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F81BD" w:themeColor="accent1"/>
        </w:rPr>
        <w:id w:val="-2027245287"/>
        <w:docPartObj>
          <w:docPartGallery w:val="Cover Pages"/>
          <w:docPartUnique/>
        </w:docPartObj>
      </w:sdtPr>
      <w:sdtEndPr>
        <w:rPr>
          <w:rFonts w:ascii="Times New Roman" w:hAnsi="Times New Roman" w:cs="Times New Roman"/>
          <w:color w:val="auto"/>
          <w:sz w:val="24"/>
          <w:szCs w:val="24"/>
          <w:lang w:val="en-GB"/>
        </w:rPr>
      </w:sdtEndPr>
      <w:sdtContent>
        <w:p w14:paraId="17BDA842" w14:textId="2377BCDF" w:rsidR="00306BCC" w:rsidRDefault="00306BCC">
          <w:pPr>
            <w:pStyle w:val="NoSpacing"/>
            <w:spacing w:before="1540" w:after="240"/>
            <w:jc w:val="center"/>
            <w:rPr>
              <w:color w:val="4F81BD" w:themeColor="accent1"/>
            </w:rPr>
          </w:pPr>
          <w:r>
            <w:rPr>
              <w:noProof/>
              <w:color w:val="4F81BD" w:themeColor="accent1"/>
            </w:rPr>
            <w:drawing>
              <wp:inline distT="0" distB="0" distL="0" distR="0" wp14:anchorId="4A7824B3" wp14:editId="7E24CC6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8AB1D4D8C3C54C49BBF409CB46C439E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1ECBB79" w14:textId="0F608990" w:rsidR="00306BCC" w:rsidRDefault="00306BCC">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Knowledge Management</w:t>
              </w:r>
            </w:p>
          </w:sdtContent>
        </w:sdt>
        <w:sdt>
          <w:sdtPr>
            <w:rPr>
              <w:rFonts w:ascii="SimSun" w:hAnsi="SimSun"/>
              <w:color w:val="4F81BD" w:themeColor="accent1"/>
              <w:sz w:val="28"/>
              <w:szCs w:val="28"/>
            </w:rPr>
            <w:alias w:val="Subtitle"/>
            <w:tag w:val=""/>
            <w:id w:val="328029620"/>
            <w:placeholder>
              <w:docPart w:val="2F47833FE9B04247937D0EDFF94E183D"/>
            </w:placeholder>
            <w:dataBinding w:prefixMappings="xmlns:ns0='http://purl.org/dc/elements/1.1/' xmlns:ns1='http://schemas.openxmlformats.org/package/2006/metadata/core-properties' " w:xpath="/ns1:coreProperties[1]/ns0:subject[1]" w:storeItemID="{6C3C8BC8-F283-45AE-878A-BAB7291924A1}"/>
            <w:text/>
          </w:sdtPr>
          <w:sdtEndPr/>
          <w:sdtContent>
            <w:p w14:paraId="51E10672" w14:textId="632C5F31" w:rsidR="00306BCC" w:rsidRDefault="00306BCC">
              <w:pPr>
                <w:pStyle w:val="NoSpacing"/>
                <w:jc w:val="center"/>
                <w:rPr>
                  <w:color w:val="4F81BD" w:themeColor="accent1"/>
                  <w:sz w:val="28"/>
                  <w:szCs w:val="28"/>
                </w:rPr>
              </w:pPr>
              <w:r w:rsidRPr="00306BCC">
                <w:rPr>
                  <w:rFonts w:ascii="SimSun" w:hAnsi="SimSun"/>
                  <w:color w:val="4F81BD" w:themeColor="accent1"/>
                  <w:sz w:val="28"/>
                  <w:szCs w:val="28"/>
                </w:rPr>
                <w:t>Knowledge management system at Amazon</w:t>
              </w:r>
              <w:r>
                <w:rPr>
                  <w:rFonts w:ascii="SimSun" w:hAnsi="SimSun"/>
                  <w:color w:val="4F81BD" w:themeColor="accent1"/>
                  <w:sz w:val="28"/>
                  <w:szCs w:val="28"/>
                </w:rPr>
                <w:t xml:space="preserve"> – Customer knowledge</w:t>
              </w:r>
            </w:p>
          </w:sdtContent>
        </w:sdt>
        <w:p w14:paraId="55A1C2F5" w14:textId="77777777" w:rsidR="00306BCC" w:rsidRDefault="00306BCC">
          <w:pPr>
            <w:pStyle w:val="NoSpacing"/>
            <w:spacing w:before="480"/>
            <w:jc w:val="center"/>
            <w:rPr>
              <w:color w:val="4F81BD" w:themeColor="accent1"/>
            </w:rPr>
          </w:pPr>
        </w:p>
        <w:p w14:paraId="3F36E1B7" w14:textId="77777777" w:rsidR="00306BCC" w:rsidRDefault="00306BCC">
          <w:pPr>
            <w:pStyle w:val="NoSpacing"/>
            <w:spacing w:before="480"/>
            <w:jc w:val="center"/>
            <w:rPr>
              <w:color w:val="4F81BD" w:themeColor="accent1"/>
            </w:rPr>
          </w:pPr>
        </w:p>
        <w:p w14:paraId="7A4EFB91" w14:textId="7983A5A1" w:rsidR="00306BCC" w:rsidRDefault="00306BCC">
          <w:pPr>
            <w:pStyle w:val="NoSpacing"/>
            <w:spacing w:before="480"/>
            <w:jc w:val="center"/>
            <w:rPr>
              <w:color w:val="000000" w:themeColor="text1"/>
              <w:sz w:val="44"/>
              <w:szCs w:val="44"/>
            </w:rPr>
          </w:pPr>
          <w:r>
            <w:rPr>
              <w:color w:val="000000" w:themeColor="text1"/>
              <w:sz w:val="44"/>
              <w:szCs w:val="44"/>
            </w:rPr>
            <w:t>Bettina Silsby</w:t>
          </w:r>
        </w:p>
        <w:p w14:paraId="4A76034E" w14:textId="60AFDCD0" w:rsidR="00306BCC" w:rsidRPr="00306BCC" w:rsidRDefault="00306BCC">
          <w:pPr>
            <w:pStyle w:val="NoSpacing"/>
            <w:spacing w:before="480"/>
            <w:jc w:val="center"/>
            <w:rPr>
              <w:color w:val="000000" w:themeColor="text1"/>
              <w:sz w:val="44"/>
              <w:szCs w:val="44"/>
            </w:rPr>
          </w:pPr>
          <w:r>
            <w:rPr>
              <w:color w:val="000000" w:themeColor="text1"/>
              <w:sz w:val="44"/>
              <w:szCs w:val="44"/>
            </w:rPr>
            <w:t>1905229</w:t>
          </w:r>
        </w:p>
        <w:p w14:paraId="3A94D03E" w14:textId="77777777" w:rsidR="00306BCC" w:rsidRDefault="00306BCC">
          <w:pPr>
            <w:pStyle w:val="NoSpacing"/>
            <w:spacing w:before="480"/>
            <w:jc w:val="center"/>
            <w:rPr>
              <w:color w:val="4F81BD" w:themeColor="accent1"/>
            </w:rPr>
          </w:pPr>
        </w:p>
        <w:p w14:paraId="40C1160F" w14:textId="4315E8E7" w:rsidR="00306BCC" w:rsidRDefault="00306BCC">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64C28267" wp14:editId="1511945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02T00:00:00Z">
                                    <w:dateFormat w:val="MMMM d, yyyy"/>
                                    <w:lid w:val="en-US"/>
                                    <w:storeMappedDataAs w:val="dateTime"/>
                                    <w:calendar w:val="gregorian"/>
                                  </w:date>
                                </w:sdtPr>
                                <w:sdtEndPr/>
                                <w:sdtContent>
                                  <w:p w14:paraId="37C53153" w14:textId="29EE25D3" w:rsidR="00306BCC" w:rsidRDefault="00306BCC">
                                    <w:pPr>
                                      <w:pStyle w:val="NoSpacing"/>
                                      <w:spacing w:after="40"/>
                                      <w:jc w:val="center"/>
                                      <w:rPr>
                                        <w:caps/>
                                        <w:color w:val="4F81BD" w:themeColor="accent1"/>
                                        <w:sz w:val="28"/>
                                        <w:szCs w:val="28"/>
                                      </w:rPr>
                                    </w:pPr>
                                    <w:r>
                                      <w:rPr>
                                        <w:caps/>
                                        <w:color w:val="4F81BD" w:themeColor="accent1"/>
                                        <w:sz w:val="28"/>
                                        <w:szCs w:val="28"/>
                                      </w:rPr>
                                      <w:t>June 2, 2021</w:t>
                                    </w:r>
                                  </w:p>
                                </w:sdtContent>
                              </w:sdt>
                              <w:p w14:paraId="23020EC0" w14:textId="2554EFF5" w:rsidR="00306BCC" w:rsidRDefault="00284C71">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06BCC">
                                      <w:rPr>
                                        <w:caps/>
                                        <w:color w:val="4F81BD" w:themeColor="accent1"/>
                                      </w:rPr>
                                      <w:t>University of Wales</w:t>
                                    </w:r>
                                  </w:sdtContent>
                                </w:sdt>
                              </w:p>
                              <w:p w14:paraId="20FCAE2C" w14:textId="6BEBAB9A" w:rsidR="00306BCC" w:rsidRDefault="00284C71">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06BCC">
                                      <w:rPr>
                                        <w:color w:val="4F81BD" w:themeColor="accent1"/>
                                      </w:rPr>
                                      <w:t>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C2826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02T00:00:00Z">
                              <w:dateFormat w:val="MMMM d, yyyy"/>
                              <w:lid w:val="en-US"/>
                              <w:storeMappedDataAs w:val="dateTime"/>
                              <w:calendar w:val="gregorian"/>
                            </w:date>
                          </w:sdtPr>
                          <w:sdtEndPr/>
                          <w:sdtContent>
                            <w:p w14:paraId="37C53153" w14:textId="29EE25D3" w:rsidR="00306BCC" w:rsidRDefault="00306BCC">
                              <w:pPr>
                                <w:pStyle w:val="NoSpacing"/>
                                <w:spacing w:after="40"/>
                                <w:jc w:val="center"/>
                                <w:rPr>
                                  <w:caps/>
                                  <w:color w:val="4F81BD" w:themeColor="accent1"/>
                                  <w:sz w:val="28"/>
                                  <w:szCs w:val="28"/>
                                </w:rPr>
                              </w:pPr>
                              <w:r>
                                <w:rPr>
                                  <w:caps/>
                                  <w:color w:val="4F81BD" w:themeColor="accent1"/>
                                  <w:sz w:val="28"/>
                                  <w:szCs w:val="28"/>
                                </w:rPr>
                                <w:t>June 2, 2021</w:t>
                              </w:r>
                            </w:p>
                          </w:sdtContent>
                        </w:sdt>
                        <w:p w14:paraId="23020EC0" w14:textId="2554EFF5" w:rsidR="00306BCC" w:rsidRDefault="00534D76">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06BCC">
                                <w:rPr>
                                  <w:caps/>
                                  <w:color w:val="4F81BD" w:themeColor="accent1"/>
                                </w:rPr>
                                <w:t>University of Wales</w:t>
                              </w:r>
                            </w:sdtContent>
                          </w:sdt>
                        </w:p>
                        <w:p w14:paraId="20FCAE2C" w14:textId="6BEBAB9A" w:rsidR="00306BCC" w:rsidRDefault="00534D76">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06BCC">
                                <w:rPr>
                                  <w:color w:val="4F81BD" w:themeColor="accent1"/>
                                </w:rPr>
                                <w:t>Trinity Saint David</w:t>
                              </w:r>
                            </w:sdtContent>
                          </w:sdt>
                        </w:p>
                      </w:txbxContent>
                    </v:textbox>
                    <w10:wrap anchorx="margin" anchory="page"/>
                  </v:shape>
                </w:pict>
              </mc:Fallback>
            </mc:AlternateContent>
          </w:r>
          <w:r>
            <w:rPr>
              <w:noProof/>
              <w:color w:val="4F81BD" w:themeColor="accent1"/>
            </w:rPr>
            <w:drawing>
              <wp:inline distT="0" distB="0" distL="0" distR="0" wp14:anchorId="5E74AF29" wp14:editId="3D70A4C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CE2830F" w14:textId="13D1AFA6" w:rsidR="00306BCC" w:rsidRDefault="00306BCC">
          <w:pPr>
            <w:rPr>
              <w:rFonts w:ascii="Times New Roman" w:hAnsi="Times New Roman" w:cs="Times New Roman"/>
              <w:sz w:val="24"/>
              <w:szCs w:val="24"/>
              <w:lang w:val="en-GB"/>
            </w:rPr>
          </w:pPr>
          <w:r>
            <w:rPr>
              <w:rFonts w:ascii="Times New Roman" w:hAnsi="Times New Roman" w:cs="Times New Roman"/>
              <w:sz w:val="24"/>
              <w:szCs w:val="24"/>
              <w:lang w:val="en-GB"/>
            </w:rPr>
            <w:br w:type="page"/>
          </w:r>
        </w:p>
      </w:sdtContent>
    </w:sdt>
    <w:p w14:paraId="533493FD" w14:textId="77777777" w:rsidR="009C64EC" w:rsidRDefault="009C64EC" w:rsidP="009C64EC">
      <w:pPr>
        <w:pStyle w:val="Heading1"/>
        <w:jc w:val="center"/>
        <w:rPr>
          <w:rFonts w:ascii="Times New Roman" w:hAnsi="Times New Roman" w:cs="Times New Roman"/>
          <w:color w:val="auto"/>
          <w:sz w:val="24"/>
          <w:szCs w:val="24"/>
        </w:rPr>
      </w:pPr>
      <w:bookmarkStart w:id="0" w:name="_Toc75515925"/>
      <w:r w:rsidRPr="00A8392A">
        <w:rPr>
          <w:rFonts w:ascii="Times New Roman" w:hAnsi="Times New Roman" w:cs="Times New Roman"/>
          <w:color w:val="auto"/>
          <w:sz w:val="24"/>
          <w:szCs w:val="24"/>
        </w:rPr>
        <w:lastRenderedPageBreak/>
        <w:t>Executive Summary</w:t>
      </w:r>
      <w:bookmarkEnd w:id="0"/>
    </w:p>
    <w:p w14:paraId="231E2F52" w14:textId="77777777" w:rsidR="009C64EC" w:rsidRPr="00BA5DC0" w:rsidRDefault="009C64EC" w:rsidP="009C64EC"/>
    <w:p w14:paraId="580A3188" w14:textId="77777777" w:rsidR="009C64EC" w:rsidRDefault="009C64EC" w:rsidP="009C64EC">
      <w:pPr>
        <w:spacing w:line="480" w:lineRule="auto"/>
        <w:ind w:firstLine="720"/>
      </w:pPr>
      <w:r w:rsidRPr="00A8392A">
        <w:rPr>
          <w:rFonts w:ascii="Times New Roman" w:hAnsi="Times New Roman" w:cs="Times New Roman"/>
          <w:sz w:val="24"/>
          <w:szCs w:val="24"/>
        </w:rPr>
        <w:t xml:space="preserve"> This is a report based on the knowledge management of Amazon Company. Amazon is a technology company based in Seattle that sells products through an online platform. The company has shown much leadership in using the knowledge management (KM) of its customers to grow until it is the largest e-commerce company in the world. This study also evaluates the SWOT analysis of Amazon’s KM. Amazon’s KM is intangible, </w:t>
      </w:r>
      <w:r w:rsidRPr="00A8392A">
        <w:rPr>
          <w:rFonts w:ascii="Times New Roman" w:hAnsi="Times New Roman" w:cs="Times New Roman"/>
          <w:sz w:val="24"/>
          <w:szCs w:val="24"/>
          <w:lang w:val="en-GB"/>
        </w:rPr>
        <w:t>heterogeneous, and immobile. According to the VRIO framework, Amazon’s KM is valuable, not a rare resource, not easily imitable, and is designed to fit the organisation’s resources. Using the knowledge value chain model, Amazon acquires its KM data from customers through customer satisfaction, customer motivation, and customer information. It uses Amazon Relational Database Service to store its data and is shared through a top-down model through regular in-person meetings. Amazon uses hands-on experience to apply its KM. Amazon’s KM has successfully kept the company ahead of its competitors by understanding its customers more. However, there are major areas in the KM that need development, such as keeping all employees motivated, keeping</w:t>
      </w:r>
      <w:r>
        <w:rPr>
          <w:rFonts w:ascii="Times New Roman" w:hAnsi="Times New Roman" w:cs="Times New Roman"/>
          <w:sz w:val="24"/>
          <w:szCs w:val="24"/>
          <w:lang w:val="en-GB"/>
        </w:rPr>
        <w:t xml:space="preserve"> up</w:t>
      </w:r>
      <w:r w:rsidRPr="00A8392A">
        <w:rPr>
          <w:rFonts w:ascii="Times New Roman" w:hAnsi="Times New Roman" w:cs="Times New Roman"/>
          <w:sz w:val="24"/>
          <w:szCs w:val="24"/>
          <w:lang w:val="en-GB"/>
        </w:rPr>
        <w:t xml:space="preserve"> with ever-changing technology securing its data from breaches. This study suggests Amazon should seek an effective, rewarding system for employees, hire top talents, and set aside more funds for KM management. </w:t>
      </w:r>
    </w:p>
    <w:p w14:paraId="04859C24" w14:textId="3B7BC6F5" w:rsidR="00EB5B72" w:rsidRDefault="00EB5B72" w:rsidP="001A1F19">
      <w:pPr>
        <w:spacing w:after="0" w:line="480" w:lineRule="auto"/>
        <w:contextualSpacing/>
        <w:jc w:val="center"/>
        <w:rPr>
          <w:rFonts w:ascii="Times New Roman" w:hAnsi="Times New Roman" w:cs="Times New Roman"/>
          <w:sz w:val="24"/>
          <w:szCs w:val="24"/>
          <w:lang w:val="en-GB"/>
        </w:rPr>
      </w:pPr>
    </w:p>
    <w:p w14:paraId="168C7A0D" w14:textId="2632FE6B" w:rsidR="009C64EC" w:rsidRDefault="009C64EC" w:rsidP="001A1F19">
      <w:pPr>
        <w:spacing w:after="0" w:line="480" w:lineRule="auto"/>
        <w:contextualSpacing/>
        <w:jc w:val="center"/>
        <w:rPr>
          <w:rFonts w:ascii="Times New Roman" w:hAnsi="Times New Roman" w:cs="Times New Roman"/>
          <w:sz w:val="24"/>
          <w:szCs w:val="24"/>
          <w:lang w:val="en-GB"/>
        </w:rPr>
      </w:pPr>
    </w:p>
    <w:p w14:paraId="0D572378" w14:textId="62F868D7" w:rsidR="009C64EC" w:rsidRDefault="009C64EC" w:rsidP="001A1F19">
      <w:pPr>
        <w:spacing w:after="0" w:line="480" w:lineRule="auto"/>
        <w:contextualSpacing/>
        <w:jc w:val="center"/>
        <w:rPr>
          <w:rFonts w:ascii="Times New Roman" w:hAnsi="Times New Roman" w:cs="Times New Roman"/>
          <w:sz w:val="24"/>
          <w:szCs w:val="24"/>
          <w:lang w:val="en-GB"/>
        </w:rPr>
      </w:pPr>
    </w:p>
    <w:p w14:paraId="6EDAED6C" w14:textId="5FD348F6" w:rsidR="009C64EC" w:rsidRDefault="009C64EC" w:rsidP="001A1F19">
      <w:pPr>
        <w:spacing w:after="0" w:line="480" w:lineRule="auto"/>
        <w:contextualSpacing/>
        <w:jc w:val="center"/>
        <w:rPr>
          <w:rFonts w:ascii="Times New Roman" w:hAnsi="Times New Roman" w:cs="Times New Roman"/>
          <w:sz w:val="24"/>
          <w:szCs w:val="24"/>
          <w:lang w:val="en-GB"/>
        </w:rPr>
      </w:pPr>
    </w:p>
    <w:p w14:paraId="47A2E19B" w14:textId="77777777" w:rsidR="009C64EC" w:rsidRPr="001A1F19" w:rsidRDefault="009C64EC" w:rsidP="001A1F19">
      <w:pPr>
        <w:spacing w:after="0" w:line="480" w:lineRule="auto"/>
        <w:contextualSpacing/>
        <w:jc w:val="center"/>
        <w:rPr>
          <w:rFonts w:ascii="Times New Roman" w:hAnsi="Times New Roman" w:cs="Times New Roman"/>
          <w:sz w:val="24"/>
          <w:szCs w:val="24"/>
          <w:lang w:val="en-GB"/>
        </w:rPr>
      </w:pPr>
    </w:p>
    <w:sdt>
      <w:sdtPr>
        <w:rPr>
          <w:rFonts w:ascii="Times New Roman" w:eastAsiaTheme="minorHAnsi" w:hAnsi="Times New Roman" w:cs="Times New Roman"/>
          <w:color w:val="auto"/>
          <w:sz w:val="24"/>
          <w:szCs w:val="24"/>
          <w:lang w:val="en-GB"/>
        </w:rPr>
        <w:id w:val="1996835994"/>
        <w:docPartObj>
          <w:docPartGallery w:val="Table of Contents"/>
          <w:docPartUnique/>
        </w:docPartObj>
      </w:sdtPr>
      <w:sdtEndPr>
        <w:rPr>
          <w:b/>
          <w:bCs/>
          <w:noProof/>
        </w:rPr>
      </w:sdtEndPr>
      <w:sdtContent>
        <w:p w14:paraId="769139B8" w14:textId="77777777" w:rsidR="00A8392A" w:rsidRPr="001A1F19" w:rsidRDefault="00A8392A" w:rsidP="00DE790D">
          <w:pPr>
            <w:pStyle w:val="TOCHeading"/>
            <w:spacing w:before="0" w:line="480" w:lineRule="auto"/>
            <w:contextualSpacing/>
            <w:rPr>
              <w:rFonts w:ascii="Times New Roman" w:eastAsiaTheme="minorHAnsi" w:hAnsi="Times New Roman" w:cs="Times New Roman"/>
              <w:color w:val="auto"/>
              <w:sz w:val="24"/>
              <w:szCs w:val="24"/>
              <w:lang w:val="en-GB"/>
            </w:rPr>
          </w:pPr>
        </w:p>
        <w:p w14:paraId="283B8A24" w14:textId="77777777" w:rsidR="00DE790D" w:rsidRDefault="00EB5B72" w:rsidP="006C1967">
          <w:pPr>
            <w:pStyle w:val="TOCHeading"/>
            <w:spacing w:before="0" w:line="480" w:lineRule="auto"/>
            <w:contextualSpacing/>
            <w:jc w:val="center"/>
            <w:rPr>
              <w:noProof/>
            </w:rPr>
          </w:pPr>
          <w:r w:rsidRPr="001A1F19">
            <w:rPr>
              <w:rFonts w:ascii="Times New Roman" w:hAnsi="Times New Roman" w:cs="Times New Roman"/>
              <w:color w:val="auto"/>
              <w:sz w:val="24"/>
              <w:szCs w:val="24"/>
              <w:lang w:val="en-GB"/>
            </w:rPr>
            <w:t>Contents</w:t>
          </w:r>
          <w:r w:rsidRPr="001A1F19">
            <w:rPr>
              <w:rFonts w:ascii="Times New Roman" w:hAnsi="Times New Roman" w:cs="Times New Roman"/>
              <w:sz w:val="24"/>
              <w:szCs w:val="24"/>
              <w:lang w:val="en-GB"/>
            </w:rPr>
            <w:fldChar w:fldCharType="begin"/>
          </w:r>
          <w:r w:rsidRPr="001A1F19">
            <w:rPr>
              <w:rFonts w:ascii="Times New Roman" w:hAnsi="Times New Roman" w:cs="Times New Roman"/>
              <w:sz w:val="24"/>
              <w:szCs w:val="24"/>
              <w:lang w:val="en-GB"/>
            </w:rPr>
            <w:instrText xml:space="preserve"> TOC \o "1-3" \h \z \u </w:instrText>
          </w:r>
          <w:r w:rsidRPr="001A1F19">
            <w:rPr>
              <w:rFonts w:ascii="Times New Roman" w:hAnsi="Times New Roman" w:cs="Times New Roman"/>
              <w:sz w:val="24"/>
              <w:szCs w:val="24"/>
              <w:lang w:val="en-GB"/>
            </w:rPr>
            <w:fldChar w:fldCharType="separate"/>
          </w:r>
        </w:p>
        <w:p w14:paraId="0F2F3F21" w14:textId="57D7A094" w:rsidR="00DE790D" w:rsidRDefault="00284C71">
          <w:pPr>
            <w:pStyle w:val="TOC1"/>
            <w:tabs>
              <w:tab w:val="right" w:leader="dot" w:pos="9350"/>
            </w:tabs>
            <w:rPr>
              <w:rFonts w:eastAsiaTheme="minorEastAsia"/>
              <w:noProof/>
              <w:lang w:val="ru-RU" w:eastAsia="ru-RU"/>
            </w:rPr>
          </w:pPr>
          <w:hyperlink w:anchor="_Toc75973140" w:history="1">
            <w:r w:rsidR="00DE790D" w:rsidRPr="00CB4AE4">
              <w:rPr>
                <w:rStyle w:val="Hyperlink"/>
                <w:rFonts w:ascii="Times New Roman" w:hAnsi="Times New Roman" w:cs="Times New Roman"/>
                <w:noProof/>
                <w:lang w:val="en-GB"/>
              </w:rPr>
              <w:t>Introduction</w:t>
            </w:r>
            <w:r w:rsidR="00DE790D">
              <w:rPr>
                <w:noProof/>
                <w:webHidden/>
              </w:rPr>
              <w:tab/>
            </w:r>
            <w:r w:rsidR="00DE790D">
              <w:rPr>
                <w:noProof/>
                <w:webHidden/>
              </w:rPr>
              <w:fldChar w:fldCharType="begin"/>
            </w:r>
            <w:r w:rsidR="00DE790D">
              <w:rPr>
                <w:noProof/>
                <w:webHidden/>
              </w:rPr>
              <w:instrText xml:space="preserve"> PAGEREF _Toc75973140 \h </w:instrText>
            </w:r>
            <w:r w:rsidR="00DE790D">
              <w:rPr>
                <w:noProof/>
                <w:webHidden/>
              </w:rPr>
            </w:r>
            <w:r w:rsidR="00DE790D">
              <w:rPr>
                <w:noProof/>
                <w:webHidden/>
              </w:rPr>
              <w:fldChar w:fldCharType="separate"/>
            </w:r>
            <w:r w:rsidR="00564880">
              <w:rPr>
                <w:noProof/>
                <w:webHidden/>
              </w:rPr>
              <w:t>2</w:t>
            </w:r>
            <w:r w:rsidR="00DE790D">
              <w:rPr>
                <w:noProof/>
                <w:webHidden/>
              </w:rPr>
              <w:fldChar w:fldCharType="end"/>
            </w:r>
          </w:hyperlink>
        </w:p>
        <w:p w14:paraId="2295835F" w14:textId="22D15A56" w:rsidR="00DE790D" w:rsidRDefault="00284C71">
          <w:pPr>
            <w:pStyle w:val="TOC2"/>
            <w:tabs>
              <w:tab w:val="right" w:leader="dot" w:pos="9350"/>
            </w:tabs>
            <w:rPr>
              <w:rFonts w:eastAsiaTheme="minorEastAsia"/>
              <w:noProof/>
              <w:lang w:val="ru-RU" w:eastAsia="ru-RU"/>
            </w:rPr>
          </w:pPr>
          <w:hyperlink w:anchor="_Toc75973141" w:history="1">
            <w:r w:rsidR="00DE790D" w:rsidRPr="00CB4AE4">
              <w:rPr>
                <w:rStyle w:val="Hyperlink"/>
                <w:rFonts w:ascii="Times New Roman" w:hAnsi="Times New Roman" w:cs="Times New Roman"/>
                <w:i/>
                <w:noProof/>
                <w:lang w:val="en-GB"/>
              </w:rPr>
              <w:t>Brief History of KM</w:t>
            </w:r>
            <w:r w:rsidR="00DE790D">
              <w:rPr>
                <w:noProof/>
                <w:webHidden/>
              </w:rPr>
              <w:tab/>
            </w:r>
            <w:r w:rsidR="00DE790D">
              <w:rPr>
                <w:noProof/>
                <w:webHidden/>
              </w:rPr>
              <w:fldChar w:fldCharType="begin"/>
            </w:r>
            <w:r w:rsidR="00DE790D">
              <w:rPr>
                <w:noProof/>
                <w:webHidden/>
              </w:rPr>
              <w:instrText xml:space="preserve"> PAGEREF _Toc75973141 \h </w:instrText>
            </w:r>
            <w:r w:rsidR="00DE790D">
              <w:rPr>
                <w:noProof/>
                <w:webHidden/>
              </w:rPr>
            </w:r>
            <w:r w:rsidR="00DE790D">
              <w:rPr>
                <w:noProof/>
                <w:webHidden/>
              </w:rPr>
              <w:fldChar w:fldCharType="separate"/>
            </w:r>
            <w:r w:rsidR="00564880">
              <w:rPr>
                <w:noProof/>
                <w:webHidden/>
              </w:rPr>
              <w:t>2</w:t>
            </w:r>
            <w:r w:rsidR="00DE790D">
              <w:rPr>
                <w:noProof/>
                <w:webHidden/>
              </w:rPr>
              <w:fldChar w:fldCharType="end"/>
            </w:r>
          </w:hyperlink>
        </w:p>
        <w:p w14:paraId="5CDD97B2" w14:textId="02A72D0D" w:rsidR="00DE790D" w:rsidRDefault="00284C71">
          <w:pPr>
            <w:pStyle w:val="TOC1"/>
            <w:tabs>
              <w:tab w:val="right" w:leader="dot" w:pos="9350"/>
            </w:tabs>
            <w:rPr>
              <w:rFonts w:eastAsiaTheme="minorEastAsia"/>
              <w:noProof/>
              <w:lang w:val="ru-RU" w:eastAsia="ru-RU"/>
            </w:rPr>
          </w:pPr>
          <w:hyperlink w:anchor="_Toc75973142" w:history="1">
            <w:r w:rsidR="00DE790D" w:rsidRPr="00CB4AE4">
              <w:rPr>
                <w:rStyle w:val="Hyperlink"/>
                <w:rFonts w:ascii="Times New Roman" w:hAnsi="Times New Roman" w:cs="Times New Roman"/>
                <w:noProof/>
                <w:lang w:val="en-GB"/>
              </w:rPr>
              <w:t>Organisational Profile of Amazon</w:t>
            </w:r>
            <w:r w:rsidR="00DE790D">
              <w:rPr>
                <w:noProof/>
                <w:webHidden/>
              </w:rPr>
              <w:tab/>
            </w:r>
            <w:r w:rsidR="00DE790D">
              <w:rPr>
                <w:noProof/>
                <w:webHidden/>
              </w:rPr>
              <w:fldChar w:fldCharType="begin"/>
            </w:r>
            <w:r w:rsidR="00DE790D">
              <w:rPr>
                <w:noProof/>
                <w:webHidden/>
              </w:rPr>
              <w:instrText xml:space="preserve"> PAGEREF _Toc75973142 \h </w:instrText>
            </w:r>
            <w:r w:rsidR="00DE790D">
              <w:rPr>
                <w:noProof/>
                <w:webHidden/>
              </w:rPr>
            </w:r>
            <w:r w:rsidR="00DE790D">
              <w:rPr>
                <w:noProof/>
                <w:webHidden/>
              </w:rPr>
              <w:fldChar w:fldCharType="separate"/>
            </w:r>
            <w:r w:rsidR="00564880">
              <w:rPr>
                <w:noProof/>
                <w:webHidden/>
              </w:rPr>
              <w:t>3</w:t>
            </w:r>
            <w:r w:rsidR="00DE790D">
              <w:rPr>
                <w:noProof/>
                <w:webHidden/>
              </w:rPr>
              <w:fldChar w:fldCharType="end"/>
            </w:r>
          </w:hyperlink>
        </w:p>
        <w:p w14:paraId="3C116CBE" w14:textId="19C0FB64" w:rsidR="00DE790D" w:rsidRDefault="00284C71">
          <w:pPr>
            <w:pStyle w:val="TOC2"/>
            <w:tabs>
              <w:tab w:val="right" w:leader="dot" w:pos="9350"/>
            </w:tabs>
            <w:rPr>
              <w:rFonts w:eastAsiaTheme="minorEastAsia"/>
              <w:noProof/>
              <w:lang w:val="ru-RU" w:eastAsia="ru-RU"/>
            </w:rPr>
          </w:pPr>
          <w:hyperlink w:anchor="_Toc75973143" w:history="1">
            <w:r w:rsidR="00DE790D" w:rsidRPr="00CB4AE4">
              <w:rPr>
                <w:rStyle w:val="Hyperlink"/>
                <w:rFonts w:ascii="Times New Roman" w:hAnsi="Times New Roman" w:cs="Times New Roman"/>
                <w:noProof/>
                <w:lang w:val="en-GB"/>
              </w:rPr>
              <w:t>Main Activities</w:t>
            </w:r>
            <w:r w:rsidR="00DE790D">
              <w:rPr>
                <w:noProof/>
                <w:webHidden/>
              </w:rPr>
              <w:tab/>
            </w:r>
            <w:r w:rsidR="00DE790D">
              <w:rPr>
                <w:noProof/>
                <w:webHidden/>
              </w:rPr>
              <w:fldChar w:fldCharType="begin"/>
            </w:r>
            <w:r w:rsidR="00DE790D">
              <w:rPr>
                <w:noProof/>
                <w:webHidden/>
              </w:rPr>
              <w:instrText xml:space="preserve"> PAGEREF _Toc75973143 \h </w:instrText>
            </w:r>
            <w:r w:rsidR="00DE790D">
              <w:rPr>
                <w:noProof/>
                <w:webHidden/>
              </w:rPr>
            </w:r>
            <w:r w:rsidR="00DE790D">
              <w:rPr>
                <w:noProof/>
                <w:webHidden/>
              </w:rPr>
              <w:fldChar w:fldCharType="separate"/>
            </w:r>
            <w:r w:rsidR="00564880">
              <w:rPr>
                <w:noProof/>
                <w:webHidden/>
              </w:rPr>
              <w:t>3</w:t>
            </w:r>
            <w:r w:rsidR="00DE790D">
              <w:rPr>
                <w:noProof/>
                <w:webHidden/>
              </w:rPr>
              <w:fldChar w:fldCharType="end"/>
            </w:r>
          </w:hyperlink>
        </w:p>
        <w:p w14:paraId="03859024" w14:textId="5E11C825" w:rsidR="00DE790D" w:rsidRDefault="00284C71">
          <w:pPr>
            <w:pStyle w:val="TOC3"/>
            <w:tabs>
              <w:tab w:val="right" w:leader="dot" w:pos="9350"/>
            </w:tabs>
            <w:rPr>
              <w:rFonts w:eastAsiaTheme="minorEastAsia"/>
              <w:noProof/>
              <w:lang w:val="ru-RU" w:eastAsia="ru-RU"/>
            </w:rPr>
          </w:pPr>
          <w:hyperlink w:anchor="_Toc75973144" w:history="1">
            <w:r w:rsidR="00DE790D" w:rsidRPr="00CB4AE4">
              <w:rPr>
                <w:rStyle w:val="Hyperlink"/>
                <w:rFonts w:ascii="Times New Roman" w:hAnsi="Times New Roman" w:cs="Times New Roman"/>
                <w:i/>
                <w:noProof/>
                <w:lang w:val="en-GB"/>
              </w:rPr>
              <w:t>Brief History of Amazon</w:t>
            </w:r>
            <w:r w:rsidR="00DE790D">
              <w:rPr>
                <w:noProof/>
                <w:webHidden/>
              </w:rPr>
              <w:tab/>
            </w:r>
            <w:r w:rsidR="00DE790D">
              <w:rPr>
                <w:noProof/>
                <w:webHidden/>
              </w:rPr>
              <w:fldChar w:fldCharType="begin"/>
            </w:r>
            <w:r w:rsidR="00DE790D">
              <w:rPr>
                <w:noProof/>
                <w:webHidden/>
              </w:rPr>
              <w:instrText xml:space="preserve"> PAGEREF _Toc75973144 \h </w:instrText>
            </w:r>
            <w:r w:rsidR="00DE790D">
              <w:rPr>
                <w:noProof/>
                <w:webHidden/>
              </w:rPr>
            </w:r>
            <w:r w:rsidR="00DE790D">
              <w:rPr>
                <w:noProof/>
                <w:webHidden/>
              </w:rPr>
              <w:fldChar w:fldCharType="separate"/>
            </w:r>
            <w:r w:rsidR="00564880">
              <w:rPr>
                <w:noProof/>
                <w:webHidden/>
              </w:rPr>
              <w:t>3</w:t>
            </w:r>
            <w:r w:rsidR="00DE790D">
              <w:rPr>
                <w:noProof/>
                <w:webHidden/>
              </w:rPr>
              <w:fldChar w:fldCharType="end"/>
            </w:r>
          </w:hyperlink>
        </w:p>
        <w:p w14:paraId="35F763C2" w14:textId="584DD919" w:rsidR="00DE790D" w:rsidRDefault="00284C71">
          <w:pPr>
            <w:pStyle w:val="TOC3"/>
            <w:tabs>
              <w:tab w:val="right" w:leader="dot" w:pos="9350"/>
            </w:tabs>
            <w:rPr>
              <w:rFonts w:eastAsiaTheme="minorEastAsia"/>
              <w:noProof/>
              <w:lang w:val="ru-RU" w:eastAsia="ru-RU"/>
            </w:rPr>
          </w:pPr>
          <w:hyperlink w:anchor="_Toc75973145" w:history="1">
            <w:r w:rsidR="00DE790D" w:rsidRPr="00CB4AE4">
              <w:rPr>
                <w:rStyle w:val="Hyperlink"/>
                <w:rFonts w:ascii="Times New Roman" w:eastAsia="Times New Roman" w:hAnsi="Times New Roman" w:cs="Times New Roman"/>
                <w:i/>
                <w:noProof/>
                <w:lang w:val="en-GB"/>
              </w:rPr>
              <w:t>Amazon's Primary Activities</w:t>
            </w:r>
            <w:r w:rsidR="00DE790D">
              <w:rPr>
                <w:noProof/>
                <w:webHidden/>
              </w:rPr>
              <w:tab/>
            </w:r>
            <w:r w:rsidR="00DE790D">
              <w:rPr>
                <w:noProof/>
                <w:webHidden/>
              </w:rPr>
              <w:fldChar w:fldCharType="begin"/>
            </w:r>
            <w:r w:rsidR="00DE790D">
              <w:rPr>
                <w:noProof/>
                <w:webHidden/>
              </w:rPr>
              <w:instrText xml:space="preserve"> PAGEREF _Toc75973145 \h </w:instrText>
            </w:r>
            <w:r w:rsidR="00DE790D">
              <w:rPr>
                <w:noProof/>
                <w:webHidden/>
              </w:rPr>
            </w:r>
            <w:r w:rsidR="00DE790D">
              <w:rPr>
                <w:noProof/>
                <w:webHidden/>
              </w:rPr>
              <w:fldChar w:fldCharType="separate"/>
            </w:r>
            <w:r w:rsidR="00564880">
              <w:rPr>
                <w:noProof/>
                <w:webHidden/>
              </w:rPr>
              <w:t>4</w:t>
            </w:r>
            <w:r w:rsidR="00DE790D">
              <w:rPr>
                <w:noProof/>
                <w:webHidden/>
              </w:rPr>
              <w:fldChar w:fldCharType="end"/>
            </w:r>
          </w:hyperlink>
        </w:p>
        <w:p w14:paraId="6EBAE988" w14:textId="46E27303" w:rsidR="00DE790D" w:rsidRDefault="00284C71">
          <w:pPr>
            <w:pStyle w:val="TOC2"/>
            <w:tabs>
              <w:tab w:val="right" w:leader="dot" w:pos="9350"/>
            </w:tabs>
            <w:rPr>
              <w:rFonts w:eastAsiaTheme="minorEastAsia"/>
              <w:noProof/>
              <w:lang w:val="ru-RU" w:eastAsia="ru-RU"/>
            </w:rPr>
          </w:pPr>
          <w:hyperlink w:anchor="_Toc75973146" w:history="1">
            <w:r w:rsidR="00DE790D" w:rsidRPr="00CB4AE4">
              <w:rPr>
                <w:rStyle w:val="Hyperlink"/>
                <w:rFonts w:ascii="Times New Roman" w:hAnsi="Times New Roman" w:cs="Times New Roman"/>
                <w:i/>
                <w:noProof/>
                <w:lang w:val="en-GB"/>
              </w:rPr>
              <w:t>The Location of Amazon</w:t>
            </w:r>
            <w:r w:rsidR="00DE790D">
              <w:rPr>
                <w:noProof/>
                <w:webHidden/>
              </w:rPr>
              <w:tab/>
            </w:r>
            <w:r w:rsidR="00DE790D">
              <w:rPr>
                <w:noProof/>
                <w:webHidden/>
              </w:rPr>
              <w:fldChar w:fldCharType="begin"/>
            </w:r>
            <w:r w:rsidR="00DE790D">
              <w:rPr>
                <w:noProof/>
                <w:webHidden/>
              </w:rPr>
              <w:instrText xml:space="preserve"> PAGEREF _Toc75973146 \h </w:instrText>
            </w:r>
            <w:r w:rsidR="00DE790D">
              <w:rPr>
                <w:noProof/>
                <w:webHidden/>
              </w:rPr>
            </w:r>
            <w:r w:rsidR="00DE790D">
              <w:rPr>
                <w:noProof/>
                <w:webHidden/>
              </w:rPr>
              <w:fldChar w:fldCharType="separate"/>
            </w:r>
            <w:r w:rsidR="00564880">
              <w:rPr>
                <w:noProof/>
                <w:webHidden/>
              </w:rPr>
              <w:t>6</w:t>
            </w:r>
            <w:r w:rsidR="00DE790D">
              <w:rPr>
                <w:noProof/>
                <w:webHidden/>
              </w:rPr>
              <w:fldChar w:fldCharType="end"/>
            </w:r>
          </w:hyperlink>
        </w:p>
        <w:p w14:paraId="139E015E" w14:textId="48C23ED6" w:rsidR="00DE790D" w:rsidRDefault="00284C71">
          <w:pPr>
            <w:pStyle w:val="TOC2"/>
            <w:tabs>
              <w:tab w:val="right" w:leader="dot" w:pos="9350"/>
            </w:tabs>
            <w:rPr>
              <w:rFonts w:eastAsiaTheme="minorEastAsia"/>
              <w:noProof/>
              <w:lang w:val="ru-RU" w:eastAsia="ru-RU"/>
            </w:rPr>
          </w:pPr>
          <w:hyperlink w:anchor="_Toc75973147" w:history="1">
            <w:r w:rsidR="00DE790D" w:rsidRPr="00CB4AE4">
              <w:rPr>
                <w:rStyle w:val="Hyperlink"/>
                <w:rFonts w:ascii="Times New Roman" w:eastAsia="Times New Roman" w:hAnsi="Times New Roman" w:cs="Times New Roman"/>
                <w:i/>
                <w:noProof/>
                <w:lang w:val="en-GB"/>
              </w:rPr>
              <w:t>Staff Profile</w:t>
            </w:r>
            <w:r w:rsidR="00DE790D">
              <w:rPr>
                <w:noProof/>
                <w:webHidden/>
              </w:rPr>
              <w:tab/>
            </w:r>
            <w:r w:rsidR="00DE790D">
              <w:rPr>
                <w:noProof/>
                <w:webHidden/>
              </w:rPr>
              <w:fldChar w:fldCharType="begin"/>
            </w:r>
            <w:r w:rsidR="00DE790D">
              <w:rPr>
                <w:noProof/>
                <w:webHidden/>
              </w:rPr>
              <w:instrText xml:space="preserve"> PAGEREF _Toc75973147 \h </w:instrText>
            </w:r>
            <w:r w:rsidR="00DE790D">
              <w:rPr>
                <w:noProof/>
                <w:webHidden/>
              </w:rPr>
            </w:r>
            <w:r w:rsidR="00DE790D">
              <w:rPr>
                <w:noProof/>
                <w:webHidden/>
              </w:rPr>
              <w:fldChar w:fldCharType="separate"/>
            </w:r>
            <w:r w:rsidR="00564880">
              <w:rPr>
                <w:noProof/>
                <w:webHidden/>
              </w:rPr>
              <w:t>6</w:t>
            </w:r>
            <w:r w:rsidR="00DE790D">
              <w:rPr>
                <w:noProof/>
                <w:webHidden/>
              </w:rPr>
              <w:fldChar w:fldCharType="end"/>
            </w:r>
          </w:hyperlink>
        </w:p>
        <w:p w14:paraId="2FA72979" w14:textId="530E4D4A" w:rsidR="00DE790D" w:rsidRDefault="00284C71">
          <w:pPr>
            <w:pStyle w:val="TOC3"/>
            <w:tabs>
              <w:tab w:val="right" w:leader="dot" w:pos="9350"/>
            </w:tabs>
            <w:rPr>
              <w:rFonts w:eastAsiaTheme="minorEastAsia"/>
              <w:noProof/>
              <w:lang w:val="ru-RU" w:eastAsia="ru-RU"/>
            </w:rPr>
          </w:pPr>
          <w:hyperlink w:anchor="_Toc75973148" w:history="1">
            <w:r w:rsidR="00DE790D" w:rsidRPr="00CB4AE4">
              <w:rPr>
                <w:rStyle w:val="Hyperlink"/>
                <w:rFonts w:ascii="Times New Roman" w:eastAsia="Times New Roman" w:hAnsi="Times New Roman" w:cs="Times New Roman"/>
                <w:i/>
                <w:noProof/>
                <w:lang w:val="en-GB"/>
              </w:rPr>
              <w:t xml:space="preserve">Amazon's </w:t>
            </w:r>
            <w:r w:rsidR="00DE790D" w:rsidRPr="00CB4AE4">
              <w:rPr>
                <w:rStyle w:val="Hyperlink"/>
                <w:rFonts w:ascii="Times New Roman" w:hAnsi="Times New Roman" w:cs="Times New Roman"/>
                <w:i/>
                <w:noProof/>
                <w:lang w:val="en-GB"/>
              </w:rPr>
              <w:t>Organisational Hierarchy</w:t>
            </w:r>
            <w:r w:rsidR="00DE790D">
              <w:rPr>
                <w:noProof/>
                <w:webHidden/>
              </w:rPr>
              <w:tab/>
            </w:r>
            <w:r w:rsidR="00DE790D">
              <w:rPr>
                <w:noProof/>
                <w:webHidden/>
              </w:rPr>
              <w:fldChar w:fldCharType="begin"/>
            </w:r>
            <w:r w:rsidR="00DE790D">
              <w:rPr>
                <w:noProof/>
                <w:webHidden/>
              </w:rPr>
              <w:instrText xml:space="preserve"> PAGEREF _Toc75973148 \h </w:instrText>
            </w:r>
            <w:r w:rsidR="00DE790D">
              <w:rPr>
                <w:noProof/>
                <w:webHidden/>
              </w:rPr>
            </w:r>
            <w:r w:rsidR="00DE790D">
              <w:rPr>
                <w:noProof/>
                <w:webHidden/>
              </w:rPr>
              <w:fldChar w:fldCharType="separate"/>
            </w:r>
            <w:r w:rsidR="00564880">
              <w:rPr>
                <w:noProof/>
                <w:webHidden/>
              </w:rPr>
              <w:t>6</w:t>
            </w:r>
            <w:r w:rsidR="00DE790D">
              <w:rPr>
                <w:noProof/>
                <w:webHidden/>
              </w:rPr>
              <w:fldChar w:fldCharType="end"/>
            </w:r>
          </w:hyperlink>
        </w:p>
        <w:p w14:paraId="3AEED4E2" w14:textId="20819630" w:rsidR="00DE790D" w:rsidRDefault="00284C71">
          <w:pPr>
            <w:pStyle w:val="TOC1"/>
            <w:tabs>
              <w:tab w:val="right" w:leader="dot" w:pos="9350"/>
            </w:tabs>
            <w:rPr>
              <w:rFonts w:eastAsiaTheme="minorEastAsia"/>
              <w:noProof/>
              <w:lang w:val="ru-RU" w:eastAsia="ru-RU"/>
            </w:rPr>
          </w:pPr>
          <w:hyperlink w:anchor="_Toc75973149" w:history="1">
            <w:r w:rsidR="00DE790D" w:rsidRPr="00CB4AE4">
              <w:rPr>
                <w:rStyle w:val="Hyperlink"/>
                <w:rFonts w:ascii="Times New Roman" w:eastAsia="Times New Roman" w:hAnsi="Times New Roman" w:cs="Times New Roman"/>
                <w:noProof/>
                <w:lang w:val="en-GB"/>
              </w:rPr>
              <w:t>SWOT Analysis of Amazon's Knowledge Management System</w:t>
            </w:r>
            <w:r w:rsidR="00DE790D">
              <w:rPr>
                <w:noProof/>
                <w:webHidden/>
              </w:rPr>
              <w:tab/>
            </w:r>
            <w:r w:rsidR="00DE790D">
              <w:rPr>
                <w:noProof/>
                <w:webHidden/>
              </w:rPr>
              <w:fldChar w:fldCharType="begin"/>
            </w:r>
            <w:r w:rsidR="00DE790D">
              <w:rPr>
                <w:noProof/>
                <w:webHidden/>
              </w:rPr>
              <w:instrText xml:space="preserve"> PAGEREF _Toc75973149 \h </w:instrText>
            </w:r>
            <w:r w:rsidR="00DE790D">
              <w:rPr>
                <w:noProof/>
                <w:webHidden/>
              </w:rPr>
            </w:r>
            <w:r w:rsidR="00DE790D">
              <w:rPr>
                <w:noProof/>
                <w:webHidden/>
              </w:rPr>
              <w:fldChar w:fldCharType="separate"/>
            </w:r>
            <w:r w:rsidR="00564880">
              <w:rPr>
                <w:noProof/>
                <w:webHidden/>
              </w:rPr>
              <w:t>8</w:t>
            </w:r>
            <w:r w:rsidR="00DE790D">
              <w:rPr>
                <w:noProof/>
                <w:webHidden/>
              </w:rPr>
              <w:fldChar w:fldCharType="end"/>
            </w:r>
          </w:hyperlink>
        </w:p>
        <w:p w14:paraId="7769B857" w14:textId="554125E1" w:rsidR="00DE790D" w:rsidRDefault="00284C71">
          <w:pPr>
            <w:pStyle w:val="TOC2"/>
            <w:tabs>
              <w:tab w:val="right" w:leader="dot" w:pos="9350"/>
            </w:tabs>
            <w:rPr>
              <w:rFonts w:eastAsiaTheme="minorEastAsia"/>
              <w:noProof/>
              <w:lang w:val="ru-RU" w:eastAsia="ru-RU"/>
            </w:rPr>
          </w:pPr>
          <w:hyperlink w:anchor="_Toc75973150" w:history="1">
            <w:r w:rsidR="00DE790D" w:rsidRPr="00CB4AE4">
              <w:rPr>
                <w:rStyle w:val="Hyperlink"/>
                <w:rFonts w:ascii="Times New Roman" w:hAnsi="Times New Roman" w:cs="Times New Roman"/>
                <w:i/>
                <w:noProof/>
                <w:lang w:val="en-GB"/>
              </w:rPr>
              <w:t>VRIO Framework</w:t>
            </w:r>
            <w:r w:rsidR="00DE790D">
              <w:rPr>
                <w:noProof/>
                <w:webHidden/>
              </w:rPr>
              <w:tab/>
            </w:r>
            <w:r w:rsidR="00DE790D">
              <w:rPr>
                <w:noProof/>
                <w:webHidden/>
              </w:rPr>
              <w:fldChar w:fldCharType="begin"/>
            </w:r>
            <w:r w:rsidR="00DE790D">
              <w:rPr>
                <w:noProof/>
                <w:webHidden/>
              </w:rPr>
              <w:instrText xml:space="preserve"> PAGEREF _Toc75973150 \h </w:instrText>
            </w:r>
            <w:r w:rsidR="00DE790D">
              <w:rPr>
                <w:noProof/>
                <w:webHidden/>
              </w:rPr>
            </w:r>
            <w:r w:rsidR="00DE790D">
              <w:rPr>
                <w:noProof/>
                <w:webHidden/>
              </w:rPr>
              <w:fldChar w:fldCharType="separate"/>
            </w:r>
            <w:r w:rsidR="00564880">
              <w:rPr>
                <w:noProof/>
                <w:webHidden/>
              </w:rPr>
              <w:t>9</w:t>
            </w:r>
            <w:r w:rsidR="00DE790D">
              <w:rPr>
                <w:noProof/>
                <w:webHidden/>
              </w:rPr>
              <w:fldChar w:fldCharType="end"/>
            </w:r>
          </w:hyperlink>
        </w:p>
        <w:p w14:paraId="2DD1E46F" w14:textId="1BD74460" w:rsidR="00DE790D" w:rsidRDefault="00284C71">
          <w:pPr>
            <w:pStyle w:val="TOC3"/>
            <w:tabs>
              <w:tab w:val="right" w:leader="dot" w:pos="9350"/>
            </w:tabs>
            <w:rPr>
              <w:rFonts w:eastAsiaTheme="minorEastAsia"/>
              <w:noProof/>
              <w:lang w:val="ru-RU" w:eastAsia="ru-RU"/>
            </w:rPr>
          </w:pPr>
          <w:hyperlink w:anchor="_Toc75973151" w:history="1">
            <w:r w:rsidR="00DE790D" w:rsidRPr="00CB4AE4">
              <w:rPr>
                <w:rStyle w:val="Hyperlink"/>
                <w:rFonts w:ascii="Times New Roman" w:hAnsi="Times New Roman" w:cs="Times New Roman"/>
                <w:i/>
                <w:noProof/>
                <w:lang w:val="en-GB"/>
              </w:rPr>
              <w:t>Value</w:t>
            </w:r>
            <w:r w:rsidR="00DE790D">
              <w:rPr>
                <w:noProof/>
                <w:webHidden/>
              </w:rPr>
              <w:tab/>
            </w:r>
            <w:r w:rsidR="00DE790D">
              <w:rPr>
                <w:noProof/>
                <w:webHidden/>
              </w:rPr>
              <w:fldChar w:fldCharType="begin"/>
            </w:r>
            <w:r w:rsidR="00DE790D">
              <w:rPr>
                <w:noProof/>
                <w:webHidden/>
              </w:rPr>
              <w:instrText xml:space="preserve"> PAGEREF _Toc75973151 \h </w:instrText>
            </w:r>
            <w:r w:rsidR="00DE790D">
              <w:rPr>
                <w:noProof/>
                <w:webHidden/>
              </w:rPr>
            </w:r>
            <w:r w:rsidR="00DE790D">
              <w:rPr>
                <w:noProof/>
                <w:webHidden/>
              </w:rPr>
              <w:fldChar w:fldCharType="separate"/>
            </w:r>
            <w:r w:rsidR="00564880">
              <w:rPr>
                <w:noProof/>
                <w:webHidden/>
              </w:rPr>
              <w:t>10</w:t>
            </w:r>
            <w:r w:rsidR="00DE790D">
              <w:rPr>
                <w:noProof/>
                <w:webHidden/>
              </w:rPr>
              <w:fldChar w:fldCharType="end"/>
            </w:r>
          </w:hyperlink>
        </w:p>
        <w:p w14:paraId="68352F7E" w14:textId="58CE8CE6" w:rsidR="00DE790D" w:rsidRDefault="00284C71">
          <w:pPr>
            <w:pStyle w:val="TOC3"/>
            <w:tabs>
              <w:tab w:val="right" w:leader="dot" w:pos="9350"/>
            </w:tabs>
            <w:rPr>
              <w:rFonts w:eastAsiaTheme="minorEastAsia"/>
              <w:noProof/>
              <w:lang w:val="ru-RU" w:eastAsia="ru-RU"/>
            </w:rPr>
          </w:pPr>
          <w:hyperlink w:anchor="_Toc75973152" w:history="1">
            <w:r w:rsidR="00DE790D" w:rsidRPr="00CB4AE4">
              <w:rPr>
                <w:rStyle w:val="Hyperlink"/>
                <w:rFonts w:ascii="Times New Roman" w:hAnsi="Times New Roman" w:cs="Times New Roman"/>
                <w:i/>
                <w:noProof/>
                <w:lang w:val="en-GB"/>
              </w:rPr>
              <w:t>Rarity</w:t>
            </w:r>
            <w:r w:rsidR="00DE790D">
              <w:rPr>
                <w:noProof/>
                <w:webHidden/>
              </w:rPr>
              <w:tab/>
            </w:r>
            <w:r w:rsidR="00DE790D">
              <w:rPr>
                <w:noProof/>
                <w:webHidden/>
              </w:rPr>
              <w:fldChar w:fldCharType="begin"/>
            </w:r>
            <w:r w:rsidR="00DE790D">
              <w:rPr>
                <w:noProof/>
                <w:webHidden/>
              </w:rPr>
              <w:instrText xml:space="preserve"> PAGEREF _Toc75973152 \h </w:instrText>
            </w:r>
            <w:r w:rsidR="00DE790D">
              <w:rPr>
                <w:noProof/>
                <w:webHidden/>
              </w:rPr>
            </w:r>
            <w:r w:rsidR="00DE790D">
              <w:rPr>
                <w:noProof/>
                <w:webHidden/>
              </w:rPr>
              <w:fldChar w:fldCharType="separate"/>
            </w:r>
            <w:r w:rsidR="00564880">
              <w:rPr>
                <w:noProof/>
                <w:webHidden/>
              </w:rPr>
              <w:t>10</w:t>
            </w:r>
            <w:r w:rsidR="00DE790D">
              <w:rPr>
                <w:noProof/>
                <w:webHidden/>
              </w:rPr>
              <w:fldChar w:fldCharType="end"/>
            </w:r>
          </w:hyperlink>
        </w:p>
        <w:p w14:paraId="5B6BE550" w14:textId="2FDA07EF" w:rsidR="00DE790D" w:rsidRDefault="00284C71">
          <w:pPr>
            <w:pStyle w:val="TOC3"/>
            <w:tabs>
              <w:tab w:val="right" w:leader="dot" w:pos="9350"/>
            </w:tabs>
            <w:rPr>
              <w:rFonts w:eastAsiaTheme="minorEastAsia"/>
              <w:noProof/>
              <w:lang w:val="ru-RU" w:eastAsia="ru-RU"/>
            </w:rPr>
          </w:pPr>
          <w:hyperlink w:anchor="_Toc75973153" w:history="1">
            <w:r w:rsidR="00DE790D" w:rsidRPr="00CB4AE4">
              <w:rPr>
                <w:rStyle w:val="Hyperlink"/>
                <w:rFonts w:ascii="Times New Roman" w:hAnsi="Times New Roman" w:cs="Times New Roman"/>
                <w:i/>
                <w:noProof/>
                <w:lang w:val="en-GB"/>
              </w:rPr>
              <w:t>Imitability</w:t>
            </w:r>
            <w:r w:rsidR="00DE790D">
              <w:rPr>
                <w:noProof/>
                <w:webHidden/>
              </w:rPr>
              <w:tab/>
            </w:r>
            <w:r w:rsidR="00DE790D">
              <w:rPr>
                <w:noProof/>
                <w:webHidden/>
              </w:rPr>
              <w:fldChar w:fldCharType="begin"/>
            </w:r>
            <w:r w:rsidR="00DE790D">
              <w:rPr>
                <w:noProof/>
                <w:webHidden/>
              </w:rPr>
              <w:instrText xml:space="preserve"> PAGEREF _Toc75973153 \h </w:instrText>
            </w:r>
            <w:r w:rsidR="00DE790D">
              <w:rPr>
                <w:noProof/>
                <w:webHidden/>
              </w:rPr>
            </w:r>
            <w:r w:rsidR="00DE790D">
              <w:rPr>
                <w:noProof/>
                <w:webHidden/>
              </w:rPr>
              <w:fldChar w:fldCharType="separate"/>
            </w:r>
            <w:r w:rsidR="00564880">
              <w:rPr>
                <w:noProof/>
                <w:webHidden/>
              </w:rPr>
              <w:t>10</w:t>
            </w:r>
            <w:r w:rsidR="00DE790D">
              <w:rPr>
                <w:noProof/>
                <w:webHidden/>
              </w:rPr>
              <w:fldChar w:fldCharType="end"/>
            </w:r>
          </w:hyperlink>
        </w:p>
        <w:p w14:paraId="55492785" w14:textId="5960E10E" w:rsidR="00DE790D" w:rsidRDefault="00284C71">
          <w:pPr>
            <w:pStyle w:val="TOC3"/>
            <w:tabs>
              <w:tab w:val="right" w:leader="dot" w:pos="9350"/>
            </w:tabs>
            <w:rPr>
              <w:rFonts w:eastAsiaTheme="minorEastAsia"/>
              <w:noProof/>
              <w:lang w:val="ru-RU" w:eastAsia="ru-RU"/>
            </w:rPr>
          </w:pPr>
          <w:hyperlink w:anchor="_Toc75973154" w:history="1">
            <w:r w:rsidR="00DE790D" w:rsidRPr="00CB4AE4">
              <w:rPr>
                <w:rStyle w:val="Hyperlink"/>
                <w:rFonts w:ascii="Times New Roman" w:hAnsi="Times New Roman" w:cs="Times New Roman"/>
                <w:i/>
                <w:noProof/>
                <w:lang w:val="en-GB"/>
              </w:rPr>
              <w:t>Organisation</w:t>
            </w:r>
            <w:r w:rsidR="00DE790D">
              <w:rPr>
                <w:noProof/>
                <w:webHidden/>
              </w:rPr>
              <w:tab/>
            </w:r>
            <w:r w:rsidR="00DE790D">
              <w:rPr>
                <w:noProof/>
                <w:webHidden/>
              </w:rPr>
              <w:fldChar w:fldCharType="begin"/>
            </w:r>
            <w:r w:rsidR="00DE790D">
              <w:rPr>
                <w:noProof/>
                <w:webHidden/>
              </w:rPr>
              <w:instrText xml:space="preserve"> PAGEREF _Toc75973154 \h </w:instrText>
            </w:r>
            <w:r w:rsidR="00DE790D">
              <w:rPr>
                <w:noProof/>
                <w:webHidden/>
              </w:rPr>
            </w:r>
            <w:r w:rsidR="00DE790D">
              <w:rPr>
                <w:noProof/>
                <w:webHidden/>
              </w:rPr>
              <w:fldChar w:fldCharType="separate"/>
            </w:r>
            <w:r w:rsidR="00564880">
              <w:rPr>
                <w:noProof/>
                <w:webHidden/>
              </w:rPr>
              <w:t>11</w:t>
            </w:r>
            <w:r w:rsidR="00DE790D">
              <w:rPr>
                <w:noProof/>
                <w:webHidden/>
              </w:rPr>
              <w:fldChar w:fldCharType="end"/>
            </w:r>
          </w:hyperlink>
        </w:p>
        <w:p w14:paraId="727E0403" w14:textId="3235CC5B" w:rsidR="00DE790D" w:rsidRDefault="00284C71">
          <w:pPr>
            <w:pStyle w:val="TOC1"/>
            <w:tabs>
              <w:tab w:val="right" w:leader="dot" w:pos="9350"/>
            </w:tabs>
            <w:rPr>
              <w:rFonts w:eastAsiaTheme="minorEastAsia"/>
              <w:noProof/>
              <w:lang w:val="ru-RU" w:eastAsia="ru-RU"/>
            </w:rPr>
          </w:pPr>
          <w:hyperlink w:anchor="_Toc75973155" w:history="1">
            <w:r w:rsidR="00DE790D" w:rsidRPr="00CB4AE4">
              <w:rPr>
                <w:rStyle w:val="Hyperlink"/>
                <w:rFonts w:ascii="Times New Roman" w:hAnsi="Times New Roman" w:cs="Times New Roman"/>
                <w:i/>
                <w:noProof/>
                <w:lang w:val="en-GB"/>
              </w:rPr>
              <w:t>Critical Evaluation of Amazon's Knowledge Management System</w:t>
            </w:r>
            <w:r w:rsidR="00DE790D">
              <w:rPr>
                <w:noProof/>
                <w:webHidden/>
              </w:rPr>
              <w:tab/>
            </w:r>
            <w:r w:rsidR="00DE790D">
              <w:rPr>
                <w:noProof/>
                <w:webHidden/>
              </w:rPr>
              <w:fldChar w:fldCharType="begin"/>
            </w:r>
            <w:r w:rsidR="00DE790D">
              <w:rPr>
                <w:noProof/>
                <w:webHidden/>
              </w:rPr>
              <w:instrText xml:space="preserve"> PAGEREF _Toc75973155 \h </w:instrText>
            </w:r>
            <w:r w:rsidR="00DE790D">
              <w:rPr>
                <w:noProof/>
                <w:webHidden/>
              </w:rPr>
            </w:r>
            <w:r w:rsidR="00DE790D">
              <w:rPr>
                <w:noProof/>
                <w:webHidden/>
              </w:rPr>
              <w:fldChar w:fldCharType="separate"/>
            </w:r>
            <w:r w:rsidR="00564880">
              <w:rPr>
                <w:noProof/>
                <w:webHidden/>
              </w:rPr>
              <w:t>11</w:t>
            </w:r>
            <w:r w:rsidR="00DE790D">
              <w:rPr>
                <w:noProof/>
                <w:webHidden/>
              </w:rPr>
              <w:fldChar w:fldCharType="end"/>
            </w:r>
          </w:hyperlink>
        </w:p>
        <w:p w14:paraId="676CDA1A" w14:textId="7860F44F" w:rsidR="00DE790D" w:rsidRDefault="00284C71">
          <w:pPr>
            <w:pStyle w:val="TOC2"/>
            <w:tabs>
              <w:tab w:val="right" w:leader="dot" w:pos="9350"/>
            </w:tabs>
            <w:rPr>
              <w:rFonts w:eastAsiaTheme="minorEastAsia"/>
              <w:noProof/>
              <w:lang w:val="ru-RU" w:eastAsia="ru-RU"/>
            </w:rPr>
          </w:pPr>
          <w:hyperlink w:anchor="_Toc75973156" w:history="1">
            <w:r w:rsidR="00DE790D" w:rsidRPr="00CB4AE4">
              <w:rPr>
                <w:rStyle w:val="Hyperlink"/>
                <w:rFonts w:ascii="Times New Roman" w:hAnsi="Times New Roman" w:cs="Times New Roman"/>
                <w:i/>
                <w:noProof/>
                <w:lang w:val="en-GB"/>
              </w:rPr>
              <w:t>Acquisition</w:t>
            </w:r>
            <w:r w:rsidR="00DE790D">
              <w:rPr>
                <w:noProof/>
                <w:webHidden/>
              </w:rPr>
              <w:tab/>
            </w:r>
            <w:r w:rsidR="00DE790D">
              <w:rPr>
                <w:noProof/>
                <w:webHidden/>
              </w:rPr>
              <w:fldChar w:fldCharType="begin"/>
            </w:r>
            <w:r w:rsidR="00DE790D">
              <w:rPr>
                <w:noProof/>
                <w:webHidden/>
              </w:rPr>
              <w:instrText xml:space="preserve"> PAGEREF _Toc75973156 \h </w:instrText>
            </w:r>
            <w:r w:rsidR="00DE790D">
              <w:rPr>
                <w:noProof/>
                <w:webHidden/>
              </w:rPr>
            </w:r>
            <w:r w:rsidR="00DE790D">
              <w:rPr>
                <w:noProof/>
                <w:webHidden/>
              </w:rPr>
              <w:fldChar w:fldCharType="separate"/>
            </w:r>
            <w:r w:rsidR="00564880">
              <w:rPr>
                <w:noProof/>
                <w:webHidden/>
              </w:rPr>
              <w:t>12</w:t>
            </w:r>
            <w:r w:rsidR="00DE790D">
              <w:rPr>
                <w:noProof/>
                <w:webHidden/>
              </w:rPr>
              <w:fldChar w:fldCharType="end"/>
            </w:r>
          </w:hyperlink>
        </w:p>
        <w:p w14:paraId="55F810C1" w14:textId="3075AA5C" w:rsidR="00DE790D" w:rsidRDefault="00284C71">
          <w:pPr>
            <w:pStyle w:val="TOC2"/>
            <w:tabs>
              <w:tab w:val="right" w:leader="dot" w:pos="9350"/>
            </w:tabs>
            <w:rPr>
              <w:rFonts w:eastAsiaTheme="minorEastAsia"/>
              <w:noProof/>
              <w:lang w:val="ru-RU" w:eastAsia="ru-RU"/>
            </w:rPr>
          </w:pPr>
          <w:hyperlink w:anchor="_Toc75973157" w:history="1">
            <w:r w:rsidR="00DE790D" w:rsidRPr="00CB4AE4">
              <w:rPr>
                <w:rStyle w:val="Hyperlink"/>
                <w:rFonts w:ascii="Times New Roman" w:hAnsi="Times New Roman" w:cs="Times New Roman"/>
                <w:i/>
                <w:noProof/>
                <w:lang w:val="en-GB"/>
              </w:rPr>
              <w:t>Storage</w:t>
            </w:r>
            <w:r w:rsidR="00DE790D">
              <w:rPr>
                <w:noProof/>
                <w:webHidden/>
              </w:rPr>
              <w:tab/>
            </w:r>
            <w:r w:rsidR="00DE790D">
              <w:rPr>
                <w:noProof/>
                <w:webHidden/>
              </w:rPr>
              <w:fldChar w:fldCharType="begin"/>
            </w:r>
            <w:r w:rsidR="00DE790D">
              <w:rPr>
                <w:noProof/>
                <w:webHidden/>
              </w:rPr>
              <w:instrText xml:space="preserve"> PAGEREF _Toc75973157 \h </w:instrText>
            </w:r>
            <w:r w:rsidR="00DE790D">
              <w:rPr>
                <w:noProof/>
                <w:webHidden/>
              </w:rPr>
            </w:r>
            <w:r w:rsidR="00DE790D">
              <w:rPr>
                <w:noProof/>
                <w:webHidden/>
              </w:rPr>
              <w:fldChar w:fldCharType="separate"/>
            </w:r>
            <w:r w:rsidR="00564880">
              <w:rPr>
                <w:noProof/>
                <w:webHidden/>
              </w:rPr>
              <w:t>13</w:t>
            </w:r>
            <w:r w:rsidR="00DE790D">
              <w:rPr>
                <w:noProof/>
                <w:webHidden/>
              </w:rPr>
              <w:fldChar w:fldCharType="end"/>
            </w:r>
          </w:hyperlink>
        </w:p>
        <w:p w14:paraId="28A798E0" w14:textId="753938B1" w:rsidR="00DE790D" w:rsidRDefault="00284C71">
          <w:pPr>
            <w:pStyle w:val="TOC2"/>
            <w:tabs>
              <w:tab w:val="right" w:leader="dot" w:pos="9350"/>
            </w:tabs>
            <w:rPr>
              <w:rFonts w:eastAsiaTheme="minorEastAsia"/>
              <w:noProof/>
              <w:lang w:val="ru-RU" w:eastAsia="ru-RU"/>
            </w:rPr>
          </w:pPr>
          <w:hyperlink w:anchor="_Toc75973158" w:history="1">
            <w:r w:rsidR="00DE790D" w:rsidRPr="00CB4AE4">
              <w:rPr>
                <w:rStyle w:val="Hyperlink"/>
                <w:rFonts w:ascii="Times New Roman" w:hAnsi="Times New Roman" w:cs="Times New Roman"/>
                <w:i/>
                <w:noProof/>
                <w:lang w:val="en-GB"/>
              </w:rPr>
              <w:t>Dissemination</w:t>
            </w:r>
            <w:r w:rsidR="00DE790D">
              <w:rPr>
                <w:noProof/>
                <w:webHidden/>
              </w:rPr>
              <w:tab/>
            </w:r>
            <w:r w:rsidR="00DE790D">
              <w:rPr>
                <w:noProof/>
                <w:webHidden/>
              </w:rPr>
              <w:fldChar w:fldCharType="begin"/>
            </w:r>
            <w:r w:rsidR="00DE790D">
              <w:rPr>
                <w:noProof/>
                <w:webHidden/>
              </w:rPr>
              <w:instrText xml:space="preserve"> PAGEREF _Toc75973158 \h </w:instrText>
            </w:r>
            <w:r w:rsidR="00DE790D">
              <w:rPr>
                <w:noProof/>
                <w:webHidden/>
              </w:rPr>
            </w:r>
            <w:r w:rsidR="00DE790D">
              <w:rPr>
                <w:noProof/>
                <w:webHidden/>
              </w:rPr>
              <w:fldChar w:fldCharType="separate"/>
            </w:r>
            <w:r w:rsidR="00564880">
              <w:rPr>
                <w:noProof/>
                <w:webHidden/>
              </w:rPr>
              <w:t>14</w:t>
            </w:r>
            <w:r w:rsidR="00DE790D">
              <w:rPr>
                <w:noProof/>
                <w:webHidden/>
              </w:rPr>
              <w:fldChar w:fldCharType="end"/>
            </w:r>
          </w:hyperlink>
        </w:p>
        <w:p w14:paraId="40A09E45" w14:textId="7CBA67F2" w:rsidR="00DE790D" w:rsidRDefault="00284C71">
          <w:pPr>
            <w:pStyle w:val="TOC2"/>
            <w:tabs>
              <w:tab w:val="right" w:leader="dot" w:pos="9350"/>
            </w:tabs>
            <w:rPr>
              <w:rFonts w:eastAsiaTheme="minorEastAsia"/>
              <w:noProof/>
              <w:lang w:val="ru-RU" w:eastAsia="ru-RU"/>
            </w:rPr>
          </w:pPr>
          <w:hyperlink w:anchor="_Toc75973159" w:history="1">
            <w:r w:rsidR="00DE790D" w:rsidRPr="00CB4AE4">
              <w:rPr>
                <w:rStyle w:val="Hyperlink"/>
                <w:rFonts w:ascii="Times New Roman" w:hAnsi="Times New Roman" w:cs="Times New Roman"/>
                <w:i/>
                <w:noProof/>
                <w:lang w:val="en-GB"/>
              </w:rPr>
              <w:t>Application</w:t>
            </w:r>
            <w:r w:rsidR="00DE790D">
              <w:rPr>
                <w:noProof/>
                <w:webHidden/>
              </w:rPr>
              <w:tab/>
            </w:r>
            <w:r w:rsidR="00DE790D">
              <w:rPr>
                <w:noProof/>
                <w:webHidden/>
              </w:rPr>
              <w:fldChar w:fldCharType="begin"/>
            </w:r>
            <w:r w:rsidR="00DE790D">
              <w:rPr>
                <w:noProof/>
                <w:webHidden/>
              </w:rPr>
              <w:instrText xml:space="preserve"> PAGEREF _Toc75973159 \h </w:instrText>
            </w:r>
            <w:r w:rsidR="00DE790D">
              <w:rPr>
                <w:noProof/>
                <w:webHidden/>
              </w:rPr>
            </w:r>
            <w:r w:rsidR="00DE790D">
              <w:rPr>
                <w:noProof/>
                <w:webHidden/>
              </w:rPr>
              <w:fldChar w:fldCharType="separate"/>
            </w:r>
            <w:r w:rsidR="00564880">
              <w:rPr>
                <w:noProof/>
                <w:webHidden/>
              </w:rPr>
              <w:t>14</w:t>
            </w:r>
            <w:r w:rsidR="00DE790D">
              <w:rPr>
                <w:noProof/>
                <w:webHidden/>
              </w:rPr>
              <w:fldChar w:fldCharType="end"/>
            </w:r>
          </w:hyperlink>
        </w:p>
        <w:p w14:paraId="6CE48F2F" w14:textId="6F7818A1" w:rsidR="00DE790D" w:rsidRDefault="00284C71">
          <w:pPr>
            <w:pStyle w:val="TOC1"/>
            <w:tabs>
              <w:tab w:val="right" w:leader="dot" w:pos="9350"/>
            </w:tabs>
            <w:rPr>
              <w:noProof/>
            </w:rPr>
          </w:pPr>
          <w:hyperlink w:anchor="_Toc75973160" w:history="1">
            <w:r w:rsidR="00DE790D" w:rsidRPr="00CB4AE4">
              <w:rPr>
                <w:rStyle w:val="Hyperlink"/>
                <w:rFonts w:ascii="Times New Roman" w:hAnsi="Times New Roman" w:cs="Times New Roman"/>
                <w:noProof/>
                <w:lang w:val="en-GB"/>
              </w:rPr>
              <w:t>Conclusion to the Report</w:t>
            </w:r>
            <w:r w:rsidR="00DE790D">
              <w:rPr>
                <w:noProof/>
                <w:webHidden/>
              </w:rPr>
              <w:tab/>
            </w:r>
            <w:r w:rsidR="00DE790D">
              <w:rPr>
                <w:noProof/>
                <w:webHidden/>
              </w:rPr>
              <w:fldChar w:fldCharType="begin"/>
            </w:r>
            <w:r w:rsidR="00DE790D">
              <w:rPr>
                <w:noProof/>
                <w:webHidden/>
              </w:rPr>
              <w:instrText xml:space="preserve"> PAGEREF _Toc75973160 \h </w:instrText>
            </w:r>
            <w:r w:rsidR="00DE790D">
              <w:rPr>
                <w:noProof/>
                <w:webHidden/>
              </w:rPr>
            </w:r>
            <w:r w:rsidR="00DE790D">
              <w:rPr>
                <w:noProof/>
                <w:webHidden/>
              </w:rPr>
              <w:fldChar w:fldCharType="separate"/>
            </w:r>
            <w:r w:rsidR="00564880">
              <w:rPr>
                <w:noProof/>
                <w:webHidden/>
              </w:rPr>
              <w:t>15</w:t>
            </w:r>
            <w:r w:rsidR="00DE790D">
              <w:rPr>
                <w:noProof/>
                <w:webHidden/>
              </w:rPr>
              <w:fldChar w:fldCharType="end"/>
            </w:r>
          </w:hyperlink>
        </w:p>
        <w:p w14:paraId="6D55DC6F" w14:textId="5DC4ED33" w:rsidR="00284C71" w:rsidRPr="00284C71" w:rsidRDefault="00284C71" w:rsidP="00284C71">
          <w:r>
            <w:t>Recommendation………………………………………………………………………………………………………………………………….16</w:t>
          </w:r>
        </w:p>
        <w:p w14:paraId="17560147" w14:textId="09FBD92F" w:rsidR="00DE790D" w:rsidRDefault="00284C71">
          <w:pPr>
            <w:pStyle w:val="TOC1"/>
            <w:tabs>
              <w:tab w:val="right" w:leader="dot" w:pos="9350"/>
            </w:tabs>
            <w:rPr>
              <w:rFonts w:eastAsiaTheme="minorEastAsia"/>
              <w:noProof/>
              <w:lang w:val="ru-RU" w:eastAsia="ru-RU"/>
            </w:rPr>
          </w:pPr>
          <w:hyperlink w:anchor="_Toc75973161" w:history="1">
            <w:r w:rsidR="00DE790D" w:rsidRPr="00CB4AE4">
              <w:rPr>
                <w:rStyle w:val="Hyperlink"/>
                <w:rFonts w:ascii="Times New Roman" w:hAnsi="Times New Roman" w:cs="Times New Roman"/>
                <w:noProof/>
                <w:lang w:val="en-GB"/>
              </w:rPr>
              <w:t>References</w:t>
            </w:r>
            <w:r w:rsidR="00DE790D">
              <w:rPr>
                <w:noProof/>
                <w:webHidden/>
              </w:rPr>
              <w:tab/>
            </w:r>
            <w:r w:rsidR="00DE790D">
              <w:rPr>
                <w:noProof/>
                <w:webHidden/>
              </w:rPr>
              <w:fldChar w:fldCharType="begin"/>
            </w:r>
            <w:r w:rsidR="00DE790D">
              <w:rPr>
                <w:noProof/>
                <w:webHidden/>
              </w:rPr>
              <w:instrText xml:space="preserve"> PAGEREF _Toc75973161 \h </w:instrText>
            </w:r>
            <w:r w:rsidR="00DE790D">
              <w:rPr>
                <w:noProof/>
                <w:webHidden/>
              </w:rPr>
            </w:r>
            <w:r w:rsidR="00DE790D">
              <w:rPr>
                <w:noProof/>
                <w:webHidden/>
              </w:rPr>
              <w:fldChar w:fldCharType="separate"/>
            </w:r>
            <w:r w:rsidR="00564880">
              <w:rPr>
                <w:noProof/>
                <w:webHidden/>
              </w:rPr>
              <w:t>17</w:t>
            </w:r>
            <w:r w:rsidR="00DE790D">
              <w:rPr>
                <w:noProof/>
                <w:webHidden/>
              </w:rPr>
              <w:fldChar w:fldCharType="end"/>
            </w:r>
          </w:hyperlink>
        </w:p>
        <w:p w14:paraId="32C81FC5" w14:textId="77777777" w:rsidR="00EB5B72" w:rsidRPr="001A1F19" w:rsidRDefault="00EB5B72" w:rsidP="001A1F19">
          <w:pPr>
            <w:spacing w:after="0" w:line="480" w:lineRule="auto"/>
            <w:contextualSpacing/>
            <w:rPr>
              <w:rFonts w:ascii="Times New Roman" w:hAnsi="Times New Roman" w:cs="Times New Roman"/>
              <w:sz w:val="24"/>
              <w:szCs w:val="24"/>
              <w:lang w:val="en-GB"/>
            </w:rPr>
          </w:pPr>
          <w:r w:rsidRPr="001A1F19">
            <w:rPr>
              <w:rFonts w:ascii="Times New Roman" w:hAnsi="Times New Roman" w:cs="Times New Roman"/>
              <w:b/>
              <w:bCs/>
              <w:noProof/>
              <w:sz w:val="24"/>
              <w:szCs w:val="24"/>
              <w:lang w:val="en-GB"/>
            </w:rPr>
            <w:fldChar w:fldCharType="end"/>
          </w:r>
        </w:p>
        <w:p w14:paraId="42779C43" w14:textId="77777777" w:rsidR="00EB5B72" w:rsidRPr="001A1F19" w:rsidRDefault="00284C71" w:rsidP="001A1F19">
          <w:pPr>
            <w:spacing w:after="0" w:line="480" w:lineRule="auto"/>
            <w:contextualSpacing/>
            <w:rPr>
              <w:rFonts w:ascii="Times New Roman" w:hAnsi="Times New Roman" w:cs="Times New Roman"/>
              <w:sz w:val="24"/>
              <w:szCs w:val="24"/>
              <w:lang w:val="en-GB"/>
            </w:rPr>
          </w:pPr>
        </w:p>
      </w:sdtContent>
    </w:sdt>
    <w:p w14:paraId="01B28C10" w14:textId="77777777" w:rsidR="00A8392A" w:rsidRPr="001A1F19" w:rsidRDefault="00E841F5" w:rsidP="001A1F19">
      <w:pPr>
        <w:spacing w:line="480" w:lineRule="auto"/>
        <w:contextualSpacing/>
        <w:rPr>
          <w:rFonts w:ascii="Times New Roman" w:eastAsiaTheme="majorEastAsia" w:hAnsi="Times New Roman" w:cs="Times New Roman"/>
          <w:sz w:val="24"/>
          <w:szCs w:val="24"/>
          <w:lang w:val="en-GB"/>
        </w:rPr>
      </w:pPr>
      <w:r w:rsidRPr="001A1F19">
        <w:rPr>
          <w:rFonts w:ascii="Times New Roman" w:hAnsi="Times New Roman" w:cs="Times New Roman"/>
          <w:sz w:val="24"/>
          <w:szCs w:val="24"/>
          <w:lang w:val="en-GB"/>
        </w:rPr>
        <w:br w:type="page"/>
      </w:r>
    </w:p>
    <w:p w14:paraId="39B3ED7F" w14:textId="77777777" w:rsidR="00965756" w:rsidRPr="00A81FFF" w:rsidRDefault="001A69D2" w:rsidP="001A1F19">
      <w:pPr>
        <w:pStyle w:val="Heading1"/>
        <w:spacing w:before="0" w:line="480" w:lineRule="auto"/>
        <w:contextualSpacing/>
        <w:jc w:val="center"/>
        <w:rPr>
          <w:rFonts w:ascii="Times New Roman" w:hAnsi="Times New Roman" w:cs="Times New Roman"/>
          <w:b/>
          <w:bCs/>
          <w:color w:val="auto"/>
          <w:sz w:val="24"/>
          <w:szCs w:val="24"/>
          <w:u w:val="single"/>
          <w:lang w:val="en-GB"/>
        </w:rPr>
      </w:pPr>
      <w:bookmarkStart w:id="1" w:name="_Toc75973140"/>
      <w:r w:rsidRPr="00A81FFF">
        <w:rPr>
          <w:rFonts w:ascii="Times New Roman" w:hAnsi="Times New Roman" w:cs="Times New Roman"/>
          <w:b/>
          <w:bCs/>
          <w:color w:val="auto"/>
          <w:sz w:val="24"/>
          <w:szCs w:val="24"/>
          <w:u w:val="single"/>
          <w:lang w:val="en-GB"/>
        </w:rPr>
        <w:t>Introduction</w:t>
      </w:r>
      <w:bookmarkEnd w:id="1"/>
    </w:p>
    <w:p w14:paraId="46AAF702" w14:textId="64BA6220" w:rsidR="001A69D2" w:rsidRDefault="001A69D2"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 xml:space="preserve">Knowledge management is the conscious action of defining, structuring, retaining, and sharing employee experience and knowledge in an </w:t>
      </w:r>
      <w:r w:rsidR="00206285" w:rsidRPr="001A1F19">
        <w:rPr>
          <w:rFonts w:ascii="Times New Roman" w:hAnsi="Times New Roman" w:cs="Times New Roman"/>
          <w:sz w:val="24"/>
          <w:szCs w:val="24"/>
          <w:lang w:val="en-GB"/>
        </w:rPr>
        <w:t>organisation</w:t>
      </w:r>
      <w:r w:rsidRPr="001A1F19">
        <w:rPr>
          <w:rFonts w:ascii="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(Asrar-ul-</w:t>
      </w:r>
      <w:proofErr w:type="spellStart"/>
      <w:r w:rsidRPr="001A1F19">
        <w:rPr>
          <w:rFonts w:ascii="Times New Roman" w:eastAsia="Times New Roman" w:hAnsi="Times New Roman" w:cs="Times New Roman"/>
          <w:sz w:val="24"/>
          <w:szCs w:val="24"/>
          <w:lang w:val="en-GB"/>
        </w:rPr>
        <w:t>Haq</w:t>
      </w:r>
      <w:proofErr w:type="spellEnd"/>
      <w:r w:rsidRPr="001A1F19">
        <w:rPr>
          <w:rFonts w:ascii="Times New Roman" w:eastAsia="Times New Roman" w:hAnsi="Times New Roman" w:cs="Times New Roman"/>
          <w:sz w:val="24"/>
          <w:szCs w:val="24"/>
          <w:lang w:val="en-GB"/>
        </w:rPr>
        <w:t xml:space="preserve"> and Anwar, 2016)</w:t>
      </w:r>
      <w:r w:rsidRPr="001A1F19">
        <w:rPr>
          <w:rFonts w:ascii="Times New Roman" w:hAnsi="Times New Roman" w:cs="Times New Roman"/>
          <w:sz w:val="24"/>
          <w:szCs w:val="24"/>
          <w:lang w:val="en-GB"/>
        </w:rPr>
        <w:t xml:space="preserve">. Another study by </w:t>
      </w:r>
      <w:r w:rsidRPr="001A1F19">
        <w:rPr>
          <w:rFonts w:ascii="Times New Roman" w:eastAsia="Times New Roman" w:hAnsi="Times New Roman" w:cs="Times New Roman"/>
          <w:sz w:val="24"/>
          <w:szCs w:val="24"/>
          <w:lang w:val="en-GB"/>
        </w:rPr>
        <w:t>Gao, Chai, and Liu (2018)</w:t>
      </w:r>
      <w:r w:rsidR="001B0606">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 xml:space="preserve"> </w:t>
      </w:r>
      <w:r w:rsidRPr="001A1F19">
        <w:rPr>
          <w:rFonts w:ascii="Times New Roman" w:hAnsi="Times New Roman" w:cs="Times New Roman"/>
          <w:sz w:val="24"/>
          <w:szCs w:val="24"/>
          <w:lang w:val="en-GB"/>
        </w:rPr>
        <w:t>define</w:t>
      </w:r>
      <w:r w:rsidR="001B0606">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 knowledge management as a practical or theoretical understanding of a subject. Data, a component of KM, are different characters and symbols that get meaning after being connected with a context. Information, on the other hand, is data that has been contextuali</w:t>
      </w:r>
      <w:r w:rsidR="00B50C8A"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ed </w:t>
      </w:r>
      <w:r w:rsidRPr="001A1F19">
        <w:rPr>
          <w:rFonts w:ascii="Times New Roman" w:eastAsia="Times New Roman" w:hAnsi="Times New Roman" w:cs="Times New Roman"/>
          <w:sz w:val="24"/>
          <w:szCs w:val="24"/>
          <w:lang w:val="en-GB"/>
        </w:rPr>
        <w:t>(</w:t>
      </w:r>
      <w:proofErr w:type="spellStart"/>
      <w:r w:rsidRPr="001A1F19">
        <w:rPr>
          <w:rFonts w:ascii="Times New Roman" w:eastAsia="Times New Roman" w:hAnsi="Times New Roman" w:cs="Times New Roman"/>
          <w:sz w:val="24"/>
          <w:szCs w:val="24"/>
          <w:lang w:val="en-GB"/>
        </w:rPr>
        <w:t>Dammann</w:t>
      </w:r>
      <w:proofErr w:type="spellEnd"/>
      <w:r w:rsidRPr="001A1F19">
        <w:rPr>
          <w:rFonts w:ascii="Times New Roman" w:eastAsia="Times New Roman" w:hAnsi="Times New Roman" w:cs="Times New Roman"/>
          <w:sz w:val="24"/>
          <w:szCs w:val="24"/>
          <w:lang w:val="en-GB"/>
        </w:rPr>
        <w:t>, 2019)</w:t>
      </w:r>
      <w:r w:rsidRPr="001A1F19">
        <w:rPr>
          <w:rFonts w:ascii="Times New Roman" w:hAnsi="Times New Roman" w:cs="Times New Roman"/>
          <w:sz w:val="24"/>
          <w:szCs w:val="24"/>
          <w:lang w:val="en-GB"/>
        </w:rPr>
        <w:t xml:space="preserve">. Finally, knowledge is information collected, and it is available about a </w:t>
      </w:r>
      <w:r w:rsidR="00685120" w:rsidRPr="001A1F19">
        <w:rPr>
          <w:rFonts w:ascii="Times New Roman" w:hAnsi="Times New Roman" w:cs="Times New Roman"/>
          <w:sz w:val="24"/>
          <w:szCs w:val="24"/>
          <w:lang w:val="en-GB"/>
        </w:rPr>
        <w:t>fact</w:t>
      </w:r>
      <w:r w:rsidRPr="001A1F19">
        <w:rPr>
          <w:rFonts w:ascii="Times New Roman" w:hAnsi="Times New Roman" w:cs="Times New Roman"/>
          <w:sz w:val="24"/>
          <w:szCs w:val="24"/>
          <w:lang w:val="en-GB"/>
        </w:rPr>
        <w:t xml:space="preserve"> or person. Knowledge influences the actions and thinking of people and makes it possible to make decisions.</w:t>
      </w:r>
      <w:r w:rsidR="00A8392A" w:rsidRPr="001A1F19">
        <w:rPr>
          <w:rFonts w:ascii="Times New Roman" w:hAnsi="Times New Roman" w:cs="Times New Roman"/>
          <w:sz w:val="24"/>
          <w:szCs w:val="24"/>
          <w:lang w:val="en-GB"/>
        </w:rPr>
        <w:t xml:space="preserve"> This study aims at evaluating Amazon</w:t>
      </w:r>
      <w:r w:rsidR="001B0606">
        <w:rPr>
          <w:rFonts w:ascii="Times New Roman" w:hAnsi="Times New Roman" w:cs="Times New Roman"/>
          <w:sz w:val="24"/>
          <w:szCs w:val="24"/>
          <w:lang w:val="en-GB"/>
        </w:rPr>
        <w:t>’</w:t>
      </w:r>
      <w:r w:rsidR="00A8392A" w:rsidRPr="001A1F19">
        <w:rPr>
          <w:rFonts w:ascii="Times New Roman" w:hAnsi="Times New Roman" w:cs="Times New Roman"/>
          <w:sz w:val="24"/>
          <w:szCs w:val="24"/>
          <w:lang w:val="en-GB"/>
        </w:rPr>
        <w:t xml:space="preserve">s Knowledge Management and how it is utilised to give the company a competitive advantage. </w:t>
      </w:r>
    </w:p>
    <w:p w14:paraId="5D53647A" w14:textId="77777777" w:rsidR="00564880" w:rsidRPr="001A1F19" w:rsidRDefault="00564880" w:rsidP="001A1F19">
      <w:pPr>
        <w:shd w:val="clear" w:color="auto" w:fill="FFFFFF"/>
        <w:spacing w:after="0" w:line="480" w:lineRule="auto"/>
        <w:ind w:firstLine="720"/>
        <w:contextualSpacing/>
        <w:rPr>
          <w:rFonts w:ascii="Times New Roman" w:hAnsi="Times New Roman" w:cs="Times New Roman"/>
          <w:sz w:val="24"/>
          <w:szCs w:val="24"/>
          <w:lang w:val="en-GB"/>
        </w:rPr>
      </w:pPr>
    </w:p>
    <w:p w14:paraId="27D2D85A" w14:textId="77777777" w:rsidR="001A69D2" w:rsidRPr="00A81FFF" w:rsidRDefault="001A69D2" w:rsidP="00A81FFF">
      <w:pPr>
        <w:pStyle w:val="Heading2"/>
        <w:spacing w:before="0" w:line="480" w:lineRule="auto"/>
        <w:ind w:firstLine="720"/>
        <w:contextualSpacing/>
        <w:rPr>
          <w:rFonts w:ascii="Times New Roman" w:hAnsi="Times New Roman" w:cs="Times New Roman"/>
          <w:i/>
          <w:color w:val="auto"/>
          <w:sz w:val="24"/>
          <w:szCs w:val="24"/>
          <w:u w:val="single"/>
          <w:lang w:val="en-GB"/>
        </w:rPr>
      </w:pPr>
      <w:bookmarkStart w:id="2" w:name="_Toc75973141"/>
      <w:r w:rsidRPr="00A81FFF">
        <w:rPr>
          <w:rFonts w:ascii="Times New Roman" w:hAnsi="Times New Roman" w:cs="Times New Roman"/>
          <w:i/>
          <w:color w:val="auto"/>
          <w:sz w:val="24"/>
          <w:szCs w:val="24"/>
          <w:u w:val="single"/>
          <w:lang w:val="en-GB"/>
        </w:rPr>
        <w:t>Brief History of KM</w:t>
      </w:r>
      <w:bookmarkEnd w:id="2"/>
    </w:p>
    <w:p w14:paraId="5EC2B941" w14:textId="77777777" w:rsidR="001A69D2" w:rsidRPr="001A1F19" w:rsidRDefault="001A69D2"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Peter Duck first introduced KM in the 1970s, but it was recogni</w:t>
      </w:r>
      <w:r w:rsidR="00E841F5"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ed in the 1990s. Other scholars state that it has been there for centuries and is the </w:t>
      </w:r>
      <w:r w:rsidR="00685120" w:rsidRPr="001A1F19">
        <w:rPr>
          <w:rFonts w:ascii="Times New Roman" w:hAnsi="Times New Roman" w:cs="Times New Roman"/>
          <w:sz w:val="24"/>
          <w:szCs w:val="24"/>
          <w:lang w:val="en-GB"/>
        </w:rPr>
        <w:t>centre</w:t>
      </w:r>
      <w:r w:rsidRPr="001A1F19">
        <w:rPr>
          <w:rFonts w:ascii="Times New Roman" w:hAnsi="Times New Roman" w:cs="Times New Roman"/>
          <w:sz w:val="24"/>
          <w:szCs w:val="24"/>
          <w:lang w:val="en-GB"/>
        </w:rPr>
        <w:t xml:space="preserve"> of human behavio</w:t>
      </w:r>
      <w:r w:rsidR="002B1E43" w:rsidRPr="001A1F19">
        <w:rPr>
          <w:rFonts w:ascii="Times New Roman" w:hAnsi="Times New Roman" w:cs="Times New Roman"/>
          <w:sz w:val="24"/>
          <w:szCs w:val="24"/>
          <w:lang w:val="en-GB"/>
        </w:rPr>
        <w:t>u</w:t>
      </w:r>
      <w:r w:rsidRPr="001A1F19">
        <w:rPr>
          <w:rFonts w:ascii="Times New Roman" w:hAnsi="Times New Roman" w:cs="Times New Roman"/>
          <w:sz w:val="24"/>
          <w:szCs w:val="24"/>
          <w:lang w:val="en-GB"/>
        </w:rPr>
        <w:t xml:space="preserve">r. As people had the drive to capture, store and distribute information, more efficient technologies began developing </w:t>
      </w:r>
      <w:r w:rsidRPr="001A1F19">
        <w:rPr>
          <w:rFonts w:ascii="Times New Roman" w:eastAsia="Times New Roman" w:hAnsi="Times New Roman" w:cs="Times New Roman"/>
          <w:sz w:val="24"/>
          <w:szCs w:val="24"/>
          <w:lang w:val="en-GB"/>
        </w:rPr>
        <w:t>(</w:t>
      </w:r>
      <w:proofErr w:type="spellStart"/>
      <w:r w:rsidRPr="001A1F19">
        <w:rPr>
          <w:rFonts w:ascii="Times New Roman" w:eastAsia="Times New Roman" w:hAnsi="Times New Roman" w:cs="Times New Roman"/>
          <w:sz w:val="24"/>
          <w:szCs w:val="24"/>
          <w:lang w:val="en-GB"/>
        </w:rPr>
        <w:t>Masic</w:t>
      </w:r>
      <w:proofErr w:type="spellEnd"/>
      <w:r w:rsidRPr="001A1F19">
        <w:rPr>
          <w:rFonts w:ascii="Times New Roman" w:eastAsia="Times New Roman" w:hAnsi="Times New Roman" w:cs="Times New Roman"/>
          <w:sz w:val="24"/>
          <w:szCs w:val="24"/>
          <w:lang w:val="en-GB"/>
        </w:rPr>
        <w:t xml:space="preserve"> et al., 2017)</w:t>
      </w:r>
      <w:r w:rsidRPr="001A1F19">
        <w:rPr>
          <w:rFonts w:ascii="Times New Roman" w:hAnsi="Times New Roman" w:cs="Times New Roman"/>
          <w:sz w:val="24"/>
          <w:szCs w:val="24"/>
          <w:lang w:val="en-GB"/>
        </w:rPr>
        <w:t>. Each type of advancement in technology or communication was geared at expanding the possibilities of capturing, storage, and sharing of information.</w:t>
      </w:r>
    </w:p>
    <w:p w14:paraId="6F49D42B" w14:textId="77777777" w:rsidR="001A69D2" w:rsidRPr="001A1F19" w:rsidRDefault="001A69D2"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 xml:space="preserve">KM grew immensely in the late 1980s when major technological, social, and economic changes took place globally. The idea of </w:t>
      </w:r>
      <w:r w:rsidR="00B50C8A" w:rsidRPr="001A1F19">
        <w:rPr>
          <w:rFonts w:ascii="Times New Roman" w:hAnsi="Times New Roman" w:cs="Times New Roman"/>
          <w:sz w:val="24"/>
          <w:szCs w:val="24"/>
          <w:lang w:val="en-GB"/>
        </w:rPr>
        <w:t>globalisation</w:t>
      </w:r>
      <w:r w:rsidRPr="001A1F19">
        <w:rPr>
          <w:rFonts w:ascii="Times New Roman" w:hAnsi="Times New Roman" w:cs="Times New Roman"/>
          <w:sz w:val="24"/>
          <w:szCs w:val="24"/>
          <w:lang w:val="en-GB"/>
        </w:rPr>
        <w:t xml:space="preserve"> was a major boost because companies were now aiming to get global, and in the process, they were meeting new opportunities and increased competition which they responded by downsizing </w:t>
      </w:r>
      <w:r w:rsidRPr="001A1F19">
        <w:rPr>
          <w:rFonts w:ascii="Times New Roman" w:eastAsia="Times New Roman" w:hAnsi="Times New Roman" w:cs="Times New Roman"/>
          <w:sz w:val="24"/>
          <w:szCs w:val="24"/>
          <w:lang w:val="en-GB"/>
        </w:rPr>
        <w:t>(</w:t>
      </w:r>
      <w:proofErr w:type="spellStart"/>
      <w:r w:rsidRPr="001A1F19">
        <w:rPr>
          <w:rFonts w:ascii="Times New Roman" w:eastAsia="Times New Roman" w:hAnsi="Times New Roman" w:cs="Times New Roman"/>
          <w:sz w:val="24"/>
          <w:szCs w:val="24"/>
          <w:lang w:val="en-GB"/>
        </w:rPr>
        <w:t>Masic</w:t>
      </w:r>
      <w:proofErr w:type="spellEnd"/>
      <w:r w:rsidRPr="001A1F19">
        <w:rPr>
          <w:rFonts w:ascii="Times New Roman" w:eastAsia="Times New Roman" w:hAnsi="Times New Roman" w:cs="Times New Roman"/>
          <w:sz w:val="24"/>
          <w:szCs w:val="24"/>
          <w:lang w:val="en-GB"/>
        </w:rPr>
        <w:t xml:space="preserve"> et al., 2017)</w:t>
      </w:r>
      <w:r w:rsidRPr="001A1F19">
        <w:rPr>
          <w:rFonts w:ascii="Times New Roman" w:hAnsi="Times New Roman" w:cs="Times New Roman"/>
          <w:sz w:val="24"/>
          <w:szCs w:val="24"/>
          <w:lang w:val="en-GB"/>
        </w:rPr>
        <w:t xml:space="preserve">. Therefore, </w:t>
      </w:r>
      <w:r w:rsidR="00206285" w:rsidRPr="001A1F19">
        <w:rPr>
          <w:rFonts w:ascii="Times New Roman" w:hAnsi="Times New Roman" w:cs="Times New Roman"/>
          <w:sz w:val="24"/>
          <w:szCs w:val="24"/>
          <w:lang w:val="en-GB"/>
        </w:rPr>
        <w:t>organisation</w:t>
      </w:r>
      <w:r w:rsidRPr="001A1F19">
        <w:rPr>
          <w:rFonts w:ascii="Times New Roman" w:hAnsi="Times New Roman" w:cs="Times New Roman"/>
          <w:sz w:val="24"/>
          <w:szCs w:val="24"/>
          <w:lang w:val="en-GB"/>
        </w:rPr>
        <w:t>s adopted reducing employee workforce while, on the other hand, increasing computeri</w:t>
      </w:r>
      <w:r w:rsidR="00B50C8A"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ation and networking technologies to boost productivity and enhance efficiency. As people were being downsized, they were walking away with much knowledge that would prove to be difficult to replace and to solve this challenge, companies began to look for new ways of keeping the knowledge, and it was then that KM was adopted </w:t>
      </w:r>
      <w:r w:rsidRPr="001A1F19">
        <w:rPr>
          <w:rFonts w:ascii="Times New Roman" w:eastAsia="Times New Roman" w:hAnsi="Times New Roman" w:cs="Times New Roman"/>
          <w:sz w:val="24"/>
          <w:szCs w:val="24"/>
          <w:lang w:val="en-GB"/>
        </w:rPr>
        <w:t>(Gao, Li, and Clarke, 2018)</w:t>
      </w:r>
      <w:r w:rsidRPr="001A1F19">
        <w:rPr>
          <w:rFonts w:ascii="Times New Roman" w:hAnsi="Times New Roman" w:cs="Times New Roman"/>
          <w:sz w:val="24"/>
          <w:szCs w:val="24"/>
          <w:lang w:val="en-GB"/>
        </w:rPr>
        <w:t xml:space="preserve">. The first methods to be adopted were documentation but failed because documented information was stored away. This led to the development of KM that relied on technologies, and this has been improving from then </w:t>
      </w:r>
      <w:r w:rsidR="00EB5B72" w:rsidRPr="001A1F19">
        <w:rPr>
          <w:rFonts w:ascii="Times New Roman" w:hAnsi="Times New Roman" w:cs="Times New Roman"/>
          <w:sz w:val="24"/>
          <w:szCs w:val="24"/>
          <w:lang w:val="en-GB"/>
        </w:rPr>
        <w:t>up to</w:t>
      </w:r>
      <w:r w:rsidRPr="001A1F19">
        <w:rPr>
          <w:rFonts w:ascii="Times New Roman" w:hAnsi="Times New Roman" w:cs="Times New Roman"/>
          <w:sz w:val="24"/>
          <w:szCs w:val="24"/>
          <w:lang w:val="en-GB"/>
        </w:rPr>
        <w:t xml:space="preserve"> date. </w:t>
      </w:r>
    </w:p>
    <w:p w14:paraId="7E5D627D" w14:textId="77777777" w:rsidR="001A69D2" w:rsidRPr="00A81FFF" w:rsidRDefault="001A69D2" w:rsidP="001A1F19">
      <w:pPr>
        <w:pStyle w:val="Heading1"/>
        <w:spacing w:before="0" w:line="480" w:lineRule="auto"/>
        <w:contextualSpacing/>
        <w:jc w:val="center"/>
        <w:rPr>
          <w:rFonts w:ascii="Times New Roman" w:hAnsi="Times New Roman" w:cs="Times New Roman"/>
          <w:b/>
          <w:bCs/>
          <w:color w:val="auto"/>
          <w:sz w:val="24"/>
          <w:szCs w:val="24"/>
          <w:u w:val="single"/>
          <w:lang w:val="en-GB"/>
        </w:rPr>
      </w:pPr>
      <w:bookmarkStart w:id="3" w:name="_Toc75973142"/>
      <w:r w:rsidRPr="00A81FFF">
        <w:rPr>
          <w:rFonts w:ascii="Times New Roman" w:hAnsi="Times New Roman" w:cs="Times New Roman"/>
          <w:b/>
          <w:bCs/>
          <w:color w:val="auto"/>
          <w:sz w:val="24"/>
          <w:szCs w:val="24"/>
          <w:u w:val="single"/>
          <w:lang w:val="en-GB"/>
        </w:rPr>
        <w:t xml:space="preserve">Organisational </w:t>
      </w:r>
      <w:r w:rsidR="00E841F5" w:rsidRPr="00A81FFF">
        <w:rPr>
          <w:rFonts w:ascii="Times New Roman" w:hAnsi="Times New Roman" w:cs="Times New Roman"/>
          <w:b/>
          <w:bCs/>
          <w:color w:val="auto"/>
          <w:sz w:val="24"/>
          <w:szCs w:val="24"/>
          <w:u w:val="single"/>
          <w:lang w:val="en-GB"/>
        </w:rPr>
        <w:t xml:space="preserve">Profile </w:t>
      </w:r>
      <w:r w:rsidRPr="00A81FFF">
        <w:rPr>
          <w:rFonts w:ascii="Times New Roman" w:hAnsi="Times New Roman" w:cs="Times New Roman"/>
          <w:b/>
          <w:bCs/>
          <w:color w:val="auto"/>
          <w:sz w:val="24"/>
          <w:szCs w:val="24"/>
          <w:u w:val="single"/>
          <w:lang w:val="en-GB"/>
        </w:rPr>
        <w:t>of Amazon</w:t>
      </w:r>
      <w:bookmarkEnd w:id="3"/>
    </w:p>
    <w:p w14:paraId="5F9852C3" w14:textId="72BA3517" w:rsidR="001A69D2" w:rsidRDefault="001A69D2" w:rsidP="001A1F19">
      <w:pPr>
        <w:pStyle w:val="Heading2"/>
        <w:spacing w:before="0" w:line="480" w:lineRule="auto"/>
        <w:contextualSpacing/>
        <w:jc w:val="center"/>
        <w:rPr>
          <w:rFonts w:ascii="Times New Roman" w:hAnsi="Times New Roman" w:cs="Times New Roman"/>
          <w:b/>
          <w:bCs/>
          <w:color w:val="auto"/>
          <w:sz w:val="24"/>
          <w:szCs w:val="24"/>
          <w:u w:val="single"/>
          <w:lang w:val="en-GB"/>
        </w:rPr>
      </w:pPr>
      <w:bookmarkStart w:id="4" w:name="_Toc75973143"/>
      <w:r w:rsidRPr="00A81FFF">
        <w:rPr>
          <w:rFonts w:ascii="Times New Roman" w:hAnsi="Times New Roman" w:cs="Times New Roman"/>
          <w:b/>
          <w:bCs/>
          <w:color w:val="auto"/>
          <w:sz w:val="24"/>
          <w:szCs w:val="24"/>
          <w:u w:val="single"/>
          <w:lang w:val="en-GB"/>
        </w:rPr>
        <w:t xml:space="preserve">Main </w:t>
      </w:r>
      <w:r w:rsidR="00E841F5" w:rsidRPr="00A81FFF">
        <w:rPr>
          <w:rFonts w:ascii="Times New Roman" w:hAnsi="Times New Roman" w:cs="Times New Roman"/>
          <w:b/>
          <w:bCs/>
          <w:color w:val="auto"/>
          <w:sz w:val="24"/>
          <w:szCs w:val="24"/>
          <w:u w:val="single"/>
          <w:lang w:val="en-GB"/>
        </w:rPr>
        <w:t>Activities</w:t>
      </w:r>
      <w:bookmarkEnd w:id="4"/>
    </w:p>
    <w:p w14:paraId="6C939822" w14:textId="77777777" w:rsidR="00564880" w:rsidRPr="00564880" w:rsidRDefault="00564880" w:rsidP="00564880">
      <w:pPr>
        <w:rPr>
          <w:lang w:val="en-GB"/>
        </w:rPr>
      </w:pPr>
    </w:p>
    <w:p w14:paraId="71ABFEB2" w14:textId="77777777" w:rsidR="00830479" w:rsidRPr="00A81FFF" w:rsidRDefault="00830479" w:rsidP="00A81FFF">
      <w:pPr>
        <w:pStyle w:val="Heading3"/>
        <w:spacing w:before="0" w:line="480" w:lineRule="auto"/>
        <w:ind w:firstLine="720"/>
        <w:contextualSpacing/>
        <w:rPr>
          <w:rFonts w:ascii="Times New Roman" w:hAnsi="Times New Roman" w:cs="Times New Roman"/>
          <w:i/>
          <w:color w:val="auto"/>
          <w:u w:val="single"/>
          <w:lang w:val="en-GB"/>
        </w:rPr>
      </w:pPr>
      <w:bookmarkStart w:id="5" w:name="_Toc75973144"/>
      <w:r w:rsidRPr="00A81FFF">
        <w:rPr>
          <w:rFonts w:ascii="Times New Roman" w:hAnsi="Times New Roman" w:cs="Times New Roman"/>
          <w:i/>
          <w:color w:val="auto"/>
          <w:u w:val="single"/>
          <w:lang w:val="en-GB"/>
        </w:rPr>
        <w:t>Brief History of Amazon</w:t>
      </w:r>
      <w:bookmarkEnd w:id="5"/>
    </w:p>
    <w:p w14:paraId="6E56D62B" w14:textId="61141264" w:rsidR="001A69D2" w:rsidRPr="001A1F19" w:rsidRDefault="001A69D2"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 xml:space="preserve">Jeff Bezos started Amazon in 1994 in Seattle, Washington DC. He started the company with an initial investment of $10,000 in the garage of his rented home in Bellevue. The company was named after the Amazon River, the largest river globally, because he had the idea of making it one of the </w:t>
      </w:r>
      <w:r w:rsidR="00830479" w:rsidRPr="001A1F19">
        <w:rPr>
          <w:rFonts w:ascii="Times New Roman" w:hAnsi="Times New Roman" w:cs="Times New Roman"/>
          <w:sz w:val="24"/>
          <w:szCs w:val="24"/>
          <w:lang w:val="en-GB"/>
        </w:rPr>
        <w:t>world</w:t>
      </w:r>
      <w:r w:rsidR="001B0606">
        <w:rPr>
          <w:rFonts w:ascii="Times New Roman" w:hAnsi="Times New Roman" w:cs="Times New Roman"/>
          <w:sz w:val="24"/>
          <w:szCs w:val="24"/>
          <w:lang w:val="en-GB"/>
        </w:rPr>
        <w:t>’</w:t>
      </w:r>
      <w:r w:rsidR="00830479" w:rsidRPr="001A1F19">
        <w:rPr>
          <w:rFonts w:ascii="Times New Roman" w:hAnsi="Times New Roman" w:cs="Times New Roman"/>
          <w:sz w:val="24"/>
          <w:szCs w:val="24"/>
          <w:lang w:val="en-GB"/>
        </w:rPr>
        <w:t xml:space="preserve">s </w:t>
      </w:r>
      <w:r w:rsidRPr="001A1F19">
        <w:rPr>
          <w:rFonts w:ascii="Times New Roman" w:hAnsi="Times New Roman" w:cs="Times New Roman"/>
          <w:sz w:val="24"/>
          <w:szCs w:val="24"/>
          <w:lang w:val="en-GB"/>
        </w:rPr>
        <w:t xml:space="preserve">largest platforms. Upon conducting research, Bezos found that books would be the most logical product to sell online, although other companies were doing the same; however, the difference was </w:t>
      </w:r>
      <w:r w:rsidR="00830479" w:rsidRPr="001A1F19">
        <w:rPr>
          <w:rFonts w:ascii="Times New Roman" w:hAnsi="Times New Roman" w:cs="Times New Roman"/>
          <w:sz w:val="24"/>
          <w:szCs w:val="24"/>
          <w:lang w:val="en-GB"/>
        </w:rPr>
        <w:t xml:space="preserve">that </w:t>
      </w:r>
      <w:r w:rsidRPr="001A1F19">
        <w:rPr>
          <w:rFonts w:ascii="Times New Roman" w:hAnsi="Times New Roman" w:cs="Times New Roman"/>
          <w:sz w:val="24"/>
          <w:szCs w:val="24"/>
          <w:lang w:val="en-GB"/>
        </w:rPr>
        <w:t>Amazon would deliver the books to the reader anywhere</w:t>
      </w:r>
      <w:r w:rsidR="00830479" w:rsidRPr="001A1F19">
        <w:rPr>
          <w:rFonts w:ascii="Times New Roman" w:hAnsi="Times New Roman" w:cs="Times New Roman"/>
          <w:sz w:val="24"/>
          <w:szCs w:val="24"/>
          <w:lang w:val="en-GB"/>
        </w:rPr>
        <w:t xml:space="preserve"> </w:t>
      </w:r>
      <w:r w:rsidR="00830479" w:rsidRPr="001A1F19">
        <w:rPr>
          <w:rFonts w:ascii="Times New Roman" w:eastAsia="Times New Roman" w:hAnsi="Times New Roman" w:cs="Times New Roman"/>
          <w:sz w:val="24"/>
          <w:szCs w:val="24"/>
          <w:lang w:val="en-GB"/>
        </w:rPr>
        <w:t>(Capitalism, 2020)</w:t>
      </w:r>
      <w:r w:rsidRPr="001A1F19">
        <w:rPr>
          <w:rFonts w:ascii="Times New Roman" w:hAnsi="Times New Roman" w:cs="Times New Roman"/>
          <w:sz w:val="24"/>
          <w:szCs w:val="24"/>
          <w:lang w:val="en-GB"/>
        </w:rPr>
        <w:t xml:space="preserve">. </w:t>
      </w:r>
      <w:r w:rsidR="00830479" w:rsidRPr="001A1F19">
        <w:rPr>
          <w:rFonts w:ascii="Times New Roman" w:hAnsi="Times New Roman" w:cs="Times New Roman"/>
          <w:sz w:val="24"/>
          <w:szCs w:val="24"/>
          <w:lang w:val="en-GB"/>
        </w:rPr>
        <w:t xml:space="preserve">Jeff started </w:t>
      </w:r>
      <w:r w:rsidR="00B50C8A" w:rsidRPr="001A1F19">
        <w:rPr>
          <w:rFonts w:ascii="Times New Roman" w:hAnsi="Times New Roman" w:cs="Times New Roman"/>
          <w:sz w:val="24"/>
          <w:szCs w:val="24"/>
          <w:lang w:val="en-GB"/>
        </w:rPr>
        <w:t xml:space="preserve">Amazon </w:t>
      </w:r>
      <w:r w:rsidR="00830479" w:rsidRPr="001A1F19">
        <w:rPr>
          <w:rFonts w:ascii="Times New Roman" w:hAnsi="Times New Roman" w:cs="Times New Roman"/>
          <w:sz w:val="24"/>
          <w:szCs w:val="24"/>
          <w:lang w:val="en-GB"/>
        </w:rPr>
        <w:t xml:space="preserve">with his wife, </w:t>
      </w:r>
      <w:proofErr w:type="spellStart"/>
      <w:r w:rsidR="00830479" w:rsidRPr="001A1F19">
        <w:rPr>
          <w:rFonts w:ascii="Times New Roman" w:hAnsi="Times New Roman" w:cs="Times New Roman"/>
          <w:sz w:val="24"/>
          <w:szCs w:val="24"/>
          <w:lang w:val="en-GB"/>
        </w:rPr>
        <w:t>MacKenzie</w:t>
      </w:r>
      <w:proofErr w:type="spellEnd"/>
      <w:r w:rsidR="00830479" w:rsidRPr="001A1F19">
        <w:rPr>
          <w:rFonts w:ascii="Times New Roman" w:hAnsi="Times New Roman" w:cs="Times New Roman"/>
          <w:sz w:val="24"/>
          <w:szCs w:val="24"/>
          <w:lang w:val="en-GB"/>
        </w:rPr>
        <w:t xml:space="preserve">, and other few employees whereby they would pack books and take them to the post office by themselves. </w:t>
      </w:r>
      <w:r w:rsidRPr="001A1F19">
        <w:rPr>
          <w:rFonts w:ascii="Times New Roman" w:hAnsi="Times New Roman" w:cs="Times New Roman"/>
          <w:sz w:val="24"/>
          <w:szCs w:val="24"/>
          <w:lang w:val="en-GB"/>
        </w:rPr>
        <w:t xml:space="preserve">Although the company started as a bookseller, its main aim was not to be a retailer but a technological company that </w:t>
      </w:r>
      <w:r w:rsidR="00830479" w:rsidRPr="001A1F19">
        <w:rPr>
          <w:rFonts w:ascii="Times New Roman" w:hAnsi="Times New Roman" w:cs="Times New Roman"/>
          <w:sz w:val="24"/>
          <w:szCs w:val="24"/>
          <w:lang w:val="en-GB"/>
        </w:rPr>
        <w:t>aimed to simplify</w:t>
      </w:r>
      <w:r w:rsidRPr="001A1F19">
        <w:rPr>
          <w:rFonts w:ascii="Times New Roman" w:hAnsi="Times New Roman" w:cs="Times New Roman"/>
          <w:sz w:val="24"/>
          <w:szCs w:val="24"/>
          <w:lang w:val="en-GB"/>
        </w:rPr>
        <w:t xml:space="preserve"> online transactions for its consumers</w:t>
      </w:r>
      <w:r w:rsidR="00830479" w:rsidRPr="001A1F19">
        <w:rPr>
          <w:rFonts w:ascii="Times New Roman" w:hAnsi="Times New Roman" w:cs="Times New Roman"/>
          <w:sz w:val="24"/>
          <w:szCs w:val="24"/>
          <w:lang w:val="en-GB"/>
        </w:rPr>
        <w:t xml:space="preserve"> </w:t>
      </w:r>
      <w:r w:rsidR="00830479" w:rsidRPr="001A1F19">
        <w:rPr>
          <w:rFonts w:ascii="Times New Roman" w:eastAsia="Times New Roman" w:hAnsi="Times New Roman" w:cs="Times New Roman"/>
          <w:sz w:val="24"/>
          <w:szCs w:val="24"/>
          <w:lang w:val="en-GB"/>
        </w:rPr>
        <w:t>(Hall, 2018)</w:t>
      </w:r>
      <w:r w:rsidRPr="001A1F19">
        <w:rPr>
          <w:rFonts w:ascii="Times New Roman" w:hAnsi="Times New Roman" w:cs="Times New Roman"/>
          <w:sz w:val="24"/>
          <w:szCs w:val="24"/>
          <w:lang w:val="en-GB"/>
        </w:rPr>
        <w:t xml:space="preserve">. </w:t>
      </w:r>
      <w:r w:rsidR="00830479" w:rsidRPr="001A1F19">
        <w:rPr>
          <w:rFonts w:ascii="Times New Roman" w:hAnsi="Times New Roman" w:cs="Times New Roman"/>
          <w:sz w:val="24"/>
          <w:szCs w:val="24"/>
          <w:lang w:val="en-GB"/>
        </w:rPr>
        <w:t>In the beginning, the company faced s</w:t>
      </w:r>
      <w:r w:rsidR="001B0606">
        <w:rPr>
          <w:rFonts w:ascii="Times New Roman" w:hAnsi="Times New Roman" w:cs="Times New Roman"/>
          <w:sz w:val="24"/>
          <w:szCs w:val="24"/>
          <w:lang w:val="en-GB"/>
        </w:rPr>
        <w:t>c</w:t>
      </w:r>
      <w:r w:rsidR="00830479" w:rsidRPr="001A1F19">
        <w:rPr>
          <w:rFonts w:ascii="Times New Roman" w:hAnsi="Times New Roman" w:cs="Times New Roman"/>
          <w:sz w:val="24"/>
          <w:szCs w:val="24"/>
          <w:lang w:val="en-GB"/>
        </w:rPr>
        <w:t>epticism</w:t>
      </w:r>
      <w:r w:rsidR="001B0606">
        <w:rPr>
          <w:rFonts w:ascii="Times New Roman" w:hAnsi="Times New Roman" w:cs="Times New Roman"/>
          <w:sz w:val="24"/>
          <w:szCs w:val="24"/>
          <w:lang w:val="en-GB"/>
        </w:rPr>
        <w:t>,</w:t>
      </w:r>
      <w:r w:rsidR="00830479" w:rsidRPr="001A1F19">
        <w:rPr>
          <w:rFonts w:ascii="Times New Roman" w:hAnsi="Times New Roman" w:cs="Times New Roman"/>
          <w:sz w:val="24"/>
          <w:szCs w:val="24"/>
          <w:lang w:val="en-GB"/>
        </w:rPr>
        <w:t xml:space="preserve"> whereby financial analysts belittled the company and referred it to as the Amazon </w:t>
      </w:r>
      <w:r w:rsidR="001B0606">
        <w:rPr>
          <w:rFonts w:ascii="Times New Roman" w:hAnsi="Times New Roman" w:cs="Times New Roman"/>
          <w:sz w:val="24"/>
          <w:szCs w:val="24"/>
          <w:lang w:val="en-GB"/>
        </w:rPr>
        <w:t>B</w:t>
      </w:r>
      <w:r w:rsidR="00830479" w:rsidRPr="001A1F19">
        <w:rPr>
          <w:rFonts w:ascii="Times New Roman" w:hAnsi="Times New Roman" w:cs="Times New Roman"/>
          <w:sz w:val="24"/>
          <w:szCs w:val="24"/>
          <w:lang w:val="en-GB"/>
        </w:rPr>
        <w:t>omb. Other critics said that Amazon would not make it in the marketplace because other bookseller companies started launching e-commerce websites. Amazon stayed for a long period without making profits until 2001, which seemed to justify the critics</w:t>
      </w:r>
      <w:r w:rsidR="001B0606">
        <w:rPr>
          <w:rFonts w:ascii="Times New Roman" w:hAnsi="Times New Roman" w:cs="Times New Roman"/>
          <w:sz w:val="24"/>
          <w:szCs w:val="24"/>
          <w:lang w:val="en-GB"/>
        </w:rPr>
        <w:t>’</w:t>
      </w:r>
      <w:r w:rsidR="00830479" w:rsidRPr="001A1F19">
        <w:rPr>
          <w:rFonts w:ascii="Times New Roman" w:hAnsi="Times New Roman" w:cs="Times New Roman"/>
          <w:sz w:val="24"/>
          <w:szCs w:val="24"/>
          <w:lang w:val="en-GB"/>
        </w:rPr>
        <w:t xml:space="preserve"> claims. However, Jeff dismissed them by stating that the internet had much potential, but the company had to get big first. By October 1997, the company already had 1,000,000 customer accounts and making a revenue of $610 million; however, the money was invested in expanding the company. Amazon </w:t>
      </w:r>
      <w:r w:rsidR="00756EC7" w:rsidRPr="001A1F19">
        <w:rPr>
          <w:rFonts w:ascii="Times New Roman" w:hAnsi="Times New Roman" w:cs="Times New Roman"/>
          <w:sz w:val="24"/>
          <w:szCs w:val="24"/>
          <w:lang w:val="en-GB"/>
        </w:rPr>
        <w:t xml:space="preserve">had </w:t>
      </w:r>
      <w:r w:rsidR="00830479" w:rsidRPr="001A1F19">
        <w:rPr>
          <w:rFonts w:ascii="Times New Roman" w:hAnsi="Times New Roman" w:cs="Times New Roman"/>
          <w:sz w:val="24"/>
          <w:szCs w:val="24"/>
          <w:lang w:val="en-GB"/>
        </w:rPr>
        <w:t>bec</w:t>
      </w:r>
      <w:r w:rsidR="00DE790D">
        <w:rPr>
          <w:rFonts w:ascii="Times New Roman" w:hAnsi="Times New Roman" w:cs="Times New Roman"/>
          <w:sz w:val="24"/>
          <w:szCs w:val="24"/>
          <w:lang w:val="en-GB"/>
        </w:rPr>
        <w:t>o</w:t>
      </w:r>
      <w:r w:rsidR="00830479" w:rsidRPr="001A1F19">
        <w:rPr>
          <w:rFonts w:ascii="Times New Roman" w:hAnsi="Times New Roman" w:cs="Times New Roman"/>
          <w:sz w:val="24"/>
          <w:szCs w:val="24"/>
          <w:lang w:val="en-GB"/>
        </w:rPr>
        <w:t xml:space="preserve">me a public company in 1997 after raising $54 million in the NASQAD market </w:t>
      </w:r>
      <w:r w:rsidR="00830479" w:rsidRPr="001A1F19">
        <w:rPr>
          <w:rFonts w:ascii="Times New Roman" w:eastAsia="Times New Roman" w:hAnsi="Times New Roman" w:cs="Times New Roman"/>
          <w:sz w:val="24"/>
          <w:szCs w:val="24"/>
          <w:lang w:val="en-GB"/>
        </w:rPr>
        <w:t>(Hall, 2018)</w:t>
      </w:r>
      <w:r w:rsidR="00830479" w:rsidRPr="001A1F19">
        <w:rPr>
          <w:rFonts w:ascii="Times New Roman" w:hAnsi="Times New Roman" w:cs="Times New Roman"/>
          <w:sz w:val="24"/>
          <w:szCs w:val="24"/>
          <w:lang w:val="en-GB"/>
        </w:rPr>
        <w:t>.</w:t>
      </w:r>
    </w:p>
    <w:p w14:paraId="146311DB" w14:textId="77777777" w:rsidR="00830479" w:rsidRPr="001A1F19" w:rsidRDefault="00830479"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The company rapidly expanded by associating other websites to offer their products for sale on Amazon at a commission, and by 1999 it had over 399,000 sites selling on its platform. Amazon also started to expand its portfolio, and in 1998</w:t>
      </w:r>
      <w:r w:rsidR="00E841F5"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music and video sales were launched on its website </w:t>
      </w:r>
      <w:r w:rsidRPr="001A1F19">
        <w:rPr>
          <w:rFonts w:ascii="Times New Roman" w:eastAsia="Times New Roman" w:hAnsi="Times New Roman" w:cs="Times New Roman"/>
          <w:sz w:val="24"/>
          <w:szCs w:val="24"/>
          <w:lang w:val="en-GB"/>
        </w:rPr>
        <w:t>(McFadden, 2019)</w:t>
      </w:r>
      <w:r w:rsidRPr="001A1F19">
        <w:rPr>
          <w:rFonts w:ascii="Times New Roman" w:hAnsi="Times New Roman" w:cs="Times New Roman"/>
          <w:sz w:val="24"/>
          <w:szCs w:val="24"/>
          <w:lang w:val="en-GB"/>
        </w:rPr>
        <w:t xml:space="preserve">. In the same year, it started acquiring other international bookseller stores in Germany and United Kingdom and expanded its portfolio to sell video games, consumer electronics, toys, home improvement items, etc. </w:t>
      </w:r>
    </w:p>
    <w:p w14:paraId="37B0B721" w14:textId="5C24DF56" w:rsidR="00830479" w:rsidRDefault="00830479"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 xml:space="preserve">In order to stress his point that Amazon is not a retail company but rather a technology company, the company started selling cloud services, Internet traffic patterns, and other computing resources. In 2007, the company launched its Kindle for e-readers, and later in 2009, it introduced Amazon Encore, its first dedicated publishing line </w:t>
      </w:r>
      <w:r w:rsidRPr="001A1F19">
        <w:rPr>
          <w:rFonts w:ascii="Times New Roman" w:eastAsia="Times New Roman" w:hAnsi="Times New Roman" w:cs="Times New Roman"/>
          <w:sz w:val="24"/>
          <w:szCs w:val="24"/>
          <w:lang w:val="en-GB"/>
        </w:rPr>
        <w:t>(McFadden, 2019)</w:t>
      </w:r>
      <w:r w:rsidRPr="001A1F19">
        <w:rPr>
          <w:rFonts w:ascii="Times New Roman" w:hAnsi="Times New Roman" w:cs="Times New Roman"/>
          <w:sz w:val="24"/>
          <w:szCs w:val="24"/>
          <w:lang w:val="en-GB"/>
        </w:rPr>
        <w:t xml:space="preserve">. In 2017, the company signed a deal worth $13 billion with Whole Foods Market to buy the Supermarket Chain. </w:t>
      </w:r>
    </w:p>
    <w:p w14:paraId="0D98D4B1" w14:textId="77777777" w:rsidR="00A81FFF" w:rsidRPr="001A1F19" w:rsidRDefault="00A81FFF" w:rsidP="001A1F19">
      <w:pPr>
        <w:shd w:val="clear" w:color="auto" w:fill="FFFFFF"/>
        <w:spacing w:after="0" w:line="480" w:lineRule="auto"/>
        <w:ind w:firstLine="720"/>
        <w:contextualSpacing/>
        <w:rPr>
          <w:rFonts w:ascii="Times New Roman" w:hAnsi="Times New Roman" w:cs="Times New Roman"/>
          <w:sz w:val="24"/>
          <w:szCs w:val="24"/>
          <w:lang w:val="en-GB"/>
        </w:rPr>
      </w:pPr>
    </w:p>
    <w:p w14:paraId="49444C03" w14:textId="61E5FB67" w:rsidR="00A81FFF" w:rsidRPr="00A81FFF" w:rsidRDefault="00830479" w:rsidP="00A81FFF">
      <w:pPr>
        <w:pStyle w:val="Heading3"/>
        <w:spacing w:before="0" w:line="480" w:lineRule="auto"/>
        <w:ind w:firstLine="720"/>
        <w:contextualSpacing/>
        <w:rPr>
          <w:rFonts w:ascii="Times New Roman" w:eastAsia="Times New Roman" w:hAnsi="Times New Roman" w:cs="Times New Roman"/>
          <w:i/>
          <w:color w:val="auto"/>
          <w:u w:val="single"/>
          <w:lang w:val="en-GB"/>
        </w:rPr>
      </w:pPr>
      <w:bookmarkStart w:id="6" w:name="_Toc75973145"/>
      <w:r w:rsidRPr="00A81FFF">
        <w:rPr>
          <w:rFonts w:ascii="Times New Roman" w:eastAsia="Times New Roman" w:hAnsi="Times New Roman" w:cs="Times New Roman"/>
          <w:i/>
          <w:color w:val="auto"/>
          <w:u w:val="single"/>
          <w:lang w:val="en-GB"/>
        </w:rPr>
        <w:t>Amazon</w:t>
      </w:r>
      <w:r w:rsidR="001B0606" w:rsidRPr="00A81FFF">
        <w:rPr>
          <w:rFonts w:ascii="Times New Roman" w:eastAsia="Times New Roman" w:hAnsi="Times New Roman" w:cs="Times New Roman"/>
          <w:i/>
          <w:color w:val="auto"/>
          <w:u w:val="single"/>
          <w:lang w:val="en-GB"/>
        </w:rPr>
        <w:t>’</w:t>
      </w:r>
      <w:r w:rsidRPr="00A81FFF">
        <w:rPr>
          <w:rFonts w:ascii="Times New Roman" w:eastAsia="Times New Roman" w:hAnsi="Times New Roman" w:cs="Times New Roman"/>
          <w:i/>
          <w:color w:val="auto"/>
          <w:u w:val="single"/>
          <w:lang w:val="en-GB"/>
        </w:rPr>
        <w:t xml:space="preserve">s </w:t>
      </w:r>
      <w:r w:rsidR="00E841F5" w:rsidRPr="00A81FFF">
        <w:rPr>
          <w:rFonts w:ascii="Times New Roman" w:eastAsia="Times New Roman" w:hAnsi="Times New Roman" w:cs="Times New Roman"/>
          <w:i/>
          <w:color w:val="auto"/>
          <w:u w:val="single"/>
          <w:lang w:val="en-GB"/>
        </w:rPr>
        <w:t>Primary Activities</w:t>
      </w:r>
      <w:bookmarkEnd w:id="6"/>
    </w:p>
    <w:p w14:paraId="4F6C1B81" w14:textId="25361E59" w:rsidR="00830479" w:rsidRPr="001A1F19" w:rsidRDefault="00830479"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Amazon</w:t>
      </w:r>
      <w:r w:rsidR="001B0606">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 xml:space="preserve">s primary activities can be classified into Amazon inbound logistics, Amazon operations, Amazon Outbound Logistics, and Amazon Marketing and Sales. </w:t>
      </w:r>
    </w:p>
    <w:p w14:paraId="01680B91" w14:textId="77777777" w:rsidR="00830479" w:rsidRPr="001A1F19" w:rsidRDefault="00E841F5" w:rsidP="001A1F19">
      <w:pPr>
        <w:shd w:val="clear" w:color="auto" w:fill="FFFFFF"/>
        <w:spacing w:after="0" w:line="480" w:lineRule="auto"/>
        <w:contextualSpacing/>
        <w:rPr>
          <w:rFonts w:ascii="Times New Roman" w:eastAsia="Times New Roman" w:hAnsi="Times New Roman" w:cs="Times New Roman"/>
          <w:i/>
          <w:sz w:val="24"/>
          <w:szCs w:val="24"/>
          <w:lang w:val="en-GB"/>
        </w:rPr>
      </w:pPr>
      <w:r w:rsidRPr="001A1F19">
        <w:rPr>
          <w:rFonts w:ascii="Times New Roman" w:eastAsia="Times New Roman" w:hAnsi="Times New Roman" w:cs="Times New Roman"/>
          <w:i/>
          <w:sz w:val="24"/>
          <w:szCs w:val="24"/>
          <w:lang w:val="en-GB"/>
        </w:rPr>
        <w:t>Amazon Inbound Logistics</w:t>
      </w:r>
    </w:p>
    <w:p w14:paraId="0F907C24" w14:textId="5338ED64" w:rsidR="00830479" w:rsidRDefault="00830479"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Amazon does not have long-term contracts with its vendors. It uses Fulfilment by Amazon (FBA), which allows independent vendors to store their merchandise in Amazon</w:t>
      </w:r>
      <w:r w:rsidR="001B0606">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 xml:space="preserve">s fulfilment </w:t>
      </w:r>
      <w:r w:rsidR="00685120" w:rsidRPr="001A1F19">
        <w:rPr>
          <w:rFonts w:ascii="Times New Roman" w:eastAsia="Times New Roman" w:hAnsi="Times New Roman" w:cs="Times New Roman"/>
          <w:sz w:val="24"/>
          <w:szCs w:val="24"/>
          <w:lang w:val="en-GB"/>
        </w:rPr>
        <w:t>centre</w:t>
      </w:r>
      <w:r w:rsidRPr="001A1F19">
        <w:rPr>
          <w:rFonts w:ascii="Times New Roman" w:eastAsia="Times New Roman" w:hAnsi="Times New Roman" w:cs="Times New Roman"/>
          <w:sz w:val="24"/>
          <w:szCs w:val="24"/>
          <w:lang w:val="en-GB"/>
        </w:rPr>
        <w:t xml:space="preserve">s, whereby Amazon assumes full responsibility, control of the products and therefore carries all other transactions on behalf of the vendors. </w:t>
      </w:r>
    </w:p>
    <w:p w14:paraId="49F7F396"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76E19E4B" w14:textId="48828BC5" w:rsidR="00A81FFF" w:rsidRPr="00A81FFF" w:rsidRDefault="00830479" w:rsidP="00A81FFF">
      <w:pPr>
        <w:shd w:val="clear" w:color="auto" w:fill="FFFFFF"/>
        <w:spacing w:after="0" w:line="480" w:lineRule="auto"/>
        <w:ind w:firstLine="709"/>
        <w:contextualSpacing/>
        <w:rPr>
          <w:rFonts w:ascii="Times New Roman" w:eastAsia="Times New Roman" w:hAnsi="Times New Roman" w:cs="Times New Roman"/>
          <w:i/>
          <w:sz w:val="24"/>
          <w:szCs w:val="24"/>
          <w:u w:val="single"/>
          <w:lang w:val="en-GB"/>
        </w:rPr>
      </w:pPr>
      <w:r w:rsidRPr="00A81FFF">
        <w:rPr>
          <w:rFonts w:ascii="Times New Roman" w:eastAsia="Times New Roman" w:hAnsi="Times New Roman" w:cs="Times New Roman"/>
          <w:i/>
          <w:sz w:val="24"/>
          <w:szCs w:val="24"/>
          <w:u w:val="single"/>
          <w:lang w:val="en-GB"/>
        </w:rPr>
        <w:t xml:space="preserve">Amazon </w:t>
      </w:r>
      <w:r w:rsidR="00E841F5" w:rsidRPr="00A81FFF">
        <w:rPr>
          <w:rFonts w:ascii="Times New Roman" w:eastAsia="Times New Roman" w:hAnsi="Times New Roman" w:cs="Times New Roman"/>
          <w:i/>
          <w:sz w:val="24"/>
          <w:szCs w:val="24"/>
          <w:u w:val="single"/>
          <w:lang w:val="en-GB"/>
        </w:rPr>
        <w:t>Operations</w:t>
      </w:r>
    </w:p>
    <w:p w14:paraId="08EBD122" w14:textId="095E8013" w:rsidR="00830479" w:rsidRDefault="00830479" w:rsidP="001A1F19">
      <w:pPr>
        <w:shd w:val="clear" w:color="auto" w:fill="FFFFFF"/>
        <w:spacing w:after="0" w:line="480" w:lineRule="auto"/>
        <w:ind w:firstLine="709"/>
        <w:contextualSpacing/>
        <w:rPr>
          <w:rFonts w:ascii="Times New Roman" w:hAnsi="Times New Roman" w:cs="Times New Roman"/>
          <w:sz w:val="24"/>
          <w:szCs w:val="24"/>
          <w:lang w:val="en-GB"/>
        </w:rPr>
      </w:pPr>
      <w:r w:rsidRPr="001A1F19">
        <w:rPr>
          <w:rFonts w:ascii="Times New Roman" w:eastAsia="Times New Roman" w:hAnsi="Times New Roman" w:cs="Times New Roman"/>
          <w:sz w:val="24"/>
          <w:szCs w:val="24"/>
          <w:lang w:val="en-GB"/>
        </w:rPr>
        <w:t>Amazon</w:t>
      </w:r>
      <w:r w:rsidR="001B0606">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s operations are categori</w:t>
      </w:r>
      <w:r w:rsidR="004A7F24" w:rsidRPr="001A1F19">
        <w:rPr>
          <w:rFonts w:ascii="Times New Roman" w:eastAsia="Times New Roman" w:hAnsi="Times New Roman" w:cs="Times New Roman"/>
          <w:sz w:val="24"/>
          <w:szCs w:val="24"/>
          <w:lang w:val="en-GB"/>
        </w:rPr>
        <w:t>s</w:t>
      </w:r>
      <w:r w:rsidRPr="001A1F19">
        <w:rPr>
          <w:rFonts w:ascii="Times New Roman" w:eastAsia="Times New Roman" w:hAnsi="Times New Roman" w:cs="Times New Roman"/>
          <w:sz w:val="24"/>
          <w:szCs w:val="24"/>
          <w:lang w:val="en-GB"/>
        </w:rPr>
        <w:t xml:space="preserve">ed into North America, International, and Amazon Web Services. North America segment operates amazon services in the region, including websites such as </w:t>
      </w:r>
      <w:hyperlink r:id="rId11" w:history="1">
        <w:r w:rsidRPr="001A1F19">
          <w:rPr>
            <w:rStyle w:val="Hyperlink"/>
            <w:rFonts w:ascii="Times New Roman" w:eastAsia="Times New Roman" w:hAnsi="Times New Roman" w:cs="Times New Roman"/>
            <w:color w:val="auto"/>
            <w:sz w:val="24"/>
            <w:szCs w:val="24"/>
            <w:u w:val="none"/>
            <w:lang w:val="en-GB"/>
          </w:rPr>
          <w:t>www.amazon.ca</w:t>
        </w:r>
      </w:hyperlink>
      <w:r w:rsidRPr="001A1F19">
        <w:rPr>
          <w:rFonts w:ascii="Times New Roman" w:eastAsia="Times New Roman" w:hAnsi="Times New Roman" w:cs="Times New Roman"/>
          <w:sz w:val="24"/>
          <w:szCs w:val="24"/>
          <w:lang w:val="en-GB"/>
        </w:rPr>
        <w:t xml:space="preserve"> and </w:t>
      </w:r>
      <w:hyperlink r:id="rId12" w:history="1">
        <w:r w:rsidRPr="001A1F19">
          <w:rPr>
            <w:rStyle w:val="Hyperlink"/>
            <w:rFonts w:ascii="Times New Roman" w:eastAsia="Times New Roman" w:hAnsi="Times New Roman" w:cs="Times New Roman"/>
            <w:color w:val="auto"/>
            <w:sz w:val="24"/>
            <w:szCs w:val="24"/>
            <w:u w:val="none"/>
            <w:lang w:val="en-GB"/>
          </w:rPr>
          <w:t>www.amazon.com</w:t>
        </w:r>
      </w:hyperlink>
      <w:r w:rsidRPr="001A1F19">
        <w:rPr>
          <w:rFonts w:ascii="Times New Roman" w:eastAsia="Times New Roman" w:hAnsi="Times New Roman" w:cs="Times New Roman"/>
          <w:sz w:val="24"/>
          <w:szCs w:val="24"/>
          <w:lang w:val="en-GB"/>
        </w:rPr>
        <w:t xml:space="preserve"> (LeBlanc, 2020). The international </w:t>
      </w:r>
      <w:r w:rsidR="00EB5B72" w:rsidRPr="001A1F19">
        <w:rPr>
          <w:rFonts w:ascii="Times New Roman" w:eastAsia="Times New Roman" w:hAnsi="Times New Roman" w:cs="Times New Roman"/>
          <w:sz w:val="24"/>
          <w:szCs w:val="24"/>
          <w:lang w:val="en-GB"/>
        </w:rPr>
        <w:t>segment</w:t>
      </w:r>
      <w:r w:rsidRPr="001A1F19">
        <w:rPr>
          <w:rFonts w:ascii="Times New Roman" w:eastAsia="Times New Roman" w:hAnsi="Times New Roman" w:cs="Times New Roman"/>
          <w:sz w:val="24"/>
          <w:szCs w:val="24"/>
          <w:lang w:val="en-GB"/>
        </w:rPr>
        <w:t xml:space="preserve"> focuses on international websites such as </w:t>
      </w:r>
      <w:hyperlink r:id="rId13" w:history="1">
        <w:r w:rsidRPr="001A1F19">
          <w:rPr>
            <w:rStyle w:val="Hyperlink"/>
            <w:rFonts w:ascii="Times New Roman" w:hAnsi="Times New Roman" w:cs="Times New Roman"/>
            <w:color w:val="auto"/>
            <w:sz w:val="24"/>
            <w:szCs w:val="24"/>
            <w:u w:val="none"/>
            <w:lang w:val="en-GB"/>
          </w:rPr>
          <w:t>www.amazon.com.br</w:t>
        </w:r>
      </w:hyperlink>
      <w:r w:rsidRPr="001A1F19">
        <w:rPr>
          <w:rFonts w:ascii="Times New Roman" w:hAnsi="Times New Roman" w:cs="Times New Roman"/>
          <w:sz w:val="24"/>
          <w:szCs w:val="24"/>
          <w:lang w:val="en-GB"/>
        </w:rPr>
        <w:t xml:space="preserve"> and </w:t>
      </w:r>
      <w:hyperlink w:history="1">
        <w:r w:rsidR="00E841F5" w:rsidRPr="001A1F19">
          <w:rPr>
            <w:rStyle w:val="Hyperlink"/>
            <w:rFonts w:ascii="Times New Roman" w:hAnsi="Times New Roman" w:cs="Times New Roman"/>
            <w:color w:val="auto"/>
            <w:sz w:val="24"/>
            <w:szCs w:val="24"/>
            <w:u w:val="none"/>
            <w:lang w:val="en-GB"/>
          </w:rPr>
          <w:t xml:space="preserve">www.amazon.com.au </w:t>
        </w:r>
        <w:r w:rsidR="00E841F5" w:rsidRPr="001A1F19">
          <w:rPr>
            <w:rStyle w:val="Hyperlink"/>
            <w:rFonts w:ascii="Times New Roman" w:eastAsia="Times New Roman" w:hAnsi="Times New Roman" w:cs="Times New Roman"/>
            <w:color w:val="auto"/>
            <w:sz w:val="24"/>
            <w:szCs w:val="24"/>
            <w:u w:val="none"/>
            <w:lang w:val="en-GB"/>
          </w:rPr>
          <w:t>(LeBlanc, 2020)</w:t>
        </w:r>
        <w:r w:rsidR="00E841F5" w:rsidRPr="001A1F19">
          <w:rPr>
            <w:rStyle w:val="Hyperlink"/>
            <w:rFonts w:ascii="Times New Roman" w:hAnsi="Times New Roman" w:cs="Times New Roman"/>
            <w:color w:val="auto"/>
            <w:sz w:val="24"/>
            <w:szCs w:val="24"/>
            <w:u w:val="none"/>
            <w:lang w:val="en-GB"/>
          </w:rPr>
          <w:t>. The</w:t>
        </w:r>
      </w:hyperlink>
      <w:r w:rsidRPr="001A1F19">
        <w:rPr>
          <w:rFonts w:ascii="Times New Roman" w:hAnsi="Times New Roman" w:cs="Times New Roman"/>
          <w:sz w:val="24"/>
          <w:szCs w:val="24"/>
          <w:lang w:val="en-GB"/>
        </w:rPr>
        <w:t xml:space="preserve"> revenue in international markets is subject to change due to different currency exchange rates. Finally, the third one, Amazon web services, focuses on the global sales of computing databases, storage, and other web services for institutions, </w:t>
      </w:r>
      <w:proofErr w:type="spellStart"/>
      <w:r w:rsidRPr="001A1F19">
        <w:rPr>
          <w:rFonts w:ascii="Times New Roman" w:hAnsi="Times New Roman" w:cs="Times New Roman"/>
          <w:sz w:val="24"/>
          <w:szCs w:val="24"/>
          <w:lang w:val="en-GB"/>
        </w:rPr>
        <w:t>startups</w:t>
      </w:r>
      <w:proofErr w:type="spellEnd"/>
      <w:r w:rsidRPr="001A1F19">
        <w:rPr>
          <w:rFonts w:ascii="Times New Roman" w:hAnsi="Times New Roman" w:cs="Times New Roman"/>
          <w:sz w:val="24"/>
          <w:szCs w:val="24"/>
          <w:lang w:val="en-GB"/>
        </w:rPr>
        <w:t xml:space="preserve">, and governments. </w:t>
      </w:r>
    </w:p>
    <w:p w14:paraId="096421D0" w14:textId="77777777" w:rsidR="00A81FFF" w:rsidRPr="001A1F19" w:rsidRDefault="00A81FFF" w:rsidP="001A1F19">
      <w:pPr>
        <w:shd w:val="clear" w:color="auto" w:fill="FFFFFF"/>
        <w:spacing w:after="0" w:line="480" w:lineRule="auto"/>
        <w:ind w:firstLine="709"/>
        <w:contextualSpacing/>
        <w:rPr>
          <w:rFonts w:ascii="Times New Roman" w:eastAsia="Times New Roman" w:hAnsi="Times New Roman" w:cs="Times New Roman"/>
          <w:sz w:val="24"/>
          <w:szCs w:val="24"/>
          <w:lang w:val="en-GB"/>
        </w:rPr>
      </w:pPr>
    </w:p>
    <w:p w14:paraId="27617C30" w14:textId="0D36C634" w:rsidR="00A81FFF" w:rsidRPr="00A81FFF" w:rsidRDefault="00830479" w:rsidP="00A81FFF">
      <w:pPr>
        <w:shd w:val="clear" w:color="auto" w:fill="FFFFFF"/>
        <w:spacing w:after="0" w:line="480" w:lineRule="auto"/>
        <w:ind w:firstLine="709"/>
        <w:contextualSpacing/>
        <w:rPr>
          <w:rFonts w:ascii="Times New Roman" w:hAnsi="Times New Roman" w:cs="Times New Roman"/>
          <w:i/>
          <w:sz w:val="24"/>
          <w:szCs w:val="24"/>
          <w:u w:val="single"/>
          <w:lang w:val="en-GB"/>
        </w:rPr>
      </w:pPr>
      <w:r w:rsidRPr="00A81FFF">
        <w:rPr>
          <w:rFonts w:ascii="Times New Roman" w:hAnsi="Times New Roman" w:cs="Times New Roman"/>
          <w:i/>
          <w:sz w:val="24"/>
          <w:szCs w:val="24"/>
          <w:u w:val="single"/>
          <w:lang w:val="en-GB"/>
        </w:rPr>
        <w:t xml:space="preserve">Amazon Outbound </w:t>
      </w:r>
      <w:r w:rsidR="00E841F5" w:rsidRPr="00A81FFF">
        <w:rPr>
          <w:rFonts w:ascii="Times New Roman" w:hAnsi="Times New Roman" w:cs="Times New Roman"/>
          <w:i/>
          <w:sz w:val="24"/>
          <w:szCs w:val="24"/>
          <w:u w:val="single"/>
          <w:lang w:val="en-GB"/>
        </w:rPr>
        <w:t>Logistics</w:t>
      </w:r>
    </w:p>
    <w:p w14:paraId="1E68DC8E" w14:textId="7ABDB56B" w:rsidR="00830479" w:rsidRPr="001A1F19" w:rsidRDefault="00830479"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outbound logistics are divided into three segments. Amazon has over 185 </w:t>
      </w:r>
      <w:r w:rsidR="00685120" w:rsidRPr="001A1F19">
        <w:rPr>
          <w:rFonts w:ascii="Times New Roman" w:hAnsi="Times New Roman" w:cs="Times New Roman"/>
          <w:sz w:val="24"/>
          <w:szCs w:val="24"/>
          <w:lang w:val="en-GB"/>
        </w:rPr>
        <w:t>fulfilment</w:t>
      </w:r>
      <w:r w:rsidR="00EB5B72" w:rsidRPr="001A1F19">
        <w:rPr>
          <w:rFonts w:ascii="Times New Roman" w:hAnsi="Times New Roman" w:cs="Times New Roman"/>
          <w:sz w:val="24"/>
          <w:szCs w:val="24"/>
          <w:lang w:val="en-GB"/>
        </w:rPr>
        <w:t xml:space="preserve"> </w:t>
      </w:r>
      <w:r w:rsidR="00685120" w:rsidRPr="001A1F19">
        <w:rPr>
          <w:rFonts w:ascii="Times New Roman" w:hAnsi="Times New Roman" w:cs="Times New Roman"/>
          <w:sz w:val="24"/>
          <w:szCs w:val="24"/>
          <w:lang w:val="en-GB"/>
        </w:rPr>
        <w:t>centre</w:t>
      </w:r>
      <w:r w:rsidR="00EB5B72" w:rsidRPr="001A1F19">
        <w:rPr>
          <w:rFonts w:ascii="Times New Roman" w:hAnsi="Times New Roman" w:cs="Times New Roman"/>
          <w:sz w:val="24"/>
          <w:szCs w:val="24"/>
          <w:lang w:val="en-GB"/>
        </w:rPr>
        <w:t>s that use robotics to receive, store, shipment, and pick</w:t>
      </w:r>
      <w:r w:rsidRPr="001A1F19">
        <w:rPr>
          <w:rFonts w:ascii="Times New Roman" w:hAnsi="Times New Roman" w:cs="Times New Roman"/>
          <w:sz w:val="24"/>
          <w:szCs w:val="24"/>
          <w:lang w:val="en-GB"/>
        </w:rPr>
        <w:t xml:space="preserve"> products globally </w:t>
      </w:r>
      <w:r w:rsidRPr="001A1F19">
        <w:rPr>
          <w:rFonts w:ascii="Times New Roman" w:eastAsia="Times New Roman" w:hAnsi="Times New Roman" w:cs="Times New Roman"/>
          <w:sz w:val="24"/>
          <w:szCs w:val="24"/>
          <w:lang w:val="en-GB"/>
        </w:rPr>
        <w:t xml:space="preserve">(Majed, </w:t>
      </w:r>
      <w:proofErr w:type="spellStart"/>
      <w:r w:rsidRPr="001A1F19">
        <w:rPr>
          <w:rFonts w:ascii="Times New Roman" w:eastAsia="Times New Roman" w:hAnsi="Times New Roman" w:cs="Times New Roman"/>
          <w:sz w:val="24"/>
          <w:szCs w:val="24"/>
          <w:lang w:val="en-GB"/>
        </w:rPr>
        <w:t>Nuraddin</w:t>
      </w:r>
      <w:proofErr w:type="spellEnd"/>
      <w:r w:rsidRPr="001A1F19">
        <w:rPr>
          <w:rFonts w:ascii="Times New Roman" w:eastAsia="Times New Roman" w:hAnsi="Times New Roman" w:cs="Times New Roman"/>
          <w:sz w:val="24"/>
          <w:szCs w:val="24"/>
          <w:lang w:val="en-GB"/>
        </w:rPr>
        <w:t>, and Hama, 2018)</w:t>
      </w:r>
      <w:r w:rsidRPr="001A1F19">
        <w:rPr>
          <w:rFonts w:ascii="Times New Roman" w:hAnsi="Times New Roman" w:cs="Times New Roman"/>
          <w:sz w:val="24"/>
          <w:szCs w:val="24"/>
          <w:lang w:val="en-GB"/>
        </w:rPr>
        <w:t xml:space="preserve">. Amazon also has digital delivery, which includes products that can be directly downloaded from the website directly. Finally, it has physical stores such as the Whole Foods Chain that it acquired in 2017. </w:t>
      </w:r>
    </w:p>
    <w:p w14:paraId="37E20290" w14:textId="77777777" w:rsidR="00830479" w:rsidRPr="00A81FFF" w:rsidRDefault="00830479" w:rsidP="00A81FFF">
      <w:pPr>
        <w:pStyle w:val="Heading2"/>
        <w:spacing w:before="0" w:line="480" w:lineRule="auto"/>
        <w:ind w:firstLine="720"/>
        <w:contextualSpacing/>
        <w:rPr>
          <w:rFonts w:ascii="Times New Roman" w:hAnsi="Times New Roman" w:cs="Times New Roman"/>
          <w:i/>
          <w:color w:val="auto"/>
          <w:sz w:val="24"/>
          <w:szCs w:val="24"/>
          <w:u w:val="single"/>
          <w:lang w:val="en-GB"/>
        </w:rPr>
      </w:pPr>
      <w:bookmarkStart w:id="7" w:name="_Toc75973146"/>
      <w:r w:rsidRPr="00A81FFF">
        <w:rPr>
          <w:rFonts w:ascii="Times New Roman" w:hAnsi="Times New Roman" w:cs="Times New Roman"/>
          <w:i/>
          <w:color w:val="auto"/>
          <w:sz w:val="24"/>
          <w:szCs w:val="24"/>
          <w:u w:val="single"/>
          <w:lang w:val="en-GB"/>
        </w:rPr>
        <w:t xml:space="preserve">The </w:t>
      </w:r>
      <w:r w:rsidR="00E841F5" w:rsidRPr="00A81FFF">
        <w:rPr>
          <w:rFonts w:ascii="Times New Roman" w:hAnsi="Times New Roman" w:cs="Times New Roman"/>
          <w:i/>
          <w:color w:val="auto"/>
          <w:sz w:val="24"/>
          <w:szCs w:val="24"/>
          <w:u w:val="single"/>
          <w:lang w:val="en-GB"/>
        </w:rPr>
        <w:t xml:space="preserve">Location </w:t>
      </w:r>
      <w:r w:rsidRPr="00A81FFF">
        <w:rPr>
          <w:rFonts w:ascii="Times New Roman" w:hAnsi="Times New Roman" w:cs="Times New Roman"/>
          <w:i/>
          <w:color w:val="auto"/>
          <w:sz w:val="24"/>
          <w:szCs w:val="24"/>
          <w:u w:val="single"/>
          <w:lang w:val="en-GB"/>
        </w:rPr>
        <w:t>of Amazon</w:t>
      </w:r>
      <w:bookmarkEnd w:id="7"/>
    </w:p>
    <w:p w14:paraId="74891305" w14:textId="4EEA8093" w:rsidR="00830479" w:rsidRDefault="00830479"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 xml:space="preserve">Amazon </w:t>
      </w:r>
      <w:r w:rsidR="00EB5B72" w:rsidRPr="001A1F19">
        <w:rPr>
          <w:rFonts w:ascii="Times New Roman" w:eastAsia="Times New Roman" w:hAnsi="Times New Roman" w:cs="Times New Roman"/>
          <w:sz w:val="24"/>
          <w:szCs w:val="24"/>
          <w:lang w:val="en-GB"/>
        </w:rPr>
        <w:t>Company</w:t>
      </w:r>
      <w:r w:rsidRPr="001A1F19">
        <w:rPr>
          <w:rFonts w:ascii="Times New Roman" w:eastAsia="Times New Roman" w:hAnsi="Times New Roman" w:cs="Times New Roman"/>
          <w:sz w:val="24"/>
          <w:szCs w:val="24"/>
          <w:lang w:val="en-GB"/>
        </w:rPr>
        <w:t xml:space="preserve"> is based in Seattle, </w:t>
      </w:r>
      <w:r w:rsidR="00EB5B72" w:rsidRPr="001A1F19">
        <w:rPr>
          <w:rFonts w:ascii="Times New Roman" w:eastAsia="Times New Roman" w:hAnsi="Times New Roman" w:cs="Times New Roman"/>
          <w:sz w:val="24"/>
          <w:szCs w:val="24"/>
          <w:lang w:val="en-GB"/>
        </w:rPr>
        <w:t>Washington</w:t>
      </w:r>
      <w:r w:rsidRPr="001A1F19">
        <w:rPr>
          <w:rFonts w:ascii="Times New Roman" w:eastAsia="Times New Roman" w:hAnsi="Times New Roman" w:cs="Times New Roman"/>
          <w:sz w:val="24"/>
          <w:szCs w:val="24"/>
          <w:lang w:val="en-GB"/>
        </w:rPr>
        <w:t xml:space="preserve"> dc, and deals with cloud computing, e-commerce, artificial intelligence, and digital </w:t>
      </w:r>
      <w:r w:rsidR="000A1D1E" w:rsidRPr="001A1F19">
        <w:rPr>
          <w:rFonts w:ascii="Times New Roman" w:eastAsia="Times New Roman" w:hAnsi="Times New Roman" w:cs="Times New Roman"/>
          <w:sz w:val="24"/>
          <w:szCs w:val="24"/>
          <w:lang w:val="en-GB"/>
        </w:rPr>
        <w:t>streaming. The company now has</w:t>
      </w:r>
      <w:r w:rsidRPr="001A1F19">
        <w:rPr>
          <w:rFonts w:ascii="Times New Roman" w:eastAsia="Times New Roman" w:hAnsi="Times New Roman" w:cs="Times New Roman"/>
          <w:sz w:val="24"/>
          <w:szCs w:val="24"/>
          <w:lang w:val="en-GB"/>
        </w:rPr>
        <w:t xml:space="preserve"> </w:t>
      </w:r>
      <w:r w:rsidR="001B0606">
        <w:rPr>
          <w:rFonts w:ascii="Times New Roman" w:eastAsia="Times New Roman" w:hAnsi="Times New Roman" w:cs="Times New Roman"/>
          <w:sz w:val="24"/>
          <w:szCs w:val="24"/>
          <w:lang w:val="en-GB"/>
        </w:rPr>
        <w:t xml:space="preserve">a </w:t>
      </w:r>
      <w:r w:rsidRPr="001A1F19">
        <w:rPr>
          <w:rFonts w:ascii="Times New Roman" w:eastAsia="Times New Roman" w:hAnsi="Times New Roman" w:cs="Times New Roman"/>
          <w:sz w:val="24"/>
          <w:szCs w:val="24"/>
          <w:lang w:val="en-GB"/>
        </w:rPr>
        <w:t xml:space="preserve">presence in 58 countries and has an online population of approximately 1.2 billion people (Rattner and Palmer, 2020). Amazon has many sites in the name of </w:t>
      </w:r>
      <w:r w:rsidR="00685120" w:rsidRPr="001A1F19">
        <w:rPr>
          <w:rFonts w:ascii="Times New Roman" w:eastAsia="Times New Roman" w:hAnsi="Times New Roman" w:cs="Times New Roman"/>
          <w:sz w:val="24"/>
          <w:szCs w:val="24"/>
          <w:lang w:val="en-GB"/>
        </w:rPr>
        <w:t>fulfilment</w:t>
      </w:r>
      <w:r w:rsidRPr="001A1F19">
        <w:rPr>
          <w:rFonts w:ascii="Times New Roman" w:eastAsia="Times New Roman" w:hAnsi="Times New Roman" w:cs="Times New Roman"/>
          <w:sz w:val="24"/>
          <w:szCs w:val="24"/>
          <w:lang w:val="en-GB"/>
        </w:rPr>
        <w:t xml:space="preserve"> </w:t>
      </w:r>
      <w:r w:rsidR="00685120" w:rsidRPr="001A1F19">
        <w:rPr>
          <w:rFonts w:ascii="Times New Roman" w:eastAsia="Times New Roman" w:hAnsi="Times New Roman" w:cs="Times New Roman"/>
          <w:sz w:val="24"/>
          <w:szCs w:val="24"/>
          <w:lang w:val="en-GB"/>
        </w:rPr>
        <w:t>centre</w:t>
      </w:r>
      <w:r w:rsidRPr="001A1F19">
        <w:rPr>
          <w:rFonts w:ascii="Times New Roman" w:eastAsia="Times New Roman" w:hAnsi="Times New Roman" w:cs="Times New Roman"/>
          <w:sz w:val="24"/>
          <w:szCs w:val="24"/>
          <w:lang w:val="en-GB"/>
        </w:rPr>
        <w:t xml:space="preserve">s. There are 110 active sites in the US alone and more than 185 more </w:t>
      </w:r>
      <w:r w:rsidR="00685120" w:rsidRPr="001A1F19">
        <w:rPr>
          <w:rFonts w:ascii="Times New Roman" w:eastAsia="Times New Roman" w:hAnsi="Times New Roman" w:cs="Times New Roman"/>
          <w:sz w:val="24"/>
          <w:szCs w:val="24"/>
          <w:lang w:val="en-GB"/>
        </w:rPr>
        <w:t>centre</w:t>
      </w:r>
      <w:r w:rsidRPr="001A1F19">
        <w:rPr>
          <w:rFonts w:ascii="Times New Roman" w:eastAsia="Times New Roman" w:hAnsi="Times New Roman" w:cs="Times New Roman"/>
          <w:sz w:val="24"/>
          <w:szCs w:val="24"/>
          <w:lang w:val="en-GB"/>
        </w:rPr>
        <w:t>s globally (</w:t>
      </w:r>
      <w:proofErr w:type="spellStart"/>
      <w:r w:rsidRPr="001A1F19">
        <w:rPr>
          <w:rFonts w:ascii="Times New Roman" w:eastAsia="Times New Roman" w:hAnsi="Times New Roman" w:cs="Times New Roman"/>
          <w:sz w:val="24"/>
          <w:szCs w:val="24"/>
          <w:lang w:val="en-GB"/>
        </w:rPr>
        <w:t>Alaimo</w:t>
      </w:r>
      <w:proofErr w:type="spellEnd"/>
      <w:r w:rsidRPr="001A1F19">
        <w:rPr>
          <w:rFonts w:ascii="Times New Roman" w:eastAsia="Times New Roman" w:hAnsi="Times New Roman" w:cs="Times New Roman"/>
          <w:sz w:val="24"/>
          <w:szCs w:val="24"/>
          <w:lang w:val="en-GB"/>
        </w:rPr>
        <w:t xml:space="preserve">, 2018). All the sites are used as warehouses to enable easy logistics by delivering products to their consumers. </w:t>
      </w:r>
    </w:p>
    <w:p w14:paraId="15535F4C"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49AB964F" w14:textId="77777777" w:rsidR="00830479" w:rsidRPr="00A81FFF" w:rsidRDefault="00830479" w:rsidP="00A81FFF">
      <w:pPr>
        <w:pStyle w:val="Heading2"/>
        <w:spacing w:before="0" w:line="480" w:lineRule="auto"/>
        <w:ind w:firstLine="720"/>
        <w:contextualSpacing/>
        <w:rPr>
          <w:rFonts w:ascii="Times New Roman" w:eastAsia="Times New Roman" w:hAnsi="Times New Roman" w:cs="Times New Roman"/>
          <w:i/>
          <w:color w:val="auto"/>
          <w:sz w:val="24"/>
          <w:szCs w:val="24"/>
          <w:u w:val="single"/>
          <w:lang w:val="en-GB"/>
        </w:rPr>
      </w:pPr>
      <w:bookmarkStart w:id="8" w:name="_Toc75973147"/>
      <w:r w:rsidRPr="00A81FFF">
        <w:rPr>
          <w:rFonts w:ascii="Times New Roman" w:eastAsia="Times New Roman" w:hAnsi="Times New Roman" w:cs="Times New Roman"/>
          <w:i/>
          <w:color w:val="auto"/>
          <w:sz w:val="24"/>
          <w:szCs w:val="24"/>
          <w:u w:val="single"/>
          <w:lang w:val="en-GB"/>
        </w:rPr>
        <w:t>Staff Profile</w:t>
      </w:r>
      <w:bookmarkEnd w:id="8"/>
    </w:p>
    <w:p w14:paraId="56B23954" w14:textId="3A7B9C8F" w:rsidR="00830479" w:rsidRDefault="00830479"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 xml:space="preserve">Amazon is among the top companies that advocate for diversity, </w:t>
      </w:r>
      <w:r w:rsidR="000A1D1E" w:rsidRPr="001A1F19">
        <w:rPr>
          <w:rFonts w:ascii="Times New Roman" w:eastAsia="Times New Roman" w:hAnsi="Times New Roman" w:cs="Times New Roman"/>
          <w:sz w:val="24"/>
          <w:szCs w:val="24"/>
          <w:lang w:val="en-GB"/>
        </w:rPr>
        <w:t>and this can be</w:t>
      </w:r>
      <w:r w:rsidRPr="001A1F19">
        <w:rPr>
          <w:rFonts w:ascii="Times New Roman" w:eastAsia="Times New Roman" w:hAnsi="Times New Roman" w:cs="Times New Roman"/>
          <w:sz w:val="24"/>
          <w:szCs w:val="24"/>
          <w:lang w:val="en-GB"/>
        </w:rPr>
        <w:t xml:space="preserve"> seen through its workforce. The company has constantly been bridging the gender gap by working towards providing gender equality in its services. In 2020, the company</w:t>
      </w:r>
      <w:r w:rsidR="001B0606">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s workforce comprised 44.6% as females and 55.4% men, up from 41.9% women and 58.1% men in 2018 (Soper, 2021). Amazon</w:t>
      </w:r>
      <w:r w:rsidR="001B0606">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s workforce varies along with different age brackets, with most employees aged 25 years to 44 years. The age-related demographics are as follows, 18-24 years are 5.9%, 25-34 years has 33.19%, 35-44 years has 32.43%, 45-54 years are 17.54 and 55 years and above represent 11.35% in the global workforce (</w:t>
      </w:r>
      <w:proofErr w:type="spellStart"/>
      <w:r w:rsidRPr="001A1F19">
        <w:rPr>
          <w:rFonts w:ascii="Times New Roman" w:eastAsia="Times New Roman" w:hAnsi="Times New Roman" w:cs="Times New Roman"/>
          <w:sz w:val="24"/>
          <w:szCs w:val="24"/>
          <w:lang w:val="en-GB"/>
        </w:rPr>
        <w:t>StatSocial</w:t>
      </w:r>
      <w:proofErr w:type="spellEnd"/>
      <w:r w:rsidRPr="001A1F19">
        <w:rPr>
          <w:rFonts w:ascii="Times New Roman" w:eastAsia="Times New Roman" w:hAnsi="Times New Roman" w:cs="Times New Roman"/>
          <w:sz w:val="24"/>
          <w:szCs w:val="24"/>
          <w:lang w:val="en-GB"/>
        </w:rPr>
        <w:t xml:space="preserve">, 2020). </w:t>
      </w:r>
    </w:p>
    <w:p w14:paraId="3331EB66"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0E4E232F" w14:textId="565AE8BB" w:rsidR="00830479" w:rsidRPr="00A81FFF" w:rsidRDefault="00830479" w:rsidP="00A81FFF">
      <w:pPr>
        <w:pStyle w:val="Heading3"/>
        <w:spacing w:before="0" w:line="480" w:lineRule="auto"/>
        <w:ind w:firstLine="720"/>
        <w:contextualSpacing/>
        <w:rPr>
          <w:rFonts w:ascii="Times New Roman" w:hAnsi="Times New Roman" w:cs="Times New Roman"/>
          <w:i/>
          <w:color w:val="auto"/>
          <w:u w:val="single"/>
          <w:lang w:val="en-GB"/>
        </w:rPr>
      </w:pPr>
      <w:bookmarkStart w:id="9" w:name="_Toc75973148"/>
      <w:r w:rsidRPr="00A81FFF">
        <w:rPr>
          <w:rFonts w:ascii="Times New Roman" w:eastAsia="Times New Roman" w:hAnsi="Times New Roman" w:cs="Times New Roman"/>
          <w:i/>
          <w:color w:val="auto"/>
          <w:u w:val="single"/>
          <w:lang w:val="en-GB"/>
        </w:rPr>
        <w:t>Amazon</w:t>
      </w:r>
      <w:r w:rsidR="001B0606" w:rsidRPr="00A81FFF">
        <w:rPr>
          <w:rFonts w:ascii="Times New Roman" w:eastAsia="Times New Roman" w:hAnsi="Times New Roman" w:cs="Times New Roman"/>
          <w:i/>
          <w:color w:val="auto"/>
          <w:u w:val="single"/>
          <w:lang w:val="en-GB"/>
        </w:rPr>
        <w:t>’</w:t>
      </w:r>
      <w:r w:rsidRPr="00A81FFF">
        <w:rPr>
          <w:rFonts w:ascii="Times New Roman" w:eastAsia="Times New Roman" w:hAnsi="Times New Roman" w:cs="Times New Roman"/>
          <w:i/>
          <w:color w:val="auto"/>
          <w:u w:val="single"/>
          <w:lang w:val="en-GB"/>
        </w:rPr>
        <w:t xml:space="preserve">s </w:t>
      </w:r>
      <w:r w:rsidR="00E841F5" w:rsidRPr="00A81FFF">
        <w:rPr>
          <w:rFonts w:ascii="Times New Roman" w:hAnsi="Times New Roman" w:cs="Times New Roman"/>
          <w:i/>
          <w:color w:val="auto"/>
          <w:u w:val="single"/>
          <w:lang w:val="en-GB"/>
        </w:rPr>
        <w:t>Organisational Hierarchy</w:t>
      </w:r>
      <w:bookmarkEnd w:id="9"/>
    </w:p>
    <w:p w14:paraId="66A8897B" w14:textId="4ACDD4E2" w:rsidR="00830479" w:rsidRPr="001A1F19" w:rsidRDefault="00830479"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 xml:space="preserve">Amazon </w:t>
      </w:r>
      <w:r w:rsidR="00B50C8A" w:rsidRPr="001A1F19">
        <w:rPr>
          <w:rFonts w:ascii="Times New Roman" w:eastAsia="Times New Roman" w:hAnsi="Times New Roman" w:cs="Times New Roman"/>
          <w:sz w:val="24"/>
          <w:szCs w:val="24"/>
          <w:lang w:val="en-GB"/>
        </w:rPr>
        <w:t>Company</w:t>
      </w:r>
      <w:r w:rsidRPr="001A1F19">
        <w:rPr>
          <w:rFonts w:ascii="Times New Roman" w:eastAsia="Times New Roman" w:hAnsi="Times New Roman" w:cs="Times New Roman"/>
          <w:sz w:val="24"/>
          <w:szCs w:val="24"/>
          <w:lang w:val="en-GB"/>
        </w:rPr>
        <w:t xml:space="preserve"> has a vertical hierarchical approach which has a top-bottom chain of command. Most of the main decisions about the company are made by the top management. The </w:t>
      </w:r>
      <w:r w:rsidR="00206285" w:rsidRPr="001A1F19">
        <w:rPr>
          <w:rFonts w:ascii="Times New Roman" w:eastAsia="Times New Roman" w:hAnsi="Times New Roman" w:cs="Times New Roman"/>
          <w:sz w:val="24"/>
          <w:szCs w:val="24"/>
          <w:lang w:val="en-GB"/>
        </w:rPr>
        <w:t>organisation</w:t>
      </w:r>
      <w:r w:rsidRPr="001A1F19">
        <w:rPr>
          <w:rFonts w:ascii="Times New Roman" w:eastAsia="Times New Roman" w:hAnsi="Times New Roman" w:cs="Times New Roman"/>
          <w:sz w:val="24"/>
          <w:szCs w:val="24"/>
          <w:lang w:val="en-GB"/>
        </w:rPr>
        <w:t>al structure begins with the president, Jeff Bezos, who is also known as the chairman. He is responsible for making major decisions and approving the ones made by his juniors (Meyer, 2019). He has an executive top management team called the S-</w:t>
      </w:r>
      <w:r w:rsidR="00E841F5" w:rsidRPr="001A1F19">
        <w:rPr>
          <w:rFonts w:ascii="Times New Roman" w:eastAsia="Times New Roman" w:hAnsi="Times New Roman" w:cs="Times New Roman"/>
          <w:sz w:val="24"/>
          <w:szCs w:val="24"/>
          <w:lang w:val="en-GB"/>
        </w:rPr>
        <w:t>team, which</w:t>
      </w:r>
      <w:r w:rsidRPr="001A1F19">
        <w:rPr>
          <w:rFonts w:ascii="Times New Roman" w:eastAsia="Times New Roman" w:hAnsi="Times New Roman" w:cs="Times New Roman"/>
          <w:sz w:val="24"/>
          <w:szCs w:val="24"/>
          <w:lang w:val="en-GB"/>
        </w:rPr>
        <w:t xml:space="preserve"> consist of departmental heads, as shown in the figure below. These are the members responsible for bringing innovative ideas </w:t>
      </w:r>
      <w:r w:rsidR="001B0606">
        <w:rPr>
          <w:rFonts w:ascii="Times New Roman" w:eastAsia="Times New Roman" w:hAnsi="Times New Roman" w:cs="Times New Roman"/>
          <w:sz w:val="24"/>
          <w:szCs w:val="24"/>
          <w:lang w:val="en-GB"/>
        </w:rPr>
        <w:t>to</w:t>
      </w:r>
      <w:r w:rsidRPr="001A1F19">
        <w:rPr>
          <w:rFonts w:ascii="Times New Roman" w:eastAsia="Times New Roman" w:hAnsi="Times New Roman" w:cs="Times New Roman"/>
          <w:sz w:val="24"/>
          <w:szCs w:val="24"/>
          <w:lang w:val="en-GB"/>
        </w:rPr>
        <w:t xml:space="preserve"> the company and taking an active part in solving the company issues (Meyer, 2019). Although the company is highly </w:t>
      </w:r>
      <w:r w:rsidR="00EB5B72" w:rsidRPr="001A1F19">
        <w:rPr>
          <w:rFonts w:ascii="Times New Roman" w:eastAsia="Times New Roman" w:hAnsi="Times New Roman" w:cs="Times New Roman"/>
          <w:sz w:val="24"/>
          <w:szCs w:val="24"/>
          <w:lang w:val="en-GB"/>
        </w:rPr>
        <w:t>diversified</w:t>
      </w:r>
      <w:r w:rsidRPr="001A1F19">
        <w:rPr>
          <w:rFonts w:ascii="Times New Roman" w:eastAsia="Times New Roman" w:hAnsi="Times New Roman" w:cs="Times New Roman"/>
          <w:sz w:val="24"/>
          <w:szCs w:val="24"/>
          <w:lang w:val="en-GB"/>
        </w:rPr>
        <w:t>, its chain structure allows the seamless flow of information and coordination among all the company stakeholders.</w:t>
      </w:r>
    </w:p>
    <w:p w14:paraId="6AAF117E" w14:textId="77777777" w:rsidR="00830479" w:rsidRPr="001A1F19" w:rsidRDefault="00830479" w:rsidP="001A1F19">
      <w:pPr>
        <w:shd w:val="clear" w:color="auto" w:fill="FFFFFF"/>
        <w:spacing w:after="0" w:line="480" w:lineRule="auto"/>
        <w:contextualSpacing/>
        <w:jc w:val="center"/>
        <w:rPr>
          <w:rFonts w:ascii="Times New Roman" w:eastAsia="Times New Roman" w:hAnsi="Times New Roman" w:cs="Times New Roman"/>
          <w:sz w:val="24"/>
          <w:szCs w:val="24"/>
          <w:lang w:val="en-GB"/>
        </w:rPr>
      </w:pPr>
      <w:r w:rsidRPr="001A1F19">
        <w:rPr>
          <w:rFonts w:ascii="Times New Roman" w:hAnsi="Times New Roman" w:cs="Times New Roman"/>
          <w:noProof/>
          <w:sz w:val="24"/>
          <w:szCs w:val="24"/>
        </w:rPr>
        <w:drawing>
          <wp:inline distT="0" distB="0" distL="0" distR="0" wp14:anchorId="00C145D0" wp14:editId="119FF224">
            <wp:extent cx="5090810" cy="3400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4103" t="15679" r="44391" b="35006"/>
                    <a:stretch/>
                  </pic:blipFill>
                  <pic:spPr bwMode="auto">
                    <a:xfrm>
                      <a:off x="0" y="0"/>
                      <a:ext cx="5107315" cy="3411450"/>
                    </a:xfrm>
                    <a:prstGeom prst="rect">
                      <a:avLst/>
                    </a:prstGeom>
                    <a:ln>
                      <a:noFill/>
                    </a:ln>
                    <a:extLst>
                      <a:ext uri="{53640926-AAD7-44D8-BBD7-CCE9431645EC}">
                        <a14:shadowObscured xmlns:a14="http://schemas.microsoft.com/office/drawing/2010/main"/>
                      </a:ext>
                    </a:extLst>
                  </pic:spPr>
                </pic:pic>
              </a:graphicData>
            </a:graphic>
          </wp:inline>
        </w:drawing>
      </w:r>
    </w:p>
    <w:p w14:paraId="593EF87F" w14:textId="77777777" w:rsidR="00830479" w:rsidRPr="001A1F19" w:rsidRDefault="00830479" w:rsidP="001A1F19">
      <w:pPr>
        <w:shd w:val="clear" w:color="auto" w:fill="FFFFFF"/>
        <w:spacing w:after="0" w:line="480" w:lineRule="auto"/>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Source: (Solanki, 2019)</w:t>
      </w:r>
    </w:p>
    <w:p w14:paraId="5FD0054A" w14:textId="1D206C8B" w:rsidR="00830479" w:rsidRDefault="00830479"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The company</w:t>
      </w:r>
      <w:r w:rsidR="001B0606">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 xml:space="preserve">s </w:t>
      </w:r>
      <w:r w:rsidR="00206285" w:rsidRPr="001A1F19">
        <w:rPr>
          <w:rFonts w:ascii="Times New Roman" w:eastAsia="Times New Roman" w:hAnsi="Times New Roman" w:cs="Times New Roman"/>
          <w:sz w:val="24"/>
          <w:szCs w:val="24"/>
          <w:lang w:val="en-GB"/>
        </w:rPr>
        <w:t>organisation</w:t>
      </w:r>
      <w:r w:rsidRPr="001A1F19">
        <w:rPr>
          <w:rFonts w:ascii="Times New Roman" w:eastAsia="Times New Roman" w:hAnsi="Times New Roman" w:cs="Times New Roman"/>
          <w:sz w:val="24"/>
          <w:szCs w:val="24"/>
          <w:lang w:val="en-GB"/>
        </w:rPr>
        <w:t xml:space="preserve">al structure is highly customer-oriented, and therefore the company works to ensure that they provide quality and value to their customers. This is well illustrated in its </w:t>
      </w:r>
      <w:r w:rsidR="00206285" w:rsidRPr="001A1F19">
        <w:rPr>
          <w:rFonts w:ascii="Times New Roman" w:eastAsia="Times New Roman" w:hAnsi="Times New Roman" w:cs="Times New Roman"/>
          <w:sz w:val="24"/>
          <w:szCs w:val="24"/>
          <w:lang w:val="en-GB"/>
        </w:rPr>
        <w:t>organisation</w:t>
      </w:r>
      <w:r w:rsidRPr="001A1F19">
        <w:rPr>
          <w:rFonts w:ascii="Times New Roman" w:eastAsia="Times New Roman" w:hAnsi="Times New Roman" w:cs="Times New Roman"/>
          <w:sz w:val="24"/>
          <w:szCs w:val="24"/>
          <w:lang w:val="en-GB"/>
        </w:rPr>
        <w:t>al structure, whereby although the company is centrali</w:t>
      </w:r>
      <w:r w:rsidR="00B50C8A" w:rsidRPr="001A1F19">
        <w:rPr>
          <w:rFonts w:ascii="Times New Roman" w:eastAsia="Times New Roman" w:hAnsi="Times New Roman" w:cs="Times New Roman"/>
          <w:sz w:val="24"/>
          <w:szCs w:val="24"/>
          <w:lang w:val="en-GB"/>
        </w:rPr>
        <w:t>s</w:t>
      </w:r>
      <w:r w:rsidRPr="001A1F19">
        <w:rPr>
          <w:rFonts w:ascii="Times New Roman" w:eastAsia="Times New Roman" w:hAnsi="Times New Roman" w:cs="Times New Roman"/>
          <w:sz w:val="24"/>
          <w:szCs w:val="24"/>
          <w:lang w:val="en-GB"/>
        </w:rPr>
        <w:t>ed, it has some independence which allows different international headquarters to make independent decisions (Solanki, 2019). This shows that the company provides locali</w:t>
      </w:r>
      <w:r w:rsidR="00B50C8A" w:rsidRPr="001A1F19">
        <w:rPr>
          <w:rFonts w:ascii="Times New Roman" w:eastAsia="Times New Roman" w:hAnsi="Times New Roman" w:cs="Times New Roman"/>
          <w:sz w:val="24"/>
          <w:szCs w:val="24"/>
          <w:lang w:val="en-GB"/>
        </w:rPr>
        <w:t>s</w:t>
      </w:r>
      <w:r w:rsidRPr="001A1F19">
        <w:rPr>
          <w:rFonts w:ascii="Times New Roman" w:eastAsia="Times New Roman" w:hAnsi="Times New Roman" w:cs="Times New Roman"/>
          <w:sz w:val="24"/>
          <w:szCs w:val="24"/>
          <w:lang w:val="en-GB"/>
        </w:rPr>
        <w:t>ed services within a global context. The company has a policy that segments its employees into teams to make work more efficient. There is a golden rule called the 2-pizza rule, which suggests that if a team cannot be fed fully by two pizzas, then it is too large.</w:t>
      </w:r>
    </w:p>
    <w:p w14:paraId="7FF0C4B8"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4A67C9F7" w14:textId="0DB218A1" w:rsidR="00830479" w:rsidRPr="00A81FFF" w:rsidRDefault="00830479" w:rsidP="001A1F19">
      <w:pPr>
        <w:pStyle w:val="Heading1"/>
        <w:spacing w:before="0" w:line="480" w:lineRule="auto"/>
        <w:contextualSpacing/>
        <w:jc w:val="center"/>
        <w:rPr>
          <w:rFonts w:ascii="Times New Roman" w:eastAsia="Times New Roman" w:hAnsi="Times New Roman" w:cs="Times New Roman"/>
          <w:b/>
          <w:bCs/>
          <w:color w:val="auto"/>
          <w:sz w:val="24"/>
          <w:szCs w:val="24"/>
          <w:u w:val="single"/>
          <w:lang w:val="en-GB"/>
        </w:rPr>
      </w:pPr>
      <w:bookmarkStart w:id="10" w:name="_Toc75973149"/>
      <w:r w:rsidRPr="00A81FFF">
        <w:rPr>
          <w:rFonts w:ascii="Times New Roman" w:eastAsia="Times New Roman" w:hAnsi="Times New Roman" w:cs="Times New Roman"/>
          <w:b/>
          <w:bCs/>
          <w:color w:val="auto"/>
          <w:sz w:val="24"/>
          <w:szCs w:val="24"/>
          <w:u w:val="single"/>
          <w:lang w:val="en-GB"/>
        </w:rPr>
        <w:t>SWOT Analysis of Amazon</w:t>
      </w:r>
      <w:r w:rsidR="001B0606" w:rsidRPr="00A81FFF">
        <w:rPr>
          <w:rFonts w:ascii="Times New Roman" w:eastAsia="Times New Roman" w:hAnsi="Times New Roman" w:cs="Times New Roman"/>
          <w:b/>
          <w:bCs/>
          <w:color w:val="auto"/>
          <w:sz w:val="24"/>
          <w:szCs w:val="24"/>
          <w:u w:val="single"/>
          <w:lang w:val="en-GB"/>
        </w:rPr>
        <w:t>’</w:t>
      </w:r>
      <w:r w:rsidRPr="00A81FFF">
        <w:rPr>
          <w:rFonts w:ascii="Times New Roman" w:eastAsia="Times New Roman" w:hAnsi="Times New Roman" w:cs="Times New Roman"/>
          <w:b/>
          <w:bCs/>
          <w:color w:val="auto"/>
          <w:sz w:val="24"/>
          <w:szCs w:val="24"/>
          <w:u w:val="single"/>
          <w:lang w:val="en-GB"/>
        </w:rPr>
        <w:t>s Knowledge Management System</w:t>
      </w:r>
      <w:bookmarkEnd w:id="10"/>
    </w:p>
    <w:p w14:paraId="0ABBD9A8" w14:textId="12B39CF1" w:rsidR="00507E92" w:rsidRPr="001A1F19" w:rsidRDefault="00F871F2"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This research will use the Resource</w:t>
      </w:r>
      <w:r w:rsidR="00206285"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Based View model to examine the </w:t>
      </w:r>
      <w:r w:rsidR="00206285" w:rsidRPr="001A1F19">
        <w:rPr>
          <w:rFonts w:ascii="Times New Roman" w:hAnsi="Times New Roman" w:cs="Times New Roman"/>
          <w:sz w:val="24"/>
          <w:szCs w:val="24"/>
          <w:lang w:val="en-GB"/>
        </w:rPr>
        <w:t>SWOT analysis</w:t>
      </w:r>
      <w:r w:rsidRPr="001A1F19">
        <w:rPr>
          <w:rFonts w:ascii="Times New Roman" w:hAnsi="Times New Roman" w:cs="Times New Roman"/>
          <w:sz w:val="24"/>
          <w:szCs w:val="24"/>
          <w:lang w:val="en-GB"/>
        </w:rPr>
        <w:t xml:space="preserve"> of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KM. </w:t>
      </w:r>
      <w:r w:rsidR="00F3738E" w:rsidRPr="001A1F19">
        <w:rPr>
          <w:rFonts w:ascii="Times New Roman" w:hAnsi="Times New Roman" w:cs="Times New Roman"/>
          <w:sz w:val="24"/>
          <w:szCs w:val="24"/>
          <w:lang w:val="en-GB"/>
        </w:rPr>
        <w:t>A resource</w:t>
      </w:r>
      <w:r w:rsidRPr="001A1F19">
        <w:rPr>
          <w:rFonts w:ascii="Times New Roman" w:hAnsi="Times New Roman" w:cs="Times New Roman"/>
          <w:sz w:val="24"/>
          <w:szCs w:val="24"/>
          <w:lang w:val="en-GB"/>
        </w:rPr>
        <w:t>-</w:t>
      </w:r>
      <w:r w:rsidR="00F3738E" w:rsidRPr="001A1F19">
        <w:rPr>
          <w:rFonts w:ascii="Times New Roman" w:hAnsi="Times New Roman" w:cs="Times New Roman"/>
          <w:sz w:val="24"/>
          <w:szCs w:val="24"/>
          <w:lang w:val="en-GB"/>
        </w:rPr>
        <w:t xml:space="preserve">based view is a strategic management tool that </w:t>
      </w:r>
      <w:proofErr w:type="spellStart"/>
      <w:r w:rsidRPr="001A1F19">
        <w:rPr>
          <w:rFonts w:ascii="Times New Roman" w:hAnsi="Times New Roman" w:cs="Times New Roman"/>
          <w:sz w:val="24"/>
          <w:szCs w:val="24"/>
          <w:lang w:val="en-GB"/>
        </w:rPr>
        <w:t>Wernerfelt</w:t>
      </w:r>
      <w:proofErr w:type="spellEnd"/>
      <w:r w:rsidRPr="001A1F19">
        <w:rPr>
          <w:rFonts w:ascii="Times New Roman" w:hAnsi="Times New Roman" w:cs="Times New Roman"/>
          <w:sz w:val="24"/>
          <w:szCs w:val="24"/>
          <w:lang w:val="en-GB"/>
        </w:rPr>
        <w:t xml:space="preserve"> introduced,</w:t>
      </w:r>
      <w:r w:rsidR="00F3738E" w:rsidRPr="001A1F19">
        <w:rPr>
          <w:rFonts w:ascii="Times New Roman" w:hAnsi="Times New Roman" w:cs="Times New Roman"/>
          <w:sz w:val="24"/>
          <w:szCs w:val="24"/>
          <w:lang w:val="en-GB"/>
        </w:rPr>
        <w:t xml:space="preserve"> and it is used to identify a competitive advantage. </w:t>
      </w:r>
      <w:r w:rsidR="00823E37" w:rsidRPr="001A1F19">
        <w:rPr>
          <w:rFonts w:ascii="Times New Roman" w:hAnsi="Times New Roman" w:cs="Times New Roman"/>
          <w:sz w:val="24"/>
          <w:szCs w:val="24"/>
          <w:lang w:val="en-GB"/>
        </w:rPr>
        <w:t>According to the author of this theory, a company should seek to utili</w:t>
      </w:r>
      <w:r w:rsidR="00B50C8A" w:rsidRPr="001A1F19">
        <w:rPr>
          <w:rFonts w:ascii="Times New Roman" w:hAnsi="Times New Roman" w:cs="Times New Roman"/>
          <w:sz w:val="24"/>
          <w:szCs w:val="24"/>
          <w:lang w:val="en-GB"/>
        </w:rPr>
        <w:t>s</w:t>
      </w:r>
      <w:r w:rsidR="00823E37" w:rsidRPr="001A1F19">
        <w:rPr>
          <w:rFonts w:ascii="Times New Roman" w:hAnsi="Times New Roman" w:cs="Times New Roman"/>
          <w:sz w:val="24"/>
          <w:szCs w:val="24"/>
          <w:lang w:val="en-GB"/>
        </w:rPr>
        <w:t>e its internal resources to gain a competitive advantage</w:t>
      </w:r>
      <w:r w:rsidR="00206285" w:rsidRPr="001A1F19">
        <w:rPr>
          <w:rFonts w:ascii="Times New Roman" w:hAnsi="Times New Roman" w:cs="Times New Roman"/>
          <w:sz w:val="24"/>
          <w:szCs w:val="24"/>
          <w:lang w:val="en-GB"/>
        </w:rPr>
        <w:t xml:space="preserve"> </w:t>
      </w:r>
      <w:r w:rsidR="00206285" w:rsidRPr="001A1F19">
        <w:rPr>
          <w:rFonts w:ascii="Times New Roman" w:eastAsia="Times New Roman" w:hAnsi="Times New Roman" w:cs="Times New Roman"/>
          <w:sz w:val="24"/>
          <w:szCs w:val="24"/>
          <w:lang w:val="en-GB"/>
        </w:rPr>
        <w:t>(Morris, 2019)</w:t>
      </w:r>
      <w:r w:rsidR="00823E37" w:rsidRPr="001A1F19">
        <w:rPr>
          <w:rFonts w:ascii="Times New Roman" w:hAnsi="Times New Roman" w:cs="Times New Roman"/>
          <w:sz w:val="24"/>
          <w:szCs w:val="24"/>
          <w:lang w:val="en-GB"/>
        </w:rPr>
        <w:t>. Amazon has adopted the resource</w:t>
      </w:r>
      <w:r w:rsidRPr="001A1F19">
        <w:rPr>
          <w:rFonts w:ascii="Times New Roman" w:hAnsi="Times New Roman" w:cs="Times New Roman"/>
          <w:sz w:val="24"/>
          <w:szCs w:val="24"/>
          <w:lang w:val="en-GB"/>
        </w:rPr>
        <w:t>-</w:t>
      </w:r>
      <w:r w:rsidR="00823E37" w:rsidRPr="001A1F19">
        <w:rPr>
          <w:rFonts w:ascii="Times New Roman" w:hAnsi="Times New Roman" w:cs="Times New Roman"/>
          <w:sz w:val="24"/>
          <w:szCs w:val="24"/>
          <w:lang w:val="en-GB"/>
        </w:rPr>
        <w:t>based view of its knowledge management</w:t>
      </w:r>
      <w:r w:rsidRPr="001A1F19">
        <w:rPr>
          <w:rFonts w:ascii="Times New Roman" w:hAnsi="Times New Roman" w:cs="Times New Roman"/>
          <w:sz w:val="24"/>
          <w:szCs w:val="24"/>
          <w:lang w:val="en-GB"/>
        </w:rPr>
        <w:t>,</w:t>
      </w:r>
      <w:r w:rsidR="00823E37" w:rsidRPr="001A1F19">
        <w:rPr>
          <w:rFonts w:ascii="Times New Roman" w:hAnsi="Times New Roman" w:cs="Times New Roman"/>
          <w:sz w:val="24"/>
          <w:szCs w:val="24"/>
          <w:lang w:val="en-GB"/>
        </w:rPr>
        <w:t xml:space="preserve"> which acts as one </w:t>
      </w:r>
      <w:r w:rsidRPr="001A1F19">
        <w:rPr>
          <w:rFonts w:ascii="Times New Roman" w:hAnsi="Times New Roman" w:cs="Times New Roman"/>
          <w:sz w:val="24"/>
          <w:szCs w:val="24"/>
          <w:lang w:val="en-GB"/>
        </w:rPr>
        <w:t xml:space="preserve">of </w:t>
      </w:r>
      <w:r w:rsidR="00823E37" w:rsidRPr="001A1F19">
        <w:rPr>
          <w:rFonts w:ascii="Times New Roman" w:hAnsi="Times New Roman" w:cs="Times New Roman"/>
          <w:sz w:val="24"/>
          <w:szCs w:val="24"/>
          <w:lang w:val="en-GB"/>
        </w:rPr>
        <w:t>its major strengths.</w:t>
      </w:r>
      <w:r w:rsidR="00507E92" w:rsidRPr="001A1F19">
        <w:rPr>
          <w:rFonts w:ascii="Times New Roman" w:hAnsi="Times New Roman" w:cs="Times New Roman"/>
          <w:sz w:val="24"/>
          <w:szCs w:val="24"/>
          <w:lang w:val="en-GB"/>
        </w:rPr>
        <w:t xml:space="preserve"> This section will focus on how Amazon uses internal knowledge management systems to respond to external threats and opportunities. </w:t>
      </w:r>
    </w:p>
    <w:p w14:paraId="6399BC19" w14:textId="6874420A" w:rsidR="00507E92" w:rsidRPr="001A1F19" w:rsidRDefault="00507E92"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The resource</w:t>
      </w:r>
      <w:r w:rsidR="00F871F2"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based view divides resources into two, tangible and intangible resources. The knowledge management of Amazon is an intangible </w:t>
      </w:r>
      <w:r w:rsidR="00E841F5" w:rsidRPr="001A1F19">
        <w:rPr>
          <w:rFonts w:ascii="Times New Roman" w:hAnsi="Times New Roman" w:cs="Times New Roman"/>
          <w:sz w:val="24"/>
          <w:szCs w:val="24"/>
          <w:lang w:val="en-GB"/>
        </w:rPr>
        <w:t>asset, which</w:t>
      </w:r>
      <w:r w:rsidRPr="001A1F19">
        <w:rPr>
          <w:rFonts w:ascii="Times New Roman" w:hAnsi="Times New Roman" w:cs="Times New Roman"/>
          <w:sz w:val="24"/>
          <w:szCs w:val="24"/>
          <w:lang w:val="en-GB"/>
        </w:rPr>
        <w:t xml:space="preserve"> implies that it has no physical presence. The company uses virtual space to store data and information about its customers and be easily retrieved to help consumers fund the products that they want easily</w:t>
      </w:r>
      <w:r w:rsidR="00206285" w:rsidRPr="001A1F19">
        <w:rPr>
          <w:rFonts w:ascii="Times New Roman" w:hAnsi="Times New Roman" w:cs="Times New Roman"/>
          <w:sz w:val="24"/>
          <w:szCs w:val="24"/>
          <w:lang w:val="en-GB"/>
        </w:rPr>
        <w:t xml:space="preserve"> </w:t>
      </w:r>
      <w:r w:rsidR="00206285" w:rsidRPr="001A1F19">
        <w:rPr>
          <w:rFonts w:ascii="Times New Roman" w:eastAsia="Times New Roman" w:hAnsi="Times New Roman" w:cs="Times New Roman"/>
          <w:sz w:val="24"/>
          <w:szCs w:val="24"/>
          <w:lang w:val="en-GB"/>
        </w:rPr>
        <w:t>(marc-Rosenberg, 2018)</w:t>
      </w:r>
      <w:r w:rsidRPr="001A1F19">
        <w:rPr>
          <w:rFonts w:ascii="Times New Roman" w:hAnsi="Times New Roman" w:cs="Times New Roman"/>
          <w:sz w:val="24"/>
          <w:szCs w:val="24"/>
          <w:lang w:val="en-GB"/>
        </w:rPr>
        <w:t>. This has made it one of the company</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sustainable competitive advantage</w:t>
      </w:r>
      <w:r w:rsidR="00F871F2"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 because it keeps customer data and uses it to improve customer experiences.  </w:t>
      </w:r>
    </w:p>
    <w:p w14:paraId="1BD20285" w14:textId="5B154CBE" w:rsidR="007846F0" w:rsidRPr="001A1F19" w:rsidRDefault="00507E92"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 xml:space="preserve">Another major assumption of the RBV is that resources must be heterogeneous and immobile. </w:t>
      </w:r>
      <w:r w:rsidR="00F75BE1"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00F75BE1" w:rsidRPr="001A1F19">
        <w:rPr>
          <w:rFonts w:ascii="Times New Roman" w:hAnsi="Times New Roman" w:cs="Times New Roman"/>
          <w:sz w:val="24"/>
          <w:szCs w:val="24"/>
          <w:lang w:val="en-GB"/>
        </w:rPr>
        <w:t>s KM is heterogeneous because although other companies have it, they have different capabilities, skills</w:t>
      </w:r>
      <w:r w:rsidR="00F871F2" w:rsidRPr="001A1F19">
        <w:rPr>
          <w:rFonts w:ascii="Times New Roman" w:hAnsi="Times New Roman" w:cs="Times New Roman"/>
          <w:sz w:val="24"/>
          <w:szCs w:val="24"/>
          <w:lang w:val="en-GB"/>
        </w:rPr>
        <w:t>,</w:t>
      </w:r>
      <w:r w:rsidR="00F75BE1" w:rsidRPr="001A1F19">
        <w:rPr>
          <w:rFonts w:ascii="Times New Roman" w:hAnsi="Times New Roman" w:cs="Times New Roman"/>
          <w:sz w:val="24"/>
          <w:szCs w:val="24"/>
          <w:lang w:val="en-GB"/>
        </w:rPr>
        <w:t xml:space="preserve"> and finances to manipulate the information and knowledge that they have about their consumers the way Amazon does</w:t>
      </w:r>
      <w:r w:rsidR="00206285" w:rsidRPr="001A1F19">
        <w:rPr>
          <w:rFonts w:ascii="Times New Roman" w:hAnsi="Times New Roman" w:cs="Times New Roman"/>
          <w:sz w:val="24"/>
          <w:szCs w:val="24"/>
          <w:lang w:val="en-GB"/>
        </w:rPr>
        <w:t xml:space="preserve"> </w:t>
      </w:r>
      <w:r w:rsidR="00206285" w:rsidRPr="001A1F19">
        <w:rPr>
          <w:rFonts w:ascii="Times New Roman" w:eastAsia="Times New Roman" w:hAnsi="Times New Roman" w:cs="Times New Roman"/>
          <w:sz w:val="24"/>
          <w:szCs w:val="24"/>
          <w:lang w:val="en-GB"/>
        </w:rPr>
        <w:t>(marc-Rosenberg, 2018)</w:t>
      </w:r>
      <w:r w:rsidR="00F75BE1" w:rsidRPr="001A1F19">
        <w:rPr>
          <w:rFonts w:ascii="Times New Roman" w:hAnsi="Times New Roman" w:cs="Times New Roman"/>
          <w:sz w:val="24"/>
          <w:szCs w:val="24"/>
          <w:lang w:val="en-GB"/>
        </w:rPr>
        <w:t>. For instance, Amazon has used its KM to achieve an almost magical personali</w:t>
      </w:r>
      <w:r w:rsidR="00B50C8A" w:rsidRPr="001A1F19">
        <w:rPr>
          <w:rFonts w:ascii="Times New Roman" w:hAnsi="Times New Roman" w:cs="Times New Roman"/>
          <w:sz w:val="24"/>
          <w:szCs w:val="24"/>
          <w:lang w:val="en-GB"/>
        </w:rPr>
        <w:t>s</w:t>
      </w:r>
      <w:r w:rsidR="00F75BE1" w:rsidRPr="001A1F19">
        <w:rPr>
          <w:rFonts w:ascii="Times New Roman" w:hAnsi="Times New Roman" w:cs="Times New Roman"/>
          <w:sz w:val="24"/>
          <w:szCs w:val="24"/>
          <w:lang w:val="en-GB"/>
        </w:rPr>
        <w:t xml:space="preserve">ation. This is whereby the company seems to know its customers and can remind </w:t>
      </w:r>
      <w:r w:rsidR="007846F0" w:rsidRPr="001A1F19">
        <w:rPr>
          <w:rFonts w:ascii="Times New Roman" w:hAnsi="Times New Roman" w:cs="Times New Roman"/>
          <w:sz w:val="24"/>
          <w:szCs w:val="24"/>
          <w:lang w:val="en-GB"/>
        </w:rPr>
        <w:t>them</w:t>
      </w:r>
      <w:r w:rsidR="00F75BE1" w:rsidRPr="001A1F19">
        <w:rPr>
          <w:rFonts w:ascii="Times New Roman" w:hAnsi="Times New Roman" w:cs="Times New Roman"/>
          <w:sz w:val="24"/>
          <w:szCs w:val="24"/>
          <w:lang w:val="en-GB"/>
        </w:rPr>
        <w:t xml:space="preserve"> of their history, </w:t>
      </w:r>
      <w:r w:rsidR="00F871F2" w:rsidRPr="001A1F19">
        <w:rPr>
          <w:rFonts w:ascii="Times New Roman" w:hAnsi="Times New Roman" w:cs="Times New Roman"/>
          <w:sz w:val="24"/>
          <w:szCs w:val="24"/>
          <w:lang w:val="en-GB"/>
        </w:rPr>
        <w:t>recommend</w:t>
      </w:r>
      <w:r w:rsidR="00F75BE1" w:rsidRPr="001A1F19">
        <w:rPr>
          <w:rFonts w:ascii="Times New Roman" w:hAnsi="Times New Roman" w:cs="Times New Roman"/>
          <w:sz w:val="24"/>
          <w:szCs w:val="24"/>
          <w:lang w:val="en-GB"/>
        </w:rPr>
        <w:t xml:space="preserve"> products that they may like</w:t>
      </w:r>
      <w:r w:rsidR="00F871F2" w:rsidRPr="001A1F19">
        <w:rPr>
          <w:rFonts w:ascii="Times New Roman" w:hAnsi="Times New Roman" w:cs="Times New Roman"/>
          <w:sz w:val="24"/>
          <w:szCs w:val="24"/>
          <w:lang w:val="en-GB"/>
        </w:rPr>
        <w:t>,</w:t>
      </w:r>
      <w:r w:rsidR="00F75BE1" w:rsidRPr="001A1F19">
        <w:rPr>
          <w:rFonts w:ascii="Times New Roman" w:hAnsi="Times New Roman" w:cs="Times New Roman"/>
          <w:sz w:val="24"/>
          <w:szCs w:val="24"/>
          <w:lang w:val="en-GB"/>
        </w:rPr>
        <w:t xml:space="preserve"> and even provide additional information that its </w:t>
      </w:r>
      <w:r w:rsidR="007846F0" w:rsidRPr="001A1F19">
        <w:rPr>
          <w:rFonts w:ascii="Times New Roman" w:hAnsi="Times New Roman" w:cs="Times New Roman"/>
          <w:sz w:val="24"/>
          <w:szCs w:val="24"/>
          <w:lang w:val="en-GB"/>
        </w:rPr>
        <w:t>consumers</w:t>
      </w:r>
      <w:r w:rsidR="00F75BE1" w:rsidRPr="001A1F19">
        <w:rPr>
          <w:rFonts w:ascii="Times New Roman" w:hAnsi="Times New Roman" w:cs="Times New Roman"/>
          <w:sz w:val="24"/>
          <w:szCs w:val="24"/>
          <w:lang w:val="en-GB"/>
        </w:rPr>
        <w:t xml:space="preserve"> may be looking for. Although other companies have the same amount of data </w:t>
      </w:r>
      <w:r w:rsidR="00F871F2" w:rsidRPr="001A1F19">
        <w:rPr>
          <w:rFonts w:ascii="Times New Roman" w:hAnsi="Times New Roman" w:cs="Times New Roman"/>
          <w:sz w:val="24"/>
          <w:szCs w:val="24"/>
          <w:lang w:val="en-GB"/>
        </w:rPr>
        <w:t>as Amazon</w:t>
      </w:r>
      <w:r w:rsidR="001B0606">
        <w:rPr>
          <w:rFonts w:ascii="Times New Roman" w:hAnsi="Times New Roman" w:cs="Times New Roman"/>
          <w:sz w:val="24"/>
          <w:szCs w:val="24"/>
          <w:lang w:val="en-GB"/>
        </w:rPr>
        <w:t>’</w:t>
      </w:r>
      <w:r w:rsidR="00F871F2" w:rsidRPr="001A1F19">
        <w:rPr>
          <w:rFonts w:ascii="Times New Roman" w:hAnsi="Times New Roman" w:cs="Times New Roman"/>
          <w:sz w:val="24"/>
          <w:szCs w:val="24"/>
          <w:lang w:val="en-GB"/>
        </w:rPr>
        <w:t>s</w:t>
      </w:r>
      <w:r w:rsidR="00F75BE1" w:rsidRPr="001A1F19">
        <w:rPr>
          <w:rFonts w:ascii="Times New Roman" w:hAnsi="Times New Roman" w:cs="Times New Roman"/>
          <w:sz w:val="24"/>
          <w:szCs w:val="24"/>
          <w:lang w:val="en-GB"/>
        </w:rPr>
        <w:t xml:space="preserve">, they have not manipulated it </w:t>
      </w:r>
      <w:r w:rsidR="00E841F5" w:rsidRPr="001A1F19">
        <w:rPr>
          <w:rFonts w:ascii="Times New Roman" w:hAnsi="Times New Roman" w:cs="Times New Roman"/>
          <w:sz w:val="24"/>
          <w:szCs w:val="24"/>
          <w:lang w:val="en-GB"/>
        </w:rPr>
        <w:t>as</w:t>
      </w:r>
      <w:r w:rsidR="00F75BE1" w:rsidRPr="001A1F19">
        <w:rPr>
          <w:rFonts w:ascii="Times New Roman" w:hAnsi="Times New Roman" w:cs="Times New Roman"/>
          <w:sz w:val="24"/>
          <w:szCs w:val="24"/>
          <w:lang w:val="en-GB"/>
        </w:rPr>
        <w:t xml:space="preserve"> Amazon does</w:t>
      </w:r>
      <w:r w:rsidR="00F871F2" w:rsidRPr="001A1F19">
        <w:rPr>
          <w:rFonts w:ascii="Times New Roman" w:hAnsi="Times New Roman" w:cs="Times New Roman"/>
          <w:sz w:val="24"/>
          <w:szCs w:val="24"/>
          <w:lang w:val="en-GB"/>
        </w:rPr>
        <w:t>,</w:t>
      </w:r>
      <w:r w:rsidR="00F75BE1" w:rsidRPr="001A1F19">
        <w:rPr>
          <w:rFonts w:ascii="Times New Roman" w:hAnsi="Times New Roman" w:cs="Times New Roman"/>
          <w:sz w:val="24"/>
          <w:szCs w:val="24"/>
          <w:lang w:val="en-GB"/>
        </w:rPr>
        <w:t xml:space="preserve"> which gives Amazon </w:t>
      </w:r>
      <w:r w:rsidR="007846F0" w:rsidRPr="001A1F19">
        <w:rPr>
          <w:rFonts w:ascii="Times New Roman" w:hAnsi="Times New Roman" w:cs="Times New Roman"/>
          <w:sz w:val="24"/>
          <w:szCs w:val="24"/>
          <w:lang w:val="en-GB"/>
        </w:rPr>
        <w:t>a</w:t>
      </w:r>
      <w:r w:rsidR="00F75BE1" w:rsidRPr="001A1F19">
        <w:rPr>
          <w:rFonts w:ascii="Times New Roman" w:hAnsi="Times New Roman" w:cs="Times New Roman"/>
          <w:sz w:val="24"/>
          <w:szCs w:val="24"/>
          <w:lang w:val="en-GB"/>
        </w:rPr>
        <w:t xml:space="preserve"> </w:t>
      </w:r>
      <w:r w:rsidR="007846F0" w:rsidRPr="001A1F19">
        <w:rPr>
          <w:rFonts w:ascii="Times New Roman" w:hAnsi="Times New Roman" w:cs="Times New Roman"/>
          <w:sz w:val="24"/>
          <w:szCs w:val="24"/>
          <w:lang w:val="en-GB"/>
        </w:rPr>
        <w:t>heterogeneous</w:t>
      </w:r>
      <w:r w:rsidR="00F75BE1" w:rsidRPr="001A1F19">
        <w:rPr>
          <w:rFonts w:ascii="Times New Roman" w:hAnsi="Times New Roman" w:cs="Times New Roman"/>
          <w:sz w:val="24"/>
          <w:szCs w:val="24"/>
          <w:lang w:val="en-GB"/>
        </w:rPr>
        <w:t xml:space="preserve"> gap of under</w:t>
      </w:r>
      <w:r w:rsidR="007846F0" w:rsidRPr="001A1F19">
        <w:rPr>
          <w:rFonts w:ascii="Times New Roman" w:hAnsi="Times New Roman" w:cs="Times New Roman"/>
          <w:sz w:val="24"/>
          <w:szCs w:val="24"/>
          <w:lang w:val="en-GB"/>
        </w:rPr>
        <w:t>standing</w:t>
      </w:r>
      <w:r w:rsidR="00F75BE1" w:rsidRPr="001A1F19">
        <w:rPr>
          <w:rFonts w:ascii="Times New Roman" w:hAnsi="Times New Roman" w:cs="Times New Roman"/>
          <w:sz w:val="24"/>
          <w:szCs w:val="24"/>
          <w:lang w:val="en-GB"/>
        </w:rPr>
        <w:t xml:space="preserve"> its users better</w:t>
      </w:r>
      <w:r w:rsidR="00206285" w:rsidRPr="001A1F19">
        <w:rPr>
          <w:rFonts w:ascii="Times New Roman" w:hAnsi="Times New Roman" w:cs="Times New Roman"/>
          <w:sz w:val="24"/>
          <w:szCs w:val="24"/>
          <w:lang w:val="en-GB"/>
        </w:rPr>
        <w:t xml:space="preserve"> </w:t>
      </w:r>
      <w:r w:rsidR="00206285" w:rsidRPr="001A1F19">
        <w:rPr>
          <w:rFonts w:ascii="Times New Roman" w:eastAsia="Times New Roman" w:hAnsi="Times New Roman" w:cs="Times New Roman"/>
          <w:sz w:val="24"/>
          <w:szCs w:val="24"/>
          <w:lang w:val="en-GB"/>
        </w:rPr>
        <w:t>(</w:t>
      </w:r>
      <w:proofErr w:type="spellStart"/>
      <w:r w:rsidR="00206285" w:rsidRPr="001A1F19">
        <w:rPr>
          <w:rFonts w:ascii="Times New Roman" w:eastAsia="Times New Roman" w:hAnsi="Times New Roman" w:cs="Times New Roman"/>
          <w:sz w:val="24"/>
          <w:szCs w:val="24"/>
          <w:lang w:val="en-GB"/>
        </w:rPr>
        <w:t>Assensoh-Kodua</w:t>
      </w:r>
      <w:proofErr w:type="spellEnd"/>
      <w:r w:rsidR="00206285" w:rsidRPr="001A1F19">
        <w:rPr>
          <w:rFonts w:ascii="Times New Roman" w:eastAsia="Times New Roman" w:hAnsi="Times New Roman" w:cs="Times New Roman"/>
          <w:sz w:val="24"/>
          <w:szCs w:val="24"/>
          <w:lang w:val="en-GB"/>
        </w:rPr>
        <w:t>, 2019)</w:t>
      </w:r>
      <w:r w:rsidR="00F75BE1" w:rsidRPr="001A1F19">
        <w:rPr>
          <w:rFonts w:ascii="Times New Roman" w:hAnsi="Times New Roman" w:cs="Times New Roman"/>
          <w:sz w:val="24"/>
          <w:szCs w:val="24"/>
          <w:lang w:val="en-GB"/>
        </w:rPr>
        <w:t xml:space="preserve">. </w:t>
      </w:r>
      <w:r w:rsidR="007846F0" w:rsidRPr="001A1F19">
        <w:rPr>
          <w:rFonts w:ascii="Times New Roman" w:hAnsi="Times New Roman" w:cs="Times New Roman"/>
          <w:sz w:val="24"/>
          <w:szCs w:val="24"/>
          <w:lang w:val="en-GB"/>
        </w:rPr>
        <w:t xml:space="preserve">This shows that Amazon has high </w:t>
      </w:r>
      <w:r w:rsidR="009857A8" w:rsidRPr="001A1F19">
        <w:rPr>
          <w:rFonts w:ascii="Times New Roman" w:hAnsi="Times New Roman" w:cs="Times New Roman"/>
          <w:sz w:val="24"/>
          <w:szCs w:val="24"/>
          <w:lang w:val="en-GB"/>
        </w:rPr>
        <w:t>competency</w:t>
      </w:r>
      <w:r w:rsidR="007846F0" w:rsidRPr="001A1F19">
        <w:rPr>
          <w:rFonts w:ascii="Times New Roman" w:hAnsi="Times New Roman" w:cs="Times New Roman"/>
          <w:sz w:val="24"/>
          <w:szCs w:val="24"/>
          <w:lang w:val="en-GB"/>
        </w:rPr>
        <w:t xml:space="preserve"> and skills to use the information that it has about its customers as a strength towards achieving its goal of excellent customer experience. </w:t>
      </w:r>
    </w:p>
    <w:p w14:paraId="62B77052" w14:textId="52B7B7D6" w:rsidR="007846F0" w:rsidRDefault="007846F0"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The other assumption is that A</w:t>
      </w:r>
      <w:r w:rsidR="009857A8" w:rsidRPr="001A1F19">
        <w:rPr>
          <w:rFonts w:ascii="Times New Roman" w:hAnsi="Times New Roman" w:cs="Times New Roman"/>
          <w:sz w:val="24"/>
          <w:szCs w:val="24"/>
          <w:lang w:val="en-GB"/>
        </w:rPr>
        <w:t>mazon</w:t>
      </w:r>
      <w:r w:rsidR="001B0606">
        <w:rPr>
          <w:rFonts w:ascii="Times New Roman" w:hAnsi="Times New Roman" w:cs="Times New Roman"/>
          <w:sz w:val="24"/>
          <w:szCs w:val="24"/>
          <w:lang w:val="en-GB"/>
        </w:rPr>
        <w:t>’</w:t>
      </w:r>
      <w:r w:rsidR="009857A8" w:rsidRPr="001A1F19">
        <w:rPr>
          <w:rFonts w:ascii="Times New Roman" w:hAnsi="Times New Roman" w:cs="Times New Roman"/>
          <w:sz w:val="24"/>
          <w:szCs w:val="24"/>
          <w:lang w:val="en-GB"/>
        </w:rPr>
        <w:t>s KM is immobile</w:t>
      </w:r>
      <w:r w:rsidRPr="001A1F19">
        <w:rPr>
          <w:rFonts w:ascii="Times New Roman" w:hAnsi="Times New Roman" w:cs="Times New Roman"/>
          <w:sz w:val="24"/>
          <w:szCs w:val="24"/>
          <w:lang w:val="en-GB"/>
        </w:rPr>
        <w:t>. Actually</w:t>
      </w:r>
      <w:r w:rsidR="00F871F2"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w:t>
      </w:r>
      <w:r w:rsidR="009857A8"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009857A8"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 KM is </w:t>
      </w:r>
      <w:r w:rsidR="00F871F2" w:rsidRPr="001A1F19">
        <w:rPr>
          <w:rFonts w:ascii="Times New Roman" w:hAnsi="Times New Roman" w:cs="Times New Roman"/>
          <w:sz w:val="24"/>
          <w:szCs w:val="24"/>
          <w:lang w:val="en-GB"/>
        </w:rPr>
        <w:t>immobile</w:t>
      </w:r>
      <w:r w:rsidRPr="001A1F19">
        <w:rPr>
          <w:rFonts w:ascii="Times New Roman" w:hAnsi="Times New Roman" w:cs="Times New Roman"/>
          <w:sz w:val="24"/>
          <w:szCs w:val="24"/>
          <w:lang w:val="en-GB"/>
        </w:rPr>
        <w:t xml:space="preserve"> because it cannot move freely from one organi</w:t>
      </w:r>
      <w:r w:rsidR="00F871F2" w:rsidRPr="001A1F19">
        <w:rPr>
          <w:rFonts w:ascii="Times New Roman" w:hAnsi="Times New Roman" w:cs="Times New Roman"/>
          <w:sz w:val="24"/>
          <w:szCs w:val="24"/>
          <w:lang w:val="en-GB"/>
        </w:rPr>
        <w:t>sation to an</w:t>
      </w:r>
      <w:r w:rsidRPr="001A1F19">
        <w:rPr>
          <w:rFonts w:ascii="Times New Roman" w:hAnsi="Times New Roman" w:cs="Times New Roman"/>
          <w:sz w:val="24"/>
          <w:szCs w:val="24"/>
          <w:lang w:val="en-GB"/>
        </w:rPr>
        <w:t>other.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KM requires the </w:t>
      </w:r>
      <w:r w:rsidR="009857A8" w:rsidRPr="001A1F19">
        <w:rPr>
          <w:rFonts w:ascii="Times New Roman" w:hAnsi="Times New Roman" w:cs="Times New Roman"/>
          <w:sz w:val="24"/>
          <w:szCs w:val="24"/>
          <w:lang w:val="en-GB"/>
        </w:rPr>
        <w:t>expertise</w:t>
      </w:r>
      <w:r w:rsidRPr="001A1F19">
        <w:rPr>
          <w:rFonts w:ascii="Times New Roman" w:hAnsi="Times New Roman" w:cs="Times New Roman"/>
          <w:sz w:val="24"/>
          <w:szCs w:val="24"/>
          <w:lang w:val="en-GB"/>
        </w:rPr>
        <w:t>, skills, competency</w:t>
      </w:r>
      <w:r w:rsidR="00F871F2"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and financial stability to achieve</w:t>
      </w:r>
      <w:r w:rsidR="00F871F2"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whereby most of the </w:t>
      </w:r>
      <w:r w:rsidR="009857A8" w:rsidRPr="001A1F19">
        <w:rPr>
          <w:rFonts w:ascii="Times New Roman" w:hAnsi="Times New Roman" w:cs="Times New Roman"/>
          <w:sz w:val="24"/>
          <w:szCs w:val="24"/>
          <w:lang w:val="en-GB"/>
        </w:rPr>
        <w:t>companies</w:t>
      </w:r>
      <w:r w:rsidRPr="001A1F19">
        <w:rPr>
          <w:rFonts w:ascii="Times New Roman" w:hAnsi="Times New Roman" w:cs="Times New Roman"/>
          <w:sz w:val="24"/>
          <w:szCs w:val="24"/>
          <w:lang w:val="en-GB"/>
        </w:rPr>
        <w:t xml:space="preserve"> cannot </w:t>
      </w:r>
      <w:r w:rsidR="009857A8" w:rsidRPr="001A1F19">
        <w:rPr>
          <w:rFonts w:ascii="Times New Roman" w:hAnsi="Times New Roman" w:cs="Times New Roman"/>
          <w:sz w:val="24"/>
          <w:szCs w:val="24"/>
          <w:lang w:val="en-GB"/>
        </w:rPr>
        <w:t>acquire</w:t>
      </w:r>
      <w:r w:rsidRPr="001A1F19">
        <w:rPr>
          <w:rFonts w:ascii="Times New Roman" w:hAnsi="Times New Roman" w:cs="Times New Roman"/>
          <w:sz w:val="24"/>
          <w:szCs w:val="24"/>
          <w:lang w:val="en-GB"/>
        </w:rPr>
        <w:t xml:space="preserve"> that from Amazon</w:t>
      </w:r>
      <w:r w:rsidR="00F871F2"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implying that its KM is an immobile asset</w:t>
      </w:r>
      <w:r w:rsidR="00206285" w:rsidRPr="001A1F19">
        <w:rPr>
          <w:rFonts w:ascii="Times New Roman" w:hAnsi="Times New Roman" w:cs="Times New Roman"/>
          <w:sz w:val="24"/>
          <w:szCs w:val="24"/>
          <w:lang w:val="en-GB"/>
        </w:rPr>
        <w:t xml:space="preserve"> </w:t>
      </w:r>
      <w:r w:rsidR="00206285" w:rsidRPr="001A1F19">
        <w:rPr>
          <w:rFonts w:ascii="Times New Roman" w:eastAsia="Times New Roman" w:hAnsi="Times New Roman" w:cs="Times New Roman"/>
          <w:sz w:val="24"/>
          <w:szCs w:val="24"/>
          <w:lang w:val="en-GB"/>
        </w:rPr>
        <w:t>(</w:t>
      </w:r>
      <w:proofErr w:type="spellStart"/>
      <w:r w:rsidR="00206285" w:rsidRPr="001A1F19">
        <w:rPr>
          <w:rFonts w:ascii="Times New Roman" w:eastAsia="Times New Roman" w:hAnsi="Times New Roman" w:cs="Times New Roman"/>
          <w:sz w:val="24"/>
          <w:szCs w:val="24"/>
          <w:lang w:val="en-GB"/>
        </w:rPr>
        <w:t>Assensoh-Kodua</w:t>
      </w:r>
      <w:proofErr w:type="spellEnd"/>
      <w:r w:rsidR="00206285" w:rsidRPr="001A1F19">
        <w:rPr>
          <w:rFonts w:ascii="Times New Roman" w:eastAsia="Times New Roman" w:hAnsi="Times New Roman" w:cs="Times New Roman"/>
          <w:sz w:val="24"/>
          <w:szCs w:val="24"/>
          <w:lang w:val="en-GB"/>
        </w:rPr>
        <w:t>, 2019)</w:t>
      </w:r>
      <w:r w:rsidRPr="001A1F19">
        <w:rPr>
          <w:rFonts w:ascii="Times New Roman" w:hAnsi="Times New Roman" w:cs="Times New Roman"/>
          <w:sz w:val="24"/>
          <w:szCs w:val="24"/>
          <w:lang w:val="en-GB"/>
        </w:rPr>
        <w:t xml:space="preserve">. </w:t>
      </w:r>
      <w:r w:rsidR="009857A8" w:rsidRPr="001A1F19">
        <w:rPr>
          <w:rFonts w:ascii="Times New Roman" w:hAnsi="Times New Roman" w:cs="Times New Roman"/>
          <w:sz w:val="24"/>
          <w:szCs w:val="24"/>
          <w:lang w:val="en-GB"/>
        </w:rPr>
        <w:t>Sometimes</w:t>
      </w:r>
      <w:r w:rsidRPr="001A1F19">
        <w:rPr>
          <w:rFonts w:ascii="Times New Roman" w:hAnsi="Times New Roman" w:cs="Times New Roman"/>
          <w:sz w:val="24"/>
          <w:szCs w:val="24"/>
          <w:lang w:val="en-GB"/>
        </w:rPr>
        <w:t xml:space="preserve"> the company may experience poaching </w:t>
      </w:r>
      <w:r w:rsidR="00F871F2" w:rsidRPr="001A1F19">
        <w:rPr>
          <w:rFonts w:ascii="Times New Roman" w:hAnsi="Times New Roman" w:cs="Times New Roman"/>
          <w:sz w:val="24"/>
          <w:szCs w:val="24"/>
          <w:lang w:val="en-GB"/>
        </w:rPr>
        <w:t>its topmost employees, but this does not mean they can apply the same Amazon</w:t>
      </w:r>
      <w:r w:rsidR="001B0606">
        <w:rPr>
          <w:rFonts w:ascii="Times New Roman" w:hAnsi="Times New Roman" w:cs="Times New Roman"/>
          <w:sz w:val="24"/>
          <w:szCs w:val="24"/>
          <w:lang w:val="en-GB"/>
        </w:rPr>
        <w:t>’</w:t>
      </w:r>
      <w:r w:rsidR="00F871F2" w:rsidRPr="001A1F19">
        <w:rPr>
          <w:rFonts w:ascii="Times New Roman" w:hAnsi="Times New Roman" w:cs="Times New Roman"/>
          <w:sz w:val="24"/>
          <w:szCs w:val="24"/>
          <w:lang w:val="en-GB"/>
        </w:rPr>
        <w:t>s KM strategies in their new companies, which indicates</w:t>
      </w:r>
      <w:r w:rsidRPr="001A1F19">
        <w:rPr>
          <w:rFonts w:ascii="Times New Roman" w:hAnsi="Times New Roman" w:cs="Times New Roman"/>
          <w:sz w:val="24"/>
          <w:szCs w:val="24"/>
          <w:lang w:val="en-GB"/>
        </w:rPr>
        <w:t xml:space="preserve"> that </w:t>
      </w:r>
      <w:r w:rsidR="009857A8"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009857A8"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 KM is immobile. </w:t>
      </w:r>
    </w:p>
    <w:p w14:paraId="6D146348"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325CE8FC" w14:textId="77777777" w:rsidR="007846F0" w:rsidRPr="00A81FFF" w:rsidRDefault="007846F0" w:rsidP="00A81FFF">
      <w:pPr>
        <w:pStyle w:val="Heading2"/>
        <w:spacing w:before="0" w:line="480" w:lineRule="auto"/>
        <w:ind w:firstLine="720"/>
        <w:contextualSpacing/>
        <w:rPr>
          <w:rFonts w:ascii="Times New Roman" w:hAnsi="Times New Roman" w:cs="Times New Roman"/>
          <w:i/>
          <w:color w:val="auto"/>
          <w:sz w:val="24"/>
          <w:szCs w:val="24"/>
          <w:u w:val="single"/>
          <w:lang w:val="en-GB"/>
        </w:rPr>
      </w:pPr>
      <w:bookmarkStart w:id="11" w:name="_Toc75973150"/>
      <w:r w:rsidRPr="00A81FFF">
        <w:rPr>
          <w:rFonts w:ascii="Times New Roman" w:hAnsi="Times New Roman" w:cs="Times New Roman"/>
          <w:i/>
          <w:color w:val="auto"/>
          <w:sz w:val="24"/>
          <w:szCs w:val="24"/>
          <w:u w:val="single"/>
          <w:lang w:val="en-GB"/>
        </w:rPr>
        <w:t>VRIO Framework</w:t>
      </w:r>
      <w:bookmarkEnd w:id="11"/>
    </w:p>
    <w:p w14:paraId="3162D44E" w14:textId="4231B97E" w:rsidR="007846F0" w:rsidRDefault="007846F0"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KM </w:t>
      </w:r>
      <w:r w:rsidR="00F871F2" w:rsidRPr="001A1F19">
        <w:rPr>
          <w:rFonts w:ascii="Times New Roman" w:hAnsi="Times New Roman" w:cs="Times New Roman"/>
          <w:sz w:val="24"/>
          <w:szCs w:val="24"/>
          <w:lang w:val="en-GB"/>
        </w:rPr>
        <w:t>is</w:t>
      </w:r>
      <w:r w:rsidRPr="001A1F19">
        <w:rPr>
          <w:rFonts w:ascii="Times New Roman" w:hAnsi="Times New Roman" w:cs="Times New Roman"/>
          <w:sz w:val="24"/>
          <w:szCs w:val="24"/>
          <w:lang w:val="en-GB"/>
        </w:rPr>
        <w:t xml:space="preserve"> heterogeneous and immobile</w:t>
      </w:r>
      <w:r w:rsidR="00F871F2"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however, this alone is not enough to create a sustainable competitive advantage. </w:t>
      </w:r>
      <w:r w:rsidR="00F871F2" w:rsidRPr="001A1F19">
        <w:rPr>
          <w:rFonts w:ascii="Times New Roman" w:hAnsi="Times New Roman" w:cs="Times New Roman"/>
          <w:sz w:val="24"/>
          <w:szCs w:val="24"/>
          <w:lang w:val="en-GB"/>
        </w:rPr>
        <w:t>Therefore</w:t>
      </w:r>
      <w:r w:rsidR="00E841F5" w:rsidRPr="001A1F19">
        <w:rPr>
          <w:rFonts w:ascii="Times New Roman" w:hAnsi="Times New Roman" w:cs="Times New Roman"/>
          <w:sz w:val="24"/>
          <w:szCs w:val="24"/>
          <w:lang w:val="en-GB"/>
        </w:rPr>
        <w:t>,</w:t>
      </w:r>
      <w:r w:rsidR="00F871F2" w:rsidRPr="001A1F19">
        <w:rPr>
          <w:rFonts w:ascii="Times New Roman" w:hAnsi="Times New Roman" w:cs="Times New Roman"/>
          <w:sz w:val="24"/>
          <w:szCs w:val="24"/>
          <w:lang w:val="en-GB"/>
        </w:rPr>
        <w:t xml:space="preserve"> to further evaluate its sustainability as a competitive advantage, this study shall also analyse it through the VRIO framework</w:t>
      </w:r>
      <w:r w:rsidR="00206285" w:rsidRPr="001A1F19">
        <w:rPr>
          <w:rFonts w:ascii="Times New Roman" w:hAnsi="Times New Roman" w:cs="Times New Roman"/>
          <w:sz w:val="24"/>
          <w:szCs w:val="24"/>
          <w:lang w:val="en-GB"/>
        </w:rPr>
        <w:t xml:space="preserve"> </w:t>
      </w:r>
      <w:r w:rsidR="00206285" w:rsidRPr="001A1F19">
        <w:rPr>
          <w:rFonts w:ascii="Times New Roman" w:eastAsia="Times New Roman" w:hAnsi="Times New Roman" w:cs="Times New Roman"/>
          <w:sz w:val="24"/>
          <w:szCs w:val="24"/>
          <w:lang w:val="en-GB"/>
        </w:rPr>
        <w:t>(</w:t>
      </w:r>
      <w:proofErr w:type="spellStart"/>
      <w:r w:rsidR="00206285" w:rsidRPr="001A1F19">
        <w:rPr>
          <w:rFonts w:ascii="Times New Roman" w:eastAsia="Times New Roman" w:hAnsi="Times New Roman" w:cs="Times New Roman"/>
          <w:sz w:val="24"/>
          <w:szCs w:val="24"/>
          <w:lang w:val="en-GB"/>
        </w:rPr>
        <w:t>Assensoh-Kodua</w:t>
      </w:r>
      <w:proofErr w:type="spellEnd"/>
      <w:r w:rsidR="00206285" w:rsidRPr="001A1F19">
        <w:rPr>
          <w:rFonts w:ascii="Times New Roman" w:eastAsia="Times New Roman" w:hAnsi="Times New Roman" w:cs="Times New Roman"/>
          <w:sz w:val="24"/>
          <w:szCs w:val="24"/>
          <w:lang w:val="en-GB"/>
        </w:rPr>
        <w:t>, 2019)</w:t>
      </w:r>
      <w:r w:rsidR="00F871F2" w:rsidRPr="001A1F19">
        <w:rPr>
          <w:rFonts w:ascii="Times New Roman" w:hAnsi="Times New Roman" w:cs="Times New Roman"/>
          <w:sz w:val="24"/>
          <w:szCs w:val="24"/>
          <w:lang w:val="en-GB"/>
        </w:rPr>
        <w:t>. This model will analyse Amazon</w:t>
      </w:r>
      <w:r w:rsidR="001B0606">
        <w:rPr>
          <w:rFonts w:ascii="Times New Roman" w:hAnsi="Times New Roman" w:cs="Times New Roman"/>
          <w:sz w:val="24"/>
          <w:szCs w:val="24"/>
          <w:lang w:val="en-GB"/>
        </w:rPr>
        <w:t>’</w:t>
      </w:r>
      <w:r w:rsidR="00F871F2" w:rsidRPr="001A1F19">
        <w:rPr>
          <w:rFonts w:ascii="Times New Roman" w:hAnsi="Times New Roman" w:cs="Times New Roman"/>
          <w:sz w:val="24"/>
          <w:szCs w:val="24"/>
          <w:lang w:val="en-GB"/>
        </w:rPr>
        <w:t xml:space="preserve">s KM based on its Value, Rarity, Imitability, and </w:t>
      </w:r>
      <w:r w:rsidR="00206285" w:rsidRPr="001A1F19">
        <w:rPr>
          <w:rFonts w:ascii="Times New Roman" w:hAnsi="Times New Roman" w:cs="Times New Roman"/>
          <w:sz w:val="24"/>
          <w:szCs w:val="24"/>
          <w:lang w:val="en-GB"/>
        </w:rPr>
        <w:t>organisation</w:t>
      </w:r>
      <w:r w:rsidR="00F871F2" w:rsidRPr="001A1F19">
        <w:rPr>
          <w:rFonts w:ascii="Times New Roman" w:hAnsi="Times New Roman" w:cs="Times New Roman"/>
          <w:sz w:val="24"/>
          <w:szCs w:val="24"/>
          <w:lang w:val="en-GB"/>
        </w:rPr>
        <w:t xml:space="preserve">al system. </w:t>
      </w:r>
    </w:p>
    <w:p w14:paraId="08A5E5D4"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37777620" w14:textId="77777777" w:rsidR="00F871F2" w:rsidRPr="00A81FFF" w:rsidRDefault="00F871F2" w:rsidP="00A81FFF">
      <w:pPr>
        <w:pStyle w:val="Heading3"/>
        <w:spacing w:before="0" w:line="480" w:lineRule="auto"/>
        <w:ind w:firstLine="720"/>
        <w:contextualSpacing/>
        <w:rPr>
          <w:rFonts w:ascii="Times New Roman" w:hAnsi="Times New Roman" w:cs="Times New Roman"/>
          <w:i/>
          <w:color w:val="auto"/>
          <w:u w:val="single"/>
          <w:lang w:val="en-GB"/>
        </w:rPr>
      </w:pPr>
      <w:bookmarkStart w:id="12" w:name="_Toc75973151"/>
      <w:r w:rsidRPr="00A81FFF">
        <w:rPr>
          <w:rFonts w:ascii="Times New Roman" w:hAnsi="Times New Roman" w:cs="Times New Roman"/>
          <w:i/>
          <w:color w:val="auto"/>
          <w:u w:val="single"/>
          <w:lang w:val="en-GB"/>
        </w:rPr>
        <w:t>Value</w:t>
      </w:r>
      <w:bookmarkEnd w:id="12"/>
    </w:p>
    <w:p w14:paraId="7CFB6F88" w14:textId="5F6E9B54" w:rsidR="00F871F2" w:rsidRDefault="00F871F2"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KM is a valuable resource because it helps the company to understand its customers. This leads to better delivery of services. Since the company is customer-oriented, the KM gives it more capable of achieving its goals by analysing customer data effectively to solve their challenges</w:t>
      </w:r>
      <w:r w:rsidR="00206285" w:rsidRPr="001A1F19">
        <w:rPr>
          <w:rFonts w:ascii="Times New Roman" w:hAnsi="Times New Roman" w:cs="Times New Roman"/>
          <w:sz w:val="24"/>
          <w:szCs w:val="24"/>
          <w:lang w:val="en-GB"/>
        </w:rPr>
        <w:t xml:space="preserve"> </w:t>
      </w:r>
      <w:r w:rsidR="00206285" w:rsidRPr="001A1F19">
        <w:rPr>
          <w:rFonts w:ascii="Times New Roman" w:eastAsia="Times New Roman" w:hAnsi="Times New Roman" w:cs="Times New Roman"/>
          <w:sz w:val="24"/>
          <w:szCs w:val="24"/>
          <w:lang w:val="en-GB"/>
        </w:rPr>
        <w:t xml:space="preserve">(Xiao, </w:t>
      </w:r>
      <w:proofErr w:type="spellStart"/>
      <w:r w:rsidR="00206285" w:rsidRPr="001A1F19">
        <w:rPr>
          <w:rFonts w:ascii="Times New Roman" w:eastAsia="Times New Roman" w:hAnsi="Times New Roman" w:cs="Times New Roman"/>
          <w:sz w:val="24"/>
          <w:szCs w:val="24"/>
          <w:lang w:val="en-GB"/>
        </w:rPr>
        <w:t>Arikan</w:t>
      </w:r>
      <w:proofErr w:type="spellEnd"/>
      <w:r w:rsidR="00206285" w:rsidRPr="001A1F19">
        <w:rPr>
          <w:rFonts w:ascii="Times New Roman" w:eastAsia="Times New Roman" w:hAnsi="Times New Roman" w:cs="Times New Roman"/>
          <w:sz w:val="24"/>
          <w:szCs w:val="24"/>
          <w:lang w:val="en-GB"/>
        </w:rPr>
        <w:t xml:space="preserve"> and Barney, 2018)</w:t>
      </w:r>
      <w:r w:rsidRPr="001A1F19">
        <w:rPr>
          <w:rFonts w:ascii="Times New Roman" w:hAnsi="Times New Roman" w:cs="Times New Roman"/>
          <w:sz w:val="24"/>
          <w:szCs w:val="24"/>
          <w:lang w:val="en-GB"/>
        </w:rPr>
        <w:t>. Hence</w:t>
      </w:r>
      <w:r w:rsidR="00685120" w:rsidRPr="001A1F19">
        <w:rPr>
          <w:rFonts w:ascii="Times New Roman" w:hAnsi="Times New Roman" w:cs="Times New Roman"/>
          <w:sz w:val="24"/>
          <w:szCs w:val="24"/>
          <w:lang w:val="en-GB"/>
        </w:rPr>
        <w:t xml:space="preserve">, </w:t>
      </w:r>
      <w:r w:rsidRPr="001A1F19">
        <w:rPr>
          <w:rFonts w:ascii="Times New Roman" w:hAnsi="Times New Roman" w:cs="Times New Roman"/>
          <w:sz w:val="24"/>
          <w:szCs w:val="24"/>
          <w:lang w:val="en-GB"/>
        </w:rPr>
        <w:t>this is a strength of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KM.</w:t>
      </w:r>
    </w:p>
    <w:p w14:paraId="3149D0E4"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54F2A04D" w14:textId="77777777" w:rsidR="00F871F2" w:rsidRPr="00A81FFF" w:rsidRDefault="00F871F2" w:rsidP="00A81FFF">
      <w:pPr>
        <w:pStyle w:val="Heading3"/>
        <w:spacing w:before="0" w:line="480" w:lineRule="auto"/>
        <w:ind w:firstLine="720"/>
        <w:contextualSpacing/>
        <w:rPr>
          <w:rFonts w:ascii="Times New Roman" w:hAnsi="Times New Roman" w:cs="Times New Roman"/>
          <w:i/>
          <w:color w:val="auto"/>
          <w:u w:val="single"/>
          <w:lang w:val="en-GB"/>
        </w:rPr>
      </w:pPr>
      <w:bookmarkStart w:id="13" w:name="_Toc75973152"/>
      <w:r w:rsidRPr="00A81FFF">
        <w:rPr>
          <w:rFonts w:ascii="Times New Roman" w:hAnsi="Times New Roman" w:cs="Times New Roman"/>
          <w:i/>
          <w:color w:val="auto"/>
          <w:u w:val="single"/>
          <w:lang w:val="en-GB"/>
        </w:rPr>
        <w:t>Rarity</w:t>
      </w:r>
      <w:bookmarkEnd w:id="13"/>
    </w:p>
    <w:p w14:paraId="7AFC9963" w14:textId="77DF7977" w:rsidR="00F871F2" w:rsidRDefault="00F871F2"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KM is not a rare resource because many companies have access to the same. The only difference is that Amazon has stood out as the market leader in manipulating the data</w:t>
      </w:r>
      <w:r w:rsidR="00206285" w:rsidRPr="001A1F19">
        <w:rPr>
          <w:rFonts w:ascii="Times New Roman" w:hAnsi="Times New Roman" w:cs="Times New Roman"/>
          <w:sz w:val="24"/>
          <w:szCs w:val="24"/>
          <w:lang w:val="en-GB"/>
        </w:rPr>
        <w:t xml:space="preserve"> </w:t>
      </w:r>
      <w:r w:rsidR="00206285" w:rsidRPr="001A1F19">
        <w:rPr>
          <w:rFonts w:ascii="Times New Roman" w:eastAsia="Times New Roman" w:hAnsi="Times New Roman" w:cs="Times New Roman"/>
          <w:sz w:val="24"/>
          <w:szCs w:val="24"/>
          <w:lang w:val="en-GB"/>
        </w:rPr>
        <w:t xml:space="preserve">(Xiao, </w:t>
      </w:r>
      <w:proofErr w:type="spellStart"/>
      <w:r w:rsidR="00206285" w:rsidRPr="001A1F19">
        <w:rPr>
          <w:rFonts w:ascii="Times New Roman" w:eastAsia="Times New Roman" w:hAnsi="Times New Roman" w:cs="Times New Roman"/>
          <w:sz w:val="24"/>
          <w:szCs w:val="24"/>
          <w:lang w:val="en-GB"/>
        </w:rPr>
        <w:t>Arikan</w:t>
      </w:r>
      <w:proofErr w:type="spellEnd"/>
      <w:r w:rsidR="00206285" w:rsidRPr="001A1F19">
        <w:rPr>
          <w:rFonts w:ascii="Times New Roman" w:eastAsia="Times New Roman" w:hAnsi="Times New Roman" w:cs="Times New Roman"/>
          <w:sz w:val="24"/>
          <w:szCs w:val="24"/>
          <w:lang w:val="en-GB"/>
        </w:rPr>
        <w:t xml:space="preserve"> and Barney, 2018)</w:t>
      </w:r>
      <w:r w:rsidRPr="001A1F19">
        <w:rPr>
          <w:rFonts w:ascii="Times New Roman" w:hAnsi="Times New Roman" w:cs="Times New Roman"/>
          <w:sz w:val="24"/>
          <w:szCs w:val="24"/>
          <w:lang w:val="en-GB"/>
        </w:rPr>
        <w:t>. This is a weakness for Amazon because it implies that competitive companies can also improve their KM systems and offer personali</w:t>
      </w:r>
      <w:r w:rsidR="00B50C8A"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ed services like Amazon. </w:t>
      </w:r>
    </w:p>
    <w:p w14:paraId="5343C4BD"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47956EFD" w14:textId="77777777" w:rsidR="00F871F2" w:rsidRPr="00A81FFF" w:rsidRDefault="00F871F2" w:rsidP="00A81FFF">
      <w:pPr>
        <w:pStyle w:val="Heading3"/>
        <w:spacing w:before="0" w:line="480" w:lineRule="auto"/>
        <w:ind w:firstLine="720"/>
        <w:contextualSpacing/>
        <w:rPr>
          <w:rFonts w:ascii="Times New Roman" w:hAnsi="Times New Roman" w:cs="Times New Roman"/>
          <w:i/>
          <w:color w:val="auto"/>
          <w:u w:val="single"/>
          <w:lang w:val="en-GB"/>
        </w:rPr>
      </w:pPr>
      <w:bookmarkStart w:id="14" w:name="_Toc75973153"/>
      <w:r w:rsidRPr="00A81FFF">
        <w:rPr>
          <w:rFonts w:ascii="Times New Roman" w:hAnsi="Times New Roman" w:cs="Times New Roman"/>
          <w:i/>
          <w:color w:val="auto"/>
          <w:u w:val="single"/>
          <w:lang w:val="en-GB"/>
        </w:rPr>
        <w:t>Imitability</w:t>
      </w:r>
      <w:bookmarkEnd w:id="14"/>
    </w:p>
    <w:p w14:paraId="4ACFBBD9" w14:textId="570BAF2B" w:rsidR="00206285" w:rsidRPr="001A1F19" w:rsidRDefault="00206285" w:rsidP="001A1F19">
      <w:pPr>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The imitability of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KM is not easy. This is because it requires vast resources and skilled </w:t>
      </w:r>
      <w:r w:rsidR="00EB5B72" w:rsidRPr="001A1F19">
        <w:rPr>
          <w:rFonts w:ascii="Times New Roman" w:hAnsi="Times New Roman" w:cs="Times New Roman"/>
          <w:sz w:val="24"/>
          <w:szCs w:val="24"/>
          <w:lang w:val="en-GB"/>
        </w:rPr>
        <w:t>employees</w:t>
      </w:r>
      <w:r w:rsidRPr="001A1F19">
        <w:rPr>
          <w:rFonts w:ascii="Times New Roman" w:hAnsi="Times New Roman" w:cs="Times New Roman"/>
          <w:sz w:val="24"/>
          <w:szCs w:val="24"/>
          <w:lang w:val="en-GB"/>
        </w:rPr>
        <w:t xml:space="preserve"> to manipulate customer data and to make their systemic designs. As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Chairman Jeff states, Amazon is an easy-to-end business, but they should sustain it as long as it lasts. This is because they always ensure that they are ahead of other companies in innovations and creative solutions for their customers </w:t>
      </w:r>
      <w:r w:rsidRPr="001A1F19">
        <w:rPr>
          <w:rFonts w:ascii="Times New Roman" w:eastAsia="Times New Roman" w:hAnsi="Times New Roman" w:cs="Times New Roman"/>
          <w:sz w:val="24"/>
          <w:szCs w:val="24"/>
          <w:lang w:val="en-GB"/>
        </w:rPr>
        <w:t>(marc-Rosenberg, 2018)</w:t>
      </w:r>
      <w:r w:rsidRPr="001A1F19">
        <w:rPr>
          <w:rFonts w:ascii="Times New Roman" w:hAnsi="Times New Roman" w:cs="Times New Roman"/>
          <w:sz w:val="24"/>
          <w:szCs w:val="24"/>
          <w:lang w:val="en-GB"/>
        </w:rPr>
        <w:t xml:space="preserve">. This is done by using KM to understand future customer needs and address them before any organisation does. This comes as both a threat and opportunity because if Amazon keeps ahead, it is an opportunity, but if it lags in creating customer-based solutions, it becomes a threat. </w:t>
      </w:r>
    </w:p>
    <w:p w14:paraId="1E6648CE" w14:textId="77777777" w:rsidR="00206285" w:rsidRPr="00A81FFF" w:rsidRDefault="00206285" w:rsidP="00A81FFF">
      <w:pPr>
        <w:pStyle w:val="Heading3"/>
        <w:spacing w:before="0" w:line="480" w:lineRule="auto"/>
        <w:ind w:firstLine="720"/>
        <w:contextualSpacing/>
        <w:rPr>
          <w:rFonts w:ascii="Times New Roman" w:hAnsi="Times New Roman" w:cs="Times New Roman"/>
          <w:i/>
          <w:color w:val="auto"/>
          <w:u w:val="single"/>
          <w:lang w:val="en-GB"/>
        </w:rPr>
      </w:pPr>
      <w:bookmarkStart w:id="15" w:name="_Toc75973154"/>
      <w:r w:rsidRPr="00A81FFF">
        <w:rPr>
          <w:rFonts w:ascii="Times New Roman" w:hAnsi="Times New Roman" w:cs="Times New Roman"/>
          <w:i/>
          <w:color w:val="auto"/>
          <w:u w:val="single"/>
          <w:lang w:val="en-GB"/>
        </w:rPr>
        <w:t>Organisation</w:t>
      </w:r>
      <w:bookmarkEnd w:id="15"/>
    </w:p>
    <w:p w14:paraId="5503B990" w14:textId="6DC2823F" w:rsidR="00206285" w:rsidRDefault="00206285" w:rsidP="001A1F19">
      <w:pPr>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KM is designed to fit the organisation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resources to produce the maximum output. Amazon emphasi</w:t>
      </w:r>
      <w:r w:rsidR="00B50C8A"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es being a technological company rather than a mere retail company, allowing it to have sophisticated KM systems to manipulate its information as a technological company </w:t>
      </w:r>
      <w:r w:rsidRPr="001A1F19">
        <w:rPr>
          <w:rFonts w:ascii="Times New Roman" w:eastAsia="Times New Roman" w:hAnsi="Times New Roman" w:cs="Times New Roman"/>
          <w:sz w:val="24"/>
          <w:szCs w:val="24"/>
          <w:lang w:val="en-GB"/>
        </w:rPr>
        <w:t>(marc-Rosenberg, 2018)</w:t>
      </w:r>
      <w:r w:rsidRPr="001A1F19">
        <w:rPr>
          <w:rFonts w:ascii="Times New Roman" w:hAnsi="Times New Roman" w:cs="Times New Roman"/>
          <w:sz w:val="24"/>
          <w:szCs w:val="24"/>
          <w:lang w:val="en-GB"/>
        </w:rPr>
        <w:t>. The company even sells cloud computing services which show it is an expert in networking and computing services. Therefore</w:t>
      </w:r>
      <w:r w:rsidR="00E841F5"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the company</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KM is well optimi</w:t>
      </w:r>
      <w:r w:rsidR="00B50C8A"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ed to produce a balanced system. This is a strength for the company because its KM blends in with the company</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goals. </w:t>
      </w:r>
    </w:p>
    <w:p w14:paraId="5A0B9C7A" w14:textId="77777777" w:rsidR="00A81FFF" w:rsidRPr="001A1F19" w:rsidRDefault="00A81FFF" w:rsidP="001A1F19">
      <w:pPr>
        <w:spacing w:after="0" w:line="480" w:lineRule="auto"/>
        <w:ind w:firstLine="720"/>
        <w:contextualSpacing/>
        <w:rPr>
          <w:rFonts w:ascii="Times New Roman" w:hAnsi="Times New Roman" w:cs="Times New Roman"/>
          <w:sz w:val="24"/>
          <w:szCs w:val="24"/>
          <w:lang w:val="en-GB"/>
        </w:rPr>
      </w:pPr>
    </w:p>
    <w:p w14:paraId="0AF2A208" w14:textId="0A7EDC40" w:rsidR="00206285" w:rsidRDefault="00206285" w:rsidP="00A81FFF">
      <w:pPr>
        <w:pStyle w:val="Heading1"/>
        <w:spacing w:before="0" w:line="480" w:lineRule="auto"/>
        <w:contextualSpacing/>
        <w:jc w:val="center"/>
        <w:rPr>
          <w:rFonts w:ascii="Times New Roman" w:hAnsi="Times New Roman" w:cs="Times New Roman"/>
          <w:b/>
          <w:bCs/>
          <w:i/>
          <w:color w:val="auto"/>
          <w:sz w:val="24"/>
          <w:szCs w:val="24"/>
          <w:u w:val="single"/>
          <w:lang w:val="en-GB"/>
        </w:rPr>
      </w:pPr>
      <w:bookmarkStart w:id="16" w:name="_Toc75973155"/>
      <w:r w:rsidRPr="00A81FFF">
        <w:rPr>
          <w:rFonts w:ascii="Times New Roman" w:hAnsi="Times New Roman" w:cs="Times New Roman"/>
          <w:b/>
          <w:bCs/>
          <w:i/>
          <w:color w:val="auto"/>
          <w:sz w:val="24"/>
          <w:szCs w:val="24"/>
          <w:u w:val="single"/>
          <w:lang w:val="en-GB"/>
        </w:rPr>
        <w:t>Critical Evaluation of Amazon</w:t>
      </w:r>
      <w:r w:rsidR="001B0606" w:rsidRPr="00A81FFF">
        <w:rPr>
          <w:rFonts w:ascii="Times New Roman" w:hAnsi="Times New Roman" w:cs="Times New Roman"/>
          <w:b/>
          <w:bCs/>
          <w:i/>
          <w:color w:val="auto"/>
          <w:sz w:val="24"/>
          <w:szCs w:val="24"/>
          <w:u w:val="single"/>
          <w:lang w:val="en-GB"/>
        </w:rPr>
        <w:t>’</w:t>
      </w:r>
      <w:r w:rsidRPr="00A81FFF">
        <w:rPr>
          <w:rFonts w:ascii="Times New Roman" w:hAnsi="Times New Roman" w:cs="Times New Roman"/>
          <w:b/>
          <w:bCs/>
          <w:i/>
          <w:color w:val="auto"/>
          <w:sz w:val="24"/>
          <w:szCs w:val="24"/>
          <w:u w:val="single"/>
          <w:lang w:val="en-GB"/>
        </w:rPr>
        <w:t>s Knowledge Management System</w:t>
      </w:r>
      <w:bookmarkEnd w:id="16"/>
    </w:p>
    <w:p w14:paraId="3FD43441" w14:textId="77777777" w:rsidR="00A81FFF" w:rsidRPr="00A81FFF" w:rsidRDefault="00A81FFF" w:rsidP="00A81FFF">
      <w:pPr>
        <w:rPr>
          <w:lang w:val="en-GB"/>
        </w:rPr>
      </w:pPr>
    </w:p>
    <w:p w14:paraId="193EC2C8" w14:textId="4AE57382" w:rsidR="00E161C2" w:rsidRDefault="00E161C2" w:rsidP="001A1F19">
      <w:pPr>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The knowledge value chain model is an essential source of competitive advantage in o</w:t>
      </w:r>
      <w:r w:rsidR="004A7F24" w:rsidRPr="001A1F19">
        <w:rPr>
          <w:rFonts w:ascii="Times New Roman" w:hAnsi="Times New Roman" w:cs="Times New Roman"/>
          <w:sz w:val="24"/>
          <w:szCs w:val="24"/>
          <w:lang w:val="en-GB"/>
        </w:rPr>
        <w:t>r</w:t>
      </w:r>
      <w:r w:rsidRPr="001A1F19">
        <w:rPr>
          <w:rFonts w:ascii="Times New Roman" w:hAnsi="Times New Roman" w:cs="Times New Roman"/>
          <w:sz w:val="24"/>
          <w:szCs w:val="24"/>
          <w:lang w:val="en-GB"/>
        </w:rPr>
        <w:t xml:space="preserve">ganisations. </w:t>
      </w:r>
      <w:r w:rsidR="00A37393" w:rsidRPr="001A1F19">
        <w:rPr>
          <w:rFonts w:ascii="Times New Roman" w:hAnsi="Times New Roman" w:cs="Times New Roman"/>
          <w:sz w:val="24"/>
          <w:szCs w:val="24"/>
          <w:lang w:val="en-GB"/>
        </w:rPr>
        <w:t xml:space="preserve">According to </w:t>
      </w:r>
      <w:r w:rsidR="00A37393" w:rsidRPr="001A1F19">
        <w:rPr>
          <w:rFonts w:ascii="Times New Roman" w:hAnsi="Times New Roman" w:cs="Times New Roman"/>
          <w:sz w:val="24"/>
          <w:szCs w:val="24"/>
        </w:rPr>
        <w:t xml:space="preserve">Amidon and </w:t>
      </w:r>
      <w:proofErr w:type="spellStart"/>
      <w:r w:rsidR="00A37393" w:rsidRPr="001A1F19">
        <w:rPr>
          <w:rFonts w:ascii="Times New Roman" w:hAnsi="Times New Roman" w:cs="Times New Roman"/>
          <w:sz w:val="24"/>
          <w:szCs w:val="24"/>
        </w:rPr>
        <w:t>Skyrme</w:t>
      </w:r>
      <w:proofErr w:type="spellEnd"/>
      <w:r w:rsidR="00A37393" w:rsidRPr="001A1F19">
        <w:rPr>
          <w:rFonts w:ascii="Times New Roman" w:hAnsi="Times New Roman" w:cs="Times New Roman"/>
          <w:sz w:val="24"/>
          <w:szCs w:val="24"/>
        </w:rPr>
        <w:t xml:space="preserve"> (1997), knowledge management technologies mainly involve repository technologies, knowledge discovery technologies, knowledge gathering technologies, knowledge gathering technologies, and collaboration technologies. </w:t>
      </w:r>
      <w:r w:rsidR="00A37393" w:rsidRPr="001A1F19">
        <w:rPr>
          <w:rFonts w:ascii="Times New Roman" w:hAnsi="Times New Roman" w:cs="Times New Roman"/>
          <w:sz w:val="24"/>
          <w:szCs w:val="24"/>
          <w:lang w:val="en-GB"/>
        </w:rPr>
        <w:t>Therefore, this study will evaluate these by analysing the organisation</w:t>
      </w:r>
      <w:r w:rsidR="001B0606">
        <w:rPr>
          <w:rFonts w:ascii="Times New Roman" w:hAnsi="Times New Roman" w:cs="Times New Roman"/>
          <w:sz w:val="24"/>
          <w:szCs w:val="24"/>
          <w:lang w:val="en-GB"/>
        </w:rPr>
        <w:t>’</w:t>
      </w:r>
      <w:r w:rsidR="00A37393" w:rsidRPr="001A1F19">
        <w:rPr>
          <w:rFonts w:ascii="Times New Roman" w:hAnsi="Times New Roman" w:cs="Times New Roman"/>
          <w:sz w:val="24"/>
          <w:szCs w:val="24"/>
          <w:lang w:val="en-GB"/>
        </w:rPr>
        <w:t>s acquisition, storage, dissemination, and application of knowledge management to create</w:t>
      </w:r>
      <w:r w:rsidRPr="001A1F19">
        <w:rPr>
          <w:rFonts w:ascii="Times New Roman" w:hAnsi="Times New Roman" w:cs="Times New Roman"/>
          <w:sz w:val="24"/>
          <w:szCs w:val="24"/>
          <w:lang w:val="en-GB"/>
        </w:rPr>
        <w:t xml:space="preserve"> value for customers. </w:t>
      </w:r>
    </w:p>
    <w:p w14:paraId="5F8D3085" w14:textId="3B65971D" w:rsidR="00A81FFF" w:rsidRPr="001A1F19" w:rsidRDefault="00564880" w:rsidP="001A1F19">
      <w:pPr>
        <w:spacing w:after="0" w:line="480" w:lineRule="auto"/>
        <w:ind w:firstLine="720"/>
        <w:contextualSpacing/>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43631504" wp14:editId="21A602E7">
            <wp:extent cx="5219700" cy="3314065"/>
            <wp:effectExtent l="0" t="0" r="0" b="635"/>
            <wp:docPr id="2" name="Picture 2"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imeli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219700" cy="3314065"/>
                    </a:xfrm>
                    <a:prstGeom prst="rect">
                      <a:avLst/>
                    </a:prstGeom>
                  </pic:spPr>
                </pic:pic>
              </a:graphicData>
            </a:graphic>
          </wp:inline>
        </w:drawing>
      </w:r>
    </w:p>
    <w:p w14:paraId="17C33D23" w14:textId="77777777" w:rsidR="00E161C2" w:rsidRPr="00A81FFF" w:rsidRDefault="00E161C2" w:rsidP="00564880">
      <w:pPr>
        <w:pStyle w:val="Heading2"/>
        <w:spacing w:before="0" w:line="480" w:lineRule="auto"/>
        <w:contextualSpacing/>
        <w:rPr>
          <w:rFonts w:ascii="Times New Roman" w:hAnsi="Times New Roman" w:cs="Times New Roman"/>
          <w:i/>
          <w:color w:val="auto"/>
          <w:sz w:val="24"/>
          <w:szCs w:val="24"/>
          <w:u w:val="single"/>
          <w:lang w:val="en-GB"/>
        </w:rPr>
      </w:pPr>
      <w:bookmarkStart w:id="17" w:name="_Toc75973156"/>
      <w:r w:rsidRPr="00A81FFF">
        <w:rPr>
          <w:rFonts w:ascii="Times New Roman" w:hAnsi="Times New Roman" w:cs="Times New Roman"/>
          <w:i/>
          <w:color w:val="auto"/>
          <w:sz w:val="24"/>
          <w:szCs w:val="24"/>
          <w:u w:val="single"/>
          <w:lang w:val="en-GB"/>
        </w:rPr>
        <w:t>Acquisition</w:t>
      </w:r>
      <w:bookmarkEnd w:id="17"/>
    </w:p>
    <w:p w14:paraId="380D3052" w14:textId="77777777" w:rsidR="00E161C2" w:rsidRPr="001A1F19" w:rsidRDefault="00E161C2"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Amazon acquires its customer knowledge through three main ways: customer satisfaction, customer motivation, and customer information. It has created an excellent customer KM system through its customer feedback, whereby customers can rate both the seller and the product</w:t>
      </w:r>
      <w:r w:rsidR="00CE1890" w:rsidRPr="001A1F19">
        <w:rPr>
          <w:rFonts w:ascii="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w:t>
      </w:r>
      <w:proofErr w:type="spellStart"/>
      <w:r w:rsidR="00CE1890" w:rsidRPr="001A1F19">
        <w:rPr>
          <w:rFonts w:ascii="Times New Roman" w:eastAsia="Times New Roman" w:hAnsi="Times New Roman" w:cs="Times New Roman"/>
          <w:sz w:val="24"/>
          <w:szCs w:val="24"/>
          <w:lang w:val="en-GB"/>
        </w:rPr>
        <w:t>Chyi</w:t>
      </w:r>
      <w:proofErr w:type="spellEnd"/>
      <w:r w:rsidR="00CE1890" w:rsidRPr="001A1F19">
        <w:rPr>
          <w:rFonts w:ascii="Times New Roman" w:eastAsia="Times New Roman" w:hAnsi="Times New Roman" w:cs="Times New Roman"/>
          <w:sz w:val="24"/>
          <w:szCs w:val="24"/>
          <w:lang w:val="en-GB"/>
        </w:rPr>
        <w:t xml:space="preserve"> Lee and Yang, 2018)</w:t>
      </w:r>
      <w:r w:rsidRPr="001A1F19">
        <w:rPr>
          <w:rFonts w:ascii="Times New Roman" w:hAnsi="Times New Roman" w:cs="Times New Roman"/>
          <w:sz w:val="24"/>
          <w:szCs w:val="24"/>
          <w:lang w:val="en-GB"/>
        </w:rPr>
        <w:t>. Amazon allows its customers to communicate directly with the seller to solve any issues through private messages and emails. The company monitors these communications to ensure that there are no messages that are left unanswered. Amazon also gets information by sending emails and messages directly to the customers through Alexa</w:t>
      </w:r>
      <w:r w:rsidR="00CE1890" w:rsidRPr="001A1F19">
        <w:rPr>
          <w:rFonts w:ascii="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(Amazon Web Services, Inc., 2019)</w:t>
      </w:r>
      <w:r w:rsidRPr="001A1F19">
        <w:rPr>
          <w:rFonts w:ascii="Times New Roman" w:hAnsi="Times New Roman" w:cs="Times New Roman"/>
          <w:sz w:val="24"/>
          <w:szCs w:val="24"/>
          <w:lang w:val="en-GB"/>
        </w:rPr>
        <w:t>. This is whereby the customers rate the products according to how they were satisfied on a scale of one to five, and products and sellers with bad reviews are removed</w:t>
      </w:r>
      <w:r w:rsidR="00CE1890" w:rsidRPr="001A1F19">
        <w:rPr>
          <w:rFonts w:ascii="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(Gonzalez and Martins, 2017)</w:t>
      </w:r>
      <w:r w:rsidRPr="001A1F19">
        <w:rPr>
          <w:rFonts w:ascii="Times New Roman" w:hAnsi="Times New Roman" w:cs="Times New Roman"/>
          <w:sz w:val="24"/>
          <w:szCs w:val="24"/>
          <w:lang w:val="en-GB"/>
        </w:rPr>
        <w:t xml:space="preserve">. This ensures that customer experience when dealing with Amazon is enhanced through offering quality services. The IT department ensures seamless communication channels between the customers and the employees to ensure customer satisfaction. </w:t>
      </w:r>
    </w:p>
    <w:p w14:paraId="6D039400" w14:textId="77777777" w:rsidR="00E161C2" w:rsidRPr="00A81FFF" w:rsidRDefault="00E161C2" w:rsidP="00A81FFF">
      <w:pPr>
        <w:pStyle w:val="Heading2"/>
        <w:spacing w:before="0" w:line="480" w:lineRule="auto"/>
        <w:ind w:firstLine="720"/>
        <w:contextualSpacing/>
        <w:rPr>
          <w:rFonts w:ascii="Times New Roman" w:hAnsi="Times New Roman" w:cs="Times New Roman"/>
          <w:i/>
          <w:color w:val="auto"/>
          <w:sz w:val="24"/>
          <w:szCs w:val="24"/>
          <w:u w:val="single"/>
          <w:lang w:val="en-GB"/>
        </w:rPr>
      </w:pPr>
      <w:bookmarkStart w:id="18" w:name="_Toc75973157"/>
      <w:r w:rsidRPr="00A81FFF">
        <w:rPr>
          <w:rFonts w:ascii="Times New Roman" w:hAnsi="Times New Roman" w:cs="Times New Roman"/>
          <w:i/>
          <w:color w:val="auto"/>
          <w:sz w:val="24"/>
          <w:szCs w:val="24"/>
          <w:u w:val="single"/>
          <w:lang w:val="en-GB"/>
        </w:rPr>
        <w:t>Storage</w:t>
      </w:r>
      <w:bookmarkEnd w:id="18"/>
    </w:p>
    <w:p w14:paraId="3D51B884" w14:textId="468B468B" w:rsidR="00E161C2" w:rsidRDefault="00E161C2"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Amazon uses Amazon Relational Database Service to st</w:t>
      </w:r>
      <w:r w:rsidR="008F36CE" w:rsidRPr="001A1F19">
        <w:rPr>
          <w:rFonts w:ascii="Times New Roman" w:hAnsi="Times New Roman" w:cs="Times New Roman"/>
          <w:sz w:val="24"/>
          <w:szCs w:val="24"/>
          <w:lang w:val="en-GB"/>
        </w:rPr>
        <w:t>o</w:t>
      </w:r>
      <w:r w:rsidRPr="001A1F19">
        <w:rPr>
          <w:rFonts w:ascii="Times New Roman" w:hAnsi="Times New Roman" w:cs="Times New Roman"/>
          <w:sz w:val="24"/>
          <w:szCs w:val="24"/>
          <w:lang w:val="en-GB"/>
        </w:rPr>
        <w:t xml:space="preserve">re its data. </w:t>
      </w:r>
      <w:r w:rsidR="008F36CE" w:rsidRPr="001A1F19">
        <w:rPr>
          <w:rFonts w:ascii="Times New Roman" w:hAnsi="Times New Roman" w:cs="Times New Roman"/>
          <w:sz w:val="24"/>
          <w:szCs w:val="24"/>
          <w:lang w:val="en-GB"/>
        </w:rPr>
        <w:t>This relational database runs in the cloud, making it expandable and simplifies retrieving of information. This database is purpose-built, efficient and cost-effective because it bypasses vigorous administration tasks like hardware installation by providing automatic resizable capacity</w:t>
      </w:r>
      <w:r w:rsidR="00CE1890" w:rsidRPr="001A1F19">
        <w:rPr>
          <w:rFonts w:ascii="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(Antunes and Pinheiro, 2019)</w:t>
      </w:r>
      <w:r w:rsidR="008F36CE" w:rsidRPr="001A1F19">
        <w:rPr>
          <w:rFonts w:ascii="Times New Roman" w:hAnsi="Times New Roman" w:cs="Times New Roman"/>
          <w:sz w:val="24"/>
          <w:szCs w:val="24"/>
          <w:lang w:val="en-GB"/>
        </w:rPr>
        <w:t>. It is also a modern way of storing information because the data is stored in the cloud enabling instant expansions to accommodate more of its customers. The database allows easy retrieving of information by simply using the username and password to the website and accessing the files making it user-friendly. It uses a multi-AZ that synchronously replicates data availability instantly</w:t>
      </w:r>
      <w:r w:rsidR="00CE1890" w:rsidRPr="001A1F19">
        <w:rPr>
          <w:rFonts w:ascii="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(Amazon Web Services, Inc., 2019)</w:t>
      </w:r>
      <w:r w:rsidR="008F36CE" w:rsidRPr="001A1F19">
        <w:rPr>
          <w:rFonts w:ascii="Times New Roman" w:hAnsi="Times New Roman" w:cs="Times New Roman"/>
          <w:sz w:val="24"/>
          <w:szCs w:val="24"/>
          <w:lang w:val="en-GB"/>
        </w:rPr>
        <w:t xml:space="preserve">. </w:t>
      </w:r>
      <w:r w:rsidR="00A37393" w:rsidRPr="001A1F19">
        <w:rPr>
          <w:rFonts w:ascii="Times New Roman" w:hAnsi="Times New Roman" w:cs="Times New Roman"/>
          <w:sz w:val="24"/>
          <w:szCs w:val="24"/>
          <w:lang w:val="en-GB"/>
        </w:rPr>
        <w:t xml:space="preserve">According to Nevis, </w:t>
      </w:r>
      <w:r w:rsidR="00A37393" w:rsidRPr="001A1F19">
        <w:rPr>
          <w:rFonts w:ascii="Times New Roman" w:hAnsi="Times New Roman" w:cs="Times New Roman"/>
          <w:sz w:val="24"/>
          <w:szCs w:val="24"/>
        </w:rPr>
        <w:t>DiBella, and Gould (1995) in their article “</w:t>
      </w:r>
      <w:r w:rsidR="00A37393" w:rsidRPr="001A1F19">
        <w:rPr>
          <w:rFonts w:ascii="Times New Roman" w:hAnsi="Times New Roman" w:cs="Times New Roman"/>
          <w:i/>
          <w:sz w:val="24"/>
          <w:szCs w:val="24"/>
        </w:rPr>
        <w:t>Sloan Management Review</w:t>
      </w:r>
      <w:r w:rsidR="00A37393" w:rsidRPr="001A1F19">
        <w:rPr>
          <w:rFonts w:ascii="Times New Roman" w:hAnsi="Times New Roman" w:cs="Times New Roman"/>
          <w:sz w:val="24"/>
          <w:szCs w:val="24"/>
        </w:rPr>
        <w:t xml:space="preserve">,” three factors distinguish knowledge-based companies from others: leveraged core competencies, continuous improvement of the value-added chain, and ability to </w:t>
      </w:r>
      <w:proofErr w:type="spellStart"/>
      <w:r w:rsidR="00A37393" w:rsidRPr="001A1F19">
        <w:rPr>
          <w:rFonts w:ascii="Times New Roman" w:hAnsi="Times New Roman" w:cs="Times New Roman"/>
          <w:sz w:val="24"/>
          <w:szCs w:val="24"/>
        </w:rPr>
        <w:t>revitali</w:t>
      </w:r>
      <w:r w:rsidR="001B0606">
        <w:rPr>
          <w:rFonts w:ascii="Times New Roman" w:hAnsi="Times New Roman" w:cs="Times New Roman"/>
          <w:sz w:val="24"/>
          <w:szCs w:val="24"/>
        </w:rPr>
        <w:t>s</w:t>
      </w:r>
      <w:r w:rsidR="00A37393" w:rsidRPr="001A1F19">
        <w:rPr>
          <w:rFonts w:ascii="Times New Roman" w:hAnsi="Times New Roman" w:cs="Times New Roman"/>
          <w:sz w:val="24"/>
          <w:szCs w:val="24"/>
        </w:rPr>
        <w:t>e</w:t>
      </w:r>
      <w:proofErr w:type="spellEnd"/>
      <w:r w:rsidR="00A37393" w:rsidRPr="001A1F19">
        <w:rPr>
          <w:rFonts w:ascii="Times New Roman" w:hAnsi="Times New Roman" w:cs="Times New Roman"/>
          <w:sz w:val="24"/>
          <w:szCs w:val="24"/>
        </w:rPr>
        <w:t xml:space="preserve">. </w:t>
      </w:r>
      <w:r w:rsidR="00A919D2" w:rsidRPr="001A1F19">
        <w:rPr>
          <w:rFonts w:ascii="Times New Roman" w:hAnsi="Times New Roman" w:cs="Times New Roman"/>
          <w:sz w:val="24"/>
          <w:szCs w:val="24"/>
          <w:lang w:val="en-GB"/>
        </w:rPr>
        <w:t>This shows that Amazon has leveraged it</w:t>
      </w:r>
      <w:r w:rsidR="004A7F24" w:rsidRPr="001A1F19">
        <w:rPr>
          <w:rFonts w:ascii="Times New Roman" w:hAnsi="Times New Roman" w:cs="Times New Roman"/>
          <w:sz w:val="24"/>
          <w:szCs w:val="24"/>
          <w:lang w:val="en-GB"/>
        </w:rPr>
        <w:t>s core competencies by using the data</w:t>
      </w:r>
      <w:r w:rsidR="00A919D2" w:rsidRPr="001A1F19">
        <w:rPr>
          <w:rFonts w:ascii="Times New Roman" w:hAnsi="Times New Roman" w:cs="Times New Roman"/>
          <w:sz w:val="24"/>
          <w:szCs w:val="24"/>
          <w:lang w:val="en-GB"/>
        </w:rPr>
        <w:t xml:space="preserve"> to make significant investments in developing knowledge in its key competency areas. Since the company is a technological company and has been the market l</w:t>
      </w:r>
      <w:r w:rsidR="004A7F24" w:rsidRPr="001A1F19">
        <w:rPr>
          <w:rFonts w:ascii="Times New Roman" w:hAnsi="Times New Roman" w:cs="Times New Roman"/>
          <w:sz w:val="24"/>
          <w:szCs w:val="24"/>
          <w:lang w:val="en-GB"/>
        </w:rPr>
        <w:t>eader in cloud computing, it</w:t>
      </w:r>
      <w:r w:rsidR="00A919D2" w:rsidRPr="001A1F19">
        <w:rPr>
          <w:rFonts w:ascii="Times New Roman" w:hAnsi="Times New Roman" w:cs="Times New Roman"/>
          <w:sz w:val="24"/>
          <w:szCs w:val="24"/>
          <w:lang w:val="en-GB"/>
        </w:rPr>
        <w:t xml:space="preserve"> uses it</w:t>
      </w:r>
      <w:r w:rsidR="004A7F24" w:rsidRPr="001A1F19">
        <w:rPr>
          <w:rFonts w:ascii="Times New Roman" w:hAnsi="Times New Roman" w:cs="Times New Roman"/>
          <w:sz w:val="24"/>
          <w:szCs w:val="24"/>
          <w:lang w:val="en-GB"/>
        </w:rPr>
        <w:t>s</w:t>
      </w:r>
      <w:r w:rsidR="00A919D2" w:rsidRPr="001A1F19">
        <w:rPr>
          <w:rFonts w:ascii="Times New Roman" w:hAnsi="Times New Roman" w:cs="Times New Roman"/>
          <w:sz w:val="24"/>
          <w:szCs w:val="24"/>
          <w:lang w:val="en-GB"/>
        </w:rPr>
        <w:t xml:space="preserve"> data and resources to invest in cloud services that show that it is committed to create </w:t>
      </w:r>
      <w:r w:rsidR="004A7F24" w:rsidRPr="001A1F19">
        <w:rPr>
          <w:rFonts w:ascii="Times New Roman" w:hAnsi="Times New Roman" w:cs="Times New Roman"/>
          <w:sz w:val="24"/>
          <w:szCs w:val="24"/>
          <w:lang w:val="en-GB"/>
        </w:rPr>
        <w:t xml:space="preserve">an </w:t>
      </w:r>
      <w:r w:rsidR="00A919D2" w:rsidRPr="001A1F19">
        <w:rPr>
          <w:rFonts w:ascii="Times New Roman" w:hAnsi="Times New Roman" w:cs="Times New Roman"/>
          <w:sz w:val="24"/>
          <w:szCs w:val="24"/>
          <w:lang w:val="en-GB"/>
        </w:rPr>
        <w:t xml:space="preserve">identity and make </w:t>
      </w:r>
      <w:r w:rsidR="004A7F24" w:rsidRPr="001A1F19">
        <w:rPr>
          <w:rFonts w:ascii="Times New Roman" w:hAnsi="Times New Roman" w:cs="Times New Roman"/>
          <w:sz w:val="24"/>
          <w:szCs w:val="24"/>
          <w:lang w:val="en-GB"/>
        </w:rPr>
        <w:t xml:space="preserve">a </w:t>
      </w:r>
      <w:r w:rsidR="00A919D2" w:rsidRPr="001A1F19">
        <w:rPr>
          <w:rFonts w:ascii="Times New Roman" w:hAnsi="Times New Roman" w:cs="Times New Roman"/>
          <w:sz w:val="24"/>
          <w:szCs w:val="24"/>
          <w:lang w:val="en-GB"/>
        </w:rPr>
        <w:t xml:space="preserve">commitment towards identification in this key competency area. </w:t>
      </w:r>
      <w:r w:rsidR="008F36CE" w:rsidRPr="001A1F19">
        <w:rPr>
          <w:rFonts w:ascii="Times New Roman" w:hAnsi="Times New Roman" w:cs="Times New Roman"/>
          <w:sz w:val="24"/>
          <w:szCs w:val="24"/>
          <w:lang w:val="en-GB"/>
        </w:rPr>
        <w:t xml:space="preserve">The finance and IT department also support data storage by providing financial resources and IT expertise to create the cloud space where data is stored. This has enabled Amazon to have one of the largest data banks in the world.  </w:t>
      </w:r>
    </w:p>
    <w:p w14:paraId="681E0F5F" w14:textId="77777777" w:rsidR="00A81FFF" w:rsidRPr="001A1F19" w:rsidRDefault="00A81FFF"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p>
    <w:p w14:paraId="032064D1" w14:textId="77777777" w:rsidR="008F36CE" w:rsidRPr="00A81FFF" w:rsidRDefault="008F36CE" w:rsidP="00A81FFF">
      <w:pPr>
        <w:pStyle w:val="Heading2"/>
        <w:spacing w:before="0" w:line="480" w:lineRule="auto"/>
        <w:ind w:firstLine="720"/>
        <w:contextualSpacing/>
        <w:rPr>
          <w:rFonts w:ascii="Times New Roman" w:hAnsi="Times New Roman" w:cs="Times New Roman"/>
          <w:i/>
          <w:color w:val="auto"/>
          <w:sz w:val="24"/>
          <w:szCs w:val="24"/>
          <w:u w:val="single"/>
          <w:lang w:val="en-GB"/>
        </w:rPr>
      </w:pPr>
      <w:bookmarkStart w:id="19" w:name="_Toc75973158"/>
      <w:r w:rsidRPr="00A81FFF">
        <w:rPr>
          <w:rFonts w:ascii="Times New Roman" w:hAnsi="Times New Roman" w:cs="Times New Roman"/>
          <w:i/>
          <w:color w:val="auto"/>
          <w:sz w:val="24"/>
          <w:szCs w:val="24"/>
          <w:u w:val="single"/>
          <w:lang w:val="en-GB"/>
        </w:rPr>
        <w:t>Dissemination</w:t>
      </w:r>
      <w:bookmarkEnd w:id="19"/>
    </w:p>
    <w:p w14:paraId="0CC856A2" w14:textId="0F9B20D4" w:rsidR="008F36CE" w:rsidRPr="001A1F19" w:rsidRDefault="008F36CE" w:rsidP="001A1F19">
      <w:pPr>
        <w:shd w:val="clear" w:color="auto" w:fill="FFFFFF"/>
        <w:spacing w:line="480" w:lineRule="auto"/>
        <w:ind w:firstLine="720"/>
        <w:contextualSpacing/>
        <w:rPr>
          <w:rFonts w:ascii="Times New Roman" w:eastAsia="Times New Roman" w:hAnsi="Times New Roman" w:cs="Times New Roman"/>
          <w:color w:val="000000"/>
          <w:sz w:val="24"/>
          <w:szCs w:val="24"/>
        </w:rPr>
      </w:pPr>
      <w:r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knowledge is shared through a top-down model through regular in-person meetings. The employees of Amazon have the opportunity to engage their leaders, which leads to knowledge sharing. They also have roundtable meetings with senior management and direct meetings with supervisors to ensure that knowledge flows smoothly</w:t>
      </w:r>
      <w:r w:rsidR="00CE0D73" w:rsidRPr="001A1F19">
        <w:rPr>
          <w:rFonts w:ascii="Times New Roman" w:hAnsi="Times New Roman" w:cs="Times New Roman"/>
          <w:sz w:val="24"/>
          <w:szCs w:val="24"/>
          <w:lang w:val="en-GB"/>
        </w:rPr>
        <w:t xml:space="preserve"> </w:t>
      </w:r>
      <w:r w:rsidR="00CE0D73" w:rsidRPr="001A1F19">
        <w:rPr>
          <w:rFonts w:ascii="Times New Roman" w:eastAsia="Times New Roman" w:hAnsi="Times New Roman" w:cs="Times New Roman"/>
          <w:sz w:val="24"/>
          <w:szCs w:val="24"/>
          <w:lang w:val="en-GB"/>
        </w:rPr>
        <w:t>(Georgescu, 2020)</w:t>
      </w:r>
      <w:r w:rsidRPr="001A1F19">
        <w:rPr>
          <w:rFonts w:ascii="Times New Roman" w:hAnsi="Times New Roman" w:cs="Times New Roman"/>
          <w:sz w:val="24"/>
          <w:szCs w:val="24"/>
          <w:lang w:val="en-GB"/>
        </w:rPr>
        <w:t xml:space="preserve">. </w:t>
      </w:r>
      <w:r w:rsidR="00EF153C" w:rsidRPr="001A1F19">
        <w:rPr>
          <w:rFonts w:ascii="Times New Roman" w:hAnsi="Times New Roman" w:cs="Times New Roman"/>
          <w:sz w:val="24"/>
          <w:szCs w:val="24"/>
          <w:lang w:val="en-GB"/>
        </w:rPr>
        <w:t>Amazon uses an advanced KM model</w:t>
      </w:r>
      <w:r w:rsidR="004A7F24" w:rsidRPr="001A1F19">
        <w:rPr>
          <w:rFonts w:ascii="Times New Roman" w:hAnsi="Times New Roman" w:cs="Times New Roman"/>
          <w:sz w:val="24"/>
          <w:szCs w:val="24"/>
          <w:lang w:val="en-GB"/>
        </w:rPr>
        <w:t>,</w:t>
      </w:r>
      <w:r w:rsidR="00EF153C" w:rsidRPr="001A1F19">
        <w:rPr>
          <w:rFonts w:ascii="Times New Roman" w:hAnsi="Times New Roman" w:cs="Times New Roman"/>
          <w:sz w:val="24"/>
          <w:szCs w:val="24"/>
          <w:lang w:val="en-GB"/>
        </w:rPr>
        <w:t xml:space="preserve"> which is inspired by Nonaka and Takeuchi</w:t>
      </w:r>
      <w:r w:rsidR="004A7F24" w:rsidRPr="001A1F19">
        <w:rPr>
          <w:rFonts w:ascii="Times New Roman" w:hAnsi="Times New Roman" w:cs="Times New Roman"/>
          <w:sz w:val="24"/>
          <w:szCs w:val="24"/>
          <w:lang w:val="en-GB"/>
        </w:rPr>
        <w:t>,</w:t>
      </w:r>
      <w:r w:rsidR="00EF153C" w:rsidRPr="001A1F19">
        <w:rPr>
          <w:rFonts w:ascii="Times New Roman" w:hAnsi="Times New Roman" w:cs="Times New Roman"/>
          <w:sz w:val="24"/>
          <w:szCs w:val="24"/>
          <w:lang w:val="en-GB"/>
        </w:rPr>
        <w:t xml:space="preserve"> which states that knowledge conversion can be done through four stages</w:t>
      </w:r>
      <w:r w:rsidR="004A7F24" w:rsidRPr="001A1F19">
        <w:rPr>
          <w:rFonts w:ascii="Times New Roman" w:hAnsi="Times New Roman" w:cs="Times New Roman"/>
          <w:sz w:val="24"/>
          <w:szCs w:val="24"/>
          <w:lang w:val="en-GB"/>
        </w:rPr>
        <w:t>,</w:t>
      </w:r>
      <w:r w:rsidR="00EF153C" w:rsidRPr="001A1F19">
        <w:rPr>
          <w:rFonts w:ascii="Times New Roman" w:hAnsi="Times New Roman" w:cs="Times New Roman"/>
          <w:sz w:val="24"/>
          <w:szCs w:val="24"/>
          <w:lang w:val="en-GB"/>
        </w:rPr>
        <w:t xml:space="preserve"> including combination, sociali</w:t>
      </w:r>
      <w:r w:rsidR="004A7F24" w:rsidRPr="001A1F19">
        <w:rPr>
          <w:rFonts w:ascii="Times New Roman" w:hAnsi="Times New Roman" w:cs="Times New Roman"/>
          <w:sz w:val="24"/>
          <w:szCs w:val="24"/>
          <w:lang w:val="en-GB"/>
        </w:rPr>
        <w:t>s</w:t>
      </w:r>
      <w:r w:rsidR="00EF153C" w:rsidRPr="001A1F19">
        <w:rPr>
          <w:rFonts w:ascii="Times New Roman" w:hAnsi="Times New Roman" w:cs="Times New Roman"/>
          <w:sz w:val="24"/>
          <w:szCs w:val="24"/>
          <w:lang w:val="en-GB"/>
        </w:rPr>
        <w:t>ation, internalisation</w:t>
      </w:r>
      <w:r w:rsidR="00A37393" w:rsidRPr="001A1F19">
        <w:rPr>
          <w:rFonts w:ascii="Times New Roman" w:hAnsi="Times New Roman" w:cs="Times New Roman"/>
          <w:sz w:val="24"/>
          <w:szCs w:val="24"/>
          <w:lang w:val="en-GB"/>
        </w:rPr>
        <w:t>,</w:t>
      </w:r>
      <w:r w:rsidR="00EF153C" w:rsidRPr="001A1F19">
        <w:rPr>
          <w:rFonts w:ascii="Times New Roman" w:hAnsi="Times New Roman" w:cs="Times New Roman"/>
          <w:sz w:val="24"/>
          <w:szCs w:val="24"/>
          <w:lang w:val="en-GB"/>
        </w:rPr>
        <w:t xml:space="preserve"> and externalisation</w:t>
      </w:r>
      <w:r w:rsidR="00CE0D73" w:rsidRPr="001A1F19">
        <w:rPr>
          <w:rFonts w:ascii="Times New Roman" w:hAnsi="Times New Roman" w:cs="Times New Roman"/>
          <w:sz w:val="24"/>
          <w:szCs w:val="24"/>
          <w:lang w:val="en-GB"/>
        </w:rPr>
        <w:t xml:space="preserve"> </w:t>
      </w:r>
      <w:r w:rsidR="00CE0D73" w:rsidRPr="001A1F19">
        <w:rPr>
          <w:rFonts w:ascii="Times New Roman" w:eastAsia="Times New Roman" w:hAnsi="Times New Roman" w:cs="Times New Roman"/>
          <w:color w:val="000000"/>
          <w:sz w:val="24"/>
          <w:szCs w:val="24"/>
        </w:rPr>
        <w:t>(</w:t>
      </w:r>
      <w:r w:rsidR="00CE0D73" w:rsidRPr="001A1F19">
        <w:rPr>
          <w:rFonts w:ascii="Times New Roman" w:eastAsia="Times New Roman" w:hAnsi="Times New Roman" w:cs="Times New Roman"/>
          <w:i/>
          <w:iCs/>
          <w:color w:val="000000"/>
          <w:sz w:val="24"/>
          <w:szCs w:val="24"/>
        </w:rPr>
        <w:t>The Nonaka and Takeuchi Knowledge Spiral Model page 2 | Theoretical Models of Information and Knowledge Management</w:t>
      </w:r>
      <w:r w:rsidR="00CE0D73" w:rsidRPr="001A1F19">
        <w:rPr>
          <w:rFonts w:ascii="Times New Roman" w:eastAsia="Times New Roman" w:hAnsi="Times New Roman" w:cs="Times New Roman"/>
          <w:color w:val="000000"/>
          <w:sz w:val="24"/>
          <w:szCs w:val="24"/>
        </w:rPr>
        <w:t>, 2017)</w:t>
      </w:r>
      <w:r w:rsidR="00EF153C" w:rsidRPr="001A1F19">
        <w:rPr>
          <w:rFonts w:ascii="Times New Roman" w:hAnsi="Times New Roman" w:cs="Times New Roman"/>
          <w:sz w:val="24"/>
          <w:szCs w:val="24"/>
          <w:lang w:val="en-GB"/>
        </w:rPr>
        <w:t xml:space="preserve">. The company has used socialisation by creating </w:t>
      </w:r>
      <w:r w:rsidR="004A7F24" w:rsidRPr="001A1F19">
        <w:rPr>
          <w:rFonts w:ascii="Times New Roman" w:hAnsi="Times New Roman" w:cs="Times New Roman"/>
          <w:sz w:val="24"/>
          <w:szCs w:val="24"/>
          <w:lang w:val="en-GB"/>
        </w:rPr>
        <w:t xml:space="preserve">a </w:t>
      </w:r>
      <w:r w:rsidR="00EF153C" w:rsidRPr="001A1F19">
        <w:rPr>
          <w:rFonts w:ascii="Times New Roman" w:hAnsi="Times New Roman" w:cs="Times New Roman"/>
          <w:sz w:val="24"/>
          <w:szCs w:val="24"/>
          <w:lang w:val="en-GB"/>
        </w:rPr>
        <w:t xml:space="preserve">significant link between information and customers. Since </w:t>
      </w:r>
      <w:r w:rsidR="00CE0D73" w:rsidRPr="001A1F19">
        <w:rPr>
          <w:rFonts w:ascii="Times New Roman" w:hAnsi="Times New Roman" w:cs="Times New Roman"/>
          <w:sz w:val="24"/>
          <w:szCs w:val="24"/>
          <w:lang w:val="en-GB"/>
        </w:rPr>
        <w:t>its</w:t>
      </w:r>
      <w:r w:rsidR="00EF153C" w:rsidRPr="001A1F19">
        <w:rPr>
          <w:rFonts w:ascii="Times New Roman" w:hAnsi="Times New Roman" w:cs="Times New Roman"/>
          <w:sz w:val="24"/>
          <w:szCs w:val="24"/>
          <w:lang w:val="en-GB"/>
        </w:rPr>
        <w:t xml:space="preserve"> inception, Amazon has been aiming to provide </w:t>
      </w:r>
      <w:r w:rsidR="004A7F24" w:rsidRPr="001A1F19">
        <w:rPr>
          <w:rFonts w:ascii="Times New Roman" w:hAnsi="Times New Roman" w:cs="Times New Roman"/>
          <w:sz w:val="24"/>
          <w:szCs w:val="24"/>
          <w:lang w:val="en-GB"/>
        </w:rPr>
        <w:t xml:space="preserve">a </w:t>
      </w:r>
      <w:r w:rsidR="00EF153C" w:rsidRPr="001A1F19">
        <w:rPr>
          <w:rFonts w:ascii="Times New Roman" w:hAnsi="Times New Roman" w:cs="Times New Roman"/>
          <w:sz w:val="24"/>
          <w:szCs w:val="24"/>
          <w:lang w:val="en-GB"/>
        </w:rPr>
        <w:t>high</w:t>
      </w:r>
      <w:r w:rsidR="004A7F24" w:rsidRPr="001A1F19">
        <w:rPr>
          <w:rFonts w:ascii="Times New Roman" w:hAnsi="Times New Roman" w:cs="Times New Roman"/>
          <w:sz w:val="24"/>
          <w:szCs w:val="24"/>
          <w:lang w:val="en-GB"/>
        </w:rPr>
        <w:t>-</w:t>
      </w:r>
      <w:r w:rsidR="00EF153C" w:rsidRPr="001A1F19">
        <w:rPr>
          <w:rFonts w:ascii="Times New Roman" w:hAnsi="Times New Roman" w:cs="Times New Roman"/>
          <w:sz w:val="24"/>
          <w:szCs w:val="24"/>
          <w:lang w:val="en-GB"/>
        </w:rPr>
        <w:t xml:space="preserve">quality </w:t>
      </w:r>
      <w:r w:rsidR="00CE0D73" w:rsidRPr="001A1F19">
        <w:rPr>
          <w:rFonts w:ascii="Times New Roman" w:hAnsi="Times New Roman" w:cs="Times New Roman"/>
          <w:sz w:val="24"/>
          <w:szCs w:val="24"/>
          <w:lang w:val="en-GB"/>
        </w:rPr>
        <w:t>experience</w:t>
      </w:r>
      <w:r w:rsidR="00EF153C" w:rsidRPr="001A1F19">
        <w:rPr>
          <w:rFonts w:ascii="Times New Roman" w:hAnsi="Times New Roman" w:cs="Times New Roman"/>
          <w:sz w:val="24"/>
          <w:szCs w:val="24"/>
          <w:lang w:val="en-GB"/>
        </w:rPr>
        <w:t xml:space="preserve"> to their consumers by enabling them to </w:t>
      </w:r>
      <w:r w:rsidR="00CE0D73" w:rsidRPr="001A1F19">
        <w:rPr>
          <w:rFonts w:ascii="Times New Roman" w:hAnsi="Times New Roman" w:cs="Times New Roman"/>
          <w:sz w:val="24"/>
          <w:szCs w:val="24"/>
          <w:lang w:val="en-GB"/>
        </w:rPr>
        <w:t>select</w:t>
      </w:r>
      <w:r w:rsidR="00EF153C" w:rsidRPr="001A1F19">
        <w:rPr>
          <w:rFonts w:ascii="Times New Roman" w:hAnsi="Times New Roman" w:cs="Times New Roman"/>
          <w:sz w:val="24"/>
          <w:szCs w:val="24"/>
          <w:lang w:val="en-GB"/>
        </w:rPr>
        <w:t xml:space="preserve"> what they need anytime and through an easy procedure. It also uses extension engines </w:t>
      </w:r>
      <w:r w:rsidR="00CE0D73" w:rsidRPr="001A1F19">
        <w:rPr>
          <w:rFonts w:ascii="Times New Roman" w:hAnsi="Times New Roman" w:cs="Times New Roman"/>
          <w:sz w:val="24"/>
          <w:szCs w:val="24"/>
          <w:lang w:val="en-GB"/>
        </w:rPr>
        <w:t>to recommended</w:t>
      </w:r>
      <w:r w:rsidR="00EF153C" w:rsidRPr="001A1F19">
        <w:rPr>
          <w:rFonts w:ascii="Times New Roman" w:hAnsi="Times New Roman" w:cs="Times New Roman"/>
          <w:sz w:val="24"/>
          <w:szCs w:val="24"/>
          <w:lang w:val="en-GB"/>
        </w:rPr>
        <w:t xml:space="preserve"> products to </w:t>
      </w:r>
      <w:r w:rsidR="00CE0D73" w:rsidRPr="001A1F19">
        <w:rPr>
          <w:rFonts w:ascii="Times New Roman" w:hAnsi="Times New Roman" w:cs="Times New Roman"/>
          <w:sz w:val="24"/>
          <w:szCs w:val="24"/>
          <w:lang w:val="en-GB"/>
        </w:rPr>
        <w:t xml:space="preserve">consumers. </w:t>
      </w:r>
      <w:r w:rsidRPr="001A1F19">
        <w:rPr>
          <w:rFonts w:ascii="Times New Roman" w:hAnsi="Times New Roman" w:cs="Times New Roman"/>
          <w:sz w:val="24"/>
          <w:szCs w:val="24"/>
          <w:lang w:val="en-GB"/>
        </w:rPr>
        <w:t xml:space="preserve">The </w:t>
      </w:r>
      <w:r w:rsidR="009B3449" w:rsidRPr="001A1F19">
        <w:rPr>
          <w:rFonts w:ascii="Times New Roman" w:hAnsi="Times New Roman" w:cs="Times New Roman"/>
          <w:sz w:val="24"/>
          <w:szCs w:val="24"/>
          <w:lang w:val="en-GB"/>
        </w:rPr>
        <w:t>compan</w:t>
      </w:r>
      <w:r w:rsidRPr="001A1F19">
        <w:rPr>
          <w:rFonts w:ascii="Times New Roman" w:hAnsi="Times New Roman" w:cs="Times New Roman"/>
          <w:sz w:val="24"/>
          <w:szCs w:val="24"/>
          <w:lang w:val="en-GB"/>
        </w:rPr>
        <w:t>y ensures that the employees have internali</w:t>
      </w:r>
      <w:r w:rsidR="00B50C8A"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ed the information (from explicit to tacit) by </w:t>
      </w:r>
      <w:r w:rsidR="009B3449" w:rsidRPr="001A1F19">
        <w:rPr>
          <w:rFonts w:ascii="Times New Roman" w:hAnsi="Times New Roman" w:cs="Times New Roman"/>
          <w:sz w:val="24"/>
          <w:szCs w:val="24"/>
          <w:lang w:val="en-GB"/>
        </w:rPr>
        <w:t>providing training sessions for the employees</w:t>
      </w:r>
      <w:r w:rsidR="00CE1890" w:rsidRPr="001A1F19">
        <w:rPr>
          <w:rFonts w:ascii="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w:t>
      </w:r>
      <w:proofErr w:type="spellStart"/>
      <w:r w:rsidR="00CE1890" w:rsidRPr="001A1F19">
        <w:rPr>
          <w:rFonts w:ascii="Times New Roman" w:eastAsia="Times New Roman" w:hAnsi="Times New Roman" w:cs="Times New Roman"/>
          <w:sz w:val="24"/>
          <w:szCs w:val="24"/>
          <w:lang w:val="en-GB"/>
        </w:rPr>
        <w:t>Hajric</w:t>
      </w:r>
      <w:proofErr w:type="spellEnd"/>
      <w:r w:rsidR="00CE1890" w:rsidRPr="001A1F19">
        <w:rPr>
          <w:rFonts w:ascii="Times New Roman" w:eastAsia="Times New Roman" w:hAnsi="Times New Roman" w:cs="Times New Roman"/>
          <w:sz w:val="24"/>
          <w:szCs w:val="24"/>
          <w:lang w:val="en-GB"/>
        </w:rPr>
        <w:t>, 2018)</w:t>
      </w:r>
      <w:r w:rsidR="009B3449" w:rsidRPr="001A1F19">
        <w:rPr>
          <w:rFonts w:ascii="Times New Roman" w:hAnsi="Times New Roman" w:cs="Times New Roman"/>
          <w:sz w:val="24"/>
          <w:szCs w:val="24"/>
          <w:lang w:val="en-GB"/>
        </w:rPr>
        <w:t>. Currently, the company has organi</w:t>
      </w:r>
      <w:r w:rsidR="00B50C8A" w:rsidRPr="001A1F19">
        <w:rPr>
          <w:rFonts w:ascii="Times New Roman" w:hAnsi="Times New Roman" w:cs="Times New Roman"/>
          <w:sz w:val="24"/>
          <w:szCs w:val="24"/>
          <w:lang w:val="en-GB"/>
        </w:rPr>
        <w:t>s</w:t>
      </w:r>
      <w:r w:rsidR="009B3449" w:rsidRPr="001A1F19">
        <w:rPr>
          <w:rFonts w:ascii="Times New Roman" w:hAnsi="Times New Roman" w:cs="Times New Roman"/>
          <w:sz w:val="24"/>
          <w:szCs w:val="24"/>
          <w:lang w:val="en-GB"/>
        </w:rPr>
        <w:t>ed a training session for 100,000 workers to help them internali</w:t>
      </w:r>
      <w:r w:rsidR="00B50C8A" w:rsidRPr="001A1F19">
        <w:rPr>
          <w:rFonts w:ascii="Times New Roman" w:hAnsi="Times New Roman" w:cs="Times New Roman"/>
          <w:sz w:val="24"/>
          <w:szCs w:val="24"/>
          <w:lang w:val="en-GB"/>
        </w:rPr>
        <w:t>s</w:t>
      </w:r>
      <w:r w:rsidR="009B3449" w:rsidRPr="001A1F19">
        <w:rPr>
          <w:rFonts w:ascii="Times New Roman" w:hAnsi="Times New Roman" w:cs="Times New Roman"/>
          <w:sz w:val="24"/>
          <w:szCs w:val="24"/>
          <w:lang w:val="en-GB"/>
        </w:rPr>
        <w:t xml:space="preserve">e knowledge and expand their knowledge. </w:t>
      </w:r>
      <w:r w:rsidR="00CE1890" w:rsidRPr="001A1F19">
        <w:rPr>
          <w:rFonts w:ascii="Times New Roman" w:hAnsi="Times New Roman" w:cs="Times New Roman"/>
          <w:sz w:val="24"/>
          <w:szCs w:val="24"/>
          <w:lang w:val="en-GB"/>
        </w:rPr>
        <w:t xml:space="preserve">The human resources department is key in disseminating information by ensuring that knowledge is passed from one level of the organisation to the other. </w:t>
      </w:r>
    </w:p>
    <w:p w14:paraId="7CB03AE0" w14:textId="77777777" w:rsidR="00CE1890" w:rsidRPr="00A81FFF" w:rsidRDefault="00CE1890" w:rsidP="00A81FFF">
      <w:pPr>
        <w:pStyle w:val="Heading2"/>
        <w:spacing w:before="0" w:line="480" w:lineRule="auto"/>
        <w:ind w:firstLine="720"/>
        <w:contextualSpacing/>
        <w:rPr>
          <w:rFonts w:ascii="Times New Roman" w:hAnsi="Times New Roman" w:cs="Times New Roman"/>
          <w:i/>
          <w:color w:val="auto"/>
          <w:sz w:val="24"/>
          <w:szCs w:val="24"/>
          <w:u w:val="single"/>
          <w:lang w:val="en-GB"/>
        </w:rPr>
      </w:pPr>
      <w:bookmarkStart w:id="20" w:name="_Toc75973159"/>
      <w:r w:rsidRPr="00A81FFF">
        <w:rPr>
          <w:rFonts w:ascii="Times New Roman" w:hAnsi="Times New Roman" w:cs="Times New Roman"/>
          <w:i/>
          <w:color w:val="auto"/>
          <w:sz w:val="24"/>
          <w:szCs w:val="24"/>
          <w:u w:val="single"/>
          <w:lang w:val="en-GB"/>
        </w:rPr>
        <w:t>Application</w:t>
      </w:r>
      <w:bookmarkEnd w:id="20"/>
    </w:p>
    <w:p w14:paraId="0FCF92CA" w14:textId="64409749" w:rsidR="00CE1890" w:rsidRDefault="00CE1890" w:rsidP="001A1F19">
      <w:pPr>
        <w:shd w:val="clear" w:color="auto" w:fill="FFFFFF"/>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Hands-on experience is essential to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employees. Therefore</w:t>
      </w:r>
      <w:r w:rsidR="00E841F5" w:rsidRPr="001A1F19">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the company provides knowledge and allows the employees to use it then rate the customer evaluation depending on the knowledge. This is because the company</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main aim is to satisfy the customers, and therefore, they have to test the customer</w:t>
      </w:r>
      <w:r w:rsidR="001B0606">
        <w:rPr>
          <w:rFonts w:ascii="Times New Roman" w:hAnsi="Times New Roman" w:cs="Times New Roman"/>
          <w:sz w:val="24"/>
          <w:szCs w:val="24"/>
          <w:lang w:val="en-GB"/>
        </w:rPr>
        <w:t>’</w:t>
      </w:r>
      <w:r w:rsidR="00A37393"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 reaction </w:t>
      </w:r>
      <w:r w:rsidRPr="001A1F19">
        <w:rPr>
          <w:rFonts w:ascii="Times New Roman" w:eastAsia="Times New Roman" w:hAnsi="Times New Roman" w:cs="Times New Roman"/>
          <w:sz w:val="24"/>
          <w:szCs w:val="24"/>
          <w:lang w:val="en-GB"/>
        </w:rPr>
        <w:t>(Georgescu, 2020)</w:t>
      </w:r>
      <w:r w:rsidRPr="001A1F19">
        <w:rPr>
          <w:rFonts w:ascii="Times New Roman" w:hAnsi="Times New Roman" w:cs="Times New Roman"/>
          <w:sz w:val="24"/>
          <w:szCs w:val="24"/>
          <w:lang w:val="en-GB"/>
        </w:rPr>
        <w:t>. Knowledge is applied through the personali</w:t>
      </w:r>
      <w:r w:rsidR="00B50C8A" w:rsidRPr="001A1F19">
        <w:rPr>
          <w:rFonts w:ascii="Times New Roman" w:hAnsi="Times New Roman" w:cs="Times New Roman"/>
          <w:sz w:val="24"/>
          <w:szCs w:val="24"/>
          <w:lang w:val="en-GB"/>
        </w:rPr>
        <w:t>s</w:t>
      </w:r>
      <w:r w:rsidRPr="001A1F19">
        <w:rPr>
          <w:rFonts w:ascii="Times New Roman" w:hAnsi="Times New Roman" w:cs="Times New Roman"/>
          <w:sz w:val="24"/>
          <w:szCs w:val="24"/>
          <w:lang w:val="en-GB"/>
        </w:rPr>
        <w:t xml:space="preserve">ation of customer products such that Amazon can easily predict what the customer needs currently and what they will require in the future. This makes the customers feel that the company knows them well, and it creates strong customer relationships. The application knowledge is evaluated by taking note of the knowledge implications on the product and seller ratings. If the ratings are poor, Amazon withdraws the use of the knowledge and goes back to the drawing board </w:t>
      </w:r>
      <w:r w:rsidRPr="001A1F19">
        <w:rPr>
          <w:rFonts w:ascii="Times New Roman" w:eastAsia="Times New Roman" w:hAnsi="Times New Roman" w:cs="Times New Roman"/>
          <w:sz w:val="24"/>
          <w:szCs w:val="24"/>
          <w:lang w:val="en-GB"/>
        </w:rPr>
        <w:t>(</w:t>
      </w:r>
      <w:proofErr w:type="spellStart"/>
      <w:r w:rsidRPr="001A1F19">
        <w:rPr>
          <w:rFonts w:ascii="Times New Roman" w:eastAsia="Times New Roman" w:hAnsi="Times New Roman" w:cs="Times New Roman"/>
          <w:sz w:val="24"/>
          <w:szCs w:val="24"/>
          <w:lang w:val="en-GB"/>
        </w:rPr>
        <w:t>Mutwiri</w:t>
      </w:r>
      <w:proofErr w:type="spellEnd"/>
      <w:r w:rsidRPr="001A1F19">
        <w:rPr>
          <w:rFonts w:ascii="Times New Roman" w:eastAsia="Times New Roman" w:hAnsi="Times New Roman" w:cs="Times New Roman"/>
          <w:sz w:val="24"/>
          <w:szCs w:val="24"/>
          <w:lang w:val="en-GB"/>
        </w:rPr>
        <w:t>, 2017)</w:t>
      </w:r>
      <w:r w:rsidRPr="001A1F19">
        <w:rPr>
          <w:rFonts w:ascii="Times New Roman" w:hAnsi="Times New Roman" w:cs="Times New Roman"/>
          <w:sz w:val="24"/>
          <w:szCs w:val="24"/>
          <w:lang w:val="en-GB"/>
        </w:rPr>
        <w:t>. By monitoring personal mailboxes for their employees, they can easily determine the effectiveness of the knowledge on its performance. The top management mostly evaluates because some decisions made by Amazon are long-term, and therefore, without adequate knowledge of the company</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future goals, it is not easy to determine its knowledge</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effectiveness. </w:t>
      </w:r>
    </w:p>
    <w:p w14:paraId="1CF8BB51" w14:textId="77777777" w:rsidR="00A81FFF" w:rsidRPr="001A1F19" w:rsidRDefault="00A81FFF" w:rsidP="001A1F19">
      <w:pPr>
        <w:shd w:val="clear" w:color="auto" w:fill="FFFFFF"/>
        <w:spacing w:after="0" w:line="480" w:lineRule="auto"/>
        <w:ind w:firstLine="720"/>
        <w:contextualSpacing/>
        <w:rPr>
          <w:rFonts w:ascii="Times New Roman" w:hAnsi="Times New Roman" w:cs="Times New Roman"/>
          <w:sz w:val="24"/>
          <w:szCs w:val="24"/>
          <w:lang w:val="en-GB"/>
        </w:rPr>
      </w:pPr>
    </w:p>
    <w:p w14:paraId="293EF779" w14:textId="77777777" w:rsidR="00CE1890" w:rsidRPr="00A81FFF" w:rsidRDefault="00CE1890" w:rsidP="001A1F19">
      <w:pPr>
        <w:pStyle w:val="Heading1"/>
        <w:spacing w:before="0" w:line="480" w:lineRule="auto"/>
        <w:contextualSpacing/>
        <w:jc w:val="center"/>
        <w:rPr>
          <w:rFonts w:ascii="Times New Roman" w:hAnsi="Times New Roman" w:cs="Times New Roman"/>
          <w:b/>
          <w:bCs/>
          <w:color w:val="auto"/>
          <w:sz w:val="24"/>
          <w:szCs w:val="24"/>
          <w:u w:val="single"/>
          <w:lang w:val="en-GB"/>
        </w:rPr>
      </w:pPr>
      <w:bookmarkStart w:id="21" w:name="_Toc75973160"/>
      <w:r w:rsidRPr="00A81FFF">
        <w:rPr>
          <w:rFonts w:ascii="Times New Roman" w:hAnsi="Times New Roman" w:cs="Times New Roman"/>
          <w:b/>
          <w:bCs/>
          <w:color w:val="auto"/>
          <w:sz w:val="24"/>
          <w:szCs w:val="24"/>
          <w:u w:val="single"/>
          <w:lang w:val="en-GB"/>
        </w:rPr>
        <w:t xml:space="preserve">Conclusion to the </w:t>
      </w:r>
      <w:r w:rsidR="00E841F5" w:rsidRPr="00A81FFF">
        <w:rPr>
          <w:rFonts w:ascii="Times New Roman" w:hAnsi="Times New Roman" w:cs="Times New Roman"/>
          <w:b/>
          <w:bCs/>
          <w:color w:val="auto"/>
          <w:sz w:val="24"/>
          <w:szCs w:val="24"/>
          <w:u w:val="single"/>
          <w:lang w:val="en-GB"/>
        </w:rPr>
        <w:t>Report</w:t>
      </w:r>
      <w:bookmarkEnd w:id="21"/>
    </w:p>
    <w:p w14:paraId="6FA89740" w14:textId="5AA751E5" w:rsidR="00765F8A" w:rsidRPr="001A1F19" w:rsidRDefault="00765F8A" w:rsidP="001A1F19">
      <w:pPr>
        <w:spacing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The potential of knowledge management in an organisation cannot be underestimated due to its potential in helping com</w:t>
      </w:r>
      <w:r w:rsidR="001B0606">
        <w:rPr>
          <w:rFonts w:ascii="Times New Roman" w:hAnsi="Times New Roman" w:cs="Times New Roman"/>
          <w:sz w:val="24"/>
          <w:szCs w:val="24"/>
          <w:lang w:val="en-GB"/>
        </w:rPr>
        <w:t>panie</w:t>
      </w:r>
      <w:r w:rsidRPr="001A1F19">
        <w:rPr>
          <w:rFonts w:ascii="Times New Roman" w:hAnsi="Times New Roman" w:cs="Times New Roman"/>
          <w:sz w:val="24"/>
          <w:szCs w:val="24"/>
          <w:lang w:val="en-GB"/>
        </w:rPr>
        <w:t>s to achieve their organisational goals. Amazon is an example of a company that has been able to successfully use its knowledge management well</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 and it has grown to be one of the largest compan</w:t>
      </w:r>
      <w:r w:rsidR="001B0606">
        <w:rPr>
          <w:rFonts w:ascii="Times New Roman" w:hAnsi="Times New Roman" w:cs="Times New Roman"/>
          <w:sz w:val="24"/>
          <w:szCs w:val="24"/>
          <w:lang w:val="en-GB"/>
        </w:rPr>
        <w:t>ies</w:t>
      </w:r>
      <w:r w:rsidRPr="001A1F19">
        <w:rPr>
          <w:rFonts w:ascii="Times New Roman" w:hAnsi="Times New Roman" w:cs="Times New Roman"/>
          <w:sz w:val="24"/>
          <w:szCs w:val="24"/>
          <w:lang w:val="en-GB"/>
        </w:rPr>
        <w:t>.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KM collects sufficient data from customers through reviews, social posts and other platforms and uses it to determine the current and future customer needs </w:t>
      </w:r>
      <w:r w:rsidRPr="001A1F19">
        <w:rPr>
          <w:rFonts w:ascii="Times New Roman" w:eastAsia="Times New Roman" w:hAnsi="Times New Roman" w:cs="Times New Roman"/>
          <w:sz w:val="24"/>
          <w:szCs w:val="24"/>
          <w:lang w:val="en-GB"/>
        </w:rPr>
        <w:t>(</w:t>
      </w:r>
      <w:proofErr w:type="spellStart"/>
      <w:r w:rsidRPr="001A1F19">
        <w:rPr>
          <w:rFonts w:ascii="Times New Roman" w:eastAsia="Times New Roman" w:hAnsi="Times New Roman" w:cs="Times New Roman"/>
          <w:sz w:val="24"/>
          <w:szCs w:val="24"/>
          <w:lang w:val="en-GB"/>
        </w:rPr>
        <w:t>Tettra</w:t>
      </w:r>
      <w:proofErr w:type="spellEnd"/>
      <w:r w:rsidRPr="001A1F19">
        <w:rPr>
          <w:rFonts w:ascii="Times New Roman" w:eastAsia="Times New Roman" w:hAnsi="Times New Roman" w:cs="Times New Roman"/>
          <w:sz w:val="24"/>
          <w:szCs w:val="24"/>
          <w:lang w:val="en-GB"/>
        </w:rPr>
        <w:t>, 2020)</w:t>
      </w:r>
      <w:r w:rsidRPr="001A1F19">
        <w:rPr>
          <w:rFonts w:ascii="Times New Roman" w:hAnsi="Times New Roman" w:cs="Times New Roman"/>
          <w:sz w:val="24"/>
          <w:szCs w:val="24"/>
          <w:lang w:val="en-GB"/>
        </w:rPr>
        <w:t>. It then uses this data to pred</w:t>
      </w:r>
      <w:r w:rsidR="001B0606">
        <w:rPr>
          <w:rFonts w:ascii="Times New Roman" w:hAnsi="Times New Roman" w:cs="Times New Roman"/>
          <w:sz w:val="24"/>
          <w:szCs w:val="24"/>
          <w:lang w:val="en-GB"/>
        </w:rPr>
        <w:t>i</w:t>
      </w:r>
      <w:r w:rsidRPr="001A1F19">
        <w:rPr>
          <w:rFonts w:ascii="Times New Roman" w:hAnsi="Times New Roman" w:cs="Times New Roman"/>
          <w:sz w:val="24"/>
          <w:szCs w:val="24"/>
          <w:lang w:val="en-GB"/>
        </w:rPr>
        <w:t>ct its customer behaviour which has helped the company to suggest to customers the prod</w:t>
      </w:r>
      <w:r w:rsidR="001B0606">
        <w:rPr>
          <w:rFonts w:ascii="Times New Roman" w:hAnsi="Times New Roman" w:cs="Times New Roman"/>
          <w:sz w:val="24"/>
          <w:szCs w:val="24"/>
          <w:lang w:val="en-GB"/>
        </w:rPr>
        <w:t>uc</w:t>
      </w:r>
      <w:r w:rsidRPr="001A1F19">
        <w:rPr>
          <w:rFonts w:ascii="Times New Roman" w:hAnsi="Times New Roman" w:cs="Times New Roman"/>
          <w:sz w:val="24"/>
          <w:szCs w:val="24"/>
          <w:lang w:val="en-GB"/>
        </w:rPr>
        <w:t xml:space="preserve">ts they need. </w:t>
      </w:r>
    </w:p>
    <w:p w14:paraId="31BF583B" w14:textId="1F95D2E2" w:rsidR="00765F8A" w:rsidRPr="001A1F19" w:rsidRDefault="001A1F19" w:rsidP="001A1F19">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lang w:val="en-GB"/>
        </w:rPr>
        <w:t xml:space="preserve">However, there are still some areas that Amazon has to improve. </w:t>
      </w:r>
      <w:r w:rsidR="00765F8A" w:rsidRPr="001A1F19">
        <w:rPr>
          <w:rFonts w:ascii="Times New Roman" w:hAnsi="Times New Roman" w:cs="Times New Roman"/>
          <w:sz w:val="24"/>
          <w:szCs w:val="24"/>
          <w:lang w:val="en-GB"/>
        </w:rPr>
        <w:t xml:space="preserve">One of the areas </w:t>
      </w:r>
      <w:r w:rsidRPr="001A1F19">
        <w:rPr>
          <w:rFonts w:ascii="Times New Roman" w:hAnsi="Times New Roman" w:cs="Times New Roman"/>
          <w:sz w:val="24"/>
          <w:szCs w:val="24"/>
          <w:lang w:val="en-GB"/>
        </w:rPr>
        <w:t>that require development in</w:t>
      </w:r>
      <w:r w:rsidR="00765F8A" w:rsidRPr="001A1F19">
        <w:rPr>
          <w:rFonts w:ascii="Times New Roman" w:hAnsi="Times New Roman" w:cs="Times New Roman"/>
          <w:sz w:val="24"/>
          <w:szCs w:val="24"/>
          <w:lang w:val="en-GB"/>
        </w:rPr>
        <w:t xml:space="preserve"> Amazons</w:t>
      </w:r>
      <w:r w:rsidR="001B0606">
        <w:rPr>
          <w:rFonts w:ascii="Times New Roman" w:hAnsi="Times New Roman" w:cs="Times New Roman"/>
          <w:sz w:val="24"/>
          <w:szCs w:val="24"/>
          <w:lang w:val="en-GB"/>
        </w:rPr>
        <w:t>’</w:t>
      </w:r>
      <w:r w:rsidR="00765F8A" w:rsidRPr="001A1F19">
        <w:rPr>
          <w:rFonts w:ascii="Times New Roman" w:hAnsi="Times New Roman" w:cs="Times New Roman"/>
          <w:sz w:val="24"/>
          <w:szCs w:val="24"/>
          <w:lang w:val="en-GB"/>
        </w:rPr>
        <w:t xml:space="preserve"> KM is keeping all employees motivated. Good KM should be matched with good implementation of strategies. However, a company like Amazon, with over 500,000 employees, may find it difficult to bring every employee on board. This is because of the diversity of the employees, different perceptions, and other factors, which make some employees lag compared to others </w:t>
      </w:r>
      <w:r w:rsidR="00765F8A" w:rsidRPr="001A1F19">
        <w:rPr>
          <w:rFonts w:ascii="Times New Roman" w:eastAsia="Times New Roman" w:hAnsi="Times New Roman" w:cs="Times New Roman"/>
          <w:sz w:val="24"/>
          <w:szCs w:val="24"/>
          <w:lang w:val="en-GB"/>
        </w:rPr>
        <w:t>(</w:t>
      </w:r>
      <w:proofErr w:type="spellStart"/>
      <w:r w:rsidR="00765F8A" w:rsidRPr="001A1F19">
        <w:rPr>
          <w:rFonts w:ascii="Times New Roman" w:eastAsia="Times New Roman" w:hAnsi="Times New Roman" w:cs="Times New Roman"/>
          <w:sz w:val="24"/>
          <w:szCs w:val="24"/>
          <w:lang w:val="en-GB"/>
        </w:rPr>
        <w:t>DZone</w:t>
      </w:r>
      <w:proofErr w:type="spellEnd"/>
      <w:r w:rsidR="00765F8A" w:rsidRPr="001A1F19">
        <w:rPr>
          <w:rFonts w:ascii="Times New Roman" w:eastAsia="Times New Roman" w:hAnsi="Times New Roman" w:cs="Times New Roman"/>
          <w:sz w:val="24"/>
          <w:szCs w:val="24"/>
          <w:lang w:val="en-GB"/>
        </w:rPr>
        <w:t>, 2018)</w:t>
      </w:r>
      <w:r w:rsidR="00765F8A" w:rsidRPr="001A1F19">
        <w:rPr>
          <w:rFonts w:ascii="Times New Roman" w:hAnsi="Times New Roman" w:cs="Times New Roman"/>
          <w:sz w:val="24"/>
          <w:szCs w:val="24"/>
          <w:lang w:val="en-GB"/>
        </w:rPr>
        <w:t>. Knowledge management can be used to motivate employees by integrating knowledge management with performance, whereby employees are rewarded for how they share knowledge</w:t>
      </w:r>
      <w:r w:rsidR="001B0606">
        <w:rPr>
          <w:rFonts w:ascii="Times New Roman" w:hAnsi="Times New Roman" w:cs="Times New Roman"/>
          <w:sz w:val="24"/>
          <w:szCs w:val="24"/>
          <w:lang w:val="en-GB"/>
        </w:rPr>
        <w:t>, f</w:t>
      </w:r>
      <w:r w:rsidR="00765F8A" w:rsidRPr="001A1F19">
        <w:rPr>
          <w:rFonts w:ascii="Times New Roman" w:hAnsi="Times New Roman" w:cs="Times New Roman"/>
          <w:sz w:val="24"/>
          <w:szCs w:val="24"/>
          <w:lang w:val="en-GB"/>
        </w:rPr>
        <w:t xml:space="preserve">or instance, through updating various documents that contribute to knowledge sharing. The other way is by fostering a positive culture in the company. This is done by encouraging employees to share beneficial information with the organisation and, on the other hand, be open about sharing the company knowledge amongst themselves. </w:t>
      </w:r>
    </w:p>
    <w:p w14:paraId="14A88B28" w14:textId="2D87354A" w:rsidR="00765F8A" w:rsidRPr="001A1F19" w:rsidRDefault="00765F8A" w:rsidP="001A1F19">
      <w:pPr>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 xml:space="preserve">The other area is to keep up with the ever-changing technology. Since Amazon is an e-commerce company, it must ensure that it swiftly embraces new technologies and keep up with them. This is because the company needs the use of technology to preserve and manipulate its information into knowledge </w:t>
      </w:r>
      <w:r w:rsidRPr="001A1F19">
        <w:rPr>
          <w:rFonts w:ascii="Times New Roman" w:eastAsia="Times New Roman" w:hAnsi="Times New Roman" w:cs="Times New Roman"/>
          <w:sz w:val="24"/>
          <w:szCs w:val="24"/>
          <w:lang w:val="en-GB"/>
        </w:rPr>
        <w:t>(</w:t>
      </w:r>
      <w:proofErr w:type="spellStart"/>
      <w:r w:rsidRPr="001A1F19">
        <w:rPr>
          <w:rFonts w:ascii="Times New Roman" w:eastAsia="Times New Roman" w:hAnsi="Times New Roman" w:cs="Times New Roman"/>
          <w:sz w:val="24"/>
          <w:szCs w:val="24"/>
          <w:lang w:val="en-GB"/>
        </w:rPr>
        <w:t>Tettra</w:t>
      </w:r>
      <w:proofErr w:type="spellEnd"/>
      <w:r w:rsidRPr="001A1F19">
        <w:rPr>
          <w:rFonts w:ascii="Times New Roman" w:eastAsia="Times New Roman" w:hAnsi="Times New Roman" w:cs="Times New Roman"/>
          <w:sz w:val="24"/>
          <w:szCs w:val="24"/>
          <w:lang w:val="en-GB"/>
        </w:rPr>
        <w:t>, 2020</w:t>
      </w:r>
      <w:r w:rsidRPr="001A1F19">
        <w:rPr>
          <w:rFonts w:ascii="Times New Roman" w:hAnsi="Times New Roman" w:cs="Times New Roman"/>
          <w:sz w:val="24"/>
          <w:szCs w:val="24"/>
          <w:lang w:val="en-GB"/>
        </w:rPr>
        <w:t>. Therefore,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KM should adopt the latest technologies to improve its efficiency and performance. </w:t>
      </w:r>
    </w:p>
    <w:p w14:paraId="18A0A886" w14:textId="6A902E60" w:rsidR="006C1967" w:rsidRDefault="00765F8A" w:rsidP="006C1967">
      <w:pPr>
        <w:spacing w:after="0" w:line="480" w:lineRule="auto"/>
        <w:ind w:firstLine="720"/>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s data is kept in the cloud, which exposes it to security risks such as breaching. A security breach on Amazon</w:t>
      </w:r>
      <w:r w:rsidR="001B0606">
        <w:rPr>
          <w:rFonts w:ascii="Times New Roman" w:hAnsi="Times New Roman" w:cs="Times New Roman"/>
          <w:sz w:val="24"/>
          <w:szCs w:val="24"/>
          <w:lang w:val="en-GB"/>
        </w:rPr>
        <w:t>’</w:t>
      </w:r>
      <w:r w:rsidRPr="001A1F19">
        <w:rPr>
          <w:rFonts w:ascii="Times New Roman" w:hAnsi="Times New Roman" w:cs="Times New Roman"/>
          <w:sz w:val="24"/>
          <w:szCs w:val="24"/>
          <w:lang w:val="en-GB"/>
        </w:rPr>
        <w:t xml:space="preserve">s KM would have a lot of impact on its performance and operation, and therefore the company has to ensure that its data is well protected. </w:t>
      </w:r>
      <w:r w:rsidR="001A1F19" w:rsidRPr="001A1F19">
        <w:rPr>
          <w:rFonts w:ascii="Times New Roman" w:hAnsi="Times New Roman" w:cs="Times New Roman"/>
          <w:sz w:val="24"/>
          <w:szCs w:val="24"/>
          <w:lang w:val="en-GB"/>
        </w:rPr>
        <w:t xml:space="preserve">Despite the drawbacks, Amazon has been successful in implementing KM. The company has been able to collect, store, disseminate and application of knowledge management. </w:t>
      </w:r>
    </w:p>
    <w:p w14:paraId="384FFBB5" w14:textId="77777777" w:rsidR="00284C71" w:rsidRDefault="00284C71" w:rsidP="006C1967">
      <w:pPr>
        <w:spacing w:after="0" w:line="480" w:lineRule="auto"/>
        <w:ind w:firstLine="720"/>
        <w:contextualSpacing/>
        <w:rPr>
          <w:rFonts w:ascii="Times New Roman" w:hAnsi="Times New Roman" w:cs="Times New Roman"/>
          <w:sz w:val="24"/>
          <w:szCs w:val="24"/>
          <w:lang w:val="en-GB"/>
        </w:rPr>
      </w:pPr>
    </w:p>
    <w:p w14:paraId="41654555" w14:textId="77777777" w:rsidR="003E4174" w:rsidRPr="00E22692" w:rsidRDefault="003E4174" w:rsidP="003E4174">
      <w:pPr>
        <w:pStyle w:val="Heading2"/>
        <w:spacing w:before="0" w:line="480" w:lineRule="auto"/>
        <w:contextualSpacing/>
        <w:rPr>
          <w:rFonts w:ascii="Times New Roman" w:hAnsi="Times New Roman" w:cs="Times New Roman"/>
          <w:i/>
          <w:color w:val="auto"/>
          <w:sz w:val="24"/>
          <w:szCs w:val="24"/>
          <w:u w:val="single"/>
          <w:lang w:val="en-GB"/>
        </w:rPr>
      </w:pPr>
      <w:bookmarkStart w:id="22" w:name="_Toc74059888"/>
      <w:r w:rsidRPr="00E22692">
        <w:rPr>
          <w:rFonts w:ascii="Times New Roman" w:hAnsi="Times New Roman" w:cs="Times New Roman"/>
          <w:i/>
          <w:color w:val="auto"/>
          <w:sz w:val="24"/>
          <w:szCs w:val="24"/>
          <w:u w:val="single"/>
          <w:lang w:val="en-GB"/>
        </w:rPr>
        <w:t>Recommendations as to how Amazon can Improve their Knowledge Management System</w:t>
      </w:r>
      <w:bookmarkEnd w:id="22"/>
    </w:p>
    <w:p w14:paraId="6521AA7D" w14:textId="3AFA483B" w:rsidR="003E4174" w:rsidRPr="00685120" w:rsidRDefault="003E4174" w:rsidP="003E4174">
      <w:pPr>
        <w:spacing w:after="0" w:line="480" w:lineRule="auto"/>
        <w:ind w:firstLine="720"/>
        <w:contextualSpacing/>
        <w:rPr>
          <w:rFonts w:ascii="Times New Roman" w:hAnsi="Times New Roman" w:cs="Times New Roman"/>
          <w:sz w:val="24"/>
          <w:szCs w:val="24"/>
          <w:lang w:val="en-GB"/>
        </w:rPr>
      </w:pPr>
      <w:r w:rsidRPr="00685120">
        <w:rPr>
          <w:rFonts w:ascii="Times New Roman" w:hAnsi="Times New Roman" w:cs="Times New Roman"/>
          <w:sz w:val="24"/>
          <w:szCs w:val="24"/>
          <w:lang w:val="en-GB"/>
        </w:rPr>
        <w:t xml:space="preserve">Amazon should seek an effective, rewarding system for employees who effectively use their KM. This can be noted through looking at their reviews and customer feedback. Appreciating the employees will motivate the employee and encourage others to perform equally well. Amazon should find a way to reward employees with the best reviews through coupons, free </w:t>
      </w:r>
      <w:proofErr w:type="gramStart"/>
      <w:r w:rsidRPr="00685120">
        <w:rPr>
          <w:rFonts w:ascii="Times New Roman" w:hAnsi="Times New Roman" w:cs="Times New Roman"/>
          <w:sz w:val="24"/>
          <w:szCs w:val="24"/>
          <w:lang w:val="en-GB"/>
        </w:rPr>
        <w:t>trips</w:t>
      </w:r>
      <w:proofErr w:type="gramEnd"/>
      <w:r w:rsidRPr="00685120">
        <w:rPr>
          <w:rFonts w:ascii="Times New Roman" w:hAnsi="Times New Roman" w:cs="Times New Roman"/>
          <w:sz w:val="24"/>
          <w:szCs w:val="24"/>
          <w:lang w:val="en-GB"/>
        </w:rPr>
        <w:t xml:space="preserve"> and other treats. Amazon should seek to hire top talents in the IT sector. They can bring the most innovative solutions to the company and keep up with the latest technologies. The company should also set aside a significant amount of funds for technological research and advancement. Amazon should merge with other technological giants like Microsoft to create data security for their information</w:t>
      </w:r>
      <w:r w:rsidR="004B4179">
        <w:rPr>
          <w:rFonts w:ascii="Times New Roman" w:hAnsi="Times New Roman" w:cs="Times New Roman"/>
          <w:sz w:val="24"/>
          <w:szCs w:val="24"/>
          <w:lang w:val="en-GB"/>
        </w:rPr>
        <w:t xml:space="preserve"> through knowledge management system. </w:t>
      </w:r>
      <w:r w:rsidRPr="00685120">
        <w:rPr>
          <w:rFonts w:ascii="Times New Roman" w:hAnsi="Times New Roman" w:cs="Times New Roman"/>
          <w:sz w:val="24"/>
          <w:szCs w:val="24"/>
          <w:lang w:val="en-GB"/>
        </w:rPr>
        <w:t xml:space="preserve"> Merging with other tech giants will also enable Amazon to get new knowledge on data management and manipulation, which will help them to have a more effective KM. </w:t>
      </w:r>
    </w:p>
    <w:p w14:paraId="69140DE0" w14:textId="77777777" w:rsidR="003E4174" w:rsidRDefault="003E4174" w:rsidP="006C1967">
      <w:pPr>
        <w:spacing w:after="0" w:line="480" w:lineRule="auto"/>
        <w:ind w:firstLine="720"/>
        <w:contextualSpacing/>
        <w:rPr>
          <w:rFonts w:ascii="Times New Roman" w:hAnsi="Times New Roman" w:cs="Times New Roman"/>
          <w:sz w:val="24"/>
          <w:szCs w:val="24"/>
          <w:lang w:val="en-GB"/>
        </w:rPr>
      </w:pPr>
    </w:p>
    <w:p w14:paraId="3B9D3F31" w14:textId="0D507062" w:rsidR="001A1F19" w:rsidRPr="001A1F19" w:rsidRDefault="006C1967" w:rsidP="006C1967">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666DE848" w14:textId="77777777" w:rsidR="00CE1890" w:rsidRPr="00A81FFF" w:rsidRDefault="00CE1890" w:rsidP="001A1F19">
      <w:pPr>
        <w:pStyle w:val="Heading1"/>
        <w:spacing w:before="0" w:line="480" w:lineRule="auto"/>
        <w:contextualSpacing/>
        <w:jc w:val="center"/>
        <w:rPr>
          <w:rFonts w:ascii="Times New Roman" w:hAnsi="Times New Roman" w:cs="Times New Roman"/>
          <w:b/>
          <w:bCs/>
          <w:color w:val="auto"/>
          <w:sz w:val="24"/>
          <w:szCs w:val="24"/>
          <w:u w:val="single"/>
          <w:lang w:val="en-GB"/>
        </w:rPr>
      </w:pPr>
      <w:bookmarkStart w:id="23" w:name="_Toc75973161"/>
      <w:r w:rsidRPr="00A81FFF">
        <w:rPr>
          <w:rFonts w:ascii="Times New Roman" w:hAnsi="Times New Roman" w:cs="Times New Roman"/>
          <w:b/>
          <w:bCs/>
          <w:color w:val="auto"/>
          <w:sz w:val="24"/>
          <w:szCs w:val="24"/>
          <w:u w:val="single"/>
          <w:lang w:val="en-GB"/>
        </w:rPr>
        <w:t>References</w:t>
      </w:r>
      <w:bookmarkEnd w:id="23"/>
    </w:p>
    <w:p w14:paraId="2174F690" w14:textId="3FC72C4A"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Alaimo</w:t>
      </w:r>
      <w:proofErr w:type="spellEnd"/>
      <w:r w:rsidRPr="001A1F19">
        <w:rPr>
          <w:rFonts w:ascii="Times New Roman" w:eastAsia="Times New Roman" w:hAnsi="Times New Roman" w:cs="Times New Roman"/>
          <w:sz w:val="24"/>
          <w:szCs w:val="24"/>
          <w:lang w:val="en-GB"/>
        </w:rPr>
        <w:t>, D.</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2018. </w:t>
      </w:r>
      <w:r w:rsidRPr="001A1F19">
        <w:rPr>
          <w:rFonts w:ascii="Times New Roman" w:eastAsia="Times New Roman" w:hAnsi="Times New Roman" w:cs="Times New Roman"/>
          <w:i/>
          <w:iCs/>
          <w:sz w:val="24"/>
          <w:szCs w:val="24"/>
          <w:lang w:val="en-GB"/>
        </w:rPr>
        <w:t>Amazon dominates international marketplace reach</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Retail Dive. Available at: </w:t>
      </w:r>
      <w:hyperlink r:id="rId16" w:history="1">
        <w:r w:rsidR="00DE790D" w:rsidRPr="00C912E2">
          <w:rPr>
            <w:rStyle w:val="Hyperlink"/>
            <w:rFonts w:ascii="Times New Roman" w:eastAsia="Times New Roman" w:hAnsi="Times New Roman" w:cs="Times New Roman"/>
            <w:sz w:val="24"/>
            <w:szCs w:val="24"/>
            <w:lang w:val="en-GB"/>
          </w:rPr>
          <w:t>https://www.retaildive.com/news/amazon-dominates-international-marketplace-reach/531926/</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1F23B513" w14:textId="2E63A53F"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Amazon Web Services, Inc.</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2019. </w:t>
      </w:r>
      <w:r w:rsidRPr="001A1F19">
        <w:rPr>
          <w:rFonts w:ascii="Times New Roman" w:eastAsia="Times New Roman" w:hAnsi="Times New Roman" w:cs="Times New Roman"/>
          <w:i/>
          <w:iCs/>
          <w:sz w:val="24"/>
          <w:szCs w:val="24"/>
          <w:lang w:val="en-GB"/>
        </w:rPr>
        <w:t>Amazon Relational Database Service (RDS) – AWS</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Available at: </w:t>
      </w:r>
      <w:hyperlink r:id="rId17" w:history="1">
        <w:r w:rsidR="00A37393" w:rsidRPr="001A1F19">
          <w:rPr>
            <w:rStyle w:val="Hyperlink"/>
            <w:rFonts w:ascii="Times New Roman" w:eastAsia="Times New Roman" w:hAnsi="Times New Roman" w:cs="Times New Roman"/>
            <w:sz w:val="24"/>
            <w:szCs w:val="24"/>
            <w:lang w:val="en-GB"/>
          </w:rPr>
          <w:t>https://aws.amazon.com/rds/</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37E66DAC" w14:textId="317D3E4D" w:rsidR="00A37393" w:rsidRPr="001A1F19" w:rsidRDefault="00A37393"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rPr>
        <w:t xml:space="preserve">Amidon, D. M.; and </w:t>
      </w:r>
      <w:proofErr w:type="spellStart"/>
      <w:r w:rsidRPr="001A1F19">
        <w:rPr>
          <w:rFonts w:ascii="Times New Roman" w:hAnsi="Times New Roman" w:cs="Times New Roman"/>
          <w:sz w:val="24"/>
          <w:szCs w:val="24"/>
        </w:rPr>
        <w:t>Skyrme</w:t>
      </w:r>
      <w:proofErr w:type="spellEnd"/>
      <w:r w:rsidRPr="001A1F19">
        <w:rPr>
          <w:rFonts w:ascii="Times New Roman" w:hAnsi="Times New Roman" w:cs="Times New Roman"/>
          <w:sz w:val="24"/>
          <w:szCs w:val="24"/>
        </w:rPr>
        <w:t>, D. J.</w:t>
      </w:r>
      <w:r w:rsidR="00DE790D">
        <w:rPr>
          <w:rFonts w:ascii="Times New Roman" w:hAnsi="Times New Roman" w:cs="Times New Roman"/>
          <w:sz w:val="24"/>
          <w:szCs w:val="24"/>
        </w:rPr>
        <w:t>,</w:t>
      </w:r>
      <w:r w:rsidRPr="001A1F19">
        <w:rPr>
          <w:rFonts w:ascii="Times New Roman" w:hAnsi="Times New Roman" w:cs="Times New Roman"/>
          <w:sz w:val="24"/>
          <w:szCs w:val="24"/>
        </w:rPr>
        <w:t xml:space="preserve"> 1997. Creating </w:t>
      </w:r>
      <w:r w:rsidR="00DE790D" w:rsidRPr="001A1F19">
        <w:rPr>
          <w:rFonts w:ascii="Times New Roman" w:hAnsi="Times New Roman" w:cs="Times New Roman"/>
          <w:sz w:val="24"/>
          <w:szCs w:val="24"/>
        </w:rPr>
        <w:t>the</w:t>
      </w:r>
      <w:r w:rsidR="00DE790D">
        <w:rPr>
          <w:rFonts w:ascii="Times New Roman" w:hAnsi="Times New Roman" w:cs="Times New Roman"/>
          <w:sz w:val="24"/>
          <w:szCs w:val="24"/>
        </w:rPr>
        <w:t xml:space="preserve"> </w:t>
      </w:r>
      <w:r w:rsidR="00DE790D" w:rsidRPr="001A1F19">
        <w:rPr>
          <w:rFonts w:ascii="Times New Roman" w:hAnsi="Times New Roman" w:cs="Times New Roman"/>
          <w:sz w:val="24"/>
          <w:szCs w:val="24"/>
        </w:rPr>
        <w:t>knowledge-based business – key lessons from an</w:t>
      </w:r>
      <w:r w:rsidR="00DE790D">
        <w:rPr>
          <w:rFonts w:ascii="Times New Roman" w:hAnsi="Times New Roman" w:cs="Times New Roman"/>
          <w:sz w:val="24"/>
          <w:szCs w:val="24"/>
        </w:rPr>
        <w:t xml:space="preserve"> </w:t>
      </w:r>
      <w:r w:rsidR="00DE790D" w:rsidRPr="001A1F19">
        <w:rPr>
          <w:rFonts w:ascii="Times New Roman" w:hAnsi="Times New Roman" w:cs="Times New Roman"/>
          <w:sz w:val="24"/>
          <w:szCs w:val="24"/>
        </w:rPr>
        <w:t>international study of best practic</w:t>
      </w:r>
      <w:r w:rsidRPr="001A1F19">
        <w:rPr>
          <w:rFonts w:ascii="Times New Roman" w:hAnsi="Times New Roman" w:cs="Times New Roman"/>
          <w:sz w:val="24"/>
          <w:szCs w:val="24"/>
        </w:rPr>
        <w:t>e. Business Intelligence.</w:t>
      </w:r>
    </w:p>
    <w:p w14:paraId="1E0A3C2C" w14:textId="1A3611B4"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Antunes, H. de J.G. and Pinheiro, P.G.</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2019. Linking knowledge management, </w:t>
      </w:r>
      <w:r w:rsidR="00EB5B72" w:rsidRPr="001A1F19">
        <w:rPr>
          <w:rFonts w:ascii="Times New Roman" w:eastAsia="Times New Roman" w:hAnsi="Times New Roman" w:cs="Times New Roman"/>
          <w:sz w:val="24"/>
          <w:szCs w:val="24"/>
          <w:lang w:val="en-GB"/>
        </w:rPr>
        <w:t>organisation</w:t>
      </w:r>
      <w:r w:rsidRPr="001A1F19">
        <w:rPr>
          <w:rFonts w:ascii="Times New Roman" w:eastAsia="Times New Roman" w:hAnsi="Times New Roman" w:cs="Times New Roman"/>
          <w:sz w:val="24"/>
          <w:szCs w:val="24"/>
          <w:lang w:val="en-GB"/>
        </w:rPr>
        <w:t xml:space="preserve">al learning and memory. </w:t>
      </w:r>
      <w:r w:rsidRPr="001A1F19">
        <w:rPr>
          <w:rFonts w:ascii="Times New Roman" w:eastAsia="Times New Roman" w:hAnsi="Times New Roman" w:cs="Times New Roman"/>
          <w:i/>
          <w:iCs/>
          <w:sz w:val="24"/>
          <w:szCs w:val="24"/>
          <w:lang w:val="en-GB"/>
        </w:rPr>
        <w:t>Journal of Innovation &amp; Knowledge</w:t>
      </w:r>
      <w:r w:rsidRPr="001A1F19">
        <w:rPr>
          <w:rFonts w:ascii="Times New Roman" w:eastAsia="Times New Roman" w:hAnsi="Times New Roman" w:cs="Times New Roman"/>
          <w:sz w:val="24"/>
          <w:szCs w:val="24"/>
          <w:lang w:val="en-GB"/>
        </w:rPr>
        <w:t>.</w:t>
      </w:r>
    </w:p>
    <w:p w14:paraId="09B331EA" w14:textId="042E77B5"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Asrar-ul-</w:t>
      </w:r>
      <w:proofErr w:type="spellStart"/>
      <w:r w:rsidRPr="001A1F19">
        <w:rPr>
          <w:rFonts w:ascii="Times New Roman" w:eastAsia="Times New Roman" w:hAnsi="Times New Roman" w:cs="Times New Roman"/>
          <w:sz w:val="24"/>
          <w:szCs w:val="24"/>
          <w:lang w:val="en-GB"/>
        </w:rPr>
        <w:t>Haq</w:t>
      </w:r>
      <w:proofErr w:type="spellEnd"/>
      <w:r w:rsidRPr="001A1F19">
        <w:rPr>
          <w:rFonts w:ascii="Times New Roman" w:eastAsia="Times New Roman" w:hAnsi="Times New Roman" w:cs="Times New Roman"/>
          <w:sz w:val="24"/>
          <w:szCs w:val="24"/>
          <w:lang w:val="en-GB"/>
        </w:rPr>
        <w:t>, M. and Anwar, S.</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2016. A systematic review of knowledge management and knowledge sharing: Trends, issues, and challenges. </w:t>
      </w:r>
      <w:r w:rsidRPr="001A1F19">
        <w:rPr>
          <w:rFonts w:ascii="Times New Roman" w:eastAsia="Times New Roman" w:hAnsi="Times New Roman" w:cs="Times New Roman"/>
          <w:i/>
          <w:iCs/>
          <w:sz w:val="24"/>
          <w:szCs w:val="24"/>
          <w:lang w:val="en-GB"/>
        </w:rPr>
        <w:t>Cogent Business &amp; Management</w:t>
      </w:r>
      <w:r w:rsidRPr="001A1F19">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3</w:t>
      </w:r>
      <w:r w:rsidRPr="001A1F19">
        <w:rPr>
          <w:rFonts w:ascii="Times New Roman" w:eastAsia="Times New Roman" w:hAnsi="Times New Roman" w:cs="Times New Roman"/>
          <w:sz w:val="24"/>
          <w:szCs w:val="24"/>
          <w:lang w:val="en-GB"/>
        </w:rPr>
        <w:t>(1).</w:t>
      </w:r>
    </w:p>
    <w:p w14:paraId="3A8E8DE3" w14:textId="04A384BC"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Assensoh-Kodua</w:t>
      </w:r>
      <w:proofErr w:type="spellEnd"/>
      <w:r w:rsidRPr="001A1F19">
        <w:rPr>
          <w:rFonts w:ascii="Times New Roman" w:eastAsia="Times New Roman" w:hAnsi="Times New Roman" w:cs="Times New Roman"/>
          <w:sz w:val="24"/>
          <w:szCs w:val="24"/>
          <w:lang w:val="en-GB"/>
        </w:rPr>
        <w:t>, A.</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2019. The resource-based view: a tool of key competency for competitive advantage. </w:t>
      </w:r>
      <w:r w:rsidRPr="001A1F19">
        <w:rPr>
          <w:rFonts w:ascii="Times New Roman" w:eastAsia="Times New Roman" w:hAnsi="Times New Roman" w:cs="Times New Roman"/>
          <w:i/>
          <w:iCs/>
          <w:sz w:val="24"/>
          <w:szCs w:val="24"/>
          <w:lang w:val="en-GB"/>
        </w:rPr>
        <w:t>Problems and Perspectives in Management</w:t>
      </w:r>
      <w:r w:rsidRPr="001A1F19">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17</w:t>
      </w:r>
      <w:r w:rsidRPr="001A1F19">
        <w:rPr>
          <w:rFonts w:ascii="Times New Roman" w:eastAsia="Times New Roman" w:hAnsi="Times New Roman" w:cs="Times New Roman"/>
          <w:sz w:val="24"/>
          <w:szCs w:val="24"/>
          <w:lang w:val="en-GB"/>
        </w:rPr>
        <w:t>(3), pp.143–152.</w:t>
      </w:r>
    </w:p>
    <w:p w14:paraId="09E619EE" w14:textId="3CEAEA59"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Capitalism</w:t>
      </w:r>
      <w:r w:rsidR="00DE790D">
        <w:rPr>
          <w:rFonts w:ascii="Times New Roman" w:eastAsia="Times New Roman" w:hAnsi="Times New Roman" w:cs="Times New Roman"/>
          <w:sz w:val="24"/>
          <w:szCs w:val="24"/>
          <w:lang w:val="en-GB"/>
        </w:rPr>
        <w:t>, (</w:t>
      </w:r>
      <w:r w:rsidRPr="001A1F19">
        <w:rPr>
          <w:rFonts w:ascii="Times New Roman" w:eastAsia="Times New Roman" w:hAnsi="Times New Roman" w:cs="Times New Roman"/>
          <w:sz w:val="24"/>
          <w:szCs w:val="24"/>
          <w:lang w:val="en-GB"/>
        </w:rPr>
        <w:t xml:space="preserve">2020). </w:t>
      </w:r>
      <w:r w:rsidRPr="001A1F19">
        <w:rPr>
          <w:rFonts w:ascii="Times New Roman" w:eastAsia="Times New Roman" w:hAnsi="Times New Roman" w:cs="Times New Roman"/>
          <w:i/>
          <w:iCs/>
          <w:sz w:val="24"/>
          <w:szCs w:val="24"/>
          <w:lang w:val="en-GB"/>
        </w:rPr>
        <w:t xml:space="preserve">History of Amazon: </w:t>
      </w:r>
      <w:r w:rsidR="00DE790D" w:rsidRPr="001A1F19">
        <w:rPr>
          <w:rFonts w:ascii="Times New Roman" w:eastAsia="Times New Roman" w:hAnsi="Times New Roman" w:cs="Times New Roman"/>
          <w:i/>
          <w:iCs/>
          <w:sz w:val="24"/>
          <w:szCs w:val="24"/>
          <w:lang w:val="en-GB"/>
        </w:rPr>
        <w:t xml:space="preserve">from garage </w:t>
      </w:r>
      <w:proofErr w:type="spellStart"/>
      <w:r w:rsidR="00DE790D" w:rsidRPr="001A1F19">
        <w:rPr>
          <w:rFonts w:ascii="Times New Roman" w:eastAsia="Times New Roman" w:hAnsi="Times New Roman" w:cs="Times New Roman"/>
          <w:i/>
          <w:iCs/>
          <w:sz w:val="24"/>
          <w:szCs w:val="24"/>
          <w:lang w:val="en-GB"/>
        </w:rPr>
        <w:t>startup</w:t>
      </w:r>
      <w:proofErr w:type="spellEnd"/>
      <w:r w:rsidR="00DE790D" w:rsidRPr="001A1F19">
        <w:rPr>
          <w:rFonts w:ascii="Times New Roman" w:eastAsia="Times New Roman" w:hAnsi="Times New Roman" w:cs="Times New Roman"/>
          <w:i/>
          <w:iCs/>
          <w:sz w:val="24"/>
          <w:szCs w:val="24"/>
          <w:lang w:val="en-GB"/>
        </w:rPr>
        <w:t xml:space="preserve"> to the largest e-commerce marketplace</w:t>
      </w:r>
      <w:r w:rsidR="00DE790D" w:rsidRPr="001A1F19">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 xml:space="preserve">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Available at: </w:t>
      </w:r>
      <w:hyperlink r:id="rId18" w:history="1">
        <w:r w:rsidR="00DE790D" w:rsidRPr="00C912E2">
          <w:rPr>
            <w:rStyle w:val="Hyperlink"/>
            <w:rFonts w:ascii="Times New Roman" w:eastAsia="Times New Roman" w:hAnsi="Times New Roman" w:cs="Times New Roman"/>
            <w:sz w:val="24"/>
            <w:szCs w:val="24"/>
            <w:lang w:val="en-GB"/>
          </w:rPr>
          <w:t>https://www.capitalism.com/history-of-amazon/</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5B7D787B" w14:textId="790CFA2D"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Chyi</w:t>
      </w:r>
      <w:proofErr w:type="spellEnd"/>
      <w:r w:rsidRPr="001A1F19">
        <w:rPr>
          <w:rFonts w:ascii="Times New Roman" w:eastAsia="Times New Roman" w:hAnsi="Times New Roman" w:cs="Times New Roman"/>
          <w:sz w:val="24"/>
          <w:szCs w:val="24"/>
          <w:lang w:val="en-GB"/>
        </w:rPr>
        <w:t xml:space="preserve"> Lee, C. and Yang, J.</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2018. Knowledge value chain. </w:t>
      </w:r>
      <w:r w:rsidRPr="001A1F19">
        <w:rPr>
          <w:rFonts w:ascii="Times New Roman" w:eastAsia="Times New Roman" w:hAnsi="Times New Roman" w:cs="Times New Roman"/>
          <w:i/>
          <w:iCs/>
          <w:sz w:val="24"/>
          <w:szCs w:val="24"/>
          <w:lang w:val="en-GB"/>
        </w:rPr>
        <w:t>Journal of Management Development</w:t>
      </w:r>
      <w:r w:rsidRPr="001A1F19">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19</w:t>
      </w:r>
      <w:r w:rsidRPr="001A1F19">
        <w:rPr>
          <w:rFonts w:ascii="Times New Roman" w:eastAsia="Times New Roman" w:hAnsi="Times New Roman" w:cs="Times New Roman"/>
          <w:sz w:val="24"/>
          <w:szCs w:val="24"/>
          <w:lang w:val="en-GB"/>
        </w:rPr>
        <w:t>(9), pp.</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783–794.</w:t>
      </w:r>
    </w:p>
    <w:p w14:paraId="7783E949" w14:textId="68C3255F"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Dammann</w:t>
      </w:r>
      <w:proofErr w:type="spellEnd"/>
      <w:r w:rsidRPr="001A1F19">
        <w:rPr>
          <w:rFonts w:ascii="Times New Roman" w:eastAsia="Times New Roman" w:hAnsi="Times New Roman" w:cs="Times New Roman"/>
          <w:sz w:val="24"/>
          <w:szCs w:val="24"/>
          <w:lang w:val="en-GB"/>
        </w:rPr>
        <w:t>, O.</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2019. Data</w:t>
      </w:r>
      <w:r w:rsidR="00DE790D" w:rsidRPr="001A1F19">
        <w:rPr>
          <w:rFonts w:ascii="Times New Roman" w:eastAsia="Times New Roman" w:hAnsi="Times New Roman" w:cs="Times New Roman"/>
          <w:sz w:val="24"/>
          <w:szCs w:val="24"/>
          <w:lang w:val="en-GB"/>
        </w:rPr>
        <w:t>, information, evidence, and knowledge: a proposal for health informatics and data scienc</w:t>
      </w:r>
      <w:r w:rsidRPr="001A1F19">
        <w:rPr>
          <w:rFonts w:ascii="Times New Roman" w:eastAsia="Times New Roman" w:hAnsi="Times New Roman" w:cs="Times New Roman"/>
          <w:sz w:val="24"/>
          <w:szCs w:val="24"/>
          <w:lang w:val="en-GB"/>
        </w:rPr>
        <w:t xml:space="preserve">e. </w:t>
      </w:r>
      <w:r w:rsidRPr="001A1F19">
        <w:rPr>
          <w:rFonts w:ascii="Times New Roman" w:eastAsia="Times New Roman" w:hAnsi="Times New Roman" w:cs="Times New Roman"/>
          <w:i/>
          <w:iCs/>
          <w:sz w:val="24"/>
          <w:szCs w:val="24"/>
          <w:lang w:val="en-GB"/>
        </w:rPr>
        <w:t>Online Journal of Public Health Informatics</w:t>
      </w:r>
      <w:r w:rsidRPr="001A1F19">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10</w:t>
      </w:r>
      <w:r w:rsidRPr="001A1F19">
        <w:rPr>
          <w:rFonts w:ascii="Times New Roman" w:eastAsia="Times New Roman" w:hAnsi="Times New Roman" w:cs="Times New Roman"/>
          <w:sz w:val="24"/>
          <w:szCs w:val="24"/>
          <w:lang w:val="en-GB"/>
        </w:rPr>
        <w:t>(3).</w:t>
      </w:r>
    </w:p>
    <w:p w14:paraId="1A999739" w14:textId="6D6A477F"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DZone</w:t>
      </w:r>
      <w:proofErr w:type="spellEnd"/>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2018. </w:t>
      </w:r>
      <w:r w:rsidRPr="001A1F19">
        <w:rPr>
          <w:rFonts w:ascii="Times New Roman" w:eastAsia="Times New Roman" w:hAnsi="Times New Roman" w:cs="Times New Roman"/>
          <w:i/>
          <w:iCs/>
          <w:sz w:val="24"/>
          <w:szCs w:val="24"/>
          <w:lang w:val="en-GB"/>
        </w:rPr>
        <w:t xml:space="preserve">11 Knowledge </w:t>
      </w:r>
      <w:r w:rsidR="00DE790D" w:rsidRPr="001A1F19">
        <w:rPr>
          <w:rFonts w:ascii="Times New Roman" w:eastAsia="Times New Roman" w:hAnsi="Times New Roman" w:cs="Times New Roman"/>
          <w:i/>
          <w:iCs/>
          <w:sz w:val="24"/>
          <w:szCs w:val="24"/>
          <w:lang w:val="en-GB"/>
        </w:rPr>
        <w:t>management challenges managers fac</w:t>
      </w:r>
      <w:r w:rsidRPr="001A1F19">
        <w:rPr>
          <w:rFonts w:ascii="Times New Roman" w:eastAsia="Times New Roman" w:hAnsi="Times New Roman" w:cs="Times New Roman"/>
          <w:i/>
          <w:iCs/>
          <w:sz w:val="24"/>
          <w:szCs w:val="24"/>
          <w:lang w:val="en-GB"/>
        </w:rPr>
        <w:t xml:space="preserve">e - </w:t>
      </w:r>
      <w:proofErr w:type="spellStart"/>
      <w:r w:rsidRPr="001A1F19">
        <w:rPr>
          <w:rFonts w:ascii="Times New Roman" w:eastAsia="Times New Roman" w:hAnsi="Times New Roman" w:cs="Times New Roman"/>
          <w:i/>
          <w:iCs/>
          <w:sz w:val="24"/>
          <w:szCs w:val="24"/>
          <w:lang w:val="en-GB"/>
        </w:rPr>
        <w:t>DZone</w:t>
      </w:r>
      <w:proofErr w:type="spellEnd"/>
      <w:r w:rsidRPr="001A1F19">
        <w:rPr>
          <w:rFonts w:ascii="Times New Roman" w:eastAsia="Times New Roman" w:hAnsi="Times New Roman" w:cs="Times New Roman"/>
          <w:i/>
          <w:iCs/>
          <w:sz w:val="24"/>
          <w:szCs w:val="24"/>
          <w:lang w:val="en-GB"/>
        </w:rPr>
        <w:t xml:space="preserve"> </w:t>
      </w:r>
      <w:r w:rsidR="00DE790D">
        <w:rPr>
          <w:rFonts w:ascii="Times New Roman" w:eastAsia="Times New Roman" w:hAnsi="Times New Roman" w:cs="Times New Roman"/>
          <w:i/>
          <w:iCs/>
          <w:sz w:val="24"/>
          <w:szCs w:val="24"/>
          <w:lang w:val="en-GB"/>
        </w:rPr>
        <w:t>a</w:t>
      </w:r>
      <w:r w:rsidRPr="001A1F19">
        <w:rPr>
          <w:rFonts w:ascii="Times New Roman" w:eastAsia="Times New Roman" w:hAnsi="Times New Roman" w:cs="Times New Roman"/>
          <w:i/>
          <w:iCs/>
          <w:sz w:val="24"/>
          <w:szCs w:val="24"/>
          <w:lang w:val="en-GB"/>
        </w:rPr>
        <w:t>gile</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dzone.com. Available at: </w:t>
      </w:r>
      <w:hyperlink r:id="rId19" w:history="1">
        <w:r w:rsidR="00DE790D" w:rsidRPr="00C912E2">
          <w:rPr>
            <w:rStyle w:val="Hyperlink"/>
            <w:rFonts w:ascii="Times New Roman" w:eastAsia="Times New Roman" w:hAnsi="Times New Roman" w:cs="Times New Roman"/>
            <w:sz w:val="24"/>
            <w:szCs w:val="24"/>
            <w:lang w:val="en-GB"/>
          </w:rPr>
          <w:t>https://dzone.com/articles/11-knowledge-management-challenges-managers-face</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114B295F" w14:textId="1281F916"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Gao, F., Li, M. and Clarke, S.</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2018. Knowledge, management, and knowledge management in business operations. </w:t>
      </w:r>
      <w:r w:rsidRPr="001A1F19">
        <w:rPr>
          <w:rFonts w:ascii="Times New Roman" w:eastAsia="Times New Roman" w:hAnsi="Times New Roman" w:cs="Times New Roman"/>
          <w:i/>
          <w:iCs/>
          <w:sz w:val="24"/>
          <w:szCs w:val="24"/>
          <w:lang w:val="en-GB"/>
        </w:rPr>
        <w:t>Journal of Knowledge Management</w:t>
      </w:r>
      <w:r w:rsidRPr="001A1F19">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12</w:t>
      </w:r>
      <w:r w:rsidRPr="001A1F19">
        <w:rPr>
          <w:rFonts w:ascii="Times New Roman" w:eastAsia="Times New Roman" w:hAnsi="Times New Roman" w:cs="Times New Roman"/>
          <w:sz w:val="24"/>
          <w:szCs w:val="24"/>
          <w:lang w:val="en-GB"/>
        </w:rPr>
        <w:t>(2), pp.</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3–17.</w:t>
      </w:r>
    </w:p>
    <w:p w14:paraId="0B7ED5D1" w14:textId="1F3D755F"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 xml:space="preserve">Gao, T., Chai, Y. and Liu, Y. (2018). A review of knowledge management about theoretical conception and designing approaches. </w:t>
      </w:r>
      <w:r w:rsidRPr="001A1F19">
        <w:rPr>
          <w:rFonts w:ascii="Times New Roman" w:eastAsia="Times New Roman" w:hAnsi="Times New Roman" w:cs="Times New Roman"/>
          <w:i/>
          <w:iCs/>
          <w:sz w:val="24"/>
          <w:szCs w:val="24"/>
          <w:lang w:val="en-GB"/>
        </w:rPr>
        <w:t>International Journal of Crowd Science</w:t>
      </w:r>
      <w:r w:rsidRPr="001A1F19">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2</w:t>
      </w:r>
      <w:r w:rsidRPr="001A1F19">
        <w:rPr>
          <w:rFonts w:ascii="Times New Roman" w:eastAsia="Times New Roman" w:hAnsi="Times New Roman" w:cs="Times New Roman"/>
          <w:sz w:val="24"/>
          <w:szCs w:val="24"/>
          <w:lang w:val="en-GB"/>
        </w:rPr>
        <w:t>(1), pp.</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42–51.</w:t>
      </w:r>
    </w:p>
    <w:p w14:paraId="1BDD5E29" w14:textId="1C0372DE"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Georgescu, P.</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2020. </w:t>
      </w:r>
      <w:r w:rsidRPr="001A1F19">
        <w:rPr>
          <w:rFonts w:ascii="Times New Roman" w:eastAsia="Times New Roman" w:hAnsi="Times New Roman" w:cs="Times New Roman"/>
          <w:i/>
          <w:iCs/>
          <w:sz w:val="24"/>
          <w:szCs w:val="24"/>
          <w:lang w:val="en-GB"/>
        </w:rPr>
        <w:t xml:space="preserve">Amazon Delivers </w:t>
      </w:r>
      <w:r w:rsidR="00DE790D" w:rsidRPr="001A1F19">
        <w:rPr>
          <w:rFonts w:ascii="Times New Roman" w:eastAsia="Times New Roman" w:hAnsi="Times New Roman" w:cs="Times New Roman"/>
          <w:i/>
          <w:iCs/>
          <w:sz w:val="24"/>
          <w:szCs w:val="24"/>
          <w:lang w:val="en-GB"/>
        </w:rPr>
        <w:t xml:space="preserve">for its </w:t>
      </w:r>
      <w:r w:rsidRPr="001A1F19">
        <w:rPr>
          <w:rFonts w:ascii="Times New Roman" w:eastAsia="Times New Roman" w:hAnsi="Times New Roman" w:cs="Times New Roman"/>
          <w:i/>
          <w:iCs/>
          <w:sz w:val="24"/>
          <w:szCs w:val="24"/>
          <w:lang w:val="en-GB"/>
        </w:rPr>
        <w:t>Employees</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nline] Forbes. Available at: https://www.forbes.com/sites/petergeorgescu/2019/12/18/amazon-delivers-for-its-employees/?sh=18382cac6caf [Accessed 8 Jun. 2021].</w:t>
      </w:r>
    </w:p>
    <w:p w14:paraId="16721D52" w14:textId="60E708C9"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Gonzalez, R.V.D. and Martins, M.F.</w:t>
      </w:r>
      <w:r w:rsidR="00DE790D">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 xml:space="preserve"> 2017. O </w:t>
      </w:r>
      <w:proofErr w:type="spellStart"/>
      <w:r w:rsidRPr="001A1F19">
        <w:rPr>
          <w:rFonts w:ascii="Times New Roman" w:eastAsia="Times New Roman" w:hAnsi="Times New Roman" w:cs="Times New Roman"/>
          <w:sz w:val="24"/>
          <w:szCs w:val="24"/>
          <w:lang w:val="en-GB"/>
        </w:rPr>
        <w:t>Processo</w:t>
      </w:r>
      <w:proofErr w:type="spellEnd"/>
      <w:r w:rsidRPr="001A1F19">
        <w:rPr>
          <w:rFonts w:ascii="Times New Roman" w:eastAsia="Times New Roman" w:hAnsi="Times New Roman" w:cs="Times New Roman"/>
          <w:sz w:val="24"/>
          <w:szCs w:val="24"/>
          <w:lang w:val="en-GB"/>
        </w:rPr>
        <w:t xml:space="preserve"> de </w:t>
      </w:r>
      <w:proofErr w:type="spellStart"/>
      <w:r w:rsidRPr="001A1F19">
        <w:rPr>
          <w:rFonts w:ascii="Times New Roman" w:eastAsia="Times New Roman" w:hAnsi="Times New Roman" w:cs="Times New Roman"/>
          <w:sz w:val="24"/>
          <w:szCs w:val="24"/>
          <w:lang w:val="en-GB"/>
        </w:rPr>
        <w:t>Gestão</w:t>
      </w:r>
      <w:proofErr w:type="spellEnd"/>
      <w:r w:rsidRPr="001A1F19">
        <w:rPr>
          <w:rFonts w:ascii="Times New Roman" w:eastAsia="Times New Roman" w:hAnsi="Times New Roman" w:cs="Times New Roman"/>
          <w:sz w:val="24"/>
          <w:szCs w:val="24"/>
          <w:lang w:val="en-GB"/>
        </w:rPr>
        <w:t xml:space="preserve"> do </w:t>
      </w:r>
      <w:proofErr w:type="spellStart"/>
      <w:r w:rsidRPr="001A1F19">
        <w:rPr>
          <w:rFonts w:ascii="Times New Roman" w:eastAsia="Times New Roman" w:hAnsi="Times New Roman" w:cs="Times New Roman"/>
          <w:sz w:val="24"/>
          <w:szCs w:val="24"/>
          <w:lang w:val="en-GB"/>
        </w:rPr>
        <w:t>Conhecimento</w:t>
      </w:r>
      <w:proofErr w:type="spellEnd"/>
      <w:r w:rsidRPr="001A1F19">
        <w:rPr>
          <w:rFonts w:ascii="Times New Roman" w:eastAsia="Times New Roman" w:hAnsi="Times New Roman" w:cs="Times New Roman"/>
          <w:sz w:val="24"/>
          <w:szCs w:val="24"/>
          <w:lang w:val="en-GB"/>
        </w:rPr>
        <w:t xml:space="preserve">: </w:t>
      </w:r>
      <w:proofErr w:type="spellStart"/>
      <w:r w:rsidRPr="001A1F19">
        <w:rPr>
          <w:rFonts w:ascii="Times New Roman" w:eastAsia="Times New Roman" w:hAnsi="Times New Roman" w:cs="Times New Roman"/>
          <w:sz w:val="24"/>
          <w:szCs w:val="24"/>
          <w:lang w:val="en-GB"/>
        </w:rPr>
        <w:t>uma</w:t>
      </w:r>
      <w:proofErr w:type="spellEnd"/>
      <w:r w:rsidRPr="001A1F19">
        <w:rPr>
          <w:rFonts w:ascii="Times New Roman" w:eastAsia="Times New Roman" w:hAnsi="Times New Roman" w:cs="Times New Roman"/>
          <w:sz w:val="24"/>
          <w:szCs w:val="24"/>
          <w:lang w:val="en-GB"/>
        </w:rPr>
        <w:t xml:space="preserve"> </w:t>
      </w:r>
      <w:proofErr w:type="spellStart"/>
      <w:r w:rsidRPr="001A1F19">
        <w:rPr>
          <w:rFonts w:ascii="Times New Roman" w:eastAsia="Times New Roman" w:hAnsi="Times New Roman" w:cs="Times New Roman"/>
          <w:sz w:val="24"/>
          <w:szCs w:val="24"/>
          <w:lang w:val="en-GB"/>
        </w:rPr>
        <w:t>pesquisa</w:t>
      </w:r>
      <w:proofErr w:type="spellEnd"/>
      <w:r w:rsidRPr="001A1F19">
        <w:rPr>
          <w:rFonts w:ascii="Times New Roman" w:eastAsia="Times New Roman" w:hAnsi="Times New Roman" w:cs="Times New Roman"/>
          <w:sz w:val="24"/>
          <w:szCs w:val="24"/>
          <w:lang w:val="en-GB"/>
        </w:rPr>
        <w:t xml:space="preserve"> </w:t>
      </w:r>
      <w:proofErr w:type="spellStart"/>
      <w:r w:rsidRPr="001A1F19">
        <w:rPr>
          <w:rFonts w:ascii="Times New Roman" w:eastAsia="Times New Roman" w:hAnsi="Times New Roman" w:cs="Times New Roman"/>
          <w:sz w:val="24"/>
          <w:szCs w:val="24"/>
          <w:lang w:val="en-GB"/>
        </w:rPr>
        <w:t>teórico-conceitual</w:t>
      </w:r>
      <w:proofErr w:type="spellEnd"/>
      <w:r w:rsidRPr="001A1F19">
        <w:rPr>
          <w:rFonts w:ascii="Times New Roman" w:eastAsia="Times New Roman" w:hAnsi="Times New Roman" w:cs="Times New Roman"/>
          <w:sz w:val="24"/>
          <w:szCs w:val="24"/>
          <w:lang w:val="en-GB"/>
        </w:rPr>
        <w:t xml:space="preserve">. </w:t>
      </w:r>
      <w:proofErr w:type="spellStart"/>
      <w:r w:rsidRPr="001A1F19">
        <w:rPr>
          <w:rFonts w:ascii="Times New Roman" w:eastAsia="Times New Roman" w:hAnsi="Times New Roman" w:cs="Times New Roman"/>
          <w:i/>
          <w:iCs/>
          <w:sz w:val="24"/>
          <w:szCs w:val="24"/>
          <w:lang w:val="en-GB"/>
        </w:rPr>
        <w:t>Gestão</w:t>
      </w:r>
      <w:proofErr w:type="spellEnd"/>
      <w:r w:rsidRPr="001A1F19">
        <w:rPr>
          <w:rFonts w:ascii="Times New Roman" w:eastAsia="Times New Roman" w:hAnsi="Times New Roman" w:cs="Times New Roman"/>
          <w:i/>
          <w:iCs/>
          <w:sz w:val="24"/>
          <w:szCs w:val="24"/>
          <w:lang w:val="en-GB"/>
        </w:rPr>
        <w:t xml:space="preserve"> &amp; </w:t>
      </w:r>
      <w:proofErr w:type="spellStart"/>
      <w:r w:rsidRPr="001A1F19">
        <w:rPr>
          <w:rFonts w:ascii="Times New Roman" w:eastAsia="Times New Roman" w:hAnsi="Times New Roman" w:cs="Times New Roman"/>
          <w:i/>
          <w:iCs/>
          <w:sz w:val="24"/>
          <w:szCs w:val="24"/>
          <w:lang w:val="en-GB"/>
        </w:rPr>
        <w:t>Produção</w:t>
      </w:r>
      <w:proofErr w:type="spellEnd"/>
      <w:r w:rsidR="00DE790D">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24</w:t>
      </w:r>
      <w:r w:rsidRPr="001A1F19">
        <w:rPr>
          <w:rFonts w:ascii="Times New Roman" w:eastAsia="Times New Roman" w:hAnsi="Times New Roman" w:cs="Times New Roman"/>
          <w:sz w:val="24"/>
          <w:szCs w:val="24"/>
          <w:lang w:val="en-GB"/>
        </w:rPr>
        <w:t>(2), pp.</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248–265. </w:t>
      </w:r>
    </w:p>
    <w:p w14:paraId="32DB7EC6" w14:textId="5F80F328"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Hajric</w:t>
      </w:r>
      <w:proofErr w:type="spellEnd"/>
      <w:r w:rsidRPr="001A1F19">
        <w:rPr>
          <w:rFonts w:ascii="Times New Roman" w:eastAsia="Times New Roman" w:hAnsi="Times New Roman" w:cs="Times New Roman"/>
          <w:sz w:val="24"/>
          <w:szCs w:val="24"/>
          <w:lang w:val="en-GB"/>
        </w:rPr>
        <w:t>, E.</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2018. </w:t>
      </w:r>
      <w:r w:rsidRPr="001A1F19">
        <w:rPr>
          <w:rFonts w:ascii="Times New Roman" w:eastAsia="Times New Roman" w:hAnsi="Times New Roman" w:cs="Times New Roman"/>
          <w:i/>
          <w:iCs/>
          <w:sz w:val="24"/>
          <w:szCs w:val="24"/>
          <w:lang w:val="en-GB"/>
        </w:rPr>
        <w:t xml:space="preserve">The SECI </w:t>
      </w:r>
      <w:r w:rsidR="00DE790D" w:rsidRPr="001A1F19">
        <w:rPr>
          <w:rFonts w:ascii="Times New Roman" w:eastAsia="Times New Roman" w:hAnsi="Times New Roman" w:cs="Times New Roman"/>
          <w:i/>
          <w:iCs/>
          <w:sz w:val="24"/>
          <w:szCs w:val="24"/>
          <w:lang w:val="en-GB"/>
        </w:rPr>
        <w:t>model &amp; knowledge conversion</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www.knowledge-management-tools.net. Available at: </w:t>
      </w:r>
      <w:hyperlink r:id="rId20" w:history="1">
        <w:r w:rsidR="00DE790D" w:rsidRPr="00C912E2">
          <w:rPr>
            <w:rStyle w:val="Hyperlink"/>
            <w:rFonts w:ascii="Times New Roman" w:eastAsia="Times New Roman" w:hAnsi="Times New Roman" w:cs="Times New Roman"/>
            <w:sz w:val="24"/>
            <w:szCs w:val="24"/>
            <w:lang w:val="en-GB"/>
          </w:rPr>
          <w:t>https://www.knowledge-management-tools.net/knowledge-conversion.php</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299B3D4F" w14:textId="0CEA7FDC"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Hall, M</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2018. Amazon.com | </w:t>
      </w:r>
      <w:r w:rsidR="00DE790D" w:rsidRPr="001A1F19">
        <w:rPr>
          <w:rFonts w:ascii="Times New Roman" w:eastAsia="Times New Roman" w:hAnsi="Times New Roman" w:cs="Times New Roman"/>
          <w:sz w:val="24"/>
          <w:szCs w:val="24"/>
          <w:lang w:val="en-GB"/>
        </w:rPr>
        <w:t>history &amp; facts</w:t>
      </w:r>
      <w:r w:rsidRPr="001A1F19">
        <w:rPr>
          <w:rFonts w:ascii="Times New Roman" w:eastAsia="Times New Roman" w:hAnsi="Times New Roman" w:cs="Times New Roman"/>
          <w:sz w:val="24"/>
          <w:szCs w:val="24"/>
          <w:lang w:val="en-GB"/>
        </w:rPr>
        <w:t xml:space="preserve">. In: </w:t>
      </w:r>
      <w:proofErr w:type="spellStart"/>
      <w:r w:rsidRPr="001A1F19">
        <w:rPr>
          <w:rFonts w:ascii="Times New Roman" w:eastAsia="Times New Roman" w:hAnsi="Times New Roman" w:cs="Times New Roman"/>
          <w:i/>
          <w:iCs/>
          <w:sz w:val="24"/>
          <w:szCs w:val="24"/>
          <w:lang w:val="en-GB"/>
        </w:rPr>
        <w:t>Encyclopædia</w:t>
      </w:r>
      <w:proofErr w:type="spellEnd"/>
      <w:r w:rsidRPr="001A1F19">
        <w:rPr>
          <w:rFonts w:ascii="Times New Roman" w:eastAsia="Times New Roman" w:hAnsi="Times New Roman" w:cs="Times New Roman"/>
          <w:i/>
          <w:iCs/>
          <w:sz w:val="24"/>
          <w:szCs w:val="24"/>
          <w:lang w:val="en-GB"/>
        </w:rPr>
        <w:t xml:space="preserve"> </w:t>
      </w:r>
      <w:proofErr w:type="spellStart"/>
      <w:r w:rsidR="00DE790D">
        <w:rPr>
          <w:rFonts w:ascii="Times New Roman" w:eastAsia="Times New Roman" w:hAnsi="Times New Roman" w:cs="Times New Roman"/>
          <w:i/>
          <w:iCs/>
          <w:sz w:val="24"/>
          <w:szCs w:val="24"/>
          <w:lang w:val="en-GB"/>
        </w:rPr>
        <w:t>b</w:t>
      </w:r>
      <w:r w:rsidRPr="001A1F19">
        <w:rPr>
          <w:rFonts w:ascii="Times New Roman" w:eastAsia="Times New Roman" w:hAnsi="Times New Roman" w:cs="Times New Roman"/>
          <w:i/>
          <w:iCs/>
          <w:sz w:val="24"/>
          <w:szCs w:val="24"/>
          <w:lang w:val="en-GB"/>
        </w:rPr>
        <w:t>ritannica</w:t>
      </w:r>
      <w:proofErr w:type="spellEnd"/>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Available at: </w:t>
      </w:r>
      <w:hyperlink r:id="rId21" w:history="1">
        <w:r w:rsidR="00DE790D" w:rsidRPr="00C912E2">
          <w:rPr>
            <w:rStyle w:val="Hyperlink"/>
            <w:rFonts w:ascii="Times New Roman" w:eastAsia="Times New Roman" w:hAnsi="Times New Roman" w:cs="Times New Roman"/>
            <w:sz w:val="24"/>
            <w:szCs w:val="24"/>
            <w:lang w:val="en-GB"/>
          </w:rPr>
          <w:t>https://www.britannica.com/topic/Amazoncom</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438BCF33" w14:textId="42C8B282"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LeBlanc, R</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2020. </w:t>
      </w:r>
      <w:r w:rsidRPr="001A1F19">
        <w:rPr>
          <w:rFonts w:ascii="Times New Roman" w:eastAsia="Times New Roman" w:hAnsi="Times New Roman" w:cs="Times New Roman"/>
          <w:i/>
          <w:iCs/>
          <w:sz w:val="24"/>
          <w:szCs w:val="24"/>
          <w:lang w:val="en-GB"/>
        </w:rPr>
        <w:t>How amazon is changing supply chain management</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The Balance Small Business. Available at: </w:t>
      </w:r>
      <w:hyperlink r:id="rId22" w:history="1">
        <w:r w:rsidR="00DE790D" w:rsidRPr="00C912E2">
          <w:rPr>
            <w:rStyle w:val="Hyperlink"/>
            <w:rFonts w:ascii="Times New Roman" w:eastAsia="Times New Roman" w:hAnsi="Times New Roman" w:cs="Times New Roman"/>
            <w:sz w:val="24"/>
            <w:szCs w:val="24"/>
            <w:lang w:val="en-GB"/>
          </w:rPr>
          <w:t>https://www.thebalancesmb.com/how-amazon-is-changing-supply-chain-management-4155324</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6598A6A6" w14:textId="54D2FAC5"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 xml:space="preserve">Majed, S., </w:t>
      </w:r>
      <w:proofErr w:type="spellStart"/>
      <w:r w:rsidRPr="001A1F19">
        <w:rPr>
          <w:rFonts w:ascii="Times New Roman" w:eastAsia="Times New Roman" w:hAnsi="Times New Roman" w:cs="Times New Roman"/>
          <w:sz w:val="24"/>
          <w:szCs w:val="24"/>
          <w:lang w:val="en-GB"/>
        </w:rPr>
        <w:t>Nuraddin</w:t>
      </w:r>
      <w:proofErr w:type="spellEnd"/>
      <w:r w:rsidRPr="001A1F19">
        <w:rPr>
          <w:rFonts w:ascii="Times New Roman" w:eastAsia="Times New Roman" w:hAnsi="Times New Roman" w:cs="Times New Roman"/>
          <w:sz w:val="24"/>
          <w:szCs w:val="24"/>
          <w:lang w:val="en-GB"/>
        </w:rPr>
        <w:t>, S. and Hama, S.</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2018. Analy</w:t>
      </w:r>
      <w:r w:rsidR="004A7F24" w:rsidRPr="001A1F19">
        <w:rPr>
          <w:rFonts w:ascii="Times New Roman" w:eastAsia="Times New Roman" w:hAnsi="Times New Roman" w:cs="Times New Roman"/>
          <w:sz w:val="24"/>
          <w:szCs w:val="24"/>
          <w:lang w:val="en-GB"/>
        </w:rPr>
        <w:t>s</w:t>
      </w:r>
      <w:r w:rsidRPr="001A1F19">
        <w:rPr>
          <w:rFonts w:ascii="Times New Roman" w:eastAsia="Times New Roman" w:hAnsi="Times New Roman" w:cs="Times New Roman"/>
          <w:sz w:val="24"/>
          <w:szCs w:val="24"/>
          <w:lang w:val="en-GB"/>
        </w:rPr>
        <w:t xml:space="preserve">ing the Amazon success strategies. </w:t>
      </w:r>
      <w:r w:rsidRPr="001A1F19">
        <w:rPr>
          <w:rFonts w:ascii="Times New Roman" w:eastAsia="Times New Roman" w:hAnsi="Times New Roman" w:cs="Times New Roman"/>
          <w:i/>
          <w:iCs/>
          <w:sz w:val="24"/>
          <w:szCs w:val="24"/>
          <w:lang w:val="en-GB"/>
        </w:rPr>
        <w:t>Journal of Process Management. New Technologies</w:t>
      </w:r>
      <w:r w:rsidRPr="001A1F19">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6</w:t>
      </w:r>
      <w:r w:rsidRPr="001A1F19">
        <w:rPr>
          <w:rFonts w:ascii="Times New Roman" w:eastAsia="Times New Roman" w:hAnsi="Times New Roman" w:cs="Times New Roman"/>
          <w:sz w:val="24"/>
          <w:szCs w:val="24"/>
          <w:lang w:val="en-GB"/>
        </w:rPr>
        <w:t>(4), pp.</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65–69. Available at: https://www.researchgate.net/publication/328689933_Analyzing_the_Amazon_success_strategies.</w:t>
      </w:r>
    </w:p>
    <w:p w14:paraId="2C3E2751" w14:textId="66DF951D" w:rsidR="00CE1890" w:rsidRPr="001A1F19" w:rsidRDefault="00DE790D"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w:t>
      </w:r>
      <w:r w:rsidR="00CE1890" w:rsidRPr="001A1F19">
        <w:rPr>
          <w:rFonts w:ascii="Times New Roman" w:eastAsia="Times New Roman" w:hAnsi="Times New Roman" w:cs="Times New Roman"/>
          <w:sz w:val="24"/>
          <w:szCs w:val="24"/>
          <w:lang w:val="en-GB"/>
        </w:rPr>
        <w:t>arc-</w:t>
      </w:r>
      <w:proofErr w:type="spellStart"/>
      <w:r w:rsidR="00CE1890" w:rsidRPr="001A1F19">
        <w:rPr>
          <w:rFonts w:ascii="Times New Roman" w:eastAsia="Times New Roman" w:hAnsi="Times New Roman" w:cs="Times New Roman"/>
          <w:sz w:val="24"/>
          <w:szCs w:val="24"/>
          <w:lang w:val="en-GB"/>
        </w:rPr>
        <w:t>rosenberg</w:t>
      </w:r>
      <w:proofErr w:type="spellEnd"/>
      <w:r>
        <w:rPr>
          <w:rFonts w:ascii="Times New Roman" w:eastAsia="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 xml:space="preserve">2018. </w:t>
      </w:r>
      <w:r w:rsidR="00CE1890" w:rsidRPr="001A1F19">
        <w:rPr>
          <w:rFonts w:ascii="Times New Roman" w:eastAsia="Times New Roman" w:hAnsi="Times New Roman" w:cs="Times New Roman"/>
          <w:i/>
          <w:iCs/>
          <w:sz w:val="24"/>
          <w:szCs w:val="24"/>
          <w:lang w:val="en-GB"/>
        </w:rPr>
        <w:t xml:space="preserve">The </w:t>
      </w:r>
      <w:r w:rsidRPr="001A1F19">
        <w:rPr>
          <w:rFonts w:ascii="Times New Roman" w:eastAsia="Times New Roman" w:hAnsi="Times New Roman" w:cs="Times New Roman"/>
          <w:i/>
          <w:iCs/>
          <w:sz w:val="24"/>
          <w:szCs w:val="24"/>
          <w:lang w:val="en-GB"/>
        </w:rPr>
        <w:t>knowledge management genius o</w:t>
      </w:r>
      <w:r w:rsidR="00CE1890" w:rsidRPr="001A1F19">
        <w:rPr>
          <w:rFonts w:ascii="Times New Roman" w:eastAsia="Times New Roman" w:hAnsi="Times New Roman" w:cs="Times New Roman"/>
          <w:i/>
          <w:iCs/>
          <w:sz w:val="24"/>
          <w:szCs w:val="24"/>
          <w:lang w:val="en-GB"/>
        </w:rPr>
        <w:t>f Amazon.com</w:t>
      </w:r>
      <w:r w:rsidR="00CE1890" w:rsidRPr="001A1F19">
        <w:rPr>
          <w:rFonts w:ascii="Times New Roman" w:eastAsia="Times New Roman" w:hAnsi="Times New Roman" w:cs="Times New Roman"/>
          <w:sz w:val="24"/>
          <w:szCs w:val="24"/>
          <w:lang w:val="en-GB"/>
        </w:rPr>
        <w:t>. [</w:t>
      </w:r>
      <w:r>
        <w:rPr>
          <w:rFonts w:ascii="Times New Roman" w:eastAsia="Times New Roman" w:hAnsi="Times New Roman" w:cs="Times New Roman"/>
          <w:sz w:val="24"/>
          <w:szCs w:val="24"/>
          <w:lang w:val="en-GB"/>
        </w:rPr>
        <w:t>O</w:t>
      </w:r>
      <w:r w:rsidR="00CE1890" w:rsidRPr="001A1F19">
        <w:rPr>
          <w:rFonts w:ascii="Times New Roman" w:eastAsia="Times New Roman" w:hAnsi="Times New Roman" w:cs="Times New Roman"/>
          <w:sz w:val="24"/>
          <w:szCs w:val="24"/>
          <w:lang w:val="en-GB"/>
        </w:rPr>
        <w:t xml:space="preserve">nline] Learning Solutions Magazine. Available at: </w:t>
      </w:r>
      <w:hyperlink r:id="rId23" w:history="1">
        <w:r w:rsidRPr="00C912E2">
          <w:rPr>
            <w:rStyle w:val="Hyperlink"/>
            <w:rFonts w:ascii="Times New Roman" w:eastAsia="Times New Roman" w:hAnsi="Times New Roman" w:cs="Times New Roman"/>
            <w:sz w:val="24"/>
            <w:szCs w:val="24"/>
            <w:lang w:val="en-GB"/>
          </w:rPr>
          <w:t>https://learningsolutionsmag.com/articles/1480/the-knowledge-management-genius-of-amazoncom</w:t>
        </w:r>
      </w:hyperlink>
      <w:r w:rsidR="00CE1890" w:rsidRPr="001A1F19">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[Accessed 8 Jun. 2021]</w:t>
      </w:r>
    </w:p>
    <w:p w14:paraId="67770F50" w14:textId="3AD2F947"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Masic</w:t>
      </w:r>
      <w:proofErr w:type="spellEnd"/>
      <w:r w:rsidRPr="001A1F19">
        <w:rPr>
          <w:rFonts w:ascii="Times New Roman" w:eastAsia="Times New Roman" w:hAnsi="Times New Roman" w:cs="Times New Roman"/>
          <w:sz w:val="24"/>
          <w:szCs w:val="24"/>
          <w:lang w:val="en-GB"/>
        </w:rPr>
        <w:t xml:space="preserve">, B., </w:t>
      </w:r>
      <w:proofErr w:type="spellStart"/>
      <w:r w:rsidRPr="001A1F19">
        <w:rPr>
          <w:rFonts w:ascii="Times New Roman" w:eastAsia="Times New Roman" w:hAnsi="Times New Roman" w:cs="Times New Roman"/>
          <w:sz w:val="24"/>
          <w:szCs w:val="24"/>
          <w:lang w:val="en-GB"/>
        </w:rPr>
        <w:t>Nesic</w:t>
      </w:r>
      <w:proofErr w:type="spellEnd"/>
      <w:r w:rsidRPr="001A1F19">
        <w:rPr>
          <w:rFonts w:ascii="Times New Roman" w:eastAsia="Times New Roman" w:hAnsi="Times New Roman" w:cs="Times New Roman"/>
          <w:sz w:val="24"/>
          <w:szCs w:val="24"/>
          <w:lang w:val="en-GB"/>
        </w:rPr>
        <w:t xml:space="preserve">, S., Nikolic, D. and </w:t>
      </w:r>
      <w:proofErr w:type="spellStart"/>
      <w:r w:rsidRPr="001A1F19">
        <w:rPr>
          <w:rFonts w:ascii="Times New Roman" w:eastAsia="Times New Roman" w:hAnsi="Times New Roman" w:cs="Times New Roman"/>
          <w:sz w:val="24"/>
          <w:szCs w:val="24"/>
          <w:lang w:val="en-GB"/>
        </w:rPr>
        <w:t>Dzeletovic</w:t>
      </w:r>
      <w:proofErr w:type="spellEnd"/>
      <w:r w:rsidRPr="001A1F19">
        <w:rPr>
          <w:rFonts w:ascii="Times New Roman" w:eastAsia="Times New Roman" w:hAnsi="Times New Roman" w:cs="Times New Roman"/>
          <w:sz w:val="24"/>
          <w:szCs w:val="24"/>
          <w:lang w:val="en-GB"/>
        </w:rPr>
        <w:t>, M.</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2017</w:t>
      </w:r>
      <w:r w:rsidR="00DE790D">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 xml:space="preserve"> Evolution of knowledge management. </w:t>
      </w:r>
      <w:proofErr w:type="spellStart"/>
      <w:r w:rsidRPr="001A1F19">
        <w:rPr>
          <w:rFonts w:ascii="Times New Roman" w:eastAsia="Times New Roman" w:hAnsi="Times New Roman" w:cs="Times New Roman"/>
          <w:i/>
          <w:iCs/>
          <w:sz w:val="24"/>
          <w:szCs w:val="24"/>
          <w:lang w:val="en-GB"/>
        </w:rPr>
        <w:t>Industrija</w:t>
      </w:r>
      <w:proofErr w:type="spellEnd"/>
      <w:r w:rsidRPr="001A1F19">
        <w:rPr>
          <w:rFonts w:ascii="Times New Roman" w:eastAsia="Times New Roman" w:hAnsi="Times New Roman" w:cs="Times New Roman"/>
          <w:sz w:val="24"/>
          <w:szCs w:val="24"/>
          <w:lang w:val="en-GB"/>
        </w:rPr>
        <w:t xml:space="preserve">, </w:t>
      </w:r>
      <w:r w:rsidRPr="00DE790D">
        <w:rPr>
          <w:rFonts w:ascii="Times New Roman" w:eastAsia="Times New Roman" w:hAnsi="Times New Roman" w:cs="Times New Roman"/>
          <w:b/>
          <w:bCs/>
          <w:sz w:val="24"/>
          <w:szCs w:val="24"/>
          <w:lang w:val="en-GB"/>
        </w:rPr>
        <w:t>45</w:t>
      </w:r>
      <w:r w:rsidRPr="001A1F19">
        <w:rPr>
          <w:rFonts w:ascii="Times New Roman" w:eastAsia="Times New Roman" w:hAnsi="Times New Roman" w:cs="Times New Roman"/>
          <w:sz w:val="24"/>
          <w:szCs w:val="24"/>
          <w:lang w:val="en-GB"/>
        </w:rPr>
        <w:t>(2), pp.127–147.</w:t>
      </w:r>
    </w:p>
    <w:p w14:paraId="5D935570" w14:textId="340C0F80"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McFadden, C.</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2019. </w:t>
      </w:r>
      <w:r w:rsidRPr="001A1F19">
        <w:rPr>
          <w:rFonts w:ascii="Times New Roman" w:eastAsia="Times New Roman" w:hAnsi="Times New Roman" w:cs="Times New Roman"/>
          <w:i/>
          <w:iCs/>
          <w:sz w:val="24"/>
          <w:szCs w:val="24"/>
          <w:lang w:val="en-GB"/>
        </w:rPr>
        <w:t xml:space="preserve">A </w:t>
      </w:r>
      <w:r w:rsidR="00DE790D" w:rsidRPr="001A1F19">
        <w:rPr>
          <w:rFonts w:ascii="Times New Roman" w:eastAsia="Times New Roman" w:hAnsi="Times New Roman" w:cs="Times New Roman"/>
          <w:i/>
          <w:iCs/>
          <w:sz w:val="24"/>
          <w:szCs w:val="24"/>
          <w:lang w:val="en-GB"/>
        </w:rPr>
        <w:t xml:space="preserve">very brief history </w:t>
      </w:r>
      <w:r w:rsidRPr="001A1F19">
        <w:rPr>
          <w:rFonts w:ascii="Times New Roman" w:eastAsia="Times New Roman" w:hAnsi="Times New Roman" w:cs="Times New Roman"/>
          <w:i/>
          <w:iCs/>
          <w:sz w:val="24"/>
          <w:szCs w:val="24"/>
          <w:lang w:val="en-GB"/>
        </w:rPr>
        <w:t xml:space="preserve">of Amazon: the </w:t>
      </w:r>
      <w:r w:rsidR="00DE790D" w:rsidRPr="001A1F19">
        <w:rPr>
          <w:rFonts w:ascii="Times New Roman" w:eastAsia="Times New Roman" w:hAnsi="Times New Roman" w:cs="Times New Roman"/>
          <w:i/>
          <w:iCs/>
          <w:sz w:val="24"/>
          <w:szCs w:val="24"/>
          <w:lang w:val="en-GB"/>
        </w:rPr>
        <w:t>everything store</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Interestingengineering.com. Available at: </w:t>
      </w:r>
      <w:hyperlink r:id="rId24" w:history="1">
        <w:r w:rsidR="00DE790D" w:rsidRPr="00C912E2">
          <w:rPr>
            <w:rStyle w:val="Hyperlink"/>
            <w:rFonts w:ascii="Times New Roman" w:eastAsia="Times New Roman" w:hAnsi="Times New Roman" w:cs="Times New Roman"/>
            <w:sz w:val="24"/>
            <w:szCs w:val="24"/>
            <w:lang w:val="en-GB"/>
          </w:rPr>
          <w:t>https://interestingengineering.com/a-very-brief-history-of-amazon-the-everything-store</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7841A0AC" w14:textId="5D934538"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Meyer, P.</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2019. </w:t>
      </w:r>
      <w:r w:rsidRPr="001A1F19">
        <w:rPr>
          <w:rFonts w:ascii="Times New Roman" w:eastAsia="Times New Roman" w:hAnsi="Times New Roman" w:cs="Times New Roman"/>
          <w:i/>
          <w:iCs/>
          <w:sz w:val="24"/>
          <w:szCs w:val="24"/>
          <w:lang w:val="en-GB"/>
        </w:rPr>
        <w:t>Amazon.com Inc.</w:t>
      </w:r>
      <w:r w:rsidR="001B0606">
        <w:rPr>
          <w:rFonts w:ascii="Times New Roman" w:eastAsia="Times New Roman" w:hAnsi="Times New Roman" w:cs="Times New Roman"/>
          <w:i/>
          <w:iCs/>
          <w:sz w:val="24"/>
          <w:szCs w:val="24"/>
          <w:lang w:val="en-GB"/>
        </w:rPr>
        <w:t>’</w:t>
      </w:r>
      <w:r w:rsidR="00DE790D" w:rsidRPr="001A1F19">
        <w:rPr>
          <w:rFonts w:ascii="Times New Roman" w:eastAsia="Times New Roman" w:hAnsi="Times New Roman" w:cs="Times New Roman"/>
          <w:i/>
          <w:iCs/>
          <w:sz w:val="24"/>
          <w:szCs w:val="24"/>
          <w:lang w:val="en-GB"/>
        </w:rPr>
        <w:t xml:space="preserve">s organisational structure characteristics (an analysis) </w:t>
      </w:r>
      <w:r w:rsidRPr="001A1F19">
        <w:rPr>
          <w:rFonts w:ascii="Times New Roman" w:eastAsia="Times New Roman" w:hAnsi="Times New Roman" w:cs="Times New Roman"/>
          <w:i/>
          <w:iCs/>
          <w:sz w:val="24"/>
          <w:szCs w:val="24"/>
          <w:lang w:val="en-GB"/>
        </w:rPr>
        <w:t xml:space="preserve">- </w:t>
      </w:r>
      <w:proofErr w:type="spellStart"/>
      <w:r w:rsidRPr="00DE790D">
        <w:rPr>
          <w:rFonts w:ascii="Times New Roman" w:eastAsia="Times New Roman" w:hAnsi="Times New Roman" w:cs="Times New Roman"/>
          <w:sz w:val="24"/>
          <w:szCs w:val="24"/>
          <w:lang w:val="en-GB"/>
        </w:rPr>
        <w:t>Panmore</w:t>
      </w:r>
      <w:proofErr w:type="spellEnd"/>
      <w:r w:rsidRPr="00DE790D">
        <w:rPr>
          <w:rFonts w:ascii="Times New Roman" w:eastAsia="Times New Roman" w:hAnsi="Times New Roman" w:cs="Times New Roman"/>
          <w:sz w:val="24"/>
          <w:szCs w:val="24"/>
          <w:lang w:val="en-GB"/>
        </w:rPr>
        <w:t xml:space="preserve"> Institute</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Available at: </w:t>
      </w:r>
      <w:hyperlink r:id="rId25" w:history="1">
        <w:r w:rsidR="00DE790D" w:rsidRPr="00C912E2">
          <w:rPr>
            <w:rStyle w:val="Hyperlink"/>
            <w:rFonts w:ascii="Times New Roman" w:eastAsia="Times New Roman" w:hAnsi="Times New Roman" w:cs="Times New Roman"/>
            <w:sz w:val="24"/>
            <w:szCs w:val="24"/>
            <w:lang w:val="en-GB"/>
          </w:rPr>
          <w:t>http://panmore.com/amazon-com-inc-organisational-structure-characteristics-analysis</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08BDD169" w14:textId="32FEFAC4"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Morris, J.</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2019. </w:t>
      </w:r>
      <w:r w:rsidRPr="001A1F19">
        <w:rPr>
          <w:rFonts w:ascii="Times New Roman" w:eastAsia="Times New Roman" w:hAnsi="Times New Roman" w:cs="Times New Roman"/>
          <w:i/>
          <w:iCs/>
          <w:sz w:val="24"/>
          <w:szCs w:val="24"/>
          <w:lang w:val="en-GB"/>
        </w:rPr>
        <w:t xml:space="preserve">Internal </w:t>
      </w:r>
      <w:r w:rsidR="00DE790D">
        <w:rPr>
          <w:rFonts w:ascii="Times New Roman" w:eastAsia="Times New Roman" w:hAnsi="Times New Roman" w:cs="Times New Roman"/>
          <w:i/>
          <w:iCs/>
          <w:sz w:val="24"/>
          <w:szCs w:val="24"/>
          <w:lang w:val="en-GB"/>
        </w:rPr>
        <w:t>a</w:t>
      </w:r>
      <w:r w:rsidRPr="001A1F19">
        <w:rPr>
          <w:rFonts w:ascii="Times New Roman" w:eastAsia="Times New Roman" w:hAnsi="Times New Roman" w:cs="Times New Roman"/>
          <w:i/>
          <w:iCs/>
          <w:sz w:val="24"/>
          <w:szCs w:val="24"/>
          <w:lang w:val="en-GB"/>
        </w:rPr>
        <w:t>nalysis</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w:t>
      </w:r>
      <w:proofErr w:type="spellStart"/>
      <w:proofErr w:type="gramStart"/>
      <w:r w:rsidRPr="001A1F19">
        <w:rPr>
          <w:rFonts w:ascii="Times New Roman" w:eastAsia="Times New Roman" w:hAnsi="Times New Roman" w:cs="Times New Roman"/>
          <w:sz w:val="24"/>
          <w:szCs w:val="24"/>
          <w:lang w:val="en-GB"/>
        </w:rPr>
        <w:t>open.oregonstate</w:t>
      </w:r>
      <w:proofErr w:type="gramEnd"/>
      <w:r w:rsidRPr="001A1F19">
        <w:rPr>
          <w:rFonts w:ascii="Times New Roman" w:eastAsia="Times New Roman" w:hAnsi="Times New Roman" w:cs="Times New Roman"/>
          <w:sz w:val="24"/>
          <w:szCs w:val="24"/>
          <w:lang w:val="en-GB"/>
        </w:rPr>
        <w:t>.education</w:t>
      </w:r>
      <w:proofErr w:type="spellEnd"/>
      <w:r w:rsidRPr="001A1F19">
        <w:rPr>
          <w:rFonts w:ascii="Times New Roman" w:eastAsia="Times New Roman" w:hAnsi="Times New Roman" w:cs="Times New Roman"/>
          <w:sz w:val="24"/>
          <w:szCs w:val="24"/>
          <w:lang w:val="en-GB"/>
        </w:rPr>
        <w:t xml:space="preserve">. Available at: </w:t>
      </w:r>
      <w:hyperlink r:id="rId26" w:history="1">
        <w:r w:rsidR="00DE790D" w:rsidRPr="00C912E2">
          <w:rPr>
            <w:rStyle w:val="Hyperlink"/>
            <w:rFonts w:ascii="Times New Roman" w:eastAsia="Times New Roman" w:hAnsi="Times New Roman" w:cs="Times New Roman"/>
            <w:sz w:val="24"/>
            <w:szCs w:val="24"/>
            <w:lang w:val="en-GB"/>
          </w:rPr>
          <w:t>https://open.oregonstate.education/strategicmanagement/chapter/4-internal-analysis/</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75176469" w14:textId="5074FBCD"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Mutwiri</w:t>
      </w:r>
      <w:proofErr w:type="spellEnd"/>
      <w:r w:rsidRPr="001A1F19">
        <w:rPr>
          <w:rFonts w:ascii="Times New Roman" w:eastAsia="Times New Roman" w:hAnsi="Times New Roman" w:cs="Times New Roman"/>
          <w:sz w:val="24"/>
          <w:szCs w:val="24"/>
          <w:lang w:val="en-GB"/>
        </w:rPr>
        <w:t>, W.</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2017. </w:t>
      </w:r>
      <w:r w:rsidRPr="001A1F19">
        <w:rPr>
          <w:rFonts w:ascii="Times New Roman" w:eastAsia="Times New Roman" w:hAnsi="Times New Roman" w:cs="Times New Roman"/>
          <w:i/>
          <w:iCs/>
          <w:sz w:val="24"/>
          <w:szCs w:val="24"/>
          <w:lang w:val="en-GB"/>
        </w:rPr>
        <w:t xml:space="preserve">GRIN - Amazon </w:t>
      </w:r>
      <w:r w:rsidR="00DE790D" w:rsidRPr="001A1F19">
        <w:rPr>
          <w:rFonts w:ascii="Times New Roman" w:eastAsia="Times New Roman" w:hAnsi="Times New Roman" w:cs="Times New Roman"/>
          <w:i/>
          <w:iCs/>
          <w:sz w:val="24"/>
          <w:szCs w:val="24"/>
          <w:lang w:val="en-GB"/>
        </w:rPr>
        <w:t>business information systems. data acquisition and management in its value chai</w:t>
      </w:r>
      <w:r w:rsidRPr="001A1F19">
        <w:rPr>
          <w:rFonts w:ascii="Times New Roman" w:eastAsia="Times New Roman" w:hAnsi="Times New Roman" w:cs="Times New Roman"/>
          <w:i/>
          <w:iCs/>
          <w:sz w:val="24"/>
          <w:szCs w:val="24"/>
          <w:lang w:val="en-GB"/>
        </w:rPr>
        <w:t>n</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www.grin.com. Available at: </w:t>
      </w:r>
      <w:hyperlink r:id="rId27" w:history="1">
        <w:r w:rsidR="00A37393" w:rsidRPr="001A1F19">
          <w:rPr>
            <w:rStyle w:val="Hyperlink"/>
            <w:rFonts w:ascii="Times New Roman" w:eastAsia="Times New Roman" w:hAnsi="Times New Roman" w:cs="Times New Roman"/>
            <w:sz w:val="24"/>
            <w:szCs w:val="24"/>
            <w:lang w:val="en-GB"/>
          </w:rPr>
          <w:t>https://www.grin.com/document/538135</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1D7403FC" w14:textId="4F679039" w:rsidR="00A37393" w:rsidRPr="001A1F19" w:rsidRDefault="00A37393"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hAnsi="Times New Roman" w:cs="Times New Roman"/>
          <w:sz w:val="24"/>
          <w:szCs w:val="24"/>
        </w:rPr>
        <w:t xml:space="preserve">Nevis E., A. DiBella, and J. Gould, </w:t>
      </w:r>
      <w:r w:rsidR="00DE790D">
        <w:rPr>
          <w:rFonts w:ascii="Times New Roman" w:hAnsi="Times New Roman" w:cs="Times New Roman"/>
          <w:sz w:val="24"/>
          <w:szCs w:val="24"/>
        </w:rPr>
        <w:t xml:space="preserve">1995. </w:t>
      </w:r>
      <w:r w:rsidRPr="001A1F19">
        <w:rPr>
          <w:rFonts w:ascii="Times New Roman" w:hAnsi="Times New Roman" w:cs="Times New Roman"/>
          <w:sz w:val="24"/>
          <w:szCs w:val="24"/>
        </w:rPr>
        <w:t xml:space="preserve">Understanding </w:t>
      </w:r>
      <w:proofErr w:type="spellStart"/>
      <w:r w:rsidR="00DE790D" w:rsidRPr="001A1F19">
        <w:rPr>
          <w:rFonts w:ascii="Times New Roman" w:hAnsi="Times New Roman" w:cs="Times New Roman"/>
          <w:sz w:val="24"/>
          <w:szCs w:val="24"/>
        </w:rPr>
        <w:t>organi</w:t>
      </w:r>
      <w:r w:rsidR="001B0606">
        <w:rPr>
          <w:rFonts w:ascii="Times New Roman" w:hAnsi="Times New Roman" w:cs="Times New Roman"/>
          <w:sz w:val="24"/>
          <w:szCs w:val="24"/>
        </w:rPr>
        <w:t>s</w:t>
      </w:r>
      <w:r w:rsidR="00DE790D" w:rsidRPr="001A1F19">
        <w:rPr>
          <w:rFonts w:ascii="Times New Roman" w:hAnsi="Times New Roman" w:cs="Times New Roman"/>
          <w:sz w:val="24"/>
          <w:szCs w:val="24"/>
        </w:rPr>
        <w:t>ations</w:t>
      </w:r>
      <w:proofErr w:type="spellEnd"/>
      <w:r w:rsidR="00DE790D" w:rsidRPr="001A1F19">
        <w:rPr>
          <w:rFonts w:ascii="Times New Roman" w:hAnsi="Times New Roman" w:cs="Times New Roman"/>
          <w:sz w:val="24"/>
          <w:szCs w:val="24"/>
        </w:rPr>
        <w:t xml:space="preserve"> as learning systems</w:t>
      </w:r>
      <w:r w:rsidR="00DE790D">
        <w:rPr>
          <w:rFonts w:ascii="Times New Roman" w:hAnsi="Times New Roman" w:cs="Times New Roman"/>
          <w:sz w:val="24"/>
          <w:szCs w:val="24"/>
        </w:rPr>
        <w:t xml:space="preserve">. </w:t>
      </w:r>
      <w:r w:rsidRPr="00DE790D">
        <w:rPr>
          <w:rFonts w:ascii="Times New Roman" w:hAnsi="Times New Roman" w:cs="Times New Roman"/>
          <w:i/>
          <w:iCs/>
          <w:sz w:val="24"/>
          <w:szCs w:val="24"/>
        </w:rPr>
        <w:t>Sloan Management Review</w:t>
      </w:r>
      <w:r w:rsidRPr="001A1F19">
        <w:rPr>
          <w:rFonts w:ascii="Times New Roman" w:hAnsi="Times New Roman" w:cs="Times New Roman"/>
          <w:sz w:val="24"/>
          <w:szCs w:val="24"/>
        </w:rPr>
        <w:t xml:space="preserve">, </w:t>
      </w:r>
      <w:r w:rsidRPr="00DE790D">
        <w:rPr>
          <w:rFonts w:ascii="Times New Roman" w:hAnsi="Times New Roman" w:cs="Times New Roman"/>
          <w:b/>
          <w:bCs/>
          <w:sz w:val="24"/>
          <w:szCs w:val="24"/>
        </w:rPr>
        <w:t>36</w:t>
      </w:r>
      <w:r w:rsidR="00DE790D">
        <w:rPr>
          <w:rFonts w:ascii="Times New Roman" w:hAnsi="Times New Roman" w:cs="Times New Roman"/>
          <w:sz w:val="24"/>
          <w:szCs w:val="24"/>
        </w:rPr>
        <w:t>(</w:t>
      </w:r>
      <w:r w:rsidRPr="001A1F19">
        <w:rPr>
          <w:rFonts w:ascii="Times New Roman" w:hAnsi="Times New Roman" w:cs="Times New Roman"/>
          <w:sz w:val="24"/>
          <w:szCs w:val="24"/>
        </w:rPr>
        <w:t>2</w:t>
      </w:r>
      <w:r w:rsidR="00DE790D">
        <w:rPr>
          <w:rFonts w:ascii="Times New Roman" w:hAnsi="Times New Roman" w:cs="Times New Roman"/>
          <w:sz w:val="24"/>
          <w:szCs w:val="24"/>
        </w:rPr>
        <w:t>), pp.</w:t>
      </w:r>
      <w:r w:rsidRPr="001A1F19">
        <w:rPr>
          <w:rFonts w:ascii="Times New Roman" w:hAnsi="Times New Roman" w:cs="Times New Roman"/>
          <w:sz w:val="24"/>
          <w:szCs w:val="24"/>
        </w:rPr>
        <w:t xml:space="preserve"> 73–85.</w:t>
      </w:r>
    </w:p>
    <w:p w14:paraId="06C9AD7F" w14:textId="49465094"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Rattner, N. and Palmer, A.</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2020. </w:t>
      </w:r>
      <w:r w:rsidRPr="001A1F19">
        <w:rPr>
          <w:rFonts w:ascii="Times New Roman" w:eastAsia="Times New Roman" w:hAnsi="Times New Roman" w:cs="Times New Roman"/>
          <w:i/>
          <w:iCs/>
          <w:sz w:val="24"/>
          <w:szCs w:val="24"/>
          <w:lang w:val="en-GB"/>
        </w:rPr>
        <w:t>This map shows how Amazon</w:t>
      </w:r>
      <w:r w:rsidR="001B0606">
        <w:rPr>
          <w:rFonts w:ascii="Times New Roman" w:eastAsia="Times New Roman" w:hAnsi="Times New Roman" w:cs="Times New Roman"/>
          <w:i/>
          <w:iCs/>
          <w:sz w:val="24"/>
          <w:szCs w:val="24"/>
          <w:lang w:val="en-GB"/>
        </w:rPr>
        <w:t>’</w:t>
      </w:r>
      <w:r w:rsidRPr="001A1F19">
        <w:rPr>
          <w:rFonts w:ascii="Times New Roman" w:eastAsia="Times New Roman" w:hAnsi="Times New Roman" w:cs="Times New Roman"/>
          <w:i/>
          <w:iCs/>
          <w:sz w:val="24"/>
          <w:szCs w:val="24"/>
          <w:lang w:val="en-GB"/>
        </w:rPr>
        <w:t>s warehouses are rapidly expanding across the country</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CNBC. Available at: </w:t>
      </w:r>
      <w:hyperlink r:id="rId28" w:history="1">
        <w:r w:rsidR="00DE790D" w:rsidRPr="00C912E2">
          <w:rPr>
            <w:rStyle w:val="Hyperlink"/>
            <w:rFonts w:ascii="Times New Roman" w:eastAsia="Times New Roman" w:hAnsi="Times New Roman" w:cs="Times New Roman"/>
            <w:sz w:val="24"/>
            <w:szCs w:val="24"/>
            <w:lang w:val="en-GB"/>
          </w:rPr>
          <w:t>https://www.cnbc.com/2020/01/19/map-of-amazon-warehouses.html</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0211978A" w14:textId="4BC1E041" w:rsidR="00CE1890" w:rsidRPr="001A1F19" w:rsidRDefault="00DE790D"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Solanki,</w:t>
      </w:r>
      <w:r w:rsidR="00CE1890" w:rsidRPr="001A1F19">
        <w:rPr>
          <w:rFonts w:ascii="Times New Roman" w:eastAsia="Times New Roman" w:hAnsi="Times New Roman" w:cs="Times New Roman"/>
          <w:sz w:val="24"/>
          <w:szCs w:val="24"/>
          <w:lang w:val="en-GB"/>
        </w:rPr>
        <w:t xml:space="preserve"> K</w:t>
      </w:r>
      <w:r>
        <w:rPr>
          <w:rFonts w:ascii="Times New Roman" w:eastAsia="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 xml:space="preserve">2019. To what extent does Amazon.com, Inc success be accredited to its </w:t>
      </w:r>
      <w:r w:rsidR="00EB5B72" w:rsidRPr="001A1F19">
        <w:rPr>
          <w:rFonts w:ascii="Times New Roman" w:eastAsia="Times New Roman" w:hAnsi="Times New Roman" w:cs="Times New Roman"/>
          <w:sz w:val="24"/>
          <w:szCs w:val="24"/>
          <w:lang w:val="en-GB"/>
        </w:rPr>
        <w:t>organisation</w:t>
      </w:r>
      <w:r w:rsidR="00CE1890" w:rsidRPr="001A1F19">
        <w:rPr>
          <w:rFonts w:ascii="Times New Roman" w:eastAsia="Times New Roman" w:hAnsi="Times New Roman" w:cs="Times New Roman"/>
          <w:sz w:val="24"/>
          <w:szCs w:val="24"/>
          <w:lang w:val="en-GB"/>
        </w:rPr>
        <w:t>al culture and ND Jeff Bezos</w:t>
      </w:r>
      <w:r w:rsidR="001B0606">
        <w:rPr>
          <w:rFonts w:ascii="Times New Roman" w:eastAsia="Times New Roman" w:hAnsi="Times New Roman" w:cs="Times New Roman"/>
          <w:sz w:val="24"/>
          <w:szCs w:val="24"/>
          <w:lang w:val="en-GB"/>
        </w:rPr>
        <w:t>’</w:t>
      </w:r>
      <w:r w:rsidR="00CE1890" w:rsidRPr="001A1F19">
        <w:rPr>
          <w:rFonts w:ascii="Times New Roman" w:eastAsia="Times New Roman" w:hAnsi="Times New Roman" w:cs="Times New Roman"/>
          <w:sz w:val="24"/>
          <w:szCs w:val="24"/>
          <w:lang w:val="en-GB"/>
        </w:rPr>
        <w:t xml:space="preserve">s leadership </w:t>
      </w:r>
      <w:proofErr w:type="gramStart"/>
      <w:r w:rsidR="00CE1890" w:rsidRPr="001A1F19">
        <w:rPr>
          <w:rFonts w:ascii="Times New Roman" w:eastAsia="Times New Roman" w:hAnsi="Times New Roman" w:cs="Times New Roman"/>
          <w:sz w:val="24"/>
          <w:szCs w:val="24"/>
          <w:lang w:val="en-GB"/>
        </w:rPr>
        <w:t>style?</w:t>
      </w:r>
      <w:r>
        <w:rPr>
          <w:rFonts w:ascii="Times New Roman" w:eastAsia="Times New Roman" w:hAnsi="Times New Roman" w:cs="Times New Roman"/>
          <w:sz w:val="24"/>
          <w:szCs w:val="24"/>
          <w:lang w:val="en-GB"/>
        </w:rPr>
        <w:t>.</w:t>
      </w:r>
      <w:proofErr w:type="gramEnd"/>
      <w:r w:rsidR="00CE1890" w:rsidRPr="001A1F19">
        <w:rPr>
          <w:rFonts w:ascii="Times New Roman" w:eastAsia="Times New Roman" w:hAnsi="Times New Roman" w:cs="Times New Roman"/>
          <w:sz w:val="24"/>
          <w:szCs w:val="24"/>
          <w:lang w:val="en-GB"/>
        </w:rPr>
        <w:t xml:space="preserve"> </w:t>
      </w:r>
      <w:r w:rsidR="00CE1890" w:rsidRPr="001A1F19">
        <w:rPr>
          <w:rFonts w:ascii="Times New Roman" w:eastAsia="Times New Roman" w:hAnsi="Times New Roman" w:cs="Times New Roman"/>
          <w:i/>
          <w:iCs/>
          <w:sz w:val="24"/>
          <w:szCs w:val="24"/>
          <w:lang w:val="en-GB"/>
        </w:rPr>
        <w:t>Archives of Business Research</w:t>
      </w:r>
      <w:r w:rsidR="00CE1890" w:rsidRPr="001A1F19">
        <w:rPr>
          <w:rFonts w:ascii="Times New Roman" w:eastAsia="Times New Roman" w:hAnsi="Times New Roman" w:cs="Times New Roman"/>
          <w:sz w:val="24"/>
          <w:szCs w:val="24"/>
          <w:lang w:val="en-GB"/>
        </w:rPr>
        <w:t xml:space="preserve">, </w:t>
      </w:r>
      <w:r w:rsidR="00CE1890" w:rsidRPr="00DE790D">
        <w:rPr>
          <w:rFonts w:ascii="Times New Roman" w:eastAsia="Times New Roman" w:hAnsi="Times New Roman" w:cs="Times New Roman"/>
          <w:b/>
          <w:bCs/>
          <w:sz w:val="24"/>
          <w:szCs w:val="24"/>
          <w:lang w:val="en-GB"/>
        </w:rPr>
        <w:t>7</w:t>
      </w:r>
      <w:r w:rsidR="00CE1890" w:rsidRPr="001A1F19">
        <w:rPr>
          <w:rFonts w:ascii="Times New Roman" w:eastAsia="Times New Roman" w:hAnsi="Times New Roman" w:cs="Times New Roman"/>
          <w:sz w:val="24"/>
          <w:szCs w:val="24"/>
          <w:lang w:val="en-GB"/>
        </w:rPr>
        <w:t>(11), pp.</w:t>
      </w:r>
      <w:r>
        <w:rPr>
          <w:rFonts w:ascii="Times New Roman" w:eastAsia="Times New Roman" w:hAnsi="Times New Roman" w:cs="Times New Roman"/>
          <w:sz w:val="24"/>
          <w:szCs w:val="24"/>
          <w:lang w:val="en-GB"/>
        </w:rPr>
        <w:t xml:space="preserve"> </w:t>
      </w:r>
      <w:r w:rsidR="00CE1890" w:rsidRPr="001A1F19">
        <w:rPr>
          <w:rFonts w:ascii="Times New Roman" w:eastAsia="Times New Roman" w:hAnsi="Times New Roman" w:cs="Times New Roman"/>
          <w:sz w:val="24"/>
          <w:szCs w:val="24"/>
          <w:lang w:val="en-GB"/>
        </w:rPr>
        <w:t>21–40.</w:t>
      </w:r>
    </w:p>
    <w:p w14:paraId="77EF37A9" w14:textId="74719B3F"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Soliman, F.</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2015. Role of </w:t>
      </w:r>
      <w:r w:rsidR="00DE790D" w:rsidRPr="001A1F19">
        <w:rPr>
          <w:rFonts w:ascii="Times New Roman" w:eastAsia="Times New Roman" w:hAnsi="Times New Roman" w:cs="Times New Roman"/>
          <w:sz w:val="24"/>
          <w:szCs w:val="24"/>
          <w:lang w:val="en-GB"/>
        </w:rPr>
        <w:t>knowledge, learning and innovation in enhancing sustainability of cloud-based supply chain</w:t>
      </w:r>
      <w:r w:rsidRPr="001A1F19">
        <w:rPr>
          <w:rFonts w:ascii="Times New Roman" w:eastAsia="Times New Roman" w:hAnsi="Times New Roman" w:cs="Times New Roman"/>
          <w:sz w:val="24"/>
          <w:szCs w:val="24"/>
          <w:lang w:val="en-GB"/>
        </w:rPr>
        <w:t xml:space="preserve">s. </w:t>
      </w:r>
      <w:r w:rsidRPr="001A1F19">
        <w:rPr>
          <w:rFonts w:ascii="Times New Roman" w:eastAsia="Times New Roman" w:hAnsi="Times New Roman" w:cs="Times New Roman"/>
          <w:i/>
          <w:iCs/>
          <w:sz w:val="24"/>
          <w:szCs w:val="24"/>
          <w:lang w:val="en-GB"/>
        </w:rPr>
        <w:t>Cloud Systems in Supply Chains</w:t>
      </w:r>
      <w:r w:rsidRPr="001A1F19">
        <w:rPr>
          <w:rFonts w:ascii="Times New Roman" w:eastAsia="Times New Roman" w:hAnsi="Times New Roman" w:cs="Times New Roman"/>
          <w:sz w:val="24"/>
          <w:szCs w:val="24"/>
          <w:lang w:val="en-GB"/>
        </w:rPr>
        <w:t>, pp.</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246–263.</w:t>
      </w:r>
    </w:p>
    <w:p w14:paraId="2F3746E2" w14:textId="293DF35E"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Soper, T.</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2021. </w:t>
      </w:r>
      <w:r w:rsidRPr="001A1F19">
        <w:rPr>
          <w:rFonts w:ascii="Times New Roman" w:eastAsia="Times New Roman" w:hAnsi="Times New Roman" w:cs="Times New Roman"/>
          <w:i/>
          <w:iCs/>
          <w:sz w:val="24"/>
          <w:szCs w:val="24"/>
          <w:lang w:val="en-GB"/>
        </w:rPr>
        <w:t>Amazon sets 2021 diversity goals and releases new workforce data on gender and race</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w:t>
      </w:r>
      <w:proofErr w:type="spellStart"/>
      <w:r w:rsidRPr="001A1F19">
        <w:rPr>
          <w:rFonts w:ascii="Times New Roman" w:eastAsia="Times New Roman" w:hAnsi="Times New Roman" w:cs="Times New Roman"/>
          <w:sz w:val="24"/>
          <w:szCs w:val="24"/>
          <w:lang w:val="en-GB"/>
        </w:rPr>
        <w:t>GeekWire</w:t>
      </w:r>
      <w:proofErr w:type="spellEnd"/>
      <w:r w:rsidRPr="001A1F19">
        <w:rPr>
          <w:rFonts w:ascii="Times New Roman" w:eastAsia="Times New Roman" w:hAnsi="Times New Roman" w:cs="Times New Roman"/>
          <w:sz w:val="24"/>
          <w:szCs w:val="24"/>
          <w:lang w:val="en-GB"/>
        </w:rPr>
        <w:t xml:space="preserve">. Available at: </w:t>
      </w:r>
      <w:hyperlink r:id="rId29" w:history="1">
        <w:r w:rsidR="00DE790D" w:rsidRPr="00C912E2">
          <w:rPr>
            <w:rStyle w:val="Hyperlink"/>
            <w:rFonts w:ascii="Times New Roman" w:eastAsia="Times New Roman" w:hAnsi="Times New Roman" w:cs="Times New Roman"/>
            <w:sz w:val="24"/>
            <w:szCs w:val="24"/>
            <w:lang w:val="en-GB"/>
          </w:rPr>
          <w:t>https://www.geekwire.com/2021/amazon-sets-2021-diversity-goals-releases-new-workforce-data-gender-race/</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76A719A6" w14:textId="4B2BBA3E" w:rsidR="00CE1890" w:rsidRPr="001A1F19" w:rsidRDefault="00CE1890" w:rsidP="001A1F19">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StatSocial</w:t>
      </w:r>
      <w:proofErr w:type="spellEnd"/>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2020</w:t>
      </w:r>
      <w:r w:rsidR="00DE790D">
        <w:rPr>
          <w:rFonts w:ascii="Times New Roman" w:eastAsia="Times New Roman" w:hAnsi="Times New Roman" w:cs="Times New Roman"/>
          <w:sz w:val="24"/>
          <w:szCs w:val="24"/>
          <w:lang w:val="en-GB"/>
        </w:rPr>
        <w:t>.</w:t>
      </w:r>
      <w:r w:rsidRPr="001A1F19">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i/>
          <w:iCs/>
          <w:sz w:val="24"/>
          <w:szCs w:val="24"/>
          <w:lang w:val="en-GB"/>
        </w:rPr>
        <w:t xml:space="preserve">(B2B Data) Amazon, Apple, Google, &amp; Microsoft - </w:t>
      </w:r>
      <w:r w:rsidR="00DE790D" w:rsidRPr="001A1F19">
        <w:rPr>
          <w:rFonts w:ascii="Times New Roman" w:eastAsia="Times New Roman" w:hAnsi="Times New Roman" w:cs="Times New Roman"/>
          <w:i/>
          <w:iCs/>
          <w:sz w:val="24"/>
          <w:szCs w:val="24"/>
          <w:lang w:val="en-GB"/>
        </w:rPr>
        <w:t>employee demographics</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nline] Available at: https://www.statsocial.com/insights/employee-demographics-amazon-apple-google-microsoft/ [Accessed 7 Jun. 2021].</w:t>
      </w:r>
    </w:p>
    <w:p w14:paraId="44C76E2D" w14:textId="774B0B84" w:rsidR="002B155C" w:rsidRPr="001A1F19" w:rsidRDefault="00CE1890" w:rsidP="00DE790D">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proofErr w:type="spellStart"/>
      <w:r w:rsidRPr="001A1F19">
        <w:rPr>
          <w:rFonts w:ascii="Times New Roman" w:eastAsia="Times New Roman" w:hAnsi="Times New Roman" w:cs="Times New Roman"/>
          <w:sz w:val="24"/>
          <w:szCs w:val="24"/>
          <w:lang w:val="en-GB"/>
        </w:rPr>
        <w:t>Tettra</w:t>
      </w:r>
      <w:proofErr w:type="spellEnd"/>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 xml:space="preserve">2020. </w:t>
      </w:r>
      <w:r w:rsidRPr="001A1F19">
        <w:rPr>
          <w:rFonts w:ascii="Times New Roman" w:eastAsia="Times New Roman" w:hAnsi="Times New Roman" w:cs="Times New Roman"/>
          <w:i/>
          <w:iCs/>
          <w:sz w:val="24"/>
          <w:szCs w:val="24"/>
          <w:lang w:val="en-GB"/>
        </w:rPr>
        <w:t xml:space="preserve">What </w:t>
      </w:r>
      <w:r w:rsidR="00DE790D" w:rsidRPr="001A1F19">
        <w:rPr>
          <w:rFonts w:ascii="Times New Roman" w:eastAsia="Times New Roman" w:hAnsi="Times New Roman" w:cs="Times New Roman"/>
          <w:i/>
          <w:iCs/>
          <w:sz w:val="24"/>
          <w:szCs w:val="24"/>
          <w:lang w:val="en-GB"/>
        </w:rPr>
        <w:t>is knowledge management</w:t>
      </w:r>
      <w:r w:rsidRPr="001A1F19">
        <w:rPr>
          <w:rFonts w:ascii="Times New Roman" w:eastAsia="Times New Roman" w:hAnsi="Times New Roman" w:cs="Times New Roman"/>
          <w:i/>
          <w:iCs/>
          <w:sz w:val="24"/>
          <w:szCs w:val="24"/>
          <w:lang w:val="en-GB"/>
        </w:rPr>
        <w:t xml:space="preserve">? 5 </w:t>
      </w:r>
      <w:r w:rsidR="00DE790D" w:rsidRPr="001A1F19">
        <w:rPr>
          <w:rFonts w:ascii="Times New Roman" w:eastAsia="Times New Roman" w:hAnsi="Times New Roman" w:cs="Times New Roman"/>
          <w:i/>
          <w:iCs/>
          <w:sz w:val="24"/>
          <w:szCs w:val="24"/>
          <w:lang w:val="en-GB"/>
        </w:rPr>
        <w:t>ways it can bolster your business</w:t>
      </w:r>
      <w:r w:rsidRPr="001A1F19">
        <w:rPr>
          <w:rFonts w:ascii="Times New Roman" w:eastAsia="Times New Roman" w:hAnsi="Times New Roman" w:cs="Times New Roman"/>
          <w:sz w:val="24"/>
          <w:szCs w:val="24"/>
          <w:lang w:val="en-GB"/>
        </w:rPr>
        <w:t>. [</w:t>
      </w:r>
      <w:r w:rsidR="00DE790D">
        <w:rPr>
          <w:rFonts w:ascii="Times New Roman" w:eastAsia="Times New Roman" w:hAnsi="Times New Roman" w:cs="Times New Roman"/>
          <w:sz w:val="24"/>
          <w:szCs w:val="24"/>
          <w:lang w:val="en-GB"/>
        </w:rPr>
        <w:t>O</w:t>
      </w:r>
      <w:r w:rsidRPr="001A1F19">
        <w:rPr>
          <w:rFonts w:ascii="Times New Roman" w:eastAsia="Times New Roman" w:hAnsi="Times New Roman" w:cs="Times New Roman"/>
          <w:sz w:val="24"/>
          <w:szCs w:val="24"/>
          <w:lang w:val="en-GB"/>
        </w:rPr>
        <w:t xml:space="preserve">nline] Available at: </w:t>
      </w:r>
      <w:hyperlink r:id="rId30" w:history="1">
        <w:r w:rsidR="002B155C" w:rsidRPr="001A1F19">
          <w:rPr>
            <w:rStyle w:val="Hyperlink"/>
            <w:rFonts w:ascii="Times New Roman" w:eastAsia="Times New Roman" w:hAnsi="Times New Roman" w:cs="Times New Roman"/>
            <w:sz w:val="24"/>
            <w:szCs w:val="24"/>
            <w:lang w:val="en-GB"/>
          </w:rPr>
          <w:t>https://tettra.com/article/what-is-knowledge-management/</w:t>
        </w:r>
      </w:hyperlink>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00DE790D" w:rsidRPr="001A1F19">
        <w:rPr>
          <w:rFonts w:ascii="Times New Roman" w:eastAsia="Times New Roman" w:hAnsi="Times New Roman" w:cs="Times New Roman"/>
          <w:sz w:val="24"/>
          <w:szCs w:val="24"/>
          <w:lang w:val="en-GB"/>
        </w:rPr>
        <w:t>[Accessed 8 Jun. 2021]</w:t>
      </w:r>
    </w:p>
    <w:p w14:paraId="2B311AB8" w14:textId="349E6B3C" w:rsidR="00CE1890" w:rsidRPr="001A1F19" w:rsidRDefault="00CE1890" w:rsidP="00DE790D">
      <w:pPr>
        <w:shd w:val="clear" w:color="auto" w:fill="FFFFFF"/>
        <w:spacing w:after="0" w:line="480" w:lineRule="auto"/>
        <w:ind w:left="720" w:hanging="720"/>
        <w:contextualSpacing/>
        <w:rPr>
          <w:rFonts w:ascii="Times New Roman" w:eastAsia="Times New Roman" w:hAnsi="Times New Roman" w:cs="Times New Roman"/>
          <w:sz w:val="24"/>
          <w:szCs w:val="24"/>
          <w:lang w:val="en-GB"/>
        </w:rPr>
      </w:pPr>
      <w:r w:rsidRPr="001A1F19">
        <w:rPr>
          <w:rFonts w:ascii="Times New Roman" w:eastAsia="Times New Roman" w:hAnsi="Times New Roman" w:cs="Times New Roman"/>
          <w:sz w:val="24"/>
          <w:szCs w:val="24"/>
          <w:lang w:val="en-GB"/>
        </w:rPr>
        <w:t xml:space="preserve">Xiao, T., </w:t>
      </w:r>
      <w:proofErr w:type="spellStart"/>
      <w:r w:rsidRPr="001A1F19">
        <w:rPr>
          <w:rFonts w:ascii="Times New Roman" w:eastAsia="Times New Roman" w:hAnsi="Times New Roman" w:cs="Times New Roman"/>
          <w:sz w:val="24"/>
          <w:szCs w:val="24"/>
          <w:lang w:val="en-GB"/>
        </w:rPr>
        <w:t>Arikan</w:t>
      </w:r>
      <w:proofErr w:type="spellEnd"/>
      <w:r w:rsidRPr="001A1F19">
        <w:rPr>
          <w:rFonts w:ascii="Times New Roman" w:eastAsia="Times New Roman" w:hAnsi="Times New Roman" w:cs="Times New Roman"/>
          <w:sz w:val="24"/>
          <w:szCs w:val="24"/>
          <w:lang w:val="en-GB"/>
        </w:rPr>
        <w:t>, A.M. and Barney, J.B.</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2018. Resource-</w:t>
      </w:r>
      <w:r w:rsidR="00DE790D" w:rsidRPr="001A1F19">
        <w:rPr>
          <w:rFonts w:ascii="Times New Roman" w:eastAsia="Times New Roman" w:hAnsi="Times New Roman" w:cs="Times New Roman"/>
          <w:sz w:val="24"/>
          <w:szCs w:val="24"/>
          <w:lang w:val="en-GB"/>
        </w:rPr>
        <w:t>based view</w:t>
      </w:r>
      <w:r w:rsidRPr="001A1F19">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i/>
          <w:iCs/>
          <w:sz w:val="24"/>
          <w:szCs w:val="24"/>
          <w:lang w:val="en-GB"/>
        </w:rPr>
        <w:t xml:space="preserve">The Palgrave </w:t>
      </w:r>
      <w:proofErr w:type="spellStart"/>
      <w:r w:rsidRPr="001A1F19">
        <w:rPr>
          <w:rFonts w:ascii="Times New Roman" w:eastAsia="Times New Roman" w:hAnsi="Times New Roman" w:cs="Times New Roman"/>
          <w:i/>
          <w:iCs/>
          <w:sz w:val="24"/>
          <w:szCs w:val="24"/>
          <w:lang w:val="en-GB"/>
        </w:rPr>
        <w:t>Encyclopedia</w:t>
      </w:r>
      <w:proofErr w:type="spellEnd"/>
      <w:r w:rsidRPr="001A1F19">
        <w:rPr>
          <w:rFonts w:ascii="Times New Roman" w:eastAsia="Times New Roman" w:hAnsi="Times New Roman" w:cs="Times New Roman"/>
          <w:i/>
          <w:iCs/>
          <w:sz w:val="24"/>
          <w:szCs w:val="24"/>
          <w:lang w:val="en-GB"/>
        </w:rPr>
        <w:t xml:space="preserve"> of Strategic Management</w:t>
      </w:r>
      <w:r w:rsidRPr="001A1F19">
        <w:rPr>
          <w:rFonts w:ascii="Times New Roman" w:eastAsia="Times New Roman" w:hAnsi="Times New Roman" w:cs="Times New Roman"/>
          <w:sz w:val="24"/>
          <w:szCs w:val="24"/>
          <w:lang w:val="en-GB"/>
        </w:rPr>
        <w:t>,</w:t>
      </w:r>
      <w:r w:rsidR="00DE790D">
        <w:rPr>
          <w:rFonts w:ascii="Times New Roman" w:eastAsia="Times New Roman" w:hAnsi="Times New Roman" w:cs="Times New Roman"/>
          <w:sz w:val="24"/>
          <w:szCs w:val="24"/>
          <w:lang w:val="en-GB"/>
        </w:rPr>
        <w:t xml:space="preserve"> </w:t>
      </w:r>
      <w:r w:rsidRPr="001A1F19">
        <w:rPr>
          <w:rFonts w:ascii="Times New Roman" w:eastAsia="Times New Roman" w:hAnsi="Times New Roman" w:cs="Times New Roman"/>
          <w:sz w:val="24"/>
          <w:szCs w:val="24"/>
          <w:lang w:val="en-GB"/>
        </w:rPr>
        <w:t>pp.1457–1466.</w:t>
      </w:r>
    </w:p>
    <w:p w14:paraId="15DAD4DF" w14:textId="77777777" w:rsidR="00CE1890" w:rsidRPr="001A1F19" w:rsidRDefault="00CE1890" w:rsidP="001A1F19">
      <w:pPr>
        <w:spacing w:after="0" w:line="480" w:lineRule="auto"/>
        <w:contextualSpacing/>
        <w:rPr>
          <w:rFonts w:ascii="Times New Roman" w:hAnsi="Times New Roman" w:cs="Times New Roman"/>
          <w:sz w:val="24"/>
          <w:szCs w:val="24"/>
          <w:lang w:val="en-GB"/>
        </w:rPr>
      </w:pPr>
    </w:p>
    <w:p w14:paraId="07252231" w14:textId="77777777" w:rsidR="00CE1890" w:rsidRPr="001A1F19" w:rsidRDefault="00CE1890" w:rsidP="001A1F19">
      <w:pPr>
        <w:spacing w:after="0" w:line="480" w:lineRule="auto"/>
        <w:contextualSpacing/>
        <w:rPr>
          <w:rFonts w:ascii="Times New Roman" w:hAnsi="Times New Roman" w:cs="Times New Roman"/>
          <w:sz w:val="24"/>
          <w:szCs w:val="24"/>
          <w:lang w:val="en-GB"/>
        </w:rPr>
      </w:pPr>
    </w:p>
    <w:p w14:paraId="369D679A" w14:textId="77777777" w:rsidR="00CE1890" w:rsidRPr="001A1F19" w:rsidRDefault="00CE1890" w:rsidP="001A1F19">
      <w:pPr>
        <w:spacing w:after="0" w:line="480" w:lineRule="auto"/>
        <w:contextualSpacing/>
        <w:rPr>
          <w:rFonts w:ascii="Times New Roman" w:hAnsi="Times New Roman" w:cs="Times New Roman"/>
          <w:sz w:val="24"/>
          <w:szCs w:val="24"/>
          <w:lang w:val="en-GB"/>
        </w:rPr>
      </w:pPr>
    </w:p>
    <w:p w14:paraId="4F9C4275" w14:textId="77777777" w:rsidR="00CE1890" w:rsidRPr="001A1F19" w:rsidRDefault="00CE1890" w:rsidP="001A1F19">
      <w:pPr>
        <w:spacing w:after="0" w:line="480" w:lineRule="auto"/>
        <w:contextualSpacing/>
        <w:rPr>
          <w:rFonts w:ascii="Times New Roman" w:hAnsi="Times New Roman" w:cs="Times New Roman"/>
          <w:sz w:val="24"/>
          <w:szCs w:val="24"/>
          <w:lang w:val="en-GB"/>
        </w:rPr>
      </w:pPr>
    </w:p>
    <w:p w14:paraId="38AE4F3B" w14:textId="77777777" w:rsidR="00CE1890" w:rsidRPr="001A1F19" w:rsidRDefault="00CE1890" w:rsidP="001A1F19">
      <w:pPr>
        <w:shd w:val="clear" w:color="auto" w:fill="FFFFFF"/>
        <w:spacing w:after="0" w:line="480" w:lineRule="auto"/>
        <w:contextualSpacing/>
        <w:rPr>
          <w:rFonts w:ascii="Times New Roman" w:eastAsia="Times New Roman" w:hAnsi="Times New Roman" w:cs="Times New Roman"/>
          <w:sz w:val="24"/>
          <w:szCs w:val="24"/>
          <w:lang w:val="en-GB"/>
        </w:rPr>
      </w:pPr>
    </w:p>
    <w:p w14:paraId="12226447" w14:textId="77777777" w:rsidR="00CE1890" w:rsidRPr="001A1F19" w:rsidRDefault="00CE1890" w:rsidP="001A1F19">
      <w:pPr>
        <w:spacing w:after="0" w:line="480" w:lineRule="auto"/>
        <w:contextualSpacing/>
        <w:rPr>
          <w:rFonts w:ascii="Times New Roman" w:hAnsi="Times New Roman" w:cs="Times New Roman"/>
          <w:sz w:val="24"/>
          <w:szCs w:val="24"/>
          <w:lang w:val="en-GB"/>
        </w:rPr>
      </w:pPr>
    </w:p>
    <w:p w14:paraId="4C6DA31A" w14:textId="77777777" w:rsidR="008F36CE" w:rsidRPr="001A1F19" w:rsidRDefault="008F36CE" w:rsidP="001A1F19">
      <w:pPr>
        <w:spacing w:after="0" w:line="480" w:lineRule="auto"/>
        <w:contextualSpacing/>
        <w:rPr>
          <w:rFonts w:ascii="Times New Roman" w:hAnsi="Times New Roman" w:cs="Times New Roman"/>
          <w:sz w:val="24"/>
          <w:szCs w:val="24"/>
          <w:lang w:val="en-GB"/>
        </w:rPr>
      </w:pPr>
    </w:p>
    <w:p w14:paraId="2516F5D6" w14:textId="77777777" w:rsidR="00E161C2" w:rsidRPr="001A1F19" w:rsidRDefault="00E161C2" w:rsidP="001A1F19">
      <w:pPr>
        <w:spacing w:after="0" w:line="480" w:lineRule="auto"/>
        <w:contextualSpacing/>
        <w:rPr>
          <w:rFonts w:ascii="Times New Roman" w:hAnsi="Times New Roman" w:cs="Times New Roman"/>
          <w:sz w:val="24"/>
          <w:szCs w:val="24"/>
          <w:lang w:val="en-GB"/>
        </w:rPr>
      </w:pPr>
    </w:p>
    <w:p w14:paraId="7CE1E0F7" w14:textId="77777777" w:rsidR="00E161C2" w:rsidRPr="001A1F19" w:rsidRDefault="00E161C2" w:rsidP="001A1F19">
      <w:pPr>
        <w:spacing w:after="0" w:line="480" w:lineRule="auto"/>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 xml:space="preserve"> </w:t>
      </w:r>
    </w:p>
    <w:p w14:paraId="008055DA" w14:textId="77777777" w:rsidR="00206285" w:rsidRPr="001A1F19" w:rsidRDefault="00206285" w:rsidP="001A1F19">
      <w:pPr>
        <w:spacing w:after="0" w:line="480" w:lineRule="auto"/>
        <w:contextualSpacing/>
        <w:rPr>
          <w:rFonts w:ascii="Times New Roman" w:hAnsi="Times New Roman" w:cs="Times New Roman"/>
          <w:sz w:val="24"/>
          <w:szCs w:val="24"/>
          <w:lang w:val="en-GB"/>
        </w:rPr>
      </w:pPr>
    </w:p>
    <w:p w14:paraId="566A31E2" w14:textId="77777777" w:rsidR="00F871F2" w:rsidRPr="001A1F19" w:rsidRDefault="00F871F2" w:rsidP="001A1F19">
      <w:pPr>
        <w:spacing w:after="0" w:line="480" w:lineRule="auto"/>
        <w:contextualSpacing/>
        <w:rPr>
          <w:rFonts w:ascii="Times New Roman" w:hAnsi="Times New Roman" w:cs="Times New Roman"/>
          <w:sz w:val="24"/>
          <w:szCs w:val="24"/>
          <w:lang w:val="en-GB"/>
        </w:rPr>
      </w:pPr>
    </w:p>
    <w:p w14:paraId="430892F4" w14:textId="77777777" w:rsidR="00F871F2" w:rsidRPr="001A1F19" w:rsidRDefault="00F871F2" w:rsidP="001A1F19">
      <w:pPr>
        <w:spacing w:after="0" w:line="480" w:lineRule="auto"/>
        <w:contextualSpacing/>
        <w:rPr>
          <w:rFonts w:ascii="Times New Roman" w:hAnsi="Times New Roman" w:cs="Times New Roman"/>
          <w:sz w:val="24"/>
          <w:szCs w:val="24"/>
          <w:lang w:val="en-GB"/>
        </w:rPr>
      </w:pPr>
    </w:p>
    <w:p w14:paraId="3AFA7681" w14:textId="77777777" w:rsidR="00507E92" w:rsidRPr="001A1F19" w:rsidRDefault="00F75BE1" w:rsidP="001A1F19">
      <w:pPr>
        <w:spacing w:after="0" w:line="480" w:lineRule="auto"/>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 xml:space="preserve"> </w:t>
      </w:r>
    </w:p>
    <w:p w14:paraId="35A100DD" w14:textId="77777777" w:rsidR="00830479" w:rsidRPr="001A1F19" w:rsidRDefault="00830479" w:rsidP="001A1F19">
      <w:pPr>
        <w:shd w:val="clear" w:color="auto" w:fill="FFFFFF"/>
        <w:spacing w:after="0" w:line="480" w:lineRule="auto"/>
        <w:contextualSpacing/>
        <w:rPr>
          <w:rFonts w:ascii="Times New Roman" w:eastAsia="Times New Roman" w:hAnsi="Times New Roman" w:cs="Times New Roman"/>
          <w:sz w:val="24"/>
          <w:szCs w:val="24"/>
          <w:lang w:val="en-GB"/>
        </w:rPr>
      </w:pPr>
    </w:p>
    <w:p w14:paraId="7CAAFB7E" w14:textId="77777777" w:rsidR="00830479" w:rsidRPr="001A1F19" w:rsidRDefault="00830479" w:rsidP="001A1F19">
      <w:pPr>
        <w:shd w:val="clear" w:color="auto" w:fill="FFFFFF"/>
        <w:spacing w:after="0" w:line="480" w:lineRule="auto"/>
        <w:contextualSpacing/>
        <w:rPr>
          <w:rFonts w:ascii="Times New Roman" w:eastAsia="Times New Roman" w:hAnsi="Times New Roman" w:cs="Times New Roman"/>
          <w:sz w:val="24"/>
          <w:szCs w:val="24"/>
          <w:lang w:val="en-GB"/>
        </w:rPr>
      </w:pPr>
    </w:p>
    <w:p w14:paraId="467F0F7A" w14:textId="77777777" w:rsidR="00830479" w:rsidRPr="001A1F19" w:rsidRDefault="00830479" w:rsidP="001A1F19">
      <w:pPr>
        <w:shd w:val="clear" w:color="auto" w:fill="FFFFFF"/>
        <w:spacing w:after="0" w:line="480" w:lineRule="auto"/>
        <w:contextualSpacing/>
        <w:rPr>
          <w:rFonts w:ascii="Times New Roman" w:hAnsi="Times New Roman" w:cs="Times New Roman"/>
          <w:sz w:val="24"/>
          <w:szCs w:val="24"/>
          <w:lang w:val="en-GB"/>
        </w:rPr>
      </w:pPr>
    </w:p>
    <w:p w14:paraId="13819B28" w14:textId="77777777" w:rsidR="00830479" w:rsidRPr="001A1F19" w:rsidRDefault="00830479" w:rsidP="001A1F19">
      <w:pPr>
        <w:shd w:val="clear" w:color="auto" w:fill="FFFFFF"/>
        <w:spacing w:after="0" w:line="480" w:lineRule="auto"/>
        <w:contextualSpacing/>
        <w:rPr>
          <w:rFonts w:ascii="Times New Roman" w:eastAsia="Times New Roman" w:hAnsi="Times New Roman" w:cs="Times New Roman"/>
          <w:sz w:val="24"/>
          <w:szCs w:val="24"/>
          <w:lang w:val="en-GB"/>
        </w:rPr>
      </w:pPr>
    </w:p>
    <w:p w14:paraId="6E2A0D38" w14:textId="77777777" w:rsidR="00830479" w:rsidRPr="001A1F19" w:rsidRDefault="00830479" w:rsidP="001A1F19">
      <w:pPr>
        <w:shd w:val="clear" w:color="auto" w:fill="FFFFFF"/>
        <w:spacing w:after="0" w:line="480" w:lineRule="auto"/>
        <w:contextualSpacing/>
        <w:rPr>
          <w:rFonts w:ascii="Times New Roman" w:eastAsia="Times New Roman" w:hAnsi="Times New Roman" w:cs="Times New Roman"/>
          <w:sz w:val="24"/>
          <w:szCs w:val="24"/>
          <w:lang w:val="en-GB"/>
        </w:rPr>
      </w:pPr>
    </w:p>
    <w:p w14:paraId="5E4A0651" w14:textId="77777777" w:rsidR="00830479" w:rsidRPr="001A1F19" w:rsidRDefault="00830479" w:rsidP="001A1F19">
      <w:pPr>
        <w:shd w:val="clear" w:color="auto" w:fill="FFFFFF"/>
        <w:spacing w:after="0" w:line="480" w:lineRule="auto"/>
        <w:contextualSpacing/>
        <w:rPr>
          <w:rFonts w:ascii="Times New Roman" w:hAnsi="Times New Roman" w:cs="Times New Roman"/>
          <w:sz w:val="24"/>
          <w:szCs w:val="24"/>
          <w:lang w:val="en-GB"/>
        </w:rPr>
      </w:pPr>
    </w:p>
    <w:p w14:paraId="58E13DB2" w14:textId="77777777" w:rsidR="001A69D2" w:rsidRPr="001A1F19" w:rsidRDefault="001A69D2" w:rsidP="001A1F19">
      <w:pPr>
        <w:shd w:val="clear" w:color="auto" w:fill="FFFFFF"/>
        <w:spacing w:after="0" w:line="480" w:lineRule="auto"/>
        <w:contextualSpacing/>
        <w:rPr>
          <w:rFonts w:ascii="Times New Roman" w:hAnsi="Times New Roman" w:cs="Times New Roman"/>
          <w:sz w:val="24"/>
          <w:szCs w:val="24"/>
          <w:lang w:val="en-GB"/>
        </w:rPr>
      </w:pPr>
    </w:p>
    <w:p w14:paraId="5408C18F" w14:textId="77777777" w:rsidR="001A69D2" w:rsidRPr="001A1F19" w:rsidRDefault="001A69D2" w:rsidP="001A1F19">
      <w:pPr>
        <w:shd w:val="clear" w:color="auto" w:fill="FFFFFF"/>
        <w:spacing w:after="0" w:line="480" w:lineRule="auto"/>
        <w:contextualSpacing/>
        <w:rPr>
          <w:rFonts w:ascii="Times New Roman" w:hAnsi="Times New Roman" w:cs="Times New Roman"/>
          <w:sz w:val="24"/>
          <w:szCs w:val="24"/>
          <w:lang w:val="en-GB"/>
        </w:rPr>
      </w:pPr>
    </w:p>
    <w:p w14:paraId="6EF67A5D" w14:textId="77777777" w:rsidR="001A69D2" w:rsidRPr="001A1F19" w:rsidRDefault="001A69D2" w:rsidP="001A1F19">
      <w:pPr>
        <w:shd w:val="clear" w:color="auto" w:fill="FFFFFF"/>
        <w:spacing w:after="0" w:line="480" w:lineRule="auto"/>
        <w:contextualSpacing/>
        <w:rPr>
          <w:rFonts w:ascii="Times New Roman" w:hAnsi="Times New Roman" w:cs="Times New Roman"/>
          <w:sz w:val="24"/>
          <w:szCs w:val="24"/>
          <w:lang w:val="en-GB"/>
        </w:rPr>
      </w:pPr>
      <w:r w:rsidRPr="001A1F19">
        <w:rPr>
          <w:rFonts w:ascii="Times New Roman" w:hAnsi="Times New Roman" w:cs="Times New Roman"/>
          <w:sz w:val="24"/>
          <w:szCs w:val="24"/>
          <w:lang w:val="en-GB"/>
        </w:rPr>
        <w:t xml:space="preserve"> </w:t>
      </w:r>
    </w:p>
    <w:sectPr w:rsidR="001A69D2" w:rsidRPr="001A1F19" w:rsidSect="00306BCC">
      <w:headerReference w:type="default" r:id="rId3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2B43E" w14:textId="77777777" w:rsidR="00B52B27" w:rsidRDefault="00B52B27" w:rsidP="00EB5B72">
      <w:pPr>
        <w:spacing w:after="0" w:line="240" w:lineRule="auto"/>
      </w:pPr>
      <w:r>
        <w:separator/>
      </w:r>
    </w:p>
  </w:endnote>
  <w:endnote w:type="continuationSeparator" w:id="0">
    <w:p w14:paraId="39916145" w14:textId="77777777" w:rsidR="00B52B27" w:rsidRDefault="00B52B27" w:rsidP="00EB5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593745" w14:textId="77777777" w:rsidR="00B52B27" w:rsidRDefault="00B52B27" w:rsidP="00EB5B72">
      <w:pPr>
        <w:spacing w:after="0" w:line="240" w:lineRule="auto"/>
      </w:pPr>
      <w:r>
        <w:separator/>
      </w:r>
    </w:p>
  </w:footnote>
  <w:footnote w:type="continuationSeparator" w:id="0">
    <w:p w14:paraId="2B91B56A" w14:textId="77777777" w:rsidR="00B52B27" w:rsidRDefault="00B52B27" w:rsidP="00EB5B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19040812"/>
      <w:docPartObj>
        <w:docPartGallery w:val="Page Numbers (Top of Page)"/>
        <w:docPartUnique/>
      </w:docPartObj>
    </w:sdtPr>
    <w:sdtEndPr>
      <w:rPr>
        <w:rFonts w:asciiTheme="minorHAnsi" w:hAnsiTheme="minorHAnsi" w:cstheme="minorBidi"/>
        <w:noProof/>
        <w:sz w:val="22"/>
        <w:szCs w:val="22"/>
      </w:rPr>
    </w:sdtEndPr>
    <w:sdtContent>
      <w:p w14:paraId="3D2566A5" w14:textId="77777777" w:rsidR="00EB5B72" w:rsidRDefault="00EB5B72" w:rsidP="00E841F5">
        <w:pPr>
          <w:pStyle w:val="Header"/>
          <w:jc w:val="right"/>
        </w:pPr>
        <w:r w:rsidRPr="00EB5B72">
          <w:rPr>
            <w:rFonts w:ascii="Times New Roman" w:hAnsi="Times New Roman" w:cs="Times New Roman"/>
            <w:sz w:val="24"/>
            <w:szCs w:val="24"/>
          </w:rPr>
          <w:t>Knowledge Management</w:t>
        </w:r>
        <w:r w:rsidR="00E841F5">
          <w:rPr>
            <w:rFonts w:ascii="Times New Roman" w:hAnsi="Times New Roman" w:cs="Times New Roman"/>
            <w:sz w:val="24"/>
            <w:szCs w:val="24"/>
          </w:rPr>
          <w:t xml:space="preserve"> </w:t>
        </w:r>
        <w:r w:rsidRPr="00EB5B72">
          <w:rPr>
            <w:rFonts w:ascii="Times New Roman" w:hAnsi="Times New Roman" w:cs="Times New Roman"/>
            <w:sz w:val="24"/>
            <w:szCs w:val="24"/>
          </w:rPr>
          <w:fldChar w:fldCharType="begin"/>
        </w:r>
        <w:r w:rsidRPr="00EB5B72">
          <w:rPr>
            <w:rFonts w:ascii="Times New Roman" w:hAnsi="Times New Roman" w:cs="Times New Roman"/>
            <w:sz w:val="24"/>
            <w:szCs w:val="24"/>
          </w:rPr>
          <w:instrText xml:space="preserve"> PAGE   \* MERGEFORMAT </w:instrText>
        </w:r>
        <w:r w:rsidRPr="00EB5B72">
          <w:rPr>
            <w:rFonts w:ascii="Times New Roman" w:hAnsi="Times New Roman" w:cs="Times New Roman"/>
            <w:sz w:val="24"/>
            <w:szCs w:val="24"/>
          </w:rPr>
          <w:fldChar w:fldCharType="separate"/>
        </w:r>
        <w:r w:rsidR="001A1F19">
          <w:rPr>
            <w:rFonts w:ascii="Times New Roman" w:hAnsi="Times New Roman" w:cs="Times New Roman"/>
            <w:noProof/>
            <w:sz w:val="24"/>
            <w:szCs w:val="24"/>
          </w:rPr>
          <w:t>18</w:t>
        </w:r>
        <w:r w:rsidRPr="00EB5B72">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711D3"/>
    <w:multiLevelType w:val="hybridMultilevel"/>
    <w:tmpl w:val="ACDE771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cxNTI3MTO0MDY3NrFQ0lEKTi0uzszPAykwqwUARbyj/ywAAAA="/>
  </w:docVars>
  <w:rsids>
    <w:rsidRoot w:val="00E13817"/>
    <w:rsid w:val="000070D0"/>
    <w:rsid w:val="0007778B"/>
    <w:rsid w:val="000A1D1E"/>
    <w:rsid w:val="000A4566"/>
    <w:rsid w:val="000C7782"/>
    <w:rsid w:val="000F1593"/>
    <w:rsid w:val="001A1F19"/>
    <w:rsid w:val="001A69D2"/>
    <w:rsid w:val="001B0606"/>
    <w:rsid w:val="00206285"/>
    <w:rsid w:val="00284C71"/>
    <w:rsid w:val="002B155C"/>
    <w:rsid w:val="002B1E43"/>
    <w:rsid w:val="002C2576"/>
    <w:rsid w:val="00306BCC"/>
    <w:rsid w:val="003E4174"/>
    <w:rsid w:val="004A7F24"/>
    <w:rsid w:val="004B4179"/>
    <w:rsid w:val="004C688E"/>
    <w:rsid w:val="00507E92"/>
    <w:rsid w:val="00534D76"/>
    <w:rsid w:val="00564880"/>
    <w:rsid w:val="005F21CC"/>
    <w:rsid w:val="005F4ED4"/>
    <w:rsid w:val="00614622"/>
    <w:rsid w:val="00685120"/>
    <w:rsid w:val="006C1967"/>
    <w:rsid w:val="00756EC7"/>
    <w:rsid w:val="00765F8A"/>
    <w:rsid w:val="007846F0"/>
    <w:rsid w:val="00823E37"/>
    <w:rsid w:val="00830479"/>
    <w:rsid w:val="00862FF9"/>
    <w:rsid w:val="008F36CE"/>
    <w:rsid w:val="00910B63"/>
    <w:rsid w:val="00965756"/>
    <w:rsid w:val="009857A8"/>
    <w:rsid w:val="009B03B0"/>
    <w:rsid w:val="009B3449"/>
    <w:rsid w:val="009C64EC"/>
    <w:rsid w:val="00A259DA"/>
    <w:rsid w:val="00A37393"/>
    <w:rsid w:val="00A53E31"/>
    <w:rsid w:val="00A72B4A"/>
    <w:rsid w:val="00A81FFF"/>
    <w:rsid w:val="00A8392A"/>
    <w:rsid w:val="00A919D2"/>
    <w:rsid w:val="00B50C8A"/>
    <w:rsid w:val="00B52B27"/>
    <w:rsid w:val="00BA4C0E"/>
    <w:rsid w:val="00CE0D73"/>
    <w:rsid w:val="00CE1890"/>
    <w:rsid w:val="00CE71AC"/>
    <w:rsid w:val="00DE790D"/>
    <w:rsid w:val="00E13817"/>
    <w:rsid w:val="00E161C2"/>
    <w:rsid w:val="00E34FAD"/>
    <w:rsid w:val="00E841F5"/>
    <w:rsid w:val="00EB5B72"/>
    <w:rsid w:val="00EF153C"/>
    <w:rsid w:val="00F3738E"/>
    <w:rsid w:val="00F75BE1"/>
    <w:rsid w:val="00F871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D2E34"/>
  <w15:chartTrackingRefBased/>
  <w15:docId w15:val="{D3C4CD62-5E25-4A06-8BE6-7A764DFCB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47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3047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3047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83047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0479"/>
    <w:rPr>
      <w:color w:val="0000FF" w:themeColor="hyperlink"/>
      <w:u w:val="single"/>
    </w:rPr>
  </w:style>
  <w:style w:type="character" w:customStyle="1" w:styleId="Heading1Char">
    <w:name w:val="Heading 1 Char"/>
    <w:basedOn w:val="DefaultParagraphFont"/>
    <w:link w:val="Heading1"/>
    <w:uiPriority w:val="9"/>
    <w:rsid w:val="00830479"/>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83047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830479"/>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830479"/>
    <w:rPr>
      <w:rFonts w:asciiTheme="majorHAnsi" w:eastAsiaTheme="majorEastAsia" w:hAnsiTheme="majorHAnsi" w:cstheme="majorBidi"/>
      <w:i/>
      <w:iCs/>
      <w:color w:val="365F91" w:themeColor="accent1" w:themeShade="BF"/>
    </w:rPr>
  </w:style>
  <w:style w:type="paragraph" w:styleId="ListParagraph">
    <w:name w:val="List Paragraph"/>
    <w:basedOn w:val="Normal"/>
    <w:uiPriority w:val="34"/>
    <w:qFormat/>
    <w:rsid w:val="00CE1890"/>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NormalWeb">
    <w:name w:val="Normal (Web)"/>
    <w:basedOn w:val="Normal"/>
    <w:uiPriority w:val="99"/>
    <w:semiHidden/>
    <w:unhideWhenUsed/>
    <w:rsid w:val="00CE189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EB5B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5B72"/>
  </w:style>
  <w:style w:type="paragraph" w:styleId="Footer">
    <w:name w:val="footer"/>
    <w:basedOn w:val="Normal"/>
    <w:link w:val="FooterChar"/>
    <w:uiPriority w:val="99"/>
    <w:unhideWhenUsed/>
    <w:rsid w:val="00EB5B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5B72"/>
  </w:style>
  <w:style w:type="paragraph" w:styleId="TOCHeading">
    <w:name w:val="TOC Heading"/>
    <w:basedOn w:val="Heading1"/>
    <w:next w:val="Normal"/>
    <w:uiPriority w:val="39"/>
    <w:unhideWhenUsed/>
    <w:qFormat/>
    <w:rsid w:val="00EB5B72"/>
    <w:pPr>
      <w:spacing w:line="259" w:lineRule="auto"/>
      <w:outlineLvl w:val="9"/>
    </w:pPr>
  </w:style>
  <w:style w:type="paragraph" w:styleId="TOC1">
    <w:name w:val="toc 1"/>
    <w:basedOn w:val="Normal"/>
    <w:next w:val="Normal"/>
    <w:autoRedefine/>
    <w:uiPriority w:val="39"/>
    <w:unhideWhenUsed/>
    <w:rsid w:val="00EB5B72"/>
    <w:pPr>
      <w:spacing w:after="100"/>
    </w:pPr>
  </w:style>
  <w:style w:type="paragraph" w:styleId="TOC2">
    <w:name w:val="toc 2"/>
    <w:basedOn w:val="Normal"/>
    <w:next w:val="Normal"/>
    <w:autoRedefine/>
    <w:uiPriority w:val="39"/>
    <w:unhideWhenUsed/>
    <w:rsid w:val="00EB5B72"/>
    <w:pPr>
      <w:spacing w:after="100"/>
      <w:ind w:left="220"/>
    </w:pPr>
  </w:style>
  <w:style w:type="paragraph" w:styleId="TOC3">
    <w:name w:val="toc 3"/>
    <w:basedOn w:val="Normal"/>
    <w:next w:val="Normal"/>
    <w:autoRedefine/>
    <w:uiPriority w:val="39"/>
    <w:unhideWhenUsed/>
    <w:rsid w:val="00EB5B72"/>
    <w:pPr>
      <w:spacing w:after="100"/>
      <w:ind w:left="440"/>
    </w:pPr>
  </w:style>
  <w:style w:type="character" w:styleId="UnresolvedMention">
    <w:name w:val="Unresolved Mention"/>
    <w:basedOn w:val="DefaultParagraphFont"/>
    <w:uiPriority w:val="99"/>
    <w:semiHidden/>
    <w:unhideWhenUsed/>
    <w:rsid w:val="00DE790D"/>
    <w:rPr>
      <w:color w:val="605E5C"/>
      <w:shd w:val="clear" w:color="auto" w:fill="E1DFDD"/>
    </w:rPr>
  </w:style>
  <w:style w:type="paragraph" w:styleId="BalloonText">
    <w:name w:val="Balloon Text"/>
    <w:basedOn w:val="Normal"/>
    <w:link w:val="BalloonTextChar"/>
    <w:uiPriority w:val="99"/>
    <w:semiHidden/>
    <w:unhideWhenUsed/>
    <w:rsid w:val="001B06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0606"/>
    <w:rPr>
      <w:rFonts w:ascii="Segoe UI" w:hAnsi="Segoe UI" w:cs="Segoe UI"/>
      <w:sz w:val="18"/>
      <w:szCs w:val="18"/>
    </w:rPr>
  </w:style>
  <w:style w:type="paragraph" w:styleId="NoSpacing">
    <w:name w:val="No Spacing"/>
    <w:link w:val="NoSpacingChar"/>
    <w:uiPriority w:val="1"/>
    <w:qFormat/>
    <w:rsid w:val="00306BCC"/>
    <w:pPr>
      <w:spacing w:after="0" w:line="240" w:lineRule="auto"/>
    </w:pPr>
    <w:rPr>
      <w:rFonts w:eastAsiaTheme="minorEastAsia"/>
    </w:rPr>
  </w:style>
  <w:style w:type="character" w:customStyle="1" w:styleId="NoSpacingChar">
    <w:name w:val="No Spacing Char"/>
    <w:basedOn w:val="DefaultParagraphFont"/>
    <w:link w:val="NoSpacing"/>
    <w:uiPriority w:val="1"/>
    <w:rsid w:val="00306BC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8064">
      <w:bodyDiv w:val="1"/>
      <w:marLeft w:val="0"/>
      <w:marRight w:val="0"/>
      <w:marTop w:val="0"/>
      <w:marBottom w:val="0"/>
      <w:divBdr>
        <w:top w:val="none" w:sz="0" w:space="0" w:color="auto"/>
        <w:left w:val="none" w:sz="0" w:space="0" w:color="auto"/>
        <w:bottom w:val="none" w:sz="0" w:space="0" w:color="auto"/>
        <w:right w:val="none" w:sz="0" w:space="0" w:color="auto"/>
      </w:divBdr>
      <w:divsChild>
        <w:div w:id="1839810048">
          <w:marLeft w:val="0"/>
          <w:marRight w:val="0"/>
          <w:marTop w:val="0"/>
          <w:marBottom w:val="0"/>
          <w:divBdr>
            <w:top w:val="none" w:sz="0" w:space="0" w:color="auto"/>
            <w:left w:val="none" w:sz="0" w:space="0" w:color="auto"/>
            <w:bottom w:val="none" w:sz="0" w:space="0" w:color="auto"/>
            <w:right w:val="none" w:sz="0" w:space="0" w:color="auto"/>
          </w:divBdr>
        </w:div>
      </w:divsChild>
    </w:div>
    <w:div w:id="69548547">
      <w:bodyDiv w:val="1"/>
      <w:marLeft w:val="0"/>
      <w:marRight w:val="0"/>
      <w:marTop w:val="0"/>
      <w:marBottom w:val="0"/>
      <w:divBdr>
        <w:top w:val="none" w:sz="0" w:space="0" w:color="auto"/>
        <w:left w:val="none" w:sz="0" w:space="0" w:color="auto"/>
        <w:bottom w:val="none" w:sz="0" w:space="0" w:color="auto"/>
        <w:right w:val="none" w:sz="0" w:space="0" w:color="auto"/>
      </w:divBdr>
      <w:divsChild>
        <w:div w:id="1552502389">
          <w:marLeft w:val="0"/>
          <w:marRight w:val="0"/>
          <w:marTop w:val="0"/>
          <w:marBottom w:val="0"/>
          <w:divBdr>
            <w:top w:val="none" w:sz="0" w:space="0" w:color="auto"/>
            <w:left w:val="none" w:sz="0" w:space="0" w:color="auto"/>
            <w:bottom w:val="none" w:sz="0" w:space="0" w:color="auto"/>
            <w:right w:val="none" w:sz="0" w:space="0" w:color="auto"/>
          </w:divBdr>
        </w:div>
      </w:divsChild>
    </w:div>
    <w:div w:id="111940300">
      <w:bodyDiv w:val="1"/>
      <w:marLeft w:val="0"/>
      <w:marRight w:val="0"/>
      <w:marTop w:val="0"/>
      <w:marBottom w:val="0"/>
      <w:divBdr>
        <w:top w:val="none" w:sz="0" w:space="0" w:color="auto"/>
        <w:left w:val="none" w:sz="0" w:space="0" w:color="auto"/>
        <w:bottom w:val="none" w:sz="0" w:space="0" w:color="auto"/>
        <w:right w:val="none" w:sz="0" w:space="0" w:color="auto"/>
      </w:divBdr>
      <w:divsChild>
        <w:div w:id="965935761">
          <w:marLeft w:val="0"/>
          <w:marRight w:val="0"/>
          <w:marTop w:val="0"/>
          <w:marBottom w:val="0"/>
          <w:divBdr>
            <w:top w:val="none" w:sz="0" w:space="0" w:color="auto"/>
            <w:left w:val="none" w:sz="0" w:space="0" w:color="auto"/>
            <w:bottom w:val="none" w:sz="0" w:space="0" w:color="auto"/>
            <w:right w:val="none" w:sz="0" w:space="0" w:color="auto"/>
          </w:divBdr>
        </w:div>
      </w:divsChild>
    </w:div>
    <w:div w:id="146629844">
      <w:bodyDiv w:val="1"/>
      <w:marLeft w:val="0"/>
      <w:marRight w:val="0"/>
      <w:marTop w:val="0"/>
      <w:marBottom w:val="0"/>
      <w:divBdr>
        <w:top w:val="none" w:sz="0" w:space="0" w:color="auto"/>
        <w:left w:val="none" w:sz="0" w:space="0" w:color="auto"/>
        <w:bottom w:val="none" w:sz="0" w:space="0" w:color="auto"/>
        <w:right w:val="none" w:sz="0" w:space="0" w:color="auto"/>
      </w:divBdr>
      <w:divsChild>
        <w:div w:id="1529947813">
          <w:marLeft w:val="0"/>
          <w:marRight w:val="0"/>
          <w:marTop w:val="0"/>
          <w:marBottom w:val="0"/>
          <w:divBdr>
            <w:top w:val="none" w:sz="0" w:space="0" w:color="auto"/>
            <w:left w:val="none" w:sz="0" w:space="0" w:color="auto"/>
            <w:bottom w:val="none" w:sz="0" w:space="0" w:color="auto"/>
            <w:right w:val="none" w:sz="0" w:space="0" w:color="auto"/>
          </w:divBdr>
        </w:div>
      </w:divsChild>
    </w:div>
    <w:div w:id="366174906">
      <w:bodyDiv w:val="1"/>
      <w:marLeft w:val="0"/>
      <w:marRight w:val="0"/>
      <w:marTop w:val="0"/>
      <w:marBottom w:val="0"/>
      <w:divBdr>
        <w:top w:val="none" w:sz="0" w:space="0" w:color="auto"/>
        <w:left w:val="none" w:sz="0" w:space="0" w:color="auto"/>
        <w:bottom w:val="none" w:sz="0" w:space="0" w:color="auto"/>
        <w:right w:val="none" w:sz="0" w:space="0" w:color="auto"/>
      </w:divBdr>
      <w:divsChild>
        <w:div w:id="688217512">
          <w:marLeft w:val="0"/>
          <w:marRight w:val="0"/>
          <w:marTop w:val="0"/>
          <w:marBottom w:val="0"/>
          <w:divBdr>
            <w:top w:val="none" w:sz="0" w:space="0" w:color="auto"/>
            <w:left w:val="none" w:sz="0" w:space="0" w:color="auto"/>
            <w:bottom w:val="none" w:sz="0" w:space="0" w:color="auto"/>
            <w:right w:val="none" w:sz="0" w:space="0" w:color="auto"/>
          </w:divBdr>
        </w:div>
      </w:divsChild>
    </w:div>
    <w:div w:id="375204463">
      <w:bodyDiv w:val="1"/>
      <w:marLeft w:val="0"/>
      <w:marRight w:val="0"/>
      <w:marTop w:val="0"/>
      <w:marBottom w:val="0"/>
      <w:divBdr>
        <w:top w:val="none" w:sz="0" w:space="0" w:color="auto"/>
        <w:left w:val="none" w:sz="0" w:space="0" w:color="auto"/>
        <w:bottom w:val="none" w:sz="0" w:space="0" w:color="auto"/>
        <w:right w:val="none" w:sz="0" w:space="0" w:color="auto"/>
      </w:divBdr>
      <w:divsChild>
        <w:div w:id="578179992">
          <w:marLeft w:val="0"/>
          <w:marRight w:val="0"/>
          <w:marTop w:val="0"/>
          <w:marBottom w:val="0"/>
          <w:divBdr>
            <w:top w:val="none" w:sz="0" w:space="0" w:color="auto"/>
            <w:left w:val="none" w:sz="0" w:space="0" w:color="auto"/>
            <w:bottom w:val="none" w:sz="0" w:space="0" w:color="auto"/>
            <w:right w:val="none" w:sz="0" w:space="0" w:color="auto"/>
          </w:divBdr>
        </w:div>
      </w:divsChild>
    </w:div>
    <w:div w:id="460735884">
      <w:bodyDiv w:val="1"/>
      <w:marLeft w:val="0"/>
      <w:marRight w:val="0"/>
      <w:marTop w:val="0"/>
      <w:marBottom w:val="0"/>
      <w:divBdr>
        <w:top w:val="none" w:sz="0" w:space="0" w:color="auto"/>
        <w:left w:val="none" w:sz="0" w:space="0" w:color="auto"/>
        <w:bottom w:val="none" w:sz="0" w:space="0" w:color="auto"/>
        <w:right w:val="none" w:sz="0" w:space="0" w:color="auto"/>
      </w:divBdr>
      <w:divsChild>
        <w:div w:id="126123661">
          <w:marLeft w:val="0"/>
          <w:marRight w:val="0"/>
          <w:marTop w:val="0"/>
          <w:marBottom w:val="0"/>
          <w:divBdr>
            <w:top w:val="none" w:sz="0" w:space="0" w:color="auto"/>
            <w:left w:val="none" w:sz="0" w:space="0" w:color="auto"/>
            <w:bottom w:val="none" w:sz="0" w:space="0" w:color="auto"/>
            <w:right w:val="none" w:sz="0" w:space="0" w:color="auto"/>
          </w:divBdr>
        </w:div>
      </w:divsChild>
    </w:div>
    <w:div w:id="470054618">
      <w:bodyDiv w:val="1"/>
      <w:marLeft w:val="0"/>
      <w:marRight w:val="0"/>
      <w:marTop w:val="0"/>
      <w:marBottom w:val="0"/>
      <w:divBdr>
        <w:top w:val="none" w:sz="0" w:space="0" w:color="auto"/>
        <w:left w:val="none" w:sz="0" w:space="0" w:color="auto"/>
        <w:bottom w:val="none" w:sz="0" w:space="0" w:color="auto"/>
        <w:right w:val="none" w:sz="0" w:space="0" w:color="auto"/>
      </w:divBdr>
      <w:divsChild>
        <w:div w:id="1922062116">
          <w:marLeft w:val="0"/>
          <w:marRight w:val="0"/>
          <w:marTop w:val="0"/>
          <w:marBottom w:val="0"/>
          <w:divBdr>
            <w:top w:val="none" w:sz="0" w:space="0" w:color="auto"/>
            <w:left w:val="none" w:sz="0" w:space="0" w:color="auto"/>
            <w:bottom w:val="none" w:sz="0" w:space="0" w:color="auto"/>
            <w:right w:val="none" w:sz="0" w:space="0" w:color="auto"/>
          </w:divBdr>
        </w:div>
      </w:divsChild>
    </w:div>
    <w:div w:id="487869078">
      <w:bodyDiv w:val="1"/>
      <w:marLeft w:val="0"/>
      <w:marRight w:val="0"/>
      <w:marTop w:val="0"/>
      <w:marBottom w:val="0"/>
      <w:divBdr>
        <w:top w:val="none" w:sz="0" w:space="0" w:color="auto"/>
        <w:left w:val="none" w:sz="0" w:space="0" w:color="auto"/>
        <w:bottom w:val="none" w:sz="0" w:space="0" w:color="auto"/>
        <w:right w:val="none" w:sz="0" w:space="0" w:color="auto"/>
      </w:divBdr>
      <w:divsChild>
        <w:div w:id="244580416">
          <w:marLeft w:val="0"/>
          <w:marRight w:val="0"/>
          <w:marTop w:val="0"/>
          <w:marBottom w:val="0"/>
          <w:divBdr>
            <w:top w:val="none" w:sz="0" w:space="0" w:color="auto"/>
            <w:left w:val="none" w:sz="0" w:space="0" w:color="auto"/>
            <w:bottom w:val="none" w:sz="0" w:space="0" w:color="auto"/>
            <w:right w:val="none" w:sz="0" w:space="0" w:color="auto"/>
          </w:divBdr>
        </w:div>
      </w:divsChild>
    </w:div>
    <w:div w:id="488596477">
      <w:bodyDiv w:val="1"/>
      <w:marLeft w:val="0"/>
      <w:marRight w:val="0"/>
      <w:marTop w:val="0"/>
      <w:marBottom w:val="0"/>
      <w:divBdr>
        <w:top w:val="none" w:sz="0" w:space="0" w:color="auto"/>
        <w:left w:val="none" w:sz="0" w:space="0" w:color="auto"/>
        <w:bottom w:val="none" w:sz="0" w:space="0" w:color="auto"/>
        <w:right w:val="none" w:sz="0" w:space="0" w:color="auto"/>
      </w:divBdr>
      <w:divsChild>
        <w:div w:id="100223399">
          <w:marLeft w:val="0"/>
          <w:marRight w:val="0"/>
          <w:marTop w:val="0"/>
          <w:marBottom w:val="0"/>
          <w:divBdr>
            <w:top w:val="none" w:sz="0" w:space="0" w:color="auto"/>
            <w:left w:val="none" w:sz="0" w:space="0" w:color="auto"/>
            <w:bottom w:val="none" w:sz="0" w:space="0" w:color="auto"/>
            <w:right w:val="none" w:sz="0" w:space="0" w:color="auto"/>
          </w:divBdr>
        </w:div>
      </w:divsChild>
    </w:div>
    <w:div w:id="526141082">
      <w:bodyDiv w:val="1"/>
      <w:marLeft w:val="0"/>
      <w:marRight w:val="0"/>
      <w:marTop w:val="0"/>
      <w:marBottom w:val="0"/>
      <w:divBdr>
        <w:top w:val="none" w:sz="0" w:space="0" w:color="auto"/>
        <w:left w:val="none" w:sz="0" w:space="0" w:color="auto"/>
        <w:bottom w:val="none" w:sz="0" w:space="0" w:color="auto"/>
        <w:right w:val="none" w:sz="0" w:space="0" w:color="auto"/>
      </w:divBdr>
      <w:divsChild>
        <w:div w:id="1943297448">
          <w:marLeft w:val="0"/>
          <w:marRight w:val="0"/>
          <w:marTop w:val="0"/>
          <w:marBottom w:val="0"/>
          <w:divBdr>
            <w:top w:val="none" w:sz="0" w:space="0" w:color="auto"/>
            <w:left w:val="none" w:sz="0" w:space="0" w:color="auto"/>
            <w:bottom w:val="none" w:sz="0" w:space="0" w:color="auto"/>
            <w:right w:val="none" w:sz="0" w:space="0" w:color="auto"/>
          </w:divBdr>
        </w:div>
      </w:divsChild>
    </w:div>
    <w:div w:id="561602687">
      <w:bodyDiv w:val="1"/>
      <w:marLeft w:val="0"/>
      <w:marRight w:val="0"/>
      <w:marTop w:val="0"/>
      <w:marBottom w:val="0"/>
      <w:divBdr>
        <w:top w:val="none" w:sz="0" w:space="0" w:color="auto"/>
        <w:left w:val="none" w:sz="0" w:space="0" w:color="auto"/>
        <w:bottom w:val="none" w:sz="0" w:space="0" w:color="auto"/>
        <w:right w:val="none" w:sz="0" w:space="0" w:color="auto"/>
      </w:divBdr>
      <w:divsChild>
        <w:div w:id="68499004">
          <w:marLeft w:val="0"/>
          <w:marRight w:val="0"/>
          <w:marTop w:val="0"/>
          <w:marBottom w:val="0"/>
          <w:divBdr>
            <w:top w:val="none" w:sz="0" w:space="0" w:color="auto"/>
            <w:left w:val="none" w:sz="0" w:space="0" w:color="auto"/>
            <w:bottom w:val="none" w:sz="0" w:space="0" w:color="auto"/>
            <w:right w:val="none" w:sz="0" w:space="0" w:color="auto"/>
          </w:divBdr>
        </w:div>
      </w:divsChild>
    </w:div>
    <w:div w:id="578486731">
      <w:bodyDiv w:val="1"/>
      <w:marLeft w:val="0"/>
      <w:marRight w:val="0"/>
      <w:marTop w:val="0"/>
      <w:marBottom w:val="0"/>
      <w:divBdr>
        <w:top w:val="none" w:sz="0" w:space="0" w:color="auto"/>
        <w:left w:val="none" w:sz="0" w:space="0" w:color="auto"/>
        <w:bottom w:val="none" w:sz="0" w:space="0" w:color="auto"/>
        <w:right w:val="none" w:sz="0" w:space="0" w:color="auto"/>
      </w:divBdr>
      <w:divsChild>
        <w:div w:id="926840701">
          <w:marLeft w:val="0"/>
          <w:marRight w:val="0"/>
          <w:marTop w:val="0"/>
          <w:marBottom w:val="0"/>
          <w:divBdr>
            <w:top w:val="none" w:sz="0" w:space="0" w:color="auto"/>
            <w:left w:val="none" w:sz="0" w:space="0" w:color="auto"/>
            <w:bottom w:val="none" w:sz="0" w:space="0" w:color="auto"/>
            <w:right w:val="none" w:sz="0" w:space="0" w:color="auto"/>
          </w:divBdr>
        </w:div>
      </w:divsChild>
    </w:div>
    <w:div w:id="613485325">
      <w:bodyDiv w:val="1"/>
      <w:marLeft w:val="0"/>
      <w:marRight w:val="0"/>
      <w:marTop w:val="0"/>
      <w:marBottom w:val="0"/>
      <w:divBdr>
        <w:top w:val="none" w:sz="0" w:space="0" w:color="auto"/>
        <w:left w:val="none" w:sz="0" w:space="0" w:color="auto"/>
        <w:bottom w:val="none" w:sz="0" w:space="0" w:color="auto"/>
        <w:right w:val="none" w:sz="0" w:space="0" w:color="auto"/>
      </w:divBdr>
      <w:divsChild>
        <w:div w:id="900287317">
          <w:marLeft w:val="0"/>
          <w:marRight w:val="0"/>
          <w:marTop w:val="0"/>
          <w:marBottom w:val="0"/>
          <w:divBdr>
            <w:top w:val="none" w:sz="0" w:space="0" w:color="auto"/>
            <w:left w:val="none" w:sz="0" w:space="0" w:color="auto"/>
            <w:bottom w:val="none" w:sz="0" w:space="0" w:color="auto"/>
            <w:right w:val="none" w:sz="0" w:space="0" w:color="auto"/>
          </w:divBdr>
        </w:div>
      </w:divsChild>
    </w:div>
    <w:div w:id="615408705">
      <w:bodyDiv w:val="1"/>
      <w:marLeft w:val="0"/>
      <w:marRight w:val="0"/>
      <w:marTop w:val="0"/>
      <w:marBottom w:val="0"/>
      <w:divBdr>
        <w:top w:val="none" w:sz="0" w:space="0" w:color="auto"/>
        <w:left w:val="none" w:sz="0" w:space="0" w:color="auto"/>
        <w:bottom w:val="none" w:sz="0" w:space="0" w:color="auto"/>
        <w:right w:val="none" w:sz="0" w:space="0" w:color="auto"/>
      </w:divBdr>
      <w:divsChild>
        <w:div w:id="430317094">
          <w:marLeft w:val="0"/>
          <w:marRight w:val="0"/>
          <w:marTop w:val="0"/>
          <w:marBottom w:val="0"/>
          <w:divBdr>
            <w:top w:val="none" w:sz="0" w:space="0" w:color="auto"/>
            <w:left w:val="none" w:sz="0" w:space="0" w:color="auto"/>
            <w:bottom w:val="none" w:sz="0" w:space="0" w:color="auto"/>
            <w:right w:val="none" w:sz="0" w:space="0" w:color="auto"/>
          </w:divBdr>
        </w:div>
      </w:divsChild>
    </w:div>
    <w:div w:id="618685611">
      <w:bodyDiv w:val="1"/>
      <w:marLeft w:val="0"/>
      <w:marRight w:val="0"/>
      <w:marTop w:val="0"/>
      <w:marBottom w:val="0"/>
      <w:divBdr>
        <w:top w:val="none" w:sz="0" w:space="0" w:color="auto"/>
        <w:left w:val="none" w:sz="0" w:space="0" w:color="auto"/>
        <w:bottom w:val="none" w:sz="0" w:space="0" w:color="auto"/>
        <w:right w:val="none" w:sz="0" w:space="0" w:color="auto"/>
      </w:divBdr>
      <w:divsChild>
        <w:div w:id="1001734143">
          <w:marLeft w:val="0"/>
          <w:marRight w:val="0"/>
          <w:marTop w:val="0"/>
          <w:marBottom w:val="0"/>
          <w:divBdr>
            <w:top w:val="none" w:sz="0" w:space="0" w:color="auto"/>
            <w:left w:val="none" w:sz="0" w:space="0" w:color="auto"/>
            <w:bottom w:val="none" w:sz="0" w:space="0" w:color="auto"/>
            <w:right w:val="none" w:sz="0" w:space="0" w:color="auto"/>
          </w:divBdr>
        </w:div>
      </w:divsChild>
    </w:div>
    <w:div w:id="645359851">
      <w:bodyDiv w:val="1"/>
      <w:marLeft w:val="0"/>
      <w:marRight w:val="0"/>
      <w:marTop w:val="0"/>
      <w:marBottom w:val="0"/>
      <w:divBdr>
        <w:top w:val="none" w:sz="0" w:space="0" w:color="auto"/>
        <w:left w:val="none" w:sz="0" w:space="0" w:color="auto"/>
        <w:bottom w:val="none" w:sz="0" w:space="0" w:color="auto"/>
        <w:right w:val="none" w:sz="0" w:space="0" w:color="auto"/>
      </w:divBdr>
      <w:divsChild>
        <w:div w:id="638144378">
          <w:marLeft w:val="0"/>
          <w:marRight w:val="0"/>
          <w:marTop w:val="0"/>
          <w:marBottom w:val="0"/>
          <w:divBdr>
            <w:top w:val="none" w:sz="0" w:space="0" w:color="auto"/>
            <w:left w:val="none" w:sz="0" w:space="0" w:color="auto"/>
            <w:bottom w:val="none" w:sz="0" w:space="0" w:color="auto"/>
            <w:right w:val="none" w:sz="0" w:space="0" w:color="auto"/>
          </w:divBdr>
        </w:div>
      </w:divsChild>
    </w:div>
    <w:div w:id="683825668">
      <w:bodyDiv w:val="1"/>
      <w:marLeft w:val="0"/>
      <w:marRight w:val="0"/>
      <w:marTop w:val="0"/>
      <w:marBottom w:val="0"/>
      <w:divBdr>
        <w:top w:val="none" w:sz="0" w:space="0" w:color="auto"/>
        <w:left w:val="none" w:sz="0" w:space="0" w:color="auto"/>
        <w:bottom w:val="none" w:sz="0" w:space="0" w:color="auto"/>
        <w:right w:val="none" w:sz="0" w:space="0" w:color="auto"/>
      </w:divBdr>
      <w:divsChild>
        <w:div w:id="1283850478">
          <w:marLeft w:val="0"/>
          <w:marRight w:val="0"/>
          <w:marTop w:val="0"/>
          <w:marBottom w:val="0"/>
          <w:divBdr>
            <w:top w:val="none" w:sz="0" w:space="0" w:color="auto"/>
            <w:left w:val="none" w:sz="0" w:space="0" w:color="auto"/>
            <w:bottom w:val="none" w:sz="0" w:space="0" w:color="auto"/>
            <w:right w:val="none" w:sz="0" w:space="0" w:color="auto"/>
          </w:divBdr>
        </w:div>
      </w:divsChild>
    </w:div>
    <w:div w:id="822545454">
      <w:bodyDiv w:val="1"/>
      <w:marLeft w:val="0"/>
      <w:marRight w:val="0"/>
      <w:marTop w:val="0"/>
      <w:marBottom w:val="0"/>
      <w:divBdr>
        <w:top w:val="none" w:sz="0" w:space="0" w:color="auto"/>
        <w:left w:val="none" w:sz="0" w:space="0" w:color="auto"/>
        <w:bottom w:val="none" w:sz="0" w:space="0" w:color="auto"/>
        <w:right w:val="none" w:sz="0" w:space="0" w:color="auto"/>
      </w:divBdr>
      <w:divsChild>
        <w:div w:id="561216999">
          <w:marLeft w:val="0"/>
          <w:marRight w:val="0"/>
          <w:marTop w:val="0"/>
          <w:marBottom w:val="0"/>
          <w:divBdr>
            <w:top w:val="none" w:sz="0" w:space="0" w:color="auto"/>
            <w:left w:val="none" w:sz="0" w:space="0" w:color="auto"/>
            <w:bottom w:val="none" w:sz="0" w:space="0" w:color="auto"/>
            <w:right w:val="none" w:sz="0" w:space="0" w:color="auto"/>
          </w:divBdr>
        </w:div>
      </w:divsChild>
    </w:div>
    <w:div w:id="897866199">
      <w:bodyDiv w:val="1"/>
      <w:marLeft w:val="0"/>
      <w:marRight w:val="0"/>
      <w:marTop w:val="0"/>
      <w:marBottom w:val="0"/>
      <w:divBdr>
        <w:top w:val="none" w:sz="0" w:space="0" w:color="auto"/>
        <w:left w:val="none" w:sz="0" w:space="0" w:color="auto"/>
        <w:bottom w:val="none" w:sz="0" w:space="0" w:color="auto"/>
        <w:right w:val="none" w:sz="0" w:space="0" w:color="auto"/>
      </w:divBdr>
      <w:divsChild>
        <w:div w:id="318076721">
          <w:marLeft w:val="0"/>
          <w:marRight w:val="0"/>
          <w:marTop w:val="0"/>
          <w:marBottom w:val="0"/>
          <w:divBdr>
            <w:top w:val="none" w:sz="0" w:space="0" w:color="auto"/>
            <w:left w:val="none" w:sz="0" w:space="0" w:color="auto"/>
            <w:bottom w:val="none" w:sz="0" w:space="0" w:color="auto"/>
            <w:right w:val="none" w:sz="0" w:space="0" w:color="auto"/>
          </w:divBdr>
        </w:div>
      </w:divsChild>
    </w:div>
    <w:div w:id="978075554">
      <w:bodyDiv w:val="1"/>
      <w:marLeft w:val="0"/>
      <w:marRight w:val="0"/>
      <w:marTop w:val="0"/>
      <w:marBottom w:val="0"/>
      <w:divBdr>
        <w:top w:val="none" w:sz="0" w:space="0" w:color="auto"/>
        <w:left w:val="none" w:sz="0" w:space="0" w:color="auto"/>
        <w:bottom w:val="none" w:sz="0" w:space="0" w:color="auto"/>
        <w:right w:val="none" w:sz="0" w:space="0" w:color="auto"/>
      </w:divBdr>
      <w:divsChild>
        <w:div w:id="767699999">
          <w:marLeft w:val="0"/>
          <w:marRight w:val="0"/>
          <w:marTop w:val="0"/>
          <w:marBottom w:val="0"/>
          <w:divBdr>
            <w:top w:val="none" w:sz="0" w:space="0" w:color="auto"/>
            <w:left w:val="none" w:sz="0" w:space="0" w:color="auto"/>
            <w:bottom w:val="none" w:sz="0" w:space="0" w:color="auto"/>
            <w:right w:val="none" w:sz="0" w:space="0" w:color="auto"/>
          </w:divBdr>
        </w:div>
      </w:divsChild>
    </w:div>
    <w:div w:id="1039628231">
      <w:bodyDiv w:val="1"/>
      <w:marLeft w:val="0"/>
      <w:marRight w:val="0"/>
      <w:marTop w:val="0"/>
      <w:marBottom w:val="0"/>
      <w:divBdr>
        <w:top w:val="none" w:sz="0" w:space="0" w:color="auto"/>
        <w:left w:val="none" w:sz="0" w:space="0" w:color="auto"/>
        <w:bottom w:val="none" w:sz="0" w:space="0" w:color="auto"/>
        <w:right w:val="none" w:sz="0" w:space="0" w:color="auto"/>
      </w:divBdr>
      <w:divsChild>
        <w:div w:id="1885366354">
          <w:marLeft w:val="0"/>
          <w:marRight w:val="0"/>
          <w:marTop w:val="0"/>
          <w:marBottom w:val="0"/>
          <w:divBdr>
            <w:top w:val="none" w:sz="0" w:space="0" w:color="auto"/>
            <w:left w:val="none" w:sz="0" w:space="0" w:color="auto"/>
            <w:bottom w:val="none" w:sz="0" w:space="0" w:color="auto"/>
            <w:right w:val="none" w:sz="0" w:space="0" w:color="auto"/>
          </w:divBdr>
        </w:div>
      </w:divsChild>
    </w:div>
    <w:div w:id="1126461092">
      <w:bodyDiv w:val="1"/>
      <w:marLeft w:val="0"/>
      <w:marRight w:val="0"/>
      <w:marTop w:val="0"/>
      <w:marBottom w:val="0"/>
      <w:divBdr>
        <w:top w:val="none" w:sz="0" w:space="0" w:color="auto"/>
        <w:left w:val="none" w:sz="0" w:space="0" w:color="auto"/>
        <w:bottom w:val="none" w:sz="0" w:space="0" w:color="auto"/>
        <w:right w:val="none" w:sz="0" w:space="0" w:color="auto"/>
      </w:divBdr>
      <w:divsChild>
        <w:div w:id="1679966351">
          <w:marLeft w:val="0"/>
          <w:marRight w:val="0"/>
          <w:marTop w:val="0"/>
          <w:marBottom w:val="0"/>
          <w:divBdr>
            <w:top w:val="none" w:sz="0" w:space="0" w:color="auto"/>
            <w:left w:val="none" w:sz="0" w:space="0" w:color="auto"/>
            <w:bottom w:val="none" w:sz="0" w:space="0" w:color="auto"/>
            <w:right w:val="none" w:sz="0" w:space="0" w:color="auto"/>
          </w:divBdr>
        </w:div>
      </w:divsChild>
    </w:div>
    <w:div w:id="1138035340">
      <w:bodyDiv w:val="1"/>
      <w:marLeft w:val="0"/>
      <w:marRight w:val="0"/>
      <w:marTop w:val="0"/>
      <w:marBottom w:val="0"/>
      <w:divBdr>
        <w:top w:val="none" w:sz="0" w:space="0" w:color="auto"/>
        <w:left w:val="none" w:sz="0" w:space="0" w:color="auto"/>
        <w:bottom w:val="none" w:sz="0" w:space="0" w:color="auto"/>
        <w:right w:val="none" w:sz="0" w:space="0" w:color="auto"/>
      </w:divBdr>
      <w:divsChild>
        <w:div w:id="1084837755">
          <w:marLeft w:val="0"/>
          <w:marRight w:val="0"/>
          <w:marTop w:val="0"/>
          <w:marBottom w:val="0"/>
          <w:divBdr>
            <w:top w:val="none" w:sz="0" w:space="0" w:color="auto"/>
            <w:left w:val="none" w:sz="0" w:space="0" w:color="auto"/>
            <w:bottom w:val="none" w:sz="0" w:space="0" w:color="auto"/>
            <w:right w:val="none" w:sz="0" w:space="0" w:color="auto"/>
          </w:divBdr>
        </w:div>
      </w:divsChild>
    </w:div>
    <w:div w:id="1142234411">
      <w:bodyDiv w:val="1"/>
      <w:marLeft w:val="0"/>
      <w:marRight w:val="0"/>
      <w:marTop w:val="0"/>
      <w:marBottom w:val="0"/>
      <w:divBdr>
        <w:top w:val="none" w:sz="0" w:space="0" w:color="auto"/>
        <w:left w:val="none" w:sz="0" w:space="0" w:color="auto"/>
        <w:bottom w:val="none" w:sz="0" w:space="0" w:color="auto"/>
        <w:right w:val="none" w:sz="0" w:space="0" w:color="auto"/>
      </w:divBdr>
      <w:divsChild>
        <w:div w:id="1682006014">
          <w:marLeft w:val="0"/>
          <w:marRight w:val="0"/>
          <w:marTop w:val="0"/>
          <w:marBottom w:val="0"/>
          <w:divBdr>
            <w:top w:val="none" w:sz="0" w:space="0" w:color="auto"/>
            <w:left w:val="none" w:sz="0" w:space="0" w:color="auto"/>
            <w:bottom w:val="none" w:sz="0" w:space="0" w:color="auto"/>
            <w:right w:val="none" w:sz="0" w:space="0" w:color="auto"/>
          </w:divBdr>
        </w:div>
      </w:divsChild>
    </w:div>
    <w:div w:id="1190920859">
      <w:bodyDiv w:val="1"/>
      <w:marLeft w:val="0"/>
      <w:marRight w:val="0"/>
      <w:marTop w:val="0"/>
      <w:marBottom w:val="0"/>
      <w:divBdr>
        <w:top w:val="none" w:sz="0" w:space="0" w:color="auto"/>
        <w:left w:val="none" w:sz="0" w:space="0" w:color="auto"/>
        <w:bottom w:val="none" w:sz="0" w:space="0" w:color="auto"/>
        <w:right w:val="none" w:sz="0" w:space="0" w:color="auto"/>
      </w:divBdr>
      <w:divsChild>
        <w:div w:id="1548222926">
          <w:marLeft w:val="0"/>
          <w:marRight w:val="0"/>
          <w:marTop w:val="0"/>
          <w:marBottom w:val="0"/>
          <w:divBdr>
            <w:top w:val="none" w:sz="0" w:space="0" w:color="auto"/>
            <w:left w:val="none" w:sz="0" w:space="0" w:color="auto"/>
            <w:bottom w:val="none" w:sz="0" w:space="0" w:color="auto"/>
            <w:right w:val="none" w:sz="0" w:space="0" w:color="auto"/>
          </w:divBdr>
        </w:div>
      </w:divsChild>
    </w:div>
    <w:div w:id="1240366023">
      <w:bodyDiv w:val="1"/>
      <w:marLeft w:val="0"/>
      <w:marRight w:val="0"/>
      <w:marTop w:val="0"/>
      <w:marBottom w:val="0"/>
      <w:divBdr>
        <w:top w:val="none" w:sz="0" w:space="0" w:color="auto"/>
        <w:left w:val="none" w:sz="0" w:space="0" w:color="auto"/>
        <w:bottom w:val="none" w:sz="0" w:space="0" w:color="auto"/>
        <w:right w:val="none" w:sz="0" w:space="0" w:color="auto"/>
      </w:divBdr>
      <w:divsChild>
        <w:div w:id="265621510">
          <w:marLeft w:val="0"/>
          <w:marRight w:val="0"/>
          <w:marTop w:val="0"/>
          <w:marBottom w:val="0"/>
          <w:divBdr>
            <w:top w:val="none" w:sz="0" w:space="0" w:color="auto"/>
            <w:left w:val="none" w:sz="0" w:space="0" w:color="auto"/>
            <w:bottom w:val="none" w:sz="0" w:space="0" w:color="auto"/>
            <w:right w:val="none" w:sz="0" w:space="0" w:color="auto"/>
          </w:divBdr>
        </w:div>
      </w:divsChild>
    </w:div>
    <w:div w:id="1254633989">
      <w:bodyDiv w:val="1"/>
      <w:marLeft w:val="0"/>
      <w:marRight w:val="0"/>
      <w:marTop w:val="0"/>
      <w:marBottom w:val="0"/>
      <w:divBdr>
        <w:top w:val="none" w:sz="0" w:space="0" w:color="auto"/>
        <w:left w:val="none" w:sz="0" w:space="0" w:color="auto"/>
        <w:bottom w:val="none" w:sz="0" w:space="0" w:color="auto"/>
        <w:right w:val="none" w:sz="0" w:space="0" w:color="auto"/>
      </w:divBdr>
      <w:divsChild>
        <w:div w:id="779036350">
          <w:marLeft w:val="0"/>
          <w:marRight w:val="0"/>
          <w:marTop w:val="0"/>
          <w:marBottom w:val="0"/>
          <w:divBdr>
            <w:top w:val="none" w:sz="0" w:space="0" w:color="auto"/>
            <w:left w:val="none" w:sz="0" w:space="0" w:color="auto"/>
            <w:bottom w:val="none" w:sz="0" w:space="0" w:color="auto"/>
            <w:right w:val="none" w:sz="0" w:space="0" w:color="auto"/>
          </w:divBdr>
        </w:div>
      </w:divsChild>
    </w:div>
    <w:div w:id="1265109678">
      <w:bodyDiv w:val="1"/>
      <w:marLeft w:val="0"/>
      <w:marRight w:val="0"/>
      <w:marTop w:val="0"/>
      <w:marBottom w:val="0"/>
      <w:divBdr>
        <w:top w:val="none" w:sz="0" w:space="0" w:color="auto"/>
        <w:left w:val="none" w:sz="0" w:space="0" w:color="auto"/>
        <w:bottom w:val="none" w:sz="0" w:space="0" w:color="auto"/>
        <w:right w:val="none" w:sz="0" w:space="0" w:color="auto"/>
      </w:divBdr>
      <w:divsChild>
        <w:div w:id="1788964056">
          <w:marLeft w:val="0"/>
          <w:marRight w:val="0"/>
          <w:marTop w:val="0"/>
          <w:marBottom w:val="0"/>
          <w:divBdr>
            <w:top w:val="none" w:sz="0" w:space="0" w:color="auto"/>
            <w:left w:val="none" w:sz="0" w:space="0" w:color="auto"/>
            <w:bottom w:val="none" w:sz="0" w:space="0" w:color="auto"/>
            <w:right w:val="none" w:sz="0" w:space="0" w:color="auto"/>
          </w:divBdr>
        </w:div>
      </w:divsChild>
    </w:div>
    <w:div w:id="1323896086">
      <w:bodyDiv w:val="1"/>
      <w:marLeft w:val="0"/>
      <w:marRight w:val="0"/>
      <w:marTop w:val="0"/>
      <w:marBottom w:val="0"/>
      <w:divBdr>
        <w:top w:val="none" w:sz="0" w:space="0" w:color="auto"/>
        <w:left w:val="none" w:sz="0" w:space="0" w:color="auto"/>
        <w:bottom w:val="none" w:sz="0" w:space="0" w:color="auto"/>
        <w:right w:val="none" w:sz="0" w:space="0" w:color="auto"/>
      </w:divBdr>
      <w:divsChild>
        <w:div w:id="1710571243">
          <w:marLeft w:val="0"/>
          <w:marRight w:val="0"/>
          <w:marTop w:val="0"/>
          <w:marBottom w:val="0"/>
          <w:divBdr>
            <w:top w:val="none" w:sz="0" w:space="0" w:color="auto"/>
            <w:left w:val="none" w:sz="0" w:space="0" w:color="auto"/>
            <w:bottom w:val="none" w:sz="0" w:space="0" w:color="auto"/>
            <w:right w:val="none" w:sz="0" w:space="0" w:color="auto"/>
          </w:divBdr>
        </w:div>
      </w:divsChild>
    </w:div>
    <w:div w:id="1358197982">
      <w:bodyDiv w:val="1"/>
      <w:marLeft w:val="0"/>
      <w:marRight w:val="0"/>
      <w:marTop w:val="0"/>
      <w:marBottom w:val="0"/>
      <w:divBdr>
        <w:top w:val="none" w:sz="0" w:space="0" w:color="auto"/>
        <w:left w:val="none" w:sz="0" w:space="0" w:color="auto"/>
        <w:bottom w:val="none" w:sz="0" w:space="0" w:color="auto"/>
        <w:right w:val="none" w:sz="0" w:space="0" w:color="auto"/>
      </w:divBdr>
      <w:divsChild>
        <w:div w:id="244144376">
          <w:marLeft w:val="0"/>
          <w:marRight w:val="0"/>
          <w:marTop w:val="0"/>
          <w:marBottom w:val="0"/>
          <w:divBdr>
            <w:top w:val="none" w:sz="0" w:space="0" w:color="auto"/>
            <w:left w:val="none" w:sz="0" w:space="0" w:color="auto"/>
            <w:bottom w:val="none" w:sz="0" w:space="0" w:color="auto"/>
            <w:right w:val="none" w:sz="0" w:space="0" w:color="auto"/>
          </w:divBdr>
        </w:div>
      </w:divsChild>
    </w:div>
    <w:div w:id="1400204250">
      <w:bodyDiv w:val="1"/>
      <w:marLeft w:val="0"/>
      <w:marRight w:val="0"/>
      <w:marTop w:val="0"/>
      <w:marBottom w:val="0"/>
      <w:divBdr>
        <w:top w:val="none" w:sz="0" w:space="0" w:color="auto"/>
        <w:left w:val="none" w:sz="0" w:space="0" w:color="auto"/>
        <w:bottom w:val="none" w:sz="0" w:space="0" w:color="auto"/>
        <w:right w:val="none" w:sz="0" w:space="0" w:color="auto"/>
      </w:divBdr>
      <w:divsChild>
        <w:div w:id="1130170617">
          <w:marLeft w:val="0"/>
          <w:marRight w:val="0"/>
          <w:marTop w:val="0"/>
          <w:marBottom w:val="0"/>
          <w:divBdr>
            <w:top w:val="none" w:sz="0" w:space="0" w:color="auto"/>
            <w:left w:val="none" w:sz="0" w:space="0" w:color="auto"/>
            <w:bottom w:val="none" w:sz="0" w:space="0" w:color="auto"/>
            <w:right w:val="none" w:sz="0" w:space="0" w:color="auto"/>
          </w:divBdr>
        </w:div>
      </w:divsChild>
    </w:div>
    <w:div w:id="1440489137">
      <w:bodyDiv w:val="1"/>
      <w:marLeft w:val="0"/>
      <w:marRight w:val="0"/>
      <w:marTop w:val="0"/>
      <w:marBottom w:val="0"/>
      <w:divBdr>
        <w:top w:val="none" w:sz="0" w:space="0" w:color="auto"/>
        <w:left w:val="none" w:sz="0" w:space="0" w:color="auto"/>
        <w:bottom w:val="none" w:sz="0" w:space="0" w:color="auto"/>
        <w:right w:val="none" w:sz="0" w:space="0" w:color="auto"/>
      </w:divBdr>
      <w:divsChild>
        <w:div w:id="1389718094">
          <w:marLeft w:val="0"/>
          <w:marRight w:val="0"/>
          <w:marTop w:val="0"/>
          <w:marBottom w:val="0"/>
          <w:divBdr>
            <w:top w:val="none" w:sz="0" w:space="0" w:color="auto"/>
            <w:left w:val="none" w:sz="0" w:space="0" w:color="auto"/>
            <w:bottom w:val="none" w:sz="0" w:space="0" w:color="auto"/>
            <w:right w:val="none" w:sz="0" w:space="0" w:color="auto"/>
          </w:divBdr>
        </w:div>
      </w:divsChild>
    </w:div>
    <w:div w:id="1447774122">
      <w:bodyDiv w:val="1"/>
      <w:marLeft w:val="0"/>
      <w:marRight w:val="0"/>
      <w:marTop w:val="0"/>
      <w:marBottom w:val="0"/>
      <w:divBdr>
        <w:top w:val="none" w:sz="0" w:space="0" w:color="auto"/>
        <w:left w:val="none" w:sz="0" w:space="0" w:color="auto"/>
        <w:bottom w:val="none" w:sz="0" w:space="0" w:color="auto"/>
        <w:right w:val="none" w:sz="0" w:space="0" w:color="auto"/>
      </w:divBdr>
      <w:divsChild>
        <w:div w:id="836194405">
          <w:marLeft w:val="0"/>
          <w:marRight w:val="0"/>
          <w:marTop w:val="0"/>
          <w:marBottom w:val="0"/>
          <w:divBdr>
            <w:top w:val="none" w:sz="0" w:space="0" w:color="auto"/>
            <w:left w:val="none" w:sz="0" w:space="0" w:color="auto"/>
            <w:bottom w:val="none" w:sz="0" w:space="0" w:color="auto"/>
            <w:right w:val="none" w:sz="0" w:space="0" w:color="auto"/>
          </w:divBdr>
        </w:div>
      </w:divsChild>
    </w:div>
    <w:div w:id="1475024430">
      <w:bodyDiv w:val="1"/>
      <w:marLeft w:val="0"/>
      <w:marRight w:val="0"/>
      <w:marTop w:val="0"/>
      <w:marBottom w:val="0"/>
      <w:divBdr>
        <w:top w:val="none" w:sz="0" w:space="0" w:color="auto"/>
        <w:left w:val="none" w:sz="0" w:space="0" w:color="auto"/>
        <w:bottom w:val="none" w:sz="0" w:space="0" w:color="auto"/>
        <w:right w:val="none" w:sz="0" w:space="0" w:color="auto"/>
      </w:divBdr>
      <w:divsChild>
        <w:div w:id="1310600347">
          <w:marLeft w:val="0"/>
          <w:marRight w:val="0"/>
          <w:marTop w:val="0"/>
          <w:marBottom w:val="0"/>
          <w:divBdr>
            <w:top w:val="none" w:sz="0" w:space="0" w:color="auto"/>
            <w:left w:val="none" w:sz="0" w:space="0" w:color="auto"/>
            <w:bottom w:val="none" w:sz="0" w:space="0" w:color="auto"/>
            <w:right w:val="none" w:sz="0" w:space="0" w:color="auto"/>
          </w:divBdr>
        </w:div>
      </w:divsChild>
    </w:div>
    <w:div w:id="1565556343">
      <w:bodyDiv w:val="1"/>
      <w:marLeft w:val="0"/>
      <w:marRight w:val="0"/>
      <w:marTop w:val="0"/>
      <w:marBottom w:val="0"/>
      <w:divBdr>
        <w:top w:val="none" w:sz="0" w:space="0" w:color="auto"/>
        <w:left w:val="none" w:sz="0" w:space="0" w:color="auto"/>
        <w:bottom w:val="none" w:sz="0" w:space="0" w:color="auto"/>
        <w:right w:val="none" w:sz="0" w:space="0" w:color="auto"/>
      </w:divBdr>
      <w:divsChild>
        <w:div w:id="289941326">
          <w:marLeft w:val="0"/>
          <w:marRight w:val="0"/>
          <w:marTop w:val="0"/>
          <w:marBottom w:val="0"/>
          <w:divBdr>
            <w:top w:val="none" w:sz="0" w:space="0" w:color="auto"/>
            <w:left w:val="none" w:sz="0" w:space="0" w:color="auto"/>
            <w:bottom w:val="none" w:sz="0" w:space="0" w:color="auto"/>
            <w:right w:val="none" w:sz="0" w:space="0" w:color="auto"/>
          </w:divBdr>
        </w:div>
      </w:divsChild>
    </w:div>
    <w:div w:id="1586718355">
      <w:bodyDiv w:val="1"/>
      <w:marLeft w:val="0"/>
      <w:marRight w:val="0"/>
      <w:marTop w:val="0"/>
      <w:marBottom w:val="0"/>
      <w:divBdr>
        <w:top w:val="none" w:sz="0" w:space="0" w:color="auto"/>
        <w:left w:val="none" w:sz="0" w:space="0" w:color="auto"/>
        <w:bottom w:val="none" w:sz="0" w:space="0" w:color="auto"/>
        <w:right w:val="none" w:sz="0" w:space="0" w:color="auto"/>
      </w:divBdr>
      <w:divsChild>
        <w:div w:id="1063912751">
          <w:marLeft w:val="0"/>
          <w:marRight w:val="0"/>
          <w:marTop w:val="0"/>
          <w:marBottom w:val="0"/>
          <w:divBdr>
            <w:top w:val="none" w:sz="0" w:space="0" w:color="auto"/>
            <w:left w:val="none" w:sz="0" w:space="0" w:color="auto"/>
            <w:bottom w:val="none" w:sz="0" w:space="0" w:color="auto"/>
            <w:right w:val="none" w:sz="0" w:space="0" w:color="auto"/>
          </w:divBdr>
        </w:div>
      </w:divsChild>
    </w:div>
    <w:div w:id="1786658417">
      <w:bodyDiv w:val="1"/>
      <w:marLeft w:val="0"/>
      <w:marRight w:val="0"/>
      <w:marTop w:val="0"/>
      <w:marBottom w:val="0"/>
      <w:divBdr>
        <w:top w:val="none" w:sz="0" w:space="0" w:color="auto"/>
        <w:left w:val="none" w:sz="0" w:space="0" w:color="auto"/>
        <w:bottom w:val="none" w:sz="0" w:space="0" w:color="auto"/>
        <w:right w:val="none" w:sz="0" w:space="0" w:color="auto"/>
      </w:divBdr>
    </w:div>
    <w:div w:id="1824617935">
      <w:bodyDiv w:val="1"/>
      <w:marLeft w:val="0"/>
      <w:marRight w:val="0"/>
      <w:marTop w:val="0"/>
      <w:marBottom w:val="0"/>
      <w:divBdr>
        <w:top w:val="none" w:sz="0" w:space="0" w:color="auto"/>
        <w:left w:val="none" w:sz="0" w:space="0" w:color="auto"/>
        <w:bottom w:val="none" w:sz="0" w:space="0" w:color="auto"/>
        <w:right w:val="none" w:sz="0" w:space="0" w:color="auto"/>
      </w:divBdr>
      <w:divsChild>
        <w:div w:id="1685400568">
          <w:marLeft w:val="0"/>
          <w:marRight w:val="0"/>
          <w:marTop w:val="0"/>
          <w:marBottom w:val="0"/>
          <w:divBdr>
            <w:top w:val="none" w:sz="0" w:space="0" w:color="auto"/>
            <w:left w:val="none" w:sz="0" w:space="0" w:color="auto"/>
            <w:bottom w:val="none" w:sz="0" w:space="0" w:color="auto"/>
            <w:right w:val="none" w:sz="0" w:space="0" w:color="auto"/>
          </w:divBdr>
        </w:div>
      </w:divsChild>
    </w:div>
    <w:div w:id="1900510853">
      <w:bodyDiv w:val="1"/>
      <w:marLeft w:val="0"/>
      <w:marRight w:val="0"/>
      <w:marTop w:val="0"/>
      <w:marBottom w:val="0"/>
      <w:divBdr>
        <w:top w:val="none" w:sz="0" w:space="0" w:color="auto"/>
        <w:left w:val="none" w:sz="0" w:space="0" w:color="auto"/>
        <w:bottom w:val="none" w:sz="0" w:space="0" w:color="auto"/>
        <w:right w:val="none" w:sz="0" w:space="0" w:color="auto"/>
      </w:divBdr>
      <w:divsChild>
        <w:div w:id="836310387">
          <w:marLeft w:val="0"/>
          <w:marRight w:val="0"/>
          <w:marTop w:val="0"/>
          <w:marBottom w:val="0"/>
          <w:divBdr>
            <w:top w:val="none" w:sz="0" w:space="0" w:color="auto"/>
            <w:left w:val="none" w:sz="0" w:space="0" w:color="auto"/>
            <w:bottom w:val="none" w:sz="0" w:space="0" w:color="auto"/>
            <w:right w:val="none" w:sz="0" w:space="0" w:color="auto"/>
          </w:divBdr>
        </w:div>
      </w:divsChild>
    </w:div>
    <w:div w:id="1982954746">
      <w:bodyDiv w:val="1"/>
      <w:marLeft w:val="0"/>
      <w:marRight w:val="0"/>
      <w:marTop w:val="0"/>
      <w:marBottom w:val="0"/>
      <w:divBdr>
        <w:top w:val="none" w:sz="0" w:space="0" w:color="auto"/>
        <w:left w:val="none" w:sz="0" w:space="0" w:color="auto"/>
        <w:bottom w:val="none" w:sz="0" w:space="0" w:color="auto"/>
        <w:right w:val="none" w:sz="0" w:space="0" w:color="auto"/>
      </w:divBdr>
      <w:divsChild>
        <w:div w:id="1003628199">
          <w:marLeft w:val="0"/>
          <w:marRight w:val="0"/>
          <w:marTop w:val="0"/>
          <w:marBottom w:val="0"/>
          <w:divBdr>
            <w:top w:val="none" w:sz="0" w:space="0" w:color="auto"/>
            <w:left w:val="none" w:sz="0" w:space="0" w:color="auto"/>
            <w:bottom w:val="none" w:sz="0" w:space="0" w:color="auto"/>
            <w:right w:val="none" w:sz="0" w:space="0" w:color="auto"/>
          </w:divBdr>
        </w:div>
      </w:divsChild>
    </w:div>
    <w:div w:id="2008626837">
      <w:bodyDiv w:val="1"/>
      <w:marLeft w:val="0"/>
      <w:marRight w:val="0"/>
      <w:marTop w:val="0"/>
      <w:marBottom w:val="0"/>
      <w:divBdr>
        <w:top w:val="none" w:sz="0" w:space="0" w:color="auto"/>
        <w:left w:val="none" w:sz="0" w:space="0" w:color="auto"/>
        <w:bottom w:val="none" w:sz="0" w:space="0" w:color="auto"/>
        <w:right w:val="none" w:sz="0" w:space="0" w:color="auto"/>
      </w:divBdr>
      <w:divsChild>
        <w:div w:id="556018604">
          <w:marLeft w:val="0"/>
          <w:marRight w:val="0"/>
          <w:marTop w:val="0"/>
          <w:marBottom w:val="0"/>
          <w:divBdr>
            <w:top w:val="none" w:sz="0" w:space="0" w:color="auto"/>
            <w:left w:val="none" w:sz="0" w:space="0" w:color="auto"/>
            <w:bottom w:val="none" w:sz="0" w:space="0" w:color="auto"/>
            <w:right w:val="none" w:sz="0" w:space="0" w:color="auto"/>
          </w:divBdr>
        </w:div>
      </w:divsChild>
    </w:div>
    <w:div w:id="2121098526">
      <w:bodyDiv w:val="1"/>
      <w:marLeft w:val="0"/>
      <w:marRight w:val="0"/>
      <w:marTop w:val="0"/>
      <w:marBottom w:val="0"/>
      <w:divBdr>
        <w:top w:val="none" w:sz="0" w:space="0" w:color="auto"/>
        <w:left w:val="none" w:sz="0" w:space="0" w:color="auto"/>
        <w:bottom w:val="none" w:sz="0" w:space="0" w:color="auto"/>
        <w:right w:val="none" w:sz="0" w:space="0" w:color="auto"/>
      </w:divBdr>
    </w:div>
    <w:div w:id="2126078104">
      <w:bodyDiv w:val="1"/>
      <w:marLeft w:val="0"/>
      <w:marRight w:val="0"/>
      <w:marTop w:val="0"/>
      <w:marBottom w:val="0"/>
      <w:divBdr>
        <w:top w:val="none" w:sz="0" w:space="0" w:color="auto"/>
        <w:left w:val="none" w:sz="0" w:space="0" w:color="auto"/>
        <w:bottom w:val="none" w:sz="0" w:space="0" w:color="auto"/>
        <w:right w:val="none" w:sz="0" w:space="0" w:color="auto"/>
      </w:divBdr>
      <w:divsChild>
        <w:div w:id="1757286775">
          <w:marLeft w:val="0"/>
          <w:marRight w:val="0"/>
          <w:marTop w:val="0"/>
          <w:marBottom w:val="0"/>
          <w:divBdr>
            <w:top w:val="none" w:sz="0" w:space="0" w:color="auto"/>
            <w:left w:val="none" w:sz="0" w:space="0" w:color="auto"/>
            <w:bottom w:val="none" w:sz="0" w:space="0" w:color="auto"/>
            <w:right w:val="none" w:sz="0" w:space="0" w:color="auto"/>
          </w:divBdr>
        </w:div>
      </w:divsChild>
    </w:div>
    <w:div w:id="2143839342">
      <w:bodyDiv w:val="1"/>
      <w:marLeft w:val="0"/>
      <w:marRight w:val="0"/>
      <w:marTop w:val="0"/>
      <w:marBottom w:val="0"/>
      <w:divBdr>
        <w:top w:val="none" w:sz="0" w:space="0" w:color="auto"/>
        <w:left w:val="none" w:sz="0" w:space="0" w:color="auto"/>
        <w:bottom w:val="none" w:sz="0" w:space="0" w:color="auto"/>
        <w:right w:val="none" w:sz="0" w:space="0" w:color="auto"/>
      </w:divBdr>
      <w:divsChild>
        <w:div w:id="2201396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mazon.com.br" TargetMode="External"/><Relationship Id="rId18" Type="http://schemas.openxmlformats.org/officeDocument/2006/relationships/hyperlink" Target="https://www.capitalism.com/history-of-amazon/" TargetMode="External"/><Relationship Id="rId26" Type="http://schemas.openxmlformats.org/officeDocument/2006/relationships/hyperlink" Target="https://open.oregonstate.education/strategicmanagement/chapter/4-internal-analysis/" TargetMode="External"/><Relationship Id="rId3" Type="http://schemas.openxmlformats.org/officeDocument/2006/relationships/numbering" Target="numbering.xml"/><Relationship Id="rId21" Type="http://schemas.openxmlformats.org/officeDocument/2006/relationships/hyperlink" Target="https://www.britannica.com/topic/Amazoncom"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www.amazon.com" TargetMode="External"/><Relationship Id="rId17" Type="http://schemas.openxmlformats.org/officeDocument/2006/relationships/hyperlink" Target="https://aws.amazon.com/rds/" TargetMode="External"/><Relationship Id="rId25" Type="http://schemas.openxmlformats.org/officeDocument/2006/relationships/hyperlink" Target="http://panmore.com/amazon-com-inc-organisational-structure-characteristics-analysis"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retaildive.com/news/amazon-dominates-international-marketplace-reach/531926/" TargetMode="External"/><Relationship Id="rId20" Type="http://schemas.openxmlformats.org/officeDocument/2006/relationships/hyperlink" Target="https://www.knowledge-management-tools.net/knowledge-conversion.php" TargetMode="External"/><Relationship Id="rId29" Type="http://schemas.openxmlformats.org/officeDocument/2006/relationships/hyperlink" Target="https://www.geekwire.com/2021/amazon-sets-2021-diversity-goals-releases-new-workforce-data-gender-ra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mazon.ca" TargetMode="External"/><Relationship Id="rId24" Type="http://schemas.openxmlformats.org/officeDocument/2006/relationships/hyperlink" Target="https://interestingengineering.com/a-very-brief-history-of-amazon-the-everything-store"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jpg"/><Relationship Id="rId23" Type="http://schemas.openxmlformats.org/officeDocument/2006/relationships/hyperlink" Target="https://learningsolutionsmag.com/articles/1480/the-knowledge-management-genius-of-amazoncom" TargetMode="External"/><Relationship Id="rId28" Type="http://schemas.openxmlformats.org/officeDocument/2006/relationships/hyperlink" Target="https://www.cnbc.com/2020/01/19/map-of-amazon-warehouses.html" TargetMode="External"/><Relationship Id="rId10" Type="http://schemas.openxmlformats.org/officeDocument/2006/relationships/image" Target="media/image2.png"/><Relationship Id="rId19" Type="http://schemas.openxmlformats.org/officeDocument/2006/relationships/hyperlink" Target="https://dzone.com/articles/11-knowledge-management-challenges-managers-face" TargetMode="Externa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yperlink" Target="https://www.thebalancesmb.com/how-amazon-is-changing-supply-chain-management-4155324" TargetMode="External"/><Relationship Id="rId27" Type="http://schemas.openxmlformats.org/officeDocument/2006/relationships/hyperlink" Target="https://www.grin.com/document/538135" TargetMode="External"/><Relationship Id="rId30" Type="http://schemas.openxmlformats.org/officeDocument/2006/relationships/hyperlink" Target="https://tettra.com/article/what-is-knowledge-management/" TargetMode="Externa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AB1D4D8C3C54C49BBF409CB46C439E8"/>
        <w:category>
          <w:name w:val="General"/>
          <w:gallery w:val="placeholder"/>
        </w:category>
        <w:types>
          <w:type w:val="bbPlcHdr"/>
        </w:types>
        <w:behaviors>
          <w:behavior w:val="content"/>
        </w:behaviors>
        <w:guid w:val="{A53AB4A2-825C-49A4-9CC5-620A65284974}"/>
      </w:docPartPr>
      <w:docPartBody>
        <w:p w:rsidR="00AE1B23" w:rsidRDefault="00091B4B" w:rsidP="00091B4B">
          <w:pPr>
            <w:pStyle w:val="8AB1D4D8C3C54C49BBF409CB46C439E8"/>
          </w:pPr>
          <w:r>
            <w:rPr>
              <w:rFonts w:asciiTheme="majorHAnsi" w:eastAsiaTheme="majorEastAsia" w:hAnsiTheme="majorHAnsi" w:cstheme="majorBidi"/>
              <w:caps/>
              <w:color w:val="4472C4" w:themeColor="accent1"/>
              <w:sz w:val="80"/>
              <w:szCs w:val="80"/>
            </w:rPr>
            <w:t>[Document title]</w:t>
          </w:r>
        </w:p>
      </w:docPartBody>
    </w:docPart>
    <w:docPart>
      <w:docPartPr>
        <w:name w:val="2F47833FE9B04247937D0EDFF94E183D"/>
        <w:category>
          <w:name w:val="General"/>
          <w:gallery w:val="placeholder"/>
        </w:category>
        <w:types>
          <w:type w:val="bbPlcHdr"/>
        </w:types>
        <w:behaviors>
          <w:behavior w:val="content"/>
        </w:behaviors>
        <w:guid w:val="{29C047CD-AE0C-4B37-A205-46A3A55AA59D}"/>
      </w:docPartPr>
      <w:docPartBody>
        <w:p w:rsidR="00AE1B23" w:rsidRDefault="00091B4B" w:rsidP="00091B4B">
          <w:pPr>
            <w:pStyle w:val="2F47833FE9B04247937D0EDFF94E183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B4B"/>
    <w:rsid w:val="00091B4B"/>
    <w:rsid w:val="001375AD"/>
    <w:rsid w:val="00AE1B23"/>
    <w:rsid w:val="00B7210B"/>
    <w:rsid w:val="00CB4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B1D4D8C3C54C49BBF409CB46C439E8">
    <w:name w:val="8AB1D4D8C3C54C49BBF409CB46C439E8"/>
    <w:rsid w:val="00091B4B"/>
  </w:style>
  <w:style w:type="paragraph" w:customStyle="1" w:styleId="2F47833FE9B04247937D0EDFF94E183D">
    <w:name w:val="2F47833FE9B04247937D0EDFF94E183D"/>
    <w:rsid w:val="00091B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2021-06-02T00:00:00</PublishDate>
  <Abstract/>
  <CompanyAddress>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6D298F-F938-4ABC-AA94-822667A1F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24</Pages>
  <Words>5314</Words>
  <Characters>30293</Characters>
  <Application>Microsoft Office Word</Application>
  <DocSecurity>0</DocSecurity>
  <Lines>252</Lines>
  <Paragraphs>71</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University of Wales</Company>
  <LinksUpToDate>false</LinksUpToDate>
  <CharactersWithSpaces>35536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Management</dc:title>
  <dc:subject>Knowledge management system at Amazon – Customer knowledge</dc:subject>
  <dc:creator>Bettina Silsby</dc:creator>
  <cp:keywords/>
  <dc:description/>
  <cp:lastModifiedBy>Bettina Silsby</cp:lastModifiedBy>
  <cp:revision>9</cp:revision>
  <dcterms:created xsi:type="dcterms:W3CDTF">2021-07-01T08:49:00Z</dcterms:created>
  <dcterms:modified xsi:type="dcterms:W3CDTF">2021-07-01T14:57:00Z</dcterms:modified>
</cp:coreProperties>
</file>