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8A5E65" w14:textId="77777777" w:rsidR="00251DFA" w:rsidRPr="00BD537F" w:rsidRDefault="00251DFA" w:rsidP="00251DFA">
      <w:pPr>
        <w:jc w:val="center"/>
        <w:rPr>
          <w:rFonts w:ascii="Arial" w:hAnsi="Arial" w:cs="Arial"/>
          <w:b/>
          <w:bCs/>
          <w:sz w:val="32"/>
          <w:szCs w:val="32"/>
          <w:u w:val="single"/>
        </w:rPr>
      </w:pPr>
      <w:bookmarkStart w:id="0" w:name="_top"/>
      <w:bookmarkEnd w:id="0"/>
      <w:r w:rsidRPr="00BD537F">
        <w:rPr>
          <w:rFonts w:ascii="Arial" w:hAnsi="Arial" w:cs="Arial"/>
          <w:b/>
          <w:bCs/>
          <w:sz w:val="32"/>
          <w:szCs w:val="32"/>
          <w:u w:val="single"/>
        </w:rPr>
        <w:t>Title</w:t>
      </w:r>
    </w:p>
    <w:p w14:paraId="36542CCC" w14:textId="77777777" w:rsidR="00251DFA" w:rsidRDefault="00251DFA" w:rsidP="00251DFA">
      <w:pPr>
        <w:rPr>
          <w:rFonts w:ascii="Arial" w:hAnsi="Arial" w:cs="Arial"/>
          <w:b/>
          <w:bCs/>
          <w:sz w:val="28"/>
          <w:szCs w:val="28"/>
          <w:u w:val="single"/>
        </w:rPr>
      </w:pPr>
    </w:p>
    <w:p w14:paraId="56475B5C" w14:textId="77777777" w:rsidR="00251DFA" w:rsidRDefault="00251DFA" w:rsidP="00251DFA">
      <w:pPr>
        <w:rPr>
          <w:rFonts w:ascii="Arial" w:hAnsi="Arial" w:cs="Arial"/>
          <w:sz w:val="28"/>
          <w:szCs w:val="28"/>
        </w:rPr>
      </w:pPr>
      <w:r w:rsidRPr="00BD537F">
        <w:rPr>
          <w:rFonts w:ascii="Arial" w:hAnsi="Arial" w:cs="Arial"/>
          <w:b/>
          <w:bCs/>
          <w:sz w:val="28"/>
          <w:szCs w:val="28"/>
        </w:rPr>
        <w:t>Course Title</w:t>
      </w:r>
      <w:r>
        <w:rPr>
          <w:rFonts w:ascii="Arial" w:hAnsi="Arial" w:cs="Arial"/>
          <w:sz w:val="28"/>
          <w:szCs w:val="28"/>
        </w:rPr>
        <w:t>:</w:t>
      </w:r>
      <w:r w:rsidRPr="00BD537F">
        <w:t xml:space="preserve"> </w:t>
      </w:r>
      <w:r w:rsidRPr="00BD537F">
        <w:rPr>
          <w:rFonts w:ascii="Arial" w:hAnsi="Arial" w:cs="Arial"/>
          <w:sz w:val="28"/>
          <w:szCs w:val="28"/>
        </w:rPr>
        <w:t>BS</w:t>
      </w:r>
      <w:r>
        <w:rPr>
          <w:rFonts w:ascii="Arial" w:hAnsi="Arial" w:cs="Arial"/>
          <w:sz w:val="28"/>
          <w:szCs w:val="28"/>
        </w:rPr>
        <w:t>c</w:t>
      </w:r>
      <w:r w:rsidRPr="00BD537F">
        <w:rPr>
          <w:rFonts w:ascii="Arial" w:hAnsi="Arial" w:cs="Arial"/>
          <w:sz w:val="28"/>
          <w:szCs w:val="28"/>
        </w:rPr>
        <w:t xml:space="preserve"> A</w:t>
      </w:r>
      <w:r>
        <w:rPr>
          <w:rFonts w:ascii="Arial" w:hAnsi="Arial" w:cs="Arial"/>
          <w:sz w:val="28"/>
          <w:szCs w:val="28"/>
        </w:rPr>
        <w:t>pplied Computing</w:t>
      </w:r>
    </w:p>
    <w:p w14:paraId="040A2B85" w14:textId="1D45BC78" w:rsidR="00EA1645" w:rsidRDefault="00251DFA" w:rsidP="00EA1645">
      <w:pPr>
        <w:spacing w:line="360" w:lineRule="auto"/>
        <w:rPr>
          <w:rFonts w:ascii="Arial" w:hAnsi="Arial" w:cs="Arial"/>
          <w:sz w:val="28"/>
          <w:szCs w:val="28"/>
        </w:rPr>
      </w:pPr>
      <w:r>
        <w:rPr>
          <w:rFonts w:ascii="Arial" w:hAnsi="Arial" w:cs="Arial"/>
          <w:b/>
          <w:bCs/>
          <w:sz w:val="28"/>
          <w:szCs w:val="28"/>
        </w:rPr>
        <w:t xml:space="preserve">Assignment Title: </w:t>
      </w:r>
      <w:r w:rsidR="00EA1645" w:rsidRPr="00EA1645">
        <w:rPr>
          <w:rFonts w:ascii="Arial" w:hAnsi="Arial" w:cs="Arial"/>
          <w:sz w:val="28"/>
          <w:szCs w:val="28"/>
        </w:rPr>
        <w:t xml:space="preserve">Usability Analysis of Interactive Museum Exhibits </w:t>
      </w:r>
    </w:p>
    <w:p w14:paraId="1CEAA442" w14:textId="6EF69049" w:rsidR="00165744" w:rsidRDefault="00251DFA">
      <w:pPr>
        <w:rPr>
          <w:rFonts w:ascii="Arial" w:hAnsi="Arial" w:cs="Arial"/>
          <w:sz w:val="28"/>
          <w:szCs w:val="28"/>
        </w:rPr>
      </w:pPr>
      <w:r>
        <w:rPr>
          <w:rFonts w:ascii="Arial" w:hAnsi="Arial" w:cs="Arial"/>
          <w:b/>
          <w:bCs/>
          <w:sz w:val="28"/>
          <w:szCs w:val="28"/>
        </w:rPr>
        <w:t>Student Name:</w:t>
      </w:r>
      <w:r>
        <w:rPr>
          <w:rFonts w:ascii="Arial" w:hAnsi="Arial" w:cs="Arial"/>
          <w:sz w:val="28"/>
          <w:szCs w:val="28"/>
        </w:rPr>
        <w:t xml:space="preserve"> Adam Dennis</w:t>
      </w:r>
    </w:p>
    <w:p w14:paraId="75E4355C" w14:textId="1278B1B4" w:rsidR="00812BF3" w:rsidRDefault="00165744">
      <w:pPr>
        <w:rPr>
          <w:rFonts w:ascii="Arial" w:hAnsi="Arial" w:cs="Arial"/>
          <w:sz w:val="28"/>
          <w:szCs w:val="28"/>
        </w:rPr>
      </w:pPr>
      <w:r>
        <w:rPr>
          <w:rFonts w:ascii="Arial" w:hAnsi="Arial" w:cs="Arial"/>
          <w:b/>
          <w:bCs/>
          <w:sz w:val="28"/>
          <w:szCs w:val="28"/>
        </w:rPr>
        <w:t>Date:</w:t>
      </w:r>
      <w:r>
        <w:rPr>
          <w:rFonts w:ascii="Arial" w:hAnsi="Arial" w:cs="Arial"/>
          <w:sz w:val="28"/>
          <w:szCs w:val="28"/>
        </w:rPr>
        <w:t xml:space="preserve"> </w:t>
      </w:r>
      <w:r w:rsidR="00EA1645">
        <w:rPr>
          <w:rFonts w:ascii="Arial" w:hAnsi="Arial" w:cs="Arial"/>
          <w:sz w:val="28"/>
          <w:szCs w:val="28"/>
        </w:rPr>
        <w:t>31</w:t>
      </w:r>
      <w:r w:rsidR="00EA1645">
        <w:rPr>
          <w:rFonts w:ascii="Arial" w:hAnsi="Arial" w:cs="Arial"/>
          <w:sz w:val="28"/>
          <w:szCs w:val="28"/>
          <w:vertAlign w:val="superscript"/>
        </w:rPr>
        <w:t>st</w:t>
      </w:r>
      <w:r>
        <w:rPr>
          <w:rFonts w:ascii="Arial" w:hAnsi="Arial" w:cs="Arial"/>
          <w:sz w:val="28"/>
          <w:szCs w:val="28"/>
        </w:rPr>
        <w:t xml:space="preserve"> of </w:t>
      </w:r>
      <w:r w:rsidR="00EA1645">
        <w:rPr>
          <w:rFonts w:ascii="Arial" w:hAnsi="Arial" w:cs="Arial"/>
          <w:sz w:val="28"/>
          <w:szCs w:val="28"/>
        </w:rPr>
        <w:t>March</w:t>
      </w:r>
      <w:r>
        <w:rPr>
          <w:rFonts w:ascii="Arial" w:hAnsi="Arial" w:cs="Arial"/>
          <w:sz w:val="28"/>
          <w:szCs w:val="28"/>
        </w:rPr>
        <w:t xml:space="preserve"> 2020</w:t>
      </w:r>
      <w:r w:rsidR="00812BF3">
        <w:rPr>
          <w:rFonts w:ascii="Arial" w:hAnsi="Arial" w:cs="Arial"/>
          <w:sz w:val="28"/>
          <w:szCs w:val="28"/>
        </w:rPr>
        <w:br w:type="page"/>
      </w:r>
    </w:p>
    <w:p w14:paraId="7008AAE3" w14:textId="09EE61E7" w:rsidR="00812BF3" w:rsidRDefault="00812BF3" w:rsidP="00812BF3">
      <w:pPr>
        <w:jc w:val="center"/>
        <w:rPr>
          <w:rFonts w:ascii="Arial" w:hAnsi="Arial" w:cs="Arial"/>
          <w:b/>
          <w:bCs/>
          <w:sz w:val="32"/>
          <w:szCs w:val="32"/>
          <w:u w:val="single"/>
        </w:rPr>
      </w:pPr>
      <w:r>
        <w:rPr>
          <w:rFonts w:ascii="Arial" w:hAnsi="Arial" w:cs="Arial"/>
          <w:b/>
          <w:bCs/>
          <w:sz w:val="32"/>
          <w:szCs w:val="32"/>
          <w:u w:val="single"/>
        </w:rPr>
        <w:lastRenderedPageBreak/>
        <w:t>Contents Page</w:t>
      </w:r>
    </w:p>
    <w:p w14:paraId="331C04D6" w14:textId="5D954FB0" w:rsidR="00317190" w:rsidRPr="00EA1645" w:rsidRDefault="00C66530" w:rsidP="00BD2EA8">
      <w:pPr>
        <w:pStyle w:val="ListParagraph"/>
        <w:numPr>
          <w:ilvl w:val="0"/>
          <w:numId w:val="1"/>
        </w:numPr>
        <w:spacing w:line="360" w:lineRule="auto"/>
        <w:rPr>
          <w:rFonts w:ascii="Arial" w:hAnsi="Arial" w:cs="Arial"/>
          <w:sz w:val="28"/>
          <w:szCs w:val="28"/>
        </w:rPr>
      </w:pPr>
      <w:hyperlink w:anchor="_Background" w:history="1">
        <w:r w:rsidR="00EA1645" w:rsidRPr="00097FBE">
          <w:rPr>
            <w:rStyle w:val="Hyperlink"/>
            <w:rFonts w:ascii="Arial" w:hAnsi="Arial" w:cs="Arial"/>
            <w:sz w:val="28"/>
            <w:szCs w:val="28"/>
          </w:rPr>
          <w:t>Background</w:t>
        </w:r>
      </w:hyperlink>
    </w:p>
    <w:p w14:paraId="73263BB2" w14:textId="7A48BB1F" w:rsidR="00317190" w:rsidRPr="00097FBE" w:rsidRDefault="00097FBE" w:rsidP="00BD2EA8">
      <w:pPr>
        <w:pStyle w:val="ListParagraph"/>
        <w:numPr>
          <w:ilvl w:val="0"/>
          <w:numId w:val="1"/>
        </w:numPr>
        <w:spacing w:line="360" w:lineRule="auto"/>
        <w:rPr>
          <w:rStyle w:val="Hyperlink"/>
          <w:rFonts w:ascii="Arial" w:hAnsi="Arial" w:cs="Arial"/>
          <w:sz w:val="28"/>
          <w:szCs w:val="28"/>
        </w:rPr>
      </w:pPr>
      <w:r>
        <w:rPr>
          <w:rFonts w:ascii="Arial" w:hAnsi="Arial" w:cs="Arial"/>
          <w:sz w:val="28"/>
          <w:szCs w:val="28"/>
        </w:rPr>
        <w:fldChar w:fldCharType="begin"/>
      </w:r>
      <w:r>
        <w:rPr>
          <w:rFonts w:ascii="Arial" w:hAnsi="Arial" w:cs="Arial"/>
          <w:sz w:val="28"/>
          <w:szCs w:val="28"/>
        </w:rPr>
        <w:instrText xml:space="preserve"> HYPERLINK  \l "_Usability_Review_of" </w:instrText>
      </w:r>
      <w:r>
        <w:rPr>
          <w:rFonts w:ascii="Arial" w:hAnsi="Arial" w:cs="Arial"/>
          <w:sz w:val="28"/>
          <w:szCs w:val="28"/>
        </w:rPr>
        <w:fldChar w:fldCharType="separate"/>
      </w:r>
      <w:r w:rsidR="00EA1645" w:rsidRPr="00097FBE">
        <w:rPr>
          <w:rStyle w:val="Hyperlink"/>
          <w:rFonts w:ascii="Arial" w:hAnsi="Arial" w:cs="Arial"/>
          <w:sz w:val="28"/>
          <w:szCs w:val="28"/>
        </w:rPr>
        <w:t>Usability Review of Two Displays</w:t>
      </w:r>
    </w:p>
    <w:p w14:paraId="629028B1" w14:textId="5B0F8C3B" w:rsidR="00317190" w:rsidRPr="00097FBE" w:rsidRDefault="00097FBE" w:rsidP="00BD2EA8">
      <w:pPr>
        <w:pStyle w:val="ListParagraph"/>
        <w:numPr>
          <w:ilvl w:val="0"/>
          <w:numId w:val="1"/>
        </w:numPr>
        <w:spacing w:line="360" w:lineRule="auto"/>
        <w:rPr>
          <w:rStyle w:val="Hyperlink"/>
          <w:rFonts w:ascii="Arial" w:hAnsi="Arial" w:cs="Arial"/>
          <w:sz w:val="28"/>
          <w:szCs w:val="28"/>
        </w:rPr>
      </w:pPr>
      <w:r>
        <w:rPr>
          <w:rFonts w:ascii="Arial" w:hAnsi="Arial" w:cs="Arial"/>
          <w:sz w:val="28"/>
          <w:szCs w:val="28"/>
        </w:rPr>
        <w:fldChar w:fldCharType="end"/>
      </w:r>
      <w:r>
        <w:rPr>
          <w:rFonts w:ascii="Arial" w:hAnsi="Arial" w:cs="Arial"/>
          <w:sz w:val="28"/>
          <w:szCs w:val="28"/>
        </w:rPr>
        <w:fldChar w:fldCharType="begin"/>
      </w:r>
      <w:r w:rsidR="00C0094C">
        <w:rPr>
          <w:rFonts w:ascii="Arial" w:hAnsi="Arial" w:cs="Arial"/>
          <w:sz w:val="28"/>
          <w:szCs w:val="28"/>
        </w:rPr>
        <w:instrText>HYPERLINK  \l "_Interface_Evaluation_1"</w:instrText>
      </w:r>
      <w:r>
        <w:rPr>
          <w:rFonts w:ascii="Arial" w:hAnsi="Arial" w:cs="Arial"/>
          <w:sz w:val="28"/>
          <w:szCs w:val="28"/>
        </w:rPr>
        <w:fldChar w:fldCharType="separate"/>
      </w:r>
      <w:r w:rsidR="00EA1645" w:rsidRPr="00097FBE">
        <w:rPr>
          <w:rStyle w:val="Hyperlink"/>
          <w:rFonts w:ascii="Arial" w:hAnsi="Arial" w:cs="Arial"/>
          <w:sz w:val="28"/>
          <w:szCs w:val="28"/>
        </w:rPr>
        <w:t>Interface Evalu</w:t>
      </w:r>
      <w:r w:rsidR="00EA1645" w:rsidRPr="00097FBE">
        <w:rPr>
          <w:rStyle w:val="Hyperlink"/>
          <w:rFonts w:ascii="Arial" w:hAnsi="Arial" w:cs="Arial"/>
          <w:sz w:val="28"/>
          <w:szCs w:val="28"/>
        </w:rPr>
        <w:t>a</w:t>
      </w:r>
      <w:r w:rsidR="00EA1645" w:rsidRPr="00097FBE">
        <w:rPr>
          <w:rStyle w:val="Hyperlink"/>
          <w:rFonts w:ascii="Arial" w:hAnsi="Arial" w:cs="Arial"/>
          <w:sz w:val="28"/>
          <w:szCs w:val="28"/>
        </w:rPr>
        <w:t>tion</w:t>
      </w:r>
    </w:p>
    <w:p w14:paraId="01B81D40" w14:textId="433B6EA7" w:rsidR="00D2297D" w:rsidRPr="00097FBE" w:rsidRDefault="00097FBE" w:rsidP="00BD2EA8">
      <w:pPr>
        <w:pStyle w:val="ListParagraph"/>
        <w:numPr>
          <w:ilvl w:val="0"/>
          <w:numId w:val="1"/>
        </w:numPr>
        <w:spacing w:line="360" w:lineRule="auto"/>
        <w:rPr>
          <w:rStyle w:val="Hyperlink"/>
          <w:rFonts w:ascii="Arial" w:hAnsi="Arial" w:cs="Arial"/>
          <w:sz w:val="28"/>
          <w:szCs w:val="28"/>
        </w:rPr>
      </w:pPr>
      <w:r>
        <w:rPr>
          <w:rFonts w:ascii="Arial" w:hAnsi="Arial" w:cs="Arial"/>
          <w:sz w:val="28"/>
          <w:szCs w:val="28"/>
        </w:rPr>
        <w:fldChar w:fldCharType="end"/>
      </w:r>
      <w:r>
        <w:rPr>
          <w:rFonts w:ascii="Arial" w:hAnsi="Arial" w:cs="Arial"/>
          <w:sz w:val="28"/>
          <w:szCs w:val="28"/>
        </w:rPr>
        <w:fldChar w:fldCharType="begin"/>
      </w:r>
      <w:r>
        <w:rPr>
          <w:rFonts w:ascii="Arial" w:hAnsi="Arial" w:cs="Arial"/>
          <w:sz w:val="28"/>
          <w:szCs w:val="28"/>
        </w:rPr>
        <w:instrText xml:space="preserve"> HYPERLINK  \l "_Guidelines_and_Accessibility" </w:instrText>
      </w:r>
      <w:r>
        <w:rPr>
          <w:rFonts w:ascii="Arial" w:hAnsi="Arial" w:cs="Arial"/>
          <w:sz w:val="28"/>
          <w:szCs w:val="28"/>
        </w:rPr>
        <w:fldChar w:fldCharType="separate"/>
      </w:r>
      <w:r w:rsidR="00EA1645" w:rsidRPr="00097FBE">
        <w:rPr>
          <w:rStyle w:val="Hyperlink"/>
          <w:rFonts w:ascii="Arial" w:hAnsi="Arial" w:cs="Arial"/>
          <w:sz w:val="28"/>
          <w:szCs w:val="28"/>
        </w:rPr>
        <w:t>Guidelines and Accessibility</w:t>
      </w:r>
    </w:p>
    <w:p w14:paraId="1B3F382B" w14:textId="4255EA1F" w:rsidR="00D2297D" w:rsidRPr="00097FBE" w:rsidRDefault="00097FBE" w:rsidP="00BD2EA8">
      <w:pPr>
        <w:pStyle w:val="ListParagraph"/>
        <w:numPr>
          <w:ilvl w:val="0"/>
          <w:numId w:val="1"/>
        </w:numPr>
        <w:spacing w:line="360" w:lineRule="auto"/>
        <w:rPr>
          <w:rStyle w:val="Hyperlink"/>
          <w:rFonts w:ascii="Arial" w:hAnsi="Arial" w:cs="Arial"/>
          <w:sz w:val="28"/>
          <w:szCs w:val="28"/>
        </w:rPr>
      </w:pPr>
      <w:r>
        <w:rPr>
          <w:rFonts w:ascii="Arial" w:hAnsi="Arial" w:cs="Arial"/>
          <w:sz w:val="28"/>
          <w:szCs w:val="28"/>
        </w:rPr>
        <w:fldChar w:fldCharType="end"/>
      </w:r>
      <w:r>
        <w:rPr>
          <w:rFonts w:ascii="Arial" w:hAnsi="Arial" w:cs="Arial"/>
          <w:sz w:val="28"/>
          <w:szCs w:val="28"/>
        </w:rPr>
        <w:fldChar w:fldCharType="begin"/>
      </w:r>
      <w:r>
        <w:rPr>
          <w:rFonts w:ascii="Arial" w:hAnsi="Arial" w:cs="Arial"/>
          <w:sz w:val="28"/>
          <w:szCs w:val="28"/>
        </w:rPr>
        <w:instrText xml:space="preserve"> HYPERLINK  \l "_Virtual_and_Augmented" </w:instrText>
      </w:r>
      <w:r>
        <w:rPr>
          <w:rFonts w:ascii="Arial" w:hAnsi="Arial" w:cs="Arial"/>
          <w:sz w:val="28"/>
          <w:szCs w:val="28"/>
        </w:rPr>
        <w:fldChar w:fldCharType="separate"/>
      </w:r>
      <w:r w:rsidR="00EA1645" w:rsidRPr="00097FBE">
        <w:rPr>
          <w:rStyle w:val="Hyperlink"/>
          <w:rFonts w:ascii="Arial" w:hAnsi="Arial" w:cs="Arial"/>
          <w:sz w:val="28"/>
          <w:szCs w:val="28"/>
        </w:rPr>
        <w:t>Virtual and Augmented Reality</w:t>
      </w:r>
    </w:p>
    <w:p w14:paraId="52071FB8" w14:textId="38C87443" w:rsidR="00D2297D" w:rsidRPr="00097FBE" w:rsidRDefault="00097FBE" w:rsidP="00BD2EA8">
      <w:pPr>
        <w:pStyle w:val="ListParagraph"/>
        <w:numPr>
          <w:ilvl w:val="0"/>
          <w:numId w:val="1"/>
        </w:numPr>
        <w:spacing w:line="360" w:lineRule="auto"/>
        <w:rPr>
          <w:rStyle w:val="Hyperlink"/>
          <w:rFonts w:ascii="Arial" w:hAnsi="Arial" w:cs="Arial"/>
          <w:sz w:val="28"/>
          <w:szCs w:val="28"/>
        </w:rPr>
      </w:pPr>
      <w:r>
        <w:rPr>
          <w:rFonts w:ascii="Arial" w:hAnsi="Arial" w:cs="Arial"/>
          <w:sz w:val="28"/>
          <w:szCs w:val="28"/>
        </w:rPr>
        <w:fldChar w:fldCharType="end"/>
      </w:r>
      <w:r>
        <w:rPr>
          <w:rFonts w:ascii="Arial" w:hAnsi="Arial" w:cs="Arial"/>
          <w:sz w:val="28"/>
          <w:szCs w:val="28"/>
        </w:rPr>
        <w:fldChar w:fldCharType="begin"/>
      </w:r>
      <w:r>
        <w:rPr>
          <w:rFonts w:ascii="Arial" w:hAnsi="Arial" w:cs="Arial"/>
          <w:sz w:val="28"/>
          <w:szCs w:val="28"/>
        </w:rPr>
        <w:instrText xml:space="preserve"> HYPERLINK  \l "_Bibliography" </w:instrText>
      </w:r>
      <w:r>
        <w:rPr>
          <w:rFonts w:ascii="Arial" w:hAnsi="Arial" w:cs="Arial"/>
          <w:sz w:val="28"/>
          <w:szCs w:val="28"/>
        </w:rPr>
        <w:fldChar w:fldCharType="separate"/>
      </w:r>
      <w:r w:rsidR="00D2297D" w:rsidRPr="00097FBE">
        <w:rPr>
          <w:rStyle w:val="Hyperlink"/>
          <w:rFonts w:ascii="Arial" w:hAnsi="Arial" w:cs="Arial"/>
          <w:sz w:val="28"/>
          <w:szCs w:val="28"/>
        </w:rPr>
        <w:t>Bibli</w:t>
      </w:r>
      <w:r w:rsidR="00D2297D" w:rsidRPr="00097FBE">
        <w:rPr>
          <w:rStyle w:val="Hyperlink"/>
          <w:rFonts w:ascii="Arial" w:hAnsi="Arial" w:cs="Arial"/>
          <w:sz w:val="28"/>
          <w:szCs w:val="28"/>
        </w:rPr>
        <w:t>o</w:t>
      </w:r>
      <w:r w:rsidR="00D2297D" w:rsidRPr="00097FBE">
        <w:rPr>
          <w:rStyle w:val="Hyperlink"/>
          <w:rFonts w:ascii="Arial" w:hAnsi="Arial" w:cs="Arial"/>
          <w:sz w:val="28"/>
          <w:szCs w:val="28"/>
        </w:rPr>
        <w:t>graphy</w:t>
      </w:r>
    </w:p>
    <w:p w14:paraId="288C60A6" w14:textId="26337438" w:rsidR="00D2297D" w:rsidRDefault="00097FBE">
      <w:pPr>
        <w:rPr>
          <w:rFonts w:ascii="Arial" w:hAnsi="Arial" w:cs="Arial"/>
          <w:sz w:val="28"/>
          <w:szCs w:val="28"/>
        </w:rPr>
      </w:pPr>
      <w:r>
        <w:rPr>
          <w:rFonts w:ascii="Arial" w:hAnsi="Arial" w:cs="Arial"/>
          <w:sz w:val="28"/>
          <w:szCs w:val="28"/>
        </w:rPr>
        <w:fldChar w:fldCharType="end"/>
      </w:r>
      <w:r w:rsidR="00D2297D">
        <w:rPr>
          <w:rFonts w:ascii="Arial" w:hAnsi="Arial" w:cs="Arial"/>
          <w:sz w:val="28"/>
          <w:szCs w:val="28"/>
        </w:rPr>
        <w:br w:type="page"/>
      </w:r>
    </w:p>
    <w:p w14:paraId="66CD1530" w14:textId="3ACDB3EF" w:rsidR="00D2297D" w:rsidRPr="00C0094C" w:rsidRDefault="00EA1645" w:rsidP="00EA1645">
      <w:pPr>
        <w:pStyle w:val="Heading1"/>
        <w:ind w:left="360"/>
        <w:jc w:val="center"/>
        <w:rPr>
          <w:rFonts w:ascii="Arial" w:hAnsi="Arial" w:cs="Arial"/>
          <w:b/>
          <w:bCs/>
          <w:color w:val="auto"/>
          <w:sz w:val="28"/>
          <w:szCs w:val="28"/>
          <w:u w:val="single"/>
        </w:rPr>
      </w:pPr>
      <w:bookmarkStart w:id="1" w:name="_Background"/>
      <w:bookmarkEnd w:id="1"/>
      <w:r w:rsidRPr="00C0094C">
        <w:rPr>
          <w:rFonts w:ascii="Arial" w:hAnsi="Arial" w:cs="Arial"/>
          <w:b/>
          <w:bCs/>
          <w:color w:val="auto"/>
          <w:sz w:val="28"/>
          <w:szCs w:val="28"/>
          <w:u w:val="single"/>
        </w:rPr>
        <w:lastRenderedPageBreak/>
        <w:t>Background</w:t>
      </w:r>
    </w:p>
    <w:p w14:paraId="007CA681" w14:textId="490C4BB3" w:rsidR="00F10887" w:rsidRDefault="00F10887" w:rsidP="00F10887"/>
    <w:p w14:paraId="77C0EBA4" w14:textId="3D5BB06E" w:rsidR="00F10887" w:rsidRPr="00F10887" w:rsidRDefault="00C47AD7" w:rsidP="00C47AD7">
      <w:pPr>
        <w:spacing w:line="360" w:lineRule="auto"/>
        <w:rPr>
          <w:rFonts w:ascii="Arial" w:hAnsi="Arial" w:cs="Arial"/>
          <w:sz w:val="24"/>
          <w:szCs w:val="24"/>
        </w:rPr>
      </w:pPr>
      <w:r>
        <w:rPr>
          <w:rFonts w:ascii="Arial" w:hAnsi="Arial" w:cs="Arial"/>
          <w:sz w:val="24"/>
          <w:szCs w:val="24"/>
        </w:rPr>
        <w:t xml:space="preserve">This report will </w:t>
      </w:r>
      <w:r w:rsidR="00302B7F">
        <w:rPr>
          <w:rFonts w:ascii="Arial" w:hAnsi="Arial" w:cs="Arial"/>
          <w:sz w:val="24"/>
          <w:szCs w:val="24"/>
        </w:rPr>
        <w:t>include a usability review, an interface evaluation and the guidelines and accessibility</w:t>
      </w:r>
      <w:r>
        <w:rPr>
          <w:rFonts w:ascii="Arial" w:hAnsi="Arial" w:cs="Arial"/>
          <w:sz w:val="24"/>
          <w:szCs w:val="24"/>
        </w:rPr>
        <w:t xml:space="preserve"> of two </w:t>
      </w:r>
      <w:r w:rsidR="00AA1BCD">
        <w:rPr>
          <w:rFonts w:ascii="Arial" w:hAnsi="Arial" w:cs="Arial"/>
          <w:sz w:val="24"/>
          <w:szCs w:val="24"/>
        </w:rPr>
        <w:t>online</w:t>
      </w:r>
      <w:r w:rsidR="006A4A56">
        <w:rPr>
          <w:rFonts w:ascii="Arial" w:hAnsi="Arial" w:cs="Arial"/>
          <w:sz w:val="24"/>
          <w:szCs w:val="24"/>
        </w:rPr>
        <w:t xml:space="preserve"> interactive</w:t>
      </w:r>
      <w:r>
        <w:rPr>
          <w:rFonts w:ascii="Arial" w:hAnsi="Arial" w:cs="Arial"/>
          <w:sz w:val="24"/>
          <w:szCs w:val="24"/>
        </w:rPr>
        <w:t xml:space="preserve"> </w:t>
      </w:r>
      <w:r w:rsidR="00302B7F">
        <w:rPr>
          <w:rFonts w:ascii="Arial" w:hAnsi="Arial" w:cs="Arial"/>
          <w:sz w:val="24"/>
          <w:szCs w:val="24"/>
        </w:rPr>
        <w:t>displays</w:t>
      </w:r>
      <w:r>
        <w:rPr>
          <w:rFonts w:ascii="Arial" w:hAnsi="Arial" w:cs="Arial"/>
          <w:sz w:val="24"/>
          <w:szCs w:val="24"/>
        </w:rPr>
        <w:t xml:space="preserve"> at two different museums. </w:t>
      </w:r>
      <w:r w:rsidR="00302B7F">
        <w:rPr>
          <w:rFonts w:ascii="Arial" w:hAnsi="Arial" w:cs="Arial"/>
          <w:sz w:val="24"/>
          <w:szCs w:val="24"/>
        </w:rPr>
        <w:t>The background about VR (Virtual Reality)</w:t>
      </w:r>
      <w:r w:rsidR="00AD5078">
        <w:rPr>
          <w:rFonts w:ascii="Arial" w:hAnsi="Arial" w:cs="Arial"/>
          <w:sz w:val="24"/>
          <w:szCs w:val="24"/>
        </w:rPr>
        <w:t>, AR (Augmented Reality)</w:t>
      </w:r>
      <w:r w:rsidR="00302B7F">
        <w:rPr>
          <w:rFonts w:ascii="Arial" w:hAnsi="Arial" w:cs="Arial"/>
          <w:sz w:val="24"/>
          <w:szCs w:val="24"/>
        </w:rPr>
        <w:t xml:space="preserve"> and a design for an</w:t>
      </w:r>
      <w:r w:rsidR="00C0094C">
        <w:rPr>
          <w:rFonts w:ascii="Arial" w:hAnsi="Arial" w:cs="Arial"/>
          <w:sz w:val="24"/>
          <w:szCs w:val="24"/>
        </w:rPr>
        <w:t xml:space="preserve"> </w:t>
      </w:r>
      <w:r w:rsidR="00302B7F">
        <w:rPr>
          <w:rFonts w:ascii="Arial" w:hAnsi="Arial" w:cs="Arial"/>
          <w:sz w:val="24"/>
          <w:szCs w:val="24"/>
        </w:rPr>
        <w:t xml:space="preserve">AR </w:t>
      </w:r>
      <w:r w:rsidR="00C0094C">
        <w:rPr>
          <w:rFonts w:ascii="Arial" w:hAnsi="Arial" w:cs="Arial"/>
          <w:sz w:val="24"/>
          <w:szCs w:val="24"/>
        </w:rPr>
        <w:t>display</w:t>
      </w:r>
      <w:r>
        <w:rPr>
          <w:rFonts w:ascii="Arial" w:hAnsi="Arial" w:cs="Arial"/>
          <w:sz w:val="24"/>
          <w:szCs w:val="24"/>
        </w:rPr>
        <w:t xml:space="preserve"> </w:t>
      </w:r>
      <w:r w:rsidR="00AD5078">
        <w:rPr>
          <w:rFonts w:ascii="Arial" w:hAnsi="Arial" w:cs="Arial"/>
          <w:sz w:val="24"/>
          <w:szCs w:val="24"/>
        </w:rPr>
        <w:t>at a Welsh museum</w:t>
      </w:r>
      <w:r>
        <w:rPr>
          <w:rFonts w:ascii="Arial" w:hAnsi="Arial" w:cs="Arial"/>
          <w:sz w:val="24"/>
          <w:szCs w:val="24"/>
        </w:rPr>
        <w:t xml:space="preserve"> about Welsh heritage will also be </w:t>
      </w:r>
      <w:r w:rsidR="00302B7F">
        <w:rPr>
          <w:rFonts w:ascii="Arial" w:hAnsi="Arial" w:cs="Arial"/>
          <w:sz w:val="24"/>
          <w:szCs w:val="24"/>
        </w:rPr>
        <w:t>included</w:t>
      </w:r>
      <w:r>
        <w:rPr>
          <w:rFonts w:ascii="Arial" w:hAnsi="Arial" w:cs="Arial"/>
          <w:sz w:val="24"/>
          <w:szCs w:val="24"/>
        </w:rPr>
        <w:t xml:space="preserve">.   </w:t>
      </w:r>
    </w:p>
    <w:p w14:paraId="1FCB7FED" w14:textId="77777777" w:rsidR="00096E7E" w:rsidRDefault="00096E7E" w:rsidP="00E31397">
      <w:pPr>
        <w:tabs>
          <w:tab w:val="left" w:pos="400"/>
          <w:tab w:val="center" w:pos="4513"/>
        </w:tabs>
        <w:rPr>
          <w:rFonts w:ascii="Arial" w:hAnsi="Arial" w:cs="Arial"/>
          <w:sz w:val="28"/>
          <w:szCs w:val="28"/>
        </w:rPr>
      </w:pPr>
    </w:p>
    <w:p w14:paraId="280A8B2E" w14:textId="667F2127" w:rsidR="00D2297D" w:rsidRDefault="00D2297D" w:rsidP="00842AB9">
      <w:pPr>
        <w:tabs>
          <w:tab w:val="left" w:pos="400"/>
          <w:tab w:val="center" w:pos="4513"/>
        </w:tabs>
        <w:spacing w:line="360" w:lineRule="auto"/>
        <w:rPr>
          <w:rFonts w:ascii="Arial" w:hAnsi="Arial" w:cs="Arial"/>
          <w:sz w:val="28"/>
          <w:szCs w:val="28"/>
        </w:rPr>
      </w:pPr>
      <w:r>
        <w:rPr>
          <w:rFonts w:ascii="Arial" w:hAnsi="Arial" w:cs="Arial"/>
          <w:sz w:val="28"/>
          <w:szCs w:val="28"/>
        </w:rPr>
        <w:br w:type="page"/>
      </w:r>
    </w:p>
    <w:p w14:paraId="28619512" w14:textId="6042CBEC" w:rsidR="00EA1645" w:rsidRPr="00C0094C" w:rsidRDefault="00EA1645" w:rsidP="00EA1645">
      <w:pPr>
        <w:pStyle w:val="Heading1"/>
        <w:ind w:left="360"/>
        <w:jc w:val="center"/>
        <w:rPr>
          <w:rFonts w:ascii="Arial" w:hAnsi="Arial" w:cs="Arial"/>
          <w:b/>
          <w:bCs/>
          <w:color w:val="auto"/>
          <w:sz w:val="28"/>
          <w:szCs w:val="28"/>
          <w:u w:val="single"/>
        </w:rPr>
      </w:pPr>
      <w:bookmarkStart w:id="2" w:name="_Task_Analysis"/>
      <w:bookmarkStart w:id="3" w:name="_Interface_Design_and"/>
      <w:bookmarkStart w:id="4" w:name="_Usability_Review_of"/>
      <w:bookmarkEnd w:id="2"/>
      <w:bookmarkEnd w:id="3"/>
      <w:bookmarkEnd w:id="4"/>
      <w:r w:rsidRPr="00C0094C">
        <w:rPr>
          <w:rFonts w:ascii="Arial" w:hAnsi="Arial" w:cs="Arial"/>
          <w:b/>
          <w:bCs/>
          <w:color w:val="auto"/>
          <w:sz w:val="28"/>
          <w:szCs w:val="28"/>
          <w:u w:val="single"/>
        </w:rPr>
        <w:lastRenderedPageBreak/>
        <w:t>Usability Review of Two Displays</w:t>
      </w:r>
    </w:p>
    <w:p w14:paraId="7D9617B0" w14:textId="3CDE5C82" w:rsidR="00242A7D" w:rsidRDefault="00242A7D" w:rsidP="00242A7D"/>
    <w:p w14:paraId="75E6BB18" w14:textId="75771308" w:rsidR="00061083" w:rsidRPr="00302B7F" w:rsidRDefault="00F10887" w:rsidP="00302B7F">
      <w:pPr>
        <w:spacing w:line="360" w:lineRule="auto"/>
        <w:rPr>
          <w:rFonts w:ascii="Arial" w:hAnsi="Arial" w:cs="Arial"/>
          <w:sz w:val="24"/>
          <w:szCs w:val="24"/>
        </w:rPr>
      </w:pPr>
      <w:r>
        <w:rPr>
          <w:rFonts w:ascii="Arial" w:hAnsi="Arial" w:cs="Arial"/>
          <w:sz w:val="24"/>
          <w:szCs w:val="24"/>
        </w:rPr>
        <w:t>The two interactive displays that will be reviewed are from two different museums</w:t>
      </w:r>
      <w:r w:rsidR="0052574B">
        <w:rPr>
          <w:rFonts w:ascii="Arial" w:hAnsi="Arial" w:cs="Arial"/>
          <w:sz w:val="24"/>
          <w:szCs w:val="24"/>
        </w:rPr>
        <w:t xml:space="preserve"> which are the British Museum</w:t>
      </w:r>
      <w:r w:rsidR="009C5D27">
        <w:rPr>
          <w:rFonts w:ascii="Arial" w:hAnsi="Arial" w:cs="Arial"/>
          <w:sz w:val="24"/>
          <w:szCs w:val="24"/>
        </w:rPr>
        <w:t xml:space="preserve"> </w:t>
      </w:r>
      <w:r w:rsidR="009C5D27">
        <w:rPr>
          <w:rFonts w:ascii="Arial" w:hAnsi="Arial" w:cs="Arial"/>
          <w:b/>
          <w:bCs/>
          <w:sz w:val="24"/>
          <w:szCs w:val="24"/>
        </w:rPr>
        <w:t>(1)</w:t>
      </w:r>
      <w:r w:rsidR="0052574B">
        <w:rPr>
          <w:rFonts w:ascii="Arial" w:hAnsi="Arial" w:cs="Arial"/>
          <w:sz w:val="24"/>
          <w:szCs w:val="24"/>
        </w:rPr>
        <w:t xml:space="preserve"> and the Louvre</w:t>
      </w:r>
      <w:r w:rsidR="00A75722">
        <w:rPr>
          <w:rFonts w:ascii="Arial" w:hAnsi="Arial" w:cs="Arial"/>
          <w:sz w:val="24"/>
          <w:szCs w:val="24"/>
        </w:rPr>
        <w:t xml:space="preserve"> </w:t>
      </w:r>
      <w:r w:rsidR="007C442C">
        <w:rPr>
          <w:rFonts w:ascii="Arial" w:hAnsi="Arial" w:cs="Arial"/>
          <w:sz w:val="24"/>
          <w:szCs w:val="24"/>
        </w:rPr>
        <w:t>Museum</w:t>
      </w:r>
      <w:r w:rsidR="009C5D27">
        <w:rPr>
          <w:rFonts w:ascii="Arial" w:hAnsi="Arial" w:cs="Arial"/>
          <w:sz w:val="24"/>
          <w:szCs w:val="24"/>
        </w:rPr>
        <w:t xml:space="preserve"> </w:t>
      </w:r>
      <w:r w:rsidR="009C5D27">
        <w:rPr>
          <w:rFonts w:ascii="Arial" w:hAnsi="Arial" w:cs="Arial"/>
          <w:b/>
          <w:bCs/>
          <w:sz w:val="24"/>
          <w:szCs w:val="24"/>
        </w:rPr>
        <w:t>(2)</w:t>
      </w:r>
      <w:r>
        <w:rPr>
          <w:rFonts w:ascii="Arial" w:hAnsi="Arial" w:cs="Arial"/>
          <w:sz w:val="24"/>
          <w:szCs w:val="24"/>
        </w:rPr>
        <w:t xml:space="preserve">. </w:t>
      </w:r>
    </w:p>
    <w:p w14:paraId="3A6F85FD" w14:textId="0FB26A00" w:rsidR="00061083" w:rsidRPr="00E52C59" w:rsidRDefault="00302B7F" w:rsidP="00061083">
      <w:pPr>
        <w:spacing w:line="360" w:lineRule="auto"/>
        <w:rPr>
          <w:rStyle w:val="Hyperlink"/>
          <w:rFonts w:ascii="Arial" w:hAnsi="Arial" w:cs="Arial"/>
          <w:b/>
          <w:bCs/>
          <w:color w:val="auto"/>
          <w:sz w:val="24"/>
          <w:szCs w:val="24"/>
        </w:rPr>
      </w:pPr>
      <w:r w:rsidRPr="00E52C59">
        <w:rPr>
          <w:rStyle w:val="Hyperlink"/>
          <w:rFonts w:ascii="Arial" w:hAnsi="Arial" w:cs="Arial"/>
          <w:b/>
          <w:bCs/>
          <w:color w:val="auto"/>
          <w:sz w:val="24"/>
          <w:szCs w:val="24"/>
        </w:rPr>
        <w:t xml:space="preserve">The </w:t>
      </w:r>
      <w:r w:rsidR="00061083" w:rsidRPr="00E52C59">
        <w:rPr>
          <w:rStyle w:val="Hyperlink"/>
          <w:rFonts w:ascii="Arial" w:hAnsi="Arial" w:cs="Arial"/>
          <w:b/>
          <w:bCs/>
          <w:color w:val="auto"/>
          <w:sz w:val="24"/>
          <w:szCs w:val="24"/>
        </w:rPr>
        <w:t xml:space="preserve">British Museum </w:t>
      </w:r>
    </w:p>
    <w:p w14:paraId="5D6D1F30" w14:textId="7DC8641B" w:rsidR="001A1E8C" w:rsidRDefault="00BB01BD" w:rsidP="001A1E8C">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2051D65A" wp14:editId="17EBE4C6">
            <wp:simplePos x="0" y="0"/>
            <wp:positionH relativeFrom="column">
              <wp:posOffset>-520700</wp:posOffset>
            </wp:positionH>
            <wp:positionV relativeFrom="paragraph">
              <wp:posOffset>2115185</wp:posOffset>
            </wp:positionV>
            <wp:extent cx="6870700" cy="2406650"/>
            <wp:effectExtent l="0" t="0" r="6350" b="0"/>
            <wp:wrapTight wrapText="bothSides">
              <wp:wrapPolygon edited="0">
                <wp:start x="0" y="0"/>
                <wp:lineTo x="0" y="21372"/>
                <wp:lineTo x="21560" y="21372"/>
                <wp:lineTo x="215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70700" cy="2406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A1E8C" w:rsidRPr="00061083">
        <w:rPr>
          <w:rFonts w:ascii="Arial" w:hAnsi="Arial" w:cs="Arial"/>
          <w:sz w:val="24"/>
          <w:szCs w:val="24"/>
        </w:rPr>
        <w:t>This is an interactive display that shows different events that happened in specific continents at different time periods throughout history.</w:t>
      </w:r>
      <w:r w:rsidR="001A1E8C">
        <w:rPr>
          <w:rFonts w:ascii="Arial" w:hAnsi="Arial" w:cs="Arial"/>
          <w:sz w:val="24"/>
          <w:szCs w:val="24"/>
        </w:rPr>
        <w:t xml:space="preserve"> </w:t>
      </w:r>
      <w:r w:rsidR="001A1E8C" w:rsidRPr="00061083">
        <w:rPr>
          <w:rFonts w:ascii="Arial" w:hAnsi="Arial" w:cs="Arial"/>
          <w:sz w:val="24"/>
          <w:szCs w:val="24"/>
        </w:rPr>
        <w:t xml:space="preserve">The information and concepts this display </w:t>
      </w:r>
      <w:r w:rsidR="001A1E8C">
        <w:rPr>
          <w:rFonts w:ascii="Arial" w:hAnsi="Arial" w:cs="Arial"/>
          <w:sz w:val="24"/>
          <w:szCs w:val="24"/>
        </w:rPr>
        <w:t>are</w:t>
      </w:r>
      <w:r w:rsidR="001A1E8C" w:rsidRPr="00061083">
        <w:rPr>
          <w:rFonts w:ascii="Arial" w:hAnsi="Arial" w:cs="Arial"/>
          <w:sz w:val="24"/>
          <w:szCs w:val="24"/>
        </w:rPr>
        <w:t xml:space="preserve"> communicating </w:t>
      </w:r>
      <w:r w:rsidR="001A1E8C">
        <w:rPr>
          <w:rFonts w:ascii="Arial" w:hAnsi="Arial" w:cs="Arial"/>
          <w:sz w:val="24"/>
          <w:szCs w:val="24"/>
        </w:rPr>
        <w:t>is</w:t>
      </w:r>
      <w:r w:rsidR="001A1E8C" w:rsidRPr="00061083">
        <w:rPr>
          <w:rFonts w:ascii="Arial" w:hAnsi="Arial" w:cs="Arial"/>
          <w:sz w:val="24"/>
          <w:szCs w:val="24"/>
        </w:rPr>
        <w:t xml:space="preserve"> educational information</w:t>
      </w:r>
      <w:r w:rsidR="002C1988">
        <w:rPr>
          <w:rFonts w:ascii="Arial" w:hAnsi="Arial" w:cs="Arial"/>
          <w:sz w:val="24"/>
          <w:szCs w:val="24"/>
        </w:rPr>
        <w:t xml:space="preserve"> and </w:t>
      </w:r>
      <w:r w:rsidR="001A1E8C" w:rsidRPr="00061083">
        <w:rPr>
          <w:rFonts w:ascii="Arial" w:hAnsi="Arial" w:cs="Arial"/>
          <w:sz w:val="24"/>
          <w:szCs w:val="24"/>
        </w:rPr>
        <w:t xml:space="preserve">specific information from a certain time period and continent </w:t>
      </w:r>
      <w:r w:rsidR="002C1988">
        <w:rPr>
          <w:rFonts w:ascii="Arial" w:hAnsi="Arial" w:cs="Arial"/>
          <w:sz w:val="24"/>
          <w:szCs w:val="24"/>
        </w:rPr>
        <w:t>in the form of</w:t>
      </w:r>
      <w:r w:rsidR="001A1E8C" w:rsidRPr="00061083">
        <w:rPr>
          <w:rFonts w:ascii="Arial" w:hAnsi="Arial" w:cs="Arial"/>
          <w:sz w:val="24"/>
          <w:szCs w:val="24"/>
        </w:rPr>
        <w:t xml:space="preserve"> an interactive graphical display</w:t>
      </w:r>
      <w:r w:rsidR="002C1988">
        <w:rPr>
          <w:rFonts w:ascii="Arial" w:hAnsi="Arial" w:cs="Arial"/>
          <w:sz w:val="24"/>
          <w:szCs w:val="24"/>
        </w:rPr>
        <w:t xml:space="preserve"> by showing text explain in more detail about that time period and continent when the user has clicked on a button</w:t>
      </w:r>
      <w:r w:rsidR="00C2726C">
        <w:rPr>
          <w:rFonts w:ascii="Arial" w:hAnsi="Arial" w:cs="Arial"/>
          <w:sz w:val="24"/>
          <w:szCs w:val="24"/>
        </w:rPr>
        <w:t xml:space="preserve"> in the shape of a blob</w:t>
      </w:r>
      <w:r w:rsidR="001A1E8C" w:rsidRPr="00061083">
        <w:rPr>
          <w:rFonts w:ascii="Arial" w:hAnsi="Arial" w:cs="Arial"/>
          <w:sz w:val="24"/>
          <w:szCs w:val="24"/>
        </w:rPr>
        <w:t>.</w:t>
      </w:r>
      <w:r w:rsidR="002C1988">
        <w:rPr>
          <w:rFonts w:ascii="Arial" w:hAnsi="Arial" w:cs="Arial"/>
          <w:sz w:val="24"/>
          <w:szCs w:val="24"/>
        </w:rPr>
        <w:t xml:space="preserve"> The time periods range from the stone age up until the 1940s and the continents include the five continents Europe, Asia, North America, South America and Oceania. </w:t>
      </w:r>
    </w:p>
    <w:p w14:paraId="451B7D1B" w14:textId="6BABE38F" w:rsidR="001B7364" w:rsidRDefault="001B7364" w:rsidP="001A1E8C">
      <w:pPr>
        <w:spacing w:line="360" w:lineRule="auto"/>
        <w:rPr>
          <w:rFonts w:ascii="Arial" w:hAnsi="Arial" w:cs="Arial"/>
          <w:sz w:val="24"/>
          <w:szCs w:val="24"/>
        </w:rPr>
      </w:pPr>
      <w:r>
        <w:rPr>
          <w:rFonts w:ascii="Arial" w:hAnsi="Arial" w:cs="Arial"/>
          <w:sz w:val="24"/>
          <w:szCs w:val="24"/>
        </w:rPr>
        <w:t>This sketch shows the hierarchical process of the</w:t>
      </w:r>
      <w:r w:rsidR="00742D9E">
        <w:rPr>
          <w:rFonts w:ascii="Arial" w:hAnsi="Arial" w:cs="Arial"/>
          <w:sz w:val="24"/>
          <w:szCs w:val="24"/>
        </w:rPr>
        <w:t xml:space="preserve"> British Museum</w:t>
      </w:r>
      <w:r>
        <w:rPr>
          <w:rFonts w:ascii="Arial" w:hAnsi="Arial" w:cs="Arial"/>
          <w:sz w:val="24"/>
          <w:szCs w:val="24"/>
        </w:rPr>
        <w:t xml:space="preserve"> interactive </w:t>
      </w:r>
      <w:r w:rsidR="00742D9E">
        <w:rPr>
          <w:rFonts w:ascii="Arial" w:hAnsi="Arial" w:cs="Arial"/>
          <w:sz w:val="24"/>
          <w:szCs w:val="24"/>
        </w:rPr>
        <w:t>display</w:t>
      </w:r>
      <w:r>
        <w:rPr>
          <w:rFonts w:ascii="Arial" w:hAnsi="Arial" w:cs="Arial"/>
          <w:sz w:val="24"/>
          <w:szCs w:val="24"/>
        </w:rPr>
        <w:t xml:space="preserve">. When the user goes on the </w:t>
      </w:r>
      <w:r w:rsidR="00C2726C">
        <w:rPr>
          <w:rFonts w:ascii="Arial" w:hAnsi="Arial" w:cs="Arial"/>
          <w:sz w:val="24"/>
          <w:szCs w:val="24"/>
        </w:rPr>
        <w:t>interactive display a continent and time frame can be chosen by scrolling the mouse wheel or using a touchscreen. The user can then click on</w:t>
      </w:r>
      <w:r w:rsidR="00742D9E">
        <w:rPr>
          <w:rFonts w:ascii="Arial" w:hAnsi="Arial" w:cs="Arial"/>
          <w:sz w:val="24"/>
          <w:szCs w:val="24"/>
        </w:rPr>
        <w:t xml:space="preserve"> or touch</w:t>
      </w:r>
      <w:r w:rsidR="00C2726C">
        <w:rPr>
          <w:rFonts w:ascii="Arial" w:hAnsi="Arial" w:cs="Arial"/>
          <w:sz w:val="24"/>
          <w:szCs w:val="24"/>
        </w:rPr>
        <w:t xml:space="preserve"> a graphical blob which will show information about the continent and time frame they have chosen. The user can choose another graphical blob if they want to and/or close the interactive display which will finish the process. </w:t>
      </w:r>
    </w:p>
    <w:p w14:paraId="4ECA5549" w14:textId="04280CDD" w:rsidR="001A1E8C" w:rsidRDefault="001A1E8C" w:rsidP="00061083">
      <w:pPr>
        <w:spacing w:line="360" w:lineRule="auto"/>
        <w:rPr>
          <w:rFonts w:ascii="Arial" w:hAnsi="Arial" w:cs="Arial"/>
          <w:sz w:val="24"/>
          <w:szCs w:val="24"/>
        </w:rPr>
      </w:pPr>
      <w:r>
        <w:rPr>
          <w:rFonts w:ascii="Arial" w:hAnsi="Arial" w:cs="Arial"/>
          <w:sz w:val="24"/>
          <w:szCs w:val="24"/>
        </w:rPr>
        <w:t xml:space="preserve">This </w:t>
      </w:r>
      <w:r w:rsidR="00803B0B">
        <w:rPr>
          <w:rFonts w:ascii="Arial" w:hAnsi="Arial" w:cs="Arial"/>
          <w:sz w:val="24"/>
          <w:szCs w:val="24"/>
        </w:rPr>
        <w:t xml:space="preserve">interactive </w:t>
      </w:r>
      <w:r>
        <w:rPr>
          <w:rFonts w:ascii="Arial" w:hAnsi="Arial" w:cs="Arial"/>
          <w:sz w:val="24"/>
          <w:szCs w:val="24"/>
        </w:rPr>
        <w:t>display is better</w:t>
      </w:r>
      <w:r w:rsidR="00803B0B">
        <w:rPr>
          <w:rFonts w:ascii="Arial" w:hAnsi="Arial" w:cs="Arial"/>
          <w:sz w:val="24"/>
          <w:szCs w:val="24"/>
        </w:rPr>
        <w:t xml:space="preserve"> than Louvre interactive display</w:t>
      </w:r>
      <w:r>
        <w:rPr>
          <w:rFonts w:ascii="Arial" w:hAnsi="Arial" w:cs="Arial"/>
          <w:sz w:val="24"/>
          <w:szCs w:val="24"/>
        </w:rPr>
        <w:t xml:space="preserve"> because t</w:t>
      </w:r>
      <w:r w:rsidR="00061083" w:rsidRPr="00061083">
        <w:rPr>
          <w:rFonts w:ascii="Arial" w:hAnsi="Arial" w:cs="Arial"/>
          <w:sz w:val="24"/>
          <w:szCs w:val="24"/>
        </w:rPr>
        <w:t>he display uses mouse movement to either move side by side or to zoom into the display.</w:t>
      </w:r>
      <w:r>
        <w:rPr>
          <w:rFonts w:ascii="Arial" w:hAnsi="Arial" w:cs="Arial"/>
          <w:sz w:val="24"/>
          <w:szCs w:val="24"/>
        </w:rPr>
        <w:t xml:space="preserve"> </w:t>
      </w:r>
      <w:r w:rsidRPr="00061083">
        <w:rPr>
          <w:rFonts w:ascii="Arial" w:hAnsi="Arial" w:cs="Arial"/>
          <w:sz w:val="24"/>
          <w:szCs w:val="24"/>
        </w:rPr>
        <w:t xml:space="preserve">The mouse scrolls side by side without needing the user to click on a button. The user can use the mouse scroller or pressing the buttons on the side to zoom into the </w:t>
      </w:r>
      <w:r w:rsidRPr="00061083">
        <w:rPr>
          <w:rFonts w:ascii="Arial" w:hAnsi="Arial" w:cs="Arial"/>
          <w:sz w:val="24"/>
          <w:szCs w:val="24"/>
        </w:rPr>
        <w:lastRenderedPageBreak/>
        <w:t>display which updates the screen with more time periods. Clicking on an event in a time period displays a preview of what the event is and allows the user to find out more about the event if desired and also shows the user what topic this is by using a visual design and highlighting the topic.</w:t>
      </w:r>
      <w:r>
        <w:rPr>
          <w:rFonts w:ascii="Arial" w:hAnsi="Arial" w:cs="Arial"/>
          <w:sz w:val="24"/>
          <w:szCs w:val="24"/>
        </w:rPr>
        <w:t xml:space="preserve"> </w:t>
      </w:r>
      <w:r w:rsidR="00061083" w:rsidRPr="00061083">
        <w:rPr>
          <w:rFonts w:ascii="Arial" w:hAnsi="Arial" w:cs="Arial"/>
          <w:sz w:val="24"/>
          <w:szCs w:val="24"/>
        </w:rPr>
        <w:t>The</w:t>
      </w:r>
      <w:r w:rsidR="00473060">
        <w:rPr>
          <w:rFonts w:ascii="Arial" w:hAnsi="Arial" w:cs="Arial"/>
          <w:sz w:val="24"/>
          <w:szCs w:val="24"/>
        </w:rPr>
        <w:t xml:space="preserve"> interactive</w:t>
      </w:r>
      <w:r w:rsidR="00061083" w:rsidRPr="00061083">
        <w:rPr>
          <w:rFonts w:ascii="Arial" w:hAnsi="Arial" w:cs="Arial"/>
          <w:sz w:val="24"/>
          <w:szCs w:val="24"/>
        </w:rPr>
        <w:t xml:space="preserve"> display uses blobs of circles for the user to click on an event on a graphical background. The contrast is grey and the brightness is not too bright or too dark. Multiple colours are used such as yellow, orange, green, blue and purple. The</w:t>
      </w:r>
      <w:r w:rsidR="00473060">
        <w:rPr>
          <w:rFonts w:ascii="Arial" w:hAnsi="Arial" w:cs="Arial"/>
          <w:sz w:val="24"/>
          <w:szCs w:val="24"/>
        </w:rPr>
        <w:t xml:space="preserve"> interactive</w:t>
      </w:r>
      <w:r w:rsidR="00061083" w:rsidRPr="00061083">
        <w:rPr>
          <w:rFonts w:ascii="Arial" w:hAnsi="Arial" w:cs="Arial"/>
          <w:sz w:val="24"/>
          <w:szCs w:val="24"/>
        </w:rPr>
        <w:t xml:space="preserve"> display uses no audio</w:t>
      </w:r>
      <w:r w:rsidR="002C1988">
        <w:rPr>
          <w:rFonts w:ascii="Arial" w:hAnsi="Arial" w:cs="Arial"/>
          <w:sz w:val="24"/>
          <w:szCs w:val="24"/>
        </w:rPr>
        <w:t xml:space="preserve"> and t</w:t>
      </w:r>
      <w:r w:rsidR="00061083" w:rsidRPr="00061083">
        <w:rPr>
          <w:rFonts w:ascii="Arial" w:hAnsi="Arial" w:cs="Arial"/>
          <w:sz w:val="24"/>
          <w:szCs w:val="24"/>
        </w:rPr>
        <w:t>he display is sensitive to use on a touch screen. A metaphor used is the blob of circles that indicate to a user that they can click on them to display an event. This</w:t>
      </w:r>
      <w:r w:rsidR="00473060">
        <w:rPr>
          <w:rFonts w:ascii="Arial" w:hAnsi="Arial" w:cs="Arial"/>
          <w:sz w:val="24"/>
          <w:szCs w:val="24"/>
        </w:rPr>
        <w:t xml:space="preserve"> interactive</w:t>
      </w:r>
      <w:r w:rsidR="00061083" w:rsidRPr="00061083">
        <w:rPr>
          <w:rFonts w:ascii="Arial" w:hAnsi="Arial" w:cs="Arial"/>
          <w:sz w:val="24"/>
          <w:szCs w:val="24"/>
        </w:rPr>
        <w:t xml:space="preserve"> display passes the affordance test because I knew what to do without being told. </w:t>
      </w:r>
    </w:p>
    <w:p w14:paraId="0CC67320" w14:textId="42E13280" w:rsidR="00061083" w:rsidRDefault="00061083" w:rsidP="00061083">
      <w:pPr>
        <w:spacing w:line="360" w:lineRule="auto"/>
        <w:rPr>
          <w:rFonts w:ascii="Arial" w:hAnsi="Arial" w:cs="Arial"/>
          <w:sz w:val="24"/>
          <w:szCs w:val="24"/>
        </w:rPr>
      </w:pPr>
      <w:r w:rsidRPr="00061083">
        <w:rPr>
          <w:rFonts w:ascii="Arial" w:hAnsi="Arial" w:cs="Arial"/>
          <w:sz w:val="24"/>
          <w:szCs w:val="24"/>
        </w:rPr>
        <w:t>Applying usability</w:t>
      </w:r>
      <w:r w:rsidR="00A75722">
        <w:rPr>
          <w:rFonts w:ascii="Arial" w:hAnsi="Arial" w:cs="Arial"/>
          <w:sz w:val="24"/>
          <w:szCs w:val="24"/>
        </w:rPr>
        <w:t xml:space="preserve"> of general computer systems</w:t>
      </w:r>
      <w:r w:rsidRPr="00061083">
        <w:rPr>
          <w:rFonts w:ascii="Arial" w:hAnsi="Arial" w:cs="Arial"/>
          <w:sz w:val="24"/>
          <w:szCs w:val="24"/>
        </w:rPr>
        <w:t xml:space="preserve"> is really helpful to the design of this </w:t>
      </w:r>
      <w:r w:rsidR="00107DEC">
        <w:rPr>
          <w:rFonts w:ascii="Arial" w:hAnsi="Arial" w:cs="Arial"/>
          <w:sz w:val="24"/>
          <w:szCs w:val="24"/>
        </w:rPr>
        <w:t xml:space="preserve">interactive </w:t>
      </w:r>
      <w:r w:rsidRPr="00061083">
        <w:rPr>
          <w:rFonts w:ascii="Arial" w:hAnsi="Arial" w:cs="Arial"/>
          <w:sz w:val="24"/>
          <w:szCs w:val="24"/>
        </w:rPr>
        <w:t xml:space="preserve">display because it allows people to access and see </w:t>
      </w:r>
      <w:r w:rsidR="002C1988">
        <w:rPr>
          <w:rFonts w:ascii="Arial" w:hAnsi="Arial" w:cs="Arial"/>
          <w:sz w:val="24"/>
          <w:szCs w:val="24"/>
        </w:rPr>
        <w:t>information the</w:t>
      </w:r>
      <w:r w:rsidR="00A75722">
        <w:rPr>
          <w:rFonts w:ascii="Arial" w:hAnsi="Arial" w:cs="Arial"/>
          <w:sz w:val="24"/>
          <w:szCs w:val="24"/>
        </w:rPr>
        <w:t xml:space="preserve"> British</w:t>
      </w:r>
      <w:r w:rsidR="002C1988">
        <w:rPr>
          <w:rFonts w:ascii="Arial" w:hAnsi="Arial" w:cs="Arial"/>
          <w:sz w:val="24"/>
          <w:szCs w:val="24"/>
        </w:rPr>
        <w:t xml:space="preserve"> </w:t>
      </w:r>
      <w:r w:rsidR="00A75722">
        <w:rPr>
          <w:rFonts w:ascii="Arial" w:hAnsi="Arial" w:cs="Arial"/>
          <w:sz w:val="24"/>
          <w:szCs w:val="24"/>
        </w:rPr>
        <w:t>M</w:t>
      </w:r>
      <w:r w:rsidR="002C1988">
        <w:rPr>
          <w:rFonts w:ascii="Arial" w:hAnsi="Arial" w:cs="Arial"/>
          <w:sz w:val="24"/>
          <w:szCs w:val="24"/>
        </w:rPr>
        <w:t>useum has</w:t>
      </w:r>
      <w:r w:rsidRPr="00061083">
        <w:rPr>
          <w:rFonts w:ascii="Arial" w:hAnsi="Arial" w:cs="Arial"/>
          <w:sz w:val="24"/>
          <w:szCs w:val="24"/>
        </w:rPr>
        <w:t xml:space="preserve"> for free</w:t>
      </w:r>
      <w:r w:rsidR="002C1988">
        <w:rPr>
          <w:rFonts w:ascii="Arial" w:hAnsi="Arial" w:cs="Arial"/>
          <w:sz w:val="24"/>
          <w:szCs w:val="24"/>
        </w:rPr>
        <w:t xml:space="preserve"> while being friendly to use for people who are not advanced with using computers</w:t>
      </w:r>
      <w:r w:rsidRPr="00061083">
        <w:rPr>
          <w:rFonts w:ascii="Arial" w:hAnsi="Arial" w:cs="Arial"/>
          <w:sz w:val="24"/>
          <w:szCs w:val="24"/>
        </w:rPr>
        <w:t xml:space="preserve"> which is really helpful in situations where people cannot physically go to these museums or cannot afford to go</w:t>
      </w:r>
      <w:r w:rsidR="002C1988">
        <w:rPr>
          <w:rFonts w:ascii="Arial" w:hAnsi="Arial" w:cs="Arial"/>
          <w:sz w:val="24"/>
          <w:szCs w:val="24"/>
        </w:rPr>
        <w:t xml:space="preserve"> to them</w:t>
      </w:r>
      <w:r w:rsidRPr="00061083">
        <w:rPr>
          <w:rFonts w:ascii="Arial" w:hAnsi="Arial" w:cs="Arial"/>
          <w:sz w:val="24"/>
          <w:szCs w:val="24"/>
        </w:rPr>
        <w:t xml:space="preserve">. </w:t>
      </w:r>
    </w:p>
    <w:p w14:paraId="78EA6748" w14:textId="7D2C001B" w:rsidR="00061083" w:rsidRPr="00061083" w:rsidRDefault="00302B7F" w:rsidP="00061083">
      <w:pPr>
        <w:spacing w:line="360" w:lineRule="auto"/>
        <w:rPr>
          <w:rStyle w:val="Hyperlink"/>
          <w:rFonts w:ascii="Arial" w:hAnsi="Arial" w:cs="Arial"/>
          <w:b/>
          <w:bCs/>
          <w:color w:val="auto"/>
          <w:sz w:val="24"/>
          <w:szCs w:val="24"/>
        </w:rPr>
      </w:pPr>
      <w:r>
        <w:rPr>
          <w:rStyle w:val="Hyperlink"/>
          <w:rFonts w:ascii="Arial" w:hAnsi="Arial" w:cs="Arial"/>
          <w:b/>
          <w:bCs/>
          <w:color w:val="auto"/>
          <w:sz w:val="24"/>
          <w:szCs w:val="24"/>
        </w:rPr>
        <w:t xml:space="preserve">The </w:t>
      </w:r>
      <w:r w:rsidR="00061083" w:rsidRPr="00061083">
        <w:rPr>
          <w:rStyle w:val="Hyperlink"/>
          <w:rFonts w:ascii="Arial" w:hAnsi="Arial" w:cs="Arial"/>
          <w:b/>
          <w:bCs/>
          <w:color w:val="auto"/>
          <w:sz w:val="24"/>
          <w:szCs w:val="24"/>
        </w:rPr>
        <w:t>Louvre</w:t>
      </w:r>
      <w:r w:rsidR="00061083">
        <w:rPr>
          <w:rStyle w:val="Hyperlink"/>
          <w:rFonts w:ascii="Arial" w:hAnsi="Arial" w:cs="Arial"/>
          <w:b/>
          <w:bCs/>
          <w:color w:val="auto"/>
          <w:sz w:val="24"/>
          <w:szCs w:val="24"/>
        </w:rPr>
        <w:t xml:space="preserve"> </w:t>
      </w:r>
      <w:r w:rsidR="00A75722">
        <w:rPr>
          <w:rStyle w:val="Hyperlink"/>
          <w:rFonts w:ascii="Arial" w:hAnsi="Arial" w:cs="Arial"/>
          <w:b/>
          <w:bCs/>
          <w:color w:val="auto"/>
          <w:sz w:val="24"/>
          <w:szCs w:val="24"/>
        </w:rPr>
        <w:t>Museum</w:t>
      </w:r>
    </w:p>
    <w:p w14:paraId="547E8C88" w14:textId="1632218D" w:rsidR="001A1E8C" w:rsidRDefault="00BB01BD" w:rsidP="001A1E8C">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669418E7" wp14:editId="46819F58">
            <wp:simplePos x="0" y="0"/>
            <wp:positionH relativeFrom="column">
              <wp:posOffset>-215900</wp:posOffset>
            </wp:positionH>
            <wp:positionV relativeFrom="paragraph">
              <wp:posOffset>1832610</wp:posOffset>
            </wp:positionV>
            <wp:extent cx="6451600" cy="2517140"/>
            <wp:effectExtent l="0" t="0" r="6350" b="0"/>
            <wp:wrapTight wrapText="bothSides">
              <wp:wrapPolygon edited="0">
                <wp:start x="0" y="0"/>
                <wp:lineTo x="0" y="21415"/>
                <wp:lineTo x="21557" y="21415"/>
                <wp:lineTo x="215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51600" cy="2517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61083" w:rsidRPr="00061083">
        <w:rPr>
          <w:rStyle w:val="Hyperlink"/>
          <w:rFonts w:ascii="Arial" w:hAnsi="Arial" w:cs="Arial"/>
          <w:color w:val="auto"/>
          <w:sz w:val="24"/>
          <w:szCs w:val="24"/>
          <w:u w:val="none"/>
        </w:rPr>
        <w:t>Th</w:t>
      </w:r>
      <w:r w:rsidR="001A1E8C">
        <w:rPr>
          <w:rStyle w:val="Hyperlink"/>
          <w:rFonts w:ascii="Arial" w:hAnsi="Arial" w:cs="Arial"/>
          <w:color w:val="auto"/>
          <w:sz w:val="24"/>
          <w:szCs w:val="24"/>
          <w:u w:val="none"/>
        </w:rPr>
        <w:t>is</w:t>
      </w:r>
      <w:r w:rsidR="00061083" w:rsidRPr="00061083">
        <w:rPr>
          <w:rStyle w:val="Hyperlink"/>
          <w:rFonts w:ascii="Arial" w:hAnsi="Arial" w:cs="Arial"/>
          <w:color w:val="auto"/>
          <w:sz w:val="24"/>
          <w:szCs w:val="24"/>
          <w:u w:val="none"/>
        </w:rPr>
        <w:t xml:space="preserve"> interactive </w:t>
      </w:r>
      <w:r w:rsidR="00473060">
        <w:rPr>
          <w:rStyle w:val="Hyperlink"/>
          <w:rFonts w:ascii="Arial" w:hAnsi="Arial" w:cs="Arial"/>
          <w:color w:val="auto"/>
          <w:sz w:val="24"/>
          <w:szCs w:val="24"/>
          <w:u w:val="none"/>
        </w:rPr>
        <w:t>display</w:t>
      </w:r>
      <w:r w:rsidR="00061083" w:rsidRPr="00061083">
        <w:rPr>
          <w:rStyle w:val="Hyperlink"/>
          <w:rFonts w:ascii="Arial" w:hAnsi="Arial" w:cs="Arial"/>
          <w:color w:val="auto"/>
          <w:sz w:val="24"/>
          <w:szCs w:val="24"/>
          <w:u w:val="none"/>
        </w:rPr>
        <w:t xml:space="preserve"> allows the user to look around </w:t>
      </w:r>
      <w:r w:rsidR="002C1988">
        <w:rPr>
          <w:rStyle w:val="Hyperlink"/>
          <w:rFonts w:ascii="Arial" w:hAnsi="Arial" w:cs="Arial"/>
          <w:color w:val="auto"/>
          <w:sz w:val="24"/>
          <w:szCs w:val="24"/>
          <w:u w:val="none"/>
        </w:rPr>
        <w:t>a</w:t>
      </w:r>
      <w:r w:rsidR="00061083" w:rsidRPr="00061083">
        <w:rPr>
          <w:rStyle w:val="Hyperlink"/>
          <w:rFonts w:ascii="Arial" w:hAnsi="Arial" w:cs="Arial"/>
          <w:color w:val="auto"/>
          <w:sz w:val="24"/>
          <w:szCs w:val="24"/>
          <w:u w:val="none"/>
        </w:rPr>
        <w:t xml:space="preserve"> room</w:t>
      </w:r>
      <w:r w:rsidR="002C1988">
        <w:rPr>
          <w:rStyle w:val="Hyperlink"/>
          <w:rFonts w:ascii="Arial" w:hAnsi="Arial" w:cs="Arial"/>
          <w:color w:val="auto"/>
          <w:sz w:val="24"/>
          <w:szCs w:val="24"/>
          <w:u w:val="none"/>
        </w:rPr>
        <w:t xml:space="preserve"> in inside the museum</w:t>
      </w:r>
      <w:r w:rsidR="00061083" w:rsidRPr="00061083">
        <w:rPr>
          <w:rStyle w:val="Hyperlink"/>
          <w:rFonts w:ascii="Arial" w:hAnsi="Arial" w:cs="Arial"/>
          <w:color w:val="auto"/>
          <w:sz w:val="24"/>
          <w:szCs w:val="24"/>
          <w:u w:val="none"/>
        </w:rPr>
        <w:t xml:space="preserve"> in whatever direction they like and </w:t>
      </w:r>
      <w:r w:rsidR="002C1988">
        <w:rPr>
          <w:rStyle w:val="Hyperlink"/>
          <w:rFonts w:ascii="Arial" w:hAnsi="Arial" w:cs="Arial"/>
          <w:color w:val="auto"/>
          <w:sz w:val="24"/>
          <w:szCs w:val="24"/>
          <w:u w:val="none"/>
        </w:rPr>
        <w:t>their choice is totally up to the user</w:t>
      </w:r>
      <w:r w:rsidR="00061083" w:rsidRPr="00061083">
        <w:rPr>
          <w:rStyle w:val="Hyperlink"/>
          <w:rFonts w:ascii="Arial" w:hAnsi="Arial" w:cs="Arial"/>
          <w:color w:val="auto"/>
          <w:sz w:val="24"/>
          <w:szCs w:val="24"/>
          <w:u w:val="none"/>
        </w:rPr>
        <w:t>.</w:t>
      </w:r>
      <w:r w:rsidR="001A1E8C">
        <w:rPr>
          <w:rStyle w:val="Hyperlink"/>
          <w:rFonts w:ascii="Arial" w:hAnsi="Arial" w:cs="Arial"/>
          <w:color w:val="auto"/>
          <w:sz w:val="24"/>
          <w:szCs w:val="24"/>
          <w:u w:val="none"/>
        </w:rPr>
        <w:t xml:space="preserve"> </w:t>
      </w:r>
      <w:r w:rsidR="001A1E8C" w:rsidRPr="00061083">
        <w:rPr>
          <w:rFonts w:ascii="Arial" w:hAnsi="Arial" w:cs="Arial"/>
          <w:sz w:val="24"/>
          <w:szCs w:val="24"/>
        </w:rPr>
        <w:t xml:space="preserve">The information and concepts this display </w:t>
      </w:r>
      <w:r w:rsidR="001A1E8C">
        <w:rPr>
          <w:rFonts w:ascii="Arial" w:hAnsi="Arial" w:cs="Arial"/>
          <w:sz w:val="24"/>
          <w:szCs w:val="24"/>
        </w:rPr>
        <w:t>are</w:t>
      </w:r>
      <w:r w:rsidR="001A1E8C" w:rsidRPr="00061083">
        <w:rPr>
          <w:rFonts w:ascii="Arial" w:hAnsi="Arial" w:cs="Arial"/>
          <w:sz w:val="24"/>
          <w:szCs w:val="24"/>
        </w:rPr>
        <w:t xml:space="preserve"> communicating </w:t>
      </w:r>
      <w:r w:rsidR="001A1E8C">
        <w:rPr>
          <w:rFonts w:ascii="Arial" w:hAnsi="Arial" w:cs="Arial"/>
          <w:sz w:val="24"/>
          <w:szCs w:val="24"/>
        </w:rPr>
        <w:t>is</w:t>
      </w:r>
      <w:r w:rsidR="001A1E8C" w:rsidRPr="00061083">
        <w:rPr>
          <w:rFonts w:ascii="Arial" w:hAnsi="Arial" w:cs="Arial"/>
          <w:sz w:val="24"/>
          <w:szCs w:val="24"/>
        </w:rPr>
        <w:t xml:space="preserve"> educational information</w:t>
      </w:r>
      <w:r w:rsidR="002C1988">
        <w:rPr>
          <w:rFonts w:ascii="Arial" w:hAnsi="Arial" w:cs="Arial"/>
          <w:sz w:val="24"/>
          <w:szCs w:val="24"/>
        </w:rPr>
        <w:t xml:space="preserve"> and </w:t>
      </w:r>
      <w:r w:rsidR="001A1E8C" w:rsidRPr="00061083">
        <w:rPr>
          <w:rFonts w:ascii="Arial" w:hAnsi="Arial" w:cs="Arial"/>
          <w:sz w:val="24"/>
          <w:szCs w:val="24"/>
        </w:rPr>
        <w:t>specific information about a particular image</w:t>
      </w:r>
      <w:r w:rsidR="002C1988">
        <w:rPr>
          <w:rFonts w:ascii="Arial" w:hAnsi="Arial" w:cs="Arial"/>
          <w:sz w:val="24"/>
          <w:szCs w:val="24"/>
        </w:rPr>
        <w:t xml:space="preserve"> by providing text explaining in more detail about the object </w:t>
      </w:r>
      <w:r w:rsidR="001A1E8C" w:rsidRPr="00061083">
        <w:rPr>
          <w:rFonts w:ascii="Arial" w:hAnsi="Arial" w:cs="Arial"/>
          <w:sz w:val="24"/>
          <w:szCs w:val="24"/>
        </w:rPr>
        <w:t>and an interactive tour of the room</w:t>
      </w:r>
      <w:r w:rsidR="002C1988">
        <w:rPr>
          <w:rFonts w:ascii="Arial" w:hAnsi="Arial" w:cs="Arial"/>
          <w:sz w:val="24"/>
          <w:szCs w:val="24"/>
        </w:rPr>
        <w:t xml:space="preserve"> because the user can move around the room by using their mouse on the arrows place on the side of the screen</w:t>
      </w:r>
      <w:r w:rsidR="001A1E8C" w:rsidRPr="00061083">
        <w:rPr>
          <w:rFonts w:ascii="Arial" w:hAnsi="Arial" w:cs="Arial"/>
          <w:sz w:val="24"/>
          <w:szCs w:val="24"/>
        </w:rPr>
        <w:t xml:space="preserve">. </w:t>
      </w:r>
    </w:p>
    <w:p w14:paraId="5F6338DB" w14:textId="3B984163" w:rsidR="00742D9E" w:rsidRDefault="00742D9E" w:rsidP="00742D9E">
      <w:pPr>
        <w:spacing w:line="360" w:lineRule="auto"/>
        <w:rPr>
          <w:rFonts w:ascii="Arial" w:hAnsi="Arial" w:cs="Arial"/>
          <w:sz w:val="24"/>
          <w:szCs w:val="24"/>
        </w:rPr>
      </w:pPr>
      <w:r>
        <w:rPr>
          <w:rFonts w:ascii="Arial" w:hAnsi="Arial" w:cs="Arial"/>
          <w:sz w:val="24"/>
          <w:szCs w:val="24"/>
        </w:rPr>
        <w:lastRenderedPageBreak/>
        <w:t xml:space="preserve">This sketch shows the hierarchical process of the Louvre Museum interactive display. When the user goes on the interactive display the direction to turn around the room can be chosen by clicking on an arrow or using a touchscreen. The user can then click on or touch an interactable object which will show information about the interactable object they have chosen. The user can choose another interactable object if they want to and/or close the interactive display which will finish the process. </w:t>
      </w:r>
    </w:p>
    <w:p w14:paraId="3149667F" w14:textId="72E36BB5" w:rsidR="00061083" w:rsidRPr="00061083" w:rsidRDefault="001A1E8C" w:rsidP="00061083">
      <w:pPr>
        <w:spacing w:line="360" w:lineRule="auto"/>
        <w:rPr>
          <w:rFonts w:ascii="Arial" w:hAnsi="Arial" w:cs="Arial"/>
          <w:sz w:val="24"/>
          <w:szCs w:val="24"/>
        </w:rPr>
      </w:pPr>
      <w:r>
        <w:rPr>
          <w:rStyle w:val="Hyperlink"/>
          <w:rFonts w:ascii="Arial" w:hAnsi="Arial" w:cs="Arial"/>
          <w:color w:val="auto"/>
          <w:sz w:val="24"/>
          <w:szCs w:val="24"/>
          <w:u w:val="none"/>
        </w:rPr>
        <w:t>T</w:t>
      </w:r>
      <w:r w:rsidR="00061083" w:rsidRPr="00061083">
        <w:rPr>
          <w:rStyle w:val="Hyperlink"/>
          <w:rFonts w:ascii="Arial" w:hAnsi="Arial" w:cs="Arial"/>
          <w:color w:val="auto"/>
          <w:sz w:val="24"/>
          <w:szCs w:val="24"/>
          <w:u w:val="none"/>
        </w:rPr>
        <w:t xml:space="preserve">he mouse control when turning the camera is easy to use and is smooth. There are dialogues of text prompted to the user when hovering over a particular object or image. The interactive display allows the user to zoom into a specific area to read text or view a picture such as an image in more detail. </w:t>
      </w:r>
      <w:r w:rsidR="00061083" w:rsidRPr="00061083">
        <w:rPr>
          <w:rFonts w:ascii="Arial" w:hAnsi="Arial" w:cs="Arial"/>
          <w:sz w:val="24"/>
          <w:szCs w:val="24"/>
        </w:rPr>
        <w:t>The</w:t>
      </w:r>
      <w:r w:rsidR="005251BD">
        <w:rPr>
          <w:rFonts w:ascii="Arial" w:hAnsi="Arial" w:cs="Arial"/>
          <w:sz w:val="24"/>
          <w:szCs w:val="24"/>
        </w:rPr>
        <w:t xml:space="preserve"> interactive</w:t>
      </w:r>
      <w:r w:rsidR="00061083" w:rsidRPr="00061083">
        <w:rPr>
          <w:rFonts w:ascii="Arial" w:hAnsi="Arial" w:cs="Arial"/>
          <w:sz w:val="24"/>
          <w:szCs w:val="24"/>
        </w:rPr>
        <w:t xml:space="preserve"> display uses arrows on the side which moves the camera when clicked on. The</w:t>
      </w:r>
      <w:r w:rsidR="005251BD">
        <w:rPr>
          <w:rFonts w:ascii="Arial" w:hAnsi="Arial" w:cs="Arial"/>
          <w:sz w:val="24"/>
          <w:szCs w:val="24"/>
        </w:rPr>
        <w:t xml:space="preserve"> interactive</w:t>
      </w:r>
      <w:r w:rsidR="00061083" w:rsidRPr="00061083">
        <w:rPr>
          <w:rFonts w:ascii="Arial" w:hAnsi="Arial" w:cs="Arial"/>
          <w:sz w:val="24"/>
          <w:szCs w:val="24"/>
        </w:rPr>
        <w:t xml:space="preserve"> display uses buttons for the user to click on and text boxes over pictures for the user to read more about them. The contrast is normal and the brightness is not too bright or too dark. White is the colour mainly used. The</w:t>
      </w:r>
      <w:r w:rsidR="005251BD">
        <w:rPr>
          <w:rFonts w:ascii="Arial" w:hAnsi="Arial" w:cs="Arial"/>
          <w:sz w:val="24"/>
          <w:szCs w:val="24"/>
        </w:rPr>
        <w:t xml:space="preserve"> interactive</w:t>
      </w:r>
      <w:r w:rsidR="00061083" w:rsidRPr="00061083">
        <w:rPr>
          <w:rFonts w:ascii="Arial" w:hAnsi="Arial" w:cs="Arial"/>
          <w:sz w:val="24"/>
          <w:szCs w:val="24"/>
        </w:rPr>
        <w:t xml:space="preserve"> display uses no audio</w:t>
      </w:r>
      <w:r w:rsidR="002C1988">
        <w:rPr>
          <w:rFonts w:ascii="Arial" w:hAnsi="Arial" w:cs="Arial"/>
          <w:sz w:val="24"/>
          <w:szCs w:val="24"/>
        </w:rPr>
        <w:t xml:space="preserve"> but t</w:t>
      </w:r>
      <w:r w:rsidR="00061083" w:rsidRPr="00061083">
        <w:rPr>
          <w:rFonts w:ascii="Arial" w:hAnsi="Arial" w:cs="Arial"/>
          <w:sz w:val="24"/>
          <w:szCs w:val="24"/>
        </w:rPr>
        <w:t xml:space="preserve">he display is not hard to use on a touch screen. A metaphor used is the arrows on the side that indicate to a user that they can click on them to turn the camera. This </w:t>
      </w:r>
      <w:r w:rsidR="005251BD">
        <w:rPr>
          <w:rFonts w:ascii="Arial" w:hAnsi="Arial" w:cs="Arial"/>
          <w:sz w:val="24"/>
          <w:szCs w:val="24"/>
        </w:rPr>
        <w:t xml:space="preserve">interactive </w:t>
      </w:r>
      <w:r w:rsidR="00061083" w:rsidRPr="00061083">
        <w:rPr>
          <w:rFonts w:ascii="Arial" w:hAnsi="Arial" w:cs="Arial"/>
          <w:sz w:val="24"/>
          <w:szCs w:val="24"/>
        </w:rPr>
        <w:t xml:space="preserve">display passes the affordance test because I knew what to do without being told. </w:t>
      </w:r>
    </w:p>
    <w:p w14:paraId="08CFE894" w14:textId="7C2BE642" w:rsidR="001A1E8C" w:rsidRDefault="00061083" w:rsidP="00061083">
      <w:pPr>
        <w:spacing w:line="360" w:lineRule="auto"/>
        <w:rPr>
          <w:rStyle w:val="Hyperlink"/>
          <w:rFonts w:ascii="Arial" w:hAnsi="Arial" w:cs="Arial"/>
          <w:color w:val="auto"/>
          <w:sz w:val="24"/>
          <w:szCs w:val="24"/>
          <w:u w:val="none"/>
        </w:rPr>
      </w:pPr>
      <w:r w:rsidRPr="00061083">
        <w:rPr>
          <w:rStyle w:val="Hyperlink"/>
          <w:rFonts w:ascii="Arial" w:hAnsi="Arial" w:cs="Arial"/>
          <w:color w:val="auto"/>
          <w:sz w:val="24"/>
          <w:szCs w:val="24"/>
          <w:u w:val="none"/>
        </w:rPr>
        <w:t xml:space="preserve">This interactive </w:t>
      </w:r>
      <w:r w:rsidR="00A75722">
        <w:rPr>
          <w:rStyle w:val="Hyperlink"/>
          <w:rFonts w:ascii="Arial" w:hAnsi="Arial" w:cs="Arial"/>
          <w:color w:val="auto"/>
          <w:sz w:val="24"/>
          <w:szCs w:val="24"/>
          <w:u w:val="none"/>
        </w:rPr>
        <w:t>display</w:t>
      </w:r>
      <w:r w:rsidRPr="00061083">
        <w:rPr>
          <w:rStyle w:val="Hyperlink"/>
          <w:rFonts w:ascii="Arial" w:hAnsi="Arial" w:cs="Arial"/>
          <w:color w:val="auto"/>
          <w:sz w:val="24"/>
          <w:szCs w:val="24"/>
          <w:u w:val="none"/>
        </w:rPr>
        <w:t xml:space="preserve"> could be improved by using more colour instead of just mainly white</w:t>
      </w:r>
      <w:r w:rsidR="00A75722">
        <w:rPr>
          <w:rStyle w:val="Hyperlink"/>
          <w:rFonts w:ascii="Arial" w:hAnsi="Arial" w:cs="Arial"/>
          <w:color w:val="auto"/>
          <w:sz w:val="24"/>
          <w:szCs w:val="24"/>
          <w:u w:val="none"/>
        </w:rPr>
        <w:t xml:space="preserve"> to give the display a more pleasing look</w:t>
      </w:r>
      <w:r w:rsidRPr="00061083">
        <w:rPr>
          <w:rStyle w:val="Hyperlink"/>
          <w:rFonts w:ascii="Arial" w:hAnsi="Arial" w:cs="Arial"/>
          <w:color w:val="auto"/>
          <w:sz w:val="24"/>
          <w:szCs w:val="24"/>
          <w:u w:val="none"/>
        </w:rPr>
        <w:t xml:space="preserve"> and by using audio to inform the user</w:t>
      </w:r>
      <w:r w:rsidR="00A75722">
        <w:rPr>
          <w:rStyle w:val="Hyperlink"/>
          <w:rFonts w:ascii="Arial" w:hAnsi="Arial" w:cs="Arial"/>
          <w:color w:val="auto"/>
          <w:sz w:val="24"/>
          <w:szCs w:val="24"/>
          <w:u w:val="none"/>
        </w:rPr>
        <w:t xml:space="preserve"> about the information</w:t>
      </w:r>
      <w:r w:rsidRPr="00061083">
        <w:rPr>
          <w:rStyle w:val="Hyperlink"/>
          <w:rFonts w:ascii="Arial" w:hAnsi="Arial" w:cs="Arial"/>
          <w:color w:val="auto"/>
          <w:sz w:val="24"/>
          <w:szCs w:val="24"/>
          <w:u w:val="none"/>
        </w:rPr>
        <w:t xml:space="preserve"> via </w:t>
      </w:r>
      <w:r w:rsidR="007C442C">
        <w:rPr>
          <w:rStyle w:val="Hyperlink"/>
          <w:rFonts w:ascii="Arial" w:hAnsi="Arial" w:cs="Arial"/>
          <w:color w:val="auto"/>
          <w:sz w:val="24"/>
          <w:szCs w:val="24"/>
          <w:u w:val="none"/>
        </w:rPr>
        <w:t>hearing</w:t>
      </w:r>
      <w:r w:rsidRPr="00061083">
        <w:rPr>
          <w:rStyle w:val="Hyperlink"/>
          <w:rFonts w:ascii="Arial" w:hAnsi="Arial" w:cs="Arial"/>
          <w:color w:val="auto"/>
          <w:sz w:val="24"/>
          <w:szCs w:val="24"/>
          <w:u w:val="none"/>
        </w:rPr>
        <w:t xml:space="preserve"> </w:t>
      </w:r>
      <w:r w:rsidR="00A75722">
        <w:rPr>
          <w:rStyle w:val="Hyperlink"/>
          <w:rFonts w:ascii="Arial" w:hAnsi="Arial" w:cs="Arial"/>
          <w:color w:val="auto"/>
          <w:sz w:val="24"/>
          <w:szCs w:val="24"/>
          <w:u w:val="none"/>
        </w:rPr>
        <w:t>instead of</w:t>
      </w:r>
      <w:r w:rsidRPr="00061083">
        <w:rPr>
          <w:rStyle w:val="Hyperlink"/>
          <w:rFonts w:ascii="Arial" w:hAnsi="Arial" w:cs="Arial"/>
          <w:color w:val="auto"/>
          <w:sz w:val="24"/>
          <w:szCs w:val="24"/>
          <w:u w:val="none"/>
        </w:rPr>
        <w:t xml:space="preserve"> just</w:t>
      </w:r>
      <w:r w:rsidR="00A75722">
        <w:rPr>
          <w:rStyle w:val="Hyperlink"/>
          <w:rFonts w:ascii="Arial" w:hAnsi="Arial" w:cs="Arial"/>
          <w:color w:val="auto"/>
          <w:sz w:val="24"/>
          <w:szCs w:val="24"/>
          <w:u w:val="none"/>
        </w:rPr>
        <w:t xml:space="preserve"> using</w:t>
      </w:r>
      <w:r w:rsidRPr="00061083">
        <w:rPr>
          <w:rStyle w:val="Hyperlink"/>
          <w:rFonts w:ascii="Arial" w:hAnsi="Arial" w:cs="Arial"/>
          <w:color w:val="auto"/>
          <w:sz w:val="24"/>
          <w:szCs w:val="24"/>
          <w:u w:val="none"/>
        </w:rPr>
        <w:t xml:space="preserve"> visual</w:t>
      </w:r>
      <w:r w:rsidR="00A75722">
        <w:rPr>
          <w:rStyle w:val="Hyperlink"/>
          <w:rFonts w:ascii="Arial" w:hAnsi="Arial" w:cs="Arial"/>
          <w:color w:val="auto"/>
          <w:sz w:val="24"/>
          <w:szCs w:val="24"/>
          <w:u w:val="none"/>
        </w:rPr>
        <w:t xml:space="preserve"> methods</w:t>
      </w:r>
      <w:r w:rsidR="007C442C">
        <w:rPr>
          <w:rStyle w:val="Hyperlink"/>
          <w:rFonts w:ascii="Arial" w:hAnsi="Arial" w:cs="Arial"/>
          <w:color w:val="auto"/>
          <w:sz w:val="24"/>
          <w:szCs w:val="24"/>
          <w:u w:val="none"/>
        </w:rPr>
        <w:t xml:space="preserve"> for people who have eyesight problems</w:t>
      </w:r>
      <w:r w:rsidRPr="00061083">
        <w:rPr>
          <w:rStyle w:val="Hyperlink"/>
          <w:rFonts w:ascii="Arial" w:hAnsi="Arial" w:cs="Arial"/>
          <w:color w:val="auto"/>
          <w:sz w:val="24"/>
          <w:szCs w:val="24"/>
          <w:u w:val="none"/>
        </w:rPr>
        <w:t>.</w:t>
      </w:r>
      <w:r w:rsidR="00A75722">
        <w:rPr>
          <w:rStyle w:val="Hyperlink"/>
          <w:rFonts w:ascii="Arial" w:hAnsi="Arial" w:cs="Arial"/>
          <w:color w:val="auto"/>
          <w:sz w:val="24"/>
          <w:szCs w:val="24"/>
          <w:u w:val="none"/>
        </w:rPr>
        <w:t xml:space="preserve"> This interactive display could also include more interactive objects for the user to interact with such as more images and by having more information about each object because the interactive objects are limited and the information provided about each object is brief.  </w:t>
      </w:r>
      <w:r w:rsidRPr="00061083">
        <w:rPr>
          <w:rStyle w:val="Hyperlink"/>
          <w:rFonts w:ascii="Arial" w:hAnsi="Arial" w:cs="Arial"/>
          <w:color w:val="auto"/>
          <w:sz w:val="24"/>
          <w:szCs w:val="24"/>
          <w:u w:val="none"/>
        </w:rPr>
        <w:t xml:space="preserve"> </w:t>
      </w:r>
    </w:p>
    <w:p w14:paraId="070F092A" w14:textId="57EC6C94" w:rsidR="00A75722" w:rsidRDefault="00A75722" w:rsidP="00A75722">
      <w:pPr>
        <w:spacing w:line="360" w:lineRule="auto"/>
        <w:rPr>
          <w:rFonts w:ascii="Arial" w:hAnsi="Arial" w:cs="Arial"/>
          <w:sz w:val="24"/>
          <w:szCs w:val="24"/>
        </w:rPr>
      </w:pPr>
      <w:r w:rsidRPr="00061083">
        <w:rPr>
          <w:rFonts w:ascii="Arial" w:hAnsi="Arial" w:cs="Arial"/>
          <w:sz w:val="24"/>
          <w:szCs w:val="24"/>
        </w:rPr>
        <w:t>Applying usability</w:t>
      </w:r>
      <w:r>
        <w:rPr>
          <w:rFonts w:ascii="Arial" w:hAnsi="Arial" w:cs="Arial"/>
          <w:sz w:val="24"/>
          <w:szCs w:val="24"/>
        </w:rPr>
        <w:t xml:space="preserve"> of general computer systems</w:t>
      </w:r>
      <w:r w:rsidRPr="00061083">
        <w:rPr>
          <w:rFonts w:ascii="Arial" w:hAnsi="Arial" w:cs="Arial"/>
          <w:sz w:val="24"/>
          <w:szCs w:val="24"/>
        </w:rPr>
        <w:t xml:space="preserve"> is really helpful to the design of this</w:t>
      </w:r>
      <w:r w:rsidR="00107DEC">
        <w:rPr>
          <w:rFonts w:ascii="Arial" w:hAnsi="Arial" w:cs="Arial"/>
          <w:sz w:val="24"/>
          <w:szCs w:val="24"/>
        </w:rPr>
        <w:t xml:space="preserve"> interactive</w:t>
      </w:r>
      <w:r w:rsidRPr="00061083">
        <w:rPr>
          <w:rFonts w:ascii="Arial" w:hAnsi="Arial" w:cs="Arial"/>
          <w:sz w:val="24"/>
          <w:szCs w:val="24"/>
        </w:rPr>
        <w:t xml:space="preserve"> display because it allows people to access and see the</w:t>
      </w:r>
      <w:r>
        <w:rPr>
          <w:rFonts w:ascii="Arial" w:hAnsi="Arial" w:cs="Arial"/>
          <w:sz w:val="24"/>
          <w:szCs w:val="24"/>
        </w:rPr>
        <w:t xml:space="preserve"> Louvre</w:t>
      </w:r>
      <w:r w:rsidRPr="00061083">
        <w:rPr>
          <w:rFonts w:ascii="Arial" w:hAnsi="Arial" w:cs="Arial"/>
          <w:sz w:val="24"/>
          <w:szCs w:val="24"/>
        </w:rPr>
        <w:t xml:space="preserve"> </w:t>
      </w:r>
      <w:r>
        <w:rPr>
          <w:rFonts w:ascii="Arial" w:hAnsi="Arial" w:cs="Arial"/>
          <w:sz w:val="24"/>
          <w:szCs w:val="24"/>
        </w:rPr>
        <w:t>M</w:t>
      </w:r>
      <w:r w:rsidRPr="00061083">
        <w:rPr>
          <w:rFonts w:ascii="Arial" w:hAnsi="Arial" w:cs="Arial"/>
          <w:sz w:val="24"/>
          <w:szCs w:val="24"/>
        </w:rPr>
        <w:t>useum</w:t>
      </w:r>
      <w:r>
        <w:rPr>
          <w:rFonts w:ascii="Arial" w:hAnsi="Arial" w:cs="Arial"/>
          <w:sz w:val="24"/>
          <w:szCs w:val="24"/>
        </w:rPr>
        <w:t xml:space="preserve"> itself and information the museum has</w:t>
      </w:r>
      <w:r w:rsidRPr="00061083">
        <w:rPr>
          <w:rFonts w:ascii="Arial" w:hAnsi="Arial" w:cs="Arial"/>
          <w:sz w:val="24"/>
          <w:szCs w:val="24"/>
        </w:rPr>
        <w:t xml:space="preserve"> remotely for free</w:t>
      </w:r>
      <w:r>
        <w:rPr>
          <w:rFonts w:ascii="Arial" w:hAnsi="Arial" w:cs="Arial"/>
          <w:sz w:val="24"/>
          <w:szCs w:val="24"/>
        </w:rPr>
        <w:t xml:space="preserve"> while being friendly to use for people who are not advanced with using computers</w:t>
      </w:r>
      <w:r w:rsidRPr="00061083">
        <w:rPr>
          <w:rFonts w:ascii="Arial" w:hAnsi="Arial" w:cs="Arial"/>
          <w:sz w:val="24"/>
          <w:szCs w:val="24"/>
        </w:rPr>
        <w:t xml:space="preserve"> which is really helpful in situations where people cannot physically go to these museums or cannot afford to go</w:t>
      </w:r>
      <w:r>
        <w:rPr>
          <w:rFonts w:ascii="Arial" w:hAnsi="Arial" w:cs="Arial"/>
          <w:sz w:val="24"/>
          <w:szCs w:val="24"/>
        </w:rPr>
        <w:t xml:space="preserve"> to them</w:t>
      </w:r>
      <w:r w:rsidRPr="00061083">
        <w:rPr>
          <w:rFonts w:ascii="Arial" w:hAnsi="Arial" w:cs="Arial"/>
          <w:sz w:val="24"/>
          <w:szCs w:val="24"/>
        </w:rPr>
        <w:t xml:space="preserve">. </w:t>
      </w:r>
    </w:p>
    <w:p w14:paraId="2908C117" w14:textId="77777777" w:rsidR="00EA1645" w:rsidRDefault="00EA1645">
      <w:pPr>
        <w:rPr>
          <w:rFonts w:ascii="Arial" w:eastAsiaTheme="majorEastAsia" w:hAnsi="Arial" w:cs="Arial"/>
          <w:b/>
          <w:bCs/>
          <w:sz w:val="32"/>
          <w:szCs w:val="32"/>
          <w:u w:val="single"/>
        </w:rPr>
      </w:pPr>
      <w:bookmarkStart w:id="5" w:name="_Interface_Evaluation"/>
      <w:bookmarkEnd w:id="5"/>
      <w:r>
        <w:rPr>
          <w:rFonts w:ascii="Arial" w:hAnsi="Arial" w:cs="Arial"/>
          <w:b/>
          <w:bCs/>
          <w:u w:val="single"/>
        </w:rPr>
        <w:br w:type="page"/>
      </w:r>
    </w:p>
    <w:p w14:paraId="40499A03" w14:textId="27BA19B8" w:rsidR="00AB63B9" w:rsidRPr="00C0094C" w:rsidRDefault="00EA1645" w:rsidP="00EA1645">
      <w:pPr>
        <w:pStyle w:val="Heading1"/>
        <w:ind w:left="360"/>
        <w:jc w:val="center"/>
        <w:rPr>
          <w:rFonts w:ascii="Arial" w:hAnsi="Arial" w:cs="Arial"/>
          <w:b/>
          <w:bCs/>
          <w:color w:val="auto"/>
          <w:sz w:val="28"/>
          <w:szCs w:val="28"/>
          <w:u w:val="single"/>
        </w:rPr>
      </w:pPr>
      <w:bookmarkStart w:id="6" w:name="_Interface_Evaluation_1"/>
      <w:bookmarkEnd w:id="6"/>
      <w:r w:rsidRPr="00C0094C">
        <w:rPr>
          <w:rFonts w:ascii="Arial" w:hAnsi="Arial" w:cs="Arial"/>
          <w:b/>
          <w:bCs/>
          <w:color w:val="auto"/>
          <w:sz w:val="28"/>
          <w:szCs w:val="28"/>
          <w:u w:val="single"/>
        </w:rPr>
        <w:lastRenderedPageBreak/>
        <w:t>Interface Evaluation</w:t>
      </w:r>
      <w:r w:rsidR="00D2297D" w:rsidRPr="00C0094C">
        <w:rPr>
          <w:rFonts w:ascii="Arial" w:hAnsi="Arial" w:cs="Arial"/>
          <w:b/>
          <w:bCs/>
          <w:color w:val="auto"/>
          <w:sz w:val="28"/>
          <w:szCs w:val="28"/>
          <w:u w:val="single"/>
        </w:rPr>
        <w:t xml:space="preserve"> </w:t>
      </w:r>
    </w:p>
    <w:p w14:paraId="2979703A" w14:textId="32D32661" w:rsidR="00242A7D" w:rsidRDefault="00242A7D" w:rsidP="00242A7D"/>
    <w:p w14:paraId="07C85939" w14:textId="430F9FA4" w:rsidR="000E2246" w:rsidRDefault="00841817" w:rsidP="00242A7D">
      <w:pPr>
        <w:spacing w:line="360" w:lineRule="auto"/>
        <w:rPr>
          <w:rStyle w:val="Hyperlink"/>
          <w:rFonts w:ascii="Arial" w:hAnsi="Arial" w:cs="Arial"/>
          <w:color w:val="auto"/>
          <w:sz w:val="24"/>
          <w:szCs w:val="24"/>
          <w:u w:val="none"/>
        </w:rPr>
      </w:pPr>
      <w:r w:rsidRPr="00242A7D">
        <w:rPr>
          <w:rStyle w:val="Hyperlink"/>
          <w:rFonts w:ascii="Arial" w:hAnsi="Arial" w:cs="Arial"/>
          <w:color w:val="auto"/>
          <w:sz w:val="24"/>
          <w:szCs w:val="24"/>
          <w:u w:val="none"/>
        </w:rPr>
        <w:t>The</w:t>
      </w:r>
      <w:r w:rsidR="0046096E">
        <w:rPr>
          <w:rStyle w:val="Hyperlink"/>
          <w:rFonts w:ascii="Arial" w:hAnsi="Arial" w:cs="Arial"/>
          <w:color w:val="auto"/>
          <w:sz w:val="24"/>
          <w:szCs w:val="24"/>
          <w:u w:val="none"/>
        </w:rPr>
        <w:t xml:space="preserve"> interface</w:t>
      </w:r>
      <w:r w:rsidRPr="00242A7D">
        <w:rPr>
          <w:rStyle w:val="Hyperlink"/>
          <w:rFonts w:ascii="Arial" w:hAnsi="Arial" w:cs="Arial"/>
          <w:color w:val="auto"/>
          <w:sz w:val="24"/>
          <w:szCs w:val="24"/>
          <w:u w:val="none"/>
        </w:rPr>
        <w:t xml:space="preserve"> evaluation of</w:t>
      </w:r>
      <w:r w:rsidR="00BC084C">
        <w:rPr>
          <w:rStyle w:val="Hyperlink"/>
          <w:rFonts w:ascii="Arial" w:hAnsi="Arial" w:cs="Arial"/>
          <w:color w:val="auto"/>
          <w:sz w:val="24"/>
          <w:szCs w:val="24"/>
          <w:u w:val="none"/>
        </w:rPr>
        <w:t xml:space="preserve"> </w:t>
      </w:r>
      <w:r w:rsidR="0046096E">
        <w:rPr>
          <w:rStyle w:val="Hyperlink"/>
          <w:rFonts w:ascii="Arial" w:hAnsi="Arial" w:cs="Arial"/>
          <w:color w:val="auto"/>
          <w:sz w:val="24"/>
          <w:szCs w:val="24"/>
          <w:u w:val="none"/>
        </w:rPr>
        <w:t>the interactive</w:t>
      </w:r>
      <w:r w:rsidRPr="00242A7D">
        <w:rPr>
          <w:rStyle w:val="Hyperlink"/>
          <w:rFonts w:ascii="Arial" w:hAnsi="Arial" w:cs="Arial"/>
          <w:color w:val="auto"/>
          <w:sz w:val="24"/>
          <w:szCs w:val="24"/>
          <w:u w:val="none"/>
        </w:rPr>
        <w:t xml:space="preserve"> exhibit</w:t>
      </w:r>
      <w:r w:rsidR="0046096E">
        <w:rPr>
          <w:rStyle w:val="Hyperlink"/>
          <w:rFonts w:ascii="Arial" w:hAnsi="Arial" w:cs="Arial"/>
          <w:color w:val="auto"/>
          <w:sz w:val="24"/>
          <w:szCs w:val="24"/>
          <w:u w:val="none"/>
        </w:rPr>
        <w:t>s</w:t>
      </w:r>
      <w:r>
        <w:rPr>
          <w:rStyle w:val="Hyperlink"/>
          <w:rFonts w:ascii="Arial" w:hAnsi="Arial" w:cs="Arial"/>
          <w:color w:val="auto"/>
          <w:sz w:val="24"/>
          <w:szCs w:val="24"/>
          <w:u w:val="none"/>
        </w:rPr>
        <w:t xml:space="preserve"> at</w:t>
      </w:r>
      <w:r w:rsidR="0046096E">
        <w:rPr>
          <w:rStyle w:val="Hyperlink"/>
          <w:rFonts w:ascii="Arial" w:hAnsi="Arial" w:cs="Arial"/>
          <w:color w:val="auto"/>
          <w:sz w:val="24"/>
          <w:szCs w:val="24"/>
          <w:u w:val="none"/>
        </w:rPr>
        <w:t xml:space="preserve"> both the British Museum and</w:t>
      </w:r>
      <w:r>
        <w:rPr>
          <w:rStyle w:val="Hyperlink"/>
          <w:rFonts w:ascii="Arial" w:hAnsi="Arial" w:cs="Arial"/>
          <w:color w:val="auto"/>
          <w:sz w:val="24"/>
          <w:szCs w:val="24"/>
          <w:u w:val="none"/>
        </w:rPr>
        <w:t xml:space="preserve"> the Louvre</w:t>
      </w:r>
      <w:r w:rsidR="0046096E">
        <w:rPr>
          <w:rStyle w:val="Hyperlink"/>
          <w:rFonts w:ascii="Arial" w:hAnsi="Arial" w:cs="Arial"/>
          <w:color w:val="auto"/>
          <w:sz w:val="24"/>
          <w:szCs w:val="24"/>
          <w:u w:val="none"/>
        </w:rPr>
        <w:t xml:space="preserve"> Museum</w:t>
      </w:r>
      <w:r w:rsidR="00BC084C">
        <w:rPr>
          <w:rStyle w:val="Hyperlink"/>
          <w:rFonts w:ascii="Arial" w:hAnsi="Arial" w:cs="Arial"/>
          <w:color w:val="auto"/>
          <w:sz w:val="24"/>
          <w:szCs w:val="24"/>
          <w:u w:val="none"/>
        </w:rPr>
        <w:t xml:space="preserve"> and also new interactive displays created in the future</w:t>
      </w:r>
      <w:r w:rsidRPr="00242A7D">
        <w:rPr>
          <w:rStyle w:val="Hyperlink"/>
          <w:rFonts w:ascii="Arial" w:hAnsi="Arial" w:cs="Arial"/>
          <w:color w:val="auto"/>
          <w:sz w:val="24"/>
          <w:szCs w:val="24"/>
          <w:u w:val="none"/>
        </w:rPr>
        <w:t xml:space="preserve"> will be evaluated</w:t>
      </w:r>
      <w:r w:rsidR="00742D9E">
        <w:rPr>
          <w:rStyle w:val="Hyperlink"/>
          <w:rFonts w:ascii="Arial" w:hAnsi="Arial" w:cs="Arial"/>
          <w:color w:val="auto"/>
          <w:sz w:val="24"/>
          <w:szCs w:val="24"/>
          <w:u w:val="none"/>
        </w:rPr>
        <w:t xml:space="preserve"> as a strategy/timeline which will be</w:t>
      </w:r>
      <w:r w:rsidR="005A0562">
        <w:rPr>
          <w:rStyle w:val="Hyperlink"/>
          <w:rFonts w:ascii="Arial" w:hAnsi="Arial" w:cs="Arial"/>
          <w:color w:val="auto"/>
          <w:sz w:val="24"/>
          <w:szCs w:val="24"/>
          <w:u w:val="none"/>
        </w:rPr>
        <w:t xml:space="preserve"> based</w:t>
      </w:r>
      <w:r w:rsidRPr="00242A7D">
        <w:rPr>
          <w:rStyle w:val="Hyperlink"/>
          <w:rFonts w:ascii="Arial" w:hAnsi="Arial" w:cs="Arial"/>
          <w:color w:val="auto"/>
          <w:sz w:val="24"/>
          <w:szCs w:val="24"/>
          <w:u w:val="none"/>
        </w:rPr>
        <w:t xml:space="preserve"> on</w:t>
      </w:r>
      <w:r w:rsidR="005A0562">
        <w:rPr>
          <w:rStyle w:val="Hyperlink"/>
          <w:rFonts w:ascii="Arial" w:hAnsi="Arial" w:cs="Arial"/>
          <w:color w:val="auto"/>
          <w:sz w:val="24"/>
          <w:szCs w:val="24"/>
          <w:u w:val="none"/>
        </w:rPr>
        <w:t xml:space="preserve"> the</w:t>
      </w:r>
      <w:r w:rsidRPr="00242A7D">
        <w:rPr>
          <w:rStyle w:val="Hyperlink"/>
          <w:rFonts w:ascii="Arial" w:hAnsi="Arial" w:cs="Arial"/>
          <w:color w:val="auto"/>
          <w:sz w:val="24"/>
          <w:szCs w:val="24"/>
          <w:u w:val="none"/>
        </w:rPr>
        <w:t xml:space="preserve"> </w:t>
      </w:r>
      <w:r w:rsidR="000E2246" w:rsidRPr="00242A7D">
        <w:rPr>
          <w:rStyle w:val="Hyperlink"/>
          <w:rFonts w:ascii="Arial" w:hAnsi="Arial" w:cs="Arial"/>
          <w:color w:val="auto"/>
          <w:sz w:val="24"/>
          <w:szCs w:val="24"/>
          <w:u w:val="none"/>
        </w:rPr>
        <w:t>user control, colour</w:t>
      </w:r>
      <w:r w:rsidR="005A0562">
        <w:rPr>
          <w:rStyle w:val="Hyperlink"/>
          <w:rFonts w:ascii="Arial" w:hAnsi="Arial" w:cs="Arial"/>
          <w:color w:val="auto"/>
          <w:sz w:val="24"/>
          <w:szCs w:val="24"/>
          <w:u w:val="none"/>
        </w:rPr>
        <w:t>s used for the interactive exhibits</w:t>
      </w:r>
      <w:r w:rsidR="000E2246" w:rsidRPr="00242A7D">
        <w:rPr>
          <w:rStyle w:val="Hyperlink"/>
          <w:rFonts w:ascii="Arial" w:hAnsi="Arial" w:cs="Arial"/>
          <w:color w:val="auto"/>
          <w:sz w:val="24"/>
          <w:szCs w:val="24"/>
          <w:u w:val="none"/>
        </w:rPr>
        <w:t>,</w:t>
      </w:r>
      <w:r w:rsidR="005A0562">
        <w:rPr>
          <w:rStyle w:val="Hyperlink"/>
          <w:rFonts w:ascii="Arial" w:hAnsi="Arial" w:cs="Arial"/>
          <w:color w:val="auto"/>
          <w:sz w:val="24"/>
          <w:szCs w:val="24"/>
          <w:u w:val="none"/>
        </w:rPr>
        <w:t xml:space="preserve"> the</w:t>
      </w:r>
      <w:r w:rsidR="000E2246" w:rsidRPr="00242A7D">
        <w:rPr>
          <w:rStyle w:val="Hyperlink"/>
          <w:rFonts w:ascii="Arial" w:hAnsi="Arial" w:cs="Arial"/>
          <w:color w:val="auto"/>
          <w:sz w:val="24"/>
          <w:szCs w:val="24"/>
          <w:u w:val="none"/>
        </w:rPr>
        <w:t xml:space="preserve"> text</w:t>
      </w:r>
      <w:r w:rsidR="005A0562">
        <w:rPr>
          <w:rStyle w:val="Hyperlink"/>
          <w:rFonts w:ascii="Arial" w:hAnsi="Arial" w:cs="Arial"/>
          <w:color w:val="auto"/>
          <w:sz w:val="24"/>
          <w:szCs w:val="24"/>
          <w:u w:val="none"/>
        </w:rPr>
        <w:t xml:space="preserve"> and font of the interactive exhibits</w:t>
      </w:r>
      <w:r w:rsidR="000E2246" w:rsidRPr="00242A7D">
        <w:rPr>
          <w:rStyle w:val="Hyperlink"/>
          <w:rFonts w:ascii="Arial" w:hAnsi="Arial" w:cs="Arial"/>
          <w:color w:val="auto"/>
          <w:sz w:val="24"/>
          <w:szCs w:val="24"/>
          <w:u w:val="none"/>
        </w:rPr>
        <w:t>, the</w:t>
      </w:r>
      <w:r w:rsidR="005A0562">
        <w:rPr>
          <w:rStyle w:val="Hyperlink"/>
          <w:rFonts w:ascii="Arial" w:hAnsi="Arial" w:cs="Arial"/>
          <w:color w:val="auto"/>
          <w:sz w:val="24"/>
          <w:szCs w:val="24"/>
          <w:u w:val="none"/>
        </w:rPr>
        <w:t xml:space="preserve"> interactive exhibits</w:t>
      </w:r>
      <w:r w:rsidR="000E2246" w:rsidRPr="00242A7D">
        <w:rPr>
          <w:rStyle w:val="Hyperlink"/>
          <w:rFonts w:ascii="Arial" w:hAnsi="Arial" w:cs="Arial"/>
          <w:color w:val="auto"/>
          <w:sz w:val="24"/>
          <w:szCs w:val="24"/>
          <w:u w:val="none"/>
        </w:rPr>
        <w:t xml:space="preserve"> control features,</w:t>
      </w:r>
      <w:r w:rsidR="005A0562">
        <w:rPr>
          <w:rStyle w:val="Hyperlink"/>
          <w:rFonts w:ascii="Arial" w:hAnsi="Arial" w:cs="Arial"/>
          <w:color w:val="auto"/>
          <w:sz w:val="24"/>
          <w:szCs w:val="24"/>
          <w:u w:val="none"/>
        </w:rPr>
        <w:t xml:space="preserve"> the</w:t>
      </w:r>
      <w:r w:rsidR="000E2246" w:rsidRPr="00242A7D">
        <w:rPr>
          <w:rStyle w:val="Hyperlink"/>
          <w:rFonts w:ascii="Arial" w:hAnsi="Arial" w:cs="Arial"/>
          <w:color w:val="auto"/>
          <w:sz w:val="24"/>
          <w:szCs w:val="24"/>
          <w:u w:val="none"/>
        </w:rPr>
        <w:t xml:space="preserve"> speed</w:t>
      </w:r>
      <w:r w:rsidR="005A0562">
        <w:rPr>
          <w:rStyle w:val="Hyperlink"/>
          <w:rFonts w:ascii="Arial" w:hAnsi="Arial" w:cs="Arial"/>
          <w:color w:val="auto"/>
          <w:sz w:val="24"/>
          <w:szCs w:val="24"/>
          <w:u w:val="none"/>
        </w:rPr>
        <w:t xml:space="preserve"> when using the interactive exhibits</w:t>
      </w:r>
      <w:r w:rsidR="000E2246" w:rsidRPr="00242A7D">
        <w:rPr>
          <w:rStyle w:val="Hyperlink"/>
          <w:rFonts w:ascii="Arial" w:hAnsi="Arial" w:cs="Arial"/>
          <w:color w:val="auto"/>
          <w:sz w:val="24"/>
          <w:szCs w:val="24"/>
          <w:u w:val="none"/>
        </w:rPr>
        <w:t xml:space="preserve"> and</w:t>
      </w:r>
      <w:r w:rsidR="005A0562">
        <w:rPr>
          <w:rStyle w:val="Hyperlink"/>
          <w:rFonts w:ascii="Arial" w:hAnsi="Arial" w:cs="Arial"/>
          <w:color w:val="auto"/>
          <w:sz w:val="24"/>
          <w:szCs w:val="24"/>
          <w:u w:val="none"/>
        </w:rPr>
        <w:t xml:space="preserve"> </w:t>
      </w:r>
      <w:r w:rsidR="000E2246" w:rsidRPr="00242A7D">
        <w:rPr>
          <w:rStyle w:val="Hyperlink"/>
          <w:rFonts w:ascii="Arial" w:hAnsi="Arial" w:cs="Arial"/>
          <w:color w:val="auto"/>
          <w:sz w:val="24"/>
          <w:szCs w:val="24"/>
          <w:u w:val="none"/>
        </w:rPr>
        <w:t>audio</w:t>
      </w:r>
      <w:r w:rsidR="005A0562">
        <w:rPr>
          <w:rStyle w:val="Hyperlink"/>
          <w:rFonts w:ascii="Arial" w:hAnsi="Arial" w:cs="Arial"/>
          <w:color w:val="auto"/>
          <w:sz w:val="24"/>
          <w:szCs w:val="24"/>
          <w:u w:val="none"/>
        </w:rPr>
        <w:t xml:space="preserve"> such as music or sounds if any are used</w:t>
      </w:r>
      <w:r w:rsidR="000E2246">
        <w:rPr>
          <w:rStyle w:val="Hyperlink"/>
          <w:rFonts w:ascii="Arial" w:hAnsi="Arial" w:cs="Arial"/>
          <w:color w:val="auto"/>
          <w:sz w:val="24"/>
          <w:szCs w:val="24"/>
          <w:u w:val="none"/>
        </w:rPr>
        <w:t>.</w:t>
      </w:r>
      <w:r w:rsidR="000E2246" w:rsidRPr="00242A7D">
        <w:rPr>
          <w:rStyle w:val="Hyperlink"/>
          <w:rFonts w:ascii="Arial" w:hAnsi="Arial" w:cs="Arial"/>
          <w:color w:val="auto"/>
          <w:sz w:val="24"/>
          <w:szCs w:val="24"/>
          <w:u w:val="none"/>
        </w:rPr>
        <w:t xml:space="preserve"> </w:t>
      </w:r>
      <w:r w:rsidRPr="00242A7D">
        <w:rPr>
          <w:rStyle w:val="Hyperlink"/>
          <w:rFonts w:ascii="Arial" w:hAnsi="Arial" w:cs="Arial"/>
          <w:color w:val="auto"/>
          <w:sz w:val="24"/>
          <w:szCs w:val="24"/>
          <w:u w:val="none"/>
        </w:rPr>
        <w:t xml:space="preserve"> </w:t>
      </w:r>
    </w:p>
    <w:p w14:paraId="4FBE537B" w14:textId="00B8A2D1" w:rsidR="00526DC5" w:rsidRDefault="009867B8" w:rsidP="00242A7D">
      <w:pPr>
        <w:spacing w:line="360" w:lineRule="auto"/>
        <w:rPr>
          <w:rStyle w:val="Hyperlink"/>
          <w:rFonts w:ascii="Arial" w:hAnsi="Arial" w:cs="Arial"/>
          <w:color w:val="auto"/>
          <w:sz w:val="24"/>
          <w:szCs w:val="24"/>
          <w:u w:val="none"/>
        </w:rPr>
      </w:pPr>
      <w:r w:rsidRPr="00242A7D">
        <w:rPr>
          <w:rStyle w:val="Hyperlink"/>
          <w:rFonts w:ascii="Arial" w:hAnsi="Arial" w:cs="Arial"/>
          <w:color w:val="auto"/>
          <w:sz w:val="24"/>
          <w:szCs w:val="24"/>
          <w:u w:val="none"/>
        </w:rPr>
        <w:t>The</w:t>
      </w:r>
      <w:r>
        <w:rPr>
          <w:rStyle w:val="Hyperlink"/>
          <w:rFonts w:ascii="Arial" w:hAnsi="Arial" w:cs="Arial"/>
          <w:color w:val="auto"/>
          <w:sz w:val="24"/>
          <w:szCs w:val="24"/>
          <w:u w:val="none"/>
        </w:rPr>
        <w:t xml:space="preserve"> British Museum</w:t>
      </w:r>
      <w:r w:rsidRPr="00242A7D">
        <w:rPr>
          <w:rStyle w:val="Hyperlink"/>
          <w:rFonts w:ascii="Arial" w:hAnsi="Arial" w:cs="Arial"/>
          <w:color w:val="auto"/>
          <w:sz w:val="24"/>
          <w:szCs w:val="24"/>
          <w:u w:val="none"/>
        </w:rPr>
        <w:t xml:space="preserve"> interactive exhibit allows the user to </w:t>
      </w:r>
      <w:r w:rsidR="004C7F7C">
        <w:rPr>
          <w:rStyle w:val="Hyperlink"/>
          <w:rFonts w:ascii="Arial" w:hAnsi="Arial" w:cs="Arial"/>
          <w:color w:val="auto"/>
          <w:sz w:val="24"/>
          <w:szCs w:val="24"/>
          <w:u w:val="none"/>
        </w:rPr>
        <w:t>select what piece of information the user wants to read about from a certain time frame and/or continent in</w:t>
      </w:r>
      <w:r>
        <w:rPr>
          <w:rStyle w:val="Hyperlink"/>
          <w:rFonts w:ascii="Arial" w:hAnsi="Arial" w:cs="Arial"/>
          <w:color w:val="auto"/>
          <w:sz w:val="24"/>
          <w:szCs w:val="24"/>
          <w:u w:val="none"/>
        </w:rPr>
        <w:t xml:space="preserve"> </w:t>
      </w:r>
      <w:r w:rsidR="004C7F7C">
        <w:rPr>
          <w:rStyle w:val="Hyperlink"/>
          <w:rFonts w:ascii="Arial" w:hAnsi="Arial" w:cs="Arial"/>
          <w:color w:val="auto"/>
          <w:sz w:val="24"/>
          <w:szCs w:val="24"/>
          <w:u w:val="none"/>
        </w:rPr>
        <w:t>no particular</w:t>
      </w:r>
      <w:r>
        <w:rPr>
          <w:rStyle w:val="Hyperlink"/>
          <w:rFonts w:ascii="Arial" w:hAnsi="Arial" w:cs="Arial"/>
          <w:color w:val="auto"/>
          <w:sz w:val="24"/>
          <w:szCs w:val="24"/>
          <w:u w:val="none"/>
        </w:rPr>
        <w:t xml:space="preserve"> order</w:t>
      </w:r>
      <w:r w:rsidRPr="00242A7D">
        <w:rPr>
          <w:rStyle w:val="Hyperlink"/>
          <w:rFonts w:ascii="Arial" w:hAnsi="Arial" w:cs="Arial"/>
          <w:color w:val="auto"/>
          <w:sz w:val="24"/>
          <w:szCs w:val="24"/>
          <w:u w:val="none"/>
        </w:rPr>
        <w:t xml:space="preserve">. The mouse control when </w:t>
      </w:r>
      <w:r w:rsidR="004C7F7C">
        <w:rPr>
          <w:rStyle w:val="Hyperlink"/>
          <w:rFonts w:ascii="Arial" w:hAnsi="Arial" w:cs="Arial"/>
          <w:color w:val="auto"/>
          <w:sz w:val="24"/>
          <w:szCs w:val="24"/>
          <w:u w:val="none"/>
        </w:rPr>
        <w:t>moving</w:t>
      </w:r>
      <w:r w:rsidRPr="00242A7D">
        <w:rPr>
          <w:rStyle w:val="Hyperlink"/>
          <w:rFonts w:ascii="Arial" w:hAnsi="Arial" w:cs="Arial"/>
          <w:color w:val="auto"/>
          <w:sz w:val="24"/>
          <w:szCs w:val="24"/>
          <w:u w:val="none"/>
        </w:rPr>
        <w:t xml:space="preserve"> the camera</w:t>
      </w:r>
      <w:r>
        <w:rPr>
          <w:rStyle w:val="Hyperlink"/>
          <w:rFonts w:ascii="Arial" w:hAnsi="Arial" w:cs="Arial"/>
          <w:color w:val="auto"/>
          <w:sz w:val="24"/>
          <w:szCs w:val="24"/>
          <w:u w:val="none"/>
        </w:rPr>
        <w:t xml:space="preserve"> </w:t>
      </w:r>
      <w:r w:rsidRPr="00242A7D">
        <w:rPr>
          <w:rStyle w:val="Hyperlink"/>
          <w:rFonts w:ascii="Arial" w:hAnsi="Arial" w:cs="Arial"/>
          <w:color w:val="auto"/>
          <w:sz w:val="24"/>
          <w:szCs w:val="24"/>
          <w:u w:val="none"/>
        </w:rPr>
        <w:t>is easy to use and</w:t>
      </w:r>
      <w:r w:rsidR="004C7F7C">
        <w:rPr>
          <w:rStyle w:val="Hyperlink"/>
          <w:rFonts w:ascii="Arial" w:hAnsi="Arial" w:cs="Arial"/>
          <w:color w:val="auto"/>
          <w:sz w:val="24"/>
          <w:szCs w:val="24"/>
          <w:u w:val="none"/>
        </w:rPr>
        <w:t xml:space="preserve"> zooming in using the mouse wheel</w:t>
      </w:r>
      <w:r w:rsidRPr="00242A7D">
        <w:rPr>
          <w:rStyle w:val="Hyperlink"/>
          <w:rFonts w:ascii="Arial" w:hAnsi="Arial" w:cs="Arial"/>
          <w:color w:val="auto"/>
          <w:sz w:val="24"/>
          <w:szCs w:val="24"/>
          <w:u w:val="none"/>
        </w:rPr>
        <w:t xml:space="preserve"> is smooth.</w:t>
      </w:r>
      <w:r>
        <w:rPr>
          <w:rStyle w:val="Hyperlink"/>
          <w:rFonts w:ascii="Arial" w:hAnsi="Arial" w:cs="Arial"/>
          <w:color w:val="auto"/>
          <w:sz w:val="24"/>
          <w:szCs w:val="24"/>
          <w:u w:val="none"/>
        </w:rPr>
        <w:t xml:space="preserve"> </w:t>
      </w:r>
      <w:r w:rsidRPr="00242A7D">
        <w:rPr>
          <w:rStyle w:val="Hyperlink"/>
          <w:rFonts w:ascii="Arial" w:hAnsi="Arial" w:cs="Arial"/>
          <w:color w:val="auto"/>
          <w:sz w:val="24"/>
          <w:szCs w:val="24"/>
          <w:u w:val="none"/>
        </w:rPr>
        <w:t xml:space="preserve">There </w:t>
      </w:r>
      <w:r w:rsidR="004C7F7C">
        <w:rPr>
          <w:rStyle w:val="Hyperlink"/>
          <w:rFonts w:ascii="Arial" w:hAnsi="Arial" w:cs="Arial"/>
          <w:color w:val="auto"/>
          <w:sz w:val="24"/>
          <w:szCs w:val="24"/>
          <w:u w:val="none"/>
        </w:rPr>
        <w:t>is also the option of using your fingers on a touchscreen device</w:t>
      </w:r>
      <w:r>
        <w:rPr>
          <w:rStyle w:val="Hyperlink"/>
          <w:rFonts w:ascii="Arial" w:hAnsi="Arial" w:cs="Arial"/>
          <w:color w:val="auto"/>
          <w:sz w:val="24"/>
          <w:szCs w:val="24"/>
          <w:u w:val="none"/>
        </w:rPr>
        <w:t xml:space="preserve"> which also</w:t>
      </w:r>
      <w:r w:rsidR="004C7F7C">
        <w:rPr>
          <w:rStyle w:val="Hyperlink"/>
          <w:rFonts w:ascii="Arial" w:hAnsi="Arial" w:cs="Arial"/>
          <w:color w:val="auto"/>
          <w:sz w:val="24"/>
          <w:szCs w:val="24"/>
          <w:u w:val="none"/>
        </w:rPr>
        <w:t xml:space="preserve"> moves and/or</w:t>
      </w:r>
      <w:r>
        <w:rPr>
          <w:rStyle w:val="Hyperlink"/>
          <w:rFonts w:ascii="Arial" w:hAnsi="Arial" w:cs="Arial"/>
          <w:color w:val="auto"/>
          <w:sz w:val="24"/>
          <w:szCs w:val="24"/>
          <w:u w:val="none"/>
        </w:rPr>
        <w:t xml:space="preserve"> </w:t>
      </w:r>
      <w:r w:rsidR="004C7F7C">
        <w:rPr>
          <w:rStyle w:val="Hyperlink"/>
          <w:rFonts w:ascii="Arial" w:hAnsi="Arial" w:cs="Arial"/>
          <w:color w:val="auto"/>
          <w:sz w:val="24"/>
          <w:szCs w:val="24"/>
          <w:u w:val="none"/>
        </w:rPr>
        <w:t xml:space="preserve">zooms in </w:t>
      </w:r>
      <w:r>
        <w:rPr>
          <w:rStyle w:val="Hyperlink"/>
          <w:rFonts w:ascii="Arial" w:hAnsi="Arial" w:cs="Arial"/>
          <w:color w:val="auto"/>
          <w:sz w:val="24"/>
          <w:szCs w:val="24"/>
          <w:u w:val="none"/>
        </w:rPr>
        <w:t xml:space="preserve">the camera </w:t>
      </w:r>
      <w:r w:rsidR="004C7F7C">
        <w:rPr>
          <w:rStyle w:val="Hyperlink"/>
          <w:rFonts w:ascii="Arial" w:hAnsi="Arial" w:cs="Arial"/>
          <w:color w:val="auto"/>
          <w:sz w:val="24"/>
          <w:szCs w:val="24"/>
          <w:u w:val="none"/>
        </w:rPr>
        <w:t>which</w:t>
      </w:r>
      <w:r>
        <w:rPr>
          <w:rStyle w:val="Hyperlink"/>
          <w:rFonts w:ascii="Arial" w:hAnsi="Arial" w:cs="Arial"/>
          <w:color w:val="auto"/>
          <w:sz w:val="24"/>
          <w:szCs w:val="24"/>
          <w:u w:val="none"/>
        </w:rPr>
        <w:t xml:space="preserve"> feel</w:t>
      </w:r>
      <w:r w:rsidR="004C7F7C">
        <w:rPr>
          <w:rStyle w:val="Hyperlink"/>
          <w:rFonts w:ascii="Arial" w:hAnsi="Arial" w:cs="Arial"/>
          <w:color w:val="auto"/>
          <w:sz w:val="24"/>
          <w:szCs w:val="24"/>
          <w:u w:val="none"/>
        </w:rPr>
        <w:t>s</w:t>
      </w:r>
      <w:r>
        <w:rPr>
          <w:rStyle w:val="Hyperlink"/>
          <w:rFonts w:ascii="Arial" w:hAnsi="Arial" w:cs="Arial"/>
          <w:color w:val="auto"/>
          <w:sz w:val="24"/>
          <w:szCs w:val="24"/>
          <w:u w:val="none"/>
        </w:rPr>
        <w:t xml:space="preserve"> the same as using the mouse</w:t>
      </w:r>
      <w:r w:rsidRPr="00242A7D">
        <w:rPr>
          <w:rStyle w:val="Hyperlink"/>
          <w:rFonts w:ascii="Arial" w:hAnsi="Arial" w:cs="Arial"/>
          <w:color w:val="auto"/>
          <w:sz w:val="24"/>
          <w:szCs w:val="24"/>
          <w:u w:val="none"/>
        </w:rPr>
        <w:t xml:space="preserve">. There are dialogues of text prompted to the user when hovering over a particular object </w:t>
      </w:r>
      <w:r>
        <w:rPr>
          <w:rStyle w:val="Hyperlink"/>
          <w:rFonts w:ascii="Arial" w:hAnsi="Arial" w:cs="Arial"/>
          <w:color w:val="auto"/>
          <w:sz w:val="24"/>
          <w:szCs w:val="24"/>
          <w:u w:val="none"/>
        </w:rPr>
        <w:t xml:space="preserve">which shows feedback to the user </w:t>
      </w:r>
      <w:r w:rsidR="004C7F7C">
        <w:rPr>
          <w:rStyle w:val="Hyperlink"/>
          <w:rFonts w:ascii="Arial" w:hAnsi="Arial" w:cs="Arial"/>
          <w:color w:val="auto"/>
          <w:sz w:val="24"/>
          <w:szCs w:val="24"/>
          <w:u w:val="none"/>
        </w:rPr>
        <w:t xml:space="preserve">displaying information </w:t>
      </w:r>
      <w:r>
        <w:rPr>
          <w:rStyle w:val="Hyperlink"/>
          <w:rFonts w:ascii="Arial" w:hAnsi="Arial" w:cs="Arial"/>
          <w:color w:val="auto"/>
          <w:sz w:val="24"/>
          <w:szCs w:val="24"/>
          <w:u w:val="none"/>
        </w:rPr>
        <w:t>and the font used is easy to read</w:t>
      </w:r>
      <w:r w:rsidRPr="00242A7D">
        <w:rPr>
          <w:rStyle w:val="Hyperlink"/>
          <w:rFonts w:ascii="Arial" w:hAnsi="Arial" w:cs="Arial"/>
          <w:color w:val="auto"/>
          <w:sz w:val="24"/>
          <w:szCs w:val="24"/>
          <w:u w:val="none"/>
        </w:rPr>
        <w:t>. The</w:t>
      </w:r>
      <w:r w:rsidR="004C7F7C">
        <w:rPr>
          <w:rStyle w:val="Hyperlink"/>
          <w:rFonts w:ascii="Arial" w:hAnsi="Arial" w:cs="Arial"/>
          <w:color w:val="auto"/>
          <w:sz w:val="24"/>
          <w:szCs w:val="24"/>
          <w:u w:val="none"/>
        </w:rPr>
        <w:t xml:space="preserve"> speed of the</w:t>
      </w:r>
      <w:r w:rsidRPr="00242A7D">
        <w:rPr>
          <w:rStyle w:val="Hyperlink"/>
          <w:rFonts w:ascii="Arial" w:hAnsi="Arial" w:cs="Arial"/>
          <w:color w:val="auto"/>
          <w:sz w:val="24"/>
          <w:szCs w:val="24"/>
          <w:u w:val="none"/>
        </w:rPr>
        <w:t xml:space="preserve"> interactive exhibit</w:t>
      </w:r>
      <w:r w:rsidR="004C7F7C">
        <w:rPr>
          <w:rStyle w:val="Hyperlink"/>
          <w:rFonts w:ascii="Arial" w:hAnsi="Arial" w:cs="Arial"/>
          <w:color w:val="auto"/>
          <w:sz w:val="24"/>
          <w:szCs w:val="24"/>
          <w:u w:val="none"/>
        </w:rPr>
        <w:t xml:space="preserve"> control and updating data when the user is using the interactive exhibit</w:t>
      </w:r>
      <w:r w:rsidRPr="00242A7D">
        <w:rPr>
          <w:rStyle w:val="Hyperlink"/>
          <w:rFonts w:ascii="Arial" w:hAnsi="Arial" w:cs="Arial"/>
          <w:color w:val="auto"/>
          <w:sz w:val="24"/>
          <w:szCs w:val="24"/>
          <w:u w:val="none"/>
        </w:rPr>
        <w:t xml:space="preserve"> </w:t>
      </w:r>
      <w:r w:rsidR="004C7F7C">
        <w:rPr>
          <w:rStyle w:val="Hyperlink"/>
          <w:rFonts w:ascii="Arial" w:hAnsi="Arial" w:cs="Arial"/>
          <w:color w:val="auto"/>
          <w:sz w:val="24"/>
          <w:szCs w:val="24"/>
          <w:u w:val="none"/>
        </w:rPr>
        <w:t>is fast and updates accordingly</w:t>
      </w:r>
      <w:r w:rsidRPr="00242A7D">
        <w:rPr>
          <w:rStyle w:val="Hyperlink"/>
          <w:rFonts w:ascii="Arial" w:hAnsi="Arial" w:cs="Arial"/>
          <w:color w:val="auto"/>
          <w:sz w:val="24"/>
          <w:szCs w:val="24"/>
          <w:u w:val="none"/>
        </w:rPr>
        <w:t>. This interactive exhibit could be improved by using more colour</w:t>
      </w:r>
      <w:r>
        <w:rPr>
          <w:rStyle w:val="Hyperlink"/>
          <w:rFonts w:ascii="Arial" w:hAnsi="Arial" w:cs="Arial"/>
          <w:color w:val="auto"/>
          <w:sz w:val="24"/>
          <w:szCs w:val="24"/>
          <w:u w:val="none"/>
        </w:rPr>
        <w:t xml:space="preserve"> to be more visually pleasing because the interactive exhibit can get a bit </w:t>
      </w:r>
      <w:r w:rsidR="00455047">
        <w:rPr>
          <w:rStyle w:val="Hyperlink"/>
          <w:rFonts w:ascii="Arial" w:hAnsi="Arial" w:cs="Arial"/>
          <w:color w:val="auto"/>
          <w:sz w:val="24"/>
          <w:szCs w:val="24"/>
          <w:u w:val="none"/>
        </w:rPr>
        <w:t>dull</w:t>
      </w:r>
      <w:r>
        <w:rPr>
          <w:rStyle w:val="Hyperlink"/>
          <w:rFonts w:ascii="Arial" w:hAnsi="Arial" w:cs="Arial"/>
          <w:color w:val="auto"/>
          <w:sz w:val="24"/>
          <w:szCs w:val="24"/>
          <w:u w:val="none"/>
        </w:rPr>
        <w:t xml:space="preserve"> after looking at the same limited colours for a wh</w:t>
      </w:r>
      <w:r w:rsidR="00455047">
        <w:rPr>
          <w:rStyle w:val="Hyperlink"/>
          <w:rFonts w:ascii="Arial" w:hAnsi="Arial" w:cs="Arial"/>
          <w:color w:val="auto"/>
          <w:sz w:val="24"/>
          <w:szCs w:val="24"/>
          <w:u w:val="none"/>
        </w:rPr>
        <w:t>ile</w:t>
      </w:r>
      <w:r w:rsidRPr="00242A7D">
        <w:rPr>
          <w:rStyle w:val="Hyperlink"/>
          <w:rFonts w:ascii="Arial" w:hAnsi="Arial" w:cs="Arial"/>
          <w:color w:val="auto"/>
          <w:sz w:val="24"/>
          <w:szCs w:val="24"/>
          <w:u w:val="none"/>
        </w:rPr>
        <w:t xml:space="preserve"> and by using audio</w:t>
      </w:r>
      <w:r>
        <w:rPr>
          <w:rStyle w:val="Hyperlink"/>
          <w:rFonts w:ascii="Arial" w:hAnsi="Arial" w:cs="Arial"/>
          <w:color w:val="auto"/>
          <w:sz w:val="24"/>
          <w:szCs w:val="24"/>
          <w:u w:val="none"/>
        </w:rPr>
        <w:t xml:space="preserve"> such as </w:t>
      </w:r>
      <w:r w:rsidR="00455047">
        <w:rPr>
          <w:rStyle w:val="Hyperlink"/>
          <w:rFonts w:ascii="Arial" w:hAnsi="Arial" w:cs="Arial"/>
          <w:color w:val="auto"/>
          <w:sz w:val="24"/>
          <w:szCs w:val="24"/>
          <w:u w:val="none"/>
        </w:rPr>
        <w:t>music</w:t>
      </w:r>
      <w:r>
        <w:rPr>
          <w:rStyle w:val="Hyperlink"/>
          <w:rFonts w:ascii="Arial" w:hAnsi="Arial" w:cs="Arial"/>
          <w:color w:val="auto"/>
          <w:sz w:val="24"/>
          <w:szCs w:val="24"/>
          <w:u w:val="none"/>
        </w:rPr>
        <w:t xml:space="preserve"> to keep users en</w:t>
      </w:r>
      <w:r w:rsidR="00455047">
        <w:rPr>
          <w:rStyle w:val="Hyperlink"/>
          <w:rFonts w:ascii="Arial" w:hAnsi="Arial" w:cs="Arial"/>
          <w:color w:val="auto"/>
          <w:sz w:val="24"/>
          <w:szCs w:val="24"/>
          <w:u w:val="none"/>
        </w:rPr>
        <w:t>tertained</w:t>
      </w:r>
      <w:r w:rsidRPr="00242A7D">
        <w:rPr>
          <w:rStyle w:val="Hyperlink"/>
          <w:rFonts w:ascii="Arial" w:hAnsi="Arial" w:cs="Arial"/>
          <w:color w:val="auto"/>
          <w:sz w:val="24"/>
          <w:szCs w:val="24"/>
          <w:u w:val="none"/>
        </w:rPr>
        <w:t xml:space="preserve">. </w:t>
      </w:r>
    </w:p>
    <w:p w14:paraId="6A1C945E" w14:textId="75621B4D" w:rsidR="00242A7D" w:rsidRPr="00242A7D" w:rsidRDefault="00242A7D" w:rsidP="00242A7D">
      <w:pPr>
        <w:spacing w:line="360" w:lineRule="auto"/>
        <w:rPr>
          <w:rStyle w:val="Hyperlink"/>
          <w:rFonts w:ascii="Arial" w:hAnsi="Arial" w:cs="Arial"/>
          <w:color w:val="auto"/>
          <w:sz w:val="24"/>
          <w:szCs w:val="24"/>
          <w:u w:val="none"/>
        </w:rPr>
      </w:pPr>
      <w:r w:rsidRPr="00242A7D">
        <w:rPr>
          <w:rStyle w:val="Hyperlink"/>
          <w:rFonts w:ascii="Arial" w:hAnsi="Arial" w:cs="Arial"/>
          <w:color w:val="auto"/>
          <w:sz w:val="24"/>
          <w:szCs w:val="24"/>
          <w:u w:val="none"/>
        </w:rPr>
        <w:t>The</w:t>
      </w:r>
      <w:r w:rsidR="0046096E">
        <w:rPr>
          <w:rStyle w:val="Hyperlink"/>
          <w:rFonts w:ascii="Arial" w:hAnsi="Arial" w:cs="Arial"/>
          <w:color w:val="auto"/>
          <w:sz w:val="24"/>
          <w:szCs w:val="24"/>
          <w:u w:val="none"/>
        </w:rPr>
        <w:t xml:space="preserve"> Louvre Museum</w:t>
      </w:r>
      <w:r w:rsidRPr="00242A7D">
        <w:rPr>
          <w:rStyle w:val="Hyperlink"/>
          <w:rFonts w:ascii="Arial" w:hAnsi="Arial" w:cs="Arial"/>
          <w:color w:val="auto"/>
          <w:sz w:val="24"/>
          <w:szCs w:val="24"/>
          <w:u w:val="none"/>
        </w:rPr>
        <w:t xml:space="preserve"> interactive exhibit allows the user to look around the room in whatever direction they like and of their own choice</w:t>
      </w:r>
      <w:r w:rsidR="00C47D2D">
        <w:rPr>
          <w:rStyle w:val="Hyperlink"/>
          <w:rFonts w:ascii="Arial" w:hAnsi="Arial" w:cs="Arial"/>
          <w:color w:val="auto"/>
          <w:sz w:val="24"/>
          <w:szCs w:val="24"/>
          <w:u w:val="none"/>
        </w:rPr>
        <w:t xml:space="preserve"> by not forcing the user to interact with objects in a certain order</w:t>
      </w:r>
      <w:r w:rsidRPr="00242A7D">
        <w:rPr>
          <w:rStyle w:val="Hyperlink"/>
          <w:rFonts w:ascii="Arial" w:hAnsi="Arial" w:cs="Arial"/>
          <w:color w:val="auto"/>
          <w:sz w:val="24"/>
          <w:szCs w:val="24"/>
          <w:u w:val="none"/>
        </w:rPr>
        <w:t>. The mouse control when turning the camera</w:t>
      </w:r>
      <w:r w:rsidR="009867B8">
        <w:rPr>
          <w:rStyle w:val="Hyperlink"/>
          <w:rFonts w:ascii="Arial" w:hAnsi="Arial" w:cs="Arial"/>
          <w:color w:val="auto"/>
          <w:sz w:val="24"/>
          <w:szCs w:val="24"/>
          <w:u w:val="none"/>
        </w:rPr>
        <w:t xml:space="preserve"> around the room</w:t>
      </w:r>
      <w:r w:rsidRPr="00242A7D">
        <w:rPr>
          <w:rStyle w:val="Hyperlink"/>
          <w:rFonts w:ascii="Arial" w:hAnsi="Arial" w:cs="Arial"/>
          <w:color w:val="auto"/>
          <w:sz w:val="24"/>
          <w:szCs w:val="24"/>
          <w:u w:val="none"/>
        </w:rPr>
        <w:t xml:space="preserve"> is easy to use and is smooth.</w:t>
      </w:r>
      <w:r w:rsidR="009867B8">
        <w:rPr>
          <w:rStyle w:val="Hyperlink"/>
          <w:rFonts w:ascii="Arial" w:hAnsi="Arial" w:cs="Arial"/>
          <w:color w:val="auto"/>
          <w:sz w:val="24"/>
          <w:szCs w:val="24"/>
          <w:u w:val="none"/>
        </w:rPr>
        <w:t xml:space="preserve"> </w:t>
      </w:r>
      <w:r w:rsidR="009867B8" w:rsidRPr="00242A7D">
        <w:rPr>
          <w:rStyle w:val="Hyperlink"/>
          <w:rFonts w:ascii="Arial" w:hAnsi="Arial" w:cs="Arial"/>
          <w:color w:val="auto"/>
          <w:sz w:val="24"/>
          <w:szCs w:val="24"/>
          <w:u w:val="none"/>
        </w:rPr>
        <w:t>There are</w:t>
      </w:r>
      <w:r w:rsidR="009867B8">
        <w:rPr>
          <w:rStyle w:val="Hyperlink"/>
          <w:rFonts w:ascii="Arial" w:hAnsi="Arial" w:cs="Arial"/>
          <w:color w:val="auto"/>
          <w:sz w:val="24"/>
          <w:szCs w:val="24"/>
          <w:u w:val="none"/>
        </w:rPr>
        <w:t xml:space="preserve"> </w:t>
      </w:r>
      <w:r w:rsidR="009867B8" w:rsidRPr="00242A7D">
        <w:rPr>
          <w:rStyle w:val="Hyperlink"/>
          <w:rFonts w:ascii="Arial" w:hAnsi="Arial" w:cs="Arial"/>
          <w:color w:val="auto"/>
          <w:sz w:val="24"/>
          <w:szCs w:val="24"/>
          <w:u w:val="none"/>
        </w:rPr>
        <w:t>arrows on the side of the screen that the user can click on</w:t>
      </w:r>
      <w:r w:rsidR="009867B8">
        <w:rPr>
          <w:rStyle w:val="Hyperlink"/>
          <w:rFonts w:ascii="Arial" w:hAnsi="Arial" w:cs="Arial"/>
          <w:color w:val="auto"/>
          <w:sz w:val="24"/>
          <w:szCs w:val="24"/>
          <w:u w:val="none"/>
        </w:rPr>
        <w:t xml:space="preserve"> which also turns the camera around and these feel the same as using the mouse</w:t>
      </w:r>
      <w:r w:rsidR="009867B8" w:rsidRPr="00242A7D">
        <w:rPr>
          <w:rStyle w:val="Hyperlink"/>
          <w:rFonts w:ascii="Arial" w:hAnsi="Arial" w:cs="Arial"/>
          <w:color w:val="auto"/>
          <w:sz w:val="24"/>
          <w:szCs w:val="24"/>
          <w:u w:val="none"/>
        </w:rPr>
        <w:t xml:space="preserve">. </w:t>
      </w:r>
      <w:r w:rsidRPr="00242A7D">
        <w:rPr>
          <w:rStyle w:val="Hyperlink"/>
          <w:rFonts w:ascii="Arial" w:hAnsi="Arial" w:cs="Arial"/>
          <w:color w:val="auto"/>
          <w:sz w:val="24"/>
          <w:szCs w:val="24"/>
          <w:u w:val="none"/>
        </w:rPr>
        <w:t>There are dialogues of text prompted to the user when hovering over a particular object or image</w:t>
      </w:r>
      <w:r w:rsidR="009867B8">
        <w:rPr>
          <w:rStyle w:val="Hyperlink"/>
          <w:rFonts w:ascii="Arial" w:hAnsi="Arial" w:cs="Arial"/>
          <w:color w:val="auto"/>
          <w:sz w:val="24"/>
          <w:szCs w:val="24"/>
          <w:u w:val="none"/>
        </w:rPr>
        <w:t xml:space="preserve"> which shows feedback to the user and the font used is easy to read</w:t>
      </w:r>
      <w:r w:rsidRPr="00242A7D">
        <w:rPr>
          <w:rStyle w:val="Hyperlink"/>
          <w:rFonts w:ascii="Arial" w:hAnsi="Arial" w:cs="Arial"/>
          <w:color w:val="auto"/>
          <w:sz w:val="24"/>
          <w:szCs w:val="24"/>
          <w:u w:val="none"/>
        </w:rPr>
        <w:t>. The interactive exhibit allows the user to zoom into a specific area to view a picture</w:t>
      </w:r>
      <w:r w:rsidR="009867B8">
        <w:rPr>
          <w:rStyle w:val="Hyperlink"/>
          <w:rFonts w:ascii="Arial" w:hAnsi="Arial" w:cs="Arial"/>
          <w:color w:val="auto"/>
          <w:sz w:val="24"/>
          <w:szCs w:val="24"/>
          <w:u w:val="none"/>
        </w:rPr>
        <w:t xml:space="preserve"> within the room of the museum</w:t>
      </w:r>
      <w:r w:rsidRPr="00242A7D">
        <w:rPr>
          <w:rStyle w:val="Hyperlink"/>
          <w:rFonts w:ascii="Arial" w:hAnsi="Arial" w:cs="Arial"/>
          <w:color w:val="auto"/>
          <w:sz w:val="24"/>
          <w:szCs w:val="24"/>
          <w:u w:val="none"/>
        </w:rPr>
        <w:t xml:space="preserve"> such as an image in more detail</w:t>
      </w:r>
      <w:r w:rsidR="004C7F7C">
        <w:rPr>
          <w:rStyle w:val="Hyperlink"/>
          <w:rFonts w:ascii="Arial" w:hAnsi="Arial" w:cs="Arial"/>
          <w:color w:val="auto"/>
          <w:sz w:val="24"/>
          <w:szCs w:val="24"/>
          <w:u w:val="none"/>
        </w:rPr>
        <w:t xml:space="preserve"> and t</w:t>
      </w:r>
      <w:r w:rsidR="004C7F7C" w:rsidRPr="00242A7D">
        <w:rPr>
          <w:rStyle w:val="Hyperlink"/>
          <w:rFonts w:ascii="Arial" w:hAnsi="Arial" w:cs="Arial"/>
          <w:color w:val="auto"/>
          <w:sz w:val="24"/>
          <w:szCs w:val="24"/>
          <w:u w:val="none"/>
        </w:rPr>
        <w:t>he</w:t>
      </w:r>
      <w:r w:rsidR="004C7F7C">
        <w:rPr>
          <w:rStyle w:val="Hyperlink"/>
          <w:rFonts w:ascii="Arial" w:hAnsi="Arial" w:cs="Arial"/>
          <w:color w:val="auto"/>
          <w:sz w:val="24"/>
          <w:szCs w:val="24"/>
          <w:u w:val="none"/>
        </w:rPr>
        <w:t xml:space="preserve"> speed of the</w:t>
      </w:r>
      <w:r w:rsidR="004C7F7C" w:rsidRPr="00242A7D">
        <w:rPr>
          <w:rStyle w:val="Hyperlink"/>
          <w:rFonts w:ascii="Arial" w:hAnsi="Arial" w:cs="Arial"/>
          <w:color w:val="auto"/>
          <w:sz w:val="24"/>
          <w:szCs w:val="24"/>
          <w:u w:val="none"/>
        </w:rPr>
        <w:t xml:space="preserve"> interactive exhibit</w:t>
      </w:r>
      <w:r w:rsidR="004C7F7C">
        <w:rPr>
          <w:rStyle w:val="Hyperlink"/>
          <w:rFonts w:ascii="Arial" w:hAnsi="Arial" w:cs="Arial"/>
          <w:color w:val="auto"/>
          <w:sz w:val="24"/>
          <w:szCs w:val="24"/>
          <w:u w:val="none"/>
        </w:rPr>
        <w:t xml:space="preserve"> control and updating data when the user is using the interactive exhibit</w:t>
      </w:r>
      <w:r w:rsidR="004C7F7C" w:rsidRPr="00242A7D">
        <w:rPr>
          <w:rStyle w:val="Hyperlink"/>
          <w:rFonts w:ascii="Arial" w:hAnsi="Arial" w:cs="Arial"/>
          <w:color w:val="auto"/>
          <w:sz w:val="24"/>
          <w:szCs w:val="24"/>
          <w:u w:val="none"/>
        </w:rPr>
        <w:t xml:space="preserve"> </w:t>
      </w:r>
      <w:r w:rsidR="004C7F7C">
        <w:rPr>
          <w:rStyle w:val="Hyperlink"/>
          <w:rFonts w:ascii="Arial" w:hAnsi="Arial" w:cs="Arial"/>
          <w:color w:val="auto"/>
          <w:sz w:val="24"/>
          <w:szCs w:val="24"/>
          <w:u w:val="none"/>
        </w:rPr>
        <w:t>updates accordingly but can be slow on times</w:t>
      </w:r>
      <w:r w:rsidRPr="00242A7D">
        <w:rPr>
          <w:rStyle w:val="Hyperlink"/>
          <w:rFonts w:ascii="Arial" w:hAnsi="Arial" w:cs="Arial"/>
          <w:color w:val="auto"/>
          <w:sz w:val="24"/>
          <w:szCs w:val="24"/>
          <w:u w:val="none"/>
        </w:rPr>
        <w:t>. This interactive exhibit could be improved by using more colour</w:t>
      </w:r>
      <w:r w:rsidR="009867B8">
        <w:rPr>
          <w:rStyle w:val="Hyperlink"/>
          <w:rFonts w:ascii="Arial" w:hAnsi="Arial" w:cs="Arial"/>
          <w:color w:val="auto"/>
          <w:sz w:val="24"/>
          <w:szCs w:val="24"/>
          <w:u w:val="none"/>
        </w:rPr>
        <w:t xml:space="preserve"> to be more </w:t>
      </w:r>
      <w:r w:rsidR="009867B8">
        <w:rPr>
          <w:rStyle w:val="Hyperlink"/>
          <w:rFonts w:ascii="Arial" w:hAnsi="Arial" w:cs="Arial"/>
          <w:color w:val="auto"/>
          <w:sz w:val="24"/>
          <w:szCs w:val="24"/>
          <w:u w:val="none"/>
        </w:rPr>
        <w:lastRenderedPageBreak/>
        <w:t>visually pleasing because the interactive exhibit can get a bit boring after looking at the same limited colours for a while</w:t>
      </w:r>
      <w:r w:rsidRPr="00242A7D">
        <w:rPr>
          <w:rStyle w:val="Hyperlink"/>
          <w:rFonts w:ascii="Arial" w:hAnsi="Arial" w:cs="Arial"/>
          <w:color w:val="auto"/>
          <w:sz w:val="24"/>
          <w:szCs w:val="24"/>
          <w:u w:val="none"/>
        </w:rPr>
        <w:t xml:space="preserve"> and by using audio</w:t>
      </w:r>
      <w:r w:rsidR="009867B8">
        <w:rPr>
          <w:rStyle w:val="Hyperlink"/>
          <w:rFonts w:ascii="Arial" w:hAnsi="Arial" w:cs="Arial"/>
          <w:color w:val="auto"/>
          <w:sz w:val="24"/>
          <w:szCs w:val="24"/>
          <w:u w:val="none"/>
        </w:rPr>
        <w:t xml:space="preserve"> such as sounds for people who have eyesight problems and to keep users engaged</w:t>
      </w:r>
      <w:r w:rsidRPr="00242A7D">
        <w:rPr>
          <w:rStyle w:val="Hyperlink"/>
          <w:rFonts w:ascii="Arial" w:hAnsi="Arial" w:cs="Arial"/>
          <w:color w:val="auto"/>
          <w:sz w:val="24"/>
          <w:szCs w:val="24"/>
          <w:u w:val="none"/>
        </w:rPr>
        <w:t xml:space="preserve">. </w:t>
      </w:r>
    </w:p>
    <w:p w14:paraId="6574CBAA" w14:textId="4BB63392" w:rsidR="00242A7D" w:rsidRPr="00242A7D" w:rsidRDefault="00242A7D" w:rsidP="00242A7D">
      <w:pPr>
        <w:spacing w:line="360" w:lineRule="auto"/>
        <w:rPr>
          <w:rStyle w:val="Hyperlink"/>
          <w:rFonts w:ascii="Arial" w:hAnsi="Arial" w:cs="Arial"/>
          <w:color w:val="auto"/>
          <w:sz w:val="24"/>
          <w:szCs w:val="24"/>
          <w:u w:val="none"/>
        </w:rPr>
      </w:pPr>
      <w:r w:rsidRPr="00242A7D">
        <w:rPr>
          <w:rStyle w:val="Hyperlink"/>
          <w:rFonts w:ascii="Arial" w:hAnsi="Arial" w:cs="Arial"/>
          <w:color w:val="auto"/>
          <w:sz w:val="24"/>
          <w:szCs w:val="24"/>
          <w:u w:val="none"/>
        </w:rPr>
        <w:t>Th</w:t>
      </w:r>
      <w:r w:rsidR="00BC084C">
        <w:rPr>
          <w:rStyle w:val="Hyperlink"/>
          <w:rFonts w:ascii="Arial" w:hAnsi="Arial" w:cs="Arial"/>
          <w:color w:val="auto"/>
          <w:sz w:val="24"/>
          <w:szCs w:val="24"/>
          <w:u w:val="none"/>
        </w:rPr>
        <w:t>is</w:t>
      </w:r>
      <w:r w:rsidRPr="00242A7D">
        <w:rPr>
          <w:rStyle w:val="Hyperlink"/>
          <w:rFonts w:ascii="Arial" w:hAnsi="Arial" w:cs="Arial"/>
          <w:color w:val="auto"/>
          <w:sz w:val="24"/>
          <w:szCs w:val="24"/>
          <w:u w:val="none"/>
        </w:rPr>
        <w:t xml:space="preserve"> evaluation </w:t>
      </w:r>
      <w:r w:rsidR="00742D9E">
        <w:rPr>
          <w:rStyle w:val="Hyperlink"/>
          <w:rFonts w:ascii="Arial" w:hAnsi="Arial" w:cs="Arial"/>
          <w:color w:val="auto"/>
          <w:sz w:val="24"/>
          <w:szCs w:val="24"/>
          <w:u w:val="none"/>
        </w:rPr>
        <w:t>strategy/</w:t>
      </w:r>
      <w:r w:rsidR="00BC084C">
        <w:rPr>
          <w:rStyle w:val="Hyperlink"/>
          <w:rFonts w:ascii="Arial" w:hAnsi="Arial" w:cs="Arial"/>
          <w:color w:val="auto"/>
          <w:sz w:val="24"/>
          <w:szCs w:val="24"/>
          <w:u w:val="none"/>
        </w:rPr>
        <w:t>timeline</w:t>
      </w:r>
      <w:r w:rsidRPr="00242A7D">
        <w:rPr>
          <w:rStyle w:val="Hyperlink"/>
          <w:rFonts w:ascii="Arial" w:hAnsi="Arial" w:cs="Arial"/>
          <w:color w:val="auto"/>
          <w:sz w:val="24"/>
          <w:szCs w:val="24"/>
          <w:u w:val="none"/>
        </w:rPr>
        <w:t xml:space="preserve"> w</w:t>
      </w:r>
      <w:r w:rsidR="00BC084C">
        <w:rPr>
          <w:rStyle w:val="Hyperlink"/>
          <w:rFonts w:ascii="Arial" w:hAnsi="Arial" w:cs="Arial"/>
          <w:color w:val="auto"/>
          <w:sz w:val="24"/>
          <w:szCs w:val="24"/>
          <w:u w:val="none"/>
        </w:rPr>
        <w:t>as</w:t>
      </w:r>
      <w:r w:rsidRPr="00242A7D">
        <w:rPr>
          <w:rStyle w:val="Hyperlink"/>
          <w:rFonts w:ascii="Arial" w:hAnsi="Arial" w:cs="Arial"/>
          <w:color w:val="auto"/>
          <w:sz w:val="24"/>
          <w:szCs w:val="24"/>
          <w:u w:val="none"/>
        </w:rPr>
        <w:t xml:space="preserve"> chosen because th</w:t>
      </w:r>
      <w:r w:rsidR="00BC084C">
        <w:rPr>
          <w:rStyle w:val="Hyperlink"/>
          <w:rFonts w:ascii="Arial" w:hAnsi="Arial" w:cs="Arial"/>
          <w:color w:val="auto"/>
          <w:sz w:val="24"/>
          <w:szCs w:val="24"/>
          <w:u w:val="none"/>
        </w:rPr>
        <w:t>is</w:t>
      </w:r>
      <w:r w:rsidRPr="00242A7D">
        <w:rPr>
          <w:rStyle w:val="Hyperlink"/>
          <w:rFonts w:ascii="Arial" w:hAnsi="Arial" w:cs="Arial"/>
          <w:color w:val="auto"/>
          <w:sz w:val="24"/>
          <w:szCs w:val="24"/>
          <w:u w:val="none"/>
        </w:rPr>
        <w:t xml:space="preserve"> allow</w:t>
      </w:r>
      <w:r w:rsidR="00B0503F">
        <w:rPr>
          <w:rStyle w:val="Hyperlink"/>
          <w:rFonts w:ascii="Arial" w:hAnsi="Arial" w:cs="Arial"/>
          <w:color w:val="auto"/>
          <w:sz w:val="24"/>
          <w:szCs w:val="24"/>
          <w:u w:val="none"/>
        </w:rPr>
        <w:t>s</w:t>
      </w:r>
      <w:r w:rsidRPr="00242A7D">
        <w:rPr>
          <w:rStyle w:val="Hyperlink"/>
          <w:rFonts w:ascii="Arial" w:hAnsi="Arial" w:cs="Arial"/>
          <w:color w:val="auto"/>
          <w:sz w:val="24"/>
          <w:szCs w:val="24"/>
          <w:u w:val="none"/>
        </w:rPr>
        <w:t xml:space="preserve"> the</w:t>
      </w:r>
      <w:r w:rsidR="00EF1F3E">
        <w:rPr>
          <w:rStyle w:val="Hyperlink"/>
          <w:rFonts w:ascii="Arial" w:hAnsi="Arial" w:cs="Arial"/>
          <w:color w:val="auto"/>
          <w:sz w:val="24"/>
          <w:szCs w:val="24"/>
          <w:u w:val="none"/>
        </w:rPr>
        <w:t xml:space="preserve"> current and new</w:t>
      </w:r>
      <w:r w:rsidR="00BC084C">
        <w:rPr>
          <w:rStyle w:val="Hyperlink"/>
          <w:rFonts w:ascii="Arial" w:hAnsi="Arial" w:cs="Arial"/>
          <w:color w:val="auto"/>
          <w:sz w:val="24"/>
          <w:szCs w:val="24"/>
          <w:u w:val="none"/>
        </w:rPr>
        <w:t xml:space="preserve"> interactive</w:t>
      </w:r>
      <w:r w:rsidRPr="00242A7D">
        <w:rPr>
          <w:rStyle w:val="Hyperlink"/>
          <w:rFonts w:ascii="Arial" w:hAnsi="Arial" w:cs="Arial"/>
          <w:color w:val="auto"/>
          <w:sz w:val="24"/>
          <w:szCs w:val="24"/>
          <w:u w:val="none"/>
        </w:rPr>
        <w:t xml:space="preserve"> exhibits</w:t>
      </w:r>
      <w:r w:rsidR="00EF1F3E">
        <w:rPr>
          <w:rStyle w:val="Hyperlink"/>
          <w:rFonts w:ascii="Arial" w:hAnsi="Arial" w:cs="Arial"/>
          <w:color w:val="auto"/>
          <w:sz w:val="24"/>
          <w:szCs w:val="24"/>
          <w:u w:val="none"/>
        </w:rPr>
        <w:t xml:space="preserve"> in the future</w:t>
      </w:r>
      <w:r w:rsidRPr="00242A7D">
        <w:rPr>
          <w:rStyle w:val="Hyperlink"/>
          <w:rFonts w:ascii="Arial" w:hAnsi="Arial" w:cs="Arial"/>
          <w:color w:val="auto"/>
          <w:sz w:val="24"/>
          <w:szCs w:val="24"/>
          <w:u w:val="none"/>
        </w:rPr>
        <w:t xml:space="preserve"> to be evaluated thoroughly and highlight</w:t>
      </w:r>
      <w:r w:rsidR="00BC084C">
        <w:rPr>
          <w:rStyle w:val="Hyperlink"/>
          <w:rFonts w:ascii="Arial" w:hAnsi="Arial" w:cs="Arial"/>
          <w:color w:val="auto"/>
          <w:sz w:val="24"/>
          <w:szCs w:val="24"/>
          <w:u w:val="none"/>
        </w:rPr>
        <w:t>s</w:t>
      </w:r>
      <w:r w:rsidRPr="00242A7D">
        <w:rPr>
          <w:rStyle w:val="Hyperlink"/>
          <w:rFonts w:ascii="Arial" w:hAnsi="Arial" w:cs="Arial"/>
          <w:color w:val="auto"/>
          <w:sz w:val="24"/>
          <w:szCs w:val="24"/>
          <w:u w:val="none"/>
        </w:rPr>
        <w:t xml:space="preserve"> both the good and bad parts of </w:t>
      </w:r>
      <w:r w:rsidR="00EF1F3E">
        <w:rPr>
          <w:rStyle w:val="Hyperlink"/>
          <w:rFonts w:ascii="Arial" w:hAnsi="Arial" w:cs="Arial"/>
          <w:color w:val="auto"/>
          <w:sz w:val="24"/>
          <w:szCs w:val="24"/>
          <w:u w:val="none"/>
        </w:rPr>
        <w:t>the current and potential</w:t>
      </w:r>
      <w:r w:rsidR="00BC084C">
        <w:rPr>
          <w:rStyle w:val="Hyperlink"/>
          <w:rFonts w:ascii="Arial" w:hAnsi="Arial" w:cs="Arial"/>
          <w:color w:val="auto"/>
          <w:sz w:val="24"/>
          <w:szCs w:val="24"/>
          <w:u w:val="none"/>
        </w:rPr>
        <w:t xml:space="preserve"> interactive</w:t>
      </w:r>
      <w:r w:rsidRPr="00242A7D">
        <w:rPr>
          <w:rStyle w:val="Hyperlink"/>
          <w:rFonts w:ascii="Arial" w:hAnsi="Arial" w:cs="Arial"/>
          <w:color w:val="auto"/>
          <w:sz w:val="24"/>
          <w:szCs w:val="24"/>
          <w:u w:val="none"/>
        </w:rPr>
        <w:t xml:space="preserve"> exhibit</w:t>
      </w:r>
      <w:r w:rsidR="00EF1F3E">
        <w:rPr>
          <w:rStyle w:val="Hyperlink"/>
          <w:rFonts w:ascii="Arial" w:hAnsi="Arial" w:cs="Arial"/>
          <w:color w:val="auto"/>
          <w:sz w:val="24"/>
          <w:szCs w:val="24"/>
          <w:u w:val="none"/>
        </w:rPr>
        <w:t>s</w:t>
      </w:r>
      <w:r w:rsidRPr="00242A7D">
        <w:rPr>
          <w:rStyle w:val="Hyperlink"/>
          <w:rFonts w:ascii="Arial" w:hAnsi="Arial" w:cs="Arial"/>
          <w:color w:val="auto"/>
          <w:sz w:val="24"/>
          <w:szCs w:val="24"/>
          <w:u w:val="none"/>
        </w:rPr>
        <w:t xml:space="preserve">. </w:t>
      </w:r>
      <w:r w:rsidR="00BC084C">
        <w:rPr>
          <w:rStyle w:val="Hyperlink"/>
          <w:rFonts w:ascii="Arial" w:hAnsi="Arial" w:cs="Arial"/>
          <w:color w:val="auto"/>
          <w:sz w:val="24"/>
          <w:szCs w:val="24"/>
          <w:u w:val="none"/>
        </w:rPr>
        <w:t xml:space="preserve">The </w:t>
      </w:r>
      <w:r w:rsidRPr="00242A7D">
        <w:rPr>
          <w:rStyle w:val="Hyperlink"/>
          <w:rFonts w:ascii="Arial" w:hAnsi="Arial" w:cs="Arial"/>
          <w:color w:val="auto"/>
          <w:sz w:val="24"/>
          <w:szCs w:val="24"/>
          <w:u w:val="none"/>
        </w:rPr>
        <w:t>evaluation strategies used</w:t>
      </w:r>
      <w:r w:rsidR="00BC084C">
        <w:rPr>
          <w:rStyle w:val="Hyperlink"/>
          <w:rFonts w:ascii="Arial" w:hAnsi="Arial" w:cs="Arial"/>
          <w:color w:val="auto"/>
          <w:sz w:val="24"/>
          <w:szCs w:val="24"/>
          <w:u w:val="none"/>
        </w:rPr>
        <w:t xml:space="preserve"> in the timeline</w:t>
      </w:r>
      <w:r w:rsidRPr="00242A7D">
        <w:rPr>
          <w:rStyle w:val="Hyperlink"/>
          <w:rFonts w:ascii="Arial" w:hAnsi="Arial" w:cs="Arial"/>
          <w:color w:val="auto"/>
          <w:sz w:val="24"/>
          <w:szCs w:val="24"/>
          <w:u w:val="none"/>
        </w:rPr>
        <w:t xml:space="preserve"> are </w:t>
      </w:r>
      <w:r w:rsidR="00740AA9">
        <w:rPr>
          <w:rStyle w:val="Hyperlink"/>
          <w:rFonts w:ascii="Arial" w:hAnsi="Arial" w:cs="Arial"/>
          <w:color w:val="auto"/>
          <w:sz w:val="24"/>
          <w:szCs w:val="24"/>
          <w:u w:val="none"/>
        </w:rPr>
        <w:t>critical evaluation</w:t>
      </w:r>
      <w:r w:rsidRPr="00242A7D">
        <w:rPr>
          <w:rStyle w:val="Hyperlink"/>
          <w:rFonts w:ascii="Arial" w:hAnsi="Arial" w:cs="Arial"/>
          <w:color w:val="auto"/>
          <w:sz w:val="24"/>
          <w:szCs w:val="24"/>
          <w:u w:val="none"/>
        </w:rPr>
        <w:t xml:space="preserve"> and process evaluation.</w:t>
      </w:r>
      <w:r w:rsidR="00BC084C">
        <w:rPr>
          <w:rStyle w:val="Hyperlink"/>
          <w:rFonts w:ascii="Arial" w:hAnsi="Arial" w:cs="Arial"/>
          <w:color w:val="auto"/>
          <w:sz w:val="24"/>
          <w:szCs w:val="24"/>
          <w:u w:val="none"/>
        </w:rPr>
        <w:t xml:space="preserve"> </w:t>
      </w:r>
      <w:r w:rsidR="00C45701">
        <w:rPr>
          <w:rStyle w:val="Hyperlink"/>
          <w:rFonts w:ascii="Arial" w:hAnsi="Arial" w:cs="Arial"/>
          <w:color w:val="auto"/>
          <w:sz w:val="24"/>
          <w:szCs w:val="24"/>
          <w:u w:val="none"/>
        </w:rPr>
        <w:t>Using c</w:t>
      </w:r>
      <w:r w:rsidR="00BC084C">
        <w:rPr>
          <w:rStyle w:val="Hyperlink"/>
          <w:rFonts w:ascii="Arial" w:hAnsi="Arial" w:cs="Arial"/>
          <w:color w:val="auto"/>
          <w:sz w:val="24"/>
          <w:szCs w:val="24"/>
          <w:u w:val="none"/>
        </w:rPr>
        <w:t>ritical evaluation allow</w:t>
      </w:r>
      <w:r w:rsidR="00C45701">
        <w:rPr>
          <w:rStyle w:val="Hyperlink"/>
          <w:rFonts w:ascii="Arial" w:hAnsi="Arial" w:cs="Arial"/>
          <w:color w:val="auto"/>
          <w:sz w:val="24"/>
          <w:szCs w:val="24"/>
          <w:u w:val="none"/>
        </w:rPr>
        <w:t xml:space="preserve">ed to explain the strengths and weakness for each interactive exhibit and to make links to other components </w:t>
      </w:r>
      <w:r w:rsidR="000A63FC">
        <w:rPr>
          <w:rStyle w:val="Hyperlink"/>
          <w:rFonts w:ascii="Arial" w:hAnsi="Arial" w:cs="Arial"/>
          <w:color w:val="auto"/>
          <w:sz w:val="24"/>
          <w:szCs w:val="24"/>
          <w:u w:val="none"/>
        </w:rPr>
        <w:t>within</w:t>
      </w:r>
      <w:r w:rsidR="00C45701">
        <w:rPr>
          <w:rStyle w:val="Hyperlink"/>
          <w:rFonts w:ascii="Arial" w:hAnsi="Arial" w:cs="Arial"/>
          <w:color w:val="auto"/>
          <w:sz w:val="24"/>
          <w:szCs w:val="24"/>
          <w:u w:val="none"/>
        </w:rPr>
        <w:t xml:space="preserve"> the interactive exhibit</w:t>
      </w:r>
      <w:r w:rsidR="000A63FC">
        <w:rPr>
          <w:rStyle w:val="Hyperlink"/>
          <w:rFonts w:ascii="Arial" w:hAnsi="Arial" w:cs="Arial"/>
          <w:color w:val="auto"/>
          <w:sz w:val="24"/>
          <w:szCs w:val="24"/>
          <w:u w:val="none"/>
        </w:rPr>
        <w:t>s</w:t>
      </w:r>
      <w:r w:rsidR="00C45701">
        <w:rPr>
          <w:rStyle w:val="Hyperlink"/>
          <w:rFonts w:ascii="Arial" w:hAnsi="Arial" w:cs="Arial"/>
          <w:color w:val="auto"/>
          <w:sz w:val="24"/>
          <w:szCs w:val="24"/>
          <w:u w:val="none"/>
        </w:rPr>
        <w:t xml:space="preserve"> where applicable.</w:t>
      </w:r>
      <w:r w:rsidR="000A63FC">
        <w:rPr>
          <w:rStyle w:val="Hyperlink"/>
          <w:rFonts w:ascii="Arial" w:hAnsi="Arial" w:cs="Arial"/>
          <w:color w:val="auto"/>
          <w:sz w:val="24"/>
          <w:szCs w:val="24"/>
          <w:u w:val="none"/>
        </w:rPr>
        <w:t xml:space="preserve"> </w:t>
      </w:r>
      <w:r w:rsidR="000A63FC" w:rsidRPr="00242A7D">
        <w:rPr>
          <w:rStyle w:val="Hyperlink"/>
          <w:rFonts w:ascii="Arial" w:hAnsi="Arial" w:cs="Arial"/>
          <w:b/>
          <w:bCs/>
          <w:color w:val="auto"/>
          <w:sz w:val="24"/>
          <w:szCs w:val="24"/>
          <w:u w:val="none"/>
        </w:rPr>
        <w:t>(</w:t>
      </w:r>
      <w:r w:rsidR="000A63FC">
        <w:rPr>
          <w:rStyle w:val="Hyperlink"/>
          <w:rFonts w:ascii="Arial" w:hAnsi="Arial" w:cs="Arial"/>
          <w:b/>
          <w:bCs/>
          <w:color w:val="auto"/>
          <w:sz w:val="24"/>
          <w:szCs w:val="24"/>
          <w:u w:val="none"/>
        </w:rPr>
        <w:t>3</w:t>
      </w:r>
      <w:r w:rsidR="000A63FC" w:rsidRPr="00242A7D">
        <w:rPr>
          <w:rStyle w:val="Hyperlink"/>
          <w:rFonts w:ascii="Arial" w:hAnsi="Arial" w:cs="Arial"/>
          <w:b/>
          <w:bCs/>
          <w:color w:val="auto"/>
          <w:sz w:val="24"/>
          <w:szCs w:val="24"/>
          <w:u w:val="none"/>
        </w:rPr>
        <w:t xml:space="preserve">) </w:t>
      </w:r>
      <w:r w:rsidR="000A63FC">
        <w:rPr>
          <w:rStyle w:val="Hyperlink"/>
          <w:rFonts w:ascii="Arial" w:hAnsi="Arial" w:cs="Arial"/>
          <w:color w:val="auto"/>
          <w:sz w:val="24"/>
          <w:szCs w:val="24"/>
          <w:u w:val="none"/>
        </w:rPr>
        <w:t xml:space="preserve">Using process evaluation </w:t>
      </w:r>
      <w:r w:rsidR="009B408B">
        <w:rPr>
          <w:rStyle w:val="Hyperlink"/>
          <w:rFonts w:ascii="Arial" w:hAnsi="Arial" w:cs="Arial"/>
          <w:color w:val="auto"/>
          <w:sz w:val="24"/>
          <w:szCs w:val="24"/>
          <w:u w:val="none"/>
        </w:rPr>
        <w:t xml:space="preserve">allowed to measure the </w:t>
      </w:r>
      <w:r w:rsidR="00C2118D">
        <w:rPr>
          <w:rStyle w:val="Hyperlink"/>
          <w:rFonts w:ascii="Arial" w:hAnsi="Arial" w:cs="Arial"/>
          <w:color w:val="auto"/>
          <w:sz w:val="24"/>
          <w:szCs w:val="24"/>
          <w:u w:val="none"/>
        </w:rPr>
        <w:t>quality of the components in</w:t>
      </w:r>
      <w:r w:rsidR="007F377D">
        <w:rPr>
          <w:rStyle w:val="Hyperlink"/>
          <w:rFonts w:ascii="Arial" w:hAnsi="Arial" w:cs="Arial"/>
          <w:color w:val="auto"/>
          <w:sz w:val="24"/>
          <w:szCs w:val="24"/>
          <w:u w:val="none"/>
        </w:rPr>
        <w:t xml:space="preserve"> the interactive exhibits and </w:t>
      </w:r>
      <w:r w:rsidR="00C2118D">
        <w:rPr>
          <w:rStyle w:val="Hyperlink"/>
          <w:rFonts w:ascii="Arial" w:hAnsi="Arial" w:cs="Arial"/>
          <w:color w:val="auto"/>
          <w:sz w:val="24"/>
          <w:szCs w:val="24"/>
          <w:u w:val="none"/>
        </w:rPr>
        <w:t xml:space="preserve">to see if the components worked as intended for the target audience. </w:t>
      </w:r>
      <w:r w:rsidR="00C2118D">
        <w:rPr>
          <w:rStyle w:val="Hyperlink"/>
          <w:rFonts w:ascii="Arial" w:hAnsi="Arial" w:cs="Arial"/>
          <w:b/>
          <w:bCs/>
          <w:color w:val="auto"/>
          <w:sz w:val="24"/>
          <w:szCs w:val="24"/>
          <w:u w:val="none"/>
        </w:rPr>
        <w:t>(4)</w:t>
      </w:r>
      <w:r w:rsidR="00C2118D">
        <w:rPr>
          <w:rStyle w:val="Hyperlink"/>
          <w:rFonts w:ascii="Arial" w:hAnsi="Arial" w:cs="Arial"/>
          <w:color w:val="auto"/>
          <w:sz w:val="24"/>
          <w:szCs w:val="24"/>
          <w:u w:val="none"/>
        </w:rPr>
        <w:t xml:space="preserve"> </w:t>
      </w:r>
      <w:r w:rsidR="007F377D">
        <w:rPr>
          <w:rStyle w:val="Hyperlink"/>
          <w:rFonts w:ascii="Arial" w:hAnsi="Arial" w:cs="Arial"/>
          <w:color w:val="auto"/>
          <w:sz w:val="24"/>
          <w:szCs w:val="24"/>
          <w:u w:val="none"/>
        </w:rPr>
        <w:t xml:space="preserve"> </w:t>
      </w:r>
      <w:r w:rsidR="000A63FC">
        <w:rPr>
          <w:rStyle w:val="Hyperlink"/>
          <w:rFonts w:ascii="Arial" w:hAnsi="Arial" w:cs="Arial"/>
          <w:color w:val="auto"/>
          <w:sz w:val="24"/>
          <w:szCs w:val="24"/>
          <w:u w:val="none"/>
        </w:rPr>
        <w:t xml:space="preserve"> </w:t>
      </w:r>
      <w:r w:rsidR="00C45701">
        <w:rPr>
          <w:rStyle w:val="Hyperlink"/>
          <w:rFonts w:ascii="Arial" w:hAnsi="Arial" w:cs="Arial"/>
          <w:color w:val="auto"/>
          <w:sz w:val="24"/>
          <w:szCs w:val="24"/>
          <w:u w:val="none"/>
        </w:rPr>
        <w:t xml:space="preserve"> </w:t>
      </w:r>
    </w:p>
    <w:p w14:paraId="697431C0" w14:textId="77777777" w:rsidR="00242A7D" w:rsidRPr="00242A7D" w:rsidRDefault="00242A7D" w:rsidP="00242A7D">
      <w:pPr>
        <w:rPr>
          <w:rFonts w:ascii="Arial" w:hAnsi="Arial" w:cs="Arial"/>
          <w:sz w:val="24"/>
          <w:szCs w:val="24"/>
        </w:rPr>
      </w:pPr>
    </w:p>
    <w:p w14:paraId="08473A87" w14:textId="77777777" w:rsidR="00FB2DEE" w:rsidRDefault="00FB2DEE" w:rsidP="00FB2DEE">
      <w:pPr>
        <w:pStyle w:val="ListParagraph"/>
        <w:ind w:left="360"/>
        <w:rPr>
          <w:rFonts w:ascii="Tahoma" w:hAnsi="Tahoma" w:cs="Tahoma"/>
        </w:rPr>
      </w:pPr>
    </w:p>
    <w:p w14:paraId="70053BCD" w14:textId="66DF1B8B" w:rsidR="007C39B8" w:rsidRPr="00A44BE8" w:rsidRDefault="00AB63B9">
      <w:pPr>
        <w:rPr>
          <w:rFonts w:ascii="Arial" w:hAnsi="Arial" w:cs="Arial"/>
          <w:sz w:val="28"/>
          <w:szCs w:val="28"/>
        </w:rPr>
      </w:pPr>
      <w:bookmarkStart w:id="7" w:name="_Human_Factors"/>
      <w:bookmarkEnd w:id="7"/>
      <w:r>
        <w:rPr>
          <w:rFonts w:ascii="Arial" w:hAnsi="Arial" w:cs="Arial"/>
          <w:sz w:val="28"/>
          <w:szCs w:val="28"/>
        </w:rPr>
        <w:br w:type="page"/>
      </w:r>
    </w:p>
    <w:p w14:paraId="74ACBC19" w14:textId="4DE0A8F9" w:rsidR="00D2297D" w:rsidRPr="00C0094C" w:rsidRDefault="00EA1645" w:rsidP="00EA1645">
      <w:pPr>
        <w:pStyle w:val="Heading1"/>
        <w:ind w:left="360"/>
        <w:jc w:val="center"/>
        <w:rPr>
          <w:rFonts w:ascii="Arial" w:hAnsi="Arial" w:cs="Arial"/>
          <w:b/>
          <w:bCs/>
          <w:color w:val="auto"/>
          <w:sz w:val="28"/>
          <w:szCs w:val="28"/>
          <w:u w:val="single"/>
        </w:rPr>
      </w:pPr>
      <w:bookmarkStart w:id="8" w:name="_Paper_Prototype_Walkthrough"/>
      <w:bookmarkStart w:id="9" w:name="_Guidelines_and_Accessibility"/>
      <w:bookmarkEnd w:id="8"/>
      <w:bookmarkEnd w:id="9"/>
      <w:r w:rsidRPr="00C0094C">
        <w:rPr>
          <w:rFonts w:ascii="Arial" w:hAnsi="Arial" w:cs="Arial"/>
          <w:b/>
          <w:bCs/>
          <w:color w:val="auto"/>
          <w:sz w:val="28"/>
          <w:szCs w:val="28"/>
          <w:u w:val="single"/>
        </w:rPr>
        <w:lastRenderedPageBreak/>
        <w:t>Guidelines and Accessibility</w:t>
      </w:r>
    </w:p>
    <w:p w14:paraId="3EBF3F8F" w14:textId="49F62864" w:rsidR="00242A7D" w:rsidRDefault="00242A7D" w:rsidP="00242A7D"/>
    <w:p w14:paraId="41FE0A72" w14:textId="7AF12B4C" w:rsidR="000C433B" w:rsidRDefault="00242A7D" w:rsidP="000C433B">
      <w:pPr>
        <w:spacing w:line="360" w:lineRule="auto"/>
        <w:rPr>
          <w:rStyle w:val="Hyperlink"/>
          <w:rFonts w:ascii="Arial" w:hAnsi="Arial" w:cs="Arial"/>
          <w:color w:val="auto"/>
          <w:sz w:val="24"/>
          <w:szCs w:val="24"/>
          <w:u w:val="none"/>
        </w:rPr>
      </w:pPr>
      <w:r w:rsidRPr="00242A7D">
        <w:rPr>
          <w:rStyle w:val="Hyperlink"/>
          <w:rFonts w:ascii="Arial" w:hAnsi="Arial" w:cs="Arial"/>
          <w:color w:val="auto"/>
          <w:sz w:val="24"/>
          <w:szCs w:val="24"/>
          <w:u w:val="none"/>
        </w:rPr>
        <w:t>The usability and accessibility guidelines that could be applied to</w:t>
      </w:r>
      <w:r w:rsidR="000C433B">
        <w:rPr>
          <w:rStyle w:val="Hyperlink"/>
          <w:rFonts w:ascii="Arial" w:hAnsi="Arial" w:cs="Arial"/>
          <w:color w:val="auto"/>
          <w:sz w:val="24"/>
          <w:szCs w:val="24"/>
          <w:u w:val="none"/>
        </w:rPr>
        <w:t xml:space="preserve"> the</w:t>
      </w:r>
      <w:r w:rsidR="009264D9">
        <w:rPr>
          <w:rStyle w:val="Hyperlink"/>
          <w:rFonts w:ascii="Arial" w:hAnsi="Arial" w:cs="Arial"/>
          <w:color w:val="auto"/>
          <w:sz w:val="24"/>
          <w:szCs w:val="24"/>
          <w:u w:val="none"/>
        </w:rPr>
        <w:t xml:space="preserve"> interactive</w:t>
      </w:r>
      <w:r w:rsidRPr="00242A7D">
        <w:rPr>
          <w:rStyle w:val="Hyperlink"/>
          <w:rFonts w:ascii="Arial" w:hAnsi="Arial" w:cs="Arial"/>
          <w:color w:val="auto"/>
          <w:sz w:val="24"/>
          <w:szCs w:val="24"/>
          <w:u w:val="none"/>
        </w:rPr>
        <w:t xml:space="preserve"> museum exhibits are</w:t>
      </w:r>
      <w:r w:rsidR="000C433B">
        <w:rPr>
          <w:rStyle w:val="Hyperlink"/>
          <w:rFonts w:ascii="Arial" w:hAnsi="Arial" w:cs="Arial"/>
          <w:color w:val="auto"/>
          <w:sz w:val="24"/>
          <w:szCs w:val="24"/>
          <w:u w:val="none"/>
        </w:rPr>
        <w:t xml:space="preserve"> </w:t>
      </w:r>
      <w:proofErr w:type="spellStart"/>
      <w:r w:rsidR="000C433B">
        <w:rPr>
          <w:rStyle w:val="Hyperlink"/>
          <w:rFonts w:ascii="Arial" w:hAnsi="Arial" w:cs="Arial"/>
          <w:color w:val="auto"/>
          <w:sz w:val="24"/>
          <w:szCs w:val="24"/>
          <w:u w:val="none"/>
        </w:rPr>
        <w:t>Dixs</w:t>
      </w:r>
      <w:proofErr w:type="spellEnd"/>
      <w:r w:rsidR="000C433B">
        <w:rPr>
          <w:rStyle w:val="Hyperlink"/>
          <w:rFonts w:ascii="Arial" w:hAnsi="Arial" w:cs="Arial"/>
          <w:color w:val="auto"/>
          <w:sz w:val="24"/>
          <w:szCs w:val="24"/>
          <w:u w:val="none"/>
        </w:rPr>
        <w:t xml:space="preserve"> design guidelines which include</w:t>
      </w:r>
      <w:r w:rsidRPr="00242A7D">
        <w:rPr>
          <w:rStyle w:val="Hyperlink"/>
          <w:rFonts w:ascii="Arial" w:hAnsi="Arial" w:cs="Arial"/>
          <w:color w:val="auto"/>
          <w:sz w:val="24"/>
          <w:szCs w:val="24"/>
          <w:u w:val="none"/>
        </w:rPr>
        <w:t xml:space="preserve"> learnability, flexibility and robustness. Learnability includes predictable, synthesisable, familiar, consistent and generalizable. Flexibility includes dialogue initiative, multi-threading, task migratable, substitutive and customisable. Robustness includes observable, recoverable, responsive and task conformance.</w:t>
      </w:r>
      <w:r w:rsidR="009264D9">
        <w:rPr>
          <w:rStyle w:val="Hyperlink"/>
          <w:rFonts w:ascii="Arial" w:hAnsi="Arial" w:cs="Arial"/>
          <w:color w:val="auto"/>
          <w:sz w:val="24"/>
          <w:szCs w:val="24"/>
          <w:u w:val="none"/>
        </w:rPr>
        <w:t xml:space="preserve"> </w:t>
      </w:r>
      <w:r w:rsidR="009264D9">
        <w:rPr>
          <w:rStyle w:val="Hyperlink"/>
          <w:rFonts w:ascii="Arial" w:hAnsi="Arial" w:cs="Arial"/>
          <w:b/>
          <w:bCs/>
          <w:color w:val="auto"/>
          <w:sz w:val="24"/>
          <w:szCs w:val="24"/>
          <w:u w:val="none"/>
        </w:rPr>
        <w:t>(5)</w:t>
      </w:r>
      <w:r w:rsidRPr="00242A7D">
        <w:rPr>
          <w:rStyle w:val="Hyperlink"/>
          <w:rFonts w:ascii="Arial" w:hAnsi="Arial" w:cs="Arial"/>
          <w:color w:val="auto"/>
          <w:sz w:val="24"/>
          <w:szCs w:val="24"/>
          <w:u w:val="none"/>
        </w:rPr>
        <w:t xml:space="preserve"> </w:t>
      </w:r>
      <w:r w:rsidR="009264D9">
        <w:rPr>
          <w:rStyle w:val="Hyperlink"/>
          <w:rFonts w:ascii="Arial" w:hAnsi="Arial" w:cs="Arial"/>
          <w:color w:val="auto"/>
          <w:sz w:val="24"/>
          <w:szCs w:val="24"/>
          <w:u w:val="none"/>
        </w:rPr>
        <w:t>The</w:t>
      </w:r>
      <w:r w:rsidR="00AF3D85">
        <w:rPr>
          <w:rStyle w:val="Hyperlink"/>
          <w:rFonts w:ascii="Arial" w:hAnsi="Arial" w:cs="Arial"/>
          <w:color w:val="auto"/>
          <w:sz w:val="24"/>
          <w:szCs w:val="24"/>
          <w:u w:val="none"/>
        </w:rPr>
        <w:t xml:space="preserve"> Dix design</w:t>
      </w:r>
      <w:r w:rsidR="000C433B" w:rsidRPr="00242A7D">
        <w:rPr>
          <w:rStyle w:val="Hyperlink"/>
          <w:rFonts w:ascii="Arial" w:hAnsi="Arial" w:cs="Arial"/>
          <w:color w:val="auto"/>
          <w:sz w:val="24"/>
          <w:szCs w:val="24"/>
          <w:u w:val="none"/>
        </w:rPr>
        <w:t xml:space="preserve"> guidelines that are applicable to the</w:t>
      </w:r>
      <w:r w:rsidR="009264D9">
        <w:rPr>
          <w:rStyle w:val="Hyperlink"/>
          <w:rFonts w:ascii="Arial" w:hAnsi="Arial" w:cs="Arial"/>
          <w:color w:val="auto"/>
          <w:sz w:val="24"/>
          <w:szCs w:val="24"/>
          <w:u w:val="none"/>
        </w:rPr>
        <w:t xml:space="preserve"> interactive</w:t>
      </w:r>
      <w:r w:rsidR="000C433B" w:rsidRPr="00242A7D">
        <w:rPr>
          <w:rStyle w:val="Hyperlink"/>
          <w:rFonts w:ascii="Arial" w:hAnsi="Arial" w:cs="Arial"/>
          <w:color w:val="auto"/>
          <w:sz w:val="24"/>
          <w:szCs w:val="24"/>
          <w:u w:val="none"/>
        </w:rPr>
        <w:t xml:space="preserve"> museum exhibits are predictable</w:t>
      </w:r>
      <w:r w:rsidR="00AF3D85">
        <w:rPr>
          <w:rStyle w:val="Hyperlink"/>
          <w:rFonts w:ascii="Arial" w:hAnsi="Arial" w:cs="Arial"/>
          <w:color w:val="auto"/>
          <w:sz w:val="24"/>
          <w:szCs w:val="24"/>
          <w:u w:val="none"/>
        </w:rPr>
        <w:t xml:space="preserve">, </w:t>
      </w:r>
      <w:r w:rsidR="000C433B" w:rsidRPr="00242A7D">
        <w:rPr>
          <w:rStyle w:val="Hyperlink"/>
          <w:rFonts w:ascii="Arial" w:hAnsi="Arial" w:cs="Arial"/>
          <w:color w:val="auto"/>
          <w:sz w:val="24"/>
          <w:szCs w:val="24"/>
          <w:u w:val="none"/>
        </w:rPr>
        <w:t>familia</w:t>
      </w:r>
      <w:r w:rsidR="00AF3D85">
        <w:rPr>
          <w:rStyle w:val="Hyperlink"/>
          <w:rFonts w:ascii="Arial" w:hAnsi="Arial" w:cs="Arial"/>
          <w:color w:val="auto"/>
          <w:sz w:val="24"/>
          <w:szCs w:val="24"/>
          <w:u w:val="none"/>
        </w:rPr>
        <w:t xml:space="preserve">r and </w:t>
      </w:r>
      <w:r w:rsidR="000C433B" w:rsidRPr="00242A7D">
        <w:rPr>
          <w:rStyle w:val="Hyperlink"/>
          <w:rFonts w:ascii="Arial" w:hAnsi="Arial" w:cs="Arial"/>
          <w:color w:val="auto"/>
          <w:sz w:val="24"/>
          <w:szCs w:val="24"/>
          <w:u w:val="none"/>
        </w:rPr>
        <w:t>consistent</w:t>
      </w:r>
      <w:r w:rsidR="00AF3D85">
        <w:rPr>
          <w:rStyle w:val="Hyperlink"/>
          <w:rFonts w:ascii="Arial" w:hAnsi="Arial" w:cs="Arial"/>
          <w:color w:val="auto"/>
          <w:sz w:val="24"/>
          <w:szCs w:val="24"/>
          <w:u w:val="none"/>
        </w:rPr>
        <w:t xml:space="preserve"> for learnability</w:t>
      </w:r>
      <w:r w:rsidR="000C433B" w:rsidRPr="00242A7D">
        <w:rPr>
          <w:rStyle w:val="Hyperlink"/>
          <w:rFonts w:ascii="Arial" w:hAnsi="Arial" w:cs="Arial"/>
          <w:color w:val="auto"/>
          <w:sz w:val="24"/>
          <w:szCs w:val="24"/>
          <w:u w:val="none"/>
        </w:rPr>
        <w:t xml:space="preserve">, </w:t>
      </w:r>
      <w:r w:rsidR="004C3CB0">
        <w:rPr>
          <w:rStyle w:val="Hyperlink"/>
          <w:rFonts w:ascii="Arial" w:hAnsi="Arial" w:cs="Arial"/>
          <w:color w:val="auto"/>
          <w:sz w:val="24"/>
          <w:szCs w:val="24"/>
          <w:u w:val="none"/>
        </w:rPr>
        <w:t>multi-threading</w:t>
      </w:r>
      <w:r w:rsidR="000C433B" w:rsidRPr="00242A7D">
        <w:rPr>
          <w:rStyle w:val="Hyperlink"/>
          <w:rFonts w:ascii="Arial" w:hAnsi="Arial" w:cs="Arial"/>
          <w:color w:val="auto"/>
          <w:sz w:val="24"/>
          <w:szCs w:val="24"/>
          <w:u w:val="none"/>
        </w:rPr>
        <w:t>,</w:t>
      </w:r>
      <w:r w:rsidR="004C3CB0">
        <w:rPr>
          <w:rStyle w:val="Hyperlink"/>
          <w:rFonts w:ascii="Arial" w:hAnsi="Arial" w:cs="Arial"/>
          <w:color w:val="auto"/>
          <w:sz w:val="24"/>
          <w:szCs w:val="24"/>
          <w:u w:val="none"/>
        </w:rPr>
        <w:t xml:space="preserve"> task migratable</w:t>
      </w:r>
      <w:r w:rsidR="00AF3D85">
        <w:rPr>
          <w:rStyle w:val="Hyperlink"/>
          <w:rFonts w:ascii="Arial" w:hAnsi="Arial" w:cs="Arial"/>
          <w:color w:val="auto"/>
          <w:sz w:val="24"/>
          <w:szCs w:val="24"/>
          <w:u w:val="none"/>
        </w:rPr>
        <w:t xml:space="preserve"> and</w:t>
      </w:r>
      <w:r w:rsidR="000C433B" w:rsidRPr="00242A7D">
        <w:rPr>
          <w:rStyle w:val="Hyperlink"/>
          <w:rFonts w:ascii="Arial" w:hAnsi="Arial" w:cs="Arial"/>
          <w:color w:val="auto"/>
          <w:sz w:val="24"/>
          <w:szCs w:val="24"/>
          <w:u w:val="none"/>
        </w:rPr>
        <w:t xml:space="preserve"> dialogue initiative</w:t>
      </w:r>
      <w:r w:rsidR="00AF3D85">
        <w:rPr>
          <w:rStyle w:val="Hyperlink"/>
          <w:rFonts w:ascii="Arial" w:hAnsi="Arial" w:cs="Arial"/>
          <w:color w:val="auto"/>
          <w:sz w:val="24"/>
          <w:szCs w:val="24"/>
          <w:u w:val="none"/>
        </w:rPr>
        <w:t xml:space="preserve"> for flexibility and</w:t>
      </w:r>
      <w:r w:rsidR="000C433B" w:rsidRPr="00242A7D">
        <w:rPr>
          <w:rStyle w:val="Hyperlink"/>
          <w:rFonts w:ascii="Arial" w:hAnsi="Arial" w:cs="Arial"/>
          <w:color w:val="auto"/>
          <w:sz w:val="24"/>
          <w:szCs w:val="24"/>
          <w:u w:val="none"/>
        </w:rPr>
        <w:t xml:space="preserve"> </w:t>
      </w:r>
      <w:r w:rsidR="004C3CB0">
        <w:rPr>
          <w:rStyle w:val="Hyperlink"/>
          <w:rFonts w:ascii="Arial" w:hAnsi="Arial" w:cs="Arial"/>
          <w:color w:val="auto"/>
          <w:sz w:val="24"/>
          <w:szCs w:val="24"/>
          <w:u w:val="none"/>
        </w:rPr>
        <w:t>recoverable</w:t>
      </w:r>
      <w:r w:rsidR="00AF3D85">
        <w:rPr>
          <w:rStyle w:val="Hyperlink"/>
          <w:rFonts w:ascii="Arial" w:hAnsi="Arial" w:cs="Arial"/>
          <w:color w:val="auto"/>
          <w:sz w:val="24"/>
          <w:szCs w:val="24"/>
          <w:u w:val="none"/>
        </w:rPr>
        <w:t>, observable</w:t>
      </w:r>
      <w:r w:rsidR="000C433B" w:rsidRPr="00242A7D">
        <w:rPr>
          <w:rStyle w:val="Hyperlink"/>
          <w:rFonts w:ascii="Arial" w:hAnsi="Arial" w:cs="Arial"/>
          <w:color w:val="auto"/>
          <w:sz w:val="24"/>
          <w:szCs w:val="24"/>
          <w:u w:val="none"/>
        </w:rPr>
        <w:t xml:space="preserve"> and responsive</w:t>
      </w:r>
      <w:r w:rsidR="00AF3D85">
        <w:rPr>
          <w:rStyle w:val="Hyperlink"/>
          <w:rFonts w:ascii="Arial" w:hAnsi="Arial" w:cs="Arial"/>
          <w:color w:val="auto"/>
          <w:sz w:val="24"/>
          <w:szCs w:val="24"/>
          <w:u w:val="none"/>
        </w:rPr>
        <w:t xml:space="preserve"> for robustness</w:t>
      </w:r>
      <w:r w:rsidR="009264D9">
        <w:rPr>
          <w:rStyle w:val="Hyperlink"/>
          <w:rFonts w:ascii="Arial" w:hAnsi="Arial" w:cs="Arial"/>
          <w:color w:val="auto"/>
          <w:sz w:val="24"/>
          <w:szCs w:val="24"/>
          <w:u w:val="none"/>
        </w:rPr>
        <w:t xml:space="preserve"> so only these will be talked about when coming up with recommendations for the interactive museum exhibits</w:t>
      </w:r>
      <w:r w:rsidR="000C433B" w:rsidRPr="00242A7D">
        <w:rPr>
          <w:rStyle w:val="Hyperlink"/>
          <w:rFonts w:ascii="Arial" w:hAnsi="Arial" w:cs="Arial"/>
          <w:color w:val="auto"/>
          <w:sz w:val="24"/>
          <w:szCs w:val="24"/>
          <w:u w:val="none"/>
        </w:rPr>
        <w:t>. The</w:t>
      </w:r>
      <w:r w:rsidR="00AF3D85">
        <w:rPr>
          <w:rStyle w:val="Hyperlink"/>
          <w:rFonts w:ascii="Arial" w:hAnsi="Arial" w:cs="Arial"/>
          <w:color w:val="auto"/>
          <w:sz w:val="24"/>
          <w:szCs w:val="24"/>
          <w:u w:val="none"/>
        </w:rPr>
        <w:t xml:space="preserve"> Dix design</w:t>
      </w:r>
      <w:r w:rsidR="000C433B" w:rsidRPr="00242A7D">
        <w:rPr>
          <w:rStyle w:val="Hyperlink"/>
          <w:rFonts w:ascii="Arial" w:hAnsi="Arial" w:cs="Arial"/>
          <w:color w:val="auto"/>
          <w:sz w:val="24"/>
          <w:szCs w:val="24"/>
          <w:u w:val="none"/>
        </w:rPr>
        <w:t xml:space="preserve"> guidelines that are not applicable to the</w:t>
      </w:r>
      <w:r w:rsidR="009264D9">
        <w:rPr>
          <w:rStyle w:val="Hyperlink"/>
          <w:rFonts w:ascii="Arial" w:hAnsi="Arial" w:cs="Arial"/>
          <w:color w:val="auto"/>
          <w:sz w:val="24"/>
          <w:szCs w:val="24"/>
          <w:u w:val="none"/>
        </w:rPr>
        <w:t xml:space="preserve"> interactive</w:t>
      </w:r>
      <w:r w:rsidR="000C433B" w:rsidRPr="00242A7D">
        <w:rPr>
          <w:rStyle w:val="Hyperlink"/>
          <w:rFonts w:ascii="Arial" w:hAnsi="Arial" w:cs="Arial"/>
          <w:color w:val="auto"/>
          <w:sz w:val="24"/>
          <w:szCs w:val="24"/>
          <w:u w:val="none"/>
        </w:rPr>
        <w:t xml:space="preserve"> museum exhibits are synthesizable</w:t>
      </w:r>
      <w:r w:rsidR="00AF3D85">
        <w:rPr>
          <w:rStyle w:val="Hyperlink"/>
          <w:rFonts w:ascii="Arial" w:hAnsi="Arial" w:cs="Arial"/>
          <w:color w:val="auto"/>
          <w:sz w:val="24"/>
          <w:szCs w:val="24"/>
          <w:u w:val="none"/>
        </w:rPr>
        <w:t xml:space="preserve"> and </w:t>
      </w:r>
      <w:r w:rsidR="004C3CB0">
        <w:rPr>
          <w:rStyle w:val="Hyperlink"/>
          <w:rFonts w:ascii="Arial" w:hAnsi="Arial" w:cs="Arial"/>
          <w:color w:val="auto"/>
          <w:sz w:val="24"/>
          <w:szCs w:val="24"/>
          <w:u w:val="none"/>
        </w:rPr>
        <w:t>generalisable</w:t>
      </w:r>
      <w:r w:rsidR="00AF3D85">
        <w:rPr>
          <w:rStyle w:val="Hyperlink"/>
          <w:rFonts w:ascii="Arial" w:hAnsi="Arial" w:cs="Arial"/>
          <w:color w:val="auto"/>
          <w:sz w:val="24"/>
          <w:szCs w:val="24"/>
          <w:u w:val="none"/>
        </w:rPr>
        <w:t xml:space="preserve"> for learnability</w:t>
      </w:r>
      <w:r w:rsidR="000C433B" w:rsidRPr="00242A7D">
        <w:rPr>
          <w:rStyle w:val="Hyperlink"/>
          <w:rFonts w:ascii="Arial" w:hAnsi="Arial" w:cs="Arial"/>
          <w:color w:val="auto"/>
          <w:sz w:val="24"/>
          <w:szCs w:val="24"/>
          <w:u w:val="none"/>
        </w:rPr>
        <w:t>, substitutive</w:t>
      </w:r>
      <w:r w:rsidR="00AF3D85">
        <w:rPr>
          <w:rStyle w:val="Hyperlink"/>
          <w:rFonts w:ascii="Arial" w:hAnsi="Arial" w:cs="Arial"/>
          <w:color w:val="auto"/>
          <w:sz w:val="24"/>
          <w:szCs w:val="24"/>
          <w:u w:val="none"/>
        </w:rPr>
        <w:t xml:space="preserve"> and </w:t>
      </w:r>
      <w:r w:rsidR="000C433B" w:rsidRPr="00242A7D">
        <w:rPr>
          <w:rStyle w:val="Hyperlink"/>
          <w:rFonts w:ascii="Arial" w:hAnsi="Arial" w:cs="Arial"/>
          <w:color w:val="auto"/>
          <w:sz w:val="24"/>
          <w:szCs w:val="24"/>
          <w:u w:val="none"/>
        </w:rPr>
        <w:t>customisable</w:t>
      </w:r>
      <w:r w:rsidR="00AF3D85">
        <w:rPr>
          <w:rStyle w:val="Hyperlink"/>
          <w:rFonts w:ascii="Arial" w:hAnsi="Arial" w:cs="Arial"/>
          <w:color w:val="auto"/>
          <w:sz w:val="24"/>
          <w:szCs w:val="24"/>
          <w:u w:val="none"/>
        </w:rPr>
        <w:t xml:space="preserve"> for flexibility </w:t>
      </w:r>
      <w:r w:rsidR="000C433B" w:rsidRPr="00242A7D">
        <w:rPr>
          <w:rStyle w:val="Hyperlink"/>
          <w:rFonts w:ascii="Arial" w:hAnsi="Arial" w:cs="Arial"/>
          <w:color w:val="auto"/>
          <w:sz w:val="24"/>
          <w:szCs w:val="24"/>
          <w:u w:val="none"/>
        </w:rPr>
        <w:t>and task conformance</w:t>
      </w:r>
      <w:r w:rsidR="00AF3D85">
        <w:rPr>
          <w:rStyle w:val="Hyperlink"/>
          <w:rFonts w:ascii="Arial" w:hAnsi="Arial" w:cs="Arial"/>
          <w:color w:val="auto"/>
          <w:sz w:val="24"/>
          <w:szCs w:val="24"/>
          <w:u w:val="none"/>
        </w:rPr>
        <w:t xml:space="preserve"> for robustness</w:t>
      </w:r>
      <w:r w:rsidR="009264D9">
        <w:rPr>
          <w:rStyle w:val="Hyperlink"/>
          <w:rFonts w:ascii="Arial" w:hAnsi="Arial" w:cs="Arial"/>
          <w:color w:val="auto"/>
          <w:sz w:val="24"/>
          <w:szCs w:val="24"/>
          <w:u w:val="none"/>
        </w:rPr>
        <w:t xml:space="preserve"> so these will not be talked about</w:t>
      </w:r>
      <w:r w:rsidR="000C433B" w:rsidRPr="00242A7D">
        <w:rPr>
          <w:rStyle w:val="Hyperlink"/>
          <w:rFonts w:ascii="Arial" w:hAnsi="Arial" w:cs="Arial"/>
          <w:color w:val="auto"/>
          <w:sz w:val="24"/>
          <w:szCs w:val="24"/>
          <w:u w:val="none"/>
        </w:rPr>
        <w:t xml:space="preserve">. </w:t>
      </w:r>
    </w:p>
    <w:p w14:paraId="05C7226C" w14:textId="6F1A62D7" w:rsidR="004C3CB0" w:rsidRDefault="00242A7D" w:rsidP="00242A7D">
      <w:pPr>
        <w:spacing w:line="360" w:lineRule="auto"/>
        <w:rPr>
          <w:rStyle w:val="Hyperlink"/>
          <w:rFonts w:ascii="Arial" w:hAnsi="Arial" w:cs="Arial"/>
          <w:color w:val="auto"/>
          <w:sz w:val="24"/>
          <w:szCs w:val="24"/>
          <w:u w:val="none"/>
        </w:rPr>
      </w:pPr>
      <w:r w:rsidRPr="00242A7D">
        <w:rPr>
          <w:rStyle w:val="Hyperlink"/>
          <w:rFonts w:ascii="Arial" w:hAnsi="Arial" w:cs="Arial"/>
          <w:color w:val="auto"/>
          <w:sz w:val="24"/>
          <w:szCs w:val="24"/>
          <w:u w:val="none"/>
        </w:rPr>
        <w:t>The British Museum</w:t>
      </w:r>
      <w:r w:rsidR="00EA3C95">
        <w:rPr>
          <w:rStyle w:val="Hyperlink"/>
          <w:rFonts w:ascii="Arial" w:hAnsi="Arial" w:cs="Arial"/>
          <w:color w:val="auto"/>
          <w:sz w:val="24"/>
          <w:szCs w:val="24"/>
          <w:u w:val="none"/>
        </w:rPr>
        <w:t xml:space="preserve"> interactive</w:t>
      </w:r>
      <w:r w:rsidRPr="00242A7D">
        <w:rPr>
          <w:rStyle w:val="Hyperlink"/>
          <w:rFonts w:ascii="Arial" w:hAnsi="Arial" w:cs="Arial"/>
          <w:color w:val="auto"/>
          <w:sz w:val="24"/>
          <w:szCs w:val="24"/>
          <w:u w:val="none"/>
        </w:rPr>
        <w:t xml:space="preserve"> exhibit is learnable because the layout is familiar and predictable</w:t>
      </w:r>
      <w:r w:rsidR="00EA3C95">
        <w:rPr>
          <w:rStyle w:val="Hyperlink"/>
          <w:rFonts w:ascii="Arial" w:hAnsi="Arial" w:cs="Arial"/>
          <w:color w:val="auto"/>
          <w:sz w:val="24"/>
          <w:szCs w:val="24"/>
          <w:u w:val="none"/>
        </w:rPr>
        <w:t xml:space="preserve"> by using a consistent design and colour scheme</w:t>
      </w:r>
      <w:r w:rsidRPr="00242A7D">
        <w:rPr>
          <w:rStyle w:val="Hyperlink"/>
          <w:rFonts w:ascii="Arial" w:hAnsi="Arial" w:cs="Arial"/>
          <w:color w:val="auto"/>
          <w:sz w:val="24"/>
          <w:szCs w:val="24"/>
          <w:u w:val="none"/>
        </w:rPr>
        <w:t>. The British Museum</w:t>
      </w:r>
      <w:r w:rsidR="00EA3C95">
        <w:rPr>
          <w:rStyle w:val="Hyperlink"/>
          <w:rFonts w:ascii="Arial" w:hAnsi="Arial" w:cs="Arial"/>
          <w:color w:val="auto"/>
          <w:sz w:val="24"/>
          <w:szCs w:val="24"/>
          <w:u w:val="none"/>
        </w:rPr>
        <w:t xml:space="preserve"> interactive</w:t>
      </w:r>
      <w:r w:rsidRPr="00242A7D">
        <w:rPr>
          <w:rStyle w:val="Hyperlink"/>
          <w:rFonts w:ascii="Arial" w:hAnsi="Arial" w:cs="Arial"/>
          <w:color w:val="auto"/>
          <w:sz w:val="24"/>
          <w:szCs w:val="24"/>
          <w:u w:val="none"/>
        </w:rPr>
        <w:t xml:space="preserve"> exhibit is flexible because it is dialogue initiative and uses multi-threading</w:t>
      </w:r>
      <w:r w:rsidR="00EA3C95">
        <w:rPr>
          <w:rStyle w:val="Hyperlink"/>
          <w:rFonts w:ascii="Arial" w:hAnsi="Arial" w:cs="Arial"/>
          <w:color w:val="auto"/>
          <w:sz w:val="24"/>
          <w:szCs w:val="24"/>
          <w:u w:val="none"/>
        </w:rPr>
        <w:t xml:space="preserve"> by telling the user what to do when using the interactive exhibit by using text instructions on screen and the text for information updates accordingly depending on what the user has clicked on</w:t>
      </w:r>
      <w:r w:rsidRPr="00242A7D">
        <w:rPr>
          <w:rStyle w:val="Hyperlink"/>
          <w:rFonts w:ascii="Arial" w:hAnsi="Arial" w:cs="Arial"/>
          <w:color w:val="auto"/>
          <w:sz w:val="24"/>
          <w:szCs w:val="24"/>
          <w:u w:val="none"/>
        </w:rPr>
        <w:t>. The British Museum exhibit is robust because it is responsive and recoverable</w:t>
      </w:r>
      <w:r w:rsidR="00EA3C95">
        <w:rPr>
          <w:rStyle w:val="Hyperlink"/>
          <w:rFonts w:ascii="Arial" w:hAnsi="Arial" w:cs="Arial"/>
          <w:color w:val="auto"/>
          <w:sz w:val="24"/>
          <w:szCs w:val="24"/>
          <w:u w:val="none"/>
        </w:rPr>
        <w:t xml:space="preserve"> by allowing the user to back track when using the interactive exhibit and keeps track of where the user is within the interactive exhibit</w:t>
      </w:r>
      <w:r w:rsidRPr="00242A7D">
        <w:rPr>
          <w:rStyle w:val="Hyperlink"/>
          <w:rFonts w:ascii="Arial" w:hAnsi="Arial" w:cs="Arial"/>
          <w:color w:val="auto"/>
          <w:sz w:val="24"/>
          <w:szCs w:val="24"/>
          <w:u w:val="none"/>
        </w:rPr>
        <w:t>. The British Museum</w:t>
      </w:r>
      <w:r w:rsidR="00EA3C95">
        <w:rPr>
          <w:rStyle w:val="Hyperlink"/>
          <w:rFonts w:ascii="Arial" w:hAnsi="Arial" w:cs="Arial"/>
          <w:color w:val="auto"/>
          <w:sz w:val="24"/>
          <w:szCs w:val="24"/>
          <w:u w:val="none"/>
        </w:rPr>
        <w:t xml:space="preserve"> interactive</w:t>
      </w:r>
      <w:r w:rsidRPr="00242A7D">
        <w:rPr>
          <w:rStyle w:val="Hyperlink"/>
          <w:rFonts w:ascii="Arial" w:hAnsi="Arial" w:cs="Arial"/>
          <w:color w:val="auto"/>
          <w:sz w:val="24"/>
          <w:szCs w:val="24"/>
          <w:u w:val="none"/>
        </w:rPr>
        <w:t xml:space="preserve"> exhibit could </w:t>
      </w:r>
      <w:r w:rsidR="00EA3C95">
        <w:rPr>
          <w:rStyle w:val="Hyperlink"/>
          <w:rFonts w:ascii="Arial" w:hAnsi="Arial" w:cs="Arial"/>
          <w:color w:val="auto"/>
          <w:sz w:val="24"/>
          <w:szCs w:val="24"/>
          <w:u w:val="none"/>
        </w:rPr>
        <w:t>improve learnability</w:t>
      </w:r>
      <w:r w:rsidRPr="00242A7D">
        <w:rPr>
          <w:rStyle w:val="Hyperlink"/>
          <w:rFonts w:ascii="Arial" w:hAnsi="Arial" w:cs="Arial"/>
          <w:color w:val="auto"/>
          <w:sz w:val="24"/>
          <w:szCs w:val="24"/>
          <w:u w:val="none"/>
        </w:rPr>
        <w:t xml:space="preserve"> by using </w:t>
      </w:r>
      <w:r w:rsidR="00EA3C95">
        <w:rPr>
          <w:rStyle w:val="Hyperlink"/>
          <w:rFonts w:ascii="Arial" w:hAnsi="Arial" w:cs="Arial"/>
          <w:color w:val="auto"/>
          <w:sz w:val="24"/>
          <w:szCs w:val="24"/>
          <w:u w:val="none"/>
        </w:rPr>
        <w:t>more</w:t>
      </w:r>
      <w:r w:rsidRPr="00242A7D">
        <w:rPr>
          <w:rStyle w:val="Hyperlink"/>
          <w:rFonts w:ascii="Arial" w:hAnsi="Arial" w:cs="Arial"/>
          <w:color w:val="auto"/>
          <w:sz w:val="24"/>
          <w:szCs w:val="24"/>
          <w:u w:val="none"/>
        </w:rPr>
        <w:t xml:space="preserve"> colours</w:t>
      </w:r>
      <w:r w:rsidR="00EA3C95">
        <w:rPr>
          <w:rStyle w:val="Hyperlink"/>
          <w:rFonts w:ascii="Arial" w:hAnsi="Arial" w:cs="Arial"/>
          <w:color w:val="auto"/>
          <w:sz w:val="24"/>
          <w:szCs w:val="24"/>
          <w:u w:val="none"/>
        </w:rPr>
        <w:t xml:space="preserve"> to give a more pleasing visual look</w:t>
      </w:r>
      <w:r w:rsidRPr="00242A7D">
        <w:rPr>
          <w:rStyle w:val="Hyperlink"/>
          <w:rFonts w:ascii="Arial" w:hAnsi="Arial" w:cs="Arial"/>
          <w:color w:val="auto"/>
          <w:sz w:val="24"/>
          <w:szCs w:val="24"/>
          <w:u w:val="none"/>
        </w:rPr>
        <w:t>,</w:t>
      </w:r>
      <w:r w:rsidR="00EA3C95">
        <w:rPr>
          <w:rStyle w:val="Hyperlink"/>
          <w:rFonts w:ascii="Arial" w:hAnsi="Arial" w:cs="Arial"/>
          <w:color w:val="auto"/>
          <w:sz w:val="24"/>
          <w:szCs w:val="24"/>
          <w:u w:val="none"/>
        </w:rPr>
        <w:t xml:space="preserve"> could improve flexibility by using a wider variety of</w:t>
      </w:r>
      <w:r w:rsidRPr="00242A7D">
        <w:rPr>
          <w:rStyle w:val="Hyperlink"/>
          <w:rFonts w:ascii="Arial" w:hAnsi="Arial" w:cs="Arial"/>
          <w:color w:val="auto"/>
          <w:sz w:val="24"/>
          <w:szCs w:val="24"/>
          <w:u w:val="none"/>
        </w:rPr>
        <w:t xml:space="preserve"> prompts</w:t>
      </w:r>
      <w:r w:rsidR="00EA3C95">
        <w:rPr>
          <w:rStyle w:val="Hyperlink"/>
          <w:rFonts w:ascii="Arial" w:hAnsi="Arial" w:cs="Arial"/>
          <w:color w:val="auto"/>
          <w:sz w:val="24"/>
          <w:szCs w:val="24"/>
          <w:u w:val="none"/>
        </w:rPr>
        <w:t xml:space="preserve"> such as text to speech for people who have visual problems and could improve</w:t>
      </w:r>
      <w:r w:rsidRPr="00242A7D">
        <w:rPr>
          <w:rStyle w:val="Hyperlink"/>
          <w:rFonts w:ascii="Arial" w:hAnsi="Arial" w:cs="Arial"/>
          <w:color w:val="auto"/>
          <w:sz w:val="24"/>
          <w:szCs w:val="24"/>
          <w:u w:val="none"/>
        </w:rPr>
        <w:t xml:space="preserve"> </w:t>
      </w:r>
      <w:r w:rsidR="00EA3C95">
        <w:rPr>
          <w:rStyle w:val="Hyperlink"/>
          <w:rFonts w:ascii="Arial" w:hAnsi="Arial" w:cs="Arial"/>
          <w:color w:val="auto"/>
          <w:sz w:val="24"/>
          <w:szCs w:val="24"/>
          <w:u w:val="none"/>
        </w:rPr>
        <w:t xml:space="preserve">robustness by being </w:t>
      </w:r>
      <w:r w:rsidR="00CE78AD">
        <w:rPr>
          <w:rStyle w:val="Hyperlink"/>
          <w:rFonts w:ascii="Arial" w:hAnsi="Arial" w:cs="Arial"/>
          <w:color w:val="auto"/>
          <w:sz w:val="24"/>
          <w:szCs w:val="24"/>
          <w:u w:val="none"/>
        </w:rPr>
        <w:t>smarter</w:t>
      </w:r>
      <w:r w:rsidRPr="00242A7D">
        <w:rPr>
          <w:rStyle w:val="Hyperlink"/>
          <w:rFonts w:ascii="Arial" w:hAnsi="Arial" w:cs="Arial"/>
          <w:color w:val="auto"/>
          <w:sz w:val="24"/>
          <w:szCs w:val="24"/>
          <w:u w:val="none"/>
        </w:rPr>
        <w:t xml:space="preserve"> </w:t>
      </w:r>
      <w:r w:rsidR="004C3CB0">
        <w:rPr>
          <w:rStyle w:val="Hyperlink"/>
          <w:rFonts w:ascii="Arial" w:hAnsi="Arial" w:cs="Arial"/>
          <w:color w:val="auto"/>
          <w:sz w:val="24"/>
          <w:szCs w:val="24"/>
          <w:u w:val="none"/>
        </w:rPr>
        <w:t xml:space="preserve">such as using AI so the interactive exhibit </w:t>
      </w:r>
      <w:r w:rsidRPr="00242A7D">
        <w:rPr>
          <w:rStyle w:val="Hyperlink"/>
          <w:rFonts w:ascii="Arial" w:hAnsi="Arial" w:cs="Arial"/>
          <w:color w:val="auto"/>
          <w:sz w:val="24"/>
          <w:szCs w:val="24"/>
          <w:u w:val="none"/>
        </w:rPr>
        <w:t>requir</w:t>
      </w:r>
      <w:r w:rsidR="004C3CB0">
        <w:rPr>
          <w:rStyle w:val="Hyperlink"/>
          <w:rFonts w:ascii="Arial" w:hAnsi="Arial" w:cs="Arial"/>
          <w:color w:val="auto"/>
          <w:sz w:val="24"/>
          <w:szCs w:val="24"/>
          <w:u w:val="none"/>
        </w:rPr>
        <w:t>es</w:t>
      </w:r>
      <w:r w:rsidRPr="00242A7D">
        <w:rPr>
          <w:rStyle w:val="Hyperlink"/>
          <w:rFonts w:ascii="Arial" w:hAnsi="Arial" w:cs="Arial"/>
          <w:color w:val="auto"/>
          <w:sz w:val="24"/>
          <w:szCs w:val="24"/>
          <w:u w:val="none"/>
        </w:rPr>
        <w:t xml:space="preserve"> less user input. </w:t>
      </w:r>
    </w:p>
    <w:p w14:paraId="75BBD776" w14:textId="3E1FDB0F" w:rsidR="004C3CB0" w:rsidRDefault="004C3CB0" w:rsidP="004C3CB0">
      <w:pPr>
        <w:spacing w:line="360" w:lineRule="auto"/>
        <w:rPr>
          <w:rStyle w:val="Hyperlink"/>
          <w:rFonts w:ascii="Arial" w:hAnsi="Arial" w:cs="Arial"/>
          <w:color w:val="auto"/>
          <w:sz w:val="24"/>
          <w:szCs w:val="24"/>
          <w:u w:val="none"/>
        </w:rPr>
      </w:pPr>
      <w:r w:rsidRPr="00242A7D">
        <w:rPr>
          <w:rStyle w:val="Hyperlink"/>
          <w:rFonts w:ascii="Arial" w:hAnsi="Arial" w:cs="Arial"/>
          <w:color w:val="auto"/>
          <w:sz w:val="24"/>
          <w:szCs w:val="24"/>
          <w:u w:val="none"/>
        </w:rPr>
        <w:t xml:space="preserve">The </w:t>
      </w:r>
      <w:r>
        <w:rPr>
          <w:rStyle w:val="Hyperlink"/>
          <w:rFonts w:ascii="Arial" w:hAnsi="Arial" w:cs="Arial"/>
          <w:color w:val="auto"/>
          <w:sz w:val="24"/>
          <w:szCs w:val="24"/>
          <w:u w:val="none"/>
        </w:rPr>
        <w:t>Louvre</w:t>
      </w:r>
      <w:r w:rsidRPr="00242A7D">
        <w:rPr>
          <w:rStyle w:val="Hyperlink"/>
          <w:rFonts w:ascii="Arial" w:hAnsi="Arial" w:cs="Arial"/>
          <w:color w:val="auto"/>
          <w:sz w:val="24"/>
          <w:szCs w:val="24"/>
          <w:u w:val="none"/>
        </w:rPr>
        <w:t xml:space="preserve"> Museum</w:t>
      </w:r>
      <w:r>
        <w:rPr>
          <w:rStyle w:val="Hyperlink"/>
          <w:rFonts w:ascii="Arial" w:hAnsi="Arial" w:cs="Arial"/>
          <w:color w:val="auto"/>
          <w:sz w:val="24"/>
          <w:szCs w:val="24"/>
          <w:u w:val="none"/>
        </w:rPr>
        <w:t xml:space="preserve"> interactive</w:t>
      </w:r>
      <w:r w:rsidRPr="00242A7D">
        <w:rPr>
          <w:rStyle w:val="Hyperlink"/>
          <w:rFonts w:ascii="Arial" w:hAnsi="Arial" w:cs="Arial"/>
          <w:color w:val="auto"/>
          <w:sz w:val="24"/>
          <w:szCs w:val="24"/>
          <w:u w:val="none"/>
        </w:rPr>
        <w:t xml:space="preserve"> exhibit is learnable because the layout is familiar and </w:t>
      </w:r>
      <w:r>
        <w:rPr>
          <w:rStyle w:val="Hyperlink"/>
          <w:rFonts w:ascii="Arial" w:hAnsi="Arial" w:cs="Arial"/>
          <w:color w:val="auto"/>
          <w:sz w:val="24"/>
          <w:szCs w:val="24"/>
          <w:u w:val="none"/>
        </w:rPr>
        <w:t>consistent by using the same colours and interactable objects</w:t>
      </w:r>
      <w:r w:rsidRPr="00242A7D">
        <w:rPr>
          <w:rStyle w:val="Hyperlink"/>
          <w:rFonts w:ascii="Arial" w:hAnsi="Arial" w:cs="Arial"/>
          <w:color w:val="auto"/>
          <w:sz w:val="24"/>
          <w:szCs w:val="24"/>
          <w:u w:val="none"/>
        </w:rPr>
        <w:t xml:space="preserve">. The </w:t>
      </w:r>
      <w:r>
        <w:rPr>
          <w:rStyle w:val="Hyperlink"/>
          <w:rFonts w:ascii="Arial" w:hAnsi="Arial" w:cs="Arial"/>
          <w:color w:val="auto"/>
          <w:sz w:val="24"/>
          <w:szCs w:val="24"/>
          <w:u w:val="none"/>
        </w:rPr>
        <w:t>Louvre</w:t>
      </w:r>
      <w:r w:rsidRPr="00242A7D">
        <w:rPr>
          <w:rStyle w:val="Hyperlink"/>
          <w:rFonts w:ascii="Arial" w:hAnsi="Arial" w:cs="Arial"/>
          <w:color w:val="auto"/>
          <w:sz w:val="24"/>
          <w:szCs w:val="24"/>
          <w:u w:val="none"/>
        </w:rPr>
        <w:t xml:space="preserve"> Museum</w:t>
      </w:r>
      <w:r>
        <w:rPr>
          <w:rStyle w:val="Hyperlink"/>
          <w:rFonts w:ascii="Arial" w:hAnsi="Arial" w:cs="Arial"/>
          <w:color w:val="auto"/>
          <w:sz w:val="24"/>
          <w:szCs w:val="24"/>
          <w:u w:val="none"/>
        </w:rPr>
        <w:t xml:space="preserve"> interactive</w:t>
      </w:r>
      <w:r w:rsidRPr="00242A7D">
        <w:rPr>
          <w:rStyle w:val="Hyperlink"/>
          <w:rFonts w:ascii="Arial" w:hAnsi="Arial" w:cs="Arial"/>
          <w:color w:val="auto"/>
          <w:sz w:val="24"/>
          <w:szCs w:val="24"/>
          <w:u w:val="none"/>
        </w:rPr>
        <w:t xml:space="preserve"> exhibit is flexible because it is dialogue initiative and </w:t>
      </w:r>
      <w:r>
        <w:rPr>
          <w:rStyle w:val="Hyperlink"/>
          <w:rFonts w:ascii="Arial" w:hAnsi="Arial" w:cs="Arial"/>
          <w:color w:val="auto"/>
          <w:sz w:val="24"/>
          <w:szCs w:val="24"/>
          <w:u w:val="none"/>
        </w:rPr>
        <w:t xml:space="preserve">task migratable by </w:t>
      </w:r>
      <w:r w:rsidR="00483858">
        <w:rPr>
          <w:rStyle w:val="Hyperlink"/>
          <w:rFonts w:ascii="Arial" w:hAnsi="Arial" w:cs="Arial"/>
          <w:color w:val="auto"/>
          <w:sz w:val="24"/>
          <w:szCs w:val="24"/>
          <w:u w:val="none"/>
        </w:rPr>
        <w:t>being able to perform more than one task at a time such as displaying text while looking around the room and the text updates to match the user input</w:t>
      </w:r>
      <w:r w:rsidRPr="00242A7D">
        <w:rPr>
          <w:rStyle w:val="Hyperlink"/>
          <w:rFonts w:ascii="Arial" w:hAnsi="Arial" w:cs="Arial"/>
          <w:color w:val="auto"/>
          <w:sz w:val="24"/>
          <w:szCs w:val="24"/>
          <w:u w:val="none"/>
        </w:rPr>
        <w:t xml:space="preserve">. The </w:t>
      </w:r>
      <w:r w:rsidR="00483858">
        <w:rPr>
          <w:rStyle w:val="Hyperlink"/>
          <w:rFonts w:ascii="Arial" w:hAnsi="Arial" w:cs="Arial"/>
          <w:color w:val="auto"/>
          <w:sz w:val="24"/>
          <w:szCs w:val="24"/>
          <w:u w:val="none"/>
        </w:rPr>
        <w:lastRenderedPageBreak/>
        <w:t>Louvre</w:t>
      </w:r>
      <w:r w:rsidRPr="00242A7D">
        <w:rPr>
          <w:rStyle w:val="Hyperlink"/>
          <w:rFonts w:ascii="Arial" w:hAnsi="Arial" w:cs="Arial"/>
          <w:color w:val="auto"/>
          <w:sz w:val="24"/>
          <w:szCs w:val="24"/>
          <w:u w:val="none"/>
        </w:rPr>
        <w:t xml:space="preserve"> Museum</w:t>
      </w:r>
      <w:r w:rsidR="00483858">
        <w:rPr>
          <w:rStyle w:val="Hyperlink"/>
          <w:rFonts w:ascii="Arial" w:hAnsi="Arial" w:cs="Arial"/>
          <w:color w:val="auto"/>
          <w:sz w:val="24"/>
          <w:szCs w:val="24"/>
          <w:u w:val="none"/>
        </w:rPr>
        <w:t xml:space="preserve"> interactive</w:t>
      </w:r>
      <w:r w:rsidRPr="00242A7D">
        <w:rPr>
          <w:rStyle w:val="Hyperlink"/>
          <w:rFonts w:ascii="Arial" w:hAnsi="Arial" w:cs="Arial"/>
          <w:color w:val="auto"/>
          <w:sz w:val="24"/>
          <w:szCs w:val="24"/>
          <w:u w:val="none"/>
        </w:rPr>
        <w:t xml:space="preserve"> exhibit is robust because it is responsive and </w:t>
      </w:r>
      <w:r w:rsidR="00483858">
        <w:rPr>
          <w:rStyle w:val="Hyperlink"/>
          <w:rFonts w:ascii="Arial" w:hAnsi="Arial" w:cs="Arial"/>
          <w:color w:val="auto"/>
          <w:sz w:val="24"/>
          <w:szCs w:val="24"/>
          <w:u w:val="none"/>
        </w:rPr>
        <w:t>observable</w:t>
      </w:r>
      <w:r>
        <w:rPr>
          <w:rStyle w:val="Hyperlink"/>
          <w:rFonts w:ascii="Arial" w:hAnsi="Arial" w:cs="Arial"/>
          <w:color w:val="auto"/>
          <w:sz w:val="24"/>
          <w:szCs w:val="24"/>
          <w:u w:val="none"/>
        </w:rPr>
        <w:t xml:space="preserve"> by keep</w:t>
      </w:r>
      <w:r w:rsidR="00483858">
        <w:rPr>
          <w:rStyle w:val="Hyperlink"/>
          <w:rFonts w:ascii="Arial" w:hAnsi="Arial" w:cs="Arial"/>
          <w:color w:val="auto"/>
          <w:sz w:val="24"/>
          <w:szCs w:val="24"/>
          <w:u w:val="none"/>
        </w:rPr>
        <w:t>ing</w:t>
      </w:r>
      <w:r>
        <w:rPr>
          <w:rStyle w:val="Hyperlink"/>
          <w:rFonts w:ascii="Arial" w:hAnsi="Arial" w:cs="Arial"/>
          <w:color w:val="auto"/>
          <w:sz w:val="24"/>
          <w:szCs w:val="24"/>
          <w:u w:val="none"/>
        </w:rPr>
        <w:t xml:space="preserve"> track of where the user is </w:t>
      </w:r>
      <w:r w:rsidR="00483858">
        <w:rPr>
          <w:rStyle w:val="Hyperlink"/>
          <w:rFonts w:ascii="Arial" w:hAnsi="Arial" w:cs="Arial"/>
          <w:color w:val="auto"/>
          <w:sz w:val="24"/>
          <w:szCs w:val="24"/>
          <w:u w:val="none"/>
        </w:rPr>
        <w:t>looking inside</w:t>
      </w:r>
      <w:r>
        <w:rPr>
          <w:rStyle w:val="Hyperlink"/>
          <w:rFonts w:ascii="Arial" w:hAnsi="Arial" w:cs="Arial"/>
          <w:color w:val="auto"/>
          <w:sz w:val="24"/>
          <w:szCs w:val="24"/>
          <w:u w:val="none"/>
        </w:rPr>
        <w:t xml:space="preserve"> the interactive exhibit</w:t>
      </w:r>
      <w:r w:rsidR="00483858">
        <w:rPr>
          <w:rStyle w:val="Hyperlink"/>
          <w:rFonts w:ascii="Arial" w:hAnsi="Arial" w:cs="Arial"/>
          <w:color w:val="auto"/>
          <w:sz w:val="24"/>
          <w:szCs w:val="24"/>
          <w:u w:val="none"/>
        </w:rPr>
        <w:t xml:space="preserve"> and </w:t>
      </w:r>
      <w:r w:rsidR="00CE78AD">
        <w:rPr>
          <w:rStyle w:val="Hyperlink"/>
          <w:rFonts w:ascii="Arial" w:hAnsi="Arial" w:cs="Arial"/>
          <w:color w:val="auto"/>
          <w:sz w:val="24"/>
          <w:szCs w:val="24"/>
          <w:u w:val="none"/>
        </w:rPr>
        <w:t>updating the room visually from the users’ point of view as if the user was inside the building</w:t>
      </w:r>
      <w:r w:rsidRPr="00242A7D">
        <w:rPr>
          <w:rStyle w:val="Hyperlink"/>
          <w:rFonts w:ascii="Arial" w:hAnsi="Arial" w:cs="Arial"/>
          <w:color w:val="auto"/>
          <w:sz w:val="24"/>
          <w:szCs w:val="24"/>
          <w:u w:val="none"/>
        </w:rPr>
        <w:t xml:space="preserve">. The </w:t>
      </w:r>
      <w:r w:rsidR="00CE78AD">
        <w:rPr>
          <w:rStyle w:val="Hyperlink"/>
          <w:rFonts w:ascii="Arial" w:hAnsi="Arial" w:cs="Arial"/>
          <w:color w:val="auto"/>
          <w:sz w:val="24"/>
          <w:szCs w:val="24"/>
          <w:u w:val="none"/>
        </w:rPr>
        <w:t>Louvre</w:t>
      </w:r>
      <w:r w:rsidRPr="00242A7D">
        <w:rPr>
          <w:rStyle w:val="Hyperlink"/>
          <w:rFonts w:ascii="Arial" w:hAnsi="Arial" w:cs="Arial"/>
          <w:color w:val="auto"/>
          <w:sz w:val="24"/>
          <w:szCs w:val="24"/>
          <w:u w:val="none"/>
        </w:rPr>
        <w:t xml:space="preserve"> Museum</w:t>
      </w:r>
      <w:r>
        <w:rPr>
          <w:rStyle w:val="Hyperlink"/>
          <w:rFonts w:ascii="Arial" w:hAnsi="Arial" w:cs="Arial"/>
          <w:color w:val="auto"/>
          <w:sz w:val="24"/>
          <w:szCs w:val="24"/>
          <w:u w:val="none"/>
        </w:rPr>
        <w:t xml:space="preserve"> interactive</w:t>
      </w:r>
      <w:r w:rsidRPr="00242A7D">
        <w:rPr>
          <w:rStyle w:val="Hyperlink"/>
          <w:rFonts w:ascii="Arial" w:hAnsi="Arial" w:cs="Arial"/>
          <w:color w:val="auto"/>
          <w:sz w:val="24"/>
          <w:szCs w:val="24"/>
          <w:u w:val="none"/>
        </w:rPr>
        <w:t xml:space="preserve"> exhibit could </w:t>
      </w:r>
      <w:r>
        <w:rPr>
          <w:rStyle w:val="Hyperlink"/>
          <w:rFonts w:ascii="Arial" w:hAnsi="Arial" w:cs="Arial"/>
          <w:color w:val="auto"/>
          <w:sz w:val="24"/>
          <w:szCs w:val="24"/>
          <w:u w:val="none"/>
        </w:rPr>
        <w:t>improve learnability</w:t>
      </w:r>
      <w:r w:rsidRPr="00242A7D">
        <w:rPr>
          <w:rStyle w:val="Hyperlink"/>
          <w:rFonts w:ascii="Arial" w:hAnsi="Arial" w:cs="Arial"/>
          <w:color w:val="auto"/>
          <w:sz w:val="24"/>
          <w:szCs w:val="24"/>
          <w:u w:val="none"/>
        </w:rPr>
        <w:t xml:space="preserve"> by using </w:t>
      </w:r>
      <w:r w:rsidR="00CE78AD">
        <w:rPr>
          <w:rStyle w:val="Hyperlink"/>
          <w:rFonts w:ascii="Arial" w:hAnsi="Arial" w:cs="Arial"/>
          <w:color w:val="auto"/>
          <w:sz w:val="24"/>
          <w:szCs w:val="24"/>
          <w:u w:val="none"/>
        </w:rPr>
        <w:t>more user friendly design standards</w:t>
      </w:r>
      <w:r w:rsidRPr="00242A7D">
        <w:rPr>
          <w:rStyle w:val="Hyperlink"/>
          <w:rFonts w:ascii="Arial" w:hAnsi="Arial" w:cs="Arial"/>
          <w:color w:val="auto"/>
          <w:sz w:val="24"/>
          <w:szCs w:val="24"/>
          <w:u w:val="none"/>
        </w:rPr>
        <w:t>,</w:t>
      </w:r>
      <w:r>
        <w:rPr>
          <w:rStyle w:val="Hyperlink"/>
          <w:rFonts w:ascii="Arial" w:hAnsi="Arial" w:cs="Arial"/>
          <w:color w:val="auto"/>
          <w:sz w:val="24"/>
          <w:szCs w:val="24"/>
          <w:u w:val="none"/>
        </w:rPr>
        <w:t xml:space="preserve"> could improve flexibility by using </w:t>
      </w:r>
      <w:r w:rsidR="00CE78AD">
        <w:rPr>
          <w:rStyle w:val="Hyperlink"/>
          <w:rFonts w:ascii="Arial" w:hAnsi="Arial" w:cs="Arial"/>
          <w:color w:val="auto"/>
          <w:sz w:val="24"/>
          <w:szCs w:val="24"/>
          <w:u w:val="none"/>
        </w:rPr>
        <w:t>more</w:t>
      </w:r>
      <w:r w:rsidRPr="00242A7D">
        <w:rPr>
          <w:rStyle w:val="Hyperlink"/>
          <w:rFonts w:ascii="Arial" w:hAnsi="Arial" w:cs="Arial"/>
          <w:color w:val="auto"/>
          <w:sz w:val="24"/>
          <w:szCs w:val="24"/>
          <w:u w:val="none"/>
        </w:rPr>
        <w:t xml:space="preserve"> prompts</w:t>
      </w:r>
      <w:r>
        <w:rPr>
          <w:rStyle w:val="Hyperlink"/>
          <w:rFonts w:ascii="Arial" w:hAnsi="Arial" w:cs="Arial"/>
          <w:color w:val="auto"/>
          <w:sz w:val="24"/>
          <w:szCs w:val="24"/>
          <w:u w:val="none"/>
        </w:rPr>
        <w:t xml:space="preserve"> such as</w:t>
      </w:r>
      <w:r w:rsidR="00CE78AD">
        <w:rPr>
          <w:rStyle w:val="Hyperlink"/>
          <w:rFonts w:ascii="Arial" w:hAnsi="Arial" w:cs="Arial"/>
          <w:color w:val="auto"/>
          <w:sz w:val="24"/>
          <w:szCs w:val="24"/>
          <w:u w:val="none"/>
        </w:rPr>
        <w:t xml:space="preserve"> adding a clip of someone using</w:t>
      </w:r>
      <w:r>
        <w:rPr>
          <w:rStyle w:val="Hyperlink"/>
          <w:rFonts w:ascii="Arial" w:hAnsi="Arial" w:cs="Arial"/>
          <w:color w:val="auto"/>
          <w:sz w:val="24"/>
          <w:szCs w:val="24"/>
          <w:u w:val="none"/>
        </w:rPr>
        <w:t xml:space="preserve"> </w:t>
      </w:r>
      <w:r w:rsidR="00CE78AD">
        <w:rPr>
          <w:rStyle w:val="Hyperlink"/>
          <w:rFonts w:ascii="Arial" w:hAnsi="Arial" w:cs="Arial"/>
          <w:color w:val="auto"/>
          <w:sz w:val="24"/>
          <w:szCs w:val="24"/>
          <w:u w:val="none"/>
        </w:rPr>
        <w:t>sign language for a particular piece of text for people that have trouble hearing</w:t>
      </w:r>
      <w:r>
        <w:rPr>
          <w:rStyle w:val="Hyperlink"/>
          <w:rFonts w:ascii="Arial" w:hAnsi="Arial" w:cs="Arial"/>
          <w:color w:val="auto"/>
          <w:sz w:val="24"/>
          <w:szCs w:val="24"/>
          <w:u w:val="none"/>
        </w:rPr>
        <w:t xml:space="preserve"> and could improve</w:t>
      </w:r>
      <w:r w:rsidRPr="00242A7D">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 xml:space="preserve">robustness by </w:t>
      </w:r>
      <w:r w:rsidR="003F2A31">
        <w:rPr>
          <w:rStyle w:val="Hyperlink"/>
          <w:rFonts w:ascii="Arial" w:hAnsi="Arial" w:cs="Arial"/>
          <w:color w:val="auto"/>
          <w:sz w:val="24"/>
          <w:szCs w:val="24"/>
          <w:u w:val="none"/>
        </w:rPr>
        <w:t>giving the user more control</w:t>
      </w:r>
      <w:r w:rsidRPr="00242A7D">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 xml:space="preserve">such as </w:t>
      </w:r>
      <w:r w:rsidR="003F2A31">
        <w:rPr>
          <w:rStyle w:val="Hyperlink"/>
          <w:rFonts w:ascii="Arial" w:hAnsi="Arial" w:cs="Arial"/>
          <w:color w:val="auto"/>
          <w:sz w:val="24"/>
          <w:szCs w:val="24"/>
          <w:u w:val="none"/>
        </w:rPr>
        <w:t>allowing the user to back track within the interactive exhibit</w:t>
      </w:r>
      <w:r w:rsidR="00CE78AD">
        <w:rPr>
          <w:rStyle w:val="Hyperlink"/>
          <w:rFonts w:ascii="Arial" w:hAnsi="Arial" w:cs="Arial"/>
          <w:color w:val="auto"/>
          <w:sz w:val="24"/>
          <w:szCs w:val="24"/>
          <w:u w:val="none"/>
        </w:rPr>
        <w:t xml:space="preserve"> </w:t>
      </w:r>
      <w:r w:rsidRPr="00242A7D">
        <w:rPr>
          <w:rStyle w:val="Hyperlink"/>
          <w:rFonts w:ascii="Arial" w:hAnsi="Arial" w:cs="Arial"/>
          <w:color w:val="auto"/>
          <w:sz w:val="24"/>
          <w:szCs w:val="24"/>
          <w:u w:val="none"/>
        </w:rPr>
        <w:t xml:space="preserve">. </w:t>
      </w:r>
    </w:p>
    <w:p w14:paraId="17C32C12" w14:textId="2B075026" w:rsidR="00242A7D" w:rsidRPr="00242A7D" w:rsidRDefault="00242A7D" w:rsidP="00242A7D">
      <w:pPr>
        <w:spacing w:line="360" w:lineRule="auto"/>
        <w:rPr>
          <w:rStyle w:val="Hyperlink"/>
          <w:rFonts w:ascii="Arial" w:hAnsi="Arial" w:cs="Arial"/>
          <w:color w:val="auto"/>
          <w:sz w:val="24"/>
          <w:szCs w:val="24"/>
          <w:u w:val="none"/>
        </w:rPr>
      </w:pPr>
      <w:r w:rsidRPr="00242A7D">
        <w:rPr>
          <w:rStyle w:val="Hyperlink"/>
          <w:rFonts w:ascii="Arial" w:hAnsi="Arial" w:cs="Arial"/>
          <w:color w:val="auto"/>
          <w:sz w:val="24"/>
          <w:szCs w:val="24"/>
          <w:u w:val="none"/>
        </w:rPr>
        <w:t>Accessibility advice aimed at web designers applies to designers of</w:t>
      </w:r>
      <w:r w:rsidR="00F6189A">
        <w:rPr>
          <w:rStyle w:val="Hyperlink"/>
          <w:rFonts w:ascii="Arial" w:hAnsi="Arial" w:cs="Arial"/>
          <w:color w:val="auto"/>
          <w:sz w:val="24"/>
          <w:szCs w:val="24"/>
          <w:u w:val="none"/>
        </w:rPr>
        <w:t xml:space="preserve"> online</w:t>
      </w:r>
      <w:r w:rsidRPr="00242A7D">
        <w:rPr>
          <w:rStyle w:val="Hyperlink"/>
          <w:rFonts w:ascii="Arial" w:hAnsi="Arial" w:cs="Arial"/>
          <w:color w:val="auto"/>
          <w:sz w:val="24"/>
          <w:szCs w:val="24"/>
          <w:u w:val="none"/>
        </w:rPr>
        <w:t xml:space="preserve"> museum exhibits to some extent because both of these designers use the internet for their specific design needs and following web guidelines such as the W3C web accessibility initiative</w:t>
      </w:r>
      <w:r w:rsidR="008329D0">
        <w:rPr>
          <w:rStyle w:val="Hyperlink"/>
          <w:rFonts w:ascii="Arial" w:hAnsi="Arial" w:cs="Arial"/>
          <w:color w:val="auto"/>
          <w:sz w:val="24"/>
          <w:szCs w:val="24"/>
          <w:u w:val="none"/>
        </w:rPr>
        <w:t xml:space="preserve"> </w:t>
      </w:r>
      <w:r w:rsidR="008329D0">
        <w:rPr>
          <w:rStyle w:val="Hyperlink"/>
          <w:rFonts w:ascii="Arial" w:hAnsi="Arial" w:cs="Arial"/>
          <w:b/>
          <w:bCs/>
          <w:color w:val="auto"/>
          <w:sz w:val="24"/>
          <w:szCs w:val="24"/>
          <w:u w:val="none"/>
        </w:rPr>
        <w:t>(6)</w:t>
      </w:r>
      <w:r w:rsidRPr="00242A7D">
        <w:rPr>
          <w:rStyle w:val="Hyperlink"/>
          <w:rFonts w:ascii="Arial" w:hAnsi="Arial" w:cs="Arial"/>
          <w:color w:val="auto"/>
          <w:sz w:val="24"/>
          <w:szCs w:val="24"/>
          <w:u w:val="none"/>
        </w:rPr>
        <w:t xml:space="preserve"> will make the</w:t>
      </w:r>
      <w:r w:rsidR="00CA6C1D">
        <w:rPr>
          <w:rStyle w:val="Hyperlink"/>
          <w:rFonts w:ascii="Arial" w:hAnsi="Arial" w:cs="Arial"/>
          <w:color w:val="auto"/>
          <w:sz w:val="24"/>
          <w:szCs w:val="24"/>
          <w:u w:val="none"/>
        </w:rPr>
        <w:t xml:space="preserve"> online museum</w:t>
      </w:r>
      <w:r w:rsidRPr="00242A7D">
        <w:rPr>
          <w:rStyle w:val="Hyperlink"/>
          <w:rFonts w:ascii="Arial" w:hAnsi="Arial" w:cs="Arial"/>
          <w:color w:val="auto"/>
          <w:sz w:val="24"/>
          <w:szCs w:val="24"/>
          <w:u w:val="none"/>
        </w:rPr>
        <w:t xml:space="preserve"> exhibits more user friendly and a pleasant experience for the user</w:t>
      </w:r>
      <w:r w:rsidR="00CA6C1D">
        <w:rPr>
          <w:rStyle w:val="Hyperlink"/>
          <w:rFonts w:ascii="Arial" w:hAnsi="Arial" w:cs="Arial"/>
          <w:color w:val="auto"/>
          <w:sz w:val="24"/>
          <w:szCs w:val="24"/>
          <w:u w:val="none"/>
        </w:rPr>
        <w:t>s</w:t>
      </w:r>
      <w:r w:rsidRPr="00242A7D">
        <w:rPr>
          <w:rStyle w:val="Hyperlink"/>
          <w:rFonts w:ascii="Arial" w:hAnsi="Arial" w:cs="Arial"/>
          <w:color w:val="auto"/>
          <w:sz w:val="24"/>
          <w:szCs w:val="24"/>
          <w:u w:val="none"/>
        </w:rPr>
        <w:t xml:space="preserve"> when using </w:t>
      </w:r>
      <w:r w:rsidR="00CA6C1D">
        <w:rPr>
          <w:rStyle w:val="Hyperlink"/>
          <w:rFonts w:ascii="Arial" w:hAnsi="Arial" w:cs="Arial"/>
          <w:color w:val="auto"/>
          <w:sz w:val="24"/>
          <w:szCs w:val="24"/>
          <w:u w:val="none"/>
        </w:rPr>
        <w:t>them</w:t>
      </w:r>
      <w:r w:rsidR="00F6189A">
        <w:rPr>
          <w:rStyle w:val="Hyperlink"/>
          <w:rFonts w:ascii="Arial" w:hAnsi="Arial" w:cs="Arial"/>
          <w:color w:val="auto"/>
          <w:sz w:val="24"/>
          <w:szCs w:val="24"/>
          <w:u w:val="none"/>
        </w:rPr>
        <w:t xml:space="preserve"> such as making the online museum exhibits </w:t>
      </w:r>
      <w:r w:rsidR="00CA6C1D">
        <w:rPr>
          <w:rStyle w:val="Hyperlink"/>
          <w:rFonts w:ascii="Arial" w:hAnsi="Arial" w:cs="Arial"/>
          <w:color w:val="auto"/>
          <w:sz w:val="24"/>
          <w:szCs w:val="24"/>
          <w:u w:val="none"/>
        </w:rPr>
        <w:t xml:space="preserve">easy to use for elderly users or people who do not use the internet much, making the online museum exhibits usable for users who have disabilities including vision problems, trouble hearing and hand problems such as </w:t>
      </w:r>
      <w:r w:rsidR="00CA6C1D" w:rsidRPr="00CA6C1D">
        <w:rPr>
          <w:rStyle w:val="Hyperlink"/>
          <w:rFonts w:ascii="Arial" w:hAnsi="Arial" w:cs="Arial"/>
          <w:color w:val="auto"/>
          <w:sz w:val="24"/>
          <w:szCs w:val="24"/>
          <w:u w:val="none"/>
        </w:rPr>
        <w:t>arthritis</w:t>
      </w:r>
      <w:r w:rsidR="00CA6C1D">
        <w:rPr>
          <w:rStyle w:val="Hyperlink"/>
          <w:rFonts w:ascii="Arial" w:hAnsi="Arial" w:cs="Arial"/>
          <w:color w:val="auto"/>
          <w:sz w:val="24"/>
          <w:szCs w:val="24"/>
          <w:u w:val="none"/>
        </w:rPr>
        <w:t xml:space="preserve"> and to comply with up to date internet guidelines and/or recommendations.    </w:t>
      </w:r>
      <w:r w:rsidR="00F6189A">
        <w:rPr>
          <w:rStyle w:val="Hyperlink"/>
          <w:rFonts w:ascii="Arial" w:hAnsi="Arial" w:cs="Arial"/>
          <w:color w:val="auto"/>
          <w:sz w:val="24"/>
          <w:szCs w:val="24"/>
          <w:u w:val="none"/>
        </w:rPr>
        <w:t xml:space="preserve"> </w:t>
      </w:r>
    </w:p>
    <w:p w14:paraId="22CAD628" w14:textId="1774793A" w:rsidR="00EA1645" w:rsidRDefault="004C3CB0" w:rsidP="00B73388">
      <w:pPr>
        <w:rPr>
          <w:rFonts w:ascii="Arial" w:hAnsi="Arial" w:cs="Arial"/>
          <w:sz w:val="28"/>
          <w:szCs w:val="28"/>
        </w:rPr>
      </w:pPr>
      <w:r>
        <w:rPr>
          <w:rFonts w:ascii="Arial" w:hAnsi="Arial" w:cs="Arial"/>
          <w:sz w:val="28"/>
          <w:szCs w:val="28"/>
        </w:rPr>
        <w:br w:type="page"/>
      </w:r>
    </w:p>
    <w:p w14:paraId="0AD2DE32" w14:textId="2E8130C1" w:rsidR="00C603D1" w:rsidRPr="00C0094C" w:rsidRDefault="00EA1645" w:rsidP="00242A7D">
      <w:pPr>
        <w:pStyle w:val="Heading1"/>
        <w:jc w:val="center"/>
        <w:rPr>
          <w:rFonts w:ascii="Arial" w:hAnsi="Arial" w:cs="Arial"/>
          <w:b/>
          <w:bCs/>
          <w:color w:val="auto"/>
          <w:sz w:val="28"/>
          <w:szCs w:val="28"/>
          <w:u w:val="single"/>
        </w:rPr>
      </w:pPr>
      <w:bookmarkStart w:id="10" w:name="_Virtual_and_Augmented"/>
      <w:bookmarkEnd w:id="10"/>
      <w:r w:rsidRPr="00C0094C">
        <w:rPr>
          <w:rFonts w:ascii="Arial" w:hAnsi="Arial" w:cs="Arial"/>
          <w:b/>
          <w:bCs/>
          <w:color w:val="auto"/>
          <w:sz w:val="28"/>
          <w:szCs w:val="28"/>
          <w:u w:val="single"/>
        </w:rPr>
        <w:lastRenderedPageBreak/>
        <w:t>Virtual and Augmented Reality</w:t>
      </w:r>
    </w:p>
    <w:p w14:paraId="2D3830B5" w14:textId="5FB16C5D" w:rsidR="00242A7D" w:rsidRDefault="00242A7D" w:rsidP="00242A7D"/>
    <w:p w14:paraId="601A18CD" w14:textId="49198C58" w:rsidR="00C0094C" w:rsidRPr="00C0094C" w:rsidRDefault="000E2246" w:rsidP="00242A7D">
      <w:pPr>
        <w:spacing w:line="360" w:lineRule="auto"/>
        <w:rPr>
          <w:rStyle w:val="Hyperlink"/>
          <w:rFonts w:ascii="Arial" w:hAnsi="Arial" w:cs="Arial"/>
          <w:b/>
          <w:bCs/>
          <w:color w:val="auto"/>
          <w:sz w:val="24"/>
          <w:szCs w:val="24"/>
          <w:u w:val="none"/>
        </w:rPr>
      </w:pPr>
      <w:r w:rsidRPr="00242A7D">
        <w:rPr>
          <w:rStyle w:val="Hyperlink"/>
          <w:rFonts w:ascii="Arial" w:hAnsi="Arial" w:cs="Arial"/>
          <w:color w:val="auto"/>
          <w:sz w:val="24"/>
          <w:szCs w:val="24"/>
          <w:u w:val="none"/>
        </w:rPr>
        <w:t>VR</w:t>
      </w:r>
      <w:r>
        <w:rPr>
          <w:rStyle w:val="Hyperlink"/>
          <w:rFonts w:ascii="Arial" w:hAnsi="Arial" w:cs="Arial"/>
          <w:color w:val="auto"/>
          <w:sz w:val="24"/>
          <w:szCs w:val="24"/>
          <w:u w:val="none"/>
        </w:rPr>
        <w:t xml:space="preserve"> (Virtual Reality)</w:t>
      </w:r>
      <w:r w:rsidRPr="00242A7D">
        <w:rPr>
          <w:rStyle w:val="Hyperlink"/>
          <w:rFonts w:ascii="Arial" w:hAnsi="Arial" w:cs="Arial"/>
          <w:color w:val="auto"/>
          <w:sz w:val="24"/>
          <w:szCs w:val="24"/>
          <w:u w:val="none"/>
        </w:rPr>
        <w:t xml:space="preserve"> is a non-real interactive experience that can be simulated to be the same or similar to the real world.</w:t>
      </w:r>
      <w:r>
        <w:rPr>
          <w:rStyle w:val="Hyperlink"/>
          <w:rFonts w:ascii="Arial" w:hAnsi="Arial" w:cs="Arial"/>
          <w:color w:val="auto"/>
          <w:sz w:val="24"/>
          <w:szCs w:val="24"/>
          <w:u w:val="none"/>
        </w:rPr>
        <w:t xml:space="preserve"> </w:t>
      </w:r>
      <w:r w:rsidRPr="00242A7D">
        <w:rPr>
          <w:rStyle w:val="Hyperlink"/>
          <w:rFonts w:ascii="Arial" w:hAnsi="Arial" w:cs="Arial"/>
          <w:color w:val="auto"/>
          <w:sz w:val="24"/>
          <w:szCs w:val="24"/>
          <w:u w:val="none"/>
        </w:rPr>
        <w:t>The three types of VR are avatar based in a 3D environment such as a video, projector based which simulates real world activities such as flying an aeroplane and desktop virtual reality such as first-person video games. An example is VR is a driving simulator that makes the player think they are actually in a car.</w:t>
      </w:r>
      <w:r w:rsidR="000C09EC">
        <w:rPr>
          <w:rStyle w:val="Hyperlink"/>
          <w:rFonts w:ascii="Arial" w:hAnsi="Arial" w:cs="Arial"/>
          <w:color w:val="auto"/>
          <w:sz w:val="24"/>
          <w:szCs w:val="24"/>
          <w:u w:val="none"/>
        </w:rPr>
        <w:t xml:space="preserve"> </w:t>
      </w:r>
      <w:r w:rsidR="00333D48">
        <w:rPr>
          <w:rStyle w:val="Hyperlink"/>
          <w:rFonts w:ascii="Arial" w:hAnsi="Arial" w:cs="Arial"/>
          <w:b/>
          <w:bCs/>
          <w:color w:val="auto"/>
          <w:sz w:val="24"/>
          <w:szCs w:val="24"/>
          <w:u w:val="none"/>
        </w:rPr>
        <w:t>(7)</w:t>
      </w:r>
      <w:r w:rsidRPr="00242A7D">
        <w:rPr>
          <w:rStyle w:val="Hyperlink"/>
          <w:rFonts w:ascii="Arial" w:hAnsi="Arial" w:cs="Arial"/>
          <w:color w:val="auto"/>
          <w:sz w:val="24"/>
          <w:szCs w:val="24"/>
          <w:u w:val="none"/>
        </w:rPr>
        <w:t xml:space="preserve"> </w:t>
      </w:r>
      <w:r w:rsidR="00C0094C" w:rsidRPr="00242A7D">
        <w:rPr>
          <w:rStyle w:val="Hyperlink"/>
          <w:rFonts w:ascii="Arial" w:hAnsi="Arial" w:cs="Arial"/>
          <w:color w:val="auto"/>
          <w:sz w:val="24"/>
          <w:szCs w:val="24"/>
          <w:u w:val="none"/>
        </w:rPr>
        <w:t xml:space="preserve">VR was first invented in 1957 by Morton Heilig and his </w:t>
      </w:r>
      <w:proofErr w:type="spellStart"/>
      <w:r w:rsidR="00C0094C" w:rsidRPr="00242A7D">
        <w:rPr>
          <w:rStyle w:val="Hyperlink"/>
          <w:rFonts w:ascii="Arial" w:hAnsi="Arial" w:cs="Arial"/>
          <w:color w:val="auto"/>
          <w:sz w:val="24"/>
          <w:szCs w:val="24"/>
          <w:u w:val="none"/>
        </w:rPr>
        <w:t>Sensorama</w:t>
      </w:r>
      <w:proofErr w:type="spellEnd"/>
      <w:r w:rsidR="00C0094C" w:rsidRPr="00242A7D">
        <w:rPr>
          <w:rStyle w:val="Hyperlink"/>
          <w:rFonts w:ascii="Arial" w:hAnsi="Arial" w:cs="Arial"/>
          <w:color w:val="auto"/>
          <w:sz w:val="24"/>
          <w:szCs w:val="24"/>
          <w:u w:val="none"/>
        </w:rPr>
        <w:t xml:space="preserve"> multimedia device is considered one of the earliest VR devices</w:t>
      </w:r>
      <w:r w:rsidR="00AC7B48">
        <w:rPr>
          <w:rStyle w:val="Hyperlink"/>
          <w:rFonts w:ascii="Arial" w:hAnsi="Arial" w:cs="Arial"/>
          <w:color w:val="auto"/>
          <w:sz w:val="24"/>
          <w:szCs w:val="24"/>
          <w:u w:val="none"/>
        </w:rPr>
        <w:t>. There were multiple VR devices created in the 1960s and 1970s by various people</w:t>
      </w:r>
      <w:r w:rsidR="00C0094C" w:rsidRPr="00242A7D">
        <w:rPr>
          <w:rStyle w:val="Hyperlink"/>
          <w:rFonts w:ascii="Arial" w:hAnsi="Arial" w:cs="Arial"/>
          <w:color w:val="auto"/>
          <w:sz w:val="24"/>
          <w:szCs w:val="24"/>
          <w:u w:val="none"/>
        </w:rPr>
        <w:t xml:space="preserve"> but the term VR would </w:t>
      </w:r>
      <w:r w:rsidR="00AC7B48">
        <w:rPr>
          <w:rStyle w:val="Hyperlink"/>
          <w:rFonts w:ascii="Arial" w:hAnsi="Arial" w:cs="Arial"/>
          <w:color w:val="auto"/>
          <w:sz w:val="24"/>
          <w:szCs w:val="24"/>
          <w:u w:val="none"/>
        </w:rPr>
        <w:t xml:space="preserve">eventually </w:t>
      </w:r>
      <w:r w:rsidR="00C0094C" w:rsidRPr="00242A7D">
        <w:rPr>
          <w:rStyle w:val="Hyperlink"/>
          <w:rFonts w:ascii="Arial" w:hAnsi="Arial" w:cs="Arial"/>
          <w:color w:val="auto"/>
          <w:sz w:val="24"/>
          <w:szCs w:val="24"/>
          <w:u w:val="none"/>
        </w:rPr>
        <w:t>be properly developed later in 1987 by Jaron Lanier</w:t>
      </w:r>
      <w:r w:rsidR="00AC7B48">
        <w:rPr>
          <w:rStyle w:val="Hyperlink"/>
          <w:rFonts w:ascii="Arial" w:hAnsi="Arial" w:cs="Arial"/>
          <w:color w:val="auto"/>
          <w:sz w:val="24"/>
          <w:szCs w:val="24"/>
          <w:u w:val="none"/>
        </w:rPr>
        <w:t xml:space="preserve"> which would lead to VR gaining ground throughout the 1990s and 2000s which would lead to modern VR today in the 2010s</w:t>
      </w:r>
      <w:r w:rsidR="00C0094C" w:rsidRPr="00242A7D">
        <w:rPr>
          <w:rStyle w:val="Hyperlink"/>
          <w:rFonts w:ascii="Arial" w:hAnsi="Arial" w:cs="Arial"/>
          <w:color w:val="auto"/>
          <w:sz w:val="24"/>
          <w:szCs w:val="24"/>
          <w:u w:val="none"/>
        </w:rPr>
        <w:t>.</w:t>
      </w:r>
      <w:r w:rsidR="00333D48">
        <w:rPr>
          <w:rStyle w:val="Hyperlink"/>
          <w:rFonts w:ascii="Arial" w:hAnsi="Arial" w:cs="Arial"/>
          <w:color w:val="auto"/>
          <w:sz w:val="24"/>
          <w:szCs w:val="24"/>
          <w:u w:val="none"/>
        </w:rPr>
        <w:t xml:space="preserve"> </w:t>
      </w:r>
      <w:r w:rsidR="00333D48" w:rsidRPr="00242A7D">
        <w:rPr>
          <w:rStyle w:val="Hyperlink"/>
          <w:rFonts w:ascii="Arial" w:hAnsi="Arial" w:cs="Arial"/>
          <w:b/>
          <w:bCs/>
          <w:color w:val="auto"/>
          <w:sz w:val="24"/>
          <w:szCs w:val="24"/>
          <w:u w:val="none"/>
        </w:rPr>
        <w:t>(</w:t>
      </w:r>
      <w:r w:rsidR="00333D48">
        <w:rPr>
          <w:rStyle w:val="Hyperlink"/>
          <w:rFonts w:ascii="Arial" w:hAnsi="Arial" w:cs="Arial"/>
          <w:b/>
          <w:bCs/>
          <w:color w:val="auto"/>
          <w:sz w:val="24"/>
          <w:szCs w:val="24"/>
          <w:u w:val="none"/>
        </w:rPr>
        <w:t>8</w:t>
      </w:r>
      <w:r w:rsidR="00333D48" w:rsidRPr="00242A7D">
        <w:rPr>
          <w:rStyle w:val="Hyperlink"/>
          <w:rFonts w:ascii="Arial" w:hAnsi="Arial" w:cs="Arial"/>
          <w:b/>
          <w:bCs/>
          <w:color w:val="auto"/>
          <w:sz w:val="24"/>
          <w:szCs w:val="24"/>
          <w:u w:val="none"/>
        </w:rPr>
        <w:t>)</w:t>
      </w:r>
      <w:r w:rsidR="00C0094C" w:rsidRPr="00242A7D">
        <w:rPr>
          <w:rStyle w:val="Hyperlink"/>
          <w:rFonts w:ascii="Arial" w:hAnsi="Arial" w:cs="Arial"/>
          <w:color w:val="auto"/>
          <w:sz w:val="24"/>
          <w:szCs w:val="24"/>
          <w:u w:val="none"/>
        </w:rPr>
        <w:t xml:space="preserve"> Ivan Sunderland invented the first VR head</w:t>
      </w:r>
      <w:r w:rsidR="00273C41">
        <w:rPr>
          <w:rStyle w:val="Hyperlink"/>
          <w:rFonts w:ascii="Arial" w:hAnsi="Arial" w:cs="Arial"/>
          <w:color w:val="auto"/>
          <w:sz w:val="24"/>
          <w:szCs w:val="24"/>
          <w:u w:val="none"/>
        </w:rPr>
        <w:t xml:space="preserve"> mounted display called “Sword of Damocles”</w:t>
      </w:r>
      <w:r w:rsidR="00C0094C" w:rsidRPr="00242A7D">
        <w:rPr>
          <w:rStyle w:val="Hyperlink"/>
          <w:rFonts w:ascii="Arial" w:hAnsi="Arial" w:cs="Arial"/>
          <w:color w:val="auto"/>
          <w:sz w:val="24"/>
          <w:szCs w:val="24"/>
          <w:u w:val="none"/>
        </w:rPr>
        <w:t xml:space="preserve"> in 1968</w:t>
      </w:r>
      <w:r w:rsidR="00AC7B48">
        <w:rPr>
          <w:rStyle w:val="Hyperlink"/>
          <w:rFonts w:ascii="Arial" w:hAnsi="Arial" w:cs="Arial"/>
          <w:color w:val="auto"/>
          <w:sz w:val="24"/>
          <w:szCs w:val="24"/>
          <w:u w:val="none"/>
        </w:rPr>
        <w:t xml:space="preserve"> along with his student cal</w:t>
      </w:r>
      <w:r w:rsidR="00273C41">
        <w:rPr>
          <w:rStyle w:val="Hyperlink"/>
          <w:rFonts w:ascii="Arial" w:hAnsi="Arial" w:cs="Arial"/>
          <w:color w:val="auto"/>
          <w:sz w:val="24"/>
          <w:szCs w:val="24"/>
          <w:u w:val="none"/>
        </w:rPr>
        <w:t xml:space="preserve">led Bob </w:t>
      </w:r>
      <w:proofErr w:type="spellStart"/>
      <w:r w:rsidR="00273C41">
        <w:rPr>
          <w:rStyle w:val="Hyperlink"/>
          <w:rFonts w:ascii="Arial" w:hAnsi="Arial" w:cs="Arial"/>
          <w:color w:val="auto"/>
          <w:sz w:val="24"/>
          <w:szCs w:val="24"/>
          <w:u w:val="none"/>
        </w:rPr>
        <w:t>Sproull</w:t>
      </w:r>
      <w:proofErr w:type="spellEnd"/>
      <w:r w:rsidR="00273C41">
        <w:rPr>
          <w:rStyle w:val="Hyperlink"/>
          <w:rFonts w:ascii="Arial" w:hAnsi="Arial" w:cs="Arial"/>
          <w:color w:val="auto"/>
          <w:sz w:val="24"/>
          <w:szCs w:val="24"/>
          <w:u w:val="none"/>
        </w:rPr>
        <w:t xml:space="preserve"> by having the device connect to a computer instead of a camera but this device was to heavy for a user to wear comfortably and hanged from a ceiling.</w:t>
      </w:r>
      <w:r w:rsidR="00C0094C" w:rsidRPr="00242A7D">
        <w:rPr>
          <w:rStyle w:val="Hyperlink"/>
          <w:rFonts w:ascii="Arial" w:hAnsi="Arial" w:cs="Arial"/>
          <w:color w:val="auto"/>
          <w:sz w:val="24"/>
          <w:szCs w:val="24"/>
          <w:u w:val="none"/>
        </w:rPr>
        <w:t xml:space="preserve"> </w:t>
      </w:r>
      <w:r w:rsidR="00273C41">
        <w:rPr>
          <w:rStyle w:val="Hyperlink"/>
          <w:rFonts w:ascii="Arial" w:hAnsi="Arial" w:cs="Arial"/>
          <w:color w:val="auto"/>
          <w:sz w:val="24"/>
          <w:szCs w:val="24"/>
          <w:u w:val="none"/>
        </w:rPr>
        <w:t>Ivan Sutherlands</w:t>
      </w:r>
      <w:r w:rsidR="00C0094C" w:rsidRPr="00242A7D">
        <w:rPr>
          <w:rStyle w:val="Hyperlink"/>
          <w:rFonts w:ascii="Arial" w:hAnsi="Arial" w:cs="Arial"/>
          <w:color w:val="auto"/>
          <w:sz w:val="24"/>
          <w:szCs w:val="24"/>
          <w:u w:val="none"/>
        </w:rPr>
        <w:t xml:space="preserve"> vision was to </w:t>
      </w:r>
      <w:r w:rsidR="005B5687">
        <w:rPr>
          <w:rStyle w:val="Hyperlink"/>
          <w:rFonts w:ascii="Arial" w:hAnsi="Arial" w:cs="Arial"/>
          <w:color w:val="auto"/>
          <w:sz w:val="24"/>
          <w:szCs w:val="24"/>
          <w:u w:val="none"/>
        </w:rPr>
        <w:t>have a device that could make VR so realistic that the user could not tell the difference between VR and actual reality</w:t>
      </w:r>
      <w:r w:rsidR="00C0094C" w:rsidRPr="00242A7D">
        <w:rPr>
          <w:rStyle w:val="Hyperlink"/>
          <w:rFonts w:ascii="Arial" w:hAnsi="Arial" w:cs="Arial"/>
          <w:color w:val="auto"/>
          <w:sz w:val="24"/>
          <w:szCs w:val="24"/>
          <w:u w:val="none"/>
        </w:rPr>
        <w:t>.</w:t>
      </w:r>
      <w:r w:rsidR="005B5687">
        <w:rPr>
          <w:rStyle w:val="Hyperlink"/>
          <w:rFonts w:ascii="Arial" w:hAnsi="Arial" w:cs="Arial"/>
          <w:color w:val="auto"/>
          <w:sz w:val="24"/>
          <w:szCs w:val="24"/>
          <w:u w:val="none"/>
        </w:rPr>
        <w:t xml:space="preserve"> This vision included seeing a visual world through a headset which appeared </w:t>
      </w:r>
      <w:r w:rsidR="000552EF">
        <w:rPr>
          <w:rStyle w:val="Hyperlink"/>
          <w:rFonts w:ascii="Arial" w:hAnsi="Arial" w:cs="Arial"/>
          <w:color w:val="auto"/>
          <w:sz w:val="24"/>
          <w:szCs w:val="24"/>
          <w:u w:val="none"/>
        </w:rPr>
        <w:t>realistic</w:t>
      </w:r>
      <w:r w:rsidR="005B5687">
        <w:rPr>
          <w:rStyle w:val="Hyperlink"/>
          <w:rFonts w:ascii="Arial" w:hAnsi="Arial" w:cs="Arial"/>
          <w:color w:val="auto"/>
          <w:sz w:val="24"/>
          <w:szCs w:val="24"/>
          <w:u w:val="none"/>
        </w:rPr>
        <w:t xml:space="preserve"> by using 3D sound as feedback, using computer hardware to create this virtual world to be viewed in real time and for the user to be able to interact with objects within the virtual world. This vision would eventually become the blueprint for modern VR today. </w:t>
      </w:r>
      <w:r w:rsidR="005B5687">
        <w:rPr>
          <w:rStyle w:val="Hyperlink"/>
          <w:rFonts w:ascii="Arial" w:hAnsi="Arial" w:cs="Arial"/>
          <w:b/>
          <w:bCs/>
          <w:color w:val="auto"/>
          <w:sz w:val="24"/>
          <w:szCs w:val="24"/>
          <w:u w:val="none"/>
        </w:rPr>
        <w:t>(9)</w:t>
      </w:r>
      <w:r w:rsidR="005B5687">
        <w:rPr>
          <w:rStyle w:val="Hyperlink"/>
          <w:rFonts w:ascii="Arial" w:hAnsi="Arial" w:cs="Arial"/>
          <w:color w:val="auto"/>
          <w:sz w:val="24"/>
          <w:szCs w:val="24"/>
          <w:u w:val="none"/>
        </w:rPr>
        <w:t xml:space="preserve">   </w:t>
      </w:r>
      <w:r w:rsidR="00C0094C" w:rsidRPr="00242A7D">
        <w:rPr>
          <w:rStyle w:val="Hyperlink"/>
          <w:rFonts w:ascii="Arial" w:hAnsi="Arial" w:cs="Arial"/>
          <w:color w:val="auto"/>
          <w:sz w:val="24"/>
          <w:szCs w:val="24"/>
          <w:u w:val="none"/>
        </w:rPr>
        <w:t xml:space="preserve"> </w:t>
      </w:r>
    </w:p>
    <w:p w14:paraId="55E6CC72" w14:textId="6EE25609" w:rsidR="00242A7D" w:rsidRDefault="00242A7D" w:rsidP="00242A7D">
      <w:pPr>
        <w:spacing w:line="360" w:lineRule="auto"/>
        <w:rPr>
          <w:rStyle w:val="Hyperlink"/>
          <w:rFonts w:ascii="Arial" w:hAnsi="Arial" w:cs="Arial"/>
          <w:color w:val="auto"/>
          <w:sz w:val="24"/>
          <w:szCs w:val="24"/>
          <w:u w:val="none"/>
        </w:rPr>
      </w:pPr>
      <w:r w:rsidRPr="00242A7D">
        <w:rPr>
          <w:rStyle w:val="Hyperlink"/>
          <w:rFonts w:ascii="Arial" w:hAnsi="Arial" w:cs="Arial"/>
          <w:color w:val="auto"/>
          <w:sz w:val="24"/>
          <w:szCs w:val="24"/>
          <w:u w:val="none"/>
        </w:rPr>
        <w:t>AR (Augmented Reality) is an interactive experience of a real-world environment</w:t>
      </w:r>
      <w:r w:rsidR="001A1E8C" w:rsidRPr="00242A7D">
        <w:rPr>
          <w:rStyle w:val="Hyperlink"/>
          <w:rFonts w:ascii="Arial" w:hAnsi="Arial" w:cs="Arial"/>
          <w:color w:val="auto"/>
          <w:sz w:val="24"/>
          <w:szCs w:val="24"/>
          <w:u w:val="none"/>
        </w:rPr>
        <w:t>. AR constructive is added something to the real-world environment and AR destructive is seeing something inside a real-world environment object acting as an X-Ray. An example of AR is a shop showing what products look like using 3D models</w:t>
      </w:r>
      <w:r w:rsidR="000E2246">
        <w:rPr>
          <w:rStyle w:val="Hyperlink"/>
          <w:rFonts w:ascii="Arial" w:hAnsi="Arial" w:cs="Arial"/>
          <w:color w:val="auto"/>
          <w:sz w:val="24"/>
          <w:szCs w:val="24"/>
          <w:u w:val="none"/>
        </w:rPr>
        <w:t>.</w:t>
      </w:r>
      <w:r w:rsidR="005B5687">
        <w:rPr>
          <w:rStyle w:val="Hyperlink"/>
          <w:rFonts w:ascii="Arial" w:hAnsi="Arial" w:cs="Arial"/>
          <w:color w:val="auto"/>
          <w:sz w:val="24"/>
          <w:szCs w:val="24"/>
          <w:u w:val="none"/>
        </w:rPr>
        <w:t xml:space="preserve"> </w:t>
      </w:r>
      <w:r w:rsidR="005B5687">
        <w:rPr>
          <w:rStyle w:val="Hyperlink"/>
          <w:rFonts w:ascii="Arial" w:hAnsi="Arial" w:cs="Arial"/>
          <w:b/>
          <w:bCs/>
          <w:color w:val="auto"/>
          <w:sz w:val="24"/>
          <w:szCs w:val="24"/>
          <w:u w:val="none"/>
        </w:rPr>
        <w:t>(10)</w:t>
      </w:r>
      <w:r w:rsidR="00B515C9">
        <w:rPr>
          <w:rStyle w:val="Hyperlink"/>
          <w:rFonts w:ascii="Arial" w:hAnsi="Arial" w:cs="Arial"/>
          <w:b/>
          <w:bCs/>
          <w:color w:val="auto"/>
          <w:sz w:val="24"/>
          <w:szCs w:val="24"/>
          <w:u w:val="none"/>
        </w:rPr>
        <w:t xml:space="preserve"> </w:t>
      </w:r>
      <w:r w:rsidR="00B515C9">
        <w:rPr>
          <w:rStyle w:val="Hyperlink"/>
          <w:rFonts w:ascii="Arial" w:hAnsi="Arial" w:cs="Arial"/>
          <w:color w:val="auto"/>
          <w:sz w:val="24"/>
          <w:szCs w:val="24"/>
          <w:u w:val="none"/>
        </w:rPr>
        <w:t>User immersion i</w:t>
      </w:r>
      <w:r w:rsidR="009B019B">
        <w:rPr>
          <w:rStyle w:val="Hyperlink"/>
          <w:rFonts w:ascii="Arial" w:hAnsi="Arial" w:cs="Arial"/>
          <w:color w:val="auto"/>
          <w:sz w:val="24"/>
          <w:szCs w:val="24"/>
          <w:u w:val="none"/>
        </w:rPr>
        <w:t xml:space="preserve">s </w:t>
      </w:r>
      <w:r w:rsidR="000552EF">
        <w:rPr>
          <w:rStyle w:val="Hyperlink"/>
          <w:rFonts w:ascii="Arial" w:hAnsi="Arial" w:cs="Arial"/>
          <w:color w:val="auto"/>
          <w:sz w:val="24"/>
          <w:szCs w:val="24"/>
          <w:u w:val="none"/>
        </w:rPr>
        <w:t>feeling as if the AR or VR world is real and the user does not want to leave because the user is unaware of the fact</w:t>
      </w:r>
      <w:r w:rsidR="00627998">
        <w:rPr>
          <w:rStyle w:val="Hyperlink"/>
          <w:rFonts w:ascii="Arial" w:hAnsi="Arial" w:cs="Arial"/>
          <w:color w:val="auto"/>
          <w:sz w:val="24"/>
          <w:szCs w:val="24"/>
          <w:u w:val="none"/>
        </w:rPr>
        <w:t xml:space="preserve"> that</w:t>
      </w:r>
      <w:r w:rsidR="000552EF">
        <w:rPr>
          <w:rStyle w:val="Hyperlink"/>
          <w:rFonts w:ascii="Arial" w:hAnsi="Arial" w:cs="Arial"/>
          <w:color w:val="auto"/>
          <w:sz w:val="24"/>
          <w:szCs w:val="24"/>
          <w:u w:val="none"/>
        </w:rPr>
        <w:t xml:space="preserve"> they are actually in the artificial world instead of just observing the artificial world through a metaphorical window</w:t>
      </w:r>
      <w:r w:rsidR="00B515C9">
        <w:rPr>
          <w:rStyle w:val="Hyperlink"/>
          <w:rFonts w:ascii="Arial" w:hAnsi="Arial" w:cs="Arial"/>
          <w:color w:val="auto"/>
          <w:sz w:val="24"/>
          <w:szCs w:val="24"/>
          <w:u w:val="none"/>
        </w:rPr>
        <w:t>.</w:t>
      </w:r>
      <w:r w:rsidR="000552EF">
        <w:rPr>
          <w:rStyle w:val="Hyperlink"/>
          <w:rFonts w:ascii="Arial" w:hAnsi="Arial" w:cs="Arial"/>
          <w:color w:val="auto"/>
          <w:sz w:val="24"/>
          <w:szCs w:val="24"/>
          <w:u w:val="none"/>
        </w:rPr>
        <w:t xml:space="preserve"> </w:t>
      </w:r>
      <w:r w:rsidR="000552EF">
        <w:rPr>
          <w:rStyle w:val="Hyperlink"/>
          <w:rFonts w:ascii="Arial" w:hAnsi="Arial" w:cs="Arial"/>
          <w:b/>
          <w:bCs/>
          <w:color w:val="auto"/>
          <w:sz w:val="24"/>
          <w:szCs w:val="24"/>
          <w:u w:val="none"/>
        </w:rPr>
        <w:t xml:space="preserve">(11) </w:t>
      </w:r>
      <w:r w:rsidRPr="00242A7D">
        <w:rPr>
          <w:rStyle w:val="Hyperlink"/>
          <w:rFonts w:ascii="Arial" w:hAnsi="Arial" w:cs="Arial"/>
          <w:color w:val="auto"/>
          <w:sz w:val="24"/>
          <w:szCs w:val="24"/>
          <w:u w:val="none"/>
        </w:rPr>
        <w:t xml:space="preserve">AR shares the same desired characteristics as VR such as user immersion because the user feels like they are in a different world when something is added on top of a real-world environment or are able to see what is inside an object </w:t>
      </w:r>
      <w:r w:rsidR="000552EF">
        <w:rPr>
          <w:rStyle w:val="Hyperlink"/>
          <w:rFonts w:ascii="Arial" w:hAnsi="Arial" w:cs="Arial"/>
          <w:color w:val="auto"/>
          <w:sz w:val="24"/>
          <w:szCs w:val="24"/>
          <w:u w:val="none"/>
        </w:rPr>
        <w:t>the same way</w:t>
      </w:r>
      <w:r w:rsidRPr="00242A7D">
        <w:rPr>
          <w:rStyle w:val="Hyperlink"/>
          <w:rFonts w:ascii="Arial" w:hAnsi="Arial" w:cs="Arial"/>
          <w:color w:val="auto"/>
          <w:sz w:val="24"/>
          <w:szCs w:val="24"/>
          <w:u w:val="none"/>
        </w:rPr>
        <w:t xml:space="preserve"> </w:t>
      </w:r>
      <w:r w:rsidR="000552EF">
        <w:rPr>
          <w:rStyle w:val="Hyperlink"/>
          <w:rFonts w:ascii="Arial" w:hAnsi="Arial" w:cs="Arial"/>
          <w:color w:val="auto"/>
          <w:sz w:val="24"/>
          <w:szCs w:val="24"/>
          <w:u w:val="none"/>
        </w:rPr>
        <w:t>that a</w:t>
      </w:r>
      <w:r w:rsidRPr="00242A7D">
        <w:rPr>
          <w:rStyle w:val="Hyperlink"/>
          <w:rFonts w:ascii="Arial" w:hAnsi="Arial" w:cs="Arial"/>
          <w:color w:val="auto"/>
          <w:sz w:val="24"/>
          <w:szCs w:val="24"/>
          <w:u w:val="none"/>
        </w:rPr>
        <w:t xml:space="preserve"> Xray</w:t>
      </w:r>
      <w:r w:rsidR="000552EF">
        <w:rPr>
          <w:rStyle w:val="Hyperlink"/>
          <w:rFonts w:ascii="Arial" w:hAnsi="Arial" w:cs="Arial"/>
          <w:color w:val="auto"/>
          <w:sz w:val="24"/>
          <w:szCs w:val="24"/>
          <w:u w:val="none"/>
        </w:rPr>
        <w:t xml:space="preserve"> works because </w:t>
      </w:r>
      <w:r w:rsidR="00477682">
        <w:rPr>
          <w:rStyle w:val="Hyperlink"/>
          <w:rFonts w:ascii="Arial" w:hAnsi="Arial" w:cs="Arial"/>
          <w:color w:val="auto"/>
          <w:sz w:val="24"/>
          <w:szCs w:val="24"/>
          <w:u w:val="none"/>
        </w:rPr>
        <w:t>distinguishing</w:t>
      </w:r>
      <w:r w:rsidR="000552EF">
        <w:rPr>
          <w:rStyle w:val="Hyperlink"/>
          <w:rFonts w:ascii="Arial" w:hAnsi="Arial" w:cs="Arial"/>
          <w:color w:val="auto"/>
          <w:sz w:val="24"/>
          <w:szCs w:val="24"/>
          <w:u w:val="none"/>
        </w:rPr>
        <w:t xml:space="preserve"> between AR, VR and actual reality is</w:t>
      </w:r>
      <w:r w:rsidR="00477682">
        <w:rPr>
          <w:rStyle w:val="Hyperlink"/>
          <w:rFonts w:ascii="Arial" w:hAnsi="Arial" w:cs="Arial"/>
          <w:color w:val="auto"/>
          <w:sz w:val="24"/>
          <w:szCs w:val="24"/>
          <w:u w:val="none"/>
        </w:rPr>
        <w:t xml:space="preserve"> </w:t>
      </w:r>
      <w:r w:rsidR="00477682">
        <w:rPr>
          <w:rStyle w:val="Hyperlink"/>
          <w:rFonts w:ascii="Arial" w:hAnsi="Arial" w:cs="Arial"/>
          <w:color w:val="auto"/>
          <w:sz w:val="24"/>
          <w:szCs w:val="24"/>
          <w:u w:val="none"/>
        </w:rPr>
        <w:lastRenderedPageBreak/>
        <w:t>extremely</w:t>
      </w:r>
      <w:r w:rsidR="000552EF">
        <w:rPr>
          <w:rStyle w:val="Hyperlink"/>
          <w:rFonts w:ascii="Arial" w:hAnsi="Arial" w:cs="Arial"/>
          <w:color w:val="auto"/>
          <w:sz w:val="24"/>
          <w:szCs w:val="24"/>
          <w:u w:val="none"/>
        </w:rPr>
        <w:t xml:space="preserve"> difficult with how similar each reality can look</w:t>
      </w:r>
      <w:r w:rsidR="00477682">
        <w:rPr>
          <w:rStyle w:val="Hyperlink"/>
          <w:rFonts w:ascii="Arial" w:hAnsi="Arial" w:cs="Arial"/>
          <w:color w:val="auto"/>
          <w:sz w:val="24"/>
          <w:szCs w:val="24"/>
          <w:u w:val="none"/>
        </w:rPr>
        <w:t xml:space="preserve"> and feel</w:t>
      </w:r>
      <w:r w:rsidR="000552EF">
        <w:rPr>
          <w:rStyle w:val="Hyperlink"/>
          <w:rFonts w:ascii="Arial" w:hAnsi="Arial" w:cs="Arial"/>
          <w:color w:val="auto"/>
          <w:sz w:val="24"/>
          <w:szCs w:val="24"/>
          <w:u w:val="none"/>
        </w:rPr>
        <w:t xml:space="preserve"> with the technology</w:t>
      </w:r>
      <w:r w:rsidR="00477682">
        <w:rPr>
          <w:rStyle w:val="Hyperlink"/>
          <w:rFonts w:ascii="Arial" w:hAnsi="Arial" w:cs="Arial"/>
          <w:color w:val="auto"/>
          <w:sz w:val="24"/>
          <w:szCs w:val="24"/>
          <w:u w:val="none"/>
        </w:rPr>
        <w:t>, graphics and advancements</w:t>
      </w:r>
      <w:r w:rsidR="000552EF">
        <w:rPr>
          <w:rStyle w:val="Hyperlink"/>
          <w:rFonts w:ascii="Arial" w:hAnsi="Arial" w:cs="Arial"/>
          <w:color w:val="auto"/>
          <w:sz w:val="24"/>
          <w:szCs w:val="24"/>
          <w:u w:val="none"/>
        </w:rPr>
        <w:t xml:space="preserve"> available today</w:t>
      </w:r>
      <w:r w:rsidRPr="00242A7D">
        <w:rPr>
          <w:rStyle w:val="Hyperlink"/>
          <w:rFonts w:ascii="Arial" w:hAnsi="Arial" w:cs="Arial"/>
          <w:color w:val="auto"/>
          <w:sz w:val="24"/>
          <w:szCs w:val="24"/>
          <w:u w:val="none"/>
        </w:rPr>
        <w:t xml:space="preserve">. </w:t>
      </w:r>
    </w:p>
    <w:p w14:paraId="5F1C0165" w14:textId="581423A6" w:rsidR="00597F68" w:rsidRDefault="00242A7D" w:rsidP="00242A7D">
      <w:pPr>
        <w:spacing w:line="360" w:lineRule="auto"/>
        <w:rPr>
          <w:rStyle w:val="Hyperlink"/>
          <w:rFonts w:ascii="Arial" w:hAnsi="Arial" w:cs="Arial"/>
          <w:color w:val="auto"/>
          <w:sz w:val="24"/>
          <w:szCs w:val="24"/>
          <w:u w:val="none"/>
        </w:rPr>
      </w:pPr>
      <w:r w:rsidRPr="00242A7D">
        <w:rPr>
          <w:rStyle w:val="Hyperlink"/>
          <w:rFonts w:ascii="Arial" w:hAnsi="Arial" w:cs="Arial"/>
          <w:color w:val="auto"/>
          <w:sz w:val="24"/>
          <w:szCs w:val="24"/>
          <w:u w:val="none"/>
        </w:rPr>
        <w:t>The augmented reality exhibit</w:t>
      </w:r>
      <w:r w:rsidR="00597F68">
        <w:rPr>
          <w:rStyle w:val="Hyperlink"/>
          <w:rFonts w:ascii="Arial" w:hAnsi="Arial" w:cs="Arial"/>
          <w:color w:val="auto"/>
          <w:sz w:val="24"/>
          <w:szCs w:val="24"/>
          <w:u w:val="none"/>
        </w:rPr>
        <w:t xml:space="preserve"> will be </w:t>
      </w:r>
      <w:r w:rsidRPr="00242A7D">
        <w:rPr>
          <w:rStyle w:val="Hyperlink"/>
          <w:rFonts w:ascii="Arial" w:hAnsi="Arial" w:cs="Arial"/>
          <w:color w:val="auto"/>
          <w:sz w:val="24"/>
          <w:szCs w:val="24"/>
          <w:u w:val="none"/>
        </w:rPr>
        <w:t xml:space="preserve">for the </w:t>
      </w:r>
      <w:r w:rsidR="00137F7C">
        <w:rPr>
          <w:rStyle w:val="Hyperlink"/>
          <w:rFonts w:ascii="Arial" w:hAnsi="Arial" w:cs="Arial"/>
          <w:color w:val="auto"/>
          <w:sz w:val="24"/>
          <w:szCs w:val="24"/>
          <w:u w:val="none"/>
        </w:rPr>
        <w:t xml:space="preserve">Swansea </w:t>
      </w:r>
      <w:r w:rsidR="006A319D">
        <w:rPr>
          <w:rStyle w:val="Hyperlink"/>
          <w:rFonts w:ascii="Arial" w:hAnsi="Arial" w:cs="Arial"/>
          <w:color w:val="auto"/>
          <w:sz w:val="24"/>
          <w:szCs w:val="24"/>
          <w:u w:val="none"/>
        </w:rPr>
        <w:t xml:space="preserve">National </w:t>
      </w:r>
      <w:r w:rsidR="00137F7C">
        <w:rPr>
          <w:rStyle w:val="Hyperlink"/>
          <w:rFonts w:ascii="Arial" w:hAnsi="Arial" w:cs="Arial"/>
          <w:color w:val="auto"/>
          <w:sz w:val="24"/>
          <w:szCs w:val="24"/>
          <w:u w:val="none"/>
        </w:rPr>
        <w:t>Waterfront</w:t>
      </w:r>
      <w:r w:rsidRPr="00242A7D">
        <w:rPr>
          <w:rStyle w:val="Hyperlink"/>
          <w:rFonts w:ascii="Arial" w:hAnsi="Arial" w:cs="Arial"/>
          <w:color w:val="auto"/>
          <w:sz w:val="24"/>
          <w:szCs w:val="24"/>
          <w:u w:val="none"/>
        </w:rPr>
        <w:t xml:space="preserve"> </w:t>
      </w:r>
      <w:r w:rsidR="006A319D">
        <w:rPr>
          <w:rStyle w:val="Hyperlink"/>
          <w:rFonts w:ascii="Arial" w:hAnsi="Arial" w:cs="Arial"/>
          <w:color w:val="auto"/>
          <w:sz w:val="24"/>
          <w:szCs w:val="24"/>
          <w:u w:val="none"/>
        </w:rPr>
        <w:t>M</w:t>
      </w:r>
      <w:r w:rsidRPr="00242A7D">
        <w:rPr>
          <w:rStyle w:val="Hyperlink"/>
          <w:rFonts w:ascii="Arial" w:hAnsi="Arial" w:cs="Arial"/>
          <w:color w:val="auto"/>
          <w:sz w:val="24"/>
          <w:szCs w:val="24"/>
          <w:u w:val="none"/>
        </w:rPr>
        <w:t>useum</w:t>
      </w:r>
      <w:r w:rsidR="006A319D">
        <w:rPr>
          <w:rStyle w:val="Hyperlink"/>
          <w:rFonts w:ascii="Arial" w:hAnsi="Arial" w:cs="Arial"/>
          <w:color w:val="auto"/>
          <w:sz w:val="24"/>
          <w:szCs w:val="24"/>
          <w:u w:val="none"/>
        </w:rPr>
        <w:t xml:space="preserve"> </w:t>
      </w:r>
      <w:r w:rsidR="006A319D">
        <w:rPr>
          <w:rStyle w:val="Hyperlink"/>
          <w:rFonts w:ascii="Arial" w:hAnsi="Arial" w:cs="Arial"/>
          <w:b/>
          <w:bCs/>
          <w:color w:val="auto"/>
          <w:sz w:val="24"/>
          <w:szCs w:val="24"/>
          <w:u w:val="none"/>
        </w:rPr>
        <w:t>(12)</w:t>
      </w:r>
      <w:r w:rsidR="006A319D">
        <w:rPr>
          <w:rStyle w:val="Hyperlink"/>
          <w:rFonts w:ascii="Arial" w:hAnsi="Arial" w:cs="Arial"/>
          <w:color w:val="auto"/>
          <w:sz w:val="24"/>
          <w:szCs w:val="24"/>
          <w:u w:val="none"/>
        </w:rPr>
        <w:t xml:space="preserve"> </w:t>
      </w:r>
      <w:r w:rsidR="00137F7C">
        <w:rPr>
          <w:rStyle w:val="Hyperlink"/>
          <w:rFonts w:ascii="Arial" w:hAnsi="Arial" w:cs="Arial"/>
          <w:color w:val="auto"/>
          <w:sz w:val="24"/>
          <w:szCs w:val="24"/>
          <w:u w:val="none"/>
        </w:rPr>
        <w:t xml:space="preserve">and will be about Welsh heritage. </w:t>
      </w:r>
      <w:r w:rsidR="00137F7C" w:rsidRPr="00242A7D">
        <w:rPr>
          <w:rStyle w:val="Hyperlink"/>
          <w:rFonts w:ascii="Arial" w:hAnsi="Arial" w:cs="Arial"/>
          <w:color w:val="auto"/>
          <w:sz w:val="24"/>
          <w:szCs w:val="24"/>
          <w:u w:val="none"/>
        </w:rPr>
        <w:t>The augmented reality exhibit</w:t>
      </w:r>
      <w:r w:rsidR="00137F7C">
        <w:rPr>
          <w:rStyle w:val="Hyperlink"/>
          <w:rFonts w:ascii="Arial" w:hAnsi="Arial" w:cs="Arial"/>
          <w:color w:val="auto"/>
          <w:sz w:val="24"/>
          <w:szCs w:val="24"/>
          <w:u w:val="none"/>
        </w:rPr>
        <w:t xml:space="preserve"> </w:t>
      </w:r>
      <w:r w:rsidR="006A319D">
        <w:rPr>
          <w:rStyle w:val="Hyperlink"/>
          <w:rFonts w:ascii="Arial" w:hAnsi="Arial" w:cs="Arial"/>
          <w:color w:val="auto"/>
          <w:sz w:val="24"/>
          <w:szCs w:val="24"/>
          <w:u w:val="none"/>
        </w:rPr>
        <w:t>will be</w:t>
      </w:r>
      <w:r w:rsidRPr="00242A7D">
        <w:rPr>
          <w:rStyle w:val="Hyperlink"/>
          <w:rFonts w:ascii="Arial" w:hAnsi="Arial" w:cs="Arial"/>
          <w:color w:val="auto"/>
          <w:sz w:val="24"/>
          <w:szCs w:val="24"/>
          <w:u w:val="none"/>
        </w:rPr>
        <w:t xml:space="preserve"> 3D objects that appear </w:t>
      </w:r>
      <w:r w:rsidR="006A319D">
        <w:rPr>
          <w:rStyle w:val="Hyperlink"/>
          <w:rFonts w:ascii="Arial" w:hAnsi="Arial" w:cs="Arial"/>
          <w:color w:val="auto"/>
          <w:sz w:val="24"/>
          <w:szCs w:val="24"/>
          <w:u w:val="none"/>
        </w:rPr>
        <w:t>over</w:t>
      </w:r>
      <w:r w:rsidRPr="00242A7D">
        <w:rPr>
          <w:rStyle w:val="Hyperlink"/>
          <w:rFonts w:ascii="Arial" w:hAnsi="Arial" w:cs="Arial"/>
          <w:color w:val="auto"/>
          <w:sz w:val="24"/>
          <w:szCs w:val="24"/>
          <w:u w:val="none"/>
        </w:rPr>
        <w:t xml:space="preserve"> </w:t>
      </w:r>
      <w:r w:rsidR="006A319D" w:rsidRPr="00242A7D">
        <w:rPr>
          <w:rStyle w:val="Hyperlink"/>
          <w:rFonts w:ascii="Arial" w:hAnsi="Arial" w:cs="Arial"/>
          <w:color w:val="auto"/>
          <w:sz w:val="24"/>
          <w:szCs w:val="24"/>
          <w:u w:val="none"/>
        </w:rPr>
        <w:t>real-life</w:t>
      </w:r>
      <w:r w:rsidRPr="00242A7D">
        <w:rPr>
          <w:rStyle w:val="Hyperlink"/>
          <w:rFonts w:ascii="Arial" w:hAnsi="Arial" w:cs="Arial"/>
          <w:color w:val="auto"/>
          <w:sz w:val="24"/>
          <w:szCs w:val="24"/>
          <w:u w:val="none"/>
        </w:rPr>
        <w:t xml:space="preserve"> objects with details about th</w:t>
      </w:r>
      <w:r w:rsidR="006A319D">
        <w:rPr>
          <w:rStyle w:val="Hyperlink"/>
          <w:rFonts w:ascii="Arial" w:hAnsi="Arial" w:cs="Arial"/>
          <w:color w:val="auto"/>
          <w:sz w:val="24"/>
          <w:szCs w:val="24"/>
          <w:u w:val="none"/>
        </w:rPr>
        <w:t>at particular object when the user opens an app on their phone and puts the phone next to the glass cases in the museum such as restoring an old object back to life</w:t>
      </w:r>
      <w:r w:rsidR="00803B0B">
        <w:rPr>
          <w:rStyle w:val="Hyperlink"/>
          <w:rFonts w:ascii="Arial" w:hAnsi="Arial" w:cs="Arial"/>
          <w:color w:val="auto"/>
          <w:sz w:val="24"/>
          <w:szCs w:val="24"/>
          <w:u w:val="none"/>
        </w:rPr>
        <w:t xml:space="preserve"> and information about the object</w:t>
      </w:r>
      <w:r w:rsidRPr="00242A7D">
        <w:rPr>
          <w:rStyle w:val="Hyperlink"/>
          <w:rFonts w:ascii="Arial" w:hAnsi="Arial" w:cs="Arial"/>
          <w:color w:val="auto"/>
          <w:sz w:val="24"/>
          <w:szCs w:val="24"/>
          <w:u w:val="none"/>
        </w:rPr>
        <w:t>. This</w:t>
      </w:r>
      <w:r w:rsidR="006A319D">
        <w:rPr>
          <w:rStyle w:val="Hyperlink"/>
          <w:rFonts w:ascii="Arial" w:hAnsi="Arial" w:cs="Arial"/>
          <w:color w:val="auto"/>
          <w:sz w:val="24"/>
          <w:szCs w:val="24"/>
          <w:u w:val="none"/>
        </w:rPr>
        <w:t xml:space="preserve"> augmented reality</w:t>
      </w:r>
      <w:r w:rsidRPr="00242A7D">
        <w:rPr>
          <w:rStyle w:val="Hyperlink"/>
          <w:rFonts w:ascii="Arial" w:hAnsi="Arial" w:cs="Arial"/>
          <w:color w:val="auto"/>
          <w:sz w:val="24"/>
          <w:szCs w:val="24"/>
          <w:u w:val="none"/>
        </w:rPr>
        <w:t xml:space="preserve"> exhibit will use dimensions that are suitable for the object being displayed. The visual appearance will be pleasing</w:t>
      </w:r>
      <w:r w:rsidR="006A319D">
        <w:rPr>
          <w:rStyle w:val="Hyperlink"/>
          <w:rFonts w:ascii="Arial" w:hAnsi="Arial" w:cs="Arial"/>
          <w:color w:val="auto"/>
          <w:sz w:val="24"/>
          <w:szCs w:val="24"/>
          <w:u w:val="none"/>
        </w:rPr>
        <w:t>,</w:t>
      </w:r>
      <w:r w:rsidRPr="00242A7D">
        <w:rPr>
          <w:rStyle w:val="Hyperlink"/>
          <w:rFonts w:ascii="Arial" w:hAnsi="Arial" w:cs="Arial"/>
          <w:color w:val="auto"/>
          <w:sz w:val="24"/>
          <w:szCs w:val="24"/>
          <w:u w:val="none"/>
        </w:rPr>
        <w:t xml:space="preserve"> recognisable</w:t>
      </w:r>
      <w:r w:rsidR="006A319D">
        <w:rPr>
          <w:rStyle w:val="Hyperlink"/>
          <w:rFonts w:ascii="Arial" w:hAnsi="Arial" w:cs="Arial"/>
          <w:color w:val="auto"/>
          <w:sz w:val="24"/>
          <w:szCs w:val="24"/>
          <w:u w:val="none"/>
        </w:rPr>
        <w:t xml:space="preserve"> and realistic to make the user think that the layer on top is real by adding a suitable augmented background within the glass case</w:t>
      </w:r>
      <w:r w:rsidRPr="00242A7D">
        <w:rPr>
          <w:rStyle w:val="Hyperlink"/>
          <w:rFonts w:ascii="Arial" w:hAnsi="Arial" w:cs="Arial"/>
          <w:color w:val="auto"/>
          <w:sz w:val="24"/>
          <w:szCs w:val="24"/>
          <w:u w:val="none"/>
        </w:rPr>
        <w:t>. The size of the augmented reality exhibit will be the same as the object it is meant to be showing</w:t>
      </w:r>
      <w:r w:rsidR="006A319D">
        <w:rPr>
          <w:rStyle w:val="Hyperlink"/>
          <w:rFonts w:ascii="Arial" w:hAnsi="Arial" w:cs="Arial"/>
          <w:color w:val="auto"/>
          <w:sz w:val="24"/>
          <w:szCs w:val="24"/>
          <w:u w:val="none"/>
        </w:rPr>
        <w:t xml:space="preserve"> to match the size of the real-life object</w:t>
      </w:r>
      <w:r w:rsidRPr="00242A7D">
        <w:rPr>
          <w:rStyle w:val="Hyperlink"/>
          <w:rFonts w:ascii="Arial" w:hAnsi="Arial" w:cs="Arial"/>
          <w:color w:val="auto"/>
          <w:sz w:val="24"/>
          <w:szCs w:val="24"/>
          <w:u w:val="none"/>
        </w:rPr>
        <w:t>. The augmented reality exhibit will</w:t>
      </w:r>
      <w:r w:rsidR="006A319D">
        <w:rPr>
          <w:rStyle w:val="Hyperlink"/>
          <w:rFonts w:ascii="Arial" w:hAnsi="Arial" w:cs="Arial"/>
          <w:color w:val="auto"/>
          <w:sz w:val="24"/>
          <w:szCs w:val="24"/>
          <w:u w:val="none"/>
        </w:rPr>
        <w:t xml:space="preserve"> be</w:t>
      </w:r>
      <w:r w:rsidRPr="00242A7D">
        <w:rPr>
          <w:rStyle w:val="Hyperlink"/>
          <w:rFonts w:ascii="Arial" w:hAnsi="Arial" w:cs="Arial"/>
          <w:color w:val="auto"/>
          <w:sz w:val="24"/>
          <w:szCs w:val="24"/>
          <w:u w:val="none"/>
        </w:rPr>
        <w:t xml:space="preserve"> useful because </w:t>
      </w:r>
      <w:r w:rsidR="006A319D">
        <w:rPr>
          <w:rStyle w:val="Hyperlink"/>
          <w:rFonts w:ascii="Arial" w:hAnsi="Arial" w:cs="Arial"/>
          <w:color w:val="auto"/>
          <w:sz w:val="24"/>
          <w:szCs w:val="24"/>
          <w:u w:val="none"/>
        </w:rPr>
        <w:t>this will</w:t>
      </w:r>
      <w:r w:rsidRPr="00242A7D">
        <w:rPr>
          <w:rStyle w:val="Hyperlink"/>
          <w:rFonts w:ascii="Arial" w:hAnsi="Arial" w:cs="Arial"/>
          <w:color w:val="auto"/>
          <w:sz w:val="24"/>
          <w:szCs w:val="24"/>
          <w:u w:val="none"/>
        </w:rPr>
        <w:t xml:space="preserve"> show the user a realistic version of the object</w:t>
      </w:r>
      <w:r w:rsidR="006A319D">
        <w:rPr>
          <w:rStyle w:val="Hyperlink"/>
          <w:rFonts w:ascii="Arial" w:hAnsi="Arial" w:cs="Arial"/>
          <w:color w:val="auto"/>
          <w:sz w:val="24"/>
          <w:szCs w:val="24"/>
          <w:u w:val="none"/>
        </w:rPr>
        <w:t xml:space="preserve"> when it was newer</w:t>
      </w:r>
      <w:r w:rsidRPr="00242A7D">
        <w:rPr>
          <w:rStyle w:val="Hyperlink"/>
          <w:rFonts w:ascii="Arial" w:hAnsi="Arial" w:cs="Arial"/>
          <w:color w:val="auto"/>
          <w:sz w:val="24"/>
          <w:szCs w:val="24"/>
          <w:u w:val="none"/>
        </w:rPr>
        <w:t xml:space="preserve"> and the user experience </w:t>
      </w:r>
      <w:r w:rsidR="006A319D">
        <w:rPr>
          <w:rStyle w:val="Hyperlink"/>
          <w:rFonts w:ascii="Arial" w:hAnsi="Arial" w:cs="Arial"/>
          <w:color w:val="auto"/>
          <w:sz w:val="24"/>
          <w:szCs w:val="24"/>
          <w:u w:val="none"/>
        </w:rPr>
        <w:t>will be</w:t>
      </w:r>
      <w:r w:rsidRPr="00242A7D">
        <w:rPr>
          <w:rStyle w:val="Hyperlink"/>
          <w:rFonts w:ascii="Arial" w:hAnsi="Arial" w:cs="Arial"/>
          <w:color w:val="auto"/>
          <w:sz w:val="24"/>
          <w:szCs w:val="24"/>
          <w:u w:val="none"/>
        </w:rPr>
        <w:t xml:space="preserve"> a pleasing one. </w:t>
      </w:r>
    </w:p>
    <w:p w14:paraId="123E0244" w14:textId="10FC4ECF" w:rsidR="00242A7D" w:rsidRDefault="00242A7D" w:rsidP="00242A7D">
      <w:pPr>
        <w:spacing w:line="360" w:lineRule="auto"/>
        <w:rPr>
          <w:rStyle w:val="Hyperlink"/>
          <w:rFonts w:ascii="Arial" w:hAnsi="Arial" w:cs="Arial"/>
          <w:color w:val="auto"/>
          <w:sz w:val="24"/>
          <w:szCs w:val="24"/>
          <w:u w:val="none"/>
        </w:rPr>
      </w:pPr>
      <w:r w:rsidRPr="00242A7D">
        <w:rPr>
          <w:rStyle w:val="Hyperlink"/>
          <w:rFonts w:ascii="Arial" w:hAnsi="Arial" w:cs="Arial"/>
          <w:color w:val="auto"/>
          <w:sz w:val="24"/>
          <w:szCs w:val="24"/>
          <w:u w:val="none"/>
        </w:rPr>
        <w:t>The users will interact with the augmented reality exhibit by using their smartphones. The hardware needed would be a mobile phone and the software</w:t>
      </w:r>
      <w:r w:rsidR="006A319D">
        <w:rPr>
          <w:rStyle w:val="Hyperlink"/>
          <w:rFonts w:ascii="Arial" w:hAnsi="Arial" w:cs="Arial"/>
          <w:color w:val="auto"/>
          <w:sz w:val="24"/>
          <w:szCs w:val="24"/>
          <w:u w:val="none"/>
        </w:rPr>
        <w:t xml:space="preserve"> needed</w:t>
      </w:r>
      <w:r w:rsidRPr="00242A7D">
        <w:rPr>
          <w:rStyle w:val="Hyperlink"/>
          <w:rFonts w:ascii="Arial" w:hAnsi="Arial" w:cs="Arial"/>
          <w:color w:val="auto"/>
          <w:sz w:val="24"/>
          <w:szCs w:val="24"/>
          <w:u w:val="none"/>
        </w:rPr>
        <w:t xml:space="preserve"> would be an app</w:t>
      </w:r>
      <w:r w:rsidR="006A319D">
        <w:rPr>
          <w:rStyle w:val="Hyperlink"/>
          <w:rFonts w:ascii="Arial" w:hAnsi="Arial" w:cs="Arial"/>
          <w:color w:val="auto"/>
          <w:sz w:val="24"/>
          <w:szCs w:val="24"/>
          <w:u w:val="none"/>
        </w:rPr>
        <w:t xml:space="preserve"> that the user can download from the museum</w:t>
      </w:r>
      <w:r w:rsidRPr="00242A7D">
        <w:rPr>
          <w:rStyle w:val="Hyperlink"/>
          <w:rFonts w:ascii="Arial" w:hAnsi="Arial" w:cs="Arial"/>
          <w:color w:val="auto"/>
          <w:sz w:val="24"/>
          <w:szCs w:val="24"/>
          <w:u w:val="none"/>
        </w:rPr>
        <w:t>. The augmented reality exhibit will be designed to be user friendly</w:t>
      </w:r>
      <w:r w:rsidR="006A319D">
        <w:rPr>
          <w:rStyle w:val="Hyperlink"/>
          <w:rFonts w:ascii="Arial" w:hAnsi="Arial" w:cs="Arial"/>
          <w:color w:val="auto"/>
          <w:sz w:val="24"/>
          <w:szCs w:val="24"/>
          <w:u w:val="none"/>
        </w:rPr>
        <w:t>, fun to use and have accessibility for people with disabilities</w:t>
      </w:r>
      <w:r w:rsidRPr="00242A7D">
        <w:rPr>
          <w:rStyle w:val="Hyperlink"/>
          <w:rFonts w:ascii="Arial" w:hAnsi="Arial" w:cs="Arial"/>
          <w:color w:val="auto"/>
          <w:sz w:val="24"/>
          <w:szCs w:val="24"/>
          <w:u w:val="none"/>
        </w:rPr>
        <w:t>. Examples of</w:t>
      </w:r>
      <w:r w:rsidR="006A319D">
        <w:rPr>
          <w:rStyle w:val="Hyperlink"/>
          <w:rFonts w:ascii="Arial" w:hAnsi="Arial" w:cs="Arial"/>
          <w:color w:val="auto"/>
          <w:sz w:val="24"/>
          <w:szCs w:val="24"/>
          <w:u w:val="none"/>
        </w:rPr>
        <w:t xml:space="preserve"> successful</w:t>
      </w:r>
      <w:r w:rsidRPr="00242A7D">
        <w:rPr>
          <w:rStyle w:val="Hyperlink"/>
          <w:rFonts w:ascii="Arial" w:hAnsi="Arial" w:cs="Arial"/>
          <w:color w:val="auto"/>
          <w:sz w:val="24"/>
          <w:szCs w:val="24"/>
          <w:u w:val="none"/>
        </w:rPr>
        <w:t xml:space="preserve"> augmented reality games include </w:t>
      </w:r>
      <w:proofErr w:type="spellStart"/>
      <w:r w:rsidRPr="00242A7D">
        <w:rPr>
          <w:rStyle w:val="Hyperlink"/>
          <w:rFonts w:ascii="Arial" w:hAnsi="Arial" w:cs="Arial"/>
          <w:color w:val="auto"/>
          <w:sz w:val="24"/>
          <w:szCs w:val="24"/>
          <w:u w:val="none"/>
        </w:rPr>
        <w:t>Pokemon</w:t>
      </w:r>
      <w:proofErr w:type="spellEnd"/>
      <w:r w:rsidRPr="00242A7D">
        <w:rPr>
          <w:rStyle w:val="Hyperlink"/>
          <w:rFonts w:ascii="Arial" w:hAnsi="Arial" w:cs="Arial"/>
          <w:color w:val="auto"/>
          <w:sz w:val="24"/>
          <w:szCs w:val="24"/>
          <w:u w:val="none"/>
        </w:rPr>
        <w:t xml:space="preserve"> Go and Temple Treasure Hunt</w:t>
      </w:r>
      <w:r w:rsidR="006A319D">
        <w:rPr>
          <w:rStyle w:val="Hyperlink"/>
          <w:rFonts w:ascii="Arial" w:hAnsi="Arial" w:cs="Arial"/>
          <w:color w:val="auto"/>
          <w:sz w:val="24"/>
          <w:szCs w:val="24"/>
          <w:u w:val="none"/>
        </w:rPr>
        <w:t xml:space="preserve"> </w:t>
      </w:r>
      <w:r w:rsidR="006A319D" w:rsidRPr="00242A7D">
        <w:rPr>
          <w:rStyle w:val="Hyperlink"/>
          <w:rFonts w:ascii="Arial" w:hAnsi="Arial" w:cs="Arial"/>
          <w:b/>
          <w:bCs/>
          <w:color w:val="auto"/>
          <w:sz w:val="24"/>
          <w:szCs w:val="24"/>
          <w:u w:val="none"/>
        </w:rPr>
        <w:t>(</w:t>
      </w:r>
      <w:r w:rsidR="006A319D">
        <w:rPr>
          <w:rStyle w:val="Hyperlink"/>
          <w:rFonts w:ascii="Arial" w:hAnsi="Arial" w:cs="Arial"/>
          <w:b/>
          <w:bCs/>
          <w:color w:val="auto"/>
          <w:sz w:val="24"/>
          <w:szCs w:val="24"/>
          <w:u w:val="none"/>
        </w:rPr>
        <w:t>13</w:t>
      </w:r>
      <w:r w:rsidR="006A319D" w:rsidRPr="00242A7D">
        <w:rPr>
          <w:rStyle w:val="Hyperlink"/>
          <w:rFonts w:ascii="Arial" w:hAnsi="Arial" w:cs="Arial"/>
          <w:b/>
          <w:bCs/>
          <w:color w:val="auto"/>
          <w:sz w:val="24"/>
          <w:szCs w:val="24"/>
          <w:u w:val="none"/>
        </w:rPr>
        <w:t>)</w:t>
      </w:r>
      <w:r w:rsidR="006A319D">
        <w:rPr>
          <w:rStyle w:val="Hyperlink"/>
          <w:rFonts w:ascii="Arial" w:hAnsi="Arial" w:cs="Arial"/>
          <w:b/>
          <w:bCs/>
          <w:color w:val="auto"/>
          <w:sz w:val="24"/>
          <w:szCs w:val="24"/>
          <w:u w:val="none"/>
        </w:rPr>
        <w:t xml:space="preserve"> </w:t>
      </w:r>
      <w:r w:rsidR="006A319D">
        <w:rPr>
          <w:rStyle w:val="Hyperlink"/>
          <w:rFonts w:ascii="Arial" w:hAnsi="Arial" w:cs="Arial"/>
          <w:color w:val="auto"/>
          <w:sz w:val="24"/>
          <w:szCs w:val="24"/>
          <w:u w:val="none"/>
        </w:rPr>
        <w:t xml:space="preserve">so the augmented reality exhibit will implement features that are similar to these games </w:t>
      </w:r>
      <w:r w:rsidR="001211C1">
        <w:rPr>
          <w:rStyle w:val="Hyperlink"/>
          <w:rFonts w:ascii="Arial" w:hAnsi="Arial" w:cs="Arial"/>
          <w:color w:val="auto"/>
          <w:sz w:val="24"/>
          <w:szCs w:val="24"/>
          <w:u w:val="none"/>
        </w:rPr>
        <w:t>so that it is</w:t>
      </w:r>
      <w:r w:rsidR="006A319D">
        <w:rPr>
          <w:rStyle w:val="Hyperlink"/>
          <w:rFonts w:ascii="Arial" w:hAnsi="Arial" w:cs="Arial"/>
          <w:color w:val="auto"/>
          <w:sz w:val="24"/>
          <w:szCs w:val="24"/>
          <w:u w:val="none"/>
        </w:rPr>
        <w:t xml:space="preserve"> </w:t>
      </w:r>
      <w:r w:rsidR="001211C1">
        <w:rPr>
          <w:rStyle w:val="Hyperlink"/>
          <w:rFonts w:ascii="Arial" w:hAnsi="Arial" w:cs="Arial"/>
          <w:color w:val="auto"/>
          <w:sz w:val="24"/>
          <w:szCs w:val="24"/>
          <w:u w:val="none"/>
        </w:rPr>
        <w:t>f</w:t>
      </w:r>
      <w:r w:rsidR="006A319D">
        <w:rPr>
          <w:rStyle w:val="Hyperlink"/>
          <w:rFonts w:ascii="Arial" w:hAnsi="Arial" w:cs="Arial"/>
          <w:color w:val="auto"/>
          <w:sz w:val="24"/>
          <w:szCs w:val="24"/>
          <w:u w:val="none"/>
        </w:rPr>
        <w:t>un to use</w:t>
      </w:r>
      <w:r w:rsidRPr="00242A7D">
        <w:rPr>
          <w:rStyle w:val="Hyperlink"/>
          <w:rFonts w:ascii="Arial" w:hAnsi="Arial" w:cs="Arial"/>
          <w:color w:val="auto"/>
          <w:sz w:val="24"/>
          <w:szCs w:val="24"/>
          <w:u w:val="none"/>
        </w:rPr>
        <w:t>. The augmented reality exhibit will</w:t>
      </w:r>
      <w:r w:rsidR="006A319D">
        <w:rPr>
          <w:rStyle w:val="Hyperlink"/>
          <w:rFonts w:ascii="Arial" w:hAnsi="Arial" w:cs="Arial"/>
          <w:color w:val="auto"/>
          <w:sz w:val="24"/>
          <w:szCs w:val="24"/>
          <w:u w:val="none"/>
        </w:rPr>
        <w:t xml:space="preserve"> also</w:t>
      </w:r>
      <w:r w:rsidRPr="00242A7D">
        <w:rPr>
          <w:rStyle w:val="Hyperlink"/>
          <w:rFonts w:ascii="Arial" w:hAnsi="Arial" w:cs="Arial"/>
          <w:color w:val="auto"/>
          <w:sz w:val="24"/>
          <w:szCs w:val="24"/>
          <w:u w:val="none"/>
        </w:rPr>
        <w:t xml:space="preserve"> follow </w:t>
      </w:r>
      <w:r w:rsidR="00B37AD8" w:rsidRPr="00B37AD8">
        <w:rPr>
          <w:rFonts w:ascii="Arial" w:hAnsi="Arial" w:cs="Arial"/>
          <w:color w:val="000000"/>
          <w:sz w:val="24"/>
          <w:szCs w:val="24"/>
          <w:shd w:val="clear" w:color="auto" w:fill="FFFFFF"/>
        </w:rPr>
        <w:t>Schneiderman’s</w:t>
      </w:r>
      <w:r w:rsidR="00B37AD8">
        <w:rPr>
          <w:rStyle w:val="Hyperlink"/>
          <w:rFonts w:ascii="Arial" w:hAnsi="Arial" w:cs="Arial"/>
          <w:color w:val="auto"/>
          <w:sz w:val="24"/>
          <w:szCs w:val="24"/>
          <w:u w:val="none"/>
        </w:rPr>
        <w:t xml:space="preserve"> eight golden rules</w:t>
      </w:r>
      <w:r w:rsidR="001211C1">
        <w:rPr>
          <w:rStyle w:val="Hyperlink"/>
          <w:rFonts w:ascii="Arial" w:hAnsi="Arial" w:cs="Arial"/>
          <w:color w:val="auto"/>
          <w:sz w:val="24"/>
          <w:szCs w:val="24"/>
          <w:u w:val="none"/>
        </w:rPr>
        <w:t xml:space="preserve"> of interface design which are to be consistent, allow the use of shortcuts, provide informative feedback, add dialogue, have error handling, be able to easily reverse user actions, make the user feel in control and to reduce short-term memory</w:t>
      </w:r>
      <w:r w:rsidR="00847FCD">
        <w:rPr>
          <w:rStyle w:val="Hyperlink"/>
          <w:rFonts w:ascii="Arial" w:hAnsi="Arial" w:cs="Arial"/>
          <w:color w:val="auto"/>
          <w:sz w:val="24"/>
          <w:szCs w:val="24"/>
          <w:u w:val="none"/>
        </w:rPr>
        <w:t xml:space="preserve"> so the augmented reality exhibit follows a design standard and can be used by a wide range of users</w:t>
      </w:r>
      <w:r w:rsidRPr="00242A7D">
        <w:rPr>
          <w:rStyle w:val="Hyperlink"/>
          <w:rFonts w:ascii="Arial" w:hAnsi="Arial" w:cs="Arial"/>
          <w:color w:val="auto"/>
          <w:sz w:val="24"/>
          <w:szCs w:val="24"/>
          <w:u w:val="none"/>
        </w:rPr>
        <w:t xml:space="preserve">. </w:t>
      </w:r>
      <w:r w:rsidRPr="00242A7D">
        <w:rPr>
          <w:rStyle w:val="Hyperlink"/>
          <w:rFonts w:ascii="Arial" w:hAnsi="Arial" w:cs="Arial"/>
          <w:b/>
          <w:bCs/>
          <w:color w:val="auto"/>
          <w:sz w:val="24"/>
          <w:szCs w:val="24"/>
          <w:u w:val="none"/>
        </w:rPr>
        <w:t>(</w:t>
      </w:r>
      <w:r w:rsidR="00333D48">
        <w:rPr>
          <w:rStyle w:val="Hyperlink"/>
          <w:rFonts w:ascii="Arial" w:hAnsi="Arial" w:cs="Arial"/>
          <w:b/>
          <w:bCs/>
          <w:color w:val="auto"/>
          <w:sz w:val="24"/>
          <w:szCs w:val="24"/>
          <w:u w:val="none"/>
        </w:rPr>
        <w:t>1</w:t>
      </w:r>
      <w:r w:rsidR="006A319D">
        <w:rPr>
          <w:rStyle w:val="Hyperlink"/>
          <w:rFonts w:ascii="Arial" w:hAnsi="Arial" w:cs="Arial"/>
          <w:b/>
          <w:bCs/>
          <w:color w:val="auto"/>
          <w:sz w:val="24"/>
          <w:szCs w:val="24"/>
          <w:u w:val="none"/>
        </w:rPr>
        <w:t>4</w:t>
      </w:r>
      <w:r w:rsidRPr="00242A7D">
        <w:rPr>
          <w:rStyle w:val="Hyperlink"/>
          <w:rFonts w:ascii="Arial" w:hAnsi="Arial" w:cs="Arial"/>
          <w:b/>
          <w:bCs/>
          <w:color w:val="auto"/>
          <w:sz w:val="24"/>
          <w:szCs w:val="24"/>
          <w:u w:val="none"/>
        </w:rPr>
        <w:t>)</w:t>
      </w:r>
      <w:r w:rsidRPr="00242A7D">
        <w:rPr>
          <w:rStyle w:val="Hyperlink"/>
          <w:rFonts w:ascii="Arial" w:hAnsi="Arial" w:cs="Arial"/>
          <w:color w:val="auto"/>
          <w:sz w:val="24"/>
          <w:szCs w:val="24"/>
          <w:u w:val="none"/>
        </w:rPr>
        <w:t xml:space="preserve">  </w:t>
      </w:r>
    </w:p>
    <w:p w14:paraId="5D7218BA" w14:textId="2B44F168" w:rsidR="00F13C87" w:rsidRDefault="00F13C87" w:rsidP="00F13C87">
      <w:pPr>
        <w:spacing w:line="360" w:lineRule="auto"/>
        <w:rPr>
          <w:rStyle w:val="Hyperlink"/>
          <w:rFonts w:ascii="Arial" w:hAnsi="Arial" w:cs="Arial"/>
          <w:color w:val="auto"/>
          <w:sz w:val="24"/>
          <w:szCs w:val="24"/>
          <w:u w:val="none"/>
        </w:rPr>
      </w:pPr>
    </w:p>
    <w:p w14:paraId="0EEDF967" w14:textId="5A8596FE" w:rsidR="00F13C87" w:rsidRDefault="00F13C87" w:rsidP="00F13C87">
      <w:pPr>
        <w:spacing w:line="360" w:lineRule="auto"/>
        <w:rPr>
          <w:rStyle w:val="Hyperlink"/>
          <w:rFonts w:ascii="Arial" w:hAnsi="Arial" w:cs="Arial"/>
          <w:color w:val="auto"/>
          <w:sz w:val="24"/>
          <w:szCs w:val="24"/>
          <w:u w:val="none"/>
        </w:rPr>
      </w:pPr>
    </w:p>
    <w:p w14:paraId="51FE7F6A" w14:textId="592CCAD6" w:rsidR="00F13C87" w:rsidRPr="00F13C87" w:rsidRDefault="00F13C87" w:rsidP="00F13C87">
      <w:pPr>
        <w:spacing w:line="360" w:lineRule="auto"/>
        <w:rPr>
          <w:rStyle w:val="Hyperlink"/>
          <w:rFonts w:ascii="Arial" w:hAnsi="Arial" w:cs="Arial"/>
          <w:color w:val="auto"/>
          <w:sz w:val="24"/>
          <w:szCs w:val="24"/>
          <w:u w:val="none"/>
        </w:rPr>
      </w:pPr>
      <w:r>
        <w:rPr>
          <w:rStyle w:val="Hyperlink"/>
          <w:rFonts w:ascii="Arial" w:hAnsi="Arial" w:cs="Arial"/>
          <w:noProof/>
          <w:color w:val="auto"/>
          <w:sz w:val="24"/>
          <w:szCs w:val="24"/>
          <w:u w:val="none"/>
        </w:rPr>
        <w:lastRenderedPageBreak/>
        <w:drawing>
          <wp:anchor distT="0" distB="0" distL="114300" distR="114300" simplePos="0" relativeHeight="251660288" behindDoc="1" locked="0" layoutInCell="1" allowOverlap="1" wp14:anchorId="44709D22" wp14:editId="51FAA6D7">
            <wp:simplePos x="0" y="0"/>
            <wp:positionH relativeFrom="column">
              <wp:posOffset>1428750</wp:posOffset>
            </wp:positionH>
            <wp:positionV relativeFrom="paragraph">
              <wp:posOffset>0</wp:posOffset>
            </wp:positionV>
            <wp:extent cx="2774950" cy="4761230"/>
            <wp:effectExtent l="0" t="0" r="6350" b="1270"/>
            <wp:wrapTight wrapText="bothSides">
              <wp:wrapPolygon edited="0">
                <wp:start x="0" y="0"/>
                <wp:lineTo x="0" y="21519"/>
                <wp:lineTo x="21501" y="21519"/>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4950" cy="4761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97191B" w14:textId="77777777" w:rsidR="00242A7D" w:rsidRPr="00242A7D" w:rsidRDefault="00242A7D" w:rsidP="00242A7D"/>
    <w:p w14:paraId="148B0AB0" w14:textId="09CB00B3" w:rsidR="008E6692" w:rsidRDefault="008E6692" w:rsidP="008E6692"/>
    <w:p w14:paraId="2D8A1E4A" w14:textId="77777777" w:rsidR="00F13C87" w:rsidRDefault="00F13C87" w:rsidP="00D2297D">
      <w:pPr>
        <w:jc w:val="center"/>
        <w:rPr>
          <w:rFonts w:ascii="Arial" w:hAnsi="Arial" w:cs="Arial"/>
          <w:sz w:val="28"/>
          <w:szCs w:val="28"/>
        </w:rPr>
      </w:pPr>
      <w:bookmarkStart w:id="11" w:name="_Design_Evaluation"/>
      <w:bookmarkEnd w:id="11"/>
    </w:p>
    <w:p w14:paraId="1AD6171B" w14:textId="77777777" w:rsidR="00F13C87" w:rsidRDefault="00F13C87" w:rsidP="00D2297D">
      <w:pPr>
        <w:jc w:val="center"/>
        <w:rPr>
          <w:rFonts w:ascii="Arial" w:hAnsi="Arial" w:cs="Arial"/>
          <w:sz w:val="28"/>
          <w:szCs w:val="28"/>
        </w:rPr>
      </w:pPr>
    </w:p>
    <w:p w14:paraId="3B3A7EE9" w14:textId="48CFB83F" w:rsidR="00F13C87" w:rsidRDefault="00F13C87" w:rsidP="00D2297D">
      <w:pPr>
        <w:jc w:val="center"/>
        <w:rPr>
          <w:rFonts w:ascii="Arial" w:hAnsi="Arial" w:cs="Arial"/>
          <w:sz w:val="28"/>
          <w:szCs w:val="28"/>
        </w:rPr>
      </w:pPr>
    </w:p>
    <w:p w14:paraId="42F7DA91" w14:textId="79555AA2" w:rsidR="00F13C87" w:rsidRDefault="00F13C87" w:rsidP="00D2297D">
      <w:pPr>
        <w:jc w:val="center"/>
        <w:rPr>
          <w:rFonts w:ascii="Arial" w:hAnsi="Arial" w:cs="Arial"/>
          <w:sz w:val="28"/>
          <w:szCs w:val="28"/>
        </w:rPr>
      </w:pPr>
    </w:p>
    <w:p w14:paraId="4E20940A" w14:textId="633F9923" w:rsidR="00F13C87" w:rsidRDefault="00F13C87" w:rsidP="00D2297D">
      <w:pPr>
        <w:jc w:val="center"/>
        <w:rPr>
          <w:rFonts w:ascii="Arial" w:hAnsi="Arial" w:cs="Arial"/>
          <w:sz w:val="28"/>
          <w:szCs w:val="28"/>
        </w:rPr>
      </w:pPr>
    </w:p>
    <w:p w14:paraId="631E28B6" w14:textId="4B88F94C" w:rsidR="00F13C87" w:rsidRDefault="00F13C87" w:rsidP="00D2297D">
      <w:pPr>
        <w:jc w:val="center"/>
        <w:rPr>
          <w:rFonts w:ascii="Arial" w:hAnsi="Arial" w:cs="Arial"/>
          <w:sz w:val="28"/>
          <w:szCs w:val="28"/>
        </w:rPr>
      </w:pPr>
    </w:p>
    <w:p w14:paraId="5E239630" w14:textId="4BB0071E" w:rsidR="00F13C87" w:rsidRDefault="00F13C87" w:rsidP="00D2297D">
      <w:pPr>
        <w:jc w:val="center"/>
        <w:rPr>
          <w:rFonts w:ascii="Arial" w:hAnsi="Arial" w:cs="Arial"/>
          <w:sz w:val="28"/>
          <w:szCs w:val="28"/>
        </w:rPr>
      </w:pPr>
    </w:p>
    <w:p w14:paraId="078A599F" w14:textId="77777777" w:rsidR="00F13C87" w:rsidRDefault="00F13C87" w:rsidP="00D2297D">
      <w:pPr>
        <w:jc w:val="center"/>
        <w:rPr>
          <w:rFonts w:ascii="Arial" w:hAnsi="Arial" w:cs="Arial"/>
          <w:sz w:val="28"/>
          <w:szCs w:val="28"/>
        </w:rPr>
      </w:pPr>
    </w:p>
    <w:p w14:paraId="5804F57D" w14:textId="77777777" w:rsidR="00F13C87" w:rsidRDefault="00F13C87" w:rsidP="00D2297D">
      <w:pPr>
        <w:jc w:val="center"/>
        <w:rPr>
          <w:rFonts w:ascii="Arial" w:hAnsi="Arial" w:cs="Arial"/>
          <w:sz w:val="28"/>
          <w:szCs w:val="28"/>
        </w:rPr>
      </w:pPr>
    </w:p>
    <w:p w14:paraId="374491F9" w14:textId="77777777" w:rsidR="00F13C87" w:rsidRDefault="00F13C87" w:rsidP="00D2297D">
      <w:pPr>
        <w:jc w:val="center"/>
        <w:rPr>
          <w:rFonts w:ascii="Arial" w:hAnsi="Arial" w:cs="Arial"/>
          <w:sz w:val="28"/>
          <w:szCs w:val="28"/>
        </w:rPr>
      </w:pPr>
    </w:p>
    <w:p w14:paraId="6B90543F" w14:textId="77777777" w:rsidR="009163B8" w:rsidRDefault="009163B8" w:rsidP="00A61098">
      <w:pPr>
        <w:spacing w:line="360" w:lineRule="auto"/>
        <w:rPr>
          <w:rFonts w:ascii="Arial" w:hAnsi="Arial" w:cs="Arial"/>
          <w:sz w:val="24"/>
          <w:szCs w:val="24"/>
        </w:rPr>
      </w:pPr>
    </w:p>
    <w:p w14:paraId="725C673E" w14:textId="77777777" w:rsidR="009163B8" w:rsidRDefault="009163B8" w:rsidP="00A61098">
      <w:pPr>
        <w:spacing w:line="360" w:lineRule="auto"/>
        <w:rPr>
          <w:rFonts w:ascii="Arial" w:hAnsi="Arial" w:cs="Arial"/>
          <w:sz w:val="24"/>
          <w:szCs w:val="24"/>
        </w:rPr>
      </w:pPr>
    </w:p>
    <w:p w14:paraId="71CC3D6D" w14:textId="77777777" w:rsidR="001649E8" w:rsidRDefault="001649E8" w:rsidP="00A61098">
      <w:pPr>
        <w:spacing w:line="360" w:lineRule="auto"/>
        <w:rPr>
          <w:rFonts w:ascii="Arial" w:hAnsi="Arial" w:cs="Arial"/>
          <w:sz w:val="24"/>
          <w:szCs w:val="24"/>
        </w:rPr>
      </w:pPr>
    </w:p>
    <w:p w14:paraId="5D4151BD" w14:textId="17DF6FAF" w:rsidR="009163B8" w:rsidRDefault="00F13C87" w:rsidP="00A61098">
      <w:pPr>
        <w:spacing w:line="360" w:lineRule="auto"/>
        <w:rPr>
          <w:rFonts w:ascii="Arial" w:hAnsi="Arial" w:cs="Arial"/>
          <w:sz w:val="24"/>
          <w:szCs w:val="24"/>
        </w:rPr>
      </w:pPr>
      <w:r>
        <w:rPr>
          <w:rFonts w:ascii="Arial" w:hAnsi="Arial" w:cs="Arial"/>
          <w:sz w:val="24"/>
          <w:szCs w:val="24"/>
        </w:rPr>
        <w:t>This show</w:t>
      </w:r>
      <w:r w:rsidR="00F971A6">
        <w:rPr>
          <w:rFonts w:ascii="Arial" w:hAnsi="Arial" w:cs="Arial"/>
          <w:sz w:val="24"/>
          <w:szCs w:val="24"/>
        </w:rPr>
        <w:t>s the sketch for the augmented reality exhibit within the mobile phone. On the smartphone app there would be the museum logo with text how to explain the app</w:t>
      </w:r>
      <w:r w:rsidR="00C66530">
        <w:rPr>
          <w:rFonts w:ascii="Arial" w:hAnsi="Arial" w:cs="Arial"/>
          <w:sz w:val="24"/>
          <w:szCs w:val="24"/>
        </w:rPr>
        <w:t xml:space="preserve"> and a user-friendly colour scheme would be used</w:t>
      </w:r>
      <w:r w:rsidR="00F971A6">
        <w:rPr>
          <w:rFonts w:ascii="Arial" w:hAnsi="Arial" w:cs="Arial"/>
          <w:sz w:val="24"/>
          <w:szCs w:val="24"/>
        </w:rPr>
        <w:t xml:space="preserve">. On the top there would be a volume control slider and a button to close the app. On the bottom there would be a button for options such as changing font size and a start button which would begin the augmented reality exhibit app. For accessibility a text to speech feature would be used for people who have vision problems and the volume can be turned up for people that have trouble hearing.   </w:t>
      </w:r>
    </w:p>
    <w:p w14:paraId="1E2AD674" w14:textId="77777777" w:rsidR="009163B8" w:rsidRDefault="009163B8" w:rsidP="00A61098">
      <w:pPr>
        <w:spacing w:line="360" w:lineRule="auto"/>
        <w:rPr>
          <w:rFonts w:ascii="Arial" w:hAnsi="Arial" w:cs="Arial"/>
          <w:sz w:val="24"/>
          <w:szCs w:val="24"/>
        </w:rPr>
      </w:pPr>
    </w:p>
    <w:p w14:paraId="55D1CCC3" w14:textId="77777777" w:rsidR="0018531D" w:rsidRDefault="0018531D" w:rsidP="0018531D">
      <w:pPr>
        <w:spacing w:line="360" w:lineRule="auto"/>
        <w:rPr>
          <w:rFonts w:ascii="Arial" w:hAnsi="Arial" w:cs="Arial"/>
          <w:sz w:val="24"/>
          <w:szCs w:val="24"/>
        </w:rPr>
      </w:pPr>
    </w:p>
    <w:p w14:paraId="31765AA0" w14:textId="77777777" w:rsidR="0018531D" w:rsidRDefault="0018531D" w:rsidP="0018531D">
      <w:pPr>
        <w:spacing w:line="360" w:lineRule="auto"/>
        <w:rPr>
          <w:rFonts w:ascii="Arial" w:hAnsi="Arial" w:cs="Arial"/>
          <w:sz w:val="24"/>
          <w:szCs w:val="24"/>
        </w:rPr>
      </w:pPr>
    </w:p>
    <w:p w14:paraId="49F5B567" w14:textId="77777777" w:rsidR="0018531D" w:rsidRDefault="0018531D" w:rsidP="0018531D">
      <w:pPr>
        <w:spacing w:line="360" w:lineRule="auto"/>
        <w:rPr>
          <w:rFonts w:ascii="Arial" w:hAnsi="Arial" w:cs="Arial"/>
          <w:sz w:val="24"/>
          <w:szCs w:val="24"/>
        </w:rPr>
      </w:pPr>
    </w:p>
    <w:p w14:paraId="2D5479E8" w14:textId="1AD03BB2" w:rsidR="0018531D" w:rsidRDefault="001649E8" w:rsidP="0018531D">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61312" behindDoc="1" locked="0" layoutInCell="1" allowOverlap="1" wp14:anchorId="5239DB9C" wp14:editId="3EF0E9ED">
            <wp:simplePos x="0" y="0"/>
            <wp:positionH relativeFrom="column">
              <wp:posOffset>-107950</wp:posOffset>
            </wp:positionH>
            <wp:positionV relativeFrom="paragraph">
              <wp:posOffset>0</wp:posOffset>
            </wp:positionV>
            <wp:extent cx="6454140" cy="3327400"/>
            <wp:effectExtent l="0" t="0" r="3810" b="6350"/>
            <wp:wrapTight wrapText="bothSides">
              <wp:wrapPolygon edited="0">
                <wp:start x="0" y="0"/>
                <wp:lineTo x="0" y="21518"/>
                <wp:lineTo x="21549" y="21518"/>
                <wp:lineTo x="215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54140" cy="332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B437CE" w14:textId="38DF360A" w:rsidR="0018531D" w:rsidRDefault="0018531D" w:rsidP="0018531D">
      <w:pPr>
        <w:spacing w:line="360" w:lineRule="auto"/>
        <w:rPr>
          <w:rFonts w:ascii="Arial" w:hAnsi="Arial" w:cs="Arial"/>
          <w:sz w:val="24"/>
          <w:szCs w:val="24"/>
        </w:rPr>
      </w:pPr>
      <w:r>
        <w:rPr>
          <w:rFonts w:ascii="Arial" w:hAnsi="Arial" w:cs="Arial"/>
          <w:sz w:val="24"/>
          <w:szCs w:val="24"/>
        </w:rPr>
        <w:t xml:space="preserve">This shows the sketch for the augmented reality exhibit </w:t>
      </w:r>
      <w:r w:rsidR="008A38A4">
        <w:rPr>
          <w:rFonts w:ascii="Arial" w:hAnsi="Arial" w:cs="Arial"/>
          <w:sz w:val="24"/>
          <w:szCs w:val="24"/>
        </w:rPr>
        <w:t xml:space="preserve">when </w:t>
      </w:r>
      <w:r w:rsidR="004208C7">
        <w:rPr>
          <w:rFonts w:ascii="Arial" w:hAnsi="Arial" w:cs="Arial"/>
          <w:sz w:val="24"/>
          <w:szCs w:val="24"/>
        </w:rPr>
        <w:t xml:space="preserve">pressing the start button </w:t>
      </w:r>
      <w:r w:rsidR="00CA2A73">
        <w:rPr>
          <w:rFonts w:ascii="Arial" w:hAnsi="Arial" w:cs="Arial"/>
          <w:sz w:val="24"/>
          <w:szCs w:val="24"/>
        </w:rPr>
        <w:t>on</w:t>
      </w:r>
      <w:r w:rsidR="008A38A4">
        <w:rPr>
          <w:rFonts w:ascii="Arial" w:hAnsi="Arial" w:cs="Arial"/>
          <w:sz w:val="24"/>
          <w:szCs w:val="24"/>
        </w:rPr>
        <w:t xml:space="preserve"> the app</w:t>
      </w:r>
      <w:r>
        <w:rPr>
          <w:rFonts w:ascii="Arial" w:hAnsi="Arial" w:cs="Arial"/>
          <w:sz w:val="24"/>
          <w:szCs w:val="24"/>
        </w:rPr>
        <w:t xml:space="preserve">. </w:t>
      </w:r>
      <w:r w:rsidR="008A38A4">
        <w:rPr>
          <w:rFonts w:ascii="Arial" w:hAnsi="Arial" w:cs="Arial"/>
          <w:sz w:val="24"/>
          <w:szCs w:val="24"/>
        </w:rPr>
        <w:t>T</w:t>
      </w:r>
      <w:r>
        <w:rPr>
          <w:rFonts w:ascii="Arial" w:hAnsi="Arial" w:cs="Arial"/>
          <w:sz w:val="24"/>
          <w:szCs w:val="24"/>
        </w:rPr>
        <w:t xml:space="preserve">he </w:t>
      </w:r>
      <w:r w:rsidR="008A38A4">
        <w:rPr>
          <w:rFonts w:ascii="Arial" w:hAnsi="Arial" w:cs="Arial"/>
          <w:sz w:val="24"/>
          <w:szCs w:val="24"/>
        </w:rPr>
        <w:t>left side of the sketch shows an object inside a glass case which is what the user would see when inside the museum. The right side of the sketch shows the object up close in the form of AR when the user puts their phone near the glass case and the information about the object which would be displayed next to the AR object on their phone screen.</w:t>
      </w:r>
      <w:r>
        <w:rPr>
          <w:rFonts w:ascii="Arial" w:hAnsi="Arial" w:cs="Arial"/>
          <w:sz w:val="24"/>
          <w:szCs w:val="24"/>
        </w:rPr>
        <w:t xml:space="preserve"> For accessibility a text to speech feature would be used for people who have </w:t>
      </w:r>
      <w:r w:rsidR="008A38A4">
        <w:rPr>
          <w:rFonts w:ascii="Arial" w:hAnsi="Arial" w:cs="Arial"/>
          <w:sz w:val="24"/>
          <w:szCs w:val="24"/>
        </w:rPr>
        <w:t xml:space="preserve">trouble seeing to explain the AR object and to read out the information which explains the object. </w:t>
      </w:r>
    </w:p>
    <w:p w14:paraId="5E0E4063" w14:textId="22982F48" w:rsidR="0018531D" w:rsidRDefault="0018531D" w:rsidP="00A61098">
      <w:pPr>
        <w:spacing w:line="360" w:lineRule="auto"/>
        <w:rPr>
          <w:rFonts w:ascii="Arial" w:hAnsi="Arial" w:cs="Arial"/>
          <w:sz w:val="28"/>
          <w:szCs w:val="28"/>
        </w:rPr>
      </w:pPr>
    </w:p>
    <w:p w14:paraId="7D1AE8A8" w14:textId="77777777" w:rsidR="0018531D" w:rsidRDefault="0018531D">
      <w:pPr>
        <w:rPr>
          <w:rFonts w:ascii="Arial" w:hAnsi="Arial" w:cs="Arial"/>
          <w:sz w:val="28"/>
          <w:szCs w:val="28"/>
        </w:rPr>
      </w:pPr>
      <w:r>
        <w:rPr>
          <w:rFonts w:ascii="Arial" w:hAnsi="Arial" w:cs="Arial"/>
          <w:sz w:val="28"/>
          <w:szCs w:val="28"/>
        </w:rPr>
        <w:br w:type="page"/>
      </w:r>
    </w:p>
    <w:p w14:paraId="27E53071" w14:textId="00E690DB" w:rsidR="00F31A35" w:rsidRPr="00C0094C" w:rsidRDefault="00E94E22" w:rsidP="001649E8">
      <w:pPr>
        <w:pStyle w:val="Heading1"/>
        <w:jc w:val="center"/>
        <w:rPr>
          <w:rFonts w:ascii="Arial" w:hAnsi="Arial" w:cs="Arial"/>
          <w:b/>
          <w:bCs/>
          <w:color w:val="auto"/>
          <w:sz w:val="28"/>
          <w:szCs w:val="28"/>
          <w:u w:val="single"/>
          <w:lang w:val="en-US"/>
        </w:rPr>
      </w:pPr>
      <w:bookmarkStart w:id="12" w:name="_Bibliography"/>
      <w:bookmarkEnd w:id="12"/>
      <w:r w:rsidRPr="00C0094C">
        <w:rPr>
          <w:rFonts w:ascii="Arial" w:hAnsi="Arial" w:cs="Arial"/>
          <w:b/>
          <w:bCs/>
          <w:color w:val="auto"/>
          <w:sz w:val="28"/>
          <w:szCs w:val="28"/>
          <w:u w:val="single"/>
          <w:lang w:val="en-US"/>
        </w:rPr>
        <w:lastRenderedPageBreak/>
        <w:t>Bibliography</w:t>
      </w:r>
    </w:p>
    <w:p w14:paraId="7F5D7A6A" w14:textId="402E2C35" w:rsidR="00242A7D" w:rsidRDefault="00242A7D" w:rsidP="00242A7D">
      <w:pPr>
        <w:rPr>
          <w:lang w:val="en-US"/>
        </w:rPr>
      </w:pPr>
    </w:p>
    <w:p w14:paraId="69C21A46" w14:textId="4ABD6210" w:rsidR="005A020A" w:rsidRPr="005A020A" w:rsidRDefault="005A020A" w:rsidP="00242A7D">
      <w:pPr>
        <w:pStyle w:val="ListParagraph"/>
        <w:numPr>
          <w:ilvl w:val="0"/>
          <w:numId w:val="24"/>
        </w:numPr>
        <w:spacing w:line="360" w:lineRule="auto"/>
        <w:rPr>
          <w:rFonts w:ascii="Arial" w:hAnsi="Arial" w:cs="Arial"/>
          <w:sz w:val="24"/>
          <w:szCs w:val="24"/>
        </w:rPr>
      </w:pPr>
      <w:r w:rsidRPr="005A020A">
        <w:rPr>
          <w:rFonts w:ascii="Arial" w:hAnsi="Arial" w:cs="Arial"/>
          <w:color w:val="000000"/>
          <w:sz w:val="24"/>
          <w:szCs w:val="24"/>
          <w:shd w:val="clear" w:color="auto" w:fill="FFFFFF"/>
        </w:rPr>
        <w:t>British Museum [Internet]. Britishmuseum.org. [cited 3</w:t>
      </w:r>
      <w:r>
        <w:rPr>
          <w:rFonts w:ascii="Arial" w:hAnsi="Arial" w:cs="Arial"/>
          <w:color w:val="000000"/>
          <w:sz w:val="24"/>
          <w:szCs w:val="24"/>
          <w:shd w:val="clear" w:color="auto" w:fill="FFFFFF"/>
        </w:rPr>
        <w:t>1</w:t>
      </w:r>
      <w:r w:rsidRPr="005A020A">
        <w:rPr>
          <w:rFonts w:ascii="Arial" w:hAnsi="Arial" w:cs="Arial"/>
          <w:color w:val="000000"/>
          <w:sz w:val="24"/>
          <w:szCs w:val="24"/>
          <w:shd w:val="clear" w:color="auto" w:fill="FFFFFF"/>
        </w:rPr>
        <w:t xml:space="preserve"> March 2020]. Available from: </w:t>
      </w:r>
      <w:hyperlink r:id="rId11" w:history="1">
        <w:r w:rsidRPr="005A020A">
          <w:rPr>
            <w:rStyle w:val="Hyperlink"/>
            <w:rFonts w:ascii="Arial" w:hAnsi="Arial" w:cs="Arial"/>
            <w:sz w:val="24"/>
            <w:szCs w:val="24"/>
            <w:shd w:val="clear" w:color="auto" w:fill="FFFFFF"/>
          </w:rPr>
          <w:t>https://www.britishmuseum.org/</w:t>
        </w:r>
      </w:hyperlink>
      <w:r w:rsidRPr="005A020A">
        <w:rPr>
          <w:rFonts w:ascii="Arial" w:hAnsi="Arial" w:cs="Arial"/>
          <w:color w:val="000000"/>
          <w:sz w:val="24"/>
          <w:szCs w:val="24"/>
          <w:shd w:val="clear" w:color="auto" w:fill="FFFFFF"/>
        </w:rPr>
        <w:t xml:space="preserve"> </w:t>
      </w:r>
      <w:r w:rsidRPr="005A020A">
        <w:rPr>
          <w:rFonts w:ascii="Arial" w:hAnsi="Arial" w:cs="Arial"/>
          <w:sz w:val="24"/>
          <w:szCs w:val="24"/>
        </w:rPr>
        <w:t xml:space="preserve"> </w:t>
      </w:r>
    </w:p>
    <w:p w14:paraId="142FE81C" w14:textId="536012F5" w:rsidR="005A020A" w:rsidRPr="005A020A" w:rsidRDefault="005A020A" w:rsidP="00242A7D">
      <w:pPr>
        <w:pStyle w:val="ListParagraph"/>
        <w:numPr>
          <w:ilvl w:val="0"/>
          <w:numId w:val="24"/>
        </w:numPr>
        <w:spacing w:line="360" w:lineRule="auto"/>
        <w:rPr>
          <w:rFonts w:ascii="Arial" w:hAnsi="Arial" w:cs="Arial"/>
          <w:color w:val="0563C1" w:themeColor="hyperlink"/>
          <w:sz w:val="24"/>
          <w:szCs w:val="24"/>
          <w:u w:val="single"/>
        </w:rPr>
      </w:pPr>
      <w:r w:rsidRPr="005A020A">
        <w:rPr>
          <w:rFonts w:ascii="Arial" w:hAnsi="Arial" w:cs="Arial"/>
          <w:color w:val="000000"/>
          <w:sz w:val="24"/>
          <w:szCs w:val="24"/>
          <w:shd w:val="clear" w:color="auto" w:fill="FFFFFF"/>
        </w:rPr>
        <w:t>Louvre Museum Official Website [Internet]. Louvre.fr. [cited 3</w:t>
      </w:r>
      <w:r>
        <w:rPr>
          <w:rFonts w:ascii="Arial" w:hAnsi="Arial" w:cs="Arial"/>
          <w:color w:val="000000"/>
          <w:sz w:val="24"/>
          <w:szCs w:val="24"/>
          <w:shd w:val="clear" w:color="auto" w:fill="FFFFFF"/>
        </w:rPr>
        <w:t>1</w:t>
      </w:r>
      <w:r w:rsidRPr="005A020A">
        <w:rPr>
          <w:rFonts w:ascii="Arial" w:hAnsi="Arial" w:cs="Arial"/>
          <w:color w:val="000000"/>
          <w:sz w:val="24"/>
          <w:szCs w:val="24"/>
          <w:shd w:val="clear" w:color="auto" w:fill="FFFFFF"/>
        </w:rPr>
        <w:t xml:space="preserve"> March 2020]. Available from: </w:t>
      </w:r>
      <w:hyperlink r:id="rId12" w:history="1">
        <w:r w:rsidRPr="005A020A">
          <w:rPr>
            <w:rStyle w:val="Hyperlink"/>
            <w:rFonts w:ascii="Arial" w:hAnsi="Arial" w:cs="Arial"/>
            <w:sz w:val="24"/>
            <w:szCs w:val="24"/>
            <w:shd w:val="clear" w:color="auto" w:fill="FFFFFF"/>
          </w:rPr>
          <w:t>https://www.louvre.fr/en</w:t>
        </w:r>
      </w:hyperlink>
    </w:p>
    <w:p w14:paraId="3AE19935" w14:textId="26DAC130" w:rsidR="005A020A" w:rsidRPr="005A020A" w:rsidRDefault="005A020A" w:rsidP="00242A7D">
      <w:pPr>
        <w:pStyle w:val="ListParagraph"/>
        <w:numPr>
          <w:ilvl w:val="0"/>
          <w:numId w:val="24"/>
        </w:numPr>
        <w:spacing w:line="360" w:lineRule="auto"/>
        <w:rPr>
          <w:rFonts w:ascii="Arial" w:hAnsi="Arial" w:cs="Arial"/>
          <w:color w:val="0563C1" w:themeColor="hyperlink"/>
          <w:sz w:val="24"/>
          <w:szCs w:val="24"/>
          <w:u w:val="single"/>
        </w:rPr>
      </w:pPr>
      <w:r w:rsidRPr="005A020A">
        <w:rPr>
          <w:rFonts w:ascii="Arial" w:hAnsi="Arial" w:cs="Arial"/>
          <w:color w:val="000000"/>
          <w:sz w:val="24"/>
          <w:szCs w:val="24"/>
          <w:shd w:val="clear" w:color="auto" w:fill="FFFFFF"/>
        </w:rPr>
        <w:t xml:space="preserve">What does critically </w:t>
      </w:r>
      <w:proofErr w:type="gramStart"/>
      <w:r w:rsidRPr="005A020A">
        <w:rPr>
          <w:rFonts w:ascii="Arial" w:hAnsi="Arial" w:cs="Arial"/>
          <w:color w:val="000000"/>
          <w:sz w:val="24"/>
          <w:szCs w:val="24"/>
          <w:shd w:val="clear" w:color="auto" w:fill="FFFFFF"/>
        </w:rPr>
        <w:t>evaluating</w:t>
      </w:r>
      <w:proofErr w:type="gramEnd"/>
      <w:r w:rsidRPr="005A020A">
        <w:rPr>
          <w:rFonts w:ascii="Arial" w:hAnsi="Arial" w:cs="Arial"/>
          <w:color w:val="000000"/>
          <w:sz w:val="24"/>
          <w:szCs w:val="24"/>
          <w:shd w:val="clear" w:color="auto" w:fill="FFFFFF"/>
        </w:rPr>
        <w:t xml:space="preserve"> mean? | PILOT [Internet]. Gcu.ac.uk. [cited 21 April 2020]. Available from: </w:t>
      </w:r>
      <w:hyperlink r:id="rId13" w:history="1">
        <w:r w:rsidRPr="005A020A">
          <w:rPr>
            <w:rStyle w:val="Hyperlink"/>
            <w:rFonts w:ascii="Arial" w:hAnsi="Arial" w:cs="Arial"/>
            <w:sz w:val="24"/>
            <w:szCs w:val="24"/>
            <w:shd w:val="clear" w:color="auto" w:fill="FFFFFF"/>
          </w:rPr>
          <w:t>https://www.gcu.ac.uk/library/pilot/researchskills/criticalreviewing/whatdoescriticallyevaluatingmean/</w:t>
        </w:r>
      </w:hyperlink>
    </w:p>
    <w:p w14:paraId="22FC6490" w14:textId="3AB9D9F8" w:rsidR="00242A7D" w:rsidRPr="009264D9" w:rsidRDefault="00242A7D" w:rsidP="00242A7D">
      <w:pPr>
        <w:pStyle w:val="ListParagraph"/>
        <w:numPr>
          <w:ilvl w:val="0"/>
          <w:numId w:val="24"/>
        </w:numPr>
        <w:spacing w:line="360" w:lineRule="auto"/>
        <w:rPr>
          <w:rFonts w:ascii="Arial" w:hAnsi="Arial" w:cs="Arial"/>
          <w:color w:val="0563C1" w:themeColor="hyperlink"/>
          <w:sz w:val="24"/>
          <w:szCs w:val="24"/>
          <w:u w:val="single"/>
        </w:rPr>
      </w:pPr>
      <w:r w:rsidRPr="00242A7D">
        <w:rPr>
          <w:rFonts w:ascii="Arial" w:hAnsi="Arial" w:cs="Arial"/>
          <w:color w:val="000000"/>
          <w:sz w:val="24"/>
          <w:szCs w:val="24"/>
          <w:shd w:val="clear" w:color="auto" w:fill="FFFFFF"/>
        </w:rPr>
        <w:t>Types of evaluation [Internet]. Mypeer.org.au. [cited 2</w:t>
      </w:r>
      <w:r w:rsidR="005A020A">
        <w:rPr>
          <w:rFonts w:ascii="Arial" w:hAnsi="Arial" w:cs="Arial"/>
          <w:color w:val="000000"/>
          <w:sz w:val="24"/>
          <w:szCs w:val="24"/>
          <w:shd w:val="clear" w:color="auto" w:fill="FFFFFF"/>
        </w:rPr>
        <w:t>1</w:t>
      </w:r>
      <w:r w:rsidRPr="00242A7D">
        <w:rPr>
          <w:rFonts w:ascii="Arial" w:hAnsi="Arial" w:cs="Arial"/>
          <w:color w:val="000000"/>
          <w:sz w:val="24"/>
          <w:szCs w:val="24"/>
          <w:shd w:val="clear" w:color="auto" w:fill="FFFFFF"/>
        </w:rPr>
        <w:t xml:space="preserve"> April 2020]. Available from: </w:t>
      </w:r>
      <w:hyperlink r:id="rId14" w:history="1">
        <w:r w:rsidRPr="00242A7D">
          <w:rPr>
            <w:rStyle w:val="Hyperlink"/>
            <w:rFonts w:ascii="Arial" w:hAnsi="Arial" w:cs="Arial"/>
            <w:sz w:val="24"/>
            <w:szCs w:val="24"/>
            <w:shd w:val="clear" w:color="auto" w:fill="FFFFFF"/>
          </w:rPr>
          <w:t>http://mypeer.org.au/monitoring-evaluation/types-of-evaluation/</w:t>
        </w:r>
      </w:hyperlink>
      <w:r w:rsidRPr="00242A7D">
        <w:rPr>
          <w:rFonts w:ascii="Arial" w:hAnsi="Arial" w:cs="Arial"/>
          <w:color w:val="000000"/>
          <w:sz w:val="24"/>
          <w:szCs w:val="24"/>
          <w:shd w:val="clear" w:color="auto" w:fill="FFFFFF"/>
        </w:rPr>
        <w:t xml:space="preserve"> </w:t>
      </w:r>
    </w:p>
    <w:p w14:paraId="0611C539" w14:textId="0739D068" w:rsidR="005A020A" w:rsidRPr="005A020A" w:rsidRDefault="005A020A" w:rsidP="00242A7D">
      <w:pPr>
        <w:pStyle w:val="ListParagraph"/>
        <w:numPr>
          <w:ilvl w:val="0"/>
          <w:numId w:val="24"/>
        </w:numPr>
        <w:spacing w:line="360" w:lineRule="auto"/>
        <w:rPr>
          <w:rFonts w:ascii="Arial" w:hAnsi="Arial" w:cs="Arial"/>
          <w:color w:val="0563C1" w:themeColor="hyperlink"/>
          <w:sz w:val="24"/>
          <w:szCs w:val="24"/>
          <w:u w:val="single"/>
        </w:rPr>
      </w:pPr>
      <w:r w:rsidRPr="005A020A">
        <w:rPr>
          <w:rFonts w:ascii="Arial" w:hAnsi="Arial" w:cs="Arial"/>
          <w:color w:val="000000"/>
          <w:sz w:val="24"/>
          <w:szCs w:val="24"/>
          <w:shd w:val="clear" w:color="auto" w:fill="FFFFFF"/>
        </w:rPr>
        <w:t xml:space="preserve">Design Principles [Internet]. Cs.uct.ac.za. [cited 28 April 2020]. Available from: </w:t>
      </w:r>
      <w:hyperlink r:id="rId15" w:history="1">
        <w:r w:rsidRPr="005A020A">
          <w:rPr>
            <w:rStyle w:val="Hyperlink"/>
            <w:rFonts w:ascii="Arial" w:hAnsi="Arial" w:cs="Arial"/>
            <w:sz w:val="24"/>
            <w:szCs w:val="24"/>
            <w:shd w:val="clear" w:color="auto" w:fill="FFFFFF"/>
          </w:rPr>
          <w:t>https://www.cs.uct.ac.za/mit_notes/human_computer_interaction/htmls/ch06s06.html</w:t>
        </w:r>
      </w:hyperlink>
    </w:p>
    <w:p w14:paraId="362B3CD2" w14:textId="329FE350" w:rsidR="005A020A" w:rsidRPr="005A020A" w:rsidRDefault="005A020A" w:rsidP="00242A7D">
      <w:pPr>
        <w:pStyle w:val="ListParagraph"/>
        <w:numPr>
          <w:ilvl w:val="0"/>
          <w:numId w:val="24"/>
        </w:numPr>
        <w:spacing w:line="360" w:lineRule="auto"/>
        <w:rPr>
          <w:rFonts w:ascii="Arial" w:hAnsi="Arial" w:cs="Arial"/>
          <w:color w:val="0563C1" w:themeColor="hyperlink"/>
          <w:sz w:val="24"/>
          <w:szCs w:val="24"/>
          <w:u w:val="single"/>
        </w:rPr>
      </w:pPr>
      <w:r w:rsidRPr="005A020A">
        <w:rPr>
          <w:rFonts w:ascii="Arial" w:hAnsi="Arial" w:cs="Arial"/>
          <w:color w:val="000000"/>
          <w:sz w:val="24"/>
          <w:szCs w:val="24"/>
          <w:shd w:val="clear" w:color="auto" w:fill="FFFFFF"/>
        </w:rPr>
        <w:t xml:space="preserve">Home [Internet]. Web Accessibility Initiative (WAI). [cited 28 April 2020]. Available from: </w:t>
      </w:r>
      <w:hyperlink r:id="rId16" w:history="1">
        <w:r w:rsidRPr="005A020A">
          <w:rPr>
            <w:rStyle w:val="Hyperlink"/>
            <w:rFonts w:ascii="Arial" w:hAnsi="Arial" w:cs="Arial"/>
            <w:sz w:val="24"/>
            <w:szCs w:val="24"/>
            <w:shd w:val="clear" w:color="auto" w:fill="FFFFFF"/>
          </w:rPr>
          <w:t>https://www.w3.org/WAI/</w:t>
        </w:r>
      </w:hyperlink>
    </w:p>
    <w:p w14:paraId="07C12679" w14:textId="052081E4" w:rsidR="00945690" w:rsidRPr="00945690" w:rsidRDefault="00945690" w:rsidP="00C0094C">
      <w:pPr>
        <w:pStyle w:val="ListParagraph"/>
        <w:numPr>
          <w:ilvl w:val="0"/>
          <w:numId w:val="24"/>
        </w:numPr>
        <w:spacing w:line="360" w:lineRule="auto"/>
        <w:rPr>
          <w:rFonts w:ascii="Arial" w:hAnsi="Arial" w:cs="Arial"/>
          <w:color w:val="0563C1" w:themeColor="hyperlink"/>
          <w:sz w:val="24"/>
          <w:szCs w:val="24"/>
          <w:u w:val="single"/>
        </w:rPr>
      </w:pPr>
      <w:r w:rsidRPr="00945690">
        <w:rPr>
          <w:rFonts w:ascii="Arial" w:hAnsi="Arial" w:cs="Arial"/>
          <w:color w:val="000000"/>
          <w:sz w:val="24"/>
          <w:szCs w:val="24"/>
          <w:shd w:val="clear" w:color="auto" w:fill="FFFFFF"/>
        </w:rPr>
        <w:t xml:space="preserve">What is Virtual Reality? - Virtual Reality Society [Internet]. Virtual Reality Society. [cited </w:t>
      </w:r>
      <w:r>
        <w:rPr>
          <w:rFonts w:ascii="Arial" w:hAnsi="Arial" w:cs="Arial"/>
          <w:color w:val="000000"/>
          <w:sz w:val="24"/>
          <w:szCs w:val="24"/>
          <w:shd w:val="clear" w:color="auto" w:fill="FFFFFF"/>
        </w:rPr>
        <w:t>0</w:t>
      </w:r>
      <w:r w:rsidRPr="00945690">
        <w:rPr>
          <w:rFonts w:ascii="Arial" w:hAnsi="Arial" w:cs="Arial"/>
          <w:color w:val="000000"/>
          <w:sz w:val="24"/>
          <w:szCs w:val="24"/>
          <w:shd w:val="clear" w:color="auto" w:fill="FFFFFF"/>
        </w:rPr>
        <w:t xml:space="preserve">5 May 2020]. Available from: </w:t>
      </w:r>
      <w:hyperlink r:id="rId17" w:history="1">
        <w:r w:rsidRPr="00945690">
          <w:rPr>
            <w:rStyle w:val="Hyperlink"/>
            <w:rFonts w:ascii="Arial" w:hAnsi="Arial" w:cs="Arial"/>
            <w:sz w:val="24"/>
            <w:szCs w:val="24"/>
            <w:shd w:val="clear" w:color="auto" w:fill="FFFFFF"/>
          </w:rPr>
          <w:t>https://www.vrs.org.uk/virtual-reality/what-is-virtual-reality.html</w:t>
        </w:r>
      </w:hyperlink>
    </w:p>
    <w:p w14:paraId="6DA0C6F4" w14:textId="29A705B1" w:rsidR="00C0094C" w:rsidRPr="00945690" w:rsidRDefault="00945690" w:rsidP="00C0094C">
      <w:pPr>
        <w:pStyle w:val="ListParagraph"/>
        <w:numPr>
          <w:ilvl w:val="0"/>
          <w:numId w:val="24"/>
        </w:numPr>
        <w:spacing w:line="360" w:lineRule="auto"/>
        <w:rPr>
          <w:rFonts w:ascii="Arial" w:hAnsi="Arial" w:cs="Arial"/>
          <w:color w:val="0563C1" w:themeColor="hyperlink"/>
          <w:sz w:val="24"/>
          <w:szCs w:val="24"/>
          <w:u w:val="single"/>
        </w:rPr>
      </w:pPr>
      <w:proofErr w:type="spellStart"/>
      <w:r w:rsidRPr="00945690">
        <w:rPr>
          <w:rFonts w:ascii="Arial" w:hAnsi="Arial" w:cs="Arial"/>
          <w:color w:val="000000"/>
          <w:sz w:val="24"/>
          <w:szCs w:val="24"/>
          <w:shd w:val="clear" w:color="auto" w:fill="FFFFFF"/>
        </w:rPr>
        <w:t>Poetker</w:t>
      </w:r>
      <w:proofErr w:type="spellEnd"/>
      <w:r w:rsidRPr="00945690">
        <w:rPr>
          <w:rFonts w:ascii="Arial" w:hAnsi="Arial" w:cs="Arial"/>
          <w:color w:val="000000"/>
          <w:sz w:val="24"/>
          <w:szCs w:val="24"/>
          <w:shd w:val="clear" w:color="auto" w:fill="FFFFFF"/>
        </w:rPr>
        <w:t xml:space="preserve"> B. The Very Real History of Virtual Reality (+A Look Ahead) [Internet]. Learn.g2.com. [cited 05 May 2020]. Available from: </w:t>
      </w:r>
      <w:hyperlink r:id="rId18" w:history="1">
        <w:r w:rsidRPr="00945690">
          <w:rPr>
            <w:rStyle w:val="Hyperlink"/>
            <w:rFonts w:ascii="Arial" w:hAnsi="Arial" w:cs="Arial"/>
            <w:sz w:val="24"/>
            <w:szCs w:val="24"/>
            <w:shd w:val="clear" w:color="auto" w:fill="FFFFFF"/>
          </w:rPr>
          <w:t>https://learn.g2.com/history-of-virtual-reality</w:t>
        </w:r>
      </w:hyperlink>
      <w:r w:rsidRPr="00945690">
        <w:rPr>
          <w:rFonts w:ascii="Arial" w:hAnsi="Arial" w:cs="Arial"/>
          <w:color w:val="000000"/>
          <w:sz w:val="24"/>
          <w:szCs w:val="24"/>
          <w:shd w:val="clear" w:color="auto" w:fill="FFFFFF"/>
        </w:rPr>
        <w:t xml:space="preserve"> </w:t>
      </w:r>
    </w:p>
    <w:p w14:paraId="33344277" w14:textId="00976DAB" w:rsidR="00945690" w:rsidRPr="00945690" w:rsidRDefault="00945690" w:rsidP="00C0094C">
      <w:pPr>
        <w:pStyle w:val="ListParagraph"/>
        <w:numPr>
          <w:ilvl w:val="0"/>
          <w:numId w:val="24"/>
        </w:numPr>
        <w:spacing w:line="360" w:lineRule="auto"/>
        <w:rPr>
          <w:rFonts w:ascii="Arial" w:hAnsi="Arial" w:cs="Arial"/>
          <w:color w:val="0563C1" w:themeColor="hyperlink"/>
          <w:sz w:val="24"/>
          <w:szCs w:val="24"/>
          <w:u w:val="single"/>
        </w:rPr>
      </w:pPr>
      <w:r w:rsidRPr="00945690">
        <w:rPr>
          <w:rFonts w:ascii="Arial" w:hAnsi="Arial" w:cs="Arial"/>
          <w:color w:val="000000"/>
          <w:sz w:val="24"/>
          <w:szCs w:val="24"/>
          <w:shd w:val="clear" w:color="auto" w:fill="FFFFFF"/>
        </w:rPr>
        <w:t xml:space="preserve">History </w:t>
      </w:r>
      <w:proofErr w:type="gramStart"/>
      <w:r w:rsidRPr="00945690">
        <w:rPr>
          <w:rFonts w:ascii="Arial" w:hAnsi="Arial" w:cs="Arial"/>
          <w:color w:val="000000"/>
          <w:sz w:val="24"/>
          <w:szCs w:val="24"/>
          <w:shd w:val="clear" w:color="auto" w:fill="FFFFFF"/>
        </w:rPr>
        <w:t>Of</w:t>
      </w:r>
      <w:proofErr w:type="gramEnd"/>
      <w:r w:rsidRPr="00945690">
        <w:rPr>
          <w:rFonts w:ascii="Arial" w:hAnsi="Arial" w:cs="Arial"/>
          <w:color w:val="000000"/>
          <w:sz w:val="24"/>
          <w:szCs w:val="24"/>
          <w:shd w:val="clear" w:color="auto" w:fill="FFFFFF"/>
        </w:rPr>
        <w:t xml:space="preserve"> Virtual Reality - Virtual Reality Society [Internet]. Virtual Reality Society. [cited 05 May 2020]. Available from: </w:t>
      </w:r>
      <w:hyperlink r:id="rId19" w:history="1">
        <w:r w:rsidRPr="00945690">
          <w:rPr>
            <w:rStyle w:val="Hyperlink"/>
            <w:rFonts w:ascii="Arial" w:hAnsi="Arial" w:cs="Arial"/>
            <w:sz w:val="24"/>
            <w:szCs w:val="24"/>
            <w:shd w:val="clear" w:color="auto" w:fill="FFFFFF"/>
          </w:rPr>
          <w:t>https://www.vrs.org.uk/virtual-reality/history.html</w:t>
        </w:r>
      </w:hyperlink>
    </w:p>
    <w:p w14:paraId="373CBC16" w14:textId="753E633D" w:rsidR="00945690" w:rsidRPr="00945690" w:rsidRDefault="005B5687" w:rsidP="00945690">
      <w:pPr>
        <w:pStyle w:val="ListParagraph"/>
        <w:numPr>
          <w:ilvl w:val="0"/>
          <w:numId w:val="24"/>
        </w:numPr>
        <w:spacing w:line="360" w:lineRule="auto"/>
        <w:rPr>
          <w:rFonts w:ascii="Arial" w:hAnsi="Arial" w:cs="Arial"/>
          <w:color w:val="0563C1" w:themeColor="hyperlink"/>
          <w:sz w:val="24"/>
          <w:szCs w:val="24"/>
          <w:u w:val="single"/>
        </w:rPr>
      </w:pPr>
      <w:r>
        <w:t xml:space="preserve"> </w:t>
      </w:r>
      <w:r w:rsidR="00945690" w:rsidRPr="00945690">
        <w:rPr>
          <w:rFonts w:ascii="Arial" w:hAnsi="Arial" w:cs="Arial"/>
          <w:color w:val="000000"/>
          <w:sz w:val="24"/>
          <w:szCs w:val="24"/>
          <w:shd w:val="clear" w:color="auto" w:fill="FFFFFF"/>
        </w:rPr>
        <w:t xml:space="preserve">What is Augmented Reality? [Internet]. The Interaction Design Foundation. [cited 12 May 2020]. Available from: </w:t>
      </w:r>
      <w:hyperlink r:id="rId20" w:history="1">
        <w:r w:rsidR="00945690" w:rsidRPr="00945690">
          <w:rPr>
            <w:rStyle w:val="Hyperlink"/>
            <w:rFonts w:ascii="Arial" w:hAnsi="Arial" w:cs="Arial"/>
            <w:sz w:val="24"/>
            <w:szCs w:val="24"/>
            <w:shd w:val="clear" w:color="auto" w:fill="FFFFFF"/>
          </w:rPr>
          <w:t>https://www.interaction-design.org/literature/topics/augmented-reality</w:t>
        </w:r>
      </w:hyperlink>
      <w:r w:rsidR="00945690" w:rsidRPr="00945690">
        <w:rPr>
          <w:rFonts w:ascii="Arial" w:hAnsi="Arial" w:cs="Arial"/>
          <w:color w:val="000000"/>
          <w:sz w:val="24"/>
          <w:szCs w:val="24"/>
          <w:shd w:val="clear" w:color="auto" w:fill="FFFFFF"/>
        </w:rPr>
        <w:t xml:space="preserve"> </w:t>
      </w:r>
    </w:p>
    <w:p w14:paraId="44AD5F36" w14:textId="26A8EF1A" w:rsidR="00945690" w:rsidRPr="00945690" w:rsidRDefault="000552EF" w:rsidP="00C66530">
      <w:pPr>
        <w:pStyle w:val="ListParagraph"/>
        <w:numPr>
          <w:ilvl w:val="0"/>
          <w:numId w:val="24"/>
        </w:numPr>
        <w:spacing w:line="360" w:lineRule="auto"/>
        <w:rPr>
          <w:rFonts w:ascii="Arial" w:hAnsi="Arial" w:cs="Arial"/>
          <w:color w:val="0563C1" w:themeColor="hyperlink"/>
          <w:sz w:val="24"/>
          <w:szCs w:val="24"/>
          <w:u w:val="single"/>
        </w:rPr>
      </w:pPr>
      <w:r>
        <w:t xml:space="preserve"> </w:t>
      </w:r>
      <w:r w:rsidR="00945690" w:rsidRPr="00945690">
        <w:rPr>
          <w:rFonts w:ascii="Arial" w:hAnsi="Arial" w:cs="Arial"/>
          <w:color w:val="000000"/>
          <w:sz w:val="24"/>
          <w:szCs w:val="24"/>
          <w:shd w:val="clear" w:color="auto" w:fill="FFFFFF"/>
        </w:rPr>
        <w:t xml:space="preserve">VR, AR, MR and What Does Immersion Actually Mean? [Internet]. Think with Google. [cited 12 May 2020]. Available from: </w:t>
      </w:r>
      <w:hyperlink r:id="rId21" w:history="1">
        <w:r w:rsidR="00945690" w:rsidRPr="00945690">
          <w:rPr>
            <w:rStyle w:val="Hyperlink"/>
            <w:rFonts w:ascii="Arial" w:hAnsi="Arial" w:cs="Arial"/>
            <w:sz w:val="24"/>
            <w:szCs w:val="24"/>
            <w:shd w:val="clear" w:color="auto" w:fill="FFFFFF"/>
          </w:rPr>
          <w:t>https://www.thinkwithgoogle.com/intl/en-cee/insights-trends/industry-perspectives/vr-ar-mr-and-what-does-immersion-actually-mean/</w:t>
        </w:r>
      </w:hyperlink>
    </w:p>
    <w:p w14:paraId="36CC61AE" w14:textId="1E53219D" w:rsidR="00945690" w:rsidRPr="00945690" w:rsidRDefault="006A319D" w:rsidP="00C66530">
      <w:pPr>
        <w:pStyle w:val="ListParagraph"/>
        <w:numPr>
          <w:ilvl w:val="0"/>
          <w:numId w:val="24"/>
        </w:numPr>
        <w:spacing w:line="360" w:lineRule="auto"/>
        <w:rPr>
          <w:rFonts w:ascii="Arial" w:hAnsi="Arial" w:cs="Arial"/>
          <w:sz w:val="24"/>
          <w:szCs w:val="24"/>
        </w:rPr>
      </w:pPr>
      <w:r>
        <w:lastRenderedPageBreak/>
        <w:t xml:space="preserve"> </w:t>
      </w:r>
      <w:r w:rsidR="00945690" w:rsidRPr="00945690">
        <w:rPr>
          <w:rFonts w:ascii="Arial" w:hAnsi="Arial" w:cs="Arial"/>
          <w:color w:val="000000"/>
          <w:sz w:val="24"/>
          <w:szCs w:val="24"/>
          <w:shd w:val="clear" w:color="auto" w:fill="FFFFFF"/>
        </w:rPr>
        <w:t xml:space="preserve">National Waterfront Museum [Internet]. National Museum Wales. [cited 19 May 2020]. Available from: </w:t>
      </w:r>
      <w:hyperlink r:id="rId22" w:history="1">
        <w:r w:rsidR="00945690" w:rsidRPr="00945690">
          <w:rPr>
            <w:rStyle w:val="Hyperlink"/>
            <w:rFonts w:ascii="Arial" w:hAnsi="Arial" w:cs="Arial"/>
            <w:sz w:val="24"/>
            <w:szCs w:val="24"/>
            <w:shd w:val="clear" w:color="auto" w:fill="FFFFFF"/>
          </w:rPr>
          <w:t>https://museum.wales/swansea/</w:t>
        </w:r>
      </w:hyperlink>
    </w:p>
    <w:p w14:paraId="07B74C01" w14:textId="6BCD1CD4" w:rsidR="00242A7D" w:rsidRPr="00945690" w:rsidRDefault="005B5687" w:rsidP="00C66530">
      <w:pPr>
        <w:pStyle w:val="ListParagraph"/>
        <w:numPr>
          <w:ilvl w:val="0"/>
          <w:numId w:val="24"/>
        </w:numPr>
        <w:spacing w:line="360" w:lineRule="auto"/>
        <w:rPr>
          <w:rFonts w:ascii="Arial" w:hAnsi="Arial" w:cs="Arial"/>
          <w:sz w:val="24"/>
          <w:szCs w:val="24"/>
        </w:rPr>
      </w:pPr>
      <w:r w:rsidRPr="00945690">
        <w:rPr>
          <w:rFonts w:ascii="Arial" w:hAnsi="Arial" w:cs="Arial"/>
          <w:color w:val="000000"/>
          <w:sz w:val="24"/>
          <w:szCs w:val="24"/>
          <w:shd w:val="clear" w:color="auto" w:fill="FFFFFF"/>
        </w:rPr>
        <w:t xml:space="preserve"> </w:t>
      </w:r>
      <w:r w:rsidR="00242A7D" w:rsidRPr="00945690">
        <w:rPr>
          <w:rFonts w:ascii="Arial" w:hAnsi="Arial" w:cs="Arial"/>
          <w:color w:val="000000"/>
          <w:sz w:val="24"/>
          <w:szCs w:val="24"/>
          <w:shd w:val="clear" w:color="auto" w:fill="FFFFFF"/>
        </w:rPr>
        <w:t xml:space="preserve">25 Best Augmented Reality Games for Android and iOS | </w:t>
      </w:r>
      <w:proofErr w:type="spellStart"/>
      <w:r w:rsidR="00242A7D" w:rsidRPr="00945690">
        <w:rPr>
          <w:rFonts w:ascii="Arial" w:hAnsi="Arial" w:cs="Arial"/>
          <w:color w:val="000000"/>
          <w:sz w:val="24"/>
          <w:szCs w:val="24"/>
          <w:shd w:val="clear" w:color="auto" w:fill="FFFFFF"/>
        </w:rPr>
        <w:t>Thinkmobiles</w:t>
      </w:r>
      <w:proofErr w:type="spellEnd"/>
      <w:r w:rsidR="00242A7D" w:rsidRPr="00945690">
        <w:rPr>
          <w:rFonts w:ascii="Arial" w:hAnsi="Arial" w:cs="Arial"/>
          <w:color w:val="000000"/>
          <w:sz w:val="24"/>
          <w:szCs w:val="24"/>
          <w:shd w:val="clear" w:color="auto" w:fill="FFFFFF"/>
        </w:rPr>
        <w:t xml:space="preserve"> [Internet]. </w:t>
      </w:r>
      <w:proofErr w:type="spellStart"/>
      <w:r w:rsidR="00242A7D" w:rsidRPr="00945690">
        <w:rPr>
          <w:rFonts w:ascii="Arial" w:hAnsi="Arial" w:cs="Arial"/>
          <w:color w:val="000000"/>
          <w:sz w:val="24"/>
          <w:szCs w:val="24"/>
          <w:shd w:val="clear" w:color="auto" w:fill="FFFFFF"/>
        </w:rPr>
        <w:t>Thinkmobiles</w:t>
      </w:r>
      <w:proofErr w:type="spellEnd"/>
      <w:r w:rsidR="00242A7D" w:rsidRPr="00945690">
        <w:rPr>
          <w:rFonts w:ascii="Arial" w:hAnsi="Arial" w:cs="Arial"/>
          <w:color w:val="000000"/>
          <w:sz w:val="24"/>
          <w:szCs w:val="24"/>
          <w:shd w:val="clear" w:color="auto" w:fill="FFFFFF"/>
        </w:rPr>
        <w:t>. [cited 1</w:t>
      </w:r>
      <w:r w:rsidR="00B07593">
        <w:rPr>
          <w:rFonts w:ascii="Arial" w:hAnsi="Arial" w:cs="Arial"/>
          <w:color w:val="000000"/>
          <w:sz w:val="24"/>
          <w:szCs w:val="24"/>
          <w:shd w:val="clear" w:color="auto" w:fill="FFFFFF"/>
        </w:rPr>
        <w:t>9</w:t>
      </w:r>
      <w:r w:rsidR="00242A7D" w:rsidRPr="00945690">
        <w:rPr>
          <w:rFonts w:ascii="Arial" w:hAnsi="Arial" w:cs="Arial"/>
          <w:color w:val="000000"/>
          <w:sz w:val="24"/>
          <w:szCs w:val="24"/>
          <w:shd w:val="clear" w:color="auto" w:fill="FFFFFF"/>
        </w:rPr>
        <w:t xml:space="preserve"> May 2020]. Available from: </w:t>
      </w:r>
      <w:hyperlink r:id="rId23" w:history="1">
        <w:r w:rsidR="00242A7D" w:rsidRPr="00945690">
          <w:rPr>
            <w:rStyle w:val="Hyperlink"/>
            <w:rFonts w:ascii="Arial" w:hAnsi="Arial" w:cs="Arial"/>
            <w:sz w:val="24"/>
            <w:szCs w:val="24"/>
            <w:shd w:val="clear" w:color="auto" w:fill="FFFFFF"/>
          </w:rPr>
          <w:t>https://thinkmobiles.com/blog/best-augmented-reality-games/</w:t>
        </w:r>
      </w:hyperlink>
    </w:p>
    <w:p w14:paraId="63FA253B" w14:textId="13177CA5" w:rsidR="00B37AD8" w:rsidRPr="00B37AD8" w:rsidRDefault="00B37AD8" w:rsidP="00B37AD8">
      <w:pPr>
        <w:pStyle w:val="ListParagraph"/>
        <w:numPr>
          <w:ilvl w:val="0"/>
          <w:numId w:val="24"/>
        </w:numPr>
        <w:spacing w:line="360" w:lineRule="auto"/>
        <w:rPr>
          <w:rFonts w:ascii="Arial" w:hAnsi="Arial" w:cs="Arial"/>
          <w:color w:val="0563C1" w:themeColor="hyperlink"/>
          <w:sz w:val="24"/>
          <w:szCs w:val="24"/>
          <w:u w:val="single"/>
        </w:rPr>
      </w:pPr>
      <w:r>
        <w:rPr>
          <w:rFonts w:ascii="Arial" w:hAnsi="Arial" w:cs="Arial"/>
          <w:color w:val="000000"/>
          <w:sz w:val="24"/>
          <w:szCs w:val="24"/>
          <w:shd w:val="clear" w:color="auto" w:fill="FFFFFF"/>
        </w:rPr>
        <w:t xml:space="preserve"> </w:t>
      </w:r>
      <w:r w:rsidRPr="00B37AD8">
        <w:rPr>
          <w:rFonts w:ascii="Arial" w:hAnsi="Arial" w:cs="Arial"/>
          <w:color w:val="000000"/>
          <w:sz w:val="24"/>
          <w:szCs w:val="24"/>
          <w:shd w:val="clear" w:color="auto" w:fill="FFFFFF"/>
        </w:rPr>
        <w:t>Schneiderman’s Eight Golden Rules Will Help You Design Better Interfaces [Internet]. The Interaction Design Foundation. [cited 1</w:t>
      </w:r>
      <w:r w:rsidR="00B07593">
        <w:rPr>
          <w:rFonts w:ascii="Arial" w:hAnsi="Arial" w:cs="Arial"/>
          <w:color w:val="000000"/>
          <w:sz w:val="24"/>
          <w:szCs w:val="24"/>
          <w:shd w:val="clear" w:color="auto" w:fill="FFFFFF"/>
        </w:rPr>
        <w:t>9</w:t>
      </w:r>
      <w:r w:rsidRPr="00B37AD8">
        <w:rPr>
          <w:rFonts w:ascii="Arial" w:hAnsi="Arial" w:cs="Arial"/>
          <w:color w:val="000000"/>
          <w:sz w:val="24"/>
          <w:szCs w:val="24"/>
          <w:shd w:val="clear" w:color="auto" w:fill="FFFFFF"/>
        </w:rPr>
        <w:t xml:space="preserve"> May 2020]. Available from: </w:t>
      </w:r>
      <w:hyperlink r:id="rId24" w:history="1">
        <w:r w:rsidRPr="00B37AD8">
          <w:rPr>
            <w:rStyle w:val="Hyperlink"/>
            <w:rFonts w:ascii="Arial" w:hAnsi="Arial" w:cs="Arial"/>
            <w:sz w:val="24"/>
            <w:szCs w:val="24"/>
            <w:shd w:val="clear" w:color="auto" w:fill="FFFFFF"/>
          </w:rPr>
          <w:t>https://www.interaction-design.org/literature/article/shneiderman-s-eight-golden-rules-will-help-you-design-better-interfaces</w:t>
        </w:r>
      </w:hyperlink>
      <w:r w:rsidRPr="00B37AD8">
        <w:rPr>
          <w:rFonts w:ascii="Arial" w:hAnsi="Arial" w:cs="Arial"/>
          <w:color w:val="000000"/>
          <w:sz w:val="24"/>
          <w:szCs w:val="24"/>
          <w:shd w:val="clear" w:color="auto" w:fill="FFFFFF"/>
        </w:rPr>
        <w:t xml:space="preserve"> </w:t>
      </w:r>
    </w:p>
    <w:p w14:paraId="16027154" w14:textId="0E7331DC" w:rsidR="00333D48" w:rsidRPr="00B37AD8" w:rsidRDefault="00333D48" w:rsidP="00B37AD8">
      <w:pPr>
        <w:pStyle w:val="ListParagraph"/>
        <w:spacing w:line="360" w:lineRule="auto"/>
        <w:rPr>
          <w:rFonts w:ascii="Arial" w:hAnsi="Arial" w:cs="Arial"/>
          <w:sz w:val="24"/>
          <w:szCs w:val="24"/>
        </w:rPr>
      </w:pPr>
    </w:p>
    <w:p w14:paraId="0549C874" w14:textId="77777777" w:rsidR="00333D48" w:rsidRPr="00333D48" w:rsidRDefault="00333D48" w:rsidP="00333D48">
      <w:pPr>
        <w:spacing w:line="360" w:lineRule="auto"/>
        <w:rPr>
          <w:rFonts w:ascii="Arial" w:hAnsi="Arial" w:cs="Arial"/>
          <w:sz w:val="24"/>
          <w:szCs w:val="24"/>
        </w:rPr>
      </w:pPr>
    </w:p>
    <w:p w14:paraId="4D8F7E0F" w14:textId="77777777" w:rsidR="00242A7D" w:rsidRPr="008B2295" w:rsidRDefault="00242A7D" w:rsidP="00242A7D">
      <w:pPr>
        <w:pStyle w:val="ListParagraph"/>
        <w:spacing w:line="276" w:lineRule="auto"/>
        <w:rPr>
          <w:rStyle w:val="Hyperlink"/>
        </w:rPr>
      </w:pPr>
    </w:p>
    <w:p w14:paraId="4662BA81" w14:textId="77777777" w:rsidR="00242A7D" w:rsidRPr="00242A7D" w:rsidRDefault="00242A7D" w:rsidP="00242A7D">
      <w:pPr>
        <w:rPr>
          <w:lang w:val="en-US"/>
        </w:rPr>
      </w:pPr>
    </w:p>
    <w:p w14:paraId="49B8C137" w14:textId="77777777" w:rsidR="00F31A35" w:rsidRPr="00F31A35" w:rsidRDefault="00F31A35" w:rsidP="00F31A35">
      <w:pPr>
        <w:rPr>
          <w:lang w:val="en-US"/>
        </w:rPr>
      </w:pPr>
    </w:p>
    <w:p w14:paraId="1F3A5FCF" w14:textId="77777777" w:rsidR="00CA6506" w:rsidRDefault="00CA6506"/>
    <w:sectPr w:rsidR="00CA65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4B88BE" w14:textId="77777777" w:rsidR="00C66530" w:rsidRDefault="00C66530" w:rsidP="00D2297D">
      <w:pPr>
        <w:spacing w:after="0" w:line="240" w:lineRule="auto"/>
      </w:pPr>
      <w:r>
        <w:separator/>
      </w:r>
    </w:p>
  </w:endnote>
  <w:endnote w:type="continuationSeparator" w:id="0">
    <w:p w14:paraId="04B7A9C6" w14:textId="77777777" w:rsidR="00C66530" w:rsidRDefault="00C66530" w:rsidP="00D22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768D50" w14:textId="77777777" w:rsidR="00C66530" w:rsidRDefault="00C66530" w:rsidP="00D2297D">
      <w:pPr>
        <w:spacing w:after="0" w:line="240" w:lineRule="auto"/>
      </w:pPr>
      <w:r>
        <w:separator/>
      </w:r>
    </w:p>
  </w:footnote>
  <w:footnote w:type="continuationSeparator" w:id="0">
    <w:p w14:paraId="70B2650B" w14:textId="77777777" w:rsidR="00C66530" w:rsidRDefault="00C66530" w:rsidP="00D229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E6AAB"/>
    <w:multiLevelType w:val="hybridMultilevel"/>
    <w:tmpl w:val="DCFAE31E"/>
    <w:lvl w:ilvl="0" w:tplc="8286C8FE">
      <w:start w:val="1"/>
      <w:numFmt w:val="bullet"/>
      <w:lvlText w:val="•"/>
      <w:lvlJc w:val="left"/>
      <w:pPr>
        <w:tabs>
          <w:tab w:val="num" w:pos="720"/>
        </w:tabs>
        <w:ind w:left="720" w:hanging="360"/>
      </w:pPr>
      <w:rPr>
        <w:rFonts w:ascii="Arial" w:hAnsi="Arial" w:hint="default"/>
      </w:rPr>
    </w:lvl>
    <w:lvl w:ilvl="1" w:tplc="48F09B22" w:tentative="1">
      <w:start w:val="1"/>
      <w:numFmt w:val="bullet"/>
      <w:lvlText w:val="•"/>
      <w:lvlJc w:val="left"/>
      <w:pPr>
        <w:tabs>
          <w:tab w:val="num" w:pos="1440"/>
        </w:tabs>
        <w:ind w:left="1440" w:hanging="360"/>
      </w:pPr>
      <w:rPr>
        <w:rFonts w:ascii="Arial" w:hAnsi="Arial" w:hint="default"/>
      </w:rPr>
    </w:lvl>
    <w:lvl w:ilvl="2" w:tplc="E4B6B8AE" w:tentative="1">
      <w:start w:val="1"/>
      <w:numFmt w:val="bullet"/>
      <w:lvlText w:val="•"/>
      <w:lvlJc w:val="left"/>
      <w:pPr>
        <w:tabs>
          <w:tab w:val="num" w:pos="2160"/>
        </w:tabs>
        <w:ind w:left="2160" w:hanging="360"/>
      </w:pPr>
      <w:rPr>
        <w:rFonts w:ascii="Arial" w:hAnsi="Arial" w:hint="default"/>
      </w:rPr>
    </w:lvl>
    <w:lvl w:ilvl="3" w:tplc="6158C0EE" w:tentative="1">
      <w:start w:val="1"/>
      <w:numFmt w:val="bullet"/>
      <w:lvlText w:val="•"/>
      <w:lvlJc w:val="left"/>
      <w:pPr>
        <w:tabs>
          <w:tab w:val="num" w:pos="2880"/>
        </w:tabs>
        <w:ind w:left="2880" w:hanging="360"/>
      </w:pPr>
      <w:rPr>
        <w:rFonts w:ascii="Arial" w:hAnsi="Arial" w:hint="default"/>
      </w:rPr>
    </w:lvl>
    <w:lvl w:ilvl="4" w:tplc="21B6A598" w:tentative="1">
      <w:start w:val="1"/>
      <w:numFmt w:val="bullet"/>
      <w:lvlText w:val="•"/>
      <w:lvlJc w:val="left"/>
      <w:pPr>
        <w:tabs>
          <w:tab w:val="num" w:pos="3600"/>
        </w:tabs>
        <w:ind w:left="3600" w:hanging="360"/>
      </w:pPr>
      <w:rPr>
        <w:rFonts w:ascii="Arial" w:hAnsi="Arial" w:hint="default"/>
      </w:rPr>
    </w:lvl>
    <w:lvl w:ilvl="5" w:tplc="3620D6E4" w:tentative="1">
      <w:start w:val="1"/>
      <w:numFmt w:val="bullet"/>
      <w:lvlText w:val="•"/>
      <w:lvlJc w:val="left"/>
      <w:pPr>
        <w:tabs>
          <w:tab w:val="num" w:pos="4320"/>
        </w:tabs>
        <w:ind w:left="4320" w:hanging="360"/>
      </w:pPr>
      <w:rPr>
        <w:rFonts w:ascii="Arial" w:hAnsi="Arial" w:hint="default"/>
      </w:rPr>
    </w:lvl>
    <w:lvl w:ilvl="6" w:tplc="7EBC8E68" w:tentative="1">
      <w:start w:val="1"/>
      <w:numFmt w:val="bullet"/>
      <w:lvlText w:val="•"/>
      <w:lvlJc w:val="left"/>
      <w:pPr>
        <w:tabs>
          <w:tab w:val="num" w:pos="5040"/>
        </w:tabs>
        <w:ind w:left="5040" w:hanging="360"/>
      </w:pPr>
      <w:rPr>
        <w:rFonts w:ascii="Arial" w:hAnsi="Arial" w:hint="default"/>
      </w:rPr>
    </w:lvl>
    <w:lvl w:ilvl="7" w:tplc="96A6D5FE" w:tentative="1">
      <w:start w:val="1"/>
      <w:numFmt w:val="bullet"/>
      <w:lvlText w:val="•"/>
      <w:lvlJc w:val="left"/>
      <w:pPr>
        <w:tabs>
          <w:tab w:val="num" w:pos="5760"/>
        </w:tabs>
        <w:ind w:left="5760" w:hanging="360"/>
      </w:pPr>
      <w:rPr>
        <w:rFonts w:ascii="Arial" w:hAnsi="Arial" w:hint="default"/>
      </w:rPr>
    </w:lvl>
    <w:lvl w:ilvl="8" w:tplc="FED4ADA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475F84"/>
    <w:multiLevelType w:val="hybridMultilevel"/>
    <w:tmpl w:val="4BDA411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B85311"/>
    <w:multiLevelType w:val="hybridMultilevel"/>
    <w:tmpl w:val="CCB26C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327B7A"/>
    <w:multiLevelType w:val="hybridMultilevel"/>
    <w:tmpl w:val="15769B6E"/>
    <w:lvl w:ilvl="0" w:tplc="23B4292E">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CE464E"/>
    <w:multiLevelType w:val="hybridMultilevel"/>
    <w:tmpl w:val="B3EC128A"/>
    <w:lvl w:ilvl="0" w:tplc="0809000F">
      <w:start w:val="5"/>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0A42D72"/>
    <w:multiLevelType w:val="hybridMultilevel"/>
    <w:tmpl w:val="4404A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7F1D9F"/>
    <w:multiLevelType w:val="hybridMultilevel"/>
    <w:tmpl w:val="1C10FC96"/>
    <w:lvl w:ilvl="0" w:tplc="0809000F">
      <w:start w:val="5"/>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27B5E5E"/>
    <w:multiLevelType w:val="hybridMultilevel"/>
    <w:tmpl w:val="24DEA68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8D74A3"/>
    <w:multiLevelType w:val="hybridMultilevel"/>
    <w:tmpl w:val="531A90B6"/>
    <w:lvl w:ilvl="0" w:tplc="FFF4D28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AC6943"/>
    <w:multiLevelType w:val="hybridMultilevel"/>
    <w:tmpl w:val="CCB26C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E769FB"/>
    <w:multiLevelType w:val="hybridMultilevel"/>
    <w:tmpl w:val="2F8EB9DE"/>
    <w:lvl w:ilvl="0" w:tplc="282A3DBC">
      <w:start w:val="1"/>
      <w:numFmt w:val="bullet"/>
      <w:lvlText w:val="•"/>
      <w:lvlJc w:val="left"/>
      <w:pPr>
        <w:tabs>
          <w:tab w:val="num" w:pos="720"/>
        </w:tabs>
        <w:ind w:left="720" w:hanging="360"/>
      </w:pPr>
      <w:rPr>
        <w:rFonts w:ascii="Arial" w:hAnsi="Arial" w:hint="default"/>
      </w:rPr>
    </w:lvl>
    <w:lvl w:ilvl="1" w:tplc="C84A61F4" w:tentative="1">
      <w:start w:val="1"/>
      <w:numFmt w:val="bullet"/>
      <w:lvlText w:val="•"/>
      <w:lvlJc w:val="left"/>
      <w:pPr>
        <w:tabs>
          <w:tab w:val="num" w:pos="1440"/>
        </w:tabs>
        <w:ind w:left="1440" w:hanging="360"/>
      </w:pPr>
      <w:rPr>
        <w:rFonts w:ascii="Arial" w:hAnsi="Arial" w:hint="default"/>
      </w:rPr>
    </w:lvl>
    <w:lvl w:ilvl="2" w:tplc="34003488" w:tentative="1">
      <w:start w:val="1"/>
      <w:numFmt w:val="bullet"/>
      <w:lvlText w:val="•"/>
      <w:lvlJc w:val="left"/>
      <w:pPr>
        <w:tabs>
          <w:tab w:val="num" w:pos="2160"/>
        </w:tabs>
        <w:ind w:left="2160" w:hanging="360"/>
      </w:pPr>
      <w:rPr>
        <w:rFonts w:ascii="Arial" w:hAnsi="Arial" w:hint="default"/>
      </w:rPr>
    </w:lvl>
    <w:lvl w:ilvl="3" w:tplc="D546785C" w:tentative="1">
      <w:start w:val="1"/>
      <w:numFmt w:val="bullet"/>
      <w:lvlText w:val="•"/>
      <w:lvlJc w:val="left"/>
      <w:pPr>
        <w:tabs>
          <w:tab w:val="num" w:pos="2880"/>
        </w:tabs>
        <w:ind w:left="2880" w:hanging="360"/>
      </w:pPr>
      <w:rPr>
        <w:rFonts w:ascii="Arial" w:hAnsi="Arial" w:hint="default"/>
      </w:rPr>
    </w:lvl>
    <w:lvl w:ilvl="4" w:tplc="E8860794" w:tentative="1">
      <w:start w:val="1"/>
      <w:numFmt w:val="bullet"/>
      <w:lvlText w:val="•"/>
      <w:lvlJc w:val="left"/>
      <w:pPr>
        <w:tabs>
          <w:tab w:val="num" w:pos="3600"/>
        </w:tabs>
        <w:ind w:left="3600" w:hanging="360"/>
      </w:pPr>
      <w:rPr>
        <w:rFonts w:ascii="Arial" w:hAnsi="Arial" w:hint="default"/>
      </w:rPr>
    </w:lvl>
    <w:lvl w:ilvl="5" w:tplc="3AE49B0C" w:tentative="1">
      <w:start w:val="1"/>
      <w:numFmt w:val="bullet"/>
      <w:lvlText w:val="•"/>
      <w:lvlJc w:val="left"/>
      <w:pPr>
        <w:tabs>
          <w:tab w:val="num" w:pos="4320"/>
        </w:tabs>
        <w:ind w:left="4320" w:hanging="360"/>
      </w:pPr>
      <w:rPr>
        <w:rFonts w:ascii="Arial" w:hAnsi="Arial" w:hint="default"/>
      </w:rPr>
    </w:lvl>
    <w:lvl w:ilvl="6" w:tplc="8ED4C0C8" w:tentative="1">
      <w:start w:val="1"/>
      <w:numFmt w:val="bullet"/>
      <w:lvlText w:val="•"/>
      <w:lvlJc w:val="left"/>
      <w:pPr>
        <w:tabs>
          <w:tab w:val="num" w:pos="5040"/>
        </w:tabs>
        <w:ind w:left="5040" w:hanging="360"/>
      </w:pPr>
      <w:rPr>
        <w:rFonts w:ascii="Arial" w:hAnsi="Arial" w:hint="default"/>
      </w:rPr>
    </w:lvl>
    <w:lvl w:ilvl="7" w:tplc="561E488E" w:tentative="1">
      <w:start w:val="1"/>
      <w:numFmt w:val="bullet"/>
      <w:lvlText w:val="•"/>
      <w:lvlJc w:val="left"/>
      <w:pPr>
        <w:tabs>
          <w:tab w:val="num" w:pos="5760"/>
        </w:tabs>
        <w:ind w:left="5760" w:hanging="360"/>
      </w:pPr>
      <w:rPr>
        <w:rFonts w:ascii="Arial" w:hAnsi="Arial" w:hint="default"/>
      </w:rPr>
    </w:lvl>
    <w:lvl w:ilvl="8" w:tplc="F3F228C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220ED5"/>
    <w:multiLevelType w:val="hybridMultilevel"/>
    <w:tmpl w:val="6F2ED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0B553D"/>
    <w:multiLevelType w:val="hybridMultilevel"/>
    <w:tmpl w:val="97C00B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777751"/>
    <w:multiLevelType w:val="hybridMultilevel"/>
    <w:tmpl w:val="7996D1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B21A4E"/>
    <w:multiLevelType w:val="hybridMultilevel"/>
    <w:tmpl w:val="AFFE58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3E7038E"/>
    <w:multiLevelType w:val="hybridMultilevel"/>
    <w:tmpl w:val="FF6C7D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1A6350"/>
    <w:multiLevelType w:val="hybridMultilevel"/>
    <w:tmpl w:val="35AEC9FA"/>
    <w:lvl w:ilvl="0" w:tplc="FD149AD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E64F9B"/>
    <w:multiLevelType w:val="hybridMultilevel"/>
    <w:tmpl w:val="7368F84A"/>
    <w:lvl w:ilvl="0" w:tplc="D2F82E1A">
      <w:start w:val="1"/>
      <w:numFmt w:val="bullet"/>
      <w:lvlText w:val="•"/>
      <w:lvlJc w:val="left"/>
      <w:pPr>
        <w:tabs>
          <w:tab w:val="num" w:pos="720"/>
        </w:tabs>
        <w:ind w:left="720" w:hanging="360"/>
      </w:pPr>
      <w:rPr>
        <w:rFonts w:ascii="Arial" w:hAnsi="Arial" w:hint="default"/>
      </w:rPr>
    </w:lvl>
    <w:lvl w:ilvl="1" w:tplc="07F21326" w:tentative="1">
      <w:start w:val="1"/>
      <w:numFmt w:val="bullet"/>
      <w:lvlText w:val="•"/>
      <w:lvlJc w:val="left"/>
      <w:pPr>
        <w:tabs>
          <w:tab w:val="num" w:pos="1440"/>
        </w:tabs>
        <w:ind w:left="1440" w:hanging="360"/>
      </w:pPr>
      <w:rPr>
        <w:rFonts w:ascii="Arial" w:hAnsi="Arial" w:hint="default"/>
      </w:rPr>
    </w:lvl>
    <w:lvl w:ilvl="2" w:tplc="E708A04E" w:tentative="1">
      <w:start w:val="1"/>
      <w:numFmt w:val="bullet"/>
      <w:lvlText w:val="•"/>
      <w:lvlJc w:val="left"/>
      <w:pPr>
        <w:tabs>
          <w:tab w:val="num" w:pos="2160"/>
        </w:tabs>
        <w:ind w:left="2160" w:hanging="360"/>
      </w:pPr>
      <w:rPr>
        <w:rFonts w:ascii="Arial" w:hAnsi="Arial" w:hint="default"/>
      </w:rPr>
    </w:lvl>
    <w:lvl w:ilvl="3" w:tplc="4B520B18" w:tentative="1">
      <w:start w:val="1"/>
      <w:numFmt w:val="bullet"/>
      <w:lvlText w:val="•"/>
      <w:lvlJc w:val="left"/>
      <w:pPr>
        <w:tabs>
          <w:tab w:val="num" w:pos="2880"/>
        </w:tabs>
        <w:ind w:left="2880" w:hanging="360"/>
      </w:pPr>
      <w:rPr>
        <w:rFonts w:ascii="Arial" w:hAnsi="Arial" w:hint="default"/>
      </w:rPr>
    </w:lvl>
    <w:lvl w:ilvl="4" w:tplc="E4AA12FA" w:tentative="1">
      <w:start w:val="1"/>
      <w:numFmt w:val="bullet"/>
      <w:lvlText w:val="•"/>
      <w:lvlJc w:val="left"/>
      <w:pPr>
        <w:tabs>
          <w:tab w:val="num" w:pos="3600"/>
        </w:tabs>
        <w:ind w:left="3600" w:hanging="360"/>
      </w:pPr>
      <w:rPr>
        <w:rFonts w:ascii="Arial" w:hAnsi="Arial" w:hint="default"/>
      </w:rPr>
    </w:lvl>
    <w:lvl w:ilvl="5" w:tplc="76D402B4" w:tentative="1">
      <w:start w:val="1"/>
      <w:numFmt w:val="bullet"/>
      <w:lvlText w:val="•"/>
      <w:lvlJc w:val="left"/>
      <w:pPr>
        <w:tabs>
          <w:tab w:val="num" w:pos="4320"/>
        </w:tabs>
        <w:ind w:left="4320" w:hanging="360"/>
      </w:pPr>
      <w:rPr>
        <w:rFonts w:ascii="Arial" w:hAnsi="Arial" w:hint="default"/>
      </w:rPr>
    </w:lvl>
    <w:lvl w:ilvl="6" w:tplc="EC38D91E" w:tentative="1">
      <w:start w:val="1"/>
      <w:numFmt w:val="bullet"/>
      <w:lvlText w:val="•"/>
      <w:lvlJc w:val="left"/>
      <w:pPr>
        <w:tabs>
          <w:tab w:val="num" w:pos="5040"/>
        </w:tabs>
        <w:ind w:left="5040" w:hanging="360"/>
      </w:pPr>
      <w:rPr>
        <w:rFonts w:ascii="Arial" w:hAnsi="Arial" w:hint="default"/>
      </w:rPr>
    </w:lvl>
    <w:lvl w:ilvl="7" w:tplc="DA9E7338" w:tentative="1">
      <w:start w:val="1"/>
      <w:numFmt w:val="bullet"/>
      <w:lvlText w:val="•"/>
      <w:lvlJc w:val="left"/>
      <w:pPr>
        <w:tabs>
          <w:tab w:val="num" w:pos="5760"/>
        </w:tabs>
        <w:ind w:left="5760" w:hanging="360"/>
      </w:pPr>
      <w:rPr>
        <w:rFonts w:ascii="Arial" w:hAnsi="Arial" w:hint="default"/>
      </w:rPr>
    </w:lvl>
    <w:lvl w:ilvl="8" w:tplc="BE3465D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4B136F7"/>
    <w:multiLevelType w:val="hybridMultilevel"/>
    <w:tmpl w:val="CCB26C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E973EC"/>
    <w:multiLevelType w:val="hybridMultilevel"/>
    <w:tmpl w:val="CA388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4F3BE5"/>
    <w:multiLevelType w:val="hybridMultilevel"/>
    <w:tmpl w:val="CCB26C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DC7CE4"/>
    <w:multiLevelType w:val="hybridMultilevel"/>
    <w:tmpl w:val="CCB26C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483BF9"/>
    <w:multiLevelType w:val="hybridMultilevel"/>
    <w:tmpl w:val="13B08EA2"/>
    <w:lvl w:ilvl="0" w:tplc="43F44E32">
      <w:start w:val="1"/>
      <w:numFmt w:val="decimal"/>
      <w:lvlText w:val="%1)"/>
      <w:lvlJc w:val="left"/>
      <w:pPr>
        <w:ind w:left="720" w:hanging="360"/>
      </w:pPr>
      <w:rPr>
        <w:rFonts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D200FC"/>
    <w:multiLevelType w:val="hybridMultilevel"/>
    <w:tmpl w:val="DE0E4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7A3DBA"/>
    <w:multiLevelType w:val="hybridMultilevel"/>
    <w:tmpl w:val="496AF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285C3B"/>
    <w:multiLevelType w:val="hybridMultilevel"/>
    <w:tmpl w:val="12B04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8"/>
  </w:num>
  <w:num w:numId="3">
    <w:abstractNumId w:val="2"/>
  </w:num>
  <w:num w:numId="4">
    <w:abstractNumId w:val="20"/>
  </w:num>
  <w:num w:numId="5">
    <w:abstractNumId w:val="9"/>
  </w:num>
  <w:num w:numId="6">
    <w:abstractNumId w:val="21"/>
  </w:num>
  <w:num w:numId="7">
    <w:abstractNumId w:val="3"/>
  </w:num>
  <w:num w:numId="8">
    <w:abstractNumId w:val="8"/>
  </w:num>
  <w:num w:numId="9">
    <w:abstractNumId w:val="19"/>
  </w:num>
  <w:num w:numId="10">
    <w:abstractNumId w:val="23"/>
  </w:num>
  <w:num w:numId="11">
    <w:abstractNumId w:val="24"/>
  </w:num>
  <w:num w:numId="12">
    <w:abstractNumId w:val="15"/>
  </w:num>
  <w:num w:numId="13">
    <w:abstractNumId w:val="14"/>
  </w:num>
  <w:num w:numId="14">
    <w:abstractNumId w:val="6"/>
  </w:num>
  <w:num w:numId="15">
    <w:abstractNumId w:val="4"/>
  </w:num>
  <w:num w:numId="16">
    <w:abstractNumId w:val="13"/>
  </w:num>
  <w:num w:numId="17">
    <w:abstractNumId w:val="0"/>
  </w:num>
  <w:num w:numId="18">
    <w:abstractNumId w:val="17"/>
  </w:num>
  <w:num w:numId="19">
    <w:abstractNumId w:val="10"/>
  </w:num>
  <w:num w:numId="20">
    <w:abstractNumId w:val="11"/>
  </w:num>
  <w:num w:numId="21">
    <w:abstractNumId w:val="7"/>
  </w:num>
  <w:num w:numId="22">
    <w:abstractNumId w:val="1"/>
  </w:num>
  <w:num w:numId="23">
    <w:abstractNumId w:val="25"/>
  </w:num>
  <w:num w:numId="24">
    <w:abstractNumId w:val="16"/>
  </w:num>
  <w:num w:numId="25">
    <w:abstractNumId w:val="12"/>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E93"/>
    <w:rsid w:val="00003759"/>
    <w:rsid w:val="00012B70"/>
    <w:rsid w:val="000140F1"/>
    <w:rsid w:val="00015A6A"/>
    <w:rsid w:val="000420B0"/>
    <w:rsid w:val="000552EF"/>
    <w:rsid w:val="00061083"/>
    <w:rsid w:val="00095DD7"/>
    <w:rsid w:val="00096294"/>
    <w:rsid w:val="00096E7E"/>
    <w:rsid w:val="00097FBE"/>
    <w:rsid w:val="000A25E3"/>
    <w:rsid w:val="000A63FC"/>
    <w:rsid w:val="000A6A92"/>
    <w:rsid w:val="000C09EC"/>
    <w:rsid w:val="000C433B"/>
    <w:rsid w:val="000C519F"/>
    <w:rsid w:val="000C5B3F"/>
    <w:rsid w:val="000C7667"/>
    <w:rsid w:val="000C7BEA"/>
    <w:rsid w:val="000D5165"/>
    <w:rsid w:val="000E0FAA"/>
    <w:rsid w:val="000E1006"/>
    <w:rsid w:val="000E2246"/>
    <w:rsid w:val="000F2E32"/>
    <w:rsid w:val="00102B09"/>
    <w:rsid w:val="00107DEC"/>
    <w:rsid w:val="001211C1"/>
    <w:rsid w:val="00123606"/>
    <w:rsid w:val="00137F7C"/>
    <w:rsid w:val="00143674"/>
    <w:rsid w:val="00147E93"/>
    <w:rsid w:val="001649E8"/>
    <w:rsid w:val="00165744"/>
    <w:rsid w:val="001754A5"/>
    <w:rsid w:val="001806B4"/>
    <w:rsid w:val="0018531D"/>
    <w:rsid w:val="00187135"/>
    <w:rsid w:val="001A1E8C"/>
    <w:rsid w:val="001A577A"/>
    <w:rsid w:val="001B5928"/>
    <w:rsid w:val="001B7364"/>
    <w:rsid w:val="001C240B"/>
    <w:rsid w:val="001E5145"/>
    <w:rsid w:val="00205228"/>
    <w:rsid w:val="002158A4"/>
    <w:rsid w:val="00215AC2"/>
    <w:rsid w:val="00242A7D"/>
    <w:rsid w:val="00251DFA"/>
    <w:rsid w:val="00257AD8"/>
    <w:rsid w:val="00273C41"/>
    <w:rsid w:val="00276767"/>
    <w:rsid w:val="00277B5A"/>
    <w:rsid w:val="0028122E"/>
    <w:rsid w:val="00282EE5"/>
    <w:rsid w:val="00283B2E"/>
    <w:rsid w:val="00284792"/>
    <w:rsid w:val="002B2814"/>
    <w:rsid w:val="002C1988"/>
    <w:rsid w:val="002C2CB5"/>
    <w:rsid w:val="002D4281"/>
    <w:rsid w:val="002E0D8A"/>
    <w:rsid w:val="002E4269"/>
    <w:rsid w:val="002E5ABB"/>
    <w:rsid w:val="002E61E3"/>
    <w:rsid w:val="002F41B7"/>
    <w:rsid w:val="002F4C71"/>
    <w:rsid w:val="0030237C"/>
    <w:rsid w:val="00302B7F"/>
    <w:rsid w:val="00317190"/>
    <w:rsid w:val="0032683D"/>
    <w:rsid w:val="00333D48"/>
    <w:rsid w:val="00333E67"/>
    <w:rsid w:val="00343604"/>
    <w:rsid w:val="00344C33"/>
    <w:rsid w:val="003641A7"/>
    <w:rsid w:val="0037615B"/>
    <w:rsid w:val="003B0BDC"/>
    <w:rsid w:val="003F20E4"/>
    <w:rsid w:val="003F2A31"/>
    <w:rsid w:val="003F57FC"/>
    <w:rsid w:val="00403440"/>
    <w:rsid w:val="004037E9"/>
    <w:rsid w:val="004208C7"/>
    <w:rsid w:val="004217E3"/>
    <w:rsid w:val="00434970"/>
    <w:rsid w:val="00450346"/>
    <w:rsid w:val="00450F4F"/>
    <w:rsid w:val="00455047"/>
    <w:rsid w:val="0046096E"/>
    <w:rsid w:val="0046328B"/>
    <w:rsid w:val="00467D65"/>
    <w:rsid w:val="00473060"/>
    <w:rsid w:val="00477682"/>
    <w:rsid w:val="00483858"/>
    <w:rsid w:val="00496AE5"/>
    <w:rsid w:val="004C278C"/>
    <w:rsid w:val="004C3019"/>
    <w:rsid w:val="004C3847"/>
    <w:rsid w:val="004C3CB0"/>
    <w:rsid w:val="004C7F7C"/>
    <w:rsid w:val="004D1862"/>
    <w:rsid w:val="004D49C5"/>
    <w:rsid w:val="004D7BE4"/>
    <w:rsid w:val="004F219D"/>
    <w:rsid w:val="004F531F"/>
    <w:rsid w:val="004F6758"/>
    <w:rsid w:val="00507B6C"/>
    <w:rsid w:val="005203A4"/>
    <w:rsid w:val="005251BD"/>
    <w:rsid w:val="0052574B"/>
    <w:rsid w:val="00526DC5"/>
    <w:rsid w:val="00547914"/>
    <w:rsid w:val="005517BB"/>
    <w:rsid w:val="00582325"/>
    <w:rsid w:val="00583ADA"/>
    <w:rsid w:val="00586042"/>
    <w:rsid w:val="005919C9"/>
    <w:rsid w:val="00597F68"/>
    <w:rsid w:val="005A020A"/>
    <w:rsid w:val="005A0562"/>
    <w:rsid w:val="005A6E73"/>
    <w:rsid w:val="005B0E95"/>
    <w:rsid w:val="005B5687"/>
    <w:rsid w:val="005B72FF"/>
    <w:rsid w:val="005E0C52"/>
    <w:rsid w:val="005E6434"/>
    <w:rsid w:val="00602168"/>
    <w:rsid w:val="006028D3"/>
    <w:rsid w:val="00627998"/>
    <w:rsid w:val="00635928"/>
    <w:rsid w:val="0064245D"/>
    <w:rsid w:val="00650D39"/>
    <w:rsid w:val="00697271"/>
    <w:rsid w:val="006A319D"/>
    <w:rsid w:val="006A4A56"/>
    <w:rsid w:val="006C06C7"/>
    <w:rsid w:val="006D6B39"/>
    <w:rsid w:val="0070267F"/>
    <w:rsid w:val="007247A9"/>
    <w:rsid w:val="00740AA9"/>
    <w:rsid w:val="00742D9E"/>
    <w:rsid w:val="007532C1"/>
    <w:rsid w:val="00755ADE"/>
    <w:rsid w:val="00766495"/>
    <w:rsid w:val="007869A7"/>
    <w:rsid w:val="007918D1"/>
    <w:rsid w:val="007A398D"/>
    <w:rsid w:val="007C0CB3"/>
    <w:rsid w:val="007C39B8"/>
    <w:rsid w:val="007C442C"/>
    <w:rsid w:val="007D7482"/>
    <w:rsid w:val="007F377D"/>
    <w:rsid w:val="007F550A"/>
    <w:rsid w:val="00803B0B"/>
    <w:rsid w:val="00805522"/>
    <w:rsid w:val="00812BF3"/>
    <w:rsid w:val="008329D0"/>
    <w:rsid w:val="0083501D"/>
    <w:rsid w:val="00837116"/>
    <w:rsid w:val="00841817"/>
    <w:rsid w:val="00842AB9"/>
    <w:rsid w:val="00847FCD"/>
    <w:rsid w:val="008671EF"/>
    <w:rsid w:val="00870868"/>
    <w:rsid w:val="0087559F"/>
    <w:rsid w:val="00876A58"/>
    <w:rsid w:val="00884BC6"/>
    <w:rsid w:val="008945EE"/>
    <w:rsid w:val="008A2619"/>
    <w:rsid w:val="008A38A4"/>
    <w:rsid w:val="008B41C9"/>
    <w:rsid w:val="008B46F3"/>
    <w:rsid w:val="008B6DB8"/>
    <w:rsid w:val="008C48D6"/>
    <w:rsid w:val="008E4C0D"/>
    <w:rsid w:val="008E6692"/>
    <w:rsid w:val="00914BCC"/>
    <w:rsid w:val="00914FA4"/>
    <w:rsid w:val="009163B8"/>
    <w:rsid w:val="009264D9"/>
    <w:rsid w:val="00933DF4"/>
    <w:rsid w:val="009376CD"/>
    <w:rsid w:val="00945690"/>
    <w:rsid w:val="00956B59"/>
    <w:rsid w:val="009706B9"/>
    <w:rsid w:val="00985AE2"/>
    <w:rsid w:val="009867B8"/>
    <w:rsid w:val="009B019B"/>
    <w:rsid w:val="009B408B"/>
    <w:rsid w:val="009C5D27"/>
    <w:rsid w:val="00A05B4F"/>
    <w:rsid w:val="00A14FEE"/>
    <w:rsid w:val="00A326A2"/>
    <w:rsid w:val="00A44BE8"/>
    <w:rsid w:val="00A61098"/>
    <w:rsid w:val="00A665AF"/>
    <w:rsid w:val="00A75722"/>
    <w:rsid w:val="00A828E2"/>
    <w:rsid w:val="00A91D07"/>
    <w:rsid w:val="00AA1BCD"/>
    <w:rsid w:val="00AB63B9"/>
    <w:rsid w:val="00AC7B48"/>
    <w:rsid w:val="00AD5078"/>
    <w:rsid w:val="00AE3B4B"/>
    <w:rsid w:val="00AF3D85"/>
    <w:rsid w:val="00B0503F"/>
    <w:rsid w:val="00B07593"/>
    <w:rsid w:val="00B220BF"/>
    <w:rsid w:val="00B27697"/>
    <w:rsid w:val="00B3595C"/>
    <w:rsid w:val="00B37AD8"/>
    <w:rsid w:val="00B46A74"/>
    <w:rsid w:val="00B515C9"/>
    <w:rsid w:val="00B51C31"/>
    <w:rsid w:val="00B62BF6"/>
    <w:rsid w:val="00B637EC"/>
    <w:rsid w:val="00B73388"/>
    <w:rsid w:val="00B74093"/>
    <w:rsid w:val="00B751C7"/>
    <w:rsid w:val="00B75AEA"/>
    <w:rsid w:val="00B9232F"/>
    <w:rsid w:val="00BB01BD"/>
    <w:rsid w:val="00BC084C"/>
    <w:rsid w:val="00BD22C7"/>
    <w:rsid w:val="00BD2EA8"/>
    <w:rsid w:val="00BF4507"/>
    <w:rsid w:val="00BF4E20"/>
    <w:rsid w:val="00BF6187"/>
    <w:rsid w:val="00BF6520"/>
    <w:rsid w:val="00BF72C0"/>
    <w:rsid w:val="00C0094C"/>
    <w:rsid w:val="00C029B9"/>
    <w:rsid w:val="00C20E20"/>
    <w:rsid w:val="00C2118D"/>
    <w:rsid w:val="00C2726C"/>
    <w:rsid w:val="00C45701"/>
    <w:rsid w:val="00C47AD7"/>
    <w:rsid w:val="00C47D2D"/>
    <w:rsid w:val="00C559F1"/>
    <w:rsid w:val="00C603D1"/>
    <w:rsid w:val="00C66530"/>
    <w:rsid w:val="00C71085"/>
    <w:rsid w:val="00C715BD"/>
    <w:rsid w:val="00C74D75"/>
    <w:rsid w:val="00C868A4"/>
    <w:rsid w:val="00CA2A73"/>
    <w:rsid w:val="00CA6506"/>
    <w:rsid w:val="00CA6C1D"/>
    <w:rsid w:val="00CB69EF"/>
    <w:rsid w:val="00CD448D"/>
    <w:rsid w:val="00CE5139"/>
    <w:rsid w:val="00CE53D9"/>
    <w:rsid w:val="00CE78AD"/>
    <w:rsid w:val="00D12314"/>
    <w:rsid w:val="00D17FBD"/>
    <w:rsid w:val="00D204CC"/>
    <w:rsid w:val="00D2297D"/>
    <w:rsid w:val="00D43303"/>
    <w:rsid w:val="00D4573E"/>
    <w:rsid w:val="00D537F9"/>
    <w:rsid w:val="00D547B0"/>
    <w:rsid w:val="00D57878"/>
    <w:rsid w:val="00D636D3"/>
    <w:rsid w:val="00D829A3"/>
    <w:rsid w:val="00DC528D"/>
    <w:rsid w:val="00DE0589"/>
    <w:rsid w:val="00DE242B"/>
    <w:rsid w:val="00DE4CE9"/>
    <w:rsid w:val="00E0649B"/>
    <w:rsid w:val="00E11144"/>
    <w:rsid w:val="00E20385"/>
    <w:rsid w:val="00E23492"/>
    <w:rsid w:val="00E30DAB"/>
    <w:rsid w:val="00E31397"/>
    <w:rsid w:val="00E31C37"/>
    <w:rsid w:val="00E323A6"/>
    <w:rsid w:val="00E326B4"/>
    <w:rsid w:val="00E52767"/>
    <w:rsid w:val="00E52C59"/>
    <w:rsid w:val="00E70A24"/>
    <w:rsid w:val="00E806D2"/>
    <w:rsid w:val="00E8794F"/>
    <w:rsid w:val="00E90702"/>
    <w:rsid w:val="00E937BF"/>
    <w:rsid w:val="00E94E22"/>
    <w:rsid w:val="00EA1645"/>
    <w:rsid w:val="00EA3C95"/>
    <w:rsid w:val="00ED0BAA"/>
    <w:rsid w:val="00ED7B21"/>
    <w:rsid w:val="00EF1F3E"/>
    <w:rsid w:val="00F10887"/>
    <w:rsid w:val="00F13C87"/>
    <w:rsid w:val="00F150EE"/>
    <w:rsid w:val="00F23BA8"/>
    <w:rsid w:val="00F23D63"/>
    <w:rsid w:val="00F31A35"/>
    <w:rsid w:val="00F36BC8"/>
    <w:rsid w:val="00F37143"/>
    <w:rsid w:val="00F42655"/>
    <w:rsid w:val="00F55C92"/>
    <w:rsid w:val="00F5656F"/>
    <w:rsid w:val="00F6189A"/>
    <w:rsid w:val="00F631DC"/>
    <w:rsid w:val="00F74484"/>
    <w:rsid w:val="00F971A6"/>
    <w:rsid w:val="00FB2DEE"/>
    <w:rsid w:val="00FB5CBA"/>
    <w:rsid w:val="00FC6D17"/>
    <w:rsid w:val="00FD0B4B"/>
    <w:rsid w:val="00FF1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77733"/>
  <w15:chartTrackingRefBased/>
  <w15:docId w15:val="{66A25140-0672-4544-8EA1-FADF822A2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DFA"/>
  </w:style>
  <w:style w:type="paragraph" w:styleId="Heading1">
    <w:name w:val="heading 1"/>
    <w:basedOn w:val="Normal"/>
    <w:next w:val="Normal"/>
    <w:link w:val="Heading1Char"/>
    <w:uiPriority w:val="9"/>
    <w:qFormat/>
    <w:rsid w:val="00D229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72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190"/>
    <w:pPr>
      <w:ind w:left="720"/>
      <w:contextualSpacing/>
    </w:pPr>
  </w:style>
  <w:style w:type="paragraph" w:styleId="Header">
    <w:name w:val="header"/>
    <w:basedOn w:val="Normal"/>
    <w:link w:val="HeaderChar"/>
    <w:uiPriority w:val="99"/>
    <w:unhideWhenUsed/>
    <w:rsid w:val="00D229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97D"/>
  </w:style>
  <w:style w:type="paragraph" w:styleId="Footer">
    <w:name w:val="footer"/>
    <w:basedOn w:val="Normal"/>
    <w:link w:val="FooterChar"/>
    <w:uiPriority w:val="99"/>
    <w:unhideWhenUsed/>
    <w:rsid w:val="00D229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97D"/>
  </w:style>
  <w:style w:type="character" w:customStyle="1" w:styleId="Heading1Char">
    <w:name w:val="Heading 1 Char"/>
    <w:basedOn w:val="DefaultParagraphFont"/>
    <w:link w:val="Heading1"/>
    <w:uiPriority w:val="9"/>
    <w:rsid w:val="00D2297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D2EA8"/>
    <w:rPr>
      <w:color w:val="0563C1" w:themeColor="hyperlink"/>
      <w:u w:val="single"/>
    </w:rPr>
  </w:style>
  <w:style w:type="character" w:styleId="UnresolvedMention">
    <w:name w:val="Unresolved Mention"/>
    <w:basedOn w:val="DefaultParagraphFont"/>
    <w:uiPriority w:val="99"/>
    <w:semiHidden/>
    <w:unhideWhenUsed/>
    <w:rsid w:val="00BD2EA8"/>
    <w:rPr>
      <w:color w:val="605E5C"/>
      <w:shd w:val="clear" w:color="auto" w:fill="E1DFDD"/>
    </w:rPr>
  </w:style>
  <w:style w:type="character" w:styleId="FollowedHyperlink">
    <w:name w:val="FollowedHyperlink"/>
    <w:basedOn w:val="DefaultParagraphFont"/>
    <w:uiPriority w:val="99"/>
    <w:semiHidden/>
    <w:unhideWhenUsed/>
    <w:rsid w:val="000140F1"/>
    <w:rPr>
      <w:color w:val="954F72" w:themeColor="followedHyperlink"/>
      <w:u w:val="single"/>
    </w:rPr>
  </w:style>
  <w:style w:type="paragraph" w:customStyle="1" w:styleId="Style1">
    <w:name w:val="Style 1"/>
    <w:uiPriority w:val="99"/>
    <w:rsid w:val="009376CD"/>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n-GB"/>
    </w:rPr>
  </w:style>
  <w:style w:type="character" w:customStyle="1" w:styleId="Heading3Char">
    <w:name w:val="Heading 3 Char"/>
    <w:basedOn w:val="DefaultParagraphFont"/>
    <w:link w:val="Heading3"/>
    <w:uiPriority w:val="9"/>
    <w:semiHidden/>
    <w:rsid w:val="0069727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601019">
      <w:bodyDiv w:val="1"/>
      <w:marLeft w:val="0"/>
      <w:marRight w:val="0"/>
      <w:marTop w:val="0"/>
      <w:marBottom w:val="0"/>
      <w:divBdr>
        <w:top w:val="none" w:sz="0" w:space="0" w:color="auto"/>
        <w:left w:val="none" w:sz="0" w:space="0" w:color="auto"/>
        <w:bottom w:val="none" w:sz="0" w:space="0" w:color="auto"/>
        <w:right w:val="none" w:sz="0" w:space="0" w:color="auto"/>
      </w:divBdr>
    </w:div>
    <w:div w:id="1026105535">
      <w:bodyDiv w:val="1"/>
      <w:marLeft w:val="0"/>
      <w:marRight w:val="0"/>
      <w:marTop w:val="0"/>
      <w:marBottom w:val="0"/>
      <w:divBdr>
        <w:top w:val="none" w:sz="0" w:space="0" w:color="auto"/>
        <w:left w:val="none" w:sz="0" w:space="0" w:color="auto"/>
        <w:bottom w:val="none" w:sz="0" w:space="0" w:color="auto"/>
        <w:right w:val="none" w:sz="0" w:space="0" w:color="auto"/>
      </w:divBdr>
    </w:div>
    <w:div w:id="1706321329">
      <w:bodyDiv w:val="1"/>
      <w:marLeft w:val="0"/>
      <w:marRight w:val="0"/>
      <w:marTop w:val="0"/>
      <w:marBottom w:val="0"/>
      <w:divBdr>
        <w:top w:val="none" w:sz="0" w:space="0" w:color="auto"/>
        <w:left w:val="none" w:sz="0" w:space="0" w:color="auto"/>
        <w:bottom w:val="none" w:sz="0" w:space="0" w:color="auto"/>
        <w:right w:val="none" w:sz="0" w:space="0" w:color="auto"/>
      </w:divBdr>
      <w:divsChild>
        <w:div w:id="659775562">
          <w:marLeft w:val="360"/>
          <w:marRight w:val="0"/>
          <w:marTop w:val="200"/>
          <w:marBottom w:val="0"/>
          <w:divBdr>
            <w:top w:val="none" w:sz="0" w:space="0" w:color="auto"/>
            <w:left w:val="none" w:sz="0" w:space="0" w:color="auto"/>
            <w:bottom w:val="none" w:sz="0" w:space="0" w:color="auto"/>
            <w:right w:val="none" w:sz="0" w:space="0" w:color="auto"/>
          </w:divBdr>
        </w:div>
        <w:div w:id="465778442">
          <w:marLeft w:val="360"/>
          <w:marRight w:val="0"/>
          <w:marTop w:val="200"/>
          <w:marBottom w:val="0"/>
          <w:divBdr>
            <w:top w:val="none" w:sz="0" w:space="0" w:color="auto"/>
            <w:left w:val="none" w:sz="0" w:space="0" w:color="auto"/>
            <w:bottom w:val="none" w:sz="0" w:space="0" w:color="auto"/>
            <w:right w:val="none" w:sz="0" w:space="0" w:color="auto"/>
          </w:divBdr>
        </w:div>
        <w:div w:id="1932005777">
          <w:marLeft w:val="360"/>
          <w:marRight w:val="0"/>
          <w:marTop w:val="200"/>
          <w:marBottom w:val="0"/>
          <w:divBdr>
            <w:top w:val="none" w:sz="0" w:space="0" w:color="auto"/>
            <w:left w:val="none" w:sz="0" w:space="0" w:color="auto"/>
            <w:bottom w:val="none" w:sz="0" w:space="0" w:color="auto"/>
            <w:right w:val="none" w:sz="0" w:space="0" w:color="auto"/>
          </w:divBdr>
        </w:div>
        <w:div w:id="2145924789">
          <w:marLeft w:val="360"/>
          <w:marRight w:val="0"/>
          <w:marTop w:val="200"/>
          <w:marBottom w:val="0"/>
          <w:divBdr>
            <w:top w:val="none" w:sz="0" w:space="0" w:color="auto"/>
            <w:left w:val="none" w:sz="0" w:space="0" w:color="auto"/>
            <w:bottom w:val="none" w:sz="0" w:space="0" w:color="auto"/>
            <w:right w:val="none" w:sz="0" w:space="0" w:color="auto"/>
          </w:divBdr>
        </w:div>
        <w:div w:id="2074767507">
          <w:marLeft w:val="360"/>
          <w:marRight w:val="0"/>
          <w:marTop w:val="200"/>
          <w:marBottom w:val="0"/>
          <w:divBdr>
            <w:top w:val="none" w:sz="0" w:space="0" w:color="auto"/>
            <w:left w:val="none" w:sz="0" w:space="0" w:color="auto"/>
            <w:bottom w:val="none" w:sz="0" w:space="0" w:color="auto"/>
            <w:right w:val="none" w:sz="0" w:space="0" w:color="auto"/>
          </w:divBdr>
        </w:div>
      </w:divsChild>
    </w:div>
    <w:div w:id="1806897279">
      <w:bodyDiv w:val="1"/>
      <w:marLeft w:val="0"/>
      <w:marRight w:val="0"/>
      <w:marTop w:val="0"/>
      <w:marBottom w:val="0"/>
      <w:divBdr>
        <w:top w:val="none" w:sz="0" w:space="0" w:color="auto"/>
        <w:left w:val="none" w:sz="0" w:space="0" w:color="auto"/>
        <w:bottom w:val="none" w:sz="0" w:space="0" w:color="auto"/>
        <w:right w:val="none" w:sz="0" w:space="0" w:color="auto"/>
      </w:divBdr>
      <w:divsChild>
        <w:div w:id="2099399340">
          <w:marLeft w:val="360"/>
          <w:marRight w:val="0"/>
          <w:marTop w:val="200"/>
          <w:marBottom w:val="0"/>
          <w:divBdr>
            <w:top w:val="none" w:sz="0" w:space="0" w:color="auto"/>
            <w:left w:val="none" w:sz="0" w:space="0" w:color="auto"/>
            <w:bottom w:val="none" w:sz="0" w:space="0" w:color="auto"/>
            <w:right w:val="none" w:sz="0" w:space="0" w:color="auto"/>
          </w:divBdr>
        </w:div>
        <w:div w:id="638416724">
          <w:marLeft w:val="360"/>
          <w:marRight w:val="0"/>
          <w:marTop w:val="200"/>
          <w:marBottom w:val="0"/>
          <w:divBdr>
            <w:top w:val="none" w:sz="0" w:space="0" w:color="auto"/>
            <w:left w:val="none" w:sz="0" w:space="0" w:color="auto"/>
            <w:bottom w:val="none" w:sz="0" w:space="0" w:color="auto"/>
            <w:right w:val="none" w:sz="0" w:space="0" w:color="auto"/>
          </w:divBdr>
        </w:div>
        <w:div w:id="1615362348">
          <w:marLeft w:val="360"/>
          <w:marRight w:val="0"/>
          <w:marTop w:val="200"/>
          <w:marBottom w:val="0"/>
          <w:divBdr>
            <w:top w:val="none" w:sz="0" w:space="0" w:color="auto"/>
            <w:left w:val="none" w:sz="0" w:space="0" w:color="auto"/>
            <w:bottom w:val="none" w:sz="0" w:space="0" w:color="auto"/>
            <w:right w:val="none" w:sz="0" w:space="0" w:color="auto"/>
          </w:divBdr>
        </w:div>
        <w:div w:id="2142307688">
          <w:marLeft w:val="360"/>
          <w:marRight w:val="0"/>
          <w:marTop w:val="200"/>
          <w:marBottom w:val="0"/>
          <w:divBdr>
            <w:top w:val="none" w:sz="0" w:space="0" w:color="auto"/>
            <w:left w:val="none" w:sz="0" w:space="0" w:color="auto"/>
            <w:bottom w:val="none" w:sz="0" w:space="0" w:color="auto"/>
            <w:right w:val="none" w:sz="0" w:space="0" w:color="auto"/>
          </w:divBdr>
        </w:div>
      </w:divsChild>
    </w:div>
    <w:div w:id="2021396732">
      <w:bodyDiv w:val="1"/>
      <w:marLeft w:val="0"/>
      <w:marRight w:val="0"/>
      <w:marTop w:val="0"/>
      <w:marBottom w:val="0"/>
      <w:divBdr>
        <w:top w:val="none" w:sz="0" w:space="0" w:color="auto"/>
        <w:left w:val="none" w:sz="0" w:space="0" w:color="auto"/>
        <w:bottom w:val="none" w:sz="0" w:space="0" w:color="auto"/>
        <w:right w:val="none" w:sz="0" w:space="0" w:color="auto"/>
      </w:divBdr>
      <w:divsChild>
        <w:div w:id="1366250556">
          <w:marLeft w:val="360"/>
          <w:marRight w:val="0"/>
          <w:marTop w:val="200"/>
          <w:marBottom w:val="0"/>
          <w:divBdr>
            <w:top w:val="none" w:sz="0" w:space="0" w:color="auto"/>
            <w:left w:val="none" w:sz="0" w:space="0" w:color="auto"/>
            <w:bottom w:val="none" w:sz="0" w:space="0" w:color="auto"/>
            <w:right w:val="none" w:sz="0" w:space="0" w:color="auto"/>
          </w:divBdr>
        </w:div>
        <w:div w:id="1631278902">
          <w:marLeft w:val="360"/>
          <w:marRight w:val="0"/>
          <w:marTop w:val="200"/>
          <w:marBottom w:val="0"/>
          <w:divBdr>
            <w:top w:val="none" w:sz="0" w:space="0" w:color="auto"/>
            <w:left w:val="none" w:sz="0" w:space="0" w:color="auto"/>
            <w:bottom w:val="none" w:sz="0" w:space="0" w:color="auto"/>
            <w:right w:val="none" w:sz="0" w:space="0" w:color="auto"/>
          </w:divBdr>
        </w:div>
        <w:div w:id="1087654823">
          <w:marLeft w:val="360"/>
          <w:marRight w:val="0"/>
          <w:marTop w:val="200"/>
          <w:marBottom w:val="0"/>
          <w:divBdr>
            <w:top w:val="none" w:sz="0" w:space="0" w:color="auto"/>
            <w:left w:val="none" w:sz="0" w:space="0" w:color="auto"/>
            <w:bottom w:val="none" w:sz="0" w:space="0" w:color="auto"/>
            <w:right w:val="none" w:sz="0" w:space="0" w:color="auto"/>
          </w:divBdr>
        </w:div>
        <w:div w:id="279149433">
          <w:marLeft w:val="360"/>
          <w:marRight w:val="0"/>
          <w:marTop w:val="200"/>
          <w:marBottom w:val="0"/>
          <w:divBdr>
            <w:top w:val="none" w:sz="0" w:space="0" w:color="auto"/>
            <w:left w:val="none" w:sz="0" w:space="0" w:color="auto"/>
            <w:bottom w:val="none" w:sz="0" w:space="0" w:color="auto"/>
            <w:right w:val="none" w:sz="0" w:space="0" w:color="auto"/>
          </w:divBdr>
        </w:div>
        <w:div w:id="524635001">
          <w:marLeft w:val="360"/>
          <w:marRight w:val="0"/>
          <w:marTop w:val="200"/>
          <w:marBottom w:val="0"/>
          <w:divBdr>
            <w:top w:val="none" w:sz="0" w:space="0" w:color="auto"/>
            <w:left w:val="none" w:sz="0" w:space="0" w:color="auto"/>
            <w:bottom w:val="none" w:sz="0" w:space="0" w:color="auto"/>
            <w:right w:val="none" w:sz="0" w:space="0" w:color="auto"/>
          </w:divBdr>
        </w:div>
      </w:divsChild>
    </w:div>
    <w:div w:id="2144155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cu.ac.uk/library/pilot/researchskills/criticalreviewing/whatdoescriticallyevaluatingmean/" TargetMode="External"/><Relationship Id="rId18" Type="http://schemas.openxmlformats.org/officeDocument/2006/relationships/hyperlink" Target="https://learn.g2.com/history-of-virtual-realit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hinkwithgoogle.com/intl/en-cee/insights-trends/industry-perspectives/vr-ar-mr-and-what-does-immersion-actually-mean/" TargetMode="External"/><Relationship Id="rId7" Type="http://schemas.openxmlformats.org/officeDocument/2006/relationships/image" Target="media/image1.png"/><Relationship Id="rId12" Type="http://schemas.openxmlformats.org/officeDocument/2006/relationships/hyperlink" Target="https://www.louvre.fr/en" TargetMode="External"/><Relationship Id="rId17" Type="http://schemas.openxmlformats.org/officeDocument/2006/relationships/hyperlink" Target="https://www.vrs.org.uk/virtual-reality/what-is-virtual-reality.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3.org/WAI/" TargetMode="External"/><Relationship Id="rId20" Type="http://schemas.openxmlformats.org/officeDocument/2006/relationships/hyperlink" Target="https://www.interaction-design.org/literature/topics/augmented-rea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ishmuseum.org/" TargetMode="External"/><Relationship Id="rId24" Type="http://schemas.openxmlformats.org/officeDocument/2006/relationships/hyperlink" Target="https://www.interaction-design.org/literature/article/shneiderman-s-eight-golden-rules-will-help-you-design-better-interfaces" TargetMode="External"/><Relationship Id="rId5" Type="http://schemas.openxmlformats.org/officeDocument/2006/relationships/footnotes" Target="footnotes.xml"/><Relationship Id="rId15" Type="http://schemas.openxmlformats.org/officeDocument/2006/relationships/hyperlink" Target="https://www.cs.uct.ac.za/mit_notes/human_computer_interaction/htmls/ch06s06.html" TargetMode="External"/><Relationship Id="rId23" Type="http://schemas.openxmlformats.org/officeDocument/2006/relationships/hyperlink" Target="https://thinkmobiles.com/blog/best-augmented-reality-games/" TargetMode="External"/><Relationship Id="rId10" Type="http://schemas.openxmlformats.org/officeDocument/2006/relationships/image" Target="media/image4.png"/><Relationship Id="rId19" Type="http://schemas.openxmlformats.org/officeDocument/2006/relationships/hyperlink" Target="https://www.vrs.org.uk/virtual-reality/history.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mypeer.org.au/monitoring-evaluation/types-of-evaluation/" TargetMode="External"/><Relationship Id="rId22" Type="http://schemas.openxmlformats.org/officeDocument/2006/relationships/hyperlink" Target="https://museum.wales/swans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5578</TotalTime>
  <Pages>16</Pages>
  <Words>3555</Words>
  <Characters>20268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Dennis</dc:creator>
  <cp:keywords/>
  <dc:description/>
  <cp:lastModifiedBy>Adam Dennis</cp:lastModifiedBy>
  <cp:revision>209</cp:revision>
  <dcterms:created xsi:type="dcterms:W3CDTF">2019-12-10T15:00:00Z</dcterms:created>
  <dcterms:modified xsi:type="dcterms:W3CDTF">2020-05-20T16:05:00Z</dcterms:modified>
</cp:coreProperties>
</file>