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D33174" w14:textId="77777777" w:rsidR="004B31B8" w:rsidRDefault="00322B6A" w:rsidP="00C50009">
      <w:r>
        <w:t>Audra Arundel 1905286</w:t>
      </w:r>
    </w:p>
    <w:p w14:paraId="2B82D26D" w14:textId="18D844C6" w:rsidR="008124BE" w:rsidRDefault="008124BE" w:rsidP="00C50009">
      <w:r>
        <w:t>CRITICAL THINKING</w:t>
      </w:r>
    </w:p>
    <w:p w14:paraId="6DC0F1FB" w14:textId="7D0F6278" w:rsidR="00AF7A22" w:rsidRDefault="000969E8" w:rsidP="00C50009">
      <w:r>
        <w:t>VIDEO LIN</w:t>
      </w:r>
      <w:r w:rsidR="00AF7A22">
        <w:t xml:space="preserve">K </w:t>
      </w:r>
      <w:hyperlink r:id="rId7" w:history="1">
        <w:r w:rsidR="009A3694" w:rsidRPr="00111B52">
          <w:rPr>
            <w:rStyle w:val="Hyperlink"/>
          </w:rPr>
          <w:t>https://web.microsoftstream.com/video/c0093f49-8d25-4d57-95cb-2ad316fb3ec8</w:t>
        </w:r>
      </w:hyperlink>
    </w:p>
    <w:p w14:paraId="243404D7" w14:textId="77777777" w:rsidR="009A3694" w:rsidRDefault="009A3694" w:rsidP="00C50009"/>
    <w:p w14:paraId="5D1C8BA0" w14:textId="664EA177" w:rsidR="00B61CED" w:rsidRDefault="00DB40DD" w:rsidP="00C50009">
      <w:r>
        <w:t xml:space="preserve">Presentation notes </w:t>
      </w:r>
    </w:p>
    <w:p w14:paraId="32EC48E0" w14:textId="77777777" w:rsidR="003B7517" w:rsidRDefault="00B61CED" w:rsidP="00C50009">
      <w:r>
        <w:t>Hi ,I’m Audra and my topic for evaluation is fairness within Dyfe</w:t>
      </w:r>
      <w:r w:rsidR="003B7517">
        <w:t>d</w:t>
      </w:r>
      <w:r>
        <w:t xml:space="preserve">-Powys </w:t>
      </w:r>
      <w:r w:rsidR="003B7517">
        <w:t>police.</w:t>
      </w:r>
    </w:p>
    <w:p w14:paraId="6CDD505D" w14:textId="53AAA215" w:rsidR="00C50009" w:rsidRPr="004D6841" w:rsidRDefault="00C50009" w:rsidP="00C50009">
      <w:r>
        <w:t>Before evaluat</w:t>
      </w:r>
      <w:r w:rsidRPr="004D6841">
        <w:t xml:space="preserve">ing the value of </w:t>
      </w:r>
      <w:r>
        <w:t xml:space="preserve">fairness in </w:t>
      </w:r>
      <w:r w:rsidRPr="004D6841">
        <w:t>Dyfed-Powys</w:t>
      </w:r>
      <w:r>
        <w:t xml:space="preserve"> police</w:t>
      </w:r>
      <w:r w:rsidRPr="004D6841">
        <w:t>, it is important to understand the difference between people</w:t>
      </w:r>
      <w:r w:rsidR="00DB34D1">
        <w:t>’s</w:t>
      </w:r>
      <w:r w:rsidRPr="004D6841">
        <w:t xml:space="preserve"> beliefs, their values, and their attitudes</w:t>
      </w:r>
    </w:p>
    <w:p w14:paraId="0160E3BE" w14:textId="506CE639" w:rsidR="00C50009" w:rsidRPr="004D6841" w:rsidRDefault="00C50009" w:rsidP="00C50009">
      <w:r w:rsidRPr="004D6841">
        <w:t xml:space="preserve">A belief is an idea a person holds believing it to be  true due to family, experiences, </w:t>
      </w:r>
      <w:r w:rsidR="004B3605" w:rsidRPr="004D6841">
        <w:t>religion,</w:t>
      </w:r>
      <w:r w:rsidR="004B3605">
        <w:t xml:space="preserve"> and </w:t>
      </w:r>
      <w:r w:rsidRPr="004D6841">
        <w:t>education</w:t>
      </w:r>
      <w:r w:rsidR="00BE7911">
        <w:t>.</w:t>
      </w:r>
      <w:r w:rsidR="004F3699">
        <w:t xml:space="preserve"> </w:t>
      </w:r>
      <w:r w:rsidRPr="004D6841">
        <w:t xml:space="preserve">Values are </w:t>
      </w:r>
      <w:r w:rsidR="004B3605">
        <w:t xml:space="preserve">the </w:t>
      </w:r>
      <w:r w:rsidRPr="004D6841">
        <w:t>long-lasting beliefs of what is important to the person and guides the way a person makes choices in their life.</w:t>
      </w:r>
      <w:r w:rsidR="004F3699">
        <w:t xml:space="preserve"> </w:t>
      </w:r>
      <w:r w:rsidRPr="004D6841">
        <w:t>Attitudes are the emotional outlook people have towards others and are formed from a person’s values and beliefs</w:t>
      </w:r>
      <w:r>
        <w:rPr>
          <w:color w:val="4472C4" w:themeColor="accent1"/>
        </w:rPr>
        <w:t>(</w:t>
      </w:r>
      <w:r>
        <w:t>IAA</w:t>
      </w:r>
      <w:r w:rsidRPr="004D6841">
        <w:t>,</w:t>
      </w:r>
      <w:r>
        <w:t>2020</w:t>
      </w:r>
      <w:r w:rsidRPr="004D6841">
        <w:t>)</w:t>
      </w:r>
      <w:r>
        <w:t>.</w:t>
      </w:r>
    </w:p>
    <w:p w14:paraId="2155CEF4" w14:textId="380482E1" w:rsidR="00C50009" w:rsidRDefault="00C50009" w:rsidP="00C50009">
      <w:r>
        <w:t xml:space="preserve">These all </w:t>
      </w:r>
      <w:r w:rsidRPr="004D6841">
        <w:t xml:space="preserve"> contribute towards an organisation</w:t>
      </w:r>
      <w:r w:rsidR="00DC1435">
        <w:t>.</w:t>
      </w:r>
      <w:r w:rsidR="00637980">
        <w:t xml:space="preserve"> </w:t>
      </w:r>
      <w:r w:rsidRPr="004D6841">
        <w:t xml:space="preserve">The daily decisions of the business are made based on a person’s values and beliefs, to satisfy the individual or organisation needs. When values are shared, they build internal cohesion in a group </w:t>
      </w:r>
      <w:r>
        <w:t xml:space="preserve">(Barrett </w:t>
      </w:r>
      <w:r w:rsidRPr="004D6841">
        <w:t>values</w:t>
      </w:r>
      <w:r>
        <w:t xml:space="preserve"> </w:t>
      </w:r>
      <w:r w:rsidRPr="004D6841">
        <w:t>centre</w:t>
      </w:r>
      <w:r>
        <w:t>,2020</w:t>
      </w:r>
      <w:r w:rsidRPr="004D6841">
        <w:t>).Workplace values set the tone for the culture of the company and identify what the organisation cares about.</w:t>
      </w:r>
    </w:p>
    <w:p w14:paraId="35FE8A77" w14:textId="77777777" w:rsidR="005D0D3D" w:rsidRDefault="00C50009" w:rsidP="00C50009">
      <w:r w:rsidRPr="004D6841">
        <w:t>Employees values need to align with the organisations values to aid the company  in achieving its core mission</w:t>
      </w:r>
      <w:bookmarkStart w:id="0" w:name="_Hlk55657931"/>
      <w:r>
        <w:t>, (</w:t>
      </w:r>
      <w:r w:rsidRPr="004D6841">
        <w:t>mindtools</w:t>
      </w:r>
      <w:bookmarkEnd w:id="0"/>
      <w:r>
        <w:t>,2020</w:t>
      </w:r>
      <w:r w:rsidRPr="004D6841">
        <w:t xml:space="preserve">) To be able to alter an individual’s beliefs and values they must be re-educated, have new experiences and be aware of the environment. </w:t>
      </w:r>
    </w:p>
    <w:p w14:paraId="1112227C" w14:textId="1855FE03" w:rsidR="00C50009" w:rsidRPr="004D6841" w:rsidRDefault="00C50009" w:rsidP="00C50009">
      <w:pPr>
        <w:rPr>
          <w:color w:val="5B6770"/>
          <w:shd w:val="clear" w:color="auto" w:fill="FFFFFF"/>
        </w:rPr>
      </w:pPr>
      <w:r w:rsidRPr="004D6841">
        <w:t>A way of achieving this is through the Belief pyramid</w:t>
      </w:r>
      <w:r>
        <w:t xml:space="preserve"> model</w:t>
      </w:r>
      <w:r w:rsidRPr="004D6841">
        <w:t xml:space="preserve"> which identifies the need to address the root cause of the employees working in a different direction to the organisation</w:t>
      </w:r>
      <w:r w:rsidRPr="004D6841">
        <w:rPr>
          <w:color w:val="5B6770"/>
          <w:shd w:val="clear" w:color="auto" w:fill="FFFFFF"/>
        </w:rPr>
        <w:t xml:space="preserve"> .</w:t>
      </w:r>
    </w:p>
    <w:p w14:paraId="15D44732" w14:textId="3F744179" w:rsidR="00470B6F" w:rsidRPr="00607220" w:rsidRDefault="00C50009" w:rsidP="00C50009">
      <w:pPr>
        <w:rPr>
          <w:shd w:val="clear" w:color="auto" w:fill="FFFFFF"/>
        </w:rPr>
      </w:pPr>
      <w:r w:rsidRPr="004D6841">
        <w:rPr>
          <w:shd w:val="clear" w:color="auto" w:fill="FFFFFF"/>
        </w:rPr>
        <w:t>The  model illustrates that the results achieved are produced by the actions people take</w:t>
      </w:r>
      <w:r>
        <w:rPr>
          <w:shd w:val="clear" w:color="auto" w:fill="FFFFFF"/>
        </w:rPr>
        <w:t xml:space="preserve">, which </w:t>
      </w:r>
      <w:r w:rsidRPr="004D6841">
        <w:rPr>
          <w:shd w:val="clear" w:color="auto" w:fill="FFFFFF"/>
        </w:rPr>
        <w:t>are motivated by the beliefs they hold about what they should do and why</w:t>
      </w:r>
      <w:r>
        <w:rPr>
          <w:shd w:val="clear" w:color="auto" w:fill="FFFFFF"/>
        </w:rPr>
        <w:t>, t</w:t>
      </w:r>
      <w:r w:rsidRPr="004D6841">
        <w:rPr>
          <w:shd w:val="clear" w:color="auto" w:fill="FFFFFF"/>
        </w:rPr>
        <w:t>hese beliefs are created by their experiences</w:t>
      </w:r>
      <w:bookmarkStart w:id="1" w:name="_Hlk55657971"/>
      <w:r>
        <w:rPr>
          <w:shd w:val="clear" w:color="auto" w:fill="FFFFFF"/>
        </w:rPr>
        <w:t>, (P</w:t>
      </w:r>
      <w:r w:rsidRPr="004D6841">
        <w:rPr>
          <w:shd w:val="clear" w:color="auto" w:fill="FFFFFF"/>
        </w:rPr>
        <w:t>a</w:t>
      </w:r>
      <w:r>
        <w:rPr>
          <w:shd w:val="clear" w:color="auto" w:fill="FFFFFF"/>
        </w:rPr>
        <w:t>r</w:t>
      </w:r>
      <w:r w:rsidRPr="004D6841">
        <w:rPr>
          <w:shd w:val="clear" w:color="auto" w:fill="FFFFFF"/>
        </w:rPr>
        <w:t>tners</w:t>
      </w:r>
      <w:r>
        <w:rPr>
          <w:shd w:val="clear" w:color="auto" w:fill="FFFFFF"/>
        </w:rPr>
        <w:t xml:space="preserve"> </w:t>
      </w:r>
      <w:r w:rsidRPr="004D6841">
        <w:rPr>
          <w:shd w:val="clear" w:color="auto" w:fill="FFFFFF"/>
        </w:rPr>
        <w:t>in</w:t>
      </w:r>
      <w:r>
        <w:rPr>
          <w:shd w:val="clear" w:color="auto" w:fill="FFFFFF"/>
        </w:rPr>
        <w:t xml:space="preserve"> </w:t>
      </w:r>
      <w:r w:rsidRPr="004D6841">
        <w:rPr>
          <w:shd w:val="clear" w:color="auto" w:fill="FFFFFF"/>
        </w:rPr>
        <w:t>leadership</w:t>
      </w:r>
      <w:r>
        <w:rPr>
          <w:shd w:val="clear" w:color="auto" w:fill="FFFFFF"/>
        </w:rPr>
        <w:t>, 20</w:t>
      </w:r>
      <w:bookmarkEnd w:id="1"/>
      <w:r>
        <w:rPr>
          <w:shd w:val="clear" w:color="auto" w:fill="FFFFFF"/>
        </w:rPr>
        <w:t>19</w:t>
      </w:r>
      <w:r w:rsidRPr="004D6841">
        <w:rPr>
          <w:shd w:val="clear" w:color="auto" w:fill="FFFFFF"/>
        </w:rPr>
        <w:t>).</w:t>
      </w:r>
    </w:p>
    <w:p w14:paraId="03E62282" w14:textId="01A7DA9F" w:rsidR="00C50009" w:rsidRPr="00607220" w:rsidRDefault="00C50009" w:rsidP="00C50009">
      <w:pPr>
        <w:rPr>
          <w:shd w:val="clear" w:color="auto" w:fill="FFFFFF"/>
        </w:rPr>
      </w:pPr>
      <w:r>
        <w:rPr>
          <w:shd w:val="clear" w:color="auto" w:fill="FFFFFF"/>
        </w:rPr>
        <w:t>Dyfed-Powys police safeguard</w:t>
      </w:r>
      <w:r w:rsidR="00E04A74">
        <w:rPr>
          <w:shd w:val="clear" w:color="auto" w:fill="FFFFFF"/>
        </w:rPr>
        <w:t xml:space="preserve">s </w:t>
      </w:r>
      <w:r>
        <w:rPr>
          <w:shd w:val="clear" w:color="auto" w:fill="FFFFFF"/>
        </w:rPr>
        <w:t>the Counties of Carmarthenshire, Ceredigion, Pembrokeshire, and Powys</w:t>
      </w:r>
      <w:r w:rsidR="00B46A5E">
        <w:rPr>
          <w:shd w:val="clear" w:color="auto" w:fill="FFFFFF"/>
        </w:rPr>
        <w:t>,</w:t>
      </w:r>
      <w:r w:rsidR="00F04F70">
        <w:rPr>
          <w:shd w:val="clear" w:color="auto" w:fill="FFFFFF"/>
        </w:rPr>
        <w:t xml:space="preserve"> </w:t>
      </w:r>
      <w:r w:rsidR="00B46A5E">
        <w:rPr>
          <w:shd w:val="clear" w:color="auto" w:fill="FFFFFF"/>
        </w:rPr>
        <w:t>i</w:t>
      </w:r>
      <w:r>
        <w:rPr>
          <w:shd w:val="clear" w:color="auto" w:fill="FFFFFF"/>
        </w:rPr>
        <w:t xml:space="preserve">t has a population of over 488,000, that is </w:t>
      </w:r>
      <w:r w:rsidR="00E04A74">
        <w:rPr>
          <w:shd w:val="clear" w:color="auto" w:fill="FFFFFF"/>
        </w:rPr>
        <w:t>significantly</w:t>
      </w:r>
      <w:r>
        <w:rPr>
          <w:shd w:val="clear" w:color="auto" w:fill="FFFFFF"/>
        </w:rPr>
        <w:t xml:space="preserve"> boosted with tourists each year, and covers a land mass of over half of Wales(</w:t>
      </w:r>
      <w:bookmarkStart w:id="2" w:name="_Hlk55658018"/>
      <w:r>
        <w:rPr>
          <w:shd w:val="clear" w:color="auto" w:fill="FFFFFF"/>
        </w:rPr>
        <w:t>Dyfed-Powys police,2020</w:t>
      </w:r>
      <w:bookmarkEnd w:id="2"/>
      <w:r>
        <w:rPr>
          <w:shd w:val="clear" w:color="auto" w:fill="FFFFFF"/>
        </w:rPr>
        <w:t>).</w:t>
      </w:r>
      <w:r w:rsidRPr="00C50009">
        <w:t xml:space="preserve"> </w:t>
      </w:r>
      <w:r w:rsidR="00470B6F">
        <w:t>T</w:t>
      </w:r>
      <w:r>
        <w:t xml:space="preserve">he values of Dyfed-Powys </w:t>
      </w:r>
      <w:r w:rsidR="00B46A5E">
        <w:t xml:space="preserve">police </w:t>
      </w:r>
      <w:r>
        <w:t>are stated as</w:t>
      </w:r>
      <w:r w:rsidR="008A46DE">
        <w:t xml:space="preserve"> being</w:t>
      </w:r>
      <w:r>
        <w:t xml:space="preserve"> Accountable, Fair and Selfless in their mission statement</w:t>
      </w:r>
      <w:r w:rsidR="00A0580C">
        <w:rPr>
          <w:shd w:val="clear" w:color="auto" w:fill="FFFFFF"/>
        </w:rPr>
        <w:t>.</w:t>
      </w:r>
    </w:p>
    <w:p w14:paraId="3A8FC08D" w14:textId="77777777" w:rsidR="00454EDA" w:rsidRDefault="00C50009" w:rsidP="00C50009">
      <w:r>
        <w:t>B</w:t>
      </w:r>
      <w:r w:rsidRPr="004D6841">
        <w:t xml:space="preserve">y using Pearson’s RED Model </w:t>
      </w:r>
      <w:r>
        <w:t xml:space="preserve">I will explore the </w:t>
      </w:r>
      <w:r w:rsidRPr="00175A7E">
        <w:rPr>
          <w:b/>
          <w:bCs/>
          <w:color w:val="FF0000"/>
          <w:u w:val="single"/>
        </w:rPr>
        <w:t>Recognised Assumption</w:t>
      </w:r>
      <w:r w:rsidRPr="00175A7E">
        <w:rPr>
          <w:color w:val="FF0000"/>
          <w:u w:val="single"/>
        </w:rPr>
        <w:t xml:space="preserve"> </w:t>
      </w:r>
      <w:r w:rsidRPr="00175A7E">
        <w:rPr>
          <w:color w:val="FF0000"/>
        </w:rPr>
        <w:t xml:space="preserve"> </w:t>
      </w:r>
      <w:r>
        <w:t xml:space="preserve"> of Fairness within </w:t>
      </w:r>
      <w:r w:rsidRPr="004D6841">
        <w:t>Dyfed-Powys police</w:t>
      </w:r>
      <w:r>
        <w:t>.</w:t>
      </w:r>
      <w:r w:rsidR="00454EDA">
        <w:t xml:space="preserve"> </w:t>
      </w:r>
      <w:r w:rsidRPr="00F560BC">
        <w:t xml:space="preserve">To </w:t>
      </w:r>
      <w:r w:rsidRPr="00F560BC">
        <w:rPr>
          <w:b/>
          <w:bCs/>
          <w:color w:val="FF0000"/>
          <w:u w:val="single"/>
        </w:rPr>
        <w:t>Evaluate</w:t>
      </w:r>
      <w:r w:rsidRPr="00F560BC">
        <w:rPr>
          <w:color w:val="FF0000"/>
          <w:u w:val="single"/>
        </w:rPr>
        <w:t xml:space="preserve"> </w:t>
      </w:r>
      <w:r w:rsidR="0023381D">
        <w:t>this assumption</w:t>
      </w:r>
      <w:r w:rsidRPr="00F560BC">
        <w:t>, I will look at evidence from a range of sources to explore if police are treated fairly by their employer.</w:t>
      </w:r>
    </w:p>
    <w:p w14:paraId="4B91387E" w14:textId="662D3B60" w:rsidR="00C50009" w:rsidRDefault="00C50009" w:rsidP="00C50009">
      <w:r w:rsidRPr="004D6841">
        <w:lastRenderedPageBreak/>
        <w:t>The results of a pay and morale report for Dyfed- Powys police in 2019 showed that</w:t>
      </w:r>
      <w:r>
        <w:t xml:space="preserve"> </w:t>
      </w:r>
      <w:r w:rsidRPr="004D6841">
        <w:t>26% of respondents from Dyfed- Powys</w:t>
      </w:r>
      <w:r>
        <w:t xml:space="preserve"> police</w:t>
      </w:r>
      <w:r w:rsidRPr="004D6841">
        <w:t xml:space="preserve"> said that they are not treated fairly</w:t>
      </w:r>
      <w:r w:rsidR="0086017B">
        <w:t xml:space="preserve"> with 33%</w:t>
      </w:r>
      <w:r w:rsidR="003409F4">
        <w:t xml:space="preserve"> also believing their colleagues are not treated fairly</w:t>
      </w:r>
      <w:r w:rsidRPr="004D6841">
        <w:t>(</w:t>
      </w:r>
      <w:hyperlink w:history="1">
        <w:bookmarkStart w:id="3" w:name="_Hlk55658082"/>
        <w:r>
          <w:rPr>
            <w:rStyle w:val="Hyperlink"/>
          </w:rPr>
          <w:t>Police federation, 2019</w:t>
        </w:r>
        <w:r w:rsidRPr="004D6841">
          <w:rPr>
            <w:rStyle w:val="Hyperlink"/>
          </w:rPr>
          <w:t>)</w:t>
        </w:r>
        <w:bookmarkEnd w:id="3"/>
        <w:r w:rsidR="0023381D">
          <w:rPr>
            <w:rStyle w:val="Hyperlink"/>
          </w:rPr>
          <w:t>.</w:t>
        </w:r>
        <w:r w:rsidRPr="004D6841">
          <w:rPr>
            <w:rStyle w:val="Hyperlink"/>
          </w:rPr>
          <w:t xml:space="preserve"> </w:t>
        </w:r>
      </w:hyperlink>
      <w:r>
        <w:t>There are many reasons which may have led to the belief that the police’s treatment of</w:t>
      </w:r>
      <w:r w:rsidR="00775702">
        <w:t xml:space="preserve"> their</w:t>
      </w:r>
      <w:r>
        <w:t xml:space="preserve"> officers is unfair, </w:t>
      </w:r>
      <w:r w:rsidR="0023381D">
        <w:t>including</w:t>
      </w:r>
      <w:r>
        <w:t xml:space="preserve"> a lack of transparency in procedures, a lack of diversity within recruitment and, working conditions.</w:t>
      </w:r>
      <w:r w:rsidR="002A6D82">
        <w:t xml:space="preserve"> </w:t>
      </w:r>
      <w:r w:rsidRPr="001B61E2">
        <w:t xml:space="preserve">Following feedback gained from recent HMIC reports, staff surveys and other  documents, the </w:t>
      </w:r>
      <w:r w:rsidR="00EF6746">
        <w:t>f</w:t>
      </w:r>
      <w:r w:rsidRPr="001B61E2">
        <w:t>orce was concerned at a perceived lack of transparency</w:t>
      </w:r>
      <w:r w:rsidR="00637CA4">
        <w:t xml:space="preserve"> and </w:t>
      </w:r>
      <w:r w:rsidRPr="001B61E2">
        <w:t xml:space="preserve">fairness within its processes and felt that a factor to this could be a lack of knowledge, </w:t>
      </w:r>
      <w:r w:rsidR="00310B36">
        <w:t>a</w:t>
      </w:r>
      <w:r w:rsidRPr="001B61E2">
        <w:t>s such a document was distributed within the force to myth bust some of the hearsay comments that are made about the selection processes.(</w:t>
      </w:r>
      <w:hyperlink r:id="rId8" w:history="1">
        <w:r>
          <w:rPr>
            <w:rStyle w:val="Hyperlink"/>
          </w:rPr>
          <w:t>D</w:t>
        </w:r>
        <w:r w:rsidRPr="006E17F1">
          <w:rPr>
            <w:rStyle w:val="Hyperlink"/>
          </w:rPr>
          <w:t>yfed-</w:t>
        </w:r>
        <w:r>
          <w:rPr>
            <w:rStyle w:val="Hyperlink"/>
          </w:rPr>
          <w:t>P</w:t>
        </w:r>
        <w:r w:rsidRPr="006E17F1">
          <w:rPr>
            <w:rStyle w:val="Hyperlink"/>
          </w:rPr>
          <w:t>owys</w:t>
        </w:r>
      </w:hyperlink>
      <w:r>
        <w:rPr>
          <w:rStyle w:val="Hyperlink"/>
        </w:rPr>
        <w:t>, 2020</w:t>
      </w:r>
      <w:r w:rsidRPr="001B61E2">
        <w:t>).</w:t>
      </w:r>
      <w:r>
        <w:t xml:space="preserve"> T</w:t>
      </w:r>
      <w:r w:rsidRPr="004D6841">
        <w:t>his was also identified by the Dyfed-Powys PEEL assessment in 2018</w:t>
      </w:r>
      <w:r w:rsidR="00B06EF6" w:rsidRPr="00B06EF6">
        <w:t xml:space="preserve"> </w:t>
      </w:r>
      <w:r w:rsidR="00821C0F">
        <w:t xml:space="preserve">which </w:t>
      </w:r>
      <w:r w:rsidR="005153CC">
        <w:t>recognised</w:t>
      </w:r>
      <w:r w:rsidR="00B06EF6" w:rsidRPr="004D6841">
        <w:t xml:space="preserve"> that Dyfed- Powys </w:t>
      </w:r>
      <w:r w:rsidR="005B258E">
        <w:t>police</w:t>
      </w:r>
      <w:r w:rsidR="00B06EF6" w:rsidRPr="004D6841">
        <w:t xml:space="preserve"> need improvement in its treatment of its workforce</w:t>
      </w:r>
      <w:r w:rsidR="005D2321">
        <w:t>. PEEL</w:t>
      </w:r>
      <w:r w:rsidRPr="004D6841">
        <w:t xml:space="preserve"> found that the force should ensure that </w:t>
      </w:r>
      <w:r w:rsidR="0023381D">
        <w:t>the</w:t>
      </w:r>
      <w:r w:rsidRPr="004D6841">
        <w:t xml:space="preserve"> grievance procedure is transparent to be perceived as fair for the workforce. </w:t>
      </w:r>
      <w:r>
        <w:t xml:space="preserve">Without </w:t>
      </w:r>
      <w:r w:rsidR="00F73D8B">
        <w:t>this</w:t>
      </w:r>
      <w:r>
        <w:t xml:space="preserve">, the police force will be unable to use the data they acquire from complaints to ensure that they can work towards a fair workplace for </w:t>
      </w:r>
      <w:r w:rsidR="006F28A1">
        <w:t xml:space="preserve">all </w:t>
      </w:r>
      <w:r>
        <w:t xml:space="preserve">police officers . </w:t>
      </w:r>
      <w:bookmarkStart w:id="4" w:name="_Hlk55658124"/>
      <w:r>
        <w:t>(HMICFRS,2019</w:t>
      </w:r>
      <w:r w:rsidRPr="004D6841">
        <w:t xml:space="preserve">). </w:t>
      </w:r>
      <w:bookmarkEnd w:id="4"/>
    </w:p>
    <w:p w14:paraId="1D3122AD" w14:textId="035D91D9" w:rsidR="00C50009" w:rsidRDefault="00C50009" w:rsidP="00C50009">
      <w:r w:rsidRPr="004D6841">
        <w:t xml:space="preserve"> Dyfed-Powys police employ</w:t>
      </w:r>
      <w:r w:rsidR="00710B23">
        <w:t xml:space="preserve"> </w:t>
      </w:r>
      <w:r w:rsidRPr="004D6841">
        <w:t xml:space="preserve">1160 officers </w:t>
      </w:r>
      <w:r w:rsidR="00710B23">
        <w:t>of which</w:t>
      </w:r>
      <w:r w:rsidRPr="004D6841">
        <w:t xml:space="preserve"> only 0.9%</w:t>
      </w:r>
      <w:r w:rsidR="00710B23">
        <w:t xml:space="preserve"> are</w:t>
      </w:r>
      <w:r w:rsidRPr="004D6841">
        <w:t xml:space="preserve"> BAME officers</w:t>
      </w:r>
      <w:r>
        <w:t xml:space="preserve"> </w:t>
      </w:r>
      <w:r w:rsidRPr="004D6841">
        <w:t>(BBC</w:t>
      </w:r>
      <w:r>
        <w:t xml:space="preserve"> News,2018</w:t>
      </w:r>
      <w:r w:rsidRPr="004D6841">
        <w:t>)</w:t>
      </w:r>
      <w:r>
        <w:t>.</w:t>
      </w:r>
      <w:r w:rsidRPr="004D6841">
        <w:t xml:space="preserve"> </w:t>
      </w:r>
      <w:r>
        <w:t xml:space="preserve">There are currently </w:t>
      </w:r>
      <w:r w:rsidRPr="004D6841">
        <w:t>only 5 female BAME officers between 3 forces, Gwent, Dyfed-Powys, and North Wales.</w:t>
      </w:r>
      <w:bookmarkStart w:id="5" w:name="_Hlk55658166"/>
      <w:r>
        <w:t xml:space="preserve"> Hayward, W(2020) was a useful source of information.</w:t>
      </w:r>
      <w:bookmarkEnd w:id="5"/>
      <w:r>
        <w:t xml:space="preserve"> </w:t>
      </w:r>
      <w:r w:rsidRPr="00EA5633">
        <w:t>These statistics on minority groups in the police force can demonstrate how the recruitment of officers can be perceived to be unfair.</w:t>
      </w:r>
    </w:p>
    <w:p w14:paraId="4544002B" w14:textId="6C013244" w:rsidR="00C50009" w:rsidRDefault="00C50009" w:rsidP="00C50009">
      <w:r>
        <w:t>However, it can be argued that there are far fewer Bame people as a percentage of the population of Dyfed-Powys , with only 2% of the population being BAME making a diverse force more difficult (BBC News,2018).</w:t>
      </w:r>
      <w:r w:rsidR="0023381D">
        <w:t xml:space="preserve">London’s metropolitan </w:t>
      </w:r>
      <w:r w:rsidR="00181605">
        <w:t xml:space="preserve">police </w:t>
      </w:r>
      <w:r w:rsidR="0023381D">
        <w:t>has only 15% BAME officers with its B</w:t>
      </w:r>
      <w:r w:rsidR="00A4616A">
        <w:t>AME</w:t>
      </w:r>
      <w:r w:rsidR="0023381D">
        <w:t xml:space="preserve"> population being 40.2%(GOV.UK,2019).</w:t>
      </w:r>
    </w:p>
    <w:p w14:paraId="79EABDC2" w14:textId="061EDDFB" w:rsidR="00C50009" w:rsidRDefault="00C50009" w:rsidP="003378C4">
      <w:pPr>
        <w:tabs>
          <w:tab w:val="left" w:pos="1508"/>
        </w:tabs>
      </w:pPr>
      <w:r w:rsidRPr="004D6841">
        <w:t xml:space="preserve">The PEEL assessment 2018 </w:t>
      </w:r>
      <w:r>
        <w:t>identified that t</w:t>
      </w:r>
      <w:r w:rsidRPr="004D6841">
        <w:t>he force needed an effective process to identify and address disproportionality regarding recruitment, retention, and progression</w:t>
      </w:r>
      <w:r w:rsidR="00A4616A">
        <w:t xml:space="preserve">, </w:t>
      </w:r>
      <w:r w:rsidR="00C36AE2">
        <w:t>the s</w:t>
      </w:r>
      <w:r w:rsidRPr="004D6841">
        <w:t xml:space="preserve">election process needed to be accessible and transparent . </w:t>
      </w:r>
    </w:p>
    <w:p w14:paraId="3D7EAAE5" w14:textId="316C4C51" w:rsidR="00C50009" w:rsidRPr="00A0580C" w:rsidRDefault="00B86F55" w:rsidP="00CE6208">
      <w:r>
        <w:t>An event</w:t>
      </w:r>
      <w:r w:rsidR="00900116">
        <w:t xml:space="preserve"> was</w:t>
      </w:r>
      <w:r w:rsidR="00087955">
        <w:t xml:space="preserve"> </w:t>
      </w:r>
      <w:r w:rsidR="00900116">
        <w:t>held following</w:t>
      </w:r>
      <w:r w:rsidR="00087955" w:rsidRPr="00087955">
        <w:t xml:space="preserve"> </w:t>
      </w:r>
      <w:r w:rsidR="00087955">
        <w:t xml:space="preserve">completion of two Police Officer surveys </w:t>
      </w:r>
      <w:r w:rsidR="00DA019D">
        <w:t>of</w:t>
      </w:r>
      <w:r w:rsidR="00066B5F">
        <w:t xml:space="preserve">  females </w:t>
      </w:r>
      <w:r w:rsidR="00087955">
        <w:t>designed to highlight what females perceive to be the barriers to progression</w:t>
      </w:r>
      <w:r w:rsidR="00C73F85">
        <w:t>.</w:t>
      </w:r>
      <w:r w:rsidR="00C73F85" w:rsidRPr="00C73F85">
        <w:t xml:space="preserve"> </w:t>
      </w:r>
      <w:r w:rsidR="00C73F85">
        <w:t>The agenda covered areas of flexible working, confidence building,</w:t>
      </w:r>
      <w:r w:rsidR="00AD7EAD">
        <w:t xml:space="preserve"> </w:t>
      </w:r>
      <w:r w:rsidR="0020059E">
        <w:t>development,</w:t>
      </w:r>
      <w:r w:rsidR="00C73F85">
        <w:t xml:space="preserve"> and agile working. Three senior officers and staff provided personal reflections into their career journey which provided people with a strong insight reinforcing that everyone has their own personal barriers and that there is support in </w:t>
      </w:r>
      <w:r w:rsidR="00AA22D3">
        <w:t>the f</w:t>
      </w:r>
      <w:r w:rsidR="00C73F85">
        <w:t>orce to help you achieve.</w:t>
      </w:r>
      <w:r w:rsidR="00C73F85" w:rsidRPr="00F5417B">
        <w:t xml:space="preserve"> </w:t>
      </w:r>
    </w:p>
    <w:p w14:paraId="3F6EF0ED" w14:textId="61711478" w:rsidR="00C50009" w:rsidRDefault="00C50009" w:rsidP="00C50009">
      <w:r w:rsidRPr="004F29DA">
        <w:t>The</w:t>
      </w:r>
      <w:r>
        <w:t xml:space="preserve"> </w:t>
      </w:r>
      <w:r w:rsidR="000E0B78" w:rsidRPr="000E0B78">
        <w:rPr>
          <w:b/>
          <w:bCs/>
          <w:color w:val="FF0000"/>
        </w:rPr>
        <w:t>D</w:t>
      </w:r>
      <w:r w:rsidRPr="000E0B78">
        <w:rPr>
          <w:b/>
          <w:bCs/>
          <w:color w:val="FF0000"/>
        </w:rPr>
        <w:t>rawn</w:t>
      </w:r>
      <w:r w:rsidRPr="000E0B78">
        <w:rPr>
          <w:color w:val="FF0000"/>
        </w:rPr>
        <w:t xml:space="preserve"> </w:t>
      </w:r>
      <w:r w:rsidRPr="000E0B78">
        <w:rPr>
          <w:b/>
          <w:bCs/>
          <w:color w:val="FF0000"/>
        </w:rPr>
        <w:t xml:space="preserve">conclusion </w:t>
      </w:r>
      <w:r w:rsidRPr="004F29DA">
        <w:t>from</w:t>
      </w:r>
      <w:r>
        <w:rPr>
          <w:b/>
          <w:bCs/>
        </w:rPr>
        <w:t xml:space="preserve"> </w:t>
      </w:r>
      <w:r w:rsidRPr="00447383">
        <w:t>the</w:t>
      </w:r>
      <w:r>
        <w:rPr>
          <w:b/>
          <w:bCs/>
        </w:rPr>
        <w:t xml:space="preserve"> </w:t>
      </w:r>
      <w:r w:rsidRPr="000E0B78">
        <w:rPr>
          <w:b/>
          <w:bCs/>
          <w:color w:val="FF0000"/>
        </w:rPr>
        <w:t>RED</w:t>
      </w:r>
      <w:r>
        <w:rPr>
          <w:b/>
          <w:bCs/>
        </w:rPr>
        <w:t xml:space="preserve"> </w:t>
      </w:r>
      <w:r w:rsidRPr="00447383">
        <w:t>c</w:t>
      </w:r>
      <w:r>
        <w:t>ritical thinking model is that Dyfed-Powys police :-</w:t>
      </w:r>
    </w:p>
    <w:p w14:paraId="423D6E63" w14:textId="6E21C5C3" w:rsidR="00310B36" w:rsidRDefault="00C50009" w:rsidP="001C48F2">
      <w:r>
        <w:t>are aware of their failing</w:t>
      </w:r>
      <w:r w:rsidR="00D32F02">
        <w:t>s</w:t>
      </w:r>
      <w:r>
        <w:t xml:space="preserve"> in regard the treatment of their employees with reviews by the force and government reports identifying their need for transparency </w:t>
      </w:r>
      <w:r w:rsidR="00E421BE">
        <w:t>concerning</w:t>
      </w:r>
      <w:r>
        <w:t xml:space="preserve"> recruitment and promotion opportunities.  The evidence concludes that the force are disproportionately unfair in their employment of BAME officers, but it could be argued that the problem is a higher-institutional one, as even the Metropolitan police are </w:t>
      </w:r>
      <w:r>
        <w:lastRenderedPageBreak/>
        <w:t>failing to meet an accurate representation of the BAME community within their institution</w:t>
      </w:r>
      <w:bookmarkStart w:id="6" w:name="_Hlk55658652"/>
      <w:r>
        <w:t xml:space="preserve">. Initiatives are also in place to tackle an unfair perception of working conditions for women in the police force regarding working hours and other issues. </w:t>
      </w:r>
      <w:bookmarkEnd w:id="6"/>
    </w:p>
    <w:p w14:paraId="20ACCE77" w14:textId="5A096986" w:rsidR="00275883" w:rsidRDefault="00275883" w:rsidP="001C48F2">
      <w:r>
        <w:t>Hope you found this useful, thank you.</w:t>
      </w:r>
    </w:p>
    <w:p w14:paraId="36221791" w14:textId="54EEE001" w:rsidR="00873942" w:rsidRDefault="00873942" w:rsidP="001C48F2"/>
    <w:p w14:paraId="6B146765" w14:textId="77777777" w:rsidR="00873942" w:rsidRDefault="00873942" w:rsidP="001C48F2"/>
    <w:p w14:paraId="1832F948" w14:textId="10F97C1B" w:rsidR="001C48F2" w:rsidRPr="00C64367" w:rsidRDefault="001C48F2" w:rsidP="001C48F2">
      <w:r>
        <w:t>REFERENCES</w:t>
      </w:r>
    </w:p>
    <w:p w14:paraId="76920968" w14:textId="77777777" w:rsidR="001C48F2" w:rsidRPr="006B4CE5" w:rsidRDefault="001C48F2" w:rsidP="001C48F2">
      <w:r>
        <w:t>Barrett values centre, (2020)</w:t>
      </w:r>
      <w:r w:rsidRPr="005763F4">
        <w:rPr>
          <w:i/>
          <w:iCs/>
        </w:rPr>
        <w:t>Why values are important</w:t>
      </w:r>
      <w:r>
        <w:t xml:space="preserve">. Available at: </w:t>
      </w:r>
      <w:hyperlink r:id="rId9" w:history="1">
        <w:r w:rsidRPr="00286B22">
          <w:rPr>
            <w:rStyle w:val="Hyperlink"/>
          </w:rPr>
          <w:t>https://www.valuescentre.com/values-are-important/</w:t>
        </w:r>
      </w:hyperlink>
      <w:r>
        <w:t xml:space="preserve"> (Accessed 9</w:t>
      </w:r>
      <w:r w:rsidRPr="003D257F">
        <w:rPr>
          <w:vertAlign w:val="superscript"/>
        </w:rPr>
        <w:t>th</w:t>
      </w:r>
      <w:r>
        <w:t xml:space="preserve"> November 2020).</w:t>
      </w:r>
    </w:p>
    <w:p w14:paraId="530966FB" w14:textId="426CDA25" w:rsidR="001C48F2" w:rsidRPr="006B4CE5" w:rsidRDefault="001C48F2" w:rsidP="001C48F2">
      <w:r>
        <w:t xml:space="preserve">BBC News (2018) </w:t>
      </w:r>
      <w:r w:rsidRPr="00187E6D">
        <w:rPr>
          <w:i/>
          <w:iCs/>
        </w:rPr>
        <w:t>13 black &amp; minority ethnic police rank above PC in Wales</w:t>
      </w:r>
      <w:r>
        <w:t xml:space="preserve">. Available at: </w:t>
      </w:r>
      <w:hyperlink r:id="rId10" w:history="1">
        <w:r w:rsidRPr="00286B22">
          <w:rPr>
            <w:rStyle w:val="Hyperlink"/>
          </w:rPr>
          <w:t>https://www.bbc.co.uk/news/uk-wales-42716406</w:t>
        </w:r>
      </w:hyperlink>
      <w:r>
        <w:t xml:space="preserve"> (Accessed 9</w:t>
      </w:r>
      <w:r w:rsidRPr="00187E6D">
        <w:rPr>
          <w:vertAlign w:val="superscript"/>
        </w:rPr>
        <w:t>th</w:t>
      </w:r>
      <w:r>
        <w:t xml:space="preserve"> November 2020).</w:t>
      </w:r>
    </w:p>
    <w:p w14:paraId="2AC08626" w14:textId="77777777" w:rsidR="001C48F2" w:rsidRPr="00A148AC" w:rsidRDefault="001C48F2" w:rsidP="001C48F2">
      <w:r>
        <w:t xml:space="preserve">Dyfed-Powys police (2007) </w:t>
      </w:r>
      <w:r w:rsidRPr="00E8011C">
        <w:rPr>
          <w:i/>
          <w:iCs/>
        </w:rPr>
        <w:t>Police &amp; crime plan</w:t>
      </w:r>
      <w:r>
        <w:rPr>
          <w:i/>
          <w:iCs/>
        </w:rPr>
        <w:t>2017-2021</w:t>
      </w:r>
      <w:r>
        <w:t xml:space="preserve">. Available at: </w:t>
      </w:r>
      <w:hyperlink r:id="rId11" w:history="1">
        <w:r w:rsidRPr="00286B22">
          <w:rPr>
            <w:rStyle w:val="Hyperlink"/>
          </w:rPr>
          <w:t>http://www.dyfedpowys-pcc.org.uk/media/2007/dyfed-powys-police-plan-final-eng.pdf (Accessed</w:t>
        </w:r>
      </w:hyperlink>
      <w:r>
        <w:rPr>
          <w:u w:val="single"/>
        </w:rPr>
        <w:t xml:space="preserve"> 9</w:t>
      </w:r>
      <w:r w:rsidRPr="00A31DBB">
        <w:rPr>
          <w:u w:val="single"/>
          <w:vertAlign w:val="superscript"/>
        </w:rPr>
        <w:t>th</w:t>
      </w:r>
      <w:r>
        <w:rPr>
          <w:u w:val="single"/>
        </w:rPr>
        <w:t xml:space="preserve"> November 2020).</w:t>
      </w:r>
    </w:p>
    <w:p w14:paraId="36E726EA" w14:textId="77777777" w:rsidR="001C48F2" w:rsidRPr="004D0089" w:rsidRDefault="001C48F2" w:rsidP="001C48F2">
      <w:r>
        <w:t xml:space="preserve">Dyfed-Powys police(2020) </w:t>
      </w:r>
      <w:r w:rsidRPr="003D0540">
        <w:rPr>
          <w:i/>
          <w:iCs/>
        </w:rPr>
        <w:t>Gender pay gap report</w:t>
      </w:r>
      <w:r>
        <w:t xml:space="preserve">. Available at:  </w:t>
      </w:r>
      <w:hyperlink r:id="rId12" w:history="1">
        <w:r w:rsidRPr="00286B22">
          <w:rPr>
            <w:rStyle w:val="Hyperlink"/>
          </w:rPr>
          <w:t>https://www.dyfed-powys.police.uk/media/9219/gender-pay-gap-march-2020-en.pdf</w:t>
        </w:r>
      </w:hyperlink>
      <w:r>
        <w:t xml:space="preserve"> (Accessed 9th November 2020).</w:t>
      </w:r>
    </w:p>
    <w:p w14:paraId="5CCCA0F1" w14:textId="77777777" w:rsidR="001C48F2" w:rsidRPr="006B4CE5" w:rsidRDefault="001C48F2" w:rsidP="001C48F2">
      <w:r>
        <w:t xml:space="preserve">GOV.UK, (2019) </w:t>
      </w:r>
      <w:r w:rsidRPr="00060B17">
        <w:rPr>
          <w:i/>
          <w:iCs/>
        </w:rPr>
        <w:t xml:space="preserve">Ethnicity facts &amp; figures </w:t>
      </w:r>
      <w:r>
        <w:t>Available at:</w:t>
      </w:r>
      <w:hyperlink r:id="rId13" w:history="1">
        <w:r w:rsidRPr="00286B22">
          <w:rPr>
            <w:rStyle w:val="Hyperlink"/>
          </w:rPr>
          <w:t>https://www.ethnicity-facts-figures.service.gov.uk/workforce-and-business/workforce-diversity/police-workforce/latest</w:t>
        </w:r>
      </w:hyperlink>
      <w:r w:rsidRPr="006B4CE5">
        <w:t xml:space="preserve"> </w:t>
      </w:r>
      <w:r>
        <w:t>(Accessed 9</w:t>
      </w:r>
      <w:r w:rsidRPr="00060B17">
        <w:rPr>
          <w:vertAlign w:val="superscript"/>
        </w:rPr>
        <w:t>th</w:t>
      </w:r>
      <w:r>
        <w:t xml:space="preserve"> November 2020).</w:t>
      </w:r>
    </w:p>
    <w:p w14:paraId="314737C3" w14:textId="77777777" w:rsidR="001C48F2" w:rsidRPr="006B4CE5" w:rsidRDefault="001C48F2" w:rsidP="001C48F2">
      <w:pPr>
        <w:rPr>
          <w:u w:val="single"/>
        </w:rPr>
      </w:pPr>
      <w:r>
        <w:t>Hayward, W.(2020)</w:t>
      </w:r>
      <w:r w:rsidRPr="00CD7DE1">
        <w:rPr>
          <w:i/>
          <w:iCs/>
        </w:rPr>
        <w:t>The shockingly low amount of BAME police officers in Wales</w:t>
      </w:r>
      <w:r>
        <w:t xml:space="preserve">. Available at: </w:t>
      </w:r>
      <w:hyperlink r:id="rId14" w:history="1">
        <w:r w:rsidRPr="00286B22">
          <w:rPr>
            <w:rStyle w:val="Hyperlink"/>
          </w:rPr>
          <w:t>https://www.walesonline.co.uk/news/politics/police-black-bame-representation-race-18784578</w:t>
        </w:r>
      </w:hyperlink>
    </w:p>
    <w:p w14:paraId="1432F122" w14:textId="77777777" w:rsidR="001C48F2" w:rsidRPr="002D0AD4" w:rsidRDefault="001C48F2" w:rsidP="001C48F2">
      <w:r>
        <w:t xml:space="preserve">HMICFRS, (2019) </w:t>
      </w:r>
      <w:r w:rsidRPr="00060B17">
        <w:rPr>
          <w:i/>
          <w:iCs/>
        </w:rPr>
        <w:t>PEEL assessment 2018/2019/Dyfed-Powys</w:t>
      </w:r>
      <w:r>
        <w:t xml:space="preserve">. Available at: </w:t>
      </w:r>
      <w:hyperlink r:id="rId15" w:history="1">
        <w:r w:rsidRPr="00286B22">
          <w:rPr>
            <w:rStyle w:val="Hyperlink"/>
          </w:rPr>
          <w:t>https://www.justiceinspectorates.gov.uk/hmicfrs/peel-assessments/peel-2018/dyfed-powys/. (Accessed</w:t>
        </w:r>
      </w:hyperlink>
      <w:r>
        <w:t xml:space="preserve"> 9</w:t>
      </w:r>
      <w:r w:rsidRPr="00AF42D8">
        <w:rPr>
          <w:vertAlign w:val="superscript"/>
        </w:rPr>
        <w:t>th</w:t>
      </w:r>
      <w:r>
        <w:t xml:space="preserve"> November 2020).</w:t>
      </w:r>
    </w:p>
    <w:p w14:paraId="01596F29" w14:textId="77777777" w:rsidR="001C48F2" w:rsidRPr="006B4CE5" w:rsidRDefault="001C48F2" w:rsidP="001C48F2">
      <w:r>
        <w:t xml:space="preserve">Immigration Advisors Authority, (2020) </w:t>
      </w:r>
      <w:r w:rsidRPr="00AC6E69">
        <w:rPr>
          <w:i/>
          <w:iCs/>
        </w:rPr>
        <w:t>Personal beliefs, values, attitudes &amp;</w:t>
      </w:r>
      <w:r>
        <w:t xml:space="preserve"> </w:t>
      </w:r>
      <w:r w:rsidRPr="00AC6E69">
        <w:rPr>
          <w:i/>
          <w:iCs/>
        </w:rPr>
        <w:t>behaviour</w:t>
      </w:r>
      <w:r>
        <w:t>. Available at:</w:t>
      </w:r>
      <w:r w:rsidRPr="006B4CE5">
        <w:t xml:space="preserve"> </w:t>
      </w:r>
      <w:hyperlink r:id="rId16" w:history="1">
        <w:r w:rsidRPr="006B4CE5">
          <w:rPr>
            <w:u w:val="single"/>
          </w:rPr>
          <w:t>https://www.iaa.govt.nz/for-advisers/adviser-tools/ethics-toolkit/personal-beliefs-values-attitudes-and-behaviour/</w:t>
        </w:r>
      </w:hyperlink>
      <w:r w:rsidRPr="006B4CE5">
        <w:t xml:space="preserve"> </w:t>
      </w:r>
      <w:r>
        <w:t>(Accessed 9</w:t>
      </w:r>
      <w:r w:rsidRPr="00187E6D">
        <w:rPr>
          <w:vertAlign w:val="superscript"/>
        </w:rPr>
        <w:t>th</w:t>
      </w:r>
      <w:r>
        <w:t xml:space="preserve"> November 2020).</w:t>
      </w:r>
    </w:p>
    <w:p w14:paraId="5F0A2826" w14:textId="77777777" w:rsidR="001C48F2" w:rsidRPr="002D0AD4" w:rsidRDefault="001C48F2" w:rsidP="001C48F2">
      <w:r>
        <w:t>Mind tools, (2020)</w:t>
      </w:r>
      <w:r w:rsidRPr="00AC6E69">
        <w:rPr>
          <w:i/>
          <w:iCs/>
        </w:rPr>
        <w:t>Understanding workplace Values</w:t>
      </w:r>
      <w:r>
        <w:t xml:space="preserve">. Available at: </w:t>
      </w:r>
      <w:hyperlink r:id="rId17" w:history="1">
        <w:r w:rsidRPr="00286B22">
          <w:rPr>
            <w:rStyle w:val="Hyperlink"/>
          </w:rPr>
          <w:t>https://www.mindtools.com/pages/article/understanding-workplace-values.htm</w:t>
        </w:r>
      </w:hyperlink>
      <w:r>
        <w:t xml:space="preserve"> (Accessed 9</w:t>
      </w:r>
      <w:r w:rsidRPr="00AF42D8">
        <w:rPr>
          <w:vertAlign w:val="superscript"/>
        </w:rPr>
        <w:t>th</w:t>
      </w:r>
      <w:r>
        <w:t xml:space="preserve"> November 2020).</w:t>
      </w:r>
    </w:p>
    <w:p w14:paraId="23B312BF" w14:textId="77777777" w:rsidR="001C48F2" w:rsidRPr="002D0AD4" w:rsidRDefault="001C48F2" w:rsidP="001C48F2">
      <w:r>
        <w:t xml:space="preserve">Partners in leadership (2019) </w:t>
      </w:r>
      <w:r w:rsidRPr="00216687">
        <w:rPr>
          <w:i/>
          <w:iCs/>
        </w:rPr>
        <w:t>The power of the results pyramid: achieving sustainable culture change.</w:t>
      </w:r>
      <w:r>
        <w:t xml:space="preserve"> Available at: </w:t>
      </w:r>
      <w:hyperlink r:id="rId18" w:history="1">
        <w:r w:rsidRPr="00286B22">
          <w:rPr>
            <w:rStyle w:val="Hyperlink"/>
          </w:rPr>
          <w:t>https://www.partnersinleadership.com/insights-publications/the-power-of-the-results-pyramid-achieving-sustainable-culture-change/.(Accessed</w:t>
        </w:r>
      </w:hyperlink>
      <w:r>
        <w:t xml:space="preserve"> 9</w:t>
      </w:r>
      <w:r w:rsidRPr="00AF42D8">
        <w:rPr>
          <w:vertAlign w:val="superscript"/>
        </w:rPr>
        <w:t>th</w:t>
      </w:r>
      <w:r>
        <w:t xml:space="preserve"> November 2020).</w:t>
      </w:r>
    </w:p>
    <w:p w14:paraId="27E2FFA2" w14:textId="77777777" w:rsidR="001C48F2" w:rsidRPr="002D0AD4" w:rsidRDefault="001C48F2" w:rsidP="001C48F2">
      <w:r>
        <w:lastRenderedPageBreak/>
        <w:t xml:space="preserve">Police federation (2019) </w:t>
      </w:r>
      <w:r w:rsidRPr="00407183">
        <w:rPr>
          <w:i/>
          <w:iCs/>
        </w:rPr>
        <w:t>PFEW Pay and morale survey 2019</w:t>
      </w:r>
      <w:r>
        <w:t xml:space="preserve">. Available at: </w:t>
      </w:r>
      <w:hyperlink r:id="rId19" w:history="1">
        <w:r w:rsidRPr="00286B22">
          <w:rPr>
            <w:rStyle w:val="Hyperlink"/>
          </w:rPr>
          <w:t>https://www.polfed.org/media/15390/dyfed-powys-pay-and-morale-force-report-2019-6-11-19-v1.pdf</w:t>
        </w:r>
      </w:hyperlink>
      <w:r w:rsidRPr="00591F1A">
        <w:t>.</w:t>
      </w:r>
      <w:r w:rsidRPr="006B4CE5">
        <w:t xml:space="preserve"> </w:t>
      </w:r>
      <w:r>
        <w:t>(Accessed 9th November 2020).</w:t>
      </w:r>
    </w:p>
    <w:p w14:paraId="4A759FF3" w14:textId="77777777" w:rsidR="001C48F2" w:rsidRDefault="001C48F2" w:rsidP="001C48F2">
      <w:pPr>
        <w:rPr>
          <w:color w:val="7030A0"/>
          <w:sz w:val="28"/>
          <w:szCs w:val="28"/>
        </w:rPr>
      </w:pPr>
    </w:p>
    <w:p w14:paraId="1D860CAA" w14:textId="77777777" w:rsidR="001C48F2" w:rsidRPr="00364CCC" w:rsidRDefault="001C48F2" w:rsidP="001C48F2">
      <w:pPr>
        <w:rPr>
          <w:color w:val="7030A0"/>
          <w:sz w:val="28"/>
          <w:szCs w:val="28"/>
        </w:rPr>
      </w:pPr>
    </w:p>
    <w:p w14:paraId="3AA09200" w14:textId="77777777" w:rsidR="001C48F2" w:rsidRDefault="001C48F2" w:rsidP="001C48F2">
      <w:pPr>
        <w:rPr>
          <w:color w:val="00B050"/>
        </w:rPr>
      </w:pPr>
    </w:p>
    <w:p w14:paraId="48EDC96B" w14:textId="77777777" w:rsidR="00C50009" w:rsidRDefault="00C50009" w:rsidP="00C50009"/>
    <w:p w14:paraId="6554DC8B" w14:textId="77777777" w:rsidR="00C50009" w:rsidRDefault="00C50009" w:rsidP="00C50009"/>
    <w:p w14:paraId="039DB610" w14:textId="77777777" w:rsidR="00C50009" w:rsidRDefault="00C50009" w:rsidP="00C50009"/>
    <w:p w14:paraId="545E3710" w14:textId="77777777" w:rsidR="00C50009" w:rsidRDefault="00C50009" w:rsidP="00C50009"/>
    <w:p w14:paraId="3D7343F1" w14:textId="77777777" w:rsidR="00C50009" w:rsidRDefault="00C50009" w:rsidP="00C50009"/>
    <w:p w14:paraId="0A025A4F" w14:textId="77777777" w:rsidR="00C50009" w:rsidRDefault="00C50009" w:rsidP="00C50009"/>
    <w:p w14:paraId="174F2F71" w14:textId="77777777" w:rsidR="00C50009" w:rsidRDefault="00C50009" w:rsidP="00C50009"/>
    <w:p w14:paraId="53DBB201" w14:textId="77777777" w:rsidR="00C50009" w:rsidRDefault="00C50009" w:rsidP="00C50009"/>
    <w:p w14:paraId="2E48B3CB" w14:textId="77777777" w:rsidR="00C50009" w:rsidRDefault="00C50009" w:rsidP="00C50009"/>
    <w:p w14:paraId="7775796D" w14:textId="77777777" w:rsidR="00CA6250" w:rsidRDefault="00CA6250"/>
    <w:sectPr w:rsidR="00CA62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009"/>
    <w:rsid w:val="00004892"/>
    <w:rsid w:val="00066B5F"/>
    <w:rsid w:val="00087955"/>
    <w:rsid w:val="000969E8"/>
    <w:rsid w:val="000E0B78"/>
    <w:rsid w:val="00181605"/>
    <w:rsid w:val="001C48F2"/>
    <w:rsid w:val="001E00F7"/>
    <w:rsid w:val="001F7216"/>
    <w:rsid w:val="0020059E"/>
    <w:rsid w:val="0023381D"/>
    <w:rsid w:val="00263EF7"/>
    <w:rsid w:val="00275883"/>
    <w:rsid w:val="002A6D82"/>
    <w:rsid w:val="002D728A"/>
    <w:rsid w:val="00301659"/>
    <w:rsid w:val="00310B36"/>
    <w:rsid w:val="00322B6A"/>
    <w:rsid w:val="003378C4"/>
    <w:rsid w:val="003409F4"/>
    <w:rsid w:val="00367FF3"/>
    <w:rsid w:val="003A22F2"/>
    <w:rsid w:val="003B7517"/>
    <w:rsid w:val="0040694E"/>
    <w:rsid w:val="00454EDA"/>
    <w:rsid w:val="00470B6F"/>
    <w:rsid w:val="004B31B8"/>
    <w:rsid w:val="004B3605"/>
    <w:rsid w:val="004F1EDF"/>
    <w:rsid w:val="004F3699"/>
    <w:rsid w:val="005153CC"/>
    <w:rsid w:val="005B258E"/>
    <w:rsid w:val="005D0D3D"/>
    <w:rsid w:val="005D2321"/>
    <w:rsid w:val="00607220"/>
    <w:rsid w:val="00637980"/>
    <w:rsid w:val="00637CA4"/>
    <w:rsid w:val="00654BD4"/>
    <w:rsid w:val="006A5A08"/>
    <w:rsid w:val="006F28A1"/>
    <w:rsid w:val="00710B23"/>
    <w:rsid w:val="00775702"/>
    <w:rsid w:val="008124BE"/>
    <w:rsid w:val="00821C0F"/>
    <w:rsid w:val="00834EE9"/>
    <w:rsid w:val="0086017B"/>
    <w:rsid w:val="00873942"/>
    <w:rsid w:val="008A46DE"/>
    <w:rsid w:val="00900116"/>
    <w:rsid w:val="0095721D"/>
    <w:rsid w:val="009A3694"/>
    <w:rsid w:val="009D44D5"/>
    <w:rsid w:val="00A0580C"/>
    <w:rsid w:val="00A13A15"/>
    <w:rsid w:val="00A4616A"/>
    <w:rsid w:val="00AA22D3"/>
    <w:rsid w:val="00AD2055"/>
    <w:rsid w:val="00AD7EAD"/>
    <w:rsid w:val="00AF7A22"/>
    <w:rsid w:val="00B06EF6"/>
    <w:rsid w:val="00B46A5E"/>
    <w:rsid w:val="00B61CED"/>
    <w:rsid w:val="00B86F55"/>
    <w:rsid w:val="00B97CB4"/>
    <w:rsid w:val="00BE7911"/>
    <w:rsid w:val="00C16736"/>
    <w:rsid w:val="00C36AE2"/>
    <w:rsid w:val="00C50009"/>
    <w:rsid w:val="00C73F85"/>
    <w:rsid w:val="00CA6250"/>
    <w:rsid w:val="00CE6208"/>
    <w:rsid w:val="00D02266"/>
    <w:rsid w:val="00D32F02"/>
    <w:rsid w:val="00DA019D"/>
    <w:rsid w:val="00DB34D1"/>
    <w:rsid w:val="00DB40DD"/>
    <w:rsid w:val="00DC1435"/>
    <w:rsid w:val="00E04A74"/>
    <w:rsid w:val="00E2550B"/>
    <w:rsid w:val="00E421BE"/>
    <w:rsid w:val="00EE1032"/>
    <w:rsid w:val="00EE7512"/>
    <w:rsid w:val="00EF6746"/>
    <w:rsid w:val="00F04F70"/>
    <w:rsid w:val="00F73D8B"/>
    <w:rsid w:val="00F93628"/>
    <w:rsid w:val="00FA24FA"/>
    <w:rsid w:val="00FF59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38DA6"/>
  <w15:chartTrackingRefBased/>
  <w15:docId w15:val="{13D5274B-FB91-41FA-ACCC-83E8BA3D1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381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00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7A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165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yfed-powys" TargetMode="External"/><Relationship Id="rId13" Type="http://schemas.openxmlformats.org/officeDocument/2006/relationships/hyperlink" Target="https://www.ethnicity-facts-figures.service.gov.uk/workforce-and-business/workforce-diversity/police-workforce/latest" TargetMode="External"/><Relationship Id="rId18" Type="http://schemas.openxmlformats.org/officeDocument/2006/relationships/hyperlink" Target="https://www.partnersinleadership.com/insights-publications/the-power-of-the-results-pyramid-achieving-sustainable-culture-change/.(Accessed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hyperlink" Target="https://web.microsoftstream.com/video/c0093f49-8d25-4d57-95cb-2ad316fb3ec8" TargetMode="External"/><Relationship Id="rId12" Type="http://schemas.openxmlformats.org/officeDocument/2006/relationships/hyperlink" Target="https://www.dyfed-powys.police.uk/media/9219/gender-pay-gap-march-2020-en.pdf" TargetMode="External"/><Relationship Id="rId17" Type="http://schemas.openxmlformats.org/officeDocument/2006/relationships/hyperlink" Target="https://www.mindtools.com/pages/article/understanding-workplace-values.ht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iaa.govt.nz/for-advisers/adviser-tools/ethics-toolkit/personal-beliefs-values-attitudes-and-behaviour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dyfedpowys-pcc.org.uk/media/2007/dyfed-powys-police-plan-final-eng.pdf%20(Accessed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justiceinspectorates.gov.uk/hmicfrs/peel-assessments/peel-2018/dyfed-powys/.%20(Accessed" TargetMode="External"/><Relationship Id="rId10" Type="http://schemas.openxmlformats.org/officeDocument/2006/relationships/hyperlink" Target="https://www.bbc.co.uk/news/uk-wales-42716406" TargetMode="External"/><Relationship Id="rId19" Type="http://schemas.openxmlformats.org/officeDocument/2006/relationships/hyperlink" Target="https://www.polfed.org/media/15390/dyfed-powys-pay-and-morale-force-report-2019-6-11-19-v1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valuescentre.com/values-are-important/" TargetMode="External"/><Relationship Id="rId14" Type="http://schemas.openxmlformats.org/officeDocument/2006/relationships/hyperlink" Target="https://www.walesonline.co.uk/news/politics/police-black-bame-representation-race-1878457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CEB7520-83EA-467E-8D4D-1AF36817FB7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A46E289-C632-499F-95AA-78977D04670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6CE159E-DC08-4C62-A49D-D593D9DC87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1425</Words>
  <Characters>8128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9534</CharactersWithSpaces>
  <SharedDoc>false</SharedDoc>
  <HLinks>
    <vt:vector size="6" baseType="variant">
      <vt:variant>
        <vt:i4>3735671</vt:i4>
      </vt:variant>
      <vt:variant>
        <vt:i4>3</vt:i4>
      </vt:variant>
      <vt:variant>
        <vt:i4>0</vt:i4>
      </vt:variant>
      <vt:variant>
        <vt:i4>5</vt:i4>
      </vt:variant>
      <vt:variant>
        <vt:lpwstr>http://www.dyfed-powys/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Audra Suzanne Arundel (1905286)</dc:creator>
  <cp:keywords/>
  <dc:description/>
  <cp:lastModifiedBy>Audra Suzanne Arundel (1905286)</cp:lastModifiedBy>
  <cp:revision>4</cp:revision>
  <cp:lastPrinted>2020-11-16T11:02:00Z</cp:lastPrinted>
  <dcterms:created xsi:type="dcterms:W3CDTF">2020-11-19T16:29:00Z</dcterms:created>
  <dcterms:modified xsi:type="dcterms:W3CDTF">2020-11-19T16:30:00Z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