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73" w:rsidRDefault="004D2173" w:rsidP="004D217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</w:pPr>
      <w:bookmarkStart w:id="0" w:name="_GoBack"/>
      <w:bookmarkEnd w:id="0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 xml:space="preserve">Massing, C, </w:t>
      </w:r>
      <w:proofErr w:type="spellStart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Kirova</w:t>
      </w:r>
      <w:proofErr w:type="spellEnd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 xml:space="preserve">, A, &amp; </w:t>
      </w:r>
      <w:proofErr w:type="spellStart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Hennig</w:t>
      </w:r>
      <w:proofErr w:type="spellEnd"/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 xml:space="preserve">, K 2013, The Role of First Language Facilitators in Redefining Parent Involvement: Newcomer Families' Funds of Knowledge in an Intercultural Preschool Program, </w:t>
      </w:r>
      <w:r w:rsidRPr="004D2173">
        <w:rPr>
          <w:rFonts w:ascii="Calibri" w:eastAsia="Times New Roman" w:hAnsi="Calibri" w:cs="Times New Roman"/>
          <w:b/>
          <w:bCs/>
          <w:i/>
          <w:iCs/>
          <w:color w:val="000000"/>
          <w:sz w:val="27"/>
          <w:szCs w:val="27"/>
          <w:lang w:eastAsia="en-GB"/>
        </w:rPr>
        <w:t>Canadian Children</w:t>
      </w:r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, 38, 2, pp. 4-13, Education Source, EBSCO</w:t>
      </w:r>
      <w:r w:rsidRPr="004D2173">
        <w:rPr>
          <w:rFonts w:ascii="Calibri" w:eastAsia="Times New Roman" w:hAnsi="Calibri" w:cs="Times New Roman"/>
          <w:b/>
          <w:bCs/>
          <w:i/>
          <w:iCs/>
          <w:color w:val="000000"/>
          <w:sz w:val="27"/>
          <w:szCs w:val="27"/>
          <w:lang w:eastAsia="en-GB"/>
        </w:rPr>
        <w:t>host</w:t>
      </w:r>
      <w:r w:rsidRPr="004D2173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  <w:t>, viewed 13 October 2015.</w:t>
      </w:r>
    </w:p>
    <w:p w:rsidR="004D2173" w:rsidRPr="004D2173" w:rsidRDefault="004D2173" w:rsidP="004D217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en-GB"/>
        </w:rPr>
      </w:pPr>
      <w:r w:rsidRPr="004D2173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 xml:space="preserve">Persistent link to this record (Permalink): </w:t>
      </w:r>
      <w:hyperlink r:id="rId5" w:tooltip="http://search.ebscohost.com/login.aspx?direct=true&amp;amp;db=eue&amp;amp;AN=92612338&amp;amp;site=ehost-live&#10;Ctrl+Click or tap to follow the link" w:history="1">
        <w:r w:rsidRPr="004D2173">
          <w:rPr>
            <w:rFonts w:ascii="Calibri" w:eastAsia="Times New Roman" w:hAnsi="Calibri" w:cs="Times New Roman"/>
            <w:color w:val="0000FF"/>
            <w:sz w:val="24"/>
            <w:szCs w:val="24"/>
            <w:u w:val="single"/>
            <w:lang w:eastAsia="en-GB"/>
          </w:rPr>
          <w:t>http://search.ebscohost.com/login.aspx?direct=true&amp;db=eue&amp;AN=92612338&amp;site=ehost-live</w:t>
        </w:r>
      </w:hyperlink>
    </w:p>
    <w:sectPr w:rsidR="004D2173" w:rsidRPr="004D2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173"/>
    <w:rsid w:val="00075FD5"/>
    <w:rsid w:val="004D2173"/>
    <w:rsid w:val="00576C14"/>
    <w:rsid w:val="00576ECC"/>
    <w:rsid w:val="00EA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3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6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402760">
                          <w:marLeft w:val="315"/>
                          <w:marRight w:val="3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uto"/>
                            <w:right w:val="none" w:sz="0" w:space="0" w:color="auto"/>
                          </w:divBdr>
                          <w:divsChild>
                            <w:div w:id="204459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8C8C8"/>
                                <w:left w:val="single" w:sz="6" w:space="0" w:color="C8C8C8"/>
                                <w:bottom w:val="single" w:sz="6" w:space="0" w:color="C8C8C8"/>
                                <w:right w:val="single" w:sz="6" w:space="0" w:color="C8C8C8"/>
                              </w:divBdr>
                              <w:divsChild>
                                <w:div w:id="95895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63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066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365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1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337464">
                          <w:marLeft w:val="315"/>
                          <w:marRight w:val="3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uto"/>
                            <w:right w:val="none" w:sz="0" w:space="0" w:color="auto"/>
                          </w:divBdr>
                          <w:divsChild>
                            <w:div w:id="5878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8C8C8"/>
                                <w:left w:val="single" w:sz="6" w:space="0" w:color="C8C8C8"/>
                                <w:bottom w:val="single" w:sz="6" w:space="0" w:color="C8C8C8"/>
                                <w:right w:val="single" w:sz="6" w:space="0" w:color="C8C8C8"/>
                              </w:divBdr>
                              <w:divsChild>
                                <w:div w:id="50699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11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990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576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earch.ebscohost.com/login.aspx?direct=true&amp;db=eue&amp;AN=92612338&amp;site=ehost-liv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Andrew&amp;Eileen</dc:creator>
  <cp:lastModifiedBy>Andrew&amp;Eileen</cp:lastModifiedBy>
  <cp:revision>3</cp:revision>
  <dcterms:created xsi:type="dcterms:W3CDTF">2015-10-25T17:17:00Z</dcterms:created>
  <dcterms:modified xsi:type="dcterms:W3CDTF">2015-10-25T17:17:00Z</dcterms:modified>
</cp:coreProperties>
</file>