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162896602"/>
        <w:docPartObj>
          <w:docPartGallery w:val="Cover Pages"/>
          <w:docPartUnique/>
        </w:docPartObj>
      </w:sdtPr>
      <w:sdtEndPr>
        <w:rPr>
          <w:sz w:val="22"/>
        </w:rPr>
      </w:sdtEndPr>
      <w:sdtContent>
        <w:p w14:paraId="48C37C4F" w14:textId="70FFDC04" w:rsidR="000272F5" w:rsidRDefault="000272F5">
          <w:pPr>
            <w:pStyle w:val="NoSpacing"/>
            <w:rPr>
              <w:sz w:val="2"/>
            </w:rPr>
          </w:pPr>
        </w:p>
        <w:p w14:paraId="0E84B799" w14:textId="77777777" w:rsidR="000272F5" w:rsidRDefault="000272F5">
          <w:r>
            <w:rPr>
              <w:noProof/>
            </w:rPr>
            <mc:AlternateContent>
              <mc:Choice Requires="wps">
                <w:drawing>
                  <wp:anchor distT="0" distB="0" distL="114300" distR="114300" simplePos="0" relativeHeight="251661312" behindDoc="0" locked="0" layoutInCell="1" allowOverlap="1" wp14:anchorId="14841458" wp14:editId="2A0D2A7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E8FA046" w14:textId="7D969747" w:rsidR="000272F5" w:rsidRDefault="00EB40F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Computer architecture and operating systems</w:t>
                                    </w:r>
                                  </w:p>
                                </w:sdtContent>
                              </w:sdt>
                              <w:p w14:paraId="7704808F" w14:textId="6B33AFC8" w:rsidR="000272F5"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272F5">
                                      <w:rPr>
                                        <w:color w:val="4472C4" w:themeColor="accent1"/>
                                        <w:sz w:val="36"/>
                                        <w:szCs w:val="36"/>
                                      </w:rPr>
                                      <w:t>ASSIGNMENT 1 – 7th April 2023</w:t>
                                    </w:r>
                                  </w:sdtContent>
                                </w:sdt>
                                <w:r w:rsidR="000272F5">
                                  <w:rPr>
                                    <w:noProof/>
                                  </w:rPr>
                                  <w:t xml:space="preserve"> </w:t>
                                </w:r>
                              </w:p>
                              <w:p w14:paraId="02C4D3B5" w14:textId="77777777" w:rsidR="000272F5" w:rsidRPr="00EB40F0" w:rsidRDefault="000272F5">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4841458"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E8FA046" w14:textId="7D969747" w:rsidR="000272F5" w:rsidRDefault="00EB40F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Computer architecture and operating systems</w:t>
                              </w:r>
                            </w:p>
                          </w:sdtContent>
                        </w:sdt>
                        <w:p w14:paraId="7704808F" w14:textId="6B33AFC8" w:rsidR="000272F5"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272F5">
                                <w:rPr>
                                  <w:color w:val="4472C4" w:themeColor="accent1"/>
                                  <w:sz w:val="36"/>
                                  <w:szCs w:val="36"/>
                                </w:rPr>
                                <w:t>ASSIGNMENT 1 – 7th April 2023</w:t>
                              </w:r>
                            </w:sdtContent>
                          </w:sdt>
                          <w:r w:rsidR="000272F5">
                            <w:rPr>
                              <w:noProof/>
                            </w:rPr>
                            <w:t xml:space="preserve"> </w:t>
                          </w:r>
                        </w:p>
                        <w:p w14:paraId="02C4D3B5" w14:textId="77777777" w:rsidR="000272F5" w:rsidRPr="00EB40F0" w:rsidRDefault="000272F5">
                          <w:pPr>
                            <w:rPr>
                              <w:lang w:val="en-US"/>
                            </w:rPr>
                          </w:pP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6220CE9" wp14:editId="73563B0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F0FF590"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E2298F0" wp14:editId="20520788">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D10D6" w14:textId="4C3FD014" w:rsidR="000272F5"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0272F5">
                                      <w:rPr>
                                        <w:color w:val="4472C4" w:themeColor="accent1"/>
                                        <w:sz w:val="36"/>
                                        <w:szCs w:val="36"/>
                                      </w:rPr>
                                      <w:t>Networks and Cyber Security</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C8BAD92" w14:textId="40180651" w:rsidR="000272F5" w:rsidRDefault="000272F5">
                                    <w:pPr>
                                      <w:pStyle w:val="NoSpacing"/>
                                      <w:jc w:val="right"/>
                                      <w:rPr>
                                        <w:color w:val="4472C4" w:themeColor="accent1"/>
                                        <w:sz w:val="36"/>
                                        <w:szCs w:val="36"/>
                                      </w:rPr>
                                    </w:pPr>
                                    <w:r>
                                      <w:rPr>
                                        <w:color w:val="4472C4" w:themeColor="accent1"/>
                                        <w:sz w:val="36"/>
                                        <w:szCs w:val="36"/>
                                      </w:rPr>
                                      <w:t>Che Morris - 2203458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E2298F0"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94D10D6" w14:textId="4C3FD014" w:rsidR="000272F5"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0272F5">
                                <w:rPr>
                                  <w:color w:val="4472C4" w:themeColor="accent1"/>
                                  <w:sz w:val="36"/>
                                  <w:szCs w:val="36"/>
                                </w:rPr>
                                <w:t>Networks and Cyber Security</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C8BAD92" w14:textId="40180651" w:rsidR="000272F5" w:rsidRDefault="000272F5">
                              <w:pPr>
                                <w:pStyle w:val="NoSpacing"/>
                                <w:jc w:val="right"/>
                                <w:rPr>
                                  <w:color w:val="4472C4" w:themeColor="accent1"/>
                                  <w:sz w:val="36"/>
                                  <w:szCs w:val="36"/>
                                </w:rPr>
                              </w:pPr>
                              <w:r>
                                <w:rPr>
                                  <w:color w:val="4472C4" w:themeColor="accent1"/>
                                  <w:sz w:val="36"/>
                                  <w:szCs w:val="36"/>
                                </w:rPr>
                                <w:t>Che Morris - 2203458</w:t>
                              </w:r>
                            </w:p>
                          </w:sdtContent>
                        </w:sdt>
                      </w:txbxContent>
                    </v:textbox>
                    <w10:wrap anchorx="page" anchory="margin"/>
                  </v:shape>
                </w:pict>
              </mc:Fallback>
            </mc:AlternateContent>
          </w:r>
        </w:p>
        <w:p w14:paraId="5F43825B" w14:textId="05F7A5CE" w:rsidR="000272F5" w:rsidRDefault="000272F5">
          <w:r>
            <w:br w:type="page"/>
          </w:r>
        </w:p>
      </w:sdtContent>
    </w:sdt>
    <w:sdt>
      <w:sdtPr>
        <w:rPr>
          <w:rFonts w:asciiTheme="minorHAnsi" w:eastAsiaTheme="minorHAnsi" w:hAnsiTheme="minorHAnsi" w:cstheme="minorBidi"/>
          <w:color w:val="auto"/>
          <w:sz w:val="22"/>
          <w:szCs w:val="22"/>
          <w:lang w:val="en-GB"/>
        </w:rPr>
        <w:id w:val="-959175224"/>
        <w:docPartObj>
          <w:docPartGallery w:val="Table of Contents"/>
          <w:docPartUnique/>
        </w:docPartObj>
      </w:sdtPr>
      <w:sdtEndPr>
        <w:rPr>
          <w:b/>
          <w:bCs/>
          <w:noProof/>
        </w:rPr>
      </w:sdtEndPr>
      <w:sdtContent>
        <w:p w14:paraId="59768A7B" w14:textId="219B71D5" w:rsidR="000272F5" w:rsidRDefault="000272F5">
          <w:pPr>
            <w:pStyle w:val="TOCHeading"/>
          </w:pPr>
          <w:r>
            <w:t>Table of Contents</w:t>
          </w:r>
        </w:p>
        <w:p w14:paraId="6703977D" w14:textId="378F8FC9" w:rsidR="00EB40F0" w:rsidRDefault="000272F5">
          <w:pPr>
            <w:pStyle w:val="TOC1"/>
            <w:tabs>
              <w:tab w:val="right" w:leader="dot" w:pos="9016"/>
            </w:tabs>
            <w:rPr>
              <w:noProof/>
            </w:rPr>
          </w:pPr>
          <w:r>
            <w:fldChar w:fldCharType="begin"/>
          </w:r>
          <w:r>
            <w:instrText xml:space="preserve"> TOC \o "1-3" \h \z \u </w:instrText>
          </w:r>
          <w:r>
            <w:fldChar w:fldCharType="separate"/>
          </w:r>
          <w:hyperlink w:anchor="_Toc131640372" w:history="1">
            <w:r w:rsidR="00EB40F0" w:rsidRPr="007A7888">
              <w:rPr>
                <w:rStyle w:val="Hyperlink"/>
                <w:noProof/>
              </w:rPr>
              <w:t>Introduction</w:t>
            </w:r>
            <w:r w:rsidR="00EB40F0">
              <w:rPr>
                <w:noProof/>
                <w:webHidden/>
              </w:rPr>
              <w:tab/>
            </w:r>
            <w:r w:rsidR="00EB40F0">
              <w:rPr>
                <w:noProof/>
                <w:webHidden/>
              </w:rPr>
              <w:fldChar w:fldCharType="begin"/>
            </w:r>
            <w:r w:rsidR="00EB40F0">
              <w:rPr>
                <w:noProof/>
                <w:webHidden/>
              </w:rPr>
              <w:instrText xml:space="preserve"> PAGEREF _Toc131640372 \h </w:instrText>
            </w:r>
            <w:r w:rsidR="00EB40F0">
              <w:rPr>
                <w:noProof/>
                <w:webHidden/>
              </w:rPr>
            </w:r>
            <w:r w:rsidR="00EB40F0">
              <w:rPr>
                <w:noProof/>
                <w:webHidden/>
              </w:rPr>
              <w:fldChar w:fldCharType="separate"/>
            </w:r>
            <w:r w:rsidR="00EB40F0">
              <w:rPr>
                <w:noProof/>
                <w:webHidden/>
              </w:rPr>
              <w:t>2</w:t>
            </w:r>
            <w:r w:rsidR="00EB40F0">
              <w:rPr>
                <w:noProof/>
                <w:webHidden/>
              </w:rPr>
              <w:fldChar w:fldCharType="end"/>
            </w:r>
          </w:hyperlink>
        </w:p>
        <w:p w14:paraId="0FD78B3A" w14:textId="104B4EFA" w:rsidR="00EB40F0" w:rsidRDefault="00000000">
          <w:pPr>
            <w:pStyle w:val="TOC1"/>
            <w:tabs>
              <w:tab w:val="right" w:leader="dot" w:pos="9016"/>
            </w:tabs>
            <w:rPr>
              <w:noProof/>
            </w:rPr>
          </w:pPr>
          <w:hyperlink w:anchor="_Toc131640373" w:history="1">
            <w:r w:rsidR="00EB40F0" w:rsidRPr="007A7888">
              <w:rPr>
                <w:rStyle w:val="Hyperlink"/>
                <w:noProof/>
              </w:rPr>
              <w:t>Key Functions of General Operating Systems</w:t>
            </w:r>
            <w:r w:rsidR="00EB40F0">
              <w:rPr>
                <w:noProof/>
                <w:webHidden/>
              </w:rPr>
              <w:tab/>
            </w:r>
            <w:r w:rsidR="00EB40F0">
              <w:rPr>
                <w:noProof/>
                <w:webHidden/>
              </w:rPr>
              <w:fldChar w:fldCharType="begin"/>
            </w:r>
            <w:r w:rsidR="00EB40F0">
              <w:rPr>
                <w:noProof/>
                <w:webHidden/>
              </w:rPr>
              <w:instrText xml:space="preserve"> PAGEREF _Toc131640373 \h </w:instrText>
            </w:r>
            <w:r w:rsidR="00EB40F0">
              <w:rPr>
                <w:noProof/>
                <w:webHidden/>
              </w:rPr>
            </w:r>
            <w:r w:rsidR="00EB40F0">
              <w:rPr>
                <w:noProof/>
                <w:webHidden/>
              </w:rPr>
              <w:fldChar w:fldCharType="separate"/>
            </w:r>
            <w:r w:rsidR="00EB40F0">
              <w:rPr>
                <w:noProof/>
                <w:webHidden/>
              </w:rPr>
              <w:t>3</w:t>
            </w:r>
            <w:r w:rsidR="00EB40F0">
              <w:rPr>
                <w:noProof/>
                <w:webHidden/>
              </w:rPr>
              <w:fldChar w:fldCharType="end"/>
            </w:r>
          </w:hyperlink>
        </w:p>
        <w:p w14:paraId="33AB73D1" w14:textId="5B04EA5D" w:rsidR="000272F5" w:rsidRDefault="000272F5">
          <w:r>
            <w:rPr>
              <w:b/>
              <w:bCs/>
              <w:noProof/>
            </w:rPr>
            <w:fldChar w:fldCharType="end"/>
          </w:r>
        </w:p>
      </w:sdtContent>
    </w:sdt>
    <w:p w14:paraId="5D295F11" w14:textId="6513EE36" w:rsidR="000272F5" w:rsidRDefault="000272F5">
      <w:r>
        <w:br w:type="page"/>
      </w:r>
    </w:p>
    <w:p w14:paraId="48A6819B" w14:textId="461623AC" w:rsidR="00B965AB" w:rsidRDefault="000272F5" w:rsidP="000272F5">
      <w:pPr>
        <w:pStyle w:val="Heading1"/>
      </w:pPr>
      <w:bookmarkStart w:id="0" w:name="_Toc131640372"/>
      <w:r>
        <w:lastRenderedPageBreak/>
        <w:t>Introduction</w:t>
      </w:r>
      <w:bookmarkEnd w:id="0"/>
    </w:p>
    <w:p w14:paraId="1C3E2281" w14:textId="7C66E20F" w:rsidR="000272F5" w:rsidRDefault="009043E9" w:rsidP="000272F5">
      <w:r>
        <w:t>Throughout the course of this report, I will be covering some of the key functions of modern day operating systems, including some aspects from operating systems later on in the last decade during times where computers were not as commonly used by every day people. I will also be covering a variety of Batch, Windows PowerShell and Bash commands</w:t>
      </w:r>
      <w:r w:rsidR="00D11525">
        <w:t xml:space="preserve"> in both Windows and Linux and their uses</w:t>
      </w:r>
      <w:r>
        <w:t xml:space="preserve">, these will vary in practicality from very simple commands like printing a message to the screen and others for testing internet and network connectivity. Some of these commands that we learn along the way will then be used to create some Batch and Bash scripts, varying in how difficult they </w:t>
      </w:r>
      <w:r w:rsidR="00D11525">
        <w:t>are to script with.</w:t>
      </w:r>
    </w:p>
    <w:p w14:paraId="47FFE6A1" w14:textId="3C787952" w:rsidR="000272F5" w:rsidRPr="000272F5" w:rsidRDefault="000272F5" w:rsidP="000272F5">
      <w:r>
        <w:br w:type="page"/>
      </w:r>
    </w:p>
    <w:p w14:paraId="500DC21E" w14:textId="6FA7EBF6" w:rsidR="000272F5" w:rsidRDefault="000272F5" w:rsidP="000272F5">
      <w:pPr>
        <w:pStyle w:val="Heading1"/>
      </w:pPr>
      <w:bookmarkStart w:id="1" w:name="_Toc131640373"/>
      <w:r>
        <w:lastRenderedPageBreak/>
        <w:t>Key Functions of General Operating Systems</w:t>
      </w:r>
      <w:bookmarkEnd w:id="1"/>
    </w:p>
    <w:p w14:paraId="0C0C36A6" w14:textId="77777777" w:rsidR="00420186" w:rsidRDefault="00C12E4F" w:rsidP="00420186">
      <w:pPr>
        <w:keepNext/>
      </w:pPr>
      <w:r>
        <w:t xml:space="preserve">As general operating systems are the software that manages most of a computer’s basic functions, there are some key functions that are managed by the OS that are critical to everyday use and functionality. </w:t>
      </w:r>
    </w:p>
    <w:p w14:paraId="3F225B22" w14:textId="7D3DF354" w:rsidR="00420186" w:rsidRDefault="004D607F" w:rsidP="00420186">
      <w:pPr>
        <w:keepNext/>
      </w:pPr>
      <w:r>
        <w:t>One of the important functions is memory management, memory management</w:t>
      </w:r>
      <w:r w:rsidR="008D5800">
        <w:t xml:space="preserve"> allocates and tracks memory usage. Managing the memory effectively </w:t>
      </w:r>
      <w:r w:rsidR="008D5800">
        <w:rPr>
          <w:rFonts w:ascii="Calibri" w:hAnsi="Calibri" w:cs="Calibri"/>
          <w:color w:val="000000"/>
        </w:rPr>
        <w:t xml:space="preserve">keeps </w:t>
      </w:r>
      <w:r>
        <w:rPr>
          <w:rFonts w:ascii="Calibri" w:hAnsi="Calibri" w:cs="Calibri"/>
          <w:color w:val="000000"/>
        </w:rPr>
        <w:t>the system</w:t>
      </w:r>
      <w:r w:rsidR="008D5800">
        <w:rPr>
          <w:rFonts w:ascii="Calibri" w:hAnsi="Calibri" w:cs="Calibri"/>
          <w:color w:val="000000"/>
        </w:rPr>
        <w:t xml:space="preserve"> running stable and performing well</w:t>
      </w:r>
      <w:r>
        <w:rPr>
          <w:rFonts w:ascii="Calibri" w:hAnsi="Calibri" w:cs="Calibri"/>
          <w:color w:val="000000"/>
        </w:rPr>
        <w:t>, if memory is managed effectively</w:t>
      </w:r>
      <w:r w:rsidR="008D5800">
        <w:rPr>
          <w:rFonts w:ascii="Calibri" w:hAnsi="Calibri" w:cs="Calibri"/>
          <w:color w:val="000000"/>
        </w:rPr>
        <w:t xml:space="preserve"> processes should still run effectively and the system should be stable under high load</w:t>
      </w:r>
      <w:r>
        <w:rPr>
          <w:rFonts w:ascii="Calibri" w:hAnsi="Calibri" w:cs="Calibri"/>
          <w:color w:val="000000"/>
        </w:rPr>
        <w:t>.</w:t>
      </w:r>
      <w:r w:rsidR="008D5800">
        <w:rPr>
          <w:rFonts w:ascii="Calibri" w:hAnsi="Calibri" w:cs="Calibri"/>
          <w:color w:val="000000"/>
        </w:rPr>
        <w:t xml:space="preserve"> The OS can also take advantage of virtual memory,</w:t>
      </w:r>
      <w:r w:rsidR="00420186">
        <w:rPr>
          <w:rFonts w:ascii="Calibri" w:hAnsi="Calibri" w:cs="Calibri"/>
          <w:color w:val="000000"/>
        </w:rPr>
        <w:t xml:space="preserve"> which is </w:t>
      </w:r>
      <w:r w:rsidR="00EF20FB">
        <w:rPr>
          <w:rFonts w:ascii="Calibri" w:hAnsi="Calibri" w:cs="Calibri"/>
          <w:color w:val="000000"/>
        </w:rPr>
        <w:t xml:space="preserve">“a </w:t>
      </w:r>
      <w:r w:rsidR="00EF20FB">
        <w:t>technique that is used by operating systems to provide users with a large amount of memory”</w:t>
      </w:r>
      <w:r w:rsidR="003E059F">
        <w:t xml:space="preserve"> </w:t>
      </w:r>
      <w:sdt>
        <w:sdtPr>
          <w:rPr>
            <w:rFonts w:ascii="Calibri" w:hAnsi="Calibri" w:cs="Calibri"/>
            <w:color w:val="000000"/>
            <w:highlight w:val="white"/>
          </w:rPr>
          <w:alias w:val="Citation"/>
          <w:tag w:val="{&quot;referencesIds&quot;:[&quot;doc:642e51c9e58fd6054bf03320&quot;],&quot;referencesOptions&quot;:{&quot;doc:642e51c9e58fd6054bf03320&quot;:{&quot;author&quot;:true,&quot;year&quot;:true,&quot;pageReplace&quot;:&quot;&quot;,&quot;prefix&quot;:&quot;&quot;,&quot;suffix&quot;:&quot;&quot;}},&quot;hasBrokenReferences&quot;:false,&quot;hasManualEdits&quot;:false,&quot;citationType&quot;:&quot;inline&quot;,&quot;id&quot;:-909535503,&quot;citationText&quot;:&quot;&lt;span style=\&quot;font-family:Calibri;font-size:14.666666666666666px;color:#000000\&quot;&gt;[1]&lt;/span&gt;&quot;}"/>
          <w:id w:val="-909535503"/>
          <w:placeholder>
            <w:docPart w:val="C01BC43E590545F3B84F376A36DB0F4F"/>
          </w:placeholder>
        </w:sdtPr>
        <w:sdtContent>
          <w:r w:rsidR="0090298A">
            <w:rPr>
              <w:rFonts w:ascii="Calibri" w:eastAsia="Times New Roman" w:hAnsi="Calibri" w:cs="Calibri"/>
              <w:color w:val="000000"/>
            </w:rPr>
            <w:t>[1]</w:t>
          </w:r>
        </w:sdtContent>
      </w:sdt>
      <w:r w:rsidR="00EF20FB">
        <w:t>.</w:t>
      </w:r>
      <w:r w:rsidR="003E059F">
        <w:t xml:space="preserve"> This process is called “paging” or “swapping” allowing data to be moved to the hard disk when a process is not in use to free up more physical memory. An overview of this can be seen on the Windows Task Manager, as seen below.</w:t>
      </w:r>
    </w:p>
    <w:p w14:paraId="52C7B3B1" w14:textId="77777777" w:rsidR="00420186" w:rsidRDefault="00420186" w:rsidP="00420186">
      <w:pPr>
        <w:keepNext/>
        <w:jc w:val="center"/>
      </w:pPr>
      <w:r>
        <w:rPr>
          <w:noProof/>
        </w:rPr>
        <w:drawing>
          <wp:inline distT="0" distB="0" distL="0" distR="0" wp14:anchorId="35D64585" wp14:editId="73A40CF8">
            <wp:extent cx="4170193" cy="3533775"/>
            <wp:effectExtent l="0" t="0" r="1905" b="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4174653" cy="3537554"/>
                    </a:xfrm>
                    <a:prstGeom prst="rect">
                      <a:avLst/>
                    </a:prstGeom>
                  </pic:spPr>
                </pic:pic>
              </a:graphicData>
            </a:graphic>
          </wp:inline>
        </w:drawing>
      </w:r>
    </w:p>
    <w:p w14:paraId="226FEED9" w14:textId="33B6E452" w:rsidR="000272F5" w:rsidRDefault="00420186" w:rsidP="00420186">
      <w:pPr>
        <w:pStyle w:val="Caption"/>
        <w:jc w:val="center"/>
      </w:pPr>
      <w:r>
        <w:t xml:space="preserve">Figure </w:t>
      </w:r>
      <w:fldSimple w:instr=" SEQ Figure \* ARABIC ">
        <w:r w:rsidR="009043E9">
          <w:rPr>
            <w:noProof/>
          </w:rPr>
          <w:t>1</w:t>
        </w:r>
      </w:fldSimple>
      <w:r>
        <w:t xml:space="preserve"> Windows Task Manager</w:t>
      </w:r>
      <w:r w:rsidR="003E059F">
        <w:t xml:space="preserve"> - Memory</w:t>
      </w:r>
    </w:p>
    <w:p w14:paraId="7A6A086B" w14:textId="7FADBA96" w:rsidR="00420186" w:rsidRDefault="003E059F" w:rsidP="00420186">
      <w:pPr>
        <w:rPr>
          <w:rFonts w:ascii="Calibri" w:hAnsi="Calibri" w:cs="Calibri"/>
          <w:color w:val="000000"/>
        </w:rPr>
      </w:pPr>
      <w:r>
        <w:t xml:space="preserve">OSs also allow for process management, which puts the OS in charge of “process development, scheduling, impasse management, and process termination” </w:t>
      </w:r>
      <w:sdt>
        <w:sdtPr>
          <w:rPr>
            <w:rFonts w:ascii="Calibri" w:hAnsi="Calibri" w:cs="Calibri"/>
            <w:color w:val="000000"/>
            <w:highlight w:val="white"/>
          </w:rPr>
          <w:alias w:val="Citation"/>
          <w:tag w:val="{&quot;referencesIds&quot;:[&quot;doc:642e53addec6fe0553148533&quot;],&quot;referencesOptions&quot;:{&quot;doc:642e53addec6fe0553148533&quot;:{&quot;author&quot;:true,&quot;year&quot;:true,&quot;pageReplace&quot;:&quot;&quot;,&quot;prefix&quot;:&quot;&quot;,&quot;suffix&quot;:&quot;&quot;}},&quot;hasBrokenReferences&quot;:false,&quot;hasManualEdits&quot;:false,&quot;citationType&quot;:&quot;inline&quot;,&quot;id&quot;:-429202009,&quot;citationText&quot;:&quot;&lt;span style=\&quot;font-family:Calibri;font-size:14.666666666666666px;color:#000000\&quot;&gt;[2]&lt;/span&gt;&quot;}"/>
          <w:id w:val="-429202009"/>
          <w:placeholder>
            <w:docPart w:val="8283AEC07BE946F598496A1ABC0874DD"/>
          </w:placeholder>
        </w:sdtPr>
        <w:sdtContent>
          <w:r w:rsidR="0090298A">
            <w:rPr>
              <w:rFonts w:ascii="Calibri" w:eastAsia="Times New Roman" w:hAnsi="Calibri" w:cs="Calibri"/>
              <w:color w:val="000000"/>
            </w:rPr>
            <w:t>[2]</w:t>
          </w:r>
        </w:sdtContent>
      </w:sdt>
      <w:r>
        <w:rPr>
          <w:rFonts w:ascii="Calibri" w:hAnsi="Calibri" w:cs="Calibri"/>
          <w:color w:val="000000"/>
        </w:rPr>
        <w:t>.</w:t>
      </w:r>
      <w:r w:rsidR="005B7A2E">
        <w:rPr>
          <w:rFonts w:ascii="Calibri" w:hAnsi="Calibri" w:cs="Calibri"/>
          <w:color w:val="000000"/>
        </w:rPr>
        <w:t xml:space="preserve"> One of these, process scheduling, is essential as “</w:t>
      </w:r>
      <w:r w:rsidR="005B7A2E">
        <w:t xml:space="preserve">operating systems allow more than one process to be loaded into the executable memory at a time” </w:t>
      </w:r>
      <w:sdt>
        <w:sdtPr>
          <w:rPr>
            <w:rFonts w:ascii="Calibri" w:hAnsi="Calibri" w:cs="Calibri"/>
            <w:color w:val="000000"/>
            <w:highlight w:val="white"/>
          </w:rPr>
          <w:alias w:val="Citation"/>
          <w:tag w:val="{&quot;referencesIds&quot;:[&quot;doc:642e5539e6f19e054550b45a&quot;],&quot;referencesOptions&quot;:{&quot;doc:642e5539e6f19e054550b45a&quot;:{&quot;author&quot;:true,&quot;year&quot;:true,&quot;pageReplace&quot;:&quot;&quot;,&quot;prefix&quot;:&quot;&quot;,&quot;suffix&quot;:&quot;&quot;}},&quot;hasBrokenReferences&quot;:false,&quot;hasManualEdits&quot;:false,&quot;citationType&quot;:&quot;inline&quot;,&quot;id&quot;:1851445545,&quot;citationText&quot;:&quot;&lt;span style=\&quot;font-family:Calibri;font-size:14.666666666666666px;color:#000000\&quot;&gt;[3]&lt;/span&gt;&quot;}"/>
          <w:id w:val="1851445545"/>
          <w:placeholder>
            <w:docPart w:val="2EE1717811BD4AE3A055186030FBBF1A"/>
          </w:placeholder>
        </w:sdtPr>
        <w:sdtContent>
          <w:r w:rsidR="0090298A">
            <w:rPr>
              <w:rFonts w:ascii="Calibri" w:eastAsia="Times New Roman" w:hAnsi="Calibri" w:cs="Calibri"/>
              <w:color w:val="000000"/>
            </w:rPr>
            <w:t>[3]</w:t>
          </w:r>
        </w:sdtContent>
      </w:sdt>
      <w:r w:rsidR="005B7A2E">
        <w:rPr>
          <w:rFonts w:ascii="Calibri" w:hAnsi="Calibri" w:cs="Calibri"/>
          <w:color w:val="000000"/>
        </w:rPr>
        <w:t>. The scheduler will decide which order tasks are ran in and how much time each process gets to run its tasks.</w:t>
      </w:r>
    </w:p>
    <w:p w14:paraId="5E7FEDA7" w14:textId="4C58812F" w:rsidR="005B7A2E" w:rsidRDefault="00017694" w:rsidP="00420186">
      <w:pPr>
        <w:rPr>
          <w:rFonts w:ascii="Calibri" w:hAnsi="Calibri" w:cs="Calibri"/>
          <w:color w:val="000000"/>
        </w:rPr>
      </w:pPr>
      <w:r>
        <w:rPr>
          <w:rFonts w:ascii="Calibri" w:hAnsi="Calibri" w:cs="Calibri"/>
          <w:color w:val="000000"/>
        </w:rPr>
        <w:t>They</w:t>
      </w:r>
      <w:r w:rsidR="004D3811">
        <w:rPr>
          <w:rFonts w:ascii="Calibri" w:hAnsi="Calibri" w:cs="Calibri"/>
          <w:color w:val="000000"/>
        </w:rPr>
        <w:t xml:space="preserve"> come standard with security these days, this security is used to “</w:t>
      </w:r>
      <w:r w:rsidR="004D3811">
        <w:t xml:space="preserve">protect the OS from threats, viruses, worms, malware or remote hacker intrusions” </w:t>
      </w:r>
      <w:sdt>
        <w:sdtPr>
          <w:rPr>
            <w:rFonts w:ascii="Calibri" w:hAnsi="Calibri" w:cs="Calibri"/>
            <w:color w:val="000000"/>
            <w:highlight w:val="white"/>
          </w:rPr>
          <w:alias w:val="Citation"/>
          <w:tag w:val="{&quot;referencesIds&quot;:[&quot;doc:642e58dcd676b9054811a0b7&quot;],&quot;referencesOptions&quot;:{&quot;doc:642e58dcd676b9054811a0b7&quot;:{&quot;author&quot;:true,&quot;year&quot;:true,&quot;pageReplace&quot;:&quot;&quot;,&quot;prefix&quot;:&quot;&quot;,&quot;suffix&quot;:&quot;&quot;}},&quot;hasBrokenReferences&quot;:false,&quot;hasManualEdits&quot;:false,&quot;citationType&quot;:&quot;inline&quot;,&quot;id&quot;:-261222449,&quot;citationText&quot;:&quot;&lt;span style=\&quot;font-family:Calibri;font-size:14.666666666666666px;color:#000000\&quot;&gt;[4]&lt;/span&gt;&quot;}"/>
          <w:id w:val="-261222449"/>
          <w:placeholder>
            <w:docPart w:val="D723EFE6882F485CA9884A7B1D89FE50"/>
          </w:placeholder>
        </w:sdtPr>
        <w:sdtContent>
          <w:r w:rsidR="0090298A">
            <w:rPr>
              <w:rFonts w:ascii="Calibri" w:eastAsia="Times New Roman" w:hAnsi="Calibri" w:cs="Calibri"/>
              <w:color w:val="000000"/>
            </w:rPr>
            <w:t>[4]</w:t>
          </w:r>
        </w:sdtContent>
      </w:sdt>
      <w:r w:rsidR="00180801">
        <w:rPr>
          <w:rFonts w:ascii="Calibri" w:hAnsi="Calibri" w:cs="Calibri"/>
          <w:color w:val="000000"/>
          <w:highlight w:val="white"/>
        </w:rPr>
        <w:t xml:space="preserve"> </w:t>
      </w:r>
      <w:r w:rsidR="004D3811">
        <w:t xml:space="preserve">through multiple preventive measures. Users can also choose to install different firewalls and antiviruses of their choice, but typically the OS security </w:t>
      </w:r>
      <w:r w:rsidR="00180801">
        <w:t>remains</w:t>
      </w:r>
      <w:r w:rsidR="004D3811">
        <w:t xml:space="preserve"> in place alongside it.</w:t>
      </w:r>
      <w:r w:rsidR="004D3811">
        <w:rPr>
          <w:rFonts w:ascii="Calibri" w:hAnsi="Calibri" w:cs="Calibri"/>
          <w:color w:val="000000"/>
        </w:rPr>
        <w:t xml:space="preserve"> </w:t>
      </w:r>
      <w:r>
        <w:rPr>
          <w:rFonts w:ascii="Calibri" w:hAnsi="Calibri" w:cs="Calibri"/>
          <w:color w:val="000000"/>
        </w:rPr>
        <w:t>System security is also dependent on the user and can be strengthened by keeping on top of OS updates and creating user accounts with passwords.</w:t>
      </w:r>
    </w:p>
    <w:p w14:paraId="021E8699" w14:textId="753021D1" w:rsidR="0090298A" w:rsidRDefault="0090298A" w:rsidP="00420186">
      <w:pPr>
        <w:rPr>
          <w:rFonts w:ascii="Calibri" w:hAnsi="Calibri" w:cs="Calibri"/>
          <w:color w:val="000000"/>
        </w:rPr>
      </w:pPr>
      <w:r>
        <w:rPr>
          <w:rFonts w:ascii="Calibri" w:hAnsi="Calibri" w:cs="Calibri"/>
          <w:color w:val="000000"/>
        </w:rPr>
        <w:t>A key component of operating systems is device management, this means “</w:t>
      </w:r>
      <w:r>
        <w:t xml:space="preserve">controlling the Input/Output devices like disk, microphone, keyboard, printer, magnetic tape, USB ports, camcorder, </w:t>
      </w:r>
      <w:r>
        <w:lastRenderedPageBreak/>
        <w:t xml:space="preserve">scanner, other accessories” </w:t>
      </w:r>
      <w:sdt>
        <w:sdtPr>
          <w:rPr>
            <w:rFonts w:ascii="Calibri" w:hAnsi="Calibri" w:cs="Calibri"/>
            <w:color w:val="000000"/>
            <w:highlight w:val="white"/>
          </w:rPr>
          <w:alias w:val="Citation"/>
          <w:tag w:val="{&quot;referencesIds&quot;:[&quot;doc:642ea093ace2b20550c8f84c&quot;],&quot;referencesOptions&quot;:{&quot;doc:642ea093ace2b20550c8f84c&quot;:{&quot;author&quot;:true,&quot;year&quot;:true,&quot;pageReplace&quot;:&quot;&quot;,&quot;prefix&quot;:&quot;&quot;,&quot;suffix&quot;:&quot;&quot;}},&quot;hasBrokenReferences&quot;:false,&quot;hasManualEdits&quot;:false,&quot;citationType&quot;:&quot;inline&quot;}"/>
          <w:id w:val="-370764701"/>
          <w:placeholder>
            <w:docPart w:val="425D8302FAE54CD891BDA56A229BC999"/>
          </w:placeholder>
        </w:sdtPr>
        <w:sdtContent>
          <w:r>
            <w:rPr>
              <w:rFonts w:ascii="Calibri" w:eastAsia="Times New Roman" w:hAnsi="Calibri" w:cs="Calibri"/>
              <w:color w:val="000000"/>
            </w:rPr>
            <w:t>[5]</w:t>
          </w:r>
        </w:sdtContent>
      </w:sdt>
      <w:r>
        <w:rPr>
          <w:rFonts w:ascii="Calibri" w:hAnsi="Calibri" w:cs="Calibri"/>
          <w:color w:val="000000"/>
        </w:rPr>
        <w:t>. It is also in charge of device discovery, driver installation and device configuration. The drivers are usually installed automatically once a new device is discovered but sometimes when they cannot be found, or a more efficient driver is available elsewhere can be installed manually. These drivers let the new device and the OS communicate correctly and let the OS get the most out of the new hardware that it can.</w:t>
      </w:r>
    </w:p>
    <w:p w14:paraId="3F79338B" w14:textId="134F6315" w:rsidR="0090298A" w:rsidRDefault="0090298A" w:rsidP="0090298A">
      <w:pPr>
        <w:pStyle w:val="Heading1"/>
      </w:pPr>
      <w:r>
        <w:t>Use of Windows OS CLI Commands</w:t>
      </w:r>
    </w:p>
    <w:p w14:paraId="39FF5334" w14:textId="578F2DF5" w:rsidR="008117E3" w:rsidRDefault="008117E3" w:rsidP="008117E3">
      <w:pPr>
        <w:rPr>
          <w:rFonts w:ascii="Calibri" w:hAnsi="Calibri" w:cs="Calibri"/>
          <w:color w:val="000000"/>
        </w:rPr>
      </w:pPr>
      <w:r>
        <w:rPr>
          <w:rFonts w:ascii="Calibri" w:hAnsi="Calibri" w:cs="Calibri"/>
          <w:color w:val="000000"/>
        </w:rPr>
        <w:t>Windows has a lot of commands that are usable in both the command prompt and PowerShell. I’ll now be documenting the use of 10 of these, five for each.</w:t>
      </w:r>
    </w:p>
    <w:p w14:paraId="2AE2EC78" w14:textId="4A38017A" w:rsidR="008117E3" w:rsidRDefault="008117E3" w:rsidP="008117E3">
      <w:pPr>
        <w:rPr>
          <w:rFonts w:ascii="Calibri" w:hAnsi="Calibri" w:cs="Calibri"/>
          <w:color w:val="000000"/>
        </w:rPr>
      </w:pPr>
      <w:r>
        <w:rPr>
          <w:rFonts w:ascii="Calibri" w:hAnsi="Calibri" w:cs="Calibri"/>
          <w:color w:val="000000"/>
        </w:rPr>
        <w:t>The ‘echo’ command is a command usable in batch and allows the user to return a message or a variable within the command prompt.</w:t>
      </w:r>
    </w:p>
    <w:p w14:paraId="36E1AAD1" w14:textId="77777777" w:rsidR="008117E3" w:rsidRDefault="008117E3" w:rsidP="008117E3">
      <w:pPr>
        <w:keepNext/>
        <w:jc w:val="center"/>
      </w:pPr>
      <w:r>
        <w:rPr>
          <w:noProof/>
        </w:rPr>
        <w:drawing>
          <wp:inline distT="0" distB="0" distL="0" distR="0" wp14:anchorId="458CCEF6" wp14:editId="4A8BAD1B">
            <wp:extent cx="3000375" cy="1362075"/>
            <wp:effectExtent l="0" t="0" r="9525" b="9525"/>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a:blip r:embed="rId9"/>
                    <a:stretch>
                      <a:fillRect/>
                    </a:stretch>
                  </pic:blipFill>
                  <pic:spPr>
                    <a:xfrm>
                      <a:off x="0" y="0"/>
                      <a:ext cx="3000375" cy="1362075"/>
                    </a:xfrm>
                    <a:prstGeom prst="rect">
                      <a:avLst/>
                    </a:prstGeom>
                  </pic:spPr>
                </pic:pic>
              </a:graphicData>
            </a:graphic>
          </wp:inline>
        </w:drawing>
      </w:r>
    </w:p>
    <w:p w14:paraId="619D8B72" w14:textId="0A9E77AA" w:rsidR="008117E3" w:rsidRDefault="008117E3" w:rsidP="008117E3">
      <w:pPr>
        <w:pStyle w:val="Caption"/>
        <w:jc w:val="center"/>
      </w:pPr>
      <w:r>
        <w:t xml:space="preserve">Figure </w:t>
      </w:r>
      <w:fldSimple w:instr=" SEQ Figure \* ARABIC ">
        <w:r w:rsidR="009043E9">
          <w:rPr>
            <w:noProof/>
          </w:rPr>
          <w:t>2</w:t>
        </w:r>
      </w:fldSimple>
      <w:r>
        <w:t xml:space="preserve"> Echo Command</w:t>
      </w:r>
    </w:p>
    <w:p w14:paraId="7D161868" w14:textId="000DDF40" w:rsidR="008117E3" w:rsidRPr="008117E3" w:rsidRDefault="008117E3" w:rsidP="008117E3">
      <w:r>
        <w:t>The ‘CD’ command allows the user to change the directory they are currently using in the command prompt.</w:t>
      </w:r>
      <w:r w:rsidR="00F46720">
        <w:t xml:space="preserve"> This can be used within a directory so for example if I was in C:\Users I could run ‘cd chemo’ and it would go into that directory or you can use it with a path as shown below.</w:t>
      </w:r>
    </w:p>
    <w:p w14:paraId="2DC77FD0" w14:textId="77777777" w:rsidR="008117E3" w:rsidRDefault="008117E3" w:rsidP="008117E3">
      <w:pPr>
        <w:keepNext/>
        <w:jc w:val="center"/>
      </w:pPr>
      <w:r>
        <w:rPr>
          <w:noProof/>
        </w:rPr>
        <w:drawing>
          <wp:inline distT="0" distB="0" distL="0" distR="0" wp14:anchorId="3860FE14" wp14:editId="661E32C5">
            <wp:extent cx="4362450" cy="1457325"/>
            <wp:effectExtent l="0" t="0" r="0" b="9525"/>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10"/>
                    <a:stretch>
                      <a:fillRect/>
                    </a:stretch>
                  </pic:blipFill>
                  <pic:spPr>
                    <a:xfrm>
                      <a:off x="0" y="0"/>
                      <a:ext cx="4362450" cy="1457325"/>
                    </a:xfrm>
                    <a:prstGeom prst="rect">
                      <a:avLst/>
                    </a:prstGeom>
                  </pic:spPr>
                </pic:pic>
              </a:graphicData>
            </a:graphic>
          </wp:inline>
        </w:drawing>
      </w:r>
    </w:p>
    <w:p w14:paraId="37DC016D" w14:textId="1CC7347B" w:rsidR="00017694" w:rsidRDefault="008117E3" w:rsidP="008117E3">
      <w:pPr>
        <w:pStyle w:val="Caption"/>
        <w:jc w:val="center"/>
      </w:pPr>
      <w:r>
        <w:t xml:space="preserve">Figure </w:t>
      </w:r>
      <w:fldSimple w:instr=" SEQ Figure \* ARABIC ">
        <w:r w:rsidR="009043E9">
          <w:rPr>
            <w:noProof/>
          </w:rPr>
          <w:t>3</w:t>
        </w:r>
      </w:fldSimple>
      <w:r>
        <w:t xml:space="preserve"> CD Command</w:t>
      </w:r>
    </w:p>
    <w:p w14:paraId="668FEEEE" w14:textId="77777777" w:rsidR="00790EFC" w:rsidRDefault="00790EFC">
      <w:r>
        <w:br w:type="page"/>
      </w:r>
    </w:p>
    <w:p w14:paraId="6213F818" w14:textId="624BDFA6" w:rsidR="00790EFC" w:rsidRDefault="00790EFC" w:rsidP="008117E3">
      <w:r>
        <w:lastRenderedPageBreak/>
        <w:t>The ‘Dir’ command allows for a user to see all the files or sub directories within a directory.</w:t>
      </w:r>
      <w:r w:rsidR="00517078">
        <w:t xml:space="preserve"> The ‘/w’ switch here shows the items here in a wide format allowing for more to be displayed per use.</w:t>
      </w:r>
      <w:r w:rsidR="00F46720">
        <w:t xml:space="preserve"> Without the use of the switch it will be displayed in a list.</w:t>
      </w:r>
    </w:p>
    <w:p w14:paraId="5862EC1E" w14:textId="77777777" w:rsidR="00790EFC" w:rsidRDefault="00790EFC" w:rsidP="00790EFC">
      <w:pPr>
        <w:keepNext/>
        <w:jc w:val="center"/>
      </w:pPr>
      <w:r>
        <w:rPr>
          <w:noProof/>
        </w:rPr>
        <w:drawing>
          <wp:inline distT="0" distB="0" distL="0" distR="0" wp14:anchorId="1A99DC5D" wp14:editId="6A088E6F">
            <wp:extent cx="5248275" cy="2383412"/>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1"/>
                    <a:stretch>
                      <a:fillRect/>
                    </a:stretch>
                  </pic:blipFill>
                  <pic:spPr>
                    <a:xfrm>
                      <a:off x="0" y="0"/>
                      <a:ext cx="5251893" cy="2385055"/>
                    </a:xfrm>
                    <a:prstGeom prst="rect">
                      <a:avLst/>
                    </a:prstGeom>
                  </pic:spPr>
                </pic:pic>
              </a:graphicData>
            </a:graphic>
          </wp:inline>
        </w:drawing>
      </w:r>
    </w:p>
    <w:p w14:paraId="286C1AB3" w14:textId="2EB42E91" w:rsidR="00790EFC" w:rsidRDefault="00790EFC" w:rsidP="00790EFC">
      <w:pPr>
        <w:pStyle w:val="Caption"/>
        <w:jc w:val="center"/>
      </w:pPr>
      <w:r>
        <w:t xml:space="preserve">Figure </w:t>
      </w:r>
      <w:fldSimple w:instr=" SEQ Figure \* ARABIC ">
        <w:r w:rsidR="009043E9">
          <w:rPr>
            <w:noProof/>
          </w:rPr>
          <w:t>4</w:t>
        </w:r>
      </w:fldSimple>
      <w:r>
        <w:t xml:space="preserve"> Dir Command</w:t>
      </w:r>
    </w:p>
    <w:p w14:paraId="0DF3104F" w14:textId="1C3C5E7B" w:rsidR="00790EFC" w:rsidRDefault="00790EFC" w:rsidP="008117E3">
      <w:r>
        <w:t xml:space="preserve"> </w:t>
      </w:r>
    </w:p>
    <w:p w14:paraId="64DD3C29" w14:textId="3EE4FCC1" w:rsidR="008117E3" w:rsidRDefault="008117E3" w:rsidP="008117E3">
      <w:r>
        <w:t xml:space="preserve">The ‘Del’ command allows for a user to delete a file or multiple files </w:t>
      </w:r>
      <w:r w:rsidR="00790EFC">
        <w:t>using</w:t>
      </w:r>
      <w:r>
        <w:t xml:space="preserve"> the command prompt.</w:t>
      </w:r>
      <w:r w:rsidR="00790EFC">
        <w:t xml:space="preserve"> The below screenshot shows the directory I’m in before I deleted the file and after using the previously demonstrated ‘Dir’ command.</w:t>
      </w:r>
    </w:p>
    <w:p w14:paraId="09092BF8" w14:textId="77777777" w:rsidR="00790EFC" w:rsidRDefault="008117E3" w:rsidP="00790EFC">
      <w:pPr>
        <w:keepNext/>
        <w:jc w:val="center"/>
      </w:pPr>
      <w:r>
        <w:rPr>
          <w:noProof/>
        </w:rPr>
        <w:drawing>
          <wp:inline distT="0" distB="0" distL="0" distR="0" wp14:anchorId="34C78DA5" wp14:editId="061250E7">
            <wp:extent cx="5146033" cy="318135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2"/>
                    <a:stretch>
                      <a:fillRect/>
                    </a:stretch>
                  </pic:blipFill>
                  <pic:spPr>
                    <a:xfrm>
                      <a:off x="0" y="0"/>
                      <a:ext cx="5152009" cy="3185044"/>
                    </a:xfrm>
                    <a:prstGeom prst="rect">
                      <a:avLst/>
                    </a:prstGeom>
                  </pic:spPr>
                </pic:pic>
              </a:graphicData>
            </a:graphic>
          </wp:inline>
        </w:drawing>
      </w:r>
    </w:p>
    <w:p w14:paraId="7C69BE59" w14:textId="2D5CDD28" w:rsidR="00790EFC" w:rsidRPr="008117E3" w:rsidRDefault="00790EFC" w:rsidP="00790EFC">
      <w:pPr>
        <w:pStyle w:val="Caption"/>
        <w:jc w:val="center"/>
      </w:pPr>
      <w:r>
        <w:t xml:space="preserve">Figure </w:t>
      </w:r>
      <w:fldSimple w:instr=" SEQ Figure \* ARABIC ">
        <w:r w:rsidR="009043E9">
          <w:rPr>
            <w:noProof/>
          </w:rPr>
          <w:t>5</w:t>
        </w:r>
      </w:fldSimple>
      <w:r>
        <w:t xml:space="preserve"> Del command</w:t>
      </w:r>
    </w:p>
    <w:p w14:paraId="5CCC92A6" w14:textId="77777777" w:rsidR="00517078" w:rsidRDefault="00517078">
      <w:r>
        <w:br w:type="page"/>
      </w:r>
    </w:p>
    <w:p w14:paraId="74DDA6DF" w14:textId="435EDB83" w:rsidR="00420186" w:rsidRDefault="00517078" w:rsidP="00180801">
      <w:r>
        <w:lastRenderedPageBreak/>
        <w:t>The ‘Mkdir’ command allows for a user to create a new directory using the command prompt. I also use the previously demonstrated ‘dir’ and ‘del’ commands here as well.</w:t>
      </w:r>
      <w:r w:rsidR="00F46720">
        <w:t xml:space="preserve"> Paths can also be used with this command.</w:t>
      </w:r>
    </w:p>
    <w:p w14:paraId="75A23CBB" w14:textId="77777777" w:rsidR="00517078" w:rsidRDefault="00517078" w:rsidP="00517078">
      <w:pPr>
        <w:pStyle w:val="NormalWeb"/>
        <w:keepNext/>
        <w:jc w:val="center"/>
        <w:divId w:val="1136407459"/>
      </w:pPr>
      <w:r>
        <w:rPr>
          <w:noProof/>
        </w:rPr>
        <w:drawing>
          <wp:inline distT="0" distB="0" distL="0" distR="0" wp14:anchorId="770F3630" wp14:editId="60055476">
            <wp:extent cx="5316398" cy="5229225"/>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3"/>
                    <a:stretch>
                      <a:fillRect/>
                    </a:stretch>
                  </pic:blipFill>
                  <pic:spPr>
                    <a:xfrm>
                      <a:off x="0" y="0"/>
                      <a:ext cx="5317701" cy="5230507"/>
                    </a:xfrm>
                    <a:prstGeom prst="rect">
                      <a:avLst/>
                    </a:prstGeom>
                  </pic:spPr>
                </pic:pic>
              </a:graphicData>
            </a:graphic>
          </wp:inline>
        </w:drawing>
      </w:r>
    </w:p>
    <w:p w14:paraId="2982E335" w14:textId="4DA74150" w:rsidR="00017694" w:rsidRDefault="00517078" w:rsidP="00517078">
      <w:pPr>
        <w:pStyle w:val="Caption"/>
        <w:jc w:val="center"/>
        <w:divId w:val="1136407459"/>
      </w:pPr>
      <w:r>
        <w:t xml:space="preserve">Figure </w:t>
      </w:r>
      <w:fldSimple w:instr=" SEQ Figure \* ARABIC ">
        <w:r w:rsidR="009043E9">
          <w:rPr>
            <w:noProof/>
          </w:rPr>
          <w:t>6</w:t>
        </w:r>
      </w:fldSimple>
      <w:r>
        <w:t xml:space="preserve"> Mkdir Command</w:t>
      </w:r>
    </w:p>
    <w:p w14:paraId="7D1F6032" w14:textId="77777777" w:rsidR="00DA2BC6" w:rsidRDefault="00DA2BC6">
      <w:pPr>
        <w:rPr>
          <w:rFonts w:eastAsiaTheme="minorEastAsia" w:cstheme="minorHAnsi"/>
          <w:lang w:eastAsia="en-GB"/>
        </w:rPr>
      </w:pPr>
      <w:r>
        <w:rPr>
          <w:rFonts w:cstheme="minorHAnsi"/>
        </w:rPr>
        <w:br w:type="page"/>
      </w:r>
    </w:p>
    <w:p w14:paraId="4D0AE5FE" w14:textId="7A0E12DC" w:rsidR="00DA2BC6" w:rsidRDefault="00DA2BC6" w:rsidP="00517078">
      <w:pPr>
        <w:pStyle w:val="NormalWeb"/>
        <w:divId w:val="1136407459"/>
        <w:rPr>
          <w:rFonts w:asciiTheme="minorHAnsi" w:hAnsiTheme="minorHAnsi" w:cstheme="minorHAnsi"/>
          <w:sz w:val="22"/>
          <w:szCs w:val="22"/>
        </w:rPr>
      </w:pPr>
      <w:r>
        <w:rPr>
          <w:rFonts w:asciiTheme="minorHAnsi" w:hAnsiTheme="minorHAnsi" w:cstheme="minorHAnsi"/>
          <w:sz w:val="22"/>
          <w:szCs w:val="22"/>
        </w:rPr>
        <w:lastRenderedPageBreak/>
        <w:t>The ‘Get-Process’ command is a PowerShell command that shows the user a list of processes currently running on the system.</w:t>
      </w:r>
      <w:r w:rsidR="00F46720">
        <w:rPr>
          <w:rFonts w:asciiTheme="minorHAnsi" w:hAnsiTheme="minorHAnsi" w:cstheme="minorHAnsi"/>
          <w:sz w:val="22"/>
          <w:szCs w:val="22"/>
        </w:rPr>
        <w:t xml:space="preserve"> Providing a process ID will display information on that specific process.</w:t>
      </w:r>
    </w:p>
    <w:p w14:paraId="230376DA" w14:textId="77777777" w:rsidR="00DA2BC6" w:rsidRDefault="00DA2BC6" w:rsidP="00DA2BC6">
      <w:pPr>
        <w:pStyle w:val="NormalWeb"/>
        <w:keepNext/>
        <w:jc w:val="center"/>
        <w:divId w:val="1136407459"/>
      </w:pPr>
      <w:r>
        <w:rPr>
          <w:noProof/>
        </w:rPr>
        <w:drawing>
          <wp:inline distT="0" distB="0" distL="0" distR="0" wp14:anchorId="3C20C34A" wp14:editId="2FF82CDD">
            <wp:extent cx="4962525" cy="4703568"/>
            <wp:effectExtent l="0" t="0" r="0" b="1905"/>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a:blip r:embed="rId14"/>
                    <a:stretch>
                      <a:fillRect/>
                    </a:stretch>
                  </pic:blipFill>
                  <pic:spPr>
                    <a:xfrm>
                      <a:off x="0" y="0"/>
                      <a:ext cx="4965003" cy="4705917"/>
                    </a:xfrm>
                    <a:prstGeom prst="rect">
                      <a:avLst/>
                    </a:prstGeom>
                  </pic:spPr>
                </pic:pic>
              </a:graphicData>
            </a:graphic>
          </wp:inline>
        </w:drawing>
      </w:r>
    </w:p>
    <w:p w14:paraId="644E1E0C" w14:textId="250878BC" w:rsidR="00517078" w:rsidRDefault="00DA2BC6" w:rsidP="00DA2BC6">
      <w:pPr>
        <w:pStyle w:val="Caption"/>
        <w:jc w:val="center"/>
        <w:divId w:val="1136407459"/>
      </w:pPr>
      <w:r>
        <w:t xml:space="preserve">Figure </w:t>
      </w:r>
      <w:fldSimple w:instr=" SEQ Figure \* ARABIC ">
        <w:r w:rsidR="009043E9">
          <w:rPr>
            <w:noProof/>
          </w:rPr>
          <w:t>7</w:t>
        </w:r>
      </w:fldSimple>
      <w:r>
        <w:t xml:space="preserve"> Get-Process Command</w:t>
      </w:r>
    </w:p>
    <w:p w14:paraId="124140C8" w14:textId="77777777" w:rsidR="009915C4" w:rsidRDefault="009915C4">
      <w:r>
        <w:br w:type="page"/>
      </w:r>
    </w:p>
    <w:p w14:paraId="5E93CC05" w14:textId="17B1922B" w:rsidR="00DA2BC6" w:rsidRDefault="00DA2BC6" w:rsidP="00DA2BC6">
      <w:pPr>
        <w:divId w:val="1136407459"/>
      </w:pPr>
      <w:r>
        <w:lastRenderedPageBreak/>
        <w:t>The Get-Help</w:t>
      </w:r>
      <w:r w:rsidR="009915C4">
        <w:t xml:space="preserve"> command is a PowerShell command that will show the user detailed help information about PowerShell commands, this should also include examples on how to use them.</w:t>
      </w:r>
    </w:p>
    <w:p w14:paraId="35337C92" w14:textId="77777777" w:rsidR="009915C4" w:rsidRDefault="009915C4" w:rsidP="009915C4">
      <w:pPr>
        <w:keepNext/>
        <w:jc w:val="center"/>
        <w:divId w:val="1136407459"/>
      </w:pPr>
      <w:r>
        <w:rPr>
          <w:noProof/>
        </w:rPr>
        <w:drawing>
          <wp:inline distT="0" distB="0" distL="0" distR="0" wp14:anchorId="0BECCB0A" wp14:editId="4463FCD5">
            <wp:extent cx="3213267" cy="6210300"/>
            <wp:effectExtent l="0" t="0" r="635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5"/>
                    <a:stretch>
                      <a:fillRect/>
                    </a:stretch>
                  </pic:blipFill>
                  <pic:spPr>
                    <a:xfrm>
                      <a:off x="0" y="0"/>
                      <a:ext cx="3217436" cy="6218358"/>
                    </a:xfrm>
                    <a:prstGeom prst="rect">
                      <a:avLst/>
                    </a:prstGeom>
                  </pic:spPr>
                </pic:pic>
              </a:graphicData>
            </a:graphic>
          </wp:inline>
        </w:drawing>
      </w:r>
    </w:p>
    <w:p w14:paraId="6FC8F5E4" w14:textId="35876E06" w:rsidR="009915C4" w:rsidRDefault="009915C4" w:rsidP="009915C4">
      <w:pPr>
        <w:pStyle w:val="Caption"/>
        <w:jc w:val="center"/>
        <w:divId w:val="1136407459"/>
      </w:pPr>
      <w:r>
        <w:t xml:space="preserve">Figure </w:t>
      </w:r>
      <w:fldSimple w:instr=" SEQ Figure \* ARABIC ">
        <w:r w:rsidR="009043E9">
          <w:rPr>
            <w:noProof/>
          </w:rPr>
          <w:t>8</w:t>
        </w:r>
      </w:fldSimple>
      <w:r>
        <w:t xml:space="preserve"> Get-Help Command</w:t>
      </w:r>
    </w:p>
    <w:p w14:paraId="46FFB271" w14:textId="5A6D6208" w:rsidR="009915C4" w:rsidRDefault="009915C4">
      <w:r>
        <w:br w:type="page"/>
      </w:r>
    </w:p>
    <w:p w14:paraId="3156A399" w14:textId="5B8D386F" w:rsidR="009915C4" w:rsidRDefault="009915C4" w:rsidP="009915C4">
      <w:pPr>
        <w:divId w:val="1136407459"/>
      </w:pPr>
      <w:r>
        <w:lastRenderedPageBreak/>
        <w:t>The New-Item command will create a new item, these can be directories or files. In the below screenshot I created the directory ‘test’. You can specify what Item Type you would like to create using the -ItemType argument.</w:t>
      </w:r>
    </w:p>
    <w:p w14:paraId="62E58C15" w14:textId="77777777" w:rsidR="009915C4" w:rsidRDefault="009915C4" w:rsidP="009915C4">
      <w:pPr>
        <w:keepNext/>
        <w:jc w:val="center"/>
        <w:divId w:val="1136407459"/>
      </w:pPr>
      <w:r>
        <w:rPr>
          <w:noProof/>
        </w:rPr>
        <w:drawing>
          <wp:inline distT="0" distB="0" distL="0" distR="0" wp14:anchorId="1ED09C2A" wp14:editId="79D545DC">
            <wp:extent cx="3667125" cy="2657475"/>
            <wp:effectExtent l="0" t="0" r="9525" b="9525"/>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6"/>
                    <a:stretch>
                      <a:fillRect/>
                    </a:stretch>
                  </pic:blipFill>
                  <pic:spPr>
                    <a:xfrm>
                      <a:off x="0" y="0"/>
                      <a:ext cx="3667125" cy="2657475"/>
                    </a:xfrm>
                    <a:prstGeom prst="rect">
                      <a:avLst/>
                    </a:prstGeom>
                  </pic:spPr>
                </pic:pic>
              </a:graphicData>
            </a:graphic>
          </wp:inline>
        </w:drawing>
      </w:r>
    </w:p>
    <w:p w14:paraId="78841E02" w14:textId="7AD4E987" w:rsidR="009915C4" w:rsidRDefault="009915C4" w:rsidP="009915C4">
      <w:pPr>
        <w:pStyle w:val="Caption"/>
        <w:jc w:val="center"/>
        <w:divId w:val="1136407459"/>
      </w:pPr>
      <w:r>
        <w:t xml:space="preserve">Figure </w:t>
      </w:r>
      <w:fldSimple w:instr=" SEQ Figure \* ARABIC ">
        <w:r w:rsidR="009043E9">
          <w:rPr>
            <w:noProof/>
          </w:rPr>
          <w:t>9</w:t>
        </w:r>
      </w:fldSimple>
      <w:r>
        <w:t xml:space="preserve"> New-Item Command</w:t>
      </w:r>
    </w:p>
    <w:p w14:paraId="0D01A655" w14:textId="1E161726" w:rsidR="009915C4" w:rsidRDefault="00E10021" w:rsidP="009915C4">
      <w:pPr>
        <w:divId w:val="1136407459"/>
      </w:pPr>
      <w:r>
        <w:t>The Remove-Item command will remove items from a directory, this can also be used to delete directories.</w:t>
      </w:r>
    </w:p>
    <w:p w14:paraId="42DFE4D5" w14:textId="77777777" w:rsidR="00EF782B" w:rsidRDefault="00E10021" w:rsidP="00EF782B">
      <w:pPr>
        <w:keepNext/>
        <w:jc w:val="center"/>
        <w:divId w:val="1136407459"/>
      </w:pPr>
      <w:r>
        <w:rPr>
          <w:noProof/>
        </w:rPr>
        <w:drawing>
          <wp:inline distT="0" distB="0" distL="0" distR="0" wp14:anchorId="380F2084" wp14:editId="430EEEB6">
            <wp:extent cx="4626429" cy="4048125"/>
            <wp:effectExtent l="0" t="0" r="3175" b="0"/>
            <wp:docPr id="10" name="Picture 10"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with medium confidence"/>
                    <pic:cNvPicPr/>
                  </pic:nvPicPr>
                  <pic:blipFill>
                    <a:blip r:embed="rId17"/>
                    <a:stretch>
                      <a:fillRect/>
                    </a:stretch>
                  </pic:blipFill>
                  <pic:spPr>
                    <a:xfrm>
                      <a:off x="0" y="0"/>
                      <a:ext cx="4628219" cy="4049691"/>
                    </a:xfrm>
                    <a:prstGeom prst="rect">
                      <a:avLst/>
                    </a:prstGeom>
                  </pic:spPr>
                </pic:pic>
              </a:graphicData>
            </a:graphic>
          </wp:inline>
        </w:drawing>
      </w:r>
    </w:p>
    <w:p w14:paraId="77650C71" w14:textId="71655EE5" w:rsidR="00E10021" w:rsidRDefault="00EF782B" w:rsidP="00EF782B">
      <w:pPr>
        <w:pStyle w:val="Caption"/>
        <w:jc w:val="center"/>
        <w:divId w:val="1136407459"/>
      </w:pPr>
      <w:r>
        <w:t xml:space="preserve">Figure </w:t>
      </w:r>
      <w:fldSimple w:instr=" SEQ Figure \* ARABIC ">
        <w:r w:rsidR="009043E9">
          <w:rPr>
            <w:noProof/>
          </w:rPr>
          <w:t>10</w:t>
        </w:r>
      </w:fldSimple>
      <w:r>
        <w:t xml:space="preserve"> Remove-Item Command</w:t>
      </w:r>
    </w:p>
    <w:p w14:paraId="6BA6BCE3" w14:textId="59F23FF8" w:rsidR="006A3C67" w:rsidRDefault="00F46720" w:rsidP="006A3C67">
      <w:pPr>
        <w:divId w:val="1136407459"/>
      </w:pPr>
      <w:r>
        <w:lastRenderedPageBreak/>
        <w:t>The ‘Test-Path’ command checks whether a directory exists or not. If a directory exists it will return ‘True’ and if a directory does not exist it will return ‘False’.</w:t>
      </w:r>
    </w:p>
    <w:p w14:paraId="7B68F71E" w14:textId="77777777" w:rsidR="00F46720" w:rsidRDefault="00F46720" w:rsidP="00F46720">
      <w:pPr>
        <w:keepNext/>
        <w:jc w:val="center"/>
        <w:divId w:val="1136407459"/>
      </w:pPr>
      <w:r>
        <w:rPr>
          <w:noProof/>
        </w:rPr>
        <w:drawing>
          <wp:inline distT="0" distB="0" distL="0" distR="0" wp14:anchorId="0B65699B" wp14:editId="7167A97E">
            <wp:extent cx="2905125" cy="1085850"/>
            <wp:effectExtent l="0" t="0" r="9525" b="0"/>
            <wp:docPr id="11" name="Picture 11" descr="Graphical user interface, text,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website&#10;&#10;Description automatically generated"/>
                    <pic:cNvPicPr/>
                  </pic:nvPicPr>
                  <pic:blipFill>
                    <a:blip r:embed="rId18"/>
                    <a:stretch>
                      <a:fillRect/>
                    </a:stretch>
                  </pic:blipFill>
                  <pic:spPr>
                    <a:xfrm>
                      <a:off x="0" y="0"/>
                      <a:ext cx="2905125" cy="1085850"/>
                    </a:xfrm>
                    <a:prstGeom prst="rect">
                      <a:avLst/>
                    </a:prstGeom>
                  </pic:spPr>
                </pic:pic>
              </a:graphicData>
            </a:graphic>
          </wp:inline>
        </w:drawing>
      </w:r>
    </w:p>
    <w:p w14:paraId="3D8CE24A" w14:textId="7E00747F" w:rsidR="00F46720" w:rsidRDefault="00F46720" w:rsidP="00F46720">
      <w:pPr>
        <w:pStyle w:val="Caption"/>
        <w:jc w:val="center"/>
        <w:divId w:val="1136407459"/>
      </w:pPr>
      <w:r>
        <w:t xml:space="preserve">Figure </w:t>
      </w:r>
      <w:fldSimple w:instr=" SEQ Figure \* ARABIC ">
        <w:r w:rsidR="009043E9">
          <w:rPr>
            <w:noProof/>
          </w:rPr>
          <w:t>11</w:t>
        </w:r>
      </w:fldSimple>
      <w:r>
        <w:t xml:space="preserve"> Test-Path Command</w:t>
      </w:r>
    </w:p>
    <w:p w14:paraId="730AA175" w14:textId="6CD222E7" w:rsidR="00F46720" w:rsidRDefault="00F46720" w:rsidP="00F46720">
      <w:pPr>
        <w:pStyle w:val="Heading1"/>
        <w:divId w:val="1136407459"/>
      </w:pPr>
      <w:r>
        <w:t>Use of Linux OS CLI Commands</w:t>
      </w:r>
    </w:p>
    <w:p w14:paraId="5491EC95" w14:textId="6BAA359A" w:rsidR="00F46720" w:rsidRDefault="00330E20" w:rsidP="00F46720">
      <w:pPr>
        <w:divId w:val="1136407459"/>
      </w:pPr>
      <w:r>
        <w:t xml:space="preserve">Some of the commands that are in Windows are quite similar to the commands in Linux, but there are quite a few new commands that I will be introducing. </w:t>
      </w:r>
    </w:p>
    <w:p w14:paraId="7BD743FC" w14:textId="54071D6D" w:rsidR="00273256" w:rsidRDefault="00273256" w:rsidP="00F46720">
      <w:pPr>
        <w:divId w:val="1136407459"/>
      </w:pPr>
      <w:r>
        <w:t xml:space="preserve">The ‘cd’ command in Linux allows for you to change directories. </w:t>
      </w:r>
      <w:r w:rsidR="00AD6847">
        <w:t xml:space="preserve">Putting a .. after this command will allow you to move up one directory in the file system and putting a </w:t>
      </w:r>
      <w:r w:rsidR="00AD6847" w:rsidRPr="00AD6847">
        <w:t>~</w:t>
      </w:r>
      <w:r w:rsidR="00AD6847">
        <w:t xml:space="preserve"> will allow you to go back up one directory.</w:t>
      </w:r>
    </w:p>
    <w:p w14:paraId="2C5899C7" w14:textId="77777777" w:rsidR="00273256" w:rsidRDefault="00273256" w:rsidP="00273256">
      <w:pPr>
        <w:keepNext/>
        <w:jc w:val="center"/>
        <w:divId w:val="1136407459"/>
      </w:pPr>
      <w:r>
        <w:rPr>
          <w:noProof/>
        </w:rPr>
        <w:drawing>
          <wp:inline distT="0" distB="0" distL="0" distR="0" wp14:anchorId="6CF8607E" wp14:editId="366C168F">
            <wp:extent cx="2428875" cy="1114425"/>
            <wp:effectExtent l="0" t="0" r="9525" b="9525"/>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9"/>
                    <a:stretch>
                      <a:fillRect/>
                    </a:stretch>
                  </pic:blipFill>
                  <pic:spPr>
                    <a:xfrm>
                      <a:off x="0" y="0"/>
                      <a:ext cx="2428875" cy="1114425"/>
                    </a:xfrm>
                    <a:prstGeom prst="rect">
                      <a:avLst/>
                    </a:prstGeom>
                  </pic:spPr>
                </pic:pic>
              </a:graphicData>
            </a:graphic>
          </wp:inline>
        </w:drawing>
      </w:r>
    </w:p>
    <w:p w14:paraId="5145A103" w14:textId="7ED8703E" w:rsidR="00330E20" w:rsidRDefault="00273256" w:rsidP="00273256">
      <w:pPr>
        <w:pStyle w:val="Caption"/>
        <w:jc w:val="center"/>
        <w:divId w:val="1136407459"/>
      </w:pPr>
      <w:r>
        <w:t xml:space="preserve">Figure </w:t>
      </w:r>
      <w:fldSimple w:instr=" SEQ Figure \* ARABIC ">
        <w:r w:rsidR="009043E9">
          <w:rPr>
            <w:noProof/>
          </w:rPr>
          <w:t>12</w:t>
        </w:r>
      </w:fldSimple>
      <w:r>
        <w:t xml:space="preserve"> CD Command</w:t>
      </w:r>
    </w:p>
    <w:p w14:paraId="792B19CB" w14:textId="168E4A7D" w:rsidR="00273256" w:rsidRDefault="00246BA9" w:rsidP="00273256">
      <w:pPr>
        <w:divId w:val="1136407459"/>
      </w:pPr>
      <w:r>
        <w:t>The ‘ls’ command lists all files and directories in the current directory that the user is in. It can also be used to list files in other directories if you specify a path.</w:t>
      </w:r>
    </w:p>
    <w:p w14:paraId="332490ED" w14:textId="77777777" w:rsidR="00246BA9" w:rsidRDefault="00246BA9" w:rsidP="00246BA9">
      <w:pPr>
        <w:keepNext/>
        <w:jc w:val="center"/>
        <w:divId w:val="1136407459"/>
      </w:pPr>
      <w:r>
        <w:rPr>
          <w:noProof/>
        </w:rPr>
        <w:drawing>
          <wp:inline distT="0" distB="0" distL="0" distR="0" wp14:anchorId="02817495" wp14:editId="665BE1EF">
            <wp:extent cx="5181600" cy="1416817"/>
            <wp:effectExtent l="0" t="0" r="0" b="0"/>
            <wp:docPr id="13"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10;&#10;Description automatically generated"/>
                    <pic:cNvPicPr/>
                  </pic:nvPicPr>
                  <pic:blipFill>
                    <a:blip r:embed="rId20"/>
                    <a:stretch>
                      <a:fillRect/>
                    </a:stretch>
                  </pic:blipFill>
                  <pic:spPr>
                    <a:xfrm>
                      <a:off x="0" y="0"/>
                      <a:ext cx="5190374" cy="1419216"/>
                    </a:xfrm>
                    <a:prstGeom prst="rect">
                      <a:avLst/>
                    </a:prstGeom>
                  </pic:spPr>
                </pic:pic>
              </a:graphicData>
            </a:graphic>
          </wp:inline>
        </w:drawing>
      </w:r>
    </w:p>
    <w:p w14:paraId="6BCC6317" w14:textId="4D284E1C" w:rsidR="00246BA9" w:rsidRDefault="00246BA9" w:rsidP="00246BA9">
      <w:pPr>
        <w:pStyle w:val="Caption"/>
        <w:jc w:val="center"/>
        <w:divId w:val="1136407459"/>
      </w:pPr>
      <w:r>
        <w:t xml:space="preserve">Figure </w:t>
      </w:r>
      <w:fldSimple w:instr=" SEQ Figure \* ARABIC ">
        <w:r w:rsidR="009043E9">
          <w:rPr>
            <w:noProof/>
          </w:rPr>
          <w:t>13</w:t>
        </w:r>
      </w:fldSimple>
      <w:r>
        <w:t xml:space="preserve"> LS Command</w:t>
      </w:r>
    </w:p>
    <w:p w14:paraId="7354D9D5" w14:textId="77777777" w:rsidR="00246BA9" w:rsidRDefault="00246BA9">
      <w:r>
        <w:br w:type="page"/>
      </w:r>
    </w:p>
    <w:p w14:paraId="063C8988" w14:textId="6644AAAF" w:rsidR="00246BA9" w:rsidRDefault="00246BA9" w:rsidP="00246BA9">
      <w:pPr>
        <w:divId w:val="1136407459"/>
      </w:pPr>
      <w:r>
        <w:lastRenderedPageBreak/>
        <w:t>The ‘mkdir’ command makes a directory in the current working directory. The below screenshot shows the before and after of the mkdir command in use.</w:t>
      </w:r>
    </w:p>
    <w:p w14:paraId="4A21185B" w14:textId="77777777" w:rsidR="00246BA9" w:rsidRDefault="00246BA9" w:rsidP="00246BA9">
      <w:pPr>
        <w:keepNext/>
        <w:jc w:val="center"/>
        <w:divId w:val="1136407459"/>
      </w:pPr>
      <w:r>
        <w:rPr>
          <w:noProof/>
        </w:rPr>
        <w:drawing>
          <wp:inline distT="0" distB="0" distL="0" distR="0" wp14:anchorId="13743E9B" wp14:editId="768AD048">
            <wp:extent cx="3314700" cy="1333500"/>
            <wp:effectExtent l="0" t="0" r="0" b="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21"/>
                    <a:stretch>
                      <a:fillRect/>
                    </a:stretch>
                  </pic:blipFill>
                  <pic:spPr>
                    <a:xfrm>
                      <a:off x="0" y="0"/>
                      <a:ext cx="3314700" cy="1333500"/>
                    </a:xfrm>
                    <a:prstGeom prst="rect">
                      <a:avLst/>
                    </a:prstGeom>
                  </pic:spPr>
                </pic:pic>
              </a:graphicData>
            </a:graphic>
          </wp:inline>
        </w:drawing>
      </w:r>
    </w:p>
    <w:p w14:paraId="2A9E2957" w14:textId="52EEEFE4" w:rsidR="00246BA9" w:rsidRDefault="00246BA9" w:rsidP="00246BA9">
      <w:pPr>
        <w:pStyle w:val="Caption"/>
        <w:jc w:val="center"/>
        <w:divId w:val="1136407459"/>
      </w:pPr>
      <w:r>
        <w:t xml:space="preserve">Figure </w:t>
      </w:r>
      <w:fldSimple w:instr=" SEQ Figure \* ARABIC ">
        <w:r w:rsidR="009043E9">
          <w:rPr>
            <w:noProof/>
          </w:rPr>
          <w:t>14</w:t>
        </w:r>
      </w:fldSimple>
      <w:r>
        <w:t xml:space="preserve"> Mkdir command</w:t>
      </w:r>
    </w:p>
    <w:p w14:paraId="3B4FC6BA" w14:textId="6088B6E8" w:rsidR="00246BA9" w:rsidRDefault="001A47A7" w:rsidP="00246BA9">
      <w:pPr>
        <w:divId w:val="1136407459"/>
      </w:pPr>
      <w:r>
        <w:t>The ‘cp’ command allows for files to be copied to other directories. Using the -r switch with this command will allow for directories to also be copied, as shown below.</w:t>
      </w:r>
    </w:p>
    <w:p w14:paraId="534B1EB2" w14:textId="77777777" w:rsidR="001A47A7" w:rsidRDefault="001A47A7" w:rsidP="001A47A7">
      <w:pPr>
        <w:keepNext/>
        <w:jc w:val="center"/>
        <w:divId w:val="1136407459"/>
      </w:pPr>
      <w:r>
        <w:rPr>
          <w:noProof/>
        </w:rPr>
        <w:drawing>
          <wp:inline distT="0" distB="0" distL="0" distR="0" wp14:anchorId="4251C0A9" wp14:editId="44C6263E">
            <wp:extent cx="4562475" cy="1543050"/>
            <wp:effectExtent l="0" t="0" r="9525" b="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22"/>
                    <a:stretch>
                      <a:fillRect/>
                    </a:stretch>
                  </pic:blipFill>
                  <pic:spPr>
                    <a:xfrm>
                      <a:off x="0" y="0"/>
                      <a:ext cx="4562475" cy="1543050"/>
                    </a:xfrm>
                    <a:prstGeom prst="rect">
                      <a:avLst/>
                    </a:prstGeom>
                  </pic:spPr>
                </pic:pic>
              </a:graphicData>
            </a:graphic>
          </wp:inline>
        </w:drawing>
      </w:r>
    </w:p>
    <w:p w14:paraId="77DDC003" w14:textId="2A9CB9BD" w:rsidR="001A47A7" w:rsidRDefault="001A47A7" w:rsidP="001A47A7">
      <w:pPr>
        <w:pStyle w:val="Caption"/>
        <w:jc w:val="center"/>
        <w:divId w:val="1136407459"/>
      </w:pPr>
      <w:r>
        <w:t xml:space="preserve">Figure </w:t>
      </w:r>
      <w:fldSimple w:instr=" SEQ Figure \* ARABIC ">
        <w:r w:rsidR="009043E9">
          <w:rPr>
            <w:noProof/>
          </w:rPr>
          <w:t>15</w:t>
        </w:r>
      </w:fldSimple>
      <w:r>
        <w:t xml:space="preserve"> CP Command</w:t>
      </w:r>
    </w:p>
    <w:p w14:paraId="54C6CC85" w14:textId="363F0263" w:rsidR="001A47A7" w:rsidRDefault="00D9460E" w:rsidP="001A47A7">
      <w:pPr>
        <w:divId w:val="1136407459"/>
      </w:pPr>
      <w:r>
        <w:t>The ‘rm’ command can be used to delete a file or directory, examples of both can be seen in the screenshot below.</w:t>
      </w:r>
    </w:p>
    <w:p w14:paraId="09B629DA" w14:textId="77777777" w:rsidR="00D9460E" w:rsidRDefault="00D9460E" w:rsidP="00D9460E">
      <w:pPr>
        <w:keepNext/>
        <w:jc w:val="center"/>
        <w:divId w:val="1136407459"/>
      </w:pPr>
      <w:r>
        <w:rPr>
          <w:noProof/>
        </w:rPr>
        <w:drawing>
          <wp:inline distT="0" distB="0" distL="0" distR="0" wp14:anchorId="6E0B3A63" wp14:editId="65BDD8F8">
            <wp:extent cx="4010025" cy="1504950"/>
            <wp:effectExtent l="0" t="0" r="9525" b="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23"/>
                    <a:stretch>
                      <a:fillRect/>
                    </a:stretch>
                  </pic:blipFill>
                  <pic:spPr>
                    <a:xfrm>
                      <a:off x="0" y="0"/>
                      <a:ext cx="4010025" cy="1504950"/>
                    </a:xfrm>
                    <a:prstGeom prst="rect">
                      <a:avLst/>
                    </a:prstGeom>
                  </pic:spPr>
                </pic:pic>
              </a:graphicData>
            </a:graphic>
          </wp:inline>
        </w:drawing>
      </w:r>
    </w:p>
    <w:p w14:paraId="2A4B4F5B" w14:textId="5D98F682" w:rsidR="00D9460E" w:rsidRDefault="00D9460E" w:rsidP="00D9460E">
      <w:pPr>
        <w:pStyle w:val="Caption"/>
        <w:jc w:val="center"/>
        <w:divId w:val="1136407459"/>
      </w:pPr>
      <w:r>
        <w:t xml:space="preserve">Figure </w:t>
      </w:r>
      <w:fldSimple w:instr=" SEQ Figure \* ARABIC ">
        <w:r w:rsidR="009043E9">
          <w:rPr>
            <w:noProof/>
          </w:rPr>
          <w:t>16</w:t>
        </w:r>
      </w:fldSimple>
      <w:r>
        <w:t xml:space="preserve"> RM Command</w:t>
      </w:r>
    </w:p>
    <w:p w14:paraId="5620EA97" w14:textId="77777777" w:rsidR="00D9460E" w:rsidRDefault="00D9460E">
      <w:r>
        <w:br w:type="page"/>
      </w:r>
    </w:p>
    <w:p w14:paraId="424ADCB0" w14:textId="03B1C6B6" w:rsidR="00D9460E" w:rsidRDefault="00D9460E" w:rsidP="00D9460E">
      <w:pPr>
        <w:divId w:val="1136407459"/>
      </w:pPr>
      <w:r>
        <w:lastRenderedPageBreak/>
        <w:t>The ‘mv’ command allows for users to move files or directories into other directories, this can be done through names of files if you’re already in a directory or can be done through using file paths, both are shown below.</w:t>
      </w:r>
    </w:p>
    <w:p w14:paraId="3681308D" w14:textId="77777777" w:rsidR="00D9460E" w:rsidRDefault="00D9460E" w:rsidP="00D9460E">
      <w:pPr>
        <w:keepNext/>
        <w:jc w:val="center"/>
        <w:divId w:val="1136407459"/>
      </w:pPr>
      <w:r>
        <w:rPr>
          <w:noProof/>
        </w:rPr>
        <w:drawing>
          <wp:inline distT="0" distB="0" distL="0" distR="0" wp14:anchorId="255772BD" wp14:editId="26D9918E">
            <wp:extent cx="4648200" cy="1571625"/>
            <wp:effectExtent l="0" t="0" r="0" b="9525"/>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24"/>
                    <a:stretch>
                      <a:fillRect/>
                    </a:stretch>
                  </pic:blipFill>
                  <pic:spPr>
                    <a:xfrm>
                      <a:off x="0" y="0"/>
                      <a:ext cx="4648200" cy="1571625"/>
                    </a:xfrm>
                    <a:prstGeom prst="rect">
                      <a:avLst/>
                    </a:prstGeom>
                  </pic:spPr>
                </pic:pic>
              </a:graphicData>
            </a:graphic>
          </wp:inline>
        </w:drawing>
      </w:r>
    </w:p>
    <w:p w14:paraId="112D57A4" w14:textId="0B126EC0" w:rsidR="00D9460E" w:rsidRDefault="00D9460E" w:rsidP="00D9460E">
      <w:pPr>
        <w:pStyle w:val="Caption"/>
        <w:jc w:val="center"/>
        <w:divId w:val="1136407459"/>
      </w:pPr>
      <w:r>
        <w:t xml:space="preserve">Figure </w:t>
      </w:r>
      <w:fldSimple w:instr=" SEQ Figure \* ARABIC ">
        <w:r w:rsidR="009043E9">
          <w:rPr>
            <w:noProof/>
          </w:rPr>
          <w:t>17</w:t>
        </w:r>
      </w:fldSimple>
      <w:r>
        <w:t xml:space="preserve"> MV Command</w:t>
      </w:r>
    </w:p>
    <w:p w14:paraId="222327E4" w14:textId="17A00F18" w:rsidR="00D9460E" w:rsidRDefault="0075664C" w:rsidP="00D9460E">
      <w:pPr>
        <w:divId w:val="1136407459"/>
      </w:pPr>
      <w:r>
        <w:t xml:space="preserve">The ‘ps’ command will display all running processes, </w:t>
      </w:r>
      <w:r w:rsidR="00AD6847">
        <w:t>this is used to check the status of all processes ran by the user. By default this command only shows information about the processes running in the current session.</w:t>
      </w:r>
    </w:p>
    <w:p w14:paraId="1C9151AC" w14:textId="77777777" w:rsidR="0075664C" w:rsidRDefault="0075664C" w:rsidP="0075664C">
      <w:pPr>
        <w:keepNext/>
        <w:jc w:val="center"/>
        <w:divId w:val="1136407459"/>
      </w:pPr>
      <w:r>
        <w:rPr>
          <w:noProof/>
        </w:rPr>
        <w:drawing>
          <wp:inline distT="0" distB="0" distL="0" distR="0" wp14:anchorId="27331E09" wp14:editId="7697DC3E">
            <wp:extent cx="3419475" cy="1562100"/>
            <wp:effectExtent l="0" t="0" r="9525" b="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25"/>
                    <a:stretch>
                      <a:fillRect/>
                    </a:stretch>
                  </pic:blipFill>
                  <pic:spPr>
                    <a:xfrm>
                      <a:off x="0" y="0"/>
                      <a:ext cx="3419475" cy="1562100"/>
                    </a:xfrm>
                    <a:prstGeom prst="rect">
                      <a:avLst/>
                    </a:prstGeom>
                  </pic:spPr>
                </pic:pic>
              </a:graphicData>
            </a:graphic>
          </wp:inline>
        </w:drawing>
      </w:r>
    </w:p>
    <w:p w14:paraId="2B0C795A" w14:textId="4476B152" w:rsidR="0075664C" w:rsidRDefault="0075664C" w:rsidP="0075664C">
      <w:pPr>
        <w:pStyle w:val="Caption"/>
        <w:jc w:val="center"/>
        <w:divId w:val="1136407459"/>
      </w:pPr>
      <w:r>
        <w:t xml:space="preserve">Figure </w:t>
      </w:r>
      <w:fldSimple w:instr=" SEQ Figure \* ARABIC ">
        <w:r w:rsidR="009043E9">
          <w:rPr>
            <w:noProof/>
          </w:rPr>
          <w:t>18</w:t>
        </w:r>
      </w:fldSimple>
      <w:r>
        <w:t xml:space="preserve"> PS Command</w:t>
      </w:r>
    </w:p>
    <w:p w14:paraId="2BB0F080" w14:textId="6E364A75" w:rsidR="0075664C" w:rsidRDefault="0075664C" w:rsidP="0075664C">
      <w:pPr>
        <w:divId w:val="1136407459"/>
      </w:pPr>
      <w:r>
        <w:t>The ‘ping’ command allows for users to test connectivity to different hosts, for the example below I used google.com</w:t>
      </w:r>
      <w:r w:rsidR="00AD6847">
        <w:t>, but this will work with any domain or IP address.</w:t>
      </w:r>
    </w:p>
    <w:p w14:paraId="3476BE3F" w14:textId="77777777" w:rsidR="0075664C" w:rsidRDefault="0075664C" w:rsidP="0075664C">
      <w:pPr>
        <w:keepNext/>
        <w:jc w:val="center"/>
        <w:divId w:val="1136407459"/>
      </w:pPr>
      <w:r>
        <w:rPr>
          <w:noProof/>
        </w:rPr>
        <w:drawing>
          <wp:inline distT="0" distB="0" distL="0" distR="0" wp14:anchorId="73BF825C" wp14:editId="18E8C3F1">
            <wp:extent cx="4762500" cy="1683179"/>
            <wp:effectExtent l="0" t="0" r="0" b="0"/>
            <wp:docPr id="19" name="Picture 19"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 application&#10;&#10;Description automatically generated"/>
                    <pic:cNvPicPr/>
                  </pic:nvPicPr>
                  <pic:blipFill>
                    <a:blip r:embed="rId26"/>
                    <a:stretch>
                      <a:fillRect/>
                    </a:stretch>
                  </pic:blipFill>
                  <pic:spPr>
                    <a:xfrm>
                      <a:off x="0" y="0"/>
                      <a:ext cx="4778791" cy="1688936"/>
                    </a:xfrm>
                    <a:prstGeom prst="rect">
                      <a:avLst/>
                    </a:prstGeom>
                  </pic:spPr>
                </pic:pic>
              </a:graphicData>
            </a:graphic>
          </wp:inline>
        </w:drawing>
      </w:r>
    </w:p>
    <w:p w14:paraId="27463907" w14:textId="465B87C7" w:rsidR="0075664C" w:rsidRDefault="0075664C" w:rsidP="0075664C">
      <w:pPr>
        <w:pStyle w:val="Caption"/>
        <w:jc w:val="center"/>
        <w:divId w:val="1136407459"/>
      </w:pPr>
      <w:r>
        <w:t xml:space="preserve">Figure </w:t>
      </w:r>
      <w:fldSimple w:instr=" SEQ Figure \* ARABIC ">
        <w:r w:rsidR="009043E9">
          <w:rPr>
            <w:noProof/>
          </w:rPr>
          <w:t>19</w:t>
        </w:r>
      </w:fldSimple>
      <w:r>
        <w:t xml:space="preserve"> Ping Command</w:t>
      </w:r>
    </w:p>
    <w:p w14:paraId="4DEC476C" w14:textId="77777777" w:rsidR="00AD6847" w:rsidRDefault="00AD6847">
      <w:r>
        <w:br w:type="page"/>
      </w:r>
    </w:p>
    <w:p w14:paraId="28751DE1" w14:textId="112E8C5E" w:rsidR="00AD6847" w:rsidRDefault="00AD6847" w:rsidP="00AD6847">
      <w:pPr>
        <w:divId w:val="1136407459"/>
      </w:pPr>
      <w:r>
        <w:lastRenderedPageBreak/>
        <w:t xml:space="preserve">The ‘date’ command will allow you to see the current date and time as set on the system. Using the –set argument will allow you to change the date and time on the system, but this is not recommended. </w:t>
      </w:r>
    </w:p>
    <w:p w14:paraId="76808EF9" w14:textId="77777777" w:rsidR="00AD6847" w:rsidRDefault="00AD6847" w:rsidP="00AD6847">
      <w:pPr>
        <w:keepNext/>
        <w:jc w:val="center"/>
        <w:divId w:val="1136407459"/>
      </w:pPr>
      <w:r>
        <w:rPr>
          <w:noProof/>
        </w:rPr>
        <w:drawing>
          <wp:inline distT="0" distB="0" distL="0" distR="0" wp14:anchorId="680F2963" wp14:editId="10BC88E7">
            <wp:extent cx="2867025" cy="819150"/>
            <wp:effectExtent l="0" t="0" r="9525" b="0"/>
            <wp:docPr id="20" name="Picture 2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10;&#10;Description automatically generated"/>
                    <pic:cNvPicPr/>
                  </pic:nvPicPr>
                  <pic:blipFill>
                    <a:blip r:embed="rId27"/>
                    <a:stretch>
                      <a:fillRect/>
                    </a:stretch>
                  </pic:blipFill>
                  <pic:spPr>
                    <a:xfrm>
                      <a:off x="0" y="0"/>
                      <a:ext cx="2867025" cy="819150"/>
                    </a:xfrm>
                    <a:prstGeom prst="rect">
                      <a:avLst/>
                    </a:prstGeom>
                  </pic:spPr>
                </pic:pic>
              </a:graphicData>
            </a:graphic>
          </wp:inline>
        </w:drawing>
      </w:r>
    </w:p>
    <w:p w14:paraId="432156C1" w14:textId="4CA0D727" w:rsidR="00AD6847" w:rsidRDefault="00AD6847" w:rsidP="00AD6847">
      <w:pPr>
        <w:pStyle w:val="Caption"/>
        <w:jc w:val="center"/>
        <w:divId w:val="1136407459"/>
      </w:pPr>
      <w:r>
        <w:t xml:space="preserve">Figure </w:t>
      </w:r>
      <w:fldSimple w:instr=" SEQ Figure \* ARABIC ">
        <w:r w:rsidR="009043E9">
          <w:rPr>
            <w:noProof/>
          </w:rPr>
          <w:t>20</w:t>
        </w:r>
      </w:fldSimple>
      <w:r>
        <w:t xml:space="preserve"> Date Command</w:t>
      </w:r>
    </w:p>
    <w:p w14:paraId="2800E0A3" w14:textId="4AACCBCB" w:rsidR="00AD6847" w:rsidRDefault="00AD6847" w:rsidP="00AD6847">
      <w:pPr>
        <w:divId w:val="1136407459"/>
      </w:pPr>
      <w:r>
        <w:t>The ‘top’ command will show an overview of all system processes, their process ids, what user ran them, resource usage and the time that they’ve been open for. This information is updated every few seconds to show the most up to date information.</w:t>
      </w:r>
    </w:p>
    <w:p w14:paraId="2C480CFF" w14:textId="77777777" w:rsidR="00AD6847" w:rsidRDefault="00AD6847" w:rsidP="00AD6847">
      <w:pPr>
        <w:keepNext/>
        <w:jc w:val="center"/>
        <w:divId w:val="1136407459"/>
      </w:pPr>
      <w:r>
        <w:rPr>
          <w:noProof/>
        </w:rPr>
        <w:drawing>
          <wp:inline distT="0" distB="0" distL="0" distR="0" wp14:anchorId="1834FFEB" wp14:editId="4CB36DBA">
            <wp:extent cx="3606936" cy="4686300"/>
            <wp:effectExtent l="0" t="0" r="0" b="0"/>
            <wp:docPr id="21" name="Picture 2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graphical user interface&#10;&#10;Description automatically generated"/>
                    <pic:cNvPicPr/>
                  </pic:nvPicPr>
                  <pic:blipFill>
                    <a:blip r:embed="rId28"/>
                    <a:stretch>
                      <a:fillRect/>
                    </a:stretch>
                  </pic:blipFill>
                  <pic:spPr>
                    <a:xfrm>
                      <a:off x="0" y="0"/>
                      <a:ext cx="3609697" cy="4689887"/>
                    </a:xfrm>
                    <a:prstGeom prst="rect">
                      <a:avLst/>
                    </a:prstGeom>
                  </pic:spPr>
                </pic:pic>
              </a:graphicData>
            </a:graphic>
          </wp:inline>
        </w:drawing>
      </w:r>
    </w:p>
    <w:p w14:paraId="23E4B548" w14:textId="7093AC45" w:rsidR="00AD6847" w:rsidRDefault="00AD6847" w:rsidP="00AD6847">
      <w:pPr>
        <w:pStyle w:val="Caption"/>
        <w:jc w:val="center"/>
        <w:divId w:val="1136407459"/>
      </w:pPr>
      <w:r>
        <w:t xml:space="preserve">Figure </w:t>
      </w:r>
      <w:fldSimple w:instr=" SEQ Figure \* ARABIC ">
        <w:r w:rsidR="009043E9">
          <w:rPr>
            <w:noProof/>
          </w:rPr>
          <w:t>21</w:t>
        </w:r>
      </w:fldSimple>
      <w:r>
        <w:t xml:space="preserve"> Top Command</w:t>
      </w:r>
    </w:p>
    <w:p w14:paraId="0884A148" w14:textId="6212F9CB" w:rsidR="00AD6847" w:rsidRDefault="00AD6847">
      <w:r>
        <w:br w:type="page"/>
      </w:r>
    </w:p>
    <w:p w14:paraId="0D05D2CA" w14:textId="6EC8F371" w:rsidR="00AD6847" w:rsidRDefault="00AD6847" w:rsidP="00AD6847">
      <w:pPr>
        <w:pStyle w:val="Heading1"/>
        <w:divId w:val="1136407459"/>
      </w:pPr>
      <w:r>
        <w:lastRenderedPageBreak/>
        <w:t>Use of Windows OS Scripts</w:t>
      </w:r>
    </w:p>
    <w:p w14:paraId="2E303282" w14:textId="60D04056" w:rsidR="00AD6847" w:rsidRDefault="00B66185" w:rsidP="00AD6847">
      <w:pPr>
        <w:divId w:val="1136407459"/>
      </w:pPr>
      <w:r>
        <w:t>To begin showing off Windows Batch Scripting, I will start by using variables. These variables can either be custom variables, in this case ‘fname’, ‘lname’ and ‘age’, but can also be predetermined system variables, in this case %date% and %time%. The following code will output to the user the name and age set in the code and the date and time.</w:t>
      </w:r>
    </w:p>
    <w:p w14:paraId="3A76F789" w14:textId="671CA4B6" w:rsidR="00B66185" w:rsidRDefault="00B66185" w:rsidP="00B66185">
      <w:pPr>
        <w:keepNext/>
        <w:jc w:val="center"/>
        <w:divId w:val="1136407459"/>
      </w:pPr>
      <w:r>
        <w:rPr>
          <w:noProof/>
        </w:rPr>
        <w:drawing>
          <wp:inline distT="0" distB="0" distL="0" distR="0" wp14:anchorId="50E7D706" wp14:editId="6930D326">
            <wp:extent cx="4257675" cy="1609725"/>
            <wp:effectExtent l="0" t="0" r="9525" b="9525"/>
            <wp:docPr id="29" name="Picture 29"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imeline&#10;&#10;Description automatically generated"/>
                    <pic:cNvPicPr/>
                  </pic:nvPicPr>
                  <pic:blipFill>
                    <a:blip r:embed="rId29"/>
                    <a:stretch>
                      <a:fillRect/>
                    </a:stretch>
                  </pic:blipFill>
                  <pic:spPr>
                    <a:xfrm>
                      <a:off x="0" y="0"/>
                      <a:ext cx="4257675" cy="1609725"/>
                    </a:xfrm>
                    <a:prstGeom prst="rect">
                      <a:avLst/>
                    </a:prstGeom>
                  </pic:spPr>
                </pic:pic>
              </a:graphicData>
            </a:graphic>
          </wp:inline>
        </w:drawing>
      </w:r>
    </w:p>
    <w:p w14:paraId="0BB89768" w14:textId="7BCD4655" w:rsidR="00B66185" w:rsidRDefault="00B66185" w:rsidP="00B66185">
      <w:pPr>
        <w:pStyle w:val="Caption"/>
        <w:jc w:val="center"/>
        <w:divId w:val="1136407459"/>
      </w:pPr>
      <w:r>
        <w:t xml:space="preserve">Figure </w:t>
      </w:r>
      <w:fldSimple w:instr=" SEQ Figure \* ARABIC ">
        <w:r w:rsidR="009043E9">
          <w:rPr>
            <w:noProof/>
          </w:rPr>
          <w:t>22</w:t>
        </w:r>
      </w:fldSimple>
      <w:r>
        <w:t xml:space="preserve"> Variable Code</w:t>
      </w:r>
    </w:p>
    <w:p w14:paraId="40F5A713" w14:textId="081A0A50" w:rsidR="00B66185" w:rsidRDefault="00B66185" w:rsidP="00B66185">
      <w:pPr>
        <w:keepNext/>
        <w:jc w:val="center"/>
        <w:divId w:val="1136407459"/>
      </w:pPr>
      <w:r>
        <w:rPr>
          <w:noProof/>
        </w:rPr>
        <w:drawing>
          <wp:inline distT="0" distB="0" distL="0" distR="0" wp14:anchorId="6A0A65DE" wp14:editId="2BF2E871">
            <wp:extent cx="3981450" cy="809625"/>
            <wp:effectExtent l="0" t="0" r="0" b="9525"/>
            <wp:docPr id="28" name="Picture 2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10;&#10;Description automatically generated"/>
                    <pic:cNvPicPr/>
                  </pic:nvPicPr>
                  <pic:blipFill>
                    <a:blip r:embed="rId30"/>
                    <a:stretch>
                      <a:fillRect/>
                    </a:stretch>
                  </pic:blipFill>
                  <pic:spPr>
                    <a:xfrm>
                      <a:off x="0" y="0"/>
                      <a:ext cx="3981450" cy="809625"/>
                    </a:xfrm>
                    <a:prstGeom prst="rect">
                      <a:avLst/>
                    </a:prstGeom>
                  </pic:spPr>
                </pic:pic>
              </a:graphicData>
            </a:graphic>
          </wp:inline>
        </w:drawing>
      </w:r>
    </w:p>
    <w:p w14:paraId="6C7796C8" w14:textId="7AD7283E" w:rsidR="00B66185" w:rsidRDefault="00B66185" w:rsidP="00B66185">
      <w:pPr>
        <w:pStyle w:val="Caption"/>
        <w:jc w:val="center"/>
        <w:divId w:val="1136407459"/>
      </w:pPr>
      <w:r>
        <w:t xml:space="preserve">Figure </w:t>
      </w:r>
      <w:fldSimple w:instr=" SEQ Figure \* ARABIC ">
        <w:r w:rsidR="009043E9">
          <w:rPr>
            <w:noProof/>
          </w:rPr>
          <w:t>23</w:t>
        </w:r>
      </w:fldSimple>
      <w:r>
        <w:t xml:space="preserve"> Variable Output</w:t>
      </w:r>
    </w:p>
    <w:p w14:paraId="7031BD86" w14:textId="77777777" w:rsidR="00CB2F18" w:rsidRDefault="00CB2F18">
      <w:r>
        <w:br w:type="page"/>
      </w:r>
    </w:p>
    <w:p w14:paraId="45BCC648" w14:textId="37584FCA" w:rsidR="00B66185" w:rsidRDefault="00B24032" w:rsidP="00B66185">
      <w:pPr>
        <w:divId w:val="1136407459"/>
      </w:pPr>
      <w:r>
        <w:lastRenderedPageBreak/>
        <w:t>If we use ‘set /p’ we can prompt the user to input either a value or a string and store that in a variable, here I use it to ask the user for two numbers and then using ‘set /a’ store the total of the numbers.</w:t>
      </w:r>
    </w:p>
    <w:p w14:paraId="4B525E0F" w14:textId="77777777" w:rsidR="00CB2F18" w:rsidRDefault="00CB2F18" w:rsidP="00CB2F18">
      <w:pPr>
        <w:keepNext/>
        <w:jc w:val="center"/>
        <w:divId w:val="1136407459"/>
      </w:pPr>
      <w:r>
        <w:rPr>
          <w:noProof/>
        </w:rPr>
        <w:drawing>
          <wp:inline distT="0" distB="0" distL="0" distR="0" wp14:anchorId="696550C1" wp14:editId="2C6AB22E">
            <wp:extent cx="4267200" cy="2581275"/>
            <wp:effectExtent l="0" t="0" r="0" b="9525"/>
            <wp:docPr id="30" name="Picture 30"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with low confidence"/>
                    <pic:cNvPicPr/>
                  </pic:nvPicPr>
                  <pic:blipFill>
                    <a:blip r:embed="rId31"/>
                    <a:stretch>
                      <a:fillRect/>
                    </a:stretch>
                  </pic:blipFill>
                  <pic:spPr>
                    <a:xfrm>
                      <a:off x="0" y="0"/>
                      <a:ext cx="4267200" cy="2581275"/>
                    </a:xfrm>
                    <a:prstGeom prst="rect">
                      <a:avLst/>
                    </a:prstGeom>
                  </pic:spPr>
                </pic:pic>
              </a:graphicData>
            </a:graphic>
          </wp:inline>
        </w:drawing>
      </w:r>
    </w:p>
    <w:p w14:paraId="77C35DC9" w14:textId="696B9329" w:rsidR="00CB2F18" w:rsidRDefault="00CB2F18" w:rsidP="00CB2F18">
      <w:pPr>
        <w:pStyle w:val="Caption"/>
        <w:jc w:val="center"/>
        <w:divId w:val="1136407459"/>
      </w:pPr>
      <w:r>
        <w:t xml:space="preserve">Figure </w:t>
      </w:r>
      <w:fldSimple w:instr=" SEQ Figure \* ARABIC ">
        <w:r w:rsidR="009043E9">
          <w:rPr>
            <w:noProof/>
          </w:rPr>
          <w:t>24</w:t>
        </w:r>
      </w:fldSimple>
      <w:r>
        <w:t xml:space="preserve"> Variable Code 2</w:t>
      </w:r>
    </w:p>
    <w:p w14:paraId="56A14BFC" w14:textId="77777777" w:rsidR="00CB2F18" w:rsidRDefault="00CB2F18" w:rsidP="00CB2F18">
      <w:pPr>
        <w:keepNext/>
        <w:jc w:val="center"/>
        <w:divId w:val="1136407459"/>
      </w:pPr>
      <w:r>
        <w:rPr>
          <w:noProof/>
        </w:rPr>
        <w:drawing>
          <wp:inline distT="0" distB="0" distL="0" distR="0" wp14:anchorId="1D65C30C" wp14:editId="63F85EA0">
            <wp:extent cx="3971925" cy="1304925"/>
            <wp:effectExtent l="0" t="0" r="9525" b="9525"/>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32"/>
                    <a:stretch>
                      <a:fillRect/>
                    </a:stretch>
                  </pic:blipFill>
                  <pic:spPr>
                    <a:xfrm>
                      <a:off x="0" y="0"/>
                      <a:ext cx="3971925" cy="1304925"/>
                    </a:xfrm>
                    <a:prstGeom prst="rect">
                      <a:avLst/>
                    </a:prstGeom>
                  </pic:spPr>
                </pic:pic>
              </a:graphicData>
            </a:graphic>
          </wp:inline>
        </w:drawing>
      </w:r>
    </w:p>
    <w:p w14:paraId="44B71CCD" w14:textId="1FF1A6E0" w:rsidR="00CB2F18" w:rsidRDefault="00CB2F18" w:rsidP="00CB2F18">
      <w:pPr>
        <w:pStyle w:val="Caption"/>
        <w:jc w:val="center"/>
        <w:divId w:val="1136407459"/>
      </w:pPr>
      <w:r>
        <w:t xml:space="preserve">Figure </w:t>
      </w:r>
      <w:fldSimple w:instr=" SEQ Figure \* ARABIC ">
        <w:r w:rsidR="009043E9">
          <w:rPr>
            <w:noProof/>
          </w:rPr>
          <w:t>25</w:t>
        </w:r>
      </w:fldSimple>
      <w:r>
        <w:t xml:space="preserve"> Variable Output 2</w:t>
      </w:r>
    </w:p>
    <w:p w14:paraId="301ACBC9" w14:textId="48F01EAE" w:rsidR="00CB2F18" w:rsidRDefault="00B24032" w:rsidP="00B24032">
      <w:pPr>
        <w:divId w:val="1136407459"/>
      </w:pPr>
      <w:r>
        <w:t xml:space="preserve">I will now be changing the message where the numbers get added together, and will be utilising if and if else statements to check whether the total of the numbers is larger or smaller than 20. The result of both sides of the if statement </w:t>
      </w:r>
      <w:r w:rsidR="00E1094E">
        <w:t>is</w:t>
      </w:r>
      <w:r>
        <w:t xml:space="preserve"> shown in the output below.</w:t>
      </w:r>
    </w:p>
    <w:p w14:paraId="7A1F31F5" w14:textId="77777777" w:rsidR="00B24032" w:rsidRDefault="00B24032" w:rsidP="00B24032">
      <w:pPr>
        <w:keepNext/>
        <w:jc w:val="center"/>
        <w:divId w:val="1136407459"/>
      </w:pPr>
      <w:r>
        <w:rPr>
          <w:noProof/>
        </w:rPr>
        <w:drawing>
          <wp:inline distT="0" distB="0" distL="0" distR="0" wp14:anchorId="393C0346" wp14:editId="149EA82E">
            <wp:extent cx="5731510" cy="1325880"/>
            <wp:effectExtent l="0" t="0" r="2540" b="7620"/>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a:blip r:embed="rId33"/>
                    <a:stretch>
                      <a:fillRect/>
                    </a:stretch>
                  </pic:blipFill>
                  <pic:spPr>
                    <a:xfrm>
                      <a:off x="0" y="0"/>
                      <a:ext cx="5731510" cy="1325880"/>
                    </a:xfrm>
                    <a:prstGeom prst="rect">
                      <a:avLst/>
                    </a:prstGeom>
                  </pic:spPr>
                </pic:pic>
              </a:graphicData>
            </a:graphic>
          </wp:inline>
        </w:drawing>
      </w:r>
    </w:p>
    <w:p w14:paraId="03DF1DA0" w14:textId="31332C4B" w:rsidR="00B24032" w:rsidRPr="00CB2F18" w:rsidRDefault="00B24032" w:rsidP="00B24032">
      <w:pPr>
        <w:pStyle w:val="Caption"/>
        <w:jc w:val="center"/>
        <w:divId w:val="1136407459"/>
      </w:pPr>
      <w:r>
        <w:t xml:space="preserve">Figure </w:t>
      </w:r>
      <w:fldSimple w:instr=" SEQ Figure \* ARABIC ">
        <w:r w:rsidR="009043E9">
          <w:rPr>
            <w:noProof/>
          </w:rPr>
          <w:t>26</w:t>
        </w:r>
      </w:fldSimple>
      <w:r>
        <w:t xml:space="preserve"> If Else Code</w:t>
      </w:r>
    </w:p>
    <w:p w14:paraId="1B40558F" w14:textId="6B17A216" w:rsidR="00B66185" w:rsidRDefault="00B66185" w:rsidP="00B66185">
      <w:pPr>
        <w:divId w:val="1136407459"/>
      </w:pPr>
    </w:p>
    <w:p w14:paraId="04B225E6" w14:textId="41649E6E" w:rsidR="00B24032" w:rsidRDefault="00B24032">
      <w:r>
        <w:br w:type="page"/>
      </w:r>
    </w:p>
    <w:p w14:paraId="30BE56F4" w14:textId="77777777" w:rsidR="00B24032" w:rsidRDefault="00B24032" w:rsidP="00B24032">
      <w:pPr>
        <w:keepNext/>
        <w:jc w:val="center"/>
        <w:divId w:val="1136407459"/>
      </w:pPr>
      <w:r>
        <w:rPr>
          <w:noProof/>
        </w:rPr>
        <w:lastRenderedPageBreak/>
        <w:drawing>
          <wp:inline distT="0" distB="0" distL="0" distR="0" wp14:anchorId="44FB3DB0" wp14:editId="09A243ED">
            <wp:extent cx="3962400" cy="2571750"/>
            <wp:effectExtent l="0" t="0" r="0" b="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34"/>
                    <a:stretch>
                      <a:fillRect/>
                    </a:stretch>
                  </pic:blipFill>
                  <pic:spPr>
                    <a:xfrm>
                      <a:off x="0" y="0"/>
                      <a:ext cx="3962400" cy="2571750"/>
                    </a:xfrm>
                    <a:prstGeom prst="rect">
                      <a:avLst/>
                    </a:prstGeom>
                  </pic:spPr>
                </pic:pic>
              </a:graphicData>
            </a:graphic>
          </wp:inline>
        </w:drawing>
      </w:r>
    </w:p>
    <w:p w14:paraId="4C1EAC70" w14:textId="68C09A5D" w:rsidR="00B24032" w:rsidRDefault="00B24032" w:rsidP="00B24032">
      <w:pPr>
        <w:pStyle w:val="Caption"/>
        <w:jc w:val="center"/>
        <w:divId w:val="1136407459"/>
      </w:pPr>
      <w:r>
        <w:t xml:space="preserve">Figure </w:t>
      </w:r>
      <w:fldSimple w:instr=" SEQ Figure \* ARABIC ">
        <w:r w:rsidR="009043E9">
          <w:rPr>
            <w:noProof/>
          </w:rPr>
          <w:t>27</w:t>
        </w:r>
      </w:fldSimple>
      <w:r>
        <w:t xml:space="preserve"> If Else Output</w:t>
      </w:r>
    </w:p>
    <w:p w14:paraId="2E6A103D" w14:textId="6B2DD87F" w:rsidR="00E1094E" w:rsidRDefault="00E1094E" w:rsidP="00E1094E">
      <w:pPr>
        <w:divId w:val="1136407459"/>
      </w:pPr>
      <w:r>
        <w:t>In batch you can also use for loops, for example the following code will count from one to ten and output the numbers in the command prompt.</w:t>
      </w:r>
    </w:p>
    <w:p w14:paraId="56DE50CB" w14:textId="77777777" w:rsidR="00E1094E" w:rsidRDefault="00E1094E" w:rsidP="00E1094E">
      <w:pPr>
        <w:keepNext/>
        <w:jc w:val="center"/>
        <w:divId w:val="1136407459"/>
      </w:pPr>
      <w:r>
        <w:rPr>
          <w:noProof/>
        </w:rPr>
        <w:drawing>
          <wp:inline distT="0" distB="0" distL="0" distR="0" wp14:anchorId="10539747" wp14:editId="2E739221">
            <wp:extent cx="5305425" cy="1454789"/>
            <wp:effectExtent l="0" t="0" r="0" b="0"/>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a:blip r:embed="rId35"/>
                    <a:stretch>
                      <a:fillRect/>
                    </a:stretch>
                  </pic:blipFill>
                  <pic:spPr>
                    <a:xfrm>
                      <a:off x="0" y="0"/>
                      <a:ext cx="5313226" cy="1456928"/>
                    </a:xfrm>
                    <a:prstGeom prst="rect">
                      <a:avLst/>
                    </a:prstGeom>
                  </pic:spPr>
                </pic:pic>
              </a:graphicData>
            </a:graphic>
          </wp:inline>
        </w:drawing>
      </w:r>
    </w:p>
    <w:p w14:paraId="58D781D6" w14:textId="1EA66AAB" w:rsidR="00E1094E" w:rsidRDefault="00E1094E" w:rsidP="00E1094E">
      <w:pPr>
        <w:pStyle w:val="Caption"/>
        <w:jc w:val="center"/>
        <w:divId w:val="1136407459"/>
      </w:pPr>
      <w:r>
        <w:t xml:space="preserve">Figure </w:t>
      </w:r>
      <w:fldSimple w:instr=" SEQ Figure \* ARABIC ">
        <w:r w:rsidR="009043E9">
          <w:rPr>
            <w:noProof/>
          </w:rPr>
          <w:t>28</w:t>
        </w:r>
      </w:fldSimple>
      <w:r>
        <w:t xml:space="preserve"> For Loop Code</w:t>
      </w:r>
    </w:p>
    <w:p w14:paraId="18868895" w14:textId="77777777" w:rsidR="00E1094E" w:rsidRDefault="00E1094E" w:rsidP="00E1094E">
      <w:pPr>
        <w:keepNext/>
        <w:jc w:val="center"/>
        <w:divId w:val="1136407459"/>
      </w:pPr>
      <w:r>
        <w:rPr>
          <w:noProof/>
        </w:rPr>
        <w:drawing>
          <wp:inline distT="0" distB="0" distL="0" distR="0" wp14:anchorId="64546AB5" wp14:editId="4B25504F">
            <wp:extent cx="3895725" cy="2762250"/>
            <wp:effectExtent l="0" t="0" r="9525" b="0"/>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36"/>
                    <a:stretch>
                      <a:fillRect/>
                    </a:stretch>
                  </pic:blipFill>
                  <pic:spPr>
                    <a:xfrm>
                      <a:off x="0" y="0"/>
                      <a:ext cx="3895725" cy="2762250"/>
                    </a:xfrm>
                    <a:prstGeom prst="rect">
                      <a:avLst/>
                    </a:prstGeom>
                  </pic:spPr>
                </pic:pic>
              </a:graphicData>
            </a:graphic>
          </wp:inline>
        </w:drawing>
      </w:r>
    </w:p>
    <w:p w14:paraId="43EF5DF3" w14:textId="65435B20" w:rsidR="00E1094E" w:rsidRDefault="00E1094E" w:rsidP="00E1094E">
      <w:pPr>
        <w:pStyle w:val="Caption"/>
        <w:jc w:val="center"/>
        <w:divId w:val="1136407459"/>
      </w:pPr>
      <w:r>
        <w:t xml:space="preserve">Figure </w:t>
      </w:r>
      <w:fldSimple w:instr=" SEQ Figure \* ARABIC ">
        <w:r w:rsidR="009043E9">
          <w:rPr>
            <w:noProof/>
          </w:rPr>
          <w:t>29</w:t>
        </w:r>
      </w:fldSimple>
      <w:r>
        <w:t xml:space="preserve"> For Loop Output</w:t>
      </w:r>
    </w:p>
    <w:p w14:paraId="410C177A" w14:textId="07ED80E9" w:rsidR="00E1094E" w:rsidRDefault="00E1094E">
      <w:r>
        <w:br w:type="page"/>
      </w:r>
    </w:p>
    <w:p w14:paraId="3D77191A" w14:textId="67D3FD58" w:rsidR="00E1094E" w:rsidRDefault="009A0866" w:rsidP="00E1094E">
      <w:pPr>
        <w:divId w:val="1136407459"/>
      </w:pPr>
      <w:r>
        <w:lastRenderedPageBreak/>
        <w:t>I will also add an Array to this script. I’ve decided to create mine about food, and will create an array that includes some of my favourite foods, then using a variable I will prompt the user and let them add another food to the list.</w:t>
      </w:r>
    </w:p>
    <w:p w14:paraId="2236BC57" w14:textId="77777777" w:rsidR="009A0866" w:rsidRDefault="009A0866" w:rsidP="009A0866">
      <w:pPr>
        <w:keepNext/>
        <w:jc w:val="center"/>
        <w:divId w:val="1136407459"/>
      </w:pPr>
      <w:r>
        <w:rPr>
          <w:noProof/>
        </w:rPr>
        <w:drawing>
          <wp:inline distT="0" distB="0" distL="0" distR="0" wp14:anchorId="09C549CD" wp14:editId="253697B4">
            <wp:extent cx="5553075" cy="529099"/>
            <wp:effectExtent l="0" t="0" r="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555175" cy="529299"/>
                    </a:xfrm>
                    <a:prstGeom prst="rect">
                      <a:avLst/>
                    </a:prstGeom>
                  </pic:spPr>
                </pic:pic>
              </a:graphicData>
            </a:graphic>
          </wp:inline>
        </w:drawing>
      </w:r>
    </w:p>
    <w:p w14:paraId="4AAAFBF3" w14:textId="25805729" w:rsidR="009A0866" w:rsidRDefault="009A0866" w:rsidP="009A0866">
      <w:pPr>
        <w:pStyle w:val="Caption"/>
        <w:jc w:val="center"/>
        <w:divId w:val="1136407459"/>
      </w:pPr>
      <w:r>
        <w:t xml:space="preserve">Figure </w:t>
      </w:r>
      <w:fldSimple w:instr=" SEQ Figure \* ARABIC ">
        <w:r w:rsidR="009043E9">
          <w:rPr>
            <w:noProof/>
          </w:rPr>
          <w:t>30</w:t>
        </w:r>
      </w:fldSimple>
      <w:r>
        <w:t xml:space="preserve"> Array Code</w:t>
      </w:r>
    </w:p>
    <w:p w14:paraId="27068A46" w14:textId="77777777" w:rsidR="009A0866" w:rsidRDefault="009A0866" w:rsidP="009A0866">
      <w:pPr>
        <w:keepNext/>
        <w:jc w:val="center"/>
        <w:divId w:val="1136407459"/>
      </w:pPr>
      <w:r>
        <w:rPr>
          <w:noProof/>
        </w:rPr>
        <w:drawing>
          <wp:inline distT="0" distB="0" distL="0" distR="0" wp14:anchorId="5D0E4357" wp14:editId="5A2340AC">
            <wp:extent cx="5591175" cy="507951"/>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622174" cy="510767"/>
                    </a:xfrm>
                    <a:prstGeom prst="rect">
                      <a:avLst/>
                    </a:prstGeom>
                  </pic:spPr>
                </pic:pic>
              </a:graphicData>
            </a:graphic>
          </wp:inline>
        </w:drawing>
      </w:r>
    </w:p>
    <w:p w14:paraId="16BEBB93" w14:textId="0294B2F3" w:rsidR="009A0866" w:rsidRDefault="009A0866" w:rsidP="009A0866">
      <w:pPr>
        <w:pStyle w:val="Caption"/>
        <w:jc w:val="center"/>
        <w:divId w:val="1136407459"/>
      </w:pPr>
      <w:r>
        <w:t xml:space="preserve">Figure </w:t>
      </w:r>
      <w:fldSimple w:instr=" SEQ Figure \* ARABIC ">
        <w:r w:rsidR="009043E9">
          <w:rPr>
            <w:noProof/>
          </w:rPr>
          <w:t>31</w:t>
        </w:r>
      </w:fldSimple>
      <w:r>
        <w:t xml:space="preserve"> Array Output</w:t>
      </w:r>
    </w:p>
    <w:p w14:paraId="5083C769" w14:textId="0E4D7766" w:rsidR="009A0866" w:rsidRDefault="009A0866" w:rsidP="009A0866">
      <w:pPr>
        <w:divId w:val="1136407459"/>
      </w:pPr>
      <w:r>
        <w:t>I will now combine the two previous things I covered, arrays and loops, to create a loop that lists out everything that is in the food array.</w:t>
      </w:r>
      <w:r w:rsidR="00613F3F">
        <w:t xml:space="preserve"> This will also include the one the user specified earlier in the code.</w:t>
      </w:r>
    </w:p>
    <w:p w14:paraId="6A76DBDF" w14:textId="77777777" w:rsidR="00613F3F" w:rsidRDefault="00613F3F" w:rsidP="00613F3F">
      <w:pPr>
        <w:keepNext/>
        <w:jc w:val="center"/>
        <w:divId w:val="1136407459"/>
      </w:pPr>
      <w:r>
        <w:rPr>
          <w:noProof/>
        </w:rPr>
        <w:drawing>
          <wp:inline distT="0" distB="0" distL="0" distR="0" wp14:anchorId="7B34DD6B" wp14:editId="74FE3564">
            <wp:extent cx="5429250" cy="994901"/>
            <wp:effectExtent l="0" t="0" r="0" b="0"/>
            <wp:docPr id="32" name="Picture 32"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with medium confidence"/>
                    <pic:cNvPicPr/>
                  </pic:nvPicPr>
                  <pic:blipFill>
                    <a:blip r:embed="rId39"/>
                    <a:stretch>
                      <a:fillRect/>
                    </a:stretch>
                  </pic:blipFill>
                  <pic:spPr>
                    <a:xfrm>
                      <a:off x="0" y="0"/>
                      <a:ext cx="5455746" cy="999756"/>
                    </a:xfrm>
                    <a:prstGeom prst="rect">
                      <a:avLst/>
                    </a:prstGeom>
                  </pic:spPr>
                </pic:pic>
              </a:graphicData>
            </a:graphic>
          </wp:inline>
        </w:drawing>
      </w:r>
    </w:p>
    <w:p w14:paraId="4CEA3D86" w14:textId="0DDB33AA" w:rsidR="00613F3F" w:rsidRDefault="00613F3F" w:rsidP="00613F3F">
      <w:pPr>
        <w:pStyle w:val="Caption"/>
        <w:jc w:val="center"/>
        <w:divId w:val="1136407459"/>
      </w:pPr>
      <w:r>
        <w:t xml:space="preserve">Figure </w:t>
      </w:r>
      <w:fldSimple w:instr=" SEQ Figure \* ARABIC ">
        <w:r w:rsidR="009043E9">
          <w:rPr>
            <w:noProof/>
          </w:rPr>
          <w:t>32</w:t>
        </w:r>
      </w:fldSimple>
      <w:r>
        <w:t xml:space="preserve"> For Loop with Arrays Code</w:t>
      </w:r>
    </w:p>
    <w:p w14:paraId="1A959472" w14:textId="77777777" w:rsidR="00613F3F" w:rsidRDefault="00613F3F" w:rsidP="00613F3F">
      <w:pPr>
        <w:keepNext/>
        <w:jc w:val="center"/>
        <w:divId w:val="1136407459"/>
      </w:pPr>
      <w:r>
        <w:rPr>
          <w:noProof/>
        </w:rPr>
        <w:drawing>
          <wp:inline distT="0" distB="0" distL="0" distR="0" wp14:anchorId="1893A4E9" wp14:editId="5184E475">
            <wp:extent cx="5467350" cy="1213284"/>
            <wp:effectExtent l="0" t="0" r="0" b="6350"/>
            <wp:docPr id="33" name="Picture 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10;&#10;Description automatically generated"/>
                    <pic:cNvPicPr/>
                  </pic:nvPicPr>
                  <pic:blipFill>
                    <a:blip r:embed="rId40"/>
                    <a:stretch>
                      <a:fillRect/>
                    </a:stretch>
                  </pic:blipFill>
                  <pic:spPr>
                    <a:xfrm>
                      <a:off x="0" y="0"/>
                      <a:ext cx="5490137" cy="1218341"/>
                    </a:xfrm>
                    <a:prstGeom prst="rect">
                      <a:avLst/>
                    </a:prstGeom>
                  </pic:spPr>
                </pic:pic>
              </a:graphicData>
            </a:graphic>
          </wp:inline>
        </w:drawing>
      </w:r>
    </w:p>
    <w:p w14:paraId="31A08DB2" w14:textId="21C0AF69" w:rsidR="00613F3F" w:rsidRDefault="00613F3F" w:rsidP="00613F3F">
      <w:pPr>
        <w:pStyle w:val="Caption"/>
        <w:jc w:val="center"/>
        <w:divId w:val="1136407459"/>
      </w:pPr>
      <w:r>
        <w:t xml:space="preserve">Figure </w:t>
      </w:r>
      <w:fldSimple w:instr=" SEQ Figure \* ARABIC ">
        <w:r w:rsidR="009043E9">
          <w:rPr>
            <w:noProof/>
          </w:rPr>
          <w:t>33</w:t>
        </w:r>
      </w:fldSimple>
      <w:r>
        <w:t xml:space="preserve"> For Loop with Arrays Output</w:t>
      </w:r>
    </w:p>
    <w:p w14:paraId="4E1D77A4" w14:textId="77777777" w:rsidR="00747E15" w:rsidRDefault="00747E15">
      <w:r>
        <w:br w:type="page"/>
      </w:r>
    </w:p>
    <w:p w14:paraId="493AA66A" w14:textId="3155119F" w:rsidR="00747E15" w:rsidRDefault="00747E15" w:rsidP="00747E15">
      <w:pPr>
        <w:divId w:val="1136407459"/>
      </w:pPr>
      <w:r>
        <w:lastRenderedPageBreak/>
        <w:t xml:space="preserve">Something that I should have thought about earlier and did at the start of this script was set the title of the window and change the colour to make it look a bit </w:t>
      </w:r>
      <w:r w:rsidR="008D62B2">
        <w:t>easier</w:t>
      </w:r>
      <w:r>
        <w:t xml:space="preserve"> on the eyes, I will change the title of the script to ‘My Script’ and I will change the colour to blue.</w:t>
      </w:r>
      <w:r w:rsidR="008D62B2">
        <w:t xml:space="preserve"> I also added a few empty ‘echo’ commands around some of the texts so that it wasn’t so squished together.</w:t>
      </w:r>
    </w:p>
    <w:p w14:paraId="25D7F0AF" w14:textId="77777777" w:rsidR="008D62B2" w:rsidRDefault="008D62B2" w:rsidP="008D62B2">
      <w:pPr>
        <w:keepNext/>
        <w:jc w:val="center"/>
        <w:divId w:val="1136407459"/>
      </w:pPr>
      <w:r>
        <w:rPr>
          <w:noProof/>
        </w:rPr>
        <w:drawing>
          <wp:inline distT="0" distB="0" distL="0" distR="0" wp14:anchorId="6D186AC1" wp14:editId="08686747">
            <wp:extent cx="5400675" cy="3549391"/>
            <wp:effectExtent l="0" t="0" r="0" b="0"/>
            <wp:docPr id="34" name="Picture 3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 email&#10;&#10;Description automatically generated"/>
                    <pic:cNvPicPr/>
                  </pic:nvPicPr>
                  <pic:blipFill>
                    <a:blip r:embed="rId41"/>
                    <a:stretch>
                      <a:fillRect/>
                    </a:stretch>
                  </pic:blipFill>
                  <pic:spPr>
                    <a:xfrm>
                      <a:off x="0" y="0"/>
                      <a:ext cx="5404775" cy="3552085"/>
                    </a:xfrm>
                    <a:prstGeom prst="rect">
                      <a:avLst/>
                    </a:prstGeom>
                  </pic:spPr>
                </pic:pic>
              </a:graphicData>
            </a:graphic>
          </wp:inline>
        </w:drawing>
      </w:r>
    </w:p>
    <w:p w14:paraId="758445F7" w14:textId="6AFFD6A4" w:rsidR="00747E15" w:rsidRDefault="008D62B2" w:rsidP="008D62B2">
      <w:pPr>
        <w:pStyle w:val="Caption"/>
        <w:jc w:val="center"/>
        <w:divId w:val="1136407459"/>
      </w:pPr>
      <w:r>
        <w:t xml:space="preserve">Figure </w:t>
      </w:r>
      <w:fldSimple w:instr=" SEQ Figure \* ARABIC ">
        <w:r w:rsidR="009043E9">
          <w:rPr>
            <w:noProof/>
          </w:rPr>
          <w:t>34</w:t>
        </w:r>
      </w:fldSimple>
      <w:r>
        <w:t xml:space="preserve"> Empty Echo Commands and Title and Colour Change Code</w:t>
      </w:r>
    </w:p>
    <w:p w14:paraId="10B4B5B2" w14:textId="77777777" w:rsidR="008D62B2" w:rsidRDefault="008D62B2" w:rsidP="008D62B2">
      <w:pPr>
        <w:keepNext/>
        <w:jc w:val="center"/>
        <w:divId w:val="1136407459"/>
      </w:pPr>
      <w:r>
        <w:rPr>
          <w:noProof/>
        </w:rPr>
        <w:drawing>
          <wp:inline distT="0" distB="0" distL="0" distR="0" wp14:anchorId="1B6E0E8F" wp14:editId="5BE6D80A">
            <wp:extent cx="5372100" cy="3162194"/>
            <wp:effectExtent l="0" t="0" r="0" b="635"/>
            <wp:docPr id="35" name="Picture 3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 email&#10;&#10;Description automatically generated"/>
                    <pic:cNvPicPr/>
                  </pic:nvPicPr>
                  <pic:blipFill>
                    <a:blip r:embed="rId42"/>
                    <a:stretch>
                      <a:fillRect/>
                    </a:stretch>
                  </pic:blipFill>
                  <pic:spPr>
                    <a:xfrm>
                      <a:off x="0" y="0"/>
                      <a:ext cx="5375043" cy="3163926"/>
                    </a:xfrm>
                    <a:prstGeom prst="rect">
                      <a:avLst/>
                    </a:prstGeom>
                  </pic:spPr>
                </pic:pic>
              </a:graphicData>
            </a:graphic>
          </wp:inline>
        </w:drawing>
      </w:r>
    </w:p>
    <w:p w14:paraId="2A7BD8B6" w14:textId="1AA7132A" w:rsidR="00E535A1" w:rsidRDefault="008D62B2" w:rsidP="00E535A1">
      <w:pPr>
        <w:pStyle w:val="Caption"/>
        <w:jc w:val="center"/>
        <w:divId w:val="1136407459"/>
      </w:pPr>
      <w:r>
        <w:t xml:space="preserve">Figure </w:t>
      </w:r>
      <w:fldSimple w:instr=" SEQ Figure \* ARABIC ">
        <w:r w:rsidR="009043E9">
          <w:rPr>
            <w:noProof/>
          </w:rPr>
          <w:t>35</w:t>
        </w:r>
      </w:fldSimple>
      <w:r>
        <w:t xml:space="preserve"> Output</w:t>
      </w:r>
    </w:p>
    <w:p w14:paraId="29B130E0" w14:textId="3F5FE25E" w:rsidR="00E535A1" w:rsidRPr="00E535A1" w:rsidRDefault="00E535A1"/>
    <w:p w14:paraId="1BB1206D" w14:textId="6C35946F" w:rsidR="001D35B6" w:rsidRDefault="001D35B6" w:rsidP="00E535A1">
      <w:pPr>
        <w:pStyle w:val="Caption"/>
        <w:divId w:val="1136407459"/>
      </w:pPr>
      <w:r>
        <w:br w:type="page"/>
      </w:r>
    </w:p>
    <w:p w14:paraId="27E8E0F6" w14:textId="5C7BFAED" w:rsidR="001D35B6" w:rsidRDefault="001D35B6" w:rsidP="001D35B6">
      <w:pPr>
        <w:divId w:val="1136407459"/>
      </w:pPr>
      <w:r>
        <w:lastRenderedPageBreak/>
        <w:t xml:space="preserve">That will be the final form of the script, </w:t>
      </w:r>
      <w:r w:rsidR="00E535A1">
        <w:t>a nice script to keep track of data about the user, the date, calculations, counting, foods and even give the end user an option to add to it.</w:t>
      </w:r>
      <w:r>
        <w:t xml:space="preserve"> </w:t>
      </w:r>
    </w:p>
    <w:p w14:paraId="1B563A94" w14:textId="3388364E" w:rsidR="00E535A1" w:rsidRDefault="00E535A1" w:rsidP="00E535A1">
      <w:pPr>
        <w:pStyle w:val="Heading1"/>
        <w:divId w:val="1136407459"/>
      </w:pPr>
      <w:r>
        <w:t>Use of Linux OS Scripts</w:t>
      </w:r>
    </w:p>
    <w:p w14:paraId="0B980AE2" w14:textId="35970143" w:rsidR="00E535A1" w:rsidRDefault="00E535A1" w:rsidP="00E535A1">
      <w:pPr>
        <w:divId w:val="1136407459"/>
      </w:pPr>
      <w:r>
        <w:t>I will be using my Ubuntu server through SSH to create my bash script, and to begin I will start by putting #!/bin/bash at the top of my script to let the OS know that I will be using bash for the commands and scripts within the file.</w:t>
      </w:r>
    </w:p>
    <w:p w14:paraId="35BBAF57" w14:textId="77777777" w:rsidR="00E535A1" w:rsidRDefault="00E535A1" w:rsidP="00E535A1">
      <w:pPr>
        <w:keepNext/>
        <w:jc w:val="center"/>
        <w:divId w:val="1136407459"/>
      </w:pPr>
      <w:r>
        <w:rPr>
          <w:noProof/>
        </w:rPr>
        <w:drawing>
          <wp:inline distT="0" distB="0" distL="0" distR="0" wp14:anchorId="18E39583" wp14:editId="00C9D7BB">
            <wp:extent cx="2762250" cy="771525"/>
            <wp:effectExtent l="0" t="0" r="0" b="9525"/>
            <wp:docPr id="36" name="Picture 3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10;&#10;Description automatically generated"/>
                    <pic:cNvPicPr/>
                  </pic:nvPicPr>
                  <pic:blipFill>
                    <a:blip r:embed="rId43"/>
                    <a:stretch>
                      <a:fillRect/>
                    </a:stretch>
                  </pic:blipFill>
                  <pic:spPr>
                    <a:xfrm>
                      <a:off x="0" y="0"/>
                      <a:ext cx="2762250" cy="771525"/>
                    </a:xfrm>
                    <a:prstGeom prst="rect">
                      <a:avLst/>
                    </a:prstGeom>
                  </pic:spPr>
                </pic:pic>
              </a:graphicData>
            </a:graphic>
          </wp:inline>
        </w:drawing>
      </w:r>
    </w:p>
    <w:p w14:paraId="7D182F1E" w14:textId="224A74A9" w:rsidR="00E535A1" w:rsidRDefault="00E535A1" w:rsidP="00E535A1">
      <w:pPr>
        <w:pStyle w:val="Caption"/>
        <w:jc w:val="center"/>
        <w:divId w:val="1136407459"/>
      </w:pPr>
      <w:r>
        <w:t xml:space="preserve">Figure </w:t>
      </w:r>
      <w:fldSimple w:instr=" SEQ Figure \* ARABIC ">
        <w:r w:rsidR="009043E9">
          <w:rPr>
            <w:noProof/>
          </w:rPr>
          <w:t>36</w:t>
        </w:r>
      </w:fldSimple>
      <w:r>
        <w:t xml:space="preserve"> Start of script</w:t>
      </w:r>
    </w:p>
    <w:p w14:paraId="01FF8D5C" w14:textId="24BC57CF" w:rsidR="00E535A1" w:rsidRDefault="00E535A1" w:rsidP="00E535A1">
      <w:pPr>
        <w:divId w:val="1136407459"/>
      </w:pPr>
      <w:r>
        <w:t>Variables are a bit different in bash compared to batch, they are even similar (would you believe that). All you have to do to create a variable in bash is just put the name of the variable and what you want to store in it, I will do this now by once again storing my name in the script and outputting it using the echo command.</w:t>
      </w:r>
    </w:p>
    <w:p w14:paraId="7E74B37D" w14:textId="77777777" w:rsidR="00E535A1" w:rsidRDefault="00E535A1" w:rsidP="00E535A1">
      <w:pPr>
        <w:keepNext/>
        <w:jc w:val="center"/>
        <w:divId w:val="1136407459"/>
      </w:pPr>
      <w:r>
        <w:rPr>
          <w:noProof/>
        </w:rPr>
        <w:drawing>
          <wp:inline distT="0" distB="0" distL="0" distR="0" wp14:anchorId="1CFD2657" wp14:editId="52B49880">
            <wp:extent cx="3171825" cy="1419225"/>
            <wp:effectExtent l="0" t="0" r="9525" b="9525"/>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pic:nvPicPr>
                  <pic:blipFill>
                    <a:blip r:embed="rId44"/>
                    <a:stretch>
                      <a:fillRect/>
                    </a:stretch>
                  </pic:blipFill>
                  <pic:spPr>
                    <a:xfrm>
                      <a:off x="0" y="0"/>
                      <a:ext cx="3171825" cy="1419225"/>
                    </a:xfrm>
                    <a:prstGeom prst="rect">
                      <a:avLst/>
                    </a:prstGeom>
                  </pic:spPr>
                </pic:pic>
              </a:graphicData>
            </a:graphic>
          </wp:inline>
        </w:drawing>
      </w:r>
    </w:p>
    <w:p w14:paraId="688160A3" w14:textId="4BC89B10" w:rsidR="00E535A1" w:rsidRDefault="00E535A1" w:rsidP="00E535A1">
      <w:pPr>
        <w:pStyle w:val="Caption"/>
        <w:jc w:val="center"/>
        <w:divId w:val="1136407459"/>
      </w:pPr>
      <w:r>
        <w:t xml:space="preserve">Figure </w:t>
      </w:r>
      <w:fldSimple w:instr=" SEQ Figure \* ARABIC ">
        <w:r w:rsidR="009043E9">
          <w:rPr>
            <w:noProof/>
          </w:rPr>
          <w:t>37</w:t>
        </w:r>
      </w:fldSimple>
      <w:r>
        <w:t xml:space="preserve"> Basic Variable Code</w:t>
      </w:r>
    </w:p>
    <w:p w14:paraId="0CA24F25" w14:textId="77777777" w:rsidR="00E535A1" w:rsidRDefault="00E535A1" w:rsidP="00E535A1">
      <w:pPr>
        <w:keepNext/>
        <w:jc w:val="center"/>
        <w:divId w:val="1136407459"/>
      </w:pPr>
      <w:r>
        <w:rPr>
          <w:noProof/>
        </w:rPr>
        <w:drawing>
          <wp:inline distT="0" distB="0" distL="0" distR="0" wp14:anchorId="174B32D5" wp14:editId="3AE9D777">
            <wp:extent cx="2057400" cy="933450"/>
            <wp:effectExtent l="0" t="0" r="0" b="0"/>
            <wp:docPr id="38" name="Picture 3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10;&#10;Description automatically generated"/>
                    <pic:cNvPicPr/>
                  </pic:nvPicPr>
                  <pic:blipFill>
                    <a:blip r:embed="rId45"/>
                    <a:stretch>
                      <a:fillRect/>
                    </a:stretch>
                  </pic:blipFill>
                  <pic:spPr>
                    <a:xfrm>
                      <a:off x="0" y="0"/>
                      <a:ext cx="2057400" cy="933450"/>
                    </a:xfrm>
                    <a:prstGeom prst="rect">
                      <a:avLst/>
                    </a:prstGeom>
                  </pic:spPr>
                </pic:pic>
              </a:graphicData>
            </a:graphic>
          </wp:inline>
        </w:drawing>
      </w:r>
    </w:p>
    <w:p w14:paraId="0C6A62BE" w14:textId="75DEB403" w:rsidR="00E535A1" w:rsidRDefault="00E535A1" w:rsidP="00E535A1">
      <w:pPr>
        <w:pStyle w:val="Caption"/>
        <w:jc w:val="center"/>
        <w:divId w:val="1136407459"/>
      </w:pPr>
      <w:r>
        <w:t xml:space="preserve">Figure </w:t>
      </w:r>
      <w:fldSimple w:instr=" SEQ Figure \* ARABIC ">
        <w:r w:rsidR="009043E9">
          <w:rPr>
            <w:noProof/>
          </w:rPr>
          <w:t>38</w:t>
        </w:r>
      </w:fldSimple>
      <w:r>
        <w:t xml:space="preserve"> Output</w:t>
      </w:r>
    </w:p>
    <w:p w14:paraId="300A1DFA" w14:textId="77777777" w:rsidR="00297516" w:rsidRDefault="00297516">
      <w:r>
        <w:br w:type="page"/>
      </w:r>
    </w:p>
    <w:p w14:paraId="2459A69A" w14:textId="54573146" w:rsidR="00E535A1" w:rsidRDefault="00297516" w:rsidP="00E535A1">
      <w:pPr>
        <w:divId w:val="1136407459"/>
      </w:pPr>
      <w:r>
        <w:lastRenderedPageBreak/>
        <w:t>I will now create a variable that stores the users age, but I will do it differently this time and ask the user for the year they were born using the ‘read’ command and will calculate their age by taking away the year they were born from the current year.</w:t>
      </w:r>
    </w:p>
    <w:p w14:paraId="43F4E306" w14:textId="77777777" w:rsidR="00297516" w:rsidRDefault="00297516" w:rsidP="00297516">
      <w:pPr>
        <w:keepNext/>
        <w:jc w:val="center"/>
        <w:divId w:val="1136407459"/>
      </w:pPr>
      <w:r>
        <w:rPr>
          <w:noProof/>
        </w:rPr>
        <w:drawing>
          <wp:inline distT="0" distB="0" distL="0" distR="0" wp14:anchorId="0EA90557" wp14:editId="40B3DBF6">
            <wp:extent cx="3095625" cy="2733675"/>
            <wp:effectExtent l="0" t="0" r="9525" b="9525"/>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pic:nvPicPr>
                  <pic:blipFill>
                    <a:blip r:embed="rId46"/>
                    <a:stretch>
                      <a:fillRect/>
                    </a:stretch>
                  </pic:blipFill>
                  <pic:spPr>
                    <a:xfrm>
                      <a:off x="0" y="0"/>
                      <a:ext cx="3095625" cy="2733675"/>
                    </a:xfrm>
                    <a:prstGeom prst="rect">
                      <a:avLst/>
                    </a:prstGeom>
                  </pic:spPr>
                </pic:pic>
              </a:graphicData>
            </a:graphic>
          </wp:inline>
        </w:drawing>
      </w:r>
    </w:p>
    <w:p w14:paraId="5CAFFA85" w14:textId="483868BA" w:rsidR="00297516" w:rsidRDefault="00297516" w:rsidP="00297516">
      <w:pPr>
        <w:pStyle w:val="Caption"/>
        <w:jc w:val="center"/>
        <w:divId w:val="1136407459"/>
      </w:pPr>
      <w:r>
        <w:t xml:space="preserve">Figure </w:t>
      </w:r>
      <w:fldSimple w:instr=" SEQ Figure \* ARABIC ">
        <w:r w:rsidR="009043E9">
          <w:rPr>
            <w:noProof/>
          </w:rPr>
          <w:t>39</w:t>
        </w:r>
      </w:fldSimple>
      <w:r>
        <w:t xml:space="preserve"> Prompting the user and running calculations</w:t>
      </w:r>
    </w:p>
    <w:p w14:paraId="1BF3632F" w14:textId="77777777" w:rsidR="00297516" w:rsidRDefault="00297516" w:rsidP="00297516">
      <w:pPr>
        <w:keepNext/>
        <w:jc w:val="center"/>
        <w:divId w:val="1136407459"/>
      </w:pPr>
      <w:r>
        <w:rPr>
          <w:noProof/>
        </w:rPr>
        <w:drawing>
          <wp:inline distT="0" distB="0" distL="0" distR="0" wp14:anchorId="02CE770D" wp14:editId="45B9D4D6">
            <wp:extent cx="2162175" cy="1314450"/>
            <wp:effectExtent l="0" t="0" r="9525" b="0"/>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pic:cNvPicPr/>
                  </pic:nvPicPr>
                  <pic:blipFill>
                    <a:blip r:embed="rId47"/>
                    <a:stretch>
                      <a:fillRect/>
                    </a:stretch>
                  </pic:blipFill>
                  <pic:spPr>
                    <a:xfrm>
                      <a:off x="0" y="0"/>
                      <a:ext cx="2162175" cy="1314450"/>
                    </a:xfrm>
                    <a:prstGeom prst="rect">
                      <a:avLst/>
                    </a:prstGeom>
                  </pic:spPr>
                </pic:pic>
              </a:graphicData>
            </a:graphic>
          </wp:inline>
        </w:drawing>
      </w:r>
    </w:p>
    <w:p w14:paraId="7FF425B3" w14:textId="48DC954E" w:rsidR="00297516" w:rsidRDefault="00297516" w:rsidP="00297516">
      <w:pPr>
        <w:pStyle w:val="Caption"/>
        <w:jc w:val="center"/>
        <w:divId w:val="1136407459"/>
      </w:pPr>
      <w:r>
        <w:t xml:space="preserve">Figure </w:t>
      </w:r>
      <w:fldSimple w:instr=" SEQ Figure \* ARABIC ">
        <w:r w:rsidR="009043E9">
          <w:rPr>
            <w:noProof/>
          </w:rPr>
          <w:t>40</w:t>
        </w:r>
      </w:fldSimple>
      <w:r>
        <w:t xml:space="preserve"> Output</w:t>
      </w:r>
    </w:p>
    <w:p w14:paraId="19564CAE" w14:textId="77777777" w:rsidR="00AF0FE6" w:rsidRDefault="00AF0FE6">
      <w:r>
        <w:br w:type="page"/>
      </w:r>
    </w:p>
    <w:p w14:paraId="4765FE13" w14:textId="70CC22D7" w:rsidR="00297516" w:rsidRDefault="00297516" w:rsidP="00297516">
      <w:pPr>
        <w:divId w:val="1136407459"/>
      </w:pPr>
      <w:r>
        <w:lastRenderedPageBreak/>
        <w:t>Following the narrative of the code I have already written, I will create a guessing game where the user has 10 tries to guess the age of Ubuntu, which will stay up to date as I’ll use the same calculation using the year it was released (2004), this will use a for loop and some if then</w:t>
      </w:r>
      <w:r w:rsidR="00AF0FE6">
        <w:t xml:space="preserve"> and elif</w:t>
      </w:r>
      <w:r>
        <w:t xml:space="preserve"> statements.</w:t>
      </w:r>
      <w:r w:rsidR="00AF0FE6">
        <w:t xml:space="preserve"> At this moment in time the correct answer would be 19.</w:t>
      </w:r>
    </w:p>
    <w:p w14:paraId="50E832A3" w14:textId="77777777" w:rsidR="00AF0FE6" w:rsidRDefault="00AF0FE6" w:rsidP="00AF0FE6">
      <w:pPr>
        <w:keepNext/>
        <w:jc w:val="center"/>
        <w:divId w:val="1136407459"/>
      </w:pPr>
      <w:r>
        <w:rPr>
          <w:noProof/>
        </w:rPr>
        <w:drawing>
          <wp:inline distT="0" distB="0" distL="0" distR="0" wp14:anchorId="2BCA8F5C" wp14:editId="0CE958DB">
            <wp:extent cx="5062198" cy="4552950"/>
            <wp:effectExtent l="0" t="0" r="5715" b="0"/>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pic:nvPicPr>
                  <pic:blipFill>
                    <a:blip r:embed="rId48"/>
                    <a:stretch>
                      <a:fillRect/>
                    </a:stretch>
                  </pic:blipFill>
                  <pic:spPr>
                    <a:xfrm>
                      <a:off x="0" y="0"/>
                      <a:ext cx="5065159" cy="4555613"/>
                    </a:xfrm>
                    <a:prstGeom prst="rect">
                      <a:avLst/>
                    </a:prstGeom>
                  </pic:spPr>
                </pic:pic>
              </a:graphicData>
            </a:graphic>
          </wp:inline>
        </w:drawing>
      </w:r>
    </w:p>
    <w:p w14:paraId="40A6283A" w14:textId="6FB4E33D" w:rsidR="00297516" w:rsidRDefault="00AF0FE6" w:rsidP="00AF0FE6">
      <w:pPr>
        <w:pStyle w:val="Caption"/>
        <w:jc w:val="center"/>
        <w:divId w:val="1136407459"/>
      </w:pPr>
      <w:r>
        <w:t xml:space="preserve">Figure </w:t>
      </w:r>
      <w:fldSimple w:instr=" SEQ Figure \* ARABIC ">
        <w:r w:rsidR="009043E9">
          <w:rPr>
            <w:noProof/>
          </w:rPr>
          <w:t>41</w:t>
        </w:r>
      </w:fldSimple>
      <w:r>
        <w:t xml:space="preserve"> Code for a number guessing game including if then and elif statements and a for loop </w:t>
      </w:r>
    </w:p>
    <w:p w14:paraId="522FEE7E" w14:textId="77777777" w:rsidR="00AF0FE6" w:rsidRDefault="00AF0FE6" w:rsidP="00AF0FE6">
      <w:pPr>
        <w:keepNext/>
        <w:jc w:val="center"/>
        <w:divId w:val="1136407459"/>
      </w:pPr>
      <w:r>
        <w:rPr>
          <w:noProof/>
        </w:rPr>
        <w:drawing>
          <wp:inline distT="0" distB="0" distL="0" distR="0" wp14:anchorId="185053D7" wp14:editId="16CA5892">
            <wp:extent cx="5276850" cy="1862418"/>
            <wp:effectExtent l="0" t="0" r="0" b="5080"/>
            <wp:docPr id="42" name="Picture 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10;&#10;Description automatically generated"/>
                    <pic:cNvPicPr/>
                  </pic:nvPicPr>
                  <pic:blipFill>
                    <a:blip r:embed="rId49"/>
                    <a:stretch>
                      <a:fillRect/>
                    </a:stretch>
                  </pic:blipFill>
                  <pic:spPr>
                    <a:xfrm>
                      <a:off x="0" y="0"/>
                      <a:ext cx="5282096" cy="1864270"/>
                    </a:xfrm>
                    <a:prstGeom prst="rect">
                      <a:avLst/>
                    </a:prstGeom>
                  </pic:spPr>
                </pic:pic>
              </a:graphicData>
            </a:graphic>
          </wp:inline>
        </w:drawing>
      </w:r>
    </w:p>
    <w:p w14:paraId="26A59764" w14:textId="2CECB0BC" w:rsidR="00AF0FE6" w:rsidRPr="00AF0FE6" w:rsidRDefault="00AF0FE6" w:rsidP="00AF0FE6">
      <w:pPr>
        <w:pStyle w:val="Caption"/>
        <w:jc w:val="center"/>
        <w:divId w:val="1136407459"/>
      </w:pPr>
      <w:r>
        <w:t xml:space="preserve">Figure </w:t>
      </w:r>
      <w:fldSimple w:instr=" SEQ Figure \* ARABIC ">
        <w:r w:rsidR="009043E9">
          <w:rPr>
            <w:noProof/>
          </w:rPr>
          <w:t>42</w:t>
        </w:r>
      </w:fldSimple>
      <w:r>
        <w:t xml:space="preserve"> Output</w:t>
      </w:r>
    </w:p>
    <w:p w14:paraId="6CAB033E" w14:textId="626179F4" w:rsidR="00AF0FE6" w:rsidRDefault="00AF0FE6">
      <w:r>
        <w:br w:type="page"/>
      </w:r>
    </w:p>
    <w:p w14:paraId="50907C8D" w14:textId="21523565" w:rsidR="00AF0FE6" w:rsidRDefault="00AF0FE6" w:rsidP="00AF0FE6">
      <w:pPr>
        <w:divId w:val="1136407459"/>
      </w:pPr>
      <w:r>
        <w:lastRenderedPageBreak/>
        <w:t xml:space="preserve">I will now add something after the number guessing game using case statements to see whether the user liked the game or not, this will be a simple yes or no and I will thank them for their answer after I have gathered it. Sidenote, while doing this I realised I had to remove the exit command from the loop </w:t>
      </w:r>
      <w:r w:rsidR="009043E9">
        <w:t xml:space="preserve">and replace it with break </w:t>
      </w:r>
      <w:r>
        <w:t>otherwise it wouldn’t use my new code.</w:t>
      </w:r>
    </w:p>
    <w:p w14:paraId="17CE2B5D" w14:textId="77777777" w:rsidR="009043E9" w:rsidRDefault="009043E9" w:rsidP="009043E9">
      <w:pPr>
        <w:keepNext/>
        <w:jc w:val="center"/>
        <w:divId w:val="1136407459"/>
      </w:pPr>
      <w:r>
        <w:rPr>
          <w:noProof/>
        </w:rPr>
        <w:drawing>
          <wp:inline distT="0" distB="0" distL="0" distR="0" wp14:anchorId="4956E60D" wp14:editId="60C2EF07">
            <wp:extent cx="5126001" cy="6096000"/>
            <wp:effectExtent l="0" t="0" r="0" b="0"/>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pic:nvPicPr>
                  <pic:blipFill>
                    <a:blip r:embed="rId50"/>
                    <a:stretch>
                      <a:fillRect/>
                    </a:stretch>
                  </pic:blipFill>
                  <pic:spPr>
                    <a:xfrm>
                      <a:off x="0" y="0"/>
                      <a:ext cx="5128099" cy="6098495"/>
                    </a:xfrm>
                    <a:prstGeom prst="rect">
                      <a:avLst/>
                    </a:prstGeom>
                  </pic:spPr>
                </pic:pic>
              </a:graphicData>
            </a:graphic>
          </wp:inline>
        </w:drawing>
      </w:r>
    </w:p>
    <w:p w14:paraId="684784AA" w14:textId="76C3B269" w:rsidR="00AF0FE6" w:rsidRDefault="009043E9" w:rsidP="009043E9">
      <w:pPr>
        <w:pStyle w:val="Caption"/>
        <w:jc w:val="center"/>
        <w:divId w:val="1136407459"/>
      </w:pPr>
      <w:r>
        <w:t xml:space="preserve">Figure </w:t>
      </w:r>
      <w:fldSimple w:instr=" SEQ Figure \* ARABIC ">
        <w:r>
          <w:rPr>
            <w:noProof/>
          </w:rPr>
          <w:t>43</w:t>
        </w:r>
      </w:fldSimple>
      <w:r>
        <w:t xml:space="preserve"> Code using case statements</w:t>
      </w:r>
    </w:p>
    <w:p w14:paraId="21F5745B" w14:textId="77777777" w:rsidR="009043E9" w:rsidRDefault="009043E9" w:rsidP="009043E9">
      <w:pPr>
        <w:keepNext/>
        <w:jc w:val="center"/>
        <w:divId w:val="1136407459"/>
      </w:pPr>
      <w:r>
        <w:rPr>
          <w:noProof/>
        </w:rPr>
        <w:lastRenderedPageBreak/>
        <w:drawing>
          <wp:inline distT="0" distB="0" distL="0" distR="0" wp14:anchorId="3EA4B80E" wp14:editId="78B6EA45">
            <wp:extent cx="5731510" cy="1934210"/>
            <wp:effectExtent l="0" t="0" r="2540" b="8890"/>
            <wp:docPr id="44" name="Picture 4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pic:nvPicPr>
                  <pic:blipFill>
                    <a:blip r:embed="rId51"/>
                    <a:stretch>
                      <a:fillRect/>
                    </a:stretch>
                  </pic:blipFill>
                  <pic:spPr>
                    <a:xfrm>
                      <a:off x="0" y="0"/>
                      <a:ext cx="5731510" cy="1934210"/>
                    </a:xfrm>
                    <a:prstGeom prst="rect">
                      <a:avLst/>
                    </a:prstGeom>
                  </pic:spPr>
                </pic:pic>
              </a:graphicData>
            </a:graphic>
          </wp:inline>
        </w:drawing>
      </w:r>
    </w:p>
    <w:p w14:paraId="786900C6" w14:textId="0CF35620" w:rsidR="009043E9" w:rsidRDefault="009043E9" w:rsidP="009043E9">
      <w:pPr>
        <w:pStyle w:val="Caption"/>
        <w:jc w:val="center"/>
        <w:divId w:val="1136407459"/>
      </w:pPr>
      <w:r>
        <w:t xml:space="preserve">Figure </w:t>
      </w:r>
      <w:fldSimple w:instr=" SEQ Figure \* ARABIC ">
        <w:r>
          <w:rPr>
            <w:noProof/>
          </w:rPr>
          <w:t>44</w:t>
        </w:r>
      </w:fldSimple>
      <w:r>
        <w:t xml:space="preserve"> Output</w:t>
      </w:r>
    </w:p>
    <w:p w14:paraId="6E3BC903" w14:textId="5569A710" w:rsidR="009043E9" w:rsidRDefault="009043E9" w:rsidP="009043E9">
      <w:pPr>
        <w:divId w:val="1136407459"/>
      </w:pPr>
      <w:r>
        <w:t>This is the final form of my bash script, I do enjoy bash a lot more than I do batch and I’m way more familiar with it.</w:t>
      </w:r>
    </w:p>
    <w:p w14:paraId="513B03E7" w14:textId="60118EC1" w:rsidR="00D11525" w:rsidRDefault="00D11525">
      <w:r>
        <w:br w:type="page"/>
      </w:r>
    </w:p>
    <w:p w14:paraId="1C9E7A27" w14:textId="3C7386FF" w:rsidR="00D11525" w:rsidRDefault="00D11525" w:rsidP="00D11525">
      <w:pPr>
        <w:pStyle w:val="Heading1"/>
        <w:divId w:val="1136407459"/>
      </w:pPr>
      <w:r>
        <w:lastRenderedPageBreak/>
        <w:t>Conclusion</w:t>
      </w:r>
    </w:p>
    <w:p w14:paraId="42C90DE3" w14:textId="77777777" w:rsidR="00D11525" w:rsidRDefault="00D11525" w:rsidP="00D11525">
      <w:pPr>
        <w:divId w:val="1136407459"/>
      </w:pPr>
      <w:r>
        <w:t>This report has been my favourite to complete yet. I’ve always been someone who has enjoyed learning about coding and scripting and someone who is even quite familiar with Bash and Batch already. Throughout the course of the report, we have looked at different commands and their uses in two different operating systems, Windows and Linux and even used three different ways of doing this with the use of Bash, Batch and PowerShell. Before starting this module, I had no prior experience with PowerShell but have seemed to pick it up quite quickly.</w:t>
      </w:r>
    </w:p>
    <w:p w14:paraId="370EB7A8" w14:textId="6D1AC229" w:rsidR="00D11525" w:rsidRDefault="00D11525" w:rsidP="00D11525">
      <w:pPr>
        <w:divId w:val="1136407459"/>
      </w:pPr>
      <w:r>
        <w:t>The Batch commands we looked at are probably the most practical ones and the easiest to do as Batch has been around for over three decades now and has always been known to be an easy way to do things in Windows and DOS. PowerShell is relatively new, only being introduced in 2006 with the release of Windows Vista but none the less seems relatively simple as the commands are just plain English when compared to Bash and Batch, I can’t say the same for PowerShell scripting though as I did not attempt that.</w:t>
      </w:r>
    </w:p>
    <w:p w14:paraId="3697876C" w14:textId="144580FA" w:rsidR="00D11525" w:rsidRDefault="00D11525" w:rsidP="00D11525">
      <w:pPr>
        <w:divId w:val="1136407459"/>
      </w:pPr>
      <w:r>
        <w:t>The Bash commands are where I have probably shined the most as I’ve used Linux for several years in the past and I am quite experienced with it, using it for multiple scripts throughout the last ten years. I did do this on a server that I own, hence the use of the MobaXTerm SSH Client and not a VM or another online method.</w:t>
      </w:r>
    </w:p>
    <w:p w14:paraId="4971B636" w14:textId="6AEBA9DF" w:rsidR="00D11525" w:rsidRDefault="00D11525" w:rsidP="00D11525">
      <w:pPr>
        <w:divId w:val="1136407459"/>
      </w:pPr>
      <w:r>
        <w:t>Overall, I am pleased to say that I’ve learned quite a bit throughout the course of not just this report, but being taught in the module as well and have learned some quite advanced skills that hopefully will carry over when I am scripting for other things in the future.</w:t>
      </w:r>
    </w:p>
    <w:sdt>
      <w:sdtPr>
        <w:rPr>
          <w:rFonts w:eastAsiaTheme="minorHAnsi"/>
        </w:rPr>
        <w:tag w:val="rw.bWnCOutputStyleIdiblio"/>
        <w:id w:val="556897065"/>
        <w:placeholder>
          <w:docPart w:val="E0143A0D62B240FFB2134389F24F22A3"/>
        </w:placeholder>
      </w:sdtPr>
      <w:sdtEndPr>
        <w:rPr>
          <w:rFonts w:eastAsiaTheme="majorEastAsia"/>
        </w:rPr>
      </w:sdtEndPr>
      <w:sdtContent>
        <w:p w14:paraId="2D2484EA" w14:textId="6D0BC4D8" w:rsidR="007D1F00" w:rsidRPr="007D1F00" w:rsidRDefault="007D1F00" w:rsidP="007D1F00">
          <w:pPr>
            <w:pStyle w:val="Heading1"/>
            <w:divId w:val="1277641860"/>
            <w:rPr>
              <w:rFonts w:eastAsiaTheme="minorHAnsi"/>
            </w:rPr>
          </w:pPr>
          <w:r>
            <w:rPr>
              <w:rFonts w:eastAsiaTheme="minorHAnsi"/>
            </w:rPr>
            <w:t>References</w:t>
          </w:r>
        </w:p>
        <w:p w14:paraId="738EE63A" w14:textId="2D4813E0" w:rsidR="0090298A" w:rsidRDefault="0090298A">
          <w:pPr>
            <w:pStyle w:val="NormalWeb"/>
            <w:divId w:val="1277641860"/>
            <w:rPr>
              <w:rFonts w:ascii="Calibri" w:hAnsi="Calibri" w:cs="Calibri"/>
              <w:color w:val="000000"/>
              <w:sz w:val="22"/>
              <w:szCs w:val="22"/>
            </w:rPr>
          </w:pPr>
          <w:r>
            <w:rPr>
              <w:rFonts w:ascii="Calibri" w:hAnsi="Calibri" w:cs="Calibri"/>
              <w:color w:val="000000"/>
              <w:sz w:val="22"/>
              <w:szCs w:val="22"/>
            </w:rPr>
            <w:t xml:space="preserve">[1] </w:t>
          </w:r>
          <w:r w:rsidR="007D1F00">
            <w:rPr>
              <w:rFonts w:ascii="Calibri" w:hAnsi="Calibri" w:cs="Calibri"/>
              <w:color w:val="000000"/>
              <w:sz w:val="22"/>
              <w:szCs w:val="22"/>
            </w:rPr>
            <w:t>J. Tyson</w:t>
          </w:r>
          <w:r>
            <w:rPr>
              <w:rFonts w:ascii="Calibri" w:hAnsi="Calibri" w:cs="Calibri"/>
              <w:color w:val="000000"/>
              <w:sz w:val="22"/>
              <w:szCs w:val="22"/>
            </w:rPr>
            <w:t xml:space="preserve">. </w:t>
          </w:r>
          <w:r>
            <w:rPr>
              <w:rFonts w:ascii="Calibri" w:hAnsi="Calibri" w:cs="Calibri"/>
              <w:i/>
              <w:iCs/>
              <w:color w:val="000000"/>
              <w:sz w:val="22"/>
              <w:szCs w:val="22"/>
            </w:rPr>
            <w:t>How Virtual Memory Works</w:t>
          </w:r>
          <w:r>
            <w:rPr>
              <w:rFonts w:ascii="Calibri" w:hAnsi="Calibri" w:cs="Calibri"/>
              <w:color w:val="000000"/>
              <w:sz w:val="22"/>
              <w:szCs w:val="22"/>
            </w:rPr>
            <w:t xml:space="preserve">. Available: </w:t>
          </w:r>
          <w:hyperlink r:id="rId52" w:tgtFrame="_blank" w:history="1">
            <w:r>
              <w:rPr>
                <w:rStyle w:val="Hyperlink"/>
                <w:rFonts w:ascii="Calibri" w:hAnsi="Calibri" w:cs="Calibri"/>
                <w:sz w:val="22"/>
                <w:szCs w:val="22"/>
              </w:rPr>
              <w:t>https://computer.howstuffworks.com/virtual-memory.htm</w:t>
            </w:r>
          </w:hyperlink>
          <w:r>
            <w:rPr>
              <w:rFonts w:ascii="Calibri" w:hAnsi="Calibri" w:cs="Calibri"/>
              <w:color w:val="000000"/>
              <w:sz w:val="22"/>
              <w:szCs w:val="22"/>
            </w:rPr>
            <w:t xml:space="preserve"> [Accessed Mar 26, 2023].</w:t>
          </w:r>
        </w:p>
        <w:p w14:paraId="4C232F16" w14:textId="68522F56" w:rsidR="0090298A" w:rsidRDefault="0090298A">
          <w:pPr>
            <w:pStyle w:val="NormalWeb"/>
            <w:divId w:val="1277641860"/>
            <w:rPr>
              <w:rFonts w:ascii="Calibri" w:hAnsi="Calibri" w:cs="Calibri"/>
              <w:color w:val="000000"/>
              <w:sz w:val="22"/>
              <w:szCs w:val="22"/>
            </w:rPr>
          </w:pPr>
          <w:r>
            <w:rPr>
              <w:rFonts w:ascii="Calibri" w:hAnsi="Calibri" w:cs="Calibri"/>
              <w:color w:val="000000"/>
              <w:sz w:val="22"/>
              <w:szCs w:val="22"/>
            </w:rPr>
            <w:t>[2] A. Sharma</w:t>
          </w:r>
          <w:r w:rsidR="007D1F00">
            <w:rPr>
              <w:rFonts w:ascii="Calibri" w:hAnsi="Calibri" w:cs="Calibri"/>
              <w:color w:val="000000"/>
              <w:sz w:val="22"/>
              <w:szCs w:val="22"/>
            </w:rPr>
            <w:t xml:space="preserve">. </w:t>
          </w:r>
          <w:r>
            <w:rPr>
              <w:rFonts w:ascii="Calibri" w:hAnsi="Calibri" w:cs="Calibri"/>
              <w:i/>
              <w:iCs/>
              <w:color w:val="000000"/>
              <w:sz w:val="22"/>
              <w:szCs w:val="22"/>
            </w:rPr>
            <w:t>Process Management In Operating System</w:t>
          </w:r>
          <w:r>
            <w:rPr>
              <w:rFonts w:ascii="Calibri" w:hAnsi="Calibri" w:cs="Calibri"/>
              <w:color w:val="000000"/>
              <w:sz w:val="22"/>
              <w:szCs w:val="22"/>
            </w:rPr>
            <w:t xml:space="preserve">. Available: </w:t>
          </w:r>
          <w:hyperlink r:id="rId53" w:tgtFrame="_blank" w:history="1">
            <w:r>
              <w:rPr>
                <w:rStyle w:val="Hyperlink"/>
                <w:rFonts w:ascii="Calibri" w:hAnsi="Calibri" w:cs="Calibri"/>
                <w:sz w:val="22"/>
                <w:szCs w:val="22"/>
              </w:rPr>
              <w:t>https://www.scaler.com/topics/process-management-in-operating-system/</w:t>
            </w:r>
          </w:hyperlink>
          <w:r>
            <w:rPr>
              <w:rFonts w:ascii="Calibri" w:hAnsi="Calibri" w:cs="Calibri"/>
              <w:color w:val="000000"/>
              <w:sz w:val="22"/>
              <w:szCs w:val="22"/>
            </w:rPr>
            <w:t xml:space="preserve"> [Accessed Mar 26, 2023].</w:t>
          </w:r>
        </w:p>
        <w:p w14:paraId="7CD24E1C" w14:textId="28262039" w:rsidR="0090298A" w:rsidRDefault="0090298A">
          <w:pPr>
            <w:pStyle w:val="NormalWeb"/>
            <w:divId w:val="1277641860"/>
            <w:rPr>
              <w:rFonts w:ascii="Calibri" w:hAnsi="Calibri" w:cs="Calibri"/>
              <w:color w:val="000000"/>
              <w:sz w:val="22"/>
              <w:szCs w:val="22"/>
            </w:rPr>
          </w:pPr>
          <w:r>
            <w:rPr>
              <w:rFonts w:ascii="Calibri" w:hAnsi="Calibri" w:cs="Calibri"/>
              <w:color w:val="000000"/>
              <w:sz w:val="22"/>
              <w:szCs w:val="22"/>
            </w:rPr>
            <w:t xml:space="preserve">[3] Tutorialspoint. </w:t>
          </w:r>
          <w:r>
            <w:rPr>
              <w:rFonts w:ascii="Calibri" w:hAnsi="Calibri" w:cs="Calibri"/>
              <w:i/>
              <w:iCs/>
              <w:color w:val="000000"/>
              <w:sz w:val="22"/>
              <w:szCs w:val="22"/>
            </w:rPr>
            <w:t>Operating System - Process Scheduling</w:t>
          </w:r>
          <w:r>
            <w:rPr>
              <w:rFonts w:ascii="Calibri" w:hAnsi="Calibri" w:cs="Calibri"/>
              <w:color w:val="000000"/>
              <w:sz w:val="22"/>
              <w:szCs w:val="22"/>
            </w:rPr>
            <w:t xml:space="preserve">. Available: </w:t>
          </w:r>
          <w:hyperlink r:id="rId54" w:tgtFrame="_blank" w:history="1">
            <w:r>
              <w:rPr>
                <w:rStyle w:val="Hyperlink"/>
                <w:rFonts w:ascii="Calibri" w:hAnsi="Calibri" w:cs="Calibri"/>
                <w:sz w:val="22"/>
                <w:szCs w:val="22"/>
              </w:rPr>
              <w:t>https://www.tutorialspoint.com/operating_system/os_process_scheduling.htm</w:t>
            </w:r>
          </w:hyperlink>
          <w:r>
            <w:rPr>
              <w:rFonts w:ascii="Calibri" w:hAnsi="Calibri" w:cs="Calibri"/>
              <w:color w:val="000000"/>
              <w:sz w:val="22"/>
              <w:szCs w:val="22"/>
            </w:rPr>
            <w:t xml:space="preserve"> [Accessed Mar 26, 2023].</w:t>
          </w:r>
        </w:p>
        <w:p w14:paraId="2B0B7053" w14:textId="4EFDC123" w:rsidR="0090298A" w:rsidRDefault="0090298A">
          <w:pPr>
            <w:pStyle w:val="NormalWeb"/>
            <w:divId w:val="1277641860"/>
            <w:rPr>
              <w:rFonts w:ascii="Calibri" w:hAnsi="Calibri" w:cs="Calibri"/>
              <w:color w:val="000000"/>
              <w:sz w:val="22"/>
              <w:szCs w:val="22"/>
            </w:rPr>
          </w:pPr>
          <w:r>
            <w:rPr>
              <w:rFonts w:ascii="Calibri" w:hAnsi="Calibri" w:cs="Calibri"/>
              <w:color w:val="000000"/>
              <w:sz w:val="22"/>
              <w:szCs w:val="22"/>
            </w:rPr>
            <w:t xml:space="preserve">[4] M. Rouse, "Operating System Security," Available: </w:t>
          </w:r>
          <w:hyperlink r:id="rId55" w:tgtFrame="_blank" w:history="1">
            <w:r>
              <w:rPr>
                <w:rStyle w:val="Hyperlink"/>
                <w:rFonts w:ascii="Calibri" w:hAnsi="Calibri" w:cs="Calibri"/>
                <w:sz w:val="22"/>
                <w:szCs w:val="22"/>
              </w:rPr>
              <w:t>https://www.techopedia.com/definition/24774/operating-system-security-os-security.</w:t>
            </w:r>
          </w:hyperlink>
          <w:r w:rsidR="007D1F00">
            <w:rPr>
              <w:rStyle w:val="Hyperlink"/>
              <w:rFonts w:ascii="Calibri" w:hAnsi="Calibri" w:cs="Calibri"/>
              <w:sz w:val="22"/>
              <w:szCs w:val="22"/>
            </w:rPr>
            <w:t xml:space="preserve"> </w:t>
          </w:r>
          <w:r w:rsidR="007D1F00">
            <w:rPr>
              <w:rFonts w:ascii="Calibri" w:hAnsi="Calibri" w:cs="Calibri"/>
              <w:color w:val="000000"/>
              <w:sz w:val="22"/>
              <w:szCs w:val="22"/>
            </w:rPr>
            <w:t>[Accessed Mar 26, 2023].</w:t>
          </w:r>
        </w:p>
        <w:p w14:paraId="70E0E635" w14:textId="1A50DA06" w:rsidR="0090298A" w:rsidRDefault="0090298A">
          <w:pPr>
            <w:pStyle w:val="NormalWeb"/>
            <w:divId w:val="1277641860"/>
            <w:rPr>
              <w:rFonts w:ascii="Calibri" w:hAnsi="Calibri" w:cs="Calibri"/>
              <w:color w:val="000000"/>
              <w:sz w:val="22"/>
              <w:szCs w:val="22"/>
            </w:rPr>
          </w:pPr>
          <w:r>
            <w:rPr>
              <w:rFonts w:ascii="Calibri" w:hAnsi="Calibri" w:cs="Calibri"/>
              <w:color w:val="000000"/>
              <w:sz w:val="22"/>
              <w:szCs w:val="22"/>
            </w:rPr>
            <w:t xml:space="preserve">[5] Javatpoint. </w:t>
          </w:r>
          <w:r>
            <w:rPr>
              <w:rFonts w:ascii="Calibri" w:hAnsi="Calibri" w:cs="Calibri"/>
              <w:i/>
              <w:iCs/>
              <w:color w:val="000000"/>
              <w:sz w:val="22"/>
              <w:szCs w:val="22"/>
            </w:rPr>
            <w:t>Device Management in Operating System - javatpoint</w:t>
          </w:r>
          <w:r>
            <w:rPr>
              <w:rFonts w:ascii="Calibri" w:hAnsi="Calibri" w:cs="Calibri"/>
              <w:color w:val="000000"/>
              <w:sz w:val="22"/>
              <w:szCs w:val="22"/>
            </w:rPr>
            <w:t xml:space="preserve">. Available: </w:t>
          </w:r>
          <w:hyperlink r:id="rId56" w:tgtFrame="_blank" w:history="1">
            <w:r>
              <w:rPr>
                <w:rStyle w:val="Hyperlink"/>
                <w:rFonts w:ascii="Calibri" w:hAnsi="Calibri" w:cs="Calibri"/>
                <w:sz w:val="22"/>
                <w:szCs w:val="22"/>
              </w:rPr>
              <w:t>https://www.javatpoint.com/device-management-in-operating-system</w:t>
            </w:r>
          </w:hyperlink>
          <w:r>
            <w:rPr>
              <w:rFonts w:ascii="Calibri" w:hAnsi="Calibri" w:cs="Calibri"/>
              <w:color w:val="000000"/>
              <w:sz w:val="22"/>
              <w:szCs w:val="22"/>
            </w:rPr>
            <w:t xml:space="preserve"> [Accessed Mar 26, 2023].</w:t>
          </w:r>
        </w:p>
        <w:p w14:paraId="1DEF476D" w14:textId="77777777" w:rsidR="007D1F00" w:rsidRDefault="0090298A" w:rsidP="000272F5">
          <w:r>
            <w:rPr>
              <w:vanish/>
            </w:rPr>
            <w:t>stylefix</w:t>
          </w:r>
        </w:p>
        <w:p w14:paraId="6874A975" w14:textId="77777777" w:rsidR="007D1F00" w:rsidRDefault="007D1F00">
          <w:r>
            <w:br w:type="page"/>
          </w:r>
        </w:p>
        <w:p w14:paraId="09BEFF91" w14:textId="7485E7D4" w:rsidR="007D1F00" w:rsidRDefault="007D1F00" w:rsidP="007D1F00">
          <w:pPr>
            <w:pStyle w:val="Heading1"/>
          </w:pPr>
          <w:r>
            <w:lastRenderedPageBreak/>
            <w:t>Appendices</w:t>
          </w:r>
        </w:p>
      </w:sdtContent>
    </w:sdt>
    <w:p w14:paraId="501BA0EF" w14:textId="21642F0C" w:rsidR="007D1F00" w:rsidRDefault="007D1F00" w:rsidP="007D1F00">
      <w:pPr>
        <w:pStyle w:val="Heading2"/>
      </w:pPr>
      <w:r>
        <w:t>Work on OS Types</w:t>
      </w:r>
    </w:p>
    <w:p w14:paraId="116246AA" w14:textId="5B553C79" w:rsidR="00942647" w:rsidRDefault="00942647" w:rsidP="00942647">
      <w:pPr>
        <w:pStyle w:val="paragraph"/>
        <w:jc w:val="both"/>
        <w:textAlignment w:val="baseline"/>
      </w:pPr>
      <w:r>
        <w:rPr>
          <w:rStyle w:val="normaltextrun"/>
          <w:rFonts w:ascii="Calibri" w:hAnsi="Calibri" w:cs="Calibri"/>
          <w:sz w:val="22"/>
          <w:szCs w:val="22"/>
          <w:lang w:val="en-US"/>
        </w:rPr>
        <w:t xml:space="preserve">Since </w:t>
      </w:r>
      <w:r>
        <w:rPr>
          <w:rStyle w:val="normaltextrun"/>
          <w:rFonts w:ascii="Calibri" w:hAnsi="Calibri" w:cs="Calibri"/>
          <w:sz w:val="22"/>
          <w:szCs w:val="22"/>
          <w:lang w:val="en-US"/>
        </w:rPr>
        <w:t>t</w:t>
      </w:r>
      <w:r>
        <w:rPr>
          <w:rStyle w:val="normaltextrun"/>
          <w:rFonts w:ascii="Calibri" w:hAnsi="Calibri" w:cs="Calibri"/>
          <w:sz w:val="22"/>
          <w:szCs w:val="22"/>
          <w:lang w:val="en-US"/>
        </w:rPr>
        <w:t xml:space="preserve">he development of UNIX in 1969, which laid the foundation for modern day operating systems, we’ve come a long way in the different types of operating systems that are used nowadays. The two types of OS used the most are general-purpose and mobile operating systems. General-purpose operating systems would be desktop OSs like Windows, Linux and MacOS, that are used on a daily basis by many people and tend to be quite feature rich allowing users to do many tasks in the simplest way possible. Likewise, a mobile OS would also be used daily by pretty much everyone these days and run on mobile phones, devices and wearables and typically include Android, iOS and Windows Phone OS. They manage everything on the phone including wireless connectivity, network connectivity and accessing installed applications </w:t>
      </w:r>
      <w:r>
        <w:rPr>
          <w:rStyle w:val="contentcontrolboundarysink"/>
          <w:rFonts w:ascii="Calibri" w:hAnsi="Calibri" w:cs="Calibri"/>
          <w:color w:val="000000"/>
          <w:sz w:val="22"/>
          <w:szCs w:val="22"/>
          <w:shd w:val="clear" w:color="auto" w:fill="FFFFFF"/>
          <w:lang w:val="en-US"/>
        </w:rPr>
        <w:t>​</w:t>
      </w:r>
      <w:r>
        <w:rPr>
          <w:rStyle w:val="normaltextrun"/>
          <w:rFonts w:ascii="Calibri" w:hAnsi="Calibri" w:cs="Calibri"/>
          <w:color w:val="000000"/>
          <w:sz w:val="22"/>
          <w:szCs w:val="22"/>
        </w:rPr>
        <w:t>[1]</w:t>
      </w:r>
      <w:r>
        <w:rPr>
          <w:rStyle w:val="contentcontrolboundarysink"/>
          <w:rFonts w:ascii="Calibri" w:hAnsi="Calibri" w:cs="Calibri"/>
          <w:color w:val="000000"/>
          <w:sz w:val="22"/>
          <w:szCs w:val="22"/>
          <w:shd w:val="clear" w:color="auto" w:fill="FFFFFF"/>
          <w:lang w:val="en-US"/>
        </w:rPr>
        <w:t>​</w:t>
      </w:r>
      <w:r>
        <w:rPr>
          <w:rStyle w:val="normaltextrun"/>
          <w:rFonts w:ascii="Calibri" w:hAnsi="Calibri" w:cs="Calibri"/>
          <w:color w:val="000000"/>
          <w:sz w:val="22"/>
          <w:szCs w:val="22"/>
          <w:lang w:val="en-US"/>
        </w:rPr>
        <w:t xml:space="preserve"> but due to the constant connectivity can lead to the devices battery draining quickly and may be confusing for users. A type of OS that benefits billions but isn’t seen by most people is the Real Time OSs. These share many features with general-purpose OSs but handle important life dependent systems like electric cars, factory machines, medical systems and air traffic control systems </w:t>
      </w:r>
      <w:r>
        <w:rPr>
          <w:rStyle w:val="contentcontrolboundarysink"/>
          <w:rFonts w:ascii="Calibri" w:hAnsi="Calibri" w:cs="Calibri"/>
          <w:color w:val="000000"/>
          <w:sz w:val="22"/>
          <w:szCs w:val="22"/>
          <w:shd w:val="clear" w:color="auto" w:fill="FFFFFF"/>
          <w:lang w:val="en-US"/>
        </w:rPr>
        <w:t>​</w:t>
      </w:r>
      <w:r>
        <w:rPr>
          <w:rStyle w:val="normaltextrun"/>
          <w:rFonts w:ascii="Calibri" w:hAnsi="Calibri" w:cs="Calibri"/>
          <w:color w:val="000000"/>
          <w:sz w:val="22"/>
          <w:szCs w:val="22"/>
        </w:rPr>
        <w:t>[1]</w:t>
      </w:r>
      <w:r>
        <w:rPr>
          <w:rStyle w:val="contentcontrolboundarysink"/>
          <w:rFonts w:ascii="Calibri" w:hAnsi="Calibri" w:cs="Calibri"/>
          <w:color w:val="000000"/>
          <w:sz w:val="22"/>
          <w:szCs w:val="22"/>
          <w:shd w:val="clear" w:color="auto" w:fill="FFFFFF"/>
          <w:lang w:val="en-US"/>
        </w:rPr>
        <w:t>​</w:t>
      </w:r>
      <w:r>
        <w:rPr>
          <w:rStyle w:val="normaltextrun"/>
          <w:rFonts w:ascii="Calibri" w:hAnsi="Calibri" w:cs="Calibri"/>
          <w:color w:val="000000"/>
          <w:sz w:val="22"/>
          <w:szCs w:val="22"/>
          <w:lang w:val="en-US"/>
        </w:rPr>
        <w:t xml:space="preserve">. They are designed to be used when processing time must be short so compared to a general-purpose OS have far shorter processing time and have execution patterns that are understood and predictable </w:t>
      </w:r>
      <w:r>
        <w:rPr>
          <w:rStyle w:val="contentcontrolboundarysink"/>
          <w:rFonts w:ascii="Calibri" w:hAnsi="Calibri" w:cs="Calibri"/>
          <w:color w:val="000000"/>
          <w:sz w:val="22"/>
          <w:szCs w:val="22"/>
          <w:shd w:val="clear" w:color="auto" w:fill="FFFFFF"/>
          <w:lang w:val="en-US"/>
        </w:rPr>
        <w:t>​</w:t>
      </w:r>
      <w:r>
        <w:rPr>
          <w:rStyle w:val="normaltextrun"/>
          <w:rFonts w:ascii="Calibri" w:hAnsi="Calibri" w:cs="Calibri"/>
          <w:color w:val="000000"/>
          <w:sz w:val="22"/>
          <w:szCs w:val="22"/>
        </w:rPr>
        <w:t>[2]</w:t>
      </w:r>
      <w:r>
        <w:rPr>
          <w:rStyle w:val="contentcontrolboundarysink"/>
          <w:rFonts w:ascii="Calibri" w:hAnsi="Calibri" w:cs="Calibri"/>
          <w:color w:val="000000"/>
          <w:sz w:val="22"/>
          <w:szCs w:val="22"/>
          <w:shd w:val="clear" w:color="auto" w:fill="FFFFFF"/>
          <w:lang w:val="en-US"/>
        </w:rPr>
        <w:t>​</w:t>
      </w:r>
      <w:r>
        <w:rPr>
          <w:rStyle w:val="normaltextrun"/>
          <w:rFonts w:ascii="Calibri" w:hAnsi="Calibri" w:cs="Calibri"/>
          <w:color w:val="000000"/>
          <w:sz w:val="22"/>
          <w:szCs w:val="22"/>
          <w:lang w:val="en-US"/>
        </w:rPr>
        <w:t>, due to this they tend to be more stripped down and designed to be ran on more lightweight systems.</w:t>
      </w:r>
      <w:r>
        <w:rPr>
          <w:rStyle w:val="eop"/>
          <w:rFonts w:ascii="Calibri" w:hAnsi="Calibri" w:cs="Calibri"/>
          <w:color w:val="000000"/>
          <w:sz w:val="22"/>
          <w:szCs w:val="22"/>
        </w:rPr>
        <w:t> </w:t>
      </w:r>
    </w:p>
    <w:p w14:paraId="023D9C70" w14:textId="77777777" w:rsidR="00942647" w:rsidRDefault="00942647" w:rsidP="00942647">
      <w:pPr>
        <w:pStyle w:val="paragraph"/>
        <w:jc w:val="center"/>
        <w:textAlignment w:val="baseline"/>
      </w:pPr>
      <w:r>
        <w:rPr>
          <w:rStyle w:val="contentcontrolboundarysink"/>
        </w:rPr>
        <w:t>​​</w:t>
      </w:r>
      <w:r>
        <w:rPr>
          <w:rStyle w:val="normaltextrun"/>
          <w:rFonts w:ascii="Calibri" w:hAnsi="Calibri" w:cs="Calibri"/>
          <w:color w:val="000000"/>
          <w:sz w:val="22"/>
          <w:szCs w:val="22"/>
        </w:rPr>
        <w:t>References</w:t>
      </w:r>
      <w:r>
        <w:rPr>
          <w:rStyle w:val="eop"/>
          <w:rFonts w:ascii="Calibri" w:hAnsi="Calibri" w:cs="Calibri"/>
          <w:color w:val="000000"/>
          <w:sz w:val="22"/>
          <w:szCs w:val="22"/>
        </w:rPr>
        <w:t> </w:t>
      </w:r>
    </w:p>
    <w:p w14:paraId="10A71C67" w14:textId="77777777" w:rsidR="00942647" w:rsidRDefault="00942647" w:rsidP="00942647">
      <w:pPr>
        <w:pStyle w:val="paragraph"/>
        <w:textAlignment w:val="baseline"/>
      </w:pPr>
      <w:r>
        <w:rPr>
          <w:rStyle w:val="contentcontrolboundarysink"/>
          <w:rFonts w:ascii="Calibri" w:hAnsi="Calibri" w:cs="Calibri"/>
          <w:color w:val="000000"/>
          <w:sz w:val="22"/>
          <w:szCs w:val="22"/>
        </w:rPr>
        <w:t>​</w:t>
      </w:r>
      <w:r>
        <w:rPr>
          <w:rStyle w:val="normaltextrun"/>
          <w:rFonts w:ascii="Calibri" w:hAnsi="Calibri" w:cs="Calibri"/>
          <w:color w:val="000000"/>
          <w:sz w:val="22"/>
          <w:szCs w:val="22"/>
        </w:rPr>
        <w:t xml:space="preserve">[1] Anonymous (). </w:t>
      </w:r>
      <w:r>
        <w:rPr>
          <w:rStyle w:val="normaltextrun"/>
          <w:rFonts w:ascii="Calibri" w:hAnsi="Calibri" w:cs="Calibri"/>
          <w:i/>
          <w:iCs/>
          <w:color w:val="000000"/>
          <w:sz w:val="22"/>
          <w:szCs w:val="22"/>
        </w:rPr>
        <w:t>Types of Operating Systems (With OS Functions and Examples)</w:t>
      </w:r>
      <w:r>
        <w:rPr>
          <w:rStyle w:val="normaltextrun"/>
          <w:rFonts w:ascii="Calibri" w:hAnsi="Calibri" w:cs="Calibri"/>
          <w:color w:val="000000"/>
          <w:sz w:val="22"/>
          <w:szCs w:val="22"/>
        </w:rPr>
        <w:t xml:space="preserve">. Available: </w:t>
      </w:r>
      <w:hyperlink r:id="rId57" w:tgtFrame="_blank" w:history="1">
        <w:r>
          <w:rPr>
            <w:rStyle w:val="normaltextrun"/>
            <w:rFonts w:ascii="Calibri" w:hAnsi="Calibri" w:cs="Calibri"/>
            <w:color w:val="0000FF"/>
            <w:sz w:val="22"/>
            <w:szCs w:val="22"/>
            <w:u w:val="single"/>
          </w:rPr>
          <w:t>https://www.indeed.com/career-advice/career-development/types-of-operating-systems</w:t>
        </w:r>
      </w:hyperlink>
      <w:r>
        <w:rPr>
          <w:rStyle w:val="normaltextrun"/>
          <w:rFonts w:ascii="Calibri" w:hAnsi="Calibri" w:cs="Calibri"/>
          <w:color w:val="000000"/>
          <w:sz w:val="22"/>
          <w:szCs w:val="22"/>
        </w:rPr>
        <w:t xml:space="preserve"> [Accessed Mar 25, 2023].</w:t>
      </w:r>
      <w:r>
        <w:rPr>
          <w:rStyle w:val="eop"/>
          <w:rFonts w:ascii="Calibri" w:hAnsi="Calibri" w:cs="Calibri"/>
          <w:color w:val="000000"/>
          <w:sz w:val="22"/>
          <w:szCs w:val="22"/>
        </w:rPr>
        <w:t> </w:t>
      </w:r>
    </w:p>
    <w:p w14:paraId="75F9593C" w14:textId="77777777" w:rsidR="00942647" w:rsidRDefault="00942647" w:rsidP="00942647">
      <w:pPr>
        <w:pStyle w:val="paragraph"/>
        <w:textAlignment w:val="baseline"/>
      </w:pPr>
      <w:r>
        <w:rPr>
          <w:rStyle w:val="contentcontrolboundarysink"/>
          <w:rFonts w:ascii="Calibri" w:hAnsi="Calibri" w:cs="Calibri"/>
          <w:color w:val="000000"/>
          <w:sz w:val="22"/>
          <w:szCs w:val="22"/>
        </w:rPr>
        <w:t>​</w:t>
      </w:r>
      <w:r>
        <w:rPr>
          <w:rStyle w:val="normaltextrun"/>
          <w:rFonts w:ascii="Calibri" w:hAnsi="Calibri" w:cs="Calibri"/>
          <w:color w:val="000000"/>
          <w:sz w:val="22"/>
          <w:szCs w:val="22"/>
        </w:rPr>
        <w:t xml:space="preserve">[2] WALT Labs. (-06-01T09:00:10+00:00). </w:t>
      </w:r>
      <w:r>
        <w:rPr>
          <w:rStyle w:val="normaltextrun"/>
          <w:rFonts w:ascii="Calibri" w:hAnsi="Calibri" w:cs="Calibri"/>
          <w:i/>
          <w:iCs/>
          <w:color w:val="000000"/>
          <w:sz w:val="22"/>
          <w:szCs w:val="22"/>
        </w:rPr>
        <w:t>What s the Difference Between an RTOS and a GPOS?</w:t>
      </w:r>
      <w:r>
        <w:rPr>
          <w:rStyle w:val="normaltextrun"/>
          <w:rFonts w:ascii="Calibri" w:hAnsi="Calibri" w:cs="Calibri"/>
          <w:color w:val="000000"/>
          <w:sz w:val="22"/>
          <w:szCs w:val="22"/>
        </w:rPr>
        <w:t xml:space="preserve">. Available: </w:t>
      </w:r>
      <w:hyperlink r:id="rId58" w:tgtFrame="_blank" w:history="1">
        <w:r>
          <w:rPr>
            <w:rStyle w:val="normaltextrun"/>
            <w:rFonts w:ascii="Calibri" w:hAnsi="Calibri" w:cs="Calibri"/>
            <w:color w:val="0000FF"/>
            <w:sz w:val="22"/>
            <w:szCs w:val="22"/>
            <w:u w:val="single"/>
          </w:rPr>
          <w:t>https://waltlabs.io/difference-in-a-rtos-and-a-gpos/</w:t>
        </w:r>
      </w:hyperlink>
      <w:r>
        <w:rPr>
          <w:rStyle w:val="normaltextrun"/>
          <w:rFonts w:ascii="Calibri" w:hAnsi="Calibri" w:cs="Calibri"/>
          <w:color w:val="000000"/>
          <w:sz w:val="22"/>
          <w:szCs w:val="22"/>
        </w:rPr>
        <w:t xml:space="preserve"> [Accessed Mar 25, 2023].</w:t>
      </w:r>
      <w:r>
        <w:rPr>
          <w:rStyle w:val="eop"/>
          <w:rFonts w:ascii="Calibri" w:hAnsi="Calibri" w:cs="Calibri"/>
          <w:color w:val="000000"/>
          <w:sz w:val="22"/>
          <w:szCs w:val="22"/>
        </w:rPr>
        <w:t> </w:t>
      </w:r>
    </w:p>
    <w:p w14:paraId="138E552B" w14:textId="77777777" w:rsidR="00942647" w:rsidRDefault="00942647" w:rsidP="00942647">
      <w:pPr>
        <w:pStyle w:val="Heading2"/>
        <w:rPr>
          <w:rStyle w:val="contentcontrolboundarysink"/>
          <w:rFonts w:ascii="Calibri" w:hAnsi="Calibri" w:cs="Calibri"/>
          <w:sz w:val="22"/>
          <w:szCs w:val="22"/>
        </w:rPr>
      </w:pPr>
      <w:r>
        <w:rPr>
          <w:rStyle w:val="contentcontrolboundarysink"/>
          <w:rFonts w:ascii="Calibri" w:hAnsi="Calibri" w:cs="Calibri"/>
          <w:sz w:val="22"/>
          <w:szCs w:val="22"/>
        </w:rPr>
        <w:t>​​</w:t>
      </w:r>
    </w:p>
    <w:p w14:paraId="27154FF1" w14:textId="77777777" w:rsidR="00942647" w:rsidRDefault="00942647">
      <w:pPr>
        <w:rPr>
          <w:rStyle w:val="contentcontrolboundarysink"/>
          <w:rFonts w:ascii="Calibri" w:eastAsiaTheme="majorEastAsia" w:hAnsi="Calibri" w:cs="Calibri"/>
          <w:color w:val="2F5496" w:themeColor="accent1" w:themeShade="BF"/>
        </w:rPr>
      </w:pPr>
      <w:r>
        <w:rPr>
          <w:rStyle w:val="contentcontrolboundarysink"/>
          <w:rFonts w:ascii="Calibri" w:hAnsi="Calibri" w:cs="Calibri"/>
        </w:rPr>
        <w:br w:type="page"/>
      </w:r>
    </w:p>
    <w:p w14:paraId="79E13E04" w14:textId="56662138" w:rsidR="00942647" w:rsidRDefault="00942647" w:rsidP="00942647">
      <w:pPr>
        <w:pStyle w:val="Heading2"/>
        <w:rPr>
          <w:rStyle w:val="eop"/>
          <w:rFonts w:ascii="Calibri" w:hAnsi="Calibri" w:cs="Calibri"/>
          <w:sz w:val="22"/>
          <w:szCs w:val="22"/>
        </w:rPr>
      </w:pPr>
      <w:r>
        <w:rPr>
          <w:rStyle w:val="eop"/>
          <w:rFonts w:ascii="Calibri" w:hAnsi="Calibri" w:cs="Calibri"/>
          <w:sz w:val="22"/>
          <w:szCs w:val="22"/>
        </w:rPr>
        <w:lastRenderedPageBreak/>
        <w:t>Evidence of engagement with online certified course (Linux Unhatched)</w:t>
      </w:r>
    </w:p>
    <w:p w14:paraId="04A02EDE" w14:textId="608F3416" w:rsidR="00942647" w:rsidRDefault="00942647" w:rsidP="00942647">
      <w:r>
        <w:rPr>
          <w:noProof/>
        </w:rPr>
        <w:drawing>
          <wp:inline distT="0" distB="0" distL="0" distR="0" wp14:anchorId="405E4B33" wp14:editId="7342B10D">
            <wp:extent cx="5731510" cy="1798955"/>
            <wp:effectExtent l="0" t="0" r="2540" b="0"/>
            <wp:docPr id="45" name="Picture 4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 application, email&#10;&#10;Description automatically generated"/>
                    <pic:cNvPicPr/>
                  </pic:nvPicPr>
                  <pic:blipFill>
                    <a:blip r:embed="rId59"/>
                    <a:stretch>
                      <a:fillRect/>
                    </a:stretch>
                  </pic:blipFill>
                  <pic:spPr>
                    <a:xfrm>
                      <a:off x="0" y="0"/>
                      <a:ext cx="5731510" cy="1798955"/>
                    </a:xfrm>
                    <a:prstGeom prst="rect">
                      <a:avLst/>
                    </a:prstGeom>
                  </pic:spPr>
                </pic:pic>
              </a:graphicData>
            </a:graphic>
          </wp:inline>
        </w:drawing>
      </w:r>
    </w:p>
    <w:p w14:paraId="70CE0D46" w14:textId="42F5578C" w:rsidR="00942647" w:rsidRPr="00942647" w:rsidRDefault="00942647" w:rsidP="00942647">
      <w:r>
        <w:rPr>
          <w:noProof/>
        </w:rPr>
        <w:drawing>
          <wp:inline distT="0" distB="0" distL="0" distR="0" wp14:anchorId="592C807B" wp14:editId="3328F77E">
            <wp:extent cx="5731510" cy="2891155"/>
            <wp:effectExtent l="0" t="0" r="2540" b="4445"/>
            <wp:docPr id="46" name="Picture 4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 email&#10;&#10;Description automatically generated"/>
                    <pic:cNvPicPr/>
                  </pic:nvPicPr>
                  <pic:blipFill>
                    <a:blip r:embed="rId60"/>
                    <a:stretch>
                      <a:fillRect/>
                    </a:stretch>
                  </pic:blipFill>
                  <pic:spPr>
                    <a:xfrm>
                      <a:off x="0" y="0"/>
                      <a:ext cx="5731510" cy="2891155"/>
                    </a:xfrm>
                    <a:prstGeom prst="rect">
                      <a:avLst/>
                    </a:prstGeom>
                  </pic:spPr>
                </pic:pic>
              </a:graphicData>
            </a:graphic>
          </wp:inline>
        </w:drawing>
      </w:r>
    </w:p>
    <w:p w14:paraId="1B6DAF76" w14:textId="5FEE8026" w:rsidR="00942647" w:rsidRDefault="00244EDA" w:rsidP="00942647">
      <w:r>
        <w:rPr>
          <w:noProof/>
        </w:rPr>
        <w:drawing>
          <wp:inline distT="0" distB="0" distL="0" distR="0" wp14:anchorId="5CAAC71D" wp14:editId="2EDFEF5D">
            <wp:extent cx="5731510" cy="896620"/>
            <wp:effectExtent l="0" t="0" r="2540" b="0"/>
            <wp:docPr id="47" name="Picture 4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application&#10;&#10;Description automatically generated"/>
                    <pic:cNvPicPr/>
                  </pic:nvPicPr>
                  <pic:blipFill>
                    <a:blip r:embed="rId61"/>
                    <a:stretch>
                      <a:fillRect/>
                    </a:stretch>
                  </pic:blipFill>
                  <pic:spPr>
                    <a:xfrm>
                      <a:off x="0" y="0"/>
                      <a:ext cx="5731510" cy="896620"/>
                    </a:xfrm>
                    <a:prstGeom prst="rect">
                      <a:avLst/>
                    </a:prstGeom>
                  </pic:spPr>
                </pic:pic>
              </a:graphicData>
            </a:graphic>
          </wp:inline>
        </w:drawing>
      </w:r>
    </w:p>
    <w:p w14:paraId="5BB728F0" w14:textId="1CAD4B78" w:rsidR="00244EDA" w:rsidRPr="00942647" w:rsidRDefault="00244EDA" w:rsidP="00942647">
      <w:r>
        <w:rPr>
          <w:noProof/>
        </w:rPr>
        <w:lastRenderedPageBreak/>
        <w:drawing>
          <wp:inline distT="0" distB="0" distL="0" distR="0" wp14:anchorId="3F35067F" wp14:editId="72690BA1">
            <wp:extent cx="5731510" cy="2822575"/>
            <wp:effectExtent l="0" t="0" r="2540" b="0"/>
            <wp:docPr id="48" name="Picture 4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text, application, email&#10;&#10;Description automatically generated"/>
                    <pic:cNvPicPr/>
                  </pic:nvPicPr>
                  <pic:blipFill>
                    <a:blip r:embed="rId62"/>
                    <a:stretch>
                      <a:fillRect/>
                    </a:stretch>
                  </pic:blipFill>
                  <pic:spPr>
                    <a:xfrm>
                      <a:off x="0" y="0"/>
                      <a:ext cx="5731510" cy="2822575"/>
                    </a:xfrm>
                    <a:prstGeom prst="rect">
                      <a:avLst/>
                    </a:prstGeom>
                  </pic:spPr>
                </pic:pic>
              </a:graphicData>
            </a:graphic>
          </wp:inline>
        </w:drawing>
      </w:r>
    </w:p>
    <w:sectPr w:rsidR="00244EDA" w:rsidRPr="00942647" w:rsidSect="000272F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2F5"/>
    <w:rsid w:val="00017694"/>
    <w:rsid w:val="000272F5"/>
    <w:rsid w:val="00180801"/>
    <w:rsid w:val="001A47A7"/>
    <w:rsid w:val="001D35B6"/>
    <w:rsid w:val="001F7411"/>
    <w:rsid w:val="00244EDA"/>
    <w:rsid w:val="00246BA9"/>
    <w:rsid w:val="00273256"/>
    <w:rsid w:val="00297516"/>
    <w:rsid w:val="00330E20"/>
    <w:rsid w:val="003E059F"/>
    <w:rsid w:val="00420186"/>
    <w:rsid w:val="004D3811"/>
    <w:rsid w:val="004D607F"/>
    <w:rsid w:val="00517078"/>
    <w:rsid w:val="005B7A2E"/>
    <w:rsid w:val="00613F3F"/>
    <w:rsid w:val="006A3C67"/>
    <w:rsid w:val="007307AF"/>
    <w:rsid w:val="00747E15"/>
    <w:rsid w:val="0075664C"/>
    <w:rsid w:val="00790EFC"/>
    <w:rsid w:val="007D1F00"/>
    <w:rsid w:val="008117E3"/>
    <w:rsid w:val="008D5800"/>
    <w:rsid w:val="008D62B2"/>
    <w:rsid w:val="0090298A"/>
    <w:rsid w:val="009043E9"/>
    <w:rsid w:val="00942647"/>
    <w:rsid w:val="009915C4"/>
    <w:rsid w:val="009A0866"/>
    <w:rsid w:val="00AD6847"/>
    <w:rsid w:val="00AF0FE6"/>
    <w:rsid w:val="00B24032"/>
    <w:rsid w:val="00B66185"/>
    <w:rsid w:val="00B965AB"/>
    <w:rsid w:val="00C12E4F"/>
    <w:rsid w:val="00CB2F18"/>
    <w:rsid w:val="00D11525"/>
    <w:rsid w:val="00D9460E"/>
    <w:rsid w:val="00DA2BC6"/>
    <w:rsid w:val="00E10021"/>
    <w:rsid w:val="00E1094E"/>
    <w:rsid w:val="00E535A1"/>
    <w:rsid w:val="00EA1500"/>
    <w:rsid w:val="00EB40F0"/>
    <w:rsid w:val="00EF20FB"/>
    <w:rsid w:val="00EF782B"/>
    <w:rsid w:val="00F46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43065"/>
  <w15:chartTrackingRefBased/>
  <w15:docId w15:val="{A5E08384-41E1-42DE-95ED-8E199BD35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2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1F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72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72F5"/>
    <w:rPr>
      <w:rFonts w:eastAsiaTheme="minorEastAsia"/>
      <w:lang w:val="en-US"/>
    </w:rPr>
  </w:style>
  <w:style w:type="character" w:customStyle="1" w:styleId="Heading1Char">
    <w:name w:val="Heading 1 Char"/>
    <w:basedOn w:val="DefaultParagraphFont"/>
    <w:link w:val="Heading1"/>
    <w:uiPriority w:val="9"/>
    <w:rsid w:val="000272F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272F5"/>
    <w:pPr>
      <w:outlineLvl w:val="9"/>
    </w:pPr>
    <w:rPr>
      <w:lang w:val="en-US"/>
    </w:rPr>
  </w:style>
  <w:style w:type="paragraph" w:styleId="TOC1">
    <w:name w:val="toc 1"/>
    <w:basedOn w:val="Normal"/>
    <w:next w:val="Normal"/>
    <w:autoRedefine/>
    <w:uiPriority w:val="39"/>
    <w:unhideWhenUsed/>
    <w:rsid w:val="00EB40F0"/>
    <w:pPr>
      <w:spacing w:after="100"/>
    </w:pPr>
  </w:style>
  <w:style w:type="character" w:styleId="Hyperlink">
    <w:name w:val="Hyperlink"/>
    <w:basedOn w:val="DefaultParagraphFont"/>
    <w:uiPriority w:val="99"/>
    <w:unhideWhenUsed/>
    <w:rsid w:val="00EB40F0"/>
    <w:rPr>
      <w:color w:val="0563C1" w:themeColor="hyperlink"/>
      <w:u w:val="single"/>
    </w:rPr>
  </w:style>
  <w:style w:type="character" w:styleId="PlaceholderText">
    <w:name w:val="Placeholder Text"/>
    <w:basedOn w:val="DefaultParagraphFont"/>
    <w:uiPriority w:val="99"/>
    <w:semiHidden/>
    <w:rsid w:val="004D607F"/>
    <w:rPr>
      <w:color w:val="808080"/>
    </w:rPr>
  </w:style>
  <w:style w:type="paragraph" w:styleId="NormalWeb">
    <w:name w:val="Normal (Web)"/>
    <w:basedOn w:val="Normal"/>
    <w:uiPriority w:val="99"/>
    <w:semiHidden/>
    <w:unhideWhenUsed/>
    <w:rsid w:val="004D607F"/>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Caption">
    <w:name w:val="caption"/>
    <w:basedOn w:val="Normal"/>
    <w:next w:val="Normal"/>
    <w:uiPriority w:val="35"/>
    <w:unhideWhenUsed/>
    <w:qFormat/>
    <w:rsid w:val="00420186"/>
    <w:pPr>
      <w:spacing w:after="200" w:line="240" w:lineRule="auto"/>
    </w:pPr>
    <w:rPr>
      <w:i/>
      <w:iCs/>
      <w:color w:val="44546A" w:themeColor="text2"/>
      <w:sz w:val="18"/>
      <w:szCs w:val="18"/>
    </w:rPr>
  </w:style>
  <w:style w:type="paragraph" w:styleId="ListParagraph">
    <w:name w:val="List Paragraph"/>
    <w:basedOn w:val="Normal"/>
    <w:uiPriority w:val="34"/>
    <w:qFormat/>
    <w:rsid w:val="001F7411"/>
    <w:pPr>
      <w:ind w:left="720"/>
      <w:contextualSpacing/>
    </w:pPr>
  </w:style>
  <w:style w:type="character" w:customStyle="1" w:styleId="Heading2Char">
    <w:name w:val="Heading 2 Char"/>
    <w:basedOn w:val="DefaultParagraphFont"/>
    <w:link w:val="Heading2"/>
    <w:uiPriority w:val="9"/>
    <w:rsid w:val="007D1F00"/>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9426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42647"/>
  </w:style>
  <w:style w:type="character" w:customStyle="1" w:styleId="contentcontrol">
    <w:name w:val="contentcontrol"/>
    <w:basedOn w:val="DefaultParagraphFont"/>
    <w:rsid w:val="00942647"/>
  </w:style>
  <w:style w:type="character" w:customStyle="1" w:styleId="contentcontrolboundarysink">
    <w:name w:val="contentcontrolboundarysink"/>
    <w:basedOn w:val="DefaultParagraphFont"/>
    <w:rsid w:val="00942647"/>
  </w:style>
  <w:style w:type="character" w:customStyle="1" w:styleId="eop">
    <w:name w:val="eop"/>
    <w:basedOn w:val="DefaultParagraphFont"/>
    <w:rsid w:val="00942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8049">
      <w:bodyDiv w:val="1"/>
      <w:marLeft w:val="0"/>
      <w:marRight w:val="0"/>
      <w:marTop w:val="0"/>
      <w:marBottom w:val="0"/>
      <w:divBdr>
        <w:top w:val="none" w:sz="0" w:space="0" w:color="auto"/>
        <w:left w:val="none" w:sz="0" w:space="0" w:color="auto"/>
        <w:bottom w:val="none" w:sz="0" w:space="0" w:color="auto"/>
        <w:right w:val="none" w:sz="0" w:space="0" w:color="auto"/>
      </w:divBdr>
    </w:div>
    <w:div w:id="28343514">
      <w:bodyDiv w:val="1"/>
      <w:marLeft w:val="0"/>
      <w:marRight w:val="0"/>
      <w:marTop w:val="0"/>
      <w:marBottom w:val="0"/>
      <w:divBdr>
        <w:top w:val="none" w:sz="0" w:space="0" w:color="auto"/>
        <w:left w:val="none" w:sz="0" w:space="0" w:color="auto"/>
        <w:bottom w:val="none" w:sz="0" w:space="0" w:color="auto"/>
        <w:right w:val="none" w:sz="0" w:space="0" w:color="auto"/>
      </w:divBdr>
    </w:div>
    <w:div w:id="108205904">
      <w:bodyDiv w:val="1"/>
      <w:marLeft w:val="0"/>
      <w:marRight w:val="0"/>
      <w:marTop w:val="0"/>
      <w:marBottom w:val="0"/>
      <w:divBdr>
        <w:top w:val="none" w:sz="0" w:space="0" w:color="auto"/>
        <w:left w:val="none" w:sz="0" w:space="0" w:color="auto"/>
        <w:bottom w:val="none" w:sz="0" w:space="0" w:color="auto"/>
        <w:right w:val="none" w:sz="0" w:space="0" w:color="auto"/>
      </w:divBdr>
    </w:div>
    <w:div w:id="113448090">
      <w:bodyDiv w:val="1"/>
      <w:marLeft w:val="0"/>
      <w:marRight w:val="0"/>
      <w:marTop w:val="0"/>
      <w:marBottom w:val="0"/>
      <w:divBdr>
        <w:top w:val="none" w:sz="0" w:space="0" w:color="auto"/>
        <w:left w:val="none" w:sz="0" w:space="0" w:color="auto"/>
        <w:bottom w:val="none" w:sz="0" w:space="0" w:color="auto"/>
        <w:right w:val="none" w:sz="0" w:space="0" w:color="auto"/>
      </w:divBdr>
    </w:div>
    <w:div w:id="187531235">
      <w:bodyDiv w:val="1"/>
      <w:marLeft w:val="0"/>
      <w:marRight w:val="0"/>
      <w:marTop w:val="0"/>
      <w:marBottom w:val="0"/>
      <w:divBdr>
        <w:top w:val="none" w:sz="0" w:space="0" w:color="auto"/>
        <w:left w:val="none" w:sz="0" w:space="0" w:color="auto"/>
        <w:bottom w:val="none" w:sz="0" w:space="0" w:color="auto"/>
        <w:right w:val="none" w:sz="0" w:space="0" w:color="auto"/>
      </w:divBdr>
    </w:div>
    <w:div w:id="212817472">
      <w:bodyDiv w:val="1"/>
      <w:marLeft w:val="0"/>
      <w:marRight w:val="0"/>
      <w:marTop w:val="0"/>
      <w:marBottom w:val="0"/>
      <w:divBdr>
        <w:top w:val="none" w:sz="0" w:space="0" w:color="auto"/>
        <w:left w:val="none" w:sz="0" w:space="0" w:color="auto"/>
        <w:bottom w:val="none" w:sz="0" w:space="0" w:color="auto"/>
        <w:right w:val="none" w:sz="0" w:space="0" w:color="auto"/>
      </w:divBdr>
    </w:div>
    <w:div w:id="268709742">
      <w:bodyDiv w:val="1"/>
      <w:marLeft w:val="0"/>
      <w:marRight w:val="0"/>
      <w:marTop w:val="0"/>
      <w:marBottom w:val="0"/>
      <w:divBdr>
        <w:top w:val="none" w:sz="0" w:space="0" w:color="auto"/>
        <w:left w:val="none" w:sz="0" w:space="0" w:color="auto"/>
        <w:bottom w:val="none" w:sz="0" w:space="0" w:color="auto"/>
        <w:right w:val="none" w:sz="0" w:space="0" w:color="auto"/>
      </w:divBdr>
    </w:div>
    <w:div w:id="271984557">
      <w:bodyDiv w:val="1"/>
      <w:marLeft w:val="0"/>
      <w:marRight w:val="0"/>
      <w:marTop w:val="0"/>
      <w:marBottom w:val="0"/>
      <w:divBdr>
        <w:top w:val="none" w:sz="0" w:space="0" w:color="auto"/>
        <w:left w:val="none" w:sz="0" w:space="0" w:color="auto"/>
        <w:bottom w:val="none" w:sz="0" w:space="0" w:color="auto"/>
        <w:right w:val="none" w:sz="0" w:space="0" w:color="auto"/>
      </w:divBdr>
    </w:div>
    <w:div w:id="332732030">
      <w:bodyDiv w:val="1"/>
      <w:marLeft w:val="0"/>
      <w:marRight w:val="0"/>
      <w:marTop w:val="0"/>
      <w:marBottom w:val="0"/>
      <w:divBdr>
        <w:top w:val="none" w:sz="0" w:space="0" w:color="auto"/>
        <w:left w:val="none" w:sz="0" w:space="0" w:color="auto"/>
        <w:bottom w:val="none" w:sz="0" w:space="0" w:color="auto"/>
        <w:right w:val="none" w:sz="0" w:space="0" w:color="auto"/>
      </w:divBdr>
    </w:div>
    <w:div w:id="345252514">
      <w:bodyDiv w:val="1"/>
      <w:marLeft w:val="0"/>
      <w:marRight w:val="0"/>
      <w:marTop w:val="0"/>
      <w:marBottom w:val="0"/>
      <w:divBdr>
        <w:top w:val="none" w:sz="0" w:space="0" w:color="auto"/>
        <w:left w:val="none" w:sz="0" w:space="0" w:color="auto"/>
        <w:bottom w:val="none" w:sz="0" w:space="0" w:color="auto"/>
        <w:right w:val="none" w:sz="0" w:space="0" w:color="auto"/>
      </w:divBdr>
    </w:div>
    <w:div w:id="350422824">
      <w:bodyDiv w:val="1"/>
      <w:marLeft w:val="0"/>
      <w:marRight w:val="0"/>
      <w:marTop w:val="0"/>
      <w:marBottom w:val="0"/>
      <w:divBdr>
        <w:top w:val="none" w:sz="0" w:space="0" w:color="auto"/>
        <w:left w:val="none" w:sz="0" w:space="0" w:color="auto"/>
        <w:bottom w:val="none" w:sz="0" w:space="0" w:color="auto"/>
        <w:right w:val="none" w:sz="0" w:space="0" w:color="auto"/>
      </w:divBdr>
    </w:div>
    <w:div w:id="445540757">
      <w:bodyDiv w:val="1"/>
      <w:marLeft w:val="0"/>
      <w:marRight w:val="0"/>
      <w:marTop w:val="0"/>
      <w:marBottom w:val="0"/>
      <w:divBdr>
        <w:top w:val="none" w:sz="0" w:space="0" w:color="auto"/>
        <w:left w:val="none" w:sz="0" w:space="0" w:color="auto"/>
        <w:bottom w:val="none" w:sz="0" w:space="0" w:color="auto"/>
        <w:right w:val="none" w:sz="0" w:space="0" w:color="auto"/>
      </w:divBdr>
    </w:div>
    <w:div w:id="457185373">
      <w:bodyDiv w:val="1"/>
      <w:marLeft w:val="0"/>
      <w:marRight w:val="0"/>
      <w:marTop w:val="0"/>
      <w:marBottom w:val="0"/>
      <w:divBdr>
        <w:top w:val="none" w:sz="0" w:space="0" w:color="auto"/>
        <w:left w:val="none" w:sz="0" w:space="0" w:color="auto"/>
        <w:bottom w:val="none" w:sz="0" w:space="0" w:color="auto"/>
        <w:right w:val="none" w:sz="0" w:space="0" w:color="auto"/>
      </w:divBdr>
    </w:div>
    <w:div w:id="499976413">
      <w:bodyDiv w:val="1"/>
      <w:marLeft w:val="0"/>
      <w:marRight w:val="0"/>
      <w:marTop w:val="0"/>
      <w:marBottom w:val="0"/>
      <w:divBdr>
        <w:top w:val="none" w:sz="0" w:space="0" w:color="auto"/>
        <w:left w:val="none" w:sz="0" w:space="0" w:color="auto"/>
        <w:bottom w:val="none" w:sz="0" w:space="0" w:color="auto"/>
        <w:right w:val="none" w:sz="0" w:space="0" w:color="auto"/>
      </w:divBdr>
    </w:div>
    <w:div w:id="538012144">
      <w:bodyDiv w:val="1"/>
      <w:marLeft w:val="0"/>
      <w:marRight w:val="0"/>
      <w:marTop w:val="0"/>
      <w:marBottom w:val="0"/>
      <w:divBdr>
        <w:top w:val="none" w:sz="0" w:space="0" w:color="auto"/>
        <w:left w:val="none" w:sz="0" w:space="0" w:color="auto"/>
        <w:bottom w:val="none" w:sz="0" w:space="0" w:color="auto"/>
        <w:right w:val="none" w:sz="0" w:space="0" w:color="auto"/>
      </w:divBdr>
      <w:divsChild>
        <w:div w:id="1937981262">
          <w:marLeft w:val="0"/>
          <w:marRight w:val="0"/>
          <w:marTop w:val="0"/>
          <w:marBottom w:val="0"/>
          <w:divBdr>
            <w:top w:val="none" w:sz="0" w:space="0" w:color="auto"/>
            <w:left w:val="none" w:sz="0" w:space="0" w:color="auto"/>
            <w:bottom w:val="none" w:sz="0" w:space="0" w:color="auto"/>
            <w:right w:val="none" w:sz="0" w:space="0" w:color="auto"/>
          </w:divBdr>
          <w:divsChild>
            <w:div w:id="1950962846">
              <w:marLeft w:val="0"/>
              <w:marRight w:val="0"/>
              <w:marTop w:val="0"/>
              <w:marBottom w:val="0"/>
              <w:divBdr>
                <w:top w:val="none" w:sz="0" w:space="0" w:color="auto"/>
                <w:left w:val="none" w:sz="0" w:space="0" w:color="auto"/>
                <w:bottom w:val="none" w:sz="0" w:space="0" w:color="auto"/>
                <w:right w:val="none" w:sz="0" w:space="0" w:color="auto"/>
              </w:divBdr>
            </w:div>
            <w:div w:id="1705859836">
              <w:marLeft w:val="0"/>
              <w:marRight w:val="0"/>
              <w:marTop w:val="0"/>
              <w:marBottom w:val="0"/>
              <w:divBdr>
                <w:top w:val="none" w:sz="0" w:space="0" w:color="auto"/>
                <w:left w:val="none" w:sz="0" w:space="0" w:color="auto"/>
                <w:bottom w:val="none" w:sz="0" w:space="0" w:color="auto"/>
                <w:right w:val="none" w:sz="0" w:space="0" w:color="auto"/>
              </w:divBdr>
            </w:div>
            <w:div w:id="182941225">
              <w:marLeft w:val="0"/>
              <w:marRight w:val="0"/>
              <w:marTop w:val="0"/>
              <w:marBottom w:val="0"/>
              <w:divBdr>
                <w:top w:val="none" w:sz="0" w:space="0" w:color="auto"/>
                <w:left w:val="none" w:sz="0" w:space="0" w:color="auto"/>
                <w:bottom w:val="none" w:sz="0" w:space="0" w:color="auto"/>
                <w:right w:val="none" w:sz="0" w:space="0" w:color="auto"/>
              </w:divBdr>
            </w:div>
            <w:div w:id="1075515147">
              <w:marLeft w:val="0"/>
              <w:marRight w:val="0"/>
              <w:marTop w:val="0"/>
              <w:marBottom w:val="0"/>
              <w:divBdr>
                <w:top w:val="none" w:sz="0" w:space="0" w:color="auto"/>
                <w:left w:val="none" w:sz="0" w:space="0" w:color="auto"/>
                <w:bottom w:val="none" w:sz="0" w:space="0" w:color="auto"/>
                <w:right w:val="none" w:sz="0" w:space="0" w:color="auto"/>
              </w:divBdr>
            </w:div>
            <w:div w:id="69700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298428">
      <w:bodyDiv w:val="1"/>
      <w:marLeft w:val="0"/>
      <w:marRight w:val="0"/>
      <w:marTop w:val="0"/>
      <w:marBottom w:val="0"/>
      <w:divBdr>
        <w:top w:val="none" w:sz="0" w:space="0" w:color="auto"/>
        <w:left w:val="none" w:sz="0" w:space="0" w:color="auto"/>
        <w:bottom w:val="none" w:sz="0" w:space="0" w:color="auto"/>
        <w:right w:val="none" w:sz="0" w:space="0" w:color="auto"/>
      </w:divBdr>
    </w:div>
    <w:div w:id="617488036">
      <w:bodyDiv w:val="1"/>
      <w:marLeft w:val="0"/>
      <w:marRight w:val="0"/>
      <w:marTop w:val="0"/>
      <w:marBottom w:val="0"/>
      <w:divBdr>
        <w:top w:val="none" w:sz="0" w:space="0" w:color="auto"/>
        <w:left w:val="none" w:sz="0" w:space="0" w:color="auto"/>
        <w:bottom w:val="none" w:sz="0" w:space="0" w:color="auto"/>
        <w:right w:val="none" w:sz="0" w:space="0" w:color="auto"/>
      </w:divBdr>
    </w:div>
    <w:div w:id="628827094">
      <w:bodyDiv w:val="1"/>
      <w:marLeft w:val="0"/>
      <w:marRight w:val="0"/>
      <w:marTop w:val="0"/>
      <w:marBottom w:val="0"/>
      <w:divBdr>
        <w:top w:val="none" w:sz="0" w:space="0" w:color="auto"/>
        <w:left w:val="none" w:sz="0" w:space="0" w:color="auto"/>
        <w:bottom w:val="none" w:sz="0" w:space="0" w:color="auto"/>
        <w:right w:val="none" w:sz="0" w:space="0" w:color="auto"/>
      </w:divBdr>
    </w:div>
    <w:div w:id="650719342">
      <w:bodyDiv w:val="1"/>
      <w:marLeft w:val="0"/>
      <w:marRight w:val="0"/>
      <w:marTop w:val="0"/>
      <w:marBottom w:val="0"/>
      <w:divBdr>
        <w:top w:val="none" w:sz="0" w:space="0" w:color="auto"/>
        <w:left w:val="none" w:sz="0" w:space="0" w:color="auto"/>
        <w:bottom w:val="none" w:sz="0" w:space="0" w:color="auto"/>
        <w:right w:val="none" w:sz="0" w:space="0" w:color="auto"/>
      </w:divBdr>
    </w:div>
    <w:div w:id="727995380">
      <w:bodyDiv w:val="1"/>
      <w:marLeft w:val="0"/>
      <w:marRight w:val="0"/>
      <w:marTop w:val="0"/>
      <w:marBottom w:val="0"/>
      <w:divBdr>
        <w:top w:val="none" w:sz="0" w:space="0" w:color="auto"/>
        <w:left w:val="none" w:sz="0" w:space="0" w:color="auto"/>
        <w:bottom w:val="none" w:sz="0" w:space="0" w:color="auto"/>
        <w:right w:val="none" w:sz="0" w:space="0" w:color="auto"/>
      </w:divBdr>
    </w:div>
    <w:div w:id="781726339">
      <w:bodyDiv w:val="1"/>
      <w:marLeft w:val="0"/>
      <w:marRight w:val="0"/>
      <w:marTop w:val="0"/>
      <w:marBottom w:val="0"/>
      <w:divBdr>
        <w:top w:val="none" w:sz="0" w:space="0" w:color="auto"/>
        <w:left w:val="none" w:sz="0" w:space="0" w:color="auto"/>
        <w:bottom w:val="none" w:sz="0" w:space="0" w:color="auto"/>
        <w:right w:val="none" w:sz="0" w:space="0" w:color="auto"/>
      </w:divBdr>
    </w:div>
    <w:div w:id="828789753">
      <w:bodyDiv w:val="1"/>
      <w:marLeft w:val="0"/>
      <w:marRight w:val="0"/>
      <w:marTop w:val="0"/>
      <w:marBottom w:val="0"/>
      <w:divBdr>
        <w:top w:val="none" w:sz="0" w:space="0" w:color="auto"/>
        <w:left w:val="none" w:sz="0" w:space="0" w:color="auto"/>
        <w:bottom w:val="none" w:sz="0" w:space="0" w:color="auto"/>
        <w:right w:val="none" w:sz="0" w:space="0" w:color="auto"/>
      </w:divBdr>
    </w:div>
    <w:div w:id="845680416">
      <w:bodyDiv w:val="1"/>
      <w:marLeft w:val="0"/>
      <w:marRight w:val="0"/>
      <w:marTop w:val="0"/>
      <w:marBottom w:val="0"/>
      <w:divBdr>
        <w:top w:val="none" w:sz="0" w:space="0" w:color="auto"/>
        <w:left w:val="none" w:sz="0" w:space="0" w:color="auto"/>
        <w:bottom w:val="none" w:sz="0" w:space="0" w:color="auto"/>
        <w:right w:val="none" w:sz="0" w:space="0" w:color="auto"/>
      </w:divBdr>
    </w:div>
    <w:div w:id="877161238">
      <w:bodyDiv w:val="1"/>
      <w:marLeft w:val="0"/>
      <w:marRight w:val="0"/>
      <w:marTop w:val="0"/>
      <w:marBottom w:val="0"/>
      <w:divBdr>
        <w:top w:val="none" w:sz="0" w:space="0" w:color="auto"/>
        <w:left w:val="none" w:sz="0" w:space="0" w:color="auto"/>
        <w:bottom w:val="none" w:sz="0" w:space="0" w:color="auto"/>
        <w:right w:val="none" w:sz="0" w:space="0" w:color="auto"/>
      </w:divBdr>
    </w:div>
    <w:div w:id="953363757">
      <w:bodyDiv w:val="1"/>
      <w:marLeft w:val="0"/>
      <w:marRight w:val="0"/>
      <w:marTop w:val="0"/>
      <w:marBottom w:val="0"/>
      <w:divBdr>
        <w:top w:val="none" w:sz="0" w:space="0" w:color="auto"/>
        <w:left w:val="none" w:sz="0" w:space="0" w:color="auto"/>
        <w:bottom w:val="none" w:sz="0" w:space="0" w:color="auto"/>
        <w:right w:val="none" w:sz="0" w:space="0" w:color="auto"/>
      </w:divBdr>
    </w:div>
    <w:div w:id="1066562084">
      <w:bodyDiv w:val="1"/>
      <w:marLeft w:val="0"/>
      <w:marRight w:val="0"/>
      <w:marTop w:val="0"/>
      <w:marBottom w:val="0"/>
      <w:divBdr>
        <w:top w:val="none" w:sz="0" w:space="0" w:color="auto"/>
        <w:left w:val="none" w:sz="0" w:space="0" w:color="auto"/>
        <w:bottom w:val="none" w:sz="0" w:space="0" w:color="auto"/>
        <w:right w:val="none" w:sz="0" w:space="0" w:color="auto"/>
      </w:divBdr>
    </w:div>
    <w:div w:id="1136407459">
      <w:bodyDiv w:val="1"/>
      <w:marLeft w:val="0"/>
      <w:marRight w:val="0"/>
      <w:marTop w:val="0"/>
      <w:marBottom w:val="0"/>
      <w:divBdr>
        <w:top w:val="none" w:sz="0" w:space="0" w:color="auto"/>
        <w:left w:val="none" w:sz="0" w:space="0" w:color="auto"/>
        <w:bottom w:val="none" w:sz="0" w:space="0" w:color="auto"/>
        <w:right w:val="none" w:sz="0" w:space="0" w:color="auto"/>
      </w:divBdr>
    </w:div>
    <w:div w:id="1186409231">
      <w:bodyDiv w:val="1"/>
      <w:marLeft w:val="0"/>
      <w:marRight w:val="0"/>
      <w:marTop w:val="0"/>
      <w:marBottom w:val="0"/>
      <w:divBdr>
        <w:top w:val="none" w:sz="0" w:space="0" w:color="auto"/>
        <w:left w:val="none" w:sz="0" w:space="0" w:color="auto"/>
        <w:bottom w:val="none" w:sz="0" w:space="0" w:color="auto"/>
        <w:right w:val="none" w:sz="0" w:space="0" w:color="auto"/>
      </w:divBdr>
    </w:div>
    <w:div w:id="1198086180">
      <w:bodyDiv w:val="1"/>
      <w:marLeft w:val="0"/>
      <w:marRight w:val="0"/>
      <w:marTop w:val="0"/>
      <w:marBottom w:val="0"/>
      <w:divBdr>
        <w:top w:val="none" w:sz="0" w:space="0" w:color="auto"/>
        <w:left w:val="none" w:sz="0" w:space="0" w:color="auto"/>
        <w:bottom w:val="none" w:sz="0" w:space="0" w:color="auto"/>
        <w:right w:val="none" w:sz="0" w:space="0" w:color="auto"/>
      </w:divBdr>
    </w:div>
    <w:div w:id="1246381827">
      <w:bodyDiv w:val="1"/>
      <w:marLeft w:val="0"/>
      <w:marRight w:val="0"/>
      <w:marTop w:val="0"/>
      <w:marBottom w:val="0"/>
      <w:divBdr>
        <w:top w:val="none" w:sz="0" w:space="0" w:color="auto"/>
        <w:left w:val="none" w:sz="0" w:space="0" w:color="auto"/>
        <w:bottom w:val="none" w:sz="0" w:space="0" w:color="auto"/>
        <w:right w:val="none" w:sz="0" w:space="0" w:color="auto"/>
      </w:divBdr>
    </w:div>
    <w:div w:id="1256473606">
      <w:bodyDiv w:val="1"/>
      <w:marLeft w:val="0"/>
      <w:marRight w:val="0"/>
      <w:marTop w:val="0"/>
      <w:marBottom w:val="0"/>
      <w:divBdr>
        <w:top w:val="none" w:sz="0" w:space="0" w:color="auto"/>
        <w:left w:val="none" w:sz="0" w:space="0" w:color="auto"/>
        <w:bottom w:val="none" w:sz="0" w:space="0" w:color="auto"/>
        <w:right w:val="none" w:sz="0" w:space="0" w:color="auto"/>
      </w:divBdr>
    </w:div>
    <w:div w:id="1263760247">
      <w:bodyDiv w:val="1"/>
      <w:marLeft w:val="0"/>
      <w:marRight w:val="0"/>
      <w:marTop w:val="0"/>
      <w:marBottom w:val="0"/>
      <w:divBdr>
        <w:top w:val="none" w:sz="0" w:space="0" w:color="auto"/>
        <w:left w:val="none" w:sz="0" w:space="0" w:color="auto"/>
        <w:bottom w:val="none" w:sz="0" w:space="0" w:color="auto"/>
        <w:right w:val="none" w:sz="0" w:space="0" w:color="auto"/>
      </w:divBdr>
    </w:div>
    <w:div w:id="1265963880">
      <w:bodyDiv w:val="1"/>
      <w:marLeft w:val="0"/>
      <w:marRight w:val="0"/>
      <w:marTop w:val="0"/>
      <w:marBottom w:val="0"/>
      <w:divBdr>
        <w:top w:val="none" w:sz="0" w:space="0" w:color="auto"/>
        <w:left w:val="none" w:sz="0" w:space="0" w:color="auto"/>
        <w:bottom w:val="none" w:sz="0" w:space="0" w:color="auto"/>
        <w:right w:val="none" w:sz="0" w:space="0" w:color="auto"/>
      </w:divBdr>
    </w:div>
    <w:div w:id="1277641860">
      <w:bodyDiv w:val="1"/>
      <w:marLeft w:val="0"/>
      <w:marRight w:val="0"/>
      <w:marTop w:val="0"/>
      <w:marBottom w:val="0"/>
      <w:divBdr>
        <w:top w:val="none" w:sz="0" w:space="0" w:color="auto"/>
        <w:left w:val="none" w:sz="0" w:space="0" w:color="auto"/>
        <w:bottom w:val="none" w:sz="0" w:space="0" w:color="auto"/>
        <w:right w:val="none" w:sz="0" w:space="0" w:color="auto"/>
      </w:divBdr>
    </w:div>
    <w:div w:id="1291205944">
      <w:bodyDiv w:val="1"/>
      <w:marLeft w:val="0"/>
      <w:marRight w:val="0"/>
      <w:marTop w:val="0"/>
      <w:marBottom w:val="0"/>
      <w:divBdr>
        <w:top w:val="none" w:sz="0" w:space="0" w:color="auto"/>
        <w:left w:val="none" w:sz="0" w:space="0" w:color="auto"/>
        <w:bottom w:val="none" w:sz="0" w:space="0" w:color="auto"/>
        <w:right w:val="none" w:sz="0" w:space="0" w:color="auto"/>
      </w:divBdr>
    </w:div>
    <w:div w:id="1377008289">
      <w:bodyDiv w:val="1"/>
      <w:marLeft w:val="0"/>
      <w:marRight w:val="0"/>
      <w:marTop w:val="0"/>
      <w:marBottom w:val="0"/>
      <w:divBdr>
        <w:top w:val="none" w:sz="0" w:space="0" w:color="auto"/>
        <w:left w:val="none" w:sz="0" w:space="0" w:color="auto"/>
        <w:bottom w:val="none" w:sz="0" w:space="0" w:color="auto"/>
        <w:right w:val="none" w:sz="0" w:space="0" w:color="auto"/>
      </w:divBdr>
    </w:div>
    <w:div w:id="1399015687">
      <w:bodyDiv w:val="1"/>
      <w:marLeft w:val="0"/>
      <w:marRight w:val="0"/>
      <w:marTop w:val="0"/>
      <w:marBottom w:val="0"/>
      <w:divBdr>
        <w:top w:val="none" w:sz="0" w:space="0" w:color="auto"/>
        <w:left w:val="none" w:sz="0" w:space="0" w:color="auto"/>
        <w:bottom w:val="none" w:sz="0" w:space="0" w:color="auto"/>
        <w:right w:val="none" w:sz="0" w:space="0" w:color="auto"/>
      </w:divBdr>
    </w:div>
    <w:div w:id="1532649305">
      <w:bodyDiv w:val="1"/>
      <w:marLeft w:val="0"/>
      <w:marRight w:val="0"/>
      <w:marTop w:val="0"/>
      <w:marBottom w:val="0"/>
      <w:divBdr>
        <w:top w:val="none" w:sz="0" w:space="0" w:color="auto"/>
        <w:left w:val="none" w:sz="0" w:space="0" w:color="auto"/>
        <w:bottom w:val="none" w:sz="0" w:space="0" w:color="auto"/>
        <w:right w:val="none" w:sz="0" w:space="0" w:color="auto"/>
      </w:divBdr>
    </w:div>
    <w:div w:id="1560827689">
      <w:bodyDiv w:val="1"/>
      <w:marLeft w:val="0"/>
      <w:marRight w:val="0"/>
      <w:marTop w:val="0"/>
      <w:marBottom w:val="0"/>
      <w:divBdr>
        <w:top w:val="none" w:sz="0" w:space="0" w:color="auto"/>
        <w:left w:val="none" w:sz="0" w:space="0" w:color="auto"/>
        <w:bottom w:val="none" w:sz="0" w:space="0" w:color="auto"/>
        <w:right w:val="none" w:sz="0" w:space="0" w:color="auto"/>
      </w:divBdr>
    </w:div>
    <w:div w:id="1563717196">
      <w:bodyDiv w:val="1"/>
      <w:marLeft w:val="0"/>
      <w:marRight w:val="0"/>
      <w:marTop w:val="0"/>
      <w:marBottom w:val="0"/>
      <w:divBdr>
        <w:top w:val="none" w:sz="0" w:space="0" w:color="auto"/>
        <w:left w:val="none" w:sz="0" w:space="0" w:color="auto"/>
        <w:bottom w:val="none" w:sz="0" w:space="0" w:color="auto"/>
        <w:right w:val="none" w:sz="0" w:space="0" w:color="auto"/>
      </w:divBdr>
    </w:div>
    <w:div w:id="1645354012">
      <w:bodyDiv w:val="1"/>
      <w:marLeft w:val="0"/>
      <w:marRight w:val="0"/>
      <w:marTop w:val="0"/>
      <w:marBottom w:val="0"/>
      <w:divBdr>
        <w:top w:val="none" w:sz="0" w:space="0" w:color="auto"/>
        <w:left w:val="none" w:sz="0" w:space="0" w:color="auto"/>
        <w:bottom w:val="none" w:sz="0" w:space="0" w:color="auto"/>
        <w:right w:val="none" w:sz="0" w:space="0" w:color="auto"/>
      </w:divBdr>
    </w:div>
    <w:div w:id="1743486505">
      <w:bodyDiv w:val="1"/>
      <w:marLeft w:val="0"/>
      <w:marRight w:val="0"/>
      <w:marTop w:val="0"/>
      <w:marBottom w:val="0"/>
      <w:divBdr>
        <w:top w:val="none" w:sz="0" w:space="0" w:color="auto"/>
        <w:left w:val="none" w:sz="0" w:space="0" w:color="auto"/>
        <w:bottom w:val="none" w:sz="0" w:space="0" w:color="auto"/>
        <w:right w:val="none" w:sz="0" w:space="0" w:color="auto"/>
      </w:divBdr>
    </w:div>
    <w:div w:id="1806315196">
      <w:bodyDiv w:val="1"/>
      <w:marLeft w:val="0"/>
      <w:marRight w:val="0"/>
      <w:marTop w:val="0"/>
      <w:marBottom w:val="0"/>
      <w:divBdr>
        <w:top w:val="none" w:sz="0" w:space="0" w:color="auto"/>
        <w:left w:val="none" w:sz="0" w:space="0" w:color="auto"/>
        <w:bottom w:val="none" w:sz="0" w:space="0" w:color="auto"/>
        <w:right w:val="none" w:sz="0" w:space="0" w:color="auto"/>
      </w:divBdr>
    </w:div>
    <w:div w:id="1865825083">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 w:id="201506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hyperlink" Target="https://www.techopedia.com/definition/24774/operating-system-security-os-security." TargetMode="External"/><Relationship Id="rId63"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www.scaler.com/topics/process-management-in-operating-system/" TargetMode="External"/><Relationship Id="rId58" Type="http://schemas.openxmlformats.org/officeDocument/2006/relationships/hyperlink" Target="https://waltlabs.io/difference-in-a-rtos-and-a-gpos/" TargetMode="External"/><Relationship Id="rId5" Type="http://schemas.openxmlformats.org/officeDocument/2006/relationships/styles" Target="styles.xml"/><Relationship Id="rId61" Type="http://schemas.openxmlformats.org/officeDocument/2006/relationships/image" Target="media/image47.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www.javatpoint.com/device-management-in-operating-system" TargetMode="External"/><Relationship Id="rId64" Type="http://schemas.openxmlformats.org/officeDocument/2006/relationships/glossaryDocument" Target="glossary/document.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45.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www.tutorialspoint.com/operating_system/os_process_scheduling.htm" TargetMode="External"/><Relationship Id="rId62" Type="http://schemas.openxmlformats.org/officeDocument/2006/relationships/image" Target="media/image48.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www.indeed.com/career-advice/career-development/types-of-operating-systems"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computer.howstuffworks.com/virtual-memory.htm" TargetMode="External"/><Relationship Id="rId60" Type="http://schemas.openxmlformats.org/officeDocument/2006/relationships/image" Target="media/image46.png"/><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1BC43E590545F3B84F376A36DB0F4F"/>
        <w:category>
          <w:name w:val="General"/>
          <w:gallery w:val="placeholder"/>
        </w:category>
        <w:types>
          <w:type w:val="bbPlcHdr"/>
        </w:types>
        <w:behaviors>
          <w:behavior w:val="content"/>
        </w:behaviors>
        <w:guid w:val="{60F77FEE-6CAC-4392-B10B-4FB606C35573}"/>
      </w:docPartPr>
      <w:docPartBody>
        <w:p w:rsidR="000229C1" w:rsidRDefault="00B538F8">
          <w:r w:rsidRPr="008F00B6">
            <w:rPr>
              <w:rStyle w:val="PlaceholderText"/>
            </w:rPr>
            <w:t>Formatting...</w:t>
          </w:r>
        </w:p>
      </w:docPartBody>
    </w:docPart>
    <w:docPart>
      <w:docPartPr>
        <w:name w:val="E0143A0D62B240FFB2134389F24F22A3"/>
        <w:category>
          <w:name w:val="General"/>
          <w:gallery w:val="placeholder"/>
        </w:category>
        <w:types>
          <w:type w:val="bbPlcHdr"/>
        </w:types>
        <w:behaviors>
          <w:behavior w:val="content"/>
        </w:behaviors>
        <w:guid w:val="{9151A197-88A6-4540-9059-A8589A7669CF}"/>
      </w:docPartPr>
      <w:docPartBody>
        <w:p w:rsidR="000229C1" w:rsidRDefault="00B538F8">
          <w:r w:rsidRPr="008F00B6">
            <w:rPr>
              <w:rStyle w:val="PlaceholderText"/>
            </w:rPr>
            <w:t>Formatting Bibliography...</w:t>
          </w:r>
        </w:p>
      </w:docPartBody>
    </w:docPart>
    <w:docPart>
      <w:docPartPr>
        <w:name w:val="8283AEC07BE946F598496A1ABC0874DD"/>
        <w:category>
          <w:name w:val="General"/>
          <w:gallery w:val="placeholder"/>
        </w:category>
        <w:types>
          <w:type w:val="bbPlcHdr"/>
        </w:types>
        <w:behaviors>
          <w:behavior w:val="content"/>
        </w:behaviors>
        <w:guid w:val="{EC06A692-7CB1-4559-992B-083C97AA4D12}"/>
      </w:docPartPr>
      <w:docPartBody>
        <w:p w:rsidR="000229C1" w:rsidRDefault="00B538F8">
          <w:r w:rsidRPr="008F00B6">
            <w:rPr>
              <w:rStyle w:val="PlaceholderText"/>
            </w:rPr>
            <w:t>Formatting...</w:t>
          </w:r>
        </w:p>
      </w:docPartBody>
    </w:docPart>
    <w:docPart>
      <w:docPartPr>
        <w:name w:val="2EE1717811BD4AE3A055186030FBBF1A"/>
        <w:category>
          <w:name w:val="General"/>
          <w:gallery w:val="placeholder"/>
        </w:category>
        <w:types>
          <w:type w:val="bbPlcHdr"/>
        </w:types>
        <w:behaviors>
          <w:behavior w:val="content"/>
        </w:behaviors>
        <w:guid w:val="{F29072D7-B619-4F83-8E00-DAB14A142018}"/>
      </w:docPartPr>
      <w:docPartBody>
        <w:p w:rsidR="000229C1" w:rsidRDefault="00B538F8">
          <w:r w:rsidRPr="008F00B6">
            <w:rPr>
              <w:rStyle w:val="PlaceholderText"/>
            </w:rPr>
            <w:t>Formatting...</w:t>
          </w:r>
        </w:p>
      </w:docPartBody>
    </w:docPart>
    <w:docPart>
      <w:docPartPr>
        <w:name w:val="D723EFE6882F485CA9884A7B1D89FE50"/>
        <w:category>
          <w:name w:val="General"/>
          <w:gallery w:val="placeholder"/>
        </w:category>
        <w:types>
          <w:type w:val="bbPlcHdr"/>
        </w:types>
        <w:behaviors>
          <w:behavior w:val="content"/>
        </w:behaviors>
        <w:guid w:val="{BF0DE143-AFCA-4628-84F1-9C8896AB77CC}"/>
      </w:docPartPr>
      <w:docPartBody>
        <w:p w:rsidR="000229C1" w:rsidRDefault="00B538F8">
          <w:r w:rsidRPr="008F00B6">
            <w:rPr>
              <w:rStyle w:val="PlaceholderText"/>
            </w:rPr>
            <w:t>Formatting...</w:t>
          </w:r>
        </w:p>
      </w:docPartBody>
    </w:docPart>
    <w:docPart>
      <w:docPartPr>
        <w:name w:val="425D8302FAE54CD891BDA56A229BC999"/>
        <w:category>
          <w:name w:val="General"/>
          <w:gallery w:val="placeholder"/>
        </w:category>
        <w:types>
          <w:type w:val="bbPlcHdr"/>
        </w:types>
        <w:behaviors>
          <w:behavior w:val="content"/>
        </w:behaviors>
        <w:guid w:val="{26AB8B83-4336-4ECC-B233-ACEA15E5306B}"/>
      </w:docPartPr>
      <w:docPartBody>
        <w:p w:rsidR="000229C1" w:rsidRDefault="00B538F8">
          <w:r w:rsidRPr="008F00B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8F8"/>
    <w:rsid w:val="000229C1"/>
    <w:rsid w:val="00553690"/>
    <w:rsid w:val="00B53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38F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8E356B-0D2D-4037-ACFF-00975F9D78AA}">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1851445545&quot;:{&quot;referencesIds&quot;:[&quot;doc:642e5539e6f19e054550b45a&quot;],&quot;referencesOptions&quot;:{&quot;doc:642e5539e6f19e054550b45a&quot;:{&quot;author&quot;:true,&quot;year&quot;:true,&quot;pageReplace&quot;:&quot;&quot;,&quot;prefix&quot;:&quot;&quot;,&quot;suffix&quot;:&quot;&quot;}},&quot;hasBrokenReferences&quot;:false,&quot;hasManualEdits&quot;:false,&quot;citationType&quot;:&quot;inline&quot;,&quot;id&quot;:1851445545,&quot;citationText&quot;:&quot;&lt;span style=\&quot;font-family:Calibri;font-size:14.666666666666666px;color:#000000\&quot;&gt;[3]&lt;/span&gt;&quot;},&quot;-909535503&quot;:{&quot;referencesIds&quot;:[&quot;doc:642e51c9e58fd6054bf03320&quot;],&quot;referencesOptions&quot;:{&quot;doc:642e51c9e58fd6054bf03320&quot;:{&quot;author&quot;:true,&quot;year&quot;:true,&quot;pageReplace&quot;:&quot;&quot;,&quot;prefix&quot;:&quot;&quot;,&quot;suffix&quot;:&quot;&quot;}},&quot;hasBrokenReferences&quot;:false,&quot;hasManualEdits&quot;:false,&quot;citationType&quot;:&quot;inline&quot;,&quot;id&quot;:-909535503,&quot;citationText&quot;:&quot;&lt;span style=\&quot;font-family:Calibri;font-size:14.666666666666666px;color:#000000\&quot;&gt;[1]&lt;/span&gt;&quot;},&quot;-429202009&quot;:{&quot;referencesIds&quot;:[&quot;doc:642e53addec6fe0553148533&quot;],&quot;referencesOptions&quot;:{&quot;doc:642e53addec6fe0553148533&quot;:{&quot;author&quot;:true,&quot;year&quot;:true,&quot;pageReplace&quot;:&quot;&quot;,&quot;prefix&quot;:&quot;&quot;,&quot;suffix&quot;:&quot;&quot;}},&quot;hasBrokenReferences&quot;:false,&quot;hasManualEdits&quot;:false,&quot;citationType&quot;:&quot;inline&quot;,&quot;id&quot;:-429202009,&quot;citationText&quot;:&quot;&lt;span style=\&quot;font-family:Calibri;font-size:14.666666666666666px;color:#000000\&quot;&gt;[2]&lt;/span&gt;&quot;},&quot;-261222449&quot;:{&quot;referencesIds&quot;:[&quot;doc:642e58dcd676b9054811a0b7&quot;],&quot;referencesOptions&quot;:{&quot;doc:642e58dcd676b9054811a0b7&quot;:{&quot;author&quot;:true,&quot;year&quot;:true,&quot;pageReplace&quot;:&quot;&quot;,&quot;prefix&quot;:&quot;&quot;,&quot;suffix&quot;:&quot;&quot;}},&quot;hasBrokenReferences&quot;:false,&quot;hasManualEdits&quot;:false,&quot;citationType&quot;:&quot;inline&quot;,&quot;id&quot;:-261222449,&quot;citationText&quot;:&quot;&lt;span style=\&quot;font-family:Calibri;font-size:14.666666666666666px;color:#000000\&quot;&gt;[4]&lt;/span&gt;&quot;},&quot;-370764701&quot;:{&quot;referencesIds&quot;:[&quot;doc:642ea093ace2b20550c8f84c&quot;],&quot;referencesOptions&quot;:{&quot;doc:642ea093ace2b20550c8f84c&quot;:{&quot;author&quot;:true,&quot;year&quot;:true,&quot;pageReplace&quot;:&quot;&quot;,&quot;prefix&quot;:&quot;&quot;,&quot;suffix&quot;:&quot;&quot;}},&quot;hasBrokenReferences&quot;:false,&quot;hasManualEdits&quot;:false,&quot;citationType&quot;:&quot;inline&quot;,&quot;id&quot;:-370764701,&quot;citationText&quot;:&quot;&lt;span style=\&quot;font-family:Calibri;font-size:14.666666666666666px;color:#000000\&quot;&gt;[5]&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8" ma:contentTypeDescription="Create a new document." ma:contentTypeScope="" ma:versionID="f45fd85bcb425c4b91fa871c8fd0758c">
  <xsd:schema xmlns:xsd="http://www.w3.org/2001/XMLSchema" xmlns:xs="http://www.w3.org/2001/XMLSchema" xmlns:p="http://schemas.microsoft.com/office/2006/metadata/properties" xmlns:ns3="4055ddc6-ee7b-4b5b-b8fb-52871646f80e" targetNamespace="http://schemas.microsoft.com/office/2006/metadata/properties" ma:root="true" ma:fieldsID="e05cf7dfbad80c1a15477db93dbd982a"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3FC465-B01F-4A02-9253-388D277017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654F72-2F4A-4F2F-BC2A-4CBC5296F969}">
  <ds:schemaRefs>
    <ds:schemaRef ds:uri="http://schemas.openxmlformats.org/officeDocument/2006/bibliography"/>
  </ds:schemaRefs>
</ds:datastoreItem>
</file>

<file path=customXml/itemProps3.xml><?xml version="1.0" encoding="utf-8"?>
<ds:datastoreItem xmlns:ds="http://schemas.openxmlformats.org/officeDocument/2006/customXml" ds:itemID="{596C7FF8-1B72-4A3B-8728-6538B142F801}">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33496271-602F-401C-9DB4-7680997181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28</Pages>
  <Words>2836</Words>
  <Characters>16169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Computer architecture and operating systems</vt:lpstr>
    </vt:vector>
  </TitlesOfParts>
  <Company>Networks and Cyber Security</Company>
  <LinksUpToDate>false</LinksUpToDate>
  <CharactersWithSpaces>18968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operating systems</dc:title>
  <dc:subject>ASSIGNMENT 1 – 7th April 2023</dc:subject>
  <dc:creator>Che</dc:creator>
  <cp:keywords/>
  <dc:description/>
  <cp:lastModifiedBy>Che</cp:lastModifiedBy>
  <cp:revision>4</cp:revision>
  <dcterms:created xsi:type="dcterms:W3CDTF">2023-04-06T20:25:00Z</dcterms:created>
  <dcterms:modified xsi:type="dcterms:W3CDTF">2023-04-07T13:00:00Z</dcterms:modified>
  <cp:category>Che Morris - 2203458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