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3ACDF" w14:textId="77777777" w:rsidR="00AB1924" w:rsidRDefault="00AB1924" w:rsidP="00AB1924">
      <w:pPr>
        <w:spacing w:line="360" w:lineRule="auto"/>
        <w:jc w:val="center"/>
        <w:rPr>
          <w:b/>
          <w:color w:val="000000" w:themeColor="text1"/>
          <w:sz w:val="32"/>
          <w:szCs w:val="32"/>
          <w:shd w:val="clear" w:color="auto" w:fill="FFFFFF"/>
        </w:rPr>
      </w:pPr>
    </w:p>
    <w:p w14:paraId="19EBBCE2" w14:textId="77777777" w:rsidR="00AB1924" w:rsidRDefault="00AB1924" w:rsidP="00AB1924">
      <w:pPr>
        <w:spacing w:line="360" w:lineRule="auto"/>
        <w:jc w:val="center"/>
        <w:rPr>
          <w:b/>
          <w:color w:val="000000" w:themeColor="text1"/>
          <w:sz w:val="32"/>
          <w:szCs w:val="32"/>
          <w:shd w:val="clear" w:color="auto" w:fill="FFFFFF"/>
        </w:rPr>
      </w:pPr>
    </w:p>
    <w:p w14:paraId="03B9E3BA" w14:textId="77777777" w:rsidR="00AB1924" w:rsidRDefault="00AB1924" w:rsidP="00AB1924">
      <w:pPr>
        <w:spacing w:line="360" w:lineRule="auto"/>
        <w:jc w:val="center"/>
        <w:rPr>
          <w:b/>
          <w:color w:val="000000" w:themeColor="text1"/>
          <w:sz w:val="32"/>
          <w:szCs w:val="32"/>
          <w:shd w:val="clear" w:color="auto" w:fill="FFFFFF"/>
        </w:rPr>
      </w:pPr>
    </w:p>
    <w:p w14:paraId="0D61FDD6" w14:textId="77777777" w:rsidR="00AB1924" w:rsidRDefault="00AB1924" w:rsidP="00AB1924">
      <w:pPr>
        <w:spacing w:line="360" w:lineRule="auto"/>
        <w:jc w:val="center"/>
        <w:rPr>
          <w:b/>
          <w:color w:val="000000" w:themeColor="text1"/>
          <w:sz w:val="32"/>
          <w:szCs w:val="32"/>
          <w:shd w:val="clear" w:color="auto" w:fill="FFFFFF"/>
        </w:rPr>
      </w:pPr>
    </w:p>
    <w:p w14:paraId="0353B51E" w14:textId="77777777" w:rsidR="00AB1924" w:rsidRDefault="00AB1924" w:rsidP="00AB1924">
      <w:pPr>
        <w:spacing w:line="360" w:lineRule="auto"/>
        <w:jc w:val="center"/>
        <w:rPr>
          <w:b/>
          <w:color w:val="000000" w:themeColor="text1"/>
          <w:sz w:val="32"/>
          <w:szCs w:val="32"/>
          <w:shd w:val="clear" w:color="auto" w:fill="FFFFFF"/>
        </w:rPr>
      </w:pPr>
    </w:p>
    <w:p w14:paraId="3D57E01E" w14:textId="77777777" w:rsidR="00AB1924" w:rsidRDefault="00AB1924" w:rsidP="00AB1924">
      <w:pPr>
        <w:spacing w:line="360" w:lineRule="auto"/>
        <w:jc w:val="center"/>
        <w:rPr>
          <w:b/>
          <w:color w:val="000000" w:themeColor="text1"/>
          <w:sz w:val="32"/>
          <w:szCs w:val="32"/>
          <w:shd w:val="clear" w:color="auto" w:fill="FFFFFF"/>
        </w:rPr>
      </w:pPr>
    </w:p>
    <w:p w14:paraId="6F3DBCC9" w14:textId="77777777" w:rsidR="00AB1924" w:rsidRDefault="00AB1924" w:rsidP="00AB1924">
      <w:pPr>
        <w:spacing w:line="360" w:lineRule="auto"/>
        <w:jc w:val="center"/>
        <w:rPr>
          <w:b/>
          <w:color w:val="000000" w:themeColor="text1"/>
          <w:sz w:val="32"/>
          <w:szCs w:val="32"/>
          <w:shd w:val="clear" w:color="auto" w:fill="FFFFFF"/>
        </w:rPr>
      </w:pPr>
    </w:p>
    <w:p w14:paraId="2E804C5A" w14:textId="77777777" w:rsidR="00AB1924" w:rsidRDefault="00AB1924" w:rsidP="00AB1924">
      <w:pPr>
        <w:spacing w:line="360" w:lineRule="auto"/>
        <w:jc w:val="center"/>
        <w:rPr>
          <w:b/>
          <w:color w:val="000000" w:themeColor="text1"/>
          <w:sz w:val="32"/>
          <w:szCs w:val="32"/>
          <w:shd w:val="clear" w:color="auto" w:fill="FFFFFF"/>
        </w:rPr>
      </w:pPr>
    </w:p>
    <w:p w14:paraId="0AFDF0BD" w14:textId="77777777" w:rsidR="00AB1924" w:rsidRDefault="00AB1924" w:rsidP="00AB1924">
      <w:pPr>
        <w:spacing w:line="360" w:lineRule="auto"/>
        <w:jc w:val="center"/>
        <w:rPr>
          <w:b/>
          <w:color w:val="000000" w:themeColor="text1"/>
          <w:sz w:val="32"/>
          <w:szCs w:val="32"/>
          <w:shd w:val="clear" w:color="auto" w:fill="FFFFFF"/>
        </w:rPr>
      </w:pPr>
    </w:p>
    <w:p w14:paraId="4B09468B" w14:textId="77777777" w:rsidR="00AB1924" w:rsidRDefault="00AB1924" w:rsidP="00AB1924">
      <w:pPr>
        <w:spacing w:line="360" w:lineRule="auto"/>
        <w:jc w:val="center"/>
        <w:rPr>
          <w:b/>
          <w:color w:val="000000" w:themeColor="text1"/>
          <w:sz w:val="32"/>
          <w:szCs w:val="32"/>
          <w:shd w:val="clear" w:color="auto" w:fill="FFFFFF"/>
        </w:rPr>
      </w:pPr>
    </w:p>
    <w:p w14:paraId="0951D4BA" w14:textId="77777777" w:rsidR="00F16EEB" w:rsidRDefault="00AB1924" w:rsidP="00AB1924">
      <w:pPr>
        <w:spacing w:line="360" w:lineRule="auto"/>
        <w:jc w:val="center"/>
        <w:rPr>
          <w:b/>
          <w:color w:val="000000" w:themeColor="text1"/>
          <w:sz w:val="32"/>
          <w:szCs w:val="32"/>
          <w:shd w:val="clear" w:color="auto" w:fill="FFFFFF"/>
        </w:rPr>
      </w:pPr>
      <w:r>
        <w:rPr>
          <w:b/>
          <w:color w:val="000000" w:themeColor="text1"/>
          <w:sz w:val="32"/>
          <w:szCs w:val="32"/>
          <w:shd w:val="clear" w:color="auto" w:fill="FFFFFF"/>
        </w:rPr>
        <w:t xml:space="preserve">PRINCIPLES </w:t>
      </w:r>
      <w:r w:rsidRPr="00AB1924">
        <w:rPr>
          <w:b/>
          <w:color w:val="000000" w:themeColor="text1"/>
          <w:sz w:val="32"/>
          <w:szCs w:val="32"/>
          <w:shd w:val="clear" w:color="auto" w:fill="FFFFFF"/>
        </w:rPr>
        <w:t>OF HEALTH AND SOCIAL CARE PRACTICE: ACCESSMENT COMPONENT 1 </w:t>
      </w:r>
    </w:p>
    <w:p w14:paraId="62F774D6" w14:textId="77777777" w:rsidR="00F16EEB" w:rsidRDefault="00F16EEB" w:rsidP="00AB1924">
      <w:pPr>
        <w:spacing w:line="360" w:lineRule="auto"/>
        <w:jc w:val="center"/>
        <w:rPr>
          <w:b/>
          <w:color w:val="000000" w:themeColor="text1"/>
          <w:sz w:val="32"/>
          <w:szCs w:val="32"/>
          <w:shd w:val="clear" w:color="auto" w:fill="FFFFFF"/>
        </w:rPr>
      </w:pPr>
    </w:p>
    <w:p w14:paraId="6C51EBE0" w14:textId="5C64B581" w:rsidR="00F16EEB" w:rsidRPr="00F16EEB" w:rsidRDefault="00F16EEB" w:rsidP="00F16EEB">
      <w:pPr>
        <w:spacing w:line="360" w:lineRule="auto"/>
        <w:jc w:val="center"/>
        <w:rPr>
          <w:b/>
          <w:color w:val="000000" w:themeColor="text1"/>
          <w:sz w:val="32"/>
          <w:szCs w:val="32"/>
          <w:shd w:val="clear" w:color="auto" w:fill="FFFFFF"/>
          <w:lang w:val="en-US"/>
        </w:rPr>
      </w:pPr>
      <w:r w:rsidRPr="00F16EEB">
        <w:rPr>
          <w:b/>
          <w:color w:val="000000" w:themeColor="text1"/>
          <w:sz w:val="32"/>
          <w:szCs w:val="32"/>
          <w:shd w:val="clear" w:color="auto" w:fill="FFFFFF"/>
          <w:lang w:val="en-US"/>
        </w:rPr>
        <w:t xml:space="preserve">Student name: </w:t>
      </w:r>
      <w:r>
        <w:rPr>
          <w:b/>
          <w:color w:val="000000" w:themeColor="text1"/>
          <w:sz w:val="32"/>
          <w:szCs w:val="32"/>
          <w:shd w:val="clear" w:color="auto" w:fill="FFFFFF"/>
          <w:lang w:val="en-US"/>
        </w:rPr>
        <w:t>Sophie Albangbe</w:t>
      </w:r>
    </w:p>
    <w:p w14:paraId="1DD2DAB3" w14:textId="5354A8F1" w:rsidR="00F16EEB" w:rsidRPr="00F16EEB" w:rsidRDefault="00F16EEB" w:rsidP="00F16EEB">
      <w:pPr>
        <w:spacing w:line="360" w:lineRule="auto"/>
        <w:jc w:val="center"/>
        <w:rPr>
          <w:b/>
          <w:color w:val="000000" w:themeColor="text1"/>
          <w:sz w:val="32"/>
          <w:szCs w:val="32"/>
          <w:shd w:val="clear" w:color="auto" w:fill="FFFFFF"/>
          <w:lang w:val="en-US"/>
        </w:rPr>
      </w:pPr>
      <w:r w:rsidRPr="00F16EEB">
        <w:rPr>
          <w:b/>
          <w:color w:val="000000" w:themeColor="text1"/>
          <w:sz w:val="32"/>
          <w:szCs w:val="32"/>
          <w:shd w:val="clear" w:color="auto" w:fill="FFFFFF"/>
          <w:lang w:val="en-US"/>
        </w:rPr>
        <w:t>Student number:</w:t>
      </w:r>
      <w:r>
        <w:rPr>
          <w:b/>
          <w:color w:val="000000" w:themeColor="text1"/>
          <w:sz w:val="32"/>
          <w:szCs w:val="32"/>
          <w:shd w:val="clear" w:color="auto" w:fill="FFFFFF"/>
          <w:lang w:val="en-US"/>
        </w:rPr>
        <w:t>1916094</w:t>
      </w:r>
    </w:p>
    <w:p w14:paraId="3D1CD547" w14:textId="697412A7" w:rsidR="00F16EEB" w:rsidRPr="00F16EEB" w:rsidRDefault="00F16EEB" w:rsidP="00F16EEB">
      <w:pPr>
        <w:spacing w:line="360" w:lineRule="auto"/>
        <w:jc w:val="center"/>
        <w:rPr>
          <w:b/>
          <w:color w:val="000000" w:themeColor="text1"/>
          <w:sz w:val="32"/>
          <w:szCs w:val="32"/>
          <w:shd w:val="clear" w:color="auto" w:fill="FFFFFF"/>
          <w:lang w:val="en-US"/>
        </w:rPr>
      </w:pPr>
      <w:r w:rsidRPr="00F16EEB">
        <w:rPr>
          <w:b/>
          <w:color w:val="000000" w:themeColor="text1"/>
          <w:sz w:val="32"/>
          <w:szCs w:val="32"/>
          <w:shd w:val="clear" w:color="auto" w:fill="FFFFFF"/>
          <w:lang w:val="en-US"/>
        </w:rPr>
        <w:t>Lecture</w:t>
      </w:r>
      <w:r w:rsidR="00BF462E">
        <w:rPr>
          <w:b/>
          <w:color w:val="000000" w:themeColor="text1"/>
          <w:sz w:val="32"/>
          <w:szCs w:val="32"/>
          <w:shd w:val="clear" w:color="auto" w:fill="FFFFFF"/>
          <w:lang w:val="en-US"/>
        </w:rPr>
        <w:t>r</w:t>
      </w:r>
      <w:r w:rsidR="004F6163">
        <w:rPr>
          <w:b/>
          <w:color w:val="000000" w:themeColor="text1"/>
          <w:sz w:val="32"/>
          <w:szCs w:val="32"/>
          <w:shd w:val="clear" w:color="auto" w:fill="FFFFFF"/>
          <w:lang w:val="en-US"/>
        </w:rPr>
        <w:t>’s</w:t>
      </w:r>
      <w:r w:rsidRPr="00F16EEB">
        <w:rPr>
          <w:b/>
          <w:color w:val="000000" w:themeColor="text1"/>
          <w:sz w:val="32"/>
          <w:szCs w:val="32"/>
          <w:shd w:val="clear" w:color="auto" w:fill="FFFFFF"/>
          <w:lang w:val="en-US"/>
        </w:rPr>
        <w:t xml:space="preserve"> name:</w:t>
      </w:r>
      <w:r>
        <w:rPr>
          <w:b/>
          <w:color w:val="000000" w:themeColor="text1"/>
          <w:sz w:val="32"/>
          <w:szCs w:val="32"/>
          <w:shd w:val="clear" w:color="auto" w:fill="FFFFFF"/>
          <w:lang w:val="en-US"/>
        </w:rPr>
        <w:t xml:space="preserve"> </w:t>
      </w:r>
      <w:r w:rsidR="00475404">
        <w:rPr>
          <w:b/>
          <w:color w:val="000000" w:themeColor="text1"/>
          <w:sz w:val="32"/>
          <w:szCs w:val="32"/>
          <w:shd w:val="clear" w:color="auto" w:fill="FFFFFF"/>
          <w:lang w:val="en-US"/>
        </w:rPr>
        <w:t>Adesewa Ajayi</w:t>
      </w:r>
    </w:p>
    <w:p w14:paraId="162ECCE0" w14:textId="2AD78E32" w:rsidR="00F16EEB" w:rsidRPr="00F16EEB" w:rsidRDefault="00F16EEB" w:rsidP="00F16EEB">
      <w:pPr>
        <w:spacing w:line="360" w:lineRule="auto"/>
        <w:jc w:val="center"/>
        <w:rPr>
          <w:b/>
          <w:color w:val="000000" w:themeColor="text1"/>
          <w:sz w:val="32"/>
          <w:szCs w:val="32"/>
          <w:shd w:val="clear" w:color="auto" w:fill="FFFFFF"/>
          <w:lang w:val="en-US"/>
        </w:rPr>
      </w:pPr>
      <w:r w:rsidRPr="00F16EEB">
        <w:rPr>
          <w:b/>
          <w:color w:val="000000" w:themeColor="text1"/>
          <w:sz w:val="32"/>
          <w:szCs w:val="32"/>
          <w:shd w:val="clear" w:color="auto" w:fill="FFFFFF"/>
          <w:lang w:val="en-US"/>
        </w:rPr>
        <w:t>Module code:</w:t>
      </w:r>
      <w:r w:rsidR="00475404">
        <w:rPr>
          <w:b/>
          <w:color w:val="000000" w:themeColor="text1"/>
          <w:sz w:val="32"/>
          <w:szCs w:val="32"/>
          <w:shd w:val="clear" w:color="auto" w:fill="FFFFFF"/>
          <w:lang w:val="en-US"/>
        </w:rPr>
        <w:t xml:space="preserve"> BMHP5002</w:t>
      </w:r>
    </w:p>
    <w:p w14:paraId="1C767D2D" w14:textId="6F3621C0" w:rsidR="00F16EEB" w:rsidRPr="00F16EEB" w:rsidRDefault="00F16EEB" w:rsidP="00F16EEB">
      <w:pPr>
        <w:spacing w:line="360" w:lineRule="auto"/>
        <w:rPr>
          <w:b/>
          <w:color w:val="000000" w:themeColor="text1"/>
          <w:sz w:val="32"/>
          <w:szCs w:val="32"/>
          <w:shd w:val="clear" w:color="auto" w:fill="FFFFFF"/>
          <w:lang w:val="en-US"/>
        </w:rPr>
      </w:pPr>
    </w:p>
    <w:p w14:paraId="3DE43211" w14:textId="235A86F0" w:rsidR="00C06FC8" w:rsidRPr="00AB1924" w:rsidRDefault="00C06FC8" w:rsidP="00AB1924">
      <w:pPr>
        <w:spacing w:line="360" w:lineRule="auto"/>
        <w:jc w:val="center"/>
        <w:rPr>
          <w:b/>
          <w:color w:val="000000" w:themeColor="text1"/>
          <w:sz w:val="32"/>
          <w:szCs w:val="32"/>
        </w:rPr>
      </w:pPr>
      <w:r w:rsidRPr="00AB1924">
        <w:rPr>
          <w:b/>
          <w:color w:val="000000" w:themeColor="text1"/>
          <w:sz w:val="32"/>
          <w:szCs w:val="32"/>
        </w:rPr>
        <w:br w:type="page"/>
      </w:r>
    </w:p>
    <w:sdt>
      <w:sdtPr>
        <w:rPr>
          <w:rFonts w:ascii="Arial" w:eastAsia="Arial" w:hAnsi="Arial" w:cs="Arial"/>
          <w:b w:val="0"/>
          <w:bCs w:val="0"/>
          <w:color w:val="auto"/>
          <w:sz w:val="22"/>
          <w:szCs w:val="22"/>
          <w:lang w:val="en-GB"/>
        </w:rPr>
        <w:id w:val="27635749"/>
        <w:docPartObj>
          <w:docPartGallery w:val="Table of Contents"/>
          <w:docPartUnique/>
        </w:docPartObj>
      </w:sdtPr>
      <w:sdtEndPr/>
      <w:sdtContent>
        <w:p w14:paraId="76617B68" w14:textId="77777777" w:rsidR="00C06FC8" w:rsidRPr="0086265E" w:rsidRDefault="00C06FC8" w:rsidP="0086265E">
          <w:pPr>
            <w:pStyle w:val="TOCHeading"/>
            <w:spacing w:line="360" w:lineRule="auto"/>
            <w:jc w:val="center"/>
            <w:rPr>
              <w:sz w:val="24"/>
              <w:szCs w:val="24"/>
            </w:rPr>
          </w:pPr>
          <w:r w:rsidRPr="0086265E">
            <w:rPr>
              <w:color w:val="000000" w:themeColor="text1"/>
              <w:sz w:val="24"/>
              <w:szCs w:val="24"/>
            </w:rPr>
            <w:t>Table of Contents</w:t>
          </w:r>
        </w:p>
        <w:p w14:paraId="14C83EB1" w14:textId="77777777" w:rsidR="00C06FC8" w:rsidRPr="0086265E" w:rsidRDefault="00C06FC8" w:rsidP="0086265E">
          <w:pPr>
            <w:pStyle w:val="TOC1"/>
            <w:tabs>
              <w:tab w:val="right" w:leader="dot" w:pos="9350"/>
            </w:tabs>
            <w:spacing w:line="360" w:lineRule="auto"/>
            <w:rPr>
              <w:noProof/>
              <w:sz w:val="24"/>
              <w:szCs w:val="24"/>
            </w:rPr>
          </w:pPr>
          <w:r w:rsidRPr="0086265E">
            <w:rPr>
              <w:sz w:val="24"/>
              <w:szCs w:val="24"/>
            </w:rPr>
            <w:fldChar w:fldCharType="begin"/>
          </w:r>
          <w:r w:rsidRPr="0086265E">
            <w:rPr>
              <w:sz w:val="24"/>
              <w:szCs w:val="24"/>
            </w:rPr>
            <w:instrText xml:space="preserve"> TOC \o "1-3" \h \z \u </w:instrText>
          </w:r>
          <w:r w:rsidRPr="0086265E">
            <w:rPr>
              <w:sz w:val="24"/>
              <w:szCs w:val="24"/>
            </w:rPr>
            <w:fldChar w:fldCharType="separate"/>
          </w:r>
          <w:hyperlink w:anchor="_Toc66894482" w:history="1">
            <w:r w:rsidRPr="0086265E">
              <w:rPr>
                <w:rStyle w:val="Hyperlink"/>
                <w:noProof/>
                <w:sz w:val="24"/>
                <w:szCs w:val="24"/>
              </w:rPr>
              <w:t>Assessment 1</w:t>
            </w:r>
            <w:r w:rsidRPr="0086265E">
              <w:rPr>
                <w:noProof/>
                <w:webHidden/>
                <w:sz w:val="24"/>
                <w:szCs w:val="24"/>
              </w:rPr>
              <w:tab/>
            </w:r>
            <w:r w:rsidRPr="0086265E">
              <w:rPr>
                <w:noProof/>
                <w:webHidden/>
                <w:sz w:val="24"/>
                <w:szCs w:val="24"/>
              </w:rPr>
              <w:fldChar w:fldCharType="begin"/>
            </w:r>
            <w:r w:rsidRPr="0086265E">
              <w:rPr>
                <w:noProof/>
                <w:webHidden/>
                <w:sz w:val="24"/>
                <w:szCs w:val="24"/>
              </w:rPr>
              <w:instrText xml:space="preserve"> PAGEREF _Toc66894482 \h </w:instrText>
            </w:r>
            <w:r w:rsidRPr="0086265E">
              <w:rPr>
                <w:noProof/>
                <w:webHidden/>
                <w:sz w:val="24"/>
                <w:szCs w:val="24"/>
              </w:rPr>
            </w:r>
            <w:r w:rsidRPr="0086265E">
              <w:rPr>
                <w:noProof/>
                <w:webHidden/>
                <w:sz w:val="24"/>
                <w:szCs w:val="24"/>
              </w:rPr>
              <w:fldChar w:fldCharType="separate"/>
            </w:r>
            <w:r w:rsidRPr="0086265E">
              <w:rPr>
                <w:noProof/>
                <w:webHidden/>
                <w:sz w:val="24"/>
                <w:szCs w:val="24"/>
              </w:rPr>
              <w:t>3</w:t>
            </w:r>
            <w:r w:rsidRPr="0086265E">
              <w:rPr>
                <w:noProof/>
                <w:webHidden/>
                <w:sz w:val="24"/>
                <w:szCs w:val="24"/>
              </w:rPr>
              <w:fldChar w:fldCharType="end"/>
            </w:r>
          </w:hyperlink>
        </w:p>
        <w:p w14:paraId="6119D428" w14:textId="77777777" w:rsidR="00C06FC8" w:rsidRPr="0086265E" w:rsidRDefault="00040939" w:rsidP="0086265E">
          <w:pPr>
            <w:pStyle w:val="TOC1"/>
            <w:tabs>
              <w:tab w:val="right" w:leader="dot" w:pos="9350"/>
            </w:tabs>
            <w:spacing w:line="360" w:lineRule="auto"/>
            <w:rPr>
              <w:noProof/>
              <w:sz w:val="24"/>
              <w:szCs w:val="24"/>
            </w:rPr>
          </w:pPr>
          <w:hyperlink w:anchor="_Toc66894483" w:history="1">
            <w:r w:rsidR="00C06FC8" w:rsidRPr="0086265E">
              <w:rPr>
                <w:rStyle w:val="Hyperlink"/>
                <w:noProof/>
                <w:sz w:val="24"/>
                <w:szCs w:val="24"/>
              </w:rPr>
              <w:t>Introduction</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_Toc66894483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3</w:t>
            </w:r>
            <w:r w:rsidR="00C06FC8" w:rsidRPr="0086265E">
              <w:rPr>
                <w:noProof/>
                <w:webHidden/>
                <w:sz w:val="24"/>
                <w:szCs w:val="24"/>
              </w:rPr>
              <w:fldChar w:fldCharType="end"/>
            </w:r>
          </w:hyperlink>
        </w:p>
        <w:p w14:paraId="36ECE3CA" w14:textId="77777777" w:rsidR="00C06FC8" w:rsidRPr="0086265E" w:rsidRDefault="00040939" w:rsidP="0086265E">
          <w:pPr>
            <w:pStyle w:val="TOC1"/>
            <w:tabs>
              <w:tab w:val="right" w:leader="dot" w:pos="9350"/>
            </w:tabs>
            <w:spacing w:line="360" w:lineRule="auto"/>
            <w:rPr>
              <w:noProof/>
              <w:sz w:val="24"/>
              <w:szCs w:val="24"/>
            </w:rPr>
          </w:pPr>
          <w:hyperlink w:anchor="_Toc66894484" w:history="1">
            <w:r w:rsidR="00C06FC8" w:rsidRPr="0086265E">
              <w:rPr>
                <w:rStyle w:val="Hyperlink"/>
                <w:noProof/>
                <w:sz w:val="24"/>
                <w:szCs w:val="24"/>
              </w:rPr>
              <w:t>Discussion and analysis</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_Toc66894484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3</w:t>
            </w:r>
            <w:r w:rsidR="00C06FC8" w:rsidRPr="0086265E">
              <w:rPr>
                <w:noProof/>
                <w:webHidden/>
                <w:sz w:val="24"/>
                <w:szCs w:val="24"/>
              </w:rPr>
              <w:fldChar w:fldCharType="end"/>
            </w:r>
          </w:hyperlink>
        </w:p>
        <w:p w14:paraId="38EB8D62" w14:textId="77777777" w:rsidR="00C06FC8" w:rsidRPr="0086265E" w:rsidRDefault="00040939" w:rsidP="0086265E">
          <w:pPr>
            <w:pStyle w:val="TOC2"/>
            <w:tabs>
              <w:tab w:val="right" w:leader="dot" w:pos="9350"/>
            </w:tabs>
            <w:spacing w:line="360" w:lineRule="auto"/>
            <w:rPr>
              <w:noProof/>
              <w:sz w:val="24"/>
              <w:szCs w:val="24"/>
            </w:rPr>
          </w:pPr>
          <w:hyperlink w:anchor="_Toc66894485" w:history="1">
            <w:r w:rsidR="00C06FC8" w:rsidRPr="0086265E">
              <w:rPr>
                <w:rStyle w:val="Hyperlink"/>
                <w:noProof/>
                <w:sz w:val="24"/>
                <w:szCs w:val="24"/>
              </w:rPr>
              <w:t>Principle support</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_Toc66894485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4</w:t>
            </w:r>
            <w:r w:rsidR="00C06FC8" w:rsidRPr="0086265E">
              <w:rPr>
                <w:noProof/>
                <w:webHidden/>
                <w:sz w:val="24"/>
                <w:szCs w:val="24"/>
              </w:rPr>
              <w:fldChar w:fldCharType="end"/>
            </w:r>
          </w:hyperlink>
        </w:p>
        <w:p w14:paraId="3F9BA9A4" w14:textId="77777777" w:rsidR="00C06FC8" w:rsidRPr="0086265E" w:rsidRDefault="00040939" w:rsidP="0086265E">
          <w:pPr>
            <w:pStyle w:val="TOC2"/>
            <w:tabs>
              <w:tab w:val="right" w:leader="dot" w:pos="9350"/>
            </w:tabs>
            <w:spacing w:line="360" w:lineRule="auto"/>
            <w:rPr>
              <w:noProof/>
              <w:sz w:val="24"/>
              <w:szCs w:val="24"/>
            </w:rPr>
          </w:pPr>
          <w:hyperlink w:anchor="_Toc66894486" w:history="1">
            <w:r w:rsidR="00C06FC8" w:rsidRPr="0086265E">
              <w:rPr>
                <w:rStyle w:val="Hyperlink"/>
                <w:noProof/>
                <w:sz w:val="24"/>
                <w:szCs w:val="24"/>
              </w:rPr>
              <w:t>Policies as well as its practices in NHS</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_Toc66894486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5</w:t>
            </w:r>
            <w:r w:rsidR="00C06FC8" w:rsidRPr="0086265E">
              <w:rPr>
                <w:noProof/>
                <w:webHidden/>
                <w:sz w:val="24"/>
                <w:szCs w:val="24"/>
              </w:rPr>
              <w:fldChar w:fldCharType="end"/>
            </w:r>
          </w:hyperlink>
        </w:p>
        <w:p w14:paraId="51C7C587" w14:textId="77777777" w:rsidR="00C06FC8" w:rsidRPr="0086265E" w:rsidRDefault="00040939" w:rsidP="0086265E">
          <w:pPr>
            <w:pStyle w:val="TOC2"/>
            <w:tabs>
              <w:tab w:val="right" w:leader="dot" w:pos="9350"/>
            </w:tabs>
            <w:spacing w:line="360" w:lineRule="auto"/>
            <w:rPr>
              <w:noProof/>
              <w:sz w:val="24"/>
              <w:szCs w:val="24"/>
            </w:rPr>
          </w:pPr>
          <w:hyperlink w:anchor="_Toc66894487" w:history="1">
            <w:r w:rsidR="00C06FC8" w:rsidRPr="0086265E">
              <w:rPr>
                <w:rStyle w:val="Hyperlink"/>
                <w:noProof/>
                <w:sz w:val="24"/>
                <w:szCs w:val="24"/>
              </w:rPr>
              <w:t>Support provided by NHS</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_Toc66894487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6</w:t>
            </w:r>
            <w:r w:rsidR="00C06FC8" w:rsidRPr="0086265E">
              <w:rPr>
                <w:noProof/>
                <w:webHidden/>
                <w:sz w:val="24"/>
                <w:szCs w:val="24"/>
              </w:rPr>
              <w:fldChar w:fldCharType="end"/>
            </w:r>
          </w:hyperlink>
        </w:p>
        <w:p w14:paraId="77F1BAC9" w14:textId="77777777" w:rsidR="00C06FC8" w:rsidRPr="0086265E" w:rsidRDefault="00040939" w:rsidP="0086265E">
          <w:pPr>
            <w:pStyle w:val="TOC1"/>
            <w:tabs>
              <w:tab w:val="right" w:leader="dot" w:pos="9350"/>
            </w:tabs>
            <w:spacing w:line="360" w:lineRule="auto"/>
            <w:rPr>
              <w:noProof/>
              <w:sz w:val="24"/>
              <w:szCs w:val="24"/>
            </w:rPr>
          </w:pPr>
          <w:hyperlink w:anchor="_Toc66894488" w:history="1">
            <w:r w:rsidR="00C06FC8" w:rsidRPr="0086265E">
              <w:rPr>
                <w:rStyle w:val="Hyperlink"/>
                <w:noProof/>
                <w:sz w:val="24"/>
                <w:szCs w:val="24"/>
              </w:rPr>
              <w:t>Critically analyzing the NHS organization principles</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_Toc66894488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7</w:t>
            </w:r>
            <w:r w:rsidR="00C06FC8" w:rsidRPr="0086265E">
              <w:rPr>
                <w:noProof/>
                <w:webHidden/>
                <w:sz w:val="24"/>
                <w:szCs w:val="24"/>
              </w:rPr>
              <w:fldChar w:fldCharType="end"/>
            </w:r>
          </w:hyperlink>
        </w:p>
        <w:p w14:paraId="0F979CB2" w14:textId="77777777" w:rsidR="00C06FC8" w:rsidRPr="0086265E" w:rsidRDefault="00040939" w:rsidP="0086265E">
          <w:pPr>
            <w:pStyle w:val="TOC1"/>
            <w:tabs>
              <w:tab w:val="right" w:leader="dot" w:pos="9350"/>
            </w:tabs>
            <w:spacing w:line="360" w:lineRule="auto"/>
            <w:rPr>
              <w:noProof/>
              <w:sz w:val="24"/>
              <w:szCs w:val="24"/>
            </w:rPr>
          </w:pPr>
          <w:hyperlink w:anchor="_Toc66894489" w:history="1">
            <w:r w:rsidR="00C06FC8" w:rsidRPr="0086265E">
              <w:rPr>
                <w:rStyle w:val="Hyperlink"/>
                <w:noProof/>
                <w:sz w:val="24"/>
                <w:szCs w:val="24"/>
              </w:rPr>
              <w:t>Critically analyze on the basis of policies and practices of NHS</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_Toc66894489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7</w:t>
            </w:r>
            <w:r w:rsidR="00C06FC8" w:rsidRPr="0086265E">
              <w:rPr>
                <w:noProof/>
                <w:webHidden/>
                <w:sz w:val="24"/>
                <w:szCs w:val="24"/>
              </w:rPr>
              <w:fldChar w:fldCharType="end"/>
            </w:r>
          </w:hyperlink>
        </w:p>
        <w:p w14:paraId="46630CE4" w14:textId="77777777" w:rsidR="00C06FC8" w:rsidRPr="0086265E" w:rsidRDefault="00040939" w:rsidP="0086265E">
          <w:pPr>
            <w:pStyle w:val="TOC1"/>
            <w:tabs>
              <w:tab w:val="right" w:leader="dot" w:pos="9350"/>
            </w:tabs>
            <w:spacing w:line="360" w:lineRule="auto"/>
            <w:rPr>
              <w:noProof/>
              <w:sz w:val="24"/>
              <w:szCs w:val="24"/>
            </w:rPr>
          </w:pPr>
          <w:hyperlink w:anchor="_Toc66894490" w:history="1">
            <w:r w:rsidR="00C06FC8" w:rsidRPr="0086265E">
              <w:rPr>
                <w:rStyle w:val="Hyperlink"/>
                <w:noProof/>
                <w:sz w:val="24"/>
                <w:szCs w:val="24"/>
              </w:rPr>
              <w:t>Recommendations</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_Toc66894490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8</w:t>
            </w:r>
            <w:r w:rsidR="00C06FC8" w:rsidRPr="0086265E">
              <w:rPr>
                <w:noProof/>
                <w:webHidden/>
                <w:sz w:val="24"/>
                <w:szCs w:val="24"/>
              </w:rPr>
              <w:fldChar w:fldCharType="end"/>
            </w:r>
          </w:hyperlink>
        </w:p>
        <w:p w14:paraId="60F25174" w14:textId="77777777" w:rsidR="00C06FC8" w:rsidRPr="0086265E" w:rsidRDefault="00040939" w:rsidP="0086265E">
          <w:pPr>
            <w:pStyle w:val="TOC1"/>
            <w:tabs>
              <w:tab w:val="right" w:leader="dot" w:pos="9350"/>
            </w:tabs>
            <w:spacing w:line="360" w:lineRule="auto"/>
            <w:rPr>
              <w:noProof/>
              <w:sz w:val="24"/>
              <w:szCs w:val="24"/>
            </w:rPr>
          </w:pPr>
          <w:hyperlink w:anchor="_Toc66894491" w:history="1">
            <w:r w:rsidR="00C06FC8" w:rsidRPr="0086265E">
              <w:rPr>
                <w:rStyle w:val="Hyperlink"/>
                <w:noProof/>
                <w:sz w:val="24"/>
                <w:szCs w:val="24"/>
              </w:rPr>
              <w:t>Conclusion</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_Toc66894491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9</w:t>
            </w:r>
            <w:r w:rsidR="00C06FC8" w:rsidRPr="0086265E">
              <w:rPr>
                <w:noProof/>
                <w:webHidden/>
                <w:sz w:val="24"/>
                <w:szCs w:val="24"/>
              </w:rPr>
              <w:fldChar w:fldCharType="end"/>
            </w:r>
          </w:hyperlink>
        </w:p>
        <w:p w14:paraId="4B2BCC0C" w14:textId="77777777" w:rsidR="00C06FC8" w:rsidRPr="0086265E" w:rsidRDefault="00040939" w:rsidP="0086265E">
          <w:pPr>
            <w:pStyle w:val="TOC1"/>
            <w:tabs>
              <w:tab w:val="right" w:leader="dot" w:pos="9350"/>
            </w:tabs>
            <w:spacing w:line="360" w:lineRule="auto"/>
            <w:rPr>
              <w:noProof/>
              <w:sz w:val="24"/>
              <w:szCs w:val="24"/>
            </w:rPr>
          </w:pPr>
          <w:hyperlink w:anchor="_Toc66894492" w:history="1">
            <w:r w:rsidR="00C06FC8" w:rsidRPr="0086265E">
              <w:rPr>
                <w:rStyle w:val="Hyperlink"/>
                <w:noProof/>
                <w:sz w:val="24"/>
                <w:szCs w:val="24"/>
              </w:rPr>
              <w:t>References</w:t>
            </w:r>
            <w:r w:rsidR="00C06FC8" w:rsidRPr="0086265E">
              <w:rPr>
                <w:noProof/>
                <w:webHidden/>
                <w:sz w:val="24"/>
                <w:szCs w:val="24"/>
              </w:rPr>
              <w:tab/>
            </w:r>
            <w:r w:rsidR="00C06FC8" w:rsidRPr="0086265E">
              <w:rPr>
                <w:noProof/>
                <w:webHidden/>
                <w:sz w:val="24"/>
                <w:szCs w:val="24"/>
              </w:rPr>
              <w:fldChar w:fldCharType="begin"/>
            </w:r>
            <w:r w:rsidR="00C06FC8" w:rsidRPr="0086265E">
              <w:rPr>
                <w:noProof/>
                <w:webHidden/>
                <w:sz w:val="24"/>
                <w:szCs w:val="24"/>
              </w:rPr>
              <w:instrText xml:space="preserve"> PAGEREF _Toc66894492 \h </w:instrText>
            </w:r>
            <w:r w:rsidR="00C06FC8" w:rsidRPr="0086265E">
              <w:rPr>
                <w:noProof/>
                <w:webHidden/>
                <w:sz w:val="24"/>
                <w:szCs w:val="24"/>
              </w:rPr>
            </w:r>
            <w:r w:rsidR="00C06FC8" w:rsidRPr="0086265E">
              <w:rPr>
                <w:noProof/>
                <w:webHidden/>
                <w:sz w:val="24"/>
                <w:szCs w:val="24"/>
              </w:rPr>
              <w:fldChar w:fldCharType="separate"/>
            </w:r>
            <w:r w:rsidR="00C06FC8" w:rsidRPr="0086265E">
              <w:rPr>
                <w:noProof/>
                <w:webHidden/>
                <w:sz w:val="24"/>
                <w:szCs w:val="24"/>
              </w:rPr>
              <w:t>10</w:t>
            </w:r>
            <w:r w:rsidR="00C06FC8" w:rsidRPr="0086265E">
              <w:rPr>
                <w:noProof/>
                <w:webHidden/>
                <w:sz w:val="24"/>
                <w:szCs w:val="24"/>
              </w:rPr>
              <w:fldChar w:fldCharType="end"/>
            </w:r>
          </w:hyperlink>
        </w:p>
        <w:p w14:paraId="6A3FBA54" w14:textId="77777777" w:rsidR="00C06FC8" w:rsidRDefault="00C06FC8" w:rsidP="0086265E">
          <w:pPr>
            <w:spacing w:line="360" w:lineRule="auto"/>
          </w:pPr>
          <w:r w:rsidRPr="0086265E">
            <w:rPr>
              <w:sz w:val="24"/>
              <w:szCs w:val="24"/>
            </w:rPr>
            <w:fldChar w:fldCharType="end"/>
          </w:r>
        </w:p>
      </w:sdtContent>
    </w:sdt>
    <w:p w14:paraId="29DC1DC8" w14:textId="77777777" w:rsidR="00C06FC8" w:rsidRDefault="00C06FC8">
      <w:pPr>
        <w:rPr>
          <w:b/>
          <w:color w:val="000000" w:themeColor="text1"/>
          <w:sz w:val="24"/>
          <w:szCs w:val="40"/>
        </w:rPr>
      </w:pPr>
      <w:r>
        <w:br w:type="page"/>
      </w:r>
    </w:p>
    <w:p w14:paraId="7C6F3F65" w14:textId="77777777" w:rsidR="00490CE4" w:rsidRDefault="00490CE4" w:rsidP="00490CE4">
      <w:pPr>
        <w:pStyle w:val="Heading1"/>
      </w:pPr>
      <w:bookmarkStart w:id="0" w:name="_Toc66894482"/>
      <w:r>
        <w:lastRenderedPageBreak/>
        <w:t>Assessment 1</w:t>
      </w:r>
      <w:bookmarkEnd w:id="0"/>
    </w:p>
    <w:p w14:paraId="52DFF94E" w14:textId="77777777" w:rsidR="00A04F7C" w:rsidRPr="00362B4D" w:rsidRDefault="00920A52" w:rsidP="00490CE4">
      <w:pPr>
        <w:pStyle w:val="Heading1"/>
      </w:pPr>
      <w:bookmarkStart w:id="1" w:name="_Toc66894483"/>
      <w:r w:rsidRPr="00362B4D">
        <w:t>Introduction</w:t>
      </w:r>
      <w:bookmarkEnd w:id="1"/>
    </w:p>
    <w:p w14:paraId="756C09A9" w14:textId="47EEB12B"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 xml:space="preserve">Social care and health care show their concern to the vulnerable people in the society and prove them support mentally and physically </w:t>
      </w:r>
      <w:proofErr w:type="gramStart"/>
      <w:r w:rsidRPr="00362B4D">
        <w:rPr>
          <w:rFonts w:eastAsia="Times New Roman"/>
          <w:sz w:val="24"/>
          <w:szCs w:val="24"/>
        </w:rPr>
        <w:t>so  their</w:t>
      </w:r>
      <w:proofErr w:type="gramEnd"/>
      <w:r w:rsidRPr="00362B4D">
        <w:rPr>
          <w:rFonts w:eastAsia="Times New Roman"/>
          <w:sz w:val="24"/>
          <w:szCs w:val="24"/>
        </w:rPr>
        <w:t xml:space="preserve"> condition </w:t>
      </w:r>
      <w:r w:rsidR="00D87058">
        <w:rPr>
          <w:rFonts w:eastAsia="Times New Roman"/>
          <w:sz w:val="24"/>
          <w:szCs w:val="24"/>
        </w:rPr>
        <w:t>can</w:t>
      </w:r>
      <w:r w:rsidRPr="00362B4D">
        <w:rPr>
          <w:rFonts w:eastAsia="Times New Roman"/>
          <w:sz w:val="24"/>
          <w:szCs w:val="24"/>
        </w:rPr>
        <w:t xml:space="preserve"> come back </w:t>
      </w:r>
      <w:r w:rsidR="00362B4D" w:rsidRPr="00362B4D">
        <w:rPr>
          <w:rFonts w:eastAsia="Times New Roman"/>
          <w:sz w:val="24"/>
          <w:szCs w:val="24"/>
        </w:rPr>
        <w:t>healthy</w:t>
      </w:r>
      <w:r w:rsidRPr="00362B4D">
        <w:rPr>
          <w:rFonts w:eastAsia="Times New Roman"/>
          <w:sz w:val="24"/>
          <w:szCs w:val="24"/>
        </w:rPr>
        <w:t xml:space="preserve"> in the society. There are different types of support that are provided by the social and health care authorities like personal care, different support and service and also provide them support for accessing the community. In this assignment, Mr. and Mrs. T </w:t>
      </w:r>
      <w:r w:rsidR="00362B4D" w:rsidRPr="00362B4D">
        <w:rPr>
          <w:rFonts w:eastAsia="Times New Roman"/>
          <w:sz w:val="24"/>
          <w:szCs w:val="24"/>
        </w:rPr>
        <w:t>is</w:t>
      </w:r>
      <w:r w:rsidRPr="00362B4D">
        <w:rPr>
          <w:rFonts w:eastAsia="Times New Roman"/>
          <w:sz w:val="24"/>
          <w:szCs w:val="24"/>
        </w:rPr>
        <w:t xml:space="preserve"> old person and </w:t>
      </w:r>
      <w:proofErr w:type="spellStart"/>
      <w:proofErr w:type="gramStart"/>
      <w:r w:rsidR="00C75658" w:rsidRPr="00362B4D">
        <w:rPr>
          <w:rFonts w:eastAsia="Times New Roman"/>
          <w:sz w:val="24"/>
          <w:szCs w:val="24"/>
        </w:rPr>
        <w:t>Mr.T</w:t>
      </w:r>
      <w:proofErr w:type="spellEnd"/>
      <w:proofErr w:type="gramEnd"/>
      <w:r w:rsidRPr="00362B4D">
        <w:rPr>
          <w:rFonts w:eastAsia="Times New Roman"/>
          <w:sz w:val="24"/>
          <w:szCs w:val="24"/>
        </w:rPr>
        <w:t xml:space="preserve"> faced some problems regarding dementia and some other chronic diseases. They are too old for taking care of each </w:t>
      </w:r>
      <w:r w:rsidR="00362B4D" w:rsidRPr="00362B4D">
        <w:rPr>
          <w:rFonts w:eastAsia="Times New Roman"/>
          <w:sz w:val="24"/>
          <w:szCs w:val="24"/>
        </w:rPr>
        <w:t>other;</w:t>
      </w:r>
      <w:r w:rsidRPr="00362B4D">
        <w:rPr>
          <w:rFonts w:eastAsia="Times New Roman"/>
          <w:sz w:val="24"/>
          <w:szCs w:val="24"/>
        </w:rPr>
        <w:t xml:space="preserve"> therefore, they need some help from some social care and health care groups. They choose the National Health Service of the UK for helping them in this situation. The NHS follows some principles while serving people in health care and social care facilities. They follow five principles like maintain dignity and respect while proving </w:t>
      </w:r>
      <w:r w:rsidR="00362B4D" w:rsidRPr="00362B4D">
        <w:rPr>
          <w:rFonts w:eastAsia="Times New Roman"/>
          <w:sz w:val="24"/>
          <w:szCs w:val="24"/>
        </w:rPr>
        <w:t>service</w:t>
      </w:r>
      <w:r w:rsidRPr="00362B4D">
        <w:rPr>
          <w:rFonts w:eastAsia="Times New Roman"/>
          <w:sz w:val="24"/>
          <w:szCs w:val="24"/>
        </w:rPr>
        <w:t xml:space="preserve"> prove compensation, take responsive care, be included, and support their customers for well-being. The principles help to maintain dignity and maintain basic human ethics while serving facilities for their patients. It is very </w:t>
      </w:r>
      <w:r w:rsidR="00C75658">
        <w:rPr>
          <w:rFonts w:eastAsia="Times New Roman"/>
          <w:sz w:val="24"/>
          <w:szCs w:val="24"/>
        </w:rPr>
        <w:t>vital</w:t>
      </w:r>
      <w:r w:rsidRPr="00362B4D">
        <w:rPr>
          <w:rFonts w:eastAsia="Times New Roman"/>
          <w:sz w:val="24"/>
          <w:szCs w:val="24"/>
        </w:rPr>
        <w:t xml:space="preserve"> that NHS follow all the principles while giving social care and health care because Mr. and Mrs. T are very old for taking care of each other </w:t>
      </w:r>
      <w:proofErr w:type="gramStart"/>
      <w:r w:rsidRPr="00362B4D">
        <w:rPr>
          <w:rFonts w:eastAsia="Times New Roman"/>
          <w:sz w:val="24"/>
          <w:szCs w:val="24"/>
        </w:rPr>
        <w:t>now</w:t>
      </w:r>
      <w:proofErr w:type="gramEnd"/>
      <w:r w:rsidRPr="00362B4D">
        <w:rPr>
          <w:rFonts w:eastAsia="Times New Roman"/>
          <w:sz w:val="24"/>
          <w:szCs w:val="24"/>
        </w:rPr>
        <w:t xml:space="preserve"> they want mental and physical support from NHS for coming back in a healthier way in the society.  </w:t>
      </w:r>
    </w:p>
    <w:p w14:paraId="4CBBA0EA" w14:textId="77777777" w:rsidR="00A04F7C" w:rsidRPr="00362B4D" w:rsidRDefault="00920A52" w:rsidP="00490CE4">
      <w:pPr>
        <w:pStyle w:val="Heading1"/>
      </w:pPr>
      <w:bookmarkStart w:id="2" w:name="_Toc66894484"/>
      <w:r w:rsidRPr="00362B4D">
        <w:t>Discussion and analysis</w:t>
      </w:r>
      <w:bookmarkEnd w:id="2"/>
      <w:r w:rsidRPr="00362B4D">
        <w:t xml:space="preserve"> </w:t>
      </w:r>
    </w:p>
    <w:p w14:paraId="5519090C" w14:textId="00DFF692"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 xml:space="preserve">The NHS provides social and health care support to those people who are hopeless from different diseases and any other issues. The health care support offering is immense support for those patients who do not have anyone to take care of them. </w:t>
      </w:r>
      <w:r w:rsidR="00C1763E">
        <w:rPr>
          <w:rFonts w:eastAsia="Times New Roman"/>
          <w:sz w:val="24"/>
          <w:szCs w:val="24"/>
        </w:rPr>
        <w:t>Whoever,</w:t>
      </w:r>
      <w:r w:rsidRPr="00362B4D">
        <w:rPr>
          <w:rFonts w:eastAsia="Times New Roman"/>
          <w:sz w:val="24"/>
          <w:szCs w:val="24"/>
        </w:rPr>
        <w:t xml:space="preserve"> social and health care support demand gets much higher and patients start taking the health of social care </w:t>
      </w:r>
      <w:r w:rsidR="00875C91" w:rsidRPr="00362B4D">
        <w:rPr>
          <w:rFonts w:eastAsia="Times New Roman"/>
          <w:sz w:val="24"/>
          <w:szCs w:val="24"/>
        </w:rPr>
        <w:t>services.</w:t>
      </w:r>
      <w:r w:rsidR="00875C91">
        <w:rPr>
          <w:rFonts w:eastAsia="Times New Roman"/>
          <w:sz w:val="24"/>
          <w:szCs w:val="24"/>
        </w:rPr>
        <w:t xml:space="preserve"> </w:t>
      </w:r>
      <w:r w:rsidR="00875C91" w:rsidRPr="00362B4D">
        <w:rPr>
          <w:rFonts w:eastAsia="Times New Roman"/>
          <w:sz w:val="24"/>
          <w:szCs w:val="24"/>
        </w:rPr>
        <w:t>The</w:t>
      </w:r>
      <w:r w:rsidRPr="00362B4D">
        <w:rPr>
          <w:rFonts w:eastAsia="Times New Roman"/>
          <w:sz w:val="24"/>
          <w:szCs w:val="24"/>
        </w:rPr>
        <w:t xml:space="preserve"> NHS follows some principles and these principles support them to gain customers’ trust and maintain dignity in their business.</w:t>
      </w:r>
    </w:p>
    <w:p w14:paraId="3C7CFB9C" w14:textId="77777777" w:rsidR="00A04F7C" w:rsidRPr="00362B4D" w:rsidRDefault="00920A52" w:rsidP="00715F83">
      <w:pPr>
        <w:pStyle w:val="Heading2"/>
      </w:pPr>
      <w:bookmarkStart w:id="3" w:name="_Toc66894485"/>
      <w:r w:rsidRPr="00362B4D">
        <w:lastRenderedPageBreak/>
        <w:t>Principle support</w:t>
      </w:r>
      <w:bookmarkEnd w:id="3"/>
      <w:r w:rsidRPr="00362B4D">
        <w:t xml:space="preserve"> </w:t>
      </w:r>
    </w:p>
    <w:p w14:paraId="21CD58E1" w14:textId="20444194" w:rsidR="00A04F7C" w:rsidRPr="00362B4D" w:rsidRDefault="00920A52">
      <w:pPr>
        <w:pStyle w:val="Normal1"/>
        <w:spacing w:line="360" w:lineRule="auto"/>
        <w:jc w:val="both"/>
        <w:rPr>
          <w:rFonts w:eastAsia="Times New Roman"/>
          <w:sz w:val="24"/>
          <w:szCs w:val="24"/>
        </w:rPr>
      </w:pPr>
      <w:r w:rsidRPr="00362B4D">
        <w:rPr>
          <w:rFonts w:eastAsia="Times New Roman"/>
          <w:b/>
          <w:sz w:val="24"/>
          <w:szCs w:val="24"/>
        </w:rPr>
        <w:t>1.</w:t>
      </w:r>
      <w:r w:rsidRPr="00362B4D">
        <w:rPr>
          <w:rFonts w:eastAsia="Times New Roman"/>
          <w:sz w:val="24"/>
          <w:szCs w:val="24"/>
        </w:rPr>
        <w:t xml:space="preserve"> The main principle of health care and social care services is providing support to their customers. The NHS </w:t>
      </w:r>
      <w:r w:rsidR="00362B4D" w:rsidRPr="00362B4D">
        <w:rPr>
          <w:rFonts w:eastAsia="Times New Roman"/>
          <w:sz w:val="24"/>
          <w:szCs w:val="24"/>
        </w:rPr>
        <w:t>assures</w:t>
      </w:r>
      <w:r w:rsidRPr="00362B4D">
        <w:rPr>
          <w:rFonts w:eastAsia="Times New Roman"/>
          <w:sz w:val="24"/>
          <w:szCs w:val="24"/>
        </w:rPr>
        <w:t xml:space="preserve"> that they maintain dignity and take care of their customers while providing their service. They ensure that</w:t>
      </w:r>
      <w:r w:rsidR="008459FC">
        <w:rPr>
          <w:rFonts w:eastAsia="Times New Roman"/>
          <w:sz w:val="24"/>
          <w:szCs w:val="24"/>
        </w:rPr>
        <w:t xml:space="preserve"> irrespective of the state of their health</w:t>
      </w:r>
      <w:r w:rsidR="008459FC" w:rsidRPr="00362B4D">
        <w:rPr>
          <w:rFonts w:eastAsia="Times New Roman"/>
          <w:sz w:val="24"/>
          <w:szCs w:val="24"/>
        </w:rPr>
        <w:t>,</w:t>
      </w:r>
      <w:r w:rsidR="008459FC">
        <w:rPr>
          <w:rFonts w:eastAsia="Times New Roman"/>
          <w:sz w:val="24"/>
          <w:szCs w:val="24"/>
        </w:rPr>
        <w:t xml:space="preserve"> culture or believe individual should be treated with respect and must observed the Equality Act 2010. </w:t>
      </w:r>
      <w:r w:rsidRPr="00362B4D">
        <w:rPr>
          <w:rFonts w:eastAsia="Times New Roman"/>
          <w:sz w:val="24"/>
          <w:szCs w:val="24"/>
        </w:rPr>
        <w:t xml:space="preserve">They ensure that all customers get respect and their required service with maintaining organization rules as well as regulations. Sometimes the workers in the social and health care service build good relationships with the patients. Therefore, they can get good information about their personal problems and different issues that the patients are facing with. It helps to recover the patient in a faster way and also gives moral support for better recovery. </w:t>
      </w:r>
    </w:p>
    <w:p w14:paraId="5DD774F8" w14:textId="1799E9A2"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2. In the health care and social care service</w:t>
      </w:r>
      <w:r w:rsidR="00781E3E">
        <w:rPr>
          <w:rFonts w:eastAsia="Times New Roman"/>
          <w:sz w:val="24"/>
          <w:szCs w:val="24"/>
        </w:rPr>
        <w:t>,</w:t>
      </w:r>
      <w:r w:rsidRPr="00362B4D">
        <w:rPr>
          <w:rFonts w:eastAsia="Times New Roman"/>
          <w:sz w:val="24"/>
          <w:szCs w:val="24"/>
        </w:rPr>
        <w:t xml:space="preserve"> promoting and maintaining user health is the second important thing. Maintaining safety for the patients, workers</w:t>
      </w:r>
      <w:r w:rsidR="00781E3E">
        <w:rPr>
          <w:rFonts w:eastAsia="Times New Roman"/>
          <w:sz w:val="24"/>
          <w:szCs w:val="24"/>
        </w:rPr>
        <w:t xml:space="preserve"> </w:t>
      </w:r>
      <w:r w:rsidRPr="00362B4D">
        <w:rPr>
          <w:rFonts w:eastAsia="Times New Roman"/>
          <w:sz w:val="24"/>
          <w:szCs w:val="24"/>
        </w:rPr>
        <w:t xml:space="preserve">and staff in the organization is well managed by the </w:t>
      </w:r>
      <w:r w:rsidR="00A026CD" w:rsidRPr="00362B4D">
        <w:rPr>
          <w:rFonts w:eastAsia="Times New Roman"/>
          <w:sz w:val="24"/>
          <w:szCs w:val="24"/>
        </w:rPr>
        <w:t>NHS</w:t>
      </w:r>
      <w:r w:rsidR="00A026CD">
        <w:rPr>
          <w:rFonts w:eastAsia="Times New Roman"/>
          <w:sz w:val="24"/>
          <w:szCs w:val="24"/>
        </w:rPr>
        <w:t>.</w:t>
      </w:r>
      <w:r w:rsidRPr="00362B4D">
        <w:rPr>
          <w:rFonts w:eastAsia="Times New Roman"/>
          <w:sz w:val="24"/>
          <w:szCs w:val="24"/>
        </w:rPr>
        <w:t xml:space="preserve"> The first thing they have</w:t>
      </w:r>
      <w:r w:rsidR="003C6202">
        <w:rPr>
          <w:rFonts w:eastAsia="Times New Roman"/>
          <w:sz w:val="24"/>
          <w:szCs w:val="24"/>
        </w:rPr>
        <w:t xml:space="preserve"> to</w:t>
      </w:r>
      <w:r w:rsidRPr="00362B4D">
        <w:rPr>
          <w:rFonts w:eastAsia="Times New Roman"/>
          <w:sz w:val="24"/>
          <w:szCs w:val="24"/>
        </w:rPr>
        <w:t xml:space="preserve"> assured that all </w:t>
      </w:r>
      <w:r w:rsidR="003C6202">
        <w:rPr>
          <w:rFonts w:eastAsia="Times New Roman"/>
          <w:sz w:val="24"/>
          <w:szCs w:val="24"/>
        </w:rPr>
        <w:t xml:space="preserve">service </w:t>
      </w:r>
      <w:r w:rsidR="00DF2FAA">
        <w:rPr>
          <w:rFonts w:eastAsia="Times New Roman"/>
          <w:sz w:val="24"/>
          <w:szCs w:val="24"/>
        </w:rPr>
        <w:t xml:space="preserve">users </w:t>
      </w:r>
      <w:r w:rsidR="00DF2FAA" w:rsidRPr="00362B4D">
        <w:rPr>
          <w:rFonts w:eastAsia="Times New Roman"/>
          <w:sz w:val="24"/>
          <w:szCs w:val="24"/>
        </w:rPr>
        <w:t>are</w:t>
      </w:r>
      <w:r w:rsidRPr="00362B4D">
        <w:rPr>
          <w:rFonts w:eastAsia="Times New Roman"/>
          <w:sz w:val="24"/>
          <w:szCs w:val="24"/>
        </w:rPr>
        <w:t xml:space="preserve"> safe and live risk freely in</w:t>
      </w:r>
      <w:r w:rsidR="003C6202">
        <w:rPr>
          <w:rFonts w:eastAsia="Times New Roman"/>
          <w:sz w:val="24"/>
          <w:szCs w:val="24"/>
        </w:rPr>
        <w:t xml:space="preserve"> the</w:t>
      </w:r>
      <w:r w:rsidRPr="00362B4D">
        <w:rPr>
          <w:rFonts w:eastAsia="Times New Roman"/>
          <w:sz w:val="24"/>
          <w:szCs w:val="24"/>
        </w:rPr>
        <w:t xml:space="preserve"> </w:t>
      </w:r>
      <w:r w:rsidR="003C6202">
        <w:rPr>
          <w:rFonts w:eastAsia="Times New Roman"/>
          <w:sz w:val="24"/>
          <w:szCs w:val="24"/>
        </w:rPr>
        <w:t>environment</w:t>
      </w:r>
      <w:r w:rsidRPr="00362B4D">
        <w:rPr>
          <w:rFonts w:eastAsia="Times New Roman"/>
          <w:sz w:val="24"/>
          <w:szCs w:val="24"/>
        </w:rPr>
        <w:t>. The care workers</w:t>
      </w:r>
      <w:r w:rsidR="003C6202">
        <w:rPr>
          <w:rFonts w:eastAsia="Times New Roman"/>
          <w:sz w:val="24"/>
          <w:szCs w:val="24"/>
        </w:rPr>
        <w:t xml:space="preserve"> ensu</w:t>
      </w:r>
      <w:r w:rsidR="00DF2FAA">
        <w:rPr>
          <w:rFonts w:eastAsia="Times New Roman"/>
          <w:sz w:val="24"/>
          <w:szCs w:val="24"/>
        </w:rPr>
        <w:t>re, they protect them from harm and also safeguard their patients.</w:t>
      </w:r>
      <w:r w:rsidRPr="00362B4D">
        <w:rPr>
          <w:rFonts w:eastAsia="Times New Roman"/>
          <w:sz w:val="24"/>
          <w:szCs w:val="24"/>
        </w:rPr>
        <w:t xml:space="preserve"> </w:t>
      </w:r>
      <w:r w:rsidR="00DF2FAA">
        <w:rPr>
          <w:rFonts w:eastAsia="Times New Roman"/>
          <w:sz w:val="24"/>
          <w:szCs w:val="24"/>
        </w:rPr>
        <w:t>T</w:t>
      </w:r>
      <w:r w:rsidRPr="00362B4D">
        <w:rPr>
          <w:rFonts w:eastAsia="Times New Roman"/>
          <w:sz w:val="24"/>
          <w:szCs w:val="24"/>
        </w:rPr>
        <w:t xml:space="preserve">he NHS ensure that their patients do not get physically hard for any reason and they also handle mental patients very well. The mental patients need more mental support than physical support </w:t>
      </w:r>
      <w:r w:rsidR="00362B4D" w:rsidRPr="00362B4D">
        <w:rPr>
          <w:rFonts w:eastAsia="Times New Roman"/>
          <w:sz w:val="24"/>
          <w:szCs w:val="24"/>
        </w:rPr>
        <w:t>therefore;</w:t>
      </w:r>
      <w:r w:rsidRPr="00362B4D">
        <w:rPr>
          <w:rFonts w:eastAsia="Times New Roman"/>
          <w:sz w:val="24"/>
          <w:szCs w:val="24"/>
        </w:rPr>
        <w:t xml:space="preserve"> the workers take care of it according to the situation. </w:t>
      </w:r>
    </w:p>
    <w:p w14:paraId="2DAF4801" w14:textId="1773FEE6"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 xml:space="preserve">3. </w:t>
      </w:r>
      <w:r w:rsidR="00875C91">
        <w:rPr>
          <w:rFonts w:eastAsia="Times New Roman"/>
          <w:sz w:val="24"/>
          <w:szCs w:val="24"/>
        </w:rPr>
        <w:t xml:space="preserve">To provide best care the </w:t>
      </w:r>
      <w:r w:rsidR="00875C91" w:rsidRPr="00362B4D">
        <w:rPr>
          <w:rFonts w:eastAsia="Times New Roman"/>
          <w:sz w:val="24"/>
          <w:szCs w:val="24"/>
        </w:rPr>
        <w:t>NHS</w:t>
      </w:r>
      <w:r w:rsidRPr="00362B4D">
        <w:rPr>
          <w:rFonts w:eastAsia="Times New Roman"/>
          <w:sz w:val="24"/>
          <w:szCs w:val="24"/>
        </w:rPr>
        <w:t xml:space="preserve"> ensures that the privacy of their patients do not disclose for any circumstances</w:t>
      </w:r>
      <w:r w:rsidR="00875C91">
        <w:rPr>
          <w:rFonts w:eastAsia="Times New Roman"/>
          <w:sz w:val="24"/>
          <w:szCs w:val="24"/>
        </w:rPr>
        <w:t xml:space="preserve">. The care worker needs to followed the organisation policies and </w:t>
      </w:r>
      <w:r w:rsidRPr="00362B4D">
        <w:rPr>
          <w:rFonts w:eastAsia="Times New Roman"/>
          <w:sz w:val="24"/>
          <w:szCs w:val="24"/>
        </w:rPr>
        <w:t xml:space="preserve">also </w:t>
      </w:r>
      <w:r w:rsidR="00DF2FAA" w:rsidRPr="00362B4D">
        <w:rPr>
          <w:rFonts w:eastAsia="Times New Roman"/>
          <w:sz w:val="24"/>
          <w:szCs w:val="24"/>
        </w:rPr>
        <w:t>fulfil</w:t>
      </w:r>
      <w:r w:rsidRPr="00362B4D">
        <w:rPr>
          <w:rFonts w:eastAsia="Times New Roman"/>
          <w:sz w:val="24"/>
          <w:szCs w:val="24"/>
        </w:rPr>
        <w:t xml:space="preserve"> the needs and preferences of their </w:t>
      </w:r>
      <w:r w:rsidR="00DF2FAA">
        <w:rPr>
          <w:rFonts w:eastAsia="Times New Roman"/>
          <w:sz w:val="24"/>
          <w:szCs w:val="24"/>
        </w:rPr>
        <w:t>services user</w:t>
      </w:r>
      <w:r w:rsidRPr="00362B4D">
        <w:rPr>
          <w:rFonts w:eastAsia="Times New Roman"/>
          <w:sz w:val="24"/>
          <w:szCs w:val="24"/>
        </w:rPr>
        <w:t>.</w:t>
      </w:r>
      <w:r w:rsidR="00875C91">
        <w:rPr>
          <w:rFonts w:eastAsia="Times New Roman"/>
          <w:sz w:val="24"/>
          <w:szCs w:val="24"/>
        </w:rPr>
        <w:t xml:space="preserve"> </w:t>
      </w:r>
    </w:p>
    <w:p w14:paraId="386A1625" w14:textId="5CE07F94"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4.</w:t>
      </w:r>
      <w:r w:rsidR="00362B4D">
        <w:rPr>
          <w:rFonts w:eastAsia="Times New Roman"/>
          <w:sz w:val="24"/>
          <w:szCs w:val="24"/>
        </w:rPr>
        <w:t xml:space="preserve"> </w:t>
      </w:r>
      <w:r w:rsidR="00DF2FAA">
        <w:rPr>
          <w:rFonts w:eastAsia="Times New Roman"/>
          <w:sz w:val="24"/>
          <w:szCs w:val="24"/>
        </w:rPr>
        <w:t>The workers</w:t>
      </w:r>
      <w:r w:rsidRPr="00362B4D">
        <w:rPr>
          <w:rFonts w:eastAsia="Times New Roman"/>
          <w:sz w:val="24"/>
          <w:szCs w:val="24"/>
        </w:rPr>
        <w:t xml:space="preserve"> sometimes</w:t>
      </w:r>
      <w:r w:rsidR="00DF2FAA">
        <w:rPr>
          <w:rFonts w:eastAsia="Times New Roman"/>
          <w:sz w:val="24"/>
          <w:szCs w:val="24"/>
        </w:rPr>
        <w:t xml:space="preserve"> </w:t>
      </w:r>
      <w:r w:rsidRPr="00362B4D">
        <w:rPr>
          <w:rFonts w:eastAsia="Times New Roman"/>
          <w:sz w:val="24"/>
          <w:szCs w:val="24"/>
        </w:rPr>
        <w:t>face some bad situation that can be contradictory for them. Therefore, the NHS ensures that its workers maintain all the organizational policies and laws while serving the patients. Sometimes</w:t>
      </w:r>
      <w:r w:rsidR="00781E3E">
        <w:rPr>
          <w:rFonts w:eastAsia="Times New Roman"/>
          <w:sz w:val="24"/>
          <w:szCs w:val="24"/>
        </w:rPr>
        <w:t xml:space="preserve"> there can be </w:t>
      </w:r>
      <w:r w:rsidRPr="00362B4D">
        <w:rPr>
          <w:rFonts w:eastAsia="Times New Roman"/>
          <w:sz w:val="24"/>
          <w:szCs w:val="24"/>
        </w:rPr>
        <w:t xml:space="preserve">conflict between the patient </w:t>
      </w:r>
      <w:r w:rsidR="00195A40" w:rsidRPr="00362B4D">
        <w:rPr>
          <w:rFonts w:eastAsia="Times New Roman"/>
          <w:sz w:val="24"/>
          <w:szCs w:val="24"/>
        </w:rPr>
        <w:t>and the</w:t>
      </w:r>
      <w:r w:rsidRPr="00362B4D">
        <w:rPr>
          <w:rFonts w:eastAsia="Times New Roman"/>
          <w:sz w:val="24"/>
          <w:szCs w:val="24"/>
        </w:rPr>
        <w:t xml:space="preserve"> staff for cultural and o</w:t>
      </w:r>
      <w:r w:rsidR="00781E3E">
        <w:rPr>
          <w:rFonts w:eastAsia="Times New Roman"/>
          <w:sz w:val="24"/>
          <w:szCs w:val="24"/>
        </w:rPr>
        <w:t>ther</w:t>
      </w:r>
      <w:r w:rsidRPr="00362B4D">
        <w:rPr>
          <w:rFonts w:eastAsia="Times New Roman"/>
          <w:sz w:val="24"/>
          <w:szCs w:val="24"/>
        </w:rPr>
        <w:t xml:space="preserve"> differences</w:t>
      </w:r>
      <w:r w:rsidR="00195A40">
        <w:rPr>
          <w:rFonts w:eastAsia="Times New Roman"/>
          <w:sz w:val="24"/>
          <w:szCs w:val="24"/>
        </w:rPr>
        <w:t>. So,</w:t>
      </w:r>
      <w:r w:rsidRPr="00362B4D">
        <w:rPr>
          <w:rFonts w:eastAsia="Times New Roman"/>
          <w:sz w:val="24"/>
          <w:szCs w:val="24"/>
        </w:rPr>
        <w:t xml:space="preserve"> the NHS </w:t>
      </w:r>
      <w:r w:rsidR="00195A40">
        <w:rPr>
          <w:rFonts w:eastAsia="Times New Roman"/>
          <w:sz w:val="24"/>
          <w:szCs w:val="24"/>
        </w:rPr>
        <w:t>workers</w:t>
      </w:r>
      <w:r w:rsidRPr="00362B4D">
        <w:rPr>
          <w:rFonts w:eastAsia="Times New Roman"/>
          <w:sz w:val="24"/>
          <w:szCs w:val="24"/>
        </w:rPr>
        <w:t xml:space="preserve"> need to take care of all those issues otherwise it can harm the organization’s reputation. </w:t>
      </w:r>
    </w:p>
    <w:p w14:paraId="58E063BB" w14:textId="77777777" w:rsidR="00A04F7C" w:rsidRPr="00362B4D" w:rsidRDefault="00920A52" w:rsidP="00715F83">
      <w:pPr>
        <w:pStyle w:val="Heading2"/>
      </w:pPr>
      <w:bookmarkStart w:id="4" w:name="_Toc66894486"/>
      <w:r w:rsidRPr="00362B4D">
        <w:t>Policies as well as its practices in NHS</w:t>
      </w:r>
      <w:bookmarkEnd w:id="4"/>
    </w:p>
    <w:p w14:paraId="32564769" w14:textId="77777777" w:rsidR="00481AC5" w:rsidRDefault="00920A52" w:rsidP="00C21011">
      <w:pPr>
        <w:spacing w:line="360" w:lineRule="auto"/>
        <w:rPr>
          <w:rFonts w:eastAsia="Times New Roman"/>
          <w:sz w:val="24"/>
          <w:szCs w:val="24"/>
        </w:rPr>
      </w:pPr>
      <w:r w:rsidRPr="00362B4D">
        <w:rPr>
          <w:rFonts w:eastAsia="Times New Roman"/>
          <w:sz w:val="24"/>
          <w:szCs w:val="24"/>
        </w:rPr>
        <w:t>1.</w:t>
      </w:r>
      <w:r w:rsidR="00362B4D">
        <w:rPr>
          <w:rFonts w:eastAsia="Times New Roman"/>
          <w:b/>
          <w:sz w:val="24"/>
          <w:szCs w:val="24"/>
        </w:rPr>
        <w:t xml:space="preserve"> </w:t>
      </w:r>
      <w:r w:rsidRPr="00362B4D">
        <w:rPr>
          <w:rFonts w:eastAsia="Times New Roman"/>
          <w:sz w:val="24"/>
          <w:szCs w:val="24"/>
        </w:rPr>
        <w:t xml:space="preserve">In the social care and health care service policies, regulations and legislations are </w:t>
      </w:r>
    </w:p>
    <w:p w14:paraId="335ED20E" w14:textId="1DF297D2" w:rsidR="00A04F7C" w:rsidRPr="0062496D" w:rsidRDefault="00920A52" w:rsidP="00C21011">
      <w:pPr>
        <w:spacing w:line="360" w:lineRule="auto"/>
        <w:rPr>
          <w:color w:val="222222"/>
          <w:sz w:val="24"/>
          <w:szCs w:val="24"/>
          <w:shd w:val="clear" w:color="auto" w:fill="FFFFFF"/>
        </w:rPr>
      </w:pPr>
      <w:r w:rsidRPr="00362B4D">
        <w:rPr>
          <w:rFonts w:eastAsia="Times New Roman"/>
          <w:sz w:val="24"/>
          <w:szCs w:val="24"/>
        </w:rPr>
        <w:lastRenderedPageBreak/>
        <w:t xml:space="preserve">very important for regulating the organization. This is a very important profession because one’s life is related to this service </w:t>
      </w:r>
      <w:r w:rsidR="00726373" w:rsidRPr="00362B4D">
        <w:rPr>
          <w:rFonts w:eastAsia="Times New Roman"/>
          <w:sz w:val="24"/>
          <w:szCs w:val="24"/>
        </w:rPr>
        <w:t>therefore</w:t>
      </w:r>
      <w:r w:rsidR="00195A40">
        <w:rPr>
          <w:rFonts w:eastAsia="Times New Roman"/>
          <w:sz w:val="24"/>
          <w:szCs w:val="24"/>
        </w:rPr>
        <w:t>,</w:t>
      </w:r>
      <w:r w:rsidRPr="00362B4D">
        <w:rPr>
          <w:rFonts w:eastAsia="Times New Roman"/>
          <w:sz w:val="24"/>
          <w:szCs w:val="24"/>
        </w:rPr>
        <w:t xml:space="preserve"> the NHS </w:t>
      </w:r>
      <w:r w:rsidR="00745A0C" w:rsidRPr="00362B4D">
        <w:rPr>
          <w:rFonts w:eastAsia="Times New Roman"/>
          <w:sz w:val="24"/>
          <w:szCs w:val="24"/>
        </w:rPr>
        <w:t>o</w:t>
      </w:r>
      <w:r w:rsidR="00745A0C">
        <w:rPr>
          <w:rFonts w:eastAsia="Times New Roman"/>
          <w:sz w:val="24"/>
          <w:szCs w:val="24"/>
        </w:rPr>
        <w:t xml:space="preserve">rganisations </w:t>
      </w:r>
      <w:r w:rsidR="00745A0C" w:rsidRPr="00362B4D">
        <w:rPr>
          <w:rFonts w:eastAsia="Times New Roman"/>
          <w:sz w:val="24"/>
          <w:szCs w:val="24"/>
        </w:rPr>
        <w:t>ensure</w:t>
      </w:r>
      <w:r w:rsidRPr="00362B4D">
        <w:rPr>
          <w:rFonts w:eastAsia="Times New Roman"/>
          <w:sz w:val="24"/>
          <w:szCs w:val="24"/>
        </w:rPr>
        <w:t xml:space="preserve"> that their workers stay very professional while providing service</w:t>
      </w:r>
      <w:r w:rsidR="0062496D">
        <w:rPr>
          <w:color w:val="222222"/>
          <w:sz w:val="24"/>
          <w:szCs w:val="24"/>
          <w:shd w:val="clear" w:color="auto" w:fill="FFFFFF"/>
        </w:rPr>
        <w:t xml:space="preserve"> (</w:t>
      </w:r>
      <w:r w:rsidR="0062496D" w:rsidRPr="00963FAB">
        <w:rPr>
          <w:color w:val="222222"/>
          <w:sz w:val="24"/>
          <w:szCs w:val="24"/>
          <w:shd w:val="clear" w:color="auto" w:fill="FFFFFF"/>
        </w:rPr>
        <w:t>Agarwal</w:t>
      </w:r>
      <w:r w:rsidR="0062496D">
        <w:rPr>
          <w:color w:val="222222"/>
          <w:sz w:val="24"/>
          <w:szCs w:val="24"/>
          <w:shd w:val="clear" w:color="auto" w:fill="FFFFFF"/>
        </w:rPr>
        <w:t xml:space="preserve"> </w:t>
      </w:r>
      <w:r w:rsidR="0062496D" w:rsidRPr="00F33A4D">
        <w:rPr>
          <w:i/>
          <w:color w:val="222222"/>
          <w:sz w:val="24"/>
          <w:szCs w:val="24"/>
          <w:shd w:val="clear" w:color="auto" w:fill="FFFFFF"/>
        </w:rPr>
        <w:t>et al.</w:t>
      </w:r>
      <w:r w:rsidR="0062496D">
        <w:rPr>
          <w:i/>
          <w:color w:val="222222"/>
          <w:sz w:val="24"/>
          <w:szCs w:val="24"/>
          <w:shd w:val="clear" w:color="auto" w:fill="FFFFFF"/>
        </w:rPr>
        <w:t xml:space="preserve"> </w:t>
      </w:r>
      <w:r w:rsidR="0062496D">
        <w:rPr>
          <w:color w:val="222222"/>
          <w:sz w:val="24"/>
          <w:szCs w:val="24"/>
          <w:shd w:val="clear" w:color="auto" w:fill="FFFFFF"/>
        </w:rPr>
        <w:t>2017, p.10)</w:t>
      </w:r>
      <w:r w:rsidRPr="00362B4D">
        <w:rPr>
          <w:rFonts w:eastAsia="Times New Roman"/>
          <w:sz w:val="24"/>
          <w:szCs w:val="24"/>
        </w:rPr>
        <w:t xml:space="preserve">. The management ensures that all their staff maintains all the laws and regulations in their organization so no one can be affected. According to the Control </w:t>
      </w:r>
      <w:r w:rsidR="00726373" w:rsidRPr="00362B4D">
        <w:rPr>
          <w:rFonts w:eastAsia="Times New Roman"/>
          <w:sz w:val="24"/>
          <w:szCs w:val="24"/>
        </w:rPr>
        <w:t>of</w:t>
      </w:r>
      <w:r w:rsidRPr="00362B4D">
        <w:rPr>
          <w:rFonts w:eastAsia="Times New Roman"/>
          <w:sz w:val="24"/>
          <w:szCs w:val="24"/>
        </w:rPr>
        <w:t xml:space="preserve"> Substances Hazardous to Health</w:t>
      </w:r>
      <w:r w:rsidR="00032867">
        <w:rPr>
          <w:rFonts w:eastAsia="Times New Roman"/>
          <w:sz w:val="24"/>
          <w:szCs w:val="24"/>
        </w:rPr>
        <w:t xml:space="preserve"> (COSHH)</w:t>
      </w:r>
      <w:r w:rsidRPr="00362B4D">
        <w:rPr>
          <w:rFonts w:eastAsia="Times New Roman"/>
          <w:sz w:val="24"/>
          <w:szCs w:val="24"/>
        </w:rPr>
        <w:t xml:space="preserve"> Regulation</w:t>
      </w:r>
      <w:r w:rsidR="00032867">
        <w:rPr>
          <w:rFonts w:eastAsia="Times New Roman"/>
          <w:sz w:val="24"/>
          <w:szCs w:val="24"/>
        </w:rPr>
        <w:t xml:space="preserve">, reporting of injuries, first aid, fire safety and appropriate manual handing techniques are in a safety </w:t>
      </w:r>
      <w:r w:rsidR="00745A0C">
        <w:rPr>
          <w:rFonts w:eastAsia="Times New Roman"/>
          <w:sz w:val="24"/>
          <w:szCs w:val="24"/>
        </w:rPr>
        <w:t>measures</w:t>
      </w:r>
      <w:r w:rsidR="00032867">
        <w:rPr>
          <w:rFonts w:eastAsia="Times New Roman"/>
          <w:sz w:val="24"/>
          <w:szCs w:val="24"/>
        </w:rPr>
        <w:t xml:space="preserve"> to protect services users and </w:t>
      </w:r>
      <w:r w:rsidR="00745A0C">
        <w:rPr>
          <w:rFonts w:eastAsia="Times New Roman"/>
          <w:sz w:val="24"/>
          <w:szCs w:val="24"/>
        </w:rPr>
        <w:t>workers from harm</w:t>
      </w:r>
      <w:r w:rsidRPr="00032867">
        <w:rPr>
          <w:rFonts w:eastAsia="Times New Roman"/>
          <w:color w:val="FF0000"/>
          <w:sz w:val="24"/>
          <w:szCs w:val="24"/>
        </w:rPr>
        <w:t xml:space="preserve">. </w:t>
      </w:r>
      <w:r w:rsidRPr="00362B4D">
        <w:rPr>
          <w:rFonts w:eastAsia="Times New Roman"/>
          <w:sz w:val="24"/>
          <w:szCs w:val="24"/>
        </w:rPr>
        <w:t xml:space="preserve">The safety for the workers and the </w:t>
      </w:r>
      <w:r w:rsidR="00195A40" w:rsidRPr="00362B4D">
        <w:rPr>
          <w:rFonts w:eastAsia="Times New Roman"/>
          <w:sz w:val="24"/>
          <w:szCs w:val="24"/>
        </w:rPr>
        <w:t>pat</w:t>
      </w:r>
      <w:r w:rsidR="00642285">
        <w:rPr>
          <w:rFonts w:eastAsia="Times New Roman"/>
          <w:sz w:val="24"/>
          <w:szCs w:val="24"/>
        </w:rPr>
        <w:t>ients</w:t>
      </w:r>
      <w:r w:rsidRPr="00362B4D">
        <w:rPr>
          <w:rFonts w:eastAsia="Times New Roman"/>
          <w:sz w:val="24"/>
          <w:szCs w:val="24"/>
        </w:rPr>
        <w:t xml:space="preserve"> need to </w:t>
      </w:r>
      <w:proofErr w:type="gramStart"/>
      <w:r w:rsidRPr="00362B4D">
        <w:rPr>
          <w:rFonts w:eastAsia="Times New Roman"/>
          <w:sz w:val="24"/>
          <w:szCs w:val="24"/>
        </w:rPr>
        <w:t xml:space="preserve">be </w:t>
      </w:r>
      <w:r w:rsidR="00195A40">
        <w:rPr>
          <w:rFonts w:eastAsia="Times New Roman"/>
          <w:sz w:val="24"/>
          <w:szCs w:val="24"/>
        </w:rPr>
        <w:t xml:space="preserve"> </w:t>
      </w:r>
      <w:r w:rsidRPr="00362B4D">
        <w:rPr>
          <w:rFonts w:eastAsia="Times New Roman"/>
          <w:sz w:val="24"/>
          <w:szCs w:val="24"/>
        </w:rPr>
        <w:t>very</w:t>
      </w:r>
      <w:proofErr w:type="gramEnd"/>
      <w:r w:rsidRPr="00362B4D">
        <w:rPr>
          <w:rFonts w:eastAsia="Times New Roman"/>
          <w:sz w:val="24"/>
          <w:szCs w:val="24"/>
        </w:rPr>
        <w:t xml:space="preserve"> tight for avoiding any unnecessary </w:t>
      </w:r>
      <w:r w:rsidR="00C57A2E" w:rsidRPr="00362B4D">
        <w:rPr>
          <w:rFonts w:eastAsia="Times New Roman"/>
          <w:sz w:val="24"/>
          <w:szCs w:val="24"/>
        </w:rPr>
        <w:t>casualties</w:t>
      </w:r>
      <w:r w:rsidR="00C57A2E">
        <w:rPr>
          <w:color w:val="222222"/>
          <w:sz w:val="24"/>
          <w:szCs w:val="24"/>
          <w:shd w:val="clear" w:color="auto" w:fill="FFFFFF"/>
        </w:rPr>
        <w:t xml:space="preserve"> (</w:t>
      </w:r>
      <w:r w:rsidR="00B22E29" w:rsidRPr="00963FAB">
        <w:rPr>
          <w:color w:val="222222"/>
          <w:sz w:val="24"/>
          <w:szCs w:val="24"/>
          <w:shd w:val="clear" w:color="auto" w:fill="FFFFFF"/>
        </w:rPr>
        <w:t>Spiers</w:t>
      </w:r>
      <w:r w:rsidR="00B22E29">
        <w:rPr>
          <w:color w:val="222222"/>
          <w:sz w:val="24"/>
          <w:szCs w:val="24"/>
          <w:shd w:val="clear" w:color="auto" w:fill="FFFFFF"/>
        </w:rPr>
        <w:t xml:space="preserve"> </w:t>
      </w:r>
      <w:r w:rsidR="00B22E29" w:rsidRPr="008807B9">
        <w:rPr>
          <w:i/>
          <w:color w:val="222222"/>
          <w:sz w:val="24"/>
          <w:szCs w:val="24"/>
          <w:shd w:val="clear" w:color="auto" w:fill="FFFFFF"/>
        </w:rPr>
        <w:t>et al.</w:t>
      </w:r>
      <w:r w:rsidR="00B22E29">
        <w:rPr>
          <w:color w:val="222222"/>
          <w:sz w:val="24"/>
          <w:szCs w:val="24"/>
          <w:shd w:val="clear" w:color="auto" w:fill="FFFFFF"/>
        </w:rPr>
        <w:t xml:space="preserve"> 2019, p.60)</w:t>
      </w:r>
      <w:r w:rsidRPr="00362B4D">
        <w:rPr>
          <w:rFonts w:eastAsia="Times New Roman"/>
          <w:sz w:val="24"/>
          <w:szCs w:val="24"/>
        </w:rPr>
        <w:t>. The NHS ensures that they maintain all the precautions about any fire incident and keep checking their fire entry exits that are clea</w:t>
      </w:r>
      <w:r w:rsidR="00745A0C">
        <w:rPr>
          <w:rFonts w:eastAsia="Times New Roman"/>
          <w:sz w:val="24"/>
          <w:szCs w:val="24"/>
        </w:rPr>
        <w:t>r</w:t>
      </w:r>
      <w:r w:rsidRPr="00362B4D">
        <w:rPr>
          <w:rFonts w:eastAsia="Times New Roman"/>
          <w:sz w:val="24"/>
          <w:szCs w:val="24"/>
        </w:rPr>
        <w:t>. Necessary training and guidance are provided to the workers so they can manage the workplace very well.</w:t>
      </w:r>
    </w:p>
    <w:p w14:paraId="57AD23BF" w14:textId="61E2FEBF" w:rsidR="00A04F7C" w:rsidRPr="00274773" w:rsidRDefault="00920A52" w:rsidP="00C21011">
      <w:pPr>
        <w:spacing w:line="360" w:lineRule="auto"/>
        <w:rPr>
          <w:color w:val="222222"/>
          <w:sz w:val="24"/>
          <w:szCs w:val="24"/>
          <w:shd w:val="clear" w:color="auto" w:fill="FFFFFF"/>
        </w:rPr>
      </w:pPr>
      <w:r w:rsidRPr="00362B4D">
        <w:rPr>
          <w:rFonts w:eastAsia="Times New Roman"/>
          <w:sz w:val="24"/>
          <w:szCs w:val="24"/>
        </w:rPr>
        <w:t xml:space="preserve">2. The policies of the NHS provide all the details about the policies and guidelines for their organization. The local policies of the NHS are similar to the national policies of the UK. </w:t>
      </w:r>
      <w:r w:rsidR="00490CE4" w:rsidRPr="00362B4D">
        <w:rPr>
          <w:rFonts w:eastAsia="Times New Roman"/>
          <w:sz w:val="24"/>
          <w:szCs w:val="24"/>
        </w:rPr>
        <w:t>Therefore</w:t>
      </w:r>
      <w:r w:rsidRPr="00362B4D">
        <w:rPr>
          <w:rFonts w:eastAsia="Times New Roman"/>
          <w:sz w:val="24"/>
          <w:szCs w:val="24"/>
        </w:rPr>
        <w:t>, the local people understand these policies easily. The policies are prepared and planned very carefully for the organization and ensure that the organization maintains dignity while providing its services</w:t>
      </w:r>
      <w:r w:rsidR="00274773">
        <w:rPr>
          <w:color w:val="222222"/>
          <w:sz w:val="24"/>
          <w:szCs w:val="24"/>
          <w:shd w:val="clear" w:color="auto" w:fill="FFFFFF"/>
        </w:rPr>
        <w:t xml:space="preserve"> (Kennedy and Yaldren</w:t>
      </w:r>
      <w:r w:rsidR="00274773" w:rsidRPr="00963FAB">
        <w:rPr>
          <w:color w:val="222222"/>
          <w:sz w:val="24"/>
          <w:szCs w:val="24"/>
          <w:shd w:val="clear" w:color="auto" w:fill="FFFFFF"/>
        </w:rPr>
        <w:t>, 2017</w:t>
      </w:r>
      <w:r w:rsidR="00274773">
        <w:rPr>
          <w:color w:val="222222"/>
          <w:sz w:val="24"/>
          <w:szCs w:val="24"/>
          <w:shd w:val="clear" w:color="auto" w:fill="FFFFFF"/>
        </w:rPr>
        <w:t>, p.430)</w:t>
      </w:r>
      <w:r w:rsidRPr="00362B4D">
        <w:rPr>
          <w:rFonts w:eastAsia="Times New Roman"/>
          <w:sz w:val="24"/>
          <w:szCs w:val="24"/>
        </w:rPr>
        <w:t>. NHS ensures that their policies are simple and easy to understand so it reduces the conflict and misunderstanding level between the patient’s party and the organization group. The policies need to be modified according to the demands and circumstances. The policies help to</w:t>
      </w:r>
      <w:r w:rsidR="00394F88">
        <w:rPr>
          <w:rFonts w:eastAsia="Times New Roman"/>
          <w:sz w:val="24"/>
          <w:szCs w:val="24"/>
        </w:rPr>
        <w:t xml:space="preserve"> strengthen and</w:t>
      </w:r>
      <w:r w:rsidRPr="00362B4D">
        <w:rPr>
          <w:rFonts w:eastAsia="Times New Roman"/>
          <w:sz w:val="24"/>
          <w:szCs w:val="24"/>
        </w:rPr>
        <w:t xml:space="preserve"> maintain a good work environment for the workers</w:t>
      </w:r>
      <w:r w:rsidR="00394F88">
        <w:rPr>
          <w:rFonts w:eastAsia="Times New Roman"/>
          <w:sz w:val="24"/>
          <w:szCs w:val="24"/>
        </w:rPr>
        <w:t xml:space="preserve"> and work with patients to allowed the</w:t>
      </w:r>
      <w:r w:rsidR="00C57A2E">
        <w:rPr>
          <w:rFonts w:eastAsia="Times New Roman"/>
          <w:sz w:val="24"/>
          <w:szCs w:val="24"/>
        </w:rPr>
        <w:t>m</w:t>
      </w:r>
      <w:r w:rsidR="00394F88">
        <w:rPr>
          <w:rFonts w:eastAsia="Times New Roman"/>
          <w:sz w:val="24"/>
          <w:szCs w:val="24"/>
        </w:rPr>
        <w:t xml:space="preserve"> influence the services the</w:t>
      </w:r>
      <w:r w:rsidR="00C57A2E">
        <w:rPr>
          <w:rFonts w:eastAsia="Times New Roman"/>
          <w:sz w:val="24"/>
          <w:szCs w:val="24"/>
        </w:rPr>
        <w:t>y use.</w:t>
      </w:r>
    </w:p>
    <w:p w14:paraId="28414D3A" w14:textId="024E12A2" w:rsidR="00A04F7C" w:rsidRPr="0058122A" w:rsidRDefault="00920A52" w:rsidP="00C21011">
      <w:pPr>
        <w:spacing w:line="360" w:lineRule="auto"/>
        <w:rPr>
          <w:color w:val="222222"/>
          <w:sz w:val="24"/>
          <w:szCs w:val="24"/>
          <w:shd w:val="clear" w:color="auto" w:fill="FFFFFF"/>
        </w:rPr>
      </w:pPr>
      <w:r w:rsidRPr="00362B4D">
        <w:rPr>
          <w:rFonts w:eastAsia="Times New Roman"/>
          <w:sz w:val="24"/>
          <w:szCs w:val="24"/>
        </w:rPr>
        <w:t>3.</w:t>
      </w:r>
      <w:r w:rsidR="00490CE4">
        <w:rPr>
          <w:rFonts w:eastAsia="Times New Roman"/>
          <w:sz w:val="24"/>
          <w:szCs w:val="24"/>
        </w:rPr>
        <w:t xml:space="preserve"> </w:t>
      </w:r>
      <w:r w:rsidRPr="00362B4D">
        <w:rPr>
          <w:rFonts w:eastAsia="Times New Roman"/>
          <w:sz w:val="24"/>
          <w:szCs w:val="24"/>
        </w:rPr>
        <w:t xml:space="preserve">With all the collaboration of policies, legalization, rules as </w:t>
      </w:r>
      <w:r w:rsidR="00D85736" w:rsidRPr="00362B4D">
        <w:rPr>
          <w:rFonts w:eastAsia="Times New Roman"/>
          <w:sz w:val="24"/>
          <w:szCs w:val="24"/>
        </w:rPr>
        <w:t>well</w:t>
      </w:r>
      <w:r w:rsidRPr="00362B4D">
        <w:rPr>
          <w:rFonts w:eastAsia="Times New Roman"/>
          <w:sz w:val="24"/>
          <w:szCs w:val="24"/>
        </w:rPr>
        <w:t xml:space="preserve"> as regulations a healthy atmosphere can be created in the NHS hospital. The organization does all its workers according to the policy practices. In the health care business, no guidelines can be </w:t>
      </w:r>
      <w:r w:rsidR="00750C04">
        <w:rPr>
          <w:rFonts w:eastAsia="Times New Roman"/>
          <w:sz w:val="24"/>
          <w:szCs w:val="24"/>
        </w:rPr>
        <w:t>broken,</w:t>
      </w:r>
      <w:r w:rsidRPr="00362B4D">
        <w:rPr>
          <w:rFonts w:eastAsia="Times New Roman"/>
          <w:sz w:val="24"/>
          <w:szCs w:val="24"/>
        </w:rPr>
        <w:t xml:space="preserve"> it can be a pu</w:t>
      </w:r>
      <w:r w:rsidR="00AF690B">
        <w:rPr>
          <w:rFonts w:eastAsia="Times New Roman"/>
          <w:sz w:val="24"/>
          <w:szCs w:val="24"/>
        </w:rPr>
        <w:t>ni</w:t>
      </w:r>
      <w:r w:rsidRPr="00362B4D">
        <w:rPr>
          <w:rFonts w:eastAsia="Times New Roman"/>
          <w:sz w:val="24"/>
          <w:szCs w:val="24"/>
        </w:rPr>
        <w:t>shable offense for the business and it can also harm any individual life</w:t>
      </w:r>
      <w:r w:rsidR="00274773">
        <w:rPr>
          <w:rFonts w:eastAsia="Times New Roman"/>
          <w:sz w:val="24"/>
          <w:szCs w:val="24"/>
        </w:rPr>
        <w:t xml:space="preserve"> </w:t>
      </w:r>
      <w:r w:rsidR="0058122A">
        <w:rPr>
          <w:color w:val="222222"/>
          <w:sz w:val="24"/>
          <w:szCs w:val="24"/>
          <w:shd w:val="clear" w:color="auto" w:fill="FFFFFF"/>
        </w:rPr>
        <w:t>(</w:t>
      </w:r>
      <w:r w:rsidR="0058122A" w:rsidRPr="00963FAB">
        <w:rPr>
          <w:color w:val="222222"/>
          <w:sz w:val="24"/>
          <w:szCs w:val="24"/>
          <w:shd w:val="clear" w:color="auto" w:fill="FFFFFF"/>
        </w:rPr>
        <w:t>Watkins</w:t>
      </w:r>
      <w:r w:rsidR="0058122A">
        <w:rPr>
          <w:color w:val="222222"/>
          <w:sz w:val="24"/>
          <w:szCs w:val="24"/>
          <w:shd w:val="clear" w:color="auto" w:fill="FFFFFF"/>
        </w:rPr>
        <w:t xml:space="preserve"> </w:t>
      </w:r>
      <w:r w:rsidR="0058122A" w:rsidRPr="0008530A">
        <w:rPr>
          <w:i/>
          <w:color w:val="222222"/>
          <w:sz w:val="24"/>
          <w:szCs w:val="24"/>
          <w:shd w:val="clear" w:color="auto" w:fill="FFFFFF"/>
        </w:rPr>
        <w:t>et al.</w:t>
      </w:r>
      <w:r w:rsidR="0058122A">
        <w:rPr>
          <w:color w:val="222222"/>
          <w:sz w:val="24"/>
          <w:szCs w:val="24"/>
          <w:shd w:val="clear" w:color="auto" w:fill="FFFFFF"/>
        </w:rPr>
        <w:t xml:space="preserve"> 2017, p.56)</w:t>
      </w:r>
      <w:r w:rsidRPr="00362B4D">
        <w:rPr>
          <w:rFonts w:eastAsia="Times New Roman"/>
          <w:sz w:val="24"/>
          <w:szCs w:val="24"/>
        </w:rPr>
        <w:t xml:space="preserve">. It helps the organization to prevent any conflict between the workers and the patient. NHS </w:t>
      </w:r>
      <w:r w:rsidR="00AF690B" w:rsidRPr="00362B4D">
        <w:rPr>
          <w:rFonts w:eastAsia="Times New Roman"/>
          <w:sz w:val="24"/>
          <w:szCs w:val="24"/>
        </w:rPr>
        <w:t>Company</w:t>
      </w:r>
      <w:r w:rsidRPr="00362B4D">
        <w:rPr>
          <w:rFonts w:eastAsia="Times New Roman"/>
          <w:sz w:val="24"/>
          <w:szCs w:val="24"/>
        </w:rPr>
        <w:t xml:space="preserve"> ensures that if anyone breaks the protocol and does any unfair fair manner in the service </w:t>
      </w:r>
      <w:r w:rsidR="008C113A" w:rsidRPr="00362B4D">
        <w:rPr>
          <w:rFonts w:eastAsia="Times New Roman"/>
          <w:sz w:val="24"/>
          <w:szCs w:val="24"/>
        </w:rPr>
        <w:t>time,</w:t>
      </w:r>
      <w:r w:rsidRPr="00362B4D">
        <w:rPr>
          <w:rFonts w:eastAsia="Times New Roman"/>
          <w:sz w:val="24"/>
          <w:szCs w:val="24"/>
        </w:rPr>
        <w:t xml:space="preserve"> they get </w:t>
      </w:r>
      <w:r w:rsidR="008C113A" w:rsidRPr="00362B4D">
        <w:rPr>
          <w:rFonts w:eastAsia="Times New Roman"/>
          <w:sz w:val="24"/>
          <w:szCs w:val="24"/>
        </w:rPr>
        <w:t>punished.</w:t>
      </w:r>
      <w:r w:rsidRPr="00362B4D">
        <w:rPr>
          <w:rFonts w:eastAsia="Times New Roman"/>
          <w:sz w:val="24"/>
          <w:szCs w:val="24"/>
        </w:rPr>
        <w:t xml:space="preserve"> The </w:t>
      </w:r>
      <w:r w:rsidR="00AF690B" w:rsidRPr="00362B4D">
        <w:rPr>
          <w:rFonts w:eastAsia="Times New Roman"/>
          <w:sz w:val="24"/>
          <w:szCs w:val="24"/>
        </w:rPr>
        <w:t>policies help to build good bonding between the workers and help</w:t>
      </w:r>
      <w:r w:rsidRPr="00362B4D">
        <w:rPr>
          <w:rFonts w:eastAsia="Times New Roman"/>
          <w:sz w:val="24"/>
          <w:szCs w:val="24"/>
        </w:rPr>
        <w:t xml:space="preserve"> to maintain peace in the organization. </w:t>
      </w:r>
    </w:p>
    <w:p w14:paraId="6C3C60B1" w14:textId="77777777" w:rsidR="00A04F7C" w:rsidRPr="00362B4D" w:rsidRDefault="00920A52" w:rsidP="005F0699">
      <w:pPr>
        <w:pStyle w:val="Heading2"/>
      </w:pPr>
      <w:bookmarkStart w:id="5" w:name="_Toc66894487"/>
      <w:r w:rsidRPr="00362B4D">
        <w:lastRenderedPageBreak/>
        <w:t>Support pro</w:t>
      </w:r>
      <w:r w:rsidR="00FB342B">
        <w:t>vided by</w:t>
      </w:r>
      <w:r w:rsidRPr="00362B4D">
        <w:t xml:space="preserve"> NHS</w:t>
      </w:r>
      <w:bookmarkEnd w:id="5"/>
    </w:p>
    <w:p w14:paraId="014BBB35" w14:textId="22B01345"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NHS has a global market in the field of health care and they have a huge reputation for proving good services to their customer</w:t>
      </w:r>
      <w:r w:rsidR="00820007" w:rsidRPr="00820007">
        <w:rPr>
          <w:color w:val="000000" w:themeColor="text1"/>
          <w:sz w:val="24"/>
          <w:szCs w:val="24"/>
        </w:rPr>
        <w:t xml:space="preserve"> </w:t>
      </w:r>
      <w:r w:rsidR="00820007">
        <w:rPr>
          <w:color w:val="000000" w:themeColor="text1"/>
          <w:sz w:val="24"/>
          <w:szCs w:val="24"/>
        </w:rPr>
        <w:t>(</w:t>
      </w:r>
      <w:r w:rsidR="00820007" w:rsidRPr="00820007">
        <w:rPr>
          <w:color w:val="000000" w:themeColor="text1"/>
          <w:sz w:val="24"/>
          <w:szCs w:val="24"/>
        </w:rPr>
        <w:t>nhs.uk</w:t>
      </w:r>
      <w:r w:rsidR="00820007">
        <w:rPr>
          <w:color w:val="000000" w:themeColor="text1"/>
          <w:sz w:val="24"/>
          <w:szCs w:val="24"/>
        </w:rPr>
        <w:t xml:space="preserve">, </w:t>
      </w:r>
      <w:r w:rsidR="00820007" w:rsidRPr="00820007">
        <w:rPr>
          <w:color w:val="000000" w:themeColor="text1"/>
          <w:sz w:val="24"/>
          <w:szCs w:val="24"/>
        </w:rPr>
        <w:t>2021)</w:t>
      </w:r>
      <w:r w:rsidRPr="00362B4D">
        <w:rPr>
          <w:rFonts w:eastAsia="Times New Roman"/>
          <w:sz w:val="24"/>
          <w:szCs w:val="24"/>
        </w:rPr>
        <w:t xml:space="preserve">. This is a private entity but also funded by the government. The NHS provides 5 types of health care facilities for their patients. Therefore, it can be very beneficial for </w:t>
      </w:r>
      <w:proofErr w:type="spellStart"/>
      <w:proofErr w:type="gramStart"/>
      <w:r w:rsidR="00F16EEB" w:rsidRPr="00362B4D">
        <w:rPr>
          <w:rFonts w:eastAsia="Times New Roman"/>
          <w:sz w:val="24"/>
          <w:szCs w:val="24"/>
        </w:rPr>
        <w:t>Mr.T</w:t>
      </w:r>
      <w:proofErr w:type="spellEnd"/>
      <w:proofErr w:type="gramEnd"/>
      <w:r w:rsidRPr="00362B4D">
        <w:rPr>
          <w:rFonts w:eastAsia="Times New Roman"/>
          <w:sz w:val="24"/>
          <w:szCs w:val="24"/>
        </w:rPr>
        <w:t xml:space="preserve"> for taking admission to this health care. </w:t>
      </w:r>
    </w:p>
    <w:p w14:paraId="515997DA" w14:textId="77777777" w:rsidR="00A04F7C" w:rsidRPr="00362B4D" w:rsidRDefault="00920A52">
      <w:pPr>
        <w:pStyle w:val="Normal1"/>
        <w:spacing w:line="360" w:lineRule="auto"/>
        <w:jc w:val="both"/>
        <w:rPr>
          <w:rFonts w:eastAsia="Times New Roman"/>
          <w:b/>
          <w:sz w:val="24"/>
          <w:szCs w:val="24"/>
        </w:rPr>
      </w:pPr>
      <w:r w:rsidRPr="00362B4D">
        <w:rPr>
          <w:rFonts w:eastAsia="Times New Roman"/>
          <w:b/>
          <w:sz w:val="24"/>
          <w:szCs w:val="24"/>
        </w:rPr>
        <w:t>Hospital</w:t>
      </w:r>
    </w:p>
    <w:p w14:paraId="7523577E" w14:textId="77777777"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Mr. T now needs to be on observation therefore, the NHS has a hospital in their center. Where they take care of all the injuries faced by Mr. T. this is open 24 hours in every day in the whole year</w:t>
      </w:r>
      <w:r w:rsidR="00AA7A27">
        <w:rPr>
          <w:rFonts w:eastAsia="Times New Roman"/>
          <w:sz w:val="24"/>
          <w:szCs w:val="24"/>
        </w:rPr>
        <w:t xml:space="preserve"> </w:t>
      </w:r>
      <w:r w:rsidR="003964E6">
        <w:rPr>
          <w:color w:val="222222"/>
          <w:sz w:val="24"/>
          <w:szCs w:val="24"/>
          <w:shd w:val="clear" w:color="auto" w:fill="FFFFFF"/>
        </w:rPr>
        <w:t>(Salmond and Echevarria</w:t>
      </w:r>
      <w:r w:rsidR="003964E6" w:rsidRPr="00963FAB">
        <w:rPr>
          <w:color w:val="222222"/>
          <w:sz w:val="24"/>
          <w:szCs w:val="24"/>
          <w:shd w:val="clear" w:color="auto" w:fill="FFFFFF"/>
        </w:rPr>
        <w:t>, 2017</w:t>
      </w:r>
      <w:r w:rsidR="003964E6">
        <w:rPr>
          <w:color w:val="222222"/>
          <w:sz w:val="24"/>
          <w:szCs w:val="24"/>
          <w:shd w:val="clear" w:color="auto" w:fill="FFFFFF"/>
        </w:rPr>
        <w:t>, p.12)</w:t>
      </w:r>
      <w:r w:rsidRPr="00362B4D">
        <w:rPr>
          <w:rFonts w:eastAsia="Times New Roman"/>
          <w:sz w:val="24"/>
          <w:szCs w:val="24"/>
        </w:rPr>
        <w:t xml:space="preserve">. It helps to analyze the health improvement of Mr. T and also helps to determine that he </w:t>
      </w:r>
      <w:r w:rsidR="00FB342B" w:rsidRPr="00362B4D">
        <w:rPr>
          <w:rFonts w:eastAsia="Times New Roman"/>
          <w:sz w:val="24"/>
          <w:szCs w:val="24"/>
        </w:rPr>
        <w:t>needs</w:t>
      </w:r>
      <w:r w:rsidRPr="00362B4D">
        <w:rPr>
          <w:rFonts w:eastAsia="Times New Roman"/>
          <w:sz w:val="24"/>
          <w:szCs w:val="24"/>
        </w:rPr>
        <w:t xml:space="preserve"> any other treatment or not.  The nurses, medical staff, and doctors solve any problem of him and always check him in observation for not getting the situation out of the hand. </w:t>
      </w:r>
    </w:p>
    <w:p w14:paraId="67E06525" w14:textId="77777777" w:rsidR="00A04F7C" w:rsidRPr="00362B4D" w:rsidRDefault="00920A52">
      <w:pPr>
        <w:pStyle w:val="Normal1"/>
        <w:spacing w:line="360" w:lineRule="auto"/>
        <w:jc w:val="both"/>
        <w:rPr>
          <w:rFonts w:eastAsia="Times New Roman"/>
          <w:b/>
          <w:sz w:val="24"/>
          <w:szCs w:val="24"/>
        </w:rPr>
      </w:pPr>
      <w:r w:rsidRPr="00362B4D">
        <w:rPr>
          <w:rFonts w:eastAsia="Times New Roman"/>
          <w:b/>
          <w:sz w:val="24"/>
          <w:szCs w:val="24"/>
        </w:rPr>
        <w:t>Medicine shop and surgical department</w:t>
      </w:r>
    </w:p>
    <w:p w14:paraId="2D436B3E" w14:textId="77777777" w:rsidR="00F728CD" w:rsidRDefault="00920A52" w:rsidP="008C113A">
      <w:pPr>
        <w:spacing w:line="360" w:lineRule="auto"/>
        <w:rPr>
          <w:rFonts w:eastAsia="Times New Roman"/>
          <w:sz w:val="24"/>
          <w:szCs w:val="24"/>
        </w:rPr>
      </w:pPr>
      <w:r w:rsidRPr="00362B4D">
        <w:rPr>
          <w:rFonts w:eastAsia="Times New Roman"/>
          <w:sz w:val="24"/>
          <w:szCs w:val="24"/>
        </w:rPr>
        <w:t>The NHS health care has its own medicine shop and surgical OT in its complex. So, if any medicine is needed for the emergency situation of Mr. T then it can be easily available in the same complex</w:t>
      </w:r>
      <w:r w:rsidR="00A6787F">
        <w:rPr>
          <w:rFonts w:eastAsia="Times New Roman"/>
          <w:sz w:val="24"/>
          <w:szCs w:val="24"/>
        </w:rPr>
        <w:t xml:space="preserve"> </w:t>
      </w:r>
      <w:r w:rsidR="00A6787F">
        <w:rPr>
          <w:color w:val="222222"/>
          <w:sz w:val="24"/>
          <w:szCs w:val="24"/>
          <w:shd w:val="clear" w:color="auto" w:fill="FFFFFF"/>
        </w:rPr>
        <w:t>(</w:t>
      </w:r>
      <w:r w:rsidR="00A6787F" w:rsidRPr="00963FAB">
        <w:rPr>
          <w:color w:val="222222"/>
          <w:sz w:val="24"/>
          <w:szCs w:val="24"/>
          <w:shd w:val="clear" w:color="auto" w:fill="FFFFFF"/>
        </w:rPr>
        <w:t>Pimpin</w:t>
      </w:r>
      <w:r w:rsidR="00A6787F">
        <w:rPr>
          <w:color w:val="222222"/>
          <w:sz w:val="24"/>
          <w:szCs w:val="24"/>
          <w:shd w:val="clear" w:color="auto" w:fill="FFFFFF"/>
        </w:rPr>
        <w:t xml:space="preserve"> </w:t>
      </w:r>
      <w:r w:rsidR="00A6787F" w:rsidRPr="00E67C31">
        <w:rPr>
          <w:i/>
          <w:color w:val="222222"/>
          <w:sz w:val="24"/>
          <w:szCs w:val="24"/>
          <w:shd w:val="clear" w:color="auto" w:fill="FFFFFF"/>
        </w:rPr>
        <w:t>et al</w:t>
      </w:r>
      <w:r w:rsidR="00A6787F">
        <w:rPr>
          <w:color w:val="222222"/>
          <w:sz w:val="24"/>
          <w:szCs w:val="24"/>
          <w:shd w:val="clear" w:color="auto" w:fill="FFFFFF"/>
        </w:rPr>
        <w:t>. 2018, p.</w:t>
      </w:r>
      <w:r w:rsidR="00A6787F" w:rsidRPr="00963FAB">
        <w:rPr>
          <w:color w:val="222222"/>
          <w:sz w:val="24"/>
          <w:szCs w:val="24"/>
          <w:shd w:val="clear" w:color="auto" w:fill="FFFFFF"/>
        </w:rPr>
        <w:t>1002602</w:t>
      </w:r>
      <w:r w:rsidR="00A6787F">
        <w:rPr>
          <w:color w:val="222222"/>
          <w:sz w:val="24"/>
          <w:szCs w:val="24"/>
          <w:shd w:val="clear" w:color="auto" w:fill="FFFFFF"/>
        </w:rPr>
        <w:t>)</w:t>
      </w:r>
      <w:r w:rsidRPr="00362B4D">
        <w:rPr>
          <w:rFonts w:eastAsia="Times New Roman"/>
          <w:sz w:val="24"/>
          <w:szCs w:val="24"/>
        </w:rPr>
        <w:t xml:space="preserve">. If there are some </w:t>
      </w:r>
      <w:proofErr w:type="gramStart"/>
      <w:r w:rsidR="003D3C82" w:rsidRPr="00362B4D">
        <w:rPr>
          <w:rFonts w:eastAsia="Times New Roman"/>
          <w:sz w:val="24"/>
          <w:szCs w:val="24"/>
        </w:rPr>
        <w:t>condition</w:t>
      </w:r>
      <w:proofErr w:type="gramEnd"/>
      <w:r w:rsidRPr="00362B4D">
        <w:rPr>
          <w:rFonts w:eastAsia="Times New Roman"/>
          <w:sz w:val="24"/>
          <w:szCs w:val="24"/>
        </w:rPr>
        <w:t xml:space="preserve"> occurs like the doctors need to do surgery on Mr. T then they can take him to the OT room. This facility creates a safe environment in the organization and </w:t>
      </w:r>
      <w:r w:rsidR="003D3C82" w:rsidRPr="00362B4D">
        <w:rPr>
          <w:rFonts w:eastAsia="Times New Roman"/>
          <w:sz w:val="24"/>
          <w:szCs w:val="24"/>
        </w:rPr>
        <w:t>patient’s</w:t>
      </w:r>
      <w:r w:rsidRPr="00362B4D">
        <w:rPr>
          <w:rFonts w:eastAsia="Times New Roman"/>
          <w:sz w:val="24"/>
          <w:szCs w:val="24"/>
        </w:rPr>
        <w:t xml:space="preserve"> party gets sure that their patient will get proper treatment in proper time. </w:t>
      </w:r>
    </w:p>
    <w:p w14:paraId="466C95CD" w14:textId="0E75F8A7" w:rsidR="00A04F7C" w:rsidRPr="00F728CD" w:rsidRDefault="00920A52" w:rsidP="008C113A">
      <w:pPr>
        <w:spacing w:line="360" w:lineRule="auto"/>
        <w:rPr>
          <w:color w:val="222222"/>
          <w:sz w:val="24"/>
          <w:szCs w:val="24"/>
          <w:shd w:val="clear" w:color="auto" w:fill="FFFFFF"/>
        </w:rPr>
      </w:pPr>
      <w:r w:rsidRPr="00362B4D">
        <w:rPr>
          <w:rFonts w:eastAsia="Times New Roman"/>
          <w:b/>
          <w:sz w:val="24"/>
          <w:szCs w:val="24"/>
        </w:rPr>
        <w:t>Doctor office</w:t>
      </w:r>
    </w:p>
    <w:p w14:paraId="4EBBC5E5" w14:textId="77777777" w:rsidR="00A04F7C" w:rsidRPr="00362B4D" w:rsidRDefault="00920A52" w:rsidP="008C113A">
      <w:pPr>
        <w:pStyle w:val="Normal1"/>
        <w:spacing w:line="360" w:lineRule="auto"/>
        <w:jc w:val="both"/>
        <w:rPr>
          <w:rFonts w:eastAsia="Times New Roman"/>
          <w:sz w:val="24"/>
          <w:szCs w:val="24"/>
        </w:rPr>
      </w:pPr>
      <w:r w:rsidRPr="00362B4D">
        <w:rPr>
          <w:rFonts w:eastAsia="Times New Roman"/>
          <w:sz w:val="24"/>
          <w:szCs w:val="24"/>
        </w:rPr>
        <w:t xml:space="preserve">NHS has the best quality of doctors in their center and they are available to give service   24 hours a day. Therefore, Mr. T can also get support from the medical and doctor group if any emergency situation happed. </w:t>
      </w:r>
    </w:p>
    <w:p w14:paraId="14A3B5AA" w14:textId="77777777" w:rsidR="00A04F7C" w:rsidRPr="00362B4D" w:rsidRDefault="00A04F7C" w:rsidP="008C113A">
      <w:pPr>
        <w:pStyle w:val="Normal1"/>
        <w:spacing w:line="360" w:lineRule="auto"/>
        <w:jc w:val="both"/>
        <w:rPr>
          <w:rFonts w:eastAsia="Times New Roman"/>
          <w:b/>
          <w:sz w:val="24"/>
          <w:szCs w:val="24"/>
        </w:rPr>
      </w:pPr>
    </w:p>
    <w:p w14:paraId="677CFB92" w14:textId="77777777" w:rsidR="00A04F7C" w:rsidRPr="00362B4D" w:rsidRDefault="00920A52" w:rsidP="008C113A">
      <w:pPr>
        <w:pStyle w:val="Normal1"/>
        <w:spacing w:line="360" w:lineRule="auto"/>
        <w:jc w:val="both"/>
        <w:rPr>
          <w:rFonts w:eastAsia="Times New Roman"/>
          <w:b/>
          <w:sz w:val="24"/>
          <w:szCs w:val="24"/>
        </w:rPr>
      </w:pPr>
      <w:r w:rsidRPr="00362B4D">
        <w:rPr>
          <w:rFonts w:eastAsia="Times New Roman"/>
          <w:b/>
          <w:sz w:val="24"/>
          <w:szCs w:val="24"/>
        </w:rPr>
        <w:t xml:space="preserve">Social care </w:t>
      </w:r>
    </w:p>
    <w:p w14:paraId="40CBEE73" w14:textId="374EF65C" w:rsidR="00A04F7C" w:rsidRPr="00F050E5" w:rsidRDefault="00920A52" w:rsidP="008C113A">
      <w:pPr>
        <w:spacing w:line="360" w:lineRule="auto"/>
        <w:rPr>
          <w:color w:val="222222"/>
          <w:sz w:val="24"/>
          <w:szCs w:val="24"/>
          <w:shd w:val="clear" w:color="auto" w:fill="FFFFFF"/>
        </w:rPr>
      </w:pPr>
      <w:r w:rsidRPr="00362B4D">
        <w:rPr>
          <w:rFonts w:eastAsia="Times New Roman"/>
          <w:sz w:val="24"/>
          <w:szCs w:val="24"/>
        </w:rPr>
        <w:t>The social care of the NHS center provides practical assistance and provide physical support to Mr</w:t>
      </w:r>
      <w:r w:rsidR="00F16EEB">
        <w:rPr>
          <w:rFonts w:eastAsia="Times New Roman"/>
          <w:sz w:val="24"/>
          <w:szCs w:val="24"/>
        </w:rPr>
        <w:t xml:space="preserve"> </w:t>
      </w:r>
      <w:r w:rsidRPr="00362B4D">
        <w:rPr>
          <w:rFonts w:eastAsia="Times New Roman"/>
          <w:sz w:val="24"/>
          <w:szCs w:val="24"/>
        </w:rPr>
        <w:t>T as he is too old for taking care of himself and her wife. The NHS service helps Mr. T to get up from the bed and provide something that he needed. They also provide travel assistance to Mr. and Mrs. T for going to the hospital and provide meals for recovering faster rate</w:t>
      </w:r>
      <w:r w:rsidR="00F050E5">
        <w:rPr>
          <w:color w:val="222222"/>
          <w:sz w:val="24"/>
          <w:szCs w:val="24"/>
          <w:shd w:val="clear" w:color="auto" w:fill="FFFFFF"/>
        </w:rPr>
        <w:t xml:space="preserve"> (Farchi and Salge</w:t>
      </w:r>
      <w:r w:rsidR="00F050E5" w:rsidRPr="00963FAB">
        <w:rPr>
          <w:color w:val="222222"/>
          <w:sz w:val="24"/>
          <w:szCs w:val="24"/>
          <w:shd w:val="clear" w:color="auto" w:fill="FFFFFF"/>
        </w:rPr>
        <w:t>, 2017</w:t>
      </w:r>
      <w:r w:rsidR="00F050E5">
        <w:rPr>
          <w:color w:val="222222"/>
          <w:sz w:val="24"/>
          <w:szCs w:val="24"/>
          <w:shd w:val="clear" w:color="auto" w:fill="FFFFFF"/>
        </w:rPr>
        <w:t>, p.150)</w:t>
      </w:r>
      <w:r w:rsidRPr="00362B4D">
        <w:rPr>
          <w:rFonts w:eastAsia="Times New Roman"/>
          <w:sz w:val="24"/>
          <w:szCs w:val="24"/>
        </w:rPr>
        <w:t xml:space="preserve">. They also take care of the </w:t>
      </w:r>
      <w:r w:rsidRPr="00362B4D">
        <w:rPr>
          <w:rFonts w:eastAsia="Times New Roman"/>
          <w:sz w:val="24"/>
          <w:szCs w:val="24"/>
        </w:rPr>
        <w:lastRenderedPageBreak/>
        <w:t xml:space="preserve">mental health of Mr. and Mrs. T by taking them for a short trip and provide them telephone facilities when </w:t>
      </w:r>
      <w:r w:rsidR="00642285">
        <w:rPr>
          <w:rFonts w:eastAsia="Times New Roman"/>
          <w:sz w:val="24"/>
          <w:szCs w:val="24"/>
        </w:rPr>
        <w:t>needed</w:t>
      </w:r>
      <w:r w:rsidRPr="00362B4D">
        <w:rPr>
          <w:rFonts w:eastAsia="Times New Roman"/>
          <w:sz w:val="24"/>
          <w:szCs w:val="24"/>
        </w:rPr>
        <w:t>.</w:t>
      </w:r>
    </w:p>
    <w:p w14:paraId="6A878685" w14:textId="77777777"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 xml:space="preserve"> </w:t>
      </w:r>
    </w:p>
    <w:p w14:paraId="6C4086DD" w14:textId="2797447C" w:rsidR="00A04F7C" w:rsidRPr="00362B4D" w:rsidRDefault="00920A52" w:rsidP="009E6A2E">
      <w:pPr>
        <w:pStyle w:val="Heading1"/>
      </w:pPr>
      <w:bookmarkStart w:id="6" w:name="_Toc66894488"/>
      <w:r w:rsidRPr="00362B4D">
        <w:t xml:space="preserve">Critically </w:t>
      </w:r>
      <w:r w:rsidR="00665901" w:rsidRPr="00362B4D">
        <w:t>analysing</w:t>
      </w:r>
      <w:r w:rsidRPr="00362B4D">
        <w:t xml:space="preserve"> the NHS organization principles</w:t>
      </w:r>
      <w:bookmarkEnd w:id="6"/>
    </w:p>
    <w:p w14:paraId="0282B15E" w14:textId="511F4DC7" w:rsidR="00A04F7C" w:rsidRPr="00932F79" w:rsidRDefault="00920A52" w:rsidP="00745A0C">
      <w:pPr>
        <w:spacing w:line="360" w:lineRule="auto"/>
        <w:rPr>
          <w:color w:val="222222"/>
          <w:sz w:val="24"/>
          <w:szCs w:val="24"/>
          <w:shd w:val="clear" w:color="auto" w:fill="FFFFFF"/>
        </w:rPr>
      </w:pPr>
      <w:r w:rsidRPr="00362B4D">
        <w:rPr>
          <w:rFonts w:eastAsia="Times New Roman"/>
          <w:sz w:val="24"/>
          <w:szCs w:val="24"/>
        </w:rPr>
        <w:t>Mr. and Mr. T are too old for caring care for each other and now Mr.</w:t>
      </w:r>
      <w:r w:rsidR="00642285">
        <w:rPr>
          <w:rFonts w:eastAsia="Times New Roman"/>
          <w:sz w:val="24"/>
          <w:szCs w:val="24"/>
        </w:rPr>
        <w:t xml:space="preserve"> </w:t>
      </w:r>
      <w:r w:rsidRPr="00362B4D">
        <w:rPr>
          <w:rFonts w:eastAsia="Times New Roman"/>
          <w:sz w:val="24"/>
          <w:szCs w:val="24"/>
        </w:rPr>
        <w:t xml:space="preserve">T </w:t>
      </w:r>
      <w:r w:rsidR="00F338AC">
        <w:rPr>
          <w:rFonts w:eastAsia="Times New Roman"/>
          <w:sz w:val="24"/>
          <w:szCs w:val="24"/>
        </w:rPr>
        <w:t>is</w:t>
      </w:r>
      <w:r w:rsidRPr="00362B4D">
        <w:rPr>
          <w:rFonts w:eastAsia="Times New Roman"/>
          <w:sz w:val="24"/>
          <w:szCs w:val="24"/>
        </w:rPr>
        <w:t xml:space="preserve"> facing health problems like dementia and chronic conditions. It impossible for Mrs. T to take care of his husband so she chooses NHS social and health care center </w:t>
      </w:r>
      <w:r w:rsidR="00F338AC">
        <w:rPr>
          <w:rFonts w:eastAsia="Times New Roman"/>
          <w:sz w:val="24"/>
          <w:szCs w:val="24"/>
        </w:rPr>
        <w:t>to</w:t>
      </w:r>
      <w:r w:rsidRPr="00362B4D">
        <w:rPr>
          <w:rFonts w:eastAsia="Times New Roman"/>
          <w:sz w:val="24"/>
          <w:szCs w:val="24"/>
        </w:rPr>
        <w:t xml:space="preserve"> help them in this situation. NHS will </w:t>
      </w:r>
      <w:r w:rsidR="00F338AC" w:rsidRPr="00362B4D">
        <w:rPr>
          <w:rFonts w:eastAsia="Times New Roman"/>
          <w:sz w:val="24"/>
          <w:szCs w:val="24"/>
        </w:rPr>
        <w:t>pro</w:t>
      </w:r>
      <w:r w:rsidR="00F338AC">
        <w:rPr>
          <w:rFonts w:eastAsia="Times New Roman"/>
          <w:sz w:val="24"/>
          <w:szCs w:val="24"/>
        </w:rPr>
        <w:t>vide</w:t>
      </w:r>
      <w:r w:rsidRPr="00362B4D">
        <w:rPr>
          <w:rFonts w:eastAsia="Times New Roman"/>
          <w:sz w:val="24"/>
          <w:szCs w:val="24"/>
        </w:rPr>
        <w:t xml:space="preserve"> them health care facilities</w:t>
      </w:r>
      <w:r w:rsidR="00F338AC">
        <w:rPr>
          <w:rFonts w:eastAsia="Times New Roman"/>
          <w:sz w:val="24"/>
          <w:szCs w:val="24"/>
        </w:rPr>
        <w:t>,</w:t>
      </w:r>
      <w:r w:rsidRPr="00362B4D">
        <w:rPr>
          <w:rFonts w:eastAsia="Times New Roman"/>
          <w:sz w:val="24"/>
          <w:szCs w:val="24"/>
        </w:rPr>
        <w:t xml:space="preserve"> like they take care of Mr. T health condition 24 hours a day</w:t>
      </w:r>
      <w:r w:rsidR="00932F79">
        <w:rPr>
          <w:color w:val="222222"/>
          <w:sz w:val="24"/>
          <w:szCs w:val="24"/>
          <w:shd w:val="clear" w:color="auto" w:fill="FFFFFF"/>
        </w:rPr>
        <w:t xml:space="preserve"> (Iacobucci, 2021, p.20)</w:t>
      </w:r>
      <w:r w:rsidRPr="00362B4D">
        <w:rPr>
          <w:rFonts w:eastAsia="Times New Roman"/>
          <w:sz w:val="24"/>
          <w:szCs w:val="24"/>
        </w:rPr>
        <w:t xml:space="preserve">. They maintain good relations with their patients and give priority to patients’ privacy.  They can also provide any medicines and surgical service in their center in an emergency situation because they have their own medicine shop and OT room in their complex. The behavior of their medical staff and workers are also </w:t>
      </w:r>
      <w:r w:rsidR="00D93258">
        <w:rPr>
          <w:rFonts w:eastAsia="Times New Roman"/>
          <w:sz w:val="24"/>
          <w:szCs w:val="24"/>
        </w:rPr>
        <w:t>vitas</w:t>
      </w:r>
      <w:r w:rsidRPr="00362B4D">
        <w:rPr>
          <w:rFonts w:eastAsia="Times New Roman"/>
          <w:sz w:val="24"/>
          <w:szCs w:val="24"/>
        </w:rPr>
        <w:t>, they behave according to the individual culture of the patients. Sometimes the clients demand some unnecessary things that will be harmful to their health then the workers take care of those cases very gently and smartly so the patients do not feel bad. They can provide physical assistance to Mr. T like take him up from the bed and provide him essential food and medicine in proper time and according to the doctor’s prescription</w:t>
      </w:r>
      <w:r w:rsidR="00932F79">
        <w:rPr>
          <w:color w:val="222222"/>
          <w:sz w:val="24"/>
          <w:szCs w:val="24"/>
          <w:shd w:val="clear" w:color="auto" w:fill="FFFFFF"/>
        </w:rPr>
        <w:t xml:space="preserve"> (</w:t>
      </w:r>
      <w:r w:rsidR="00932F79" w:rsidRPr="009A12CA">
        <w:rPr>
          <w:color w:val="222222"/>
          <w:sz w:val="24"/>
          <w:szCs w:val="24"/>
          <w:shd w:val="clear" w:color="auto" w:fill="FFFFFF"/>
        </w:rPr>
        <w:t>Hammond</w:t>
      </w:r>
      <w:r w:rsidR="00932F79">
        <w:rPr>
          <w:color w:val="222222"/>
          <w:sz w:val="24"/>
          <w:szCs w:val="24"/>
          <w:shd w:val="clear" w:color="auto" w:fill="FFFFFF"/>
        </w:rPr>
        <w:t xml:space="preserve"> </w:t>
      </w:r>
      <w:r w:rsidR="00932F79" w:rsidRPr="0012655B">
        <w:rPr>
          <w:i/>
          <w:color w:val="222222"/>
          <w:sz w:val="24"/>
          <w:szCs w:val="24"/>
          <w:shd w:val="clear" w:color="auto" w:fill="FFFFFF"/>
        </w:rPr>
        <w:t>et al</w:t>
      </w:r>
      <w:r w:rsidR="00932F79">
        <w:rPr>
          <w:color w:val="222222"/>
          <w:sz w:val="24"/>
          <w:szCs w:val="24"/>
          <w:shd w:val="clear" w:color="auto" w:fill="FFFFFF"/>
        </w:rPr>
        <w:t>.</w:t>
      </w:r>
      <w:r w:rsidR="00932F79" w:rsidRPr="009A12CA">
        <w:rPr>
          <w:color w:val="222222"/>
          <w:sz w:val="24"/>
          <w:szCs w:val="24"/>
          <w:shd w:val="clear" w:color="auto" w:fill="FFFFFF"/>
        </w:rPr>
        <w:t xml:space="preserve"> 2017</w:t>
      </w:r>
      <w:r w:rsidR="00932F79">
        <w:rPr>
          <w:color w:val="222222"/>
          <w:sz w:val="24"/>
          <w:szCs w:val="24"/>
          <w:shd w:val="clear" w:color="auto" w:fill="FFFFFF"/>
        </w:rPr>
        <w:t>, P.220)</w:t>
      </w:r>
      <w:r w:rsidRPr="00362B4D">
        <w:rPr>
          <w:rFonts w:eastAsia="Times New Roman"/>
          <w:sz w:val="24"/>
          <w:szCs w:val="24"/>
        </w:rPr>
        <w:t xml:space="preserve">. It also provides them short trips to refresh their minds and reducing their stress level. </w:t>
      </w:r>
    </w:p>
    <w:p w14:paraId="6ADB17F8" w14:textId="77777777" w:rsidR="00A04F7C" w:rsidRPr="00362B4D" w:rsidRDefault="003D3C82" w:rsidP="009E6A2E">
      <w:pPr>
        <w:pStyle w:val="Heading1"/>
      </w:pPr>
      <w:bookmarkStart w:id="7" w:name="_Toc66894489"/>
      <w:r>
        <w:t>Critically analyze</w:t>
      </w:r>
      <w:r w:rsidR="00920A52" w:rsidRPr="00362B4D">
        <w:t xml:space="preserve"> on the basis of policies and practices of NHS</w:t>
      </w:r>
      <w:bookmarkEnd w:id="7"/>
      <w:r w:rsidR="00920A52" w:rsidRPr="00362B4D">
        <w:t xml:space="preserve"> </w:t>
      </w:r>
    </w:p>
    <w:p w14:paraId="72338778" w14:textId="77777777" w:rsidR="00A04F7C" w:rsidRPr="00C1508E" w:rsidRDefault="00920A52" w:rsidP="00BE1EBA">
      <w:pPr>
        <w:spacing w:line="360" w:lineRule="auto"/>
        <w:rPr>
          <w:color w:val="222222"/>
          <w:sz w:val="24"/>
          <w:szCs w:val="24"/>
          <w:shd w:val="clear" w:color="auto" w:fill="FFFFFF"/>
        </w:rPr>
      </w:pPr>
      <w:r w:rsidRPr="00362B4D">
        <w:rPr>
          <w:rFonts w:eastAsia="Times New Roman"/>
          <w:sz w:val="24"/>
          <w:szCs w:val="24"/>
        </w:rPr>
        <w:t>The NHS maintains their policy very simple and easy to understand therefore, it helps Mr. and Mrs. T to understand the business policies. They ensure that their workers maintain all the legal rules and regulations provided by the organization and do not take any unfamiliar manner during their work</w:t>
      </w:r>
      <w:r w:rsidR="006D1F4A">
        <w:rPr>
          <w:color w:val="222222"/>
          <w:sz w:val="24"/>
          <w:szCs w:val="24"/>
          <w:shd w:val="clear" w:color="auto" w:fill="FFFFFF"/>
        </w:rPr>
        <w:t xml:space="preserve"> (</w:t>
      </w:r>
      <w:proofErr w:type="gramStart"/>
      <w:r w:rsidR="006D1F4A">
        <w:rPr>
          <w:color w:val="222222"/>
          <w:sz w:val="24"/>
          <w:szCs w:val="24"/>
          <w:shd w:val="clear" w:color="auto" w:fill="FFFFFF"/>
        </w:rPr>
        <w:t>Bayham  and</w:t>
      </w:r>
      <w:proofErr w:type="gramEnd"/>
      <w:r w:rsidR="006D1F4A">
        <w:rPr>
          <w:color w:val="222222"/>
          <w:sz w:val="24"/>
          <w:szCs w:val="24"/>
          <w:shd w:val="clear" w:color="auto" w:fill="FFFFFF"/>
        </w:rPr>
        <w:t xml:space="preserve"> Fenichel,</w:t>
      </w:r>
      <w:r w:rsidR="006D1F4A" w:rsidRPr="00963FAB">
        <w:rPr>
          <w:color w:val="222222"/>
          <w:sz w:val="24"/>
          <w:szCs w:val="24"/>
          <w:shd w:val="clear" w:color="auto" w:fill="FFFFFF"/>
        </w:rPr>
        <w:t xml:space="preserve"> 2020</w:t>
      </w:r>
      <w:r w:rsidR="006D1F4A">
        <w:rPr>
          <w:color w:val="222222"/>
          <w:sz w:val="24"/>
          <w:szCs w:val="24"/>
          <w:shd w:val="clear" w:color="auto" w:fill="FFFFFF"/>
        </w:rPr>
        <w:t>, p.278)</w:t>
      </w:r>
      <w:r w:rsidRPr="00362B4D">
        <w:rPr>
          <w:rFonts w:eastAsia="Times New Roman"/>
          <w:sz w:val="24"/>
          <w:szCs w:val="24"/>
        </w:rPr>
        <w:t xml:space="preserve">. The workers also give respect to their </w:t>
      </w:r>
      <w:r w:rsidR="003D3C82" w:rsidRPr="00362B4D">
        <w:rPr>
          <w:rFonts w:eastAsia="Times New Roman"/>
          <w:sz w:val="24"/>
          <w:szCs w:val="24"/>
        </w:rPr>
        <w:t>patients;</w:t>
      </w:r>
      <w:r w:rsidRPr="00362B4D">
        <w:rPr>
          <w:rFonts w:eastAsia="Times New Roman"/>
          <w:sz w:val="24"/>
          <w:szCs w:val="24"/>
        </w:rPr>
        <w:t xml:space="preserve"> therefore, the patient party can trust the services of the organization.  The local policies of the NHS are similar to the national policies of the UK. </w:t>
      </w:r>
      <w:r w:rsidR="003D3C82" w:rsidRPr="00362B4D">
        <w:rPr>
          <w:rFonts w:eastAsia="Times New Roman"/>
          <w:sz w:val="24"/>
          <w:szCs w:val="24"/>
        </w:rPr>
        <w:t>Therefore</w:t>
      </w:r>
      <w:r w:rsidRPr="00362B4D">
        <w:rPr>
          <w:rFonts w:eastAsia="Times New Roman"/>
          <w:sz w:val="24"/>
          <w:szCs w:val="24"/>
        </w:rPr>
        <w:t xml:space="preserve">, for the local people easy to understand these policies. The policies are created for maintaining a good structure in the business and it also helps to maintain good relations between the workers. It helps the organization to </w:t>
      </w:r>
      <w:r w:rsidRPr="00362B4D">
        <w:rPr>
          <w:rFonts w:eastAsia="Times New Roman"/>
          <w:sz w:val="24"/>
          <w:szCs w:val="24"/>
        </w:rPr>
        <w:lastRenderedPageBreak/>
        <w:t xml:space="preserve">prevent any conflict between the workers and the patient group of the organization. NHS </w:t>
      </w:r>
      <w:r w:rsidR="003D3C82" w:rsidRPr="00362B4D">
        <w:rPr>
          <w:rFonts w:eastAsia="Times New Roman"/>
          <w:sz w:val="24"/>
          <w:szCs w:val="24"/>
        </w:rPr>
        <w:t>Company</w:t>
      </w:r>
      <w:r w:rsidRPr="00362B4D">
        <w:rPr>
          <w:rFonts w:eastAsia="Times New Roman"/>
          <w:sz w:val="24"/>
          <w:szCs w:val="24"/>
        </w:rPr>
        <w:t xml:space="preserve"> ensures that if anyone breaks the protocol and does any unfair fair manner in the service </w:t>
      </w:r>
      <w:proofErr w:type="gramStart"/>
      <w:r w:rsidRPr="00362B4D">
        <w:rPr>
          <w:rFonts w:eastAsia="Times New Roman"/>
          <w:sz w:val="24"/>
          <w:szCs w:val="24"/>
        </w:rPr>
        <w:t>time</w:t>
      </w:r>
      <w:proofErr w:type="gramEnd"/>
      <w:r w:rsidRPr="00362B4D">
        <w:rPr>
          <w:rFonts w:eastAsia="Times New Roman"/>
          <w:sz w:val="24"/>
          <w:szCs w:val="24"/>
        </w:rPr>
        <w:t xml:space="preserve"> they get punished for this. The NHS firm ensures that when an employee breaks any of their rules and regulation at the organization they will get punishment for their offense</w:t>
      </w:r>
      <w:r w:rsidR="001507E1">
        <w:rPr>
          <w:rFonts w:eastAsia="Times New Roman"/>
          <w:sz w:val="24"/>
          <w:szCs w:val="24"/>
        </w:rPr>
        <w:t xml:space="preserve"> </w:t>
      </w:r>
      <w:r w:rsidR="001507E1" w:rsidRPr="0012655B">
        <w:rPr>
          <w:color w:val="222222"/>
          <w:sz w:val="24"/>
          <w:szCs w:val="24"/>
          <w:shd w:val="clear" w:color="auto" w:fill="FFFFFF"/>
        </w:rPr>
        <w:t>(Laverty and Harris, 2018, P.50</w:t>
      </w:r>
      <w:r w:rsidRPr="00362B4D">
        <w:rPr>
          <w:rFonts w:eastAsia="Times New Roman"/>
          <w:sz w:val="24"/>
          <w:szCs w:val="24"/>
        </w:rPr>
        <w:t xml:space="preserve">. Therefore, the firm is perfect for Mr. and Mrs. T in this situation and they will maintain all work ethics while providing the service. </w:t>
      </w:r>
    </w:p>
    <w:p w14:paraId="3DE0F99C" w14:textId="77777777" w:rsidR="00A04F7C" w:rsidRPr="00362B4D" w:rsidRDefault="00920A52" w:rsidP="00745A0C">
      <w:pPr>
        <w:pStyle w:val="Heading1"/>
        <w:spacing w:line="300" w:lineRule="atLeast"/>
      </w:pPr>
      <w:bookmarkStart w:id="8" w:name="_Toc66894490"/>
      <w:r w:rsidRPr="00362B4D">
        <w:t>Recommendations</w:t>
      </w:r>
      <w:bookmarkEnd w:id="8"/>
    </w:p>
    <w:p w14:paraId="7AD4A89D" w14:textId="3CE4D3F8" w:rsidR="00A04F7C" w:rsidRPr="00362B4D" w:rsidRDefault="00920A52">
      <w:pPr>
        <w:pStyle w:val="Normal1"/>
        <w:spacing w:line="360" w:lineRule="auto"/>
        <w:jc w:val="both"/>
        <w:rPr>
          <w:rFonts w:eastAsia="Times New Roman"/>
          <w:sz w:val="24"/>
          <w:szCs w:val="24"/>
        </w:rPr>
      </w:pPr>
      <w:r w:rsidRPr="00362B4D">
        <w:rPr>
          <w:rFonts w:eastAsia="Times New Roman"/>
          <w:sz w:val="24"/>
          <w:szCs w:val="24"/>
        </w:rPr>
        <w:t>The NHS firm can change their policies according to their future needs and according to the situations faced by the business.</w:t>
      </w:r>
      <w:r w:rsidRPr="00362B4D">
        <w:rPr>
          <w:rFonts w:eastAsia="Times New Roman"/>
          <w:b/>
          <w:sz w:val="24"/>
          <w:szCs w:val="24"/>
        </w:rPr>
        <w:t xml:space="preserve"> </w:t>
      </w:r>
      <w:r w:rsidRPr="00362B4D">
        <w:rPr>
          <w:rFonts w:eastAsia="Times New Roman"/>
          <w:sz w:val="24"/>
          <w:szCs w:val="24"/>
        </w:rPr>
        <w:t xml:space="preserve">NHS will improve their confidential policies in the organization for protecting the customer’s privacy. They also improve their working policy for their workers, it helps to enhance the productivity level of the workers and maintain safety level at the workplace. They will review the feedback section and improve this section. Here they can take feedbacks from the customers and resolve their issues. It will help them to improve their service quality and also build the trust of the new customers. All these changes will help Mr. and Mrs. T for getting better facilities in the NHS center. They can be more dependent on this organization for their treatment and it also helps to boost the relationship between the medical staff and patients. Sometimes when a strong relationship established between the medical staff and the patients, then the patients share their problems more freely. Therefore, it helps the medical officials to provide better treatment to the patients. Mr. T can explain his problem to the doctors and also share any personal problem that is affecting him. The doctors can better understand the problems and helps him to come back to a normal life.  They also take care of the mental health of Mr. and Mrs. T by taking them for a short trip and provide them telephone facilities when </w:t>
      </w:r>
      <w:r w:rsidR="00642285">
        <w:rPr>
          <w:rFonts w:eastAsia="Times New Roman"/>
          <w:sz w:val="24"/>
          <w:szCs w:val="24"/>
        </w:rPr>
        <w:t>needed</w:t>
      </w:r>
      <w:r w:rsidRPr="00362B4D">
        <w:rPr>
          <w:rFonts w:eastAsia="Times New Roman"/>
          <w:sz w:val="24"/>
          <w:szCs w:val="24"/>
        </w:rPr>
        <w:t>.</w:t>
      </w:r>
    </w:p>
    <w:p w14:paraId="4B559229" w14:textId="77777777" w:rsidR="00A04F7C" w:rsidRPr="00362B4D" w:rsidRDefault="00A04F7C">
      <w:pPr>
        <w:pStyle w:val="Normal1"/>
        <w:spacing w:line="360" w:lineRule="auto"/>
        <w:jc w:val="both"/>
        <w:rPr>
          <w:rFonts w:eastAsia="Times New Roman"/>
          <w:sz w:val="24"/>
          <w:szCs w:val="24"/>
        </w:rPr>
      </w:pPr>
    </w:p>
    <w:p w14:paraId="2CD503F1" w14:textId="77777777" w:rsidR="00A04F7C" w:rsidRPr="00362B4D" w:rsidRDefault="00920A52" w:rsidP="003D3C82">
      <w:pPr>
        <w:pStyle w:val="Heading1"/>
      </w:pPr>
      <w:bookmarkStart w:id="9" w:name="_Toc66894491"/>
      <w:r w:rsidRPr="00362B4D">
        <w:t>Conclusion</w:t>
      </w:r>
      <w:bookmarkEnd w:id="9"/>
      <w:r w:rsidRPr="00362B4D">
        <w:t xml:space="preserve"> </w:t>
      </w:r>
    </w:p>
    <w:p w14:paraId="0304EE40" w14:textId="77777777" w:rsidR="003D3C82" w:rsidRDefault="00920A52">
      <w:pPr>
        <w:pStyle w:val="Normal1"/>
        <w:spacing w:line="360" w:lineRule="auto"/>
        <w:jc w:val="both"/>
        <w:rPr>
          <w:rFonts w:eastAsia="Times New Roman"/>
          <w:sz w:val="24"/>
          <w:szCs w:val="24"/>
        </w:rPr>
      </w:pPr>
      <w:r w:rsidRPr="00362B4D">
        <w:rPr>
          <w:rFonts w:eastAsia="Times New Roman"/>
          <w:sz w:val="24"/>
          <w:szCs w:val="24"/>
        </w:rPr>
        <w:t xml:space="preserve">Health care and social care became an essential part of today’s culture and any individual can take help from them at any time. They are also always ready for guiding and giving </w:t>
      </w:r>
      <w:r w:rsidRPr="00362B4D">
        <w:rPr>
          <w:rFonts w:eastAsia="Times New Roman"/>
          <w:sz w:val="24"/>
          <w:szCs w:val="24"/>
        </w:rPr>
        <w:lastRenderedPageBreak/>
        <w:t xml:space="preserve">solutions to people according to their problems. Social care gives physical and mental assistance to sick and old people. In this assignment, NHS is chosen and they are providing health care and social care facilities to Mr. and Mrs. T. They help Mr. T to get up from the bed and provide something that he needed. They also provide travel assistance to Mr. and Mrs. T for going to the hospital and provide meals for recovering faster rate. NHS ensures that their all workers maintain work ethics and maintain all rules and regulation of the firm for reducing the conflict level. The policies help the workers to maintain work culture in the organization and reduce the conflict level between the patient party and workers group. The workers treat the patients according to their culture so they can trust in the treatment of the organization and share their problems. Mr. and Mrs. T can get good treatment for their problems from the NHS center because the organization maintains their dignity while providing service. They also ensure that all the patients get satisfied with their services and no one gets harm while giving the treatments. According to Mr. and Mrs. T’s age, they need to take help from the NHS service for coming back to </w:t>
      </w:r>
      <w:r w:rsidR="003D3C82" w:rsidRPr="00362B4D">
        <w:rPr>
          <w:rFonts w:eastAsia="Times New Roman"/>
          <w:sz w:val="24"/>
          <w:szCs w:val="24"/>
        </w:rPr>
        <w:t>their life</w:t>
      </w:r>
      <w:r w:rsidRPr="00362B4D">
        <w:rPr>
          <w:rFonts w:eastAsia="Times New Roman"/>
          <w:sz w:val="24"/>
          <w:szCs w:val="24"/>
        </w:rPr>
        <w:t xml:space="preserve"> in a healthier way.</w:t>
      </w:r>
    </w:p>
    <w:p w14:paraId="6F34BB7A" w14:textId="77777777" w:rsidR="003D3C82" w:rsidRDefault="003D3C82">
      <w:pPr>
        <w:rPr>
          <w:rFonts w:eastAsia="Times New Roman"/>
          <w:sz w:val="24"/>
          <w:szCs w:val="24"/>
        </w:rPr>
      </w:pPr>
      <w:r>
        <w:rPr>
          <w:rFonts w:eastAsia="Times New Roman"/>
          <w:sz w:val="24"/>
          <w:szCs w:val="24"/>
        </w:rPr>
        <w:br w:type="page"/>
      </w:r>
    </w:p>
    <w:p w14:paraId="55093A4C" w14:textId="77777777" w:rsidR="00A04F7C" w:rsidRDefault="003D3C82" w:rsidP="003D3C82">
      <w:pPr>
        <w:pStyle w:val="Heading1"/>
      </w:pPr>
      <w:bookmarkStart w:id="10" w:name="_Toc66894492"/>
      <w:r w:rsidRPr="003D3C82">
        <w:lastRenderedPageBreak/>
        <w:t>References</w:t>
      </w:r>
      <w:bookmarkEnd w:id="10"/>
      <w:r w:rsidRPr="003D3C82">
        <w:t xml:space="preserve"> </w:t>
      </w:r>
      <w:bookmarkStart w:id="11" w:name="_Hlk70685576"/>
    </w:p>
    <w:p w14:paraId="5E0E53A5" w14:textId="77777777" w:rsidR="00585CA1" w:rsidRPr="00820007" w:rsidRDefault="00980A22" w:rsidP="00820007">
      <w:pPr>
        <w:pStyle w:val="Normal1"/>
        <w:spacing w:line="360" w:lineRule="auto"/>
        <w:rPr>
          <w:color w:val="000000" w:themeColor="text1"/>
          <w:sz w:val="24"/>
          <w:szCs w:val="24"/>
        </w:rPr>
      </w:pPr>
      <w:r w:rsidRPr="00820007">
        <w:rPr>
          <w:color w:val="000000" w:themeColor="text1"/>
          <w:sz w:val="24"/>
          <w:szCs w:val="24"/>
        </w:rPr>
        <w:t xml:space="preserve">nhs.uk (2021) News </w:t>
      </w:r>
      <w:r w:rsidR="00FA677E" w:rsidRPr="00820007">
        <w:rPr>
          <w:color w:val="000000" w:themeColor="text1"/>
          <w:sz w:val="24"/>
          <w:szCs w:val="24"/>
        </w:rPr>
        <w:t>available</w:t>
      </w:r>
      <w:r w:rsidRPr="00820007">
        <w:rPr>
          <w:color w:val="000000" w:themeColor="text1"/>
          <w:sz w:val="24"/>
          <w:szCs w:val="24"/>
        </w:rPr>
        <w:t xml:space="preserve"> at: </w:t>
      </w:r>
      <w:hyperlink r:id="rId7" w:history="1">
        <w:r w:rsidRPr="00820007">
          <w:rPr>
            <w:rStyle w:val="Hyperlink"/>
            <w:color w:val="000000" w:themeColor="text1"/>
            <w:sz w:val="24"/>
            <w:szCs w:val="24"/>
            <w:u w:val="none"/>
          </w:rPr>
          <w:t>https://www.nhs.uk/</w:t>
        </w:r>
      </w:hyperlink>
      <w:r w:rsidRPr="00820007">
        <w:rPr>
          <w:color w:val="000000" w:themeColor="text1"/>
          <w:sz w:val="24"/>
          <w:szCs w:val="24"/>
        </w:rPr>
        <w:t xml:space="preserve"> [accessed on 10</w:t>
      </w:r>
      <w:r w:rsidRPr="00820007">
        <w:rPr>
          <w:color w:val="000000" w:themeColor="text1"/>
          <w:sz w:val="24"/>
          <w:szCs w:val="24"/>
          <w:vertAlign w:val="superscript"/>
        </w:rPr>
        <w:t>th</w:t>
      </w:r>
      <w:r w:rsidRPr="00820007">
        <w:rPr>
          <w:color w:val="000000" w:themeColor="text1"/>
          <w:sz w:val="24"/>
          <w:szCs w:val="24"/>
        </w:rPr>
        <w:t xml:space="preserve"> March 2021]</w:t>
      </w:r>
    </w:p>
    <w:p w14:paraId="66ABB934"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Agarwal, R., Jain, P., Ghosh, M.S. and Parihar, K.S., 2017. Importance of primary health care in the society. </w:t>
      </w:r>
      <w:r w:rsidRPr="00963FAB">
        <w:rPr>
          <w:i/>
          <w:iCs/>
          <w:color w:val="222222"/>
          <w:sz w:val="24"/>
          <w:szCs w:val="24"/>
          <w:shd w:val="clear" w:color="auto" w:fill="FFFFFF"/>
        </w:rPr>
        <w:t>International Journal of Health Sciences</w:t>
      </w:r>
      <w:r w:rsidRPr="00963FAB">
        <w:rPr>
          <w:color w:val="222222"/>
          <w:sz w:val="24"/>
          <w:szCs w:val="24"/>
          <w:shd w:val="clear" w:color="auto" w:fill="FFFFFF"/>
        </w:rPr>
        <w:t>, </w:t>
      </w:r>
      <w:r w:rsidRPr="00963FAB">
        <w:rPr>
          <w:i/>
          <w:iCs/>
          <w:color w:val="222222"/>
          <w:sz w:val="24"/>
          <w:szCs w:val="24"/>
          <w:shd w:val="clear" w:color="auto" w:fill="FFFFFF"/>
        </w:rPr>
        <w:t>1</w:t>
      </w:r>
      <w:r w:rsidRPr="00963FAB">
        <w:rPr>
          <w:color w:val="222222"/>
          <w:sz w:val="24"/>
          <w:szCs w:val="24"/>
          <w:shd w:val="clear" w:color="auto" w:fill="FFFFFF"/>
        </w:rPr>
        <w:t>(1), pp.6-11.</w:t>
      </w:r>
    </w:p>
    <w:p w14:paraId="64ECFF0B"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Bayham, J. and Fenichel, E.P., 2020. Impact of school closures for COVID-19 on the US health-care workforce and net mortality: a modelling study. </w:t>
      </w:r>
      <w:r w:rsidRPr="00963FAB">
        <w:rPr>
          <w:i/>
          <w:iCs/>
          <w:color w:val="222222"/>
          <w:sz w:val="24"/>
          <w:szCs w:val="24"/>
          <w:shd w:val="clear" w:color="auto" w:fill="FFFFFF"/>
        </w:rPr>
        <w:t>The Lancet Public Health</w:t>
      </w:r>
      <w:r w:rsidRPr="00963FAB">
        <w:rPr>
          <w:color w:val="222222"/>
          <w:sz w:val="24"/>
          <w:szCs w:val="24"/>
          <w:shd w:val="clear" w:color="auto" w:fill="FFFFFF"/>
        </w:rPr>
        <w:t>, </w:t>
      </w:r>
      <w:r w:rsidRPr="00963FAB">
        <w:rPr>
          <w:i/>
          <w:iCs/>
          <w:color w:val="222222"/>
          <w:sz w:val="24"/>
          <w:szCs w:val="24"/>
          <w:shd w:val="clear" w:color="auto" w:fill="FFFFFF"/>
        </w:rPr>
        <w:t>5</w:t>
      </w:r>
      <w:r w:rsidRPr="00963FAB">
        <w:rPr>
          <w:color w:val="222222"/>
          <w:sz w:val="24"/>
          <w:szCs w:val="24"/>
          <w:shd w:val="clear" w:color="auto" w:fill="FFFFFF"/>
        </w:rPr>
        <w:t xml:space="preserve">(5), </w:t>
      </w:r>
      <w:proofErr w:type="gramStart"/>
      <w:r w:rsidRPr="00963FAB">
        <w:rPr>
          <w:color w:val="222222"/>
          <w:sz w:val="24"/>
          <w:szCs w:val="24"/>
          <w:shd w:val="clear" w:color="auto" w:fill="FFFFFF"/>
        </w:rPr>
        <w:t>pp.e</w:t>
      </w:r>
      <w:proofErr w:type="gramEnd"/>
      <w:r w:rsidRPr="00963FAB">
        <w:rPr>
          <w:color w:val="222222"/>
          <w:sz w:val="24"/>
          <w:szCs w:val="24"/>
          <w:shd w:val="clear" w:color="auto" w:fill="FFFFFF"/>
        </w:rPr>
        <w:t>271-e278.</w:t>
      </w:r>
    </w:p>
    <w:p w14:paraId="73012C33"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Farchi, T. and Salge, T.O., 2017. Shaping innovation in health care: A content analysis of innovation policies in the English NHS, 1948–2015. </w:t>
      </w:r>
      <w:r w:rsidRPr="00963FAB">
        <w:rPr>
          <w:i/>
          <w:iCs/>
          <w:color w:val="222222"/>
          <w:sz w:val="24"/>
          <w:szCs w:val="24"/>
          <w:shd w:val="clear" w:color="auto" w:fill="FFFFFF"/>
        </w:rPr>
        <w:t>Social Science &amp; Medicine</w:t>
      </w:r>
      <w:r w:rsidRPr="00963FAB">
        <w:rPr>
          <w:color w:val="222222"/>
          <w:sz w:val="24"/>
          <w:szCs w:val="24"/>
          <w:shd w:val="clear" w:color="auto" w:fill="FFFFFF"/>
        </w:rPr>
        <w:t>, </w:t>
      </w:r>
      <w:r w:rsidRPr="00963FAB">
        <w:rPr>
          <w:i/>
          <w:iCs/>
          <w:color w:val="222222"/>
          <w:sz w:val="24"/>
          <w:szCs w:val="24"/>
          <w:shd w:val="clear" w:color="auto" w:fill="FFFFFF"/>
        </w:rPr>
        <w:t>192</w:t>
      </w:r>
      <w:r w:rsidRPr="00963FAB">
        <w:rPr>
          <w:color w:val="222222"/>
          <w:sz w:val="24"/>
          <w:szCs w:val="24"/>
          <w:shd w:val="clear" w:color="auto" w:fill="FFFFFF"/>
        </w:rPr>
        <w:t>, pp.143-151.</w:t>
      </w:r>
    </w:p>
    <w:p w14:paraId="0F098D40" w14:textId="77777777" w:rsidR="009A1EB6" w:rsidRPr="009A12CA" w:rsidRDefault="009A1EB6" w:rsidP="00963FAB">
      <w:pPr>
        <w:pStyle w:val="Normal1"/>
        <w:spacing w:line="360" w:lineRule="auto"/>
        <w:jc w:val="both"/>
        <w:rPr>
          <w:color w:val="222222"/>
          <w:sz w:val="24"/>
          <w:szCs w:val="24"/>
          <w:shd w:val="clear" w:color="auto" w:fill="FFFFFF"/>
        </w:rPr>
      </w:pPr>
      <w:r w:rsidRPr="009A12CA">
        <w:rPr>
          <w:color w:val="222222"/>
          <w:sz w:val="24"/>
          <w:szCs w:val="24"/>
          <w:shd w:val="clear" w:color="auto" w:fill="FFFFFF"/>
        </w:rPr>
        <w:t>Hammond, J., Lorne, C., Coleman, A., Allen, P., Mays, N., Dam, R., Mason, T. and Checkland, K., 2017. The spatial politics of place and health policy: Exploring Sustainability and Transformation Plans in the English NHS. </w:t>
      </w:r>
      <w:r w:rsidRPr="009A12CA">
        <w:rPr>
          <w:i/>
          <w:iCs/>
          <w:color w:val="222222"/>
          <w:sz w:val="24"/>
          <w:szCs w:val="24"/>
          <w:shd w:val="clear" w:color="auto" w:fill="FFFFFF"/>
        </w:rPr>
        <w:t>Social science &amp; medicine</w:t>
      </w:r>
      <w:r w:rsidRPr="009A12CA">
        <w:rPr>
          <w:color w:val="222222"/>
          <w:sz w:val="24"/>
          <w:szCs w:val="24"/>
          <w:shd w:val="clear" w:color="auto" w:fill="FFFFFF"/>
        </w:rPr>
        <w:t>, </w:t>
      </w:r>
      <w:r w:rsidRPr="009A12CA">
        <w:rPr>
          <w:i/>
          <w:iCs/>
          <w:color w:val="222222"/>
          <w:sz w:val="24"/>
          <w:szCs w:val="24"/>
          <w:shd w:val="clear" w:color="auto" w:fill="FFFFFF"/>
        </w:rPr>
        <w:t>190</w:t>
      </w:r>
      <w:r w:rsidRPr="009A12CA">
        <w:rPr>
          <w:color w:val="222222"/>
          <w:sz w:val="24"/>
          <w:szCs w:val="24"/>
          <w:shd w:val="clear" w:color="auto" w:fill="FFFFFF"/>
        </w:rPr>
        <w:t>, pp.217-226.</w:t>
      </w:r>
    </w:p>
    <w:p w14:paraId="7C7C994D"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Iacobucci, G., 2021. Government to reverse Lansley reforms in major NHS shake up.</w:t>
      </w:r>
    </w:p>
    <w:p w14:paraId="531222FF"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Kennedy, S. and Yaldren, J., 2017. A look at digital literacy in health and social care. </w:t>
      </w:r>
      <w:r w:rsidRPr="00963FAB">
        <w:rPr>
          <w:i/>
          <w:iCs/>
          <w:color w:val="222222"/>
          <w:sz w:val="24"/>
          <w:szCs w:val="24"/>
          <w:shd w:val="clear" w:color="auto" w:fill="FFFFFF"/>
        </w:rPr>
        <w:t>British Journal of Cardiac Nursing</w:t>
      </w:r>
      <w:r w:rsidRPr="00963FAB">
        <w:rPr>
          <w:color w:val="222222"/>
          <w:sz w:val="24"/>
          <w:szCs w:val="24"/>
          <w:shd w:val="clear" w:color="auto" w:fill="FFFFFF"/>
        </w:rPr>
        <w:t>, </w:t>
      </w:r>
      <w:r w:rsidRPr="00963FAB">
        <w:rPr>
          <w:i/>
          <w:iCs/>
          <w:color w:val="222222"/>
          <w:sz w:val="24"/>
          <w:szCs w:val="24"/>
          <w:shd w:val="clear" w:color="auto" w:fill="FFFFFF"/>
        </w:rPr>
        <w:t>12</w:t>
      </w:r>
      <w:r w:rsidRPr="00963FAB">
        <w:rPr>
          <w:color w:val="222222"/>
          <w:sz w:val="24"/>
          <w:szCs w:val="24"/>
          <w:shd w:val="clear" w:color="auto" w:fill="FFFFFF"/>
        </w:rPr>
        <w:t>(9), pp.428-432.</w:t>
      </w:r>
    </w:p>
    <w:p w14:paraId="79D56C92" w14:textId="77777777" w:rsidR="009A1EB6" w:rsidRPr="009A12CA" w:rsidRDefault="009A1EB6" w:rsidP="00963FAB">
      <w:pPr>
        <w:pStyle w:val="Normal1"/>
        <w:spacing w:line="360" w:lineRule="auto"/>
        <w:jc w:val="both"/>
        <w:rPr>
          <w:sz w:val="24"/>
          <w:szCs w:val="24"/>
        </w:rPr>
      </w:pPr>
      <w:r w:rsidRPr="009A12CA">
        <w:rPr>
          <w:color w:val="222222"/>
          <w:sz w:val="24"/>
          <w:szCs w:val="24"/>
          <w:shd w:val="clear" w:color="auto" w:fill="FFFFFF"/>
        </w:rPr>
        <w:t>Laverty, L. and Harris, R., 2018. Can conditional health policies be justified? A policy analysis of the new NHS dental contract reforms. </w:t>
      </w:r>
      <w:r w:rsidRPr="009A12CA">
        <w:rPr>
          <w:i/>
          <w:iCs/>
          <w:color w:val="222222"/>
          <w:sz w:val="24"/>
          <w:szCs w:val="24"/>
          <w:shd w:val="clear" w:color="auto" w:fill="FFFFFF"/>
        </w:rPr>
        <w:t>Social Science &amp; Medicine</w:t>
      </w:r>
      <w:r w:rsidRPr="009A12CA">
        <w:rPr>
          <w:color w:val="222222"/>
          <w:sz w:val="24"/>
          <w:szCs w:val="24"/>
          <w:shd w:val="clear" w:color="auto" w:fill="FFFFFF"/>
        </w:rPr>
        <w:t>, </w:t>
      </w:r>
      <w:r w:rsidRPr="009A12CA">
        <w:rPr>
          <w:i/>
          <w:iCs/>
          <w:color w:val="222222"/>
          <w:sz w:val="24"/>
          <w:szCs w:val="24"/>
          <w:shd w:val="clear" w:color="auto" w:fill="FFFFFF"/>
        </w:rPr>
        <w:t>207</w:t>
      </w:r>
      <w:r w:rsidRPr="009A12CA">
        <w:rPr>
          <w:color w:val="222222"/>
          <w:sz w:val="24"/>
          <w:szCs w:val="24"/>
          <w:shd w:val="clear" w:color="auto" w:fill="FFFFFF"/>
        </w:rPr>
        <w:t>, pp.46-54.</w:t>
      </w:r>
    </w:p>
    <w:p w14:paraId="0BB31860" w14:textId="77777777" w:rsidR="009A1EB6"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Pandya-Wood, R., Barron, D.S. and Elliott, J., 2017. A framework for public involvement at the design stage of NHS health and social care research: time to develop ethically conscious standards. </w:t>
      </w:r>
      <w:r w:rsidRPr="00963FAB">
        <w:rPr>
          <w:i/>
          <w:iCs/>
          <w:color w:val="222222"/>
          <w:sz w:val="24"/>
          <w:szCs w:val="24"/>
          <w:shd w:val="clear" w:color="auto" w:fill="FFFFFF"/>
        </w:rPr>
        <w:t>Research Involvement and Engagement</w:t>
      </w:r>
      <w:r w:rsidRPr="00963FAB">
        <w:rPr>
          <w:color w:val="222222"/>
          <w:sz w:val="24"/>
          <w:szCs w:val="24"/>
          <w:shd w:val="clear" w:color="auto" w:fill="FFFFFF"/>
        </w:rPr>
        <w:t>, </w:t>
      </w:r>
      <w:r w:rsidRPr="00963FAB">
        <w:rPr>
          <w:i/>
          <w:iCs/>
          <w:color w:val="222222"/>
          <w:sz w:val="24"/>
          <w:szCs w:val="24"/>
          <w:shd w:val="clear" w:color="auto" w:fill="FFFFFF"/>
        </w:rPr>
        <w:t>3</w:t>
      </w:r>
      <w:r w:rsidRPr="00963FAB">
        <w:rPr>
          <w:color w:val="222222"/>
          <w:sz w:val="24"/>
          <w:szCs w:val="24"/>
          <w:shd w:val="clear" w:color="auto" w:fill="FFFFFF"/>
        </w:rPr>
        <w:t>(1), pp.1-21.</w:t>
      </w:r>
    </w:p>
    <w:p w14:paraId="70BACDC0"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Pimpin, L., Retat, L., Fecht, D., de Preux, L., Sassi, F., Gulliver, J., Belloni, A., Ferguson, B., Corbould, E., Jaccard, A. and Webber, L., 2018. Estimating the costs of air pollution to the National Health Service and social care: An assessment and forecast up to 2035. </w:t>
      </w:r>
      <w:r w:rsidRPr="00963FAB">
        <w:rPr>
          <w:i/>
          <w:iCs/>
          <w:color w:val="222222"/>
          <w:sz w:val="24"/>
          <w:szCs w:val="24"/>
          <w:shd w:val="clear" w:color="auto" w:fill="FFFFFF"/>
        </w:rPr>
        <w:t>PLoS medicine</w:t>
      </w:r>
      <w:r w:rsidRPr="00963FAB">
        <w:rPr>
          <w:color w:val="222222"/>
          <w:sz w:val="24"/>
          <w:szCs w:val="24"/>
          <w:shd w:val="clear" w:color="auto" w:fill="FFFFFF"/>
        </w:rPr>
        <w:t>, </w:t>
      </w:r>
      <w:r w:rsidRPr="00963FAB">
        <w:rPr>
          <w:i/>
          <w:iCs/>
          <w:color w:val="222222"/>
          <w:sz w:val="24"/>
          <w:szCs w:val="24"/>
          <w:shd w:val="clear" w:color="auto" w:fill="FFFFFF"/>
        </w:rPr>
        <w:t>15</w:t>
      </w:r>
      <w:r w:rsidRPr="00963FAB">
        <w:rPr>
          <w:color w:val="222222"/>
          <w:sz w:val="24"/>
          <w:szCs w:val="24"/>
          <w:shd w:val="clear" w:color="auto" w:fill="FFFFFF"/>
        </w:rPr>
        <w:t>(7), p.e1002602.</w:t>
      </w:r>
    </w:p>
    <w:p w14:paraId="49742567"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Salmond, S.W. and Echevarria, M., 2017. Healthcare transformation and changing roles for nursing. </w:t>
      </w:r>
      <w:r w:rsidRPr="00963FAB">
        <w:rPr>
          <w:i/>
          <w:iCs/>
          <w:color w:val="222222"/>
          <w:sz w:val="24"/>
          <w:szCs w:val="24"/>
          <w:shd w:val="clear" w:color="auto" w:fill="FFFFFF"/>
        </w:rPr>
        <w:t>Orthopedic nursing</w:t>
      </w:r>
      <w:r w:rsidRPr="00963FAB">
        <w:rPr>
          <w:color w:val="222222"/>
          <w:sz w:val="24"/>
          <w:szCs w:val="24"/>
          <w:shd w:val="clear" w:color="auto" w:fill="FFFFFF"/>
        </w:rPr>
        <w:t>, </w:t>
      </w:r>
      <w:r w:rsidRPr="00963FAB">
        <w:rPr>
          <w:i/>
          <w:iCs/>
          <w:color w:val="222222"/>
          <w:sz w:val="24"/>
          <w:szCs w:val="24"/>
          <w:shd w:val="clear" w:color="auto" w:fill="FFFFFF"/>
        </w:rPr>
        <w:t>36</w:t>
      </w:r>
      <w:r w:rsidRPr="00963FAB">
        <w:rPr>
          <w:color w:val="222222"/>
          <w:sz w:val="24"/>
          <w:szCs w:val="24"/>
          <w:shd w:val="clear" w:color="auto" w:fill="FFFFFF"/>
        </w:rPr>
        <w:t>(1), p.12.</w:t>
      </w:r>
    </w:p>
    <w:p w14:paraId="07CBB491" w14:textId="77777777" w:rsidR="009A1EB6" w:rsidRPr="00963FAB" w:rsidRDefault="009A1EB6" w:rsidP="00963FAB">
      <w:pPr>
        <w:pStyle w:val="Normal1"/>
        <w:spacing w:line="360" w:lineRule="auto"/>
        <w:jc w:val="both"/>
        <w:rPr>
          <w:color w:val="222222"/>
          <w:sz w:val="24"/>
          <w:szCs w:val="24"/>
          <w:shd w:val="clear" w:color="auto" w:fill="FFFFFF"/>
        </w:rPr>
      </w:pPr>
      <w:bookmarkStart w:id="12" w:name="_Hlk70685609"/>
      <w:bookmarkEnd w:id="11"/>
      <w:r w:rsidRPr="00963FAB">
        <w:rPr>
          <w:color w:val="222222"/>
          <w:sz w:val="24"/>
          <w:szCs w:val="24"/>
          <w:shd w:val="clear" w:color="auto" w:fill="FFFFFF"/>
        </w:rPr>
        <w:lastRenderedPageBreak/>
        <w:t>Spiers, G., Matthews, F.E., Moffatt, S., Barker, R.O., Jarvis, H., Stow, D., Kingston, A. and Hanratty, B., 2019. Impact of social care supply on healthcare utilisation by older adults: a systematic review and meta-analysis. </w:t>
      </w:r>
      <w:r w:rsidRPr="00963FAB">
        <w:rPr>
          <w:i/>
          <w:iCs/>
          <w:color w:val="222222"/>
          <w:sz w:val="24"/>
          <w:szCs w:val="24"/>
          <w:shd w:val="clear" w:color="auto" w:fill="FFFFFF"/>
        </w:rPr>
        <w:t>Age and ageing</w:t>
      </w:r>
      <w:r w:rsidRPr="00963FAB">
        <w:rPr>
          <w:color w:val="222222"/>
          <w:sz w:val="24"/>
          <w:szCs w:val="24"/>
          <w:shd w:val="clear" w:color="auto" w:fill="FFFFFF"/>
        </w:rPr>
        <w:t>, </w:t>
      </w:r>
      <w:r w:rsidRPr="00963FAB">
        <w:rPr>
          <w:i/>
          <w:iCs/>
          <w:color w:val="222222"/>
          <w:sz w:val="24"/>
          <w:szCs w:val="24"/>
          <w:shd w:val="clear" w:color="auto" w:fill="FFFFFF"/>
        </w:rPr>
        <w:t>48</w:t>
      </w:r>
      <w:r w:rsidRPr="00963FAB">
        <w:rPr>
          <w:color w:val="222222"/>
          <w:sz w:val="24"/>
          <w:szCs w:val="24"/>
          <w:shd w:val="clear" w:color="auto" w:fill="FFFFFF"/>
        </w:rPr>
        <w:t>(1), pp.57-66.</w:t>
      </w:r>
    </w:p>
    <w:p w14:paraId="2CDAD17B" w14:textId="77777777" w:rsidR="009A1EB6" w:rsidRPr="00963FAB" w:rsidRDefault="009A1EB6" w:rsidP="00963FAB">
      <w:pPr>
        <w:pStyle w:val="Normal1"/>
        <w:spacing w:line="360" w:lineRule="auto"/>
        <w:jc w:val="both"/>
        <w:rPr>
          <w:color w:val="222222"/>
          <w:sz w:val="24"/>
          <w:szCs w:val="24"/>
          <w:shd w:val="clear" w:color="auto" w:fill="FFFFFF"/>
        </w:rPr>
      </w:pPr>
      <w:r w:rsidRPr="00963FAB">
        <w:rPr>
          <w:color w:val="222222"/>
          <w:sz w:val="24"/>
          <w:szCs w:val="24"/>
          <w:shd w:val="clear" w:color="auto" w:fill="FFFFFF"/>
        </w:rPr>
        <w:t>Watkins, J., Wulaningsih, W., Da Zhou, C., Marshall, D.C., Sylianteng, G.D., Rosa, P.G.D., Miguel, V.A., Raine, R., King, L.P. and Maruthappu, M., 2017. Effects of health and social care spending constraints on mortality in England: a time trend analysis. </w:t>
      </w:r>
      <w:r w:rsidRPr="00963FAB">
        <w:rPr>
          <w:i/>
          <w:iCs/>
          <w:color w:val="222222"/>
          <w:sz w:val="24"/>
          <w:szCs w:val="24"/>
          <w:shd w:val="clear" w:color="auto" w:fill="FFFFFF"/>
        </w:rPr>
        <w:t>BMJ open</w:t>
      </w:r>
      <w:r w:rsidRPr="00963FAB">
        <w:rPr>
          <w:color w:val="222222"/>
          <w:sz w:val="24"/>
          <w:szCs w:val="24"/>
          <w:shd w:val="clear" w:color="auto" w:fill="FFFFFF"/>
        </w:rPr>
        <w:t>, </w:t>
      </w:r>
      <w:r w:rsidRPr="00963FAB">
        <w:rPr>
          <w:i/>
          <w:iCs/>
          <w:color w:val="222222"/>
          <w:sz w:val="24"/>
          <w:szCs w:val="24"/>
          <w:shd w:val="clear" w:color="auto" w:fill="FFFFFF"/>
        </w:rPr>
        <w:t>7</w:t>
      </w:r>
      <w:r w:rsidRPr="00963FAB">
        <w:rPr>
          <w:color w:val="222222"/>
          <w:sz w:val="24"/>
          <w:szCs w:val="24"/>
          <w:shd w:val="clear" w:color="auto" w:fill="FFFFFF"/>
        </w:rPr>
        <w:t>(11).</w:t>
      </w:r>
      <w:bookmarkEnd w:id="12"/>
    </w:p>
    <w:sectPr w:rsidR="009A1EB6" w:rsidRPr="00963FAB" w:rsidSect="00F9146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8A3CA" w14:textId="77777777" w:rsidR="00040939" w:rsidRDefault="00040939" w:rsidP="004711F2">
      <w:pPr>
        <w:spacing w:line="240" w:lineRule="auto"/>
      </w:pPr>
      <w:r>
        <w:separator/>
      </w:r>
    </w:p>
  </w:endnote>
  <w:endnote w:type="continuationSeparator" w:id="0">
    <w:p w14:paraId="1A8C8FDE" w14:textId="77777777" w:rsidR="00040939" w:rsidRDefault="00040939" w:rsidP="004711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35753"/>
      <w:docPartObj>
        <w:docPartGallery w:val="Page Numbers (Bottom of Page)"/>
        <w:docPartUnique/>
      </w:docPartObj>
    </w:sdtPr>
    <w:sdtEndPr/>
    <w:sdtContent>
      <w:p w14:paraId="12F0E971" w14:textId="77777777" w:rsidR="004711F2" w:rsidRDefault="00EB671D">
        <w:pPr>
          <w:pStyle w:val="Footer"/>
          <w:jc w:val="right"/>
        </w:pPr>
        <w:r>
          <w:fldChar w:fldCharType="begin"/>
        </w:r>
        <w:r>
          <w:instrText xml:space="preserve"> PAGE   \* MERGEFORMAT </w:instrText>
        </w:r>
        <w:r>
          <w:fldChar w:fldCharType="separate"/>
        </w:r>
        <w:r w:rsidR="00820007">
          <w:rPr>
            <w:noProof/>
          </w:rPr>
          <w:t>5</w:t>
        </w:r>
        <w:r>
          <w:rPr>
            <w:noProof/>
          </w:rPr>
          <w:fldChar w:fldCharType="end"/>
        </w:r>
      </w:p>
    </w:sdtContent>
  </w:sdt>
  <w:p w14:paraId="3F3860C7" w14:textId="77777777" w:rsidR="004711F2" w:rsidRDefault="00471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47AEC" w14:textId="77777777" w:rsidR="00040939" w:rsidRDefault="00040939" w:rsidP="004711F2">
      <w:pPr>
        <w:spacing w:line="240" w:lineRule="auto"/>
      </w:pPr>
      <w:r>
        <w:separator/>
      </w:r>
    </w:p>
  </w:footnote>
  <w:footnote w:type="continuationSeparator" w:id="0">
    <w:p w14:paraId="423CF0E6" w14:textId="77777777" w:rsidR="00040939" w:rsidRDefault="00040939" w:rsidP="004711F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F7C"/>
    <w:rsid w:val="00032867"/>
    <w:rsid w:val="00040939"/>
    <w:rsid w:val="00075D30"/>
    <w:rsid w:val="000A675B"/>
    <w:rsid w:val="001507E1"/>
    <w:rsid w:val="0019270E"/>
    <w:rsid w:val="00195A40"/>
    <w:rsid w:val="00200AA1"/>
    <w:rsid w:val="00274773"/>
    <w:rsid w:val="00305758"/>
    <w:rsid w:val="00362B4D"/>
    <w:rsid w:val="00394F88"/>
    <w:rsid w:val="003964E6"/>
    <w:rsid w:val="003C27B6"/>
    <w:rsid w:val="003C6202"/>
    <w:rsid w:val="003D3C82"/>
    <w:rsid w:val="004711F2"/>
    <w:rsid w:val="00475404"/>
    <w:rsid w:val="00481AC5"/>
    <w:rsid w:val="00490CE4"/>
    <w:rsid w:val="004D0AF9"/>
    <w:rsid w:val="004F6163"/>
    <w:rsid w:val="00552494"/>
    <w:rsid w:val="005768CE"/>
    <w:rsid w:val="0058122A"/>
    <w:rsid w:val="00585CA1"/>
    <w:rsid w:val="005F0699"/>
    <w:rsid w:val="0062496D"/>
    <w:rsid w:val="00642285"/>
    <w:rsid w:val="00665901"/>
    <w:rsid w:val="00674DD7"/>
    <w:rsid w:val="006D1F4A"/>
    <w:rsid w:val="006D6600"/>
    <w:rsid w:val="00715F83"/>
    <w:rsid w:val="00726373"/>
    <w:rsid w:val="00745A0C"/>
    <w:rsid w:val="00750C04"/>
    <w:rsid w:val="00781E3E"/>
    <w:rsid w:val="00820007"/>
    <w:rsid w:val="00824166"/>
    <w:rsid w:val="008459FC"/>
    <w:rsid w:val="00846DCB"/>
    <w:rsid w:val="0086265E"/>
    <w:rsid w:val="00875C91"/>
    <w:rsid w:val="008C113A"/>
    <w:rsid w:val="00920A52"/>
    <w:rsid w:val="00932F79"/>
    <w:rsid w:val="00963FAB"/>
    <w:rsid w:val="00980A22"/>
    <w:rsid w:val="009A12CA"/>
    <w:rsid w:val="009A1EB6"/>
    <w:rsid w:val="009D5A75"/>
    <w:rsid w:val="009E6A2E"/>
    <w:rsid w:val="009F0EB2"/>
    <w:rsid w:val="00A026CD"/>
    <w:rsid w:val="00A04F7C"/>
    <w:rsid w:val="00A21248"/>
    <w:rsid w:val="00A6787F"/>
    <w:rsid w:val="00AA1813"/>
    <w:rsid w:val="00AA7A27"/>
    <w:rsid w:val="00AB1924"/>
    <w:rsid w:val="00AB3967"/>
    <w:rsid w:val="00AF690B"/>
    <w:rsid w:val="00B22E29"/>
    <w:rsid w:val="00BE1EBA"/>
    <w:rsid w:val="00BF462E"/>
    <w:rsid w:val="00C06FC8"/>
    <w:rsid w:val="00C1508E"/>
    <w:rsid w:val="00C1763E"/>
    <w:rsid w:val="00C21011"/>
    <w:rsid w:val="00C57A2E"/>
    <w:rsid w:val="00C75658"/>
    <w:rsid w:val="00C96DB3"/>
    <w:rsid w:val="00CF4A12"/>
    <w:rsid w:val="00D85736"/>
    <w:rsid w:val="00D87058"/>
    <w:rsid w:val="00D93258"/>
    <w:rsid w:val="00DF2FAA"/>
    <w:rsid w:val="00E112EC"/>
    <w:rsid w:val="00EB671D"/>
    <w:rsid w:val="00F050E5"/>
    <w:rsid w:val="00F16EEB"/>
    <w:rsid w:val="00F338AC"/>
    <w:rsid w:val="00F6523E"/>
    <w:rsid w:val="00F728CD"/>
    <w:rsid w:val="00F91469"/>
    <w:rsid w:val="00FA677E"/>
    <w:rsid w:val="00FB342B"/>
    <w:rsid w:val="00FF6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F4801"/>
  <w15:docId w15:val="{21794FCF-D4D9-47A0-B79D-EBE293B76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D3C82"/>
    <w:pPr>
      <w:keepNext/>
      <w:keepLines/>
      <w:spacing w:before="400" w:after="120" w:line="360" w:lineRule="auto"/>
      <w:jc w:val="both"/>
      <w:outlineLvl w:val="0"/>
    </w:pPr>
    <w:rPr>
      <w:b/>
      <w:color w:val="000000" w:themeColor="text1"/>
      <w:sz w:val="24"/>
      <w:szCs w:val="40"/>
    </w:rPr>
  </w:style>
  <w:style w:type="paragraph" w:styleId="Heading2">
    <w:name w:val="heading 2"/>
    <w:basedOn w:val="Normal1"/>
    <w:next w:val="Normal1"/>
    <w:rsid w:val="00715F83"/>
    <w:pPr>
      <w:keepNext/>
      <w:keepLines/>
      <w:spacing w:before="360" w:after="120" w:line="360" w:lineRule="auto"/>
      <w:jc w:val="both"/>
      <w:outlineLvl w:val="1"/>
    </w:pPr>
    <w:rPr>
      <w:b/>
      <w:color w:val="000000" w:themeColor="text1"/>
      <w:sz w:val="24"/>
      <w:szCs w:val="32"/>
    </w:rPr>
  </w:style>
  <w:style w:type="paragraph" w:styleId="Heading3">
    <w:name w:val="heading 3"/>
    <w:basedOn w:val="Normal1"/>
    <w:next w:val="Normal1"/>
    <w:rsid w:val="00A04F7C"/>
    <w:pPr>
      <w:keepNext/>
      <w:keepLines/>
      <w:spacing w:before="320" w:after="80"/>
      <w:outlineLvl w:val="2"/>
    </w:pPr>
    <w:rPr>
      <w:color w:val="434343"/>
      <w:sz w:val="28"/>
      <w:szCs w:val="28"/>
    </w:rPr>
  </w:style>
  <w:style w:type="paragraph" w:styleId="Heading4">
    <w:name w:val="heading 4"/>
    <w:basedOn w:val="Normal1"/>
    <w:next w:val="Normal1"/>
    <w:rsid w:val="00A04F7C"/>
    <w:pPr>
      <w:keepNext/>
      <w:keepLines/>
      <w:spacing w:before="280" w:after="80"/>
      <w:outlineLvl w:val="3"/>
    </w:pPr>
    <w:rPr>
      <w:color w:val="666666"/>
      <w:sz w:val="24"/>
      <w:szCs w:val="24"/>
    </w:rPr>
  </w:style>
  <w:style w:type="paragraph" w:styleId="Heading5">
    <w:name w:val="heading 5"/>
    <w:basedOn w:val="Normal1"/>
    <w:next w:val="Normal1"/>
    <w:rsid w:val="00A04F7C"/>
    <w:pPr>
      <w:keepNext/>
      <w:keepLines/>
      <w:spacing w:before="240" w:after="80"/>
      <w:outlineLvl w:val="4"/>
    </w:pPr>
    <w:rPr>
      <w:color w:val="666666"/>
    </w:rPr>
  </w:style>
  <w:style w:type="paragraph" w:styleId="Heading6">
    <w:name w:val="heading 6"/>
    <w:basedOn w:val="Normal1"/>
    <w:next w:val="Normal1"/>
    <w:rsid w:val="00A04F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04F7C"/>
  </w:style>
  <w:style w:type="paragraph" w:styleId="Title">
    <w:name w:val="Title"/>
    <w:basedOn w:val="Normal1"/>
    <w:next w:val="Normal1"/>
    <w:rsid w:val="00A04F7C"/>
    <w:pPr>
      <w:keepNext/>
      <w:keepLines/>
      <w:spacing w:after="60"/>
    </w:pPr>
    <w:rPr>
      <w:sz w:val="52"/>
      <w:szCs w:val="52"/>
    </w:rPr>
  </w:style>
  <w:style w:type="paragraph" w:styleId="Subtitle">
    <w:name w:val="Subtitle"/>
    <w:basedOn w:val="Normal1"/>
    <w:next w:val="Normal1"/>
    <w:rsid w:val="00A04F7C"/>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C06FC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06FC8"/>
    <w:pPr>
      <w:spacing w:after="100"/>
    </w:pPr>
  </w:style>
  <w:style w:type="paragraph" w:styleId="TOC2">
    <w:name w:val="toc 2"/>
    <w:basedOn w:val="Normal"/>
    <w:next w:val="Normal"/>
    <w:autoRedefine/>
    <w:uiPriority w:val="39"/>
    <w:unhideWhenUsed/>
    <w:rsid w:val="00C06FC8"/>
    <w:pPr>
      <w:spacing w:after="100"/>
      <w:ind w:left="220"/>
    </w:pPr>
  </w:style>
  <w:style w:type="character" w:styleId="Hyperlink">
    <w:name w:val="Hyperlink"/>
    <w:basedOn w:val="DefaultParagraphFont"/>
    <w:uiPriority w:val="99"/>
    <w:unhideWhenUsed/>
    <w:rsid w:val="00C06FC8"/>
    <w:rPr>
      <w:color w:val="0000FF" w:themeColor="hyperlink"/>
      <w:u w:val="single"/>
    </w:rPr>
  </w:style>
  <w:style w:type="paragraph" w:styleId="BalloonText">
    <w:name w:val="Balloon Text"/>
    <w:basedOn w:val="Normal"/>
    <w:link w:val="BalloonTextChar"/>
    <w:uiPriority w:val="99"/>
    <w:semiHidden/>
    <w:unhideWhenUsed/>
    <w:rsid w:val="00C06F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FC8"/>
    <w:rPr>
      <w:rFonts w:ascii="Tahoma" w:hAnsi="Tahoma" w:cs="Tahoma"/>
      <w:sz w:val="16"/>
      <w:szCs w:val="16"/>
    </w:rPr>
  </w:style>
  <w:style w:type="paragraph" w:styleId="Header">
    <w:name w:val="header"/>
    <w:basedOn w:val="Normal"/>
    <w:link w:val="HeaderChar"/>
    <w:uiPriority w:val="99"/>
    <w:semiHidden/>
    <w:unhideWhenUsed/>
    <w:rsid w:val="004711F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711F2"/>
  </w:style>
  <w:style w:type="paragraph" w:styleId="Footer">
    <w:name w:val="footer"/>
    <w:basedOn w:val="Normal"/>
    <w:link w:val="FooterChar"/>
    <w:uiPriority w:val="99"/>
    <w:unhideWhenUsed/>
    <w:rsid w:val="004711F2"/>
    <w:pPr>
      <w:tabs>
        <w:tab w:val="center" w:pos="4680"/>
        <w:tab w:val="right" w:pos="9360"/>
      </w:tabs>
      <w:spacing w:line="240" w:lineRule="auto"/>
    </w:pPr>
  </w:style>
  <w:style w:type="character" w:customStyle="1" w:styleId="FooterChar">
    <w:name w:val="Footer Char"/>
    <w:basedOn w:val="DefaultParagraphFont"/>
    <w:link w:val="Footer"/>
    <w:uiPriority w:val="99"/>
    <w:rsid w:val="004711F2"/>
  </w:style>
  <w:style w:type="paragraph" w:styleId="ListParagraph">
    <w:name w:val="List Paragraph"/>
    <w:basedOn w:val="Normal"/>
    <w:uiPriority w:val="34"/>
    <w:qFormat/>
    <w:rsid w:val="000A6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81F33AB3-08A4-4E8B-9535-0D481FD21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2761</Words>
  <Characters>15739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Sophie Albangbe (1916094)</cp:lastModifiedBy>
  <cp:revision>4</cp:revision>
  <dcterms:created xsi:type="dcterms:W3CDTF">2021-04-30T13:17:00Z</dcterms:created>
  <dcterms:modified xsi:type="dcterms:W3CDTF">2021-04-30T13:37:00Z</dcterms:modified>
</cp:coreProperties>
</file>