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ADA41D" w14:textId="42467FCE" w:rsidR="00D11C92" w:rsidRDefault="00D11C92" w:rsidP="00D11C92">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Name: </w:t>
      </w:r>
      <w:r>
        <w:rPr>
          <w:rFonts w:ascii="Times New Roman" w:hAnsi="Times New Roman" w:cs="Times New Roman"/>
          <w:sz w:val="36"/>
          <w:szCs w:val="36"/>
          <w:lang w:val="en-US"/>
        </w:rPr>
        <w:t>Miroslava Tosheva</w:t>
      </w:r>
    </w:p>
    <w:p w14:paraId="25A1C9B2" w14:textId="77777777" w:rsidR="00D11C92" w:rsidRPr="00C76B84" w:rsidRDefault="00D11C92" w:rsidP="00D11C92">
      <w:pPr>
        <w:spacing w:line="360" w:lineRule="auto"/>
        <w:jc w:val="center"/>
        <w:rPr>
          <w:rFonts w:ascii="Times New Roman" w:hAnsi="Times New Roman" w:cs="Times New Roman"/>
          <w:sz w:val="36"/>
          <w:szCs w:val="36"/>
          <w:lang w:val="en-US"/>
        </w:rPr>
      </w:pPr>
    </w:p>
    <w:p w14:paraId="4A7DCCBE" w14:textId="77777777" w:rsidR="00D11C92" w:rsidRPr="00C76B84" w:rsidRDefault="00D11C92" w:rsidP="00D11C92">
      <w:pPr>
        <w:spacing w:line="360" w:lineRule="auto"/>
        <w:jc w:val="center"/>
        <w:rPr>
          <w:rFonts w:ascii="Times New Roman" w:hAnsi="Times New Roman" w:cs="Times New Roman"/>
          <w:b/>
          <w:sz w:val="36"/>
          <w:szCs w:val="36"/>
          <w:u w:val="single"/>
          <w:lang w:val="en-US"/>
        </w:rPr>
      </w:pPr>
      <w:r w:rsidRPr="00C76B84">
        <w:rPr>
          <w:rFonts w:ascii="Times New Roman" w:hAnsi="Times New Roman" w:cs="Times New Roman"/>
          <w:sz w:val="36"/>
          <w:szCs w:val="36"/>
          <w:lang w:val="en-US"/>
        </w:rPr>
        <w:t xml:space="preserve">ID: </w:t>
      </w:r>
      <w:r>
        <w:rPr>
          <w:rFonts w:ascii="Times New Roman" w:hAnsi="Times New Roman" w:cs="Times New Roman"/>
          <w:sz w:val="36"/>
          <w:szCs w:val="36"/>
          <w:lang w:val="en-US"/>
        </w:rPr>
        <w:t>1907385</w:t>
      </w:r>
    </w:p>
    <w:p w14:paraId="2D0B56F5" w14:textId="4AC36C8F" w:rsidR="00D11C92" w:rsidRDefault="00D11C92" w:rsidP="00D11C92">
      <w:pPr>
        <w:spacing w:line="360" w:lineRule="auto"/>
        <w:jc w:val="center"/>
        <w:rPr>
          <w:rFonts w:ascii="Times New Roman" w:hAnsi="Times New Roman" w:cs="Times New Roman"/>
          <w:b/>
          <w:sz w:val="36"/>
          <w:szCs w:val="36"/>
          <w:lang w:val="en-US"/>
        </w:rPr>
      </w:pPr>
    </w:p>
    <w:p w14:paraId="46287AF2" w14:textId="77777777" w:rsidR="00D11C92" w:rsidRPr="00C76B84" w:rsidRDefault="00D11C92" w:rsidP="00D11C92">
      <w:pPr>
        <w:spacing w:line="360" w:lineRule="auto"/>
        <w:jc w:val="center"/>
        <w:rPr>
          <w:rFonts w:ascii="Times New Roman" w:hAnsi="Times New Roman" w:cs="Times New Roman"/>
          <w:b/>
          <w:sz w:val="36"/>
          <w:szCs w:val="36"/>
          <w:lang w:val="en-US"/>
        </w:rPr>
      </w:pPr>
    </w:p>
    <w:p w14:paraId="2713BCB6" w14:textId="6FC8BCCD" w:rsidR="00D11C92" w:rsidRPr="00C76B84" w:rsidRDefault="00D11C92" w:rsidP="00D11C92">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Topic: </w:t>
      </w:r>
      <w:r>
        <w:rPr>
          <w:rFonts w:ascii="Times New Roman" w:hAnsi="Times New Roman" w:cs="Times New Roman"/>
          <w:sz w:val="36"/>
          <w:szCs w:val="36"/>
          <w:lang w:val="en-US"/>
        </w:rPr>
        <w:t xml:space="preserve">Managing people </w:t>
      </w:r>
    </w:p>
    <w:p w14:paraId="70AF52ED" w14:textId="77777777" w:rsidR="00D11C92" w:rsidRPr="00C76B84" w:rsidRDefault="00D11C92" w:rsidP="00D11C92">
      <w:pPr>
        <w:spacing w:line="360" w:lineRule="auto"/>
        <w:jc w:val="center"/>
        <w:rPr>
          <w:rFonts w:ascii="Times New Roman" w:hAnsi="Times New Roman" w:cs="Times New Roman"/>
          <w:b/>
          <w:sz w:val="36"/>
          <w:szCs w:val="36"/>
          <w:lang w:val="en-US"/>
        </w:rPr>
      </w:pPr>
    </w:p>
    <w:p w14:paraId="110D34C1" w14:textId="77777777" w:rsidR="00D11C92" w:rsidRPr="00C76B84" w:rsidRDefault="00D11C92" w:rsidP="00D11C92">
      <w:pPr>
        <w:spacing w:line="360" w:lineRule="auto"/>
        <w:jc w:val="center"/>
        <w:rPr>
          <w:rFonts w:ascii="Times New Roman" w:hAnsi="Times New Roman" w:cs="Times New Roman"/>
          <w:sz w:val="36"/>
          <w:szCs w:val="36"/>
          <w:lang w:val="en-US"/>
        </w:rPr>
      </w:pPr>
    </w:p>
    <w:p w14:paraId="42AD7DE5" w14:textId="4E0E14A6" w:rsidR="00D11C92" w:rsidRPr="00C76B84" w:rsidRDefault="00D11C92" w:rsidP="00D11C92">
      <w:pPr>
        <w:spacing w:line="360" w:lineRule="auto"/>
        <w:jc w:val="center"/>
        <w:rPr>
          <w:rFonts w:ascii="Times New Roman" w:hAnsi="Times New Roman" w:cs="Times New Roman"/>
          <w:sz w:val="36"/>
          <w:szCs w:val="36"/>
          <w:lang w:val="en-US"/>
        </w:rPr>
      </w:pPr>
      <w:r>
        <w:rPr>
          <w:rFonts w:ascii="Times New Roman" w:hAnsi="Times New Roman" w:cs="Times New Roman"/>
          <w:sz w:val="36"/>
          <w:szCs w:val="36"/>
          <w:lang w:val="en-US"/>
        </w:rPr>
        <w:t>Lecturers</w:t>
      </w:r>
      <w:r w:rsidRPr="00C76B84">
        <w:rPr>
          <w:rFonts w:ascii="Times New Roman" w:hAnsi="Times New Roman" w:cs="Times New Roman"/>
          <w:sz w:val="36"/>
          <w:szCs w:val="36"/>
          <w:lang w:val="en-US"/>
        </w:rPr>
        <w:t xml:space="preserve"> name: </w:t>
      </w:r>
      <w:r>
        <w:rPr>
          <w:rFonts w:ascii="Times New Roman" w:hAnsi="Times New Roman" w:cs="Times New Roman"/>
          <w:sz w:val="36"/>
          <w:szCs w:val="36"/>
          <w:lang w:val="en-US"/>
        </w:rPr>
        <w:t>Dr. Mushfiqur Rahman</w:t>
      </w:r>
    </w:p>
    <w:p w14:paraId="14C3935C" w14:textId="77777777" w:rsidR="00D11C92" w:rsidRPr="00C76B84" w:rsidRDefault="00D11C92" w:rsidP="00D11C92">
      <w:pPr>
        <w:spacing w:line="360" w:lineRule="auto"/>
        <w:jc w:val="center"/>
        <w:rPr>
          <w:rFonts w:ascii="Times New Roman" w:hAnsi="Times New Roman" w:cs="Times New Roman"/>
          <w:sz w:val="36"/>
          <w:szCs w:val="36"/>
          <w:lang w:val="en-US"/>
        </w:rPr>
      </w:pPr>
    </w:p>
    <w:p w14:paraId="2DF8E9BE" w14:textId="77777777" w:rsidR="00D11C92" w:rsidRPr="00C76B84" w:rsidRDefault="00D11C92" w:rsidP="00D11C92">
      <w:pPr>
        <w:spacing w:line="360" w:lineRule="auto"/>
        <w:jc w:val="center"/>
        <w:rPr>
          <w:rFonts w:ascii="Times New Roman" w:hAnsi="Times New Roman" w:cs="Times New Roman"/>
          <w:sz w:val="36"/>
          <w:szCs w:val="36"/>
          <w:lang w:val="en-US"/>
        </w:rPr>
      </w:pPr>
    </w:p>
    <w:p w14:paraId="412BF624" w14:textId="7187959F" w:rsidR="00D11C92" w:rsidRPr="00C76B84" w:rsidRDefault="00D11C92" w:rsidP="00D11C92">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Module: </w:t>
      </w:r>
      <w:r>
        <w:rPr>
          <w:rFonts w:ascii="Times New Roman" w:hAnsi="Times New Roman" w:cs="Times New Roman"/>
          <w:sz w:val="36"/>
          <w:szCs w:val="36"/>
          <w:lang w:val="en-US"/>
        </w:rPr>
        <w:t>Managing people</w:t>
      </w:r>
    </w:p>
    <w:p w14:paraId="4E8E8DEE" w14:textId="77777777" w:rsidR="00D11C92" w:rsidRPr="00C76B84" w:rsidRDefault="00D11C92" w:rsidP="00D11C92">
      <w:pPr>
        <w:spacing w:line="360" w:lineRule="auto"/>
        <w:jc w:val="center"/>
        <w:rPr>
          <w:rFonts w:ascii="Times New Roman" w:hAnsi="Times New Roman" w:cs="Times New Roman"/>
          <w:sz w:val="36"/>
          <w:szCs w:val="36"/>
          <w:lang w:val="en-US"/>
        </w:rPr>
      </w:pPr>
    </w:p>
    <w:p w14:paraId="4DE7CEE8" w14:textId="77777777" w:rsidR="00D11C92" w:rsidRPr="00C76B84" w:rsidRDefault="00D11C92" w:rsidP="00D11C92">
      <w:pPr>
        <w:spacing w:line="360" w:lineRule="auto"/>
        <w:jc w:val="center"/>
        <w:rPr>
          <w:rFonts w:ascii="Times New Roman" w:hAnsi="Times New Roman" w:cs="Times New Roman"/>
          <w:sz w:val="36"/>
          <w:szCs w:val="36"/>
          <w:lang w:val="en-US"/>
        </w:rPr>
      </w:pPr>
    </w:p>
    <w:p w14:paraId="50F98641" w14:textId="53DE3622" w:rsidR="00D11C92" w:rsidRDefault="00D11C92" w:rsidP="00D11C92">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Module </w:t>
      </w:r>
      <w:r w:rsidRPr="00C76B84">
        <w:rPr>
          <w:rFonts w:ascii="Times New Roman" w:hAnsi="Times New Roman" w:cs="Times New Roman"/>
          <w:sz w:val="36"/>
          <w:szCs w:val="36"/>
        </w:rPr>
        <w:t>№</w:t>
      </w:r>
      <w:r w:rsidRPr="00C76B84">
        <w:rPr>
          <w:rFonts w:ascii="Times New Roman" w:hAnsi="Times New Roman" w:cs="Times New Roman"/>
          <w:sz w:val="36"/>
          <w:szCs w:val="36"/>
          <w:lang w:val="en-US"/>
        </w:rPr>
        <w:t xml:space="preserve"> </w:t>
      </w:r>
      <w:r>
        <w:rPr>
          <w:rFonts w:ascii="Times New Roman" w:hAnsi="Times New Roman" w:cs="Times New Roman"/>
          <w:sz w:val="36"/>
          <w:szCs w:val="36"/>
          <w:lang w:val="en-US"/>
        </w:rPr>
        <w:t>LCBB5004</w:t>
      </w:r>
    </w:p>
    <w:p w14:paraId="0FA03BA4" w14:textId="77777777" w:rsidR="00D11C92" w:rsidRDefault="00D11C92" w:rsidP="00D11C92">
      <w:pPr>
        <w:widowControl/>
        <w:suppressAutoHyphens w:val="0"/>
        <w:rPr>
          <w:rFonts w:ascii="Times New Roman" w:hAnsi="Times New Roman" w:cs="Times New Roman"/>
          <w:sz w:val="36"/>
          <w:szCs w:val="36"/>
          <w:lang w:val="en-US"/>
        </w:rPr>
      </w:pPr>
      <w:r>
        <w:rPr>
          <w:rFonts w:ascii="Times New Roman" w:hAnsi="Times New Roman" w:cs="Times New Roman"/>
          <w:sz w:val="36"/>
          <w:szCs w:val="36"/>
          <w:lang w:val="en-US"/>
        </w:rPr>
        <w:br w:type="page"/>
      </w:r>
    </w:p>
    <w:sdt>
      <w:sdtPr>
        <w:rPr>
          <w:rFonts w:asciiTheme="minorHAnsi" w:eastAsiaTheme="minorHAnsi" w:hAnsiTheme="minorHAnsi" w:cstheme="minorBidi"/>
          <w:b w:val="0"/>
          <w:bCs w:val="0"/>
          <w:color w:val="auto"/>
          <w:sz w:val="22"/>
          <w:szCs w:val="22"/>
          <w:lang w:val="en-GB" w:eastAsia="en-US" w:bidi="hi-IN"/>
        </w:rPr>
        <w:id w:val="1007880027"/>
        <w:docPartObj>
          <w:docPartGallery w:val="Table of Contents"/>
          <w:docPartUnique/>
        </w:docPartObj>
      </w:sdtPr>
      <w:sdtEndPr>
        <w:rPr>
          <w:rFonts w:ascii="Times New Roman" w:eastAsia="Droid Sans Fallback" w:hAnsi="Times New Roman" w:cs="Times New Roman"/>
          <w:noProof/>
          <w:sz w:val="24"/>
          <w:szCs w:val="24"/>
          <w:lang w:eastAsia="hi-IN"/>
        </w:rPr>
      </w:sdtEndPr>
      <w:sdtContent>
        <w:p w14:paraId="2D58FDC2" w14:textId="25D9C09B" w:rsidR="00D11C92" w:rsidRPr="00D11C92" w:rsidRDefault="00D11C92" w:rsidP="00D11C92">
          <w:pPr>
            <w:pStyle w:val="TOCHeading"/>
            <w:spacing w:line="360" w:lineRule="auto"/>
            <w:jc w:val="center"/>
            <w:rPr>
              <w:rStyle w:val="Heading1Char"/>
              <w:rFonts w:ascii="Times New Roman" w:hAnsi="Times New Roman" w:cs="Times New Roman"/>
              <w:color w:val="000000" w:themeColor="text1"/>
            </w:rPr>
          </w:pPr>
          <w:r w:rsidRPr="00D11C92">
            <w:rPr>
              <w:rStyle w:val="Heading1Char"/>
              <w:rFonts w:ascii="Times New Roman" w:hAnsi="Times New Roman" w:cs="Times New Roman"/>
              <w:color w:val="000000" w:themeColor="text1"/>
            </w:rPr>
            <w:t>Table of Contents</w:t>
          </w:r>
        </w:p>
        <w:p w14:paraId="4A0BC07C" w14:textId="77777777" w:rsidR="00D11C92" w:rsidRPr="00D11C92" w:rsidRDefault="00D11C92" w:rsidP="00D11C92">
          <w:pPr>
            <w:pStyle w:val="TOC1"/>
            <w:tabs>
              <w:tab w:val="right" w:leader="dot" w:pos="9350"/>
            </w:tabs>
            <w:rPr>
              <w:rFonts w:ascii="Times New Roman" w:eastAsiaTheme="minorEastAsia" w:hAnsi="Times New Roman" w:cs="Times New Roman"/>
              <w:noProof/>
              <w:lang w:val="en-IN" w:eastAsia="en-IN"/>
            </w:rPr>
          </w:pPr>
          <w:r w:rsidRPr="00D11C92">
            <w:rPr>
              <w:rFonts w:ascii="Times New Roman" w:hAnsi="Times New Roman" w:cs="Times New Roman"/>
            </w:rPr>
            <w:fldChar w:fldCharType="begin"/>
          </w:r>
          <w:r w:rsidRPr="00D11C92">
            <w:rPr>
              <w:rFonts w:ascii="Times New Roman" w:hAnsi="Times New Roman" w:cs="Times New Roman"/>
            </w:rPr>
            <w:instrText xml:space="preserve"> TOC \o "1-3" \h \z \u </w:instrText>
          </w:r>
          <w:r w:rsidRPr="00D11C92">
            <w:rPr>
              <w:rFonts w:ascii="Times New Roman" w:hAnsi="Times New Roman" w:cs="Times New Roman"/>
            </w:rPr>
            <w:fldChar w:fldCharType="separate"/>
          </w:r>
          <w:hyperlink w:anchor="_Toc55931245" w:history="1">
            <w:r w:rsidRPr="00D11C92">
              <w:rPr>
                <w:rStyle w:val="Hyperlink"/>
                <w:rFonts w:ascii="Times New Roman" w:hAnsi="Times New Roman" w:cs="Times New Roman"/>
                <w:noProof/>
              </w:rPr>
              <w:t>INTRODUCTION</w:t>
            </w:r>
            <w:r w:rsidRPr="00D11C92">
              <w:rPr>
                <w:rFonts w:ascii="Times New Roman" w:hAnsi="Times New Roman" w:cs="Times New Roman"/>
                <w:noProof/>
                <w:webHidden/>
              </w:rPr>
              <w:tab/>
            </w:r>
            <w:r w:rsidRPr="00D11C92">
              <w:rPr>
                <w:rFonts w:ascii="Times New Roman" w:hAnsi="Times New Roman" w:cs="Times New Roman"/>
                <w:noProof/>
                <w:webHidden/>
              </w:rPr>
              <w:fldChar w:fldCharType="begin"/>
            </w:r>
            <w:r w:rsidRPr="00D11C92">
              <w:rPr>
                <w:rFonts w:ascii="Times New Roman" w:hAnsi="Times New Roman" w:cs="Times New Roman"/>
                <w:noProof/>
                <w:webHidden/>
              </w:rPr>
              <w:instrText xml:space="preserve"> PAGEREF _Toc55931245 \h </w:instrText>
            </w:r>
            <w:r w:rsidRPr="00D11C92">
              <w:rPr>
                <w:rFonts w:ascii="Times New Roman" w:hAnsi="Times New Roman" w:cs="Times New Roman"/>
                <w:noProof/>
                <w:webHidden/>
              </w:rPr>
            </w:r>
            <w:r w:rsidRPr="00D11C92">
              <w:rPr>
                <w:rFonts w:ascii="Times New Roman" w:hAnsi="Times New Roman" w:cs="Times New Roman"/>
                <w:noProof/>
                <w:webHidden/>
              </w:rPr>
              <w:fldChar w:fldCharType="separate"/>
            </w:r>
            <w:r w:rsidRPr="00D11C92">
              <w:rPr>
                <w:rFonts w:ascii="Times New Roman" w:hAnsi="Times New Roman" w:cs="Times New Roman"/>
                <w:noProof/>
                <w:webHidden/>
              </w:rPr>
              <w:t>3</w:t>
            </w:r>
            <w:r w:rsidRPr="00D11C92">
              <w:rPr>
                <w:rFonts w:ascii="Times New Roman" w:hAnsi="Times New Roman" w:cs="Times New Roman"/>
                <w:noProof/>
                <w:webHidden/>
              </w:rPr>
              <w:fldChar w:fldCharType="end"/>
            </w:r>
          </w:hyperlink>
        </w:p>
        <w:p w14:paraId="3FE43A0D" w14:textId="39198226" w:rsidR="00D11C92" w:rsidRPr="00D11C92" w:rsidRDefault="00E3519E" w:rsidP="00D11C92">
          <w:pPr>
            <w:pStyle w:val="TOC1"/>
            <w:tabs>
              <w:tab w:val="right" w:leader="dot" w:pos="9350"/>
            </w:tabs>
            <w:rPr>
              <w:rFonts w:ascii="Times New Roman" w:eastAsiaTheme="minorEastAsia" w:hAnsi="Times New Roman" w:cs="Times New Roman"/>
              <w:noProof/>
              <w:lang w:val="en-IN" w:eastAsia="en-IN"/>
            </w:rPr>
          </w:pPr>
          <w:hyperlink w:anchor="_Toc55931246" w:history="1">
            <w:r w:rsidR="00D11C92" w:rsidRPr="00D11C92">
              <w:rPr>
                <w:rStyle w:val="Hyperlink"/>
                <w:rFonts w:ascii="Times New Roman" w:hAnsi="Times New Roman" w:cs="Times New Roman"/>
                <w:noProof/>
              </w:rPr>
              <w:t>TASK 1: CIPD PROFESSION MAP</w:t>
            </w:r>
            <w:r w:rsidR="00D11C92" w:rsidRPr="00D11C92">
              <w:rPr>
                <w:rFonts w:ascii="Times New Roman" w:hAnsi="Times New Roman" w:cs="Times New Roman"/>
                <w:noProof/>
                <w:webHidden/>
              </w:rPr>
              <w:tab/>
            </w:r>
          </w:hyperlink>
          <w:r w:rsidR="00796D52">
            <w:rPr>
              <w:rFonts w:ascii="Times New Roman" w:hAnsi="Times New Roman" w:cs="Times New Roman"/>
              <w:noProof/>
            </w:rPr>
            <w:t>3</w:t>
          </w:r>
        </w:p>
        <w:p w14:paraId="3193D8DE" w14:textId="68DECE26" w:rsidR="00D11C92" w:rsidRPr="00D11C92" w:rsidRDefault="00E3519E" w:rsidP="00D11C92">
          <w:pPr>
            <w:pStyle w:val="TOC1"/>
            <w:tabs>
              <w:tab w:val="right" w:leader="dot" w:pos="9350"/>
            </w:tabs>
            <w:rPr>
              <w:rFonts w:ascii="Times New Roman" w:eastAsiaTheme="minorEastAsia" w:hAnsi="Times New Roman" w:cs="Times New Roman"/>
              <w:noProof/>
              <w:lang w:val="en-IN" w:eastAsia="en-IN"/>
            </w:rPr>
          </w:pPr>
          <w:hyperlink w:anchor="_Toc55931247" w:history="1">
            <w:r w:rsidR="00D11C92" w:rsidRPr="00D11C92">
              <w:rPr>
                <w:rStyle w:val="Hyperlink"/>
                <w:rFonts w:ascii="Times New Roman" w:hAnsi="Times New Roman" w:cs="Times New Roman"/>
                <w:noProof/>
              </w:rPr>
              <w:t>TASK 2:</w:t>
            </w:r>
            <w:r w:rsidR="00D11C92" w:rsidRPr="00D11C92">
              <w:rPr>
                <w:rFonts w:ascii="Times New Roman" w:hAnsi="Times New Roman" w:cs="Times New Roman"/>
                <w:noProof/>
                <w:webHidden/>
              </w:rPr>
              <w:tab/>
            </w:r>
          </w:hyperlink>
          <w:r w:rsidR="00796D52">
            <w:rPr>
              <w:rFonts w:ascii="Times New Roman" w:hAnsi="Times New Roman" w:cs="Times New Roman"/>
              <w:noProof/>
            </w:rPr>
            <w:t>5</w:t>
          </w:r>
        </w:p>
        <w:p w14:paraId="0FF395D1" w14:textId="06D9A9C5" w:rsidR="00D11C92" w:rsidRPr="00D11C92" w:rsidRDefault="00E3519E" w:rsidP="00D11C92">
          <w:pPr>
            <w:pStyle w:val="TOC2"/>
            <w:tabs>
              <w:tab w:val="right" w:leader="dot" w:pos="9350"/>
            </w:tabs>
            <w:rPr>
              <w:rFonts w:ascii="Times New Roman" w:eastAsiaTheme="minorEastAsia" w:hAnsi="Times New Roman" w:cs="Times New Roman"/>
              <w:noProof/>
              <w:lang w:val="en-IN" w:eastAsia="en-IN"/>
            </w:rPr>
          </w:pPr>
          <w:hyperlink w:anchor="_Toc55931248" w:history="1">
            <w:r w:rsidR="00D11C92" w:rsidRPr="00D11C92">
              <w:rPr>
                <w:rStyle w:val="Hyperlink"/>
                <w:rFonts w:ascii="Times New Roman" w:hAnsi="Times New Roman" w:cs="Times New Roman"/>
                <w:noProof/>
              </w:rPr>
              <w:t>COMPANY BACKGROUND</w:t>
            </w:r>
            <w:r w:rsidR="00D11C92" w:rsidRPr="00D11C92">
              <w:rPr>
                <w:rFonts w:ascii="Times New Roman" w:hAnsi="Times New Roman" w:cs="Times New Roman"/>
                <w:noProof/>
                <w:webHidden/>
              </w:rPr>
              <w:tab/>
            </w:r>
          </w:hyperlink>
          <w:r w:rsidR="00796D52">
            <w:rPr>
              <w:rFonts w:ascii="Times New Roman" w:hAnsi="Times New Roman" w:cs="Times New Roman"/>
              <w:noProof/>
            </w:rPr>
            <w:t>5</w:t>
          </w:r>
        </w:p>
        <w:p w14:paraId="0EC72C40" w14:textId="2040BBA9" w:rsidR="00D11C92" w:rsidRPr="00D11C92" w:rsidRDefault="00E3519E" w:rsidP="00D11C92">
          <w:pPr>
            <w:pStyle w:val="TOC2"/>
            <w:tabs>
              <w:tab w:val="right" w:leader="dot" w:pos="9350"/>
            </w:tabs>
            <w:rPr>
              <w:rFonts w:ascii="Times New Roman" w:eastAsiaTheme="minorEastAsia" w:hAnsi="Times New Roman" w:cs="Times New Roman"/>
              <w:noProof/>
              <w:lang w:val="en-IN" w:eastAsia="en-IN"/>
            </w:rPr>
          </w:pPr>
          <w:hyperlink w:anchor="_Toc55931249" w:history="1">
            <w:r w:rsidR="00D11C92" w:rsidRPr="00D11C92">
              <w:rPr>
                <w:rStyle w:val="Hyperlink"/>
                <w:rFonts w:ascii="Times New Roman" w:hAnsi="Times New Roman" w:cs="Times New Roman"/>
                <w:noProof/>
              </w:rPr>
              <w:t>LITERATURE REVIEW</w:t>
            </w:r>
            <w:r w:rsidR="00D11C92" w:rsidRPr="00D11C92">
              <w:rPr>
                <w:rFonts w:ascii="Times New Roman" w:hAnsi="Times New Roman" w:cs="Times New Roman"/>
                <w:noProof/>
                <w:webHidden/>
              </w:rPr>
              <w:tab/>
            </w:r>
          </w:hyperlink>
          <w:r w:rsidR="00796D52">
            <w:rPr>
              <w:rFonts w:ascii="Times New Roman" w:hAnsi="Times New Roman" w:cs="Times New Roman"/>
              <w:noProof/>
            </w:rPr>
            <w:t>6</w:t>
          </w:r>
        </w:p>
        <w:p w14:paraId="09F94502" w14:textId="798429FE" w:rsidR="00D11C92" w:rsidRPr="00D11C92" w:rsidRDefault="00E3519E" w:rsidP="00D11C92">
          <w:pPr>
            <w:pStyle w:val="TOC2"/>
            <w:tabs>
              <w:tab w:val="right" w:leader="dot" w:pos="9350"/>
            </w:tabs>
            <w:rPr>
              <w:rFonts w:ascii="Times New Roman" w:eastAsiaTheme="minorEastAsia" w:hAnsi="Times New Roman" w:cs="Times New Roman"/>
              <w:noProof/>
              <w:lang w:val="en-IN" w:eastAsia="en-IN"/>
            </w:rPr>
          </w:pPr>
          <w:hyperlink w:anchor="_Toc55931250" w:history="1">
            <w:r w:rsidR="00D11C92" w:rsidRPr="00D11C92">
              <w:rPr>
                <w:rStyle w:val="Hyperlink"/>
                <w:rFonts w:ascii="Times New Roman" w:hAnsi="Times New Roman" w:cs="Times New Roman"/>
                <w:noProof/>
              </w:rPr>
              <w:t>PRACTICAL APPLICATION</w:t>
            </w:r>
            <w:r w:rsidR="00D11C92" w:rsidRPr="00D11C92">
              <w:rPr>
                <w:rFonts w:ascii="Times New Roman" w:hAnsi="Times New Roman" w:cs="Times New Roman"/>
                <w:noProof/>
                <w:webHidden/>
              </w:rPr>
              <w:tab/>
            </w:r>
          </w:hyperlink>
          <w:r w:rsidR="00796D52">
            <w:rPr>
              <w:rFonts w:ascii="Times New Roman" w:hAnsi="Times New Roman" w:cs="Times New Roman"/>
              <w:noProof/>
            </w:rPr>
            <w:t>7</w:t>
          </w:r>
        </w:p>
        <w:p w14:paraId="3AD90238" w14:textId="058CD8B5" w:rsidR="00D11C92" w:rsidRPr="00D11C92" w:rsidRDefault="00E3519E" w:rsidP="00D11C92">
          <w:pPr>
            <w:pStyle w:val="TOC2"/>
            <w:tabs>
              <w:tab w:val="right" w:leader="dot" w:pos="9350"/>
            </w:tabs>
            <w:rPr>
              <w:rFonts w:ascii="Times New Roman" w:eastAsiaTheme="minorEastAsia" w:hAnsi="Times New Roman" w:cs="Times New Roman"/>
              <w:noProof/>
              <w:lang w:val="en-IN" w:eastAsia="en-IN"/>
            </w:rPr>
          </w:pPr>
          <w:hyperlink w:anchor="_Toc55931251" w:history="1">
            <w:r w:rsidR="00D11C92" w:rsidRPr="00D11C92">
              <w:rPr>
                <w:rStyle w:val="Hyperlink"/>
                <w:rFonts w:ascii="Times New Roman" w:hAnsi="Times New Roman" w:cs="Times New Roman"/>
                <w:noProof/>
              </w:rPr>
              <w:t>DISCUSSION AND ANALYSIS</w:t>
            </w:r>
            <w:r w:rsidR="00D11C92" w:rsidRPr="00D11C92">
              <w:rPr>
                <w:rFonts w:ascii="Times New Roman" w:hAnsi="Times New Roman" w:cs="Times New Roman"/>
                <w:noProof/>
                <w:webHidden/>
              </w:rPr>
              <w:tab/>
            </w:r>
          </w:hyperlink>
          <w:r w:rsidR="00796D52">
            <w:rPr>
              <w:rFonts w:ascii="Times New Roman" w:hAnsi="Times New Roman" w:cs="Times New Roman"/>
              <w:noProof/>
            </w:rPr>
            <w:t>8</w:t>
          </w:r>
        </w:p>
        <w:p w14:paraId="3236E36E" w14:textId="19671D0F" w:rsidR="00D11C92" w:rsidRPr="00D11C92" w:rsidRDefault="00E3519E" w:rsidP="00D11C92">
          <w:pPr>
            <w:pStyle w:val="TOC3"/>
            <w:tabs>
              <w:tab w:val="right" w:leader="dot" w:pos="9350"/>
            </w:tabs>
            <w:rPr>
              <w:rFonts w:ascii="Times New Roman" w:eastAsiaTheme="minorEastAsia" w:hAnsi="Times New Roman" w:cs="Times New Roman"/>
              <w:noProof/>
              <w:lang w:val="en-IN" w:eastAsia="en-IN"/>
            </w:rPr>
          </w:pPr>
          <w:hyperlink w:anchor="_Toc55931252" w:history="1">
            <w:r w:rsidR="00D11C92" w:rsidRPr="00D11C92">
              <w:rPr>
                <w:rStyle w:val="Hyperlink"/>
                <w:rFonts w:ascii="Times New Roman" w:hAnsi="Times New Roman" w:cs="Times New Roman"/>
                <w:noProof/>
              </w:rPr>
              <w:t>EVALUATION OF EFFECTIVENESS OF RECRUITMENT</w:t>
            </w:r>
            <w:r w:rsidR="00D11C92" w:rsidRPr="00D11C92">
              <w:rPr>
                <w:rFonts w:ascii="Times New Roman" w:hAnsi="Times New Roman" w:cs="Times New Roman"/>
                <w:noProof/>
                <w:webHidden/>
              </w:rPr>
              <w:tab/>
            </w:r>
          </w:hyperlink>
          <w:r w:rsidR="00796D52">
            <w:rPr>
              <w:rFonts w:ascii="Times New Roman" w:hAnsi="Times New Roman" w:cs="Times New Roman"/>
              <w:noProof/>
            </w:rPr>
            <w:t>9</w:t>
          </w:r>
        </w:p>
        <w:p w14:paraId="7EBFB891" w14:textId="23D29208" w:rsidR="00D11C92" w:rsidRPr="00D11C92" w:rsidRDefault="00E3519E" w:rsidP="00D11C92">
          <w:pPr>
            <w:pStyle w:val="TOC3"/>
            <w:tabs>
              <w:tab w:val="right" w:leader="dot" w:pos="9350"/>
            </w:tabs>
            <w:rPr>
              <w:rFonts w:ascii="Times New Roman" w:eastAsiaTheme="minorEastAsia" w:hAnsi="Times New Roman" w:cs="Times New Roman"/>
              <w:noProof/>
              <w:lang w:val="en-IN" w:eastAsia="en-IN"/>
            </w:rPr>
          </w:pPr>
          <w:hyperlink w:anchor="_Toc55931253" w:history="1">
            <w:r w:rsidR="00D11C92" w:rsidRPr="00D11C92">
              <w:rPr>
                <w:rStyle w:val="Hyperlink"/>
                <w:rFonts w:ascii="Times New Roman" w:hAnsi="Times New Roman" w:cs="Times New Roman"/>
                <w:noProof/>
              </w:rPr>
              <w:t>SELECTION STRATEGIES OF STARBUCKS</w:t>
            </w:r>
            <w:r w:rsidR="00D11C92" w:rsidRPr="00D11C92">
              <w:rPr>
                <w:rFonts w:ascii="Times New Roman" w:hAnsi="Times New Roman" w:cs="Times New Roman"/>
                <w:noProof/>
                <w:webHidden/>
              </w:rPr>
              <w:tab/>
            </w:r>
          </w:hyperlink>
          <w:r w:rsidR="00796D52">
            <w:rPr>
              <w:rFonts w:ascii="Times New Roman" w:hAnsi="Times New Roman" w:cs="Times New Roman"/>
              <w:noProof/>
            </w:rPr>
            <w:t>9</w:t>
          </w:r>
        </w:p>
        <w:p w14:paraId="1C188911" w14:textId="2CB2650C" w:rsidR="00D11C92" w:rsidRPr="00D11C92" w:rsidRDefault="00E3519E" w:rsidP="00D11C92">
          <w:pPr>
            <w:pStyle w:val="TOC1"/>
            <w:tabs>
              <w:tab w:val="right" w:leader="dot" w:pos="9350"/>
            </w:tabs>
            <w:rPr>
              <w:rFonts w:ascii="Times New Roman" w:eastAsiaTheme="minorEastAsia" w:hAnsi="Times New Roman" w:cs="Times New Roman"/>
              <w:noProof/>
              <w:lang w:val="en-IN" w:eastAsia="en-IN"/>
            </w:rPr>
          </w:pPr>
          <w:hyperlink w:anchor="_Toc55931254" w:history="1">
            <w:r w:rsidR="00D11C92" w:rsidRPr="00D11C92">
              <w:rPr>
                <w:rStyle w:val="Hyperlink"/>
                <w:rFonts w:ascii="Times New Roman" w:hAnsi="Times New Roman" w:cs="Times New Roman"/>
                <w:noProof/>
              </w:rPr>
              <w:t>CONCLUSION</w:t>
            </w:r>
            <w:r w:rsidR="00D11C92" w:rsidRPr="00D11C92">
              <w:rPr>
                <w:rFonts w:ascii="Times New Roman" w:hAnsi="Times New Roman" w:cs="Times New Roman"/>
                <w:noProof/>
                <w:webHidden/>
              </w:rPr>
              <w:tab/>
            </w:r>
          </w:hyperlink>
          <w:r w:rsidR="00796D52">
            <w:rPr>
              <w:rFonts w:ascii="Times New Roman" w:hAnsi="Times New Roman" w:cs="Times New Roman"/>
              <w:noProof/>
            </w:rPr>
            <w:t>10</w:t>
          </w:r>
        </w:p>
        <w:p w14:paraId="744F0459" w14:textId="7B7B7868" w:rsidR="00D11C92" w:rsidRPr="00D11C92" w:rsidRDefault="00E3519E" w:rsidP="00D11C92">
          <w:pPr>
            <w:pStyle w:val="TOC1"/>
            <w:tabs>
              <w:tab w:val="right" w:leader="dot" w:pos="9350"/>
            </w:tabs>
            <w:rPr>
              <w:rFonts w:ascii="Times New Roman" w:eastAsiaTheme="minorEastAsia" w:hAnsi="Times New Roman" w:cs="Times New Roman"/>
              <w:noProof/>
              <w:lang w:val="en-IN" w:eastAsia="en-IN"/>
            </w:rPr>
          </w:pPr>
          <w:hyperlink w:anchor="_Toc55931255" w:history="1">
            <w:r w:rsidR="00D11C92" w:rsidRPr="00D11C92">
              <w:rPr>
                <w:rStyle w:val="Hyperlink"/>
                <w:rFonts w:ascii="Times New Roman" w:hAnsi="Times New Roman" w:cs="Times New Roman"/>
                <w:noProof/>
              </w:rPr>
              <w:t>REFERENCES</w:t>
            </w:r>
            <w:r w:rsidR="00D11C92" w:rsidRPr="00D11C92">
              <w:rPr>
                <w:rFonts w:ascii="Times New Roman" w:hAnsi="Times New Roman" w:cs="Times New Roman"/>
                <w:noProof/>
                <w:webHidden/>
              </w:rPr>
              <w:tab/>
            </w:r>
          </w:hyperlink>
          <w:r w:rsidR="00796D52">
            <w:rPr>
              <w:rFonts w:ascii="Times New Roman" w:hAnsi="Times New Roman" w:cs="Times New Roman"/>
              <w:noProof/>
            </w:rPr>
            <w:t>11</w:t>
          </w:r>
        </w:p>
        <w:p w14:paraId="1666CCDC" w14:textId="77777777" w:rsidR="00D11C92" w:rsidRPr="00D11C92" w:rsidRDefault="00D11C92" w:rsidP="00D11C92">
          <w:pPr>
            <w:spacing w:line="360" w:lineRule="auto"/>
            <w:jc w:val="both"/>
            <w:rPr>
              <w:rFonts w:ascii="Times New Roman" w:hAnsi="Times New Roman" w:cs="Times New Roman"/>
              <w:noProof/>
            </w:rPr>
          </w:pPr>
          <w:r w:rsidRPr="00D11C92">
            <w:rPr>
              <w:rFonts w:ascii="Times New Roman" w:hAnsi="Times New Roman" w:cs="Times New Roman"/>
              <w:b/>
              <w:bCs/>
              <w:noProof/>
            </w:rPr>
            <w:fldChar w:fldCharType="end"/>
          </w:r>
        </w:p>
      </w:sdtContent>
    </w:sdt>
    <w:p w14:paraId="000F1523" w14:textId="0342D977" w:rsidR="00D11C92" w:rsidRDefault="00D11C92">
      <w:pPr>
        <w:rPr>
          <w:rFonts w:ascii="Times New Roman" w:hAnsi="Times New Roman" w:cs="Times New Roman"/>
        </w:rPr>
      </w:pPr>
    </w:p>
    <w:p w14:paraId="369D49A0" w14:textId="77777777" w:rsidR="00D11C92" w:rsidRDefault="00D11C92">
      <w:pPr>
        <w:widowControl/>
        <w:suppressAutoHyphens w:val="0"/>
        <w:rPr>
          <w:rFonts w:ascii="Times New Roman" w:hAnsi="Times New Roman" w:cs="Times New Roman"/>
        </w:rPr>
      </w:pPr>
      <w:r>
        <w:rPr>
          <w:rFonts w:ascii="Times New Roman" w:hAnsi="Times New Roman" w:cs="Times New Roman"/>
        </w:rPr>
        <w:br w:type="page"/>
      </w:r>
    </w:p>
    <w:p w14:paraId="17FAFA93" w14:textId="77777777" w:rsidR="00D11C92" w:rsidRPr="00D11C92" w:rsidRDefault="00D11C92" w:rsidP="00D11C92">
      <w:pPr>
        <w:pStyle w:val="Heading1"/>
        <w:spacing w:line="360" w:lineRule="auto"/>
        <w:jc w:val="both"/>
        <w:rPr>
          <w:rFonts w:ascii="Times New Roman" w:hAnsi="Times New Roman" w:cs="Times New Roman"/>
          <w:color w:val="000000" w:themeColor="text1"/>
        </w:rPr>
      </w:pPr>
      <w:bookmarkStart w:id="0" w:name="_Toc55931245"/>
      <w:r w:rsidRPr="00D11C92">
        <w:rPr>
          <w:rFonts w:ascii="Times New Roman" w:hAnsi="Times New Roman" w:cs="Times New Roman"/>
          <w:color w:val="000000" w:themeColor="text1"/>
        </w:rPr>
        <w:lastRenderedPageBreak/>
        <w:t>INTRODUCTION</w:t>
      </w:r>
      <w:bookmarkEnd w:id="0"/>
    </w:p>
    <w:p w14:paraId="126BA95B" w14:textId="5C66FCA8" w:rsidR="00D11C92" w:rsidRPr="008C4930" w:rsidRDefault="00D11C92" w:rsidP="00D11C92">
      <w:pPr>
        <w:spacing w:line="360" w:lineRule="auto"/>
        <w:jc w:val="both"/>
        <w:rPr>
          <w:rFonts w:ascii="Times New Roman" w:hAnsi="Times New Roman" w:cs="Times New Roman"/>
        </w:rPr>
      </w:pPr>
      <w:r w:rsidRPr="008C4930">
        <w:rPr>
          <w:rFonts w:ascii="Times New Roman" w:hAnsi="Times New Roman" w:cs="Times New Roman"/>
        </w:rPr>
        <w:t xml:space="preserve">Business management involves organizing, </w:t>
      </w:r>
      <w:r w:rsidR="00796D52" w:rsidRPr="008C4930">
        <w:rPr>
          <w:rFonts w:ascii="Times New Roman" w:hAnsi="Times New Roman" w:cs="Times New Roman"/>
        </w:rPr>
        <w:t>analysing</w:t>
      </w:r>
      <w:r w:rsidRPr="008C4930">
        <w:rPr>
          <w:rFonts w:ascii="Times New Roman" w:hAnsi="Times New Roman" w:cs="Times New Roman"/>
        </w:rPr>
        <w:t xml:space="preserve"> and planning of all types of business operations </w:t>
      </w:r>
      <w:r w:rsidR="00EC377E">
        <w:rPr>
          <w:rFonts w:ascii="Times New Roman" w:hAnsi="Times New Roman" w:cs="Times New Roman"/>
        </w:rPr>
        <w:t>that</w:t>
      </w:r>
      <w:r w:rsidRPr="008C4930">
        <w:rPr>
          <w:rFonts w:ascii="Times New Roman" w:hAnsi="Times New Roman" w:cs="Times New Roman"/>
        </w:rPr>
        <w:t xml:space="preserve"> involves managing people </w:t>
      </w:r>
      <w:r w:rsidR="00EC377E">
        <w:rPr>
          <w:rFonts w:ascii="Times New Roman" w:hAnsi="Times New Roman" w:cs="Times New Roman"/>
        </w:rPr>
        <w:t>withing an</w:t>
      </w:r>
      <w:r w:rsidRPr="008C4930">
        <w:rPr>
          <w:rFonts w:ascii="Times New Roman" w:hAnsi="Times New Roman" w:cs="Times New Roman"/>
        </w:rPr>
        <w:t xml:space="preserve"> organization. These activities play an important role in the growth and development of the organization (</w:t>
      </w:r>
      <w:r w:rsidRPr="00D11C92">
        <w:rPr>
          <w:rFonts w:ascii="Times New Roman" w:hAnsi="Times New Roman" w:cs="Times New Roman"/>
          <w:color w:val="222222"/>
          <w:shd w:val="clear" w:color="auto" w:fill="FFFFFF"/>
        </w:rPr>
        <w:t>Leroy et al.</w:t>
      </w:r>
      <w:r w:rsidR="00EC377E">
        <w:rPr>
          <w:rFonts w:ascii="Times New Roman" w:hAnsi="Times New Roman" w:cs="Times New Roman"/>
          <w:color w:val="222222"/>
          <w:shd w:val="clear" w:color="auto" w:fill="FFFFFF"/>
        </w:rPr>
        <w:t>,</w:t>
      </w:r>
      <w:r w:rsidRPr="00D11C92">
        <w:rPr>
          <w:rFonts w:ascii="Times New Roman" w:hAnsi="Times New Roman" w:cs="Times New Roman"/>
          <w:color w:val="222222"/>
          <w:shd w:val="clear" w:color="auto" w:fill="FFFFFF"/>
        </w:rPr>
        <w:t xml:space="preserve"> 2018</w:t>
      </w:r>
      <w:r w:rsidRPr="00D11C92">
        <w:rPr>
          <w:rFonts w:ascii="Times New Roman" w:hAnsi="Times New Roman" w:cs="Times New Roman"/>
        </w:rPr>
        <w:t>).</w:t>
      </w:r>
      <w:r w:rsidRPr="008C4930">
        <w:rPr>
          <w:rFonts w:ascii="Times New Roman" w:hAnsi="Times New Roman" w:cs="Times New Roman"/>
        </w:rPr>
        <w:t xml:space="preserve"> Managing people effectively is necessary to enhance communication </w:t>
      </w:r>
      <w:r w:rsidR="00EC377E">
        <w:rPr>
          <w:rFonts w:ascii="Times New Roman" w:hAnsi="Times New Roman" w:cs="Times New Roman"/>
        </w:rPr>
        <w:t>with</w:t>
      </w:r>
      <w:r w:rsidRPr="008C4930">
        <w:rPr>
          <w:rFonts w:ascii="Times New Roman" w:hAnsi="Times New Roman" w:cs="Times New Roman"/>
        </w:rPr>
        <w:t xml:space="preserve">in </w:t>
      </w:r>
      <w:r w:rsidR="00EC377E">
        <w:rPr>
          <w:rFonts w:ascii="Times New Roman" w:hAnsi="Times New Roman" w:cs="Times New Roman"/>
        </w:rPr>
        <w:t xml:space="preserve">an </w:t>
      </w:r>
      <w:r w:rsidRPr="008C4930">
        <w:rPr>
          <w:rFonts w:ascii="Times New Roman" w:hAnsi="Times New Roman" w:cs="Times New Roman"/>
        </w:rPr>
        <w:t>organization. The report will include a brief discussion about managing people by taking an example of Starbucks.</w:t>
      </w:r>
    </w:p>
    <w:p w14:paraId="474CB444" w14:textId="35490382" w:rsidR="00D11C92" w:rsidRPr="008C4930" w:rsidRDefault="00D11C92" w:rsidP="00D11C92">
      <w:pPr>
        <w:spacing w:line="360" w:lineRule="auto"/>
        <w:jc w:val="both"/>
        <w:rPr>
          <w:rFonts w:ascii="Times New Roman" w:hAnsi="Times New Roman" w:cs="Times New Roman"/>
        </w:rPr>
      </w:pPr>
      <w:r w:rsidRPr="008C4930">
        <w:rPr>
          <w:rFonts w:ascii="Times New Roman" w:hAnsi="Times New Roman" w:cs="Times New Roman"/>
        </w:rPr>
        <w:t xml:space="preserve">Starbucks is an American multinational organization headquartered in Seattle, Washington. It was founded by Jerry Baldwin, Zev Siegl, </w:t>
      </w:r>
      <w:r w:rsidR="00796D52" w:rsidRPr="008C4930">
        <w:rPr>
          <w:rFonts w:ascii="Times New Roman" w:hAnsi="Times New Roman" w:cs="Times New Roman"/>
        </w:rPr>
        <w:t>Gordon Bowker</w:t>
      </w:r>
      <w:r w:rsidRPr="008C4930">
        <w:rPr>
          <w:rFonts w:ascii="Times New Roman" w:hAnsi="Times New Roman" w:cs="Times New Roman"/>
        </w:rPr>
        <w:t xml:space="preserve"> in 1971. At present, the organization is located over 70 countries and in 30,000 locations. The company is known as the largest coffeehouse chain in the world (</w:t>
      </w:r>
      <w:r w:rsidRPr="00D11C92">
        <w:rPr>
          <w:rFonts w:ascii="Times New Roman" w:hAnsi="Times New Roman" w:cs="Times New Roman"/>
          <w:color w:val="222222"/>
          <w:shd w:val="clear" w:color="auto" w:fill="FFFFFF"/>
        </w:rPr>
        <w:t>Leroy et al.</w:t>
      </w:r>
      <w:r w:rsidR="00EC377E">
        <w:rPr>
          <w:rFonts w:ascii="Times New Roman" w:hAnsi="Times New Roman" w:cs="Times New Roman"/>
          <w:color w:val="222222"/>
          <w:shd w:val="clear" w:color="auto" w:fill="FFFFFF"/>
        </w:rPr>
        <w:t>,</w:t>
      </w:r>
      <w:r w:rsidRPr="00D11C92">
        <w:rPr>
          <w:rFonts w:ascii="Times New Roman" w:hAnsi="Times New Roman" w:cs="Times New Roman"/>
          <w:color w:val="222222"/>
          <w:shd w:val="clear" w:color="auto" w:fill="FFFFFF"/>
        </w:rPr>
        <w:t xml:space="preserve"> 2018</w:t>
      </w:r>
      <w:r w:rsidRPr="008C4930">
        <w:rPr>
          <w:rFonts w:ascii="Times New Roman" w:hAnsi="Times New Roman" w:cs="Times New Roman"/>
        </w:rPr>
        <w:t>).</w:t>
      </w:r>
    </w:p>
    <w:p w14:paraId="1686CADC" w14:textId="162A042F" w:rsidR="00D11C92" w:rsidRDefault="00D11C92" w:rsidP="00D11C92">
      <w:pPr>
        <w:rPr>
          <w:rFonts w:ascii="Times New Roman" w:hAnsi="Times New Roman" w:cs="Times New Roman"/>
        </w:rPr>
      </w:pPr>
    </w:p>
    <w:p w14:paraId="61E384ED" w14:textId="77777777" w:rsidR="00D11C92" w:rsidRPr="00D11C92" w:rsidRDefault="00D11C92" w:rsidP="00D11C92">
      <w:pPr>
        <w:pStyle w:val="Heading1"/>
        <w:spacing w:line="360" w:lineRule="auto"/>
        <w:jc w:val="both"/>
        <w:rPr>
          <w:rFonts w:ascii="Times New Roman" w:hAnsi="Times New Roman" w:cs="Times New Roman"/>
          <w:color w:val="000000" w:themeColor="text1"/>
        </w:rPr>
      </w:pPr>
      <w:bookmarkStart w:id="1" w:name="_Toc55931246"/>
      <w:r w:rsidRPr="00D11C92">
        <w:rPr>
          <w:rFonts w:ascii="Times New Roman" w:hAnsi="Times New Roman" w:cs="Times New Roman"/>
          <w:color w:val="000000" w:themeColor="text1"/>
        </w:rPr>
        <w:t>TASK 1: CIPD PROFESSION MAP</w:t>
      </w:r>
      <w:bookmarkEnd w:id="1"/>
      <w:r w:rsidRPr="00D11C92">
        <w:rPr>
          <w:rFonts w:ascii="Times New Roman" w:hAnsi="Times New Roman" w:cs="Times New Roman"/>
          <w:color w:val="000000" w:themeColor="text1"/>
        </w:rPr>
        <w:t xml:space="preserve"> </w:t>
      </w:r>
    </w:p>
    <w:p w14:paraId="706F5395" w14:textId="0C7A4332" w:rsidR="00D11C92" w:rsidRPr="008C4930" w:rsidRDefault="00D11C92" w:rsidP="00D11C92">
      <w:pPr>
        <w:spacing w:line="360" w:lineRule="auto"/>
        <w:jc w:val="both"/>
        <w:rPr>
          <w:rFonts w:ascii="Times New Roman" w:hAnsi="Times New Roman" w:cs="Times New Roman"/>
        </w:rPr>
      </w:pPr>
      <w:r w:rsidRPr="008C4930">
        <w:rPr>
          <w:rFonts w:ascii="Times New Roman" w:hAnsi="Times New Roman" w:cs="Times New Roman"/>
        </w:rPr>
        <w:t>The HR professional has the responsibility to manage the human resource</w:t>
      </w:r>
      <w:r w:rsidR="00EC377E">
        <w:rPr>
          <w:rFonts w:ascii="Times New Roman" w:hAnsi="Times New Roman" w:cs="Times New Roman"/>
        </w:rPr>
        <w:t>s (HR)</w:t>
      </w:r>
      <w:r w:rsidRPr="008C4930">
        <w:rPr>
          <w:rFonts w:ascii="Times New Roman" w:hAnsi="Times New Roman" w:cs="Times New Roman"/>
        </w:rPr>
        <w:t xml:space="preserve"> activities </w:t>
      </w:r>
      <w:r w:rsidR="00EC377E">
        <w:rPr>
          <w:rFonts w:ascii="Times New Roman" w:hAnsi="Times New Roman" w:cs="Times New Roman"/>
        </w:rPr>
        <w:t>with</w:t>
      </w:r>
      <w:r w:rsidRPr="008C4930">
        <w:rPr>
          <w:rFonts w:ascii="Times New Roman" w:hAnsi="Times New Roman" w:cs="Times New Roman"/>
        </w:rPr>
        <w:t xml:space="preserve">in </w:t>
      </w:r>
      <w:r w:rsidR="00EC377E">
        <w:rPr>
          <w:rFonts w:ascii="Times New Roman" w:hAnsi="Times New Roman" w:cs="Times New Roman"/>
        </w:rPr>
        <w:t>an</w:t>
      </w:r>
      <w:r w:rsidRPr="008C4930">
        <w:rPr>
          <w:rFonts w:ascii="Times New Roman" w:hAnsi="Times New Roman" w:cs="Times New Roman"/>
        </w:rPr>
        <w:t xml:space="preserve"> organization. They </w:t>
      </w:r>
      <w:r w:rsidR="00EC377E">
        <w:rPr>
          <w:rFonts w:ascii="Times New Roman" w:hAnsi="Times New Roman" w:cs="Times New Roman"/>
        </w:rPr>
        <w:t>are responsible</w:t>
      </w:r>
      <w:r w:rsidRPr="008C4930">
        <w:rPr>
          <w:rFonts w:ascii="Times New Roman" w:hAnsi="Times New Roman" w:cs="Times New Roman"/>
        </w:rPr>
        <w:t xml:space="preserve"> </w:t>
      </w:r>
      <w:r w:rsidR="00EC377E">
        <w:rPr>
          <w:rFonts w:ascii="Times New Roman" w:hAnsi="Times New Roman" w:cs="Times New Roman"/>
        </w:rPr>
        <w:t>for</w:t>
      </w:r>
      <w:r w:rsidRPr="008C4930">
        <w:rPr>
          <w:rFonts w:ascii="Times New Roman" w:hAnsi="Times New Roman" w:cs="Times New Roman"/>
        </w:rPr>
        <w:t xml:space="preserve"> recruiting new employees in the organization, managing their payrolls, training and other essential </w:t>
      </w:r>
      <w:r w:rsidR="00EC377E">
        <w:rPr>
          <w:rFonts w:ascii="Times New Roman" w:hAnsi="Times New Roman" w:cs="Times New Roman"/>
        </w:rPr>
        <w:t>tasks</w:t>
      </w:r>
      <w:r w:rsidRPr="008C4930">
        <w:rPr>
          <w:rFonts w:ascii="Times New Roman" w:hAnsi="Times New Roman" w:cs="Times New Roman"/>
        </w:rPr>
        <w:t xml:space="preserve">. HR professionals manage </w:t>
      </w:r>
      <w:r w:rsidR="00EC377E">
        <w:rPr>
          <w:rFonts w:ascii="Times New Roman" w:hAnsi="Times New Roman" w:cs="Times New Roman"/>
        </w:rPr>
        <w:t>part of the</w:t>
      </w:r>
      <w:r w:rsidRPr="008C4930">
        <w:rPr>
          <w:rFonts w:ascii="Times New Roman" w:hAnsi="Times New Roman" w:cs="Times New Roman"/>
        </w:rPr>
        <w:t xml:space="preserve"> administrative functions </w:t>
      </w:r>
      <w:r w:rsidR="00EC377E">
        <w:rPr>
          <w:rFonts w:ascii="Times New Roman" w:hAnsi="Times New Roman" w:cs="Times New Roman"/>
        </w:rPr>
        <w:t>within</w:t>
      </w:r>
      <w:r w:rsidRPr="008C4930">
        <w:rPr>
          <w:rFonts w:ascii="Times New Roman" w:hAnsi="Times New Roman" w:cs="Times New Roman"/>
        </w:rPr>
        <w:t xml:space="preserve"> an organization. </w:t>
      </w:r>
      <w:r w:rsidR="00EC377E">
        <w:rPr>
          <w:rFonts w:ascii="Times New Roman" w:hAnsi="Times New Roman" w:cs="Times New Roman"/>
        </w:rPr>
        <w:t>In order to improve their</w:t>
      </w:r>
      <w:r w:rsidRPr="008C4930">
        <w:rPr>
          <w:rFonts w:ascii="Times New Roman" w:hAnsi="Times New Roman" w:cs="Times New Roman"/>
        </w:rPr>
        <w:t xml:space="preserve"> work and enhance </w:t>
      </w:r>
      <w:r w:rsidR="00EC377E">
        <w:rPr>
          <w:rFonts w:ascii="Times New Roman" w:hAnsi="Times New Roman" w:cs="Times New Roman"/>
        </w:rPr>
        <w:t>their</w:t>
      </w:r>
      <w:r w:rsidRPr="008C4930">
        <w:rPr>
          <w:rFonts w:ascii="Times New Roman" w:hAnsi="Times New Roman" w:cs="Times New Roman"/>
        </w:rPr>
        <w:t xml:space="preserve"> skills</w:t>
      </w:r>
      <w:r w:rsidR="00EC377E">
        <w:rPr>
          <w:rFonts w:ascii="Times New Roman" w:hAnsi="Times New Roman" w:cs="Times New Roman"/>
        </w:rPr>
        <w:t>,</w:t>
      </w:r>
      <w:r w:rsidRPr="008C4930">
        <w:rPr>
          <w:rFonts w:ascii="Times New Roman" w:hAnsi="Times New Roman" w:cs="Times New Roman"/>
        </w:rPr>
        <w:t xml:space="preserve"> HR managers</w:t>
      </w:r>
      <w:r w:rsidR="00EC377E">
        <w:rPr>
          <w:rFonts w:ascii="Times New Roman" w:hAnsi="Times New Roman" w:cs="Times New Roman"/>
        </w:rPr>
        <w:t xml:space="preserve"> should aim to follow the standards of the</w:t>
      </w:r>
      <w:r w:rsidRPr="008C4930">
        <w:rPr>
          <w:rFonts w:ascii="Times New Roman" w:hAnsi="Times New Roman" w:cs="Times New Roman"/>
        </w:rPr>
        <w:t xml:space="preserve"> C</w:t>
      </w:r>
      <w:r w:rsidR="00EC377E">
        <w:rPr>
          <w:rFonts w:ascii="Times New Roman" w:hAnsi="Times New Roman" w:cs="Times New Roman"/>
        </w:rPr>
        <w:t xml:space="preserve">hartered </w:t>
      </w:r>
      <w:r w:rsidRPr="008C4930">
        <w:rPr>
          <w:rFonts w:ascii="Times New Roman" w:hAnsi="Times New Roman" w:cs="Times New Roman"/>
        </w:rPr>
        <w:t>I</w:t>
      </w:r>
      <w:r w:rsidR="00EC377E">
        <w:rPr>
          <w:rFonts w:ascii="Times New Roman" w:hAnsi="Times New Roman" w:cs="Times New Roman"/>
        </w:rPr>
        <w:t xml:space="preserve">nstitute of </w:t>
      </w:r>
      <w:r w:rsidRPr="008C4930">
        <w:rPr>
          <w:rFonts w:ascii="Times New Roman" w:hAnsi="Times New Roman" w:cs="Times New Roman"/>
        </w:rPr>
        <w:t>P</w:t>
      </w:r>
      <w:r w:rsidR="00EC377E">
        <w:rPr>
          <w:rFonts w:ascii="Times New Roman" w:hAnsi="Times New Roman" w:cs="Times New Roman"/>
        </w:rPr>
        <w:t xml:space="preserve">ersonnel and </w:t>
      </w:r>
      <w:r w:rsidRPr="008C4930">
        <w:rPr>
          <w:rFonts w:ascii="Times New Roman" w:hAnsi="Times New Roman" w:cs="Times New Roman"/>
        </w:rPr>
        <w:t>D</w:t>
      </w:r>
      <w:r w:rsidR="00EC377E">
        <w:rPr>
          <w:rFonts w:ascii="Times New Roman" w:hAnsi="Times New Roman" w:cs="Times New Roman"/>
        </w:rPr>
        <w:t>evelopment (CIPD)</w:t>
      </w:r>
      <w:r w:rsidRPr="008C4930">
        <w:rPr>
          <w:rFonts w:ascii="Times New Roman" w:hAnsi="Times New Roman" w:cs="Times New Roman"/>
        </w:rPr>
        <w:t xml:space="preserve"> professional map (</w:t>
      </w:r>
      <w:r w:rsidRPr="00D11C92">
        <w:rPr>
          <w:rFonts w:ascii="Times New Roman" w:hAnsi="Times New Roman" w:cs="Times New Roman"/>
          <w:color w:val="222222"/>
          <w:shd w:val="clear" w:color="auto" w:fill="FFFFFF"/>
        </w:rPr>
        <w:t>Beatty and Queen’s, 2019)</w:t>
      </w:r>
      <w:r w:rsidRPr="00D11C92">
        <w:rPr>
          <w:rFonts w:ascii="Times New Roman" w:hAnsi="Times New Roman" w:cs="Times New Roman"/>
        </w:rPr>
        <w:t>.</w:t>
      </w:r>
    </w:p>
    <w:p w14:paraId="79E67303" w14:textId="7B89D42D" w:rsidR="00D11C92" w:rsidRPr="008C4930" w:rsidRDefault="00D11C92" w:rsidP="00D11C92">
      <w:pPr>
        <w:spacing w:line="360" w:lineRule="auto"/>
        <w:jc w:val="both"/>
        <w:rPr>
          <w:rFonts w:ascii="Times New Roman" w:hAnsi="Times New Roman" w:cs="Times New Roman"/>
        </w:rPr>
      </w:pPr>
      <w:r w:rsidRPr="008C4930">
        <w:rPr>
          <w:rFonts w:ascii="Times New Roman" w:hAnsi="Times New Roman" w:cs="Times New Roman"/>
        </w:rPr>
        <w:t>The CIPD professional map sets</w:t>
      </w:r>
      <w:r w:rsidR="00EC377E">
        <w:rPr>
          <w:rFonts w:ascii="Times New Roman" w:hAnsi="Times New Roman" w:cs="Times New Roman"/>
        </w:rPr>
        <w:t xml:space="preserve"> the</w:t>
      </w:r>
      <w:r w:rsidRPr="008C4930">
        <w:rPr>
          <w:rFonts w:ascii="Times New Roman" w:hAnsi="Times New Roman" w:cs="Times New Roman"/>
        </w:rPr>
        <w:t xml:space="preserve"> standards for HR professionals</w:t>
      </w:r>
      <w:r w:rsidR="00EC377E">
        <w:rPr>
          <w:rFonts w:ascii="Times New Roman" w:hAnsi="Times New Roman" w:cs="Times New Roman"/>
        </w:rPr>
        <w:t xml:space="preserve"> and</w:t>
      </w:r>
      <w:r w:rsidRPr="008C4930">
        <w:rPr>
          <w:rFonts w:ascii="Times New Roman" w:hAnsi="Times New Roman" w:cs="Times New Roman"/>
        </w:rPr>
        <w:t xml:space="preserve"> it is an international benchmark for the HR's around the world. It helps HR professionals in taking effective decisions </w:t>
      </w:r>
      <w:r w:rsidR="00EC377E">
        <w:rPr>
          <w:rFonts w:ascii="Times New Roman" w:hAnsi="Times New Roman" w:cs="Times New Roman"/>
        </w:rPr>
        <w:t>with</w:t>
      </w:r>
      <w:r w:rsidRPr="008C4930">
        <w:rPr>
          <w:rFonts w:ascii="Times New Roman" w:hAnsi="Times New Roman" w:cs="Times New Roman"/>
        </w:rPr>
        <w:t xml:space="preserve">in </w:t>
      </w:r>
      <w:r w:rsidR="00EC377E">
        <w:rPr>
          <w:rFonts w:ascii="Times New Roman" w:hAnsi="Times New Roman" w:cs="Times New Roman"/>
        </w:rPr>
        <w:t>an</w:t>
      </w:r>
      <w:r w:rsidRPr="008C4930">
        <w:rPr>
          <w:rFonts w:ascii="Times New Roman" w:hAnsi="Times New Roman" w:cs="Times New Roman"/>
        </w:rPr>
        <w:t xml:space="preserve"> organization.  It is a basis for consultation work in the organizations. It enables the effective functioning of the HR department </w:t>
      </w:r>
      <w:r w:rsidR="00EC377E">
        <w:rPr>
          <w:rFonts w:ascii="Times New Roman" w:hAnsi="Times New Roman" w:cs="Times New Roman"/>
        </w:rPr>
        <w:t>within an</w:t>
      </w:r>
      <w:r w:rsidRPr="008C4930">
        <w:rPr>
          <w:rFonts w:ascii="Times New Roman" w:hAnsi="Times New Roman" w:cs="Times New Roman"/>
        </w:rPr>
        <w:t xml:space="preserve"> organization in order to make </w:t>
      </w:r>
      <w:r w:rsidR="00EC377E">
        <w:rPr>
          <w:rFonts w:ascii="Times New Roman" w:hAnsi="Times New Roman" w:cs="Times New Roman"/>
        </w:rPr>
        <w:t>it</w:t>
      </w:r>
      <w:r w:rsidRPr="008C4930">
        <w:rPr>
          <w:rFonts w:ascii="Times New Roman" w:hAnsi="Times New Roman" w:cs="Times New Roman"/>
        </w:rPr>
        <w:t xml:space="preserve"> work efficiently.  The main purpose of this map is to build a strong foundation for HR </w:t>
      </w:r>
      <w:r w:rsidR="00EC377E">
        <w:rPr>
          <w:rFonts w:ascii="Times New Roman" w:hAnsi="Times New Roman" w:cs="Times New Roman"/>
        </w:rPr>
        <w:t xml:space="preserve">professionals </w:t>
      </w:r>
      <w:r w:rsidRPr="008C4930">
        <w:rPr>
          <w:rFonts w:ascii="Times New Roman" w:hAnsi="Times New Roman" w:cs="Times New Roman"/>
        </w:rPr>
        <w:t>(</w:t>
      </w:r>
      <w:r w:rsidRPr="00D11C92">
        <w:rPr>
          <w:rFonts w:ascii="Times New Roman" w:hAnsi="Times New Roman" w:cs="Times New Roman"/>
          <w:color w:val="222222"/>
          <w:shd w:val="clear" w:color="auto" w:fill="FFFFFF"/>
        </w:rPr>
        <w:t>Emmott, 2016</w:t>
      </w:r>
      <w:r w:rsidRPr="00D11C92">
        <w:rPr>
          <w:rFonts w:ascii="Times New Roman" w:hAnsi="Times New Roman" w:cs="Times New Roman"/>
        </w:rPr>
        <w:t>).</w:t>
      </w:r>
    </w:p>
    <w:p w14:paraId="18D72BE9" w14:textId="69CA1F11" w:rsidR="00D11C92" w:rsidRPr="008C4930" w:rsidRDefault="00D11C92" w:rsidP="00D11C92">
      <w:pPr>
        <w:spacing w:line="360" w:lineRule="auto"/>
        <w:jc w:val="both"/>
        <w:rPr>
          <w:rFonts w:ascii="Times New Roman" w:hAnsi="Times New Roman" w:cs="Times New Roman"/>
        </w:rPr>
      </w:pPr>
      <w:r w:rsidRPr="008C4930">
        <w:rPr>
          <w:rFonts w:ascii="Times New Roman" w:hAnsi="Times New Roman" w:cs="Times New Roman"/>
        </w:rPr>
        <w:t xml:space="preserve">The new CIPD professional map guides the HR professionals </w:t>
      </w:r>
      <w:r w:rsidR="00EC377E">
        <w:rPr>
          <w:rFonts w:ascii="Times New Roman" w:hAnsi="Times New Roman" w:cs="Times New Roman"/>
        </w:rPr>
        <w:t>to improve their</w:t>
      </w:r>
      <w:r w:rsidRPr="008C4930">
        <w:rPr>
          <w:rFonts w:ascii="Times New Roman" w:hAnsi="Times New Roman" w:cs="Times New Roman"/>
        </w:rPr>
        <w:t xml:space="preserve"> work, planning and development. It defines the building blocks for effective people management. It describes ten specialisms and eight behaviours. This helps an individual to focus on the areas that require proper attention. (</w:t>
      </w:r>
      <w:r w:rsidRPr="00D11C92">
        <w:rPr>
          <w:rFonts w:ascii="Times New Roman" w:hAnsi="Times New Roman" w:cs="Times New Roman"/>
          <w:color w:val="222222"/>
          <w:shd w:val="clear" w:color="auto" w:fill="FFFFFF"/>
        </w:rPr>
        <w:t>Emmott, 2016</w:t>
      </w:r>
      <w:r>
        <w:rPr>
          <w:rFonts w:ascii="Times New Roman" w:hAnsi="Times New Roman" w:cs="Times New Roman"/>
          <w:color w:val="222222"/>
          <w:shd w:val="clear" w:color="auto" w:fill="FFFFFF"/>
        </w:rPr>
        <w:t>)</w:t>
      </w:r>
      <w:r w:rsidRPr="00D11C92">
        <w:rPr>
          <w:rFonts w:ascii="Times New Roman" w:hAnsi="Times New Roman" w:cs="Times New Roman"/>
        </w:rPr>
        <w:t>.</w:t>
      </w:r>
    </w:p>
    <w:p w14:paraId="11BC39D4" w14:textId="7F553E2A" w:rsidR="00D11C92" w:rsidRPr="008C4930" w:rsidRDefault="00D11C92" w:rsidP="00D11C92">
      <w:pPr>
        <w:spacing w:line="360" w:lineRule="auto"/>
        <w:jc w:val="both"/>
        <w:rPr>
          <w:rFonts w:ascii="Times New Roman" w:hAnsi="Times New Roman" w:cs="Times New Roman"/>
        </w:rPr>
      </w:pPr>
      <w:r w:rsidRPr="008C4930">
        <w:rPr>
          <w:rFonts w:ascii="Times New Roman" w:hAnsi="Times New Roman" w:cs="Times New Roman"/>
        </w:rPr>
        <w:t xml:space="preserve">It has been divided into three professional values </w:t>
      </w:r>
      <w:r w:rsidR="00EC377E">
        <w:rPr>
          <w:rFonts w:ascii="Times New Roman" w:hAnsi="Times New Roman" w:cs="Times New Roman"/>
        </w:rPr>
        <w:t>which</w:t>
      </w:r>
      <w:r w:rsidRPr="008C4930">
        <w:rPr>
          <w:rFonts w:ascii="Times New Roman" w:hAnsi="Times New Roman" w:cs="Times New Roman"/>
        </w:rPr>
        <w:t xml:space="preserve"> are</w:t>
      </w:r>
      <w:r w:rsidR="00EC377E">
        <w:rPr>
          <w:rFonts w:ascii="Times New Roman" w:hAnsi="Times New Roman" w:cs="Times New Roman"/>
        </w:rPr>
        <w:t>:</w:t>
      </w:r>
      <w:r w:rsidRPr="008C4930">
        <w:rPr>
          <w:rFonts w:ascii="Times New Roman" w:hAnsi="Times New Roman" w:cs="Times New Roman"/>
        </w:rPr>
        <w:t xml:space="preserve"> </w:t>
      </w:r>
    </w:p>
    <w:p w14:paraId="64EF310D" w14:textId="5E158E23" w:rsidR="00D11C92" w:rsidRDefault="00D11C92" w:rsidP="00D11C92">
      <w:pPr>
        <w:rPr>
          <w:rFonts w:ascii="Times New Roman" w:hAnsi="Times New Roman" w:cs="Times New Roman"/>
        </w:rPr>
      </w:pPr>
    </w:p>
    <w:p w14:paraId="7BFAC22F" w14:textId="4424280B" w:rsidR="00D11C92" w:rsidRDefault="00D11C92" w:rsidP="00D11C92">
      <w:pPr>
        <w:jc w:val="center"/>
        <w:rPr>
          <w:rFonts w:ascii="Times New Roman" w:hAnsi="Times New Roman" w:cs="Times New Roman"/>
        </w:rPr>
      </w:pPr>
      <w:r w:rsidRPr="008C4930">
        <w:rPr>
          <w:rFonts w:ascii="Times New Roman" w:hAnsi="Times New Roman" w:cs="Times New Roman"/>
          <w:noProof/>
          <w:lang w:val="en-IN" w:eastAsia="en-IN"/>
        </w:rPr>
        <w:lastRenderedPageBreak/>
        <w:drawing>
          <wp:inline distT="0" distB="0" distL="0" distR="0" wp14:anchorId="1E88CFB9" wp14:editId="0195A981">
            <wp:extent cx="3514725" cy="364807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7">
                      <a:extLst>
                        <a:ext uri="{28A0092B-C50C-407E-A947-70E740481C1C}">
                          <a14:useLocalDpi xmlns:a14="http://schemas.microsoft.com/office/drawing/2010/main" val="0"/>
                        </a:ext>
                      </a:extLst>
                    </a:blip>
                    <a:srcRect t="8798" b="9013"/>
                    <a:stretch/>
                  </pic:blipFill>
                  <pic:spPr bwMode="auto">
                    <a:xfrm>
                      <a:off x="0" y="0"/>
                      <a:ext cx="3514725" cy="3648075"/>
                    </a:xfrm>
                    <a:prstGeom prst="rect">
                      <a:avLst/>
                    </a:prstGeom>
                    <a:ln>
                      <a:noFill/>
                    </a:ln>
                    <a:extLst>
                      <a:ext uri="{53640926-AAD7-44D8-BBD7-CCE9431645EC}">
                        <a14:shadowObscured xmlns:a14="http://schemas.microsoft.com/office/drawing/2010/main"/>
                      </a:ext>
                    </a:extLst>
                  </pic:spPr>
                </pic:pic>
              </a:graphicData>
            </a:graphic>
          </wp:inline>
        </w:drawing>
      </w:r>
    </w:p>
    <w:p w14:paraId="518EA846" w14:textId="043ED8F5" w:rsidR="00D11C92" w:rsidRPr="008C4930" w:rsidRDefault="00D11C92" w:rsidP="00D11C92">
      <w:pPr>
        <w:pStyle w:val="Caption"/>
        <w:spacing w:line="360" w:lineRule="auto"/>
        <w:jc w:val="center"/>
        <w:rPr>
          <w:rFonts w:ascii="Times New Roman" w:hAnsi="Times New Roman" w:cs="Times New Roman"/>
        </w:rPr>
      </w:pPr>
      <w:r w:rsidRPr="008C4930">
        <w:rPr>
          <w:rFonts w:ascii="Times New Roman" w:hAnsi="Times New Roman" w:cs="Times New Roman"/>
        </w:rPr>
        <w:t xml:space="preserve">Figure </w:t>
      </w:r>
      <w:r w:rsidRPr="008C4930">
        <w:rPr>
          <w:rFonts w:ascii="Times New Roman" w:hAnsi="Times New Roman" w:cs="Times New Roman"/>
        </w:rPr>
        <w:fldChar w:fldCharType="begin"/>
      </w:r>
      <w:r w:rsidRPr="008C4930">
        <w:rPr>
          <w:rFonts w:ascii="Times New Roman" w:hAnsi="Times New Roman" w:cs="Times New Roman"/>
        </w:rPr>
        <w:instrText xml:space="preserve"> SEQ Figure \* ARABIC </w:instrText>
      </w:r>
      <w:r w:rsidRPr="008C4930">
        <w:rPr>
          <w:rFonts w:ascii="Times New Roman" w:hAnsi="Times New Roman" w:cs="Times New Roman"/>
        </w:rPr>
        <w:fldChar w:fldCharType="separate"/>
      </w:r>
      <w:r w:rsidRPr="008C4930">
        <w:rPr>
          <w:rFonts w:ascii="Times New Roman" w:hAnsi="Times New Roman" w:cs="Times New Roman"/>
          <w:noProof/>
        </w:rPr>
        <w:t>1</w:t>
      </w:r>
      <w:r w:rsidRPr="008C4930">
        <w:rPr>
          <w:rFonts w:ascii="Times New Roman" w:hAnsi="Times New Roman" w:cs="Times New Roman"/>
          <w:noProof/>
        </w:rPr>
        <w:fldChar w:fldCharType="end"/>
      </w:r>
      <w:r w:rsidR="00EC377E">
        <w:rPr>
          <w:rFonts w:ascii="Times New Roman" w:hAnsi="Times New Roman" w:cs="Times New Roman"/>
          <w:noProof/>
        </w:rPr>
        <w:t>:</w:t>
      </w:r>
      <w:r w:rsidRPr="008C4930">
        <w:rPr>
          <w:rFonts w:ascii="Times New Roman" w:hAnsi="Times New Roman" w:cs="Times New Roman"/>
        </w:rPr>
        <w:t xml:space="preserve"> CIPD PROFESSION MAP</w:t>
      </w:r>
    </w:p>
    <w:p w14:paraId="152DABD6" w14:textId="23852034" w:rsidR="00D11C92" w:rsidRDefault="00D11C92" w:rsidP="00796D52">
      <w:pPr>
        <w:spacing w:line="360" w:lineRule="auto"/>
        <w:jc w:val="center"/>
        <w:rPr>
          <w:rFonts w:ascii="Times New Roman" w:hAnsi="Times New Roman" w:cs="Times New Roman"/>
        </w:rPr>
      </w:pPr>
      <w:r w:rsidRPr="008C4930">
        <w:rPr>
          <w:rFonts w:ascii="Times New Roman" w:hAnsi="Times New Roman" w:cs="Times New Roman"/>
        </w:rPr>
        <w:t>SOURCE: (</w:t>
      </w:r>
      <w:r w:rsidRPr="00D11C92">
        <w:rPr>
          <w:rFonts w:ascii="Times New Roman" w:hAnsi="Times New Roman" w:cs="Times New Roman"/>
          <w:color w:val="222222"/>
          <w:shd w:val="clear" w:color="auto" w:fill="FFFFFF"/>
        </w:rPr>
        <w:t>Emmott, 2016</w:t>
      </w:r>
      <w:r w:rsidRPr="008C4930">
        <w:rPr>
          <w:rFonts w:ascii="Times New Roman" w:hAnsi="Times New Roman" w:cs="Times New Roman"/>
        </w:rPr>
        <w:t>)</w:t>
      </w:r>
    </w:p>
    <w:p w14:paraId="20134B7E" w14:textId="7A15E0AE" w:rsidR="00D11C92" w:rsidRPr="00D11C92" w:rsidRDefault="00D11C92" w:rsidP="00796D52">
      <w:pPr>
        <w:spacing w:line="360" w:lineRule="auto"/>
        <w:rPr>
          <w:rFonts w:ascii="Times New Roman" w:hAnsi="Times New Roman" w:cs="Times New Roman"/>
        </w:rPr>
      </w:pPr>
      <w:r w:rsidRPr="00D11C92">
        <w:rPr>
          <w:rFonts w:ascii="Times New Roman" w:hAnsi="Times New Roman" w:cs="Times New Roman"/>
        </w:rPr>
        <w:t>PRINCIPLES –</w:t>
      </w:r>
      <w:r w:rsidR="00EC377E">
        <w:rPr>
          <w:rFonts w:ascii="Times New Roman" w:hAnsi="Times New Roman" w:cs="Times New Roman"/>
        </w:rPr>
        <w:t xml:space="preserve"> </w:t>
      </w:r>
      <w:r w:rsidRPr="00D11C92">
        <w:rPr>
          <w:rFonts w:ascii="Times New Roman" w:hAnsi="Times New Roman" w:cs="Times New Roman"/>
        </w:rPr>
        <w:t xml:space="preserve">LED </w:t>
      </w:r>
    </w:p>
    <w:p w14:paraId="1F43F751" w14:textId="6FB39C4F" w:rsidR="00D11C92" w:rsidRPr="00796D52" w:rsidRDefault="00D11C92" w:rsidP="00796D52">
      <w:pPr>
        <w:spacing w:line="360" w:lineRule="auto"/>
        <w:rPr>
          <w:rFonts w:ascii="Times New Roman" w:hAnsi="Times New Roman" w:cs="Times New Roman"/>
        </w:rPr>
      </w:pPr>
      <w:r w:rsidRPr="00796D52">
        <w:rPr>
          <w:rFonts w:ascii="Times New Roman" w:hAnsi="Times New Roman" w:cs="Times New Roman"/>
        </w:rPr>
        <w:t xml:space="preserve">The professional decisions need to be clear and significant as well as effective especially in times of a drastic change. The principle led has three </w:t>
      </w:r>
      <w:r w:rsidR="00EC377E">
        <w:rPr>
          <w:rFonts w:ascii="Times New Roman" w:hAnsi="Times New Roman" w:cs="Times New Roman"/>
        </w:rPr>
        <w:t>functions</w:t>
      </w:r>
      <w:r w:rsidRPr="00796D52">
        <w:rPr>
          <w:rFonts w:ascii="Times New Roman" w:hAnsi="Times New Roman" w:cs="Times New Roman"/>
        </w:rPr>
        <w:t xml:space="preserve"> to define good or bad decisions</w:t>
      </w:r>
      <w:r w:rsidR="00EC377E">
        <w:rPr>
          <w:rFonts w:ascii="Times New Roman" w:hAnsi="Times New Roman" w:cs="Times New Roman"/>
        </w:rPr>
        <w:t>:</w:t>
      </w:r>
      <w:r w:rsidRPr="00796D52">
        <w:rPr>
          <w:rFonts w:ascii="Times New Roman" w:hAnsi="Times New Roman" w:cs="Times New Roman"/>
        </w:rPr>
        <w:t xml:space="preserve"> work matters, people matters, professionalism matters. Good work is all that matters </w:t>
      </w:r>
      <w:r w:rsidR="00EC377E">
        <w:rPr>
          <w:rFonts w:ascii="Times New Roman" w:hAnsi="Times New Roman" w:cs="Times New Roman"/>
        </w:rPr>
        <w:t>when</w:t>
      </w:r>
      <w:r w:rsidRPr="00796D52">
        <w:rPr>
          <w:rFonts w:ascii="Times New Roman" w:hAnsi="Times New Roman" w:cs="Times New Roman"/>
        </w:rPr>
        <w:t xml:space="preserve"> working </w:t>
      </w:r>
      <w:r w:rsidR="00EC377E">
        <w:rPr>
          <w:rFonts w:ascii="Times New Roman" w:hAnsi="Times New Roman" w:cs="Times New Roman"/>
        </w:rPr>
        <w:t>within</w:t>
      </w:r>
      <w:r w:rsidRPr="00796D52">
        <w:rPr>
          <w:rFonts w:ascii="Times New Roman" w:hAnsi="Times New Roman" w:cs="Times New Roman"/>
        </w:rPr>
        <w:t xml:space="preserve"> an organization and making effective decision</w:t>
      </w:r>
      <w:r w:rsidR="00EC377E">
        <w:rPr>
          <w:rFonts w:ascii="Times New Roman" w:hAnsi="Times New Roman" w:cs="Times New Roman"/>
        </w:rPr>
        <w:t>s</w:t>
      </w:r>
      <w:r w:rsidRPr="00796D52">
        <w:rPr>
          <w:rFonts w:ascii="Times New Roman" w:hAnsi="Times New Roman" w:cs="Times New Roman"/>
        </w:rPr>
        <w:t>. People are the basic foundations of the organization</w:t>
      </w:r>
      <w:r w:rsidR="00EC377E">
        <w:rPr>
          <w:rFonts w:ascii="Times New Roman" w:hAnsi="Times New Roman" w:cs="Times New Roman"/>
        </w:rPr>
        <w:t>,</w:t>
      </w:r>
      <w:r w:rsidRPr="00796D52">
        <w:rPr>
          <w:rFonts w:ascii="Times New Roman" w:hAnsi="Times New Roman" w:cs="Times New Roman"/>
        </w:rPr>
        <w:t xml:space="preserve"> that</w:t>
      </w:r>
      <w:r w:rsidR="00EC377E">
        <w:rPr>
          <w:rFonts w:ascii="Times New Roman" w:hAnsi="Times New Roman" w:cs="Times New Roman"/>
        </w:rPr>
        <w:t xml:space="preserve"> is</w:t>
      </w:r>
      <w:r w:rsidRPr="00796D52">
        <w:rPr>
          <w:rFonts w:ascii="Times New Roman" w:hAnsi="Times New Roman" w:cs="Times New Roman"/>
        </w:rPr>
        <w:t xml:space="preserve"> why they need to be taken care according to their work and behaviour. At last, professionalism is</w:t>
      </w:r>
      <w:r w:rsidR="00EC377E">
        <w:rPr>
          <w:rFonts w:ascii="Times New Roman" w:hAnsi="Times New Roman" w:cs="Times New Roman"/>
        </w:rPr>
        <w:t xml:space="preserve"> very</w:t>
      </w:r>
      <w:r w:rsidRPr="00796D52">
        <w:rPr>
          <w:rFonts w:ascii="Times New Roman" w:hAnsi="Times New Roman" w:cs="Times New Roman"/>
        </w:rPr>
        <w:t xml:space="preserve"> important in taking any decision</w:t>
      </w:r>
      <w:r w:rsidR="00EC377E">
        <w:rPr>
          <w:rFonts w:ascii="Times New Roman" w:hAnsi="Times New Roman" w:cs="Times New Roman"/>
        </w:rPr>
        <w:t>. I</w:t>
      </w:r>
      <w:r w:rsidRPr="00796D52">
        <w:rPr>
          <w:rFonts w:ascii="Times New Roman" w:hAnsi="Times New Roman" w:cs="Times New Roman"/>
        </w:rPr>
        <w:t>mproving the work structure and culture is about professionalism and to understand the results of taking any kind of action in the organization (</w:t>
      </w:r>
      <w:r w:rsidRPr="00796D52">
        <w:rPr>
          <w:rFonts w:ascii="Times New Roman" w:hAnsi="Times New Roman" w:cs="Times New Roman"/>
          <w:color w:val="222222"/>
          <w:shd w:val="clear" w:color="auto" w:fill="FFFFFF"/>
        </w:rPr>
        <w:t>Beatty and Queen’s, 2019)</w:t>
      </w:r>
      <w:r w:rsidRPr="00796D52">
        <w:rPr>
          <w:rFonts w:ascii="Times New Roman" w:hAnsi="Times New Roman" w:cs="Times New Roman"/>
        </w:rPr>
        <w:t xml:space="preserve">. </w:t>
      </w:r>
    </w:p>
    <w:p w14:paraId="0D73B067" w14:textId="77777777" w:rsidR="00D11C92" w:rsidRPr="008C4930" w:rsidRDefault="00D11C92" w:rsidP="00796D52">
      <w:pPr>
        <w:pStyle w:val="ListParagraph"/>
        <w:spacing w:line="360" w:lineRule="auto"/>
        <w:rPr>
          <w:rFonts w:ascii="Times New Roman" w:hAnsi="Times New Roman" w:cs="Times New Roman"/>
        </w:rPr>
      </w:pPr>
    </w:p>
    <w:p w14:paraId="2A4307F5" w14:textId="53FFB71D" w:rsidR="00D11C92" w:rsidRPr="00D11C92" w:rsidRDefault="00D11C92" w:rsidP="00796D52">
      <w:pPr>
        <w:spacing w:line="360" w:lineRule="auto"/>
        <w:rPr>
          <w:rFonts w:ascii="Times New Roman" w:hAnsi="Times New Roman" w:cs="Times New Roman"/>
        </w:rPr>
      </w:pPr>
      <w:r w:rsidRPr="00D11C92">
        <w:rPr>
          <w:rFonts w:ascii="Times New Roman" w:hAnsi="Times New Roman" w:cs="Times New Roman"/>
        </w:rPr>
        <w:t>EVIDENCE</w:t>
      </w:r>
      <w:r w:rsidR="00EC377E">
        <w:rPr>
          <w:rFonts w:ascii="Times New Roman" w:hAnsi="Times New Roman" w:cs="Times New Roman"/>
        </w:rPr>
        <w:t xml:space="preserve"> </w:t>
      </w:r>
      <w:r w:rsidRPr="00D11C92">
        <w:rPr>
          <w:rFonts w:ascii="Times New Roman" w:hAnsi="Times New Roman" w:cs="Times New Roman"/>
        </w:rPr>
        <w:t>-</w:t>
      </w:r>
      <w:r w:rsidR="00EC377E">
        <w:rPr>
          <w:rFonts w:ascii="Times New Roman" w:hAnsi="Times New Roman" w:cs="Times New Roman"/>
        </w:rPr>
        <w:t xml:space="preserve"> </w:t>
      </w:r>
      <w:r w:rsidRPr="00D11C92">
        <w:rPr>
          <w:rFonts w:ascii="Times New Roman" w:hAnsi="Times New Roman" w:cs="Times New Roman"/>
        </w:rPr>
        <w:t>BASED</w:t>
      </w:r>
    </w:p>
    <w:p w14:paraId="6894FFBE" w14:textId="2AD3B233" w:rsidR="00D11C92" w:rsidRPr="004E2598" w:rsidRDefault="00D11C92" w:rsidP="00796D52">
      <w:pPr>
        <w:spacing w:line="360" w:lineRule="auto"/>
        <w:rPr>
          <w:rFonts w:ascii="Times New Roman" w:hAnsi="Times New Roman" w:cs="Times New Roman"/>
        </w:rPr>
      </w:pPr>
      <w:r w:rsidRPr="00796D52">
        <w:rPr>
          <w:rFonts w:ascii="Times New Roman" w:hAnsi="Times New Roman" w:cs="Times New Roman"/>
        </w:rPr>
        <w:t xml:space="preserve">The CIPD map will let the HR professional know about how to make effective decisions as well as it will show the evidence-based decision making which enhances the quality of professional judgment in an individual. It includes the behavioural acknowledgement of a person as an HR professional. It makes it easier to understand the human psychology for better decision making. </w:t>
      </w:r>
      <w:r w:rsidRPr="00796D52">
        <w:rPr>
          <w:rFonts w:ascii="Times New Roman" w:hAnsi="Times New Roman" w:cs="Times New Roman"/>
        </w:rPr>
        <w:lastRenderedPageBreak/>
        <w:t xml:space="preserve">Having a brief knowledge about the organization and people in the organization is also </w:t>
      </w:r>
      <w:r w:rsidR="00EC377E">
        <w:rPr>
          <w:rFonts w:ascii="Times New Roman" w:hAnsi="Times New Roman" w:cs="Times New Roman"/>
        </w:rPr>
        <w:t>is very important for making</w:t>
      </w:r>
      <w:r w:rsidRPr="00796D52">
        <w:rPr>
          <w:rFonts w:ascii="Times New Roman" w:hAnsi="Times New Roman" w:cs="Times New Roman"/>
        </w:rPr>
        <w:t xml:space="preserve"> effective decisions. Lastly, the practitioner expertise helps in applying shreds of evidence for practising </w:t>
      </w:r>
      <w:r w:rsidRPr="004E2598">
        <w:rPr>
          <w:rFonts w:ascii="Times New Roman" w:hAnsi="Times New Roman" w:cs="Times New Roman"/>
        </w:rPr>
        <w:t>(</w:t>
      </w:r>
      <w:r w:rsidRPr="004E2598">
        <w:rPr>
          <w:rFonts w:ascii="Times New Roman" w:hAnsi="Times New Roman" w:cs="Times New Roman"/>
          <w:color w:val="222222"/>
          <w:shd w:val="clear" w:color="auto" w:fill="FFFFFF"/>
        </w:rPr>
        <w:t>Emmott, 2016</w:t>
      </w:r>
      <w:r w:rsidRPr="004E2598">
        <w:rPr>
          <w:rFonts w:ascii="Times New Roman" w:hAnsi="Times New Roman" w:cs="Times New Roman"/>
        </w:rPr>
        <w:t>).</w:t>
      </w:r>
    </w:p>
    <w:p w14:paraId="37240FA3" w14:textId="77777777" w:rsidR="00D11C92" w:rsidRPr="008C4930" w:rsidRDefault="00D11C92" w:rsidP="00796D52">
      <w:pPr>
        <w:pStyle w:val="ListParagraph"/>
        <w:spacing w:line="360" w:lineRule="auto"/>
        <w:rPr>
          <w:rFonts w:ascii="Times New Roman" w:hAnsi="Times New Roman" w:cs="Times New Roman"/>
        </w:rPr>
      </w:pPr>
    </w:p>
    <w:p w14:paraId="7D78C477" w14:textId="77777777" w:rsidR="00D11C92" w:rsidRPr="00D11C92" w:rsidRDefault="00D11C92" w:rsidP="00796D52">
      <w:pPr>
        <w:spacing w:line="360" w:lineRule="auto"/>
        <w:rPr>
          <w:rFonts w:ascii="Times New Roman" w:hAnsi="Times New Roman" w:cs="Times New Roman"/>
        </w:rPr>
      </w:pPr>
      <w:r w:rsidRPr="00D11C92">
        <w:rPr>
          <w:rFonts w:ascii="Times New Roman" w:hAnsi="Times New Roman" w:cs="Times New Roman"/>
        </w:rPr>
        <w:t xml:space="preserve">OUTCOMES DRIVEN </w:t>
      </w:r>
    </w:p>
    <w:p w14:paraId="6C9A90DC" w14:textId="557BD17A" w:rsidR="00D11C92" w:rsidRPr="00796D52" w:rsidRDefault="00D11C92" w:rsidP="00796D52">
      <w:pPr>
        <w:spacing w:line="360" w:lineRule="auto"/>
        <w:rPr>
          <w:rFonts w:ascii="Times New Roman" w:hAnsi="Times New Roman" w:cs="Times New Roman"/>
        </w:rPr>
      </w:pPr>
      <w:r w:rsidRPr="00796D52">
        <w:rPr>
          <w:rFonts w:ascii="Times New Roman" w:hAnsi="Times New Roman" w:cs="Times New Roman"/>
        </w:rPr>
        <w:t xml:space="preserve">The outcomes are supposed to be centred on increasing the possibilities of doing better work and achieving better results. For raising the rate of </w:t>
      </w:r>
      <w:r w:rsidR="00796D52" w:rsidRPr="00796D52">
        <w:rPr>
          <w:rFonts w:ascii="Times New Roman" w:hAnsi="Times New Roman" w:cs="Times New Roman"/>
        </w:rPr>
        <w:t>growth,</w:t>
      </w:r>
      <w:r w:rsidRPr="00796D52">
        <w:rPr>
          <w:rFonts w:ascii="Times New Roman" w:hAnsi="Times New Roman" w:cs="Times New Roman"/>
        </w:rPr>
        <w:t xml:space="preserve"> it is important to increase the productivity in the organization. It comes when the employees are treated well and respected in the organization as well as their voices are heard by the manage</w:t>
      </w:r>
      <w:r w:rsidR="00EC377E">
        <w:rPr>
          <w:rFonts w:ascii="Times New Roman" w:hAnsi="Times New Roman" w:cs="Times New Roman"/>
        </w:rPr>
        <w:t>ment</w:t>
      </w:r>
      <w:r w:rsidRPr="00796D52">
        <w:rPr>
          <w:rFonts w:ascii="Times New Roman" w:hAnsi="Times New Roman" w:cs="Times New Roman"/>
        </w:rPr>
        <w:t xml:space="preserve"> of the company. For better decision making it is important to have professionalism in the work standard, professionalism here means keeping the values and feelings of people in mind before taking any decision (</w:t>
      </w:r>
      <w:r w:rsidRPr="00796D52">
        <w:rPr>
          <w:rFonts w:ascii="Times New Roman" w:hAnsi="Times New Roman" w:cs="Times New Roman"/>
          <w:color w:val="222222"/>
          <w:shd w:val="clear" w:color="auto" w:fill="FFFFFF"/>
        </w:rPr>
        <w:t>Beatty and Queen’s, 2019</w:t>
      </w:r>
      <w:r w:rsidRPr="00796D52">
        <w:rPr>
          <w:rFonts w:ascii="Times New Roman" w:hAnsi="Times New Roman" w:cs="Times New Roman"/>
        </w:rPr>
        <w:t>).</w:t>
      </w:r>
    </w:p>
    <w:p w14:paraId="3C2A8BC1" w14:textId="47402EB3" w:rsidR="00D11C92" w:rsidRDefault="00D11C92" w:rsidP="00D11C92">
      <w:pPr>
        <w:pStyle w:val="ListParagraph"/>
        <w:spacing w:line="360" w:lineRule="auto"/>
        <w:jc w:val="both"/>
        <w:rPr>
          <w:rFonts w:ascii="Times New Roman" w:hAnsi="Times New Roman" w:cs="Times New Roman"/>
        </w:rPr>
      </w:pPr>
    </w:p>
    <w:p w14:paraId="044C5CBA" w14:textId="008DFAEE" w:rsidR="00D11C92" w:rsidRDefault="00D11C92" w:rsidP="00D11C92">
      <w:pPr>
        <w:pStyle w:val="ListParagraph"/>
        <w:spacing w:line="360" w:lineRule="auto"/>
        <w:jc w:val="both"/>
        <w:rPr>
          <w:rFonts w:ascii="Times New Roman" w:hAnsi="Times New Roman" w:cs="Times New Roman"/>
        </w:rPr>
      </w:pPr>
    </w:p>
    <w:p w14:paraId="6F70E94F" w14:textId="77777777" w:rsidR="00D11C92" w:rsidRPr="00D11C92" w:rsidRDefault="00D11C92" w:rsidP="00D11C92">
      <w:pPr>
        <w:pStyle w:val="Heading1"/>
        <w:spacing w:line="360" w:lineRule="auto"/>
        <w:jc w:val="both"/>
        <w:rPr>
          <w:rFonts w:ascii="Times New Roman" w:hAnsi="Times New Roman" w:cs="Times New Roman"/>
          <w:color w:val="000000" w:themeColor="text1"/>
        </w:rPr>
      </w:pPr>
      <w:bookmarkStart w:id="2" w:name="_Toc55931247"/>
      <w:r w:rsidRPr="00D11C92">
        <w:rPr>
          <w:rFonts w:ascii="Times New Roman" w:hAnsi="Times New Roman" w:cs="Times New Roman"/>
          <w:color w:val="000000" w:themeColor="text1"/>
        </w:rPr>
        <w:t>TASK 2:</w:t>
      </w:r>
      <w:bookmarkEnd w:id="2"/>
      <w:r w:rsidRPr="00D11C92">
        <w:rPr>
          <w:rFonts w:ascii="Times New Roman" w:hAnsi="Times New Roman" w:cs="Times New Roman"/>
          <w:color w:val="000000" w:themeColor="text1"/>
        </w:rPr>
        <w:t xml:space="preserve">  </w:t>
      </w:r>
    </w:p>
    <w:p w14:paraId="59B36725" w14:textId="77777777" w:rsidR="00D11C92" w:rsidRPr="00796D52" w:rsidRDefault="00D11C92" w:rsidP="00D11C92">
      <w:pPr>
        <w:pStyle w:val="Heading2"/>
        <w:spacing w:line="360" w:lineRule="auto"/>
        <w:jc w:val="both"/>
        <w:rPr>
          <w:rFonts w:ascii="Times New Roman" w:hAnsi="Times New Roman" w:cs="Times New Roman"/>
          <w:color w:val="000000" w:themeColor="text1"/>
          <w:sz w:val="28"/>
          <w:szCs w:val="28"/>
        </w:rPr>
      </w:pPr>
      <w:bookmarkStart w:id="3" w:name="_Toc55931248"/>
      <w:r w:rsidRPr="00796D52">
        <w:rPr>
          <w:rFonts w:ascii="Times New Roman" w:hAnsi="Times New Roman" w:cs="Times New Roman"/>
          <w:color w:val="000000" w:themeColor="text1"/>
          <w:sz w:val="28"/>
          <w:szCs w:val="28"/>
        </w:rPr>
        <w:t>COMPANY BACKGROUND</w:t>
      </w:r>
      <w:bookmarkEnd w:id="3"/>
    </w:p>
    <w:p w14:paraId="5288E290" w14:textId="17716C4D" w:rsidR="00D11C92" w:rsidRPr="008C4930" w:rsidRDefault="00D11C92" w:rsidP="00D11C92">
      <w:pPr>
        <w:spacing w:line="360" w:lineRule="auto"/>
        <w:jc w:val="both"/>
        <w:rPr>
          <w:rFonts w:ascii="Times New Roman" w:hAnsi="Times New Roman" w:cs="Times New Roman"/>
        </w:rPr>
      </w:pPr>
      <w:r w:rsidRPr="008C4930">
        <w:rPr>
          <w:rFonts w:ascii="Times New Roman" w:hAnsi="Times New Roman" w:cs="Times New Roman"/>
        </w:rPr>
        <w:t>Starbucks is a multinational company and the world’s biggest coffeehouse chain. It was founded in 1971 by Jerry Baldwin, Zev Seigl and Gordon Bowker. Starbucks has its headquarters at Seattle, Washington. The company earns revenue of 26.50 billion US</w:t>
      </w:r>
      <w:r w:rsidR="00EC377E">
        <w:rPr>
          <w:rFonts w:ascii="Times New Roman" w:hAnsi="Times New Roman" w:cs="Times New Roman"/>
        </w:rPr>
        <w:t>D</w:t>
      </w:r>
      <w:r w:rsidRPr="008C4930">
        <w:rPr>
          <w:rFonts w:ascii="Times New Roman" w:hAnsi="Times New Roman" w:cs="Times New Roman"/>
        </w:rPr>
        <w:t xml:space="preserve"> and net income of </w:t>
      </w:r>
      <w:r w:rsidR="00EC377E">
        <w:rPr>
          <w:rFonts w:ascii="Times New Roman" w:hAnsi="Times New Roman" w:cs="Times New Roman"/>
        </w:rPr>
        <w:t>$</w:t>
      </w:r>
      <w:r w:rsidRPr="008C4930">
        <w:rPr>
          <w:rFonts w:ascii="Times New Roman" w:hAnsi="Times New Roman" w:cs="Times New Roman"/>
        </w:rPr>
        <w:t xml:space="preserve">3.59 billion. Starbucks employs about 346,000 people. At Starbucks, they serve hot coffee, cold coffee, whole bean coffee, espresso, latte, Teavana tea products, juices and all the other variety of coffees and cold drinks. They also have a huge variety of snacks, nachos </w:t>
      </w:r>
      <w:r w:rsidR="00EC377E">
        <w:rPr>
          <w:rFonts w:ascii="Times New Roman" w:hAnsi="Times New Roman" w:cs="Times New Roman"/>
        </w:rPr>
        <w:t>and other small bites</w:t>
      </w:r>
      <w:r w:rsidRPr="008C4930">
        <w:rPr>
          <w:rFonts w:ascii="Times New Roman" w:hAnsi="Times New Roman" w:cs="Times New Roman"/>
        </w:rPr>
        <w:t>. Many of the stores sell pre-packaged food items like sandwiches and pastries. The founders of Starbucks were college students and then they became friends</w:t>
      </w:r>
      <w:r w:rsidR="00EC377E">
        <w:rPr>
          <w:rFonts w:ascii="Times New Roman" w:hAnsi="Times New Roman" w:cs="Times New Roman"/>
        </w:rPr>
        <w:t>. After some time,</w:t>
      </w:r>
      <w:r w:rsidRPr="008C4930">
        <w:rPr>
          <w:rFonts w:ascii="Times New Roman" w:hAnsi="Times New Roman" w:cs="Times New Roman"/>
        </w:rPr>
        <w:t xml:space="preserve"> </w:t>
      </w:r>
      <w:r w:rsidR="00EC377E">
        <w:rPr>
          <w:rFonts w:ascii="Times New Roman" w:hAnsi="Times New Roman" w:cs="Times New Roman"/>
        </w:rPr>
        <w:t>they came up with</w:t>
      </w:r>
      <w:r w:rsidRPr="008C4930">
        <w:rPr>
          <w:rFonts w:ascii="Times New Roman" w:hAnsi="Times New Roman" w:cs="Times New Roman"/>
        </w:rPr>
        <w:t xml:space="preserve"> an idea of </w:t>
      </w:r>
      <w:r w:rsidR="00EC377E">
        <w:rPr>
          <w:rFonts w:ascii="Times New Roman" w:hAnsi="Times New Roman" w:cs="Times New Roman"/>
        </w:rPr>
        <w:t>creating</w:t>
      </w:r>
      <w:r w:rsidRPr="008C4930">
        <w:rPr>
          <w:rFonts w:ascii="Times New Roman" w:hAnsi="Times New Roman" w:cs="Times New Roman"/>
        </w:rPr>
        <w:t xml:space="preserve"> a </w:t>
      </w:r>
      <w:r w:rsidR="00796D52" w:rsidRPr="008C4930">
        <w:rPr>
          <w:rFonts w:ascii="Times New Roman" w:hAnsi="Times New Roman" w:cs="Times New Roman"/>
        </w:rPr>
        <w:t>start-up</w:t>
      </w:r>
      <w:r w:rsidRPr="008C4930">
        <w:rPr>
          <w:rFonts w:ascii="Times New Roman" w:hAnsi="Times New Roman" w:cs="Times New Roman"/>
        </w:rPr>
        <w:t xml:space="preserve"> </w:t>
      </w:r>
      <w:r w:rsidR="00EC377E">
        <w:rPr>
          <w:rFonts w:ascii="Times New Roman" w:hAnsi="Times New Roman" w:cs="Times New Roman"/>
        </w:rPr>
        <w:t xml:space="preserve">company </w:t>
      </w:r>
      <w:r w:rsidRPr="00D11C92">
        <w:rPr>
          <w:rFonts w:ascii="Times New Roman" w:hAnsi="Times New Roman" w:cs="Times New Roman"/>
        </w:rPr>
        <w:t>together</w:t>
      </w:r>
      <w:r w:rsidRPr="00D11C92">
        <w:rPr>
          <w:rFonts w:ascii="Times New Roman" w:hAnsi="Times New Roman" w:cs="Times New Roman"/>
          <w:color w:val="222222"/>
          <w:shd w:val="clear" w:color="auto" w:fill="FFFFFF"/>
        </w:rPr>
        <w:t xml:space="preserve"> (Voigt et al. 2017).</w:t>
      </w:r>
    </w:p>
    <w:p w14:paraId="68688C45" w14:textId="77777777" w:rsidR="00D11C92" w:rsidRPr="008C4930" w:rsidRDefault="00D11C92" w:rsidP="00D11C92">
      <w:pPr>
        <w:pStyle w:val="ListParagraph"/>
        <w:keepNext/>
        <w:spacing w:line="360" w:lineRule="auto"/>
        <w:jc w:val="center"/>
        <w:rPr>
          <w:rFonts w:ascii="Times New Roman" w:hAnsi="Times New Roman" w:cs="Times New Roman"/>
        </w:rPr>
      </w:pPr>
      <w:r w:rsidRPr="008C4930">
        <w:rPr>
          <w:rFonts w:ascii="Times New Roman" w:hAnsi="Times New Roman" w:cs="Times New Roman"/>
          <w:noProof/>
          <w:lang w:val="en-IN" w:eastAsia="en-IN"/>
        </w:rPr>
        <w:lastRenderedPageBreak/>
        <w:drawing>
          <wp:inline distT="0" distB="0" distL="0" distR="0" wp14:anchorId="4C209783" wp14:editId="19616CD6">
            <wp:extent cx="2181225" cy="2208490"/>
            <wp:effectExtent l="0" t="0" r="0" b="1905"/>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81225" cy="2208490"/>
                    </a:xfrm>
                    <a:prstGeom prst="rect">
                      <a:avLst/>
                    </a:prstGeom>
                  </pic:spPr>
                </pic:pic>
              </a:graphicData>
            </a:graphic>
          </wp:inline>
        </w:drawing>
      </w:r>
    </w:p>
    <w:p w14:paraId="0DDA2ABB" w14:textId="1528DA5D" w:rsidR="00D11C92" w:rsidRPr="008C4930" w:rsidRDefault="00D11C92" w:rsidP="00D11C92">
      <w:pPr>
        <w:pStyle w:val="Caption"/>
        <w:spacing w:line="360" w:lineRule="auto"/>
        <w:jc w:val="center"/>
        <w:rPr>
          <w:rFonts w:ascii="Times New Roman" w:hAnsi="Times New Roman" w:cs="Times New Roman"/>
        </w:rPr>
      </w:pPr>
      <w:r w:rsidRPr="008C4930">
        <w:rPr>
          <w:rFonts w:ascii="Times New Roman" w:hAnsi="Times New Roman" w:cs="Times New Roman"/>
        </w:rPr>
        <w:t xml:space="preserve">Figure </w:t>
      </w:r>
      <w:r w:rsidRPr="008C4930">
        <w:rPr>
          <w:rFonts w:ascii="Times New Roman" w:hAnsi="Times New Roman" w:cs="Times New Roman"/>
        </w:rPr>
        <w:fldChar w:fldCharType="begin"/>
      </w:r>
      <w:r w:rsidRPr="008C4930">
        <w:rPr>
          <w:rFonts w:ascii="Times New Roman" w:hAnsi="Times New Roman" w:cs="Times New Roman"/>
        </w:rPr>
        <w:instrText xml:space="preserve"> SEQ Figure \* ARABIC </w:instrText>
      </w:r>
      <w:r w:rsidRPr="008C4930">
        <w:rPr>
          <w:rFonts w:ascii="Times New Roman" w:hAnsi="Times New Roman" w:cs="Times New Roman"/>
        </w:rPr>
        <w:fldChar w:fldCharType="separate"/>
      </w:r>
      <w:r w:rsidRPr="008C4930">
        <w:rPr>
          <w:rFonts w:ascii="Times New Roman" w:hAnsi="Times New Roman" w:cs="Times New Roman"/>
          <w:noProof/>
        </w:rPr>
        <w:t>2</w:t>
      </w:r>
      <w:r w:rsidRPr="008C4930">
        <w:rPr>
          <w:rFonts w:ascii="Times New Roman" w:hAnsi="Times New Roman" w:cs="Times New Roman"/>
          <w:noProof/>
        </w:rPr>
        <w:fldChar w:fldCharType="end"/>
      </w:r>
      <w:r w:rsidR="00EC377E">
        <w:rPr>
          <w:rFonts w:ascii="Times New Roman" w:hAnsi="Times New Roman" w:cs="Times New Roman"/>
          <w:noProof/>
        </w:rPr>
        <w:t>:</w:t>
      </w:r>
      <w:r w:rsidRPr="008C4930">
        <w:rPr>
          <w:rFonts w:ascii="Times New Roman" w:hAnsi="Times New Roman" w:cs="Times New Roman"/>
        </w:rPr>
        <w:t xml:space="preserve"> STARBUCKS LOGO</w:t>
      </w:r>
    </w:p>
    <w:p w14:paraId="05A5FE7C" w14:textId="5B4DD0EA" w:rsidR="00D11C92" w:rsidRDefault="00D11C92" w:rsidP="00D11C92">
      <w:pPr>
        <w:spacing w:line="360" w:lineRule="auto"/>
        <w:jc w:val="center"/>
        <w:rPr>
          <w:rFonts w:ascii="Times New Roman" w:hAnsi="Times New Roman" w:cs="Times New Roman"/>
          <w:color w:val="222222"/>
          <w:shd w:val="clear" w:color="auto" w:fill="FFFFFF"/>
        </w:rPr>
      </w:pPr>
      <w:r w:rsidRPr="008C4930">
        <w:rPr>
          <w:rFonts w:ascii="Times New Roman" w:hAnsi="Times New Roman" w:cs="Times New Roman"/>
        </w:rPr>
        <w:t xml:space="preserve">SOURCE: </w:t>
      </w:r>
      <w:r>
        <w:rPr>
          <w:rFonts w:ascii="Times New Roman" w:hAnsi="Times New Roman" w:cs="Times New Roman"/>
          <w:color w:val="222222"/>
          <w:shd w:val="clear" w:color="auto" w:fill="FFFFFF"/>
        </w:rPr>
        <w:t>(</w:t>
      </w:r>
      <w:r w:rsidRPr="00D11C92">
        <w:rPr>
          <w:rFonts w:ascii="Times New Roman" w:hAnsi="Times New Roman" w:cs="Times New Roman"/>
          <w:color w:val="222222"/>
          <w:shd w:val="clear" w:color="auto" w:fill="FFFFFF"/>
        </w:rPr>
        <w:t>Voigt et al.</w:t>
      </w:r>
      <w:r w:rsidR="00EC377E">
        <w:rPr>
          <w:rFonts w:ascii="Times New Roman" w:hAnsi="Times New Roman" w:cs="Times New Roman"/>
          <w:color w:val="222222"/>
          <w:shd w:val="clear" w:color="auto" w:fill="FFFFFF"/>
        </w:rPr>
        <w:t>,</w:t>
      </w:r>
      <w:r w:rsidRPr="00D11C92">
        <w:rPr>
          <w:rFonts w:ascii="Times New Roman" w:hAnsi="Times New Roman" w:cs="Times New Roman"/>
          <w:color w:val="222222"/>
          <w:shd w:val="clear" w:color="auto" w:fill="FFFFFF"/>
        </w:rPr>
        <w:t xml:space="preserve"> 201</w:t>
      </w:r>
      <w:r>
        <w:rPr>
          <w:rFonts w:ascii="Times New Roman" w:hAnsi="Times New Roman" w:cs="Times New Roman"/>
          <w:color w:val="222222"/>
          <w:shd w:val="clear" w:color="auto" w:fill="FFFFFF"/>
        </w:rPr>
        <w:t>7)</w:t>
      </w:r>
    </w:p>
    <w:p w14:paraId="1C969019" w14:textId="5722DA3C" w:rsidR="00D11C92" w:rsidRDefault="00D11C92" w:rsidP="00D11C92">
      <w:pPr>
        <w:spacing w:line="360" w:lineRule="auto"/>
        <w:jc w:val="both"/>
        <w:rPr>
          <w:rFonts w:ascii="Times New Roman" w:hAnsi="Times New Roman" w:cs="Times New Roman"/>
        </w:rPr>
      </w:pPr>
    </w:p>
    <w:p w14:paraId="7C5E9799" w14:textId="7BFA656E" w:rsidR="00D11C92" w:rsidRPr="00796D52" w:rsidRDefault="00D11C92" w:rsidP="00D11C92">
      <w:pPr>
        <w:pStyle w:val="Heading2"/>
        <w:spacing w:line="360" w:lineRule="auto"/>
        <w:jc w:val="both"/>
        <w:rPr>
          <w:rFonts w:ascii="Times New Roman" w:hAnsi="Times New Roman" w:cs="Times New Roman"/>
          <w:color w:val="000000" w:themeColor="text1"/>
          <w:sz w:val="28"/>
          <w:szCs w:val="28"/>
        </w:rPr>
      </w:pPr>
      <w:bookmarkStart w:id="4" w:name="_Toc55931249"/>
      <w:r w:rsidRPr="00796D52">
        <w:rPr>
          <w:rFonts w:ascii="Times New Roman" w:hAnsi="Times New Roman" w:cs="Times New Roman"/>
          <w:color w:val="000000" w:themeColor="text1"/>
          <w:sz w:val="28"/>
          <w:szCs w:val="28"/>
        </w:rPr>
        <w:t>LITERATURE REVIEW</w:t>
      </w:r>
      <w:bookmarkEnd w:id="4"/>
    </w:p>
    <w:p w14:paraId="50122778" w14:textId="77777777" w:rsidR="00D11C92" w:rsidRPr="00D11C92" w:rsidRDefault="00D11C92" w:rsidP="00D11C92"/>
    <w:p w14:paraId="53EAC08B" w14:textId="77777777" w:rsidR="00D11C92" w:rsidRPr="008C4930" w:rsidRDefault="00D11C92" w:rsidP="00D11C92">
      <w:pPr>
        <w:rPr>
          <w:rFonts w:ascii="Times New Roman" w:hAnsi="Times New Roman" w:cs="Times New Roman"/>
        </w:rPr>
      </w:pPr>
      <w:r w:rsidRPr="008C4930">
        <w:rPr>
          <w:rFonts w:ascii="Times New Roman" w:hAnsi="Times New Roman" w:cs="Times New Roman"/>
        </w:rPr>
        <w:t>HR FUNCTIONS</w:t>
      </w:r>
    </w:p>
    <w:p w14:paraId="5D95D188" w14:textId="196FE4A4" w:rsidR="00796D52" w:rsidRDefault="00D11C92" w:rsidP="00D11C92">
      <w:pPr>
        <w:spacing w:line="360" w:lineRule="auto"/>
        <w:jc w:val="both"/>
        <w:rPr>
          <w:rFonts w:ascii="Times New Roman" w:hAnsi="Times New Roman" w:cs="Times New Roman"/>
          <w:color w:val="222222"/>
          <w:shd w:val="clear" w:color="auto" w:fill="FFFFFF"/>
        </w:rPr>
      </w:pPr>
      <w:r w:rsidRPr="008C4930">
        <w:rPr>
          <w:rFonts w:ascii="Times New Roman" w:hAnsi="Times New Roman" w:cs="Times New Roman"/>
        </w:rPr>
        <w:t xml:space="preserve">According to </w:t>
      </w:r>
      <w:r w:rsidRPr="00796D52">
        <w:rPr>
          <w:rFonts w:ascii="Times New Roman" w:hAnsi="Times New Roman" w:cs="Times New Roman"/>
          <w:color w:val="222222"/>
          <w:shd w:val="clear" w:color="auto" w:fill="FFFFFF"/>
        </w:rPr>
        <w:t>Madanat and Khasawneh</w:t>
      </w:r>
      <w:r w:rsidR="00796D52">
        <w:rPr>
          <w:rFonts w:ascii="Times New Roman" w:hAnsi="Times New Roman" w:cs="Times New Roman"/>
          <w:color w:val="222222"/>
          <w:shd w:val="clear" w:color="auto" w:fill="FFFFFF"/>
        </w:rPr>
        <w:t xml:space="preserve"> </w:t>
      </w:r>
      <w:r w:rsidRPr="00796D52">
        <w:rPr>
          <w:rFonts w:ascii="Times New Roman" w:hAnsi="Times New Roman" w:cs="Times New Roman"/>
          <w:color w:val="222222"/>
          <w:shd w:val="clear" w:color="auto" w:fill="FFFFFF"/>
        </w:rPr>
        <w:t>(2018),</w:t>
      </w:r>
      <w:r w:rsidRPr="008C4930">
        <w:rPr>
          <w:rFonts w:ascii="Times New Roman" w:hAnsi="Times New Roman" w:cs="Times New Roman"/>
          <w:color w:val="222222"/>
          <w:sz w:val="20"/>
          <w:szCs w:val="20"/>
          <w:shd w:val="clear" w:color="auto" w:fill="FFFFFF"/>
        </w:rPr>
        <w:t xml:space="preserve"> t</w:t>
      </w:r>
      <w:r w:rsidRPr="008C4930">
        <w:rPr>
          <w:rFonts w:ascii="Times New Roman" w:hAnsi="Times New Roman" w:cs="Times New Roman"/>
        </w:rPr>
        <w:t>he HR department at Starbucks uses some selective approaches for the recruitment process of the</w:t>
      </w:r>
      <w:r w:rsidR="00EC377E">
        <w:rPr>
          <w:rFonts w:ascii="Times New Roman" w:hAnsi="Times New Roman" w:cs="Times New Roman"/>
        </w:rPr>
        <w:t>ir</w:t>
      </w:r>
      <w:r w:rsidRPr="008C4930">
        <w:rPr>
          <w:rFonts w:ascii="Times New Roman" w:hAnsi="Times New Roman" w:cs="Times New Roman"/>
        </w:rPr>
        <w:t xml:space="preserve"> employees. The methods include keeping an eye on all the business aspects through which the recruitment or selection is done in the organization. Such approaches or procedures enable the organization to gain profits and achieve </w:t>
      </w:r>
      <w:r w:rsidR="00EC377E">
        <w:rPr>
          <w:rFonts w:ascii="Times New Roman" w:hAnsi="Times New Roman" w:cs="Times New Roman"/>
        </w:rPr>
        <w:t xml:space="preserve">their </w:t>
      </w:r>
      <w:r w:rsidRPr="008C4930">
        <w:rPr>
          <w:rFonts w:ascii="Times New Roman" w:hAnsi="Times New Roman" w:cs="Times New Roman"/>
        </w:rPr>
        <w:t>goals and objectives. The HR department manages the recruitment and training of the employees altogether and makes sure about their compatibility of working</w:t>
      </w:r>
      <w:r w:rsidRPr="004E2598">
        <w:rPr>
          <w:rFonts w:ascii="Times New Roman" w:hAnsi="Times New Roman" w:cs="Times New Roman"/>
        </w:rPr>
        <w:t xml:space="preserve"> </w:t>
      </w:r>
      <w:r w:rsidRPr="004E2598">
        <w:rPr>
          <w:rFonts w:ascii="Times New Roman" w:hAnsi="Times New Roman" w:cs="Times New Roman"/>
          <w:color w:val="222222"/>
          <w:shd w:val="clear" w:color="auto" w:fill="FFFFFF"/>
        </w:rPr>
        <w:t>(Snell and Lemley, 2017).</w:t>
      </w:r>
    </w:p>
    <w:p w14:paraId="7CF5A289" w14:textId="77777777" w:rsidR="00796D52" w:rsidRPr="00796D52" w:rsidRDefault="00796D52" w:rsidP="00D11C92">
      <w:pPr>
        <w:spacing w:line="360" w:lineRule="auto"/>
        <w:jc w:val="both"/>
        <w:rPr>
          <w:rFonts w:ascii="Times New Roman" w:hAnsi="Times New Roman" w:cs="Times New Roman"/>
          <w:color w:val="222222"/>
          <w:shd w:val="clear" w:color="auto" w:fill="FFFFFF"/>
        </w:rPr>
      </w:pPr>
    </w:p>
    <w:p w14:paraId="6820F796" w14:textId="77777777" w:rsidR="00D11C92" w:rsidRPr="008C4930" w:rsidRDefault="00D11C92" w:rsidP="00D11C92">
      <w:pPr>
        <w:rPr>
          <w:rFonts w:ascii="Times New Roman" w:hAnsi="Times New Roman" w:cs="Times New Roman"/>
        </w:rPr>
      </w:pPr>
      <w:r w:rsidRPr="008C4930">
        <w:rPr>
          <w:rFonts w:ascii="Times New Roman" w:hAnsi="Times New Roman" w:cs="Times New Roman"/>
        </w:rPr>
        <w:t xml:space="preserve">PLANNING </w:t>
      </w:r>
    </w:p>
    <w:p w14:paraId="53C7231D" w14:textId="6A50C11D" w:rsidR="00D11C92" w:rsidRDefault="00D11C92" w:rsidP="00D11C92">
      <w:pPr>
        <w:spacing w:line="360" w:lineRule="auto"/>
        <w:jc w:val="both"/>
        <w:rPr>
          <w:rFonts w:ascii="Times New Roman" w:hAnsi="Times New Roman" w:cs="Times New Roman"/>
          <w:color w:val="222222"/>
          <w:shd w:val="clear" w:color="auto" w:fill="FFFFFF"/>
        </w:rPr>
      </w:pPr>
      <w:r w:rsidRPr="008C4930">
        <w:rPr>
          <w:rFonts w:ascii="Times New Roman" w:hAnsi="Times New Roman" w:cs="Times New Roman"/>
        </w:rPr>
        <w:t xml:space="preserve">As per the research done by </w:t>
      </w:r>
      <w:r w:rsidRPr="00796D52">
        <w:rPr>
          <w:rFonts w:ascii="Times New Roman" w:hAnsi="Times New Roman" w:cs="Times New Roman"/>
          <w:color w:val="000000" w:themeColor="text1"/>
          <w:shd w:val="clear" w:color="auto" w:fill="FFFFFF"/>
        </w:rPr>
        <w:t xml:space="preserve">Delery and Gupta (2016), it is identified </w:t>
      </w:r>
      <w:r w:rsidRPr="00796D52">
        <w:rPr>
          <w:rFonts w:ascii="Times New Roman" w:hAnsi="Times New Roman" w:cs="Times New Roman"/>
          <w:color w:val="222222"/>
          <w:shd w:val="clear" w:color="auto" w:fill="FFFFFF"/>
        </w:rPr>
        <w:t>that</w:t>
      </w:r>
      <w:r w:rsidRPr="008C4930">
        <w:rPr>
          <w:rFonts w:ascii="Times New Roman" w:hAnsi="Times New Roman" w:cs="Times New Roman"/>
          <w:color w:val="222222"/>
          <w:sz w:val="20"/>
          <w:szCs w:val="20"/>
          <w:shd w:val="clear" w:color="auto" w:fill="FFFFFF"/>
        </w:rPr>
        <w:t xml:space="preserve"> </w:t>
      </w:r>
      <w:r w:rsidR="00EC377E" w:rsidRPr="00EC377E">
        <w:rPr>
          <w:rFonts w:ascii="Times New Roman" w:hAnsi="Times New Roman" w:cs="Times New Roman"/>
          <w:color w:val="222222"/>
          <w:shd w:val="clear" w:color="auto" w:fill="FFFFFF"/>
        </w:rPr>
        <w:t>t</w:t>
      </w:r>
      <w:r w:rsidRPr="00EC377E">
        <w:rPr>
          <w:rFonts w:ascii="Times New Roman" w:hAnsi="Times New Roman" w:cs="Times New Roman"/>
        </w:rPr>
        <w:t>h</w:t>
      </w:r>
      <w:r w:rsidRPr="008C4930">
        <w:rPr>
          <w:rFonts w:ascii="Times New Roman" w:hAnsi="Times New Roman" w:cs="Times New Roman"/>
        </w:rPr>
        <w:t xml:space="preserve">e human resource department at Starbucks develops several plans and strategies for satisfying their needs for the recruitment of employees. The planning includes </w:t>
      </w:r>
      <w:r w:rsidR="00796D52" w:rsidRPr="008C4930">
        <w:rPr>
          <w:rFonts w:ascii="Times New Roman" w:hAnsi="Times New Roman" w:cs="Times New Roman"/>
        </w:rPr>
        <w:t>analysing</w:t>
      </w:r>
      <w:r w:rsidRPr="008C4930">
        <w:rPr>
          <w:rFonts w:ascii="Times New Roman" w:hAnsi="Times New Roman" w:cs="Times New Roman"/>
        </w:rPr>
        <w:t xml:space="preserve"> the company's requirements, its mission, objectives for the job. They collect information about the job as well as of the candidates. The strategies are made for the recruitment process </w:t>
      </w:r>
      <w:r w:rsidR="00EC377E">
        <w:rPr>
          <w:rFonts w:ascii="Times New Roman" w:hAnsi="Times New Roman" w:cs="Times New Roman"/>
        </w:rPr>
        <w:t xml:space="preserve">and </w:t>
      </w:r>
      <w:r w:rsidRPr="008C4930">
        <w:rPr>
          <w:rFonts w:ascii="Times New Roman" w:hAnsi="Times New Roman" w:cs="Times New Roman"/>
        </w:rPr>
        <w:t xml:space="preserve">includes a job description, specification and eligibility criteria for the candidates. The planning function ensures the completion of the goals and objectives of the organization. This process </w:t>
      </w:r>
      <w:r w:rsidR="00EC377E">
        <w:rPr>
          <w:rFonts w:ascii="Times New Roman" w:hAnsi="Times New Roman" w:cs="Times New Roman"/>
        </w:rPr>
        <w:t>ensures that</w:t>
      </w:r>
      <w:r w:rsidRPr="008C4930">
        <w:rPr>
          <w:rFonts w:ascii="Times New Roman" w:hAnsi="Times New Roman" w:cs="Times New Roman"/>
        </w:rPr>
        <w:t xml:space="preserve"> the </w:t>
      </w:r>
      <w:r w:rsidR="00EC377E">
        <w:rPr>
          <w:rFonts w:ascii="Times New Roman" w:hAnsi="Times New Roman" w:cs="Times New Roman"/>
        </w:rPr>
        <w:t>company will recruit the</w:t>
      </w:r>
      <w:r w:rsidRPr="008C4930">
        <w:rPr>
          <w:rFonts w:ascii="Times New Roman" w:hAnsi="Times New Roman" w:cs="Times New Roman"/>
        </w:rPr>
        <w:t xml:space="preserve"> </w:t>
      </w:r>
      <w:r w:rsidR="00EC377E">
        <w:rPr>
          <w:rFonts w:ascii="Times New Roman" w:hAnsi="Times New Roman" w:cs="Times New Roman"/>
        </w:rPr>
        <w:t xml:space="preserve">right </w:t>
      </w:r>
      <w:r w:rsidRPr="008C4930">
        <w:rPr>
          <w:rFonts w:ascii="Times New Roman" w:hAnsi="Times New Roman" w:cs="Times New Roman"/>
        </w:rPr>
        <w:t xml:space="preserve">people who </w:t>
      </w:r>
      <w:r w:rsidR="00EC377E">
        <w:rPr>
          <w:rFonts w:ascii="Times New Roman" w:hAnsi="Times New Roman" w:cs="Times New Roman"/>
        </w:rPr>
        <w:t>will be</w:t>
      </w:r>
      <w:r w:rsidRPr="008C4930">
        <w:rPr>
          <w:rFonts w:ascii="Times New Roman" w:hAnsi="Times New Roman" w:cs="Times New Roman"/>
        </w:rPr>
        <w:t xml:space="preserve"> capable of completing </w:t>
      </w:r>
      <w:r w:rsidR="00EC377E">
        <w:rPr>
          <w:rFonts w:ascii="Times New Roman" w:hAnsi="Times New Roman" w:cs="Times New Roman"/>
        </w:rPr>
        <w:t xml:space="preserve">the required </w:t>
      </w:r>
      <w:r w:rsidRPr="008C4930">
        <w:rPr>
          <w:rFonts w:ascii="Times New Roman" w:hAnsi="Times New Roman" w:cs="Times New Roman"/>
        </w:rPr>
        <w:t xml:space="preserve">tasks </w:t>
      </w:r>
      <w:r w:rsidR="00EC377E">
        <w:rPr>
          <w:rFonts w:ascii="Times New Roman" w:hAnsi="Times New Roman" w:cs="Times New Roman"/>
        </w:rPr>
        <w:t>and follow the standards of</w:t>
      </w:r>
      <w:r w:rsidRPr="008C4930">
        <w:rPr>
          <w:rFonts w:ascii="Times New Roman" w:hAnsi="Times New Roman" w:cs="Times New Roman"/>
        </w:rPr>
        <w:t xml:space="preserve"> the </w:t>
      </w:r>
      <w:r w:rsidRPr="008C4930">
        <w:rPr>
          <w:rFonts w:ascii="Times New Roman" w:hAnsi="Times New Roman" w:cs="Times New Roman"/>
        </w:rPr>
        <w:lastRenderedPageBreak/>
        <w:t xml:space="preserve">organization </w:t>
      </w:r>
      <w:r w:rsidRPr="00796D52">
        <w:rPr>
          <w:rFonts w:ascii="Times New Roman" w:hAnsi="Times New Roman" w:cs="Times New Roman"/>
          <w:color w:val="222222"/>
          <w:shd w:val="clear" w:color="auto" w:fill="FFFFFF"/>
        </w:rPr>
        <w:t>(Snell and Lemley, 2017).</w:t>
      </w:r>
    </w:p>
    <w:p w14:paraId="370D6BD9" w14:textId="77777777" w:rsidR="00EC377E" w:rsidRPr="008C4930" w:rsidRDefault="00EC377E" w:rsidP="00D11C92">
      <w:pPr>
        <w:spacing w:line="360" w:lineRule="auto"/>
        <w:jc w:val="both"/>
        <w:rPr>
          <w:rFonts w:ascii="Times New Roman" w:hAnsi="Times New Roman" w:cs="Times New Roman"/>
        </w:rPr>
      </w:pPr>
    </w:p>
    <w:p w14:paraId="199ADF69" w14:textId="77777777" w:rsidR="00D11C92" w:rsidRPr="008C4930" w:rsidRDefault="00D11C92" w:rsidP="00D11C92">
      <w:pPr>
        <w:rPr>
          <w:rFonts w:ascii="Times New Roman" w:hAnsi="Times New Roman" w:cs="Times New Roman"/>
        </w:rPr>
      </w:pPr>
      <w:r w:rsidRPr="008C4930">
        <w:rPr>
          <w:rFonts w:ascii="Times New Roman" w:hAnsi="Times New Roman" w:cs="Times New Roman"/>
        </w:rPr>
        <w:t>RECRUITMENT</w:t>
      </w:r>
    </w:p>
    <w:p w14:paraId="65798ABF" w14:textId="78EFA1C8" w:rsidR="00D11C92" w:rsidRDefault="00796D52" w:rsidP="00D11C92">
      <w:pPr>
        <w:spacing w:line="360" w:lineRule="auto"/>
        <w:jc w:val="both"/>
        <w:rPr>
          <w:rFonts w:ascii="Times New Roman" w:hAnsi="Times New Roman" w:cs="Times New Roman"/>
          <w:color w:val="222222"/>
          <w:shd w:val="clear" w:color="auto" w:fill="FFFFFF"/>
        </w:rPr>
      </w:pPr>
      <w:r>
        <w:rPr>
          <w:rFonts w:ascii="Times New Roman" w:hAnsi="Times New Roman" w:cs="Times New Roman"/>
        </w:rPr>
        <w:t xml:space="preserve">According to </w:t>
      </w:r>
      <w:r w:rsidRPr="008C4930">
        <w:rPr>
          <w:rFonts w:ascii="Times New Roman" w:hAnsi="Times New Roman" w:cs="Times New Roman"/>
        </w:rPr>
        <w:t>Ahammad (</w:t>
      </w:r>
      <w:r w:rsidR="00D11C92" w:rsidRPr="008C4930">
        <w:rPr>
          <w:rFonts w:ascii="Times New Roman" w:hAnsi="Times New Roman" w:cs="Times New Roman"/>
        </w:rPr>
        <w:t xml:space="preserve">2017), the recruitment of new employees is done in some specific positions that require to be filled. The skills and qualification criteria are required to </w:t>
      </w:r>
      <w:r w:rsidRPr="008C4930">
        <w:rPr>
          <w:rFonts w:ascii="Times New Roman" w:hAnsi="Times New Roman" w:cs="Times New Roman"/>
        </w:rPr>
        <w:t>fulfil</w:t>
      </w:r>
      <w:r w:rsidR="00D11C92" w:rsidRPr="008C4930">
        <w:rPr>
          <w:rFonts w:ascii="Times New Roman" w:hAnsi="Times New Roman" w:cs="Times New Roman"/>
        </w:rPr>
        <w:t xml:space="preserve"> by the candidates. Recruitment is the process of generating opportunities for individuals to work for the organization and earn money. At Starbucks a panel of HR </w:t>
      </w:r>
      <w:r w:rsidRPr="008C4930">
        <w:rPr>
          <w:rFonts w:ascii="Times New Roman" w:hAnsi="Times New Roman" w:cs="Times New Roman"/>
        </w:rPr>
        <w:t>professionals</w:t>
      </w:r>
      <w:r w:rsidR="00EC377E">
        <w:rPr>
          <w:rFonts w:ascii="Times New Roman" w:hAnsi="Times New Roman" w:cs="Times New Roman"/>
        </w:rPr>
        <w:t xml:space="preserve"> are</w:t>
      </w:r>
      <w:r w:rsidR="00D11C92" w:rsidRPr="008C4930">
        <w:rPr>
          <w:rFonts w:ascii="Times New Roman" w:hAnsi="Times New Roman" w:cs="Times New Roman"/>
        </w:rPr>
        <w:t xml:space="preserve"> </w:t>
      </w:r>
      <w:r w:rsidR="00EC377E">
        <w:rPr>
          <w:rFonts w:ascii="Times New Roman" w:hAnsi="Times New Roman" w:cs="Times New Roman"/>
        </w:rPr>
        <w:t>going through</w:t>
      </w:r>
      <w:r w:rsidR="00D11C92" w:rsidRPr="008C4930">
        <w:rPr>
          <w:rFonts w:ascii="Times New Roman" w:hAnsi="Times New Roman" w:cs="Times New Roman"/>
        </w:rPr>
        <w:t xml:space="preserve"> the CV</w:t>
      </w:r>
      <w:r w:rsidR="00EC377E">
        <w:rPr>
          <w:rFonts w:ascii="Times New Roman" w:hAnsi="Times New Roman" w:cs="Times New Roman"/>
        </w:rPr>
        <w:t>s</w:t>
      </w:r>
      <w:r w:rsidR="00D11C92" w:rsidRPr="008C4930">
        <w:rPr>
          <w:rFonts w:ascii="Times New Roman" w:hAnsi="Times New Roman" w:cs="Times New Roman"/>
        </w:rPr>
        <w:t xml:space="preserve"> of </w:t>
      </w:r>
      <w:r w:rsidR="00EC377E">
        <w:rPr>
          <w:rFonts w:ascii="Times New Roman" w:hAnsi="Times New Roman" w:cs="Times New Roman"/>
        </w:rPr>
        <w:t xml:space="preserve">the </w:t>
      </w:r>
      <w:r w:rsidR="00D11C92" w:rsidRPr="008C4930">
        <w:rPr>
          <w:rFonts w:ascii="Times New Roman" w:hAnsi="Times New Roman" w:cs="Times New Roman"/>
        </w:rPr>
        <w:t xml:space="preserve">candidates and ask relevant questions to check their knowledge and skills. The </w:t>
      </w:r>
      <w:r w:rsidRPr="008C4930">
        <w:rPr>
          <w:rFonts w:ascii="Times New Roman" w:hAnsi="Times New Roman" w:cs="Times New Roman"/>
        </w:rPr>
        <w:t>behaviour</w:t>
      </w:r>
      <w:r w:rsidR="00D11C92" w:rsidRPr="008C4930">
        <w:rPr>
          <w:rFonts w:ascii="Times New Roman" w:hAnsi="Times New Roman" w:cs="Times New Roman"/>
        </w:rPr>
        <w:t xml:space="preserve"> and nature of the employee are also </w:t>
      </w:r>
      <w:r w:rsidRPr="008C4930">
        <w:rPr>
          <w:rFonts w:ascii="Times New Roman" w:hAnsi="Times New Roman" w:cs="Times New Roman"/>
        </w:rPr>
        <w:t>checked,</w:t>
      </w:r>
      <w:r w:rsidR="00D11C92" w:rsidRPr="008C4930">
        <w:rPr>
          <w:rFonts w:ascii="Times New Roman" w:hAnsi="Times New Roman" w:cs="Times New Roman"/>
        </w:rPr>
        <w:t xml:space="preserve"> and </w:t>
      </w:r>
      <w:r w:rsidR="00EC377E">
        <w:rPr>
          <w:rFonts w:ascii="Times New Roman" w:hAnsi="Times New Roman" w:cs="Times New Roman"/>
        </w:rPr>
        <w:t>in this way t</w:t>
      </w:r>
      <w:r w:rsidR="00D11C92" w:rsidRPr="008C4930">
        <w:rPr>
          <w:rFonts w:ascii="Times New Roman" w:hAnsi="Times New Roman" w:cs="Times New Roman"/>
        </w:rPr>
        <w:t xml:space="preserve">he HR professionals make sure </w:t>
      </w:r>
      <w:r w:rsidR="00EC377E">
        <w:rPr>
          <w:rFonts w:ascii="Times New Roman" w:hAnsi="Times New Roman" w:cs="Times New Roman"/>
        </w:rPr>
        <w:t>that they are</w:t>
      </w:r>
      <w:r w:rsidR="00D11C92" w:rsidRPr="008C4930">
        <w:rPr>
          <w:rFonts w:ascii="Times New Roman" w:hAnsi="Times New Roman" w:cs="Times New Roman"/>
        </w:rPr>
        <w:t xml:space="preserve"> hiring the best employees for the organization </w:t>
      </w:r>
      <w:r w:rsidR="00D11C92" w:rsidRPr="008C4930">
        <w:rPr>
          <w:rFonts w:ascii="Times New Roman" w:hAnsi="Times New Roman" w:cs="Times New Roman"/>
          <w:color w:val="222222"/>
          <w:sz w:val="20"/>
          <w:szCs w:val="20"/>
          <w:shd w:val="clear" w:color="auto" w:fill="FFFFFF"/>
        </w:rPr>
        <w:t>(</w:t>
      </w:r>
      <w:r w:rsidR="00D11C92" w:rsidRPr="00796D52">
        <w:rPr>
          <w:rFonts w:ascii="Times New Roman" w:hAnsi="Times New Roman" w:cs="Times New Roman"/>
          <w:color w:val="222222"/>
          <w:shd w:val="clear" w:color="auto" w:fill="FFFFFF"/>
        </w:rPr>
        <w:t>Snell and Lemley, 2017.).</w:t>
      </w:r>
    </w:p>
    <w:p w14:paraId="43C0C08D" w14:textId="77777777" w:rsidR="00796D52" w:rsidRPr="008C4930" w:rsidRDefault="00796D52" w:rsidP="00D11C92">
      <w:pPr>
        <w:spacing w:line="360" w:lineRule="auto"/>
        <w:jc w:val="both"/>
        <w:rPr>
          <w:rFonts w:ascii="Times New Roman" w:hAnsi="Times New Roman" w:cs="Times New Roman"/>
        </w:rPr>
      </w:pPr>
    </w:p>
    <w:p w14:paraId="02CCA5CB" w14:textId="77777777" w:rsidR="00D11C92" w:rsidRPr="008C4930" w:rsidRDefault="00D11C92" w:rsidP="00D11C92">
      <w:pPr>
        <w:rPr>
          <w:rFonts w:ascii="Times New Roman" w:hAnsi="Times New Roman" w:cs="Times New Roman"/>
        </w:rPr>
      </w:pPr>
      <w:r w:rsidRPr="008C4930">
        <w:rPr>
          <w:rFonts w:ascii="Times New Roman" w:hAnsi="Times New Roman" w:cs="Times New Roman"/>
        </w:rPr>
        <w:t>SELECTION</w:t>
      </w:r>
    </w:p>
    <w:p w14:paraId="00011F83" w14:textId="49D244E8" w:rsidR="00D11C92" w:rsidRDefault="00D11C92" w:rsidP="00D11C92">
      <w:pPr>
        <w:spacing w:line="360" w:lineRule="auto"/>
        <w:jc w:val="both"/>
        <w:rPr>
          <w:rFonts w:ascii="Times New Roman" w:hAnsi="Times New Roman" w:cs="Times New Roman"/>
          <w:color w:val="222222"/>
          <w:shd w:val="clear" w:color="auto" w:fill="FFFFFF"/>
        </w:rPr>
      </w:pPr>
      <w:r w:rsidRPr="008C4930">
        <w:rPr>
          <w:rFonts w:ascii="Times New Roman" w:hAnsi="Times New Roman" w:cs="Times New Roman"/>
        </w:rPr>
        <w:t xml:space="preserve">Picking out the best of the rest is a tough task for the HR department of Starbucks. This needs a precise ability to choose the right applicant who </w:t>
      </w:r>
      <w:r w:rsidR="00796D52" w:rsidRPr="008C4930">
        <w:rPr>
          <w:rFonts w:ascii="Times New Roman" w:hAnsi="Times New Roman" w:cs="Times New Roman"/>
        </w:rPr>
        <w:t>fulfils</w:t>
      </w:r>
      <w:r w:rsidRPr="008C4930">
        <w:rPr>
          <w:rFonts w:ascii="Times New Roman" w:hAnsi="Times New Roman" w:cs="Times New Roman"/>
        </w:rPr>
        <w:t xml:space="preserve"> the demands of the job. The employees are selected based on qualification, individual skills, grades </w:t>
      </w:r>
      <w:r w:rsidR="00EC377E">
        <w:rPr>
          <w:rFonts w:ascii="Times New Roman" w:hAnsi="Times New Roman" w:cs="Times New Roman"/>
        </w:rPr>
        <w:t xml:space="preserve">and </w:t>
      </w:r>
      <w:r w:rsidRPr="008C4930">
        <w:rPr>
          <w:rFonts w:ascii="Times New Roman" w:hAnsi="Times New Roman" w:cs="Times New Roman"/>
        </w:rPr>
        <w:t xml:space="preserve">moral values and behaviour. These all are the essential manners on which the selection of an employee depends on. The recruiters check the ability of the employees by asking them questions regarding a particular situation and </w:t>
      </w:r>
      <w:r w:rsidR="00796D52" w:rsidRPr="008C4930">
        <w:rPr>
          <w:rFonts w:ascii="Times New Roman" w:hAnsi="Times New Roman" w:cs="Times New Roman"/>
        </w:rPr>
        <w:t>analyse</w:t>
      </w:r>
      <w:r w:rsidRPr="008C4930">
        <w:rPr>
          <w:rFonts w:ascii="Times New Roman" w:hAnsi="Times New Roman" w:cs="Times New Roman"/>
        </w:rPr>
        <w:t xml:space="preserve"> their responses to them.  The</w:t>
      </w:r>
      <w:r w:rsidR="00EC377E">
        <w:rPr>
          <w:rFonts w:ascii="Times New Roman" w:hAnsi="Times New Roman" w:cs="Times New Roman"/>
        </w:rPr>
        <w:t>se are the</w:t>
      </w:r>
      <w:r w:rsidRPr="008C4930">
        <w:rPr>
          <w:rFonts w:ascii="Times New Roman" w:hAnsi="Times New Roman" w:cs="Times New Roman"/>
        </w:rPr>
        <w:t xml:space="preserve"> qualification and criteria that needs to </w:t>
      </w:r>
      <w:r w:rsidR="00EC377E">
        <w:rPr>
          <w:rFonts w:ascii="Times New Roman" w:hAnsi="Times New Roman" w:cs="Times New Roman"/>
        </w:rPr>
        <w:t xml:space="preserve">be </w:t>
      </w:r>
      <w:r w:rsidRPr="008C4930">
        <w:rPr>
          <w:rFonts w:ascii="Times New Roman" w:hAnsi="Times New Roman" w:cs="Times New Roman"/>
        </w:rPr>
        <w:t>fulfil</w:t>
      </w:r>
      <w:r w:rsidR="00EC377E">
        <w:rPr>
          <w:rFonts w:ascii="Times New Roman" w:hAnsi="Times New Roman" w:cs="Times New Roman"/>
        </w:rPr>
        <w:t>led</w:t>
      </w:r>
      <w:r w:rsidRPr="008C4930">
        <w:rPr>
          <w:rFonts w:ascii="Times New Roman" w:hAnsi="Times New Roman" w:cs="Times New Roman"/>
        </w:rPr>
        <w:t xml:space="preserve"> by the candidates regardless of the situation </w:t>
      </w:r>
      <w:r w:rsidRPr="00796D52">
        <w:rPr>
          <w:rFonts w:ascii="Times New Roman" w:hAnsi="Times New Roman" w:cs="Times New Roman"/>
          <w:color w:val="222222"/>
          <w:shd w:val="clear" w:color="auto" w:fill="FFFFFF"/>
        </w:rPr>
        <w:t>(Snell and Lemley, 2017.).</w:t>
      </w:r>
    </w:p>
    <w:p w14:paraId="597B5D42" w14:textId="77777777" w:rsidR="00796D52" w:rsidRPr="008C4930" w:rsidRDefault="00796D52" w:rsidP="00D11C92">
      <w:pPr>
        <w:spacing w:line="360" w:lineRule="auto"/>
        <w:jc w:val="both"/>
        <w:rPr>
          <w:rFonts w:ascii="Times New Roman" w:hAnsi="Times New Roman" w:cs="Times New Roman"/>
        </w:rPr>
      </w:pPr>
    </w:p>
    <w:p w14:paraId="46229200" w14:textId="77777777" w:rsidR="00D11C92" w:rsidRPr="00796D52" w:rsidRDefault="00D11C92" w:rsidP="00D11C92">
      <w:pPr>
        <w:pStyle w:val="Heading2"/>
        <w:spacing w:line="360" w:lineRule="auto"/>
        <w:jc w:val="both"/>
        <w:rPr>
          <w:rFonts w:ascii="Times New Roman" w:hAnsi="Times New Roman" w:cs="Times New Roman"/>
          <w:color w:val="000000" w:themeColor="text1"/>
          <w:sz w:val="28"/>
          <w:szCs w:val="28"/>
        </w:rPr>
      </w:pPr>
      <w:bookmarkStart w:id="5" w:name="_Toc55931250"/>
      <w:r w:rsidRPr="00796D52">
        <w:rPr>
          <w:rFonts w:ascii="Times New Roman" w:hAnsi="Times New Roman" w:cs="Times New Roman"/>
          <w:color w:val="000000" w:themeColor="text1"/>
          <w:sz w:val="28"/>
          <w:szCs w:val="28"/>
        </w:rPr>
        <w:t>PRACTICAL APPLICATION</w:t>
      </w:r>
      <w:bookmarkEnd w:id="5"/>
    </w:p>
    <w:p w14:paraId="3747D752" w14:textId="1E03E5D5" w:rsidR="00D11C92" w:rsidRDefault="00D11C92" w:rsidP="00D11C92">
      <w:pPr>
        <w:spacing w:line="360" w:lineRule="auto"/>
        <w:jc w:val="both"/>
        <w:rPr>
          <w:rFonts w:ascii="Times New Roman" w:hAnsi="Times New Roman" w:cs="Times New Roman"/>
        </w:rPr>
      </w:pPr>
      <w:r w:rsidRPr="008C4930">
        <w:rPr>
          <w:rFonts w:ascii="Times New Roman" w:hAnsi="Times New Roman" w:cs="Times New Roman"/>
          <w:b/>
        </w:rPr>
        <w:t xml:space="preserve">APPLICATION OF PLANNING:  </w:t>
      </w:r>
      <w:r w:rsidRPr="008C4930">
        <w:rPr>
          <w:rFonts w:ascii="Times New Roman" w:hAnsi="Times New Roman" w:cs="Times New Roman"/>
        </w:rPr>
        <w:t>Starbucks is the fastest-growing company in the US</w:t>
      </w:r>
      <w:r w:rsidR="00EC377E">
        <w:rPr>
          <w:rFonts w:ascii="Times New Roman" w:hAnsi="Times New Roman" w:cs="Times New Roman"/>
        </w:rPr>
        <w:t>A</w:t>
      </w:r>
      <w:r w:rsidRPr="008C4930">
        <w:rPr>
          <w:rFonts w:ascii="Times New Roman" w:hAnsi="Times New Roman" w:cs="Times New Roman"/>
        </w:rPr>
        <w:t xml:space="preserve">. </w:t>
      </w:r>
      <w:r w:rsidR="00EC377E">
        <w:rPr>
          <w:rFonts w:ascii="Times New Roman" w:hAnsi="Times New Roman" w:cs="Times New Roman"/>
        </w:rPr>
        <w:t>In order to achieve such</w:t>
      </w:r>
      <w:r w:rsidRPr="008C4930">
        <w:rPr>
          <w:rFonts w:ascii="Times New Roman" w:hAnsi="Times New Roman" w:cs="Times New Roman"/>
        </w:rPr>
        <w:t xml:space="preserve"> an increase in the growth and development, they have a proper strategic planning system and a </w:t>
      </w:r>
      <w:r w:rsidR="00EC377E" w:rsidRPr="008C4930">
        <w:rPr>
          <w:rFonts w:ascii="Times New Roman" w:hAnsi="Times New Roman" w:cs="Times New Roman"/>
        </w:rPr>
        <w:t>team</w:t>
      </w:r>
      <w:r w:rsidRPr="008C4930">
        <w:rPr>
          <w:rFonts w:ascii="Times New Roman" w:hAnsi="Times New Roman" w:cs="Times New Roman"/>
        </w:rPr>
        <w:t xml:space="preserve"> that creates new opportunities and planning for the company. The company's goal is to become the most recognized brand in the world</w:t>
      </w:r>
      <w:r w:rsidR="00EC377E">
        <w:rPr>
          <w:rFonts w:ascii="Times New Roman" w:hAnsi="Times New Roman" w:cs="Times New Roman"/>
        </w:rPr>
        <w:t>.</w:t>
      </w:r>
      <w:r w:rsidRPr="008C4930">
        <w:rPr>
          <w:rFonts w:ascii="Times New Roman" w:hAnsi="Times New Roman" w:cs="Times New Roman"/>
        </w:rPr>
        <w:t xml:space="preserve"> </w:t>
      </w:r>
      <w:r w:rsidR="00EC377E">
        <w:rPr>
          <w:rFonts w:ascii="Times New Roman" w:hAnsi="Times New Roman" w:cs="Times New Roman"/>
        </w:rPr>
        <w:t xml:space="preserve">In order to </w:t>
      </w:r>
      <w:r w:rsidRPr="008C4930">
        <w:rPr>
          <w:rFonts w:ascii="Times New Roman" w:hAnsi="Times New Roman" w:cs="Times New Roman"/>
        </w:rPr>
        <w:t>achiev</w:t>
      </w:r>
      <w:r w:rsidR="00EC377E">
        <w:rPr>
          <w:rFonts w:ascii="Times New Roman" w:hAnsi="Times New Roman" w:cs="Times New Roman"/>
        </w:rPr>
        <w:t>e</w:t>
      </w:r>
      <w:r w:rsidRPr="008C4930">
        <w:rPr>
          <w:rFonts w:ascii="Times New Roman" w:hAnsi="Times New Roman" w:cs="Times New Roman"/>
        </w:rPr>
        <w:t xml:space="preserve"> this goal</w:t>
      </w:r>
      <w:r w:rsidR="00EC377E">
        <w:rPr>
          <w:rFonts w:ascii="Times New Roman" w:hAnsi="Times New Roman" w:cs="Times New Roman"/>
        </w:rPr>
        <w:t xml:space="preserve">, </w:t>
      </w:r>
      <w:r w:rsidRPr="008C4930">
        <w:rPr>
          <w:rFonts w:ascii="Times New Roman" w:hAnsi="Times New Roman" w:cs="Times New Roman"/>
        </w:rPr>
        <w:t xml:space="preserve">it is important for the organization to have effective planning methods and strategies for its better and effective working. The company </w:t>
      </w:r>
      <w:r w:rsidR="00EC377E">
        <w:rPr>
          <w:rFonts w:ascii="Times New Roman" w:hAnsi="Times New Roman" w:cs="Times New Roman"/>
        </w:rPr>
        <w:t>created a</w:t>
      </w:r>
      <w:r w:rsidRPr="008C4930">
        <w:rPr>
          <w:rFonts w:ascii="Times New Roman" w:hAnsi="Times New Roman" w:cs="Times New Roman"/>
        </w:rPr>
        <w:t xml:space="preserve"> plann of opening at least four stores every day</w:t>
      </w:r>
      <w:r w:rsidR="00EC377E">
        <w:rPr>
          <w:rFonts w:ascii="Times New Roman" w:hAnsi="Times New Roman" w:cs="Times New Roman"/>
        </w:rPr>
        <w:t>.</w:t>
      </w:r>
      <w:r w:rsidRPr="008C4930">
        <w:rPr>
          <w:rFonts w:ascii="Times New Roman" w:hAnsi="Times New Roman" w:cs="Times New Roman"/>
        </w:rPr>
        <w:t xml:space="preserve"> </w:t>
      </w:r>
      <w:r w:rsidR="00EC377E">
        <w:rPr>
          <w:rFonts w:ascii="Times New Roman" w:hAnsi="Times New Roman" w:cs="Times New Roman"/>
        </w:rPr>
        <w:t>T</w:t>
      </w:r>
      <w:r w:rsidRPr="008C4930">
        <w:rPr>
          <w:rFonts w:ascii="Times New Roman" w:hAnsi="Times New Roman" w:cs="Times New Roman"/>
        </w:rPr>
        <w:t xml:space="preserve">his is a </w:t>
      </w:r>
      <w:r w:rsidR="00EC377E">
        <w:rPr>
          <w:rFonts w:ascii="Times New Roman" w:hAnsi="Times New Roman" w:cs="Times New Roman"/>
        </w:rPr>
        <w:t>very ambitious target</w:t>
      </w:r>
      <w:r w:rsidRPr="008C4930">
        <w:rPr>
          <w:rFonts w:ascii="Times New Roman" w:hAnsi="Times New Roman" w:cs="Times New Roman"/>
        </w:rPr>
        <w:t xml:space="preserve"> which requires a lot of capital and employees to manage every outlet effectively and in the way of </w:t>
      </w:r>
      <w:r w:rsidR="00796D52" w:rsidRPr="008C4930">
        <w:rPr>
          <w:rFonts w:ascii="Times New Roman" w:hAnsi="Times New Roman" w:cs="Times New Roman"/>
        </w:rPr>
        <w:t>long-term</w:t>
      </w:r>
      <w:r w:rsidRPr="008C4930">
        <w:rPr>
          <w:rFonts w:ascii="Times New Roman" w:hAnsi="Times New Roman" w:cs="Times New Roman"/>
        </w:rPr>
        <w:t xml:space="preserve"> growth </w:t>
      </w:r>
      <w:r w:rsidRPr="00796D52">
        <w:rPr>
          <w:rFonts w:ascii="Times New Roman" w:hAnsi="Times New Roman" w:cs="Times New Roman"/>
        </w:rPr>
        <w:t>(</w:t>
      </w:r>
      <w:r w:rsidRPr="00796D52">
        <w:rPr>
          <w:rFonts w:ascii="Times New Roman" w:hAnsi="Times New Roman" w:cs="Times New Roman"/>
          <w:color w:val="222222"/>
          <w:shd w:val="clear" w:color="auto" w:fill="FFFFFF"/>
        </w:rPr>
        <w:t>Dworkin et al.</w:t>
      </w:r>
      <w:r w:rsidR="00EC377E">
        <w:rPr>
          <w:rFonts w:ascii="Times New Roman" w:hAnsi="Times New Roman" w:cs="Times New Roman"/>
          <w:color w:val="222222"/>
          <w:shd w:val="clear" w:color="auto" w:fill="FFFFFF"/>
        </w:rPr>
        <w:t>,</w:t>
      </w:r>
      <w:r w:rsidRPr="00796D52">
        <w:rPr>
          <w:rFonts w:ascii="Times New Roman" w:hAnsi="Times New Roman" w:cs="Times New Roman"/>
          <w:color w:val="222222"/>
          <w:shd w:val="clear" w:color="auto" w:fill="FFFFFF"/>
        </w:rPr>
        <w:t xml:space="preserve"> 2016</w:t>
      </w:r>
      <w:r w:rsidRPr="00796D52">
        <w:rPr>
          <w:rFonts w:ascii="Times New Roman" w:hAnsi="Times New Roman" w:cs="Times New Roman"/>
        </w:rPr>
        <w:t>).</w:t>
      </w:r>
    </w:p>
    <w:p w14:paraId="42BD1B1B" w14:textId="77777777" w:rsidR="00796D52" w:rsidRPr="00B60D45" w:rsidRDefault="00796D52" w:rsidP="00D11C92">
      <w:pPr>
        <w:spacing w:line="360" w:lineRule="auto"/>
        <w:jc w:val="both"/>
        <w:rPr>
          <w:rFonts w:ascii="Times New Roman" w:hAnsi="Times New Roman" w:cs="Times New Roman"/>
          <w:color w:val="FFFFFF" w:themeColor="background1"/>
        </w:rPr>
      </w:pPr>
    </w:p>
    <w:p w14:paraId="5A1C3F3A" w14:textId="7F12BD12" w:rsidR="00D11C92" w:rsidRDefault="00D11C92" w:rsidP="00D11C92">
      <w:pPr>
        <w:spacing w:line="360" w:lineRule="auto"/>
        <w:jc w:val="both"/>
        <w:rPr>
          <w:rFonts w:ascii="Times New Roman" w:hAnsi="Times New Roman" w:cs="Times New Roman"/>
        </w:rPr>
      </w:pPr>
      <w:r w:rsidRPr="00B60D45">
        <w:rPr>
          <w:rFonts w:ascii="Times New Roman" w:hAnsi="Times New Roman" w:cs="Times New Roman"/>
          <w:b/>
          <w:color w:val="000000" w:themeColor="text1"/>
        </w:rPr>
        <w:t xml:space="preserve">RECRUITMENT:  </w:t>
      </w:r>
      <w:r w:rsidRPr="00B60D45">
        <w:rPr>
          <w:rFonts w:ascii="Times New Roman" w:hAnsi="Times New Roman" w:cs="Times New Roman"/>
          <w:color w:val="000000" w:themeColor="text1"/>
        </w:rPr>
        <w:t xml:space="preserve">The recruitment </w:t>
      </w:r>
      <w:r w:rsidR="00FF538A">
        <w:rPr>
          <w:rFonts w:ascii="Times New Roman" w:hAnsi="Times New Roman" w:cs="Times New Roman"/>
        </w:rPr>
        <w:t xml:space="preserve">process </w:t>
      </w:r>
      <w:r w:rsidRPr="008C4930">
        <w:rPr>
          <w:rFonts w:ascii="Times New Roman" w:hAnsi="Times New Roman" w:cs="Times New Roman"/>
        </w:rPr>
        <w:t xml:space="preserve">at Starbucks is done in several </w:t>
      </w:r>
      <w:r w:rsidR="00FF538A" w:rsidRPr="008C4930">
        <w:rPr>
          <w:rFonts w:ascii="Times New Roman" w:hAnsi="Times New Roman" w:cs="Times New Roman"/>
        </w:rPr>
        <w:t>ways</w:t>
      </w:r>
      <w:r w:rsidRPr="008C4930">
        <w:rPr>
          <w:rFonts w:ascii="Times New Roman" w:hAnsi="Times New Roman" w:cs="Times New Roman"/>
        </w:rPr>
        <w:t xml:space="preserve">; they recruit different employees for different positions and according to their capabilities and working skills. </w:t>
      </w:r>
      <w:r w:rsidRPr="008C4930">
        <w:rPr>
          <w:rFonts w:ascii="Times New Roman" w:hAnsi="Times New Roman" w:cs="Times New Roman"/>
        </w:rPr>
        <w:lastRenderedPageBreak/>
        <w:t xml:space="preserve">For entry-level </w:t>
      </w:r>
      <w:r w:rsidR="00FF538A">
        <w:rPr>
          <w:rFonts w:ascii="Times New Roman" w:hAnsi="Times New Roman" w:cs="Times New Roman"/>
        </w:rPr>
        <w:t>positions</w:t>
      </w:r>
      <w:r w:rsidRPr="008C4930">
        <w:rPr>
          <w:rFonts w:ascii="Times New Roman" w:hAnsi="Times New Roman" w:cs="Times New Roman"/>
        </w:rPr>
        <w:t>, there is no requirement for the candidate</w:t>
      </w:r>
      <w:r w:rsidR="00FF538A">
        <w:rPr>
          <w:rFonts w:ascii="Times New Roman" w:hAnsi="Times New Roman" w:cs="Times New Roman"/>
        </w:rPr>
        <w:t>s</w:t>
      </w:r>
      <w:r w:rsidRPr="008C4930">
        <w:rPr>
          <w:rFonts w:ascii="Times New Roman" w:hAnsi="Times New Roman" w:cs="Times New Roman"/>
        </w:rPr>
        <w:t xml:space="preserve"> to be experienced, but some of the managers prioritize candidates who have worked previously in the industry. The entry-level candidates submit applications both online </w:t>
      </w:r>
      <w:r w:rsidR="00FF538A">
        <w:rPr>
          <w:rFonts w:ascii="Times New Roman" w:hAnsi="Times New Roman" w:cs="Times New Roman"/>
        </w:rPr>
        <w:t>and in person</w:t>
      </w:r>
      <w:r w:rsidRPr="008C4930">
        <w:rPr>
          <w:rFonts w:ascii="Times New Roman" w:hAnsi="Times New Roman" w:cs="Times New Roman"/>
        </w:rPr>
        <w:t xml:space="preserve">. The recruiters check the applications and </w:t>
      </w:r>
      <w:r w:rsidR="00FF538A">
        <w:rPr>
          <w:rFonts w:ascii="Times New Roman" w:hAnsi="Times New Roman" w:cs="Times New Roman"/>
        </w:rPr>
        <w:t xml:space="preserve">the </w:t>
      </w:r>
      <w:r w:rsidRPr="008C4930">
        <w:rPr>
          <w:rFonts w:ascii="Times New Roman" w:hAnsi="Times New Roman" w:cs="Times New Roman"/>
        </w:rPr>
        <w:t xml:space="preserve">qualifications of the </w:t>
      </w:r>
      <w:r w:rsidR="00FF538A">
        <w:rPr>
          <w:rFonts w:ascii="Times New Roman" w:hAnsi="Times New Roman" w:cs="Times New Roman"/>
        </w:rPr>
        <w:t>candidates.</w:t>
      </w:r>
      <w:r w:rsidRPr="008C4930">
        <w:rPr>
          <w:rFonts w:ascii="Times New Roman" w:hAnsi="Times New Roman" w:cs="Times New Roman"/>
        </w:rPr>
        <w:t xml:space="preserve"> </w:t>
      </w:r>
      <w:r w:rsidR="00FF538A">
        <w:rPr>
          <w:rFonts w:ascii="Times New Roman" w:hAnsi="Times New Roman" w:cs="Times New Roman"/>
        </w:rPr>
        <w:t>I</w:t>
      </w:r>
      <w:r w:rsidRPr="008C4930">
        <w:rPr>
          <w:rFonts w:ascii="Times New Roman" w:hAnsi="Times New Roman" w:cs="Times New Roman"/>
        </w:rPr>
        <w:t xml:space="preserve">f </w:t>
      </w:r>
      <w:r w:rsidR="00FF538A">
        <w:rPr>
          <w:rFonts w:ascii="Times New Roman" w:hAnsi="Times New Roman" w:cs="Times New Roman"/>
        </w:rPr>
        <w:t>there</w:t>
      </w:r>
      <w:r w:rsidRPr="008C4930">
        <w:rPr>
          <w:rFonts w:ascii="Times New Roman" w:hAnsi="Times New Roman" w:cs="Times New Roman"/>
        </w:rPr>
        <w:t xml:space="preserve"> is </w:t>
      </w:r>
      <w:r w:rsidR="00FF538A">
        <w:rPr>
          <w:rFonts w:ascii="Times New Roman" w:hAnsi="Times New Roman" w:cs="Times New Roman"/>
        </w:rPr>
        <w:t xml:space="preserve">a </w:t>
      </w:r>
      <w:r w:rsidRPr="008C4930">
        <w:rPr>
          <w:rFonts w:ascii="Times New Roman" w:hAnsi="Times New Roman" w:cs="Times New Roman"/>
        </w:rPr>
        <w:t>suitable</w:t>
      </w:r>
      <w:r w:rsidR="00FF538A">
        <w:rPr>
          <w:rFonts w:ascii="Times New Roman" w:hAnsi="Times New Roman" w:cs="Times New Roman"/>
        </w:rPr>
        <w:t xml:space="preserve"> candidate</w:t>
      </w:r>
      <w:r w:rsidRPr="008C4930">
        <w:rPr>
          <w:rFonts w:ascii="Times New Roman" w:hAnsi="Times New Roman" w:cs="Times New Roman"/>
        </w:rPr>
        <w:t xml:space="preserve"> for the job</w:t>
      </w:r>
      <w:r w:rsidR="00FF538A">
        <w:rPr>
          <w:rFonts w:ascii="Times New Roman" w:hAnsi="Times New Roman" w:cs="Times New Roman"/>
        </w:rPr>
        <w:t>,</w:t>
      </w:r>
      <w:r w:rsidRPr="008C4930">
        <w:rPr>
          <w:rFonts w:ascii="Times New Roman" w:hAnsi="Times New Roman" w:cs="Times New Roman"/>
        </w:rPr>
        <w:t xml:space="preserve"> </w:t>
      </w:r>
      <w:r w:rsidR="00FF538A">
        <w:rPr>
          <w:rFonts w:ascii="Times New Roman" w:hAnsi="Times New Roman" w:cs="Times New Roman"/>
        </w:rPr>
        <w:t>he or she</w:t>
      </w:r>
      <w:r w:rsidRPr="008C4930">
        <w:rPr>
          <w:rFonts w:ascii="Times New Roman" w:hAnsi="Times New Roman" w:cs="Times New Roman"/>
        </w:rPr>
        <w:t xml:space="preserve"> </w:t>
      </w:r>
      <w:r w:rsidR="00FF538A">
        <w:rPr>
          <w:rFonts w:ascii="Times New Roman" w:hAnsi="Times New Roman" w:cs="Times New Roman"/>
        </w:rPr>
        <w:t>will be contacted</w:t>
      </w:r>
      <w:r w:rsidRPr="008C4930">
        <w:rPr>
          <w:rFonts w:ascii="Times New Roman" w:hAnsi="Times New Roman" w:cs="Times New Roman"/>
        </w:rPr>
        <w:t xml:space="preserve"> for </w:t>
      </w:r>
      <w:r w:rsidR="00FF538A">
        <w:rPr>
          <w:rFonts w:ascii="Times New Roman" w:hAnsi="Times New Roman" w:cs="Times New Roman"/>
        </w:rPr>
        <w:t>an</w:t>
      </w:r>
      <w:r w:rsidRPr="008C4930">
        <w:rPr>
          <w:rFonts w:ascii="Times New Roman" w:hAnsi="Times New Roman" w:cs="Times New Roman"/>
        </w:rPr>
        <w:t xml:space="preserve"> intervie</w:t>
      </w:r>
      <w:r w:rsidR="00FF538A">
        <w:rPr>
          <w:rFonts w:ascii="Times New Roman" w:hAnsi="Times New Roman" w:cs="Times New Roman"/>
        </w:rPr>
        <w:t>w.</w:t>
      </w:r>
      <w:r w:rsidRPr="008C4930">
        <w:rPr>
          <w:rFonts w:ascii="Times New Roman" w:hAnsi="Times New Roman" w:cs="Times New Roman"/>
        </w:rPr>
        <w:t xml:space="preserve"> The recruiters check </w:t>
      </w:r>
      <w:r w:rsidR="00FF538A">
        <w:rPr>
          <w:rFonts w:ascii="Times New Roman" w:hAnsi="Times New Roman" w:cs="Times New Roman"/>
        </w:rPr>
        <w:t xml:space="preserve">if </w:t>
      </w:r>
      <w:r w:rsidRPr="008C4930">
        <w:rPr>
          <w:rFonts w:ascii="Times New Roman" w:hAnsi="Times New Roman" w:cs="Times New Roman"/>
        </w:rPr>
        <w:t>the</w:t>
      </w:r>
      <w:r w:rsidR="00FF538A">
        <w:rPr>
          <w:rFonts w:ascii="Times New Roman" w:hAnsi="Times New Roman" w:cs="Times New Roman"/>
        </w:rPr>
        <w:t xml:space="preserve"> candidate is showing</w:t>
      </w:r>
      <w:r w:rsidRPr="008C4930">
        <w:rPr>
          <w:rFonts w:ascii="Times New Roman" w:hAnsi="Times New Roman" w:cs="Times New Roman"/>
        </w:rPr>
        <w:t xml:space="preserve"> passion </w:t>
      </w:r>
      <w:r w:rsidR="00FF538A">
        <w:rPr>
          <w:rFonts w:ascii="Times New Roman" w:hAnsi="Times New Roman" w:cs="Times New Roman"/>
        </w:rPr>
        <w:t xml:space="preserve">for the job </w:t>
      </w:r>
      <w:r w:rsidRPr="008C4930">
        <w:rPr>
          <w:rFonts w:ascii="Times New Roman" w:hAnsi="Times New Roman" w:cs="Times New Roman"/>
        </w:rPr>
        <w:t xml:space="preserve">and </w:t>
      </w:r>
      <w:r w:rsidR="00FF538A">
        <w:rPr>
          <w:rFonts w:ascii="Times New Roman" w:hAnsi="Times New Roman" w:cs="Times New Roman"/>
        </w:rPr>
        <w:t>if the applicant can follow the company’s</w:t>
      </w:r>
      <w:r w:rsidRPr="008C4930">
        <w:rPr>
          <w:rFonts w:ascii="Times New Roman" w:hAnsi="Times New Roman" w:cs="Times New Roman"/>
        </w:rPr>
        <w:t xml:space="preserve"> standard</w:t>
      </w:r>
      <w:r w:rsidR="00FF538A">
        <w:rPr>
          <w:rFonts w:ascii="Times New Roman" w:hAnsi="Times New Roman" w:cs="Times New Roman"/>
        </w:rPr>
        <w:t>s</w:t>
      </w:r>
      <w:r w:rsidRPr="008C4930">
        <w:rPr>
          <w:rFonts w:ascii="Times New Roman" w:hAnsi="Times New Roman" w:cs="Times New Roman"/>
        </w:rPr>
        <w:t xml:space="preserve">. The basic recruitment process includes </w:t>
      </w:r>
      <w:r w:rsidR="00FF538A">
        <w:rPr>
          <w:rFonts w:ascii="Times New Roman" w:hAnsi="Times New Roman" w:cs="Times New Roman"/>
        </w:rPr>
        <w:t>description</w:t>
      </w:r>
      <w:r w:rsidRPr="008C4930">
        <w:rPr>
          <w:rFonts w:ascii="Times New Roman" w:hAnsi="Times New Roman" w:cs="Times New Roman"/>
        </w:rPr>
        <w:t xml:space="preserve"> of the job</w:t>
      </w:r>
      <w:r w:rsidR="00FF538A">
        <w:rPr>
          <w:rFonts w:ascii="Times New Roman" w:hAnsi="Times New Roman" w:cs="Times New Roman"/>
        </w:rPr>
        <w:t xml:space="preserve"> and</w:t>
      </w:r>
      <w:r w:rsidRPr="008C4930">
        <w:rPr>
          <w:rFonts w:ascii="Times New Roman" w:hAnsi="Times New Roman" w:cs="Times New Roman"/>
        </w:rPr>
        <w:t xml:space="preserve"> development </w:t>
      </w:r>
      <w:r w:rsidR="00FF538A">
        <w:rPr>
          <w:rFonts w:ascii="Times New Roman" w:hAnsi="Times New Roman" w:cs="Times New Roman"/>
        </w:rPr>
        <w:t>specifications. There are t</w:t>
      </w:r>
      <w:r w:rsidRPr="008C4930">
        <w:rPr>
          <w:rFonts w:ascii="Times New Roman" w:hAnsi="Times New Roman" w:cs="Times New Roman"/>
        </w:rPr>
        <w:t xml:space="preserve">wo types of recruitment process </w:t>
      </w:r>
      <w:r w:rsidR="00FF538A">
        <w:rPr>
          <w:rFonts w:ascii="Times New Roman" w:hAnsi="Times New Roman" w:cs="Times New Roman"/>
        </w:rPr>
        <w:t>within</w:t>
      </w:r>
      <w:r w:rsidRPr="008C4930">
        <w:rPr>
          <w:rFonts w:ascii="Times New Roman" w:hAnsi="Times New Roman" w:cs="Times New Roman"/>
        </w:rPr>
        <w:t xml:space="preserve"> the organization</w:t>
      </w:r>
      <w:r w:rsidR="00FF538A">
        <w:rPr>
          <w:rFonts w:ascii="Times New Roman" w:hAnsi="Times New Roman" w:cs="Times New Roman"/>
        </w:rPr>
        <w:t>,</w:t>
      </w:r>
      <w:r w:rsidRPr="008C4930">
        <w:rPr>
          <w:rFonts w:ascii="Times New Roman" w:hAnsi="Times New Roman" w:cs="Times New Roman"/>
        </w:rPr>
        <w:t xml:space="preserve"> internal </w:t>
      </w:r>
      <w:r w:rsidR="00FF538A">
        <w:rPr>
          <w:rFonts w:ascii="Times New Roman" w:hAnsi="Times New Roman" w:cs="Times New Roman"/>
        </w:rPr>
        <w:t>and</w:t>
      </w:r>
      <w:r w:rsidRPr="008C4930">
        <w:rPr>
          <w:rFonts w:ascii="Times New Roman" w:hAnsi="Times New Roman" w:cs="Times New Roman"/>
        </w:rPr>
        <w:t xml:space="preserve"> external</w:t>
      </w:r>
      <w:r w:rsidR="00FF538A">
        <w:rPr>
          <w:rFonts w:ascii="Times New Roman" w:hAnsi="Times New Roman" w:cs="Times New Roman"/>
        </w:rPr>
        <w:t>. During these processes</w:t>
      </w:r>
      <w:r w:rsidRPr="008C4930">
        <w:rPr>
          <w:rFonts w:ascii="Times New Roman" w:hAnsi="Times New Roman" w:cs="Times New Roman"/>
        </w:rPr>
        <w:t xml:space="preserve"> </w:t>
      </w:r>
      <w:r w:rsidR="00FF538A">
        <w:rPr>
          <w:rFonts w:ascii="Times New Roman" w:hAnsi="Times New Roman" w:cs="Times New Roman"/>
        </w:rPr>
        <w:t>the recruiters are checking if the candidates has enough</w:t>
      </w:r>
      <w:r w:rsidRPr="008C4930">
        <w:rPr>
          <w:rFonts w:ascii="Times New Roman" w:hAnsi="Times New Roman" w:cs="Times New Roman"/>
        </w:rPr>
        <w:t xml:space="preserve"> knowledge, </w:t>
      </w:r>
      <w:r w:rsidR="00FF538A">
        <w:rPr>
          <w:rFonts w:ascii="Times New Roman" w:hAnsi="Times New Roman" w:cs="Times New Roman"/>
        </w:rPr>
        <w:t xml:space="preserve">the right </w:t>
      </w:r>
      <w:r w:rsidRPr="008C4930">
        <w:rPr>
          <w:rFonts w:ascii="Times New Roman" w:hAnsi="Times New Roman" w:cs="Times New Roman"/>
        </w:rPr>
        <w:t xml:space="preserve">skills </w:t>
      </w:r>
      <w:r w:rsidR="00FF538A">
        <w:rPr>
          <w:rFonts w:ascii="Times New Roman" w:hAnsi="Times New Roman" w:cs="Times New Roman"/>
        </w:rPr>
        <w:t xml:space="preserve">and </w:t>
      </w:r>
      <w:r w:rsidRPr="008C4930">
        <w:rPr>
          <w:rFonts w:ascii="Times New Roman" w:hAnsi="Times New Roman" w:cs="Times New Roman"/>
        </w:rPr>
        <w:t>abilities</w:t>
      </w:r>
      <w:r w:rsidR="00FF538A">
        <w:rPr>
          <w:rFonts w:ascii="Times New Roman" w:hAnsi="Times New Roman" w:cs="Times New Roman"/>
        </w:rPr>
        <w:t xml:space="preserve"> </w:t>
      </w:r>
      <w:r w:rsidRPr="008C4930">
        <w:rPr>
          <w:rFonts w:ascii="Times New Roman" w:hAnsi="Times New Roman" w:cs="Times New Roman"/>
        </w:rPr>
        <w:t>(</w:t>
      </w:r>
      <w:r w:rsidRPr="00796D52">
        <w:rPr>
          <w:rFonts w:ascii="Times New Roman" w:hAnsi="Times New Roman" w:cs="Times New Roman"/>
          <w:color w:val="222222"/>
          <w:shd w:val="clear" w:color="auto" w:fill="FFFFFF"/>
        </w:rPr>
        <w:t>Dworkin, et al. 2016</w:t>
      </w:r>
      <w:r w:rsidRPr="00796D52">
        <w:rPr>
          <w:rFonts w:ascii="Times New Roman" w:hAnsi="Times New Roman" w:cs="Times New Roman"/>
        </w:rPr>
        <w:t>).</w:t>
      </w:r>
    </w:p>
    <w:p w14:paraId="1803F4C2" w14:textId="77777777" w:rsidR="00796D52" w:rsidRPr="008C4930" w:rsidRDefault="00796D52" w:rsidP="00D11C92">
      <w:pPr>
        <w:spacing w:line="360" w:lineRule="auto"/>
        <w:jc w:val="both"/>
        <w:rPr>
          <w:rFonts w:ascii="Times New Roman" w:hAnsi="Times New Roman" w:cs="Times New Roman"/>
        </w:rPr>
      </w:pPr>
    </w:p>
    <w:p w14:paraId="08B27721" w14:textId="040B8901" w:rsidR="00D11C92" w:rsidRPr="008C4930" w:rsidRDefault="00D11C92" w:rsidP="00D11C92">
      <w:pPr>
        <w:spacing w:line="360" w:lineRule="auto"/>
        <w:jc w:val="both"/>
        <w:rPr>
          <w:rFonts w:ascii="Times New Roman" w:hAnsi="Times New Roman" w:cs="Times New Roman"/>
        </w:rPr>
      </w:pPr>
      <w:r w:rsidRPr="008C4930">
        <w:rPr>
          <w:rFonts w:ascii="Times New Roman" w:hAnsi="Times New Roman" w:cs="Times New Roman"/>
          <w:b/>
        </w:rPr>
        <w:t xml:space="preserve">SELECTION AT STARBUCKS:  </w:t>
      </w:r>
      <w:r w:rsidRPr="008C4930">
        <w:rPr>
          <w:rFonts w:ascii="Times New Roman" w:hAnsi="Times New Roman" w:cs="Times New Roman"/>
        </w:rPr>
        <w:t xml:space="preserve">The selection process </w:t>
      </w:r>
      <w:r w:rsidR="00FF538A">
        <w:rPr>
          <w:rFonts w:ascii="Times New Roman" w:hAnsi="Times New Roman" w:cs="Times New Roman"/>
        </w:rPr>
        <w:t>includes</w:t>
      </w:r>
      <w:r w:rsidRPr="008C4930">
        <w:rPr>
          <w:rFonts w:ascii="Times New Roman" w:hAnsi="Times New Roman" w:cs="Times New Roman"/>
        </w:rPr>
        <w:t xml:space="preserve"> attracting, screening</w:t>
      </w:r>
      <w:r w:rsidR="00FF538A">
        <w:rPr>
          <w:rFonts w:ascii="Times New Roman" w:hAnsi="Times New Roman" w:cs="Times New Roman"/>
        </w:rPr>
        <w:t xml:space="preserve"> and</w:t>
      </w:r>
      <w:r w:rsidRPr="008C4930">
        <w:rPr>
          <w:rFonts w:ascii="Times New Roman" w:hAnsi="Times New Roman" w:cs="Times New Roman"/>
        </w:rPr>
        <w:t xml:space="preserve"> selecti</w:t>
      </w:r>
      <w:r w:rsidR="00FF538A">
        <w:rPr>
          <w:rFonts w:ascii="Times New Roman" w:hAnsi="Times New Roman" w:cs="Times New Roman"/>
        </w:rPr>
        <w:t xml:space="preserve">ng the most suitable </w:t>
      </w:r>
      <w:r w:rsidRPr="008C4930">
        <w:rPr>
          <w:rFonts w:ascii="Times New Roman" w:hAnsi="Times New Roman" w:cs="Times New Roman"/>
        </w:rPr>
        <w:t xml:space="preserve">job seekers. The recruiters ask a variety of questions the applicants </w:t>
      </w:r>
      <w:r w:rsidR="00FF538A">
        <w:rPr>
          <w:rFonts w:ascii="Times New Roman" w:hAnsi="Times New Roman" w:cs="Times New Roman"/>
        </w:rPr>
        <w:t xml:space="preserve">in order </w:t>
      </w:r>
      <w:r w:rsidRPr="008C4930">
        <w:rPr>
          <w:rFonts w:ascii="Times New Roman" w:hAnsi="Times New Roman" w:cs="Times New Roman"/>
        </w:rPr>
        <w:t>to check their range of knowledge. Higher position</w:t>
      </w:r>
      <w:r w:rsidR="00FF538A">
        <w:rPr>
          <w:rFonts w:ascii="Times New Roman" w:hAnsi="Times New Roman" w:cs="Times New Roman"/>
        </w:rPr>
        <w:t>s</w:t>
      </w:r>
      <w:r w:rsidRPr="008C4930">
        <w:rPr>
          <w:rFonts w:ascii="Times New Roman" w:hAnsi="Times New Roman" w:cs="Times New Roman"/>
        </w:rPr>
        <w:t xml:space="preserve"> recruitment involves a</w:t>
      </w:r>
      <w:r w:rsidR="00FF538A">
        <w:rPr>
          <w:rFonts w:ascii="Times New Roman" w:hAnsi="Times New Roman" w:cs="Times New Roman"/>
        </w:rPr>
        <w:t>n interview with a</w:t>
      </w:r>
      <w:r w:rsidRPr="008C4930">
        <w:rPr>
          <w:rFonts w:ascii="Times New Roman" w:hAnsi="Times New Roman" w:cs="Times New Roman"/>
        </w:rPr>
        <w:t xml:space="preserve"> group of recruiters</w:t>
      </w:r>
      <w:r w:rsidR="00FF538A">
        <w:rPr>
          <w:rFonts w:ascii="Times New Roman" w:hAnsi="Times New Roman" w:cs="Times New Roman"/>
        </w:rPr>
        <w:t xml:space="preserve"> who</w:t>
      </w:r>
      <w:r w:rsidRPr="008C4930">
        <w:rPr>
          <w:rFonts w:ascii="Times New Roman" w:hAnsi="Times New Roman" w:cs="Times New Roman"/>
        </w:rPr>
        <w:t xml:space="preserve"> decide </w:t>
      </w:r>
      <w:r w:rsidR="00FF538A">
        <w:rPr>
          <w:rFonts w:ascii="Times New Roman" w:hAnsi="Times New Roman" w:cs="Times New Roman"/>
        </w:rPr>
        <w:t>the most suitable</w:t>
      </w:r>
      <w:r w:rsidRPr="008C4930">
        <w:rPr>
          <w:rFonts w:ascii="Times New Roman" w:hAnsi="Times New Roman" w:cs="Times New Roman"/>
        </w:rPr>
        <w:t xml:space="preserve"> candidate </w:t>
      </w:r>
      <w:r w:rsidR="00FF538A">
        <w:rPr>
          <w:rFonts w:ascii="Times New Roman" w:hAnsi="Times New Roman" w:cs="Times New Roman"/>
        </w:rPr>
        <w:t>for the job</w:t>
      </w:r>
      <w:r w:rsidRPr="008C4930">
        <w:rPr>
          <w:rFonts w:ascii="Times New Roman" w:hAnsi="Times New Roman" w:cs="Times New Roman"/>
        </w:rPr>
        <w:t xml:space="preserve">. Most of the questions </w:t>
      </w:r>
      <w:r w:rsidR="00FF538A">
        <w:rPr>
          <w:rFonts w:ascii="Times New Roman" w:hAnsi="Times New Roman" w:cs="Times New Roman"/>
        </w:rPr>
        <w:t>refer to</w:t>
      </w:r>
      <w:r w:rsidRPr="008C4930">
        <w:rPr>
          <w:rFonts w:ascii="Times New Roman" w:hAnsi="Times New Roman" w:cs="Times New Roman"/>
        </w:rPr>
        <w:t xml:space="preserve"> the personality </w:t>
      </w:r>
      <w:r w:rsidR="00FF538A">
        <w:rPr>
          <w:rFonts w:ascii="Times New Roman" w:hAnsi="Times New Roman" w:cs="Times New Roman"/>
        </w:rPr>
        <w:t>of the candidates</w:t>
      </w:r>
      <w:r w:rsidRPr="008C4930">
        <w:rPr>
          <w:rFonts w:ascii="Times New Roman" w:hAnsi="Times New Roman" w:cs="Times New Roman"/>
        </w:rPr>
        <w:t xml:space="preserve">. The processes </w:t>
      </w:r>
      <w:r w:rsidR="00FF538A" w:rsidRPr="008C4930">
        <w:rPr>
          <w:rFonts w:ascii="Times New Roman" w:hAnsi="Times New Roman" w:cs="Times New Roman"/>
        </w:rPr>
        <w:t>take</w:t>
      </w:r>
      <w:r w:rsidRPr="008C4930">
        <w:rPr>
          <w:rFonts w:ascii="Times New Roman" w:hAnsi="Times New Roman" w:cs="Times New Roman"/>
        </w:rPr>
        <w:t xml:space="preserve"> time as the recruiters </w:t>
      </w:r>
      <w:r w:rsidR="00796D52" w:rsidRPr="008C4930">
        <w:rPr>
          <w:rFonts w:ascii="Times New Roman" w:hAnsi="Times New Roman" w:cs="Times New Roman"/>
        </w:rPr>
        <w:t>analyse</w:t>
      </w:r>
      <w:r w:rsidRPr="008C4930">
        <w:rPr>
          <w:rFonts w:ascii="Times New Roman" w:hAnsi="Times New Roman" w:cs="Times New Roman"/>
        </w:rPr>
        <w:t xml:space="preserve"> all the applications </w:t>
      </w:r>
      <w:r w:rsidR="00FF538A">
        <w:rPr>
          <w:rFonts w:ascii="Times New Roman" w:hAnsi="Times New Roman" w:cs="Times New Roman"/>
        </w:rPr>
        <w:t>and choose the right</w:t>
      </w:r>
      <w:r w:rsidRPr="008C4930">
        <w:rPr>
          <w:rFonts w:ascii="Times New Roman" w:hAnsi="Times New Roman" w:cs="Times New Roman"/>
        </w:rPr>
        <w:t xml:space="preserve"> candidates </w:t>
      </w:r>
      <w:r w:rsidR="00FF538A">
        <w:rPr>
          <w:rFonts w:ascii="Times New Roman" w:hAnsi="Times New Roman" w:cs="Times New Roman"/>
        </w:rPr>
        <w:t>very carefully</w:t>
      </w:r>
      <w:r w:rsidRPr="008C4930">
        <w:rPr>
          <w:rFonts w:ascii="Times New Roman" w:hAnsi="Times New Roman" w:cs="Times New Roman"/>
        </w:rPr>
        <w:t xml:space="preserve"> </w:t>
      </w:r>
      <w:r w:rsidRPr="00796D52">
        <w:rPr>
          <w:rFonts w:ascii="Times New Roman" w:hAnsi="Times New Roman" w:cs="Times New Roman"/>
        </w:rPr>
        <w:t>(</w:t>
      </w:r>
      <w:r w:rsidRPr="00796D52">
        <w:rPr>
          <w:rFonts w:ascii="Times New Roman" w:hAnsi="Times New Roman" w:cs="Times New Roman"/>
          <w:color w:val="222222"/>
          <w:shd w:val="clear" w:color="auto" w:fill="FFFFFF"/>
        </w:rPr>
        <w:t>Dworkin et al.</w:t>
      </w:r>
      <w:r w:rsidR="00FF538A">
        <w:rPr>
          <w:rFonts w:ascii="Times New Roman" w:hAnsi="Times New Roman" w:cs="Times New Roman"/>
          <w:color w:val="222222"/>
          <w:shd w:val="clear" w:color="auto" w:fill="FFFFFF"/>
        </w:rPr>
        <w:t>,</w:t>
      </w:r>
      <w:r w:rsidRPr="00796D52">
        <w:rPr>
          <w:rFonts w:ascii="Times New Roman" w:hAnsi="Times New Roman" w:cs="Times New Roman"/>
          <w:color w:val="222222"/>
          <w:shd w:val="clear" w:color="auto" w:fill="FFFFFF"/>
        </w:rPr>
        <w:t xml:space="preserve"> 2016</w:t>
      </w:r>
      <w:r w:rsidRPr="00796D52">
        <w:rPr>
          <w:rFonts w:ascii="Times New Roman" w:hAnsi="Times New Roman" w:cs="Times New Roman"/>
        </w:rPr>
        <w:t>).</w:t>
      </w:r>
    </w:p>
    <w:p w14:paraId="6F1B10C0" w14:textId="43FB4322" w:rsidR="00D11C92" w:rsidRDefault="00D11C92" w:rsidP="00D11C92">
      <w:pPr>
        <w:spacing w:line="360" w:lineRule="auto"/>
        <w:jc w:val="both"/>
        <w:rPr>
          <w:rFonts w:ascii="Times New Roman" w:hAnsi="Times New Roman" w:cs="Times New Roman"/>
        </w:rPr>
      </w:pPr>
    </w:p>
    <w:p w14:paraId="79B67DC9" w14:textId="77777777" w:rsidR="00796D52" w:rsidRPr="00796D52" w:rsidRDefault="00796D52" w:rsidP="00796D52">
      <w:pPr>
        <w:pStyle w:val="Heading2"/>
        <w:spacing w:line="360" w:lineRule="auto"/>
        <w:jc w:val="both"/>
        <w:rPr>
          <w:rFonts w:ascii="Times New Roman" w:hAnsi="Times New Roman" w:cs="Times New Roman"/>
          <w:color w:val="000000" w:themeColor="text1"/>
          <w:sz w:val="28"/>
          <w:szCs w:val="28"/>
        </w:rPr>
      </w:pPr>
      <w:bookmarkStart w:id="6" w:name="_Toc55931251"/>
      <w:r w:rsidRPr="00796D52">
        <w:rPr>
          <w:rFonts w:ascii="Times New Roman" w:hAnsi="Times New Roman" w:cs="Times New Roman"/>
          <w:color w:val="000000" w:themeColor="text1"/>
          <w:sz w:val="28"/>
          <w:szCs w:val="28"/>
        </w:rPr>
        <w:t>DISCUSSION AND ANALYSIS</w:t>
      </w:r>
      <w:bookmarkEnd w:id="6"/>
      <w:r w:rsidRPr="00796D52">
        <w:rPr>
          <w:rFonts w:ascii="Times New Roman" w:hAnsi="Times New Roman" w:cs="Times New Roman"/>
          <w:color w:val="000000" w:themeColor="text1"/>
          <w:sz w:val="28"/>
          <w:szCs w:val="28"/>
        </w:rPr>
        <w:t xml:space="preserve"> </w:t>
      </w:r>
    </w:p>
    <w:p w14:paraId="69048D3D" w14:textId="77777777" w:rsidR="00796D52" w:rsidRPr="00796D52" w:rsidRDefault="00796D52" w:rsidP="00796D52">
      <w:pPr>
        <w:pStyle w:val="Heading3"/>
        <w:spacing w:line="360" w:lineRule="auto"/>
        <w:jc w:val="both"/>
        <w:rPr>
          <w:rFonts w:ascii="Times New Roman" w:hAnsi="Times New Roman" w:cs="Times New Roman"/>
          <w:color w:val="000000" w:themeColor="text1"/>
        </w:rPr>
      </w:pPr>
      <w:bookmarkStart w:id="7" w:name="_Toc55931252"/>
      <w:r w:rsidRPr="00796D52">
        <w:rPr>
          <w:rFonts w:ascii="Times New Roman" w:hAnsi="Times New Roman" w:cs="Times New Roman"/>
          <w:color w:val="000000" w:themeColor="text1"/>
        </w:rPr>
        <w:t>EVALUATION OF EFFECTIVENESS OF RECRUITMENT</w:t>
      </w:r>
      <w:bookmarkEnd w:id="7"/>
      <w:r w:rsidRPr="00796D52">
        <w:rPr>
          <w:rFonts w:ascii="Times New Roman" w:hAnsi="Times New Roman" w:cs="Times New Roman"/>
          <w:color w:val="000000" w:themeColor="text1"/>
        </w:rPr>
        <w:t xml:space="preserve"> </w:t>
      </w:r>
    </w:p>
    <w:p w14:paraId="6EAB5BDD" w14:textId="663956CA" w:rsidR="00796D52" w:rsidRPr="008C4930" w:rsidRDefault="00796D52" w:rsidP="00796D52">
      <w:pPr>
        <w:spacing w:line="360" w:lineRule="auto"/>
        <w:jc w:val="both"/>
        <w:rPr>
          <w:rFonts w:ascii="Times New Roman" w:hAnsi="Times New Roman" w:cs="Times New Roman"/>
        </w:rPr>
      </w:pPr>
      <w:r w:rsidRPr="008C4930">
        <w:rPr>
          <w:rFonts w:ascii="Times New Roman" w:hAnsi="Times New Roman" w:cs="Times New Roman"/>
        </w:rPr>
        <w:t xml:space="preserve">The number of personal characteristics and skills that enables the candidates to carry out their roles for the required position </w:t>
      </w:r>
      <w:r w:rsidR="00FF538A">
        <w:rPr>
          <w:rFonts w:ascii="Times New Roman" w:hAnsi="Times New Roman" w:cs="Times New Roman"/>
        </w:rPr>
        <w:t>are</w:t>
      </w:r>
      <w:r w:rsidRPr="008C4930">
        <w:rPr>
          <w:rFonts w:ascii="Times New Roman" w:hAnsi="Times New Roman" w:cs="Times New Roman"/>
        </w:rPr>
        <w:t xml:space="preserve"> analysed by the HR professionals. An effective recruitment process </w:t>
      </w:r>
      <w:r w:rsidR="00FF538A">
        <w:rPr>
          <w:rFonts w:ascii="Times New Roman" w:hAnsi="Times New Roman" w:cs="Times New Roman"/>
        </w:rPr>
        <w:t>involves</w:t>
      </w:r>
      <w:r w:rsidRPr="008C4930">
        <w:rPr>
          <w:rFonts w:ascii="Times New Roman" w:hAnsi="Times New Roman" w:cs="Times New Roman"/>
        </w:rPr>
        <w:t xml:space="preserve"> both the internal and external candidates</w:t>
      </w:r>
      <w:r w:rsidR="00FF538A">
        <w:rPr>
          <w:rFonts w:ascii="Times New Roman" w:hAnsi="Times New Roman" w:cs="Times New Roman"/>
        </w:rPr>
        <w:t>.</w:t>
      </w:r>
      <w:r w:rsidRPr="008C4930">
        <w:rPr>
          <w:rFonts w:ascii="Times New Roman" w:hAnsi="Times New Roman" w:cs="Times New Roman"/>
        </w:rPr>
        <w:t xml:space="preserve"> </w:t>
      </w:r>
      <w:r w:rsidR="00FF538A">
        <w:rPr>
          <w:rFonts w:ascii="Times New Roman" w:hAnsi="Times New Roman" w:cs="Times New Roman"/>
        </w:rPr>
        <w:t>T</w:t>
      </w:r>
      <w:r w:rsidRPr="008C4930">
        <w:rPr>
          <w:rFonts w:ascii="Times New Roman" w:hAnsi="Times New Roman" w:cs="Times New Roman"/>
        </w:rPr>
        <w:t>he effectiveness of the hiring process can be measured by applying some methods (</w:t>
      </w:r>
      <w:r w:rsidRPr="00796D52">
        <w:rPr>
          <w:rFonts w:ascii="Times New Roman" w:hAnsi="Times New Roman" w:cs="Times New Roman"/>
          <w:color w:val="222222"/>
          <w:shd w:val="clear" w:color="auto" w:fill="FFFFFF"/>
        </w:rPr>
        <w:t>Aithal and Kumar 2016).</w:t>
      </w:r>
    </w:p>
    <w:p w14:paraId="3EF00D0B" w14:textId="76D4D098" w:rsidR="00796D52" w:rsidRPr="00796D52" w:rsidRDefault="00796D52" w:rsidP="00796D52">
      <w:pPr>
        <w:pStyle w:val="ListParagraph"/>
        <w:numPr>
          <w:ilvl w:val="0"/>
          <w:numId w:val="2"/>
        </w:numPr>
        <w:spacing w:line="360" w:lineRule="auto"/>
        <w:jc w:val="both"/>
        <w:rPr>
          <w:rFonts w:ascii="Times New Roman" w:hAnsi="Times New Roman" w:cs="Times New Roman"/>
          <w:sz w:val="24"/>
          <w:szCs w:val="24"/>
        </w:rPr>
      </w:pPr>
      <w:r w:rsidRPr="00796D52">
        <w:rPr>
          <w:rFonts w:ascii="Times New Roman" w:hAnsi="Times New Roman" w:cs="Times New Roman"/>
          <w:sz w:val="24"/>
          <w:szCs w:val="24"/>
        </w:rPr>
        <w:t xml:space="preserve">By using </w:t>
      </w:r>
      <w:r w:rsidR="00FF538A">
        <w:rPr>
          <w:rFonts w:ascii="Times New Roman" w:hAnsi="Times New Roman" w:cs="Times New Roman"/>
          <w:sz w:val="24"/>
          <w:szCs w:val="24"/>
        </w:rPr>
        <w:t>different analytical tools</w:t>
      </w:r>
      <w:r w:rsidRPr="00796D52">
        <w:rPr>
          <w:rFonts w:ascii="Times New Roman" w:hAnsi="Times New Roman" w:cs="Times New Roman"/>
          <w:sz w:val="24"/>
          <w:szCs w:val="24"/>
        </w:rPr>
        <w:t xml:space="preserve"> for identifying the </w:t>
      </w:r>
      <w:r w:rsidR="00FF538A">
        <w:rPr>
          <w:rFonts w:ascii="Times New Roman" w:hAnsi="Times New Roman" w:cs="Times New Roman"/>
          <w:sz w:val="24"/>
          <w:szCs w:val="24"/>
        </w:rPr>
        <w:t>level</w:t>
      </w:r>
      <w:r w:rsidRPr="00796D52">
        <w:rPr>
          <w:rFonts w:ascii="Times New Roman" w:hAnsi="Times New Roman" w:cs="Times New Roman"/>
          <w:sz w:val="24"/>
          <w:szCs w:val="24"/>
        </w:rPr>
        <w:t xml:space="preserve"> of productivity. </w:t>
      </w:r>
    </w:p>
    <w:p w14:paraId="1A313E3C" w14:textId="77777777" w:rsidR="00796D52" w:rsidRPr="00796D52" w:rsidRDefault="00796D52" w:rsidP="00796D52">
      <w:pPr>
        <w:pStyle w:val="ListParagraph"/>
        <w:numPr>
          <w:ilvl w:val="0"/>
          <w:numId w:val="2"/>
        </w:numPr>
        <w:spacing w:line="360" w:lineRule="auto"/>
        <w:jc w:val="both"/>
        <w:rPr>
          <w:rFonts w:ascii="Times New Roman" w:hAnsi="Times New Roman" w:cs="Times New Roman"/>
          <w:sz w:val="24"/>
          <w:szCs w:val="24"/>
        </w:rPr>
      </w:pPr>
      <w:r w:rsidRPr="00796D52">
        <w:rPr>
          <w:rFonts w:ascii="Times New Roman" w:hAnsi="Times New Roman" w:cs="Times New Roman"/>
          <w:sz w:val="24"/>
          <w:szCs w:val="24"/>
        </w:rPr>
        <w:t xml:space="preserve">By determining overall satisfaction for the job. </w:t>
      </w:r>
    </w:p>
    <w:p w14:paraId="6E2D321A" w14:textId="77777777" w:rsidR="00796D52" w:rsidRPr="00796D52" w:rsidRDefault="00796D52" w:rsidP="00796D52">
      <w:pPr>
        <w:pStyle w:val="ListParagraph"/>
        <w:numPr>
          <w:ilvl w:val="0"/>
          <w:numId w:val="2"/>
        </w:numPr>
        <w:spacing w:line="360" w:lineRule="auto"/>
        <w:jc w:val="both"/>
        <w:rPr>
          <w:rFonts w:ascii="Times New Roman" w:hAnsi="Times New Roman" w:cs="Times New Roman"/>
          <w:sz w:val="24"/>
          <w:szCs w:val="24"/>
        </w:rPr>
      </w:pPr>
      <w:r w:rsidRPr="00796D52">
        <w:rPr>
          <w:rFonts w:ascii="Times New Roman" w:hAnsi="Times New Roman" w:cs="Times New Roman"/>
          <w:sz w:val="24"/>
          <w:szCs w:val="24"/>
        </w:rPr>
        <w:t>By determining the overall external satisfaction of the job.</w:t>
      </w:r>
    </w:p>
    <w:p w14:paraId="56E7F306" w14:textId="77777777" w:rsidR="00796D52" w:rsidRPr="00796D52" w:rsidRDefault="00796D52" w:rsidP="00796D52">
      <w:pPr>
        <w:pStyle w:val="ListParagraph"/>
        <w:numPr>
          <w:ilvl w:val="0"/>
          <w:numId w:val="2"/>
        </w:numPr>
        <w:spacing w:line="360" w:lineRule="auto"/>
        <w:jc w:val="both"/>
        <w:rPr>
          <w:rFonts w:ascii="Times New Roman" w:hAnsi="Times New Roman" w:cs="Times New Roman"/>
          <w:sz w:val="24"/>
          <w:szCs w:val="24"/>
        </w:rPr>
      </w:pPr>
      <w:r w:rsidRPr="00796D52">
        <w:rPr>
          <w:rFonts w:ascii="Times New Roman" w:hAnsi="Times New Roman" w:cs="Times New Roman"/>
          <w:sz w:val="24"/>
          <w:szCs w:val="24"/>
        </w:rPr>
        <w:t xml:space="preserve">By analysis of recruitment processes or ratios in all the areas. </w:t>
      </w:r>
    </w:p>
    <w:p w14:paraId="1B631675" w14:textId="0AFE3B42" w:rsidR="00796D52" w:rsidRPr="00796D52" w:rsidRDefault="00796D52" w:rsidP="00796D52">
      <w:pPr>
        <w:pStyle w:val="ListParagraph"/>
        <w:numPr>
          <w:ilvl w:val="0"/>
          <w:numId w:val="2"/>
        </w:numPr>
        <w:spacing w:line="360" w:lineRule="auto"/>
        <w:jc w:val="both"/>
        <w:rPr>
          <w:rFonts w:ascii="Times New Roman" w:hAnsi="Times New Roman" w:cs="Times New Roman"/>
          <w:sz w:val="24"/>
          <w:szCs w:val="24"/>
        </w:rPr>
      </w:pPr>
      <w:r w:rsidRPr="00796D52">
        <w:rPr>
          <w:rFonts w:ascii="Times New Roman" w:hAnsi="Times New Roman" w:cs="Times New Roman"/>
          <w:sz w:val="24"/>
          <w:szCs w:val="24"/>
        </w:rPr>
        <w:t xml:space="preserve">By overviewing the costs of hiring and </w:t>
      </w:r>
      <w:r w:rsidR="00FF538A" w:rsidRPr="00796D52">
        <w:rPr>
          <w:rFonts w:ascii="Times New Roman" w:hAnsi="Times New Roman" w:cs="Times New Roman"/>
          <w:sz w:val="24"/>
          <w:szCs w:val="24"/>
        </w:rPr>
        <w:t>pay</w:t>
      </w:r>
      <w:r w:rsidR="00FF538A">
        <w:rPr>
          <w:rFonts w:ascii="Times New Roman" w:hAnsi="Times New Roman" w:cs="Times New Roman"/>
          <w:sz w:val="24"/>
          <w:szCs w:val="24"/>
        </w:rPr>
        <w:t xml:space="preserve">roll </w:t>
      </w:r>
      <w:r w:rsidRPr="00796D52">
        <w:rPr>
          <w:rFonts w:ascii="Times New Roman" w:hAnsi="Times New Roman" w:cs="Times New Roman"/>
          <w:sz w:val="24"/>
          <w:szCs w:val="24"/>
        </w:rPr>
        <w:t xml:space="preserve">of each employee.  </w:t>
      </w:r>
    </w:p>
    <w:p w14:paraId="6CEA1A37" w14:textId="3444A5F7" w:rsidR="00796D52" w:rsidRPr="008C4930" w:rsidRDefault="00796D52" w:rsidP="00796D52">
      <w:pPr>
        <w:spacing w:line="360" w:lineRule="auto"/>
        <w:jc w:val="both"/>
        <w:rPr>
          <w:rFonts w:ascii="Times New Roman" w:hAnsi="Times New Roman" w:cs="Times New Roman"/>
        </w:rPr>
      </w:pPr>
      <w:r w:rsidRPr="008C4930">
        <w:rPr>
          <w:rFonts w:ascii="Times New Roman" w:hAnsi="Times New Roman" w:cs="Times New Roman"/>
        </w:rPr>
        <w:t xml:space="preserve">The recruitment is a long-term process in which all the areas of </w:t>
      </w:r>
      <w:r w:rsidR="00FF538A">
        <w:rPr>
          <w:rFonts w:ascii="Times New Roman" w:hAnsi="Times New Roman" w:cs="Times New Roman"/>
        </w:rPr>
        <w:t xml:space="preserve">the </w:t>
      </w:r>
      <w:r w:rsidRPr="008C4930">
        <w:rPr>
          <w:rFonts w:ascii="Times New Roman" w:hAnsi="Times New Roman" w:cs="Times New Roman"/>
        </w:rPr>
        <w:t xml:space="preserve">selected applicants are </w:t>
      </w:r>
      <w:r w:rsidR="00FF538A">
        <w:rPr>
          <w:rFonts w:ascii="Times New Roman" w:hAnsi="Times New Roman" w:cs="Times New Roman"/>
        </w:rPr>
        <w:t>analysed in</w:t>
      </w:r>
      <w:r w:rsidRPr="008C4930">
        <w:rPr>
          <w:rFonts w:ascii="Times New Roman" w:hAnsi="Times New Roman" w:cs="Times New Roman"/>
        </w:rPr>
        <w:t xml:space="preserve"> </w:t>
      </w:r>
      <w:r w:rsidR="00FF538A">
        <w:rPr>
          <w:rFonts w:ascii="Times New Roman" w:hAnsi="Times New Roman" w:cs="Times New Roman"/>
        </w:rPr>
        <w:t>great detail</w:t>
      </w:r>
      <w:r w:rsidRPr="008C4930">
        <w:rPr>
          <w:rFonts w:ascii="Times New Roman" w:hAnsi="Times New Roman" w:cs="Times New Roman"/>
        </w:rPr>
        <w:t xml:space="preserve"> </w:t>
      </w:r>
      <w:r w:rsidRPr="00796D52">
        <w:rPr>
          <w:rFonts w:ascii="Times New Roman" w:hAnsi="Times New Roman" w:cs="Times New Roman"/>
        </w:rPr>
        <w:t>(</w:t>
      </w:r>
      <w:r w:rsidRPr="00796D52">
        <w:rPr>
          <w:rFonts w:ascii="Times New Roman" w:hAnsi="Times New Roman" w:cs="Times New Roman"/>
          <w:color w:val="222222"/>
          <w:shd w:val="clear" w:color="auto" w:fill="FFFFFF"/>
        </w:rPr>
        <w:t>Treweek et al.</w:t>
      </w:r>
      <w:r w:rsidR="00FF538A">
        <w:rPr>
          <w:rFonts w:ascii="Times New Roman" w:hAnsi="Times New Roman" w:cs="Times New Roman"/>
          <w:color w:val="222222"/>
          <w:shd w:val="clear" w:color="auto" w:fill="FFFFFF"/>
        </w:rPr>
        <w:t>,</w:t>
      </w:r>
      <w:r w:rsidRPr="00796D52">
        <w:rPr>
          <w:rFonts w:ascii="Times New Roman" w:hAnsi="Times New Roman" w:cs="Times New Roman"/>
          <w:color w:val="222222"/>
          <w:shd w:val="clear" w:color="auto" w:fill="FFFFFF"/>
        </w:rPr>
        <w:t xml:space="preserve"> 2018).</w:t>
      </w:r>
    </w:p>
    <w:p w14:paraId="7EB499C5" w14:textId="77777777" w:rsidR="00796D52" w:rsidRPr="00796D52" w:rsidRDefault="00796D52" w:rsidP="00796D52">
      <w:pPr>
        <w:pStyle w:val="Heading3"/>
        <w:spacing w:line="360" w:lineRule="auto"/>
        <w:jc w:val="both"/>
        <w:rPr>
          <w:rFonts w:ascii="Times New Roman" w:hAnsi="Times New Roman" w:cs="Times New Roman"/>
          <w:color w:val="000000" w:themeColor="text1"/>
        </w:rPr>
      </w:pPr>
      <w:bookmarkStart w:id="8" w:name="_Toc55931253"/>
      <w:r w:rsidRPr="00796D52">
        <w:rPr>
          <w:rFonts w:ascii="Times New Roman" w:hAnsi="Times New Roman" w:cs="Times New Roman"/>
          <w:color w:val="000000" w:themeColor="text1"/>
        </w:rPr>
        <w:lastRenderedPageBreak/>
        <w:t>SELECTION STRATEGIES OF STARBUCKS</w:t>
      </w:r>
      <w:bookmarkEnd w:id="8"/>
      <w:r w:rsidRPr="00796D52">
        <w:rPr>
          <w:rFonts w:ascii="Times New Roman" w:hAnsi="Times New Roman" w:cs="Times New Roman"/>
          <w:color w:val="000000" w:themeColor="text1"/>
        </w:rPr>
        <w:t xml:space="preserve"> </w:t>
      </w:r>
    </w:p>
    <w:p w14:paraId="717C0E7A" w14:textId="44AD9AE4" w:rsidR="00796D52" w:rsidRPr="008C4930" w:rsidRDefault="00796D52" w:rsidP="00796D52">
      <w:pPr>
        <w:spacing w:line="360" w:lineRule="auto"/>
        <w:jc w:val="both"/>
        <w:rPr>
          <w:rFonts w:ascii="Times New Roman" w:hAnsi="Times New Roman" w:cs="Times New Roman"/>
        </w:rPr>
      </w:pPr>
      <w:r w:rsidRPr="008C4930">
        <w:rPr>
          <w:rFonts w:ascii="Times New Roman" w:hAnsi="Times New Roman" w:cs="Times New Roman"/>
        </w:rPr>
        <w:t>The selection process at Starbucks uses new techniques and strategies</w:t>
      </w:r>
      <w:r w:rsidR="00FF538A">
        <w:rPr>
          <w:rFonts w:ascii="Times New Roman" w:hAnsi="Times New Roman" w:cs="Times New Roman"/>
        </w:rPr>
        <w:t xml:space="preserve"> and</w:t>
      </w:r>
      <w:r w:rsidRPr="008C4930">
        <w:rPr>
          <w:rFonts w:ascii="Times New Roman" w:hAnsi="Times New Roman" w:cs="Times New Roman"/>
        </w:rPr>
        <w:t xml:space="preserve"> the major </w:t>
      </w:r>
      <w:r w:rsidR="00FF538A">
        <w:rPr>
          <w:rFonts w:ascii="Times New Roman" w:hAnsi="Times New Roman" w:cs="Times New Roman"/>
        </w:rPr>
        <w:t>part</w:t>
      </w:r>
      <w:r w:rsidRPr="008C4930">
        <w:rPr>
          <w:rFonts w:ascii="Times New Roman" w:hAnsi="Times New Roman" w:cs="Times New Roman"/>
        </w:rPr>
        <w:t xml:space="preserve"> is covered by the HR</w:t>
      </w:r>
      <w:r w:rsidR="00FF538A">
        <w:rPr>
          <w:rFonts w:ascii="Times New Roman" w:hAnsi="Times New Roman" w:cs="Times New Roman"/>
        </w:rPr>
        <w:t xml:space="preserve"> department</w:t>
      </w:r>
      <w:r w:rsidRPr="008C4930">
        <w:rPr>
          <w:rFonts w:ascii="Times New Roman" w:hAnsi="Times New Roman" w:cs="Times New Roman"/>
        </w:rPr>
        <w:t xml:space="preserve"> of the company. </w:t>
      </w:r>
      <w:r w:rsidR="00FF538A">
        <w:rPr>
          <w:rFonts w:ascii="Times New Roman" w:hAnsi="Times New Roman" w:cs="Times New Roman"/>
        </w:rPr>
        <w:t>Developing t</w:t>
      </w:r>
      <w:r w:rsidRPr="008C4930">
        <w:rPr>
          <w:rFonts w:ascii="Times New Roman" w:hAnsi="Times New Roman" w:cs="Times New Roman"/>
        </w:rPr>
        <w:t xml:space="preserve">he skills of </w:t>
      </w:r>
      <w:r w:rsidR="00FF538A">
        <w:rPr>
          <w:rFonts w:ascii="Times New Roman" w:hAnsi="Times New Roman" w:cs="Times New Roman"/>
        </w:rPr>
        <w:t xml:space="preserve">the </w:t>
      </w:r>
      <w:r w:rsidRPr="008C4930">
        <w:rPr>
          <w:rFonts w:ascii="Times New Roman" w:hAnsi="Times New Roman" w:cs="Times New Roman"/>
        </w:rPr>
        <w:t>employees along with the training and development</w:t>
      </w:r>
      <w:r w:rsidR="00FF538A">
        <w:rPr>
          <w:rFonts w:ascii="Times New Roman" w:hAnsi="Times New Roman" w:cs="Times New Roman"/>
        </w:rPr>
        <w:t xml:space="preserve"> is</w:t>
      </w:r>
      <w:r w:rsidRPr="008C4930">
        <w:rPr>
          <w:rFonts w:ascii="Times New Roman" w:hAnsi="Times New Roman" w:cs="Times New Roman"/>
        </w:rPr>
        <w:t xml:space="preserve"> </w:t>
      </w:r>
      <w:r w:rsidR="00FF538A">
        <w:rPr>
          <w:rFonts w:ascii="Times New Roman" w:hAnsi="Times New Roman" w:cs="Times New Roman"/>
        </w:rPr>
        <w:t>the</w:t>
      </w:r>
      <w:r w:rsidRPr="008C4930">
        <w:rPr>
          <w:rFonts w:ascii="Times New Roman" w:hAnsi="Times New Roman" w:cs="Times New Roman"/>
        </w:rPr>
        <w:t xml:space="preserve"> company's </w:t>
      </w:r>
      <w:r w:rsidR="00FF538A">
        <w:rPr>
          <w:rFonts w:ascii="Times New Roman" w:hAnsi="Times New Roman" w:cs="Times New Roman"/>
        </w:rPr>
        <w:t xml:space="preserve">main </w:t>
      </w:r>
      <w:r w:rsidRPr="008C4930">
        <w:rPr>
          <w:rFonts w:ascii="Times New Roman" w:hAnsi="Times New Roman" w:cs="Times New Roman"/>
        </w:rPr>
        <w:t xml:space="preserve">focus. This is a strategy </w:t>
      </w:r>
      <w:r w:rsidR="00FF538A">
        <w:rPr>
          <w:rFonts w:ascii="Times New Roman" w:hAnsi="Times New Roman" w:cs="Times New Roman"/>
        </w:rPr>
        <w:t>chosen by</w:t>
      </w:r>
      <w:r w:rsidRPr="008C4930">
        <w:rPr>
          <w:rFonts w:ascii="Times New Roman" w:hAnsi="Times New Roman" w:cs="Times New Roman"/>
        </w:rPr>
        <w:t xml:space="preserve"> the company </w:t>
      </w:r>
      <w:r w:rsidR="00FF538A">
        <w:rPr>
          <w:rFonts w:ascii="Times New Roman" w:hAnsi="Times New Roman" w:cs="Times New Roman"/>
        </w:rPr>
        <w:t>in order to achieve</w:t>
      </w:r>
      <w:r w:rsidRPr="008C4930">
        <w:rPr>
          <w:rFonts w:ascii="Times New Roman" w:hAnsi="Times New Roman" w:cs="Times New Roman"/>
        </w:rPr>
        <w:t xml:space="preserve"> its goals and objectives. The audit</w:t>
      </w:r>
      <w:r w:rsidR="00FF538A">
        <w:rPr>
          <w:rFonts w:ascii="Times New Roman" w:hAnsi="Times New Roman" w:cs="Times New Roman"/>
        </w:rPr>
        <w:t>ing process</w:t>
      </w:r>
      <w:r w:rsidRPr="008C4930">
        <w:rPr>
          <w:rFonts w:ascii="Times New Roman" w:hAnsi="Times New Roman" w:cs="Times New Roman"/>
        </w:rPr>
        <w:t xml:space="preserve"> </w:t>
      </w:r>
      <w:r w:rsidR="00FF538A">
        <w:rPr>
          <w:rFonts w:ascii="Times New Roman" w:hAnsi="Times New Roman" w:cs="Times New Roman"/>
        </w:rPr>
        <w:t>for</w:t>
      </w:r>
      <w:r w:rsidRPr="008C4930">
        <w:rPr>
          <w:rFonts w:ascii="Times New Roman" w:hAnsi="Times New Roman" w:cs="Times New Roman"/>
        </w:rPr>
        <w:t xml:space="preserve"> effective human resource management </w:t>
      </w:r>
      <w:r w:rsidR="00FF538A">
        <w:rPr>
          <w:rFonts w:ascii="Times New Roman" w:hAnsi="Times New Roman" w:cs="Times New Roman"/>
        </w:rPr>
        <w:t>involves</w:t>
      </w:r>
      <w:r w:rsidRPr="008C4930">
        <w:rPr>
          <w:rFonts w:ascii="Times New Roman" w:hAnsi="Times New Roman" w:cs="Times New Roman"/>
        </w:rPr>
        <w:t xml:space="preserve"> the collection of essential data in which the hiring stats, rates, ratios, budgets and expenditures are included </w:t>
      </w:r>
      <w:r w:rsidRPr="00FF538A">
        <w:rPr>
          <w:rFonts w:ascii="Times New Roman" w:hAnsi="Times New Roman" w:cs="Times New Roman"/>
        </w:rPr>
        <w:t>(</w:t>
      </w:r>
      <w:r w:rsidRPr="00FF538A">
        <w:rPr>
          <w:rFonts w:ascii="Times New Roman" w:hAnsi="Times New Roman" w:cs="Times New Roman"/>
          <w:color w:val="222222"/>
          <w:shd w:val="clear" w:color="auto" w:fill="FFFFFF"/>
        </w:rPr>
        <w:t>Li, 2017)</w:t>
      </w:r>
      <w:r w:rsidRPr="00FF538A">
        <w:rPr>
          <w:rFonts w:ascii="Times New Roman" w:hAnsi="Times New Roman" w:cs="Times New Roman"/>
        </w:rPr>
        <w:t>.</w:t>
      </w:r>
      <w:r w:rsidRPr="008C4930">
        <w:rPr>
          <w:rFonts w:ascii="Times New Roman" w:hAnsi="Times New Roman" w:cs="Times New Roman"/>
        </w:rPr>
        <w:t xml:space="preserve"> </w:t>
      </w:r>
      <w:r w:rsidR="00FF538A">
        <w:rPr>
          <w:rFonts w:ascii="Times New Roman" w:hAnsi="Times New Roman" w:cs="Times New Roman"/>
        </w:rPr>
        <w:t>In addition, data about t</w:t>
      </w:r>
      <w:r w:rsidRPr="008C4930">
        <w:rPr>
          <w:rFonts w:ascii="Times New Roman" w:hAnsi="Times New Roman" w:cs="Times New Roman"/>
        </w:rPr>
        <w:t>he fulfilment of the</w:t>
      </w:r>
      <w:r w:rsidR="00FF538A">
        <w:rPr>
          <w:rFonts w:ascii="Times New Roman" w:hAnsi="Times New Roman" w:cs="Times New Roman"/>
        </w:rPr>
        <w:t xml:space="preserve"> company’s</w:t>
      </w:r>
      <w:r w:rsidRPr="008C4930">
        <w:rPr>
          <w:rFonts w:ascii="Times New Roman" w:hAnsi="Times New Roman" w:cs="Times New Roman"/>
        </w:rPr>
        <w:t xml:space="preserve"> targets and </w:t>
      </w:r>
      <w:r w:rsidR="00FF538A">
        <w:rPr>
          <w:rFonts w:ascii="Times New Roman" w:hAnsi="Times New Roman" w:cs="Times New Roman"/>
        </w:rPr>
        <w:t xml:space="preserve">identifying </w:t>
      </w:r>
      <w:r w:rsidRPr="008C4930">
        <w:rPr>
          <w:rFonts w:ascii="Times New Roman" w:hAnsi="Times New Roman" w:cs="Times New Roman"/>
        </w:rPr>
        <w:t>the strengths and weaknesses of the candidate</w:t>
      </w:r>
      <w:r w:rsidR="00FF538A">
        <w:rPr>
          <w:rFonts w:ascii="Times New Roman" w:hAnsi="Times New Roman" w:cs="Times New Roman"/>
        </w:rPr>
        <w:t>s is also very essential.</w:t>
      </w:r>
      <w:r w:rsidRPr="008C4930">
        <w:rPr>
          <w:rFonts w:ascii="Times New Roman" w:hAnsi="Times New Roman" w:cs="Times New Roman"/>
        </w:rPr>
        <w:t xml:space="preserve"> </w:t>
      </w:r>
      <w:r w:rsidR="00FF538A">
        <w:rPr>
          <w:rFonts w:ascii="Times New Roman" w:hAnsi="Times New Roman" w:cs="Times New Roman"/>
        </w:rPr>
        <w:t>Recruiters are analysing</w:t>
      </w:r>
      <w:r w:rsidRPr="008C4930">
        <w:rPr>
          <w:rFonts w:ascii="Times New Roman" w:hAnsi="Times New Roman" w:cs="Times New Roman"/>
        </w:rPr>
        <w:t xml:space="preserve"> </w:t>
      </w:r>
      <w:r w:rsidR="00FF538A">
        <w:rPr>
          <w:rFonts w:ascii="Times New Roman" w:hAnsi="Times New Roman" w:cs="Times New Roman"/>
        </w:rPr>
        <w:t>how adaptive are the potential candidates</w:t>
      </w:r>
      <w:r w:rsidRPr="008C4930">
        <w:rPr>
          <w:rFonts w:ascii="Times New Roman" w:hAnsi="Times New Roman" w:cs="Times New Roman"/>
        </w:rPr>
        <w:t xml:space="preserve"> so that </w:t>
      </w:r>
      <w:r w:rsidR="00FF538A">
        <w:rPr>
          <w:rFonts w:ascii="Times New Roman" w:hAnsi="Times New Roman" w:cs="Times New Roman"/>
        </w:rPr>
        <w:t>they can make a</w:t>
      </w:r>
      <w:r w:rsidRPr="008C4930">
        <w:rPr>
          <w:rFonts w:ascii="Times New Roman" w:hAnsi="Times New Roman" w:cs="Times New Roman"/>
        </w:rPr>
        <w:t xml:space="preserve"> </w:t>
      </w:r>
      <w:r w:rsidR="00FF538A">
        <w:rPr>
          <w:rFonts w:ascii="Times New Roman" w:hAnsi="Times New Roman" w:cs="Times New Roman"/>
        </w:rPr>
        <w:t>decision</w:t>
      </w:r>
      <w:r w:rsidRPr="008C4930">
        <w:rPr>
          <w:rFonts w:ascii="Times New Roman" w:hAnsi="Times New Roman" w:cs="Times New Roman"/>
        </w:rPr>
        <w:t xml:space="preserve"> if the</w:t>
      </w:r>
      <w:r w:rsidR="00FF538A">
        <w:rPr>
          <w:rFonts w:ascii="Times New Roman" w:hAnsi="Times New Roman" w:cs="Times New Roman"/>
        </w:rPr>
        <w:t xml:space="preserve"> candidates can</w:t>
      </w:r>
      <w:r w:rsidRPr="008C4930">
        <w:rPr>
          <w:rFonts w:ascii="Times New Roman" w:hAnsi="Times New Roman" w:cs="Times New Roman"/>
        </w:rPr>
        <w:t xml:space="preserve"> </w:t>
      </w:r>
      <w:r w:rsidR="00FF538A">
        <w:rPr>
          <w:rFonts w:ascii="Times New Roman" w:hAnsi="Times New Roman" w:cs="Times New Roman"/>
        </w:rPr>
        <w:t>integrate</w:t>
      </w:r>
      <w:r w:rsidRPr="008C4930">
        <w:rPr>
          <w:rFonts w:ascii="Times New Roman" w:hAnsi="Times New Roman" w:cs="Times New Roman"/>
        </w:rPr>
        <w:t xml:space="preserve"> in a</w:t>
      </w:r>
      <w:r w:rsidR="00FF538A">
        <w:rPr>
          <w:rFonts w:ascii="Times New Roman" w:hAnsi="Times New Roman" w:cs="Times New Roman"/>
        </w:rPr>
        <w:t>n existing</w:t>
      </w:r>
      <w:r w:rsidRPr="008C4930">
        <w:rPr>
          <w:rFonts w:ascii="Times New Roman" w:hAnsi="Times New Roman" w:cs="Times New Roman"/>
        </w:rPr>
        <w:t xml:space="preserve"> team. The selection </w:t>
      </w:r>
      <w:r w:rsidR="00FF538A">
        <w:rPr>
          <w:rFonts w:ascii="Times New Roman" w:hAnsi="Times New Roman" w:cs="Times New Roman"/>
        </w:rPr>
        <w:t>involves</w:t>
      </w:r>
      <w:r w:rsidRPr="008C4930">
        <w:rPr>
          <w:rFonts w:ascii="Times New Roman" w:hAnsi="Times New Roman" w:cs="Times New Roman"/>
        </w:rPr>
        <w:t xml:space="preserve"> analysis of the employee's characteristics by matching them with the organization's </w:t>
      </w:r>
      <w:r w:rsidR="00FF538A">
        <w:rPr>
          <w:rFonts w:ascii="Times New Roman" w:hAnsi="Times New Roman" w:cs="Times New Roman"/>
        </w:rPr>
        <w:t>requirements</w:t>
      </w:r>
      <w:r w:rsidRPr="008C4930">
        <w:rPr>
          <w:rFonts w:ascii="Times New Roman" w:hAnsi="Times New Roman" w:cs="Times New Roman"/>
        </w:rPr>
        <w:t xml:space="preserve"> and by looking </w:t>
      </w:r>
      <w:r w:rsidR="00FF538A">
        <w:rPr>
          <w:rFonts w:ascii="Times New Roman" w:hAnsi="Times New Roman" w:cs="Times New Roman"/>
        </w:rPr>
        <w:t>from</w:t>
      </w:r>
      <w:r w:rsidRPr="008C4930">
        <w:rPr>
          <w:rFonts w:ascii="Times New Roman" w:hAnsi="Times New Roman" w:cs="Times New Roman"/>
        </w:rPr>
        <w:t xml:space="preserve"> all business </w:t>
      </w:r>
      <w:r w:rsidR="00FF538A">
        <w:rPr>
          <w:rFonts w:ascii="Times New Roman" w:hAnsi="Times New Roman" w:cs="Times New Roman"/>
        </w:rPr>
        <w:t>perspectives</w:t>
      </w:r>
      <w:r w:rsidRPr="008C4930">
        <w:rPr>
          <w:rFonts w:ascii="Times New Roman" w:hAnsi="Times New Roman" w:cs="Times New Roman"/>
        </w:rPr>
        <w:t xml:space="preserve">. </w:t>
      </w:r>
      <w:r w:rsidR="00FF538A">
        <w:rPr>
          <w:rFonts w:ascii="Times New Roman" w:hAnsi="Times New Roman" w:cs="Times New Roman"/>
        </w:rPr>
        <w:t>The recruitment</w:t>
      </w:r>
      <w:r w:rsidRPr="008C4930">
        <w:rPr>
          <w:rFonts w:ascii="Times New Roman" w:hAnsi="Times New Roman" w:cs="Times New Roman"/>
        </w:rPr>
        <w:t xml:space="preserve"> processes </w:t>
      </w:r>
      <w:r w:rsidR="00FF538A">
        <w:rPr>
          <w:rFonts w:ascii="Times New Roman" w:hAnsi="Times New Roman" w:cs="Times New Roman"/>
        </w:rPr>
        <w:t xml:space="preserve">within Starbucks </w:t>
      </w:r>
      <w:r w:rsidRPr="008C4930">
        <w:rPr>
          <w:rFonts w:ascii="Times New Roman" w:hAnsi="Times New Roman" w:cs="Times New Roman"/>
        </w:rPr>
        <w:t>are</w:t>
      </w:r>
      <w:r w:rsidR="00FF538A">
        <w:rPr>
          <w:rFonts w:ascii="Times New Roman" w:hAnsi="Times New Roman" w:cs="Times New Roman"/>
        </w:rPr>
        <w:t xml:space="preserve"> easily</w:t>
      </w:r>
      <w:r w:rsidRPr="008C4930">
        <w:rPr>
          <w:rFonts w:ascii="Times New Roman" w:hAnsi="Times New Roman" w:cs="Times New Roman"/>
        </w:rPr>
        <w:t xml:space="preserve"> controllable and </w:t>
      </w:r>
      <w:r w:rsidR="00FF538A">
        <w:rPr>
          <w:rFonts w:ascii="Times New Roman" w:hAnsi="Times New Roman" w:cs="Times New Roman"/>
        </w:rPr>
        <w:t>very well developed</w:t>
      </w:r>
      <w:r w:rsidRPr="008C4930">
        <w:rPr>
          <w:rFonts w:ascii="Times New Roman" w:hAnsi="Times New Roman" w:cs="Times New Roman"/>
        </w:rPr>
        <w:t xml:space="preserve"> because of the </w:t>
      </w:r>
      <w:r w:rsidR="00FF538A">
        <w:rPr>
          <w:rFonts w:ascii="Times New Roman" w:hAnsi="Times New Roman" w:cs="Times New Roman"/>
        </w:rPr>
        <w:t>good</w:t>
      </w:r>
      <w:r w:rsidRPr="008C4930">
        <w:rPr>
          <w:rFonts w:ascii="Times New Roman" w:hAnsi="Times New Roman" w:cs="Times New Roman"/>
        </w:rPr>
        <w:t xml:space="preserve"> strategic planning of the </w:t>
      </w:r>
      <w:r w:rsidR="00FF538A">
        <w:rPr>
          <w:rFonts w:ascii="Times New Roman" w:hAnsi="Times New Roman" w:cs="Times New Roman"/>
        </w:rPr>
        <w:t>HR department</w:t>
      </w:r>
      <w:r w:rsidRPr="008C4930">
        <w:rPr>
          <w:rFonts w:ascii="Times New Roman" w:hAnsi="Times New Roman" w:cs="Times New Roman"/>
        </w:rPr>
        <w:t xml:space="preserve"> </w:t>
      </w:r>
      <w:r w:rsidRPr="00796D52">
        <w:rPr>
          <w:rFonts w:ascii="Times New Roman" w:hAnsi="Times New Roman" w:cs="Times New Roman"/>
        </w:rPr>
        <w:t>(</w:t>
      </w:r>
      <w:r w:rsidRPr="00796D52">
        <w:rPr>
          <w:rFonts w:ascii="Times New Roman" w:hAnsi="Times New Roman" w:cs="Times New Roman"/>
          <w:color w:val="222222"/>
          <w:shd w:val="clear" w:color="auto" w:fill="FFFFFF"/>
        </w:rPr>
        <w:t>Nguyen, 2016</w:t>
      </w:r>
      <w:r w:rsidRPr="00796D52">
        <w:rPr>
          <w:rFonts w:ascii="Times New Roman" w:hAnsi="Times New Roman" w:cs="Times New Roman"/>
        </w:rPr>
        <w:t>).</w:t>
      </w:r>
    </w:p>
    <w:p w14:paraId="3F445E86" w14:textId="6506B4EF" w:rsidR="00796D52" w:rsidRDefault="00796D52" w:rsidP="00796D52">
      <w:pPr>
        <w:spacing w:line="360" w:lineRule="auto"/>
        <w:jc w:val="both"/>
        <w:rPr>
          <w:rFonts w:ascii="Times New Roman" w:hAnsi="Times New Roman" w:cs="Times New Roman"/>
        </w:rPr>
      </w:pPr>
      <w:r w:rsidRPr="008C4930">
        <w:rPr>
          <w:rFonts w:ascii="Times New Roman" w:hAnsi="Times New Roman" w:cs="Times New Roman"/>
        </w:rPr>
        <w:t>There are several processes and effective methods that are used in the recruitment of employees</w:t>
      </w:r>
      <w:r w:rsidR="00FF538A">
        <w:rPr>
          <w:rFonts w:ascii="Times New Roman" w:hAnsi="Times New Roman" w:cs="Times New Roman"/>
        </w:rPr>
        <w:t xml:space="preserve"> in Starbucks.</w:t>
      </w:r>
      <w:r w:rsidRPr="008C4930">
        <w:rPr>
          <w:rFonts w:ascii="Times New Roman" w:hAnsi="Times New Roman" w:cs="Times New Roman"/>
        </w:rPr>
        <w:t xml:space="preserve"> </w:t>
      </w:r>
      <w:r w:rsidR="00FF538A">
        <w:rPr>
          <w:rFonts w:ascii="Times New Roman" w:hAnsi="Times New Roman" w:cs="Times New Roman"/>
        </w:rPr>
        <w:t xml:space="preserve">One of them is </w:t>
      </w:r>
      <w:r w:rsidRPr="008C4930">
        <w:rPr>
          <w:rFonts w:ascii="Times New Roman" w:hAnsi="Times New Roman" w:cs="Times New Roman"/>
        </w:rPr>
        <w:t>strategic planning</w:t>
      </w:r>
      <w:r w:rsidR="00FF538A">
        <w:rPr>
          <w:rFonts w:ascii="Times New Roman" w:hAnsi="Times New Roman" w:cs="Times New Roman"/>
        </w:rPr>
        <w:t>. It</w:t>
      </w:r>
      <w:r w:rsidRPr="008C4930">
        <w:rPr>
          <w:rFonts w:ascii="Times New Roman" w:hAnsi="Times New Roman" w:cs="Times New Roman"/>
        </w:rPr>
        <w:t xml:space="preserve"> </w:t>
      </w:r>
      <w:r w:rsidR="00FF538A">
        <w:rPr>
          <w:rFonts w:ascii="Times New Roman" w:hAnsi="Times New Roman" w:cs="Times New Roman"/>
        </w:rPr>
        <w:t>involves</w:t>
      </w:r>
      <w:r w:rsidRPr="008C4930">
        <w:rPr>
          <w:rFonts w:ascii="Times New Roman" w:hAnsi="Times New Roman" w:cs="Times New Roman"/>
        </w:rPr>
        <w:t xml:space="preserve"> analysis of the resources available </w:t>
      </w:r>
      <w:r w:rsidR="00FF538A">
        <w:rPr>
          <w:rFonts w:ascii="Times New Roman" w:hAnsi="Times New Roman" w:cs="Times New Roman"/>
        </w:rPr>
        <w:t>with</w:t>
      </w:r>
      <w:r w:rsidRPr="008C4930">
        <w:rPr>
          <w:rFonts w:ascii="Times New Roman" w:hAnsi="Times New Roman" w:cs="Times New Roman"/>
        </w:rPr>
        <w:t xml:space="preserve">in the </w:t>
      </w:r>
      <w:r w:rsidR="00FF538A">
        <w:rPr>
          <w:rFonts w:ascii="Times New Roman" w:hAnsi="Times New Roman" w:cs="Times New Roman"/>
        </w:rPr>
        <w:t>company</w:t>
      </w:r>
      <w:r w:rsidRPr="008C4930">
        <w:rPr>
          <w:rFonts w:ascii="Times New Roman" w:hAnsi="Times New Roman" w:cs="Times New Roman"/>
        </w:rPr>
        <w:t xml:space="preserve"> and the </w:t>
      </w:r>
      <w:r w:rsidR="00FF538A">
        <w:rPr>
          <w:rFonts w:ascii="Times New Roman" w:hAnsi="Times New Roman" w:cs="Times New Roman"/>
        </w:rPr>
        <w:t>needs</w:t>
      </w:r>
      <w:r w:rsidRPr="008C4930">
        <w:rPr>
          <w:rFonts w:ascii="Times New Roman" w:hAnsi="Times New Roman" w:cs="Times New Roman"/>
        </w:rPr>
        <w:t xml:space="preserve"> </w:t>
      </w:r>
      <w:r w:rsidR="00FF538A">
        <w:rPr>
          <w:rFonts w:ascii="Times New Roman" w:hAnsi="Times New Roman" w:cs="Times New Roman"/>
        </w:rPr>
        <w:t>of the business</w:t>
      </w:r>
      <w:r w:rsidRPr="008C4930">
        <w:rPr>
          <w:rFonts w:ascii="Times New Roman" w:hAnsi="Times New Roman" w:cs="Times New Roman"/>
        </w:rPr>
        <w:t xml:space="preserve">. </w:t>
      </w:r>
      <w:r w:rsidR="00FF538A">
        <w:rPr>
          <w:rFonts w:ascii="Times New Roman" w:hAnsi="Times New Roman" w:cs="Times New Roman"/>
        </w:rPr>
        <w:t xml:space="preserve">If both are implied effectively the business should accomplish the company’s goals and objectives. </w:t>
      </w:r>
      <w:r w:rsidRPr="008C4930">
        <w:rPr>
          <w:rFonts w:ascii="Times New Roman" w:hAnsi="Times New Roman" w:cs="Times New Roman"/>
        </w:rPr>
        <w:t xml:space="preserve">The HR </w:t>
      </w:r>
      <w:r w:rsidR="00FF538A">
        <w:rPr>
          <w:rFonts w:ascii="Times New Roman" w:hAnsi="Times New Roman" w:cs="Times New Roman"/>
        </w:rPr>
        <w:t>department</w:t>
      </w:r>
      <w:r w:rsidRPr="008C4930">
        <w:rPr>
          <w:rFonts w:ascii="Times New Roman" w:hAnsi="Times New Roman" w:cs="Times New Roman"/>
        </w:rPr>
        <w:t xml:space="preserve"> </w:t>
      </w:r>
      <w:r w:rsidR="00FF538A">
        <w:rPr>
          <w:rFonts w:ascii="Times New Roman" w:hAnsi="Times New Roman" w:cs="Times New Roman"/>
        </w:rPr>
        <w:t>of</w:t>
      </w:r>
      <w:r w:rsidRPr="008C4930">
        <w:rPr>
          <w:rFonts w:ascii="Times New Roman" w:hAnsi="Times New Roman" w:cs="Times New Roman"/>
        </w:rPr>
        <w:t xml:space="preserve"> Starbucks </w:t>
      </w:r>
      <w:r w:rsidR="00FF538A">
        <w:rPr>
          <w:rFonts w:ascii="Times New Roman" w:hAnsi="Times New Roman" w:cs="Times New Roman"/>
        </w:rPr>
        <w:t xml:space="preserve">needs to </w:t>
      </w:r>
      <w:r w:rsidRPr="008C4930">
        <w:rPr>
          <w:rFonts w:ascii="Times New Roman" w:hAnsi="Times New Roman" w:cs="Times New Roman"/>
        </w:rPr>
        <w:t xml:space="preserve">ensure </w:t>
      </w:r>
      <w:r w:rsidR="00FF538A">
        <w:rPr>
          <w:rFonts w:ascii="Times New Roman" w:hAnsi="Times New Roman" w:cs="Times New Roman"/>
        </w:rPr>
        <w:t xml:space="preserve">that </w:t>
      </w:r>
      <w:r w:rsidRPr="008C4930">
        <w:rPr>
          <w:rFonts w:ascii="Times New Roman" w:hAnsi="Times New Roman" w:cs="Times New Roman"/>
        </w:rPr>
        <w:t xml:space="preserve">the managing of </w:t>
      </w:r>
      <w:r w:rsidR="00FF538A">
        <w:rPr>
          <w:rFonts w:ascii="Times New Roman" w:hAnsi="Times New Roman" w:cs="Times New Roman"/>
        </w:rPr>
        <w:t>the employees withing the company</w:t>
      </w:r>
      <w:r w:rsidRPr="008C4930">
        <w:rPr>
          <w:rFonts w:ascii="Times New Roman" w:hAnsi="Times New Roman" w:cs="Times New Roman"/>
        </w:rPr>
        <w:t xml:space="preserve"> </w:t>
      </w:r>
      <w:r w:rsidR="00FF538A">
        <w:rPr>
          <w:rFonts w:ascii="Times New Roman" w:hAnsi="Times New Roman" w:cs="Times New Roman"/>
        </w:rPr>
        <w:t>is</w:t>
      </w:r>
      <w:r w:rsidRPr="008C4930">
        <w:rPr>
          <w:rFonts w:ascii="Times New Roman" w:hAnsi="Times New Roman" w:cs="Times New Roman"/>
        </w:rPr>
        <w:t xml:space="preserve"> effective</w:t>
      </w:r>
      <w:r w:rsidR="00FF538A">
        <w:rPr>
          <w:rFonts w:ascii="Times New Roman" w:hAnsi="Times New Roman" w:cs="Times New Roman"/>
        </w:rPr>
        <w:t xml:space="preserve"> </w:t>
      </w:r>
      <w:r w:rsidRPr="008C4930">
        <w:rPr>
          <w:rFonts w:ascii="Times New Roman" w:hAnsi="Times New Roman" w:cs="Times New Roman"/>
        </w:rPr>
        <w:t>(</w:t>
      </w:r>
      <w:r w:rsidRPr="00796D52">
        <w:rPr>
          <w:rFonts w:ascii="Times New Roman" w:hAnsi="Times New Roman" w:cs="Times New Roman"/>
          <w:color w:val="222222"/>
          <w:shd w:val="clear" w:color="auto" w:fill="FFFFFF"/>
        </w:rPr>
        <w:t>Nguyen, 2016</w:t>
      </w:r>
      <w:r w:rsidRPr="00796D52">
        <w:rPr>
          <w:rFonts w:ascii="Times New Roman" w:hAnsi="Times New Roman" w:cs="Times New Roman"/>
        </w:rPr>
        <w:t xml:space="preserve">). </w:t>
      </w:r>
    </w:p>
    <w:p w14:paraId="149BA0F0" w14:textId="3179C199" w:rsidR="00796D52" w:rsidRDefault="00796D52" w:rsidP="00796D52">
      <w:pPr>
        <w:spacing w:line="360" w:lineRule="auto"/>
        <w:jc w:val="both"/>
        <w:rPr>
          <w:rFonts w:ascii="Times New Roman" w:hAnsi="Times New Roman" w:cs="Times New Roman"/>
        </w:rPr>
      </w:pPr>
    </w:p>
    <w:p w14:paraId="55F7A39D" w14:textId="77777777" w:rsidR="00796D52" w:rsidRPr="00796D52" w:rsidRDefault="00796D52" w:rsidP="00796D52">
      <w:pPr>
        <w:pStyle w:val="Heading1"/>
        <w:spacing w:line="360" w:lineRule="auto"/>
        <w:jc w:val="both"/>
        <w:rPr>
          <w:rFonts w:ascii="Times New Roman" w:hAnsi="Times New Roman" w:cs="Times New Roman"/>
          <w:color w:val="000000" w:themeColor="text1"/>
        </w:rPr>
      </w:pPr>
      <w:bookmarkStart w:id="9" w:name="_Toc55931254"/>
      <w:r w:rsidRPr="00796D52">
        <w:rPr>
          <w:rFonts w:ascii="Times New Roman" w:hAnsi="Times New Roman" w:cs="Times New Roman"/>
          <w:color w:val="000000" w:themeColor="text1"/>
        </w:rPr>
        <w:t>CONCLUSION</w:t>
      </w:r>
      <w:bookmarkEnd w:id="9"/>
    </w:p>
    <w:p w14:paraId="184CA151" w14:textId="4C29435C" w:rsidR="00796D52" w:rsidRPr="008C4930" w:rsidRDefault="00796D52" w:rsidP="00796D52">
      <w:pPr>
        <w:spacing w:line="360" w:lineRule="auto"/>
        <w:jc w:val="both"/>
        <w:rPr>
          <w:rFonts w:ascii="Times New Roman" w:hAnsi="Times New Roman" w:cs="Times New Roman"/>
        </w:rPr>
      </w:pPr>
      <w:r w:rsidRPr="008C4930">
        <w:rPr>
          <w:rFonts w:ascii="Times New Roman" w:hAnsi="Times New Roman" w:cs="Times New Roman"/>
        </w:rPr>
        <w:t xml:space="preserve"> The management of employees </w:t>
      </w:r>
      <w:r w:rsidR="00FF538A">
        <w:rPr>
          <w:rFonts w:ascii="Times New Roman" w:hAnsi="Times New Roman" w:cs="Times New Roman"/>
        </w:rPr>
        <w:t>with</w:t>
      </w:r>
      <w:r w:rsidRPr="008C4930">
        <w:rPr>
          <w:rFonts w:ascii="Times New Roman" w:hAnsi="Times New Roman" w:cs="Times New Roman"/>
        </w:rPr>
        <w:t xml:space="preserve">in an organization plays an important role in its growth and development. In the above report, the methods of recruitment of the employees are discussed in brief by </w:t>
      </w:r>
      <w:r w:rsidR="00FF538A">
        <w:rPr>
          <w:rFonts w:ascii="Times New Roman" w:hAnsi="Times New Roman" w:cs="Times New Roman"/>
        </w:rPr>
        <w:t>giving</w:t>
      </w:r>
      <w:r w:rsidRPr="008C4930">
        <w:rPr>
          <w:rFonts w:ascii="Times New Roman" w:hAnsi="Times New Roman" w:cs="Times New Roman"/>
        </w:rPr>
        <w:t xml:space="preserve"> an example </w:t>
      </w:r>
      <w:r w:rsidR="00FF538A">
        <w:rPr>
          <w:rFonts w:ascii="Times New Roman" w:hAnsi="Times New Roman" w:cs="Times New Roman"/>
        </w:rPr>
        <w:t>with</w:t>
      </w:r>
      <w:r w:rsidRPr="008C4930">
        <w:rPr>
          <w:rFonts w:ascii="Times New Roman" w:hAnsi="Times New Roman" w:cs="Times New Roman"/>
        </w:rPr>
        <w:t xml:space="preserve"> </w:t>
      </w:r>
      <w:r w:rsidR="00FF538A">
        <w:rPr>
          <w:rFonts w:ascii="Times New Roman" w:hAnsi="Times New Roman" w:cs="Times New Roman"/>
        </w:rPr>
        <w:t xml:space="preserve">one of the most recognisable brands worldwide - </w:t>
      </w:r>
      <w:r w:rsidRPr="008C4930">
        <w:rPr>
          <w:rFonts w:ascii="Times New Roman" w:hAnsi="Times New Roman" w:cs="Times New Roman"/>
        </w:rPr>
        <w:t>Starbucks.</w:t>
      </w:r>
      <w:r w:rsidR="00FF538A">
        <w:rPr>
          <w:rFonts w:ascii="Times New Roman" w:hAnsi="Times New Roman" w:cs="Times New Roman"/>
        </w:rPr>
        <w:t xml:space="preserve"> As one of the leaders in the coffee industry the company implements good practices which are analysed.</w:t>
      </w:r>
      <w:r w:rsidRPr="008C4930">
        <w:rPr>
          <w:rFonts w:ascii="Times New Roman" w:hAnsi="Times New Roman" w:cs="Times New Roman"/>
        </w:rPr>
        <w:t xml:space="preserve"> </w:t>
      </w:r>
      <w:r w:rsidR="00FF538A">
        <w:rPr>
          <w:rFonts w:ascii="Times New Roman" w:hAnsi="Times New Roman" w:cs="Times New Roman"/>
        </w:rPr>
        <w:t>Important topics such as the</w:t>
      </w:r>
      <w:r w:rsidRPr="008C4930">
        <w:rPr>
          <w:rFonts w:ascii="Times New Roman" w:hAnsi="Times New Roman" w:cs="Times New Roman"/>
        </w:rPr>
        <w:t xml:space="preserve"> selection process, </w:t>
      </w:r>
      <w:r w:rsidR="00FF538A">
        <w:rPr>
          <w:rFonts w:ascii="Times New Roman" w:hAnsi="Times New Roman" w:cs="Times New Roman"/>
        </w:rPr>
        <w:t xml:space="preserve">the strategic </w:t>
      </w:r>
      <w:r w:rsidRPr="008C4930">
        <w:rPr>
          <w:rFonts w:ascii="Times New Roman" w:hAnsi="Times New Roman" w:cs="Times New Roman"/>
        </w:rPr>
        <w:t xml:space="preserve">planning, </w:t>
      </w:r>
      <w:r w:rsidR="00FF538A">
        <w:rPr>
          <w:rFonts w:ascii="Times New Roman" w:hAnsi="Times New Roman" w:cs="Times New Roman"/>
        </w:rPr>
        <w:t>the</w:t>
      </w:r>
      <w:r w:rsidRPr="008C4930">
        <w:rPr>
          <w:rFonts w:ascii="Times New Roman" w:hAnsi="Times New Roman" w:cs="Times New Roman"/>
        </w:rPr>
        <w:t xml:space="preserve"> analysis </w:t>
      </w:r>
      <w:r w:rsidR="00FF538A">
        <w:rPr>
          <w:rFonts w:ascii="Times New Roman" w:hAnsi="Times New Roman" w:cs="Times New Roman"/>
        </w:rPr>
        <w:t>during the recruitment process are</w:t>
      </w:r>
      <w:r w:rsidRPr="008C4930">
        <w:rPr>
          <w:rFonts w:ascii="Times New Roman" w:hAnsi="Times New Roman" w:cs="Times New Roman"/>
        </w:rPr>
        <w:t xml:space="preserve"> also </w:t>
      </w:r>
      <w:r w:rsidR="00FF538A">
        <w:rPr>
          <w:rFonts w:ascii="Times New Roman" w:hAnsi="Times New Roman" w:cs="Times New Roman"/>
        </w:rPr>
        <w:t>discussed</w:t>
      </w:r>
      <w:r w:rsidRPr="008C4930">
        <w:rPr>
          <w:rFonts w:ascii="Times New Roman" w:hAnsi="Times New Roman" w:cs="Times New Roman"/>
        </w:rPr>
        <w:t xml:space="preserve"> in the </w:t>
      </w:r>
      <w:r w:rsidR="00FF538A">
        <w:rPr>
          <w:rFonts w:ascii="Times New Roman" w:hAnsi="Times New Roman" w:cs="Times New Roman"/>
        </w:rPr>
        <w:t xml:space="preserve">above </w:t>
      </w:r>
      <w:r w:rsidRPr="008C4930">
        <w:rPr>
          <w:rFonts w:ascii="Times New Roman" w:hAnsi="Times New Roman" w:cs="Times New Roman"/>
        </w:rPr>
        <w:t xml:space="preserve">report. </w:t>
      </w:r>
    </w:p>
    <w:p w14:paraId="2704DD14" w14:textId="77777777" w:rsidR="00796D52" w:rsidRPr="008C4930" w:rsidRDefault="00796D52" w:rsidP="00796D52">
      <w:pPr>
        <w:spacing w:line="360" w:lineRule="auto"/>
        <w:jc w:val="both"/>
        <w:rPr>
          <w:rFonts w:ascii="Times New Roman" w:hAnsi="Times New Roman" w:cs="Times New Roman"/>
        </w:rPr>
      </w:pPr>
    </w:p>
    <w:p w14:paraId="1BDAEB78" w14:textId="77777777" w:rsidR="00796D52" w:rsidRPr="008C4930" w:rsidRDefault="00796D52" w:rsidP="00D11C92">
      <w:pPr>
        <w:spacing w:line="360" w:lineRule="auto"/>
        <w:jc w:val="both"/>
        <w:rPr>
          <w:rFonts w:ascii="Times New Roman" w:hAnsi="Times New Roman" w:cs="Times New Roman"/>
        </w:rPr>
      </w:pPr>
    </w:p>
    <w:p w14:paraId="61E02824" w14:textId="646C8C5E" w:rsidR="00796D52" w:rsidRDefault="00796D52" w:rsidP="00796D52">
      <w:pPr>
        <w:pStyle w:val="ListParagraph"/>
        <w:spacing w:line="360" w:lineRule="auto"/>
        <w:jc w:val="both"/>
        <w:rPr>
          <w:rFonts w:ascii="Times New Roman" w:hAnsi="Times New Roman" w:cs="Times New Roman"/>
        </w:rPr>
      </w:pPr>
    </w:p>
    <w:p w14:paraId="687807A0" w14:textId="6609FDC8" w:rsidR="00796D52" w:rsidRPr="00FF538A" w:rsidRDefault="00796D52" w:rsidP="00FF538A">
      <w:pPr>
        <w:widowControl/>
        <w:suppressAutoHyphens w:val="0"/>
        <w:rPr>
          <w:rFonts w:ascii="Times New Roman" w:eastAsiaTheme="minorHAnsi" w:hAnsi="Times New Roman" w:cs="Times New Roman"/>
          <w:sz w:val="22"/>
          <w:szCs w:val="22"/>
          <w:lang w:val="en-US" w:eastAsia="en-US" w:bidi="ar-SA"/>
        </w:rPr>
      </w:pPr>
      <w:r>
        <w:rPr>
          <w:rFonts w:ascii="Times New Roman" w:hAnsi="Times New Roman" w:cs="Times New Roman"/>
        </w:rPr>
        <w:br w:type="page"/>
      </w:r>
      <w:bookmarkStart w:id="10" w:name="_Toc55931255"/>
      <w:r w:rsidRPr="00796D52">
        <w:rPr>
          <w:rFonts w:ascii="Times New Roman" w:hAnsi="Times New Roman" w:cs="Times New Roman"/>
          <w:color w:val="000000" w:themeColor="text1"/>
        </w:rPr>
        <w:lastRenderedPageBreak/>
        <w:t>REFERENCES</w:t>
      </w:r>
      <w:bookmarkEnd w:id="10"/>
    </w:p>
    <w:p w14:paraId="5FC97870" w14:textId="054A3995" w:rsidR="00796D52" w:rsidRDefault="00796D52" w:rsidP="00796D52">
      <w:pPr>
        <w:spacing w:line="360" w:lineRule="auto"/>
        <w:jc w:val="both"/>
        <w:rPr>
          <w:rFonts w:ascii="Times New Roman" w:hAnsi="Times New Roman" w:cs="Times New Roman"/>
        </w:rPr>
      </w:pPr>
      <w:r w:rsidRPr="008C4930">
        <w:rPr>
          <w:rFonts w:ascii="Times New Roman" w:hAnsi="Times New Roman" w:cs="Times New Roman"/>
        </w:rPr>
        <w:t>Ahammad, T.</w:t>
      </w:r>
      <w:r w:rsidR="004E2598">
        <w:rPr>
          <w:rFonts w:ascii="Times New Roman" w:hAnsi="Times New Roman" w:cs="Times New Roman"/>
        </w:rPr>
        <w:t xml:space="preserve"> (</w:t>
      </w:r>
      <w:r w:rsidRPr="008C4930">
        <w:rPr>
          <w:rFonts w:ascii="Times New Roman" w:hAnsi="Times New Roman" w:cs="Times New Roman"/>
        </w:rPr>
        <w:t>2017</w:t>
      </w:r>
      <w:r w:rsidR="004E2598">
        <w:rPr>
          <w:rFonts w:ascii="Times New Roman" w:hAnsi="Times New Roman" w:cs="Times New Roman"/>
        </w:rPr>
        <w:t>)</w:t>
      </w:r>
      <w:r w:rsidRPr="008C4930">
        <w:rPr>
          <w:rFonts w:ascii="Times New Roman" w:hAnsi="Times New Roman" w:cs="Times New Roman"/>
        </w:rPr>
        <w:t xml:space="preserve"> </w:t>
      </w:r>
      <w:r w:rsidR="004E2598">
        <w:rPr>
          <w:rFonts w:ascii="Times New Roman" w:hAnsi="Times New Roman" w:cs="Times New Roman"/>
        </w:rPr>
        <w:t>‘</w:t>
      </w:r>
      <w:r w:rsidRPr="008C4930">
        <w:rPr>
          <w:rFonts w:ascii="Times New Roman" w:hAnsi="Times New Roman" w:cs="Times New Roman"/>
        </w:rPr>
        <w:t>Personnel Management to Human Resource Management (HRM): How HRM Functions</w:t>
      </w:r>
      <w:r w:rsidR="004E2598">
        <w:rPr>
          <w:rFonts w:ascii="Times New Roman" w:hAnsi="Times New Roman" w:cs="Times New Roman"/>
        </w:rPr>
        <w:t xml:space="preserve">’, </w:t>
      </w:r>
      <w:r w:rsidRPr="004E2598">
        <w:rPr>
          <w:rFonts w:ascii="Times New Roman" w:hAnsi="Times New Roman" w:cs="Times New Roman"/>
          <w:i/>
          <w:iCs/>
        </w:rPr>
        <w:t>Journal of Modern Accounting and Auditing,</w:t>
      </w:r>
      <w:r w:rsidRPr="008C4930">
        <w:rPr>
          <w:rFonts w:ascii="Times New Roman" w:hAnsi="Times New Roman" w:cs="Times New Roman"/>
        </w:rPr>
        <w:t xml:space="preserve"> 13(9), pp.</w:t>
      </w:r>
      <w:r w:rsidR="004E2598">
        <w:rPr>
          <w:rFonts w:ascii="Times New Roman" w:hAnsi="Times New Roman" w:cs="Times New Roman"/>
        </w:rPr>
        <w:t xml:space="preserve"> </w:t>
      </w:r>
      <w:r w:rsidRPr="008C4930">
        <w:rPr>
          <w:rFonts w:ascii="Times New Roman" w:hAnsi="Times New Roman" w:cs="Times New Roman"/>
        </w:rPr>
        <w:t>412-420.</w:t>
      </w:r>
    </w:p>
    <w:p w14:paraId="578D8FD1" w14:textId="77777777" w:rsidR="00796D52" w:rsidRPr="008C4930" w:rsidRDefault="00796D52" w:rsidP="00796D52">
      <w:pPr>
        <w:spacing w:line="360" w:lineRule="auto"/>
        <w:jc w:val="both"/>
        <w:rPr>
          <w:rFonts w:ascii="Times New Roman" w:hAnsi="Times New Roman" w:cs="Times New Roman"/>
        </w:rPr>
      </w:pPr>
    </w:p>
    <w:p w14:paraId="4F1E4F6E" w14:textId="4126B713" w:rsidR="00796D52" w:rsidRPr="004E2598" w:rsidRDefault="00796D52" w:rsidP="00796D52">
      <w:pPr>
        <w:spacing w:line="360" w:lineRule="auto"/>
        <w:jc w:val="both"/>
        <w:rPr>
          <w:rFonts w:ascii="Times New Roman" w:hAnsi="Times New Roman" w:cs="Times New Roman"/>
          <w:color w:val="222222"/>
          <w:shd w:val="clear" w:color="auto" w:fill="FFFFFF"/>
        </w:rPr>
      </w:pPr>
      <w:r w:rsidRPr="004E2598">
        <w:rPr>
          <w:rFonts w:ascii="Times New Roman" w:hAnsi="Times New Roman" w:cs="Times New Roman"/>
          <w:color w:val="222222"/>
          <w:shd w:val="clear" w:color="auto" w:fill="FFFFFF"/>
        </w:rPr>
        <w:t>Aithal, P.S. and Kumar, P.M.</w:t>
      </w:r>
      <w:r w:rsidR="004E2598" w:rsidRPr="004E2598">
        <w:rPr>
          <w:rFonts w:ascii="Times New Roman" w:hAnsi="Times New Roman" w:cs="Times New Roman"/>
          <w:color w:val="222222"/>
          <w:shd w:val="clear" w:color="auto" w:fill="FFFFFF"/>
        </w:rPr>
        <w:t xml:space="preserve"> (</w:t>
      </w:r>
      <w:r w:rsidRPr="004E2598">
        <w:rPr>
          <w:rFonts w:ascii="Times New Roman" w:hAnsi="Times New Roman" w:cs="Times New Roman"/>
          <w:color w:val="222222"/>
          <w:shd w:val="clear" w:color="auto" w:fill="FFFFFF"/>
        </w:rPr>
        <w:t>2016</w:t>
      </w:r>
      <w:r w:rsidR="004E2598" w:rsidRPr="004E2598">
        <w:rPr>
          <w:rFonts w:ascii="Times New Roman" w:hAnsi="Times New Roman" w:cs="Times New Roman"/>
          <w:color w:val="222222"/>
          <w:shd w:val="clear" w:color="auto" w:fill="FFFFFF"/>
        </w:rPr>
        <w:t>) ‘</w:t>
      </w:r>
      <w:r w:rsidRPr="004E2598">
        <w:rPr>
          <w:rFonts w:ascii="Times New Roman" w:hAnsi="Times New Roman" w:cs="Times New Roman"/>
          <w:color w:val="222222"/>
          <w:shd w:val="clear" w:color="auto" w:fill="FFFFFF"/>
        </w:rPr>
        <w:t>Organizational behaviour in the 21st century–'Theory A'for managing people for performance</w:t>
      </w:r>
      <w:r w:rsidR="004E2598" w:rsidRPr="004E2598">
        <w:rPr>
          <w:rFonts w:ascii="Times New Roman" w:hAnsi="Times New Roman" w:cs="Times New Roman"/>
          <w:color w:val="222222"/>
          <w:shd w:val="clear" w:color="auto" w:fill="FFFFFF"/>
        </w:rPr>
        <w:t>’</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w:t>
      </w:r>
      <w:r w:rsidRPr="004E2598">
        <w:rPr>
          <w:rFonts w:ascii="Times New Roman" w:hAnsi="Times New Roman" w:cs="Times New Roman"/>
          <w:i/>
          <w:iCs/>
          <w:color w:val="222222"/>
          <w:shd w:val="clear" w:color="auto" w:fill="FFFFFF"/>
        </w:rPr>
        <w:t>IOSR Journal of Business and Management (IOSR-JBM)</w:t>
      </w:r>
      <w:r w:rsidRPr="004E2598">
        <w:rPr>
          <w:rFonts w:ascii="Times New Roman" w:hAnsi="Times New Roman" w:cs="Times New Roman"/>
          <w:color w:val="222222"/>
          <w:shd w:val="clear" w:color="auto" w:fill="FFFFFF"/>
        </w:rPr>
        <w:t>, </w:t>
      </w:r>
      <w:r w:rsidRPr="004E2598">
        <w:rPr>
          <w:rFonts w:ascii="Times New Roman" w:hAnsi="Times New Roman" w:cs="Times New Roman"/>
          <w:i/>
          <w:iCs/>
          <w:color w:val="222222"/>
          <w:shd w:val="clear" w:color="auto" w:fill="FFFFFF"/>
        </w:rPr>
        <w:t>18</w:t>
      </w:r>
      <w:r w:rsidRPr="004E2598">
        <w:rPr>
          <w:rFonts w:ascii="Times New Roman" w:hAnsi="Times New Roman" w:cs="Times New Roman"/>
          <w:color w:val="222222"/>
          <w:shd w:val="clear" w:color="auto" w:fill="FFFFFF"/>
        </w:rPr>
        <w:t>(7), pp.</w:t>
      </w:r>
      <w:r w:rsidR="004E2598">
        <w:rPr>
          <w:rFonts w:ascii="Times New Roman" w:hAnsi="Times New Roman" w:cs="Times New Roman"/>
          <w:color w:val="222222"/>
          <w:shd w:val="clear" w:color="auto" w:fill="FFFFFF"/>
        </w:rPr>
        <w:t xml:space="preserve"> </w:t>
      </w:r>
      <w:r w:rsidRPr="004E2598">
        <w:rPr>
          <w:rFonts w:ascii="Times New Roman" w:hAnsi="Times New Roman" w:cs="Times New Roman"/>
          <w:color w:val="222222"/>
          <w:shd w:val="clear" w:color="auto" w:fill="FFFFFF"/>
        </w:rPr>
        <w:t>126-134.</w:t>
      </w:r>
    </w:p>
    <w:p w14:paraId="7D07B793" w14:textId="77777777" w:rsidR="00796D52" w:rsidRPr="004E2598" w:rsidRDefault="00796D52" w:rsidP="00796D52">
      <w:pPr>
        <w:spacing w:line="360" w:lineRule="auto"/>
        <w:jc w:val="both"/>
        <w:rPr>
          <w:rFonts w:ascii="Times New Roman" w:hAnsi="Times New Roman" w:cs="Times New Roman"/>
          <w:color w:val="222222"/>
          <w:shd w:val="clear" w:color="auto" w:fill="FFFFFF"/>
        </w:rPr>
      </w:pPr>
    </w:p>
    <w:p w14:paraId="58DA1AA2" w14:textId="17C07835" w:rsidR="00796D52" w:rsidRPr="004E2598" w:rsidRDefault="00796D52" w:rsidP="00796D52">
      <w:pPr>
        <w:spacing w:line="360" w:lineRule="auto"/>
        <w:jc w:val="both"/>
        <w:rPr>
          <w:rFonts w:ascii="Times New Roman" w:hAnsi="Times New Roman" w:cs="Times New Roman"/>
          <w:i/>
          <w:iCs/>
          <w:color w:val="222222"/>
          <w:shd w:val="clear" w:color="auto" w:fill="FFFFFF"/>
        </w:rPr>
      </w:pPr>
      <w:r w:rsidRPr="004E2598">
        <w:rPr>
          <w:rFonts w:ascii="Times New Roman" w:hAnsi="Times New Roman" w:cs="Times New Roman"/>
          <w:color w:val="222222"/>
          <w:shd w:val="clear" w:color="auto" w:fill="FFFFFF"/>
        </w:rPr>
        <w:t xml:space="preserve">Beatty, C.A. and Queen’s, I.R.C. </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2019</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xml:space="preserve"> </w:t>
      </w:r>
      <w:r w:rsidRPr="004E2598">
        <w:rPr>
          <w:rFonts w:ascii="Times New Roman" w:hAnsi="Times New Roman" w:cs="Times New Roman"/>
          <w:i/>
          <w:iCs/>
          <w:color w:val="222222"/>
          <w:shd w:val="clear" w:color="auto" w:fill="FFFFFF"/>
        </w:rPr>
        <w:t>From HR Practitioner to HR Leader: Competencies Required. Queen’s University Industrial Relations Centre (IRC).</w:t>
      </w:r>
    </w:p>
    <w:p w14:paraId="1005C693" w14:textId="77777777" w:rsidR="00796D52" w:rsidRPr="004E2598" w:rsidRDefault="00796D52" w:rsidP="00796D52">
      <w:pPr>
        <w:spacing w:line="360" w:lineRule="auto"/>
        <w:jc w:val="both"/>
        <w:rPr>
          <w:rFonts w:ascii="Times New Roman" w:hAnsi="Times New Roman" w:cs="Times New Roman"/>
          <w:i/>
          <w:iCs/>
          <w:color w:val="222222"/>
          <w:sz w:val="20"/>
          <w:szCs w:val="20"/>
          <w:shd w:val="clear" w:color="auto" w:fill="FFFFFF"/>
        </w:rPr>
      </w:pPr>
    </w:p>
    <w:p w14:paraId="423C935D" w14:textId="2EB453D6" w:rsidR="00796D52" w:rsidRPr="004E2598" w:rsidRDefault="00796D52" w:rsidP="00796D52">
      <w:pPr>
        <w:spacing w:line="360" w:lineRule="auto"/>
        <w:jc w:val="both"/>
        <w:rPr>
          <w:rFonts w:ascii="Times New Roman" w:hAnsi="Times New Roman" w:cs="Times New Roman"/>
          <w:i/>
          <w:iCs/>
          <w:color w:val="222222"/>
          <w:shd w:val="clear" w:color="auto" w:fill="FFFFFF"/>
        </w:rPr>
      </w:pPr>
      <w:r w:rsidRPr="004E2598">
        <w:rPr>
          <w:rFonts w:ascii="Times New Roman" w:hAnsi="Times New Roman" w:cs="Times New Roman"/>
          <w:color w:val="222222"/>
          <w:shd w:val="clear" w:color="auto" w:fill="FFFFFF"/>
        </w:rPr>
        <w:t>Delery, J. and Gupta, N.</w:t>
      </w:r>
      <w:r w:rsidR="004E2598">
        <w:rPr>
          <w:rFonts w:ascii="Times New Roman" w:hAnsi="Times New Roman" w:cs="Times New Roman"/>
          <w:color w:val="222222"/>
          <w:shd w:val="clear" w:color="auto" w:fill="FFFFFF"/>
        </w:rPr>
        <w:t xml:space="preserve"> (</w:t>
      </w:r>
      <w:r w:rsidRPr="004E2598">
        <w:rPr>
          <w:rFonts w:ascii="Times New Roman" w:hAnsi="Times New Roman" w:cs="Times New Roman"/>
          <w:color w:val="222222"/>
          <w:shd w:val="clear" w:color="auto" w:fill="FFFFFF"/>
        </w:rPr>
        <w:t>2016</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xml:space="preserve"> </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Human resource management practices and organizational effectiveness: internal fit matters</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xml:space="preserve"> </w:t>
      </w:r>
      <w:r w:rsidRPr="004E2598">
        <w:rPr>
          <w:rFonts w:ascii="Times New Roman" w:hAnsi="Times New Roman" w:cs="Times New Roman"/>
          <w:i/>
          <w:iCs/>
          <w:color w:val="222222"/>
          <w:shd w:val="clear" w:color="auto" w:fill="FFFFFF"/>
        </w:rPr>
        <w:t>Journal of Organizational Effectiveness: People and Performance.</w:t>
      </w:r>
    </w:p>
    <w:p w14:paraId="339109B5" w14:textId="77777777" w:rsidR="00796D52" w:rsidRPr="008C4930" w:rsidRDefault="00796D52" w:rsidP="00796D52">
      <w:pPr>
        <w:spacing w:line="360" w:lineRule="auto"/>
        <w:jc w:val="both"/>
        <w:rPr>
          <w:rFonts w:ascii="Times New Roman" w:hAnsi="Times New Roman" w:cs="Times New Roman"/>
          <w:color w:val="222222"/>
          <w:sz w:val="20"/>
          <w:szCs w:val="20"/>
          <w:shd w:val="clear" w:color="auto" w:fill="FFFFFF"/>
        </w:rPr>
      </w:pPr>
    </w:p>
    <w:p w14:paraId="28EE40CF" w14:textId="391C91CC" w:rsidR="00796D52" w:rsidRPr="004E2598" w:rsidRDefault="00796D52" w:rsidP="00796D52">
      <w:pPr>
        <w:spacing w:line="360" w:lineRule="auto"/>
        <w:jc w:val="both"/>
        <w:rPr>
          <w:rFonts w:ascii="Times New Roman" w:hAnsi="Times New Roman" w:cs="Times New Roman"/>
          <w:color w:val="222222"/>
          <w:shd w:val="clear" w:color="auto" w:fill="FFFFFF"/>
        </w:rPr>
      </w:pPr>
      <w:r w:rsidRPr="004E2598">
        <w:rPr>
          <w:rFonts w:ascii="Times New Roman" w:hAnsi="Times New Roman" w:cs="Times New Roman"/>
          <w:color w:val="222222"/>
          <w:shd w:val="clear" w:color="auto" w:fill="FFFFFF"/>
        </w:rPr>
        <w:t>Dworkin, J.</w:t>
      </w:r>
      <w:r w:rsidR="004E2598">
        <w:rPr>
          <w:rFonts w:ascii="Times New Roman" w:hAnsi="Times New Roman" w:cs="Times New Roman"/>
          <w:color w:val="222222"/>
          <w:shd w:val="clear" w:color="auto" w:fill="FFFFFF"/>
        </w:rPr>
        <w:t xml:space="preserve"> et al. (</w:t>
      </w:r>
      <w:r w:rsidRPr="004E2598">
        <w:rPr>
          <w:rFonts w:ascii="Times New Roman" w:hAnsi="Times New Roman" w:cs="Times New Roman"/>
          <w:color w:val="222222"/>
          <w:shd w:val="clear" w:color="auto" w:fill="FFFFFF"/>
        </w:rPr>
        <w:t>2016</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xml:space="preserve"> </w:t>
      </w:r>
      <w:r w:rsidRPr="004E2598">
        <w:rPr>
          <w:rFonts w:ascii="Times New Roman" w:hAnsi="Times New Roman" w:cs="Times New Roman"/>
          <w:i/>
          <w:iCs/>
          <w:color w:val="222222"/>
          <w:shd w:val="clear" w:color="auto" w:fill="FFFFFF"/>
        </w:rPr>
        <w:t>A comparison of three online recruitment strategies for engaging parents. Family Relations</w:t>
      </w:r>
      <w:r w:rsidRPr="004E2598">
        <w:rPr>
          <w:rFonts w:ascii="Times New Roman" w:hAnsi="Times New Roman" w:cs="Times New Roman"/>
          <w:color w:val="222222"/>
          <w:shd w:val="clear" w:color="auto" w:fill="FFFFFF"/>
        </w:rPr>
        <w:t>, 65(4), pp.</w:t>
      </w:r>
      <w:r w:rsidR="004E2598">
        <w:rPr>
          <w:rFonts w:ascii="Times New Roman" w:hAnsi="Times New Roman" w:cs="Times New Roman"/>
          <w:color w:val="222222"/>
          <w:shd w:val="clear" w:color="auto" w:fill="FFFFFF"/>
        </w:rPr>
        <w:t xml:space="preserve"> </w:t>
      </w:r>
      <w:r w:rsidRPr="004E2598">
        <w:rPr>
          <w:rFonts w:ascii="Times New Roman" w:hAnsi="Times New Roman" w:cs="Times New Roman"/>
          <w:color w:val="222222"/>
          <w:shd w:val="clear" w:color="auto" w:fill="FFFFFF"/>
        </w:rPr>
        <w:t>550-561.</w:t>
      </w:r>
    </w:p>
    <w:p w14:paraId="2F327E3F" w14:textId="77777777" w:rsidR="00796D52" w:rsidRPr="008C4930" w:rsidRDefault="00796D52" w:rsidP="00796D52">
      <w:pPr>
        <w:spacing w:line="360" w:lineRule="auto"/>
        <w:jc w:val="both"/>
        <w:rPr>
          <w:rFonts w:ascii="Times New Roman" w:hAnsi="Times New Roman" w:cs="Times New Roman"/>
          <w:color w:val="222222"/>
          <w:sz w:val="20"/>
          <w:szCs w:val="20"/>
          <w:shd w:val="clear" w:color="auto" w:fill="FFFFFF"/>
        </w:rPr>
      </w:pPr>
    </w:p>
    <w:p w14:paraId="57391FDD" w14:textId="43478DEF" w:rsidR="00796D52" w:rsidRPr="004E2598" w:rsidRDefault="00796D52" w:rsidP="00796D52">
      <w:pPr>
        <w:spacing w:line="360" w:lineRule="auto"/>
        <w:jc w:val="both"/>
        <w:rPr>
          <w:rFonts w:ascii="Times New Roman" w:hAnsi="Times New Roman" w:cs="Times New Roman"/>
          <w:i/>
          <w:iCs/>
          <w:color w:val="222222"/>
          <w:shd w:val="clear" w:color="auto" w:fill="FFFFFF"/>
        </w:rPr>
      </w:pPr>
      <w:r w:rsidRPr="004E2598">
        <w:rPr>
          <w:rFonts w:ascii="Times New Roman" w:hAnsi="Times New Roman" w:cs="Times New Roman"/>
          <w:color w:val="222222"/>
          <w:shd w:val="clear" w:color="auto" w:fill="FFFFFF"/>
        </w:rPr>
        <w:t xml:space="preserve">Emmott, M. </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2016</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xml:space="preserve"> </w:t>
      </w:r>
      <w:r w:rsidRPr="004E2598">
        <w:rPr>
          <w:rFonts w:ascii="Times New Roman" w:hAnsi="Times New Roman" w:cs="Times New Roman"/>
          <w:i/>
          <w:iCs/>
          <w:color w:val="222222"/>
          <w:shd w:val="clear" w:color="auto" w:fill="FFFFFF"/>
        </w:rPr>
        <w:t>CIPD. In </w:t>
      </w:r>
      <w:proofErr w:type="spellStart"/>
      <w:r w:rsidRPr="004E2598">
        <w:rPr>
          <w:rFonts w:ascii="Times New Roman" w:hAnsi="Times New Roman" w:cs="Times New Roman"/>
          <w:i/>
          <w:iCs/>
          <w:color w:val="222222"/>
          <w:shd w:val="clear" w:color="auto" w:fill="FFFFFF"/>
        </w:rPr>
        <w:t>Encyclopedia</w:t>
      </w:r>
      <w:proofErr w:type="spellEnd"/>
      <w:r w:rsidRPr="004E2598">
        <w:rPr>
          <w:rFonts w:ascii="Times New Roman" w:hAnsi="Times New Roman" w:cs="Times New Roman"/>
          <w:i/>
          <w:iCs/>
          <w:color w:val="222222"/>
          <w:shd w:val="clear" w:color="auto" w:fill="FFFFFF"/>
        </w:rPr>
        <w:t xml:space="preserve"> of Human Resource Management. Edward Elgar Publishing Limited.</w:t>
      </w:r>
    </w:p>
    <w:p w14:paraId="15C0C596" w14:textId="77777777" w:rsidR="00796D52" w:rsidRPr="008C4930" w:rsidRDefault="00796D52" w:rsidP="00796D52">
      <w:pPr>
        <w:spacing w:line="360" w:lineRule="auto"/>
        <w:jc w:val="both"/>
        <w:rPr>
          <w:rFonts w:ascii="Times New Roman" w:hAnsi="Times New Roman" w:cs="Times New Roman"/>
          <w:color w:val="222222"/>
          <w:sz w:val="20"/>
          <w:szCs w:val="20"/>
          <w:shd w:val="clear" w:color="auto" w:fill="FFFFFF"/>
        </w:rPr>
      </w:pPr>
    </w:p>
    <w:p w14:paraId="458832E2" w14:textId="7B995AC2" w:rsidR="00796D52" w:rsidRPr="004E2598" w:rsidRDefault="00796D52" w:rsidP="00796D52">
      <w:pPr>
        <w:spacing w:line="360" w:lineRule="auto"/>
        <w:jc w:val="both"/>
        <w:rPr>
          <w:rFonts w:ascii="Times New Roman" w:hAnsi="Times New Roman" w:cs="Times New Roman"/>
          <w:i/>
          <w:iCs/>
          <w:color w:val="222222"/>
          <w:shd w:val="clear" w:color="auto" w:fill="FFFFFF"/>
        </w:rPr>
      </w:pPr>
      <w:r w:rsidRPr="004E2598">
        <w:rPr>
          <w:rFonts w:ascii="Times New Roman" w:hAnsi="Times New Roman" w:cs="Times New Roman"/>
          <w:color w:val="222222"/>
          <w:shd w:val="clear" w:color="auto" w:fill="FFFFFF"/>
        </w:rPr>
        <w:t>Leroy, H</w:t>
      </w:r>
      <w:r w:rsidR="004E2598">
        <w:rPr>
          <w:rFonts w:ascii="Times New Roman" w:hAnsi="Times New Roman" w:cs="Times New Roman"/>
          <w:color w:val="222222"/>
          <w:shd w:val="clear" w:color="auto" w:fill="FFFFFF"/>
        </w:rPr>
        <w:t>. et al.</w:t>
      </w:r>
      <w:r w:rsidRPr="004E2598">
        <w:rPr>
          <w:rFonts w:ascii="Times New Roman" w:hAnsi="Times New Roman" w:cs="Times New Roman"/>
          <w:color w:val="222222"/>
          <w:shd w:val="clear" w:color="auto" w:fill="FFFFFF"/>
        </w:rPr>
        <w:t xml:space="preserve"> </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2018</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xml:space="preserve"> </w:t>
      </w:r>
      <w:r w:rsidRPr="004E2598">
        <w:rPr>
          <w:rFonts w:ascii="Times New Roman" w:hAnsi="Times New Roman" w:cs="Times New Roman"/>
          <w:i/>
          <w:iCs/>
          <w:color w:val="222222"/>
          <w:shd w:val="clear" w:color="auto" w:fill="FFFFFF"/>
        </w:rPr>
        <w:t>Managing people in organizations: Integrating the study of HRM and leadership.</w:t>
      </w:r>
    </w:p>
    <w:p w14:paraId="1172D642" w14:textId="77777777" w:rsidR="00796D52" w:rsidRPr="008C4930" w:rsidRDefault="00796D52" w:rsidP="00796D52">
      <w:pPr>
        <w:spacing w:line="360" w:lineRule="auto"/>
        <w:jc w:val="both"/>
        <w:rPr>
          <w:rFonts w:ascii="Times New Roman" w:hAnsi="Times New Roman" w:cs="Times New Roman"/>
          <w:color w:val="222222"/>
          <w:sz w:val="20"/>
          <w:szCs w:val="20"/>
          <w:shd w:val="clear" w:color="auto" w:fill="FFFFFF"/>
        </w:rPr>
      </w:pPr>
    </w:p>
    <w:p w14:paraId="1514DA87" w14:textId="0FB221A3" w:rsidR="00796D52" w:rsidRPr="004E2598" w:rsidRDefault="00796D52" w:rsidP="00796D52">
      <w:pPr>
        <w:spacing w:line="360" w:lineRule="auto"/>
        <w:jc w:val="both"/>
        <w:rPr>
          <w:rFonts w:ascii="Times New Roman" w:hAnsi="Times New Roman" w:cs="Times New Roman"/>
          <w:color w:val="222222"/>
          <w:shd w:val="clear" w:color="auto" w:fill="FFFFFF"/>
        </w:rPr>
      </w:pPr>
      <w:r w:rsidRPr="004E2598">
        <w:rPr>
          <w:rFonts w:ascii="Times New Roman" w:hAnsi="Times New Roman" w:cs="Times New Roman"/>
          <w:color w:val="222222"/>
          <w:shd w:val="clear" w:color="auto" w:fill="FFFFFF"/>
        </w:rPr>
        <w:t xml:space="preserve">Li, P. </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2017</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xml:space="preserve"> </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Strategies and their effect mechanism of promoting leadership effectiveness of traditional service enterprises: a case study based on Starbucks coffee</w:t>
      </w:r>
      <w:r w:rsidR="004E2598">
        <w:rPr>
          <w:rFonts w:ascii="Times New Roman" w:hAnsi="Times New Roman" w:cs="Times New Roman"/>
          <w:color w:val="222222"/>
          <w:shd w:val="clear" w:color="auto" w:fill="FFFFFF"/>
        </w:rPr>
        <w:t xml:space="preserve">’ </w:t>
      </w:r>
      <w:r w:rsidRPr="004E2598">
        <w:rPr>
          <w:rFonts w:ascii="Times New Roman" w:hAnsi="Times New Roman" w:cs="Times New Roman"/>
          <w:i/>
          <w:iCs/>
          <w:color w:val="222222"/>
          <w:shd w:val="clear" w:color="auto" w:fill="FFFFFF"/>
        </w:rPr>
        <w:t>Tourism Tribune</w:t>
      </w:r>
      <w:r w:rsidRPr="004E2598">
        <w:rPr>
          <w:rFonts w:ascii="Times New Roman" w:hAnsi="Times New Roman" w:cs="Times New Roman"/>
          <w:color w:val="222222"/>
          <w:shd w:val="clear" w:color="auto" w:fill="FFFFFF"/>
        </w:rPr>
        <w:t>, </w:t>
      </w:r>
      <w:r w:rsidRPr="004E2598">
        <w:rPr>
          <w:rFonts w:ascii="Times New Roman" w:hAnsi="Times New Roman" w:cs="Times New Roman"/>
          <w:i/>
          <w:iCs/>
          <w:color w:val="222222"/>
          <w:shd w:val="clear" w:color="auto" w:fill="FFFFFF"/>
        </w:rPr>
        <w:t>32</w:t>
      </w:r>
      <w:r w:rsidRPr="004E2598">
        <w:rPr>
          <w:rFonts w:ascii="Times New Roman" w:hAnsi="Times New Roman" w:cs="Times New Roman"/>
          <w:color w:val="222222"/>
          <w:shd w:val="clear" w:color="auto" w:fill="FFFFFF"/>
        </w:rPr>
        <w:t>(3), pp.</w:t>
      </w:r>
      <w:r w:rsidR="004E2598">
        <w:rPr>
          <w:rFonts w:ascii="Times New Roman" w:hAnsi="Times New Roman" w:cs="Times New Roman"/>
          <w:color w:val="222222"/>
          <w:shd w:val="clear" w:color="auto" w:fill="FFFFFF"/>
        </w:rPr>
        <w:t xml:space="preserve"> </w:t>
      </w:r>
      <w:r w:rsidRPr="004E2598">
        <w:rPr>
          <w:rFonts w:ascii="Times New Roman" w:hAnsi="Times New Roman" w:cs="Times New Roman"/>
          <w:color w:val="222222"/>
          <w:shd w:val="clear" w:color="auto" w:fill="FFFFFF"/>
        </w:rPr>
        <w:t>49-60.</w:t>
      </w:r>
    </w:p>
    <w:p w14:paraId="745A987D" w14:textId="77777777" w:rsidR="00796D52" w:rsidRPr="008C4930" w:rsidRDefault="00796D52" w:rsidP="00796D52">
      <w:pPr>
        <w:spacing w:line="360" w:lineRule="auto"/>
        <w:jc w:val="both"/>
        <w:rPr>
          <w:rFonts w:ascii="Times New Roman" w:hAnsi="Times New Roman" w:cs="Times New Roman"/>
          <w:color w:val="222222"/>
          <w:sz w:val="20"/>
          <w:szCs w:val="20"/>
          <w:shd w:val="clear" w:color="auto" w:fill="FFFFFF"/>
        </w:rPr>
      </w:pPr>
    </w:p>
    <w:p w14:paraId="5C101906" w14:textId="5C564A05" w:rsidR="00796D52" w:rsidRPr="004E2598" w:rsidRDefault="00796D52" w:rsidP="00796D52">
      <w:pPr>
        <w:spacing w:line="360" w:lineRule="auto"/>
        <w:jc w:val="both"/>
        <w:rPr>
          <w:rFonts w:ascii="Times New Roman" w:hAnsi="Times New Roman" w:cs="Times New Roman"/>
          <w:color w:val="222222"/>
          <w:shd w:val="clear" w:color="auto" w:fill="FFFFFF"/>
        </w:rPr>
      </w:pPr>
      <w:r w:rsidRPr="004E2598">
        <w:rPr>
          <w:rFonts w:ascii="Times New Roman" w:hAnsi="Times New Roman" w:cs="Times New Roman"/>
          <w:color w:val="222222"/>
          <w:shd w:val="clear" w:color="auto" w:fill="FFFFFF"/>
        </w:rPr>
        <w:t xml:space="preserve">Madanat, H.G. and Khasawneh, A.S. </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2018</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xml:space="preserve"> </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LEVEL OF EFFECTIVENESS OF HUMAN RESOURCE MANAGEMENT PRACTICES AND ITS IMPACT ON EMPLOYEES'SATISFACTION IN THE BANKING SECTOR OF JORDAN</w:t>
      </w:r>
      <w:r w:rsidR="004E2598">
        <w:rPr>
          <w:rFonts w:ascii="Times New Roman" w:hAnsi="Times New Roman" w:cs="Times New Roman"/>
          <w:color w:val="222222"/>
          <w:shd w:val="clear" w:color="auto" w:fill="FFFFFF"/>
        </w:rPr>
        <w:t>’</w:t>
      </w:r>
      <w:r w:rsidR="004E2598" w:rsidRPr="004E2598">
        <w:rPr>
          <w:rFonts w:ascii="Times New Roman" w:hAnsi="Times New Roman" w:cs="Times New Roman"/>
          <w:i/>
          <w:iCs/>
          <w:color w:val="222222"/>
          <w:shd w:val="clear" w:color="auto" w:fill="FFFFFF"/>
        </w:rPr>
        <w:t xml:space="preserve">, </w:t>
      </w:r>
      <w:r w:rsidRPr="004E2598">
        <w:rPr>
          <w:rFonts w:ascii="Times New Roman" w:hAnsi="Times New Roman" w:cs="Times New Roman"/>
          <w:i/>
          <w:iCs/>
          <w:color w:val="222222"/>
          <w:shd w:val="clear" w:color="auto" w:fill="FFFFFF"/>
        </w:rPr>
        <w:t>Journal of Organizational Culture, Communications and Conflict</w:t>
      </w:r>
      <w:r w:rsidRPr="004E2598">
        <w:rPr>
          <w:rFonts w:ascii="Times New Roman" w:hAnsi="Times New Roman" w:cs="Times New Roman"/>
          <w:color w:val="222222"/>
          <w:shd w:val="clear" w:color="auto" w:fill="FFFFFF"/>
        </w:rPr>
        <w:t>, 22(1), pp.</w:t>
      </w:r>
      <w:r w:rsidR="004E2598">
        <w:rPr>
          <w:rFonts w:ascii="Times New Roman" w:hAnsi="Times New Roman" w:cs="Times New Roman"/>
          <w:color w:val="222222"/>
          <w:shd w:val="clear" w:color="auto" w:fill="FFFFFF"/>
        </w:rPr>
        <w:t xml:space="preserve"> </w:t>
      </w:r>
      <w:r w:rsidRPr="004E2598">
        <w:rPr>
          <w:rFonts w:ascii="Times New Roman" w:hAnsi="Times New Roman" w:cs="Times New Roman"/>
          <w:color w:val="222222"/>
          <w:shd w:val="clear" w:color="auto" w:fill="FFFFFF"/>
        </w:rPr>
        <w:t>1-19.</w:t>
      </w:r>
    </w:p>
    <w:p w14:paraId="4DB30337" w14:textId="77777777" w:rsidR="00796D52" w:rsidRPr="008C4930" w:rsidRDefault="00796D52" w:rsidP="00796D52">
      <w:pPr>
        <w:spacing w:line="360" w:lineRule="auto"/>
        <w:jc w:val="both"/>
        <w:rPr>
          <w:rFonts w:ascii="Times New Roman" w:hAnsi="Times New Roman" w:cs="Times New Roman"/>
          <w:color w:val="222222"/>
          <w:sz w:val="20"/>
          <w:szCs w:val="20"/>
          <w:shd w:val="clear" w:color="auto" w:fill="FFFFFF"/>
        </w:rPr>
      </w:pPr>
    </w:p>
    <w:p w14:paraId="709CECEB" w14:textId="4C8645FA" w:rsidR="00796D52" w:rsidRPr="004E2598" w:rsidRDefault="00796D52" w:rsidP="00796D52">
      <w:pPr>
        <w:spacing w:line="360" w:lineRule="auto"/>
        <w:jc w:val="both"/>
        <w:rPr>
          <w:rFonts w:ascii="Times New Roman" w:hAnsi="Times New Roman" w:cs="Times New Roman"/>
          <w:i/>
          <w:iCs/>
          <w:color w:val="222222"/>
          <w:shd w:val="clear" w:color="auto" w:fill="FFFFFF"/>
        </w:rPr>
      </w:pPr>
      <w:r w:rsidRPr="004E2598">
        <w:rPr>
          <w:rFonts w:ascii="Times New Roman" w:hAnsi="Times New Roman" w:cs="Times New Roman"/>
          <w:color w:val="222222"/>
          <w:shd w:val="clear" w:color="auto" w:fill="FFFFFF"/>
        </w:rPr>
        <w:lastRenderedPageBreak/>
        <w:t>Nguyen, H.</w:t>
      </w:r>
      <w:r w:rsidR="004E2598">
        <w:rPr>
          <w:rFonts w:ascii="Times New Roman" w:hAnsi="Times New Roman" w:cs="Times New Roman"/>
          <w:color w:val="222222"/>
          <w:shd w:val="clear" w:color="auto" w:fill="FFFFFF"/>
        </w:rPr>
        <w:t xml:space="preserve"> </w:t>
      </w:r>
      <w:r w:rsidRPr="004E2598">
        <w:rPr>
          <w:rFonts w:ascii="Times New Roman" w:hAnsi="Times New Roman" w:cs="Times New Roman"/>
          <w:color w:val="222222"/>
          <w:shd w:val="clear" w:color="auto" w:fill="FFFFFF"/>
        </w:rPr>
        <w:t xml:space="preserve"> </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2016</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xml:space="preserve"> </w:t>
      </w:r>
      <w:r w:rsidRPr="004E2598">
        <w:rPr>
          <w:rFonts w:ascii="Times New Roman" w:hAnsi="Times New Roman" w:cs="Times New Roman"/>
          <w:i/>
          <w:iCs/>
          <w:color w:val="222222"/>
          <w:shd w:val="clear" w:color="auto" w:fill="FFFFFF"/>
        </w:rPr>
        <w:t>Supplier Selection Process in Café Industry: Case: X Coffee vs. Starbucks.</w:t>
      </w:r>
    </w:p>
    <w:p w14:paraId="7E7C37FF" w14:textId="77777777" w:rsidR="00796D52" w:rsidRPr="004E2598" w:rsidRDefault="00796D52" w:rsidP="00796D52">
      <w:pPr>
        <w:spacing w:line="360" w:lineRule="auto"/>
        <w:jc w:val="both"/>
        <w:rPr>
          <w:rFonts w:ascii="Times New Roman" w:hAnsi="Times New Roman" w:cs="Times New Roman"/>
          <w:color w:val="222222"/>
          <w:shd w:val="clear" w:color="auto" w:fill="FFFFFF"/>
        </w:rPr>
      </w:pPr>
    </w:p>
    <w:p w14:paraId="4F39E93C" w14:textId="4FBECC3E" w:rsidR="00796D52" w:rsidRPr="004E2598" w:rsidRDefault="00796D52" w:rsidP="00796D52">
      <w:pPr>
        <w:spacing w:line="360" w:lineRule="auto"/>
        <w:jc w:val="both"/>
        <w:rPr>
          <w:rFonts w:ascii="Times New Roman" w:hAnsi="Times New Roman" w:cs="Times New Roman"/>
          <w:color w:val="222222"/>
          <w:shd w:val="clear" w:color="auto" w:fill="FFFFFF"/>
        </w:rPr>
      </w:pPr>
      <w:r w:rsidRPr="004E2598">
        <w:rPr>
          <w:rFonts w:ascii="Times New Roman" w:hAnsi="Times New Roman" w:cs="Times New Roman"/>
          <w:color w:val="222222"/>
          <w:shd w:val="clear" w:color="auto" w:fill="FFFFFF"/>
        </w:rPr>
        <w:t xml:space="preserve">Snell, S.A. and Lemley, A. </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2017</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xml:space="preserve"> </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Starbucks: Schultz Back in the Brew</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w:t>
      </w:r>
      <w:r w:rsidRPr="004E2598">
        <w:rPr>
          <w:rFonts w:ascii="Times New Roman" w:hAnsi="Times New Roman" w:cs="Times New Roman"/>
          <w:i/>
          <w:iCs/>
          <w:color w:val="222222"/>
          <w:shd w:val="clear" w:color="auto" w:fill="FFFFFF"/>
        </w:rPr>
        <w:t>Darden Business Publishing Cases</w:t>
      </w:r>
      <w:r w:rsidRPr="004E2598">
        <w:rPr>
          <w:rFonts w:ascii="Times New Roman" w:hAnsi="Times New Roman" w:cs="Times New Roman"/>
          <w:color w:val="222222"/>
          <w:shd w:val="clear" w:color="auto" w:fill="FFFFFF"/>
        </w:rPr>
        <w:t>.</w:t>
      </w:r>
    </w:p>
    <w:p w14:paraId="22C00482" w14:textId="77777777" w:rsidR="00796D52" w:rsidRPr="004E2598" w:rsidRDefault="00796D52" w:rsidP="00796D52">
      <w:pPr>
        <w:spacing w:line="360" w:lineRule="auto"/>
        <w:jc w:val="both"/>
        <w:rPr>
          <w:rFonts w:ascii="Times New Roman" w:hAnsi="Times New Roman" w:cs="Times New Roman"/>
          <w:color w:val="222222"/>
          <w:shd w:val="clear" w:color="auto" w:fill="FFFFFF"/>
        </w:rPr>
      </w:pPr>
    </w:p>
    <w:p w14:paraId="7BB571FE" w14:textId="65BC6D00" w:rsidR="00796D52" w:rsidRPr="004E2598" w:rsidRDefault="00796D52" w:rsidP="00796D52">
      <w:pPr>
        <w:spacing w:line="360" w:lineRule="auto"/>
        <w:jc w:val="both"/>
        <w:rPr>
          <w:rFonts w:ascii="Times New Roman" w:hAnsi="Times New Roman" w:cs="Times New Roman"/>
          <w:color w:val="222222"/>
          <w:shd w:val="clear" w:color="auto" w:fill="FFFFFF"/>
        </w:rPr>
      </w:pPr>
      <w:r w:rsidRPr="004E2598">
        <w:rPr>
          <w:rFonts w:ascii="Times New Roman" w:hAnsi="Times New Roman" w:cs="Times New Roman"/>
          <w:color w:val="222222"/>
          <w:shd w:val="clear" w:color="auto" w:fill="FFFFFF"/>
        </w:rPr>
        <w:t>Treweek, S.</w:t>
      </w:r>
      <w:r w:rsidR="004E2598">
        <w:rPr>
          <w:rFonts w:ascii="Times New Roman" w:hAnsi="Times New Roman" w:cs="Times New Roman"/>
          <w:color w:val="222222"/>
          <w:shd w:val="clear" w:color="auto" w:fill="FFFFFF"/>
        </w:rPr>
        <w:t xml:space="preserve"> et al</w:t>
      </w:r>
      <w:r w:rsidR="0040708A">
        <w:rPr>
          <w:rFonts w:ascii="Times New Roman" w:hAnsi="Times New Roman" w:cs="Times New Roman"/>
          <w:color w:val="222222"/>
          <w:shd w:val="clear" w:color="auto" w:fill="FFFFFF"/>
        </w:rPr>
        <w:t>.</w:t>
      </w:r>
      <w:r w:rsidR="004E2598">
        <w:rPr>
          <w:rFonts w:ascii="Times New Roman" w:hAnsi="Times New Roman" w:cs="Times New Roman"/>
          <w:color w:val="222222"/>
          <w:shd w:val="clear" w:color="auto" w:fill="FFFFFF"/>
        </w:rPr>
        <w:t xml:space="preserve"> (</w:t>
      </w:r>
      <w:r w:rsidRPr="004E2598">
        <w:rPr>
          <w:rFonts w:ascii="Times New Roman" w:hAnsi="Times New Roman" w:cs="Times New Roman"/>
          <w:color w:val="222222"/>
          <w:shd w:val="clear" w:color="auto" w:fill="FFFFFF"/>
        </w:rPr>
        <w:t>2018</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xml:space="preserve"> </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Strategies to improve recruitment to randomised trials</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 </w:t>
      </w:r>
      <w:r w:rsidRPr="004E2598">
        <w:rPr>
          <w:rFonts w:ascii="Times New Roman" w:hAnsi="Times New Roman" w:cs="Times New Roman"/>
          <w:i/>
          <w:iCs/>
          <w:color w:val="222222"/>
          <w:shd w:val="clear" w:color="auto" w:fill="FFFFFF"/>
        </w:rPr>
        <w:t>Cochrane database of systematic reviews</w:t>
      </w:r>
      <w:r w:rsidRPr="004E2598">
        <w:rPr>
          <w:rFonts w:ascii="Times New Roman" w:hAnsi="Times New Roman" w:cs="Times New Roman"/>
          <w:color w:val="222222"/>
          <w:shd w:val="clear" w:color="auto" w:fill="FFFFFF"/>
        </w:rPr>
        <w:t>, (2).</w:t>
      </w:r>
    </w:p>
    <w:p w14:paraId="4806FB29" w14:textId="77777777" w:rsidR="00796D52" w:rsidRPr="004E2598" w:rsidRDefault="00796D52" w:rsidP="00796D52">
      <w:pPr>
        <w:spacing w:line="360" w:lineRule="auto"/>
        <w:jc w:val="both"/>
        <w:rPr>
          <w:rFonts w:ascii="Times New Roman" w:hAnsi="Times New Roman" w:cs="Times New Roman"/>
          <w:color w:val="222222"/>
          <w:shd w:val="clear" w:color="auto" w:fill="FFFFFF"/>
        </w:rPr>
      </w:pPr>
    </w:p>
    <w:p w14:paraId="7AE31D3F" w14:textId="764EC3EF" w:rsidR="00796D52" w:rsidRPr="004E2598" w:rsidRDefault="00796D52" w:rsidP="00796D52">
      <w:pPr>
        <w:spacing w:line="360" w:lineRule="auto"/>
        <w:jc w:val="both"/>
        <w:rPr>
          <w:rFonts w:ascii="Times New Roman" w:hAnsi="Times New Roman" w:cs="Times New Roman"/>
          <w:color w:val="222222"/>
          <w:shd w:val="clear" w:color="auto" w:fill="FFFFFF"/>
        </w:rPr>
      </w:pPr>
      <w:r w:rsidRPr="004E2598">
        <w:rPr>
          <w:rFonts w:ascii="Times New Roman" w:hAnsi="Times New Roman" w:cs="Times New Roman"/>
          <w:color w:val="222222"/>
          <w:shd w:val="clear" w:color="auto" w:fill="FFFFFF"/>
        </w:rPr>
        <w:t xml:space="preserve">Voigt, K.I., Buliga, O. and Michl, K. </w:t>
      </w:r>
      <w:r w:rsidR="004E2598">
        <w:rPr>
          <w:rFonts w:ascii="Times New Roman" w:hAnsi="Times New Roman" w:cs="Times New Roman"/>
          <w:color w:val="222222"/>
          <w:shd w:val="clear" w:color="auto" w:fill="FFFFFF"/>
        </w:rPr>
        <w:t>(</w:t>
      </w:r>
      <w:r w:rsidRPr="004E2598">
        <w:rPr>
          <w:rFonts w:ascii="Times New Roman" w:hAnsi="Times New Roman" w:cs="Times New Roman"/>
          <w:color w:val="222222"/>
          <w:shd w:val="clear" w:color="auto" w:fill="FFFFFF"/>
        </w:rPr>
        <w:t>201</w:t>
      </w:r>
      <w:r w:rsidR="004E2598">
        <w:rPr>
          <w:rFonts w:ascii="Times New Roman" w:hAnsi="Times New Roman" w:cs="Times New Roman"/>
          <w:color w:val="222222"/>
          <w:shd w:val="clear" w:color="auto" w:fill="FFFFFF"/>
        </w:rPr>
        <w:t>7)</w:t>
      </w:r>
      <w:r w:rsidRPr="004E2598">
        <w:rPr>
          <w:rFonts w:ascii="Times New Roman" w:hAnsi="Times New Roman" w:cs="Times New Roman"/>
          <w:color w:val="222222"/>
          <w:shd w:val="clear" w:color="auto" w:fill="FFFFFF"/>
        </w:rPr>
        <w:t xml:space="preserve"> </w:t>
      </w:r>
      <w:r w:rsidRPr="004E2598">
        <w:rPr>
          <w:rFonts w:ascii="Times New Roman" w:hAnsi="Times New Roman" w:cs="Times New Roman"/>
          <w:i/>
          <w:iCs/>
          <w:color w:val="222222"/>
          <w:shd w:val="clear" w:color="auto" w:fill="FFFFFF"/>
        </w:rPr>
        <w:t>Globalizing Coffee Culture: The Case of Starbucks. In Business Model Pioneers</w:t>
      </w:r>
      <w:r w:rsidR="004E2598">
        <w:rPr>
          <w:rFonts w:ascii="Times New Roman" w:hAnsi="Times New Roman" w:cs="Times New Roman"/>
          <w:i/>
          <w:iCs/>
          <w:color w:val="222222"/>
          <w:shd w:val="clear" w:color="auto" w:fill="FFFFFF"/>
        </w:rPr>
        <w:t xml:space="preserve">, </w:t>
      </w:r>
      <w:r w:rsidRPr="004E2598">
        <w:rPr>
          <w:rFonts w:ascii="Times New Roman" w:hAnsi="Times New Roman" w:cs="Times New Roman"/>
          <w:color w:val="222222"/>
          <w:shd w:val="clear" w:color="auto" w:fill="FFFFFF"/>
        </w:rPr>
        <w:t>pp. 41-53. Springer, Cham.</w:t>
      </w:r>
    </w:p>
    <w:p w14:paraId="1AC3CBC2" w14:textId="77777777" w:rsidR="00D11C92" w:rsidRPr="00D11C92" w:rsidRDefault="00D11C92" w:rsidP="00796D52">
      <w:pPr>
        <w:pStyle w:val="ListParagraph"/>
        <w:spacing w:line="360" w:lineRule="auto"/>
        <w:jc w:val="both"/>
        <w:rPr>
          <w:rFonts w:ascii="Times New Roman" w:hAnsi="Times New Roman" w:cs="Times New Roman"/>
        </w:rPr>
      </w:pPr>
    </w:p>
    <w:sectPr w:rsidR="00D11C92" w:rsidRPr="00D11C92" w:rsidSect="00D11C92">
      <w:footerReference w:type="even" r:id="rId9"/>
      <w:footerReference w:type="defaul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3D5FD3" w14:textId="77777777" w:rsidR="00E3519E" w:rsidRDefault="00E3519E" w:rsidP="00D11C92">
      <w:r>
        <w:separator/>
      </w:r>
    </w:p>
  </w:endnote>
  <w:endnote w:type="continuationSeparator" w:id="0">
    <w:p w14:paraId="698FC34B" w14:textId="77777777" w:rsidR="00E3519E" w:rsidRDefault="00E3519E" w:rsidP="00D11C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inos">
    <w:altName w:val="Yu Gothic"/>
    <w:panose1 w:val="020B0604020202020204"/>
    <w:charset w:val="80"/>
    <w:family w:val="roman"/>
    <w:pitch w:val="variable"/>
    <w:sig w:usb0="E0002AFF" w:usb1="C0007843" w:usb2="00000009" w:usb3="00000000" w:csb0="000001FF" w:csb1="00000000"/>
  </w:font>
  <w:font w:name="Droid Sans Fallback">
    <w:altName w:val="Yu Gothic"/>
    <w:panose1 w:val="020B0604020202020204"/>
    <w:charset w:val="80"/>
    <w:family w:val="auto"/>
    <w:pitch w:val="variable"/>
  </w:font>
  <w:font w:name="DejaVu Sans">
    <w:altName w:val="Yu Gothic"/>
    <w:panose1 w:val="020B0604020202020204"/>
    <w:charset w:val="80"/>
    <w:family w:val="auto"/>
    <w:pitch w:val="variable"/>
  </w:font>
  <w:font w:name="Calibri Light">
    <w:panose1 w:val="020F03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39765981"/>
      <w:docPartObj>
        <w:docPartGallery w:val="Page Numbers (Bottom of Page)"/>
        <w:docPartUnique/>
      </w:docPartObj>
    </w:sdtPr>
    <w:sdtEndPr>
      <w:rPr>
        <w:rStyle w:val="PageNumber"/>
      </w:rPr>
    </w:sdtEndPr>
    <w:sdtContent>
      <w:p w14:paraId="20959912" w14:textId="66CC1EC7" w:rsidR="00D11C92" w:rsidRDefault="00D11C92" w:rsidP="009252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8FE6C9" w14:textId="77777777" w:rsidR="00D11C92" w:rsidRDefault="00D11C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8652490"/>
      <w:docPartObj>
        <w:docPartGallery w:val="Page Numbers (Bottom of Page)"/>
        <w:docPartUnique/>
      </w:docPartObj>
    </w:sdtPr>
    <w:sdtEndPr>
      <w:rPr>
        <w:rStyle w:val="PageNumber"/>
      </w:rPr>
    </w:sdtEndPr>
    <w:sdtContent>
      <w:p w14:paraId="0ADCC614" w14:textId="326FA958" w:rsidR="00D11C92" w:rsidRDefault="00D11C92" w:rsidP="009252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DCADF14" w14:textId="77777777" w:rsidR="00D11C92" w:rsidRDefault="00D11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60E738" w14:textId="77777777" w:rsidR="00E3519E" w:rsidRDefault="00E3519E" w:rsidP="00D11C92">
      <w:r>
        <w:separator/>
      </w:r>
    </w:p>
  </w:footnote>
  <w:footnote w:type="continuationSeparator" w:id="0">
    <w:p w14:paraId="09320422" w14:textId="77777777" w:rsidR="00E3519E" w:rsidRDefault="00E3519E" w:rsidP="00D11C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F42D8"/>
    <w:multiLevelType w:val="hybridMultilevel"/>
    <w:tmpl w:val="ED42A9F0"/>
    <w:lvl w:ilvl="0" w:tplc="64D0EDE4">
      <w:start w:val="1"/>
      <w:numFmt w:val="decimal"/>
      <w:lvlText w:val="%1-"/>
      <w:lvlJc w:val="left"/>
      <w:pPr>
        <w:ind w:left="720" w:hanging="360"/>
      </w:pPr>
      <w:rPr>
        <w:rFonts w:hint="default"/>
      </w:rPr>
    </w:lvl>
    <w:lvl w:ilvl="1" w:tplc="C1FC6D3A" w:tentative="1">
      <w:start w:val="1"/>
      <w:numFmt w:val="lowerLetter"/>
      <w:lvlText w:val="%2."/>
      <w:lvlJc w:val="left"/>
      <w:pPr>
        <w:ind w:left="1440" w:hanging="360"/>
      </w:pPr>
    </w:lvl>
    <w:lvl w:ilvl="2" w:tplc="D18A21F6" w:tentative="1">
      <w:start w:val="1"/>
      <w:numFmt w:val="lowerRoman"/>
      <w:lvlText w:val="%3."/>
      <w:lvlJc w:val="right"/>
      <w:pPr>
        <w:ind w:left="2160" w:hanging="180"/>
      </w:pPr>
    </w:lvl>
    <w:lvl w:ilvl="3" w:tplc="57DC0630" w:tentative="1">
      <w:start w:val="1"/>
      <w:numFmt w:val="decimal"/>
      <w:lvlText w:val="%4."/>
      <w:lvlJc w:val="left"/>
      <w:pPr>
        <w:ind w:left="2880" w:hanging="360"/>
      </w:pPr>
    </w:lvl>
    <w:lvl w:ilvl="4" w:tplc="A62A02E0" w:tentative="1">
      <w:start w:val="1"/>
      <w:numFmt w:val="lowerLetter"/>
      <w:lvlText w:val="%5."/>
      <w:lvlJc w:val="left"/>
      <w:pPr>
        <w:ind w:left="3600" w:hanging="360"/>
      </w:pPr>
    </w:lvl>
    <w:lvl w:ilvl="5" w:tplc="A100EEF8" w:tentative="1">
      <w:start w:val="1"/>
      <w:numFmt w:val="lowerRoman"/>
      <w:lvlText w:val="%6."/>
      <w:lvlJc w:val="right"/>
      <w:pPr>
        <w:ind w:left="4320" w:hanging="180"/>
      </w:pPr>
    </w:lvl>
    <w:lvl w:ilvl="6" w:tplc="2C8076C6" w:tentative="1">
      <w:start w:val="1"/>
      <w:numFmt w:val="decimal"/>
      <w:lvlText w:val="%7."/>
      <w:lvlJc w:val="left"/>
      <w:pPr>
        <w:ind w:left="5040" w:hanging="360"/>
      </w:pPr>
    </w:lvl>
    <w:lvl w:ilvl="7" w:tplc="06845E1C" w:tentative="1">
      <w:start w:val="1"/>
      <w:numFmt w:val="lowerLetter"/>
      <w:lvlText w:val="%8."/>
      <w:lvlJc w:val="left"/>
      <w:pPr>
        <w:ind w:left="5760" w:hanging="360"/>
      </w:pPr>
    </w:lvl>
    <w:lvl w:ilvl="8" w:tplc="E8F2518E" w:tentative="1">
      <w:start w:val="1"/>
      <w:numFmt w:val="lowerRoman"/>
      <w:lvlText w:val="%9."/>
      <w:lvlJc w:val="right"/>
      <w:pPr>
        <w:ind w:left="6480" w:hanging="180"/>
      </w:pPr>
    </w:lvl>
  </w:abstractNum>
  <w:abstractNum w:abstractNumId="1" w15:restartNumberingAfterBreak="0">
    <w:nsid w:val="79FF1188"/>
    <w:multiLevelType w:val="hybridMultilevel"/>
    <w:tmpl w:val="CCD0BCC2"/>
    <w:lvl w:ilvl="0" w:tplc="02420E2E">
      <w:start w:val="1"/>
      <w:numFmt w:val="bullet"/>
      <w:lvlText w:val=""/>
      <w:lvlJc w:val="left"/>
      <w:pPr>
        <w:ind w:left="720" w:hanging="360"/>
      </w:pPr>
      <w:rPr>
        <w:rFonts w:ascii="Symbol" w:hAnsi="Symbol" w:hint="default"/>
        <w:sz w:val="24"/>
        <w:szCs w:val="24"/>
      </w:rPr>
    </w:lvl>
    <w:lvl w:ilvl="1" w:tplc="1C74EDD0" w:tentative="1">
      <w:start w:val="1"/>
      <w:numFmt w:val="bullet"/>
      <w:lvlText w:val="o"/>
      <w:lvlJc w:val="left"/>
      <w:pPr>
        <w:ind w:left="1440" w:hanging="360"/>
      </w:pPr>
      <w:rPr>
        <w:rFonts w:ascii="Courier New" w:hAnsi="Courier New" w:cs="Courier New" w:hint="default"/>
      </w:rPr>
    </w:lvl>
    <w:lvl w:ilvl="2" w:tplc="F15E331E" w:tentative="1">
      <w:start w:val="1"/>
      <w:numFmt w:val="bullet"/>
      <w:lvlText w:val=""/>
      <w:lvlJc w:val="left"/>
      <w:pPr>
        <w:ind w:left="2160" w:hanging="360"/>
      </w:pPr>
      <w:rPr>
        <w:rFonts w:ascii="Wingdings" w:hAnsi="Wingdings" w:hint="default"/>
      </w:rPr>
    </w:lvl>
    <w:lvl w:ilvl="3" w:tplc="7130D7B0" w:tentative="1">
      <w:start w:val="1"/>
      <w:numFmt w:val="bullet"/>
      <w:lvlText w:val=""/>
      <w:lvlJc w:val="left"/>
      <w:pPr>
        <w:ind w:left="2880" w:hanging="360"/>
      </w:pPr>
      <w:rPr>
        <w:rFonts w:ascii="Symbol" w:hAnsi="Symbol" w:hint="default"/>
      </w:rPr>
    </w:lvl>
    <w:lvl w:ilvl="4" w:tplc="1540B1A0" w:tentative="1">
      <w:start w:val="1"/>
      <w:numFmt w:val="bullet"/>
      <w:lvlText w:val="o"/>
      <w:lvlJc w:val="left"/>
      <w:pPr>
        <w:ind w:left="3600" w:hanging="360"/>
      </w:pPr>
      <w:rPr>
        <w:rFonts w:ascii="Courier New" w:hAnsi="Courier New" w:cs="Courier New" w:hint="default"/>
      </w:rPr>
    </w:lvl>
    <w:lvl w:ilvl="5" w:tplc="CA8A98EE" w:tentative="1">
      <w:start w:val="1"/>
      <w:numFmt w:val="bullet"/>
      <w:lvlText w:val=""/>
      <w:lvlJc w:val="left"/>
      <w:pPr>
        <w:ind w:left="4320" w:hanging="360"/>
      </w:pPr>
      <w:rPr>
        <w:rFonts w:ascii="Wingdings" w:hAnsi="Wingdings" w:hint="default"/>
      </w:rPr>
    </w:lvl>
    <w:lvl w:ilvl="6" w:tplc="4C90C8CE" w:tentative="1">
      <w:start w:val="1"/>
      <w:numFmt w:val="bullet"/>
      <w:lvlText w:val=""/>
      <w:lvlJc w:val="left"/>
      <w:pPr>
        <w:ind w:left="5040" w:hanging="360"/>
      </w:pPr>
      <w:rPr>
        <w:rFonts w:ascii="Symbol" w:hAnsi="Symbol" w:hint="default"/>
      </w:rPr>
    </w:lvl>
    <w:lvl w:ilvl="7" w:tplc="20A48B0C" w:tentative="1">
      <w:start w:val="1"/>
      <w:numFmt w:val="bullet"/>
      <w:lvlText w:val="o"/>
      <w:lvlJc w:val="left"/>
      <w:pPr>
        <w:ind w:left="5760" w:hanging="360"/>
      </w:pPr>
      <w:rPr>
        <w:rFonts w:ascii="Courier New" w:hAnsi="Courier New" w:cs="Courier New" w:hint="default"/>
      </w:rPr>
    </w:lvl>
    <w:lvl w:ilvl="8" w:tplc="AE5692A6"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F5E"/>
    <w:rsid w:val="00177F5E"/>
    <w:rsid w:val="0040708A"/>
    <w:rsid w:val="004E2598"/>
    <w:rsid w:val="004F04CA"/>
    <w:rsid w:val="00796D52"/>
    <w:rsid w:val="00827AAA"/>
    <w:rsid w:val="00B60D45"/>
    <w:rsid w:val="00C35B39"/>
    <w:rsid w:val="00D11C92"/>
    <w:rsid w:val="00D20F52"/>
    <w:rsid w:val="00E3519E"/>
    <w:rsid w:val="00EC377E"/>
    <w:rsid w:val="00FF5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FB3A6"/>
  <w15:chartTrackingRefBased/>
  <w15:docId w15:val="{401E5038-0D76-904D-A72E-88B48C130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C92"/>
    <w:pPr>
      <w:widowControl w:val="0"/>
      <w:suppressAutoHyphens/>
    </w:pPr>
    <w:rPr>
      <w:rFonts w:ascii="Tinos" w:eastAsia="Droid Sans Fallback" w:hAnsi="Tinos" w:cs="DejaVu Sans"/>
      <w:lang w:eastAsia="hi-IN" w:bidi="hi-IN"/>
    </w:rPr>
  </w:style>
  <w:style w:type="paragraph" w:styleId="Heading1">
    <w:name w:val="heading 1"/>
    <w:basedOn w:val="Normal"/>
    <w:next w:val="Normal"/>
    <w:link w:val="Heading1Char"/>
    <w:uiPriority w:val="9"/>
    <w:qFormat/>
    <w:rsid w:val="00D11C92"/>
    <w:pPr>
      <w:keepNext/>
      <w:keepLines/>
      <w:spacing w:before="240"/>
      <w:outlineLvl w:val="0"/>
    </w:pPr>
    <w:rPr>
      <w:rFonts w:asciiTheme="majorHAnsi" w:eastAsiaTheme="majorEastAsia" w:hAnsiTheme="majorHAnsi" w:cs="Mangal"/>
      <w:color w:val="2F5496" w:themeColor="accent1" w:themeShade="BF"/>
      <w:sz w:val="32"/>
      <w:szCs w:val="29"/>
    </w:rPr>
  </w:style>
  <w:style w:type="paragraph" w:styleId="Heading2">
    <w:name w:val="heading 2"/>
    <w:basedOn w:val="Normal"/>
    <w:next w:val="Normal"/>
    <w:link w:val="Heading2Char"/>
    <w:uiPriority w:val="9"/>
    <w:semiHidden/>
    <w:unhideWhenUsed/>
    <w:qFormat/>
    <w:rsid w:val="00D11C92"/>
    <w:pPr>
      <w:keepNext/>
      <w:keepLines/>
      <w:spacing w:before="40"/>
      <w:outlineLvl w:val="1"/>
    </w:pPr>
    <w:rPr>
      <w:rFonts w:asciiTheme="majorHAnsi" w:eastAsiaTheme="majorEastAsia" w:hAnsiTheme="majorHAnsi" w:cs="Mangal"/>
      <w:color w:val="2F5496" w:themeColor="accent1" w:themeShade="BF"/>
      <w:sz w:val="26"/>
      <w:szCs w:val="23"/>
    </w:rPr>
  </w:style>
  <w:style w:type="paragraph" w:styleId="Heading3">
    <w:name w:val="heading 3"/>
    <w:basedOn w:val="Normal"/>
    <w:next w:val="Normal"/>
    <w:link w:val="Heading3Char"/>
    <w:uiPriority w:val="9"/>
    <w:semiHidden/>
    <w:unhideWhenUsed/>
    <w:qFormat/>
    <w:rsid w:val="00796D52"/>
    <w:pPr>
      <w:keepNext/>
      <w:keepLines/>
      <w:spacing w:before="40"/>
      <w:outlineLvl w:val="2"/>
    </w:pPr>
    <w:rPr>
      <w:rFonts w:asciiTheme="majorHAnsi" w:eastAsiaTheme="majorEastAsia" w:hAnsiTheme="majorHAnsi" w:cs="Mangal"/>
      <w:color w:val="1F3763" w:themeColor="accent1" w:themeShade="7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1C92"/>
    <w:rPr>
      <w:color w:val="0563C1" w:themeColor="hyperlink"/>
      <w:u w:val="single"/>
    </w:rPr>
  </w:style>
  <w:style w:type="character" w:styleId="UnresolvedMention">
    <w:name w:val="Unresolved Mention"/>
    <w:basedOn w:val="DefaultParagraphFont"/>
    <w:uiPriority w:val="99"/>
    <w:semiHidden/>
    <w:unhideWhenUsed/>
    <w:rsid w:val="00D11C92"/>
    <w:rPr>
      <w:color w:val="605E5C"/>
      <w:shd w:val="clear" w:color="auto" w:fill="E1DFDD"/>
    </w:rPr>
  </w:style>
  <w:style w:type="character" w:customStyle="1" w:styleId="Heading1Char">
    <w:name w:val="Heading 1 Char"/>
    <w:basedOn w:val="DefaultParagraphFont"/>
    <w:link w:val="Heading1"/>
    <w:uiPriority w:val="9"/>
    <w:rsid w:val="00D11C92"/>
    <w:rPr>
      <w:rFonts w:asciiTheme="majorHAnsi" w:eastAsiaTheme="majorEastAsia" w:hAnsiTheme="majorHAnsi" w:cs="Mangal"/>
      <w:color w:val="2F5496" w:themeColor="accent1" w:themeShade="BF"/>
      <w:sz w:val="32"/>
      <w:szCs w:val="29"/>
      <w:lang w:eastAsia="hi-IN" w:bidi="hi-IN"/>
    </w:rPr>
  </w:style>
  <w:style w:type="paragraph" w:styleId="TOCHeading">
    <w:name w:val="TOC Heading"/>
    <w:basedOn w:val="Heading1"/>
    <w:next w:val="Normal"/>
    <w:uiPriority w:val="39"/>
    <w:semiHidden/>
    <w:unhideWhenUsed/>
    <w:qFormat/>
    <w:rsid w:val="00D11C92"/>
    <w:pPr>
      <w:widowControl/>
      <w:suppressAutoHyphens w:val="0"/>
      <w:spacing w:before="480" w:line="276" w:lineRule="auto"/>
      <w:outlineLvl w:val="9"/>
    </w:pPr>
    <w:rPr>
      <w:rFonts w:cstheme="majorBidi"/>
      <w:b/>
      <w:bCs/>
      <w:sz w:val="28"/>
      <w:szCs w:val="28"/>
      <w:lang w:val="en-US" w:eastAsia="ja-JP" w:bidi="ar-SA"/>
    </w:rPr>
  </w:style>
  <w:style w:type="paragraph" w:styleId="TOC1">
    <w:name w:val="toc 1"/>
    <w:basedOn w:val="Normal"/>
    <w:next w:val="Normal"/>
    <w:autoRedefine/>
    <w:uiPriority w:val="39"/>
    <w:unhideWhenUsed/>
    <w:rsid w:val="00D11C92"/>
    <w:pPr>
      <w:widowControl/>
      <w:suppressAutoHyphens w:val="0"/>
      <w:spacing w:after="100" w:line="276" w:lineRule="auto"/>
    </w:pPr>
    <w:rPr>
      <w:rFonts w:asciiTheme="minorHAnsi" w:eastAsiaTheme="minorHAnsi" w:hAnsiTheme="minorHAnsi" w:cstheme="minorBidi"/>
      <w:sz w:val="22"/>
      <w:szCs w:val="22"/>
      <w:lang w:val="en-US" w:eastAsia="en-US" w:bidi="ar-SA"/>
    </w:rPr>
  </w:style>
  <w:style w:type="paragraph" w:styleId="TOC2">
    <w:name w:val="toc 2"/>
    <w:basedOn w:val="Normal"/>
    <w:next w:val="Normal"/>
    <w:autoRedefine/>
    <w:uiPriority w:val="39"/>
    <w:unhideWhenUsed/>
    <w:rsid w:val="00D11C92"/>
    <w:pPr>
      <w:widowControl/>
      <w:suppressAutoHyphens w:val="0"/>
      <w:spacing w:after="100" w:line="276" w:lineRule="auto"/>
      <w:ind w:left="220"/>
    </w:pPr>
    <w:rPr>
      <w:rFonts w:asciiTheme="minorHAnsi" w:eastAsiaTheme="minorHAnsi" w:hAnsiTheme="minorHAnsi" w:cstheme="minorBidi"/>
      <w:sz w:val="22"/>
      <w:szCs w:val="22"/>
      <w:lang w:val="en-US" w:eastAsia="en-US" w:bidi="ar-SA"/>
    </w:rPr>
  </w:style>
  <w:style w:type="paragraph" w:styleId="TOC3">
    <w:name w:val="toc 3"/>
    <w:basedOn w:val="Normal"/>
    <w:next w:val="Normal"/>
    <w:autoRedefine/>
    <w:uiPriority w:val="39"/>
    <w:unhideWhenUsed/>
    <w:rsid w:val="00D11C92"/>
    <w:pPr>
      <w:widowControl/>
      <w:suppressAutoHyphens w:val="0"/>
      <w:spacing w:after="100" w:line="276" w:lineRule="auto"/>
      <w:ind w:left="440"/>
    </w:pPr>
    <w:rPr>
      <w:rFonts w:asciiTheme="minorHAnsi" w:eastAsiaTheme="minorHAnsi" w:hAnsiTheme="minorHAnsi" w:cstheme="minorBidi"/>
      <w:sz w:val="22"/>
      <w:szCs w:val="22"/>
      <w:lang w:val="en-US" w:eastAsia="en-US" w:bidi="ar-SA"/>
    </w:rPr>
  </w:style>
  <w:style w:type="paragraph" w:styleId="Footer">
    <w:name w:val="footer"/>
    <w:basedOn w:val="Normal"/>
    <w:link w:val="FooterChar"/>
    <w:uiPriority w:val="99"/>
    <w:unhideWhenUsed/>
    <w:rsid w:val="00D11C92"/>
    <w:pPr>
      <w:tabs>
        <w:tab w:val="center" w:pos="4680"/>
        <w:tab w:val="right" w:pos="9360"/>
      </w:tabs>
    </w:pPr>
    <w:rPr>
      <w:rFonts w:cs="Mangal"/>
      <w:szCs w:val="21"/>
    </w:rPr>
  </w:style>
  <w:style w:type="character" w:customStyle="1" w:styleId="FooterChar">
    <w:name w:val="Footer Char"/>
    <w:basedOn w:val="DefaultParagraphFont"/>
    <w:link w:val="Footer"/>
    <w:uiPriority w:val="99"/>
    <w:rsid w:val="00D11C92"/>
    <w:rPr>
      <w:rFonts w:ascii="Tinos" w:eastAsia="Droid Sans Fallback" w:hAnsi="Tinos" w:cs="Mangal"/>
      <w:szCs w:val="21"/>
      <w:lang w:eastAsia="hi-IN" w:bidi="hi-IN"/>
    </w:rPr>
  </w:style>
  <w:style w:type="character" w:styleId="PageNumber">
    <w:name w:val="page number"/>
    <w:basedOn w:val="DefaultParagraphFont"/>
    <w:uiPriority w:val="99"/>
    <w:semiHidden/>
    <w:unhideWhenUsed/>
    <w:rsid w:val="00D11C92"/>
  </w:style>
  <w:style w:type="paragraph" w:styleId="Caption">
    <w:name w:val="caption"/>
    <w:basedOn w:val="Normal"/>
    <w:next w:val="Normal"/>
    <w:uiPriority w:val="35"/>
    <w:unhideWhenUsed/>
    <w:qFormat/>
    <w:rsid w:val="00D11C92"/>
    <w:pPr>
      <w:widowControl/>
      <w:suppressAutoHyphens w:val="0"/>
      <w:spacing w:after="200"/>
    </w:pPr>
    <w:rPr>
      <w:rFonts w:asciiTheme="minorHAnsi" w:eastAsiaTheme="minorHAnsi" w:hAnsiTheme="minorHAnsi" w:cstheme="minorBidi"/>
      <w:b/>
      <w:bCs/>
      <w:color w:val="4472C4" w:themeColor="accent1"/>
      <w:sz w:val="18"/>
      <w:szCs w:val="18"/>
      <w:lang w:val="en-US" w:eastAsia="en-US" w:bidi="ar-SA"/>
    </w:rPr>
  </w:style>
  <w:style w:type="paragraph" w:styleId="ListParagraph">
    <w:name w:val="List Paragraph"/>
    <w:basedOn w:val="Normal"/>
    <w:uiPriority w:val="34"/>
    <w:qFormat/>
    <w:rsid w:val="00D11C92"/>
    <w:pPr>
      <w:widowControl/>
      <w:suppressAutoHyphens w:val="0"/>
      <w:spacing w:after="200" w:line="276" w:lineRule="auto"/>
      <w:ind w:left="720"/>
      <w:contextualSpacing/>
    </w:pPr>
    <w:rPr>
      <w:rFonts w:asciiTheme="minorHAnsi" w:eastAsiaTheme="minorHAnsi" w:hAnsiTheme="minorHAnsi" w:cstheme="minorBidi"/>
      <w:sz w:val="22"/>
      <w:szCs w:val="22"/>
      <w:lang w:val="en-US" w:eastAsia="en-US" w:bidi="ar-SA"/>
    </w:rPr>
  </w:style>
  <w:style w:type="character" w:customStyle="1" w:styleId="Heading2Char">
    <w:name w:val="Heading 2 Char"/>
    <w:basedOn w:val="DefaultParagraphFont"/>
    <w:link w:val="Heading2"/>
    <w:uiPriority w:val="9"/>
    <w:semiHidden/>
    <w:rsid w:val="00D11C92"/>
    <w:rPr>
      <w:rFonts w:asciiTheme="majorHAnsi" w:eastAsiaTheme="majorEastAsia" w:hAnsiTheme="majorHAnsi" w:cs="Mangal"/>
      <w:color w:val="2F5496" w:themeColor="accent1" w:themeShade="BF"/>
      <w:sz w:val="26"/>
      <w:szCs w:val="23"/>
      <w:lang w:eastAsia="hi-IN" w:bidi="hi-IN"/>
    </w:rPr>
  </w:style>
  <w:style w:type="character" w:customStyle="1" w:styleId="Heading3Char">
    <w:name w:val="Heading 3 Char"/>
    <w:basedOn w:val="DefaultParagraphFont"/>
    <w:link w:val="Heading3"/>
    <w:uiPriority w:val="9"/>
    <w:semiHidden/>
    <w:rsid w:val="00796D52"/>
    <w:rPr>
      <w:rFonts w:asciiTheme="majorHAnsi" w:eastAsiaTheme="majorEastAsia" w:hAnsiTheme="majorHAnsi" w:cs="Mangal"/>
      <w:color w:val="1F3763" w:themeColor="accent1" w:themeShade="7F"/>
      <w:szCs w:val="21"/>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1895575">
      <w:bodyDiv w:val="1"/>
      <w:marLeft w:val="0"/>
      <w:marRight w:val="0"/>
      <w:marTop w:val="0"/>
      <w:marBottom w:val="0"/>
      <w:divBdr>
        <w:top w:val="none" w:sz="0" w:space="0" w:color="auto"/>
        <w:left w:val="none" w:sz="0" w:space="0" w:color="auto"/>
        <w:bottom w:val="none" w:sz="0" w:space="0" w:color="auto"/>
        <w:right w:val="none" w:sz="0" w:space="0" w:color="auto"/>
      </w:divBdr>
      <w:divsChild>
        <w:div w:id="928922906">
          <w:marLeft w:val="0"/>
          <w:marRight w:val="0"/>
          <w:marTop w:val="0"/>
          <w:marBottom w:val="0"/>
          <w:divBdr>
            <w:top w:val="none" w:sz="0" w:space="0" w:color="auto"/>
            <w:left w:val="none" w:sz="0" w:space="0" w:color="auto"/>
            <w:bottom w:val="none" w:sz="0" w:space="0" w:color="auto"/>
            <w:right w:val="none" w:sz="0" w:space="0" w:color="auto"/>
          </w:divBdr>
          <w:divsChild>
            <w:div w:id="2051148539">
              <w:marLeft w:val="0"/>
              <w:marRight w:val="0"/>
              <w:marTop w:val="0"/>
              <w:marBottom w:val="0"/>
              <w:divBdr>
                <w:top w:val="none" w:sz="0" w:space="0" w:color="auto"/>
                <w:left w:val="none" w:sz="0" w:space="0" w:color="auto"/>
                <w:bottom w:val="none" w:sz="0" w:space="0" w:color="auto"/>
                <w:right w:val="none" w:sz="0" w:space="0" w:color="auto"/>
              </w:divBdr>
              <w:divsChild>
                <w:div w:id="1734304845">
                  <w:marLeft w:val="0"/>
                  <w:marRight w:val="0"/>
                  <w:marTop w:val="0"/>
                  <w:marBottom w:val="0"/>
                  <w:divBdr>
                    <w:top w:val="none" w:sz="0" w:space="0" w:color="auto"/>
                    <w:left w:val="none" w:sz="0" w:space="0" w:color="auto"/>
                    <w:bottom w:val="none" w:sz="0" w:space="0" w:color="auto"/>
                    <w:right w:val="none" w:sz="0" w:space="0" w:color="auto"/>
                  </w:divBdr>
                  <w:divsChild>
                    <w:div w:id="60202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708072">
      <w:bodyDiv w:val="1"/>
      <w:marLeft w:val="0"/>
      <w:marRight w:val="0"/>
      <w:marTop w:val="0"/>
      <w:marBottom w:val="0"/>
      <w:divBdr>
        <w:top w:val="none" w:sz="0" w:space="0" w:color="auto"/>
        <w:left w:val="none" w:sz="0" w:space="0" w:color="auto"/>
        <w:bottom w:val="none" w:sz="0" w:space="0" w:color="auto"/>
        <w:right w:val="none" w:sz="0" w:space="0" w:color="auto"/>
      </w:divBdr>
      <w:divsChild>
        <w:div w:id="902910207">
          <w:marLeft w:val="0"/>
          <w:marRight w:val="0"/>
          <w:marTop w:val="0"/>
          <w:marBottom w:val="0"/>
          <w:divBdr>
            <w:top w:val="none" w:sz="0" w:space="0" w:color="auto"/>
            <w:left w:val="none" w:sz="0" w:space="0" w:color="auto"/>
            <w:bottom w:val="none" w:sz="0" w:space="0" w:color="auto"/>
            <w:right w:val="none" w:sz="0" w:space="0" w:color="auto"/>
          </w:divBdr>
          <w:divsChild>
            <w:div w:id="1514345381">
              <w:marLeft w:val="0"/>
              <w:marRight w:val="0"/>
              <w:marTop w:val="0"/>
              <w:marBottom w:val="0"/>
              <w:divBdr>
                <w:top w:val="none" w:sz="0" w:space="0" w:color="auto"/>
                <w:left w:val="none" w:sz="0" w:space="0" w:color="auto"/>
                <w:bottom w:val="none" w:sz="0" w:space="0" w:color="auto"/>
                <w:right w:val="none" w:sz="0" w:space="0" w:color="auto"/>
              </w:divBdr>
              <w:divsChild>
                <w:div w:id="1153333926">
                  <w:marLeft w:val="0"/>
                  <w:marRight w:val="0"/>
                  <w:marTop w:val="0"/>
                  <w:marBottom w:val="0"/>
                  <w:divBdr>
                    <w:top w:val="none" w:sz="0" w:space="0" w:color="auto"/>
                    <w:left w:val="none" w:sz="0" w:space="0" w:color="auto"/>
                    <w:bottom w:val="none" w:sz="0" w:space="0" w:color="auto"/>
                    <w:right w:val="none" w:sz="0" w:space="0" w:color="auto"/>
                  </w:divBdr>
                  <w:divsChild>
                    <w:div w:id="60735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264</TotalTime>
  <Pages>11</Pages>
  <Words>2443</Words>
  <Characters>13928</Characters>
  <Application>Microsoft Office Word</Application>
  <DocSecurity>0</DocSecurity>
  <Lines>116</Lines>
  <Paragraphs>32</Paragraphs>
  <ScaleCrop>false</ScaleCrop>
  <Company/>
  <LinksUpToDate>false</LinksUpToDate>
  <CharactersWithSpaces>16339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 Tosheva (1907385)</dc:creator>
  <cp:keywords/>
  <dc:description/>
  <cp:lastModifiedBy>Miroslava Tosheva (1907385)</cp:lastModifiedBy>
  <cp:revision>8</cp:revision>
  <dcterms:created xsi:type="dcterms:W3CDTF">2020-11-18T11:39:00Z</dcterms:created>
  <dcterms:modified xsi:type="dcterms:W3CDTF">2020-11-25T12:03:00Z</dcterms:modified>
</cp:coreProperties>
</file>