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EC10A4" w14:textId="77777777" w:rsidR="00AB167D" w:rsidRPr="00543748" w:rsidRDefault="00AB167D" w:rsidP="00AB167D">
      <w:pPr>
        <w:spacing w:after="0" w:line="480" w:lineRule="auto"/>
        <w:rPr>
          <w:rFonts w:ascii="Times New Roman" w:hAnsi="Times New Roman" w:cs="Times New Roman"/>
          <w:sz w:val="24"/>
          <w:szCs w:val="24"/>
        </w:rPr>
      </w:pPr>
      <w:r>
        <w:rPr>
          <w:noProof/>
          <w:sz w:val="20"/>
          <w:lang w:val="en-GB" w:eastAsia="en-GB"/>
        </w:rPr>
        <w:drawing>
          <wp:anchor distT="0" distB="0" distL="114300" distR="114300" simplePos="0" relativeHeight="251642880" behindDoc="0" locked="0" layoutInCell="1" allowOverlap="1" wp14:anchorId="014A0912" wp14:editId="18A2596A">
            <wp:simplePos x="0" y="0"/>
            <wp:positionH relativeFrom="margin">
              <wp:align>left</wp:align>
            </wp:positionH>
            <wp:positionV relativeFrom="paragraph">
              <wp:posOffset>23796</wp:posOffset>
            </wp:positionV>
            <wp:extent cx="2257425" cy="789031"/>
            <wp:effectExtent l="0" t="0" r="0" b="0"/>
            <wp:wrapSquare wrapText="bothSides"/>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0E4726B8" w14:textId="77777777" w:rsidR="00AB167D" w:rsidRPr="00543748" w:rsidRDefault="00AB167D" w:rsidP="00AB167D">
      <w:pPr>
        <w:spacing w:after="0" w:line="480" w:lineRule="auto"/>
        <w:rPr>
          <w:rFonts w:ascii="Times New Roman" w:hAnsi="Times New Roman" w:cs="Times New Roman"/>
          <w:sz w:val="24"/>
          <w:szCs w:val="24"/>
        </w:rPr>
      </w:pPr>
    </w:p>
    <w:p w14:paraId="5AA50ABA" w14:textId="77777777" w:rsidR="00AB167D" w:rsidRPr="00543748" w:rsidRDefault="00AB167D" w:rsidP="00AB167D">
      <w:pPr>
        <w:spacing w:after="0" w:line="480" w:lineRule="auto"/>
        <w:rPr>
          <w:rFonts w:ascii="Times New Roman" w:hAnsi="Times New Roman" w:cs="Times New Roman"/>
          <w:sz w:val="24"/>
          <w:szCs w:val="24"/>
        </w:rPr>
      </w:pPr>
    </w:p>
    <w:p w14:paraId="71B69463" w14:textId="77777777" w:rsidR="00AB167D" w:rsidRDefault="00AB167D" w:rsidP="00AB167D">
      <w:pPr>
        <w:rPr>
          <w:rFonts w:ascii="Times New Roman" w:hAnsi="Times New Roman" w:cs="Times New Roman"/>
          <w:b/>
          <w:sz w:val="28"/>
          <w:szCs w:val="28"/>
        </w:rPr>
      </w:pPr>
    </w:p>
    <w:p w14:paraId="04679EA1" w14:textId="0218D570" w:rsidR="00AB167D" w:rsidRDefault="00AB167D" w:rsidP="00AB167D">
      <w:pPr>
        <w:jc w:val="center"/>
        <w:rPr>
          <w:rFonts w:ascii="Times New Roman" w:hAnsi="Times New Roman" w:cs="Times New Roman"/>
          <w:b/>
          <w:sz w:val="28"/>
          <w:szCs w:val="28"/>
        </w:rPr>
      </w:pPr>
    </w:p>
    <w:p w14:paraId="0DC0D8E5" w14:textId="3A4D8D4E" w:rsidR="007703C6" w:rsidRDefault="007703C6" w:rsidP="00AB167D">
      <w:pPr>
        <w:jc w:val="center"/>
        <w:rPr>
          <w:rFonts w:ascii="Times New Roman" w:hAnsi="Times New Roman" w:cs="Times New Roman"/>
          <w:b/>
          <w:sz w:val="28"/>
          <w:szCs w:val="28"/>
        </w:rPr>
      </w:pPr>
    </w:p>
    <w:p w14:paraId="4C32B816" w14:textId="77777777" w:rsidR="007703C6" w:rsidRDefault="007703C6" w:rsidP="00AB167D">
      <w:pPr>
        <w:jc w:val="center"/>
        <w:rPr>
          <w:rFonts w:ascii="Times New Roman" w:hAnsi="Times New Roman" w:cs="Times New Roman"/>
          <w:b/>
          <w:sz w:val="28"/>
          <w:szCs w:val="28"/>
        </w:rPr>
      </w:pPr>
    </w:p>
    <w:p w14:paraId="7603028C" w14:textId="77777777" w:rsidR="00E77774" w:rsidRDefault="00E77774" w:rsidP="00AB167D">
      <w:pPr>
        <w:pStyle w:val="Title"/>
        <w:jc w:val="center"/>
        <w:rPr>
          <w:b/>
          <w:bCs/>
          <w:sz w:val="96"/>
          <w:szCs w:val="96"/>
        </w:rPr>
      </w:pPr>
    </w:p>
    <w:p w14:paraId="163D3DB7" w14:textId="78DDF4BE" w:rsidR="00AB167D" w:rsidRPr="00AB167D" w:rsidRDefault="00AB167D" w:rsidP="00AB167D">
      <w:pPr>
        <w:pStyle w:val="Title"/>
        <w:jc w:val="center"/>
        <w:rPr>
          <w:b/>
          <w:bCs/>
          <w:sz w:val="96"/>
          <w:szCs w:val="96"/>
        </w:rPr>
      </w:pPr>
      <w:r w:rsidRPr="00AB167D">
        <w:rPr>
          <w:b/>
          <w:bCs/>
          <w:sz w:val="96"/>
          <w:szCs w:val="96"/>
        </w:rPr>
        <w:t>SAMSUNG</w:t>
      </w:r>
    </w:p>
    <w:p w14:paraId="467543F0" w14:textId="77777777" w:rsidR="00AB167D" w:rsidRDefault="00AB167D" w:rsidP="00AB167D">
      <w:pPr>
        <w:jc w:val="center"/>
        <w:rPr>
          <w:rFonts w:ascii="Times New Roman" w:hAnsi="Times New Roman" w:cs="Times New Roman"/>
          <w:b/>
          <w:sz w:val="28"/>
          <w:szCs w:val="28"/>
        </w:rPr>
      </w:pPr>
    </w:p>
    <w:p w14:paraId="7B760D3A" w14:textId="7AE6537E" w:rsidR="00E63381" w:rsidRDefault="00E63381" w:rsidP="00AB167D">
      <w:pPr>
        <w:jc w:val="center"/>
        <w:rPr>
          <w:rFonts w:ascii="Times New Roman" w:hAnsi="Times New Roman" w:cs="Times New Roman"/>
          <w:b/>
          <w:sz w:val="28"/>
          <w:szCs w:val="28"/>
        </w:rPr>
      </w:pPr>
    </w:p>
    <w:p w14:paraId="5B0FDDB6" w14:textId="0AB9849C" w:rsidR="00E63381" w:rsidRDefault="00E63381" w:rsidP="00E35B01">
      <w:pPr>
        <w:rPr>
          <w:rFonts w:ascii="Times New Roman" w:hAnsi="Times New Roman" w:cs="Times New Roman"/>
          <w:b/>
          <w:sz w:val="28"/>
          <w:szCs w:val="28"/>
        </w:rPr>
      </w:pPr>
    </w:p>
    <w:p w14:paraId="0A2100F5" w14:textId="77777777" w:rsidR="00E63381" w:rsidRDefault="00E63381" w:rsidP="00AB167D">
      <w:pPr>
        <w:jc w:val="center"/>
        <w:rPr>
          <w:rFonts w:ascii="Times New Roman" w:hAnsi="Times New Roman" w:cs="Times New Roman"/>
          <w:b/>
          <w:sz w:val="28"/>
          <w:szCs w:val="28"/>
        </w:rPr>
      </w:pPr>
    </w:p>
    <w:p w14:paraId="12B65DD1" w14:textId="49F44572" w:rsidR="00AB167D" w:rsidRDefault="00AB167D" w:rsidP="00E77774">
      <w:pPr>
        <w:pStyle w:val="NoSpacing"/>
        <w:jc w:val="right"/>
        <w:rPr>
          <w:rFonts w:ascii="Times New Roman" w:hAnsi="Times New Roman" w:cs="Times New Roman"/>
          <w:b/>
          <w:bCs/>
          <w:sz w:val="28"/>
          <w:szCs w:val="28"/>
        </w:rPr>
      </w:pPr>
      <w:r w:rsidRPr="00E63381">
        <w:rPr>
          <w:rFonts w:ascii="Times New Roman" w:hAnsi="Times New Roman" w:cs="Times New Roman"/>
          <w:b/>
          <w:bCs/>
          <w:sz w:val="28"/>
          <w:szCs w:val="28"/>
        </w:rPr>
        <w:t>Module Code: LCBB4003</w:t>
      </w:r>
    </w:p>
    <w:p w14:paraId="3B18F7F0" w14:textId="77777777" w:rsidR="00E35B01" w:rsidRPr="00E63381" w:rsidRDefault="00E35B01" w:rsidP="00E77774">
      <w:pPr>
        <w:pStyle w:val="NoSpacing"/>
        <w:jc w:val="right"/>
        <w:rPr>
          <w:rFonts w:ascii="Times New Roman" w:hAnsi="Times New Roman" w:cs="Times New Roman"/>
          <w:b/>
          <w:bCs/>
          <w:sz w:val="28"/>
          <w:szCs w:val="28"/>
        </w:rPr>
      </w:pPr>
    </w:p>
    <w:p w14:paraId="7939CB07" w14:textId="3369461F" w:rsidR="00AB167D" w:rsidRDefault="00AB167D" w:rsidP="00E77774">
      <w:pPr>
        <w:pStyle w:val="NoSpacing"/>
        <w:jc w:val="right"/>
        <w:rPr>
          <w:rFonts w:ascii="Times New Roman" w:hAnsi="Times New Roman" w:cs="Times New Roman"/>
          <w:b/>
          <w:bCs/>
          <w:sz w:val="28"/>
          <w:szCs w:val="28"/>
        </w:rPr>
      </w:pPr>
      <w:bookmarkStart w:id="0" w:name="_Hlk39845246"/>
      <w:r w:rsidRPr="00E63381">
        <w:rPr>
          <w:rFonts w:ascii="Times New Roman" w:hAnsi="Times New Roman" w:cs="Times New Roman"/>
          <w:b/>
          <w:bCs/>
          <w:sz w:val="28"/>
          <w:szCs w:val="28"/>
        </w:rPr>
        <w:t>Assignment Title: Introducing the Modern Workplace</w:t>
      </w:r>
      <w:r w:rsidR="006630C1">
        <w:rPr>
          <w:rFonts w:ascii="Times New Roman" w:hAnsi="Times New Roman" w:cs="Times New Roman"/>
          <w:b/>
          <w:bCs/>
          <w:sz w:val="28"/>
          <w:szCs w:val="28"/>
        </w:rPr>
        <w:t xml:space="preserve"> </w:t>
      </w:r>
      <w:r w:rsidRPr="00E63381">
        <w:rPr>
          <w:rFonts w:ascii="Times New Roman" w:hAnsi="Times New Roman" w:cs="Times New Roman"/>
          <w:b/>
          <w:bCs/>
          <w:sz w:val="28"/>
          <w:szCs w:val="28"/>
        </w:rPr>
        <w:t xml:space="preserve">- Assessment 2   </w:t>
      </w:r>
    </w:p>
    <w:p w14:paraId="569CD30B" w14:textId="77777777" w:rsidR="00E35B01" w:rsidRPr="00E63381" w:rsidRDefault="00E35B01" w:rsidP="00E77774">
      <w:pPr>
        <w:pStyle w:val="NoSpacing"/>
        <w:jc w:val="right"/>
        <w:rPr>
          <w:rFonts w:ascii="Times New Roman" w:hAnsi="Times New Roman" w:cs="Times New Roman"/>
          <w:b/>
          <w:bCs/>
          <w:sz w:val="28"/>
          <w:szCs w:val="28"/>
        </w:rPr>
      </w:pPr>
    </w:p>
    <w:bookmarkEnd w:id="0"/>
    <w:p w14:paraId="392EBCE9" w14:textId="77777777" w:rsidR="00AB167D" w:rsidRPr="00E63381" w:rsidRDefault="00AB167D" w:rsidP="00E77774">
      <w:pPr>
        <w:pStyle w:val="NoSpacing"/>
        <w:jc w:val="right"/>
        <w:rPr>
          <w:rFonts w:ascii="Times New Roman" w:hAnsi="Times New Roman" w:cs="Times New Roman"/>
          <w:b/>
          <w:bCs/>
          <w:sz w:val="28"/>
          <w:szCs w:val="28"/>
        </w:rPr>
      </w:pPr>
      <w:r w:rsidRPr="00E63381">
        <w:rPr>
          <w:rFonts w:ascii="Times New Roman" w:hAnsi="Times New Roman" w:cs="Times New Roman"/>
          <w:b/>
          <w:bCs/>
          <w:sz w:val="28"/>
          <w:szCs w:val="28"/>
        </w:rPr>
        <w:t>Module Lecturer’s Name: Dr Gregory Cowan</w:t>
      </w:r>
    </w:p>
    <w:p w14:paraId="5A36AD32" w14:textId="77777777" w:rsidR="00E63381" w:rsidRDefault="00E63381" w:rsidP="00E77774">
      <w:pPr>
        <w:pStyle w:val="NoSpacing"/>
        <w:jc w:val="right"/>
        <w:rPr>
          <w:rFonts w:ascii="Times New Roman" w:hAnsi="Times New Roman" w:cs="Times New Roman"/>
          <w:b/>
          <w:bCs/>
          <w:sz w:val="28"/>
          <w:szCs w:val="28"/>
        </w:rPr>
      </w:pPr>
    </w:p>
    <w:p w14:paraId="0169C9A1" w14:textId="26FAAD52" w:rsidR="00E63381" w:rsidRDefault="00E63381" w:rsidP="00E77774">
      <w:pPr>
        <w:pStyle w:val="NoSpacing"/>
        <w:jc w:val="right"/>
        <w:rPr>
          <w:rFonts w:ascii="Times New Roman" w:hAnsi="Times New Roman" w:cs="Times New Roman"/>
          <w:b/>
          <w:sz w:val="28"/>
          <w:szCs w:val="28"/>
        </w:rPr>
      </w:pPr>
      <w:r w:rsidRPr="00AC0732">
        <w:rPr>
          <w:rFonts w:ascii="Times New Roman" w:hAnsi="Times New Roman" w:cs="Times New Roman"/>
          <w:b/>
          <w:bCs/>
          <w:sz w:val="28"/>
          <w:szCs w:val="28"/>
        </w:rPr>
        <w:t>Student</w:t>
      </w:r>
      <w:r w:rsidR="00D24358">
        <w:rPr>
          <w:rFonts w:ascii="Times New Roman" w:hAnsi="Times New Roman" w:cs="Times New Roman"/>
          <w:b/>
          <w:bCs/>
          <w:sz w:val="28"/>
          <w:szCs w:val="28"/>
        </w:rPr>
        <w:t>s</w:t>
      </w:r>
      <w:r w:rsidRPr="00AC0732">
        <w:rPr>
          <w:rFonts w:ascii="Times New Roman" w:hAnsi="Times New Roman" w:cs="Times New Roman"/>
          <w:b/>
          <w:bCs/>
          <w:sz w:val="28"/>
          <w:szCs w:val="28"/>
        </w:rPr>
        <w:t xml:space="preserve"> </w:t>
      </w:r>
      <w:proofErr w:type="gramStart"/>
      <w:r w:rsidRPr="00AC0732">
        <w:rPr>
          <w:rFonts w:ascii="Times New Roman" w:hAnsi="Times New Roman" w:cs="Times New Roman"/>
          <w:b/>
          <w:bCs/>
          <w:sz w:val="28"/>
          <w:szCs w:val="28"/>
        </w:rPr>
        <w:t>N</w:t>
      </w:r>
      <w:r w:rsidR="00E35B01">
        <w:rPr>
          <w:rFonts w:ascii="Times New Roman" w:hAnsi="Times New Roman" w:cs="Times New Roman"/>
          <w:b/>
          <w:bCs/>
          <w:sz w:val="28"/>
          <w:szCs w:val="28"/>
        </w:rPr>
        <w:t>ame :</w:t>
      </w:r>
      <w:proofErr w:type="gramEnd"/>
      <w:r>
        <w:rPr>
          <w:rFonts w:ascii="Times New Roman" w:hAnsi="Times New Roman" w:cs="Times New Roman"/>
          <w:b/>
          <w:bCs/>
          <w:sz w:val="28"/>
          <w:szCs w:val="28"/>
        </w:rPr>
        <w:t xml:space="preserve"> </w:t>
      </w:r>
      <w:r w:rsidRPr="00AC0732">
        <w:rPr>
          <w:rFonts w:ascii="Times New Roman" w:hAnsi="Times New Roman" w:cs="Times New Roman"/>
          <w:b/>
          <w:sz w:val="28"/>
          <w:szCs w:val="28"/>
        </w:rPr>
        <w:t xml:space="preserve">Ionela </w:t>
      </w:r>
      <w:proofErr w:type="spellStart"/>
      <w:r w:rsidRPr="00AC0732">
        <w:rPr>
          <w:rFonts w:ascii="Times New Roman" w:hAnsi="Times New Roman" w:cs="Times New Roman"/>
          <w:b/>
          <w:sz w:val="28"/>
          <w:szCs w:val="28"/>
        </w:rPr>
        <w:t>Nicoleta</w:t>
      </w:r>
      <w:proofErr w:type="spellEnd"/>
      <w:r w:rsidRPr="00AC0732">
        <w:rPr>
          <w:rFonts w:ascii="Times New Roman" w:hAnsi="Times New Roman" w:cs="Times New Roman"/>
          <w:b/>
          <w:sz w:val="28"/>
          <w:szCs w:val="28"/>
        </w:rPr>
        <w:t xml:space="preserve"> </w:t>
      </w:r>
      <w:proofErr w:type="spellStart"/>
      <w:r w:rsidRPr="00AC0732">
        <w:rPr>
          <w:rFonts w:ascii="Times New Roman" w:hAnsi="Times New Roman" w:cs="Times New Roman"/>
          <w:b/>
          <w:sz w:val="28"/>
          <w:szCs w:val="28"/>
        </w:rPr>
        <w:t>Ciuplea</w:t>
      </w:r>
      <w:proofErr w:type="spellEnd"/>
      <w:r w:rsidRPr="00AC0732">
        <w:rPr>
          <w:rFonts w:ascii="Times New Roman" w:hAnsi="Times New Roman" w:cs="Times New Roman"/>
          <w:b/>
          <w:sz w:val="28"/>
          <w:szCs w:val="28"/>
        </w:rPr>
        <w:t xml:space="preserve"> 1906526</w:t>
      </w:r>
    </w:p>
    <w:p w14:paraId="1A6E54F6" w14:textId="77777777" w:rsidR="00E35B01" w:rsidRDefault="00E35B01" w:rsidP="00E77774">
      <w:pPr>
        <w:pStyle w:val="NoSpacing"/>
        <w:jc w:val="right"/>
        <w:rPr>
          <w:rFonts w:ascii="Times New Roman" w:hAnsi="Times New Roman" w:cs="Times New Roman"/>
          <w:b/>
          <w:sz w:val="28"/>
          <w:szCs w:val="28"/>
        </w:rPr>
      </w:pPr>
    </w:p>
    <w:p w14:paraId="11795EFB" w14:textId="68B3EC0D" w:rsidR="00E35B01" w:rsidRDefault="00E35B01" w:rsidP="00E77774">
      <w:pPr>
        <w:pStyle w:val="NoSpacing"/>
        <w:jc w:val="right"/>
        <w:rPr>
          <w:rFonts w:ascii="Times New Roman" w:hAnsi="Times New Roman" w:cs="Times New Roman"/>
          <w:b/>
          <w:sz w:val="28"/>
          <w:szCs w:val="28"/>
        </w:rPr>
      </w:pPr>
      <w:r>
        <w:rPr>
          <w:rFonts w:ascii="Times New Roman" w:hAnsi="Times New Roman" w:cs="Times New Roman"/>
          <w:b/>
          <w:sz w:val="28"/>
          <w:szCs w:val="28"/>
        </w:rPr>
        <w:t xml:space="preserve">                           </w:t>
      </w:r>
      <w:r w:rsidR="006630C1">
        <w:rPr>
          <w:rFonts w:ascii="Times New Roman" w:hAnsi="Times New Roman" w:cs="Times New Roman"/>
          <w:b/>
          <w:sz w:val="28"/>
          <w:szCs w:val="28"/>
        </w:rPr>
        <w:t xml:space="preserve"> </w:t>
      </w:r>
      <w:r>
        <w:rPr>
          <w:rFonts w:ascii="Times New Roman" w:hAnsi="Times New Roman" w:cs="Times New Roman"/>
          <w:b/>
          <w:sz w:val="28"/>
          <w:szCs w:val="28"/>
        </w:rPr>
        <w:t xml:space="preserve"> </w:t>
      </w:r>
      <w:proofErr w:type="spellStart"/>
      <w:r>
        <w:rPr>
          <w:rFonts w:ascii="Times New Roman" w:hAnsi="Times New Roman" w:cs="Times New Roman"/>
          <w:b/>
          <w:sz w:val="28"/>
          <w:szCs w:val="28"/>
        </w:rPr>
        <w:t>Denisa</w:t>
      </w:r>
      <w:proofErr w:type="spellEnd"/>
      <w:r>
        <w:rPr>
          <w:rFonts w:ascii="Times New Roman" w:hAnsi="Times New Roman" w:cs="Times New Roman"/>
          <w:b/>
          <w:sz w:val="28"/>
          <w:szCs w:val="28"/>
        </w:rPr>
        <w:t xml:space="preserve"> </w:t>
      </w:r>
      <w:proofErr w:type="spellStart"/>
      <w:r>
        <w:rPr>
          <w:rFonts w:ascii="Times New Roman" w:hAnsi="Times New Roman" w:cs="Times New Roman"/>
          <w:b/>
          <w:sz w:val="28"/>
          <w:szCs w:val="28"/>
        </w:rPr>
        <w:t>Halip</w:t>
      </w:r>
      <w:proofErr w:type="spellEnd"/>
      <w:r>
        <w:rPr>
          <w:rFonts w:ascii="Times New Roman" w:hAnsi="Times New Roman" w:cs="Times New Roman"/>
          <w:b/>
          <w:sz w:val="28"/>
          <w:szCs w:val="28"/>
        </w:rPr>
        <w:t xml:space="preserve"> 1906818</w:t>
      </w:r>
    </w:p>
    <w:p w14:paraId="5268E7A6" w14:textId="5666EEFB" w:rsidR="00E63381" w:rsidRDefault="00E63381" w:rsidP="00E77774">
      <w:pPr>
        <w:pStyle w:val="NoSpacing"/>
        <w:jc w:val="right"/>
        <w:rPr>
          <w:rFonts w:ascii="Times New Roman" w:hAnsi="Times New Roman" w:cs="Times New Roman"/>
          <w:b/>
          <w:sz w:val="28"/>
          <w:szCs w:val="28"/>
        </w:rPr>
      </w:pPr>
    </w:p>
    <w:p w14:paraId="1D8BBF8E" w14:textId="597391ED" w:rsidR="00E63381" w:rsidRDefault="00E63381" w:rsidP="00E77774">
      <w:pPr>
        <w:pStyle w:val="NoSpacing"/>
        <w:jc w:val="right"/>
        <w:rPr>
          <w:rFonts w:ascii="Times New Roman" w:hAnsi="Times New Roman" w:cs="Times New Roman"/>
          <w:b/>
          <w:sz w:val="28"/>
          <w:szCs w:val="28"/>
        </w:rPr>
      </w:pPr>
      <w:r>
        <w:rPr>
          <w:rFonts w:ascii="Times New Roman" w:hAnsi="Times New Roman" w:cs="Times New Roman"/>
          <w:b/>
          <w:sz w:val="28"/>
          <w:szCs w:val="28"/>
        </w:rPr>
        <w:t xml:space="preserve">                          </w:t>
      </w:r>
      <w:r w:rsidR="00E35B01">
        <w:rPr>
          <w:rFonts w:ascii="Times New Roman" w:hAnsi="Times New Roman" w:cs="Times New Roman"/>
          <w:b/>
          <w:sz w:val="28"/>
          <w:szCs w:val="28"/>
        </w:rPr>
        <w:t xml:space="preserve"> </w:t>
      </w:r>
      <w:r w:rsidR="006630C1">
        <w:rPr>
          <w:rFonts w:ascii="Times New Roman" w:hAnsi="Times New Roman" w:cs="Times New Roman"/>
          <w:b/>
          <w:sz w:val="28"/>
          <w:szCs w:val="28"/>
        </w:rPr>
        <w:t xml:space="preserve"> </w:t>
      </w:r>
      <w:r w:rsidR="00E35B01">
        <w:rPr>
          <w:rFonts w:ascii="Times New Roman" w:hAnsi="Times New Roman" w:cs="Times New Roman"/>
          <w:b/>
          <w:sz w:val="28"/>
          <w:szCs w:val="28"/>
        </w:rPr>
        <w:t xml:space="preserve"> </w:t>
      </w:r>
      <w:r>
        <w:rPr>
          <w:rFonts w:ascii="Times New Roman" w:hAnsi="Times New Roman" w:cs="Times New Roman"/>
          <w:b/>
          <w:sz w:val="28"/>
          <w:szCs w:val="28"/>
        </w:rPr>
        <w:t xml:space="preserve">Georgiana </w:t>
      </w:r>
      <w:proofErr w:type="spellStart"/>
      <w:r>
        <w:rPr>
          <w:rFonts w:ascii="Times New Roman" w:hAnsi="Times New Roman" w:cs="Times New Roman"/>
          <w:b/>
          <w:sz w:val="28"/>
          <w:szCs w:val="28"/>
        </w:rPr>
        <w:t>Andone</w:t>
      </w:r>
      <w:proofErr w:type="spellEnd"/>
      <w:r>
        <w:rPr>
          <w:rFonts w:ascii="Times New Roman" w:hAnsi="Times New Roman" w:cs="Times New Roman"/>
          <w:b/>
          <w:sz w:val="28"/>
          <w:szCs w:val="28"/>
        </w:rPr>
        <w:t xml:space="preserve"> 1818677  </w:t>
      </w:r>
    </w:p>
    <w:p w14:paraId="6245DD52" w14:textId="5B1758D6" w:rsidR="00E35B01" w:rsidRDefault="00E35B01" w:rsidP="00E77774">
      <w:pPr>
        <w:pStyle w:val="NoSpacing"/>
        <w:jc w:val="right"/>
        <w:rPr>
          <w:rFonts w:ascii="Times New Roman" w:hAnsi="Times New Roman" w:cs="Times New Roman"/>
          <w:b/>
          <w:sz w:val="28"/>
          <w:szCs w:val="28"/>
        </w:rPr>
      </w:pPr>
      <w:r>
        <w:rPr>
          <w:rFonts w:ascii="Times New Roman" w:hAnsi="Times New Roman" w:cs="Times New Roman"/>
          <w:b/>
          <w:sz w:val="28"/>
          <w:szCs w:val="28"/>
        </w:rPr>
        <w:t xml:space="preserve">                           </w:t>
      </w:r>
    </w:p>
    <w:p w14:paraId="29B7F8DD" w14:textId="41B21DD2" w:rsidR="00E35B01" w:rsidRDefault="00E35B01" w:rsidP="00E77774">
      <w:pPr>
        <w:pStyle w:val="NoSpacing"/>
        <w:jc w:val="right"/>
        <w:rPr>
          <w:rFonts w:ascii="Times New Roman" w:hAnsi="Times New Roman" w:cs="Times New Roman"/>
          <w:b/>
          <w:sz w:val="28"/>
          <w:szCs w:val="28"/>
        </w:rPr>
      </w:pPr>
      <w:r>
        <w:rPr>
          <w:rFonts w:ascii="Times New Roman" w:hAnsi="Times New Roman" w:cs="Times New Roman"/>
          <w:b/>
          <w:sz w:val="28"/>
          <w:szCs w:val="28"/>
        </w:rPr>
        <w:t xml:space="preserve">                          </w:t>
      </w:r>
      <w:r w:rsidR="006630C1">
        <w:rPr>
          <w:rFonts w:ascii="Times New Roman" w:hAnsi="Times New Roman" w:cs="Times New Roman"/>
          <w:b/>
          <w:sz w:val="28"/>
          <w:szCs w:val="28"/>
        </w:rPr>
        <w:t xml:space="preserve"> </w:t>
      </w:r>
      <w:r>
        <w:rPr>
          <w:rFonts w:ascii="Times New Roman" w:hAnsi="Times New Roman" w:cs="Times New Roman"/>
          <w:b/>
          <w:sz w:val="28"/>
          <w:szCs w:val="28"/>
        </w:rPr>
        <w:t xml:space="preserve">  </w:t>
      </w:r>
      <w:bookmarkStart w:id="1" w:name="_Hlk40034234"/>
      <w:proofErr w:type="spellStart"/>
      <w:r>
        <w:rPr>
          <w:rFonts w:ascii="Times New Roman" w:hAnsi="Times New Roman" w:cs="Times New Roman"/>
          <w:b/>
          <w:sz w:val="28"/>
          <w:szCs w:val="28"/>
        </w:rPr>
        <w:t>Dragos</w:t>
      </w:r>
      <w:proofErr w:type="spellEnd"/>
      <w:r>
        <w:rPr>
          <w:rFonts w:ascii="Times New Roman" w:hAnsi="Times New Roman" w:cs="Times New Roman"/>
          <w:b/>
          <w:sz w:val="28"/>
          <w:szCs w:val="28"/>
        </w:rPr>
        <w:t xml:space="preserve"> </w:t>
      </w:r>
      <w:proofErr w:type="spellStart"/>
      <w:r>
        <w:rPr>
          <w:rFonts w:ascii="Times New Roman" w:hAnsi="Times New Roman" w:cs="Times New Roman"/>
          <w:b/>
          <w:sz w:val="28"/>
          <w:szCs w:val="28"/>
        </w:rPr>
        <w:t>Neculai</w:t>
      </w:r>
      <w:proofErr w:type="spellEnd"/>
      <w:r>
        <w:rPr>
          <w:rFonts w:ascii="Times New Roman" w:hAnsi="Times New Roman" w:cs="Times New Roman"/>
          <w:b/>
          <w:sz w:val="28"/>
          <w:szCs w:val="28"/>
        </w:rPr>
        <w:t xml:space="preserve"> 1907709</w:t>
      </w:r>
      <w:bookmarkEnd w:id="1"/>
    </w:p>
    <w:p w14:paraId="15407990" w14:textId="68713E65" w:rsidR="00E63381" w:rsidRDefault="00E63381" w:rsidP="00E77774">
      <w:pPr>
        <w:pStyle w:val="NoSpacing"/>
        <w:jc w:val="right"/>
        <w:rPr>
          <w:rFonts w:ascii="Times New Roman" w:hAnsi="Times New Roman" w:cs="Times New Roman"/>
          <w:b/>
          <w:sz w:val="28"/>
          <w:szCs w:val="28"/>
        </w:rPr>
      </w:pPr>
      <w:r>
        <w:rPr>
          <w:rFonts w:ascii="Times New Roman" w:hAnsi="Times New Roman" w:cs="Times New Roman"/>
          <w:b/>
          <w:sz w:val="28"/>
          <w:szCs w:val="28"/>
        </w:rPr>
        <w:t xml:space="preserve">                           </w:t>
      </w:r>
    </w:p>
    <w:p w14:paraId="7810C7BA" w14:textId="692ECA44" w:rsidR="00E35B01" w:rsidRPr="00AC0732" w:rsidRDefault="00E35B01" w:rsidP="00E77774">
      <w:pPr>
        <w:pStyle w:val="NoSpacing"/>
        <w:jc w:val="right"/>
        <w:rPr>
          <w:rFonts w:ascii="Times New Roman" w:hAnsi="Times New Roman" w:cs="Times New Roman"/>
          <w:b/>
          <w:bCs/>
          <w:sz w:val="28"/>
          <w:szCs w:val="28"/>
        </w:rPr>
      </w:pPr>
      <w:r>
        <w:rPr>
          <w:rFonts w:ascii="Times New Roman" w:hAnsi="Times New Roman" w:cs="Times New Roman"/>
          <w:b/>
          <w:bCs/>
          <w:sz w:val="28"/>
          <w:szCs w:val="28"/>
        </w:rPr>
        <w:t xml:space="preserve">                         </w:t>
      </w:r>
      <w:r w:rsidR="00D24358">
        <w:rPr>
          <w:rFonts w:ascii="Times New Roman" w:hAnsi="Times New Roman" w:cs="Times New Roman"/>
          <w:b/>
          <w:bCs/>
          <w:sz w:val="28"/>
          <w:szCs w:val="28"/>
        </w:rPr>
        <w:t xml:space="preserve"> </w:t>
      </w:r>
      <w:r w:rsidR="006630C1">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AC0732">
        <w:rPr>
          <w:rFonts w:ascii="Times New Roman" w:hAnsi="Times New Roman" w:cs="Times New Roman"/>
          <w:b/>
          <w:bCs/>
          <w:sz w:val="28"/>
          <w:szCs w:val="28"/>
        </w:rPr>
        <w:t>Simona Mocanu</w:t>
      </w:r>
      <w:r>
        <w:rPr>
          <w:rFonts w:ascii="Times New Roman" w:hAnsi="Times New Roman" w:cs="Times New Roman"/>
          <w:b/>
          <w:bCs/>
          <w:sz w:val="28"/>
          <w:szCs w:val="28"/>
        </w:rPr>
        <w:t xml:space="preserve"> </w:t>
      </w:r>
      <w:r w:rsidRPr="00AC0732">
        <w:rPr>
          <w:rFonts w:ascii="Times New Roman" w:hAnsi="Times New Roman" w:cs="Times New Roman"/>
          <w:b/>
          <w:bCs/>
          <w:sz w:val="28"/>
          <w:szCs w:val="28"/>
        </w:rPr>
        <w:t>1905164</w:t>
      </w:r>
    </w:p>
    <w:p w14:paraId="186D12CD" w14:textId="77777777" w:rsidR="00AB167D" w:rsidRDefault="00AB167D" w:rsidP="00AB167D">
      <w:pPr>
        <w:jc w:val="right"/>
        <w:rPr>
          <w:rFonts w:ascii="Times New Roman" w:hAnsi="Times New Roman" w:cs="Times New Roman"/>
          <w:b/>
          <w:sz w:val="28"/>
          <w:szCs w:val="28"/>
        </w:rPr>
      </w:pPr>
    </w:p>
    <w:p w14:paraId="43E54284" w14:textId="77777777" w:rsidR="00AB167D" w:rsidRDefault="00AB167D" w:rsidP="00BE4A74">
      <w:pPr>
        <w:rPr>
          <w:rFonts w:ascii="Times New Roman" w:hAnsi="Times New Roman" w:cs="Times New Roman"/>
          <w:b/>
          <w:sz w:val="28"/>
          <w:szCs w:val="28"/>
        </w:rPr>
      </w:pPr>
    </w:p>
    <w:p w14:paraId="3E7FBD8F" w14:textId="2EA543FD" w:rsidR="00447E2A" w:rsidRDefault="00447E2A" w:rsidP="00447E2A">
      <w:pPr>
        <w:rPr>
          <w:rFonts w:ascii="Times New Roman" w:eastAsia="Times New Roman" w:hAnsi="Times New Roman" w:cs="Times New Roman"/>
          <w:b/>
          <w:color w:val="365F91"/>
          <w:sz w:val="52"/>
          <w:szCs w:val="52"/>
          <w:shd w:val="clear" w:color="auto" w:fill="FFFFFF"/>
          <w:lang w:val="en-GB"/>
        </w:rPr>
      </w:pPr>
    </w:p>
    <w:p w14:paraId="152E0FAA" w14:textId="231B9C90" w:rsidR="00BE4A74" w:rsidRDefault="00BE4A74" w:rsidP="00447E2A">
      <w:pPr>
        <w:rPr>
          <w:rFonts w:ascii="Times New Roman" w:eastAsia="Times New Roman" w:hAnsi="Times New Roman" w:cs="Times New Roman"/>
          <w:b/>
          <w:color w:val="365F91"/>
          <w:sz w:val="52"/>
          <w:szCs w:val="52"/>
          <w:shd w:val="clear" w:color="auto" w:fill="FFFFFF"/>
          <w:lang w:val="en-GB"/>
        </w:rPr>
      </w:pPr>
    </w:p>
    <w:p w14:paraId="755215CE" w14:textId="77777777" w:rsidR="00BE4A74" w:rsidRPr="00447E2A" w:rsidRDefault="00BE4A74" w:rsidP="00447E2A">
      <w:pPr>
        <w:rPr>
          <w:rFonts w:ascii="Times New Roman" w:eastAsia="Calibri" w:hAnsi="Times New Roman" w:cs="SimSun"/>
          <w:sz w:val="24"/>
          <w:lang w:val="en-GB"/>
        </w:rPr>
      </w:pPr>
    </w:p>
    <w:p w14:paraId="4597F223"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713104B9"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008F2F83" w14:textId="77777777" w:rsidR="00447E2A" w:rsidRPr="00447E2A" w:rsidRDefault="00447E2A" w:rsidP="00447E2A">
      <w:pPr>
        <w:keepNext/>
        <w:keepLines/>
        <w:spacing w:after="0" w:line="360" w:lineRule="auto"/>
        <w:jc w:val="center"/>
        <w:outlineLvl w:val="0"/>
        <w:rPr>
          <w:rFonts w:ascii="Times New Roman" w:eastAsia="Times New Roman" w:hAnsi="Times New Roman" w:cs="Times New Roman"/>
          <w:b/>
          <w:color w:val="365F91"/>
          <w:sz w:val="52"/>
          <w:szCs w:val="52"/>
          <w:shd w:val="clear" w:color="auto" w:fill="FFFFFF"/>
          <w:lang w:val="en-GB"/>
        </w:rPr>
      </w:pPr>
    </w:p>
    <w:p w14:paraId="101E6346"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78D32E1F" w14:textId="77777777" w:rsidR="00447E2A" w:rsidRPr="00616001" w:rsidRDefault="00447E2A" w:rsidP="00616001">
      <w:pPr>
        <w:pStyle w:val="Title"/>
        <w:jc w:val="center"/>
        <w:rPr>
          <w:rFonts w:ascii="Times New Roman" w:eastAsia="Times New Roman" w:hAnsi="Times New Roman" w:cs="Times New Roman"/>
          <w:b/>
          <w:bCs/>
          <w:shd w:val="clear" w:color="auto" w:fill="FFFFFF"/>
          <w:lang w:val="en-GB"/>
        </w:rPr>
      </w:pPr>
      <w:r w:rsidRPr="00616001">
        <w:rPr>
          <w:rFonts w:ascii="Times New Roman" w:eastAsia="Times New Roman" w:hAnsi="Times New Roman" w:cs="Times New Roman"/>
          <w:b/>
          <w:bCs/>
          <w:shd w:val="clear" w:color="auto" w:fill="FFFFFF"/>
          <w:lang w:val="en-GB"/>
        </w:rPr>
        <w:t>Background</w:t>
      </w:r>
    </w:p>
    <w:p w14:paraId="589D61B8"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28BABB38" w14:textId="77777777" w:rsidR="00447E2A" w:rsidRPr="00447E2A" w:rsidRDefault="00447E2A" w:rsidP="00447E2A">
      <w:pPr>
        <w:keepNext/>
        <w:keepLines/>
        <w:spacing w:after="0" w:line="360" w:lineRule="auto"/>
        <w:jc w:val="center"/>
        <w:outlineLvl w:val="0"/>
        <w:rPr>
          <w:rFonts w:ascii="Times New Roman" w:eastAsia="Times New Roman" w:hAnsi="Times New Roman" w:cs="Times New Roman"/>
          <w:b/>
          <w:color w:val="365F91"/>
          <w:sz w:val="52"/>
          <w:szCs w:val="52"/>
          <w:shd w:val="clear" w:color="auto" w:fill="FFFFFF"/>
          <w:lang w:val="en-GB"/>
        </w:rPr>
      </w:pPr>
    </w:p>
    <w:p w14:paraId="1EAD11FC"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7097C4B0"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09619378"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7F631C0F" w14:textId="77777777" w:rsidR="00447E2A" w:rsidRPr="00447E2A" w:rsidRDefault="00447E2A" w:rsidP="00447E2A">
      <w:pPr>
        <w:spacing w:after="0" w:line="240" w:lineRule="auto"/>
        <w:jc w:val="right"/>
        <w:rPr>
          <w:rFonts w:ascii="Times New Roman" w:eastAsia="Calibri" w:hAnsi="Times New Roman" w:cs="SimSun"/>
          <w:b/>
          <w:bCs/>
          <w:sz w:val="28"/>
          <w:szCs w:val="28"/>
          <w:lang w:val="en-GB"/>
        </w:rPr>
      </w:pPr>
    </w:p>
    <w:p w14:paraId="183877DE" w14:textId="77777777" w:rsidR="00447E2A" w:rsidRPr="00447E2A" w:rsidRDefault="00447E2A" w:rsidP="00447E2A">
      <w:pPr>
        <w:spacing w:after="0" w:line="240" w:lineRule="auto"/>
        <w:jc w:val="right"/>
        <w:rPr>
          <w:rFonts w:ascii="Times New Roman" w:eastAsia="Calibri" w:hAnsi="Times New Roman" w:cs="SimSun"/>
          <w:b/>
          <w:bCs/>
          <w:sz w:val="28"/>
          <w:szCs w:val="28"/>
          <w:lang w:val="en-GB"/>
        </w:rPr>
      </w:pPr>
      <w:r w:rsidRPr="00447E2A">
        <w:rPr>
          <w:rFonts w:ascii="Times New Roman" w:eastAsia="Calibri" w:hAnsi="Times New Roman" w:cs="SimSun"/>
          <w:b/>
          <w:bCs/>
          <w:sz w:val="28"/>
          <w:szCs w:val="28"/>
          <w:lang w:val="en-GB"/>
        </w:rPr>
        <w:t xml:space="preserve">Student Name: Ionela </w:t>
      </w:r>
      <w:proofErr w:type="spellStart"/>
      <w:r w:rsidRPr="00447E2A">
        <w:rPr>
          <w:rFonts w:ascii="Times New Roman" w:eastAsia="Calibri" w:hAnsi="Times New Roman" w:cs="SimSun"/>
          <w:b/>
          <w:bCs/>
          <w:sz w:val="28"/>
          <w:szCs w:val="28"/>
          <w:lang w:val="en-GB"/>
        </w:rPr>
        <w:t>Nicoleta</w:t>
      </w:r>
      <w:proofErr w:type="spellEnd"/>
      <w:r w:rsidRPr="00447E2A">
        <w:rPr>
          <w:rFonts w:ascii="Times New Roman" w:eastAsia="Calibri" w:hAnsi="Times New Roman" w:cs="SimSun"/>
          <w:b/>
          <w:bCs/>
          <w:sz w:val="28"/>
          <w:szCs w:val="28"/>
          <w:lang w:val="en-GB"/>
        </w:rPr>
        <w:t xml:space="preserve"> </w:t>
      </w:r>
      <w:proofErr w:type="spellStart"/>
      <w:r w:rsidRPr="00447E2A">
        <w:rPr>
          <w:rFonts w:ascii="Times New Roman" w:eastAsia="Calibri" w:hAnsi="Times New Roman" w:cs="SimSun"/>
          <w:b/>
          <w:bCs/>
          <w:sz w:val="28"/>
          <w:szCs w:val="28"/>
          <w:lang w:val="en-GB"/>
        </w:rPr>
        <w:t>Ciuplea</w:t>
      </w:r>
      <w:proofErr w:type="spellEnd"/>
    </w:p>
    <w:p w14:paraId="495B4269" w14:textId="77777777" w:rsidR="00447E2A" w:rsidRPr="00447E2A" w:rsidRDefault="00447E2A" w:rsidP="00447E2A">
      <w:pPr>
        <w:spacing w:after="0" w:line="240" w:lineRule="auto"/>
        <w:jc w:val="right"/>
        <w:rPr>
          <w:rFonts w:ascii="Times New Roman" w:eastAsia="Calibri" w:hAnsi="Times New Roman" w:cs="SimSun"/>
          <w:b/>
          <w:bCs/>
          <w:sz w:val="28"/>
          <w:szCs w:val="28"/>
          <w:lang w:val="en-GB"/>
        </w:rPr>
      </w:pPr>
    </w:p>
    <w:p w14:paraId="4D0F89EA" w14:textId="77777777" w:rsidR="00447E2A" w:rsidRPr="00447E2A" w:rsidRDefault="00447E2A" w:rsidP="00447E2A">
      <w:pPr>
        <w:spacing w:after="0" w:line="240" w:lineRule="auto"/>
        <w:jc w:val="right"/>
        <w:rPr>
          <w:rFonts w:ascii="Times New Roman" w:eastAsia="Calibri" w:hAnsi="Times New Roman" w:cs="SimSun"/>
          <w:b/>
          <w:bCs/>
          <w:sz w:val="28"/>
          <w:szCs w:val="28"/>
          <w:lang w:val="en-GB"/>
        </w:rPr>
      </w:pPr>
      <w:r w:rsidRPr="00447E2A">
        <w:rPr>
          <w:rFonts w:ascii="Times New Roman" w:eastAsia="Calibri" w:hAnsi="Times New Roman" w:cs="SimSun"/>
          <w:b/>
          <w:bCs/>
          <w:sz w:val="28"/>
          <w:szCs w:val="28"/>
          <w:lang w:val="en-GB"/>
        </w:rPr>
        <w:t>Student ID: 1906526</w:t>
      </w:r>
    </w:p>
    <w:p w14:paraId="682AB2B1" w14:textId="77777777" w:rsidR="00447E2A" w:rsidRPr="00447E2A" w:rsidRDefault="00447E2A" w:rsidP="00447E2A">
      <w:pPr>
        <w:spacing w:after="160" w:line="360" w:lineRule="auto"/>
        <w:jc w:val="center"/>
        <w:rPr>
          <w:rFonts w:ascii="Times New Roman" w:eastAsia="Calibri" w:hAnsi="Times New Roman" w:cs="SimSun"/>
          <w:sz w:val="24"/>
          <w:lang w:val="en-GB"/>
        </w:rPr>
      </w:pPr>
    </w:p>
    <w:p w14:paraId="49162497" w14:textId="77777777" w:rsidR="00447E2A" w:rsidRPr="00447E2A" w:rsidRDefault="00447E2A" w:rsidP="00447E2A">
      <w:pPr>
        <w:rPr>
          <w:rFonts w:ascii="Times New Roman" w:eastAsia="Calibri" w:hAnsi="Times New Roman" w:cs="SimSun"/>
          <w:sz w:val="28"/>
          <w:szCs w:val="28"/>
          <w:lang w:val="en-GB"/>
        </w:rPr>
      </w:pPr>
      <w:r w:rsidRPr="00447E2A">
        <w:rPr>
          <w:rFonts w:ascii="Times New Roman" w:eastAsia="Calibri" w:hAnsi="Times New Roman" w:cs="SimSun"/>
          <w:sz w:val="24"/>
          <w:lang w:val="en-GB"/>
        </w:rPr>
        <w:br w:type="page"/>
      </w:r>
      <w:r w:rsidRPr="00447E2A">
        <w:rPr>
          <w:rFonts w:ascii="Times New Roman" w:eastAsia="Calibri" w:hAnsi="Times New Roman" w:cs="SimSun"/>
          <w:sz w:val="28"/>
          <w:szCs w:val="28"/>
          <w:lang w:val="en-GB"/>
        </w:rPr>
        <w:lastRenderedPageBreak/>
        <w:t xml:space="preserve"> </w:t>
      </w:r>
      <w:r w:rsidRPr="00447E2A">
        <w:rPr>
          <w:rFonts w:ascii="Times New Roman" w:eastAsia="Calibri" w:hAnsi="Times New Roman" w:cs="SimSun"/>
          <w:b/>
          <w:bCs/>
          <w:sz w:val="28"/>
          <w:szCs w:val="28"/>
          <w:lang w:val="en-GB"/>
        </w:rPr>
        <w:t>Introduction</w:t>
      </w:r>
    </w:p>
    <w:p w14:paraId="558D8309" w14:textId="77777777" w:rsidR="00992AC0" w:rsidRDefault="00447E2A" w:rsidP="00992AC0">
      <w:pPr>
        <w:spacing w:after="0" w:line="360" w:lineRule="auto"/>
        <w:jc w:val="both"/>
        <w:rPr>
          <w:rFonts w:ascii="Times New Roman" w:eastAsia="Calibri" w:hAnsi="Times New Roman" w:cs="SimSun"/>
          <w:sz w:val="24"/>
          <w:lang w:val="en-GB"/>
        </w:rPr>
      </w:pPr>
      <w:r w:rsidRPr="00447E2A">
        <w:rPr>
          <w:rFonts w:ascii="Times New Roman" w:eastAsia="Calibri" w:hAnsi="Times New Roman" w:cs="SimSun"/>
          <w:sz w:val="24"/>
          <w:lang w:val="en-GB"/>
        </w:rPr>
        <w:t xml:space="preserve">The electronic industry is highly competitive and challenging industry to survive, let alone, profit maximization. This sector requires the companies to be prompt and vigilant enough to catch people’s desire for the sophisticated product as well as to fight the next move of several Billion – Dollars Corporation along with local companies. Such a challenging market pushes firms like Samsung to focus on Product development and diversification continuously. </w:t>
      </w:r>
    </w:p>
    <w:p w14:paraId="6D53A934" w14:textId="77777777" w:rsidR="00992AC0" w:rsidRDefault="00992AC0" w:rsidP="00992AC0">
      <w:pPr>
        <w:spacing w:after="0" w:line="360" w:lineRule="auto"/>
        <w:jc w:val="both"/>
        <w:rPr>
          <w:rFonts w:ascii="Times New Roman" w:eastAsia="Calibri" w:hAnsi="Times New Roman" w:cs="SimSun"/>
          <w:sz w:val="24"/>
          <w:lang w:val="en-GB"/>
        </w:rPr>
      </w:pPr>
    </w:p>
    <w:p w14:paraId="37F2E8F3" w14:textId="77777777" w:rsidR="00992AC0" w:rsidRDefault="00992AC0" w:rsidP="00992AC0">
      <w:pPr>
        <w:spacing w:after="0" w:line="360" w:lineRule="auto"/>
        <w:jc w:val="both"/>
        <w:rPr>
          <w:rFonts w:ascii="Times New Roman" w:eastAsia="Calibri" w:hAnsi="Times New Roman" w:cs="SimSun"/>
          <w:sz w:val="24"/>
          <w:lang w:val="en-GB"/>
        </w:rPr>
      </w:pPr>
    </w:p>
    <w:p w14:paraId="136E2608" w14:textId="7CDF93D5" w:rsidR="00447E2A" w:rsidRDefault="00447E2A" w:rsidP="00992AC0">
      <w:pPr>
        <w:spacing w:after="0" w:line="360" w:lineRule="auto"/>
        <w:jc w:val="both"/>
        <w:rPr>
          <w:rFonts w:ascii="Times New Roman" w:eastAsia="Calibri" w:hAnsi="Times New Roman" w:cs="SimSun"/>
          <w:b/>
          <w:bCs/>
          <w:sz w:val="28"/>
          <w:szCs w:val="24"/>
          <w:lang w:val="en-GB"/>
        </w:rPr>
      </w:pPr>
      <w:r w:rsidRPr="00447E2A">
        <w:rPr>
          <w:rFonts w:ascii="Times New Roman" w:eastAsia="Calibri" w:hAnsi="Times New Roman" w:cs="SimSun"/>
          <w:b/>
          <w:bCs/>
          <w:sz w:val="28"/>
          <w:szCs w:val="24"/>
          <w:lang w:val="en-GB"/>
        </w:rPr>
        <w:t xml:space="preserve">Samsung and its businesses </w:t>
      </w:r>
    </w:p>
    <w:p w14:paraId="03B5CB17" w14:textId="77777777" w:rsidR="00447E2A" w:rsidRPr="00447E2A" w:rsidRDefault="00447E2A" w:rsidP="00447E2A">
      <w:pPr>
        <w:spacing w:after="0" w:line="360" w:lineRule="auto"/>
        <w:jc w:val="both"/>
        <w:rPr>
          <w:rFonts w:ascii="Times New Roman" w:eastAsia="Calibri" w:hAnsi="Times New Roman" w:cs="SimSun"/>
          <w:noProof/>
          <w:sz w:val="24"/>
        </w:rPr>
      </w:pPr>
      <w:r w:rsidRPr="00447E2A">
        <w:rPr>
          <w:rFonts w:ascii="Times New Roman" w:eastAsia="Calibri" w:hAnsi="Times New Roman" w:cs="SimSun"/>
          <w:sz w:val="24"/>
          <w:lang w:val="en-GB"/>
        </w:rPr>
        <w:t xml:space="preserve">Samsung started the journey in 1969 at the capital of South Korea, Seoul. Today it’s one of the richest Electronic Corporation on earth operating more than 80 countries, controlling more than </w:t>
      </w:r>
      <w:r w:rsidRPr="00447E2A">
        <w:rPr>
          <w:rFonts w:ascii="Times New Roman" w:eastAsia="Calibri" w:hAnsi="Times New Roman" w:cs="SimSun"/>
          <w:b/>
          <w:sz w:val="24"/>
          <w:lang w:val="en-GB"/>
        </w:rPr>
        <w:t>200 Subsidiaries</w:t>
      </w:r>
      <w:r w:rsidRPr="00447E2A">
        <w:rPr>
          <w:rFonts w:ascii="Times New Roman" w:eastAsia="Calibri" w:hAnsi="Times New Roman" w:cs="SimSun"/>
          <w:sz w:val="24"/>
          <w:lang w:val="en-GB"/>
        </w:rPr>
        <w:t xml:space="preserve"> and employing more than 300,000 people (History | Company | Samsung UK, 2020).  Its 3 business divisions are Consumer Electronics (CE), IT &amp; Mobile Communications (IM) and Device solutions (DS).</w:t>
      </w:r>
      <w:r w:rsidRPr="00447E2A">
        <w:rPr>
          <w:rFonts w:ascii="Times New Roman" w:eastAsia="Calibri" w:hAnsi="Times New Roman" w:cs="SimSun"/>
          <w:noProof/>
          <w:sz w:val="24"/>
        </w:rPr>
        <w:t xml:space="preserve"> </w:t>
      </w:r>
    </w:p>
    <w:p w14:paraId="703CDE16" w14:textId="77777777" w:rsidR="00447E2A" w:rsidRPr="00447E2A" w:rsidRDefault="00447E2A" w:rsidP="00447E2A">
      <w:pPr>
        <w:spacing w:after="0" w:line="360" w:lineRule="auto"/>
        <w:jc w:val="both"/>
        <w:rPr>
          <w:rFonts w:ascii="Times New Roman" w:eastAsia="Calibri" w:hAnsi="Times New Roman" w:cs="SimSun"/>
          <w:noProof/>
          <w:sz w:val="24"/>
        </w:rPr>
      </w:pPr>
    </w:p>
    <w:p w14:paraId="65B68E9A" w14:textId="77777777" w:rsidR="00447E2A" w:rsidRDefault="00447E2A" w:rsidP="00447E2A">
      <w:pPr>
        <w:keepNext/>
        <w:spacing w:after="0" w:line="240" w:lineRule="auto"/>
        <w:jc w:val="center"/>
        <w:rPr>
          <w:rFonts w:ascii="Times New Roman" w:eastAsia="Calibri" w:hAnsi="Times New Roman" w:cs="SimSun"/>
          <w:bCs/>
          <w:sz w:val="24"/>
          <w:szCs w:val="24"/>
          <w:lang w:val="en-GB"/>
        </w:rPr>
      </w:pPr>
    </w:p>
    <w:p w14:paraId="6A20DCB0" w14:textId="554225F2" w:rsidR="00447E2A" w:rsidRPr="00447E2A" w:rsidRDefault="00447E2A" w:rsidP="00447E2A">
      <w:pPr>
        <w:keepNext/>
        <w:spacing w:after="0" w:line="240" w:lineRule="auto"/>
        <w:jc w:val="center"/>
        <w:rPr>
          <w:rFonts w:ascii="Times New Roman" w:eastAsia="Calibri" w:hAnsi="Times New Roman" w:cs="SimSun"/>
          <w:bCs/>
          <w:sz w:val="24"/>
          <w:szCs w:val="24"/>
          <w:lang w:val="en-GB"/>
        </w:rPr>
      </w:pPr>
      <w:r w:rsidRPr="00447E2A">
        <w:rPr>
          <w:rFonts w:ascii="Times New Roman" w:eastAsia="Calibri" w:hAnsi="Times New Roman" w:cs="SimSun"/>
          <w:bCs/>
          <w:sz w:val="24"/>
          <w:szCs w:val="24"/>
          <w:lang w:val="en-GB"/>
        </w:rPr>
        <w:t xml:space="preserve">Table </w:t>
      </w:r>
      <w:r w:rsidRPr="00447E2A">
        <w:rPr>
          <w:rFonts w:ascii="Times New Roman" w:eastAsia="Calibri" w:hAnsi="Times New Roman" w:cs="SimSun"/>
          <w:bCs/>
          <w:sz w:val="24"/>
          <w:szCs w:val="24"/>
          <w:lang w:val="en-GB"/>
        </w:rPr>
        <w:fldChar w:fldCharType="begin"/>
      </w:r>
      <w:r w:rsidRPr="00447E2A">
        <w:rPr>
          <w:rFonts w:ascii="Times New Roman" w:eastAsia="Calibri" w:hAnsi="Times New Roman" w:cs="SimSun"/>
          <w:bCs/>
          <w:sz w:val="24"/>
          <w:szCs w:val="24"/>
          <w:lang w:val="en-GB"/>
        </w:rPr>
        <w:instrText xml:space="preserve"> SEQ Table \* ARABIC </w:instrText>
      </w:r>
      <w:r w:rsidRPr="00447E2A">
        <w:rPr>
          <w:rFonts w:ascii="Times New Roman" w:eastAsia="Calibri" w:hAnsi="Times New Roman" w:cs="SimSun"/>
          <w:bCs/>
          <w:sz w:val="24"/>
          <w:szCs w:val="24"/>
          <w:lang w:val="en-GB"/>
        </w:rPr>
        <w:fldChar w:fldCharType="separate"/>
      </w:r>
      <w:r w:rsidRPr="00447E2A">
        <w:rPr>
          <w:rFonts w:ascii="Times New Roman" w:eastAsia="Calibri" w:hAnsi="Times New Roman" w:cs="SimSun"/>
          <w:bCs/>
          <w:noProof/>
          <w:sz w:val="24"/>
          <w:szCs w:val="24"/>
          <w:lang w:val="en-GB"/>
        </w:rPr>
        <w:t>1</w:t>
      </w:r>
      <w:r w:rsidRPr="00447E2A">
        <w:rPr>
          <w:rFonts w:ascii="Times New Roman" w:eastAsia="Calibri" w:hAnsi="Times New Roman" w:cs="SimSun"/>
          <w:bCs/>
          <w:sz w:val="24"/>
          <w:szCs w:val="24"/>
          <w:lang w:val="en-GB"/>
        </w:rPr>
        <w:fldChar w:fldCharType="end"/>
      </w:r>
      <w:r w:rsidRPr="00447E2A">
        <w:rPr>
          <w:rFonts w:ascii="Times New Roman" w:eastAsia="Calibri" w:hAnsi="Times New Roman" w:cs="SimSun"/>
          <w:bCs/>
          <w:sz w:val="24"/>
          <w:szCs w:val="24"/>
          <w:lang w:val="en-GB"/>
        </w:rPr>
        <w:t>: Key information about Samsung</w:t>
      </w:r>
    </w:p>
    <w:p w14:paraId="09BF3EF5" w14:textId="77777777" w:rsidR="00447E2A" w:rsidRPr="00447E2A" w:rsidRDefault="00447E2A" w:rsidP="00447E2A">
      <w:pPr>
        <w:spacing w:after="160" w:line="360" w:lineRule="auto"/>
        <w:jc w:val="both"/>
        <w:rPr>
          <w:rFonts w:ascii="Times New Roman" w:eastAsia="Calibri" w:hAnsi="Times New Roman" w:cs="SimSun"/>
          <w:sz w:val="24"/>
          <w:lang w:val="en-GB"/>
        </w:rPr>
      </w:pPr>
    </w:p>
    <w:tbl>
      <w:tblPr>
        <w:tblStyle w:val="ListTable1Light-Accent41"/>
        <w:tblW w:w="0" w:type="auto"/>
        <w:jc w:val="center"/>
        <w:tblLook w:val="04A0" w:firstRow="1" w:lastRow="0" w:firstColumn="1" w:lastColumn="0" w:noHBand="0" w:noVBand="1"/>
      </w:tblPr>
      <w:tblGrid>
        <w:gridCol w:w="2856"/>
        <w:gridCol w:w="2050"/>
      </w:tblGrid>
      <w:tr w:rsidR="00447E2A" w:rsidRPr="00447E2A" w14:paraId="279AB49E" w14:textId="77777777" w:rsidTr="001D6AED">
        <w:trPr>
          <w:cnfStyle w:val="100000000000" w:firstRow="1" w:lastRow="0" w:firstColumn="0" w:lastColumn="0" w:oddVBand="0" w:evenVBand="0" w:oddHBand="0" w:evenHBand="0" w:firstRowFirstColumn="0" w:firstRowLastColumn="0" w:lastRowFirstColumn="0" w:lastRowLastColumn="0"/>
          <w:trHeight w:val="170"/>
          <w:jc w:val="center"/>
        </w:trPr>
        <w:tc>
          <w:tcPr>
            <w:cnfStyle w:val="001000000000" w:firstRow="0" w:lastRow="0" w:firstColumn="1" w:lastColumn="0" w:oddVBand="0" w:evenVBand="0" w:oddHBand="0" w:evenHBand="0" w:firstRowFirstColumn="0" w:firstRowLastColumn="0" w:lastRowFirstColumn="0" w:lastRowLastColumn="0"/>
            <w:tcW w:w="0" w:type="auto"/>
          </w:tcPr>
          <w:p w14:paraId="08DEE984"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 xml:space="preserve">Establishment </w:t>
            </w:r>
          </w:p>
        </w:tc>
        <w:tc>
          <w:tcPr>
            <w:tcW w:w="0" w:type="auto"/>
          </w:tcPr>
          <w:p w14:paraId="6AB11C61" w14:textId="77777777" w:rsidR="00447E2A" w:rsidRPr="00447E2A" w:rsidRDefault="00447E2A" w:rsidP="00447E2A">
            <w:p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SimSun"/>
                <w:sz w:val="24"/>
                <w:lang w:val="en-GB"/>
              </w:rPr>
            </w:pPr>
            <w:r w:rsidRPr="00447E2A">
              <w:rPr>
                <w:rFonts w:ascii="Times New Roman" w:hAnsi="Times New Roman" w:cs="SimSun"/>
                <w:sz w:val="24"/>
                <w:lang w:val="en-GB"/>
              </w:rPr>
              <w:t>1969</w:t>
            </w:r>
          </w:p>
        </w:tc>
      </w:tr>
      <w:tr w:rsidR="00447E2A" w:rsidRPr="00447E2A" w14:paraId="2DCE9CBA" w14:textId="77777777" w:rsidTr="00447E2A">
        <w:trPr>
          <w:cnfStyle w:val="000000100000" w:firstRow="0" w:lastRow="0" w:firstColumn="0" w:lastColumn="0" w:oddVBand="0" w:evenVBand="0" w:oddHBand="1" w:evenHBand="0" w:firstRowFirstColumn="0" w:firstRowLastColumn="0" w:lastRowFirstColumn="0" w:lastRowLastColumn="0"/>
          <w:trHeight w:val="170"/>
          <w:jc w:val="center"/>
        </w:trPr>
        <w:tc>
          <w:tcPr>
            <w:cnfStyle w:val="001000000000" w:firstRow="0" w:lastRow="0" w:firstColumn="1" w:lastColumn="0" w:oddVBand="0" w:evenVBand="0" w:oddHBand="0" w:evenHBand="0" w:firstRowFirstColumn="0" w:firstRowLastColumn="0" w:lastRowFirstColumn="0" w:lastRowLastColumn="0"/>
            <w:tcW w:w="0" w:type="auto"/>
          </w:tcPr>
          <w:p w14:paraId="750FE324"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 xml:space="preserve">Countries </w:t>
            </w:r>
          </w:p>
        </w:tc>
        <w:tc>
          <w:tcPr>
            <w:tcW w:w="0" w:type="auto"/>
          </w:tcPr>
          <w:p w14:paraId="7D89E2CC" w14:textId="77777777" w:rsidR="00447E2A" w:rsidRPr="00447E2A" w:rsidRDefault="00447E2A" w:rsidP="00447E2A">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SimSun"/>
                <w:sz w:val="24"/>
                <w:lang w:val="en-GB"/>
              </w:rPr>
            </w:pPr>
            <w:r w:rsidRPr="00447E2A">
              <w:rPr>
                <w:rFonts w:ascii="Times New Roman" w:hAnsi="Times New Roman" w:cs="SimSun"/>
                <w:sz w:val="24"/>
                <w:lang w:val="en-GB"/>
              </w:rPr>
              <w:t>79</w:t>
            </w:r>
          </w:p>
        </w:tc>
      </w:tr>
      <w:tr w:rsidR="00447E2A" w:rsidRPr="00447E2A" w14:paraId="380A58E1" w14:textId="77777777" w:rsidTr="001D6AED">
        <w:trPr>
          <w:trHeight w:val="173"/>
          <w:jc w:val="center"/>
        </w:trPr>
        <w:tc>
          <w:tcPr>
            <w:cnfStyle w:val="001000000000" w:firstRow="0" w:lastRow="0" w:firstColumn="1" w:lastColumn="0" w:oddVBand="0" w:evenVBand="0" w:oddHBand="0" w:evenHBand="0" w:firstRowFirstColumn="0" w:firstRowLastColumn="0" w:lastRowFirstColumn="0" w:lastRowLastColumn="0"/>
            <w:tcW w:w="0" w:type="auto"/>
          </w:tcPr>
          <w:p w14:paraId="6A5F65B5"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 xml:space="preserve">Subsidiaries </w:t>
            </w:r>
          </w:p>
        </w:tc>
        <w:tc>
          <w:tcPr>
            <w:tcW w:w="0" w:type="auto"/>
          </w:tcPr>
          <w:p w14:paraId="68CDBE4C" w14:textId="77777777" w:rsidR="00447E2A" w:rsidRPr="00447E2A" w:rsidRDefault="00447E2A" w:rsidP="00447E2A">
            <w:pPr>
              <w:spacing w:after="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SimSun"/>
                <w:sz w:val="24"/>
                <w:lang w:val="en-GB"/>
              </w:rPr>
            </w:pPr>
            <w:r w:rsidRPr="00447E2A">
              <w:rPr>
                <w:rFonts w:ascii="Times New Roman" w:hAnsi="Times New Roman" w:cs="SimSun"/>
                <w:sz w:val="24"/>
                <w:lang w:val="en-GB"/>
              </w:rPr>
              <w:t xml:space="preserve">210 </w:t>
            </w:r>
          </w:p>
        </w:tc>
      </w:tr>
      <w:tr w:rsidR="00447E2A" w:rsidRPr="00447E2A" w14:paraId="1E1CFED7" w14:textId="77777777" w:rsidTr="00447E2A">
        <w:trPr>
          <w:cnfStyle w:val="000000100000" w:firstRow="0" w:lastRow="0" w:firstColumn="0" w:lastColumn="0" w:oddVBand="0" w:evenVBand="0" w:oddHBand="1" w:evenHBand="0" w:firstRowFirstColumn="0" w:firstRowLastColumn="0" w:lastRowFirstColumn="0" w:lastRowLastColumn="0"/>
          <w:trHeight w:val="170"/>
          <w:jc w:val="center"/>
        </w:trPr>
        <w:tc>
          <w:tcPr>
            <w:cnfStyle w:val="001000000000" w:firstRow="0" w:lastRow="0" w:firstColumn="1" w:lastColumn="0" w:oddVBand="0" w:evenVBand="0" w:oddHBand="0" w:evenHBand="0" w:firstRowFirstColumn="0" w:firstRowLastColumn="0" w:lastRowFirstColumn="0" w:lastRowLastColumn="0"/>
            <w:tcW w:w="0" w:type="auto"/>
          </w:tcPr>
          <w:p w14:paraId="00007F77"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 xml:space="preserve">Regional Head Office </w:t>
            </w:r>
          </w:p>
        </w:tc>
        <w:tc>
          <w:tcPr>
            <w:tcW w:w="0" w:type="auto"/>
          </w:tcPr>
          <w:p w14:paraId="2E26B5E6" w14:textId="77777777" w:rsidR="00447E2A" w:rsidRPr="00447E2A" w:rsidRDefault="00447E2A" w:rsidP="00447E2A">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SimSun"/>
                <w:sz w:val="24"/>
                <w:lang w:val="en-GB"/>
              </w:rPr>
            </w:pPr>
            <w:r w:rsidRPr="00447E2A">
              <w:rPr>
                <w:rFonts w:ascii="Times New Roman" w:hAnsi="Times New Roman" w:cs="SimSun"/>
                <w:sz w:val="24"/>
                <w:lang w:val="en-GB"/>
              </w:rPr>
              <w:t>15</w:t>
            </w:r>
          </w:p>
        </w:tc>
      </w:tr>
      <w:tr w:rsidR="00447E2A" w:rsidRPr="00447E2A" w14:paraId="6E2AD688" w14:textId="77777777" w:rsidTr="001D6AED">
        <w:trPr>
          <w:trHeight w:val="170"/>
          <w:jc w:val="center"/>
        </w:trPr>
        <w:tc>
          <w:tcPr>
            <w:cnfStyle w:val="001000000000" w:firstRow="0" w:lastRow="0" w:firstColumn="1" w:lastColumn="0" w:oddVBand="0" w:evenVBand="0" w:oddHBand="0" w:evenHBand="0" w:firstRowFirstColumn="0" w:firstRowLastColumn="0" w:lastRowFirstColumn="0" w:lastRowLastColumn="0"/>
            <w:tcW w:w="0" w:type="auto"/>
          </w:tcPr>
          <w:p w14:paraId="59694DE7"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 xml:space="preserve">R &amp; D Centres </w:t>
            </w:r>
          </w:p>
        </w:tc>
        <w:tc>
          <w:tcPr>
            <w:tcW w:w="0" w:type="auto"/>
          </w:tcPr>
          <w:p w14:paraId="37DE81EB" w14:textId="77777777" w:rsidR="00447E2A" w:rsidRPr="00447E2A" w:rsidRDefault="00447E2A" w:rsidP="00447E2A">
            <w:pPr>
              <w:spacing w:after="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SimSun"/>
                <w:sz w:val="24"/>
                <w:lang w:val="en-GB"/>
              </w:rPr>
            </w:pPr>
            <w:r w:rsidRPr="00447E2A">
              <w:rPr>
                <w:rFonts w:ascii="Times New Roman" w:hAnsi="Times New Roman" w:cs="SimSun"/>
                <w:sz w:val="24"/>
                <w:lang w:val="en-GB"/>
              </w:rPr>
              <w:t xml:space="preserve">38 </w:t>
            </w:r>
          </w:p>
        </w:tc>
      </w:tr>
      <w:tr w:rsidR="00447E2A" w:rsidRPr="00447E2A" w14:paraId="5372D265" w14:textId="77777777" w:rsidTr="00447E2A">
        <w:trPr>
          <w:cnfStyle w:val="000000100000" w:firstRow="0" w:lastRow="0" w:firstColumn="0" w:lastColumn="0" w:oddVBand="0" w:evenVBand="0" w:oddHBand="1" w:evenHBand="0" w:firstRowFirstColumn="0" w:firstRowLastColumn="0" w:lastRowFirstColumn="0" w:lastRowLastColumn="0"/>
          <w:trHeight w:val="173"/>
          <w:jc w:val="center"/>
        </w:trPr>
        <w:tc>
          <w:tcPr>
            <w:cnfStyle w:val="001000000000" w:firstRow="0" w:lastRow="0" w:firstColumn="1" w:lastColumn="0" w:oddVBand="0" w:evenVBand="0" w:oddHBand="0" w:evenHBand="0" w:firstRowFirstColumn="0" w:firstRowLastColumn="0" w:lastRowFirstColumn="0" w:lastRowLastColumn="0"/>
            <w:tcW w:w="0" w:type="auto"/>
          </w:tcPr>
          <w:p w14:paraId="7C750827"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R &amp; D Investments</w:t>
            </w:r>
          </w:p>
        </w:tc>
        <w:tc>
          <w:tcPr>
            <w:tcW w:w="0" w:type="auto"/>
          </w:tcPr>
          <w:p w14:paraId="30C6BDF9" w14:textId="77777777" w:rsidR="00447E2A" w:rsidRPr="00447E2A" w:rsidRDefault="00447E2A" w:rsidP="00447E2A">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SimSun"/>
                <w:sz w:val="24"/>
                <w:lang w:val="en-GB"/>
              </w:rPr>
            </w:pPr>
            <w:r w:rsidRPr="00447E2A">
              <w:rPr>
                <w:rFonts w:ascii="Times New Roman" w:hAnsi="Times New Roman" w:cs="SimSun"/>
                <w:sz w:val="24"/>
                <w:lang w:val="en-GB"/>
              </w:rPr>
              <w:t>14.8 Trillion KRW</w:t>
            </w:r>
          </w:p>
        </w:tc>
      </w:tr>
      <w:tr w:rsidR="00447E2A" w:rsidRPr="00447E2A" w14:paraId="3C8EF9BA" w14:textId="77777777" w:rsidTr="001D6AED">
        <w:trPr>
          <w:trHeight w:val="170"/>
          <w:jc w:val="center"/>
        </w:trPr>
        <w:tc>
          <w:tcPr>
            <w:cnfStyle w:val="001000000000" w:firstRow="0" w:lastRow="0" w:firstColumn="1" w:lastColumn="0" w:oddVBand="0" w:evenVBand="0" w:oddHBand="0" w:evenHBand="0" w:firstRowFirstColumn="0" w:firstRowLastColumn="0" w:lastRowFirstColumn="0" w:lastRowLastColumn="0"/>
            <w:tcW w:w="0" w:type="auto"/>
          </w:tcPr>
          <w:p w14:paraId="76FE5DD5"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Share in the Korean GDP</w:t>
            </w:r>
          </w:p>
        </w:tc>
        <w:tc>
          <w:tcPr>
            <w:tcW w:w="0" w:type="auto"/>
          </w:tcPr>
          <w:p w14:paraId="176298DC" w14:textId="77777777" w:rsidR="00447E2A" w:rsidRPr="00447E2A" w:rsidRDefault="00447E2A" w:rsidP="00447E2A">
            <w:pPr>
              <w:spacing w:after="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SimSun"/>
                <w:sz w:val="24"/>
                <w:lang w:val="en-GB"/>
              </w:rPr>
            </w:pPr>
            <w:r w:rsidRPr="00447E2A">
              <w:rPr>
                <w:rFonts w:ascii="Times New Roman" w:hAnsi="Times New Roman" w:cs="SimSun"/>
                <w:sz w:val="24"/>
                <w:lang w:val="en-GB"/>
              </w:rPr>
              <w:t xml:space="preserve">4.09% </w:t>
            </w:r>
          </w:p>
        </w:tc>
      </w:tr>
      <w:tr w:rsidR="00447E2A" w:rsidRPr="00447E2A" w14:paraId="3286B905" w14:textId="77777777" w:rsidTr="00447E2A">
        <w:trPr>
          <w:cnfStyle w:val="000000100000" w:firstRow="0" w:lastRow="0" w:firstColumn="0" w:lastColumn="0" w:oddVBand="0" w:evenVBand="0" w:oddHBand="1" w:evenHBand="0" w:firstRowFirstColumn="0" w:firstRowLastColumn="0" w:lastRowFirstColumn="0" w:lastRowLastColumn="0"/>
          <w:trHeight w:val="152"/>
          <w:jc w:val="center"/>
        </w:trPr>
        <w:tc>
          <w:tcPr>
            <w:cnfStyle w:val="001000000000" w:firstRow="0" w:lastRow="0" w:firstColumn="1" w:lastColumn="0" w:oddVBand="0" w:evenVBand="0" w:oddHBand="0" w:evenHBand="0" w:firstRowFirstColumn="0" w:firstRowLastColumn="0" w:lastRowFirstColumn="0" w:lastRowLastColumn="0"/>
            <w:tcW w:w="0" w:type="auto"/>
          </w:tcPr>
          <w:p w14:paraId="540F2B30"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 xml:space="preserve">Employees </w:t>
            </w:r>
          </w:p>
        </w:tc>
        <w:tc>
          <w:tcPr>
            <w:tcW w:w="0" w:type="auto"/>
          </w:tcPr>
          <w:p w14:paraId="64F8A960" w14:textId="77777777" w:rsidR="00447E2A" w:rsidRPr="00447E2A" w:rsidRDefault="00447E2A" w:rsidP="00447E2A">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SimSun"/>
                <w:sz w:val="24"/>
                <w:lang w:val="en-GB"/>
              </w:rPr>
            </w:pPr>
            <w:r w:rsidRPr="00447E2A">
              <w:rPr>
                <w:rFonts w:ascii="Times New Roman" w:hAnsi="Times New Roman" w:cs="SimSun"/>
                <w:sz w:val="24"/>
                <w:lang w:val="en-GB"/>
              </w:rPr>
              <w:t>308,745</w:t>
            </w:r>
          </w:p>
        </w:tc>
      </w:tr>
    </w:tbl>
    <w:p w14:paraId="0EF7D8BB" w14:textId="77777777" w:rsidR="00447E2A" w:rsidRDefault="00447E2A" w:rsidP="00447E2A">
      <w:pPr>
        <w:spacing w:before="240" w:after="0" w:line="360" w:lineRule="auto"/>
        <w:jc w:val="both"/>
        <w:rPr>
          <w:rFonts w:ascii="Times New Roman" w:eastAsia="Calibri" w:hAnsi="Times New Roman" w:cs="SimSun"/>
          <w:sz w:val="24"/>
          <w:lang w:val="en-GB"/>
        </w:rPr>
      </w:pPr>
    </w:p>
    <w:p w14:paraId="7574B2EE" w14:textId="2789940C" w:rsidR="00447E2A" w:rsidRDefault="00447E2A" w:rsidP="00447E2A">
      <w:pPr>
        <w:spacing w:before="240" w:after="0" w:line="360" w:lineRule="auto"/>
        <w:jc w:val="both"/>
        <w:rPr>
          <w:rFonts w:ascii="Times New Roman" w:eastAsia="Calibri" w:hAnsi="Times New Roman" w:cs="SimSun"/>
          <w:sz w:val="24"/>
          <w:lang w:val="en-GB"/>
        </w:rPr>
      </w:pPr>
      <w:r w:rsidRPr="00447E2A">
        <w:rPr>
          <w:rFonts w:ascii="Times New Roman" w:eastAsia="Calibri" w:hAnsi="Times New Roman" w:cs="SimSun"/>
          <w:sz w:val="24"/>
          <w:lang w:val="en-GB"/>
        </w:rPr>
        <w:t xml:space="preserve">These three business divisions are the pillar of its business that produces premium products and services </w:t>
      </w:r>
      <w:r w:rsidRPr="00447E2A">
        <w:rPr>
          <w:rFonts w:ascii="Times New Roman" w:eastAsia="Calibri" w:hAnsi="Times New Roman" w:cs="SimSun"/>
          <w:b/>
          <w:sz w:val="24"/>
          <w:lang w:val="en-GB"/>
        </w:rPr>
        <w:t>independently</w:t>
      </w:r>
      <w:r w:rsidRPr="00447E2A">
        <w:rPr>
          <w:rFonts w:ascii="Times New Roman" w:eastAsia="Calibri" w:hAnsi="Times New Roman" w:cs="SimSun"/>
          <w:sz w:val="24"/>
          <w:lang w:val="en-GB"/>
        </w:rPr>
        <w:t xml:space="preserve">. CE division manufactures TVs, monitors, refrigerators and other electronic devices. IM division produces Smartphones, computers and other network-related materials. DS manufactures DRAM, mobile SoCs and other IT components. Its main philosophy is to devote material and human resources for producing superior products and </w:t>
      </w:r>
      <w:r w:rsidRPr="00447E2A">
        <w:rPr>
          <w:rFonts w:ascii="Times New Roman" w:eastAsia="Calibri" w:hAnsi="Times New Roman" w:cs="SimSun"/>
          <w:sz w:val="24"/>
          <w:lang w:val="en-GB"/>
        </w:rPr>
        <w:lastRenderedPageBreak/>
        <w:t>services, thereby contributing to a greater global society. Now, Samsung captures the largest portion (21.8%) of the smartphone market at earth (Leach, 2019).</w:t>
      </w:r>
    </w:p>
    <w:p w14:paraId="64014BA0" w14:textId="77777777" w:rsidR="00447E2A" w:rsidRPr="00447E2A" w:rsidRDefault="00447E2A" w:rsidP="00447E2A">
      <w:pPr>
        <w:spacing w:before="240" w:after="0" w:line="360" w:lineRule="auto"/>
        <w:jc w:val="both"/>
        <w:rPr>
          <w:rFonts w:ascii="Times New Roman" w:eastAsia="Calibri" w:hAnsi="Times New Roman" w:cs="SimSun"/>
          <w:sz w:val="24"/>
          <w:lang w:val="en-GB"/>
        </w:rPr>
      </w:pPr>
    </w:p>
    <w:p w14:paraId="1901448E" w14:textId="77777777" w:rsidR="00447E2A" w:rsidRPr="00447E2A" w:rsidRDefault="00447E2A" w:rsidP="00447E2A">
      <w:pPr>
        <w:spacing w:after="0" w:line="360" w:lineRule="auto"/>
        <w:jc w:val="center"/>
        <w:rPr>
          <w:rFonts w:ascii="Times New Roman" w:eastAsia="Calibri" w:hAnsi="Times New Roman" w:cs="SimSun"/>
          <w:b/>
          <w:sz w:val="24"/>
          <w:szCs w:val="24"/>
          <w:lang w:val="en-GB"/>
        </w:rPr>
      </w:pPr>
      <w:r w:rsidRPr="00447E2A">
        <w:rPr>
          <w:rFonts w:ascii="Times New Roman" w:eastAsia="Calibri" w:hAnsi="Times New Roman" w:cs="SimSun"/>
          <w:noProof/>
          <w:sz w:val="24"/>
          <w:lang w:val="en-GB" w:eastAsia="en-GB"/>
        </w:rPr>
        <w:drawing>
          <wp:inline distT="0" distB="0" distL="0" distR="0" wp14:anchorId="07F771DB" wp14:editId="274CE42B">
            <wp:extent cx="4080510" cy="2732113"/>
            <wp:effectExtent l="0" t="0" r="0" b="0"/>
            <wp:docPr id="1584145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641196" name=""/>
                    <pic:cNvPicPr/>
                  </pic:nvPicPr>
                  <pic:blipFill>
                    <a:blip r:embed="rId7"/>
                    <a:stretch>
                      <a:fillRect/>
                    </a:stretch>
                  </pic:blipFill>
                  <pic:spPr>
                    <a:xfrm>
                      <a:off x="0" y="0"/>
                      <a:ext cx="4098475" cy="2744142"/>
                    </a:xfrm>
                    <a:prstGeom prst="rect">
                      <a:avLst/>
                    </a:prstGeom>
                  </pic:spPr>
                </pic:pic>
              </a:graphicData>
            </a:graphic>
          </wp:inline>
        </w:drawing>
      </w:r>
      <w:r w:rsidRPr="00447E2A">
        <w:rPr>
          <w:rFonts w:ascii="Times New Roman" w:eastAsia="Calibri" w:hAnsi="Times New Roman" w:cs="SimSun"/>
          <w:sz w:val="24"/>
          <w:lang w:val="en-GB"/>
        </w:rPr>
        <w:br/>
      </w:r>
      <w:r w:rsidRPr="00447E2A">
        <w:rPr>
          <w:rFonts w:ascii="Times New Roman" w:eastAsia="Calibri" w:hAnsi="Times New Roman" w:cs="SimSun"/>
          <w:b/>
          <w:sz w:val="24"/>
          <w:szCs w:val="24"/>
          <w:lang w:val="en-GB"/>
        </w:rPr>
        <w:t>Figure 1: Business Divisions of Samsung</w:t>
      </w:r>
      <w:r w:rsidRPr="00447E2A">
        <w:rPr>
          <w:rFonts w:ascii="Times New Roman" w:eastAsia="Calibri" w:hAnsi="Times New Roman" w:cs="SimSun"/>
          <w:b/>
          <w:sz w:val="24"/>
          <w:szCs w:val="24"/>
          <w:lang w:val="en-GB"/>
        </w:rPr>
        <w:br/>
        <w:t>Source: (About Us | Samsung UK, 2020)</w:t>
      </w:r>
    </w:p>
    <w:p w14:paraId="60AFCB3C" w14:textId="77777777" w:rsidR="00447E2A" w:rsidRPr="00447E2A" w:rsidRDefault="00447E2A" w:rsidP="00447E2A">
      <w:pPr>
        <w:spacing w:after="0" w:line="360" w:lineRule="auto"/>
        <w:jc w:val="center"/>
        <w:rPr>
          <w:rFonts w:ascii="Times New Roman" w:eastAsia="Calibri" w:hAnsi="Times New Roman" w:cs="SimSun"/>
          <w:b/>
          <w:noProof/>
          <w:sz w:val="24"/>
        </w:rPr>
      </w:pPr>
    </w:p>
    <w:p w14:paraId="531499DB" w14:textId="77777777" w:rsidR="00447E2A" w:rsidRPr="00447E2A" w:rsidRDefault="00447E2A" w:rsidP="00447E2A">
      <w:pPr>
        <w:spacing w:after="0" w:line="360" w:lineRule="auto"/>
        <w:jc w:val="center"/>
        <w:rPr>
          <w:rFonts w:ascii="Times New Roman" w:eastAsia="Calibri" w:hAnsi="Times New Roman" w:cs="SimSun"/>
          <w:b/>
          <w:noProof/>
          <w:sz w:val="24"/>
        </w:rPr>
      </w:pPr>
    </w:p>
    <w:p w14:paraId="585F5753" w14:textId="77777777" w:rsidR="00447E2A" w:rsidRPr="00447E2A" w:rsidRDefault="00447E2A" w:rsidP="00447E2A">
      <w:pPr>
        <w:spacing w:after="0" w:line="360" w:lineRule="auto"/>
        <w:jc w:val="center"/>
        <w:rPr>
          <w:rFonts w:ascii="Times New Roman" w:eastAsia="Calibri" w:hAnsi="Times New Roman" w:cs="SimSun"/>
          <w:b/>
          <w:noProof/>
          <w:sz w:val="24"/>
        </w:rPr>
      </w:pPr>
    </w:p>
    <w:p w14:paraId="5CA5F327" w14:textId="77777777" w:rsidR="00447E2A" w:rsidRPr="00447E2A" w:rsidRDefault="00447E2A" w:rsidP="00447E2A">
      <w:pPr>
        <w:spacing w:after="160" w:line="360" w:lineRule="auto"/>
        <w:jc w:val="both"/>
        <w:rPr>
          <w:rFonts w:ascii="Mangal" w:eastAsia="Calibri" w:hAnsi="Mangal" w:cs="Mangal"/>
          <w:b/>
          <w:bCs/>
          <w:sz w:val="28"/>
          <w:szCs w:val="24"/>
          <w:lang w:val="en-GB"/>
        </w:rPr>
      </w:pPr>
      <w:r w:rsidRPr="00447E2A">
        <w:rPr>
          <w:rFonts w:ascii="Times New Roman" w:eastAsia="Calibri" w:hAnsi="Times New Roman" w:cs="SimSun"/>
          <w:b/>
          <w:bCs/>
          <w:sz w:val="28"/>
          <w:szCs w:val="24"/>
          <w:lang w:val="en-GB"/>
        </w:rPr>
        <w:t>Organizational and Managerial aspects of Samsung</w:t>
      </w:r>
    </w:p>
    <w:p w14:paraId="656DFD80" w14:textId="77777777" w:rsidR="00447E2A" w:rsidRPr="00447E2A" w:rsidRDefault="00447E2A" w:rsidP="00447E2A">
      <w:pPr>
        <w:spacing w:after="0" w:line="360" w:lineRule="auto"/>
        <w:jc w:val="both"/>
        <w:rPr>
          <w:rFonts w:ascii="Times New Roman" w:eastAsia="Calibri" w:hAnsi="Times New Roman" w:cs="SimSun"/>
          <w:sz w:val="24"/>
          <w:lang w:val="en-GB"/>
        </w:rPr>
      </w:pPr>
      <w:r w:rsidRPr="00447E2A">
        <w:rPr>
          <w:rFonts w:ascii="Times New Roman" w:eastAsia="Calibri" w:hAnsi="Times New Roman" w:cs="SimSun"/>
          <w:sz w:val="24"/>
          <w:lang w:val="en-GB"/>
        </w:rPr>
        <w:t xml:space="preserve">Being a multinational corporation and operating in an industry of high competition and development, it's mandatory for Samsung to apply a flexible, dynamic, reliable and both task &amp; human-oriented organizational structure and managerial functions (Michell, 2011). The justification of such a fact is its well-diversified portfolio of productions and services. Certainly, Samsung has been successful to maintain a well-designed organizational structure and managerial approaches thus leading it towards its current industry leader. </w:t>
      </w:r>
    </w:p>
    <w:p w14:paraId="47A30BA4" w14:textId="77777777" w:rsidR="00447E2A" w:rsidRPr="00447E2A" w:rsidRDefault="00447E2A" w:rsidP="00447E2A">
      <w:pPr>
        <w:spacing w:after="0" w:line="360" w:lineRule="auto"/>
        <w:jc w:val="center"/>
        <w:rPr>
          <w:rFonts w:ascii="Times New Roman" w:eastAsia="Calibri" w:hAnsi="Times New Roman" w:cs="SimSun"/>
          <w:sz w:val="24"/>
          <w:lang w:val="en-GB"/>
        </w:rPr>
      </w:pPr>
      <w:r w:rsidRPr="00447E2A">
        <w:rPr>
          <w:rFonts w:ascii="Times New Roman" w:eastAsia="Calibri" w:hAnsi="Times New Roman" w:cs="SimSun"/>
          <w:noProof/>
          <w:sz w:val="24"/>
          <w:lang w:val="en-GB" w:eastAsia="en-GB"/>
        </w:rPr>
        <w:lastRenderedPageBreak/>
        <w:drawing>
          <wp:inline distT="0" distB="0" distL="0" distR="0" wp14:anchorId="7C54C611" wp14:editId="4BDA02FD">
            <wp:extent cx="5440045" cy="32822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31929"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546708" cy="3346610"/>
                    </a:xfrm>
                    <a:prstGeom prst="rect">
                      <a:avLst/>
                    </a:prstGeom>
                    <a:noFill/>
                  </pic:spPr>
                </pic:pic>
              </a:graphicData>
            </a:graphic>
          </wp:inline>
        </w:drawing>
      </w:r>
    </w:p>
    <w:p w14:paraId="55025AE2" w14:textId="77777777" w:rsidR="00447E2A" w:rsidRPr="00447E2A" w:rsidRDefault="00447E2A" w:rsidP="00447E2A">
      <w:pPr>
        <w:spacing w:after="0" w:line="360" w:lineRule="auto"/>
        <w:jc w:val="center"/>
        <w:rPr>
          <w:rFonts w:ascii="Times New Roman" w:eastAsia="Calibri" w:hAnsi="Times New Roman" w:cs="SimSun"/>
          <w:bCs/>
          <w:sz w:val="24"/>
          <w:szCs w:val="24"/>
          <w:lang w:val="en-GB"/>
        </w:rPr>
      </w:pPr>
      <w:r w:rsidRPr="00447E2A">
        <w:rPr>
          <w:rFonts w:ascii="Times New Roman" w:eastAsia="Calibri" w:hAnsi="Times New Roman" w:cs="SimSun"/>
          <w:bCs/>
          <w:sz w:val="24"/>
          <w:szCs w:val="24"/>
          <w:lang w:val="en-GB"/>
        </w:rPr>
        <w:t>Figure 2: Organizational structure of Samsung</w:t>
      </w:r>
      <w:r w:rsidRPr="00447E2A">
        <w:rPr>
          <w:rFonts w:ascii="Times New Roman" w:eastAsia="Calibri" w:hAnsi="Times New Roman" w:cs="SimSun"/>
          <w:bCs/>
          <w:sz w:val="24"/>
          <w:szCs w:val="24"/>
          <w:lang w:val="en-GB"/>
        </w:rPr>
        <w:br/>
        <w:t>Source: (Lee and Ram, 2018)</w:t>
      </w:r>
    </w:p>
    <w:p w14:paraId="566574CE" w14:textId="77777777" w:rsidR="00447E2A" w:rsidRPr="00447E2A" w:rsidRDefault="00447E2A" w:rsidP="00447E2A">
      <w:pPr>
        <w:spacing w:after="0" w:line="360" w:lineRule="auto"/>
        <w:jc w:val="center"/>
        <w:rPr>
          <w:rFonts w:ascii="Times New Roman" w:eastAsia="Calibri" w:hAnsi="Times New Roman" w:cs="SimSun"/>
          <w:bCs/>
          <w:sz w:val="24"/>
          <w:szCs w:val="24"/>
          <w:lang w:val="en-GB"/>
        </w:rPr>
      </w:pPr>
    </w:p>
    <w:p w14:paraId="0D3EE179" w14:textId="77777777" w:rsidR="00447E2A" w:rsidRPr="00447E2A" w:rsidRDefault="00447E2A" w:rsidP="00447E2A">
      <w:pPr>
        <w:spacing w:after="0" w:line="360" w:lineRule="auto"/>
        <w:jc w:val="both"/>
        <w:rPr>
          <w:rFonts w:ascii="Times New Roman" w:eastAsia="Calibri" w:hAnsi="Times New Roman" w:cs="SimSun"/>
          <w:sz w:val="24"/>
          <w:lang w:val="en-GB"/>
        </w:rPr>
      </w:pPr>
      <w:r w:rsidRPr="00447E2A">
        <w:rPr>
          <w:rFonts w:ascii="Times New Roman" w:eastAsia="Calibri" w:hAnsi="Times New Roman" w:cs="SimSun"/>
          <w:sz w:val="24"/>
          <w:lang w:val="en-GB"/>
        </w:rPr>
        <w:t>CEOs are directed by the Board of Directors (</w:t>
      </w:r>
      <w:proofErr w:type="spellStart"/>
      <w:r w:rsidRPr="00447E2A">
        <w:rPr>
          <w:rFonts w:ascii="Times New Roman" w:eastAsia="Calibri" w:hAnsi="Times New Roman" w:cs="SimSun"/>
          <w:sz w:val="24"/>
          <w:lang w:val="en-GB"/>
        </w:rPr>
        <w:t>BoD</w:t>
      </w:r>
      <w:proofErr w:type="spellEnd"/>
      <w:r w:rsidRPr="00447E2A">
        <w:rPr>
          <w:rFonts w:ascii="Times New Roman" w:eastAsia="Calibri" w:hAnsi="Times New Roman" w:cs="SimSun"/>
          <w:sz w:val="24"/>
          <w:lang w:val="en-GB"/>
        </w:rPr>
        <w:t xml:space="preserve">) to perform functional &amp; strategic management and are responsible to carry out the task. Each department is necessarily independent of each other but maintain strong </w:t>
      </w:r>
      <w:r w:rsidRPr="00447E2A">
        <w:rPr>
          <w:rFonts w:ascii="Times New Roman" w:eastAsia="Calibri" w:hAnsi="Times New Roman" w:cs="SimSun"/>
          <w:b/>
          <w:sz w:val="24"/>
          <w:lang w:val="en-GB"/>
        </w:rPr>
        <w:t xml:space="preserve">cross-hierarchical communication </w:t>
      </w:r>
      <w:r w:rsidRPr="00447E2A">
        <w:rPr>
          <w:rFonts w:ascii="Times New Roman" w:eastAsia="Calibri" w:hAnsi="Times New Roman" w:cs="SimSun"/>
          <w:sz w:val="24"/>
          <w:lang w:val="en-GB"/>
        </w:rPr>
        <w:t>among them to ensure an increased level of coordination. The corporate management office conducts the overall management of the whole organization and bears responsibilities too. Functional and Business division are solely concentrated on the pragmatic operation of the firm. Moreover, the compliance and privacy steering committees (officers) directly help CEOs while making decisions of significant impact. The subsidiaries operated under this holding are controlled and operated under Regional office division that is solely functioning to ensure the group’s interest in those firms stretching all over the world.</w:t>
      </w:r>
    </w:p>
    <w:p w14:paraId="405CA23E" w14:textId="77777777" w:rsidR="00447E2A" w:rsidRPr="00447E2A" w:rsidRDefault="00447E2A" w:rsidP="00447E2A">
      <w:pPr>
        <w:spacing w:after="0" w:line="360" w:lineRule="auto"/>
        <w:jc w:val="both"/>
        <w:rPr>
          <w:rFonts w:ascii="Times New Roman" w:eastAsia="Calibri" w:hAnsi="Times New Roman" w:cs="SimSun"/>
          <w:sz w:val="24"/>
          <w:lang w:val="en-GB"/>
        </w:rPr>
      </w:pPr>
    </w:p>
    <w:p w14:paraId="3CC902B5" w14:textId="77777777" w:rsidR="00447E2A" w:rsidRPr="00447E2A" w:rsidRDefault="00447E2A" w:rsidP="00447E2A">
      <w:pPr>
        <w:spacing w:after="160" w:line="360" w:lineRule="auto"/>
        <w:jc w:val="both"/>
        <w:rPr>
          <w:rFonts w:ascii="Times New Roman" w:eastAsia="Calibri" w:hAnsi="Times New Roman" w:cs="SimSun"/>
          <w:b/>
          <w:bCs/>
          <w:sz w:val="28"/>
          <w:szCs w:val="24"/>
          <w:lang w:val="en-GB"/>
        </w:rPr>
      </w:pPr>
      <w:r w:rsidRPr="00447E2A">
        <w:rPr>
          <w:rFonts w:ascii="Times New Roman" w:eastAsia="Calibri" w:hAnsi="Times New Roman" w:cs="SimSun"/>
          <w:b/>
          <w:bCs/>
          <w:sz w:val="28"/>
          <w:szCs w:val="24"/>
          <w:lang w:val="en-GB"/>
        </w:rPr>
        <w:t>Project Background</w:t>
      </w:r>
    </w:p>
    <w:p w14:paraId="0679BFF6" w14:textId="77777777" w:rsidR="00447E2A" w:rsidRPr="00447E2A" w:rsidRDefault="00447E2A" w:rsidP="00447E2A">
      <w:pPr>
        <w:spacing w:after="0" w:line="360" w:lineRule="auto"/>
        <w:jc w:val="both"/>
        <w:rPr>
          <w:rFonts w:ascii="Times New Roman" w:eastAsia="Calibri" w:hAnsi="Times New Roman" w:cs="SimSun"/>
          <w:sz w:val="24"/>
          <w:lang w:val="en-GB"/>
        </w:rPr>
      </w:pPr>
      <w:r w:rsidRPr="00447E2A">
        <w:rPr>
          <w:rFonts w:ascii="Times New Roman" w:eastAsia="Calibri" w:hAnsi="Times New Roman" w:cs="SimSun"/>
          <w:sz w:val="24"/>
          <w:lang w:val="en-GB"/>
        </w:rPr>
        <w:t xml:space="preserve">We work in the CE division of Samsung electronics. We were enrolled in the </w:t>
      </w:r>
      <w:r w:rsidRPr="00447E2A">
        <w:rPr>
          <w:rFonts w:ascii="Times New Roman" w:eastAsia="Calibri" w:hAnsi="Times New Roman" w:cs="SimSun"/>
          <w:b/>
          <w:sz w:val="24"/>
          <w:lang w:val="en-GB"/>
        </w:rPr>
        <w:t>Research and Analysis</w:t>
      </w:r>
      <w:r w:rsidRPr="00447E2A">
        <w:rPr>
          <w:rFonts w:ascii="Times New Roman" w:eastAsia="Calibri" w:hAnsi="Times New Roman" w:cs="SimSun"/>
          <w:sz w:val="24"/>
          <w:lang w:val="en-GB"/>
        </w:rPr>
        <w:t xml:space="preserve"> Department. After the </w:t>
      </w:r>
      <w:r w:rsidRPr="00447E2A">
        <w:rPr>
          <w:rFonts w:ascii="Times New Roman" w:eastAsia="Calibri" w:hAnsi="Times New Roman" w:cs="SimSun"/>
          <w:b/>
          <w:sz w:val="24"/>
          <w:lang w:val="en-GB"/>
        </w:rPr>
        <w:t>COVID-19</w:t>
      </w:r>
      <w:r w:rsidRPr="00447E2A">
        <w:rPr>
          <w:rFonts w:ascii="Times New Roman" w:eastAsia="Calibri" w:hAnsi="Times New Roman" w:cs="SimSun"/>
          <w:sz w:val="24"/>
          <w:lang w:val="en-GB"/>
        </w:rPr>
        <w:t xml:space="preserve"> outbreak, there is a jump in demand for Medical &amp; Health care equipment like PCR machines, Test kits, Ventilators, ICU – CCU set up etc. CEOs saw the potential scope of business after this pandemic as nations will emphasize on their medical and social well fair projects in a greater magnitude. We (our team) have been </w:t>
      </w:r>
      <w:r w:rsidRPr="00447E2A">
        <w:rPr>
          <w:rFonts w:ascii="Times New Roman" w:eastAsia="Calibri" w:hAnsi="Times New Roman" w:cs="SimSun"/>
          <w:sz w:val="24"/>
          <w:lang w:val="en-GB"/>
        </w:rPr>
        <w:lastRenderedPageBreak/>
        <w:t>told to make a thorough study for the potential rise in demands of medical equipment and of expanding our production capacity to meet this additional demand.</w:t>
      </w:r>
    </w:p>
    <w:p w14:paraId="07C5EA8E" w14:textId="77777777" w:rsidR="00447E2A" w:rsidRPr="00447E2A" w:rsidRDefault="00447E2A" w:rsidP="00447E2A">
      <w:pPr>
        <w:spacing w:after="0" w:line="360" w:lineRule="auto"/>
        <w:jc w:val="both"/>
        <w:rPr>
          <w:rFonts w:ascii="Times New Roman" w:eastAsia="Calibri" w:hAnsi="Times New Roman" w:cs="SimSun"/>
          <w:sz w:val="24"/>
          <w:lang w:val="en-GB"/>
        </w:rPr>
      </w:pPr>
    </w:p>
    <w:p w14:paraId="4EC4072D" w14:textId="77777777" w:rsidR="00447E2A" w:rsidRPr="00447E2A" w:rsidRDefault="00447E2A" w:rsidP="00447E2A">
      <w:pPr>
        <w:keepNext/>
        <w:spacing w:after="0" w:line="240" w:lineRule="auto"/>
        <w:jc w:val="center"/>
        <w:rPr>
          <w:rFonts w:ascii="Times New Roman" w:eastAsia="Calibri" w:hAnsi="Times New Roman" w:cs="SimSun"/>
          <w:bCs/>
          <w:sz w:val="24"/>
          <w:szCs w:val="24"/>
          <w:lang w:val="en-GB"/>
        </w:rPr>
      </w:pPr>
      <w:r w:rsidRPr="00447E2A">
        <w:rPr>
          <w:rFonts w:ascii="Times New Roman" w:eastAsia="Calibri" w:hAnsi="Times New Roman" w:cs="SimSun"/>
          <w:bCs/>
          <w:sz w:val="24"/>
          <w:szCs w:val="24"/>
          <w:lang w:val="en-GB"/>
        </w:rPr>
        <w:t xml:space="preserve">Table </w:t>
      </w:r>
      <w:r w:rsidRPr="00447E2A">
        <w:rPr>
          <w:rFonts w:ascii="Times New Roman" w:eastAsia="Calibri" w:hAnsi="Times New Roman" w:cs="SimSun"/>
          <w:bCs/>
          <w:sz w:val="24"/>
          <w:szCs w:val="24"/>
          <w:lang w:val="en-GB"/>
        </w:rPr>
        <w:fldChar w:fldCharType="begin"/>
      </w:r>
      <w:r w:rsidRPr="00447E2A">
        <w:rPr>
          <w:rFonts w:ascii="Times New Roman" w:eastAsia="Calibri" w:hAnsi="Times New Roman" w:cs="SimSun"/>
          <w:bCs/>
          <w:sz w:val="24"/>
          <w:szCs w:val="24"/>
          <w:lang w:val="en-GB"/>
        </w:rPr>
        <w:instrText xml:space="preserve"> SEQ Table \* ARABIC </w:instrText>
      </w:r>
      <w:r w:rsidRPr="00447E2A">
        <w:rPr>
          <w:rFonts w:ascii="Times New Roman" w:eastAsia="Calibri" w:hAnsi="Times New Roman" w:cs="SimSun"/>
          <w:bCs/>
          <w:sz w:val="24"/>
          <w:szCs w:val="24"/>
          <w:lang w:val="en-GB"/>
        </w:rPr>
        <w:fldChar w:fldCharType="separate"/>
      </w:r>
      <w:r w:rsidRPr="00447E2A">
        <w:rPr>
          <w:rFonts w:ascii="Times New Roman" w:eastAsia="Calibri" w:hAnsi="Times New Roman" w:cs="SimSun"/>
          <w:bCs/>
          <w:sz w:val="24"/>
          <w:szCs w:val="24"/>
          <w:lang w:val="en-GB"/>
        </w:rPr>
        <w:t>2</w:t>
      </w:r>
      <w:r w:rsidRPr="00447E2A">
        <w:rPr>
          <w:rFonts w:ascii="Times New Roman" w:eastAsia="Calibri" w:hAnsi="Times New Roman" w:cs="SimSun"/>
          <w:bCs/>
          <w:sz w:val="24"/>
          <w:szCs w:val="24"/>
          <w:lang w:val="en-GB"/>
        </w:rPr>
        <w:fldChar w:fldCharType="end"/>
      </w:r>
      <w:r w:rsidRPr="00447E2A">
        <w:rPr>
          <w:rFonts w:ascii="Times New Roman" w:eastAsia="Calibri" w:hAnsi="Times New Roman" w:cs="SimSun"/>
          <w:bCs/>
          <w:sz w:val="24"/>
          <w:szCs w:val="24"/>
          <w:lang w:val="en-GB"/>
        </w:rPr>
        <w:t>: Project Outline</w:t>
      </w:r>
    </w:p>
    <w:tbl>
      <w:tblPr>
        <w:tblStyle w:val="ListTable6Colorful1"/>
        <w:tblW w:w="0" w:type="auto"/>
        <w:jc w:val="center"/>
        <w:tblLook w:val="04A0" w:firstRow="1" w:lastRow="0" w:firstColumn="1" w:lastColumn="0" w:noHBand="0" w:noVBand="1"/>
      </w:tblPr>
      <w:tblGrid>
        <w:gridCol w:w="7635"/>
      </w:tblGrid>
      <w:tr w:rsidR="00447E2A" w:rsidRPr="00447E2A" w14:paraId="259CE5AE" w14:textId="77777777" w:rsidTr="001D6AED">
        <w:trPr>
          <w:cnfStyle w:val="100000000000" w:firstRow="1" w:lastRow="0" w:firstColumn="0" w:lastColumn="0" w:oddVBand="0" w:evenVBand="0" w:oddHBand="0"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0" w:type="auto"/>
          </w:tcPr>
          <w:p w14:paraId="51542F06" w14:textId="77777777" w:rsidR="00447E2A" w:rsidRPr="00447E2A" w:rsidRDefault="00447E2A" w:rsidP="00447E2A">
            <w:pPr>
              <w:spacing w:after="0" w:line="360" w:lineRule="auto"/>
              <w:jc w:val="center"/>
              <w:rPr>
                <w:rFonts w:ascii="Times New Roman" w:hAnsi="Times New Roman" w:cs="SimSun"/>
                <w:sz w:val="24"/>
                <w:lang w:val="en-GB"/>
              </w:rPr>
            </w:pPr>
            <w:r w:rsidRPr="00447E2A">
              <w:rPr>
                <w:rFonts w:ascii="Times New Roman" w:hAnsi="Times New Roman" w:cs="SimSun"/>
                <w:sz w:val="24"/>
                <w:lang w:val="en-GB"/>
              </w:rPr>
              <w:t>Project Outline</w:t>
            </w:r>
          </w:p>
        </w:tc>
      </w:tr>
      <w:tr w:rsidR="00447E2A" w:rsidRPr="00447E2A" w14:paraId="71F8EB92" w14:textId="77777777" w:rsidTr="00447E2A">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0" w:type="auto"/>
          </w:tcPr>
          <w:p w14:paraId="0F23F84A"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Studying current Medical equipment reserves in countries</w:t>
            </w:r>
          </w:p>
        </w:tc>
      </w:tr>
      <w:tr w:rsidR="00447E2A" w:rsidRPr="00447E2A" w14:paraId="3BD513BC" w14:textId="77777777" w:rsidTr="001D6AED">
        <w:trPr>
          <w:trHeight w:val="517"/>
          <w:jc w:val="center"/>
        </w:trPr>
        <w:tc>
          <w:tcPr>
            <w:cnfStyle w:val="001000000000" w:firstRow="0" w:lastRow="0" w:firstColumn="1" w:lastColumn="0" w:oddVBand="0" w:evenVBand="0" w:oddHBand="0" w:evenHBand="0" w:firstRowFirstColumn="0" w:firstRowLastColumn="0" w:lastRowFirstColumn="0" w:lastRowLastColumn="0"/>
            <w:tcW w:w="0" w:type="auto"/>
          </w:tcPr>
          <w:p w14:paraId="7572452F"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Estimating growth rate in Medical equipment market after the outbreak</w:t>
            </w:r>
          </w:p>
        </w:tc>
      </w:tr>
      <w:tr w:rsidR="00447E2A" w:rsidRPr="00447E2A" w14:paraId="06A8E3F5" w14:textId="77777777" w:rsidTr="00447E2A">
        <w:trPr>
          <w:cnfStyle w:val="000000100000" w:firstRow="0" w:lastRow="0" w:firstColumn="0" w:lastColumn="0" w:oddVBand="0" w:evenVBand="0" w:oddHBand="1" w:evenHBand="0" w:firstRowFirstColumn="0" w:firstRowLastColumn="0" w:lastRowFirstColumn="0" w:lastRowLastColumn="0"/>
          <w:trHeight w:val="389"/>
          <w:jc w:val="center"/>
        </w:trPr>
        <w:tc>
          <w:tcPr>
            <w:cnfStyle w:val="001000000000" w:firstRow="0" w:lastRow="0" w:firstColumn="1" w:lastColumn="0" w:oddVBand="0" w:evenVBand="0" w:oddHBand="0" w:evenHBand="0" w:firstRowFirstColumn="0" w:firstRowLastColumn="0" w:lastRowFirstColumn="0" w:lastRowLastColumn="0"/>
            <w:tcW w:w="0" w:type="auto"/>
          </w:tcPr>
          <w:p w14:paraId="7862F048"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 xml:space="preserve">Marking specific Medical products that may have greater demand  </w:t>
            </w:r>
          </w:p>
        </w:tc>
      </w:tr>
      <w:tr w:rsidR="00447E2A" w:rsidRPr="00447E2A" w14:paraId="1BBD5DCD" w14:textId="77777777" w:rsidTr="001D6AED">
        <w:trPr>
          <w:trHeight w:val="389"/>
          <w:jc w:val="center"/>
        </w:trPr>
        <w:tc>
          <w:tcPr>
            <w:cnfStyle w:val="001000000000" w:firstRow="0" w:lastRow="0" w:firstColumn="1" w:lastColumn="0" w:oddVBand="0" w:evenVBand="0" w:oddHBand="0" w:evenHBand="0" w:firstRowFirstColumn="0" w:firstRowLastColumn="0" w:lastRowFirstColumn="0" w:lastRowLastColumn="0"/>
            <w:tcW w:w="0" w:type="auto"/>
          </w:tcPr>
          <w:p w14:paraId="183DF3C4"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 xml:space="preserve">Checking production capacity of CE division and its expansion </w:t>
            </w:r>
          </w:p>
        </w:tc>
      </w:tr>
      <w:tr w:rsidR="00447E2A" w:rsidRPr="00447E2A" w14:paraId="68A82C7A" w14:textId="77777777" w:rsidTr="00447E2A">
        <w:trPr>
          <w:cnfStyle w:val="000000100000" w:firstRow="0" w:lastRow="0" w:firstColumn="0" w:lastColumn="0" w:oddVBand="0" w:evenVBand="0" w:oddHBand="1" w:evenHBand="0" w:firstRowFirstColumn="0" w:firstRowLastColumn="0" w:lastRowFirstColumn="0" w:lastRowLastColumn="0"/>
          <w:trHeight w:val="398"/>
          <w:jc w:val="center"/>
        </w:trPr>
        <w:tc>
          <w:tcPr>
            <w:cnfStyle w:val="001000000000" w:firstRow="0" w:lastRow="0" w:firstColumn="1" w:lastColumn="0" w:oddVBand="0" w:evenVBand="0" w:oddHBand="0" w:evenHBand="0" w:firstRowFirstColumn="0" w:firstRowLastColumn="0" w:lastRowFirstColumn="0" w:lastRowLastColumn="0"/>
            <w:tcW w:w="0" w:type="auto"/>
          </w:tcPr>
          <w:p w14:paraId="4AC452C5" w14:textId="77777777" w:rsidR="00447E2A" w:rsidRPr="00447E2A" w:rsidRDefault="00447E2A" w:rsidP="00447E2A">
            <w:pPr>
              <w:spacing w:after="0" w:line="360" w:lineRule="auto"/>
              <w:jc w:val="both"/>
              <w:rPr>
                <w:rFonts w:ascii="Times New Roman" w:hAnsi="Times New Roman" w:cs="SimSun"/>
                <w:sz w:val="24"/>
                <w:lang w:val="en-GB"/>
              </w:rPr>
            </w:pPr>
            <w:r w:rsidRPr="00447E2A">
              <w:rPr>
                <w:rFonts w:ascii="Times New Roman" w:hAnsi="Times New Roman" w:cs="SimSun"/>
                <w:sz w:val="24"/>
                <w:lang w:val="en-GB"/>
              </w:rPr>
              <w:t xml:space="preserve">Estimating “Business Analysis” of the expansion project </w:t>
            </w:r>
          </w:p>
        </w:tc>
      </w:tr>
    </w:tbl>
    <w:p w14:paraId="16BF2727" w14:textId="77777777" w:rsidR="00447E2A" w:rsidRPr="00447E2A" w:rsidRDefault="00447E2A" w:rsidP="00447E2A">
      <w:pPr>
        <w:spacing w:before="240" w:after="0" w:line="360" w:lineRule="auto"/>
        <w:jc w:val="both"/>
        <w:rPr>
          <w:rFonts w:ascii="Times New Roman" w:eastAsia="Calibri" w:hAnsi="Times New Roman" w:cs="SimSun"/>
          <w:sz w:val="24"/>
          <w:lang w:val="en-GB"/>
        </w:rPr>
      </w:pPr>
    </w:p>
    <w:p w14:paraId="3E4DCD0C" w14:textId="77777777" w:rsidR="00447E2A" w:rsidRPr="00447E2A" w:rsidRDefault="00447E2A" w:rsidP="00447E2A">
      <w:pPr>
        <w:spacing w:before="240" w:after="0" w:line="360" w:lineRule="auto"/>
        <w:jc w:val="both"/>
        <w:rPr>
          <w:rFonts w:ascii="Times New Roman" w:eastAsia="Calibri" w:hAnsi="Times New Roman" w:cs="SimSun"/>
          <w:sz w:val="24"/>
          <w:lang w:val="en-GB"/>
        </w:rPr>
      </w:pPr>
      <w:r w:rsidRPr="00447E2A">
        <w:rPr>
          <w:rFonts w:ascii="Times New Roman" w:eastAsia="Calibri" w:hAnsi="Times New Roman" w:cs="SimSun"/>
          <w:sz w:val="24"/>
          <w:lang w:val="en-GB"/>
        </w:rPr>
        <w:t xml:space="preserve">The project is research to check potential growth in the medical equipment market and expansion feasibility thought by our </w:t>
      </w:r>
      <w:proofErr w:type="spellStart"/>
      <w:r w:rsidRPr="00447E2A">
        <w:rPr>
          <w:rFonts w:ascii="Times New Roman" w:eastAsia="Calibri" w:hAnsi="Times New Roman" w:cs="SimSun"/>
          <w:sz w:val="24"/>
          <w:lang w:val="en-GB"/>
        </w:rPr>
        <w:t>BoD</w:t>
      </w:r>
      <w:proofErr w:type="spellEnd"/>
      <w:r w:rsidRPr="00447E2A">
        <w:rPr>
          <w:rFonts w:ascii="Times New Roman" w:eastAsia="Calibri" w:hAnsi="Times New Roman" w:cs="SimSun"/>
          <w:sz w:val="24"/>
          <w:lang w:val="en-GB"/>
        </w:rPr>
        <w:t>. COVID -19 has shaken the world by levying the lives of thousands of people and highlighted the lack of resources in hospitals (Virtual health care in the era of COVID-19, 2020). Certainly, counties will expense a handsome amount of yearly budget to develop their Health care systems. We have to grab this demand and shall make a detailed study of potential future growth of such an increase in demand. We will check the feasibility i.e. business analysis of expanding the production capacity of CE division to meet up this rise in the market. This may lead our group to make it an industry leader in medical and health care industry and undoubtedly this will raise profitability by contributing to social well-being.</w:t>
      </w:r>
    </w:p>
    <w:p w14:paraId="49C022F2" w14:textId="77777777" w:rsidR="00447E2A" w:rsidRPr="00447E2A" w:rsidRDefault="00447E2A" w:rsidP="00447E2A">
      <w:pPr>
        <w:spacing w:before="240" w:after="0" w:line="360" w:lineRule="auto"/>
        <w:jc w:val="both"/>
        <w:rPr>
          <w:rFonts w:ascii="Times New Roman" w:eastAsia="Calibri" w:hAnsi="Times New Roman" w:cs="SimSun"/>
          <w:sz w:val="24"/>
          <w:lang w:val="en-GB"/>
        </w:rPr>
      </w:pPr>
    </w:p>
    <w:p w14:paraId="6B0972BB" w14:textId="77777777" w:rsidR="00447E2A" w:rsidRPr="00447E2A" w:rsidRDefault="00447E2A" w:rsidP="00447E2A">
      <w:pPr>
        <w:spacing w:after="160" w:line="360" w:lineRule="auto"/>
        <w:jc w:val="both"/>
        <w:rPr>
          <w:rFonts w:ascii="Times New Roman" w:eastAsia="Calibri" w:hAnsi="Times New Roman" w:cs="SimSun"/>
          <w:b/>
          <w:bCs/>
          <w:sz w:val="28"/>
          <w:szCs w:val="24"/>
          <w:lang w:val="en-GB"/>
        </w:rPr>
      </w:pPr>
      <w:r w:rsidRPr="00447E2A">
        <w:rPr>
          <w:rFonts w:ascii="Times New Roman" w:eastAsia="Calibri" w:hAnsi="Times New Roman" w:cs="SimSun"/>
          <w:b/>
          <w:bCs/>
          <w:sz w:val="28"/>
          <w:szCs w:val="24"/>
          <w:lang w:val="en-GB"/>
        </w:rPr>
        <w:t>Preliminary assessment of the project (by our team)</w:t>
      </w:r>
    </w:p>
    <w:p w14:paraId="64836173" w14:textId="77777777" w:rsidR="00447E2A" w:rsidRPr="00447E2A" w:rsidRDefault="00447E2A" w:rsidP="00447E2A">
      <w:pPr>
        <w:spacing w:after="0" w:line="360" w:lineRule="auto"/>
        <w:jc w:val="both"/>
        <w:rPr>
          <w:rFonts w:ascii="Times New Roman" w:eastAsia="Calibri" w:hAnsi="Times New Roman" w:cs="SimSun"/>
          <w:sz w:val="24"/>
          <w:lang w:val="en-GB"/>
        </w:rPr>
      </w:pPr>
      <w:r w:rsidRPr="00447E2A">
        <w:rPr>
          <w:rFonts w:ascii="Times New Roman" w:eastAsia="Calibri" w:hAnsi="Times New Roman" w:cs="SimSun"/>
          <w:sz w:val="24"/>
          <w:lang w:val="en-GB"/>
        </w:rPr>
        <w:t xml:space="preserve">The task submitted to us is challenging and requires critical analysis &amp; proper conceptualization of upcoming market change. Undoubtedly, we shall put our utmost effort to find out the answers to our problems and will send a detailed report containing our recommendations along with feasible study to </w:t>
      </w:r>
      <w:proofErr w:type="spellStart"/>
      <w:r w:rsidRPr="00447E2A">
        <w:rPr>
          <w:rFonts w:ascii="Times New Roman" w:eastAsia="Calibri" w:hAnsi="Times New Roman" w:cs="SimSun"/>
          <w:sz w:val="24"/>
          <w:lang w:val="en-GB"/>
        </w:rPr>
        <w:t>BoD</w:t>
      </w:r>
      <w:proofErr w:type="spellEnd"/>
      <w:r w:rsidRPr="00447E2A">
        <w:rPr>
          <w:rFonts w:ascii="Times New Roman" w:eastAsia="Calibri" w:hAnsi="Times New Roman" w:cs="SimSun"/>
          <w:sz w:val="24"/>
          <w:lang w:val="en-GB"/>
        </w:rPr>
        <w:t xml:space="preserve">. The report made on this project is divided into 5 different parts. In the </w:t>
      </w:r>
      <w:r w:rsidRPr="00447E2A">
        <w:rPr>
          <w:rFonts w:ascii="Times New Roman" w:eastAsia="Calibri" w:hAnsi="Times New Roman" w:cs="SimSun"/>
          <w:b/>
          <w:sz w:val="24"/>
          <w:lang w:val="en-GB"/>
        </w:rPr>
        <w:t xml:space="preserve">first part </w:t>
      </w:r>
      <w:r w:rsidRPr="00447E2A">
        <w:rPr>
          <w:rFonts w:ascii="Times New Roman" w:eastAsia="Calibri" w:hAnsi="Times New Roman" w:cs="SimSun"/>
          <w:sz w:val="24"/>
          <w:lang w:val="en-GB"/>
        </w:rPr>
        <w:t xml:space="preserve">i.e. this part contains the background or project outline along with a concise study on Samsung organization and its managerial approaches. There has been a detailed discussion on the goals, targets and their justification behind establishment covered in </w:t>
      </w:r>
      <w:r w:rsidRPr="00447E2A">
        <w:rPr>
          <w:rFonts w:ascii="Times New Roman" w:eastAsia="Calibri" w:hAnsi="Times New Roman" w:cs="SimSun"/>
          <w:b/>
          <w:sz w:val="24"/>
          <w:lang w:val="en-GB"/>
        </w:rPr>
        <w:t>the second chapter</w:t>
      </w:r>
      <w:r w:rsidRPr="00447E2A">
        <w:rPr>
          <w:rFonts w:ascii="Times New Roman" w:eastAsia="Calibri" w:hAnsi="Times New Roman" w:cs="SimSun"/>
          <w:sz w:val="24"/>
          <w:lang w:val="en-GB"/>
        </w:rPr>
        <w:t xml:space="preserve">. </w:t>
      </w:r>
    </w:p>
    <w:p w14:paraId="1F3E59D0" w14:textId="77777777" w:rsidR="00447E2A" w:rsidRPr="00447E2A" w:rsidRDefault="00447E2A" w:rsidP="00447E2A">
      <w:pPr>
        <w:spacing w:after="0" w:line="360" w:lineRule="auto"/>
        <w:jc w:val="both"/>
        <w:rPr>
          <w:rFonts w:ascii="Times New Roman" w:eastAsia="Calibri" w:hAnsi="Times New Roman" w:cs="SimSun"/>
          <w:sz w:val="24"/>
          <w:lang w:val="en-GB"/>
        </w:rPr>
      </w:pPr>
      <w:r w:rsidRPr="00447E2A">
        <w:rPr>
          <w:rFonts w:ascii="Times New Roman" w:eastAsia="Calibri" w:hAnsi="Times New Roman" w:cs="SimSun"/>
          <w:sz w:val="24"/>
          <w:lang w:val="en-GB"/>
        </w:rPr>
        <w:lastRenderedPageBreak/>
        <w:t>Next (</w:t>
      </w:r>
      <w:r w:rsidRPr="00447E2A">
        <w:rPr>
          <w:rFonts w:ascii="Times New Roman" w:eastAsia="Calibri" w:hAnsi="Times New Roman" w:cs="SimSun"/>
          <w:b/>
          <w:sz w:val="24"/>
          <w:lang w:val="en-GB"/>
        </w:rPr>
        <w:t>3</w:t>
      </w:r>
      <w:r w:rsidRPr="00447E2A">
        <w:rPr>
          <w:rFonts w:ascii="Times New Roman" w:eastAsia="Calibri" w:hAnsi="Times New Roman" w:cs="SimSun"/>
          <w:b/>
          <w:sz w:val="24"/>
          <w:vertAlign w:val="superscript"/>
          <w:lang w:val="en-GB"/>
        </w:rPr>
        <w:t>rd</w:t>
      </w:r>
      <w:r w:rsidRPr="00447E2A">
        <w:rPr>
          <w:rFonts w:ascii="Times New Roman" w:eastAsia="Calibri" w:hAnsi="Times New Roman" w:cs="SimSun"/>
          <w:sz w:val="24"/>
          <w:lang w:val="en-GB"/>
        </w:rPr>
        <w:t xml:space="preserve">) chapter will provide a vast assessment of leadership and managerial approaches applied within our team. We will see how our team leader will lead us towards our achievement with his leadership traits and proper guidance. </w:t>
      </w:r>
      <w:r w:rsidRPr="00447E2A">
        <w:rPr>
          <w:rFonts w:ascii="Times New Roman" w:eastAsia="Calibri" w:hAnsi="Times New Roman" w:cs="SimSun"/>
          <w:b/>
          <w:sz w:val="24"/>
          <w:lang w:val="en-GB"/>
        </w:rPr>
        <w:t>The fourth chapter</w:t>
      </w:r>
      <w:r w:rsidRPr="00447E2A">
        <w:rPr>
          <w:rFonts w:ascii="Times New Roman" w:eastAsia="Calibri" w:hAnsi="Times New Roman" w:cs="SimSun"/>
          <w:sz w:val="24"/>
          <w:lang w:val="en-GB"/>
        </w:rPr>
        <w:t xml:space="preserve"> shall tell how we prepared our team to conduct a project of such magnitude. The disbursements of roles, team cohesion, and boosting team effectiveness have been highlighted in this part of the report. Lastly (</w:t>
      </w:r>
      <w:r w:rsidRPr="00447E2A">
        <w:rPr>
          <w:rFonts w:ascii="Times New Roman" w:eastAsia="Calibri" w:hAnsi="Times New Roman" w:cs="SimSun"/>
          <w:b/>
          <w:sz w:val="24"/>
          <w:lang w:val="en-GB"/>
        </w:rPr>
        <w:t>5</w:t>
      </w:r>
      <w:r w:rsidRPr="00447E2A">
        <w:rPr>
          <w:rFonts w:ascii="Times New Roman" w:eastAsia="Calibri" w:hAnsi="Times New Roman" w:cs="SimSun"/>
          <w:b/>
          <w:sz w:val="24"/>
          <w:vertAlign w:val="superscript"/>
          <w:lang w:val="en-GB"/>
        </w:rPr>
        <w:t>th</w:t>
      </w:r>
      <w:r w:rsidRPr="00447E2A">
        <w:rPr>
          <w:rFonts w:ascii="Times New Roman" w:eastAsia="Calibri" w:hAnsi="Times New Roman" w:cs="SimSun"/>
          <w:sz w:val="24"/>
          <w:lang w:val="en-GB"/>
        </w:rPr>
        <w:t xml:space="preserve">), we put light on the fact that how we were motivated and encouraged by our team leader and organization to complete the task in an effective and efficient manner.  </w:t>
      </w:r>
    </w:p>
    <w:p w14:paraId="36083CA8" w14:textId="77777777" w:rsidR="00447E2A" w:rsidRPr="00447E2A" w:rsidRDefault="00447E2A" w:rsidP="00447E2A">
      <w:pPr>
        <w:spacing w:after="0" w:line="360" w:lineRule="auto"/>
        <w:jc w:val="both"/>
        <w:rPr>
          <w:rFonts w:ascii="Times New Roman" w:eastAsia="Calibri" w:hAnsi="Times New Roman" w:cs="SimSun"/>
          <w:sz w:val="24"/>
          <w:lang w:val="en-GB"/>
        </w:rPr>
      </w:pPr>
    </w:p>
    <w:p w14:paraId="750BC66E" w14:textId="77777777" w:rsidR="00447E2A" w:rsidRPr="00447E2A" w:rsidRDefault="00447E2A" w:rsidP="00447E2A">
      <w:pPr>
        <w:spacing w:after="0" w:line="360" w:lineRule="auto"/>
        <w:jc w:val="both"/>
        <w:rPr>
          <w:rFonts w:ascii="Times New Roman" w:eastAsia="Calibri" w:hAnsi="Times New Roman" w:cs="SimSun"/>
          <w:sz w:val="24"/>
          <w:lang w:val="en-GB"/>
        </w:rPr>
      </w:pPr>
    </w:p>
    <w:p w14:paraId="5FC85C26" w14:textId="77777777" w:rsidR="00447E2A" w:rsidRPr="00447E2A" w:rsidRDefault="00447E2A" w:rsidP="00447E2A">
      <w:pPr>
        <w:spacing w:after="0" w:line="360" w:lineRule="auto"/>
        <w:jc w:val="both"/>
        <w:rPr>
          <w:rFonts w:ascii="Times New Roman" w:eastAsia="Calibri" w:hAnsi="Times New Roman" w:cs="SimSun"/>
          <w:sz w:val="24"/>
          <w:lang w:val="en-GB"/>
        </w:rPr>
      </w:pPr>
    </w:p>
    <w:p w14:paraId="2484171E" w14:textId="77777777" w:rsidR="00447E2A" w:rsidRPr="00447E2A" w:rsidRDefault="00447E2A" w:rsidP="00447E2A">
      <w:pPr>
        <w:spacing w:after="160" w:line="360" w:lineRule="auto"/>
        <w:jc w:val="both"/>
        <w:rPr>
          <w:rFonts w:ascii="Times New Roman" w:eastAsia="Calibri" w:hAnsi="Times New Roman" w:cs="SimSun"/>
          <w:b/>
          <w:bCs/>
          <w:sz w:val="28"/>
          <w:szCs w:val="28"/>
          <w:lang w:val="en-GB"/>
        </w:rPr>
      </w:pPr>
      <w:r w:rsidRPr="00447E2A">
        <w:rPr>
          <w:rFonts w:ascii="Times New Roman" w:eastAsia="Calibri" w:hAnsi="Times New Roman" w:cs="SimSun"/>
          <w:b/>
          <w:bCs/>
          <w:sz w:val="28"/>
          <w:szCs w:val="28"/>
          <w:lang w:val="en-GB"/>
        </w:rPr>
        <w:t>Conclusion</w:t>
      </w:r>
    </w:p>
    <w:p w14:paraId="7A77904B" w14:textId="77777777" w:rsidR="00447E2A" w:rsidRPr="00447E2A" w:rsidRDefault="00447E2A" w:rsidP="00447E2A">
      <w:pPr>
        <w:spacing w:after="160" w:line="360" w:lineRule="auto"/>
        <w:jc w:val="both"/>
        <w:rPr>
          <w:rFonts w:ascii="Times New Roman" w:eastAsia="Calibri" w:hAnsi="Times New Roman" w:cs="SimSun"/>
          <w:sz w:val="24"/>
          <w:lang w:val="en-GB"/>
        </w:rPr>
      </w:pPr>
      <w:r w:rsidRPr="00447E2A">
        <w:rPr>
          <w:rFonts w:ascii="Times New Roman" w:eastAsia="Calibri" w:hAnsi="Times New Roman" w:cs="SimSun"/>
          <w:sz w:val="24"/>
          <w:lang w:val="en-GB"/>
        </w:rPr>
        <w:t>Our team, being a part of the Samsung group, prepared itself to encounter complex and challenging situations kept before us.  Samsung Electronics Corporation is consistently developing and improving its product line with more sophisticated, well-designed products to serve customers while leading towards profitability (Chen and Li, 2013). Certainly, if we can conduct the given project properly, it will enable Samsung to grab a potential portion of Medical equipment industry considering the eminent rise in demands (of medical equipment) after the pandemic.</w:t>
      </w:r>
    </w:p>
    <w:p w14:paraId="57E78881"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686C8F0F"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27B91641"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0297935C"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0BFCD870"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7E07F403"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1229182F"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4D918C6E" w14:textId="77777777" w:rsidR="00447E2A" w:rsidRPr="00447E2A" w:rsidRDefault="00447E2A" w:rsidP="00447E2A">
      <w:pPr>
        <w:spacing w:after="160" w:line="360" w:lineRule="auto"/>
        <w:jc w:val="both"/>
        <w:rPr>
          <w:rFonts w:ascii="Times New Roman" w:eastAsia="Calibri" w:hAnsi="Times New Roman" w:cs="SimSun"/>
          <w:sz w:val="24"/>
          <w:lang w:val="en-GB"/>
        </w:rPr>
      </w:pPr>
    </w:p>
    <w:p w14:paraId="612CD286" w14:textId="77777777" w:rsidR="00447E2A" w:rsidRDefault="00447E2A" w:rsidP="00447E2A">
      <w:pPr>
        <w:spacing w:after="160" w:line="360" w:lineRule="auto"/>
        <w:jc w:val="both"/>
        <w:rPr>
          <w:rFonts w:ascii="Times New Roman" w:eastAsia="Calibri" w:hAnsi="Times New Roman" w:cs="SimSun"/>
          <w:b/>
          <w:bCs/>
          <w:sz w:val="28"/>
          <w:szCs w:val="28"/>
          <w:lang w:val="en-GB"/>
        </w:rPr>
      </w:pPr>
    </w:p>
    <w:p w14:paraId="6EBF48C8" w14:textId="77777777" w:rsidR="00447E2A" w:rsidRDefault="00447E2A" w:rsidP="00447E2A">
      <w:pPr>
        <w:spacing w:after="160" w:line="360" w:lineRule="auto"/>
        <w:jc w:val="both"/>
        <w:rPr>
          <w:rFonts w:ascii="Times New Roman" w:eastAsia="Calibri" w:hAnsi="Times New Roman" w:cs="SimSun"/>
          <w:b/>
          <w:bCs/>
          <w:sz w:val="28"/>
          <w:szCs w:val="28"/>
          <w:lang w:val="en-GB"/>
        </w:rPr>
      </w:pPr>
    </w:p>
    <w:p w14:paraId="63C52B21" w14:textId="0F9553DF" w:rsidR="00447E2A" w:rsidRPr="00447E2A" w:rsidRDefault="00447E2A" w:rsidP="00447E2A">
      <w:pPr>
        <w:spacing w:after="160" w:line="360" w:lineRule="auto"/>
        <w:jc w:val="both"/>
        <w:rPr>
          <w:rFonts w:ascii="Times New Roman" w:eastAsia="Calibri" w:hAnsi="Times New Roman" w:cs="SimSun"/>
          <w:sz w:val="28"/>
          <w:szCs w:val="28"/>
          <w:lang w:val="en-GB"/>
        </w:rPr>
      </w:pPr>
      <w:r w:rsidRPr="00447E2A">
        <w:rPr>
          <w:rFonts w:ascii="Times New Roman" w:eastAsia="Calibri" w:hAnsi="Times New Roman" w:cs="SimSun"/>
          <w:b/>
          <w:bCs/>
          <w:sz w:val="28"/>
          <w:szCs w:val="28"/>
          <w:lang w:val="en-GB"/>
        </w:rPr>
        <w:lastRenderedPageBreak/>
        <w:t>References</w:t>
      </w:r>
    </w:p>
    <w:p w14:paraId="1E1482A8" w14:textId="77777777" w:rsidR="00447E2A" w:rsidRPr="00447E2A" w:rsidRDefault="00447E2A" w:rsidP="00447E2A">
      <w:pPr>
        <w:spacing w:after="0" w:line="360" w:lineRule="auto"/>
        <w:jc w:val="both"/>
        <w:rPr>
          <w:rFonts w:ascii="Times New Roman" w:eastAsia="Calibri" w:hAnsi="Times New Roman" w:cs="SimSun"/>
          <w:sz w:val="24"/>
          <w:lang w:val="en-GB"/>
        </w:rPr>
      </w:pPr>
      <w:r w:rsidRPr="00447E2A">
        <w:rPr>
          <w:rFonts w:ascii="Times New Roman" w:eastAsia="Calibri" w:hAnsi="Times New Roman" w:cs="SimSun"/>
          <w:sz w:val="24"/>
          <w:shd w:val="clear" w:color="auto" w:fill="FFFFFF"/>
          <w:lang w:val="en-GB"/>
        </w:rPr>
        <w:t xml:space="preserve">Chen, R. and Li, Z., 2013. </w:t>
      </w:r>
      <w:proofErr w:type="gramStart"/>
      <w:r w:rsidRPr="00447E2A">
        <w:rPr>
          <w:rFonts w:ascii="Times New Roman" w:eastAsia="Calibri" w:hAnsi="Times New Roman" w:cs="SimSun"/>
          <w:sz w:val="24"/>
          <w:shd w:val="clear" w:color="auto" w:fill="FFFFFF"/>
          <w:lang w:val="en-GB"/>
        </w:rPr>
        <w:t>A Synthesis of Interviews with Executives of Samsung Electronics.</w:t>
      </w:r>
      <w:proofErr w:type="gramEnd"/>
      <w:r w:rsidRPr="00447E2A">
        <w:rPr>
          <w:rFonts w:ascii="Times New Roman" w:eastAsia="Calibri" w:hAnsi="Times New Roman" w:cs="SimSun"/>
          <w:sz w:val="24"/>
          <w:shd w:val="clear" w:color="auto" w:fill="FFFFFF"/>
          <w:lang w:val="en-GB"/>
        </w:rPr>
        <w:t> </w:t>
      </w:r>
      <w:proofErr w:type="gramStart"/>
      <w:r w:rsidRPr="00447E2A">
        <w:rPr>
          <w:rFonts w:ascii="Times New Roman" w:eastAsia="Calibri" w:hAnsi="Times New Roman" w:cs="SimSun"/>
          <w:iCs/>
          <w:sz w:val="24"/>
          <w:shd w:val="clear" w:color="auto" w:fill="FFFFFF"/>
          <w:lang w:val="en-GB"/>
        </w:rPr>
        <w:t>Journal of Asia Business Studies</w:t>
      </w:r>
      <w:r w:rsidRPr="00447E2A">
        <w:rPr>
          <w:rFonts w:ascii="Times New Roman" w:eastAsia="Calibri" w:hAnsi="Times New Roman" w:cs="SimSun"/>
          <w:sz w:val="24"/>
          <w:shd w:val="clear" w:color="auto" w:fill="FFFFFF"/>
          <w:lang w:val="en-GB"/>
        </w:rPr>
        <w:t>, 1(2), pp.77-78.</w:t>
      </w:r>
      <w:proofErr w:type="gramEnd"/>
    </w:p>
    <w:p w14:paraId="13E52F91" w14:textId="77777777" w:rsidR="00447E2A" w:rsidRPr="00447E2A" w:rsidRDefault="00447E2A" w:rsidP="00447E2A">
      <w:pPr>
        <w:spacing w:after="0" w:line="360" w:lineRule="auto"/>
        <w:jc w:val="both"/>
        <w:rPr>
          <w:rFonts w:ascii="Times New Roman" w:eastAsia="Calibri" w:hAnsi="Times New Roman" w:cs="SimSun"/>
          <w:sz w:val="24"/>
          <w:shd w:val="clear" w:color="auto" w:fill="FFFFFF"/>
          <w:lang w:val="en-GB"/>
        </w:rPr>
      </w:pPr>
      <w:r w:rsidRPr="00447E2A">
        <w:rPr>
          <w:rFonts w:ascii="Times New Roman" w:eastAsia="Calibri" w:hAnsi="Times New Roman" w:cs="SimSun"/>
          <w:sz w:val="24"/>
          <w:shd w:val="clear" w:color="auto" w:fill="FFFFFF"/>
          <w:lang w:val="en-GB"/>
        </w:rPr>
        <w:t xml:space="preserve">Leach, L., 2019. Critical Chain Project Management Improves Project Performance. </w:t>
      </w:r>
      <w:proofErr w:type="gramStart"/>
      <w:r w:rsidRPr="00447E2A">
        <w:rPr>
          <w:rFonts w:ascii="Times New Roman" w:eastAsia="Calibri" w:hAnsi="Times New Roman" w:cs="SimSun"/>
          <w:sz w:val="24"/>
          <w:shd w:val="clear" w:color="auto" w:fill="FFFFFF"/>
          <w:lang w:val="en-GB"/>
        </w:rPr>
        <w:t>Project Management Journal, 30(2), pp.39-51.</w:t>
      </w:r>
      <w:proofErr w:type="gramEnd"/>
    </w:p>
    <w:p w14:paraId="5A5E7A8E" w14:textId="77777777" w:rsidR="00447E2A" w:rsidRPr="00447E2A" w:rsidRDefault="00447E2A" w:rsidP="00447E2A">
      <w:pPr>
        <w:spacing w:after="0" w:line="360" w:lineRule="auto"/>
        <w:jc w:val="both"/>
        <w:rPr>
          <w:rFonts w:ascii="Times New Roman" w:eastAsia="Calibri" w:hAnsi="Times New Roman" w:cs="SimSun"/>
          <w:sz w:val="24"/>
          <w:shd w:val="clear" w:color="auto" w:fill="FFFFFF"/>
          <w:lang w:val="en-GB"/>
        </w:rPr>
      </w:pPr>
      <w:r w:rsidRPr="00447E2A">
        <w:rPr>
          <w:rFonts w:ascii="Times New Roman" w:eastAsia="Calibri" w:hAnsi="Times New Roman" w:cs="SimSun"/>
          <w:sz w:val="24"/>
          <w:shd w:val="clear" w:color="auto" w:fill="FFFFFF"/>
          <w:lang w:val="en-GB"/>
        </w:rPr>
        <w:t xml:space="preserve">Lee, N. and Ram, J., 2018. New product development processes and knowledge transfer in automotive projects: An empirical study on Samsung. </w:t>
      </w:r>
      <w:proofErr w:type="gramStart"/>
      <w:r w:rsidRPr="00447E2A">
        <w:rPr>
          <w:rFonts w:ascii="Times New Roman" w:eastAsia="Calibri" w:hAnsi="Times New Roman" w:cs="SimSun"/>
          <w:sz w:val="24"/>
          <w:shd w:val="clear" w:color="auto" w:fill="FFFFFF"/>
          <w:lang w:val="en-GB"/>
        </w:rPr>
        <w:t>Knowledge and Process Management, 25(4), pp.279-291.</w:t>
      </w:r>
      <w:proofErr w:type="gramEnd"/>
    </w:p>
    <w:p w14:paraId="75909238" w14:textId="77777777" w:rsidR="00447E2A" w:rsidRPr="00447E2A" w:rsidRDefault="00447E2A" w:rsidP="00447E2A">
      <w:pPr>
        <w:spacing w:after="0" w:line="360" w:lineRule="auto"/>
        <w:jc w:val="both"/>
        <w:rPr>
          <w:rFonts w:ascii="Times New Roman" w:eastAsia="Calibri" w:hAnsi="Times New Roman" w:cs="SimSun"/>
          <w:sz w:val="24"/>
          <w:shd w:val="clear" w:color="auto" w:fill="FFFFFF"/>
          <w:lang w:val="en-GB"/>
        </w:rPr>
      </w:pPr>
      <w:r w:rsidRPr="00447E2A">
        <w:rPr>
          <w:rFonts w:ascii="Times New Roman" w:eastAsia="Calibri" w:hAnsi="Times New Roman" w:cs="SimSun"/>
          <w:sz w:val="24"/>
          <w:shd w:val="clear" w:color="auto" w:fill="FFFFFF"/>
          <w:lang w:val="en-GB"/>
        </w:rPr>
        <w:t>Michell, A., 2011. </w:t>
      </w:r>
      <w:proofErr w:type="gramStart"/>
      <w:r w:rsidRPr="00447E2A">
        <w:rPr>
          <w:rFonts w:ascii="Times New Roman" w:eastAsia="Calibri" w:hAnsi="Times New Roman" w:cs="SimSun"/>
          <w:iCs/>
          <w:sz w:val="24"/>
          <w:shd w:val="clear" w:color="auto" w:fill="FFFFFF"/>
          <w:lang w:val="en-GB"/>
        </w:rPr>
        <w:t>Samsung Electronics and the Struggle for Leadership of the Electronics Industry</w:t>
      </w:r>
      <w:r w:rsidRPr="00447E2A">
        <w:rPr>
          <w:rFonts w:ascii="Times New Roman" w:eastAsia="Calibri" w:hAnsi="Times New Roman" w:cs="SimSun"/>
          <w:sz w:val="24"/>
          <w:shd w:val="clear" w:color="auto" w:fill="FFFFFF"/>
          <w:lang w:val="en-GB"/>
        </w:rPr>
        <w:t>.</w:t>
      </w:r>
      <w:proofErr w:type="gramEnd"/>
      <w:r w:rsidRPr="00447E2A">
        <w:rPr>
          <w:rFonts w:ascii="Times New Roman" w:eastAsia="Calibri" w:hAnsi="Times New Roman" w:cs="SimSun"/>
          <w:sz w:val="24"/>
          <w:shd w:val="clear" w:color="auto" w:fill="FFFFFF"/>
          <w:lang w:val="en-GB"/>
        </w:rPr>
        <w:t xml:space="preserve"> Newark: Wiley.</w:t>
      </w:r>
    </w:p>
    <w:p w14:paraId="4646591E" w14:textId="77777777" w:rsidR="00447E2A" w:rsidRPr="00447E2A" w:rsidRDefault="00447E2A" w:rsidP="00447E2A">
      <w:pPr>
        <w:spacing w:after="0" w:line="360" w:lineRule="auto"/>
        <w:jc w:val="both"/>
        <w:rPr>
          <w:rFonts w:ascii="Times New Roman" w:eastAsia="Calibri" w:hAnsi="Times New Roman" w:cs="SimSun"/>
          <w:sz w:val="24"/>
          <w:shd w:val="clear" w:color="auto" w:fill="FFFFFF"/>
          <w:lang w:val="en-GB"/>
        </w:rPr>
      </w:pPr>
      <w:r w:rsidRPr="00447E2A">
        <w:rPr>
          <w:rFonts w:ascii="Times New Roman" w:eastAsia="Calibri" w:hAnsi="Times New Roman" w:cs="SimSun"/>
          <w:sz w:val="24"/>
          <w:shd w:val="clear" w:color="auto" w:fill="FFFFFF"/>
          <w:lang w:val="en-GB"/>
        </w:rPr>
        <w:t>Samsung UK. 2020. </w:t>
      </w:r>
      <w:r w:rsidRPr="00447E2A">
        <w:rPr>
          <w:rFonts w:ascii="Times New Roman" w:eastAsia="Calibri" w:hAnsi="Times New Roman" w:cs="SimSun"/>
          <w:iCs/>
          <w:sz w:val="24"/>
          <w:shd w:val="clear" w:color="auto" w:fill="FFFFFF"/>
          <w:lang w:val="en-GB"/>
        </w:rPr>
        <w:t>About Us | Samsung UK</w:t>
      </w:r>
      <w:r w:rsidRPr="00447E2A">
        <w:rPr>
          <w:rFonts w:ascii="Times New Roman" w:eastAsia="Calibri" w:hAnsi="Times New Roman" w:cs="SimSun"/>
          <w:sz w:val="24"/>
          <w:shd w:val="clear" w:color="auto" w:fill="FFFFFF"/>
          <w:lang w:val="en-GB"/>
        </w:rPr>
        <w:t>. [</w:t>
      </w:r>
      <w:proofErr w:type="gramStart"/>
      <w:r w:rsidRPr="00447E2A">
        <w:rPr>
          <w:rFonts w:ascii="Times New Roman" w:eastAsia="Calibri" w:hAnsi="Times New Roman" w:cs="SimSun"/>
          <w:sz w:val="24"/>
          <w:shd w:val="clear" w:color="auto" w:fill="FFFFFF"/>
          <w:lang w:val="en-GB"/>
        </w:rPr>
        <w:t>online</w:t>
      </w:r>
      <w:proofErr w:type="gramEnd"/>
      <w:r w:rsidRPr="00447E2A">
        <w:rPr>
          <w:rFonts w:ascii="Times New Roman" w:eastAsia="Calibri" w:hAnsi="Times New Roman" w:cs="SimSun"/>
          <w:sz w:val="24"/>
          <w:shd w:val="clear" w:color="auto" w:fill="FFFFFF"/>
          <w:lang w:val="en-GB"/>
        </w:rPr>
        <w:t>] Available at: &lt;https://www.samsung.com/uk/aboutsamsung/home/&gt; [Accessed 23 April 2020].</w:t>
      </w:r>
    </w:p>
    <w:p w14:paraId="13D5A799" w14:textId="77777777" w:rsidR="00447E2A" w:rsidRPr="00447E2A" w:rsidRDefault="00447E2A" w:rsidP="00447E2A">
      <w:pPr>
        <w:spacing w:after="0" w:line="360" w:lineRule="auto"/>
        <w:jc w:val="both"/>
        <w:rPr>
          <w:rFonts w:ascii="Times New Roman" w:eastAsia="Calibri" w:hAnsi="Times New Roman" w:cs="SimSun"/>
          <w:sz w:val="24"/>
          <w:shd w:val="clear" w:color="auto" w:fill="FFFFFF"/>
          <w:lang w:val="en-GB"/>
        </w:rPr>
      </w:pPr>
      <w:r w:rsidRPr="00447E2A">
        <w:rPr>
          <w:rFonts w:ascii="Times New Roman" w:eastAsia="Calibri" w:hAnsi="Times New Roman" w:cs="SimSun"/>
          <w:sz w:val="24"/>
          <w:shd w:val="clear" w:color="auto" w:fill="FFFFFF"/>
          <w:lang w:val="en-GB"/>
        </w:rPr>
        <w:t>Samsung UK. 2020. </w:t>
      </w:r>
      <w:r w:rsidRPr="00447E2A">
        <w:rPr>
          <w:rFonts w:ascii="Times New Roman" w:eastAsia="Calibri" w:hAnsi="Times New Roman" w:cs="SimSun"/>
          <w:iCs/>
          <w:sz w:val="24"/>
          <w:shd w:val="clear" w:color="auto" w:fill="FFFFFF"/>
          <w:lang w:val="en-GB"/>
        </w:rPr>
        <w:t>History | Company | Samsung UK</w:t>
      </w:r>
      <w:r w:rsidRPr="00447E2A">
        <w:rPr>
          <w:rFonts w:ascii="Times New Roman" w:eastAsia="Calibri" w:hAnsi="Times New Roman" w:cs="SimSun"/>
          <w:sz w:val="24"/>
          <w:shd w:val="clear" w:color="auto" w:fill="FFFFFF"/>
          <w:lang w:val="en-GB"/>
        </w:rPr>
        <w:t>. [</w:t>
      </w:r>
      <w:proofErr w:type="gramStart"/>
      <w:r w:rsidRPr="00447E2A">
        <w:rPr>
          <w:rFonts w:ascii="Times New Roman" w:eastAsia="Calibri" w:hAnsi="Times New Roman" w:cs="SimSun"/>
          <w:sz w:val="24"/>
          <w:shd w:val="clear" w:color="auto" w:fill="FFFFFF"/>
          <w:lang w:val="en-GB"/>
        </w:rPr>
        <w:t>online</w:t>
      </w:r>
      <w:proofErr w:type="gramEnd"/>
      <w:r w:rsidRPr="00447E2A">
        <w:rPr>
          <w:rFonts w:ascii="Times New Roman" w:eastAsia="Calibri" w:hAnsi="Times New Roman" w:cs="SimSun"/>
          <w:sz w:val="24"/>
          <w:shd w:val="clear" w:color="auto" w:fill="FFFFFF"/>
          <w:lang w:val="en-GB"/>
        </w:rPr>
        <w:t>] Available at: &lt;https://www.samsung.com/uk/aboutsamsung/company/history/&gt; [Accessed 22 April 2020].</w:t>
      </w:r>
    </w:p>
    <w:p w14:paraId="068B47F1" w14:textId="77777777" w:rsidR="00447E2A" w:rsidRPr="00447E2A" w:rsidRDefault="00447E2A" w:rsidP="00447E2A">
      <w:pPr>
        <w:spacing w:after="0" w:line="360" w:lineRule="auto"/>
        <w:jc w:val="both"/>
        <w:rPr>
          <w:rFonts w:ascii="Times New Roman" w:eastAsia="Calibri" w:hAnsi="Times New Roman" w:cs="SimSun"/>
          <w:sz w:val="24"/>
          <w:shd w:val="clear" w:color="auto" w:fill="FFFFFF"/>
          <w:lang w:val="en-GB"/>
        </w:rPr>
      </w:pPr>
      <w:r w:rsidRPr="00447E2A">
        <w:rPr>
          <w:rFonts w:ascii="Times New Roman" w:eastAsia="Calibri" w:hAnsi="Times New Roman" w:cs="SimSun"/>
          <w:sz w:val="24"/>
          <w:shd w:val="clear" w:color="auto" w:fill="FFFFFF"/>
          <w:lang w:val="en-GB"/>
        </w:rPr>
        <w:t xml:space="preserve">Yong Sun Chang, 2018. </w:t>
      </w:r>
      <w:proofErr w:type="gramStart"/>
      <w:r w:rsidRPr="00447E2A">
        <w:rPr>
          <w:rFonts w:ascii="Times New Roman" w:eastAsia="Calibri" w:hAnsi="Times New Roman" w:cs="SimSun"/>
          <w:sz w:val="24"/>
          <w:shd w:val="clear" w:color="auto" w:fill="FFFFFF"/>
          <w:lang w:val="en-GB"/>
        </w:rPr>
        <w:t>Research about the Organizational Identity Formation of Samsung Electronics.</w:t>
      </w:r>
      <w:proofErr w:type="gramEnd"/>
      <w:r w:rsidRPr="00447E2A">
        <w:rPr>
          <w:rFonts w:ascii="Times New Roman" w:eastAsia="Calibri" w:hAnsi="Times New Roman" w:cs="SimSun"/>
          <w:sz w:val="24"/>
          <w:shd w:val="clear" w:color="auto" w:fill="FFFFFF"/>
          <w:lang w:val="en-GB"/>
        </w:rPr>
        <w:t xml:space="preserve"> </w:t>
      </w:r>
      <w:proofErr w:type="gramStart"/>
      <w:r w:rsidRPr="00447E2A">
        <w:rPr>
          <w:rFonts w:ascii="Times New Roman" w:eastAsia="Calibri" w:hAnsi="Times New Roman" w:cs="SimSun"/>
          <w:sz w:val="24"/>
          <w:shd w:val="clear" w:color="auto" w:fill="FFFFFF"/>
          <w:lang w:val="en-GB"/>
        </w:rPr>
        <w:t>The Review of Business History, 33(1), pp.27-46.</w:t>
      </w:r>
      <w:proofErr w:type="gramEnd"/>
    </w:p>
    <w:p w14:paraId="2853943C" w14:textId="77777777" w:rsidR="00447E2A" w:rsidRPr="00447E2A" w:rsidRDefault="00447E2A" w:rsidP="00447E2A">
      <w:pPr>
        <w:spacing w:after="160" w:line="360" w:lineRule="auto"/>
        <w:jc w:val="both"/>
        <w:rPr>
          <w:rFonts w:ascii="Times New Roman" w:eastAsia="Calibri" w:hAnsi="Times New Roman" w:cs="SimSun"/>
          <w:sz w:val="24"/>
          <w:shd w:val="clear" w:color="auto" w:fill="FFFFFF"/>
          <w:lang w:val="en-GB"/>
        </w:rPr>
      </w:pPr>
    </w:p>
    <w:p w14:paraId="63696941" w14:textId="4F36544F" w:rsidR="00FC4A7D" w:rsidRDefault="00FC4A7D"/>
    <w:p w14:paraId="724D4120" w14:textId="18C84E15" w:rsidR="00447E2A" w:rsidRDefault="00447E2A"/>
    <w:p w14:paraId="57682D01" w14:textId="5293741A" w:rsidR="00447E2A" w:rsidRDefault="00447E2A"/>
    <w:p w14:paraId="7DD9E322" w14:textId="2AEB7974" w:rsidR="00447E2A" w:rsidRDefault="00447E2A"/>
    <w:p w14:paraId="269F1269" w14:textId="3F92139F" w:rsidR="00447E2A" w:rsidRDefault="00447E2A"/>
    <w:p w14:paraId="62078D8E" w14:textId="56CE75C6" w:rsidR="00447E2A" w:rsidRDefault="00447E2A"/>
    <w:p w14:paraId="49890A11" w14:textId="2953FF8D" w:rsidR="00447E2A" w:rsidRDefault="00447E2A"/>
    <w:p w14:paraId="167F81BE" w14:textId="34A10E5F" w:rsidR="00447E2A" w:rsidRDefault="00447E2A"/>
    <w:p w14:paraId="21B11CC5" w14:textId="22A96545" w:rsidR="00447E2A" w:rsidRDefault="00447E2A"/>
    <w:p w14:paraId="579EC847" w14:textId="01763F30" w:rsidR="00447E2A" w:rsidRDefault="00447E2A"/>
    <w:p w14:paraId="3062BD6D" w14:textId="5709BFC9" w:rsidR="00447E2A" w:rsidRDefault="00447E2A"/>
    <w:p w14:paraId="03015B63" w14:textId="661B8BB3" w:rsidR="00447E2A" w:rsidRDefault="00447E2A"/>
    <w:p w14:paraId="49CB4EB6" w14:textId="17977031" w:rsidR="00447E2A" w:rsidRDefault="00447E2A"/>
    <w:p w14:paraId="2A795C18" w14:textId="77777777" w:rsidR="00447E2A" w:rsidRPr="00447E2A" w:rsidRDefault="00447E2A" w:rsidP="00447E2A">
      <w:pPr>
        <w:spacing w:after="160" w:line="360" w:lineRule="auto"/>
        <w:jc w:val="both"/>
        <w:rPr>
          <w:rFonts w:ascii="Times New Roman" w:eastAsia="Calibri" w:hAnsi="Times New Roman" w:cs="Times New Roman"/>
          <w:sz w:val="24"/>
          <w:lang w:val="en-GB"/>
        </w:rPr>
      </w:pPr>
      <w:bookmarkStart w:id="2" w:name="_Toc39094515"/>
    </w:p>
    <w:p w14:paraId="0CCEDC03"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76DB2A04"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50E7CDDE"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67D1A592"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70C9CFC4"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09348A77" w14:textId="77777777" w:rsidR="00447E2A" w:rsidRPr="00447E2A" w:rsidRDefault="00447E2A" w:rsidP="00447E2A">
      <w:pPr>
        <w:spacing w:after="160" w:line="360" w:lineRule="auto"/>
        <w:jc w:val="center"/>
        <w:rPr>
          <w:rFonts w:ascii="Times New Roman" w:eastAsia="Calibri" w:hAnsi="Times New Roman" w:cs="Times New Roman"/>
          <w:sz w:val="24"/>
          <w:lang w:val="en-GB"/>
        </w:rPr>
      </w:pPr>
    </w:p>
    <w:p w14:paraId="3FB0BF3D" w14:textId="77777777" w:rsidR="00447E2A" w:rsidRPr="00616001" w:rsidRDefault="00447E2A" w:rsidP="00616001">
      <w:pPr>
        <w:pStyle w:val="Title"/>
        <w:jc w:val="center"/>
        <w:rPr>
          <w:rFonts w:ascii="Times New Roman" w:eastAsia="Times New Roman" w:hAnsi="Times New Roman" w:cs="Times New Roman"/>
          <w:b/>
          <w:bCs/>
          <w:lang w:val="en-GB"/>
        </w:rPr>
      </w:pPr>
      <w:r w:rsidRPr="00616001">
        <w:rPr>
          <w:rFonts w:ascii="Times New Roman" w:eastAsia="Times New Roman" w:hAnsi="Times New Roman" w:cs="Times New Roman"/>
          <w:b/>
          <w:bCs/>
          <w:lang w:val="en-GB"/>
        </w:rPr>
        <w:t>Goals and objectives</w:t>
      </w:r>
    </w:p>
    <w:p w14:paraId="7AA54FFD" w14:textId="77777777" w:rsidR="00447E2A" w:rsidRPr="00447E2A" w:rsidRDefault="00447E2A" w:rsidP="00447E2A">
      <w:pPr>
        <w:keepNext/>
        <w:keepLines/>
        <w:spacing w:before="240" w:after="0" w:line="360" w:lineRule="auto"/>
        <w:jc w:val="center"/>
        <w:outlineLvl w:val="0"/>
        <w:rPr>
          <w:rFonts w:ascii="Times New Roman" w:eastAsia="Times New Roman" w:hAnsi="Times New Roman" w:cs="Times New Roman"/>
          <w:b/>
          <w:sz w:val="32"/>
          <w:szCs w:val="32"/>
          <w:lang w:val="en-GB"/>
        </w:rPr>
      </w:pPr>
    </w:p>
    <w:p w14:paraId="32FA8C08"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50DAD0C4"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7587E271"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7906F0D3"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1A51BE86" w14:textId="4371A5B4" w:rsidR="00447E2A" w:rsidRDefault="00447E2A" w:rsidP="00447E2A">
      <w:pPr>
        <w:spacing w:after="0" w:line="240" w:lineRule="auto"/>
        <w:jc w:val="right"/>
        <w:rPr>
          <w:rFonts w:ascii="Times New Roman" w:eastAsia="Calibri" w:hAnsi="Times New Roman" w:cs="Times New Roman"/>
          <w:b/>
          <w:bCs/>
          <w:sz w:val="28"/>
          <w:szCs w:val="28"/>
        </w:rPr>
      </w:pPr>
      <w:r w:rsidRPr="00447E2A">
        <w:rPr>
          <w:rFonts w:ascii="Times New Roman" w:eastAsia="Calibri" w:hAnsi="Times New Roman" w:cs="Times New Roman"/>
          <w:b/>
          <w:bCs/>
          <w:sz w:val="28"/>
          <w:szCs w:val="28"/>
        </w:rPr>
        <w:t xml:space="preserve">Student Name: </w:t>
      </w:r>
      <w:proofErr w:type="spellStart"/>
      <w:r w:rsidRPr="00447E2A">
        <w:rPr>
          <w:rFonts w:ascii="Times New Roman" w:eastAsia="Calibri" w:hAnsi="Times New Roman" w:cs="Times New Roman"/>
          <w:b/>
          <w:bCs/>
          <w:sz w:val="28"/>
          <w:szCs w:val="28"/>
        </w:rPr>
        <w:t>Denisa-Ioana</w:t>
      </w:r>
      <w:proofErr w:type="spellEnd"/>
      <w:r w:rsidRPr="00447E2A">
        <w:rPr>
          <w:rFonts w:ascii="Times New Roman" w:eastAsia="Calibri" w:hAnsi="Times New Roman" w:cs="Times New Roman"/>
          <w:b/>
          <w:bCs/>
          <w:sz w:val="28"/>
          <w:szCs w:val="28"/>
        </w:rPr>
        <w:t xml:space="preserve"> </w:t>
      </w:r>
      <w:proofErr w:type="spellStart"/>
      <w:r w:rsidRPr="00447E2A">
        <w:rPr>
          <w:rFonts w:ascii="Times New Roman" w:eastAsia="Calibri" w:hAnsi="Times New Roman" w:cs="Times New Roman"/>
          <w:b/>
          <w:bCs/>
          <w:sz w:val="28"/>
          <w:szCs w:val="28"/>
        </w:rPr>
        <w:t>Halip</w:t>
      </w:r>
      <w:proofErr w:type="spellEnd"/>
    </w:p>
    <w:p w14:paraId="79EEB145" w14:textId="77777777" w:rsidR="00616001" w:rsidRPr="00447E2A" w:rsidRDefault="00616001" w:rsidP="00447E2A">
      <w:pPr>
        <w:spacing w:after="0" w:line="240" w:lineRule="auto"/>
        <w:jc w:val="right"/>
        <w:rPr>
          <w:rFonts w:ascii="Times New Roman" w:eastAsia="Calibri" w:hAnsi="Times New Roman" w:cs="Times New Roman"/>
          <w:b/>
          <w:bCs/>
          <w:sz w:val="28"/>
          <w:szCs w:val="28"/>
        </w:rPr>
      </w:pPr>
    </w:p>
    <w:p w14:paraId="4D06D57F" w14:textId="77777777" w:rsidR="00447E2A" w:rsidRPr="00447E2A" w:rsidRDefault="00447E2A" w:rsidP="00447E2A">
      <w:pPr>
        <w:spacing w:after="0" w:line="240" w:lineRule="auto"/>
        <w:jc w:val="right"/>
        <w:rPr>
          <w:rFonts w:ascii="Times New Roman" w:eastAsia="Calibri" w:hAnsi="Times New Roman" w:cs="Times New Roman"/>
          <w:b/>
          <w:bCs/>
          <w:sz w:val="28"/>
          <w:szCs w:val="28"/>
        </w:rPr>
      </w:pPr>
      <w:r w:rsidRPr="00447E2A">
        <w:rPr>
          <w:rFonts w:ascii="Times New Roman" w:eastAsia="Calibri" w:hAnsi="Times New Roman" w:cs="Times New Roman"/>
          <w:b/>
          <w:bCs/>
          <w:sz w:val="28"/>
          <w:szCs w:val="28"/>
        </w:rPr>
        <w:t>Student ID: 1906818</w:t>
      </w:r>
    </w:p>
    <w:p w14:paraId="1A395988" w14:textId="77777777" w:rsidR="00447E2A" w:rsidRPr="00447E2A" w:rsidRDefault="00447E2A" w:rsidP="00447E2A">
      <w:pPr>
        <w:spacing w:after="0" w:line="240" w:lineRule="auto"/>
        <w:jc w:val="right"/>
        <w:rPr>
          <w:rFonts w:ascii="Times New Roman" w:eastAsia="Calibri" w:hAnsi="Times New Roman" w:cs="Times New Roman"/>
          <w:b/>
          <w:bCs/>
          <w:sz w:val="28"/>
          <w:szCs w:val="28"/>
        </w:rPr>
      </w:pPr>
    </w:p>
    <w:p w14:paraId="252C7B91" w14:textId="77777777" w:rsidR="00447E2A" w:rsidRPr="00447E2A" w:rsidRDefault="00447E2A" w:rsidP="00447E2A">
      <w:pPr>
        <w:spacing w:after="0" w:line="240" w:lineRule="auto"/>
        <w:jc w:val="right"/>
        <w:rPr>
          <w:rFonts w:ascii="Times New Roman" w:eastAsia="Calibri" w:hAnsi="Times New Roman" w:cs="Times New Roman"/>
          <w:b/>
          <w:bCs/>
          <w:sz w:val="28"/>
          <w:szCs w:val="28"/>
        </w:rPr>
      </w:pPr>
    </w:p>
    <w:p w14:paraId="368D3641"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62672784" w14:textId="7A661401" w:rsidR="00447E2A" w:rsidRDefault="00447E2A" w:rsidP="00447E2A">
      <w:pPr>
        <w:spacing w:after="160" w:line="360" w:lineRule="auto"/>
        <w:jc w:val="both"/>
        <w:rPr>
          <w:rFonts w:ascii="Times New Roman" w:eastAsia="Calibri" w:hAnsi="Times New Roman" w:cs="Times New Roman"/>
          <w:sz w:val="24"/>
          <w:lang w:val="en-GB"/>
        </w:rPr>
      </w:pPr>
    </w:p>
    <w:p w14:paraId="391A5D14" w14:textId="77777777" w:rsidR="00616001" w:rsidRPr="00447E2A" w:rsidRDefault="00616001" w:rsidP="00447E2A">
      <w:pPr>
        <w:spacing w:after="160" w:line="360" w:lineRule="auto"/>
        <w:jc w:val="both"/>
        <w:rPr>
          <w:rFonts w:ascii="Times New Roman" w:eastAsia="Calibri" w:hAnsi="Times New Roman" w:cs="Times New Roman"/>
          <w:sz w:val="24"/>
          <w:lang w:val="en-GB"/>
        </w:rPr>
      </w:pPr>
    </w:p>
    <w:p w14:paraId="2A63CCDE"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51B7394A" w14:textId="4D572AFF" w:rsidR="00447E2A" w:rsidRDefault="00447E2A" w:rsidP="00447E2A">
      <w:pPr>
        <w:spacing w:after="160" w:line="360" w:lineRule="auto"/>
        <w:jc w:val="both"/>
        <w:rPr>
          <w:rFonts w:ascii="Times New Roman" w:eastAsia="Calibri" w:hAnsi="Times New Roman" w:cs="Times New Roman"/>
          <w:sz w:val="24"/>
          <w:lang w:val="en-GB"/>
        </w:rPr>
      </w:pPr>
    </w:p>
    <w:p w14:paraId="24196968" w14:textId="7DED7C6A" w:rsidR="00447E2A" w:rsidRDefault="00447E2A" w:rsidP="00447E2A">
      <w:pPr>
        <w:spacing w:after="160" w:line="360" w:lineRule="auto"/>
        <w:jc w:val="both"/>
        <w:rPr>
          <w:rFonts w:ascii="Times New Roman" w:eastAsia="Calibri" w:hAnsi="Times New Roman" w:cs="Times New Roman"/>
          <w:sz w:val="24"/>
          <w:lang w:val="en-GB"/>
        </w:rPr>
      </w:pPr>
    </w:p>
    <w:p w14:paraId="1ACAF335"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7D1DA126"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70B504DF" w14:textId="77777777" w:rsidR="00447E2A" w:rsidRPr="00447E2A" w:rsidRDefault="00447E2A" w:rsidP="00447E2A">
      <w:pPr>
        <w:spacing w:after="160" w:line="360" w:lineRule="auto"/>
        <w:jc w:val="both"/>
        <w:rPr>
          <w:rFonts w:ascii="Times New Roman" w:eastAsia="Calibri" w:hAnsi="Times New Roman" w:cs="Times New Roman"/>
          <w:b/>
          <w:bCs/>
          <w:sz w:val="28"/>
          <w:szCs w:val="28"/>
          <w:lang w:val="en-GB"/>
        </w:rPr>
      </w:pPr>
      <w:r w:rsidRPr="00447E2A">
        <w:rPr>
          <w:rFonts w:ascii="Times New Roman" w:eastAsia="Calibri" w:hAnsi="Times New Roman" w:cs="Times New Roman"/>
          <w:b/>
          <w:bCs/>
          <w:sz w:val="28"/>
          <w:szCs w:val="28"/>
          <w:lang w:val="en-GB"/>
        </w:rPr>
        <w:lastRenderedPageBreak/>
        <w:t>Introduction</w:t>
      </w:r>
      <w:bookmarkEnd w:id="2"/>
    </w:p>
    <w:p w14:paraId="6B88C3CA"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 The business environment and workplace play very crucial roles in the modern trend of the business and commerce. As the part of the group assignment, the goal and objective of the project report have been developed here along with appropriate justification. This individual assignment illustrates that why these goals and objectives are significant and how they are shaped.    </w:t>
      </w:r>
    </w:p>
    <w:p w14:paraId="24738CF2" w14:textId="04F86B0F" w:rsidR="00992AC0"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 The goal and objectives are set at the beginning of the business project. The efficiencies and effectiveness of the entire project largely depend on the careful and prudent selection of the goal and objectives.</w:t>
      </w:r>
    </w:p>
    <w:p w14:paraId="4577E605" w14:textId="77777777" w:rsidR="00447E2A" w:rsidRPr="00447E2A" w:rsidRDefault="00447E2A" w:rsidP="00447E2A">
      <w:pPr>
        <w:spacing w:after="160" w:line="360" w:lineRule="auto"/>
        <w:jc w:val="both"/>
        <w:rPr>
          <w:rFonts w:ascii="Times New Roman" w:eastAsia="Calibri" w:hAnsi="Times New Roman" w:cs="Times New Roman"/>
          <w:b/>
          <w:bCs/>
          <w:sz w:val="28"/>
          <w:szCs w:val="28"/>
          <w:lang w:val="en-GB"/>
        </w:rPr>
      </w:pPr>
      <w:bookmarkStart w:id="3" w:name="_Toc39094517"/>
      <w:r w:rsidRPr="00447E2A">
        <w:rPr>
          <w:rFonts w:ascii="Times New Roman" w:eastAsia="Calibri" w:hAnsi="Times New Roman" w:cs="Times New Roman"/>
          <w:b/>
          <w:bCs/>
          <w:sz w:val="28"/>
          <w:szCs w:val="28"/>
          <w:lang w:val="en-GB"/>
        </w:rPr>
        <w:t>Goals</w:t>
      </w:r>
      <w:bookmarkEnd w:id="3"/>
    </w:p>
    <w:p w14:paraId="23C02F4D"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   The goals can be defined as the ultimate outcome of the specific activity which is required to be achieved at the end of that activity (</w:t>
      </w:r>
      <w:proofErr w:type="spellStart"/>
      <w:r w:rsidRPr="00447E2A">
        <w:rPr>
          <w:rFonts w:ascii="Times New Roman" w:eastAsia="Calibri" w:hAnsi="Times New Roman" w:cs="Times New Roman"/>
          <w:sz w:val="24"/>
          <w:lang w:val="en-GB"/>
        </w:rPr>
        <w:t>Heagney</w:t>
      </w:r>
      <w:proofErr w:type="spellEnd"/>
      <w:r w:rsidRPr="00447E2A">
        <w:rPr>
          <w:rFonts w:ascii="Times New Roman" w:eastAsia="Calibri" w:hAnsi="Times New Roman" w:cs="Times New Roman"/>
          <w:sz w:val="24"/>
          <w:lang w:val="en-GB"/>
        </w:rPr>
        <w:t xml:space="preserve">, 2016). The general goal and purpose of this project is to facilitates the learners with the real-world corporate workplace experiences and collaborate the learning with the theoretical aspects. Since, the module covers the leadership and management approaches, motivation and human resource management theories, the specific goals of the project will be as follows:    </w:t>
      </w:r>
    </w:p>
    <w:p w14:paraId="1EE35C84" w14:textId="77777777" w:rsidR="00447E2A" w:rsidRPr="00447E2A" w:rsidRDefault="00447E2A" w:rsidP="00447E2A">
      <w:pPr>
        <w:numPr>
          <w:ilvl w:val="0"/>
          <w:numId w:val="1"/>
        </w:numPr>
        <w:spacing w:after="160" w:line="360" w:lineRule="auto"/>
        <w:contextualSpacing/>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Being able to learn the leadership and management approaches followed by SAMSUNG at the work place</w:t>
      </w:r>
    </w:p>
    <w:p w14:paraId="1360E8A1" w14:textId="77777777" w:rsidR="00447E2A" w:rsidRPr="00447E2A" w:rsidRDefault="00447E2A" w:rsidP="00447E2A">
      <w:pPr>
        <w:numPr>
          <w:ilvl w:val="0"/>
          <w:numId w:val="1"/>
        </w:numPr>
        <w:spacing w:after="160" w:line="360" w:lineRule="auto"/>
        <w:contextualSpacing/>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Being able to understand the significance and roles of the group and team behaviours at the workplace of SAMSUNG </w:t>
      </w:r>
    </w:p>
    <w:p w14:paraId="07C93691" w14:textId="492FD585" w:rsidR="00447E2A" w:rsidRDefault="00447E2A" w:rsidP="00447E2A">
      <w:pPr>
        <w:numPr>
          <w:ilvl w:val="0"/>
          <w:numId w:val="1"/>
        </w:numPr>
        <w:spacing w:after="160" w:line="360" w:lineRule="auto"/>
        <w:contextualSpacing/>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Being able to understand and apply different behavioural aspects of the management and the individuals at the workplace of SAMSUNG. </w:t>
      </w:r>
    </w:p>
    <w:p w14:paraId="4B1F3C90" w14:textId="77777777" w:rsidR="00992AC0" w:rsidRPr="00447E2A" w:rsidRDefault="00992AC0" w:rsidP="00992AC0">
      <w:pPr>
        <w:spacing w:after="160" w:line="360" w:lineRule="auto"/>
        <w:ind w:left="720"/>
        <w:contextualSpacing/>
        <w:jc w:val="both"/>
        <w:rPr>
          <w:rFonts w:ascii="Times New Roman" w:eastAsia="Calibri" w:hAnsi="Times New Roman" w:cs="Times New Roman"/>
          <w:sz w:val="24"/>
          <w:lang w:val="en-GB"/>
        </w:rPr>
      </w:pPr>
    </w:p>
    <w:p w14:paraId="4D3F167E" w14:textId="77777777" w:rsidR="00447E2A" w:rsidRPr="00447E2A" w:rsidRDefault="00447E2A" w:rsidP="00447E2A">
      <w:pPr>
        <w:spacing w:after="160" w:line="360" w:lineRule="auto"/>
        <w:jc w:val="both"/>
        <w:rPr>
          <w:rFonts w:ascii="Times New Roman" w:eastAsia="Calibri" w:hAnsi="Times New Roman" w:cs="Times New Roman"/>
          <w:b/>
          <w:bCs/>
          <w:sz w:val="28"/>
          <w:szCs w:val="24"/>
          <w:lang w:val="en-GB"/>
        </w:rPr>
      </w:pPr>
      <w:bookmarkStart w:id="4" w:name="_Toc39094518"/>
      <w:r w:rsidRPr="00447E2A">
        <w:rPr>
          <w:rFonts w:ascii="Times New Roman" w:eastAsia="Calibri" w:hAnsi="Times New Roman" w:cs="Times New Roman"/>
          <w:b/>
          <w:bCs/>
          <w:sz w:val="28"/>
          <w:szCs w:val="24"/>
          <w:lang w:val="en-GB"/>
        </w:rPr>
        <w:t>Importance of Goals</w:t>
      </w:r>
      <w:bookmarkEnd w:id="4"/>
    </w:p>
    <w:p w14:paraId="084EB3FF"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   The performance of the business organisation largely depends on the leadership and management quality of that particular organisation. Better quality of the leadership and management helps the organisation by adding values to the organisation though the effectiveness and efficiencies. The </w:t>
      </w:r>
      <w:proofErr w:type="gramStart"/>
      <w:r w:rsidRPr="00447E2A">
        <w:rPr>
          <w:rFonts w:ascii="Times New Roman" w:eastAsia="Calibri" w:hAnsi="Times New Roman" w:cs="Times New Roman"/>
          <w:sz w:val="24"/>
          <w:lang w:val="en-GB"/>
        </w:rPr>
        <w:t>approaches of the leadership and management helps</w:t>
      </w:r>
      <w:proofErr w:type="gramEnd"/>
      <w:r w:rsidRPr="00447E2A">
        <w:rPr>
          <w:rFonts w:ascii="Times New Roman" w:eastAsia="Calibri" w:hAnsi="Times New Roman" w:cs="Times New Roman"/>
          <w:sz w:val="24"/>
          <w:lang w:val="en-GB"/>
        </w:rPr>
        <w:t xml:space="preserve"> them to understand requirement of the internal and external parties very well and act accordingly. </w:t>
      </w:r>
    </w:p>
    <w:p w14:paraId="4E5BF768"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lastRenderedPageBreak/>
        <w:t>The group and team behaviour are another crucial aspect of the concurrent business environment, especially for the organisation where there is a lot of project work, research and development (</w:t>
      </w:r>
      <w:proofErr w:type="spellStart"/>
      <w:r w:rsidRPr="00447E2A">
        <w:rPr>
          <w:rFonts w:ascii="Times New Roman" w:eastAsia="Calibri" w:hAnsi="Times New Roman" w:cs="Times New Roman"/>
          <w:sz w:val="24"/>
          <w:lang w:val="en-GB"/>
        </w:rPr>
        <w:t>Sitbon</w:t>
      </w:r>
      <w:proofErr w:type="spellEnd"/>
      <w:r w:rsidRPr="00447E2A">
        <w:rPr>
          <w:rFonts w:ascii="Times New Roman" w:eastAsia="Calibri" w:hAnsi="Times New Roman" w:cs="Times New Roman"/>
          <w:sz w:val="24"/>
          <w:lang w:val="en-GB"/>
        </w:rPr>
        <w:t xml:space="preserve"> and </w:t>
      </w:r>
      <w:proofErr w:type="spellStart"/>
      <w:r w:rsidRPr="00447E2A">
        <w:rPr>
          <w:rFonts w:ascii="Times New Roman" w:eastAsia="Calibri" w:hAnsi="Times New Roman" w:cs="Times New Roman"/>
          <w:sz w:val="24"/>
          <w:lang w:val="en-GB"/>
        </w:rPr>
        <w:t>Galiè</w:t>
      </w:r>
      <w:proofErr w:type="spellEnd"/>
      <w:r w:rsidRPr="00447E2A">
        <w:rPr>
          <w:rFonts w:ascii="Times New Roman" w:eastAsia="Calibri" w:hAnsi="Times New Roman" w:cs="Times New Roman"/>
          <w:sz w:val="24"/>
          <w:lang w:val="en-GB"/>
        </w:rPr>
        <w:t xml:space="preserve">, 2010). However, to analyse the overall workplace environment, this goal is very crucial for the organisation like SAMSUNG.     </w:t>
      </w:r>
    </w:p>
    <w:p w14:paraId="392F2C58"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   The workplace environment is closely related to the personal attributes of the employees, ranging from top-level management to the entry-level workers. Therefore, different behavioural aspects including motivation and perception of the employees need to be analysed at SAMSUNG.   </w:t>
      </w:r>
    </w:p>
    <w:p w14:paraId="61C50475" w14:textId="77777777" w:rsidR="00447E2A" w:rsidRPr="00447E2A" w:rsidRDefault="00447E2A" w:rsidP="00447E2A">
      <w:pPr>
        <w:spacing w:after="160" w:line="360" w:lineRule="auto"/>
        <w:jc w:val="both"/>
        <w:rPr>
          <w:rFonts w:ascii="Times New Roman" w:eastAsia="Calibri" w:hAnsi="Times New Roman" w:cs="Times New Roman"/>
          <w:bCs/>
          <w:sz w:val="28"/>
          <w:szCs w:val="28"/>
          <w:lang w:val="en-GB"/>
        </w:rPr>
      </w:pPr>
    </w:p>
    <w:p w14:paraId="5E48EA33" w14:textId="77777777" w:rsidR="00447E2A" w:rsidRPr="00447E2A" w:rsidRDefault="00447E2A" w:rsidP="00447E2A">
      <w:pPr>
        <w:spacing w:after="160" w:line="360" w:lineRule="auto"/>
        <w:jc w:val="both"/>
        <w:rPr>
          <w:rFonts w:ascii="Times New Roman" w:eastAsia="Calibri" w:hAnsi="Times New Roman" w:cs="Times New Roman"/>
          <w:b/>
          <w:bCs/>
          <w:sz w:val="28"/>
          <w:szCs w:val="28"/>
          <w:lang w:val="en-GB"/>
        </w:rPr>
      </w:pPr>
      <w:bookmarkStart w:id="5" w:name="_Toc39094519"/>
      <w:r w:rsidRPr="00447E2A">
        <w:rPr>
          <w:rFonts w:ascii="Times New Roman" w:eastAsia="Calibri" w:hAnsi="Times New Roman" w:cs="Times New Roman"/>
          <w:b/>
          <w:bCs/>
          <w:sz w:val="28"/>
          <w:szCs w:val="28"/>
          <w:lang w:val="en-GB"/>
        </w:rPr>
        <w:t>Establishment of goals</w:t>
      </w:r>
      <w:bookmarkEnd w:id="5"/>
      <w:r w:rsidRPr="00447E2A">
        <w:rPr>
          <w:rFonts w:ascii="Times New Roman" w:eastAsia="Calibri" w:hAnsi="Times New Roman" w:cs="Times New Roman"/>
          <w:b/>
          <w:bCs/>
          <w:sz w:val="28"/>
          <w:szCs w:val="28"/>
          <w:lang w:val="en-GB"/>
        </w:rPr>
        <w:t xml:space="preserve"> </w:t>
      </w:r>
    </w:p>
    <w:p w14:paraId="2E4D7D5F"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   The appropriate </w:t>
      </w:r>
      <w:proofErr w:type="gramStart"/>
      <w:r w:rsidRPr="00447E2A">
        <w:rPr>
          <w:rFonts w:ascii="Times New Roman" w:eastAsia="Calibri" w:hAnsi="Times New Roman" w:cs="Times New Roman"/>
          <w:sz w:val="24"/>
          <w:lang w:val="en-GB"/>
        </w:rPr>
        <w:t>justification of developing the above-mentioned goals are</w:t>
      </w:r>
      <w:proofErr w:type="gramEnd"/>
      <w:r w:rsidRPr="00447E2A">
        <w:rPr>
          <w:rFonts w:ascii="Times New Roman" w:eastAsia="Calibri" w:hAnsi="Times New Roman" w:cs="Times New Roman"/>
          <w:sz w:val="24"/>
          <w:lang w:val="en-GB"/>
        </w:rPr>
        <w:t xml:space="preserve"> discussed in the previous section. However, these goals are established based on the respective significance and importance of them from the perspective of the workplace environment. Moreover, the goals should be SMART that indicates specific, measurable, attainable, </w:t>
      </w:r>
      <w:proofErr w:type="gramStart"/>
      <w:r w:rsidRPr="00447E2A">
        <w:rPr>
          <w:rFonts w:ascii="Times New Roman" w:eastAsia="Calibri" w:hAnsi="Times New Roman" w:cs="Times New Roman"/>
          <w:sz w:val="24"/>
          <w:lang w:val="en-GB"/>
        </w:rPr>
        <w:t>relatable</w:t>
      </w:r>
      <w:proofErr w:type="gramEnd"/>
      <w:r w:rsidRPr="00447E2A">
        <w:rPr>
          <w:rFonts w:ascii="Times New Roman" w:eastAsia="Calibri" w:hAnsi="Times New Roman" w:cs="Times New Roman"/>
          <w:sz w:val="24"/>
          <w:lang w:val="en-GB"/>
        </w:rPr>
        <w:t xml:space="preserve"> and timeliness. Three goals are set at the beginning of the project which fulfilled the criteria of being SMART goals of the project. </w:t>
      </w:r>
    </w:p>
    <w:p w14:paraId="6DCF6CFE"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4995310D" w14:textId="77777777" w:rsidR="00447E2A" w:rsidRPr="00447E2A" w:rsidRDefault="00447E2A" w:rsidP="00447E2A">
      <w:pPr>
        <w:spacing w:after="160" w:line="360" w:lineRule="auto"/>
        <w:jc w:val="both"/>
        <w:rPr>
          <w:rFonts w:ascii="Times New Roman" w:eastAsia="Calibri" w:hAnsi="Times New Roman" w:cs="Times New Roman"/>
          <w:b/>
          <w:bCs/>
          <w:sz w:val="28"/>
          <w:szCs w:val="24"/>
          <w:lang w:val="en-GB"/>
        </w:rPr>
      </w:pPr>
      <w:bookmarkStart w:id="6" w:name="_Toc39094520"/>
      <w:r w:rsidRPr="00447E2A">
        <w:rPr>
          <w:rFonts w:ascii="Times New Roman" w:eastAsia="Calibri" w:hAnsi="Times New Roman" w:cs="Times New Roman"/>
          <w:b/>
          <w:bCs/>
          <w:sz w:val="28"/>
          <w:szCs w:val="24"/>
          <w:lang w:val="en-GB"/>
        </w:rPr>
        <w:t>Objectives</w:t>
      </w:r>
      <w:bookmarkEnd w:id="6"/>
    </w:p>
    <w:p w14:paraId="7B87A566"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   The objectives can be defined as the performance of a set of specific activities in order to achieve the ultimate goals of the project (</w:t>
      </w:r>
      <w:proofErr w:type="spellStart"/>
      <w:r w:rsidRPr="00447E2A">
        <w:rPr>
          <w:rFonts w:ascii="Times New Roman" w:eastAsia="Calibri" w:hAnsi="Times New Roman" w:cs="Times New Roman"/>
          <w:sz w:val="24"/>
          <w:lang w:val="en-GB"/>
        </w:rPr>
        <w:t>Anantatmula</w:t>
      </w:r>
      <w:proofErr w:type="spellEnd"/>
      <w:r w:rsidRPr="00447E2A">
        <w:rPr>
          <w:rFonts w:ascii="Times New Roman" w:eastAsia="Calibri" w:hAnsi="Times New Roman" w:cs="Times New Roman"/>
          <w:sz w:val="24"/>
          <w:lang w:val="en-GB"/>
        </w:rPr>
        <w:t xml:space="preserve">, 2010). The objectives are designed, analysed, evaluated and initiated prior to the project based on the long-term and ultimate outcome of the project. For this assignment, the objectives are set based on the goals set in the earlier part of this individual assignment. However, the specific objectives are as follows: </w:t>
      </w:r>
    </w:p>
    <w:p w14:paraId="1DE1268E" w14:textId="7B8A5554" w:rsidR="00447E2A" w:rsidRPr="00447E2A" w:rsidRDefault="00447E2A" w:rsidP="00447E2A">
      <w:pPr>
        <w:numPr>
          <w:ilvl w:val="0"/>
          <w:numId w:val="2"/>
        </w:numPr>
        <w:spacing w:after="160" w:line="360" w:lineRule="auto"/>
        <w:contextualSpacing/>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Designing and developing the entire detailed planning for the performance of the project at initiation of the project</w:t>
      </w:r>
    </w:p>
    <w:p w14:paraId="6190C9A9" w14:textId="77777777" w:rsidR="00447E2A" w:rsidRPr="00447E2A" w:rsidRDefault="00447E2A" w:rsidP="00447E2A">
      <w:pPr>
        <w:numPr>
          <w:ilvl w:val="0"/>
          <w:numId w:val="2"/>
        </w:numPr>
        <w:spacing w:after="160" w:line="360" w:lineRule="auto"/>
        <w:contextualSpacing/>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Assigning and delegating the activities among the group member </w:t>
      </w:r>
    </w:p>
    <w:p w14:paraId="0A953B74" w14:textId="77777777" w:rsidR="00447E2A" w:rsidRPr="00447E2A" w:rsidRDefault="00447E2A" w:rsidP="00447E2A">
      <w:pPr>
        <w:numPr>
          <w:ilvl w:val="0"/>
          <w:numId w:val="2"/>
        </w:numPr>
        <w:spacing w:after="160" w:line="360" w:lineRule="auto"/>
        <w:contextualSpacing/>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Collecting and disseminating the information from various sources </w:t>
      </w:r>
    </w:p>
    <w:p w14:paraId="1A168990" w14:textId="77777777" w:rsidR="00447E2A" w:rsidRPr="00447E2A" w:rsidRDefault="00447E2A" w:rsidP="00447E2A">
      <w:pPr>
        <w:numPr>
          <w:ilvl w:val="0"/>
          <w:numId w:val="2"/>
        </w:numPr>
        <w:spacing w:after="160" w:line="360" w:lineRule="auto"/>
        <w:contextualSpacing/>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Observing and interviewing the selected employees of SAMSUNG regarding the goals </w:t>
      </w:r>
    </w:p>
    <w:p w14:paraId="6DA82A88" w14:textId="77777777" w:rsidR="00447E2A" w:rsidRPr="00447E2A" w:rsidRDefault="00447E2A" w:rsidP="00447E2A">
      <w:pPr>
        <w:numPr>
          <w:ilvl w:val="0"/>
          <w:numId w:val="2"/>
        </w:numPr>
        <w:spacing w:after="160" w:line="360" w:lineRule="auto"/>
        <w:contextualSpacing/>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lastRenderedPageBreak/>
        <w:t>Analysing and evaluating the gathered information to get insight about the subject matters of the ultimate goals</w:t>
      </w:r>
    </w:p>
    <w:p w14:paraId="67749FB6" w14:textId="77777777" w:rsidR="00447E2A" w:rsidRPr="00447E2A" w:rsidRDefault="00447E2A" w:rsidP="00447E2A">
      <w:pPr>
        <w:numPr>
          <w:ilvl w:val="0"/>
          <w:numId w:val="2"/>
        </w:numPr>
        <w:spacing w:after="160" w:line="360" w:lineRule="auto"/>
        <w:contextualSpacing/>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Preparing and presenting the outcome and findings in specific manners</w:t>
      </w:r>
    </w:p>
    <w:p w14:paraId="001FF026" w14:textId="3F103E9B" w:rsidR="00447E2A" w:rsidRDefault="00447E2A" w:rsidP="00447E2A">
      <w:pPr>
        <w:numPr>
          <w:ilvl w:val="0"/>
          <w:numId w:val="2"/>
        </w:numPr>
        <w:spacing w:after="160" w:line="360" w:lineRule="auto"/>
        <w:contextualSpacing/>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Evaluating and rectifying the projects according to the feedback</w:t>
      </w:r>
      <w:r w:rsidR="00992AC0">
        <w:rPr>
          <w:rFonts w:ascii="Times New Roman" w:eastAsia="Calibri" w:hAnsi="Times New Roman" w:cs="Times New Roman"/>
          <w:sz w:val="24"/>
          <w:lang w:val="en-GB"/>
        </w:rPr>
        <w:t>.</w:t>
      </w:r>
    </w:p>
    <w:p w14:paraId="6D3E8397" w14:textId="77777777" w:rsidR="00992AC0" w:rsidRPr="00447E2A" w:rsidRDefault="00992AC0" w:rsidP="00992AC0">
      <w:pPr>
        <w:spacing w:after="160" w:line="360" w:lineRule="auto"/>
        <w:ind w:left="720"/>
        <w:contextualSpacing/>
        <w:jc w:val="both"/>
        <w:rPr>
          <w:rFonts w:ascii="Times New Roman" w:eastAsia="Calibri" w:hAnsi="Times New Roman" w:cs="Times New Roman"/>
          <w:sz w:val="24"/>
          <w:lang w:val="en-GB"/>
        </w:rPr>
      </w:pPr>
    </w:p>
    <w:p w14:paraId="67A06CFE" w14:textId="77777777" w:rsidR="00447E2A" w:rsidRPr="00447E2A" w:rsidRDefault="00447E2A" w:rsidP="00447E2A">
      <w:pPr>
        <w:spacing w:after="160" w:line="360" w:lineRule="auto"/>
        <w:jc w:val="both"/>
        <w:rPr>
          <w:rFonts w:ascii="Times New Roman" w:eastAsia="Calibri" w:hAnsi="Times New Roman" w:cs="Times New Roman"/>
          <w:b/>
          <w:bCs/>
          <w:sz w:val="28"/>
          <w:szCs w:val="24"/>
          <w:lang w:val="en-GB"/>
        </w:rPr>
      </w:pPr>
      <w:bookmarkStart w:id="7" w:name="_Toc39094521"/>
      <w:r w:rsidRPr="00447E2A">
        <w:rPr>
          <w:rFonts w:ascii="Times New Roman" w:eastAsia="Calibri" w:hAnsi="Times New Roman" w:cs="Times New Roman"/>
          <w:b/>
          <w:bCs/>
          <w:sz w:val="28"/>
          <w:szCs w:val="24"/>
          <w:lang w:val="en-GB"/>
        </w:rPr>
        <w:t>Importance of objectives</w:t>
      </w:r>
      <w:bookmarkEnd w:id="7"/>
    </w:p>
    <w:p w14:paraId="10824476"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   The achievement of the project goals is associated by the attainment of the project objectives. The objectives can be regarded as the smaller milestones regarding the achievement of the strategic goals in the long run (Patel, </w:t>
      </w:r>
      <w:proofErr w:type="spellStart"/>
      <w:r w:rsidRPr="00447E2A">
        <w:rPr>
          <w:rFonts w:ascii="Times New Roman" w:eastAsia="Calibri" w:hAnsi="Times New Roman" w:cs="Times New Roman"/>
          <w:sz w:val="24"/>
          <w:lang w:val="en-GB"/>
        </w:rPr>
        <w:t>Messersmith</w:t>
      </w:r>
      <w:proofErr w:type="spellEnd"/>
      <w:r w:rsidRPr="00447E2A">
        <w:rPr>
          <w:rFonts w:ascii="Times New Roman" w:eastAsia="Calibri" w:hAnsi="Times New Roman" w:cs="Times New Roman"/>
          <w:sz w:val="24"/>
          <w:lang w:val="en-GB"/>
        </w:rPr>
        <w:t xml:space="preserve"> and </w:t>
      </w:r>
      <w:proofErr w:type="spellStart"/>
      <w:r w:rsidRPr="00447E2A">
        <w:rPr>
          <w:rFonts w:ascii="Times New Roman" w:eastAsia="Calibri" w:hAnsi="Times New Roman" w:cs="Times New Roman"/>
          <w:sz w:val="24"/>
          <w:lang w:val="en-GB"/>
        </w:rPr>
        <w:t>Lepak</w:t>
      </w:r>
      <w:proofErr w:type="spellEnd"/>
      <w:r w:rsidRPr="00447E2A">
        <w:rPr>
          <w:rFonts w:ascii="Times New Roman" w:eastAsia="Calibri" w:hAnsi="Times New Roman" w:cs="Times New Roman"/>
          <w:sz w:val="24"/>
          <w:lang w:val="en-GB"/>
        </w:rPr>
        <w:t xml:space="preserve">, 2013). However, the </w:t>
      </w:r>
      <w:proofErr w:type="gramStart"/>
      <w:r w:rsidRPr="00447E2A">
        <w:rPr>
          <w:rFonts w:ascii="Times New Roman" w:eastAsia="Calibri" w:hAnsi="Times New Roman" w:cs="Times New Roman"/>
          <w:sz w:val="24"/>
          <w:lang w:val="en-GB"/>
        </w:rPr>
        <w:t>objective of this project of evaluating the workplace environment of SAMSUNG are</w:t>
      </w:r>
      <w:proofErr w:type="gramEnd"/>
      <w:r w:rsidRPr="00447E2A">
        <w:rPr>
          <w:rFonts w:ascii="Times New Roman" w:eastAsia="Calibri" w:hAnsi="Times New Roman" w:cs="Times New Roman"/>
          <w:sz w:val="24"/>
          <w:lang w:val="en-GB"/>
        </w:rPr>
        <w:t xml:space="preserve"> developed considering the three SMART goals set in the previous section. By assigning and delegating the entire objectives into different personal milestones, the entire project management task become much easier. To reduce the wastage of time, resources and efforts, appropriate objectives should be identified and developed. Otherwise, a specific task may be done twice or another particular task may be left untouched due to lack of collaboration of the objectives. Therefore, the achievement of each </w:t>
      </w:r>
      <w:proofErr w:type="gramStart"/>
      <w:r w:rsidRPr="00447E2A">
        <w:rPr>
          <w:rFonts w:ascii="Times New Roman" w:eastAsia="Calibri" w:hAnsi="Times New Roman" w:cs="Times New Roman"/>
          <w:sz w:val="24"/>
          <w:lang w:val="en-GB"/>
        </w:rPr>
        <w:t>objectives</w:t>
      </w:r>
      <w:proofErr w:type="gramEnd"/>
      <w:r w:rsidRPr="00447E2A">
        <w:rPr>
          <w:rFonts w:ascii="Times New Roman" w:eastAsia="Calibri" w:hAnsi="Times New Roman" w:cs="Times New Roman"/>
          <w:sz w:val="24"/>
          <w:lang w:val="en-GB"/>
        </w:rPr>
        <w:t xml:space="preserve"> ultimately aids towards the accomplishment of the goals of the project of SAMSUNG’s workplace. </w:t>
      </w:r>
    </w:p>
    <w:p w14:paraId="708923D4" w14:textId="77777777" w:rsidR="00447E2A" w:rsidRPr="00447E2A" w:rsidRDefault="00447E2A" w:rsidP="00447E2A">
      <w:pPr>
        <w:spacing w:after="160" w:line="360" w:lineRule="auto"/>
        <w:jc w:val="both"/>
        <w:rPr>
          <w:rFonts w:ascii="Times New Roman" w:eastAsia="Calibri" w:hAnsi="Times New Roman" w:cs="Times New Roman"/>
          <w:sz w:val="24"/>
          <w:lang w:val="en-GB"/>
        </w:rPr>
      </w:pPr>
    </w:p>
    <w:p w14:paraId="5830685C" w14:textId="77777777" w:rsidR="00447E2A" w:rsidRPr="00447E2A" w:rsidRDefault="00447E2A" w:rsidP="00447E2A">
      <w:pPr>
        <w:spacing w:after="160" w:line="360" w:lineRule="auto"/>
        <w:jc w:val="both"/>
        <w:rPr>
          <w:rFonts w:ascii="Times New Roman" w:eastAsia="Calibri" w:hAnsi="Times New Roman" w:cs="Times New Roman"/>
          <w:b/>
          <w:bCs/>
          <w:sz w:val="28"/>
          <w:szCs w:val="24"/>
          <w:lang w:val="en-GB"/>
        </w:rPr>
      </w:pPr>
      <w:bookmarkStart w:id="8" w:name="_Toc39094522"/>
      <w:r w:rsidRPr="00447E2A">
        <w:rPr>
          <w:rFonts w:ascii="Times New Roman" w:eastAsia="Calibri" w:hAnsi="Times New Roman" w:cs="Times New Roman"/>
          <w:b/>
          <w:bCs/>
          <w:sz w:val="28"/>
          <w:szCs w:val="24"/>
          <w:lang w:val="en-GB"/>
        </w:rPr>
        <w:t>Establishment of objectives</w:t>
      </w:r>
      <w:bookmarkEnd w:id="8"/>
    </w:p>
    <w:p w14:paraId="54208470"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   The objectives of the project are established based on the ultimate outcome or goals of the projects (</w:t>
      </w:r>
      <w:proofErr w:type="spellStart"/>
      <w:r w:rsidRPr="00447E2A">
        <w:rPr>
          <w:rFonts w:ascii="Times New Roman" w:eastAsia="Calibri" w:hAnsi="Times New Roman" w:cs="Times New Roman"/>
          <w:sz w:val="24"/>
          <w:lang w:val="en-GB"/>
        </w:rPr>
        <w:t>Heagney</w:t>
      </w:r>
      <w:proofErr w:type="spellEnd"/>
      <w:r w:rsidRPr="00447E2A">
        <w:rPr>
          <w:rFonts w:ascii="Times New Roman" w:eastAsia="Calibri" w:hAnsi="Times New Roman" w:cs="Times New Roman"/>
          <w:sz w:val="24"/>
          <w:lang w:val="en-GB"/>
        </w:rPr>
        <w:t xml:space="preserve">, 2016). Like the goals, the objective should be developed in the systematic way. The SMART characteristics should be taken into consideration at the time of setting the objectives. Most importantly, the specification of the objectives and its budgeted time must be maintained seriously. For the fulfilment of the entire project successfully, these specific objectives are must to be acquired. Thus, these objectives are established for this particular project.   </w:t>
      </w:r>
    </w:p>
    <w:p w14:paraId="7E858F8E" w14:textId="77777777" w:rsidR="00447E2A" w:rsidRPr="00447E2A" w:rsidRDefault="00447E2A" w:rsidP="00447E2A">
      <w:pPr>
        <w:spacing w:after="160" w:line="360" w:lineRule="auto"/>
        <w:jc w:val="both"/>
        <w:rPr>
          <w:rFonts w:ascii="Times New Roman" w:eastAsia="Calibri" w:hAnsi="Times New Roman" w:cs="Times New Roman"/>
          <w:b/>
          <w:bCs/>
          <w:sz w:val="24"/>
          <w:lang w:val="en-GB"/>
        </w:rPr>
      </w:pPr>
      <w:bookmarkStart w:id="9" w:name="_Toc39094523"/>
    </w:p>
    <w:p w14:paraId="291D7200" w14:textId="77777777" w:rsidR="00616001" w:rsidRPr="00447E2A" w:rsidRDefault="00616001" w:rsidP="00447E2A">
      <w:pPr>
        <w:spacing w:after="160" w:line="360" w:lineRule="auto"/>
        <w:jc w:val="both"/>
        <w:rPr>
          <w:rFonts w:ascii="Times New Roman" w:eastAsia="Calibri" w:hAnsi="Times New Roman" w:cs="Times New Roman"/>
          <w:b/>
          <w:bCs/>
          <w:sz w:val="24"/>
          <w:lang w:val="en-GB"/>
        </w:rPr>
      </w:pPr>
    </w:p>
    <w:p w14:paraId="2EFDF01D" w14:textId="77777777" w:rsidR="00447E2A" w:rsidRPr="00447E2A" w:rsidRDefault="00447E2A" w:rsidP="00447E2A">
      <w:pPr>
        <w:spacing w:after="160" w:line="360" w:lineRule="auto"/>
        <w:jc w:val="both"/>
        <w:rPr>
          <w:rFonts w:ascii="Times New Roman" w:eastAsia="Calibri" w:hAnsi="Times New Roman" w:cs="Times New Roman"/>
          <w:b/>
          <w:bCs/>
          <w:sz w:val="24"/>
          <w:lang w:val="en-GB"/>
        </w:rPr>
      </w:pPr>
    </w:p>
    <w:p w14:paraId="12AAB725" w14:textId="77777777" w:rsidR="00992AC0" w:rsidRDefault="00992AC0" w:rsidP="00447E2A">
      <w:pPr>
        <w:spacing w:after="160" w:line="360" w:lineRule="auto"/>
        <w:jc w:val="both"/>
        <w:rPr>
          <w:rFonts w:ascii="Times New Roman" w:eastAsia="Calibri" w:hAnsi="Times New Roman" w:cs="Times New Roman"/>
          <w:b/>
          <w:bCs/>
          <w:sz w:val="28"/>
          <w:szCs w:val="24"/>
          <w:lang w:val="en-GB"/>
        </w:rPr>
      </w:pPr>
    </w:p>
    <w:p w14:paraId="5EF16140" w14:textId="3A40B652" w:rsidR="00447E2A" w:rsidRPr="00447E2A" w:rsidRDefault="00447E2A" w:rsidP="00447E2A">
      <w:pPr>
        <w:spacing w:after="160" w:line="360" w:lineRule="auto"/>
        <w:jc w:val="both"/>
        <w:rPr>
          <w:rFonts w:ascii="Times New Roman" w:eastAsia="Calibri" w:hAnsi="Times New Roman" w:cs="Times New Roman"/>
          <w:b/>
          <w:bCs/>
          <w:sz w:val="28"/>
          <w:szCs w:val="24"/>
          <w:lang w:val="en-GB"/>
        </w:rPr>
      </w:pPr>
      <w:r w:rsidRPr="00447E2A">
        <w:rPr>
          <w:rFonts w:ascii="Times New Roman" w:eastAsia="Calibri" w:hAnsi="Times New Roman" w:cs="Times New Roman"/>
          <w:b/>
          <w:bCs/>
          <w:sz w:val="28"/>
          <w:szCs w:val="24"/>
          <w:lang w:val="en-GB"/>
        </w:rPr>
        <w:lastRenderedPageBreak/>
        <w:t>Conclusion</w:t>
      </w:r>
      <w:bookmarkEnd w:id="9"/>
    </w:p>
    <w:p w14:paraId="31B40915" w14:textId="086333B6" w:rsid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   In order to run the business project successfully, there is no alternative to define the goals and objectives at the initiation of the project considering the specific strategic capabilities of the business organisation. </w:t>
      </w:r>
      <w:bookmarkStart w:id="10" w:name="_Toc39094524"/>
    </w:p>
    <w:p w14:paraId="60C386F6" w14:textId="2EDD0C57" w:rsidR="00992AC0" w:rsidRDefault="00992AC0" w:rsidP="00447E2A">
      <w:pPr>
        <w:spacing w:after="160" w:line="360" w:lineRule="auto"/>
        <w:jc w:val="both"/>
        <w:rPr>
          <w:rFonts w:ascii="Times New Roman" w:eastAsia="Calibri" w:hAnsi="Times New Roman" w:cs="Times New Roman"/>
          <w:sz w:val="24"/>
          <w:lang w:val="en-GB"/>
        </w:rPr>
      </w:pPr>
    </w:p>
    <w:p w14:paraId="712F30D5" w14:textId="15825129" w:rsidR="00992AC0" w:rsidRDefault="00992AC0" w:rsidP="00447E2A">
      <w:pPr>
        <w:spacing w:after="160" w:line="360" w:lineRule="auto"/>
        <w:jc w:val="both"/>
        <w:rPr>
          <w:rFonts w:ascii="Times New Roman" w:eastAsia="Calibri" w:hAnsi="Times New Roman" w:cs="Times New Roman"/>
          <w:sz w:val="24"/>
          <w:lang w:val="en-GB"/>
        </w:rPr>
      </w:pPr>
    </w:p>
    <w:p w14:paraId="437055B4" w14:textId="4794C2FE" w:rsidR="00992AC0" w:rsidRDefault="00992AC0" w:rsidP="00447E2A">
      <w:pPr>
        <w:spacing w:after="160" w:line="360" w:lineRule="auto"/>
        <w:jc w:val="both"/>
        <w:rPr>
          <w:rFonts w:ascii="Times New Roman" w:eastAsia="Calibri" w:hAnsi="Times New Roman" w:cs="Times New Roman"/>
          <w:sz w:val="24"/>
          <w:lang w:val="en-GB"/>
        </w:rPr>
      </w:pPr>
    </w:p>
    <w:p w14:paraId="310953A1" w14:textId="4DDA1AA8" w:rsidR="00992AC0" w:rsidRDefault="00992AC0" w:rsidP="00447E2A">
      <w:pPr>
        <w:spacing w:after="160" w:line="360" w:lineRule="auto"/>
        <w:jc w:val="both"/>
        <w:rPr>
          <w:rFonts w:ascii="Times New Roman" w:eastAsia="Calibri" w:hAnsi="Times New Roman" w:cs="Times New Roman"/>
          <w:sz w:val="24"/>
          <w:lang w:val="en-GB"/>
        </w:rPr>
      </w:pPr>
    </w:p>
    <w:p w14:paraId="433D90B3" w14:textId="2BE4EB8F" w:rsidR="00992AC0" w:rsidRDefault="00992AC0" w:rsidP="00447E2A">
      <w:pPr>
        <w:spacing w:after="160" w:line="360" w:lineRule="auto"/>
        <w:jc w:val="both"/>
        <w:rPr>
          <w:rFonts w:ascii="Times New Roman" w:eastAsia="Calibri" w:hAnsi="Times New Roman" w:cs="Times New Roman"/>
          <w:sz w:val="24"/>
          <w:lang w:val="en-GB"/>
        </w:rPr>
      </w:pPr>
    </w:p>
    <w:p w14:paraId="082DA033" w14:textId="5967706F" w:rsidR="00992AC0" w:rsidRDefault="00992AC0" w:rsidP="00447E2A">
      <w:pPr>
        <w:spacing w:after="160" w:line="360" w:lineRule="auto"/>
        <w:jc w:val="both"/>
        <w:rPr>
          <w:rFonts w:ascii="Times New Roman" w:eastAsia="Calibri" w:hAnsi="Times New Roman" w:cs="Times New Roman"/>
          <w:sz w:val="24"/>
          <w:lang w:val="en-GB"/>
        </w:rPr>
      </w:pPr>
    </w:p>
    <w:p w14:paraId="70513D18" w14:textId="7C0A2AA1" w:rsidR="00992AC0" w:rsidRDefault="00992AC0" w:rsidP="00447E2A">
      <w:pPr>
        <w:spacing w:after="160" w:line="360" w:lineRule="auto"/>
        <w:jc w:val="both"/>
        <w:rPr>
          <w:rFonts w:ascii="Times New Roman" w:eastAsia="Calibri" w:hAnsi="Times New Roman" w:cs="Times New Roman"/>
          <w:sz w:val="24"/>
          <w:lang w:val="en-GB"/>
        </w:rPr>
      </w:pPr>
    </w:p>
    <w:p w14:paraId="2D126B75" w14:textId="36B142D8" w:rsidR="00992AC0" w:rsidRDefault="00992AC0" w:rsidP="00447E2A">
      <w:pPr>
        <w:spacing w:after="160" w:line="360" w:lineRule="auto"/>
        <w:jc w:val="both"/>
        <w:rPr>
          <w:rFonts w:ascii="Times New Roman" w:eastAsia="Calibri" w:hAnsi="Times New Roman" w:cs="Times New Roman"/>
          <w:sz w:val="24"/>
          <w:lang w:val="en-GB"/>
        </w:rPr>
      </w:pPr>
    </w:p>
    <w:p w14:paraId="495E1C0E" w14:textId="3A6718C8" w:rsidR="00992AC0" w:rsidRDefault="00992AC0" w:rsidP="00447E2A">
      <w:pPr>
        <w:spacing w:after="160" w:line="360" w:lineRule="auto"/>
        <w:jc w:val="both"/>
        <w:rPr>
          <w:rFonts w:ascii="Times New Roman" w:eastAsia="Calibri" w:hAnsi="Times New Roman" w:cs="Times New Roman"/>
          <w:sz w:val="24"/>
          <w:lang w:val="en-GB"/>
        </w:rPr>
      </w:pPr>
    </w:p>
    <w:p w14:paraId="202E8660" w14:textId="33E5E2EC" w:rsidR="00992AC0" w:rsidRDefault="00992AC0" w:rsidP="00447E2A">
      <w:pPr>
        <w:spacing w:after="160" w:line="360" w:lineRule="auto"/>
        <w:jc w:val="both"/>
        <w:rPr>
          <w:rFonts w:ascii="Times New Roman" w:eastAsia="Calibri" w:hAnsi="Times New Roman" w:cs="Times New Roman"/>
          <w:sz w:val="24"/>
          <w:lang w:val="en-GB"/>
        </w:rPr>
      </w:pPr>
    </w:p>
    <w:p w14:paraId="153F4D9B" w14:textId="3890ECEE" w:rsidR="00992AC0" w:rsidRDefault="00992AC0" w:rsidP="00447E2A">
      <w:pPr>
        <w:spacing w:after="160" w:line="360" w:lineRule="auto"/>
        <w:jc w:val="both"/>
        <w:rPr>
          <w:rFonts w:ascii="Times New Roman" w:eastAsia="Calibri" w:hAnsi="Times New Roman" w:cs="Times New Roman"/>
          <w:sz w:val="24"/>
          <w:lang w:val="en-GB"/>
        </w:rPr>
      </w:pPr>
    </w:p>
    <w:p w14:paraId="2ADE3417" w14:textId="298110BA" w:rsidR="00992AC0" w:rsidRDefault="00992AC0" w:rsidP="00447E2A">
      <w:pPr>
        <w:spacing w:after="160" w:line="360" w:lineRule="auto"/>
        <w:jc w:val="both"/>
        <w:rPr>
          <w:rFonts w:ascii="Times New Roman" w:eastAsia="Calibri" w:hAnsi="Times New Roman" w:cs="Times New Roman"/>
          <w:sz w:val="24"/>
          <w:lang w:val="en-GB"/>
        </w:rPr>
      </w:pPr>
    </w:p>
    <w:p w14:paraId="576B7627" w14:textId="50A0940D" w:rsidR="00992AC0" w:rsidRDefault="00992AC0" w:rsidP="00447E2A">
      <w:pPr>
        <w:spacing w:after="160" w:line="360" w:lineRule="auto"/>
        <w:jc w:val="both"/>
        <w:rPr>
          <w:rFonts w:ascii="Times New Roman" w:eastAsia="Calibri" w:hAnsi="Times New Roman" w:cs="Times New Roman"/>
          <w:sz w:val="24"/>
          <w:lang w:val="en-GB"/>
        </w:rPr>
      </w:pPr>
    </w:p>
    <w:p w14:paraId="3B5CA76A" w14:textId="6C8F6E8A" w:rsidR="00992AC0" w:rsidRDefault="00992AC0" w:rsidP="00447E2A">
      <w:pPr>
        <w:spacing w:after="160" w:line="360" w:lineRule="auto"/>
        <w:jc w:val="both"/>
        <w:rPr>
          <w:rFonts w:ascii="Times New Roman" w:eastAsia="Calibri" w:hAnsi="Times New Roman" w:cs="Times New Roman"/>
          <w:sz w:val="24"/>
          <w:lang w:val="en-GB"/>
        </w:rPr>
      </w:pPr>
    </w:p>
    <w:p w14:paraId="55908696" w14:textId="24881C69" w:rsidR="00992AC0" w:rsidRDefault="00992AC0" w:rsidP="00447E2A">
      <w:pPr>
        <w:spacing w:after="160" w:line="360" w:lineRule="auto"/>
        <w:jc w:val="both"/>
        <w:rPr>
          <w:rFonts w:ascii="Times New Roman" w:eastAsia="Calibri" w:hAnsi="Times New Roman" w:cs="Times New Roman"/>
          <w:sz w:val="24"/>
          <w:lang w:val="en-GB"/>
        </w:rPr>
      </w:pPr>
    </w:p>
    <w:p w14:paraId="14B69B8C" w14:textId="3C7A1490" w:rsidR="00992AC0" w:rsidRDefault="00992AC0" w:rsidP="00447E2A">
      <w:pPr>
        <w:spacing w:after="160" w:line="360" w:lineRule="auto"/>
        <w:jc w:val="both"/>
        <w:rPr>
          <w:rFonts w:ascii="Times New Roman" w:eastAsia="Calibri" w:hAnsi="Times New Roman" w:cs="Times New Roman"/>
          <w:sz w:val="24"/>
          <w:lang w:val="en-GB"/>
        </w:rPr>
      </w:pPr>
    </w:p>
    <w:p w14:paraId="3273B5D3" w14:textId="1C132D81" w:rsidR="00992AC0" w:rsidRDefault="00992AC0" w:rsidP="00447E2A">
      <w:pPr>
        <w:spacing w:after="160" w:line="360" w:lineRule="auto"/>
        <w:jc w:val="both"/>
        <w:rPr>
          <w:rFonts w:ascii="Times New Roman" w:eastAsia="Calibri" w:hAnsi="Times New Roman" w:cs="Times New Roman"/>
          <w:sz w:val="24"/>
          <w:lang w:val="en-GB"/>
        </w:rPr>
      </w:pPr>
    </w:p>
    <w:p w14:paraId="26C57D24" w14:textId="015E884D" w:rsidR="00992AC0" w:rsidRDefault="00992AC0" w:rsidP="00447E2A">
      <w:pPr>
        <w:spacing w:after="160" w:line="360" w:lineRule="auto"/>
        <w:jc w:val="both"/>
        <w:rPr>
          <w:rFonts w:ascii="Times New Roman" w:eastAsia="Calibri" w:hAnsi="Times New Roman" w:cs="Times New Roman"/>
          <w:sz w:val="24"/>
          <w:lang w:val="en-GB"/>
        </w:rPr>
      </w:pPr>
    </w:p>
    <w:p w14:paraId="229FAA9F" w14:textId="62615586" w:rsidR="00992AC0" w:rsidRDefault="00992AC0" w:rsidP="00447E2A">
      <w:pPr>
        <w:spacing w:after="160" w:line="360" w:lineRule="auto"/>
        <w:jc w:val="both"/>
        <w:rPr>
          <w:rFonts w:ascii="Times New Roman" w:eastAsia="Calibri" w:hAnsi="Times New Roman" w:cs="Times New Roman"/>
          <w:sz w:val="24"/>
          <w:lang w:val="en-GB"/>
        </w:rPr>
      </w:pPr>
    </w:p>
    <w:p w14:paraId="4B1AF120" w14:textId="63A128F2" w:rsidR="00992AC0" w:rsidRDefault="00992AC0" w:rsidP="00447E2A">
      <w:pPr>
        <w:spacing w:after="160" w:line="360" w:lineRule="auto"/>
        <w:jc w:val="both"/>
        <w:rPr>
          <w:rFonts w:ascii="Times New Roman" w:eastAsia="Calibri" w:hAnsi="Times New Roman" w:cs="Times New Roman"/>
          <w:sz w:val="24"/>
          <w:lang w:val="en-GB"/>
        </w:rPr>
      </w:pPr>
    </w:p>
    <w:p w14:paraId="38ACC154" w14:textId="77777777" w:rsidR="00992AC0" w:rsidRDefault="00992AC0" w:rsidP="00447E2A">
      <w:pPr>
        <w:spacing w:after="160" w:line="360" w:lineRule="auto"/>
        <w:jc w:val="both"/>
        <w:rPr>
          <w:rFonts w:ascii="Times New Roman" w:eastAsia="Calibri" w:hAnsi="Times New Roman" w:cs="Times New Roman"/>
          <w:sz w:val="24"/>
          <w:lang w:val="en-GB"/>
        </w:rPr>
      </w:pPr>
    </w:p>
    <w:p w14:paraId="38450E0A" w14:textId="76E1061A" w:rsidR="00447E2A" w:rsidRPr="00447E2A" w:rsidRDefault="00447E2A" w:rsidP="00447E2A">
      <w:pPr>
        <w:spacing w:after="160" w:line="360" w:lineRule="auto"/>
        <w:jc w:val="both"/>
        <w:rPr>
          <w:rFonts w:ascii="Times New Roman" w:eastAsia="Calibri" w:hAnsi="Times New Roman" w:cs="Times New Roman"/>
          <w:b/>
          <w:bCs/>
          <w:sz w:val="28"/>
          <w:szCs w:val="24"/>
          <w:lang w:val="en-GB"/>
        </w:rPr>
      </w:pPr>
      <w:r w:rsidRPr="00447E2A">
        <w:rPr>
          <w:rFonts w:ascii="Times New Roman" w:eastAsia="Calibri" w:hAnsi="Times New Roman" w:cs="Times New Roman"/>
          <w:b/>
          <w:bCs/>
          <w:sz w:val="28"/>
          <w:szCs w:val="24"/>
          <w:lang w:val="en-GB"/>
        </w:rPr>
        <w:lastRenderedPageBreak/>
        <w:t>References</w:t>
      </w:r>
      <w:bookmarkEnd w:id="10"/>
    </w:p>
    <w:p w14:paraId="4C3867AE" w14:textId="77777777" w:rsidR="00447E2A" w:rsidRPr="00447E2A" w:rsidRDefault="00447E2A" w:rsidP="00447E2A">
      <w:pPr>
        <w:spacing w:after="160" w:line="360" w:lineRule="auto"/>
        <w:jc w:val="both"/>
        <w:rPr>
          <w:rFonts w:ascii="Times New Roman" w:eastAsia="Calibri" w:hAnsi="Times New Roman" w:cs="Times New Roman"/>
          <w:sz w:val="24"/>
          <w:lang w:val="en-GB"/>
        </w:rPr>
      </w:pPr>
      <w:proofErr w:type="spellStart"/>
      <w:r w:rsidRPr="00447E2A">
        <w:rPr>
          <w:rFonts w:ascii="Times New Roman" w:eastAsia="Calibri" w:hAnsi="Times New Roman" w:cs="Times New Roman"/>
          <w:sz w:val="24"/>
          <w:lang w:val="en-GB"/>
        </w:rPr>
        <w:t>Anantatmula</w:t>
      </w:r>
      <w:proofErr w:type="spellEnd"/>
      <w:r w:rsidRPr="00447E2A">
        <w:rPr>
          <w:rFonts w:ascii="Times New Roman" w:eastAsia="Calibri" w:hAnsi="Times New Roman" w:cs="Times New Roman"/>
          <w:sz w:val="24"/>
          <w:lang w:val="en-GB"/>
        </w:rPr>
        <w:t xml:space="preserve">, V.S., 2010. </w:t>
      </w:r>
      <w:proofErr w:type="gramStart"/>
      <w:r w:rsidRPr="00447E2A">
        <w:rPr>
          <w:rFonts w:ascii="Times New Roman" w:eastAsia="Calibri" w:hAnsi="Times New Roman" w:cs="Times New Roman"/>
          <w:sz w:val="24"/>
          <w:lang w:val="en-GB"/>
        </w:rPr>
        <w:t>Project manager leadership role in improving project performance.</w:t>
      </w:r>
      <w:proofErr w:type="gramEnd"/>
      <w:r w:rsidRPr="00447E2A">
        <w:rPr>
          <w:rFonts w:ascii="Times New Roman" w:eastAsia="Calibri" w:hAnsi="Times New Roman" w:cs="Times New Roman"/>
          <w:sz w:val="24"/>
          <w:lang w:val="en-GB"/>
        </w:rPr>
        <w:t xml:space="preserve"> Engineering Management Journal, 22(1), pp.13-22.</w:t>
      </w:r>
    </w:p>
    <w:p w14:paraId="2AEE5415"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rPr>
        <w:t xml:space="preserve">Free PowerPoint </w:t>
      </w:r>
      <w:r w:rsidRPr="00447E2A">
        <w:rPr>
          <w:rFonts w:ascii="Times New Roman" w:eastAsia="Calibri" w:hAnsi="Times New Roman" w:cs="Times New Roman"/>
          <w:sz w:val="24"/>
          <w:lang w:val="bs-Latn-BA"/>
        </w:rPr>
        <w:t xml:space="preserve">Templates - </w:t>
      </w:r>
      <w:r w:rsidRPr="00447E2A">
        <w:rPr>
          <w:rFonts w:ascii="Times New Roman" w:eastAsia="Calibri" w:hAnsi="Times New Roman" w:cs="Times New Roman"/>
          <w:b/>
          <w:bCs/>
          <w:sz w:val="24"/>
          <w:lang w:val="bs-Latn-BA"/>
        </w:rPr>
        <w:t>prezentr.com</w:t>
      </w:r>
    </w:p>
    <w:p w14:paraId="141C6340" w14:textId="77777777" w:rsidR="00447E2A" w:rsidRPr="00447E2A" w:rsidRDefault="00447E2A" w:rsidP="00447E2A">
      <w:pPr>
        <w:spacing w:after="160" w:line="360" w:lineRule="auto"/>
        <w:jc w:val="both"/>
        <w:rPr>
          <w:rFonts w:ascii="Times New Roman" w:eastAsia="Calibri" w:hAnsi="Times New Roman" w:cs="Times New Roman"/>
          <w:sz w:val="24"/>
          <w:lang w:val="en-GB"/>
        </w:rPr>
      </w:pPr>
      <w:proofErr w:type="spellStart"/>
      <w:r w:rsidRPr="00447E2A">
        <w:rPr>
          <w:rFonts w:ascii="Times New Roman" w:eastAsia="Calibri" w:hAnsi="Times New Roman" w:cs="Times New Roman"/>
          <w:sz w:val="24"/>
          <w:lang w:val="en-GB"/>
        </w:rPr>
        <w:t>Heagney</w:t>
      </w:r>
      <w:proofErr w:type="spellEnd"/>
      <w:r w:rsidRPr="00447E2A">
        <w:rPr>
          <w:rFonts w:ascii="Times New Roman" w:eastAsia="Calibri" w:hAnsi="Times New Roman" w:cs="Times New Roman"/>
          <w:sz w:val="24"/>
          <w:lang w:val="en-GB"/>
        </w:rPr>
        <w:t xml:space="preserve">, J., 2016. </w:t>
      </w:r>
      <w:proofErr w:type="gramStart"/>
      <w:r w:rsidRPr="00447E2A">
        <w:rPr>
          <w:rFonts w:ascii="Times New Roman" w:eastAsia="Calibri" w:hAnsi="Times New Roman" w:cs="Times New Roman"/>
          <w:sz w:val="24"/>
          <w:lang w:val="en-GB"/>
        </w:rPr>
        <w:t>Fundamentals of project management.</w:t>
      </w:r>
      <w:proofErr w:type="gramEnd"/>
      <w:r w:rsidRPr="00447E2A">
        <w:rPr>
          <w:rFonts w:ascii="Times New Roman" w:eastAsia="Calibri" w:hAnsi="Times New Roman" w:cs="Times New Roman"/>
          <w:sz w:val="24"/>
          <w:lang w:val="en-GB"/>
        </w:rPr>
        <w:t xml:space="preserve"> </w:t>
      </w:r>
      <w:proofErr w:type="spellStart"/>
      <w:proofErr w:type="gramStart"/>
      <w:r w:rsidRPr="00447E2A">
        <w:rPr>
          <w:rFonts w:ascii="Times New Roman" w:eastAsia="Calibri" w:hAnsi="Times New Roman" w:cs="Times New Roman"/>
          <w:sz w:val="24"/>
          <w:lang w:val="en-GB"/>
        </w:rPr>
        <w:t>Amacom</w:t>
      </w:r>
      <w:proofErr w:type="spellEnd"/>
      <w:r w:rsidRPr="00447E2A">
        <w:rPr>
          <w:rFonts w:ascii="Times New Roman" w:eastAsia="Calibri" w:hAnsi="Times New Roman" w:cs="Times New Roman"/>
          <w:sz w:val="24"/>
          <w:lang w:val="en-GB"/>
        </w:rPr>
        <w:t>.</w:t>
      </w:r>
      <w:proofErr w:type="gramEnd"/>
    </w:p>
    <w:p w14:paraId="20185BE1"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Patel, P.C., Messersmith, J.G. and </w:t>
      </w:r>
      <w:proofErr w:type="spellStart"/>
      <w:r w:rsidRPr="00447E2A">
        <w:rPr>
          <w:rFonts w:ascii="Times New Roman" w:eastAsia="Calibri" w:hAnsi="Times New Roman" w:cs="Times New Roman"/>
          <w:sz w:val="24"/>
          <w:lang w:val="en-GB"/>
        </w:rPr>
        <w:t>Lepak</w:t>
      </w:r>
      <w:proofErr w:type="spellEnd"/>
      <w:r w:rsidRPr="00447E2A">
        <w:rPr>
          <w:rFonts w:ascii="Times New Roman" w:eastAsia="Calibri" w:hAnsi="Times New Roman" w:cs="Times New Roman"/>
          <w:sz w:val="24"/>
          <w:lang w:val="en-GB"/>
        </w:rPr>
        <w:t xml:space="preserve">, D.P., 2013. </w:t>
      </w:r>
      <w:proofErr w:type="gramStart"/>
      <w:r w:rsidRPr="00447E2A">
        <w:rPr>
          <w:rFonts w:ascii="Times New Roman" w:eastAsia="Calibri" w:hAnsi="Times New Roman" w:cs="Times New Roman"/>
          <w:sz w:val="24"/>
          <w:lang w:val="en-GB"/>
        </w:rPr>
        <w:t>Walking the tightrope: An assessment of the relationship between high-performance work systems and organisational ambidexterity.</w:t>
      </w:r>
      <w:proofErr w:type="gramEnd"/>
      <w:r w:rsidRPr="00447E2A">
        <w:rPr>
          <w:rFonts w:ascii="Times New Roman" w:eastAsia="Calibri" w:hAnsi="Times New Roman" w:cs="Times New Roman"/>
          <w:sz w:val="24"/>
          <w:lang w:val="en-GB"/>
        </w:rPr>
        <w:t xml:space="preserve"> </w:t>
      </w:r>
      <w:proofErr w:type="gramStart"/>
      <w:r w:rsidRPr="00447E2A">
        <w:rPr>
          <w:rFonts w:ascii="Times New Roman" w:eastAsia="Calibri" w:hAnsi="Times New Roman" w:cs="Times New Roman"/>
          <w:sz w:val="24"/>
          <w:lang w:val="en-GB"/>
        </w:rPr>
        <w:t>Academy of Management Journal, 56(5), pp.1420-1442.</w:t>
      </w:r>
      <w:proofErr w:type="gramEnd"/>
    </w:p>
    <w:p w14:paraId="6189811B" w14:textId="77777777" w:rsidR="00447E2A" w:rsidRPr="00447E2A" w:rsidRDefault="00447E2A" w:rsidP="00447E2A">
      <w:pPr>
        <w:spacing w:after="160" w:line="360" w:lineRule="auto"/>
        <w:jc w:val="both"/>
        <w:rPr>
          <w:rFonts w:ascii="Times New Roman" w:eastAsia="Calibri" w:hAnsi="Times New Roman" w:cs="Times New Roman"/>
          <w:sz w:val="24"/>
          <w:lang w:val="en-GB"/>
        </w:rPr>
      </w:pPr>
      <w:r w:rsidRPr="00447E2A">
        <w:rPr>
          <w:rFonts w:ascii="Times New Roman" w:eastAsia="Calibri" w:hAnsi="Times New Roman" w:cs="Times New Roman"/>
          <w:sz w:val="24"/>
          <w:lang w:val="en-GB"/>
        </w:rPr>
        <w:t xml:space="preserve">Rehman, A.U., Berry, J. and Siddiqui, M.A., 2014. Post stroke rehabilitation based on SMART goals: a case study. J </w:t>
      </w:r>
      <w:proofErr w:type="spellStart"/>
      <w:r w:rsidRPr="00447E2A">
        <w:rPr>
          <w:rFonts w:ascii="Times New Roman" w:eastAsia="Calibri" w:hAnsi="Times New Roman" w:cs="Times New Roman"/>
          <w:sz w:val="24"/>
          <w:lang w:val="en-GB"/>
        </w:rPr>
        <w:t>Exp</w:t>
      </w:r>
      <w:proofErr w:type="spellEnd"/>
      <w:r w:rsidRPr="00447E2A">
        <w:rPr>
          <w:rFonts w:ascii="Times New Roman" w:eastAsia="Calibri" w:hAnsi="Times New Roman" w:cs="Times New Roman"/>
          <w:sz w:val="24"/>
          <w:lang w:val="en-GB"/>
        </w:rPr>
        <w:t xml:space="preserve"> </w:t>
      </w:r>
      <w:proofErr w:type="spellStart"/>
      <w:r w:rsidRPr="00447E2A">
        <w:rPr>
          <w:rFonts w:ascii="Times New Roman" w:eastAsia="Calibri" w:hAnsi="Times New Roman" w:cs="Times New Roman"/>
          <w:sz w:val="24"/>
          <w:lang w:val="en-GB"/>
        </w:rPr>
        <w:t>Integr</w:t>
      </w:r>
      <w:proofErr w:type="spellEnd"/>
      <w:r w:rsidRPr="00447E2A">
        <w:rPr>
          <w:rFonts w:ascii="Times New Roman" w:eastAsia="Calibri" w:hAnsi="Times New Roman" w:cs="Times New Roman"/>
          <w:sz w:val="24"/>
          <w:lang w:val="en-GB"/>
        </w:rPr>
        <w:t xml:space="preserve"> Med, 4(1), p.71.</w:t>
      </w:r>
    </w:p>
    <w:p w14:paraId="732AD5C0" w14:textId="77777777" w:rsidR="00447E2A" w:rsidRPr="00447E2A" w:rsidRDefault="00447E2A" w:rsidP="00447E2A">
      <w:pPr>
        <w:spacing w:after="160" w:line="360" w:lineRule="auto"/>
        <w:jc w:val="both"/>
        <w:rPr>
          <w:rFonts w:ascii="Times New Roman" w:eastAsia="Calibri" w:hAnsi="Times New Roman" w:cs="Times New Roman"/>
          <w:sz w:val="24"/>
          <w:lang w:val="en-GB"/>
        </w:rPr>
      </w:pPr>
      <w:proofErr w:type="spellStart"/>
      <w:r w:rsidRPr="00447E2A">
        <w:rPr>
          <w:rFonts w:ascii="Times New Roman" w:eastAsia="Calibri" w:hAnsi="Times New Roman" w:cs="Times New Roman"/>
          <w:sz w:val="24"/>
          <w:lang w:val="en-GB"/>
        </w:rPr>
        <w:t>Sitbon</w:t>
      </w:r>
      <w:proofErr w:type="spellEnd"/>
      <w:r w:rsidRPr="00447E2A">
        <w:rPr>
          <w:rFonts w:ascii="Times New Roman" w:eastAsia="Calibri" w:hAnsi="Times New Roman" w:cs="Times New Roman"/>
          <w:sz w:val="24"/>
          <w:lang w:val="en-GB"/>
        </w:rPr>
        <w:t xml:space="preserve">, O. and </w:t>
      </w:r>
      <w:proofErr w:type="spellStart"/>
      <w:r w:rsidRPr="00447E2A">
        <w:rPr>
          <w:rFonts w:ascii="Times New Roman" w:eastAsia="Calibri" w:hAnsi="Times New Roman" w:cs="Times New Roman"/>
          <w:sz w:val="24"/>
          <w:lang w:val="en-GB"/>
        </w:rPr>
        <w:t>Galiè</w:t>
      </w:r>
      <w:proofErr w:type="spellEnd"/>
      <w:r w:rsidRPr="00447E2A">
        <w:rPr>
          <w:rFonts w:ascii="Times New Roman" w:eastAsia="Calibri" w:hAnsi="Times New Roman" w:cs="Times New Roman"/>
          <w:sz w:val="24"/>
          <w:lang w:val="en-GB"/>
        </w:rPr>
        <w:t xml:space="preserve">, N., 2010. Treat-to-target strategies in pulmonary arterial hypertension: the importance of using multiple goals. </w:t>
      </w:r>
      <w:proofErr w:type="gramStart"/>
      <w:r w:rsidRPr="00447E2A">
        <w:rPr>
          <w:rFonts w:ascii="Times New Roman" w:eastAsia="Calibri" w:hAnsi="Times New Roman" w:cs="Times New Roman"/>
          <w:sz w:val="24"/>
          <w:lang w:val="en-GB"/>
        </w:rPr>
        <w:t>European Respiratory Review, 19(118), pp.272-278.</w:t>
      </w:r>
      <w:proofErr w:type="gramEnd"/>
    </w:p>
    <w:p w14:paraId="27B7B3A3" w14:textId="55139DD3" w:rsidR="00447E2A" w:rsidRDefault="00447E2A"/>
    <w:p w14:paraId="6C9A87EF" w14:textId="7F5DC552" w:rsidR="00616001" w:rsidRDefault="00616001"/>
    <w:p w14:paraId="4B67D166" w14:textId="68D92492" w:rsidR="00616001" w:rsidRDefault="00616001"/>
    <w:p w14:paraId="6D5CF22B" w14:textId="21C34280" w:rsidR="00616001" w:rsidRDefault="00616001"/>
    <w:p w14:paraId="5ADAEB1C" w14:textId="1B7A7D5F" w:rsidR="00616001" w:rsidRDefault="00616001"/>
    <w:p w14:paraId="45286414" w14:textId="39942071" w:rsidR="00616001" w:rsidRDefault="00616001"/>
    <w:p w14:paraId="02AD6C57" w14:textId="5221FE8D" w:rsidR="00616001" w:rsidRDefault="00616001"/>
    <w:p w14:paraId="7D2F42DC" w14:textId="1924E863" w:rsidR="00616001" w:rsidRDefault="00616001"/>
    <w:p w14:paraId="37F3D82F" w14:textId="20B96216" w:rsidR="00616001" w:rsidRDefault="00616001"/>
    <w:p w14:paraId="02F4A5C3" w14:textId="7E87CD0D" w:rsidR="00616001" w:rsidRDefault="00616001"/>
    <w:p w14:paraId="3AD27A2A" w14:textId="37A57334" w:rsidR="00616001" w:rsidRDefault="00616001"/>
    <w:p w14:paraId="6141527A" w14:textId="22060231" w:rsidR="00616001" w:rsidRDefault="00616001"/>
    <w:p w14:paraId="5B8ECC8B" w14:textId="1049D9EC" w:rsidR="00616001" w:rsidRDefault="00616001"/>
    <w:p w14:paraId="7C39FC03" w14:textId="5785F1A7" w:rsidR="00616001" w:rsidRDefault="00616001"/>
    <w:p w14:paraId="48948988" w14:textId="056CF589" w:rsidR="00616001" w:rsidRDefault="00616001"/>
    <w:p w14:paraId="5CE2F6A2" w14:textId="77777777" w:rsidR="00616001" w:rsidRPr="00616001" w:rsidRDefault="00616001" w:rsidP="00616001">
      <w:pPr>
        <w:spacing w:after="160" w:line="360" w:lineRule="auto"/>
        <w:rPr>
          <w:rFonts w:ascii="Times New Roman" w:eastAsia="Calibri" w:hAnsi="Times New Roman" w:cs="Times New Roman"/>
          <w:noProof/>
          <w:sz w:val="40"/>
          <w:szCs w:val="36"/>
          <w:lang w:val="en-GB"/>
        </w:rPr>
      </w:pPr>
    </w:p>
    <w:p w14:paraId="0A1C95C6" w14:textId="77777777" w:rsidR="00616001" w:rsidRPr="00616001" w:rsidRDefault="00616001" w:rsidP="00616001">
      <w:pPr>
        <w:spacing w:after="160" w:line="360" w:lineRule="auto"/>
        <w:jc w:val="center"/>
        <w:rPr>
          <w:rFonts w:ascii="Times New Roman" w:eastAsia="Calibri" w:hAnsi="Times New Roman" w:cs="Times New Roman"/>
          <w:noProof/>
          <w:sz w:val="40"/>
          <w:szCs w:val="36"/>
          <w:lang w:val="en-GB"/>
        </w:rPr>
      </w:pPr>
    </w:p>
    <w:p w14:paraId="05AA7625" w14:textId="77777777" w:rsidR="00616001" w:rsidRPr="00616001" w:rsidRDefault="00616001" w:rsidP="00616001">
      <w:pPr>
        <w:spacing w:after="160" w:line="360" w:lineRule="auto"/>
        <w:jc w:val="center"/>
        <w:rPr>
          <w:rFonts w:ascii="Times New Roman" w:eastAsia="Calibri" w:hAnsi="Times New Roman" w:cs="Times New Roman"/>
          <w:noProof/>
          <w:sz w:val="40"/>
          <w:szCs w:val="36"/>
          <w:lang w:val="en-GB"/>
        </w:rPr>
      </w:pPr>
    </w:p>
    <w:p w14:paraId="7783192B" w14:textId="691B6357" w:rsidR="00616001" w:rsidRDefault="00616001" w:rsidP="00616001">
      <w:pPr>
        <w:spacing w:after="160" w:line="360" w:lineRule="auto"/>
        <w:jc w:val="center"/>
        <w:rPr>
          <w:rFonts w:ascii="Times New Roman" w:eastAsia="Calibri" w:hAnsi="Times New Roman" w:cs="Times New Roman"/>
          <w:noProof/>
          <w:sz w:val="40"/>
          <w:szCs w:val="36"/>
          <w:lang w:val="en-GB"/>
        </w:rPr>
      </w:pPr>
    </w:p>
    <w:p w14:paraId="5ABEE2D6" w14:textId="77777777" w:rsidR="00BE4A74" w:rsidRPr="00616001" w:rsidRDefault="00BE4A74" w:rsidP="00616001">
      <w:pPr>
        <w:spacing w:after="160" w:line="360" w:lineRule="auto"/>
        <w:jc w:val="center"/>
        <w:rPr>
          <w:rFonts w:ascii="Times New Roman" w:eastAsia="Calibri" w:hAnsi="Times New Roman" w:cs="Times New Roman"/>
          <w:noProof/>
          <w:sz w:val="40"/>
          <w:szCs w:val="36"/>
          <w:lang w:val="en-GB"/>
        </w:rPr>
      </w:pPr>
    </w:p>
    <w:p w14:paraId="7B697B82" w14:textId="77777777" w:rsidR="00616001" w:rsidRPr="00F90EAC" w:rsidRDefault="00616001" w:rsidP="00F90EAC">
      <w:pPr>
        <w:pStyle w:val="Title"/>
        <w:jc w:val="center"/>
        <w:rPr>
          <w:rFonts w:ascii="Times New Roman" w:eastAsia="Calibri" w:hAnsi="Times New Roman" w:cs="Times New Roman"/>
          <w:noProof/>
          <w:lang w:val="en-GB"/>
        </w:rPr>
      </w:pPr>
    </w:p>
    <w:p w14:paraId="18B411DB" w14:textId="77777777" w:rsidR="00616001" w:rsidRPr="00F90EAC" w:rsidRDefault="00616001" w:rsidP="00F90EAC">
      <w:pPr>
        <w:pStyle w:val="Title"/>
        <w:jc w:val="center"/>
        <w:rPr>
          <w:rFonts w:ascii="Times New Roman" w:eastAsia="Times New Roman" w:hAnsi="Times New Roman" w:cs="Times New Roman"/>
          <w:b/>
          <w:bCs/>
          <w:noProof/>
          <w:color w:val="000000" w:themeColor="text1"/>
          <w:sz w:val="52"/>
          <w:szCs w:val="52"/>
          <w:lang w:val="en-GB"/>
        </w:rPr>
      </w:pPr>
      <w:r w:rsidRPr="00F90EAC">
        <w:rPr>
          <w:rFonts w:ascii="Times New Roman" w:eastAsia="Times New Roman" w:hAnsi="Times New Roman" w:cs="Times New Roman"/>
          <w:b/>
          <w:bCs/>
          <w:noProof/>
          <w:color w:val="000000" w:themeColor="text1"/>
          <w:sz w:val="52"/>
          <w:szCs w:val="52"/>
          <w:lang w:val="en-GB"/>
        </w:rPr>
        <w:t>Leadership and Management in ‘Samsung Research Security Team’</w:t>
      </w:r>
    </w:p>
    <w:p w14:paraId="4F1DBA20" w14:textId="77777777" w:rsidR="00616001" w:rsidRPr="00616001" w:rsidRDefault="00616001" w:rsidP="00616001">
      <w:pPr>
        <w:spacing w:after="160" w:line="360" w:lineRule="auto"/>
        <w:jc w:val="right"/>
        <w:rPr>
          <w:rFonts w:ascii="Times New Roman" w:eastAsia="Calibri" w:hAnsi="Times New Roman" w:cs="Times New Roman"/>
          <w:noProof/>
          <w:sz w:val="40"/>
          <w:szCs w:val="36"/>
          <w:lang w:val="en-GB"/>
        </w:rPr>
      </w:pPr>
    </w:p>
    <w:p w14:paraId="427A46F9" w14:textId="77777777" w:rsidR="00616001" w:rsidRPr="00616001" w:rsidRDefault="00616001" w:rsidP="00616001">
      <w:pPr>
        <w:spacing w:after="160" w:line="360" w:lineRule="auto"/>
        <w:jc w:val="right"/>
        <w:rPr>
          <w:rFonts w:ascii="Times New Roman" w:eastAsia="Calibri" w:hAnsi="Times New Roman" w:cs="Times New Roman"/>
          <w:noProof/>
          <w:sz w:val="40"/>
          <w:szCs w:val="36"/>
          <w:lang w:val="en-GB"/>
        </w:rPr>
      </w:pPr>
    </w:p>
    <w:p w14:paraId="6801A721" w14:textId="77777777" w:rsidR="00616001" w:rsidRPr="00616001" w:rsidRDefault="00616001" w:rsidP="00616001">
      <w:pPr>
        <w:spacing w:after="160" w:line="360" w:lineRule="auto"/>
        <w:jc w:val="right"/>
        <w:rPr>
          <w:rFonts w:ascii="Times New Roman" w:eastAsia="Calibri" w:hAnsi="Times New Roman" w:cs="Times New Roman"/>
          <w:noProof/>
          <w:sz w:val="40"/>
          <w:szCs w:val="36"/>
          <w:lang w:val="en-GB"/>
        </w:rPr>
      </w:pPr>
    </w:p>
    <w:p w14:paraId="227593AD" w14:textId="0F489656" w:rsidR="00616001" w:rsidRPr="00616001" w:rsidRDefault="00974D0D" w:rsidP="00F90EAC">
      <w:pPr>
        <w:spacing w:after="160" w:line="360" w:lineRule="auto"/>
        <w:jc w:val="right"/>
        <w:rPr>
          <w:rFonts w:ascii="Times New Roman" w:eastAsia="Calibri" w:hAnsi="Times New Roman" w:cs="Times New Roman"/>
          <w:b/>
          <w:noProof/>
          <w:sz w:val="28"/>
          <w:szCs w:val="28"/>
          <w:lang w:val="en-GB"/>
        </w:rPr>
      </w:pPr>
      <w:r>
        <w:rPr>
          <w:rFonts w:ascii="Times New Roman" w:eastAsia="Calibri" w:hAnsi="Times New Roman" w:cs="Times New Roman"/>
          <w:b/>
          <w:noProof/>
          <w:sz w:val="28"/>
          <w:szCs w:val="28"/>
          <w:lang w:val="en-GB"/>
        </w:rPr>
        <w:t xml:space="preserve">  </w:t>
      </w:r>
      <w:r w:rsidR="00616001" w:rsidRPr="00616001">
        <w:rPr>
          <w:rFonts w:ascii="Times New Roman" w:eastAsia="Calibri" w:hAnsi="Times New Roman" w:cs="Times New Roman"/>
          <w:b/>
          <w:noProof/>
          <w:sz w:val="28"/>
          <w:szCs w:val="28"/>
          <w:lang w:val="en-GB"/>
        </w:rPr>
        <w:t>Student name: Georgiana Andone</w:t>
      </w:r>
    </w:p>
    <w:p w14:paraId="13AF22E6" w14:textId="16FD69B5" w:rsidR="00616001" w:rsidRPr="00616001" w:rsidRDefault="00F90EAC" w:rsidP="00F90EAC">
      <w:pPr>
        <w:spacing w:after="160" w:line="360" w:lineRule="auto"/>
        <w:jc w:val="right"/>
        <w:rPr>
          <w:rFonts w:ascii="Times New Roman" w:eastAsia="Calibri" w:hAnsi="Times New Roman" w:cs="Times New Roman"/>
          <w:noProof/>
          <w:sz w:val="40"/>
          <w:szCs w:val="36"/>
          <w:lang w:val="en-GB"/>
        </w:rPr>
      </w:pPr>
      <w:r>
        <w:rPr>
          <w:rFonts w:ascii="Times New Roman" w:eastAsia="Calibri" w:hAnsi="Times New Roman" w:cs="Times New Roman"/>
          <w:b/>
          <w:noProof/>
          <w:sz w:val="28"/>
          <w:szCs w:val="28"/>
          <w:lang w:val="en-GB"/>
        </w:rPr>
        <w:t xml:space="preserve"> </w:t>
      </w:r>
      <w:r w:rsidR="00616001" w:rsidRPr="00616001">
        <w:rPr>
          <w:rFonts w:ascii="Times New Roman" w:eastAsia="Calibri" w:hAnsi="Times New Roman" w:cs="Times New Roman"/>
          <w:b/>
          <w:noProof/>
          <w:sz w:val="28"/>
          <w:szCs w:val="28"/>
          <w:lang w:val="en-GB"/>
        </w:rPr>
        <w:t xml:space="preserve">Student ID:  1818677  </w:t>
      </w:r>
    </w:p>
    <w:p w14:paraId="40DA9D3C" w14:textId="77777777" w:rsidR="00616001" w:rsidRPr="00616001" w:rsidRDefault="00616001" w:rsidP="00616001">
      <w:pPr>
        <w:spacing w:after="160" w:line="360" w:lineRule="auto"/>
        <w:jc w:val="center"/>
        <w:rPr>
          <w:rFonts w:ascii="Times New Roman" w:eastAsia="Calibri" w:hAnsi="Times New Roman" w:cs="Times New Roman"/>
          <w:noProof/>
          <w:sz w:val="40"/>
          <w:szCs w:val="36"/>
          <w:lang w:val="en-GB"/>
        </w:rPr>
      </w:pPr>
    </w:p>
    <w:p w14:paraId="1DCECBCF" w14:textId="77777777" w:rsidR="00616001" w:rsidRPr="00616001" w:rsidRDefault="00616001" w:rsidP="00616001">
      <w:pPr>
        <w:spacing w:after="160" w:line="360" w:lineRule="auto"/>
        <w:jc w:val="center"/>
        <w:rPr>
          <w:rFonts w:ascii="Times New Roman" w:eastAsia="Calibri" w:hAnsi="Times New Roman" w:cs="Times New Roman"/>
          <w:noProof/>
          <w:sz w:val="40"/>
          <w:szCs w:val="36"/>
          <w:lang w:val="en-GB"/>
        </w:rPr>
      </w:pPr>
    </w:p>
    <w:p w14:paraId="216D82D7" w14:textId="77777777" w:rsidR="00616001" w:rsidRPr="00616001" w:rsidRDefault="00616001" w:rsidP="00616001">
      <w:pPr>
        <w:spacing w:after="160" w:line="360" w:lineRule="auto"/>
        <w:jc w:val="center"/>
        <w:rPr>
          <w:rFonts w:ascii="Times New Roman" w:eastAsia="Calibri" w:hAnsi="Times New Roman" w:cs="Times New Roman"/>
          <w:noProof/>
          <w:sz w:val="40"/>
          <w:szCs w:val="36"/>
          <w:lang w:val="en-GB"/>
        </w:rPr>
      </w:pPr>
    </w:p>
    <w:p w14:paraId="01414641" w14:textId="77777777" w:rsidR="00616001" w:rsidRPr="00616001" w:rsidRDefault="00616001" w:rsidP="00616001">
      <w:pPr>
        <w:spacing w:after="160" w:line="259" w:lineRule="auto"/>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br w:type="page"/>
      </w:r>
    </w:p>
    <w:p w14:paraId="4030DE6A" w14:textId="5591A837" w:rsidR="00616001" w:rsidRPr="00616001" w:rsidRDefault="00616001" w:rsidP="00616001">
      <w:pPr>
        <w:spacing w:after="160" w:line="360" w:lineRule="auto"/>
        <w:jc w:val="both"/>
        <w:rPr>
          <w:rFonts w:ascii="Times New Roman" w:eastAsia="Calibri" w:hAnsi="Times New Roman" w:cs="Times New Roman"/>
          <w:b/>
          <w:bCs/>
          <w:noProof/>
          <w:sz w:val="28"/>
          <w:szCs w:val="28"/>
          <w:lang w:val="en-GB"/>
        </w:rPr>
      </w:pPr>
      <w:bookmarkStart w:id="11" w:name="_Toc39751727"/>
      <w:r w:rsidRPr="00616001">
        <w:rPr>
          <w:rFonts w:ascii="Times New Roman" w:eastAsia="Calibri" w:hAnsi="Times New Roman" w:cs="Times New Roman"/>
          <w:b/>
          <w:bCs/>
          <w:noProof/>
          <w:sz w:val="28"/>
          <w:szCs w:val="28"/>
          <w:lang w:val="en-GB"/>
        </w:rPr>
        <w:lastRenderedPageBreak/>
        <w:t>Introduction</w:t>
      </w:r>
      <w:bookmarkEnd w:id="11"/>
    </w:p>
    <w:p w14:paraId="2DD16832" w14:textId="3E0E78AC" w:rsid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Samsung Electronics Co., Ltd. is one of the biggest multinational electronics company situated in South Korea. This report will explain current leadership theories and management styles applied in the ‘</w:t>
      </w:r>
      <w:bookmarkStart w:id="12" w:name="_Hlk39605013"/>
      <w:r w:rsidRPr="00616001">
        <w:rPr>
          <w:rFonts w:ascii="Times New Roman" w:eastAsia="Calibri" w:hAnsi="Times New Roman" w:cs="Times New Roman"/>
          <w:noProof/>
          <w:sz w:val="24"/>
          <w:lang w:val="en-GB"/>
        </w:rPr>
        <w:t>Samsung Research Security Team</w:t>
      </w:r>
      <w:bookmarkEnd w:id="12"/>
      <w:r w:rsidRPr="00616001">
        <w:rPr>
          <w:rFonts w:ascii="Times New Roman" w:eastAsia="Calibri" w:hAnsi="Times New Roman" w:cs="Times New Roman"/>
          <w:noProof/>
          <w:sz w:val="24"/>
          <w:lang w:val="en-GB"/>
        </w:rPr>
        <w:t xml:space="preserve">’. Currently, this team is led by SVP Daniel Ahn (Home | Samsung Research, 2020).  This report will help to understand the excellent working environment of Samsung Research Security Team. It will analyze the role of leadership in developing the success of this team. It will also evaluate the managerial behaviours towards the team and team members. </w:t>
      </w:r>
    </w:p>
    <w:p w14:paraId="4C3820F2" w14:textId="77777777" w:rsidR="00992AC0" w:rsidRPr="00616001" w:rsidRDefault="00992AC0" w:rsidP="00616001">
      <w:pPr>
        <w:spacing w:after="160" w:line="360" w:lineRule="auto"/>
        <w:jc w:val="both"/>
        <w:rPr>
          <w:rFonts w:ascii="Times New Roman" w:eastAsia="Calibri" w:hAnsi="Times New Roman" w:cs="Times New Roman"/>
          <w:noProof/>
          <w:sz w:val="24"/>
          <w:lang w:val="en-GB"/>
        </w:rPr>
      </w:pPr>
    </w:p>
    <w:p w14:paraId="55970361" w14:textId="4FEF1D0C" w:rsidR="00616001" w:rsidRPr="00616001" w:rsidRDefault="00616001" w:rsidP="00616001">
      <w:pPr>
        <w:spacing w:after="160" w:line="360" w:lineRule="auto"/>
        <w:jc w:val="both"/>
        <w:rPr>
          <w:rFonts w:ascii="Times New Roman" w:eastAsia="Calibri" w:hAnsi="Times New Roman" w:cs="Times New Roman"/>
          <w:b/>
          <w:bCs/>
          <w:noProof/>
          <w:sz w:val="28"/>
          <w:szCs w:val="28"/>
          <w:lang w:val="en-GB"/>
        </w:rPr>
      </w:pPr>
      <w:bookmarkStart w:id="13" w:name="_Hlk40021089"/>
      <w:bookmarkStart w:id="14" w:name="_Toc39751728"/>
      <w:bookmarkStart w:id="15" w:name="_Hlk39620252"/>
      <w:r w:rsidRPr="00616001">
        <w:rPr>
          <w:rFonts w:ascii="Times New Roman" w:eastAsia="Calibri" w:hAnsi="Times New Roman" w:cs="Times New Roman"/>
          <w:b/>
          <w:bCs/>
          <w:noProof/>
          <w:sz w:val="28"/>
          <w:szCs w:val="28"/>
          <w:lang w:val="en-GB"/>
        </w:rPr>
        <w:t>Leadership in ‘Samsung Research Security Team’</w:t>
      </w:r>
      <w:bookmarkEnd w:id="13"/>
      <w:bookmarkEnd w:id="14"/>
    </w:p>
    <w:bookmarkEnd w:id="15"/>
    <w:p w14:paraId="1D698971"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Leadership theories explain why and how confident leaders behave. The major leadership theories are Contingency theories, Behavioral theories, Situational theories, "Great Man" theories, Management theories, Trait theories, Participative theories and Relationship theories. Samsung Research Security Team is one the crucial team of Samsung Electronics Co., Limited. Samsung is competing in the electronics industry with the latest technology like 5G and Artificial intelligence (Artificial Intelligence (AI) - Samsung US Newsroom, 2020). So, new technologies mean new security challenges. Samsung Research Security team has to work hard to overcome those challenges to provide customer’s better facilities.</w:t>
      </w:r>
    </w:p>
    <w:p w14:paraId="74CA686C"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 xml:space="preserve">A Research Security team is more distinctive than any other mainstream teams. This team requires more technical skills in numerous zones to deal with more complex complications. Working with diverse people with different professional skills, Research Security team has to work as a team to overcome new challenges. This is why the ‘Samsung Research Security Team’ emphases on ‘Participative Leadership Theory’. A participative leadership theory focuses on a leadership style where the leader encourages participation from all the members and make them feel related in decision making (Daft and Lane, 2015). The team encourages team members to share their ideas. This increases the self-esteem of the employees and makes them feel a part of the team (McCann, 2011). This helps to upsurge teamwork and make the best possible decision which leads to more team success. </w:t>
      </w:r>
    </w:p>
    <w:p w14:paraId="1414F62A"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 xml:space="preserve">As Samsung is competing with big competitors like ‘Apple’ in the industry, they have to research and invent more innovative products with the latest technology (Business-standard, 2020). This puts great pressure for the Samsung Research Security team also. They are </w:t>
      </w:r>
      <w:r w:rsidRPr="00616001">
        <w:rPr>
          <w:rFonts w:ascii="Times New Roman" w:eastAsia="Calibri" w:hAnsi="Times New Roman" w:cs="Times New Roman"/>
          <w:noProof/>
          <w:sz w:val="24"/>
          <w:lang w:val="en-GB"/>
        </w:rPr>
        <w:lastRenderedPageBreak/>
        <w:t xml:space="preserve">constantly facing different situations and those situations are constantly changing. </w:t>
      </w:r>
      <w:bookmarkStart w:id="16" w:name="_Hlk39613718"/>
      <w:r w:rsidRPr="00616001">
        <w:rPr>
          <w:rFonts w:ascii="Times New Roman" w:eastAsia="Calibri" w:hAnsi="Times New Roman" w:cs="Times New Roman"/>
          <w:noProof/>
          <w:sz w:val="24"/>
          <w:lang w:val="en-GB"/>
        </w:rPr>
        <w:t>Daniel Ahn</w:t>
      </w:r>
      <w:bookmarkEnd w:id="16"/>
      <w:r w:rsidRPr="00616001">
        <w:rPr>
          <w:rFonts w:ascii="Times New Roman" w:eastAsia="Calibri" w:hAnsi="Times New Roman" w:cs="Times New Roman"/>
          <w:noProof/>
          <w:sz w:val="24"/>
          <w:lang w:val="en-GB"/>
        </w:rPr>
        <w:t xml:space="preserve"> puts ‘Situational Leadership Theories’ to get the best outcomes from this team. Situational leadership theory recommends that the leader needs to take the best course of action based on the situation. He analyzes the situational variables and attempts to act based on those variables (Daft and Lane, 2015). Head of Samsung Research Security team Daniel Ahn doesn’t cling to a precise type of leadership. He believes that one single type of leadership isn’t best for all circumstances (McFarland, 2014). He recognizes the current situations and the future consequences of those situations. He also needs to realize his team members skills, perceptions and understanding of the situation.</w:t>
      </w:r>
    </w:p>
    <w:p w14:paraId="033477B6" w14:textId="3A6AC1E9" w:rsid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 xml:space="preserve">In some cases, </w:t>
      </w:r>
      <w:bookmarkStart w:id="17" w:name="_Hlk39636189"/>
      <w:r w:rsidRPr="00616001">
        <w:rPr>
          <w:rFonts w:ascii="Times New Roman" w:eastAsia="Calibri" w:hAnsi="Times New Roman" w:cs="Times New Roman"/>
          <w:noProof/>
          <w:sz w:val="24"/>
          <w:lang w:val="en-GB"/>
        </w:rPr>
        <w:t xml:space="preserve">Daniel Ahn </w:t>
      </w:r>
      <w:bookmarkEnd w:id="17"/>
      <w:r w:rsidRPr="00616001">
        <w:rPr>
          <w:rFonts w:ascii="Times New Roman" w:eastAsia="Calibri" w:hAnsi="Times New Roman" w:cs="Times New Roman"/>
          <w:noProof/>
          <w:sz w:val="24"/>
          <w:lang w:val="en-GB"/>
        </w:rPr>
        <w:t>finds himself in a position where he understands the problem and finds a solution. He focuses on to lead and make the decision by himself as he doesn’t need any feedback from his subordinates. Otherwise, it will kill more time. Contrary to this situation, sometimes he faces difficulties in making decisions. To solve the problem, he takes ideas from his subordinates to find the best possible solution.</w:t>
      </w:r>
    </w:p>
    <w:p w14:paraId="2C9DD559" w14:textId="77777777" w:rsidR="00992AC0" w:rsidRPr="00616001" w:rsidRDefault="00992AC0" w:rsidP="00616001">
      <w:pPr>
        <w:spacing w:after="160" w:line="360" w:lineRule="auto"/>
        <w:jc w:val="both"/>
        <w:rPr>
          <w:rFonts w:ascii="Times New Roman" w:eastAsia="Calibri" w:hAnsi="Times New Roman" w:cs="Times New Roman"/>
          <w:noProof/>
          <w:sz w:val="24"/>
          <w:lang w:val="en-GB"/>
        </w:rPr>
      </w:pPr>
    </w:p>
    <w:p w14:paraId="0EE13B6A" w14:textId="233A31BF" w:rsidR="00616001" w:rsidRPr="00992AC0" w:rsidRDefault="00616001" w:rsidP="00992AC0">
      <w:pPr>
        <w:rPr>
          <w:rFonts w:ascii="Times New Roman" w:hAnsi="Times New Roman" w:cs="Times New Roman"/>
          <w:b/>
          <w:bCs/>
          <w:noProof/>
          <w:sz w:val="28"/>
          <w:szCs w:val="28"/>
          <w:lang w:val="en-GB"/>
        </w:rPr>
      </w:pPr>
      <w:bookmarkStart w:id="18" w:name="_Toc39751729"/>
      <w:r w:rsidRPr="00992AC0">
        <w:rPr>
          <w:rFonts w:ascii="Times New Roman" w:hAnsi="Times New Roman" w:cs="Times New Roman"/>
          <w:b/>
          <w:bCs/>
          <w:noProof/>
          <w:sz w:val="28"/>
          <w:szCs w:val="28"/>
          <w:lang w:val="en-GB"/>
        </w:rPr>
        <w:t>Management style in ‘Samsung Research Security Team’</w:t>
      </w:r>
      <w:bookmarkEnd w:id="18"/>
    </w:p>
    <w:p w14:paraId="71B1111F"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 xml:space="preserve">Management theories give managers the framework for an effective management approach. Management theories are Bureaucratic theory, Scientific theory, Systems theory, X&amp;Y theory, Human relations theory and Administrative theory. Samsung focuses on technology-based value innovation to accomplish its missions (Samsung US, 2020). As the business environment is changing and technology is advancing more rapidly, Samsung had to adapt modern management styles to get better results. They are also successful with their management style. </w:t>
      </w:r>
    </w:p>
    <w:p w14:paraId="30EACB46"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Daniel Ahn’s emphasizes on Administrative and X&amp;Y theory also reflects on his management styles. It is moulding his management practices in the team. Daniel Ahn follows ‘Visionary Management Style’. This type of managers focusses on conveying the overall vision of the company or project rather than basic tasks (Campling, 2008). He and his team work for different projects to improve security systems for their new products with the latest technology. Daniel Ahn entrusts his subordinates to handle the majority of the responsibilities and tasks of the project while he focusses on motivating and directing the whole team in the right direction. He only oversees the overall vision of the project and thereby influences the subordinates to get the job done by themselves.</w:t>
      </w:r>
    </w:p>
    <w:p w14:paraId="3A84FD65"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lastRenderedPageBreak/>
        <w:t xml:space="preserve">To facilitate his visionary management style, Daniel Ahn also implements ‘Democratic Management Style’. These managers enable idea sharing and participation from the employees (Campling, 2008). As the day to day responsibilities and tasks of the project is done by the other team members of the Samsung Research Security team, they should have inputs in the final decision making (Sharma and Singh, 2013). It improves their empowerment and motivation, which leads to better teamwork. </w:t>
      </w:r>
    </w:p>
    <w:p w14:paraId="1002A392" w14:textId="77777777" w:rsidR="00992AC0" w:rsidRDefault="00992AC0" w:rsidP="00616001">
      <w:pPr>
        <w:spacing w:after="160" w:line="360" w:lineRule="auto"/>
        <w:jc w:val="both"/>
        <w:rPr>
          <w:rFonts w:ascii="Times New Roman" w:eastAsia="Calibri" w:hAnsi="Times New Roman" w:cs="Times New Roman"/>
          <w:b/>
          <w:bCs/>
          <w:noProof/>
          <w:sz w:val="28"/>
          <w:szCs w:val="24"/>
          <w:lang w:val="en-GB"/>
        </w:rPr>
      </w:pPr>
      <w:bookmarkStart w:id="19" w:name="_Toc39751730"/>
    </w:p>
    <w:p w14:paraId="3D4D3361" w14:textId="77777777" w:rsidR="00992AC0" w:rsidRDefault="00992AC0" w:rsidP="00616001">
      <w:pPr>
        <w:spacing w:after="160" w:line="360" w:lineRule="auto"/>
        <w:jc w:val="both"/>
        <w:rPr>
          <w:rFonts w:ascii="Times New Roman" w:eastAsia="Calibri" w:hAnsi="Times New Roman" w:cs="Times New Roman"/>
          <w:b/>
          <w:bCs/>
          <w:noProof/>
          <w:sz w:val="28"/>
          <w:szCs w:val="24"/>
          <w:lang w:val="en-GB"/>
        </w:rPr>
      </w:pPr>
    </w:p>
    <w:p w14:paraId="32438F93" w14:textId="77777777" w:rsidR="00992AC0" w:rsidRDefault="00992AC0" w:rsidP="00616001">
      <w:pPr>
        <w:spacing w:after="160" w:line="360" w:lineRule="auto"/>
        <w:jc w:val="both"/>
        <w:rPr>
          <w:rFonts w:ascii="Times New Roman" w:eastAsia="Calibri" w:hAnsi="Times New Roman" w:cs="Times New Roman"/>
          <w:b/>
          <w:bCs/>
          <w:noProof/>
          <w:sz w:val="28"/>
          <w:szCs w:val="24"/>
          <w:lang w:val="en-GB"/>
        </w:rPr>
      </w:pPr>
    </w:p>
    <w:p w14:paraId="1AF9D1AD" w14:textId="0A9344CE" w:rsidR="00616001" w:rsidRPr="00616001" w:rsidRDefault="00616001" w:rsidP="00616001">
      <w:pPr>
        <w:spacing w:after="160" w:line="360" w:lineRule="auto"/>
        <w:jc w:val="both"/>
        <w:rPr>
          <w:rFonts w:ascii="Times New Roman" w:eastAsia="Calibri" w:hAnsi="Times New Roman" w:cs="Times New Roman"/>
          <w:b/>
          <w:bCs/>
          <w:noProof/>
          <w:sz w:val="28"/>
          <w:szCs w:val="24"/>
          <w:lang w:val="en-GB"/>
        </w:rPr>
      </w:pPr>
      <w:r w:rsidRPr="00616001">
        <w:rPr>
          <w:rFonts w:ascii="Times New Roman" w:eastAsia="Calibri" w:hAnsi="Times New Roman" w:cs="Times New Roman"/>
          <w:b/>
          <w:bCs/>
          <w:noProof/>
          <w:sz w:val="28"/>
          <w:szCs w:val="24"/>
          <w:lang w:val="en-GB"/>
        </w:rPr>
        <w:t>Conclusion</w:t>
      </w:r>
      <w:bookmarkEnd w:id="19"/>
    </w:p>
    <w:p w14:paraId="7CEDA659"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Samsung Research Security team, along with other research team, have launched their ‘3</w:t>
      </w:r>
      <w:r w:rsidRPr="00616001">
        <w:rPr>
          <w:rFonts w:ascii="Times New Roman" w:eastAsia="Calibri" w:hAnsi="Times New Roman" w:cs="Times New Roman"/>
          <w:noProof/>
          <w:sz w:val="24"/>
          <w:vertAlign w:val="superscript"/>
          <w:lang w:val="en-GB"/>
        </w:rPr>
        <w:t>rd</w:t>
      </w:r>
      <w:r w:rsidRPr="00616001">
        <w:rPr>
          <w:rFonts w:ascii="Times New Roman" w:eastAsia="Calibri" w:hAnsi="Times New Roman" w:cs="Times New Roman"/>
          <w:noProof/>
          <w:sz w:val="24"/>
          <w:lang w:val="en-GB"/>
        </w:rPr>
        <w:t xml:space="preserve"> Samsung Security Tech Forum (SSTF)’ on August 20</w:t>
      </w:r>
      <w:r w:rsidRPr="00616001">
        <w:rPr>
          <w:rFonts w:ascii="Times New Roman" w:eastAsia="Calibri" w:hAnsi="Times New Roman" w:cs="Times New Roman"/>
          <w:noProof/>
          <w:sz w:val="24"/>
          <w:vertAlign w:val="superscript"/>
          <w:lang w:val="en-GB"/>
        </w:rPr>
        <w:t>th</w:t>
      </w:r>
      <w:r w:rsidRPr="00616001">
        <w:rPr>
          <w:rFonts w:ascii="Times New Roman" w:eastAsia="Calibri" w:hAnsi="Times New Roman" w:cs="Times New Roman"/>
          <w:noProof/>
          <w:sz w:val="24"/>
          <w:lang w:val="en-GB"/>
        </w:rPr>
        <w:t xml:space="preserve">, 2019 (Samsung Research, 2020). It was a huge success, and they are also expecting to have success in the upcoming august. This was due to excellent leadership and managerial behaviours in the team. This is also affecting each individual in the group, and they are showing a lot of promises for the company in future. </w:t>
      </w:r>
    </w:p>
    <w:p w14:paraId="44138FA1"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3D79F186"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0A3379F3"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73DA11B4"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0FE60999"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070AF8F2"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4AFCFE88"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66BD7E19"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0E9B64FE"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0D6E2517" w14:textId="77777777" w:rsidR="00992AC0" w:rsidRPr="00616001" w:rsidRDefault="00992AC0" w:rsidP="00616001">
      <w:pPr>
        <w:keepNext/>
        <w:keepLines/>
        <w:spacing w:before="240" w:after="0" w:line="360" w:lineRule="auto"/>
        <w:jc w:val="both"/>
        <w:outlineLvl w:val="0"/>
        <w:rPr>
          <w:rFonts w:ascii="Times New Roman" w:eastAsia="Times New Roman" w:hAnsi="Times New Roman" w:cs="Times New Roman"/>
          <w:b/>
          <w:noProof/>
          <w:sz w:val="32"/>
          <w:szCs w:val="32"/>
          <w:u w:val="single"/>
          <w:lang w:val="en-GB"/>
        </w:rPr>
      </w:pPr>
    </w:p>
    <w:p w14:paraId="5541D150"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5907D6C8" w14:textId="77777777" w:rsidR="00616001" w:rsidRPr="00616001" w:rsidRDefault="00616001" w:rsidP="00616001">
      <w:pPr>
        <w:spacing w:after="160" w:line="360" w:lineRule="auto"/>
        <w:jc w:val="both"/>
        <w:rPr>
          <w:rFonts w:ascii="Times New Roman" w:eastAsia="Calibri" w:hAnsi="Times New Roman" w:cs="Times New Roman"/>
          <w:b/>
          <w:bCs/>
          <w:noProof/>
          <w:sz w:val="28"/>
          <w:szCs w:val="28"/>
          <w:lang w:val="en-GB"/>
        </w:rPr>
      </w:pPr>
      <w:bookmarkStart w:id="20" w:name="_Toc39751731"/>
      <w:r w:rsidRPr="00616001">
        <w:rPr>
          <w:rFonts w:ascii="Times New Roman" w:eastAsia="Calibri" w:hAnsi="Times New Roman" w:cs="Times New Roman"/>
          <w:b/>
          <w:bCs/>
          <w:noProof/>
          <w:sz w:val="28"/>
          <w:szCs w:val="28"/>
          <w:lang w:val="en-GB"/>
        </w:rPr>
        <w:lastRenderedPageBreak/>
        <w:t>References:</w:t>
      </w:r>
      <w:bookmarkEnd w:id="20"/>
    </w:p>
    <w:p w14:paraId="1CC7A601"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Business-standard.com. 2020. Apple, Samsung In Close Competition For Title Of Top Smartphone Seller. [online] Available at: &lt;https://www.business-standard.com/article/companies/apple-samsung-in-close-competition-for-title-of-top-smartphone-seller-120013001871_1.html&gt; [Accessed 5 May 2020].</w:t>
      </w:r>
    </w:p>
    <w:p w14:paraId="323824B1"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Campling, J., 2008. Management. Milton, Qld.: John Wiley &amp; Sons Australia.</w:t>
      </w:r>
    </w:p>
    <w:p w14:paraId="2EE47A36"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Daft, R. and Lane, P., 2015. Leadership. Stamford: Cengage Learning.</w:t>
      </w:r>
    </w:p>
    <w:p w14:paraId="0E313047"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Home | Samsung Research. 2020. Home | Samsung Research. [online] Available at: &lt;https://research.samsung.com/&gt; [Accessed 5 May 2020].</w:t>
      </w:r>
    </w:p>
    <w:p w14:paraId="1015D249"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McCann, E., 2011. Transformational Leadership: Increasing Institutional Effectiveness Through Participative Decision Making. SSRN Electronic Journal,.</w:t>
      </w:r>
    </w:p>
    <w:p w14:paraId="303100BB"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McFarland, V., 2014. Situational Leadership. SSRN Electronic Journal,.</w:t>
      </w:r>
    </w:p>
    <w:p w14:paraId="62F5C0FA"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Samsung Electronics America. 2020. About Us | Samsung US. [online] Available at: &lt;https://www.samsung.com/us/aboutsamsung/home/&gt; [Accessed 5 May 2020].</w:t>
      </w:r>
    </w:p>
    <w:p w14:paraId="08F915C2"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Samsung US Newsroom. 2020. Artificial Intelligence (AI) - Samsung US Newsroom. [online] Available at: &lt;https://news.samsung.com/us/tag/artificial-intelligence-ai/&gt; [Accessed 5 May 2020].</w:t>
      </w:r>
    </w:p>
    <w:p w14:paraId="56C46C45"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r w:rsidRPr="00616001">
        <w:rPr>
          <w:rFonts w:ascii="Times New Roman" w:eastAsia="Calibri" w:hAnsi="Times New Roman" w:cs="Times New Roman"/>
          <w:noProof/>
          <w:sz w:val="24"/>
          <w:lang w:val="en-GB"/>
        </w:rPr>
        <w:t>Sharma, D. and Singh, D., 2013. A Study on the Democratic Style of Leadership. INTERNATIONAL JOURNAL OF MANAGEMENT &amp; INFORMATION TECHNOLOGY, 3(2), pp.54-57.</w:t>
      </w:r>
    </w:p>
    <w:p w14:paraId="487A8721"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1F9EE4B1" w14:textId="77777777" w:rsidR="00616001" w:rsidRPr="00616001" w:rsidRDefault="00616001" w:rsidP="00616001">
      <w:pPr>
        <w:spacing w:after="160" w:line="360" w:lineRule="auto"/>
        <w:jc w:val="both"/>
        <w:rPr>
          <w:rFonts w:ascii="Times New Roman" w:eastAsia="Calibri" w:hAnsi="Times New Roman" w:cs="Times New Roman"/>
          <w:noProof/>
          <w:sz w:val="24"/>
          <w:lang w:val="en-GB"/>
        </w:rPr>
      </w:pPr>
    </w:p>
    <w:p w14:paraId="4014350D" w14:textId="56817F31" w:rsidR="00616001" w:rsidRDefault="00616001"/>
    <w:p w14:paraId="40F9662C" w14:textId="3AD18AFD" w:rsidR="00992AC0" w:rsidRDefault="00992AC0"/>
    <w:p w14:paraId="13CDE00F" w14:textId="5C195240" w:rsidR="00992AC0" w:rsidRDefault="00992AC0"/>
    <w:p w14:paraId="527540EF" w14:textId="7748E8F0" w:rsidR="00992AC0" w:rsidRDefault="00992AC0"/>
    <w:p w14:paraId="431D3067" w14:textId="51D6CAF0" w:rsidR="00992AC0" w:rsidRDefault="00992AC0"/>
    <w:p w14:paraId="38344C21" w14:textId="495959E4" w:rsidR="00992AC0" w:rsidRDefault="00992AC0"/>
    <w:p w14:paraId="3376E739" w14:textId="77777777" w:rsidR="00992AC0" w:rsidRDefault="00992AC0" w:rsidP="00992AC0">
      <w:pPr>
        <w:pStyle w:val="Title"/>
        <w:jc w:val="center"/>
        <w:rPr>
          <w:rFonts w:ascii="Times New Roman" w:hAnsi="Times New Roman" w:cs="Times New Roman"/>
          <w:b/>
          <w:bCs/>
          <w:sz w:val="52"/>
          <w:szCs w:val="52"/>
        </w:rPr>
      </w:pPr>
    </w:p>
    <w:p w14:paraId="258C233A" w14:textId="77777777" w:rsidR="00992AC0" w:rsidRDefault="00992AC0" w:rsidP="00992AC0">
      <w:pPr>
        <w:pStyle w:val="Title"/>
        <w:jc w:val="center"/>
        <w:rPr>
          <w:rFonts w:ascii="Times New Roman" w:hAnsi="Times New Roman" w:cs="Times New Roman"/>
          <w:b/>
          <w:bCs/>
          <w:sz w:val="52"/>
          <w:szCs w:val="52"/>
        </w:rPr>
      </w:pPr>
    </w:p>
    <w:p w14:paraId="304C711D" w14:textId="77777777" w:rsidR="00992AC0" w:rsidRDefault="00992AC0" w:rsidP="00992AC0">
      <w:pPr>
        <w:pStyle w:val="Title"/>
        <w:jc w:val="center"/>
        <w:rPr>
          <w:rFonts w:ascii="Times New Roman" w:hAnsi="Times New Roman" w:cs="Times New Roman"/>
          <w:b/>
          <w:bCs/>
          <w:sz w:val="52"/>
          <w:szCs w:val="52"/>
        </w:rPr>
      </w:pPr>
    </w:p>
    <w:p w14:paraId="26CDE7D8" w14:textId="77777777" w:rsidR="00992AC0" w:rsidRDefault="00992AC0" w:rsidP="00992AC0">
      <w:pPr>
        <w:pStyle w:val="Title"/>
        <w:jc w:val="center"/>
        <w:rPr>
          <w:rFonts w:ascii="Times New Roman" w:hAnsi="Times New Roman" w:cs="Times New Roman"/>
          <w:b/>
          <w:bCs/>
          <w:sz w:val="52"/>
          <w:szCs w:val="52"/>
        </w:rPr>
      </w:pPr>
    </w:p>
    <w:p w14:paraId="024DFEEE" w14:textId="77777777" w:rsidR="00992AC0" w:rsidRDefault="00992AC0" w:rsidP="00992AC0">
      <w:pPr>
        <w:pStyle w:val="Title"/>
        <w:jc w:val="center"/>
        <w:rPr>
          <w:rFonts w:ascii="Times New Roman" w:hAnsi="Times New Roman" w:cs="Times New Roman"/>
          <w:b/>
          <w:bCs/>
          <w:sz w:val="52"/>
          <w:szCs w:val="52"/>
        </w:rPr>
      </w:pPr>
    </w:p>
    <w:p w14:paraId="107832AC" w14:textId="77777777" w:rsidR="00992AC0" w:rsidRDefault="00992AC0" w:rsidP="00992AC0">
      <w:pPr>
        <w:pStyle w:val="Title"/>
        <w:jc w:val="center"/>
        <w:rPr>
          <w:rFonts w:ascii="Times New Roman" w:hAnsi="Times New Roman" w:cs="Times New Roman"/>
          <w:b/>
          <w:bCs/>
          <w:sz w:val="52"/>
          <w:szCs w:val="52"/>
        </w:rPr>
      </w:pPr>
    </w:p>
    <w:p w14:paraId="2B0B004B" w14:textId="77777777" w:rsidR="00992AC0" w:rsidRDefault="00992AC0" w:rsidP="00992AC0">
      <w:pPr>
        <w:pStyle w:val="Title"/>
        <w:jc w:val="center"/>
        <w:rPr>
          <w:rFonts w:ascii="Times New Roman" w:hAnsi="Times New Roman" w:cs="Times New Roman"/>
          <w:b/>
          <w:bCs/>
          <w:sz w:val="52"/>
          <w:szCs w:val="52"/>
        </w:rPr>
      </w:pPr>
    </w:p>
    <w:p w14:paraId="6FE0840B" w14:textId="77777777" w:rsidR="00992AC0" w:rsidRDefault="00992AC0" w:rsidP="00992AC0">
      <w:pPr>
        <w:pStyle w:val="Title"/>
        <w:jc w:val="center"/>
        <w:rPr>
          <w:rFonts w:ascii="Times New Roman" w:hAnsi="Times New Roman" w:cs="Times New Roman"/>
          <w:b/>
          <w:bCs/>
          <w:sz w:val="52"/>
          <w:szCs w:val="52"/>
        </w:rPr>
      </w:pPr>
    </w:p>
    <w:p w14:paraId="03DA59BF" w14:textId="133684C6" w:rsidR="00992AC0" w:rsidRDefault="00992AC0" w:rsidP="00992AC0">
      <w:pPr>
        <w:pStyle w:val="Title"/>
        <w:jc w:val="center"/>
        <w:rPr>
          <w:rFonts w:ascii="Times New Roman" w:hAnsi="Times New Roman" w:cs="Times New Roman"/>
          <w:b/>
          <w:bCs/>
          <w:sz w:val="52"/>
          <w:szCs w:val="52"/>
        </w:rPr>
      </w:pPr>
      <w:r>
        <w:rPr>
          <w:rFonts w:ascii="Times New Roman" w:hAnsi="Times New Roman" w:cs="Times New Roman"/>
          <w:b/>
          <w:bCs/>
          <w:sz w:val="52"/>
          <w:szCs w:val="52"/>
        </w:rPr>
        <w:t xml:space="preserve">Group and Team </w:t>
      </w:r>
      <w:proofErr w:type="spellStart"/>
      <w:r>
        <w:rPr>
          <w:rFonts w:ascii="Times New Roman" w:hAnsi="Times New Roman" w:cs="Times New Roman"/>
          <w:b/>
          <w:bCs/>
          <w:sz w:val="52"/>
          <w:szCs w:val="52"/>
        </w:rPr>
        <w:t>Behaviours</w:t>
      </w:r>
      <w:proofErr w:type="spellEnd"/>
    </w:p>
    <w:p w14:paraId="2D904D43" w14:textId="13F0D910" w:rsidR="00992AC0" w:rsidRDefault="00992AC0" w:rsidP="00992AC0">
      <w:pPr>
        <w:jc w:val="right"/>
      </w:pPr>
    </w:p>
    <w:p w14:paraId="19C3E680" w14:textId="0B6E6C02" w:rsidR="00992AC0" w:rsidRDefault="00992AC0" w:rsidP="00992AC0">
      <w:pPr>
        <w:jc w:val="right"/>
      </w:pPr>
    </w:p>
    <w:p w14:paraId="26324259" w14:textId="71281DF4" w:rsidR="00992AC0" w:rsidRDefault="00992AC0" w:rsidP="00992AC0">
      <w:pPr>
        <w:jc w:val="right"/>
      </w:pPr>
    </w:p>
    <w:p w14:paraId="2B1220BD" w14:textId="717EB951" w:rsidR="00992AC0" w:rsidRDefault="00992AC0" w:rsidP="00992AC0">
      <w:pPr>
        <w:jc w:val="right"/>
      </w:pPr>
    </w:p>
    <w:p w14:paraId="2D42FFDD" w14:textId="557CD6ED" w:rsidR="00992AC0" w:rsidRPr="00447E2A" w:rsidRDefault="00992AC0" w:rsidP="00992AC0">
      <w:pPr>
        <w:spacing w:after="0" w:line="240" w:lineRule="auto"/>
        <w:jc w:val="right"/>
        <w:rPr>
          <w:rFonts w:ascii="Times New Roman" w:eastAsia="Calibri" w:hAnsi="Times New Roman" w:cs="SimSun"/>
          <w:b/>
          <w:bCs/>
          <w:sz w:val="28"/>
          <w:szCs w:val="28"/>
          <w:lang w:val="en-GB"/>
        </w:rPr>
      </w:pPr>
      <w:r w:rsidRPr="00447E2A">
        <w:rPr>
          <w:rFonts w:ascii="Times New Roman" w:eastAsia="Calibri" w:hAnsi="Times New Roman" w:cs="SimSun"/>
          <w:b/>
          <w:bCs/>
          <w:sz w:val="28"/>
          <w:szCs w:val="28"/>
          <w:lang w:val="en-GB"/>
        </w:rPr>
        <w:t>Student Name:</w:t>
      </w:r>
      <w:r w:rsidRPr="00992AC0">
        <w:rPr>
          <w:rFonts w:ascii="Times New Roman" w:hAnsi="Times New Roman" w:cs="Times New Roman"/>
          <w:b/>
          <w:sz w:val="28"/>
          <w:szCs w:val="28"/>
        </w:rPr>
        <w:t xml:space="preserve"> </w:t>
      </w:r>
      <w:proofErr w:type="spellStart"/>
      <w:r>
        <w:rPr>
          <w:rFonts w:ascii="Times New Roman" w:hAnsi="Times New Roman" w:cs="Times New Roman"/>
          <w:b/>
          <w:sz w:val="28"/>
          <w:szCs w:val="28"/>
        </w:rPr>
        <w:t>Dragos</w:t>
      </w:r>
      <w:proofErr w:type="spellEnd"/>
      <w:r>
        <w:rPr>
          <w:rFonts w:ascii="Times New Roman" w:hAnsi="Times New Roman" w:cs="Times New Roman"/>
          <w:b/>
          <w:sz w:val="28"/>
          <w:szCs w:val="28"/>
        </w:rPr>
        <w:t xml:space="preserve"> </w:t>
      </w:r>
      <w:proofErr w:type="spellStart"/>
      <w:r>
        <w:rPr>
          <w:rFonts w:ascii="Times New Roman" w:hAnsi="Times New Roman" w:cs="Times New Roman"/>
          <w:b/>
          <w:sz w:val="28"/>
          <w:szCs w:val="28"/>
        </w:rPr>
        <w:t>Neculai</w:t>
      </w:r>
      <w:proofErr w:type="spellEnd"/>
      <w:r>
        <w:rPr>
          <w:rFonts w:ascii="Times New Roman" w:hAnsi="Times New Roman" w:cs="Times New Roman"/>
          <w:b/>
          <w:sz w:val="28"/>
          <w:szCs w:val="28"/>
        </w:rPr>
        <w:t xml:space="preserve"> </w:t>
      </w:r>
    </w:p>
    <w:p w14:paraId="7E5E87F0" w14:textId="77777777" w:rsidR="00992AC0" w:rsidRPr="00447E2A" w:rsidRDefault="00992AC0" w:rsidP="00992AC0">
      <w:pPr>
        <w:spacing w:after="0" w:line="240" w:lineRule="auto"/>
        <w:jc w:val="right"/>
        <w:rPr>
          <w:rFonts w:ascii="Times New Roman" w:eastAsia="Calibri" w:hAnsi="Times New Roman" w:cs="SimSun"/>
          <w:b/>
          <w:bCs/>
          <w:sz w:val="28"/>
          <w:szCs w:val="28"/>
          <w:lang w:val="en-GB"/>
        </w:rPr>
      </w:pPr>
    </w:p>
    <w:p w14:paraId="0B920D68" w14:textId="265D4F70" w:rsidR="00992AC0" w:rsidRDefault="00992AC0" w:rsidP="00992AC0">
      <w:pPr>
        <w:spacing w:after="0" w:line="240" w:lineRule="auto"/>
        <w:jc w:val="right"/>
        <w:rPr>
          <w:rFonts w:ascii="Times New Roman" w:hAnsi="Times New Roman" w:cs="Times New Roman"/>
          <w:b/>
          <w:sz w:val="28"/>
          <w:szCs w:val="28"/>
        </w:rPr>
      </w:pPr>
      <w:r w:rsidRPr="00447E2A">
        <w:rPr>
          <w:rFonts w:ascii="Times New Roman" w:eastAsia="Calibri" w:hAnsi="Times New Roman" w:cs="SimSun"/>
          <w:b/>
          <w:bCs/>
          <w:sz w:val="28"/>
          <w:szCs w:val="28"/>
          <w:lang w:val="en-GB"/>
        </w:rPr>
        <w:t xml:space="preserve">Student ID: </w:t>
      </w:r>
      <w:r>
        <w:rPr>
          <w:rFonts w:ascii="Times New Roman" w:hAnsi="Times New Roman" w:cs="Times New Roman"/>
          <w:b/>
          <w:sz w:val="28"/>
          <w:szCs w:val="28"/>
        </w:rPr>
        <w:t>1907709</w:t>
      </w:r>
    </w:p>
    <w:p w14:paraId="3BB55033" w14:textId="77777777" w:rsidR="006E6CEF" w:rsidRDefault="006E6CEF" w:rsidP="006E6CEF">
      <w:pPr>
        <w:spacing w:after="0" w:line="240" w:lineRule="auto"/>
        <w:rPr>
          <w:rFonts w:ascii="Times New Roman" w:hAnsi="Times New Roman" w:cs="Times New Roman"/>
          <w:b/>
          <w:sz w:val="28"/>
          <w:szCs w:val="28"/>
        </w:rPr>
      </w:pPr>
    </w:p>
    <w:p w14:paraId="35D29ACE" w14:textId="77777777" w:rsidR="006E6CEF" w:rsidRDefault="006E6CEF" w:rsidP="006E6CEF">
      <w:pPr>
        <w:spacing w:after="0" w:line="240" w:lineRule="auto"/>
        <w:rPr>
          <w:rFonts w:ascii="Times New Roman" w:hAnsi="Times New Roman" w:cs="Times New Roman"/>
          <w:b/>
          <w:sz w:val="28"/>
          <w:szCs w:val="28"/>
        </w:rPr>
      </w:pPr>
    </w:p>
    <w:p w14:paraId="33298FA2" w14:textId="1A45EBAB" w:rsidR="006E6CEF" w:rsidRDefault="006E6CEF" w:rsidP="006E6CEF">
      <w:pPr>
        <w:spacing w:after="0"/>
        <w:jc w:val="both"/>
        <w:rPr>
          <w:rFonts w:ascii="Times New Roman" w:hAnsi="Times New Roman" w:cs="Times New Roman"/>
          <w:b/>
          <w:color w:val="000000" w:themeColor="text1"/>
          <w:sz w:val="24"/>
          <w:szCs w:val="24"/>
        </w:rPr>
      </w:pPr>
    </w:p>
    <w:p w14:paraId="076EB8E5" w14:textId="3DB7DE64" w:rsidR="001F35DC" w:rsidRDefault="001F35DC" w:rsidP="006E6CEF">
      <w:pPr>
        <w:spacing w:after="0"/>
        <w:jc w:val="both"/>
        <w:rPr>
          <w:rFonts w:ascii="Times New Roman" w:hAnsi="Times New Roman" w:cs="Times New Roman"/>
          <w:b/>
          <w:color w:val="000000" w:themeColor="text1"/>
          <w:sz w:val="24"/>
          <w:szCs w:val="24"/>
        </w:rPr>
      </w:pPr>
    </w:p>
    <w:p w14:paraId="51DB7AD1" w14:textId="6C03919E" w:rsidR="001F35DC" w:rsidRDefault="001F35DC" w:rsidP="006E6CEF">
      <w:pPr>
        <w:spacing w:after="0"/>
        <w:jc w:val="both"/>
        <w:rPr>
          <w:rFonts w:ascii="Times New Roman" w:hAnsi="Times New Roman" w:cs="Times New Roman"/>
          <w:b/>
          <w:color w:val="000000" w:themeColor="text1"/>
          <w:sz w:val="24"/>
          <w:szCs w:val="24"/>
        </w:rPr>
      </w:pPr>
    </w:p>
    <w:p w14:paraId="5FF6579A" w14:textId="77777777" w:rsidR="001F35DC" w:rsidRPr="002B24B8" w:rsidRDefault="001F35DC" w:rsidP="006E6CEF">
      <w:pPr>
        <w:spacing w:after="0"/>
        <w:jc w:val="both"/>
        <w:rPr>
          <w:rFonts w:ascii="Times New Roman" w:hAnsi="Times New Roman" w:cs="Times New Roman"/>
          <w:color w:val="000000" w:themeColor="text1"/>
          <w:sz w:val="24"/>
          <w:szCs w:val="24"/>
        </w:rPr>
      </w:pPr>
    </w:p>
    <w:p w14:paraId="5C781916" w14:textId="77777777" w:rsidR="006E6CEF" w:rsidRPr="002B24B8" w:rsidRDefault="006E6CEF" w:rsidP="006E6CEF">
      <w:pPr>
        <w:spacing w:after="0"/>
        <w:jc w:val="both"/>
        <w:rPr>
          <w:rFonts w:ascii="Times New Roman" w:hAnsi="Times New Roman" w:cs="Times New Roman"/>
          <w:color w:val="000000" w:themeColor="text1"/>
          <w:sz w:val="24"/>
          <w:szCs w:val="24"/>
        </w:rPr>
      </w:pPr>
    </w:p>
    <w:p w14:paraId="066735AA" w14:textId="77777777" w:rsidR="006E6CEF" w:rsidRPr="002B24B8" w:rsidRDefault="006E6CEF" w:rsidP="006E6CEF">
      <w:pPr>
        <w:spacing w:after="0"/>
        <w:jc w:val="both"/>
        <w:rPr>
          <w:rFonts w:ascii="Times New Roman" w:hAnsi="Times New Roman" w:cs="Times New Roman"/>
          <w:color w:val="000000" w:themeColor="text1"/>
          <w:sz w:val="24"/>
          <w:szCs w:val="24"/>
        </w:rPr>
      </w:pPr>
    </w:p>
    <w:p w14:paraId="408277F9" w14:textId="77777777" w:rsidR="006E6CEF" w:rsidRPr="002B24B8" w:rsidRDefault="006E6CEF" w:rsidP="006E6CEF">
      <w:pPr>
        <w:spacing w:after="0"/>
        <w:jc w:val="both"/>
        <w:rPr>
          <w:rFonts w:ascii="Times New Roman" w:hAnsi="Times New Roman" w:cs="Times New Roman"/>
          <w:color w:val="000000" w:themeColor="text1"/>
          <w:sz w:val="24"/>
          <w:szCs w:val="24"/>
        </w:rPr>
      </w:pPr>
    </w:p>
    <w:p w14:paraId="684174A7" w14:textId="77777777" w:rsidR="006E6CEF" w:rsidRPr="002B24B8" w:rsidRDefault="006E6CEF" w:rsidP="006E6CEF">
      <w:pPr>
        <w:spacing w:after="0"/>
        <w:jc w:val="both"/>
        <w:rPr>
          <w:rFonts w:ascii="Times New Roman" w:hAnsi="Times New Roman" w:cs="Times New Roman"/>
          <w:color w:val="000000" w:themeColor="text1"/>
          <w:sz w:val="24"/>
          <w:szCs w:val="24"/>
        </w:rPr>
      </w:pPr>
    </w:p>
    <w:p w14:paraId="32252BC5" w14:textId="77777777" w:rsidR="006E6CEF" w:rsidRDefault="006E6CEF" w:rsidP="006E6CEF">
      <w:pPr>
        <w:spacing w:after="0"/>
        <w:jc w:val="both"/>
        <w:rPr>
          <w:rFonts w:ascii="Times New Roman" w:hAnsi="Times New Roman" w:cs="Times New Roman"/>
          <w:color w:val="000000" w:themeColor="text1"/>
          <w:sz w:val="24"/>
          <w:szCs w:val="24"/>
        </w:rPr>
      </w:pPr>
    </w:p>
    <w:p w14:paraId="570CFD21" w14:textId="77777777" w:rsidR="006E6CEF" w:rsidRDefault="006E6CEF" w:rsidP="006E6CEF">
      <w:pPr>
        <w:spacing w:after="0"/>
        <w:jc w:val="both"/>
        <w:rPr>
          <w:rFonts w:ascii="Times New Roman" w:hAnsi="Times New Roman" w:cs="Times New Roman"/>
          <w:color w:val="000000" w:themeColor="text1"/>
          <w:sz w:val="24"/>
          <w:szCs w:val="24"/>
        </w:rPr>
      </w:pPr>
    </w:p>
    <w:p w14:paraId="2857CFA7" w14:textId="77777777" w:rsidR="006E6CEF" w:rsidRDefault="006E6CEF" w:rsidP="006E6CEF">
      <w:pPr>
        <w:spacing w:after="0"/>
        <w:jc w:val="both"/>
        <w:rPr>
          <w:rFonts w:ascii="Times New Roman" w:hAnsi="Times New Roman" w:cs="Times New Roman"/>
          <w:color w:val="000000" w:themeColor="text1"/>
          <w:sz w:val="24"/>
          <w:szCs w:val="24"/>
        </w:rPr>
      </w:pPr>
    </w:p>
    <w:p w14:paraId="4BC60C63" w14:textId="77777777" w:rsidR="006E6CEF" w:rsidRDefault="006E6CEF" w:rsidP="006E6CEF">
      <w:pPr>
        <w:spacing w:after="0"/>
        <w:jc w:val="both"/>
        <w:rPr>
          <w:rFonts w:ascii="Times New Roman" w:hAnsi="Times New Roman" w:cs="Times New Roman"/>
          <w:color w:val="000000" w:themeColor="text1"/>
          <w:sz w:val="24"/>
          <w:szCs w:val="24"/>
        </w:rPr>
      </w:pPr>
    </w:p>
    <w:p w14:paraId="3FD73EDC" w14:textId="0013A38F" w:rsidR="006E6CEF" w:rsidRDefault="006E6CEF" w:rsidP="006E6CEF">
      <w:pPr>
        <w:spacing w:after="0"/>
        <w:rPr>
          <w:rFonts w:ascii="Times New Roman" w:hAnsi="Times New Roman" w:cs="Times New Roman"/>
          <w:color w:val="000000" w:themeColor="text1"/>
          <w:sz w:val="24"/>
          <w:szCs w:val="24"/>
        </w:rPr>
      </w:pPr>
    </w:p>
    <w:p w14:paraId="0C765701" w14:textId="77777777" w:rsidR="006E6CEF" w:rsidRDefault="006E6CEF" w:rsidP="006E6CEF">
      <w:pPr>
        <w:spacing w:after="0"/>
        <w:rPr>
          <w:rFonts w:ascii="Times New Roman" w:hAnsi="Times New Roman" w:cs="Times New Roman"/>
          <w:color w:val="000000" w:themeColor="text1"/>
          <w:sz w:val="24"/>
          <w:szCs w:val="24"/>
        </w:rPr>
      </w:pPr>
    </w:p>
    <w:p w14:paraId="1617CD4E" w14:textId="77777777" w:rsidR="006E6CEF" w:rsidRPr="002B24B8" w:rsidRDefault="006E6CEF" w:rsidP="006E6CEF">
      <w:pPr>
        <w:spacing w:after="0"/>
        <w:jc w:val="both"/>
        <w:rPr>
          <w:rFonts w:ascii="Times New Roman" w:hAnsi="Times New Roman" w:cs="Times New Roman"/>
          <w:color w:val="000000" w:themeColor="text1"/>
          <w:sz w:val="24"/>
          <w:szCs w:val="24"/>
        </w:rPr>
      </w:pPr>
    </w:p>
    <w:p w14:paraId="3F9361CD" w14:textId="088B9CDE" w:rsidR="006E6CEF" w:rsidRDefault="006E6CEF" w:rsidP="006E6CEF">
      <w:pPr>
        <w:spacing w:after="0"/>
        <w:jc w:val="both"/>
        <w:rPr>
          <w:rFonts w:ascii="Times New Roman" w:hAnsi="Times New Roman" w:cs="Times New Roman"/>
          <w:b/>
          <w:color w:val="000000" w:themeColor="text1"/>
          <w:sz w:val="24"/>
          <w:szCs w:val="24"/>
        </w:rPr>
      </w:pPr>
      <w:r w:rsidRPr="002B24B8">
        <w:rPr>
          <w:rFonts w:ascii="Times New Roman" w:hAnsi="Times New Roman" w:cs="Times New Roman"/>
          <w:b/>
          <w:color w:val="000000" w:themeColor="text1"/>
          <w:sz w:val="24"/>
          <w:szCs w:val="24"/>
        </w:rPr>
        <w:lastRenderedPageBreak/>
        <w:t>ABSTRACT</w:t>
      </w:r>
    </w:p>
    <w:p w14:paraId="6F0DB608" w14:textId="77777777" w:rsidR="001F35DC" w:rsidRPr="002B24B8" w:rsidRDefault="001F35DC" w:rsidP="006E6CEF">
      <w:pPr>
        <w:spacing w:after="0"/>
        <w:jc w:val="both"/>
        <w:rPr>
          <w:rFonts w:ascii="Times New Roman" w:hAnsi="Times New Roman" w:cs="Times New Roman"/>
          <w:b/>
          <w:color w:val="000000" w:themeColor="text1"/>
          <w:sz w:val="24"/>
          <w:szCs w:val="24"/>
        </w:rPr>
      </w:pPr>
    </w:p>
    <w:p w14:paraId="141BD42F" w14:textId="7BCC69FE"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In</w:t>
      </w:r>
      <w:r w:rsidR="001D6AED">
        <w:rPr>
          <w:rFonts w:ascii="Times New Roman" w:hAnsi="Times New Roman" w:cs="Times New Roman"/>
          <w:color w:val="000000" w:themeColor="text1"/>
          <w:sz w:val="24"/>
          <w:szCs w:val="24"/>
          <w:shd w:val="clear" w:color="auto" w:fill="FFFFFF"/>
        </w:rPr>
        <w:t xml:space="preserve"> the profile</w:t>
      </w:r>
      <w:r w:rsidRPr="002B24B8">
        <w:rPr>
          <w:rFonts w:ascii="Times New Roman" w:hAnsi="Times New Roman" w:cs="Times New Roman"/>
          <w:color w:val="000000" w:themeColor="text1"/>
          <w:sz w:val="24"/>
          <w:szCs w:val="24"/>
          <w:shd w:val="clear" w:color="auto" w:fill="FFFFFF"/>
        </w:rPr>
        <w:t xml:space="preserve"> literature describing </w:t>
      </w:r>
      <w:r w:rsidR="001D6AED">
        <w:rPr>
          <w:rFonts w:ascii="Times New Roman" w:hAnsi="Times New Roman" w:cs="Times New Roman"/>
          <w:color w:val="000000" w:themeColor="text1"/>
          <w:sz w:val="24"/>
          <w:szCs w:val="24"/>
          <w:shd w:val="clear" w:color="auto" w:fill="FFFFFF"/>
        </w:rPr>
        <w:t xml:space="preserve">the element of </w:t>
      </w:r>
      <w:r w:rsidRPr="002B24B8">
        <w:rPr>
          <w:rFonts w:ascii="Times New Roman" w:hAnsi="Times New Roman" w:cs="Times New Roman"/>
          <w:color w:val="000000" w:themeColor="text1"/>
          <w:sz w:val="24"/>
          <w:szCs w:val="24"/>
          <w:shd w:val="clear" w:color="auto" w:fill="FFFFFF"/>
        </w:rPr>
        <w:t xml:space="preserve">teamwork, various </w:t>
      </w:r>
      <w:r w:rsidR="001D6AED" w:rsidRPr="002B24B8">
        <w:rPr>
          <w:rFonts w:ascii="Times New Roman" w:hAnsi="Times New Roman" w:cs="Times New Roman"/>
          <w:color w:val="000000" w:themeColor="text1"/>
          <w:sz w:val="24"/>
          <w:szCs w:val="24"/>
          <w:shd w:val="clear" w:color="auto" w:fill="FFFFFF"/>
        </w:rPr>
        <w:t>forms</w:t>
      </w:r>
      <w:r w:rsidRPr="002B24B8">
        <w:rPr>
          <w:rFonts w:ascii="Times New Roman" w:hAnsi="Times New Roman" w:cs="Times New Roman"/>
          <w:color w:val="000000" w:themeColor="text1"/>
          <w:sz w:val="24"/>
          <w:szCs w:val="24"/>
          <w:shd w:val="clear" w:color="auto" w:fill="FFFFFF"/>
        </w:rPr>
        <w:t xml:space="preserve"> of team m</w:t>
      </w:r>
      <w:r w:rsidR="001D6AED">
        <w:rPr>
          <w:rFonts w:ascii="Times New Roman" w:hAnsi="Times New Roman" w:cs="Times New Roman"/>
          <w:color w:val="000000" w:themeColor="text1"/>
          <w:sz w:val="24"/>
          <w:szCs w:val="24"/>
          <w:shd w:val="clear" w:color="auto" w:fill="FFFFFF"/>
        </w:rPr>
        <w:t xml:space="preserve">ember </w:t>
      </w:r>
      <w:proofErr w:type="spellStart"/>
      <w:r w:rsidR="001D6AED">
        <w:rPr>
          <w:rFonts w:ascii="Times New Roman" w:hAnsi="Times New Roman" w:cs="Times New Roman"/>
          <w:color w:val="000000" w:themeColor="text1"/>
          <w:sz w:val="24"/>
          <w:szCs w:val="24"/>
          <w:shd w:val="clear" w:color="auto" w:fill="FFFFFF"/>
        </w:rPr>
        <w:t>behaviours</w:t>
      </w:r>
      <w:proofErr w:type="spellEnd"/>
      <w:r w:rsidR="001D6AED">
        <w:rPr>
          <w:rFonts w:ascii="Times New Roman" w:hAnsi="Times New Roman" w:cs="Times New Roman"/>
          <w:color w:val="000000" w:themeColor="text1"/>
          <w:sz w:val="24"/>
          <w:szCs w:val="24"/>
          <w:shd w:val="clear" w:color="auto" w:fill="FFFFFF"/>
        </w:rPr>
        <w:t xml:space="preserve"> are presented. These types were </w:t>
      </w:r>
      <w:r w:rsidRPr="002B24B8">
        <w:rPr>
          <w:rFonts w:ascii="Times New Roman" w:hAnsi="Times New Roman" w:cs="Times New Roman"/>
          <w:color w:val="000000" w:themeColor="text1"/>
          <w:sz w:val="24"/>
          <w:szCs w:val="24"/>
          <w:shd w:val="clear" w:color="auto" w:fill="FFFFFF"/>
        </w:rPr>
        <w:t xml:space="preserve">found worth being referred to while researching the work in projects. This article aims at </w:t>
      </w:r>
      <w:proofErr w:type="spellStart"/>
      <w:r w:rsidRPr="002B24B8">
        <w:rPr>
          <w:rFonts w:ascii="Times New Roman" w:hAnsi="Times New Roman" w:cs="Times New Roman"/>
          <w:color w:val="000000" w:themeColor="text1"/>
          <w:sz w:val="24"/>
          <w:szCs w:val="24"/>
          <w:shd w:val="clear" w:color="auto" w:fill="FFFFFF"/>
        </w:rPr>
        <w:t>analysing</w:t>
      </w:r>
      <w:proofErr w:type="spellEnd"/>
      <w:r w:rsidRPr="002B24B8">
        <w:rPr>
          <w:rFonts w:ascii="Times New Roman" w:hAnsi="Times New Roman" w:cs="Times New Roman"/>
          <w:color w:val="000000" w:themeColor="text1"/>
          <w:sz w:val="24"/>
          <w:szCs w:val="24"/>
          <w:shd w:val="clear" w:color="auto" w:fill="FFFFFF"/>
        </w:rPr>
        <w:t xml:space="preserve"> the </w:t>
      </w:r>
      <w:proofErr w:type="spellStart"/>
      <w:r w:rsidRPr="002B24B8">
        <w:rPr>
          <w:rFonts w:ascii="Times New Roman" w:hAnsi="Times New Roman" w:cs="Times New Roman"/>
          <w:color w:val="000000" w:themeColor="text1"/>
          <w:sz w:val="24"/>
          <w:szCs w:val="24"/>
          <w:shd w:val="clear" w:color="auto" w:fill="FFFFFF"/>
        </w:rPr>
        <w:t>behaviour</w:t>
      </w:r>
      <w:proofErr w:type="spellEnd"/>
      <w:r w:rsidRPr="002B24B8">
        <w:rPr>
          <w:rFonts w:ascii="Times New Roman" w:hAnsi="Times New Roman" w:cs="Times New Roman"/>
          <w:color w:val="000000" w:themeColor="text1"/>
          <w:sz w:val="24"/>
          <w:szCs w:val="24"/>
          <w:shd w:val="clear" w:color="auto" w:fill="FFFFFF"/>
        </w:rPr>
        <w:t xml:space="preserve"> of the project team at SAMSUNG. For the </w:t>
      </w:r>
      <w:r w:rsidR="001D6AED">
        <w:rPr>
          <w:rFonts w:ascii="Times New Roman" w:hAnsi="Times New Roman" w:cs="Times New Roman"/>
          <w:color w:val="000000" w:themeColor="text1"/>
          <w:sz w:val="24"/>
          <w:szCs w:val="24"/>
          <w:shd w:val="clear" w:color="auto" w:fill="FFFFFF"/>
        </w:rPr>
        <w:t>scope</w:t>
      </w:r>
      <w:r w:rsidRPr="002B24B8">
        <w:rPr>
          <w:rFonts w:ascii="Times New Roman" w:hAnsi="Times New Roman" w:cs="Times New Roman"/>
          <w:color w:val="000000" w:themeColor="text1"/>
          <w:sz w:val="24"/>
          <w:szCs w:val="24"/>
          <w:shd w:val="clear" w:color="auto" w:fill="FFFFFF"/>
        </w:rPr>
        <w:t xml:space="preserve"> of this </w:t>
      </w:r>
      <w:r w:rsidR="001D6AED">
        <w:rPr>
          <w:rFonts w:ascii="Times New Roman" w:hAnsi="Times New Roman" w:cs="Times New Roman"/>
          <w:color w:val="000000" w:themeColor="text1"/>
          <w:sz w:val="24"/>
          <w:szCs w:val="24"/>
          <w:shd w:val="clear" w:color="auto" w:fill="FFFFFF"/>
        </w:rPr>
        <w:t>analysis</w:t>
      </w:r>
      <w:r w:rsidRPr="002B24B8">
        <w:rPr>
          <w:rFonts w:ascii="Times New Roman" w:hAnsi="Times New Roman" w:cs="Times New Roman"/>
          <w:color w:val="000000" w:themeColor="text1"/>
          <w:sz w:val="24"/>
          <w:szCs w:val="24"/>
          <w:shd w:val="clear" w:color="auto" w:fill="FFFFFF"/>
        </w:rPr>
        <w:t xml:space="preserve">, literature </w:t>
      </w:r>
      <w:r w:rsidR="001D6AED" w:rsidRPr="002B24B8">
        <w:rPr>
          <w:rFonts w:ascii="Times New Roman" w:hAnsi="Times New Roman" w:cs="Times New Roman"/>
          <w:color w:val="000000" w:themeColor="text1"/>
          <w:sz w:val="24"/>
          <w:szCs w:val="24"/>
          <w:shd w:val="clear" w:color="auto" w:fill="FFFFFF"/>
        </w:rPr>
        <w:t>revisions</w:t>
      </w:r>
      <w:r w:rsidRPr="002B24B8">
        <w:rPr>
          <w:rFonts w:ascii="Times New Roman" w:hAnsi="Times New Roman" w:cs="Times New Roman"/>
          <w:color w:val="000000" w:themeColor="text1"/>
          <w:sz w:val="24"/>
          <w:szCs w:val="24"/>
          <w:shd w:val="clear" w:color="auto" w:fill="FFFFFF"/>
        </w:rPr>
        <w:t xml:space="preserve"> were conducted in </w:t>
      </w:r>
      <w:r w:rsidR="001D6AED">
        <w:rPr>
          <w:rFonts w:ascii="Times New Roman" w:hAnsi="Times New Roman" w:cs="Times New Roman"/>
          <w:color w:val="000000" w:themeColor="text1"/>
          <w:sz w:val="24"/>
          <w:szCs w:val="24"/>
          <w:shd w:val="clear" w:color="auto" w:fill="FFFFFF"/>
        </w:rPr>
        <w:t>areas</w:t>
      </w:r>
      <w:r w:rsidRPr="002B24B8">
        <w:rPr>
          <w:rFonts w:ascii="Times New Roman" w:hAnsi="Times New Roman" w:cs="Times New Roman"/>
          <w:color w:val="000000" w:themeColor="text1"/>
          <w:sz w:val="24"/>
          <w:szCs w:val="24"/>
          <w:shd w:val="clear" w:color="auto" w:fill="FFFFFF"/>
        </w:rPr>
        <w:t xml:space="preserve"> of team management (including management of project teams). Since </w:t>
      </w:r>
      <w:proofErr w:type="spellStart"/>
      <w:r w:rsidRPr="002B24B8">
        <w:rPr>
          <w:rFonts w:ascii="Times New Roman" w:hAnsi="Times New Roman" w:cs="Times New Roman"/>
          <w:color w:val="000000" w:themeColor="text1"/>
          <w:sz w:val="24"/>
          <w:szCs w:val="24"/>
          <w:shd w:val="clear" w:color="auto" w:fill="FFFFFF"/>
        </w:rPr>
        <w:t>behaviour</w:t>
      </w:r>
      <w:proofErr w:type="spellEnd"/>
      <w:r w:rsidRPr="002B24B8">
        <w:rPr>
          <w:rFonts w:ascii="Times New Roman" w:hAnsi="Times New Roman" w:cs="Times New Roman"/>
          <w:color w:val="000000" w:themeColor="text1"/>
          <w:sz w:val="24"/>
          <w:szCs w:val="24"/>
          <w:shd w:val="clear" w:color="auto" w:fill="FFFFFF"/>
        </w:rPr>
        <w:t xml:space="preserve"> can be regarded as a cultural artefact, the author has also referred to results of secondary research conducted on </w:t>
      </w:r>
      <w:r w:rsidR="003F22C7" w:rsidRPr="002B24B8">
        <w:rPr>
          <w:rFonts w:ascii="Times New Roman" w:hAnsi="Times New Roman" w:cs="Times New Roman"/>
          <w:color w:val="000000" w:themeColor="text1"/>
          <w:sz w:val="24"/>
          <w:szCs w:val="24"/>
          <w:shd w:val="clear" w:color="auto" w:fill="FFFFFF"/>
        </w:rPr>
        <w:t>categories</w:t>
      </w:r>
      <w:r w:rsidRPr="002B24B8">
        <w:rPr>
          <w:rFonts w:ascii="Times New Roman" w:hAnsi="Times New Roman" w:cs="Times New Roman"/>
          <w:color w:val="000000" w:themeColor="text1"/>
          <w:sz w:val="24"/>
          <w:szCs w:val="24"/>
          <w:shd w:val="clear" w:color="auto" w:fill="FFFFFF"/>
        </w:rPr>
        <w:t xml:space="preserve"> of </w:t>
      </w:r>
      <w:proofErr w:type="spellStart"/>
      <w:r w:rsidRPr="002B24B8">
        <w:rPr>
          <w:rFonts w:ascii="Times New Roman" w:hAnsi="Times New Roman" w:cs="Times New Roman"/>
          <w:color w:val="000000" w:themeColor="text1"/>
          <w:sz w:val="24"/>
          <w:szCs w:val="24"/>
          <w:shd w:val="clear" w:color="auto" w:fill="FFFFFF"/>
        </w:rPr>
        <w:t>organisational</w:t>
      </w:r>
      <w:proofErr w:type="spellEnd"/>
      <w:r w:rsidRPr="002B24B8">
        <w:rPr>
          <w:rFonts w:ascii="Times New Roman" w:hAnsi="Times New Roman" w:cs="Times New Roman"/>
          <w:color w:val="000000" w:themeColor="text1"/>
          <w:sz w:val="24"/>
          <w:szCs w:val="24"/>
          <w:shd w:val="clear" w:color="auto" w:fill="FFFFFF"/>
        </w:rPr>
        <w:t xml:space="preserve"> culture </w:t>
      </w:r>
      <w:proofErr w:type="spellStart"/>
      <w:r w:rsidRPr="002B24B8">
        <w:rPr>
          <w:rFonts w:ascii="Times New Roman" w:hAnsi="Times New Roman" w:cs="Times New Roman"/>
          <w:color w:val="000000" w:themeColor="text1"/>
          <w:sz w:val="24"/>
          <w:szCs w:val="24"/>
          <w:shd w:val="clear" w:color="auto" w:fill="FFFFFF"/>
        </w:rPr>
        <w:t>favourable</w:t>
      </w:r>
      <w:proofErr w:type="spellEnd"/>
      <w:r w:rsidRPr="002B24B8">
        <w:rPr>
          <w:rFonts w:ascii="Times New Roman" w:hAnsi="Times New Roman" w:cs="Times New Roman"/>
          <w:color w:val="000000" w:themeColor="text1"/>
          <w:sz w:val="24"/>
          <w:szCs w:val="24"/>
          <w:shd w:val="clear" w:color="auto" w:fill="FFFFFF"/>
        </w:rPr>
        <w:t xml:space="preserve"> to project management.</w:t>
      </w:r>
    </w:p>
    <w:p w14:paraId="0AA7D955" w14:textId="77777777" w:rsidR="006E6CEF" w:rsidRPr="002B24B8" w:rsidRDefault="006E6CEF" w:rsidP="006E6CEF">
      <w:pPr>
        <w:spacing w:after="0"/>
        <w:jc w:val="both"/>
        <w:rPr>
          <w:rFonts w:ascii="Times New Roman" w:hAnsi="Times New Roman" w:cs="Times New Roman"/>
          <w:b/>
          <w:color w:val="000000" w:themeColor="text1"/>
          <w:sz w:val="24"/>
          <w:szCs w:val="24"/>
        </w:rPr>
      </w:pPr>
    </w:p>
    <w:p w14:paraId="64494594" w14:textId="77777777" w:rsidR="006E6CEF" w:rsidRPr="002B24B8" w:rsidRDefault="006E6CEF" w:rsidP="006E6CEF">
      <w:pPr>
        <w:spacing w:after="0"/>
        <w:jc w:val="both"/>
        <w:rPr>
          <w:rFonts w:ascii="Times New Roman" w:hAnsi="Times New Roman" w:cs="Times New Roman"/>
          <w:b/>
          <w:color w:val="000000" w:themeColor="text1"/>
          <w:sz w:val="24"/>
          <w:szCs w:val="24"/>
        </w:rPr>
      </w:pPr>
    </w:p>
    <w:p w14:paraId="69FF2557" w14:textId="77777777" w:rsidR="006E6CEF" w:rsidRPr="002B24B8" w:rsidRDefault="006E6CEF" w:rsidP="006E6CEF">
      <w:pPr>
        <w:spacing w:after="0"/>
        <w:jc w:val="both"/>
        <w:rPr>
          <w:rFonts w:ascii="Times New Roman" w:hAnsi="Times New Roman" w:cs="Times New Roman"/>
          <w:b/>
          <w:color w:val="000000" w:themeColor="text1"/>
          <w:sz w:val="24"/>
          <w:szCs w:val="24"/>
        </w:rPr>
      </w:pPr>
    </w:p>
    <w:p w14:paraId="7C486DFE" w14:textId="77777777" w:rsidR="006E6CEF" w:rsidRDefault="006E6CEF" w:rsidP="006E6CEF">
      <w:pPr>
        <w:spacing w:after="0"/>
        <w:jc w:val="both"/>
        <w:rPr>
          <w:rFonts w:ascii="Times New Roman" w:hAnsi="Times New Roman" w:cs="Times New Roman"/>
          <w:b/>
          <w:color w:val="000000" w:themeColor="text1"/>
          <w:sz w:val="24"/>
          <w:szCs w:val="24"/>
        </w:rPr>
      </w:pPr>
    </w:p>
    <w:p w14:paraId="01B09EFD" w14:textId="77777777" w:rsidR="006E6CEF" w:rsidRDefault="006E6CEF" w:rsidP="006E6CEF">
      <w:pPr>
        <w:spacing w:after="0"/>
        <w:jc w:val="both"/>
        <w:rPr>
          <w:rFonts w:ascii="Times New Roman" w:hAnsi="Times New Roman" w:cs="Times New Roman"/>
          <w:b/>
          <w:color w:val="000000" w:themeColor="text1"/>
          <w:sz w:val="24"/>
          <w:szCs w:val="24"/>
        </w:rPr>
      </w:pPr>
    </w:p>
    <w:p w14:paraId="6FD0112C" w14:textId="77777777" w:rsidR="006E6CEF" w:rsidRDefault="006E6CEF" w:rsidP="006E6CEF">
      <w:pPr>
        <w:spacing w:after="0"/>
        <w:jc w:val="both"/>
        <w:rPr>
          <w:rFonts w:ascii="Times New Roman" w:hAnsi="Times New Roman" w:cs="Times New Roman"/>
          <w:b/>
          <w:color w:val="000000" w:themeColor="text1"/>
          <w:sz w:val="24"/>
          <w:szCs w:val="24"/>
        </w:rPr>
      </w:pPr>
    </w:p>
    <w:p w14:paraId="1C2FA6D8" w14:textId="77777777" w:rsidR="006E6CEF" w:rsidRDefault="006E6CEF" w:rsidP="006E6CEF">
      <w:pPr>
        <w:spacing w:after="0"/>
        <w:jc w:val="both"/>
        <w:rPr>
          <w:rFonts w:ascii="Times New Roman" w:hAnsi="Times New Roman" w:cs="Times New Roman"/>
          <w:b/>
          <w:color w:val="000000" w:themeColor="text1"/>
          <w:sz w:val="24"/>
          <w:szCs w:val="24"/>
        </w:rPr>
      </w:pPr>
    </w:p>
    <w:p w14:paraId="6B207F69" w14:textId="77777777" w:rsidR="006E6CEF" w:rsidRDefault="006E6CEF" w:rsidP="006E6CEF">
      <w:pPr>
        <w:spacing w:after="0"/>
        <w:jc w:val="both"/>
        <w:rPr>
          <w:rFonts w:ascii="Times New Roman" w:hAnsi="Times New Roman" w:cs="Times New Roman"/>
          <w:b/>
          <w:color w:val="000000" w:themeColor="text1"/>
          <w:sz w:val="24"/>
          <w:szCs w:val="24"/>
        </w:rPr>
      </w:pPr>
    </w:p>
    <w:p w14:paraId="58C4E245" w14:textId="77777777" w:rsidR="006E6CEF" w:rsidRDefault="006E6CEF" w:rsidP="006E6CEF">
      <w:pPr>
        <w:spacing w:after="0"/>
        <w:jc w:val="both"/>
        <w:rPr>
          <w:rFonts w:ascii="Times New Roman" w:hAnsi="Times New Roman" w:cs="Times New Roman"/>
          <w:b/>
          <w:color w:val="000000" w:themeColor="text1"/>
          <w:sz w:val="24"/>
          <w:szCs w:val="24"/>
        </w:rPr>
      </w:pPr>
    </w:p>
    <w:p w14:paraId="142945F7" w14:textId="77777777" w:rsidR="006E6CEF" w:rsidRDefault="006E6CEF" w:rsidP="006E6CEF">
      <w:pPr>
        <w:spacing w:after="0"/>
        <w:jc w:val="both"/>
        <w:rPr>
          <w:rFonts w:ascii="Times New Roman" w:hAnsi="Times New Roman" w:cs="Times New Roman"/>
          <w:b/>
          <w:color w:val="000000" w:themeColor="text1"/>
          <w:sz w:val="24"/>
          <w:szCs w:val="24"/>
        </w:rPr>
      </w:pPr>
    </w:p>
    <w:p w14:paraId="0E6DC07E" w14:textId="77777777" w:rsidR="006E6CEF" w:rsidRDefault="006E6CEF" w:rsidP="006E6CEF">
      <w:pPr>
        <w:spacing w:after="0"/>
        <w:jc w:val="both"/>
        <w:rPr>
          <w:rFonts w:ascii="Times New Roman" w:hAnsi="Times New Roman" w:cs="Times New Roman"/>
          <w:b/>
          <w:color w:val="000000" w:themeColor="text1"/>
          <w:sz w:val="24"/>
          <w:szCs w:val="24"/>
        </w:rPr>
      </w:pPr>
    </w:p>
    <w:p w14:paraId="237E5840" w14:textId="77777777" w:rsidR="006E6CEF" w:rsidRDefault="006E6CEF" w:rsidP="006E6CEF">
      <w:pPr>
        <w:spacing w:after="0"/>
        <w:jc w:val="both"/>
        <w:rPr>
          <w:rFonts w:ascii="Times New Roman" w:hAnsi="Times New Roman" w:cs="Times New Roman"/>
          <w:b/>
          <w:color w:val="000000" w:themeColor="text1"/>
          <w:sz w:val="24"/>
          <w:szCs w:val="24"/>
        </w:rPr>
      </w:pPr>
    </w:p>
    <w:p w14:paraId="410C44C0" w14:textId="77777777" w:rsidR="006E6CEF" w:rsidRDefault="006E6CEF" w:rsidP="006E6CEF">
      <w:pPr>
        <w:spacing w:after="0"/>
        <w:jc w:val="both"/>
        <w:rPr>
          <w:rFonts w:ascii="Times New Roman" w:hAnsi="Times New Roman" w:cs="Times New Roman"/>
          <w:b/>
          <w:color w:val="000000" w:themeColor="text1"/>
          <w:sz w:val="24"/>
          <w:szCs w:val="24"/>
        </w:rPr>
      </w:pPr>
    </w:p>
    <w:p w14:paraId="0EB647C1" w14:textId="77777777" w:rsidR="006E6CEF" w:rsidRDefault="006E6CEF" w:rsidP="006E6CEF">
      <w:pPr>
        <w:spacing w:after="0"/>
        <w:jc w:val="both"/>
        <w:rPr>
          <w:rFonts w:ascii="Times New Roman" w:hAnsi="Times New Roman" w:cs="Times New Roman"/>
          <w:b/>
          <w:color w:val="000000" w:themeColor="text1"/>
          <w:sz w:val="24"/>
          <w:szCs w:val="24"/>
        </w:rPr>
      </w:pPr>
    </w:p>
    <w:p w14:paraId="01EB6DF7" w14:textId="77777777" w:rsidR="006E6CEF" w:rsidRDefault="006E6CEF" w:rsidP="006E6CEF">
      <w:pPr>
        <w:spacing w:after="0"/>
        <w:jc w:val="both"/>
        <w:rPr>
          <w:rFonts w:ascii="Times New Roman" w:hAnsi="Times New Roman" w:cs="Times New Roman"/>
          <w:b/>
          <w:color w:val="000000" w:themeColor="text1"/>
          <w:sz w:val="24"/>
          <w:szCs w:val="24"/>
        </w:rPr>
      </w:pPr>
    </w:p>
    <w:p w14:paraId="3FE64EB5" w14:textId="77777777" w:rsidR="006E6CEF" w:rsidRDefault="006E6CEF" w:rsidP="006E6CEF">
      <w:pPr>
        <w:spacing w:after="0"/>
        <w:jc w:val="both"/>
        <w:rPr>
          <w:rFonts w:ascii="Times New Roman" w:hAnsi="Times New Roman" w:cs="Times New Roman"/>
          <w:b/>
          <w:color w:val="000000" w:themeColor="text1"/>
          <w:sz w:val="24"/>
          <w:szCs w:val="24"/>
        </w:rPr>
      </w:pPr>
    </w:p>
    <w:p w14:paraId="01665585" w14:textId="77777777" w:rsidR="006E6CEF" w:rsidRDefault="006E6CEF" w:rsidP="006E6CEF">
      <w:pPr>
        <w:spacing w:after="0"/>
        <w:jc w:val="both"/>
        <w:rPr>
          <w:rFonts w:ascii="Times New Roman" w:hAnsi="Times New Roman" w:cs="Times New Roman"/>
          <w:b/>
          <w:color w:val="000000" w:themeColor="text1"/>
          <w:sz w:val="24"/>
          <w:szCs w:val="24"/>
        </w:rPr>
      </w:pPr>
    </w:p>
    <w:p w14:paraId="4DEB78AD" w14:textId="77777777" w:rsidR="006E6CEF" w:rsidRDefault="006E6CEF" w:rsidP="006E6CEF">
      <w:pPr>
        <w:spacing w:after="0"/>
        <w:jc w:val="both"/>
        <w:rPr>
          <w:rFonts w:ascii="Times New Roman" w:hAnsi="Times New Roman" w:cs="Times New Roman"/>
          <w:b/>
          <w:color w:val="000000" w:themeColor="text1"/>
          <w:sz w:val="24"/>
          <w:szCs w:val="24"/>
        </w:rPr>
      </w:pPr>
    </w:p>
    <w:p w14:paraId="5D8168E0" w14:textId="77777777" w:rsidR="006E6CEF" w:rsidRDefault="006E6CEF" w:rsidP="006E6CEF">
      <w:pPr>
        <w:spacing w:after="0"/>
        <w:jc w:val="both"/>
        <w:rPr>
          <w:rFonts w:ascii="Times New Roman" w:hAnsi="Times New Roman" w:cs="Times New Roman"/>
          <w:b/>
          <w:color w:val="000000" w:themeColor="text1"/>
          <w:sz w:val="24"/>
          <w:szCs w:val="24"/>
        </w:rPr>
      </w:pPr>
    </w:p>
    <w:p w14:paraId="48A1517C" w14:textId="77777777" w:rsidR="006E6CEF" w:rsidRDefault="006E6CEF" w:rsidP="006E6CEF">
      <w:pPr>
        <w:spacing w:after="0"/>
        <w:jc w:val="both"/>
        <w:rPr>
          <w:rFonts w:ascii="Times New Roman" w:hAnsi="Times New Roman" w:cs="Times New Roman"/>
          <w:b/>
          <w:color w:val="000000" w:themeColor="text1"/>
          <w:sz w:val="24"/>
          <w:szCs w:val="24"/>
        </w:rPr>
      </w:pPr>
    </w:p>
    <w:p w14:paraId="6FBFE267" w14:textId="77777777" w:rsidR="006E6CEF" w:rsidRDefault="006E6CEF" w:rsidP="006E6CEF">
      <w:pPr>
        <w:spacing w:after="0"/>
        <w:jc w:val="both"/>
        <w:rPr>
          <w:rFonts w:ascii="Times New Roman" w:hAnsi="Times New Roman" w:cs="Times New Roman"/>
          <w:b/>
          <w:color w:val="000000" w:themeColor="text1"/>
          <w:sz w:val="24"/>
          <w:szCs w:val="24"/>
        </w:rPr>
      </w:pPr>
    </w:p>
    <w:p w14:paraId="2F5D79E3" w14:textId="77777777" w:rsidR="006E6CEF" w:rsidRDefault="006E6CEF" w:rsidP="006E6CEF">
      <w:pPr>
        <w:spacing w:after="0"/>
        <w:jc w:val="both"/>
        <w:rPr>
          <w:rFonts w:ascii="Times New Roman" w:hAnsi="Times New Roman" w:cs="Times New Roman"/>
          <w:b/>
          <w:color w:val="000000" w:themeColor="text1"/>
          <w:sz w:val="24"/>
          <w:szCs w:val="24"/>
        </w:rPr>
      </w:pPr>
    </w:p>
    <w:p w14:paraId="3019C5AB" w14:textId="77777777" w:rsidR="006E6CEF" w:rsidRDefault="006E6CEF" w:rsidP="006E6CEF">
      <w:pPr>
        <w:spacing w:after="0"/>
        <w:jc w:val="both"/>
        <w:rPr>
          <w:rFonts w:ascii="Times New Roman" w:hAnsi="Times New Roman" w:cs="Times New Roman"/>
          <w:b/>
          <w:color w:val="000000" w:themeColor="text1"/>
          <w:sz w:val="24"/>
          <w:szCs w:val="24"/>
        </w:rPr>
      </w:pPr>
    </w:p>
    <w:p w14:paraId="67C1008B" w14:textId="77777777" w:rsidR="006E6CEF" w:rsidRDefault="006E6CEF" w:rsidP="006E6CEF">
      <w:pPr>
        <w:spacing w:after="0"/>
        <w:jc w:val="both"/>
        <w:rPr>
          <w:rFonts w:ascii="Times New Roman" w:hAnsi="Times New Roman" w:cs="Times New Roman"/>
          <w:b/>
          <w:color w:val="000000" w:themeColor="text1"/>
          <w:sz w:val="24"/>
          <w:szCs w:val="24"/>
        </w:rPr>
      </w:pPr>
    </w:p>
    <w:p w14:paraId="723EC303" w14:textId="77777777" w:rsidR="006E6CEF" w:rsidRDefault="006E6CEF" w:rsidP="006E6CEF">
      <w:pPr>
        <w:spacing w:after="0"/>
        <w:jc w:val="both"/>
        <w:rPr>
          <w:rFonts w:ascii="Times New Roman" w:hAnsi="Times New Roman" w:cs="Times New Roman"/>
          <w:b/>
          <w:color w:val="000000" w:themeColor="text1"/>
          <w:sz w:val="24"/>
          <w:szCs w:val="24"/>
        </w:rPr>
      </w:pPr>
    </w:p>
    <w:p w14:paraId="6CCC4738" w14:textId="77777777" w:rsidR="006E6CEF" w:rsidRDefault="006E6CEF" w:rsidP="006E6CEF">
      <w:pPr>
        <w:spacing w:after="0"/>
        <w:jc w:val="both"/>
        <w:rPr>
          <w:rFonts w:ascii="Times New Roman" w:hAnsi="Times New Roman" w:cs="Times New Roman"/>
          <w:b/>
          <w:color w:val="000000" w:themeColor="text1"/>
          <w:sz w:val="24"/>
          <w:szCs w:val="24"/>
        </w:rPr>
      </w:pPr>
    </w:p>
    <w:p w14:paraId="73D51638" w14:textId="77777777" w:rsidR="006E6CEF" w:rsidRDefault="006E6CEF" w:rsidP="006E6CEF">
      <w:pPr>
        <w:spacing w:after="0"/>
        <w:jc w:val="both"/>
        <w:rPr>
          <w:rFonts w:ascii="Times New Roman" w:hAnsi="Times New Roman" w:cs="Times New Roman"/>
          <w:b/>
          <w:color w:val="000000" w:themeColor="text1"/>
          <w:sz w:val="24"/>
          <w:szCs w:val="24"/>
        </w:rPr>
      </w:pPr>
    </w:p>
    <w:p w14:paraId="50C24B51" w14:textId="77777777" w:rsidR="006E6CEF" w:rsidRDefault="006E6CEF" w:rsidP="006E6CEF">
      <w:pPr>
        <w:spacing w:after="0"/>
        <w:jc w:val="both"/>
        <w:rPr>
          <w:rFonts w:ascii="Times New Roman" w:hAnsi="Times New Roman" w:cs="Times New Roman"/>
          <w:b/>
          <w:color w:val="000000" w:themeColor="text1"/>
          <w:sz w:val="24"/>
          <w:szCs w:val="24"/>
        </w:rPr>
      </w:pPr>
    </w:p>
    <w:p w14:paraId="48D04EB2" w14:textId="77777777" w:rsidR="006E6CEF" w:rsidRDefault="006E6CEF" w:rsidP="006E6CEF">
      <w:pPr>
        <w:spacing w:after="0"/>
        <w:jc w:val="both"/>
        <w:rPr>
          <w:rFonts w:ascii="Times New Roman" w:hAnsi="Times New Roman" w:cs="Times New Roman"/>
          <w:b/>
          <w:color w:val="000000" w:themeColor="text1"/>
          <w:sz w:val="24"/>
          <w:szCs w:val="24"/>
        </w:rPr>
      </w:pPr>
    </w:p>
    <w:p w14:paraId="7A67EE8F" w14:textId="77777777" w:rsidR="006E6CEF" w:rsidRDefault="006E6CEF" w:rsidP="006E6CEF">
      <w:pPr>
        <w:spacing w:after="0"/>
        <w:jc w:val="both"/>
        <w:rPr>
          <w:rFonts w:ascii="Times New Roman" w:hAnsi="Times New Roman" w:cs="Times New Roman"/>
          <w:b/>
          <w:color w:val="000000" w:themeColor="text1"/>
          <w:sz w:val="24"/>
          <w:szCs w:val="24"/>
        </w:rPr>
      </w:pPr>
    </w:p>
    <w:p w14:paraId="78B49AE1" w14:textId="77777777" w:rsidR="006E6CEF" w:rsidRPr="002B24B8" w:rsidRDefault="006E6CEF" w:rsidP="006E6CEF">
      <w:pPr>
        <w:spacing w:after="0"/>
        <w:jc w:val="both"/>
        <w:rPr>
          <w:rFonts w:ascii="Times New Roman" w:hAnsi="Times New Roman" w:cs="Times New Roman"/>
          <w:b/>
          <w:color w:val="000000" w:themeColor="text1"/>
          <w:sz w:val="24"/>
          <w:szCs w:val="24"/>
        </w:rPr>
      </w:pPr>
    </w:p>
    <w:p w14:paraId="43A6B2DC" w14:textId="77777777" w:rsidR="006E6CEF" w:rsidRPr="002B24B8" w:rsidRDefault="006E6CEF" w:rsidP="006E6CEF">
      <w:pPr>
        <w:spacing w:after="0"/>
        <w:jc w:val="both"/>
        <w:rPr>
          <w:rFonts w:ascii="Times New Roman" w:hAnsi="Times New Roman" w:cs="Times New Roman"/>
          <w:b/>
          <w:color w:val="000000" w:themeColor="text1"/>
          <w:sz w:val="24"/>
          <w:szCs w:val="24"/>
        </w:rPr>
      </w:pPr>
    </w:p>
    <w:p w14:paraId="781E8871" w14:textId="77777777" w:rsidR="006E6CEF" w:rsidRDefault="006E6CEF" w:rsidP="006E6CEF">
      <w:pPr>
        <w:spacing w:after="0"/>
        <w:jc w:val="both"/>
        <w:rPr>
          <w:rFonts w:ascii="Times New Roman" w:hAnsi="Times New Roman" w:cs="Times New Roman"/>
          <w:b/>
          <w:color w:val="000000" w:themeColor="text1"/>
          <w:sz w:val="24"/>
          <w:szCs w:val="24"/>
        </w:rPr>
      </w:pPr>
      <w:r w:rsidRPr="002B24B8">
        <w:rPr>
          <w:rFonts w:ascii="Times New Roman" w:hAnsi="Times New Roman" w:cs="Times New Roman"/>
          <w:b/>
          <w:color w:val="000000" w:themeColor="text1"/>
          <w:sz w:val="24"/>
          <w:szCs w:val="24"/>
        </w:rPr>
        <w:lastRenderedPageBreak/>
        <w:t>INTRODUCTION</w:t>
      </w:r>
    </w:p>
    <w:p w14:paraId="6921A530" w14:textId="77777777" w:rsidR="006E6CEF" w:rsidRPr="002B24B8" w:rsidRDefault="006E6CEF" w:rsidP="006E6CEF">
      <w:pPr>
        <w:spacing w:after="0"/>
        <w:jc w:val="both"/>
        <w:rPr>
          <w:rFonts w:ascii="Times New Roman" w:hAnsi="Times New Roman" w:cs="Times New Roman"/>
          <w:b/>
          <w:color w:val="000000" w:themeColor="text1"/>
          <w:sz w:val="24"/>
          <w:szCs w:val="24"/>
        </w:rPr>
      </w:pPr>
    </w:p>
    <w:p w14:paraId="4665474B" w14:textId="77777777" w:rsidR="006E6CEF" w:rsidRPr="002B24B8" w:rsidRDefault="006E6CEF" w:rsidP="001F35DC">
      <w:pPr>
        <w:spacing w:after="0" w:line="360" w:lineRule="auto"/>
        <w:jc w:val="both"/>
        <w:rPr>
          <w:rFonts w:ascii="Times New Roman" w:hAnsi="Times New Roman" w:cs="Times New Roman"/>
          <w:color w:val="000000" w:themeColor="text1"/>
          <w:sz w:val="24"/>
          <w:szCs w:val="24"/>
        </w:rPr>
      </w:pPr>
      <w:r w:rsidRPr="002B24B8">
        <w:rPr>
          <w:rFonts w:ascii="Times New Roman" w:hAnsi="Times New Roman" w:cs="Times New Roman"/>
          <w:color w:val="000000" w:themeColor="text1"/>
          <w:sz w:val="24"/>
          <w:szCs w:val="24"/>
        </w:rPr>
        <w:t>The scope of the examination of</w:t>
      </w:r>
      <w:r w:rsidRPr="002B24B8">
        <w:rPr>
          <w:rFonts w:ascii="Times New Roman" w:hAnsi="Times New Roman" w:cs="Times New Roman"/>
          <w:b/>
          <w:color w:val="000000" w:themeColor="text1"/>
          <w:sz w:val="24"/>
          <w:szCs w:val="24"/>
        </w:rPr>
        <w:t xml:space="preserve"> </w:t>
      </w:r>
      <w:proofErr w:type="gramStart"/>
      <w:r w:rsidRPr="002B24B8">
        <w:rPr>
          <w:rFonts w:ascii="Times New Roman" w:hAnsi="Times New Roman" w:cs="Times New Roman"/>
          <w:b/>
          <w:color w:val="000000" w:themeColor="text1"/>
          <w:sz w:val="24"/>
          <w:szCs w:val="24"/>
        </w:rPr>
        <w:t xml:space="preserve">BEHAVIOURS  </w:t>
      </w:r>
      <w:r w:rsidRPr="002B24B8">
        <w:rPr>
          <w:rFonts w:ascii="Times New Roman" w:hAnsi="Times New Roman" w:cs="Times New Roman"/>
          <w:color w:val="000000" w:themeColor="text1"/>
          <w:sz w:val="24"/>
          <w:szCs w:val="24"/>
        </w:rPr>
        <w:t>at</w:t>
      </w:r>
      <w:proofErr w:type="gramEnd"/>
      <w:r w:rsidRPr="002B24B8">
        <w:rPr>
          <w:rFonts w:ascii="Times New Roman" w:hAnsi="Times New Roman" w:cs="Times New Roman"/>
          <w:color w:val="000000" w:themeColor="text1"/>
          <w:sz w:val="24"/>
          <w:szCs w:val="24"/>
        </w:rPr>
        <w:t xml:space="preserve"> the workplace is vast. The multiplicity of factors that influence the </w:t>
      </w:r>
      <w:proofErr w:type="spellStart"/>
      <w:r w:rsidRPr="002B24B8">
        <w:rPr>
          <w:rFonts w:ascii="Times New Roman" w:hAnsi="Times New Roman" w:cs="Times New Roman"/>
          <w:color w:val="000000" w:themeColor="text1"/>
          <w:sz w:val="24"/>
          <w:szCs w:val="24"/>
        </w:rPr>
        <w:t>behaviour</w:t>
      </w:r>
      <w:proofErr w:type="spellEnd"/>
      <w:r w:rsidRPr="002B24B8">
        <w:rPr>
          <w:rFonts w:ascii="Times New Roman" w:hAnsi="Times New Roman" w:cs="Times New Roman"/>
          <w:color w:val="000000" w:themeColor="text1"/>
          <w:sz w:val="24"/>
          <w:szCs w:val="24"/>
        </w:rPr>
        <w:t xml:space="preserve"> and performance of people as an individual and as a member of a group can provide a perspective on concepts and ideas for </w:t>
      </w:r>
      <w:proofErr w:type="spellStart"/>
      <w:r w:rsidRPr="002B24B8">
        <w:rPr>
          <w:rFonts w:ascii="Times New Roman" w:hAnsi="Times New Roman" w:cs="Times New Roman"/>
          <w:color w:val="000000" w:themeColor="text1"/>
          <w:sz w:val="24"/>
          <w:szCs w:val="24"/>
        </w:rPr>
        <w:t>organisational</w:t>
      </w:r>
      <w:proofErr w:type="spellEnd"/>
      <w:r w:rsidRPr="002B24B8">
        <w:rPr>
          <w:rFonts w:ascii="Times New Roman" w:hAnsi="Times New Roman" w:cs="Times New Roman"/>
          <w:color w:val="000000" w:themeColor="text1"/>
          <w:sz w:val="24"/>
          <w:szCs w:val="24"/>
        </w:rPr>
        <w:t xml:space="preserve"> </w:t>
      </w:r>
      <w:proofErr w:type="spellStart"/>
      <w:r w:rsidRPr="002B24B8">
        <w:rPr>
          <w:rFonts w:ascii="Times New Roman" w:hAnsi="Times New Roman" w:cs="Times New Roman"/>
          <w:color w:val="000000" w:themeColor="text1"/>
          <w:sz w:val="24"/>
          <w:szCs w:val="24"/>
        </w:rPr>
        <w:t>behaviour</w:t>
      </w:r>
      <w:proofErr w:type="spellEnd"/>
      <w:r w:rsidRPr="002B24B8">
        <w:rPr>
          <w:rFonts w:ascii="Times New Roman" w:hAnsi="Times New Roman" w:cs="Times New Roman"/>
          <w:color w:val="000000" w:themeColor="text1"/>
          <w:sz w:val="24"/>
          <w:szCs w:val="24"/>
        </w:rPr>
        <w:t xml:space="preserve">. According to Wood (1997), the study of </w:t>
      </w:r>
      <w:proofErr w:type="spellStart"/>
      <w:r w:rsidRPr="002B24B8">
        <w:rPr>
          <w:rFonts w:ascii="Times New Roman" w:hAnsi="Times New Roman" w:cs="Times New Roman"/>
          <w:color w:val="000000" w:themeColor="text1"/>
          <w:sz w:val="24"/>
          <w:szCs w:val="24"/>
        </w:rPr>
        <w:t>behaviour</w:t>
      </w:r>
      <w:proofErr w:type="spellEnd"/>
      <w:r w:rsidRPr="002B24B8">
        <w:rPr>
          <w:rFonts w:ascii="Times New Roman" w:hAnsi="Times New Roman" w:cs="Times New Roman"/>
          <w:color w:val="000000" w:themeColor="text1"/>
          <w:sz w:val="24"/>
          <w:szCs w:val="24"/>
        </w:rPr>
        <w:t xml:space="preserve"> in an </w:t>
      </w:r>
      <w:proofErr w:type="spellStart"/>
      <w:r w:rsidRPr="002B24B8">
        <w:rPr>
          <w:rFonts w:ascii="Times New Roman" w:hAnsi="Times New Roman" w:cs="Times New Roman"/>
          <w:color w:val="000000" w:themeColor="text1"/>
          <w:sz w:val="24"/>
          <w:szCs w:val="24"/>
        </w:rPr>
        <w:t>organisation</w:t>
      </w:r>
      <w:proofErr w:type="spellEnd"/>
      <w:r w:rsidRPr="002B24B8">
        <w:rPr>
          <w:rFonts w:ascii="Times New Roman" w:hAnsi="Times New Roman" w:cs="Times New Roman"/>
          <w:color w:val="000000" w:themeColor="text1"/>
          <w:sz w:val="24"/>
          <w:szCs w:val="24"/>
        </w:rPr>
        <w:t xml:space="preserve"> is vital. </w:t>
      </w:r>
    </w:p>
    <w:p w14:paraId="366CE5D5" w14:textId="77777777" w:rsidR="006E6CEF" w:rsidRPr="002B24B8" w:rsidRDefault="006E6CEF" w:rsidP="001F35DC">
      <w:pPr>
        <w:spacing w:after="0" w:line="360" w:lineRule="auto"/>
        <w:jc w:val="both"/>
        <w:rPr>
          <w:rFonts w:ascii="Times New Roman" w:hAnsi="Times New Roman" w:cs="Times New Roman"/>
          <w:color w:val="000000" w:themeColor="text1"/>
          <w:sz w:val="24"/>
          <w:szCs w:val="24"/>
        </w:rPr>
      </w:pPr>
      <w:r w:rsidRPr="002B24B8">
        <w:rPr>
          <w:rFonts w:ascii="Times New Roman" w:hAnsi="Times New Roman" w:cs="Times New Roman"/>
          <w:color w:val="000000" w:themeColor="text1"/>
          <w:sz w:val="24"/>
          <w:szCs w:val="24"/>
        </w:rPr>
        <w:t xml:space="preserve">The work </w:t>
      </w:r>
      <w:proofErr w:type="spellStart"/>
      <w:r w:rsidRPr="002B24B8">
        <w:rPr>
          <w:rFonts w:ascii="Times New Roman" w:hAnsi="Times New Roman" w:cs="Times New Roman"/>
          <w:color w:val="000000" w:themeColor="text1"/>
          <w:sz w:val="24"/>
          <w:szCs w:val="24"/>
        </w:rPr>
        <w:t>organisation</w:t>
      </w:r>
      <w:proofErr w:type="spellEnd"/>
      <w:r w:rsidRPr="002B24B8">
        <w:rPr>
          <w:rFonts w:ascii="Times New Roman" w:hAnsi="Times New Roman" w:cs="Times New Roman"/>
          <w:color w:val="000000" w:themeColor="text1"/>
          <w:sz w:val="24"/>
          <w:szCs w:val="24"/>
        </w:rPr>
        <w:t xml:space="preserve"> and its subunits are made up of groups of people. Understanding the nature of groups is crucial for the manager in order to develop effective managerial processes through the </w:t>
      </w:r>
      <w:proofErr w:type="spellStart"/>
      <w:r w:rsidRPr="002B24B8">
        <w:rPr>
          <w:rFonts w:ascii="Times New Roman" w:hAnsi="Times New Roman" w:cs="Times New Roman"/>
          <w:color w:val="000000" w:themeColor="text1"/>
          <w:sz w:val="24"/>
          <w:szCs w:val="24"/>
        </w:rPr>
        <w:t>organisation</w:t>
      </w:r>
      <w:proofErr w:type="spellEnd"/>
      <w:r w:rsidRPr="002B24B8">
        <w:rPr>
          <w:rFonts w:ascii="Times New Roman" w:hAnsi="Times New Roman" w:cs="Times New Roman"/>
          <w:color w:val="000000" w:themeColor="text1"/>
          <w:sz w:val="24"/>
          <w:szCs w:val="24"/>
        </w:rPr>
        <w:t xml:space="preserve">. </w:t>
      </w:r>
    </w:p>
    <w:p w14:paraId="1A66FCAF" w14:textId="77777777" w:rsidR="006E6CEF" w:rsidRDefault="006E6CEF" w:rsidP="001F35DC">
      <w:pPr>
        <w:spacing w:after="0" w:line="360" w:lineRule="auto"/>
        <w:jc w:val="both"/>
        <w:rPr>
          <w:rFonts w:ascii="Times New Roman" w:hAnsi="Times New Roman" w:cs="Times New Roman"/>
          <w:b/>
          <w:color w:val="000000" w:themeColor="text1"/>
          <w:sz w:val="24"/>
          <w:szCs w:val="24"/>
        </w:rPr>
      </w:pPr>
    </w:p>
    <w:p w14:paraId="7BF8802A" w14:textId="77777777" w:rsidR="006E6CEF" w:rsidRDefault="006E6CEF" w:rsidP="001F35DC">
      <w:pPr>
        <w:spacing w:after="0" w:line="360" w:lineRule="auto"/>
        <w:jc w:val="both"/>
        <w:rPr>
          <w:rFonts w:ascii="Times New Roman" w:hAnsi="Times New Roman" w:cs="Times New Roman"/>
          <w:b/>
          <w:color w:val="000000" w:themeColor="text1"/>
          <w:sz w:val="24"/>
          <w:szCs w:val="24"/>
        </w:rPr>
      </w:pPr>
      <w:r w:rsidRPr="002B24B8">
        <w:rPr>
          <w:rFonts w:ascii="Times New Roman" w:hAnsi="Times New Roman" w:cs="Times New Roman"/>
          <w:b/>
          <w:color w:val="000000" w:themeColor="text1"/>
          <w:sz w:val="24"/>
          <w:szCs w:val="24"/>
        </w:rPr>
        <w:t>DISCUSSION</w:t>
      </w:r>
    </w:p>
    <w:p w14:paraId="4ACB0A53" w14:textId="77777777" w:rsidR="006E6CEF" w:rsidRPr="002B24B8" w:rsidRDefault="006E6CEF" w:rsidP="001F35DC">
      <w:pPr>
        <w:spacing w:after="0" w:line="360" w:lineRule="auto"/>
        <w:jc w:val="both"/>
        <w:rPr>
          <w:rFonts w:ascii="Times New Roman" w:hAnsi="Times New Roman" w:cs="Times New Roman"/>
          <w:b/>
          <w:color w:val="000000" w:themeColor="text1"/>
          <w:sz w:val="24"/>
          <w:szCs w:val="24"/>
        </w:rPr>
      </w:pPr>
    </w:p>
    <w:p w14:paraId="0759CD1D" w14:textId="1636DC59" w:rsidR="006E6CEF" w:rsidRPr="002B24B8" w:rsidRDefault="003F22C7" w:rsidP="001F35DC">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w:t>
      </w:r>
      <w:r w:rsidR="006E6CEF" w:rsidRPr="002B24B8">
        <w:rPr>
          <w:rFonts w:ascii="Times New Roman" w:hAnsi="Times New Roman" w:cs="Times New Roman"/>
          <w:color w:val="000000" w:themeColor="text1"/>
          <w:sz w:val="24"/>
          <w:szCs w:val="24"/>
        </w:rPr>
        <w:t xml:space="preserve"> popular definition of a </w:t>
      </w:r>
      <w:r w:rsidR="006E6CEF" w:rsidRPr="002B24B8">
        <w:rPr>
          <w:rFonts w:ascii="Times New Roman" w:hAnsi="Times New Roman" w:cs="Times New Roman"/>
          <w:b/>
          <w:color w:val="000000" w:themeColor="text1"/>
          <w:sz w:val="24"/>
          <w:szCs w:val="24"/>
        </w:rPr>
        <w:t>GROUP</w:t>
      </w:r>
      <w:r w:rsidR="006E6CEF" w:rsidRPr="002B24B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based in a psychological view</w:t>
      </w:r>
      <w:r w:rsidR="006E6CEF" w:rsidRPr="002B24B8">
        <w:rPr>
          <w:rFonts w:ascii="Times New Roman" w:hAnsi="Times New Roman" w:cs="Times New Roman"/>
          <w:color w:val="000000" w:themeColor="text1"/>
          <w:sz w:val="24"/>
          <w:szCs w:val="24"/>
        </w:rPr>
        <w:t xml:space="preserve"> is: </w:t>
      </w:r>
    </w:p>
    <w:p w14:paraId="1B1E7CC5" w14:textId="74A7BA07"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proofErr w:type="gramStart"/>
      <w:r w:rsidRPr="002B24B8">
        <w:rPr>
          <w:rFonts w:ascii="Times New Roman" w:hAnsi="Times New Roman" w:cs="Times New Roman"/>
          <w:i/>
          <w:color w:val="000000" w:themeColor="text1"/>
          <w:sz w:val="24"/>
          <w:szCs w:val="24"/>
        </w:rPr>
        <w:t>any</w:t>
      </w:r>
      <w:proofErr w:type="gramEnd"/>
      <w:r w:rsidRPr="002B24B8">
        <w:rPr>
          <w:rFonts w:ascii="Times New Roman" w:hAnsi="Times New Roman" w:cs="Times New Roman"/>
          <w:i/>
          <w:color w:val="000000" w:themeColor="text1"/>
          <w:sz w:val="24"/>
          <w:szCs w:val="24"/>
        </w:rPr>
        <w:t xml:space="preserve"> number of </w:t>
      </w:r>
      <w:r w:rsidR="003F22C7">
        <w:rPr>
          <w:rFonts w:ascii="Times New Roman" w:hAnsi="Times New Roman" w:cs="Times New Roman"/>
          <w:i/>
          <w:color w:val="000000" w:themeColor="text1"/>
          <w:sz w:val="24"/>
          <w:szCs w:val="24"/>
        </w:rPr>
        <w:t>people</w:t>
      </w:r>
      <w:r w:rsidRPr="002B24B8">
        <w:rPr>
          <w:rFonts w:ascii="Times New Roman" w:hAnsi="Times New Roman" w:cs="Times New Roman"/>
          <w:i/>
          <w:color w:val="000000" w:themeColor="text1"/>
          <w:sz w:val="24"/>
          <w:szCs w:val="24"/>
        </w:rPr>
        <w:t xml:space="preserve"> who (1) interact with one another; (2) are psychologically aware of one another; and (3) perceive themselves to be a group. (</w:t>
      </w:r>
      <w:r w:rsidRPr="002B24B8">
        <w:rPr>
          <w:rFonts w:ascii="Times New Roman" w:hAnsi="Times New Roman" w:cs="Times New Roman"/>
          <w:color w:val="000000" w:themeColor="text1"/>
          <w:sz w:val="24"/>
          <w:szCs w:val="24"/>
          <w:shd w:val="clear" w:color="auto" w:fill="FFFFFF"/>
        </w:rPr>
        <w:t>Schein, 1988)</w:t>
      </w:r>
    </w:p>
    <w:p w14:paraId="7BA563FC" w14:textId="54CC1E4C"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Adair (2009) defined a workgroup as a collection of </w:t>
      </w:r>
      <w:r w:rsidR="003F22C7" w:rsidRPr="002B24B8">
        <w:rPr>
          <w:rFonts w:ascii="Times New Roman" w:hAnsi="Times New Roman" w:cs="Times New Roman"/>
          <w:color w:val="000000" w:themeColor="text1"/>
          <w:sz w:val="24"/>
          <w:szCs w:val="24"/>
          <w:shd w:val="clear" w:color="auto" w:fill="FFFFFF"/>
        </w:rPr>
        <w:t>individuals</w:t>
      </w:r>
      <w:r w:rsidRPr="002B24B8">
        <w:rPr>
          <w:rFonts w:ascii="Times New Roman" w:hAnsi="Times New Roman" w:cs="Times New Roman"/>
          <w:color w:val="000000" w:themeColor="text1"/>
          <w:sz w:val="24"/>
          <w:szCs w:val="24"/>
          <w:shd w:val="clear" w:color="auto" w:fill="FFFFFF"/>
        </w:rPr>
        <w:t xml:space="preserve"> sharing most of the </w:t>
      </w:r>
      <w:r w:rsidR="003F22C7" w:rsidRPr="002B24B8">
        <w:rPr>
          <w:rFonts w:ascii="Times New Roman" w:hAnsi="Times New Roman" w:cs="Times New Roman"/>
          <w:color w:val="000000" w:themeColor="text1"/>
          <w:sz w:val="24"/>
          <w:szCs w:val="24"/>
          <w:shd w:val="clear" w:color="auto" w:fill="FFFFFF"/>
        </w:rPr>
        <w:t>next</w:t>
      </w:r>
      <w:r w:rsidRPr="002B24B8">
        <w:rPr>
          <w:rFonts w:ascii="Times New Roman" w:hAnsi="Times New Roman" w:cs="Times New Roman"/>
          <w:color w:val="000000" w:themeColor="text1"/>
          <w:sz w:val="24"/>
          <w:szCs w:val="24"/>
          <w:shd w:val="clear" w:color="auto" w:fill="FFFFFF"/>
        </w:rPr>
        <w:t xml:space="preserve"> characteristics:</w:t>
      </w:r>
    </w:p>
    <w:p w14:paraId="12F9B342" w14:textId="4D3AF56E" w:rsidR="006E6CEF" w:rsidRPr="002B24B8" w:rsidRDefault="006E6CEF" w:rsidP="001F35DC">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A definable </w:t>
      </w:r>
      <w:r w:rsidR="003F22C7" w:rsidRPr="002B24B8">
        <w:rPr>
          <w:rFonts w:ascii="Times New Roman" w:hAnsi="Times New Roman" w:cs="Times New Roman"/>
          <w:color w:val="000000" w:themeColor="text1"/>
          <w:sz w:val="24"/>
          <w:szCs w:val="24"/>
          <w:shd w:val="clear" w:color="auto" w:fill="FFFFFF"/>
        </w:rPr>
        <w:t>affiliation</w:t>
      </w:r>
    </w:p>
    <w:p w14:paraId="105EB66F" w14:textId="47882685" w:rsidR="006E6CEF" w:rsidRPr="002B24B8" w:rsidRDefault="006E6CEF" w:rsidP="001F35DC">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Group </w:t>
      </w:r>
      <w:r w:rsidR="003F22C7" w:rsidRPr="002B24B8">
        <w:rPr>
          <w:rFonts w:ascii="Times New Roman" w:hAnsi="Times New Roman" w:cs="Times New Roman"/>
          <w:color w:val="000000" w:themeColor="text1"/>
          <w:sz w:val="24"/>
          <w:szCs w:val="24"/>
          <w:shd w:val="clear" w:color="auto" w:fill="FFFFFF"/>
        </w:rPr>
        <w:t>awareness</w:t>
      </w:r>
    </w:p>
    <w:p w14:paraId="1C89706E" w14:textId="75C862FF" w:rsidR="006E6CEF" w:rsidRPr="002B24B8" w:rsidRDefault="006E6CEF" w:rsidP="001F35DC">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A sense of shared </w:t>
      </w:r>
      <w:r w:rsidR="003F22C7">
        <w:rPr>
          <w:rFonts w:ascii="Times New Roman" w:hAnsi="Times New Roman" w:cs="Times New Roman"/>
          <w:color w:val="000000" w:themeColor="text1"/>
          <w:sz w:val="24"/>
          <w:szCs w:val="24"/>
          <w:shd w:val="clear" w:color="auto" w:fill="FFFFFF"/>
        </w:rPr>
        <w:t>scope</w:t>
      </w:r>
    </w:p>
    <w:p w14:paraId="5FAAF6F6" w14:textId="77777777" w:rsidR="006E6CEF" w:rsidRPr="002B24B8" w:rsidRDefault="006E6CEF" w:rsidP="001F35DC">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Interdependence</w:t>
      </w:r>
    </w:p>
    <w:p w14:paraId="3CD134C0" w14:textId="77777777" w:rsidR="006E6CEF" w:rsidRPr="002B24B8" w:rsidRDefault="006E6CEF" w:rsidP="001F35DC">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Interaction; and</w:t>
      </w:r>
    </w:p>
    <w:p w14:paraId="40E18D7B" w14:textId="555FE184" w:rsidR="006E6CEF" w:rsidRPr="002B24B8" w:rsidRDefault="003F22C7" w:rsidP="001F35DC">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Aptitude</w:t>
      </w:r>
      <w:r w:rsidR="006E6CEF" w:rsidRPr="002B24B8">
        <w:rPr>
          <w:rFonts w:ascii="Times New Roman" w:hAnsi="Times New Roman" w:cs="Times New Roman"/>
          <w:color w:val="000000" w:themeColor="text1"/>
          <w:sz w:val="24"/>
          <w:szCs w:val="24"/>
          <w:shd w:val="clear" w:color="auto" w:fill="FFFFFF"/>
        </w:rPr>
        <w:t xml:space="preserve"> to act </w:t>
      </w:r>
      <w:r>
        <w:rPr>
          <w:rFonts w:ascii="Times New Roman" w:hAnsi="Times New Roman" w:cs="Times New Roman"/>
          <w:color w:val="000000" w:themeColor="text1"/>
          <w:sz w:val="24"/>
          <w:szCs w:val="24"/>
          <w:shd w:val="clear" w:color="auto" w:fill="FFFFFF"/>
        </w:rPr>
        <w:t>as one</w:t>
      </w:r>
      <w:r w:rsidR="006E6CEF" w:rsidRPr="002B24B8">
        <w:rPr>
          <w:rFonts w:ascii="Times New Roman" w:hAnsi="Times New Roman" w:cs="Times New Roman"/>
          <w:color w:val="000000" w:themeColor="text1"/>
          <w:sz w:val="24"/>
          <w:szCs w:val="24"/>
          <w:shd w:val="clear" w:color="auto" w:fill="FFFFFF"/>
        </w:rPr>
        <w:t>.</w:t>
      </w:r>
    </w:p>
    <w:p w14:paraId="27FD7875" w14:textId="4D513E67"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In recent literature, authors tend to use </w:t>
      </w:r>
      <w:r w:rsidR="003F22C7" w:rsidRPr="002B24B8">
        <w:rPr>
          <w:rFonts w:ascii="Times New Roman" w:hAnsi="Times New Roman" w:cs="Times New Roman"/>
          <w:color w:val="000000" w:themeColor="text1"/>
          <w:sz w:val="24"/>
          <w:szCs w:val="24"/>
          <w:shd w:val="clear" w:color="auto" w:fill="FFFFFF"/>
        </w:rPr>
        <w:t>b</w:t>
      </w:r>
      <w:r w:rsidR="003F22C7">
        <w:rPr>
          <w:rFonts w:ascii="Times New Roman" w:hAnsi="Times New Roman" w:cs="Times New Roman"/>
          <w:color w:val="000000" w:themeColor="text1"/>
          <w:sz w:val="24"/>
          <w:szCs w:val="24"/>
          <w:shd w:val="clear" w:color="auto" w:fill="FFFFFF"/>
        </w:rPr>
        <w:t xml:space="preserve">oth </w:t>
      </w:r>
      <w:r w:rsidR="003F22C7" w:rsidRPr="002B24B8">
        <w:rPr>
          <w:rFonts w:ascii="Times New Roman" w:hAnsi="Times New Roman" w:cs="Times New Roman"/>
          <w:color w:val="000000" w:themeColor="text1"/>
          <w:sz w:val="24"/>
          <w:szCs w:val="24"/>
          <w:shd w:val="clear" w:color="auto" w:fill="FFFFFF"/>
        </w:rPr>
        <w:t>terms</w:t>
      </w:r>
      <w:r w:rsidRPr="002B24B8">
        <w:rPr>
          <w:rFonts w:ascii="Times New Roman" w:hAnsi="Times New Roman" w:cs="Times New Roman"/>
          <w:color w:val="000000" w:themeColor="text1"/>
          <w:sz w:val="24"/>
          <w:szCs w:val="24"/>
          <w:shd w:val="clear" w:color="auto" w:fill="FFFFFF"/>
        </w:rPr>
        <w:t xml:space="preserve"> </w:t>
      </w:r>
      <w:r w:rsidRPr="002B24B8">
        <w:rPr>
          <w:rFonts w:ascii="Times New Roman" w:hAnsi="Times New Roman" w:cs="Times New Roman"/>
          <w:b/>
          <w:color w:val="000000" w:themeColor="text1"/>
          <w:sz w:val="24"/>
          <w:szCs w:val="24"/>
          <w:shd w:val="clear" w:color="auto" w:fill="FFFFFF"/>
        </w:rPr>
        <w:t>GROUPS</w:t>
      </w:r>
      <w:r w:rsidRPr="002B24B8">
        <w:rPr>
          <w:rFonts w:ascii="Times New Roman" w:hAnsi="Times New Roman" w:cs="Times New Roman"/>
          <w:color w:val="000000" w:themeColor="text1"/>
          <w:sz w:val="24"/>
          <w:szCs w:val="24"/>
          <w:shd w:val="clear" w:color="auto" w:fill="FFFFFF"/>
        </w:rPr>
        <w:t xml:space="preserve"> and </w:t>
      </w:r>
      <w:r w:rsidRPr="002B24B8">
        <w:rPr>
          <w:rFonts w:ascii="Times New Roman" w:hAnsi="Times New Roman" w:cs="Times New Roman"/>
          <w:b/>
          <w:color w:val="000000" w:themeColor="text1"/>
          <w:sz w:val="24"/>
          <w:szCs w:val="24"/>
          <w:shd w:val="clear" w:color="auto" w:fill="FFFFFF"/>
        </w:rPr>
        <w:t>TEAMS</w:t>
      </w:r>
      <w:r w:rsidRPr="002B24B8">
        <w:rPr>
          <w:rFonts w:ascii="Times New Roman" w:hAnsi="Times New Roman" w:cs="Times New Roman"/>
          <w:color w:val="000000" w:themeColor="text1"/>
          <w:sz w:val="24"/>
          <w:szCs w:val="24"/>
          <w:shd w:val="clear" w:color="auto" w:fill="FFFFFF"/>
        </w:rPr>
        <w:t xml:space="preserve"> identically. Some authors consider that is pointless, or more or less impossible to distinguish groups from teams (</w:t>
      </w:r>
      <w:proofErr w:type="spellStart"/>
      <w:r w:rsidRPr="002B24B8">
        <w:rPr>
          <w:rFonts w:ascii="Times New Roman" w:hAnsi="Times New Roman" w:cs="Times New Roman"/>
          <w:color w:val="000000" w:themeColor="text1"/>
          <w:sz w:val="24"/>
          <w:szCs w:val="24"/>
          <w:shd w:val="clear" w:color="auto" w:fill="FFFFFF"/>
        </w:rPr>
        <w:t>Guzzo</w:t>
      </w:r>
      <w:proofErr w:type="spellEnd"/>
      <w:r w:rsidRPr="002B24B8">
        <w:rPr>
          <w:rFonts w:ascii="Times New Roman" w:hAnsi="Times New Roman" w:cs="Times New Roman"/>
          <w:color w:val="000000" w:themeColor="text1"/>
          <w:sz w:val="24"/>
          <w:szCs w:val="24"/>
          <w:shd w:val="clear" w:color="auto" w:fill="FFFFFF"/>
        </w:rPr>
        <w:t xml:space="preserve"> and Dic</w:t>
      </w:r>
      <w:r w:rsidR="003F22C7">
        <w:rPr>
          <w:rFonts w:ascii="Times New Roman" w:hAnsi="Times New Roman" w:cs="Times New Roman"/>
          <w:color w:val="000000" w:themeColor="text1"/>
          <w:sz w:val="24"/>
          <w:szCs w:val="24"/>
          <w:shd w:val="clear" w:color="auto" w:fill="FFFFFF"/>
        </w:rPr>
        <w:t>kson, 1996). The use of the term</w:t>
      </w:r>
      <w:r w:rsidRPr="002B24B8">
        <w:rPr>
          <w:rFonts w:ascii="Times New Roman" w:hAnsi="Times New Roman" w:cs="Times New Roman"/>
          <w:color w:val="000000" w:themeColor="text1"/>
          <w:sz w:val="24"/>
          <w:szCs w:val="24"/>
          <w:shd w:val="clear" w:color="auto" w:fill="FFFFFF"/>
        </w:rPr>
        <w:t xml:space="preserve"> teams has become increasingly fashionable </w:t>
      </w:r>
      <w:r w:rsidR="003F22C7">
        <w:rPr>
          <w:rFonts w:ascii="Times New Roman" w:hAnsi="Times New Roman" w:cs="Times New Roman"/>
          <w:color w:val="000000" w:themeColor="text1"/>
          <w:sz w:val="24"/>
          <w:szCs w:val="24"/>
          <w:shd w:val="clear" w:color="auto" w:fill="FFFFFF"/>
        </w:rPr>
        <w:t xml:space="preserve">in the terminology of the </w:t>
      </w:r>
      <w:r w:rsidRPr="002B24B8">
        <w:rPr>
          <w:rFonts w:ascii="Times New Roman" w:hAnsi="Times New Roman" w:cs="Times New Roman"/>
          <w:color w:val="000000" w:themeColor="text1"/>
          <w:sz w:val="24"/>
          <w:szCs w:val="24"/>
          <w:shd w:val="clear" w:color="auto" w:fill="FFFFFF"/>
        </w:rPr>
        <w:t xml:space="preserve">recent years. According to </w:t>
      </w:r>
      <w:proofErr w:type="spellStart"/>
      <w:r w:rsidRPr="002B24B8">
        <w:rPr>
          <w:rFonts w:ascii="Times New Roman" w:hAnsi="Times New Roman" w:cs="Times New Roman"/>
          <w:color w:val="000000" w:themeColor="text1"/>
          <w:sz w:val="24"/>
          <w:szCs w:val="24"/>
          <w:shd w:val="clear" w:color="auto" w:fill="FFFFFF"/>
        </w:rPr>
        <w:t>Crainer</w:t>
      </w:r>
      <w:proofErr w:type="spellEnd"/>
      <w:r w:rsidRPr="002B24B8">
        <w:rPr>
          <w:rFonts w:ascii="Times New Roman" w:hAnsi="Times New Roman" w:cs="Times New Roman"/>
          <w:color w:val="000000" w:themeColor="text1"/>
          <w:sz w:val="24"/>
          <w:szCs w:val="24"/>
          <w:shd w:val="clear" w:color="auto" w:fill="FFFFFF"/>
        </w:rPr>
        <w:t xml:space="preserve"> (1998), the use of team working has become a side effect on the increasing concentration of working across functional divisions of an </w:t>
      </w:r>
      <w:proofErr w:type="spellStart"/>
      <w:r w:rsidRPr="002B24B8">
        <w:rPr>
          <w:rFonts w:ascii="Times New Roman" w:hAnsi="Times New Roman" w:cs="Times New Roman"/>
          <w:color w:val="000000" w:themeColor="text1"/>
          <w:sz w:val="24"/>
          <w:szCs w:val="24"/>
          <w:shd w:val="clear" w:color="auto" w:fill="FFFFFF"/>
        </w:rPr>
        <w:t>organisation</w:t>
      </w:r>
      <w:proofErr w:type="spellEnd"/>
      <w:r w:rsidRPr="002B24B8">
        <w:rPr>
          <w:rFonts w:ascii="Times New Roman" w:hAnsi="Times New Roman" w:cs="Times New Roman"/>
          <w:color w:val="000000" w:themeColor="text1"/>
          <w:sz w:val="24"/>
          <w:szCs w:val="24"/>
          <w:shd w:val="clear" w:color="auto" w:fill="FFFFFF"/>
        </w:rPr>
        <w:t xml:space="preserve">. </w:t>
      </w:r>
    </w:p>
    <w:p w14:paraId="4202F300" w14:textId="470FA7E8"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Belbin suggests that are </w:t>
      </w:r>
      <w:r w:rsidR="003F22C7">
        <w:rPr>
          <w:rFonts w:ascii="Times New Roman" w:hAnsi="Times New Roman" w:cs="Times New Roman"/>
          <w:color w:val="000000" w:themeColor="text1"/>
          <w:sz w:val="24"/>
          <w:szCs w:val="24"/>
          <w:shd w:val="clear" w:color="auto" w:fill="FFFFFF"/>
        </w:rPr>
        <w:t xml:space="preserve">still some elements </w:t>
      </w:r>
      <w:r w:rsidRPr="002B24B8">
        <w:rPr>
          <w:rFonts w:ascii="Times New Roman" w:hAnsi="Times New Roman" w:cs="Times New Roman"/>
          <w:color w:val="000000" w:themeColor="text1"/>
          <w:sz w:val="24"/>
          <w:szCs w:val="24"/>
          <w:shd w:val="clear" w:color="auto" w:fill="FFFFFF"/>
        </w:rPr>
        <w:t xml:space="preserve">that </w:t>
      </w:r>
      <w:r w:rsidR="003F22C7">
        <w:rPr>
          <w:rFonts w:ascii="Times New Roman" w:hAnsi="Times New Roman" w:cs="Times New Roman"/>
          <w:color w:val="000000" w:themeColor="text1"/>
          <w:sz w:val="24"/>
          <w:szCs w:val="24"/>
          <w:shd w:val="clear" w:color="auto" w:fill="FFFFFF"/>
        </w:rPr>
        <w:t xml:space="preserve">make a clear distinction </w:t>
      </w:r>
      <w:r w:rsidRPr="002B24B8">
        <w:rPr>
          <w:rFonts w:ascii="Times New Roman" w:hAnsi="Times New Roman" w:cs="Times New Roman"/>
          <w:color w:val="000000" w:themeColor="text1"/>
          <w:sz w:val="24"/>
          <w:szCs w:val="24"/>
          <w:shd w:val="clear" w:color="auto" w:fill="FFFFFF"/>
        </w:rPr>
        <w:t xml:space="preserve">between groups and teams (see Appendix, Figure 1). Acknowledging the work of Belbin (2012) on differences between groups and teams, it appears that the term group is often used in a more general way and term team in a more specific environment. </w:t>
      </w:r>
    </w:p>
    <w:p w14:paraId="06312052" w14:textId="77777777"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lastRenderedPageBreak/>
        <w:t xml:space="preserve"> Another distinction that can be made is based on the development and the maturity of the group. Tuckman's model identifies five main suggestive stages of group development and relationships: forming, storming, norming, performing and adjourning (see Appendix, Figure 2).</w:t>
      </w:r>
    </w:p>
    <w:p w14:paraId="25B18AAF" w14:textId="6A2DB1F3"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In order to ensure a harmonious working relationship and interaction between group members, the manager </w:t>
      </w:r>
      <w:r w:rsidR="003F22C7" w:rsidRPr="002B24B8">
        <w:rPr>
          <w:rFonts w:ascii="Times New Roman" w:hAnsi="Times New Roman" w:cs="Times New Roman"/>
          <w:color w:val="000000" w:themeColor="text1"/>
          <w:sz w:val="24"/>
          <w:szCs w:val="24"/>
          <w:shd w:val="clear" w:color="auto" w:fill="FFFFFF"/>
        </w:rPr>
        <w:t>foremost</w:t>
      </w:r>
      <w:r w:rsidRPr="002B24B8">
        <w:rPr>
          <w:rFonts w:ascii="Times New Roman" w:hAnsi="Times New Roman" w:cs="Times New Roman"/>
          <w:color w:val="000000" w:themeColor="text1"/>
          <w:sz w:val="24"/>
          <w:szCs w:val="24"/>
          <w:shd w:val="clear" w:color="auto" w:fill="FFFFFF"/>
        </w:rPr>
        <w:t xml:space="preserve"> </w:t>
      </w:r>
      <w:proofErr w:type="spellStart"/>
      <w:r w:rsidR="003F22C7">
        <w:rPr>
          <w:rFonts w:ascii="Times New Roman" w:hAnsi="Times New Roman" w:cs="Times New Roman"/>
          <w:color w:val="000000" w:themeColor="text1"/>
          <w:sz w:val="24"/>
          <w:szCs w:val="24"/>
          <w:shd w:val="clear" w:color="auto" w:fill="FFFFFF"/>
        </w:rPr>
        <w:t>interst</w:t>
      </w:r>
      <w:proofErr w:type="spellEnd"/>
      <w:r w:rsidRPr="002B24B8">
        <w:rPr>
          <w:rFonts w:ascii="Times New Roman" w:hAnsi="Times New Roman" w:cs="Times New Roman"/>
          <w:color w:val="000000" w:themeColor="text1"/>
          <w:sz w:val="24"/>
          <w:szCs w:val="24"/>
          <w:shd w:val="clear" w:color="auto" w:fill="FFFFFF"/>
        </w:rPr>
        <w:t xml:space="preserve"> is that the members will cooperate to achieve the results expected. </w:t>
      </w:r>
      <w:proofErr w:type="spellStart"/>
      <w:r>
        <w:rPr>
          <w:rFonts w:ascii="Times New Roman" w:hAnsi="Times New Roman" w:cs="Times New Roman"/>
          <w:color w:val="000000" w:themeColor="text1"/>
          <w:sz w:val="24"/>
          <w:szCs w:val="24"/>
          <w:shd w:val="clear" w:color="auto" w:fill="FFFFFF"/>
        </w:rPr>
        <w:t>Powerfull</w:t>
      </w:r>
      <w:proofErr w:type="spellEnd"/>
      <w:r w:rsidRPr="002B24B8">
        <w:rPr>
          <w:rFonts w:ascii="Times New Roman" w:hAnsi="Times New Roman" w:cs="Times New Roman"/>
          <w:color w:val="000000" w:themeColor="text1"/>
          <w:sz w:val="24"/>
          <w:szCs w:val="24"/>
          <w:shd w:val="clear" w:color="auto" w:fill="FFFFFF"/>
        </w:rPr>
        <w:t xml:space="preserve"> and solid groups can have positive effects for themselves and the </w:t>
      </w:r>
      <w:proofErr w:type="spellStart"/>
      <w:r w:rsidRPr="002B24B8">
        <w:rPr>
          <w:rFonts w:ascii="Times New Roman" w:hAnsi="Times New Roman" w:cs="Times New Roman"/>
          <w:color w:val="000000" w:themeColor="text1"/>
          <w:sz w:val="24"/>
          <w:szCs w:val="24"/>
          <w:shd w:val="clear" w:color="auto" w:fill="FFFFFF"/>
        </w:rPr>
        <w:t>organisation</w:t>
      </w:r>
      <w:proofErr w:type="spellEnd"/>
      <w:r w:rsidRPr="002B24B8">
        <w:rPr>
          <w:rFonts w:ascii="Times New Roman" w:hAnsi="Times New Roman" w:cs="Times New Roman"/>
          <w:color w:val="000000" w:themeColor="text1"/>
          <w:sz w:val="24"/>
          <w:szCs w:val="24"/>
          <w:shd w:val="clear" w:color="auto" w:fill="FFFFFF"/>
        </w:rPr>
        <w:t>. There are various numbers of factors that affect the group cohesiveness and the performance, that can be coagulated under four main categories, as shown in Figure a (Mullins, 2008, p. 226).</w:t>
      </w:r>
    </w:p>
    <w:p w14:paraId="27222B73" w14:textId="77777777" w:rsidR="006E6CEF" w:rsidRPr="002B24B8" w:rsidRDefault="006E6CEF" w:rsidP="006E6CEF">
      <w:pPr>
        <w:spacing w:after="0"/>
        <w:jc w:val="center"/>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noProof/>
          <w:color w:val="000000" w:themeColor="text1"/>
          <w:sz w:val="24"/>
          <w:szCs w:val="24"/>
          <w:shd w:val="clear" w:color="auto" w:fill="FFFFFF"/>
          <w:lang w:val="en-GB" w:eastAsia="en-GB"/>
        </w:rPr>
        <w:drawing>
          <wp:inline distT="0" distB="0" distL="0" distR="0" wp14:anchorId="3ECDB7E0" wp14:editId="05B174B0">
            <wp:extent cx="3198209" cy="32099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196429" cy="3208138"/>
                    </a:xfrm>
                    <a:prstGeom prst="rect">
                      <a:avLst/>
                    </a:prstGeom>
                  </pic:spPr>
                </pic:pic>
              </a:graphicData>
            </a:graphic>
          </wp:inline>
        </w:drawing>
      </w:r>
    </w:p>
    <w:p w14:paraId="64E9A661" w14:textId="77777777" w:rsidR="006E6CEF" w:rsidRDefault="006E6CEF" w:rsidP="006E6CEF">
      <w:pPr>
        <w:spacing w:after="0"/>
        <w:jc w:val="center"/>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Figure a. Factors contributing to group cohesiveness and performance</w:t>
      </w:r>
    </w:p>
    <w:p w14:paraId="72A0BBA4" w14:textId="77777777" w:rsidR="006E6CEF" w:rsidRPr="002B24B8" w:rsidRDefault="006E6CEF" w:rsidP="006E6CEF">
      <w:pPr>
        <w:spacing w:after="0"/>
        <w:jc w:val="center"/>
        <w:rPr>
          <w:rFonts w:ascii="Times New Roman" w:hAnsi="Times New Roman" w:cs="Times New Roman"/>
          <w:color w:val="000000" w:themeColor="text1"/>
          <w:sz w:val="24"/>
          <w:szCs w:val="24"/>
          <w:shd w:val="clear" w:color="auto" w:fill="FFFFFF"/>
        </w:rPr>
      </w:pPr>
    </w:p>
    <w:p w14:paraId="1B4B6BB5" w14:textId="4A673E92"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Members of a group</w:t>
      </w:r>
      <w:r>
        <w:rPr>
          <w:rFonts w:ascii="Times New Roman" w:hAnsi="Times New Roman" w:cs="Times New Roman"/>
          <w:color w:val="000000" w:themeColor="text1"/>
          <w:sz w:val="24"/>
          <w:szCs w:val="24"/>
          <w:shd w:val="clear" w:color="auto" w:fill="FFFFFF"/>
        </w:rPr>
        <w:t xml:space="preserve"> or </w:t>
      </w:r>
      <w:r w:rsidR="00BD71BF">
        <w:rPr>
          <w:rFonts w:ascii="Times New Roman" w:hAnsi="Times New Roman" w:cs="Times New Roman"/>
          <w:color w:val="000000" w:themeColor="text1"/>
          <w:sz w:val="24"/>
          <w:szCs w:val="24"/>
          <w:shd w:val="clear" w:color="auto" w:fill="FFFFFF"/>
        </w:rPr>
        <w:t xml:space="preserve">a </w:t>
      </w:r>
      <w:r>
        <w:rPr>
          <w:rFonts w:ascii="Times New Roman" w:hAnsi="Times New Roman" w:cs="Times New Roman"/>
          <w:color w:val="000000" w:themeColor="text1"/>
          <w:sz w:val="24"/>
          <w:szCs w:val="24"/>
          <w:shd w:val="clear" w:color="auto" w:fill="FFFFFF"/>
        </w:rPr>
        <w:t>team</w:t>
      </w:r>
      <w:r w:rsidRPr="002B24B8">
        <w:rPr>
          <w:rFonts w:ascii="Times New Roman" w:hAnsi="Times New Roman" w:cs="Times New Roman"/>
          <w:color w:val="000000" w:themeColor="text1"/>
          <w:sz w:val="24"/>
          <w:szCs w:val="24"/>
          <w:shd w:val="clear" w:color="auto" w:fill="FFFFFF"/>
        </w:rPr>
        <w:t xml:space="preserve"> </w:t>
      </w:r>
      <w:r w:rsidR="00BD71BF">
        <w:rPr>
          <w:rFonts w:ascii="Times New Roman" w:hAnsi="Times New Roman" w:cs="Times New Roman"/>
          <w:color w:val="000000" w:themeColor="text1"/>
          <w:sz w:val="24"/>
          <w:szCs w:val="24"/>
          <w:shd w:val="clear" w:color="auto" w:fill="FFFFFF"/>
        </w:rPr>
        <w:t xml:space="preserve">require a </w:t>
      </w:r>
      <w:r w:rsidR="00BD71BF" w:rsidRPr="002B24B8">
        <w:rPr>
          <w:rFonts w:ascii="Times New Roman" w:hAnsi="Times New Roman" w:cs="Times New Roman"/>
          <w:color w:val="000000" w:themeColor="text1"/>
          <w:sz w:val="24"/>
          <w:szCs w:val="24"/>
          <w:shd w:val="clear" w:color="auto" w:fill="FFFFFF"/>
        </w:rPr>
        <w:t>good</w:t>
      </w:r>
      <w:r w:rsidR="00BD71BF">
        <w:rPr>
          <w:rFonts w:ascii="Times New Roman" w:hAnsi="Times New Roman" w:cs="Times New Roman"/>
          <w:color w:val="000000" w:themeColor="text1"/>
          <w:sz w:val="24"/>
          <w:szCs w:val="24"/>
          <w:shd w:val="clear" w:color="auto" w:fill="FFFFFF"/>
        </w:rPr>
        <w:t xml:space="preserve"> and healthy </w:t>
      </w:r>
      <w:r w:rsidRPr="002B24B8">
        <w:rPr>
          <w:rFonts w:ascii="Times New Roman" w:hAnsi="Times New Roman" w:cs="Times New Roman"/>
          <w:color w:val="000000" w:themeColor="text1"/>
          <w:sz w:val="24"/>
          <w:szCs w:val="24"/>
          <w:shd w:val="clear" w:color="auto" w:fill="FFFFFF"/>
        </w:rPr>
        <w:t xml:space="preserve">work as a team, contributing with individual skills. To understand the function and process of a group, it is essential to understand what happens when people actually meet, what are the role and functions, the dynamics and the </w:t>
      </w:r>
      <w:proofErr w:type="spellStart"/>
      <w:r w:rsidRPr="002B24B8">
        <w:rPr>
          <w:rFonts w:ascii="Times New Roman" w:hAnsi="Times New Roman" w:cs="Times New Roman"/>
          <w:color w:val="000000" w:themeColor="text1"/>
          <w:sz w:val="24"/>
          <w:szCs w:val="24"/>
          <w:shd w:val="clear" w:color="auto" w:fill="FFFFFF"/>
        </w:rPr>
        <w:t>behaviours</w:t>
      </w:r>
      <w:proofErr w:type="spellEnd"/>
      <w:r w:rsidRPr="002B24B8">
        <w:rPr>
          <w:rFonts w:ascii="Times New Roman" w:hAnsi="Times New Roman" w:cs="Times New Roman"/>
          <w:color w:val="000000" w:themeColor="text1"/>
          <w:sz w:val="24"/>
          <w:szCs w:val="24"/>
          <w:shd w:val="clear" w:color="auto" w:fill="FFFFFF"/>
        </w:rPr>
        <w:t xml:space="preserve"> of individual members. </w:t>
      </w:r>
    </w:p>
    <w:p w14:paraId="376FAC3C" w14:textId="77777777"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i/>
          <w:color w:val="000000" w:themeColor="text1"/>
          <w:sz w:val="24"/>
          <w:szCs w:val="24"/>
          <w:shd w:val="clear" w:color="auto" w:fill="FFFFFF"/>
        </w:rPr>
        <w:t xml:space="preserve">Many of the concepts that have helped us understand </w:t>
      </w:r>
      <w:proofErr w:type="spellStart"/>
      <w:r w:rsidRPr="002B24B8">
        <w:rPr>
          <w:rFonts w:ascii="Times New Roman" w:hAnsi="Times New Roman" w:cs="Times New Roman"/>
          <w:i/>
          <w:color w:val="000000" w:themeColor="text1"/>
          <w:sz w:val="24"/>
          <w:szCs w:val="24"/>
          <w:shd w:val="clear" w:color="auto" w:fill="FFFFFF"/>
        </w:rPr>
        <w:t>behaviour</w:t>
      </w:r>
      <w:proofErr w:type="spellEnd"/>
      <w:r w:rsidRPr="002B24B8">
        <w:rPr>
          <w:rFonts w:ascii="Times New Roman" w:hAnsi="Times New Roman" w:cs="Times New Roman"/>
          <w:i/>
          <w:color w:val="000000" w:themeColor="text1"/>
          <w:sz w:val="24"/>
          <w:szCs w:val="24"/>
          <w:shd w:val="clear" w:color="auto" w:fill="FFFFFF"/>
        </w:rPr>
        <w:t xml:space="preserve"> in work relationships are also needed for understanding it in groups, including role </w:t>
      </w:r>
      <w:proofErr w:type="spellStart"/>
      <w:r w:rsidRPr="002B24B8">
        <w:rPr>
          <w:rFonts w:ascii="Times New Roman" w:hAnsi="Times New Roman" w:cs="Times New Roman"/>
          <w:i/>
          <w:color w:val="000000" w:themeColor="text1"/>
          <w:sz w:val="24"/>
          <w:szCs w:val="24"/>
          <w:shd w:val="clear" w:color="auto" w:fill="FFFFFF"/>
        </w:rPr>
        <w:t>behaviour</w:t>
      </w:r>
      <w:proofErr w:type="spellEnd"/>
      <w:r w:rsidRPr="002B24B8">
        <w:rPr>
          <w:rFonts w:ascii="Times New Roman" w:hAnsi="Times New Roman" w:cs="Times New Roman"/>
          <w:i/>
          <w:color w:val="000000" w:themeColor="text1"/>
          <w:sz w:val="24"/>
          <w:szCs w:val="24"/>
          <w:shd w:val="clear" w:color="auto" w:fill="FFFFFF"/>
        </w:rPr>
        <w:t>, norms and cooperation, competition, conflict and conflict resolution. (</w:t>
      </w:r>
      <w:proofErr w:type="spellStart"/>
      <w:r w:rsidRPr="002B24B8">
        <w:rPr>
          <w:rFonts w:ascii="Times New Roman" w:hAnsi="Times New Roman" w:cs="Times New Roman"/>
          <w:color w:val="000000" w:themeColor="text1"/>
          <w:sz w:val="24"/>
          <w:szCs w:val="24"/>
          <w:shd w:val="clear" w:color="auto" w:fill="FFFFFF"/>
        </w:rPr>
        <w:t>Guirdham</w:t>
      </w:r>
      <w:proofErr w:type="spellEnd"/>
      <w:r w:rsidRPr="002B24B8">
        <w:rPr>
          <w:rFonts w:ascii="Times New Roman" w:hAnsi="Times New Roman" w:cs="Times New Roman"/>
          <w:color w:val="000000" w:themeColor="text1"/>
          <w:sz w:val="24"/>
          <w:szCs w:val="24"/>
          <w:shd w:val="clear" w:color="auto" w:fill="FFFFFF"/>
        </w:rPr>
        <w:t>, 2002, p.463)</w:t>
      </w:r>
    </w:p>
    <w:p w14:paraId="522F5D73" w14:textId="055B7705" w:rsidR="006E6CEF"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Working on a specific project, members of a team project assign indubitably a role based on their individuality and own identity. One of the most common and broadly used analyses of </w:t>
      </w:r>
      <w:r w:rsidR="00BD71BF" w:rsidRPr="002B24B8">
        <w:rPr>
          <w:rFonts w:ascii="Times New Roman" w:hAnsi="Times New Roman" w:cs="Times New Roman"/>
          <w:color w:val="000000" w:themeColor="text1"/>
          <w:sz w:val="24"/>
          <w:szCs w:val="24"/>
          <w:shd w:val="clear" w:color="auto" w:fill="FFFFFF"/>
        </w:rPr>
        <w:lastRenderedPageBreak/>
        <w:t>distinct</w:t>
      </w:r>
      <w:r w:rsidRPr="002B24B8">
        <w:rPr>
          <w:rFonts w:ascii="Times New Roman" w:hAnsi="Times New Roman" w:cs="Times New Roman"/>
          <w:color w:val="000000" w:themeColor="text1"/>
          <w:sz w:val="24"/>
          <w:szCs w:val="24"/>
          <w:shd w:val="clear" w:color="auto" w:fill="FFFFFF"/>
        </w:rPr>
        <w:t xml:space="preserve"> roles within a group or team </w:t>
      </w:r>
      <w:r w:rsidR="00BD71BF">
        <w:rPr>
          <w:rFonts w:ascii="Times New Roman" w:hAnsi="Times New Roman" w:cs="Times New Roman"/>
          <w:color w:val="000000" w:themeColor="text1"/>
          <w:sz w:val="24"/>
          <w:szCs w:val="24"/>
          <w:shd w:val="clear" w:color="auto" w:fill="FFFFFF"/>
        </w:rPr>
        <w:t>was establish</w:t>
      </w:r>
      <w:r w:rsidRPr="002B24B8">
        <w:rPr>
          <w:rFonts w:ascii="Times New Roman" w:hAnsi="Times New Roman" w:cs="Times New Roman"/>
          <w:color w:val="000000" w:themeColor="text1"/>
          <w:sz w:val="24"/>
          <w:szCs w:val="24"/>
          <w:shd w:val="clear" w:color="auto" w:fill="FFFFFF"/>
        </w:rPr>
        <w:t xml:space="preserve"> by Meredith </w:t>
      </w:r>
      <w:proofErr w:type="spellStart"/>
      <w:r w:rsidRPr="002B24B8">
        <w:rPr>
          <w:rFonts w:ascii="Times New Roman" w:hAnsi="Times New Roman" w:cs="Times New Roman"/>
          <w:color w:val="000000" w:themeColor="text1"/>
          <w:sz w:val="24"/>
          <w:szCs w:val="24"/>
          <w:shd w:val="clear" w:color="auto" w:fill="FFFFFF"/>
        </w:rPr>
        <w:t>Belbin</w:t>
      </w:r>
      <w:proofErr w:type="spellEnd"/>
      <w:r w:rsidRPr="002B24B8">
        <w:rPr>
          <w:rFonts w:ascii="Times New Roman" w:hAnsi="Times New Roman" w:cs="Times New Roman"/>
          <w:color w:val="000000" w:themeColor="text1"/>
          <w:sz w:val="24"/>
          <w:szCs w:val="24"/>
          <w:shd w:val="clear" w:color="auto" w:fill="FFFFFF"/>
        </w:rPr>
        <w:t xml:space="preserve"> and illustrated in Figure b below.</w:t>
      </w:r>
    </w:p>
    <w:p w14:paraId="7E20F4F1" w14:textId="77777777" w:rsidR="006E6CEF"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p>
    <w:p w14:paraId="5161BE88" w14:textId="77777777"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p>
    <w:tbl>
      <w:tblPr>
        <w:tblStyle w:val="LightShading-Accent6"/>
        <w:tblW w:w="0" w:type="auto"/>
        <w:jc w:val="center"/>
        <w:tblLook w:val="04A0" w:firstRow="1" w:lastRow="0" w:firstColumn="1" w:lastColumn="0" w:noHBand="0" w:noVBand="1"/>
      </w:tblPr>
      <w:tblGrid>
        <w:gridCol w:w="2660"/>
        <w:gridCol w:w="3081"/>
        <w:gridCol w:w="3298"/>
      </w:tblGrid>
      <w:tr w:rsidR="006E6CEF" w:rsidRPr="002B24B8" w14:paraId="79B3F765" w14:textId="77777777" w:rsidTr="001D6AE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2DD74059" w14:textId="77777777" w:rsidR="006E6CEF" w:rsidRPr="002B24B8" w:rsidRDefault="006E6CEF" w:rsidP="001D6AED">
            <w:pPr>
              <w:jc w:val="center"/>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Roles and description</w:t>
            </w:r>
          </w:p>
        </w:tc>
        <w:tc>
          <w:tcPr>
            <w:tcW w:w="3081" w:type="dxa"/>
            <w:vAlign w:val="center"/>
          </w:tcPr>
          <w:p w14:paraId="35CC611D" w14:textId="77777777" w:rsidR="006E6CEF" w:rsidRPr="002B24B8" w:rsidRDefault="006E6CEF" w:rsidP="001D6AE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Team-role contribution</w:t>
            </w:r>
          </w:p>
        </w:tc>
        <w:tc>
          <w:tcPr>
            <w:tcW w:w="3298" w:type="dxa"/>
            <w:vAlign w:val="center"/>
          </w:tcPr>
          <w:p w14:paraId="7CB653A6" w14:textId="77777777" w:rsidR="006E6CEF" w:rsidRPr="002B24B8" w:rsidRDefault="006E6CEF" w:rsidP="001D6AE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Allowable weaknesses</w:t>
            </w:r>
          </w:p>
        </w:tc>
      </w:tr>
      <w:tr w:rsidR="006E6CEF" w:rsidRPr="002B24B8" w14:paraId="29C54764" w14:textId="77777777" w:rsidTr="001D6A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0826D3B5" w14:textId="4BD5EFC4" w:rsidR="006E6CEF" w:rsidRPr="002B24B8" w:rsidRDefault="006E6CEF" w:rsidP="001D6AED">
            <w:pPr>
              <w:jc w:val="center"/>
              <w:rPr>
                <w:rFonts w:ascii="Times New Roman" w:hAnsi="Times New Roman" w:cs="Times New Roman"/>
                <w:b w:val="0"/>
                <w:color w:val="000000" w:themeColor="text1"/>
                <w:sz w:val="24"/>
                <w:szCs w:val="24"/>
                <w:shd w:val="clear" w:color="auto" w:fill="FFFFFF"/>
              </w:rPr>
            </w:pPr>
            <w:r w:rsidRPr="002B24B8">
              <w:rPr>
                <w:rFonts w:ascii="Times New Roman" w:hAnsi="Times New Roman" w:cs="Times New Roman"/>
                <w:b w:val="0"/>
                <w:color w:val="000000" w:themeColor="text1"/>
                <w:sz w:val="24"/>
                <w:szCs w:val="24"/>
                <w:shd w:val="clear" w:color="auto" w:fill="FFFFFF"/>
              </w:rPr>
              <w:t>Plant</w:t>
            </w:r>
            <w:r w:rsidR="00BD71BF">
              <w:rPr>
                <w:rFonts w:ascii="Times New Roman" w:hAnsi="Times New Roman" w:cs="Times New Roman"/>
                <w:b w:val="0"/>
                <w:color w:val="000000" w:themeColor="text1"/>
                <w:sz w:val="24"/>
                <w:szCs w:val="24"/>
                <w:shd w:val="clear" w:color="auto" w:fill="FFFFFF"/>
              </w:rPr>
              <w:t xml:space="preserve"> Role</w:t>
            </w:r>
          </w:p>
        </w:tc>
        <w:tc>
          <w:tcPr>
            <w:tcW w:w="3081" w:type="dxa"/>
            <w:vAlign w:val="center"/>
          </w:tcPr>
          <w:p w14:paraId="54947D87" w14:textId="352054E2" w:rsidR="006E6CEF" w:rsidRPr="002B24B8" w:rsidRDefault="00BD71BF" w:rsidP="001D6A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Creative; ingenious</w:t>
            </w:r>
            <w:proofErr w:type="gramStart"/>
            <w:r>
              <w:rPr>
                <w:rFonts w:ascii="Times New Roman" w:hAnsi="Times New Roman" w:cs="Times New Roman"/>
                <w:color w:val="000000" w:themeColor="text1"/>
                <w:sz w:val="24"/>
                <w:szCs w:val="24"/>
                <w:shd w:val="clear" w:color="auto" w:fill="FFFFFF"/>
              </w:rPr>
              <w:t xml:space="preserve">; </w:t>
            </w:r>
            <w:r w:rsidR="006E6CEF" w:rsidRPr="002B24B8">
              <w:rPr>
                <w:rFonts w:ascii="Times New Roman" w:hAnsi="Times New Roman" w:cs="Times New Roman"/>
                <w:color w:val="000000" w:themeColor="text1"/>
                <w:sz w:val="24"/>
                <w:szCs w:val="24"/>
                <w:shd w:val="clear" w:color="auto" w:fill="FFFFFF"/>
              </w:rPr>
              <w:t xml:space="preserve"> </w:t>
            </w:r>
            <w:r w:rsidRPr="002B24B8">
              <w:rPr>
                <w:rFonts w:ascii="Times New Roman" w:hAnsi="Times New Roman" w:cs="Times New Roman"/>
                <w:color w:val="000000" w:themeColor="text1"/>
                <w:sz w:val="24"/>
                <w:szCs w:val="24"/>
                <w:shd w:val="clear" w:color="auto" w:fill="FFFFFF"/>
              </w:rPr>
              <w:t>unconventional</w:t>
            </w:r>
            <w:proofErr w:type="gramEnd"/>
            <w:r w:rsidR="006E6CEF" w:rsidRPr="002B24B8">
              <w:rPr>
                <w:rFonts w:ascii="Times New Roman" w:hAnsi="Times New Roman" w:cs="Times New Roman"/>
                <w:color w:val="000000" w:themeColor="text1"/>
                <w:sz w:val="24"/>
                <w:szCs w:val="24"/>
                <w:shd w:val="clear" w:color="auto" w:fill="FFFFFF"/>
              </w:rPr>
              <w:t xml:space="preserve">. Solves </w:t>
            </w:r>
            <w:r w:rsidRPr="002B24B8">
              <w:rPr>
                <w:rFonts w:ascii="Times New Roman" w:hAnsi="Times New Roman" w:cs="Times New Roman"/>
                <w:color w:val="000000" w:themeColor="text1"/>
                <w:sz w:val="24"/>
                <w:szCs w:val="24"/>
                <w:shd w:val="clear" w:color="auto" w:fill="FFFFFF"/>
              </w:rPr>
              <w:t>problematic</w:t>
            </w:r>
            <w:r w:rsidR="006E6CEF" w:rsidRPr="002B24B8">
              <w:rPr>
                <w:rFonts w:ascii="Times New Roman" w:hAnsi="Times New Roman" w:cs="Times New Roman"/>
                <w:color w:val="000000" w:themeColor="text1"/>
                <w:sz w:val="24"/>
                <w:szCs w:val="24"/>
                <w:shd w:val="clear" w:color="auto" w:fill="FFFFFF"/>
              </w:rPr>
              <w:t xml:space="preserve"> issues.</w:t>
            </w:r>
          </w:p>
        </w:tc>
        <w:tc>
          <w:tcPr>
            <w:tcW w:w="3298" w:type="dxa"/>
            <w:vAlign w:val="center"/>
          </w:tcPr>
          <w:p w14:paraId="5FA0756A" w14:textId="7ECA3FC9" w:rsidR="006E6CEF" w:rsidRPr="002B24B8" w:rsidRDefault="00BD71BF" w:rsidP="001D6A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Disregards</w:t>
            </w:r>
            <w:r w:rsidR="006E6CEF" w:rsidRPr="002B24B8">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to </w:t>
            </w:r>
            <w:r w:rsidR="006E6CEF" w:rsidRPr="002B24B8">
              <w:rPr>
                <w:rFonts w:ascii="Times New Roman" w:hAnsi="Times New Roman" w:cs="Times New Roman"/>
                <w:color w:val="000000" w:themeColor="text1"/>
                <w:sz w:val="24"/>
                <w:szCs w:val="24"/>
                <w:shd w:val="clear" w:color="auto" w:fill="FFFFFF"/>
              </w:rPr>
              <w:t xml:space="preserve">details. Too </w:t>
            </w:r>
            <w:r w:rsidRPr="002B24B8">
              <w:rPr>
                <w:rFonts w:ascii="Times New Roman" w:hAnsi="Times New Roman" w:cs="Times New Roman"/>
                <w:color w:val="000000" w:themeColor="text1"/>
                <w:sz w:val="24"/>
                <w:szCs w:val="24"/>
                <w:shd w:val="clear" w:color="auto" w:fill="FFFFFF"/>
              </w:rPr>
              <w:t>worried</w:t>
            </w:r>
            <w:r w:rsidR="006E6CEF" w:rsidRPr="002B24B8">
              <w:rPr>
                <w:rFonts w:ascii="Times New Roman" w:hAnsi="Times New Roman" w:cs="Times New Roman"/>
                <w:color w:val="000000" w:themeColor="text1"/>
                <w:sz w:val="24"/>
                <w:szCs w:val="24"/>
                <w:shd w:val="clear" w:color="auto" w:fill="FFFFFF"/>
              </w:rPr>
              <w:t xml:space="preserve"> to </w:t>
            </w:r>
            <w:r w:rsidRPr="002B24B8">
              <w:rPr>
                <w:rFonts w:ascii="Times New Roman" w:hAnsi="Times New Roman" w:cs="Times New Roman"/>
                <w:color w:val="000000" w:themeColor="text1"/>
                <w:sz w:val="24"/>
                <w:szCs w:val="24"/>
                <w:shd w:val="clear" w:color="auto" w:fill="FFFFFF"/>
              </w:rPr>
              <w:t>connect</w:t>
            </w:r>
            <w:r w:rsidR="006E6CEF" w:rsidRPr="002B24B8">
              <w:rPr>
                <w:rFonts w:ascii="Times New Roman" w:hAnsi="Times New Roman" w:cs="Times New Roman"/>
                <w:color w:val="000000" w:themeColor="text1"/>
                <w:sz w:val="24"/>
                <w:szCs w:val="24"/>
                <w:shd w:val="clear" w:color="auto" w:fill="FFFFFF"/>
              </w:rPr>
              <w:t xml:space="preserve"> effectively.</w:t>
            </w:r>
          </w:p>
        </w:tc>
      </w:tr>
      <w:tr w:rsidR="006E6CEF" w:rsidRPr="002B24B8" w14:paraId="3DDAEECE" w14:textId="77777777" w:rsidTr="001D6AED">
        <w:trPr>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10507FAD" w14:textId="5D21E1A3" w:rsidR="006E6CEF" w:rsidRPr="002B24B8" w:rsidRDefault="006E6CEF" w:rsidP="001D6AED">
            <w:pPr>
              <w:jc w:val="center"/>
              <w:rPr>
                <w:rFonts w:ascii="Times New Roman" w:hAnsi="Times New Roman" w:cs="Times New Roman"/>
                <w:b w:val="0"/>
                <w:color w:val="000000" w:themeColor="text1"/>
                <w:sz w:val="24"/>
                <w:szCs w:val="24"/>
                <w:shd w:val="clear" w:color="auto" w:fill="FFFFFF"/>
              </w:rPr>
            </w:pPr>
            <w:r w:rsidRPr="002B24B8">
              <w:rPr>
                <w:rFonts w:ascii="Times New Roman" w:hAnsi="Times New Roman" w:cs="Times New Roman"/>
                <w:b w:val="0"/>
                <w:color w:val="000000" w:themeColor="text1"/>
                <w:sz w:val="24"/>
                <w:szCs w:val="24"/>
                <w:shd w:val="clear" w:color="auto" w:fill="FFFFFF"/>
              </w:rPr>
              <w:t>Resource investigator</w:t>
            </w:r>
            <w:r w:rsidR="00BD71BF">
              <w:rPr>
                <w:rFonts w:ascii="Times New Roman" w:hAnsi="Times New Roman" w:cs="Times New Roman"/>
                <w:b w:val="0"/>
                <w:color w:val="000000" w:themeColor="text1"/>
                <w:sz w:val="24"/>
                <w:szCs w:val="24"/>
                <w:shd w:val="clear" w:color="auto" w:fill="FFFFFF"/>
              </w:rPr>
              <w:t xml:space="preserve"> Role</w:t>
            </w:r>
          </w:p>
        </w:tc>
        <w:tc>
          <w:tcPr>
            <w:tcW w:w="3081" w:type="dxa"/>
            <w:vAlign w:val="center"/>
          </w:tcPr>
          <w:p w14:paraId="7B3EDA19" w14:textId="126C513D" w:rsidR="006E6CEF" w:rsidRPr="002B24B8" w:rsidRDefault="006E6CEF" w:rsidP="001D6A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Extrovert, </w:t>
            </w:r>
            <w:r w:rsidR="00BD71BF" w:rsidRPr="002B24B8">
              <w:rPr>
                <w:rFonts w:ascii="Times New Roman" w:hAnsi="Times New Roman" w:cs="Times New Roman"/>
                <w:color w:val="000000" w:themeColor="text1"/>
                <w:sz w:val="24"/>
                <w:szCs w:val="24"/>
                <w:shd w:val="clear" w:color="auto" w:fill="FFFFFF"/>
              </w:rPr>
              <w:t>passionate</w:t>
            </w:r>
            <w:r w:rsidRPr="002B24B8">
              <w:rPr>
                <w:rFonts w:ascii="Times New Roman" w:hAnsi="Times New Roman" w:cs="Times New Roman"/>
                <w:color w:val="000000" w:themeColor="text1"/>
                <w:sz w:val="24"/>
                <w:szCs w:val="24"/>
                <w:shd w:val="clear" w:color="auto" w:fill="FFFFFF"/>
              </w:rPr>
              <w:t xml:space="preserve">, communicative. Explores </w:t>
            </w:r>
            <w:r w:rsidR="00BD71BF" w:rsidRPr="002B24B8">
              <w:rPr>
                <w:rFonts w:ascii="Times New Roman" w:hAnsi="Times New Roman" w:cs="Times New Roman"/>
                <w:color w:val="000000" w:themeColor="text1"/>
                <w:sz w:val="24"/>
                <w:szCs w:val="24"/>
                <w:shd w:val="clear" w:color="auto" w:fill="FFFFFF"/>
              </w:rPr>
              <w:t>chances</w:t>
            </w:r>
            <w:r w:rsidRPr="002B24B8">
              <w:rPr>
                <w:rFonts w:ascii="Times New Roman" w:hAnsi="Times New Roman" w:cs="Times New Roman"/>
                <w:color w:val="000000" w:themeColor="text1"/>
                <w:sz w:val="24"/>
                <w:szCs w:val="24"/>
                <w:shd w:val="clear" w:color="auto" w:fill="FFFFFF"/>
              </w:rPr>
              <w:t>. Develops contacts.</w:t>
            </w:r>
          </w:p>
        </w:tc>
        <w:tc>
          <w:tcPr>
            <w:tcW w:w="3298" w:type="dxa"/>
            <w:vAlign w:val="center"/>
          </w:tcPr>
          <w:p w14:paraId="3541F183" w14:textId="578315A6" w:rsidR="006E6CEF" w:rsidRPr="002B24B8" w:rsidRDefault="006E6CEF" w:rsidP="001D6A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Overoptimistic; Loses </w:t>
            </w:r>
            <w:r w:rsidR="00BD71BF" w:rsidRPr="002B24B8">
              <w:rPr>
                <w:rFonts w:ascii="Times New Roman" w:hAnsi="Times New Roman" w:cs="Times New Roman"/>
                <w:color w:val="000000" w:themeColor="text1"/>
                <w:sz w:val="24"/>
                <w:szCs w:val="24"/>
                <w:shd w:val="clear" w:color="auto" w:fill="FFFFFF"/>
              </w:rPr>
              <w:t>concentration</w:t>
            </w:r>
            <w:r w:rsidRPr="002B24B8">
              <w:rPr>
                <w:rFonts w:ascii="Times New Roman" w:hAnsi="Times New Roman" w:cs="Times New Roman"/>
                <w:color w:val="000000" w:themeColor="text1"/>
                <w:sz w:val="24"/>
                <w:szCs w:val="24"/>
                <w:shd w:val="clear" w:color="auto" w:fill="FFFFFF"/>
              </w:rPr>
              <w:t xml:space="preserve"> once initial </w:t>
            </w:r>
            <w:r w:rsidR="00BD71BF" w:rsidRPr="002B24B8">
              <w:rPr>
                <w:rFonts w:ascii="Times New Roman" w:hAnsi="Times New Roman" w:cs="Times New Roman"/>
                <w:color w:val="000000" w:themeColor="text1"/>
                <w:sz w:val="24"/>
                <w:szCs w:val="24"/>
                <w:shd w:val="clear" w:color="auto" w:fill="FFFFFF"/>
              </w:rPr>
              <w:t>eagerness</w:t>
            </w:r>
            <w:r w:rsidRPr="002B24B8">
              <w:rPr>
                <w:rFonts w:ascii="Times New Roman" w:hAnsi="Times New Roman" w:cs="Times New Roman"/>
                <w:color w:val="000000" w:themeColor="text1"/>
                <w:sz w:val="24"/>
                <w:szCs w:val="24"/>
                <w:shd w:val="clear" w:color="auto" w:fill="FFFFFF"/>
              </w:rPr>
              <w:t xml:space="preserve"> passed</w:t>
            </w:r>
          </w:p>
        </w:tc>
      </w:tr>
      <w:tr w:rsidR="006E6CEF" w:rsidRPr="002B24B8" w14:paraId="7A6ABA4E" w14:textId="77777777" w:rsidTr="001D6A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130821DE" w14:textId="5244837C" w:rsidR="006E6CEF" w:rsidRPr="002B24B8" w:rsidRDefault="006E6CEF" w:rsidP="001D6AED">
            <w:pPr>
              <w:jc w:val="center"/>
              <w:rPr>
                <w:rFonts w:ascii="Times New Roman" w:hAnsi="Times New Roman" w:cs="Times New Roman"/>
                <w:b w:val="0"/>
                <w:color w:val="000000" w:themeColor="text1"/>
                <w:sz w:val="24"/>
                <w:szCs w:val="24"/>
                <w:shd w:val="clear" w:color="auto" w:fill="FFFFFF"/>
              </w:rPr>
            </w:pPr>
            <w:r w:rsidRPr="002B24B8">
              <w:rPr>
                <w:rFonts w:ascii="Times New Roman" w:hAnsi="Times New Roman" w:cs="Times New Roman"/>
                <w:b w:val="0"/>
                <w:color w:val="000000" w:themeColor="text1"/>
                <w:sz w:val="24"/>
                <w:szCs w:val="24"/>
                <w:shd w:val="clear" w:color="auto" w:fill="FFFFFF"/>
              </w:rPr>
              <w:t>Coordinator</w:t>
            </w:r>
            <w:r w:rsidR="00BD71BF">
              <w:rPr>
                <w:rFonts w:ascii="Times New Roman" w:hAnsi="Times New Roman" w:cs="Times New Roman"/>
                <w:b w:val="0"/>
                <w:color w:val="000000" w:themeColor="text1"/>
                <w:sz w:val="24"/>
                <w:szCs w:val="24"/>
                <w:shd w:val="clear" w:color="auto" w:fill="FFFFFF"/>
              </w:rPr>
              <w:t xml:space="preserve"> Role</w:t>
            </w:r>
          </w:p>
        </w:tc>
        <w:tc>
          <w:tcPr>
            <w:tcW w:w="3081" w:type="dxa"/>
            <w:vAlign w:val="center"/>
          </w:tcPr>
          <w:p w14:paraId="3A07EAA3" w14:textId="793AD994" w:rsidR="006E6CEF" w:rsidRPr="002B24B8" w:rsidRDefault="006E6CEF" w:rsidP="001D6A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Mature, confident, a good </w:t>
            </w:r>
            <w:r w:rsidR="00BD71BF" w:rsidRPr="002B24B8">
              <w:rPr>
                <w:rFonts w:ascii="Times New Roman" w:hAnsi="Times New Roman" w:cs="Times New Roman"/>
                <w:color w:val="000000" w:themeColor="text1"/>
                <w:sz w:val="24"/>
                <w:szCs w:val="24"/>
                <w:shd w:val="clear" w:color="auto" w:fill="FFFFFF"/>
              </w:rPr>
              <w:t>leader</w:t>
            </w:r>
            <w:r w:rsidRPr="002B24B8">
              <w:rPr>
                <w:rFonts w:ascii="Times New Roman" w:hAnsi="Times New Roman" w:cs="Times New Roman"/>
                <w:color w:val="000000" w:themeColor="text1"/>
                <w:sz w:val="24"/>
                <w:szCs w:val="24"/>
                <w:shd w:val="clear" w:color="auto" w:fill="FFFFFF"/>
              </w:rPr>
              <w:t xml:space="preserve">. </w:t>
            </w:r>
            <w:r w:rsidR="00BD71BF" w:rsidRPr="002B24B8">
              <w:rPr>
                <w:rFonts w:ascii="Times New Roman" w:hAnsi="Times New Roman" w:cs="Times New Roman"/>
                <w:color w:val="000000" w:themeColor="text1"/>
                <w:sz w:val="24"/>
                <w:szCs w:val="24"/>
                <w:shd w:val="clear" w:color="auto" w:fill="FFFFFF"/>
              </w:rPr>
              <w:t>Simplifies</w:t>
            </w:r>
            <w:r w:rsidRPr="002B24B8">
              <w:rPr>
                <w:rFonts w:ascii="Times New Roman" w:hAnsi="Times New Roman" w:cs="Times New Roman"/>
                <w:color w:val="000000" w:themeColor="text1"/>
                <w:sz w:val="24"/>
                <w:szCs w:val="24"/>
                <w:shd w:val="clear" w:color="auto" w:fill="FFFFFF"/>
              </w:rPr>
              <w:t xml:space="preserve"> goals</w:t>
            </w:r>
            <w:r w:rsidR="00BD71BF">
              <w:rPr>
                <w:rFonts w:ascii="Times New Roman" w:hAnsi="Times New Roman" w:cs="Times New Roman"/>
                <w:color w:val="000000" w:themeColor="text1"/>
                <w:sz w:val="24"/>
                <w:szCs w:val="24"/>
                <w:shd w:val="clear" w:color="auto" w:fill="FFFFFF"/>
              </w:rPr>
              <w:t xml:space="preserve"> and tasks</w:t>
            </w:r>
            <w:r w:rsidRPr="002B24B8">
              <w:rPr>
                <w:rFonts w:ascii="Times New Roman" w:hAnsi="Times New Roman" w:cs="Times New Roman"/>
                <w:color w:val="000000" w:themeColor="text1"/>
                <w:sz w:val="24"/>
                <w:szCs w:val="24"/>
                <w:shd w:val="clear" w:color="auto" w:fill="FFFFFF"/>
              </w:rPr>
              <w:t>, promote decision making. Delegates personal work</w:t>
            </w:r>
          </w:p>
        </w:tc>
        <w:tc>
          <w:tcPr>
            <w:tcW w:w="3298" w:type="dxa"/>
            <w:vAlign w:val="center"/>
          </w:tcPr>
          <w:p w14:paraId="5CC13067" w14:textId="355AC834" w:rsidR="006E6CEF" w:rsidRPr="002B24B8" w:rsidRDefault="006E6CEF" w:rsidP="001D6A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Can be seen a </w:t>
            </w:r>
            <w:r w:rsidR="00BD71BF" w:rsidRPr="002B24B8">
              <w:rPr>
                <w:rFonts w:ascii="Times New Roman" w:hAnsi="Times New Roman" w:cs="Times New Roman"/>
                <w:color w:val="000000" w:themeColor="text1"/>
                <w:sz w:val="24"/>
                <w:szCs w:val="24"/>
                <w:shd w:val="clear" w:color="auto" w:fill="FFFFFF"/>
              </w:rPr>
              <w:t>Machiavellian</w:t>
            </w:r>
          </w:p>
        </w:tc>
      </w:tr>
      <w:tr w:rsidR="006E6CEF" w:rsidRPr="002B24B8" w14:paraId="580DC29E" w14:textId="77777777" w:rsidTr="001D6AED">
        <w:trPr>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6B7A28D6" w14:textId="1BC310B4" w:rsidR="006E6CEF" w:rsidRPr="002B24B8" w:rsidRDefault="006E6CEF" w:rsidP="001D6AED">
            <w:pPr>
              <w:jc w:val="center"/>
              <w:rPr>
                <w:rFonts w:ascii="Times New Roman" w:hAnsi="Times New Roman" w:cs="Times New Roman"/>
                <w:b w:val="0"/>
                <w:color w:val="000000" w:themeColor="text1"/>
                <w:sz w:val="24"/>
                <w:szCs w:val="24"/>
                <w:shd w:val="clear" w:color="auto" w:fill="FFFFFF"/>
              </w:rPr>
            </w:pPr>
            <w:r w:rsidRPr="002B24B8">
              <w:rPr>
                <w:rFonts w:ascii="Times New Roman" w:hAnsi="Times New Roman" w:cs="Times New Roman"/>
                <w:b w:val="0"/>
                <w:color w:val="000000" w:themeColor="text1"/>
                <w:sz w:val="24"/>
                <w:szCs w:val="24"/>
                <w:shd w:val="clear" w:color="auto" w:fill="FFFFFF"/>
              </w:rPr>
              <w:t>Sharper</w:t>
            </w:r>
            <w:r w:rsidR="00BD71BF">
              <w:rPr>
                <w:rFonts w:ascii="Times New Roman" w:hAnsi="Times New Roman" w:cs="Times New Roman"/>
                <w:b w:val="0"/>
                <w:color w:val="000000" w:themeColor="text1"/>
                <w:sz w:val="24"/>
                <w:szCs w:val="24"/>
                <w:shd w:val="clear" w:color="auto" w:fill="FFFFFF"/>
              </w:rPr>
              <w:t xml:space="preserve"> Role</w:t>
            </w:r>
          </w:p>
        </w:tc>
        <w:tc>
          <w:tcPr>
            <w:tcW w:w="3081" w:type="dxa"/>
            <w:vAlign w:val="center"/>
          </w:tcPr>
          <w:p w14:paraId="487D862A" w14:textId="1EF38CD7" w:rsidR="006E6CEF" w:rsidRPr="002B24B8" w:rsidRDefault="00BD71BF" w:rsidP="00BD71B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Challenging</w:t>
            </w:r>
            <w:r w:rsidR="006E6CEF" w:rsidRPr="002B24B8">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succeeds</w:t>
            </w:r>
            <w:r w:rsidR="006E6CEF">
              <w:rPr>
                <w:rFonts w:ascii="Times New Roman" w:hAnsi="Times New Roman" w:cs="Times New Roman"/>
                <w:color w:val="000000" w:themeColor="text1"/>
                <w:sz w:val="24"/>
                <w:szCs w:val="24"/>
                <w:shd w:val="clear" w:color="auto" w:fill="FFFFFF"/>
              </w:rPr>
              <w:t xml:space="preserve"> on pressure, </w:t>
            </w:r>
            <w:r>
              <w:rPr>
                <w:rFonts w:ascii="Times New Roman" w:hAnsi="Times New Roman" w:cs="Times New Roman"/>
                <w:color w:val="000000" w:themeColor="text1"/>
                <w:sz w:val="24"/>
                <w:szCs w:val="24"/>
                <w:shd w:val="clear" w:color="auto" w:fill="FFFFFF"/>
              </w:rPr>
              <w:t>dynamic</w:t>
            </w:r>
            <w:r w:rsidR="006E6CEF">
              <w:rPr>
                <w:rFonts w:ascii="Times New Roman" w:hAnsi="Times New Roman" w:cs="Times New Roman"/>
                <w:color w:val="000000" w:themeColor="text1"/>
                <w:sz w:val="24"/>
                <w:szCs w:val="24"/>
                <w:shd w:val="clear" w:color="auto" w:fill="FFFFFF"/>
              </w:rPr>
              <w:t>; h</w:t>
            </w:r>
            <w:r w:rsidR="006E6CEF" w:rsidRPr="002B24B8">
              <w:rPr>
                <w:rFonts w:ascii="Times New Roman" w:hAnsi="Times New Roman" w:cs="Times New Roman"/>
                <w:color w:val="000000" w:themeColor="text1"/>
                <w:sz w:val="24"/>
                <w:szCs w:val="24"/>
                <w:shd w:val="clear" w:color="auto" w:fill="FFFFFF"/>
              </w:rPr>
              <w:t xml:space="preserve">as the drive and </w:t>
            </w:r>
            <w:r w:rsidRPr="002B24B8">
              <w:rPr>
                <w:rFonts w:ascii="Times New Roman" w:hAnsi="Times New Roman" w:cs="Times New Roman"/>
                <w:color w:val="000000" w:themeColor="text1"/>
                <w:sz w:val="24"/>
                <w:szCs w:val="24"/>
                <w:shd w:val="clear" w:color="auto" w:fill="FFFFFF"/>
              </w:rPr>
              <w:t>bravery</w:t>
            </w:r>
            <w:r w:rsidR="006E6CEF" w:rsidRPr="002B24B8">
              <w:rPr>
                <w:rFonts w:ascii="Times New Roman" w:hAnsi="Times New Roman" w:cs="Times New Roman"/>
                <w:color w:val="000000" w:themeColor="text1"/>
                <w:sz w:val="24"/>
                <w:szCs w:val="24"/>
                <w:shd w:val="clear" w:color="auto" w:fill="FFFFFF"/>
              </w:rPr>
              <w:t xml:space="preserve"> to </w:t>
            </w:r>
            <w:r>
              <w:rPr>
                <w:rFonts w:ascii="Times New Roman" w:hAnsi="Times New Roman" w:cs="Times New Roman"/>
                <w:color w:val="000000" w:themeColor="text1"/>
                <w:sz w:val="24"/>
                <w:szCs w:val="24"/>
                <w:shd w:val="clear" w:color="auto" w:fill="FFFFFF"/>
              </w:rPr>
              <w:t>surpass</w:t>
            </w:r>
            <w:r w:rsidR="006E6CEF" w:rsidRPr="002B24B8">
              <w:rPr>
                <w:rFonts w:ascii="Times New Roman" w:hAnsi="Times New Roman" w:cs="Times New Roman"/>
                <w:color w:val="000000" w:themeColor="text1"/>
                <w:sz w:val="24"/>
                <w:szCs w:val="24"/>
                <w:shd w:val="clear" w:color="auto" w:fill="FFFFFF"/>
              </w:rPr>
              <w:t xml:space="preserve"> </w:t>
            </w:r>
            <w:r w:rsidRPr="002B24B8">
              <w:rPr>
                <w:rFonts w:ascii="Times New Roman" w:hAnsi="Times New Roman" w:cs="Times New Roman"/>
                <w:color w:val="000000" w:themeColor="text1"/>
                <w:sz w:val="24"/>
                <w:szCs w:val="24"/>
                <w:shd w:val="clear" w:color="auto" w:fill="FFFFFF"/>
              </w:rPr>
              <w:t>difficulties</w:t>
            </w:r>
            <w:r w:rsidR="006E6CEF" w:rsidRPr="002B24B8">
              <w:rPr>
                <w:rFonts w:ascii="Times New Roman" w:hAnsi="Times New Roman" w:cs="Times New Roman"/>
                <w:color w:val="000000" w:themeColor="text1"/>
                <w:sz w:val="24"/>
                <w:szCs w:val="24"/>
                <w:shd w:val="clear" w:color="auto" w:fill="FFFFFF"/>
              </w:rPr>
              <w:t>.</w:t>
            </w:r>
          </w:p>
        </w:tc>
        <w:tc>
          <w:tcPr>
            <w:tcW w:w="3298" w:type="dxa"/>
            <w:vAlign w:val="center"/>
          </w:tcPr>
          <w:p w14:paraId="1290CCCE" w14:textId="7CC86A24" w:rsidR="006E6CEF" w:rsidRPr="002B24B8" w:rsidRDefault="006E6CEF" w:rsidP="001D6A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Can </w:t>
            </w:r>
            <w:r w:rsidR="00763E4E" w:rsidRPr="002B24B8">
              <w:rPr>
                <w:rFonts w:ascii="Times New Roman" w:hAnsi="Times New Roman" w:cs="Times New Roman"/>
                <w:color w:val="000000" w:themeColor="text1"/>
                <w:sz w:val="24"/>
                <w:szCs w:val="24"/>
                <w:shd w:val="clear" w:color="auto" w:fill="FFFFFF"/>
              </w:rPr>
              <w:t>irritate</w:t>
            </w:r>
            <w:r w:rsidRPr="002B24B8">
              <w:rPr>
                <w:rFonts w:ascii="Times New Roman" w:hAnsi="Times New Roman" w:cs="Times New Roman"/>
                <w:color w:val="000000" w:themeColor="text1"/>
                <w:sz w:val="24"/>
                <w:szCs w:val="24"/>
                <w:shd w:val="clear" w:color="auto" w:fill="FFFFFF"/>
              </w:rPr>
              <w:t xml:space="preserve"> others. Hurts </w:t>
            </w:r>
            <w:r w:rsidR="00763E4E" w:rsidRPr="002B24B8">
              <w:rPr>
                <w:rFonts w:ascii="Times New Roman" w:hAnsi="Times New Roman" w:cs="Times New Roman"/>
                <w:color w:val="000000" w:themeColor="text1"/>
                <w:sz w:val="24"/>
                <w:szCs w:val="24"/>
                <w:shd w:val="clear" w:color="auto" w:fill="FFFFFF"/>
              </w:rPr>
              <w:t>people’s</w:t>
            </w:r>
            <w:r w:rsidRPr="002B24B8">
              <w:rPr>
                <w:rFonts w:ascii="Times New Roman" w:hAnsi="Times New Roman" w:cs="Times New Roman"/>
                <w:color w:val="000000" w:themeColor="text1"/>
                <w:sz w:val="24"/>
                <w:szCs w:val="24"/>
                <w:shd w:val="clear" w:color="auto" w:fill="FFFFFF"/>
              </w:rPr>
              <w:t xml:space="preserve"> feelings.</w:t>
            </w:r>
          </w:p>
        </w:tc>
      </w:tr>
      <w:tr w:rsidR="006E6CEF" w:rsidRPr="002B24B8" w14:paraId="7AE5CB14" w14:textId="77777777" w:rsidTr="001D6A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22F001B0" w14:textId="3B14CFE2" w:rsidR="006E6CEF" w:rsidRPr="002B24B8" w:rsidRDefault="006E6CEF" w:rsidP="001D6AED">
            <w:pPr>
              <w:jc w:val="center"/>
              <w:rPr>
                <w:rFonts w:ascii="Times New Roman" w:hAnsi="Times New Roman" w:cs="Times New Roman"/>
                <w:b w:val="0"/>
                <w:color w:val="000000" w:themeColor="text1"/>
                <w:sz w:val="24"/>
                <w:szCs w:val="24"/>
                <w:shd w:val="clear" w:color="auto" w:fill="FFFFFF"/>
              </w:rPr>
            </w:pPr>
            <w:r w:rsidRPr="002B24B8">
              <w:rPr>
                <w:rFonts w:ascii="Times New Roman" w:hAnsi="Times New Roman" w:cs="Times New Roman"/>
                <w:b w:val="0"/>
                <w:color w:val="000000" w:themeColor="text1"/>
                <w:sz w:val="24"/>
                <w:szCs w:val="24"/>
                <w:shd w:val="clear" w:color="auto" w:fill="FFFFFF"/>
              </w:rPr>
              <w:t>Monitor- evaluator</w:t>
            </w:r>
            <w:r w:rsidR="00BD71BF">
              <w:rPr>
                <w:rFonts w:ascii="Times New Roman" w:hAnsi="Times New Roman" w:cs="Times New Roman"/>
                <w:b w:val="0"/>
                <w:color w:val="000000" w:themeColor="text1"/>
                <w:sz w:val="24"/>
                <w:szCs w:val="24"/>
                <w:shd w:val="clear" w:color="auto" w:fill="FFFFFF"/>
              </w:rPr>
              <w:t xml:space="preserve"> Role</w:t>
            </w:r>
          </w:p>
        </w:tc>
        <w:tc>
          <w:tcPr>
            <w:tcW w:w="3081" w:type="dxa"/>
            <w:vAlign w:val="center"/>
          </w:tcPr>
          <w:p w14:paraId="6C7D920E" w14:textId="1B48B4A1" w:rsidR="006E6CEF" w:rsidRPr="002B24B8" w:rsidRDefault="006E6CEF" w:rsidP="00763E4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Sober, strategic and </w:t>
            </w:r>
            <w:r w:rsidR="00763E4E" w:rsidRPr="002B24B8">
              <w:rPr>
                <w:rFonts w:ascii="Times New Roman" w:hAnsi="Times New Roman" w:cs="Times New Roman"/>
                <w:color w:val="000000" w:themeColor="text1"/>
                <w:sz w:val="24"/>
                <w:szCs w:val="24"/>
                <w:shd w:val="clear" w:color="auto" w:fill="FFFFFF"/>
              </w:rPr>
              <w:t>judicious</w:t>
            </w:r>
            <w:r w:rsidRPr="002B24B8">
              <w:rPr>
                <w:rFonts w:ascii="Times New Roman" w:hAnsi="Times New Roman" w:cs="Times New Roman"/>
                <w:color w:val="000000" w:themeColor="text1"/>
                <w:sz w:val="24"/>
                <w:szCs w:val="24"/>
                <w:shd w:val="clear" w:color="auto" w:fill="FFFFFF"/>
              </w:rPr>
              <w:t xml:space="preserve">. </w:t>
            </w:r>
            <w:r w:rsidR="00763E4E">
              <w:rPr>
                <w:rFonts w:ascii="Times New Roman" w:hAnsi="Times New Roman" w:cs="Times New Roman"/>
                <w:color w:val="000000" w:themeColor="text1"/>
                <w:sz w:val="24"/>
                <w:szCs w:val="24"/>
                <w:shd w:val="clear" w:color="auto" w:fill="FFFFFF"/>
              </w:rPr>
              <w:t>See the big picture</w:t>
            </w:r>
            <w:r w:rsidRPr="002B24B8">
              <w:rPr>
                <w:rFonts w:ascii="Times New Roman" w:hAnsi="Times New Roman" w:cs="Times New Roman"/>
                <w:color w:val="000000" w:themeColor="text1"/>
                <w:sz w:val="24"/>
                <w:szCs w:val="24"/>
                <w:shd w:val="clear" w:color="auto" w:fill="FFFFFF"/>
              </w:rPr>
              <w:t xml:space="preserve">. Judges </w:t>
            </w:r>
            <w:r w:rsidR="00763E4E" w:rsidRPr="002B24B8">
              <w:rPr>
                <w:rFonts w:ascii="Times New Roman" w:hAnsi="Times New Roman" w:cs="Times New Roman"/>
                <w:color w:val="000000" w:themeColor="text1"/>
                <w:sz w:val="24"/>
                <w:szCs w:val="24"/>
                <w:shd w:val="clear" w:color="auto" w:fill="FFFFFF"/>
              </w:rPr>
              <w:t>correctly</w:t>
            </w:r>
          </w:p>
        </w:tc>
        <w:tc>
          <w:tcPr>
            <w:tcW w:w="3298" w:type="dxa"/>
            <w:vAlign w:val="center"/>
          </w:tcPr>
          <w:p w14:paraId="28590A1D" w14:textId="45BD7572" w:rsidR="006E6CEF" w:rsidRPr="002B24B8" w:rsidRDefault="006E6CEF" w:rsidP="00763E4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Lacks </w:t>
            </w:r>
            <w:r w:rsidR="00763E4E" w:rsidRPr="002B24B8">
              <w:rPr>
                <w:rFonts w:ascii="Times New Roman" w:hAnsi="Times New Roman" w:cs="Times New Roman"/>
                <w:color w:val="000000" w:themeColor="text1"/>
                <w:sz w:val="24"/>
                <w:szCs w:val="24"/>
                <w:shd w:val="clear" w:color="auto" w:fill="FFFFFF"/>
              </w:rPr>
              <w:t>determination</w:t>
            </w:r>
            <w:r w:rsidRPr="002B24B8">
              <w:rPr>
                <w:rFonts w:ascii="Times New Roman" w:hAnsi="Times New Roman" w:cs="Times New Roman"/>
                <w:color w:val="000000" w:themeColor="text1"/>
                <w:sz w:val="24"/>
                <w:szCs w:val="24"/>
                <w:shd w:val="clear" w:color="auto" w:fill="FFFFFF"/>
              </w:rPr>
              <w:t xml:space="preserve"> and </w:t>
            </w:r>
            <w:r w:rsidR="00763E4E" w:rsidRPr="002B24B8">
              <w:rPr>
                <w:rFonts w:ascii="Times New Roman" w:hAnsi="Times New Roman" w:cs="Times New Roman"/>
                <w:color w:val="000000" w:themeColor="text1"/>
                <w:sz w:val="24"/>
                <w:szCs w:val="24"/>
                <w:shd w:val="clear" w:color="auto" w:fill="FFFFFF"/>
              </w:rPr>
              <w:t>skill</w:t>
            </w:r>
            <w:r w:rsidRPr="002B24B8">
              <w:rPr>
                <w:rFonts w:ascii="Times New Roman" w:hAnsi="Times New Roman" w:cs="Times New Roman"/>
                <w:color w:val="000000" w:themeColor="text1"/>
                <w:sz w:val="24"/>
                <w:szCs w:val="24"/>
                <w:shd w:val="clear" w:color="auto" w:fill="FFFFFF"/>
              </w:rPr>
              <w:t xml:space="preserve"> to inspire </w:t>
            </w:r>
            <w:r w:rsidR="00763E4E">
              <w:rPr>
                <w:rFonts w:ascii="Times New Roman" w:hAnsi="Times New Roman" w:cs="Times New Roman"/>
                <w:color w:val="000000" w:themeColor="text1"/>
                <w:sz w:val="24"/>
                <w:szCs w:val="24"/>
                <w:shd w:val="clear" w:color="auto" w:fill="FFFFFF"/>
              </w:rPr>
              <w:t>individuals.</w:t>
            </w:r>
            <w:r w:rsidRPr="002B24B8">
              <w:rPr>
                <w:rFonts w:ascii="Times New Roman" w:hAnsi="Times New Roman" w:cs="Times New Roman"/>
                <w:color w:val="000000" w:themeColor="text1"/>
                <w:sz w:val="24"/>
                <w:szCs w:val="24"/>
                <w:shd w:val="clear" w:color="auto" w:fill="FFFFFF"/>
              </w:rPr>
              <w:t xml:space="preserve"> </w:t>
            </w:r>
            <w:r w:rsidR="00763E4E" w:rsidRPr="002B24B8">
              <w:rPr>
                <w:rFonts w:ascii="Times New Roman" w:hAnsi="Times New Roman" w:cs="Times New Roman"/>
                <w:color w:val="000000" w:themeColor="text1"/>
                <w:sz w:val="24"/>
                <w:szCs w:val="24"/>
                <w:shd w:val="clear" w:color="auto" w:fill="FFFFFF"/>
              </w:rPr>
              <w:t>Excessively</w:t>
            </w:r>
            <w:r w:rsidRPr="002B24B8">
              <w:rPr>
                <w:rFonts w:ascii="Times New Roman" w:hAnsi="Times New Roman" w:cs="Times New Roman"/>
                <w:color w:val="000000" w:themeColor="text1"/>
                <w:sz w:val="24"/>
                <w:szCs w:val="24"/>
                <w:shd w:val="clear" w:color="auto" w:fill="FFFFFF"/>
              </w:rPr>
              <w:t xml:space="preserve"> critical.</w:t>
            </w:r>
          </w:p>
        </w:tc>
      </w:tr>
      <w:tr w:rsidR="006E6CEF" w:rsidRPr="002B24B8" w14:paraId="7480FF51" w14:textId="77777777" w:rsidTr="001D6AED">
        <w:trPr>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5CACC895" w14:textId="4E1093C8" w:rsidR="006E6CEF" w:rsidRPr="002B24B8" w:rsidRDefault="006E6CEF" w:rsidP="001D6AED">
            <w:pPr>
              <w:jc w:val="center"/>
              <w:rPr>
                <w:rFonts w:ascii="Times New Roman" w:hAnsi="Times New Roman" w:cs="Times New Roman"/>
                <w:b w:val="0"/>
                <w:color w:val="000000" w:themeColor="text1"/>
                <w:sz w:val="24"/>
                <w:szCs w:val="24"/>
                <w:shd w:val="clear" w:color="auto" w:fill="FFFFFF"/>
              </w:rPr>
            </w:pPr>
            <w:r w:rsidRPr="002B24B8">
              <w:rPr>
                <w:rFonts w:ascii="Times New Roman" w:hAnsi="Times New Roman" w:cs="Times New Roman"/>
                <w:b w:val="0"/>
                <w:color w:val="000000" w:themeColor="text1"/>
                <w:sz w:val="24"/>
                <w:szCs w:val="24"/>
                <w:shd w:val="clear" w:color="auto" w:fill="FFFFFF"/>
              </w:rPr>
              <w:t>Team worker</w:t>
            </w:r>
            <w:r w:rsidR="00BD71BF">
              <w:rPr>
                <w:rFonts w:ascii="Times New Roman" w:hAnsi="Times New Roman" w:cs="Times New Roman"/>
                <w:b w:val="0"/>
                <w:color w:val="000000" w:themeColor="text1"/>
                <w:sz w:val="24"/>
                <w:szCs w:val="24"/>
                <w:shd w:val="clear" w:color="auto" w:fill="FFFFFF"/>
              </w:rPr>
              <w:t xml:space="preserve"> Role</w:t>
            </w:r>
          </w:p>
        </w:tc>
        <w:tc>
          <w:tcPr>
            <w:tcW w:w="3081" w:type="dxa"/>
            <w:vAlign w:val="center"/>
          </w:tcPr>
          <w:p w14:paraId="6B97E1CE" w14:textId="35CFBF0F" w:rsidR="006E6CEF" w:rsidRPr="002B24B8" w:rsidRDefault="00763E4E" w:rsidP="00763E4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Helpful</w:t>
            </w:r>
            <w:r w:rsidR="006E6CEF" w:rsidRPr="002B24B8">
              <w:rPr>
                <w:rFonts w:ascii="Times New Roman" w:hAnsi="Times New Roman" w:cs="Times New Roman"/>
                <w:color w:val="000000" w:themeColor="text1"/>
                <w:sz w:val="24"/>
                <w:szCs w:val="24"/>
                <w:shd w:val="clear" w:color="auto" w:fill="FFFFFF"/>
              </w:rPr>
              <w:t xml:space="preserve">, mild, </w:t>
            </w:r>
            <w:r w:rsidRPr="002B24B8">
              <w:rPr>
                <w:rFonts w:ascii="Times New Roman" w:hAnsi="Times New Roman" w:cs="Times New Roman"/>
                <w:color w:val="000000" w:themeColor="text1"/>
                <w:sz w:val="24"/>
                <w:szCs w:val="24"/>
                <w:shd w:val="clear" w:color="auto" w:fill="FFFFFF"/>
              </w:rPr>
              <w:t>observant</w:t>
            </w:r>
            <w:r w:rsidR="006E6CEF" w:rsidRPr="002B24B8">
              <w:rPr>
                <w:rFonts w:ascii="Times New Roman" w:hAnsi="Times New Roman" w:cs="Times New Roman"/>
                <w:color w:val="000000" w:themeColor="text1"/>
                <w:sz w:val="24"/>
                <w:szCs w:val="24"/>
                <w:shd w:val="clear" w:color="auto" w:fill="FFFFFF"/>
              </w:rPr>
              <w:t xml:space="preserve"> and diplomatic. Listens, builds, </w:t>
            </w:r>
            <w:r w:rsidRPr="002B24B8">
              <w:rPr>
                <w:rFonts w:ascii="Times New Roman" w:hAnsi="Times New Roman" w:cs="Times New Roman"/>
                <w:color w:val="000000" w:themeColor="text1"/>
                <w:sz w:val="24"/>
                <w:szCs w:val="24"/>
                <w:shd w:val="clear" w:color="auto" w:fill="FFFFFF"/>
              </w:rPr>
              <w:t>prevents</w:t>
            </w:r>
            <w:r w:rsidR="006E6CEF" w:rsidRPr="002B24B8">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disputes</w:t>
            </w:r>
            <w:r w:rsidR="006E6CEF" w:rsidRPr="002B24B8">
              <w:rPr>
                <w:rFonts w:ascii="Times New Roman" w:hAnsi="Times New Roman" w:cs="Times New Roman"/>
                <w:color w:val="000000" w:themeColor="text1"/>
                <w:sz w:val="24"/>
                <w:szCs w:val="24"/>
                <w:shd w:val="clear" w:color="auto" w:fill="FFFFFF"/>
              </w:rPr>
              <w:t xml:space="preserve">, calms the </w:t>
            </w:r>
            <w:r>
              <w:rPr>
                <w:rFonts w:ascii="Times New Roman" w:hAnsi="Times New Roman" w:cs="Times New Roman"/>
                <w:color w:val="000000" w:themeColor="text1"/>
                <w:sz w:val="24"/>
                <w:szCs w:val="24"/>
                <w:shd w:val="clear" w:color="auto" w:fill="FFFFFF"/>
              </w:rPr>
              <w:t>spirits</w:t>
            </w:r>
          </w:p>
        </w:tc>
        <w:tc>
          <w:tcPr>
            <w:tcW w:w="3298" w:type="dxa"/>
            <w:vAlign w:val="center"/>
          </w:tcPr>
          <w:p w14:paraId="3CBE8855" w14:textId="4BEEB123" w:rsidR="006E6CEF" w:rsidRPr="002B24B8" w:rsidRDefault="00763E4E" w:rsidP="001D6A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Hesitant</w:t>
            </w:r>
            <w:r w:rsidR="006E6CEF" w:rsidRPr="002B24B8">
              <w:rPr>
                <w:rFonts w:ascii="Times New Roman" w:hAnsi="Times New Roman" w:cs="Times New Roman"/>
                <w:color w:val="000000" w:themeColor="text1"/>
                <w:sz w:val="24"/>
                <w:szCs w:val="24"/>
                <w:shd w:val="clear" w:color="auto" w:fill="FFFFFF"/>
              </w:rPr>
              <w:t xml:space="preserve"> to crunch situations. Can be easily influenced.</w:t>
            </w:r>
          </w:p>
        </w:tc>
      </w:tr>
      <w:tr w:rsidR="006E6CEF" w:rsidRPr="002B24B8" w14:paraId="4C2705DE" w14:textId="77777777" w:rsidTr="001D6A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13CFA97C" w14:textId="09247ACA" w:rsidR="006E6CEF" w:rsidRPr="002B24B8" w:rsidRDefault="00BD71BF" w:rsidP="001D6AED">
            <w:pPr>
              <w:jc w:val="center"/>
              <w:rPr>
                <w:rFonts w:ascii="Times New Roman" w:hAnsi="Times New Roman" w:cs="Times New Roman"/>
                <w:b w:val="0"/>
                <w:color w:val="000000" w:themeColor="text1"/>
                <w:sz w:val="24"/>
                <w:szCs w:val="24"/>
                <w:shd w:val="clear" w:color="auto" w:fill="FFFFFF"/>
              </w:rPr>
            </w:pPr>
            <w:r>
              <w:rPr>
                <w:rFonts w:ascii="Times New Roman" w:hAnsi="Times New Roman" w:cs="Times New Roman"/>
                <w:b w:val="0"/>
                <w:color w:val="000000" w:themeColor="text1"/>
                <w:sz w:val="24"/>
                <w:szCs w:val="24"/>
                <w:shd w:val="clear" w:color="auto" w:fill="FFFFFF"/>
              </w:rPr>
              <w:t>I</w:t>
            </w:r>
            <w:r w:rsidR="006E6CEF" w:rsidRPr="002B24B8">
              <w:rPr>
                <w:rFonts w:ascii="Times New Roman" w:hAnsi="Times New Roman" w:cs="Times New Roman"/>
                <w:b w:val="0"/>
                <w:color w:val="000000" w:themeColor="text1"/>
                <w:sz w:val="24"/>
                <w:szCs w:val="24"/>
                <w:shd w:val="clear" w:color="auto" w:fill="FFFFFF"/>
              </w:rPr>
              <w:t>mplementer</w:t>
            </w:r>
            <w:r>
              <w:rPr>
                <w:rFonts w:ascii="Times New Roman" w:hAnsi="Times New Roman" w:cs="Times New Roman"/>
                <w:b w:val="0"/>
                <w:color w:val="000000" w:themeColor="text1"/>
                <w:sz w:val="24"/>
                <w:szCs w:val="24"/>
                <w:shd w:val="clear" w:color="auto" w:fill="FFFFFF"/>
              </w:rPr>
              <w:t xml:space="preserve"> Role</w:t>
            </w:r>
          </w:p>
        </w:tc>
        <w:tc>
          <w:tcPr>
            <w:tcW w:w="3081" w:type="dxa"/>
            <w:vAlign w:val="center"/>
          </w:tcPr>
          <w:p w14:paraId="20A5B278" w14:textId="66021CAA" w:rsidR="006E6CEF" w:rsidRPr="002B24B8" w:rsidRDefault="00763E4E" w:rsidP="001D6A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Controlled</w:t>
            </w:r>
            <w:r w:rsidR="006E6CEF" w:rsidRPr="002B24B8">
              <w:rPr>
                <w:rFonts w:ascii="Times New Roman" w:hAnsi="Times New Roman" w:cs="Times New Roman"/>
                <w:color w:val="000000" w:themeColor="text1"/>
                <w:sz w:val="24"/>
                <w:szCs w:val="24"/>
                <w:shd w:val="clear" w:color="auto" w:fill="FFFFFF"/>
              </w:rPr>
              <w:t xml:space="preserve">, reliable, conservative and </w:t>
            </w:r>
            <w:r w:rsidRPr="002B24B8">
              <w:rPr>
                <w:rFonts w:ascii="Times New Roman" w:hAnsi="Times New Roman" w:cs="Times New Roman"/>
                <w:color w:val="000000" w:themeColor="text1"/>
                <w:sz w:val="24"/>
                <w:szCs w:val="24"/>
                <w:shd w:val="clear" w:color="auto" w:fill="FFFFFF"/>
              </w:rPr>
              <w:t>resourceful</w:t>
            </w:r>
            <w:r w:rsidR="006E6CEF" w:rsidRPr="002B24B8">
              <w:rPr>
                <w:rFonts w:ascii="Times New Roman" w:hAnsi="Times New Roman" w:cs="Times New Roman"/>
                <w:color w:val="000000" w:themeColor="text1"/>
                <w:sz w:val="24"/>
                <w:szCs w:val="24"/>
                <w:shd w:val="clear" w:color="auto" w:fill="FFFFFF"/>
              </w:rPr>
              <w:t xml:space="preserve">. Turns ideas into practical </w:t>
            </w:r>
            <w:r w:rsidRPr="002B24B8">
              <w:rPr>
                <w:rFonts w:ascii="Times New Roman" w:hAnsi="Times New Roman" w:cs="Times New Roman"/>
                <w:color w:val="000000" w:themeColor="text1"/>
                <w:sz w:val="24"/>
                <w:szCs w:val="24"/>
                <w:shd w:val="clear" w:color="auto" w:fill="FFFFFF"/>
              </w:rPr>
              <w:t>activities</w:t>
            </w:r>
            <w:r w:rsidR="006E6CEF" w:rsidRPr="002B24B8">
              <w:rPr>
                <w:rFonts w:ascii="Times New Roman" w:hAnsi="Times New Roman" w:cs="Times New Roman"/>
                <w:color w:val="000000" w:themeColor="text1"/>
                <w:sz w:val="24"/>
                <w:szCs w:val="24"/>
                <w:shd w:val="clear" w:color="auto" w:fill="FFFFFF"/>
              </w:rPr>
              <w:t>.</w:t>
            </w:r>
          </w:p>
        </w:tc>
        <w:tc>
          <w:tcPr>
            <w:tcW w:w="3298" w:type="dxa"/>
            <w:vAlign w:val="center"/>
          </w:tcPr>
          <w:p w14:paraId="0FBC76D2" w14:textId="490BD517" w:rsidR="006E6CEF" w:rsidRPr="002B24B8" w:rsidRDefault="00763E4E" w:rsidP="001D6A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Slightly</w:t>
            </w:r>
            <w:r w:rsidR="006E6CEF" w:rsidRPr="002B24B8">
              <w:rPr>
                <w:rFonts w:ascii="Times New Roman" w:hAnsi="Times New Roman" w:cs="Times New Roman"/>
                <w:color w:val="000000" w:themeColor="text1"/>
                <w:sz w:val="24"/>
                <w:szCs w:val="24"/>
                <w:shd w:val="clear" w:color="auto" w:fill="FFFFFF"/>
              </w:rPr>
              <w:t xml:space="preserve"> inflexible. Slow to respond to new </w:t>
            </w:r>
            <w:r w:rsidRPr="002B24B8">
              <w:rPr>
                <w:rFonts w:ascii="Times New Roman" w:hAnsi="Times New Roman" w:cs="Times New Roman"/>
                <w:color w:val="000000" w:themeColor="text1"/>
                <w:sz w:val="24"/>
                <w:szCs w:val="24"/>
                <w:shd w:val="clear" w:color="auto" w:fill="FFFFFF"/>
              </w:rPr>
              <w:t>opportunities</w:t>
            </w:r>
            <w:r w:rsidR="006E6CEF" w:rsidRPr="002B24B8">
              <w:rPr>
                <w:rFonts w:ascii="Times New Roman" w:hAnsi="Times New Roman" w:cs="Times New Roman"/>
                <w:color w:val="000000" w:themeColor="text1"/>
                <w:sz w:val="24"/>
                <w:szCs w:val="24"/>
                <w:shd w:val="clear" w:color="auto" w:fill="FFFFFF"/>
              </w:rPr>
              <w:t>.</w:t>
            </w:r>
          </w:p>
        </w:tc>
      </w:tr>
      <w:tr w:rsidR="006E6CEF" w:rsidRPr="002B24B8" w14:paraId="22F56487" w14:textId="77777777" w:rsidTr="001D6AED">
        <w:trPr>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1018FC9A" w14:textId="35B0C0FA" w:rsidR="006E6CEF" w:rsidRPr="002B24B8" w:rsidRDefault="006E6CEF" w:rsidP="001D6AED">
            <w:pPr>
              <w:jc w:val="center"/>
              <w:rPr>
                <w:rFonts w:ascii="Times New Roman" w:hAnsi="Times New Roman" w:cs="Times New Roman"/>
                <w:b w:val="0"/>
                <w:color w:val="000000" w:themeColor="text1"/>
                <w:sz w:val="24"/>
                <w:szCs w:val="24"/>
                <w:shd w:val="clear" w:color="auto" w:fill="FFFFFF"/>
              </w:rPr>
            </w:pPr>
            <w:r w:rsidRPr="002B24B8">
              <w:rPr>
                <w:rFonts w:ascii="Times New Roman" w:hAnsi="Times New Roman" w:cs="Times New Roman"/>
                <w:b w:val="0"/>
                <w:color w:val="000000" w:themeColor="text1"/>
                <w:sz w:val="24"/>
                <w:szCs w:val="24"/>
                <w:shd w:val="clear" w:color="auto" w:fill="FFFFFF"/>
              </w:rPr>
              <w:t>Completer</w:t>
            </w:r>
            <w:r w:rsidR="00BD71BF">
              <w:rPr>
                <w:rFonts w:ascii="Times New Roman" w:hAnsi="Times New Roman" w:cs="Times New Roman"/>
                <w:b w:val="0"/>
                <w:color w:val="000000" w:themeColor="text1"/>
                <w:sz w:val="24"/>
                <w:szCs w:val="24"/>
                <w:shd w:val="clear" w:color="auto" w:fill="FFFFFF"/>
              </w:rPr>
              <w:t xml:space="preserve"> Role</w:t>
            </w:r>
          </w:p>
        </w:tc>
        <w:tc>
          <w:tcPr>
            <w:tcW w:w="3081" w:type="dxa"/>
            <w:vAlign w:val="center"/>
          </w:tcPr>
          <w:p w14:paraId="299F6974" w14:textId="5FA6761C" w:rsidR="006E6CEF" w:rsidRPr="002B24B8" w:rsidRDefault="006E6CEF" w:rsidP="00763E4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Painstaking, conscientious, </w:t>
            </w:r>
            <w:r w:rsidR="00763E4E" w:rsidRPr="002B24B8">
              <w:rPr>
                <w:rFonts w:ascii="Times New Roman" w:hAnsi="Times New Roman" w:cs="Times New Roman"/>
                <w:color w:val="000000" w:themeColor="text1"/>
                <w:sz w:val="24"/>
                <w:szCs w:val="24"/>
                <w:shd w:val="clear" w:color="auto" w:fill="FFFFFF"/>
              </w:rPr>
              <w:t>nervous</w:t>
            </w:r>
            <w:r w:rsidRPr="002B24B8">
              <w:rPr>
                <w:rFonts w:ascii="Times New Roman" w:hAnsi="Times New Roman" w:cs="Times New Roman"/>
                <w:color w:val="000000" w:themeColor="text1"/>
                <w:sz w:val="24"/>
                <w:szCs w:val="24"/>
                <w:shd w:val="clear" w:color="auto" w:fill="FFFFFF"/>
              </w:rPr>
              <w:t xml:space="preserve">. </w:t>
            </w:r>
            <w:r w:rsidR="00763E4E">
              <w:rPr>
                <w:rFonts w:ascii="Times New Roman" w:hAnsi="Times New Roman" w:cs="Times New Roman"/>
                <w:color w:val="000000" w:themeColor="text1"/>
                <w:sz w:val="24"/>
                <w:szCs w:val="24"/>
                <w:shd w:val="clear" w:color="auto" w:fill="FFFFFF"/>
              </w:rPr>
              <w:t>Looking</w:t>
            </w:r>
            <w:r w:rsidRPr="002B24B8">
              <w:rPr>
                <w:rFonts w:ascii="Times New Roman" w:hAnsi="Times New Roman" w:cs="Times New Roman"/>
                <w:color w:val="000000" w:themeColor="text1"/>
                <w:sz w:val="24"/>
                <w:szCs w:val="24"/>
                <w:shd w:val="clear" w:color="auto" w:fill="FFFFFF"/>
              </w:rPr>
              <w:t xml:space="preserve"> out</w:t>
            </w:r>
            <w:r w:rsidR="00763E4E">
              <w:rPr>
                <w:rFonts w:ascii="Times New Roman" w:hAnsi="Times New Roman" w:cs="Times New Roman"/>
                <w:color w:val="000000" w:themeColor="text1"/>
                <w:sz w:val="24"/>
                <w:szCs w:val="24"/>
                <w:shd w:val="clear" w:color="auto" w:fill="FFFFFF"/>
              </w:rPr>
              <w:t xml:space="preserve"> for </w:t>
            </w:r>
            <w:r w:rsidRPr="002B24B8">
              <w:rPr>
                <w:rFonts w:ascii="Times New Roman" w:hAnsi="Times New Roman" w:cs="Times New Roman"/>
                <w:color w:val="000000" w:themeColor="text1"/>
                <w:sz w:val="24"/>
                <w:szCs w:val="24"/>
                <w:shd w:val="clear" w:color="auto" w:fill="FFFFFF"/>
              </w:rPr>
              <w:t>errors</w:t>
            </w:r>
            <w:r w:rsidR="00763E4E">
              <w:rPr>
                <w:rFonts w:ascii="Times New Roman" w:hAnsi="Times New Roman" w:cs="Times New Roman"/>
                <w:color w:val="000000" w:themeColor="text1"/>
                <w:sz w:val="24"/>
                <w:szCs w:val="24"/>
                <w:shd w:val="clear" w:color="auto" w:fill="FFFFFF"/>
              </w:rPr>
              <w:t xml:space="preserve"> and omissions. Delivers on timely manner</w:t>
            </w:r>
          </w:p>
        </w:tc>
        <w:tc>
          <w:tcPr>
            <w:tcW w:w="3298" w:type="dxa"/>
            <w:vAlign w:val="center"/>
          </w:tcPr>
          <w:p w14:paraId="639D41E2" w14:textId="4FAE1FDC" w:rsidR="006E6CEF" w:rsidRPr="002B24B8" w:rsidRDefault="006E6CEF" w:rsidP="00763E4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Inclined to worry </w:t>
            </w:r>
            <w:r w:rsidR="00763E4E" w:rsidRPr="002B24B8">
              <w:rPr>
                <w:rFonts w:ascii="Times New Roman" w:hAnsi="Times New Roman" w:cs="Times New Roman"/>
                <w:color w:val="000000" w:themeColor="text1"/>
                <w:sz w:val="24"/>
                <w:szCs w:val="24"/>
                <w:shd w:val="clear" w:color="auto" w:fill="FFFFFF"/>
              </w:rPr>
              <w:t>unjustifiably</w:t>
            </w:r>
            <w:r w:rsidRPr="002B24B8">
              <w:rPr>
                <w:rFonts w:ascii="Times New Roman" w:hAnsi="Times New Roman" w:cs="Times New Roman"/>
                <w:color w:val="000000" w:themeColor="text1"/>
                <w:sz w:val="24"/>
                <w:szCs w:val="24"/>
                <w:shd w:val="clear" w:color="auto" w:fill="FFFFFF"/>
              </w:rPr>
              <w:t xml:space="preserve">. </w:t>
            </w:r>
            <w:r w:rsidR="00763E4E" w:rsidRPr="002B24B8">
              <w:rPr>
                <w:rFonts w:ascii="Times New Roman" w:hAnsi="Times New Roman" w:cs="Times New Roman"/>
                <w:color w:val="000000" w:themeColor="text1"/>
                <w:sz w:val="24"/>
                <w:szCs w:val="24"/>
                <w:shd w:val="clear" w:color="auto" w:fill="FFFFFF"/>
              </w:rPr>
              <w:t>Hesitant</w:t>
            </w:r>
            <w:r w:rsidR="00763E4E">
              <w:rPr>
                <w:rFonts w:ascii="Times New Roman" w:hAnsi="Times New Roman" w:cs="Times New Roman"/>
                <w:color w:val="000000" w:themeColor="text1"/>
                <w:sz w:val="24"/>
                <w:szCs w:val="24"/>
                <w:shd w:val="clear" w:color="auto" w:fill="FFFFFF"/>
              </w:rPr>
              <w:t xml:space="preserve"> to delegate. Can be overcritical</w:t>
            </w:r>
            <w:r w:rsidRPr="002B24B8">
              <w:rPr>
                <w:rFonts w:ascii="Times New Roman" w:hAnsi="Times New Roman" w:cs="Times New Roman"/>
                <w:color w:val="000000" w:themeColor="text1"/>
                <w:sz w:val="24"/>
                <w:szCs w:val="24"/>
                <w:shd w:val="clear" w:color="auto" w:fill="FFFFFF"/>
              </w:rPr>
              <w:t>.</w:t>
            </w:r>
          </w:p>
        </w:tc>
      </w:tr>
      <w:tr w:rsidR="006E6CEF" w:rsidRPr="002B24B8" w14:paraId="711A9B33" w14:textId="77777777" w:rsidTr="001D6A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3B1E5853" w14:textId="07319A36" w:rsidR="006E6CEF" w:rsidRPr="002B24B8" w:rsidRDefault="00763E4E" w:rsidP="001D6AED">
            <w:pPr>
              <w:jc w:val="center"/>
              <w:rPr>
                <w:rFonts w:ascii="Times New Roman" w:hAnsi="Times New Roman" w:cs="Times New Roman"/>
                <w:b w:val="0"/>
                <w:color w:val="000000" w:themeColor="text1"/>
                <w:sz w:val="24"/>
                <w:szCs w:val="24"/>
                <w:shd w:val="clear" w:color="auto" w:fill="FFFFFF"/>
              </w:rPr>
            </w:pPr>
            <w:r>
              <w:rPr>
                <w:rFonts w:ascii="Times New Roman" w:hAnsi="Times New Roman" w:cs="Times New Roman"/>
                <w:b w:val="0"/>
                <w:color w:val="000000" w:themeColor="text1"/>
                <w:sz w:val="24"/>
                <w:szCs w:val="24"/>
                <w:shd w:val="clear" w:color="auto" w:fill="FFFFFF"/>
              </w:rPr>
              <w:t xml:space="preserve">The </w:t>
            </w:r>
            <w:r w:rsidR="006E6CEF" w:rsidRPr="002B24B8">
              <w:rPr>
                <w:rFonts w:ascii="Times New Roman" w:hAnsi="Times New Roman" w:cs="Times New Roman"/>
                <w:b w:val="0"/>
                <w:color w:val="000000" w:themeColor="text1"/>
                <w:sz w:val="24"/>
                <w:szCs w:val="24"/>
                <w:shd w:val="clear" w:color="auto" w:fill="FFFFFF"/>
              </w:rPr>
              <w:t>Specialist</w:t>
            </w:r>
            <w:r w:rsidR="00BD71BF">
              <w:rPr>
                <w:rFonts w:ascii="Times New Roman" w:hAnsi="Times New Roman" w:cs="Times New Roman"/>
                <w:b w:val="0"/>
                <w:color w:val="000000" w:themeColor="text1"/>
                <w:sz w:val="24"/>
                <w:szCs w:val="24"/>
                <w:shd w:val="clear" w:color="auto" w:fill="FFFFFF"/>
              </w:rPr>
              <w:t xml:space="preserve"> Role</w:t>
            </w:r>
          </w:p>
        </w:tc>
        <w:tc>
          <w:tcPr>
            <w:tcW w:w="3081" w:type="dxa"/>
            <w:vAlign w:val="center"/>
          </w:tcPr>
          <w:p w14:paraId="162F345B" w14:textId="2C9D578A" w:rsidR="006E6CEF" w:rsidRPr="002B24B8" w:rsidRDefault="00763E4E" w:rsidP="001D6A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Focused</w:t>
            </w:r>
            <w:r w:rsidR="006E6CEF" w:rsidRPr="002B24B8">
              <w:rPr>
                <w:rFonts w:ascii="Times New Roman" w:hAnsi="Times New Roman" w:cs="Times New Roman"/>
                <w:color w:val="000000" w:themeColor="text1"/>
                <w:sz w:val="24"/>
                <w:szCs w:val="24"/>
                <w:shd w:val="clear" w:color="auto" w:fill="FFFFFF"/>
              </w:rPr>
              <w:t>, self-</w:t>
            </w:r>
            <w:proofErr w:type="gramStart"/>
            <w:r w:rsidR="006E6CEF" w:rsidRPr="002B24B8">
              <w:rPr>
                <w:rFonts w:ascii="Times New Roman" w:hAnsi="Times New Roman" w:cs="Times New Roman"/>
                <w:color w:val="000000" w:themeColor="text1"/>
                <w:sz w:val="24"/>
                <w:szCs w:val="24"/>
                <w:shd w:val="clear" w:color="auto" w:fill="FFFFFF"/>
              </w:rPr>
              <w:t>sharing,</w:t>
            </w:r>
            <w:proofErr w:type="gramEnd"/>
            <w:r w:rsidR="006E6CEF" w:rsidRPr="002B24B8">
              <w:rPr>
                <w:rFonts w:ascii="Times New Roman" w:hAnsi="Times New Roman" w:cs="Times New Roman"/>
                <w:color w:val="000000" w:themeColor="text1"/>
                <w:sz w:val="24"/>
                <w:szCs w:val="24"/>
                <w:shd w:val="clear" w:color="auto" w:fill="FFFFFF"/>
              </w:rPr>
              <w:t xml:space="preserve"> </w:t>
            </w:r>
            <w:r w:rsidRPr="002B24B8">
              <w:rPr>
                <w:rFonts w:ascii="Times New Roman" w:hAnsi="Times New Roman" w:cs="Times New Roman"/>
                <w:color w:val="000000" w:themeColor="text1"/>
                <w:sz w:val="24"/>
                <w:szCs w:val="24"/>
                <w:shd w:val="clear" w:color="auto" w:fill="FFFFFF"/>
              </w:rPr>
              <w:lastRenderedPageBreak/>
              <w:t>devoted</w:t>
            </w:r>
            <w:r w:rsidR="006E6CEF" w:rsidRPr="002B24B8">
              <w:rPr>
                <w:rFonts w:ascii="Times New Roman" w:hAnsi="Times New Roman" w:cs="Times New Roman"/>
                <w:color w:val="000000" w:themeColor="text1"/>
                <w:sz w:val="24"/>
                <w:szCs w:val="24"/>
                <w:shd w:val="clear" w:color="auto" w:fill="FFFFFF"/>
              </w:rPr>
              <w:t>. Provides knowledge and skills in rare supply.</w:t>
            </w:r>
          </w:p>
        </w:tc>
        <w:tc>
          <w:tcPr>
            <w:tcW w:w="3298" w:type="dxa"/>
            <w:vAlign w:val="center"/>
          </w:tcPr>
          <w:p w14:paraId="2BF8567C" w14:textId="7142FCAC" w:rsidR="006E6CEF" w:rsidRPr="002B24B8" w:rsidRDefault="006E6CEF" w:rsidP="001D6A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lastRenderedPageBreak/>
              <w:t xml:space="preserve">Contributes to only a </w:t>
            </w:r>
            <w:proofErr w:type="gramStart"/>
            <w:r w:rsidRPr="002B24B8">
              <w:rPr>
                <w:rFonts w:ascii="Times New Roman" w:hAnsi="Times New Roman" w:cs="Times New Roman"/>
                <w:color w:val="000000" w:themeColor="text1"/>
                <w:sz w:val="24"/>
                <w:szCs w:val="24"/>
                <w:shd w:val="clear" w:color="auto" w:fill="FFFFFF"/>
              </w:rPr>
              <w:t>narrow</w:t>
            </w:r>
            <w:r w:rsidR="00763E4E">
              <w:rPr>
                <w:rFonts w:ascii="Times New Roman" w:hAnsi="Times New Roman" w:cs="Times New Roman"/>
                <w:color w:val="000000" w:themeColor="text1"/>
                <w:sz w:val="24"/>
                <w:szCs w:val="24"/>
                <w:shd w:val="clear" w:color="auto" w:fill="FFFFFF"/>
              </w:rPr>
              <w:t xml:space="preserve"> </w:t>
            </w:r>
            <w:r w:rsidRPr="002B24B8">
              <w:rPr>
                <w:rFonts w:ascii="Times New Roman" w:hAnsi="Times New Roman" w:cs="Times New Roman"/>
                <w:color w:val="000000" w:themeColor="text1"/>
                <w:sz w:val="24"/>
                <w:szCs w:val="24"/>
                <w:shd w:val="clear" w:color="auto" w:fill="FFFFFF"/>
              </w:rPr>
              <w:t xml:space="preserve"> </w:t>
            </w:r>
            <w:r w:rsidRPr="002B24B8">
              <w:rPr>
                <w:rFonts w:ascii="Times New Roman" w:hAnsi="Times New Roman" w:cs="Times New Roman"/>
                <w:color w:val="000000" w:themeColor="text1"/>
                <w:sz w:val="24"/>
                <w:szCs w:val="24"/>
                <w:shd w:val="clear" w:color="auto" w:fill="FFFFFF"/>
              </w:rPr>
              <w:lastRenderedPageBreak/>
              <w:t>front</w:t>
            </w:r>
            <w:proofErr w:type="gramEnd"/>
            <w:r w:rsidRPr="002B24B8">
              <w:rPr>
                <w:rFonts w:ascii="Times New Roman" w:hAnsi="Times New Roman" w:cs="Times New Roman"/>
                <w:color w:val="000000" w:themeColor="text1"/>
                <w:sz w:val="24"/>
                <w:szCs w:val="24"/>
                <w:shd w:val="clear" w:color="auto" w:fill="FFFFFF"/>
              </w:rPr>
              <w:t xml:space="preserve">. Dwells on technicalities. Overlooks the big </w:t>
            </w:r>
            <w:r w:rsidR="00576F80" w:rsidRPr="002B24B8">
              <w:rPr>
                <w:rFonts w:ascii="Times New Roman" w:hAnsi="Times New Roman" w:cs="Times New Roman"/>
                <w:color w:val="000000" w:themeColor="text1"/>
                <w:sz w:val="24"/>
                <w:szCs w:val="24"/>
                <w:shd w:val="clear" w:color="auto" w:fill="FFFFFF"/>
              </w:rPr>
              <w:t>representation</w:t>
            </w:r>
            <w:r w:rsidRPr="002B24B8">
              <w:rPr>
                <w:rFonts w:ascii="Times New Roman" w:hAnsi="Times New Roman" w:cs="Times New Roman"/>
                <w:color w:val="000000" w:themeColor="text1"/>
                <w:sz w:val="24"/>
                <w:szCs w:val="24"/>
                <w:shd w:val="clear" w:color="auto" w:fill="FFFFFF"/>
              </w:rPr>
              <w:t>.</w:t>
            </w:r>
          </w:p>
        </w:tc>
      </w:tr>
      <w:tr w:rsidR="006E6CEF" w:rsidRPr="002B24B8" w14:paraId="6C443DF0" w14:textId="77777777" w:rsidTr="001D6AED">
        <w:trPr>
          <w:jc w:val="center"/>
        </w:trPr>
        <w:tc>
          <w:tcPr>
            <w:cnfStyle w:val="001000000000" w:firstRow="0" w:lastRow="0" w:firstColumn="1" w:lastColumn="0" w:oddVBand="0" w:evenVBand="0" w:oddHBand="0" w:evenHBand="0" w:firstRowFirstColumn="0" w:firstRowLastColumn="0" w:lastRowFirstColumn="0" w:lastRowLastColumn="0"/>
            <w:tcW w:w="2660" w:type="dxa"/>
            <w:vAlign w:val="center"/>
          </w:tcPr>
          <w:p w14:paraId="24C0F0A9" w14:textId="77777777" w:rsidR="006E6CEF" w:rsidRPr="002B24B8" w:rsidRDefault="006E6CEF" w:rsidP="001D6AED">
            <w:pPr>
              <w:jc w:val="center"/>
              <w:rPr>
                <w:rFonts w:ascii="Times New Roman" w:hAnsi="Times New Roman" w:cs="Times New Roman"/>
                <w:color w:val="000000" w:themeColor="text1"/>
                <w:sz w:val="24"/>
                <w:szCs w:val="24"/>
                <w:shd w:val="clear" w:color="auto" w:fill="FFFFFF"/>
              </w:rPr>
            </w:pPr>
          </w:p>
        </w:tc>
        <w:tc>
          <w:tcPr>
            <w:tcW w:w="3081" w:type="dxa"/>
            <w:vAlign w:val="center"/>
          </w:tcPr>
          <w:p w14:paraId="18DD43E9" w14:textId="77777777" w:rsidR="006E6CEF" w:rsidRPr="002B24B8" w:rsidRDefault="006E6CEF" w:rsidP="001D6A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p>
        </w:tc>
        <w:tc>
          <w:tcPr>
            <w:tcW w:w="3298" w:type="dxa"/>
            <w:vAlign w:val="center"/>
          </w:tcPr>
          <w:p w14:paraId="7B83042D" w14:textId="77777777" w:rsidR="006E6CEF" w:rsidRPr="002B24B8" w:rsidRDefault="006E6CEF" w:rsidP="001D6A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p>
        </w:tc>
      </w:tr>
      <w:tr w:rsidR="006E6CEF" w:rsidRPr="002B24B8" w14:paraId="22B715E9" w14:textId="77777777" w:rsidTr="001D6A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039" w:type="dxa"/>
            <w:gridSpan w:val="3"/>
            <w:vAlign w:val="center"/>
          </w:tcPr>
          <w:p w14:paraId="11090951" w14:textId="7B3DDBE6" w:rsidR="006E6CEF" w:rsidRPr="002B24B8" w:rsidRDefault="006E6CEF" w:rsidP="001D6AED">
            <w:pPr>
              <w:jc w:val="center"/>
              <w:rPr>
                <w:rFonts w:ascii="Times New Roman" w:hAnsi="Times New Roman" w:cs="Times New Roman"/>
                <w:b w:val="0"/>
                <w:color w:val="000000" w:themeColor="text1"/>
                <w:sz w:val="24"/>
                <w:szCs w:val="24"/>
                <w:shd w:val="clear" w:color="auto" w:fill="FFFFFF"/>
              </w:rPr>
            </w:pPr>
            <w:r w:rsidRPr="002B24B8">
              <w:rPr>
                <w:rFonts w:ascii="Times New Roman" w:hAnsi="Times New Roman" w:cs="Times New Roman"/>
                <w:b w:val="0"/>
                <w:color w:val="000000" w:themeColor="text1"/>
                <w:sz w:val="24"/>
                <w:szCs w:val="24"/>
                <w:shd w:val="clear" w:color="auto" w:fill="FFFFFF"/>
              </w:rPr>
              <w:t xml:space="preserve">Figure b </w:t>
            </w:r>
            <w:proofErr w:type="spellStart"/>
            <w:r w:rsidRPr="002B24B8">
              <w:rPr>
                <w:rFonts w:ascii="Times New Roman" w:hAnsi="Times New Roman" w:cs="Times New Roman"/>
                <w:b w:val="0"/>
                <w:color w:val="000000" w:themeColor="text1"/>
                <w:sz w:val="24"/>
                <w:szCs w:val="24"/>
                <w:shd w:val="clear" w:color="auto" w:fill="FFFFFF"/>
              </w:rPr>
              <w:t>Belbin</w:t>
            </w:r>
            <w:r w:rsidR="00576F80">
              <w:rPr>
                <w:rFonts w:ascii="Times New Roman" w:hAnsi="Times New Roman" w:cs="Times New Roman"/>
                <w:b w:val="0"/>
                <w:color w:val="000000" w:themeColor="text1"/>
                <w:sz w:val="24"/>
                <w:szCs w:val="24"/>
                <w:shd w:val="clear" w:color="auto" w:fill="FFFFFF"/>
              </w:rPr>
              <w:t>’</w:t>
            </w:r>
            <w:r w:rsidRPr="002B24B8">
              <w:rPr>
                <w:rFonts w:ascii="Times New Roman" w:hAnsi="Times New Roman" w:cs="Times New Roman"/>
                <w:b w:val="0"/>
                <w:color w:val="000000" w:themeColor="text1"/>
                <w:sz w:val="24"/>
                <w:szCs w:val="24"/>
                <w:shd w:val="clear" w:color="auto" w:fill="FFFFFF"/>
              </w:rPr>
              <w:t>s</w:t>
            </w:r>
            <w:proofErr w:type="spellEnd"/>
            <w:r w:rsidRPr="002B24B8">
              <w:rPr>
                <w:rFonts w:ascii="Times New Roman" w:hAnsi="Times New Roman" w:cs="Times New Roman"/>
                <w:b w:val="0"/>
                <w:color w:val="000000" w:themeColor="text1"/>
                <w:sz w:val="24"/>
                <w:szCs w:val="24"/>
                <w:shd w:val="clear" w:color="auto" w:fill="FFFFFF"/>
              </w:rPr>
              <w:t xml:space="preserve"> nine team-roles (</w:t>
            </w:r>
            <w:proofErr w:type="spellStart"/>
            <w:r w:rsidRPr="002B24B8">
              <w:rPr>
                <w:rFonts w:ascii="Times New Roman" w:hAnsi="Times New Roman" w:cs="Times New Roman"/>
                <w:b w:val="0"/>
                <w:color w:val="000000" w:themeColor="text1"/>
                <w:sz w:val="24"/>
                <w:szCs w:val="24"/>
                <w:shd w:val="clear" w:color="auto" w:fill="FFFFFF"/>
              </w:rPr>
              <w:t>Belbin</w:t>
            </w:r>
            <w:proofErr w:type="spellEnd"/>
            <w:r w:rsidRPr="002B24B8">
              <w:rPr>
                <w:rFonts w:ascii="Times New Roman" w:hAnsi="Times New Roman" w:cs="Times New Roman"/>
                <w:b w:val="0"/>
                <w:color w:val="000000" w:themeColor="text1"/>
                <w:sz w:val="24"/>
                <w:szCs w:val="24"/>
                <w:shd w:val="clear" w:color="auto" w:fill="FFFFFF"/>
              </w:rPr>
              <w:t>, 1993, p. 23)</w:t>
            </w:r>
          </w:p>
        </w:tc>
      </w:tr>
    </w:tbl>
    <w:p w14:paraId="64D048EF" w14:textId="77777777" w:rsidR="006E6CEF" w:rsidRPr="002B24B8" w:rsidRDefault="006E6CEF" w:rsidP="006E6CEF">
      <w:pPr>
        <w:spacing w:after="0"/>
        <w:jc w:val="both"/>
        <w:rPr>
          <w:rFonts w:ascii="Times New Roman" w:hAnsi="Times New Roman" w:cs="Times New Roman"/>
          <w:color w:val="000000" w:themeColor="text1"/>
          <w:sz w:val="24"/>
          <w:szCs w:val="24"/>
          <w:shd w:val="clear" w:color="auto" w:fill="FFFFFF"/>
        </w:rPr>
      </w:pPr>
    </w:p>
    <w:p w14:paraId="258AE8FE" w14:textId="77777777" w:rsidR="006E6CEF" w:rsidRDefault="006E6CEF" w:rsidP="006E6CEF">
      <w:pPr>
        <w:spacing w:after="0"/>
        <w:jc w:val="both"/>
        <w:rPr>
          <w:rFonts w:ascii="Times New Roman" w:hAnsi="Times New Roman" w:cs="Times New Roman"/>
          <w:b/>
          <w:color w:val="000000" w:themeColor="text1"/>
          <w:sz w:val="24"/>
          <w:szCs w:val="24"/>
          <w:shd w:val="clear" w:color="auto" w:fill="FFFFFF"/>
        </w:rPr>
      </w:pPr>
    </w:p>
    <w:p w14:paraId="5D192EE4" w14:textId="77777777" w:rsidR="006E6CEF" w:rsidRDefault="006E6CEF" w:rsidP="006E6CEF">
      <w:pPr>
        <w:spacing w:after="0"/>
        <w:jc w:val="both"/>
        <w:rPr>
          <w:rFonts w:ascii="Times New Roman" w:hAnsi="Times New Roman" w:cs="Times New Roman"/>
          <w:b/>
          <w:color w:val="000000" w:themeColor="text1"/>
          <w:sz w:val="24"/>
          <w:szCs w:val="24"/>
          <w:shd w:val="clear" w:color="auto" w:fill="FFFFFF"/>
        </w:rPr>
      </w:pPr>
      <w:r w:rsidRPr="002B24B8">
        <w:rPr>
          <w:rFonts w:ascii="Times New Roman" w:hAnsi="Times New Roman" w:cs="Times New Roman"/>
          <w:b/>
          <w:color w:val="000000" w:themeColor="text1"/>
          <w:sz w:val="24"/>
          <w:szCs w:val="24"/>
          <w:shd w:val="clear" w:color="auto" w:fill="FFFFFF"/>
        </w:rPr>
        <w:t>SAMSUNG</w:t>
      </w:r>
    </w:p>
    <w:p w14:paraId="6A57F940" w14:textId="77777777" w:rsidR="006E6CEF" w:rsidRPr="002B24B8" w:rsidRDefault="006E6CEF" w:rsidP="006E6CEF">
      <w:pPr>
        <w:spacing w:after="0"/>
        <w:jc w:val="both"/>
        <w:rPr>
          <w:rFonts w:ascii="Times New Roman" w:hAnsi="Times New Roman" w:cs="Times New Roman"/>
          <w:b/>
          <w:color w:val="000000" w:themeColor="text1"/>
          <w:sz w:val="24"/>
          <w:szCs w:val="24"/>
          <w:shd w:val="clear" w:color="auto" w:fill="FFFFFF"/>
        </w:rPr>
      </w:pPr>
    </w:p>
    <w:p w14:paraId="2A28B9C5" w14:textId="2F9BE82C" w:rsidR="006E6CEF" w:rsidRPr="007A4456"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7A4456">
        <w:rPr>
          <w:rFonts w:ascii="Times New Roman" w:hAnsi="Times New Roman" w:cs="Times New Roman"/>
          <w:color w:val="000000" w:themeColor="text1"/>
          <w:sz w:val="24"/>
          <w:szCs w:val="24"/>
          <w:shd w:val="clear" w:color="auto" w:fill="FFFFFF"/>
        </w:rPr>
        <w:t xml:space="preserve">Established in 1969, Samsung is one of the leaders in the consumer electronics industry on </w:t>
      </w:r>
      <w:proofErr w:type="gramStart"/>
      <w:r w:rsidRPr="007A4456">
        <w:rPr>
          <w:rFonts w:ascii="Times New Roman" w:hAnsi="Times New Roman" w:cs="Times New Roman"/>
          <w:color w:val="000000" w:themeColor="text1"/>
          <w:sz w:val="24"/>
          <w:szCs w:val="24"/>
          <w:shd w:val="clear" w:color="auto" w:fill="FFFFFF"/>
        </w:rPr>
        <w:t>an</w:t>
      </w:r>
      <w:proofErr w:type="gramEnd"/>
      <w:r w:rsidRPr="007A4456">
        <w:rPr>
          <w:rFonts w:ascii="Times New Roman" w:hAnsi="Times New Roman" w:cs="Times New Roman"/>
          <w:color w:val="000000" w:themeColor="text1"/>
          <w:sz w:val="24"/>
          <w:szCs w:val="24"/>
          <w:shd w:val="clear" w:color="auto" w:fill="FFFFFF"/>
        </w:rPr>
        <w:t xml:space="preserve"> </w:t>
      </w:r>
      <w:r w:rsidR="00576F80">
        <w:rPr>
          <w:rFonts w:ascii="Times New Roman" w:hAnsi="Times New Roman" w:cs="Times New Roman"/>
          <w:color w:val="000000" w:themeColor="text1"/>
          <w:sz w:val="24"/>
          <w:szCs w:val="24"/>
          <w:shd w:val="clear" w:color="auto" w:fill="FFFFFF"/>
        </w:rPr>
        <w:t>global</w:t>
      </w:r>
      <w:r w:rsidRPr="007A4456">
        <w:rPr>
          <w:rFonts w:ascii="Times New Roman" w:hAnsi="Times New Roman" w:cs="Times New Roman"/>
          <w:color w:val="000000" w:themeColor="text1"/>
          <w:sz w:val="24"/>
          <w:szCs w:val="24"/>
          <w:shd w:val="clear" w:color="auto" w:fill="FFFFFF"/>
        </w:rPr>
        <w:t xml:space="preserve"> scale. The company employs </w:t>
      </w:r>
      <w:r w:rsidR="00576F80">
        <w:rPr>
          <w:rFonts w:ascii="Times New Roman" w:hAnsi="Times New Roman" w:cs="Times New Roman"/>
          <w:color w:val="000000" w:themeColor="text1"/>
          <w:sz w:val="24"/>
          <w:szCs w:val="24"/>
          <w:shd w:val="clear" w:color="auto" w:fill="FFFFFF"/>
        </w:rPr>
        <w:t>more than 320.000</w:t>
      </w:r>
      <w:r w:rsidRPr="007A4456">
        <w:rPr>
          <w:rFonts w:ascii="Times New Roman" w:hAnsi="Times New Roman" w:cs="Times New Roman"/>
          <w:color w:val="000000" w:themeColor="text1"/>
          <w:sz w:val="24"/>
          <w:szCs w:val="24"/>
          <w:shd w:val="clear" w:color="auto" w:fill="FFFFFF"/>
        </w:rPr>
        <w:t xml:space="preserve"> </w:t>
      </w:r>
      <w:r w:rsidR="00576F80">
        <w:rPr>
          <w:rFonts w:ascii="Times New Roman" w:hAnsi="Times New Roman" w:cs="Times New Roman"/>
          <w:color w:val="000000" w:themeColor="text1"/>
          <w:sz w:val="24"/>
          <w:szCs w:val="24"/>
          <w:shd w:val="clear" w:color="auto" w:fill="FFFFFF"/>
        </w:rPr>
        <w:t>individuals</w:t>
      </w:r>
      <w:r w:rsidRPr="007A4456">
        <w:rPr>
          <w:rFonts w:ascii="Times New Roman" w:hAnsi="Times New Roman" w:cs="Times New Roman"/>
          <w:color w:val="000000" w:themeColor="text1"/>
          <w:sz w:val="24"/>
          <w:szCs w:val="24"/>
          <w:shd w:val="clear" w:color="auto" w:fill="FFFFFF"/>
        </w:rPr>
        <w:t xml:space="preserve"> in 80 countries and has more than 200 </w:t>
      </w:r>
      <w:r w:rsidR="00576F80" w:rsidRPr="007A4456">
        <w:rPr>
          <w:rFonts w:ascii="Times New Roman" w:hAnsi="Times New Roman" w:cs="Times New Roman"/>
          <w:color w:val="000000" w:themeColor="text1"/>
          <w:sz w:val="24"/>
          <w:szCs w:val="24"/>
          <w:shd w:val="clear" w:color="auto" w:fill="FFFFFF"/>
        </w:rPr>
        <w:t>businesses</w:t>
      </w:r>
      <w:r w:rsidRPr="007A4456">
        <w:rPr>
          <w:rFonts w:ascii="Times New Roman" w:hAnsi="Times New Roman" w:cs="Times New Roman"/>
          <w:color w:val="000000" w:themeColor="text1"/>
          <w:sz w:val="24"/>
          <w:szCs w:val="24"/>
          <w:shd w:val="clear" w:color="auto" w:fill="FFFFFF"/>
        </w:rPr>
        <w:t xml:space="preserve"> around the </w:t>
      </w:r>
      <w:r w:rsidR="00576F80">
        <w:rPr>
          <w:rFonts w:ascii="Times New Roman" w:hAnsi="Times New Roman" w:cs="Times New Roman"/>
          <w:color w:val="000000" w:themeColor="text1"/>
          <w:sz w:val="24"/>
          <w:szCs w:val="24"/>
          <w:shd w:val="clear" w:color="auto" w:fill="FFFFFF"/>
        </w:rPr>
        <w:t>globe</w:t>
      </w:r>
      <w:r w:rsidRPr="007A4456">
        <w:rPr>
          <w:rFonts w:ascii="Times New Roman" w:hAnsi="Times New Roman" w:cs="Times New Roman"/>
          <w:color w:val="000000" w:themeColor="text1"/>
          <w:sz w:val="24"/>
          <w:szCs w:val="24"/>
          <w:shd w:val="clear" w:color="auto" w:fill="FFFFFF"/>
        </w:rPr>
        <w:t xml:space="preserve"> (Sustainability Report, 2019). The business is divided into three broad </w:t>
      </w:r>
      <w:r w:rsidR="00576F80" w:rsidRPr="007A4456">
        <w:rPr>
          <w:rFonts w:ascii="Times New Roman" w:hAnsi="Times New Roman" w:cs="Times New Roman"/>
          <w:color w:val="000000" w:themeColor="text1"/>
          <w:sz w:val="24"/>
          <w:szCs w:val="24"/>
          <w:shd w:val="clear" w:color="auto" w:fill="FFFFFF"/>
        </w:rPr>
        <w:t>sectors</w:t>
      </w:r>
      <w:r w:rsidRPr="007A4456">
        <w:rPr>
          <w:rFonts w:ascii="Times New Roman" w:hAnsi="Times New Roman" w:cs="Times New Roman"/>
          <w:color w:val="000000" w:themeColor="text1"/>
          <w:sz w:val="24"/>
          <w:szCs w:val="24"/>
          <w:shd w:val="clear" w:color="auto" w:fill="FFFFFF"/>
        </w:rPr>
        <w:t xml:space="preserve"> – consumer electronics, IT &amp; mobile communications and device solutions.</w:t>
      </w:r>
    </w:p>
    <w:p w14:paraId="776B8557" w14:textId="527310AA" w:rsidR="006E6CEF" w:rsidRPr="007A4456"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7A4456">
        <w:rPr>
          <w:rFonts w:ascii="Times New Roman" w:hAnsi="Times New Roman" w:cs="Times New Roman"/>
          <w:color w:val="000000" w:themeColor="text1"/>
          <w:sz w:val="24"/>
          <w:szCs w:val="24"/>
          <w:shd w:val="clear" w:color="auto" w:fill="FFFFFF"/>
        </w:rPr>
        <w:t>Samsung has an </w:t>
      </w:r>
      <w:r w:rsidRPr="007A4456">
        <w:rPr>
          <w:rStyle w:val="Emphasis"/>
          <w:rFonts w:ascii="Times New Roman" w:hAnsi="Times New Roman" w:cs="Times New Roman"/>
          <w:bCs/>
          <w:i w:val="0"/>
          <w:color w:val="000000" w:themeColor="text1"/>
          <w:sz w:val="24"/>
          <w:szCs w:val="24"/>
          <w:shd w:val="clear" w:color="auto" w:fill="FFFFFF"/>
        </w:rPr>
        <w:t>innovation-</w:t>
      </w:r>
      <w:proofErr w:type="spellStart"/>
      <w:r w:rsidRPr="007A4456">
        <w:rPr>
          <w:rStyle w:val="Emphasis"/>
          <w:rFonts w:ascii="Times New Roman" w:hAnsi="Times New Roman" w:cs="Times New Roman"/>
          <w:bCs/>
          <w:i w:val="0"/>
          <w:color w:val="000000" w:themeColor="text1"/>
          <w:sz w:val="24"/>
          <w:szCs w:val="24"/>
          <w:shd w:val="clear" w:color="auto" w:fill="FFFFFF"/>
        </w:rPr>
        <w:t>centred</w:t>
      </w:r>
      <w:proofErr w:type="spellEnd"/>
      <w:r w:rsidRPr="007A4456">
        <w:rPr>
          <w:rStyle w:val="Emphasis"/>
          <w:rFonts w:ascii="Times New Roman" w:hAnsi="Times New Roman" w:cs="Times New Roman"/>
          <w:bCs/>
          <w:i w:val="0"/>
          <w:color w:val="000000" w:themeColor="text1"/>
          <w:sz w:val="24"/>
          <w:szCs w:val="24"/>
          <w:shd w:val="clear" w:color="auto" w:fill="FFFFFF"/>
        </w:rPr>
        <w:t xml:space="preserve"> </w:t>
      </w:r>
      <w:proofErr w:type="spellStart"/>
      <w:r w:rsidRPr="007A4456">
        <w:rPr>
          <w:rStyle w:val="Emphasis"/>
          <w:rFonts w:ascii="Times New Roman" w:hAnsi="Times New Roman" w:cs="Times New Roman"/>
          <w:bCs/>
          <w:i w:val="0"/>
          <w:color w:val="000000" w:themeColor="text1"/>
          <w:sz w:val="24"/>
          <w:szCs w:val="24"/>
          <w:shd w:val="clear" w:color="auto" w:fill="FFFFFF"/>
        </w:rPr>
        <w:t>organisational</w:t>
      </w:r>
      <w:proofErr w:type="spellEnd"/>
      <w:r w:rsidRPr="007A4456">
        <w:rPr>
          <w:rStyle w:val="Emphasis"/>
          <w:rFonts w:ascii="Times New Roman" w:hAnsi="Times New Roman" w:cs="Times New Roman"/>
          <w:bCs/>
          <w:i w:val="0"/>
          <w:color w:val="000000" w:themeColor="text1"/>
          <w:sz w:val="24"/>
          <w:szCs w:val="24"/>
          <w:shd w:val="clear" w:color="auto" w:fill="FFFFFF"/>
        </w:rPr>
        <w:t xml:space="preserve"> culture</w:t>
      </w:r>
      <w:r w:rsidRPr="007A4456">
        <w:rPr>
          <w:rFonts w:ascii="Times New Roman" w:hAnsi="Times New Roman" w:cs="Times New Roman"/>
          <w:color w:val="000000" w:themeColor="text1"/>
          <w:sz w:val="24"/>
          <w:szCs w:val="24"/>
          <w:shd w:val="clear" w:color="auto" w:fill="FFFFFF"/>
        </w:rPr>
        <w:t xml:space="preserve">. This corporate culture is part of an </w:t>
      </w:r>
      <w:proofErr w:type="spellStart"/>
      <w:r w:rsidRPr="007A4456">
        <w:rPr>
          <w:rFonts w:ascii="Times New Roman" w:hAnsi="Times New Roman" w:cs="Times New Roman"/>
          <w:color w:val="000000" w:themeColor="text1"/>
          <w:sz w:val="24"/>
          <w:szCs w:val="24"/>
          <w:shd w:val="clear" w:color="auto" w:fill="FFFFFF"/>
        </w:rPr>
        <w:t>organisational</w:t>
      </w:r>
      <w:proofErr w:type="spellEnd"/>
      <w:r w:rsidRPr="007A4456">
        <w:rPr>
          <w:rFonts w:ascii="Times New Roman" w:hAnsi="Times New Roman" w:cs="Times New Roman"/>
          <w:color w:val="000000" w:themeColor="text1"/>
          <w:sz w:val="24"/>
          <w:szCs w:val="24"/>
          <w:shd w:val="clear" w:color="auto" w:fill="FFFFFF"/>
        </w:rPr>
        <w:t xml:space="preserve"> design that </w:t>
      </w:r>
      <w:proofErr w:type="spellStart"/>
      <w:r w:rsidRPr="007A4456">
        <w:rPr>
          <w:rFonts w:ascii="Times New Roman" w:hAnsi="Times New Roman" w:cs="Times New Roman"/>
          <w:color w:val="000000" w:themeColor="text1"/>
          <w:sz w:val="24"/>
          <w:szCs w:val="24"/>
          <w:shd w:val="clear" w:color="auto" w:fill="FFFFFF"/>
        </w:rPr>
        <w:t>emphasises</w:t>
      </w:r>
      <w:proofErr w:type="spellEnd"/>
      <w:r w:rsidRPr="007A4456">
        <w:rPr>
          <w:rFonts w:ascii="Times New Roman" w:hAnsi="Times New Roman" w:cs="Times New Roman"/>
          <w:color w:val="000000" w:themeColor="text1"/>
          <w:sz w:val="24"/>
          <w:szCs w:val="24"/>
          <w:shd w:val="clear" w:color="auto" w:fill="FFFFFF"/>
        </w:rPr>
        <w:t xml:space="preserve"> employees' knowledge, skills, and abilities for </w:t>
      </w:r>
      <w:r w:rsidR="00576F80" w:rsidRPr="007A4456">
        <w:rPr>
          <w:rFonts w:ascii="Times New Roman" w:hAnsi="Times New Roman" w:cs="Times New Roman"/>
          <w:color w:val="000000" w:themeColor="text1"/>
          <w:sz w:val="24"/>
          <w:szCs w:val="24"/>
          <w:shd w:val="clear" w:color="auto" w:fill="FFFFFF"/>
        </w:rPr>
        <w:t>transforming</w:t>
      </w:r>
      <w:r w:rsidRPr="007A4456">
        <w:rPr>
          <w:rFonts w:ascii="Times New Roman" w:hAnsi="Times New Roman" w:cs="Times New Roman"/>
          <w:color w:val="000000" w:themeColor="text1"/>
          <w:sz w:val="24"/>
          <w:szCs w:val="24"/>
          <w:shd w:val="clear" w:color="auto" w:fill="FFFFFF"/>
        </w:rPr>
        <w:t xml:space="preserve"> the company's technology products.</w:t>
      </w:r>
    </w:p>
    <w:p w14:paraId="72E76572" w14:textId="0087B506" w:rsidR="006E6CEF" w:rsidRPr="007A4456" w:rsidRDefault="006E6CEF" w:rsidP="001F35DC">
      <w:pPr>
        <w:spacing w:after="0" w:line="360" w:lineRule="auto"/>
        <w:jc w:val="both"/>
        <w:rPr>
          <w:rFonts w:ascii="Times New Roman" w:eastAsia="Times New Roman" w:hAnsi="Times New Roman" w:cs="Times New Roman"/>
          <w:color w:val="000000" w:themeColor="text1"/>
          <w:sz w:val="24"/>
          <w:szCs w:val="24"/>
          <w:lang w:eastAsia="en-GB"/>
        </w:rPr>
      </w:pPr>
      <w:r w:rsidRPr="007A4456">
        <w:rPr>
          <w:rFonts w:ascii="Times New Roman" w:eastAsia="Times New Roman" w:hAnsi="Times New Roman" w:cs="Times New Roman"/>
          <w:color w:val="000000" w:themeColor="text1"/>
          <w:sz w:val="24"/>
          <w:szCs w:val="24"/>
          <w:lang w:eastAsia="en-GB"/>
        </w:rPr>
        <w:t xml:space="preserve">According to </w:t>
      </w:r>
      <w:proofErr w:type="spellStart"/>
      <w:r w:rsidRPr="007A4456">
        <w:rPr>
          <w:rFonts w:ascii="Times New Roman" w:eastAsia="Times New Roman" w:hAnsi="Times New Roman" w:cs="Times New Roman"/>
          <w:color w:val="000000" w:themeColor="text1"/>
          <w:sz w:val="24"/>
          <w:szCs w:val="24"/>
          <w:lang w:eastAsia="en-GB"/>
        </w:rPr>
        <w:t>organisation</w:t>
      </w:r>
      <w:proofErr w:type="spellEnd"/>
      <w:r w:rsidRPr="007A4456">
        <w:rPr>
          <w:rFonts w:ascii="Times New Roman" w:eastAsia="Times New Roman" w:hAnsi="Times New Roman" w:cs="Times New Roman"/>
          <w:color w:val="000000" w:themeColor="text1"/>
          <w:sz w:val="24"/>
          <w:szCs w:val="24"/>
          <w:lang w:eastAsia="en-GB"/>
        </w:rPr>
        <w:t xml:space="preserve"> statement is to create our future on the global stage, following </w:t>
      </w:r>
      <w:r w:rsidR="00576F80" w:rsidRPr="007A4456">
        <w:rPr>
          <w:rFonts w:ascii="Times New Roman" w:eastAsia="Times New Roman" w:hAnsi="Times New Roman" w:cs="Times New Roman"/>
          <w:color w:val="000000" w:themeColor="text1"/>
          <w:sz w:val="24"/>
          <w:szCs w:val="24"/>
          <w:lang w:eastAsia="en-GB"/>
        </w:rPr>
        <w:t>elementary</w:t>
      </w:r>
      <w:r w:rsidRPr="007A4456">
        <w:rPr>
          <w:rFonts w:ascii="Times New Roman" w:eastAsia="Times New Roman" w:hAnsi="Times New Roman" w:cs="Times New Roman"/>
          <w:color w:val="000000" w:themeColor="text1"/>
          <w:sz w:val="24"/>
          <w:szCs w:val="24"/>
          <w:lang w:eastAsia="en-GB"/>
        </w:rPr>
        <w:t xml:space="preserve"> </w:t>
      </w:r>
      <w:r w:rsidR="00576F80" w:rsidRPr="007A4456">
        <w:rPr>
          <w:rFonts w:ascii="Times New Roman" w:eastAsia="Times New Roman" w:hAnsi="Times New Roman" w:cs="Times New Roman"/>
          <w:color w:val="000000" w:themeColor="text1"/>
          <w:sz w:val="24"/>
          <w:szCs w:val="24"/>
          <w:lang w:eastAsia="en-GB"/>
        </w:rPr>
        <w:t>values</w:t>
      </w:r>
      <w:r w:rsidRPr="007A4456">
        <w:rPr>
          <w:rFonts w:ascii="Times New Roman" w:eastAsia="Times New Roman" w:hAnsi="Times New Roman" w:cs="Times New Roman"/>
          <w:color w:val="000000" w:themeColor="text1"/>
          <w:sz w:val="24"/>
          <w:szCs w:val="24"/>
          <w:lang w:eastAsia="en-GB"/>
        </w:rPr>
        <w:t xml:space="preserve"> and keeping humanity, ethics, manners, and etiquette.</w:t>
      </w:r>
    </w:p>
    <w:p w14:paraId="322BB695" w14:textId="77777777" w:rsidR="006E6CEF" w:rsidRPr="002B24B8" w:rsidRDefault="006E6CEF" w:rsidP="001F35DC">
      <w:pPr>
        <w:spacing w:after="0" w:line="360" w:lineRule="auto"/>
        <w:jc w:val="both"/>
        <w:outlineLvl w:val="3"/>
        <w:rPr>
          <w:rFonts w:ascii="Times New Roman" w:eastAsia="Times New Roman" w:hAnsi="Times New Roman" w:cs="Times New Roman"/>
          <w:color w:val="000000" w:themeColor="text1"/>
          <w:sz w:val="24"/>
          <w:szCs w:val="24"/>
          <w:lang w:eastAsia="en-GB"/>
        </w:rPr>
      </w:pPr>
      <w:r w:rsidRPr="002B24B8">
        <w:rPr>
          <w:rFonts w:ascii="Times New Roman" w:eastAsia="Times New Roman" w:hAnsi="Times New Roman" w:cs="Times New Roman"/>
          <w:color w:val="000000" w:themeColor="text1"/>
          <w:sz w:val="24"/>
          <w:szCs w:val="24"/>
          <w:lang w:eastAsia="en-GB"/>
        </w:rPr>
        <w:t>Self-Judgement and Voluntary Practicing</w:t>
      </w:r>
    </w:p>
    <w:p w14:paraId="520848D2" w14:textId="0DB1C110" w:rsidR="006E6CEF" w:rsidRPr="002B24B8" w:rsidRDefault="006E6CEF" w:rsidP="001F35DC">
      <w:pPr>
        <w:spacing w:after="0" w:line="360" w:lineRule="auto"/>
        <w:jc w:val="both"/>
        <w:rPr>
          <w:rFonts w:ascii="Times New Roman" w:eastAsia="Times New Roman" w:hAnsi="Times New Roman" w:cs="Times New Roman"/>
          <w:color w:val="000000" w:themeColor="text1"/>
          <w:sz w:val="24"/>
          <w:szCs w:val="24"/>
          <w:lang w:eastAsia="en-GB"/>
        </w:rPr>
      </w:pPr>
      <w:r w:rsidRPr="002B24B8">
        <w:rPr>
          <w:rFonts w:ascii="Times New Roman" w:eastAsia="Times New Roman" w:hAnsi="Times New Roman" w:cs="Times New Roman"/>
          <w:color w:val="000000" w:themeColor="text1"/>
          <w:sz w:val="24"/>
          <w:szCs w:val="24"/>
          <w:lang w:eastAsia="en-GB"/>
        </w:rPr>
        <w:t xml:space="preserve">We make our </w:t>
      </w:r>
      <w:r w:rsidR="00576F80" w:rsidRPr="002B24B8">
        <w:rPr>
          <w:rFonts w:ascii="Times New Roman" w:eastAsia="Times New Roman" w:hAnsi="Times New Roman" w:cs="Times New Roman"/>
          <w:color w:val="000000" w:themeColor="text1"/>
          <w:sz w:val="24"/>
          <w:szCs w:val="24"/>
          <w:lang w:eastAsia="en-GB"/>
        </w:rPr>
        <w:t>decisions</w:t>
      </w:r>
      <w:r w:rsidRPr="002B24B8">
        <w:rPr>
          <w:rFonts w:ascii="Times New Roman" w:eastAsia="Times New Roman" w:hAnsi="Times New Roman" w:cs="Times New Roman"/>
          <w:color w:val="000000" w:themeColor="text1"/>
          <w:sz w:val="24"/>
          <w:szCs w:val="24"/>
          <w:lang w:eastAsia="en-GB"/>
        </w:rPr>
        <w:t xml:space="preserve"> </w:t>
      </w:r>
      <w:r w:rsidR="00576F80">
        <w:rPr>
          <w:rFonts w:ascii="Times New Roman" w:eastAsia="Times New Roman" w:hAnsi="Times New Roman" w:cs="Times New Roman"/>
          <w:color w:val="000000" w:themeColor="text1"/>
          <w:sz w:val="24"/>
          <w:szCs w:val="24"/>
          <w:lang w:eastAsia="en-GB"/>
        </w:rPr>
        <w:t>on</w:t>
      </w:r>
      <w:r w:rsidRPr="002B24B8">
        <w:rPr>
          <w:rFonts w:ascii="Times New Roman" w:eastAsia="Times New Roman" w:hAnsi="Times New Roman" w:cs="Times New Roman"/>
          <w:color w:val="000000" w:themeColor="text1"/>
          <w:sz w:val="24"/>
          <w:szCs w:val="24"/>
          <w:lang w:eastAsia="en-GB"/>
        </w:rPr>
        <w:t xml:space="preserve"> our </w:t>
      </w:r>
      <w:proofErr w:type="spellStart"/>
      <w:r w:rsidRPr="002B24B8">
        <w:rPr>
          <w:rFonts w:ascii="Times New Roman" w:eastAsia="Times New Roman" w:hAnsi="Times New Roman" w:cs="Times New Roman"/>
          <w:color w:val="000000" w:themeColor="text1"/>
          <w:sz w:val="24"/>
          <w:szCs w:val="24"/>
          <w:lang w:eastAsia="en-GB"/>
        </w:rPr>
        <w:t>behaviours</w:t>
      </w:r>
      <w:proofErr w:type="spellEnd"/>
      <w:r w:rsidRPr="002B24B8">
        <w:rPr>
          <w:rFonts w:ascii="Times New Roman" w:eastAsia="Times New Roman" w:hAnsi="Times New Roman" w:cs="Times New Roman"/>
          <w:color w:val="000000" w:themeColor="text1"/>
          <w:sz w:val="24"/>
          <w:szCs w:val="24"/>
          <w:lang w:eastAsia="en-GB"/>
        </w:rPr>
        <w:t xml:space="preserve"> based on the </w:t>
      </w:r>
      <w:r w:rsidR="00576F80" w:rsidRPr="002B24B8">
        <w:rPr>
          <w:rFonts w:ascii="Times New Roman" w:eastAsia="Times New Roman" w:hAnsi="Times New Roman" w:cs="Times New Roman"/>
          <w:color w:val="000000" w:themeColor="text1"/>
          <w:sz w:val="24"/>
          <w:szCs w:val="24"/>
          <w:lang w:eastAsia="en-GB"/>
        </w:rPr>
        <w:t>subsequent</w:t>
      </w:r>
      <w:r w:rsidRPr="002B24B8">
        <w:rPr>
          <w:rFonts w:ascii="Times New Roman" w:eastAsia="Times New Roman" w:hAnsi="Times New Roman" w:cs="Times New Roman"/>
          <w:color w:val="000000" w:themeColor="text1"/>
          <w:sz w:val="24"/>
          <w:szCs w:val="24"/>
          <w:lang w:eastAsia="en-GB"/>
        </w:rPr>
        <w:t xml:space="preserve"> </w:t>
      </w:r>
      <w:r w:rsidR="00576F80" w:rsidRPr="002B24B8">
        <w:rPr>
          <w:rFonts w:ascii="Times New Roman" w:eastAsia="Times New Roman" w:hAnsi="Times New Roman" w:cs="Times New Roman"/>
          <w:color w:val="000000" w:themeColor="text1"/>
          <w:sz w:val="24"/>
          <w:szCs w:val="24"/>
          <w:lang w:eastAsia="en-GB"/>
        </w:rPr>
        <w:t>principles</w:t>
      </w:r>
      <w:r w:rsidRPr="002B24B8">
        <w:rPr>
          <w:rFonts w:ascii="Times New Roman" w:eastAsia="Times New Roman" w:hAnsi="Times New Roman" w:cs="Times New Roman"/>
          <w:color w:val="000000" w:themeColor="text1"/>
          <w:sz w:val="24"/>
          <w:szCs w:val="24"/>
          <w:lang w:eastAsia="en-GB"/>
        </w:rPr>
        <w:t xml:space="preserve">, and practice </w:t>
      </w:r>
      <w:r w:rsidR="00576F80">
        <w:rPr>
          <w:rFonts w:ascii="Times New Roman" w:eastAsia="Times New Roman" w:hAnsi="Times New Roman" w:cs="Times New Roman"/>
          <w:color w:val="000000" w:themeColor="text1"/>
          <w:sz w:val="24"/>
          <w:szCs w:val="24"/>
          <w:lang w:eastAsia="en-GB"/>
        </w:rPr>
        <w:t>c</w:t>
      </w:r>
      <w:r w:rsidRPr="002B24B8">
        <w:rPr>
          <w:rFonts w:ascii="Times New Roman" w:eastAsia="Times New Roman" w:hAnsi="Times New Roman" w:cs="Times New Roman"/>
          <w:color w:val="000000" w:themeColor="text1"/>
          <w:sz w:val="24"/>
          <w:szCs w:val="24"/>
          <w:lang w:eastAsia="en-GB"/>
        </w:rPr>
        <w:t xml:space="preserve">ode of </w:t>
      </w:r>
      <w:r w:rsidR="00576F80">
        <w:rPr>
          <w:rFonts w:ascii="Times New Roman" w:eastAsia="Times New Roman" w:hAnsi="Times New Roman" w:cs="Times New Roman"/>
          <w:color w:val="000000" w:themeColor="text1"/>
          <w:sz w:val="24"/>
          <w:szCs w:val="24"/>
          <w:lang w:eastAsia="en-GB"/>
        </w:rPr>
        <w:t>e</w:t>
      </w:r>
      <w:r w:rsidRPr="002B24B8">
        <w:rPr>
          <w:rFonts w:ascii="Times New Roman" w:eastAsia="Times New Roman" w:hAnsi="Times New Roman" w:cs="Times New Roman"/>
          <w:color w:val="000000" w:themeColor="text1"/>
          <w:sz w:val="24"/>
          <w:szCs w:val="24"/>
          <w:lang w:eastAsia="en-GB"/>
        </w:rPr>
        <w:t xml:space="preserve">thics </w:t>
      </w:r>
      <w:r w:rsidR="00576F80" w:rsidRPr="002B24B8">
        <w:rPr>
          <w:rFonts w:ascii="Times New Roman" w:eastAsia="Times New Roman" w:hAnsi="Times New Roman" w:cs="Times New Roman"/>
          <w:color w:val="000000" w:themeColor="text1"/>
          <w:sz w:val="24"/>
          <w:szCs w:val="24"/>
          <w:lang w:eastAsia="en-GB"/>
        </w:rPr>
        <w:t>willingly</w:t>
      </w:r>
      <w:r w:rsidRPr="002B24B8">
        <w:rPr>
          <w:rFonts w:ascii="Times New Roman" w:eastAsia="Times New Roman" w:hAnsi="Times New Roman" w:cs="Times New Roman"/>
          <w:color w:val="000000" w:themeColor="text1"/>
          <w:sz w:val="24"/>
          <w:szCs w:val="24"/>
          <w:lang w:eastAsia="en-GB"/>
        </w:rPr>
        <w:t xml:space="preserve"> to save the </w:t>
      </w:r>
      <w:proofErr w:type="spellStart"/>
      <w:r w:rsidRPr="002B24B8">
        <w:rPr>
          <w:rFonts w:ascii="Times New Roman" w:eastAsia="Times New Roman" w:hAnsi="Times New Roman" w:cs="Times New Roman"/>
          <w:color w:val="000000" w:themeColor="text1"/>
          <w:sz w:val="24"/>
          <w:szCs w:val="24"/>
          <w:lang w:eastAsia="en-GB"/>
        </w:rPr>
        <w:t>honour</w:t>
      </w:r>
      <w:proofErr w:type="spellEnd"/>
      <w:r w:rsidRPr="002B24B8">
        <w:rPr>
          <w:rFonts w:ascii="Times New Roman" w:eastAsia="Times New Roman" w:hAnsi="Times New Roman" w:cs="Times New Roman"/>
          <w:color w:val="000000" w:themeColor="text1"/>
          <w:sz w:val="24"/>
          <w:szCs w:val="24"/>
          <w:lang w:eastAsia="en-GB"/>
        </w:rPr>
        <w:t xml:space="preserve"> of ourselves and the </w:t>
      </w:r>
      <w:proofErr w:type="spellStart"/>
      <w:r w:rsidR="00576F80">
        <w:rPr>
          <w:rFonts w:ascii="Times New Roman" w:eastAsia="Times New Roman" w:hAnsi="Times New Roman" w:cs="Times New Roman"/>
          <w:color w:val="000000" w:themeColor="text1"/>
          <w:sz w:val="24"/>
          <w:szCs w:val="24"/>
          <w:lang w:eastAsia="en-GB"/>
        </w:rPr>
        <w:t>organisation</w:t>
      </w:r>
      <w:proofErr w:type="spellEnd"/>
      <w:r w:rsidRPr="002B24B8">
        <w:rPr>
          <w:rFonts w:ascii="Times New Roman" w:eastAsia="Times New Roman" w:hAnsi="Times New Roman" w:cs="Times New Roman"/>
          <w:color w:val="000000" w:themeColor="text1"/>
          <w:sz w:val="24"/>
          <w:szCs w:val="24"/>
          <w:lang w:eastAsia="en-GB"/>
        </w:rPr>
        <w:t>.</w:t>
      </w:r>
    </w:p>
    <w:p w14:paraId="22DE8033" w14:textId="2B26D532" w:rsidR="006E6CEF" w:rsidRPr="002B24B8" w:rsidRDefault="006E6CEF" w:rsidP="001F35DC">
      <w:pPr>
        <w:spacing w:after="0" w:line="360" w:lineRule="auto"/>
        <w:jc w:val="both"/>
        <w:rPr>
          <w:rFonts w:ascii="Times New Roman" w:eastAsia="Times New Roman" w:hAnsi="Times New Roman" w:cs="Times New Roman"/>
          <w:color w:val="000000" w:themeColor="text1"/>
          <w:sz w:val="24"/>
          <w:szCs w:val="24"/>
          <w:lang w:eastAsia="en-GB"/>
        </w:rPr>
      </w:pPr>
      <w:r w:rsidRPr="002B24B8">
        <w:rPr>
          <w:rFonts w:ascii="Times New Roman" w:eastAsia="Times New Roman" w:hAnsi="Times New Roman" w:cs="Times New Roman"/>
          <w:color w:val="000000" w:themeColor="text1"/>
          <w:sz w:val="24"/>
          <w:szCs w:val="24"/>
          <w:lang w:eastAsia="en-GB"/>
        </w:rPr>
        <w:t xml:space="preserve">Is </w:t>
      </w:r>
      <w:proofErr w:type="gramStart"/>
      <w:r w:rsidRPr="002B24B8">
        <w:rPr>
          <w:rFonts w:ascii="Times New Roman" w:eastAsia="Times New Roman" w:hAnsi="Times New Roman" w:cs="Times New Roman"/>
          <w:color w:val="000000" w:themeColor="text1"/>
          <w:sz w:val="24"/>
          <w:szCs w:val="24"/>
          <w:lang w:eastAsia="en-GB"/>
        </w:rPr>
        <w:t xml:space="preserve">a </w:t>
      </w:r>
      <w:proofErr w:type="spellStart"/>
      <w:r w:rsidRPr="002B24B8">
        <w:rPr>
          <w:rFonts w:ascii="Times New Roman" w:eastAsia="Times New Roman" w:hAnsi="Times New Roman" w:cs="Times New Roman"/>
          <w:color w:val="000000" w:themeColor="text1"/>
          <w:sz w:val="24"/>
          <w:szCs w:val="24"/>
          <w:lang w:eastAsia="en-GB"/>
        </w:rPr>
        <w:t>behaviour</w:t>
      </w:r>
      <w:proofErr w:type="spellEnd"/>
      <w:proofErr w:type="gramEnd"/>
      <w:r w:rsidRPr="002B24B8">
        <w:rPr>
          <w:rFonts w:ascii="Times New Roman" w:eastAsia="Times New Roman" w:hAnsi="Times New Roman" w:cs="Times New Roman"/>
          <w:color w:val="000000" w:themeColor="text1"/>
          <w:sz w:val="24"/>
          <w:szCs w:val="24"/>
          <w:lang w:eastAsia="en-GB"/>
        </w:rPr>
        <w:t xml:space="preserve"> </w:t>
      </w:r>
      <w:r w:rsidR="00576F80" w:rsidRPr="002B24B8">
        <w:rPr>
          <w:rFonts w:ascii="Times New Roman" w:eastAsia="Times New Roman" w:hAnsi="Times New Roman" w:cs="Times New Roman"/>
          <w:color w:val="000000" w:themeColor="text1"/>
          <w:sz w:val="24"/>
          <w:szCs w:val="24"/>
          <w:lang w:eastAsia="en-GB"/>
        </w:rPr>
        <w:t>in contradiction of</w:t>
      </w:r>
      <w:r w:rsidRPr="002B24B8">
        <w:rPr>
          <w:rFonts w:ascii="Times New Roman" w:eastAsia="Times New Roman" w:hAnsi="Times New Roman" w:cs="Times New Roman"/>
          <w:color w:val="000000" w:themeColor="text1"/>
          <w:sz w:val="24"/>
          <w:szCs w:val="24"/>
          <w:lang w:eastAsia="en-GB"/>
        </w:rPr>
        <w:t xml:space="preserve"> the law?</w:t>
      </w:r>
      <w:r>
        <w:rPr>
          <w:rFonts w:ascii="Times New Roman" w:eastAsia="Times New Roman" w:hAnsi="Times New Roman" w:cs="Times New Roman"/>
          <w:color w:val="000000" w:themeColor="text1"/>
          <w:sz w:val="24"/>
          <w:szCs w:val="24"/>
          <w:lang w:eastAsia="en-GB"/>
        </w:rPr>
        <w:t xml:space="preserve"> </w:t>
      </w:r>
      <w:r w:rsidRPr="002B24B8">
        <w:rPr>
          <w:rFonts w:ascii="Times New Roman" w:eastAsia="Times New Roman" w:hAnsi="Times New Roman" w:cs="Times New Roman"/>
          <w:color w:val="000000" w:themeColor="text1"/>
          <w:sz w:val="24"/>
          <w:szCs w:val="24"/>
          <w:lang w:eastAsia="en-GB"/>
        </w:rPr>
        <w:t xml:space="preserve">Is </w:t>
      </w:r>
      <w:proofErr w:type="gramStart"/>
      <w:r w:rsidRPr="002B24B8">
        <w:rPr>
          <w:rFonts w:ascii="Times New Roman" w:eastAsia="Times New Roman" w:hAnsi="Times New Roman" w:cs="Times New Roman"/>
          <w:color w:val="000000" w:themeColor="text1"/>
          <w:sz w:val="24"/>
          <w:szCs w:val="24"/>
          <w:lang w:eastAsia="en-GB"/>
        </w:rPr>
        <w:t xml:space="preserve">a </w:t>
      </w:r>
      <w:proofErr w:type="spellStart"/>
      <w:r w:rsidRPr="002B24B8">
        <w:rPr>
          <w:rFonts w:ascii="Times New Roman" w:eastAsia="Times New Roman" w:hAnsi="Times New Roman" w:cs="Times New Roman"/>
          <w:color w:val="000000" w:themeColor="text1"/>
          <w:sz w:val="24"/>
          <w:szCs w:val="24"/>
          <w:lang w:eastAsia="en-GB"/>
        </w:rPr>
        <w:t>behaviour</w:t>
      </w:r>
      <w:proofErr w:type="spellEnd"/>
      <w:proofErr w:type="gramEnd"/>
      <w:r w:rsidRPr="002B24B8">
        <w:rPr>
          <w:rFonts w:ascii="Times New Roman" w:eastAsia="Times New Roman" w:hAnsi="Times New Roman" w:cs="Times New Roman"/>
          <w:color w:val="000000" w:themeColor="text1"/>
          <w:sz w:val="24"/>
          <w:szCs w:val="24"/>
          <w:lang w:eastAsia="en-GB"/>
        </w:rPr>
        <w:t xml:space="preserve"> in </w:t>
      </w:r>
      <w:r w:rsidR="00576F80" w:rsidRPr="002B24B8">
        <w:rPr>
          <w:rFonts w:ascii="Times New Roman" w:eastAsia="Times New Roman" w:hAnsi="Times New Roman" w:cs="Times New Roman"/>
          <w:color w:val="000000" w:themeColor="text1"/>
          <w:sz w:val="24"/>
          <w:szCs w:val="24"/>
          <w:lang w:eastAsia="en-GB"/>
        </w:rPr>
        <w:t>agreement</w:t>
      </w:r>
      <w:r w:rsidRPr="002B24B8">
        <w:rPr>
          <w:rFonts w:ascii="Times New Roman" w:eastAsia="Times New Roman" w:hAnsi="Times New Roman" w:cs="Times New Roman"/>
          <w:color w:val="000000" w:themeColor="text1"/>
          <w:sz w:val="24"/>
          <w:szCs w:val="24"/>
          <w:lang w:eastAsia="en-GB"/>
        </w:rPr>
        <w:t xml:space="preserve"> with the </w:t>
      </w:r>
      <w:r w:rsidR="00576F80">
        <w:rPr>
          <w:rFonts w:ascii="Times New Roman" w:eastAsia="Times New Roman" w:hAnsi="Times New Roman" w:cs="Times New Roman"/>
          <w:color w:val="000000" w:themeColor="text1"/>
          <w:sz w:val="24"/>
          <w:szCs w:val="24"/>
          <w:lang w:eastAsia="en-GB"/>
        </w:rPr>
        <w:t>company</w:t>
      </w:r>
      <w:r w:rsidRPr="002B24B8">
        <w:rPr>
          <w:rFonts w:ascii="Times New Roman" w:eastAsia="Times New Roman" w:hAnsi="Times New Roman" w:cs="Times New Roman"/>
          <w:color w:val="000000" w:themeColor="text1"/>
          <w:sz w:val="24"/>
          <w:szCs w:val="24"/>
          <w:lang w:eastAsia="en-GB"/>
        </w:rPr>
        <w:t xml:space="preserve"> </w:t>
      </w:r>
      <w:r w:rsidR="00576F80">
        <w:rPr>
          <w:rFonts w:ascii="Times New Roman" w:eastAsia="Times New Roman" w:hAnsi="Times New Roman" w:cs="Times New Roman"/>
          <w:color w:val="000000" w:themeColor="text1"/>
          <w:sz w:val="24"/>
          <w:szCs w:val="24"/>
          <w:lang w:eastAsia="en-GB"/>
        </w:rPr>
        <w:t>code</w:t>
      </w:r>
      <w:r w:rsidRPr="002B24B8">
        <w:rPr>
          <w:rFonts w:ascii="Times New Roman" w:eastAsia="Times New Roman" w:hAnsi="Times New Roman" w:cs="Times New Roman"/>
          <w:color w:val="000000" w:themeColor="text1"/>
          <w:sz w:val="24"/>
          <w:szCs w:val="24"/>
          <w:lang w:eastAsia="en-GB"/>
        </w:rPr>
        <w:t>?</w:t>
      </w:r>
      <w:r>
        <w:rPr>
          <w:rFonts w:ascii="Times New Roman" w:eastAsia="Times New Roman" w:hAnsi="Times New Roman" w:cs="Times New Roman"/>
          <w:color w:val="000000" w:themeColor="text1"/>
          <w:sz w:val="24"/>
          <w:szCs w:val="24"/>
          <w:lang w:eastAsia="en-GB"/>
        </w:rPr>
        <w:t xml:space="preserve"> </w:t>
      </w:r>
      <w:r w:rsidRPr="002B24B8">
        <w:rPr>
          <w:rFonts w:ascii="Times New Roman" w:eastAsia="Times New Roman" w:hAnsi="Times New Roman" w:cs="Times New Roman"/>
          <w:color w:val="000000" w:themeColor="text1"/>
          <w:sz w:val="24"/>
          <w:szCs w:val="24"/>
          <w:lang w:eastAsia="en-GB"/>
        </w:rPr>
        <w:t xml:space="preserve">Is </w:t>
      </w:r>
      <w:proofErr w:type="gramStart"/>
      <w:r w:rsidRPr="002B24B8">
        <w:rPr>
          <w:rFonts w:ascii="Times New Roman" w:eastAsia="Times New Roman" w:hAnsi="Times New Roman" w:cs="Times New Roman"/>
          <w:color w:val="000000" w:themeColor="text1"/>
          <w:sz w:val="24"/>
          <w:szCs w:val="24"/>
          <w:lang w:eastAsia="en-GB"/>
        </w:rPr>
        <w:t xml:space="preserve">a </w:t>
      </w:r>
      <w:proofErr w:type="spellStart"/>
      <w:r w:rsidRPr="002B24B8">
        <w:rPr>
          <w:rFonts w:ascii="Times New Roman" w:eastAsia="Times New Roman" w:hAnsi="Times New Roman" w:cs="Times New Roman"/>
          <w:color w:val="000000" w:themeColor="text1"/>
          <w:sz w:val="24"/>
          <w:szCs w:val="24"/>
          <w:lang w:eastAsia="en-GB"/>
        </w:rPr>
        <w:t>behaviour</w:t>
      </w:r>
      <w:proofErr w:type="spellEnd"/>
      <w:proofErr w:type="gramEnd"/>
      <w:r w:rsidRPr="002B24B8">
        <w:rPr>
          <w:rFonts w:ascii="Times New Roman" w:eastAsia="Times New Roman" w:hAnsi="Times New Roman" w:cs="Times New Roman"/>
          <w:color w:val="000000" w:themeColor="text1"/>
          <w:sz w:val="24"/>
          <w:szCs w:val="24"/>
          <w:lang w:eastAsia="en-GB"/>
        </w:rPr>
        <w:t xml:space="preserve"> against </w:t>
      </w:r>
      <w:r w:rsidR="00576F80" w:rsidRPr="002B24B8">
        <w:rPr>
          <w:rFonts w:ascii="Times New Roman" w:eastAsia="Times New Roman" w:hAnsi="Times New Roman" w:cs="Times New Roman"/>
          <w:color w:val="000000" w:themeColor="text1"/>
          <w:sz w:val="24"/>
          <w:szCs w:val="24"/>
          <w:lang w:eastAsia="en-GB"/>
        </w:rPr>
        <w:t>morality</w:t>
      </w:r>
      <w:r w:rsidRPr="002B24B8">
        <w:rPr>
          <w:rFonts w:ascii="Times New Roman" w:eastAsia="Times New Roman" w:hAnsi="Times New Roman" w:cs="Times New Roman"/>
          <w:color w:val="000000" w:themeColor="text1"/>
          <w:sz w:val="24"/>
          <w:szCs w:val="24"/>
          <w:lang w:eastAsia="en-GB"/>
        </w:rPr>
        <w:t>?</w:t>
      </w:r>
      <w:r>
        <w:rPr>
          <w:rFonts w:ascii="Times New Roman" w:eastAsia="Times New Roman" w:hAnsi="Times New Roman" w:cs="Times New Roman"/>
          <w:color w:val="000000" w:themeColor="text1"/>
          <w:sz w:val="24"/>
          <w:szCs w:val="24"/>
          <w:lang w:eastAsia="en-GB"/>
        </w:rPr>
        <w:t xml:space="preserve"> </w:t>
      </w:r>
      <w:r w:rsidRPr="002B24B8">
        <w:rPr>
          <w:rFonts w:ascii="Times New Roman" w:eastAsia="Times New Roman" w:hAnsi="Times New Roman" w:cs="Times New Roman"/>
          <w:color w:val="000000" w:themeColor="text1"/>
          <w:sz w:val="24"/>
          <w:szCs w:val="24"/>
          <w:lang w:eastAsia="en-GB"/>
        </w:rPr>
        <w:t xml:space="preserve">Does a </w:t>
      </w:r>
      <w:r w:rsidR="00576F80">
        <w:rPr>
          <w:rFonts w:ascii="Times New Roman" w:eastAsia="Times New Roman" w:hAnsi="Times New Roman" w:cs="Times New Roman"/>
          <w:color w:val="000000" w:themeColor="text1"/>
          <w:sz w:val="24"/>
          <w:szCs w:val="24"/>
          <w:lang w:eastAsia="en-GB"/>
        </w:rPr>
        <w:t xml:space="preserve">behavior bring benefits or do any harm to an </w:t>
      </w:r>
      <w:proofErr w:type="spellStart"/>
      <w:r w:rsidR="00576F80">
        <w:rPr>
          <w:rFonts w:ascii="Times New Roman" w:eastAsia="Times New Roman" w:hAnsi="Times New Roman" w:cs="Times New Roman"/>
          <w:color w:val="000000" w:themeColor="text1"/>
          <w:sz w:val="24"/>
          <w:szCs w:val="24"/>
          <w:lang w:eastAsia="en-GB"/>
        </w:rPr>
        <w:t>indiviadual</w:t>
      </w:r>
      <w:proofErr w:type="spellEnd"/>
      <w:r w:rsidRPr="002B24B8">
        <w:rPr>
          <w:rFonts w:ascii="Times New Roman" w:eastAsia="Times New Roman" w:hAnsi="Times New Roman" w:cs="Times New Roman"/>
          <w:color w:val="000000" w:themeColor="text1"/>
          <w:sz w:val="24"/>
          <w:szCs w:val="24"/>
          <w:lang w:eastAsia="en-GB"/>
        </w:rPr>
        <w:t>?</w:t>
      </w:r>
    </w:p>
    <w:p w14:paraId="4CE8EB2F" w14:textId="3A003660" w:rsidR="006E6CEF" w:rsidRPr="002B24B8" w:rsidRDefault="006E6CEF" w:rsidP="001F35DC">
      <w:pPr>
        <w:spacing w:after="0" w:line="360" w:lineRule="auto"/>
        <w:jc w:val="both"/>
        <w:rPr>
          <w:rFonts w:ascii="Times New Roman" w:eastAsia="Times New Roman" w:hAnsi="Times New Roman" w:cs="Times New Roman"/>
          <w:color w:val="000000" w:themeColor="text1"/>
          <w:sz w:val="24"/>
          <w:szCs w:val="24"/>
          <w:lang w:eastAsia="en-GB"/>
        </w:rPr>
      </w:pPr>
      <w:r w:rsidRPr="002B24B8">
        <w:rPr>
          <w:rFonts w:ascii="Times New Roman" w:eastAsia="Times New Roman" w:hAnsi="Times New Roman" w:cs="Times New Roman"/>
          <w:color w:val="000000" w:themeColor="text1"/>
          <w:sz w:val="24"/>
          <w:szCs w:val="24"/>
          <w:lang w:eastAsia="en-GB"/>
        </w:rPr>
        <w:t xml:space="preserve">We point out each other's </w:t>
      </w:r>
      <w:r w:rsidR="00576F80" w:rsidRPr="002B24B8">
        <w:rPr>
          <w:rFonts w:ascii="Times New Roman" w:eastAsia="Times New Roman" w:hAnsi="Times New Roman" w:cs="Times New Roman"/>
          <w:color w:val="000000" w:themeColor="text1"/>
          <w:sz w:val="24"/>
          <w:szCs w:val="24"/>
          <w:lang w:eastAsia="en-GB"/>
        </w:rPr>
        <w:t>unfair</w:t>
      </w:r>
      <w:r w:rsidR="00576F80">
        <w:rPr>
          <w:rFonts w:ascii="Times New Roman" w:eastAsia="Times New Roman" w:hAnsi="Times New Roman" w:cs="Times New Roman"/>
          <w:color w:val="000000" w:themeColor="text1"/>
          <w:sz w:val="24"/>
          <w:szCs w:val="24"/>
          <w:lang w:eastAsia="en-GB"/>
        </w:rPr>
        <w:t xml:space="preserve"> </w:t>
      </w:r>
      <w:proofErr w:type="spellStart"/>
      <w:r w:rsidR="00576F80">
        <w:rPr>
          <w:rFonts w:ascii="Times New Roman" w:eastAsia="Times New Roman" w:hAnsi="Times New Roman" w:cs="Times New Roman"/>
          <w:color w:val="000000" w:themeColor="text1"/>
          <w:sz w:val="24"/>
          <w:szCs w:val="24"/>
          <w:lang w:eastAsia="en-GB"/>
        </w:rPr>
        <w:t>behaviours</w:t>
      </w:r>
      <w:proofErr w:type="spellEnd"/>
      <w:r w:rsidR="00576F80">
        <w:rPr>
          <w:rFonts w:ascii="Times New Roman" w:eastAsia="Times New Roman" w:hAnsi="Times New Roman" w:cs="Times New Roman"/>
          <w:color w:val="000000" w:themeColor="text1"/>
          <w:sz w:val="24"/>
          <w:szCs w:val="24"/>
          <w:lang w:eastAsia="en-GB"/>
        </w:rPr>
        <w:t xml:space="preserve"> that go against the e</w:t>
      </w:r>
      <w:r w:rsidRPr="002B24B8">
        <w:rPr>
          <w:rFonts w:ascii="Times New Roman" w:eastAsia="Times New Roman" w:hAnsi="Times New Roman" w:cs="Times New Roman"/>
          <w:color w:val="000000" w:themeColor="text1"/>
          <w:sz w:val="24"/>
          <w:szCs w:val="24"/>
          <w:lang w:eastAsia="en-GB"/>
        </w:rPr>
        <w:t>thics and correct ourselves.</w:t>
      </w:r>
    </w:p>
    <w:p w14:paraId="1E934EEE" w14:textId="77777777"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p>
    <w:p w14:paraId="1447C6AC" w14:textId="68110A99" w:rsidR="006E6CEF"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p>
    <w:p w14:paraId="70D08E22" w14:textId="0BE9A68A" w:rsidR="00BE4A74" w:rsidRDefault="00BE4A74" w:rsidP="001F35DC">
      <w:pPr>
        <w:spacing w:after="0" w:line="360" w:lineRule="auto"/>
        <w:jc w:val="both"/>
        <w:rPr>
          <w:rFonts w:ascii="Times New Roman" w:hAnsi="Times New Roman" w:cs="Times New Roman"/>
          <w:color w:val="000000" w:themeColor="text1"/>
          <w:sz w:val="24"/>
          <w:szCs w:val="24"/>
          <w:shd w:val="clear" w:color="auto" w:fill="FFFFFF"/>
        </w:rPr>
      </w:pPr>
    </w:p>
    <w:p w14:paraId="1DA6BD19" w14:textId="20B12E11" w:rsidR="00BE4A74" w:rsidRDefault="00BE4A74" w:rsidP="001F35DC">
      <w:pPr>
        <w:spacing w:after="0" w:line="360" w:lineRule="auto"/>
        <w:jc w:val="both"/>
        <w:rPr>
          <w:rFonts w:ascii="Times New Roman" w:hAnsi="Times New Roman" w:cs="Times New Roman"/>
          <w:color w:val="000000" w:themeColor="text1"/>
          <w:sz w:val="24"/>
          <w:szCs w:val="24"/>
          <w:shd w:val="clear" w:color="auto" w:fill="FFFFFF"/>
        </w:rPr>
      </w:pPr>
    </w:p>
    <w:p w14:paraId="48410EAD" w14:textId="02DCEE26" w:rsidR="00BE4A74" w:rsidRDefault="00BE4A74" w:rsidP="001F35DC">
      <w:pPr>
        <w:spacing w:after="0" w:line="360" w:lineRule="auto"/>
        <w:jc w:val="both"/>
        <w:rPr>
          <w:rFonts w:ascii="Times New Roman" w:hAnsi="Times New Roman" w:cs="Times New Roman"/>
          <w:color w:val="000000" w:themeColor="text1"/>
          <w:sz w:val="24"/>
          <w:szCs w:val="24"/>
          <w:shd w:val="clear" w:color="auto" w:fill="FFFFFF"/>
        </w:rPr>
      </w:pPr>
    </w:p>
    <w:p w14:paraId="70A8DF79" w14:textId="19922397" w:rsidR="00BE4A74" w:rsidRDefault="00BE4A74" w:rsidP="001F35DC">
      <w:pPr>
        <w:spacing w:after="0" w:line="360" w:lineRule="auto"/>
        <w:jc w:val="both"/>
        <w:rPr>
          <w:rFonts w:ascii="Times New Roman" w:hAnsi="Times New Roman" w:cs="Times New Roman"/>
          <w:color w:val="000000" w:themeColor="text1"/>
          <w:sz w:val="24"/>
          <w:szCs w:val="24"/>
          <w:shd w:val="clear" w:color="auto" w:fill="FFFFFF"/>
        </w:rPr>
      </w:pPr>
    </w:p>
    <w:p w14:paraId="08800C64" w14:textId="77777777" w:rsidR="00BA4B37" w:rsidRDefault="00BA4B37" w:rsidP="001F35DC">
      <w:pPr>
        <w:spacing w:after="0" w:line="360" w:lineRule="auto"/>
        <w:jc w:val="both"/>
        <w:rPr>
          <w:rFonts w:ascii="Times New Roman" w:hAnsi="Times New Roman" w:cs="Times New Roman"/>
          <w:color w:val="000000" w:themeColor="text1"/>
          <w:sz w:val="24"/>
          <w:szCs w:val="24"/>
          <w:shd w:val="clear" w:color="auto" w:fill="FFFFFF"/>
        </w:rPr>
      </w:pPr>
    </w:p>
    <w:p w14:paraId="166C215D" w14:textId="77777777" w:rsidR="00BE4A74" w:rsidRPr="002B24B8" w:rsidRDefault="00BE4A74" w:rsidP="001F35DC">
      <w:pPr>
        <w:spacing w:after="0" w:line="360" w:lineRule="auto"/>
        <w:jc w:val="both"/>
        <w:rPr>
          <w:rFonts w:ascii="Times New Roman" w:hAnsi="Times New Roman" w:cs="Times New Roman"/>
          <w:color w:val="000000" w:themeColor="text1"/>
          <w:sz w:val="24"/>
          <w:szCs w:val="24"/>
          <w:shd w:val="clear" w:color="auto" w:fill="FFFFFF"/>
        </w:rPr>
      </w:pPr>
    </w:p>
    <w:p w14:paraId="4C020A0E" w14:textId="0DDD065A" w:rsidR="006E6CEF" w:rsidRPr="002B24B8" w:rsidRDefault="006E6CEF" w:rsidP="001F35DC">
      <w:pPr>
        <w:spacing w:after="0" w:line="360" w:lineRule="auto"/>
        <w:jc w:val="both"/>
        <w:rPr>
          <w:rFonts w:ascii="Times New Roman" w:hAnsi="Times New Roman" w:cs="Times New Roman"/>
          <w:b/>
          <w:color w:val="000000" w:themeColor="text1"/>
          <w:sz w:val="24"/>
          <w:szCs w:val="24"/>
          <w:shd w:val="clear" w:color="auto" w:fill="FFFFFF"/>
        </w:rPr>
      </w:pPr>
      <w:r w:rsidRPr="002B24B8">
        <w:rPr>
          <w:rFonts w:ascii="Times New Roman" w:hAnsi="Times New Roman" w:cs="Times New Roman"/>
          <w:b/>
          <w:color w:val="000000" w:themeColor="text1"/>
          <w:sz w:val="24"/>
          <w:szCs w:val="24"/>
          <w:shd w:val="clear" w:color="auto" w:fill="FFFFFF"/>
        </w:rPr>
        <w:lastRenderedPageBreak/>
        <w:t>CONCLUSION</w:t>
      </w:r>
    </w:p>
    <w:p w14:paraId="52CC6CFA" w14:textId="505ADB0E" w:rsidR="006E6CEF" w:rsidRPr="002B24B8" w:rsidRDefault="006E6CEF" w:rsidP="001F35DC">
      <w:pPr>
        <w:spacing w:after="0" w:line="360" w:lineRule="auto"/>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To understand the </w:t>
      </w:r>
      <w:r w:rsidR="00576F80" w:rsidRPr="002B24B8">
        <w:rPr>
          <w:rFonts w:ascii="Times New Roman" w:hAnsi="Times New Roman" w:cs="Times New Roman"/>
          <w:color w:val="000000" w:themeColor="text1"/>
          <w:sz w:val="24"/>
          <w:szCs w:val="24"/>
          <w:shd w:val="clear" w:color="auto" w:fill="FFFFFF"/>
        </w:rPr>
        <w:t>general</w:t>
      </w:r>
      <w:r w:rsidRPr="002B24B8">
        <w:rPr>
          <w:rFonts w:ascii="Times New Roman" w:hAnsi="Times New Roman" w:cs="Times New Roman"/>
          <w:color w:val="000000" w:themeColor="text1"/>
          <w:sz w:val="24"/>
          <w:szCs w:val="24"/>
          <w:shd w:val="clear" w:color="auto" w:fill="FFFFFF"/>
        </w:rPr>
        <w:t xml:space="preserve"> </w:t>
      </w:r>
      <w:r w:rsidR="00576F80">
        <w:rPr>
          <w:rFonts w:ascii="Times New Roman" w:hAnsi="Times New Roman" w:cs="Times New Roman"/>
          <w:color w:val="000000" w:themeColor="text1"/>
          <w:sz w:val="24"/>
          <w:szCs w:val="24"/>
          <w:shd w:val="clear" w:color="auto" w:fill="FFFFFF"/>
        </w:rPr>
        <w:t>image</w:t>
      </w:r>
      <w:r w:rsidRPr="002B24B8">
        <w:rPr>
          <w:rFonts w:ascii="Times New Roman" w:hAnsi="Times New Roman" w:cs="Times New Roman"/>
          <w:color w:val="000000" w:themeColor="text1"/>
          <w:sz w:val="24"/>
          <w:szCs w:val="24"/>
          <w:shd w:val="clear" w:color="auto" w:fill="FFFFFF"/>
        </w:rPr>
        <w:t xml:space="preserve"> of a </w:t>
      </w:r>
      <w:r>
        <w:rPr>
          <w:rFonts w:ascii="Times New Roman" w:hAnsi="Times New Roman" w:cs="Times New Roman"/>
          <w:color w:val="000000" w:themeColor="text1"/>
          <w:sz w:val="24"/>
          <w:szCs w:val="24"/>
          <w:shd w:val="clear" w:color="auto" w:fill="FFFFFF"/>
        </w:rPr>
        <w:t xml:space="preserve">group or team within an </w:t>
      </w:r>
      <w:proofErr w:type="spellStart"/>
      <w:r>
        <w:rPr>
          <w:rFonts w:ascii="Times New Roman" w:hAnsi="Times New Roman" w:cs="Times New Roman"/>
          <w:color w:val="000000" w:themeColor="text1"/>
          <w:sz w:val="24"/>
          <w:szCs w:val="24"/>
          <w:shd w:val="clear" w:color="auto" w:fill="FFFFFF"/>
        </w:rPr>
        <w:t>organisation</w:t>
      </w:r>
      <w:proofErr w:type="spellEnd"/>
      <w:r w:rsidRPr="002B24B8">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the study of group</w:t>
      </w:r>
      <w:r w:rsidRPr="002B24B8">
        <w:rPr>
          <w:rFonts w:ascii="Times New Roman" w:hAnsi="Times New Roman" w:cs="Times New Roman"/>
          <w:color w:val="000000" w:themeColor="text1"/>
          <w:sz w:val="24"/>
          <w:szCs w:val="24"/>
          <w:shd w:val="clear" w:color="auto" w:fill="FFFFFF"/>
        </w:rPr>
        <w:t xml:space="preserve"> </w:t>
      </w:r>
      <w:proofErr w:type="spellStart"/>
      <w:r w:rsidRPr="002B24B8">
        <w:rPr>
          <w:rFonts w:ascii="Times New Roman" w:hAnsi="Times New Roman" w:cs="Times New Roman"/>
          <w:color w:val="000000" w:themeColor="text1"/>
          <w:sz w:val="24"/>
          <w:szCs w:val="24"/>
          <w:shd w:val="clear" w:color="auto" w:fill="FFFFFF"/>
        </w:rPr>
        <w:t>behavio</w:t>
      </w:r>
      <w:r>
        <w:rPr>
          <w:rFonts w:ascii="Times New Roman" w:hAnsi="Times New Roman" w:cs="Times New Roman"/>
          <w:color w:val="000000" w:themeColor="text1"/>
          <w:sz w:val="24"/>
          <w:szCs w:val="24"/>
          <w:shd w:val="clear" w:color="auto" w:fill="FFFFFF"/>
        </w:rPr>
        <w:t>u</w:t>
      </w:r>
      <w:r w:rsidRPr="002B24B8">
        <w:rPr>
          <w:rFonts w:ascii="Times New Roman" w:hAnsi="Times New Roman" w:cs="Times New Roman"/>
          <w:color w:val="000000" w:themeColor="text1"/>
          <w:sz w:val="24"/>
          <w:szCs w:val="24"/>
          <w:shd w:val="clear" w:color="auto" w:fill="FFFFFF"/>
        </w:rPr>
        <w:t>r</w:t>
      </w:r>
      <w:proofErr w:type="spellEnd"/>
      <w:r>
        <w:rPr>
          <w:rFonts w:ascii="Times New Roman" w:hAnsi="Times New Roman" w:cs="Times New Roman"/>
          <w:color w:val="000000" w:themeColor="text1"/>
          <w:sz w:val="24"/>
          <w:szCs w:val="24"/>
          <w:shd w:val="clear" w:color="auto" w:fill="FFFFFF"/>
        </w:rPr>
        <w:t xml:space="preserve"> and members role is essential</w:t>
      </w:r>
      <w:r w:rsidRPr="002B24B8">
        <w:rPr>
          <w:rFonts w:ascii="Times New Roman" w:hAnsi="Times New Roman" w:cs="Times New Roman"/>
          <w:color w:val="000000" w:themeColor="text1"/>
          <w:sz w:val="24"/>
          <w:szCs w:val="24"/>
          <w:shd w:val="clear" w:color="auto" w:fill="FFFFFF"/>
        </w:rPr>
        <w:t xml:space="preserve">. </w:t>
      </w:r>
      <w:r w:rsidR="00576F80">
        <w:rPr>
          <w:rFonts w:ascii="Times New Roman" w:hAnsi="Times New Roman" w:cs="Times New Roman"/>
          <w:color w:val="000000" w:themeColor="text1"/>
          <w:sz w:val="24"/>
          <w:szCs w:val="24"/>
          <w:shd w:val="clear" w:color="auto" w:fill="FFFFFF"/>
        </w:rPr>
        <w:t>Not having a strong</w:t>
      </w:r>
      <w:r>
        <w:rPr>
          <w:rFonts w:ascii="Times New Roman" w:hAnsi="Times New Roman" w:cs="Times New Roman"/>
          <w:color w:val="000000" w:themeColor="text1"/>
          <w:sz w:val="24"/>
          <w:szCs w:val="24"/>
          <w:shd w:val="clear" w:color="auto" w:fill="FFFFFF"/>
        </w:rPr>
        <w:t xml:space="preserve"> </w:t>
      </w:r>
      <w:r w:rsidR="00576F80">
        <w:rPr>
          <w:rFonts w:ascii="Times New Roman" w:hAnsi="Times New Roman" w:cs="Times New Roman"/>
          <w:color w:val="000000" w:themeColor="text1"/>
          <w:sz w:val="24"/>
          <w:szCs w:val="24"/>
          <w:shd w:val="clear" w:color="auto" w:fill="FFFFFF"/>
        </w:rPr>
        <w:t xml:space="preserve">and vibrant </w:t>
      </w:r>
      <w:r>
        <w:rPr>
          <w:rFonts w:ascii="Times New Roman" w:hAnsi="Times New Roman" w:cs="Times New Roman"/>
          <w:color w:val="000000" w:themeColor="text1"/>
          <w:sz w:val="24"/>
          <w:szCs w:val="24"/>
          <w:shd w:val="clear" w:color="auto" w:fill="FFFFFF"/>
        </w:rPr>
        <w:t xml:space="preserve">concept of it, </w:t>
      </w:r>
      <w:r w:rsidR="00576F80">
        <w:rPr>
          <w:rFonts w:ascii="Times New Roman" w:hAnsi="Times New Roman" w:cs="Times New Roman"/>
          <w:color w:val="000000" w:themeColor="text1"/>
          <w:sz w:val="24"/>
          <w:szCs w:val="24"/>
          <w:shd w:val="clear" w:color="auto" w:fill="FFFFFF"/>
        </w:rPr>
        <w:t>an</w:t>
      </w:r>
      <w:r w:rsidRPr="002B24B8">
        <w:rPr>
          <w:rFonts w:ascii="Times New Roman" w:hAnsi="Times New Roman" w:cs="Times New Roman"/>
          <w:color w:val="000000" w:themeColor="text1"/>
          <w:sz w:val="24"/>
          <w:szCs w:val="24"/>
          <w:shd w:val="clear" w:color="auto" w:fill="FFFFFF"/>
        </w:rPr>
        <w:t xml:space="preserve"> </w:t>
      </w:r>
      <w:proofErr w:type="spellStart"/>
      <w:r w:rsidRPr="002B24B8">
        <w:rPr>
          <w:rFonts w:ascii="Times New Roman" w:hAnsi="Times New Roman" w:cs="Times New Roman"/>
          <w:color w:val="000000" w:themeColor="text1"/>
          <w:sz w:val="24"/>
          <w:szCs w:val="24"/>
          <w:shd w:val="clear" w:color="auto" w:fill="FFFFFF"/>
        </w:rPr>
        <w:t>organi</w:t>
      </w:r>
      <w:r>
        <w:rPr>
          <w:rFonts w:ascii="Times New Roman" w:hAnsi="Times New Roman" w:cs="Times New Roman"/>
          <w:color w:val="000000" w:themeColor="text1"/>
          <w:sz w:val="24"/>
          <w:szCs w:val="24"/>
          <w:shd w:val="clear" w:color="auto" w:fill="FFFFFF"/>
        </w:rPr>
        <w:t>s</w:t>
      </w:r>
      <w:r w:rsidRPr="002B24B8">
        <w:rPr>
          <w:rFonts w:ascii="Times New Roman" w:hAnsi="Times New Roman" w:cs="Times New Roman"/>
          <w:color w:val="000000" w:themeColor="text1"/>
          <w:sz w:val="24"/>
          <w:szCs w:val="24"/>
          <w:shd w:val="clear" w:color="auto" w:fill="FFFFFF"/>
        </w:rPr>
        <w:t>ation</w:t>
      </w:r>
      <w:proofErr w:type="spellEnd"/>
      <w:r w:rsidRPr="002B24B8">
        <w:rPr>
          <w:rFonts w:ascii="Times New Roman" w:hAnsi="Times New Roman" w:cs="Times New Roman"/>
          <w:color w:val="000000" w:themeColor="text1"/>
          <w:sz w:val="24"/>
          <w:szCs w:val="24"/>
          <w:shd w:val="clear" w:color="auto" w:fill="FFFFFF"/>
        </w:rPr>
        <w:t xml:space="preserve"> </w:t>
      </w:r>
      <w:r w:rsidR="00576F80" w:rsidRPr="002B24B8">
        <w:rPr>
          <w:rFonts w:ascii="Times New Roman" w:hAnsi="Times New Roman" w:cs="Times New Roman"/>
          <w:color w:val="000000" w:themeColor="text1"/>
          <w:sz w:val="24"/>
          <w:szCs w:val="24"/>
          <w:shd w:val="clear" w:color="auto" w:fill="FFFFFF"/>
        </w:rPr>
        <w:t>can</w:t>
      </w:r>
      <w:r w:rsidR="00576F80">
        <w:rPr>
          <w:rFonts w:ascii="Times New Roman" w:hAnsi="Times New Roman" w:cs="Times New Roman"/>
          <w:color w:val="000000" w:themeColor="text1"/>
          <w:sz w:val="24"/>
          <w:szCs w:val="24"/>
          <w:shd w:val="clear" w:color="auto" w:fill="FFFFFF"/>
        </w:rPr>
        <w:t>not</w:t>
      </w:r>
      <w:r w:rsidRPr="002B24B8">
        <w:rPr>
          <w:rFonts w:ascii="Times New Roman" w:hAnsi="Times New Roman" w:cs="Times New Roman"/>
          <w:color w:val="000000" w:themeColor="text1"/>
          <w:sz w:val="24"/>
          <w:szCs w:val="24"/>
          <w:shd w:val="clear" w:color="auto" w:fill="FFFFFF"/>
        </w:rPr>
        <w:t xml:space="preserve"> improve </w:t>
      </w:r>
      <w:r w:rsidR="00576F80" w:rsidRPr="002B24B8">
        <w:rPr>
          <w:rFonts w:ascii="Times New Roman" w:hAnsi="Times New Roman" w:cs="Times New Roman"/>
          <w:color w:val="000000" w:themeColor="text1"/>
          <w:sz w:val="24"/>
          <w:szCs w:val="24"/>
          <w:shd w:val="clear" w:color="auto" w:fill="FFFFFF"/>
        </w:rPr>
        <w:t>fast</w:t>
      </w:r>
      <w:r>
        <w:rPr>
          <w:rFonts w:ascii="Times New Roman" w:hAnsi="Times New Roman" w:cs="Times New Roman"/>
          <w:color w:val="000000" w:themeColor="text1"/>
          <w:sz w:val="24"/>
          <w:szCs w:val="24"/>
          <w:shd w:val="clear" w:color="auto" w:fill="FFFFFF"/>
        </w:rPr>
        <w:t xml:space="preserve"> and thrive</w:t>
      </w:r>
      <w:r w:rsidRPr="002B24B8">
        <w:rPr>
          <w:rFonts w:ascii="Times New Roman" w:hAnsi="Times New Roman" w:cs="Times New Roman"/>
          <w:color w:val="000000" w:themeColor="text1"/>
          <w:sz w:val="24"/>
          <w:szCs w:val="24"/>
          <w:shd w:val="clear" w:color="auto" w:fill="FFFFFF"/>
        </w:rPr>
        <w:t xml:space="preserve">. The </w:t>
      </w:r>
      <w:r w:rsidR="00576F80">
        <w:rPr>
          <w:rFonts w:ascii="Times New Roman" w:hAnsi="Times New Roman" w:cs="Times New Roman"/>
          <w:color w:val="000000" w:themeColor="text1"/>
          <w:sz w:val="24"/>
          <w:szCs w:val="24"/>
          <w:shd w:val="clear" w:color="auto" w:fill="FFFFFF"/>
        </w:rPr>
        <w:t>drive and determination</w:t>
      </w:r>
      <w:r w:rsidRPr="002B24B8">
        <w:rPr>
          <w:rFonts w:ascii="Times New Roman" w:hAnsi="Times New Roman" w:cs="Times New Roman"/>
          <w:color w:val="000000" w:themeColor="text1"/>
          <w:sz w:val="24"/>
          <w:szCs w:val="24"/>
          <w:shd w:val="clear" w:color="auto" w:fill="FFFFFF"/>
        </w:rPr>
        <w:t xml:space="preserve"> is making sure that every </w:t>
      </w:r>
      <w:r w:rsidR="00576F80" w:rsidRPr="002B24B8">
        <w:rPr>
          <w:rFonts w:ascii="Times New Roman" w:hAnsi="Times New Roman" w:cs="Times New Roman"/>
          <w:color w:val="000000" w:themeColor="text1"/>
          <w:sz w:val="24"/>
          <w:szCs w:val="24"/>
          <w:shd w:val="clear" w:color="auto" w:fill="FFFFFF"/>
        </w:rPr>
        <w:t>member</w:t>
      </w:r>
      <w:r w:rsidRPr="002B24B8">
        <w:rPr>
          <w:rFonts w:ascii="Times New Roman" w:hAnsi="Times New Roman" w:cs="Times New Roman"/>
          <w:color w:val="000000" w:themeColor="text1"/>
          <w:sz w:val="24"/>
          <w:szCs w:val="24"/>
          <w:shd w:val="clear" w:color="auto" w:fill="FFFFFF"/>
        </w:rPr>
        <w:t xml:space="preserve"> is </w:t>
      </w:r>
      <w:r w:rsidR="00576F80">
        <w:rPr>
          <w:rFonts w:ascii="Times New Roman" w:hAnsi="Times New Roman" w:cs="Times New Roman"/>
          <w:color w:val="000000" w:themeColor="text1"/>
          <w:sz w:val="24"/>
          <w:szCs w:val="24"/>
          <w:shd w:val="clear" w:color="auto" w:fill="FFFFFF"/>
        </w:rPr>
        <w:t>preoccupied</w:t>
      </w:r>
      <w:r w:rsidRPr="002B24B8">
        <w:rPr>
          <w:rFonts w:ascii="Times New Roman" w:hAnsi="Times New Roman" w:cs="Times New Roman"/>
          <w:color w:val="000000" w:themeColor="text1"/>
          <w:sz w:val="24"/>
          <w:szCs w:val="24"/>
          <w:shd w:val="clear" w:color="auto" w:fill="FFFFFF"/>
        </w:rPr>
        <w:t xml:space="preserve"> about the </w:t>
      </w:r>
      <w:r w:rsidR="009C3C70">
        <w:rPr>
          <w:rFonts w:ascii="Times New Roman" w:hAnsi="Times New Roman" w:cs="Times New Roman"/>
          <w:color w:val="000000" w:themeColor="text1"/>
          <w:sz w:val="24"/>
          <w:szCs w:val="24"/>
          <w:shd w:val="clear" w:color="auto" w:fill="FFFFFF"/>
        </w:rPr>
        <w:t>characters</w:t>
      </w:r>
      <w:r w:rsidRPr="002B24B8">
        <w:rPr>
          <w:rFonts w:ascii="Times New Roman" w:hAnsi="Times New Roman" w:cs="Times New Roman"/>
          <w:color w:val="000000" w:themeColor="text1"/>
          <w:sz w:val="24"/>
          <w:szCs w:val="24"/>
          <w:shd w:val="clear" w:color="auto" w:fill="FFFFFF"/>
        </w:rPr>
        <w:t xml:space="preserve"> and the </w:t>
      </w:r>
      <w:r w:rsidR="009C3C70" w:rsidRPr="002B24B8">
        <w:rPr>
          <w:rFonts w:ascii="Times New Roman" w:hAnsi="Times New Roman" w:cs="Times New Roman"/>
          <w:color w:val="000000" w:themeColor="text1"/>
          <w:sz w:val="24"/>
          <w:szCs w:val="24"/>
          <w:shd w:val="clear" w:color="auto" w:fill="FFFFFF"/>
        </w:rPr>
        <w:t>philosophy</w:t>
      </w:r>
      <w:r w:rsidRPr="002B24B8">
        <w:rPr>
          <w:rFonts w:ascii="Times New Roman" w:hAnsi="Times New Roman" w:cs="Times New Roman"/>
          <w:color w:val="000000" w:themeColor="text1"/>
          <w:sz w:val="24"/>
          <w:szCs w:val="24"/>
          <w:shd w:val="clear" w:color="auto" w:fill="FFFFFF"/>
        </w:rPr>
        <w:t xml:space="preserve"> of the company. If we can make su</w:t>
      </w:r>
      <w:r>
        <w:rPr>
          <w:rFonts w:ascii="Times New Roman" w:hAnsi="Times New Roman" w:cs="Times New Roman"/>
          <w:color w:val="000000" w:themeColor="text1"/>
          <w:sz w:val="24"/>
          <w:szCs w:val="24"/>
          <w:shd w:val="clear" w:color="auto" w:fill="FFFFFF"/>
        </w:rPr>
        <w:t>re about the understanding,</w:t>
      </w:r>
      <w:r w:rsidRPr="002B24B8">
        <w:rPr>
          <w:rFonts w:ascii="Times New Roman" w:hAnsi="Times New Roman" w:cs="Times New Roman"/>
          <w:color w:val="000000" w:themeColor="text1"/>
          <w:sz w:val="24"/>
          <w:szCs w:val="24"/>
          <w:shd w:val="clear" w:color="auto" w:fill="FFFFFF"/>
        </w:rPr>
        <w:t xml:space="preserve"> then the </w:t>
      </w:r>
      <w:r>
        <w:rPr>
          <w:rFonts w:ascii="Times New Roman" w:hAnsi="Times New Roman" w:cs="Times New Roman"/>
          <w:color w:val="000000" w:themeColor="text1"/>
          <w:sz w:val="24"/>
          <w:szCs w:val="24"/>
          <w:shd w:val="clear" w:color="auto" w:fill="FFFFFF"/>
        </w:rPr>
        <w:t>company</w:t>
      </w:r>
      <w:r w:rsidRPr="002B24B8">
        <w:rPr>
          <w:rFonts w:ascii="Times New Roman" w:hAnsi="Times New Roman" w:cs="Times New Roman"/>
          <w:color w:val="000000" w:themeColor="text1"/>
          <w:sz w:val="24"/>
          <w:szCs w:val="24"/>
          <w:shd w:val="clear" w:color="auto" w:fill="FFFFFF"/>
        </w:rPr>
        <w:t xml:space="preserve"> </w:t>
      </w:r>
      <w:r w:rsidR="009C3C70">
        <w:rPr>
          <w:rFonts w:ascii="Times New Roman" w:hAnsi="Times New Roman" w:cs="Times New Roman"/>
          <w:color w:val="000000" w:themeColor="text1"/>
          <w:sz w:val="24"/>
          <w:szCs w:val="24"/>
          <w:shd w:val="clear" w:color="auto" w:fill="FFFFFF"/>
        </w:rPr>
        <w:t xml:space="preserve">performance will fit to </w:t>
      </w:r>
      <w:r w:rsidRPr="002B24B8">
        <w:rPr>
          <w:rFonts w:ascii="Times New Roman" w:hAnsi="Times New Roman" w:cs="Times New Roman"/>
          <w:color w:val="000000" w:themeColor="text1"/>
          <w:sz w:val="24"/>
          <w:szCs w:val="24"/>
          <w:shd w:val="clear" w:color="auto" w:fill="FFFFFF"/>
        </w:rPr>
        <w:t>the correct pathway.</w:t>
      </w:r>
    </w:p>
    <w:p w14:paraId="077D91FC" w14:textId="77777777" w:rsidR="006E6CEF" w:rsidRDefault="006E6CEF" w:rsidP="001F35DC">
      <w:pPr>
        <w:spacing w:after="0" w:line="360" w:lineRule="auto"/>
        <w:jc w:val="both"/>
        <w:rPr>
          <w:rFonts w:ascii="Times New Roman" w:hAnsi="Times New Roman" w:cs="Times New Roman"/>
          <w:b/>
          <w:color w:val="000000" w:themeColor="text1"/>
          <w:sz w:val="24"/>
          <w:szCs w:val="24"/>
        </w:rPr>
      </w:pPr>
    </w:p>
    <w:p w14:paraId="775617E2" w14:textId="77777777" w:rsidR="006E6CEF" w:rsidRDefault="006E6CEF" w:rsidP="001F35DC">
      <w:pPr>
        <w:spacing w:after="0" w:line="360" w:lineRule="auto"/>
        <w:jc w:val="both"/>
        <w:rPr>
          <w:rFonts w:ascii="Times New Roman" w:hAnsi="Times New Roman" w:cs="Times New Roman"/>
          <w:b/>
          <w:color w:val="000000" w:themeColor="text1"/>
          <w:sz w:val="24"/>
          <w:szCs w:val="24"/>
        </w:rPr>
      </w:pPr>
    </w:p>
    <w:p w14:paraId="3CDF20CE" w14:textId="77777777" w:rsidR="006E6CEF" w:rsidRDefault="006E6CEF" w:rsidP="001F35DC">
      <w:pPr>
        <w:spacing w:after="0" w:line="360" w:lineRule="auto"/>
        <w:jc w:val="both"/>
        <w:rPr>
          <w:rFonts w:ascii="Times New Roman" w:hAnsi="Times New Roman" w:cs="Times New Roman"/>
          <w:b/>
          <w:color w:val="000000" w:themeColor="text1"/>
          <w:sz w:val="24"/>
          <w:szCs w:val="24"/>
        </w:rPr>
      </w:pPr>
    </w:p>
    <w:p w14:paraId="56FA414C" w14:textId="77777777" w:rsidR="006E6CEF" w:rsidRDefault="006E6CEF" w:rsidP="006E6CEF">
      <w:pPr>
        <w:spacing w:after="0"/>
        <w:jc w:val="both"/>
        <w:rPr>
          <w:rFonts w:ascii="Times New Roman" w:hAnsi="Times New Roman" w:cs="Times New Roman"/>
          <w:b/>
          <w:color w:val="000000" w:themeColor="text1"/>
          <w:sz w:val="24"/>
          <w:szCs w:val="24"/>
        </w:rPr>
      </w:pPr>
    </w:p>
    <w:p w14:paraId="59A7DEDE" w14:textId="77777777" w:rsidR="006E6CEF" w:rsidRDefault="006E6CEF" w:rsidP="006E6CEF">
      <w:pPr>
        <w:spacing w:after="0"/>
        <w:jc w:val="both"/>
        <w:rPr>
          <w:rFonts w:ascii="Times New Roman" w:hAnsi="Times New Roman" w:cs="Times New Roman"/>
          <w:b/>
          <w:color w:val="000000" w:themeColor="text1"/>
          <w:sz w:val="24"/>
          <w:szCs w:val="24"/>
        </w:rPr>
      </w:pPr>
    </w:p>
    <w:p w14:paraId="181DD7D2" w14:textId="77777777" w:rsidR="006E6CEF" w:rsidRDefault="006E6CEF" w:rsidP="006E6CEF">
      <w:pPr>
        <w:spacing w:after="0"/>
        <w:jc w:val="both"/>
        <w:rPr>
          <w:rFonts w:ascii="Times New Roman" w:hAnsi="Times New Roman" w:cs="Times New Roman"/>
          <w:b/>
          <w:color w:val="000000" w:themeColor="text1"/>
          <w:sz w:val="24"/>
          <w:szCs w:val="24"/>
        </w:rPr>
      </w:pPr>
    </w:p>
    <w:p w14:paraId="4BED5FB7" w14:textId="77777777" w:rsidR="006E6CEF" w:rsidRDefault="006E6CEF" w:rsidP="006E6CEF">
      <w:pPr>
        <w:spacing w:after="0"/>
        <w:jc w:val="both"/>
        <w:rPr>
          <w:rFonts w:ascii="Times New Roman" w:hAnsi="Times New Roman" w:cs="Times New Roman"/>
          <w:b/>
          <w:color w:val="000000" w:themeColor="text1"/>
          <w:sz w:val="24"/>
          <w:szCs w:val="24"/>
        </w:rPr>
      </w:pPr>
    </w:p>
    <w:p w14:paraId="6C7DD3CF" w14:textId="77777777" w:rsidR="006E6CEF" w:rsidRDefault="006E6CEF" w:rsidP="006E6CEF">
      <w:pPr>
        <w:spacing w:after="0"/>
        <w:jc w:val="both"/>
        <w:rPr>
          <w:rFonts w:ascii="Times New Roman" w:hAnsi="Times New Roman" w:cs="Times New Roman"/>
          <w:b/>
          <w:color w:val="000000" w:themeColor="text1"/>
          <w:sz w:val="24"/>
          <w:szCs w:val="24"/>
        </w:rPr>
      </w:pPr>
    </w:p>
    <w:p w14:paraId="32338E5B" w14:textId="77777777" w:rsidR="006E6CEF" w:rsidRDefault="006E6CEF" w:rsidP="006E6CEF">
      <w:pPr>
        <w:spacing w:after="0"/>
        <w:jc w:val="both"/>
        <w:rPr>
          <w:rFonts w:ascii="Times New Roman" w:hAnsi="Times New Roman" w:cs="Times New Roman"/>
          <w:b/>
          <w:color w:val="000000" w:themeColor="text1"/>
          <w:sz w:val="24"/>
          <w:szCs w:val="24"/>
        </w:rPr>
      </w:pPr>
    </w:p>
    <w:p w14:paraId="7EE910F2" w14:textId="77777777" w:rsidR="006E6CEF" w:rsidRDefault="006E6CEF" w:rsidP="006E6CEF">
      <w:pPr>
        <w:spacing w:after="0"/>
        <w:jc w:val="both"/>
        <w:rPr>
          <w:rFonts w:ascii="Times New Roman" w:hAnsi="Times New Roman" w:cs="Times New Roman"/>
          <w:b/>
          <w:color w:val="000000" w:themeColor="text1"/>
          <w:sz w:val="24"/>
          <w:szCs w:val="24"/>
        </w:rPr>
      </w:pPr>
    </w:p>
    <w:p w14:paraId="4E3C1697" w14:textId="77777777" w:rsidR="006E6CEF" w:rsidRDefault="006E6CEF" w:rsidP="006E6CEF">
      <w:pPr>
        <w:spacing w:after="0"/>
        <w:jc w:val="both"/>
        <w:rPr>
          <w:rFonts w:ascii="Times New Roman" w:hAnsi="Times New Roman" w:cs="Times New Roman"/>
          <w:b/>
          <w:color w:val="000000" w:themeColor="text1"/>
          <w:sz w:val="24"/>
          <w:szCs w:val="24"/>
        </w:rPr>
      </w:pPr>
    </w:p>
    <w:p w14:paraId="723B704D" w14:textId="77777777" w:rsidR="006E6CEF" w:rsidRDefault="006E6CEF" w:rsidP="006E6CEF">
      <w:pPr>
        <w:spacing w:after="0"/>
        <w:jc w:val="both"/>
        <w:rPr>
          <w:rFonts w:ascii="Times New Roman" w:hAnsi="Times New Roman" w:cs="Times New Roman"/>
          <w:b/>
          <w:color w:val="000000" w:themeColor="text1"/>
          <w:sz w:val="24"/>
          <w:szCs w:val="24"/>
        </w:rPr>
      </w:pPr>
    </w:p>
    <w:p w14:paraId="6D5024D1" w14:textId="77777777" w:rsidR="006E6CEF" w:rsidRDefault="006E6CEF" w:rsidP="006E6CEF">
      <w:pPr>
        <w:spacing w:after="0"/>
        <w:jc w:val="both"/>
        <w:rPr>
          <w:rFonts w:ascii="Times New Roman" w:hAnsi="Times New Roman" w:cs="Times New Roman"/>
          <w:b/>
          <w:color w:val="000000" w:themeColor="text1"/>
          <w:sz w:val="24"/>
          <w:szCs w:val="24"/>
        </w:rPr>
      </w:pPr>
    </w:p>
    <w:p w14:paraId="36A166E1" w14:textId="77777777" w:rsidR="006E6CEF" w:rsidRDefault="006E6CEF" w:rsidP="006E6CEF">
      <w:pPr>
        <w:spacing w:after="0"/>
        <w:jc w:val="both"/>
        <w:rPr>
          <w:rFonts w:ascii="Times New Roman" w:hAnsi="Times New Roman" w:cs="Times New Roman"/>
          <w:b/>
          <w:color w:val="000000" w:themeColor="text1"/>
          <w:sz w:val="24"/>
          <w:szCs w:val="24"/>
        </w:rPr>
      </w:pPr>
    </w:p>
    <w:p w14:paraId="68F49071" w14:textId="77777777" w:rsidR="006E6CEF" w:rsidRDefault="006E6CEF" w:rsidP="006E6CEF">
      <w:pPr>
        <w:spacing w:after="0"/>
        <w:jc w:val="both"/>
        <w:rPr>
          <w:rFonts w:ascii="Times New Roman" w:hAnsi="Times New Roman" w:cs="Times New Roman"/>
          <w:b/>
          <w:color w:val="000000" w:themeColor="text1"/>
          <w:sz w:val="24"/>
          <w:szCs w:val="24"/>
        </w:rPr>
      </w:pPr>
    </w:p>
    <w:p w14:paraId="09561C91" w14:textId="77777777" w:rsidR="006E6CEF" w:rsidRDefault="006E6CEF" w:rsidP="006E6CEF">
      <w:pPr>
        <w:spacing w:after="0"/>
        <w:jc w:val="both"/>
        <w:rPr>
          <w:rFonts w:ascii="Times New Roman" w:hAnsi="Times New Roman" w:cs="Times New Roman"/>
          <w:b/>
          <w:color w:val="000000" w:themeColor="text1"/>
          <w:sz w:val="24"/>
          <w:szCs w:val="24"/>
        </w:rPr>
      </w:pPr>
    </w:p>
    <w:p w14:paraId="47928E2A" w14:textId="77777777" w:rsidR="006E6CEF" w:rsidRDefault="006E6CEF" w:rsidP="006E6CEF">
      <w:pPr>
        <w:spacing w:after="0"/>
        <w:jc w:val="both"/>
        <w:rPr>
          <w:rFonts w:ascii="Times New Roman" w:hAnsi="Times New Roman" w:cs="Times New Roman"/>
          <w:b/>
          <w:color w:val="000000" w:themeColor="text1"/>
          <w:sz w:val="24"/>
          <w:szCs w:val="24"/>
        </w:rPr>
      </w:pPr>
    </w:p>
    <w:p w14:paraId="5C64B088" w14:textId="77777777" w:rsidR="006E6CEF" w:rsidRDefault="006E6CEF" w:rsidP="006E6CEF">
      <w:pPr>
        <w:spacing w:after="0"/>
        <w:jc w:val="both"/>
        <w:rPr>
          <w:rFonts w:ascii="Times New Roman" w:hAnsi="Times New Roman" w:cs="Times New Roman"/>
          <w:b/>
          <w:color w:val="000000" w:themeColor="text1"/>
          <w:sz w:val="24"/>
          <w:szCs w:val="24"/>
        </w:rPr>
      </w:pPr>
    </w:p>
    <w:p w14:paraId="1DD531FE" w14:textId="77777777" w:rsidR="006E6CEF" w:rsidRDefault="006E6CEF" w:rsidP="006E6CEF">
      <w:pPr>
        <w:spacing w:after="0"/>
        <w:jc w:val="both"/>
        <w:rPr>
          <w:rFonts w:ascii="Times New Roman" w:hAnsi="Times New Roman" w:cs="Times New Roman"/>
          <w:b/>
          <w:color w:val="000000" w:themeColor="text1"/>
          <w:sz w:val="24"/>
          <w:szCs w:val="24"/>
        </w:rPr>
      </w:pPr>
    </w:p>
    <w:p w14:paraId="16EB95EC" w14:textId="410983D9" w:rsidR="006E6CEF" w:rsidRDefault="006E6CEF" w:rsidP="006E6CEF">
      <w:pPr>
        <w:spacing w:after="0"/>
        <w:jc w:val="both"/>
        <w:rPr>
          <w:rFonts w:ascii="Times New Roman" w:hAnsi="Times New Roman" w:cs="Times New Roman"/>
          <w:b/>
          <w:color w:val="000000" w:themeColor="text1"/>
          <w:sz w:val="24"/>
          <w:szCs w:val="24"/>
        </w:rPr>
      </w:pPr>
    </w:p>
    <w:p w14:paraId="51DD7219" w14:textId="4D48A787" w:rsidR="001F35DC" w:rsidRDefault="001F35DC" w:rsidP="006E6CEF">
      <w:pPr>
        <w:spacing w:after="0"/>
        <w:jc w:val="both"/>
        <w:rPr>
          <w:rFonts w:ascii="Times New Roman" w:hAnsi="Times New Roman" w:cs="Times New Roman"/>
          <w:b/>
          <w:color w:val="000000" w:themeColor="text1"/>
          <w:sz w:val="24"/>
          <w:szCs w:val="24"/>
        </w:rPr>
      </w:pPr>
    </w:p>
    <w:p w14:paraId="774FCF77" w14:textId="77777777" w:rsidR="00BE4A74" w:rsidRDefault="00BE4A74" w:rsidP="006E6CEF">
      <w:pPr>
        <w:spacing w:after="0"/>
        <w:jc w:val="both"/>
        <w:rPr>
          <w:rFonts w:ascii="Times New Roman" w:hAnsi="Times New Roman" w:cs="Times New Roman"/>
          <w:b/>
          <w:color w:val="000000" w:themeColor="text1"/>
          <w:sz w:val="24"/>
          <w:szCs w:val="24"/>
        </w:rPr>
      </w:pPr>
    </w:p>
    <w:p w14:paraId="39F51C37" w14:textId="0B484506" w:rsidR="001F35DC" w:rsidRDefault="001F35DC" w:rsidP="006E6CEF">
      <w:pPr>
        <w:spacing w:after="0"/>
        <w:jc w:val="both"/>
        <w:rPr>
          <w:rFonts w:ascii="Times New Roman" w:hAnsi="Times New Roman" w:cs="Times New Roman"/>
          <w:b/>
          <w:color w:val="000000" w:themeColor="text1"/>
          <w:sz w:val="24"/>
          <w:szCs w:val="24"/>
        </w:rPr>
      </w:pPr>
    </w:p>
    <w:p w14:paraId="6E8C9EE4" w14:textId="23B87502" w:rsidR="001F35DC" w:rsidRDefault="001F35DC" w:rsidP="006E6CEF">
      <w:pPr>
        <w:spacing w:after="0"/>
        <w:jc w:val="both"/>
        <w:rPr>
          <w:rFonts w:ascii="Times New Roman" w:hAnsi="Times New Roman" w:cs="Times New Roman"/>
          <w:b/>
          <w:color w:val="000000" w:themeColor="text1"/>
          <w:sz w:val="24"/>
          <w:szCs w:val="24"/>
        </w:rPr>
      </w:pPr>
    </w:p>
    <w:p w14:paraId="766DA205" w14:textId="66ED80EA" w:rsidR="001F35DC" w:rsidRDefault="001F35DC" w:rsidP="006E6CEF">
      <w:pPr>
        <w:spacing w:after="0"/>
        <w:jc w:val="both"/>
        <w:rPr>
          <w:rFonts w:ascii="Times New Roman" w:hAnsi="Times New Roman" w:cs="Times New Roman"/>
          <w:b/>
          <w:color w:val="000000" w:themeColor="text1"/>
          <w:sz w:val="24"/>
          <w:szCs w:val="24"/>
        </w:rPr>
      </w:pPr>
    </w:p>
    <w:p w14:paraId="40778ED0" w14:textId="45AE9A6D" w:rsidR="001F35DC" w:rsidRDefault="001F35DC" w:rsidP="006E6CEF">
      <w:pPr>
        <w:spacing w:after="0"/>
        <w:jc w:val="both"/>
        <w:rPr>
          <w:rFonts w:ascii="Times New Roman" w:hAnsi="Times New Roman" w:cs="Times New Roman"/>
          <w:b/>
          <w:color w:val="000000" w:themeColor="text1"/>
          <w:sz w:val="24"/>
          <w:szCs w:val="24"/>
        </w:rPr>
      </w:pPr>
    </w:p>
    <w:p w14:paraId="566731C5" w14:textId="4FED3B2A" w:rsidR="001F35DC" w:rsidRDefault="001F35DC" w:rsidP="006E6CEF">
      <w:pPr>
        <w:spacing w:after="0"/>
        <w:jc w:val="both"/>
        <w:rPr>
          <w:rFonts w:ascii="Times New Roman" w:hAnsi="Times New Roman" w:cs="Times New Roman"/>
          <w:b/>
          <w:color w:val="000000" w:themeColor="text1"/>
          <w:sz w:val="24"/>
          <w:szCs w:val="24"/>
        </w:rPr>
      </w:pPr>
    </w:p>
    <w:p w14:paraId="5B03A9F9" w14:textId="369CAEFE" w:rsidR="001F35DC" w:rsidRDefault="001F35DC" w:rsidP="006E6CEF">
      <w:pPr>
        <w:spacing w:after="0"/>
        <w:jc w:val="both"/>
        <w:rPr>
          <w:rFonts w:ascii="Times New Roman" w:hAnsi="Times New Roman" w:cs="Times New Roman"/>
          <w:b/>
          <w:color w:val="000000" w:themeColor="text1"/>
          <w:sz w:val="24"/>
          <w:szCs w:val="24"/>
        </w:rPr>
      </w:pPr>
    </w:p>
    <w:p w14:paraId="33F21194" w14:textId="6899234B" w:rsidR="001F35DC" w:rsidRDefault="001F35DC" w:rsidP="006E6CEF">
      <w:pPr>
        <w:spacing w:after="0"/>
        <w:jc w:val="both"/>
        <w:rPr>
          <w:rFonts w:ascii="Times New Roman" w:hAnsi="Times New Roman" w:cs="Times New Roman"/>
          <w:b/>
          <w:color w:val="000000" w:themeColor="text1"/>
          <w:sz w:val="24"/>
          <w:szCs w:val="24"/>
        </w:rPr>
      </w:pPr>
    </w:p>
    <w:p w14:paraId="55EBEDDB" w14:textId="5710BCD4" w:rsidR="001F35DC" w:rsidRDefault="001F35DC" w:rsidP="006E6CEF">
      <w:pPr>
        <w:spacing w:after="0"/>
        <w:jc w:val="both"/>
        <w:rPr>
          <w:rFonts w:ascii="Times New Roman" w:hAnsi="Times New Roman" w:cs="Times New Roman"/>
          <w:b/>
          <w:color w:val="000000" w:themeColor="text1"/>
          <w:sz w:val="24"/>
          <w:szCs w:val="24"/>
        </w:rPr>
      </w:pPr>
    </w:p>
    <w:p w14:paraId="3828FBCA" w14:textId="17504801" w:rsidR="001F35DC" w:rsidRDefault="001F35DC" w:rsidP="006E6CEF">
      <w:pPr>
        <w:spacing w:after="0"/>
        <w:jc w:val="both"/>
        <w:rPr>
          <w:rFonts w:ascii="Times New Roman" w:hAnsi="Times New Roman" w:cs="Times New Roman"/>
          <w:b/>
          <w:color w:val="000000" w:themeColor="text1"/>
          <w:sz w:val="24"/>
          <w:szCs w:val="24"/>
        </w:rPr>
      </w:pPr>
    </w:p>
    <w:p w14:paraId="7DE71D1C" w14:textId="2654B7B4" w:rsidR="001F35DC" w:rsidRDefault="001F35DC" w:rsidP="006E6CEF">
      <w:pPr>
        <w:spacing w:after="0"/>
        <w:jc w:val="both"/>
        <w:rPr>
          <w:rFonts w:ascii="Times New Roman" w:hAnsi="Times New Roman" w:cs="Times New Roman"/>
          <w:b/>
          <w:color w:val="000000" w:themeColor="text1"/>
          <w:sz w:val="24"/>
          <w:szCs w:val="24"/>
        </w:rPr>
      </w:pPr>
    </w:p>
    <w:p w14:paraId="1B184A09" w14:textId="77777777" w:rsidR="001F35DC" w:rsidRDefault="001F35DC" w:rsidP="006E6CEF">
      <w:pPr>
        <w:spacing w:after="0"/>
        <w:jc w:val="both"/>
        <w:rPr>
          <w:rFonts w:ascii="Times New Roman" w:hAnsi="Times New Roman" w:cs="Times New Roman"/>
          <w:b/>
          <w:color w:val="000000" w:themeColor="text1"/>
          <w:sz w:val="24"/>
          <w:szCs w:val="24"/>
        </w:rPr>
      </w:pPr>
    </w:p>
    <w:p w14:paraId="66E33E7F" w14:textId="77777777" w:rsidR="006E6CEF" w:rsidRDefault="006E6CEF" w:rsidP="006E6CEF">
      <w:pPr>
        <w:spacing w:after="0"/>
        <w:jc w:val="both"/>
        <w:rPr>
          <w:rFonts w:ascii="Times New Roman" w:hAnsi="Times New Roman" w:cs="Times New Roman"/>
          <w:b/>
          <w:color w:val="000000" w:themeColor="text1"/>
          <w:sz w:val="24"/>
          <w:szCs w:val="24"/>
        </w:rPr>
      </w:pPr>
    </w:p>
    <w:p w14:paraId="054893F4" w14:textId="77777777" w:rsidR="006E6CEF" w:rsidRDefault="006E6CEF" w:rsidP="006E6CEF">
      <w:pPr>
        <w:spacing w:after="0"/>
        <w:jc w:val="both"/>
        <w:rPr>
          <w:rFonts w:ascii="Times New Roman" w:hAnsi="Times New Roman" w:cs="Times New Roman"/>
          <w:b/>
          <w:color w:val="000000" w:themeColor="text1"/>
          <w:sz w:val="24"/>
          <w:szCs w:val="24"/>
        </w:rPr>
      </w:pPr>
    </w:p>
    <w:p w14:paraId="7364CF2F" w14:textId="77777777" w:rsidR="006E6CEF" w:rsidRDefault="006E6CEF" w:rsidP="006E6CEF">
      <w:pPr>
        <w:spacing w:after="0"/>
        <w:jc w:val="both"/>
        <w:rPr>
          <w:rFonts w:ascii="Times New Roman" w:hAnsi="Times New Roman" w:cs="Times New Roman"/>
          <w:b/>
          <w:color w:val="000000" w:themeColor="text1"/>
          <w:sz w:val="24"/>
          <w:szCs w:val="24"/>
        </w:rPr>
      </w:pPr>
      <w:r w:rsidRPr="002B24B8">
        <w:rPr>
          <w:rFonts w:ascii="Times New Roman" w:hAnsi="Times New Roman" w:cs="Times New Roman"/>
          <w:b/>
          <w:color w:val="000000" w:themeColor="text1"/>
          <w:sz w:val="24"/>
          <w:szCs w:val="24"/>
        </w:rPr>
        <w:t>BIBLIOGRAPHY</w:t>
      </w:r>
    </w:p>
    <w:p w14:paraId="4C60BB73" w14:textId="77777777" w:rsidR="006E6CEF" w:rsidRPr="002B24B8" w:rsidRDefault="006E6CEF" w:rsidP="006E6CEF">
      <w:pPr>
        <w:spacing w:after="0"/>
        <w:jc w:val="both"/>
        <w:rPr>
          <w:rFonts w:ascii="Times New Roman" w:hAnsi="Times New Roman" w:cs="Times New Roman"/>
          <w:b/>
          <w:color w:val="000000" w:themeColor="text1"/>
          <w:sz w:val="24"/>
          <w:szCs w:val="24"/>
        </w:rPr>
      </w:pPr>
    </w:p>
    <w:p w14:paraId="1A764F64" w14:textId="47D07AA2" w:rsidR="006E6CEF" w:rsidRDefault="006E6CEF" w:rsidP="006E6CEF">
      <w:pPr>
        <w:spacing w:after="0"/>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Adair, J., 2009. </w:t>
      </w:r>
      <w:r w:rsidRPr="002B24B8">
        <w:rPr>
          <w:rFonts w:ascii="Times New Roman" w:hAnsi="Times New Roman" w:cs="Times New Roman"/>
          <w:i/>
          <w:iCs/>
          <w:color w:val="000000" w:themeColor="text1"/>
          <w:sz w:val="24"/>
          <w:szCs w:val="24"/>
          <w:shd w:val="clear" w:color="auto" w:fill="FFFFFF"/>
        </w:rPr>
        <w:t>Effective teambuilding: How to make a winning team</w:t>
      </w:r>
      <w:r w:rsidRPr="002B24B8">
        <w:rPr>
          <w:rFonts w:ascii="Times New Roman" w:hAnsi="Times New Roman" w:cs="Times New Roman"/>
          <w:color w:val="000000" w:themeColor="text1"/>
          <w:sz w:val="24"/>
          <w:szCs w:val="24"/>
          <w:shd w:val="clear" w:color="auto" w:fill="FFFFFF"/>
        </w:rPr>
        <w:t>. Pan Macmillan</w:t>
      </w:r>
    </w:p>
    <w:p w14:paraId="46E1D1F7" w14:textId="77777777" w:rsidR="006E6CEF" w:rsidRPr="002B24B8" w:rsidRDefault="006E6CEF" w:rsidP="006E6CEF">
      <w:pPr>
        <w:spacing w:after="0"/>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Belbin, R.M., 2012. </w:t>
      </w:r>
      <w:proofErr w:type="gramStart"/>
      <w:r w:rsidRPr="002B24B8">
        <w:rPr>
          <w:rFonts w:ascii="Times New Roman" w:hAnsi="Times New Roman" w:cs="Times New Roman"/>
          <w:i/>
          <w:iCs/>
          <w:color w:val="000000" w:themeColor="text1"/>
          <w:sz w:val="24"/>
          <w:szCs w:val="24"/>
          <w:shd w:val="clear" w:color="auto" w:fill="FFFFFF"/>
        </w:rPr>
        <w:t>Beyond the team</w:t>
      </w:r>
      <w:r w:rsidRPr="002B24B8">
        <w:rPr>
          <w:rFonts w:ascii="Times New Roman" w:hAnsi="Times New Roman" w:cs="Times New Roman"/>
          <w:color w:val="000000" w:themeColor="text1"/>
          <w:sz w:val="24"/>
          <w:szCs w:val="24"/>
          <w:shd w:val="clear" w:color="auto" w:fill="FFFFFF"/>
        </w:rPr>
        <w:t>.</w:t>
      </w:r>
      <w:proofErr w:type="gramEnd"/>
      <w:r w:rsidRPr="002B24B8">
        <w:rPr>
          <w:rFonts w:ascii="Times New Roman" w:hAnsi="Times New Roman" w:cs="Times New Roman"/>
          <w:color w:val="000000" w:themeColor="text1"/>
          <w:sz w:val="24"/>
          <w:szCs w:val="24"/>
          <w:shd w:val="clear" w:color="auto" w:fill="FFFFFF"/>
        </w:rPr>
        <w:t xml:space="preserve"> </w:t>
      </w:r>
      <w:proofErr w:type="gramStart"/>
      <w:r w:rsidRPr="002B24B8">
        <w:rPr>
          <w:rFonts w:ascii="Times New Roman" w:hAnsi="Times New Roman" w:cs="Times New Roman"/>
          <w:color w:val="000000" w:themeColor="text1"/>
          <w:sz w:val="24"/>
          <w:szCs w:val="24"/>
          <w:shd w:val="clear" w:color="auto" w:fill="FFFFFF"/>
        </w:rPr>
        <w:t>Routledge.</w:t>
      </w:r>
      <w:proofErr w:type="gramEnd"/>
    </w:p>
    <w:p w14:paraId="3BEAE271" w14:textId="77777777" w:rsidR="006E6CEF" w:rsidRPr="002B24B8" w:rsidRDefault="006E6CEF" w:rsidP="006E6CEF">
      <w:pPr>
        <w:spacing w:after="0"/>
        <w:jc w:val="both"/>
        <w:rPr>
          <w:rFonts w:ascii="Times New Roman" w:hAnsi="Times New Roman" w:cs="Times New Roman"/>
          <w:color w:val="000000" w:themeColor="text1"/>
          <w:sz w:val="24"/>
          <w:szCs w:val="24"/>
        </w:rPr>
      </w:pPr>
      <w:r w:rsidRPr="002B24B8">
        <w:rPr>
          <w:rFonts w:ascii="Times New Roman" w:hAnsi="Times New Roman" w:cs="Times New Roman"/>
          <w:color w:val="000000" w:themeColor="text1"/>
          <w:sz w:val="24"/>
          <w:szCs w:val="24"/>
          <w:shd w:val="clear" w:color="auto" w:fill="FFFFFF"/>
        </w:rPr>
        <w:t>Belbin, R.M., 2012. </w:t>
      </w:r>
      <w:proofErr w:type="gramStart"/>
      <w:r w:rsidRPr="002B24B8">
        <w:rPr>
          <w:rFonts w:ascii="Times New Roman" w:hAnsi="Times New Roman" w:cs="Times New Roman"/>
          <w:i/>
          <w:iCs/>
          <w:color w:val="000000" w:themeColor="text1"/>
          <w:sz w:val="24"/>
          <w:szCs w:val="24"/>
          <w:shd w:val="clear" w:color="auto" w:fill="FFFFFF"/>
        </w:rPr>
        <w:t>Team roles at work</w:t>
      </w:r>
      <w:r w:rsidRPr="002B24B8">
        <w:rPr>
          <w:rFonts w:ascii="Times New Roman" w:hAnsi="Times New Roman" w:cs="Times New Roman"/>
          <w:color w:val="000000" w:themeColor="text1"/>
          <w:sz w:val="24"/>
          <w:szCs w:val="24"/>
          <w:shd w:val="clear" w:color="auto" w:fill="FFFFFF"/>
        </w:rPr>
        <w:t>.</w:t>
      </w:r>
      <w:proofErr w:type="gramEnd"/>
      <w:r w:rsidRPr="002B24B8">
        <w:rPr>
          <w:rFonts w:ascii="Times New Roman" w:hAnsi="Times New Roman" w:cs="Times New Roman"/>
          <w:color w:val="000000" w:themeColor="text1"/>
          <w:sz w:val="24"/>
          <w:szCs w:val="24"/>
          <w:shd w:val="clear" w:color="auto" w:fill="FFFFFF"/>
        </w:rPr>
        <w:t xml:space="preserve"> </w:t>
      </w:r>
      <w:proofErr w:type="gramStart"/>
      <w:r w:rsidRPr="002B24B8">
        <w:rPr>
          <w:rFonts w:ascii="Times New Roman" w:hAnsi="Times New Roman" w:cs="Times New Roman"/>
          <w:color w:val="000000" w:themeColor="text1"/>
          <w:sz w:val="24"/>
          <w:szCs w:val="24"/>
          <w:shd w:val="clear" w:color="auto" w:fill="FFFFFF"/>
        </w:rPr>
        <w:t>Butterworth-Heinemann, 1993.</w:t>
      </w:r>
      <w:proofErr w:type="gramEnd"/>
    </w:p>
    <w:p w14:paraId="03B3E0D8" w14:textId="77777777" w:rsidR="006E6CEF" w:rsidRPr="002B24B8" w:rsidRDefault="006E6CEF" w:rsidP="006E6CEF">
      <w:pPr>
        <w:spacing w:after="0"/>
        <w:jc w:val="both"/>
        <w:rPr>
          <w:rFonts w:ascii="Times New Roman" w:hAnsi="Times New Roman" w:cs="Times New Roman"/>
          <w:b/>
          <w:color w:val="000000" w:themeColor="text1"/>
          <w:sz w:val="24"/>
          <w:szCs w:val="24"/>
        </w:rPr>
      </w:pPr>
      <w:proofErr w:type="spellStart"/>
      <w:proofErr w:type="gramStart"/>
      <w:r w:rsidRPr="002B24B8">
        <w:rPr>
          <w:rFonts w:ascii="Times New Roman" w:hAnsi="Times New Roman" w:cs="Times New Roman"/>
          <w:color w:val="000000" w:themeColor="text1"/>
          <w:sz w:val="24"/>
          <w:szCs w:val="24"/>
          <w:shd w:val="clear" w:color="auto" w:fill="FFFFFF"/>
        </w:rPr>
        <w:t>Crainer</w:t>
      </w:r>
      <w:proofErr w:type="spellEnd"/>
      <w:r w:rsidRPr="002B24B8">
        <w:rPr>
          <w:rFonts w:ascii="Times New Roman" w:hAnsi="Times New Roman" w:cs="Times New Roman"/>
          <w:color w:val="000000" w:themeColor="text1"/>
          <w:sz w:val="24"/>
          <w:szCs w:val="24"/>
          <w:shd w:val="clear" w:color="auto" w:fill="FFFFFF"/>
        </w:rPr>
        <w:t>, S., 1998.</w:t>
      </w:r>
      <w:proofErr w:type="gramEnd"/>
      <w:r w:rsidRPr="002B24B8">
        <w:rPr>
          <w:rFonts w:ascii="Times New Roman" w:hAnsi="Times New Roman" w:cs="Times New Roman"/>
          <w:color w:val="000000" w:themeColor="text1"/>
          <w:sz w:val="24"/>
          <w:szCs w:val="24"/>
          <w:shd w:val="clear" w:color="auto" w:fill="FFFFFF"/>
        </w:rPr>
        <w:t xml:space="preserve"> Key Management Ideas: Thinkers That Changed the Management, Third Edition, </w:t>
      </w:r>
      <w:r w:rsidRPr="002B24B8">
        <w:rPr>
          <w:rFonts w:ascii="Times New Roman" w:hAnsi="Times New Roman" w:cs="Times New Roman"/>
          <w:i/>
          <w:iCs/>
          <w:color w:val="000000" w:themeColor="text1"/>
          <w:sz w:val="24"/>
          <w:szCs w:val="24"/>
          <w:shd w:val="clear" w:color="auto" w:fill="FFFFFF"/>
        </w:rPr>
        <w:t>World Prentice Hall Books. New York</w:t>
      </w:r>
      <w:r w:rsidRPr="002B24B8">
        <w:rPr>
          <w:rFonts w:ascii="Times New Roman" w:hAnsi="Times New Roman" w:cs="Times New Roman"/>
          <w:color w:val="000000" w:themeColor="text1"/>
          <w:sz w:val="24"/>
          <w:szCs w:val="24"/>
          <w:shd w:val="clear" w:color="auto" w:fill="FFFFFF"/>
        </w:rPr>
        <w:t>.</w:t>
      </w:r>
    </w:p>
    <w:p w14:paraId="7D02217E" w14:textId="77777777" w:rsidR="006E6CEF" w:rsidRPr="002B24B8" w:rsidRDefault="006E6CEF" w:rsidP="006E6CEF">
      <w:pPr>
        <w:spacing w:after="0"/>
        <w:jc w:val="both"/>
        <w:rPr>
          <w:rFonts w:ascii="Times New Roman" w:hAnsi="Times New Roman" w:cs="Times New Roman"/>
          <w:color w:val="000000" w:themeColor="text1"/>
          <w:sz w:val="24"/>
          <w:szCs w:val="24"/>
          <w:shd w:val="clear" w:color="auto" w:fill="FFFFFF"/>
        </w:rPr>
      </w:pPr>
      <w:proofErr w:type="spellStart"/>
      <w:proofErr w:type="gramStart"/>
      <w:r w:rsidRPr="002B24B8">
        <w:rPr>
          <w:rFonts w:ascii="Times New Roman" w:hAnsi="Times New Roman" w:cs="Times New Roman"/>
          <w:color w:val="000000" w:themeColor="text1"/>
          <w:sz w:val="24"/>
          <w:szCs w:val="24"/>
          <w:shd w:val="clear" w:color="auto" w:fill="FFFFFF"/>
        </w:rPr>
        <w:t>Guirdham</w:t>
      </w:r>
      <w:proofErr w:type="spellEnd"/>
      <w:r w:rsidRPr="002B24B8">
        <w:rPr>
          <w:rFonts w:ascii="Times New Roman" w:hAnsi="Times New Roman" w:cs="Times New Roman"/>
          <w:color w:val="000000" w:themeColor="text1"/>
          <w:sz w:val="24"/>
          <w:szCs w:val="24"/>
          <w:shd w:val="clear" w:color="auto" w:fill="FFFFFF"/>
        </w:rPr>
        <w:t>, M., 2002.</w:t>
      </w:r>
      <w:proofErr w:type="gramEnd"/>
      <w:r w:rsidRPr="002B24B8">
        <w:rPr>
          <w:rFonts w:ascii="Times New Roman" w:hAnsi="Times New Roman" w:cs="Times New Roman"/>
          <w:color w:val="000000" w:themeColor="text1"/>
          <w:sz w:val="24"/>
          <w:szCs w:val="24"/>
          <w:shd w:val="clear" w:color="auto" w:fill="FFFFFF"/>
        </w:rPr>
        <w:t> </w:t>
      </w:r>
      <w:proofErr w:type="gramStart"/>
      <w:r w:rsidRPr="002B24B8">
        <w:rPr>
          <w:rFonts w:ascii="Times New Roman" w:hAnsi="Times New Roman" w:cs="Times New Roman"/>
          <w:i/>
          <w:iCs/>
          <w:color w:val="000000" w:themeColor="text1"/>
          <w:sz w:val="24"/>
          <w:szCs w:val="24"/>
          <w:shd w:val="clear" w:color="auto" w:fill="FFFFFF"/>
        </w:rPr>
        <w:t xml:space="preserve">Interactive </w:t>
      </w:r>
      <w:proofErr w:type="spellStart"/>
      <w:r w:rsidRPr="002B24B8">
        <w:rPr>
          <w:rFonts w:ascii="Times New Roman" w:hAnsi="Times New Roman" w:cs="Times New Roman"/>
          <w:i/>
          <w:iCs/>
          <w:color w:val="000000" w:themeColor="text1"/>
          <w:sz w:val="24"/>
          <w:szCs w:val="24"/>
          <w:shd w:val="clear" w:color="auto" w:fill="FFFFFF"/>
        </w:rPr>
        <w:t>behaviour</w:t>
      </w:r>
      <w:proofErr w:type="spellEnd"/>
      <w:r w:rsidRPr="002B24B8">
        <w:rPr>
          <w:rFonts w:ascii="Times New Roman" w:hAnsi="Times New Roman" w:cs="Times New Roman"/>
          <w:i/>
          <w:iCs/>
          <w:color w:val="000000" w:themeColor="text1"/>
          <w:sz w:val="24"/>
          <w:szCs w:val="24"/>
          <w:shd w:val="clear" w:color="auto" w:fill="FFFFFF"/>
        </w:rPr>
        <w:t xml:space="preserve"> at work</w:t>
      </w:r>
      <w:r w:rsidRPr="002B24B8">
        <w:rPr>
          <w:rFonts w:ascii="Times New Roman" w:hAnsi="Times New Roman" w:cs="Times New Roman"/>
          <w:color w:val="000000" w:themeColor="text1"/>
          <w:sz w:val="24"/>
          <w:szCs w:val="24"/>
          <w:shd w:val="clear" w:color="auto" w:fill="FFFFFF"/>
        </w:rPr>
        <w:t>.</w:t>
      </w:r>
      <w:proofErr w:type="gramEnd"/>
      <w:r w:rsidRPr="002B24B8">
        <w:rPr>
          <w:rFonts w:ascii="Times New Roman" w:hAnsi="Times New Roman" w:cs="Times New Roman"/>
          <w:color w:val="000000" w:themeColor="text1"/>
          <w:sz w:val="24"/>
          <w:szCs w:val="24"/>
          <w:shd w:val="clear" w:color="auto" w:fill="FFFFFF"/>
        </w:rPr>
        <w:t xml:space="preserve"> </w:t>
      </w:r>
      <w:proofErr w:type="gramStart"/>
      <w:r w:rsidRPr="002B24B8">
        <w:rPr>
          <w:rFonts w:ascii="Times New Roman" w:hAnsi="Times New Roman" w:cs="Times New Roman"/>
          <w:color w:val="000000" w:themeColor="text1"/>
          <w:sz w:val="24"/>
          <w:szCs w:val="24"/>
          <w:shd w:val="clear" w:color="auto" w:fill="FFFFFF"/>
        </w:rPr>
        <w:t>Pearson Education.</w:t>
      </w:r>
      <w:proofErr w:type="gramEnd"/>
    </w:p>
    <w:p w14:paraId="0ED7B368" w14:textId="77777777" w:rsidR="006E6CEF" w:rsidRPr="002B24B8" w:rsidRDefault="006E6CEF" w:rsidP="006E6CEF">
      <w:pPr>
        <w:spacing w:after="0"/>
        <w:jc w:val="both"/>
        <w:rPr>
          <w:rFonts w:ascii="Times New Roman" w:hAnsi="Times New Roman" w:cs="Times New Roman"/>
          <w:b/>
          <w:color w:val="000000" w:themeColor="text1"/>
          <w:sz w:val="24"/>
          <w:szCs w:val="24"/>
        </w:rPr>
      </w:pPr>
      <w:proofErr w:type="spellStart"/>
      <w:r w:rsidRPr="002B24B8">
        <w:rPr>
          <w:rFonts w:ascii="Times New Roman" w:hAnsi="Times New Roman" w:cs="Times New Roman"/>
          <w:color w:val="000000" w:themeColor="text1"/>
          <w:sz w:val="24"/>
          <w:szCs w:val="24"/>
          <w:shd w:val="clear" w:color="auto" w:fill="FFFFFF"/>
        </w:rPr>
        <w:t>Guzzo</w:t>
      </w:r>
      <w:proofErr w:type="spellEnd"/>
      <w:r w:rsidRPr="002B24B8">
        <w:rPr>
          <w:rFonts w:ascii="Times New Roman" w:hAnsi="Times New Roman" w:cs="Times New Roman"/>
          <w:color w:val="000000" w:themeColor="text1"/>
          <w:sz w:val="24"/>
          <w:szCs w:val="24"/>
          <w:shd w:val="clear" w:color="auto" w:fill="FFFFFF"/>
        </w:rPr>
        <w:t xml:space="preserve">, R.A. and Dickson, M.W., 1996. Teams in </w:t>
      </w:r>
      <w:proofErr w:type="spellStart"/>
      <w:r w:rsidRPr="002B24B8">
        <w:rPr>
          <w:rFonts w:ascii="Times New Roman" w:hAnsi="Times New Roman" w:cs="Times New Roman"/>
          <w:color w:val="000000" w:themeColor="text1"/>
          <w:sz w:val="24"/>
          <w:szCs w:val="24"/>
          <w:shd w:val="clear" w:color="auto" w:fill="FFFFFF"/>
        </w:rPr>
        <w:t>organisations</w:t>
      </w:r>
      <w:proofErr w:type="spellEnd"/>
      <w:r w:rsidRPr="002B24B8">
        <w:rPr>
          <w:rFonts w:ascii="Times New Roman" w:hAnsi="Times New Roman" w:cs="Times New Roman"/>
          <w:color w:val="000000" w:themeColor="text1"/>
          <w:sz w:val="24"/>
          <w:szCs w:val="24"/>
          <w:shd w:val="clear" w:color="auto" w:fill="FFFFFF"/>
        </w:rPr>
        <w:t>: Recent research on performance and effectiveness. </w:t>
      </w:r>
      <w:proofErr w:type="gramStart"/>
      <w:r w:rsidRPr="002B24B8">
        <w:rPr>
          <w:rFonts w:ascii="Times New Roman" w:hAnsi="Times New Roman" w:cs="Times New Roman"/>
          <w:i/>
          <w:iCs/>
          <w:color w:val="000000" w:themeColor="text1"/>
          <w:sz w:val="24"/>
          <w:szCs w:val="24"/>
          <w:shd w:val="clear" w:color="auto" w:fill="FFFFFF"/>
        </w:rPr>
        <w:t>Annual review of psychology</w:t>
      </w:r>
      <w:r w:rsidRPr="002B24B8">
        <w:rPr>
          <w:rFonts w:ascii="Times New Roman" w:hAnsi="Times New Roman" w:cs="Times New Roman"/>
          <w:color w:val="000000" w:themeColor="text1"/>
          <w:sz w:val="24"/>
          <w:szCs w:val="24"/>
          <w:shd w:val="clear" w:color="auto" w:fill="FFFFFF"/>
        </w:rPr>
        <w:t>, </w:t>
      </w:r>
      <w:r w:rsidRPr="002B24B8">
        <w:rPr>
          <w:rFonts w:ascii="Times New Roman" w:hAnsi="Times New Roman" w:cs="Times New Roman"/>
          <w:i/>
          <w:iCs/>
          <w:color w:val="000000" w:themeColor="text1"/>
          <w:sz w:val="24"/>
          <w:szCs w:val="24"/>
          <w:shd w:val="clear" w:color="auto" w:fill="FFFFFF"/>
        </w:rPr>
        <w:t>47</w:t>
      </w:r>
      <w:r w:rsidRPr="002B24B8">
        <w:rPr>
          <w:rFonts w:ascii="Times New Roman" w:hAnsi="Times New Roman" w:cs="Times New Roman"/>
          <w:color w:val="000000" w:themeColor="text1"/>
          <w:sz w:val="24"/>
          <w:szCs w:val="24"/>
          <w:shd w:val="clear" w:color="auto" w:fill="FFFFFF"/>
        </w:rPr>
        <w:t>(1), pp.307-338.</w:t>
      </w:r>
      <w:proofErr w:type="gramEnd"/>
    </w:p>
    <w:p w14:paraId="1DACA382" w14:textId="77777777" w:rsidR="006E6CEF" w:rsidRPr="002B24B8" w:rsidRDefault="006E6CEF" w:rsidP="006E6CEF">
      <w:pPr>
        <w:spacing w:after="0"/>
        <w:jc w:val="both"/>
        <w:rPr>
          <w:rFonts w:ascii="Times New Roman" w:hAnsi="Times New Roman" w:cs="Times New Roman"/>
          <w:b/>
          <w:color w:val="000000" w:themeColor="text1"/>
          <w:sz w:val="24"/>
          <w:szCs w:val="24"/>
        </w:rPr>
      </w:pPr>
      <w:r w:rsidRPr="002B24B8">
        <w:rPr>
          <w:rFonts w:ascii="Times New Roman" w:hAnsi="Times New Roman" w:cs="Times New Roman"/>
          <w:color w:val="000000" w:themeColor="text1"/>
          <w:sz w:val="24"/>
          <w:szCs w:val="24"/>
          <w:shd w:val="clear" w:color="auto" w:fill="FFFFFF"/>
        </w:rPr>
        <w:t>Mullins, L.J., 2008. </w:t>
      </w:r>
      <w:proofErr w:type="gramStart"/>
      <w:r w:rsidRPr="002B24B8">
        <w:rPr>
          <w:rFonts w:ascii="Times New Roman" w:hAnsi="Times New Roman" w:cs="Times New Roman"/>
          <w:i/>
          <w:iCs/>
          <w:color w:val="000000" w:themeColor="text1"/>
          <w:sz w:val="24"/>
          <w:szCs w:val="24"/>
          <w:shd w:val="clear" w:color="auto" w:fill="FFFFFF"/>
        </w:rPr>
        <w:t xml:space="preserve">Essentials of </w:t>
      </w:r>
      <w:proofErr w:type="spellStart"/>
      <w:r w:rsidRPr="002B24B8">
        <w:rPr>
          <w:rFonts w:ascii="Times New Roman" w:hAnsi="Times New Roman" w:cs="Times New Roman"/>
          <w:i/>
          <w:iCs/>
          <w:color w:val="000000" w:themeColor="text1"/>
          <w:sz w:val="24"/>
          <w:szCs w:val="24"/>
          <w:shd w:val="clear" w:color="auto" w:fill="FFFFFF"/>
        </w:rPr>
        <w:t>organisational</w:t>
      </w:r>
      <w:proofErr w:type="spellEnd"/>
      <w:r w:rsidRPr="002B24B8">
        <w:rPr>
          <w:rFonts w:ascii="Times New Roman" w:hAnsi="Times New Roman" w:cs="Times New Roman"/>
          <w:i/>
          <w:iCs/>
          <w:color w:val="000000" w:themeColor="text1"/>
          <w:sz w:val="24"/>
          <w:szCs w:val="24"/>
          <w:shd w:val="clear" w:color="auto" w:fill="FFFFFF"/>
        </w:rPr>
        <w:t xml:space="preserve"> </w:t>
      </w:r>
      <w:proofErr w:type="spellStart"/>
      <w:r w:rsidRPr="002B24B8">
        <w:rPr>
          <w:rFonts w:ascii="Times New Roman" w:hAnsi="Times New Roman" w:cs="Times New Roman"/>
          <w:i/>
          <w:iCs/>
          <w:color w:val="000000" w:themeColor="text1"/>
          <w:sz w:val="24"/>
          <w:szCs w:val="24"/>
          <w:shd w:val="clear" w:color="auto" w:fill="FFFFFF"/>
        </w:rPr>
        <w:t>behaviour</w:t>
      </w:r>
      <w:proofErr w:type="spellEnd"/>
      <w:r w:rsidRPr="002B24B8">
        <w:rPr>
          <w:rFonts w:ascii="Times New Roman" w:hAnsi="Times New Roman" w:cs="Times New Roman"/>
          <w:color w:val="000000" w:themeColor="text1"/>
          <w:sz w:val="24"/>
          <w:szCs w:val="24"/>
          <w:shd w:val="clear" w:color="auto" w:fill="FFFFFF"/>
        </w:rPr>
        <w:t>, Second Edition, Pearson Education.</w:t>
      </w:r>
      <w:proofErr w:type="gramEnd"/>
    </w:p>
    <w:p w14:paraId="42287BFF" w14:textId="77777777" w:rsidR="006E6CEF" w:rsidRPr="002B24B8" w:rsidRDefault="006E6CEF" w:rsidP="006E6CEF">
      <w:pPr>
        <w:spacing w:after="0"/>
        <w:jc w:val="both"/>
        <w:rPr>
          <w:rFonts w:ascii="Times New Roman" w:hAnsi="Times New Roman" w:cs="Times New Roman"/>
          <w:color w:val="000000" w:themeColor="text1"/>
          <w:sz w:val="24"/>
          <w:szCs w:val="24"/>
        </w:rPr>
      </w:pPr>
      <w:r w:rsidRPr="002B24B8">
        <w:rPr>
          <w:rFonts w:ascii="Times New Roman" w:hAnsi="Times New Roman" w:cs="Times New Roman"/>
          <w:color w:val="000000" w:themeColor="text1"/>
          <w:sz w:val="24"/>
          <w:szCs w:val="24"/>
        </w:rPr>
        <w:t xml:space="preserve">Samsung, 2019, Sustainability Report, available at </w:t>
      </w:r>
      <w:hyperlink r:id="rId10" w:history="1">
        <w:r w:rsidRPr="002B24B8">
          <w:rPr>
            <w:rStyle w:val="Hyperlink"/>
            <w:rFonts w:ascii="Times New Roman" w:hAnsi="Times New Roman" w:cs="Times New Roman"/>
            <w:color w:val="000000" w:themeColor="text1"/>
            <w:sz w:val="24"/>
            <w:szCs w:val="24"/>
          </w:rPr>
          <w:t>www.samsung.com/uk/aboutsamsung/sustainability/report-and-policy/</w:t>
        </w:r>
      </w:hyperlink>
      <w:r w:rsidRPr="002B24B8">
        <w:rPr>
          <w:rFonts w:ascii="Times New Roman" w:hAnsi="Times New Roman" w:cs="Times New Roman"/>
          <w:color w:val="000000" w:themeColor="text1"/>
          <w:sz w:val="24"/>
          <w:szCs w:val="24"/>
        </w:rPr>
        <w:t xml:space="preserve"> (accessed 08.05.2020)</w:t>
      </w:r>
    </w:p>
    <w:p w14:paraId="0AB1D8B2" w14:textId="2C2D7E12" w:rsidR="006E6CEF" w:rsidRPr="002B24B8" w:rsidRDefault="006E6CEF" w:rsidP="006E6CEF">
      <w:pPr>
        <w:spacing w:after="0"/>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Schein, E.H., 1988. </w:t>
      </w:r>
      <w:proofErr w:type="spellStart"/>
      <w:proofErr w:type="gramStart"/>
      <w:r w:rsidRPr="002B24B8">
        <w:rPr>
          <w:rFonts w:ascii="Times New Roman" w:hAnsi="Times New Roman" w:cs="Times New Roman"/>
          <w:color w:val="000000" w:themeColor="text1"/>
          <w:sz w:val="24"/>
          <w:szCs w:val="24"/>
          <w:shd w:val="clear" w:color="auto" w:fill="FFFFFF"/>
        </w:rPr>
        <w:t>Organisational</w:t>
      </w:r>
      <w:proofErr w:type="spellEnd"/>
      <w:r w:rsidRPr="002B24B8">
        <w:rPr>
          <w:rFonts w:ascii="Times New Roman" w:hAnsi="Times New Roman" w:cs="Times New Roman"/>
          <w:color w:val="000000" w:themeColor="text1"/>
          <w:sz w:val="24"/>
          <w:szCs w:val="24"/>
          <w:shd w:val="clear" w:color="auto" w:fill="FFFFFF"/>
        </w:rPr>
        <w:t xml:space="preserve"> Psychology.</w:t>
      </w:r>
      <w:proofErr w:type="gramEnd"/>
      <w:r w:rsidRPr="002B24B8">
        <w:rPr>
          <w:rFonts w:ascii="Times New Roman" w:hAnsi="Times New Roman" w:cs="Times New Roman"/>
          <w:color w:val="000000" w:themeColor="text1"/>
          <w:sz w:val="24"/>
          <w:szCs w:val="24"/>
          <w:shd w:val="clear" w:color="auto" w:fill="FFFFFF"/>
        </w:rPr>
        <w:t xml:space="preserve"> Englewood Cliffs: Prentice-Hall.</w:t>
      </w:r>
    </w:p>
    <w:p w14:paraId="0147FE77" w14:textId="77777777" w:rsidR="006E6CEF" w:rsidRPr="002B24B8" w:rsidRDefault="006E6CEF" w:rsidP="006E6CEF">
      <w:pPr>
        <w:spacing w:after="0"/>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Tuckman, B.W., 2001. </w:t>
      </w:r>
      <w:proofErr w:type="gramStart"/>
      <w:r w:rsidRPr="002B24B8">
        <w:rPr>
          <w:rFonts w:ascii="Times New Roman" w:hAnsi="Times New Roman" w:cs="Times New Roman"/>
          <w:color w:val="000000" w:themeColor="text1"/>
          <w:sz w:val="24"/>
          <w:szCs w:val="24"/>
          <w:shd w:val="clear" w:color="auto" w:fill="FFFFFF"/>
        </w:rPr>
        <w:t>Developmental sequence in small groups.</w:t>
      </w:r>
      <w:proofErr w:type="gramEnd"/>
      <w:r w:rsidRPr="002B24B8">
        <w:rPr>
          <w:rFonts w:ascii="Times New Roman" w:hAnsi="Times New Roman" w:cs="Times New Roman"/>
          <w:color w:val="000000" w:themeColor="text1"/>
          <w:sz w:val="24"/>
          <w:szCs w:val="24"/>
          <w:shd w:val="clear" w:color="auto" w:fill="FFFFFF"/>
        </w:rPr>
        <w:t> </w:t>
      </w:r>
      <w:r w:rsidRPr="002B24B8">
        <w:rPr>
          <w:rFonts w:ascii="Times New Roman" w:hAnsi="Times New Roman" w:cs="Times New Roman"/>
          <w:i/>
          <w:iCs/>
          <w:color w:val="000000" w:themeColor="text1"/>
          <w:sz w:val="24"/>
          <w:szCs w:val="24"/>
          <w:shd w:val="clear" w:color="auto" w:fill="FFFFFF"/>
        </w:rPr>
        <w:t>Group Facilitation</w:t>
      </w:r>
      <w:r w:rsidRPr="002B24B8">
        <w:rPr>
          <w:rFonts w:ascii="Times New Roman" w:hAnsi="Times New Roman" w:cs="Times New Roman"/>
          <w:color w:val="000000" w:themeColor="text1"/>
          <w:sz w:val="24"/>
          <w:szCs w:val="24"/>
          <w:shd w:val="clear" w:color="auto" w:fill="FFFFFF"/>
        </w:rPr>
        <w:t>, (3), p.66.</w:t>
      </w:r>
    </w:p>
    <w:p w14:paraId="7D6D3D13" w14:textId="77777777" w:rsidR="006E6CEF" w:rsidRPr="002B24B8" w:rsidRDefault="006E6CEF" w:rsidP="006E6CEF">
      <w:pPr>
        <w:spacing w:after="0"/>
        <w:jc w:val="both"/>
        <w:rPr>
          <w:rFonts w:ascii="Times New Roman" w:hAnsi="Times New Roman" w:cs="Times New Roman"/>
          <w:color w:val="000000" w:themeColor="text1"/>
          <w:sz w:val="24"/>
          <w:szCs w:val="24"/>
          <w:shd w:val="clear" w:color="auto" w:fill="FFFFFF"/>
        </w:rPr>
      </w:pPr>
      <w:r w:rsidRPr="002B24B8">
        <w:rPr>
          <w:rFonts w:ascii="Times New Roman" w:hAnsi="Times New Roman" w:cs="Times New Roman"/>
          <w:color w:val="000000" w:themeColor="text1"/>
          <w:sz w:val="24"/>
          <w:szCs w:val="24"/>
          <w:shd w:val="clear" w:color="auto" w:fill="FFFFFF"/>
        </w:rPr>
        <w:t xml:space="preserve">Wood, J., 1997. </w:t>
      </w:r>
      <w:proofErr w:type="gramStart"/>
      <w:r w:rsidRPr="002B24B8">
        <w:rPr>
          <w:rFonts w:ascii="Times New Roman" w:hAnsi="Times New Roman" w:cs="Times New Roman"/>
          <w:color w:val="000000" w:themeColor="text1"/>
          <w:sz w:val="24"/>
          <w:szCs w:val="24"/>
          <w:shd w:val="clear" w:color="auto" w:fill="FFFFFF"/>
        </w:rPr>
        <w:t>Deep roots and far from a soft option.</w:t>
      </w:r>
      <w:proofErr w:type="gramEnd"/>
      <w:r w:rsidRPr="002B24B8">
        <w:rPr>
          <w:rFonts w:ascii="Times New Roman" w:hAnsi="Times New Roman" w:cs="Times New Roman"/>
          <w:color w:val="000000" w:themeColor="text1"/>
          <w:sz w:val="24"/>
          <w:szCs w:val="24"/>
          <w:shd w:val="clear" w:color="auto" w:fill="FFFFFF"/>
        </w:rPr>
        <w:t> </w:t>
      </w:r>
      <w:proofErr w:type="gramStart"/>
      <w:r w:rsidRPr="002B24B8">
        <w:rPr>
          <w:rFonts w:ascii="Times New Roman" w:hAnsi="Times New Roman" w:cs="Times New Roman"/>
          <w:i/>
          <w:iCs/>
          <w:color w:val="000000" w:themeColor="text1"/>
          <w:sz w:val="24"/>
          <w:szCs w:val="24"/>
          <w:shd w:val="clear" w:color="auto" w:fill="FFFFFF"/>
        </w:rPr>
        <w:t>Mastering Management</w:t>
      </w:r>
      <w:r w:rsidRPr="002B24B8">
        <w:rPr>
          <w:rFonts w:ascii="Times New Roman" w:hAnsi="Times New Roman" w:cs="Times New Roman"/>
          <w:color w:val="000000" w:themeColor="text1"/>
          <w:sz w:val="24"/>
          <w:szCs w:val="24"/>
          <w:shd w:val="clear" w:color="auto" w:fill="FFFFFF"/>
        </w:rPr>
        <w:t>, pp.217-224.</w:t>
      </w:r>
      <w:proofErr w:type="gramEnd"/>
    </w:p>
    <w:p w14:paraId="3BC07651" w14:textId="77777777" w:rsidR="006E6CEF" w:rsidRDefault="006E6CEF" w:rsidP="006E6CEF">
      <w:pPr>
        <w:spacing w:after="0"/>
        <w:jc w:val="both"/>
        <w:rPr>
          <w:rFonts w:ascii="Times New Roman" w:hAnsi="Times New Roman" w:cs="Times New Roman"/>
          <w:color w:val="000000" w:themeColor="text1"/>
          <w:sz w:val="24"/>
          <w:szCs w:val="24"/>
        </w:rPr>
      </w:pPr>
    </w:p>
    <w:p w14:paraId="6187DC2A" w14:textId="77777777" w:rsidR="006E6CEF" w:rsidRDefault="006E6CEF" w:rsidP="006E6CEF">
      <w:pPr>
        <w:spacing w:after="0"/>
        <w:jc w:val="both"/>
        <w:rPr>
          <w:rFonts w:ascii="Times New Roman" w:hAnsi="Times New Roman" w:cs="Times New Roman"/>
          <w:color w:val="000000" w:themeColor="text1"/>
          <w:sz w:val="24"/>
          <w:szCs w:val="24"/>
        </w:rPr>
      </w:pPr>
    </w:p>
    <w:p w14:paraId="34160FD3" w14:textId="77777777" w:rsidR="006E6CEF" w:rsidRDefault="006E6CEF" w:rsidP="006E6CEF">
      <w:pPr>
        <w:spacing w:after="0"/>
        <w:jc w:val="both"/>
        <w:rPr>
          <w:rFonts w:ascii="Times New Roman" w:hAnsi="Times New Roman" w:cs="Times New Roman"/>
          <w:color w:val="000000" w:themeColor="text1"/>
          <w:sz w:val="24"/>
          <w:szCs w:val="24"/>
        </w:rPr>
      </w:pPr>
    </w:p>
    <w:p w14:paraId="4D69DFF4" w14:textId="77777777" w:rsidR="006E6CEF" w:rsidRDefault="006E6CEF" w:rsidP="006E6CEF">
      <w:pPr>
        <w:spacing w:after="0"/>
        <w:jc w:val="both"/>
        <w:rPr>
          <w:rFonts w:ascii="Times New Roman" w:hAnsi="Times New Roman" w:cs="Times New Roman"/>
          <w:color w:val="000000" w:themeColor="text1"/>
          <w:sz w:val="24"/>
          <w:szCs w:val="24"/>
        </w:rPr>
      </w:pPr>
    </w:p>
    <w:p w14:paraId="71C1665C" w14:textId="77777777" w:rsidR="006E6CEF" w:rsidRDefault="006E6CEF" w:rsidP="006E6CEF">
      <w:pPr>
        <w:spacing w:after="0"/>
        <w:jc w:val="both"/>
        <w:rPr>
          <w:rFonts w:ascii="Times New Roman" w:hAnsi="Times New Roman" w:cs="Times New Roman"/>
          <w:color w:val="000000" w:themeColor="text1"/>
          <w:sz w:val="24"/>
          <w:szCs w:val="24"/>
        </w:rPr>
      </w:pPr>
    </w:p>
    <w:p w14:paraId="2380C5A5" w14:textId="77777777" w:rsidR="006E6CEF" w:rsidRDefault="006E6CEF" w:rsidP="006E6CEF">
      <w:pPr>
        <w:spacing w:after="0"/>
        <w:jc w:val="both"/>
        <w:rPr>
          <w:rFonts w:ascii="Times New Roman" w:hAnsi="Times New Roman" w:cs="Times New Roman"/>
          <w:color w:val="000000" w:themeColor="text1"/>
          <w:sz w:val="24"/>
          <w:szCs w:val="24"/>
        </w:rPr>
      </w:pPr>
    </w:p>
    <w:p w14:paraId="1E2B05EA" w14:textId="77777777" w:rsidR="006E6CEF" w:rsidRDefault="006E6CEF" w:rsidP="006E6CEF">
      <w:pPr>
        <w:spacing w:after="0"/>
        <w:jc w:val="both"/>
        <w:rPr>
          <w:rFonts w:ascii="Times New Roman" w:hAnsi="Times New Roman" w:cs="Times New Roman"/>
          <w:color w:val="000000" w:themeColor="text1"/>
          <w:sz w:val="24"/>
          <w:szCs w:val="24"/>
        </w:rPr>
      </w:pPr>
    </w:p>
    <w:p w14:paraId="738E939C" w14:textId="77777777" w:rsidR="006E6CEF" w:rsidRDefault="006E6CEF" w:rsidP="006E6CEF">
      <w:pPr>
        <w:spacing w:after="0"/>
        <w:jc w:val="both"/>
        <w:rPr>
          <w:rFonts w:ascii="Times New Roman" w:hAnsi="Times New Roman" w:cs="Times New Roman"/>
          <w:color w:val="000000" w:themeColor="text1"/>
          <w:sz w:val="24"/>
          <w:szCs w:val="24"/>
        </w:rPr>
      </w:pPr>
    </w:p>
    <w:p w14:paraId="3FC1AAF4" w14:textId="77777777" w:rsidR="006E6CEF" w:rsidRDefault="006E6CEF" w:rsidP="006E6CEF">
      <w:pPr>
        <w:spacing w:after="0"/>
        <w:jc w:val="both"/>
        <w:rPr>
          <w:rFonts w:ascii="Times New Roman" w:hAnsi="Times New Roman" w:cs="Times New Roman"/>
          <w:color w:val="000000" w:themeColor="text1"/>
          <w:sz w:val="24"/>
          <w:szCs w:val="24"/>
        </w:rPr>
      </w:pPr>
    </w:p>
    <w:p w14:paraId="03C8200C" w14:textId="77777777" w:rsidR="006E6CEF" w:rsidRDefault="006E6CEF" w:rsidP="006E6CEF">
      <w:pPr>
        <w:spacing w:after="0"/>
        <w:jc w:val="both"/>
        <w:rPr>
          <w:rFonts w:ascii="Times New Roman" w:hAnsi="Times New Roman" w:cs="Times New Roman"/>
          <w:color w:val="000000" w:themeColor="text1"/>
          <w:sz w:val="24"/>
          <w:szCs w:val="24"/>
        </w:rPr>
      </w:pPr>
    </w:p>
    <w:p w14:paraId="2F8211D3" w14:textId="77777777" w:rsidR="006E6CEF" w:rsidRDefault="006E6CEF" w:rsidP="006E6CEF">
      <w:pPr>
        <w:spacing w:after="0"/>
        <w:jc w:val="both"/>
        <w:rPr>
          <w:rFonts w:ascii="Times New Roman" w:hAnsi="Times New Roman" w:cs="Times New Roman"/>
          <w:color w:val="000000" w:themeColor="text1"/>
          <w:sz w:val="24"/>
          <w:szCs w:val="24"/>
        </w:rPr>
      </w:pPr>
    </w:p>
    <w:p w14:paraId="2BF29E99" w14:textId="77777777" w:rsidR="006E6CEF" w:rsidRDefault="006E6CEF" w:rsidP="006E6CEF">
      <w:pPr>
        <w:spacing w:after="0"/>
        <w:jc w:val="both"/>
        <w:rPr>
          <w:rFonts w:ascii="Times New Roman" w:hAnsi="Times New Roman" w:cs="Times New Roman"/>
          <w:color w:val="000000" w:themeColor="text1"/>
          <w:sz w:val="24"/>
          <w:szCs w:val="24"/>
        </w:rPr>
      </w:pPr>
    </w:p>
    <w:p w14:paraId="15BB3059" w14:textId="77777777" w:rsidR="006E6CEF" w:rsidRDefault="006E6CEF" w:rsidP="006E6CEF">
      <w:pPr>
        <w:spacing w:after="0"/>
        <w:jc w:val="both"/>
        <w:rPr>
          <w:rFonts w:ascii="Times New Roman" w:hAnsi="Times New Roman" w:cs="Times New Roman"/>
          <w:color w:val="000000" w:themeColor="text1"/>
          <w:sz w:val="24"/>
          <w:szCs w:val="24"/>
        </w:rPr>
      </w:pPr>
    </w:p>
    <w:p w14:paraId="493A74DD" w14:textId="77777777" w:rsidR="006E6CEF" w:rsidRDefault="006E6CEF" w:rsidP="006E6CEF">
      <w:pPr>
        <w:spacing w:after="0"/>
        <w:jc w:val="both"/>
        <w:rPr>
          <w:rFonts w:ascii="Times New Roman" w:hAnsi="Times New Roman" w:cs="Times New Roman"/>
          <w:color w:val="000000" w:themeColor="text1"/>
          <w:sz w:val="24"/>
          <w:szCs w:val="24"/>
        </w:rPr>
      </w:pPr>
    </w:p>
    <w:p w14:paraId="62A21468" w14:textId="77777777" w:rsidR="006E6CEF" w:rsidRDefault="006E6CEF" w:rsidP="006E6CEF">
      <w:pPr>
        <w:spacing w:after="0"/>
        <w:jc w:val="both"/>
        <w:rPr>
          <w:rFonts w:ascii="Times New Roman" w:hAnsi="Times New Roman" w:cs="Times New Roman"/>
          <w:color w:val="000000" w:themeColor="text1"/>
          <w:sz w:val="24"/>
          <w:szCs w:val="24"/>
        </w:rPr>
      </w:pPr>
    </w:p>
    <w:p w14:paraId="7EF5B69D" w14:textId="77777777" w:rsidR="006E6CEF" w:rsidRDefault="006E6CEF" w:rsidP="006E6CEF">
      <w:pPr>
        <w:spacing w:after="0"/>
        <w:jc w:val="both"/>
        <w:rPr>
          <w:rFonts w:ascii="Times New Roman" w:hAnsi="Times New Roman" w:cs="Times New Roman"/>
          <w:color w:val="000000" w:themeColor="text1"/>
          <w:sz w:val="24"/>
          <w:szCs w:val="24"/>
        </w:rPr>
      </w:pPr>
    </w:p>
    <w:p w14:paraId="336BA743" w14:textId="77777777" w:rsidR="006E6CEF" w:rsidRDefault="006E6CEF" w:rsidP="006E6CEF">
      <w:pPr>
        <w:spacing w:after="0"/>
        <w:jc w:val="both"/>
        <w:rPr>
          <w:rFonts w:ascii="Times New Roman" w:hAnsi="Times New Roman" w:cs="Times New Roman"/>
          <w:color w:val="000000" w:themeColor="text1"/>
          <w:sz w:val="24"/>
          <w:szCs w:val="24"/>
        </w:rPr>
      </w:pPr>
    </w:p>
    <w:p w14:paraId="43FC8357" w14:textId="77777777" w:rsidR="006E6CEF" w:rsidRDefault="006E6CEF" w:rsidP="006E6CEF">
      <w:pPr>
        <w:spacing w:after="0"/>
        <w:jc w:val="both"/>
        <w:rPr>
          <w:rFonts w:ascii="Times New Roman" w:hAnsi="Times New Roman" w:cs="Times New Roman"/>
          <w:color w:val="000000" w:themeColor="text1"/>
          <w:sz w:val="24"/>
          <w:szCs w:val="24"/>
        </w:rPr>
      </w:pPr>
    </w:p>
    <w:p w14:paraId="49477DD1" w14:textId="77777777" w:rsidR="006E6CEF" w:rsidRDefault="006E6CEF" w:rsidP="006E6CEF">
      <w:pPr>
        <w:spacing w:after="0"/>
        <w:jc w:val="both"/>
        <w:rPr>
          <w:rFonts w:ascii="Times New Roman" w:hAnsi="Times New Roman" w:cs="Times New Roman"/>
          <w:color w:val="000000" w:themeColor="text1"/>
          <w:sz w:val="24"/>
          <w:szCs w:val="24"/>
        </w:rPr>
      </w:pPr>
    </w:p>
    <w:p w14:paraId="56B29344" w14:textId="77777777" w:rsidR="006E6CEF" w:rsidRDefault="006E6CEF" w:rsidP="006E6CEF">
      <w:pPr>
        <w:spacing w:after="0"/>
        <w:jc w:val="both"/>
        <w:rPr>
          <w:rFonts w:ascii="Times New Roman" w:hAnsi="Times New Roman" w:cs="Times New Roman"/>
          <w:color w:val="000000" w:themeColor="text1"/>
          <w:sz w:val="24"/>
          <w:szCs w:val="24"/>
        </w:rPr>
      </w:pPr>
    </w:p>
    <w:p w14:paraId="1BC87777" w14:textId="77777777" w:rsidR="006E6CEF" w:rsidRDefault="006E6CEF" w:rsidP="006E6CEF">
      <w:pPr>
        <w:spacing w:after="0"/>
        <w:jc w:val="both"/>
        <w:rPr>
          <w:rFonts w:ascii="Times New Roman" w:hAnsi="Times New Roman" w:cs="Times New Roman"/>
          <w:color w:val="000000" w:themeColor="text1"/>
          <w:sz w:val="24"/>
          <w:szCs w:val="24"/>
        </w:rPr>
      </w:pPr>
    </w:p>
    <w:p w14:paraId="749BC8F3" w14:textId="77777777" w:rsidR="006E6CEF" w:rsidRDefault="006E6CEF" w:rsidP="006E6CEF">
      <w:pPr>
        <w:spacing w:after="0"/>
        <w:jc w:val="both"/>
        <w:rPr>
          <w:rFonts w:ascii="Times New Roman" w:hAnsi="Times New Roman" w:cs="Times New Roman"/>
          <w:color w:val="000000" w:themeColor="text1"/>
          <w:sz w:val="24"/>
          <w:szCs w:val="24"/>
        </w:rPr>
      </w:pPr>
    </w:p>
    <w:p w14:paraId="1778FF60" w14:textId="77777777" w:rsidR="006E6CEF" w:rsidRDefault="006E6CEF" w:rsidP="006E6CEF">
      <w:pPr>
        <w:spacing w:after="0"/>
        <w:jc w:val="both"/>
        <w:rPr>
          <w:rFonts w:ascii="Times New Roman" w:hAnsi="Times New Roman" w:cs="Times New Roman"/>
          <w:color w:val="000000" w:themeColor="text1"/>
          <w:sz w:val="24"/>
          <w:szCs w:val="24"/>
        </w:rPr>
      </w:pPr>
    </w:p>
    <w:p w14:paraId="17E9CB56" w14:textId="77777777" w:rsidR="006E6CEF" w:rsidRDefault="006E6CEF" w:rsidP="006E6CEF">
      <w:pPr>
        <w:spacing w:after="0"/>
        <w:jc w:val="both"/>
        <w:rPr>
          <w:rFonts w:ascii="Times New Roman" w:hAnsi="Times New Roman" w:cs="Times New Roman"/>
          <w:color w:val="000000" w:themeColor="text1"/>
          <w:sz w:val="24"/>
          <w:szCs w:val="24"/>
        </w:rPr>
      </w:pPr>
    </w:p>
    <w:p w14:paraId="7F2A6453" w14:textId="77777777" w:rsidR="006E6CEF" w:rsidRDefault="006E6CEF" w:rsidP="006E6CEF">
      <w:pPr>
        <w:spacing w:after="0"/>
        <w:jc w:val="both"/>
        <w:rPr>
          <w:rFonts w:ascii="Times New Roman" w:hAnsi="Times New Roman" w:cs="Times New Roman"/>
          <w:color w:val="000000" w:themeColor="text1"/>
          <w:sz w:val="24"/>
          <w:szCs w:val="24"/>
        </w:rPr>
      </w:pPr>
    </w:p>
    <w:p w14:paraId="41F9C6B0" w14:textId="77777777" w:rsidR="006E6CEF" w:rsidRDefault="006E6CEF" w:rsidP="006E6CEF">
      <w:pPr>
        <w:spacing w:after="0"/>
        <w:jc w:val="both"/>
        <w:rPr>
          <w:rFonts w:ascii="Times New Roman" w:hAnsi="Times New Roman" w:cs="Times New Roman"/>
          <w:color w:val="000000" w:themeColor="text1"/>
          <w:sz w:val="24"/>
          <w:szCs w:val="24"/>
        </w:rPr>
      </w:pPr>
    </w:p>
    <w:p w14:paraId="7B455B18" w14:textId="77777777" w:rsidR="006E6CEF" w:rsidRPr="002B24B8" w:rsidRDefault="006E6CEF" w:rsidP="006E6CEF">
      <w:pPr>
        <w:spacing w:after="0"/>
        <w:jc w:val="both"/>
        <w:rPr>
          <w:rFonts w:ascii="Times New Roman" w:hAnsi="Times New Roman" w:cs="Times New Roman"/>
          <w:b/>
          <w:i/>
          <w:color w:val="000000" w:themeColor="text1"/>
          <w:sz w:val="24"/>
          <w:szCs w:val="24"/>
        </w:rPr>
      </w:pPr>
      <w:r w:rsidRPr="002B24B8">
        <w:rPr>
          <w:rFonts w:ascii="Times New Roman" w:hAnsi="Times New Roman" w:cs="Times New Roman"/>
          <w:b/>
          <w:i/>
          <w:color w:val="000000" w:themeColor="text1"/>
          <w:sz w:val="24"/>
          <w:szCs w:val="24"/>
        </w:rPr>
        <w:t>LIST OF FIGURES</w:t>
      </w:r>
    </w:p>
    <w:p w14:paraId="2EC49F9B" w14:textId="77777777" w:rsidR="006E6CEF" w:rsidRPr="002B24B8" w:rsidRDefault="006E6CEF" w:rsidP="006E6CEF">
      <w:pPr>
        <w:spacing w:after="0"/>
        <w:jc w:val="both"/>
        <w:rPr>
          <w:rFonts w:ascii="Times New Roman" w:hAnsi="Times New Roman" w:cs="Times New Roman"/>
          <w:b/>
          <w:i/>
          <w:color w:val="000000" w:themeColor="text1"/>
          <w:sz w:val="24"/>
          <w:szCs w:val="24"/>
        </w:rPr>
      </w:pPr>
    </w:p>
    <w:p w14:paraId="482BC8C3" w14:textId="77777777" w:rsidR="006E6CEF" w:rsidRPr="002B24B8" w:rsidRDefault="006E6CEF" w:rsidP="006E6CEF">
      <w:pPr>
        <w:spacing w:after="0"/>
        <w:rPr>
          <w:rFonts w:ascii="Times New Roman" w:hAnsi="Times New Roman" w:cs="Times New Roman"/>
          <w:i/>
          <w:color w:val="000000" w:themeColor="text1"/>
          <w:sz w:val="24"/>
          <w:szCs w:val="24"/>
          <w:shd w:val="clear" w:color="auto" w:fill="FFFFFF"/>
        </w:rPr>
      </w:pPr>
      <w:r w:rsidRPr="002B24B8">
        <w:rPr>
          <w:rFonts w:ascii="Times New Roman" w:hAnsi="Times New Roman" w:cs="Times New Roman"/>
          <w:b/>
          <w:i/>
          <w:color w:val="000000" w:themeColor="text1"/>
          <w:sz w:val="24"/>
          <w:szCs w:val="24"/>
        </w:rPr>
        <w:t xml:space="preserve">FIGURE a - </w:t>
      </w:r>
      <w:r w:rsidRPr="002B24B8">
        <w:rPr>
          <w:rFonts w:ascii="Times New Roman" w:hAnsi="Times New Roman" w:cs="Times New Roman"/>
          <w:i/>
          <w:color w:val="000000" w:themeColor="text1"/>
          <w:sz w:val="24"/>
          <w:szCs w:val="24"/>
          <w:shd w:val="clear" w:color="auto" w:fill="FFFFFF"/>
        </w:rPr>
        <w:t>Factors contributing to group cohesiveness and performance</w:t>
      </w:r>
    </w:p>
    <w:p w14:paraId="52C1B74E" w14:textId="77777777" w:rsidR="006E6CEF" w:rsidRPr="002B24B8" w:rsidRDefault="006E6CEF" w:rsidP="006E6CEF">
      <w:pPr>
        <w:spacing w:after="0"/>
        <w:jc w:val="both"/>
        <w:rPr>
          <w:rFonts w:ascii="Times New Roman" w:hAnsi="Times New Roman" w:cs="Times New Roman"/>
          <w:b/>
          <w:i/>
          <w:color w:val="000000" w:themeColor="text1"/>
          <w:sz w:val="24"/>
          <w:szCs w:val="24"/>
        </w:rPr>
      </w:pPr>
    </w:p>
    <w:p w14:paraId="6CA21CB3" w14:textId="41B92261" w:rsidR="006E6CEF" w:rsidRPr="002B24B8" w:rsidRDefault="006E6CEF" w:rsidP="006E6CEF">
      <w:pPr>
        <w:spacing w:after="0"/>
        <w:jc w:val="both"/>
        <w:rPr>
          <w:rFonts w:ascii="Times New Roman" w:hAnsi="Times New Roman" w:cs="Times New Roman"/>
          <w:i/>
          <w:color w:val="000000" w:themeColor="text1"/>
          <w:sz w:val="24"/>
          <w:szCs w:val="24"/>
        </w:rPr>
      </w:pPr>
      <w:r w:rsidRPr="002B24B8">
        <w:rPr>
          <w:rFonts w:ascii="Times New Roman" w:hAnsi="Times New Roman" w:cs="Times New Roman"/>
          <w:b/>
          <w:i/>
          <w:color w:val="000000" w:themeColor="text1"/>
          <w:sz w:val="24"/>
          <w:szCs w:val="24"/>
        </w:rPr>
        <w:t xml:space="preserve">FIGURE b </w:t>
      </w:r>
      <w:r w:rsidR="009C3C70">
        <w:rPr>
          <w:rFonts w:ascii="Times New Roman" w:hAnsi="Times New Roman" w:cs="Times New Roman"/>
          <w:b/>
          <w:i/>
          <w:color w:val="000000" w:themeColor="text1"/>
          <w:sz w:val="24"/>
          <w:szCs w:val="24"/>
        </w:rPr>
        <w:t>–</w:t>
      </w:r>
      <w:r w:rsidRPr="002B24B8">
        <w:rPr>
          <w:rFonts w:ascii="Times New Roman" w:hAnsi="Times New Roman" w:cs="Times New Roman"/>
          <w:b/>
          <w:i/>
          <w:color w:val="000000" w:themeColor="text1"/>
          <w:sz w:val="24"/>
          <w:szCs w:val="24"/>
        </w:rPr>
        <w:t xml:space="preserve"> </w:t>
      </w:r>
      <w:proofErr w:type="spellStart"/>
      <w:r w:rsidRPr="002B24B8">
        <w:rPr>
          <w:rFonts w:ascii="Times New Roman" w:hAnsi="Times New Roman" w:cs="Times New Roman"/>
          <w:i/>
          <w:color w:val="000000" w:themeColor="text1"/>
          <w:sz w:val="24"/>
          <w:szCs w:val="24"/>
          <w:shd w:val="clear" w:color="auto" w:fill="FFFFFF"/>
        </w:rPr>
        <w:t>Belbin</w:t>
      </w:r>
      <w:r w:rsidR="009C3C70">
        <w:rPr>
          <w:rFonts w:ascii="Times New Roman" w:hAnsi="Times New Roman" w:cs="Times New Roman"/>
          <w:i/>
          <w:color w:val="000000" w:themeColor="text1"/>
          <w:sz w:val="24"/>
          <w:szCs w:val="24"/>
          <w:shd w:val="clear" w:color="auto" w:fill="FFFFFF"/>
        </w:rPr>
        <w:t>’</w:t>
      </w:r>
      <w:r w:rsidRPr="002B24B8">
        <w:rPr>
          <w:rFonts w:ascii="Times New Roman" w:hAnsi="Times New Roman" w:cs="Times New Roman"/>
          <w:i/>
          <w:color w:val="000000" w:themeColor="text1"/>
          <w:sz w:val="24"/>
          <w:szCs w:val="24"/>
          <w:shd w:val="clear" w:color="auto" w:fill="FFFFFF"/>
        </w:rPr>
        <w:t>s</w:t>
      </w:r>
      <w:proofErr w:type="spellEnd"/>
      <w:r w:rsidRPr="002B24B8">
        <w:rPr>
          <w:rFonts w:ascii="Times New Roman" w:hAnsi="Times New Roman" w:cs="Times New Roman"/>
          <w:i/>
          <w:color w:val="000000" w:themeColor="text1"/>
          <w:sz w:val="24"/>
          <w:szCs w:val="24"/>
          <w:shd w:val="clear" w:color="auto" w:fill="FFFFFF"/>
        </w:rPr>
        <w:t xml:space="preserve"> nine team-roles</w:t>
      </w:r>
    </w:p>
    <w:p w14:paraId="2233F86A" w14:textId="77777777" w:rsidR="006E6CEF" w:rsidRPr="002B24B8" w:rsidRDefault="006E6CEF" w:rsidP="006E6CEF">
      <w:pPr>
        <w:spacing w:after="0"/>
        <w:jc w:val="both"/>
        <w:rPr>
          <w:rFonts w:ascii="Times New Roman" w:hAnsi="Times New Roman" w:cs="Times New Roman"/>
          <w:i/>
          <w:color w:val="000000" w:themeColor="text1"/>
          <w:sz w:val="24"/>
          <w:szCs w:val="24"/>
        </w:rPr>
      </w:pPr>
    </w:p>
    <w:p w14:paraId="4246D058" w14:textId="77777777" w:rsidR="006E6CEF" w:rsidRPr="00447E2A" w:rsidRDefault="006E6CEF" w:rsidP="006E6CEF">
      <w:pPr>
        <w:spacing w:after="0" w:line="240" w:lineRule="auto"/>
        <w:rPr>
          <w:rFonts w:ascii="Times New Roman" w:eastAsia="Calibri" w:hAnsi="Times New Roman" w:cs="SimSun"/>
          <w:b/>
          <w:bCs/>
          <w:sz w:val="28"/>
          <w:szCs w:val="28"/>
          <w:lang w:val="en-GB"/>
        </w:rPr>
      </w:pPr>
    </w:p>
    <w:p w14:paraId="5EFA22EF" w14:textId="4B8F377D" w:rsidR="006A589F" w:rsidRDefault="006A589F">
      <w:pPr>
        <w:spacing w:after="160" w:line="259" w:lineRule="auto"/>
      </w:pPr>
    </w:p>
    <w:p w14:paraId="31E9C4E5" w14:textId="703346FA" w:rsidR="006A589F" w:rsidRDefault="006A589F">
      <w:pPr>
        <w:spacing w:after="160" w:line="259" w:lineRule="auto"/>
      </w:pPr>
      <w:r>
        <w:br w:type="page"/>
      </w:r>
    </w:p>
    <w:p w14:paraId="0DC0C744" w14:textId="77777777" w:rsidR="006A589F" w:rsidRDefault="006A589F" w:rsidP="006A589F">
      <w:pPr>
        <w:pStyle w:val="Heading1"/>
      </w:pPr>
    </w:p>
    <w:p w14:paraId="37A932ED" w14:textId="77777777" w:rsidR="006A589F" w:rsidRDefault="006A589F" w:rsidP="006A589F">
      <w:pPr>
        <w:pStyle w:val="Heading1"/>
      </w:pPr>
    </w:p>
    <w:p w14:paraId="711382EA" w14:textId="77777777" w:rsidR="006A589F" w:rsidRDefault="006A589F" w:rsidP="006A589F">
      <w:pPr>
        <w:pStyle w:val="Heading1"/>
      </w:pPr>
    </w:p>
    <w:p w14:paraId="14923C87" w14:textId="491160E4" w:rsidR="006A589F" w:rsidRDefault="006A589F" w:rsidP="006A589F">
      <w:pPr>
        <w:pStyle w:val="Heading1"/>
      </w:pPr>
    </w:p>
    <w:p w14:paraId="3ABEE412" w14:textId="484046D4" w:rsidR="006A589F" w:rsidRDefault="006A589F" w:rsidP="006A589F"/>
    <w:p w14:paraId="64EA0702" w14:textId="011BC952" w:rsidR="006A589F" w:rsidRDefault="006A589F" w:rsidP="006A589F"/>
    <w:p w14:paraId="2207105A" w14:textId="040B2411" w:rsidR="006A589F" w:rsidRDefault="006A589F" w:rsidP="006A589F"/>
    <w:p w14:paraId="3A735736" w14:textId="77777777" w:rsidR="006A589F" w:rsidRPr="006A589F" w:rsidRDefault="006A589F" w:rsidP="006A589F">
      <w:pPr>
        <w:jc w:val="center"/>
      </w:pPr>
    </w:p>
    <w:p w14:paraId="4928C1B6" w14:textId="77777777" w:rsidR="006A589F" w:rsidRPr="006A589F" w:rsidRDefault="006A589F" w:rsidP="006A589F">
      <w:pPr>
        <w:pStyle w:val="Title"/>
        <w:jc w:val="center"/>
        <w:rPr>
          <w:rFonts w:ascii="Times New Roman" w:hAnsi="Times New Roman" w:cs="Times New Roman"/>
          <w:b/>
          <w:bCs/>
          <w:sz w:val="52"/>
          <w:szCs w:val="52"/>
        </w:rPr>
      </w:pPr>
      <w:r w:rsidRPr="006A589F">
        <w:rPr>
          <w:rFonts w:ascii="Times New Roman" w:hAnsi="Times New Roman" w:cs="Times New Roman"/>
          <w:b/>
          <w:bCs/>
          <w:sz w:val="52"/>
          <w:szCs w:val="52"/>
        </w:rPr>
        <w:t>Motivation and Perception of Employees at Samsung</w:t>
      </w:r>
    </w:p>
    <w:p w14:paraId="3B9C4593" w14:textId="77777777" w:rsidR="006A589F" w:rsidRDefault="006A589F" w:rsidP="006A589F">
      <w:pPr>
        <w:jc w:val="center"/>
      </w:pPr>
    </w:p>
    <w:p w14:paraId="7525E5CD" w14:textId="77777777" w:rsidR="006A589F" w:rsidRDefault="006A589F" w:rsidP="006A589F">
      <w:pPr>
        <w:jc w:val="center"/>
      </w:pPr>
    </w:p>
    <w:p w14:paraId="49EDDBAA" w14:textId="77777777" w:rsidR="006A589F" w:rsidRDefault="006A589F" w:rsidP="006A589F">
      <w:pPr>
        <w:jc w:val="center"/>
      </w:pPr>
    </w:p>
    <w:p w14:paraId="4510DBB4" w14:textId="77777777" w:rsidR="006A589F" w:rsidRDefault="006A589F" w:rsidP="006A589F">
      <w:pPr>
        <w:jc w:val="center"/>
      </w:pPr>
    </w:p>
    <w:p w14:paraId="32C96527" w14:textId="77777777" w:rsidR="006A589F" w:rsidRDefault="006A589F" w:rsidP="006A589F">
      <w:pPr>
        <w:jc w:val="center"/>
      </w:pPr>
    </w:p>
    <w:p w14:paraId="733A5E0F" w14:textId="77777777" w:rsidR="006A589F" w:rsidRDefault="006A589F" w:rsidP="006A589F">
      <w:pPr>
        <w:jc w:val="center"/>
      </w:pPr>
    </w:p>
    <w:p w14:paraId="21375DF0" w14:textId="77777777" w:rsidR="006A589F" w:rsidRPr="002C232C" w:rsidRDefault="006A589F" w:rsidP="006A589F">
      <w:pPr>
        <w:pStyle w:val="NoSpacing"/>
        <w:jc w:val="right"/>
        <w:rPr>
          <w:rFonts w:ascii="Times New Roman" w:hAnsi="Times New Roman" w:cs="Times New Roman"/>
          <w:b/>
          <w:bCs/>
          <w:sz w:val="28"/>
          <w:szCs w:val="28"/>
        </w:rPr>
      </w:pPr>
      <w:r w:rsidRPr="002C232C">
        <w:rPr>
          <w:rFonts w:ascii="Times New Roman" w:hAnsi="Times New Roman" w:cs="Times New Roman"/>
          <w:b/>
          <w:bCs/>
          <w:sz w:val="28"/>
          <w:szCs w:val="28"/>
        </w:rPr>
        <w:t>Student Name: Simona Mocanu</w:t>
      </w:r>
    </w:p>
    <w:p w14:paraId="641B76A9" w14:textId="77777777" w:rsidR="006A589F" w:rsidRPr="002C232C" w:rsidRDefault="006A589F" w:rsidP="006A589F">
      <w:pPr>
        <w:pStyle w:val="NoSpacing"/>
        <w:jc w:val="right"/>
        <w:rPr>
          <w:rFonts w:ascii="Times New Roman" w:hAnsi="Times New Roman" w:cs="Times New Roman"/>
          <w:b/>
          <w:bCs/>
          <w:sz w:val="28"/>
          <w:szCs w:val="28"/>
        </w:rPr>
      </w:pPr>
      <w:r w:rsidRPr="002C232C">
        <w:rPr>
          <w:rFonts w:ascii="Times New Roman" w:hAnsi="Times New Roman" w:cs="Times New Roman"/>
          <w:b/>
          <w:bCs/>
          <w:sz w:val="28"/>
          <w:szCs w:val="28"/>
        </w:rPr>
        <w:t>Student ID: 1905164</w:t>
      </w:r>
    </w:p>
    <w:p w14:paraId="0CA40D43" w14:textId="77777777" w:rsidR="006A589F" w:rsidRDefault="006A589F" w:rsidP="006A589F">
      <w:pPr>
        <w:jc w:val="right"/>
      </w:pPr>
    </w:p>
    <w:p w14:paraId="0C9D6AFB" w14:textId="77777777" w:rsidR="006A589F" w:rsidRDefault="006A589F" w:rsidP="006A589F">
      <w:pPr>
        <w:spacing w:after="160" w:line="259" w:lineRule="auto"/>
        <w:rPr>
          <w:rFonts w:asciiTheme="majorHAnsi" w:eastAsiaTheme="majorEastAsia" w:hAnsiTheme="majorHAnsi" w:cstheme="majorBidi"/>
          <w:b/>
          <w:bCs/>
          <w:color w:val="2F5496" w:themeColor="accent1" w:themeShade="BF"/>
          <w:sz w:val="32"/>
          <w:szCs w:val="32"/>
        </w:rPr>
      </w:pPr>
      <w:r>
        <w:rPr>
          <w:sz w:val="32"/>
          <w:szCs w:val="32"/>
        </w:rPr>
        <w:br w:type="page"/>
      </w:r>
    </w:p>
    <w:p w14:paraId="0E1DD609" w14:textId="77777777" w:rsidR="006A589F" w:rsidRPr="00A8578A" w:rsidRDefault="006A589F" w:rsidP="006A589F">
      <w:pPr>
        <w:rPr>
          <w:rFonts w:eastAsiaTheme="majorEastAsia"/>
          <w:color w:val="2F5496" w:themeColor="accent1" w:themeShade="BF"/>
          <w:sz w:val="24"/>
          <w:szCs w:val="24"/>
        </w:rPr>
      </w:pPr>
      <w:r w:rsidRPr="00A8578A">
        <w:rPr>
          <w:rFonts w:ascii="Times New Roman" w:hAnsi="Times New Roman" w:cs="Times New Roman"/>
          <w:b/>
          <w:bCs/>
          <w:sz w:val="24"/>
          <w:szCs w:val="24"/>
        </w:rPr>
        <w:lastRenderedPageBreak/>
        <w:t xml:space="preserve">Introduction </w:t>
      </w:r>
    </w:p>
    <w:p w14:paraId="29A8C940" w14:textId="77777777" w:rsidR="006A589F" w:rsidRPr="0030729D" w:rsidRDefault="006A589F" w:rsidP="006A589F">
      <w:pPr>
        <w:spacing w:line="360" w:lineRule="auto"/>
        <w:jc w:val="both"/>
        <w:rPr>
          <w:rFonts w:ascii="Times New Roman" w:hAnsi="Times New Roman" w:cs="Times New Roman"/>
          <w:sz w:val="24"/>
          <w:szCs w:val="24"/>
        </w:rPr>
      </w:pPr>
      <w:r w:rsidRPr="0030729D">
        <w:rPr>
          <w:rFonts w:ascii="Times New Roman" w:hAnsi="Times New Roman" w:cs="Times New Roman"/>
          <w:sz w:val="24"/>
          <w:szCs w:val="24"/>
        </w:rPr>
        <w:t xml:space="preserve">Perception and motivation have key roles to play the growth and development of an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Both these concepts are correlated and do provide significant impetus towards developing efficient teams for companies. In the wake of global business culture many companies have expanded in foreign markets leading to recruiting of diverse workforce. In this scenario perception and motivation became very important as </w:t>
      </w:r>
      <w:proofErr w:type="spellStart"/>
      <w:r w:rsidRPr="0030729D">
        <w:rPr>
          <w:rFonts w:ascii="Times New Roman" w:hAnsi="Times New Roman" w:cs="Times New Roman"/>
          <w:sz w:val="24"/>
          <w:szCs w:val="24"/>
        </w:rPr>
        <w:t>organisations</w:t>
      </w:r>
      <w:proofErr w:type="spellEnd"/>
      <w:r w:rsidRPr="0030729D">
        <w:rPr>
          <w:rFonts w:ascii="Times New Roman" w:hAnsi="Times New Roman" w:cs="Times New Roman"/>
          <w:sz w:val="24"/>
          <w:szCs w:val="24"/>
        </w:rPr>
        <w:t xml:space="preserve"> needed to develop strategic framework for efficient elevation of motivation that ultimately leads to productivity. Especially in the IT industry, specifically in Smartphone market the competition has increased significantly which needed a strong motivational framework to constantly encourage employees. </w:t>
      </w:r>
      <w:r>
        <w:rPr>
          <w:rFonts w:ascii="Times New Roman" w:hAnsi="Times New Roman" w:cs="Times New Roman"/>
          <w:sz w:val="24"/>
          <w:szCs w:val="24"/>
        </w:rPr>
        <w:t>I</w:t>
      </w:r>
      <w:r w:rsidRPr="0030729D">
        <w:rPr>
          <w:rFonts w:ascii="Times New Roman" w:hAnsi="Times New Roman" w:cs="Times New Roman"/>
          <w:sz w:val="24"/>
          <w:szCs w:val="24"/>
        </w:rPr>
        <w:t xml:space="preserve">t becomes important for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to develop motivational framework which would help to promote employee engagement and interest of the employees to work for the company. The present study would focus on discussing the key aspects of motivation and perception with reference to some key models addressing the objective of the study. </w:t>
      </w:r>
    </w:p>
    <w:p w14:paraId="4B3D55A5" w14:textId="77777777" w:rsidR="006A589F" w:rsidRPr="00A8578A" w:rsidRDefault="006A589F" w:rsidP="006A589F">
      <w:pPr>
        <w:rPr>
          <w:rFonts w:ascii="Times New Roman" w:hAnsi="Times New Roman" w:cs="Times New Roman"/>
          <w:b/>
          <w:bCs/>
          <w:sz w:val="24"/>
          <w:szCs w:val="24"/>
        </w:rPr>
      </w:pPr>
      <w:r>
        <w:t xml:space="preserve">                                                                                                                                                                               </w:t>
      </w:r>
      <w:r w:rsidRPr="00A8578A">
        <w:rPr>
          <w:rFonts w:ascii="Times New Roman" w:hAnsi="Times New Roman" w:cs="Times New Roman"/>
          <w:b/>
          <w:bCs/>
          <w:sz w:val="24"/>
          <w:szCs w:val="24"/>
        </w:rPr>
        <w:t>Motivation and Perception of Employees at Samsung</w:t>
      </w:r>
    </w:p>
    <w:p w14:paraId="0B0B7A07" w14:textId="77777777" w:rsidR="006A589F" w:rsidRPr="0030729D" w:rsidRDefault="006A589F" w:rsidP="006A589F">
      <w:pPr>
        <w:spacing w:line="360" w:lineRule="auto"/>
        <w:jc w:val="both"/>
        <w:rPr>
          <w:rFonts w:ascii="Times New Roman" w:hAnsi="Times New Roman" w:cs="Times New Roman"/>
          <w:sz w:val="24"/>
          <w:szCs w:val="24"/>
        </w:rPr>
      </w:pPr>
      <w:r w:rsidRPr="0030729D">
        <w:rPr>
          <w:rFonts w:ascii="Times New Roman" w:hAnsi="Times New Roman" w:cs="Times New Roman"/>
          <w:sz w:val="24"/>
          <w:szCs w:val="24"/>
        </w:rPr>
        <w:t xml:space="preserve">Every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needs a strong workforce to compete in the market. Gaining competitive advantage is the primary focus of the </w:t>
      </w:r>
      <w:proofErr w:type="spellStart"/>
      <w:r w:rsidRPr="0030729D">
        <w:rPr>
          <w:rFonts w:ascii="Times New Roman" w:hAnsi="Times New Roman" w:cs="Times New Roman"/>
          <w:sz w:val="24"/>
          <w:szCs w:val="24"/>
        </w:rPr>
        <w:t>organisations</w:t>
      </w:r>
      <w:proofErr w:type="spellEnd"/>
      <w:r w:rsidRPr="0030729D">
        <w:rPr>
          <w:rFonts w:ascii="Times New Roman" w:hAnsi="Times New Roman" w:cs="Times New Roman"/>
          <w:sz w:val="24"/>
          <w:szCs w:val="24"/>
        </w:rPr>
        <w:t xml:space="preserve"> in the contemporary business environment. The IT Smartphone industry in the last few years have become highly competitive which clearly means that players in this industry should develop relevant framework to sustain in the market for a long period of time (</w:t>
      </w:r>
      <w:r w:rsidRPr="0030729D">
        <w:rPr>
          <w:rFonts w:ascii="Times New Roman" w:hAnsi="Times New Roman" w:cs="Times New Roman"/>
          <w:sz w:val="24"/>
          <w:szCs w:val="24"/>
          <w:shd w:val="clear" w:color="auto" w:fill="FFFFFF"/>
        </w:rPr>
        <w:t>Grey, 2017)</w:t>
      </w:r>
      <w:r w:rsidRPr="0030729D">
        <w:rPr>
          <w:rFonts w:ascii="Times New Roman" w:hAnsi="Times New Roman" w:cs="Times New Roman"/>
          <w:sz w:val="24"/>
          <w:szCs w:val="24"/>
        </w:rPr>
        <w:t xml:space="preserve">. In the last decade or so, Samsung has emerged as one of the key players in the Smartphone market clearly for its efficient and hi-tech products which have grabbed customer attention rapidly however, due to competition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needs to improve its business strategy consistently for which employee engagement remains crucial. In this situation employee perception and motivation plays an important role (</w:t>
      </w:r>
      <w:r w:rsidRPr="0030729D">
        <w:rPr>
          <w:rFonts w:ascii="Times New Roman" w:hAnsi="Times New Roman" w:cs="Times New Roman"/>
          <w:sz w:val="24"/>
          <w:szCs w:val="24"/>
          <w:shd w:val="clear" w:color="auto" w:fill="FFFFFF"/>
        </w:rPr>
        <w:t>Kim, Kim and Lee, 2015)</w:t>
      </w:r>
      <w:r w:rsidRPr="0030729D">
        <w:rPr>
          <w:rFonts w:ascii="Times New Roman" w:hAnsi="Times New Roman" w:cs="Times New Roman"/>
          <w:sz w:val="24"/>
          <w:szCs w:val="24"/>
        </w:rPr>
        <w:t xml:space="preserve">. </w:t>
      </w:r>
    </w:p>
    <w:p w14:paraId="52552546" w14:textId="77777777" w:rsidR="006A589F" w:rsidRPr="0030729D" w:rsidRDefault="006A589F" w:rsidP="006A589F">
      <w:pPr>
        <w:spacing w:line="360" w:lineRule="auto"/>
        <w:jc w:val="both"/>
        <w:rPr>
          <w:rFonts w:ascii="Times New Roman" w:hAnsi="Times New Roman" w:cs="Times New Roman"/>
          <w:sz w:val="24"/>
          <w:szCs w:val="24"/>
        </w:rPr>
      </w:pPr>
      <w:r w:rsidRPr="0030729D">
        <w:rPr>
          <w:rFonts w:ascii="Times New Roman" w:hAnsi="Times New Roman" w:cs="Times New Roman"/>
          <w:sz w:val="24"/>
          <w:szCs w:val="24"/>
        </w:rPr>
        <w:t xml:space="preserve">There are number of factors which clearly enhance employee perception about a particular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Culture is one of the most important things which ensure that the workforce of an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is treated effectively and enhances employee engagement. Culture is also a key aspect of motivating employees to do something different for a company. At Samsung, culture is considered extremely important (</w:t>
      </w:r>
      <w:r w:rsidRPr="0030729D">
        <w:rPr>
          <w:rFonts w:ascii="Times New Roman" w:hAnsi="Times New Roman" w:cs="Times New Roman"/>
          <w:sz w:val="24"/>
          <w:szCs w:val="24"/>
          <w:shd w:val="clear" w:color="auto" w:fill="FFFFFF"/>
        </w:rPr>
        <w:t>Mullins, 2016)</w:t>
      </w:r>
      <w:r w:rsidRPr="0030729D">
        <w:rPr>
          <w:rFonts w:ascii="Times New Roman" w:hAnsi="Times New Roman" w:cs="Times New Roman"/>
          <w:sz w:val="24"/>
          <w:szCs w:val="24"/>
        </w:rPr>
        <w:t xml:space="preserve">. The </w:t>
      </w:r>
      <w:proofErr w:type="spellStart"/>
      <w:r w:rsidRPr="0030729D">
        <w:rPr>
          <w:rFonts w:ascii="Times New Roman" w:hAnsi="Times New Roman" w:cs="Times New Roman"/>
          <w:sz w:val="24"/>
          <w:szCs w:val="24"/>
        </w:rPr>
        <w:t>organisational</w:t>
      </w:r>
      <w:proofErr w:type="spellEnd"/>
      <w:r w:rsidRPr="0030729D">
        <w:rPr>
          <w:rFonts w:ascii="Times New Roman" w:hAnsi="Times New Roman" w:cs="Times New Roman"/>
          <w:sz w:val="24"/>
          <w:szCs w:val="24"/>
        </w:rPr>
        <w:t xml:space="preserve"> culture at Samsung is developed with reference to the </w:t>
      </w:r>
      <w:proofErr w:type="spellStart"/>
      <w:r w:rsidRPr="0030729D">
        <w:rPr>
          <w:rFonts w:ascii="Times New Roman" w:hAnsi="Times New Roman" w:cs="Times New Roman"/>
          <w:sz w:val="24"/>
          <w:szCs w:val="24"/>
        </w:rPr>
        <w:t>organisational</w:t>
      </w:r>
      <w:proofErr w:type="spellEnd"/>
      <w:r w:rsidRPr="0030729D">
        <w:rPr>
          <w:rFonts w:ascii="Times New Roman" w:hAnsi="Times New Roman" w:cs="Times New Roman"/>
          <w:sz w:val="24"/>
          <w:szCs w:val="24"/>
        </w:rPr>
        <w:t xml:space="preserve"> structure. Since the company </w:t>
      </w:r>
      <w:r w:rsidRPr="0030729D">
        <w:rPr>
          <w:rFonts w:ascii="Times New Roman" w:hAnsi="Times New Roman" w:cs="Times New Roman"/>
          <w:sz w:val="24"/>
          <w:szCs w:val="24"/>
        </w:rPr>
        <w:lastRenderedPageBreak/>
        <w:t xml:space="preserve">focuses on divisional structure it has applied the role culture in the best possible manner developing a greater sense of responsibility for every functional department. Hence, it could be said that the structure and culture works hand in hand in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w:t>
      </w:r>
      <w:proofErr w:type="spellStart"/>
      <w:r w:rsidRPr="0030729D">
        <w:rPr>
          <w:rFonts w:ascii="Times New Roman" w:hAnsi="Times New Roman" w:cs="Times New Roman"/>
          <w:sz w:val="24"/>
          <w:szCs w:val="24"/>
          <w:shd w:val="clear" w:color="auto" w:fill="FFFFFF"/>
        </w:rPr>
        <w:t>Escribá-Carda</w:t>
      </w:r>
      <w:proofErr w:type="spellEnd"/>
      <w:r w:rsidRPr="0030729D">
        <w:rPr>
          <w:rFonts w:ascii="Times New Roman" w:hAnsi="Times New Roman" w:cs="Times New Roman"/>
          <w:sz w:val="24"/>
          <w:szCs w:val="24"/>
          <w:shd w:val="clear" w:color="auto" w:fill="FFFFFF"/>
        </w:rPr>
        <w:t xml:space="preserve">, </w:t>
      </w:r>
      <w:proofErr w:type="spellStart"/>
      <w:r w:rsidRPr="0030729D">
        <w:rPr>
          <w:rFonts w:ascii="Times New Roman" w:hAnsi="Times New Roman" w:cs="Times New Roman"/>
          <w:sz w:val="24"/>
          <w:szCs w:val="24"/>
          <w:shd w:val="clear" w:color="auto" w:fill="FFFFFF"/>
        </w:rPr>
        <w:t>Balbastre-Benavent</w:t>
      </w:r>
      <w:proofErr w:type="spellEnd"/>
      <w:r w:rsidRPr="0030729D">
        <w:rPr>
          <w:rFonts w:ascii="Times New Roman" w:hAnsi="Times New Roman" w:cs="Times New Roman"/>
          <w:sz w:val="24"/>
          <w:szCs w:val="24"/>
          <w:shd w:val="clear" w:color="auto" w:fill="FFFFFF"/>
        </w:rPr>
        <w:t xml:space="preserve"> and </w:t>
      </w:r>
      <w:proofErr w:type="spellStart"/>
      <w:r w:rsidRPr="0030729D">
        <w:rPr>
          <w:rFonts w:ascii="Times New Roman" w:hAnsi="Times New Roman" w:cs="Times New Roman"/>
          <w:sz w:val="24"/>
          <w:szCs w:val="24"/>
          <w:shd w:val="clear" w:color="auto" w:fill="FFFFFF"/>
        </w:rPr>
        <w:t>Canet-Giner</w:t>
      </w:r>
      <w:proofErr w:type="spellEnd"/>
      <w:r w:rsidRPr="0030729D">
        <w:rPr>
          <w:rFonts w:ascii="Times New Roman" w:hAnsi="Times New Roman" w:cs="Times New Roman"/>
          <w:sz w:val="24"/>
          <w:szCs w:val="24"/>
          <w:shd w:val="clear" w:color="auto" w:fill="FFFFFF"/>
        </w:rPr>
        <w:t>, 2017)</w:t>
      </w:r>
      <w:r w:rsidRPr="0030729D">
        <w:rPr>
          <w:rFonts w:ascii="Times New Roman" w:hAnsi="Times New Roman" w:cs="Times New Roman"/>
          <w:sz w:val="24"/>
          <w:szCs w:val="24"/>
        </w:rPr>
        <w:t xml:space="preserve">. When the structural setup is inclined towards greater managerial power then the culture involves friendly environment, better relationship and values that show the importance of leadership. Hence, the actual culture is largely related to efficient treatment of employees under the leaders.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follows transformational democratic leadership strategy which is a great tool that has helped to improve employee perception within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and has helped to motivate them effectively. The primary focus of the leaders is to instill the ideas of commitment, bonding and supporting each other within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which creates a harmonious environment (</w:t>
      </w:r>
      <w:proofErr w:type="spellStart"/>
      <w:r w:rsidRPr="0030729D">
        <w:rPr>
          <w:rFonts w:ascii="Times New Roman" w:hAnsi="Times New Roman" w:cs="Times New Roman"/>
          <w:sz w:val="24"/>
          <w:szCs w:val="24"/>
          <w:shd w:val="clear" w:color="auto" w:fill="FFFFFF"/>
        </w:rPr>
        <w:t>Anitha</w:t>
      </w:r>
      <w:proofErr w:type="spellEnd"/>
      <w:r w:rsidRPr="0030729D">
        <w:rPr>
          <w:rFonts w:ascii="Times New Roman" w:hAnsi="Times New Roman" w:cs="Times New Roman"/>
          <w:sz w:val="24"/>
          <w:szCs w:val="24"/>
          <w:shd w:val="clear" w:color="auto" w:fill="FFFFFF"/>
        </w:rPr>
        <w:t>, 2016)</w:t>
      </w:r>
      <w:r w:rsidRPr="0030729D">
        <w:rPr>
          <w:rFonts w:ascii="Times New Roman" w:hAnsi="Times New Roman" w:cs="Times New Roman"/>
          <w:sz w:val="24"/>
          <w:szCs w:val="24"/>
        </w:rPr>
        <w:t xml:space="preserve">. Perception is defined as the way people perceive or look at a particular environment. When the </w:t>
      </w:r>
      <w:proofErr w:type="spellStart"/>
      <w:r w:rsidRPr="0030729D">
        <w:rPr>
          <w:rFonts w:ascii="Times New Roman" w:hAnsi="Times New Roman" w:cs="Times New Roman"/>
          <w:sz w:val="24"/>
          <w:szCs w:val="24"/>
        </w:rPr>
        <w:t>organisational</w:t>
      </w:r>
      <w:proofErr w:type="spellEnd"/>
      <w:r w:rsidRPr="0030729D">
        <w:rPr>
          <w:rFonts w:ascii="Times New Roman" w:hAnsi="Times New Roman" w:cs="Times New Roman"/>
          <w:sz w:val="24"/>
          <w:szCs w:val="24"/>
        </w:rPr>
        <w:t xml:space="preserve"> environment is controlled by democratic leaders who provide better opportunities to the employees to communicate and innovate it naturally improves employee perception towards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to a large extent (</w:t>
      </w:r>
      <w:proofErr w:type="spellStart"/>
      <w:r w:rsidRPr="0030729D">
        <w:rPr>
          <w:rFonts w:ascii="Times New Roman" w:hAnsi="Times New Roman" w:cs="Times New Roman"/>
          <w:sz w:val="24"/>
          <w:szCs w:val="24"/>
          <w:shd w:val="clear" w:color="auto" w:fill="FFFFFF"/>
        </w:rPr>
        <w:t>Kreye</w:t>
      </w:r>
      <w:proofErr w:type="spellEnd"/>
      <w:r w:rsidRPr="0030729D">
        <w:rPr>
          <w:rFonts w:ascii="Times New Roman" w:hAnsi="Times New Roman" w:cs="Times New Roman"/>
          <w:sz w:val="24"/>
          <w:szCs w:val="24"/>
          <w:shd w:val="clear" w:color="auto" w:fill="FFFFFF"/>
        </w:rPr>
        <w:t>, 2016)</w:t>
      </w:r>
      <w:r w:rsidRPr="0030729D">
        <w:rPr>
          <w:rFonts w:ascii="Times New Roman" w:hAnsi="Times New Roman" w:cs="Times New Roman"/>
          <w:sz w:val="24"/>
          <w:szCs w:val="24"/>
        </w:rPr>
        <w:t xml:space="preserve">. </w:t>
      </w:r>
    </w:p>
    <w:p w14:paraId="2783DA41" w14:textId="77777777" w:rsidR="006A589F" w:rsidRPr="0030729D" w:rsidRDefault="006A589F" w:rsidP="006A589F">
      <w:pPr>
        <w:spacing w:line="360" w:lineRule="auto"/>
        <w:jc w:val="both"/>
        <w:rPr>
          <w:rFonts w:ascii="Times New Roman" w:hAnsi="Times New Roman" w:cs="Times New Roman"/>
          <w:sz w:val="24"/>
          <w:szCs w:val="24"/>
        </w:rPr>
      </w:pPr>
      <w:r w:rsidRPr="0030729D">
        <w:rPr>
          <w:rFonts w:ascii="Times New Roman" w:hAnsi="Times New Roman" w:cs="Times New Roman"/>
          <w:sz w:val="24"/>
          <w:szCs w:val="24"/>
        </w:rPr>
        <w:t xml:space="preserve">At Samsung employees are given paramount importance which is seen through the way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implements its employee engagement strategies which is vastly wrapped around the motivational framework of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w:t>
      </w:r>
      <w:proofErr w:type="spellStart"/>
      <w:r w:rsidRPr="0030729D">
        <w:rPr>
          <w:rFonts w:ascii="Times New Roman" w:hAnsi="Times New Roman" w:cs="Times New Roman"/>
          <w:sz w:val="24"/>
          <w:szCs w:val="24"/>
          <w:shd w:val="clear" w:color="auto" w:fill="FFFFFF"/>
        </w:rPr>
        <w:t>Huczynski</w:t>
      </w:r>
      <w:proofErr w:type="spellEnd"/>
      <w:r w:rsidRPr="0030729D">
        <w:rPr>
          <w:rFonts w:ascii="Times New Roman" w:hAnsi="Times New Roman" w:cs="Times New Roman"/>
          <w:sz w:val="24"/>
          <w:szCs w:val="24"/>
          <w:shd w:val="clear" w:color="auto" w:fill="FFFFFF"/>
        </w:rPr>
        <w:t xml:space="preserve"> and Buchanan, 2013)</w:t>
      </w:r>
      <w:r w:rsidRPr="0030729D">
        <w:rPr>
          <w:rFonts w:ascii="Times New Roman" w:hAnsi="Times New Roman" w:cs="Times New Roman"/>
          <w:sz w:val="24"/>
          <w:szCs w:val="24"/>
        </w:rPr>
        <w:t>. The company focuses on implementing Herzberg’s two factor theory of motivation where it specifically focuses on the motivating factors like salary, work life balance, importance of the position et cetera. On the other hand it also focuses on creating an efficient work environment that is open in nature and has strategic supervision over the workforce that allows the employees to be flexible in nature which is an extremely effective strategy to constantly motivate the employees at the workplace (</w:t>
      </w:r>
      <w:proofErr w:type="spellStart"/>
      <w:r w:rsidRPr="0030729D">
        <w:rPr>
          <w:rFonts w:ascii="Times New Roman" w:hAnsi="Times New Roman" w:cs="Times New Roman"/>
          <w:sz w:val="24"/>
          <w:szCs w:val="24"/>
          <w:shd w:val="clear" w:color="auto" w:fill="FFFFFF"/>
        </w:rPr>
        <w:t>Osabiya</w:t>
      </w:r>
      <w:proofErr w:type="spellEnd"/>
      <w:r w:rsidRPr="0030729D">
        <w:rPr>
          <w:rFonts w:ascii="Times New Roman" w:hAnsi="Times New Roman" w:cs="Times New Roman"/>
          <w:sz w:val="24"/>
          <w:szCs w:val="24"/>
          <w:shd w:val="clear" w:color="auto" w:fill="FFFFFF"/>
        </w:rPr>
        <w:t>, 2015)</w:t>
      </w:r>
      <w:r w:rsidRPr="0030729D">
        <w:rPr>
          <w:rFonts w:ascii="Times New Roman" w:hAnsi="Times New Roman" w:cs="Times New Roman"/>
          <w:sz w:val="24"/>
          <w:szCs w:val="24"/>
        </w:rPr>
        <w:t xml:space="preserve">. Most of the lower level employees at Samsung have efficient work life balance which is extremely important for the employees to stay content with their jobs and family life which in turn creates a positive picture of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w:t>
      </w:r>
      <w:proofErr w:type="spellStart"/>
      <w:r w:rsidRPr="0030729D">
        <w:rPr>
          <w:rFonts w:ascii="Times New Roman" w:hAnsi="Times New Roman" w:cs="Times New Roman"/>
          <w:sz w:val="24"/>
          <w:szCs w:val="24"/>
        </w:rPr>
        <w:t>Boddy</w:t>
      </w:r>
      <w:proofErr w:type="spellEnd"/>
      <w:r w:rsidRPr="0030729D">
        <w:rPr>
          <w:rFonts w:ascii="Times New Roman" w:hAnsi="Times New Roman" w:cs="Times New Roman"/>
          <w:sz w:val="24"/>
          <w:szCs w:val="24"/>
        </w:rPr>
        <w:t xml:space="preserve">, 2011).  In order to promote the perception of work life balance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has developed strategic shifts for the employees where they can avail smaller shifts and spend more time with their families. It is also considering the four day work week idea which is still under research but implementing this strategy would be extremely effective for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w:t>
      </w:r>
      <w:proofErr w:type="spellStart"/>
      <w:r w:rsidRPr="0030729D">
        <w:rPr>
          <w:rFonts w:ascii="Times New Roman" w:hAnsi="Times New Roman" w:cs="Times New Roman"/>
          <w:sz w:val="24"/>
          <w:szCs w:val="24"/>
          <w:shd w:val="clear" w:color="auto" w:fill="FFFFFF"/>
        </w:rPr>
        <w:t>Escribá-Carda</w:t>
      </w:r>
      <w:proofErr w:type="spellEnd"/>
      <w:r w:rsidRPr="0030729D">
        <w:rPr>
          <w:rFonts w:ascii="Times New Roman" w:hAnsi="Times New Roman" w:cs="Times New Roman"/>
          <w:sz w:val="24"/>
          <w:szCs w:val="24"/>
          <w:shd w:val="clear" w:color="auto" w:fill="FFFFFF"/>
        </w:rPr>
        <w:t xml:space="preserve">, </w:t>
      </w:r>
      <w:proofErr w:type="spellStart"/>
      <w:r w:rsidRPr="0030729D">
        <w:rPr>
          <w:rFonts w:ascii="Times New Roman" w:hAnsi="Times New Roman" w:cs="Times New Roman"/>
          <w:sz w:val="24"/>
          <w:szCs w:val="24"/>
          <w:shd w:val="clear" w:color="auto" w:fill="FFFFFF"/>
        </w:rPr>
        <w:t>Balbastre-Benavent</w:t>
      </w:r>
      <w:proofErr w:type="spellEnd"/>
      <w:r w:rsidRPr="0030729D">
        <w:rPr>
          <w:rFonts w:ascii="Times New Roman" w:hAnsi="Times New Roman" w:cs="Times New Roman"/>
          <w:sz w:val="24"/>
          <w:szCs w:val="24"/>
          <w:shd w:val="clear" w:color="auto" w:fill="FFFFFF"/>
        </w:rPr>
        <w:t xml:space="preserve"> and </w:t>
      </w:r>
      <w:proofErr w:type="spellStart"/>
      <w:r w:rsidRPr="0030729D">
        <w:rPr>
          <w:rFonts w:ascii="Times New Roman" w:hAnsi="Times New Roman" w:cs="Times New Roman"/>
          <w:sz w:val="24"/>
          <w:szCs w:val="24"/>
          <w:shd w:val="clear" w:color="auto" w:fill="FFFFFF"/>
        </w:rPr>
        <w:t>Canet-Giner</w:t>
      </w:r>
      <w:proofErr w:type="spellEnd"/>
      <w:r w:rsidRPr="0030729D">
        <w:rPr>
          <w:rFonts w:ascii="Times New Roman" w:hAnsi="Times New Roman" w:cs="Times New Roman"/>
          <w:sz w:val="24"/>
          <w:szCs w:val="24"/>
          <w:shd w:val="clear" w:color="auto" w:fill="FFFFFF"/>
        </w:rPr>
        <w:t>, 2017)</w:t>
      </w:r>
      <w:r w:rsidRPr="0030729D">
        <w:rPr>
          <w:rFonts w:ascii="Times New Roman" w:hAnsi="Times New Roman" w:cs="Times New Roman"/>
          <w:sz w:val="24"/>
          <w:szCs w:val="24"/>
        </w:rPr>
        <w:t xml:space="preserve">. </w:t>
      </w:r>
    </w:p>
    <w:p w14:paraId="0858B1B4" w14:textId="77777777" w:rsidR="006A589F" w:rsidRDefault="006A589F" w:rsidP="006A589F">
      <w:pPr>
        <w:spacing w:line="360" w:lineRule="auto"/>
        <w:jc w:val="both"/>
        <w:rPr>
          <w:rFonts w:ascii="Times New Roman" w:hAnsi="Times New Roman" w:cs="Times New Roman"/>
          <w:sz w:val="24"/>
          <w:szCs w:val="24"/>
        </w:rPr>
      </w:pPr>
      <w:r w:rsidRPr="0030729D">
        <w:rPr>
          <w:rFonts w:ascii="Times New Roman" w:hAnsi="Times New Roman" w:cs="Times New Roman"/>
          <w:sz w:val="24"/>
          <w:szCs w:val="24"/>
        </w:rPr>
        <w:t xml:space="preserve">Since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works with diverse workforce it focuses on developing strong respect for cultural sentiments which is a great way to develop a respectful culture within the </w:t>
      </w:r>
      <w:proofErr w:type="spellStart"/>
      <w:r w:rsidRPr="0030729D">
        <w:rPr>
          <w:rFonts w:ascii="Times New Roman" w:hAnsi="Times New Roman" w:cs="Times New Roman"/>
          <w:sz w:val="24"/>
          <w:szCs w:val="24"/>
        </w:rPr>
        <w:lastRenderedPageBreak/>
        <w:t>organisation</w:t>
      </w:r>
      <w:proofErr w:type="spellEnd"/>
      <w:r w:rsidRPr="0030729D">
        <w:rPr>
          <w:rFonts w:ascii="Times New Roman" w:hAnsi="Times New Roman" w:cs="Times New Roman"/>
          <w:sz w:val="24"/>
          <w:szCs w:val="24"/>
        </w:rPr>
        <w:t xml:space="preserve">. A successful company in the modern day market is that which has a satisfied workforce and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aims to improve employee satisfaction via various extrinsic and intrinsic motivational frameworks. It has a quarterly incremental program and departmental tests for increments (Armstrong and Taylor, 2017).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also focuses on providing great holiday packages for the employees which help to enhance their relationship with the employer. Apart from that it has a great HR segment that constantly looks to meet any sort of grievance that might affect the </w:t>
      </w:r>
      <w:proofErr w:type="spellStart"/>
      <w:r w:rsidRPr="0030729D">
        <w:rPr>
          <w:rFonts w:ascii="Times New Roman" w:hAnsi="Times New Roman" w:cs="Times New Roman"/>
          <w:sz w:val="24"/>
          <w:szCs w:val="24"/>
        </w:rPr>
        <w:t>organisational</w:t>
      </w:r>
      <w:proofErr w:type="spellEnd"/>
      <w:r w:rsidRPr="0030729D">
        <w:rPr>
          <w:rFonts w:ascii="Times New Roman" w:hAnsi="Times New Roman" w:cs="Times New Roman"/>
          <w:sz w:val="24"/>
          <w:szCs w:val="24"/>
        </w:rPr>
        <w:t xml:space="preserve"> harmony (</w:t>
      </w:r>
      <w:proofErr w:type="spellStart"/>
      <w:r w:rsidRPr="0030729D">
        <w:rPr>
          <w:rFonts w:ascii="Times New Roman" w:hAnsi="Times New Roman" w:cs="Times New Roman"/>
          <w:sz w:val="24"/>
          <w:szCs w:val="24"/>
          <w:shd w:val="clear" w:color="auto" w:fill="FFFFFF"/>
        </w:rPr>
        <w:t>Mikkelsen</w:t>
      </w:r>
      <w:proofErr w:type="spellEnd"/>
      <w:r w:rsidRPr="0030729D">
        <w:rPr>
          <w:rFonts w:ascii="Times New Roman" w:hAnsi="Times New Roman" w:cs="Times New Roman"/>
          <w:sz w:val="24"/>
          <w:szCs w:val="24"/>
          <w:shd w:val="clear" w:color="auto" w:fill="FFFFFF"/>
        </w:rPr>
        <w:t>, Jacobsen and Andersen</w:t>
      </w:r>
      <w:proofErr w:type="gramStart"/>
      <w:r w:rsidRPr="0030729D">
        <w:rPr>
          <w:rFonts w:ascii="Times New Roman" w:hAnsi="Times New Roman" w:cs="Times New Roman"/>
          <w:sz w:val="24"/>
          <w:szCs w:val="24"/>
          <w:shd w:val="clear" w:color="auto" w:fill="FFFFFF"/>
        </w:rPr>
        <w:t>,2017</w:t>
      </w:r>
      <w:proofErr w:type="gramEnd"/>
      <w:r w:rsidRPr="0030729D">
        <w:rPr>
          <w:rFonts w:ascii="Times New Roman" w:hAnsi="Times New Roman" w:cs="Times New Roman"/>
          <w:sz w:val="24"/>
          <w:szCs w:val="24"/>
          <w:shd w:val="clear" w:color="auto" w:fill="FFFFFF"/>
        </w:rPr>
        <w:t>)</w:t>
      </w:r>
      <w:r w:rsidRPr="0030729D">
        <w:rPr>
          <w:rFonts w:ascii="Times New Roman" w:hAnsi="Times New Roman" w:cs="Times New Roman"/>
          <w:sz w:val="24"/>
          <w:szCs w:val="24"/>
        </w:rPr>
        <w:t xml:space="preserve">. Leadership is definitely important for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because efficient leadership has helped the company to keep diversity, culture and encouragement intact within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Its leaders constantly communicate with the employees and develop greater understanding to improve the overall relationship that not only creates a positive perception of the company among the employees but also helps to constantly motivate them which is extremely important for Samsung to sustain in this highly competitive market environment (</w:t>
      </w:r>
      <w:proofErr w:type="spellStart"/>
      <w:r w:rsidRPr="0030729D">
        <w:rPr>
          <w:rFonts w:ascii="Times New Roman" w:hAnsi="Times New Roman" w:cs="Times New Roman"/>
          <w:sz w:val="24"/>
          <w:szCs w:val="24"/>
          <w:shd w:val="clear" w:color="auto" w:fill="FFFFFF"/>
        </w:rPr>
        <w:t>Anitha</w:t>
      </w:r>
      <w:proofErr w:type="spellEnd"/>
      <w:r w:rsidRPr="0030729D">
        <w:rPr>
          <w:rFonts w:ascii="Times New Roman" w:hAnsi="Times New Roman" w:cs="Times New Roman"/>
          <w:sz w:val="24"/>
          <w:szCs w:val="24"/>
          <w:shd w:val="clear" w:color="auto" w:fill="FFFFFF"/>
        </w:rPr>
        <w:t>, 2016)</w:t>
      </w:r>
      <w:r w:rsidRPr="0030729D">
        <w:rPr>
          <w:rFonts w:ascii="Times New Roman" w:hAnsi="Times New Roman" w:cs="Times New Roman"/>
          <w:sz w:val="24"/>
          <w:szCs w:val="24"/>
        </w:rPr>
        <w:t xml:space="preserve">. </w:t>
      </w:r>
    </w:p>
    <w:p w14:paraId="4DA601CF" w14:textId="77777777" w:rsidR="006A589F" w:rsidRDefault="006A589F" w:rsidP="006A589F">
      <w:pPr>
        <w:rPr>
          <w:rFonts w:ascii="Times New Roman" w:hAnsi="Times New Roman" w:cs="Times New Roman"/>
          <w:b/>
          <w:bCs/>
          <w:sz w:val="28"/>
          <w:szCs w:val="28"/>
        </w:rPr>
      </w:pPr>
    </w:p>
    <w:p w14:paraId="74A03D9C" w14:textId="77777777" w:rsidR="006A589F" w:rsidRDefault="006A589F" w:rsidP="006A589F">
      <w:pPr>
        <w:rPr>
          <w:rFonts w:ascii="Times New Roman" w:hAnsi="Times New Roman" w:cs="Times New Roman"/>
          <w:b/>
          <w:bCs/>
          <w:sz w:val="28"/>
          <w:szCs w:val="28"/>
        </w:rPr>
      </w:pPr>
    </w:p>
    <w:p w14:paraId="42687A97" w14:textId="77777777" w:rsidR="006A589F" w:rsidRDefault="006A589F" w:rsidP="006A589F">
      <w:pPr>
        <w:rPr>
          <w:rFonts w:ascii="Times New Roman" w:hAnsi="Times New Roman" w:cs="Times New Roman"/>
          <w:b/>
          <w:bCs/>
          <w:sz w:val="28"/>
          <w:szCs w:val="28"/>
        </w:rPr>
      </w:pPr>
    </w:p>
    <w:p w14:paraId="3D33C281" w14:textId="77777777" w:rsidR="006A589F" w:rsidRDefault="006A589F" w:rsidP="006A589F">
      <w:pPr>
        <w:rPr>
          <w:rFonts w:ascii="Times New Roman" w:hAnsi="Times New Roman" w:cs="Times New Roman"/>
          <w:b/>
          <w:bCs/>
          <w:sz w:val="28"/>
          <w:szCs w:val="28"/>
        </w:rPr>
      </w:pPr>
    </w:p>
    <w:p w14:paraId="05B9ABEE" w14:textId="77777777" w:rsidR="006A589F" w:rsidRPr="00A8578A" w:rsidRDefault="006A589F" w:rsidP="006A589F">
      <w:pPr>
        <w:rPr>
          <w:rFonts w:ascii="Times New Roman" w:hAnsi="Times New Roman" w:cs="Times New Roman"/>
          <w:b/>
          <w:bCs/>
          <w:sz w:val="24"/>
          <w:szCs w:val="24"/>
        </w:rPr>
      </w:pPr>
      <w:r w:rsidRPr="00A8578A">
        <w:rPr>
          <w:rFonts w:ascii="Times New Roman" w:hAnsi="Times New Roman" w:cs="Times New Roman"/>
          <w:b/>
          <w:bCs/>
          <w:sz w:val="24"/>
          <w:szCs w:val="24"/>
        </w:rPr>
        <w:t>Conclusion</w:t>
      </w:r>
    </w:p>
    <w:p w14:paraId="3F056D80" w14:textId="77777777" w:rsidR="006A589F" w:rsidRPr="0030729D" w:rsidRDefault="006A589F" w:rsidP="006A589F">
      <w:pPr>
        <w:spacing w:line="360" w:lineRule="auto"/>
        <w:jc w:val="both"/>
        <w:rPr>
          <w:rFonts w:ascii="Times New Roman" w:hAnsi="Times New Roman" w:cs="Times New Roman"/>
          <w:sz w:val="24"/>
          <w:szCs w:val="24"/>
        </w:rPr>
      </w:pPr>
      <w:r w:rsidRPr="0030729D">
        <w:rPr>
          <w:rFonts w:ascii="Times New Roman" w:hAnsi="Times New Roman" w:cs="Times New Roman"/>
          <w:sz w:val="24"/>
          <w:szCs w:val="24"/>
        </w:rPr>
        <w:t xml:space="preserve">To conclude it could be said that motivational frameworks like Herzberg’s two factor theory and leadership strategies has helped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Samsung to improve the perception of the employees which in return has helped Samsung to engage employees in the best possible manner. Thus, it could be said that the </w:t>
      </w:r>
      <w:proofErr w:type="spellStart"/>
      <w:r w:rsidRPr="0030729D">
        <w:rPr>
          <w:rFonts w:ascii="Times New Roman" w:hAnsi="Times New Roman" w:cs="Times New Roman"/>
          <w:sz w:val="24"/>
          <w:szCs w:val="24"/>
        </w:rPr>
        <w:t>organisation</w:t>
      </w:r>
      <w:proofErr w:type="spellEnd"/>
      <w:r w:rsidRPr="0030729D">
        <w:rPr>
          <w:rFonts w:ascii="Times New Roman" w:hAnsi="Times New Roman" w:cs="Times New Roman"/>
          <w:sz w:val="24"/>
          <w:szCs w:val="24"/>
        </w:rPr>
        <w:t xml:space="preserve"> has been successful in implementing the motivational framework. </w:t>
      </w:r>
    </w:p>
    <w:p w14:paraId="4E46AF80" w14:textId="75E58932" w:rsidR="006A589F" w:rsidRDefault="006A589F" w:rsidP="006A589F">
      <w:pPr>
        <w:spacing w:line="360" w:lineRule="auto"/>
        <w:jc w:val="both"/>
        <w:rPr>
          <w:rFonts w:ascii="Times New Roman" w:hAnsi="Times New Roman" w:cs="Times New Roman"/>
          <w:sz w:val="24"/>
          <w:szCs w:val="24"/>
        </w:rPr>
      </w:pPr>
    </w:p>
    <w:p w14:paraId="01CD2BC5" w14:textId="3714C78F" w:rsidR="006A589F" w:rsidRDefault="006A589F" w:rsidP="006A589F">
      <w:pPr>
        <w:spacing w:line="360" w:lineRule="auto"/>
        <w:jc w:val="both"/>
        <w:rPr>
          <w:rFonts w:ascii="Times New Roman" w:hAnsi="Times New Roman" w:cs="Times New Roman"/>
          <w:sz w:val="24"/>
          <w:szCs w:val="24"/>
        </w:rPr>
      </w:pPr>
    </w:p>
    <w:p w14:paraId="754C9780" w14:textId="165D03F0" w:rsidR="006A589F" w:rsidRDefault="006A589F" w:rsidP="006A589F">
      <w:pPr>
        <w:spacing w:line="360" w:lineRule="auto"/>
        <w:jc w:val="both"/>
        <w:rPr>
          <w:rFonts w:ascii="Times New Roman" w:hAnsi="Times New Roman" w:cs="Times New Roman"/>
          <w:sz w:val="24"/>
          <w:szCs w:val="24"/>
        </w:rPr>
      </w:pPr>
    </w:p>
    <w:p w14:paraId="096CBA2D" w14:textId="77777777" w:rsidR="006A589F" w:rsidRDefault="006A589F" w:rsidP="006A589F">
      <w:pPr>
        <w:spacing w:line="360" w:lineRule="auto"/>
        <w:jc w:val="both"/>
        <w:rPr>
          <w:rFonts w:ascii="Times New Roman" w:hAnsi="Times New Roman" w:cs="Times New Roman"/>
          <w:sz w:val="24"/>
          <w:szCs w:val="24"/>
        </w:rPr>
      </w:pPr>
    </w:p>
    <w:p w14:paraId="08C79FD7" w14:textId="77777777" w:rsidR="006A589F" w:rsidRPr="0030729D" w:rsidRDefault="006A589F" w:rsidP="006A589F">
      <w:pPr>
        <w:spacing w:line="360" w:lineRule="auto"/>
        <w:jc w:val="both"/>
        <w:rPr>
          <w:rFonts w:ascii="Times New Roman" w:hAnsi="Times New Roman" w:cs="Times New Roman"/>
          <w:sz w:val="24"/>
          <w:szCs w:val="24"/>
        </w:rPr>
      </w:pPr>
    </w:p>
    <w:p w14:paraId="6D4BA284" w14:textId="77777777" w:rsidR="006A589F" w:rsidRPr="00A8578A" w:rsidRDefault="006A589F" w:rsidP="006A589F">
      <w:pPr>
        <w:rPr>
          <w:rFonts w:ascii="Times New Roman" w:hAnsi="Times New Roman" w:cs="Times New Roman"/>
          <w:b/>
          <w:bCs/>
          <w:sz w:val="24"/>
          <w:szCs w:val="24"/>
        </w:rPr>
      </w:pPr>
      <w:r w:rsidRPr="00A8578A">
        <w:rPr>
          <w:rFonts w:ascii="Times New Roman" w:hAnsi="Times New Roman" w:cs="Times New Roman"/>
          <w:b/>
          <w:bCs/>
          <w:sz w:val="24"/>
          <w:szCs w:val="24"/>
        </w:rPr>
        <w:lastRenderedPageBreak/>
        <w:t>References</w:t>
      </w:r>
    </w:p>
    <w:p w14:paraId="09A690A0" w14:textId="77777777" w:rsidR="006A589F" w:rsidRPr="0030729D" w:rsidRDefault="006A589F" w:rsidP="006A589F">
      <w:pPr>
        <w:spacing w:line="360" w:lineRule="auto"/>
        <w:jc w:val="both"/>
        <w:rPr>
          <w:rFonts w:ascii="Times New Roman" w:hAnsi="Times New Roman" w:cs="Times New Roman"/>
          <w:sz w:val="24"/>
          <w:szCs w:val="24"/>
          <w:shd w:val="clear" w:color="auto" w:fill="FFFFFF"/>
        </w:rPr>
      </w:pPr>
      <w:proofErr w:type="spellStart"/>
      <w:r w:rsidRPr="0030729D">
        <w:rPr>
          <w:rFonts w:ascii="Times New Roman" w:hAnsi="Times New Roman" w:cs="Times New Roman"/>
          <w:sz w:val="24"/>
          <w:szCs w:val="24"/>
          <w:shd w:val="clear" w:color="auto" w:fill="FFFFFF"/>
        </w:rPr>
        <w:t>Anitha</w:t>
      </w:r>
      <w:proofErr w:type="spellEnd"/>
      <w:r w:rsidRPr="0030729D">
        <w:rPr>
          <w:rFonts w:ascii="Times New Roman" w:hAnsi="Times New Roman" w:cs="Times New Roman"/>
          <w:sz w:val="24"/>
          <w:szCs w:val="24"/>
          <w:shd w:val="clear" w:color="auto" w:fill="FFFFFF"/>
        </w:rPr>
        <w:t xml:space="preserve">, J., 2016. </w:t>
      </w:r>
      <w:proofErr w:type="gramStart"/>
      <w:r w:rsidRPr="0030729D">
        <w:rPr>
          <w:rFonts w:ascii="Times New Roman" w:hAnsi="Times New Roman" w:cs="Times New Roman"/>
          <w:sz w:val="24"/>
          <w:szCs w:val="24"/>
          <w:shd w:val="clear" w:color="auto" w:fill="FFFFFF"/>
        </w:rPr>
        <w:t xml:space="preserve">Role of </w:t>
      </w:r>
      <w:proofErr w:type="spellStart"/>
      <w:r w:rsidRPr="0030729D">
        <w:rPr>
          <w:rFonts w:ascii="Times New Roman" w:hAnsi="Times New Roman" w:cs="Times New Roman"/>
          <w:sz w:val="24"/>
          <w:szCs w:val="24"/>
          <w:shd w:val="clear" w:color="auto" w:fill="FFFFFF"/>
        </w:rPr>
        <w:t>Organisational</w:t>
      </w:r>
      <w:proofErr w:type="spellEnd"/>
      <w:r w:rsidRPr="0030729D">
        <w:rPr>
          <w:rFonts w:ascii="Times New Roman" w:hAnsi="Times New Roman" w:cs="Times New Roman"/>
          <w:sz w:val="24"/>
          <w:szCs w:val="24"/>
          <w:shd w:val="clear" w:color="auto" w:fill="FFFFFF"/>
        </w:rPr>
        <w:t xml:space="preserve"> Culture and Employee Commitment in Employee Retention.</w:t>
      </w:r>
      <w:proofErr w:type="gramEnd"/>
      <w:r w:rsidRPr="0030729D">
        <w:rPr>
          <w:rFonts w:ascii="Times New Roman" w:hAnsi="Times New Roman" w:cs="Times New Roman"/>
          <w:sz w:val="24"/>
          <w:szCs w:val="24"/>
          <w:shd w:val="clear" w:color="auto" w:fill="FFFFFF"/>
        </w:rPr>
        <w:t> </w:t>
      </w:r>
      <w:proofErr w:type="gramStart"/>
      <w:r w:rsidRPr="0030729D">
        <w:rPr>
          <w:rFonts w:ascii="Times New Roman" w:hAnsi="Times New Roman" w:cs="Times New Roman"/>
          <w:i/>
          <w:iCs/>
          <w:sz w:val="24"/>
          <w:szCs w:val="24"/>
          <w:shd w:val="clear" w:color="auto" w:fill="FFFFFF"/>
        </w:rPr>
        <w:t>ASBM Journal of Management</w:t>
      </w:r>
      <w:r w:rsidRPr="0030729D">
        <w:rPr>
          <w:rFonts w:ascii="Times New Roman" w:hAnsi="Times New Roman" w:cs="Times New Roman"/>
          <w:sz w:val="24"/>
          <w:szCs w:val="24"/>
          <w:shd w:val="clear" w:color="auto" w:fill="FFFFFF"/>
        </w:rPr>
        <w:t>, </w:t>
      </w:r>
      <w:r w:rsidRPr="0030729D">
        <w:rPr>
          <w:rFonts w:ascii="Times New Roman" w:hAnsi="Times New Roman" w:cs="Times New Roman"/>
          <w:i/>
          <w:iCs/>
          <w:sz w:val="24"/>
          <w:szCs w:val="24"/>
          <w:shd w:val="clear" w:color="auto" w:fill="FFFFFF"/>
        </w:rPr>
        <w:t>9</w:t>
      </w:r>
      <w:r w:rsidRPr="0030729D">
        <w:rPr>
          <w:rFonts w:ascii="Times New Roman" w:hAnsi="Times New Roman" w:cs="Times New Roman"/>
          <w:sz w:val="24"/>
          <w:szCs w:val="24"/>
          <w:shd w:val="clear" w:color="auto" w:fill="FFFFFF"/>
        </w:rPr>
        <w:t>(1).</w:t>
      </w:r>
      <w:proofErr w:type="gramEnd"/>
    </w:p>
    <w:p w14:paraId="5607088A" w14:textId="77777777" w:rsidR="006A589F" w:rsidRPr="0030729D" w:rsidRDefault="006A589F" w:rsidP="006A589F">
      <w:pPr>
        <w:spacing w:line="360" w:lineRule="auto"/>
        <w:jc w:val="both"/>
        <w:rPr>
          <w:rFonts w:ascii="Times New Roman" w:hAnsi="Times New Roman" w:cs="Times New Roman"/>
          <w:sz w:val="24"/>
          <w:szCs w:val="24"/>
          <w:shd w:val="clear" w:color="auto" w:fill="FFFFFF"/>
        </w:rPr>
      </w:pPr>
      <w:proofErr w:type="gramStart"/>
      <w:r w:rsidRPr="0030729D">
        <w:rPr>
          <w:rFonts w:ascii="Times New Roman" w:hAnsi="Times New Roman" w:cs="Times New Roman"/>
          <w:sz w:val="24"/>
          <w:szCs w:val="24"/>
          <w:shd w:val="clear" w:color="auto" w:fill="FFFFFF"/>
        </w:rPr>
        <w:t>Armstrong, M., and Taylor, S., 2017.</w:t>
      </w:r>
      <w:proofErr w:type="gramEnd"/>
      <w:r w:rsidRPr="0030729D">
        <w:rPr>
          <w:rFonts w:ascii="Times New Roman" w:hAnsi="Times New Roman" w:cs="Times New Roman"/>
          <w:sz w:val="24"/>
          <w:szCs w:val="24"/>
          <w:shd w:val="clear" w:color="auto" w:fill="FFFFFF"/>
        </w:rPr>
        <w:t xml:space="preserve"> Armstrong's Handbook of Human Resource Management Practice, 14th Edition, Kogan Page</w:t>
      </w:r>
    </w:p>
    <w:p w14:paraId="66DF7BBC" w14:textId="77777777" w:rsidR="006A589F" w:rsidRPr="0030729D" w:rsidRDefault="006A589F" w:rsidP="006A589F">
      <w:pPr>
        <w:spacing w:line="360" w:lineRule="auto"/>
        <w:jc w:val="both"/>
        <w:rPr>
          <w:rFonts w:ascii="Times New Roman" w:hAnsi="Times New Roman" w:cs="Times New Roman"/>
          <w:sz w:val="24"/>
          <w:szCs w:val="24"/>
          <w:shd w:val="clear" w:color="auto" w:fill="FFFFFF"/>
        </w:rPr>
      </w:pPr>
      <w:proofErr w:type="gramStart"/>
      <w:r w:rsidRPr="0030729D">
        <w:rPr>
          <w:rFonts w:ascii="Times New Roman" w:hAnsi="Times New Roman" w:cs="Times New Roman"/>
          <w:sz w:val="24"/>
          <w:szCs w:val="24"/>
          <w:shd w:val="clear" w:color="auto" w:fill="FFFFFF"/>
        </w:rPr>
        <w:t>Boddy, D., 2011.</w:t>
      </w:r>
      <w:proofErr w:type="gramEnd"/>
      <w:r w:rsidRPr="0030729D">
        <w:rPr>
          <w:rFonts w:ascii="Times New Roman" w:hAnsi="Times New Roman" w:cs="Times New Roman"/>
          <w:sz w:val="24"/>
          <w:szCs w:val="24"/>
          <w:shd w:val="clear" w:color="auto" w:fill="FFFFFF"/>
        </w:rPr>
        <w:t xml:space="preserve"> Management: An Introduction (5</w:t>
      </w:r>
      <w:r w:rsidRPr="0030729D">
        <w:rPr>
          <w:rFonts w:ascii="Times New Roman" w:hAnsi="Times New Roman" w:cs="Times New Roman"/>
          <w:sz w:val="24"/>
          <w:szCs w:val="24"/>
          <w:shd w:val="clear" w:color="auto" w:fill="FFFFFF"/>
          <w:vertAlign w:val="superscript"/>
        </w:rPr>
        <w:t>th</w:t>
      </w:r>
      <w:r w:rsidRPr="0030729D">
        <w:rPr>
          <w:rFonts w:ascii="Times New Roman" w:hAnsi="Times New Roman" w:cs="Times New Roman"/>
          <w:sz w:val="24"/>
          <w:szCs w:val="24"/>
          <w:shd w:val="clear" w:color="auto" w:fill="FFFFFF"/>
        </w:rPr>
        <w:t xml:space="preserve"> edition) Harlow: Pearson</w:t>
      </w:r>
    </w:p>
    <w:p w14:paraId="269AC0D4" w14:textId="77777777" w:rsidR="006A589F" w:rsidRPr="0030729D" w:rsidRDefault="006A589F" w:rsidP="006A589F">
      <w:pPr>
        <w:spacing w:line="360" w:lineRule="auto"/>
        <w:jc w:val="both"/>
        <w:rPr>
          <w:rFonts w:ascii="Times New Roman" w:hAnsi="Times New Roman" w:cs="Times New Roman"/>
          <w:sz w:val="24"/>
          <w:szCs w:val="24"/>
          <w:shd w:val="clear" w:color="auto" w:fill="FFFFFF"/>
        </w:rPr>
      </w:pPr>
      <w:proofErr w:type="spellStart"/>
      <w:proofErr w:type="gramStart"/>
      <w:r w:rsidRPr="0030729D">
        <w:rPr>
          <w:rFonts w:ascii="Times New Roman" w:hAnsi="Times New Roman" w:cs="Times New Roman"/>
          <w:sz w:val="24"/>
          <w:szCs w:val="24"/>
          <w:shd w:val="clear" w:color="auto" w:fill="FFFFFF"/>
        </w:rPr>
        <w:t>Escribá-Carda</w:t>
      </w:r>
      <w:proofErr w:type="spellEnd"/>
      <w:r w:rsidRPr="0030729D">
        <w:rPr>
          <w:rFonts w:ascii="Times New Roman" w:hAnsi="Times New Roman" w:cs="Times New Roman"/>
          <w:sz w:val="24"/>
          <w:szCs w:val="24"/>
          <w:shd w:val="clear" w:color="auto" w:fill="FFFFFF"/>
        </w:rPr>
        <w:t xml:space="preserve">, N., </w:t>
      </w:r>
      <w:proofErr w:type="spellStart"/>
      <w:r w:rsidRPr="0030729D">
        <w:rPr>
          <w:rFonts w:ascii="Times New Roman" w:hAnsi="Times New Roman" w:cs="Times New Roman"/>
          <w:sz w:val="24"/>
          <w:szCs w:val="24"/>
          <w:shd w:val="clear" w:color="auto" w:fill="FFFFFF"/>
        </w:rPr>
        <w:t>Balbastre-Benavent</w:t>
      </w:r>
      <w:proofErr w:type="spellEnd"/>
      <w:r w:rsidRPr="0030729D">
        <w:rPr>
          <w:rFonts w:ascii="Times New Roman" w:hAnsi="Times New Roman" w:cs="Times New Roman"/>
          <w:sz w:val="24"/>
          <w:szCs w:val="24"/>
          <w:shd w:val="clear" w:color="auto" w:fill="FFFFFF"/>
        </w:rPr>
        <w:t xml:space="preserve">, F. and </w:t>
      </w:r>
      <w:proofErr w:type="spellStart"/>
      <w:r w:rsidRPr="0030729D">
        <w:rPr>
          <w:rFonts w:ascii="Times New Roman" w:hAnsi="Times New Roman" w:cs="Times New Roman"/>
          <w:sz w:val="24"/>
          <w:szCs w:val="24"/>
          <w:shd w:val="clear" w:color="auto" w:fill="FFFFFF"/>
        </w:rPr>
        <w:t>Canet-Giner</w:t>
      </w:r>
      <w:proofErr w:type="spellEnd"/>
      <w:r w:rsidRPr="0030729D">
        <w:rPr>
          <w:rFonts w:ascii="Times New Roman" w:hAnsi="Times New Roman" w:cs="Times New Roman"/>
          <w:sz w:val="24"/>
          <w:szCs w:val="24"/>
          <w:shd w:val="clear" w:color="auto" w:fill="FFFFFF"/>
        </w:rPr>
        <w:t>, M.T., 2017.</w:t>
      </w:r>
      <w:proofErr w:type="gramEnd"/>
      <w:r w:rsidRPr="0030729D">
        <w:rPr>
          <w:rFonts w:ascii="Times New Roman" w:hAnsi="Times New Roman" w:cs="Times New Roman"/>
          <w:sz w:val="24"/>
          <w:szCs w:val="24"/>
          <w:shd w:val="clear" w:color="auto" w:fill="FFFFFF"/>
        </w:rPr>
        <w:t xml:space="preserve"> Employees' perceptions of high-performance work systems and innovative </w:t>
      </w:r>
      <w:proofErr w:type="spellStart"/>
      <w:r w:rsidRPr="0030729D">
        <w:rPr>
          <w:rFonts w:ascii="Times New Roman" w:hAnsi="Times New Roman" w:cs="Times New Roman"/>
          <w:sz w:val="24"/>
          <w:szCs w:val="24"/>
          <w:shd w:val="clear" w:color="auto" w:fill="FFFFFF"/>
        </w:rPr>
        <w:t>behaviour</w:t>
      </w:r>
      <w:proofErr w:type="spellEnd"/>
      <w:r w:rsidRPr="0030729D">
        <w:rPr>
          <w:rFonts w:ascii="Times New Roman" w:hAnsi="Times New Roman" w:cs="Times New Roman"/>
          <w:sz w:val="24"/>
          <w:szCs w:val="24"/>
          <w:shd w:val="clear" w:color="auto" w:fill="FFFFFF"/>
        </w:rPr>
        <w:t>: The role of exploratory learning. </w:t>
      </w:r>
      <w:proofErr w:type="gramStart"/>
      <w:r w:rsidRPr="0030729D">
        <w:rPr>
          <w:rFonts w:ascii="Times New Roman" w:hAnsi="Times New Roman" w:cs="Times New Roman"/>
          <w:i/>
          <w:iCs/>
          <w:sz w:val="24"/>
          <w:szCs w:val="24"/>
          <w:shd w:val="clear" w:color="auto" w:fill="FFFFFF"/>
        </w:rPr>
        <w:t>European Management Journal</w:t>
      </w:r>
      <w:r w:rsidRPr="0030729D">
        <w:rPr>
          <w:rFonts w:ascii="Times New Roman" w:hAnsi="Times New Roman" w:cs="Times New Roman"/>
          <w:sz w:val="24"/>
          <w:szCs w:val="24"/>
          <w:shd w:val="clear" w:color="auto" w:fill="FFFFFF"/>
        </w:rPr>
        <w:t>, </w:t>
      </w:r>
      <w:r w:rsidRPr="0030729D">
        <w:rPr>
          <w:rFonts w:ascii="Times New Roman" w:hAnsi="Times New Roman" w:cs="Times New Roman"/>
          <w:i/>
          <w:iCs/>
          <w:sz w:val="24"/>
          <w:szCs w:val="24"/>
          <w:shd w:val="clear" w:color="auto" w:fill="FFFFFF"/>
        </w:rPr>
        <w:t>35</w:t>
      </w:r>
      <w:r w:rsidRPr="0030729D">
        <w:rPr>
          <w:rFonts w:ascii="Times New Roman" w:hAnsi="Times New Roman" w:cs="Times New Roman"/>
          <w:sz w:val="24"/>
          <w:szCs w:val="24"/>
          <w:shd w:val="clear" w:color="auto" w:fill="FFFFFF"/>
        </w:rPr>
        <w:t>(2), pp.273-281.</w:t>
      </w:r>
      <w:proofErr w:type="gramEnd"/>
    </w:p>
    <w:p w14:paraId="19E43D37" w14:textId="77777777" w:rsidR="006A589F" w:rsidRPr="0030729D" w:rsidRDefault="006A589F" w:rsidP="006A589F">
      <w:pPr>
        <w:spacing w:line="360" w:lineRule="auto"/>
        <w:jc w:val="both"/>
        <w:rPr>
          <w:rFonts w:ascii="Times New Roman" w:hAnsi="Times New Roman" w:cs="Times New Roman"/>
          <w:sz w:val="24"/>
          <w:szCs w:val="24"/>
          <w:shd w:val="clear" w:color="auto" w:fill="FFFFFF"/>
        </w:rPr>
      </w:pPr>
      <w:proofErr w:type="gramStart"/>
      <w:r w:rsidRPr="0030729D">
        <w:rPr>
          <w:rFonts w:ascii="Times New Roman" w:hAnsi="Times New Roman" w:cs="Times New Roman"/>
          <w:sz w:val="24"/>
          <w:szCs w:val="24"/>
          <w:shd w:val="clear" w:color="auto" w:fill="FFFFFF"/>
        </w:rPr>
        <w:t>Grey, C 2017.</w:t>
      </w:r>
      <w:proofErr w:type="gramEnd"/>
      <w:r w:rsidRPr="0030729D">
        <w:rPr>
          <w:rFonts w:ascii="Times New Roman" w:hAnsi="Times New Roman" w:cs="Times New Roman"/>
          <w:sz w:val="24"/>
          <w:szCs w:val="24"/>
          <w:shd w:val="clear" w:color="auto" w:fill="FFFFFF"/>
        </w:rPr>
        <w:t xml:space="preserve"> A Very Short, Fairly Interesting and Reasonably Cheap Book about Studying Organizations (4th edition) London: Sage</w:t>
      </w:r>
    </w:p>
    <w:p w14:paraId="640D234C" w14:textId="77777777" w:rsidR="006A589F" w:rsidRPr="0030729D" w:rsidRDefault="006A589F" w:rsidP="006A589F">
      <w:pPr>
        <w:spacing w:line="360" w:lineRule="auto"/>
        <w:jc w:val="both"/>
        <w:rPr>
          <w:rFonts w:ascii="Times New Roman" w:hAnsi="Times New Roman" w:cs="Times New Roman"/>
          <w:sz w:val="24"/>
          <w:szCs w:val="24"/>
          <w:shd w:val="clear" w:color="auto" w:fill="FFFFFF"/>
        </w:rPr>
      </w:pPr>
      <w:proofErr w:type="spellStart"/>
      <w:r w:rsidRPr="0030729D">
        <w:rPr>
          <w:rFonts w:ascii="Times New Roman" w:hAnsi="Times New Roman" w:cs="Times New Roman"/>
          <w:sz w:val="24"/>
          <w:szCs w:val="24"/>
          <w:shd w:val="clear" w:color="auto" w:fill="FFFFFF"/>
        </w:rPr>
        <w:t>Huczynski</w:t>
      </w:r>
      <w:proofErr w:type="spellEnd"/>
      <w:r w:rsidRPr="0030729D">
        <w:rPr>
          <w:rFonts w:ascii="Times New Roman" w:hAnsi="Times New Roman" w:cs="Times New Roman"/>
          <w:sz w:val="24"/>
          <w:szCs w:val="24"/>
          <w:shd w:val="clear" w:color="auto" w:fill="FFFFFF"/>
        </w:rPr>
        <w:t xml:space="preserve">, </w:t>
      </w:r>
      <w:proofErr w:type="spellStart"/>
      <w:r w:rsidRPr="0030729D">
        <w:rPr>
          <w:rFonts w:ascii="Times New Roman" w:hAnsi="Times New Roman" w:cs="Times New Roman"/>
          <w:sz w:val="24"/>
          <w:szCs w:val="24"/>
          <w:shd w:val="clear" w:color="auto" w:fill="FFFFFF"/>
        </w:rPr>
        <w:t>A.</w:t>
      </w:r>
      <w:proofErr w:type="gramStart"/>
      <w:r w:rsidRPr="0030729D">
        <w:rPr>
          <w:rFonts w:ascii="Times New Roman" w:hAnsi="Times New Roman" w:cs="Times New Roman"/>
          <w:sz w:val="24"/>
          <w:szCs w:val="24"/>
          <w:shd w:val="clear" w:color="auto" w:fill="FFFFFF"/>
        </w:rPr>
        <w:t>,and</w:t>
      </w:r>
      <w:proofErr w:type="spellEnd"/>
      <w:proofErr w:type="gramEnd"/>
      <w:r w:rsidRPr="0030729D">
        <w:rPr>
          <w:rFonts w:ascii="Times New Roman" w:hAnsi="Times New Roman" w:cs="Times New Roman"/>
          <w:sz w:val="24"/>
          <w:szCs w:val="24"/>
          <w:shd w:val="clear" w:color="auto" w:fill="FFFFFF"/>
        </w:rPr>
        <w:t xml:space="preserve">  Buchanan, D.  2013 </w:t>
      </w:r>
      <w:proofErr w:type="spellStart"/>
      <w:r w:rsidRPr="0030729D">
        <w:rPr>
          <w:rFonts w:ascii="Times New Roman" w:hAnsi="Times New Roman" w:cs="Times New Roman"/>
          <w:sz w:val="24"/>
          <w:szCs w:val="24"/>
          <w:shd w:val="clear" w:color="auto" w:fill="FFFFFF"/>
        </w:rPr>
        <w:t>Organisational</w:t>
      </w:r>
      <w:proofErr w:type="spellEnd"/>
      <w:r w:rsidRPr="0030729D">
        <w:rPr>
          <w:rFonts w:ascii="Times New Roman" w:hAnsi="Times New Roman" w:cs="Times New Roman"/>
          <w:sz w:val="24"/>
          <w:szCs w:val="24"/>
          <w:shd w:val="clear" w:color="auto" w:fill="FFFFFF"/>
        </w:rPr>
        <w:t xml:space="preserve"> </w:t>
      </w:r>
      <w:proofErr w:type="spellStart"/>
      <w:r w:rsidRPr="0030729D">
        <w:rPr>
          <w:rFonts w:ascii="Times New Roman" w:hAnsi="Times New Roman" w:cs="Times New Roman"/>
          <w:sz w:val="24"/>
          <w:szCs w:val="24"/>
          <w:shd w:val="clear" w:color="auto" w:fill="FFFFFF"/>
        </w:rPr>
        <w:t>Behaviour</w:t>
      </w:r>
      <w:proofErr w:type="spellEnd"/>
      <w:r w:rsidRPr="0030729D">
        <w:rPr>
          <w:rFonts w:ascii="Times New Roman" w:hAnsi="Times New Roman" w:cs="Times New Roman"/>
          <w:sz w:val="24"/>
          <w:szCs w:val="24"/>
          <w:shd w:val="clear" w:color="auto" w:fill="FFFFFF"/>
        </w:rPr>
        <w:t xml:space="preserve"> (8th edition) Harlow: Pearson</w:t>
      </w:r>
    </w:p>
    <w:p w14:paraId="670FFCEA" w14:textId="77777777" w:rsidR="006A589F" w:rsidRPr="0030729D" w:rsidRDefault="006A589F" w:rsidP="006A589F">
      <w:pPr>
        <w:spacing w:line="360" w:lineRule="auto"/>
        <w:jc w:val="both"/>
        <w:rPr>
          <w:rFonts w:ascii="Times New Roman" w:hAnsi="Times New Roman" w:cs="Times New Roman"/>
          <w:sz w:val="24"/>
          <w:szCs w:val="24"/>
          <w:shd w:val="clear" w:color="auto" w:fill="FFFFFF"/>
        </w:rPr>
      </w:pPr>
      <w:proofErr w:type="gramStart"/>
      <w:r w:rsidRPr="0030729D">
        <w:rPr>
          <w:rFonts w:ascii="Times New Roman" w:hAnsi="Times New Roman" w:cs="Times New Roman"/>
          <w:sz w:val="24"/>
          <w:szCs w:val="24"/>
          <w:shd w:val="clear" w:color="auto" w:fill="FFFFFF"/>
        </w:rPr>
        <w:t>Kim, S., Kim, H. and Lee, J., 2015.</w:t>
      </w:r>
      <w:proofErr w:type="gramEnd"/>
      <w:r w:rsidRPr="0030729D">
        <w:rPr>
          <w:rFonts w:ascii="Times New Roman" w:hAnsi="Times New Roman" w:cs="Times New Roman"/>
          <w:sz w:val="24"/>
          <w:szCs w:val="24"/>
          <w:shd w:val="clear" w:color="auto" w:fill="FFFFFF"/>
        </w:rPr>
        <w:t xml:space="preserve"> </w:t>
      </w:r>
      <w:proofErr w:type="gramStart"/>
      <w:r w:rsidRPr="0030729D">
        <w:rPr>
          <w:rFonts w:ascii="Times New Roman" w:hAnsi="Times New Roman" w:cs="Times New Roman"/>
          <w:sz w:val="24"/>
          <w:szCs w:val="24"/>
          <w:shd w:val="clear" w:color="auto" w:fill="FFFFFF"/>
        </w:rPr>
        <w:t>Employee self-concepts, voluntary learning behavior, and perceived employability.</w:t>
      </w:r>
      <w:proofErr w:type="gramEnd"/>
      <w:r w:rsidRPr="0030729D">
        <w:rPr>
          <w:rFonts w:ascii="Times New Roman" w:hAnsi="Times New Roman" w:cs="Times New Roman"/>
          <w:sz w:val="24"/>
          <w:szCs w:val="24"/>
          <w:shd w:val="clear" w:color="auto" w:fill="FFFFFF"/>
        </w:rPr>
        <w:t> </w:t>
      </w:r>
      <w:proofErr w:type="gramStart"/>
      <w:r w:rsidRPr="0030729D">
        <w:rPr>
          <w:rFonts w:ascii="Times New Roman" w:hAnsi="Times New Roman" w:cs="Times New Roman"/>
          <w:i/>
          <w:iCs/>
          <w:sz w:val="24"/>
          <w:szCs w:val="24"/>
          <w:shd w:val="clear" w:color="auto" w:fill="FFFFFF"/>
        </w:rPr>
        <w:t>Journal of Managerial Psychology</w:t>
      </w:r>
      <w:r w:rsidRPr="0030729D">
        <w:rPr>
          <w:rFonts w:ascii="Times New Roman" w:hAnsi="Times New Roman" w:cs="Times New Roman"/>
          <w:sz w:val="24"/>
          <w:szCs w:val="24"/>
          <w:shd w:val="clear" w:color="auto" w:fill="FFFFFF"/>
        </w:rPr>
        <w:t>.</w:t>
      </w:r>
      <w:proofErr w:type="gramEnd"/>
    </w:p>
    <w:p w14:paraId="6B6682D5" w14:textId="77777777" w:rsidR="006A589F" w:rsidRPr="0030729D" w:rsidRDefault="006A589F" w:rsidP="006A589F">
      <w:pPr>
        <w:spacing w:line="360" w:lineRule="auto"/>
        <w:jc w:val="both"/>
        <w:rPr>
          <w:rFonts w:ascii="Times New Roman" w:hAnsi="Times New Roman" w:cs="Times New Roman"/>
          <w:sz w:val="24"/>
          <w:szCs w:val="24"/>
          <w:shd w:val="clear" w:color="auto" w:fill="FFFFFF"/>
        </w:rPr>
      </w:pPr>
      <w:proofErr w:type="spellStart"/>
      <w:r w:rsidRPr="0030729D">
        <w:rPr>
          <w:rFonts w:ascii="Times New Roman" w:hAnsi="Times New Roman" w:cs="Times New Roman"/>
          <w:sz w:val="24"/>
          <w:szCs w:val="24"/>
          <w:shd w:val="clear" w:color="auto" w:fill="FFFFFF"/>
        </w:rPr>
        <w:t>Kreye</w:t>
      </w:r>
      <w:proofErr w:type="spellEnd"/>
      <w:r w:rsidRPr="0030729D">
        <w:rPr>
          <w:rFonts w:ascii="Times New Roman" w:hAnsi="Times New Roman" w:cs="Times New Roman"/>
          <w:sz w:val="24"/>
          <w:szCs w:val="24"/>
          <w:shd w:val="clear" w:color="auto" w:fill="FFFFFF"/>
        </w:rPr>
        <w:t xml:space="preserve">, M.E., 2016. </w:t>
      </w:r>
      <w:proofErr w:type="gramStart"/>
      <w:r w:rsidRPr="0030729D">
        <w:rPr>
          <w:rFonts w:ascii="Times New Roman" w:hAnsi="Times New Roman" w:cs="Times New Roman"/>
          <w:sz w:val="24"/>
          <w:szCs w:val="24"/>
          <w:shd w:val="clear" w:color="auto" w:fill="FFFFFF"/>
        </w:rPr>
        <w:t>Employee motivation in product-service system providers.</w:t>
      </w:r>
      <w:proofErr w:type="gramEnd"/>
      <w:r w:rsidRPr="0030729D">
        <w:rPr>
          <w:rFonts w:ascii="Times New Roman" w:hAnsi="Times New Roman" w:cs="Times New Roman"/>
          <w:sz w:val="24"/>
          <w:szCs w:val="24"/>
          <w:shd w:val="clear" w:color="auto" w:fill="FFFFFF"/>
        </w:rPr>
        <w:t> </w:t>
      </w:r>
      <w:proofErr w:type="gramStart"/>
      <w:r w:rsidRPr="0030729D">
        <w:rPr>
          <w:rFonts w:ascii="Times New Roman" w:hAnsi="Times New Roman" w:cs="Times New Roman"/>
          <w:i/>
          <w:iCs/>
          <w:sz w:val="24"/>
          <w:szCs w:val="24"/>
          <w:shd w:val="clear" w:color="auto" w:fill="FFFFFF"/>
        </w:rPr>
        <w:t>Production Planning &amp; Control</w:t>
      </w:r>
      <w:r w:rsidRPr="0030729D">
        <w:rPr>
          <w:rFonts w:ascii="Times New Roman" w:hAnsi="Times New Roman" w:cs="Times New Roman"/>
          <w:sz w:val="24"/>
          <w:szCs w:val="24"/>
          <w:shd w:val="clear" w:color="auto" w:fill="FFFFFF"/>
        </w:rPr>
        <w:t>, </w:t>
      </w:r>
      <w:r w:rsidRPr="0030729D">
        <w:rPr>
          <w:rFonts w:ascii="Times New Roman" w:hAnsi="Times New Roman" w:cs="Times New Roman"/>
          <w:i/>
          <w:iCs/>
          <w:sz w:val="24"/>
          <w:szCs w:val="24"/>
          <w:shd w:val="clear" w:color="auto" w:fill="FFFFFF"/>
        </w:rPr>
        <w:t>27</w:t>
      </w:r>
      <w:r w:rsidRPr="0030729D">
        <w:rPr>
          <w:rFonts w:ascii="Times New Roman" w:hAnsi="Times New Roman" w:cs="Times New Roman"/>
          <w:sz w:val="24"/>
          <w:szCs w:val="24"/>
          <w:shd w:val="clear" w:color="auto" w:fill="FFFFFF"/>
        </w:rPr>
        <w:t>(15), pp.1249-1259.</w:t>
      </w:r>
      <w:proofErr w:type="gramEnd"/>
    </w:p>
    <w:p w14:paraId="56B61FD0" w14:textId="77777777" w:rsidR="006A589F" w:rsidRPr="0030729D" w:rsidRDefault="006A589F" w:rsidP="006A589F">
      <w:pPr>
        <w:spacing w:line="360" w:lineRule="auto"/>
        <w:jc w:val="both"/>
        <w:rPr>
          <w:rFonts w:ascii="Times New Roman" w:hAnsi="Times New Roman" w:cs="Times New Roman"/>
          <w:sz w:val="24"/>
          <w:szCs w:val="24"/>
        </w:rPr>
      </w:pPr>
      <w:r w:rsidRPr="0030729D">
        <w:rPr>
          <w:rFonts w:ascii="Times New Roman" w:hAnsi="Times New Roman" w:cs="Times New Roman"/>
          <w:sz w:val="24"/>
          <w:szCs w:val="24"/>
          <w:shd w:val="clear" w:color="auto" w:fill="FFFFFF"/>
        </w:rPr>
        <w:t>Mikkelsen, M.F., Jacobsen, C.B. and Andersen, L.B., 2017. Managing employee motivation: Exploring the connections between managers’ enforcement actions, employee perceptions, and employee intrinsic motivation. </w:t>
      </w:r>
      <w:proofErr w:type="gramStart"/>
      <w:r w:rsidRPr="0030729D">
        <w:rPr>
          <w:rFonts w:ascii="Times New Roman" w:hAnsi="Times New Roman" w:cs="Times New Roman"/>
          <w:i/>
          <w:iCs/>
          <w:sz w:val="24"/>
          <w:szCs w:val="24"/>
          <w:shd w:val="clear" w:color="auto" w:fill="FFFFFF"/>
        </w:rPr>
        <w:t>International Public Management Journal</w:t>
      </w:r>
      <w:r w:rsidRPr="0030729D">
        <w:rPr>
          <w:rFonts w:ascii="Times New Roman" w:hAnsi="Times New Roman" w:cs="Times New Roman"/>
          <w:sz w:val="24"/>
          <w:szCs w:val="24"/>
          <w:shd w:val="clear" w:color="auto" w:fill="FFFFFF"/>
        </w:rPr>
        <w:t>, </w:t>
      </w:r>
      <w:r w:rsidRPr="0030729D">
        <w:rPr>
          <w:rFonts w:ascii="Times New Roman" w:hAnsi="Times New Roman" w:cs="Times New Roman"/>
          <w:i/>
          <w:iCs/>
          <w:sz w:val="24"/>
          <w:szCs w:val="24"/>
          <w:shd w:val="clear" w:color="auto" w:fill="FFFFFF"/>
        </w:rPr>
        <w:t>20</w:t>
      </w:r>
      <w:r w:rsidRPr="0030729D">
        <w:rPr>
          <w:rFonts w:ascii="Times New Roman" w:hAnsi="Times New Roman" w:cs="Times New Roman"/>
          <w:sz w:val="24"/>
          <w:szCs w:val="24"/>
          <w:shd w:val="clear" w:color="auto" w:fill="FFFFFF"/>
        </w:rPr>
        <w:t>(2), pp.183-205.</w:t>
      </w:r>
      <w:proofErr w:type="gramEnd"/>
    </w:p>
    <w:p w14:paraId="23EF40E9" w14:textId="77777777" w:rsidR="006A589F" w:rsidRPr="0030729D" w:rsidRDefault="006A589F" w:rsidP="006A589F">
      <w:pPr>
        <w:spacing w:line="360" w:lineRule="auto"/>
        <w:jc w:val="both"/>
        <w:rPr>
          <w:rFonts w:ascii="Times New Roman" w:hAnsi="Times New Roman" w:cs="Times New Roman"/>
          <w:sz w:val="24"/>
          <w:szCs w:val="24"/>
          <w:shd w:val="clear" w:color="auto" w:fill="FFFFFF"/>
        </w:rPr>
      </w:pPr>
      <w:r w:rsidRPr="0030729D">
        <w:rPr>
          <w:rFonts w:ascii="Times New Roman" w:hAnsi="Times New Roman" w:cs="Times New Roman"/>
          <w:sz w:val="24"/>
          <w:szCs w:val="24"/>
          <w:shd w:val="clear" w:color="auto" w:fill="FFFFFF"/>
        </w:rPr>
        <w:t xml:space="preserve">Mullins, L, 2016. </w:t>
      </w:r>
      <w:proofErr w:type="gramStart"/>
      <w:r w:rsidRPr="0030729D">
        <w:rPr>
          <w:rFonts w:ascii="Times New Roman" w:hAnsi="Times New Roman" w:cs="Times New Roman"/>
          <w:sz w:val="24"/>
          <w:szCs w:val="24"/>
          <w:shd w:val="clear" w:color="auto" w:fill="FFFFFF"/>
        </w:rPr>
        <w:t xml:space="preserve">Management and </w:t>
      </w:r>
      <w:proofErr w:type="spellStart"/>
      <w:r w:rsidRPr="0030729D">
        <w:rPr>
          <w:rFonts w:ascii="Times New Roman" w:hAnsi="Times New Roman" w:cs="Times New Roman"/>
          <w:sz w:val="24"/>
          <w:szCs w:val="24"/>
          <w:shd w:val="clear" w:color="auto" w:fill="FFFFFF"/>
        </w:rPr>
        <w:t>Organisational</w:t>
      </w:r>
      <w:proofErr w:type="spellEnd"/>
      <w:r w:rsidRPr="0030729D">
        <w:rPr>
          <w:rFonts w:ascii="Times New Roman" w:hAnsi="Times New Roman" w:cs="Times New Roman"/>
          <w:sz w:val="24"/>
          <w:szCs w:val="24"/>
          <w:shd w:val="clear" w:color="auto" w:fill="FFFFFF"/>
        </w:rPr>
        <w:t xml:space="preserve"> </w:t>
      </w:r>
      <w:proofErr w:type="spellStart"/>
      <w:r w:rsidRPr="0030729D">
        <w:rPr>
          <w:rFonts w:ascii="Times New Roman" w:hAnsi="Times New Roman" w:cs="Times New Roman"/>
          <w:sz w:val="24"/>
          <w:szCs w:val="24"/>
          <w:shd w:val="clear" w:color="auto" w:fill="FFFFFF"/>
        </w:rPr>
        <w:t>Behaviour</w:t>
      </w:r>
      <w:proofErr w:type="spellEnd"/>
      <w:r w:rsidRPr="0030729D">
        <w:rPr>
          <w:rFonts w:ascii="Times New Roman" w:hAnsi="Times New Roman" w:cs="Times New Roman"/>
          <w:sz w:val="24"/>
          <w:szCs w:val="24"/>
          <w:shd w:val="clear" w:color="auto" w:fill="FFFFFF"/>
        </w:rPr>
        <w:t xml:space="preserve"> 11th Edition, Pearson.</w:t>
      </w:r>
      <w:proofErr w:type="gramEnd"/>
    </w:p>
    <w:p w14:paraId="2C99F606" w14:textId="77777777" w:rsidR="006A589F" w:rsidRPr="0030729D" w:rsidRDefault="006A589F" w:rsidP="006A589F">
      <w:pPr>
        <w:spacing w:line="360" w:lineRule="auto"/>
        <w:jc w:val="both"/>
        <w:rPr>
          <w:rFonts w:ascii="Times New Roman" w:hAnsi="Times New Roman" w:cs="Times New Roman"/>
          <w:sz w:val="24"/>
          <w:szCs w:val="24"/>
          <w:shd w:val="clear" w:color="auto" w:fill="FFFFFF"/>
        </w:rPr>
      </w:pPr>
      <w:proofErr w:type="spellStart"/>
      <w:r w:rsidRPr="0030729D">
        <w:rPr>
          <w:rFonts w:ascii="Times New Roman" w:hAnsi="Times New Roman" w:cs="Times New Roman"/>
          <w:sz w:val="24"/>
          <w:szCs w:val="24"/>
          <w:shd w:val="clear" w:color="auto" w:fill="FFFFFF"/>
        </w:rPr>
        <w:t>Osabiya</w:t>
      </w:r>
      <w:proofErr w:type="spellEnd"/>
      <w:r w:rsidRPr="0030729D">
        <w:rPr>
          <w:rFonts w:ascii="Times New Roman" w:hAnsi="Times New Roman" w:cs="Times New Roman"/>
          <w:sz w:val="24"/>
          <w:szCs w:val="24"/>
          <w:shd w:val="clear" w:color="auto" w:fill="FFFFFF"/>
        </w:rPr>
        <w:t xml:space="preserve">, B.J., 2015. </w:t>
      </w:r>
      <w:proofErr w:type="gramStart"/>
      <w:r w:rsidRPr="0030729D">
        <w:rPr>
          <w:rFonts w:ascii="Times New Roman" w:hAnsi="Times New Roman" w:cs="Times New Roman"/>
          <w:sz w:val="24"/>
          <w:szCs w:val="24"/>
          <w:shd w:val="clear" w:color="auto" w:fill="FFFFFF"/>
        </w:rPr>
        <w:t>The effect of employees’ motivation on organizational performance.</w:t>
      </w:r>
      <w:proofErr w:type="gramEnd"/>
      <w:r w:rsidRPr="0030729D">
        <w:rPr>
          <w:rFonts w:ascii="Times New Roman" w:hAnsi="Times New Roman" w:cs="Times New Roman"/>
          <w:sz w:val="24"/>
          <w:szCs w:val="24"/>
          <w:shd w:val="clear" w:color="auto" w:fill="FFFFFF"/>
        </w:rPr>
        <w:t> </w:t>
      </w:r>
      <w:r w:rsidRPr="0030729D">
        <w:rPr>
          <w:rFonts w:ascii="Times New Roman" w:hAnsi="Times New Roman" w:cs="Times New Roman"/>
          <w:i/>
          <w:iCs/>
          <w:sz w:val="24"/>
          <w:szCs w:val="24"/>
          <w:shd w:val="clear" w:color="auto" w:fill="FFFFFF"/>
        </w:rPr>
        <w:t>Journal of public administration and policy research</w:t>
      </w:r>
      <w:r w:rsidRPr="0030729D">
        <w:rPr>
          <w:rFonts w:ascii="Times New Roman" w:hAnsi="Times New Roman" w:cs="Times New Roman"/>
          <w:sz w:val="24"/>
          <w:szCs w:val="24"/>
          <w:shd w:val="clear" w:color="auto" w:fill="FFFFFF"/>
        </w:rPr>
        <w:t>, </w:t>
      </w:r>
      <w:r w:rsidRPr="0030729D">
        <w:rPr>
          <w:rFonts w:ascii="Times New Roman" w:hAnsi="Times New Roman" w:cs="Times New Roman"/>
          <w:i/>
          <w:iCs/>
          <w:sz w:val="24"/>
          <w:szCs w:val="24"/>
          <w:shd w:val="clear" w:color="auto" w:fill="FFFFFF"/>
        </w:rPr>
        <w:t>7</w:t>
      </w:r>
      <w:r w:rsidRPr="0030729D">
        <w:rPr>
          <w:rFonts w:ascii="Times New Roman" w:hAnsi="Times New Roman" w:cs="Times New Roman"/>
          <w:sz w:val="24"/>
          <w:szCs w:val="24"/>
          <w:shd w:val="clear" w:color="auto" w:fill="FFFFFF"/>
        </w:rPr>
        <w:t>(4), pp.62-75.</w:t>
      </w:r>
    </w:p>
    <w:p w14:paraId="298013AE" w14:textId="77777777" w:rsidR="006A589F" w:rsidRPr="00FB5352" w:rsidRDefault="006A589F" w:rsidP="006A589F">
      <w:pPr>
        <w:spacing w:line="360" w:lineRule="auto"/>
      </w:pPr>
    </w:p>
    <w:p w14:paraId="317FC956" w14:textId="77777777" w:rsidR="006A589F" w:rsidRDefault="006A589F" w:rsidP="006A589F"/>
    <w:p w14:paraId="6A81840D" w14:textId="2EC65E27" w:rsidR="00992AC0" w:rsidRDefault="00992AC0" w:rsidP="006A589F">
      <w:pPr>
        <w:spacing w:after="160" w:line="259" w:lineRule="auto"/>
      </w:pPr>
    </w:p>
    <w:p w14:paraId="726C5B0D" w14:textId="77777777" w:rsidR="00D96D63" w:rsidRDefault="00D96D63" w:rsidP="00D96D63">
      <w:pPr>
        <w:sectPr w:rsidR="00D96D63">
          <w:pgSz w:w="11906" w:h="16838"/>
          <w:pgMar w:top="1440" w:right="1440" w:bottom="1440" w:left="1440" w:header="708" w:footer="708" w:gutter="0"/>
          <w:cols w:space="708"/>
          <w:docGrid w:linePitch="360"/>
        </w:sectPr>
      </w:pPr>
    </w:p>
    <w:p w14:paraId="19FEF53C" w14:textId="77777777" w:rsidR="00D96D63" w:rsidRPr="00623D9A" w:rsidRDefault="00BA4B37" w:rsidP="00D96D63">
      <w:pPr>
        <w:spacing w:after="0" w:line="360" w:lineRule="auto"/>
      </w:pPr>
      <w:r>
        <w:lastRenderedPageBreak/>
        <w:pict w14:anchorId="65C3B0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0;width:753.1pt;height:511.95pt;z-index:251643904;mso-position-horizontal:center;mso-position-horizontal-relative:margin;mso-position-vertical:center;mso-position-vertical-relative:margin" stroked="t" strokeweight=".5pt">
            <v:imagedata r:id="rId11" o:title=""/>
            <v:shadow on="t"/>
            <w10:wrap type="square" anchorx="margin" anchory="margin"/>
          </v:shape>
          <o:OLEObject Type="Embed" ProgID="PowerPoint.Slide.12" ShapeID="_x0000_s1026" DrawAspect="Content" ObjectID="_1650892562" r:id="rId12"/>
        </w:pict>
      </w:r>
    </w:p>
    <w:p w14:paraId="6512C5FA" w14:textId="77777777" w:rsidR="00D96D63" w:rsidRPr="00623D9A" w:rsidRDefault="00BA4B37" w:rsidP="00D96D63">
      <w:pPr>
        <w:spacing w:after="0" w:line="360" w:lineRule="auto"/>
        <w:jc w:val="center"/>
      </w:pPr>
      <w:r>
        <w:lastRenderedPageBreak/>
        <w:pict w14:anchorId="1F6865B9">
          <v:shape id="_x0000_s1027" type="#_x0000_t75" style="position:absolute;left:0;text-align:left;margin-left:3pt;margin-top:1.5pt;width:762.35pt;height:515.8pt;z-index:251644928;mso-position-horizontal:absolute;mso-position-horizontal-relative:text;mso-position-vertical:absolute;mso-position-vertical-relative:text;mso-width-relative:page;mso-height-relative:page" stroked="t" strokeweight=".5pt">
            <v:imagedata r:id="rId13" o:title=""/>
            <v:shadow on="t"/>
          </v:shape>
          <o:OLEObject Type="Embed" ProgID="PowerPoint.Slide.12" ShapeID="_x0000_s1027" DrawAspect="Content" ObjectID="_1650892563" r:id="rId14"/>
        </w:pict>
      </w:r>
    </w:p>
    <w:p w14:paraId="1C41F717" w14:textId="77777777" w:rsidR="00D96D63" w:rsidRPr="00623D9A" w:rsidRDefault="00D96D63" w:rsidP="00D96D63">
      <w:pPr>
        <w:spacing w:after="0" w:line="360" w:lineRule="auto"/>
        <w:jc w:val="center"/>
      </w:pPr>
    </w:p>
    <w:p w14:paraId="29B0FD15" w14:textId="77777777" w:rsidR="00D96D63" w:rsidRPr="00623D9A" w:rsidRDefault="00D96D63" w:rsidP="00D96D63">
      <w:pPr>
        <w:spacing w:after="0" w:line="360" w:lineRule="auto"/>
      </w:pPr>
    </w:p>
    <w:p w14:paraId="05E9CC4C" w14:textId="77777777" w:rsidR="00D96D63" w:rsidRDefault="00D96D63" w:rsidP="00D96D63">
      <w:pPr>
        <w:spacing w:after="0"/>
      </w:pPr>
    </w:p>
    <w:p w14:paraId="754F45E4" w14:textId="77777777" w:rsidR="00D96D63" w:rsidRPr="00623D9A" w:rsidRDefault="00D96D63" w:rsidP="00D96D63">
      <w:pPr>
        <w:spacing w:after="0" w:line="360" w:lineRule="auto"/>
      </w:pPr>
    </w:p>
    <w:p w14:paraId="7D392433" w14:textId="77777777" w:rsidR="00D96D63" w:rsidRPr="00623D9A" w:rsidRDefault="00D96D63" w:rsidP="00D96D63">
      <w:pPr>
        <w:spacing w:after="0" w:line="360" w:lineRule="auto"/>
        <w:jc w:val="center"/>
      </w:pPr>
    </w:p>
    <w:p w14:paraId="142EB9C8" w14:textId="77777777" w:rsidR="00D96D63" w:rsidRPr="00623D9A" w:rsidRDefault="00D96D63" w:rsidP="00D96D63">
      <w:pPr>
        <w:spacing w:after="0" w:line="360" w:lineRule="auto"/>
        <w:jc w:val="center"/>
      </w:pPr>
    </w:p>
    <w:p w14:paraId="5F99EDDE" w14:textId="77777777" w:rsidR="00D96D63" w:rsidRPr="00623D9A" w:rsidRDefault="00D96D63" w:rsidP="00D96D63">
      <w:pPr>
        <w:spacing w:after="0" w:line="360" w:lineRule="auto"/>
      </w:pPr>
    </w:p>
    <w:p w14:paraId="2F47510A" w14:textId="77777777" w:rsidR="00D96D63" w:rsidRPr="00623D9A" w:rsidRDefault="00D96D63" w:rsidP="00D96D63">
      <w:pPr>
        <w:spacing w:after="0"/>
      </w:pPr>
      <w:r w:rsidRPr="00623D9A">
        <w:br w:type="page"/>
      </w:r>
    </w:p>
    <w:p w14:paraId="5DFCBBFB" w14:textId="77777777" w:rsidR="00D96D63" w:rsidRPr="00623D9A" w:rsidRDefault="00BA4B37" w:rsidP="00D96D63">
      <w:pPr>
        <w:spacing w:after="0" w:line="360" w:lineRule="auto"/>
      </w:pPr>
      <w:r>
        <w:lastRenderedPageBreak/>
        <w:pict w14:anchorId="03131EF6">
          <v:shape id="_x0000_s1028" type="#_x0000_t75" style="position:absolute;margin-left:1.5pt;margin-top:1.5pt;width:760.5pt;height:516pt;z-index:251645952;mso-position-horizontal-relative:text;mso-position-vertical-relative:text;mso-width-relative:page;mso-height-relative:page" stroked="t" strokeweight=".5pt">
            <v:imagedata r:id="rId15" o:title=""/>
            <v:shadow on="t"/>
          </v:shape>
          <o:OLEObject Type="Embed" ProgID="PowerPoint.Slide.12" ShapeID="_x0000_s1028" DrawAspect="Content" ObjectID="_1650892564" r:id="rId16"/>
        </w:pict>
      </w:r>
    </w:p>
    <w:p w14:paraId="43C473BC" w14:textId="77777777" w:rsidR="00D96D63" w:rsidRPr="00623D9A" w:rsidRDefault="00D96D63" w:rsidP="00D96D63">
      <w:pPr>
        <w:spacing w:after="0" w:line="360" w:lineRule="auto"/>
        <w:jc w:val="center"/>
      </w:pPr>
    </w:p>
    <w:p w14:paraId="6298CE2F" w14:textId="77777777" w:rsidR="00D96D63" w:rsidRPr="00623D9A" w:rsidRDefault="00D96D63" w:rsidP="00D96D63">
      <w:pPr>
        <w:spacing w:after="0" w:line="360" w:lineRule="auto"/>
        <w:jc w:val="center"/>
      </w:pPr>
    </w:p>
    <w:p w14:paraId="1B2AC794" w14:textId="77777777" w:rsidR="00D96D63" w:rsidRPr="00623D9A" w:rsidRDefault="00D96D63" w:rsidP="00D96D63">
      <w:pPr>
        <w:spacing w:after="0" w:line="360" w:lineRule="auto"/>
      </w:pPr>
    </w:p>
    <w:p w14:paraId="53373ED3" w14:textId="77777777" w:rsidR="00D96D63" w:rsidRPr="00623D9A" w:rsidRDefault="00D96D63" w:rsidP="00D96D63">
      <w:pPr>
        <w:spacing w:after="0"/>
      </w:pPr>
      <w:r w:rsidRPr="00623D9A">
        <w:br w:type="page"/>
      </w:r>
    </w:p>
    <w:p w14:paraId="0971F820" w14:textId="77777777" w:rsidR="00D96D63" w:rsidRPr="00623D9A" w:rsidRDefault="00BA4B37" w:rsidP="00D96D63">
      <w:pPr>
        <w:spacing w:after="0" w:line="360" w:lineRule="auto"/>
      </w:pPr>
      <w:r>
        <w:lastRenderedPageBreak/>
        <w:pict w14:anchorId="0F97720D">
          <v:shape id="_x0000_s1029" type="#_x0000_t75" style="position:absolute;margin-left:1.5pt;margin-top:1.55pt;width:765.5pt;height:515.95pt;z-index:251646976;mso-position-horizontal-relative:text;mso-position-vertical-relative:text;mso-width-relative:page;mso-height-relative:page" stroked="t" strokeweight=".5pt">
            <v:imagedata r:id="rId17" o:title=""/>
            <v:shadow on="t"/>
          </v:shape>
          <o:OLEObject Type="Embed" ProgID="PowerPoint.Slide.12" ShapeID="_x0000_s1029" DrawAspect="Content" ObjectID="_1650892565" r:id="rId18"/>
        </w:pict>
      </w:r>
    </w:p>
    <w:p w14:paraId="7448A46F" w14:textId="77777777" w:rsidR="00D96D63" w:rsidRPr="00623D9A" w:rsidRDefault="00D96D63" w:rsidP="00D96D63">
      <w:pPr>
        <w:spacing w:after="0" w:line="360" w:lineRule="auto"/>
        <w:jc w:val="center"/>
      </w:pPr>
    </w:p>
    <w:p w14:paraId="21D93B19" w14:textId="77777777" w:rsidR="00D96D63" w:rsidRPr="00623D9A" w:rsidRDefault="00D96D63" w:rsidP="00D96D63">
      <w:pPr>
        <w:spacing w:after="0" w:line="360" w:lineRule="auto"/>
        <w:jc w:val="center"/>
      </w:pPr>
    </w:p>
    <w:p w14:paraId="25BD02D4" w14:textId="77777777" w:rsidR="00D96D63" w:rsidRPr="00623D9A" w:rsidRDefault="00D96D63" w:rsidP="00D96D63">
      <w:pPr>
        <w:spacing w:after="0" w:line="360" w:lineRule="auto"/>
      </w:pPr>
    </w:p>
    <w:p w14:paraId="5F224333" w14:textId="77777777" w:rsidR="00D96D63" w:rsidRPr="00623D9A" w:rsidRDefault="00D96D63" w:rsidP="00D96D63">
      <w:pPr>
        <w:spacing w:after="0"/>
      </w:pPr>
      <w:r w:rsidRPr="00623D9A">
        <w:br w:type="page"/>
      </w:r>
    </w:p>
    <w:p w14:paraId="4078E09B" w14:textId="77777777" w:rsidR="00D96D63" w:rsidRPr="00623D9A" w:rsidRDefault="00BA4B37" w:rsidP="00D96D63">
      <w:pPr>
        <w:spacing w:after="0" w:line="360" w:lineRule="auto"/>
      </w:pPr>
      <w:r>
        <w:lastRenderedPageBreak/>
        <w:pict w14:anchorId="3FFF166C">
          <v:shape id="_x0000_s1030" type="#_x0000_t75" style="position:absolute;margin-left:1.5pt;margin-top:1.55pt;width:773.25pt;height:515.95pt;z-index:251648000;mso-position-horizontal-relative:text;mso-position-vertical-relative:text;mso-width-relative:page;mso-height-relative:page" stroked="t" strokeweight=".5pt">
            <v:imagedata r:id="rId19" o:title=""/>
            <v:shadow on="t"/>
          </v:shape>
          <o:OLEObject Type="Embed" ProgID="PowerPoint.Slide.12" ShapeID="_x0000_s1030" DrawAspect="Content" ObjectID="_1650892566" r:id="rId20"/>
        </w:pict>
      </w:r>
    </w:p>
    <w:p w14:paraId="784D756B" w14:textId="77777777" w:rsidR="00D96D63" w:rsidRPr="00623D9A" w:rsidRDefault="00D96D63" w:rsidP="00D96D63">
      <w:pPr>
        <w:spacing w:after="0" w:line="360" w:lineRule="auto"/>
        <w:jc w:val="center"/>
      </w:pPr>
    </w:p>
    <w:p w14:paraId="4E9E8547" w14:textId="77777777" w:rsidR="00D96D63" w:rsidRPr="00623D9A" w:rsidRDefault="00D96D63" w:rsidP="00D96D63">
      <w:pPr>
        <w:spacing w:after="0" w:line="360" w:lineRule="auto"/>
        <w:jc w:val="center"/>
      </w:pPr>
    </w:p>
    <w:p w14:paraId="326BD4ED" w14:textId="77777777" w:rsidR="00D96D63" w:rsidRPr="00623D9A" w:rsidRDefault="00D96D63" w:rsidP="00D96D63">
      <w:pPr>
        <w:spacing w:after="0" w:line="360" w:lineRule="auto"/>
      </w:pPr>
    </w:p>
    <w:p w14:paraId="6DD463A8" w14:textId="77777777" w:rsidR="00D96D63" w:rsidRPr="00623D9A" w:rsidRDefault="00D96D63" w:rsidP="00D96D63">
      <w:pPr>
        <w:spacing w:after="0"/>
      </w:pPr>
      <w:r w:rsidRPr="00623D9A">
        <w:br w:type="page"/>
      </w:r>
    </w:p>
    <w:p w14:paraId="080022E3" w14:textId="77777777" w:rsidR="00D96D63" w:rsidRPr="00623D9A" w:rsidRDefault="00BA4B37" w:rsidP="00D96D63">
      <w:pPr>
        <w:spacing w:after="0" w:line="360" w:lineRule="auto"/>
      </w:pPr>
      <w:r>
        <w:lastRenderedPageBreak/>
        <w:pict w14:anchorId="380BF278">
          <v:shape id="_x0000_s1031" type="#_x0000_t75" style="position:absolute;margin-left:1.5pt;margin-top:1.55pt;width:765pt;height:510pt;z-index:251649024;mso-position-horizontal-relative:text;mso-position-vertical-relative:text;mso-width-relative:page;mso-height-relative:page" stroked="t" strokeweight=".5pt">
            <v:imagedata r:id="rId21" o:title=""/>
            <v:shadow on="t"/>
          </v:shape>
          <o:OLEObject Type="Embed" ProgID="PowerPoint.Slide.12" ShapeID="_x0000_s1031" DrawAspect="Content" ObjectID="_1650892567" r:id="rId22"/>
        </w:pict>
      </w:r>
    </w:p>
    <w:p w14:paraId="084725E0" w14:textId="77777777" w:rsidR="00D96D63" w:rsidRPr="00623D9A" w:rsidRDefault="00D96D63" w:rsidP="00D96D63">
      <w:pPr>
        <w:spacing w:after="0" w:line="360" w:lineRule="auto"/>
        <w:jc w:val="center"/>
      </w:pPr>
    </w:p>
    <w:p w14:paraId="2C84B9D3" w14:textId="77777777" w:rsidR="00D96D63" w:rsidRPr="00623D9A" w:rsidRDefault="00D96D63" w:rsidP="00D96D63">
      <w:pPr>
        <w:spacing w:after="0" w:line="360" w:lineRule="auto"/>
        <w:jc w:val="center"/>
      </w:pPr>
    </w:p>
    <w:p w14:paraId="7AD99702" w14:textId="77777777" w:rsidR="00D96D63" w:rsidRPr="00623D9A" w:rsidRDefault="00D96D63" w:rsidP="00D96D63">
      <w:pPr>
        <w:spacing w:after="0" w:line="360" w:lineRule="auto"/>
      </w:pPr>
    </w:p>
    <w:p w14:paraId="0883333F" w14:textId="77777777" w:rsidR="00D96D63" w:rsidRPr="00623D9A" w:rsidRDefault="00D96D63" w:rsidP="00D96D63">
      <w:pPr>
        <w:spacing w:after="0"/>
      </w:pPr>
      <w:r w:rsidRPr="00623D9A">
        <w:br w:type="page"/>
      </w:r>
    </w:p>
    <w:p w14:paraId="2C51B3C2" w14:textId="77777777" w:rsidR="00D96D63" w:rsidRPr="00623D9A" w:rsidRDefault="00BA4B37" w:rsidP="00D96D63">
      <w:pPr>
        <w:spacing w:after="0" w:line="360" w:lineRule="auto"/>
      </w:pPr>
      <w:r>
        <w:lastRenderedPageBreak/>
        <w:pict w14:anchorId="3D61B924">
          <v:shape id="_x0000_s1032" type="#_x0000_t75" style="position:absolute;margin-left:1.5pt;margin-top:1.55pt;width:764.1pt;height:515.75pt;z-index:251650048;mso-position-horizontal-relative:text;mso-position-vertical-relative:text;mso-width-relative:page;mso-height-relative:page" stroked="t" strokeweight=".5pt">
            <v:imagedata r:id="rId23" o:title=""/>
            <v:shadow on="t"/>
          </v:shape>
          <o:OLEObject Type="Embed" ProgID="PowerPoint.Slide.12" ShapeID="_x0000_s1032" DrawAspect="Content" ObjectID="_1650892568" r:id="rId24"/>
        </w:pict>
      </w:r>
    </w:p>
    <w:p w14:paraId="5569D1F9" w14:textId="77777777" w:rsidR="00D96D63" w:rsidRPr="00623D9A" w:rsidRDefault="00D96D63" w:rsidP="00D96D63">
      <w:pPr>
        <w:spacing w:after="0" w:line="360" w:lineRule="auto"/>
        <w:jc w:val="center"/>
      </w:pPr>
    </w:p>
    <w:p w14:paraId="57A915A6" w14:textId="77777777" w:rsidR="00D96D63" w:rsidRPr="00623D9A" w:rsidRDefault="00D96D63" w:rsidP="00D96D63">
      <w:pPr>
        <w:spacing w:after="0" w:line="360" w:lineRule="auto"/>
        <w:jc w:val="center"/>
      </w:pPr>
    </w:p>
    <w:p w14:paraId="0CB05321" w14:textId="77777777" w:rsidR="00D96D63" w:rsidRPr="00623D9A" w:rsidRDefault="00D96D63" w:rsidP="00D96D63">
      <w:pPr>
        <w:spacing w:after="0" w:line="360" w:lineRule="auto"/>
      </w:pPr>
    </w:p>
    <w:p w14:paraId="6371D9F3" w14:textId="77777777" w:rsidR="00D96D63" w:rsidRPr="00623D9A" w:rsidRDefault="00D96D63" w:rsidP="00D96D63">
      <w:pPr>
        <w:spacing w:after="0"/>
      </w:pPr>
      <w:r w:rsidRPr="00623D9A">
        <w:br w:type="page"/>
      </w:r>
    </w:p>
    <w:p w14:paraId="21C32BA0" w14:textId="77777777" w:rsidR="00D96D63" w:rsidRPr="00623D9A" w:rsidRDefault="00BA4B37" w:rsidP="00D96D63">
      <w:pPr>
        <w:spacing w:after="0" w:line="360" w:lineRule="auto"/>
      </w:pPr>
      <w:r>
        <w:lastRenderedPageBreak/>
        <w:pict w14:anchorId="690861DB">
          <v:shape id="_x0000_s1033" type="#_x0000_t75" style="position:absolute;margin-left:6pt;margin-top:1.1pt;width:759.45pt;height:516.4pt;z-index:251651072;mso-position-horizontal-relative:text;mso-position-vertical-relative:text;mso-width-relative:page;mso-height-relative:page" stroked="t" strokeweight=".5pt">
            <v:imagedata r:id="rId25" o:title=""/>
            <v:shadow on="t"/>
          </v:shape>
          <o:OLEObject Type="Embed" ProgID="PowerPoint.Slide.12" ShapeID="_x0000_s1033" DrawAspect="Content" ObjectID="_1650892569" r:id="rId26"/>
        </w:pict>
      </w:r>
    </w:p>
    <w:p w14:paraId="576D65A0" w14:textId="77777777" w:rsidR="00D96D63" w:rsidRPr="00623D9A" w:rsidRDefault="00D96D63" w:rsidP="00D96D63">
      <w:pPr>
        <w:spacing w:after="0" w:line="360" w:lineRule="auto"/>
        <w:jc w:val="center"/>
      </w:pPr>
    </w:p>
    <w:p w14:paraId="1AE0966D" w14:textId="77777777" w:rsidR="00D96D63" w:rsidRPr="00623D9A" w:rsidRDefault="00D96D63" w:rsidP="00D96D63">
      <w:pPr>
        <w:spacing w:after="0" w:line="360" w:lineRule="auto"/>
        <w:jc w:val="center"/>
      </w:pPr>
    </w:p>
    <w:p w14:paraId="34F78B45" w14:textId="77777777" w:rsidR="00D96D63" w:rsidRPr="00623D9A" w:rsidRDefault="00D96D63" w:rsidP="00D96D63">
      <w:pPr>
        <w:spacing w:after="0" w:line="360" w:lineRule="auto"/>
      </w:pPr>
    </w:p>
    <w:p w14:paraId="17A6AE56" w14:textId="77777777" w:rsidR="00D96D63" w:rsidRPr="00623D9A" w:rsidRDefault="00D96D63" w:rsidP="00D96D63">
      <w:pPr>
        <w:spacing w:after="0"/>
      </w:pPr>
      <w:r w:rsidRPr="00623D9A">
        <w:br w:type="page"/>
      </w:r>
    </w:p>
    <w:p w14:paraId="707ACBAB" w14:textId="77777777" w:rsidR="00D96D63" w:rsidRPr="00623D9A" w:rsidRDefault="00BA4B37" w:rsidP="00D96D63">
      <w:pPr>
        <w:spacing w:after="0" w:line="360" w:lineRule="auto"/>
      </w:pPr>
      <w:r>
        <w:lastRenderedPageBreak/>
        <w:pict w14:anchorId="019F0F37">
          <v:shape id="_x0000_s1034" type="#_x0000_t75" style="position:absolute;margin-left:3pt;margin-top:1.5pt;width:763.5pt;height:516.05pt;z-index:251652096;mso-position-horizontal:absolute;mso-position-horizontal-relative:text;mso-position-vertical:absolute;mso-position-vertical-relative:text;mso-width-relative:page;mso-height-relative:page" stroked="t" strokeweight=".5pt">
            <v:imagedata r:id="rId27" o:title=""/>
            <v:shadow on="t"/>
          </v:shape>
          <o:OLEObject Type="Embed" ProgID="PowerPoint.Slide.12" ShapeID="_x0000_s1034" DrawAspect="Content" ObjectID="_1650892570" r:id="rId28"/>
        </w:pict>
      </w:r>
    </w:p>
    <w:p w14:paraId="31E44254" w14:textId="77777777" w:rsidR="00D96D63" w:rsidRPr="00623D9A" w:rsidRDefault="00D96D63" w:rsidP="00D96D63">
      <w:pPr>
        <w:spacing w:after="0" w:line="360" w:lineRule="auto"/>
        <w:jc w:val="center"/>
      </w:pPr>
    </w:p>
    <w:p w14:paraId="1CD156E0" w14:textId="77777777" w:rsidR="00D96D63" w:rsidRPr="00623D9A" w:rsidRDefault="00D96D63" w:rsidP="00D96D63">
      <w:pPr>
        <w:spacing w:after="0" w:line="360" w:lineRule="auto"/>
        <w:jc w:val="center"/>
      </w:pPr>
    </w:p>
    <w:p w14:paraId="25FE985B" w14:textId="77777777" w:rsidR="00D96D63" w:rsidRPr="00623D9A" w:rsidRDefault="00D96D63" w:rsidP="00D96D63">
      <w:pPr>
        <w:spacing w:after="0" w:line="360" w:lineRule="auto"/>
      </w:pPr>
    </w:p>
    <w:p w14:paraId="3327B1C0" w14:textId="77777777" w:rsidR="00D96D63" w:rsidRPr="00623D9A" w:rsidRDefault="00D96D63" w:rsidP="00D96D63">
      <w:pPr>
        <w:spacing w:after="0"/>
      </w:pPr>
      <w:r w:rsidRPr="00623D9A">
        <w:br w:type="page"/>
      </w:r>
    </w:p>
    <w:p w14:paraId="14DAF2A9" w14:textId="77777777" w:rsidR="00D96D63" w:rsidRPr="00623D9A" w:rsidRDefault="00BA4B37" w:rsidP="00D96D63">
      <w:pPr>
        <w:spacing w:after="0" w:line="360" w:lineRule="auto"/>
      </w:pPr>
      <w:r>
        <w:lastRenderedPageBreak/>
        <w:pict w14:anchorId="4E175FBC">
          <v:shape id="_x0000_s1035" type="#_x0000_t75" style="position:absolute;margin-left:1.5pt;margin-top:3pt;width:759pt;height:514.5pt;z-index:251653120;mso-position-horizontal:absolute;mso-position-horizontal-relative:text;mso-position-vertical:absolute;mso-position-vertical-relative:text;mso-width-relative:page;mso-height-relative:page" stroked="t" strokeweight=".5pt">
            <v:imagedata r:id="rId29" o:title=""/>
            <v:shadow on="t"/>
          </v:shape>
          <o:OLEObject Type="Embed" ProgID="PowerPoint.Slide.12" ShapeID="_x0000_s1035" DrawAspect="Content" ObjectID="_1650892571" r:id="rId30"/>
        </w:pict>
      </w:r>
    </w:p>
    <w:p w14:paraId="2E9C040E" w14:textId="77777777" w:rsidR="00D96D63" w:rsidRPr="00623D9A" w:rsidRDefault="00D96D63" w:rsidP="00D96D63">
      <w:pPr>
        <w:spacing w:after="0" w:line="360" w:lineRule="auto"/>
        <w:jc w:val="center"/>
      </w:pPr>
    </w:p>
    <w:p w14:paraId="32544B94" w14:textId="77777777" w:rsidR="00D96D63" w:rsidRPr="00623D9A" w:rsidRDefault="00D96D63" w:rsidP="00D96D63">
      <w:pPr>
        <w:spacing w:after="0" w:line="360" w:lineRule="auto"/>
        <w:jc w:val="center"/>
      </w:pPr>
    </w:p>
    <w:p w14:paraId="66E432F9" w14:textId="77777777" w:rsidR="00D96D63" w:rsidRPr="00623D9A" w:rsidRDefault="00D96D63" w:rsidP="00D96D63">
      <w:pPr>
        <w:spacing w:after="0" w:line="360" w:lineRule="auto"/>
      </w:pPr>
    </w:p>
    <w:p w14:paraId="5B845BDD" w14:textId="77777777" w:rsidR="00D96D63" w:rsidRPr="00623D9A" w:rsidRDefault="00D96D63" w:rsidP="00D96D63">
      <w:pPr>
        <w:spacing w:after="0"/>
      </w:pPr>
      <w:r w:rsidRPr="00623D9A">
        <w:br w:type="page"/>
      </w:r>
    </w:p>
    <w:p w14:paraId="7FC50C37" w14:textId="77777777" w:rsidR="00D96D63" w:rsidRPr="00623D9A" w:rsidRDefault="00BA4B37" w:rsidP="00D96D63">
      <w:pPr>
        <w:spacing w:after="0" w:line="360" w:lineRule="auto"/>
      </w:pPr>
      <w:r>
        <w:lastRenderedPageBreak/>
        <w:pict w14:anchorId="71C09652">
          <v:shape id="_x0000_s1036" type="#_x0000_t75" style="position:absolute;margin-left:7.5pt;margin-top:3pt;width:759pt;height:511.5pt;z-index:251654144;mso-position-horizontal-relative:text;mso-position-vertical-relative:text;mso-width-relative:page;mso-height-relative:page" stroked="t" strokeweight=".5pt">
            <v:imagedata r:id="rId31" o:title=""/>
            <v:shadow on="t"/>
          </v:shape>
          <o:OLEObject Type="Embed" ProgID="PowerPoint.Slide.12" ShapeID="_x0000_s1036" DrawAspect="Content" ObjectID="_1650892572" r:id="rId32"/>
        </w:pict>
      </w:r>
    </w:p>
    <w:p w14:paraId="45729F81" w14:textId="77777777" w:rsidR="00D96D63" w:rsidRPr="00623D9A" w:rsidRDefault="00D96D63" w:rsidP="00D96D63">
      <w:pPr>
        <w:spacing w:after="0" w:line="360" w:lineRule="auto"/>
        <w:jc w:val="center"/>
      </w:pPr>
    </w:p>
    <w:p w14:paraId="595DE5B6" w14:textId="77777777" w:rsidR="00D96D63" w:rsidRPr="00623D9A" w:rsidRDefault="00D96D63" w:rsidP="00D96D63">
      <w:pPr>
        <w:autoSpaceDE w:val="0"/>
        <w:autoSpaceDN w:val="0"/>
        <w:adjustRightInd w:val="0"/>
        <w:spacing w:after="0" w:line="240" w:lineRule="auto"/>
        <w:rPr>
          <w:rFonts w:ascii="Calibri" w:hAnsi="Calibri" w:cs="Calibri"/>
          <w:kern w:val="24"/>
          <w:sz w:val="24"/>
          <w:szCs w:val="24"/>
        </w:rPr>
      </w:pPr>
    </w:p>
    <w:p w14:paraId="02426CC2" w14:textId="77777777" w:rsidR="00D96D63" w:rsidRPr="00623D9A" w:rsidRDefault="00D96D63" w:rsidP="00D96D63">
      <w:pPr>
        <w:autoSpaceDE w:val="0"/>
        <w:autoSpaceDN w:val="0"/>
        <w:adjustRightInd w:val="0"/>
        <w:spacing w:after="0" w:line="240" w:lineRule="auto"/>
        <w:rPr>
          <w:rFonts w:ascii="Arial" w:hAnsi="Arial" w:cs="Arial"/>
          <w:sz w:val="24"/>
          <w:szCs w:val="24"/>
        </w:rPr>
      </w:pPr>
    </w:p>
    <w:p w14:paraId="495308B2" w14:textId="77777777" w:rsidR="00D96D63" w:rsidRPr="00623D9A" w:rsidRDefault="00D96D63" w:rsidP="00D96D63">
      <w:pPr>
        <w:spacing w:after="0" w:line="360" w:lineRule="auto"/>
      </w:pPr>
    </w:p>
    <w:p w14:paraId="118173AE" w14:textId="77777777" w:rsidR="00D96D63" w:rsidRPr="00623D9A" w:rsidRDefault="00D96D63" w:rsidP="00D96D63">
      <w:pPr>
        <w:spacing w:after="0"/>
      </w:pPr>
      <w:r w:rsidRPr="00623D9A">
        <w:br w:type="page"/>
      </w:r>
    </w:p>
    <w:p w14:paraId="2E3F8A9E" w14:textId="77777777" w:rsidR="00D96D63" w:rsidRPr="00623D9A" w:rsidRDefault="00BA4B37" w:rsidP="00D96D63">
      <w:pPr>
        <w:spacing w:after="0" w:line="360" w:lineRule="auto"/>
      </w:pPr>
      <w:r>
        <w:lastRenderedPageBreak/>
        <w:pict w14:anchorId="0453CA18">
          <v:shape id="_x0000_s1037" type="#_x0000_t75" style="position:absolute;margin-left:3.25pt;margin-top:4.5pt;width:763.25pt;height:513pt;z-index:251655168;mso-position-horizontal:absolute;mso-position-horizontal-relative:text;mso-position-vertical:absolute;mso-position-vertical-relative:text;mso-width-relative:page;mso-height-relative:page" stroked="t" strokeweight=".5pt">
            <v:imagedata r:id="rId33" o:title=""/>
            <v:shadow on="t"/>
          </v:shape>
          <o:OLEObject Type="Embed" ProgID="PowerPoint.Slide.12" ShapeID="_x0000_s1037" DrawAspect="Content" ObjectID="_1650892573" r:id="rId34"/>
        </w:pict>
      </w:r>
    </w:p>
    <w:p w14:paraId="56B58FE9" w14:textId="77777777" w:rsidR="00D96D63" w:rsidRPr="00623D9A" w:rsidRDefault="00D96D63" w:rsidP="00D96D63">
      <w:pPr>
        <w:spacing w:after="0" w:line="360" w:lineRule="auto"/>
        <w:jc w:val="center"/>
      </w:pPr>
    </w:p>
    <w:p w14:paraId="0E5EC68C" w14:textId="77777777" w:rsidR="00D96D63" w:rsidRPr="00623D9A" w:rsidRDefault="00D96D63" w:rsidP="00D96D63">
      <w:pPr>
        <w:spacing w:after="0" w:line="360" w:lineRule="auto"/>
        <w:jc w:val="center"/>
      </w:pPr>
    </w:p>
    <w:p w14:paraId="64F3A7B9" w14:textId="77777777" w:rsidR="00D96D63" w:rsidRPr="00623D9A" w:rsidRDefault="00D96D63" w:rsidP="00D96D63">
      <w:pPr>
        <w:autoSpaceDE w:val="0"/>
        <w:autoSpaceDN w:val="0"/>
        <w:adjustRightInd w:val="0"/>
        <w:spacing w:after="0" w:line="240" w:lineRule="auto"/>
        <w:rPr>
          <w:rFonts w:ascii="Arial" w:hAnsi="Arial" w:cs="Arial"/>
          <w:sz w:val="24"/>
          <w:szCs w:val="24"/>
        </w:rPr>
      </w:pPr>
    </w:p>
    <w:p w14:paraId="72764D41" w14:textId="77777777" w:rsidR="00D96D63" w:rsidRPr="00623D9A" w:rsidRDefault="00D96D63" w:rsidP="00D96D63">
      <w:pPr>
        <w:spacing w:after="0" w:line="360" w:lineRule="auto"/>
      </w:pPr>
    </w:p>
    <w:p w14:paraId="3F7EA9C7" w14:textId="77777777" w:rsidR="00D96D63" w:rsidRPr="00623D9A" w:rsidRDefault="00D96D63" w:rsidP="00D96D63">
      <w:pPr>
        <w:spacing w:after="0"/>
      </w:pPr>
      <w:r w:rsidRPr="00623D9A">
        <w:br w:type="page"/>
      </w:r>
    </w:p>
    <w:p w14:paraId="7944182C" w14:textId="77777777" w:rsidR="00D96D63" w:rsidRPr="00623D9A" w:rsidRDefault="00BA4B37" w:rsidP="00D96D63">
      <w:pPr>
        <w:spacing w:after="0" w:line="360" w:lineRule="auto"/>
      </w:pPr>
      <w:r>
        <w:lastRenderedPageBreak/>
        <w:pict w14:anchorId="1D7CA967">
          <v:shape id="_x0000_s1038" type="#_x0000_t75" style="position:absolute;margin-left:7.5pt;margin-top:3pt;width:754.5pt;height:514.5pt;z-index:251656192;mso-position-horizontal:absolute;mso-position-horizontal-relative:text;mso-position-vertical:absolute;mso-position-vertical-relative:text;mso-width-relative:page;mso-height-relative:page" stroked="t" strokeweight=".5pt">
            <v:imagedata r:id="rId35" o:title=""/>
            <v:shadow on="t"/>
          </v:shape>
          <o:OLEObject Type="Embed" ProgID="PowerPoint.Slide.12" ShapeID="_x0000_s1038" DrawAspect="Content" ObjectID="_1650892574" r:id="rId36"/>
        </w:pict>
      </w:r>
    </w:p>
    <w:p w14:paraId="44604ADE" w14:textId="77777777" w:rsidR="00D96D63" w:rsidRPr="00623D9A" w:rsidRDefault="00D96D63" w:rsidP="00D96D63">
      <w:pPr>
        <w:spacing w:after="0" w:line="360" w:lineRule="auto"/>
        <w:jc w:val="center"/>
      </w:pPr>
    </w:p>
    <w:p w14:paraId="3D24FC4B" w14:textId="77777777" w:rsidR="00D96D63" w:rsidRPr="00623D9A" w:rsidRDefault="00D96D63" w:rsidP="00D96D63">
      <w:pPr>
        <w:spacing w:after="0" w:line="360" w:lineRule="auto"/>
        <w:jc w:val="center"/>
      </w:pPr>
    </w:p>
    <w:p w14:paraId="4EEF9453" w14:textId="77777777" w:rsidR="00D96D63" w:rsidRPr="00623D9A" w:rsidRDefault="00D96D63" w:rsidP="00D96D63">
      <w:pPr>
        <w:autoSpaceDE w:val="0"/>
        <w:autoSpaceDN w:val="0"/>
        <w:adjustRightInd w:val="0"/>
        <w:spacing w:after="0" w:line="240" w:lineRule="auto"/>
        <w:rPr>
          <w:rFonts w:ascii="Arial" w:hAnsi="Arial" w:cs="Arial"/>
          <w:sz w:val="24"/>
          <w:szCs w:val="24"/>
        </w:rPr>
      </w:pPr>
    </w:p>
    <w:p w14:paraId="581A0E24" w14:textId="77777777" w:rsidR="00D96D63" w:rsidRPr="00623D9A" w:rsidRDefault="00D96D63" w:rsidP="00D96D63">
      <w:pPr>
        <w:spacing w:after="0" w:line="360" w:lineRule="auto"/>
      </w:pPr>
    </w:p>
    <w:p w14:paraId="7A9D5AAF" w14:textId="77777777" w:rsidR="00D96D63" w:rsidRPr="00623D9A" w:rsidRDefault="00D96D63" w:rsidP="00D96D63">
      <w:pPr>
        <w:spacing w:after="0"/>
      </w:pPr>
      <w:r w:rsidRPr="00623D9A">
        <w:br w:type="page"/>
      </w:r>
    </w:p>
    <w:p w14:paraId="01ACE317" w14:textId="77777777" w:rsidR="00D96D63" w:rsidRPr="00623D9A" w:rsidRDefault="00BA4B37" w:rsidP="00D96D63">
      <w:pPr>
        <w:spacing w:after="0" w:line="360" w:lineRule="auto"/>
      </w:pPr>
      <w:r>
        <w:lastRenderedPageBreak/>
        <w:pict w14:anchorId="527B8E1D">
          <v:shape id="_x0000_s1039" type="#_x0000_t75" style="position:absolute;margin-left:1.5pt;margin-top:1.5pt;width:765pt;height:516.05pt;z-index:251657216;mso-position-horizontal:absolute;mso-position-horizontal-relative:text;mso-position-vertical:absolute;mso-position-vertical-relative:text;mso-width-relative:page;mso-height-relative:page" stroked="t" strokeweight=".5pt">
            <v:imagedata r:id="rId37" o:title=""/>
            <v:shadow on="t"/>
          </v:shape>
          <o:OLEObject Type="Embed" ProgID="PowerPoint.Slide.12" ShapeID="_x0000_s1039" DrawAspect="Content" ObjectID="_1650892575" r:id="rId38"/>
        </w:pict>
      </w:r>
    </w:p>
    <w:p w14:paraId="6090920A" w14:textId="77777777" w:rsidR="00D96D63" w:rsidRPr="00623D9A" w:rsidRDefault="00D96D63" w:rsidP="00D96D63">
      <w:pPr>
        <w:spacing w:after="0" w:line="360" w:lineRule="auto"/>
        <w:jc w:val="center"/>
      </w:pPr>
    </w:p>
    <w:p w14:paraId="253F7BAE" w14:textId="77777777" w:rsidR="00D96D63" w:rsidRPr="00623D9A" w:rsidRDefault="00D96D63" w:rsidP="00D96D63">
      <w:pPr>
        <w:spacing w:after="0" w:line="360" w:lineRule="auto"/>
        <w:jc w:val="center"/>
      </w:pPr>
    </w:p>
    <w:p w14:paraId="0F7877DD" w14:textId="77777777" w:rsidR="00D96D63" w:rsidRDefault="00D96D63" w:rsidP="00D96D63">
      <w:pPr>
        <w:spacing w:after="0" w:line="360" w:lineRule="auto"/>
      </w:pPr>
    </w:p>
    <w:p w14:paraId="1B9B0EDD" w14:textId="77777777" w:rsidR="00D96D63" w:rsidRDefault="00D96D63" w:rsidP="00D96D63">
      <w:pPr>
        <w:spacing w:after="0" w:line="360" w:lineRule="auto"/>
      </w:pPr>
    </w:p>
    <w:p w14:paraId="2695E2E4" w14:textId="77777777" w:rsidR="00D96D63" w:rsidRDefault="00D96D63" w:rsidP="00D96D63">
      <w:pPr>
        <w:spacing w:after="0" w:line="360" w:lineRule="auto"/>
      </w:pPr>
    </w:p>
    <w:p w14:paraId="5F2E1DEB" w14:textId="77777777" w:rsidR="00D96D63" w:rsidRDefault="00D96D63" w:rsidP="00D96D63">
      <w:pPr>
        <w:spacing w:after="0" w:line="360" w:lineRule="auto"/>
      </w:pPr>
    </w:p>
    <w:p w14:paraId="073E9917" w14:textId="77777777" w:rsidR="00D96D63" w:rsidRDefault="00D96D63" w:rsidP="00D96D63">
      <w:pPr>
        <w:spacing w:after="0" w:line="360" w:lineRule="auto"/>
      </w:pPr>
    </w:p>
    <w:p w14:paraId="0783BD3C" w14:textId="77777777" w:rsidR="00D96D63" w:rsidRDefault="00D96D63" w:rsidP="00D96D63">
      <w:pPr>
        <w:spacing w:after="0" w:line="360" w:lineRule="auto"/>
      </w:pPr>
    </w:p>
    <w:p w14:paraId="63FF4AE9" w14:textId="77777777" w:rsidR="00D96D63" w:rsidRDefault="00D96D63" w:rsidP="00D96D63">
      <w:pPr>
        <w:spacing w:after="0" w:line="360" w:lineRule="auto"/>
      </w:pPr>
    </w:p>
    <w:p w14:paraId="53E9BB9D" w14:textId="77777777" w:rsidR="00D96D63" w:rsidRDefault="00D96D63" w:rsidP="00D96D63">
      <w:pPr>
        <w:spacing w:after="0" w:line="360" w:lineRule="auto"/>
      </w:pPr>
    </w:p>
    <w:p w14:paraId="48CF5040" w14:textId="77777777" w:rsidR="00D96D63" w:rsidRDefault="00D96D63" w:rsidP="00D96D63">
      <w:pPr>
        <w:spacing w:after="0" w:line="360" w:lineRule="auto"/>
      </w:pPr>
    </w:p>
    <w:p w14:paraId="54467566" w14:textId="77777777" w:rsidR="00D96D63" w:rsidRDefault="00D96D63" w:rsidP="00D96D63">
      <w:pPr>
        <w:spacing w:after="0" w:line="360" w:lineRule="auto"/>
      </w:pPr>
    </w:p>
    <w:p w14:paraId="2E12B534" w14:textId="77777777" w:rsidR="00D96D63" w:rsidRDefault="00D96D63" w:rsidP="00D96D63">
      <w:pPr>
        <w:spacing w:after="0" w:line="360" w:lineRule="auto"/>
      </w:pPr>
    </w:p>
    <w:p w14:paraId="1EBE5BFE" w14:textId="77777777" w:rsidR="00D96D63" w:rsidRDefault="00D96D63" w:rsidP="00D96D63">
      <w:pPr>
        <w:spacing w:after="0" w:line="360" w:lineRule="auto"/>
      </w:pPr>
    </w:p>
    <w:p w14:paraId="07DBD96C" w14:textId="77777777" w:rsidR="00D96D63" w:rsidRDefault="00D96D63" w:rsidP="00D96D63">
      <w:pPr>
        <w:spacing w:after="0" w:line="360" w:lineRule="auto"/>
      </w:pPr>
    </w:p>
    <w:p w14:paraId="1830B5EA" w14:textId="77777777" w:rsidR="00D96D63" w:rsidRDefault="00D96D63" w:rsidP="00D96D63">
      <w:pPr>
        <w:spacing w:after="0" w:line="360" w:lineRule="auto"/>
      </w:pPr>
    </w:p>
    <w:p w14:paraId="1FBF95E5" w14:textId="77777777" w:rsidR="00D96D63" w:rsidRPr="00623D9A" w:rsidRDefault="00D96D63" w:rsidP="00D96D63">
      <w:pPr>
        <w:spacing w:after="0" w:line="360" w:lineRule="auto"/>
      </w:pPr>
    </w:p>
    <w:p w14:paraId="13E63B66" w14:textId="77777777" w:rsidR="00D96D63" w:rsidRPr="00623D9A" w:rsidRDefault="00D96D63" w:rsidP="00D96D63">
      <w:pPr>
        <w:spacing w:after="0" w:line="360" w:lineRule="auto"/>
        <w:jc w:val="center"/>
      </w:pPr>
    </w:p>
    <w:p w14:paraId="02817D4B" w14:textId="77777777" w:rsidR="00D96D63" w:rsidRPr="00623D9A" w:rsidRDefault="00D96D63" w:rsidP="00D96D63">
      <w:pPr>
        <w:spacing w:after="0" w:line="360" w:lineRule="auto"/>
        <w:jc w:val="center"/>
      </w:pPr>
    </w:p>
    <w:p w14:paraId="3CB0536E" w14:textId="77777777" w:rsidR="00D96D63" w:rsidRPr="00623D9A" w:rsidRDefault="00D96D63" w:rsidP="00D96D63">
      <w:pPr>
        <w:spacing w:after="0" w:line="360" w:lineRule="auto"/>
      </w:pPr>
    </w:p>
    <w:p w14:paraId="537D6ABE" w14:textId="77777777" w:rsidR="00D96D63" w:rsidRPr="00623D9A" w:rsidRDefault="00D96D63" w:rsidP="00D96D63">
      <w:pPr>
        <w:spacing w:after="0"/>
      </w:pPr>
      <w:r w:rsidRPr="00623D9A">
        <w:br w:type="page"/>
      </w:r>
    </w:p>
    <w:p w14:paraId="0D74EC52" w14:textId="77777777" w:rsidR="00D96D63" w:rsidRPr="00623D9A" w:rsidRDefault="00BA4B37" w:rsidP="00D96D63">
      <w:pPr>
        <w:spacing w:after="0" w:line="360" w:lineRule="auto"/>
      </w:pPr>
      <w:r>
        <w:lastRenderedPageBreak/>
        <w:pict w14:anchorId="6907C321">
          <v:shape id="_x0000_s1040" type="#_x0000_t75" style="position:absolute;margin-left:4.5pt;margin-top:1.9pt;width:765.35pt;height:506.6pt;z-index:251658240;mso-position-horizontal-relative:text;mso-position-vertical-relative:text;mso-width-relative:page;mso-height-relative:page" stroked="t" strokeweight=".5pt">
            <v:imagedata r:id="rId39" o:title=""/>
            <v:shadow on="t"/>
          </v:shape>
          <o:OLEObject Type="Embed" ProgID="PowerPoint.Slide.12" ShapeID="_x0000_s1040" DrawAspect="Content" ObjectID="_1650892576" r:id="rId40"/>
        </w:pict>
      </w:r>
    </w:p>
    <w:p w14:paraId="599AAB7A" w14:textId="77777777" w:rsidR="00D96D63" w:rsidRDefault="00D96D63" w:rsidP="00D96D63">
      <w:pPr>
        <w:spacing w:after="0" w:line="360" w:lineRule="auto"/>
        <w:jc w:val="center"/>
      </w:pPr>
    </w:p>
    <w:p w14:paraId="1DB14F2C" w14:textId="77777777" w:rsidR="00D96D63" w:rsidRDefault="00D96D63" w:rsidP="00D96D63">
      <w:pPr>
        <w:spacing w:after="0" w:line="360" w:lineRule="auto"/>
        <w:jc w:val="center"/>
      </w:pPr>
    </w:p>
    <w:p w14:paraId="36371B62" w14:textId="77777777" w:rsidR="00D96D63" w:rsidRDefault="00D96D63" w:rsidP="00D96D63">
      <w:pPr>
        <w:spacing w:after="0" w:line="360" w:lineRule="auto"/>
        <w:jc w:val="center"/>
      </w:pPr>
    </w:p>
    <w:p w14:paraId="7B22549E" w14:textId="77777777" w:rsidR="00D96D63" w:rsidRDefault="00D96D63" w:rsidP="00D96D63">
      <w:pPr>
        <w:spacing w:after="0" w:line="360" w:lineRule="auto"/>
        <w:jc w:val="center"/>
      </w:pPr>
    </w:p>
    <w:p w14:paraId="6F151F51" w14:textId="77777777" w:rsidR="00D96D63" w:rsidRDefault="00D96D63" w:rsidP="00D96D63">
      <w:pPr>
        <w:spacing w:after="0" w:line="360" w:lineRule="auto"/>
        <w:jc w:val="center"/>
      </w:pPr>
    </w:p>
    <w:p w14:paraId="185F5240" w14:textId="77777777" w:rsidR="00D96D63" w:rsidRDefault="00D96D63" w:rsidP="00D96D63">
      <w:pPr>
        <w:spacing w:after="0" w:line="360" w:lineRule="auto"/>
        <w:jc w:val="center"/>
      </w:pPr>
    </w:p>
    <w:p w14:paraId="1BE3236A" w14:textId="77777777" w:rsidR="00D96D63" w:rsidRDefault="00D96D63" w:rsidP="00D96D63">
      <w:pPr>
        <w:spacing w:after="0" w:line="360" w:lineRule="auto"/>
        <w:jc w:val="center"/>
      </w:pPr>
    </w:p>
    <w:p w14:paraId="73D25BE4" w14:textId="77777777" w:rsidR="00D96D63" w:rsidRDefault="00D96D63" w:rsidP="00D96D63">
      <w:pPr>
        <w:spacing w:after="0" w:line="360" w:lineRule="auto"/>
        <w:jc w:val="center"/>
      </w:pPr>
    </w:p>
    <w:p w14:paraId="681C377B" w14:textId="77777777" w:rsidR="00D96D63" w:rsidRDefault="00D96D63" w:rsidP="00D96D63">
      <w:pPr>
        <w:spacing w:after="0" w:line="360" w:lineRule="auto"/>
        <w:jc w:val="center"/>
      </w:pPr>
    </w:p>
    <w:p w14:paraId="1D895B0D" w14:textId="77777777" w:rsidR="00D96D63" w:rsidRDefault="00D96D63" w:rsidP="00D96D63">
      <w:pPr>
        <w:spacing w:after="0" w:line="360" w:lineRule="auto"/>
        <w:jc w:val="center"/>
      </w:pPr>
    </w:p>
    <w:p w14:paraId="3976D4BE" w14:textId="77777777" w:rsidR="00D96D63" w:rsidRDefault="00D96D63" w:rsidP="00D96D63">
      <w:pPr>
        <w:spacing w:after="0" w:line="360" w:lineRule="auto"/>
        <w:jc w:val="center"/>
      </w:pPr>
    </w:p>
    <w:p w14:paraId="1ECC60C1" w14:textId="77777777" w:rsidR="00D96D63" w:rsidRDefault="00D96D63" w:rsidP="00D96D63">
      <w:pPr>
        <w:spacing w:after="0" w:line="360" w:lineRule="auto"/>
        <w:jc w:val="center"/>
      </w:pPr>
    </w:p>
    <w:p w14:paraId="21A89CE3" w14:textId="77777777" w:rsidR="00D96D63" w:rsidRDefault="00D96D63" w:rsidP="00D96D63">
      <w:pPr>
        <w:spacing w:after="0" w:line="360" w:lineRule="auto"/>
        <w:jc w:val="center"/>
      </w:pPr>
    </w:p>
    <w:p w14:paraId="5C9782F6" w14:textId="77777777" w:rsidR="00D96D63" w:rsidRDefault="00D96D63" w:rsidP="00D96D63">
      <w:pPr>
        <w:spacing w:after="0" w:line="360" w:lineRule="auto"/>
        <w:jc w:val="center"/>
      </w:pPr>
    </w:p>
    <w:p w14:paraId="3B87F0AF" w14:textId="77777777" w:rsidR="00D96D63" w:rsidRDefault="00D96D63" w:rsidP="00D96D63">
      <w:pPr>
        <w:spacing w:after="0" w:line="360" w:lineRule="auto"/>
        <w:jc w:val="center"/>
      </w:pPr>
    </w:p>
    <w:p w14:paraId="692930D4" w14:textId="77777777" w:rsidR="00D96D63" w:rsidRDefault="00D96D63" w:rsidP="00D96D63">
      <w:pPr>
        <w:spacing w:after="0" w:line="360" w:lineRule="auto"/>
        <w:jc w:val="center"/>
      </w:pPr>
    </w:p>
    <w:p w14:paraId="6C432B40" w14:textId="77777777" w:rsidR="00D96D63" w:rsidRDefault="00D96D63" w:rsidP="00D96D63">
      <w:pPr>
        <w:spacing w:after="0" w:line="360" w:lineRule="auto"/>
        <w:jc w:val="center"/>
      </w:pPr>
    </w:p>
    <w:p w14:paraId="67DF2837" w14:textId="77777777" w:rsidR="00D96D63" w:rsidRDefault="00D96D63" w:rsidP="00D96D63">
      <w:pPr>
        <w:spacing w:after="0" w:line="360" w:lineRule="auto"/>
        <w:jc w:val="center"/>
      </w:pPr>
    </w:p>
    <w:p w14:paraId="7716AA75" w14:textId="77777777" w:rsidR="00D96D63" w:rsidRDefault="00D96D63" w:rsidP="00D96D63">
      <w:pPr>
        <w:spacing w:after="0" w:line="360" w:lineRule="auto"/>
        <w:jc w:val="center"/>
      </w:pPr>
    </w:p>
    <w:p w14:paraId="3B963A99" w14:textId="77777777" w:rsidR="00D96D63" w:rsidRDefault="00D96D63" w:rsidP="00D96D63">
      <w:pPr>
        <w:spacing w:after="0" w:line="360" w:lineRule="auto"/>
        <w:jc w:val="center"/>
      </w:pPr>
    </w:p>
    <w:p w14:paraId="0D52CF3C" w14:textId="77777777" w:rsidR="00D96D63" w:rsidRDefault="00D96D63" w:rsidP="00D96D63">
      <w:pPr>
        <w:spacing w:after="0" w:line="360" w:lineRule="auto"/>
        <w:jc w:val="center"/>
      </w:pPr>
    </w:p>
    <w:p w14:paraId="3CE4E77F" w14:textId="77777777" w:rsidR="00D96D63" w:rsidRDefault="00D96D63" w:rsidP="00D96D63">
      <w:pPr>
        <w:spacing w:after="0" w:line="360" w:lineRule="auto"/>
        <w:jc w:val="center"/>
      </w:pPr>
    </w:p>
    <w:p w14:paraId="3491BD8B" w14:textId="77777777" w:rsidR="00D96D63" w:rsidRDefault="00D96D63" w:rsidP="00D96D63">
      <w:pPr>
        <w:spacing w:after="0" w:line="360" w:lineRule="auto"/>
        <w:jc w:val="center"/>
      </w:pPr>
    </w:p>
    <w:p w14:paraId="56213F22" w14:textId="77777777" w:rsidR="00D96D63" w:rsidRPr="00623D9A" w:rsidRDefault="00D96D63" w:rsidP="00D96D63">
      <w:pPr>
        <w:spacing w:after="0" w:line="360" w:lineRule="auto"/>
        <w:jc w:val="center"/>
      </w:pPr>
    </w:p>
    <w:p w14:paraId="547FD9AF" w14:textId="77777777" w:rsidR="00D96D63" w:rsidRPr="00623D9A" w:rsidRDefault="00D96D63" w:rsidP="00D96D63">
      <w:pPr>
        <w:spacing w:after="0" w:line="360" w:lineRule="auto"/>
        <w:jc w:val="center"/>
      </w:pPr>
    </w:p>
    <w:p w14:paraId="47CF02B7" w14:textId="77777777" w:rsidR="00D96D63" w:rsidRPr="00623D9A" w:rsidRDefault="00BA4B37" w:rsidP="00D96D63">
      <w:pPr>
        <w:spacing w:after="0" w:line="360" w:lineRule="auto"/>
      </w:pPr>
      <w:r>
        <w:lastRenderedPageBreak/>
        <w:pict w14:anchorId="69D5A599">
          <v:shape id="_x0000_s1041" type="#_x0000_t75" style="position:absolute;margin-left:1.5pt;margin-top:3.4pt;width:763.5pt;height:508.1pt;z-index:251659264;mso-position-horizontal-relative:text;mso-position-vertical-relative:text;mso-width-relative:page;mso-height-relative:page" stroked="t" strokeweight=".5pt">
            <v:imagedata r:id="rId41" o:title=""/>
            <v:shadow on="t"/>
          </v:shape>
          <o:OLEObject Type="Embed" ProgID="PowerPoint.Slide.12" ShapeID="_x0000_s1041" DrawAspect="Content" ObjectID="_1650892577" r:id="rId42"/>
        </w:pict>
      </w:r>
    </w:p>
    <w:p w14:paraId="6BA7EEC9" w14:textId="77777777" w:rsidR="00D96D63" w:rsidRPr="00623D9A" w:rsidRDefault="00D96D63" w:rsidP="00D96D63">
      <w:pPr>
        <w:spacing w:after="0"/>
      </w:pPr>
      <w:r w:rsidRPr="00623D9A">
        <w:br w:type="page"/>
      </w:r>
    </w:p>
    <w:p w14:paraId="248079BA" w14:textId="77777777" w:rsidR="00D96D63" w:rsidRPr="00623D9A" w:rsidRDefault="00BA4B37" w:rsidP="00D96D63">
      <w:pPr>
        <w:spacing w:after="0" w:line="360" w:lineRule="auto"/>
      </w:pPr>
      <w:r>
        <w:lastRenderedPageBreak/>
        <w:pict w14:anchorId="443ECBE7">
          <v:shape id="_x0000_s1042" type="#_x0000_t75" style="position:absolute;margin-left:1.5pt;margin-top:1.55pt;width:764.8pt;height:521.1pt;z-index:251660288;mso-position-horizontal-relative:text;mso-position-vertical-relative:text;mso-width-relative:page;mso-height-relative:page" stroked="t" strokeweight=".5pt">
            <v:imagedata r:id="rId43" o:title=""/>
            <v:shadow on="t"/>
          </v:shape>
          <o:OLEObject Type="Embed" ProgID="PowerPoint.Slide.12" ShapeID="_x0000_s1042" DrawAspect="Content" ObjectID="_1650892578" r:id="rId44"/>
        </w:pict>
      </w:r>
    </w:p>
    <w:p w14:paraId="6FCA8CD7" w14:textId="77777777" w:rsidR="00D96D63" w:rsidRPr="00623D9A" w:rsidRDefault="00D96D63" w:rsidP="00D96D63">
      <w:pPr>
        <w:spacing w:after="0" w:line="360" w:lineRule="auto"/>
        <w:jc w:val="center"/>
      </w:pPr>
    </w:p>
    <w:p w14:paraId="4889FDC1" w14:textId="77777777" w:rsidR="00D96D63" w:rsidRPr="00623D9A" w:rsidRDefault="00D96D63" w:rsidP="00D96D63">
      <w:pPr>
        <w:spacing w:after="0" w:line="360" w:lineRule="auto"/>
        <w:jc w:val="center"/>
      </w:pPr>
    </w:p>
    <w:p w14:paraId="70D8B372" w14:textId="77777777" w:rsidR="00D96D63" w:rsidRPr="00623D9A" w:rsidRDefault="00D96D63" w:rsidP="00D96D63">
      <w:pPr>
        <w:spacing w:after="0" w:line="360" w:lineRule="auto"/>
      </w:pPr>
    </w:p>
    <w:p w14:paraId="4469108E" w14:textId="77777777" w:rsidR="00D96D63" w:rsidRPr="00623D9A" w:rsidRDefault="00D96D63" w:rsidP="00D96D63">
      <w:pPr>
        <w:spacing w:after="0"/>
      </w:pPr>
      <w:r w:rsidRPr="00623D9A">
        <w:br w:type="page"/>
      </w:r>
    </w:p>
    <w:p w14:paraId="0DACE00C" w14:textId="77777777" w:rsidR="00D96D63" w:rsidRPr="00623D9A" w:rsidRDefault="00BA4B37" w:rsidP="00D96D63">
      <w:pPr>
        <w:spacing w:after="0" w:line="360" w:lineRule="auto"/>
      </w:pPr>
      <w:r>
        <w:lastRenderedPageBreak/>
        <w:pict w14:anchorId="38213748">
          <v:shape id="_x0000_s1043" type="#_x0000_t75" style="position:absolute;margin-left:7.5pt;margin-top:1.55pt;width:759pt;height:515.95pt;z-index:251661312;mso-position-horizontal-relative:text;mso-position-vertical-relative:text;mso-width-relative:page;mso-height-relative:page" stroked="t" strokeweight=".5pt">
            <v:imagedata r:id="rId45" o:title=""/>
            <v:shadow on="t"/>
          </v:shape>
          <o:OLEObject Type="Embed" ProgID="PowerPoint.Slide.12" ShapeID="_x0000_s1043" DrawAspect="Content" ObjectID="_1650892579" r:id="rId46"/>
        </w:pict>
      </w:r>
    </w:p>
    <w:p w14:paraId="3C1BD246" w14:textId="77777777" w:rsidR="00D96D63" w:rsidRPr="00623D9A" w:rsidRDefault="00D96D63" w:rsidP="00D96D63">
      <w:pPr>
        <w:spacing w:after="0" w:line="360" w:lineRule="auto"/>
        <w:jc w:val="center"/>
      </w:pPr>
    </w:p>
    <w:p w14:paraId="125E9DD3" w14:textId="77777777" w:rsidR="00D96D63" w:rsidRPr="00623D9A" w:rsidRDefault="00D96D63" w:rsidP="00D96D63">
      <w:pPr>
        <w:spacing w:after="0" w:line="360" w:lineRule="auto"/>
        <w:jc w:val="center"/>
      </w:pPr>
    </w:p>
    <w:p w14:paraId="52D96BB0" w14:textId="77777777" w:rsidR="00D96D63" w:rsidRPr="00623D9A" w:rsidRDefault="00D96D63" w:rsidP="00D96D63">
      <w:pPr>
        <w:spacing w:after="0" w:line="360" w:lineRule="auto"/>
      </w:pPr>
    </w:p>
    <w:p w14:paraId="7A051613" w14:textId="77777777" w:rsidR="00D96D63" w:rsidRPr="00623D9A" w:rsidRDefault="00D96D63" w:rsidP="00D96D63">
      <w:pPr>
        <w:spacing w:after="0"/>
      </w:pPr>
      <w:r w:rsidRPr="00623D9A">
        <w:br w:type="page"/>
      </w:r>
    </w:p>
    <w:p w14:paraId="302CE09F" w14:textId="77777777" w:rsidR="00D96D63" w:rsidRPr="00623D9A" w:rsidRDefault="00BA4B37" w:rsidP="00D96D63">
      <w:pPr>
        <w:spacing w:after="0" w:line="360" w:lineRule="auto"/>
      </w:pPr>
      <w:r>
        <w:lastRenderedPageBreak/>
        <w:pict w14:anchorId="6D52A13E">
          <v:shape id="_x0000_s1044" type="#_x0000_t75" style="position:absolute;margin-left:1.5pt;margin-top:6.05pt;width:765pt;height:508.45pt;z-index:251662336;mso-position-horizontal-relative:text;mso-position-vertical-relative:text;mso-width-relative:page;mso-height-relative:page" stroked="t" strokeweight=".5pt">
            <v:imagedata r:id="rId47" o:title=""/>
            <v:shadow on="t"/>
          </v:shape>
          <o:OLEObject Type="Embed" ProgID="PowerPoint.Slide.12" ShapeID="_x0000_s1044" DrawAspect="Content" ObjectID="_1650892580" r:id="rId48"/>
        </w:pict>
      </w:r>
    </w:p>
    <w:p w14:paraId="44B20835" w14:textId="77777777" w:rsidR="00D96D63" w:rsidRPr="00623D9A" w:rsidRDefault="00D96D63" w:rsidP="00D96D63">
      <w:pPr>
        <w:spacing w:after="0" w:line="360" w:lineRule="auto"/>
        <w:jc w:val="center"/>
      </w:pPr>
    </w:p>
    <w:p w14:paraId="7CF1A7ED" w14:textId="77777777" w:rsidR="00D96D63" w:rsidRPr="00623D9A" w:rsidRDefault="00D96D63" w:rsidP="00D96D63">
      <w:pPr>
        <w:spacing w:after="0" w:line="360" w:lineRule="auto"/>
        <w:jc w:val="center"/>
      </w:pPr>
    </w:p>
    <w:p w14:paraId="5DC424A9" w14:textId="77777777" w:rsidR="00D96D63" w:rsidRPr="00623D9A" w:rsidRDefault="00D96D63" w:rsidP="00D96D63">
      <w:pPr>
        <w:spacing w:after="0" w:line="360" w:lineRule="auto"/>
      </w:pPr>
    </w:p>
    <w:p w14:paraId="48BF4115" w14:textId="77777777" w:rsidR="00D96D63" w:rsidRPr="00623D9A" w:rsidRDefault="00D96D63" w:rsidP="00D96D63">
      <w:pPr>
        <w:spacing w:after="0"/>
      </w:pPr>
      <w:r w:rsidRPr="00623D9A">
        <w:br w:type="page"/>
      </w:r>
    </w:p>
    <w:p w14:paraId="6C30ACBA" w14:textId="77777777" w:rsidR="00D96D63" w:rsidRPr="00623D9A" w:rsidRDefault="00BA4B37" w:rsidP="00D96D63">
      <w:pPr>
        <w:spacing w:after="0" w:line="360" w:lineRule="auto"/>
      </w:pPr>
      <w:r>
        <w:lastRenderedPageBreak/>
        <w:pict w14:anchorId="1600AA6F">
          <v:shape id="_x0000_s1045" type="#_x0000_t75" style="position:absolute;margin-left:1.5pt;margin-top:4.5pt;width:765pt;height:513.05pt;z-index:251663360;mso-position-horizontal:absolute;mso-position-horizontal-relative:text;mso-position-vertical:absolute;mso-position-vertical-relative:text;mso-width-relative:page;mso-height-relative:page" stroked="t" strokeweight=".5pt">
            <v:imagedata r:id="rId49" o:title=""/>
            <v:shadow on="t"/>
          </v:shape>
          <o:OLEObject Type="Embed" ProgID="PowerPoint.Slide.12" ShapeID="_x0000_s1045" DrawAspect="Content" ObjectID="_1650892581" r:id="rId50"/>
        </w:pict>
      </w:r>
    </w:p>
    <w:p w14:paraId="225F3D34" w14:textId="77777777" w:rsidR="00D96D63" w:rsidRPr="00623D9A" w:rsidRDefault="00D96D63" w:rsidP="00D96D63">
      <w:pPr>
        <w:spacing w:after="0" w:line="360" w:lineRule="auto"/>
        <w:jc w:val="center"/>
      </w:pPr>
    </w:p>
    <w:p w14:paraId="3ABBC171" w14:textId="77777777" w:rsidR="00D96D63" w:rsidRPr="00623D9A" w:rsidRDefault="00D96D63" w:rsidP="00D96D63">
      <w:pPr>
        <w:spacing w:after="0" w:line="360" w:lineRule="auto"/>
        <w:jc w:val="center"/>
      </w:pPr>
    </w:p>
    <w:p w14:paraId="4FF8E5D0" w14:textId="77777777" w:rsidR="00D96D63" w:rsidRPr="00623D9A" w:rsidRDefault="00D96D63" w:rsidP="00D96D63">
      <w:pPr>
        <w:spacing w:after="0" w:line="360" w:lineRule="auto"/>
      </w:pPr>
    </w:p>
    <w:p w14:paraId="1A954DA2" w14:textId="77777777" w:rsidR="00D96D63" w:rsidRPr="00623D9A" w:rsidRDefault="00D96D63" w:rsidP="00D96D63">
      <w:pPr>
        <w:spacing w:after="0"/>
      </w:pPr>
      <w:r w:rsidRPr="00623D9A">
        <w:br w:type="page"/>
      </w:r>
    </w:p>
    <w:p w14:paraId="6CCFF6FF" w14:textId="77777777" w:rsidR="00D96D63" w:rsidRPr="00623D9A" w:rsidRDefault="00BA4B37" w:rsidP="00D96D63">
      <w:pPr>
        <w:spacing w:after="0" w:line="360" w:lineRule="auto"/>
      </w:pPr>
      <w:r>
        <w:lastRenderedPageBreak/>
        <w:pict w14:anchorId="32970ECF">
          <v:shape id="_x0000_s1046" type="#_x0000_t75" style="position:absolute;margin-left:4.5pt;margin-top:1.5pt;width:762pt;height:516pt;z-index:251664384;mso-position-horizontal-relative:text;mso-position-vertical-relative:text;mso-width-relative:page;mso-height-relative:page" stroked="t" strokeweight=".5pt">
            <v:imagedata r:id="rId51" o:title=""/>
            <v:shadow on="t"/>
          </v:shape>
          <o:OLEObject Type="Embed" ProgID="PowerPoint.Slide.12" ShapeID="_x0000_s1046" DrawAspect="Content" ObjectID="_1650892582" r:id="rId52"/>
        </w:pict>
      </w:r>
    </w:p>
    <w:p w14:paraId="014388DB" w14:textId="77777777" w:rsidR="00D96D63" w:rsidRPr="00623D9A" w:rsidRDefault="00D96D63" w:rsidP="00D96D63">
      <w:pPr>
        <w:spacing w:after="0" w:line="360" w:lineRule="auto"/>
        <w:jc w:val="center"/>
      </w:pPr>
    </w:p>
    <w:p w14:paraId="16E5E28C" w14:textId="77777777" w:rsidR="00D96D63" w:rsidRPr="00623D9A" w:rsidRDefault="00D96D63" w:rsidP="00D96D63">
      <w:pPr>
        <w:spacing w:after="0" w:line="360" w:lineRule="auto"/>
        <w:jc w:val="center"/>
      </w:pPr>
    </w:p>
    <w:p w14:paraId="0C30D60D" w14:textId="77777777" w:rsidR="00D96D63" w:rsidRPr="00623D9A" w:rsidRDefault="00D96D63" w:rsidP="00D96D63">
      <w:pPr>
        <w:spacing w:after="0" w:line="360" w:lineRule="auto"/>
      </w:pPr>
    </w:p>
    <w:p w14:paraId="489070C0" w14:textId="77777777" w:rsidR="00D96D63" w:rsidRPr="00623D9A" w:rsidRDefault="00D96D63" w:rsidP="00D96D63">
      <w:pPr>
        <w:spacing w:after="0"/>
      </w:pPr>
      <w:r w:rsidRPr="00623D9A">
        <w:br w:type="page"/>
      </w:r>
    </w:p>
    <w:p w14:paraId="68424489" w14:textId="77777777" w:rsidR="00D96D63" w:rsidRPr="00623D9A" w:rsidRDefault="00BA4B37" w:rsidP="00D96D63">
      <w:pPr>
        <w:spacing w:after="0" w:line="360" w:lineRule="auto"/>
      </w:pPr>
      <w:r>
        <w:lastRenderedPageBreak/>
        <w:pict w14:anchorId="681FF4A9">
          <v:shape id="_x0000_s1047" type="#_x0000_t75" style="position:absolute;margin-left:1.5pt;margin-top:1.55pt;width:759pt;height:512.95pt;z-index:251665408;mso-position-horizontal:absolute;mso-position-horizontal-relative:text;mso-position-vertical:absolute;mso-position-vertical-relative:text;mso-width-relative:page;mso-height-relative:page" stroked="t" strokeweight=".5pt">
            <v:imagedata r:id="rId53" o:title=""/>
            <v:shadow on="t"/>
          </v:shape>
          <o:OLEObject Type="Embed" ProgID="PowerPoint.Slide.12" ShapeID="_x0000_s1047" DrawAspect="Content" ObjectID="_1650892583" r:id="rId54"/>
        </w:pict>
      </w:r>
    </w:p>
    <w:p w14:paraId="514C2891" w14:textId="77777777" w:rsidR="00D96D63" w:rsidRPr="00623D9A" w:rsidRDefault="00D96D63" w:rsidP="00D96D63">
      <w:pPr>
        <w:spacing w:after="0" w:line="360" w:lineRule="auto"/>
        <w:jc w:val="center"/>
      </w:pPr>
    </w:p>
    <w:p w14:paraId="71BD129F" w14:textId="77777777" w:rsidR="00D96D63" w:rsidRPr="00623D9A" w:rsidRDefault="00D96D63" w:rsidP="00D96D63">
      <w:pPr>
        <w:spacing w:after="0" w:line="360" w:lineRule="auto"/>
        <w:jc w:val="center"/>
      </w:pPr>
    </w:p>
    <w:p w14:paraId="7D8056B1" w14:textId="77777777" w:rsidR="00D96D63" w:rsidRPr="00623D9A" w:rsidRDefault="00D96D63" w:rsidP="00D96D63">
      <w:pPr>
        <w:spacing w:after="0" w:line="360" w:lineRule="auto"/>
      </w:pPr>
    </w:p>
    <w:p w14:paraId="3F8ACB19" w14:textId="77777777" w:rsidR="00D96D63" w:rsidRPr="00623D9A" w:rsidRDefault="00D96D63" w:rsidP="00D96D63">
      <w:pPr>
        <w:spacing w:after="0"/>
      </w:pPr>
      <w:r w:rsidRPr="00623D9A">
        <w:br w:type="page"/>
      </w:r>
    </w:p>
    <w:p w14:paraId="4A9E4F3B" w14:textId="77777777" w:rsidR="00D96D63" w:rsidRPr="00623D9A" w:rsidRDefault="00BA4B37" w:rsidP="00D96D63">
      <w:pPr>
        <w:spacing w:after="0" w:line="360" w:lineRule="auto"/>
      </w:pPr>
      <w:r>
        <w:lastRenderedPageBreak/>
        <w:pict w14:anchorId="2CF9F2F4">
          <v:shape id="_x0000_s1048" type="#_x0000_t75" style="position:absolute;margin-left:1.5pt;margin-top:5.5pt;width:765pt;height:512.05pt;z-index:251666432;mso-position-horizontal:absolute;mso-position-horizontal-relative:text;mso-position-vertical:absolute;mso-position-vertical-relative:text;mso-width-relative:page;mso-height-relative:page" stroked="t" strokeweight=".5pt">
            <v:imagedata r:id="rId55" o:title=""/>
            <v:shadow on="t"/>
          </v:shape>
          <o:OLEObject Type="Embed" ProgID="PowerPoint.Slide.12" ShapeID="_x0000_s1048" DrawAspect="Content" ObjectID="_1650892584" r:id="rId56"/>
        </w:pict>
      </w:r>
    </w:p>
    <w:p w14:paraId="36525969" w14:textId="77777777" w:rsidR="00D96D63" w:rsidRPr="00623D9A" w:rsidRDefault="00D96D63" w:rsidP="00D96D63">
      <w:pPr>
        <w:spacing w:after="0" w:line="360" w:lineRule="auto"/>
        <w:jc w:val="center"/>
      </w:pPr>
    </w:p>
    <w:p w14:paraId="103CD5DB" w14:textId="77777777" w:rsidR="00D96D63" w:rsidRPr="00623D9A" w:rsidRDefault="00D96D63" w:rsidP="00D96D63">
      <w:pPr>
        <w:spacing w:after="0" w:line="360" w:lineRule="auto"/>
        <w:jc w:val="center"/>
      </w:pPr>
    </w:p>
    <w:p w14:paraId="08E4FBB1" w14:textId="77777777" w:rsidR="00D96D63" w:rsidRPr="00623D9A" w:rsidRDefault="00D96D63" w:rsidP="00D96D63">
      <w:pPr>
        <w:spacing w:after="0" w:line="360" w:lineRule="auto"/>
      </w:pPr>
    </w:p>
    <w:p w14:paraId="53987391" w14:textId="77777777" w:rsidR="00D96D63" w:rsidRPr="00623D9A" w:rsidRDefault="00D96D63" w:rsidP="00D96D63">
      <w:pPr>
        <w:spacing w:after="0"/>
      </w:pPr>
      <w:r w:rsidRPr="00623D9A">
        <w:br w:type="page"/>
      </w:r>
    </w:p>
    <w:p w14:paraId="1A965958" w14:textId="77777777" w:rsidR="00D96D63" w:rsidRPr="00623D9A" w:rsidRDefault="00BA4B37" w:rsidP="00D96D63">
      <w:pPr>
        <w:spacing w:after="0" w:line="360" w:lineRule="auto"/>
      </w:pPr>
      <w:r>
        <w:lastRenderedPageBreak/>
        <w:pict w14:anchorId="0BEA4247">
          <v:shape id="_x0000_s1049" type="#_x0000_t75" style="position:absolute;margin-left:1.5pt;margin-top:1.55pt;width:763.5pt;height:524.25pt;z-index:251667456;mso-position-horizontal:absolute;mso-position-horizontal-relative:text;mso-position-vertical:absolute;mso-position-vertical-relative:text;mso-width-relative:page;mso-height-relative:page" stroked="t" strokeweight=".5pt">
            <v:imagedata r:id="rId57" o:title=""/>
            <v:shadow on="t"/>
          </v:shape>
          <o:OLEObject Type="Embed" ProgID="PowerPoint.Slide.12" ShapeID="_x0000_s1049" DrawAspect="Content" ObjectID="_1650892585" r:id="rId58"/>
        </w:pict>
      </w:r>
    </w:p>
    <w:p w14:paraId="14EE4C61" w14:textId="77777777" w:rsidR="00D96D63" w:rsidRPr="00623D9A" w:rsidRDefault="00D96D63" w:rsidP="00D96D63">
      <w:pPr>
        <w:spacing w:after="0" w:line="360" w:lineRule="auto"/>
        <w:jc w:val="center"/>
      </w:pPr>
    </w:p>
    <w:p w14:paraId="14F4DCB0" w14:textId="77777777" w:rsidR="00D96D63" w:rsidRPr="00623D9A" w:rsidRDefault="00D96D63" w:rsidP="00D96D63">
      <w:pPr>
        <w:spacing w:after="0" w:line="360" w:lineRule="auto"/>
        <w:jc w:val="center"/>
      </w:pPr>
    </w:p>
    <w:p w14:paraId="10C30F4D" w14:textId="77777777" w:rsidR="00D96D63" w:rsidRPr="00623D9A" w:rsidRDefault="00D96D63" w:rsidP="00D96D63">
      <w:pPr>
        <w:spacing w:after="0" w:line="360" w:lineRule="auto"/>
      </w:pPr>
    </w:p>
    <w:p w14:paraId="262EBBC4" w14:textId="77777777" w:rsidR="00D96D63" w:rsidRPr="00623D9A" w:rsidRDefault="00D96D63" w:rsidP="00D96D63">
      <w:pPr>
        <w:spacing w:after="0"/>
      </w:pPr>
      <w:r w:rsidRPr="00623D9A">
        <w:br w:type="page"/>
      </w:r>
    </w:p>
    <w:p w14:paraId="69E609EB" w14:textId="77777777" w:rsidR="00D96D63" w:rsidRPr="00623D9A" w:rsidRDefault="00BA4B37" w:rsidP="00D96D63">
      <w:pPr>
        <w:spacing w:after="0" w:line="360" w:lineRule="auto"/>
      </w:pPr>
      <w:r>
        <w:lastRenderedPageBreak/>
        <w:pict w14:anchorId="34FD43C8">
          <v:shape id="_x0000_s1050" type="#_x0000_t75" style="position:absolute;margin-left:1.5pt;margin-top:3pt;width:765pt;height:511.5pt;z-index:251668480;mso-position-horizontal-relative:text;mso-position-vertical-relative:text;mso-width-relative:page;mso-height-relative:page" stroked="t" strokeweight=".5pt">
            <v:imagedata r:id="rId59" o:title=""/>
            <v:shadow on="t"/>
          </v:shape>
          <o:OLEObject Type="Embed" ProgID="PowerPoint.Slide.12" ShapeID="_x0000_s1050" DrawAspect="Content" ObjectID="_1650892586" r:id="rId60"/>
        </w:pict>
      </w:r>
    </w:p>
    <w:p w14:paraId="391773A8" w14:textId="77777777" w:rsidR="00D96D63" w:rsidRPr="00623D9A" w:rsidRDefault="00D96D63" w:rsidP="00D96D63">
      <w:pPr>
        <w:spacing w:after="0" w:line="360" w:lineRule="auto"/>
        <w:jc w:val="center"/>
      </w:pPr>
    </w:p>
    <w:p w14:paraId="53BCD477" w14:textId="77777777" w:rsidR="00D96D63" w:rsidRPr="00623D9A" w:rsidRDefault="00D96D63" w:rsidP="00D96D63">
      <w:pPr>
        <w:spacing w:after="0" w:line="360" w:lineRule="auto"/>
        <w:jc w:val="center"/>
      </w:pPr>
    </w:p>
    <w:p w14:paraId="0E2FAA4E" w14:textId="77777777" w:rsidR="00D96D63" w:rsidRPr="00623D9A" w:rsidRDefault="00D96D63" w:rsidP="00D96D63">
      <w:pPr>
        <w:spacing w:after="0" w:line="360" w:lineRule="auto"/>
      </w:pPr>
    </w:p>
    <w:p w14:paraId="55A53A57" w14:textId="77777777" w:rsidR="00D96D63" w:rsidRPr="00623D9A" w:rsidRDefault="00D96D63" w:rsidP="00D96D63">
      <w:pPr>
        <w:spacing w:after="0"/>
      </w:pPr>
      <w:r w:rsidRPr="00623D9A">
        <w:br w:type="page"/>
      </w:r>
    </w:p>
    <w:p w14:paraId="3EBC0ACD" w14:textId="77777777" w:rsidR="00D96D63" w:rsidRPr="00623D9A" w:rsidRDefault="00BA4B37" w:rsidP="00D96D63">
      <w:pPr>
        <w:spacing w:after="0" w:line="360" w:lineRule="auto"/>
      </w:pPr>
      <w:r>
        <w:lastRenderedPageBreak/>
        <w:pict w14:anchorId="731E2D04">
          <v:shape id="_x0000_s1051" type="#_x0000_t75" style="position:absolute;margin-left:3pt;margin-top:6pt;width:763.5pt;height:510.05pt;z-index:251669504;mso-position-horizontal:absolute;mso-position-horizontal-relative:text;mso-position-vertical:absolute;mso-position-vertical-relative:text;mso-width-relative:page;mso-height-relative:page" stroked="t" strokeweight=".5pt">
            <v:imagedata r:id="rId61" o:title=""/>
            <v:shadow on="t"/>
          </v:shape>
          <o:OLEObject Type="Embed" ProgID="PowerPoint.Slide.12" ShapeID="_x0000_s1051" DrawAspect="Content" ObjectID="_1650892587" r:id="rId62"/>
        </w:pict>
      </w:r>
    </w:p>
    <w:p w14:paraId="4EF7233A" w14:textId="77777777" w:rsidR="00D96D63" w:rsidRPr="00623D9A" w:rsidRDefault="00D96D63" w:rsidP="00D96D63">
      <w:pPr>
        <w:spacing w:after="0" w:line="360" w:lineRule="auto"/>
        <w:jc w:val="center"/>
      </w:pPr>
    </w:p>
    <w:p w14:paraId="7A0F5038" w14:textId="77777777" w:rsidR="00D96D63" w:rsidRPr="00623D9A" w:rsidRDefault="00D96D63" w:rsidP="00D96D63">
      <w:pPr>
        <w:spacing w:after="0" w:line="360" w:lineRule="auto"/>
        <w:jc w:val="center"/>
      </w:pPr>
    </w:p>
    <w:p w14:paraId="3885609E" w14:textId="77777777" w:rsidR="00D96D63" w:rsidRPr="00623D9A" w:rsidRDefault="00D96D63" w:rsidP="00D96D63">
      <w:pPr>
        <w:spacing w:after="0" w:line="360" w:lineRule="auto"/>
      </w:pPr>
    </w:p>
    <w:p w14:paraId="6FD85301" w14:textId="77777777" w:rsidR="00D96D63" w:rsidRPr="00623D9A" w:rsidRDefault="00D96D63" w:rsidP="00D96D63">
      <w:pPr>
        <w:spacing w:after="0"/>
      </w:pPr>
      <w:r w:rsidRPr="00623D9A">
        <w:br w:type="page"/>
      </w:r>
    </w:p>
    <w:p w14:paraId="58F543C0" w14:textId="77777777" w:rsidR="00D96D63" w:rsidRPr="00623D9A" w:rsidRDefault="00BA4B37" w:rsidP="00D96D63">
      <w:pPr>
        <w:spacing w:after="0" w:line="360" w:lineRule="auto"/>
      </w:pPr>
      <w:r>
        <w:lastRenderedPageBreak/>
        <w:pict w14:anchorId="67B1D8BA">
          <v:shape id="_x0000_s1052" type="#_x0000_t75" style="position:absolute;margin-left:15pt;margin-top:1.55pt;width:751.5pt;height:515.95pt;z-index:251670528;mso-position-horizontal:absolute;mso-position-horizontal-relative:text;mso-position-vertical:absolute;mso-position-vertical-relative:text;mso-width-relative:page;mso-height-relative:page" stroked="t" strokeweight=".5pt">
            <v:imagedata r:id="rId63" o:title=""/>
            <v:shadow on="t"/>
          </v:shape>
          <o:OLEObject Type="Embed" ProgID="PowerPoint.Slide.12" ShapeID="_x0000_s1052" DrawAspect="Content" ObjectID="_1650892588" r:id="rId64"/>
        </w:pict>
      </w:r>
    </w:p>
    <w:p w14:paraId="5434F64A" w14:textId="77777777" w:rsidR="00D96D63" w:rsidRPr="00623D9A" w:rsidRDefault="00D96D63" w:rsidP="00D96D63">
      <w:pPr>
        <w:spacing w:after="0" w:line="360" w:lineRule="auto"/>
        <w:jc w:val="center"/>
      </w:pPr>
    </w:p>
    <w:p w14:paraId="0ED9510C" w14:textId="77777777" w:rsidR="00D96D63" w:rsidRPr="00623D9A" w:rsidRDefault="00D96D63" w:rsidP="00D96D63">
      <w:pPr>
        <w:spacing w:after="0" w:line="360" w:lineRule="auto"/>
        <w:jc w:val="center"/>
      </w:pPr>
    </w:p>
    <w:p w14:paraId="4206FCDF" w14:textId="77777777" w:rsidR="00D96D63" w:rsidRPr="00623D9A" w:rsidRDefault="00D96D63" w:rsidP="00D96D63">
      <w:pPr>
        <w:spacing w:after="0" w:line="360" w:lineRule="auto"/>
      </w:pPr>
    </w:p>
    <w:p w14:paraId="211FC3BE" w14:textId="77777777" w:rsidR="00D96D63" w:rsidRPr="00623D9A" w:rsidRDefault="00D96D63" w:rsidP="00D96D63">
      <w:pPr>
        <w:spacing w:after="0"/>
      </w:pPr>
      <w:r w:rsidRPr="00623D9A">
        <w:br w:type="page"/>
      </w:r>
    </w:p>
    <w:p w14:paraId="5AA5037F" w14:textId="77777777" w:rsidR="00D96D63" w:rsidRPr="00623D9A" w:rsidRDefault="00D96D63" w:rsidP="00D96D63">
      <w:pPr>
        <w:spacing w:after="0" w:line="360" w:lineRule="auto"/>
      </w:pPr>
    </w:p>
    <w:p w14:paraId="0784172D" w14:textId="77777777" w:rsidR="00D96D63" w:rsidRPr="00623D9A" w:rsidRDefault="00D96D63" w:rsidP="00D96D63">
      <w:pPr>
        <w:spacing w:after="0" w:line="360" w:lineRule="auto"/>
        <w:jc w:val="center"/>
      </w:pPr>
      <w:r w:rsidRPr="00623D9A">
        <w:object w:dxaOrig="9599" w:dyaOrig="5394" w14:anchorId="3BD43C9E">
          <v:shape id="_x0000_i1025" type="#_x0000_t75" style="width:712.8pt;height:489.6pt" o:ole="" o:bordertopcolor="this" o:borderleftcolor="this" o:borderbottomcolor="this" o:borderrightcolor="this">
            <v:imagedata r:id="rId65" o:title=""/>
            <w10:bordertop type="single" width="4" shadow="t"/>
            <w10:borderleft type="single" width="4" shadow="t"/>
            <w10:borderbottom type="single" width="4" shadow="t"/>
            <w10:borderright type="single" width="4" shadow="t"/>
          </v:shape>
          <o:OLEObject Type="Embed" ProgID="PowerPoint.Slide.12" ShapeID="_x0000_i1025" DrawAspect="Content" ObjectID="_1650892561" r:id="rId66"/>
        </w:object>
      </w:r>
    </w:p>
    <w:p w14:paraId="7179CC5F" w14:textId="77777777" w:rsidR="00D96D63" w:rsidRPr="00623D9A" w:rsidRDefault="00BA4B37" w:rsidP="00D96D63">
      <w:pPr>
        <w:spacing w:after="0" w:line="360" w:lineRule="auto"/>
      </w:pPr>
      <w:r>
        <w:lastRenderedPageBreak/>
        <w:pict w14:anchorId="2CD45587">
          <v:shape id="_x0000_s1053" type="#_x0000_t75" style="position:absolute;margin-left:13.5pt;margin-top:7.55pt;width:751.5pt;height:505.5pt;z-index:251671552;mso-position-horizontal:absolute;mso-position-horizontal-relative:text;mso-position-vertical:absolute;mso-position-vertical-relative:text;mso-width-relative:page;mso-height-relative:page" stroked="t" strokeweight=".5pt">
            <v:imagedata r:id="rId67" o:title=""/>
            <v:shadow on="t"/>
          </v:shape>
          <o:OLEObject Type="Embed" ProgID="PowerPoint.Slide.12" ShapeID="_x0000_s1053" DrawAspect="Content" ObjectID="_1650892589" r:id="rId68"/>
        </w:pict>
      </w:r>
    </w:p>
    <w:p w14:paraId="68A24D19" w14:textId="77777777" w:rsidR="00D96D63" w:rsidRPr="00623D9A" w:rsidRDefault="00D96D63" w:rsidP="00D96D63">
      <w:pPr>
        <w:spacing w:after="0" w:line="360" w:lineRule="auto"/>
        <w:jc w:val="center"/>
      </w:pPr>
    </w:p>
    <w:p w14:paraId="3574AA33" w14:textId="77777777" w:rsidR="00D96D63" w:rsidRPr="00623D9A" w:rsidRDefault="00D96D63" w:rsidP="00D96D63">
      <w:pPr>
        <w:spacing w:after="0" w:line="360" w:lineRule="auto"/>
        <w:jc w:val="center"/>
      </w:pPr>
    </w:p>
    <w:p w14:paraId="57B23281" w14:textId="77777777" w:rsidR="00D96D63" w:rsidRPr="00623D9A" w:rsidRDefault="00D96D63" w:rsidP="00D96D63">
      <w:pPr>
        <w:spacing w:after="0" w:line="360" w:lineRule="auto"/>
      </w:pPr>
    </w:p>
    <w:p w14:paraId="6A485FBE" w14:textId="77777777" w:rsidR="00D96D63" w:rsidRPr="00623D9A" w:rsidRDefault="00D96D63" w:rsidP="00D96D63">
      <w:pPr>
        <w:spacing w:after="0"/>
      </w:pPr>
      <w:r w:rsidRPr="00623D9A">
        <w:br w:type="page"/>
      </w:r>
    </w:p>
    <w:p w14:paraId="758DF6E7" w14:textId="77777777" w:rsidR="00D96D63" w:rsidRPr="00623D9A" w:rsidRDefault="00BA4B37" w:rsidP="00D96D63">
      <w:pPr>
        <w:spacing w:after="0" w:line="360" w:lineRule="auto"/>
      </w:pPr>
      <w:bookmarkStart w:id="21" w:name="_GoBack"/>
      <w:r>
        <w:lastRenderedPageBreak/>
        <w:pict w14:anchorId="68E1DC7B">
          <v:shape id="_x0000_s1054" type="#_x0000_t75" style="position:absolute;margin-left:1.5pt;margin-top:9.05pt;width:765pt;height:508.5pt;z-index:251672576;mso-position-horizontal:absolute;mso-position-horizontal-relative:text;mso-position-vertical:absolute;mso-position-vertical-relative:text;mso-width-relative:page;mso-height-relative:page" stroked="t" strokeweight=".5pt">
            <v:imagedata r:id="rId69" o:title=""/>
            <v:shadow on="t"/>
          </v:shape>
          <o:OLEObject Type="Embed" ProgID="PowerPoint.Slide.12" ShapeID="_x0000_s1054" DrawAspect="Content" ObjectID="_1650892590" r:id="rId70"/>
        </w:pict>
      </w:r>
      <w:bookmarkEnd w:id="21"/>
    </w:p>
    <w:p w14:paraId="6245F7EC" w14:textId="77777777" w:rsidR="00D96D63" w:rsidRPr="00623D9A" w:rsidRDefault="00D96D63" w:rsidP="00D96D63">
      <w:pPr>
        <w:spacing w:after="0" w:line="360" w:lineRule="auto"/>
        <w:jc w:val="center"/>
      </w:pPr>
    </w:p>
    <w:p w14:paraId="31450A41" w14:textId="77777777" w:rsidR="00D96D63" w:rsidRPr="00623D9A" w:rsidRDefault="00D96D63" w:rsidP="00D96D63">
      <w:pPr>
        <w:spacing w:after="0" w:line="360" w:lineRule="auto"/>
        <w:jc w:val="center"/>
      </w:pPr>
    </w:p>
    <w:p w14:paraId="40A71A35" w14:textId="77777777" w:rsidR="00D96D63" w:rsidRPr="00623D9A" w:rsidRDefault="00D96D63" w:rsidP="00D96D63">
      <w:pPr>
        <w:spacing w:after="0" w:line="360" w:lineRule="auto"/>
      </w:pPr>
    </w:p>
    <w:p w14:paraId="65A53EBD" w14:textId="77777777" w:rsidR="00D96D63" w:rsidRPr="00623D9A" w:rsidRDefault="00D96D63" w:rsidP="00D96D63">
      <w:pPr>
        <w:spacing w:after="0" w:line="360" w:lineRule="auto"/>
      </w:pPr>
    </w:p>
    <w:p w14:paraId="22DD834F" w14:textId="53F17D9A" w:rsidR="00D96D63" w:rsidRPr="00D96D63" w:rsidRDefault="00D96D63" w:rsidP="00D96D63">
      <w:pPr>
        <w:jc w:val="center"/>
      </w:pPr>
    </w:p>
    <w:sectPr w:rsidR="00D96D63" w:rsidRPr="00D96D63" w:rsidSect="001D6AED">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angal">
    <w:altName w:val="Courier New"/>
    <w:panose1 w:val="00000400000000000000"/>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A71066"/>
    <w:multiLevelType w:val="hybridMultilevel"/>
    <w:tmpl w:val="B1A6A0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6AE2048"/>
    <w:multiLevelType w:val="hybridMultilevel"/>
    <w:tmpl w:val="5C382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DE5F1A"/>
    <w:multiLevelType w:val="hybridMultilevel"/>
    <w:tmpl w:val="745C67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7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azAFImJiYWRoYGFko6SsGpxcWZ+XkgBUa1ALOCocwsAAAA"/>
  </w:docVars>
  <w:rsids>
    <w:rsidRoot w:val="00F704FC"/>
    <w:rsid w:val="001D6AED"/>
    <w:rsid w:val="001F35DC"/>
    <w:rsid w:val="003F22C7"/>
    <w:rsid w:val="00447E2A"/>
    <w:rsid w:val="00576F80"/>
    <w:rsid w:val="00616001"/>
    <w:rsid w:val="006630C1"/>
    <w:rsid w:val="006A589F"/>
    <w:rsid w:val="006E6CEF"/>
    <w:rsid w:val="00763E4E"/>
    <w:rsid w:val="007703C6"/>
    <w:rsid w:val="00974D0D"/>
    <w:rsid w:val="00992AC0"/>
    <w:rsid w:val="009C3C70"/>
    <w:rsid w:val="009E216F"/>
    <w:rsid w:val="00AB167D"/>
    <w:rsid w:val="00BA4B37"/>
    <w:rsid w:val="00BD71BF"/>
    <w:rsid w:val="00BE4A74"/>
    <w:rsid w:val="00C46694"/>
    <w:rsid w:val="00D24358"/>
    <w:rsid w:val="00D96D63"/>
    <w:rsid w:val="00E27616"/>
    <w:rsid w:val="00E35B01"/>
    <w:rsid w:val="00E63381"/>
    <w:rsid w:val="00E77774"/>
    <w:rsid w:val="00F704FC"/>
    <w:rsid w:val="00F90EAC"/>
    <w:rsid w:val="00FC4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5"/>
    <o:shapelayout v:ext="edit">
      <o:idmap v:ext="edit" data="1"/>
    </o:shapelayout>
  </w:shapeDefaults>
  <w:decimalSymbol w:val="."/>
  <w:listSeparator w:val=","/>
  <w14:docId w14:val="5D27B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167D"/>
    <w:pPr>
      <w:spacing w:after="200" w:line="276" w:lineRule="auto"/>
    </w:pPr>
    <w:rPr>
      <w:lang w:val="en-US"/>
    </w:rPr>
  </w:style>
  <w:style w:type="paragraph" w:styleId="Heading1">
    <w:name w:val="heading 1"/>
    <w:basedOn w:val="Normal"/>
    <w:next w:val="Normal"/>
    <w:link w:val="Heading1Char"/>
    <w:uiPriority w:val="9"/>
    <w:qFormat/>
    <w:rsid w:val="00AB16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167D"/>
    <w:pPr>
      <w:spacing w:after="0" w:line="240" w:lineRule="auto"/>
    </w:pPr>
    <w:rPr>
      <w:lang w:val="en-US"/>
    </w:rPr>
  </w:style>
  <w:style w:type="paragraph" w:styleId="Title">
    <w:name w:val="Title"/>
    <w:basedOn w:val="Normal"/>
    <w:next w:val="Normal"/>
    <w:link w:val="TitleChar"/>
    <w:uiPriority w:val="10"/>
    <w:qFormat/>
    <w:rsid w:val="00AB16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67D"/>
    <w:rPr>
      <w:rFonts w:asciiTheme="majorHAnsi" w:eastAsiaTheme="majorEastAsia" w:hAnsiTheme="majorHAnsi" w:cstheme="majorBidi"/>
      <w:spacing w:val="-10"/>
      <w:kern w:val="28"/>
      <w:sz w:val="56"/>
      <w:szCs w:val="56"/>
      <w:lang w:val="en-US"/>
    </w:rPr>
  </w:style>
  <w:style w:type="character" w:customStyle="1" w:styleId="Heading1Char">
    <w:name w:val="Heading 1 Char"/>
    <w:basedOn w:val="DefaultParagraphFont"/>
    <w:link w:val="Heading1"/>
    <w:uiPriority w:val="9"/>
    <w:rsid w:val="00AB167D"/>
    <w:rPr>
      <w:rFonts w:asciiTheme="majorHAnsi" w:eastAsiaTheme="majorEastAsia" w:hAnsiTheme="majorHAnsi" w:cstheme="majorBidi"/>
      <w:color w:val="2F5496" w:themeColor="accent1" w:themeShade="BF"/>
      <w:sz w:val="32"/>
      <w:szCs w:val="32"/>
      <w:lang w:val="en-US"/>
    </w:rPr>
  </w:style>
  <w:style w:type="table" w:customStyle="1" w:styleId="ListTable1Light-Accent41">
    <w:name w:val="List Table 1 Light - Accent 41"/>
    <w:basedOn w:val="TableNormal"/>
    <w:next w:val="ListTable1Light-Accent42"/>
    <w:uiPriority w:val="46"/>
    <w:rsid w:val="00447E2A"/>
    <w:pPr>
      <w:spacing w:after="0" w:line="240" w:lineRule="auto"/>
    </w:pPr>
    <w:rPr>
      <w:rFonts w:eastAsia="Calibri"/>
      <w:lang w:val="en-US"/>
    </w:r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B2A1C7"/>
        </w:tcBorders>
      </w:tcPr>
    </w:tblStylePr>
    <w:tblStylePr w:type="lastRow">
      <w:rPr>
        <w:b/>
        <w:bCs/>
      </w:rPr>
      <w:tblPr/>
      <w:tcPr>
        <w:tcBorders>
          <w:top w:val="single" w:sz="4" w:space="0" w:color="B2A1C7"/>
        </w:tcBorders>
      </w:tcPr>
    </w:tblStylePr>
    <w:tblStylePr w:type="firstCol">
      <w:rPr>
        <w:b/>
        <w:bCs/>
      </w:rPr>
    </w:tblStylePr>
    <w:tblStylePr w:type="lastCol">
      <w:rPr>
        <w:b/>
        <w:bCs/>
      </w:rPr>
    </w:tblStylePr>
    <w:tblStylePr w:type="band1Vert">
      <w:tblPr/>
      <w:tcPr>
        <w:shd w:val="clear" w:color="auto" w:fill="E5DFEC"/>
      </w:tcPr>
    </w:tblStylePr>
    <w:tblStylePr w:type="band1Horz">
      <w:tblPr/>
      <w:tcPr>
        <w:shd w:val="clear" w:color="auto" w:fill="E5DFEC"/>
      </w:tcPr>
    </w:tblStylePr>
  </w:style>
  <w:style w:type="table" w:customStyle="1" w:styleId="ListTable6Colorful1">
    <w:name w:val="List Table 6 Colorful1"/>
    <w:basedOn w:val="TableNormal"/>
    <w:next w:val="ListTable6Colorful2"/>
    <w:uiPriority w:val="51"/>
    <w:rsid w:val="00447E2A"/>
    <w:pPr>
      <w:spacing w:after="0" w:line="240" w:lineRule="auto"/>
    </w:pPr>
    <w:rPr>
      <w:rFonts w:eastAsia="Calibri"/>
      <w:color w:val="000000"/>
      <w:lang w:val="en-US"/>
    </w:rPr>
    <w:tblPr>
      <w:tblStyleRowBandSize w:val="1"/>
      <w:tblStyleColBandSize w:val="1"/>
      <w:tblInd w:w="0" w:type="dxa"/>
      <w:tblBorders>
        <w:top w:val="single" w:sz="4" w:space="0" w:color="000000"/>
        <w:bottom w:val="single" w:sz="4" w:space="0" w:color="000000"/>
      </w:tblBorders>
      <w:tblCellMar>
        <w:top w:w="0" w:type="dxa"/>
        <w:left w:w="108" w:type="dxa"/>
        <w:bottom w:w="0" w:type="dxa"/>
        <w:right w:w="108" w:type="dxa"/>
      </w:tblCellMar>
    </w:tblPr>
    <w:tblStylePr w:type="firstRow">
      <w:rPr>
        <w:b/>
        <w:bCs/>
      </w:rPr>
      <w:tblPr/>
      <w:tcPr>
        <w:tcBorders>
          <w:bottom w:val="single" w:sz="4" w:space="0" w:color="000000"/>
        </w:tcBorders>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ListTable1Light-Accent42">
    <w:name w:val="List Table 1 Light - Accent 42"/>
    <w:basedOn w:val="TableNormal"/>
    <w:uiPriority w:val="46"/>
    <w:rsid w:val="00447E2A"/>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ListTable6Colorful2">
    <w:name w:val="List Table 6 Colorful2"/>
    <w:basedOn w:val="TableNormal"/>
    <w:uiPriority w:val="51"/>
    <w:rsid w:val="00447E2A"/>
    <w:pPr>
      <w:spacing w:after="0" w:line="240" w:lineRule="auto"/>
    </w:pPr>
    <w:rPr>
      <w:color w:val="000000" w:themeColor="text1"/>
    </w:rPr>
    <w:tblPr>
      <w:tblStyleRowBandSize w:val="1"/>
      <w:tblStyleColBandSize w:val="1"/>
      <w:tblInd w:w="0" w:type="dxa"/>
      <w:tblBorders>
        <w:top w:val="single" w:sz="4" w:space="0" w:color="000000" w:themeColor="text1"/>
        <w:bottom w:val="single" w:sz="4" w:space="0" w:color="000000" w:themeColor="text1"/>
      </w:tblBorders>
      <w:tblCellMar>
        <w:top w:w="0" w:type="dxa"/>
        <w:left w:w="108" w:type="dxa"/>
        <w:bottom w:w="0" w:type="dxa"/>
        <w:right w:w="108" w:type="dxa"/>
      </w:tblCellMar>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NoSpacingChar">
    <w:name w:val="No Spacing Char"/>
    <w:basedOn w:val="DefaultParagraphFont"/>
    <w:link w:val="NoSpacing"/>
    <w:uiPriority w:val="1"/>
    <w:rsid w:val="006A589F"/>
    <w:rPr>
      <w:lang w:val="en-US"/>
    </w:rPr>
  </w:style>
  <w:style w:type="paragraph" w:styleId="BalloonText">
    <w:name w:val="Balloon Text"/>
    <w:basedOn w:val="Normal"/>
    <w:link w:val="BalloonTextChar"/>
    <w:uiPriority w:val="99"/>
    <w:semiHidden/>
    <w:unhideWhenUsed/>
    <w:rsid w:val="006E6C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CEF"/>
    <w:rPr>
      <w:rFonts w:ascii="Tahoma" w:hAnsi="Tahoma" w:cs="Tahoma"/>
      <w:sz w:val="16"/>
      <w:szCs w:val="16"/>
      <w:lang w:val="en-US"/>
    </w:rPr>
  </w:style>
  <w:style w:type="paragraph" w:styleId="ListParagraph">
    <w:name w:val="List Paragraph"/>
    <w:basedOn w:val="Normal"/>
    <w:uiPriority w:val="34"/>
    <w:qFormat/>
    <w:rsid w:val="006E6CEF"/>
    <w:pPr>
      <w:ind w:left="720"/>
      <w:contextualSpacing/>
    </w:pPr>
    <w:rPr>
      <w:lang w:val="en-GB"/>
    </w:rPr>
  </w:style>
  <w:style w:type="character" w:styleId="Hyperlink">
    <w:name w:val="Hyperlink"/>
    <w:basedOn w:val="DefaultParagraphFont"/>
    <w:uiPriority w:val="99"/>
    <w:unhideWhenUsed/>
    <w:rsid w:val="006E6CEF"/>
    <w:rPr>
      <w:color w:val="0000FF"/>
      <w:u w:val="single"/>
    </w:rPr>
  </w:style>
  <w:style w:type="character" w:styleId="Emphasis">
    <w:name w:val="Emphasis"/>
    <w:basedOn w:val="DefaultParagraphFont"/>
    <w:uiPriority w:val="20"/>
    <w:qFormat/>
    <w:rsid w:val="006E6CEF"/>
    <w:rPr>
      <w:i/>
      <w:iCs/>
    </w:rPr>
  </w:style>
  <w:style w:type="table" w:styleId="LightShading-Accent6">
    <w:name w:val="Light Shading Accent 6"/>
    <w:basedOn w:val="TableNormal"/>
    <w:uiPriority w:val="60"/>
    <w:rsid w:val="006E6CEF"/>
    <w:pPr>
      <w:spacing w:after="0" w:line="240" w:lineRule="auto"/>
    </w:pPr>
    <w:rPr>
      <w:color w:val="538135" w:themeColor="accent6" w:themeShade="BF"/>
    </w:rPr>
    <w:tblPr>
      <w:tblStyleRowBandSize w:val="1"/>
      <w:tblStyleColBandSize w:val="1"/>
      <w:tblInd w:w="0" w:type="dxa"/>
      <w:tblBorders>
        <w:top w:val="single" w:sz="8" w:space="0" w:color="70AD47" w:themeColor="accent6"/>
        <w:bottom w:val="single" w:sz="8" w:space="0" w:color="70AD47"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167D"/>
    <w:pPr>
      <w:spacing w:after="200" w:line="276" w:lineRule="auto"/>
    </w:pPr>
    <w:rPr>
      <w:lang w:val="en-US"/>
    </w:rPr>
  </w:style>
  <w:style w:type="paragraph" w:styleId="Heading1">
    <w:name w:val="heading 1"/>
    <w:basedOn w:val="Normal"/>
    <w:next w:val="Normal"/>
    <w:link w:val="Heading1Char"/>
    <w:uiPriority w:val="9"/>
    <w:qFormat/>
    <w:rsid w:val="00AB16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167D"/>
    <w:pPr>
      <w:spacing w:after="0" w:line="240" w:lineRule="auto"/>
    </w:pPr>
    <w:rPr>
      <w:lang w:val="en-US"/>
    </w:rPr>
  </w:style>
  <w:style w:type="paragraph" w:styleId="Title">
    <w:name w:val="Title"/>
    <w:basedOn w:val="Normal"/>
    <w:next w:val="Normal"/>
    <w:link w:val="TitleChar"/>
    <w:uiPriority w:val="10"/>
    <w:qFormat/>
    <w:rsid w:val="00AB16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67D"/>
    <w:rPr>
      <w:rFonts w:asciiTheme="majorHAnsi" w:eastAsiaTheme="majorEastAsia" w:hAnsiTheme="majorHAnsi" w:cstheme="majorBidi"/>
      <w:spacing w:val="-10"/>
      <w:kern w:val="28"/>
      <w:sz w:val="56"/>
      <w:szCs w:val="56"/>
      <w:lang w:val="en-US"/>
    </w:rPr>
  </w:style>
  <w:style w:type="character" w:customStyle="1" w:styleId="Heading1Char">
    <w:name w:val="Heading 1 Char"/>
    <w:basedOn w:val="DefaultParagraphFont"/>
    <w:link w:val="Heading1"/>
    <w:uiPriority w:val="9"/>
    <w:rsid w:val="00AB167D"/>
    <w:rPr>
      <w:rFonts w:asciiTheme="majorHAnsi" w:eastAsiaTheme="majorEastAsia" w:hAnsiTheme="majorHAnsi" w:cstheme="majorBidi"/>
      <w:color w:val="2F5496" w:themeColor="accent1" w:themeShade="BF"/>
      <w:sz w:val="32"/>
      <w:szCs w:val="32"/>
      <w:lang w:val="en-US"/>
    </w:rPr>
  </w:style>
  <w:style w:type="table" w:customStyle="1" w:styleId="ListTable1Light-Accent41">
    <w:name w:val="List Table 1 Light - Accent 41"/>
    <w:basedOn w:val="TableNormal"/>
    <w:next w:val="ListTable1Light-Accent42"/>
    <w:uiPriority w:val="46"/>
    <w:rsid w:val="00447E2A"/>
    <w:pPr>
      <w:spacing w:after="0" w:line="240" w:lineRule="auto"/>
    </w:pPr>
    <w:rPr>
      <w:rFonts w:eastAsia="Calibri"/>
      <w:lang w:val="en-US"/>
    </w:r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B2A1C7"/>
        </w:tcBorders>
      </w:tcPr>
    </w:tblStylePr>
    <w:tblStylePr w:type="lastRow">
      <w:rPr>
        <w:b/>
        <w:bCs/>
      </w:rPr>
      <w:tblPr/>
      <w:tcPr>
        <w:tcBorders>
          <w:top w:val="single" w:sz="4" w:space="0" w:color="B2A1C7"/>
        </w:tcBorders>
      </w:tcPr>
    </w:tblStylePr>
    <w:tblStylePr w:type="firstCol">
      <w:rPr>
        <w:b/>
        <w:bCs/>
      </w:rPr>
    </w:tblStylePr>
    <w:tblStylePr w:type="lastCol">
      <w:rPr>
        <w:b/>
        <w:bCs/>
      </w:rPr>
    </w:tblStylePr>
    <w:tblStylePr w:type="band1Vert">
      <w:tblPr/>
      <w:tcPr>
        <w:shd w:val="clear" w:color="auto" w:fill="E5DFEC"/>
      </w:tcPr>
    </w:tblStylePr>
    <w:tblStylePr w:type="band1Horz">
      <w:tblPr/>
      <w:tcPr>
        <w:shd w:val="clear" w:color="auto" w:fill="E5DFEC"/>
      </w:tcPr>
    </w:tblStylePr>
  </w:style>
  <w:style w:type="table" w:customStyle="1" w:styleId="ListTable6Colorful1">
    <w:name w:val="List Table 6 Colorful1"/>
    <w:basedOn w:val="TableNormal"/>
    <w:next w:val="ListTable6Colorful2"/>
    <w:uiPriority w:val="51"/>
    <w:rsid w:val="00447E2A"/>
    <w:pPr>
      <w:spacing w:after="0" w:line="240" w:lineRule="auto"/>
    </w:pPr>
    <w:rPr>
      <w:rFonts w:eastAsia="Calibri"/>
      <w:color w:val="000000"/>
      <w:lang w:val="en-US"/>
    </w:rPr>
    <w:tblPr>
      <w:tblStyleRowBandSize w:val="1"/>
      <w:tblStyleColBandSize w:val="1"/>
      <w:tblInd w:w="0" w:type="dxa"/>
      <w:tblBorders>
        <w:top w:val="single" w:sz="4" w:space="0" w:color="000000"/>
        <w:bottom w:val="single" w:sz="4" w:space="0" w:color="000000"/>
      </w:tblBorders>
      <w:tblCellMar>
        <w:top w:w="0" w:type="dxa"/>
        <w:left w:w="108" w:type="dxa"/>
        <w:bottom w:w="0" w:type="dxa"/>
        <w:right w:w="108" w:type="dxa"/>
      </w:tblCellMar>
    </w:tblPr>
    <w:tblStylePr w:type="firstRow">
      <w:rPr>
        <w:b/>
        <w:bCs/>
      </w:rPr>
      <w:tblPr/>
      <w:tcPr>
        <w:tcBorders>
          <w:bottom w:val="single" w:sz="4" w:space="0" w:color="000000"/>
        </w:tcBorders>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ListTable1Light-Accent42">
    <w:name w:val="List Table 1 Light - Accent 42"/>
    <w:basedOn w:val="TableNormal"/>
    <w:uiPriority w:val="46"/>
    <w:rsid w:val="00447E2A"/>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ListTable6Colorful2">
    <w:name w:val="List Table 6 Colorful2"/>
    <w:basedOn w:val="TableNormal"/>
    <w:uiPriority w:val="51"/>
    <w:rsid w:val="00447E2A"/>
    <w:pPr>
      <w:spacing w:after="0" w:line="240" w:lineRule="auto"/>
    </w:pPr>
    <w:rPr>
      <w:color w:val="000000" w:themeColor="text1"/>
    </w:rPr>
    <w:tblPr>
      <w:tblStyleRowBandSize w:val="1"/>
      <w:tblStyleColBandSize w:val="1"/>
      <w:tblInd w:w="0" w:type="dxa"/>
      <w:tblBorders>
        <w:top w:val="single" w:sz="4" w:space="0" w:color="000000" w:themeColor="text1"/>
        <w:bottom w:val="single" w:sz="4" w:space="0" w:color="000000" w:themeColor="text1"/>
      </w:tblBorders>
      <w:tblCellMar>
        <w:top w:w="0" w:type="dxa"/>
        <w:left w:w="108" w:type="dxa"/>
        <w:bottom w:w="0" w:type="dxa"/>
        <w:right w:w="108" w:type="dxa"/>
      </w:tblCellMar>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NoSpacingChar">
    <w:name w:val="No Spacing Char"/>
    <w:basedOn w:val="DefaultParagraphFont"/>
    <w:link w:val="NoSpacing"/>
    <w:uiPriority w:val="1"/>
    <w:rsid w:val="006A589F"/>
    <w:rPr>
      <w:lang w:val="en-US"/>
    </w:rPr>
  </w:style>
  <w:style w:type="paragraph" w:styleId="BalloonText">
    <w:name w:val="Balloon Text"/>
    <w:basedOn w:val="Normal"/>
    <w:link w:val="BalloonTextChar"/>
    <w:uiPriority w:val="99"/>
    <w:semiHidden/>
    <w:unhideWhenUsed/>
    <w:rsid w:val="006E6C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CEF"/>
    <w:rPr>
      <w:rFonts w:ascii="Tahoma" w:hAnsi="Tahoma" w:cs="Tahoma"/>
      <w:sz w:val="16"/>
      <w:szCs w:val="16"/>
      <w:lang w:val="en-US"/>
    </w:rPr>
  </w:style>
  <w:style w:type="paragraph" w:styleId="ListParagraph">
    <w:name w:val="List Paragraph"/>
    <w:basedOn w:val="Normal"/>
    <w:uiPriority w:val="34"/>
    <w:qFormat/>
    <w:rsid w:val="006E6CEF"/>
    <w:pPr>
      <w:ind w:left="720"/>
      <w:contextualSpacing/>
    </w:pPr>
    <w:rPr>
      <w:lang w:val="en-GB"/>
    </w:rPr>
  </w:style>
  <w:style w:type="character" w:styleId="Hyperlink">
    <w:name w:val="Hyperlink"/>
    <w:basedOn w:val="DefaultParagraphFont"/>
    <w:uiPriority w:val="99"/>
    <w:unhideWhenUsed/>
    <w:rsid w:val="006E6CEF"/>
    <w:rPr>
      <w:color w:val="0000FF"/>
      <w:u w:val="single"/>
    </w:rPr>
  </w:style>
  <w:style w:type="character" w:styleId="Emphasis">
    <w:name w:val="Emphasis"/>
    <w:basedOn w:val="DefaultParagraphFont"/>
    <w:uiPriority w:val="20"/>
    <w:qFormat/>
    <w:rsid w:val="006E6CEF"/>
    <w:rPr>
      <w:i/>
      <w:iCs/>
    </w:rPr>
  </w:style>
  <w:style w:type="table" w:styleId="LightShading-Accent6">
    <w:name w:val="Light Shading Accent 6"/>
    <w:basedOn w:val="TableNormal"/>
    <w:uiPriority w:val="60"/>
    <w:rsid w:val="006E6CEF"/>
    <w:pPr>
      <w:spacing w:after="0" w:line="240" w:lineRule="auto"/>
    </w:pPr>
    <w:rPr>
      <w:color w:val="538135" w:themeColor="accent6" w:themeShade="BF"/>
    </w:rPr>
    <w:tblPr>
      <w:tblStyleRowBandSize w:val="1"/>
      <w:tblStyleColBandSize w:val="1"/>
      <w:tblInd w:w="0" w:type="dxa"/>
      <w:tblBorders>
        <w:top w:val="single" w:sz="8" w:space="0" w:color="70AD47" w:themeColor="accent6"/>
        <w:bottom w:val="single" w:sz="8" w:space="0" w:color="70AD47"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package" Target="embeddings/Microsoft_PowerPoint_Slide4.sldx"/><Relationship Id="rId26" Type="http://schemas.openxmlformats.org/officeDocument/2006/relationships/package" Target="embeddings/Microsoft_PowerPoint_Slide8.sldx"/><Relationship Id="rId39" Type="http://schemas.openxmlformats.org/officeDocument/2006/relationships/image" Target="media/image19.emf"/><Relationship Id="rId21" Type="http://schemas.openxmlformats.org/officeDocument/2006/relationships/image" Target="media/image10.emf"/><Relationship Id="rId34" Type="http://schemas.openxmlformats.org/officeDocument/2006/relationships/package" Target="embeddings/Microsoft_PowerPoint_Slide12.sldx"/><Relationship Id="rId42" Type="http://schemas.openxmlformats.org/officeDocument/2006/relationships/package" Target="embeddings/Microsoft_PowerPoint_Slide16.sldx"/><Relationship Id="rId47" Type="http://schemas.openxmlformats.org/officeDocument/2006/relationships/image" Target="media/image23.emf"/><Relationship Id="rId50" Type="http://schemas.openxmlformats.org/officeDocument/2006/relationships/package" Target="embeddings/Microsoft_PowerPoint_Slide20.sldx"/><Relationship Id="rId55" Type="http://schemas.openxmlformats.org/officeDocument/2006/relationships/image" Target="media/image27.emf"/><Relationship Id="rId63" Type="http://schemas.openxmlformats.org/officeDocument/2006/relationships/image" Target="media/image31.emf"/><Relationship Id="rId68" Type="http://schemas.openxmlformats.org/officeDocument/2006/relationships/package" Target="embeddings/Microsoft_PowerPoint_Slide29.sldx"/><Relationship Id="rId7" Type="http://schemas.openxmlformats.org/officeDocument/2006/relationships/image" Target="media/image2.pn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3.sldx"/><Relationship Id="rId29" Type="http://schemas.openxmlformats.org/officeDocument/2006/relationships/image" Target="media/image14.emf"/><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5.emf"/><Relationship Id="rId24" Type="http://schemas.openxmlformats.org/officeDocument/2006/relationships/package" Target="embeddings/Microsoft_PowerPoint_Slide7.sldx"/><Relationship Id="rId32" Type="http://schemas.openxmlformats.org/officeDocument/2006/relationships/package" Target="embeddings/Microsoft_PowerPoint_Slide11.sldx"/><Relationship Id="rId37" Type="http://schemas.openxmlformats.org/officeDocument/2006/relationships/image" Target="media/image18.emf"/><Relationship Id="rId40" Type="http://schemas.openxmlformats.org/officeDocument/2006/relationships/package" Target="embeddings/Microsoft_PowerPoint_Slide15.sldx"/><Relationship Id="rId45" Type="http://schemas.openxmlformats.org/officeDocument/2006/relationships/image" Target="media/image22.emf"/><Relationship Id="rId53" Type="http://schemas.openxmlformats.org/officeDocument/2006/relationships/image" Target="media/image26.emf"/><Relationship Id="rId58" Type="http://schemas.openxmlformats.org/officeDocument/2006/relationships/package" Target="embeddings/Microsoft_PowerPoint_Slide24.sldx"/><Relationship Id="rId66" Type="http://schemas.openxmlformats.org/officeDocument/2006/relationships/package" Target="embeddings/Microsoft_PowerPoint_Slide28.sldx"/><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1.emf"/><Relationship Id="rId28" Type="http://schemas.openxmlformats.org/officeDocument/2006/relationships/package" Target="embeddings/Microsoft_PowerPoint_Slide9.sldx"/><Relationship Id="rId36" Type="http://schemas.openxmlformats.org/officeDocument/2006/relationships/package" Target="embeddings/Microsoft_PowerPoint_Slide13.sldx"/><Relationship Id="rId49" Type="http://schemas.openxmlformats.org/officeDocument/2006/relationships/image" Target="media/image24.emf"/><Relationship Id="rId57" Type="http://schemas.openxmlformats.org/officeDocument/2006/relationships/image" Target="media/image28.emf"/><Relationship Id="rId61" Type="http://schemas.openxmlformats.org/officeDocument/2006/relationships/image" Target="media/image30.emf"/><Relationship Id="rId10" Type="http://schemas.openxmlformats.org/officeDocument/2006/relationships/hyperlink" Target="http://www.samsung.com/uk/aboutsamsung/sustainability/report-and-policy/" TargetMode="External"/><Relationship Id="rId19" Type="http://schemas.openxmlformats.org/officeDocument/2006/relationships/image" Target="media/image9.emf"/><Relationship Id="rId31" Type="http://schemas.openxmlformats.org/officeDocument/2006/relationships/image" Target="media/image15.emf"/><Relationship Id="rId44" Type="http://schemas.openxmlformats.org/officeDocument/2006/relationships/package" Target="embeddings/Microsoft_PowerPoint_Slide17.sldx"/><Relationship Id="rId52" Type="http://schemas.openxmlformats.org/officeDocument/2006/relationships/package" Target="embeddings/Microsoft_PowerPoint_Slide21.sldx"/><Relationship Id="rId60" Type="http://schemas.openxmlformats.org/officeDocument/2006/relationships/package" Target="embeddings/Microsoft_PowerPoint_Slide25.sldx"/><Relationship Id="rId65" Type="http://schemas.openxmlformats.org/officeDocument/2006/relationships/image" Target="media/image32.emf"/><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package" Target="embeddings/Microsoft_PowerPoint_Slide2.sldx"/><Relationship Id="rId22" Type="http://schemas.openxmlformats.org/officeDocument/2006/relationships/package" Target="embeddings/Microsoft_PowerPoint_Slide6.sldx"/><Relationship Id="rId27" Type="http://schemas.openxmlformats.org/officeDocument/2006/relationships/image" Target="media/image13.emf"/><Relationship Id="rId30" Type="http://schemas.openxmlformats.org/officeDocument/2006/relationships/package" Target="embeddings/Microsoft_PowerPoint_Slide10.sldx"/><Relationship Id="rId35" Type="http://schemas.openxmlformats.org/officeDocument/2006/relationships/image" Target="media/image17.emf"/><Relationship Id="rId43" Type="http://schemas.openxmlformats.org/officeDocument/2006/relationships/image" Target="media/image21.emf"/><Relationship Id="rId48" Type="http://schemas.openxmlformats.org/officeDocument/2006/relationships/package" Target="embeddings/Microsoft_PowerPoint_Slide19.sldx"/><Relationship Id="rId56" Type="http://schemas.openxmlformats.org/officeDocument/2006/relationships/package" Target="embeddings/Microsoft_PowerPoint_Slide23.sldx"/><Relationship Id="rId64" Type="http://schemas.openxmlformats.org/officeDocument/2006/relationships/package" Target="embeddings/Microsoft_PowerPoint_Slide27.sldx"/><Relationship Id="rId69" Type="http://schemas.openxmlformats.org/officeDocument/2006/relationships/image" Target="media/image34.emf"/><Relationship Id="rId8" Type="http://schemas.openxmlformats.org/officeDocument/2006/relationships/image" Target="media/image3.png"/><Relationship Id="rId51" Type="http://schemas.openxmlformats.org/officeDocument/2006/relationships/image" Target="media/image25.emf"/><Relationship Id="rId72" Type="http://schemas.openxmlformats.org/officeDocument/2006/relationships/theme" Target="theme/theme1.xml"/><Relationship Id="rId3" Type="http://schemas.microsoft.com/office/2007/relationships/stylesWithEffects" Target="stylesWithEffects.xml"/><Relationship Id="rId12" Type="http://schemas.openxmlformats.org/officeDocument/2006/relationships/package" Target="embeddings/Microsoft_PowerPoint_Slide1.sldx"/><Relationship Id="rId17" Type="http://schemas.openxmlformats.org/officeDocument/2006/relationships/image" Target="media/image8.emf"/><Relationship Id="rId25" Type="http://schemas.openxmlformats.org/officeDocument/2006/relationships/image" Target="media/image12.emf"/><Relationship Id="rId33" Type="http://schemas.openxmlformats.org/officeDocument/2006/relationships/image" Target="media/image16.emf"/><Relationship Id="rId38" Type="http://schemas.openxmlformats.org/officeDocument/2006/relationships/package" Target="embeddings/Microsoft_PowerPoint_Slide14.sldx"/><Relationship Id="rId46" Type="http://schemas.openxmlformats.org/officeDocument/2006/relationships/package" Target="embeddings/Microsoft_PowerPoint_Slide18.sldx"/><Relationship Id="rId59" Type="http://schemas.openxmlformats.org/officeDocument/2006/relationships/image" Target="media/image29.emf"/><Relationship Id="rId67" Type="http://schemas.openxmlformats.org/officeDocument/2006/relationships/image" Target="media/image33.emf"/><Relationship Id="rId20" Type="http://schemas.openxmlformats.org/officeDocument/2006/relationships/package" Target="embeddings/Microsoft_PowerPoint_Slide5.sldx"/><Relationship Id="rId41" Type="http://schemas.openxmlformats.org/officeDocument/2006/relationships/image" Target="media/image20.emf"/><Relationship Id="rId54" Type="http://schemas.openxmlformats.org/officeDocument/2006/relationships/package" Target="embeddings/Microsoft_PowerPoint_Slide22.sldx"/><Relationship Id="rId62" Type="http://schemas.openxmlformats.org/officeDocument/2006/relationships/package" Target="embeddings/Microsoft_PowerPoint_Slide26.sldx"/><Relationship Id="rId70" Type="http://schemas.openxmlformats.org/officeDocument/2006/relationships/package" Target="embeddings/Microsoft_PowerPoint_Slide30.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6188</Words>
  <Characters>35276</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Simona Mocanu</dc:creator>
  <cp:lastModifiedBy>Windows User</cp:lastModifiedBy>
  <cp:revision>4</cp:revision>
  <dcterms:created xsi:type="dcterms:W3CDTF">2020-05-13T15:23:00Z</dcterms:created>
  <dcterms:modified xsi:type="dcterms:W3CDTF">2020-05-13T15:29:00Z</dcterms:modified>
</cp:coreProperties>
</file>