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104C5" w14:textId="77777777" w:rsidR="008A0E36" w:rsidRPr="007D671E" w:rsidRDefault="008A0E36">
      <w:pPr>
        <w:rPr>
          <w:rFonts w:ascii="Arial" w:hAnsi="Arial" w:cs="Arial"/>
          <w:b/>
          <w:color w:val="000000" w:themeColor="text1"/>
          <w:sz w:val="40"/>
          <w:szCs w:val="40"/>
        </w:rPr>
      </w:pPr>
    </w:p>
    <w:p w14:paraId="1310C9D1" w14:textId="77777777" w:rsidR="008A0E36" w:rsidRPr="007D671E" w:rsidRDefault="008A0E36">
      <w:pPr>
        <w:rPr>
          <w:rFonts w:ascii="Arial" w:hAnsi="Arial" w:cs="Arial"/>
          <w:b/>
          <w:color w:val="000000" w:themeColor="text1"/>
          <w:sz w:val="40"/>
          <w:szCs w:val="40"/>
        </w:rPr>
      </w:pPr>
    </w:p>
    <w:p w14:paraId="061B1F03" w14:textId="77777777" w:rsidR="008A0E36" w:rsidRPr="007D671E" w:rsidRDefault="008A0E36">
      <w:pPr>
        <w:rPr>
          <w:rFonts w:ascii="Arial" w:hAnsi="Arial" w:cs="Arial"/>
          <w:b/>
          <w:color w:val="000000" w:themeColor="text1"/>
          <w:sz w:val="40"/>
          <w:szCs w:val="40"/>
        </w:rPr>
      </w:pPr>
    </w:p>
    <w:p w14:paraId="59815F86" w14:textId="77777777" w:rsidR="008A0E36" w:rsidRPr="007D671E" w:rsidRDefault="008A0E36">
      <w:pPr>
        <w:rPr>
          <w:rFonts w:ascii="Arial" w:hAnsi="Arial" w:cs="Arial"/>
          <w:b/>
          <w:color w:val="000000" w:themeColor="text1"/>
          <w:sz w:val="40"/>
          <w:szCs w:val="40"/>
        </w:rPr>
      </w:pPr>
    </w:p>
    <w:p w14:paraId="533A82AD" w14:textId="77777777" w:rsidR="008A0E36" w:rsidRPr="007D671E" w:rsidRDefault="008A0E36">
      <w:pPr>
        <w:rPr>
          <w:rFonts w:ascii="Arial" w:hAnsi="Arial" w:cs="Arial"/>
          <w:b/>
          <w:color w:val="000000" w:themeColor="text1"/>
          <w:sz w:val="40"/>
          <w:szCs w:val="40"/>
        </w:rPr>
      </w:pPr>
    </w:p>
    <w:p w14:paraId="06B40F60" w14:textId="77777777" w:rsidR="008A0E36" w:rsidRPr="007D671E" w:rsidRDefault="008A0E36">
      <w:pPr>
        <w:rPr>
          <w:rFonts w:ascii="Arial" w:hAnsi="Arial" w:cs="Arial"/>
          <w:b/>
          <w:color w:val="000000" w:themeColor="text1"/>
          <w:sz w:val="40"/>
          <w:szCs w:val="40"/>
        </w:rPr>
      </w:pPr>
    </w:p>
    <w:p w14:paraId="44BE9843" w14:textId="77777777" w:rsidR="008A0E36" w:rsidRPr="007D671E" w:rsidRDefault="008A0E36">
      <w:pPr>
        <w:rPr>
          <w:rFonts w:ascii="Arial" w:hAnsi="Arial" w:cs="Arial"/>
          <w:b/>
          <w:color w:val="000000" w:themeColor="text1"/>
          <w:sz w:val="40"/>
          <w:szCs w:val="40"/>
        </w:rPr>
      </w:pPr>
    </w:p>
    <w:p w14:paraId="5EE419A1" w14:textId="77777777" w:rsidR="008A0E36" w:rsidRPr="007D671E" w:rsidRDefault="008A0E36">
      <w:pPr>
        <w:rPr>
          <w:rFonts w:ascii="Arial" w:hAnsi="Arial" w:cs="Arial"/>
          <w:b/>
          <w:color w:val="000000" w:themeColor="text1"/>
          <w:sz w:val="40"/>
          <w:szCs w:val="40"/>
        </w:rPr>
      </w:pPr>
    </w:p>
    <w:p w14:paraId="6FB826C7" w14:textId="77777777" w:rsidR="008A0E36" w:rsidRPr="007D671E" w:rsidRDefault="008A0E36" w:rsidP="004C65C6">
      <w:pPr>
        <w:jc w:val="center"/>
        <w:rPr>
          <w:rFonts w:ascii="Arial" w:hAnsi="Arial" w:cs="Arial"/>
          <w:b/>
          <w:color w:val="000000" w:themeColor="text1"/>
          <w:sz w:val="24"/>
          <w:szCs w:val="24"/>
        </w:rPr>
      </w:pPr>
      <w:r w:rsidRPr="007D671E">
        <w:rPr>
          <w:rFonts w:ascii="Arial" w:hAnsi="Arial" w:cs="Arial"/>
          <w:b/>
          <w:color w:val="000000" w:themeColor="text1"/>
          <w:sz w:val="24"/>
          <w:szCs w:val="24"/>
        </w:rPr>
        <w:t>Name:</w:t>
      </w:r>
    </w:p>
    <w:p w14:paraId="06B492B6" w14:textId="2328AA49" w:rsidR="0086365B" w:rsidRPr="007D671E" w:rsidRDefault="00E72341" w:rsidP="004C65C6">
      <w:pPr>
        <w:jc w:val="center"/>
        <w:rPr>
          <w:rFonts w:ascii="Arial" w:hAnsi="Arial" w:cs="Arial"/>
          <w:b/>
          <w:color w:val="000000" w:themeColor="text1"/>
          <w:sz w:val="24"/>
          <w:szCs w:val="24"/>
        </w:rPr>
      </w:pPr>
      <w:r w:rsidRPr="007D671E">
        <w:rPr>
          <w:rFonts w:ascii="Arial" w:hAnsi="Arial" w:cs="Arial"/>
          <w:b/>
          <w:color w:val="000000" w:themeColor="text1"/>
          <w:sz w:val="24"/>
          <w:szCs w:val="24"/>
        </w:rPr>
        <w:t>Business Plan</w:t>
      </w:r>
      <w:r w:rsidR="00461221" w:rsidRPr="007D671E">
        <w:rPr>
          <w:rFonts w:ascii="Arial" w:hAnsi="Arial" w:cs="Arial"/>
          <w:b/>
          <w:color w:val="000000" w:themeColor="text1"/>
          <w:sz w:val="24"/>
          <w:szCs w:val="24"/>
        </w:rPr>
        <w:t xml:space="preserve"> for</w:t>
      </w:r>
      <w:bookmarkStart w:id="0" w:name="Text135"/>
      <w:r w:rsidR="006134BD" w:rsidRPr="007D671E">
        <w:rPr>
          <w:rFonts w:ascii="Arial" w:hAnsi="Arial" w:cs="Arial"/>
          <w:b/>
          <w:color w:val="000000" w:themeColor="text1"/>
          <w:sz w:val="24"/>
          <w:szCs w:val="24"/>
        </w:rPr>
        <w:t xml:space="preserve"> </w:t>
      </w:r>
      <w:r w:rsidR="00C70A41" w:rsidRPr="007D671E">
        <w:rPr>
          <w:rFonts w:ascii="Arial" w:hAnsi="Arial" w:cs="Arial"/>
          <w:b/>
          <w:color w:val="000000" w:themeColor="text1"/>
          <w:sz w:val="24"/>
          <w:szCs w:val="24"/>
        </w:rPr>
        <w:t>Empire Restaurant</w:t>
      </w:r>
      <w:bookmarkEnd w:id="0"/>
    </w:p>
    <w:p w14:paraId="586D11AE" w14:textId="2BD93271" w:rsidR="00B050D8" w:rsidRPr="007D671E" w:rsidRDefault="001E4375" w:rsidP="001E4375">
      <w:pPr>
        <w:jc w:val="center"/>
        <w:rPr>
          <w:rFonts w:ascii="Arial" w:hAnsi="Arial" w:cs="Arial"/>
          <w:b/>
          <w:color w:val="000000" w:themeColor="text1"/>
          <w:sz w:val="24"/>
          <w:szCs w:val="24"/>
        </w:rPr>
      </w:pPr>
      <w:r w:rsidRPr="007D671E">
        <w:rPr>
          <w:rFonts w:ascii="Arial" w:hAnsi="Arial" w:cs="Arial"/>
          <w:b/>
          <w:color w:val="000000" w:themeColor="text1"/>
          <w:sz w:val="24"/>
          <w:szCs w:val="24"/>
        </w:rPr>
        <w:t>Wordcount (chapter 2 to chapter 24: 3254 words)</w:t>
      </w:r>
    </w:p>
    <w:p w14:paraId="6B4C1793" w14:textId="77777777" w:rsidR="00B050D8" w:rsidRPr="007D671E" w:rsidRDefault="00B050D8">
      <w:pPr>
        <w:rPr>
          <w:rFonts w:ascii="Arial" w:hAnsi="Arial" w:cs="Arial"/>
          <w:b/>
          <w:color w:val="000000" w:themeColor="text1"/>
          <w:sz w:val="24"/>
          <w:szCs w:val="24"/>
        </w:rPr>
      </w:pPr>
    </w:p>
    <w:tbl>
      <w:tblPr>
        <w:tblW w:w="0" w:type="auto"/>
        <w:tblInd w:w="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5725"/>
      </w:tblGrid>
      <w:tr w:rsidR="00D66A0F" w:rsidRPr="007D671E" w14:paraId="0AE76F09" w14:textId="77777777" w:rsidTr="005A1AAB">
        <w:trPr>
          <w:trHeight w:hRule="exact" w:val="567"/>
        </w:trPr>
        <w:tc>
          <w:tcPr>
            <w:tcW w:w="3510" w:type="dxa"/>
            <w:shd w:val="clear" w:color="auto" w:fill="auto"/>
            <w:vAlign w:val="center"/>
          </w:tcPr>
          <w:p w14:paraId="61315AA9" w14:textId="77777777" w:rsidR="00B050D8" w:rsidRPr="007D671E" w:rsidRDefault="0001193E" w:rsidP="00B050D8">
            <w:pPr>
              <w:rPr>
                <w:rFonts w:ascii="Arial" w:hAnsi="Arial" w:cs="Arial"/>
                <w:b/>
                <w:color w:val="000000" w:themeColor="text1"/>
                <w:sz w:val="24"/>
                <w:szCs w:val="24"/>
              </w:rPr>
            </w:pPr>
            <w:r w:rsidRPr="007D671E">
              <w:rPr>
                <w:rFonts w:ascii="Arial" w:hAnsi="Arial" w:cs="Arial"/>
                <w:b/>
                <w:color w:val="000000" w:themeColor="text1"/>
                <w:sz w:val="24"/>
                <w:szCs w:val="24"/>
              </w:rPr>
              <w:t>Lecturer</w:t>
            </w:r>
            <w:r w:rsidR="00B050D8" w:rsidRPr="007D671E">
              <w:rPr>
                <w:rFonts w:ascii="Arial" w:hAnsi="Arial" w:cs="Arial"/>
                <w:b/>
                <w:color w:val="000000" w:themeColor="text1"/>
                <w:sz w:val="24"/>
                <w:szCs w:val="24"/>
              </w:rPr>
              <w:t>:</w:t>
            </w:r>
          </w:p>
        </w:tc>
        <w:tc>
          <w:tcPr>
            <w:tcW w:w="5725" w:type="dxa"/>
            <w:shd w:val="clear" w:color="auto" w:fill="auto"/>
            <w:vAlign w:val="center"/>
          </w:tcPr>
          <w:p w14:paraId="3D6FF3C4" w14:textId="77777777" w:rsidR="00B050D8" w:rsidRPr="007D671E" w:rsidRDefault="005A1AAB" w:rsidP="00B050D8">
            <w:pPr>
              <w:rPr>
                <w:rFonts w:ascii="Arial" w:hAnsi="Arial" w:cs="Arial"/>
                <w:b/>
                <w:color w:val="000000" w:themeColor="text1"/>
                <w:sz w:val="24"/>
                <w:szCs w:val="24"/>
              </w:rPr>
            </w:pPr>
            <w:r w:rsidRPr="007D671E">
              <w:rPr>
                <w:rFonts w:ascii="Arial" w:hAnsi="Arial" w:cs="Arial"/>
                <w:b/>
                <w:color w:val="000000" w:themeColor="text1"/>
                <w:sz w:val="24"/>
                <w:szCs w:val="24"/>
              </w:rPr>
              <w:t>Neil Dyer</w:t>
            </w:r>
          </w:p>
        </w:tc>
      </w:tr>
      <w:tr w:rsidR="00D66A0F" w:rsidRPr="007D671E" w14:paraId="092135F1" w14:textId="77777777" w:rsidTr="005A1AAB">
        <w:trPr>
          <w:trHeight w:hRule="exact" w:val="567"/>
        </w:trPr>
        <w:tc>
          <w:tcPr>
            <w:tcW w:w="3510" w:type="dxa"/>
            <w:shd w:val="clear" w:color="auto" w:fill="auto"/>
            <w:vAlign w:val="center"/>
          </w:tcPr>
          <w:p w14:paraId="6B9B7506" w14:textId="77777777" w:rsidR="00B050D8" w:rsidRPr="007D671E" w:rsidRDefault="00B050D8" w:rsidP="00B050D8">
            <w:pPr>
              <w:rPr>
                <w:rFonts w:ascii="Arial" w:hAnsi="Arial" w:cs="Arial"/>
                <w:b/>
                <w:color w:val="000000" w:themeColor="text1"/>
                <w:sz w:val="24"/>
                <w:szCs w:val="24"/>
              </w:rPr>
            </w:pPr>
            <w:r w:rsidRPr="007D671E">
              <w:rPr>
                <w:rFonts w:ascii="Arial" w:hAnsi="Arial" w:cs="Arial"/>
                <w:b/>
                <w:color w:val="000000" w:themeColor="text1"/>
                <w:sz w:val="24"/>
                <w:szCs w:val="24"/>
              </w:rPr>
              <w:t>Date:</w:t>
            </w:r>
          </w:p>
        </w:tc>
        <w:tc>
          <w:tcPr>
            <w:tcW w:w="5725" w:type="dxa"/>
            <w:shd w:val="clear" w:color="auto" w:fill="auto"/>
            <w:vAlign w:val="center"/>
          </w:tcPr>
          <w:p w14:paraId="45E54F54" w14:textId="025C25DD" w:rsidR="00B050D8" w:rsidRPr="007D671E" w:rsidRDefault="005A1AAB" w:rsidP="00B050D8">
            <w:pPr>
              <w:rPr>
                <w:rFonts w:ascii="Arial" w:hAnsi="Arial" w:cs="Arial"/>
                <w:b/>
                <w:color w:val="000000" w:themeColor="text1"/>
                <w:sz w:val="24"/>
                <w:szCs w:val="24"/>
              </w:rPr>
            </w:pPr>
            <w:r w:rsidRPr="007D671E">
              <w:rPr>
                <w:rFonts w:ascii="Arial" w:hAnsi="Arial" w:cs="Arial"/>
                <w:b/>
                <w:color w:val="000000" w:themeColor="text1"/>
                <w:sz w:val="24"/>
                <w:szCs w:val="24"/>
              </w:rPr>
              <w:t>2</w:t>
            </w:r>
            <w:r w:rsidR="008E308E">
              <w:rPr>
                <w:rFonts w:ascii="Arial" w:hAnsi="Arial" w:cs="Arial"/>
                <w:b/>
                <w:color w:val="000000" w:themeColor="text1"/>
                <w:sz w:val="24"/>
                <w:szCs w:val="24"/>
              </w:rPr>
              <w:t>9</w:t>
            </w:r>
            <w:r w:rsidRPr="007D671E">
              <w:rPr>
                <w:rFonts w:ascii="Arial" w:hAnsi="Arial" w:cs="Arial"/>
                <w:b/>
                <w:color w:val="000000" w:themeColor="text1"/>
                <w:sz w:val="24"/>
                <w:szCs w:val="24"/>
              </w:rPr>
              <w:t>/0</w:t>
            </w:r>
            <w:r w:rsidR="008E308E">
              <w:rPr>
                <w:rFonts w:ascii="Arial" w:hAnsi="Arial" w:cs="Arial"/>
                <w:b/>
                <w:color w:val="000000" w:themeColor="text1"/>
                <w:sz w:val="24"/>
                <w:szCs w:val="24"/>
              </w:rPr>
              <w:t>2</w:t>
            </w:r>
            <w:r w:rsidRPr="007D671E">
              <w:rPr>
                <w:rFonts w:ascii="Arial" w:hAnsi="Arial" w:cs="Arial"/>
                <w:b/>
                <w:color w:val="000000" w:themeColor="text1"/>
                <w:sz w:val="24"/>
                <w:szCs w:val="24"/>
              </w:rPr>
              <w:t>/2024</w:t>
            </w:r>
          </w:p>
        </w:tc>
      </w:tr>
      <w:tr w:rsidR="00D66A0F" w:rsidRPr="007D671E" w14:paraId="0160B6AB" w14:textId="77777777" w:rsidTr="005A1AAB">
        <w:trPr>
          <w:trHeight w:hRule="exact" w:val="567"/>
        </w:trPr>
        <w:tc>
          <w:tcPr>
            <w:tcW w:w="3510" w:type="dxa"/>
            <w:shd w:val="clear" w:color="auto" w:fill="auto"/>
            <w:vAlign w:val="center"/>
          </w:tcPr>
          <w:p w14:paraId="5A1F0BA8" w14:textId="77777777" w:rsidR="00B050D8" w:rsidRPr="007D671E" w:rsidRDefault="0001193E" w:rsidP="00B050D8">
            <w:pPr>
              <w:rPr>
                <w:rFonts w:ascii="Arial" w:hAnsi="Arial" w:cs="Arial"/>
                <w:b/>
                <w:color w:val="000000" w:themeColor="text1"/>
                <w:sz w:val="24"/>
                <w:szCs w:val="24"/>
              </w:rPr>
            </w:pPr>
            <w:r w:rsidRPr="007D671E">
              <w:rPr>
                <w:rFonts w:ascii="Arial" w:hAnsi="Arial" w:cs="Arial"/>
                <w:b/>
                <w:color w:val="000000" w:themeColor="text1"/>
                <w:sz w:val="24"/>
                <w:szCs w:val="24"/>
              </w:rPr>
              <w:t>Team members</w:t>
            </w:r>
            <w:r w:rsidR="00B050D8" w:rsidRPr="007D671E">
              <w:rPr>
                <w:rFonts w:ascii="Arial" w:hAnsi="Arial" w:cs="Arial"/>
                <w:b/>
                <w:color w:val="000000" w:themeColor="text1"/>
                <w:sz w:val="24"/>
                <w:szCs w:val="24"/>
              </w:rPr>
              <w:t>:</w:t>
            </w:r>
          </w:p>
        </w:tc>
        <w:tc>
          <w:tcPr>
            <w:tcW w:w="5725" w:type="dxa"/>
            <w:shd w:val="clear" w:color="auto" w:fill="auto"/>
            <w:vAlign w:val="center"/>
          </w:tcPr>
          <w:p w14:paraId="740F1334" w14:textId="4F9F666D" w:rsidR="00B050D8" w:rsidRPr="007D671E" w:rsidRDefault="005A1AAB" w:rsidP="00B050D8">
            <w:pPr>
              <w:rPr>
                <w:rFonts w:ascii="Arial" w:hAnsi="Arial" w:cs="Arial"/>
                <w:b/>
                <w:color w:val="000000" w:themeColor="text1"/>
                <w:sz w:val="24"/>
                <w:szCs w:val="24"/>
              </w:rPr>
            </w:pPr>
            <w:r w:rsidRPr="007D671E">
              <w:rPr>
                <w:rFonts w:ascii="Arial" w:hAnsi="Arial" w:cs="Arial"/>
                <w:b/>
                <w:color w:val="000000" w:themeColor="text1"/>
                <w:sz w:val="24"/>
                <w:szCs w:val="24"/>
              </w:rPr>
              <w:t>1911285 Shah Mas</w:t>
            </w:r>
            <w:r w:rsidR="00DC06B7" w:rsidRPr="007D671E">
              <w:rPr>
                <w:rFonts w:ascii="Arial" w:hAnsi="Arial" w:cs="Arial"/>
                <w:b/>
                <w:color w:val="000000" w:themeColor="text1"/>
                <w:sz w:val="24"/>
                <w:szCs w:val="24"/>
              </w:rPr>
              <w:t>h</w:t>
            </w:r>
            <w:r w:rsidRPr="007D671E">
              <w:rPr>
                <w:rFonts w:ascii="Arial" w:hAnsi="Arial" w:cs="Arial"/>
                <w:b/>
                <w:color w:val="000000" w:themeColor="text1"/>
                <w:sz w:val="24"/>
                <w:szCs w:val="24"/>
              </w:rPr>
              <w:t>uk Miah</w:t>
            </w:r>
          </w:p>
        </w:tc>
      </w:tr>
      <w:tr w:rsidR="005A1AAB" w:rsidRPr="007D671E" w14:paraId="1B2A9DFB" w14:textId="77777777" w:rsidTr="005A1AAB">
        <w:trPr>
          <w:trHeight w:hRule="exact" w:val="567"/>
        </w:trPr>
        <w:tc>
          <w:tcPr>
            <w:tcW w:w="3510" w:type="dxa"/>
            <w:shd w:val="clear" w:color="auto" w:fill="auto"/>
            <w:vAlign w:val="center"/>
          </w:tcPr>
          <w:p w14:paraId="764C6C80" w14:textId="77777777" w:rsidR="005A1AAB" w:rsidRPr="007D671E" w:rsidRDefault="005A1AAB" w:rsidP="00B050D8">
            <w:pPr>
              <w:rPr>
                <w:rFonts w:ascii="Arial" w:hAnsi="Arial" w:cs="Arial"/>
                <w:b/>
                <w:color w:val="000000" w:themeColor="text1"/>
                <w:sz w:val="24"/>
                <w:szCs w:val="24"/>
              </w:rPr>
            </w:pPr>
          </w:p>
        </w:tc>
        <w:tc>
          <w:tcPr>
            <w:tcW w:w="5725" w:type="dxa"/>
            <w:shd w:val="clear" w:color="auto" w:fill="auto"/>
            <w:vAlign w:val="center"/>
          </w:tcPr>
          <w:p w14:paraId="6CEB550C" w14:textId="77777777" w:rsidR="005A1AAB" w:rsidRPr="007D671E" w:rsidRDefault="005A1AAB" w:rsidP="00B050D8">
            <w:pPr>
              <w:rPr>
                <w:rFonts w:ascii="Arial" w:hAnsi="Arial" w:cs="Arial"/>
                <w:b/>
                <w:color w:val="000000" w:themeColor="text1"/>
                <w:sz w:val="24"/>
                <w:szCs w:val="24"/>
              </w:rPr>
            </w:pPr>
            <w:r w:rsidRPr="007D671E">
              <w:rPr>
                <w:rFonts w:ascii="Arial" w:hAnsi="Arial" w:cs="Arial"/>
                <w:b/>
                <w:color w:val="000000" w:themeColor="text1"/>
                <w:sz w:val="24"/>
                <w:szCs w:val="24"/>
              </w:rPr>
              <w:t>2210054 Valentina Teliban</w:t>
            </w:r>
          </w:p>
        </w:tc>
      </w:tr>
      <w:tr w:rsidR="005A1AAB" w:rsidRPr="007D671E" w14:paraId="43905F21" w14:textId="77777777" w:rsidTr="005A1AAB">
        <w:trPr>
          <w:trHeight w:hRule="exact" w:val="567"/>
        </w:trPr>
        <w:tc>
          <w:tcPr>
            <w:tcW w:w="3510" w:type="dxa"/>
            <w:shd w:val="clear" w:color="auto" w:fill="auto"/>
            <w:vAlign w:val="center"/>
          </w:tcPr>
          <w:p w14:paraId="4CFB59F5" w14:textId="77777777" w:rsidR="005A1AAB" w:rsidRPr="007D671E" w:rsidRDefault="005A1AAB" w:rsidP="00B050D8">
            <w:pPr>
              <w:rPr>
                <w:rFonts w:ascii="Arial" w:hAnsi="Arial" w:cs="Arial"/>
                <w:b/>
                <w:color w:val="000000" w:themeColor="text1"/>
                <w:sz w:val="24"/>
                <w:szCs w:val="24"/>
              </w:rPr>
            </w:pPr>
          </w:p>
        </w:tc>
        <w:tc>
          <w:tcPr>
            <w:tcW w:w="5725" w:type="dxa"/>
            <w:shd w:val="clear" w:color="auto" w:fill="auto"/>
            <w:vAlign w:val="center"/>
          </w:tcPr>
          <w:p w14:paraId="61B6F98C" w14:textId="77777777" w:rsidR="005A1AAB" w:rsidRPr="007D671E" w:rsidRDefault="005A1AAB" w:rsidP="00B050D8">
            <w:pPr>
              <w:rPr>
                <w:rFonts w:ascii="Arial" w:hAnsi="Arial" w:cs="Arial"/>
                <w:b/>
                <w:color w:val="000000" w:themeColor="text1"/>
                <w:sz w:val="24"/>
                <w:szCs w:val="24"/>
              </w:rPr>
            </w:pPr>
            <w:r w:rsidRPr="007D671E">
              <w:rPr>
                <w:rFonts w:ascii="Arial" w:hAnsi="Arial" w:cs="Arial"/>
                <w:b/>
                <w:color w:val="000000" w:themeColor="text1"/>
                <w:sz w:val="24"/>
                <w:szCs w:val="24"/>
              </w:rPr>
              <w:t>2212736 Violeta Necsoi</w:t>
            </w:r>
          </w:p>
        </w:tc>
      </w:tr>
      <w:tr w:rsidR="005A1AAB" w:rsidRPr="007D671E" w14:paraId="335D1E17" w14:textId="77777777" w:rsidTr="005A1AAB">
        <w:trPr>
          <w:trHeight w:hRule="exact" w:val="567"/>
        </w:trPr>
        <w:tc>
          <w:tcPr>
            <w:tcW w:w="3510" w:type="dxa"/>
            <w:shd w:val="clear" w:color="auto" w:fill="auto"/>
            <w:vAlign w:val="center"/>
          </w:tcPr>
          <w:p w14:paraId="149E44B7" w14:textId="77777777" w:rsidR="005A1AAB" w:rsidRPr="007D671E" w:rsidRDefault="005A1AAB" w:rsidP="00B050D8">
            <w:pPr>
              <w:rPr>
                <w:rFonts w:ascii="Arial" w:hAnsi="Arial" w:cs="Arial"/>
                <w:b/>
                <w:color w:val="000000" w:themeColor="text1"/>
                <w:sz w:val="24"/>
                <w:szCs w:val="24"/>
              </w:rPr>
            </w:pPr>
          </w:p>
        </w:tc>
        <w:tc>
          <w:tcPr>
            <w:tcW w:w="5725" w:type="dxa"/>
            <w:shd w:val="clear" w:color="auto" w:fill="auto"/>
            <w:vAlign w:val="center"/>
          </w:tcPr>
          <w:p w14:paraId="16BEDE26" w14:textId="1C3E1DAA" w:rsidR="005A1AAB" w:rsidRPr="007D671E" w:rsidRDefault="005A1AAB" w:rsidP="00B050D8">
            <w:pPr>
              <w:rPr>
                <w:rFonts w:ascii="Arial" w:hAnsi="Arial" w:cs="Arial"/>
                <w:b/>
                <w:color w:val="000000" w:themeColor="text1"/>
                <w:sz w:val="24"/>
                <w:szCs w:val="24"/>
              </w:rPr>
            </w:pPr>
            <w:r w:rsidRPr="007D671E">
              <w:rPr>
                <w:rFonts w:ascii="Arial" w:hAnsi="Arial" w:cs="Arial"/>
                <w:b/>
                <w:color w:val="000000" w:themeColor="text1"/>
                <w:sz w:val="24"/>
                <w:szCs w:val="24"/>
              </w:rPr>
              <w:t xml:space="preserve"> </w:t>
            </w:r>
            <w:r w:rsidR="008F5296" w:rsidRPr="007D671E">
              <w:rPr>
                <w:rFonts w:ascii="Arial" w:hAnsi="Arial" w:cs="Arial"/>
                <w:b/>
                <w:color w:val="000000" w:themeColor="text1"/>
                <w:sz w:val="24"/>
                <w:szCs w:val="24"/>
              </w:rPr>
              <w:t xml:space="preserve">2212521 </w:t>
            </w:r>
            <w:r w:rsidRPr="007D671E">
              <w:rPr>
                <w:rFonts w:ascii="Arial" w:hAnsi="Arial" w:cs="Arial"/>
                <w:b/>
                <w:color w:val="000000" w:themeColor="text1"/>
                <w:sz w:val="24"/>
                <w:szCs w:val="24"/>
              </w:rPr>
              <w:t>Ioana Alexandra Frumusanu</w:t>
            </w:r>
          </w:p>
        </w:tc>
      </w:tr>
      <w:tr w:rsidR="005A1AAB" w:rsidRPr="007D671E" w14:paraId="6FF956E6" w14:textId="77777777" w:rsidTr="005A1AAB">
        <w:trPr>
          <w:trHeight w:hRule="exact" w:val="567"/>
        </w:trPr>
        <w:tc>
          <w:tcPr>
            <w:tcW w:w="3510" w:type="dxa"/>
            <w:shd w:val="clear" w:color="auto" w:fill="auto"/>
            <w:vAlign w:val="center"/>
          </w:tcPr>
          <w:p w14:paraId="16581A5F" w14:textId="77777777" w:rsidR="005A1AAB" w:rsidRPr="007D671E" w:rsidRDefault="005A1AAB" w:rsidP="00B050D8">
            <w:pPr>
              <w:rPr>
                <w:rFonts w:ascii="Arial" w:hAnsi="Arial" w:cs="Arial"/>
                <w:b/>
                <w:color w:val="000000" w:themeColor="text1"/>
                <w:sz w:val="24"/>
                <w:szCs w:val="24"/>
              </w:rPr>
            </w:pPr>
          </w:p>
        </w:tc>
        <w:tc>
          <w:tcPr>
            <w:tcW w:w="5725" w:type="dxa"/>
            <w:shd w:val="clear" w:color="auto" w:fill="auto"/>
            <w:vAlign w:val="center"/>
          </w:tcPr>
          <w:p w14:paraId="4CF862F6" w14:textId="77777777" w:rsidR="005A1AAB" w:rsidRPr="007D671E" w:rsidRDefault="005A1AAB" w:rsidP="00B050D8">
            <w:pPr>
              <w:rPr>
                <w:rFonts w:ascii="Arial" w:hAnsi="Arial" w:cs="Arial"/>
                <w:b/>
                <w:color w:val="000000" w:themeColor="text1"/>
                <w:sz w:val="24"/>
                <w:szCs w:val="24"/>
              </w:rPr>
            </w:pPr>
            <w:r w:rsidRPr="007D671E">
              <w:rPr>
                <w:rFonts w:ascii="Arial" w:hAnsi="Arial" w:cs="Arial"/>
                <w:b/>
                <w:color w:val="000000" w:themeColor="text1"/>
                <w:sz w:val="24"/>
                <w:szCs w:val="24"/>
              </w:rPr>
              <w:t>2212713 Vasile Asmarandei</w:t>
            </w:r>
          </w:p>
        </w:tc>
      </w:tr>
    </w:tbl>
    <w:p w14:paraId="4B87A619" w14:textId="0706BFC8" w:rsidR="003321D0" w:rsidRPr="007D671E" w:rsidRDefault="0086365B" w:rsidP="004C65C6">
      <w:pPr>
        <w:jc w:val="center"/>
        <w:rPr>
          <w:rFonts w:ascii="Arial" w:hAnsi="Arial" w:cs="Arial"/>
          <w:noProof/>
          <w:color w:val="000000" w:themeColor="text1"/>
          <w:sz w:val="24"/>
          <w:szCs w:val="24"/>
        </w:rPr>
      </w:pPr>
      <w:r w:rsidRPr="007D671E">
        <w:rPr>
          <w:rFonts w:ascii="Arial" w:hAnsi="Arial" w:cs="Arial"/>
          <w:b/>
          <w:color w:val="000000" w:themeColor="text1"/>
          <w:sz w:val="40"/>
          <w:szCs w:val="40"/>
        </w:rPr>
        <w:br w:type="page"/>
      </w:r>
      <w:r w:rsidR="005A4626" w:rsidRPr="007D671E">
        <w:rPr>
          <w:rFonts w:ascii="Arial" w:hAnsi="Arial" w:cs="Arial"/>
          <w:b/>
          <w:color w:val="000000" w:themeColor="text1"/>
          <w:sz w:val="24"/>
          <w:szCs w:val="24"/>
        </w:rPr>
        <w:lastRenderedPageBreak/>
        <w:t xml:space="preserve">Business </w:t>
      </w:r>
      <w:r w:rsidR="004C65C6" w:rsidRPr="007D671E">
        <w:rPr>
          <w:rFonts w:ascii="Arial" w:hAnsi="Arial" w:cs="Arial"/>
          <w:b/>
          <w:color w:val="000000" w:themeColor="text1"/>
          <w:sz w:val="24"/>
          <w:szCs w:val="24"/>
        </w:rPr>
        <w:t>Plan Contents</w:t>
      </w:r>
      <w:r w:rsidR="002B5F57" w:rsidRPr="007D671E">
        <w:rPr>
          <w:rFonts w:ascii="Arial" w:hAnsi="Arial" w:cs="Arial"/>
          <w:b/>
          <w:color w:val="000000" w:themeColor="text1"/>
          <w:sz w:val="24"/>
          <w:szCs w:val="24"/>
        </w:rPr>
        <w:fldChar w:fldCharType="begin"/>
      </w:r>
      <w:r w:rsidR="003321D0" w:rsidRPr="007D671E">
        <w:rPr>
          <w:rFonts w:ascii="Arial" w:hAnsi="Arial" w:cs="Arial"/>
          <w:b/>
          <w:color w:val="000000" w:themeColor="text1"/>
          <w:sz w:val="24"/>
          <w:szCs w:val="24"/>
        </w:rPr>
        <w:instrText xml:space="preserve"> TOC \o "1-1" \h \z \u </w:instrText>
      </w:r>
      <w:r w:rsidR="002B5F57" w:rsidRPr="007D671E">
        <w:rPr>
          <w:rFonts w:ascii="Arial" w:hAnsi="Arial" w:cs="Arial"/>
          <w:b/>
          <w:color w:val="000000" w:themeColor="text1"/>
          <w:sz w:val="24"/>
          <w:szCs w:val="24"/>
        </w:rPr>
        <w:fldChar w:fldCharType="separate"/>
      </w:r>
    </w:p>
    <w:p w14:paraId="2DFBE054" w14:textId="7C4A0216" w:rsidR="003321D0" w:rsidRPr="007D671E" w:rsidRDefault="003321D0" w:rsidP="003321D0">
      <w:pPr>
        <w:pStyle w:val="TOC1"/>
        <w:rPr>
          <w:rStyle w:val="Hyperlink"/>
          <w:rFonts w:ascii="Arial" w:hAnsi="Arial" w:cs="Arial"/>
          <w:b/>
          <w:color w:val="000000" w:themeColor="text1"/>
          <w:sz w:val="24"/>
          <w:szCs w:val="24"/>
          <w:u w:val="none"/>
        </w:rPr>
      </w:pPr>
      <w:r w:rsidRPr="007D671E">
        <w:rPr>
          <w:rStyle w:val="Hyperlink"/>
          <w:rFonts w:ascii="Arial" w:hAnsi="Arial" w:cs="Arial"/>
          <w:b/>
          <w:color w:val="000000" w:themeColor="text1"/>
          <w:sz w:val="24"/>
          <w:szCs w:val="24"/>
          <w:u w:val="none"/>
        </w:rPr>
        <w:t>Executive</w:t>
      </w:r>
      <w:r w:rsidR="005B7816" w:rsidRPr="007D671E">
        <w:rPr>
          <w:rStyle w:val="Hyperlink"/>
          <w:rFonts w:ascii="Arial" w:hAnsi="Arial" w:cs="Arial"/>
          <w:b/>
          <w:color w:val="000000" w:themeColor="text1"/>
          <w:sz w:val="24"/>
          <w:szCs w:val="24"/>
          <w:u w:val="none"/>
        </w:rPr>
        <w:t>S</w:t>
      </w:r>
      <w:r w:rsidRPr="007D671E">
        <w:rPr>
          <w:rStyle w:val="Hyperlink"/>
          <w:rFonts w:ascii="Arial" w:hAnsi="Arial" w:cs="Arial"/>
          <w:b/>
          <w:color w:val="000000" w:themeColor="text1"/>
          <w:sz w:val="24"/>
          <w:szCs w:val="24"/>
          <w:u w:val="none"/>
        </w:rPr>
        <w:t>ummary</w:t>
      </w:r>
      <w:r w:rsidRPr="007D671E">
        <w:rPr>
          <w:rStyle w:val="Hyperlink"/>
          <w:rFonts w:ascii="Arial" w:hAnsi="Arial" w:cs="Arial"/>
          <w:color w:val="000000" w:themeColor="text1"/>
          <w:sz w:val="24"/>
          <w:szCs w:val="24"/>
          <w:u w:val="none"/>
        </w:rPr>
        <w:t>………………………………</w:t>
      </w:r>
      <w:r w:rsidR="005B7816" w:rsidRPr="007D671E">
        <w:rPr>
          <w:rStyle w:val="Hyperlink"/>
          <w:rFonts w:ascii="Arial" w:hAnsi="Arial" w:cs="Arial"/>
          <w:color w:val="000000" w:themeColor="text1"/>
          <w:sz w:val="24"/>
          <w:szCs w:val="24"/>
          <w:u w:val="none"/>
        </w:rPr>
        <w:t>.</w:t>
      </w:r>
      <w:r w:rsidRPr="007D671E">
        <w:rPr>
          <w:rStyle w:val="Hyperlink"/>
          <w:rFonts w:ascii="Arial" w:hAnsi="Arial" w:cs="Arial"/>
          <w:color w:val="000000" w:themeColor="text1"/>
          <w:sz w:val="24"/>
          <w:szCs w:val="24"/>
          <w:u w:val="none"/>
        </w:rPr>
        <w:t>…………………</w:t>
      </w:r>
      <w:r w:rsidR="00100FFB">
        <w:rPr>
          <w:rStyle w:val="Hyperlink"/>
          <w:rFonts w:ascii="Arial" w:hAnsi="Arial" w:cs="Arial"/>
          <w:color w:val="000000" w:themeColor="text1"/>
          <w:sz w:val="24"/>
          <w:szCs w:val="24"/>
          <w:u w:val="none"/>
        </w:rPr>
        <w:t>…</w:t>
      </w:r>
      <w:r w:rsidRPr="007D671E">
        <w:rPr>
          <w:rStyle w:val="Hyperlink"/>
          <w:rFonts w:ascii="Arial" w:hAnsi="Arial" w:cs="Arial"/>
          <w:color w:val="000000" w:themeColor="text1"/>
          <w:sz w:val="24"/>
          <w:szCs w:val="24"/>
          <w:u w:val="none"/>
        </w:rPr>
        <w:t>………………………………….</w:t>
      </w:r>
      <w:r w:rsidR="009B3686" w:rsidRPr="007D671E">
        <w:rPr>
          <w:rFonts w:ascii="Arial" w:hAnsi="Arial" w:cs="Arial"/>
          <w:color w:val="000000" w:themeColor="text1"/>
          <w:sz w:val="24"/>
          <w:szCs w:val="24"/>
        </w:rPr>
        <w:t>3</w:t>
      </w:r>
    </w:p>
    <w:p w14:paraId="32D9C8CA"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0" w:history="1">
        <w:r w:rsidR="003321D0" w:rsidRPr="007D671E">
          <w:rPr>
            <w:rStyle w:val="Hyperlink"/>
            <w:rFonts w:ascii="Arial" w:hAnsi="Arial" w:cs="Arial"/>
            <w:color w:val="000000" w:themeColor="text1"/>
            <w:sz w:val="24"/>
            <w:szCs w:val="24"/>
          </w:rPr>
          <w:t>1 Executive summary</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3</w:t>
        </w:r>
      </w:hyperlink>
    </w:p>
    <w:p w14:paraId="67F8B1CA"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1" w:history="1">
        <w:r w:rsidR="003321D0" w:rsidRPr="007D671E">
          <w:rPr>
            <w:rStyle w:val="Hyperlink"/>
            <w:rFonts w:ascii="Arial" w:hAnsi="Arial" w:cs="Arial"/>
            <w:color w:val="000000" w:themeColor="text1"/>
            <w:sz w:val="24"/>
            <w:szCs w:val="24"/>
          </w:rPr>
          <w:t>2 Business details</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4</w:t>
        </w:r>
      </w:hyperlink>
    </w:p>
    <w:p w14:paraId="4AC98C5E"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2" w:history="1">
        <w:r w:rsidR="003321D0" w:rsidRPr="007D671E">
          <w:rPr>
            <w:rStyle w:val="Hyperlink"/>
            <w:rFonts w:ascii="Arial" w:hAnsi="Arial" w:cs="Arial"/>
            <w:color w:val="000000" w:themeColor="text1"/>
            <w:sz w:val="24"/>
            <w:szCs w:val="24"/>
          </w:rPr>
          <w:t>3 Key personnel</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5</w:t>
        </w:r>
      </w:hyperlink>
    </w:p>
    <w:p w14:paraId="311AC0E6"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3" w:history="1">
        <w:r w:rsidR="003321D0" w:rsidRPr="007D671E">
          <w:rPr>
            <w:rStyle w:val="Hyperlink"/>
            <w:rFonts w:ascii="Arial" w:hAnsi="Arial" w:cs="Arial"/>
            <w:b/>
            <w:color w:val="000000" w:themeColor="text1"/>
            <w:sz w:val="24"/>
            <w:szCs w:val="24"/>
          </w:rPr>
          <w:t>Vision</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6</w:t>
        </w:r>
      </w:hyperlink>
    </w:p>
    <w:p w14:paraId="6A670DB8"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4" w:history="1">
        <w:r w:rsidR="003321D0" w:rsidRPr="007D671E">
          <w:rPr>
            <w:rStyle w:val="Hyperlink"/>
            <w:rFonts w:ascii="Arial" w:hAnsi="Arial" w:cs="Arial"/>
            <w:color w:val="000000" w:themeColor="text1"/>
            <w:sz w:val="24"/>
            <w:szCs w:val="24"/>
          </w:rPr>
          <w:t>4 The business idea</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6</w:t>
        </w:r>
      </w:hyperlink>
    </w:p>
    <w:p w14:paraId="0E8647B4"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5" w:history="1">
        <w:r w:rsidR="003321D0" w:rsidRPr="007D671E">
          <w:rPr>
            <w:rStyle w:val="Hyperlink"/>
            <w:rFonts w:ascii="Arial" w:hAnsi="Arial" w:cs="Arial"/>
            <w:color w:val="000000" w:themeColor="text1"/>
            <w:sz w:val="24"/>
            <w:szCs w:val="24"/>
          </w:rPr>
          <w:t>5 Business goals</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6</w:t>
        </w:r>
      </w:hyperlink>
    </w:p>
    <w:p w14:paraId="50798188"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6" w:history="1">
        <w:r w:rsidR="003321D0" w:rsidRPr="007D671E">
          <w:rPr>
            <w:rStyle w:val="Hyperlink"/>
            <w:rFonts w:ascii="Arial" w:hAnsi="Arial" w:cs="Arial"/>
            <w:color w:val="000000" w:themeColor="text1"/>
            <w:sz w:val="24"/>
            <w:szCs w:val="24"/>
          </w:rPr>
          <w:t>6 What the business does</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7</w:t>
        </w:r>
      </w:hyperlink>
    </w:p>
    <w:p w14:paraId="606B20A3"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7" w:history="1">
        <w:r w:rsidR="003321D0" w:rsidRPr="007D671E">
          <w:rPr>
            <w:rStyle w:val="Hyperlink"/>
            <w:rFonts w:ascii="Arial" w:hAnsi="Arial" w:cs="Arial"/>
            <w:color w:val="000000" w:themeColor="text1"/>
            <w:sz w:val="24"/>
            <w:szCs w:val="24"/>
          </w:rPr>
          <w:t>7 What makes the business different</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7</w:t>
        </w:r>
      </w:hyperlink>
    </w:p>
    <w:p w14:paraId="08CFEC14"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8" w:history="1">
        <w:r w:rsidR="003321D0" w:rsidRPr="007D671E">
          <w:rPr>
            <w:rStyle w:val="Hyperlink"/>
            <w:rFonts w:ascii="Arial" w:hAnsi="Arial" w:cs="Arial"/>
            <w:color w:val="000000" w:themeColor="text1"/>
            <w:sz w:val="24"/>
            <w:szCs w:val="24"/>
          </w:rPr>
          <w:t>8 Legal requirements</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7</w:t>
        </w:r>
      </w:hyperlink>
    </w:p>
    <w:p w14:paraId="2BA06D18"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899" w:history="1">
        <w:r w:rsidR="003321D0" w:rsidRPr="007D671E">
          <w:rPr>
            <w:rStyle w:val="Hyperlink"/>
            <w:rFonts w:ascii="Arial" w:hAnsi="Arial" w:cs="Arial"/>
            <w:b/>
            <w:color w:val="000000" w:themeColor="text1"/>
            <w:sz w:val="24"/>
            <w:szCs w:val="24"/>
          </w:rPr>
          <w:t>Marketing</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8</w:t>
        </w:r>
      </w:hyperlink>
    </w:p>
    <w:p w14:paraId="4486038A"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0" w:history="1">
        <w:r w:rsidR="003321D0" w:rsidRPr="007D671E">
          <w:rPr>
            <w:rStyle w:val="Hyperlink"/>
            <w:rFonts w:ascii="Arial" w:hAnsi="Arial" w:cs="Arial"/>
            <w:color w:val="000000" w:themeColor="text1"/>
            <w:sz w:val="24"/>
            <w:szCs w:val="24"/>
          </w:rPr>
          <w:t>9 Market research</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8</w:t>
        </w:r>
      </w:hyperlink>
    </w:p>
    <w:p w14:paraId="6442AC75"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1" w:history="1">
        <w:r w:rsidR="003321D0" w:rsidRPr="007D671E">
          <w:rPr>
            <w:rStyle w:val="Hyperlink"/>
            <w:rFonts w:ascii="Arial" w:hAnsi="Arial" w:cs="Arial"/>
            <w:color w:val="000000" w:themeColor="text1"/>
            <w:sz w:val="24"/>
            <w:szCs w:val="24"/>
          </w:rPr>
          <w:t>10 Profiling customers</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8</w:t>
        </w:r>
      </w:hyperlink>
    </w:p>
    <w:p w14:paraId="6CDEF0D9"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2" w:history="1">
        <w:r w:rsidR="003321D0" w:rsidRPr="007D671E">
          <w:rPr>
            <w:rStyle w:val="Hyperlink"/>
            <w:rFonts w:ascii="Arial" w:hAnsi="Arial" w:cs="Arial"/>
            <w:color w:val="000000" w:themeColor="text1"/>
            <w:sz w:val="24"/>
            <w:szCs w:val="24"/>
          </w:rPr>
          <w:t>11 Profiling competitors</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9</w:t>
        </w:r>
      </w:hyperlink>
    </w:p>
    <w:p w14:paraId="3FCAA7B3"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3" w:history="1">
        <w:r w:rsidR="003321D0" w:rsidRPr="007D671E">
          <w:rPr>
            <w:rStyle w:val="Hyperlink"/>
            <w:rFonts w:ascii="Arial" w:hAnsi="Arial" w:cs="Arial"/>
            <w:color w:val="000000" w:themeColor="text1"/>
            <w:sz w:val="24"/>
            <w:szCs w:val="24"/>
          </w:rPr>
          <w:t>12 Managing market risks</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9</w:t>
        </w:r>
      </w:hyperlink>
    </w:p>
    <w:p w14:paraId="5C904309"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4" w:history="1">
        <w:r w:rsidR="003321D0" w:rsidRPr="007D671E">
          <w:rPr>
            <w:rStyle w:val="Hyperlink"/>
            <w:rFonts w:ascii="Arial" w:hAnsi="Arial" w:cs="Arial"/>
            <w:color w:val="000000" w:themeColor="text1"/>
            <w:sz w:val="24"/>
            <w:szCs w:val="24"/>
          </w:rPr>
          <w:t>13 Pricing</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9</w:t>
        </w:r>
      </w:hyperlink>
    </w:p>
    <w:p w14:paraId="25689546"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5" w:history="1">
        <w:r w:rsidR="003321D0" w:rsidRPr="007D671E">
          <w:rPr>
            <w:rStyle w:val="Hyperlink"/>
            <w:rFonts w:ascii="Arial" w:hAnsi="Arial" w:cs="Arial"/>
            <w:color w:val="000000" w:themeColor="text1"/>
            <w:sz w:val="24"/>
            <w:szCs w:val="24"/>
          </w:rPr>
          <w:t>14 Promotion and advertising</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10</w:t>
        </w:r>
      </w:hyperlink>
    </w:p>
    <w:p w14:paraId="38337293"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6" w:history="1">
        <w:r w:rsidR="003321D0" w:rsidRPr="007D671E">
          <w:rPr>
            <w:rStyle w:val="Hyperlink"/>
            <w:rFonts w:ascii="Arial" w:hAnsi="Arial" w:cs="Arial"/>
            <w:b/>
            <w:color w:val="000000" w:themeColor="text1"/>
            <w:sz w:val="24"/>
            <w:szCs w:val="24"/>
          </w:rPr>
          <w:t>Running the business</w:t>
        </w:r>
        <w:r w:rsidR="003321D0" w:rsidRPr="007D671E">
          <w:rPr>
            <w:rFonts w:ascii="Arial" w:hAnsi="Arial" w:cs="Arial"/>
            <w:webHidden/>
            <w:color w:val="000000" w:themeColor="text1"/>
            <w:sz w:val="24"/>
            <w:szCs w:val="24"/>
          </w:rPr>
          <w:tab/>
        </w:r>
        <w:r w:rsidR="009B3686" w:rsidRPr="007D671E">
          <w:rPr>
            <w:rFonts w:ascii="Arial" w:hAnsi="Arial" w:cs="Arial"/>
            <w:webHidden/>
            <w:color w:val="000000" w:themeColor="text1"/>
            <w:sz w:val="24"/>
            <w:szCs w:val="24"/>
          </w:rPr>
          <w:t>11</w:t>
        </w:r>
      </w:hyperlink>
    </w:p>
    <w:p w14:paraId="28BF4A92"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7" w:history="1">
        <w:r w:rsidR="003321D0" w:rsidRPr="007D671E">
          <w:rPr>
            <w:rStyle w:val="Hyperlink"/>
            <w:rFonts w:ascii="Arial" w:hAnsi="Arial" w:cs="Arial"/>
            <w:color w:val="000000" w:themeColor="text1"/>
            <w:sz w:val="24"/>
            <w:szCs w:val="24"/>
          </w:rPr>
          <w:t>15 Staff</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_Toc287535907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1</w:t>
        </w:r>
        <w:r w:rsidR="002B5F57" w:rsidRPr="007D671E">
          <w:rPr>
            <w:rFonts w:ascii="Arial" w:hAnsi="Arial" w:cs="Arial"/>
            <w:webHidden/>
            <w:color w:val="000000" w:themeColor="text1"/>
            <w:sz w:val="24"/>
            <w:szCs w:val="24"/>
          </w:rPr>
          <w:fldChar w:fldCharType="end"/>
        </w:r>
      </w:hyperlink>
    </w:p>
    <w:p w14:paraId="4D9C7C5C"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8" w:history="1">
        <w:r w:rsidR="003321D0" w:rsidRPr="007D671E">
          <w:rPr>
            <w:rStyle w:val="Hyperlink"/>
            <w:rFonts w:ascii="Arial" w:hAnsi="Arial" w:cs="Arial"/>
            <w:color w:val="000000" w:themeColor="text1"/>
            <w:sz w:val="24"/>
            <w:szCs w:val="24"/>
          </w:rPr>
          <w:t>16 Premises</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_Toc287535908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1</w:t>
        </w:r>
        <w:r w:rsidR="002B5F57" w:rsidRPr="007D671E">
          <w:rPr>
            <w:rFonts w:ascii="Arial" w:hAnsi="Arial" w:cs="Arial"/>
            <w:webHidden/>
            <w:color w:val="000000" w:themeColor="text1"/>
            <w:sz w:val="24"/>
            <w:szCs w:val="24"/>
          </w:rPr>
          <w:fldChar w:fldCharType="end"/>
        </w:r>
      </w:hyperlink>
    </w:p>
    <w:p w14:paraId="075BAD8B"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09" w:history="1">
        <w:r w:rsidR="003321D0" w:rsidRPr="007D671E">
          <w:rPr>
            <w:rStyle w:val="Hyperlink"/>
            <w:rFonts w:ascii="Arial" w:hAnsi="Arial" w:cs="Arial"/>
            <w:color w:val="000000" w:themeColor="text1"/>
            <w:sz w:val="24"/>
            <w:szCs w:val="24"/>
          </w:rPr>
          <w:t>17 Suppliers</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_Toc287535909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1</w:t>
        </w:r>
        <w:r w:rsidR="002B5F57" w:rsidRPr="007D671E">
          <w:rPr>
            <w:rFonts w:ascii="Arial" w:hAnsi="Arial" w:cs="Arial"/>
            <w:webHidden/>
            <w:color w:val="000000" w:themeColor="text1"/>
            <w:sz w:val="24"/>
            <w:szCs w:val="24"/>
          </w:rPr>
          <w:fldChar w:fldCharType="end"/>
        </w:r>
      </w:hyperlink>
    </w:p>
    <w:p w14:paraId="631D51FC"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10" w:history="1">
        <w:r w:rsidR="003321D0" w:rsidRPr="007D671E">
          <w:rPr>
            <w:rStyle w:val="Hyperlink"/>
            <w:rFonts w:ascii="Arial" w:hAnsi="Arial" w:cs="Arial"/>
            <w:color w:val="000000" w:themeColor="text1"/>
            <w:sz w:val="24"/>
            <w:szCs w:val="24"/>
          </w:rPr>
          <w:t>18 Equipment</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_Toc287535910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2</w:t>
        </w:r>
        <w:r w:rsidR="002B5F57" w:rsidRPr="007D671E">
          <w:rPr>
            <w:rFonts w:ascii="Arial" w:hAnsi="Arial" w:cs="Arial"/>
            <w:webHidden/>
            <w:color w:val="000000" w:themeColor="text1"/>
            <w:sz w:val="24"/>
            <w:szCs w:val="24"/>
          </w:rPr>
          <w:fldChar w:fldCharType="end"/>
        </w:r>
      </w:hyperlink>
    </w:p>
    <w:p w14:paraId="76DF1BFE"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11" w:history="1">
        <w:r w:rsidR="003321D0" w:rsidRPr="007D671E">
          <w:rPr>
            <w:rStyle w:val="Hyperlink"/>
            <w:rFonts w:ascii="Arial" w:hAnsi="Arial" w:cs="Arial"/>
            <w:color w:val="000000" w:themeColor="text1"/>
            <w:sz w:val="24"/>
            <w:szCs w:val="24"/>
          </w:rPr>
          <w:t>19 Managing operational risks</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_Toc287535911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2</w:t>
        </w:r>
        <w:r w:rsidR="002B5F57" w:rsidRPr="007D671E">
          <w:rPr>
            <w:rFonts w:ascii="Arial" w:hAnsi="Arial" w:cs="Arial"/>
            <w:webHidden/>
            <w:color w:val="000000" w:themeColor="text1"/>
            <w:sz w:val="24"/>
            <w:szCs w:val="24"/>
          </w:rPr>
          <w:fldChar w:fldCharType="end"/>
        </w:r>
      </w:hyperlink>
    </w:p>
    <w:p w14:paraId="6841CB3E"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12" w:history="1">
        <w:r w:rsidR="003321D0" w:rsidRPr="007D671E">
          <w:rPr>
            <w:rStyle w:val="Hyperlink"/>
            <w:rFonts w:ascii="Arial" w:hAnsi="Arial" w:cs="Arial"/>
            <w:b/>
            <w:color w:val="000000" w:themeColor="text1"/>
            <w:sz w:val="24"/>
            <w:szCs w:val="24"/>
          </w:rPr>
          <w:t>Finance</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_Toc287535912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3</w:t>
        </w:r>
        <w:r w:rsidR="002B5F57" w:rsidRPr="007D671E">
          <w:rPr>
            <w:rFonts w:ascii="Arial" w:hAnsi="Arial" w:cs="Arial"/>
            <w:webHidden/>
            <w:color w:val="000000" w:themeColor="text1"/>
            <w:sz w:val="24"/>
            <w:szCs w:val="24"/>
          </w:rPr>
          <w:fldChar w:fldCharType="end"/>
        </w:r>
      </w:hyperlink>
    </w:p>
    <w:p w14:paraId="3F1EFFFC"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13" w:history="1">
        <w:r w:rsidR="003321D0" w:rsidRPr="007D671E">
          <w:rPr>
            <w:rStyle w:val="Hyperlink"/>
            <w:rFonts w:ascii="Arial" w:hAnsi="Arial" w:cs="Arial"/>
            <w:color w:val="000000" w:themeColor="text1"/>
            <w:sz w:val="24"/>
            <w:szCs w:val="24"/>
          </w:rPr>
          <w:t>20 Start-up costs</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_Toc287535913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3</w:t>
        </w:r>
        <w:r w:rsidR="002B5F57" w:rsidRPr="007D671E">
          <w:rPr>
            <w:rFonts w:ascii="Arial" w:hAnsi="Arial" w:cs="Arial"/>
            <w:webHidden/>
            <w:color w:val="000000" w:themeColor="text1"/>
            <w:sz w:val="24"/>
            <w:szCs w:val="24"/>
          </w:rPr>
          <w:fldChar w:fldCharType="end"/>
        </w:r>
      </w:hyperlink>
    </w:p>
    <w:p w14:paraId="234F470E"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14" w:history="1">
        <w:r w:rsidR="003321D0" w:rsidRPr="007D671E">
          <w:rPr>
            <w:rStyle w:val="Hyperlink"/>
            <w:rFonts w:ascii="Arial" w:hAnsi="Arial" w:cs="Arial"/>
            <w:color w:val="000000" w:themeColor="text1"/>
            <w:sz w:val="24"/>
            <w:szCs w:val="24"/>
          </w:rPr>
          <w:t>21 Profit and loss forecast</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_Toc287535914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5</w:t>
        </w:r>
        <w:r w:rsidR="002B5F57" w:rsidRPr="007D671E">
          <w:rPr>
            <w:rFonts w:ascii="Arial" w:hAnsi="Arial" w:cs="Arial"/>
            <w:webHidden/>
            <w:color w:val="000000" w:themeColor="text1"/>
            <w:sz w:val="24"/>
            <w:szCs w:val="24"/>
          </w:rPr>
          <w:fldChar w:fldCharType="end"/>
        </w:r>
      </w:hyperlink>
    </w:p>
    <w:p w14:paraId="3365BC21"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15" w:history="1">
        <w:r w:rsidR="003321D0" w:rsidRPr="007D671E">
          <w:rPr>
            <w:rStyle w:val="Hyperlink"/>
            <w:rFonts w:ascii="Arial" w:hAnsi="Arial" w:cs="Arial"/>
            <w:color w:val="000000" w:themeColor="text1"/>
            <w:sz w:val="24"/>
            <w:szCs w:val="24"/>
          </w:rPr>
          <w:t>22 Sourcing finance</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_Toc287535915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6</w:t>
        </w:r>
        <w:r w:rsidR="002B5F57" w:rsidRPr="007D671E">
          <w:rPr>
            <w:rFonts w:ascii="Arial" w:hAnsi="Arial" w:cs="Arial"/>
            <w:webHidden/>
            <w:color w:val="000000" w:themeColor="text1"/>
            <w:sz w:val="24"/>
            <w:szCs w:val="24"/>
          </w:rPr>
          <w:fldChar w:fldCharType="end"/>
        </w:r>
      </w:hyperlink>
    </w:p>
    <w:p w14:paraId="60EF01DF"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16" w:history="1">
        <w:r w:rsidR="003321D0" w:rsidRPr="007D671E">
          <w:rPr>
            <w:rStyle w:val="Hyperlink"/>
            <w:rFonts w:ascii="Arial" w:hAnsi="Arial" w:cs="Arial"/>
            <w:color w:val="000000" w:themeColor="text1"/>
            <w:sz w:val="24"/>
            <w:szCs w:val="24"/>
          </w:rPr>
          <w:t>23 Managing financial risks</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_Toc287535916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6</w:t>
        </w:r>
        <w:r w:rsidR="002B5F57" w:rsidRPr="007D671E">
          <w:rPr>
            <w:rFonts w:ascii="Arial" w:hAnsi="Arial" w:cs="Arial"/>
            <w:webHidden/>
            <w:color w:val="000000" w:themeColor="text1"/>
            <w:sz w:val="24"/>
            <w:szCs w:val="24"/>
          </w:rPr>
          <w:fldChar w:fldCharType="end"/>
        </w:r>
      </w:hyperlink>
    </w:p>
    <w:p w14:paraId="4C27B794" w14:textId="77777777" w:rsidR="003321D0" w:rsidRPr="007D671E" w:rsidRDefault="0056676A" w:rsidP="003321D0">
      <w:pPr>
        <w:pStyle w:val="TOC1"/>
        <w:rPr>
          <w:rFonts w:ascii="Arial" w:eastAsia="Times New Roman" w:hAnsi="Arial" w:cs="Arial"/>
          <w:color w:val="000000" w:themeColor="text1"/>
          <w:sz w:val="24"/>
          <w:szCs w:val="24"/>
          <w:lang w:eastAsia="en-GB"/>
        </w:rPr>
      </w:pPr>
      <w:hyperlink w:anchor="_Toc287535917" w:history="1">
        <w:r w:rsidR="003321D0" w:rsidRPr="007D671E">
          <w:rPr>
            <w:rStyle w:val="Hyperlink"/>
            <w:rFonts w:ascii="Arial" w:hAnsi="Arial" w:cs="Arial"/>
            <w:color w:val="000000" w:themeColor="text1"/>
            <w:sz w:val="24"/>
            <w:szCs w:val="24"/>
          </w:rPr>
          <w:t>24 Cash flow forecast</w:t>
        </w:r>
        <w:r w:rsidR="003321D0" w:rsidRPr="007D671E">
          <w:rPr>
            <w:rFonts w:ascii="Arial" w:hAnsi="Arial" w:cs="Arial"/>
            <w:webHidden/>
            <w:color w:val="000000" w:themeColor="text1"/>
            <w:sz w:val="24"/>
            <w:szCs w:val="24"/>
          </w:rPr>
          <w:tab/>
        </w:r>
        <w:r w:rsidR="002B5F57" w:rsidRPr="007D671E">
          <w:rPr>
            <w:rFonts w:ascii="Arial" w:hAnsi="Arial" w:cs="Arial"/>
            <w:webHidden/>
            <w:color w:val="000000" w:themeColor="text1"/>
            <w:sz w:val="24"/>
            <w:szCs w:val="24"/>
          </w:rPr>
          <w:fldChar w:fldCharType="begin"/>
        </w:r>
        <w:r w:rsidR="003321D0" w:rsidRPr="007D671E">
          <w:rPr>
            <w:rFonts w:ascii="Arial" w:hAnsi="Arial" w:cs="Arial"/>
            <w:webHidden/>
            <w:color w:val="000000" w:themeColor="text1"/>
            <w:sz w:val="24"/>
            <w:szCs w:val="24"/>
          </w:rPr>
          <w:instrText xml:space="preserve"> PAGEREF _Toc287535917 \h </w:instrText>
        </w:r>
        <w:r w:rsidR="002B5F57" w:rsidRPr="007D671E">
          <w:rPr>
            <w:rFonts w:ascii="Arial" w:hAnsi="Arial" w:cs="Arial"/>
            <w:webHidden/>
            <w:color w:val="000000" w:themeColor="text1"/>
            <w:sz w:val="24"/>
            <w:szCs w:val="24"/>
          </w:rPr>
        </w:r>
        <w:r w:rsidR="002B5F57" w:rsidRPr="007D671E">
          <w:rPr>
            <w:rFonts w:ascii="Arial" w:hAnsi="Arial" w:cs="Arial"/>
            <w:webHidden/>
            <w:color w:val="000000" w:themeColor="text1"/>
            <w:sz w:val="24"/>
            <w:szCs w:val="24"/>
          </w:rPr>
          <w:fldChar w:fldCharType="separate"/>
        </w:r>
        <w:r w:rsidR="003321D0" w:rsidRPr="007D671E">
          <w:rPr>
            <w:rFonts w:ascii="Arial" w:hAnsi="Arial" w:cs="Arial"/>
            <w:webHidden/>
            <w:color w:val="000000" w:themeColor="text1"/>
            <w:sz w:val="24"/>
            <w:szCs w:val="24"/>
          </w:rPr>
          <w:t>1</w:t>
        </w:r>
        <w:r w:rsidR="009B3686" w:rsidRPr="007D671E">
          <w:rPr>
            <w:rFonts w:ascii="Arial" w:hAnsi="Arial" w:cs="Arial"/>
            <w:webHidden/>
            <w:color w:val="000000" w:themeColor="text1"/>
            <w:sz w:val="24"/>
            <w:szCs w:val="24"/>
          </w:rPr>
          <w:t>7</w:t>
        </w:r>
        <w:r w:rsidR="002B5F57" w:rsidRPr="007D671E">
          <w:rPr>
            <w:rFonts w:ascii="Arial" w:hAnsi="Arial" w:cs="Arial"/>
            <w:webHidden/>
            <w:color w:val="000000" w:themeColor="text1"/>
            <w:sz w:val="24"/>
            <w:szCs w:val="24"/>
          </w:rPr>
          <w:fldChar w:fldCharType="end"/>
        </w:r>
      </w:hyperlink>
    </w:p>
    <w:p w14:paraId="2ABA945D" w14:textId="77777777" w:rsidR="008529C0" w:rsidRPr="007D671E" w:rsidRDefault="002B5F57">
      <w:pPr>
        <w:rPr>
          <w:rFonts w:ascii="Arial" w:hAnsi="Arial" w:cs="Arial"/>
          <w:b/>
          <w:color w:val="000000" w:themeColor="text1"/>
          <w:sz w:val="40"/>
          <w:szCs w:val="40"/>
        </w:rPr>
        <w:sectPr w:rsidR="008529C0" w:rsidRPr="007D671E" w:rsidSect="00A81B83">
          <w:pgSz w:w="11906" w:h="16838"/>
          <w:pgMar w:top="720" w:right="720" w:bottom="720" w:left="720" w:header="708" w:footer="708" w:gutter="0"/>
          <w:cols w:space="708"/>
          <w:titlePg/>
          <w:docGrid w:linePitch="360"/>
        </w:sectPr>
      </w:pPr>
      <w:r w:rsidRPr="007D671E">
        <w:rPr>
          <w:rFonts w:ascii="Arial" w:hAnsi="Arial" w:cs="Arial"/>
          <w:b/>
          <w:color w:val="000000" w:themeColor="text1"/>
          <w:sz w:val="24"/>
          <w:szCs w:val="24"/>
        </w:rPr>
        <w:fldChar w:fldCharType="end"/>
      </w:r>
    </w:p>
    <w:tbl>
      <w:tblPr>
        <w:tblW w:w="10740" w:type="dxa"/>
        <w:tblLayout w:type="fixed"/>
        <w:tblLook w:val="04A0" w:firstRow="1" w:lastRow="0" w:firstColumn="1" w:lastColumn="0" w:noHBand="0" w:noVBand="1"/>
      </w:tblPr>
      <w:tblGrid>
        <w:gridCol w:w="515"/>
        <w:gridCol w:w="9658"/>
        <w:gridCol w:w="567"/>
      </w:tblGrid>
      <w:tr w:rsidR="00D66A0F" w:rsidRPr="007D671E" w14:paraId="594220AF"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2DA8754" w14:textId="77777777" w:rsidR="00057744" w:rsidRPr="007D671E" w:rsidRDefault="00057744" w:rsidP="001E444F">
            <w:pPr>
              <w:rPr>
                <w:rFonts w:ascii="Arial" w:hAnsi="Arial" w:cs="Arial"/>
                <w:color w:val="000000" w:themeColor="text1"/>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24868FAA" w14:textId="77777777" w:rsidR="00E72341" w:rsidRPr="007D671E" w:rsidRDefault="00E72341" w:rsidP="001E444F">
            <w:pPr>
              <w:rPr>
                <w:rFonts w:ascii="Arial" w:hAnsi="Arial" w:cs="Arial"/>
                <w:color w:val="000000" w:themeColor="text1"/>
              </w:rPr>
            </w:pPr>
          </w:p>
        </w:tc>
      </w:tr>
      <w:tr w:rsidR="00D66A0F" w:rsidRPr="007D671E" w14:paraId="0F216F09"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8ECAEB1" w14:textId="77777777" w:rsidR="00057744" w:rsidRPr="007D671E" w:rsidRDefault="00057744" w:rsidP="001E444F">
            <w:pPr>
              <w:rPr>
                <w:rFonts w:ascii="Arial" w:hAnsi="Arial" w:cs="Arial"/>
                <w:color w:val="000000" w:themeColor="text1"/>
              </w:rPr>
            </w:pPr>
          </w:p>
        </w:tc>
        <w:tc>
          <w:tcPr>
            <w:tcW w:w="9658" w:type="dxa"/>
            <w:vMerge w:val="restart"/>
            <w:tcBorders>
              <w:top w:val="single" w:sz="2" w:space="0" w:color="DBE5F1"/>
              <w:left w:val="single" w:sz="4" w:space="0" w:color="DBE5F1"/>
              <w:right w:val="single" w:sz="2" w:space="0" w:color="DBE5F1"/>
            </w:tcBorders>
            <w:shd w:val="clear" w:color="auto" w:fill="auto"/>
          </w:tcPr>
          <w:p w14:paraId="0AF6A355" w14:textId="55227CC9" w:rsidR="00057744" w:rsidRPr="007D671E" w:rsidRDefault="00057744" w:rsidP="005A4626">
            <w:pPr>
              <w:pStyle w:val="Heading1"/>
              <w:rPr>
                <w:rFonts w:ascii="Arial" w:hAnsi="Arial" w:cs="Arial"/>
                <w:color w:val="000000" w:themeColor="text1"/>
              </w:rPr>
            </w:pPr>
            <w:bookmarkStart w:id="1" w:name="_Toc287535392"/>
            <w:bookmarkStart w:id="2" w:name="_Toc287535890"/>
            <w:r w:rsidRPr="007D671E">
              <w:rPr>
                <w:rFonts w:ascii="Arial" w:hAnsi="Arial" w:cs="Arial"/>
                <w:color w:val="000000" w:themeColor="text1"/>
              </w:rPr>
              <w:t>1 Executive summary</w:t>
            </w:r>
            <w:bookmarkEnd w:id="1"/>
            <w:bookmarkEnd w:id="2"/>
          </w:p>
          <w:p w14:paraId="32E49DFD" w14:textId="77777777" w:rsidR="00057744" w:rsidRPr="007D671E" w:rsidRDefault="00057744" w:rsidP="007D671E">
            <w:pPr>
              <w:pStyle w:val="Heading1"/>
              <w:spacing w:line="360" w:lineRule="auto"/>
              <w:jc w:val="both"/>
              <w:rPr>
                <w:rFonts w:ascii="Arial" w:hAnsi="Arial" w:cs="Arial"/>
                <w:b/>
                <w:color w:val="000000" w:themeColor="text1"/>
                <w:sz w:val="24"/>
                <w:szCs w:val="24"/>
              </w:rPr>
            </w:pPr>
          </w:p>
          <w:p w14:paraId="07D93181" w14:textId="17D2E878" w:rsidR="005B7816" w:rsidRPr="007D671E" w:rsidRDefault="005B7816" w:rsidP="007D671E">
            <w:pPr>
              <w:spacing w:line="360" w:lineRule="auto"/>
              <w:jc w:val="both"/>
              <w:rPr>
                <w:rFonts w:ascii="Arial" w:hAnsi="Arial" w:cs="Arial"/>
                <w:sz w:val="24"/>
                <w:szCs w:val="24"/>
              </w:rPr>
            </w:pPr>
            <w:r w:rsidRPr="007D671E">
              <w:rPr>
                <w:rFonts w:ascii="Arial" w:hAnsi="Arial" w:cs="Arial"/>
                <w:sz w:val="24"/>
                <w:szCs w:val="24"/>
              </w:rPr>
              <w:t xml:space="preserve">The business, Empire Indian Restaurant, is </w:t>
            </w:r>
            <w:r w:rsidR="00A04E8D" w:rsidRPr="007D671E">
              <w:rPr>
                <w:rFonts w:ascii="Arial" w:hAnsi="Arial" w:cs="Arial"/>
                <w:sz w:val="24"/>
                <w:szCs w:val="24"/>
              </w:rPr>
              <w:t>a new</w:t>
            </w:r>
            <w:r w:rsidRPr="007D671E">
              <w:rPr>
                <w:rFonts w:ascii="Arial" w:hAnsi="Arial" w:cs="Arial"/>
                <w:sz w:val="24"/>
                <w:szCs w:val="24"/>
              </w:rPr>
              <w:t xml:space="preserve"> business</w:t>
            </w:r>
            <w:r w:rsidR="00A04E8D" w:rsidRPr="007D671E">
              <w:rPr>
                <w:rFonts w:ascii="Arial" w:hAnsi="Arial" w:cs="Arial"/>
                <w:sz w:val="24"/>
                <w:szCs w:val="24"/>
              </w:rPr>
              <w:t xml:space="preserve">, distinguishes </w:t>
            </w:r>
            <w:r w:rsidRPr="007D671E">
              <w:rPr>
                <w:rFonts w:ascii="Arial" w:hAnsi="Arial" w:cs="Arial"/>
                <w:sz w:val="24"/>
                <w:szCs w:val="24"/>
              </w:rPr>
              <w:t xml:space="preserve"> by offering authentic fusion Indian dining and exotic offers, in a location where use to be a restaurant but not in specific. With a dedicated team of experienced professionals, co-associate managers and employees, the aim is to capture market share and to drive innovation by its exclusive offer. The vision is to create and build a strong brand image, a good name on market, in few years to acquire hundreds of regular customers and to have a website with 4+ stars average on Google reviews and hundred reviews and thousands of visitors.</w:t>
            </w:r>
          </w:p>
          <w:p w14:paraId="324CC72E" w14:textId="77777777" w:rsidR="005B7816" w:rsidRPr="007D671E" w:rsidRDefault="005B7816" w:rsidP="007D671E">
            <w:pPr>
              <w:spacing w:line="360" w:lineRule="auto"/>
              <w:jc w:val="both"/>
              <w:rPr>
                <w:rFonts w:ascii="Arial" w:hAnsi="Arial" w:cs="Arial"/>
                <w:sz w:val="24"/>
                <w:szCs w:val="24"/>
              </w:rPr>
            </w:pPr>
            <w:r w:rsidRPr="007D671E">
              <w:rPr>
                <w:rFonts w:ascii="Arial" w:hAnsi="Arial" w:cs="Arial"/>
                <w:sz w:val="24"/>
                <w:szCs w:val="24"/>
              </w:rPr>
              <w:t>In addressing the market, firstly put in operation an extensive market research which identifies key customer segments and competitive landscapes. Empire Restaurant differentiates itself through providing unique cooking and cultural practice by linking contemporary Indian cuisine and traditional delicious desserts with entertainment and rickshaw rides, ensuring a competitive edge. Also navigated legal requirements diligently, establishing a solid foundation for sustainable growth.</w:t>
            </w:r>
          </w:p>
          <w:p w14:paraId="02961BDA" w14:textId="68210D77" w:rsidR="005B7816" w:rsidRPr="007D671E" w:rsidRDefault="005B7816" w:rsidP="007D671E">
            <w:pPr>
              <w:spacing w:line="360" w:lineRule="auto"/>
              <w:jc w:val="both"/>
              <w:rPr>
                <w:rFonts w:ascii="Arial" w:hAnsi="Arial" w:cs="Arial"/>
                <w:sz w:val="24"/>
                <w:szCs w:val="24"/>
              </w:rPr>
            </w:pPr>
            <w:r w:rsidRPr="007D671E">
              <w:rPr>
                <w:rFonts w:ascii="Arial" w:hAnsi="Arial" w:cs="Arial"/>
                <w:sz w:val="24"/>
                <w:szCs w:val="24"/>
              </w:rPr>
              <w:t>The strategic marketing approach was to focus on customer profiles and effective competition management. Pricing strategies are designed to ensure value for customers and profitability for the business. The commitment to operational excellence encompasses a robust team, optimal premises, reliable suppliers, and state-of-the-art equipment.</w:t>
            </w:r>
          </w:p>
          <w:p w14:paraId="53B727FA" w14:textId="6A0DC560" w:rsidR="005B7816" w:rsidRPr="007D671E" w:rsidRDefault="005B7816" w:rsidP="007D671E">
            <w:pPr>
              <w:spacing w:line="360" w:lineRule="auto"/>
              <w:jc w:val="both"/>
              <w:rPr>
                <w:rFonts w:ascii="Arial" w:hAnsi="Arial" w:cs="Arial"/>
                <w:sz w:val="24"/>
                <w:szCs w:val="24"/>
              </w:rPr>
            </w:pPr>
            <w:r w:rsidRPr="007D671E">
              <w:rPr>
                <w:rFonts w:ascii="Arial" w:hAnsi="Arial" w:cs="Arial"/>
                <w:sz w:val="24"/>
                <w:szCs w:val="24"/>
              </w:rPr>
              <w:t>Financially, Empire restaurant anticipates start-up costs of £25,000 from personal funds, with a promising profit and loss forecast and a carefully managed cash flow by actively seeking financing opportunities while mitigating financial risks.</w:t>
            </w:r>
          </w:p>
          <w:p w14:paraId="078DCFE6" w14:textId="382F1181" w:rsidR="005A1AAB" w:rsidRPr="007D671E" w:rsidRDefault="005B7816" w:rsidP="007D671E">
            <w:pPr>
              <w:spacing w:line="360" w:lineRule="auto"/>
              <w:jc w:val="both"/>
              <w:rPr>
                <w:rFonts w:ascii="Arial" w:hAnsi="Arial" w:cs="Arial"/>
              </w:rPr>
            </w:pPr>
            <w:r w:rsidRPr="007D671E">
              <w:rPr>
                <w:rFonts w:ascii="Arial" w:hAnsi="Arial" w:cs="Arial"/>
                <w:sz w:val="24"/>
                <w:szCs w:val="24"/>
              </w:rPr>
              <w:t>In summary Empire Indian restaurant is poised for success, driven by innovation, strategic planning, and a commitment to exceeding customer expectations.</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66D6DFD" w14:textId="77777777" w:rsidR="00057744" w:rsidRPr="007D671E" w:rsidRDefault="00057744" w:rsidP="001E444F">
            <w:pPr>
              <w:rPr>
                <w:rFonts w:ascii="Arial" w:hAnsi="Arial" w:cs="Arial"/>
                <w:color w:val="000000" w:themeColor="text1"/>
              </w:rPr>
            </w:pPr>
          </w:p>
        </w:tc>
      </w:tr>
      <w:tr w:rsidR="00D66A0F" w:rsidRPr="007D671E" w14:paraId="302F8D7C"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0AD63DF" w14:textId="77777777" w:rsidR="00057744" w:rsidRPr="007D671E" w:rsidRDefault="00057744" w:rsidP="001E444F">
            <w:pPr>
              <w:rPr>
                <w:rFonts w:ascii="Arial" w:hAnsi="Arial" w:cs="Arial"/>
                <w:color w:val="000000" w:themeColor="text1"/>
              </w:rPr>
            </w:pPr>
          </w:p>
        </w:tc>
        <w:tc>
          <w:tcPr>
            <w:tcW w:w="9658" w:type="dxa"/>
            <w:vMerge/>
            <w:tcBorders>
              <w:left w:val="single" w:sz="4" w:space="0" w:color="DBE5F1"/>
              <w:right w:val="single" w:sz="2" w:space="0" w:color="DBE5F1"/>
            </w:tcBorders>
            <w:shd w:val="clear" w:color="auto" w:fill="auto"/>
          </w:tcPr>
          <w:p w14:paraId="66DD0CF2" w14:textId="77777777" w:rsidR="00057744" w:rsidRPr="007D671E" w:rsidRDefault="00057744" w:rsidP="001E444F">
            <w:pPr>
              <w:rPr>
                <w:rFonts w:ascii="Arial" w:hAnsi="Arial" w:cs="Arial"/>
                <w:color w:val="000000" w:themeColor="text1"/>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9467CD3" w14:textId="77777777" w:rsidR="00057744" w:rsidRPr="007D671E" w:rsidRDefault="00057744" w:rsidP="001E444F">
            <w:pPr>
              <w:rPr>
                <w:rFonts w:ascii="Arial" w:hAnsi="Arial" w:cs="Arial"/>
                <w:color w:val="000000" w:themeColor="text1"/>
              </w:rPr>
            </w:pPr>
          </w:p>
        </w:tc>
      </w:tr>
      <w:tr w:rsidR="00D66A0F" w:rsidRPr="007D671E" w14:paraId="4F931FD8"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B5397EE" w14:textId="77777777" w:rsidR="00057744" w:rsidRPr="007D671E" w:rsidRDefault="00057744" w:rsidP="001E444F">
            <w:pPr>
              <w:rPr>
                <w:rFonts w:ascii="Arial" w:hAnsi="Arial" w:cs="Arial"/>
                <w:color w:val="000000" w:themeColor="text1"/>
              </w:rPr>
            </w:pPr>
          </w:p>
        </w:tc>
        <w:tc>
          <w:tcPr>
            <w:tcW w:w="9658" w:type="dxa"/>
            <w:vMerge/>
            <w:tcBorders>
              <w:left w:val="single" w:sz="4" w:space="0" w:color="DBE5F1"/>
              <w:right w:val="single" w:sz="2" w:space="0" w:color="DBE5F1"/>
            </w:tcBorders>
            <w:shd w:val="clear" w:color="auto" w:fill="auto"/>
          </w:tcPr>
          <w:p w14:paraId="40F83CAF" w14:textId="77777777" w:rsidR="00057744" w:rsidRPr="007D671E" w:rsidRDefault="00057744" w:rsidP="001E444F">
            <w:pPr>
              <w:rPr>
                <w:rFonts w:ascii="Arial" w:hAnsi="Arial" w:cs="Arial"/>
                <w:color w:val="000000" w:themeColor="text1"/>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0E3CDA65" w14:textId="77777777" w:rsidR="00057744" w:rsidRPr="007D671E" w:rsidRDefault="00057744" w:rsidP="001E444F">
            <w:pPr>
              <w:rPr>
                <w:rFonts w:ascii="Arial" w:hAnsi="Arial" w:cs="Arial"/>
                <w:color w:val="000000" w:themeColor="text1"/>
              </w:rPr>
            </w:pPr>
          </w:p>
        </w:tc>
      </w:tr>
      <w:tr w:rsidR="00D66A0F" w:rsidRPr="007D671E" w14:paraId="11111F69"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A39826D" w14:textId="77777777" w:rsidR="00057744" w:rsidRPr="007D671E" w:rsidRDefault="00057744" w:rsidP="001E444F">
            <w:pPr>
              <w:rPr>
                <w:rFonts w:ascii="Arial" w:hAnsi="Arial" w:cs="Arial"/>
                <w:color w:val="000000" w:themeColor="text1"/>
              </w:rPr>
            </w:pPr>
          </w:p>
        </w:tc>
        <w:tc>
          <w:tcPr>
            <w:tcW w:w="9658" w:type="dxa"/>
            <w:vMerge/>
            <w:tcBorders>
              <w:left w:val="single" w:sz="4" w:space="0" w:color="DBE5F1"/>
              <w:right w:val="single" w:sz="2" w:space="0" w:color="DBE5F1"/>
            </w:tcBorders>
            <w:shd w:val="clear" w:color="auto" w:fill="auto"/>
          </w:tcPr>
          <w:p w14:paraId="6B4D6B15" w14:textId="77777777" w:rsidR="00057744" w:rsidRPr="007D671E" w:rsidRDefault="00057744" w:rsidP="001E444F">
            <w:pPr>
              <w:rPr>
                <w:rFonts w:ascii="Arial" w:hAnsi="Arial" w:cs="Arial"/>
                <w:color w:val="000000" w:themeColor="text1"/>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1411FC84" w14:textId="77777777" w:rsidR="00057744" w:rsidRPr="007D671E" w:rsidRDefault="00057744" w:rsidP="001E444F">
            <w:pPr>
              <w:rPr>
                <w:rFonts w:ascii="Arial" w:hAnsi="Arial" w:cs="Arial"/>
                <w:color w:val="000000" w:themeColor="text1"/>
              </w:rPr>
            </w:pPr>
          </w:p>
        </w:tc>
      </w:tr>
      <w:tr w:rsidR="00D66A0F" w:rsidRPr="007D671E" w14:paraId="2705D795"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8EEAF3F" w14:textId="77777777" w:rsidR="00057744" w:rsidRPr="007D671E" w:rsidRDefault="00057744" w:rsidP="001E444F">
            <w:pPr>
              <w:rPr>
                <w:rFonts w:ascii="Arial" w:hAnsi="Arial" w:cs="Arial"/>
                <w:color w:val="000000" w:themeColor="text1"/>
              </w:rPr>
            </w:pPr>
          </w:p>
        </w:tc>
        <w:tc>
          <w:tcPr>
            <w:tcW w:w="9658" w:type="dxa"/>
            <w:vMerge/>
            <w:tcBorders>
              <w:left w:val="single" w:sz="4" w:space="0" w:color="DBE5F1"/>
              <w:bottom w:val="single" w:sz="4" w:space="0" w:color="DBE5F1"/>
              <w:right w:val="single" w:sz="2" w:space="0" w:color="DBE5F1"/>
            </w:tcBorders>
            <w:shd w:val="clear" w:color="auto" w:fill="auto"/>
          </w:tcPr>
          <w:p w14:paraId="57C5F541" w14:textId="77777777" w:rsidR="00057744" w:rsidRPr="007D671E" w:rsidRDefault="00057744" w:rsidP="001E444F">
            <w:pPr>
              <w:rPr>
                <w:rFonts w:ascii="Arial" w:hAnsi="Arial" w:cs="Arial"/>
                <w:color w:val="000000" w:themeColor="text1"/>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605E91A2" w14:textId="77777777" w:rsidR="00057744" w:rsidRPr="007D671E" w:rsidRDefault="00057744" w:rsidP="001E444F">
            <w:pPr>
              <w:rPr>
                <w:rFonts w:ascii="Arial" w:hAnsi="Arial" w:cs="Arial"/>
                <w:color w:val="000000" w:themeColor="text1"/>
              </w:rPr>
            </w:pPr>
          </w:p>
        </w:tc>
      </w:tr>
      <w:tr w:rsidR="00D66A0F" w:rsidRPr="007D671E" w14:paraId="0A9C536B"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262C3FE7" w14:textId="77777777" w:rsidR="00057744" w:rsidRPr="007D671E" w:rsidRDefault="00057744" w:rsidP="001E444F">
            <w:pPr>
              <w:rPr>
                <w:rFonts w:ascii="Arial" w:hAnsi="Arial" w:cs="Arial"/>
                <w:color w:val="000000" w:themeColor="text1"/>
              </w:rPr>
            </w:pPr>
          </w:p>
        </w:tc>
      </w:tr>
    </w:tbl>
    <w:p w14:paraId="2A38E2D3" w14:textId="77777777" w:rsidR="00057744" w:rsidRPr="007D671E" w:rsidRDefault="0001432C" w:rsidP="0001432C">
      <w:pPr>
        <w:tabs>
          <w:tab w:val="left" w:pos="3538"/>
        </w:tabs>
        <w:rPr>
          <w:rFonts w:ascii="Arial" w:hAnsi="Arial" w:cs="Arial"/>
          <w:color w:val="000000" w:themeColor="text1"/>
        </w:rPr>
      </w:pPr>
      <w:r w:rsidRPr="007D671E">
        <w:rPr>
          <w:rFonts w:ascii="Arial" w:hAnsi="Arial" w:cs="Arial"/>
          <w:color w:val="000000" w:themeColor="text1"/>
        </w:rPr>
        <w:tab/>
      </w:r>
    </w:p>
    <w:tbl>
      <w:tblPr>
        <w:tblW w:w="10740" w:type="dxa"/>
        <w:tblLayout w:type="fixed"/>
        <w:tblLook w:val="04A0" w:firstRow="1" w:lastRow="0" w:firstColumn="1" w:lastColumn="0" w:noHBand="0" w:noVBand="1"/>
      </w:tblPr>
      <w:tblGrid>
        <w:gridCol w:w="574"/>
        <w:gridCol w:w="2031"/>
        <w:gridCol w:w="2028"/>
        <w:gridCol w:w="2028"/>
        <w:gridCol w:w="2028"/>
        <w:gridCol w:w="1479"/>
        <w:gridCol w:w="196"/>
        <w:gridCol w:w="376"/>
      </w:tblGrid>
      <w:tr w:rsidR="00D66A0F" w:rsidRPr="007D671E" w14:paraId="122C02EC" w14:textId="77777777" w:rsidTr="006852E9">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3627FE8" w14:textId="77777777" w:rsidR="00057744" w:rsidRPr="007D671E" w:rsidRDefault="00057744" w:rsidP="00CD67DB">
            <w:pPr>
              <w:pStyle w:val="NoSpacing"/>
              <w:rPr>
                <w:rFonts w:ascii="Arial" w:hAnsi="Arial" w:cs="Arial"/>
                <w:color w:val="000000" w:themeColor="text1"/>
              </w:rPr>
            </w:pPr>
          </w:p>
        </w:tc>
        <w:tc>
          <w:tcPr>
            <w:tcW w:w="10166" w:type="dxa"/>
            <w:gridSpan w:val="7"/>
            <w:tcBorders>
              <w:top w:val="single" w:sz="2" w:space="0" w:color="DBE5F1"/>
              <w:left w:val="single" w:sz="2" w:space="0" w:color="DBE5F1"/>
              <w:bottom w:val="single" w:sz="2" w:space="0" w:color="DBE5F1"/>
              <w:right w:val="single" w:sz="2" w:space="0" w:color="DBE5F1"/>
            </w:tcBorders>
            <w:shd w:val="clear" w:color="auto" w:fill="DBE5F1"/>
          </w:tcPr>
          <w:p w14:paraId="54D1DD84" w14:textId="77777777" w:rsidR="00057744" w:rsidRPr="007D671E" w:rsidRDefault="00057744" w:rsidP="001E444F">
            <w:pPr>
              <w:rPr>
                <w:rFonts w:ascii="Arial" w:hAnsi="Arial" w:cs="Arial"/>
                <w:color w:val="000000" w:themeColor="text1"/>
              </w:rPr>
            </w:pPr>
          </w:p>
        </w:tc>
      </w:tr>
      <w:tr w:rsidR="00D66A0F" w:rsidRPr="007D671E" w14:paraId="307297CE" w14:textId="77777777" w:rsidTr="006852E9">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78D5C7" w14:textId="77777777" w:rsidR="00057744" w:rsidRPr="007D671E" w:rsidRDefault="00057744" w:rsidP="001E444F">
            <w:pPr>
              <w:rPr>
                <w:rFonts w:ascii="Arial" w:hAnsi="Arial" w:cs="Arial"/>
                <w:color w:val="000000" w:themeColor="text1"/>
              </w:rPr>
            </w:pPr>
          </w:p>
        </w:tc>
        <w:tc>
          <w:tcPr>
            <w:tcW w:w="9594" w:type="dxa"/>
            <w:gridSpan w:val="5"/>
            <w:tcBorders>
              <w:top w:val="single" w:sz="2" w:space="0" w:color="DBE5F1"/>
              <w:left w:val="single" w:sz="2" w:space="0" w:color="DBE5F1"/>
              <w:right w:val="single" w:sz="2" w:space="0" w:color="DBE5F1"/>
            </w:tcBorders>
            <w:shd w:val="clear" w:color="auto" w:fill="auto"/>
          </w:tcPr>
          <w:p w14:paraId="5FADF60D" w14:textId="77777777" w:rsidR="00057744" w:rsidRPr="007D671E" w:rsidRDefault="00057744" w:rsidP="00721811">
            <w:pPr>
              <w:pStyle w:val="Heading1"/>
              <w:spacing w:line="360" w:lineRule="auto"/>
              <w:rPr>
                <w:rFonts w:ascii="Arial" w:hAnsi="Arial" w:cs="Arial"/>
                <w:color w:val="000000" w:themeColor="text1"/>
                <w:sz w:val="24"/>
                <w:szCs w:val="24"/>
              </w:rPr>
            </w:pPr>
            <w:bookmarkStart w:id="3" w:name="_Toc287535393"/>
            <w:bookmarkStart w:id="4" w:name="_Toc287535891"/>
            <w:r w:rsidRPr="007D671E">
              <w:rPr>
                <w:rFonts w:ascii="Arial" w:hAnsi="Arial" w:cs="Arial"/>
                <w:color w:val="000000" w:themeColor="text1"/>
                <w:sz w:val="24"/>
                <w:szCs w:val="24"/>
              </w:rPr>
              <w:t>2 Business details</w:t>
            </w:r>
            <w:bookmarkEnd w:id="3"/>
            <w:bookmarkEnd w:id="4"/>
          </w:p>
          <w:p w14:paraId="2FC54ADB" w14:textId="77777777" w:rsidR="00057744" w:rsidRPr="007D671E" w:rsidRDefault="00057744" w:rsidP="00721811">
            <w:pPr>
              <w:pStyle w:val="Heading2"/>
              <w:spacing w:line="360" w:lineRule="auto"/>
              <w:rPr>
                <w:rFonts w:ascii="Arial" w:hAnsi="Arial" w:cs="Arial"/>
                <w:color w:val="000000" w:themeColor="text1"/>
                <w:sz w:val="24"/>
                <w:szCs w:val="24"/>
              </w:rPr>
            </w:pPr>
            <w:bookmarkStart w:id="5" w:name="_Toc287535394"/>
            <w:r w:rsidRPr="007D671E">
              <w:rPr>
                <w:rFonts w:ascii="Arial" w:hAnsi="Arial" w:cs="Arial"/>
                <w:color w:val="000000" w:themeColor="text1"/>
                <w:sz w:val="24"/>
                <w:szCs w:val="24"/>
              </w:rPr>
              <w:t>Company name:</w:t>
            </w:r>
            <w:bookmarkEnd w:id="5"/>
          </w:p>
          <w:p w14:paraId="3ED5903F" w14:textId="77777777" w:rsidR="00057744" w:rsidRPr="007D671E" w:rsidRDefault="00CD7CE5"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Empire Restaurant</w:t>
            </w:r>
          </w:p>
        </w:tc>
        <w:tc>
          <w:tcPr>
            <w:tcW w:w="572" w:type="dxa"/>
            <w:gridSpan w:val="2"/>
            <w:vMerge w:val="restart"/>
            <w:tcBorders>
              <w:top w:val="single" w:sz="2" w:space="0" w:color="DBE5F1"/>
              <w:left w:val="single" w:sz="2" w:space="0" w:color="DBE5F1"/>
              <w:bottom w:val="single" w:sz="2" w:space="0" w:color="DBE5F1"/>
              <w:right w:val="single" w:sz="2" w:space="0" w:color="DBE5F1"/>
            </w:tcBorders>
            <w:shd w:val="clear" w:color="auto" w:fill="DBE5F1"/>
          </w:tcPr>
          <w:p w14:paraId="220B8ED0" w14:textId="77777777" w:rsidR="00057744" w:rsidRPr="007D671E" w:rsidRDefault="00057744" w:rsidP="001E444F">
            <w:pPr>
              <w:rPr>
                <w:rFonts w:ascii="Arial" w:hAnsi="Arial" w:cs="Arial"/>
                <w:color w:val="000000" w:themeColor="text1"/>
              </w:rPr>
            </w:pPr>
          </w:p>
        </w:tc>
      </w:tr>
      <w:tr w:rsidR="00D66A0F" w:rsidRPr="007D671E" w14:paraId="156AEBDB" w14:textId="77777777" w:rsidTr="006852E9">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736964C" w14:textId="77777777" w:rsidR="00057744" w:rsidRPr="007D671E" w:rsidRDefault="00057744" w:rsidP="001E444F">
            <w:pPr>
              <w:rPr>
                <w:rFonts w:ascii="Arial" w:hAnsi="Arial" w:cs="Arial"/>
                <w:color w:val="000000" w:themeColor="text1"/>
              </w:rPr>
            </w:pPr>
          </w:p>
        </w:tc>
        <w:tc>
          <w:tcPr>
            <w:tcW w:w="9594" w:type="dxa"/>
            <w:gridSpan w:val="5"/>
            <w:tcBorders>
              <w:left w:val="single" w:sz="2" w:space="0" w:color="DBE5F1"/>
              <w:right w:val="single" w:sz="2" w:space="0" w:color="DBE5F1"/>
            </w:tcBorders>
            <w:shd w:val="clear" w:color="auto" w:fill="auto"/>
          </w:tcPr>
          <w:p w14:paraId="4430C0FE" w14:textId="77777777" w:rsidR="00057744" w:rsidRPr="007D671E" w:rsidRDefault="00057744" w:rsidP="00721811">
            <w:pPr>
              <w:pStyle w:val="Heading2"/>
              <w:spacing w:line="360" w:lineRule="auto"/>
              <w:rPr>
                <w:rFonts w:ascii="Arial" w:hAnsi="Arial" w:cs="Arial"/>
                <w:color w:val="000000" w:themeColor="text1"/>
                <w:sz w:val="24"/>
                <w:szCs w:val="24"/>
              </w:rPr>
            </w:pPr>
            <w:bookmarkStart w:id="6" w:name="_Toc287535395"/>
            <w:r w:rsidRPr="007D671E">
              <w:rPr>
                <w:rFonts w:ascii="Arial" w:hAnsi="Arial" w:cs="Arial"/>
                <w:color w:val="000000" w:themeColor="text1"/>
                <w:sz w:val="24"/>
                <w:szCs w:val="24"/>
              </w:rPr>
              <w:t>Address:</w:t>
            </w:r>
            <w:bookmarkEnd w:id="6"/>
          </w:p>
          <w:p w14:paraId="1D68B2E2" w14:textId="77777777" w:rsidR="00057744" w:rsidRPr="007D671E" w:rsidRDefault="00E84CA8"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Langham, Oakham, LE15 7JH Leicestershire</w:t>
            </w:r>
          </w:p>
        </w:tc>
        <w:tc>
          <w:tcPr>
            <w:tcW w:w="572"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54A33D13" w14:textId="77777777" w:rsidR="00057744" w:rsidRPr="007D671E" w:rsidRDefault="00057744" w:rsidP="001E444F">
            <w:pPr>
              <w:rPr>
                <w:rFonts w:ascii="Arial" w:hAnsi="Arial" w:cs="Arial"/>
                <w:color w:val="000000" w:themeColor="text1"/>
              </w:rPr>
            </w:pPr>
          </w:p>
        </w:tc>
      </w:tr>
      <w:tr w:rsidR="00D66A0F" w:rsidRPr="007D671E" w14:paraId="11AF1CCA" w14:textId="77777777" w:rsidTr="006852E9">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1E6DDE4" w14:textId="77777777" w:rsidR="00057744" w:rsidRPr="007D671E" w:rsidRDefault="00057744" w:rsidP="001E444F">
            <w:pPr>
              <w:rPr>
                <w:rFonts w:ascii="Arial" w:hAnsi="Arial" w:cs="Arial"/>
                <w:color w:val="000000" w:themeColor="text1"/>
              </w:rPr>
            </w:pPr>
          </w:p>
        </w:tc>
        <w:tc>
          <w:tcPr>
            <w:tcW w:w="9594" w:type="dxa"/>
            <w:gridSpan w:val="5"/>
            <w:tcBorders>
              <w:left w:val="single" w:sz="2" w:space="0" w:color="DBE5F1"/>
              <w:right w:val="single" w:sz="2" w:space="0" w:color="DBE5F1"/>
            </w:tcBorders>
            <w:shd w:val="clear" w:color="auto" w:fill="auto"/>
          </w:tcPr>
          <w:p w14:paraId="50DB498C" w14:textId="77777777" w:rsidR="00057744" w:rsidRPr="007D671E" w:rsidRDefault="0001193E" w:rsidP="00721811">
            <w:pPr>
              <w:pStyle w:val="Heading2"/>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Primary contact method</w:t>
            </w:r>
          </w:p>
          <w:p w14:paraId="07A151E9" w14:textId="77777777" w:rsidR="00D35A01" w:rsidRPr="007D671E" w:rsidRDefault="00E84CA8"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Phone 07459842550</w:t>
            </w:r>
          </w:p>
        </w:tc>
        <w:tc>
          <w:tcPr>
            <w:tcW w:w="572"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52D00726" w14:textId="77777777" w:rsidR="00057744" w:rsidRPr="007D671E" w:rsidRDefault="00057744" w:rsidP="001E444F">
            <w:pPr>
              <w:rPr>
                <w:rFonts w:ascii="Arial" w:hAnsi="Arial" w:cs="Arial"/>
                <w:color w:val="000000" w:themeColor="text1"/>
              </w:rPr>
            </w:pPr>
          </w:p>
        </w:tc>
      </w:tr>
      <w:tr w:rsidR="00D66A0F" w:rsidRPr="007D671E" w14:paraId="41072AD0" w14:textId="77777777" w:rsidTr="006852E9">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5F03F03" w14:textId="77777777" w:rsidR="00057744" w:rsidRPr="007D671E" w:rsidRDefault="00057744" w:rsidP="001E444F">
            <w:pPr>
              <w:rPr>
                <w:rFonts w:ascii="Arial" w:hAnsi="Arial" w:cs="Arial"/>
                <w:color w:val="000000" w:themeColor="text1"/>
              </w:rPr>
            </w:pPr>
          </w:p>
        </w:tc>
        <w:tc>
          <w:tcPr>
            <w:tcW w:w="9594" w:type="dxa"/>
            <w:gridSpan w:val="5"/>
            <w:tcBorders>
              <w:left w:val="single" w:sz="2" w:space="0" w:color="DBE5F1"/>
              <w:right w:val="single" w:sz="2" w:space="0" w:color="DBE5F1"/>
            </w:tcBorders>
            <w:shd w:val="clear" w:color="auto" w:fill="auto"/>
          </w:tcPr>
          <w:p w14:paraId="6CAE1075" w14:textId="77777777" w:rsidR="00057744" w:rsidRPr="007D671E" w:rsidRDefault="00057744" w:rsidP="00D363D2">
            <w:pPr>
              <w:rPr>
                <w:rFonts w:ascii="Arial" w:hAnsi="Arial" w:cs="Arial"/>
                <w:color w:val="000000" w:themeColor="text1"/>
                <w:sz w:val="24"/>
                <w:szCs w:val="24"/>
              </w:rPr>
            </w:pPr>
          </w:p>
        </w:tc>
        <w:tc>
          <w:tcPr>
            <w:tcW w:w="572"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6CBA4572" w14:textId="77777777" w:rsidR="00057744" w:rsidRPr="007D671E" w:rsidRDefault="00057744" w:rsidP="001E444F">
            <w:pPr>
              <w:rPr>
                <w:rFonts w:ascii="Arial" w:hAnsi="Arial" w:cs="Arial"/>
                <w:color w:val="000000" w:themeColor="text1"/>
              </w:rPr>
            </w:pPr>
          </w:p>
        </w:tc>
      </w:tr>
      <w:tr w:rsidR="00D66A0F" w:rsidRPr="007D671E" w14:paraId="67F3B9B7" w14:textId="77777777" w:rsidTr="006852E9">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B0245E7" w14:textId="77777777" w:rsidR="00057744" w:rsidRPr="007D671E" w:rsidRDefault="00057744" w:rsidP="001E444F">
            <w:pPr>
              <w:rPr>
                <w:rFonts w:ascii="Arial" w:hAnsi="Arial" w:cs="Arial"/>
                <w:color w:val="000000" w:themeColor="text1"/>
              </w:rPr>
            </w:pPr>
          </w:p>
        </w:tc>
        <w:tc>
          <w:tcPr>
            <w:tcW w:w="9594" w:type="dxa"/>
            <w:gridSpan w:val="5"/>
            <w:tcBorders>
              <w:left w:val="single" w:sz="2" w:space="0" w:color="DBE5F1"/>
              <w:bottom w:val="single" w:sz="2" w:space="0" w:color="DBE5F1"/>
              <w:right w:val="single" w:sz="2" w:space="0" w:color="DBE5F1"/>
            </w:tcBorders>
            <w:shd w:val="clear" w:color="auto" w:fill="auto"/>
          </w:tcPr>
          <w:p w14:paraId="31408EAD" w14:textId="2BB7E36A" w:rsidR="00057744" w:rsidRPr="007D671E" w:rsidRDefault="00057744" w:rsidP="00721811">
            <w:pPr>
              <w:pStyle w:val="Heading2"/>
              <w:spacing w:line="360" w:lineRule="auto"/>
              <w:rPr>
                <w:rFonts w:ascii="Arial" w:hAnsi="Arial" w:cs="Arial"/>
                <w:color w:val="000000" w:themeColor="text1"/>
                <w:sz w:val="24"/>
                <w:szCs w:val="24"/>
              </w:rPr>
            </w:pPr>
            <w:bookmarkStart w:id="7" w:name="_Toc287535398"/>
            <w:r w:rsidRPr="007D671E">
              <w:rPr>
                <w:rFonts w:ascii="Arial" w:hAnsi="Arial" w:cs="Arial"/>
                <w:color w:val="000000" w:themeColor="text1"/>
                <w:sz w:val="24"/>
                <w:szCs w:val="24"/>
              </w:rPr>
              <w:t>The business will:</w:t>
            </w:r>
            <w:bookmarkEnd w:id="7"/>
          </w:p>
          <w:p w14:paraId="14AE61EF" w14:textId="77777777" w:rsidR="00E84CA8" w:rsidRPr="007D671E" w:rsidRDefault="00E84CA8" w:rsidP="00721811">
            <w:p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Empire is an Indian restaurant based in a rural village of a countryside in Leicestershire</w:t>
            </w:r>
          </w:p>
          <w:p w14:paraId="00EFD490" w14:textId="0D8C7B4E" w:rsidR="00E84CA8" w:rsidRPr="007D671E" w:rsidRDefault="00E84CA8" w:rsidP="00721811">
            <w:p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Offering authentic fusion Indian dining with rickshaw ride.</w:t>
            </w:r>
            <w:r w:rsidR="00A04E8D"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The village offering organic vegetables, fresh farm eggs, pure village honey and has its own vineyard where they produce fresh wine.</w:t>
            </w:r>
            <w:r w:rsidR="00A04E8D"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It is near Rutland water park and Twin lakes.</w:t>
            </w:r>
            <w:r w:rsidR="00A04E8D"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The restaurant has five rooms for dinners to rest and stay, it has its own yoga class, with gym and dinners can participate in cooking lessons.</w:t>
            </w:r>
            <w:r w:rsidR="00A04E8D"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The restaurant offers the dinners entertainment night such as Bollywood nights, band nights and jazz nights.</w:t>
            </w:r>
          </w:p>
          <w:p w14:paraId="0BBA3769" w14:textId="327EF418" w:rsidR="0001193E" w:rsidRPr="007D671E" w:rsidRDefault="00E84CA8" w:rsidP="00721811">
            <w:p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Freshly made food to fresh Indian desserts.</w:t>
            </w:r>
            <w:r w:rsidR="00A04E8D"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The locals are offered taxi service if they wish to continue drinking and dancing throughout the night.</w:t>
            </w:r>
            <w:r w:rsidR="00A04E8D"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 xml:space="preserve">The aim and the vision </w:t>
            </w:r>
            <w:proofErr w:type="gramStart"/>
            <w:r w:rsidRPr="007D671E">
              <w:rPr>
                <w:rFonts w:ascii="Arial" w:hAnsi="Arial" w:cs="Arial"/>
                <w:color w:val="000000" w:themeColor="text1"/>
                <w:sz w:val="24"/>
                <w:szCs w:val="24"/>
              </w:rPr>
              <w:t>is</w:t>
            </w:r>
            <w:proofErr w:type="gramEnd"/>
            <w:r w:rsidRPr="007D671E">
              <w:rPr>
                <w:rFonts w:ascii="Arial" w:hAnsi="Arial" w:cs="Arial"/>
                <w:color w:val="000000" w:themeColor="text1"/>
                <w:sz w:val="24"/>
                <w:szCs w:val="24"/>
              </w:rPr>
              <w:t xml:space="preserve"> to give the customers a night to remember with exclusive food and services.</w:t>
            </w:r>
          </w:p>
        </w:tc>
        <w:tc>
          <w:tcPr>
            <w:tcW w:w="572"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01EC793D" w14:textId="77777777" w:rsidR="00057744" w:rsidRPr="007D671E" w:rsidRDefault="00057744" w:rsidP="001E444F">
            <w:pPr>
              <w:rPr>
                <w:rFonts w:ascii="Arial" w:hAnsi="Arial" w:cs="Arial"/>
                <w:color w:val="000000" w:themeColor="text1"/>
              </w:rPr>
            </w:pPr>
          </w:p>
        </w:tc>
      </w:tr>
      <w:tr w:rsidR="00D66A0F" w:rsidRPr="007D671E" w14:paraId="0A7E356E" w14:textId="77777777" w:rsidTr="006852E9">
        <w:trPr>
          <w:trHeight w:val="265"/>
        </w:trPr>
        <w:tc>
          <w:tcPr>
            <w:tcW w:w="10740" w:type="dxa"/>
            <w:gridSpan w:val="8"/>
            <w:tcBorders>
              <w:top w:val="single" w:sz="2" w:space="0" w:color="DBE5F1"/>
              <w:left w:val="single" w:sz="2" w:space="0" w:color="DBE5F1"/>
              <w:bottom w:val="single" w:sz="2" w:space="0" w:color="DBE5F1"/>
              <w:right w:val="single" w:sz="2" w:space="0" w:color="DBE5F1"/>
            </w:tcBorders>
            <w:shd w:val="clear" w:color="auto" w:fill="DBE5F1"/>
          </w:tcPr>
          <w:p w14:paraId="0C288B8C" w14:textId="77777777" w:rsidR="00057744" w:rsidRPr="007D671E" w:rsidRDefault="00057744" w:rsidP="001E444F">
            <w:pPr>
              <w:pStyle w:val="NoSpacing"/>
              <w:rPr>
                <w:rFonts w:ascii="Arial" w:hAnsi="Arial" w:cs="Arial"/>
                <w:color w:val="000000" w:themeColor="text1"/>
              </w:rPr>
            </w:pPr>
          </w:p>
        </w:tc>
      </w:tr>
      <w:tr w:rsidR="00D66A0F" w:rsidRPr="007D671E" w14:paraId="41E4633B"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6D47FF3" w14:textId="77777777" w:rsidR="00057744" w:rsidRPr="007D671E" w:rsidRDefault="00057744" w:rsidP="00CD67DB">
            <w:pPr>
              <w:pStyle w:val="NoSpacing"/>
              <w:rPr>
                <w:rFonts w:ascii="Arial" w:hAnsi="Arial" w:cs="Arial"/>
                <w:color w:val="000000" w:themeColor="text1"/>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413D4F97" w14:textId="77777777" w:rsidR="00057744" w:rsidRPr="007D671E" w:rsidRDefault="00057744" w:rsidP="001E444F">
            <w:pPr>
              <w:rPr>
                <w:rFonts w:ascii="Arial" w:hAnsi="Arial" w:cs="Arial"/>
                <w:color w:val="000000" w:themeColor="text1"/>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6823242D" w14:textId="77777777" w:rsidR="00057744" w:rsidRPr="007D671E" w:rsidRDefault="00057744" w:rsidP="001E444F">
            <w:pPr>
              <w:rPr>
                <w:rFonts w:ascii="Arial" w:hAnsi="Arial" w:cs="Arial"/>
                <w:color w:val="000000" w:themeColor="text1"/>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272FC7C3" w14:textId="77777777" w:rsidR="00057744" w:rsidRPr="007D671E" w:rsidRDefault="00057744" w:rsidP="00CD67DB">
            <w:pPr>
              <w:pStyle w:val="NoSpacing"/>
              <w:rPr>
                <w:rFonts w:ascii="Arial" w:hAnsi="Arial" w:cs="Arial"/>
                <w:color w:val="000000" w:themeColor="text1"/>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6F0F4F84" w14:textId="77777777" w:rsidR="00057744" w:rsidRPr="007D671E" w:rsidRDefault="00057744" w:rsidP="00CD67DB">
            <w:pPr>
              <w:pStyle w:val="NoSpacing"/>
              <w:rPr>
                <w:rFonts w:ascii="Arial" w:hAnsi="Arial" w:cs="Arial"/>
                <w:color w:val="000000" w:themeColor="text1"/>
              </w:rPr>
            </w:pPr>
          </w:p>
        </w:tc>
        <w:tc>
          <w:tcPr>
            <w:tcW w:w="2051" w:type="dxa"/>
            <w:gridSpan w:val="3"/>
            <w:tcBorders>
              <w:top w:val="single" w:sz="2" w:space="0" w:color="DBE5F1"/>
              <w:left w:val="single" w:sz="2" w:space="0" w:color="DBE5F1"/>
              <w:bottom w:val="single" w:sz="2" w:space="0" w:color="DBE5F1"/>
              <w:right w:val="single" w:sz="2" w:space="0" w:color="DBE5F1"/>
            </w:tcBorders>
            <w:shd w:val="clear" w:color="auto" w:fill="DBE5F1"/>
          </w:tcPr>
          <w:p w14:paraId="396A6653" w14:textId="77777777" w:rsidR="00057744" w:rsidRPr="007D671E" w:rsidRDefault="00057744" w:rsidP="001E444F">
            <w:pPr>
              <w:rPr>
                <w:rFonts w:ascii="Arial" w:hAnsi="Arial" w:cs="Arial"/>
                <w:color w:val="000000" w:themeColor="text1"/>
              </w:rPr>
            </w:pPr>
          </w:p>
        </w:tc>
      </w:tr>
      <w:tr w:rsidR="00D66A0F" w:rsidRPr="007D671E" w14:paraId="6308E77F"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1BFA98B" w14:textId="77777777" w:rsidR="00057744" w:rsidRPr="007D671E" w:rsidRDefault="00057744" w:rsidP="00721811">
            <w:pPr>
              <w:spacing w:line="360" w:lineRule="auto"/>
              <w:rPr>
                <w:rFonts w:ascii="Arial" w:hAnsi="Arial" w:cs="Arial"/>
                <w:color w:val="000000" w:themeColor="text1"/>
                <w:sz w:val="24"/>
                <w:szCs w:val="24"/>
              </w:rPr>
            </w:pPr>
          </w:p>
        </w:tc>
        <w:tc>
          <w:tcPr>
            <w:tcW w:w="9790" w:type="dxa"/>
            <w:gridSpan w:val="6"/>
            <w:tcBorders>
              <w:top w:val="nil"/>
              <w:left w:val="single" w:sz="2" w:space="0" w:color="DBE5F1"/>
              <w:bottom w:val="single" w:sz="6" w:space="0" w:color="A6A6A6"/>
              <w:right w:val="single" w:sz="2" w:space="0" w:color="DBE5F1"/>
            </w:tcBorders>
            <w:shd w:val="clear" w:color="auto" w:fill="auto"/>
            <w:vAlign w:val="center"/>
          </w:tcPr>
          <w:p w14:paraId="60D834E7" w14:textId="77777777" w:rsidR="00057744" w:rsidRPr="007D671E" w:rsidRDefault="00057744" w:rsidP="00721811">
            <w:pPr>
              <w:pStyle w:val="Heading1"/>
              <w:spacing w:line="360" w:lineRule="auto"/>
              <w:rPr>
                <w:rFonts w:ascii="Arial" w:hAnsi="Arial" w:cs="Arial"/>
                <w:color w:val="000000" w:themeColor="text1"/>
                <w:sz w:val="24"/>
                <w:szCs w:val="24"/>
              </w:rPr>
            </w:pPr>
            <w:bookmarkStart w:id="8" w:name="_Toc287535399"/>
            <w:bookmarkStart w:id="9" w:name="_Toc287535892"/>
            <w:r w:rsidRPr="007D671E">
              <w:rPr>
                <w:rFonts w:ascii="Arial" w:hAnsi="Arial" w:cs="Arial"/>
                <w:color w:val="000000" w:themeColor="text1"/>
                <w:sz w:val="24"/>
                <w:szCs w:val="24"/>
              </w:rPr>
              <w:t>3 Key personnel</w:t>
            </w:r>
            <w:bookmarkEnd w:id="8"/>
            <w:bookmarkEnd w:id="9"/>
          </w:p>
          <w:p w14:paraId="6172620D" w14:textId="77777777" w:rsidR="00057744" w:rsidRPr="007D671E" w:rsidRDefault="00057744" w:rsidP="00721811">
            <w:pPr>
              <w:pStyle w:val="Heading2"/>
              <w:spacing w:line="360" w:lineRule="auto"/>
              <w:rPr>
                <w:rFonts w:ascii="Arial" w:hAnsi="Arial" w:cs="Arial"/>
                <w:color w:val="000000" w:themeColor="text1"/>
                <w:sz w:val="24"/>
                <w:szCs w:val="24"/>
              </w:rPr>
            </w:pPr>
            <w:bookmarkStart w:id="10" w:name="_Toc287535400"/>
            <w:r w:rsidRPr="007D671E">
              <w:rPr>
                <w:rFonts w:ascii="Arial" w:hAnsi="Arial" w:cs="Arial"/>
                <w:color w:val="000000" w:themeColor="text1"/>
                <w:sz w:val="24"/>
                <w:szCs w:val="24"/>
              </w:rPr>
              <w:t>Details of owner(s)</w:t>
            </w:r>
            <w:r w:rsidR="0086365B" w:rsidRPr="007D671E">
              <w:rPr>
                <w:rFonts w:ascii="Arial" w:hAnsi="Arial" w:cs="Arial"/>
                <w:color w:val="000000" w:themeColor="text1"/>
                <w:sz w:val="24"/>
                <w:szCs w:val="24"/>
              </w:rPr>
              <w:t>:</w:t>
            </w:r>
            <w:bookmarkEnd w:id="10"/>
          </w:p>
          <w:p w14:paraId="7C286848" w14:textId="1EE6EAC6" w:rsidR="00057744" w:rsidRPr="007D671E" w:rsidRDefault="00057744"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Name</w:t>
            </w:r>
            <w:r w:rsidR="00A3226B" w:rsidRPr="007D671E">
              <w:rPr>
                <w:rFonts w:ascii="Arial" w:hAnsi="Arial" w:cs="Arial"/>
                <w:color w:val="000000" w:themeColor="text1"/>
                <w:sz w:val="24"/>
                <w:szCs w:val="24"/>
              </w:rPr>
              <w:t>:</w:t>
            </w:r>
            <w:r w:rsidR="005C4F11" w:rsidRPr="007D671E">
              <w:rPr>
                <w:rFonts w:ascii="Arial" w:hAnsi="Arial" w:cs="Arial"/>
                <w:color w:val="000000" w:themeColor="text1"/>
                <w:sz w:val="24"/>
                <w:szCs w:val="24"/>
              </w:rPr>
              <w:t xml:space="preserve">  </w:t>
            </w:r>
            <w:r w:rsidR="006852E9" w:rsidRPr="007D671E">
              <w:rPr>
                <w:rFonts w:ascii="Arial" w:hAnsi="Arial" w:cs="Arial"/>
                <w:color w:val="000000" w:themeColor="text1"/>
                <w:sz w:val="24"/>
                <w:szCs w:val="24"/>
              </w:rPr>
              <w:t>Shah</w:t>
            </w:r>
            <w:r w:rsidR="0008685D" w:rsidRPr="007D671E">
              <w:rPr>
                <w:rFonts w:ascii="Arial" w:hAnsi="Arial" w:cs="Arial"/>
                <w:b/>
                <w:bCs/>
                <w:color w:val="000000" w:themeColor="text1"/>
                <w:sz w:val="24"/>
                <w:szCs w:val="24"/>
              </w:rPr>
              <w:t xml:space="preserve"> </w:t>
            </w:r>
            <w:r w:rsidR="0008685D" w:rsidRPr="007D671E">
              <w:rPr>
                <w:rFonts w:ascii="Arial" w:hAnsi="Arial" w:cs="Arial"/>
                <w:color w:val="000000" w:themeColor="text1"/>
                <w:sz w:val="24"/>
                <w:szCs w:val="24"/>
              </w:rPr>
              <w:t xml:space="preserve">Mashuk </w:t>
            </w:r>
            <w:r w:rsidR="00976489" w:rsidRPr="007D671E">
              <w:rPr>
                <w:rFonts w:ascii="Arial" w:hAnsi="Arial" w:cs="Arial"/>
                <w:color w:val="000000" w:themeColor="text1"/>
                <w:sz w:val="24"/>
                <w:szCs w:val="24"/>
              </w:rPr>
              <w:t>Mian</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35359103" w14:textId="77777777" w:rsidR="00057744" w:rsidRPr="007D671E" w:rsidRDefault="00057744" w:rsidP="001E444F">
            <w:pPr>
              <w:rPr>
                <w:rFonts w:ascii="Arial" w:hAnsi="Arial" w:cs="Arial"/>
                <w:color w:val="000000" w:themeColor="text1"/>
              </w:rPr>
            </w:pPr>
          </w:p>
        </w:tc>
      </w:tr>
      <w:tr w:rsidR="00D66A0F" w:rsidRPr="007D671E" w14:paraId="3D68273B"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7A5D0F2" w14:textId="77777777" w:rsidR="00057744" w:rsidRPr="007D671E" w:rsidRDefault="00057744"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2" w:space="0" w:color="DBE5F1"/>
            </w:tcBorders>
            <w:shd w:val="clear" w:color="auto" w:fill="auto"/>
            <w:vAlign w:val="center"/>
          </w:tcPr>
          <w:p w14:paraId="5F4DBDA3" w14:textId="598405F5" w:rsidR="00057744" w:rsidRPr="007D671E" w:rsidRDefault="0086365B"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Position/</w:t>
            </w:r>
            <w:r w:rsidR="00057744" w:rsidRPr="007D671E">
              <w:rPr>
                <w:rFonts w:ascii="Arial" w:hAnsi="Arial" w:cs="Arial"/>
                <w:color w:val="000000" w:themeColor="text1"/>
                <w:sz w:val="24"/>
                <w:szCs w:val="24"/>
              </w:rPr>
              <w:t>main responsibilities</w:t>
            </w:r>
            <w:r w:rsidR="00A3226B" w:rsidRPr="007D671E">
              <w:rPr>
                <w:rFonts w:ascii="Arial" w:hAnsi="Arial" w:cs="Arial"/>
                <w:color w:val="000000" w:themeColor="text1"/>
                <w:sz w:val="24"/>
                <w:szCs w:val="24"/>
              </w:rPr>
              <w:t>:</w:t>
            </w:r>
            <w:r w:rsidR="005C4F11" w:rsidRPr="007D671E">
              <w:rPr>
                <w:rFonts w:ascii="Arial" w:hAnsi="Arial" w:cs="Arial"/>
                <w:color w:val="000000" w:themeColor="text1"/>
                <w:sz w:val="24"/>
                <w:szCs w:val="24"/>
              </w:rPr>
              <w:t xml:space="preserve">  Functional Manager </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4470FB5E" w14:textId="77777777" w:rsidR="00057744" w:rsidRPr="007D671E" w:rsidRDefault="00057744" w:rsidP="001E444F">
            <w:pPr>
              <w:rPr>
                <w:rFonts w:ascii="Arial" w:hAnsi="Arial" w:cs="Arial"/>
                <w:color w:val="000000" w:themeColor="text1"/>
              </w:rPr>
            </w:pPr>
          </w:p>
        </w:tc>
      </w:tr>
      <w:tr w:rsidR="00D66A0F" w:rsidRPr="007D671E" w14:paraId="1609F0D7"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FB5D35B" w14:textId="77777777" w:rsidR="00057744" w:rsidRPr="007D671E" w:rsidRDefault="00057744" w:rsidP="00721811">
            <w:pPr>
              <w:spacing w:line="360" w:lineRule="auto"/>
              <w:rPr>
                <w:rFonts w:ascii="Arial" w:hAnsi="Arial" w:cs="Arial"/>
                <w:color w:val="000000" w:themeColor="text1"/>
                <w:sz w:val="24"/>
                <w:szCs w:val="24"/>
              </w:rPr>
            </w:pPr>
          </w:p>
        </w:tc>
        <w:tc>
          <w:tcPr>
            <w:tcW w:w="9790" w:type="dxa"/>
            <w:gridSpan w:val="6"/>
            <w:vMerge w:val="restart"/>
            <w:tcBorders>
              <w:top w:val="single" w:sz="6" w:space="0" w:color="A6A6A6"/>
              <w:left w:val="single" w:sz="2" w:space="0" w:color="DBE5F1"/>
              <w:right w:val="single" w:sz="2" w:space="0" w:color="DBE5F1"/>
            </w:tcBorders>
            <w:shd w:val="clear" w:color="auto" w:fill="auto"/>
            <w:vAlign w:val="center"/>
          </w:tcPr>
          <w:p w14:paraId="5D7A2A7D" w14:textId="2C22095E" w:rsidR="00057744" w:rsidRPr="007D671E" w:rsidRDefault="00057744"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Experience and knowledge of our industry</w:t>
            </w:r>
            <w:r w:rsidR="00A3226B" w:rsidRPr="007D671E">
              <w:rPr>
                <w:rFonts w:ascii="Arial" w:hAnsi="Arial" w:cs="Arial"/>
                <w:color w:val="000000" w:themeColor="text1"/>
                <w:sz w:val="24"/>
                <w:szCs w:val="24"/>
              </w:rPr>
              <w:t>:</w:t>
            </w:r>
            <w:r w:rsidR="005C4F11" w:rsidRPr="007D671E">
              <w:rPr>
                <w:rFonts w:ascii="Arial" w:hAnsi="Arial" w:cs="Arial"/>
                <w:color w:val="000000" w:themeColor="text1"/>
                <w:sz w:val="24"/>
                <w:szCs w:val="24"/>
              </w:rPr>
              <w:t xml:space="preserve"> 5 years from hotel industry  </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2BCF4D9" w14:textId="77777777" w:rsidR="00057744" w:rsidRPr="007D671E" w:rsidRDefault="00057744" w:rsidP="001E444F">
            <w:pPr>
              <w:rPr>
                <w:rFonts w:ascii="Arial" w:hAnsi="Arial" w:cs="Arial"/>
                <w:color w:val="000000" w:themeColor="text1"/>
              </w:rPr>
            </w:pPr>
          </w:p>
        </w:tc>
      </w:tr>
      <w:tr w:rsidR="00D66A0F" w:rsidRPr="007D671E" w14:paraId="478B774C" w14:textId="77777777" w:rsidTr="00407C7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66930F0" w14:textId="77777777" w:rsidR="00057744" w:rsidRPr="007D671E" w:rsidRDefault="00057744" w:rsidP="00721811">
            <w:pPr>
              <w:spacing w:line="360" w:lineRule="auto"/>
              <w:rPr>
                <w:rFonts w:ascii="Arial" w:hAnsi="Arial" w:cs="Arial"/>
                <w:color w:val="000000" w:themeColor="text1"/>
                <w:sz w:val="24"/>
                <w:szCs w:val="24"/>
              </w:rPr>
            </w:pPr>
          </w:p>
        </w:tc>
        <w:tc>
          <w:tcPr>
            <w:tcW w:w="9790" w:type="dxa"/>
            <w:gridSpan w:val="6"/>
            <w:vMerge/>
            <w:tcBorders>
              <w:left w:val="single" w:sz="2" w:space="0" w:color="DBE5F1"/>
              <w:bottom w:val="single" w:sz="6" w:space="0" w:color="A6A6A6"/>
              <w:right w:val="single" w:sz="2" w:space="0" w:color="DBE5F1"/>
            </w:tcBorders>
            <w:shd w:val="clear" w:color="auto" w:fill="auto"/>
            <w:vAlign w:val="center"/>
          </w:tcPr>
          <w:p w14:paraId="5C872FF1" w14:textId="77777777" w:rsidR="00057744" w:rsidRPr="007D671E" w:rsidRDefault="00057744" w:rsidP="00721811">
            <w:pPr>
              <w:pStyle w:val="NoSpacing"/>
              <w:spacing w:line="360" w:lineRule="auto"/>
              <w:rPr>
                <w:rFonts w:ascii="Arial" w:hAnsi="Arial" w:cs="Arial"/>
                <w:color w:val="000000" w:themeColor="text1"/>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494718B3" w14:textId="77777777" w:rsidR="00057744" w:rsidRPr="007D671E" w:rsidRDefault="00057744" w:rsidP="001E444F">
            <w:pPr>
              <w:rPr>
                <w:rFonts w:ascii="Arial" w:hAnsi="Arial" w:cs="Arial"/>
                <w:color w:val="000000" w:themeColor="text1"/>
              </w:rPr>
            </w:pPr>
          </w:p>
        </w:tc>
      </w:tr>
      <w:tr w:rsidR="00D66A0F" w:rsidRPr="007D671E" w14:paraId="5805EEDD"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C6C8A81" w14:textId="77777777" w:rsidR="00057744" w:rsidRPr="007D671E" w:rsidRDefault="00057744"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7B0A6647" w14:textId="3BE1929E" w:rsidR="00057744" w:rsidRPr="007D671E" w:rsidRDefault="00057744"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Previous employment</w:t>
            </w:r>
            <w:r w:rsidR="00A3226B" w:rsidRPr="007D671E">
              <w:rPr>
                <w:rFonts w:ascii="Arial" w:hAnsi="Arial" w:cs="Arial"/>
                <w:color w:val="000000" w:themeColor="text1"/>
                <w:sz w:val="24"/>
                <w:szCs w:val="24"/>
              </w:rPr>
              <w:t>:</w:t>
            </w:r>
            <w:r w:rsidR="005C4F11" w:rsidRPr="007D671E">
              <w:rPr>
                <w:rFonts w:ascii="Arial" w:hAnsi="Arial" w:cs="Arial"/>
                <w:color w:val="000000" w:themeColor="text1"/>
                <w:sz w:val="24"/>
                <w:szCs w:val="24"/>
              </w:rPr>
              <w:t xml:space="preserve"> Assistant Manager  </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5902B5D1" w14:textId="77777777" w:rsidR="00057744" w:rsidRPr="007D671E" w:rsidRDefault="00057744" w:rsidP="001E444F">
            <w:pPr>
              <w:rPr>
                <w:rFonts w:ascii="Arial" w:hAnsi="Arial" w:cs="Arial"/>
                <w:color w:val="000000" w:themeColor="text1"/>
              </w:rPr>
            </w:pPr>
          </w:p>
        </w:tc>
      </w:tr>
      <w:tr w:rsidR="00D66A0F" w:rsidRPr="007D671E" w14:paraId="7387E4EA"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6A96940" w14:textId="77777777" w:rsidR="00057744" w:rsidRPr="007D671E" w:rsidRDefault="00057744"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5C37BBB4" w14:textId="5465DF54" w:rsidR="00057744" w:rsidRPr="007D671E" w:rsidRDefault="00057744"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Key skills brought to the business</w:t>
            </w:r>
            <w:r w:rsidR="00A3226B" w:rsidRPr="007D671E">
              <w:rPr>
                <w:rFonts w:ascii="Arial" w:hAnsi="Arial" w:cs="Arial"/>
                <w:color w:val="000000" w:themeColor="text1"/>
                <w:sz w:val="24"/>
                <w:szCs w:val="24"/>
              </w:rPr>
              <w:t>:</w:t>
            </w:r>
            <w:r w:rsidR="005C4F11" w:rsidRPr="007D671E">
              <w:rPr>
                <w:rFonts w:ascii="Arial" w:hAnsi="Arial" w:cs="Arial"/>
                <w:color w:val="000000" w:themeColor="text1"/>
                <w:sz w:val="24"/>
                <w:szCs w:val="24"/>
              </w:rPr>
              <w:t xml:space="preserve"> Good communication skills, problem solving, Management experience, Team Building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128C12E" w14:textId="77777777" w:rsidR="00057744" w:rsidRPr="007D671E" w:rsidRDefault="00057744" w:rsidP="001E444F">
            <w:pPr>
              <w:rPr>
                <w:rFonts w:ascii="Arial" w:hAnsi="Arial" w:cs="Arial"/>
                <w:color w:val="000000" w:themeColor="text1"/>
              </w:rPr>
            </w:pPr>
          </w:p>
        </w:tc>
      </w:tr>
      <w:tr w:rsidR="00D66A0F" w:rsidRPr="007D671E" w14:paraId="3683DAD4"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F65D1BB" w14:textId="77777777" w:rsidR="00057744" w:rsidRPr="007D671E" w:rsidRDefault="00057744"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402BBBFD" w14:textId="50C94EC9" w:rsidR="00D35A01" w:rsidRPr="007D671E" w:rsidRDefault="00057744"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Business experience and any training undertaken</w:t>
            </w:r>
            <w:r w:rsidR="00A3226B" w:rsidRPr="007D671E">
              <w:rPr>
                <w:rFonts w:ascii="Arial" w:hAnsi="Arial" w:cs="Arial"/>
                <w:color w:val="000000" w:themeColor="text1"/>
                <w:sz w:val="24"/>
                <w:szCs w:val="24"/>
              </w:rPr>
              <w:t>:</w:t>
            </w:r>
            <w:r w:rsidR="005C4F11" w:rsidRPr="007D671E">
              <w:rPr>
                <w:rFonts w:ascii="Arial" w:hAnsi="Arial" w:cs="Arial"/>
                <w:color w:val="000000" w:themeColor="text1"/>
                <w:sz w:val="24"/>
                <w:szCs w:val="24"/>
              </w:rPr>
              <w:t xml:space="preserve"> 5 year of hotel experience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8D7B691" w14:textId="77777777" w:rsidR="00057744" w:rsidRPr="007D671E" w:rsidRDefault="00057744" w:rsidP="001E444F">
            <w:pPr>
              <w:rPr>
                <w:rFonts w:ascii="Arial" w:hAnsi="Arial" w:cs="Arial"/>
                <w:color w:val="000000" w:themeColor="text1"/>
              </w:rPr>
            </w:pPr>
          </w:p>
        </w:tc>
      </w:tr>
      <w:tr w:rsidR="00D66A0F" w:rsidRPr="007D671E" w14:paraId="7F33A4DA"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B6EBE0B" w14:textId="77777777" w:rsidR="00057744" w:rsidRPr="007D671E" w:rsidRDefault="00057744"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627DB3B1" w14:textId="408BB076" w:rsidR="00057744" w:rsidRPr="007D671E" w:rsidRDefault="0086365B"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Academic/</w:t>
            </w:r>
            <w:r w:rsidR="00057744" w:rsidRPr="007D671E">
              <w:rPr>
                <w:rFonts w:ascii="Arial" w:hAnsi="Arial" w:cs="Arial"/>
                <w:color w:val="000000" w:themeColor="text1"/>
                <w:sz w:val="24"/>
                <w:szCs w:val="24"/>
              </w:rPr>
              <w:t>professional qualifications</w:t>
            </w:r>
            <w:r w:rsidR="00A3226B" w:rsidRPr="007D671E">
              <w:rPr>
                <w:rFonts w:ascii="Arial" w:hAnsi="Arial" w:cs="Arial"/>
                <w:color w:val="000000" w:themeColor="text1"/>
                <w:sz w:val="24"/>
                <w:szCs w:val="24"/>
              </w:rPr>
              <w:t>:</w:t>
            </w:r>
            <w:r w:rsidR="005C4F11" w:rsidRPr="007D671E">
              <w:rPr>
                <w:rFonts w:ascii="Arial" w:hAnsi="Arial" w:cs="Arial"/>
                <w:color w:val="000000" w:themeColor="text1"/>
                <w:sz w:val="24"/>
                <w:szCs w:val="24"/>
              </w:rPr>
              <w:t xml:space="preserve"> Bachelors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B636558" w14:textId="77777777" w:rsidR="00057744" w:rsidRPr="007D671E" w:rsidRDefault="00057744" w:rsidP="001E444F">
            <w:pPr>
              <w:rPr>
                <w:rFonts w:ascii="Arial" w:hAnsi="Arial" w:cs="Arial"/>
                <w:color w:val="000000" w:themeColor="text1"/>
              </w:rPr>
            </w:pPr>
          </w:p>
        </w:tc>
      </w:tr>
      <w:tr w:rsidR="00D66A0F" w:rsidRPr="007D671E" w14:paraId="4B4BE557"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B482EC3" w14:textId="77777777" w:rsidR="00057744" w:rsidRPr="007D671E" w:rsidRDefault="00057744"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nil"/>
              <w:right w:val="single" w:sz="8" w:space="0" w:color="DBE5F1"/>
            </w:tcBorders>
            <w:shd w:val="clear" w:color="auto" w:fill="auto"/>
            <w:vAlign w:val="center"/>
          </w:tcPr>
          <w:p w14:paraId="1B36DA84" w14:textId="2332FF25" w:rsidR="00057744" w:rsidRPr="007D671E" w:rsidRDefault="0001193E"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w:t>
            </w:r>
            <w:r w:rsidR="00057744" w:rsidRPr="007D671E">
              <w:rPr>
                <w:rFonts w:ascii="Arial" w:hAnsi="Arial" w:cs="Arial"/>
                <w:color w:val="000000" w:themeColor="text1"/>
                <w:sz w:val="24"/>
                <w:szCs w:val="24"/>
              </w:rPr>
              <w:t>alary</w:t>
            </w:r>
            <w:r w:rsidRPr="007D671E">
              <w:rPr>
                <w:rFonts w:ascii="Arial" w:hAnsi="Arial" w:cs="Arial"/>
                <w:color w:val="000000" w:themeColor="text1"/>
                <w:sz w:val="24"/>
                <w:szCs w:val="24"/>
              </w:rPr>
              <w:t xml:space="preserve"> expectations</w:t>
            </w:r>
            <w:r w:rsidR="0086365B" w:rsidRPr="007D671E">
              <w:rPr>
                <w:rFonts w:ascii="Arial" w:hAnsi="Arial" w:cs="Arial"/>
                <w:color w:val="000000" w:themeColor="text1"/>
                <w:sz w:val="24"/>
                <w:szCs w:val="24"/>
              </w:rPr>
              <w:t xml:space="preserve"> £</w:t>
            </w:r>
            <w:r w:rsidR="005C4F11" w:rsidRPr="007D671E">
              <w:rPr>
                <w:rFonts w:ascii="Arial" w:hAnsi="Arial" w:cs="Arial"/>
                <w:color w:val="000000" w:themeColor="text1"/>
                <w:sz w:val="24"/>
                <w:szCs w:val="24"/>
              </w:rPr>
              <w:t xml:space="preserve"> 11000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269AE2E" w14:textId="77777777" w:rsidR="00057744" w:rsidRPr="007D671E" w:rsidRDefault="00057744" w:rsidP="001E444F">
            <w:pPr>
              <w:rPr>
                <w:rFonts w:ascii="Arial" w:hAnsi="Arial" w:cs="Arial"/>
                <w:color w:val="000000" w:themeColor="text1"/>
              </w:rPr>
            </w:pPr>
          </w:p>
        </w:tc>
      </w:tr>
      <w:tr w:rsidR="00D66A0F" w:rsidRPr="007D671E" w14:paraId="7750E8E7"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9AA1126" w14:textId="77777777" w:rsidR="0001193E" w:rsidRPr="007D671E" w:rsidRDefault="0001193E" w:rsidP="00721811">
            <w:pPr>
              <w:spacing w:line="360" w:lineRule="auto"/>
              <w:rPr>
                <w:rFonts w:ascii="Arial" w:hAnsi="Arial" w:cs="Arial"/>
                <w:color w:val="000000" w:themeColor="text1"/>
                <w:sz w:val="24"/>
                <w:szCs w:val="24"/>
              </w:rPr>
            </w:pPr>
          </w:p>
        </w:tc>
        <w:tc>
          <w:tcPr>
            <w:tcW w:w="9790" w:type="dxa"/>
            <w:gridSpan w:val="6"/>
            <w:tcBorders>
              <w:top w:val="nil"/>
              <w:left w:val="single" w:sz="2" w:space="0" w:color="DBE5F1"/>
              <w:bottom w:val="nil"/>
              <w:right w:val="single" w:sz="8" w:space="0" w:color="DBE5F1"/>
            </w:tcBorders>
            <w:shd w:val="clear" w:color="auto" w:fill="auto"/>
            <w:vAlign w:val="center"/>
          </w:tcPr>
          <w:p w14:paraId="4C60B0C7" w14:textId="25948757" w:rsidR="0001193E" w:rsidRPr="007D671E" w:rsidRDefault="0001193E" w:rsidP="00721811">
            <w:pPr>
              <w:pStyle w:val="Heading2"/>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Name: </w:t>
            </w:r>
            <w:r w:rsidR="00681D9D" w:rsidRPr="007D671E">
              <w:rPr>
                <w:rFonts w:ascii="Arial" w:hAnsi="Arial" w:cs="Arial"/>
                <w:color w:val="000000" w:themeColor="text1"/>
                <w:sz w:val="24"/>
                <w:szCs w:val="24"/>
              </w:rPr>
              <w:t>Violeta-Ionela Necsoi</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46A9132" w14:textId="77777777" w:rsidR="0001193E" w:rsidRPr="007D671E" w:rsidRDefault="0001193E" w:rsidP="0001193E">
            <w:pPr>
              <w:rPr>
                <w:rFonts w:ascii="Arial" w:hAnsi="Arial" w:cs="Arial"/>
                <w:color w:val="000000" w:themeColor="text1"/>
              </w:rPr>
            </w:pPr>
          </w:p>
        </w:tc>
      </w:tr>
      <w:tr w:rsidR="00D66A0F" w:rsidRPr="007D671E" w14:paraId="13CA99E8"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603D988" w14:textId="77777777" w:rsidR="0001193E" w:rsidRPr="007D671E" w:rsidRDefault="0001193E" w:rsidP="00721811">
            <w:pPr>
              <w:spacing w:line="360" w:lineRule="auto"/>
              <w:rPr>
                <w:rFonts w:ascii="Arial" w:hAnsi="Arial" w:cs="Arial"/>
                <w:color w:val="000000" w:themeColor="text1"/>
                <w:sz w:val="24"/>
                <w:szCs w:val="24"/>
              </w:rPr>
            </w:pPr>
          </w:p>
        </w:tc>
        <w:tc>
          <w:tcPr>
            <w:tcW w:w="9790" w:type="dxa"/>
            <w:gridSpan w:val="6"/>
            <w:tcBorders>
              <w:top w:val="nil"/>
              <w:left w:val="single" w:sz="2" w:space="0" w:color="DBE5F1"/>
              <w:bottom w:val="nil"/>
              <w:right w:val="single" w:sz="8" w:space="0" w:color="DBE5F1"/>
            </w:tcBorders>
            <w:shd w:val="clear" w:color="auto" w:fill="auto"/>
            <w:vAlign w:val="center"/>
          </w:tcPr>
          <w:p w14:paraId="0CBD1ABD" w14:textId="57C38580" w:rsidR="0001193E" w:rsidRPr="007D671E" w:rsidRDefault="0001193E"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Position/main responsibilities: </w:t>
            </w:r>
            <w:r w:rsidR="00681D9D" w:rsidRPr="007D671E">
              <w:rPr>
                <w:rFonts w:ascii="Arial" w:hAnsi="Arial" w:cs="Arial"/>
                <w:color w:val="000000" w:themeColor="text1"/>
                <w:sz w:val="24"/>
                <w:szCs w:val="24"/>
              </w:rPr>
              <w:t>Operations Manager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DB78087" w14:textId="77777777" w:rsidR="0001193E" w:rsidRPr="007D671E" w:rsidRDefault="0001193E" w:rsidP="0001193E">
            <w:pPr>
              <w:pStyle w:val="NoSpacing"/>
              <w:rPr>
                <w:rFonts w:ascii="Arial" w:hAnsi="Arial" w:cs="Arial"/>
                <w:color w:val="000000" w:themeColor="text1"/>
              </w:rPr>
            </w:pPr>
          </w:p>
        </w:tc>
      </w:tr>
      <w:tr w:rsidR="00D66A0F" w:rsidRPr="007D671E" w14:paraId="43F726EE"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E7F0B1B" w14:textId="77777777" w:rsidR="0001193E" w:rsidRPr="007D671E" w:rsidRDefault="0001193E" w:rsidP="00721811">
            <w:pPr>
              <w:spacing w:line="360" w:lineRule="auto"/>
              <w:rPr>
                <w:rFonts w:ascii="Arial" w:hAnsi="Arial" w:cs="Arial"/>
                <w:color w:val="000000" w:themeColor="text1"/>
                <w:sz w:val="24"/>
                <w:szCs w:val="24"/>
              </w:rPr>
            </w:pPr>
          </w:p>
        </w:tc>
        <w:tc>
          <w:tcPr>
            <w:tcW w:w="9790" w:type="dxa"/>
            <w:gridSpan w:val="6"/>
            <w:tcBorders>
              <w:top w:val="nil"/>
              <w:left w:val="single" w:sz="2" w:space="0" w:color="DBE5F1"/>
              <w:bottom w:val="single" w:sz="6" w:space="0" w:color="A6A6A6"/>
              <w:right w:val="single" w:sz="8" w:space="0" w:color="DBE5F1"/>
            </w:tcBorders>
            <w:shd w:val="clear" w:color="auto" w:fill="auto"/>
            <w:vAlign w:val="center"/>
          </w:tcPr>
          <w:p w14:paraId="4ADA02FE" w14:textId="4B9C21CA" w:rsidR="0001193E" w:rsidRPr="007D671E" w:rsidRDefault="0001193E"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Experience and knowledge of our industry: </w:t>
            </w:r>
            <w:r w:rsidR="00681D9D" w:rsidRPr="007D671E">
              <w:rPr>
                <w:rFonts w:ascii="Arial" w:hAnsi="Arial" w:cs="Arial"/>
                <w:color w:val="000000" w:themeColor="text1"/>
                <w:sz w:val="24"/>
                <w:szCs w:val="24"/>
              </w:rPr>
              <w:t>3 years Catering Industry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8B1B19A" w14:textId="77777777" w:rsidR="0001193E" w:rsidRPr="007D671E" w:rsidRDefault="0001193E" w:rsidP="0001193E">
            <w:pPr>
              <w:rPr>
                <w:rFonts w:ascii="Arial" w:hAnsi="Arial" w:cs="Arial"/>
                <w:color w:val="000000" w:themeColor="text1"/>
              </w:rPr>
            </w:pPr>
          </w:p>
        </w:tc>
      </w:tr>
      <w:tr w:rsidR="00D66A0F" w:rsidRPr="007D671E" w14:paraId="4EF33B03"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B9D44F6" w14:textId="77777777" w:rsidR="0001193E" w:rsidRPr="007D671E" w:rsidRDefault="0001193E"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5B6B7CAA" w14:textId="7A28D039" w:rsidR="0001193E" w:rsidRPr="007D671E" w:rsidRDefault="0001193E"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Experience and knowledge of our industry: </w:t>
            </w:r>
            <w:r w:rsidR="00681D9D" w:rsidRPr="007D671E">
              <w:rPr>
                <w:rFonts w:ascii="Arial" w:hAnsi="Arial" w:cs="Arial"/>
                <w:color w:val="000000" w:themeColor="text1"/>
                <w:sz w:val="24"/>
                <w:szCs w:val="24"/>
              </w:rPr>
              <w:t>1 year Practice as Assistant Manager in a Restaurant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59A63CB" w14:textId="77777777" w:rsidR="0001193E" w:rsidRPr="007D671E" w:rsidRDefault="0001193E" w:rsidP="0001193E">
            <w:pPr>
              <w:rPr>
                <w:rFonts w:ascii="Arial" w:hAnsi="Arial" w:cs="Arial"/>
                <w:color w:val="000000" w:themeColor="text1"/>
              </w:rPr>
            </w:pPr>
          </w:p>
        </w:tc>
      </w:tr>
      <w:tr w:rsidR="00D66A0F" w:rsidRPr="007D671E" w14:paraId="54D7747C"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42BBAE1" w14:textId="77777777" w:rsidR="0001193E" w:rsidRPr="007D671E" w:rsidRDefault="0001193E"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7CAD2CF1" w14:textId="674BD7CE" w:rsidR="0001193E" w:rsidRPr="007D671E" w:rsidRDefault="0001193E"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Previous employment: </w:t>
            </w:r>
            <w:r w:rsidR="00C7004B" w:rsidRPr="007D671E">
              <w:rPr>
                <w:rFonts w:ascii="Arial" w:hAnsi="Arial" w:cs="Arial"/>
                <w:color w:val="000000" w:themeColor="text1"/>
                <w:sz w:val="24"/>
                <w:szCs w:val="24"/>
              </w:rPr>
              <w:t>Interim</w:t>
            </w:r>
            <w:r w:rsidR="00681D9D" w:rsidRPr="007D671E">
              <w:rPr>
                <w:rFonts w:ascii="Arial" w:hAnsi="Arial" w:cs="Arial"/>
                <w:color w:val="000000" w:themeColor="text1"/>
                <w:sz w:val="24"/>
                <w:szCs w:val="24"/>
              </w:rPr>
              <w:t xml:space="preserve"> Operation Manager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AA20646" w14:textId="77777777" w:rsidR="0001193E" w:rsidRPr="007D671E" w:rsidRDefault="0001193E" w:rsidP="0001193E">
            <w:pPr>
              <w:rPr>
                <w:rFonts w:ascii="Arial" w:hAnsi="Arial" w:cs="Arial"/>
                <w:color w:val="000000" w:themeColor="text1"/>
              </w:rPr>
            </w:pPr>
          </w:p>
        </w:tc>
      </w:tr>
      <w:tr w:rsidR="00D66A0F" w:rsidRPr="007D671E" w14:paraId="114A6C61"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89C96B5" w14:textId="77777777" w:rsidR="0001193E" w:rsidRPr="007D671E" w:rsidRDefault="0001193E"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5A4E798A" w14:textId="661B0CAA" w:rsidR="0001193E" w:rsidRPr="007D671E" w:rsidRDefault="0001193E"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Key skills brought to the business: </w:t>
            </w:r>
            <w:r w:rsidR="00681D9D" w:rsidRPr="007D671E">
              <w:rPr>
                <w:rFonts w:ascii="Arial" w:hAnsi="Arial" w:cs="Arial"/>
                <w:color w:val="000000" w:themeColor="text1"/>
                <w:sz w:val="24"/>
                <w:szCs w:val="24"/>
              </w:rPr>
              <w:t>Leader Management, Process Improvement, 5S, Lean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F999088" w14:textId="77777777" w:rsidR="0001193E" w:rsidRPr="007D671E" w:rsidRDefault="0001193E" w:rsidP="0001193E">
            <w:pPr>
              <w:rPr>
                <w:rFonts w:ascii="Arial" w:hAnsi="Arial" w:cs="Arial"/>
                <w:color w:val="000000" w:themeColor="text1"/>
              </w:rPr>
            </w:pPr>
          </w:p>
        </w:tc>
      </w:tr>
      <w:tr w:rsidR="00D66A0F" w:rsidRPr="007D671E" w14:paraId="00BE99FB"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F2C76D7" w14:textId="77777777" w:rsidR="0001193E" w:rsidRPr="007D671E" w:rsidRDefault="0001193E"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17D7F963" w14:textId="05791806" w:rsidR="0001193E" w:rsidRPr="007D671E" w:rsidRDefault="0001193E"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Business experience and any training undertaken: </w:t>
            </w:r>
            <w:r w:rsidR="00491FBA" w:rsidRPr="007D671E">
              <w:rPr>
                <w:rFonts w:ascii="Arial" w:hAnsi="Arial" w:cs="Arial"/>
                <w:color w:val="000000" w:themeColor="text1"/>
                <w:sz w:val="24"/>
                <w:szCs w:val="24"/>
              </w:rPr>
              <w:t xml:space="preserve">Over 3 years working as a consultant in lean Facilitating and Operation </w:t>
            </w:r>
            <w:r w:rsidR="00C7004B" w:rsidRPr="007D671E">
              <w:rPr>
                <w:rFonts w:ascii="Arial" w:hAnsi="Arial" w:cs="Arial"/>
                <w:color w:val="000000" w:themeColor="text1"/>
                <w:sz w:val="24"/>
                <w:szCs w:val="24"/>
              </w:rPr>
              <w:t>Excellence</w:t>
            </w:r>
            <w:r w:rsidR="00491FBA" w:rsidRPr="007D671E">
              <w:rPr>
                <w:rFonts w:ascii="Arial" w:hAnsi="Arial" w:cs="Arial"/>
                <w:color w:val="000000" w:themeColor="text1"/>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387185D" w14:textId="77777777" w:rsidR="0001193E" w:rsidRPr="007D671E" w:rsidRDefault="0001193E" w:rsidP="0001193E">
            <w:pPr>
              <w:rPr>
                <w:rFonts w:ascii="Arial" w:hAnsi="Arial" w:cs="Arial"/>
                <w:color w:val="000000" w:themeColor="text1"/>
              </w:rPr>
            </w:pPr>
          </w:p>
        </w:tc>
      </w:tr>
      <w:tr w:rsidR="00D66A0F" w:rsidRPr="007D671E" w14:paraId="51EE296E"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B25DEC4" w14:textId="77777777" w:rsidR="0001193E" w:rsidRPr="007D671E" w:rsidRDefault="0001193E"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66DFE1F7" w14:textId="10242D71" w:rsidR="0001193E" w:rsidRPr="007D671E" w:rsidRDefault="0001193E" w:rsidP="00721811">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Academic/professional qualifications: </w:t>
            </w:r>
            <w:r w:rsidR="00491FBA" w:rsidRPr="007D671E">
              <w:rPr>
                <w:rFonts w:ascii="Arial" w:hAnsi="Arial" w:cs="Arial"/>
                <w:color w:val="000000" w:themeColor="text1"/>
                <w:sz w:val="24"/>
                <w:szCs w:val="24"/>
              </w:rPr>
              <w:t xml:space="preserve">Green Belt Lean Six Sigma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5ECA120" w14:textId="77777777" w:rsidR="0001193E" w:rsidRPr="007D671E" w:rsidRDefault="0001193E" w:rsidP="0001193E">
            <w:pPr>
              <w:rPr>
                <w:rFonts w:ascii="Arial" w:hAnsi="Arial" w:cs="Arial"/>
                <w:color w:val="000000" w:themeColor="text1"/>
              </w:rPr>
            </w:pPr>
          </w:p>
        </w:tc>
      </w:tr>
      <w:tr w:rsidR="00D66A0F" w:rsidRPr="007D671E" w14:paraId="1A71E44F"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8B854E0" w14:textId="77777777" w:rsidR="0001193E" w:rsidRPr="007D671E" w:rsidRDefault="0001193E" w:rsidP="00721811">
            <w:pPr>
              <w:spacing w:line="360" w:lineRule="auto"/>
              <w:rPr>
                <w:rFonts w:ascii="Arial" w:hAnsi="Arial" w:cs="Arial"/>
                <w:color w:val="000000" w:themeColor="text1"/>
                <w:sz w:val="24"/>
                <w:szCs w:val="24"/>
              </w:rPr>
            </w:pPr>
          </w:p>
        </w:tc>
        <w:tc>
          <w:tcPr>
            <w:tcW w:w="9790" w:type="dxa"/>
            <w:gridSpan w:val="6"/>
            <w:tcBorders>
              <w:top w:val="single" w:sz="6" w:space="0" w:color="A6A6A6"/>
              <w:left w:val="single" w:sz="2" w:space="0" w:color="DBE5F1"/>
              <w:bottom w:val="single" w:sz="8" w:space="0" w:color="DBE5F1"/>
              <w:right w:val="single" w:sz="8" w:space="0" w:color="DBE5F1"/>
            </w:tcBorders>
            <w:shd w:val="clear" w:color="auto" w:fill="auto"/>
            <w:vAlign w:val="center"/>
          </w:tcPr>
          <w:p w14:paraId="129CEF24" w14:textId="48F79FD2" w:rsidR="0001193E" w:rsidRPr="007D671E" w:rsidRDefault="0001193E" w:rsidP="00721811">
            <w:pPr>
              <w:pStyle w:val="Heading1"/>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Salary expectations £</w:t>
            </w:r>
            <w:r w:rsidR="006F6E89" w:rsidRPr="007D671E">
              <w:rPr>
                <w:rFonts w:ascii="Arial" w:hAnsi="Arial" w:cs="Arial"/>
                <w:color w:val="000000" w:themeColor="text1"/>
                <w:sz w:val="24"/>
                <w:szCs w:val="24"/>
              </w:rPr>
              <w:t>10</w:t>
            </w:r>
            <w:r w:rsidR="00491FBA" w:rsidRPr="007D671E">
              <w:rPr>
                <w:rFonts w:ascii="Arial" w:hAnsi="Arial" w:cs="Arial"/>
                <w:color w:val="000000" w:themeColor="text1"/>
                <w:sz w:val="24"/>
                <w:szCs w:val="24"/>
              </w:rPr>
              <w:t>000 PA (per annum)</w:t>
            </w:r>
          </w:p>
          <w:p w14:paraId="298F02C9" w14:textId="77777777" w:rsidR="0001193E" w:rsidRPr="007D671E" w:rsidRDefault="0001193E" w:rsidP="00721811">
            <w:pPr>
              <w:pStyle w:val="NoSpacing"/>
              <w:spacing w:line="360" w:lineRule="auto"/>
              <w:rPr>
                <w:rFonts w:ascii="Arial" w:hAnsi="Arial" w:cs="Arial"/>
                <w:color w:val="000000" w:themeColor="text1"/>
                <w:sz w:val="24"/>
                <w:szCs w:val="24"/>
              </w:rPr>
            </w:pPr>
          </w:p>
          <w:p w14:paraId="6E6A902A" w14:textId="77777777" w:rsidR="0001193E" w:rsidRPr="007D671E" w:rsidRDefault="0001193E" w:rsidP="00721811">
            <w:pPr>
              <w:pStyle w:val="NoSpacing"/>
              <w:spacing w:line="360" w:lineRule="auto"/>
              <w:rPr>
                <w:rFonts w:ascii="Arial" w:hAnsi="Arial" w:cs="Arial"/>
                <w:color w:val="000000" w:themeColor="text1"/>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9298F7A" w14:textId="77777777" w:rsidR="0001193E" w:rsidRPr="007D671E" w:rsidRDefault="0001193E" w:rsidP="0001193E">
            <w:pPr>
              <w:rPr>
                <w:rFonts w:ascii="Arial" w:hAnsi="Arial" w:cs="Arial"/>
                <w:color w:val="000000" w:themeColor="text1"/>
              </w:rPr>
            </w:pPr>
          </w:p>
        </w:tc>
      </w:tr>
      <w:tr w:rsidR="00D66A0F" w:rsidRPr="007D671E" w14:paraId="4DF68F96"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E506BE4"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1CA44E2B" w14:textId="77777777" w:rsidR="008F5296" w:rsidRPr="007D671E" w:rsidRDefault="008F5296" w:rsidP="00721811">
            <w:pPr>
              <w:spacing w:line="360" w:lineRule="auto"/>
              <w:rPr>
                <w:rFonts w:ascii="Arial" w:hAnsi="Arial" w:cs="Arial"/>
                <w:color w:val="000000" w:themeColor="text1"/>
                <w:sz w:val="24"/>
                <w:szCs w:val="24"/>
              </w:rPr>
            </w:pPr>
          </w:p>
          <w:p w14:paraId="0E47BE5B" w14:textId="518CABB6"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Name: </w:t>
            </w:r>
            <w:r w:rsidR="00435EE9" w:rsidRPr="007D671E">
              <w:rPr>
                <w:rFonts w:ascii="Arial" w:hAnsi="Arial" w:cs="Arial"/>
                <w:color w:val="000000" w:themeColor="text1"/>
                <w:sz w:val="24"/>
                <w:szCs w:val="24"/>
              </w:rPr>
              <w:t>Valentina Teliban</w:t>
            </w:r>
          </w:p>
          <w:p w14:paraId="715E6932" w14:textId="77777777" w:rsidR="0001193E" w:rsidRPr="007D671E" w:rsidRDefault="00435EE9"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Position/main responsibilities: Associate manager</w:t>
            </w:r>
          </w:p>
        </w:tc>
      </w:tr>
      <w:tr w:rsidR="00D66A0F" w:rsidRPr="007D671E" w14:paraId="21AD90CC"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6EF410B"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239EE46B"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Experience and knowledge of our industry: </w:t>
            </w:r>
            <w:r w:rsidR="00435EE9" w:rsidRPr="007D671E">
              <w:rPr>
                <w:rFonts w:ascii="Arial" w:hAnsi="Arial" w:cs="Arial"/>
                <w:color w:val="000000" w:themeColor="text1"/>
                <w:sz w:val="24"/>
                <w:szCs w:val="24"/>
              </w:rPr>
              <w:t>2 years in hotel industry</w:t>
            </w:r>
          </w:p>
        </w:tc>
      </w:tr>
      <w:tr w:rsidR="00D66A0F" w:rsidRPr="007D671E" w14:paraId="507B768E"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A98B73B"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6FBA1318" w14:textId="77777777" w:rsidR="0001193E" w:rsidRPr="007D671E" w:rsidRDefault="0001193E" w:rsidP="00721811">
            <w:pPr>
              <w:spacing w:line="360" w:lineRule="auto"/>
              <w:rPr>
                <w:rFonts w:ascii="Arial" w:hAnsi="Arial" w:cs="Arial"/>
                <w:color w:val="000000" w:themeColor="text1"/>
                <w:sz w:val="24"/>
                <w:szCs w:val="24"/>
              </w:rPr>
            </w:pPr>
          </w:p>
        </w:tc>
      </w:tr>
      <w:tr w:rsidR="00D66A0F" w:rsidRPr="007D671E" w14:paraId="2454C5A6"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B8002B9"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68F54494"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Previous employment: </w:t>
            </w:r>
            <w:r w:rsidR="00435EE9" w:rsidRPr="007D671E">
              <w:rPr>
                <w:rFonts w:ascii="Arial" w:hAnsi="Arial" w:cs="Arial"/>
                <w:color w:val="000000" w:themeColor="text1"/>
                <w:sz w:val="24"/>
                <w:szCs w:val="24"/>
              </w:rPr>
              <w:t>5 years in retail</w:t>
            </w:r>
          </w:p>
        </w:tc>
      </w:tr>
      <w:tr w:rsidR="00D66A0F" w:rsidRPr="007D671E" w14:paraId="5D18F8CC"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32F29A6"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235DB5ED"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Key skills brought to the business: </w:t>
            </w:r>
            <w:r w:rsidR="00435EE9" w:rsidRPr="007D671E">
              <w:rPr>
                <w:rFonts w:ascii="Arial" w:hAnsi="Arial" w:cs="Arial"/>
                <w:color w:val="000000" w:themeColor="text1"/>
                <w:sz w:val="24"/>
                <w:szCs w:val="24"/>
              </w:rPr>
              <w:t>good communicati</w:t>
            </w:r>
            <w:r w:rsidR="00824258" w:rsidRPr="007D671E">
              <w:rPr>
                <w:rFonts w:ascii="Arial" w:hAnsi="Arial" w:cs="Arial"/>
                <w:color w:val="000000" w:themeColor="text1"/>
                <w:sz w:val="24"/>
                <w:szCs w:val="24"/>
              </w:rPr>
              <w:t>on skills, problem solving, management experience.</w:t>
            </w:r>
          </w:p>
        </w:tc>
      </w:tr>
      <w:tr w:rsidR="00D66A0F" w:rsidRPr="007D671E" w14:paraId="78EADF14"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20D90B0"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7D747CF6"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Business experience and any training undertaken: </w:t>
            </w:r>
            <w:r w:rsidR="00824258" w:rsidRPr="007D671E">
              <w:rPr>
                <w:rFonts w:ascii="Arial" w:hAnsi="Arial" w:cs="Arial"/>
                <w:color w:val="000000" w:themeColor="text1"/>
                <w:sz w:val="24"/>
                <w:szCs w:val="24"/>
              </w:rPr>
              <w:t>5 year ( 3 supervisor and 2 assistant manager)</w:t>
            </w:r>
          </w:p>
        </w:tc>
      </w:tr>
      <w:tr w:rsidR="00D66A0F" w:rsidRPr="007D671E" w14:paraId="352148D4"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57CE9E4"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0425B1C3"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Academic/professional qualifications: </w:t>
            </w:r>
            <w:r w:rsidR="00824258" w:rsidRPr="007D671E">
              <w:rPr>
                <w:rFonts w:ascii="Arial" w:hAnsi="Arial" w:cs="Arial"/>
                <w:color w:val="000000" w:themeColor="text1"/>
                <w:sz w:val="24"/>
                <w:szCs w:val="24"/>
              </w:rPr>
              <w:t>Bachelor’s degree</w:t>
            </w:r>
          </w:p>
        </w:tc>
      </w:tr>
      <w:tr w:rsidR="00D66A0F" w:rsidRPr="007D671E" w14:paraId="2531D636"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8F3AF53"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1799F9D7" w14:textId="3B4935C5"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Salary expectations £ </w:t>
            </w:r>
            <w:r w:rsidR="006F6E89" w:rsidRPr="007D671E">
              <w:rPr>
                <w:rFonts w:ascii="Arial" w:hAnsi="Arial" w:cs="Arial"/>
                <w:color w:val="000000" w:themeColor="text1"/>
                <w:sz w:val="24"/>
                <w:szCs w:val="24"/>
              </w:rPr>
              <w:t>10</w:t>
            </w:r>
            <w:r w:rsidR="00824258" w:rsidRPr="007D671E">
              <w:rPr>
                <w:rFonts w:ascii="Arial" w:hAnsi="Arial" w:cs="Arial"/>
                <w:color w:val="000000" w:themeColor="text1"/>
                <w:sz w:val="24"/>
                <w:szCs w:val="24"/>
              </w:rPr>
              <w:t>000</w:t>
            </w:r>
          </w:p>
          <w:p w14:paraId="09127C29" w14:textId="77777777" w:rsidR="00C70A41" w:rsidRPr="007D671E" w:rsidRDefault="00C70A41" w:rsidP="00721811">
            <w:pPr>
              <w:spacing w:line="360" w:lineRule="auto"/>
              <w:rPr>
                <w:rFonts w:ascii="Arial" w:hAnsi="Arial" w:cs="Arial"/>
                <w:color w:val="000000" w:themeColor="text1"/>
                <w:sz w:val="24"/>
                <w:szCs w:val="24"/>
              </w:rPr>
            </w:pPr>
          </w:p>
        </w:tc>
      </w:tr>
      <w:tr w:rsidR="00D66A0F" w:rsidRPr="007D671E" w14:paraId="4986B322"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3F39AA1"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337FD121" w14:textId="4B671A01"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b/>
                <w:bCs/>
                <w:color w:val="000000" w:themeColor="text1"/>
                <w:sz w:val="24"/>
                <w:szCs w:val="24"/>
              </w:rPr>
              <w:t>Name:</w:t>
            </w:r>
            <w:r w:rsidR="00A04E8D" w:rsidRPr="007D671E">
              <w:rPr>
                <w:rFonts w:ascii="Arial" w:hAnsi="Arial" w:cs="Arial"/>
                <w:b/>
                <w:bCs/>
                <w:color w:val="000000" w:themeColor="text1"/>
                <w:sz w:val="24"/>
                <w:szCs w:val="24"/>
              </w:rPr>
              <w:t xml:space="preserve"> </w:t>
            </w:r>
            <w:r w:rsidR="00C70A41" w:rsidRPr="007D671E">
              <w:rPr>
                <w:rFonts w:ascii="Arial" w:hAnsi="Arial" w:cs="Arial"/>
                <w:color w:val="000000" w:themeColor="text1"/>
                <w:sz w:val="24"/>
                <w:szCs w:val="24"/>
              </w:rPr>
              <w:t>Vasile Asmarandei</w:t>
            </w:r>
          </w:p>
        </w:tc>
      </w:tr>
      <w:tr w:rsidR="00D66A0F" w:rsidRPr="007D671E" w14:paraId="5248A854"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F92F884"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5454BFA3"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Position/main responsibilities: </w:t>
            </w:r>
            <w:r w:rsidR="00C70A41" w:rsidRPr="007D671E">
              <w:rPr>
                <w:rFonts w:ascii="Arial" w:hAnsi="Arial" w:cs="Arial"/>
                <w:color w:val="000000" w:themeColor="text1"/>
                <w:sz w:val="24"/>
                <w:szCs w:val="24"/>
              </w:rPr>
              <w:t>Associate Manager</w:t>
            </w:r>
          </w:p>
        </w:tc>
      </w:tr>
      <w:tr w:rsidR="00D66A0F" w:rsidRPr="007D671E" w14:paraId="3C224936"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86E8FBB"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548CE461"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Experience and knowledge of our industry: </w:t>
            </w:r>
            <w:r w:rsidR="00C70A41" w:rsidRPr="007D671E">
              <w:rPr>
                <w:rFonts w:ascii="Arial" w:hAnsi="Arial" w:cs="Arial"/>
                <w:color w:val="000000" w:themeColor="text1"/>
                <w:sz w:val="24"/>
                <w:szCs w:val="24"/>
              </w:rPr>
              <w:t>11 years in company management</w:t>
            </w:r>
          </w:p>
        </w:tc>
      </w:tr>
      <w:tr w:rsidR="00D66A0F" w:rsidRPr="007D671E" w14:paraId="317FC010"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A5F6CA5"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09D7A91F"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Experience and knowledge of our industry: </w:t>
            </w:r>
            <w:r w:rsidR="00C70A41" w:rsidRPr="007D671E">
              <w:rPr>
                <w:rFonts w:ascii="Arial" w:hAnsi="Arial" w:cs="Arial"/>
                <w:color w:val="000000" w:themeColor="text1"/>
                <w:sz w:val="24"/>
                <w:szCs w:val="24"/>
              </w:rPr>
              <w:t>2 years in hospitality</w:t>
            </w:r>
          </w:p>
        </w:tc>
      </w:tr>
      <w:tr w:rsidR="00D66A0F" w:rsidRPr="007D671E" w14:paraId="3EEC4E94"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CF7E954"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1DBEE1E2"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Previous employment: </w:t>
            </w:r>
            <w:r w:rsidR="00C70A41" w:rsidRPr="007D671E">
              <w:rPr>
                <w:rFonts w:ascii="Arial" w:hAnsi="Arial" w:cs="Arial"/>
                <w:color w:val="000000" w:themeColor="text1"/>
                <w:sz w:val="24"/>
                <w:szCs w:val="24"/>
              </w:rPr>
              <w:t>department manager</w:t>
            </w:r>
            <w:r w:rsidR="00624944" w:rsidRPr="007D671E">
              <w:rPr>
                <w:rFonts w:ascii="Arial" w:hAnsi="Arial" w:cs="Arial"/>
                <w:color w:val="000000" w:themeColor="text1"/>
                <w:sz w:val="24"/>
                <w:szCs w:val="24"/>
              </w:rPr>
              <w:t xml:space="preserve"> for</w:t>
            </w:r>
            <w:r w:rsidR="00C70A41" w:rsidRPr="007D671E">
              <w:rPr>
                <w:rFonts w:ascii="Arial" w:hAnsi="Arial" w:cs="Arial"/>
                <w:color w:val="000000" w:themeColor="text1"/>
                <w:sz w:val="24"/>
                <w:szCs w:val="24"/>
              </w:rPr>
              <w:t xml:space="preserve"> last 6 years</w:t>
            </w:r>
          </w:p>
        </w:tc>
      </w:tr>
      <w:tr w:rsidR="00D66A0F" w:rsidRPr="007D671E" w14:paraId="622A647D"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A8F5571"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37CD8314"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Key skills brought to the business: </w:t>
            </w:r>
            <w:r w:rsidR="00624944" w:rsidRPr="007D671E">
              <w:rPr>
                <w:rFonts w:ascii="Arial" w:hAnsi="Arial" w:cs="Arial"/>
                <w:color w:val="000000" w:themeColor="text1"/>
                <w:sz w:val="24"/>
                <w:szCs w:val="24"/>
              </w:rPr>
              <w:t>L</w:t>
            </w:r>
            <w:r w:rsidR="00C70A41" w:rsidRPr="007D671E">
              <w:rPr>
                <w:rFonts w:ascii="Arial" w:hAnsi="Arial" w:cs="Arial"/>
                <w:color w:val="000000" w:themeColor="text1"/>
                <w:sz w:val="24"/>
                <w:szCs w:val="24"/>
              </w:rPr>
              <w:t xml:space="preserve">eadership and </w:t>
            </w:r>
            <w:r w:rsidR="00624944" w:rsidRPr="007D671E">
              <w:rPr>
                <w:rFonts w:ascii="Arial" w:hAnsi="Arial" w:cs="Arial"/>
                <w:color w:val="000000" w:themeColor="text1"/>
                <w:sz w:val="24"/>
                <w:szCs w:val="24"/>
              </w:rPr>
              <w:t>M</w:t>
            </w:r>
            <w:r w:rsidR="00C70A41" w:rsidRPr="007D671E">
              <w:rPr>
                <w:rFonts w:ascii="Arial" w:hAnsi="Arial" w:cs="Arial"/>
                <w:color w:val="000000" w:themeColor="text1"/>
                <w:sz w:val="24"/>
                <w:szCs w:val="24"/>
              </w:rPr>
              <w:t xml:space="preserve">anagement, </w:t>
            </w:r>
            <w:r w:rsidR="00624944" w:rsidRPr="007D671E">
              <w:rPr>
                <w:rFonts w:ascii="Arial" w:hAnsi="Arial" w:cs="Arial"/>
                <w:color w:val="000000" w:themeColor="text1"/>
                <w:sz w:val="24"/>
                <w:szCs w:val="24"/>
              </w:rPr>
              <w:t xml:space="preserve">Working with team, Communication </w:t>
            </w:r>
          </w:p>
        </w:tc>
      </w:tr>
      <w:tr w:rsidR="00D66A0F" w:rsidRPr="007D671E" w14:paraId="13A2F4B4"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F5E0187"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246D6406" w14:textId="77777777" w:rsidR="0001193E" w:rsidRPr="007D671E" w:rsidRDefault="0001193E"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Business experience and any training undertaken: </w:t>
            </w:r>
            <w:r w:rsidR="00C70A41" w:rsidRPr="007D671E">
              <w:rPr>
                <w:rFonts w:ascii="Arial" w:hAnsi="Arial" w:cs="Arial"/>
                <w:color w:val="000000" w:themeColor="text1"/>
                <w:sz w:val="24"/>
                <w:szCs w:val="24"/>
              </w:rPr>
              <w:t>over 20 years in management</w:t>
            </w:r>
          </w:p>
        </w:tc>
      </w:tr>
      <w:tr w:rsidR="00D66A0F" w:rsidRPr="007D671E" w14:paraId="79849303"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D924B8B"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p w14:paraId="6DC5AC20" w14:textId="77777777" w:rsidR="006F6E89" w:rsidRPr="007D671E" w:rsidRDefault="0001193E" w:rsidP="00721811">
            <w:pPr>
              <w:spacing w:line="360" w:lineRule="auto"/>
              <w:rPr>
                <w:rFonts w:ascii="Arial" w:hAnsi="Arial" w:cs="Arial"/>
                <w:sz w:val="24"/>
                <w:szCs w:val="24"/>
              </w:rPr>
            </w:pPr>
            <w:r w:rsidRPr="007D671E">
              <w:rPr>
                <w:rFonts w:ascii="Arial" w:hAnsi="Arial" w:cs="Arial"/>
                <w:color w:val="000000" w:themeColor="text1"/>
                <w:sz w:val="24"/>
                <w:szCs w:val="24"/>
              </w:rPr>
              <w:t xml:space="preserve">Academic/professional qualifications: </w:t>
            </w:r>
            <w:r w:rsidR="00C70A41" w:rsidRPr="007D671E">
              <w:rPr>
                <w:rFonts w:ascii="Arial" w:hAnsi="Arial" w:cs="Arial"/>
                <w:color w:val="000000" w:themeColor="text1"/>
                <w:sz w:val="24"/>
                <w:szCs w:val="24"/>
              </w:rPr>
              <w:t>Bachelor’s degree</w:t>
            </w:r>
          </w:p>
          <w:p w14:paraId="7F905BFC" w14:textId="66349C02" w:rsidR="0001193E" w:rsidRPr="007D671E" w:rsidRDefault="006F6E89"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Salary expectations £ 10000</w:t>
            </w:r>
          </w:p>
          <w:p w14:paraId="20690F81" w14:textId="77777777" w:rsidR="006F6E89" w:rsidRPr="007D671E" w:rsidRDefault="006F6E89" w:rsidP="00721811">
            <w:pPr>
              <w:spacing w:line="360" w:lineRule="auto"/>
              <w:rPr>
                <w:rFonts w:ascii="Arial" w:hAnsi="Arial" w:cs="Arial"/>
                <w:color w:val="000000" w:themeColor="text1"/>
                <w:sz w:val="24"/>
                <w:szCs w:val="24"/>
              </w:rPr>
            </w:pPr>
          </w:p>
        </w:tc>
      </w:tr>
      <w:tr w:rsidR="00D66A0F" w:rsidRPr="007D671E" w14:paraId="050D5C32" w14:textId="77777777" w:rsidTr="006852E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E08E168" w14:textId="77777777" w:rsidR="0001193E" w:rsidRPr="007D671E" w:rsidRDefault="0001193E" w:rsidP="00721811">
            <w:pPr>
              <w:spacing w:line="360" w:lineRule="auto"/>
              <w:rPr>
                <w:rFonts w:ascii="Arial" w:hAnsi="Arial" w:cs="Arial"/>
                <w:color w:val="000000" w:themeColor="text1"/>
                <w:sz w:val="24"/>
                <w:szCs w:val="24"/>
              </w:rPr>
            </w:pPr>
          </w:p>
        </w:tc>
        <w:tc>
          <w:tcPr>
            <w:tcW w:w="10166" w:type="dxa"/>
            <w:gridSpan w:val="7"/>
            <w:tcBorders>
              <w:top w:val="single" w:sz="8" w:space="0" w:color="DBE5F1"/>
              <w:left w:val="single" w:sz="2" w:space="0" w:color="DBE5F1"/>
              <w:bottom w:val="single" w:sz="8" w:space="0" w:color="DBE5F1"/>
              <w:right w:val="single" w:sz="8" w:space="0" w:color="DBE5F1"/>
            </w:tcBorders>
            <w:shd w:val="clear" w:color="auto" w:fill="DBE5F1"/>
            <w:vAlign w:val="center"/>
          </w:tcPr>
          <w:tbl>
            <w:tblPr>
              <w:tblpPr w:leftFromText="180" w:rightFromText="180" w:vertAnchor="text" w:horzAnchor="margin" w:tblpY="241"/>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740"/>
            </w:tblGrid>
            <w:tr w:rsidR="008F5296" w:rsidRPr="007D671E" w14:paraId="11673888" w14:textId="77777777" w:rsidTr="008F5296">
              <w:trPr>
                <w:trHeight w:val="397"/>
              </w:trPr>
              <w:tc>
                <w:tcPr>
                  <w:tcW w:w="10740"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69237C5F" w14:textId="4D5D77AC" w:rsidR="008F5296" w:rsidRPr="007D671E" w:rsidRDefault="008F5296" w:rsidP="00721811">
                  <w:pPr>
                    <w:spacing w:line="360" w:lineRule="auto"/>
                    <w:rPr>
                      <w:rFonts w:ascii="Arial" w:hAnsi="Arial" w:cs="Arial"/>
                      <w:color w:val="000000" w:themeColor="text1"/>
                      <w:sz w:val="24"/>
                      <w:szCs w:val="24"/>
                    </w:rPr>
                  </w:pPr>
                  <w:r w:rsidRPr="007D671E">
                    <w:rPr>
                      <w:rFonts w:ascii="Arial" w:hAnsi="Arial" w:cs="Arial"/>
                      <w:b/>
                      <w:bCs/>
                      <w:color w:val="000000" w:themeColor="text1"/>
                      <w:sz w:val="24"/>
                      <w:szCs w:val="24"/>
                    </w:rPr>
                    <w:t>Name:</w:t>
                  </w:r>
                  <w:r w:rsidR="00A04E8D" w:rsidRPr="007D671E">
                    <w:rPr>
                      <w:rFonts w:ascii="Arial" w:hAnsi="Arial" w:cs="Arial"/>
                      <w:b/>
                      <w:bCs/>
                      <w:color w:val="000000" w:themeColor="text1"/>
                      <w:sz w:val="24"/>
                      <w:szCs w:val="24"/>
                    </w:rPr>
                    <w:t xml:space="preserve"> </w:t>
                  </w:r>
                  <w:r w:rsidRPr="007D671E">
                    <w:rPr>
                      <w:rFonts w:ascii="Arial" w:hAnsi="Arial" w:cs="Arial"/>
                      <w:color w:val="000000" w:themeColor="text1"/>
                      <w:sz w:val="24"/>
                      <w:szCs w:val="24"/>
                    </w:rPr>
                    <w:t>Ioana Alexandra Frumusanu</w:t>
                  </w:r>
                </w:p>
              </w:tc>
            </w:tr>
            <w:tr w:rsidR="008F5296" w:rsidRPr="007D671E" w14:paraId="08BB672E" w14:textId="77777777" w:rsidTr="008F5296">
              <w:trPr>
                <w:trHeight w:val="397"/>
              </w:trPr>
              <w:tc>
                <w:tcPr>
                  <w:tcW w:w="10740"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3FF08216" w14:textId="77777777" w:rsidR="008F5296" w:rsidRPr="007D671E" w:rsidRDefault="008F5296"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Position/main responsibilities: HR Manager</w:t>
                  </w:r>
                </w:p>
              </w:tc>
            </w:tr>
            <w:tr w:rsidR="008F5296" w:rsidRPr="007D671E" w14:paraId="66929565" w14:textId="77777777" w:rsidTr="008F5296">
              <w:trPr>
                <w:trHeight w:val="397"/>
              </w:trPr>
              <w:tc>
                <w:tcPr>
                  <w:tcW w:w="10740"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1871F361" w14:textId="77777777" w:rsidR="008F5296" w:rsidRPr="007D671E" w:rsidRDefault="008F5296"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Experience and knowledge of our industry: 7 years in company management</w:t>
                  </w:r>
                </w:p>
              </w:tc>
            </w:tr>
            <w:tr w:rsidR="008F5296" w:rsidRPr="007D671E" w14:paraId="0B8EB0C2" w14:textId="77777777" w:rsidTr="008F5296">
              <w:trPr>
                <w:trHeight w:val="397"/>
              </w:trPr>
              <w:tc>
                <w:tcPr>
                  <w:tcW w:w="10740"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207A36A2" w14:textId="77777777" w:rsidR="008F5296" w:rsidRPr="007D671E" w:rsidRDefault="008F5296"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Experience and knowledge of our industry: 3 years in hospitality</w:t>
                  </w:r>
                </w:p>
              </w:tc>
            </w:tr>
            <w:tr w:rsidR="008F5296" w:rsidRPr="007D671E" w14:paraId="6797032E" w14:textId="77777777" w:rsidTr="008F5296">
              <w:trPr>
                <w:trHeight w:val="397"/>
              </w:trPr>
              <w:tc>
                <w:tcPr>
                  <w:tcW w:w="10740"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7C1FB606" w14:textId="77777777" w:rsidR="008F5296" w:rsidRPr="007D671E" w:rsidRDefault="008F5296"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Previous employment: department manager for last 3 years</w:t>
                  </w:r>
                </w:p>
              </w:tc>
            </w:tr>
            <w:tr w:rsidR="008F5296" w:rsidRPr="007D671E" w14:paraId="745D9970" w14:textId="77777777" w:rsidTr="008F5296">
              <w:trPr>
                <w:trHeight w:val="397"/>
              </w:trPr>
              <w:tc>
                <w:tcPr>
                  <w:tcW w:w="10740"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2761F76B" w14:textId="119B4C90" w:rsidR="008F5296" w:rsidRPr="007D671E" w:rsidRDefault="008F5296"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Key skills brought to the business: Communication Skills, Conflict Resolution and Mediation, Employee Relations and Engagement,</w:t>
                  </w:r>
                  <w:r w:rsidR="00C7004B">
                    <w:rPr>
                      <w:rFonts w:ascii="Arial" w:hAnsi="Arial" w:cs="Arial"/>
                      <w:color w:val="000000" w:themeColor="text1"/>
                      <w:sz w:val="24"/>
                      <w:szCs w:val="24"/>
                    </w:rPr>
                    <w:t xml:space="preserve"> </w:t>
                  </w:r>
                  <w:r w:rsidRPr="007D671E">
                    <w:rPr>
                      <w:rFonts w:ascii="Arial" w:hAnsi="Arial" w:cs="Arial"/>
                      <w:color w:val="000000" w:themeColor="text1"/>
                      <w:sz w:val="24"/>
                      <w:szCs w:val="24"/>
                    </w:rPr>
                    <w:t xml:space="preserve">Strategic Thinking and Decision-Making </w:t>
                  </w:r>
                </w:p>
              </w:tc>
            </w:tr>
            <w:tr w:rsidR="008F5296" w:rsidRPr="007D671E" w14:paraId="7BE12B13" w14:textId="77777777" w:rsidTr="008F5296">
              <w:trPr>
                <w:trHeight w:val="397"/>
              </w:trPr>
              <w:tc>
                <w:tcPr>
                  <w:tcW w:w="10740"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45D44829" w14:textId="79E98C5D" w:rsidR="008F5296" w:rsidRPr="007D671E" w:rsidRDefault="008F5296"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Business experience and any training undertaken: over 7 years in HR</w:t>
                  </w:r>
                </w:p>
              </w:tc>
            </w:tr>
            <w:tr w:rsidR="008F5296" w:rsidRPr="007D671E" w14:paraId="616CC024" w14:textId="77777777" w:rsidTr="008F5296">
              <w:trPr>
                <w:trHeight w:val="397"/>
              </w:trPr>
              <w:tc>
                <w:tcPr>
                  <w:tcW w:w="10740"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083E8479" w14:textId="77777777" w:rsidR="008F5296" w:rsidRPr="007D671E" w:rsidRDefault="008F5296"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Academic/professional qualifications: Bachelor’s degree</w:t>
                  </w:r>
                </w:p>
              </w:tc>
            </w:tr>
            <w:tr w:rsidR="008F5296" w:rsidRPr="007D671E" w14:paraId="2FAB5D96" w14:textId="77777777" w:rsidTr="008F5296">
              <w:trPr>
                <w:trHeight w:val="397"/>
              </w:trPr>
              <w:tc>
                <w:tcPr>
                  <w:tcW w:w="10740"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24140909" w14:textId="650BC069" w:rsidR="008F5296" w:rsidRPr="007D671E" w:rsidRDefault="008F5296" w:rsidP="00721811">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Salary expectations £ 1</w:t>
                  </w:r>
                  <w:r w:rsidR="006F6E89" w:rsidRPr="007D671E">
                    <w:rPr>
                      <w:rFonts w:ascii="Arial" w:hAnsi="Arial" w:cs="Arial"/>
                      <w:color w:val="000000" w:themeColor="text1"/>
                      <w:sz w:val="24"/>
                      <w:szCs w:val="24"/>
                    </w:rPr>
                    <w:t>0</w:t>
                  </w:r>
                  <w:r w:rsidRPr="007D671E">
                    <w:rPr>
                      <w:rFonts w:ascii="Arial" w:hAnsi="Arial" w:cs="Arial"/>
                      <w:color w:val="000000" w:themeColor="text1"/>
                      <w:sz w:val="24"/>
                      <w:szCs w:val="24"/>
                    </w:rPr>
                    <w:t>000</w:t>
                  </w:r>
                </w:p>
              </w:tc>
            </w:tr>
          </w:tbl>
          <w:p w14:paraId="65BC54C8" w14:textId="0FBAD0F0" w:rsidR="008F5296" w:rsidRPr="007D671E" w:rsidRDefault="008F5296" w:rsidP="00721811">
            <w:pPr>
              <w:spacing w:line="360" w:lineRule="auto"/>
              <w:rPr>
                <w:rFonts w:ascii="Arial" w:hAnsi="Arial" w:cs="Arial"/>
                <w:color w:val="000000" w:themeColor="text1"/>
                <w:sz w:val="24"/>
                <w:szCs w:val="24"/>
              </w:rPr>
            </w:pPr>
          </w:p>
        </w:tc>
      </w:tr>
    </w:tbl>
    <w:p w14:paraId="6C968DFA" w14:textId="77777777" w:rsidR="00E72341" w:rsidRPr="007D671E" w:rsidRDefault="00E72341">
      <w:pPr>
        <w:rPr>
          <w:rFonts w:ascii="Arial" w:hAnsi="Arial" w:cs="Arial"/>
          <w:color w:val="000000" w:themeColor="text1"/>
        </w:rPr>
        <w:sectPr w:rsidR="00E72341" w:rsidRPr="007D671E" w:rsidSect="00A81B83">
          <w:pgSz w:w="11906" w:h="16838"/>
          <w:pgMar w:top="899" w:right="720" w:bottom="720" w:left="720" w:header="708" w:footer="266" w:gutter="0"/>
          <w:cols w:space="708"/>
          <w:docGrid w:linePitch="360"/>
        </w:sectPr>
      </w:pPr>
    </w:p>
    <w:p w14:paraId="096AC39F" w14:textId="77777777" w:rsidR="008F5296" w:rsidRPr="007D671E" w:rsidRDefault="008F5296" w:rsidP="005A4626">
      <w:pPr>
        <w:pStyle w:val="Heading1"/>
        <w:rPr>
          <w:rFonts w:ascii="Arial" w:hAnsi="Arial" w:cs="Arial"/>
          <w:color w:val="000000" w:themeColor="text1"/>
        </w:rPr>
      </w:pPr>
      <w:bookmarkStart w:id="11" w:name="_Toc287535402"/>
      <w:bookmarkStart w:id="12" w:name="_Toc287535893"/>
    </w:p>
    <w:p w14:paraId="66D1A947" w14:textId="64BEDE80" w:rsidR="00673FFD" w:rsidRPr="007D671E" w:rsidRDefault="00673FFD" w:rsidP="005A4626">
      <w:pPr>
        <w:pStyle w:val="Heading1"/>
        <w:rPr>
          <w:rFonts w:ascii="Arial" w:hAnsi="Arial" w:cs="Arial"/>
          <w:color w:val="000000" w:themeColor="text1"/>
        </w:rPr>
      </w:pPr>
      <w:r w:rsidRPr="007D671E">
        <w:rPr>
          <w:rFonts w:ascii="Arial" w:hAnsi="Arial" w:cs="Arial"/>
          <w:color w:val="000000" w:themeColor="text1"/>
        </w:rPr>
        <w:t>Vision</w:t>
      </w:r>
      <w:bookmarkEnd w:id="11"/>
      <w:bookmarkEnd w:id="12"/>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D66A0F" w:rsidRPr="007D671E" w14:paraId="31D80697"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457F392" w14:textId="77777777" w:rsidR="00673FFD" w:rsidRPr="007D671E" w:rsidRDefault="00673FFD" w:rsidP="00AA0373">
            <w:pPr>
              <w:pStyle w:val="NoSpacing"/>
              <w:rPr>
                <w:rFonts w:ascii="Arial" w:hAnsi="Arial" w:cs="Arial"/>
                <w:color w:val="000000" w:themeColor="text1"/>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0D27D54D" w14:textId="77777777" w:rsidR="00673FFD" w:rsidRPr="007D671E" w:rsidRDefault="00673FFD" w:rsidP="00AA0373">
            <w:pPr>
              <w:pStyle w:val="NoSpacing"/>
              <w:rPr>
                <w:rFonts w:ascii="Arial" w:hAnsi="Arial" w:cs="Arial"/>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C2E935C" w14:textId="77777777" w:rsidR="00673FFD" w:rsidRPr="007D671E" w:rsidRDefault="00673FFD" w:rsidP="001E444F">
            <w:pPr>
              <w:pStyle w:val="NoSpacing"/>
              <w:rPr>
                <w:rFonts w:ascii="Arial" w:hAnsi="Arial" w:cs="Arial"/>
                <w:color w:val="000000" w:themeColor="text1"/>
              </w:rPr>
            </w:pPr>
          </w:p>
        </w:tc>
      </w:tr>
      <w:tr w:rsidR="00D66A0F" w:rsidRPr="007D671E" w14:paraId="2AEC6B51"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781A459" w14:textId="77777777" w:rsidR="00673FFD" w:rsidRPr="007D671E" w:rsidRDefault="00673FFD" w:rsidP="00AA0373">
            <w:pPr>
              <w:pStyle w:val="NoSpacing"/>
              <w:rPr>
                <w:rFonts w:ascii="Arial" w:hAnsi="Arial" w:cs="Arial"/>
                <w:color w:val="000000" w:themeColor="text1"/>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538ACDD6" w14:textId="77777777" w:rsidR="00673FFD" w:rsidRPr="007D671E" w:rsidRDefault="00673FFD" w:rsidP="00721811">
            <w:pPr>
              <w:pStyle w:val="Heading1"/>
              <w:spacing w:line="360" w:lineRule="auto"/>
              <w:rPr>
                <w:rFonts w:ascii="Arial" w:hAnsi="Arial" w:cs="Arial"/>
                <w:color w:val="000000" w:themeColor="text1"/>
                <w:sz w:val="24"/>
                <w:szCs w:val="24"/>
              </w:rPr>
            </w:pPr>
            <w:bookmarkStart w:id="13" w:name="_Toc287535403"/>
            <w:bookmarkStart w:id="14" w:name="_Toc287535894"/>
            <w:r w:rsidRPr="007D671E">
              <w:rPr>
                <w:rFonts w:ascii="Arial" w:hAnsi="Arial" w:cs="Arial"/>
                <w:color w:val="000000" w:themeColor="text1"/>
                <w:sz w:val="24"/>
                <w:szCs w:val="24"/>
              </w:rPr>
              <w:t>4 The business idea</w:t>
            </w:r>
            <w:bookmarkEnd w:id="13"/>
            <w:bookmarkEnd w:id="14"/>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F076CFA" w14:textId="77777777" w:rsidR="00673FFD" w:rsidRPr="007D671E" w:rsidRDefault="00673FFD" w:rsidP="001E444F">
            <w:pPr>
              <w:rPr>
                <w:rFonts w:ascii="Arial" w:hAnsi="Arial" w:cs="Arial"/>
                <w:color w:val="000000" w:themeColor="text1"/>
              </w:rPr>
            </w:pPr>
          </w:p>
        </w:tc>
      </w:tr>
      <w:tr w:rsidR="00D66A0F" w:rsidRPr="007D671E" w14:paraId="4A00477D"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ADDDA9E" w14:textId="77777777" w:rsidR="00673FFD" w:rsidRPr="007D671E" w:rsidRDefault="00673FFD" w:rsidP="00AA0373">
            <w:pPr>
              <w:pStyle w:val="NoSpacing"/>
              <w:rPr>
                <w:rFonts w:ascii="Arial" w:hAnsi="Arial" w:cs="Arial"/>
                <w:color w:val="000000" w:themeColor="text1"/>
              </w:rPr>
            </w:pPr>
          </w:p>
        </w:tc>
        <w:tc>
          <w:tcPr>
            <w:tcW w:w="4580" w:type="pct"/>
            <w:gridSpan w:val="2"/>
            <w:vMerge w:val="restart"/>
            <w:tcBorders>
              <w:top w:val="nil"/>
              <w:left w:val="single" w:sz="8" w:space="0" w:color="DBE5F1"/>
              <w:right w:val="single" w:sz="8" w:space="0" w:color="DBE5F1"/>
            </w:tcBorders>
            <w:shd w:val="clear" w:color="auto" w:fill="auto"/>
          </w:tcPr>
          <w:p w14:paraId="3C18B138" w14:textId="05B6C96C" w:rsidR="00B24CC9" w:rsidRPr="007D671E" w:rsidRDefault="00621D85" w:rsidP="00721811">
            <w:pPr>
              <w:spacing w:line="360" w:lineRule="auto"/>
              <w:jc w:val="both"/>
              <w:rPr>
                <w:rFonts w:ascii="Arial" w:hAnsi="Arial" w:cs="Arial"/>
                <w:sz w:val="24"/>
                <w:szCs w:val="24"/>
              </w:rPr>
            </w:pPr>
            <w:r w:rsidRPr="007D671E">
              <w:rPr>
                <w:rFonts w:ascii="Arial" w:hAnsi="Arial" w:cs="Arial"/>
                <w:sz w:val="24"/>
                <w:szCs w:val="24"/>
              </w:rPr>
              <w:t xml:space="preserve">The business idea of the Empire is to </w:t>
            </w:r>
            <w:r w:rsidR="00C7004B" w:rsidRPr="007D671E">
              <w:rPr>
                <w:rFonts w:ascii="Arial" w:hAnsi="Arial" w:cs="Arial"/>
                <w:sz w:val="24"/>
                <w:szCs w:val="24"/>
              </w:rPr>
              <w:t>provide</w:t>
            </w:r>
            <w:r w:rsidRPr="007D671E">
              <w:rPr>
                <w:rFonts w:ascii="Arial" w:hAnsi="Arial" w:cs="Arial"/>
                <w:sz w:val="24"/>
                <w:szCs w:val="24"/>
              </w:rPr>
              <w:t xml:space="preserve"> unique cooking and cultural practice by linking contemporary Indian cuisine with entertainment and rickshaw rides. It focuses to target both the locals and tourist seeking for unique dining experiences while discovering beautiful countryside and nearby scenery. </w:t>
            </w:r>
            <w:r w:rsidR="00B24CC9" w:rsidRPr="007D671E">
              <w:rPr>
                <w:rFonts w:ascii="Arial" w:hAnsi="Arial" w:cs="Arial"/>
                <w:sz w:val="24"/>
                <w:szCs w:val="24"/>
              </w:rPr>
              <w:t xml:space="preserve">Empire is offering a distinct dining experience interlinking Indian cuisine, entertainment and cultural consideration through rickshaw rides. Empire is targeting families, </w:t>
            </w:r>
            <w:r w:rsidR="00C7004B" w:rsidRPr="007D671E">
              <w:rPr>
                <w:rFonts w:ascii="Arial" w:hAnsi="Arial" w:cs="Arial"/>
                <w:sz w:val="24"/>
                <w:szCs w:val="24"/>
              </w:rPr>
              <w:t>travellers</w:t>
            </w:r>
            <w:r w:rsidR="00B24CC9" w:rsidRPr="007D671E">
              <w:rPr>
                <w:rFonts w:ascii="Arial" w:hAnsi="Arial" w:cs="Arial"/>
                <w:sz w:val="24"/>
                <w:szCs w:val="24"/>
              </w:rPr>
              <w:t>, foodies and people who are looking for the events</w:t>
            </w:r>
            <w:r w:rsidR="00144DA5" w:rsidRPr="007D671E">
              <w:rPr>
                <w:rFonts w:ascii="Arial" w:hAnsi="Arial" w:cs="Arial"/>
                <w:sz w:val="24"/>
                <w:szCs w:val="24"/>
              </w:rPr>
              <w:t>,</w:t>
            </w:r>
            <w:r w:rsidR="00B24CC9" w:rsidRPr="007D671E">
              <w:rPr>
                <w:rFonts w:ascii="Arial" w:hAnsi="Arial" w:cs="Arial"/>
                <w:sz w:val="24"/>
                <w:szCs w:val="24"/>
              </w:rPr>
              <w:t xml:space="preserve"> </w:t>
            </w:r>
            <w:r w:rsidR="00144DA5" w:rsidRPr="007D671E">
              <w:rPr>
                <w:rFonts w:ascii="Arial" w:hAnsi="Arial" w:cs="Arial"/>
                <w:sz w:val="24"/>
                <w:szCs w:val="24"/>
              </w:rPr>
              <w:t>en</w:t>
            </w:r>
            <w:r w:rsidR="00B24CC9" w:rsidRPr="007D671E">
              <w:rPr>
                <w:rFonts w:ascii="Arial" w:hAnsi="Arial" w:cs="Arial"/>
                <w:sz w:val="24"/>
                <w:szCs w:val="24"/>
              </w:rPr>
              <w:t>gaging clients through online reservations through website and social media, advertising and collaborat</w:t>
            </w:r>
            <w:r w:rsidR="00A04E8D" w:rsidRPr="007D671E">
              <w:rPr>
                <w:rFonts w:ascii="Arial" w:hAnsi="Arial" w:cs="Arial"/>
                <w:sz w:val="24"/>
                <w:szCs w:val="24"/>
              </w:rPr>
              <w:t>ing</w:t>
            </w:r>
            <w:r w:rsidR="00B24CC9" w:rsidRPr="007D671E">
              <w:rPr>
                <w:rFonts w:ascii="Arial" w:hAnsi="Arial" w:cs="Arial"/>
                <w:sz w:val="24"/>
                <w:szCs w:val="24"/>
              </w:rPr>
              <w:t xml:space="preserve"> with locals. Offer</w:t>
            </w:r>
            <w:r w:rsidR="00A04E8D" w:rsidRPr="007D671E">
              <w:rPr>
                <w:rFonts w:ascii="Arial" w:hAnsi="Arial" w:cs="Arial"/>
                <w:sz w:val="24"/>
                <w:szCs w:val="24"/>
              </w:rPr>
              <w:t>s</w:t>
            </w:r>
            <w:r w:rsidR="00B24CC9" w:rsidRPr="007D671E">
              <w:rPr>
                <w:rFonts w:ascii="Arial" w:hAnsi="Arial" w:cs="Arial"/>
                <w:sz w:val="24"/>
                <w:szCs w:val="24"/>
              </w:rPr>
              <w:t xml:space="preserve"> customized services, loyalty programs and outstanding experiences. Revenue is generated through dining, </w:t>
            </w:r>
            <w:r w:rsidR="00C7004B" w:rsidRPr="007D671E">
              <w:rPr>
                <w:rFonts w:ascii="Arial" w:hAnsi="Arial" w:cs="Arial"/>
                <w:sz w:val="24"/>
                <w:szCs w:val="24"/>
              </w:rPr>
              <w:t>accommodations,</w:t>
            </w:r>
            <w:r w:rsidR="00B24CC9" w:rsidRPr="007D671E">
              <w:rPr>
                <w:rFonts w:ascii="Arial" w:hAnsi="Arial" w:cs="Arial"/>
                <w:sz w:val="24"/>
                <w:szCs w:val="24"/>
              </w:rPr>
              <w:t xml:space="preserve"> rickshaw rides packages and event bookings. They resources are facilities, friendly and skilled staff, collaboration with local farms, cost efficiency, workers salary and marketing cost</w:t>
            </w:r>
            <w:r w:rsidR="00144DA5" w:rsidRPr="007D671E">
              <w:rPr>
                <w:rFonts w:ascii="Arial" w:hAnsi="Arial" w:cs="Arial"/>
                <w:sz w:val="24"/>
                <w:szCs w:val="24"/>
              </w:rPr>
              <w:t xml:space="preserve"> </w:t>
            </w:r>
            <w:sdt>
              <w:sdtPr>
                <w:rPr>
                  <w:rFonts w:ascii="Arial" w:hAnsi="Arial" w:cs="Arial"/>
                  <w:sz w:val="24"/>
                  <w:szCs w:val="24"/>
                </w:rPr>
                <w:id w:val="-1191365770"/>
                <w:citation/>
              </w:sdtPr>
              <w:sdtEndPr/>
              <w:sdtContent>
                <w:r w:rsidRPr="007D671E">
                  <w:rPr>
                    <w:rFonts w:ascii="Arial" w:hAnsi="Arial" w:cs="Arial"/>
                    <w:sz w:val="24"/>
                    <w:szCs w:val="24"/>
                  </w:rPr>
                  <w:fldChar w:fldCharType="begin"/>
                </w:r>
                <w:r w:rsidRPr="007D671E">
                  <w:rPr>
                    <w:rFonts w:ascii="Arial" w:hAnsi="Arial" w:cs="Arial"/>
                    <w:sz w:val="24"/>
                    <w:szCs w:val="24"/>
                  </w:rPr>
                  <w:instrText xml:space="preserve"> CITATION Wal06 \l 1033 </w:instrText>
                </w:r>
                <w:r w:rsidRPr="007D671E">
                  <w:rPr>
                    <w:rFonts w:ascii="Arial" w:hAnsi="Arial" w:cs="Arial"/>
                    <w:sz w:val="24"/>
                    <w:szCs w:val="24"/>
                  </w:rPr>
                  <w:fldChar w:fldCharType="separate"/>
                </w:r>
                <w:r w:rsidR="00B24CC9" w:rsidRPr="007D671E">
                  <w:rPr>
                    <w:rFonts w:ascii="Arial" w:hAnsi="Arial" w:cs="Arial"/>
                    <w:noProof/>
                    <w:sz w:val="24"/>
                    <w:szCs w:val="24"/>
                  </w:rPr>
                  <w:t>(Waller, 2006)</w:t>
                </w:r>
                <w:r w:rsidRPr="007D671E">
                  <w:rPr>
                    <w:rFonts w:ascii="Arial" w:hAnsi="Arial" w:cs="Arial"/>
                    <w:noProof/>
                    <w:sz w:val="24"/>
                    <w:szCs w:val="24"/>
                  </w:rPr>
                  <w:fldChar w:fldCharType="end"/>
                </w:r>
              </w:sdtContent>
            </w:sdt>
            <w:r w:rsidR="00B24CC9" w:rsidRPr="007D671E">
              <w:rPr>
                <w:rFonts w:ascii="Arial" w:hAnsi="Arial" w:cs="Arial"/>
                <w:sz w:val="24"/>
                <w:szCs w:val="24"/>
              </w:rPr>
              <w:t>.</w:t>
            </w:r>
          </w:p>
          <w:p w14:paraId="7BC1FC18" w14:textId="77777777" w:rsidR="006B4702" w:rsidRPr="007D671E" w:rsidRDefault="006B4702" w:rsidP="00721811">
            <w:pPr>
              <w:pStyle w:val="NoSpacing"/>
              <w:spacing w:line="360" w:lineRule="auto"/>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BF11004" w14:textId="77777777" w:rsidR="00673FFD" w:rsidRPr="007D671E" w:rsidRDefault="00673FFD" w:rsidP="001E444F">
            <w:pPr>
              <w:rPr>
                <w:rFonts w:ascii="Arial" w:hAnsi="Arial" w:cs="Arial"/>
                <w:color w:val="000000" w:themeColor="text1"/>
              </w:rPr>
            </w:pPr>
          </w:p>
        </w:tc>
      </w:tr>
      <w:tr w:rsidR="00D66A0F" w:rsidRPr="007D671E" w14:paraId="2FAD8898"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7C35EAE" w14:textId="77777777" w:rsidR="00673FFD" w:rsidRPr="007D671E" w:rsidRDefault="00673FFD" w:rsidP="00AA0373">
            <w:pPr>
              <w:pStyle w:val="NoSpacing"/>
              <w:rPr>
                <w:rFonts w:ascii="Arial" w:hAnsi="Arial" w:cs="Arial"/>
                <w:color w:val="000000" w:themeColor="text1"/>
              </w:rPr>
            </w:pPr>
          </w:p>
        </w:tc>
        <w:tc>
          <w:tcPr>
            <w:tcW w:w="4580" w:type="pct"/>
            <w:gridSpan w:val="2"/>
            <w:vMerge/>
            <w:tcBorders>
              <w:left w:val="single" w:sz="8" w:space="0" w:color="DBE5F1"/>
              <w:right w:val="single" w:sz="8" w:space="0" w:color="DBE5F1"/>
            </w:tcBorders>
            <w:shd w:val="clear" w:color="auto" w:fill="auto"/>
          </w:tcPr>
          <w:p w14:paraId="6D13EBA3" w14:textId="77777777" w:rsidR="00673FFD" w:rsidRPr="007D671E" w:rsidRDefault="00673FFD" w:rsidP="001E444F">
            <w:pPr>
              <w:rPr>
                <w:rFonts w:ascii="Arial" w:hAnsi="Arial" w:cs="Arial"/>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043AF6C" w14:textId="77777777" w:rsidR="00673FFD" w:rsidRPr="007D671E" w:rsidRDefault="00673FFD" w:rsidP="001E444F">
            <w:pPr>
              <w:rPr>
                <w:rFonts w:ascii="Arial" w:hAnsi="Arial" w:cs="Arial"/>
                <w:color w:val="000000" w:themeColor="text1"/>
              </w:rPr>
            </w:pPr>
          </w:p>
        </w:tc>
      </w:tr>
      <w:tr w:rsidR="00D66A0F" w:rsidRPr="007D671E" w14:paraId="7F61A344"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F5DF833" w14:textId="77777777" w:rsidR="00673FFD" w:rsidRPr="007D671E" w:rsidRDefault="00673FFD" w:rsidP="00AA0373">
            <w:pPr>
              <w:pStyle w:val="NoSpacing"/>
              <w:rPr>
                <w:rFonts w:ascii="Arial" w:hAnsi="Arial" w:cs="Arial"/>
                <w:color w:val="000000" w:themeColor="text1"/>
              </w:rPr>
            </w:pPr>
          </w:p>
        </w:tc>
        <w:tc>
          <w:tcPr>
            <w:tcW w:w="4580" w:type="pct"/>
            <w:gridSpan w:val="2"/>
            <w:vMerge/>
            <w:tcBorders>
              <w:left w:val="single" w:sz="8" w:space="0" w:color="DBE5F1"/>
              <w:right w:val="single" w:sz="8" w:space="0" w:color="DBE5F1"/>
            </w:tcBorders>
            <w:shd w:val="clear" w:color="auto" w:fill="auto"/>
          </w:tcPr>
          <w:p w14:paraId="43079338" w14:textId="77777777" w:rsidR="00673FFD" w:rsidRPr="007D671E" w:rsidRDefault="00673FFD" w:rsidP="001E444F">
            <w:pPr>
              <w:rPr>
                <w:rFonts w:ascii="Arial" w:hAnsi="Arial" w:cs="Arial"/>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4A7AB41" w14:textId="77777777" w:rsidR="00673FFD" w:rsidRPr="007D671E" w:rsidRDefault="00673FFD" w:rsidP="001E444F">
            <w:pPr>
              <w:rPr>
                <w:rFonts w:ascii="Arial" w:hAnsi="Arial" w:cs="Arial"/>
                <w:color w:val="000000" w:themeColor="text1"/>
              </w:rPr>
            </w:pPr>
          </w:p>
        </w:tc>
      </w:tr>
      <w:tr w:rsidR="00D66A0F" w:rsidRPr="007D671E" w14:paraId="13B864B9"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FC172EB" w14:textId="77777777" w:rsidR="00673FFD" w:rsidRPr="007D671E" w:rsidRDefault="00673FFD" w:rsidP="001E444F">
            <w:pPr>
              <w:rPr>
                <w:rFonts w:ascii="Arial" w:hAnsi="Arial" w:cs="Arial"/>
                <w:color w:val="000000" w:themeColor="text1"/>
              </w:rPr>
            </w:pPr>
          </w:p>
        </w:tc>
        <w:tc>
          <w:tcPr>
            <w:tcW w:w="4580" w:type="pct"/>
            <w:gridSpan w:val="2"/>
            <w:vMerge/>
            <w:tcBorders>
              <w:left w:val="single" w:sz="8" w:space="0" w:color="DBE5F1"/>
              <w:right w:val="single" w:sz="8" w:space="0" w:color="DBE5F1"/>
            </w:tcBorders>
            <w:shd w:val="clear" w:color="auto" w:fill="auto"/>
          </w:tcPr>
          <w:p w14:paraId="1B628E18" w14:textId="77777777" w:rsidR="00673FFD" w:rsidRPr="007D671E" w:rsidRDefault="00673FFD" w:rsidP="001E444F">
            <w:pPr>
              <w:rPr>
                <w:rFonts w:ascii="Arial" w:hAnsi="Arial" w:cs="Arial"/>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EF1F7B3" w14:textId="77777777" w:rsidR="00673FFD" w:rsidRPr="007D671E" w:rsidRDefault="00673FFD" w:rsidP="001E444F">
            <w:pPr>
              <w:rPr>
                <w:rFonts w:ascii="Arial" w:hAnsi="Arial" w:cs="Arial"/>
                <w:color w:val="000000" w:themeColor="text1"/>
              </w:rPr>
            </w:pPr>
          </w:p>
        </w:tc>
      </w:tr>
      <w:tr w:rsidR="00D66A0F" w:rsidRPr="007D671E" w14:paraId="10081772"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3FCC6C1" w14:textId="77777777" w:rsidR="00673FFD" w:rsidRPr="007D671E" w:rsidRDefault="00673FFD" w:rsidP="001E444F">
            <w:pPr>
              <w:rPr>
                <w:rFonts w:ascii="Arial" w:hAnsi="Arial" w:cs="Arial"/>
                <w:color w:val="000000" w:themeColor="text1"/>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3361A0C6" w14:textId="77777777" w:rsidR="00673FFD" w:rsidRPr="007D671E" w:rsidRDefault="00673FFD" w:rsidP="001E444F">
            <w:pPr>
              <w:pStyle w:val="NoSpacing"/>
              <w:rPr>
                <w:rFonts w:ascii="Arial" w:hAnsi="Arial" w:cs="Arial"/>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3618A6C" w14:textId="77777777" w:rsidR="00673FFD" w:rsidRPr="007D671E" w:rsidRDefault="00673FFD" w:rsidP="001E444F">
            <w:pPr>
              <w:rPr>
                <w:rFonts w:ascii="Arial" w:hAnsi="Arial" w:cs="Arial"/>
                <w:color w:val="000000" w:themeColor="text1"/>
              </w:rPr>
            </w:pPr>
          </w:p>
        </w:tc>
      </w:tr>
      <w:tr w:rsidR="00D66A0F" w:rsidRPr="007D671E" w14:paraId="6B97B388"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1782B76" w14:textId="77777777" w:rsidR="00673FFD" w:rsidRPr="007D671E" w:rsidRDefault="00673FFD" w:rsidP="00AA0373">
            <w:pPr>
              <w:pStyle w:val="NoSpacing"/>
              <w:rPr>
                <w:rFonts w:ascii="Arial" w:hAnsi="Arial" w:cs="Arial"/>
                <w:color w:val="000000" w:themeColor="text1"/>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1A280671" w14:textId="77777777" w:rsidR="00673FFD" w:rsidRPr="007D671E" w:rsidRDefault="00673FFD" w:rsidP="001E444F">
            <w:pPr>
              <w:pStyle w:val="NoSpacing"/>
              <w:rPr>
                <w:rFonts w:ascii="Arial" w:hAnsi="Arial" w:cs="Arial"/>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C8BD5DA" w14:textId="77777777" w:rsidR="00673FFD" w:rsidRPr="007D671E" w:rsidRDefault="00673FFD" w:rsidP="001E444F">
            <w:pPr>
              <w:pStyle w:val="NoSpacing"/>
              <w:rPr>
                <w:rFonts w:ascii="Arial" w:hAnsi="Arial" w:cs="Arial"/>
                <w:color w:val="000000" w:themeColor="text1"/>
              </w:rPr>
            </w:pPr>
          </w:p>
        </w:tc>
      </w:tr>
      <w:tr w:rsidR="00D66A0F" w:rsidRPr="007D671E" w14:paraId="172A9AAD"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5CF501C" w14:textId="77777777" w:rsidR="00673FFD" w:rsidRPr="007D671E" w:rsidRDefault="00673FFD" w:rsidP="00AA0373">
            <w:pPr>
              <w:pStyle w:val="NoSpacing"/>
              <w:rPr>
                <w:rFonts w:ascii="Arial" w:hAnsi="Arial" w:cs="Arial"/>
                <w:color w:val="000000" w:themeColor="text1"/>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6D4104A1" w14:textId="77777777" w:rsidR="00621D85" w:rsidRPr="007D671E" w:rsidRDefault="00673FFD" w:rsidP="00697C19">
            <w:pPr>
              <w:pStyle w:val="Heading1"/>
              <w:spacing w:line="360" w:lineRule="auto"/>
              <w:rPr>
                <w:rFonts w:ascii="Arial" w:hAnsi="Arial" w:cs="Arial"/>
                <w:color w:val="000000" w:themeColor="text1"/>
                <w:sz w:val="24"/>
                <w:szCs w:val="24"/>
              </w:rPr>
            </w:pPr>
            <w:bookmarkStart w:id="15" w:name="_Toc287535405"/>
            <w:bookmarkStart w:id="16" w:name="_Toc287535895"/>
            <w:r w:rsidRPr="007D671E">
              <w:rPr>
                <w:rFonts w:ascii="Arial" w:hAnsi="Arial" w:cs="Arial"/>
                <w:color w:val="000000" w:themeColor="text1"/>
                <w:sz w:val="24"/>
                <w:szCs w:val="24"/>
              </w:rPr>
              <w:t>5 Business goals</w:t>
            </w:r>
            <w:bookmarkEnd w:id="15"/>
            <w:bookmarkEnd w:id="16"/>
          </w:p>
          <w:p w14:paraId="725B991C" w14:textId="77777777" w:rsidR="00621D85" w:rsidRPr="007D671E" w:rsidRDefault="00621D85" w:rsidP="00697C19">
            <w:pPr>
              <w:spacing w:line="360" w:lineRule="auto"/>
              <w:jc w:val="both"/>
              <w:rPr>
                <w:rFonts w:ascii="Arial" w:hAnsi="Arial" w:cs="Arial"/>
                <w:sz w:val="24"/>
                <w:szCs w:val="24"/>
              </w:rPr>
            </w:pPr>
          </w:p>
          <w:p w14:paraId="3F0DB47E" w14:textId="2DF69C54" w:rsidR="00621D85" w:rsidRPr="007D671E" w:rsidRDefault="00621D85" w:rsidP="00697C19">
            <w:pPr>
              <w:spacing w:line="360" w:lineRule="auto"/>
              <w:jc w:val="both"/>
              <w:rPr>
                <w:rFonts w:ascii="Arial" w:hAnsi="Arial" w:cs="Arial"/>
                <w:sz w:val="24"/>
                <w:szCs w:val="24"/>
              </w:rPr>
            </w:pPr>
            <w:r w:rsidRPr="007D671E">
              <w:rPr>
                <w:rFonts w:ascii="Arial" w:hAnsi="Arial" w:cs="Arial"/>
                <w:sz w:val="24"/>
                <w:szCs w:val="24"/>
              </w:rPr>
              <w:t>Mission of Empire is to entertain customers through unique Indian cuisine, distinct cultural experiences and kind hearted hospitality, while contributing in corporate social responsibilities. Empire is (LLC) to offer flexibility in administration, liability protection and ease of policies</w:t>
            </w:r>
            <w:r w:rsidR="00CC32F8" w:rsidRPr="007D671E">
              <w:rPr>
                <w:rFonts w:ascii="Arial" w:hAnsi="Arial" w:cs="Arial"/>
                <w:sz w:val="24"/>
                <w:szCs w:val="24"/>
              </w:rPr>
              <w:t xml:space="preserve"> </w:t>
            </w:r>
            <w:r w:rsidRPr="007D671E">
              <w:rPr>
                <w:rFonts w:ascii="Arial" w:hAnsi="Arial" w:cs="Arial"/>
                <w:sz w:val="24"/>
                <w:szCs w:val="24"/>
              </w:rPr>
              <w:t xml:space="preserve">This venture offers a distinct concept with exceptional location and having different sources of revenue. </w:t>
            </w:r>
            <w:r w:rsidR="00C7004B" w:rsidRPr="007D671E">
              <w:rPr>
                <w:rFonts w:ascii="Arial" w:hAnsi="Arial" w:cs="Arial"/>
                <w:sz w:val="24"/>
                <w:szCs w:val="24"/>
              </w:rPr>
              <w:t>Also,</w:t>
            </w:r>
            <w:r w:rsidRPr="007D671E">
              <w:rPr>
                <w:rFonts w:ascii="Arial" w:hAnsi="Arial" w:cs="Arial"/>
                <w:sz w:val="24"/>
                <w:szCs w:val="24"/>
              </w:rPr>
              <w:t xml:space="preserve"> it faces challenges including fluctuation in demand and reliance on weather conditions. Opportunities involve increasing its offering and tapping in to tourism styles. Threats involve competitors, economic recessions and difficulties in regulatory policies</w:t>
            </w:r>
            <w:r w:rsidR="00144DA5" w:rsidRPr="007D671E">
              <w:rPr>
                <w:rFonts w:ascii="Arial" w:hAnsi="Arial" w:cs="Arial"/>
                <w:sz w:val="24"/>
                <w:szCs w:val="24"/>
              </w:rPr>
              <w:t xml:space="preserve"> </w:t>
            </w:r>
            <w:sdt>
              <w:sdtPr>
                <w:rPr>
                  <w:rFonts w:ascii="Arial" w:hAnsi="Arial" w:cs="Arial"/>
                  <w:sz w:val="24"/>
                  <w:szCs w:val="24"/>
                </w:rPr>
                <w:id w:val="-783729322"/>
                <w:citation/>
              </w:sdtPr>
              <w:sdtEndPr/>
              <w:sdtContent>
                <w:r w:rsidRPr="007D671E">
                  <w:rPr>
                    <w:rFonts w:ascii="Arial" w:hAnsi="Arial" w:cs="Arial"/>
                    <w:sz w:val="24"/>
                    <w:szCs w:val="24"/>
                  </w:rPr>
                  <w:fldChar w:fldCharType="begin"/>
                </w:r>
                <w:r w:rsidRPr="007D671E">
                  <w:rPr>
                    <w:rFonts w:ascii="Arial" w:hAnsi="Arial" w:cs="Arial"/>
                    <w:sz w:val="24"/>
                    <w:szCs w:val="24"/>
                  </w:rPr>
                  <w:instrText xml:space="preserve"> CITATION Wal06 \l 1033 </w:instrText>
                </w:r>
                <w:r w:rsidRPr="007D671E">
                  <w:rPr>
                    <w:rFonts w:ascii="Arial" w:hAnsi="Arial" w:cs="Arial"/>
                    <w:sz w:val="24"/>
                    <w:szCs w:val="24"/>
                  </w:rPr>
                  <w:fldChar w:fldCharType="separate"/>
                </w:r>
                <w:r w:rsidRPr="007D671E">
                  <w:rPr>
                    <w:rFonts w:ascii="Arial" w:hAnsi="Arial" w:cs="Arial"/>
                    <w:noProof/>
                    <w:sz w:val="24"/>
                    <w:szCs w:val="24"/>
                  </w:rPr>
                  <w:t>(Waller, 2006)</w:t>
                </w:r>
                <w:r w:rsidRPr="007D671E">
                  <w:rPr>
                    <w:rFonts w:ascii="Arial" w:hAnsi="Arial" w:cs="Arial"/>
                    <w:noProof/>
                    <w:sz w:val="24"/>
                    <w:szCs w:val="24"/>
                  </w:rPr>
                  <w:fldChar w:fldCharType="end"/>
                </w:r>
              </w:sdtContent>
            </w:sdt>
            <w:r w:rsidRPr="007D671E">
              <w:rPr>
                <w:rFonts w:ascii="Arial" w:hAnsi="Arial" w:cs="Arial"/>
                <w:sz w:val="24"/>
                <w:szCs w:val="24"/>
              </w:rPr>
              <w:t>.</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BD22037" w14:textId="77777777" w:rsidR="00673FFD" w:rsidRPr="007D671E" w:rsidRDefault="00673FFD" w:rsidP="001E444F">
            <w:pPr>
              <w:rPr>
                <w:rFonts w:ascii="Arial" w:hAnsi="Arial" w:cs="Arial"/>
                <w:color w:val="000000" w:themeColor="text1"/>
              </w:rPr>
            </w:pPr>
          </w:p>
        </w:tc>
      </w:tr>
      <w:tr w:rsidR="00D66A0F" w:rsidRPr="007D671E" w14:paraId="3B029C9B"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87C9744" w14:textId="77777777" w:rsidR="00673FFD" w:rsidRPr="007D671E" w:rsidRDefault="00673FFD" w:rsidP="00AA0373">
            <w:pPr>
              <w:pStyle w:val="NoSpacing"/>
              <w:rPr>
                <w:rFonts w:ascii="Arial" w:hAnsi="Arial" w:cs="Arial"/>
                <w:color w:val="000000" w:themeColor="text1"/>
              </w:rPr>
            </w:pPr>
          </w:p>
        </w:tc>
        <w:tc>
          <w:tcPr>
            <w:tcW w:w="4580" w:type="pct"/>
            <w:gridSpan w:val="2"/>
            <w:tcBorders>
              <w:top w:val="nil"/>
              <w:left w:val="single" w:sz="8" w:space="0" w:color="DBE5F1"/>
              <w:bottom w:val="nil"/>
              <w:right w:val="single" w:sz="8" w:space="0" w:color="DBE5F1"/>
            </w:tcBorders>
            <w:shd w:val="clear" w:color="auto" w:fill="auto"/>
          </w:tcPr>
          <w:p w14:paraId="3EC4034A" w14:textId="77777777" w:rsidR="0073069A" w:rsidRPr="007D671E" w:rsidRDefault="00673FFD" w:rsidP="00697C19">
            <w:pPr>
              <w:numPr>
                <w:ilvl w:val="0"/>
                <w:numId w:val="1"/>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What do you want to achieve in your first year of business?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0BF03D4" w14:textId="77777777" w:rsidR="00673FFD" w:rsidRPr="007D671E" w:rsidRDefault="00673FFD" w:rsidP="001E444F">
            <w:pPr>
              <w:rPr>
                <w:rFonts w:ascii="Arial" w:hAnsi="Arial" w:cs="Arial"/>
                <w:color w:val="000000" w:themeColor="text1"/>
              </w:rPr>
            </w:pPr>
          </w:p>
        </w:tc>
      </w:tr>
      <w:tr w:rsidR="00D66A0F" w:rsidRPr="007D671E" w14:paraId="66DBE633"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E3EAFD0" w14:textId="77777777" w:rsidR="00673FFD" w:rsidRPr="007D671E" w:rsidRDefault="00673FFD" w:rsidP="00AA0373">
            <w:pPr>
              <w:pStyle w:val="NoSpacing"/>
              <w:rPr>
                <w:rFonts w:ascii="Arial" w:hAnsi="Arial" w:cs="Arial"/>
                <w:color w:val="000000" w:themeColor="text1"/>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75EBAB21" w14:textId="77777777" w:rsidR="005C5C77" w:rsidRPr="007D671E" w:rsidRDefault="005C5C77" w:rsidP="00697C19">
            <w:pPr>
              <w:numPr>
                <w:ilvl w:val="0"/>
                <w:numId w:val="2"/>
              </w:numPr>
              <w:spacing w:after="0" w:line="360" w:lineRule="auto"/>
              <w:ind w:left="714" w:hanging="357"/>
              <w:rPr>
                <w:rFonts w:ascii="Arial" w:hAnsi="Arial" w:cs="Arial"/>
                <w:color w:val="000000" w:themeColor="text1"/>
                <w:sz w:val="24"/>
                <w:szCs w:val="24"/>
              </w:rPr>
            </w:pPr>
            <w:r w:rsidRPr="007D671E">
              <w:rPr>
                <w:rFonts w:ascii="Arial" w:hAnsi="Arial" w:cs="Arial"/>
                <w:color w:val="000000" w:themeColor="text1"/>
                <w:sz w:val="24"/>
                <w:szCs w:val="24"/>
              </w:rPr>
              <w:t>To announce in market Empire arrival and USP to meet market demand</w:t>
            </w:r>
          </w:p>
          <w:p w14:paraId="6D1118D5" w14:textId="77777777" w:rsidR="005C5C77" w:rsidRPr="007D671E" w:rsidRDefault="005C5C77" w:rsidP="00697C19">
            <w:pPr>
              <w:numPr>
                <w:ilvl w:val="0"/>
                <w:numId w:val="2"/>
              </w:numPr>
              <w:spacing w:after="0" w:line="360" w:lineRule="auto"/>
              <w:ind w:left="714" w:hanging="357"/>
              <w:rPr>
                <w:rFonts w:ascii="Arial" w:hAnsi="Arial" w:cs="Arial"/>
                <w:color w:val="000000" w:themeColor="text1"/>
                <w:sz w:val="24"/>
                <w:szCs w:val="24"/>
              </w:rPr>
            </w:pPr>
            <w:r w:rsidRPr="007D671E">
              <w:rPr>
                <w:rFonts w:ascii="Arial" w:hAnsi="Arial" w:cs="Arial"/>
                <w:color w:val="000000" w:themeColor="text1"/>
                <w:sz w:val="24"/>
                <w:szCs w:val="24"/>
              </w:rPr>
              <w:t>To have thousands of  visits on our website / hundreds of appreciations</w:t>
            </w:r>
          </w:p>
          <w:p w14:paraId="43F2895B" w14:textId="77777777" w:rsidR="005C5C77" w:rsidRPr="007D671E" w:rsidRDefault="005C5C77" w:rsidP="00697C19">
            <w:pPr>
              <w:numPr>
                <w:ilvl w:val="0"/>
                <w:numId w:val="2"/>
              </w:numPr>
              <w:spacing w:after="0" w:line="360" w:lineRule="auto"/>
              <w:ind w:left="714" w:hanging="357"/>
              <w:rPr>
                <w:rFonts w:ascii="Arial" w:hAnsi="Arial" w:cs="Arial"/>
                <w:color w:val="000000" w:themeColor="text1"/>
                <w:sz w:val="24"/>
                <w:szCs w:val="24"/>
              </w:rPr>
            </w:pPr>
            <w:r w:rsidRPr="007D671E">
              <w:rPr>
                <w:rFonts w:ascii="Arial" w:hAnsi="Arial" w:cs="Arial"/>
                <w:color w:val="000000" w:themeColor="text1"/>
                <w:sz w:val="24"/>
                <w:szCs w:val="24"/>
              </w:rPr>
              <w:t>To penetrate the market with punctual offers / discounts on loyalty</w:t>
            </w:r>
          </w:p>
          <w:p w14:paraId="4A8C4A24" w14:textId="77777777" w:rsidR="005C5C77" w:rsidRPr="007D671E" w:rsidRDefault="005C5C77" w:rsidP="00697C19">
            <w:pPr>
              <w:numPr>
                <w:ilvl w:val="0"/>
                <w:numId w:val="2"/>
              </w:numPr>
              <w:spacing w:after="0" w:line="360" w:lineRule="auto"/>
              <w:ind w:left="714" w:hanging="357"/>
              <w:rPr>
                <w:rFonts w:ascii="Arial" w:hAnsi="Arial" w:cs="Arial"/>
                <w:color w:val="000000" w:themeColor="text1"/>
                <w:sz w:val="24"/>
                <w:szCs w:val="24"/>
              </w:rPr>
            </w:pPr>
            <w:r w:rsidRPr="007D671E">
              <w:rPr>
                <w:rFonts w:ascii="Arial" w:hAnsi="Arial" w:cs="Arial"/>
                <w:color w:val="000000" w:themeColor="text1"/>
                <w:sz w:val="24"/>
                <w:szCs w:val="24"/>
              </w:rPr>
              <w:t>To obtain our customer satisfaction</w:t>
            </w:r>
            <w:r w:rsidR="0073069A" w:rsidRPr="007D671E">
              <w:rPr>
                <w:rFonts w:ascii="Arial" w:hAnsi="Arial" w:cs="Arial"/>
                <w:color w:val="000000" w:themeColor="text1"/>
                <w:sz w:val="24"/>
                <w:szCs w:val="24"/>
              </w:rPr>
              <w:t xml:space="preserve"> ( through feedback )</w:t>
            </w:r>
          </w:p>
          <w:p w14:paraId="03051801" w14:textId="68D7FF0E" w:rsidR="007D3130" w:rsidRPr="007D671E" w:rsidRDefault="009B5932" w:rsidP="00697C19">
            <w:pPr>
              <w:numPr>
                <w:ilvl w:val="0"/>
                <w:numId w:val="2"/>
              </w:numPr>
              <w:spacing w:after="0" w:line="360" w:lineRule="auto"/>
              <w:ind w:left="714" w:hanging="357"/>
              <w:rPr>
                <w:rFonts w:ascii="Arial" w:hAnsi="Arial" w:cs="Arial"/>
                <w:color w:val="000000" w:themeColor="text1"/>
                <w:sz w:val="24"/>
                <w:szCs w:val="24"/>
              </w:rPr>
            </w:pPr>
            <w:r w:rsidRPr="007D671E">
              <w:rPr>
                <w:rFonts w:ascii="Arial" w:hAnsi="Arial" w:cs="Arial"/>
                <w:color w:val="000000" w:themeColor="text1"/>
                <w:sz w:val="24"/>
                <w:szCs w:val="24"/>
              </w:rPr>
              <w:t>To have enough cash flow to self-sustain activities</w:t>
            </w:r>
            <w:r w:rsidR="005C5C77" w:rsidRPr="007D671E">
              <w:rPr>
                <w:rFonts w:ascii="Arial" w:hAnsi="Arial" w:cs="Arial"/>
                <w:color w:val="000000" w:themeColor="text1"/>
                <w:sz w:val="24"/>
                <w:szCs w:val="24"/>
              </w:rPr>
              <w:t xml:space="preserve"> (salaries, bills and</w:t>
            </w:r>
            <w:r w:rsidR="00C7004B">
              <w:rPr>
                <w:rFonts w:ascii="Arial" w:hAnsi="Arial" w:cs="Arial"/>
                <w:color w:val="000000" w:themeColor="text1"/>
                <w:sz w:val="24"/>
                <w:szCs w:val="24"/>
              </w:rPr>
              <w:t xml:space="preserve"> </w:t>
            </w:r>
            <w:r w:rsidR="005C5C77" w:rsidRPr="007D671E">
              <w:rPr>
                <w:rFonts w:ascii="Arial" w:hAnsi="Arial" w:cs="Arial"/>
                <w:color w:val="000000" w:themeColor="text1"/>
                <w:sz w:val="24"/>
                <w:szCs w:val="24"/>
              </w:rPr>
              <w:t>stock acquisition)</w:t>
            </w:r>
          </w:p>
          <w:p w14:paraId="7576986E" w14:textId="77777777" w:rsidR="0052275A" w:rsidRPr="007D671E" w:rsidRDefault="009B5932" w:rsidP="00697C19">
            <w:pPr>
              <w:numPr>
                <w:ilvl w:val="0"/>
                <w:numId w:val="2"/>
              </w:numPr>
              <w:spacing w:after="0" w:line="360" w:lineRule="auto"/>
              <w:ind w:left="714" w:hanging="357"/>
              <w:rPr>
                <w:rFonts w:ascii="Arial" w:hAnsi="Arial" w:cs="Arial"/>
                <w:color w:val="000000" w:themeColor="text1"/>
                <w:sz w:val="24"/>
                <w:szCs w:val="24"/>
              </w:rPr>
            </w:pPr>
            <w:r w:rsidRPr="007D671E">
              <w:rPr>
                <w:rFonts w:ascii="Arial" w:hAnsi="Arial" w:cs="Arial"/>
                <w:color w:val="000000" w:themeColor="text1"/>
                <w:sz w:val="24"/>
                <w:szCs w:val="24"/>
              </w:rPr>
              <w:t xml:space="preserve">To hire and retain quality staff (trained and experienced) </w:t>
            </w:r>
          </w:p>
          <w:p w14:paraId="41545B44" w14:textId="77777777" w:rsidR="006B4702" w:rsidRPr="007D671E" w:rsidRDefault="006B4702" w:rsidP="00697C19">
            <w:pPr>
              <w:spacing w:after="0" w:line="360" w:lineRule="auto"/>
              <w:rPr>
                <w:rFonts w:ascii="Arial" w:hAnsi="Arial" w:cs="Arial"/>
                <w:color w:val="000000" w:themeColor="text1"/>
                <w:sz w:val="24"/>
                <w:szCs w:val="24"/>
              </w:rPr>
            </w:pPr>
          </w:p>
          <w:p w14:paraId="5C3E21A2" w14:textId="77777777" w:rsidR="007D3130" w:rsidRPr="007D671E" w:rsidRDefault="007D3130" w:rsidP="00697C19">
            <w:pPr>
              <w:spacing w:after="0" w:line="360" w:lineRule="auto"/>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69D2D33" w14:textId="77777777" w:rsidR="00673FFD" w:rsidRPr="007D671E" w:rsidRDefault="00673FFD" w:rsidP="001E444F">
            <w:pPr>
              <w:rPr>
                <w:rFonts w:ascii="Arial" w:hAnsi="Arial" w:cs="Arial"/>
                <w:color w:val="000000" w:themeColor="text1"/>
              </w:rPr>
            </w:pPr>
          </w:p>
        </w:tc>
      </w:tr>
      <w:tr w:rsidR="00D66A0F" w:rsidRPr="007D671E" w14:paraId="189C8781"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D1B2937" w14:textId="77777777" w:rsidR="00673FFD" w:rsidRPr="007D671E" w:rsidRDefault="00673FFD" w:rsidP="00AA0373">
            <w:pPr>
              <w:pStyle w:val="NoSpacing"/>
              <w:rPr>
                <w:rFonts w:ascii="Arial" w:hAnsi="Arial" w:cs="Arial"/>
                <w:color w:val="000000" w:themeColor="text1"/>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3608F208" w14:textId="77777777" w:rsidR="00673FFD" w:rsidRPr="007D671E" w:rsidRDefault="00673FFD" w:rsidP="00697C19">
            <w:pPr>
              <w:spacing w:line="360" w:lineRule="auto"/>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039E896" w14:textId="77777777" w:rsidR="00673FFD" w:rsidRPr="007D671E" w:rsidRDefault="00673FFD" w:rsidP="001E444F">
            <w:pPr>
              <w:rPr>
                <w:rFonts w:ascii="Arial" w:hAnsi="Arial" w:cs="Arial"/>
                <w:color w:val="000000" w:themeColor="text1"/>
              </w:rPr>
            </w:pPr>
          </w:p>
        </w:tc>
      </w:tr>
      <w:tr w:rsidR="00D66A0F" w:rsidRPr="007D671E" w14:paraId="48C76901"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8071E81" w14:textId="77777777" w:rsidR="00673FFD" w:rsidRPr="007D671E" w:rsidRDefault="00673FFD" w:rsidP="00AA0373">
            <w:pPr>
              <w:pStyle w:val="NoSpacing"/>
              <w:rPr>
                <w:rFonts w:ascii="Arial" w:hAnsi="Arial" w:cs="Arial"/>
                <w:color w:val="000000" w:themeColor="text1"/>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542A0F02" w14:textId="77777777" w:rsidR="00673FFD" w:rsidRPr="007D671E" w:rsidRDefault="00673FFD" w:rsidP="00697C19">
            <w:pPr>
              <w:numPr>
                <w:ilvl w:val="0"/>
                <w:numId w:val="1"/>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Where do you see your business in 3-5 years</w:t>
            </w:r>
            <w:r w:rsidR="007E3632" w:rsidRPr="007D671E">
              <w:rPr>
                <w:rFonts w:ascii="Arial" w:hAnsi="Arial" w:cs="Arial"/>
                <w:color w:val="000000" w:themeColor="text1"/>
                <w:sz w:val="24"/>
                <w:szCs w:val="24"/>
              </w:rPr>
              <w:t>’</w:t>
            </w:r>
            <w:r w:rsidRPr="007D671E">
              <w:rPr>
                <w:rFonts w:ascii="Arial" w:hAnsi="Arial" w:cs="Arial"/>
                <w:color w:val="000000" w:themeColor="text1"/>
                <w:sz w:val="24"/>
                <w:szCs w:val="24"/>
              </w:rPr>
              <w:t xml:space="preserve"> time?</w:t>
            </w:r>
          </w:p>
          <w:p w14:paraId="6C8E98E4" w14:textId="77777777" w:rsidR="009B5932" w:rsidRPr="007D671E" w:rsidRDefault="009B5932" w:rsidP="00697C19">
            <w:pPr>
              <w:spacing w:after="0" w:line="360" w:lineRule="auto"/>
              <w:ind w:left="360"/>
              <w:rPr>
                <w:rFonts w:ascii="Arial" w:hAnsi="Arial" w:cs="Arial"/>
                <w:color w:val="000000" w:themeColor="text1"/>
                <w:sz w:val="24"/>
                <w:szCs w:val="24"/>
              </w:rPr>
            </w:pPr>
          </w:p>
          <w:p w14:paraId="358C4283" w14:textId="77777777" w:rsidR="005C5C77" w:rsidRPr="007D671E" w:rsidRDefault="005C5C77" w:rsidP="00697C19">
            <w:pPr>
              <w:pStyle w:val="ListParagraph"/>
              <w:numPr>
                <w:ilvl w:val="0"/>
                <w:numId w:val="37"/>
              </w:numPr>
              <w:spacing w:after="0"/>
              <w:rPr>
                <w:rFonts w:ascii="Arial" w:hAnsi="Arial" w:cs="Arial"/>
                <w:color w:val="000000" w:themeColor="text1"/>
                <w:szCs w:val="24"/>
              </w:rPr>
            </w:pPr>
            <w:r w:rsidRPr="007D671E">
              <w:rPr>
                <w:rFonts w:ascii="Arial" w:hAnsi="Arial" w:cs="Arial"/>
                <w:color w:val="000000" w:themeColor="text1"/>
                <w:szCs w:val="24"/>
              </w:rPr>
              <w:t>To create a brand image, a good name on market</w:t>
            </w:r>
          </w:p>
          <w:p w14:paraId="1DC6917B" w14:textId="77777777" w:rsidR="009B5932" w:rsidRPr="007D671E" w:rsidRDefault="009B5932" w:rsidP="00697C19">
            <w:pPr>
              <w:pStyle w:val="ListParagraph"/>
              <w:numPr>
                <w:ilvl w:val="0"/>
                <w:numId w:val="37"/>
              </w:numPr>
              <w:spacing w:after="0"/>
              <w:rPr>
                <w:rFonts w:ascii="Arial" w:hAnsi="Arial" w:cs="Arial"/>
                <w:color w:val="000000" w:themeColor="text1"/>
                <w:szCs w:val="24"/>
              </w:rPr>
            </w:pPr>
            <w:r w:rsidRPr="007D671E">
              <w:rPr>
                <w:rFonts w:ascii="Arial" w:hAnsi="Arial" w:cs="Arial"/>
                <w:color w:val="000000" w:themeColor="text1"/>
                <w:szCs w:val="24"/>
              </w:rPr>
              <w:t xml:space="preserve">To have 4 stars + average on Google </w:t>
            </w:r>
            <w:r w:rsidR="005C5C77" w:rsidRPr="007D671E">
              <w:rPr>
                <w:rFonts w:ascii="Arial" w:hAnsi="Arial" w:cs="Arial"/>
                <w:color w:val="000000" w:themeColor="text1"/>
                <w:szCs w:val="24"/>
              </w:rPr>
              <w:t xml:space="preserve">reviews </w:t>
            </w:r>
            <w:r w:rsidRPr="007D671E">
              <w:rPr>
                <w:rFonts w:ascii="Arial" w:hAnsi="Arial" w:cs="Arial"/>
                <w:color w:val="000000" w:themeColor="text1"/>
                <w:szCs w:val="24"/>
              </w:rPr>
              <w:t>and hundred reviews</w:t>
            </w:r>
          </w:p>
          <w:p w14:paraId="65C7DCA5" w14:textId="77777777" w:rsidR="0052275A" w:rsidRPr="007D671E" w:rsidRDefault="009B5932" w:rsidP="00697C19">
            <w:pPr>
              <w:pStyle w:val="ListParagraph"/>
              <w:numPr>
                <w:ilvl w:val="0"/>
                <w:numId w:val="37"/>
              </w:numPr>
              <w:spacing w:after="0"/>
              <w:rPr>
                <w:rFonts w:ascii="Arial" w:hAnsi="Arial" w:cs="Arial"/>
                <w:color w:val="000000" w:themeColor="text1"/>
                <w:szCs w:val="24"/>
              </w:rPr>
            </w:pPr>
            <w:r w:rsidRPr="007D671E">
              <w:rPr>
                <w:rFonts w:ascii="Arial" w:hAnsi="Arial" w:cs="Arial"/>
                <w:color w:val="000000" w:themeColor="text1"/>
                <w:szCs w:val="24"/>
              </w:rPr>
              <w:t xml:space="preserve">To start charity/social programs(i.e. </w:t>
            </w:r>
            <w:r w:rsidR="0052275A" w:rsidRPr="007D671E">
              <w:rPr>
                <w:rFonts w:ascii="Arial" w:hAnsi="Arial" w:cs="Arial"/>
                <w:color w:val="000000" w:themeColor="text1"/>
                <w:szCs w:val="24"/>
              </w:rPr>
              <w:t>to fee</w:t>
            </w:r>
            <w:r w:rsidR="00444584" w:rsidRPr="007D671E">
              <w:rPr>
                <w:rFonts w:ascii="Arial" w:hAnsi="Arial" w:cs="Arial"/>
                <w:color w:val="000000" w:themeColor="text1"/>
                <w:szCs w:val="24"/>
              </w:rPr>
              <w:t>d</w:t>
            </w:r>
            <w:r w:rsidR="0052275A" w:rsidRPr="007D671E">
              <w:rPr>
                <w:rFonts w:ascii="Arial" w:hAnsi="Arial" w:cs="Arial"/>
                <w:color w:val="000000" w:themeColor="text1"/>
                <w:szCs w:val="24"/>
              </w:rPr>
              <w:t xml:space="preserve"> homeless people during </w:t>
            </w:r>
            <w:r w:rsidR="00444584" w:rsidRPr="007D671E">
              <w:rPr>
                <w:rFonts w:ascii="Arial" w:hAnsi="Arial" w:cs="Arial"/>
                <w:color w:val="000000" w:themeColor="text1"/>
                <w:szCs w:val="24"/>
              </w:rPr>
              <w:t>Christmas/E</w:t>
            </w:r>
            <w:r w:rsidR="0052275A" w:rsidRPr="007D671E">
              <w:rPr>
                <w:rFonts w:ascii="Arial" w:hAnsi="Arial" w:cs="Arial"/>
                <w:color w:val="000000" w:themeColor="text1"/>
                <w:szCs w:val="24"/>
              </w:rPr>
              <w:t>aster</w:t>
            </w:r>
            <w:r w:rsidR="00444584" w:rsidRPr="007D671E">
              <w:rPr>
                <w:rFonts w:ascii="Arial" w:hAnsi="Arial" w:cs="Arial"/>
                <w:color w:val="000000" w:themeColor="text1"/>
                <w:szCs w:val="24"/>
              </w:rPr>
              <w:t>/B</w:t>
            </w:r>
            <w:r w:rsidR="0052275A" w:rsidRPr="007D671E">
              <w:rPr>
                <w:rFonts w:ascii="Arial" w:hAnsi="Arial" w:cs="Arial"/>
                <w:color w:val="000000" w:themeColor="text1"/>
                <w:szCs w:val="24"/>
              </w:rPr>
              <w:t xml:space="preserve">ank </w:t>
            </w:r>
            <w:r w:rsidR="00444584" w:rsidRPr="007D671E">
              <w:rPr>
                <w:rFonts w:ascii="Arial" w:hAnsi="Arial" w:cs="Arial"/>
                <w:color w:val="000000" w:themeColor="text1"/>
                <w:szCs w:val="24"/>
              </w:rPr>
              <w:t>H</w:t>
            </w:r>
            <w:r w:rsidR="0052275A" w:rsidRPr="007D671E">
              <w:rPr>
                <w:rFonts w:ascii="Arial" w:hAnsi="Arial" w:cs="Arial"/>
                <w:color w:val="000000" w:themeColor="text1"/>
                <w:szCs w:val="24"/>
              </w:rPr>
              <w:t>olidays</w:t>
            </w:r>
            <w:r w:rsidRPr="007D671E">
              <w:rPr>
                <w:rFonts w:ascii="Arial" w:hAnsi="Arial" w:cs="Arial"/>
                <w:color w:val="000000" w:themeColor="text1"/>
                <w:szCs w:val="24"/>
              </w:rPr>
              <w:t>)</w:t>
            </w:r>
          </w:p>
          <w:p w14:paraId="3F68924A" w14:textId="77777777" w:rsidR="006B4702" w:rsidRPr="007D671E" w:rsidRDefault="00444584" w:rsidP="00697C19">
            <w:pPr>
              <w:pStyle w:val="ListParagraph"/>
              <w:numPr>
                <w:ilvl w:val="0"/>
                <w:numId w:val="37"/>
              </w:numPr>
              <w:spacing w:after="0"/>
              <w:rPr>
                <w:rFonts w:ascii="Arial" w:hAnsi="Arial" w:cs="Arial"/>
                <w:color w:val="000000" w:themeColor="text1"/>
                <w:szCs w:val="24"/>
              </w:rPr>
            </w:pPr>
            <w:r w:rsidRPr="007D671E">
              <w:rPr>
                <w:rFonts w:ascii="Arial" w:hAnsi="Arial" w:cs="Arial"/>
                <w:color w:val="000000" w:themeColor="text1"/>
                <w:szCs w:val="24"/>
              </w:rPr>
              <w:t>After a market study at the time, to reinvest profit in expansion (i.e. to add rooms</w:t>
            </w:r>
            <w:r w:rsidR="009B5932" w:rsidRPr="007D671E">
              <w:rPr>
                <w:rFonts w:ascii="Arial" w:hAnsi="Arial" w:cs="Arial"/>
                <w:color w:val="000000" w:themeColor="text1"/>
                <w:szCs w:val="24"/>
              </w:rPr>
              <w:t>)</w:t>
            </w:r>
          </w:p>
          <w:p w14:paraId="723DE51E" w14:textId="77777777" w:rsidR="007D3130" w:rsidRPr="007D671E" w:rsidRDefault="007D3130" w:rsidP="00697C19">
            <w:pPr>
              <w:spacing w:after="0" w:line="360" w:lineRule="auto"/>
              <w:rPr>
                <w:rFonts w:ascii="Arial" w:hAnsi="Arial" w:cs="Arial"/>
                <w:color w:val="000000" w:themeColor="text1"/>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B8BAF0D" w14:textId="77777777" w:rsidR="00673FFD" w:rsidRPr="007D671E" w:rsidRDefault="00673FFD" w:rsidP="001E444F">
            <w:pPr>
              <w:rPr>
                <w:rFonts w:ascii="Arial" w:hAnsi="Arial" w:cs="Arial"/>
                <w:color w:val="000000" w:themeColor="text1"/>
              </w:rPr>
            </w:pPr>
          </w:p>
        </w:tc>
      </w:tr>
      <w:tr w:rsidR="00D66A0F" w:rsidRPr="007D671E" w14:paraId="3FB643C1"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51418B1" w14:textId="77777777" w:rsidR="00673FFD" w:rsidRPr="007D671E" w:rsidRDefault="00673FFD" w:rsidP="00AA0373">
            <w:pPr>
              <w:pStyle w:val="NoSpacing"/>
              <w:rPr>
                <w:rFonts w:ascii="Arial" w:hAnsi="Arial" w:cs="Arial"/>
                <w:color w:val="000000" w:themeColor="text1"/>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0F04032A" w14:textId="77777777" w:rsidR="00673FFD" w:rsidRPr="007D671E" w:rsidRDefault="00673FFD" w:rsidP="001E444F">
            <w:pPr>
              <w:rPr>
                <w:rFonts w:ascii="Arial" w:hAnsi="Arial" w:cs="Arial"/>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7FA12F7" w14:textId="77777777" w:rsidR="00673FFD" w:rsidRPr="007D671E" w:rsidRDefault="00673FFD" w:rsidP="001E444F">
            <w:pPr>
              <w:rPr>
                <w:rFonts w:ascii="Arial" w:hAnsi="Arial" w:cs="Arial"/>
                <w:color w:val="000000" w:themeColor="text1"/>
              </w:rPr>
            </w:pPr>
          </w:p>
        </w:tc>
      </w:tr>
      <w:tr w:rsidR="00D66A0F" w:rsidRPr="007D671E" w14:paraId="12D87884"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E521B87" w14:textId="77777777" w:rsidR="00673FFD" w:rsidRPr="007D671E" w:rsidRDefault="00673FFD" w:rsidP="00AA0373">
            <w:pPr>
              <w:pStyle w:val="NoSpacing"/>
              <w:rPr>
                <w:rFonts w:ascii="Arial" w:hAnsi="Arial" w:cs="Arial"/>
                <w:color w:val="000000" w:themeColor="text1"/>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3EF6F0C5" w14:textId="77777777" w:rsidR="00673FFD" w:rsidRPr="007D671E" w:rsidRDefault="00673FFD" w:rsidP="001E444F">
            <w:pPr>
              <w:rPr>
                <w:rFonts w:ascii="Arial" w:hAnsi="Arial" w:cs="Arial"/>
                <w:color w:val="000000" w:themeColor="text1"/>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27F9088" w14:textId="77777777" w:rsidR="00673FFD" w:rsidRPr="007D671E" w:rsidRDefault="00673FFD" w:rsidP="001E444F">
            <w:pPr>
              <w:rPr>
                <w:rFonts w:ascii="Arial" w:hAnsi="Arial" w:cs="Arial"/>
                <w:color w:val="000000" w:themeColor="text1"/>
              </w:rPr>
            </w:pPr>
          </w:p>
        </w:tc>
      </w:tr>
      <w:tr w:rsidR="00D66A0F" w:rsidRPr="007D671E" w14:paraId="6197D923"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59421E5" w14:textId="77777777" w:rsidR="00A25D38" w:rsidRPr="007D671E" w:rsidRDefault="00A25D38" w:rsidP="00AA0373">
            <w:pPr>
              <w:pStyle w:val="NoSpacing"/>
              <w:rPr>
                <w:rFonts w:ascii="Arial" w:hAnsi="Arial" w:cs="Arial"/>
                <w:color w:val="000000" w:themeColor="text1"/>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6EE4FBAC" w14:textId="77777777" w:rsidR="00A25D38" w:rsidRPr="007D671E" w:rsidRDefault="00A25D38" w:rsidP="00AA0373">
            <w:pPr>
              <w:pStyle w:val="NoSpacing"/>
              <w:rPr>
                <w:rFonts w:ascii="Arial" w:hAnsi="Arial" w:cs="Arial"/>
                <w:color w:val="000000" w:themeColor="text1"/>
              </w:rPr>
            </w:pPr>
          </w:p>
        </w:tc>
      </w:tr>
      <w:tr w:rsidR="00D66A0F" w:rsidRPr="007D671E" w14:paraId="2875CC35"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19720409" w14:textId="77777777" w:rsidR="00673FFD" w:rsidRPr="007D671E" w:rsidRDefault="00673FFD" w:rsidP="001E444F">
            <w:pPr>
              <w:pStyle w:val="NoSpacing"/>
              <w:rPr>
                <w:rFonts w:ascii="Arial" w:hAnsi="Arial" w:cs="Arial"/>
                <w:color w:val="000000" w:themeColor="text1"/>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46118B76" w14:textId="77777777" w:rsidR="00673FFD" w:rsidRPr="007D671E" w:rsidRDefault="00673FFD" w:rsidP="001E444F">
            <w:pPr>
              <w:pStyle w:val="NoSpacing"/>
              <w:rPr>
                <w:rFonts w:ascii="Arial" w:hAnsi="Arial" w:cs="Arial"/>
                <w:color w:val="000000" w:themeColor="text1"/>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A1FFE91" w14:textId="77777777" w:rsidR="00673FFD" w:rsidRPr="007D671E" w:rsidRDefault="00673FFD" w:rsidP="005A4626">
            <w:pPr>
              <w:pStyle w:val="Heading1"/>
              <w:rPr>
                <w:rFonts w:ascii="Arial" w:hAnsi="Arial" w:cs="Arial"/>
                <w:color w:val="000000" w:themeColor="text1"/>
              </w:rPr>
            </w:pPr>
          </w:p>
        </w:tc>
      </w:tr>
      <w:tr w:rsidR="00D66A0F" w:rsidRPr="007D671E" w14:paraId="313FAB87"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A27C453" w14:textId="77777777" w:rsidR="00673FFD" w:rsidRPr="007D671E" w:rsidRDefault="00673FFD" w:rsidP="001E444F">
            <w:pPr>
              <w:pStyle w:val="NoSpacing"/>
              <w:rPr>
                <w:rFonts w:ascii="Arial" w:hAnsi="Arial" w:cs="Arial"/>
                <w:color w:val="000000" w:themeColor="text1"/>
              </w:rPr>
            </w:pPr>
          </w:p>
        </w:tc>
        <w:tc>
          <w:tcPr>
            <w:tcW w:w="4538" w:type="pct"/>
            <w:tcBorders>
              <w:top w:val="single" w:sz="8" w:space="0" w:color="DBE5F1"/>
              <w:left w:val="single" w:sz="8" w:space="0" w:color="DBE5F1"/>
              <w:bottom w:val="nil"/>
              <w:right w:val="single" w:sz="8" w:space="0" w:color="DBE5F1"/>
            </w:tcBorders>
            <w:shd w:val="clear" w:color="auto" w:fill="auto"/>
          </w:tcPr>
          <w:p w14:paraId="72A39165" w14:textId="77777777" w:rsidR="00673FFD" w:rsidRPr="007D671E" w:rsidRDefault="00673FFD" w:rsidP="00697C19">
            <w:pPr>
              <w:pStyle w:val="Heading1"/>
              <w:spacing w:line="360" w:lineRule="auto"/>
              <w:rPr>
                <w:rFonts w:ascii="Arial" w:hAnsi="Arial" w:cs="Arial"/>
                <w:color w:val="000000" w:themeColor="text1"/>
                <w:sz w:val="24"/>
                <w:szCs w:val="24"/>
              </w:rPr>
            </w:pPr>
            <w:bookmarkStart w:id="17" w:name="_Toc287535406"/>
            <w:bookmarkStart w:id="18" w:name="_Toc287535896"/>
            <w:r w:rsidRPr="007D671E">
              <w:rPr>
                <w:rFonts w:ascii="Arial" w:hAnsi="Arial" w:cs="Arial"/>
                <w:color w:val="000000" w:themeColor="text1"/>
                <w:sz w:val="24"/>
                <w:szCs w:val="24"/>
              </w:rPr>
              <w:t>6 What the business does</w:t>
            </w:r>
            <w:bookmarkEnd w:id="17"/>
            <w:bookmarkEnd w:id="18"/>
          </w:p>
          <w:p w14:paraId="080DC974" w14:textId="77777777" w:rsidR="00CC32F8" w:rsidRPr="007D671E" w:rsidRDefault="00CC32F8" w:rsidP="00697C19">
            <w:pPr>
              <w:spacing w:line="360" w:lineRule="auto"/>
              <w:rPr>
                <w:rFonts w:ascii="Arial" w:hAnsi="Arial" w:cs="Arial"/>
                <w:sz w:val="24"/>
                <w:szCs w:val="24"/>
              </w:rPr>
            </w:pPr>
          </w:p>
          <w:p w14:paraId="13F62110" w14:textId="2A003FAB" w:rsidR="00673FFD" w:rsidRPr="007D671E" w:rsidRDefault="00C47FED" w:rsidP="00697C19">
            <w:pPr>
              <w:spacing w:line="360" w:lineRule="auto"/>
              <w:jc w:val="both"/>
              <w:rPr>
                <w:rFonts w:ascii="Arial" w:hAnsi="Arial" w:cs="Arial"/>
                <w:sz w:val="24"/>
                <w:szCs w:val="24"/>
              </w:rPr>
            </w:pPr>
            <w:r w:rsidRPr="007D671E">
              <w:rPr>
                <w:rFonts w:ascii="Arial" w:hAnsi="Arial" w:cs="Arial"/>
                <w:sz w:val="24"/>
                <w:szCs w:val="24"/>
              </w:rPr>
              <w:t>A blending of culinary delights and cultural exp</w:t>
            </w:r>
            <w:r w:rsidR="00CC32F8" w:rsidRPr="007D671E">
              <w:rPr>
                <w:rFonts w:ascii="Arial" w:hAnsi="Arial" w:cs="Arial"/>
                <w:sz w:val="24"/>
                <w:szCs w:val="24"/>
              </w:rPr>
              <w:t xml:space="preserve">eriences is offered by Empire </w:t>
            </w:r>
            <w:r w:rsidR="005D1CC7" w:rsidRPr="007D671E">
              <w:rPr>
                <w:rFonts w:ascii="Arial" w:hAnsi="Arial" w:cs="Arial"/>
                <w:sz w:val="24"/>
                <w:szCs w:val="24"/>
              </w:rPr>
              <w:t>f</w:t>
            </w:r>
            <w:r w:rsidRPr="007D671E">
              <w:rPr>
                <w:rFonts w:ascii="Arial" w:hAnsi="Arial" w:cs="Arial"/>
                <w:sz w:val="24"/>
                <w:szCs w:val="24"/>
              </w:rPr>
              <w:t xml:space="preserve">rom </w:t>
            </w:r>
            <w:r w:rsidR="00144DA5" w:rsidRPr="007D671E">
              <w:rPr>
                <w:rFonts w:ascii="Arial" w:hAnsi="Arial" w:cs="Arial"/>
                <w:sz w:val="24"/>
                <w:szCs w:val="24"/>
              </w:rPr>
              <w:t>local</w:t>
            </w:r>
            <w:r w:rsidRPr="007D671E">
              <w:rPr>
                <w:rFonts w:ascii="Arial" w:hAnsi="Arial" w:cs="Arial"/>
                <w:sz w:val="24"/>
                <w:szCs w:val="24"/>
              </w:rPr>
              <w:t xml:space="preserve"> farm</w:t>
            </w:r>
            <w:r w:rsidR="00144DA5" w:rsidRPr="007D671E">
              <w:rPr>
                <w:rFonts w:ascii="Arial" w:hAnsi="Arial" w:cs="Arial"/>
                <w:sz w:val="24"/>
                <w:szCs w:val="24"/>
              </w:rPr>
              <w:t>s</w:t>
            </w:r>
            <w:r w:rsidRPr="007D671E">
              <w:rPr>
                <w:rFonts w:ascii="Arial" w:hAnsi="Arial" w:cs="Arial"/>
                <w:sz w:val="24"/>
                <w:szCs w:val="24"/>
              </w:rPr>
              <w:t xml:space="preserve">, </w:t>
            </w:r>
            <w:r w:rsidR="00144DA5" w:rsidRPr="007D671E">
              <w:rPr>
                <w:rFonts w:ascii="Arial" w:hAnsi="Arial" w:cs="Arial"/>
                <w:sz w:val="24"/>
                <w:szCs w:val="24"/>
              </w:rPr>
              <w:t>the</w:t>
            </w:r>
            <w:r w:rsidRPr="007D671E">
              <w:rPr>
                <w:rFonts w:ascii="Arial" w:hAnsi="Arial" w:cs="Arial"/>
                <w:sz w:val="24"/>
                <w:szCs w:val="24"/>
              </w:rPr>
              <w:t xml:space="preserve"> restaurant delivers contemporary Indian cuisine formed with locally sourced organic vegetables. While entertaining by live Bollywood music and dance, guests can cater in tasty dishes made by our expert chefs. To discover the village and vineyard</w:t>
            </w:r>
            <w:r w:rsidR="00144DA5" w:rsidRPr="007D671E">
              <w:rPr>
                <w:rFonts w:ascii="Arial" w:hAnsi="Arial" w:cs="Arial"/>
                <w:sz w:val="24"/>
                <w:szCs w:val="24"/>
              </w:rPr>
              <w:t xml:space="preserve"> by </w:t>
            </w:r>
            <w:r w:rsidRPr="007D671E">
              <w:rPr>
                <w:rFonts w:ascii="Arial" w:hAnsi="Arial" w:cs="Arial"/>
                <w:sz w:val="24"/>
                <w:szCs w:val="24"/>
              </w:rPr>
              <w:t>rickshaw rides give a distinctive way giving a memorable travel through the countryside. Moreover, five comfortable bedrooms upstairs give a relaxing retreat for guests looking to expand their visit</w:t>
            </w:r>
            <w:r w:rsidR="00144DA5" w:rsidRPr="007D671E">
              <w:rPr>
                <w:rFonts w:ascii="Arial" w:hAnsi="Arial" w:cs="Arial"/>
                <w:sz w:val="24"/>
                <w:szCs w:val="24"/>
              </w:rPr>
              <w:t xml:space="preserve"> </w:t>
            </w:r>
            <w:sdt>
              <w:sdtPr>
                <w:rPr>
                  <w:rFonts w:ascii="Arial" w:hAnsi="Arial" w:cs="Arial"/>
                  <w:sz w:val="24"/>
                  <w:szCs w:val="24"/>
                </w:rPr>
                <w:id w:val="-275027328"/>
                <w:citation/>
              </w:sdtPr>
              <w:sdtEndPr/>
              <w:sdtContent>
                <w:r w:rsidRPr="007D671E">
                  <w:rPr>
                    <w:rFonts w:ascii="Arial" w:hAnsi="Arial" w:cs="Arial"/>
                    <w:sz w:val="24"/>
                    <w:szCs w:val="24"/>
                  </w:rPr>
                  <w:fldChar w:fldCharType="begin"/>
                </w:r>
                <w:r w:rsidRPr="007D671E">
                  <w:rPr>
                    <w:rFonts w:ascii="Arial" w:hAnsi="Arial" w:cs="Arial"/>
                    <w:sz w:val="24"/>
                    <w:szCs w:val="24"/>
                  </w:rPr>
                  <w:instrText xml:space="preserve"> CITATION CMi16 \l 1033 </w:instrText>
                </w:r>
                <w:r w:rsidRPr="007D671E">
                  <w:rPr>
                    <w:rFonts w:ascii="Arial" w:hAnsi="Arial" w:cs="Arial"/>
                    <w:sz w:val="24"/>
                    <w:szCs w:val="24"/>
                  </w:rPr>
                  <w:fldChar w:fldCharType="separate"/>
                </w:r>
                <w:r w:rsidRPr="007D671E">
                  <w:rPr>
                    <w:rFonts w:ascii="Arial" w:hAnsi="Arial" w:cs="Arial"/>
                    <w:noProof/>
                    <w:sz w:val="24"/>
                    <w:szCs w:val="24"/>
                  </w:rPr>
                  <w:t>(C. Michael Hall, 2016)</w:t>
                </w:r>
                <w:r w:rsidRPr="007D671E">
                  <w:rPr>
                    <w:rFonts w:ascii="Arial" w:hAnsi="Arial" w:cs="Arial"/>
                    <w:noProof/>
                    <w:sz w:val="24"/>
                    <w:szCs w:val="24"/>
                  </w:rPr>
                  <w:fldChar w:fldCharType="end"/>
                </w:r>
              </w:sdtContent>
            </w:sdt>
            <w:r w:rsidRPr="007D671E">
              <w:rPr>
                <w:rFonts w:ascii="Arial" w:hAnsi="Arial" w:cs="Arial"/>
                <w:sz w:val="24"/>
                <w:szCs w:val="24"/>
              </w:rPr>
              <w:t>.</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45F25F2" w14:textId="77777777" w:rsidR="00673FFD" w:rsidRPr="007D671E" w:rsidRDefault="00673FFD" w:rsidP="005A4626">
            <w:pPr>
              <w:pStyle w:val="Heading1"/>
              <w:rPr>
                <w:rFonts w:ascii="Arial" w:hAnsi="Arial" w:cs="Arial"/>
                <w:color w:val="000000" w:themeColor="text1"/>
              </w:rPr>
            </w:pPr>
          </w:p>
        </w:tc>
      </w:tr>
      <w:tr w:rsidR="00D66A0F" w:rsidRPr="007D671E" w14:paraId="1887819D"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2A4221F" w14:textId="77777777" w:rsidR="00673FFD" w:rsidRPr="007D671E" w:rsidRDefault="00673FFD" w:rsidP="001E444F">
            <w:pPr>
              <w:pStyle w:val="NoSpacing"/>
              <w:rPr>
                <w:rFonts w:ascii="Arial" w:hAnsi="Arial" w:cs="Arial"/>
                <w:color w:val="000000" w:themeColor="text1"/>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50"/>
              <w:gridCol w:w="2830"/>
              <w:gridCol w:w="2397"/>
              <w:gridCol w:w="2920"/>
            </w:tblGrid>
            <w:tr w:rsidR="00673FFD" w:rsidRPr="007D671E" w14:paraId="31E19FA5" w14:textId="77777777" w:rsidTr="009A011B">
              <w:trPr>
                <w:trHeight w:hRule="exact" w:val="340"/>
                <w:jc w:val="center"/>
              </w:trPr>
              <w:tc>
                <w:tcPr>
                  <w:tcW w:w="2880" w:type="dxa"/>
                  <w:gridSpan w:val="2"/>
                  <w:shd w:val="clear" w:color="auto" w:fill="auto"/>
                </w:tcPr>
                <w:p w14:paraId="1DBDF56D" w14:textId="77777777" w:rsidR="00673FFD" w:rsidRPr="007D671E" w:rsidRDefault="00AF3E09" w:rsidP="00697C19">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Product/</w:t>
                  </w:r>
                  <w:r w:rsidR="00673FFD" w:rsidRPr="007D671E">
                    <w:rPr>
                      <w:rFonts w:ascii="Arial" w:hAnsi="Arial" w:cs="Arial"/>
                      <w:b/>
                      <w:color w:val="000000" w:themeColor="text1"/>
                      <w:sz w:val="24"/>
                      <w:szCs w:val="24"/>
                    </w:rPr>
                    <w:t>service</w:t>
                  </w:r>
                </w:p>
              </w:tc>
              <w:tc>
                <w:tcPr>
                  <w:tcW w:w="2397" w:type="dxa"/>
                  <w:shd w:val="clear" w:color="auto" w:fill="auto"/>
                </w:tcPr>
                <w:p w14:paraId="1B7D1B4F" w14:textId="77777777" w:rsidR="00673FFD" w:rsidRPr="007D671E" w:rsidRDefault="00673FFD" w:rsidP="00697C19">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Feature</w:t>
                  </w:r>
                  <w:r w:rsidR="0006487B" w:rsidRPr="007D671E">
                    <w:rPr>
                      <w:rFonts w:ascii="Arial" w:hAnsi="Arial" w:cs="Arial"/>
                      <w:b/>
                      <w:color w:val="000000" w:themeColor="text1"/>
                      <w:sz w:val="24"/>
                      <w:szCs w:val="24"/>
                    </w:rPr>
                    <w:t>s</w:t>
                  </w:r>
                </w:p>
              </w:tc>
              <w:tc>
                <w:tcPr>
                  <w:tcW w:w="2920" w:type="dxa"/>
                  <w:shd w:val="clear" w:color="auto" w:fill="auto"/>
                </w:tcPr>
                <w:p w14:paraId="298D6ED5" w14:textId="77777777" w:rsidR="00673FFD" w:rsidRPr="007D671E" w:rsidRDefault="0086365B" w:rsidP="00697C19">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Benefits</w:t>
                  </w:r>
                </w:p>
              </w:tc>
            </w:tr>
            <w:tr w:rsidR="00673FFD" w:rsidRPr="007D671E" w14:paraId="67BC17A0" w14:textId="77777777" w:rsidTr="009A011B">
              <w:trPr>
                <w:gridBefore w:val="1"/>
                <w:wBefore w:w="50" w:type="dxa"/>
                <w:trHeight w:val="340"/>
                <w:jc w:val="center"/>
              </w:trPr>
              <w:tc>
                <w:tcPr>
                  <w:tcW w:w="2830" w:type="dxa"/>
                  <w:shd w:val="clear" w:color="auto" w:fill="auto"/>
                </w:tcPr>
                <w:p w14:paraId="37B6549C" w14:textId="51FF6218" w:rsidR="00673FFD" w:rsidRPr="007D671E" w:rsidRDefault="00C47FED" w:rsidP="00697C19">
                  <w:pPr>
                    <w:pStyle w:val="NoSpacing"/>
                    <w:spacing w:line="360" w:lineRule="auto"/>
                    <w:ind w:left="720"/>
                    <w:rPr>
                      <w:rFonts w:ascii="Arial" w:hAnsi="Arial" w:cs="Arial"/>
                      <w:color w:val="000000" w:themeColor="text1"/>
                      <w:sz w:val="24"/>
                      <w:szCs w:val="24"/>
                    </w:rPr>
                  </w:pPr>
                  <w:r w:rsidRPr="007D671E">
                    <w:rPr>
                      <w:rFonts w:ascii="Arial" w:hAnsi="Arial" w:cs="Arial"/>
                      <w:color w:val="000000" w:themeColor="text1"/>
                      <w:sz w:val="24"/>
                      <w:szCs w:val="24"/>
                    </w:rPr>
                    <w:t xml:space="preserve">Indian </w:t>
                  </w:r>
                  <w:r w:rsidR="00C7004B" w:rsidRPr="007D671E">
                    <w:rPr>
                      <w:rFonts w:ascii="Arial" w:hAnsi="Arial" w:cs="Arial"/>
                      <w:color w:val="000000" w:themeColor="text1"/>
                      <w:sz w:val="24"/>
                      <w:szCs w:val="24"/>
                    </w:rPr>
                    <w:t>Cuisine</w:t>
                  </w:r>
                </w:p>
              </w:tc>
              <w:tc>
                <w:tcPr>
                  <w:tcW w:w="2397" w:type="dxa"/>
                  <w:shd w:val="clear" w:color="auto" w:fill="auto"/>
                </w:tcPr>
                <w:p w14:paraId="68D8AC14" w14:textId="77777777" w:rsidR="00673FFD" w:rsidRPr="007D671E" w:rsidRDefault="00C47FED" w:rsidP="00697C19">
                  <w:pPr>
                    <w:pStyle w:val="NoSpacing"/>
                    <w:spacing w:line="360" w:lineRule="auto"/>
                    <w:ind w:left="720"/>
                    <w:rPr>
                      <w:rFonts w:ascii="Arial" w:hAnsi="Arial" w:cs="Arial"/>
                      <w:color w:val="000000" w:themeColor="text1"/>
                      <w:sz w:val="24"/>
                      <w:szCs w:val="24"/>
                    </w:rPr>
                  </w:pPr>
                  <w:bookmarkStart w:id="19" w:name="Text27"/>
                  <w:r w:rsidRPr="007D671E">
                    <w:rPr>
                      <w:rFonts w:ascii="Arial" w:hAnsi="Arial" w:cs="Arial"/>
                      <w:color w:val="000000" w:themeColor="text1"/>
                      <w:sz w:val="24"/>
                      <w:szCs w:val="24"/>
                    </w:rPr>
                    <w:t>Delicious Cult</w:t>
                  </w:r>
                  <w:bookmarkEnd w:id="19"/>
                  <w:r w:rsidRPr="007D671E">
                    <w:rPr>
                      <w:rFonts w:ascii="Arial" w:hAnsi="Arial" w:cs="Arial"/>
                      <w:color w:val="000000" w:themeColor="text1"/>
                      <w:sz w:val="24"/>
                      <w:szCs w:val="24"/>
                    </w:rPr>
                    <w:t>ural food</w:t>
                  </w:r>
                </w:p>
              </w:tc>
              <w:tc>
                <w:tcPr>
                  <w:tcW w:w="2920" w:type="dxa"/>
                  <w:shd w:val="clear" w:color="auto" w:fill="auto"/>
                </w:tcPr>
                <w:p w14:paraId="5B4E5913" w14:textId="77777777" w:rsidR="00673FFD" w:rsidRPr="007D671E" w:rsidRDefault="00C47FED" w:rsidP="00697C19">
                  <w:pPr>
                    <w:pStyle w:val="NoSpacing"/>
                    <w:spacing w:line="360" w:lineRule="auto"/>
                    <w:rPr>
                      <w:rFonts w:ascii="Arial" w:hAnsi="Arial" w:cs="Arial"/>
                      <w:color w:val="000000" w:themeColor="text1"/>
                      <w:sz w:val="24"/>
                      <w:szCs w:val="24"/>
                    </w:rPr>
                  </w:pPr>
                  <w:bookmarkStart w:id="20" w:name="Text28"/>
                  <w:r w:rsidRPr="007D671E">
                    <w:rPr>
                      <w:rFonts w:ascii="Arial" w:hAnsi="Arial" w:cs="Arial"/>
                      <w:color w:val="000000" w:themeColor="text1"/>
                      <w:sz w:val="24"/>
                      <w:szCs w:val="24"/>
                    </w:rPr>
                    <w:t>Healthy &amp; organic vege</w:t>
                  </w:r>
                  <w:bookmarkEnd w:id="20"/>
                  <w:r w:rsidRPr="007D671E">
                    <w:rPr>
                      <w:rFonts w:ascii="Arial" w:hAnsi="Arial" w:cs="Arial"/>
                      <w:color w:val="000000" w:themeColor="text1"/>
                      <w:sz w:val="24"/>
                      <w:szCs w:val="24"/>
                    </w:rPr>
                    <w:t>tables</w:t>
                  </w:r>
                </w:p>
              </w:tc>
            </w:tr>
            <w:tr w:rsidR="00673FFD" w:rsidRPr="007D671E" w14:paraId="1BE66D0B" w14:textId="77777777" w:rsidTr="009A011B">
              <w:trPr>
                <w:gridBefore w:val="1"/>
                <w:wBefore w:w="50" w:type="dxa"/>
                <w:trHeight w:val="340"/>
                <w:jc w:val="center"/>
              </w:trPr>
              <w:tc>
                <w:tcPr>
                  <w:tcW w:w="2830" w:type="dxa"/>
                  <w:shd w:val="clear" w:color="auto" w:fill="auto"/>
                </w:tcPr>
                <w:p w14:paraId="35E33A47" w14:textId="77777777" w:rsidR="00673FFD" w:rsidRPr="007D671E" w:rsidRDefault="00C47FED" w:rsidP="00697C19">
                  <w:pPr>
                    <w:pStyle w:val="NoSpacing"/>
                    <w:spacing w:line="360" w:lineRule="auto"/>
                    <w:ind w:left="720"/>
                    <w:rPr>
                      <w:rFonts w:ascii="Arial" w:hAnsi="Arial" w:cs="Arial"/>
                      <w:color w:val="000000" w:themeColor="text1"/>
                      <w:sz w:val="24"/>
                      <w:szCs w:val="24"/>
                    </w:rPr>
                  </w:pPr>
                  <w:r w:rsidRPr="007D671E">
                    <w:rPr>
                      <w:rFonts w:ascii="Arial" w:hAnsi="Arial" w:cs="Arial"/>
                      <w:color w:val="000000" w:themeColor="text1"/>
                      <w:sz w:val="24"/>
                      <w:szCs w:val="24"/>
                    </w:rPr>
                    <w:t>Bollywood</w:t>
                  </w:r>
                </w:p>
              </w:tc>
              <w:tc>
                <w:tcPr>
                  <w:tcW w:w="2397" w:type="dxa"/>
                  <w:shd w:val="clear" w:color="auto" w:fill="auto"/>
                </w:tcPr>
                <w:p w14:paraId="693F97DF" w14:textId="77777777" w:rsidR="00673FFD" w:rsidRPr="007D671E" w:rsidRDefault="00C47FED" w:rsidP="00697C19">
                  <w:pPr>
                    <w:pStyle w:val="NoSpacing"/>
                    <w:spacing w:line="360" w:lineRule="auto"/>
                    <w:ind w:left="720"/>
                    <w:rPr>
                      <w:rFonts w:ascii="Arial" w:hAnsi="Arial" w:cs="Arial"/>
                      <w:color w:val="000000" w:themeColor="text1"/>
                      <w:sz w:val="24"/>
                      <w:szCs w:val="24"/>
                    </w:rPr>
                  </w:pPr>
                  <w:r w:rsidRPr="007D671E">
                    <w:rPr>
                      <w:rFonts w:ascii="Arial" w:hAnsi="Arial" w:cs="Arial"/>
                      <w:color w:val="000000" w:themeColor="text1"/>
                      <w:sz w:val="24"/>
                      <w:szCs w:val="24"/>
                    </w:rPr>
                    <w:t>Music &amp; dance</w:t>
                  </w:r>
                </w:p>
              </w:tc>
              <w:tc>
                <w:tcPr>
                  <w:tcW w:w="2920" w:type="dxa"/>
                  <w:shd w:val="clear" w:color="auto" w:fill="auto"/>
                </w:tcPr>
                <w:p w14:paraId="47B23D4C" w14:textId="77777777" w:rsidR="00673FFD" w:rsidRPr="007D671E" w:rsidRDefault="00C47FED" w:rsidP="00697C19">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Fun &amp; Entertainment</w:t>
                  </w:r>
                </w:p>
              </w:tc>
            </w:tr>
            <w:tr w:rsidR="00673FFD" w:rsidRPr="007D671E" w14:paraId="31D32001" w14:textId="77777777" w:rsidTr="009A011B">
              <w:trPr>
                <w:gridBefore w:val="1"/>
                <w:wBefore w:w="50" w:type="dxa"/>
                <w:trHeight w:val="340"/>
                <w:jc w:val="center"/>
              </w:trPr>
              <w:tc>
                <w:tcPr>
                  <w:tcW w:w="2830" w:type="dxa"/>
                  <w:shd w:val="clear" w:color="auto" w:fill="auto"/>
                </w:tcPr>
                <w:p w14:paraId="71F21011" w14:textId="31BD7617" w:rsidR="00673FFD" w:rsidRPr="007D671E" w:rsidRDefault="009A011B" w:rsidP="00697C19">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          </w:t>
                  </w:r>
                  <w:r w:rsidR="00C47FED" w:rsidRPr="007D671E">
                    <w:rPr>
                      <w:rFonts w:ascii="Arial" w:hAnsi="Arial" w:cs="Arial"/>
                      <w:color w:val="000000" w:themeColor="text1"/>
                      <w:sz w:val="24"/>
                      <w:szCs w:val="24"/>
                    </w:rPr>
                    <w:t>Village portion</w:t>
                  </w:r>
                </w:p>
              </w:tc>
              <w:tc>
                <w:tcPr>
                  <w:tcW w:w="2397" w:type="dxa"/>
                  <w:shd w:val="clear" w:color="auto" w:fill="auto"/>
                </w:tcPr>
                <w:p w14:paraId="6E5F4A8B" w14:textId="77777777" w:rsidR="00673FFD" w:rsidRPr="007D671E" w:rsidRDefault="00C47FED" w:rsidP="00697C19">
                  <w:pPr>
                    <w:pStyle w:val="NoSpacing"/>
                    <w:spacing w:line="360" w:lineRule="auto"/>
                    <w:ind w:left="720"/>
                    <w:rPr>
                      <w:rFonts w:ascii="Arial" w:hAnsi="Arial" w:cs="Arial"/>
                      <w:color w:val="000000" w:themeColor="text1"/>
                      <w:sz w:val="24"/>
                      <w:szCs w:val="24"/>
                    </w:rPr>
                  </w:pPr>
                  <w:r w:rsidRPr="007D671E">
                    <w:rPr>
                      <w:rFonts w:ascii="Arial" w:hAnsi="Arial" w:cs="Arial"/>
                      <w:color w:val="000000" w:themeColor="text1"/>
                      <w:sz w:val="24"/>
                      <w:szCs w:val="24"/>
                    </w:rPr>
                    <w:t>Vineyard</w:t>
                  </w:r>
                </w:p>
              </w:tc>
              <w:tc>
                <w:tcPr>
                  <w:tcW w:w="2920" w:type="dxa"/>
                  <w:shd w:val="clear" w:color="auto" w:fill="auto"/>
                </w:tcPr>
                <w:p w14:paraId="58BBA5C3" w14:textId="77777777" w:rsidR="00673FFD" w:rsidRPr="007D671E" w:rsidRDefault="00C47FED" w:rsidP="00697C19">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Natural freshness</w:t>
                  </w:r>
                </w:p>
              </w:tc>
            </w:tr>
            <w:tr w:rsidR="00673FFD" w:rsidRPr="007D671E" w14:paraId="1A53533C" w14:textId="77777777" w:rsidTr="009A011B">
              <w:trPr>
                <w:gridBefore w:val="1"/>
                <w:wBefore w:w="50" w:type="dxa"/>
                <w:trHeight w:val="340"/>
                <w:jc w:val="center"/>
              </w:trPr>
              <w:tc>
                <w:tcPr>
                  <w:tcW w:w="2830" w:type="dxa"/>
                  <w:shd w:val="clear" w:color="auto" w:fill="auto"/>
                </w:tcPr>
                <w:p w14:paraId="0B7F8B00" w14:textId="428D40BD" w:rsidR="00673FFD" w:rsidRPr="007D671E" w:rsidRDefault="00C7004B" w:rsidP="00697C19">
                  <w:pPr>
                    <w:pStyle w:val="NoSpacing"/>
                    <w:spacing w:line="360" w:lineRule="auto"/>
                    <w:ind w:left="720"/>
                    <w:rPr>
                      <w:rFonts w:ascii="Arial" w:hAnsi="Arial" w:cs="Arial"/>
                      <w:color w:val="000000" w:themeColor="text1"/>
                      <w:sz w:val="24"/>
                      <w:szCs w:val="24"/>
                    </w:rPr>
                  </w:pPr>
                  <w:r w:rsidRPr="007D671E">
                    <w:rPr>
                      <w:rFonts w:ascii="Arial" w:hAnsi="Arial" w:cs="Arial"/>
                      <w:color w:val="000000" w:themeColor="text1"/>
                      <w:sz w:val="24"/>
                      <w:szCs w:val="24"/>
                    </w:rPr>
                    <w:t>Rickshaw</w:t>
                  </w:r>
                  <w:r w:rsidR="00C47FED" w:rsidRPr="007D671E">
                    <w:rPr>
                      <w:rFonts w:ascii="Arial" w:hAnsi="Arial" w:cs="Arial"/>
                      <w:color w:val="000000" w:themeColor="text1"/>
                      <w:sz w:val="24"/>
                      <w:szCs w:val="24"/>
                    </w:rPr>
                    <w:t xml:space="preserve"> Ride</w:t>
                  </w:r>
                </w:p>
              </w:tc>
              <w:tc>
                <w:tcPr>
                  <w:tcW w:w="2397" w:type="dxa"/>
                  <w:shd w:val="clear" w:color="auto" w:fill="auto"/>
                </w:tcPr>
                <w:p w14:paraId="3704412A" w14:textId="77777777" w:rsidR="00673FFD" w:rsidRPr="007D671E" w:rsidRDefault="00C47FED" w:rsidP="00697C19">
                  <w:pPr>
                    <w:pStyle w:val="NoSpacing"/>
                    <w:spacing w:line="360" w:lineRule="auto"/>
                    <w:ind w:left="720"/>
                    <w:rPr>
                      <w:rFonts w:ascii="Arial" w:hAnsi="Arial" w:cs="Arial"/>
                      <w:color w:val="000000" w:themeColor="text1"/>
                      <w:sz w:val="24"/>
                      <w:szCs w:val="24"/>
                    </w:rPr>
                  </w:pPr>
                  <w:r w:rsidRPr="007D671E">
                    <w:rPr>
                      <w:rFonts w:ascii="Arial" w:hAnsi="Arial" w:cs="Arial"/>
                      <w:color w:val="000000" w:themeColor="text1"/>
                      <w:sz w:val="24"/>
                      <w:szCs w:val="24"/>
                    </w:rPr>
                    <w:t>Best riding experience</w:t>
                  </w:r>
                </w:p>
              </w:tc>
              <w:tc>
                <w:tcPr>
                  <w:tcW w:w="2920" w:type="dxa"/>
                  <w:shd w:val="clear" w:color="auto" w:fill="auto"/>
                </w:tcPr>
                <w:p w14:paraId="3944AAA5" w14:textId="3B8E1759" w:rsidR="00673FFD" w:rsidRPr="007D671E" w:rsidRDefault="00C47FED" w:rsidP="00697C19">
                  <w:pPr>
                    <w:pStyle w:val="NoSpacing"/>
                    <w:spacing w:line="360" w:lineRule="auto"/>
                    <w:rPr>
                      <w:rFonts w:ascii="Arial" w:hAnsi="Arial" w:cs="Arial"/>
                      <w:color w:val="000000" w:themeColor="text1"/>
                      <w:sz w:val="24"/>
                      <w:szCs w:val="24"/>
                    </w:rPr>
                  </w:pPr>
                  <w:bookmarkStart w:id="21" w:name="Text37"/>
                  <w:r w:rsidRPr="007D671E">
                    <w:rPr>
                      <w:rFonts w:ascii="Arial" w:hAnsi="Arial" w:cs="Arial"/>
                      <w:color w:val="000000" w:themeColor="text1"/>
                      <w:sz w:val="24"/>
                      <w:szCs w:val="24"/>
                    </w:rPr>
                    <w:t xml:space="preserve">Fun &amp; joy </w:t>
                  </w:r>
                  <w:bookmarkEnd w:id="21"/>
                </w:p>
              </w:tc>
            </w:tr>
          </w:tbl>
          <w:p w14:paraId="09ACEFBB" w14:textId="77777777" w:rsidR="00673FFD" w:rsidRPr="007D671E" w:rsidRDefault="00673FFD" w:rsidP="00697C19">
            <w:pPr>
              <w:pStyle w:val="NoSpacing"/>
              <w:spacing w:line="360" w:lineRule="auto"/>
              <w:rPr>
                <w:rFonts w:ascii="Arial" w:hAnsi="Arial" w:cs="Arial"/>
                <w:color w:val="000000" w:themeColor="text1"/>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4A757E9F" w14:textId="77777777" w:rsidR="00673FFD" w:rsidRPr="007D671E" w:rsidRDefault="00673FFD" w:rsidP="005A4626">
            <w:pPr>
              <w:pStyle w:val="Heading1"/>
              <w:rPr>
                <w:rFonts w:ascii="Arial" w:hAnsi="Arial" w:cs="Arial"/>
                <w:color w:val="000000" w:themeColor="text1"/>
              </w:rPr>
            </w:pPr>
          </w:p>
        </w:tc>
      </w:tr>
      <w:tr w:rsidR="00D66A0F" w:rsidRPr="007D671E" w14:paraId="2E29F76E"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2184346F" w14:textId="77777777" w:rsidR="00673FFD" w:rsidRPr="007D671E" w:rsidRDefault="00673FFD" w:rsidP="001E444F">
            <w:pPr>
              <w:pStyle w:val="NoSpacing"/>
              <w:rPr>
                <w:rFonts w:ascii="Arial" w:hAnsi="Arial" w:cs="Arial"/>
                <w:color w:val="000000" w:themeColor="text1"/>
              </w:rPr>
            </w:pPr>
          </w:p>
        </w:tc>
        <w:tc>
          <w:tcPr>
            <w:tcW w:w="4538" w:type="pct"/>
            <w:vMerge/>
            <w:tcBorders>
              <w:left w:val="single" w:sz="8" w:space="0" w:color="DBE5F1"/>
              <w:bottom w:val="nil"/>
              <w:right w:val="single" w:sz="8" w:space="0" w:color="DBE5F1"/>
            </w:tcBorders>
            <w:shd w:val="clear" w:color="auto" w:fill="auto"/>
          </w:tcPr>
          <w:p w14:paraId="67DC5C57" w14:textId="77777777" w:rsidR="00673FFD" w:rsidRPr="007D671E" w:rsidRDefault="00673FFD" w:rsidP="001E444F">
            <w:pPr>
              <w:pStyle w:val="NoSpacing"/>
              <w:rPr>
                <w:rFonts w:ascii="Arial" w:hAnsi="Arial" w:cs="Arial"/>
                <w:b/>
                <w:color w:val="000000" w:themeColor="text1"/>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0BCF6387" w14:textId="77777777" w:rsidR="00673FFD" w:rsidRPr="007D671E" w:rsidRDefault="00673FFD" w:rsidP="001E444F">
            <w:pPr>
              <w:pStyle w:val="NoSpacing"/>
              <w:rPr>
                <w:rFonts w:ascii="Arial" w:hAnsi="Arial" w:cs="Arial"/>
                <w:color w:val="000000" w:themeColor="text1"/>
              </w:rPr>
            </w:pPr>
          </w:p>
        </w:tc>
      </w:tr>
      <w:tr w:rsidR="00D66A0F" w:rsidRPr="007D671E" w14:paraId="10E350B9"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B05F215" w14:textId="77777777" w:rsidR="00673FFD" w:rsidRPr="007D671E" w:rsidRDefault="00673FFD" w:rsidP="001E444F">
            <w:pPr>
              <w:pStyle w:val="NoSpacing"/>
              <w:rPr>
                <w:rFonts w:ascii="Arial" w:hAnsi="Arial" w:cs="Arial"/>
                <w:color w:val="000000" w:themeColor="text1"/>
              </w:rPr>
            </w:pPr>
          </w:p>
        </w:tc>
        <w:tc>
          <w:tcPr>
            <w:tcW w:w="4538" w:type="pct"/>
            <w:tcBorders>
              <w:top w:val="nil"/>
              <w:left w:val="single" w:sz="8" w:space="0" w:color="DBE5F1"/>
              <w:bottom w:val="nil"/>
              <w:right w:val="single" w:sz="8" w:space="0" w:color="DBE5F1"/>
            </w:tcBorders>
            <w:shd w:val="clear" w:color="auto" w:fill="auto"/>
          </w:tcPr>
          <w:p w14:paraId="4E24CF2B" w14:textId="77777777" w:rsidR="00621D85" w:rsidRPr="007D671E" w:rsidRDefault="00621D85" w:rsidP="005A4626">
            <w:pPr>
              <w:pStyle w:val="Heading1"/>
              <w:rPr>
                <w:rFonts w:ascii="Arial" w:hAnsi="Arial" w:cs="Arial"/>
                <w:color w:val="000000" w:themeColor="text1"/>
              </w:rPr>
            </w:pPr>
            <w:bookmarkStart w:id="22" w:name="_Toc287535407"/>
            <w:bookmarkStart w:id="23" w:name="_Toc287535897"/>
          </w:p>
          <w:p w14:paraId="752C7FA8" w14:textId="77777777" w:rsidR="00673FFD" w:rsidRPr="007D671E" w:rsidRDefault="00673FFD" w:rsidP="00697C19">
            <w:pPr>
              <w:pStyle w:val="Heading1"/>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7 What makes the business different</w:t>
            </w:r>
            <w:bookmarkEnd w:id="22"/>
            <w:bookmarkEnd w:id="23"/>
            <w:r w:rsidR="0001193E" w:rsidRPr="007D671E">
              <w:rPr>
                <w:rFonts w:ascii="Arial" w:hAnsi="Arial" w:cs="Arial"/>
                <w:color w:val="000000" w:themeColor="text1"/>
                <w:sz w:val="24"/>
                <w:szCs w:val="24"/>
              </w:rPr>
              <w:t xml:space="preserve"> (Value Proposition)</w:t>
            </w:r>
          </w:p>
          <w:p w14:paraId="472A4478" w14:textId="77777777" w:rsidR="00621D85" w:rsidRPr="007D671E" w:rsidRDefault="00621D85" w:rsidP="00697C19">
            <w:pPr>
              <w:pStyle w:val="NoSpacing"/>
              <w:spacing w:line="360" w:lineRule="auto"/>
              <w:rPr>
                <w:rFonts w:ascii="Arial" w:hAnsi="Arial" w:cs="Arial"/>
                <w:color w:val="000000" w:themeColor="text1"/>
                <w:sz w:val="24"/>
                <w:szCs w:val="20"/>
              </w:rPr>
            </w:pPr>
          </w:p>
          <w:p w14:paraId="3B9193EC" w14:textId="77777777" w:rsidR="00673FFD" w:rsidRPr="007D671E" w:rsidRDefault="00BC395D" w:rsidP="00697C19">
            <w:pPr>
              <w:pStyle w:val="NoSpacing"/>
              <w:spacing w:line="360" w:lineRule="auto"/>
              <w:rPr>
                <w:rFonts w:ascii="Arial" w:hAnsi="Arial" w:cs="Arial"/>
                <w:color w:val="000000" w:themeColor="text1"/>
              </w:rPr>
            </w:pPr>
            <w:r w:rsidRPr="007D671E">
              <w:rPr>
                <w:rFonts w:ascii="Arial" w:hAnsi="Arial" w:cs="Arial"/>
                <w:color w:val="000000" w:themeColor="text1"/>
                <w:sz w:val="24"/>
                <w:szCs w:val="20"/>
              </w:rPr>
              <w:t>The</w:t>
            </w:r>
            <w:r w:rsidR="00673FFD" w:rsidRPr="007D671E">
              <w:rPr>
                <w:rFonts w:ascii="Arial" w:hAnsi="Arial" w:cs="Arial"/>
                <w:color w:val="000000" w:themeColor="text1"/>
                <w:sz w:val="24"/>
                <w:szCs w:val="20"/>
              </w:rPr>
              <w:t xml:space="preserve">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AE4A6E4" w14:textId="77777777" w:rsidR="00673FFD" w:rsidRPr="007D671E" w:rsidRDefault="00673FFD" w:rsidP="005A4626">
            <w:pPr>
              <w:pStyle w:val="Heading1"/>
              <w:rPr>
                <w:rFonts w:ascii="Arial" w:hAnsi="Arial" w:cs="Arial"/>
                <w:color w:val="000000" w:themeColor="text1"/>
              </w:rPr>
            </w:pPr>
          </w:p>
        </w:tc>
      </w:tr>
      <w:tr w:rsidR="00D66A0F" w:rsidRPr="007D671E" w14:paraId="02A201CE"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B9C7F27" w14:textId="77777777" w:rsidR="00673FFD" w:rsidRPr="007D671E" w:rsidRDefault="00673FFD" w:rsidP="001E444F">
            <w:pPr>
              <w:pStyle w:val="NoSpacing"/>
              <w:rPr>
                <w:rFonts w:ascii="Arial" w:hAnsi="Arial" w:cs="Arial"/>
                <w:color w:val="000000" w:themeColor="text1"/>
              </w:rPr>
            </w:pPr>
          </w:p>
        </w:tc>
        <w:tc>
          <w:tcPr>
            <w:tcW w:w="4538" w:type="pct"/>
            <w:tcBorders>
              <w:top w:val="nil"/>
              <w:left w:val="single" w:sz="8" w:space="0" w:color="DBE5F1"/>
              <w:bottom w:val="single" w:sz="8" w:space="0" w:color="DBE5F1"/>
              <w:right w:val="single" w:sz="8" w:space="0" w:color="DBE5F1"/>
            </w:tcBorders>
            <w:shd w:val="clear" w:color="auto" w:fill="auto"/>
          </w:tcPr>
          <w:p w14:paraId="3DC6F2FB" w14:textId="77777777" w:rsidR="00BC395D" w:rsidRPr="007D671E" w:rsidRDefault="00BC395D" w:rsidP="00697C19">
            <w:pPr>
              <w:pStyle w:val="NoSpacing"/>
              <w:numPr>
                <w:ilvl w:val="0"/>
                <w:numId w:val="3"/>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Unique Experience: </w:t>
            </w:r>
            <w:r w:rsidR="001E4028" w:rsidRPr="007D671E">
              <w:rPr>
                <w:rFonts w:ascii="Arial" w:hAnsi="Arial" w:cs="Arial"/>
                <w:color w:val="000000" w:themeColor="text1"/>
                <w:sz w:val="24"/>
                <w:szCs w:val="24"/>
              </w:rPr>
              <w:t>Empire</w:t>
            </w:r>
            <w:r w:rsidRPr="007D671E">
              <w:rPr>
                <w:rFonts w:ascii="Arial" w:hAnsi="Arial" w:cs="Arial"/>
                <w:color w:val="000000" w:themeColor="text1"/>
                <w:sz w:val="24"/>
                <w:szCs w:val="24"/>
              </w:rPr>
              <w:t xml:space="preserve"> not only gives meal but also captivate experience that merges culinary delights with cultural entertainment and rural beauty.</w:t>
            </w:r>
          </w:p>
          <w:p w14:paraId="14644BBF" w14:textId="656974D4" w:rsidR="00BC395D" w:rsidRPr="007D671E" w:rsidRDefault="00BC395D" w:rsidP="00697C19">
            <w:pPr>
              <w:pStyle w:val="NoSpacing"/>
              <w:numPr>
                <w:ilvl w:val="0"/>
                <w:numId w:val="3"/>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Locally Sourced Ingredients: </w:t>
            </w:r>
            <w:r w:rsidR="00144DA5" w:rsidRPr="007D671E">
              <w:rPr>
                <w:rFonts w:ascii="Arial" w:hAnsi="Arial" w:cs="Arial"/>
                <w:color w:val="000000" w:themeColor="text1"/>
                <w:sz w:val="24"/>
                <w:szCs w:val="24"/>
              </w:rPr>
              <w:t>this</w:t>
            </w:r>
            <w:r w:rsidRPr="007D671E">
              <w:rPr>
                <w:rFonts w:ascii="Arial" w:hAnsi="Arial" w:cs="Arial"/>
                <w:color w:val="000000" w:themeColor="text1"/>
                <w:sz w:val="24"/>
                <w:szCs w:val="24"/>
              </w:rPr>
              <w:t xml:space="preserve"> </w:t>
            </w:r>
            <w:proofErr w:type="gramStart"/>
            <w:r w:rsidRPr="007D671E">
              <w:rPr>
                <w:rFonts w:ascii="Arial" w:hAnsi="Arial" w:cs="Arial"/>
                <w:color w:val="000000" w:themeColor="text1"/>
                <w:sz w:val="24"/>
                <w:szCs w:val="24"/>
              </w:rPr>
              <w:t>facilitate</w:t>
            </w:r>
            <w:proofErr w:type="gramEnd"/>
            <w:r w:rsidRPr="007D671E">
              <w:rPr>
                <w:rFonts w:ascii="Arial" w:hAnsi="Arial" w:cs="Arial"/>
                <w:color w:val="000000" w:themeColor="text1"/>
                <w:sz w:val="24"/>
                <w:szCs w:val="24"/>
              </w:rPr>
              <w:t xml:space="preserve"> local farmers by utilizing organic vegetable and obtaining other ingredients locally.</w:t>
            </w:r>
          </w:p>
          <w:p w14:paraId="66BA9994" w14:textId="77777777" w:rsidR="00AF3E09" w:rsidRPr="007D671E" w:rsidRDefault="00BC395D" w:rsidP="00697C19">
            <w:pPr>
              <w:pStyle w:val="NoSpacing"/>
              <w:numPr>
                <w:ilvl w:val="0"/>
                <w:numId w:val="3"/>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Entertainment: </w:t>
            </w:r>
            <w:r w:rsidR="001E4028" w:rsidRPr="007D671E">
              <w:rPr>
                <w:rFonts w:ascii="Arial" w:hAnsi="Arial" w:cs="Arial"/>
                <w:color w:val="000000" w:themeColor="text1"/>
                <w:sz w:val="24"/>
                <w:szCs w:val="24"/>
              </w:rPr>
              <w:t>The</w:t>
            </w:r>
            <w:r w:rsidRPr="007D671E">
              <w:rPr>
                <w:rFonts w:ascii="Arial" w:hAnsi="Arial" w:cs="Arial"/>
                <w:color w:val="000000" w:themeColor="text1"/>
                <w:sz w:val="24"/>
                <w:szCs w:val="24"/>
              </w:rPr>
              <w:t xml:space="preserve"> restaurant goes beyond food by giving live Bollywood entertainment and band nights, crafting an energetic and lively atmosphere for guests to entertain.</w:t>
            </w:r>
          </w:p>
          <w:p w14:paraId="1FA2AFA4" w14:textId="77777777" w:rsidR="00BC395D" w:rsidRPr="007D671E" w:rsidRDefault="00BC395D" w:rsidP="00BC395D">
            <w:pPr>
              <w:pStyle w:val="NoSpacing"/>
              <w:ind w:left="720"/>
              <w:rPr>
                <w:rFonts w:ascii="Arial" w:hAnsi="Arial" w:cs="Arial"/>
                <w:color w:val="000000" w:themeColor="text1"/>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3F38D722" w14:textId="77777777" w:rsidR="00673FFD" w:rsidRPr="007D671E" w:rsidRDefault="00673FFD" w:rsidP="001E444F">
            <w:pPr>
              <w:pStyle w:val="NoSpacing"/>
              <w:rPr>
                <w:rFonts w:ascii="Arial" w:hAnsi="Arial" w:cs="Arial"/>
                <w:color w:val="000000" w:themeColor="text1"/>
              </w:rPr>
            </w:pPr>
          </w:p>
        </w:tc>
      </w:tr>
      <w:tr w:rsidR="00D66A0F" w:rsidRPr="007D671E" w14:paraId="648262E9"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1C2BF622" w14:textId="77777777" w:rsidR="00673FFD" w:rsidRPr="007D671E" w:rsidRDefault="00673FFD" w:rsidP="001E444F">
            <w:pPr>
              <w:pStyle w:val="NoSpacing"/>
              <w:rPr>
                <w:rFonts w:ascii="Arial" w:hAnsi="Arial" w:cs="Arial"/>
                <w:color w:val="000000" w:themeColor="text1"/>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5D8E35F7" w14:textId="77777777" w:rsidR="00673FFD" w:rsidRPr="007D671E" w:rsidRDefault="00673FFD" w:rsidP="001E444F">
            <w:pPr>
              <w:pStyle w:val="NoSpacing"/>
              <w:rPr>
                <w:rFonts w:ascii="Arial" w:hAnsi="Arial" w:cs="Arial"/>
                <w:color w:val="000000" w:themeColor="text1"/>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33B93DBE" w14:textId="77777777" w:rsidR="00673FFD" w:rsidRPr="007D671E" w:rsidRDefault="00673FFD" w:rsidP="001E444F">
            <w:pPr>
              <w:pStyle w:val="NoSpacing"/>
              <w:rPr>
                <w:rFonts w:ascii="Arial" w:hAnsi="Arial" w:cs="Arial"/>
                <w:color w:val="000000" w:themeColor="text1"/>
              </w:rPr>
            </w:pPr>
          </w:p>
        </w:tc>
      </w:tr>
    </w:tbl>
    <w:p w14:paraId="79196A05" w14:textId="77777777" w:rsidR="00551FE4" w:rsidRPr="007D671E" w:rsidRDefault="00551FE4">
      <w:pPr>
        <w:rPr>
          <w:rFonts w:ascii="Arial" w:hAnsi="Arial" w:cs="Arial"/>
          <w:color w:val="000000" w:themeColor="text1"/>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D66A0F" w:rsidRPr="007D671E" w14:paraId="5D4FE4C2"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5F0538CD" w14:textId="77777777" w:rsidR="00673FFD" w:rsidRPr="007D671E" w:rsidRDefault="00673FFD" w:rsidP="005A4626">
            <w:pPr>
              <w:pStyle w:val="Heading1"/>
              <w:rPr>
                <w:rFonts w:ascii="Arial" w:hAnsi="Arial" w:cs="Arial"/>
                <w:color w:val="000000" w:themeColor="text1"/>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6660FB65" w14:textId="77777777" w:rsidR="00673FFD" w:rsidRPr="007D671E" w:rsidRDefault="00673FFD" w:rsidP="001E444F">
            <w:pPr>
              <w:pStyle w:val="NoSpacing"/>
              <w:rPr>
                <w:rFonts w:ascii="Arial" w:hAnsi="Arial" w:cs="Arial"/>
                <w:color w:val="000000" w:themeColor="text1"/>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1993340" w14:textId="77777777" w:rsidR="00673FFD" w:rsidRPr="007D671E" w:rsidRDefault="00673FFD" w:rsidP="005A4626">
            <w:pPr>
              <w:pStyle w:val="Heading1"/>
              <w:rPr>
                <w:rFonts w:ascii="Arial" w:hAnsi="Arial" w:cs="Arial"/>
                <w:color w:val="000000" w:themeColor="text1"/>
              </w:rPr>
            </w:pPr>
          </w:p>
        </w:tc>
      </w:tr>
      <w:tr w:rsidR="00D66A0F" w:rsidRPr="007D671E" w14:paraId="120B7B00"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D07BD64" w14:textId="77777777" w:rsidR="00673FFD" w:rsidRPr="007D671E" w:rsidRDefault="00673FFD" w:rsidP="005A4626">
            <w:pPr>
              <w:pStyle w:val="Heading1"/>
              <w:rPr>
                <w:rFonts w:ascii="Arial" w:hAnsi="Arial" w:cs="Arial"/>
                <w:color w:val="000000" w:themeColor="text1"/>
              </w:rPr>
            </w:pPr>
          </w:p>
        </w:tc>
        <w:tc>
          <w:tcPr>
            <w:tcW w:w="4538" w:type="pct"/>
            <w:tcBorders>
              <w:top w:val="single" w:sz="8" w:space="0" w:color="DBE5F1"/>
              <w:left w:val="single" w:sz="8" w:space="0" w:color="DBE5F1"/>
              <w:bottom w:val="nil"/>
              <w:right w:val="single" w:sz="8" w:space="0" w:color="DBE5F1"/>
            </w:tcBorders>
            <w:shd w:val="clear" w:color="auto" w:fill="auto"/>
          </w:tcPr>
          <w:p w14:paraId="5E9B37BC" w14:textId="3DB986B9" w:rsidR="00621D85" w:rsidRPr="007D671E" w:rsidRDefault="00673FFD" w:rsidP="00697C19">
            <w:pPr>
              <w:pStyle w:val="Heading1"/>
              <w:spacing w:line="360" w:lineRule="auto"/>
              <w:rPr>
                <w:rFonts w:ascii="Arial" w:hAnsi="Arial" w:cs="Arial"/>
                <w:color w:val="000000" w:themeColor="text1"/>
                <w:sz w:val="24"/>
                <w:szCs w:val="24"/>
              </w:rPr>
            </w:pPr>
            <w:bookmarkStart w:id="24" w:name="_Toc287535408"/>
            <w:bookmarkStart w:id="25" w:name="_Toc287535898"/>
            <w:r w:rsidRPr="007D671E">
              <w:rPr>
                <w:rFonts w:ascii="Arial" w:hAnsi="Arial" w:cs="Arial"/>
                <w:color w:val="000000" w:themeColor="text1"/>
                <w:sz w:val="24"/>
                <w:szCs w:val="24"/>
              </w:rPr>
              <w:t>8 Legal requirements</w:t>
            </w:r>
            <w:bookmarkEnd w:id="24"/>
            <w:bookmarkEnd w:id="25"/>
          </w:p>
          <w:p w14:paraId="6F3E4AA4" w14:textId="429E4437" w:rsidR="00673FFD" w:rsidRPr="007D671E" w:rsidRDefault="00B24CC9" w:rsidP="00697C19">
            <w:pPr>
              <w:spacing w:line="360" w:lineRule="auto"/>
              <w:jc w:val="both"/>
              <w:rPr>
                <w:rFonts w:ascii="Arial" w:hAnsi="Arial" w:cs="Arial"/>
                <w:color w:val="000000" w:themeColor="text1"/>
                <w:sz w:val="24"/>
                <w:szCs w:val="24"/>
              </w:rPr>
            </w:pPr>
            <w:bookmarkStart w:id="26" w:name="Text69"/>
            <w:r w:rsidRPr="007D671E">
              <w:rPr>
                <w:rFonts w:ascii="Arial" w:hAnsi="Arial" w:cs="Arial"/>
                <w:sz w:val="24"/>
                <w:szCs w:val="24"/>
              </w:rPr>
              <w:t xml:space="preserve">In order to attain the concept of  Empire, few legal requirements </w:t>
            </w:r>
            <w:proofErr w:type="gramStart"/>
            <w:r w:rsidRPr="007D671E">
              <w:rPr>
                <w:rFonts w:ascii="Arial" w:hAnsi="Arial" w:cs="Arial"/>
                <w:sz w:val="24"/>
                <w:szCs w:val="24"/>
              </w:rPr>
              <w:t>needs</w:t>
            </w:r>
            <w:proofErr w:type="gramEnd"/>
            <w:r w:rsidRPr="007D671E">
              <w:rPr>
                <w:rFonts w:ascii="Arial" w:hAnsi="Arial" w:cs="Arial"/>
                <w:sz w:val="24"/>
                <w:szCs w:val="24"/>
              </w:rPr>
              <w:t xml:space="preserve"> to </w:t>
            </w:r>
            <w:proofErr w:type="spellStart"/>
            <w:r w:rsidRPr="007D671E">
              <w:rPr>
                <w:rFonts w:ascii="Arial" w:hAnsi="Arial" w:cs="Arial"/>
                <w:sz w:val="24"/>
                <w:szCs w:val="24"/>
              </w:rPr>
              <w:t>fulfill</w:t>
            </w:r>
            <w:proofErr w:type="spellEnd"/>
            <w:r w:rsidRPr="007D671E">
              <w:rPr>
                <w:rFonts w:ascii="Arial" w:hAnsi="Arial" w:cs="Arial"/>
                <w:sz w:val="24"/>
                <w:szCs w:val="24"/>
              </w:rPr>
              <w:t xml:space="preserve">. This requirement includes </w:t>
            </w:r>
            <w:r w:rsidR="00144DA5" w:rsidRPr="007D671E">
              <w:rPr>
                <w:rFonts w:ascii="Arial" w:hAnsi="Arial" w:cs="Arial"/>
                <w:sz w:val="24"/>
                <w:szCs w:val="24"/>
              </w:rPr>
              <w:t xml:space="preserve">general restaurant licence, </w:t>
            </w:r>
            <w:r w:rsidRPr="007D671E">
              <w:rPr>
                <w:rFonts w:ascii="Arial" w:hAnsi="Arial" w:cs="Arial"/>
                <w:sz w:val="24"/>
                <w:szCs w:val="24"/>
              </w:rPr>
              <w:t xml:space="preserve">getting permit for rickshaw ride permit, guaranteeing compliance with transportation rules and getting permit for providing alcohol and conducting band nights. </w:t>
            </w:r>
            <w:bookmarkEnd w:id="26"/>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43C25A35" w14:textId="77777777" w:rsidR="00673FFD" w:rsidRPr="007D671E" w:rsidRDefault="00673FFD" w:rsidP="005A4626">
            <w:pPr>
              <w:pStyle w:val="Heading1"/>
              <w:rPr>
                <w:rFonts w:ascii="Arial" w:hAnsi="Arial" w:cs="Arial"/>
                <w:color w:val="000000" w:themeColor="text1"/>
              </w:rPr>
            </w:pPr>
          </w:p>
        </w:tc>
      </w:tr>
      <w:tr w:rsidR="00D66A0F" w:rsidRPr="007D671E" w14:paraId="0EC4EE88"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D7A5703" w14:textId="77777777" w:rsidR="00673FFD" w:rsidRPr="007D671E" w:rsidRDefault="00673FFD" w:rsidP="005A4626">
            <w:pPr>
              <w:pStyle w:val="Heading1"/>
              <w:rPr>
                <w:rFonts w:ascii="Arial" w:hAnsi="Arial" w:cs="Arial"/>
                <w:color w:val="000000" w:themeColor="text1"/>
              </w:rPr>
            </w:pPr>
          </w:p>
        </w:tc>
        <w:tc>
          <w:tcPr>
            <w:tcW w:w="4538" w:type="pct"/>
            <w:tcBorders>
              <w:top w:val="nil"/>
              <w:left w:val="single" w:sz="8" w:space="0" w:color="DBE5F1"/>
              <w:bottom w:val="single" w:sz="8" w:space="0" w:color="DBE5F1"/>
              <w:right w:val="single" w:sz="8" w:space="0" w:color="DBE5F1"/>
            </w:tcBorders>
            <w:shd w:val="clear" w:color="auto" w:fill="auto"/>
          </w:tcPr>
          <w:p w14:paraId="307288F6" w14:textId="4CABCFB7" w:rsidR="00621D85" w:rsidRPr="007D671E" w:rsidRDefault="00144DA5" w:rsidP="00697C19">
            <w:pPr>
              <w:spacing w:line="360" w:lineRule="auto"/>
              <w:jc w:val="both"/>
              <w:rPr>
                <w:rFonts w:ascii="Arial" w:hAnsi="Arial" w:cs="Arial"/>
                <w:sz w:val="24"/>
                <w:szCs w:val="24"/>
              </w:rPr>
            </w:pPr>
            <w:r w:rsidRPr="007D671E">
              <w:rPr>
                <w:rFonts w:ascii="Arial" w:hAnsi="Arial" w:cs="Arial"/>
                <w:sz w:val="24"/>
                <w:szCs w:val="24"/>
              </w:rPr>
              <w:t>A</w:t>
            </w:r>
            <w:r w:rsidR="00CC32F8" w:rsidRPr="007D671E">
              <w:rPr>
                <w:rFonts w:ascii="Arial" w:hAnsi="Arial" w:cs="Arial"/>
                <w:sz w:val="24"/>
                <w:szCs w:val="24"/>
              </w:rPr>
              <w:t>dministrati</w:t>
            </w:r>
            <w:r w:rsidRPr="007D671E">
              <w:rPr>
                <w:rFonts w:ascii="Arial" w:hAnsi="Arial" w:cs="Arial"/>
                <w:sz w:val="24"/>
                <w:szCs w:val="24"/>
              </w:rPr>
              <w:t>ve</w:t>
            </w:r>
            <w:r w:rsidR="00CC32F8" w:rsidRPr="007D671E">
              <w:rPr>
                <w:rFonts w:ascii="Arial" w:hAnsi="Arial" w:cs="Arial"/>
                <w:sz w:val="24"/>
                <w:szCs w:val="24"/>
              </w:rPr>
              <w:t xml:space="preserve"> team will meet legal and insurance &amp; requirements &amp; </w:t>
            </w:r>
            <w:r w:rsidR="00621D85" w:rsidRPr="007D671E">
              <w:rPr>
                <w:rFonts w:ascii="Arial" w:hAnsi="Arial" w:cs="Arial"/>
                <w:sz w:val="24"/>
                <w:szCs w:val="24"/>
              </w:rPr>
              <w:t>Expenses</w:t>
            </w:r>
            <w:r w:rsidR="00CC32F8" w:rsidRPr="007D671E">
              <w:rPr>
                <w:rFonts w:ascii="Arial" w:hAnsi="Arial" w:cs="Arial"/>
                <w:sz w:val="24"/>
                <w:szCs w:val="24"/>
              </w:rPr>
              <w:t xml:space="preserve"> that </w:t>
            </w:r>
            <w:r w:rsidR="00621D85" w:rsidRPr="007D671E">
              <w:rPr>
                <w:rFonts w:ascii="Arial" w:hAnsi="Arial" w:cs="Arial"/>
                <w:sz w:val="24"/>
                <w:szCs w:val="24"/>
              </w:rPr>
              <w:t xml:space="preserve"> include cost of getting license, permit cost, purchase of rickshaws, insurance cost and compliance related expenses. There will be liability insurance, transport insurance, employee compensation insurance and insurance for band nights and entertainment. Cost would vary upon location, scale of operations and insurance coverage boundaries</w:t>
            </w:r>
            <w:r w:rsidRPr="007D671E">
              <w:rPr>
                <w:rFonts w:ascii="Arial" w:hAnsi="Arial" w:cs="Arial"/>
                <w:sz w:val="24"/>
                <w:szCs w:val="24"/>
              </w:rPr>
              <w:t xml:space="preserve"> </w:t>
            </w:r>
            <w:sdt>
              <w:sdtPr>
                <w:rPr>
                  <w:rFonts w:ascii="Arial" w:hAnsi="Arial" w:cs="Arial"/>
                  <w:sz w:val="24"/>
                  <w:szCs w:val="24"/>
                </w:rPr>
                <w:id w:val="-594007100"/>
                <w:citation/>
              </w:sdtPr>
              <w:sdtEndPr/>
              <w:sdtContent>
                <w:r w:rsidR="00CC32F8" w:rsidRPr="007D671E">
                  <w:rPr>
                    <w:rFonts w:ascii="Arial" w:hAnsi="Arial" w:cs="Arial"/>
                    <w:sz w:val="24"/>
                    <w:szCs w:val="24"/>
                  </w:rPr>
                  <w:fldChar w:fldCharType="begin"/>
                </w:r>
                <w:r w:rsidR="00CC32F8" w:rsidRPr="007D671E">
                  <w:rPr>
                    <w:rFonts w:ascii="Arial" w:hAnsi="Arial" w:cs="Arial"/>
                    <w:sz w:val="24"/>
                    <w:szCs w:val="24"/>
                  </w:rPr>
                  <w:instrText xml:space="preserve"> CITATION Reg10 \l 1033 </w:instrText>
                </w:r>
                <w:r w:rsidR="00CC32F8" w:rsidRPr="007D671E">
                  <w:rPr>
                    <w:rFonts w:ascii="Arial" w:hAnsi="Arial" w:cs="Arial"/>
                    <w:sz w:val="24"/>
                    <w:szCs w:val="24"/>
                  </w:rPr>
                  <w:fldChar w:fldCharType="separate"/>
                </w:r>
                <w:r w:rsidR="00621D85" w:rsidRPr="007D671E">
                  <w:rPr>
                    <w:rFonts w:ascii="Arial" w:hAnsi="Arial" w:cs="Arial"/>
                    <w:noProof/>
                    <w:sz w:val="24"/>
                    <w:szCs w:val="24"/>
                  </w:rPr>
                  <w:t>(Regina S. Baraban, 2010)</w:t>
                </w:r>
                <w:r w:rsidR="00CC32F8" w:rsidRPr="007D671E">
                  <w:rPr>
                    <w:rFonts w:ascii="Arial" w:hAnsi="Arial" w:cs="Arial"/>
                    <w:noProof/>
                    <w:sz w:val="24"/>
                    <w:szCs w:val="24"/>
                  </w:rPr>
                  <w:fldChar w:fldCharType="end"/>
                </w:r>
              </w:sdtContent>
            </w:sdt>
            <w:r w:rsidR="00621D85" w:rsidRPr="007D671E">
              <w:rPr>
                <w:rFonts w:ascii="Arial" w:hAnsi="Arial" w:cs="Arial"/>
                <w:sz w:val="24"/>
                <w:szCs w:val="24"/>
              </w:rPr>
              <w:t>.</w:t>
            </w:r>
          </w:p>
          <w:p w14:paraId="34FD12D8" w14:textId="77777777" w:rsidR="00673FFD" w:rsidRPr="007D671E" w:rsidRDefault="00673FFD" w:rsidP="00697C19">
            <w:pPr>
              <w:pStyle w:val="NoSpacing"/>
              <w:spacing w:line="360" w:lineRule="auto"/>
              <w:ind w:left="720"/>
              <w:rPr>
                <w:rFonts w:ascii="Arial" w:hAnsi="Arial" w:cs="Arial"/>
                <w:color w:val="000000" w:themeColor="text1"/>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BC8BB43" w14:textId="77777777" w:rsidR="00673FFD" w:rsidRPr="007D671E" w:rsidRDefault="00673FFD" w:rsidP="005A4626">
            <w:pPr>
              <w:pStyle w:val="Heading1"/>
              <w:rPr>
                <w:rFonts w:ascii="Arial" w:hAnsi="Arial" w:cs="Arial"/>
                <w:color w:val="000000" w:themeColor="text1"/>
              </w:rPr>
            </w:pPr>
          </w:p>
        </w:tc>
      </w:tr>
      <w:tr w:rsidR="00D66A0F" w:rsidRPr="007D671E" w14:paraId="200F4B03"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3FF8E2E" w14:textId="77777777" w:rsidR="00673FFD" w:rsidRPr="007D671E" w:rsidRDefault="00673FFD" w:rsidP="005A4626">
            <w:pPr>
              <w:pStyle w:val="Heading1"/>
              <w:rPr>
                <w:rFonts w:ascii="Arial" w:hAnsi="Arial" w:cs="Arial"/>
                <w:color w:val="000000" w:themeColor="text1"/>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6DFE4C15" w14:textId="77777777" w:rsidR="00673FFD" w:rsidRPr="007D671E" w:rsidRDefault="00673FFD" w:rsidP="005A4626">
            <w:pPr>
              <w:pStyle w:val="Heading1"/>
              <w:rPr>
                <w:rFonts w:ascii="Arial" w:hAnsi="Arial" w:cs="Arial"/>
                <w:color w:val="000000" w:themeColor="text1"/>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4FB9A582" w14:textId="77777777" w:rsidR="00673FFD" w:rsidRPr="007D671E" w:rsidRDefault="00673FFD" w:rsidP="005A4626">
            <w:pPr>
              <w:pStyle w:val="Heading1"/>
              <w:rPr>
                <w:rFonts w:ascii="Arial" w:hAnsi="Arial" w:cs="Arial"/>
                <w:color w:val="000000" w:themeColor="text1"/>
              </w:rPr>
            </w:pPr>
          </w:p>
        </w:tc>
      </w:tr>
    </w:tbl>
    <w:p w14:paraId="05BD8351" w14:textId="77777777" w:rsidR="00C42E49" w:rsidRPr="007D671E" w:rsidRDefault="00C42E49">
      <w:pPr>
        <w:rPr>
          <w:rFonts w:ascii="Arial" w:hAnsi="Arial" w:cs="Arial"/>
          <w:color w:val="000000" w:themeColor="text1"/>
        </w:rPr>
        <w:sectPr w:rsidR="00C42E49" w:rsidRPr="007D671E" w:rsidSect="00A81B83">
          <w:pgSz w:w="11906" w:h="16838"/>
          <w:pgMar w:top="720" w:right="720" w:bottom="720" w:left="720" w:header="708" w:footer="708" w:gutter="0"/>
          <w:cols w:space="708"/>
          <w:docGrid w:linePitch="360"/>
        </w:sectPr>
      </w:pPr>
    </w:p>
    <w:p w14:paraId="52636A01" w14:textId="77777777" w:rsidR="00C42E49" w:rsidRPr="007D671E" w:rsidRDefault="00C42E49" w:rsidP="005A4626">
      <w:pPr>
        <w:pStyle w:val="Heading1"/>
        <w:rPr>
          <w:rFonts w:ascii="Arial" w:hAnsi="Arial" w:cs="Arial"/>
          <w:color w:val="000000" w:themeColor="text1"/>
        </w:rPr>
      </w:pPr>
      <w:bookmarkStart w:id="27" w:name="_Toc287535409"/>
      <w:bookmarkStart w:id="28" w:name="_Toc287535899"/>
      <w:r w:rsidRPr="007D671E">
        <w:rPr>
          <w:rFonts w:ascii="Arial" w:hAnsi="Arial" w:cs="Arial"/>
          <w:color w:val="000000" w:themeColor="text1"/>
        </w:rPr>
        <w:t>Marketing</w:t>
      </w:r>
      <w:bookmarkEnd w:id="27"/>
      <w:bookmarkEnd w:id="28"/>
    </w:p>
    <w:tbl>
      <w:tblPr>
        <w:tblW w:w="525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
        <w:gridCol w:w="409"/>
        <w:gridCol w:w="1171"/>
        <w:gridCol w:w="2835"/>
        <w:gridCol w:w="1703"/>
        <w:gridCol w:w="3621"/>
        <w:gridCol w:w="64"/>
        <w:gridCol w:w="488"/>
        <w:gridCol w:w="365"/>
        <w:gridCol w:w="189"/>
      </w:tblGrid>
      <w:tr w:rsidR="00D66A0F" w:rsidRPr="007D671E" w14:paraId="646D3A19" w14:textId="77777777" w:rsidTr="00185F41">
        <w:trPr>
          <w:gridAfter w:val="2"/>
          <w:wAfter w:w="251" w:type="pct"/>
          <w:trHeight w:val="189"/>
        </w:trPr>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4AE68F50" w14:textId="77777777" w:rsidR="00C42E49" w:rsidRPr="007D671E" w:rsidRDefault="00C42E49" w:rsidP="001E444F">
            <w:pPr>
              <w:pStyle w:val="NoSpacing"/>
              <w:rPr>
                <w:rFonts w:ascii="Arial" w:hAnsi="Arial" w:cs="Arial"/>
                <w:color w:val="000000" w:themeColor="text1"/>
              </w:rPr>
            </w:pPr>
          </w:p>
        </w:tc>
        <w:tc>
          <w:tcPr>
            <w:tcW w:w="4246" w:type="pct"/>
            <w:gridSpan w:val="4"/>
            <w:tcBorders>
              <w:top w:val="single" w:sz="8" w:space="0" w:color="DBE5F1"/>
              <w:left w:val="single" w:sz="8" w:space="0" w:color="DBE5F1"/>
              <w:bottom w:val="single" w:sz="8" w:space="0" w:color="DBE5F1"/>
              <w:right w:val="single" w:sz="8" w:space="0" w:color="DBE5F1"/>
            </w:tcBorders>
            <w:shd w:val="clear" w:color="auto" w:fill="DBE5F1"/>
          </w:tcPr>
          <w:p w14:paraId="0A14DFEF" w14:textId="77777777" w:rsidR="00C42E49" w:rsidRPr="007D671E" w:rsidRDefault="00C42E49" w:rsidP="001E444F">
            <w:pPr>
              <w:pStyle w:val="NoSpacing"/>
              <w:rPr>
                <w:rFonts w:ascii="Arial" w:hAnsi="Arial" w:cs="Arial"/>
                <w:color w:val="000000" w:themeColor="text1"/>
              </w:rPr>
            </w:pPr>
          </w:p>
        </w:tc>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5DDF8E91" w14:textId="77777777" w:rsidR="00C42E49" w:rsidRPr="007D671E" w:rsidRDefault="00C42E49" w:rsidP="001E444F">
            <w:pPr>
              <w:pStyle w:val="NoSpacing"/>
              <w:rPr>
                <w:rFonts w:ascii="Arial" w:hAnsi="Arial" w:cs="Arial"/>
                <w:color w:val="000000" w:themeColor="text1"/>
              </w:rPr>
            </w:pPr>
          </w:p>
        </w:tc>
      </w:tr>
      <w:tr w:rsidR="00D66A0F" w:rsidRPr="007D671E" w14:paraId="64F0A6C7" w14:textId="77777777" w:rsidTr="00185F41">
        <w:trPr>
          <w:gridAfter w:val="2"/>
          <w:wAfter w:w="251" w:type="pct"/>
        </w:trPr>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4D5AC0BA" w14:textId="77777777" w:rsidR="00C42E49" w:rsidRPr="007D671E" w:rsidRDefault="00C42E49" w:rsidP="001E444F">
            <w:pPr>
              <w:pStyle w:val="NoSpacing"/>
              <w:rPr>
                <w:rFonts w:ascii="Arial" w:hAnsi="Arial" w:cs="Arial"/>
                <w:color w:val="000000" w:themeColor="text1"/>
              </w:rPr>
            </w:pPr>
          </w:p>
        </w:tc>
        <w:tc>
          <w:tcPr>
            <w:tcW w:w="4246" w:type="pct"/>
            <w:gridSpan w:val="4"/>
            <w:tcBorders>
              <w:top w:val="single" w:sz="8" w:space="0" w:color="DBE5F1"/>
              <w:left w:val="single" w:sz="8" w:space="0" w:color="DBE5F1"/>
              <w:bottom w:val="nil"/>
              <w:right w:val="single" w:sz="8" w:space="0" w:color="DBE5F1"/>
            </w:tcBorders>
            <w:shd w:val="clear" w:color="auto" w:fill="auto"/>
          </w:tcPr>
          <w:p w14:paraId="2DA06BC6" w14:textId="77777777" w:rsidR="00BC395D" w:rsidRPr="007D671E" w:rsidRDefault="00BC395D" w:rsidP="00697C19">
            <w:pPr>
              <w:pStyle w:val="Heading1"/>
              <w:spacing w:line="360" w:lineRule="auto"/>
              <w:rPr>
                <w:rFonts w:ascii="Arial" w:hAnsi="Arial" w:cs="Arial"/>
                <w:b/>
                <w:bCs/>
                <w:color w:val="000000" w:themeColor="text1"/>
                <w:sz w:val="24"/>
                <w:szCs w:val="24"/>
              </w:rPr>
            </w:pPr>
            <w:bookmarkStart w:id="29" w:name="_Toc287535410"/>
            <w:bookmarkStart w:id="30" w:name="_Toc287535900"/>
          </w:p>
          <w:p w14:paraId="7E535A5A" w14:textId="77777777" w:rsidR="00C42E49" w:rsidRPr="007D671E" w:rsidRDefault="00C42E49" w:rsidP="00697C19">
            <w:pPr>
              <w:pStyle w:val="Heading1"/>
              <w:spacing w:line="360" w:lineRule="auto"/>
              <w:rPr>
                <w:rFonts w:ascii="Arial" w:hAnsi="Arial" w:cs="Arial"/>
                <w:b/>
                <w:bCs/>
                <w:color w:val="000000" w:themeColor="text1"/>
                <w:sz w:val="24"/>
                <w:szCs w:val="24"/>
              </w:rPr>
            </w:pPr>
            <w:r w:rsidRPr="007D671E">
              <w:rPr>
                <w:rFonts w:ascii="Arial" w:hAnsi="Arial" w:cs="Arial"/>
                <w:b/>
                <w:bCs/>
                <w:color w:val="000000" w:themeColor="text1"/>
                <w:sz w:val="24"/>
                <w:szCs w:val="24"/>
              </w:rPr>
              <w:t>9 Market research</w:t>
            </w:r>
            <w:bookmarkEnd w:id="29"/>
            <w:bookmarkEnd w:id="30"/>
          </w:p>
          <w:p w14:paraId="5EBE1D37" w14:textId="77777777" w:rsidR="001E4028" w:rsidRPr="007D671E" w:rsidRDefault="001E4028" w:rsidP="00697C19">
            <w:pPr>
              <w:spacing w:line="360" w:lineRule="auto"/>
              <w:jc w:val="both"/>
              <w:rPr>
                <w:rFonts w:ascii="Arial" w:hAnsi="Arial" w:cs="Arial"/>
                <w:color w:val="000000" w:themeColor="text1"/>
                <w:sz w:val="24"/>
                <w:szCs w:val="24"/>
              </w:rPr>
            </w:pPr>
            <w:bookmarkStart w:id="31" w:name="_Hlk159533036"/>
          </w:p>
          <w:p w14:paraId="3E739DD3" w14:textId="77777777" w:rsidR="005B4956" w:rsidRPr="007D671E" w:rsidRDefault="005B4956" w:rsidP="00697C19">
            <w:p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The application of Bowman Strategy clock in context of Empire Restaurant business </w:t>
            </w:r>
            <w:r w:rsidR="00EA1DCD" w:rsidRPr="007D671E">
              <w:rPr>
                <w:rFonts w:ascii="Arial" w:hAnsi="Arial" w:cs="Arial"/>
                <w:color w:val="000000" w:themeColor="text1"/>
                <w:sz w:val="24"/>
                <w:szCs w:val="24"/>
              </w:rPr>
              <w:t>includes</w:t>
            </w:r>
            <w:r w:rsidRPr="007D671E">
              <w:rPr>
                <w:rFonts w:ascii="Arial" w:hAnsi="Arial" w:cs="Arial"/>
                <w:color w:val="000000" w:themeColor="text1"/>
                <w:sz w:val="24"/>
                <w:szCs w:val="24"/>
              </w:rPr>
              <w:t xml:space="preserve"> assessment of its market positioning irrespective </w:t>
            </w:r>
            <w:r w:rsidR="00EA1DCD" w:rsidRPr="007D671E">
              <w:rPr>
                <w:rFonts w:ascii="Arial" w:hAnsi="Arial" w:cs="Arial"/>
                <w:color w:val="000000" w:themeColor="text1"/>
                <w:sz w:val="24"/>
                <w:szCs w:val="24"/>
              </w:rPr>
              <w:t xml:space="preserve">of its competitors </w:t>
            </w:r>
            <w:r w:rsidR="004D61E9" w:rsidRPr="007D671E">
              <w:rPr>
                <w:rFonts w:ascii="Arial" w:hAnsi="Arial" w:cs="Arial"/>
                <w:color w:val="000000" w:themeColor="text1"/>
                <w:sz w:val="24"/>
                <w:szCs w:val="24"/>
              </w:rPr>
              <w:t>and analyse the strategic option for sustainable differentiation</w:t>
            </w:r>
            <w:r w:rsidR="00FC39C8" w:rsidRPr="007D671E">
              <w:rPr>
                <w:rFonts w:ascii="Arial" w:hAnsi="Arial" w:cs="Arial"/>
                <w:color w:val="000000" w:themeColor="text1"/>
                <w:sz w:val="24"/>
                <w:szCs w:val="24"/>
              </w:rPr>
              <w:t xml:space="preserve"> (</w:t>
            </w:r>
            <w:r w:rsidR="00FC39C8" w:rsidRPr="007D671E">
              <w:rPr>
                <w:rFonts w:ascii="Arial" w:hAnsi="Arial" w:cs="Arial"/>
                <w:color w:val="000000" w:themeColor="text1"/>
                <w:sz w:val="24"/>
                <w:szCs w:val="24"/>
                <w:shd w:val="clear" w:color="auto" w:fill="FFFFFF"/>
              </w:rPr>
              <w:t>Quesenberry, 2020).</w:t>
            </w:r>
            <w:r w:rsidR="004D61E9" w:rsidRPr="007D671E">
              <w:rPr>
                <w:rFonts w:ascii="Arial" w:hAnsi="Arial" w:cs="Arial"/>
                <w:color w:val="000000" w:themeColor="text1"/>
                <w:sz w:val="24"/>
                <w:szCs w:val="24"/>
              </w:rPr>
              <w:t xml:space="preserve"> Its unique proposition of selling and offering of the luxurious dining experiences </w:t>
            </w:r>
            <w:r w:rsidR="005C0319" w:rsidRPr="007D671E">
              <w:rPr>
                <w:rFonts w:ascii="Arial" w:hAnsi="Arial" w:cs="Arial"/>
                <w:color w:val="000000" w:themeColor="text1"/>
                <w:sz w:val="24"/>
                <w:szCs w:val="24"/>
              </w:rPr>
              <w:t xml:space="preserve">proves a very strong foundation and full emphasis on its environmental sustainability and duly aligns with the hybrid </w:t>
            </w:r>
            <w:r w:rsidR="003B2668" w:rsidRPr="007D671E">
              <w:rPr>
                <w:rFonts w:ascii="Arial" w:hAnsi="Arial" w:cs="Arial"/>
                <w:color w:val="000000" w:themeColor="text1"/>
                <w:sz w:val="24"/>
                <w:szCs w:val="24"/>
              </w:rPr>
              <w:t>strategy</w:t>
            </w:r>
            <w:r w:rsidR="00566AB8" w:rsidRPr="007D671E">
              <w:rPr>
                <w:rFonts w:ascii="Arial" w:hAnsi="Arial" w:cs="Arial"/>
                <w:color w:val="000000" w:themeColor="text1"/>
                <w:sz w:val="24"/>
                <w:szCs w:val="24"/>
              </w:rPr>
              <w:t xml:space="preserve">. It also combines the elements of cost leadership and differentiation respectively. </w:t>
            </w:r>
          </w:p>
          <w:bookmarkEnd w:id="31"/>
          <w:p w14:paraId="747A6F22" w14:textId="77777777" w:rsidR="001D14F7" w:rsidRPr="007D671E" w:rsidRDefault="007C628B" w:rsidP="00697C19">
            <w:pPr>
              <w:spacing w:line="360" w:lineRule="auto"/>
              <w:rPr>
                <w:rFonts w:ascii="Arial" w:hAnsi="Arial" w:cs="Arial"/>
                <w:color w:val="000000" w:themeColor="text1"/>
                <w:sz w:val="24"/>
                <w:szCs w:val="24"/>
              </w:rPr>
            </w:pPr>
            <w:r w:rsidRPr="007D671E">
              <w:rPr>
                <w:rFonts w:ascii="Arial" w:hAnsi="Arial" w:cs="Arial"/>
                <w:noProof/>
                <w:color w:val="000000" w:themeColor="text1"/>
                <w:sz w:val="24"/>
                <w:szCs w:val="24"/>
                <w:lang w:val="en-US"/>
              </w:rPr>
              <w:drawing>
                <wp:inline distT="0" distB="0" distL="0" distR="0" wp14:anchorId="46385925" wp14:editId="7AC0C7D7">
                  <wp:extent cx="3147060" cy="2322195"/>
                  <wp:effectExtent l="0" t="0" r="0" b="0"/>
                  <wp:docPr id="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7060" cy="2322195"/>
                          </a:xfrm>
                          <a:prstGeom prst="rect">
                            <a:avLst/>
                          </a:prstGeom>
                          <a:noFill/>
                        </pic:spPr>
                      </pic:pic>
                    </a:graphicData>
                  </a:graphic>
                </wp:inline>
              </w:drawing>
            </w:r>
          </w:p>
          <w:p w14:paraId="5B2091F0" w14:textId="77777777" w:rsidR="00D63F58" w:rsidRPr="007D671E" w:rsidRDefault="001D14F7" w:rsidP="00697C19">
            <w:pPr>
              <w:spacing w:line="360" w:lineRule="auto"/>
              <w:rPr>
                <w:rFonts w:ascii="Arial" w:hAnsi="Arial" w:cs="Arial"/>
                <w:color w:val="000000" w:themeColor="text1"/>
                <w:sz w:val="24"/>
                <w:szCs w:val="24"/>
              </w:rPr>
            </w:pPr>
            <w:r w:rsidRPr="007D671E">
              <w:rPr>
                <w:rFonts w:ascii="Arial" w:hAnsi="Arial" w:cs="Arial"/>
                <w:b/>
                <w:bCs/>
                <w:color w:val="000000" w:themeColor="text1"/>
                <w:sz w:val="24"/>
                <w:szCs w:val="24"/>
              </w:rPr>
              <w:t>Figure 1: Bowmans Theory Framework</w:t>
            </w:r>
            <w:r w:rsidR="00824D5C" w:rsidRPr="007D671E">
              <w:rPr>
                <w:rFonts w:ascii="Arial" w:hAnsi="Arial" w:cs="Arial"/>
                <w:color w:val="000000" w:themeColor="text1"/>
                <w:sz w:val="24"/>
                <w:szCs w:val="24"/>
              </w:rPr>
              <w:t>(Phuong, 2022)</w:t>
            </w:r>
          </w:p>
          <w:p w14:paraId="4C905141" w14:textId="6BC6FA9A" w:rsidR="00697C19" w:rsidRPr="007D671E" w:rsidRDefault="00697C19" w:rsidP="00697C19">
            <w:pPr>
              <w:spacing w:line="360" w:lineRule="auto"/>
              <w:rPr>
                <w:rFonts w:ascii="Arial" w:hAnsi="Arial" w:cs="Arial"/>
                <w:color w:val="000000" w:themeColor="text1"/>
                <w:sz w:val="24"/>
                <w:szCs w:val="24"/>
              </w:rPr>
            </w:pPr>
          </w:p>
        </w:tc>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578A050D" w14:textId="77777777" w:rsidR="00C42E49" w:rsidRPr="007D671E" w:rsidRDefault="00C42E49" w:rsidP="001E444F">
            <w:pPr>
              <w:pStyle w:val="NoSpacing"/>
              <w:rPr>
                <w:rFonts w:ascii="Arial" w:hAnsi="Arial" w:cs="Arial"/>
                <w:color w:val="000000" w:themeColor="text1"/>
              </w:rPr>
            </w:pPr>
          </w:p>
        </w:tc>
      </w:tr>
      <w:tr w:rsidR="00D66A0F" w:rsidRPr="007D671E" w14:paraId="679A2A52" w14:textId="77777777" w:rsidTr="00185F41">
        <w:trPr>
          <w:gridAfter w:val="2"/>
          <w:wAfter w:w="251" w:type="pct"/>
          <w:trHeight w:val="1304"/>
        </w:trPr>
        <w:tc>
          <w:tcPr>
            <w:tcW w:w="251"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7F3AFF13" w14:textId="77777777" w:rsidR="00C42E49" w:rsidRPr="007D671E" w:rsidRDefault="00C42E49" w:rsidP="001E444F">
            <w:pPr>
              <w:pStyle w:val="NoSpacing"/>
              <w:rPr>
                <w:rFonts w:ascii="Arial" w:hAnsi="Arial" w:cs="Arial"/>
                <w:color w:val="000000" w:themeColor="text1"/>
              </w:rPr>
            </w:pPr>
          </w:p>
        </w:tc>
        <w:tc>
          <w:tcPr>
            <w:tcW w:w="4246" w:type="pct"/>
            <w:gridSpan w:val="4"/>
            <w:tcBorders>
              <w:top w:val="nil"/>
              <w:left w:val="single" w:sz="8" w:space="0" w:color="DBE5F1"/>
              <w:bottom w:val="nil"/>
              <w:right w:val="single" w:sz="8" w:space="0" w:color="DBE5F1"/>
            </w:tcBorders>
            <w:shd w:val="clear" w:color="auto" w:fill="auto"/>
          </w:tcPr>
          <w:p w14:paraId="1558737E" w14:textId="77777777" w:rsidR="00C42E49" w:rsidRPr="007D671E" w:rsidRDefault="000669A4" w:rsidP="0051562F">
            <w:pPr>
              <w:pStyle w:val="Heading2"/>
              <w:spacing w:line="360" w:lineRule="auto"/>
              <w:rPr>
                <w:rFonts w:ascii="Arial" w:hAnsi="Arial" w:cs="Arial"/>
                <w:b/>
                <w:bCs/>
                <w:color w:val="000000" w:themeColor="text1"/>
                <w:sz w:val="24"/>
                <w:szCs w:val="24"/>
              </w:rPr>
            </w:pPr>
            <w:r w:rsidRPr="007D671E">
              <w:rPr>
                <w:rFonts w:ascii="Arial" w:hAnsi="Arial" w:cs="Arial"/>
                <w:b/>
                <w:bCs/>
                <w:color w:val="000000" w:themeColor="text1"/>
                <w:sz w:val="24"/>
                <w:szCs w:val="24"/>
              </w:rPr>
              <w:t>Selected Market Trend</w:t>
            </w:r>
          </w:p>
          <w:p w14:paraId="3967350C" w14:textId="77777777" w:rsidR="00824258" w:rsidRPr="007D671E" w:rsidRDefault="00824258" w:rsidP="0051562F">
            <w:pPr>
              <w:spacing w:line="360" w:lineRule="auto"/>
              <w:rPr>
                <w:rFonts w:ascii="Arial" w:hAnsi="Arial" w:cs="Arial"/>
                <w:color w:val="000000" w:themeColor="text1"/>
                <w:sz w:val="24"/>
                <w:szCs w:val="24"/>
              </w:rPr>
            </w:pPr>
          </w:p>
          <w:p w14:paraId="476AEB05" w14:textId="77777777" w:rsidR="00697C19" w:rsidRPr="007D671E" w:rsidRDefault="00697C19" w:rsidP="0051562F">
            <w:p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Thus, it can be said that the Empire focusses on its cultural immersion and locally ingredients sourced that adds value to its offering and creates a distinct position in the target market segmentation. </w:t>
            </w:r>
          </w:p>
          <w:p w14:paraId="7491645C" w14:textId="77777777" w:rsidR="00697C19" w:rsidRPr="007D671E" w:rsidRDefault="00697C19" w:rsidP="00697C19">
            <w:pPr>
              <w:rPr>
                <w:rFonts w:ascii="Arial" w:hAnsi="Arial" w:cs="Arial"/>
                <w:color w:val="000000" w:themeColor="text1"/>
                <w:sz w:val="24"/>
                <w:szCs w:val="24"/>
              </w:rPr>
            </w:pPr>
          </w:p>
        </w:tc>
        <w:tc>
          <w:tcPr>
            <w:tcW w:w="251"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08C423B2" w14:textId="77777777" w:rsidR="00C42E49" w:rsidRPr="007D671E" w:rsidRDefault="00C42E49" w:rsidP="001E444F">
            <w:pPr>
              <w:pStyle w:val="NoSpacing"/>
              <w:rPr>
                <w:rFonts w:ascii="Arial" w:hAnsi="Arial" w:cs="Arial"/>
                <w:color w:val="000000" w:themeColor="text1"/>
              </w:rPr>
            </w:pPr>
          </w:p>
        </w:tc>
      </w:tr>
      <w:tr w:rsidR="00D66A0F" w:rsidRPr="007D671E" w14:paraId="2BC80D8E" w14:textId="77777777" w:rsidTr="00185F41">
        <w:trPr>
          <w:gridAfter w:val="2"/>
          <w:wAfter w:w="251" w:type="pct"/>
          <w:trHeight w:val="1417"/>
        </w:trPr>
        <w:tc>
          <w:tcPr>
            <w:tcW w:w="251"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205670A5" w14:textId="77777777" w:rsidR="00C42E49" w:rsidRPr="007D671E" w:rsidRDefault="00C42E49" w:rsidP="001E444F">
            <w:pPr>
              <w:pStyle w:val="NoSpacing"/>
              <w:rPr>
                <w:rFonts w:ascii="Arial" w:hAnsi="Arial" w:cs="Arial"/>
                <w:color w:val="000000" w:themeColor="text1"/>
              </w:rPr>
            </w:pPr>
          </w:p>
        </w:tc>
        <w:tc>
          <w:tcPr>
            <w:tcW w:w="4246" w:type="pct"/>
            <w:gridSpan w:val="4"/>
            <w:tcBorders>
              <w:top w:val="nil"/>
              <w:left w:val="single" w:sz="8" w:space="0" w:color="DBE5F1"/>
              <w:bottom w:val="nil"/>
              <w:right w:val="single" w:sz="8" w:space="0" w:color="DBE5F1"/>
            </w:tcBorders>
            <w:shd w:val="clear" w:color="auto" w:fill="auto"/>
          </w:tcPr>
          <w:p w14:paraId="2F2C3027" w14:textId="37AABBA8" w:rsidR="00C42E49" w:rsidRPr="007D671E" w:rsidRDefault="00C42E49" w:rsidP="002C48C4">
            <w:pPr>
              <w:pStyle w:val="NoSpacing"/>
              <w:spacing w:line="360" w:lineRule="auto"/>
              <w:rPr>
                <w:rFonts w:ascii="Arial" w:hAnsi="Arial" w:cs="Arial"/>
                <w:color w:val="000000" w:themeColor="text1"/>
                <w:sz w:val="24"/>
                <w:szCs w:val="24"/>
              </w:rPr>
            </w:pPr>
          </w:p>
        </w:tc>
        <w:tc>
          <w:tcPr>
            <w:tcW w:w="251"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4D400336" w14:textId="77777777" w:rsidR="00C42E49" w:rsidRPr="007D671E" w:rsidRDefault="00C42E49" w:rsidP="001E444F">
            <w:pPr>
              <w:pStyle w:val="NoSpacing"/>
              <w:rPr>
                <w:rFonts w:ascii="Arial" w:hAnsi="Arial" w:cs="Arial"/>
                <w:color w:val="000000" w:themeColor="text1"/>
              </w:rPr>
            </w:pPr>
          </w:p>
        </w:tc>
      </w:tr>
      <w:tr w:rsidR="00D66A0F" w:rsidRPr="007D671E" w14:paraId="4B86F62D" w14:textId="77777777" w:rsidTr="00185F41">
        <w:trPr>
          <w:gridAfter w:val="2"/>
          <w:wAfter w:w="251" w:type="pct"/>
          <w:trHeight w:val="2438"/>
        </w:trPr>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34BCB962" w14:textId="77777777" w:rsidR="00BC395D" w:rsidRPr="007D671E" w:rsidRDefault="00BC395D" w:rsidP="00E25217">
            <w:pPr>
              <w:pStyle w:val="NoSpacing"/>
              <w:rPr>
                <w:rFonts w:ascii="Arial" w:hAnsi="Arial" w:cs="Arial"/>
                <w:color w:val="000000" w:themeColor="text1"/>
              </w:rPr>
            </w:pPr>
          </w:p>
        </w:tc>
        <w:tc>
          <w:tcPr>
            <w:tcW w:w="4246" w:type="pct"/>
            <w:gridSpan w:val="4"/>
            <w:tcBorders>
              <w:top w:val="nil"/>
              <w:left w:val="single" w:sz="8" w:space="0" w:color="DBE5F1"/>
              <w:bottom w:val="nil"/>
              <w:right w:val="single" w:sz="8" w:space="0" w:color="DBE5F1"/>
            </w:tcBorders>
            <w:shd w:val="clear" w:color="auto" w:fill="auto"/>
          </w:tcPr>
          <w:p w14:paraId="4720B24D" w14:textId="77777777" w:rsidR="00E25217" w:rsidRPr="007D671E" w:rsidRDefault="00E25217" w:rsidP="00445CD0">
            <w:pPr>
              <w:pStyle w:val="NoSpacing"/>
              <w:rPr>
                <w:rFonts w:ascii="Arial" w:hAnsi="Arial" w:cs="Arial"/>
                <w:color w:val="000000" w:themeColor="text1"/>
              </w:rPr>
            </w:pPr>
          </w:p>
          <w:p w14:paraId="4C651BAC" w14:textId="77777777" w:rsidR="00E25217" w:rsidRPr="007D671E" w:rsidRDefault="00E25217" w:rsidP="0051562F">
            <w:pPr>
              <w:pStyle w:val="NoSpacing"/>
              <w:spacing w:line="360" w:lineRule="auto"/>
              <w:rPr>
                <w:rFonts w:ascii="Arial" w:hAnsi="Arial" w:cs="Arial"/>
                <w:b/>
                <w:bCs/>
                <w:color w:val="000000" w:themeColor="text1"/>
                <w:sz w:val="24"/>
                <w:szCs w:val="24"/>
              </w:rPr>
            </w:pPr>
            <w:r w:rsidRPr="007D671E">
              <w:rPr>
                <w:rFonts w:ascii="Arial" w:hAnsi="Arial" w:cs="Arial"/>
                <w:b/>
                <w:bCs/>
                <w:color w:val="000000" w:themeColor="text1"/>
                <w:sz w:val="24"/>
                <w:szCs w:val="24"/>
              </w:rPr>
              <w:t>10 Profiling customers</w:t>
            </w:r>
          </w:p>
          <w:p w14:paraId="5DE37E4F" w14:textId="77777777" w:rsidR="00E25217" w:rsidRPr="007D671E" w:rsidRDefault="00E25217" w:rsidP="0051562F">
            <w:pPr>
              <w:pStyle w:val="NoSpacing"/>
              <w:spacing w:line="360" w:lineRule="auto"/>
              <w:rPr>
                <w:rFonts w:ascii="Arial" w:hAnsi="Arial" w:cs="Arial"/>
                <w:color w:val="000000" w:themeColor="text1"/>
              </w:rPr>
            </w:pPr>
            <w:bookmarkStart w:id="32" w:name="_Toc287535414"/>
            <w:r w:rsidRPr="007D671E">
              <w:rPr>
                <w:rFonts w:ascii="Arial" w:hAnsi="Arial" w:cs="Arial"/>
                <w:color w:val="000000" w:themeColor="text1"/>
                <w:sz w:val="24"/>
                <w:szCs w:val="24"/>
              </w:rPr>
              <w:t xml:space="preserve">The customer groups </w:t>
            </w:r>
            <w:bookmarkEnd w:id="32"/>
            <w:r w:rsidRPr="007D671E">
              <w:rPr>
                <w:rFonts w:ascii="Arial" w:hAnsi="Arial" w:cs="Arial"/>
                <w:color w:val="000000" w:themeColor="text1"/>
                <w:sz w:val="24"/>
                <w:szCs w:val="24"/>
              </w:rPr>
              <w:t>:</w:t>
            </w:r>
          </w:p>
        </w:tc>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7B717AF5" w14:textId="77777777" w:rsidR="00C42E49" w:rsidRPr="007D671E" w:rsidRDefault="00C42E49" w:rsidP="001E444F">
            <w:pPr>
              <w:pStyle w:val="NoSpacing"/>
              <w:rPr>
                <w:rFonts w:ascii="Arial" w:hAnsi="Arial" w:cs="Arial"/>
                <w:color w:val="000000" w:themeColor="text1"/>
              </w:rPr>
            </w:pPr>
          </w:p>
        </w:tc>
      </w:tr>
      <w:tr w:rsidR="00D66A0F" w:rsidRPr="007D671E" w14:paraId="5257B821" w14:textId="77777777" w:rsidTr="00BC395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Before w:val="1"/>
          <w:wBefore w:w="65" w:type="pct"/>
          <w:trHeight w:val="312"/>
        </w:trPr>
        <w:tc>
          <w:tcPr>
            <w:tcW w:w="4935" w:type="pct"/>
            <w:gridSpan w:val="9"/>
            <w:tcBorders>
              <w:top w:val="single" w:sz="4" w:space="0" w:color="auto"/>
              <w:left w:val="single" w:sz="4" w:space="0" w:color="auto"/>
              <w:bottom w:val="single" w:sz="4" w:space="0" w:color="auto"/>
              <w:right w:val="single" w:sz="4" w:space="0" w:color="auto"/>
            </w:tcBorders>
            <w:shd w:val="clear" w:color="000000" w:fill="D9E1F2"/>
            <w:noWrap/>
            <w:vAlign w:val="center"/>
            <w:hideMark/>
          </w:tcPr>
          <w:p w14:paraId="139EE8DA" w14:textId="77777777" w:rsidR="00445CD0" w:rsidRPr="007D671E" w:rsidRDefault="00445CD0">
            <w:pPr>
              <w:spacing w:after="0" w:line="240" w:lineRule="auto"/>
              <w:jc w:val="center"/>
              <w:rPr>
                <w:rFonts w:ascii="Arial" w:hAnsi="Arial" w:cs="Arial"/>
                <w:b/>
                <w:bCs/>
                <w:color w:val="000000" w:themeColor="text1"/>
                <w:sz w:val="24"/>
                <w:szCs w:val="24"/>
                <w:lang w:eastAsia="en-GB"/>
              </w:rPr>
            </w:pPr>
            <w:r w:rsidRPr="007D671E">
              <w:rPr>
                <w:rFonts w:ascii="Arial" w:hAnsi="Arial" w:cs="Arial"/>
                <w:b/>
                <w:bCs/>
                <w:color w:val="000000" w:themeColor="text1"/>
              </w:rPr>
              <w:t>Ideal Customer Profile</w:t>
            </w:r>
          </w:p>
        </w:tc>
      </w:tr>
      <w:tr w:rsidR="00D66A0F" w:rsidRPr="007D671E" w14:paraId="1B0CF31C" w14:textId="77777777" w:rsidTr="00185F4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Before w:val="1"/>
          <w:gridAfter w:val="1"/>
          <w:wBefore w:w="65" w:type="pct"/>
          <w:wAfter w:w="86" w:type="pct"/>
          <w:trHeight w:val="312"/>
        </w:trPr>
        <w:tc>
          <w:tcPr>
            <w:tcW w:w="719" w:type="pct"/>
            <w:gridSpan w:val="2"/>
            <w:tcBorders>
              <w:top w:val="nil"/>
              <w:left w:val="single" w:sz="4" w:space="0" w:color="auto"/>
              <w:bottom w:val="single" w:sz="4" w:space="0" w:color="auto"/>
              <w:right w:val="single" w:sz="4" w:space="0" w:color="auto"/>
            </w:tcBorders>
            <w:shd w:val="clear" w:color="auto" w:fill="auto"/>
            <w:noWrap/>
            <w:vAlign w:val="center"/>
            <w:hideMark/>
          </w:tcPr>
          <w:p w14:paraId="0A3FA807" w14:textId="77777777" w:rsidR="00445CD0" w:rsidRPr="007D671E" w:rsidRDefault="00445CD0">
            <w:pPr>
              <w:jc w:val="center"/>
              <w:rPr>
                <w:rFonts w:ascii="Arial" w:hAnsi="Arial" w:cs="Arial"/>
                <w:b/>
                <w:bCs/>
                <w:color w:val="000000" w:themeColor="text1"/>
              </w:rPr>
            </w:pPr>
            <w:bookmarkStart w:id="33" w:name="_Hlk159533061"/>
            <w:r w:rsidRPr="007D671E">
              <w:rPr>
                <w:rFonts w:ascii="Arial" w:hAnsi="Arial" w:cs="Arial"/>
                <w:b/>
                <w:bCs/>
                <w:color w:val="000000" w:themeColor="text1"/>
              </w:rPr>
              <w:t>Particulars</w:t>
            </w:r>
          </w:p>
        </w:tc>
        <w:tc>
          <w:tcPr>
            <w:tcW w:w="1290" w:type="pct"/>
            <w:tcBorders>
              <w:top w:val="nil"/>
              <w:left w:val="nil"/>
              <w:bottom w:val="single" w:sz="4" w:space="0" w:color="auto"/>
              <w:right w:val="single" w:sz="4" w:space="0" w:color="auto"/>
            </w:tcBorders>
            <w:shd w:val="clear" w:color="auto" w:fill="auto"/>
            <w:noWrap/>
            <w:vAlign w:val="center"/>
            <w:hideMark/>
          </w:tcPr>
          <w:p w14:paraId="471DC672" w14:textId="77777777" w:rsidR="00445CD0" w:rsidRPr="007D671E" w:rsidRDefault="00445CD0">
            <w:pPr>
              <w:jc w:val="center"/>
              <w:rPr>
                <w:rFonts w:ascii="Arial" w:hAnsi="Arial" w:cs="Arial"/>
                <w:b/>
                <w:bCs/>
                <w:color w:val="000000" w:themeColor="text1"/>
              </w:rPr>
            </w:pPr>
            <w:r w:rsidRPr="007D671E">
              <w:rPr>
                <w:rFonts w:ascii="Arial" w:hAnsi="Arial" w:cs="Arial"/>
                <w:b/>
                <w:bCs/>
                <w:color w:val="000000" w:themeColor="text1"/>
              </w:rPr>
              <w:t>Description</w:t>
            </w:r>
          </w:p>
        </w:tc>
        <w:tc>
          <w:tcPr>
            <w:tcW w:w="775" w:type="pct"/>
            <w:tcBorders>
              <w:top w:val="nil"/>
              <w:left w:val="nil"/>
              <w:bottom w:val="single" w:sz="4" w:space="0" w:color="auto"/>
              <w:right w:val="single" w:sz="4" w:space="0" w:color="auto"/>
            </w:tcBorders>
            <w:shd w:val="clear" w:color="auto" w:fill="auto"/>
            <w:noWrap/>
            <w:vAlign w:val="center"/>
            <w:hideMark/>
          </w:tcPr>
          <w:p w14:paraId="5C52DC34" w14:textId="77777777" w:rsidR="00445CD0" w:rsidRPr="007D671E" w:rsidRDefault="00445CD0">
            <w:pPr>
              <w:jc w:val="center"/>
              <w:rPr>
                <w:rFonts w:ascii="Arial" w:hAnsi="Arial" w:cs="Arial"/>
                <w:b/>
                <w:bCs/>
                <w:color w:val="000000" w:themeColor="text1"/>
              </w:rPr>
            </w:pPr>
            <w:r w:rsidRPr="007D671E">
              <w:rPr>
                <w:rFonts w:ascii="Arial" w:hAnsi="Arial" w:cs="Arial"/>
                <w:b/>
                <w:bCs/>
                <w:color w:val="000000" w:themeColor="text1"/>
              </w:rPr>
              <w:t>Ideal Customer</w:t>
            </w:r>
          </w:p>
        </w:tc>
        <w:tc>
          <w:tcPr>
            <w:tcW w:w="1677" w:type="pct"/>
            <w:gridSpan w:val="2"/>
            <w:tcBorders>
              <w:top w:val="nil"/>
              <w:left w:val="nil"/>
              <w:bottom w:val="single" w:sz="4" w:space="0" w:color="auto"/>
              <w:right w:val="single" w:sz="4" w:space="0" w:color="auto"/>
            </w:tcBorders>
            <w:shd w:val="clear" w:color="auto" w:fill="auto"/>
            <w:noWrap/>
            <w:vAlign w:val="center"/>
            <w:hideMark/>
          </w:tcPr>
          <w:p w14:paraId="71D69A18" w14:textId="77777777" w:rsidR="00445CD0" w:rsidRPr="007D671E" w:rsidRDefault="00445CD0">
            <w:pPr>
              <w:jc w:val="center"/>
              <w:rPr>
                <w:rFonts w:ascii="Arial" w:hAnsi="Arial" w:cs="Arial"/>
                <w:b/>
                <w:bCs/>
                <w:color w:val="000000" w:themeColor="text1"/>
              </w:rPr>
            </w:pPr>
            <w:r w:rsidRPr="007D671E">
              <w:rPr>
                <w:rFonts w:ascii="Arial" w:hAnsi="Arial" w:cs="Arial"/>
                <w:b/>
                <w:bCs/>
                <w:color w:val="000000" w:themeColor="text1"/>
              </w:rPr>
              <w:t>Prospect</w:t>
            </w:r>
          </w:p>
        </w:tc>
        <w:tc>
          <w:tcPr>
            <w:tcW w:w="388" w:type="pct"/>
            <w:gridSpan w:val="2"/>
            <w:tcBorders>
              <w:top w:val="nil"/>
              <w:left w:val="nil"/>
              <w:bottom w:val="single" w:sz="4" w:space="0" w:color="auto"/>
              <w:right w:val="single" w:sz="4" w:space="0" w:color="auto"/>
            </w:tcBorders>
            <w:shd w:val="clear" w:color="000000" w:fill="F4B084"/>
            <w:noWrap/>
            <w:vAlign w:val="center"/>
            <w:hideMark/>
          </w:tcPr>
          <w:p w14:paraId="50E27770" w14:textId="77777777" w:rsidR="00445CD0" w:rsidRPr="007D671E" w:rsidRDefault="00445CD0">
            <w:pPr>
              <w:jc w:val="center"/>
              <w:rPr>
                <w:rFonts w:ascii="Arial" w:hAnsi="Arial" w:cs="Arial"/>
                <w:b/>
                <w:bCs/>
                <w:color w:val="000000" w:themeColor="text1"/>
              </w:rPr>
            </w:pPr>
            <w:r w:rsidRPr="007D671E">
              <w:rPr>
                <w:rFonts w:ascii="Arial" w:hAnsi="Arial" w:cs="Arial"/>
                <w:b/>
                <w:bCs/>
                <w:color w:val="000000" w:themeColor="text1"/>
              </w:rPr>
              <w:t>Points (1 - 5)</w:t>
            </w:r>
          </w:p>
        </w:tc>
      </w:tr>
      <w:tr w:rsidR="00D66A0F" w:rsidRPr="007D671E" w14:paraId="668D8710" w14:textId="77777777" w:rsidTr="00185F4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Before w:val="1"/>
          <w:gridAfter w:val="1"/>
          <w:wBefore w:w="65" w:type="pct"/>
          <w:wAfter w:w="86" w:type="pct"/>
          <w:trHeight w:val="2400"/>
        </w:trPr>
        <w:tc>
          <w:tcPr>
            <w:tcW w:w="719" w:type="pct"/>
            <w:gridSpan w:val="2"/>
            <w:tcBorders>
              <w:top w:val="nil"/>
              <w:left w:val="single" w:sz="4" w:space="0" w:color="auto"/>
              <w:bottom w:val="single" w:sz="4" w:space="0" w:color="auto"/>
              <w:right w:val="single" w:sz="4" w:space="0" w:color="auto"/>
            </w:tcBorders>
            <w:shd w:val="clear" w:color="000000" w:fill="DBDBDB"/>
            <w:noWrap/>
            <w:vAlign w:val="center"/>
            <w:hideMark/>
          </w:tcPr>
          <w:p w14:paraId="5AD73078" w14:textId="77777777" w:rsidR="00445CD0" w:rsidRPr="007D671E" w:rsidRDefault="00445CD0">
            <w:pPr>
              <w:jc w:val="center"/>
              <w:rPr>
                <w:rFonts w:ascii="Arial" w:hAnsi="Arial" w:cs="Arial"/>
                <w:b/>
                <w:bCs/>
                <w:color w:val="000000" w:themeColor="text1"/>
              </w:rPr>
            </w:pPr>
            <w:r w:rsidRPr="007D671E">
              <w:rPr>
                <w:rFonts w:ascii="Arial" w:hAnsi="Arial" w:cs="Arial"/>
                <w:b/>
                <w:bCs/>
                <w:color w:val="000000" w:themeColor="text1"/>
              </w:rPr>
              <w:t>Company Demographic</w:t>
            </w:r>
          </w:p>
        </w:tc>
        <w:tc>
          <w:tcPr>
            <w:tcW w:w="1290" w:type="pct"/>
            <w:tcBorders>
              <w:top w:val="nil"/>
              <w:left w:val="nil"/>
              <w:bottom w:val="single" w:sz="4" w:space="0" w:color="auto"/>
              <w:right w:val="single" w:sz="4" w:space="0" w:color="auto"/>
            </w:tcBorders>
            <w:shd w:val="clear" w:color="000000" w:fill="C6E0B4"/>
            <w:vAlign w:val="center"/>
            <w:hideMark/>
          </w:tcPr>
          <w:p w14:paraId="0C6B4762" w14:textId="244D33FB" w:rsidR="00445CD0" w:rsidRPr="007D671E" w:rsidRDefault="00445CD0">
            <w:pPr>
              <w:jc w:val="center"/>
              <w:rPr>
                <w:rFonts w:ascii="Arial" w:hAnsi="Arial" w:cs="Arial"/>
                <w:color w:val="000000" w:themeColor="text1"/>
              </w:rPr>
            </w:pPr>
            <w:r w:rsidRPr="007D671E">
              <w:rPr>
                <w:rFonts w:ascii="Arial" w:hAnsi="Arial" w:cs="Arial"/>
                <w:color w:val="000000" w:themeColor="text1"/>
              </w:rPr>
              <w:t xml:space="preserve">As the Empire restaurant provides luxury services, it is costly for the </w:t>
            </w:r>
            <w:r w:rsidR="0051562F" w:rsidRPr="007D671E">
              <w:rPr>
                <w:rFonts w:ascii="Arial" w:hAnsi="Arial" w:cs="Arial"/>
                <w:color w:val="000000" w:themeColor="text1"/>
              </w:rPr>
              <w:t>guests</w:t>
            </w:r>
            <w:r w:rsidRPr="007D671E">
              <w:rPr>
                <w:rFonts w:ascii="Arial" w:hAnsi="Arial" w:cs="Arial"/>
                <w:color w:val="000000" w:themeColor="text1"/>
              </w:rPr>
              <w:t xml:space="preserve"> to stay. </w:t>
            </w:r>
          </w:p>
        </w:tc>
        <w:tc>
          <w:tcPr>
            <w:tcW w:w="775" w:type="pct"/>
            <w:tcBorders>
              <w:top w:val="nil"/>
              <w:left w:val="nil"/>
              <w:bottom w:val="single" w:sz="4" w:space="0" w:color="auto"/>
              <w:right w:val="single" w:sz="4" w:space="0" w:color="auto"/>
            </w:tcBorders>
            <w:shd w:val="clear" w:color="000000" w:fill="9BC2E6"/>
            <w:noWrap/>
            <w:vAlign w:val="center"/>
            <w:hideMark/>
          </w:tcPr>
          <w:p w14:paraId="0A9E41A3" w14:textId="1887125D" w:rsidR="00445CD0" w:rsidRPr="007D671E" w:rsidRDefault="00445CD0">
            <w:pPr>
              <w:jc w:val="center"/>
              <w:rPr>
                <w:rFonts w:ascii="Arial" w:hAnsi="Arial" w:cs="Arial"/>
                <w:color w:val="000000" w:themeColor="text1"/>
              </w:rPr>
            </w:pPr>
            <w:r w:rsidRPr="007D671E">
              <w:rPr>
                <w:rFonts w:ascii="Arial" w:hAnsi="Arial" w:cs="Arial"/>
                <w:color w:val="000000" w:themeColor="text1"/>
              </w:rPr>
              <w:t xml:space="preserve">Wealthy </w:t>
            </w:r>
            <w:r w:rsidR="0051562F" w:rsidRPr="007D671E">
              <w:rPr>
                <w:rFonts w:ascii="Arial" w:hAnsi="Arial" w:cs="Arial"/>
                <w:color w:val="000000" w:themeColor="text1"/>
              </w:rPr>
              <w:t>tourists</w:t>
            </w:r>
          </w:p>
        </w:tc>
        <w:tc>
          <w:tcPr>
            <w:tcW w:w="1677" w:type="pct"/>
            <w:gridSpan w:val="2"/>
            <w:tcBorders>
              <w:top w:val="nil"/>
              <w:left w:val="nil"/>
              <w:bottom w:val="single" w:sz="4" w:space="0" w:color="auto"/>
              <w:right w:val="single" w:sz="4" w:space="0" w:color="auto"/>
            </w:tcBorders>
            <w:shd w:val="clear" w:color="000000" w:fill="FFE699"/>
            <w:vAlign w:val="center"/>
            <w:hideMark/>
          </w:tcPr>
          <w:p w14:paraId="7448C52E" w14:textId="40CFD988" w:rsidR="00445CD0" w:rsidRPr="007D671E" w:rsidRDefault="00445CD0">
            <w:pPr>
              <w:jc w:val="center"/>
              <w:rPr>
                <w:rFonts w:ascii="Arial" w:hAnsi="Arial" w:cs="Arial"/>
                <w:color w:val="000000" w:themeColor="text1"/>
              </w:rPr>
            </w:pPr>
            <w:r w:rsidRPr="007D671E">
              <w:rPr>
                <w:rFonts w:ascii="Arial" w:hAnsi="Arial" w:cs="Arial"/>
                <w:color w:val="000000" w:themeColor="text1"/>
              </w:rPr>
              <w:t xml:space="preserve">Empire serves a wide range of foods to a diverse group of customers who are always looking for something new. </w:t>
            </w:r>
          </w:p>
        </w:tc>
        <w:tc>
          <w:tcPr>
            <w:tcW w:w="388" w:type="pct"/>
            <w:gridSpan w:val="2"/>
            <w:tcBorders>
              <w:top w:val="nil"/>
              <w:left w:val="nil"/>
              <w:bottom w:val="single" w:sz="4" w:space="0" w:color="auto"/>
              <w:right w:val="single" w:sz="4" w:space="0" w:color="auto"/>
            </w:tcBorders>
            <w:shd w:val="clear" w:color="000000" w:fill="F4B084"/>
            <w:noWrap/>
            <w:vAlign w:val="center"/>
            <w:hideMark/>
          </w:tcPr>
          <w:p w14:paraId="26C1740B"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3</w:t>
            </w:r>
          </w:p>
        </w:tc>
      </w:tr>
      <w:tr w:rsidR="00D66A0F" w:rsidRPr="007D671E" w14:paraId="4BD3ACD5" w14:textId="77777777" w:rsidTr="00185F4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Before w:val="1"/>
          <w:gridAfter w:val="1"/>
          <w:wBefore w:w="65" w:type="pct"/>
          <w:wAfter w:w="86" w:type="pct"/>
          <w:trHeight w:val="2554"/>
        </w:trPr>
        <w:tc>
          <w:tcPr>
            <w:tcW w:w="719" w:type="pct"/>
            <w:gridSpan w:val="2"/>
            <w:tcBorders>
              <w:top w:val="nil"/>
              <w:left w:val="single" w:sz="4" w:space="0" w:color="auto"/>
              <w:bottom w:val="single" w:sz="4" w:space="0" w:color="auto"/>
              <w:right w:val="single" w:sz="4" w:space="0" w:color="auto"/>
            </w:tcBorders>
            <w:shd w:val="clear" w:color="000000" w:fill="DBDBDB"/>
            <w:noWrap/>
            <w:vAlign w:val="center"/>
            <w:hideMark/>
          </w:tcPr>
          <w:p w14:paraId="5E834C13" w14:textId="77777777" w:rsidR="00445CD0" w:rsidRPr="007D671E" w:rsidRDefault="00445CD0">
            <w:pPr>
              <w:jc w:val="center"/>
              <w:rPr>
                <w:rFonts w:ascii="Arial" w:hAnsi="Arial" w:cs="Arial"/>
                <w:b/>
                <w:bCs/>
                <w:color w:val="000000" w:themeColor="text1"/>
              </w:rPr>
            </w:pPr>
            <w:r w:rsidRPr="007D671E">
              <w:rPr>
                <w:rFonts w:ascii="Arial" w:hAnsi="Arial" w:cs="Arial"/>
                <w:b/>
                <w:bCs/>
                <w:color w:val="000000" w:themeColor="text1"/>
              </w:rPr>
              <w:t>Business Needs</w:t>
            </w:r>
          </w:p>
        </w:tc>
        <w:tc>
          <w:tcPr>
            <w:tcW w:w="1290" w:type="pct"/>
            <w:tcBorders>
              <w:top w:val="nil"/>
              <w:left w:val="nil"/>
              <w:bottom w:val="single" w:sz="4" w:space="0" w:color="auto"/>
              <w:right w:val="single" w:sz="4" w:space="0" w:color="auto"/>
            </w:tcBorders>
            <w:shd w:val="clear" w:color="000000" w:fill="C6E0B4"/>
            <w:vAlign w:val="center"/>
            <w:hideMark/>
          </w:tcPr>
          <w:p w14:paraId="6E0A57E1"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The people who will have very high expectations for sustainability and eco-friendly practices will visit the hotel for the sustainable practices.</w:t>
            </w:r>
          </w:p>
        </w:tc>
        <w:tc>
          <w:tcPr>
            <w:tcW w:w="775" w:type="pct"/>
            <w:tcBorders>
              <w:top w:val="nil"/>
              <w:left w:val="nil"/>
              <w:bottom w:val="single" w:sz="4" w:space="0" w:color="auto"/>
              <w:right w:val="single" w:sz="4" w:space="0" w:color="auto"/>
            </w:tcBorders>
            <w:shd w:val="clear" w:color="000000" w:fill="9BC2E6"/>
            <w:noWrap/>
            <w:vAlign w:val="center"/>
            <w:hideMark/>
          </w:tcPr>
          <w:p w14:paraId="1DDA50EC" w14:textId="09E923CB" w:rsidR="00445CD0" w:rsidRPr="007D671E" w:rsidRDefault="00445CD0">
            <w:pPr>
              <w:jc w:val="center"/>
              <w:rPr>
                <w:rFonts w:ascii="Arial" w:hAnsi="Arial" w:cs="Arial"/>
                <w:color w:val="000000" w:themeColor="text1"/>
              </w:rPr>
            </w:pPr>
            <w:r w:rsidRPr="007D671E">
              <w:rPr>
                <w:rFonts w:ascii="Arial" w:hAnsi="Arial" w:cs="Arial"/>
                <w:color w:val="000000" w:themeColor="text1"/>
              </w:rPr>
              <w:t>Eco-friendly t</w:t>
            </w:r>
            <w:r w:rsidR="0051562F" w:rsidRPr="007D671E">
              <w:rPr>
                <w:rFonts w:ascii="Arial" w:hAnsi="Arial" w:cs="Arial"/>
                <w:color w:val="000000" w:themeColor="text1"/>
              </w:rPr>
              <w:t>ourists</w:t>
            </w:r>
          </w:p>
        </w:tc>
        <w:tc>
          <w:tcPr>
            <w:tcW w:w="1677" w:type="pct"/>
            <w:gridSpan w:val="2"/>
            <w:tcBorders>
              <w:top w:val="nil"/>
              <w:left w:val="nil"/>
              <w:bottom w:val="single" w:sz="4" w:space="0" w:color="auto"/>
              <w:right w:val="single" w:sz="4" w:space="0" w:color="auto"/>
            </w:tcBorders>
            <w:shd w:val="clear" w:color="000000" w:fill="FFE699"/>
            <w:vAlign w:val="center"/>
            <w:hideMark/>
          </w:tcPr>
          <w:p w14:paraId="5B5F1CB7"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 xml:space="preserve">Organised groups who are looking to spend a wonderful time with its colleagues or friends can discover the local beauty blissfully. </w:t>
            </w:r>
          </w:p>
        </w:tc>
        <w:tc>
          <w:tcPr>
            <w:tcW w:w="388" w:type="pct"/>
            <w:gridSpan w:val="2"/>
            <w:tcBorders>
              <w:top w:val="nil"/>
              <w:left w:val="nil"/>
              <w:bottom w:val="single" w:sz="4" w:space="0" w:color="auto"/>
              <w:right w:val="single" w:sz="4" w:space="0" w:color="auto"/>
            </w:tcBorders>
            <w:shd w:val="clear" w:color="000000" w:fill="F4B084"/>
            <w:noWrap/>
            <w:vAlign w:val="center"/>
            <w:hideMark/>
          </w:tcPr>
          <w:p w14:paraId="6ADD6E0C"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5</w:t>
            </w:r>
          </w:p>
        </w:tc>
      </w:tr>
      <w:tr w:rsidR="00D66A0F" w:rsidRPr="007D671E" w14:paraId="514A9E6C" w14:textId="77777777" w:rsidTr="00185F4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Before w:val="1"/>
          <w:gridAfter w:val="1"/>
          <w:wBefore w:w="65" w:type="pct"/>
          <w:wAfter w:w="86" w:type="pct"/>
          <w:trHeight w:val="2251"/>
        </w:trPr>
        <w:tc>
          <w:tcPr>
            <w:tcW w:w="719" w:type="pct"/>
            <w:gridSpan w:val="2"/>
            <w:tcBorders>
              <w:top w:val="nil"/>
              <w:left w:val="single" w:sz="4" w:space="0" w:color="auto"/>
              <w:bottom w:val="single" w:sz="4" w:space="0" w:color="auto"/>
              <w:right w:val="single" w:sz="4" w:space="0" w:color="auto"/>
            </w:tcBorders>
            <w:shd w:val="clear" w:color="000000" w:fill="DBDBDB"/>
            <w:noWrap/>
            <w:vAlign w:val="center"/>
            <w:hideMark/>
          </w:tcPr>
          <w:p w14:paraId="129A4591" w14:textId="77777777" w:rsidR="00445CD0" w:rsidRPr="007D671E" w:rsidRDefault="00445CD0">
            <w:pPr>
              <w:jc w:val="center"/>
              <w:rPr>
                <w:rFonts w:ascii="Arial" w:hAnsi="Arial" w:cs="Arial"/>
                <w:b/>
                <w:bCs/>
                <w:color w:val="000000" w:themeColor="text1"/>
              </w:rPr>
            </w:pPr>
            <w:r w:rsidRPr="007D671E">
              <w:rPr>
                <w:rFonts w:ascii="Arial" w:hAnsi="Arial" w:cs="Arial"/>
                <w:b/>
                <w:bCs/>
                <w:color w:val="000000" w:themeColor="text1"/>
              </w:rPr>
              <w:t>Business Information</w:t>
            </w:r>
          </w:p>
        </w:tc>
        <w:tc>
          <w:tcPr>
            <w:tcW w:w="1290" w:type="pct"/>
            <w:tcBorders>
              <w:top w:val="nil"/>
              <w:left w:val="nil"/>
              <w:bottom w:val="single" w:sz="4" w:space="0" w:color="auto"/>
              <w:right w:val="single" w:sz="4" w:space="0" w:color="auto"/>
            </w:tcBorders>
            <w:shd w:val="clear" w:color="000000" w:fill="C6E0B4"/>
            <w:vAlign w:val="center"/>
            <w:hideMark/>
          </w:tcPr>
          <w:p w14:paraId="436B8B84" w14:textId="74469F99" w:rsidR="00445CD0" w:rsidRPr="007D671E" w:rsidRDefault="00445CD0">
            <w:pPr>
              <w:jc w:val="center"/>
              <w:rPr>
                <w:rFonts w:ascii="Arial" w:hAnsi="Arial" w:cs="Arial"/>
                <w:color w:val="000000" w:themeColor="text1"/>
              </w:rPr>
            </w:pPr>
            <w:r w:rsidRPr="007D671E">
              <w:rPr>
                <w:rFonts w:ascii="Arial" w:hAnsi="Arial" w:cs="Arial"/>
                <w:color w:val="000000" w:themeColor="text1"/>
              </w:rPr>
              <w:t>T</w:t>
            </w:r>
            <w:r w:rsidR="0051562F" w:rsidRPr="007D671E">
              <w:rPr>
                <w:rFonts w:ascii="Arial" w:hAnsi="Arial" w:cs="Arial"/>
                <w:color w:val="000000" w:themeColor="text1"/>
              </w:rPr>
              <w:t>ourists</w:t>
            </w:r>
            <w:r w:rsidRPr="007D671E">
              <w:rPr>
                <w:rFonts w:ascii="Arial" w:hAnsi="Arial" w:cs="Arial"/>
                <w:color w:val="000000" w:themeColor="text1"/>
              </w:rPr>
              <w:t xml:space="preserve"> who tend to look for spending time with their family or personally.</w:t>
            </w:r>
          </w:p>
        </w:tc>
        <w:tc>
          <w:tcPr>
            <w:tcW w:w="775" w:type="pct"/>
            <w:tcBorders>
              <w:top w:val="nil"/>
              <w:left w:val="nil"/>
              <w:bottom w:val="single" w:sz="4" w:space="0" w:color="auto"/>
              <w:right w:val="single" w:sz="4" w:space="0" w:color="auto"/>
            </w:tcBorders>
            <w:shd w:val="clear" w:color="000000" w:fill="9BC2E6"/>
            <w:noWrap/>
            <w:vAlign w:val="center"/>
            <w:hideMark/>
          </w:tcPr>
          <w:p w14:paraId="0FD41781"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Groups</w:t>
            </w:r>
          </w:p>
        </w:tc>
        <w:tc>
          <w:tcPr>
            <w:tcW w:w="1677" w:type="pct"/>
            <w:gridSpan w:val="2"/>
            <w:tcBorders>
              <w:top w:val="nil"/>
              <w:left w:val="nil"/>
              <w:bottom w:val="single" w:sz="4" w:space="0" w:color="auto"/>
              <w:right w:val="single" w:sz="4" w:space="0" w:color="auto"/>
            </w:tcBorders>
            <w:shd w:val="clear" w:color="000000" w:fill="FFE699"/>
            <w:vAlign w:val="center"/>
            <w:hideMark/>
          </w:tcPr>
          <w:p w14:paraId="56966D74"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 xml:space="preserve">The restaurant’s commitment to great service and unique, tasty food brings in people of all ages, from young workers to eaters with years of experience. </w:t>
            </w:r>
          </w:p>
        </w:tc>
        <w:tc>
          <w:tcPr>
            <w:tcW w:w="388" w:type="pct"/>
            <w:gridSpan w:val="2"/>
            <w:tcBorders>
              <w:top w:val="nil"/>
              <w:left w:val="nil"/>
              <w:bottom w:val="single" w:sz="4" w:space="0" w:color="auto"/>
              <w:right w:val="single" w:sz="4" w:space="0" w:color="auto"/>
            </w:tcBorders>
            <w:shd w:val="clear" w:color="000000" w:fill="F4B084"/>
            <w:noWrap/>
            <w:vAlign w:val="center"/>
            <w:hideMark/>
          </w:tcPr>
          <w:p w14:paraId="63F1E0D1"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4</w:t>
            </w:r>
          </w:p>
        </w:tc>
      </w:tr>
      <w:tr w:rsidR="00D66A0F" w:rsidRPr="007D671E" w14:paraId="31ACD4D9" w14:textId="77777777" w:rsidTr="00185F41">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Before w:val="1"/>
          <w:gridAfter w:val="1"/>
          <w:wBefore w:w="65" w:type="pct"/>
          <w:wAfter w:w="86" w:type="pct"/>
          <w:trHeight w:val="2538"/>
        </w:trPr>
        <w:tc>
          <w:tcPr>
            <w:tcW w:w="719" w:type="pct"/>
            <w:gridSpan w:val="2"/>
            <w:tcBorders>
              <w:top w:val="nil"/>
              <w:left w:val="single" w:sz="4" w:space="0" w:color="auto"/>
              <w:bottom w:val="single" w:sz="4" w:space="0" w:color="auto"/>
              <w:right w:val="single" w:sz="4" w:space="0" w:color="auto"/>
            </w:tcBorders>
            <w:shd w:val="clear" w:color="000000" w:fill="DBDBDB"/>
            <w:noWrap/>
            <w:vAlign w:val="center"/>
            <w:hideMark/>
          </w:tcPr>
          <w:p w14:paraId="36AC6FAC" w14:textId="77777777" w:rsidR="00445CD0" w:rsidRPr="007D671E" w:rsidRDefault="00445CD0">
            <w:pPr>
              <w:jc w:val="center"/>
              <w:rPr>
                <w:rFonts w:ascii="Arial" w:hAnsi="Arial" w:cs="Arial"/>
                <w:b/>
                <w:bCs/>
                <w:color w:val="000000" w:themeColor="text1"/>
              </w:rPr>
            </w:pPr>
            <w:r w:rsidRPr="007D671E">
              <w:rPr>
                <w:rFonts w:ascii="Arial" w:hAnsi="Arial" w:cs="Arial"/>
                <w:b/>
                <w:bCs/>
                <w:color w:val="000000" w:themeColor="text1"/>
              </w:rPr>
              <w:t>Behavioural</w:t>
            </w:r>
          </w:p>
        </w:tc>
        <w:tc>
          <w:tcPr>
            <w:tcW w:w="1290" w:type="pct"/>
            <w:tcBorders>
              <w:top w:val="nil"/>
              <w:left w:val="nil"/>
              <w:bottom w:val="single" w:sz="4" w:space="0" w:color="auto"/>
              <w:right w:val="single" w:sz="4" w:space="0" w:color="auto"/>
            </w:tcBorders>
            <w:shd w:val="clear" w:color="000000" w:fill="C6E0B4"/>
            <w:vAlign w:val="center"/>
            <w:hideMark/>
          </w:tcPr>
          <w:p w14:paraId="1044FC8B"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 xml:space="preserve">Attraction towards the good and premium services. </w:t>
            </w:r>
          </w:p>
        </w:tc>
        <w:tc>
          <w:tcPr>
            <w:tcW w:w="775" w:type="pct"/>
            <w:tcBorders>
              <w:top w:val="nil"/>
              <w:left w:val="nil"/>
              <w:bottom w:val="single" w:sz="4" w:space="0" w:color="auto"/>
              <w:right w:val="single" w:sz="4" w:space="0" w:color="auto"/>
            </w:tcBorders>
            <w:shd w:val="clear" w:color="000000" w:fill="9BC2E6"/>
            <w:noWrap/>
            <w:vAlign w:val="center"/>
            <w:hideMark/>
          </w:tcPr>
          <w:p w14:paraId="419918EB" w14:textId="38CAB37A" w:rsidR="00445CD0" w:rsidRPr="007D671E" w:rsidRDefault="00445CD0">
            <w:pPr>
              <w:jc w:val="center"/>
              <w:rPr>
                <w:rFonts w:ascii="Arial" w:hAnsi="Arial" w:cs="Arial"/>
                <w:color w:val="000000" w:themeColor="text1"/>
              </w:rPr>
            </w:pPr>
            <w:r w:rsidRPr="007D671E">
              <w:rPr>
                <w:rFonts w:ascii="Arial" w:hAnsi="Arial" w:cs="Arial"/>
                <w:color w:val="000000" w:themeColor="text1"/>
              </w:rPr>
              <w:t>Tourists (Families, couples, and solo</w:t>
            </w:r>
            <w:r w:rsidR="0051562F" w:rsidRPr="007D671E">
              <w:rPr>
                <w:rFonts w:ascii="Arial" w:hAnsi="Arial" w:cs="Arial"/>
                <w:color w:val="000000" w:themeColor="text1"/>
              </w:rPr>
              <w:t xml:space="preserve"> )</w:t>
            </w:r>
          </w:p>
        </w:tc>
        <w:tc>
          <w:tcPr>
            <w:tcW w:w="1677" w:type="pct"/>
            <w:gridSpan w:val="2"/>
            <w:tcBorders>
              <w:top w:val="nil"/>
              <w:left w:val="nil"/>
              <w:bottom w:val="single" w:sz="4" w:space="0" w:color="auto"/>
              <w:right w:val="single" w:sz="4" w:space="0" w:color="auto"/>
            </w:tcBorders>
            <w:shd w:val="clear" w:color="000000" w:fill="FFE699"/>
            <w:vAlign w:val="center"/>
            <w:hideMark/>
          </w:tcPr>
          <w:p w14:paraId="295DC098"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People come to celebrate or just unwind after a long week. They enjoy traditional meals and try a wide range of Indian specialties.</w:t>
            </w:r>
          </w:p>
        </w:tc>
        <w:tc>
          <w:tcPr>
            <w:tcW w:w="388" w:type="pct"/>
            <w:gridSpan w:val="2"/>
            <w:tcBorders>
              <w:top w:val="nil"/>
              <w:left w:val="nil"/>
              <w:bottom w:val="single" w:sz="4" w:space="0" w:color="auto"/>
              <w:right w:val="single" w:sz="4" w:space="0" w:color="auto"/>
            </w:tcBorders>
            <w:shd w:val="clear" w:color="000000" w:fill="F4B084"/>
            <w:noWrap/>
            <w:vAlign w:val="center"/>
            <w:hideMark/>
          </w:tcPr>
          <w:p w14:paraId="0CB25D2A" w14:textId="77777777" w:rsidR="00445CD0" w:rsidRPr="007D671E" w:rsidRDefault="00445CD0">
            <w:pPr>
              <w:jc w:val="center"/>
              <w:rPr>
                <w:rFonts w:ascii="Arial" w:hAnsi="Arial" w:cs="Arial"/>
                <w:color w:val="000000" w:themeColor="text1"/>
              </w:rPr>
            </w:pPr>
            <w:r w:rsidRPr="007D671E">
              <w:rPr>
                <w:rFonts w:ascii="Arial" w:hAnsi="Arial" w:cs="Arial"/>
                <w:color w:val="000000" w:themeColor="text1"/>
              </w:rPr>
              <w:t>2</w:t>
            </w:r>
          </w:p>
        </w:tc>
      </w:tr>
      <w:bookmarkEnd w:id="33"/>
      <w:tr w:rsidR="00D66A0F" w:rsidRPr="007D671E" w14:paraId="38B18AA0" w14:textId="77777777" w:rsidTr="00185F41">
        <w:trPr>
          <w:gridAfter w:val="2"/>
          <w:wAfter w:w="251" w:type="pct"/>
          <w:trHeight w:hRule="exact" w:val="494"/>
        </w:trPr>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4E6E5256" w14:textId="77777777" w:rsidR="00225E6E" w:rsidRPr="007D671E" w:rsidRDefault="00225E6E" w:rsidP="001E444F">
            <w:pPr>
              <w:pStyle w:val="NoSpacing"/>
              <w:rPr>
                <w:rFonts w:ascii="Arial" w:hAnsi="Arial" w:cs="Arial"/>
                <w:color w:val="000000" w:themeColor="text1"/>
              </w:rPr>
            </w:pPr>
          </w:p>
        </w:tc>
        <w:tc>
          <w:tcPr>
            <w:tcW w:w="4246" w:type="pct"/>
            <w:gridSpan w:val="4"/>
            <w:tcBorders>
              <w:top w:val="nil"/>
              <w:left w:val="single" w:sz="8" w:space="0" w:color="DBE5F1"/>
              <w:bottom w:val="nil"/>
              <w:right w:val="single" w:sz="8" w:space="0" w:color="DBE5F1"/>
            </w:tcBorders>
            <w:shd w:val="clear" w:color="auto" w:fill="auto"/>
          </w:tcPr>
          <w:p w14:paraId="7BB6D5C1" w14:textId="77777777" w:rsidR="001E4028" w:rsidRPr="007D671E" w:rsidRDefault="001E4028" w:rsidP="00185F41">
            <w:pPr>
              <w:pStyle w:val="Heading2"/>
              <w:rPr>
                <w:rFonts w:ascii="Arial" w:hAnsi="Arial" w:cs="Arial"/>
              </w:rPr>
            </w:pPr>
          </w:p>
        </w:tc>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30333CD5" w14:textId="77777777" w:rsidR="00225E6E" w:rsidRPr="007D671E" w:rsidRDefault="00225E6E" w:rsidP="001E444F">
            <w:pPr>
              <w:pStyle w:val="NoSpacing"/>
              <w:rPr>
                <w:rFonts w:ascii="Arial" w:hAnsi="Arial" w:cs="Arial"/>
                <w:color w:val="000000" w:themeColor="text1"/>
              </w:rPr>
            </w:pPr>
          </w:p>
        </w:tc>
      </w:tr>
      <w:tr w:rsidR="00D66A0F" w:rsidRPr="007D671E" w14:paraId="166F5CF3" w14:textId="77777777" w:rsidTr="00185F41">
        <w:trPr>
          <w:gridAfter w:val="2"/>
          <w:wAfter w:w="251" w:type="pct"/>
          <w:trHeight w:val="2155"/>
        </w:trPr>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0E1FEE66" w14:textId="77777777" w:rsidR="00225E6E" w:rsidRPr="007D671E" w:rsidRDefault="0063654E" w:rsidP="001E444F">
            <w:pPr>
              <w:pStyle w:val="NoSpacing"/>
              <w:rPr>
                <w:rFonts w:ascii="Arial" w:hAnsi="Arial" w:cs="Arial"/>
                <w:color w:val="000000" w:themeColor="text1"/>
              </w:rPr>
            </w:pPr>
            <w:r w:rsidRPr="007D671E">
              <w:rPr>
                <w:rFonts w:ascii="Arial" w:hAnsi="Arial" w:cs="Arial"/>
                <w:color w:val="000000" w:themeColor="text1"/>
              </w:rPr>
              <w:t>ss</w:t>
            </w:r>
          </w:p>
        </w:tc>
        <w:tc>
          <w:tcPr>
            <w:tcW w:w="4246" w:type="pct"/>
            <w:gridSpan w:val="4"/>
            <w:tcBorders>
              <w:top w:val="nil"/>
              <w:left w:val="single" w:sz="8" w:space="0" w:color="DBE5F1"/>
              <w:bottom w:val="nil"/>
              <w:right w:val="single" w:sz="8" w:space="0" w:color="DBE5F1"/>
            </w:tcBorders>
            <w:shd w:val="clear" w:color="auto" w:fill="auto"/>
          </w:tcPr>
          <w:p w14:paraId="421CDE8B" w14:textId="4C46D291" w:rsidR="00185F41" w:rsidRPr="007D671E" w:rsidRDefault="00185F41" w:rsidP="0051562F">
            <w:pPr>
              <w:pStyle w:val="Heading2"/>
              <w:spacing w:line="360" w:lineRule="auto"/>
              <w:rPr>
                <w:rFonts w:ascii="Arial" w:hAnsi="Arial" w:cs="Arial"/>
                <w:color w:val="000000" w:themeColor="text1"/>
                <w:sz w:val="24"/>
                <w:szCs w:val="24"/>
              </w:rPr>
            </w:pPr>
            <w:bookmarkStart w:id="34" w:name="_Toc287535415"/>
            <w:r w:rsidRPr="007D671E">
              <w:rPr>
                <w:rFonts w:ascii="Arial" w:hAnsi="Arial" w:cs="Arial"/>
                <w:color w:val="000000" w:themeColor="text1"/>
                <w:sz w:val="24"/>
                <w:szCs w:val="24"/>
              </w:rPr>
              <w:t xml:space="preserve">Customer research </w:t>
            </w:r>
            <w:r w:rsidR="001B64AB">
              <w:rPr>
                <w:rFonts w:ascii="Arial" w:hAnsi="Arial" w:cs="Arial"/>
                <w:color w:val="000000" w:themeColor="text1"/>
                <w:sz w:val="24"/>
                <w:szCs w:val="24"/>
              </w:rPr>
              <w:t xml:space="preserve">made by </w:t>
            </w:r>
            <w:r w:rsidR="00CC086B">
              <w:rPr>
                <w:rFonts w:ascii="Arial" w:hAnsi="Arial" w:cs="Arial"/>
                <w:color w:val="000000" w:themeColor="text1"/>
                <w:sz w:val="24"/>
                <w:szCs w:val="24"/>
              </w:rPr>
              <w:t>HR manager,</w:t>
            </w:r>
            <w:r w:rsidR="0094021B">
              <w:rPr>
                <w:rFonts w:ascii="Arial" w:hAnsi="Arial" w:cs="Arial"/>
                <w:color w:val="000000" w:themeColor="text1"/>
                <w:sz w:val="24"/>
                <w:szCs w:val="24"/>
              </w:rPr>
              <w:t xml:space="preserve"> one of the</w:t>
            </w:r>
            <w:r w:rsidR="00CC086B">
              <w:rPr>
                <w:rFonts w:ascii="Arial" w:hAnsi="Arial" w:cs="Arial"/>
                <w:color w:val="000000" w:themeColor="text1"/>
                <w:sz w:val="24"/>
                <w:szCs w:val="24"/>
              </w:rPr>
              <w:t xml:space="preserve"> associate manager</w:t>
            </w:r>
            <w:r w:rsidR="0094021B">
              <w:rPr>
                <w:rFonts w:ascii="Arial" w:hAnsi="Arial" w:cs="Arial"/>
                <w:color w:val="000000" w:themeColor="text1"/>
                <w:sz w:val="24"/>
                <w:szCs w:val="24"/>
              </w:rPr>
              <w:t>s,</w:t>
            </w:r>
            <w:r w:rsidR="00CC086B">
              <w:rPr>
                <w:rFonts w:ascii="Arial" w:hAnsi="Arial" w:cs="Arial"/>
                <w:color w:val="000000" w:themeColor="text1"/>
                <w:sz w:val="24"/>
                <w:szCs w:val="24"/>
              </w:rPr>
              <w:t xml:space="preserve"> indicate</w:t>
            </w:r>
            <w:r w:rsidR="0094021B">
              <w:rPr>
                <w:rFonts w:ascii="Arial" w:hAnsi="Arial" w:cs="Arial"/>
                <w:color w:val="000000" w:themeColor="text1"/>
                <w:sz w:val="24"/>
                <w:szCs w:val="24"/>
              </w:rPr>
              <w:t>s what</w:t>
            </w:r>
            <w:r w:rsidRPr="007D671E">
              <w:rPr>
                <w:rFonts w:ascii="Arial" w:hAnsi="Arial" w:cs="Arial"/>
                <w:color w:val="000000" w:themeColor="text1"/>
                <w:sz w:val="24"/>
                <w:szCs w:val="24"/>
              </w:rPr>
              <w:t xml:space="preserve"> </w:t>
            </w:r>
            <w:r w:rsidR="004F6F94">
              <w:rPr>
                <w:rFonts w:ascii="Arial" w:hAnsi="Arial" w:cs="Arial"/>
                <w:color w:val="000000" w:themeColor="text1"/>
                <w:sz w:val="24"/>
                <w:szCs w:val="24"/>
              </w:rPr>
              <w:t>business guests are looking for</w:t>
            </w:r>
            <w:r w:rsidRPr="007D671E">
              <w:rPr>
                <w:rFonts w:ascii="Arial" w:hAnsi="Arial" w:cs="Arial"/>
                <w:color w:val="000000" w:themeColor="text1"/>
                <w:sz w:val="24"/>
                <w:szCs w:val="24"/>
              </w:rPr>
              <w:t>:</w:t>
            </w:r>
            <w:bookmarkEnd w:id="34"/>
          </w:p>
          <w:p w14:paraId="7A098376" w14:textId="0D1C070B" w:rsidR="00E325F5" w:rsidRPr="007D671E" w:rsidRDefault="001A7BF9" w:rsidP="0051562F">
            <w:p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 </w:t>
            </w:r>
          </w:p>
        </w:tc>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5A053FD9" w14:textId="77777777" w:rsidR="00225E6E" w:rsidRPr="007D671E" w:rsidRDefault="00225E6E" w:rsidP="001E444F">
            <w:pPr>
              <w:pStyle w:val="NoSpacing"/>
              <w:rPr>
                <w:rFonts w:ascii="Arial" w:hAnsi="Arial" w:cs="Arial"/>
                <w:color w:val="000000" w:themeColor="text1"/>
              </w:rPr>
            </w:pPr>
          </w:p>
        </w:tc>
      </w:tr>
      <w:tr w:rsidR="00D66A0F" w:rsidRPr="007D671E" w14:paraId="4CC75A6F" w14:textId="77777777" w:rsidTr="00185F41">
        <w:trPr>
          <w:gridAfter w:val="2"/>
          <w:wAfter w:w="251" w:type="pct"/>
          <w:trHeight w:val="20"/>
        </w:trPr>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494D8615" w14:textId="77777777" w:rsidR="00225E6E" w:rsidRPr="007D671E" w:rsidRDefault="00225E6E" w:rsidP="001E444F">
            <w:pPr>
              <w:pStyle w:val="NoSpacing"/>
              <w:rPr>
                <w:rFonts w:ascii="Arial" w:hAnsi="Arial" w:cs="Arial"/>
                <w:color w:val="000000" w:themeColor="text1"/>
              </w:rPr>
            </w:pPr>
          </w:p>
        </w:tc>
        <w:tc>
          <w:tcPr>
            <w:tcW w:w="4246" w:type="pct"/>
            <w:gridSpan w:val="4"/>
            <w:tcBorders>
              <w:top w:val="nil"/>
              <w:left w:val="single" w:sz="8" w:space="0" w:color="DBE5F1"/>
              <w:bottom w:val="nil"/>
              <w:right w:val="single" w:sz="8" w:space="0" w:color="DBE5F1"/>
            </w:tcBorders>
            <w:shd w:val="clear" w:color="auto" w:fill="auto"/>
          </w:tcPr>
          <w:p w14:paraId="3E1DA91F" w14:textId="77777777" w:rsidR="00225E6E" w:rsidRPr="007D671E" w:rsidRDefault="00225E6E" w:rsidP="0051562F">
            <w:pPr>
              <w:pStyle w:val="NoSpacing"/>
              <w:spacing w:line="360" w:lineRule="auto"/>
              <w:rPr>
                <w:rFonts w:ascii="Arial" w:hAnsi="Arial" w:cs="Arial"/>
                <w:color w:val="000000" w:themeColor="text1"/>
                <w:sz w:val="24"/>
                <w:szCs w:val="24"/>
              </w:rPr>
            </w:pPr>
          </w:p>
        </w:tc>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12EDEDC5" w14:textId="77777777" w:rsidR="00225E6E" w:rsidRPr="007D671E" w:rsidRDefault="00225E6E" w:rsidP="001E444F">
            <w:pPr>
              <w:pStyle w:val="NoSpacing"/>
              <w:rPr>
                <w:rFonts w:ascii="Arial" w:hAnsi="Arial" w:cs="Arial"/>
                <w:color w:val="000000" w:themeColor="text1"/>
              </w:rPr>
            </w:pPr>
          </w:p>
        </w:tc>
      </w:tr>
      <w:tr w:rsidR="00D66A0F" w:rsidRPr="007D671E" w14:paraId="364EF002" w14:textId="77777777" w:rsidTr="00185F41">
        <w:trPr>
          <w:gridAfter w:val="2"/>
          <w:wAfter w:w="251" w:type="pct"/>
          <w:trHeight w:val="2155"/>
        </w:trPr>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16E53330" w14:textId="77777777" w:rsidR="00C42E49" w:rsidRPr="007D671E" w:rsidRDefault="00C42E49" w:rsidP="001E444F">
            <w:pPr>
              <w:pStyle w:val="NoSpacing"/>
              <w:rPr>
                <w:rFonts w:ascii="Arial" w:hAnsi="Arial" w:cs="Arial"/>
                <w:color w:val="000000" w:themeColor="text1"/>
              </w:rPr>
            </w:pPr>
          </w:p>
        </w:tc>
        <w:tc>
          <w:tcPr>
            <w:tcW w:w="4246" w:type="pct"/>
            <w:gridSpan w:val="4"/>
            <w:tcBorders>
              <w:top w:val="nil"/>
              <w:left w:val="single" w:sz="8" w:space="0" w:color="DBE5F1"/>
              <w:bottom w:val="nil"/>
              <w:right w:val="single" w:sz="8" w:space="0" w:color="DBE5F1"/>
            </w:tcBorders>
            <w:shd w:val="clear" w:color="auto" w:fill="auto"/>
          </w:tcPr>
          <w:p w14:paraId="71E96A43" w14:textId="00F2E192" w:rsidR="00AA68C6" w:rsidRPr="007D671E" w:rsidRDefault="003248D9" w:rsidP="0051562F">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T</w:t>
            </w:r>
            <w:r w:rsidR="005056A8" w:rsidRPr="007D671E">
              <w:rPr>
                <w:rFonts w:ascii="Arial" w:hAnsi="Arial" w:cs="Arial"/>
                <w:color w:val="000000" w:themeColor="text1"/>
                <w:sz w:val="24"/>
                <w:szCs w:val="24"/>
              </w:rPr>
              <w:t>he restaurant is based in a rural village,</w:t>
            </w:r>
            <w:r w:rsidR="00137E27" w:rsidRPr="007D671E">
              <w:rPr>
                <w:rFonts w:ascii="Arial" w:hAnsi="Arial" w:cs="Arial"/>
                <w:color w:val="000000" w:themeColor="text1"/>
                <w:sz w:val="24"/>
                <w:szCs w:val="24"/>
              </w:rPr>
              <w:t xml:space="preserve"> has</w:t>
            </w:r>
            <w:r w:rsidR="00144DA5" w:rsidRPr="007D671E">
              <w:rPr>
                <w:rFonts w:ascii="Arial" w:hAnsi="Arial" w:cs="Arial"/>
                <w:color w:val="000000" w:themeColor="text1"/>
                <w:sz w:val="24"/>
                <w:szCs w:val="24"/>
              </w:rPr>
              <w:t xml:space="preserve"> own</w:t>
            </w:r>
            <w:r w:rsidR="00137E27" w:rsidRPr="007D671E">
              <w:rPr>
                <w:rFonts w:ascii="Arial" w:hAnsi="Arial" w:cs="Arial"/>
                <w:color w:val="000000" w:themeColor="text1"/>
                <w:sz w:val="24"/>
                <w:szCs w:val="24"/>
              </w:rPr>
              <w:t xml:space="preserve"> </w:t>
            </w:r>
            <w:r w:rsidR="00144DA5" w:rsidRPr="007D671E">
              <w:rPr>
                <w:rFonts w:ascii="Arial" w:hAnsi="Arial" w:cs="Arial"/>
                <w:color w:val="000000" w:themeColor="text1"/>
                <w:sz w:val="24"/>
                <w:szCs w:val="24"/>
              </w:rPr>
              <w:t>carpark</w:t>
            </w:r>
            <w:r w:rsidR="00137E27" w:rsidRPr="007D671E">
              <w:rPr>
                <w:rFonts w:ascii="Arial" w:hAnsi="Arial" w:cs="Arial"/>
                <w:color w:val="000000" w:themeColor="text1"/>
                <w:sz w:val="24"/>
                <w:szCs w:val="24"/>
              </w:rPr>
              <w:t>, five rooms for accommodation</w:t>
            </w:r>
            <w:r w:rsidR="005056A8" w:rsidRPr="007D671E">
              <w:rPr>
                <w:rFonts w:ascii="Arial" w:hAnsi="Arial" w:cs="Arial"/>
                <w:color w:val="000000" w:themeColor="text1"/>
                <w:sz w:val="24"/>
                <w:szCs w:val="24"/>
              </w:rPr>
              <w:t>. The neighbourhood</w:t>
            </w:r>
            <w:r w:rsidRPr="007D671E">
              <w:rPr>
                <w:rFonts w:ascii="Arial" w:hAnsi="Arial" w:cs="Arial"/>
                <w:color w:val="000000" w:themeColor="text1"/>
                <w:sz w:val="24"/>
                <w:szCs w:val="24"/>
              </w:rPr>
              <w:t>, local farms</w:t>
            </w:r>
            <w:r w:rsidR="005056A8"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produce</w:t>
            </w:r>
            <w:r w:rsidR="005056A8" w:rsidRPr="007D671E">
              <w:rPr>
                <w:rFonts w:ascii="Arial" w:hAnsi="Arial" w:cs="Arial"/>
                <w:color w:val="000000" w:themeColor="text1"/>
                <w:sz w:val="24"/>
                <w:szCs w:val="24"/>
              </w:rPr>
              <w:t xml:space="preserve"> organic fruits, vegetables, eggs and honey. </w:t>
            </w:r>
            <w:r w:rsidRPr="007D671E">
              <w:rPr>
                <w:rFonts w:ascii="Arial" w:hAnsi="Arial" w:cs="Arial"/>
                <w:color w:val="000000" w:themeColor="text1"/>
                <w:sz w:val="24"/>
                <w:szCs w:val="24"/>
              </w:rPr>
              <w:t>Empire</w:t>
            </w:r>
            <w:r w:rsidR="005056A8" w:rsidRPr="007D671E">
              <w:rPr>
                <w:rFonts w:ascii="Arial" w:hAnsi="Arial" w:cs="Arial"/>
                <w:color w:val="000000" w:themeColor="text1"/>
                <w:sz w:val="24"/>
                <w:szCs w:val="24"/>
              </w:rPr>
              <w:t xml:space="preserve"> has its own </w:t>
            </w:r>
            <w:r w:rsidRPr="007D671E">
              <w:rPr>
                <w:rFonts w:ascii="Arial" w:hAnsi="Arial" w:cs="Arial"/>
                <w:color w:val="000000" w:themeColor="text1"/>
                <w:sz w:val="24"/>
                <w:szCs w:val="24"/>
              </w:rPr>
              <w:t>c</w:t>
            </w:r>
            <w:r w:rsidR="00E65A1A">
              <w:rPr>
                <w:rFonts w:ascii="Arial" w:hAnsi="Arial" w:cs="Arial"/>
                <w:color w:val="000000" w:themeColor="text1"/>
                <w:sz w:val="24"/>
                <w:szCs w:val="24"/>
              </w:rPr>
              <w:t>e</w:t>
            </w:r>
            <w:r w:rsidRPr="007D671E">
              <w:rPr>
                <w:rFonts w:ascii="Arial" w:hAnsi="Arial" w:cs="Arial"/>
                <w:color w:val="000000" w:themeColor="text1"/>
                <w:sz w:val="24"/>
                <w:szCs w:val="24"/>
              </w:rPr>
              <w:t xml:space="preserve">llar </w:t>
            </w:r>
            <w:r w:rsidR="004F6F94">
              <w:rPr>
                <w:rFonts w:ascii="Arial" w:hAnsi="Arial" w:cs="Arial"/>
                <w:color w:val="000000" w:themeColor="text1"/>
                <w:sz w:val="24"/>
                <w:szCs w:val="24"/>
              </w:rPr>
              <w:t>(</w:t>
            </w:r>
            <w:r w:rsidRPr="007D671E">
              <w:rPr>
                <w:rFonts w:ascii="Arial" w:hAnsi="Arial" w:cs="Arial"/>
                <w:color w:val="000000" w:themeColor="text1"/>
                <w:sz w:val="24"/>
                <w:szCs w:val="24"/>
              </w:rPr>
              <w:t>and vineyard</w:t>
            </w:r>
            <w:r w:rsidR="004F6F94">
              <w:rPr>
                <w:rFonts w:ascii="Arial" w:hAnsi="Arial" w:cs="Arial"/>
                <w:color w:val="000000" w:themeColor="text1"/>
                <w:sz w:val="24"/>
                <w:szCs w:val="24"/>
              </w:rPr>
              <w:t>)</w:t>
            </w:r>
            <w:r w:rsidR="005056A8" w:rsidRPr="007D671E">
              <w:rPr>
                <w:rFonts w:ascii="Arial" w:hAnsi="Arial" w:cs="Arial"/>
                <w:color w:val="000000" w:themeColor="text1"/>
                <w:sz w:val="24"/>
                <w:szCs w:val="24"/>
              </w:rPr>
              <w:t xml:space="preserve"> where it makes its </w:t>
            </w:r>
            <w:r w:rsidR="004F6F94">
              <w:rPr>
                <w:rFonts w:ascii="Arial" w:hAnsi="Arial" w:cs="Arial"/>
                <w:color w:val="000000" w:themeColor="text1"/>
                <w:sz w:val="24"/>
                <w:szCs w:val="24"/>
              </w:rPr>
              <w:t>o</w:t>
            </w:r>
            <w:r w:rsidR="005056A8" w:rsidRPr="007D671E">
              <w:rPr>
                <w:rFonts w:ascii="Arial" w:hAnsi="Arial" w:cs="Arial"/>
                <w:color w:val="000000" w:themeColor="text1"/>
                <w:sz w:val="24"/>
                <w:szCs w:val="24"/>
              </w:rPr>
              <w:t>wn wine.</w:t>
            </w:r>
          </w:p>
        </w:tc>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229E8487" w14:textId="77777777" w:rsidR="00C42E49" w:rsidRPr="007D671E" w:rsidRDefault="00C42E49" w:rsidP="001E444F">
            <w:pPr>
              <w:pStyle w:val="NoSpacing"/>
              <w:rPr>
                <w:rFonts w:ascii="Arial" w:hAnsi="Arial" w:cs="Arial"/>
                <w:color w:val="000000" w:themeColor="text1"/>
              </w:rPr>
            </w:pPr>
          </w:p>
        </w:tc>
      </w:tr>
      <w:tr w:rsidR="00D66A0F" w:rsidRPr="007D671E" w14:paraId="0DBA30DC" w14:textId="77777777" w:rsidTr="00185F41">
        <w:trPr>
          <w:gridAfter w:val="2"/>
          <w:wAfter w:w="251" w:type="pct"/>
          <w:trHeight w:val="3868"/>
        </w:trPr>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0D5A42B7" w14:textId="77777777" w:rsidR="00C42E49" w:rsidRPr="007D671E" w:rsidRDefault="00C42E49" w:rsidP="001E444F">
            <w:pPr>
              <w:pStyle w:val="NoSpacing"/>
              <w:rPr>
                <w:rFonts w:ascii="Arial" w:hAnsi="Arial" w:cs="Arial"/>
                <w:color w:val="000000" w:themeColor="text1"/>
              </w:rPr>
            </w:pPr>
          </w:p>
        </w:tc>
        <w:tc>
          <w:tcPr>
            <w:tcW w:w="4246" w:type="pct"/>
            <w:gridSpan w:val="4"/>
            <w:tcBorders>
              <w:top w:val="nil"/>
              <w:left w:val="single" w:sz="8" w:space="0" w:color="DBE5F1"/>
              <w:bottom w:val="single" w:sz="8" w:space="0" w:color="DBE5F1"/>
              <w:right w:val="single" w:sz="8" w:space="0" w:color="DBE5F1"/>
            </w:tcBorders>
            <w:shd w:val="clear" w:color="auto" w:fill="auto"/>
          </w:tcPr>
          <w:p w14:paraId="5ABE0C9E" w14:textId="77777777" w:rsidR="00C42E49" w:rsidRPr="007D671E" w:rsidRDefault="00C42E49" w:rsidP="00137E27">
            <w:pPr>
              <w:pStyle w:val="Heading2"/>
              <w:spacing w:line="360" w:lineRule="auto"/>
              <w:rPr>
                <w:rFonts w:ascii="Arial" w:hAnsi="Arial" w:cs="Arial"/>
                <w:color w:val="000000" w:themeColor="text1"/>
                <w:sz w:val="24"/>
                <w:szCs w:val="24"/>
              </w:rPr>
            </w:pPr>
            <w:bookmarkStart w:id="35" w:name="_Toc287535417"/>
            <w:r w:rsidRPr="007D671E">
              <w:rPr>
                <w:rFonts w:ascii="Arial" w:hAnsi="Arial" w:cs="Arial"/>
                <w:color w:val="000000" w:themeColor="text1"/>
                <w:sz w:val="24"/>
                <w:szCs w:val="24"/>
              </w:rPr>
              <w:t>Number of customer</w:t>
            </w:r>
            <w:r w:rsidR="0086365B" w:rsidRPr="007D671E">
              <w:rPr>
                <w:rFonts w:ascii="Arial" w:hAnsi="Arial" w:cs="Arial"/>
                <w:color w:val="000000" w:themeColor="text1"/>
                <w:sz w:val="24"/>
                <w:szCs w:val="24"/>
              </w:rPr>
              <w:t>s</w:t>
            </w:r>
            <w:r w:rsidRPr="007D671E">
              <w:rPr>
                <w:rFonts w:ascii="Arial" w:hAnsi="Arial" w:cs="Arial"/>
                <w:color w:val="000000" w:themeColor="text1"/>
                <w:sz w:val="24"/>
                <w:szCs w:val="24"/>
              </w:rPr>
              <w:t xml:space="preserve"> you expect to win in each group and what they might pay:</w:t>
            </w:r>
            <w:bookmarkEnd w:id="35"/>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7D671E" w14:paraId="47435309" w14:textId="77777777" w:rsidTr="00566A64">
              <w:trPr>
                <w:cantSplit/>
                <w:trHeight w:hRule="exact" w:val="785"/>
                <w:jc w:val="center"/>
              </w:trPr>
              <w:tc>
                <w:tcPr>
                  <w:tcW w:w="2238" w:type="dxa"/>
                  <w:shd w:val="clear" w:color="auto" w:fill="auto"/>
                </w:tcPr>
                <w:p w14:paraId="47F6F4B2" w14:textId="77777777" w:rsidR="00C42E49" w:rsidRPr="007D671E" w:rsidRDefault="00C42E49" w:rsidP="00137E27">
                  <w:pPr>
                    <w:pStyle w:val="Heading2"/>
                    <w:spacing w:line="360" w:lineRule="auto"/>
                    <w:jc w:val="center"/>
                    <w:rPr>
                      <w:rFonts w:ascii="Arial" w:hAnsi="Arial" w:cs="Arial"/>
                      <w:b/>
                      <w:bCs/>
                      <w:color w:val="000000" w:themeColor="text1"/>
                      <w:sz w:val="24"/>
                      <w:szCs w:val="24"/>
                    </w:rPr>
                  </w:pPr>
                  <w:bookmarkStart w:id="36" w:name="_Toc287535418"/>
                  <w:r w:rsidRPr="007D671E">
                    <w:rPr>
                      <w:rFonts w:ascii="Arial" w:hAnsi="Arial" w:cs="Arial"/>
                      <w:b/>
                      <w:bCs/>
                      <w:color w:val="000000" w:themeColor="text1"/>
                      <w:sz w:val="24"/>
                      <w:szCs w:val="24"/>
                    </w:rPr>
                    <w:t>Group</w:t>
                  </w:r>
                  <w:bookmarkEnd w:id="36"/>
                </w:p>
              </w:tc>
              <w:tc>
                <w:tcPr>
                  <w:tcW w:w="2575" w:type="dxa"/>
                  <w:shd w:val="clear" w:color="auto" w:fill="auto"/>
                </w:tcPr>
                <w:p w14:paraId="68162EB2" w14:textId="77777777" w:rsidR="00C42E49" w:rsidRPr="007D671E" w:rsidRDefault="00C42E49" w:rsidP="00137E27">
                  <w:pPr>
                    <w:pStyle w:val="Heading2"/>
                    <w:spacing w:line="360" w:lineRule="auto"/>
                    <w:jc w:val="center"/>
                    <w:rPr>
                      <w:rFonts w:ascii="Arial" w:hAnsi="Arial" w:cs="Arial"/>
                      <w:b/>
                      <w:bCs/>
                      <w:color w:val="000000" w:themeColor="text1"/>
                      <w:sz w:val="24"/>
                      <w:szCs w:val="24"/>
                    </w:rPr>
                  </w:pPr>
                  <w:bookmarkStart w:id="37" w:name="_Toc287535419"/>
                  <w:r w:rsidRPr="007D671E">
                    <w:rPr>
                      <w:rFonts w:ascii="Arial" w:hAnsi="Arial" w:cs="Arial"/>
                      <w:b/>
                      <w:bCs/>
                      <w:color w:val="000000" w:themeColor="text1"/>
                      <w:sz w:val="24"/>
                      <w:szCs w:val="24"/>
                    </w:rPr>
                    <w:t>Number of customers</w:t>
                  </w:r>
                  <w:bookmarkEnd w:id="37"/>
                </w:p>
              </w:tc>
              <w:tc>
                <w:tcPr>
                  <w:tcW w:w="2336" w:type="dxa"/>
                  <w:shd w:val="clear" w:color="auto" w:fill="auto"/>
                </w:tcPr>
                <w:p w14:paraId="360A614B" w14:textId="77777777" w:rsidR="00C42E49" w:rsidRPr="007D671E" w:rsidRDefault="00C42E49" w:rsidP="00137E27">
                  <w:pPr>
                    <w:pStyle w:val="Heading2"/>
                    <w:spacing w:line="360" w:lineRule="auto"/>
                    <w:jc w:val="center"/>
                    <w:rPr>
                      <w:rFonts w:ascii="Arial" w:hAnsi="Arial" w:cs="Arial"/>
                      <w:b/>
                      <w:bCs/>
                      <w:color w:val="000000" w:themeColor="text1"/>
                      <w:sz w:val="24"/>
                      <w:szCs w:val="24"/>
                    </w:rPr>
                  </w:pPr>
                  <w:bookmarkStart w:id="38" w:name="_Toc287535420"/>
                  <w:r w:rsidRPr="007D671E">
                    <w:rPr>
                      <w:rFonts w:ascii="Arial" w:hAnsi="Arial" w:cs="Arial"/>
                      <w:b/>
                      <w:bCs/>
                      <w:color w:val="000000" w:themeColor="text1"/>
                      <w:sz w:val="24"/>
                      <w:szCs w:val="24"/>
                    </w:rPr>
                    <w:t>Price they</w:t>
                  </w:r>
                  <w:r w:rsidR="00C25C22" w:rsidRPr="007D671E">
                    <w:rPr>
                      <w:rFonts w:ascii="Arial" w:hAnsi="Arial" w:cs="Arial"/>
                      <w:b/>
                      <w:bCs/>
                      <w:color w:val="000000" w:themeColor="text1"/>
                      <w:sz w:val="24"/>
                      <w:szCs w:val="24"/>
                    </w:rPr>
                    <w:t xml:space="preserve"> might </w:t>
                  </w:r>
                  <w:r w:rsidRPr="007D671E">
                    <w:rPr>
                      <w:rFonts w:ascii="Arial" w:hAnsi="Arial" w:cs="Arial"/>
                      <w:b/>
                      <w:bCs/>
                      <w:color w:val="000000" w:themeColor="text1"/>
                      <w:sz w:val="24"/>
                      <w:szCs w:val="24"/>
                    </w:rPr>
                    <w:t>pay</w:t>
                  </w:r>
                  <w:r w:rsidR="00990C2E" w:rsidRPr="007D671E">
                    <w:rPr>
                      <w:rFonts w:ascii="Arial" w:hAnsi="Arial" w:cs="Arial"/>
                      <w:b/>
                      <w:bCs/>
                      <w:color w:val="000000" w:themeColor="text1"/>
                      <w:sz w:val="24"/>
                      <w:szCs w:val="24"/>
                    </w:rPr>
                    <w:t xml:space="preserve"> per unit</w:t>
                  </w:r>
                  <w:bookmarkEnd w:id="38"/>
                </w:p>
              </w:tc>
            </w:tr>
            <w:tr w:rsidR="00990C2E" w:rsidRPr="007D671E" w14:paraId="2617E75E" w14:textId="77777777" w:rsidTr="00566A64">
              <w:trPr>
                <w:cantSplit/>
                <w:trHeight w:val="476"/>
                <w:jc w:val="center"/>
              </w:trPr>
              <w:tc>
                <w:tcPr>
                  <w:tcW w:w="2238" w:type="dxa"/>
                  <w:shd w:val="clear" w:color="auto" w:fill="auto"/>
                </w:tcPr>
                <w:p w14:paraId="7CD56379" w14:textId="77777777" w:rsidR="00C42E49" w:rsidRPr="007D671E" w:rsidRDefault="00624095"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Locals</w:t>
                  </w:r>
                </w:p>
              </w:tc>
              <w:tc>
                <w:tcPr>
                  <w:tcW w:w="2575" w:type="dxa"/>
                  <w:shd w:val="clear" w:color="auto" w:fill="auto"/>
                </w:tcPr>
                <w:p w14:paraId="215605AE"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400/month</w:t>
                  </w:r>
                </w:p>
              </w:tc>
              <w:tc>
                <w:tcPr>
                  <w:tcW w:w="2336" w:type="dxa"/>
                  <w:shd w:val="clear" w:color="auto" w:fill="auto"/>
                </w:tcPr>
                <w:p w14:paraId="7C24AD43" w14:textId="77777777" w:rsidR="00C42E49" w:rsidRPr="007D671E" w:rsidRDefault="0086365B" w:rsidP="00137E27">
                  <w:pPr>
                    <w:pStyle w:val="Heading2"/>
                    <w:spacing w:line="360" w:lineRule="auto"/>
                    <w:jc w:val="center"/>
                    <w:rPr>
                      <w:rFonts w:ascii="Arial" w:hAnsi="Arial" w:cs="Arial"/>
                      <w:color w:val="000000" w:themeColor="text1"/>
                      <w:sz w:val="24"/>
                      <w:szCs w:val="24"/>
                    </w:rPr>
                  </w:pPr>
                  <w:bookmarkStart w:id="39" w:name="_Toc287535423"/>
                  <w:r w:rsidRPr="007D671E">
                    <w:rPr>
                      <w:rFonts w:ascii="Arial" w:hAnsi="Arial" w:cs="Arial"/>
                      <w:color w:val="000000" w:themeColor="text1"/>
                      <w:sz w:val="24"/>
                      <w:szCs w:val="24"/>
                    </w:rPr>
                    <w:t>£</w:t>
                  </w:r>
                  <w:bookmarkEnd w:id="39"/>
                  <w:r w:rsidR="00065AB2" w:rsidRPr="007D671E">
                    <w:rPr>
                      <w:rFonts w:ascii="Arial" w:hAnsi="Arial" w:cs="Arial"/>
                      <w:color w:val="000000" w:themeColor="text1"/>
                      <w:sz w:val="24"/>
                      <w:szCs w:val="24"/>
                    </w:rPr>
                    <w:t>50-60/ person</w:t>
                  </w:r>
                </w:p>
              </w:tc>
            </w:tr>
            <w:tr w:rsidR="00990C2E" w:rsidRPr="007D671E" w14:paraId="6DEB4824" w14:textId="77777777" w:rsidTr="00566A64">
              <w:trPr>
                <w:cantSplit/>
                <w:trHeight w:val="352"/>
                <w:jc w:val="center"/>
              </w:trPr>
              <w:tc>
                <w:tcPr>
                  <w:tcW w:w="2238" w:type="dxa"/>
                  <w:shd w:val="clear" w:color="auto" w:fill="auto"/>
                </w:tcPr>
                <w:p w14:paraId="7E13B6B8"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Wealthy travellers</w:t>
                  </w:r>
                </w:p>
              </w:tc>
              <w:tc>
                <w:tcPr>
                  <w:tcW w:w="2575" w:type="dxa"/>
                  <w:shd w:val="clear" w:color="auto" w:fill="auto"/>
                </w:tcPr>
                <w:p w14:paraId="5555AC2D"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450/month</w:t>
                  </w:r>
                </w:p>
              </w:tc>
              <w:tc>
                <w:tcPr>
                  <w:tcW w:w="2336" w:type="dxa"/>
                  <w:shd w:val="clear" w:color="auto" w:fill="auto"/>
                </w:tcPr>
                <w:p w14:paraId="52BB1396" w14:textId="77777777" w:rsidR="00C42E49" w:rsidRPr="007D671E" w:rsidRDefault="0086365B" w:rsidP="00137E27">
                  <w:pPr>
                    <w:pStyle w:val="Heading2"/>
                    <w:spacing w:line="360" w:lineRule="auto"/>
                    <w:jc w:val="center"/>
                    <w:rPr>
                      <w:rFonts w:ascii="Arial" w:hAnsi="Arial" w:cs="Arial"/>
                      <w:color w:val="000000" w:themeColor="text1"/>
                      <w:sz w:val="24"/>
                      <w:szCs w:val="24"/>
                    </w:rPr>
                  </w:pPr>
                  <w:bookmarkStart w:id="40" w:name="_Toc287535426"/>
                  <w:r w:rsidRPr="007D671E">
                    <w:rPr>
                      <w:rFonts w:ascii="Arial" w:hAnsi="Arial" w:cs="Arial"/>
                      <w:color w:val="000000" w:themeColor="text1"/>
                      <w:sz w:val="24"/>
                      <w:szCs w:val="24"/>
                    </w:rPr>
                    <w:t>£</w:t>
                  </w:r>
                  <w:bookmarkEnd w:id="40"/>
                  <w:r w:rsidR="00065AB2" w:rsidRPr="007D671E">
                    <w:rPr>
                      <w:rFonts w:ascii="Arial" w:hAnsi="Arial" w:cs="Arial"/>
                      <w:color w:val="000000" w:themeColor="text1"/>
                      <w:sz w:val="24"/>
                      <w:szCs w:val="24"/>
                    </w:rPr>
                    <w:t>80-95/ person</w:t>
                  </w:r>
                </w:p>
              </w:tc>
            </w:tr>
            <w:tr w:rsidR="00990C2E" w:rsidRPr="007D671E" w14:paraId="6B1817F3" w14:textId="77777777" w:rsidTr="00566A64">
              <w:trPr>
                <w:cantSplit/>
                <w:trHeight w:val="346"/>
                <w:jc w:val="center"/>
              </w:trPr>
              <w:tc>
                <w:tcPr>
                  <w:tcW w:w="2238" w:type="dxa"/>
                  <w:shd w:val="clear" w:color="auto" w:fill="auto"/>
                </w:tcPr>
                <w:p w14:paraId="763B876F"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Eco-friendly traveller’s</w:t>
                  </w:r>
                </w:p>
              </w:tc>
              <w:tc>
                <w:tcPr>
                  <w:tcW w:w="2575" w:type="dxa"/>
                  <w:shd w:val="clear" w:color="auto" w:fill="auto"/>
                </w:tcPr>
                <w:p w14:paraId="64C79EFD"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550/ month</w:t>
                  </w:r>
                </w:p>
              </w:tc>
              <w:tc>
                <w:tcPr>
                  <w:tcW w:w="2336" w:type="dxa"/>
                  <w:shd w:val="clear" w:color="auto" w:fill="auto"/>
                </w:tcPr>
                <w:p w14:paraId="592B3EE1" w14:textId="77777777" w:rsidR="00C42E49" w:rsidRPr="007D671E" w:rsidRDefault="0086365B" w:rsidP="00137E27">
                  <w:pPr>
                    <w:pStyle w:val="Heading2"/>
                    <w:spacing w:line="360" w:lineRule="auto"/>
                    <w:jc w:val="center"/>
                    <w:rPr>
                      <w:rFonts w:ascii="Arial" w:hAnsi="Arial" w:cs="Arial"/>
                      <w:color w:val="000000" w:themeColor="text1"/>
                      <w:sz w:val="24"/>
                      <w:szCs w:val="24"/>
                    </w:rPr>
                  </w:pPr>
                  <w:bookmarkStart w:id="41" w:name="_Toc287535429"/>
                  <w:r w:rsidRPr="007D671E">
                    <w:rPr>
                      <w:rFonts w:ascii="Arial" w:hAnsi="Arial" w:cs="Arial"/>
                      <w:color w:val="000000" w:themeColor="text1"/>
                      <w:sz w:val="24"/>
                      <w:szCs w:val="24"/>
                    </w:rPr>
                    <w:t>£</w:t>
                  </w:r>
                  <w:bookmarkEnd w:id="41"/>
                  <w:r w:rsidR="00065AB2" w:rsidRPr="007D671E">
                    <w:rPr>
                      <w:rFonts w:ascii="Arial" w:hAnsi="Arial" w:cs="Arial"/>
                      <w:color w:val="000000" w:themeColor="text1"/>
                      <w:sz w:val="24"/>
                      <w:szCs w:val="24"/>
                    </w:rPr>
                    <w:t>80-95/person</w:t>
                  </w:r>
                </w:p>
              </w:tc>
            </w:tr>
            <w:tr w:rsidR="00990C2E" w:rsidRPr="007D671E" w14:paraId="6C66B942" w14:textId="77777777" w:rsidTr="00566A64">
              <w:trPr>
                <w:cantSplit/>
                <w:trHeight w:val="369"/>
                <w:jc w:val="center"/>
              </w:trPr>
              <w:tc>
                <w:tcPr>
                  <w:tcW w:w="2238" w:type="dxa"/>
                  <w:shd w:val="clear" w:color="auto" w:fill="auto"/>
                </w:tcPr>
                <w:p w14:paraId="165BB9CB"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Families</w:t>
                  </w:r>
                </w:p>
              </w:tc>
              <w:tc>
                <w:tcPr>
                  <w:tcW w:w="2575" w:type="dxa"/>
                  <w:shd w:val="clear" w:color="auto" w:fill="auto"/>
                </w:tcPr>
                <w:p w14:paraId="57F3659B"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700/month</w:t>
                  </w:r>
                </w:p>
              </w:tc>
              <w:tc>
                <w:tcPr>
                  <w:tcW w:w="2336" w:type="dxa"/>
                  <w:shd w:val="clear" w:color="auto" w:fill="auto"/>
                </w:tcPr>
                <w:p w14:paraId="2F8DC260" w14:textId="77777777" w:rsidR="00C42E49" w:rsidRPr="007D671E" w:rsidRDefault="0086365B" w:rsidP="00137E27">
                  <w:pPr>
                    <w:pStyle w:val="Heading2"/>
                    <w:spacing w:line="360" w:lineRule="auto"/>
                    <w:jc w:val="center"/>
                    <w:rPr>
                      <w:rFonts w:ascii="Arial" w:hAnsi="Arial" w:cs="Arial"/>
                      <w:color w:val="000000" w:themeColor="text1"/>
                      <w:sz w:val="24"/>
                      <w:szCs w:val="24"/>
                    </w:rPr>
                  </w:pPr>
                  <w:bookmarkStart w:id="42" w:name="_Toc287535432"/>
                  <w:r w:rsidRPr="007D671E">
                    <w:rPr>
                      <w:rFonts w:ascii="Arial" w:hAnsi="Arial" w:cs="Arial"/>
                      <w:color w:val="000000" w:themeColor="text1"/>
                      <w:sz w:val="24"/>
                      <w:szCs w:val="24"/>
                    </w:rPr>
                    <w:t>£</w:t>
                  </w:r>
                  <w:bookmarkEnd w:id="42"/>
                  <w:r w:rsidR="00065AB2" w:rsidRPr="007D671E">
                    <w:rPr>
                      <w:rFonts w:ascii="Arial" w:hAnsi="Arial" w:cs="Arial"/>
                      <w:color w:val="000000" w:themeColor="text1"/>
                      <w:sz w:val="24"/>
                      <w:szCs w:val="24"/>
                    </w:rPr>
                    <w:t>200-240/family</w:t>
                  </w:r>
                </w:p>
              </w:tc>
            </w:tr>
            <w:tr w:rsidR="00990C2E" w:rsidRPr="007D671E" w14:paraId="2F6FB5A6" w14:textId="77777777" w:rsidTr="00566A64">
              <w:trPr>
                <w:cantSplit/>
                <w:trHeight w:hRule="exact" w:val="351"/>
                <w:jc w:val="center"/>
              </w:trPr>
              <w:tc>
                <w:tcPr>
                  <w:tcW w:w="2238" w:type="dxa"/>
                  <w:shd w:val="clear" w:color="auto" w:fill="auto"/>
                </w:tcPr>
                <w:p w14:paraId="3BDE17C1"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Couples</w:t>
                  </w:r>
                </w:p>
              </w:tc>
              <w:tc>
                <w:tcPr>
                  <w:tcW w:w="2575" w:type="dxa"/>
                  <w:shd w:val="clear" w:color="auto" w:fill="auto"/>
                </w:tcPr>
                <w:p w14:paraId="52422DD7"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300/month</w:t>
                  </w:r>
                </w:p>
              </w:tc>
              <w:tc>
                <w:tcPr>
                  <w:tcW w:w="2336" w:type="dxa"/>
                  <w:shd w:val="clear" w:color="auto" w:fill="auto"/>
                </w:tcPr>
                <w:p w14:paraId="4FE56C11" w14:textId="77777777" w:rsidR="00C42E49" w:rsidRPr="007D671E" w:rsidRDefault="0086365B" w:rsidP="00137E27">
                  <w:pPr>
                    <w:pStyle w:val="Heading2"/>
                    <w:spacing w:line="360" w:lineRule="auto"/>
                    <w:jc w:val="center"/>
                    <w:rPr>
                      <w:rFonts w:ascii="Arial" w:hAnsi="Arial" w:cs="Arial"/>
                      <w:color w:val="000000" w:themeColor="text1"/>
                      <w:sz w:val="24"/>
                      <w:szCs w:val="24"/>
                    </w:rPr>
                  </w:pPr>
                  <w:bookmarkStart w:id="43" w:name="_Toc287535435"/>
                  <w:r w:rsidRPr="007D671E">
                    <w:rPr>
                      <w:rFonts w:ascii="Arial" w:hAnsi="Arial" w:cs="Arial"/>
                      <w:color w:val="000000" w:themeColor="text1"/>
                      <w:sz w:val="24"/>
                      <w:szCs w:val="24"/>
                    </w:rPr>
                    <w:t>£</w:t>
                  </w:r>
                  <w:bookmarkEnd w:id="43"/>
                  <w:r w:rsidR="00065AB2" w:rsidRPr="007D671E">
                    <w:rPr>
                      <w:rFonts w:ascii="Arial" w:hAnsi="Arial" w:cs="Arial"/>
                      <w:color w:val="000000" w:themeColor="text1"/>
                      <w:sz w:val="24"/>
                      <w:szCs w:val="24"/>
                    </w:rPr>
                    <w:t>120-160/couple</w:t>
                  </w:r>
                </w:p>
              </w:tc>
            </w:tr>
            <w:tr w:rsidR="00990C2E" w:rsidRPr="007D671E" w14:paraId="2FC67A83" w14:textId="77777777" w:rsidTr="00566A64">
              <w:trPr>
                <w:cantSplit/>
                <w:trHeight w:hRule="exact" w:val="347"/>
                <w:jc w:val="center"/>
              </w:trPr>
              <w:tc>
                <w:tcPr>
                  <w:tcW w:w="2238" w:type="dxa"/>
                  <w:shd w:val="clear" w:color="auto" w:fill="auto"/>
                </w:tcPr>
                <w:p w14:paraId="6B98633D"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 xml:space="preserve">Solo </w:t>
                  </w:r>
                  <w:r w:rsidR="00715978" w:rsidRPr="007D671E">
                    <w:rPr>
                      <w:rFonts w:ascii="Arial" w:hAnsi="Arial" w:cs="Arial"/>
                      <w:color w:val="000000" w:themeColor="text1"/>
                      <w:sz w:val="24"/>
                      <w:szCs w:val="24"/>
                    </w:rPr>
                    <w:t>travellers</w:t>
                  </w:r>
                </w:p>
              </w:tc>
              <w:tc>
                <w:tcPr>
                  <w:tcW w:w="2575" w:type="dxa"/>
                  <w:shd w:val="clear" w:color="auto" w:fill="auto"/>
                </w:tcPr>
                <w:p w14:paraId="5024155E"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250/month</w:t>
                  </w:r>
                </w:p>
              </w:tc>
              <w:tc>
                <w:tcPr>
                  <w:tcW w:w="2336" w:type="dxa"/>
                  <w:shd w:val="clear" w:color="auto" w:fill="auto"/>
                </w:tcPr>
                <w:p w14:paraId="13549AE2" w14:textId="77777777" w:rsidR="00C42E49" w:rsidRPr="007D671E" w:rsidRDefault="0086365B" w:rsidP="00137E27">
                  <w:pPr>
                    <w:pStyle w:val="Heading2"/>
                    <w:spacing w:line="360" w:lineRule="auto"/>
                    <w:jc w:val="center"/>
                    <w:rPr>
                      <w:rFonts w:ascii="Arial" w:hAnsi="Arial" w:cs="Arial"/>
                      <w:color w:val="000000" w:themeColor="text1"/>
                      <w:sz w:val="24"/>
                      <w:szCs w:val="24"/>
                    </w:rPr>
                  </w:pPr>
                  <w:bookmarkStart w:id="44" w:name="_Toc287535438"/>
                  <w:r w:rsidRPr="007D671E">
                    <w:rPr>
                      <w:rFonts w:ascii="Arial" w:hAnsi="Arial" w:cs="Arial"/>
                      <w:color w:val="000000" w:themeColor="text1"/>
                      <w:sz w:val="24"/>
                      <w:szCs w:val="24"/>
                    </w:rPr>
                    <w:t>£</w:t>
                  </w:r>
                  <w:bookmarkEnd w:id="44"/>
                  <w:r w:rsidR="00065AB2" w:rsidRPr="007D671E">
                    <w:rPr>
                      <w:rFonts w:ascii="Arial" w:hAnsi="Arial" w:cs="Arial"/>
                      <w:color w:val="000000" w:themeColor="text1"/>
                      <w:sz w:val="24"/>
                      <w:szCs w:val="24"/>
                    </w:rPr>
                    <w:t>50-60/ person</w:t>
                  </w:r>
                </w:p>
              </w:tc>
            </w:tr>
            <w:tr w:rsidR="00990C2E" w:rsidRPr="007D671E" w14:paraId="7AD07AE0" w14:textId="77777777" w:rsidTr="00566A64">
              <w:trPr>
                <w:cantSplit/>
                <w:trHeight w:hRule="exact" w:val="357"/>
                <w:jc w:val="center"/>
              </w:trPr>
              <w:tc>
                <w:tcPr>
                  <w:tcW w:w="2238" w:type="dxa"/>
                  <w:shd w:val="clear" w:color="auto" w:fill="auto"/>
                </w:tcPr>
                <w:p w14:paraId="6C56C615" w14:textId="77777777" w:rsidR="00C42E49" w:rsidRPr="007D671E" w:rsidRDefault="00065AB2" w:rsidP="00137E27">
                  <w:pPr>
                    <w:pStyle w:val="Heading2"/>
                    <w:spacing w:line="360" w:lineRule="auto"/>
                    <w:jc w:val="center"/>
                    <w:rPr>
                      <w:rFonts w:ascii="Arial" w:hAnsi="Arial" w:cs="Arial"/>
                      <w:color w:val="000000" w:themeColor="text1"/>
                      <w:sz w:val="24"/>
                      <w:szCs w:val="24"/>
                    </w:rPr>
                  </w:pPr>
                  <w:bookmarkStart w:id="45" w:name="Text53"/>
                  <w:r w:rsidRPr="007D671E">
                    <w:rPr>
                      <w:rFonts w:ascii="Arial" w:hAnsi="Arial" w:cs="Arial"/>
                      <w:color w:val="000000" w:themeColor="text1"/>
                      <w:sz w:val="24"/>
                      <w:szCs w:val="24"/>
                    </w:rPr>
                    <w:t xml:space="preserve">Groups </w:t>
                  </w:r>
                  <w:r w:rsidR="005056A8" w:rsidRPr="007D671E">
                    <w:rPr>
                      <w:rFonts w:ascii="Arial" w:hAnsi="Arial" w:cs="Arial"/>
                      <w:color w:val="000000" w:themeColor="text1"/>
                      <w:sz w:val="24"/>
                      <w:szCs w:val="24"/>
                    </w:rPr>
                    <w:br/>
                  </w:r>
                  <w:r w:rsidR="002B5F57" w:rsidRPr="007D671E">
                    <w:rPr>
                      <w:rFonts w:ascii="Arial" w:hAnsi="Arial" w:cs="Arial"/>
                      <w:color w:val="000000" w:themeColor="text1"/>
                      <w:sz w:val="24"/>
                      <w:szCs w:val="24"/>
                    </w:rPr>
                    <w:fldChar w:fldCharType="begin">
                      <w:ffData>
                        <w:name w:val="Text53"/>
                        <w:enabled/>
                        <w:calcOnExit w:val="0"/>
                        <w:helpText w:type="text" w:val="Group"/>
                        <w:statusText w:type="text" w:val="Group"/>
                        <w:textInput/>
                      </w:ffData>
                    </w:fldChar>
                  </w:r>
                  <w:r w:rsidR="00B50CDA" w:rsidRPr="007D671E">
                    <w:rPr>
                      <w:rFonts w:ascii="Arial" w:hAnsi="Arial" w:cs="Arial"/>
                      <w:color w:val="000000" w:themeColor="text1"/>
                      <w:sz w:val="24"/>
                      <w:szCs w:val="24"/>
                    </w:rPr>
                    <w:instrText xml:space="preserve"> FORMTEXT </w:instrText>
                  </w:r>
                  <w:r w:rsidR="002B5F57" w:rsidRPr="007D671E">
                    <w:rPr>
                      <w:rFonts w:ascii="Arial" w:hAnsi="Arial" w:cs="Arial"/>
                      <w:color w:val="000000" w:themeColor="text1"/>
                      <w:sz w:val="24"/>
                      <w:szCs w:val="24"/>
                    </w:rPr>
                  </w:r>
                  <w:r w:rsidR="002B5F57" w:rsidRPr="007D671E">
                    <w:rPr>
                      <w:rFonts w:ascii="Arial" w:hAnsi="Arial" w:cs="Arial"/>
                      <w:color w:val="000000" w:themeColor="text1"/>
                      <w:sz w:val="24"/>
                      <w:szCs w:val="24"/>
                    </w:rPr>
                    <w:fldChar w:fldCharType="separate"/>
                  </w:r>
                  <w:bookmarkStart w:id="46" w:name="_Toc287535439"/>
                  <w:r w:rsidR="00B50CDA" w:rsidRPr="007D671E">
                    <w:rPr>
                      <w:rFonts w:ascii="Arial" w:eastAsia="Arial Unicode MS" w:hAnsi="Arial" w:cs="Arial"/>
                      <w:color w:val="000000" w:themeColor="text1"/>
                      <w:sz w:val="24"/>
                      <w:szCs w:val="24"/>
                    </w:rPr>
                    <w:t> </w:t>
                  </w:r>
                  <w:r w:rsidR="00B50CDA" w:rsidRPr="007D671E">
                    <w:rPr>
                      <w:rFonts w:ascii="Arial" w:eastAsia="Arial Unicode MS" w:hAnsi="Arial" w:cs="Arial"/>
                      <w:color w:val="000000" w:themeColor="text1"/>
                      <w:sz w:val="24"/>
                      <w:szCs w:val="24"/>
                    </w:rPr>
                    <w:t> </w:t>
                  </w:r>
                  <w:r w:rsidR="00B50CDA" w:rsidRPr="007D671E">
                    <w:rPr>
                      <w:rFonts w:ascii="Arial" w:eastAsia="Arial Unicode MS" w:hAnsi="Arial" w:cs="Arial"/>
                      <w:color w:val="000000" w:themeColor="text1"/>
                      <w:sz w:val="24"/>
                      <w:szCs w:val="24"/>
                    </w:rPr>
                    <w:t> </w:t>
                  </w:r>
                  <w:r w:rsidR="00B50CDA" w:rsidRPr="007D671E">
                    <w:rPr>
                      <w:rFonts w:ascii="Arial" w:eastAsia="Arial Unicode MS" w:hAnsi="Arial" w:cs="Arial"/>
                      <w:color w:val="000000" w:themeColor="text1"/>
                      <w:sz w:val="24"/>
                      <w:szCs w:val="24"/>
                    </w:rPr>
                    <w:t> </w:t>
                  </w:r>
                  <w:r w:rsidR="00B50CDA" w:rsidRPr="007D671E">
                    <w:rPr>
                      <w:rFonts w:ascii="Arial" w:eastAsia="Arial Unicode MS" w:hAnsi="Arial" w:cs="Arial"/>
                      <w:color w:val="000000" w:themeColor="text1"/>
                      <w:sz w:val="24"/>
                      <w:szCs w:val="24"/>
                    </w:rPr>
                    <w:t> </w:t>
                  </w:r>
                  <w:bookmarkEnd w:id="46"/>
                  <w:r w:rsidR="002B5F57" w:rsidRPr="007D671E">
                    <w:rPr>
                      <w:rFonts w:ascii="Arial" w:hAnsi="Arial" w:cs="Arial"/>
                      <w:color w:val="000000" w:themeColor="text1"/>
                      <w:sz w:val="24"/>
                      <w:szCs w:val="24"/>
                    </w:rPr>
                    <w:fldChar w:fldCharType="end"/>
                  </w:r>
                  <w:bookmarkEnd w:id="45"/>
                </w:p>
              </w:tc>
              <w:tc>
                <w:tcPr>
                  <w:tcW w:w="2575" w:type="dxa"/>
                  <w:shd w:val="clear" w:color="auto" w:fill="auto"/>
                </w:tcPr>
                <w:p w14:paraId="57FA134E" w14:textId="77777777" w:rsidR="00C42E49" w:rsidRPr="007D671E" w:rsidRDefault="00065AB2" w:rsidP="00137E27">
                  <w:pPr>
                    <w:pStyle w:val="Heading2"/>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10/month</w:t>
                  </w:r>
                </w:p>
              </w:tc>
              <w:tc>
                <w:tcPr>
                  <w:tcW w:w="2336" w:type="dxa"/>
                  <w:shd w:val="clear" w:color="auto" w:fill="auto"/>
                </w:tcPr>
                <w:p w14:paraId="2FC384F5" w14:textId="77777777" w:rsidR="00C42E49" w:rsidRPr="007D671E" w:rsidRDefault="0086365B" w:rsidP="00137E27">
                  <w:pPr>
                    <w:pStyle w:val="Heading2"/>
                    <w:spacing w:line="360" w:lineRule="auto"/>
                    <w:jc w:val="center"/>
                    <w:rPr>
                      <w:rFonts w:ascii="Arial" w:hAnsi="Arial" w:cs="Arial"/>
                      <w:color w:val="000000" w:themeColor="text1"/>
                      <w:sz w:val="24"/>
                      <w:szCs w:val="24"/>
                    </w:rPr>
                  </w:pPr>
                  <w:bookmarkStart w:id="47" w:name="_Toc287535441"/>
                  <w:r w:rsidRPr="007D671E">
                    <w:rPr>
                      <w:rFonts w:ascii="Arial" w:hAnsi="Arial" w:cs="Arial"/>
                      <w:color w:val="000000" w:themeColor="text1"/>
                      <w:sz w:val="24"/>
                      <w:szCs w:val="24"/>
                    </w:rPr>
                    <w:t>£</w:t>
                  </w:r>
                  <w:bookmarkEnd w:id="47"/>
                  <w:r w:rsidR="00065AB2" w:rsidRPr="007D671E">
                    <w:rPr>
                      <w:rFonts w:ascii="Arial" w:hAnsi="Arial" w:cs="Arial"/>
                      <w:color w:val="000000" w:themeColor="text1"/>
                      <w:sz w:val="24"/>
                      <w:szCs w:val="24"/>
                    </w:rPr>
                    <w:t>1000/ group</w:t>
                  </w:r>
                </w:p>
              </w:tc>
            </w:tr>
          </w:tbl>
          <w:p w14:paraId="2B06D558" w14:textId="77777777" w:rsidR="005056A8" w:rsidRPr="007D671E" w:rsidRDefault="005056A8" w:rsidP="00137E27">
            <w:pPr>
              <w:pStyle w:val="Heading2"/>
              <w:spacing w:line="360" w:lineRule="auto"/>
              <w:rPr>
                <w:rFonts w:ascii="Arial" w:hAnsi="Arial" w:cs="Arial"/>
                <w:color w:val="000000" w:themeColor="text1"/>
              </w:rPr>
            </w:pPr>
            <w:r w:rsidRPr="007D671E">
              <w:rPr>
                <w:rFonts w:ascii="Arial" w:hAnsi="Arial" w:cs="Arial"/>
                <w:color w:val="000000" w:themeColor="text1"/>
                <w:sz w:val="24"/>
                <w:szCs w:val="24"/>
              </w:rPr>
              <w:br/>
            </w:r>
          </w:p>
          <w:p w14:paraId="40334F16" w14:textId="77777777" w:rsidR="00225E6E" w:rsidRPr="007D671E" w:rsidRDefault="00225E6E" w:rsidP="006428DF">
            <w:pPr>
              <w:pStyle w:val="Heading2"/>
              <w:rPr>
                <w:rFonts w:ascii="Arial" w:hAnsi="Arial" w:cs="Arial"/>
                <w:color w:val="000000" w:themeColor="text1"/>
              </w:rPr>
            </w:pPr>
          </w:p>
        </w:tc>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0B6DC8BA" w14:textId="77777777" w:rsidR="00C42E49" w:rsidRPr="007D671E" w:rsidRDefault="00C42E49" w:rsidP="00A25D38">
            <w:pPr>
              <w:pStyle w:val="NoSpacing"/>
              <w:rPr>
                <w:rFonts w:ascii="Arial" w:hAnsi="Arial" w:cs="Arial"/>
                <w:color w:val="000000" w:themeColor="text1"/>
              </w:rPr>
            </w:pPr>
          </w:p>
        </w:tc>
      </w:tr>
      <w:tr w:rsidR="00D66A0F" w:rsidRPr="007D671E" w14:paraId="452DED50" w14:textId="77777777" w:rsidTr="00185F41">
        <w:trPr>
          <w:gridAfter w:val="2"/>
          <w:wAfter w:w="251" w:type="pct"/>
          <w:trHeight w:val="227"/>
        </w:trPr>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3AF11E9F" w14:textId="77777777" w:rsidR="00C42E49" w:rsidRPr="007D671E" w:rsidRDefault="00C42E49" w:rsidP="001E444F">
            <w:pPr>
              <w:pStyle w:val="NoSpacing"/>
              <w:rPr>
                <w:rFonts w:ascii="Arial" w:hAnsi="Arial" w:cs="Arial"/>
                <w:color w:val="000000" w:themeColor="text1"/>
              </w:rPr>
            </w:pPr>
          </w:p>
        </w:tc>
        <w:tc>
          <w:tcPr>
            <w:tcW w:w="4246" w:type="pct"/>
            <w:gridSpan w:val="4"/>
            <w:tcBorders>
              <w:top w:val="single" w:sz="8" w:space="0" w:color="DBE5F1"/>
              <w:left w:val="single" w:sz="8" w:space="0" w:color="DBE5F1"/>
              <w:bottom w:val="single" w:sz="8" w:space="0" w:color="DBE5F1"/>
              <w:right w:val="single" w:sz="8" w:space="0" w:color="DBE5F1"/>
            </w:tcBorders>
            <w:shd w:val="clear" w:color="auto" w:fill="DBE5F1"/>
          </w:tcPr>
          <w:p w14:paraId="4F30842A" w14:textId="77777777" w:rsidR="00C42E49" w:rsidRPr="007D671E" w:rsidRDefault="00C42E49" w:rsidP="001E444F">
            <w:pPr>
              <w:pStyle w:val="NoSpacing"/>
              <w:rPr>
                <w:rFonts w:ascii="Arial" w:hAnsi="Arial" w:cs="Arial"/>
                <w:color w:val="000000" w:themeColor="text1"/>
              </w:rPr>
            </w:pPr>
          </w:p>
        </w:tc>
        <w:tc>
          <w:tcPr>
            <w:tcW w:w="251" w:type="pct"/>
            <w:gridSpan w:val="2"/>
            <w:tcBorders>
              <w:top w:val="single" w:sz="8" w:space="0" w:color="DBE5F1"/>
              <w:left w:val="single" w:sz="8" w:space="0" w:color="DBE5F1"/>
              <w:bottom w:val="single" w:sz="8" w:space="0" w:color="DBE5F1"/>
              <w:right w:val="single" w:sz="8" w:space="0" w:color="DBE5F1"/>
            </w:tcBorders>
            <w:shd w:val="clear" w:color="auto" w:fill="DBE5F1"/>
          </w:tcPr>
          <w:p w14:paraId="134B2743" w14:textId="77777777" w:rsidR="00C42E49" w:rsidRPr="007D671E" w:rsidRDefault="00C42E49" w:rsidP="00A25D38">
            <w:pPr>
              <w:pStyle w:val="NoSpacing"/>
              <w:rPr>
                <w:rFonts w:ascii="Arial" w:hAnsi="Arial" w:cs="Arial"/>
                <w:color w:val="000000" w:themeColor="text1"/>
              </w:rPr>
            </w:pPr>
          </w:p>
        </w:tc>
      </w:tr>
    </w:tbl>
    <w:p w14:paraId="0DF5E3D7" w14:textId="77777777" w:rsidR="00035D90" w:rsidRPr="007D671E" w:rsidRDefault="00035D90">
      <w:pPr>
        <w:rPr>
          <w:rFonts w:ascii="Arial" w:hAnsi="Arial" w:cs="Arial"/>
          <w:color w:val="000000" w:themeColor="text1"/>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D66A0F" w:rsidRPr="007D671E" w14:paraId="66DBA8E1"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D32776A" w14:textId="77777777" w:rsidR="00035D90" w:rsidRPr="007D671E" w:rsidRDefault="00035D90" w:rsidP="001E444F">
            <w:pPr>
              <w:pStyle w:val="NoSpacing"/>
              <w:rPr>
                <w:rFonts w:ascii="Arial" w:hAnsi="Arial" w:cs="Arial"/>
                <w:color w:val="000000" w:themeColor="text1"/>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041BDBDA" w14:textId="77777777" w:rsidR="00035D90" w:rsidRPr="007D671E" w:rsidRDefault="00035D90" w:rsidP="001E444F">
            <w:pPr>
              <w:pStyle w:val="NoSpacing"/>
              <w:rPr>
                <w:rFonts w:ascii="Arial" w:hAnsi="Arial" w:cs="Arial"/>
                <w:color w:val="000000" w:themeColor="text1"/>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3BCDF278" w14:textId="77777777" w:rsidR="00035D90" w:rsidRPr="007D671E" w:rsidRDefault="00035D90" w:rsidP="001E444F">
            <w:pPr>
              <w:pStyle w:val="NoSpacing"/>
              <w:rPr>
                <w:rFonts w:ascii="Arial" w:hAnsi="Arial" w:cs="Arial"/>
                <w:color w:val="000000" w:themeColor="text1"/>
              </w:rPr>
            </w:pPr>
          </w:p>
        </w:tc>
      </w:tr>
      <w:tr w:rsidR="00D66A0F" w:rsidRPr="007D671E" w14:paraId="239707EE"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13EA9DED" w14:textId="77777777" w:rsidR="00C42E49" w:rsidRPr="007D671E" w:rsidRDefault="00C42E49" w:rsidP="001E444F">
            <w:pPr>
              <w:pStyle w:val="NoSpacing"/>
              <w:rPr>
                <w:rFonts w:ascii="Arial" w:hAnsi="Arial" w:cs="Arial"/>
                <w:color w:val="000000" w:themeColor="text1"/>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2AB94CF0" w14:textId="77777777" w:rsidR="00C42E49" w:rsidRPr="007D671E" w:rsidRDefault="00C42E49" w:rsidP="00137E27">
            <w:pPr>
              <w:pStyle w:val="Heading1"/>
              <w:spacing w:line="360" w:lineRule="auto"/>
              <w:rPr>
                <w:rFonts w:ascii="Arial" w:hAnsi="Arial" w:cs="Arial"/>
                <w:color w:val="000000" w:themeColor="text1"/>
                <w:sz w:val="24"/>
                <w:szCs w:val="24"/>
              </w:rPr>
            </w:pPr>
            <w:bookmarkStart w:id="48" w:name="_Toc287535442"/>
            <w:bookmarkStart w:id="49" w:name="_Toc287535902"/>
            <w:r w:rsidRPr="007D671E">
              <w:rPr>
                <w:rFonts w:ascii="Arial" w:hAnsi="Arial" w:cs="Arial"/>
                <w:color w:val="000000" w:themeColor="text1"/>
                <w:sz w:val="24"/>
                <w:szCs w:val="24"/>
              </w:rPr>
              <w:t>11 Profiling competitors</w:t>
            </w:r>
            <w:bookmarkEnd w:id="48"/>
            <w:bookmarkEnd w:id="49"/>
          </w:p>
          <w:p w14:paraId="21C963BD" w14:textId="77777777" w:rsidR="00C42E49" w:rsidRPr="007D671E" w:rsidRDefault="00C42E49" w:rsidP="00137E27">
            <w:pPr>
              <w:pStyle w:val="NoSpacing"/>
              <w:spacing w:line="360" w:lineRule="auto"/>
              <w:rPr>
                <w:rFonts w:ascii="Arial" w:hAnsi="Arial" w:cs="Arial"/>
                <w:b/>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6040740" w14:textId="77777777" w:rsidR="00C42E49" w:rsidRPr="007D671E" w:rsidRDefault="00C42E49" w:rsidP="001E444F">
            <w:pPr>
              <w:pStyle w:val="NoSpacing"/>
              <w:rPr>
                <w:rFonts w:ascii="Arial" w:hAnsi="Arial" w:cs="Arial"/>
                <w:color w:val="000000" w:themeColor="text1"/>
              </w:rPr>
            </w:pPr>
          </w:p>
        </w:tc>
      </w:tr>
      <w:tr w:rsidR="00D66A0F" w:rsidRPr="007D671E" w14:paraId="6B6FFDBE"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417FB97" w14:textId="77777777" w:rsidR="00C42E49" w:rsidRPr="007D671E" w:rsidRDefault="00C42E49" w:rsidP="001E444F">
            <w:pPr>
              <w:pStyle w:val="NoSpacing"/>
              <w:rPr>
                <w:rFonts w:ascii="Arial" w:hAnsi="Arial" w:cs="Arial"/>
                <w:color w:val="000000" w:themeColor="text1"/>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7D671E" w14:paraId="7D49EF67" w14:textId="77777777" w:rsidTr="001C4C33">
              <w:trPr>
                <w:jc w:val="center"/>
              </w:trPr>
              <w:tc>
                <w:tcPr>
                  <w:tcW w:w="2237" w:type="dxa"/>
                  <w:shd w:val="clear" w:color="auto" w:fill="auto"/>
                </w:tcPr>
                <w:p w14:paraId="571BD0A8" w14:textId="77777777" w:rsidR="00C42E49" w:rsidRPr="007D671E" w:rsidRDefault="0086365B" w:rsidP="00137E27">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Com</w:t>
                  </w:r>
                  <w:r w:rsidR="00C42E49" w:rsidRPr="007D671E">
                    <w:rPr>
                      <w:rFonts w:ascii="Arial" w:hAnsi="Arial" w:cs="Arial"/>
                      <w:b/>
                      <w:color w:val="000000" w:themeColor="text1"/>
                      <w:sz w:val="24"/>
                      <w:szCs w:val="24"/>
                    </w:rPr>
                    <w:t>petitor name</w:t>
                  </w:r>
                </w:p>
              </w:tc>
              <w:tc>
                <w:tcPr>
                  <w:tcW w:w="3012" w:type="dxa"/>
                  <w:shd w:val="clear" w:color="auto" w:fill="auto"/>
                </w:tcPr>
                <w:p w14:paraId="6120A029" w14:textId="77777777" w:rsidR="00C42E49" w:rsidRPr="007D671E" w:rsidRDefault="00873320" w:rsidP="00137E27">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Streng</w:t>
                  </w:r>
                  <w:r w:rsidR="00C42E49" w:rsidRPr="007D671E">
                    <w:rPr>
                      <w:rFonts w:ascii="Arial" w:hAnsi="Arial" w:cs="Arial"/>
                      <w:b/>
                      <w:color w:val="000000" w:themeColor="text1"/>
                      <w:sz w:val="24"/>
                      <w:szCs w:val="24"/>
                    </w:rPr>
                    <w:t>ths</w:t>
                  </w:r>
                </w:p>
              </w:tc>
              <w:tc>
                <w:tcPr>
                  <w:tcW w:w="2868" w:type="dxa"/>
                  <w:shd w:val="clear" w:color="auto" w:fill="auto"/>
                </w:tcPr>
                <w:p w14:paraId="3BAD2AA6" w14:textId="77777777" w:rsidR="00C42E49" w:rsidRPr="007D671E" w:rsidRDefault="00C42E49" w:rsidP="00137E27">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Wea</w:t>
                  </w:r>
                  <w:r w:rsidR="000B483A" w:rsidRPr="007D671E">
                    <w:rPr>
                      <w:rFonts w:ascii="Arial" w:hAnsi="Arial" w:cs="Arial"/>
                      <w:b/>
                      <w:color w:val="000000" w:themeColor="text1"/>
                      <w:sz w:val="24"/>
                      <w:szCs w:val="24"/>
                    </w:rPr>
                    <w:t>kn</w:t>
                  </w:r>
                  <w:r w:rsidRPr="007D671E">
                    <w:rPr>
                      <w:rFonts w:ascii="Arial" w:hAnsi="Arial" w:cs="Arial"/>
                      <w:b/>
                      <w:color w:val="000000" w:themeColor="text1"/>
                      <w:sz w:val="24"/>
                      <w:szCs w:val="24"/>
                    </w:rPr>
                    <w:t>esses</w:t>
                  </w:r>
                </w:p>
              </w:tc>
            </w:tr>
            <w:tr w:rsidR="00C42E49" w:rsidRPr="007D671E" w14:paraId="567F0753" w14:textId="77777777" w:rsidTr="001C4C33">
              <w:trPr>
                <w:trHeight w:val="340"/>
                <w:jc w:val="center"/>
              </w:trPr>
              <w:tc>
                <w:tcPr>
                  <w:tcW w:w="2237" w:type="dxa"/>
                  <w:shd w:val="clear" w:color="auto" w:fill="auto"/>
                </w:tcPr>
                <w:p w14:paraId="18723F1A" w14:textId="77777777" w:rsidR="00C42E49" w:rsidRPr="007D671E" w:rsidRDefault="00065AB2"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Dishoom</w:t>
                  </w:r>
                </w:p>
              </w:tc>
              <w:tc>
                <w:tcPr>
                  <w:tcW w:w="3012" w:type="dxa"/>
                  <w:shd w:val="clear" w:color="auto" w:fill="auto"/>
                </w:tcPr>
                <w:p w14:paraId="71EB8582" w14:textId="77777777" w:rsidR="00C42E49" w:rsidRPr="007D671E" w:rsidRDefault="00F10DFA"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It provides Mexican </w:t>
                  </w:r>
                  <w:r w:rsidR="00065AB2" w:rsidRPr="007D671E">
                    <w:rPr>
                      <w:rFonts w:ascii="Arial" w:hAnsi="Arial" w:cs="Arial"/>
                      <w:color w:val="000000" w:themeColor="text1"/>
                      <w:sz w:val="24"/>
                      <w:szCs w:val="24"/>
                    </w:rPr>
                    <w:t>cuisine with diverse menu, multiple locations in the UK, strong</w:t>
                  </w:r>
                  <w:r w:rsidRPr="007D671E">
                    <w:rPr>
                      <w:rFonts w:ascii="Arial" w:hAnsi="Arial" w:cs="Arial"/>
                      <w:color w:val="000000" w:themeColor="text1"/>
                      <w:sz w:val="24"/>
                      <w:szCs w:val="24"/>
                    </w:rPr>
                    <w:t xml:space="preserve"> reputation and unique </w:t>
                  </w:r>
                  <w:r w:rsidR="00065AB2" w:rsidRPr="007D671E">
                    <w:rPr>
                      <w:rFonts w:ascii="Arial" w:hAnsi="Arial" w:cs="Arial"/>
                      <w:color w:val="000000" w:themeColor="text1"/>
                      <w:sz w:val="24"/>
                      <w:szCs w:val="24"/>
                    </w:rPr>
                    <w:t>ambience.</w:t>
                  </w:r>
                </w:p>
              </w:tc>
              <w:tc>
                <w:tcPr>
                  <w:tcW w:w="2868" w:type="dxa"/>
                  <w:shd w:val="clear" w:color="auto" w:fill="auto"/>
                </w:tcPr>
                <w:p w14:paraId="736DCDDA" w14:textId="77777777" w:rsidR="00C42E49" w:rsidRPr="007D671E" w:rsidRDefault="00065AB2"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It has limited accommodations with high pricing and reservation challenges (Gough, 2020).</w:t>
                  </w:r>
                </w:p>
              </w:tc>
            </w:tr>
            <w:tr w:rsidR="00C42E49" w:rsidRPr="007D671E" w14:paraId="2D0BF501" w14:textId="77777777" w:rsidTr="001C4C33">
              <w:trPr>
                <w:trHeight w:val="340"/>
                <w:jc w:val="center"/>
              </w:trPr>
              <w:tc>
                <w:tcPr>
                  <w:tcW w:w="2237" w:type="dxa"/>
                  <w:shd w:val="clear" w:color="auto" w:fill="auto"/>
                </w:tcPr>
                <w:p w14:paraId="6248E0FA" w14:textId="77777777" w:rsidR="00C42E49" w:rsidRPr="007D671E" w:rsidRDefault="00065AB2"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The Cinnamon Club</w:t>
                  </w:r>
                </w:p>
              </w:tc>
              <w:tc>
                <w:tcPr>
                  <w:tcW w:w="3012" w:type="dxa"/>
                  <w:shd w:val="clear" w:color="auto" w:fill="auto"/>
                </w:tcPr>
                <w:p w14:paraId="20EBD141" w14:textId="77777777" w:rsidR="00C42E49" w:rsidRPr="007D671E" w:rsidRDefault="00065AB2"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It provides high-quality Indian cuisine, promotes tradition and convenient stay.</w:t>
                  </w:r>
                </w:p>
              </w:tc>
              <w:tc>
                <w:tcPr>
                  <w:tcW w:w="2868" w:type="dxa"/>
                  <w:shd w:val="clear" w:color="auto" w:fill="auto"/>
                </w:tcPr>
                <w:p w14:paraId="11C77CD0" w14:textId="77777777" w:rsidR="001A7BF9" w:rsidRPr="007D671E" w:rsidRDefault="00065AB2"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There is high prices and limited seating (Gough, 2020).</w:t>
                  </w:r>
                </w:p>
              </w:tc>
            </w:tr>
            <w:tr w:rsidR="00C42E49" w:rsidRPr="007D671E" w14:paraId="7A701BEF" w14:textId="77777777" w:rsidTr="001C4C33">
              <w:trPr>
                <w:trHeight w:val="340"/>
                <w:jc w:val="center"/>
              </w:trPr>
              <w:tc>
                <w:tcPr>
                  <w:tcW w:w="2237" w:type="dxa"/>
                  <w:shd w:val="clear" w:color="auto" w:fill="auto"/>
                </w:tcPr>
                <w:p w14:paraId="3EC2FF1B" w14:textId="77777777" w:rsidR="00C42E49" w:rsidRPr="007D671E" w:rsidRDefault="0056676A" w:rsidP="00137E27">
                  <w:pPr>
                    <w:pStyle w:val="NoSpacing"/>
                    <w:numPr>
                      <w:ilvl w:val="0"/>
                      <w:numId w:val="13"/>
                    </w:numPr>
                    <w:spacing w:line="360" w:lineRule="auto"/>
                    <w:jc w:val="both"/>
                    <w:rPr>
                      <w:rFonts w:ascii="Arial" w:hAnsi="Arial" w:cs="Arial"/>
                      <w:color w:val="000000" w:themeColor="text1"/>
                      <w:sz w:val="24"/>
                      <w:szCs w:val="24"/>
                    </w:rPr>
                  </w:pPr>
                  <w:hyperlink r:id="rId9" w:history="1">
                    <w:r w:rsidR="00803527" w:rsidRPr="007D671E">
                      <w:rPr>
                        <w:rStyle w:val="Hyperlink"/>
                        <w:rFonts w:ascii="Arial" w:hAnsi="Arial" w:cs="Arial"/>
                        <w:color w:val="000000" w:themeColor="text1"/>
                        <w:sz w:val="24"/>
                        <w:szCs w:val="24"/>
                        <w:u w:val="none"/>
                        <w:shd w:val="clear" w:color="auto" w:fill="FFFFFF"/>
                      </w:rPr>
                      <w:t>Cloisters Italian Bistro</w:t>
                    </w:r>
                  </w:hyperlink>
                </w:p>
              </w:tc>
              <w:tc>
                <w:tcPr>
                  <w:tcW w:w="3012" w:type="dxa"/>
                  <w:shd w:val="clear" w:color="auto" w:fill="auto"/>
                </w:tcPr>
                <w:p w14:paraId="59C17D2F" w14:textId="77777777" w:rsidR="00C42E49" w:rsidRPr="007D671E" w:rsidRDefault="00803527" w:rsidP="00137E27">
                  <w:pPr>
                    <w:pStyle w:val="NoSpacing"/>
                    <w:numPr>
                      <w:ilvl w:val="0"/>
                      <w:numId w:val="13"/>
                    </w:numPr>
                    <w:spacing w:line="360" w:lineRule="auto"/>
                    <w:jc w:val="both"/>
                    <w:rPr>
                      <w:rFonts w:ascii="Arial" w:hAnsi="Arial" w:cs="Arial"/>
                      <w:color w:val="000000" w:themeColor="text1"/>
                      <w:sz w:val="24"/>
                      <w:szCs w:val="24"/>
                    </w:rPr>
                  </w:pPr>
                  <w:proofErr w:type="gramStart"/>
                  <w:r w:rsidRPr="007D671E">
                    <w:rPr>
                      <w:rFonts w:ascii="Arial" w:hAnsi="Arial" w:cs="Arial"/>
                      <w:color w:val="000000" w:themeColor="text1"/>
                      <w:sz w:val="24"/>
                      <w:szCs w:val="24"/>
                    </w:rPr>
                    <w:t>Well</w:t>
                  </w:r>
                  <w:proofErr w:type="gramEnd"/>
                  <w:r w:rsidRPr="007D671E">
                    <w:rPr>
                      <w:rFonts w:ascii="Arial" w:hAnsi="Arial" w:cs="Arial"/>
                      <w:color w:val="000000" w:themeColor="text1"/>
                      <w:sz w:val="24"/>
                      <w:szCs w:val="24"/>
                    </w:rPr>
                    <w:t xml:space="preserve"> knows Italian restaurant, with a large selection of food.</w:t>
                  </w:r>
                </w:p>
              </w:tc>
              <w:tc>
                <w:tcPr>
                  <w:tcW w:w="2868" w:type="dxa"/>
                  <w:shd w:val="clear" w:color="auto" w:fill="auto"/>
                </w:tcPr>
                <w:p w14:paraId="6EEC4DC3" w14:textId="77777777" w:rsidR="00C42E49" w:rsidRPr="007D671E" w:rsidRDefault="00437210"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There are too many Italian restaurants nearby and the competition </w:t>
                  </w:r>
                  <w:r w:rsidR="00C91E96" w:rsidRPr="007D671E">
                    <w:rPr>
                      <w:rFonts w:ascii="Arial" w:hAnsi="Arial" w:cs="Arial"/>
                      <w:color w:val="000000" w:themeColor="text1"/>
                      <w:sz w:val="24"/>
                      <w:szCs w:val="24"/>
                    </w:rPr>
                    <w:t>it is</w:t>
                  </w:r>
                  <w:r w:rsidRPr="007D671E">
                    <w:rPr>
                      <w:rFonts w:ascii="Arial" w:hAnsi="Arial" w:cs="Arial"/>
                      <w:color w:val="000000" w:themeColor="text1"/>
                      <w:sz w:val="24"/>
                      <w:szCs w:val="24"/>
                    </w:rPr>
                    <w:t xml:space="preserve"> too big.</w:t>
                  </w:r>
                </w:p>
              </w:tc>
            </w:tr>
            <w:tr w:rsidR="00C42E49" w:rsidRPr="007D671E" w14:paraId="3BB15702" w14:textId="77777777" w:rsidTr="001C4C33">
              <w:trPr>
                <w:trHeight w:val="340"/>
                <w:jc w:val="center"/>
              </w:trPr>
              <w:tc>
                <w:tcPr>
                  <w:tcW w:w="2237" w:type="dxa"/>
                  <w:shd w:val="clear" w:color="auto" w:fill="auto"/>
                </w:tcPr>
                <w:p w14:paraId="7FE993FD" w14:textId="28A83B68" w:rsidR="00C42E49" w:rsidRPr="007D671E" w:rsidRDefault="0056676A" w:rsidP="00137E27">
                  <w:pPr>
                    <w:pStyle w:val="Heading3"/>
                    <w:numPr>
                      <w:ilvl w:val="0"/>
                      <w:numId w:val="33"/>
                    </w:numPr>
                    <w:shd w:val="clear" w:color="auto" w:fill="FFFFFF"/>
                    <w:spacing w:before="0" w:line="360" w:lineRule="auto"/>
                    <w:jc w:val="both"/>
                    <w:rPr>
                      <w:rFonts w:ascii="Arial" w:hAnsi="Arial" w:cs="Arial"/>
                      <w:b w:val="0"/>
                      <w:bCs w:val="0"/>
                      <w:color w:val="000000" w:themeColor="text1"/>
                      <w:sz w:val="24"/>
                      <w:szCs w:val="24"/>
                      <w:lang w:val="en-US"/>
                    </w:rPr>
                  </w:pPr>
                  <w:hyperlink r:id="rId10" w:history="1">
                    <w:r w:rsidR="00437210" w:rsidRPr="007D671E">
                      <w:rPr>
                        <w:rStyle w:val="Hyperlink"/>
                        <w:rFonts w:ascii="Arial" w:hAnsi="Arial" w:cs="Arial"/>
                        <w:b w:val="0"/>
                        <w:bCs w:val="0"/>
                        <w:color w:val="000000" w:themeColor="text1"/>
                        <w:sz w:val="24"/>
                        <w:szCs w:val="24"/>
                        <w:u w:val="none"/>
                      </w:rPr>
                      <w:t xml:space="preserve">Linford's </w:t>
                    </w:r>
                  </w:hyperlink>
                </w:p>
              </w:tc>
              <w:tc>
                <w:tcPr>
                  <w:tcW w:w="3012" w:type="dxa"/>
                  <w:shd w:val="clear" w:color="auto" w:fill="auto"/>
                </w:tcPr>
                <w:p w14:paraId="3EDF4520" w14:textId="3345ACBA" w:rsidR="00437210" w:rsidRPr="007D671E" w:rsidRDefault="00437210"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Best rated fish</w:t>
                  </w:r>
                  <w:r w:rsidR="004155B0"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 xml:space="preserve"> restaurant on Tripadvisor.</w:t>
                  </w:r>
                </w:p>
              </w:tc>
              <w:tc>
                <w:tcPr>
                  <w:tcW w:w="2868" w:type="dxa"/>
                  <w:shd w:val="clear" w:color="auto" w:fill="auto"/>
                </w:tcPr>
                <w:p w14:paraId="166BABFA" w14:textId="77777777" w:rsidR="00C42E49" w:rsidRPr="007D671E" w:rsidRDefault="00437210"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Because </w:t>
                  </w:r>
                  <w:r w:rsidR="00C91E96" w:rsidRPr="007D671E">
                    <w:rPr>
                      <w:rFonts w:ascii="Arial" w:hAnsi="Arial" w:cs="Arial"/>
                      <w:color w:val="000000" w:themeColor="text1"/>
                      <w:sz w:val="24"/>
                      <w:szCs w:val="24"/>
                    </w:rPr>
                    <w:t>it is</w:t>
                  </w:r>
                  <w:r w:rsidRPr="007D671E">
                    <w:rPr>
                      <w:rFonts w:ascii="Arial" w:hAnsi="Arial" w:cs="Arial"/>
                      <w:color w:val="000000" w:themeColor="text1"/>
                      <w:sz w:val="24"/>
                      <w:szCs w:val="24"/>
                    </w:rPr>
                    <w:t xml:space="preserve"> a lake zone, there are too many restaurants with the same “menu</w:t>
                  </w:r>
                  <w:r w:rsidR="00C91E96" w:rsidRPr="007D671E">
                    <w:rPr>
                      <w:rFonts w:ascii="Arial" w:hAnsi="Arial" w:cs="Arial"/>
                      <w:color w:val="000000" w:themeColor="text1"/>
                      <w:sz w:val="24"/>
                      <w:szCs w:val="24"/>
                    </w:rPr>
                    <w:t>.”</w:t>
                  </w:r>
                </w:p>
              </w:tc>
            </w:tr>
            <w:tr w:rsidR="005056A8" w:rsidRPr="007D671E" w14:paraId="2C024CEF" w14:textId="77777777" w:rsidTr="001C4C33">
              <w:trPr>
                <w:trHeight w:val="340"/>
                <w:jc w:val="center"/>
              </w:trPr>
              <w:tc>
                <w:tcPr>
                  <w:tcW w:w="2237" w:type="dxa"/>
                  <w:shd w:val="clear" w:color="auto" w:fill="auto"/>
                </w:tcPr>
                <w:p w14:paraId="1D63C29E" w14:textId="77777777" w:rsidR="00437210" w:rsidRPr="007D671E" w:rsidRDefault="00437210" w:rsidP="00137E27">
                  <w:pPr>
                    <w:numPr>
                      <w:ilvl w:val="0"/>
                      <w:numId w:val="33"/>
                    </w:numPr>
                    <w:spacing w:after="0" w:line="360" w:lineRule="auto"/>
                    <w:jc w:val="both"/>
                    <w:rPr>
                      <w:rFonts w:ascii="Arial" w:eastAsia="Times New Roman" w:hAnsi="Arial" w:cs="Arial"/>
                      <w:color w:val="000000" w:themeColor="text1"/>
                      <w:sz w:val="24"/>
                      <w:szCs w:val="24"/>
                      <w:lang w:val="en-US"/>
                    </w:rPr>
                  </w:pPr>
                  <w:r w:rsidRPr="007D671E">
                    <w:rPr>
                      <w:rFonts w:ascii="Arial" w:eastAsia="Times New Roman" w:hAnsi="Arial" w:cs="Arial"/>
                      <w:color w:val="000000" w:themeColor="text1"/>
                      <w:sz w:val="24"/>
                      <w:szCs w:val="24"/>
                      <w:lang w:val="en-US"/>
                    </w:rPr>
                    <w:t>Horse &amp; Jockey Inn</w:t>
                  </w:r>
                </w:p>
                <w:p w14:paraId="172DE78A" w14:textId="77777777" w:rsidR="005056A8" w:rsidRPr="007D671E" w:rsidRDefault="005056A8" w:rsidP="00137E27">
                  <w:pPr>
                    <w:spacing w:after="0" w:line="360" w:lineRule="auto"/>
                    <w:jc w:val="both"/>
                    <w:rPr>
                      <w:rFonts w:ascii="Arial" w:eastAsia="Times New Roman" w:hAnsi="Arial" w:cs="Arial"/>
                      <w:color w:val="000000" w:themeColor="text1"/>
                      <w:sz w:val="24"/>
                      <w:szCs w:val="24"/>
                      <w:u w:val="single"/>
                      <w:lang w:val="en-US"/>
                    </w:rPr>
                  </w:pPr>
                </w:p>
              </w:tc>
              <w:tc>
                <w:tcPr>
                  <w:tcW w:w="3012" w:type="dxa"/>
                  <w:shd w:val="clear" w:color="auto" w:fill="auto"/>
                </w:tcPr>
                <w:p w14:paraId="57185F31" w14:textId="2382B2C1" w:rsidR="00437210" w:rsidRPr="007D671E" w:rsidRDefault="00C91E96"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It is</w:t>
                  </w:r>
                  <w:r w:rsidR="00437210" w:rsidRPr="007D671E">
                    <w:rPr>
                      <w:rFonts w:ascii="Arial" w:hAnsi="Arial" w:cs="Arial"/>
                      <w:color w:val="000000" w:themeColor="text1"/>
                      <w:sz w:val="24"/>
                      <w:szCs w:val="24"/>
                    </w:rPr>
                    <w:t xml:space="preserve"> a local family business with the regular guests.</w:t>
                  </w:r>
                </w:p>
                <w:p w14:paraId="5D08AE45" w14:textId="77777777" w:rsidR="005056A8" w:rsidRPr="007D671E" w:rsidRDefault="00437210"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Dogs friendly.</w:t>
                  </w:r>
                  <w:r w:rsidRPr="007D671E">
                    <w:rPr>
                      <w:rFonts w:ascii="Arial" w:hAnsi="Arial" w:cs="Arial"/>
                      <w:color w:val="000000" w:themeColor="text1"/>
                      <w:sz w:val="24"/>
                      <w:szCs w:val="24"/>
                    </w:rPr>
                    <w:br/>
                  </w:r>
                </w:p>
              </w:tc>
              <w:tc>
                <w:tcPr>
                  <w:tcW w:w="2868" w:type="dxa"/>
                  <w:shd w:val="clear" w:color="auto" w:fill="auto"/>
                </w:tcPr>
                <w:p w14:paraId="3112743E" w14:textId="75B2FB87" w:rsidR="005056A8" w:rsidRPr="007D671E" w:rsidRDefault="00137E27" w:rsidP="00137E27">
                  <w:pPr>
                    <w:pStyle w:val="NoSpacing"/>
                    <w:numPr>
                      <w:ilvl w:val="0"/>
                      <w:numId w:val="13"/>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They serve just</w:t>
                  </w:r>
                  <w:r w:rsidR="004155B0" w:rsidRPr="007D671E">
                    <w:rPr>
                      <w:rFonts w:ascii="Arial" w:hAnsi="Arial" w:cs="Arial"/>
                      <w:color w:val="000000" w:themeColor="text1"/>
                      <w:sz w:val="24"/>
                      <w:szCs w:val="24"/>
                    </w:rPr>
                    <w:t xml:space="preserve"> breakfast and </w:t>
                  </w:r>
                  <w:r w:rsidRPr="007D671E">
                    <w:rPr>
                      <w:rFonts w:ascii="Arial" w:hAnsi="Arial" w:cs="Arial"/>
                      <w:color w:val="000000" w:themeColor="text1"/>
                      <w:sz w:val="24"/>
                      <w:szCs w:val="24"/>
                    </w:rPr>
                    <w:t xml:space="preserve"> dinner.</w:t>
                  </w:r>
                </w:p>
              </w:tc>
            </w:tr>
          </w:tbl>
          <w:p w14:paraId="6F4E4191" w14:textId="77777777" w:rsidR="00C42E49" w:rsidRPr="007D671E" w:rsidRDefault="00C42E49" w:rsidP="00137E27">
            <w:pPr>
              <w:pStyle w:val="NoSpacing"/>
              <w:spacing w:line="360" w:lineRule="auto"/>
              <w:rPr>
                <w:rFonts w:ascii="Arial" w:hAnsi="Arial" w:cs="Arial"/>
                <w:color w:val="000000" w:themeColor="text1"/>
                <w:sz w:val="24"/>
                <w:szCs w:val="24"/>
              </w:rPr>
            </w:pPr>
          </w:p>
          <w:p w14:paraId="2836423A" w14:textId="77777777" w:rsidR="007C2C6A" w:rsidRPr="007D671E" w:rsidRDefault="00C42E49" w:rsidP="00137E27">
            <w:pPr>
              <w:pStyle w:val="Heading2"/>
              <w:spacing w:line="360" w:lineRule="auto"/>
              <w:rPr>
                <w:rFonts w:ascii="Arial" w:hAnsi="Arial" w:cs="Arial"/>
                <w:color w:val="000000" w:themeColor="text1"/>
                <w:sz w:val="24"/>
                <w:szCs w:val="24"/>
              </w:rPr>
            </w:pPr>
            <w:bookmarkStart w:id="50" w:name="_Toc287535443"/>
            <w:r w:rsidRPr="007D671E">
              <w:rPr>
                <w:rFonts w:ascii="Arial" w:hAnsi="Arial" w:cs="Arial"/>
                <w:color w:val="000000" w:themeColor="text1"/>
                <w:sz w:val="24"/>
                <w:szCs w:val="24"/>
              </w:rPr>
              <w:t>How you can improve on their offer and/or price</w:t>
            </w:r>
            <w:r w:rsidR="00215251" w:rsidRPr="007D671E">
              <w:rPr>
                <w:rFonts w:ascii="Arial" w:hAnsi="Arial" w:cs="Arial"/>
                <w:color w:val="000000" w:themeColor="text1"/>
                <w:sz w:val="24"/>
                <w:szCs w:val="24"/>
              </w:rPr>
              <w:t>(s)</w:t>
            </w:r>
            <w:r w:rsidR="005965D6" w:rsidRPr="007D671E">
              <w:rPr>
                <w:rFonts w:ascii="Arial" w:hAnsi="Arial" w:cs="Arial"/>
                <w:color w:val="000000" w:themeColor="text1"/>
                <w:sz w:val="24"/>
                <w:szCs w:val="24"/>
              </w:rPr>
              <w:t xml:space="preserve"> unique offerings</w:t>
            </w:r>
            <w:r w:rsidRPr="007D671E">
              <w:rPr>
                <w:rFonts w:ascii="Arial" w:hAnsi="Arial" w:cs="Arial"/>
                <w:color w:val="000000" w:themeColor="text1"/>
                <w:sz w:val="24"/>
                <w:szCs w:val="24"/>
              </w:rPr>
              <w:t>:</w:t>
            </w:r>
            <w:bookmarkEnd w:id="50"/>
          </w:p>
          <w:p w14:paraId="7FC7DEDF" w14:textId="1323B943" w:rsidR="007C2C6A" w:rsidRPr="007D671E" w:rsidRDefault="00C91E96" w:rsidP="00137E27">
            <w:pPr>
              <w:numPr>
                <w:ilvl w:val="0"/>
                <w:numId w:val="36"/>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It is</w:t>
            </w:r>
            <w:r w:rsidR="007C2C6A" w:rsidRPr="007D671E">
              <w:rPr>
                <w:rFonts w:ascii="Arial" w:hAnsi="Arial" w:cs="Arial"/>
                <w:color w:val="000000" w:themeColor="text1"/>
                <w:sz w:val="24"/>
                <w:szCs w:val="24"/>
              </w:rPr>
              <w:t xml:space="preserve"> the on</w:t>
            </w:r>
            <w:r w:rsidR="006E3BCF" w:rsidRPr="007D671E">
              <w:rPr>
                <w:rFonts w:ascii="Arial" w:hAnsi="Arial" w:cs="Arial"/>
                <w:color w:val="000000" w:themeColor="text1"/>
                <w:sz w:val="24"/>
                <w:szCs w:val="24"/>
              </w:rPr>
              <w:t xml:space="preserve">ly Indian </w:t>
            </w:r>
            <w:r w:rsidR="007C2C6A" w:rsidRPr="007D671E">
              <w:rPr>
                <w:rFonts w:ascii="Arial" w:hAnsi="Arial" w:cs="Arial"/>
                <w:color w:val="000000" w:themeColor="text1"/>
                <w:sz w:val="24"/>
                <w:szCs w:val="24"/>
              </w:rPr>
              <w:t>restaurant in the village</w:t>
            </w:r>
            <w:r w:rsidR="006E3BCF" w:rsidRPr="007D671E">
              <w:rPr>
                <w:rFonts w:ascii="Arial" w:hAnsi="Arial" w:cs="Arial"/>
                <w:color w:val="000000" w:themeColor="text1"/>
                <w:sz w:val="24"/>
                <w:szCs w:val="24"/>
              </w:rPr>
              <w:t xml:space="preserve"> that offers accommodation and day activities.</w:t>
            </w:r>
          </w:p>
          <w:p w14:paraId="31BE042D" w14:textId="3DF48919" w:rsidR="007C2C6A" w:rsidRPr="007D671E" w:rsidRDefault="00C91E96" w:rsidP="00137E27">
            <w:pPr>
              <w:numPr>
                <w:ilvl w:val="0"/>
                <w:numId w:val="36"/>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It is</w:t>
            </w:r>
            <w:r w:rsidR="007C2C6A" w:rsidRPr="007D671E">
              <w:rPr>
                <w:rFonts w:ascii="Arial" w:hAnsi="Arial" w:cs="Arial"/>
                <w:color w:val="000000" w:themeColor="text1"/>
                <w:sz w:val="24"/>
                <w:szCs w:val="24"/>
              </w:rPr>
              <w:t xml:space="preserve"> not a franchise like some of </w:t>
            </w:r>
            <w:r w:rsidR="004155B0" w:rsidRPr="007D671E">
              <w:rPr>
                <w:rFonts w:ascii="Arial" w:hAnsi="Arial" w:cs="Arial"/>
                <w:color w:val="000000" w:themeColor="text1"/>
                <w:sz w:val="24"/>
                <w:szCs w:val="24"/>
              </w:rPr>
              <w:t>the</w:t>
            </w:r>
            <w:r w:rsidR="007C2C6A" w:rsidRPr="007D671E">
              <w:rPr>
                <w:rFonts w:ascii="Arial" w:hAnsi="Arial" w:cs="Arial"/>
                <w:color w:val="000000" w:themeColor="text1"/>
                <w:sz w:val="24"/>
                <w:szCs w:val="24"/>
              </w:rPr>
              <w:t xml:space="preserve"> competitors </w:t>
            </w:r>
            <w:r w:rsidRPr="007D671E">
              <w:rPr>
                <w:rFonts w:ascii="Arial" w:hAnsi="Arial" w:cs="Arial"/>
                <w:color w:val="000000" w:themeColor="text1"/>
                <w:sz w:val="24"/>
                <w:szCs w:val="24"/>
              </w:rPr>
              <w:t>it is</w:t>
            </w:r>
            <w:r w:rsidR="007C2C6A" w:rsidRPr="007D671E">
              <w:rPr>
                <w:rFonts w:ascii="Arial" w:hAnsi="Arial" w:cs="Arial"/>
                <w:color w:val="000000" w:themeColor="text1"/>
                <w:sz w:val="24"/>
                <w:szCs w:val="24"/>
              </w:rPr>
              <w:t xml:space="preserve"> a family business. </w:t>
            </w:r>
          </w:p>
          <w:p w14:paraId="61B3133A" w14:textId="12E50FBB" w:rsidR="00437210" w:rsidRPr="007D671E" w:rsidRDefault="004155B0" w:rsidP="00137E27">
            <w:pPr>
              <w:numPr>
                <w:ilvl w:val="0"/>
                <w:numId w:val="36"/>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A</w:t>
            </w:r>
            <w:r w:rsidR="00421543" w:rsidRPr="007D671E">
              <w:rPr>
                <w:rFonts w:ascii="Arial" w:hAnsi="Arial" w:cs="Arial"/>
                <w:color w:val="000000" w:themeColor="text1"/>
                <w:sz w:val="24"/>
                <w:szCs w:val="24"/>
              </w:rPr>
              <w:t xml:space="preserve">ttractive prices </w:t>
            </w:r>
            <w:r w:rsidR="00092263" w:rsidRPr="007D671E">
              <w:rPr>
                <w:rFonts w:ascii="Arial" w:hAnsi="Arial" w:cs="Arial"/>
                <w:color w:val="000000" w:themeColor="text1"/>
                <w:sz w:val="24"/>
                <w:szCs w:val="24"/>
              </w:rPr>
              <w:t>bring</w:t>
            </w:r>
            <w:r w:rsidR="00421543" w:rsidRPr="007D671E">
              <w:rPr>
                <w:rFonts w:ascii="Arial" w:hAnsi="Arial" w:cs="Arial"/>
                <w:color w:val="000000" w:themeColor="text1"/>
                <w:sz w:val="24"/>
                <w:szCs w:val="24"/>
              </w:rPr>
              <w:t xml:space="preserve"> every day lots of customers from around the country.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67"/>
              <w:gridCol w:w="4410"/>
            </w:tblGrid>
            <w:tr w:rsidR="007C2C6A" w:rsidRPr="007D671E" w14:paraId="21C76B9A" w14:textId="77777777" w:rsidTr="007C2C6A">
              <w:tc>
                <w:tcPr>
                  <w:tcW w:w="4767" w:type="dxa"/>
                  <w:shd w:val="clear" w:color="auto" w:fill="auto"/>
                </w:tcPr>
                <w:p w14:paraId="2DF592F4" w14:textId="77777777" w:rsidR="007C2C6A" w:rsidRPr="007D671E" w:rsidRDefault="007C2C6A" w:rsidP="00137E27">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Strengths</w:t>
                  </w:r>
                </w:p>
              </w:tc>
              <w:tc>
                <w:tcPr>
                  <w:tcW w:w="4410" w:type="dxa"/>
                  <w:shd w:val="clear" w:color="auto" w:fill="auto"/>
                </w:tcPr>
                <w:p w14:paraId="41137049" w14:textId="77777777" w:rsidR="007C2C6A" w:rsidRPr="007D671E" w:rsidRDefault="007C2C6A" w:rsidP="00137E27">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Weaknesses</w:t>
                  </w:r>
                </w:p>
              </w:tc>
            </w:tr>
            <w:tr w:rsidR="007C2C6A" w:rsidRPr="007D671E" w14:paraId="318F3CD4" w14:textId="77777777" w:rsidTr="007C2C6A">
              <w:tc>
                <w:tcPr>
                  <w:tcW w:w="4767" w:type="dxa"/>
                  <w:shd w:val="clear" w:color="auto" w:fill="auto"/>
                </w:tcPr>
                <w:p w14:paraId="7A77A691" w14:textId="0CB8C648" w:rsidR="007C2C6A" w:rsidRPr="007D671E" w:rsidRDefault="007C2C6A" w:rsidP="00137E27">
                  <w:pPr>
                    <w:pStyle w:val="ListParagraph"/>
                    <w:numPr>
                      <w:ilvl w:val="0"/>
                      <w:numId w:val="26"/>
                    </w:numPr>
                    <w:spacing w:after="0"/>
                    <w:rPr>
                      <w:rFonts w:ascii="Arial" w:hAnsi="Arial" w:cs="Arial"/>
                      <w:color w:val="000000" w:themeColor="text1"/>
                      <w:szCs w:val="24"/>
                      <w:lang w:val="en-US"/>
                    </w:rPr>
                  </w:pPr>
                  <w:bookmarkStart w:id="51" w:name="_Hlk159533067"/>
                  <w:r w:rsidRPr="007D671E">
                    <w:rPr>
                      <w:rFonts w:ascii="Arial" w:hAnsi="Arial" w:cs="Arial"/>
                      <w:color w:val="000000" w:themeColor="text1"/>
                      <w:szCs w:val="24"/>
                      <w:lang w:val="en-US"/>
                    </w:rPr>
                    <w:t xml:space="preserve">The </w:t>
                  </w:r>
                  <w:r w:rsidR="00C91E96" w:rsidRPr="007D671E">
                    <w:rPr>
                      <w:rFonts w:ascii="Arial" w:hAnsi="Arial" w:cs="Arial"/>
                      <w:color w:val="000000" w:themeColor="text1"/>
                      <w:szCs w:val="24"/>
                      <w:lang w:val="en-US"/>
                    </w:rPr>
                    <w:t xml:space="preserve">Indian </w:t>
                  </w:r>
                  <w:r w:rsidRPr="007D671E">
                    <w:rPr>
                      <w:rFonts w:ascii="Arial" w:hAnsi="Arial" w:cs="Arial"/>
                      <w:color w:val="000000" w:themeColor="text1"/>
                      <w:szCs w:val="24"/>
                      <w:lang w:val="en-US"/>
                    </w:rPr>
                    <w:t xml:space="preserve">hotel and restaurant are considered </w:t>
                  </w:r>
                  <w:r w:rsidR="00C91E96" w:rsidRPr="007D671E">
                    <w:rPr>
                      <w:rFonts w:ascii="Arial" w:hAnsi="Arial" w:cs="Arial"/>
                      <w:color w:val="000000" w:themeColor="text1"/>
                      <w:szCs w:val="24"/>
                      <w:lang w:val="en-US"/>
                    </w:rPr>
                    <w:t xml:space="preserve">as most demanding market in the target market in </w:t>
                  </w:r>
                  <w:r w:rsidR="00153593" w:rsidRPr="007D671E">
                    <w:rPr>
                      <w:rFonts w:ascii="Arial" w:hAnsi="Arial" w:cs="Arial"/>
                      <w:color w:val="000000" w:themeColor="text1"/>
                      <w:szCs w:val="24"/>
                      <w:lang w:val="en-US"/>
                    </w:rPr>
                    <w:t>UK,</w:t>
                  </w:r>
                  <w:r w:rsidR="00144AB1" w:rsidRPr="007D671E">
                    <w:rPr>
                      <w:rFonts w:ascii="Arial" w:hAnsi="Arial" w:cs="Arial"/>
                      <w:color w:val="000000" w:themeColor="text1"/>
                      <w:szCs w:val="24"/>
                      <w:lang w:val="en-US"/>
                    </w:rPr>
                    <w:t xml:space="preserve"> especially for </w:t>
                  </w:r>
                  <w:r w:rsidRPr="007D671E">
                    <w:rPr>
                      <w:rFonts w:ascii="Arial" w:hAnsi="Arial" w:cs="Arial"/>
                      <w:color w:val="000000" w:themeColor="text1"/>
                      <w:szCs w:val="24"/>
                      <w:lang w:val="en-US"/>
                    </w:rPr>
                    <w:t xml:space="preserve">Indian cuisines </w:t>
                  </w:r>
                  <w:r w:rsidR="00144AB1" w:rsidRPr="007D671E">
                    <w:rPr>
                      <w:rFonts w:ascii="Arial" w:hAnsi="Arial" w:cs="Arial"/>
                      <w:color w:val="000000" w:themeColor="text1"/>
                      <w:szCs w:val="24"/>
                      <w:lang w:val="en-US"/>
                    </w:rPr>
                    <w:t>lovers.</w:t>
                  </w:r>
                </w:p>
                <w:bookmarkEnd w:id="51"/>
                <w:p w14:paraId="5B3E0EA5" w14:textId="77777777" w:rsidR="007C2C6A" w:rsidRPr="007D671E" w:rsidRDefault="007C2C6A" w:rsidP="004155B0">
                  <w:pPr>
                    <w:pStyle w:val="ListParagraph"/>
                    <w:numPr>
                      <w:ilvl w:val="0"/>
                      <w:numId w:val="26"/>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Its distinctive selling point is farm with vineyard and rickshaw ride comprehensively structured with a steady responsibility to balanced and environmental sensibility, beautiful countryside, restaurant offering Bollywood entertainment and band nights.</w:t>
                  </w:r>
                </w:p>
                <w:p w14:paraId="76C4C773" w14:textId="77777777" w:rsidR="007C2C6A" w:rsidRPr="007D671E" w:rsidRDefault="007C2C6A" w:rsidP="00137E27">
                  <w:pPr>
                    <w:spacing w:line="360" w:lineRule="auto"/>
                    <w:rPr>
                      <w:rFonts w:ascii="Arial" w:hAnsi="Arial" w:cs="Arial"/>
                      <w:color w:val="000000" w:themeColor="text1"/>
                      <w:sz w:val="24"/>
                      <w:szCs w:val="24"/>
                      <w:lang w:val="en-US"/>
                    </w:rPr>
                  </w:pPr>
                </w:p>
              </w:tc>
              <w:tc>
                <w:tcPr>
                  <w:tcW w:w="4410" w:type="dxa"/>
                  <w:shd w:val="clear" w:color="auto" w:fill="auto"/>
                </w:tcPr>
                <w:p w14:paraId="76247C1D" w14:textId="7BE9B38C" w:rsidR="007C2C6A" w:rsidRPr="007D671E" w:rsidRDefault="00153593" w:rsidP="00137E27">
                  <w:pPr>
                    <w:pStyle w:val="ListParagraph"/>
                    <w:numPr>
                      <w:ilvl w:val="0"/>
                      <w:numId w:val="26"/>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The same</w:t>
                  </w:r>
                  <w:r w:rsidR="007C2C6A" w:rsidRPr="007D671E">
                    <w:rPr>
                      <w:rFonts w:ascii="Arial" w:hAnsi="Arial" w:cs="Arial"/>
                      <w:color w:val="000000" w:themeColor="text1"/>
                      <w:szCs w:val="24"/>
                      <w:lang w:val="en-US"/>
                    </w:rPr>
                    <w:t xml:space="preserve"> type of business is </w:t>
                  </w:r>
                  <w:r w:rsidR="00A562F4" w:rsidRPr="007D671E">
                    <w:rPr>
                      <w:rFonts w:ascii="Arial" w:hAnsi="Arial" w:cs="Arial"/>
                      <w:color w:val="000000" w:themeColor="text1"/>
                      <w:szCs w:val="24"/>
                      <w:lang w:val="en-US"/>
                    </w:rPr>
                    <w:t xml:space="preserve">present </w:t>
                  </w:r>
                  <w:r w:rsidR="007C2C6A" w:rsidRPr="007D671E">
                    <w:rPr>
                      <w:rFonts w:ascii="Arial" w:hAnsi="Arial" w:cs="Arial"/>
                      <w:color w:val="000000" w:themeColor="text1"/>
                      <w:szCs w:val="24"/>
                      <w:lang w:val="en-US"/>
                    </w:rPr>
                    <w:t>in the industry</w:t>
                  </w:r>
                  <w:r w:rsidR="00A562F4" w:rsidRPr="007D671E">
                    <w:rPr>
                      <w:rFonts w:ascii="Arial" w:hAnsi="Arial" w:cs="Arial"/>
                      <w:color w:val="000000" w:themeColor="text1"/>
                      <w:szCs w:val="24"/>
                      <w:lang w:val="en-US"/>
                    </w:rPr>
                    <w:t xml:space="preserve"> and r</w:t>
                  </w:r>
                  <w:r w:rsidR="007C2C6A" w:rsidRPr="007D671E">
                    <w:rPr>
                      <w:rFonts w:ascii="Arial" w:hAnsi="Arial" w:cs="Arial"/>
                      <w:color w:val="000000" w:themeColor="text1"/>
                      <w:szCs w:val="24"/>
                      <w:lang w:val="en-US"/>
                    </w:rPr>
                    <w:t xml:space="preserve">egulations can change and threaten a business. </w:t>
                  </w:r>
                </w:p>
                <w:p w14:paraId="70BA4FC1" w14:textId="5D07BAB0" w:rsidR="007C2C6A" w:rsidRPr="007D671E" w:rsidRDefault="007C2C6A" w:rsidP="00137E27">
                  <w:pPr>
                    <w:pStyle w:val="ListParagraph"/>
                    <w:numPr>
                      <w:ilvl w:val="0"/>
                      <w:numId w:val="26"/>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Lack of services can change </w:t>
                  </w:r>
                  <w:r w:rsidR="00153593" w:rsidRPr="007D671E">
                    <w:rPr>
                      <w:rFonts w:ascii="Arial" w:hAnsi="Arial" w:cs="Arial"/>
                      <w:color w:val="000000" w:themeColor="text1"/>
                      <w:szCs w:val="24"/>
                      <w:lang w:val="en-US"/>
                    </w:rPr>
                    <w:t>the preferences</w:t>
                  </w:r>
                  <w:r w:rsidRPr="007D671E">
                    <w:rPr>
                      <w:rFonts w:ascii="Arial" w:hAnsi="Arial" w:cs="Arial"/>
                      <w:color w:val="000000" w:themeColor="text1"/>
                      <w:szCs w:val="24"/>
                      <w:lang w:val="en-US"/>
                    </w:rPr>
                    <w:t xml:space="preserve"> of people. </w:t>
                  </w:r>
                </w:p>
                <w:p w14:paraId="36929C9E" w14:textId="77777777" w:rsidR="007C2C6A" w:rsidRPr="007D671E" w:rsidRDefault="007C2C6A" w:rsidP="00137E27">
                  <w:pPr>
                    <w:spacing w:line="360" w:lineRule="auto"/>
                    <w:rPr>
                      <w:rFonts w:ascii="Arial" w:hAnsi="Arial" w:cs="Arial"/>
                      <w:color w:val="000000" w:themeColor="text1"/>
                      <w:sz w:val="24"/>
                      <w:szCs w:val="24"/>
                      <w:lang w:val="en-US"/>
                    </w:rPr>
                  </w:pPr>
                </w:p>
              </w:tc>
            </w:tr>
          </w:tbl>
          <w:p w14:paraId="5F1D6C47" w14:textId="77777777" w:rsidR="007C2C6A" w:rsidRPr="007D671E" w:rsidRDefault="007C2C6A" w:rsidP="00137E27">
            <w:pPr>
              <w:spacing w:line="360" w:lineRule="auto"/>
              <w:rPr>
                <w:rFonts w:ascii="Arial" w:hAnsi="Arial" w:cs="Arial"/>
                <w:color w:val="000000" w:themeColor="text1"/>
                <w:sz w:val="24"/>
                <w:szCs w:val="24"/>
              </w:rPr>
            </w:pP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6CFC2C7" w14:textId="77777777" w:rsidR="00C42E49" w:rsidRPr="007D671E" w:rsidRDefault="00C42E49" w:rsidP="001E444F">
            <w:pPr>
              <w:pStyle w:val="NoSpacing"/>
              <w:rPr>
                <w:rFonts w:ascii="Arial" w:hAnsi="Arial" w:cs="Arial"/>
                <w:color w:val="000000" w:themeColor="text1"/>
              </w:rPr>
            </w:pPr>
          </w:p>
        </w:tc>
      </w:tr>
      <w:tr w:rsidR="00D66A0F" w:rsidRPr="007D671E" w14:paraId="0DEB59B3"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42665DBB" w14:textId="77777777" w:rsidR="00C42E49" w:rsidRPr="007D671E" w:rsidRDefault="00C42E49" w:rsidP="001E444F">
            <w:pPr>
              <w:pStyle w:val="NoSpacing"/>
              <w:rPr>
                <w:rFonts w:ascii="Arial" w:hAnsi="Arial" w:cs="Arial"/>
                <w:color w:val="000000" w:themeColor="text1"/>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514F6BDA" w14:textId="77777777" w:rsidR="00A81177" w:rsidRPr="007D671E" w:rsidRDefault="00A81177" w:rsidP="00185F41">
            <w:pPr>
              <w:jc w:val="center"/>
              <w:rPr>
                <w:rFonts w:ascii="Arial" w:hAnsi="Arial" w:cs="Arial"/>
                <w:color w:val="000000" w:themeColor="text1"/>
                <w:sz w:val="24"/>
                <w:szCs w:val="24"/>
              </w:rPr>
            </w:pP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EE9799C" w14:textId="77777777" w:rsidR="00C42E49" w:rsidRPr="007D671E" w:rsidRDefault="00C42E49" w:rsidP="001E444F">
            <w:pPr>
              <w:pStyle w:val="NoSpacing"/>
              <w:rPr>
                <w:rFonts w:ascii="Arial" w:hAnsi="Arial" w:cs="Arial"/>
                <w:color w:val="000000" w:themeColor="text1"/>
              </w:rPr>
            </w:pPr>
          </w:p>
        </w:tc>
      </w:tr>
      <w:tr w:rsidR="00D66A0F" w:rsidRPr="007D671E" w14:paraId="31A612E0"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8DCDD9B" w14:textId="77777777" w:rsidR="00C42E49" w:rsidRPr="007D671E" w:rsidRDefault="00C42E49" w:rsidP="001E444F">
            <w:pPr>
              <w:pStyle w:val="NoSpacing"/>
              <w:rPr>
                <w:rFonts w:ascii="Arial" w:hAnsi="Arial" w:cs="Arial"/>
                <w:color w:val="000000" w:themeColor="text1"/>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6C2E31E9" w14:textId="77777777" w:rsidR="00C42E49" w:rsidRPr="007D671E" w:rsidRDefault="00C42E49" w:rsidP="001E444F">
            <w:pPr>
              <w:pStyle w:val="NoSpacing"/>
              <w:rPr>
                <w:rFonts w:ascii="Arial" w:hAnsi="Arial" w:cs="Arial"/>
                <w:b/>
                <w:color w:val="000000" w:themeColor="text1"/>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433DB719" w14:textId="77777777" w:rsidR="00C42E49" w:rsidRPr="007D671E" w:rsidRDefault="00C42E49" w:rsidP="001E444F">
            <w:pPr>
              <w:pStyle w:val="NoSpacing"/>
              <w:rPr>
                <w:rFonts w:ascii="Arial" w:hAnsi="Arial" w:cs="Arial"/>
                <w:color w:val="000000" w:themeColor="text1"/>
              </w:rPr>
            </w:pPr>
          </w:p>
        </w:tc>
      </w:tr>
      <w:tr w:rsidR="00D66A0F" w:rsidRPr="007D671E" w14:paraId="31A2BF34"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4B2ED837" w14:textId="77777777" w:rsidR="00C42E49" w:rsidRPr="007D671E" w:rsidRDefault="00C42E49" w:rsidP="001E444F">
            <w:pPr>
              <w:pStyle w:val="NoSpacing"/>
              <w:rPr>
                <w:rFonts w:ascii="Arial" w:hAnsi="Arial" w:cs="Arial"/>
                <w:color w:val="000000" w:themeColor="text1"/>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5F29A2B3" w14:textId="77777777" w:rsidR="00C42E49" w:rsidRPr="007D671E" w:rsidRDefault="00C42E49" w:rsidP="001E444F">
            <w:pPr>
              <w:pStyle w:val="NoSpacing"/>
              <w:rPr>
                <w:rFonts w:ascii="Arial" w:hAnsi="Arial" w:cs="Arial"/>
                <w:b/>
                <w:color w:val="000000" w:themeColor="text1"/>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5B539C5F" w14:textId="77777777" w:rsidR="00C42E49" w:rsidRPr="007D671E" w:rsidRDefault="00C42E49" w:rsidP="001E444F">
            <w:pPr>
              <w:pStyle w:val="NoSpacing"/>
              <w:rPr>
                <w:rFonts w:ascii="Arial" w:hAnsi="Arial" w:cs="Arial"/>
                <w:color w:val="000000" w:themeColor="text1"/>
              </w:rPr>
            </w:pPr>
          </w:p>
        </w:tc>
      </w:tr>
      <w:tr w:rsidR="00D66A0F" w:rsidRPr="007D671E" w14:paraId="6A56C09B"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B8E0DCC" w14:textId="77777777" w:rsidR="00C42E49" w:rsidRPr="007D671E" w:rsidRDefault="00C42E49" w:rsidP="001E444F">
            <w:pPr>
              <w:pStyle w:val="NoSpacing"/>
              <w:rPr>
                <w:rFonts w:ascii="Arial" w:hAnsi="Arial" w:cs="Arial"/>
                <w:color w:val="000000" w:themeColor="text1"/>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23B43822" w14:textId="77777777" w:rsidR="00C42E49" w:rsidRPr="007D671E" w:rsidRDefault="00C42E49" w:rsidP="004155B0">
            <w:pPr>
              <w:pStyle w:val="Heading1"/>
              <w:spacing w:line="360" w:lineRule="auto"/>
              <w:rPr>
                <w:rFonts w:ascii="Arial" w:hAnsi="Arial" w:cs="Arial"/>
                <w:color w:val="000000" w:themeColor="text1"/>
                <w:sz w:val="24"/>
                <w:szCs w:val="24"/>
              </w:rPr>
            </w:pPr>
            <w:bookmarkStart w:id="52" w:name="_Toc287535444"/>
            <w:bookmarkStart w:id="53" w:name="_Toc287535903"/>
            <w:r w:rsidRPr="007D671E">
              <w:rPr>
                <w:rFonts w:ascii="Arial" w:hAnsi="Arial" w:cs="Arial"/>
                <w:color w:val="000000" w:themeColor="text1"/>
                <w:sz w:val="24"/>
                <w:szCs w:val="24"/>
              </w:rPr>
              <w:t>12 Managing market risks</w:t>
            </w:r>
            <w:bookmarkEnd w:id="52"/>
            <w:bookmarkEnd w:id="53"/>
          </w:p>
          <w:p w14:paraId="53DA2ED7" w14:textId="77777777" w:rsidR="00C42E49" w:rsidRPr="007D671E" w:rsidRDefault="00C42E49" w:rsidP="004155B0">
            <w:pPr>
              <w:pStyle w:val="Heading2"/>
              <w:spacing w:line="360" w:lineRule="auto"/>
              <w:rPr>
                <w:rFonts w:ascii="Arial" w:hAnsi="Arial" w:cs="Arial"/>
                <w:color w:val="000000" w:themeColor="text1"/>
                <w:sz w:val="24"/>
                <w:szCs w:val="24"/>
              </w:rPr>
            </w:pPr>
          </w:p>
          <w:p w14:paraId="7443DAAC" w14:textId="77777777" w:rsidR="00F10DFA" w:rsidRPr="007D671E" w:rsidRDefault="00F10DFA" w:rsidP="004155B0">
            <w:pPr>
              <w:pStyle w:val="NoSpacing"/>
              <w:spacing w:line="360" w:lineRule="auto"/>
              <w:ind w:left="720"/>
              <w:rPr>
                <w:rFonts w:ascii="Arial" w:hAnsi="Arial" w:cs="Arial"/>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47"/>
              <w:gridCol w:w="4950"/>
            </w:tblGrid>
            <w:tr w:rsidR="00F10DFA" w:rsidRPr="007D671E" w14:paraId="6CB18604" w14:textId="77777777" w:rsidTr="00F10DFA">
              <w:tc>
                <w:tcPr>
                  <w:tcW w:w="4047" w:type="dxa"/>
                  <w:shd w:val="clear" w:color="auto" w:fill="auto"/>
                </w:tcPr>
                <w:p w14:paraId="6A290041" w14:textId="77777777" w:rsidR="00F10DFA" w:rsidRPr="007D671E" w:rsidRDefault="00F10DFA" w:rsidP="004155B0">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Opportunities</w:t>
                  </w:r>
                </w:p>
              </w:tc>
              <w:tc>
                <w:tcPr>
                  <w:tcW w:w="4950" w:type="dxa"/>
                  <w:shd w:val="clear" w:color="auto" w:fill="auto"/>
                </w:tcPr>
                <w:p w14:paraId="41FB9C8C" w14:textId="77777777" w:rsidR="00F10DFA" w:rsidRPr="007D671E" w:rsidRDefault="00F10DFA" w:rsidP="004155B0">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Threats</w:t>
                  </w:r>
                </w:p>
              </w:tc>
            </w:tr>
            <w:tr w:rsidR="00F10DFA" w:rsidRPr="007D671E" w14:paraId="7EBD7BB4" w14:textId="77777777" w:rsidTr="00F10DFA">
              <w:tc>
                <w:tcPr>
                  <w:tcW w:w="4047" w:type="dxa"/>
                  <w:shd w:val="clear" w:color="auto" w:fill="auto"/>
                </w:tcPr>
                <w:p w14:paraId="716F3B84" w14:textId="77777777" w:rsidR="00F10DFA" w:rsidRPr="007D671E" w:rsidRDefault="00F10DFA" w:rsidP="004155B0">
                  <w:pPr>
                    <w:pStyle w:val="ListParagraph"/>
                    <w:numPr>
                      <w:ilvl w:val="0"/>
                      <w:numId w:val="25"/>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Good amenities for people to be given.</w:t>
                  </w:r>
                </w:p>
                <w:p w14:paraId="534B1EBA" w14:textId="77777777" w:rsidR="00F10DFA" w:rsidRPr="007D671E" w:rsidRDefault="00712731" w:rsidP="004155B0">
                  <w:pPr>
                    <w:pStyle w:val="ListParagraph"/>
                    <w:numPr>
                      <w:ilvl w:val="0"/>
                      <w:numId w:val="25"/>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Strong </w:t>
                  </w:r>
                  <w:r w:rsidR="00F10DFA" w:rsidRPr="007D671E">
                    <w:rPr>
                      <w:rFonts w:ascii="Arial" w:hAnsi="Arial" w:cs="Arial"/>
                      <w:color w:val="000000" w:themeColor="text1"/>
                      <w:szCs w:val="24"/>
                      <w:lang w:val="en-US"/>
                    </w:rPr>
                    <w:t xml:space="preserve">Marketing strategies to be considered. </w:t>
                  </w:r>
                </w:p>
                <w:p w14:paraId="03E6B571" w14:textId="77777777" w:rsidR="00F10DFA" w:rsidRPr="007D671E" w:rsidRDefault="00F10DFA" w:rsidP="004155B0">
                  <w:pPr>
                    <w:pStyle w:val="ListParagraph"/>
                    <w:numPr>
                      <w:ilvl w:val="0"/>
                      <w:numId w:val="25"/>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Good wages and working culture should be provided. </w:t>
                  </w:r>
                </w:p>
                <w:p w14:paraId="44CB6ACB" w14:textId="77777777" w:rsidR="00F10DFA" w:rsidRPr="007D671E" w:rsidRDefault="00F10DFA" w:rsidP="004155B0">
                  <w:pPr>
                    <w:spacing w:line="360" w:lineRule="auto"/>
                    <w:jc w:val="both"/>
                    <w:rPr>
                      <w:rFonts w:ascii="Arial" w:hAnsi="Arial" w:cs="Arial"/>
                      <w:color w:val="000000" w:themeColor="text1"/>
                      <w:sz w:val="24"/>
                      <w:szCs w:val="24"/>
                      <w:lang w:val="en-US"/>
                    </w:rPr>
                  </w:pPr>
                </w:p>
              </w:tc>
              <w:tc>
                <w:tcPr>
                  <w:tcW w:w="4950" w:type="dxa"/>
                  <w:shd w:val="clear" w:color="auto" w:fill="auto"/>
                </w:tcPr>
                <w:p w14:paraId="4ACCD72B" w14:textId="77777777" w:rsidR="00F10DFA" w:rsidRPr="007D671E" w:rsidRDefault="00F10DFA" w:rsidP="004155B0">
                  <w:pPr>
                    <w:pStyle w:val="ListParagraph"/>
                    <w:numPr>
                      <w:ilvl w:val="0"/>
                      <w:numId w:val="24"/>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There is </w:t>
                  </w:r>
                  <w:r w:rsidR="00712731" w:rsidRPr="007D671E">
                    <w:rPr>
                      <w:rFonts w:ascii="Arial" w:hAnsi="Arial" w:cs="Arial"/>
                      <w:color w:val="000000" w:themeColor="text1"/>
                      <w:szCs w:val="24"/>
                      <w:lang w:val="en-US"/>
                    </w:rPr>
                    <w:t xml:space="preserve">a high </w:t>
                  </w:r>
                  <w:r w:rsidRPr="007D671E">
                    <w:rPr>
                      <w:rFonts w:ascii="Arial" w:hAnsi="Arial" w:cs="Arial"/>
                      <w:color w:val="000000" w:themeColor="text1"/>
                      <w:szCs w:val="24"/>
                      <w:lang w:val="en-US"/>
                    </w:rPr>
                    <w:t xml:space="preserve">risk of losing customers. </w:t>
                  </w:r>
                </w:p>
                <w:p w14:paraId="2F677C44" w14:textId="22AC2EF8" w:rsidR="00F10DFA" w:rsidRPr="007D671E" w:rsidRDefault="00F10DFA" w:rsidP="004155B0">
                  <w:pPr>
                    <w:pStyle w:val="ListParagraph"/>
                    <w:numPr>
                      <w:ilvl w:val="0"/>
                      <w:numId w:val="24"/>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There will be </w:t>
                  </w:r>
                  <w:r w:rsidR="00153593" w:rsidRPr="007D671E">
                    <w:rPr>
                      <w:rFonts w:ascii="Arial" w:hAnsi="Arial" w:cs="Arial"/>
                      <w:color w:val="000000" w:themeColor="text1"/>
                      <w:szCs w:val="24"/>
                      <w:lang w:val="en-US"/>
                    </w:rPr>
                    <w:t>a need</w:t>
                  </w:r>
                  <w:r w:rsidRPr="007D671E">
                    <w:rPr>
                      <w:rFonts w:ascii="Arial" w:hAnsi="Arial" w:cs="Arial"/>
                      <w:color w:val="000000" w:themeColor="text1"/>
                      <w:szCs w:val="24"/>
                      <w:lang w:val="en-US"/>
                    </w:rPr>
                    <w:t xml:space="preserve"> to comply with health and safety laws, which is particularly </w:t>
                  </w:r>
                  <w:r w:rsidR="00712731" w:rsidRPr="007D671E">
                    <w:rPr>
                      <w:rFonts w:ascii="Arial" w:hAnsi="Arial" w:cs="Arial"/>
                      <w:color w:val="000000" w:themeColor="text1"/>
                      <w:szCs w:val="24"/>
                      <w:lang w:val="en-US"/>
                    </w:rPr>
                    <w:t>essential</w:t>
                  </w:r>
                  <w:r w:rsidRPr="007D671E">
                    <w:rPr>
                      <w:rFonts w:ascii="Arial" w:hAnsi="Arial" w:cs="Arial"/>
                      <w:color w:val="000000" w:themeColor="text1"/>
                      <w:szCs w:val="24"/>
                      <w:lang w:val="en-US"/>
                    </w:rPr>
                    <w:t xml:space="preserve"> in the food business.</w:t>
                  </w:r>
                </w:p>
                <w:p w14:paraId="301708E8" w14:textId="77777777" w:rsidR="00F10DFA" w:rsidRPr="007D671E" w:rsidRDefault="00712731" w:rsidP="004155B0">
                  <w:pPr>
                    <w:pStyle w:val="ListParagraph"/>
                    <w:numPr>
                      <w:ilvl w:val="0"/>
                      <w:numId w:val="24"/>
                    </w:numPr>
                    <w:spacing w:after="0"/>
                    <w:rPr>
                      <w:rFonts w:ascii="Arial" w:hAnsi="Arial" w:cs="Arial"/>
                      <w:color w:val="000000" w:themeColor="text1"/>
                      <w:szCs w:val="24"/>
                      <w:lang w:val="en-US"/>
                    </w:rPr>
                  </w:pPr>
                  <w:bookmarkStart w:id="54" w:name="_Hlk159533071"/>
                  <w:r w:rsidRPr="007D671E">
                    <w:rPr>
                      <w:rFonts w:ascii="Arial" w:hAnsi="Arial" w:cs="Arial"/>
                      <w:color w:val="000000" w:themeColor="text1"/>
                      <w:szCs w:val="24"/>
                      <w:lang w:val="en-US"/>
                    </w:rPr>
                    <w:t xml:space="preserve">Due to severe competitors, this business might face serious competition in the UK market too. </w:t>
                  </w:r>
                  <w:bookmarkEnd w:id="54"/>
                </w:p>
              </w:tc>
            </w:tr>
          </w:tbl>
          <w:p w14:paraId="463F96E9" w14:textId="77777777" w:rsidR="00F10DFA" w:rsidRPr="007D671E" w:rsidRDefault="00F10DFA" w:rsidP="004155B0">
            <w:pPr>
              <w:pStyle w:val="NoSpacing"/>
              <w:spacing w:line="360" w:lineRule="auto"/>
              <w:ind w:left="720"/>
              <w:jc w:val="both"/>
              <w:rPr>
                <w:rFonts w:ascii="Arial" w:hAnsi="Arial" w:cs="Arial"/>
                <w:color w:val="000000" w:themeColor="text1"/>
                <w:sz w:val="24"/>
                <w:szCs w:val="24"/>
              </w:rPr>
            </w:pPr>
          </w:p>
          <w:p w14:paraId="108D3F7D" w14:textId="5FB0E4F7" w:rsidR="00AC7A0F" w:rsidRPr="007D671E" w:rsidRDefault="00AC7A0F" w:rsidP="004155B0">
            <w:pPr>
              <w:pStyle w:val="NoSpacing"/>
              <w:spacing w:line="360" w:lineRule="auto"/>
              <w:jc w:val="both"/>
              <w:rPr>
                <w:rFonts w:ascii="Arial" w:hAnsi="Arial" w:cs="Arial"/>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C965E5" w14:textId="77777777" w:rsidR="00C42E49" w:rsidRPr="007D671E" w:rsidRDefault="00C42E49" w:rsidP="001E444F">
            <w:pPr>
              <w:pStyle w:val="NoSpacing"/>
              <w:rPr>
                <w:rFonts w:ascii="Arial" w:hAnsi="Arial" w:cs="Arial"/>
                <w:color w:val="000000" w:themeColor="text1"/>
              </w:rPr>
            </w:pPr>
          </w:p>
        </w:tc>
      </w:tr>
      <w:tr w:rsidR="00D66A0F" w:rsidRPr="007D671E" w14:paraId="2ED1402E"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D27DFEA" w14:textId="77777777" w:rsidR="00225E6E" w:rsidRPr="007D671E" w:rsidRDefault="00626BEB" w:rsidP="001E444F">
            <w:pPr>
              <w:pStyle w:val="NoSpacing"/>
              <w:rPr>
                <w:rFonts w:ascii="Arial" w:hAnsi="Arial" w:cs="Arial"/>
                <w:color w:val="000000" w:themeColor="text1"/>
              </w:rPr>
            </w:pPr>
            <w:r w:rsidRPr="007D671E">
              <w:rPr>
                <w:rFonts w:ascii="Arial" w:hAnsi="Arial" w:cs="Arial"/>
                <w:color w:val="000000" w:themeColor="text1"/>
              </w:rPr>
              <w:br w:type="page"/>
            </w:r>
          </w:p>
        </w:tc>
        <w:tc>
          <w:tcPr>
            <w:tcW w:w="4480" w:type="pct"/>
            <w:gridSpan w:val="2"/>
            <w:tcBorders>
              <w:top w:val="nil"/>
              <w:left w:val="single" w:sz="8" w:space="0" w:color="DBE5F1"/>
              <w:bottom w:val="nil"/>
              <w:right w:val="single" w:sz="8" w:space="0" w:color="DBE5F1"/>
            </w:tcBorders>
            <w:shd w:val="clear" w:color="auto" w:fill="auto"/>
          </w:tcPr>
          <w:p w14:paraId="1DC5D32D" w14:textId="77777777" w:rsidR="00225E6E" w:rsidRPr="007D671E" w:rsidRDefault="00E25217" w:rsidP="004155B0">
            <w:pPr>
              <w:pStyle w:val="Heading2"/>
              <w:spacing w:line="360" w:lineRule="auto"/>
              <w:rPr>
                <w:rFonts w:ascii="Arial" w:hAnsi="Arial" w:cs="Arial"/>
                <w:color w:val="000000" w:themeColor="text1"/>
                <w:sz w:val="24"/>
                <w:szCs w:val="24"/>
              </w:rPr>
            </w:pPr>
            <w:bookmarkStart w:id="55" w:name="_Toc287535446"/>
            <w:r w:rsidRPr="007D671E">
              <w:rPr>
                <w:rFonts w:ascii="Arial" w:hAnsi="Arial" w:cs="Arial"/>
                <w:color w:val="000000" w:themeColor="text1"/>
                <w:sz w:val="24"/>
                <w:szCs w:val="24"/>
              </w:rPr>
              <w:t>M</w:t>
            </w:r>
            <w:r w:rsidR="00225E6E" w:rsidRPr="007D671E">
              <w:rPr>
                <w:rFonts w:ascii="Arial" w:hAnsi="Arial" w:cs="Arial"/>
                <w:color w:val="000000" w:themeColor="text1"/>
                <w:sz w:val="24"/>
                <w:szCs w:val="24"/>
              </w:rPr>
              <w:t>anage</w:t>
            </w:r>
            <w:r w:rsidRPr="007D671E">
              <w:rPr>
                <w:rFonts w:ascii="Arial" w:hAnsi="Arial" w:cs="Arial"/>
                <w:color w:val="000000" w:themeColor="text1"/>
                <w:sz w:val="24"/>
                <w:szCs w:val="24"/>
              </w:rPr>
              <w:t>ment of</w:t>
            </w:r>
            <w:r w:rsidR="00225E6E" w:rsidRPr="007D671E">
              <w:rPr>
                <w:rFonts w:ascii="Arial" w:hAnsi="Arial" w:cs="Arial"/>
                <w:color w:val="000000" w:themeColor="text1"/>
                <w:sz w:val="24"/>
                <w:szCs w:val="24"/>
              </w:rPr>
              <w:t xml:space="preserve"> risks</w:t>
            </w:r>
            <w:bookmarkEnd w:id="5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9431D8B" w14:textId="77777777" w:rsidR="00225E6E" w:rsidRPr="007D671E" w:rsidRDefault="00225E6E" w:rsidP="001E444F">
            <w:pPr>
              <w:pStyle w:val="NoSpacing"/>
              <w:rPr>
                <w:rFonts w:ascii="Arial" w:hAnsi="Arial" w:cs="Arial"/>
                <w:color w:val="000000" w:themeColor="text1"/>
              </w:rPr>
            </w:pPr>
          </w:p>
        </w:tc>
      </w:tr>
      <w:tr w:rsidR="00D66A0F" w:rsidRPr="007D671E" w14:paraId="3A495B73"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C97E0A8" w14:textId="77777777" w:rsidR="00225E6E" w:rsidRPr="007D671E" w:rsidRDefault="00225E6E" w:rsidP="001E444F">
            <w:pPr>
              <w:pStyle w:val="NoSpacing"/>
              <w:rPr>
                <w:rFonts w:ascii="Arial" w:hAnsi="Arial" w:cs="Arial"/>
                <w:color w:val="000000" w:themeColor="text1"/>
              </w:rPr>
            </w:pPr>
          </w:p>
        </w:tc>
        <w:tc>
          <w:tcPr>
            <w:tcW w:w="4480" w:type="pct"/>
            <w:gridSpan w:val="2"/>
            <w:tcBorders>
              <w:top w:val="nil"/>
              <w:left w:val="single" w:sz="8" w:space="0" w:color="DBE5F1"/>
              <w:bottom w:val="nil"/>
              <w:right w:val="single" w:sz="8" w:space="0" w:color="DBE5F1"/>
            </w:tcBorders>
            <w:shd w:val="clear" w:color="auto" w:fill="auto"/>
          </w:tcPr>
          <w:p w14:paraId="59924C7F" w14:textId="77777777" w:rsidR="00225E6E" w:rsidRPr="007D671E" w:rsidRDefault="005056A8" w:rsidP="004155B0">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The main solution for managing market risks is through communication among people regarding engagement with one another to solve any </w:t>
            </w:r>
            <w:r w:rsidR="001522AE" w:rsidRPr="007D671E">
              <w:rPr>
                <w:rFonts w:ascii="Arial" w:hAnsi="Arial" w:cs="Arial"/>
                <w:color w:val="000000" w:themeColor="text1"/>
                <w:sz w:val="24"/>
                <w:szCs w:val="24"/>
              </w:rPr>
              <w:t xml:space="preserve">internally </w:t>
            </w:r>
            <w:r w:rsidRPr="007D671E">
              <w:rPr>
                <w:rFonts w:ascii="Arial" w:hAnsi="Arial" w:cs="Arial"/>
                <w:color w:val="000000" w:themeColor="text1"/>
                <w:sz w:val="24"/>
                <w:szCs w:val="24"/>
              </w:rPr>
              <w:t>challenge. Furthermore, there will be strong customer relationship, m</w:t>
            </w:r>
            <w:r w:rsidR="00F10DFA" w:rsidRPr="007D671E">
              <w:rPr>
                <w:rFonts w:ascii="Arial" w:hAnsi="Arial" w:cs="Arial"/>
                <w:color w:val="000000" w:themeColor="text1"/>
                <w:sz w:val="24"/>
                <w:szCs w:val="24"/>
              </w:rPr>
              <w:t>itigation strategies with differen</w:t>
            </w:r>
            <w:r w:rsidRPr="007D671E">
              <w:rPr>
                <w:rFonts w:ascii="Arial" w:hAnsi="Arial" w:cs="Arial"/>
                <w:color w:val="000000" w:themeColor="text1"/>
                <w:sz w:val="24"/>
                <w:szCs w:val="24"/>
              </w:rPr>
              <w:t xml:space="preserve">t plans, innovation and flexibility with customers are some of the ways to manage risks in hospitality business (Wut </w:t>
            </w:r>
            <w:r w:rsidRPr="007D671E">
              <w:rPr>
                <w:rFonts w:ascii="Arial" w:hAnsi="Arial" w:cs="Arial"/>
                <w:i/>
                <w:color w:val="000000" w:themeColor="text1"/>
                <w:sz w:val="24"/>
                <w:szCs w:val="24"/>
              </w:rPr>
              <w:t xml:space="preserve">et al., </w:t>
            </w:r>
            <w:r w:rsidRPr="007D671E">
              <w:rPr>
                <w:rFonts w:ascii="Arial" w:hAnsi="Arial" w:cs="Arial"/>
                <w:color w:val="000000" w:themeColor="text1"/>
                <w:sz w:val="24"/>
                <w:szCs w:val="24"/>
              </w:rPr>
              <w:t>2020).</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C8D7834" w14:textId="77777777" w:rsidR="00225E6E" w:rsidRPr="007D671E" w:rsidRDefault="00225E6E" w:rsidP="001E444F">
            <w:pPr>
              <w:pStyle w:val="NoSpacing"/>
              <w:rPr>
                <w:rFonts w:ascii="Arial" w:hAnsi="Arial" w:cs="Arial"/>
                <w:color w:val="000000" w:themeColor="text1"/>
              </w:rPr>
            </w:pPr>
          </w:p>
        </w:tc>
      </w:tr>
      <w:tr w:rsidR="00D66A0F" w:rsidRPr="007D671E" w14:paraId="48070DA7"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B462E95" w14:textId="77777777" w:rsidR="00225E6E" w:rsidRPr="007D671E" w:rsidRDefault="00225E6E" w:rsidP="001E444F">
            <w:pPr>
              <w:pStyle w:val="NoSpacing"/>
              <w:rPr>
                <w:rFonts w:ascii="Arial" w:hAnsi="Arial" w:cs="Arial"/>
                <w:color w:val="000000" w:themeColor="text1"/>
              </w:rPr>
            </w:pPr>
          </w:p>
        </w:tc>
        <w:tc>
          <w:tcPr>
            <w:tcW w:w="4480" w:type="pct"/>
            <w:gridSpan w:val="2"/>
            <w:tcBorders>
              <w:top w:val="nil"/>
              <w:left w:val="single" w:sz="4" w:space="0" w:color="DBE5F1"/>
              <w:bottom w:val="nil"/>
              <w:right w:val="single" w:sz="8" w:space="0" w:color="DBE5F1"/>
            </w:tcBorders>
            <w:shd w:val="clear" w:color="auto" w:fill="auto"/>
          </w:tcPr>
          <w:p w14:paraId="3E75E1DF" w14:textId="77777777" w:rsidR="00225E6E" w:rsidRPr="007D671E" w:rsidRDefault="00225E6E" w:rsidP="004155B0">
            <w:pPr>
              <w:pStyle w:val="Heading1"/>
              <w:spacing w:line="360" w:lineRule="auto"/>
              <w:rPr>
                <w:rFonts w:ascii="Arial" w:hAnsi="Arial" w:cs="Arial"/>
                <w:color w:val="000000" w:themeColor="text1"/>
                <w:sz w:val="24"/>
                <w:szCs w:val="24"/>
              </w:rPr>
            </w:pPr>
            <w:bookmarkStart w:id="56" w:name="_Toc287535447"/>
            <w:bookmarkStart w:id="57" w:name="_Toc287535904"/>
            <w:r w:rsidRPr="007D671E">
              <w:rPr>
                <w:rFonts w:ascii="Arial" w:hAnsi="Arial" w:cs="Arial"/>
                <w:color w:val="000000" w:themeColor="text1"/>
                <w:sz w:val="24"/>
                <w:szCs w:val="24"/>
              </w:rPr>
              <w:t>13 Pricing</w:t>
            </w:r>
            <w:bookmarkEnd w:id="56"/>
            <w:bookmarkEnd w:id="57"/>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B66F663" w14:textId="77777777" w:rsidR="00225E6E" w:rsidRPr="007D671E" w:rsidRDefault="00225E6E" w:rsidP="001E444F">
            <w:pPr>
              <w:pStyle w:val="NoSpacing"/>
              <w:rPr>
                <w:rFonts w:ascii="Arial" w:hAnsi="Arial" w:cs="Arial"/>
                <w:color w:val="000000" w:themeColor="text1"/>
              </w:rPr>
            </w:pPr>
          </w:p>
        </w:tc>
      </w:tr>
      <w:tr w:rsidR="00D66A0F" w:rsidRPr="007D671E" w14:paraId="2822C724"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1A3A9C4" w14:textId="77777777" w:rsidR="001929EC" w:rsidRPr="007D671E" w:rsidRDefault="001929EC" w:rsidP="001E444F">
            <w:pPr>
              <w:pStyle w:val="NoSpacing"/>
              <w:rPr>
                <w:rFonts w:ascii="Arial" w:hAnsi="Arial" w:cs="Arial"/>
                <w:color w:val="000000" w:themeColor="text1"/>
              </w:rPr>
            </w:pPr>
          </w:p>
        </w:tc>
        <w:tc>
          <w:tcPr>
            <w:tcW w:w="4480" w:type="pct"/>
            <w:gridSpan w:val="2"/>
            <w:tcBorders>
              <w:top w:val="nil"/>
              <w:left w:val="single" w:sz="8" w:space="0" w:color="DBE5F1"/>
              <w:bottom w:val="nil"/>
              <w:right w:val="single" w:sz="8" w:space="0" w:color="DBE5F1"/>
            </w:tcBorders>
            <w:shd w:val="clear" w:color="auto" w:fill="auto"/>
          </w:tcPr>
          <w:p w14:paraId="0EB4A5D7" w14:textId="77777777" w:rsidR="001929EC" w:rsidRPr="007D671E" w:rsidRDefault="001929EC" w:rsidP="004155B0">
            <w:pPr>
              <w:pStyle w:val="Heading2"/>
              <w:spacing w:line="360" w:lineRule="auto"/>
              <w:rPr>
                <w:rFonts w:ascii="Arial" w:hAnsi="Arial" w:cs="Arial"/>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34AD038" w14:textId="77777777" w:rsidR="001929EC" w:rsidRPr="007D671E" w:rsidRDefault="001929EC" w:rsidP="001E444F">
            <w:pPr>
              <w:pStyle w:val="NoSpacing"/>
              <w:rPr>
                <w:rFonts w:ascii="Arial" w:hAnsi="Arial" w:cs="Arial"/>
                <w:color w:val="000000" w:themeColor="text1"/>
                <w:sz w:val="28"/>
                <w:szCs w:val="28"/>
              </w:rPr>
            </w:pPr>
          </w:p>
        </w:tc>
      </w:tr>
      <w:tr w:rsidR="00D66A0F" w:rsidRPr="007D671E" w14:paraId="2EDE3DB5"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93E7EE7" w14:textId="77777777" w:rsidR="001929EC" w:rsidRPr="007D671E" w:rsidRDefault="001929EC" w:rsidP="001E444F">
            <w:pPr>
              <w:pStyle w:val="NoSpacing"/>
              <w:rPr>
                <w:rFonts w:ascii="Arial" w:hAnsi="Arial" w:cs="Arial"/>
                <w:color w:val="000000" w:themeColor="text1"/>
              </w:rPr>
            </w:pPr>
          </w:p>
        </w:tc>
        <w:tc>
          <w:tcPr>
            <w:tcW w:w="4480" w:type="pct"/>
            <w:gridSpan w:val="2"/>
            <w:tcBorders>
              <w:top w:val="nil"/>
              <w:left w:val="single" w:sz="8" w:space="0" w:color="DBE5F1"/>
              <w:bottom w:val="single" w:sz="8" w:space="0" w:color="DBE5F1"/>
              <w:right w:val="single" w:sz="8" w:space="0" w:color="DBE5F1"/>
            </w:tcBorders>
            <w:shd w:val="clear" w:color="auto" w:fill="auto"/>
          </w:tcPr>
          <w:tbl>
            <w:tblPr>
              <w:tblW w:w="0" w:type="auto"/>
              <w:tblInd w:w="14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95"/>
              <w:gridCol w:w="2858"/>
            </w:tblGrid>
            <w:tr w:rsidR="005056A8" w:rsidRPr="007D671E" w14:paraId="3C047762" w14:textId="77777777" w:rsidTr="00503D4A">
              <w:trPr>
                <w:trHeight w:val="524"/>
              </w:trPr>
              <w:tc>
                <w:tcPr>
                  <w:tcW w:w="3095" w:type="dxa"/>
                  <w:shd w:val="clear" w:color="auto" w:fill="auto"/>
                </w:tcPr>
                <w:p w14:paraId="4D97410E" w14:textId="77777777" w:rsidR="005056A8" w:rsidRPr="007D671E" w:rsidRDefault="005056A8" w:rsidP="004155B0">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Product or services</w:t>
                  </w:r>
                </w:p>
              </w:tc>
              <w:tc>
                <w:tcPr>
                  <w:tcW w:w="2858" w:type="dxa"/>
                  <w:shd w:val="clear" w:color="auto" w:fill="auto"/>
                </w:tcPr>
                <w:p w14:paraId="3EA78775" w14:textId="77777777" w:rsidR="005056A8" w:rsidRPr="007D671E" w:rsidRDefault="005056A8" w:rsidP="004155B0">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Prices</w:t>
                  </w:r>
                </w:p>
              </w:tc>
            </w:tr>
            <w:tr w:rsidR="005056A8" w:rsidRPr="007D671E" w14:paraId="712A197D" w14:textId="77777777" w:rsidTr="00503D4A">
              <w:trPr>
                <w:trHeight w:val="524"/>
              </w:trPr>
              <w:tc>
                <w:tcPr>
                  <w:tcW w:w="3095" w:type="dxa"/>
                  <w:shd w:val="clear" w:color="auto" w:fill="auto"/>
                </w:tcPr>
                <w:p w14:paraId="1264C950" w14:textId="77777777" w:rsidR="005056A8" w:rsidRPr="007D671E" w:rsidRDefault="005056A8" w:rsidP="004155B0">
                  <w:pPr>
                    <w:spacing w:line="360" w:lineRule="auto"/>
                    <w:jc w:val="center"/>
                    <w:rPr>
                      <w:rFonts w:ascii="Arial" w:hAnsi="Arial" w:cs="Arial"/>
                      <w:color w:val="000000" w:themeColor="text1"/>
                      <w:sz w:val="24"/>
                      <w:szCs w:val="24"/>
                      <w:lang w:val="en-US"/>
                    </w:rPr>
                  </w:pPr>
                  <w:r w:rsidRPr="007D671E">
                    <w:rPr>
                      <w:rFonts w:ascii="Arial" w:hAnsi="Arial" w:cs="Arial"/>
                      <w:color w:val="000000" w:themeColor="text1"/>
                      <w:sz w:val="24"/>
                      <w:szCs w:val="24"/>
                      <w:lang w:val="en-US"/>
                    </w:rPr>
                    <w:t>Accommodation</w:t>
                  </w:r>
                </w:p>
              </w:tc>
              <w:tc>
                <w:tcPr>
                  <w:tcW w:w="2858" w:type="dxa"/>
                  <w:shd w:val="clear" w:color="auto" w:fill="auto"/>
                </w:tcPr>
                <w:p w14:paraId="3F8BCC51" w14:textId="79D4D7F8" w:rsidR="005056A8" w:rsidRPr="007D671E" w:rsidRDefault="005056A8" w:rsidP="004155B0">
                  <w:pPr>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£1</w:t>
                  </w:r>
                  <w:r w:rsidR="003248D9" w:rsidRPr="007D671E">
                    <w:rPr>
                      <w:rFonts w:ascii="Arial" w:hAnsi="Arial" w:cs="Arial"/>
                      <w:color w:val="000000" w:themeColor="text1"/>
                      <w:sz w:val="24"/>
                      <w:szCs w:val="24"/>
                    </w:rPr>
                    <w:t>0</w:t>
                  </w:r>
                  <w:r w:rsidRPr="007D671E">
                    <w:rPr>
                      <w:rFonts w:ascii="Arial" w:hAnsi="Arial" w:cs="Arial"/>
                      <w:color w:val="000000" w:themeColor="text1"/>
                      <w:sz w:val="24"/>
                      <w:szCs w:val="24"/>
                    </w:rPr>
                    <w:t>0 to 200</w:t>
                  </w:r>
                </w:p>
              </w:tc>
            </w:tr>
            <w:tr w:rsidR="005056A8" w:rsidRPr="007D671E" w14:paraId="7CB0AA7B" w14:textId="77777777" w:rsidTr="00503D4A">
              <w:trPr>
                <w:trHeight w:val="502"/>
              </w:trPr>
              <w:tc>
                <w:tcPr>
                  <w:tcW w:w="3095" w:type="dxa"/>
                  <w:shd w:val="clear" w:color="auto" w:fill="auto"/>
                </w:tcPr>
                <w:p w14:paraId="7720B6FC" w14:textId="77777777" w:rsidR="005056A8" w:rsidRPr="007D671E" w:rsidRDefault="005056A8" w:rsidP="004155B0">
                  <w:pPr>
                    <w:spacing w:line="360" w:lineRule="auto"/>
                    <w:jc w:val="center"/>
                    <w:rPr>
                      <w:rFonts w:ascii="Arial" w:hAnsi="Arial" w:cs="Arial"/>
                      <w:color w:val="000000" w:themeColor="text1"/>
                      <w:sz w:val="24"/>
                      <w:szCs w:val="24"/>
                      <w:lang w:val="en-US"/>
                    </w:rPr>
                  </w:pPr>
                  <w:r w:rsidRPr="007D671E">
                    <w:rPr>
                      <w:rFonts w:ascii="Arial" w:hAnsi="Arial" w:cs="Arial"/>
                      <w:color w:val="000000" w:themeColor="text1"/>
                      <w:sz w:val="24"/>
                      <w:szCs w:val="24"/>
                      <w:lang w:val="en-US"/>
                    </w:rPr>
                    <w:t>Food</w:t>
                  </w:r>
                </w:p>
              </w:tc>
              <w:tc>
                <w:tcPr>
                  <w:tcW w:w="2858" w:type="dxa"/>
                  <w:shd w:val="clear" w:color="auto" w:fill="auto"/>
                </w:tcPr>
                <w:p w14:paraId="3D18D503" w14:textId="77777777" w:rsidR="005056A8" w:rsidRPr="007D671E" w:rsidRDefault="005056A8" w:rsidP="004155B0">
                  <w:pPr>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£30 to 60</w:t>
                  </w:r>
                </w:p>
              </w:tc>
            </w:tr>
            <w:tr w:rsidR="005056A8" w:rsidRPr="007D671E" w14:paraId="38F627EC" w14:textId="77777777" w:rsidTr="00503D4A">
              <w:trPr>
                <w:trHeight w:val="524"/>
              </w:trPr>
              <w:tc>
                <w:tcPr>
                  <w:tcW w:w="3095" w:type="dxa"/>
                  <w:shd w:val="clear" w:color="auto" w:fill="auto"/>
                </w:tcPr>
                <w:p w14:paraId="20891B16" w14:textId="3ACBF610" w:rsidR="005056A8" w:rsidRPr="007D671E" w:rsidRDefault="003248D9" w:rsidP="004155B0">
                  <w:pPr>
                    <w:spacing w:line="360" w:lineRule="auto"/>
                    <w:jc w:val="center"/>
                    <w:rPr>
                      <w:rFonts w:ascii="Arial" w:hAnsi="Arial" w:cs="Arial"/>
                      <w:color w:val="000000" w:themeColor="text1"/>
                      <w:sz w:val="24"/>
                      <w:szCs w:val="24"/>
                      <w:lang w:val="en-US"/>
                    </w:rPr>
                  </w:pPr>
                  <w:r w:rsidRPr="007D671E">
                    <w:rPr>
                      <w:rFonts w:ascii="Arial" w:hAnsi="Arial" w:cs="Arial"/>
                      <w:color w:val="000000" w:themeColor="text1"/>
                      <w:sz w:val="24"/>
                      <w:szCs w:val="24"/>
                      <w:lang w:val="en-US"/>
                    </w:rPr>
                    <w:t>Visits and rides</w:t>
                  </w:r>
                  <w:r w:rsidR="005056A8" w:rsidRPr="007D671E">
                    <w:rPr>
                      <w:rFonts w:ascii="Arial" w:hAnsi="Arial" w:cs="Arial"/>
                      <w:color w:val="000000" w:themeColor="text1"/>
                      <w:sz w:val="24"/>
                      <w:szCs w:val="24"/>
                      <w:lang w:val="en-US"/>
                    </w:rPr>
                    <w:t xml:space="preserve"> activities</w:t>
                  </w:r>
                </w:p>
              </w:tc>
              <w:tc>
                <w:tcPr>
                  <w:tcW w:w="2858" w:type="dxa"/>
                  <w:shd w:val="clear" w:color="auto" w:fill="auto"/>
                </w:tcPr>
                <w:p w14:paraId="46E0CBC5" w14:textId="1E41733D" w:rsidR="005056A8" w:rsidRPr="007D671E" w:rsidRDefault="005056A8" w:rsidP="004155B0">
                  <w:pPr>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3248D9" w:rsidRPr="007D671E">
                    <w:rPr>
                      <w:rFonts w:ascii="Arial" w:hAnsi="Arial" w:cs="Arial"/>
                      <w:color w:val="000000" w:themeColor="text1"/>
                      <w:sz w:val="24"/>
                      <w:szCs w:val="24"/>
                    </w:rPr>
                    <w:t>20 to 8</w:t>
                  </w:r>
                  <w:r w:rsidRPr="007D671E">
                    <w:rPr>
                      <w:rFonts w:ascii="Arial" w:hAnsi="Arial" w:cs="Arial"/>
                      <w:color w:val="000000" w:themeColor="text1"/>
                      <w:sz w:val="24"/>
                      <w:szCs w:val="24"/>
                    </w:rPr>
                    <w:t>0</w:t>
                  </w:r>
                </w:p>
              </w:tc>
            </w:tr>
            <w:tr w:rsidR="005056A8" w:rsidRPr="007D671E" w14:paraId="4D50DD62" w14:textId="77777777" w:rsidTr="00503D4A">
              <w:trPr>
                <w:trHeight w:val="524"/>
              </w:trPr>
              <w:tc>
                <w:tcPr>
                  <w:tcW w:w="3095" w:type="dxa"/>
                  <w:shd w:val="clear" w:color="auto" w:fill="auto"/>
                </w:tcPr>
                <w:p w14:paraId="56665D07" w14:textId="1636021C" w:rsidR="005056A8" w:rsidRPr="007D671E" w:rsidRDefault="00EA7B23" w:rsidP="003248D9">
                  <w:pPr>
                    <w:spacing w:line="360" w:lineRule="auto"/>
                    <w:rPr>
                      <w:rFonts w:ascii="Arial" w:hAnsi="Arial" w:cs="Arial"/>
                      <w:color w:val="000000" w:themeColor="text1"/>
                      <w:sz w:val="24"/>
                      <w:szCs w:val="24"/>
                      <w:lang w:val="en-US"/>
                    </w:rPr>
                  </w:pPr>
                  <w:proofErr w:type="spellStart"/>
                  <w:r w:rsidRPr="007D671E">
                    <w:rPr>
                      <w:rFonts w:ascii="Arial" w:hAnsi="Arial" w:cs="Arial"/>
                      <w:color w:val="000000" w:themeColor="text1"/>
                      <w:sz w:val="24"/>
                      <w:szCs w:val="24"/>
                      <w:lang w:val="en-US"/>
                    </w:rPr>
                    <w:t>Groups</w:t>
                  </w:r>
                  <w:r>
                    <w:rPr>
                      <w:rFonts w:ascii="Arial" w:hAnsi="Arial" w:cs="Arial"/>
                      <w:color w:val="000000" w:themeColor="text1"/>
                      <w:sz w:val="24"/>
                      <w:szCs w:val="24"/>
                      <w:lang w:val="en-US"/>
                    </w:rPr>
                    <w:t>&amp;</w:t>
                  </w:r>
                  <w:r w:rsidRPr="007D671E">
                    <w:rPr>
                      <w:rFonts w:ascii="Arial" w:hAnsi="Arial" w:cs="Arial"/>
                      <w:color w:val="000000" w:themeColor="text1"/>
                      <w:sz w:val="24"/>
                      <w:szCs w:val="24"/>
                      <w:lang w:val="en-US"/>
                    </w:rPr>
                    <w:t>Tours</w:t>
                  </w:r>
                  <w:proofErr w:type="spellEnd"/>
                  <w:r w:rsidR="005056A8" w:rsidRPr="007D671E">
                    <w:rPr>
                      <w:rFonts w:ascii="Arial" w:hAnsi="Arial" w:cs="Arial"/>
                      <w:color w:val="000000" w:themeColor="text1"/>
                      <w:sz w:val="24"/>
                      <w:szCs w:val="24"/>
                      <w:lang w:val="en-US"/>
                    </w:rPr>
                    <w:t xml:space="preserve"> (if booked)</w:t>
                  </w:r>
                </w:p>
              </w:tc>
              <w:tc>
                <w:tcPr>
                  <w:tcW w:w="2858" w:type="dxa"/>
                  <w:shd w:val="clear" w:color="auto" w:fill="auto"/>
                </w:tcPr>
                <w:p w14:paraId="300BBCA5" w14:textId="43C648D3" w:rsidR="005056A8" w:rsidRPr="007D671E" w:rsidRDefault="005056A8" w:rsidP="004155B0">
                  <w:pPr>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£50 to 1000</w:t>
                  </w:r>
                </w:p>
              </w:tc>
            </w:tr>
            <w:tr w:rsidR="005056A8" w:rsidRPr="007D671E" w14:paraId="6FE3D404" w14:textId="77777777" w:rsidTr="00503D4A">
              <w:trPr>
                <w:trHeight w:val="524"/>
              </w:trPr>
              <w:tc>
                <w:tcPr>
                  <w:tcW w:w="3095" w:type="dxa"/>
                  <w:shd w:val="clear" w:color="auto" w:fill="auto"/>
                </w:tcPr>
                <w:p w14:paraId="3249D178" w14:textId="77777777" w:rsidR="005056A8" w:rsidRPr="007D671E" w:rsidRDefault="005056A8" w:rsidP="004155B0">
                  <w:pPr>
                    <w:spacing w:line="360" w:lineRule="auto"/>
                    <w:jc w:val="center"/>
                    <w:rPr>
                      <w:rFonts w:ascii="Arial" w:hAnsi="Arial" w:cs="Arial"/>
                      <w:color w:val="000000" w:themeColor="text1"/>
                      <w:sz w:val="24"/>
                      <w:szCs w:val="24"/>
                      <w:lang w:val="en-US"/>
                    </w:rPr>
                  </w:pPr>
                  <w:r w:rsidRPr="007D671E">
                    <w:rPr>
                      <w:rFonts w:ascii="Arial" w:hAnsi="Arial" w:cs="Arial"/>
                      <w:color w:val="000000" w:themeColor="text1"/>
                      <w:sz w:val="24"/>
                      <w:szCs w:val="24"/>
                      <w:lang w:val="en-US"/>
                    </w:rPr>
                    <w:t>Other amenities</w:t>
                  </w:r>
                </w:p>
              </w:tc>
              <w:tc>
                <w:tcPr>
                  <w:tcW w:w="2858" w:type="dxa"/>
                  <w:shd w:val="clear" w:color="auto" w:fill="auto"/>
                </w:tcPr>
                <w:p w14:paraId="54F5AC67" w14:textId="497D3896" w:rsidR="005056A8" w:rsidRPr="007D671E" w:rsidRDefault="003248D9" w:rsidP="004155B0">
                  <w:pPr>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Different prices</w:t>
                  </w:r>
                </w:p>
              </w:tc>
            </w:tr>
          </w:tbl>
          <w:p w14:paraId="12498D2D" w14:textId="77777777" w:rsidR="00990C2E" w:rsidRPr="007D671E" w:rsidRDefault="00990C2E" w:rsidP="004155B0">
            <w:pPr>
              <w:pStyle w:val="NoSpacing"/>
              <w:spacing w:line="360" w:lineRule="auto"/>
              <w:ind w:left="720"/>
              <w:rPr>
                <w:rFonts w:ascii="Arial" w:hAnsi="Arial" w:cs="Arial"/>
                <w:color w:val="000000" w:themeColor="text1"/>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AB9A43B" w14:textId="77777777" w:rsidR="001929EC" w:rsidRPr="007D671E" w:rsidRDefault="001929EC" w:rsidP="001E444F">
            <w:pPr>
              <w:pStyle w:val="NoSpacing"/>
              <w:rPr>
                <w:rFonts w:ascii="Arial" w:hAnsi="Arial" w:cs="Arial"/>
                <w:color w:val="000000" w:themeColor="text1"/>
              </w:rPr>
            </w:pPr>
          </w:p>
        </w:tc>
      </w:tr>
      <w:tr w:rsidR="00D66A0F" w:rsidRPr="007D671E" w14:paraId="0FF50E95"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EF20D2A" w14:textId="77777777" w:rsidR="00C42E49" w:rsidRPr="007D671E" w:rsidRDefault="00C42E49" w:rsidP="001E444F">
            <w:pPr>
              <w:pStyle w:val="NoSpacing"/>
              <w:rPr>
                <w:rFonts w:ascii="Arial" w:hAnsi="Arial" w:cs="Arial"/>
                <w:color w:val="000000" w:themeColor="text1"/>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6EFD7E1" w14:textId="77777777" w:rsidR="00C42E49" w:rsidRPr="007D671E" w:rsidRDefault="00C42E49" w:rsidP="001E444F">
            <w:pPr>
              <w:pStyle w:val="NoSpacing"/>
              <w:rPr>
                <w:rFonts w:ascii="Arial" w:hAnsi="Arial" w:cs="Arial"/>
                <w:color w:val="000000" w:themeColor="text1"/>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A39A17C" w14:textId="77777777" w:rsidR="00C42E49" w:rsidRPr="007D671E" w:rsidRDefault="00C42E49" w:rsidP="001E444F">
            <w:pPr>
              <w:pStyle w:val="NoSpacing"/>
              <w:rPr>
                <w:rFonts w:ascii="Arial" w:hAnsi="Arial" w:cs="Arial"/>
                <w:color w:val="000000" w:themeColor="text1"/>
              </w:rPr>
            </w:pPr>
          </w:p>
        </w:tc>
      </w:tr>
    </w:tbl>
    <w:p w14:paraId="473D1969" w14:textId="77777777" w:rsidR="00C42E49" w:rsidRPr="007D671E" w:rsidRDefault="00C42E49">
      <w:pPr>
        <w:rPr>
          <w:rFonts w:ascii="Arial" w:hAnsi="Arial" w:cs="Arial"/>
          <w:color w:val="000000" w:themeColor="text1"/>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D66A0F" w:rsidRPr="007D671E" w14:paraId="75D3BA93"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E049C3A" w14:textId="77777777" w:rsidR="00BD3CE0" w:rsidRPr="007D671E" w:rsidRDefault="00BD3CE0" w:rsidP="001E444F">
            <w:pPr>
              <w:pStyle w:val="NoSpacing"/>
              <w:rPr>
                <w:rFonts w:ascii="Arial" w:hAnsi="Arial" w:cs="Arial"/>
                <w:color w:val="000000" w:themeColor="text1"/>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61EA10B2" w14:textId="77777777" w:rsidR="00BD3CE0" w:rsidRPr="007D671E" w:rsidRDefault="00BD3CE0" w:rsidP="001E444F">
            <w:pPr>
              <w:pStyle w:val="NoSpacing"/>
              <w:rPr>
                <w:rFonts w:ascii="Arial" w:hAnsi="Arial" w:cs="Arial"/>
                <w:color w:val="000000" w:themeColor="text1"/>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B8F5C45" w14:textId="77777777" w:rsidR="00BD3CE0" w:rsidRPr="007D671E" w:rsidRDefault="00BD3CE0" w:rsidP="001E444F">
            <w:pPr>
              <w:pStyle w:val="NoSpacing"/>
              <w:rPr>
                <w:rFonts w:ascii="Arial" w:hAnsi="Arial" w:cs="Arial"/>
                <w:color w:val="000000" w:themeColor="text1"/>
              </w:rPr>
            </w:pPr>
          </w:p>
        </w:tc>
      </w:tr>
      <w:tr w:rsidR="00D66A0F" w:rsidRPr="007D671E" w14:paraId="7998A051"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6A98ED0" w14:textId="77777777" w:rsidR="00BD3CE0" w:rsidRPr="007D671E" w:rsidRDefault="00BD3CE0" w:rsidP="001E444F">
            <w:pPr>
              <w:pStyle w:val="NoSpacing"/>
              <w:rPr>
                <w:rFonts w:ascii="Arial" w:hAnsi="Arial" w:cs="Arial"/>
                <w:color w:val="000000" w:themeColor="text1"/>
              </w:rPr>
            </w:pPr>
          </w:p>
        </w:tc>
        <w:tc>
          <w:tcPr>
            <w:tcW w:w="4478" w:type="pct"/>
            <w:tcBorders>
              <w:top w:val="single" w:sz="4" w:space="0" w:color="DBE5F1"/>
              <w:left w:val="single" w:sz="4" w:space="0" w:color="DBE5F1"/>
              <w:bottom w:val="nil"/>
              <w:right w:val="single" w:sz="4" w:space="0" w:color="DBE5F1"/>
            </w:tcBorders>
            <w:shd w:val="clear" w:color="auto" w:fill="auto"/>
          </w:tcPr>
          <w:p w14:paraId="41D8B3AE" w14:textId="77777777" w:rsidR="00BD3CE0" w:rsidRPr="007D671E" w:rsidRDefault="00E25217" w:rsidP="004155B0">
            <w:pPr>
              <w:pStyle w:val="Heading2"/>
              <w:spacing w:line="360" w:lineRule="auto"/>
              <w:rPr>
                <w:rFonts w:ascii="Arial" w:hAnsi="Arial" w:cs="Arial"/>
                <w:color w:val="000000" w:themeColor="text1"/>
                <w:sz w:val="24"/>
                <w:szCs w:val="24"/>
              </w:rPr>
            </w:pPr>
            <w:bookmarkStart w:id="58" w:name="_Toc287535449"/>
            <w:r w:rsidRPr="007D671E">
              <w:rPr>
                <w:rFonts w:ascii="Arial" w:hAnsi="Arial" w:cs="Arial"/>
                <w:color w:val="000000" w:themeColor="text1"/>
                <w:sz w:val="24"/>
                <w:szCs w:val="24"/>
              </w:rPr>
              <w:t>P</w:t>
            </w:r>
            <w:r w:rsidR="00BD3CE0" w:rsidRPr="007D671E">
              <w:rPr>
                <w:rFonts w:ascii="Arial" w:hAnsi="Arial" w:cs="Arial"/>
                <w:color w:val="000000" w:themeColor="text1"/>
                <w:sz w:val="24"/>
                <w:szCs w:val="24"/>
              </w:rPr>
              <w:t>rices compar</w:t>
            </w:r>
            <w:r w:rsidRPr="007D671E">
              <w:rPr>
                <w:rFonts w:ascii="Arial" w:hAnsi="Arial" w:cs="Arial"/>
                <w:color w:val="000000" w:themeColor="text1"/>
                <w:sz w:val="24"/>
                <w:szCs w:val="24"/>
              </w:rPr>
              <w:t>ison</w:t>
            </w:r>
            <w:r w:rsidR="00BD3CE0" w:rsidRPr="007D671E">
              <w:rPr>
                <w:rFonts w:ascii="Arial" w:hAnsi="Arial" w:cs="Arial"/>
                <w:color w:val="000000" w:themeColor="text1"/>
                <w:sz w:val="24"/>
                <w:szCs w:val="24"/>
              </w:rPr>
              <w:t xml:space="preserve"> with the competition</w:t>
            </w:r>
            <w:bookmarkEnd w:id="58"/>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171E630" w14:textId="77777777" w:rsidR="00BD3CE0" w:rsidRPr="007D671E" w:rsidRDefault="00BD3CE0" w:rsidP="001E444F">
            <w:pPr>
              <w:pStyle w:val="NoSpacing"/>
              <w:rPr>
                <w:rFonts w:ascii="Arial" w:hAnsi="Arial" w:cs="Arial"/>
                <w:color w:val="000000" w:themeColor="text1"/>
              </w:rPr>
            </w:pPr>
          </w:p>
        </w:tc>
      </w:tr>
      <w:tr w:rsidR="00D66A0F" w:rsidRPr="007D671E" w14:paraId="60254008"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F4B3E4E" w14:textId="77777777" w:rsidR="00BD3CE0" w:rsidRPr="007D671E" w:rsidRDefault="00BD3CE0" w:rsidP="001E444F">
            <w:pPr>
              <w:pStyle w:val="NoSpacing"/>
              <w:rPr>
                <w:rFonts w:ascii="Arial" w:hAnsi="Arial" w:cs="Arial"/>
                <w:color w:val="000000" w:themeColor="text1"/>
              </w:rPr>
            </w:pPr>
          </w:p>
        </w:tc>
        <w:tc>
          <w:tcPr>
            <w:tcW w:w="4478" w:type="pct"/>
            <w:tcBorders>
              <w:top w:val="nil"/>
              <w:left w:val="single" w:sz="4" w:space="0" w:color="DBE5F1"/>
              <w:bottom w:val="nil"/>
              <w:right w:val="single" w:sz="4" w:space="0" w:color="DBE5F1"/>
            </w:tcBorders>
            <w:shd w:val="clear" w:color="auto" w:fill="auto"/>
          </w:tcPr>
          <w:p w14:paraId="34A23258" w14:textId="77777777" w:rsidR="00BD3CE0" w:rsidRPr="007D671E" w:rsidRDefault="00BD3CE0" w:rsidP="004155B0">
            <w:pPr>
              <w:pStyle w:val="NoSpacing"/>
              <w:spacing w:line="360" w:lineRule="auto"/>
              <w:rPr>
                <w:rFonts w:ascii="Arial" w:hAnsi="Arial" w:cs="Arial"/>
                <w:color w:val="000000" w:themeColor="text1"/>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7D671E" w14:paraId="73118EE6" w14:textId="77777777" w:rsidTr="00990C2E">
              <w:trPr>
                <w:jc w:val="center"/>
              </w:trPr>
              <w:tc>
                <w:tcPr>
                  <w:tcW w:w="2238" w:type="dxa"/>
                  <w:shd w:val="clear" w:color="auto" w:fill="auto"/>
                </w:tcPr>
                <w:p w14:paraId="4D72251F" w14:textId="77777777" w:rsidR="00BD3CE0" w:rsidRPr="007D671E" w:rsidRDefault="00BD3CE0" w:rsidP="004155B0">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Product/service</w:t>
                  </w:r>
                </w:p>
              </w:tc>
              <w:tc>
                <w:tcPr>
                  <w:tcW w:w="2238" w:type="dxa"/>
                  <w:shd w:val="clear" w:color="auto" w:fill="auto"/>
                </w:tcPr>
                <w:p w14:paraId="2F06F738" w14:textId="77777777" w:rsidR="00BD3CE0" w:rsidRPr="007D671E" w:rsidRDefault="00BD3CE0" w:rsidP="004155B0">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Your price</w:t>
                  </w:r>
                  <w:r w:rsidR="00215251" w:rsidRPr="007D671E">
                    <w:rPr>
                      <w:rFonts w:ascii="Arial" w:hAnsi="Arial" w:cs="Arial"/>
                      <w:b/>
                      <w:color w:val="000000" w:themeColor="text1"/>
                      <w:sz w:val="24"/>
                      <w:szCs w:val="24"/>
                    </w:rPr>
                    <w:t>(s)</w:t>
                  </w:r>
                </w:p>
              </w:tc>
              <w:tc>
                <w:tcPr>
                  <w:tcW w:w="2525" w:type="dxa"/>
                  <w:shd w:val="clear" w:color="auto" w:fill="auto"/>
                </w:tcPr>
                <w:p w14:paraId="3946FAD5" w14:textId="77777777" w:rsidR="00BD3CE0" w:rsidRPr="007D671E" w:rsidRDefault="002D02CF" w:rsidP="004155B0">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Range of c</w:t>
                  </w:r>
                  <w:r w:rsidR="00BD3CE0" w:rsidRPr="007D671E">
                    <w:rPr>
                      <w:rFonts w:ascii="Arial" w:hAnsi="Arial" w:cs="Arial"/>
                      <w:b/>
                      <w:color w:val="000000" w:themeColor="text1"/>
                      <w:sz w:val="24"/>
                      <w:szCs w:val="24"/>
                    </w:rPr>
                    <w:t>ompetitor</w:t>
                  </w:r>
                  <w:r w:rsidR="00E819BD" w:rsidRPr="007D671E">
                    <w:rPr>
                      <w:rFonts w:ascii="Arial" w:hAnsi="Arial" w:cs="Arial"/>
                      <w:b/>
                      <w:color w:val="000000" w:themeColor="text1"/>
                      <w:sz w:val="24"/>
                      <w:szCs w:val="24"/>
                    </w:rPr>
                    <w:t xml:space="preserve"> prices (per unit)</w:t>
                  </w:r>
                </w:p>
              </w:tc>
            </w:tr>
            <w:tr w:rsidR="00BD3CE0" w:rsidRPr="007D671E" w14:paraId="77115358" w14:textId="77777777" w:rsidTr="00D363D2">
              <w:trPr>
                <w:trHeight w:val="312"/>
                <w:jc w:val="center"/>
              </w:trPr>
              <w:tc>
                <w:tcPr>
                  <w:tcW w:w="2238" w:type="dxa"/>
                  <w:shd w:val="clear" w:color="auto" w:fill="auto"/>
                </w:tcPr>
                <w:p w14:paraId="03A3FF60" w14:textId="77777777"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Meal deals, 3 courses</w:t>
                  </w:r>
                </w:p>
              </w:tc>
              <w:tc>
                <w:tcPr>
                  <w:tcW w:w="2238" w:type="dxa"/>
                  <w:shd w:val="clear" w:color="auto" w:fill="auto"/>
                </w:tcPr>
                <w:p w14:paraId="4588B60E" w14:textId="222A14E6" w:rsidR="00BD3CE0" w:rsidRPr="007D671E" w:rsidRDefault="0086365B"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DA356A" w:rsidRPr="007D671E">
                    <w:rPr>
                      <w:rFonts w:ascii="Arial" w:hAnsi="Arial" w:cs="Arial"/>
                      <w:color w:val="000000" w:themeColor="text1"/>
                      <w:sz w:val="24"/>
                      <w:szCs w:val="24"/>
                    </w:rPr>
                    <w:t>30-</w:t>
                  </w:r>
                  <w:r w:rsidR="003248D9" w:rsidRPr="007D671E">
                    <w:rPr>
                      <w:rFonts w:ascii="Arial" w:hAnsi="Arial" w:cs="Arial"/>
                      <w:color w:val="000000" w:themeColor="text1"/>
                      <w:sz w:val="24"/>
                      <w:szCs w:val="24"/>
                    </w:rPr>
                    <w:t>5</w:t>
                  </w:r>
                  <w:r w:rsidR="00DA356A" w:rsidRPr="007D671E">
                    <w:rPr>
                      <w:rFonts w:ascii="Arial" w:hAnsi="Arial" w:cs="Arial"/>
                      <w:color w:val="000000" w:themeColor="text1"/>
                      <w:sz w:val="24"/>
                      <w:szCs w:val="24"/>
                    </w:rPr>
                    <w:t>5</w:t>
                  </w:r>
                </w:p>
              </w:tc>
              <w:tc>
                <w:tcPr>
                  <w:tcW w:w="2525" w:type="dxa"/>
                  <w:shd w:val="clear" w:color="auto" w:fill="auto"/>
                </w:tcPr>
                <w:p w14:paraId="28BD090F" w14:textId="77777777" w:rsidR="00BD3CE0" w:rsidRPr="007D671E" w:rsidRDefault="0086365B"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DA356A" w:rsidRPr="007D671E">
                    <w:rPr>
                      <w:rFonts w:ascii="Arial" w:hAnsi="Arial" w:cs="Arial"/>
                      <w:color w:val="000000" w:themeColor="text1"/>
                      <w:sz w:val="24"/>
                      <w:szCs w:val="24"/>
                    </w:rPr>
                    <w:t>40-45</w:t>
                  </w:r>
                </w:p>
              </w:tc>
            </w:tr>
            <w:tr w:rsidR="00BD3CE0" w:rsidRPr="007D671E" w14:paraId="68FA1B1B" w14:textId="77777777" w:rsidTr="00D363D2">
              <w:trPr>
                <w:trHeight w:val="312"/>
                <w:jc w:val="center"/>
              </w:trPr>
              <w:tc>
                <w:tcPr>
                  <w:tcW w:w="2238" w:type="dxa"/>
                  <w:shd w:val="clear" w:color="auto" w:fill="auto"/>
                </w:tcPr>
                <w:p w14:paraId="6EB7616F" w14:textId="77777777"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Starters</w:t>
                  </w:r>
                </w:p>
              </w:tc>
              <w:tc>
                <w:tcPr>
                  <w:tcW w:w="2238" w:type="dxa"/>
                  <w:shd w:val="clear" w:color="auto" w:fill="auto"/>
                </w:tcPr>
                <w:p w14:paraId="0C21D2F1" w14:textId="4EB8F10A"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 xml:space="preserve">From </w:t>
                  </w:r>
                  <w:r w:rsidR="0086365B" w:rsidRPr="007D671E">
                    <w:rPr>
                      <w:rFonts w:ascii="Arial" w:hAnsi="Arial" w:cs="Arial"/>
                      <w:color w:val="000000" w:themeColor="text1"/>
                      <w:sz w:val="24"/>
                      <w:szCs w:val="24"/>
                    </w:rPr>
                    <w:t>£</w:t>
                  </w:r>
                  <w:r w:rsidR="003248D9" w:rsidRPr="007D671E">
                    <w:rPr>
                      <w:rFonts w:ascii="Arial" w:hAnsi="Arial" w:cs="Arial"/>
                      <w:color w:val="000000" w:themeColor="text1"/>
                      <w:sz w:val="24"/>
                      <w:szCs w:val="24"/>
                    </w:rPr>
                    <w:t>6</w:t>
                  </w:r>
                  <w:r w:rsidRPr="007D671E">
                    <w:rPr>
                      <w:rFonts w:ascii="Arial" w:hAnsi="Arial" w:cs="Arial"/>
                      <w:color w:val="000000" w:themeColor="text1"/>
                      <w:sz w:val="24"/>
                      <w:szCs w:val="24"/>
                    </w:rPr>
                    <w:t>,00</w:t>
                  </w:r>
                </w:p>
              </w:tc>
              <w:tc>
                <w:tcPr>
                  <w:tcW w:w="2525" w:type="dxa"/>
                  <w:shd w:val="clear" w:color="auto" w:fill="auto"/>
                </w:tcPr>
                <w:p w14:paraId="08A62585" w14:textId="77777777"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 xml:space="preserve">From </w:t>
                  </w:r>
                  <w:r w:rsidR="0086365B" w:rsidRPr="007D671E">
                    <w:rPr>
                      <w:rFonts w:ascii="Arial" w:hAnsi="Arial" w:cs="Arial"/>
                      <w:color w:val="000000" w:themeColor="text1"/>
                      <w:sz w:val="24"/>
                      <w:szCs w:val="24"/>
                    </w:rPr>
                    <w:t>£</w:t>
                  </w:r>
                  <w:r w:rsidRPr="007D671E">
                    <w:rPr>
                      <w:rFonts w:ascii="Arial" w:hAnsi="Arial" w:cs="Arial"/>
                      <w:color w:val="000000" w:themeColor="text1"/>
                      <w:sz w:val="24"/>
                      <w:szCs w:val="24"/>
                    </w:rPr>
                    <w:t>8,00</w:t>
                  </w:r>
                </w:p>
              </w:tc>
            </w:tr>
            <w:tr w:rsidR="00BD3CE0" w:rsidRPr="007D671E" w14:paraId="18AAB564" w14:textId="77777777" w:rsidTr="00D363D2">
              <w:trPr>
                <w:trHeight w:val="312"/>
                <w:jc w:val="center"/>
              </w:trPr>
              <w:tc>
                <w:tcPr>
                  <w:tcW w:w="2238" w:type="dxa"/>
                  <w:shd w:val="clear" w:color="auto" w:fill="auto"/>
                </w:tcPr>
                <w:p w14:paraId="5DEED910" w14:textId="77777777"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Deserts</w:t>
                  </w:r>
                </w:p>
              </w:tc>
              <w:tc>
                <w:tcPr>
                  <w:tcW w:w="2238" w:type="dxa"/>
                  <w:shd w:val="clear" w:color="auto" w:fill="auto"/>
                </w:tcPr>
                <w:p w14:paraId="2F0A1720" w14:textId="77777777" w:rsidR="00BD3CE0" w:rsidRPr="007D671E" w:rsidRDefault="0086365B"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DA356A" w:rsidRPr="007D671E">
                    <w:rPr>
                      <w:rFonts w:ascii="Arial" w:hAnsi="Arial" w:cs="Arial"/>
                      <w:color w:val="000000" w:themeColor="text1"/>
                      <w:sz w:val="24"/>
                      <w:szCs w:val="24"/>
                    </w:rPr>
                    <w:t>3-7</w:t>
                  </w:r>
                </w:p>
              </w:tc>
              <w:tc>
                <w:tcPr>
                  <w:tcW w:w="2525" w:type="dxa"/>
                  <w:shd w:val="clear" w:color="auto" w:fill="auto"/>
                </w:tcPr>
                <w:p w14:paraId="3125F813" w14:textId="77777777" w:rsidR="00BD3CE0" w:rsidRPr="007D671E" w:rsidRDefault="0086365B"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DA356A" w:rsidRPr="007D671E">
                    <w:rPr>
                      <w:rFonts w:ascii="Arial" w:hAnsi="Arial" w:cs="Arial"/>
                      <w:color w:val="000000" w:themeColor="text1"/>
                      <w:sz w:val="24"/>
                      <w:szCs w:val="24"/>
                    </w:rPr>
                    <w:t>6-12</w:t>
                  </w:r>
                </w:p>
              </w:tc>
            </w:tr>
            <w:tr w:rsidR="00BD3CE0" w:rsidRPr="007D671E" w14:paraId="210681A8" w14:textId="77777777" w:rsidTr="00D363D2">
              <w:trPr>
                <w:trHeight w:val="312"/>
                <w:jc w:val="center"/>
              </w:trPr>
              <w:tc>
                <w:tcPr>
                  <w:tcW w:w="2238" w:type="dxa"/>
                  <w:shd w:val="clear" w:color="auto" w:fill="auto"/>
                </w:tcPr>
                <w:p w14:paraId="67FD718D" w14:textId="77777777"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Cocktails</w:t>
                  </w:r>
                </w:p>
              </w:tc>
              <w:tc>
                <w:tcPr>
                  <w:tcW w:w="2238" w:type="dxa"/>
                  <w:shd w:val="clear" w:color="auto" w:fill="auto"/>
                </w:tcPr>
                <w:p w14:paraId="00FA1F38" w14:textId="77777777" w:rsidR="00BD3CE0" w:rsidRPr="007D671E" w:rsidRDefault="0086365B"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DA356A" w:rsidRPr="007D671E">
                    <w:rPr>
                      <w:rFonts w:ascii="Arial" w:hAnsi="Arial" w:cs="Arial"/>
                      <w:color w:val="000000" w:themeColor="text1"/>
                      <w:sz w:val="24"/>
                      <w:szCs w:val="24"/>
                    </w:rPr>
                    <w:t>7-14</w:t>
                  </w:r>
                </w:p>
              </w:tc>
              <w:tc>
                <w:tcPr>
                  <w:tcW w:w="2525" w:type="dxa"/>
                  <w:shd w:val="clear" w:color="auto" w:fill="auto"/>
                </w:tcPr>
                <w:p w14:paraId="168C5787" w14:textId="77777777"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N/A</w:t>
                  </w:r>
                </w:p>
              </w:tc>
            </w:tr>
            <w:tr w:rsidR="00BD3CE0" w:rsidRPr="007D671E" w14:paraId="2568D8A9" w14:textId="77777777" w:rsidTr="00D363D2">
              <w:trPr>
                <w:trHeight w:val="312"/>
                <w:jc w:val="center"/>
              </w:trPr>
              <w:tc>
                <w:tcPr>
                  <w:tcW w:w="2238" w:type="dxa"/>
                  <w:shd w:val="clear" w:color="auto" w:fill="auto"/>
                </w:tcPr>
                <w:p w14:paraId="11A8BE12" w14:textId="77777777" w:rsidR="00BD3CE0" w:rsidRPr="007D671E" w:rsidRDefault="002505E4"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Accommodations</w:t>
                  </w:r>
                </w:p>
              </w:tc>
              <w:tc>
                <w:tcPr>
                  <w:tcW w:w="2238" w:type="dxa"/>
                  <w:shd w:val="clear" w:color="auto" w:fill="auto"/>
                </w:tcPr>
                <w:p w14:paraId="119084EE" w14:textId="40AC0C26" w:rsidR="00BD3CE0" w:rsidRPr="007D671E" w:rsidRDefault="0086365B"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3248D9" w:rsidRPr="007D671E">
                    <w:rPr>
                      <w:rFonts w:ascii="Arial" w:hAnsi="Arial" w:cs="Arial"/>
                      <w:color w:val="000000" w:themeColor="text1"/>
                      <w:sz w:val="24"/>
                      <w:szCs w:val="24"/>
                    </w:rPr>
                    <w:t>10</w:t>
                  </w:r>
                  <w:r w:rsidR="00DA356A" w:rsidRPr="007D671E">
                    <w:rPr>
                      <w:rFonts w:ascii="Arial" w:hAnsi="Arial" w:cs="Arial"/>
                      <w:color w:val="000000" w:themeColor="text1"/>
                      <w:sz w:val="24"/>
                      <w:szCs w:val="24"/>
                    </w:rPr>
                    <w:t>0-</w:t>
                  </w:r>
                  <w:r w:rsidR="003248D9" w:rsidRPr="007D671E">
                    <w:rPr>
                      <w:rFonts w:ascii="Arial" w:hAnsi="Arial" w:cs="Arial"/>
                      <w:color w:val="000000" w:themeColor="text1"/>
                      <w:sz w:val="24"/>
                      <w:szCs w:val="24"/>
                    </w:rPr>
                    <w:t>20</w:t>
                  </w:r>
                  <w:r w:rsidR="00DA356A" w:rsidRPr="007D671E">
                    <w:rPr>
                      <w:rFonts w:ascii="Arial" w:hAnsi="Arial" w:cs="Arial"/>
                      <w:color w:val="000000" w:themeColor="text1"/>
                      <w:sz w:val="24"/>
                      <w:szCs w:val="24"/>
                    </w:rPr>
                    <w:t>0</w:t>
                  </w:r>
                </w:p>
              </w:tc>
              <w:tc>
                <w:tcPr>
                  <w:tcW w:w="2525" w:type="dxa"/>
                  <w:shd w:val="clear" w:color="auto" w:fill="auto"/>
                </w:tcPr>
                <w:p w14:paraId="70486C1F" w14:textId="77777777" w:rsidR="00BD3CE0" w:rsidRPr="007D671E" w:rsidRDefault="0086365B"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DA356A" w:rsidRPr="007D671E">
                    <w:rPr>
                      <w:rFonts w:ascii="Arial" w:hAnsi="Arial" w:cs="Arial"/>
                      <w:color w:val="000000" w:themeColor="text1"/>
                      <w:sz w:val="24"/>
                      <w:szCs w:val="24"/>
                    </w:rPr>
                    <w:t>80-110</w:t>
                  </w:r>
                </w:p>
              </w:tc>
            </w:tr>
            <w:tr w:rsidR="00BD3CE0" w:rsidRPr="007D671E" w14:paraId="26DE9019" w14:textId="77777777" w:rsidTr="00D363D2">
              <w:trPr>
                <w:trHeight w:val="312"/>
                <w:jc w:val="center"/>
              </w:trPr>
              <w:tc>
                <w:tcPr>
                  <w:tcW w:w="2238" w:type="dxa"/>
                  <w:shd w:val="clear" w:color="auto" w:fill="auto"/>
                </w:tcPr>
                <w:p w14:paraId="424CA323" w14:textId="77777777"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Day activities</w:t>
                  </w:r>
                </w:p>
              </w:tc>
              <w:tc>
                <w:tcPr>
                  <w:tcW w:w="2238" w:type="dxa"/>
                  <w:shd w:val="clear" w:color="auto" w:fill="auto"/>
                </w:tcPr>
                <w:p w14:paraId="111B4418" w14:textId="77777777" w:rsidR="00BD3CE0" w:rsidRPr="007D671E" w:rsidRDefault="0086365B"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DA356A" w:rsidRPr="007D671E">
                    <w:rPr>
                      <w:rFonts w:ascii="Arial" w:hAnsi="Arial" w:cs="Arial"/>
                      <w:color w:val="000000" w:themeColor="text1"/>
                      <w:sz w:val="24"/>
                      <w:szCs w:val="24"/>
                    </w:rPr>
                    <w:t>20-50</w:t>
                  </w:r>
                </w:p>
              </w:tc>
              <w:tc>
                <w:tcPr>
                  <w:tcW w:w="2525" w:type="dxa"/>
                  <w:shd w:val="clear" w:color="auto" w:fill="auto"/>
                </w:tcPr>
                <w:p w14:paraId="5E10000B" w14:textId="77777777"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N/A</w:t>
                  </w:r>
                </w:p>
              </w:tc>
            </w:tr>
            <w:tr w:rsidR="00BD3CE0" w:rsidRPr="007D671E" w14:paraId="7580557A" w14:textId="77777777" w:rsidTr="00D363D2">
              <w:trPr>
                <w:trHeight w:val="312"/>
                <w:jc w:val="center"/>
              </w:trPr>
              <w:tc>
                <w:tcPr>
                  <w:tcW w:w="2238" w:type="dxa"/>
                  <w:shd w:val="clear" w:color="auto" w:fill="auto"/>
                </w:tcPr>
                <w:p w14:paraId="434ACA5A" w14:textId="77777777" w:rsidR="00BD3CE0" w:rsidRPr="007D671E" w:rsidRDefault="00DA356A"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Bike rent</w:t>
                  </w:r>
                </w:p>
              </w:tc>
              <w:tc>
                <w:tcPr>
                  <w:tcW w:w="2238" w:type="dxa"/>
                  <w:shd w:val="clear" w:color="auto" w:fill="auto"/>
                </w:tcPr>
                <w:p w14:paraId="2741AC2C" w14:textId="77777777" w:rsidR="00BD3CE0" w:rsidRPr="007D671E" w:rsidRDefault="0086365B"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w:t>
                  </w:r>
                  <w:r w:rsidR="00DA356A" w:rsidRPr="007D671E">
                    <w:rPr>
                      <w:rFonts w:ascii="Arial" w:hAnsi="Arial" w:cs="Arial"/>
                      <w:color w:val="000000" w:themeColor="text1"/>
                      <w:sz w:val="24"/>
                      <w:szCs w:val="24"/>
                    </w:rPr>
                    <w:t>10/day</w:t>
                  </w:r>
                </w:p>
              </w:tc>
              <w:tc>
                <w:tcPr>
                  <w:tcW w:w="2525" w:type="dxa"/>
                  <w:shd w:val="clear" w:color="auto" w:fill="auto"/>
                </w:tcPr>
                <w:p w14:paraId="1D76E6C8" w14:textId="1C649D88" w:rsidR="00BD3CE0" w:rsidRPr="007D671E" w:rsidRDefault="004155B0" w:rsidP="004155B0">
                  <w:pPr>
                    <w:pStyle w:val="NoSpacing"/>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N/A</w:t>
                  </w:r>
                </w:p>
              </w:tc>
            </w:tr>
          </w:tbl>
          <w:p w14:paraId="575C2CD2" w14:textId="77777777" w:rsidR="00BD3CE0" w:rsidRPr="007D671E" w:rsidRDefault="00BD3CE0" w:rsidP="004155B0">
            <w:pPr>
              <w:pStyle w:val="NoSpacing"/>
              <w:spacing w:line="360" w:lineRule="auto"/>
              <w:rPr>
                <w:rFonts w:ascii="Arial" w:hAnsi="Arial" w:cs="Arial"/>
                <w:color w:val="000000" w:themeColor="text1"/>
                <w:sz w:val="24"/>
                <w:szCs w:val="24"/>
              </w:rPr>
            </w:pPr>
          </w:p>
          <w:p w14:paraId="063045BD" w14:textId="77777777" w:rsidR="00BD3CE0" w:rsidRPr="007D671E" w:rsidRDefault="00BD3CE0" w:rsidP="004155B0">
            <w:pPr>
              <w:pStyle w:val="NoSpacing"/>
              <w:spacing w:line="360" w:lineRule="auto"/>
              <w:rPr>
                <w:rFonts w:ascii="Arial" w:hAnsi="Arial" w:cs="Arial"/>
                <w:color w:val="000000" w:themeColor="text1"/>
                <w:sz w:val="24"/>
                <w:szCs w:val="24"/>
              </w:rPr>
            </w:pPr>
          </w:p>
          <w:p w14:paraId="04F02826" w14:textId="016FF622" w:rsidR="00CF7615" w:rsidRPr="007D671E" w:rsidRDefault="008F5296" w:rsidP="004155B0">
            <w:pPr>
              <w:pStyle w:val="NoSpacing"/>
              <w:spacing w:line="360" w:lineRule="auto"/>
              <w:jc w:val="center"/>
              <w:rPr>
                <w:rFonts w:ascii="Arial" w:hAnsi="Arial" w:cs="Arial"/>
                <w:color w:val="000000" w:themeColor="text1"/>
                <w:sz w:val="24"/>
                <w:szCs w:val="24"/>
              </w:rPr>
            </w:pPr>
            <w:r w:rsidRPr="007D671E">
              <w:rPr>
                <w:rFonts w:ascii="Arial" w:hAnsi="Arial" w:cs="Arial"/>
                <w:noProof/>
                <w:color w:val="000000" w:themeColor="text1"/>
                <w:sz w:val="24"/>
                <w:szCs w:val="24"/>
                <w:lang w:val="en-US"/>
              </w:rPr>
              <w:drawing>
                <wp:inline distT="0" distB="0" distL="0" distR="0" wp14:anchorId="5C2ED5B0" wp14:editId="61B54048">
                  <wp:extent cx="2762250" cy="1924050"/>
                  <wp:effectExtent l="0" t="0" r="0" b="0"/>
                  <wp:docPr id="2" name="Picture 8" descr="Pricing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cing Strateg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2250" cy="1924050"/>
                          </a:xfrm>
                          <a:prstGeom prst="rect">
                            <a:avLst/>
                          </a:prstGeom>
                          <a:noFill/>
                          <a:ln>
                            <a:noFill/>
                          </a:ln>
                        </pic:spPr>
                      </pic:pic>
                    </a:graphicData>
                  </a:graphic>
                </wp:inline>
              </w:drawing>
            </w:r>
          </w:p>
          <w:p w14:paraId="0C40EE08" w14:textId="77777777" w:rsidR="00CF7615" w:rsidRPr="007D671E" w:rsidRDefault="00CF7615" w:rsidP="004155B0">
            <w:pPr>
              <w:pStyle w:val="Caption"/>
              <w:spacing w:line="360" w:lineRule="auto"/>
              <w:jc w:val="center"/>
              <w:rPr>
                <w:rFonts w:ascii="Arial" w:hAnsi="Arial" w:cs="Arial"/>
                <w:b/>
                <w:bCs/>
                <w:i w:val="0"/>
                <w:iCs w:val="0"/>
                <w:color w:val="000000" w:themeColor="text1"/>
                <w:sz w:val="24"/>
                <w:szCs w:val="24"/>
              </w:rPr>
            </w:pPr>
            <w:r w:rsidRPr="007D671E">
              <w:rPr>
                <w:rFonts w:ascii="Arial" w:hAnsi="Arial" w:cs="Arial"/>
                <w:b/>
                <w:bCs/>
                <w:i w:val="0"/>
                <w:iCs w:val="0"/>
                <w:color w:val="000000" w:themeColor="text1"/>
                <w:sz w:val="24"/>
                <w:szCs w:val="24"/>
              </w:rPr>
              <w:t>Figure 4: Pricing Strategies Framework</w:t>
            </w:r>
          </w:p>
          <w:p w14:paraId="31F87389" w14:textId="77777777" w:rsidR="00CF7615" w:rsidRPr="007D671E" w:rsidRDefault="00CF7615" w:rsidP="004155B0">
            <w:pPr>
              <w:spacing w:line="360" w:lineRule="auto"/>
              <w:jc w:val="center"/>
              <w:rPr>
                <w:rFonts w:ascii="Arial" w:hAnsi="Arial" w:cs="Arial"/>
                <w:color w:val="000000" w:themeColor="text1"/>
                <w:sz w:val="24"/>
                <w:szCs w:val="24"/>
              </w:rPr>
            </w:pPr>
            <w:r w:rsidRPr="007D671E">
              <w:rPr>
                <w:rFonts w:ascii="Arial" w:hAnsi="Arial" w:cs="Arial"/>
                <w:iCs/>
                <w:color w:val="000000" w:themeColor="text1"/>
                <w:sz w:val="24"/>
                <w:szCs w:val="24"/>
              </w:rPr>
              <w:t xml:space="preserve">(Source: </w:t>
            </w:r>
            <w:r w:rsidRPr="007D671E">
              <w:rPr>
                <w:rFonts w:ascii="Arial" w:hAnsi="Arial" w:cs="Arial"/>
                <w:color w:val="000000" w:themeColor="text1"/>
                <w:sz w:val="24"/>
                <w:szCs w:val="24"/>
              </w:rPr>
              <w:t>Munsch, 2021</w:t>
            </w:r>
            <w:r w:rsidRPr="007D671E">
              <w:rPr>
                <w:rFonts w:ascii="Arial" w:hAnsi="Arial" w:cs="Arial"/>
                <w:iCs/>
                <w:color w:val="000000" w:themeColor="text1"/>
                <w:sz w:val="24"/>
                <w:szCs w:val="24"/>
              </w:rPr>
              <w:t>)</w:t>
            </w: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3752550" w14:textId="77777777" w:rsidR="00BD3CE0" w:rsidRPr="007D671E" w:rsidRDefault="00BD3CE0" w:rsidP="001E444F">
            <w:pPr>
              <w:pStyle w:val="NoSpacing"/>
              <w:rPr>
                <w:rFonts w:ascii="Arial" w:hAnsi="Arial" w:cs="Arial"/>
                <w:color w:val="000000" w:themeColor="text1"/>
              </w:rPr>
            </w:pPr>
          </w:p>
        </w:tc>
      </w:tr>
      <w:tr w:rsidR="00D66A0F" w:rsidRPr="007D671E" w14:paraId="4D62EDA9"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016682C" w14:textId="77777777" w:rsidR="00BD3CE0" w:rsidRPr="007D671E" w:rsidRDefault="00BD3CE0" w:rsidP="001E444F">
            <w:pPr>
              <w:pStyle w:val="NoSpacing"/>
              <w:rPr>
                <w:rFonts w:ascii="Arial" w:hAnsi="Arial" w:cs="Arial"/>
                <w:color w:val="000000" w:themeColor="text1"/>
              </w:rPr>
            </w:pPr>
          </w:p>
        </w:tc>
        <w:tc>
          <w:tcPr>
            <w:tcW w:w="4478" w:type="pct"/>
            <w:tcBorders>
              <w:top w:val="nil"/>
              <w:left w:val="single" w:sz="4" w:space="0" w:color="DBE5F1"/>
              <w:bottom w:val="single" w:sz="4" w:space="0" w:color="DBE5F1"/>
              <w:right w:val="single" w:sz="4" w:space="0" w:color="DBE5F1"/>
            </w:tcBorders>
            <w:shd w:val="clear" w:color="auto" w:fill="auto"/>
          </w:tcPr>
          <w:p w14:paraId="46A71DBA" w14:textId="083E3232" w:rsidR="00BD3CE0" w:rsidRPr="007D671E" w:rsidRDefault="00BD3CE0" w:rsidP="004155B0">
            <w:pPr>
              <w:pStyle w:val="Heading2"/>
              <w:spacing w:line="360" w:lineRule="auto"/>
              <w:rPr>
                <w:rFonts w:ascii="Arial" w:hAnsi="Arial" w:cs="Arial"/>
                <w:color w:val="000000" w:themeColor="text1"/>
                <w:sz w:val="24"/>
                <w:szCs w:val="24"/>
              </w:rPr>
            </w:pPr>
            <w:bookmarkStart w:id="59" w:name="_Toc287535450"/>
            <w:r w:rsidRPr="007D671E">
              <w:rPr>
                <w:rFonts w:ascii="Arial" w:hAnsi="Arial" w:cs="Arial"/>
                <w:color w:val="000000" w:themeColor="text1"/>
                <w:sz w:val="24"/>
                <w:szCs w:val="24"/>
              </w:rPr>
              <w:t xml:space="preserve">Reasons for the difference between </w:t>
            </w:r>
            <w:r w:rsidR="00E25217" w:rsidRPr="007D671E">
              <w:rPr>
                <w:rFonts w:ascii="Arial" w:hAnsi="Arial" w:cs="Arial"/>
                <w:color w:val="000000" w:themeColor="text1"/>
                <w:sz w:val="24"/>
                <w:szCs w:val="24"/>
              </w:rPr>
              <w:t xml:space="preserve">Empire’s </w:t>
            </w:r>
            <w:r w:rsidRPr="007D671E">
              <w:rPr>
                <w:rFonts w:ascii="Arial" w:hAnsi="Arial" w:cs="Arial"/>
                <w:color w:val="000000" w:themeColor="text1"/>
                <w:sz w:val="24"/>
                <w:szCs w:val="24"/>
              </w:rPr>
              <w:t xml:space="preserve">prices and </w:t>
            </w:r>
            <w:r w:rsidR="00E65A1A" w:rsidRPr="007D671E">
              <w:rPr>
                <w:rFonts w:ascii="Arial" w:hAnsi="Arial" w:cs="Arial"/>
                <w:color w:val="000000" w:themeColor="text1"/>
                <w:sz w:val="24"/>
                <w:szCs w:val="24"/>
              </w:rPr>
              <w:t>competitor’s</w:t>
            </w:r>
            <w:r w:rsidRPr="007D671E">
              <w:rPr>
                <w:rFonts w:ascii="Arial" w:hAnsi="Arial" w:cs="Arial"/>
                <w:color w:val="000000" w:themeColor="text1"/>
                <w:sz w:val="24"/>
                <w:szCs w:val="24"/>
              </w:rPr>
              <w:t xml:space="preserve"> prices:</w:t>
            </w:r>
            <w:bookmarkEnd w:id="59"/>
          </w:p>
          <w:p w14:paraId="5D3D9812" w14:textId="42F245A9" w:rsidR="004155B0" w:rsidRPr="007D671E" w:rsidRDefault="00E25217" w:rsidP="004155B0">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Empire’s</w:t>
            </w:r>
            <w:r w:rsidR="00DA356A" w:rsidRPr="007D671E">
              <w:rPr>
                <w:rFonts w:ascii="Arial" w:hAnsi="Arial" w:cs="Arial"/>
                <w:color w:val="000000" w:themeColor="text1"/>
                <w:sz w:val="24"/>
                <w:szCs w:val="24"/>
              </w:rPr>
              <w:t xml:space="preserve"> restaurant prices are </w:t>
            </w:r>
            <w:r w:rsidR="002505E4" w:rsidRPr="007D671E">
              <w:rPr>
                <w:rFonts w:ascii="Arial" w:hAnsi="Arial" w:cs="Arial"/>
                <w:color w:val="000000" w:themeColor="text1"/>
                <w:sz w:val="24"/>
                <w:szCs w:val="24"/>
              </w:rPr>
              <w:t>affordable</w:t>
            </w:r>
            <w:r w:rsidR="00DA356A" w:rsidRPr="007D671E">
              <w:rPr>
                <w:rFonts w:ascii="Arial" w:hAnsi="Arial" w:cs="Arial"/>
                <w:color w:val="000000" w:themeColor="text1"/>
                <w:sz w:val="24"/>
                <w:szCs w:val="24"/>
              </w:rPr>
              <w:t xml:space="preserve"> comparing with </w:t>
            </w:r>
            <w:r w:rsidR="001E5D28" w:rsidRPr="007D671E">
              <w:rPr>
                <w:rFonts w:ascii="Arial" w:hAnsi="Arial" w:cs="Arial"/>
                <w:color w:val="000000" w:themeColor="text1"/>
                <w:sz w:val="24"/>
                <w:szCs w:val="24"/>
              </w:rPr>
              <w:t xml:space="preserve">the </w:t>
            </w:r>
            <w:r w:rsidR="00DA356A" w:rsidRPr="007D671E">
              <w:rPr>
                <w:rFonts w:ascii="Arial" w:hAnsi="Arial" w:cs="Arial"/>
                <w:color w:val="000000" w:themeColor="text1"/>
                <w:sz w:val="24"/>
                <w:szCs w:val="24"/>
              </w:rPr>
              <w:t>compe</w:t>
            </w:r>
            <w:r w:rsidR="007D437F" w:rsidRPr="007D671E">
              <w:rPr>
                <w:rFonts w:ascii="Arial" w:hAnsi="Arial" w:cs="Arial"/>
                <w:color w:val="000000" w:themeColor="text1"/>
                <w:sz w:val="24"/>
                <w:szCs w:val="24"/>
              </w:rPr>
              <w:t xml:space="preserve">titors because </w:t>
            </w:r>
            <w:r w:rsidR="004155B0" w:rsidRPr="007D671E">
              <w:rPr>
                <w:rFonts w:ascii="Arial" w:hAnsi="Arial" w:cs="Arial"/>
                <w:color w:val="000000" w:themeColor="text1"/>
                <w:sz w:val="24"/>
                <w:szCs w:val="24"/>
              </w:rPr>
              <w:t>the</w:t>
            </w:r>
            <w:r w:rsidR="007D437F" w:rsidRPr="007D671E">
              <w:rPr>
                <w:rFonts w:ascii="Arial" w:hAnsi="Arial" w:cs="Arial"/>
                <w:color w:val="000000" w:themeColor="text1"/>
                <w:sz w:val="24"/>
                <w:szCs w:val="24"/>
              </w:rPr>
              <w:t xml:space="preserve"> products</w:t>
            </w:r>
            <w:r w:rsidR="004155B0" w:rsidRPr="007D671E">
              <w:rPr>
                <w:rFonts w:ascii="Arial" w:hAnsi="Arial" w:cs="Arial"/>
                <w:color w:val="000000" w:themeColor="text1"/>
                <w:sz w:val="24"/>
                <w:szCs w:val="24"/>
              </w:rPr>
              <w:t xml:space="preserve"> stock comes </w:t>
            </w:r>
            <w:r w:rsidR="007D437F" w:rsidRPr="007D671E">
              <w:rPr>
                <w:rFonts w:ascii="Arial" w:hAnsi="Arial" w:cs="Arial"/>
                <w:color w:val="000000" w:themeColor="text1"/>
                <w:sz w:val="24"/>
                <w:szCs w:val="24"/>
              </w:rPr>
              <w:t xml:space="preserve">from the locals and the price </w:t>
            </w:r>
            <w:r w:rsidR="00363564" w:rsidRPr="007D671E">
              <w:rPr>
                <w:rFonts w:ascii="Arial" w:hAnsi="Arial" w:cs="Arial"/>
                <w:color w:val="000000" w:themeColor="text1"/>
                <w:sz w:val="24"/>
                <w:szCs w:val="24"/>
              </w:rPr>
              <w:t>is</w:t>
            </w:r>
            <w:r w:rsidR="007D437F" w:rsidRPr="007D671E">
              <w:rPr>
                <w:rFonts w:ascii="Arial" w:hAnsi="Arial" w:cs="Arial"/>
                <w:color w:val="000000" w:themeColor="text1"/>
                <w:sz w:val="24"/>
                <w:szCs w:val="24"/>
              </w:rPr>
              <w:t xml:space="preserve"> </w:t>
            </w:r>
            <w:r w:rsidR="00E65A1A" w:rsidRPr="007D671E">
              <w:rPr>
                <w:rFonts w:ascii="Arial" w:hAnsi="Arial" w:cs="Arial"/>
                <w:color w:val="000000" w:themeColor="text1"/>
                <w:sz w:val="24"/>
                <w:szCs w:val="24"/>
              </w:rPr>
              <w:t>less,</w:t>
            </w:r>
            <w:r w:rsidR="007D437F" w:rsidRPr="007D671E">
              <w:rPr>
                <w:rFonts w:ascii="Arial" w:hAnsi="Arial" w:cs="Arial"/>
                <w:color w:val="000000" w:themeColor="text1"/>
                <w:sz w:val="24"/>
                <w:szCs w:val="24"/>
              </w:rPr>
              <w:t xml:space="preserve"> comparing with commercial </w:t>
            </w:r>
            <w:r w:rsidR="004155B0" w:rsidRPr="007D671E">
              <w:rPr>
                <w:rFonts w:ascii="Arial" w:hAnsi="Arial" w:cs="Arial"/>
                <w:color w:val="000000" w:themeColor="text1"/>
                <w:sz w:val="24"/>
                <w:szCs w:val="24"/>
              </w:rPr>
              <w:t>suppliers</w:t>
            </w:r>
          </w:p>
          <w:p w14:paraId="7F199D8A" w14:textId="092A883A" w:rsidR="007D437F" w:rsidRPr="007D671E" w:rsidRDefault="004155B0" w:rsidP="004155B0">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Offering a </w:t>
            </w:r>
            <w:r w:rsidR="007D437F" w:rsidRPr="007D671E">
              <w:rPr>
                <w:rFonts w:ascii="Arial" w:hAnsi="Arial" w:cs="Arial"/>
                <w:color w:val="000000" w:themeColor="text1"/>
                <w:sz w:val="24"/>
                <w:szCs w:val="24"/>
              </w:rPr>
              <w:t xml:space="preserve"> large variety of drinks, including alcoholic and non-alcoholic cocktails and traditional Indian drinks</w:t>
            </w:r>
            <w:r w:rsidRPr="007D671E">
              <w:rPr>
                <w:rFonts w:ascii="Arial" w:hAnsi="Arial" w:cs="Arial"/>
                <w:color w:val="000000" w:themeColor="text1"/>
                <w:sz w:val="24"/>
                <w:szCs w:val="24"/>
              </w:rPr>
              <w:t xml:space="preserve"> makes the difference </w:t>
            </w:r>
            <w:r w:rsidR="00E65A1A" w:rsidRPr="007D671E">
              <w:rPr>
                <w:rFonts w:ascii="Arial" w:hAnsi="Arial" w:cs="Arial"/>
                <w:color w:val="000000" w:themeColor="text1"/>
                <w:sz w:val="24"/>
                <w:szCs w:val="24"/>
              </w:rPr>
              <w:t>through</w:t>
            </w:r>
            <w:r w:rsidR="007D437F" w:rsidRPr="007D671E">
              <w:rPr>
                <w:rFonts w:ascii="Arial" w:hAnsi="Arial" w:cs="Arial"/>
                <w:color w:val="000000" w:themeColor="text1"/>
                <w:sz w:val="24"/>
                <w:szCs w:val="24"/>
              </w:rPr>
              <w:t xml:space="preserve"> </w:t>
            </w:r>
            <w:r w:rsidR="002775FA" w:rsidRPr="007D671E">
              <w:rPr>
                <w:rFonts w:ascii="Arial" w:hAnsi="Arial" w:cs="Arial"/>
                <w:color w:val="000000" w:themeColor="text1"/>
                <w:sz w:val="24"/>
                <w:szCs w:val="24"/>
              </w:rPr>
              <w:t>competitors</w:t>
            </w:r>
            <w:r w:rsidRPr="007D671E">
              <w:rPr>
                <w:rFonts w:ascii="Arial" w:hAnsi="Arial" w:cs="Arial"/>
                <w:color w:val="000000" w:themeColor="text1"/>
                <w:sz w:val="24"/>
                <w:szCs w:val="24"/>
              </w:rPr>
              <w:t xml:space="preserve">. </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4BDB8B0" w14:textId="77777777" w:rsidR="00BD3CE0" w:rsidRPr="007D671E" w:rsidRDefault="00BD3CE0" w:rsidP="001E444F">
            <w:pPr>
              <w:pStyle w:val="NoSpacing"/>
              <w:rPr>
                <w:rFonts w:ascii="Arial" w:hAnsi="Arial" w:cs="Arial"/>
                <w:color w:val="000000" w:themeColor="text1"/>
              </w:rPr>
            </w:pPr>
          </w:p>
        </w:tc>
      </w:tr>
      <w:tr w:rsidR="00D66A0F" w:rsidRPr="007D671E" w14:paraId="73E7634E"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67444F4C" w14:textId="77777777" w:rsidR="00BD3CE0" w:rsidRPr="007D671E" w:rsidRDefault="00BD3CE0" w:rsidP="001E444F">
            <w:pPr>
              <w:pStyle w:val="NoSpacing"/>
              <w:rPr>
                <w:rFonts w:ascii="Arial" w:hAnsi="Arial" w:cs="Arial"/>
                <w:color w:val="000000" w:themeColor="text1"/>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42A30DD2" w14:textId="77777777" w:rsidR="00BD3CE0" w:rsidRPr="007D671E" w:rsidRDefault="00BD3CE0" w:rsidP="001E444F">
            <w:pPr>
              <w:pStyle w:val="NoSpacing"/>
              <w:rPr>
                <w:rFonts w:ascii="Arial" w:hAnsi="Arial" w:cs="Arial"/>
                <w:color w:val="000000" w:themeColor="text1"/>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04560AC2" w14:textId="77777777" w:rsidR="00BD3CE0" w:rsidRPr="007D671E" w:rsidRDefault="00BD3CE0" w:rsidP="001E444F">
            <w:pPr>
              <w:pStyle w:val="NoSpacing"/>
              <w:rPr>
                <w:rFonts w:ascii="Arial" w:hAnsi="Arial" w:cs="Arial"/>
                <w:color w:val="000000" w:themeColor="text1"/>
              </w:rPr>
            </w:pPr>
          </w:p>
        </w:tc>
      </w:tr>
    </w:tbl>
    <w:p w14:paraId="0ED99556" w14:textId="77777777" w:rsidR="00551FE4" w:rsidRPr="007D671E" w:rsidRDefault="00551FE4">
      <w:pPr>
        <w:rPr>
          <w:rFonts w:ascii="Arial" w:hAnsi="Arial" w:cs="Arial"/>
          <w:color w:val="000000" w:themeColor="text1"/>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D66A0F" w:rsidRPr="007D671E" w14:paraId="2E022DB3"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4C42AA3B" w14:textId="77777777" w:rsidR="00BD3CE0" w:rsidRPr="007D671E" w:rsidRDefault="00BD3CE0" w:rsidP="001E444F">
            <w:pPr>
              <w:pStyle w:val="NoSpacing"/>
              <w:rPr>
                <w:rFonts w:ascii="Arial" w:hAnsi="Arial" w:cs="Arial"/>
                <w:color w:val="000000" w:themeColor="text1"/>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348976CC" w14:textId="77777777" w:rsidR="00BD3CE0" w:rsidRPr="007D671E" w:rsidRDefault="00BD3CE0" w:rsidP="001E444F">
            <w:pPr>
              <w:pStyle w:val="NoSpacing"/>
              <w:rPr>
                <w:rFonts w:ascii="Arial" w:hAnsi="Arial" w:cs="Arial"/>
                <w:color w:val="000000" w:themeColor="text1"/>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189F3007" w14:textId="77777777" w:rsidR="00BD3CE0" w:rsidRPr="007D671E" w:rsidRDefault="00BD3CE0" w:rsidP="001E444F">
            <w:pPr>
              <w:pStyle w:val="NoSpacing"/>
              <w:rPr>
                <w:rFonts w:ascii="Arial" w:hAnsi="Arial" w:cs="Arial"/>
                <w:color w:val="000000" w:themeColor="text1"/>
              </w:rPr>
            </w:pPr>
          </w:p>
        </w:tc>
      </w:tr>
      <w:tr w:rsidR="00D66A0F" w:rsidRPr="007D671E" w14:paraId="34A9FB89"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49FE580" w14:textId="77777777" w:rsidR="00243CAA" w:rsidRPr="007D671E" w:rsidRDefault="00243CAA" w:rsidP="001E444F">
            <w:pPr>
              <w:pStyle w:val="NoSpacing"/>
              <w:rPr>
                <w:rFonts w:ascii="Arial" w:hAnsi="Arial" w:cs="Arial"/>
                <w:color w:val="000000" w:themeColor="text1"/>
              </w:rPr>
            </w:pPr>
          </w:p>
        </w:tc>
        <w:tc>
          <w:tcPr>
            <w:tcW w:w="4478" w:type="pct"/>
            <w:tcBorders>
              <w:top w:val="single" w:sz="8" w:space="0" w:color="DBE5F1"/>
              <w:left w:val="single" w:sz="8" w:space="0" w:color="DBE5F1"/>
              <w:bottom w:val="nil"/>
              <w:right w:val="single" w:sz="8" w:space="0" w:color="DBE5F1"/>
            </w:tcBorders>
            <w:shd w:val="clear" w:color="auto" w:fill="auto"/>
          </w:tcPr>
          <w:p w14:paraId="25341F31" w14:textId="77777777" w:rsidR="00243CAA" w:rsidRPr="007D671E" w:rsidRDefault="00243CAA" w:rsidP="004155B0">
            <w:pPr>
              <w:pStyle w:val="Heading1"/>
              <w:spacing w:line="360" w:lineRule="auto"/>
              <w:rPr>
                <w:rFonts w:ascii="Arial" w:hAnsi="Arial" w:cs="Arial"/>
                <w:color w:val="000000" w:themeColor="text1"/>
                <w:sz w:val="24"/>
                <w:szCs w:val="24"/>
              </w:rPr>
            </w:pPr>
            <w:bookmarkStart w:id="60" w:name="_Toc287535451"/>
            <w:bookmarkStart w:id="61" w:name="_Toc287535905"/>
            <w:r w:rsidRPr="007D671E">
              <w:rPr>
                <w:rFonts w:ascii="Arial" w:hAnsi="Arial" w:cs="Arial"/>
                <w:color w:val="000000" w:themeColor="text1"/>
                <w:sz w:val="24"/>
                <w:szCs w:val="24"/>
              </w:rPr>
              <w:t>14 Promotion and advertising</w:t>
            </w:r>
            <w:bookmarkEnd w:id="60"/>
            <w:bookmarkEnd w:id="61"/>
          </w:p>
          <w:p w14:paraId="5B9D5D69" w14:textId="77777777" w:rsidR="00243CAA" w:rsidRPr="007D671E" w:rsidRDefault="00243CAA" w:rsidP="004155B0">
            <w:pPr>
              <w:pStyle w:val="Heading2"/>
              <w:spacing w:line="360" w:lineRule="auto"/>
              <w:rPr>
                <w:rFonts w:ascii="Arial" w:hAnsi="Arial" w:cs="Arial"/>
                <w:color w:val="000000" w:themeColor="text1"/>
                <w:sz w:val="24"/>
                <w:szCs w:val="24"/>
              </w:rPr>
            </w:pPr>
            <w:bookmarkStart w:id="62" w:name="_Toc287535452"/>
            <w:r w:rsidRPr="007D671E">
              <w:rPr>
                <w:rFonts w:ascii="Arial" w:hAnsi="Arial" w:cs="Arial"/>
                <w:color w:val="000000" w:themeColor="text1"/>
                <w:sz w:val="24"/>
                <w:szCs w:val="24"/>
              </w:rPr>
              <w:t>How and where will yo</w:t>
            </w:r>
            <w:r w:rsidR="00C56C4C" w:rsidRPr="007D671E">
              <w:rPr>
                <w:rFonts w:ascii="Arial" w:hAnsi="Arial" w:cs="Arial"/>
                <w:color w:val="000000" w:themeColor="text1"/>
                <w:sz w:val="24"/>
                <w:szCs w:val="24"/>
              </w:rPr>
              <w:t>u promote your product/service?</w:t>
            </w:r>
            <w:bookmarkEnd w:id="62"/>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F157157" w14:textId="77777777" w:rsidR="00243CAA" w:rsidRPr="007D671E" w:rsidRDefault="00243CAA" w:rsidP="001E444F">
            <w:pPr>
              <w:pStyle w:val="NoSpacing"/>
              <w:rPr>
                <w:rFonts w:ascii="Arial" w:hAnsi="Arial" w:cs="Arial"/>
                <w:color w:val="000000" w:themeColor="text1"/>
              </w:rPr>
            </w:pPr>
          </w:p>
        </w:tc>
      </w:tr>
      <w:tr w:rsidR="00D66A0F" w:rsidRPr="007D671E" w14:paraId="4B0EDC40"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82383F1" w14:textId="77777777" w:rsidR="00C56C4C" w:rsidRPr="007D671E" w:rsidRDefault="00C56C4C" w:rsidP="001E444F">
            <w:pPr>
              <w:pStyle w:val="NoSpacing"/>
              <w:rPr>
                <w:rFonts w:ascii="Arial" w:hAnsi="Arial" w:cs="Arial"/>
                <w:color w:val="000000" w:themeColor="text1"/>
              </w:rPr>
            </w:pPr>
          </w:p>
        </w:tc>
        <w:tc>
          <w:tcPr>
            <w:tcW w:w="4478" w:type="pct"/>
            <w:tcBorders>
              <w:top w:val="nil"/>
              <w:left w:val="single" w:sz="8" w:space="0" w:color="DBE5F1"/>
              <w:bottom w:val="nil"/>
              <w:right w:val="single" w:sz="8" w:space="0" w:color="DBE5F1"/>
            </w:tcBorders>
            <w:shd w:val="clear" w:color="auto" w:fill="auto"/>
          </w:tcPr>
          <w:p w14:paraId="0589B834" w14:textId="77777777" w:rsidR="00C56C4C" w:rsidRPr="007D671E" w:rsidRDefault="00C56C4C" w:rsidP="004155B0">
            <w:pPr>
              <w:pStyle w:val="NoSpacing"/>
              <w:spacing w:line="360" w:lineRule="auto"/>
              <w:rPr>
                <w:rFonts w:ascii="Arial" w:hAnsi="Arial" w:cs="Arial"/>
                <w:b/>
                <w:color w:val="000000" w:themeColor="text1"/>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F6C5BEA" w14:textId="77777777" w:rsidR="00C56C4C" w:rsidRPr="007D671E" w:rsidRDefault="00C56C4C" w:rsidP="001E444F">
            <w:pPr>
              <w:pStyle w:val="NoSpacing"/>
              <w:rPr>
                <w:rFonts w:ascii="Arial" w:hAnsi="Arial" w:cs="Arial"/>
                <w:color w:val="000000" w:themeColor="text1"/>
              </w:rPr>
            </w:pPr>
          </w:p>
        </w:tc>
      </w:tr>
      <w:tr w:rsidR="00D66A0F" w:rsidRPr="007D671E" w14:paraId="5C27FC7C"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4245E97" w14:textId="77777777" w:rsidR="000B483A" w:rsidRPr="007D671E" w:rsidRDefault="000B483A" w:rsidP="001E444F">
            <w:pPr>
              <w:pStyle w:val="NoSpacing"/>
              <w:rPr>
                <w:rFonts w:ascii="Arial" w:hAnsi="Arial" w:cs="Arial"/>
                <w:color w:val="000000" w:themeColor="text1"/>
              </w:rPr>
            </w:pPr>
          </w:p>
        </w:tc>
        <w:tc>
          <w:tcPr>
            <w:tcW w:w="4478" w:type="pct"/>
            <w:tcBorders>
              <w:top w:val="nil"/>
              <w:left w:val="single" w:sz="8" w:space="0" w:color="DBE5F1"/>
              <w:bottom w:val="nil"/>
              <w:right w:val="single" w:sz="8" w:space="0" w:color="DBE5F1"/>
            </w:tcBorders>
            <w:shd w:val="clear" w:color="auto" w:fill="auto"/>
          </w:tcPr>
          <w:p w14:paraId="3089B4BD" w14:textId="09FE215C" w:rsidR="003248D9" w:rsidRPr="007D671E" w:rsidRDefault="005056A8" w:rsidP="004155B0">
            <w:pPr>
              <w:spacing w:after="0"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The restaurant </w:t>
            </w:r>
            <w:r w:rsidR="005F6258" w:rsidRPr="007D671E">
              <w:rPr>
                <w:rFonts w:ascii="Arial" w:hAnsi="Arial" w:cs="Arial"/>
                <w:color w:val="000000" w:themeColor="text1"/>
                <w:sz w:val="24"/>
                <w:szCs w:val="24"/>
              </w:rPr>
              <w:t xml:space="preserve">marketing strategy </w:t>
            </w:r>
            <w:r w:rsidR="00BD5541" w:rsidRPr="007D671E">
              <w:rPr>
                <w:rFonts w:ascii="Arial" w:hAnsi="Arial" w:cs="Arial"/>
                <w:color w:val="000000" w:themeColor="text1"/>
                <w:sz w:val="24"/>
                <w:szCs w:val="24"/>
              </w:rPr>
              <w:t>on points</w:t>
            </w:r>
            <w:r w:rsidR="003248D9" w:rsidRPr="007D671E">
              <w:rPr>
                <w:rFonts w:ascii="Arial" w:hAnsi="Arial" w:cs="Arial"/>
                <w:color w:val="000000" w:themeColor="text1"/>
                <w:sz w:val="24"/>
                <w:szCs w:val="24"/>
              </w:rPr>
              <w:t>:</w:t>
            </w:r>
          </w:p>
          <w:p w14:paraId="5A79F9A6" w14:textId="3568FBA5" w:rsidR="00EE3039" w:rsidRPr="007D671E" w:rsidRDefault="00092263" w:rsidP="003248D9">
            <w:pPr>
              <w:pStyle w:val="ListParagraph"/>
              <w:numPr>
                <w:ilvl w:val="0"/>
                <w:numId w:val="45"/>
              </w:numPr>
              <w:spacing w:after="0"/>
              <w:rPr>
                <w:rFonts w:ascii="Arial" w:hAnsi="Arial" w:cs="Arial"/>
                <w:color w:val="000000" w:themeColor="text1"/>
                <w:szCs w:val="24"/>
              </w:rPr>
            </w:pPr>
            <w:r>
              <w:rPr>
                <w:rFonts w:ascii="Arial" w:hAnsi="Arial" w:cs="Arial"/>
                <w:color w:val="000000" w:themeColor="text1"/>
                <w:szCs w:val="24"/>
              </w:rPr>
              <w:t>Own</w:t>
            </w:r>
            <w:r w:rsidR="005056A8" w:rsidRPr="007D671E">
              <w:rPr>
                <w:rFonts w:ascii="Arial" w:hAnsi="Arial" w:cs="Arial"/>
                <w:color w:val="000000" w:themeColor="text1"/>
                <w:szCs w:val="24"/>
              </w:rPr>
              <w:t xml:space="preserve"> website and social media </w:t>
            </w:r>
            <w:r>
              <w:rPr>
                <w:rFonts w:ascii="Arial" w:hAnsi="Arial" w:cs="Arial"/>
                <w:color w:val="000000" w:themeColor="text1"/>
                <w:szCs w:val="24"/>
              </w:rPr>
              <w:t>posts</w:t>
            </w:r>
            <w:r w:rsidR="005056A8" w:rsidRPr="007D671E">
              <w:rPr>
                <w:rFonts w:ascii="Arial" w:hAnsi="Arial" w:cs="Arial"/>
                <w:color w:val="000000" w:themeColor="text1"/>
                <w:szCs w:val="24"/>
              </w:rPr>
              <w:t xml:space="preserve">, giving </w:t>
            </w:r>
            <w:r>
              <w:rPr>
                <w:rFonts w:ascii="Arial" w:hAnsi="Arial" w:cs="Arial"/>
                <w:color w:val="000000" w:themeColor="text1"/>
                <w:szCs w:val="24"/>
              </w:rPr>
              <w:t xml:space="preserve">opportunity to </w:t>
            </w:r>
            <w:r w:rsidR="003A1A41">
              <w:rPr>
                <w:rFonts w:ascii="Arial" w:hAnsi="Arial" w:cs="Arial"/>
                <w:color w:val="000000" w:themeColor="text1"/>
                <w:szCs w:val="24"/>
              </w:rPr>
              <w:t xml:space="preserve">visualise offer and also to make direct </w:t>
            </w:r>
            <w:r w:rsidR="00557247">
              <w:rPr>
                <w:rFonts w:ascii="Arial" w:hAnsi="Arial" w:cs="Arial"/>
                <w:color w:val="000000" w:themeColor="text1"/>
                <w:szCs w:val="24"/>
              </w:rPr>
              <w:t>reservations, for a “</w:t>
            </w:r>
            <w:r w:rsidR="005056A8" w:rsidRPr="007D671E">
              <w:rPr>
                <w:rFonts w:ascii="Arial" w:hAnsi="Arial" w:cs="Arial"/>
                <w:color w:val="000000" w:themeColor="text1"/>
                <w:szCs w:val="24"/>
              </w:rPr>
              <w:t>smooth approach to our eco-opulence opportunities</w:t>
            </w:r>
            <w:r w:rsidR="00557247">
              <w:rPr>
                <w:rFonts w:ascii="Arial" w:hAnsi="Arial" w:cs="Arial"/>
                <w:color w:val="000000" w:themeColor="text1"/>
                <w:szCs w:val="24"/>
              </w:rPr>
              <w:t>”</w:t>
            </w:r>
            <w:r w:rsidR="005056A8" w:rsidRPr="007D671E">
              <w:rPr>
                <w:rFonts w:ascii="Arial" w:hAnsi="Arial" w:cs="Arial"/>
                <w:color w:val="000000" w:themeColor="text1"/>
                <w:szCs w:val="24"/>
              </w:rPr>
              <w:t xml:space="preserve"> (</w:t>
            </w:r>
            <w:r w:rsidR="005056A8" w:rsidRPr="007D671E">
              <w:rPr>
                <w:rFonts w:ascii="Arial" w:hAnsi="Arial" w:cs="Arial"/>
                <w:color w:val="000000" w:themeColor="text1"/>
                <w:szCs w:val="24"/>
                <w:shd w:val="clear" w:color="auto" w:fill="FFFFFF"/>
              </w:rPr>
              <w:t>Quesenberry, 2020</w:t>
            </w:r>
            <w:r w:rsidR="005056A8" w:rsidRPr="007D671E">
              <w:rPr>
                <w:rFonts w:ascii="Arial" w:hAnsi="Arial" w:cs="Arial"/>
                <w:color w:val="000000" w:themeColor="text1"/>
                <w:szCs w:val="24"/>
              </w:rPr>
              <w:t xml:space="preserve">). </w:t>
            </w:r>
          </w:p>
          <w:p w14:paraId="3AA32603" w14:textId="08933E3B" w:rsidR="00EE3039" w:rsidRPr="007D671E" w:rsidRDefault="005E1FA5" w:rsidP="003248D9">
            <w:pPr>
              <w:pStyle w:val="ListParagraph"/>
              <w:numPr>
                <w:ilvl w:val="0"/>
                <w:numId w:val="45"/>
              </w:numPr>
              <w:spacing w:after="0"/>
              <w:rPr>
                <w:rFonts w:ascii="Arial" w:hAnsi="Arial" w:cs="Arial"/>
                <w:color w:val="000000" w:themeColor="text1"/>
                <w:szCs w:val="24"/>
              </w:rPr>
            </w:pPr>
            <w:r>
              <w:rPr>
                <w:rFonts w:ascii="Arial" w:hAnsi="Arial" w:cs="Arial"/>
                <w:color w:val="000000" w:themeColor="text1"/>
                <w:szCs w:val="24"/>
              </w:rPr>
              <w:t>Collaboratio</w:t>
            </w:r>
            <w:r w:rsidRPr="007D671E">
              <w:rPr>
                <w:rFonts w:ascii="Arial" w:hAnsi="Arial" w:cs="Arial"/>
                <w:color w:val="000000" w:themeColor="text1"/>
                <w:szCs w:val="24"/>
              </w:rPr>
              <w:t>ns</w:t>
            </w:r>
            <w:r w:rsidR="005056A8" w:rsidRPr="007D671E">
              <w:rPr>
                <w:rFonts w:ascii="Arial" w:hAnsi="Arial" w:cs="Arial"/>
                <w:color w:val="000000" w:themeColor="text1"/>
                <w:szCs w:val="24"/>
              </w:rPr>
              <w:t xml:space="preserve"> with travel agencies</w:t>
            </w:r>
            <w:r>
              <w:rPr>
                <w:rFonts w:ascii="Arial" w:hAnsi="Arial" w:cs="Arial"/>
                <w:color w:val="000000" w:themeColor="text1"/>
                <w:szCs w:val="24"/>
              </w:rPr>
              <w:t xml:space="preserve"> and hospitality influencers and critics</w:t>
            </w:r>
            <w:r w:rsidR="00836DFB">
              <w:rPr>
                <w:rFonts w:ascii="Arial" w:hAnsi="Arial" w:cs="Arial"/>
                <w:color w:val="000000" w:themeColor="text1"/>
                <w:szCs w:val="24"/>
              </w:rPr>
              <w:t>,</w:t>
            </w:r>
            <w:r w:rsidR="005056A8" w:rsidRPr="007D671E">
              <w:rPr>
                <w:rFonts w:ascii="Arial" w:hAnsi="Arial" w:cs="Arial"/>
                <w:color w:val="000000" w:themeColor="text1"/>
                <w:szCs w:val="24"/>
              </w:rPr>
              <w:t xml:space="preserve"> to extend </w:t>
            </w:r>
            <w:r w:rsidR="00836DFB">
              <w:rPr>
                <w:rFonts w:ascii="Arial" w:hAnsi="Arial" w:cs="Arial"/>
                <w:color w:val="000000" w:themeColor="text1"/>
                <w:szCs w:val="24"/>
              </w:rPr>
              <w:t>brand perception on market</w:t>
            </w:r>
            <w:r w:rsidR="005056A8" w:rsidRPr="007D671E">
              <w:rPr>
                <w:rFonts w:ascii="Arial" w:hAnsi="Arial" w:cs="Arial"/>
                <w:color w:val="000000" w:themeColor="text1"/>
                <w:szCs w:val="24"/>
              </w:rPr>
              <w:t xml:space="preserve">. </w:t>
            </w:r>
          </w:p>
          <w:p w14:paraId="524D8A71" w14:textId="453CBCD0" w:rsidR="005056A8" w:rsidRPr="007D671E" w:rsidRDefault="00EE3039" w:rsidP="003248D9">
            <w:pPr>
              <w:pStyle w:val="ListParagraph"/>
              <w:numPr>
                <w:ilvl w:val="0"/>
                <w:numId w:val="45"/>
              </w:numPr>
              <w:spacing w:after="0"/>
              <w:rPr>
                <w:rFonts w:ascii="Arial" w:hAnsi="Arial" w:cs="Arial"/>
                <w:color w:val="000000" w:themeColor="text1"/>
                <w:szCs w:val="24"/>
              </w:rPr>
            </w:pPr>
            <w:r w:rsidRPr="007D671E">
              <w:rPr>
                <w:rFonts w:ascii="Arial" w:hAnsi="Arial" w:cs="Arial"/>
                <w:color w:val="000000" w:themeColor="text1"/>
                <w:szCs w:val="24"/>
              </w:rPr>
              <w:t>C</w:t>
            </w:r>
            <w:r w:rsidR="005056A8" w:rsidRPr="007D671E">
              <w:rPr>
                <w:rFonts w:ascii="Arial" w:hAnsi="Arial" w:cs="Arial"/>
                <w:color w:val="000000" w:themeColor="text1"/>
                <w:szCs w:val="24"/>
              </w:rPr>
              <w:t>ooperation with motivators and environmental supports</w:t>
            </w:r>
            <w:r w:rsidRPr="007D671E">
              <w:rPr>
                <w:rFonts w:ascii="Arial" w:hAnsi="Arial" w:cs="Arial"/>
                <w:color w:val="000000" w:themeColor="text1"/>
                <w:szCs w:val="24"/>
              </w:rPr>
              <w:t>.</w:t>
            </w:r>
            <w:r w:rsidR="005056A8" w:rsidRPr="007D671E">
              <w:rPr>
                <w:rFonts w:ascii="Arial" w:hAnsi="Arial" w:cs="Arial"/>
                <w:color w:val="000000" w:themeColor="text1"/>
                <w:szCs w:val="24"/>
              </w:rPr>
              <w:t xml:space="preserve"> (Munsch, 2021).</w:t>
            </w:r>
          </w:p>
          <w:p w14:paraId="6F2B10FE" w14:textId="7F473CC6" w:rsidR="003248D9" w:rsidRPr="007D671E" w:rsidRDefault="003248D9" w:rsidP="003248D9">
            <w:pPr>
              <w:pStyle w:val="ListParagraph"/>
              <w:numPr>
                <w:ilvl w:val="0"/>
                <w:numId w:val="45"/>
              </w:numPr>
              <w:spacing w:after="0"/>
              <w:rPr>
                <w:rFonts w:ascii="Arial" w:hAnsi="Arial" w:cs="Arial"/>
                <w:color w:val="000000" w:themeColor="text1"/>
                <w:szCs w:val="24"/>
              </w:rPr>
            </w:pPr>
            <w:r w:rsidRPr="007D671E">
              <w:rPr>
                <w:rFonts w:ascii="Arial" w:hAnsi="Arial" w:cs="Arial"/>
                <w:color w:val="000000" w:themeColor="text1"/>
                <w:szCs w:val="24"/>
              </w:rPr>
              <w:t>Promotions in local and zonal media</w:t>
            </w:r>
          </w:p>
          <w:p w14:paraId="1A9C335C" w14:textId="4E88B48E" w:rsidR="003248D9" w:rsidRPr="007D671E" w:rsidRDefault="003248D9" w:rsidP="003248D9">
            <w:pPr>
              <w:pStyle w:val="ListParagraph"/>
              <w:numPr>
                <w:ilvl w:val="0"/>
                <w:numId w:val="45"/>
              </w:numPr>
              <w:spacing w:after="0"/>
              <w:rPr>
                <w:rFonts w:ascii="Arial" w:hAnsi="Arial" w:cs="Arial"/>
                <w:color w:val="000000" w:themeColor="text1"/>
                <w:szCs w:val="24"/>
              </w:rPr>
            </w:pPr>
            <w:r w:rsidRPr="007D671E">
              <w:rPr>
                <w:rFonts w:ascii="Arial" w:hAnsi="Arial" w:cs="Arial"/>
                <w:color w:val="000000" w:themeColor="text1"/>
                <w:szCs w:val="24"/>
              </w:rPr>
              <w:t>Facebook business profile</w:t>
            </w:r>
          </w:p>
          <w:p w14:paraId="2BF32D0C" w14:textId="1352FC65" w:rsidR="003248D9" w:rsidRPr="007D671E" w:rsidRDefault="003248D9" w:rsidP="003248D9">
            <w:pPr>
              <w:pStyle w:val="ListParagraph"/>
              <w:numPr>
                <w:ilvl w:val="0"/>
                <w:numId w:val="45"/>
              </w:numPr>
              <w:spacing w:after="0"/>
              <w:rPr>
                <w:rFonts w:ascii="Arial" w:hAnsi="Arial" w:cs="Arial"/>
                <w:color w:val="000000" w:themeColor="text1"/>
                <w:szCs w:val="24"/>
              </w:rPr>
            </w:pPr>
            <w:r w:rsidRPr="007D671E">
              <w:rPr>
                <w:rFonts w:ascii="Arial" w:hAnsi="Arial" w:cs="Arial"/>
                <w:color w:val="000000" w:themeColor="text1"/>
                <w:szCs w:val="24"/>
              </w:rPr>
              <w:t>Loyalty program 9+1 free</w:t>
            </w:r>
          </w:p>
          <w:p w14:paraId="0D7DA541" w14:textId="5B741F11" w:rsidR="003248D9" w:rsidRPr="007D671E" w:rsidRDefault="003248D9" w:rsidP="003248D9">
            <w:pPr>
              <w:pStyle w:val="ListParagraph"/>
              <w:numPr>
                <w:ilvl w:val="0"/>
                <w:numId w:val="45"/>
              </w:numPr>
              <w:spacing w:after="0"/>
              <w:rPr>
                <w:rFonts w:ascii="Arial" w:hAnsi="Arial" w:cs="Arial"/>
                <w:color w:val="000000" w:themeColor="text1"/>
                <w:szCs w:val="24"/>
              </w:rPr>
            </w:pPr>
            <w:r w:rsidRPr="007D671E">
              <w:rPr>
                <w:rFonts w:ascii="Arial" w:hAnsi="Arial" w:cs="Arial"/>
                <w:color w:val="000000" w:themeColor="text1"/>
                <w:szCs w:val="24"/>
              </w:rPr>
              <w:t>Group facilities</w:t>
            </w:r>
            <w:r w:rsidR="00BD5541" w:rsidRPr="007D671E">
              <w:rPr>
                <w:rFonts w:ascii="Arial" w:hAnsi="Arial" w:cs="Arial"/>
                <w:color w:val="000000" w:themeColor="text1"/>
                <w:szCs w:val="24"/>
              </w:rPr>
              <w:t xml:space="preserve"> (direct pricing when pre-booked)</w:t>
            </w:r>
          </w:p>
          <w:p w14:paraId="03C4E4C0" w14:textId="4C0F7F56" w:rsidR="00084885" w:rsidRPr="007D671E" w:rsidRDefault="00BD5541" w:rsidP="0030779D">
            <w:pPr>
              <w:pStyle w:val="ListParagraph"/>
              <w:numPr>
                <w:ilvl w:val="0"/>
                <w:numId w:val="45"/>
              </w:numPr>
              <w:spacing w:after="0"/>
              <w:rPr>
                <w:rFonts w:ascii="Arial" w:hAnsi="Arial" w:cs="Arial"/>
                <w:color w:val="000000" w:themeColor="text1"/>
                <w:szCs w:val="24"/>
              </w:rPr>
            </w:pPr>
            <w:r w:rsidRPr="007D671E">
              <w:rPr>
                <w:rFonts w:ascii="Arial" w:hAnsi="Arial" w:cs="Arial"/>
                <w:color w:val="000000" w:themeColor="text1"/>
                <w:szCs w:val="24"/>
              </w:rPr>
              <w:t>Direct offers to companies for catering, deliveries, organized groups</w:t>
            </w:r>
          </w:p>
          <w:p w14:paraId="3388491B" w14:textId="7276406F" w:rsidR="00084885" w:rsidRPr="007D671E" w:rsidRDefault="00084885" w:rsidP="004155B0">
            <w:pPr>
              <w:pStyle w:val="NoSpacing"/>
              <w:spacing w:line="360" w:lineRule="auto"/>
              <w:jc w:val="center"/>
              <w:rPr>
                <w:rFonts w:ascii="Arial" w:hAnsi="Arial" w:cs="Arial"/>
                <w:color w:val="000000" w:themeColor="text1"/>
                <w:sz w:val="24"/>
                <w:szCs w:val="24"/>
              </w:rPr>
            </w:pPr>
          </w:p>
          <w:p w14:paraId="54B88BCA" w14:textId="77777777" w:rsidR="00084885" w:rsidRPr="007D671E" w:rsidRDefault="00084885" w:rsidP="004155B0">
            <w:pPr>
              <w:pStyle w:val="NoSpacing"/>
              <w:spacing w:line="360" w:lineRule="auto"/>
              <w:rPr>
                <w:rFonts w:ascii="Arial" w:hAnsi="Arial" w:cs="Arial"/>
                <w:color w:val="000000" w:themeColor="text1"/>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6D7B42D" w14:textId="77777777" w:rsidR="000B483A" w:rsidRPr="007D671E" w:rsidRDefault="000B483A" w:rsidP="001E444F">
            <w:pPr>
              <w:pStyle w:val="NoSpacing"/>
              <w:rPr>
                <w:rFonts w:ascii="Arial" w:hAnsi="Arial" w:cs="Arial"/>
                <w:color w:val="000000" w:themeColor="text1"/>
              </w:rPr>
            </w:pPr>
          </w:p>
        </w:tc>
      </w:tr>
      <w:tr w:rsidR="00D66A0F" w:rsidRPr="007D671E" w14:paraId="2BF3DF5D"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50E0E99" w14:textId="77777777" w:rsidR="000B483A" w:rsidRPr="007D671E" w:rsidRDefault="000B483A" w:rsidP="001E444F">
            <w:pPr>
              <w:pStyle w:val="NoSpacing"/>
              <w:rPr>
                <w:rFonts w:ascii="Arial" w:hAnsi="Arial" w:cs="Arial"/>
                <w:color w:val="000000" w:themeColor="text1"/>
              </w:rPr>
            </w:pPr>
          </w:p>
        </w:tc>
        <w:tc>
          <w:tcPr>
            <w:tcW w:w="4478" w:type="pct"/>
            <w:tcBorders>
              <w:top w:val="nil"/>
              <w:left w:val="single" w:sz="8" w:space="0" w:color="DBE5F1"/>
              <w:bottom w:val="single" w:sz="8" w:space="0" w:color="DBE5F1"/>
              <w:right w:val="single" w:sz="8" w:space="0" w:color="DBE5F1"/>
            </w:tcBorders>
            <w:shd w:val="clear" w:color="auto" w:fill="auto"/>
          </w:tcPr>
          <w:p w14:paraId="0752A621" w14:textId="77777777" w:rsidR="000B483A" w:rsidRPr="007D671E" w:rsidRDefault="000B483A" w:rsidP="00C56C4C">
            <w:pPr>
              <w:pStyle w:val="NoSpacing"/>
              <w:rPr>
                <w:rFonts w:ascii="Arial" w:hAnsi="Arial" w:cs="Arial"/>
                <w:color w:val="000000" w:themeColor="text1"/>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8BBE95A" w14:textId="77777777" w:rsidR="000B483A" w:rsidRPr="007D671E" w:rsidRDefault="000B483A" w:rsidP="001E444F">
            <w:pPr>
              <w:pStyle w:val="NoSpacing"/>
              <w:rPr>
                <w:rFonts w:ascii="Arial" w:hAnsi="Arial" w:cs="Arial"/>
                <w:color w:val="000000" w:themeColor="text1"/>
              </w:rPr>
            </w:pPr>
          </w:p>
        </w:tc>
      </w:tr>
      <w:tr w:rsidR="00D66A0F" w:rsidRPr="007D671E" w14:paraId="7E1C75CD"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45CCB911" w14:textId="77777777" w:rsidR="00BD3CE0" w:rsidRPr="007D671E" w:rsidRDefault="00BD3CE0" w:rsidP="001E444F">
            <w:pPr>
              <w:pStyle w:val="NoSpacing"/>
              <w:rPr>
                <w:rFonts w:ascii="Arial" w:hAnsi="Arial" w:cs="Arial"/>
                <w:color w:val="000000" w:themeColor="text1"/>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59E4A98D" w14:textId="77777777" w:rsidR="00BD3CE0" w:rsidRPr="007D671E" w:rsidRDefault="00BD3CE0" w:rsidP="001E444F">
            <w:pPr>
              <w:pStyle w:val="NoSpacing"/>
              <w:rPr>
                <w:rFonts w:ascii="Arial" w:hAnsi="Arial" w:cs="Arial"/>
                <w:color w:val="000000" w:themeColor="text1"/>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34496109" w14:textId="77777777" w:rsidR="00BD3CE0" w:rsidRPr="007D671E" w:rsidRDefault="00BD3CE0" w:rsidP="001E444F">
            <w:pPr>
              <w:pStyle w:val="NoSpacing"/>
              <w:rPr>
                <w:rFonts w:ascii="Arial" w:hAnsi="Arial" w:cs="Arial"/>
                <w:color w:val="000000" w:themeColor="text1"/>
              </w:rPr>
            </w:pPr>
          </w:p>
        </w:tc>
      </w:tr>
    </w:tbl>
    <w:p w14:paraId="24E02A04" w14:textId="77777777" w:rsidR="00BD3CE0" w:rsidRPr="007D671E" w:rsidRDefault="00BD3CE0">
      <w:pPr>
        <w:rPr>
          <w:rFonts w:ascii="Arial" w:hAnsi="Arial" w:cs="Arial"/>
          <w:color w:val="000000" w:themeColor="text1"/>
        </w:rPr>
        <w:sectPr w:rsidR="00BD3CE0" w:rsidRPr="007D671E" w:rsidSect="00A81B83">
          <w:pgSz w:w="11906" w:h="16838"/>
          <w:pgMar w:top="720" w:right="720" w:bottom="539" w:left="720" w:header="708" w:footer="708" w:gutter="0"/>
          <w:cols w:space="708"/>
          <w:docGrid w:linePitch="360"/>
        </w:sectPr>
      </w:pPr>
    </w:p>
    <w:p w14:paraId="46B8AEB3" w14:textId="77777777" w:rsidR="00BD3CE0" w:rsidRPr="007D671E" w:rsidRDefault="00BD3CE0" w:rsidP="00E4325B">
      <w:pPr>
        <w:pStyle w:val="Heading1"/>
        <w:spacing w:line="360" w:lineRule="auto"/>
        <w:rPr>
          <w:rFonts w:ascii="Arial" w:hAnsi="Arial" w:cs="Arial"/>
          <w:color w:val="000000" w:themeColor="text1"/>
          <w:sz w:val="24"/>
          <w:szCs w:val="24"/>
        </w:rPr>
      </w:pPr>
      <w:bookmarkStart w:id="63" w:name="_Toc287535453"/>
      <w:bookmarkStart w:id="64" w:name="_Toc287535906"/>
      <w:r w:rsidRPr="007D671E">
        <w:rPr>
          <w:rFonts w:ascii="Arial" w:hAnsi="Arial" w:cs="Arial"/>
          <w:color w:val="000000" w:themeColor="text1"/>
          <w:sz w:val="24"/>
          <w:szCs w:val="24"/>
        </w:rPr>
        <w:t>Running the business</w:t>
      </w:r>
      <w:bookmarkEnd w:id="63"/>
      <w:bookmarkEnd w:id="64"/>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D66A0F" w:rsidRPr="007D671E" w14:paraId="5C51DFAC"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3612DB4D" w14:textId="77777777" w:rsidR="009D4A9B" w:rsidRPr="007D671E" w:rsidRDefault="009D4A9B" w:rsidP="00E4325B">
            <w:pPr>
              <w:pStyle w:val="NoSpacing"/>
              <w:spacing w:line="360" w:lineRule="auto"/>
              <w:jc w:val="both"/>
              <w:rPr>
                <w:rFonts w:ascii="Arial" w:hAnsi="Arial" w:cs="Arial"/>
                <w:color w:val="000000" w:themeColor="text1"/>
                <w:sz w:val="24"/>
                <w:szCs w:val="24"/>
              </w:rPr>
            </w:pPr>
          </w:p>
          <w:p w14:paraId="0C73DD63" w14:textId="77777777" w:rsidR="009D4A9B" w:rsidRPr="007D671E" w:rsidRDefault="009D4A9B" w:rsidP="00E4325B">
            <w:pPr>
              <w:pStyle w:val="NoSpacing"/>
              <w:spacing w:line="360" w:lineRule="auto"/>
              <w:jc w:val="both"/>
              <w:rPr>
                <w:rFonts w:ascii="Arial" w:hAnsi="Arial" w:cs="Arial"/>
                <w:color w:val="000000" w:themeColor="text1"/>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5400CC38" w14:textId="77777777" w:rsidR="009D4A9B" w:rsidRPr="007D671E" w:rsidRDefault="009D4A9B" w:rsidP="00E4325B">
            <w:pPr>
              <w:pStyle w:val="NoSpacing"/>
              <w:spacing w:line="360" w:lineRule="auto"/>
              <w:jc w:val="both"/>
              <w:rPr>
                <w:rFonts w:ascii="Arial" w:hAnsi="Arial" w:cs="Arial"/>
                <w:color w:val="000000" w:themeColor="text1"/>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DA77575" w14:textId="77777777" w:rsidR="009D4A9B" w:rsidRPr="007D671E" w:rsidRDefault="009D4A9B" w:rsidP="00E4325B">
            <w:pPr>
              <w:pStyle w:val="NoSpacing"/>
              <w:spacing w:line="360" w:lineRule="auto"/>
              <w:rPr>
                <w:rFonts w:ascii="Arial" w:hAnsi="Arial" w:cs="Arial"/>
                <w:color w:val="000000" w:themeColor="text1"/>
                <w:sz w:val="24"/>
                <w:szCs w:val="24"/>
              </w:rPr>
            </w:pPr>
          </w:p>
        </w:tc>
      </w:tr>
      <w:tr w:rsidR="00D66A0F" w:rsidRPr="007D671E" w14:paraId="69BE4C70" w14:textId="77777777" w:rsidTr="0001432C">
        <w:tc>
          <w:tcPr>
            <w:tcW w:w="260" w:type="pct"/>
            <w:vMerge/>
            <w:tcBorders>
              <w:left w:val="single" w:sz="4" w:space="0" w:color="DBE5F1"/>
              <w:right w:val="single" w:sz="4" w:space="0" w:color="DBE5F1"/>
            </w:tcBorders>
            <w:shd w:val="clear" w:color="auto" w:fill="DBE5F1"/>
          </w:tcPr>
          <w:p w14:paraId="4BFE9EFA" w14:textId="77777777" w:rsidR="009D4A9B" w:rsidRPr="007D671E" w:rsidRDefault="009D4A9B" w:rsidP="00E4325B">
            <w:pPr>
              <w:pStyle w:val="NoSpacing"/>
              <w:spacing w:line="360" w:lineRule="auto"/>
              <w:jc w:val="both"/>
              <w:rPr>
                <w:rFonts w:ascii="Arial" w:hAnsi="Arial" w:cs="Arial"/>
                <w:color w:val="000000" w:themeColor="text1"/>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0225C054" w14:textId="77777777" w:rsidR="009D4A9B" w:rsidRPr="007D671E" w:rsidRDefault="009D4A9B" w:rsidP="00E4325B">
            <w:pPr>
              <w:pStyle w:val="Heading1"/>
              <w:spacing w:line="360" w:lineRule="auto"/>
              <w:jc w:val="both"/>
              <w:rPr>
                <w:rFonts w:ascii="Arial" w:hAnsi="Arial" w:cs="Arial"/>
                <w:color w:val="000000" w:themeColor="text1"/>
                <w:sz w:val="24"/>
                <w:szCs w:val="24"/>
              </w:rPr>
            </w:pPr>
            <w:bookmarkStart w:id="65" w:name="_Toc287535454"/>
            <w:bookmarkStart w:id="66" w:name="_Toc287535907"/>
            <w:r w:rsidRPr="007D671E">
              <w:rPr>
                <w:rFonts w:ascii="Arial" w:hAnsi="Arial" w:cs="Arial"/>
                <w:color w:val="000000" w:themeColor="text1"/>
                <w:sz w:val="24"/>
                <w:szCs w:val="24"/>
              </w:rPr>
              <w:t>15 Staff</w:t>
            </w:r>
            <w:bookmarkEnd w:id="65"/>
            <w:bookmarkEnd w:id="66"/>
          </w:p>
          <w:p w14:paraId="7D501261" w14:textId="77777777" w:rsidR="009D4A9B" w:rsidRPr="007D671E" w:rsidRDefault="009D4A9B" w:rsidP="00E4325B">
            <w:pPr>
              <w:pStyle w:val="NoSpacing"/>
              <w:spacing w:line="360" w:lineRule="auto"/>
              <w:jc w:val="both"/>
              <w:rPr>
                <w:rFonts w:ascii="Arial" w:hAnsi="Arial" w:cs="Arial"/>
                <w:b/>
                <w:color w:val="000000" w:themeColor="text1"/>
                <w:sz w:val="24"/>
                <w:szCs w:val="24"/>
              </w:rPr>
            </w:pPr>
          </w:p>
          <w:p w14:paraId="03DE1878" w14:textId="77777777" w:rsidR="00551FE4" w:rsidRPr="007D671E" w:rsidRDefault="00551FE4" w:rsidP="00E4325B">
            <w:pPr>
              <w:pStyle w:val="NoSpacing"/>
              <w:spacing w:line="360" w:lineRule="auto"/>
              <w:jc w:val="both"/>
              <w:rPr>
                <w:rFonts w:ascii="Arial" w:hAnsi="Arial" w:cs="Arial"/>
                <w:b/>
                <w:color w:val="000000" w:themeColor="text1"/>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A5D5622" w14:textId="77777777" w:rsidR="009D4A9B" w:rsidRPr="007D671E" w:rsidRDefault="009D4A9B" w:rsidP="00E4325B">
            <w:pPr>
              <w:pStyle w:val="NoSpacing"/>
              <w:spacing w:line="360" w:lineRule="auto"/>
              <w:rPr>
                <w:rFonts w:ascii="Arial" w:hAnsi="Arial" w:cs="Arial"/>
                <w:color w:val="000000" w:themeColor="text1"/>
                <w:sz w:val="24"/>
                <w:szCs w:val="24"/>
              </w:rPr>
            </w:pPr>
          </w:p>
        </w:tc>
      </w:tr>
      <w:tr w:rsidR="00D66A0F" w:rsidRPr="007D671E" w14:paraId="38707EF7" w14:textId="77777777" w:rsidTr="0001432C">
        <w:trPr>
          <w:trHeight w:val="1291"/>
        </w:trPr>
        <w:tc>
          <w:tcPr>
            <w:tcW w:w="260" w:type="pct"/>
            <w:vMerge/>
            <w:tcBorders>
              <w:left w:val="single" w:sz="4" w:space="0" w:color="DBE5F1"/>
              <w:right w:val="single" w:sz="4" w:space="0" w:color="DBE5F1"/>
            </w:tcBorders>
            <w:shd w:val="clear" w:color="auto" w:fill="DBE5F1"/>
          </w:tcPr>
          <w:p w14:paraId="448748B8" w14:textId="77777777" w:rsidR="009D4A9B" w:rsidRPr="007D671E" w:rsidRDefault="009D4A9B" w:rsidP="00E4325B">
            <w:pPr>
              <w:pStyle w:val="NoSpacing"/>
              <w:spacing w:line="360" w:lineRule="auto"/>
              <w:jc w:val="both"/>
              <w:rPr>
                <w:rFonts w:ascii="Arial" w:hAnsi="Arial" w:cs="Arial"/>
                <w:color w:val="000000" w:themeColor="text1"/>
                <w:sz w:val="24"/>
                <w:szCs w:val="24"/>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49"/>
              <w:gridCol w:w="1249"/>
              <w:gridCol w:w="2341"/>
              <w:gridCol w:w="2709"/>
            </w:tblGrid>
            <w:tr w:rsidR="009D4A9B" w:rsidRPr="007D671E" w14:paraId="5D918756" w14:textId="77777777" w:rsidTr="004F3ABD">
              <w:trPr>
                <w:jc w:val="center"/>
              </w:trPr>
              <w:tc>
                <w:tcPr>
                  <w:tcW w:w="2449" w:type="dxa"/>
                  <w:tcBorders>
                    <w:top w:val="single" w:sz="8" w:space="0" w:color="A6A6A6"/>
                  </w:tcBorders>
                  <w:shd w:val="clear" w:color="auto" w:fill="auto"/>
                </w:tcPr>
                <w:p w14:paraId="14FD8121" w14:textId="77777777" w:rsidR="009D4A9B" w:rsidRPr="007D671E" w:rsidRDefault="009D4A9B"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Role</w:t>
                  </w:r>
                </w:p>
              </w:tc>
              <w:tc>
                <w:tcPr>
                  <w:tcW w:w="1249" w:type="dxa"/>
                  <w:tcBorders>
                    <w:top w:val="single" w:sz="8" w:space="0" w:color="A6A6A6"/>
                  </w:tcBorders>
                  <w:shd w:val="clear" w:color="auto" w:fill="auto"/>
                </w:tcPr>
                <w:p w14:paraId="5C4F9100" w14:textId="77777777" w:rsidR="009D4A9B" w:rsidRPr="007D671E" w:rsidRDefault="009D4A9B"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Total cost</w:t>
                  </w:r>
                </w:p>
              </w:tc>
              <w:tc>
                <w:tcPr>
                  <w:tcW w:w="2341" w:type="dxa"/>
                  <w:tcBorders>
                    <w:top w:val="single" w:sz="8" w:space="0" w:color="A6A6A6"/>
                  </w:tcBorders>
                  <w:shd w:val="clear" w:color="auto" w:fill="auto"/>
                </w:tcPr>
                <w:p w14:paraId="737A87CF" w14:textId="77777777" w:rsidR="009D4A9B" w:rsidRPr="007D671E" w:rsidRDefault="00873320"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Ne</w:t>
                  </w:r>
                  <w:r w:rsidR="009D4A9B" w:rsidRPr="007D671E">
                    <w:rPr>
                      <w:rFonts w:ascii="Arial" w:hAnsi="Arial" w:cs="Arial"/>
                      <w:b/>
                      <w:color w:val="000000" w:themeColor="text1"/>
                      <w:sz w:val="24"/>
                      <w:szCs w:val="24"/>
                    </w:rPr>
                    <w:t>cessary experience</w:t>
                  </w:r>
                </w:p>
              </w:tc>
              <w:tc>
                <w:tcPr>
                  <w:tcW w:w="2709" w:type="dxa"/>
                  <w:tcBorders>
                    <w:top w:val="single" w:sz="8" w:space="0" w:color="A6A6A6"/>
                  </w:tcBorders>
                  <w:shd w:val="clear" w:color="auto" w:fill="auto"/>
                </w:tcPr>
                <w:p w14:paraId="3EB91619" w14:textId="77777777" w:rsidR="009D4A9B" w:rsidRPr="007D671E" w:rsidRDefault="009D4A9B"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Specialist skills and/or qualifications</w:t>
                  </w:r>
                </w:p>
              </w:tc>
            </w:tr>
            <w:tr w:rsidR="009D4A9B" w:rsidRPr="007D671E" w14:paraId="154BA0F4" w14:textId="77777777" w:rsidTr="004F3ABD">
              <w:trPr>
                <w:trHeight w:val="45"/>
                <w:jc w:val="center"/>
              </w:trPr>
              <w:tc>
                <w:tcPr>
                  <w:tcW w:w="2449" w:type="dxa"/>
                  <w:shd w:val="clear" w:color="auto" w:fill="auto"/>
                </w:tcPr>
                <w:p w14:paraId="3301C84F" w14:textId="77777777" w:rsidR="009D4A9B" w:rsidRPr="007D671E" w:rsidRDefault="000364C1"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Management and HR</w:t>
                  </w:r>
                </w:p>
              </w:tc>
              <w:tc>
                <w:tcPr>
                  <w:tcW w:w="1249" w:type="dxa"/>
                  <w:shd w:val="clear" w:color="auto" w:fill="auto"/>
                </w:tcPr>
                <w:p w14:paraId="666E3EE9" w14:textId="30BE40B8" w:rsidR="009D4A9B" w:rsidRPr="007D671E" w:rsidRDefault="0030752D" w:rsidP="00E4325B">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w:t>
                  </w:r>
                  <w:r w:rsidR="00BD5541" w:rsidRPr="007D671E">
                    <w:rPr>
                      <w:rFonts w:ascii="Arial" w:hAnsi="Arial" w:cs="Arial"/>
                      <w:color w:val="000000" w:themeColor="text1"/>
                      <w:sz w:val="24"/>
                      <w:szCs w:val="24"/>
                    </w:rPr>
                    <w:t>50</w:t>
                  </w:r>
                  <w:r w:rsidR="001C6662" w:rsidRPr="007D671E">
                    <w:rPr>
                      <w:rFonts w:ascii="Arial" w:hAnsi="Arial" w:cs="Arial"/>
                      <w:color w:val="000000" w:themeColor="text1"/>
                      <w:sz w:val="24"/>
                      <w:szCs w:val="24"/>
                    </w:rPr>
                    <w:t>,000</w:t>
                  </w:r>
                </w:p>
              </w:tc>
              <w:tc>
                <w:tcPr>
                  <w:tcW w:w="2341" w:type="dxa"/>
                  <w:shd w:val="clear" w:color="auto" w:fill="auto"/>
                </w:tcPr>
                <w:p w14:paraId="2E706409" w14:textId="77777777" w:rsidR="009D4A9B" w:rsidRPr="007D671E" w:rsidRDefault="001C6662"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Experience of 2 or 3 years in same field.</w:t>
                  </w:r>
                </w:p>
              </w:tc>
              <w:tc>
                <w:tcPr>
                  <w:tcW w:w="2709" w:type="dxa"/>
                  <w:shd w:val="clear" w:color="auto" w:fill="auto"/>
                </w:tcPr>
                <w:p w14:paraId="28BA7C9F" w14:textId="77777777" w:rsidR="009D4A9B" w:rsidRPr="007D671E" w:rsidRDefault="001C6662"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Degree in the same field.</w:t>
                  </w:r>
                </w:p>
              </w:tc>
            </w:tr>
            <w:tr w:rsidR="009D4A9B" w:rsidRPr="007D671E" w14:paraId="6603E45B" w14:textId="77777777" w:rsidTr="004F3ABD">
              <w:trPr>
                <w:trHeight w:val="284"/>
                <w:jc w:val="center"/>
              </w:trPr>
              <w:tc>
                <w:tcPr>
                  <w:tcW w:w="2449" w:type="dxa"/>
                  <w:shd w:val="clear" w:color="auto" w:fill="auto"/>
                </w:tcPr>
                <w:p w14:paraId="116A652B" w14:textId="77777777" w:rsidR="009D4A9B" w:rsidRPr="007D671E" w:rsidRDefault="000364C1"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Waiters</w:t>
                  </w:r>
                </w:p>
              </w:tc>
              <w:tc>
                <w:tcPr>
                  <w:tcW w:w="1249" w:type="dxa"/>
                  <w:shd w:val="clear" w:color="auto" w:fill="auto"/>
                </w:tcPr>
                <w:p w14:paraId="39B7E2C3" w14:textId="4DCA4569" w:rsidR="009D4A9B" w:rsidRPr="007D671E" w:rsidRDefault="009D4A9B" w:rsidP="00E4325B">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w:t>
                  </w:r>
                  <w:r w:rsidR="0030752D" w:rsidRPr="007D671E">
                    <w:rPr>
                      <w:rFonts w:ascii="Arial" w:hAnsi="Arial" w:cs="Arial"/>
                      <w:color w:val="000000" w:themeColor="text1"/>
                      <w:sz w:val="24"/>
                      <w:szCs w:val="24"/>
                    </w:rPr>
                    <w:t>18,5</w:t>
                  </w:r>
                  <w:r w:rsidR="001C6662" w:rsidRPr="007D671E">
                    <w:rPr>
                      <w:rFonts w:ascii="Arial" w:hAnsi="Arial" w:cs="Arial"/>
                      <w:color w:val="000000" w:themeColor="text1"/>
                      <w:sz w:val="24"/>
                      <w:szCs w:val="24"/>
                    </w:rPr>
                    <w:t>00</w:t>
                  </w:r>
                  <w:r w:rsidR="00BD5541" w:rsidRPr="007D671E">
                    <w:rPr>
                      <w:rFonts w:ascii="Arial" w:hAnsi="Arial" w:cs="Arial"/>
                      <w:color w:val="000000" w:themeColor="text1"/>
                      <w:sz w:val="24"/>
                      <w:szCs w:val="24"/>
                    </w:rPr>
                    <w:t>-20,000</w:t>
                  </w:r>
                </w:p>
              </w:tc>
              <w:tc>
                <w:tcPr>
                  <w:tcW w:w="2341" w:type="dxa"/>
                  <w:shd w:val="clear" w:color="auto" w:fill="auto"/>
                </w:tcPr>
                <w:p w14:paraId="5E8318E5" w14:textId="77777777" w:rsidR="009D4A9B" w:rsidRPr="007D671E" w:rsidRDefault="001C6662" w:rsidP="00E4325B">
                  <w:pPr>
                    <w:pStyle w:val="NoSpacing"/>
                    <w:numPr>
                      <w:ilvl w:val="0"/>
                      <w:numId w:val="18"/>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Experience of 2 or 3 years in same field.</w:t>
                  </w:r>
                </w:p>
              </w:tc>
              <w:tc>
                <w:tcPr>
                  <w:tcW w:w="2709" w:type="dxa"/>
                  <w:shd w:val="clear" w:color="auto" w:fill="auto"/>
                </w:tcPr>
                <w:p w14:paraId="665F0306" w14:textId="77777777" w:rsidR="009D4A9B" w:rsidRPr="007D671E" w:rsidRDefault="000364C1" w:rsidP="00E4325B">
                  <w:pPr>
                    <w:pStyle w:val="NoSpacing"/>
                    <w:numPr>
                      <w:ilvl w:val="0"/>
                      <w:numId w:val="18"/>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Experience</w:t>
                  </w:r>
                  <w:r w:rsidR="001C6662" w:rsidRPr="007D671E">
                    <w:rPr>
                      <w:rFonts w:ascii="Arial" w:hAnsi="Arial" w:cs="Arial"/>
                      <w:color w:val="000000" w:themeColor="text1"/>
                      <w:sz w:val="24"/>
                      <w:szCs w:val="24"/>
                    </w:rPr>
                    <w:t xml:space="preserve"> and knowledge in the field.  </w:t>
                  </w:r>
                </w:p>
              </w:tc>
            </w:tr>
            <w:tr w:rsidR="009D4A9B" w:rsidRPr="007D671E" w14:paraId="6257F5B8" w14:textId="77777777" w:rsidTr="004F3ABD">
              <w:trPr>
                <w:trHeight w:val="284"/>
                <w:jc w:val="center"/>
              </w:trPr>
              <w:tc>
                <w:tcPr>
                  <w:tcW w:w="2449" w:type="dxa"/>
                  <w:shd w:val="clear" w:color="auto" w:fill="auto"/>
                </w:tcPr>
                <w:p w14:paraId="73ABFEDE" w14:textId="77777777" w:rsidR="0030752D" w:rsidRPr="007D671E" w:rsidRDefault="001C6662" w:rsidP="00E4325B">
                  <w:pPr>
                    <w:pStyle w:val="NoSpacing"/>
                    <w:numPr>
                      <w:ilvl w:val="0"/>
                      <w:numId w:val="18"/>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House</w:t>
                  </w:r>
                  <w:r w:rsidR="0030752D" w:rsidRPr="007D671E">
                    <w:rPr>
                      <w:rFonts w:ascii="Arial" w:hAnsi="Arial" w:cs="Arial"/>
                      <w:color w:val="000000" w:themeColor="text1"/>
                      <w:sz w:val="24"/>
                      <w:szCs w:val="24"/>
                    </w:rPr>
                    <w:t>keeping/</w:t>
                  </w:r>
                </w:p>
                <w:p w14:paraId="3E5C5578" w14:textId="709DE01F" w:rsidR="009D4A9B" w:rsidRPr="007D671E" w:rsidRDefault="0030752D" w:rsidP="00E4325B">
                  <w:pPr>
                    <w:pStyle w:val="NoSpacing"/>
                    <w:spacing w:line="360" w:lineRule="auto"/>
                    <w:ind w:left="720"/>
                    <w:jc w:val="both"/>
                    <w:rPr>
                      <w:rFonts w:ascii="Arial" w:hAnsi="Arial" w:cs="Arial"/>
                      <w:color w:val="000000" w:themeColor="text1"/>
                      <w:sz w:val="24"/>
                      <w:szCs w:val="24"/>
                    </w:rPr>
                  </w:pPr>
                  <w:r w:rsidRPr="007D671E">
                    <w:rPr>
                      <w:rFonts w:ascii="Arial" w:hAnsi="Arial" w:cs="Arial"/>
                      <w:color w:val="000000" w:themeColor="text1"/>
                      <w:sz w:val="24"/>
                      <w:szCs w:val="24"/>
                    </w:rPr>
                    <w:t xml:space="preserve">cleaning </w:t>
                  </w:r>
                  <w:r w:rsidR="001C6662" w:rsidRPr="007D671E">
                    <w:rPr>
                      <w:rFonts w:ascii="Arial" w:hAnsi="Arial" w:cs="Arial"/>
                      <w:color w:val="000000" w:themeColor="text1"/>
                      <w:sz w:val="24"/>
                      <w:szCs w:val="24"/>
                    </w:rPr>
                    <w:t>staff</w:t>
                  </w:r>
                </w:p>
              </w:tc>
              <w:tc>
                <w:tcPr>
                  <w:tcW w:w="1249" w:type="dxa"/>
                  <w:shd w:val="clear" w:color="auto" w:fill="auto"/>
                </w:tcPr>
                <w:p w14:paraId="7747B156" w14:textId="3C2CA9B3" w:rsidR="009D4A9B" w:rsidRPr="007D671E" w:rsidRDefault="009D4A9B" w:rsidP="00E4325B">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w:t>
                  </w:r>
                  <w:r w:rsidR="0030752D" w:rsidRPr="007D671E">
                    <w:rPr>
                      <w:rFonts w:ascii="Arial" w:hAnsi="Arial" w:cs="Arial"/>
                      <w:color w:val="000000" w:themeColor="text1"/>
                      <w:sz w:val="24"/>
                      <w:szCs w:val="24"/>
                    </w:rPr>
                    <w:t>13,5</w:t>
                  </w:r>
                  <w:r w:rsidR="001C6662" w:rsidRPr="007D671E">
                    <w:rPr>
                      <w:rFonts w:ascii="Arial" w:hAnsi="Arial" w:cs="Arial"/>
                      <w:color w:val="000000" w:themeColor="text1"/>
                      <w:sz w:val="24"/>
                      <w:szCs w:val="24"/>
                    </w:rPr>
                    <w:t>00</w:t>
                  </w:r>
                  <w:r w:rsidR="00BD5541" w:rsidRPr="007D671E">
                    <w:rPr>
                      <w:rFonts w:ascii="Arial" w:hAnsi="Arial" w:cs="Arial"/>
                      <w:color w:val="000000" w:themeColor="text1"/>
                      <w:sz w:val="24"/>
                      <w:szCs w:val="24"/>
                    </w:rPr>
                    <w:t>-14,000</w:t>
                  </w:r>
                </w:p>
              </w:tc>
              <w:tc>
                <w:tcPr>
                  <w:tcW w:w="2341" w:type="dxa"/>
                  <w:shd w:val="clear" w:color="auto" w:fill="auto"/>
                </w:tcPr>
                <w:p w14:paraId="146B1ACB" w14:textId="77777777" w:rsidR="009D4A9B" w:rsidRPr="007D671E" w:rsidRDefault="001C6662" w:rsidP="00E4325B">
                  <w:pPr>
                    <w:pStyle w:val="NoSpacing"/>
                    <w:numPr>
                      <w:ilvl w:val="0"/>
                      <w:numId w:val="20"/>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No experience required.</w:t>
                  </w:r>
                </w:p>
              </w:tc>
              <w:tc>
                <w:tcPr>
                  <w:tcW w:w="2709" w:type="dxa"/>
                  <w:shd w:val="clear" w:color="auto" w:fill="auto"/>
                </w:tcPr>
                <w:p w14:paraId="6BEF9C9C" w14:textId="77777777" w:rsidR="009D4A9B" w:rsidRPr="007D671E" w:rsidRDefault="001C6662" w:rsidP="00E4325B">
                  <w:pPr>
                    <w:pStyle w:val="NoSpacing"/>
                    <w:numPr>
                      <w:ilvl w:val="0"/>
                      <w:numId w:val="19"/>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People’s skills and cleaning expertise</w:t>
                  </w:r>
                </w:p>
              </w:tc>
            </w:tr>
            <w:tr w:rsidR="009D4A9B" w:rsidRPr="007D671E" w14:paraId="5C6A2CE6" w14:textId="77777777" w:rsidTr="004F3ABD">
              <w:trPr>
                <w:trHeight w:val="284"/>
                <w:jc w:val="center"/>
              </w:trPr>
              <w:tc>
                <w:tcPr>
                  <w:tcW w:w="2449" w:type="dxa"/>
                  <w:shd w:val="clear" w:color="auto" w:fill="auto"/>
                </w:tcPr>
                <w:p w14:paraId="637A8728" w14:textId="77777777" w:rsidR="009D4A9B" w:rsidRPr="007D671E" w:rsidRDefault="001C6662" w:rsidP="00E4325B">
                  <w:pPr>
                    <w:pStyle w:val="NoSpacing"/>
                    <w:numPr>
                      <w:ilvl w:val="0"/>
                      <w:numId w:val="19"/>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Chef</w:t>
                  </w:r>
                  <w:r w:rsidR="004F3ABD" w:rsidRPr="007D671E">
                    <w:rPr>
                      <w:rFonts w:ascii="Arial" w:hAnsi="Arial" w:cs="Arial"/>
                      <w:color w:val="000000" w:themeColor="text1"/>
                      <w:sz w:val="24"/>
                      <w:szCs w:val="24"/>
                    </w:rPr>
                    <w:t>/</w:t>
                  </w:r>
                  <w:r w:rsidRPr="007D671E">
                    <w:rPr>
                      <w:rFonts w:ascii="Arial" w:hAnsi="Arial" w:cs="Arial"/>
                      <w:color w:val="000000" w:themeColor="text1"/>
                      <w:sz w:val="24"/>
                      <w:szCs w:val="24"/>
                    </w:rPr>
                    <w:t>Head Chef</w:t>
                  </w:r>
                </w:p>
              </w:tc>
              <w:tc>
                <w:tcPr>
                  <w:tcW w:w="1249" w:type="dxa"/>
                  <w:shd w:val="clear" w:color="auto" w:fill="auto"/>
                </w:tcPr>
                <w:p w14:paraId="6E9FF846" w14:textId="5EE9318A" w:rsidR="009D4A9B" w:rsidRPr="007D671E" w:rsidRDefault="009D4A9B" w:rsidP="00E4325B">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w:t>
                  </w:r>
                  <w:r w:rsidR="004F3ABD" w:rsidRPr="007D671E">
                    <w:rPr>
                      <w:rFonts w:ascii="Arial" w:hAnsi="Arial" w:cs="Arial"/>
                      <w:color w:val="000000" w:themeColor="text1"/>
                      <w:sz w:val="24"/>
                      <w:szCs w:val="24"/>
                    </w:rPr>
                    <w:t>2</w:t>
                  </w:r>
                  <w:r w:rsidR="0030752D" w:rsidRPr="007D671E">
                    <w:rPr>
                      <w:rFonts w:ascii="Arial" w:hAnsi="Arial" w:cs="Arial"/>
                      <w:color w:val="000000" w:themeColor="text1"/>
                      <w:sz w:val="24"/>
                      <w:szCs w:val="24"/>
                    </w:rPr>
                    <w:t>5</w:t>
                  </w:r>
                  <w:r w:rsidR="001C6662" w:rsidRPr="007D671E">
                    <w:rPr>
                      <w:rFonts w:ascii="Arial" w:hAnsi="Arial" w:cs="Arial"/>
                      <w:color w:val="000000" w:themeColor="text1"/>
                      <w:sz w:val="24"/>
                      <w:szCs w:val="24"/>
                    </w:rPr>
                    <w:t xml:space="preserve">,000- </w:t>
                  </w:r>
                  <w:r w:rsidR="0030752D" w:rsidRPr="007D671E">
                    <w:rPr>
                      <w:rFonts w:ascii="Arial" w:hAnsi="Arial" w:cs="Arial"/>
                      <w:color w:val="000000" w:themeColor="text1"/>
                      <w:sz w:val="24"/>
                      <w:szCs w:val="24"/>
                    </w:rPr>
                    <w:t>30</w:t>
                  </w:r>
                  <w:r w:rsidR="001C6662" w:rsidRPr="007D671E">
                    <w:rPr>
                      <w:rFonts w:ascii="Arial" w:hAnsi="Arial" w:cs="Arial"/>
                      <w:color w:val="000000" w:themeColor="text1"/>
                      <w:sz w:val="24"/>
                      <w:szCs w:val="24"/>
                    </w:rPr>
                    <w:t>,000</w:t>
                  </w:r>
                </w:p>
              </w:tc>
              <w:tc>
                <w:tcPr>
                  <w:tcW w:w="2341" w:type="dxa"/>
                  <w:shd w:val="clear" w:color="auto" w:fill="auto"/>
                </w:tcPr>
                <w:p w14:paraId="0A04811B" w14:textId="77777777" w:rsidR="009D4A9B" w:rsidRPr="007D671E" w:rsidRDefault="001C6662" w:rsidP="00E4325B">
                  <w:pPr>
                    <w:pStyle w:val="NoSpacing"/>
                    <w:numPr>
                      <w:ilvl w:val="0"/>
                      <w:numId w:val="19"/>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Experience </w:t>
                  </w:r>
                  <w:r w:rsidR="00F97330" w:rsidRPr="007D671E">
                    <w:rPr>
                      <w:rFonts w:ascii="Arial" w:hAnsi="Arial" w:cs="Arial"/>
                      <w:color w:val="000000" w:themeColor="text1"/>
                      <w:sz w:val="24"/>
                      <w:szCs w:val="24"/>
                    </w:rPr>
                    <w:t>of minimum</w:t>
                  </w:r>
                  <w:r w:rsidRPr="007D671E">
                    <w:rPr>
                      <w:rFonts w:ascii="Arial" w:hAnsi="Arial" w:cs="Arial"/>
                      <w:color w:val="000000" w:themeColor="text1"/>
                      <w:sz w:val="24"/>
                      <w:szCs w:val="24"/>
                    </w:rPr>
                    <w:t xml:space="preserve"> 3 years in same field.</w:t>
                  </w:r>
                </w:p>
              </w:tc>
              <w:tc>
                <w:tcPr>
                  <w:tcW w:w="2709" w:type="dxa"/>
                  <w:shd w:val="clear" w:color="auto" w:fill="auto"/>
                </w:tcPr>
                <w:p w14:paraId="69D99D08" w14:textId="77777777" w:rsidR="009D4A9B" w:rsidRPr="007D671E" w:rsidRDefault="001C6662" w:rsidP="00E4325B">
                  <w:pPr>
                    <w:pStyle w:val="NoSpacing"/>
                    <w:numPr>
                      <w:ilvl w:val="0"/>
                      <w:numId w:val="19"/>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Skills in cooking with culinary experience and degree.</w:t>
                  </w:r>
                </w:p>
              </w:tc>
            </w:tr>
            <w:tr w:rsidR="009D4A9B" w:rsidRPr="007D671E" w14:paraId="5A57F0B3" w14:textId="77777777" w:rsidTr="004F3ABD">
              <w:trPr>
                <w:trHeight w:val="284"/>
                <w:jc w:val="center"/>
              </w:trPr>
              <w:tc>
                <w:tcPr>
                  <w:tcW w:w="2449" w:type="dxa"/>
                  <w:shd w:val="clear" w:color="auto" w:fill="auto"/>
                </w:tcPr>
                <w:p w14:paraId="70494A18" w14:textId="77777777" w:rsidR="009D4A9B" w:rsidRPr="007D671E" w:rsidRDefault="001C6662" w:rsidP="00E4325B">
                  <w:pPr>
                    <w:pStyle w:val="NoSpacing"/>
                    <w:numPr>
                      <w:ilvl w:val="0"/>
                      <w:numId w:val="19"/>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Kitchen staff </w:t>
                  </w:r>
                </w:p>
              </w:tc>
              <w:tc>
                <w:tcPr>
                  <w:tcW w:w="1249" w:type="dxa"/>
                  <w:shd w:val="clear" w:color="auto" w:fill="auto"/>
                </w:tcPr>
                <w:p w14:paraId="46AC730E" w14:textId="7A4DCFFC" w:rsidR="009D4A9B" w:rsidRPr="007D671E" w:rsidRDefault="009D4A9B" w:rsidP="00E4325B">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w:t>
                  </w:r>
                  <w:r w:rsidR="0030752D" w:rsidRPr="007D671E">
                    <w:rPr>
                      <w:rFonts w:ascii="Arial" w:hAnsi="Arial" w:cs="Arial"/>
                      <w:color w:val="000000" w:themeColor="text1"/>
                      <w:sz w:val="24"/>
                      <w:szCs w:val="24"/>
                    </w:rPr>
                    <w:t>21</w:t>
                  </w:r>
                  <w:r w:rsidR="001C6662" w:rsidRPr="007D671E">
                    <w:rPr>
                      <w:rFonts w:ascii="Arial" w:hAnsi="Arial" w:cs="Arial"/>
                      <w:color w:val="000000" w:themeColor="text1"/>
                      <w:sz w:val="24"/>
                      <w:szCs w:val="24"/>
                    </w:rPr>
                    <w:t>,000</w:t>
                  </w:r>
                </w:p>
              </w:tc>
              <w:tc>
                <w:tcPr>
                  <w:tcW w:w="2341" w:type="dxa"/>
                  <w:shd w:val="clear" w:color="auto" w:fill="auto"/>
                </w:tcPr>
                <w:p w14:paraId="60C6AF22" w14:textId="77777777" w:rsidR="009D4A9B" w:rsidRPr="007D671E" w:rsidRDefault="001C6662" w:rsidP="00E4325B">
                  <w:pPr>
                    <w:pStyle w:val="NoSpacing"/>
                    <w:numPr>
                      <w:ilvl w:val="0"/>
                      <w:numId w:val="19"/>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Experience of 1 or 2 years in same field.</w:t>
                  </w:r>
                </w:p>
              </w:tc>
              <w:tc>
                <w:tcPr>
                  <w:tcW w:w="2709" w:type="dxa"/>
                  <w:shd w:val="clear" w:color="auto" w:fill="auto"/>
                </w:tcPr>
                <w:p w14:paraId="41399D65" w14:textId="77777777" w:rsidR="009D4A9B" w:rsidRPr="007D671E" w:rsidRDefault="001C6662" w:rsidP="00E4325B">
                  <w:pPr>
                    <w:pStyle w:val="NoSpacing"/>
                    <w:numPr>
                      <w:ilvl w:val="0"/>
                      <w:numId w:val="19"/>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Kitchen experience it’s required.</w:t>
                  </w:r>
                </w:p>
              </w:tc>
            </w:tr>
          </w:tbl>
          <w:p w14:paraId="7AB9E807" w14:textId="77777777" w:rsidR="009D4A9B" w:rsidRPr="007D671E" w:rsidRDefault="009D4A9B" w:rsidP="00E4325B">
            <w:pPr>
              <w:pStyle w:val="NoSpacing"/>
              <w:spacing w:line="360" w:lineRule="auto"/>
              <w:jc w:val="both"/>
              <w:rPr>
                <w:rFonts w:ascii="Arial" w:hAnsi="Arial" w:cs="Arial"/>
                <w:color w:val="000000" w:themeColor="text1"/>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9074F0D" w14:textId="77777777" w:rsidR="009D4A9B" w:rsidRPr="007D671E" w:rsidRDefault="009D4A9B" w:rsidP="00E4325B">
            <w:pPr>
              <w:pStyle w:val="NoSpacing"/>
              <w:spacing w:line="360" w:lineRule="auto"/>
              <w:rPr>
                <w:rFonts w:ascii="Arial" w:hAnsi="Arial" w:cs="Arial"/>
                <w:color w:val="000000" w:themeColor="text1"/>
                <w:sz w:val="24"/>
                <w:szCs w:val="24"/>
              </w:rPr>
            </w:pPr>
          </w:p>
        </w:tc>
      </w:tr>
      <w:tr w:rsidR="00D66A0F" w:rsidRPr="007D671E" w14:paraId="52C81943" w14:textId="77777777" w:rsidTr="0001432C">
        <w:trPr>
          <w:trHeight w:val="1644"/>
        </w:trPr>
        <w:tc>
          <w:tcPr>
            <w:tcW w:w="260" w:type="pct"/>
            <w:vMerge/>
            <w:tcBorders>
              <w:left w:val="single" w:sz="4" w:space="0" w:color="DBE5F1"/>
              <w:right w:val="single" w:sz="4" w:space="0" w:color="DBE5F1"/>
            </w:tcBorders>
            <w:shd w:val="clear" w:color="auto" w:fill="DBE5F1"/>
          </w:tcPr>
          <w:p w14:paraId="4EC38A05" w14:textId="77777777" w:rsidR="009D4A9B" w:rsidRPr="007D671E" w:rsidRDefault="009D4A9B" w:rsidP="00E4325B">
            <w:pPr>
              <w:pStyle w:val="NoSpacing"/>
              <w:spacing w:line="360" w:lineRule="auto"/>
              <w:rPr>
                <w:rFonts w:ascii="Arial" w:hAnsi="Arial" w:cs="Arial"/>
                <w:color w:val="000000" w:themeColor="text1"/>
                <w:sz w:val="24"/>
                <w:szCs w:val="24"/>
              </w:rPr>
            </w:pPr>
          </w:p>
        </w:tc>
        <w:tc>
          <w:tcPr>
            <w:tcW w:w="4465" w:type="pct"/>
            <w:tcBorders>
              <w:top w:val="nil"/>
              <w:left w:val="single" w:sz="4" w:space="0" w:color="DBE5F1"/>
              <w:bottom w:val="nil"/>
              <w:right w:val="single" w:sz="4" w:space="0" w:color="DBE5F1"/>
            </w:tcBorders>
            <w:shd w:val="clear" w:color="auto" w:fill="auto"/>
          </w:tcPr>
          <w:p w14:paraId="14D170B0" w14:textId="77777777" w:rsidR="00955BA1" w:rsidRPr="007D671E" w:rsidRDefault="00955BA1" w:rsidP="00E4325B">
            <w:pPr>
              <w:pStyle w:val="Heading1"/>
              <w:spacing w:line="360" w:lineRule="auto"/>
              <w:rPr>
                <w:rStyle w:val="Strong"/>
                <w:rFonts w:ascii="Arial" w:hAnsi="Arial" w:cs="Arial"/>
                <w:b w:val="0"/>
                <w:sz w:val="24"/>
                <w:szCs w:val="24"/>
              </w:rPr>
            </w:pPr>
            <w:bookmarkStart w:id="67" w:name="_Toc287535455"/>
            <w:bookmarkStart w:id="68" w:name="_Toc287535908"/>
          </w:p>
          <w:p w14:paraId="5EB41A9D" w14:textId="48C3A659" w:rsidR="00955BA1" w:rsidRPr="007D671E" w:rsidRDefault="00955BA1" w:rsidP="00E4325B">
            <w:pPr>
              <w:pStyle w:val="Heading1"/>
              <w:spacing w:line="360" w:lineRule="auto"/>
              <w:rPr>
                <w:rStyle w:val="Strong"/>
                <w:rFonts w:ascii="Arial" w:hAnsi="Arial" w:cs="Arial"/>
                <w:b w:val="0"/>
                <w:sz w:val="24"/>
                <w:szCs w:val="24"/>
              </w:rPr>
            </w:pPr>
            <w:r w:rsidRPr="007D671E">
              <w:rPr>
                <w:rStyle w:val="Strong"/>
                <w:rFonts w:ascii="Arial" w:hAnsi="Arial" w:cs="Arial"/>
                <w:b w:val="0"/>
                <w:sz w:val="24"/>
                <w:szCs w:val="24"/>
              </w:rPr>
              <w:t>Efficient restaurant management is</w:t>
            </w:r>
            <w:r w:rsidRPr="007D671E">
              <w:rPr>
                <w:rFonts w:ascii="Arial" w:hAnsi="Arial" w:cs="Arial"/>
                <w:b/>
                <w:sz w:val="24"/>
                <w:szCs w:val="24"/>
              </w:rPr>
              <w:t> </w:t>
            </w:r>
            <w:r w:rsidRPr="007D671E">
              <w:rPr>
                <w:rStyle w:val="Strong"/>
                <w:rFonts w:ascii="Arial" w:hAnsi="Arial" w:cs="Arial"/>
                <w:b w:val="0"/>
                <w:sz w:val="24"/>
                <w:szCs w:val="24"/>
              </w:rPr>
              <w:t>key to achieving the following aspects of food service:</w:t>
            </w:r>
          </w:p>
          <w:p w14:paraId="45F8EA35" w14:textId="47B690C3" w:rsidR="00955BA1" w:rsidRPr="007D671E" w:rsidRDefault="00955BA1" w:rsidP="00E4325B">
            <w:pPr>
              <w:pStyle w:val="ListParagraph"/>
              <w:numPr>
                <w:ilvl w:val="0"/>
                <w:numId w:val="41"/>
              </w:numPr>
              <w:rPr>
                <w:rStyle w:val="Strong"/>
                <w:rFonts w:ascii="Arial" w:hAnsi="Arial" w:cs="Arial"/>
                <w:b w:val="0"/>
                <w:bCs w:val="0"/>
                <w:szCs w:val="24"/>
              </w:rPr>
            </w:pPr>
            <w:r w:rsidRPr="007D671E">
              <w:rPr>
                <w:rStyle w:val="Strong"/>
                <w:rFonts w:ascii="Arial" w:hAnsi="Arial" w:cs="Arial"/>
                <w:b w:val="0"/>
                <w:szCs w:val="24"/>
              </w:rPr>
              <w:t>Holds staff together.</w:t>
            </w:r>
          </w:p>
          <w:p w14:paraId="41DC52CB" w14:textId="007A3697" w:rsidR="00955BA1" w:rsidRPr="007D671E" w:rsidRDefault="00955BA1" w:rsidP="00E4325B">
            <w:pPr>
              <w:pStyle w:val="ListParagraph"/>
              <w:numPr>
                <w:ilvl w:val="0"/>
                <w:numId w:val="41"/>
              </w:numPr>
              <w:rPr>
                <w:rStyle w:val="Strong"/>
                <w:rFonts w:ascii="Arial" w:hAnsi="Arial" w:cs="Arial"/>
                <w:b w:val="0"/>
                <w:bCs w:val="0"/>
                <w:szCs w:val="24"/>
              </w:rPr>
            </w:pPr>
            <w:r w:rsidRPr="007D671E">
              <w:rPr>
                <w:rStyle w:val="Strong"/>
                <w:rFonts w:ascii="Arial" w:hAnsi="Arial" w:cs="Arial"/>
                <w:b w:val="0"/>
                <w:szCs w:val="24"/>
              </w:rPr>
              <w:t>Smooth operations</w:t>
            </w:r>
          </w:p>
          <w:p w14:paraId="6B8CE8BD" w14:textId="64BC958B" w:rsidR="00955BA1" w:rsidRPr="007D671E" w:rsidRDefault="00955BA1" w:rsidP="00E4325B">
            <w:pPr>
              <w:pStyle w:val="ListParagraph"/>
              <w:numPr>
                <w:ilvl w:val="0"/>
                <w:numId w:val="41"/>
              </w:numPr>
              <w:rPr>
                <w:rStyle w:val="Strong"/>
                <w:rFonts w:ascii="Arial" w:hAnsi="Arial" w:cs="Arial"/>
                <w:b w:val="0"/>
                <w:bCs w:val="0"/>
                <w:szCs w:val="24"/>
              </w:rPr>
            </w:pPr>
            <w:r w:rsidRPr="007D671E">
              <w:rPr>
                <w:rStyle w:val="Strong"/>
                <w:rFonts w:ascii="Arial" w:hAnsi="Arial" w:cs="Arial"/>
                <w:b w:val="0"/>
                <w:szCs w:val="24"/>
              </w:rPr>
              <w:t>Boost consumer confidence. </w:t>
            </w:r>
          </w:p>
          <w:p w14:paraId="31C1E990" w14:textId="0CC8F259" w:rsidR="00955BA1" w:rsidRPr="007D671E" w:rsidRDefault="00955BA1" w:rsidP="00E4325B">
            <w:pPr>
              <w:pStyle w:val="ListParagraph"/>
              <w:numPr>
                <w:ilvl w:val="0"/>
                <w:numId w:val="41"/>
              </w:numPr>
              <w:rPr>
                <w:rStyle w:val="Strong"/>
                <w:rFonts w:ascii="Arial" w:hAnsi="Arial" w:cs="Arial"/>
                <w:bCs w:val="0"/>
                <w:szCs w:val="24"/>
              </w:rPr>
            </w:pPr>
            <w:r w:rsidRPr="007D671E">
              <w:rPr>
                <w:rStyle w:val="Strong"/>
                <w:rFonts w:ascii="Arial" w:hAnsi="Arial" w:cs="Arial"/>
                <w:b w:val="0"/>
                <w:szCs w:val="24"/>
              </w:rPr>
              <w:t xml:space="preserve">Ensure food safety. </w:t>
            </w:r>
          </w:p>
          <w:p w14:paraId="0A18055C" w14:textId="2EE9AF1F" w:rsidR="00DA0B56" w:rsidRPr="007D671E" w:rsidRDefault="00DA0B56" w:rsidP="00E4325B">
            <w:pPr>
              <w:pStyle w:val="Heading2"/>
              <w:spacing w:line="360" w:lineRule="auto"/>
              <w:rPr>
                <w:rFonts w:ascii="Arial" w:hAnsi="Arial" w:cs="Arial"/>
                <w:sz w:val="24"/>
                <w:szCs w:val="24"/>
                <w:bdr w:val="none" w:sz="0" w:space="0" w:color="auto" w:frame="1"/>
              </w:rPr>
            </w:pPr>
            <w:r w:rsidRPr="007D671E">
              <w:rPr>
                <w:rFonts w:ascii="Arial" w:hAnsi="Arial" w:cs="Arial"/>
                <w:sz w:val="24"/>
                <w:szCs w:val="24"/>
                <w:bdr w:val="none" w:sz="0" w:space="0" w:color="auto" w:frame="1"/>
              </w:rPr>
              <w:t>Characteristics of ideal restaurant employees:</w:t>
            </w:r>
          </w:p>
          <w:p w14:paraId="55F01446" w14:textId="77777777" w:rsidR="00DA0B56" w:rsidRPr="007D671E" w:rsidRDefault="00DA0B56" w:rsidP="00E4325B">
            <w:pPr>
              <w:spacing w:line="360" w:lineRule="auto"/>
              <w:rPr>
                <w:rFonts w:ascii="Arial" w:hAnsi="Arial" w:cs="Arial"/>
                <w:sz w:val="24"/>
                <w:szCs w:val="24"/>
              </w:rPr>
            </w:pPr>
          </w:p>
          <w:p w14:paraId="3BD959CD" w14:textId="6909217E" w:rsidR="00DA0B56" w:rsidRPr="007D671E" w:rsidRDefault="00DA0B56" w:rsidP="00E4325B">
            <w:pPr>
              <w:pStyle w:val="ListParagraph"/>
              <w:numPr>
                <w:ilvl w:val="0"/>
                <w:numId w:val="43"/>
              </w:numPr>
              <w:spacing w:after="0"/>
              <w:rPr>
                <w:rFonts w:ascii="Arial" w:eastAsia="Times New Roman" w:hAnsi="Arial" w:cs="Arial"/>
                <w:szCs w:val="24"/>
                <w:lang w:val="en-US"/>
              </w:rPr>
            </w:pPr>
            <w:r w:rsidRPr="007D671E">
              <w:rPr>
                <w:rFonts w:ascii="Arial" w:eastAsia="Times New Roman" w:hAnsi="Arial" w:cs="Arial"/>
                <w:szCs w:val="24"/>
                <w:bdr w:val="none" w:sz="0" w:space="0" w:color="auto" w:frame="1"/>
                <w:lang w:val="en-US"/>
              </w:rPr>
              <w:t xml:space="preserve">Soft skills at Empire are </w:t>
            </w:r>
            <w:proofErr w:type="gramStart"/>
            <w:r w:rsidRPr="007D671E">
              <w:rPr>
                <w:rFonts w:ascii="Arial" w:eastAsia="Times New Roman" w:hAnsi="Arial" w:cs="Arial"/>
                <w:szCs w:val="24"/>
                <w:bdr w:val="none" w:sz="0" w:space="0" w:color="auto" w:frame="1"/>
                <w:lang w:val="en-US"/>
              </w:rPr>
              <w:t>required</w:t>
            </w:r>
            <w:proofErr w:type="gramEnd"/>
            <w:r w:rsidRPr="007D671E">
              <w:rPr>
                <w:rFonts w:ascii="Arial" w:eastAsia="Times New Roman" w:hAnsi="Arial" w:cs="Arial"/>
                <w:szCs w:val="24"/>
                <w:bdr w:val="none" w:sz="0" w:space="0" w:color="auto" w:frame="1"/>
                <w:lang w:val="en-US"/>
              </w:rPr>
              <w:t xml:space="preserve"> </w:t>
            </w:r>
            <w:r w:rsidR="00E2155E" w:rsidRPr="007D671E">
              <w:rPr>
                <w:rFonts w:ascii="Arial" w:eastAsia="Times New Roman" w:hAnsi="Arial" w:cs="Arial"/>
                <w:szCs w:val="24"/>
                <w:bdr w:val="none" w:sz="0" w:space="0" w:color="auto" w:frame="1"/>
                <w:lang w:val="en-US"/>
              </w:rPr>
              <w:t>qualities</w:t>
            </w:r>
            <w:r w:rsidR="00E65A1A" w:rsidRPr="007D671E">
              <w:rPr>
                <w:rFonts w:ascii="Arial" w:eastAsia="Times New Roman" w:hAnsi="Arial" w:cs="Arial"/>
                <w:szCs w:val="24"/>
                <w:bdr w:val="none" w:sz="0" w:space="0" w:color="auto" w:frame="1"/>
                <w:lang w:val="en-US"/>
              </w:rPr>
              <w:t xml:space="preserve"> that</w:t>
            </w:r>
            <w:r w:rsidRPr="007D671E">
              <w:rPr>
                <w:rFonts w:ascii="Arial" w:eastAsia="Times New Roman" w:hAnsi="Arial" w:cs="Arial"/>
                <w:szCs w:val="24"/>
                <w:bdr w:val="none" w:sz="0" w:space="0" w:color="auto" w:frame="1"/>
                <w:lang w:val="en-US"/>
              </w:rPr>
              <w:t xml:space="preserve"> can ensure employee's success in the restaurant business. These skills </w:t>
            </w:r>
            <w:r w:rsidR="00E2155E" w:rsidRPr="007D671E">
              <w:rPr>
                <w:rFonts w:ascii="Arial" w:eastAsia="Times New Roman" w:hAnsi="Arial" w:cs="Arial"/>
                <w:szCs w:val="24"/>
                <w:bdr w:val="none" w:sz="0" w:space="0" w:color="auto" w:frame="1"/>
                <w:lang w:val="en-US"/>
              </w:rPr>
              <w:t>include</w:t>
            </w:r>
            <w:r w:rsidRPr="007D671E">
              <w:rPr>
                <w:rFonts w:ascii="Arial" w:eastAsia="Times New Roman" w:hAnsi="Arial" w:cs="Arial"/>
                <w:szCs w:val="24"/>
                <w:bdr w:val="none" w:sz="0" w:space="0" w:color="auto" w:frame="1"/>
                <w:lang w:val="en-US"/>
              </w:rPr>
              <w:t xml:space="preserve"> </w:t>
            </w:r>
            <w:r w:rsidRPr="007D671E">
              <w:rPr>
                <w:rFonts w:ascii="Arial" w:eastAsia="Times New Roman" w:hAnsi="Arial" w:cs="Arial"/>
                <w:szCs w:val="24"/>
                <w:lang w:val="en-US"/>
              </w:rPr>
              <w:t xml:space="preserve">good communication, </w:t>
            </w:r>
            <w:proofErr w:type="gramStart"/>
            <w:r w:rsidRPr="007D671E">
              <w:rPr>
                <w:rFonts w:ascii="Arial" w:eastAsia="Times New Roman" w:hAnsi="Arial" w:cs="Arial"/>
                <w:szCs w:val="24"/>
                <w:lang w:val="en-US"/>
              </w:rPr>
              <w:t>teamwork</w:t>
            </w:r>
            <w:proofErr w:type="gramEnd"/>
            <w:r w:rsidR="00E2155E" w:rsidRPr="007D671E">
              <w:rPr>
                <w:rFonts w:ascii="Arial" w:eastAsia="Times New Roman" w:hAnsi="Arial" w:cs="Arial"/>
                <w:szCs w:val="24"/>
                <w:lang w:val="en-US"/>
              </w:rPr>
              <w:t xml:space="preserve"> and customer</w:t>
            </w:r>
            <w:r w:rsidRPr="007D671E">
              <w:rPr>
                <w:rFonts w:ascii="Arial" w:eastAsia="Times New Roman" w:hAnsi="Arial" w:cs="Arial"/>
                <w:szCs w:val="24"/>
                <w:lang w:val="en-US"/>
              </w:rPr>
              <w:t xml:space="preserve"> service.</w:t>
            </w:r>
          </w:p>
          <w:p w14:paraId="1405E859" w14:textId="024B15D0" w:rsidR="00DA0B56" w:rsidRPr="007D671E" w:rsidRDefault="00DA0B56" w:rsidP="00E4325B">
            <w:pPr>
              <w:pStyle w:val="ListParagraph"/>
              <w:numPr>
                <w:ilvl w:val="0"/>
                <w:numId w:val="43"/>
              </w:numPr>
              <w:spacing w:after="0"/>
              <w:rPr>
                <w:rFonts w:ascii="Arial" w:eastAsia="Times New Roman" w:hAnsi="Arial" w:cs="Arial"/>
                <w:szCs w:val="24"/>
                <w:lang w:val="en-US"/>
              </w:rPr>
            </w:pPr>
            <w:r w:rsidRPr="007D671E">
              <w:rPr>
                <w:rFonts w:ascii="Arial" w:hAnsi="Arial" w:cs="Arial"/>
                <w:szCs w:val="24"/>
              </w:rPr>
              <w:t>Hard skills:</w:t>
            </w:r>
            <w:r w:rsidRPr="007D671E">
              <w:rPr>
                <w:rFonts w:ascii="Arial" w:hAnsi="Arial" w:cs="Arial"/>
                <w:szCs w:val="24"/>
                <w:bdr w:val="none" w:sz="0" w:space="0" w:color="auto" w:frame="1"/>
              </w:rPr>
              <w:t xml:space="preserve"> are essential for success in the restaurant industry. These skills </w:t>
            </w:r>
            <w:r w:rsidR="00E2155E" w:rsidRPr="007D671E">
              <w:rPr>
                <w:rFonts w:ascii="Arial" w:hAnsi="Arial" w:cs="Arial"/>
                <w:szCs w:val="24"/>
                <w:bdr w:val="none" w:sz="0" w:space="0" w:color="auto" w:frame="1"/>
              </w:rPr>
              <w:t>include</w:t>
            </w:r>
            <w:r w:rsidRPr="007D671E">
              <w:rPr>
                <w:rFonts w:ascii="Arial" w:hAnsi="Arial" w:cs="Arial"/>
                <w:szCs w:val="24"/>
                <w:bdr w:val="none" w:sz="0" w:space="0" w:color="auto" w:frame="1"/>
              </w:rPr>
              <w:t xml:space="preserve"> </w:t>
            </w:r>
            <w:r w:rsidRPr="007D671E">
              <w:rPr>
                <w:rFonts w:ascii="Arial" w:eastAsia="Times New Roman" w:hAnsi="Arial" w:cs="Arial"/>
                <w:szCs w:val="24"/>
                <w:lang w:val="en-US"/>
              </w:rPr>
              <w:t xml:space="preserve">culinary skills, knowledge of food safety, attention to details, ability to multitask. </w:t>
            </w:r>
            <w:r w:rsidRPr="007D671E">
              <w:rPr>
                <w:rFonts w:ascii="Arial" w:hAnsi="Arial" w:cs="Arial"/>
                <w:szCs w:val="24"/>
                <w:shd w:val="clear" w:color="auto" w:fill="FFFFFF"/>
              </w:rPr>
              <w:t>(Epos Now, 2023)</w:t>
            </w:r>
          </w:p>
          <w:p w14:paraId="19FFC1DB" w14:textId="77777777" w:rsidR="00955BA1" w:rsidRPr="007D671E" w:rsidRDefault="00955BA1" w:rsidP="00E4325B">
            <w:pPr>
              <w:pStyle w:val="Heading1"/>
              <w:spacing w:line="360" w:lineRule="auto"/>
              <w:rPr>
                <w:rFonts w:ascii="Arial" w:hAnsi="Arial" w:cs="Arial"/>
                <w:color w:val="000000" w:themeColor="text1"/>
                <w:sz w:val="24"/>
                <w:szCs w:val="24"/>
              </w:rPr>
            </w:pPr>
          </w:p>
          <w:p w14:paraId="3E92B5D0" w14:textId="3E6DEBE7" w:rsidR="009D4A9B" w:rsidRPr="007D671E" w:rsidRDefault="009D4A9B" w:rsidP="00E4325B">
            <w:pPr>
              <w:pStyle w:val="Heading1"/>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16 Premises</w:t>
            </w:r>
            <w:bookmarkEnd w:id="67"/>
            <w:bookmarkEnd w:id="68"/>
          </w:p>
          <w:p w14:paraId="1D55B7CB" w14:textId="77777777" w:rsidR="009D4A9B" w:rsidRPr="007D671E" w:rsidRDefault="009D4A9B" w:rsidP="00E4325B">
            <w:pPr>
              <w:pStyle w:val="NoSpacing"/>
              <w:spacing w:line="360" w:lineRule="auto"/>
              <w:rPr>
                <w:rFonts w:ascii="Arial" w:hAnsi="Arial" w:cs="Arial"/>
                <w:b/>
                <w:color w:val="000000" w:themeColor="text1"/>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7D671E" w14:paraId="439E7C39" w14:textId="77777777" w:rsidTr="00144979">
              <w:trPr>
                <w:jc w:val="center"/>
              </w:trPr>
              <w:tc>
                <w:tcPr>
                  <w:tcW w:w="6850" w:type="dxa"/>
                  <w:shd w:val="clear" w:color="auto" w:fill="auto"/>
                </w:tcPr>
                <w:p w14:paraId="7C78A84E" w14:textId="77777777" w:rsidR="009D4A9B" w:rsidRPr="007D671E" w:rsidRDefault="00F2152C"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Particulars</w:t>
                  </w:r>
                </w:p>
              </w:tc>
              <w:tc>
                <w:tcPr>
                  <w:tcW w:w="2061" w:type="dxa"/>
                  <w:shd w:val="clear" w:color="auto" w:fill="auto"/>
                </w:tcPr>
                <w:p w14:paraId="3BDDB611" w14:textId="77777777" w:rsidR="009D4A9B" w:rsidRPr="007D671E" w:rsidRDefault="009D4A9B"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Cost £</w:t>
                  </w:r>
                </w:p>
              </w:tc>
            </w:tr>
            <w:tr w:rsidR="009D4A9B" w:rsidRPr="007D671E" w14:paraId="27B45A98" w14:textId="77777777" w:rsidTr="00D363D2">
              <w:trPr>
                <w:trHeight w:val="284"/>
                <w:jc w:val="center"/>
              </w:trPr>
              <w:tc>
                <w:tcPr>
                  <w:tcW w:w="6850" w:type="dxa"/>
                  <w:shd w:val="clear" w:color="auto" w:fill="auto"/>
                </w:tcPr>
                <w:p w14:paraId="32106C93" w14:textId="77777777" w:rsidR="009D4A9B" w:rsidRPr="007D671E" w:rsidRDefault="009D4A9B"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Premises required at start-up</w:t>
                  </w:r>
                  <w:r w:rsidR="00584616" w:rsidRPr="007D671E">
                    <w:rPr>
                      <w:rFonts w:ascii="Arial" w:hAnsi="Arial" w:cs="Arial"/>
                      <w:color w:val="000000" w:themeColor="text1"/>
                      <w:sz w:val="24"/>
                      <w:szCs w:val="24"/>
                    </w:rPr>
                    <w:t>:</w:t>
                  </w:r>
                </w:p>
              </w:tc>
              <w:tc>
                <w:tcPr>
                  <w:tcW w:w="2061" w:type="dxa"/>
                  <w:shd w:val="clear" w:color="auto" w:fill="auto"/>
                </w:tcPr>
                <w:p w14:paraId="3B222363" w14:textId="77777777" w:rsidR="009D4A9B" w:rsidRPr="007D671E" w:rsidRDefault="009D4A9B"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w:t>
                  </w:r>
                  <w:r w:rsidR="003B6B33" w:rsidRPr="007D671E">
                    <w:rPr>
                      <w:rFonts w:ascii="Arial" w:hAnsi="Arial" w:cs="Arial"/>
                      <w:color w:val="000000" w:themeColor="text1"/>
                      <w:sz w:val="24"/>
                      <w:szCs w:val="24"/>
                    </w:rPr>
                    <w:t>2</w:t>
                  </w:r>
                  <w:r w:rsidR="00824258" w:rsidRPr="007D671E">
                    <w:rPr>
                      <w:rFonts w:ascii="Arial" w:hAnsi="Arial" w:cs="Arial"/>
                      <w:color w:val="000000" w:themeColor="text1"/>
                      <w:sz w:val="24"/>
                      <w:szCs w:val="24"/>
                    </w:rPr>
                    <w:t>5</w:t>
                  </w:r>
                  <w:r w:rsidR="003B6B33" w:rsidRPr="007D671E">
                    <w:rPr>
                      <w:rFonts w:ascii="Arial" w:hAnsi="Arial" w:cs="Arial"/>
                      <w:color w:val="000000" w:themeColor="text1"/>
                      <w:sz w:val="24"/>
                      <w:szCs w:val="24"/>
                    </w:rPr>
                    <w:t>000</w:t>
                  </w:r>
                </w:p>
              </w:tc>
            </w:tr>
            <w:tr w:rsidR="009D4A9B" w:rsidRPr="007D671E" w14:paraId="57371C92" w14:textId="77777777" w:rsidTr="00D363D2">
              <w:trPr>
                <w:trHeight w:val="340"/>
                <w:jc w:val="center"/>
              </w:trPr>
              <w:tc>
                <w:tcPr>
                  <w:tcW w:w="6850" w:type="dxa"/>
                  <w:shd w:val="clear" w:color="auto" w:fill="auto"/>
                </w:tcPr>
                <w:p w14:paraId="4D043396" w14:textId="77777777" w:rsidR="009D4A9B" w:rsidRPr="007D671E" w:rsidRDefault="009D4A9B"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Premises required in the future (if different)</w:t>
                  </w:r>
                  <w:r w:rsidR="00584616" w:rsidRPr="007D671E">
                    <w:rPr>
                      <w:rFonts w:ascii="Arial" w:hAnsi="Arial" w:cs="Arial"/>
                      <w:color w:val="000000" w:themeColor="text1"/>
                      <w:sz w:val="24"/>
                      <w:szCs w:val="24"/>
                    </w:rPr>
                    <w:t>:</w:t>
                  </w:r>
                </w:p>
              </w:tc>
              <w:tc>
                <w:tcPr>
                  <w:tcW w:w="2061" w:type="dxa"/>
                  <w:shd w:val="clear" w:color="auto" w:fill="auto"/>
                </w:tcPr>
                <w:p w14:paraId="353BEE70" w14:textId="77777777" w:rsidR="009D4A9B" w:rsidRPr="007D671E" w:rsidRDefault="009D4A9B"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w:t>
                  </w:r>
                  <w:r w:rsidR="002D06E1" w:rsidRPr="007D671E">
                    <w:rPr>
                      <w:rFonts w:ascii="Arial" w:hAnsi="Arial" w:cs="Arial"/>
                      <w:color w:val="000000" w:themeColor="text1"/>
                      <w:sz w:val="24"/>
                      <w:szCs w:val="24"/>
                    </w:rPr>
                    <w:t>0</w:t>
                  </w:r>
                </w:p>
              </w:tc>
            </w:tr>
          </w:tbl>
          <w:p w14:paraId="404A35D5" w14:textId="77777777" w:rsidR="009D4A9B" w:rsidRPr="007D671E" w:rsidRDefault="009D4A9B" w:rsidP="00E4325B">
            <w:pPr>
              <w:pStyle w:val="NoSpacing"/>
              <w:spacing w:line="360" w:lineRule="auto"/>
              <w:rPr>
                <w:rFonts w:ascii="Arial" w:hAnsi="Arial" w:cs="Arial"/>
                <w:b/>
                <w:color w:val="000000" w:themeColor="text1"/>
                <w:sz w:val="24"/>
                <w:szCs w:val="24"/>
              </w:rPr>
            </w:pPr>
          </w:p>
          <w:p w14:paraId="6BA29F0B" w14:textId="77777777" w:rsidR="0061141E" w:rsidRPr="007D671E" w:rsidRDefault="0061141E" w:rsidP="00E4325B">
            <w:pPr>
              <w:pStyle w:val="NoSpacing"/>
              <w:spacing w:line="360" w:lineRule="auto"/>
              <w:rPr>
                <w:rFonts w:ascii="Arial" w:hAnsi="Arial" w:cs="Arial"/>
                <w:b/>
                <w:color w:val="000000" w:themeColor="text1"/>
                <w:sz w:val="24"/>
                <w:szCs w:val="24"/>
              </w:rPr>
            </w:pPr>
          </w:p>
          <w:p w14:paraId="4BE68043" w14:textId="79A4FAB0" w:rsidR="0061141E" w:rsidRPr="007D671E" w:rsidRDefault="0061141E" w:rsidP="00E4325B">
            <w:pPr>
              <w:spacing w:line="360" w:lineRule="auto"/>
              <w:rPr>
                <w:rFonts w:ascii="Arial" w:hAnsi="Arial" w:cs="Arial"/>
                <w:spacing w:val="1"/>
                <w:sz w:val="24"/>
                <w:szCs w:val="24"/>
                <w:lang w:val="en-US"/>
              </w:rPr>
            </w:pPr>
            <w:r w:rsidRPr="007D671E">
              <w:rPr>
                <w:rFonts w:ascii="Arial" w:hAnsi="Arial" w:cs="Arial"/>
                <w:color w:val="4D5156"/>
                <w:sz w:val="24"/>
                <w:szCs w:val="24"/>
                <w:shd w:val="clear" w:color="auto" w:fill="FFFFFF"/>
              </w:rPr>
              <w:t xml:space="preserve">Pre-opening startup costs for Empire restaurant </w:t>
            </w:r>
            <w:r w:rsidR="00153593" w:rsidRPr="007D671E">
              <w:rPr>
                <w:rFonts w:ascii="Arial" w:hAnsi="Arial" w:cs="Arial"/>
                <w:color w:val="4D5156"/>
                <w:sz w:val="24"/>
                <w:szCs w:val="24"/>
                <w:shd w:val="clear" w:color="auto" w:fill="FFFFFF"/>
              </w:rPr>
              <w:t>include</w:t>
            </w:r>
            <w:r w:rsidR="008C0D22" w:rsidRPr="007D671E">
              <w:rPr>
                <w:rFonts w:ascii="Arial" w:hAnsi="Arial" w:cs="Arial"/>
                <w:color w:val="4D5156"/>
                <w:sz w:val="24"/>
                <w:szCs w:val="24"/>
                <w:shd w:val="clear" w:color="auto" w:fill="FFFFFF"/>
              </w:rPr>
              <w:t xml:space="preserve"> rent,</w:t>
            </w:r>
            <w:r w:rsidRPr="007D671E">
              <w:rPr>
                <w:rFonts w:ascii="Arial" w:hAnsi="Arial" w:cs="Arial"/>
                <w:color w:val="4D5156"/>
                <w:sz w:val="24"/>
                <w:szCs w:val="24"/>
                <w:shd w:val="clear" w:color="auto" w:fill="FFFFFF"/>
              </w:rPr>
              <w:t xml:space="preserve"> </w:t>
            </w:r>
            <w:r w:rsidRPr="007D671E">
              <w:rPr>
                <w:rFonts w:ascii="Arial" w:hAnsi="Arial" w:cs="Arial"/>
                <w:color w:val="040C28"/>
                <w:sz w:val="24"/>
                <w:szCs w:val="24"/>
                <w:shd w:val="clear" w:color="auto" w:fill="D3E3FD"/>
              </w:rPr>
              <w:t xml:space="preserve">a business plan, research expenses, </w:t>
            </w:r>
            <w:r w:rsidRPr="007D671E">
              <w:rPr>
                <w:rStyle w:val="mntl-sc-block-subheadingtext"/>
                <w:rFonts w:ascii="Arial" w:hAnsi="Arial" w:cs="Arial"/>
                <w:bCs/>
                <w:color w:val="111111"/>
                <w:spacing w:val="1"/>
                <w:sz w:val="24"/>
                <w:szCs w:val="24"/>
              </w:rPr>
              <w:t>insurance, license</w:t>
            </w:r>
            <w:r w:rsidRPr="007D671E">
              <w:rPr>
                <w:rFonts w:ascii="Arial" w:hAnsi="Arial" w:cs="Arial"/>
                <w:bCs/>
                <w:spacing w:val="1"/>
                <w:sz w:val="24"/>
                <w:szCs w:val="24"/>
                <w:lang w:val="en-US"/>
              </w:rPr>
              <w:t>, e</w:t>
            </w:r>
            <w:r w:rsidR="00153593" w:rsidRPr="007D671E">
              <w:rPr>
                <w:rStyle w:val="mntl-sc-block-subheadingtext"/>
                <w:rFonts w:ascii="Arial" w:hAnsi="Arial" w:cs="Arial"/>
                <w:bCs/>
                <w:color w:val="111111"/>
                <w:spacing w:val="1"/>
                <w:sz w:val="24"/>
                <w:szCs w:val="24"/>
              </w:rPr>
              <w:t>equipment</w:t>
            </w:r>
            <w:r w:rsidRPr="007D671E">
              <w:rPr>
                <w:rStyle w:val="mntl-sc-block-subheadingtext"/>
                <w:rFonts w:ascii="Arial" w:hAnsi="Arial" w:cs="Arial"/>
                <w:bCs/>
                <w:color w:val="111111"/>
                <w:spacing w:val="1"/>
                <w:sz w:val="24"/>
                <w:szCs w:val="24"/>
              </w:rPr>
              <w:t xml:space="preserve"> and supplies</w:t>
            </w:r>
            <w:r w:rsidRPr="007D671E">
              <w:rPr>
                <w:rFonts w:ascii="Arial" w:hAnsi="Arial" w:cs="Arial"/>
                <w:bCs/>
                <w:spacing w:val="1"/>
                <w:sz w:val="24"/>
                <w:szCs w:val="24"/>
                <w:lang w:val="en-US"/>
              </w:rPr>
              <w:t>, a</w:t>
            </w:r>
            <w:r w:rsidR="00153593" w:rsidRPr="007D671E">
              <w:rPr>
                <w:rStyle w:val="mntl-sc-block-subheadingtext"/>
                <w:rFonts w:ascii="Arial" w:hAnsi="Arial" w:cs="Arial"/>
                <w:bCs/>
                <w:color w:val="111111"/>
                <w:spacing w:val="1"/>
                <w:sz w:val="24"/>
                <w:szCs w:val="24"/>
              </w:rPr>
              <w:t>advertising</w:t>
            </w:r>
            <w:r w:rsidR="008C0D22" w:rsidRPr="007D671E">
              <w:rPr>
                <w:rStyle w:val="mntl-sc-block-subheadingtext"/>
                <w:rFonts w:ascii="Arial" w:hAnsi="Arial" w:cs="Arial"/>
                <w:bCs/>
                <w:color w:val="111111"/>
                <w:spacing w:val="1"/>
                <w:sz w:val="24"/>
                <w:szCs w:val="24"/>
              </w:rPr>
              <w:t>,</w:t>
            </w:r>
            <w:r w:rsidRPr="007D671E">
              <w:rPr>
                <w:rStyle w:val="mntl-sc-block-subheadingtext"/>
                <w:rFonts w:ascii="Arial" w:hAnsi="Arial" w:cs="Arial"/>
                <w:bCs/>
                <w:color w:val="111111"/>
                <w:spacing w:val="1"/>
                <w:sz w:val="24"/>
                <w:szCs w:val="24"/>
              </w:rPr>
              <w:t xml:space="preserve"> promotion</w:t>
            </w:r>
            <w:r w:rsidR="008C0D22" w:rsidRPr="007D671E">
              <w:rPr>
                <w:rStyle w:val="mntl-sc-block-subheadingtext"/>
                <w:rFonts w:ascii="Arial" w:hAnsi="Arial" w:cs="Arial"/>
                <w:bCs/>
                <w:color w:val="111111"/>
                <w:sz w:val="24"/>
                <w:szCs w:val="24"/>
              </w:rPr>
              <w:t xml:space="preserve"> </w:t>
            </w:r>
            <w:r w:rsidRPr="007D671E">
              <w:rPr>
                <w:rFonts w:ascii="Arial" w:hAnsi="Arial" w:cs="Arial"/>
                <w:color w:val="040C28"/>
                <w:sz w:val="24"/>
                <w:szCs w:val="24"/>
                <w:shd w:val="clear" w:color="auto" w:fill="D3E3FD"/>
              </w:rPr>
              <w:t>and expenses for technology.</w:t>
            </w:r>
            <w:r w:rsidR="00E05B02" w:rsidRPr="007D671E">
              <w:rPr>
                <w:rFonts w:ascii="Arial" w:hAnsi="Arial" w:cs="Arial"/>
                <w:color w:val="040C28"/>
                <w:sz w:val="24"/>
                <w:szCs w:val="24"/>
                <w:shd w:val="clear" w:color="auto" w:fill="D3E3FD"/>
              </w:rPr>
              <w:t xml:space="preserve"> </w:t>
            </w:r>
            <w:r w:rsidR="00E05B02" w:rsidRPr="007D671E">
              <w:rPr>
                <w:rFonts w:ascii="Arial" w:hAnsi="Arial" w:cs="Arial"/>
                <w:color w:val="2C3E50"/>
                <w:sz w:val="24"/>
                <w:szCs w:val="24"/>
                <w:shd w:val="clear" w:color="auto" w:fill="FFFFFF"/>
              </w:rPr>
              <w:t>(Morah, 2022)</w:t>
            </w:r>
          </w:p>
          <w:p w14:paraId="71303277" w14:textId="77777777" w:rsidR="008C0D22" w:rsidRPr="007D671E" w:rsidRDefault="008C0D22" w:rsidP="00E4325B">
            <w:pPr>
              <w:pStyle w:val="NoSpacing"/>
              <w:spacing w:line="360" w:lineRule="auto"/>
              <w:rPr>
                <w:rFonts w:ascii="Arial" w:hAnsi="Arial" w:cs="Arial"/>
                <w:color w:val="000000" w:themeColor="text1"/>
                <w:sz w:val="24"/>
                <w:szCs w:val="24"/>
              </w:rPr>
            </w:pPr>
          </w:p>
          <w:p w14:paraId="784FFDBA" w14:textId="58BC53C5" w:rsidR="0061141E" w:rsidRPr="007D671E" w:rsidRDefault="0061141E" w:rsidP="00E4325B">
            <w:pPr>
              <w:pStyle w:val="NoSpacing"/>
              <w:spacing w:line="360" w:lineRule="auto"/>
              <w:rPr>
                <w:rFonts w:ascii="Arial" w:hAnsi="Arial" w:cs="Arial"/>
                <w:b/>
                <w:color w:val="000000" w:themeColor="text1"/>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2FC5CFF8" w14:textId="77777777" w:rsidR="009D4A9B" w:rsidRPr="007D671E" w:rsidRDefault="009D4A9B" w:rsidP="00E4325B">
            <w:pPr>
              <w:pStyle w:val="NoSpacing"/>
              <w:spacing w:line="360" w:lineRule="auto"/>
              <w:rPr>
                <w:rFonts w:ascii="Arial" w:hAnsi="Arial" w:cs="Arial"/>
                <w:color w:val="000000" w:themeColor="text1"/>
                <w:sz w:val="24"/>
                <w:szCs w:val="24"/>
              </w:rPr>
            </w:pPr>
          </w:p>
        </w:tc>
      </w:tr>
      <w:tr w:rsidR="00D66A0F" w:rsidRPr="007D671E" w14:paraId="7867B97F"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617DF3B5" w14:textId="77777777" w:rsidR="009D4A9B" w:rsidRPr="007D671E" w:rsidRDefault="009D4A9B" w:rsidP="009F7505">
            <w:pPr>
              <w:pStyle w:val="NoSpacing"/>
              <w:rPr>
                <w:rFonts w:ascii="Arial" w:hAnsi="Arial" w:cs="Arial"/>
                <w:color w:val="000000" w:themeColor="text1"/>
              </w:rPr>
            </w:pPr>
          </w:p>
        </w:tc>
        <w:tc>
          <w:tcPr>
            <w:tcW w:w="4465" w:type="pct"/>
            <w:vMerge w:val="restart"/>
            <w:tcBorders>
              <w:top w:val="nil"/>
              <w:left w:val="single" w:sz="4" w:space="0" w:color="DBE5F1"/>
              <w:right w:val="single" w:sz="4" w:space="0" w:color="DBE5F1"/>
            </w:tcBorders>
            <w:shd w:val="clear" w:color="auto" w:fill="auto"/>
          </w:tcPr>
          <w:p w14:paraId="37FB54D3" w14:textId="7BD53594" w:rsidR="009D4A9B" w:rsidRPr="007D671E" w:rsidRDefault="009D4A9B" w:rsidP="00E4325B">
            <w:pPr>
              <w:pStyle w:val="Heading1"/>
              <w:spacing w:line="360" w:lineRule="auto"/>
              <w:jc w:val="both"/>
              <w:rPr>
                <w:rFonts w:ascii="Arial" w:hAnsi="Arial" w:cs="Arial"/>
                <w:color w:val="000000" w:themeColor="text1"/>
                <w:sz w:val="24"/>
                <w:szCs w:val="24"/>
              </w:rPr>
            </w:pPr>
            <w:bookmarkStart w:id="69" w:name="_Toc287535456"/>
            <w:bookmarkStart w:id="70" w:name="_Toc287535909"/>
            <w:r w:rsidRPr="007D671E">
              <w:rPr>
                <w:rFonts w:ascii="Arial" w:hAnsi="Arial" w:cs="Arial"/>
                <w:color w:val="000000" w:themeColor="text1"/>
                <w:sz w:val="24"/>
                <w:szCs w:val="24"/>
              </w:rPr>
              <w:t>17 Suppliers</w:t>
            </w:r>
            <w:bookmarkEnd w:id="69"/>
            <w:bookmarkEnd w:id="70"/>
          </w:p>
          <w:p w14:paraId="3FF1F5F9" w14:textId="77777777" w:rsidR="009D4A9B" w:rsidRPr="007D671E" w:rsidRDefault="009D4A9B" w:rsidP="00E4325B">
            <w:pPr>
              <w:pStyle w:val="Heading2"/>
              <w:spacing w:line="360" w:lineRule="auto"/>
              <w:jc w:val="both"/>
              <w:rPr>
                <w:rFonts w:ascii="Arial" w:hAnsi="Arial" w:cs="Arial"/>
                <w:color w:val="000000" w:themeColor="text1"/>
                <w:sz w:val="24"/>
                <w:szCs w:val="24"/>
              </w:rPr>
            </w:pPr>
            <w:bookmarkStart w:id="71" w:name="_Toc287535457"/>
            <w:r w:rsidRPr="007D671E">
              <w:rPr>
                <w:rFonts w:ascii="Arial" w:hAnsi="Arial" w:cs="Arial"/>
                <w:color w:val="000000" w:themeColor="text1"/>
                <w:sz w:val="24"/>
                <w:szCs w:val="24"/>
              </w:rPr>
              <w:t>Your key suppliers and their credit terms</w:t>
            </w:r>
            <w:bookmarkEnd w:id="71"/>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F2152C" w:rsidRPr="007D671E" w14:paraId="0F90F277" w14:textId="77777777" w:rsidTr="009D4A9B">
              <w:tc>
                <w:tcPr>
                  <w:tcW w:w="2402" w:type="dxa"/>
                  <w:shd w:val="clear" w:color="auto" w:fill="auto"/>
                </w:tcPr>
                <w:p w14:paraId="40762AB2" w14:textId="77777777" w:rsidR="009D4A9B" w:rsidRPr="007D671E" w:rsidRDefault="009D4A9B"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Supplier</w:t>
                  </w:r>
                </w:p>
              </w:tc>
              <w:tc>
                <w:tcPr>
                  <w:tcW w:w="4111" w:type="dxa"/>
                  <w:shd w:val="clear" w:color="auto" w:fill="auto"/>
                </w:tcPr>
                <w:p w14:paraId="1050D552" w14:textId="77777777" w:rsidR="009D4A9B" w:rsidRPr="007D671E" w:rsidRDefault="009D4A9B"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 xml:space="preserve">What </w:t>
                  </w:r>
                  <w:r w:rsidR="00431A03" w:rsidRPr="007D671E">
                    <w:rPr>
                      <w:rFonts w:ascii="Arial" w:hAnsi="Arial" w:cs="Arial"/>
                      <w:b/>
                      <w:color w:val="000000" w:themeColor="text1"/>
                      <w:sz w:val="24"/>
                      <w:szCs w:val="24"/>
                    </w:rPr>
                    <w:t>you will</w:t>
                  </w:r>
                  <w:r w:rsidRPr="007D671E">
                    <w:rPr>
                      <w:rFonts w:ascii="Arial" w:hAnsi="Arial" w:cs="Arial"/>
                      <w:b/>
                      <w:color w:val="000000" w:themeColor="text1"/>
                      <w:sz w:val="24"/>
                      <w:szCs w:val="24"/>
                    </w:rPr>
                    <w:t xml:space="preserve"> buy from them</w:t>
                  </w:r>
                </w:p>
              </w:tc>
              <w:tc>
                <w:tcPr>
                  <w:tcW w:w="2551" w:type="dxa"/>
                  <w:shd w:val="clear" w:color="auto" w:fill="auto"/>
                </w:tcPr>
                <w:p w14:paraId="0814586D" w14:textId="77777777" w:rsidR="009D4A9B" w:rsidRPr="007D671E" w:rsidRDefault="009D4A9B"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Number of days credit</w:t>
                  </w:r>
                </w:p>
              </w:tc>
            </w:tr>
            <w:tr w:rsidR="00431A03" w:rsidRPr="007D671E" w14:paraId="1480C742" w14:textId="77777777" w:rsidTr="009D4A9B">
              <w:tc>
                <w:tcPr>
                  <w:tcW w:w="2402" w:type="dxa"/>
                  <w:shd w:val="clear" w:color="auto" w:fill="auto"/>
                </w:tcPr>
                <w:p w14:paraId="46B280CB" w14:textId="77777777" w:rsidR="00431A03" w:rsidRPr="007D671E" w:rsidRDefault="00431A03" w:rsidP="00E4325B">
                  <w:pPr>
                    <w:pStyle w:val="NoSpacing"/>
                    <w:spacing w:line="360" w:lineRule="auto"/>
                    <w:jc w:val="center"/>
                    <w:rPr>
                      <w:rFonts w:ascii="Arial" w:hAnsi="Arial" w:cs="Arial"/>
                      <w:b/>
                      <w:color w:val="000000" w:themeColor="text1"/>
                      <w:sz w:val="24"/>
                      <w:szCs w:val="24"/>
                    </w:rPr>
                  </w:pPr>
                </w:p>
              </w:tc>
              <w:tc>
                <w:tcPr>
                  <w:tcW w:w="4111" w:type="dxa"/>
                  <w:shd w:val="clear" w:color="auto" w:fill="auto"/>
                </w:tcPr>
                <w:p w14:paraId="4903C31D" w14:textId="77777777" w:rsidR="00431A03" w:rsidRPr="007D671E" w:rsidRDefault="00431A03" w:rsidP="00E4325B">
                  <w:pPr>
                    <w:pStyle w:val="NoSpacing"/>
                    <w:spacing w:line="360" w:lineRule="auto"/>
                    <w:jc w:val="center"/>
                    <w:rPr>
                      <w:rFonts w:ascii="Arial" w:hAnsi="Arial" w:cs="Arial"/>
                      <w:b/>
                      <w:color w:val="000000" w:themeColor="text1"/>
                      <w:sz w:val="24"/>
                      <w:szCs w:val="24"/>
                    </w:rPr>
                  </w:pPr>
                </w:p>
              </w:tc>
              <w:tc>
                <w:tcPr>
                  <w:tcW w:w="2551" w:type="dxa"/>
                  <w:shd w:val="clear" w:color="auto" w:fill="auto"/>
                </w:tcPr>
                <w:p w14:paraId="3061016F" w14:textId="77777777" w:rsidR="00431A03" w:rsidRPr="007D671E" w:rsidRDefault="00431A03" w:rsidP="00E4325B">
                  <w:pPr>
                    <w:pStyle w:val="NoSpacing"/>
                    <w:spacing w:line="360" w:lineRule="auto"/>
                    <w:jc w:val="center"/>
                    <w:rPr>
                      <w:rFonts w:ascii="Arial" w:hAnsi="Arial" w:cs="Arial"/>
                      <w:b/>
                      <w:color w:val="000000" w:themeColor="text1"/>
                      <w:sz w:val="24"/>
                      <w:szCs w:val="24"/>
                    </w:rPr>
                  </w:pPr>
                </w:p>
              </w:tc>
            </w:tr>
            <w:tr w:rsidR="009D4A9B" w:rsidRPr="007D671E" w14:paraId="2D936253" w14:textId="77777777" w:rsidTr="009D4A9B">
              <w:trPr>
                <w:trHeight w:hRule="exact" w:val="964"/>
              </w:trPr>
              <w:tc>
                <w:tcPr>
                  <w:tcW w:w="2402" w:type="dxa"/>
                  <w:shd w:val="clear" w:color="auto" w:fill="auto"/>
                </w:tcPr>
                <w:p w14:paraId="2B68F0D7" w14:textId="77777777" w:rsidR="001C6662" w:rsidRPr="007D671E" w:rsidRDefault="001C6662" w:rsidP="00E4325B">
                  <w:pPr>
                    <w:pStyle w:val="NoSpacing"/>
                    <w:numPr>
                      <w:ilvl w:val="0"/>
                      <w:numId w:val="21"/>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Food supplier</w:t>
                  </w:r>
                </w:p>
                <w:p w14:paraId="73EC34FB" w14:textId="77777777" w:rsidR="009D4A9B" w:rsidRPr="007D671E" w:rsidRDefault="009D4A9B" w:rsidP="00E4325B">
                  <w:pPr>
                    <w:spacing w:line="360" w:lineRule="auto"/>
                    <w:jc w:val="both"/>
                    <w:rPr>
                      <w:rFonts w:ascii="Arial" w:hAnsi="Arial" w:cs="Arial"/>
                      <w:color w:val="000000" w:themeColor="text1"/>
                      <w:sz w:val="24"/>
                      <w:szCs w:val="24"/>
                    </w:rPr>
                  </w:pPr>
                </w:p>
              </w:tc>
              <w:tc>
                <w:tcPr>
                  <w:tcW w:w="4111" w:type="dxa"/>
                  <w:shd w:val="clear" w:color="auto" w:fill="auto"/>
                </w:tcPr>
                <w:p w14:paraId="47B968F6" w14:textId="77777777" w:rsidR="009D4A9B" w:rsidRPr="007D671E" w:rsidRDefault="001C6662" w:rsidP="00E4325B">
                  <w:pPr>
                    <w:pStyle w:val="NoSpacing"/>
                    <w:numPr>
                      <w:ilvl w:val="0"/>
                      <w:numId w:val="21"/>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Food ingredients</w:t>
                  </w:r>
                </w:p>
                <w:p w14:paraId="2EFC6EE0" w14:textId="77777777" w:rsidR="009D4A9B" w:rsidRPr="007D671E" w:rsidRDefault="009D4A9B" w:rsidP="00E4325B">
                  <w:pPr>
                    <w:pStyle w:val="NoSpacing"/>
                    <w:spacing w:line="360" w:lineRule="auto"/>
                    <w:jc w:val="both"/>
                    <w:rPr>
                      <w:rFonts w:ascii="Arial" w:hAnsi="Arial" w:cs="Arial"/>
                      <w:color w:val="000000" w:themeColor="text1"/>
                      <w:sz w:val="24"/>
                      <w:szCs w:val="24"/>
                    </w:rPr>
                  </w:pPr>
                </w:p>
              </w:tc>
              <w:tc>
                <w:tcPr>
                  <w:tcW w:w="2551" w:type="dxa"/>
                  <w:shd w:val="clear" w:color="auto" w:fill="auto"/>
                </w:tcPr>
                <w:p w14:paraId="2536421F" w14:textId="77777777" w:rsidR="009D4A9B" w:rsidRPr="007D671E" w:rsidRDefault="004419AC"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7</w:t>
                  </w:r>
                  <w:r w:rsidR="001C6662" w:rsidRPr="007D671E">
                    <w:rPr>
                      <w:rFonts w:ascii="Arial" w:hAnsi="Arial" w:cs="Arial"/>
                      <w:color w:val="000000" w:themeColor="text1"/>
                      <w:sz w:val="24"/>
                      <w:szCs w:val="24"/>
                    </w:rPr>
                    <w:t xml:space="preserve"> days</w:t>
                  </w:r>
                </w:p>
              </w:tc>
            </w:tr>
            <w:tr w:rsidR="009D4A9B" w:rsidRPr="007D671E" w14:paraId="2DD089A8" w14:textId="77777777" w:rsidTr="000364C1">
              <w:trPr>
                <w:trHeight w:hRule="exact" w:val="1615"/>
              </w:trPr>
              <w:tc>
                <w:tcPr>
                  <w:tcW w:w="2402" w:type="dxa"/>
                  <w:shd w:val="clear" w:color="auto" w:fill="auto"/>
                </w:tcPr>
                <w:p w14:paraId="0A2FD370" w14:textId="77777777" w:rsidR="009D4A9B" w:rsidRPr="007D671E" w:rsidRDefault="001C6662"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Cleaning  </w:t>
                  </w:r>
                </w:p>
              </w:tc>
              <w:tc>
                <w:tcPr>
                  <w:tcW w:w="4111" w:type="dxa"/>
                  <w:shd w:val="clear" w:color="auto" w:fill="auto"/>
                </w:tcPr>
                <w:p w14:paraId="67CF1586" w14:textId="77777777" w:rsidR="001C6662" w:rsidRPr="007D671E" w:rsidRDefault="001C6662" w:rsidP="00E4325B">
                  <w:pPr>
                    <w:numPr>
                      <w:ilvl w:val="0"/>
                      <w:numId w:val="15"/>
                    </w:numPr>
                    <w:tabs>
                      <w:tab w:val="clear" w:pos="720"/>
                      <w:tab w:val="num" w:pos="360"/>
                    </w:tabs>
                    <w:spacing w:after="160" w:line="360" w:lineRule="auto"/>
                    <w:ind w:left="360"/>
                    <w:jc w:val="both"/>
                    <w:rPr>
                      <w:rFonts w:ascii="Arial" w:hAnsi="Arial" w:cs="Arial"/>
                      <w:color w:val="000000" w:themeColor="text1"/>
                      <w:sz w:val="24"/>
                      <w:szCs w:val="24"/>
                    </w:rPr>
                  </w:pPr>
                  <w:r w:rsidRPr="007D671E">
                    <w:rPr>
                      <w:rFonts w:ascii="Arial" w:hAnsi="Arial" w:cs="Arial"/>
                      <w:color w:val="000000" w:themeColor="text1"/>
                      <w:sz w:val="24"/>
                      <w:szCs w:val="24"/>
                    </w:rPr>
                    <w:t>Cleaning products</w:t>
                  </w:r>
                </w:p>
                <w:p w14:paraId="0E79AB78" w14:textId="77777777" w:rsidR="001C6662" w:rsidRPr="007D671E" w:rsidRDefault="001C6662" w:rsidP="00E4325B">
                  <w:pPr>
                    <w:numPr>
                      <w:ilvl w:val="0"/>
                      <w:numId w:val="15"/>
                    </w:numPr>
                    <w:tabs>
                      <w:tab w:val="clear" w:pos="720"/>
                      <w:tab w:val="num" w:pos="360"/>
                    </w:tabs>
                    <w:spacing w:after="160" w:line="360" w:lineRule="auto"/>
                    <w:ind w:left="360"/>
                    <w:jc w:val="both"/>
                    <w:rPr>
                      <w:rFonts w:ascii="Arial" w:hAnsi="Arial" w:cs="Arial"/>
                      <w:color w:val="000000" w:themeColor="text1"/>
                      <w:sz w:val="24"/>
                      <w:szCs w:val="24"/>
                    </w:rPr>
                  </w:pPr>
                  <w:r w:rsidRPr="007D671E">
                    <w:rPr>
                      <w:rFonts w:ascii="Arial" w:hAnsi="Arial" w:cs="Arial"/>
                      <w:color w:val="000000" w:themeColor="text1"/>
                      <w:sz w:val="24"/>
                      <w:szCs w:val="24"/>
                    </w:rPr>
                    <w:t>Washing detergent</w:t>
                  </w:r>
                </w:p>
                <w:p w14:paraId="6CB3E2BF" w14:textId="77777777" w:rsidR="001C6662" w:rsidRPr="007D671E" w:rsidRDefault="001C6662" w:rsidP="00E4325B">
                  <w:pPr>
                    <w:numPr>
                      <w:ilvl w:val="0"/>
                      <w:numId w:val="15"/>
                    </w:numPr>
                    <w:tabs>
                      <w:tab w:val="clear" w:pos="720"/>
                      <w:tab w:val="num" w:pos="360"/>
                    </w:tabs>
                    <w:spacing w:after="160" w:line="360" w:lineRule="auto"/>
                    <w:ind w:left="360"/>
                    <w:jc w:val="both"/>
                    <w:rPr>
                      <w:rFonts w:ascii="Arial" w:hAnsi="Arial" w:cs="Arial"/>
                      <w:color w:val="000000" w:themeColor="text1"/>
                      <w:sz w:val="24"/>
                      <w:szCs w:val="24"/>
                    </w:rPr>
                  </w:pPr>
                  <w:r w:rsidRPr="007D671E">
                    <w:rPr>
                      <w:rFonts w:ascii="Arial" w:hAnsi="Arial" w:cs="Arial"/>
                      <w:color w:val="000000" w:themeColor="text1"/>
                      <w:sz w:val="24"/>
                      <w:szCs w:val="24"/>
                    </w:rPr>
                    <w:t>Bleach</w:t>
                  </w:r>
                  <w:r w:rsidR="000364C1" w:rsidRPr="007D671E">
                    <w:rPr>
                      <w:rFonts w:ascii="Arial" w:hAnsi="Arial" w:cs="Arial"/>
                      <w:color w:val="000000" w:themeColor="text1"/>
                      <w:sz w:val="24"/>
                      <w:szCs w:val="24"/>
                    </w:rPr>
                    <w:t xml:space="preserve"> and mops</w:t>
                  </w:r>
                </w:p>
                <w:p w14:paraId="4C0EB684" w14:textId="77777777" w:rsidR="009D4A9B" w:rsidRPr="007D671E" w:rsidRDefault="009D4A9B" w:rsidP="00E4325B">
                  <w:pPr>
                    <w:pStyle w:val="NoSpacing"/>
                    <w:spacing w:line="360" w:lineRule="auto"/>
                    <w:ind w:left="720"/>
                    <w:jc w:val="both"/>
                    <w:rPr>
                      <w:rFonts w:ascii="Arial" w:hAnsi="Arial" w:cs="Arial"/>
                      <w:color w:val="000000" w:themeColor="text1"/>
                      <w:sz w:val="24"/>
                      <w:szCs w:val="24"/>
                    </w:rPr>
                  </w:pPr>
                </w:p>
              </w:tc>
              <w:tc>
                <w:tcPr>
                  <w:tcW w:w="2551" w:type="dxa"/>
                  <w:shd w:val="clear" w:color="auto" w:fill="auto"/>
                </w:tcPr>
                <w:p w14:paraId="6B7CCCFA" w14:textId="77777777" w:rsidR="009D4A9B" w:rsidRPr="007D671E" w:rsidRDefault="004419AC"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3</w:t>
                  </w:r>
                  <w:r w:rsidR="001C6662" w:rsidRPr="007D671E">
                    <w:rPr>
                      <w:rFonts w:ascii="Arial" w:hAnsi="Arial" w:cs="Arial"/>
                      <w:color w:val="000000" w:themeColor="text1"/>
                      <w:sz w:val="24"/>
                      <w:szCs w:val="24"/>
                    </w:rPr>
                    <w:t>0 days</w:t>
                  </w:r>
                </w:p>
              </w:tc>
            </w:tr>
            <w:tr w:rsidR="009D4A9B" w:rsidRPr="007D671E" w14:paraId="41ED27D2" w14:textId="77777777" w:rsidTr="001C6662">
              <w:trPr>
                <w:trHeight w:hRule="exact" w:val="1712"/>
              </w:trPr>
              <w:tc>
                <w:tcPr>
                  <w:tcW w:w="2402" w:type="dxa"/>
                  <w:shd w:val="clear" w:color="auto" w:fill="auto"/>
                </w:tcPr>
                <w:p w14:paraId="343DCF2B" w14:textId="086BADDB" w:rsidR="009D4A9B" w:rsidRPr="007D671E" w:rsidRDefault="001C6662"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Room supplie</w:t>
                  </w:r>
                  <w:r w:rsidR="00E05B02" w:rsidRPr="007D671E">
                    <w:rPr>
                      <w:rFonts w:ascii="Arial" w:hAnsi="Arial" w:cs="Arial"/>
                      <w:color w:val="000000" w:themeColor="text1"/>
                      <w:sz w:val="24"/>
                      <w:szCs w:val="24"/>
                    </w:rPr>
                    <w:t>r</w:t>
                  </w:r>
                  <w:r w:rsidRPr="007D671E">
                    <w:rPr>
                      <w:rFonts w:ascii="Arial" w:hAnsi="Arial" w:cs="Arial"/>
                      <w:color w:val="000000" w:themeColor="text1"/>
                      <w:sz w:val="24"/>
                      <w:szCs w:val="24"/>
                    </w:rPr>
                    <w:t>s</w:t>
                  </w:r>
                </w:p>
              </w:tc>
              <w:tc>
                <w:tcPr>
                  <w:tcW w:w="4111" w:type="dxa"/>
                  <w:shd w:val="clear" w:color="auto" w:fill="auto"/>
                </w:tcPr>
                <w:p w14:paraId="424175FE" w14:textId="77777777" w:rsidR="001C6662" w:rsidRPr="007D671E" w:rsidRDefault="001C6662" w:rsidP="00E4325B">
                  <w:pPr>
                    <w:numPr>
                      <w:ilvl w:val="0"/>
                      <w:numId w:val="15"/>
                    </w:numPr>
                    <w:tabs>
                      <w:tab w:val="clear" w:pos="720"/>
                      <w:tab w:val="num" w:pos="360"/>
                    </w:tabs>
                    <w:spacing w:after="160" w:line="360" w:lineRule="auto"/>
                    <w:ind w:left="360"/>
                    <w:jc w:val="both"/>
                    <w:rPr>
                      <w:rFonts w:ascii="Arial" w:hAnsi="Arial" w:cs="Arial"/>
                      <w:color w:val="000000" w:themeColor="text1"/>
                      <w:sz w:val="24"/>
                      <w:szCs w:val="24"/>
                    </w:rPr>
                  </w:pPr>
                  <w:r w:rsidRPr="007D671E">
                    <w:rPr>
                      <w:rFonts w:ascii="Arial" w:hAnsi="Arial" w:cs="Arial"/>
                      <w:color w:val="000000" w:themeColor="text1"/>
                      <w:sz w:val="24"/>
                      <w:szCs w:val="24"/>
                    </w:rPr>
                    <w:t>Towel</w:t>
                  </w:r>
                  <w:r w:rsidR="004419AC" w:rsidRPr="007D671E">
                    <w:rPr>
                      <w:rFonts w:ascii="Arial" w:hAnsi="Arial" w:cs="Arial"/>
                      <w:color w:val="000000" w:themeColor="text1"/>
                      <w:sz w:val="24"/>
                      <w:szCs w:val="24"/>
                    </w:rPr>
                    <w:t>s</w:t>
                  </w:r>
                </w:p>
                <w:p w14:paraId="64587527" w14:textId="77777777" w:rsidR="001C6662" w:rsidRPr="007D671E" w:rsidRDefault="004419AC" w:rsidP="00E4325B">
                  <w:pPr>
                    <w:numPr>
                      <w:ilvl w:val="0"/>
                      <w:numId w:val="15"/>
                    </w:numPr>
                    <w:tabs>
                      <w:tab w:val="clear" w:pos="720"/>
                      <w:tab w:val="num" w:pos="360"/>
                    </w:tabs>
                    <w:spacing w:after="160" w:line="360" w:lineRule="auto"/>
                    <w:ind w:left="360"/>
                    <w:jc w:val="both"/>
                    <w:rPr>
                      <w:rFonts w:ascii="Arial" w:hAnsi="Arial" w:cs="Arial"/>
                      <w:color w:val="000000" w:themeColor="text1"/>
                      <w:sz w:val="24"/>
                      <w:szCs w:val="24"/>
                    </w:rPr>
                  </w:pPr>
                  <w:r w:rsidRPr="007D671E">
                    <w:rPr>
                      <w:rFonts w:ascii="Arial" w:hAnsi="Arial" w:cs="Arial"/>
                      <w:color w:val="000000" w:themeColor="text1"/>
                      <w:sz w:val="24"/>
                      <w:szCs w:val="24"/>
                    </w:rPr>
                    <w:t>Beddings</w:t>
                  </w:r>
                </w:p>
                <w:p w14:paraId="309337E1" w14:textId="77777777" w:rsidR="001C6662" w:rsidRPr="007D671E" w:rsidRDefault="001C6662" w:rsidP="00E4325B">
                  <w:pPr>
                    <w:numPr>
                      <w:ilvl w:val="0"/>
                      <w:numId w:val="15"/>
                    </w:numPr>
                    <w:tabs>
                      <w:tab w:val="clear" w:pos="720"/>
                      <w:tab w:val="num" w:pos="360"/>
                    </w:tabs>
                    <w:spacing w:after="160" w:line="360" w:lineRule="auto"/>
                    <w:ind w:left="360"/>
                    <w:jc w:val="both"/>
                    <w:rPr>
                      <w:rFonts w:ascii="Arial" w:hAnsi="Arial" w:cs="Arial"/>
                      <w:color w:val="000000" w:themeColor="text1"/>
                      <w:sz w:val="24"/>
                      <w:szCs w:val="24"/>
                    </w:rPr>
                  </w:pPr>
                  <w:r w:rsidRPr="007D671E">
                    <w:rPr>
                      <w:rFonts w:ascii="Arial" w:hAnsi="Arial" w:cs="Arial"/>
                      <w:color w:val="000000" w:themeColor="text1"/>
                      <w:sz w:val="24"/>
                      <w:szCs w:val="24"/>
                    </w:rPr>
                    <w:t>Room suppl</w:t>
                  </w:r>
                  <w:r w:rsidR="00E24D1C" w:rsidRPr="007D671E">
                    <w:rPr>
                      <w:rFonts w:ascii="Arial" w:hAnsi="Arial" w:cs="Arial"/>
                      <w:color w:val="000000" w:themeColor="text1"/>
                      <w:sz w:val="24"/>
                      <w:szCs w:val="24"/>
                    </w:rPr>
                    <w:t>i</w:t>
                  </w:r>
                  <w:r w:rsidRPr="007D671E">
                    <w:rPr>
                      <w:rFonts w:ascii="Arial" w:hAnsi="Arial" w:cs="Arial"/>
                      <w:color w:val="000000" w:themeColor="text1"/>
                      <w:sz w:val="24"/>
                      <w:szCs w:val="24"/>
                    </w:rPr>
                    <w:t>es</w:t>
                  </w:r>
                </w:p>
                <w:p w14:paraId="1AD37CFF" w14:textId="77777777" w:rsidR="009D4A9B" w:rsidRPr="007D671E" w:rsidRDefault="009D4A9B" w:rsidP="00E4325B">
                  <w:pPr>
                    <w:pStyle w:val="NoSpacing"/>
                    <w:spacing w:line="360" w:lineRule="auto"/>
                    <w:jc w:val="both"/>
                    <w:rPr>
                      <w:rFonts w:ascii="Arial" w:hAnsi="Arial" w:cs="Arial"/>
                      <w:color w:val="000000" w:themeColor="text1"/>
                      <w:sz w:val="24"/>
                      <w:szCs w:val="24"/>
                    </w:rPr>
                  </w:pPr>
                </w:p>
              </w:tc>
              <w:tc>
                <w:tcPr>
                  <w:tcW w:w="2551" w:type="dxa"/>
                  <w:shd w:val="clear" w:color="auto" w:fill="auto"/>
                </w:tcPr>
                <w:p w14:paraId="3E6EF656"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10 to 14</w:t>
                  </w:r>
                  <w:r w:rsidR="00E24D1C" w:rsidRPr="007D671E">
                    <w:rPr>
                      <w:rFonts w:ascii="Arial" w:hAnsi="Arial" w:cs="Arial"/>
                      <w:color w:val="000000" w:themeColor="text1"/>
                      <w:sz w:val="24"/>
                      <w:szCs w:val="24"/>
                    </w:rPr>
                    <w:t xml:space="preserve"> days</w:t>
                  </w:r>
                </w:p>
              </w:tc>
            </w:tr>
            <w:tr w:rsidR="009D4A9B" w:rsidRPr="007D671E" w14:paraId="28392B56" w14:textId="77777777" w:rsidTr="009D4A9B">
              <w:trPr>
                <w:trHeight w:hRule="exact" w:val="964"/>
              </w:trPr>
              <w:tc>
                <w:tcPr>
                  <w:tcW w:w="2402" w:type="dxa"/>
                  <w:shd w:val="clear" w:color="auto" w:fill="auto"/>
                </w:tcPr>
                <w:p w14:paraId="421D7051" w14:textId="77777777" w:rsidR="009D4A9B" w:rsidRPr="007D671E" w:rsidRDefault="00E24D1C"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Sustainable products</w:t>
                  </w:r>
                </w:p>
              </w:tc>
              <w:tc>
                <w:tcPr>
                  <w:tcW w:w="4111" w:type="dxa"/>
                  <w:shd w:val="clear" w:color="auto" w:fill="auto"/>
                </w:tcPr>
                <w:p w14:paraId="7E6AA2C5" w14:textId="77777777" w:rsidR="00E24D1C" w:rsidRPr="007D671E" w:rsidRDefault="00E24D1C" w:rsidP="00E4325B">
                  <w:pPr>
                    <w:numPr>
                      <w:ilvl w:val="0"/>
                      <w:numId w:val="15"/>
                    </w:numPr>
                    <w:tabs>
                      <w:tab w:val="clear" w:pos="720"/>
                      <w:tab w:val="num" w:pos="360"/>
                    </w:tabs>
                    <w:spacing w:after="160" w:line="360" w:lineRule="auto"/>
                    <w:ind w:left="360"/>
                    <w:jc w:val="both"/>
                    <w:rPr>
                      <w:rFonts w:ascii="Arial" w:hAnsi="Arial" w:cs="Arial"/>
                      <w:color w:val="000000" w:themeColor="text1"/>
                      <w:sz w:val="24"/>
                      <w:szCs w:val="24"/>
                    </w:rPr>
                  </w:pPr>
                  <w:r w:rsidRPr="007D671E">
                    <w:rPr>
                      <w:rFonts w:ascii="Arial" w:hAnsi="Arial" w:cs="Arial"/>
                      <w:color w:val="000000" w:themeColor="text1"/>
                      <w:sz w:val="24"/>
                      <w:szCs w:val="24"/>
                    </w:rPr>
                    <w:t>Whole system for room</w:t>
                  </w:r>
                  <w:r w:rsidR="000364C1" w:rsidRPr="007D671E">
                    <w:rPr>
                      <w:rFonts w:ascii="Arial" w:hAnsi="Arial" w:cs="Arial"/>
                      <w:color w:val="000000" w:themeColor="text1"/>
                      <w:sz w:val="24"/>
                      <w:szCs w:val="24"/>
                    </w:rPr>
                    <w:t>s and restaurant</w:t>
                  </w:r>
                </w:p>
                <w:p w14:paraId="5BF36D7B" w14:textId="77777777" w:rsidR="00E24D1C" w:rsidRPr="007D671E" w:rsidRDefault="00E24D1C" w:rsidP="00E4325B">
                  <w:pPr>
                    <w:numPr>
                      <w:ilvl w:val="0"/>
                      <w:numId w:val="15"/>
                    </w:numPr>
                    <w:tabs>
                      <w:tab w:val="clear" w:pos="720"/>
                      <w:tab w:val="num" w:pos="360"/>
                    </w:tabs>
                    <w:spacing w:after="160" w:line="360" w:lineRule="auto"/>
                    <w:ind w:left="360"/>
                    <w:jc w:val="both"/>
                    <w:rPr>
                      <w:rFonts w:ascii="Arial" w:hAnsi="Arial" w:cs="Arial"/>
                      <w:color w:val="000000" w:themeColor="text1"/>
                      <w:sz w:val="24"/>
                      <w:szCs w:val="24"/>
                    </w:rPr>
                  </w:pPr>
                  <w:r w:rsidRPr="007D671E">
                    <w:rPr>
                      <w:rFonts w:ascii="Arial" w:hAnsi="Arial" w:cs="Arial"/>
                      <w:color w:val="000000" w:themeColor="text1"/>
                      <w:sz w:val="24"/>
                      <w:szCs w:val="24"/>
                    </w:rPr>
                    <w:t>Other amenities</w:t>
                  </w:r>
                </w:p>
                <w:p w14:paraId="24BBE2B9" w14:textId="77777777" w:rsidR="009D4A9B" w:rsidRPr="007D671E" w:rsidRDefault="00E24D1C" w:rsidP="00E4325B">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Other amenities</w:t>
                  </w:r>
                </w:p>
              </w:tc>
              <w:tc>
                <w:tcPr>
                  <w:tcW w:w="2551" w:type="dxa"/>
                  <w:shd w:val="clear" w:color="auto" w:fill="auto"/>
                </w:tcPr>
                <w:p w14:paraId="56F5A148" w14:textId="77777777" w:rsidR="009D4A9B" w:rsidRPr="007D671E" w:rsidRDefault="00E24D1C"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25 days </w:t>
                  </w:r>
                </w:p>
              </w:tc>
            </w:tr>
            <w:tr w:rsidR="009D4A9B" w:rsidRPr="007D671E" w14:paraId="35E10677" w14:textId="77777777" w:rsidTr="009D4A9B">
              <w:trPr>
                <w:trHeight w:hRule="exact" w:val="964"/>
              </w:trPr>
              <w:tc>
                <w:tcPr>
                  <w:tcW w:w="2402" w:type="dxa"/>
                  <w:shd w:val="clear" w:color="auto" w:fill="auto"/>
                </w:tcPr>
                <w:p w14:paraId="34405676"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shd w:val="clear" w:color="auto" w:fill="FFFFFF"/>
                    </w:rPr>
                    <w:t>Services</w:t>
                  </w:r>
                </w:p>
              </w:tc>
              <w:tc>
                <w:tcPr>
                  <w:tcW w:w="4111" w:type="dxa"/>
                  <w:shd w:val="clear" w:color="auto" w:fill="auto"/>
                </w:tcPr>
                <w:p w14:paraId="2341CD01"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Water</w:t>
                  </w:r>
                </w:p>
                <w:p w14:paraId="2E625490" w14:textId="77777777" w:rsidR="00AD4507"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Gas</w:t>
                  </w:r>
                </w:p>
                <w:p w14:paraId="0D52F0CE" w14:textId="77777777" w:rsidR="00AD4507"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Electricity</w:t>
                  </w:r>
                </w:p>
              </w:tc>
              <w:tc>
                <w:tcPr>
                  <w:tcW w:w="2551" w:type="dxa"/>
                  <w:shd w:val="clear" w:color="auto" w:fill="auto"/>
                </w:tcPr>
                <w:p w14:paraId="41ECD62B"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30 days</w:t>
                  </w:r>
                </w:p>
              </w:tc>
            </w:tr>
            <w:tr w:rsidR="009D4A9B" w:rsidRPr="007D671E" w14:paraId="7D8CE597" w14:textId="77777777" w:rsidTr="009D4A9B">
              <w:trPr>
                <w:trHeight w:hRule="exact" w:val="964"/>
              </w:trPr>
              <w:tc>
                <w:tcPr>
                  <w:tcW w:w="2402" w:type="dxa"/>
                  <w:shd w:val="clear" w:color="auto" w:fill="auto"/>
                </w:tcPr>
                <w:p w14:paraId="14C1CAB7"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Beverage suppliers</w:t>
                  </w:r>
                </w:p>
              </w:tc>
              <w:tc>
                <w:tcPr>
                  <w:tcW w:w="4111" w:type="dxa"/>
                  <w:shd w:val="clear" w:color="auto" w:fill="auto"/>
                </w:tcPr>
                <w:p w14:paraId="698A8CE5"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Water</w:t>
                  </w:r>
                </w:p>
                <w:p w14:paraId="034C12CC" w14:textId="77777777" w:rsidR="00AD4507"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Alcoholic drinks</w:t>
                  </w:r>
                </w:p>
                <w:p w14:paraId="1879DB47" w14:textId="77777777" w:rsidR="00AD4507"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Non-alcoholic drinks</w:t>
                  </w:r>
                </w:p>
              </w:tc>
              <w:tc>
                <w:tcPr>
                  <w:tcW w:w="2551" w:type="dxa"/>
                  <w:shd w:val="clear" w:color="auto" w:fill="auto"/>
                </w:tcPr>
                <w:p w14:paraId="15DDEAFF"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14 days</w:t>
                  </w:r>
                </w:p>
              </w:tc>
            </w:tr>
            <w:tr w:rsidR="009D4A9B" w:rsidRPr="007D671E" w14:paraId="68123102" w14:textId="77777777" w:rsidTr="009D4A9B">
              <w:trPr>
                <w:trHeight w:hRule="exact" w:val="964"/>
              </w:trPr>
              <w:tc>
                <w:tcPr>
                  <w:tcW w:w="2402" w:type="dxa"/>
                  <w:shd w:val="clear" w:color="auto" w:fill="auto"/>
                </w:tcPr>
                <w:p w14:paraId="2150D176"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Stationary</w:t>
                  </w:r>
                </w:p>
              </w:tc>
              <w:tc>
                <w:tcPr>
                  <w:tcW w:w="4111" w:type="dxa"/>
                  <w:shd w:val="clear" w:color="auto" w:fill="auto"/>
                </w:tcPr>
                <w:p w14:paraId="34805C3B"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Paper and notebooks</w:t>
                  </w:r>
                </w:p>
                <w:p w14:paraId="3B5F1E66" w14:textId="77777777" w:rsidR="00AD4507"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Pens</w:t>
                  </w:r>
                </w:p>
                <w:p w14:paraId="4B1DF629" w14:textId="77777777" w:rsidR="00AD4507"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Filing folders</w:t>
                  </w:r>
                </w:p>
              </w:tc>
              <w:tc>
                <w:tcPr>
                  <w:tcW w:w="2551" w:type="dxa"/>
                  <w:shd w:val="clear" w:color="auto" w:fill="auto"/>
                </w:tcPr>
                <w:p w14:paraId="57796B32" w14:textId="77777777" w:rsidR="009D4A9B" w:rsidRPr="007D671E" w:rsidRDefault="00AD4507"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30 days</w:t>
                  </w:r>
                </w:p>
              </w:tc>
            </w:tr>
            <w:tr w:rsidR="009D4A9B" w:rsidRPr="007D671E" w14:paraId="0B570ADC" w14:textId="77777777" w:rsidTr="009D4A9B">
              <w:trPr>
                <w:trHeight w:hRule="exact" w:val="964"/>
              </w:trPr>
              <w:tc>
                <w:tcPr>
                  <w:tcW w:w="2402" w:type="dxa"/>
                  <w:shd w:val="clear" w:color="auto" w:fill="auto"/>
                </w:tcPr>
                <w:p w14:paraId="1CEEFD62" w14:textId="77777777" w:rsidR="009D4A9B" w:rsidRPr="007D671E" w:rsidRDefault="000364C1"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Fresh food</w:t>
                  </w:r>
                </w:p>
              </w:tc>
              <w:tc>
                <w:tcPr>
                  <w:tcW w:w="4111" w:type="dxa"/>
                  <w:shd w:val="clear" w:color="auto" w:fill="auto"/>
                </w:tcPr>
                <w:p w14:paraId="177B6269" w14:textId="77777777" w:rsidR="009D4A9B" w:rsidRPr="007D671E" w:rsidRDefault="000364C1"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Bread</w:t>
                  </w:r>
                </w:p>
                <w:p w14:paraId="737B0665" w14:textId="77777777" w:rsidR="000364C1" w:rsidRPr="007D671E" w:rsidRDefault="000364C1"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Milk</w:t>
                  </w:r>
                </w:p>
                <w:p w14:paraId="51B14FFE" w14:textId="77777777" w:rsidR="000364C1" w:rsidRPr="007D671E" w:rsidRDefault="000364C1"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Vegetables</w:t>
                  </w:r>
                </w:p>
              </w:tc>
              <w:tc>
                <w:tcPr>
                  <w:tcW w:w="2551" w:type="dxa"/>
                  <w:shd w:val="clear" w:color="auto" w:fill="auto"/>
                </w:tcPr>
                <w:p w14:paraId="1A56B47E" w14:textId="77777777" w:rsidR="009D4A9B" w:rsidRPr="007D671E" w:rsidRDefault="000364C1"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2 days</w:t>
                  </w:r>
                </w:p>
              </w:tc>
            </w:tr>
          </w:tbl>
          <w:p w14:paraId="25485F88" w14:textId="77777777" w:rsidR="009D4A9B" w:rsidRPr="007D671E" w:rsidRDefault="009D4A9B" w:rsidP="00E4325B">
            <w:pPr>
              <w:pStyle w:val="NoSpacing"/>
              <w:spacing w:line="360" w:lineRule="auto"/>
              <w:jc w:val="both"/>
              <w:rPr>
                <w:rFonts w:ascii="Arial" w:hAnsi="Arial" w:cs="Arial"/>
                <w:b/>
                <w:color w:val="000000" w:themeColor="text1"/>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6485B46E" w14:textId="77777777" w:rsidR="009D4A9B" w:rsidRPr="007D671E" w:rsidRDefault="009D4A9B" w:rsidP="001E444F">
            <w:pPr>
              <w:pStyle w:val="NoSpacing"/>
              <w:rPr>
                <w:rFonts w:ascii="Arial" w:hAnsi="Arial" w:cs="Arial"/>
                <w:color w:val="000000" w:themeColor="text1"/>
              </w:rPr>
            </w:pPr>
          </w:p>
        </w:tc>
      </w:tr>
      <w:tr w:rsidR="00D66A0F" w:rsidRPr="007D671E" w14:paraId="42EDF05E"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3E443FAA" w14:textId="77777777" w:rsidR="009D4A9B" w:rsidRPr="007D671E" w:rsidRDefault="009D4A9B" w:rsidP="001E444F">
            <w:pPr>
              <w:rPr>
                <w:rFonts w:ascii="Arial" w:hAnsi="Arial" w:cs="Arial"/>
                <w:color w:val="000000" w:themeColor="text1"/>
              </w:rPr>
            </w:pPr>
          </w:p>
        </w:tc>
        <w:tc>
          <w:tcPr>
            <w:tcW w:w="4465" w:type="pct"/>
            <w:vMerge/>
            <w:tcBorders>
              <w:left w:val="single" w:sz="4" w:space="0" w:color="DBE5F1"/>
              <w:bottom w:val="single" w:sz="4" w:space="0" w:color="DBE5F1"/>
              <w:right w:val="single" w:sz="4" w:space="0" w:color="DBE5F1"/>
            </w:tcBorders>
            <w:shd w:val="clear" w:color="auto" w:fill="auto"/>
          </w:tcPr>
          <w:p w14:paraId="5B4B206B" w14:textId="77777777" w:rsidR="009D4A9B" w:rsidRPr="007D671E" w:rsidRDefault="009D4A9B" w:rsidP="00E4325B">
            <w:pPr>
              <w:pStyle w:val="NoSpacing"/>
              <w:spacing w:line="360" w:lineRule="auto"/>
              <w:rPr>
                <w:rFonts w:ascii="Arial" w:hAnsi="Arial" w:cs="Arial"/>
                <w:color w:val="000000" w:themeColor="text1"/>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C278388" w14:textId="77777777" w:rsidR="009D4A9B" w:rsidRPr="007D671E" w:rsidRDefault="009D4A9B" w:rsidP="001E444F">
            <w:pPr>
              <w:pStyle w:val="NoSpacing"/>
              <w:rPr>
                <w:rFonts w:ascii="Arial" w:hAnsi="Arial" w:cs="Arial"/>
                <w:color w:val="000000" w:themeColor="text1"/>
              </w:rPr>
            </w:pPr>
          </w:p>
        </w:tc>
      </w:tr>
      <w:tr w:rsidR="00D66A0F" w:rsidRPr="007D671E" w14:paraId="2F52CFAC"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D2B18A5" w14:textId="77777777" w:rsidR="00BD3CE0" w:rsidRPr="007D671E" w:rsidRDefault="00BD3CE0" w:rsidP="009F7505">
            <w:pPr>
              <w:pStyle w:val="NoSpacing"/>
              <w:rPr>
                <w:rFonts w:ascii="Arial" w:hAnsi="Arial" w:cs="Arial"/>
                <w:color w:val="000000" w:themeColor="text1"/>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40CE6EE8" w14:textId="77777777" w:rsidR="007D6E48" w:rsidRPr="007D671E" w:rsidRDefault="007D6E48" w:rsidP="00E4325B">
            <w:pPr>
              <w:pStyle w:val="NoSpacing"/>
              <w:spacing w:line="360" w:lineRule="auto"/>
              <w:rPr>
                <w:rFonts w:ascii="Arial" w:hAnsi="Arial" w:cs="Arial"/>
                <w:color w:val="000000" w:themeColor="text1"/>
                <w:sz w:val="24"/>
                <w:szCs w:val="24"/>
              </w:rPr>
            </w:pPr>
          </w:p>
          <w:p w14:paraId="4E6C6B69" w14:textId="77777777" w:rsidR="00F45CEA" w:rsidRPr="007D671E" w:rsidRDefault="007D6E48" w:rsidP="00E4325B">
            <w:pPr>
              <w:pStyle w:val="NoSpacing"/>
              <w:spacing w:line="360" w:lineRule="auto"/>
              <w:rPr>
                <w:rFonts w:ascii="Arial" w:hAnsi="Arial" w:cs="Arial"/>
                <w:sz w:val="24"/>
                <w:szCs w:val="24"/>
                <w:shd w:val="clear" w:color="auto" w:fill="FFFFFF"/>
              </w:rPr>
            </w:pPr>
            <w:r w:rsidRPr="007D671E">
              <w:rPr>
                <w:rFonts w:ascii="Arial" w:hAnsi="Arial" w:cs="Arial"/>
                <w:sz w:val="24"/>
                <w:szCs w:val="24"/>
              </w:rPr>
              <w:t xml:space="preserve">Suppliers play a vital role at every stage of product development, from conception to distribution. </w:t>
            </w:r>
            <w:r w:rsidRPr="007D671E">
              <w:rPr>
                <w:rFonts w:ascii="Arial" w:hAnsi="Arial" w:cs="Arial"/>
                <w:sz w:val="24"/>
                <w:szCs w:val="24"/>
                <w:shd w:val="clear" w:color="auto" w:fill="FFFFFF"/>
              </w:rPr>
              <w:t>(Corrigan, 2018).</w:t>
            </w:r>
          </w:p>
          <w:p w14:paraId="395D4B42" w14:textId="1FEC013D" w:rsidR="007D6E48" w:rsidRPr="007D671E" w:rsidRDefault="005D1CC7" w:rsidP="00E4325B">
            <w:pPr>
              <w:pStyle w:val="NoSpacing"/>
              <w:spacing w:line="360" w:lineRule="auto"/>
              <w:rPr>
                <w:rFonts w:ascii="Arial" w:hAnsi="Arial" w:cs="Arial"/>
                <w:color w:val="000000" w:themeColor="text1"/>
                <w:sz w:val="24"/>
                <w:szCs w:val="24"/>
              </w:rPr>
            </w:pPr>
            <w:r w:rsidRPr="007D671E">
              <w:rPr>
                <w:rFonts w:ascii="Arial" w:hAnsi="Arial" w:cs="Arial"/>
                <w:sz w:val="24"/>
                <w:szCs w:val="24"/>
                <w:shd w:val="clear" w:color="auto" w:fill="FFFFFF"/>
              </w:rPr>
              <w:t xml:space="preserve">Empire </w:t>
            </w:r>
            <w:r w:rsidR="009C0DC6">
              <w:rPr>
                <w:rFonts w:ascii="Arial" w:hAnsi="Arial" w:cs="Arial"/>
                <w:sz w:val="24"/>
                <w:szCs w:val="24"/>
                <w:shd w:val="clear" w:color="auto" w:fill="FFFFFF"/>
              </w:rPr>
              <w:t>“</w:t>
            </w:r>
            <w:r w:rsidRPr="007D671E">
              <w:rPr>
                <w:rFonts w:ascii="Arial" w:hAnsi="Arial" w:cs="Arial"/>
                <w:sz w:val="24"/>
                <w:szCs w:val="24"/>
                <w:shd w:val="clear" w:color="auto" w:fill="FFFFFF"/>
              </w:rPr>
              <w:t>restaurant chefs all love fresh and high-quality products</w:t>
            </w:r>
            <w:r w:rsidR="009C0DC6">
              <w:rPr>
                <w:rFonts w:ascii="Arial" w:hAnsi="Arial" w:cs="Arial"/>
                <w:sz w:val="24"/>
                <w:szCs w:val="24"/>
                <w:shd w:val="clear" w:color="auto" w:fill="FFFFFF"/>
              </w:rPr>
              <w:t>”</w:t>
            </w:r>
            <w:r w:rsidRPr="007D671E">
              <w:rPr>
                <w:rFonts w:ascii="Arial" w:hAnsi="Arial" w:cs="Arial"/>
                <w:sz w:val="24"/>
                <w:szCs w:val="24"/>
                <w:shd w:val="clear" w:color="auto" w:fill="FFFFFF"/>
              </w:rPr>
              <w:t xml:space="preserve"> from locals, </w:t>
            </w:r>
            <w:r w:rsidR="00B21C44" w:rsidRPr="007D671E">
              <w:rPr>
                <w:rFonts w:ascii="Arial" w:hAnsi="Arial" w:cs="Arial"/>
                <w:sz w:val="24"/>
                <w:szCs w:val="24"/>
                <w:shd w:val="clear" w:color="auto" w:fill="FFFFFF"/>
              </w:rPr>
              <w:t>because</w:t>
            </w:r>
            <w:r w:rsidRPr="007D671E">
              <w:rPr>
                <w:rFonts w:ascii="Arial" w:hAnsi="Arial" w:cs="Arial"/>
                <w:sz w:val="24"/>
                <w:szCs w:val="24"/>
                <w:shd w:val="clear" w:color="auto" w:fill="FFFFFF"/>
              </w:rPr>
              <w:t xml:space="preserve"> is often the freshest choice</w:t>
            </w:r>
            <w:r w:rsidR="00B21C44" w:rsidRPr="007D671E">
              <w:rPr>
                <w:rFonts w:ascii="Arial" w:hAnsi="Arial" w:cs="Arial"/>
                <w:sz w:val="24"/>
                <w:szCs w:val="24"/>
                <w:shd w:val="clear" w:color="auto" w:fill="FFFFFF"/>
              </w:rPr>
              <w:t>.</w:t>
            </w:r>
            <w:r w:rsidR="00861EC8">
              <w:rPr>
                <w:rFonts w:ascii="Arial" w:hAnsi="Arial" w:cs="Arial"/>
                <w:sz w:val="24"/>
                <w:szCs w:val="24"/>
                <w:shd w:val="clear" w:color="auto" w:fill="FFFFFF"/>
              </w:rPr>
              <w:t xml:space="preserve"> </w:t>
            </w:r>
            <w:r w:rsidR="009C0DC6">
              <w:rPr>
                <w:rFonts w:ascii="Arial" w:hAnsi="Arial" w:cs="Arial"/>
                <w:sz w:val="24"/>
                <w:szCs w:val="24"/>
                <w:shd w:val="clear" w:color="auto" w:fill="FFFFFF"/>
              </w:rPr>
              <w:t>“</w:t>
            </w:r>
            <w:r w:rsidR="00B21C44" w:rsidRPr="007D671E">
              <w:rPr>
                <w:rFonts w:ascii="Arial" w:hAnsi="Arial" w:cs="Arial"/>
                <w:sz w:val="24"/>
                <w:szCs w:val="24"/>
                <w:shd w:val="clear" w:color="auto" w:fill="FFFFFF"/>
              </w:rPr>
              <w:t>Buying local food is </w:t>
            </w:r>
            <w:hyperlink r:id="rId12" w:tgtFrame="_blank" w:history="1">
              <w:r w:rsidR="00B21C44" w:rsidRPr="007D671E">
                <w:rPr>
                  <w:rStyle w:val="Hyperlink"/>
                  <w:rFonts w:ascii="Arial" w:hAnsi="Arial" w:cs="Arial"/>
                  <w:color w:val="auto"/>
                  <w:sz w:val="24"/>
                  <w:szCs w:val="24"/>
                  <w:u w:val="none"/>
                  <w:shd w:val="clear" w:color="auto" w:fill="FFFFFF"/>
                </w:rPr>
                <w:t>an investment in an economy’s future</w:t>
              </w:r>
            </w:hyperlink>
            <w:r w:rsidR="00B21C44" w:rsidRPr="007D671E">
              <w:rPr>
                <w:rFonts w:ascii="Arial" w:hAnsi="Arial" w:cs="Arial"/>
                <w:sz w:val="24"/>
                <w:szCs w:val="24"/>
                <w:shd w:val="clear" w:color="auto" w:fill="FFFFFF"/>
              </w:rPr>
              <w:t>. It is investing in where you live and where you have put roots down. Bring your patriotism to the kitchen</w:t>
            </w:r>
            <w:r w:rsidR="009C0DC6">
              <w:rPr>
                <w:rFonts w:ascii="Arial" w:hAnsi="Arial" w:cs="Arial"/>
                <w:sz w:val="24"/>
                <w:szCs w:val="24"/>
                <w:shd w:val="clear" w:color="auto" w:fill="FFFFFF"/>
              </w:rPr>
              <w:t>”</w:t>
            </w:r>
            <w:r w:rsidR="003E79E7">
              <w:rPr>
                <w:rFonts w:ascii="Arial" w:hAnsi="Arial" w:cs="Arial"/>
                <w:sz w:val="24"/>
                <w:szCs w:val="24"/>
                <w:shd w:val="clear" w:color="auto" w:fill="FFFFFF"/>
              </w:rPr>
              <w:t xml:space="preserve"> (ChefWorks, 2014)</w:t>
            </w:r>
            <w:r w:rsidR="00B21C44" w:rsidRPr="007D671E">
              <w:rPr>
                <w:rFonts w:ascii="Arial" w:hAnsi="Arial" w:cs="Arial"/>
                <w:sz w:val="24"/>
                <w:szCs w:val="24"/>
                <w:shd w:val="clear" w:color="auto" w:fill="FFFFFF"/>
              </w:rPr>
              <w:t>.</w:t>
            </w: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B1CEA3C" w14:textId="77777777" w:rsidR="00BD3CE0" w:rsidRPr="007D671E" w:rsidRDefault="00BD3CE0" w:rsidP="001E444F">
            <w:pPr>
              <w:pStyle w:val="NoSpacing"/>
              <w:rPr>
                <w:rFonts w:ascii="Arial" w:hAnsi="Arial" w:cs="Arial"/>
                <w:color w:val="000000" w:themeColor="text1"/>
              </w:rPr>
            </w:pPr>
          </w:p>
        </w:tc>
      </w:tr>
    </w:tbl>
    <w:p w14:paraId="6D96C165" w14:textId="77777777" w:rsidR="005A4626" w:rsidRPr="007D671E" w:rsidRDefault="005A4626">
      <w:pPr>
        <w:rPr>
          <w:rFonts w:ascii="Arial" w:hAnsi="Arial" w:cs="Arial"/>
          <w:b/>
          <w:color w:val="000000" w:themeColor="text1"/>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D66A0F" w:rsidRPr="007D671E" w14:paraId="0DEC4EAA"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B8628D1" w14:textId="77777777" w:rsidR="00C00369" w:rsidRPr="007D671E" w:rsidRDefault="00C00369" w:rsidP="001E444F">
            <w:pPr>
              <w:pStyle w:val="NoSpacing"/>
              <w:rPr>
                <w:rFonts w:ascii="Arial" w:hAnsi="Arial" w:cs="Arial"/>
                <w:color w:val="000000" w:themeColor="text1"/>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4D8ADC5" w14:textId="77777777" w:rsidR="00C00369" w:rsidRPr="007D671E" w:rsidRDefault="00C00369" w:rsidP="001E444F">
            <w:pPr>
              <w:pStyle w:val="NoSpacing"/>
              <w:rPr>
                <w:rFonts w:ascii="Arial" w:hAnsi="Arial" w:cs="Arial"/>
                <w:color w:val="000000" w:themeColor="text1"/>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78F4239" w14:textId="77777777" w:rsidR="00C00369" w:rsidRPr="007D671E" w:rsidRDefault="00C00369" w:rsidP="001E444F">
            <w:pPr>
              <w:pStyle w:val="NoSpacing"/>
              <w:rPr>
                <w:rFonts w:ascii="Arial" w:hAnsi="Arial" w:cs="Arial"/>
                <w:color w:val="000000" w:themeColor="text1"/>
              </w:rPr>
            </w:pPr>
          </w:p>
        </w:tc>
      </w:tr>
      <w:tr w:rsidR="00D66A0F" w:rsidRPr="007D671E" w14:paraId="52A578C4"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D928DF3" w14:textId="77777777" w:rsidR="00C00369" w:rsidRPr="007D671E" w:rsidRDefault="00C00369" w:rsidP="001E444F">
            <w:pPr>
              <w:pStyle w:val="NoSpacing"/>
              <w:rPr>
                <w:rFonts w:ascii="Arial" w:hAnsi="Arial" w:cs="Arial"/>
                <w:color w:val="000000" w:themeColor="text1"/>
              </w:rPr>
            </w:pPr>
          </w:p>
        </w:tc>
        <w:tc>
          <w:tcPr>
            <w:tcW w:w="4479" w:type="pct"/>
            <w:tcBorders>
              <w:top w:val="single" w:sz="4" w:space="0" w:color="DBE5F1"/>
              <w:left w:val="single" w:sz="4" w:space="0" w:color="DBE5F1"/>
              <w:bottom w:val="nil"/>
              <w:right w:val="single" w:sz="4" w:space="0" w:color="DBE5F1"/>
            </w:tcBorders>
            <w:shd w:val="clear" w:color="auto" w:fill="auto"/>
          </w:tcPr>
          <w:p w14:paraId="3A5C73FA" w14:textId="77777777" w:rsidR="00C00369" w:rsidRPr="007D671E" w:rsidRDefault="00C00369" w:rsidP="00E4325B">
            <w:pPr>
              <w:pStyle w:val="Heading1"/>
              <w:spacing w:line="360" w:lineRule="auto"/>
              <w:rPr>
                <w:rFonts w:ascii="Arial" w:hAnsi="Arial" w:cs="Arial"/>
                <w:color w:val="000000" w:themeColor="text1"/>
                <w:sz w:val="24"/>
                <w:szCs w:val="24"/>
              </w:rPr>
            </w:pPr>
            <w:bookmarkStart w:id="72" w:name="_Toc287535458"/>
            <w:bookmarkStart w:id="73" w:name="_Toc287535910"/>
            <w:r w:rsidRPr="007D671E">
              <w:rPr>
                <w:rFonts w:ascii="Arial" w:hAnsi="Arial" w:cs="Arial"/>
                <w:color w:val="000000" w:themeColor="text1"/>
                <w:sz w:val="24"/>
                <w:szCs w:val="24"/>
              </w:rPr>
              <w:t>18 Equipment</w:t>
            </w:r>
            <w:bookmarkEnd w:id="72"/>
            <w:bookmarkEnd w:id="73"/>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7DA095A" w14:textId="77777777" w:rsidR="00C00369" w:rsidRPr="007D671E" w:rsidRDefault="00C00369" w:rsidP="001E444F">
            <w:pPr>
              <w:pStyle w:val="NoSpacing"/>
              <w:rPr>
                <w:rFonts w:ascii="Arial" w:hAnsi="Arial" w:cs="Arial"/>
                <w:color w:val="000000" w:themeColor="text1"/>
              </w:rPr>
            </w:pPr>
          </w:p>
        </w:tc>
      </w:tr>
      <w:tr w:rsidR="00D66A0F" w:rsidRPr="007D671E" w14:paraId="560BC5F1" w14:textId="77777777" w:rsidTr="00263FA8">
        <w:trPr>
          <w:trHeight w:val="141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116E473" w14:textId="77777777" w:rsidR="00C00369" w:rsidRPr="007D671E" w:rsidRDefault="00C00369" w:rsidP="001E444F">
            <w:pPr>
              <w:pStyle w:val="NoSpacing"/>
              <w:rPr>
                <w:rFonts w:ascii="Arial" w:hAnsi="Arial" w:cs="Arial"/>
                <w:color w:val="000000" w:themeColor="text1"/>
              </w:rPr>
            </w:pPr>
          </w:p>
        </w:tc>
        <w:tc>
          <w:tcPr>
            <w:tcW w:w="4479" w:type="pct"/>
            <w:vMerge w:val="restart"/>
            <w:tcBorders>
              <w:top w:val="nil"/>
              <w:left w:val="single" w:sz="4" w:space="0" w:color="DBE5F1"/>
              <w:bottom w:val="nil"/>
              <w:right w:val="single" w:sz="4" w:space="0" w:color="DBE5F1"/>
            </w:tcBorders>
            <w:shd w:val="clear" w:color="auto" w:fill="auto"/>
          </w:tcPr>
          <w:p w14:paraId="5646E32C" w14:textId="77777777" w:rsidR="00241564" w:rsidRPr="007D671E" w:rsidRDefault="00241564" w:rsidP="00E4325B">
            <w:pPr>
              <w:pStyle w:val="NoSpacing"/>
              <w:spacing w:line="360" w:lineRule="auto"/>
              <w:rPr>
                <w:rFonts w:ascii="Arial" w:hAnsi="Arial" w:cs="Arial"/>
                <w:color w:val="000000" w:themeColor="text1"/>
                <w:sz w:val="24"/>
                <w:szCs w:val="24"/>
              </w:rPr>
            </w:pPr>
          </w:p>
          <w:tbl>
            <w:tblPr>
              <w:tblpPr w:leftFromText="180" w:rightFromText="180" w:vertAnchor="text" w:horzAnchor="margin" w:tblpXSpec="center" w:tblpY="65"/>
              <w:tblOverlap w:val="never"/>
              <w:tblW w:w="9157"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119"/>
              <w:gridCol w:w="2260"/>
              <w:gridCol w:w="2391"/>
              <w:gridCol w:w="1387"/>
            </w:tblGrid>
            <w:tr w:rsidR="00431A03" w:rsidRPr="007D671E" w14:paraId="53E23437" w14:textId="77777777" w:rsidTr="003A2677">
              <w:trPr>
                <w:trHeight w:val="510"/>
              </w:trPr>
              <w:tc>
                <w:tcPr>
                  <w:tcW w:w="3119" w:type="dxa"/>
                  <w:shd w:val="clear" w:color="auto" w:fill="auto"/>
                </w:tcPr>
                <w:p w14:paraId="7885EF30" w14:textId="77777777" w:rsidR="00C00369" w:rsidRPr="007D671E" w:rsidRDefault="00C00369"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Resource</w:t>
                  </w:r>
                </w:p>
              </w:tc>
              <w:tc>
                <w:tcPr>
                  <w:tcW w:w="2260" w:type="dxa"/>
                  <w:shd w:val="clear" w:color="auto" w:fill="auto"/>
                </w:tcPr>
                <w:p w14:paraId="45360D55" w14:textId="77777777" w:rsidR="00C00369" w:rsidRPr="007D671E" w:rsidRDefault="00C00369"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When</w:t>
                  </w:r>
                </w:p>
              </w:tc>
              <w:tc>
                <w:tcPr>
                  <w:tcW w:w="2391" w:type="dxa"/>
                  <w:shd w:val="clear" w:color="auto" w:fill="auto"/>
                </w:tcPr>
                <w:p w14:paraId="45AA4A53" w14:textId="77777777" w:rsidR="00C00369" w:rsidRPr="007D671E" w:rsidRDefault="00C00369"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How funded</w:t>
                  </w:r>
                </w:p>
              </w:tc>
              <w:tc>
                <w:tcPr>
                  <w:tcW w:w="1387" w:type="dxa"/>
                  <w:shd w:val="clear" w:color="auto" w:fill="auto"/>
                </w:tcPr>
                <w:p w14:paraId="30F220D4" w14:textId="77777777" w:rsidR="00C00369" w:rsidRPr="007D671E" w:rsidRDefault="00C00369"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Cost</w:t>
                  </w:r>
                  <w:r w:rsidR="00215251" w:rsidRPr="007D671E">
                    <w:rPr>
                      <w:rFonts w:ascii="Arial" w:hAnsi="Arial" w:cs="Arial"/>
                      <w:b/>
                      <w:color w:val="000000" w:themeColor="text1"/>
                      <w:sz w:val="24"/>
                      <w:szCs w:val="24"/>
                    </w:rPr>
                    <w:t xml:space="preserve"> £</w:t>
                  </w:r>
                  <w:r w:rsidR="00643C12" w:rsidRPr="007D671E">
                    <w:rPr>
                      <w:rFonts w:ascii="Arial" w:hAnsi="Arial" w:cs="Arial"/>
                      <w:b/>
                      <w:color w:val="000000" w:themeColor="text1"/>
                      <w:sz w:val="24"/>
                      <w:szCs w:val="24"/>
                    </w:rPr>
                    <w:t xml:space="preserve"> per unit</w:t>
                  </w:r>
                </w:p>
              </w:tc>
            </w:tr>
            <w:tr w:rsidR="000F40CE" w:rsidRPr="007D671E" w14:paraId="5719DD1C" w14:textId="77777777" w:rsidTr="003A2677">
              <w:trPr>
                <w:trHeight w:hRule="exact" w:val="764"/>
              </w:trPr>
              <w:tc>
                <w:tcPr>
                  <w:tcW w:w="3119" w:type="dxa"/>
                  <w:shd w:val="clear" w:color="auto" w:fill="auto"/>
                </w:tcPr>
                <w:p w14:paraId="27F9FB99" w14:textId="77777777" w:rsidR="00C00369" w:rsidRPr="007D671E" w:rsidRDefault="00E24D1C"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Kitchen Equipment</w:t>
                  </w:r>
                </w:p>
              </w:tc>
              <w:tc>
                <w:tcPr>
                  <w:tcW w:w="2260" w:type="dxa"/>
                  <w:shd w:val="clear" w:color="auto" w:fill="auto"/>
                </w:tcPr>
                <w:p w14:paraId="3C35D959" w14:textId="77777777" w:rsidR="00C00369" w:rsidRPr="007D671E" w:rsidRDefault="00971A24"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Once at startup</w:t>
                  </w:r>
                </w:p>
              </w:tc>
              <w:tc>
                <w:tcPr>
                  <w:tcW w:w="2391" w:type="dxa"/>
                  <w:shd w:val="clear" w:color="auto" w:fill="auto"/>
                </w:tcPr>
                <w:p w14:paraId="78E01115" w14:textId="77777777" w:rsidR="00C00369" w:rsidRPr="007D671E" w:rsidRDefault="00971A24"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Startup capital</w:t>
                  </w:r>
                </w:p>
              </w:tc>
              <w:tc>
                <w:tcPr>
                  <w:tcW w:w="1387" w:type="dxa"/>
                  <w:shd w:val="clear" w:color="auto" w:fill="auto"/>
                </w:tcPr>
                <w:p w14:paraId="46FC4618" w14:textId="77777777" w:rsidR="00C00369" w:rsidRPr="007D671E" w:rsidRDefault="00C00369"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w:t>
                  </w:r>
                  <w:r w:rsidR="00907C14" w:rsidRPr="007D671E">
                    <w:rPr>
                      <w:rFonts w:ascii="Arial" w:hAnsi="Arial" w:cs="Arial"/>
                      <w:color w:val="000000" w:themeColor="text1"/>
                      <w:sz w:val="24"/>
                      <w:szCs w:val="24"/>
                    </w:rPr>
                    <w:t>2900</w:t>
                  </w:r>
                </w:p>
              </w:tc>
            </w:tr>
            <w:tr w:rsidR="000F40CE" w:rsidRPr="007D671E" w14:paraId="6F0BD7C4" w14:textId="77777777" w:rsidTr="002D06E1">
              <w:trPr>
                <w:trHeight w:hRule="exact" w:val="596"/>
              </w:trPr>
              <w:tc>
                <w:tcPr>
                  <w:tcW w:w="3119" w:type="dxa"/>
                  <w:shd w:val="clear" w:color="auto" w:fill="auto"/>
                </w:tcPr>
                <w:p w14:paraId="16446593" w14:textId="77777777" w:rsidR="00C00369" w:rsidRPr="007D671E" w:rsidRDefault="008653F5"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Rooms </w:t>
                  </w:r>
                  <w:r w:rsidR="00FC13BA" w:rsidRPr="007D671E">
                    <w:rPr>
                      <w:rFonts w:ascii="Arial" w:hAnsi="Arial" w:cs="Arial"/>
                      <w:color w:val="000000" w:themeColor="text1"/>
                      <w:sz w:val="24"/>
                      <w:szCs w:val="24"/>
                    </w:rPr>
                    <w:t>e</w:t>
                  </w:r>
                  <w:r w:rsidR="00971A24" w:rsidRPr="007D671E">
                    <w:rPr>
                      <w:rFonts w:ascii="Arial" w:hAnsi="Arial" w:cs="Arial"/>
                      <w:color w:val="000000" w:themeColor="text1"/>
                      <w:sz w:val="24"/>
                      <w:szCs w:val="24"/>
                    </w:rPr>
                    <w:t>quipment</w:t>
                  </w:r>
                </w:p>
              </w:tc>
              <w:tc>
                <w:tcPr>
                  <w:tcW w:w="2260" w:type="dxa"/>
                  <w:shd w:val="clear" w:color="auto" w:fill="auto"/>
                </w:tcPr>
                <w:p w14:paraId="58F9692E" w14:textId="77777777" w:rsidR="00C00369" w:rsidRPr="007D671E" w:rsidRDefault="00971A24"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Once</w:t>
                  </w:r>
                </w:p>
              </w:tc>
              <w:tc>
                <w:tcPr>
                  <w:tcW w:w="2391" w:type="dxa"/>
                  <w:shd w:val="clear" w:color="auto" w:fill="auto"/>
                </w:tcPr>
                <w:p w14:paraId="7344ED10" w14:textId="77777777" w:rsidR="00C00369" w:rsidRPr="007D671E" w:rsidRDefault="00971A24"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Startup capital</w:t>
                  </w:r>
                </w:p>
              </w:tc>
              <w:tc>
                <w:tcPr>
                  <w:tcW w:w="1387" w:type="dxa"/>
                  <w:shd w:val="clear" w:color="auto" w:fill="auto"/>
                </w:tcPr>
                <w:p w14:paraId="36477979" w14:textId="77777777" w:rsidR="00C00369" w:rsidRPr="007D671E" w:rsidRDefault="00C00369"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w:t>
                  </w:r>
                  <w:r w:rsidR="00E24D1C" w:rsidRPr="007D671E">
                    <w:rPr>
                      <w:rFonts w:ascii="Arial" w:hAnsi="Arial" w:cs="Arial"/>
                      <w:color w:val="000000" w:themeColor="text1"/>
                      <w:sz w:val="24"/>
                      <w:szCs w:val="24"/>
                    </w:rPr>
                    <w:t>1100</w:t>
                  </w:r>
                </w:p>
              </w:tc>
            </w:tr>
            <w:tr w:rsidR="003A2677" w:rsidRPr="007D671E" w14:paraId="717C671C" w14:textId="77777777" w:rsidTr="002D06E1">
              <w:trPr>
                <w:trHeight w:hRule="exact" w:val="622"/>
              </w:trPr>
              <w:tc>
                <w:tcPr>
                  <w:tcW w:w="3119" w:type="dxa"/>
                  <w:shd w:val="clear" w:color="auto" w:fill="auto"/>
                </w:tcPr>
                <w:p w14:paraId="34617EFA"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Cleaning equipment</w:t>
                  </w:r>
                </w:p>
              </w:tc>
              <w:tc>
                <w:tcPr>
                  <w:tcW w:w="2260" w:type="dxa"/>
                  <w:shd w:val="clear" w:color="auto" w:fill="auto"/>
                </w:tcPr>
                <w:p w14:paraId="1B511191"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Once</w:t>
                  </w:r>
                </w:p>
              </w:tc>
              <w:tc>
                <w:tcPr>
                  <w:tcW w:w="2391" w:type="dxa"/>
                  <w:shd w:val="clear" w:color="auto" w:fill="auto"/>
                </w:tcPr>
                <w:p w14:paraId="101BABDD"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Startup capital</w:t>
                  </w:r>
                </w:p>
              </w:tc>
              <w:tc>
                <w:tcPr>
                  <w:tcW w:w="1387" w:type="dxa"/>
                  <w:shd w:val="clear" w:color="auto" w:fill="auto"/>
                </w:tcPr>
                <w:p w14:paraId="109CFC01" w14:textId="77777777" w:rsidR="003A2677" w:rsidRPr="007D671E" w:rsidRDefault="003A2677"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£400</w:t>
                  </w:r>
                </w:p>
              </w:tc>
            </w:tr>
            <w:tr w:rsidR="003A2677" w:rsidRPr="007D671E" w14:paraId="6988E2BC" w14:textId="77777777" w:rsidTr="003A2677">
              <w:trPr>
                <w:trHeight w:hRule="exact" w:val="710"/>
              </w:trPr>
              <w:tc>
                <w:tcPr>
                  <w:tcW w:w="3119" w:type="dxa"/>
                  <w:shd w:val="clear" w:color="auto" w:fill="auto"/>
                </w:tcPr>
                <w:p w14:paraId="4C8C9894"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Style w:val="Strong"/>
                      <w:rFonts w:ascii="Arial" w:hAnsi="Arial" w:cs="Arial"/>
                      <w:b w:val="0"/>
                      <w:bCs w:val="0"/>
                      <w:color w:val="000000" w:themeColor="text1"/>
                      <w:sz w:val="24"/>
                      <w:szCs w:val="24"/>
                    </w:rPr>
                    <w:t>Food processor</w:t>
                  </w:r>
                  <w:r w:rsidR="002D06E1" w:rsidRPr="007D671E">
                    <w:rPr>
                      <w:rStyle w:val="Strong"/>
                      <w:rFonts w:ascii="Arial" w:hAnsi="Arial" w:cs="Arial"/>
                      <w:b w:val="0"/>
                      <w:bCs w:val="0"/>
                      <w:color w:val="000000" w:themeColor="text1"/>
                      <w:sz w:val="24"/>
                      <w:szCs w:val="24"/>
                    </w:rPr>
                    <w:t xml:space="preserve"> equipment</w:t>
                  </w:r>
                </w:p>
              </w:tc>
              <w:tc>
                <w:tcPr>
                  <w:tcW w:w="2260" w:type="dxa"/>
                  <w:shd w:val="clear" w:color="auto" w:fill="auto"/>
                </w:tcPr>
                <w:p w14:paraId="48C645E6"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Once</w:t>
                  </w:r>
                </w:p>
              </w:tc>
              <w:tc>
                <w:tcPr>
                  <w:tcW w:w="2391" w:type="dxa"/>
                  <w:shd w:val="clear" w:color="auto" w:fill="auto"/>
                </w:tcPr>
                <w:p w14:paraId="7974641D"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Startup capital</w:t>
                  </w:r>
                </w:p>
              </w:tc>
              <w:tc>
                <w:tcPr>
                  <w:tcW w:w="1387" w:type="dxa"/>
                  <w:shd w:val="clear" w:color="auto" w:fill="auto"/>
                </w:tcPr>
                <w:p w14:paraId="0131AB65" w14:textId="77777777" w:rsidR="003A2677" w:rsidRPr="007D671E" w:rsidRDefault="003A2677"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£600</w:t>
                  </w:r>
                </w:p>
              </w:tc>
            </w:tr>
            <w:tr w:rsidR="003A2677" w:rsidRPr="007D671E" w14:paraId="19C425DB" w14:textId="77777777" w:rsidTr="002D06E1">
              <w:trPr>
                <w:trHeight w:hRule="exact" w:val="516"/>
              </w:trPr>
              <w:tc>
                <w:tcPr>
                  <w:tcW w:w="3119" w:type="dxa"/>
                  <w:shd w:val="clear" w:color="auto" w:fill="auto"/>
                </w:tcPr>
                <w:p w14:paraId="436F241C" w14:textId="77777777" w:rsidR="003A2677" w:rsidRPr="007D671E" w:rsidRDefault="003A2677" w:rsidP="00E4325B">
                  <w:pPr>
                    <w:pStyle w:val="Heading3"/>
                    <w:numPr>
                      <w:ilvl w:val="0"/>
                      <w:numId w:val="27"/>
                    </w:numPr>
                    <w:shd w:val="clear" w:color="auto" w:fill="FFFFFF"/>
                    <w:spacing w:before="0" w:after="180" w:line="360" w:lineRule="auto"/>
                    <w:rPr>
                      <w:rFonts w:ascii="Arial" w:hAnsi="Arial" w:cs="Arial"/>
                      <w:color w:val="000000" w:themeColor="text1"/>
                      <w:sz w:val="24"/>
                      <w:szCs w:val="24"/>
                    </w:rPr>
                  </w:pPr>
                  <w:r w:rsidRPr="007D671E">
                    <w:rPr>
                      <w:rStyle w:val="Strong"/>
                      <w:rFonts w:ascii="Arial" w:hAnsi="Arial" w:cs="Arial"/>
                      <w:color w:val="000000" w:themeColor="text1"/>
                      <w:sz w:val="24"/>
                      <w:szCs w:val="24"/>
                    </w:rPr>
                    <w:t>Safety equipment</w:t>
                  </w:r>
                </w:p>
              </w:tc>
              <w:tc>
                <w:tcPr>
                  <w:tcW w:w="2260" w:type="dxa"/>
                  <w:shd w:val="clear" w:color="auto" w:fill="auto"/>
                </w:tcPr>
                <w:p w14:paraId="19C91500"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Once</w:t>
                  </w:r>
                </w:p>
              </w:tc>
              <w:tc>
                <w:tcPr>
                  <w:tcW w:w="2391" w:type="dxa"/>
                  <w:shd w:val="clear" w:color="auto" w:fill="auto"/>
                </w:tcPr>
                <w:p w14:paraId="523757C6"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Startup capital</w:t>
                  </w:r>
                </w:p>
              </w:tc>
              <w:tc>
                <w:tcPr>
                  <w:tcW w:w="1387" w:type="dxa"/>
                  <w:shd w:val="clear" w:color="auto" w:fill="auto"/>
                </w:tcPr>
                <w:p w14:paraId="302F184E" w14:textId="77777777" w:rsidR="003A2677" w:rsidRPr="007D671E" w:rsidRDefault="003A2677"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£650</w:t>
                  </w:r>
                </w:p>
              </w:tc>
            </w:tr>
            <w:tr w:rsidR="003A2677" w:rsidRPr="007D671E" w14:paraId="593D7A1B" w14:textId="77777777" w:rsidTr="003A2677">
              <w:trPr>
                <w:trHeight w:hRule="exact" w:val="728"/>
              </w:trPr>
              <w:tc>
                <w:tcPr>
                  <w:tcW w:w="3119" w:type="dxa"/>
                  <w:shd w:val="clear" w:color="auto" w:fill="auto"/>
                </w:tcPr>
                <w:p w14:paraId="14ECFAE8" w14:textId="77777777" w:rsidR="003A2677" w:rsidRPr="007D671E" w:rsidRDefault="003A2677" w:rsidP="00E4325B">
                  <w:pPr>
                    <w:pStyle w:val="Heading3"/>
                    <w:numPr>
                      <w:ilvl w:val="0"/>
                      <w:numId w:val="28"/>
                    </w:numPr>
                    <w:shd w:val="clear" w:color="auto" w:fill="FFFFFF"/>
                    <w:spacing w:before="0" w:after="180" w:line="360" w:lineRule="auto"/>
                    <w:rPr>
                      <w:rFonts w:ascii="Arial" w:hAnsi="Arial" w:cs="Arial"/>
                      <w:color w:val="000000" w:themeColor="text1"/>
                      <w:sz w:val="24"/>
                      <w:szCs w:val="24"/>
                    </w:rPr>
                  </w:pPr>
                  <w:r w:rsidRPr="007D671E">
                    <w:rPr>
                      <w:rStyle w:val="Strong"/>
                      <w:rFonts w:ascii="Arial" w:hAnsi="Arial" w:cs="Arial"/>
                      <w:color w:val="000000" w:themeColor="text1"/>
                      <w:sz w:val="24"/>
                      <w:szCs w:val="24"/>
                    </w:rPr>
                    <w:t>Storage racks and shelving</w:t>
                  </w:r>
                </w:p>
              </w:tc>
              <w:tc>
                <w:tcPr>
                  <w:tcW w:w="2260" w:type="dxa"/>
                  <w:shd w:val="clear" w:color="auto" w:fill="auto"/>
                </w:tcPr>
                <w:p w14:paraId="62626089"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Once</w:t>
                  </w:r>
                </w:p>
              </w:tc>
              <w:tc>
                <w:tcPr>
                  <w:tcW w:w="2391" w:type="dxa"/>
                  <w:shd w:val="clear" w:color="auto" w:fill="auto"/>
                </w:tcPr>
                <w:p w14:paraId="731E41D5"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Startup capital</w:t>
                  </w:r>
                </w:p>
              </w:tc>
              <w:tc>
                <w:tcPr>
                  <w:tcW w:w="1387" w:type="dxa"/>
                  <w:shd w:val="clear" w:color="auto" w:fill="auto"/>
                </w:tcPr>
                <w:p w14:paraId="6AD06EF4" w14:textId="77777777" w:rsidR="003A2677" w:rsidRPr="007D671E" w:rsidRDefault="003A2677"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£1250</w:t>
                  </w:r>
                </w:p>
              </w:tc>
            </w:tr>
            <w:tr w:rsidR="003A2677" w:rsidRPr="007D671E" w14:paraId="1BE3B41F" w14:textId="77777777" w:rsidTr="003A2677">
              <w:trPr>
                <w:trHeight w:hRule="exact" w:val="683"/>
              </w:trPr>
              <w:tc>
                <w:tcPr>
                  <w:tcW w:w="3119" w:type="dxa"/>
                  <w:shd w:val="clear" w:color="auto" w:fill="auto"/>
                </w:tcPr>
                <w:p w14:paraId="26823434" w14:textId="77777777" w:rsidR="003A2677" w:rsidRPr="007D671E" w:rsidRDefault="003A2677" w:rsidP="00E4325B">
                  <w:pPr>
                    <w:pStyle w:val="Heading3"/>
                    <w:numPr>
                      <w:ilvl w:val="0"/>
                      <w:numId w:val="29"/>
                    </w:numPr>
                    <w:shd w:val="clear" w:color="auto" w:fill="FFFFFF"/>
                    <w:spacing w:before="0" w:after="180" w:line="360" w:lineRule="auto"/>
                    <w:rPr>
                      <w:rFonts w:ascii="Arial" w:hAnsi="Arial" w:cs="Arial"/>
                      <w:color w:val="000000" w:themeColor="text1"/>
                      <w:sz w:val="24"/>
                      <w:szCs w:val="24"/>
                    </w:rPr>
                  </w:pPr>
                  <w:r w:rsidRPr="007D671E">
                    <w:rPr>
                      <w:rStyle w:val="Strong"/>
                      <w:rFonts w:ascii="Arial" w:hAnsi="Arial" w:cs="Arial"/>
                      <w:color w:val="000000" w:themeColor="text1"/>
                      <w:sz w:val="24"/>
                      <w:szCs w:val="24"/>
                    </w:rPr>
                    <w:t>Serving ware</w:t>
                  </w:r>
                </w:p>
              </w:tc>
              <w:tc>
                <w:tcPr>
                  <w:tcW w:w="2260" w:type="dxa"/>
                  <w:shd w:val="clear" w:color="auto" w:fill="auto"/>
                </w:tcPr>
                <w:p w14:paraId="6C1972EC"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Once</w:t>
                  </w:r>
                </w:p>
              </w:tc>
              <w:tc>
                <w:tcPr>
                  <w:tcW w:w="2391" w:type="dxa"/>
                  <w:shd w:val="clear" w:color="auto" w:fill="auto"/>
                </w:tcPr>
                <w:p w14:paraId="275AC53E"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Startup capital</w:t>
                  </w:r>
                </w:p>
              </w:tc>
              <w:tc>
                <w:tcPr>
                  <w:tcW w:w="1387" w:type="dxa"/>
                  <w:shd w:val="clear" w:color="auto" w:fill="auto"/>
                </w:tcPr>
                <w:p w14:paraId="604D9897" w14:textId="77777777" w:rsidR="003A2677" w:rsidRPr="007D671E" w:rsidRDefault="003A2677"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£1450</w:t>
                  </w:r>
                </w:p>
              </w:tc>
            </w:tr>
            <w:tr w:rsidR="003A2677" w:rsidRPr="007D671E" w14:paraId="6CF61303" w14:textId="77777777" w:rsidTr="003A2677">
              <w:trPr>
                <w:trHeight w:hRule="exact" w:val="704"/>
              </w:trPr>
              <w:tc>
                <w:tcPr>
                  <w:tcW w:w="3119" w:type="dxa"/>
                  <w:shd w:val="clear" w:color="auto" w:fill="auto"/>
                </w:tcPr>
                <w:p w14:paraId="0981C5E2" w14:textId="77777777" w:rsidR="003A2677" w:rsidRPr="007D671E" w:rsidRDefault="003A2677" w:rsidP="00E4325B">
                  <w:pPr>
                    <w:pStyle w:val="Heading3"/>
                    <w:numPr>
                      <w:ilvl w:val="0"/>
                      <w:numId w:val="30"/>
                    </w:numPr>
                    <w:shd w:val="clear" w:color="auto" w:fill="FFFFFF"/>
                    <w:spacing w:before="0" w:after="180" w:line="360" w:lineRule="auto"/>
                    <w:rPr>
                      <w:rFonts w:ascii="Arial" w:hAnsi="Arial" w:cs="Arial"/>
                      <w:b w:val="0"/>
                      <w:bCs w:val="0"/>
                      <w:color w:val="000000" w:themeColor="text1"/>
                      <w:sz w:val="24"/>
                      <w:szCs w:val="24"/>
                    </w:rPr>
                  </w:pPr>
                  <w:r w:rsidRPr="007D671E">
                    <w:rPr>
                      <w:rFonts w:ascii="Arial" w:hAnsi="Arial" w:cs="Arial"/>
                      <w:b w:val="0"/>
                      <w:bCs w:val="0"/>
                      <w:color w:val="000000" w:themeColor="text1"/>
                      <w:sz w:val="24"/>
                      <w:szCs w:val="24"/>
                    </w:rPr>
                    <w:t>Safe food storage items</w:t>
                  </w:r>
                </w:p>
              </w:tc>
              <w:tc>
                <w:tcPr>
                  <w:tcW w:w="2260" w:type="dxa"/>
                  <w:shd w:val="clear" w:color="auto" w:fill="auto"/>
                </w:tcPr>
                <w:p w14:paraId="5291208E"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Once</w:t>
                  </w:r>
                </w:p>
              </w:tc>
              <w:tc>
                <w:tcPr>
                  <w:tcW w:w="2391" w:type="dxa"/>
                  <w:shd w:val="clear" w:color="auto" w:fill="auto"/>
                </w:tcPr>
                <w:p w14:paraId="249ABCEE"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Startup capital</w:t>
                  </w:r>
                </w:p>
              </w:tc>
              <w:tc>
                <w:tcPr>
                  <w:tcW w:w="1387" w:type="dxa"/>
                  <w:shd w:val="clear" w:color="auto" w:fill="auto"/>
                </w:tcPr>
                <w:p w14:paraId="5F4ECC07" w14:textId="77777777" w:rsidR="003A2677" w:rsidRPr="007D671E" w:rsidRDefault="003A2677"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£450</w:t>
                  </w:r>
                </w:p>
              </w:tc>
            </w:tr>
            <w:tr w:rsidR="003A2677" w:rsidRPr="007D671E" w14:paraId="302626F6" w14:textId="77777777" w:rsidTr="003A2677">
              <w:trPr>
                <w:trHeight w:hRule="exact" w:val="714"/>
              </w:trPr>
              <w:tc>
                <w:tcPr>
                  <w:tcW w:w="3119" w:type="dxa"/>
                  <w:shd w:val="clear" w:color="auto" w:fill="auto"/>
                </w:tcPr>
                <w:p w14:paraId="37445E90"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Website server, office laptop, others</w:t>
                  </w:r>
                </w:p>
              </w:tc>
              <w:tc>
                <w:tcPr>
                  <w:tcW w:w="2260" w:type="dxa"/>
                  <w:shd w:val="clear" w:color="auto" w:fill="auto"/>
                </w:tcPr>
                <w:p w14:paraId="54EC998C"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Once</w:t>
                  </w:r>
                </w:p>
              </w:tc>
              <w:tc>
                <w:tcPr>
                  <w:tcW w:w="2391" w:type="dxa"/>
                  <w:shd w:val="clear" w:color="auto" w:fill="auto"/>
                </w:tcPr>
                <w:p w14:paraId="13CB6488"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Startup capital</w:t>
                  </w:r>
                </w:p>
              </w:tc>
              <w:tc>
                <w:tcPr>
                  <w:tcW w:w="1387" w:type="dxa"/>
                  <w:shd w:val="clear" w:color="auto" w:fill="auto"/>
                </w:tcPr>
                <w:p w14:paraId="7CDC729F" w14:textId="77777777" w:rsidR="003A2677" w:rsidRPr="007D671E" w:rsidRDefault="003A2677"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£1200</w:t>
                  </w:r>
                </w:p>
              </w:tc>
            </w:tr>
            <w:tr w:rsidR="003A2677" w:rsidRPr="007D671E" w14:paraId="5D5855F2" w14:textId="77777777" w:rsidTr="002D06E1">
              <w:trPr>
                <w:trHeight w:hRule="exact" w:val="1266"/>
              </w:trPr>
              <w:tc>
                <w:tcPr>
                  <w:tcW w:w="3119" w:type="dxa"/>
                  <w:shd w:val="clear" w:color="auto" w:fill="auto"/>
                </w:tcPr>
                <w:p w14:paraId="42B1861B"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Total</w:t>
                  </w:r>
                </w:p>
                <w:p w14:paraId="2F729260" w14:textId="77777777" w:rsidR="003A2677" w:rsidRPr="007D671E" w:rsidRDefault="003A2677" w:rsidP="00E4325B">
                  <w:pPr>
                    <w:pStyle w:val="NoSpacing"/>
                    <w:spacing w:line="360" w:lineRule="auto"/>
                    <w:ind w:left="720"/>
                    <w:rPr>
                      <w:rFonts w:ascii="Arial" w:hAnsi="Arial" w:cs="Arial"/>
                      <w:color w:val="000000" w:themeColor="text1"/>
                      <w:sz w:val="24"/>
                      <w:szCs w:val="24"/>
                    </w:rPr>
                  </w:pPr>
                </w:p>
              </w:tc>
              <w:tc>
                <w:tcPr>
                  <w:tcW w:w="2260" w:type="dxa"/>
                  <w:shd w:val="clear" w:color="auto" w:fill="auto"/>
                </w:tcPr>
                <w:p w14:paraId="59663B2D"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Details about capital in Finance</w:t>
                  </w:r>
                </w:p>
              </w:tc>
              <w:tc>
                <w:tcPr>
                  <w:tcW w:w="2391" w:type="dxa"/>
                  <w:shd w:val="clear" w:color="auto" w:fill="auto"/>
                </w:tcPr>
                <w:p w14:paraId="41F90012" w14:textId="77777777" w:rsidR="003A2677" w:rsidRPr="007D671E" w:rsidRDefault="003A2677" w:rsidP="00E4325B">
                  <w:pPr>
                    <w:pStyle w:val="NoSpacing"/>
                    <w:numPr>
                      <w:ilvl w:val="0"/>
                      <w:numId w:val="22"/>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loan/2 years for startup capital</w:t>
                  </w:r>
                </w:p>
              </w:tc>
              <w:tc>
                <w:tcPr>
                  <w:tcW w:w="1387" w:type="dxa"/>
                  <w:shd w:val="clear" w:color="auto" w:fill="auto"/>
                </w:tcPr>
                <w:p w14:paraId="08847A66" w14:textId="77777777" w:rsidR="003A2677" w:rsidRPr="007D671E" w:rsidRDefault="003A2677"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•Every 1st of month payback rate</w:t>
                  </w:r>
                </w:p>
              </w:tc>
            </w:tr>
            <w:tr w:rsidR="002D06E1" w:rsidRPr="007D671E" w14:paraId="09C468A7" w14:textId="77777777" w:rsidTr="002D06E1">
              <w:trPr>
                <w:trHeight w:hRule="exact" w:val="95"/>
              </w:trPr>
              <w:tc>
                <w:tcPr>
                  <w:tcW w:w="3119" w:type="dxa"/>
                  <w:shd w:val="clear" w:color="auto" w:fill="auto"/>
                </w:tcPr>
                <w:p w14:paraId="20E61C47" w14:textId="77777777" w:rsidR="002D06E1" w:rsidRPr="007D671E" w:rsidRDefault="002D06E1" w:rsidP="00E4325B">
                  <w:pPr>
                    <w:pStyle w:val="NoSpacing"/>
                    <w:spacing w:line="360" w:lineRule="auto"/>
                    <w:ind w:left="720"/>
                    <w:rPr>
                      <w:rFonts w:ascii="Arial" w:hAnsi="Arial" w:cs="Arial"/>
                      <w:color w:val="000000" w:themeColor="text1"/>
                      <w:sz w:val="24"/>
                      <w:szCs w:val="24"/>
                    </w:rPr>
                  </w:pPr>
                </w:p>
              </w:tc>
              <w:tc>
                <w:tcPr>
                  <w:tcW w:w="2260" w:type="dxa"/>
                  <w:shd w:val="clear" w:color="auto" w:fill="auto"/>
                </w:tcPr>
                <w:p w14:paraId="36D790D5" w14:textId="77777777" w:rsidR="002D06E1" w:rsidRPr="007D671E" w:rsidRDefault="002D06E1" w:rsidP="00E4325B">
                  <w:pPr>
                    <w:pStyle w:val="NoSpacing"/>
                    <w:spacing w:line="360" w:lineRule="auto"/>
                    <w:ind w:left="360"/>
                    <w:rPr>
                      <w:rFonts w:ascii="Arial" w:hAnsi="Arial" w:cs="Arial"/>
                      <w:color w:val="000000" w:themeColor="text1"/>
                      <w:sz w:val="24"/>
                      <w:szCs w:val="24"/>
                    </w:rPr>
                  </w:pPr>
                </w:p>
              </w:tc>
              <w:tc>
                <w:tcPr>
                  <w:tcW w:w="2391" w:type="dxa"/>
                  <w:shd w:val="clear" w:color="auto" w:fill="auto"/>
                </w:tcPr>
                <w:p w14:paraId="06DC0856" w14:textId="77777777" w:rsidR="002D06E1" w:rsidRPr="007D671E" w:rsidRDefault="002D06E1" w:rsidP="00E4325B">
                  <w:pPr>
                    <w:pStyle w:val="NoSpacing"/>
                    <w:numPr>
                      <w:ilvl w:val="0"/>
                      <w:numId w:val="22"/>
                    </w:numPr>
                    <w:spacing w:line="360" w:lineRule="auto"/>
                    <w:rPr>
                      <w:rFonts w:ascii="Arial" w:hAnsi="Arial" w:cs="Arial"/>
                      <w:color w:val="000000" w:themeColor="text1"/>
                      <w:sz w:val="24"/>
                      <w:szCs w:val="24"/>
                    </w:rPr>
                  </w:pPr>
                </w:p>
              </w:tc>
              <w:tc>
                <w:tcPr>
                  <w:tcW w:w="1387" w:type="dxa"/>
                  <w:shd w:val="clear" w:color="auto" w:fill="auto"/>
                </w:tcPr>
                <w:p w14:paraId="42386D43" w14:textId="77777777" w:rsidR="002D06E1" w:rsidRPr="007D671E" w:rsidRDefault="002D06E1" w:rsidP="00E4325B">
                  <w:pPr>
                    <w:pStyle w:val="NoSpacing"/>
                    <w:spacing w:line="360" w:lineRule="auto"/>
                    <w:rPr>
                      <w:rFonts w:ascii="Arial" w:hAnsi="Arial" w:cs="Arial"/>
                      <w:color w:val="000000" w:themeColor="text1"/>
                      <w:sz w:val="24"/>
                      <w:szCs w:val="24"/>
                    </w:rPr>
                  </w:pPr>
                </w:p>
              </w:tc>
            </w:tr>
          </w:tbl>
          <w:p w14:paraId="4EEF82D1" w14:textId="77777777" w:rsidR="00C00369" w:rsidRPr="007D671E" w:rsidRDefault="00C00369" w:rsidP="00E4325B">
            <w:pPr>
              <w:pStyle w:val="NoSpacing"/>
              <w:spacing w:line="360" w:lineRule="auto"/>
              <w:rPr>
                <w:rFonts w:ascii="Arial" w:hAnsi="Arial" w:cs="Arial"/>
                <w:color w:val="000000" w:themeColor="text1"/>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57A75F3" w14:textId="77777777" w:rsidR="00C00369" w:rsidRPr="007D671E" w:rsidRDefault="00C00369" w:rsidP="001E444F">
            <w:pPr>
              <w:pStyle w:val="NoSpacing"/>
              <w:rPr>
                <w:rFonts w:ascii="Arial" w:hAnsi="Arial" w:cs="Arial"/>
                <w:color w:val="000000" w:themeColor="text1"/>
              </w:rPr>
            </w:pPr>
          </w:p>
        </w:tc>
      </w:tr>
      <w:tr w:rsidR="00D66A0F" w:rsidRPr="007D671E" w14:paraId="67E88F52"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CB58026" w14:textId="77777777" w:rsidR="00C00369" w:rsidRPr="007D671E" w:rsidRDefault="00C00369" w:rsidP="001E444F">
            <w:pPr>
              <w:pStyle w:val="NoSpacing"/>
              <w:rPr>
                <w:rFonts w:ascii="Arial" w:hAnsi="Arial" w:cs="Arial"/>
                <w:color w:val="000000" w:themeColor="text1"/>
              </w:rPr>
            </w:pPr>
          </w:p>
        </w:tc>
        <w:tc>
          <w:tcPr>
            <w:tcW w:w="4479" w:type="pct"/>
            <w:vMerge/>
            <w:tcBorders>
              <w:left w:val="single" w:sz="4" w:space="0" w:color="DBE5F1"/>
              <w:bottom w:val="nil"/>
              <w:right w:val="single" w:sz="4" w:space="0" w:color="DBE5F1"/>
            </w:tcBorders>
            <w:shd w:val="clear" w:color="auto" w:fill="auto"/>
          </w:tcPr>
          <w:p w14:paraId="7A020439" w14:textId="77777777" w:rsidR="00C00369" w:rsidRPr="007D671E" w:rsidRDefault="00C00369" w:rsidP="001E444F">
            <w:pPr>
              <w:pStyle w:val="NoSpacing"/>
              <w:rPr>
                <w:rFonts w:ascii="Arial" w:hAnsi="Arial" w:cs="Arial"/>
                <w:color w:val="000000" w:themeColor="text1"/>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3A68F76B" w14:textId="77777777" w:rsidR="00C00369" w:rsidRPr="007D671E" w:rsidRDefault="00C00369" w:rsidP="001E444F">
            <w:pPr>
              <w:pStyle w:val="NoSpacing"/>
              <w:rPr>
                <w:rFonts w:ascii="Arial" w:hAnsi="Arial" w:cs="Arial"/>
                <w:color w:val="000000" w:themeColor="text1"/>
              </w:rPr>
            </w:pPr>
          </w:p>
        </w:tc>
      </w:tr>
      <w:tr w:rsidR="00D66A0F" w:rsidRPr="007D671E" w14:paraId="35CFC370"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FCF399E" w14:textId="77777777" w:rsidR="00C00369" w:rsidRPr="007D671E" w:rsidRDefault="00C00369" w:rsidP="001E444F">
            <w:pPr>
              <w:pStyle w:val="NoSpacing"/>
              <w:rPr>
                <w:rFonts w:ascii="Arial" w:hAnsi="Arial" w:cs="Arial"/>
                <w:color w:val="000000" w:themeColor="text1"/>
              </w:rPr>
            </w:pPr>
          </w:p>
        </w:tc>
        <w:tc>
          <w:tcPr>
            <w:tcW w:w="4479" w:type="pct"/>
            <w:vMerge/>
            <w:tcBorders>
              <w:left w:val="single" w:sz="4" w:space="0" w:color="DBE5F1"/>
              <w:bottom w:val="nil"/>
              <w:right w:val="single" w:sz="4" w:space="0" w:color="DBE5F1"/>
            </w:tcBorders>
            <w:shd w:val="clear" w:color="auto" w:fill="auto"/>
          </w:tcPr>
          <w:p w14:paraId="2BE253C4" w14:textId="77777777" w:rsidR="00C00369" w:rsidRPr="007D671E" w:rsidRDefault="00C00369" w:rsidP="001E444F">
            <w:pPr>
              <w:pStyle w:val="NoSpacing"/>
              <w:rPr>
                <w:rFonts w:ascii="Arial" w:hAnsi="Arial" w:cs="Arial"/>
                <w:color w:val="000000" w:themeColor="text1"/>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24B4593A" w14:textId="77777777" w:rsidR="00C00369" w:rsidRPr="007D671E" w:rsidRDefault="00C00369" w:rsidP="001E444F">
            <w:pPr>
              <w:pStyle w:val="NoSpacing"/>
              <w:rPr>
                <w:rFonts w:ascii="Arial" w:hAnsi="Arial" w:cs="Arial"/>
                <w:color w:val="000000" w:themeColor="text1"/>
              </w:rPr>
            </w:pPr>
          </w:p>
        </w:tc>
      </w:tr>
      <w:tr w:rsidR="00D66A0F" w:rsidRPr="007D671E" w14:paraId="5FCD61D8"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E897075" w14:textId="77777777" w:rsidR="00C00369" w:rsidRPr="007D671E" w:rsidRDefault="00C00369" w:rsidP="00E4325B">
            <w:pPr>
              <w:pStyle w:val="NoSpacing"/>
              <w:spacing w:line="360" w:lineRule="auto"/>
              <w:rPr>
                <w:rFonts w:ascii="Arial" w:hAnsi="Arial" w:cs="Arial"/>
                <w:color w:val="000000" w:themeColor="text1"/>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0FEAF492" w14:textId="723070BD" w:rsidR="00B21C44" w:rsidRPr="007D671E" w:rsidRDefault="00B21C44" w:rsidP="00E4325B">
            <w:pPr>
              <w:pStyle w:val="Heading1"/>
              <w:spacing w:line="360" w:lineRule="auto"/>
              <w:rPr>
                <w:rFonts w:ascii="Arial" w:hAnsi="Arial" w:cs="Arial"/>
                <w:color w:val="000000" w:themeColor="text1"/>
                <w:sz w:val="24"/>
                <w:szCs w:val="24"/>
              </w:rPr>
            </w:pPr>
            <w:bookmarkStart w:id="74" w:name="_Toc287535459"/>
            <w:bookmarkStart w:id="75" w:name="_Toc287535911"/>
          </w:p>
          <w:p w14:paraId="476209AE" w14:textId="365E1D63" w:rsidR="00B21C44" w:rsidRPr="007D671E" w:rsidRDefault="00B21C44" w:rsidP="00E4325B">
            <w:pPr>
              <w:spacing w:line="360" w:lineRule="auto"/>
              <w:rPr>
                <w:rFonts w:ascii="Arial" w:hAnsi="Arial" w:cs="Arial"/>
                <w:sz w:val="24"/>
                <w:szCs w:val="24"/>
              </w:rPr>
            </w:pPr>
            <w:r w:rsidRPr="007D671E">
              <w:rPr>
                <w:rFonts w:ascii="Arial" w:hAnsi="Arial" w:cs="Arial"/>
                <w:sz w:val="24"/>
                <w:szCs w:val="24"/>
              </w:rPr>
              <w:t xml:space="preserve">The restaurant was rented fully equipped </w:t>
            </w:r>
            <w:r w:rsidR="00DC7227" w:rsidRPr="007D671E">
              <w:rPr>
                <w:rFonts w:ascii="Arial" w:hAnsi="Arial" w:cs="Arial"/>
                <w:sz w:val="24"/>
                <w:szCs w:val="24"/>
              </w:rPr>
              <w:t>with</w:t>
            </w:r>
            <w:r w:rsidRPr="007D671E">
              <w:rPr>
                <w:rFonts w:ascii="Arial" w:hAnsi="Arial" w:cs="Arial"/>
                <w:sz w:val="24"/>
                <w:szCs w:val="24"/>
              </w:rPr>
              <w:t xml:space="preserve"> kitchen tools and appliances,</w:t>
            </w:r>
            <w:r w:rsidR="00751A1D" w:rsidRPr="007D671E">
              <w:rPr>
                <w:rFonts w:ascii="Arial" w:hAnsi="Arial" w:cs="Arial"/>
                <w:sz w:val="24"/>
                <w:szCs w:val="24"/>
              </w:rPr>
              <w:t xml:space="preserve"> tables and chairs, point of sale</w:t>
            </w:r>
            <w:r w:rsidR="00AD7DDB" w:rsidRPr="007D671E">
              <w:rPr>
                <w:rFonts w:ascii="Arial" w:hAnsi="Arial" w:cs="Arial"/>
                <w:sz w:val="24"/>
                <w:szCs w:val="24"/>
              </w:rPr>
              <w:t xml:space="preserve">, </w:t>
            </w:r>
            <w:r w:rsidR="00DC7227" w:rsidRPr="007D671E">
              <w:rPr>
                <w:rFonts w:ascii="Arial" w:hAnsi="Arial" w:cs="Arial"/>
                <w:sz w:val="24"/>
                <w:szCs w:val="24"/>
              </w:rPr>
              <w:t>serving</w:t>
            </w:r>
            <w:r w:rsidR="00AD7DDB" w:rsidRPr="007D671E">
              <w:rPr>
                <w:rFonts w:ascii="Arial" w:hAnsi="Arial" w:cs="Arial"/>
                <w:sz w:val="24"/>
                <w:szCs w:val="24"/>
              </w:rPr>
              <w:t xml:space="preserve"> ware.  Managers decided that all the refurbishments will be covered by the start-up costs </w:t>
            </w:r>
            <w:r w:rsidR="00DC7227" w:rsidRPr="007D671E">
              <w:rPr>
                <w:rFonts w:ascii="Arial" w:hAnsi="Arial" w:cs="Arial"/>
                <w:sz w:val="24"/>
                <w:szCs w:val="24"/>
              </w:rPr>
              <w:t>which</w:t>
            </w:r>
            <w:r w:rsidR="00AD7DDB" w:rsidRPr="007D671E">
              <w:rPr>
                <w:rFonts w:ascii="Arial" w:hAnsi="Arial" w:cs="Arial"/>
                <w:sz w:val="24"/>
                <w:szCs w:val="24"/>
              </w:rPr>
              <w:t xml:space="preserve"> will save the company from borrowing from the bank.</w:t>
            </w:r>
          </w:p>
          <w:p w14:paraId="1D2010C7" w14:textId="77777777" w:rsidR="00B21C44" w:rsidRPr="007D671E" w:rsidRDefault="00B21C44" w:rsidP="00E4325B">
            <w:pPr>
              <w:pStyle w:val="Heading1"/>
              <w:spacing w:line="360" w:lineRule="auto"/>
              <w:rPr>
                <w:rFonts w:ascii="Arial" w:hAnsi="Arial" w:cs="Arial"/>
                <w:color w:val="000000" w:themeColor="text1"/>
                <w:sz w:val="24"/>
                <w:szCs w:val="24"/>
              </w:rPr>
            </w:pPr>
          </w:p>
          <w:p w14:paraId="5DEE962C" w14:textId="43B54B8C" w:rsidR="00C00369" w:rsidRPr="007D671E" w:rsidRDefault="00C00369" w:rsidP="00E4325B">
            <w:pPr>
              <w:pStyle w:val="Heading1"/>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19 Managing operational risks</w:t>
            </w:r>
            <w:bookmarkEnd w:id="74"/>
            <w:bookmarkEnd w:id="75"/>
          </w:p>
          <w:p w14:paraId="25040AA6" w14:textId="77777777" w:rsidR="00241564" w:rsidRPr="007D671E" w:rsidRDefault="00241564" w:rsidP="00E4325B">
            <w:pPr>
              <w:pStyle w:val="NoSpacing"/>
              <w:spacing w:line="360" w:lineRule="auto"/>
              <w:rPr>
                <w:rFonts w:ascii="Arial" w:hAnsi="Arial" w:cs="Arial"/>
                <w:color w:val="000000" w:themeColor="text1"/>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C00369" w:rsidRPr="007D671E" w14:paraId="4E3EEB50" w14:textId="77777777" w:rsidTr="001E444F">
              <w:trPr>
                <w:jc w:val="center"/>
              </w:trPr>
              <w:tc>
                <w:tcPr>
                  <w:tcW w:w="3245" w:type="dxa"/>
                  <w:shd w:val="clear" w:color="auto" w:fill="auto"/>
                </w:tcPr>
                <w:p w14:paraId="27195507" w14:textId="77777777" w:rsidR="00C00369" w:rsidRPr="007D671E" w:rsidRDefault="00C00369"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Risk</w:t>
                  </w:r>
                </w:p>
              </w:tc>
              <w:tc>
                <w:tcPr>
                  <w:tcW w:w="3394" w:type="dxa"/>
                  <w:shd w:val="clear" w:color="auto" w:fill="auto"/>
                </w:tcPr>
                <w:p w14:paraId="11DFB567" w14:textId="77777777" w:rsidR="00C00369" w:rsidRPr="007D671E" w:rsidRDefault="00C00369" w:rsidP="00E4325B">
                  <w:pPr>
                    <w:pStyle w:val="NoSpacing"/>
                    <w:spacing w:line="360" w:lineRule="auto"/>
                    <w:jc w:val="center"/>
                    <w:rPr>
                      <w:rFonts w:ascii="Arial" w:hAnsi="Arial" w:cs="Arial"/>
                      <w:b/>
                      <w:color w:val="000000" w:themeColor="text1"/>
                      <w:sz w:val="24"/>
                      <w:szCs w:val="24"/>
                    </w:rPr>
                  </w:pPr>
                  <w:r w:rsidRPr="007D671E">
                    <w:rPr>
                      <w:rFonts w:ascii="Arial" w:hAnsi="Arial" w:cs="Arial"/>
                      <w:b/>
                      <w:color w:val="000000" w:themeColor="text1"/>
                      <w:sz w:val="24"/>
                      <w:szCs w:val="24"/>
                    </w:rPr>
                    <w:t>Solution</w:t>
                  </w:r>
                </w:p>
              </w:tc>
            </w:tr>
            <w:tr w:rsidR="00C00369" w:rsidRPr="007D671E" w14:paraId="53FC6994" w14:textId="77777777" w:rsidTr="00712D87">
              <w:trPr>
                <w:trHeight w:val="1985"/>
                <w:jc w:val="center"/>
              </w:trPr>
              <w:tc>
                <w:tcPr>
                  <w:tcW w:w="3245" w:type="dxa"/>
                  <w:shd w:val="clear" w:color="auto" w:fill="auto"/>
                </w:tcPr>
                <w:p w14:paraId="5ED62D0F" w14:textId="77777777" w:rsidR="00907C14" w:rsidRPr="007D671E" w:rsidRDefault="00C00369" w:rsidP="00E4325B">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Staff</w:t>
                  </w:r>
                  <w:r w:rsidR="00F12587" w:rsidRPr="007D671E">
                    <w:rPr>
                      <w:rFonts w:ascii="Arial" w:hAnsi="Arial" w:cs="Arial"/>
                      <w:color w:val="000000" w:themeColor="text1"/>
                      <w:sz w:val="24"/>
                      <w:szCs w:val="24"/>
                    </w:rPr>
                    <w:t xml:space="preserve"> - </w:t>
                  </w:r>
                  <w:r w:rsidR="00907C14" w:rsidRPr="007D671E">
                    <w:rPr>
                      <w:rFonts w:ascii="Arial" w:hAnsi="Arial" w:cs="Arial"/>
                      <w:color w:val="000000" w:themeColor="text1"/>
                      <w:sz w:val="24"/>
                      <w:szCs w:val="24"/>
                    </w:rPr>
                    <w:t>Health hazards</w:t>
                  </w:r>
                </w:p>
                <w:p w14:paraId="598B7FD9" w14:textId="77777777" w:rsidR="00F12587" w:rsidRPr="007D671E" w:rsidRDefault="007C628B" w:rsidP="00E4325B">
                  <w:pPr>
                    <w:pStyle w:val="NoSpacing"/>
                    <w:spacing w:line="360" w:lineRule="auto"/>
                    <w:jc w:val="both"/>
                    <w:rPr>
                      <w:rFonts w:ascii="Arial" w:hAnsi="Arial" w:cs="Arial"/>
                      <w:color w:val="000000" w:themeColor="text1"/>
                      <w:sz w:val="24"/>
                      <w:szCs w:val="24"/>
                    </w:rPr>
                  </w:pPr>
                  <w:r w:rsidRPr="007D671E">
                    <w:rPr>
                      <w:rFonts w:ascii="Arial" w:hAnsi="Arial" w:cs="Arial"/>
                      <w:noProof/>
                      <w:color w:val="000000" w:themeColor="text1"/>
                      <w:sz w:val="24"/>
                      <w:szCs w:val="24"/>
                      <w:lang w:val="en-US"/>
                    </w:rPr>
                    <w:drawing>
                      <wp:inline distT="0" distB="0" distL="0" distR="0" wp14:anchorId="2D9E0B29" wp14:editId="231EE7EE">
                        <wp:extent cx="1968500" cy="1365250"/>
                        <wp:effectExtent l="0" t="0" r="0" b="6350"/>
                        <wp:docPr id="1"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68500" cy="1365250"/>
                                </a:xfrm>
                                <a:prstGeom prst="rect">
                                  <a:avLst/>
                                </a:prstGeom>
                                <a:noFill/>
                              </pic:spPr>
                            </pic:pic>
                          </a:graphicData>
                        </a:graphic>
                      </wp:inline>
                    </w:drawing>
                  </w:r>
                </w:p>
                <w:p w14:paraId="57B49B25" w14:textId="77777777" w:rsidR="00C00369" w:rsidRPr="007D671E" w:rsidRDefault="00C00369" w:rsidP="00E4325B">
                  <w:pPr>
                    <w:pStyle w:val="NoSpacing"/>
                    <w:spacing w:line="360" w:lineRule="auto"/>
                    <w:ind w:left="360"/>
                    <w:jc w:val="both"/>
                    <w:rPr>
                      <w:rFonts w:ascii="Arial" w:hAnsi="Arial" w:cs="Arial"/>
                      <w:color w:val="000000" w:themeColor="text1"/>
                      <w:sz w:val="24"/>
                      <w:szCs w:val="24"/>
                    </w:rPr>
                  </w:pPr>
                </w:p>
              </w:tc>
              <w:tc>
                <w:tcPr>
                  <w:tcW w:w="3394" w:type="dxa"/>
                  <w:shd w:val="clear" w:color="auto" w:fill="auto"/>
                </w:tcPr>
                <w:p w14:paraId="46B0C92F" w14:textId="77777777" w:rsidR="003C34DE" w:rsidRPr="007D671E" w:rsidRDefault="003C34DE" w:rsidP="00E4325B">
                  <w:pPr>
                    <w:pStyle w:val="NoSpacing"/>
                    <w:spacing w:line="360" w:lineRule="auto"/>
                    <w:jc w:val="both"/>
                    <w:rPr>
                      <w:rFonts w:ascii="Arial" w:hAnsi="Arial" w:cs="Arial"/>
                      <w:color w:val="000000" w:themeColor="text1"/>
                      <w:sz w:val="24"/>
                      <w:szCs w:val="24"/>
                    </w:rPr>
                  </w:pPr>
                </w:p>
                <w:p w14:paraId="0722FBC0" w14:textId="77777777" w:rsidR="00C00369" w:rsidRPr="007D671E" w:rsidRDefault="00907C14"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Safety will be ensured with also keeping security and cameras in place. Employees will be there to provide safe environment and food.  </w:t>
                  </w:r>
                </w:p>
                <w:p w14:paraId="6420A8E6" w14:textId="77777777" w:rsidR="00624095" w:rsidRPr="007D671E" w:rsidRDefault="00624095"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HR process in place.</w:t>
                  </w:r>
                </w:p>
              </w:tc>
            </w:tr>
            <w:tr w:rsidR="00C00369" w:rsidRPr="007D671E" w14:paraId="2F14F479" w14:textId="77777777" w:rsidTr="00712D87">
              <w:trPr>
                <w:trHeight w:val="1985"/>
                <w:jc w:val="center"/>
              </w:trPr>
              <w:tc>
                <w:tcPr>
                  <w:tcW w:w="3245" w:type="dxa"/>
                  <w:shd w:val="clear" w:color="auto" w:fill="auto"/>
                </w:tcPr>
                <w:p w14:paraId="156B2D6F" w14:textId="77777777" w:rsidR="00907C14" w:rsidRPr="007D671E" w:rsidRDefault="00C00369" w:rsidP="00E4325B">
                  <w:pPr>
                    <w:pStyle w:val="NoSpacing"/>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Suppliers</w:t>
                  </w:r>
                  <w:r w:rsidR="00F12587" w:rsidRPr="007D671E">
                    <w:rPr>
                      <w:rFonts w:ascii="Arial" w:hAnsi="Arial" w:cs="Arial"/>
                      <w:color w:val="000000" w:themeColor="text1"/>
                      <w:sz w:val="24"/>
                      <w:szCs w:val="24"/>
                    </w:rPr>
                    <w:t xml:space="preserve"> - </w:t>
                  </w:r>
                  <w:r w:rsidR="00907C14" w:rsidRPr="007D671E">
                    <w:rPr>
                      <w:rFonts w:ascii="Arial" w:hAnsi="Arial" w:cs="Arial"/>
                      <w:color w:val="000000" w:themeColor="text1"/>
                      <w:sz w:val="24"/>
                      <w:szCs w:val="24"/>
                    </w:rPr>
                    <w:t>Financial risks</w:t>
                  </w:r>
                </w:p>
                <w:p w14:paraId="4BBAA68F" w14:textId="6F31306D" w:rsidR="00283F03" w:rsidRPr="007D671E" w:rsidRDefault="008F5296" w:rsidP="00E4325B">
                  <w:pPr>
                    <w:pStyle w:val="NoSpacing"/>
                    <w:spacing w:line="360" w:lineRule="auto"/>
                    <w:jc w:val="center"/>
                    <w:rPr>
                      <w:rFonts w:ascii="Arial" w:hAnsi="Arial" w:cs="Arial"/>
                      <w:color w:val="000000" w:themeColor="text1"/>
                      <w:sz w:val="24"/>
                      <w:szCs w:val="24"/>
                    </w:rPr>
                  </w:pPr>
                  <w:r w:rsidRPr="007D671E">
                    <w:rPr>
                      <w:rFonts w:ascii="Arial" w:hAnsi="Arial" w:cs="Arial"/>
                      <w:noProof/>
                      <w:color w:val="000000" w:themeColor="text1"/>
                      <w:sz w:val="24"/>
                      <w:szCs w:val="24"/>
                      <w:lang w:val="en-US"/>
                    </w:rPr>
                    <w:drawing>
                      <wp:inline distT="0" distB="0" distL="0" distR="0" wp14:anchorId="73B46C9A" wp14:editId="6ABE24F1">
                        <wp:extent cx="1857375" cy="1295400"/>
                        <wp:effectExtent l="0" t="0" r="0" b="0"/>
                        <wp:docPr id="4" name="Picture 6" descr="Background - Financial Risk Management - CTM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ackground - Financial Risk Management - CTMfi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57375" cy="1295400"/>
                                </a:xfrm>
                                <a:prstGeom prst="rect">
                                  <a:avLst/>
                                </a:prstGeom>
                                <a:noFill/>
                                <a:ln>
                                  <a:noFill/>
                                </a:ln>
                              </pic:spPr>
                            </pic:pic>
                          </a:graphicData>
                        </a:graphic>
                      </wp:inline>
                    </w:drawing>
                  </w:r>
                </w:p>
                <w:p w14:paraId="52948E5F" w14:textId="77777777" w:rsidR="00C00369" w:rsidRPr="007D671E" w:rsidRDefault="00C00369" w:rsidP="00E4325B">
                  <w:pPr>
                    <w:pStyle w:val="NoSpacing"/>
                    <w:spacing w:line="360" w:lineRule="auto"/>
                    <w:ind w:left="720"/>
                    <w:jc w:val="both"/>
                    <w:rPr>
                      <w:rFonts w:ascii="Arial" w:hAnsi="Arial" w:cs="Arial"/>
                      <w:color w:val="000000" w:themeColor="text1"/>
                      <w:sz w:val="24"/>
                      <w:szCs w:val="24"/>
                    </w:rPr>
                  </w:pPr>
                </w:p>
              </w:tc>
              <w:tc>
                <w:tcPr>
                  <w:tcW w:w="3394" w:type="dxa"/>
                  <w:shd w:val="clear" w:color="auto" w:fill="auto"/>
                </w:tcPr>
                <w:p w14:paraId="2826A4DC" w14:textId="77777777" w:rsidR="00643C12" w:rsidRPr="007D671E" w:rsidRDefault="00643C12" w:rsidP="00E4325B">
                  <w:pPr>
                    <w:pStyle w:val="NoSpacing"/>
                    <w:spacing w:line="360" w:lineRule="auto"/>
                    <w:ind w:left="720"/>
                    <w:jc w:val="both"/>
                    <w:rPr>
                      <w:rFonts w:ascii="Arial" w:hAnsi="Arial" w:cs="Arial"/>
                      <w:color w:val="000000" w:themeColor="text1"/>
                      <w:sz w:val="24"/>
                      <w:szCs w:val="24"/>
                    </w:rPr>
                  </w:pPr>
                </w:p>
                <w:p w14:paraId="6D8F574C" w14:textId="04421B36" w:rsidR="00C00369" w:rsidRPr="007D671E" w:rsidRDefault="00907C14" w:rsidP="00E4325B">
                  <w:pPr>
                    <w:pStyle w:val="NoSpacing"/>
                    <w:numPr>
                      <w:ilvl w:val="0"/>
                      <w:numId w:val="15"/>
                    </w:num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The solution is to make good marketing plans with</w:t>
                  </w:r>
                  <w:r w:rsidR="00721811"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 xml:space="preserve"> also adapting to consumer trends and working according to consumer needs.</w:t>
                  </w:r>
                </w:p>
              </w:tc>
            </w:tr>
          </w:tbl>
          <w:p w14:paraId="51F39528" w14:textId="77777777" w:rsidR="00C00369" w:rsidRPr="007D671E" w:rsidRDefault="00C00369" w:rsidP="00E4325B">
            <w:pPr>
              <w:pStyle w:val="NoSpacing"/>
              <w:spacing w:line="360" w:lineRule="auto"/>
              <w:rPr>
                <w:rFonts w:ascii="Arial" w:hAnsi="Arial" w:cs="Arial"/>
                <w:color w:val="000000" w:themeColor="text1"/>
                <w:sz w:val="24"/>
                <w:szCs w:val="24"/>
              </w:rPr>
            </w:pPr>
          </w:p>
          <w:p w14:paraId="08ADF926" w14:textId="77777777" w:rsidR="00EE3A0F" w:rsidRPr="007D671E" w:rsidRDefault="00EE3A0F" w:rsidP="00E4325B">
            <w:pPr>
              <w:pStyle w:val="NoSpacing"/>
              <w:spacing w:line="360" w:lineRule="auto"/>
              <w:rPr>
                <w:rFonts w:ascii="Arial" w:hAnsi="Arial" w:cs="Arial"/>
                <w:color w:val="000000" w:themeColor="text1"/>
                <w:sz w:val="24"/>
                <w:szCs w:val="24"/>
              </w:rPr>
            </w:pPr>
          </w:p>
          <w:p w14:paraId="492231B1" w14:textId="77777777" w:rsidR="00AD7DDB" w:rsidRPr="007D671E" w:rsidRDefault="00AD7DDB" w:rsidP="00E4325B">
            <w:pPr>
              <w:pStyle w:val="NoSpacing"/>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The five steps in the ORM process are: </w:t>
            </w:r>
          </w:p>
          <w:p w14:paraId="0A71A692" w14:textId="3D352812" w:rsidR="00AD7DDB" w:rsidRPr="007D671E" w:rsidRDefault="00AD7DDB"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Risk Identification, </w:t>
            </w:r>
          </w:p>
          <w:p w14:paraId="186E1207" w14:textId="77777777" w:rsidR="00AD7DDB" w:rsidRPr="007D671E" w:rsidRDefault="00AD7DDB"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2) Risk Assessment, </w:t>
            </w:r>
          </w:p>
          <w:p w14:paraId="5D65BDB0" w14:textId="51B66465" w:rsidR="00AD7DDB" w:rsidRPr="007D671E" w:rsidRDefault="00AD7DDB"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3) Risk Mitigation,</w:t>
            </w:r>
          </w:p>
          <w:p w14:paraId="5E54201F" w14:textId="5D3645F7" w:rsidR="00AD7DDB" w:rsidRPr="007D671E" w:rsidRDefault="00AD7DDB"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4) Control Implementation, </w:t>
            </w:r>
          </w:p>
          <w:p w14:paraId="523780A8" w14:textId="0C2E426B" w:rsidR="00EE3A0F" w:rsidRPr="007D671E" w:rsidRDefault="00AD7DDB" w:rsidP="00E4325B">
            <w:pPr>
              <w:pStyle w:val="NoSpacing"/>
              <w:numPr>
                <w:ilvl w:val="0"/>
                <w:numId w:val="15"/>
              </w:numPr>
              <w:spacing w:line="360" w:lineRule="auto"/>
              <w:rPr>
                <w:rFonts w:ascii="Arial" w:hAnsi="Arial" w:cs="Arial"/>
                <w:color w:val="2C3E50"/>
                <w:sz w:val="24"/>
                <w:szCs w:val="24"/>
                <w:shd w:val="clear" w:color="auto" w:fill="FFFFFF"/>
              </w:rPr>
            </w:pPr>
            <w:r w:rsidRPr="007D671E">
              <w:rPr>
                <w:rFonts w:ascii="Arial" w:hAnsi="Arial" w:cs="Arial"/>
                <w:color w:val="000000" w:themeColor="text1"/>
                <w:sz w:val="24"/>
                <w:szCs w:val="24"/>
              </w:rPr>
              <w:t xml:space="preserve">5) Monitoring. </w:t>
            </w:r>
            <w:r w:rsidRPr="007D671E">
              <w:rPr>
                <w:rFonts w:ascii="Arial" w:hAnsi="Arial" w:cs="Arial"/>
                <w:color w:val="2C3E50"/>
                <w:sz w:val="24"/>
                <w:szCs w:val="24"/>
                <w:shd w:val="clear" w:color="auto" w:fill="FFFFFF"/>
              </w:rPr>
              <w:t>(</w:t>
            </w:r>
            <w:r w:rsidR="00DC7227" w:rsidRPr="007D671E">
              <w:rPr>
                <w:rFonts w:ascii="Arial" w:hAnsi="Arial" w:cs="Arial"/>
                <w:color w:val="2C3E50"/>
                <w:sz w:val="24"/>
                <w:szCs w:val="24"/>
                <w:shd w:val="clear" w:color="auto" w:fill="FFFFFF"/>
              </w:rPr>
              <w:t>Audit board</w:t>
            </w:r>
            <w:r w:rsidRPr="007D671E">
              <w:rPr>
                <w:rFonts w:ascii="Arial" w:hAnsi="Arial" w:cs="Arial"/>
                <w:color w:val="2C3E50"/>
                <w:sz w:val="24"/>
                <w:szCs w:val="24"/>
                <w:shd w:val="clear" w:color="auto" w:fill="FFFFFF"/>
              </w:rPr>
              <w:t>, 2018)</w:t>
            </w:r>
          </w:p>
          <w:p w14:paraId="27098740" w14:textId="77777777" w:rsidR="00721811" w:rsidRPr="007D671E" w:rsidRDefault="00721811" w:rsidP="00E4325B">
            <w:pPr>
              <w:pStyle w:val="NoSpacing"/>
              <w:spacing w:line="360" w:lineRule="auto"/>
              <w:rPr>
                <w:rFonts w:ascii="Arial" w:hAnsi="Arial" w:cs="Arial"/>
                <w:color w:val="2C3E50"/>
                <w:sz w:val="24"/>
                <w:szCs w:val="24"/>
                <w:shd w:val="clear" w:color="auto" w:fill="FFFFFF"/>
              </w:rPr>
            </w:pPr>
          </w:p>
          <w:p w14:paraId="4411D4B5" w14:textId="77777777" w:rsidR="00721811" w:rsidRPr="007D671E" w:rsidRDefault="00721811" w:rsidP="00E4325B">
            <w:pPr>
              <w:pStyle w:val="NoSpacing"/>
              <w:spacing w:line="360" w:lineRule="auto"/>
              <w:rPr>
                <w:rFonts w:ascii="Arial" w:hAnsi="Arial" w:cs="Arial"/>
                <w:color w:val="000000"/>
                <w:spacing w:val="-4"/>
                <w:sz w:val="24"/>
                <w:szCs w:val="24"/>
                <w:shd w:val="clear" w:color="auto" w:fill="FFFFFF"/>
              </w:rPr>
            </w:pPr>
            <w:r w:rsidRPr="007D671E">
              <w:rPr>
                <w:rFonts w:ascii="Arial" w:hAnsi="Arial" w:cs="Arial"/>
                <w:color w:val="000000"/>
                <w:spacing w:val="-4"/>
                <w:sz w:val="24"/>
                <w:szCs w:val="24"/>
                <w:shd w:val="clear" w:color="auto" w:fill="FFFFFF"/>
              </w:rPr>
              <w:t>There are different ways you can avoid accidents in the workplace. Below are 7 steps  included  in Empire’s restaurant risk management plan:</w:t>
            </w:r>
          </w:p>
          <w:p w14:paraId="6B746256" w14:textId="77777777" w:rsidR="00721811" w:rsidRPr="007D671E" w:rsidRDefault="00721811"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Follow Health and Safety Code</w:t>
            </w:r>
          </w:p>
          <w:p w14:paraId="6EF7B4CE" w14:textId="77777777" w:rsidR="00721811" w:rsidRPr="007D671E" w:rsidRDefault="00721811"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Maintain Restaurant Equipment</w:t>
            </w:r>
          </w:p>
          <w:p w14:paraId="698F1B89" w14:textId="77777777" w:rsidR="00721811" w:rsidRPr="007D671E" w:rsidRDefault="00721811"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Provide Regular Employee Training</w:t>
            </w:r>
          </w:p>
          <w:p w14:paraId="7CB51555" w14:textId="77777777" w:rsidR="00721811" w:rsidRPr="007D671E" w:rsidRDefault="00721811"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Keep Your Workplace Clean</w:t>
            </w:r>
          </w:p>
          <w:p w14:paraId="6FF34578" w14:textId="77777777" w:rsidR="00721811" w:rsidRPr="007D671E" w:rsidRDefault="00721811"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Disclose Food Allergen and Nutrition Information</w:t>
            </w:r>
          </w:p>
          <w:p w14:paraId="2ED4BA70" w14:textId="77777777" w:rsidR="00721811" w:rsidRPr="007D671E" w:rsidRDefault="00721811"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Obtain Legal Licenses and Permits</w:t>
            </w:r>
          </w:p>
          <w:p w14:paraId="153BE393" w14:textId="0F62A8B1" w:rsidR="00721811" w:rsidRPr="007D671E" w:rsidRDefault="00721811" w:rsidP="00E4325B">
            <w:pPr>
              <w:pStyle w:val="NoSpacing"/>
              <w:numPr>
                <w:ilvl w:val="0"/>
                <w:numId w:val="15"/>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Have Insurance</w:t>
            </w: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5963DCB" w14:textId="77777777" w:rsidR="00C00369" w:rsidRPr="007D671E" w:rsidRDefault="00C00369" w:rsidP="001E444F">
            <w:pPr>
              <w:pStyle w:val="NoSpacing"/>
              <w:rPr>
                <w:rFonts w:ascii="Arial" w:hAnsi="Arial" w:cs="Arial"/>
                <w:color w:val="000000" w:themeColor="text1"/>
              </w:rPr>
            </w:pPr>
          </w:p>
        </w:tc>
      </w:tr>
      <w:tr w:rsidR="00D66A0F" w:rsidRPr="007D671E" w14:paraId="457AEC94"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52F9826" w14:textId="77777777" w:rsidR="00C00369" w:rsidRPr="007D671E" w:rsidRDefault="00C00369" w:rsidP="001E444F">
            <w:pPr>
              <w:pStyle w:val="NoSpacing"/>
              <w:rPr>
                <w:rFonts w:ascii="Arial" w:hAnsi="Arial" w:cs="Arial"/>
                <w:color w:val="000000" w:themeColor="text1"/>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DECCD3B" w14:textId="77777777" w:rsidR="00C00369" w:rsidRPr="007D671E" w:rsidRDefault="00C00369" w:rsidP="001E444F">
            <w:pPr>
              <w:pStyle w:val="NoSpacing"/>
              <w:rPr>
                <w:rFonts w:ascii="Arial" w:hAnsi="Arial" w:cs="Arial"/>
                <w:color w:val="000000" w:themeColor="text1"/>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08A5210" w14:textId="77777777" w:rsidR="00C00369" w:rsidRPr="007D671E" w:rsidRDefault="00C00369" w:rsidP="001E444F">
            <w:pPr>
              <w:pStyle w:val="NoSpacing"/>
              <w:rPr>
                <w:rFonts w:ascii="Arial" w:hAnsi="Arial" w:cs="Arial"/>
                <w:color w:val="000000" w:themeColor="text1"/>
              </w:rPr>
            </w:pPr>
          </w:p>
        </w:tc>
      </w:tr>
    </w:tbl>
    <w:p w14:paraId="17D2CF85" w14:textId="77777777" w:rsidR="00BD3CE0" w:rsidRPr="007D671E" w:rsidRDefault="00BD3CE0">
      <w:pPr>
        <w:rPr>
          <w:rFonts w:ascii="Arial" w:hAnsi="Arial" w:cs="Arial"/>
          <w:color w:val="000000" w:themeColor="text1"/>
          <w:sz w:val="24"/>
        </w:rPr>
        <w:sectPr w:rsidR="00BD3CE0" w:rsidRPr="007D671E" w:rsidSect="00A81B83">
          <w:pgSz w:w="11906" w:h="16838"/>
          <w:pgMar w:top="720" w:right="720" w:bottom="720" w:left="720" w:header="708" w:footer="708" w:gutter="0"/>
          <w:cols w:space="708"/>
          <w:docGrid w:linePitch="360"/>
        </w:sectPr>
      </w:pPr>
    </w:p>
    <w:p w14:paraId="0D6FEE6C" w14:textId="77777777" w:rsidR="00241564" w:rsidRPr="007D671E" w:rsidRDefault="00241564" w:rsidP="00E4325B">
      <w:pPr>
        <w:pStyle w:val="Heading1"/>
        <w:spacing w:line="360" w:lineRule="auto"/>
        <w:rPr>
          <w:rFonts w:ascii="Arial" w:hAnsi="Arial" w:cs="Arial"/>
          <w:color w:val="000000" w:themeColor="text1"/>
          <w:sz w:val="24"/>
          <w:szCs w:val="24"/>
        </w:rPr>
      </w:pPr>
      <w:bookmarkStart w:id="76" w:name="_Toc287535460"/>
      <w:bookmarkStart w:id="77" w:name="_Toc287535912"/>
      <w:r w:rsidRPr="007D671E">
        <w:rPr>
          <w:rFonts w:ascii="Arial" w:hAnsi="Arial" w:cs="Arial"/>
          <w:color w:val="000000" w:themeColor="text1"/>
          <w:sz w:val="24"/>
          <w:szCs w:val="24"/>
        </w:rPr>
        <w:t>Finance</w:t>
      </w:r>
      <w:bookmarkEnd w:id="76"/>
      <w:bookmarkEnd w:id="77"/>
    </w:p>
    <w:tbl>
      <w:tblPr>
        <w:tblW w:w="494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37"/>
        <w:gridCol w:w="9256"/>
        <w:gridCol w:w="155"/>
        <w:gridCol w:w="370"/>
        <w:gridCol w:w="31"/>
      </w:tblGrid>
      <w:tr w:rsidR="00D66A0F" w:rsidRPr="007D671E" w14:paraId="53C62AAE" w14:textId="77777777" w:rsidTr="00BD5541">
        <w:trPr>
          <w:trHeight w:val="3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F42F5DD" w14:textId="77777777" w:rsidR="00241564" w:rsidRPr="007D671E" w:rsidRDefault="00241564" w:rsidP="00E4325B">
            <w:pPr>
              <w:pStyle w:val="NoSpacing"/>
              <w:spacing w:line="360" w:lineRule="auto"/>
              <w:rPr>
                <w:rFonts w:ascii="Arial" w:hAnsi="Arial" w:cs="Arial"/>
                <w:color w:val="000000" w:themeColor="text1"/>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46DF20E9" w14:textId="77777777" w:rsidR="00241564" w:rsidRPr="007D671E" w:rsidRDefault="00241564" w:rsidP="00E4325B">
            <w:pPr>
              <w:pStyle w:val="NoSpacing"/>
              <w:spacing w:line="360" w:lineRule="auto"/>
              <w:rPr>
                <w:rFonts w:ascii="Arial" w:hAnsi="Arial" w:cs="Arial"/>
                <w:color w:val="000000" w:themeColor="text1"/>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8FE6DC6" w14:textId="77777777" w:rsidR="00241564" w:rsidRPr="007D671E" w:rsidRDefault="00241564" w:rsidP="00E4325B">
            <w:pPr>
              <w:pStyle w:val="NoSpacing"/>
              <w:spacing w:line="360" w:lineRule="auto"/>
              <w:rPr>
                <w:rFonts w:ascii="Arial" w:hAnsi="Arial" w:cs="Arial"/>
                <w:color w:val="000000" w:themeColor="text1"/>
                <w:sz w:val="24"/>
                <w:szCs w:val="24"/>
              </w:rPr>
            </w:pPr>
          </w:p>
        </w:tc>
      </w:tr>
      <w:tr w:rsidR="00D66A0F" w:rsidRPr="007D671E" w14:paraId="1318D45A" w14:textId="77777777" w:rsidTr="00BD5541">
        <w:trPr>
          <w:trHeight w:val="74"/>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46048D3" w14:textId="77777777" w:rsidR="00241564" w:rsidRPr="007D671E" w:rsidRDefault="00241564" w:rsidP="00E4325B">
            <w:pPr>
              <w:pStyle w:val="NoSpacing"/>
              <w:spacing w:line="360" w:lineRule="auto"/>
              <w:rPr>
                <w:rFonts w:ascii="Arial" w:hAnsi="Arial" w:cs="Arial"/>
                <w:color w:val="000000" w:themeColor="text1"/>
                <w:sz w:val="24"/>
                <w:szCs w:val="24"/>
              </w:rPr>
            </w:pPr>
          </w:p>
        </w:tc>
        <w:tc>
          <w:tcPr>
            <w:tcW w:w="4472" w:type="pct"/>
            <w:tcBorders>
              <w:top w:val="single" w:sz="4" w:space="0" w:color="DBE5F1"/>
              <w:left w:val="single" w:sz="4" w:space="0" w:color="DBE5F1"/>
              <w:bottom w:val="nil"/>
              <w:right w:val="single" w:sz="4" w:space="0" w:color="DBE5F1"/>
            </w:tcBorders>
            <w:shd w:val="clear" w:color="auto" w:fill="auto"/>
          </w:tcPr>
          <w:p w14:paraId="2CD6AAE8" w14:textId="77777777" w:rsidR="00241564" w:rsidRPr="007D671E" w:rsidRDefault="00241564" w:rsidP="00E4325B">
            <w:pPr>
              <w:pStyle w:val="Heading1"/>
              <w:spacing w:line="360" w:lineRule="auto"/>
              <w:rPr>
                <w:rFonts w:ascii="Arial" w:hAnsi="Arial" w:cs="Arial"/>
                <w:color w:val="000000" w:themeColor="text1"/>
                <w:sz w:val="24"/>
                <w:szCs w:val="24"/>
              </w:rPr>
            </w:pPr>
            <w:bookmarkStart w:id="78" w:name="_Toc287535461"/>
            <w:bookmarkStart w:id="79" w:name="_Toc287535913"/>
            <w:r w:rsidRPr="007D671E">
              <w:rPr>
                <w:rFonts w:ascii="Arial" w:hAnsi="Arial" w:cs="Arial"/>
                <w:color w:val="000000" w:themeColor="text1"/>
                <w:sz w:val="24"/>
                <w:szCs w:val="24"/>
              </w:rPr>
              <w:t>20 Start-up costs</w:t>
            </w:r>
            <w:bookmarkEnd w:id="78"/>
            <w:bookmarkEnd w:id="79"/>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267619E" w14:textId="77777777" w:rsidR="00241564" w:rsidRPr="007D671E" w:rsidRDefault="00241564" w:rsidP="00E4325B">
            <w:pPr>
              <w:pStyle w:val="NoSpacing"/>
              <w:spacing w:line="360" w:lineRule="auto"/>
              <w:rPr>
                <w:rFonts w:ascii="Arial" w:hAnsi="Arial" w:cs="Arial"/>
                <w:color w:val="000000" w:themeColor="text1"/>
                <w:sz w:val="24"/>
                <w:szCs w:val="24"/>
              </w:rPr>
            </w:pPr>
          </w:p>
        </w:tc>
      </w:tr>
      <w:tr w:rsidR="00D66A0F" w:rsidRPr="007D671E" w14:paraId="16D3E328" w14:textId="77777777" w:rsidTr="00BD5541">
        <w:trPr>
          <w:trHeight w:val="28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A972E07" w14:textId="77777777" w:rsidR="00241564" w:rsidRPr="007D671E" w:rsidRDefault="00241564" w:rsidP="00E4325B">
            <w:pPr>
              <w:pStyle w:val="NoSpacing"/>
              <w:spacing w:line="360" w:lineRule="auto"/>
              <w:rPr>
                <w:rFonts w:ascii="Arial" w:hAnsi="Arial" w:cs="Arial"/>
                <w:color w:val="000000" w:themeColor="text1"/>
                <w:sz w:val="24"/>
                <w:szCs w:val="24"/>
              </w:rPr>
            </w:pPr>
          </w:p>
        </w:tc>
        <w:tc>
          <w:tcPr>
            <w:tcW w:w="4472" w:type="pct"/>
            <w:vMerge w:val="restart"/>
            <w:tcBorders>
              <w:top w:val="nil"/>
              <w:left w:val="single" w:sz="4" w:space="0" w:color="DBE5F1"/>
              <w:right w:val="single" w:sz="4" w:space="0" w:color="DBE5F1"/>
            </w:tcBorders>
            <w:shd w:val="clear" w:color="auto" w:fill="auto"/>
            <w:vAlign w:val="center"/>
          </w:tcPr>
          <w:p w14:paraId="54CD9843" w14:textId="77777777" w:rsidR="00241564" w:rsidRPr="007D671E" w:rsidRDefault="00241564" w:rsidP="00E4325B">
            <w:pPr>
              <w:pStyle w:val="NoSpacing"/>
              <w:spacing w:line="360" w:lineRule="auto"/>
              <w:jc w:val="center"/>
              <w:rPr>
                <w:rFonts w:ascii="Arial" w:hAnsi="Arial" w:cs="Arial"/>
                <w:color w:val="000000" w:themeColor="text1"/>
                <w:sz w:val="24"/>
                <w:szCs w:val="24"/>
                <w:lang w:val="en-US"/>
              </w:rPr>
            </w:pPr>
          </w:p>
          <w:bookmarkStart w:id="80" w:name="_MON_1360669437"/>
          <w:bookmarkStart w:id="81" w:name="_MON_1360670962"/>
          <w:bookmarkStart w:id="82" w:name="_MON_1360670974"/>
          <w:bookmarkStart w:id="83" w:name="_MON_1360670985"/>
          <w:bookmarkStart w:id="84" w:name="_MON_1360671100"/>
          <w:bookmarkStart w:id="85" w:name="_MON_1360671129"/>
          <w:bookmarkStart w:id="86" w:name="_MON_1360671223"/>
          <w:bookmarkStart w:id="87" w:name="_MON_1360671239"/>
          <w:bookmarkStart w:id="88" w:name="_MON_1360671253"/>
          <w:bookmarkStart w:id="89" w:name="_MON_1360671861"/>
          <w:bookmarkStart w:id="90" w:name="_MON_1360672054"/>
          <w:bookmarkStart w:id="91" w:name="_MON_1361091241"/>
          <w:bookmarkStart w:id="92" w:name="_MON_1361091279"/>
          <w:bookmarkStart w:id="93" w:name="_MON_1361091296"/>
          <w:bookmarkStart w:id="94" w:name="_MON_1361091394"/>
          <w:bookmarkStart w:id="95" w:name="_MON_1361091761"/>
          <w:bookmarkStart w:id="96" w:name="_MON_1361091782"/>
          <w:bookmarkStart w:id="97" w:name="_MON_1361101438"/>
          <w:bookmarkStart w:id="98" w:name="_MON_1363597309"/>
          <w:bookmarkStart w:id="99" w:name="_MON_1363598083"/>
          <w:bookmarkStart w:id="100" w:name="_MON_1318014947"/>
          <w:bookmarkStart w:id="101" w:name="_MON_1318077183"/>
          <w:bookmarkStart w:id="102" w:name="_MON_1354449455"/>
          <w:bookmarkStart w:id="103" w:name="_MON_1354450031"/>
          <w:bookmarkStart w:id="104" w:name="_MON_1354450125"/>
          <w:bookmarkStart w:id="105" w:name="_MON_1354450158"/>
          <w:bookmarkStart w:id="106" w:name="_MON_1356440720"/>
          <w:bookmarkStart w:id="107" w:name="_MON_1356442165"/>
          <w:bookmarkStart w:id="108" w:name="_MON_1356442239"/>
          <w:bookmarkStart w:id="109" w:name="_MON_1358089688"/>
          <w:bookmarkStart w:id="110" w:name="_MON_1359207222"/>
          <w:bookmarkStart w:id="111" w:name="_MON_1359207276"/>
          <w:bookmarkStart w:id="112" w:name="_MON_1359207317"/>
          <w:bookmarkStart w:id="113" w:name="_MON_1359883007"/>
          <w:bookmarkStart w:id="114" w:name="_MON_1359957430"/>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Start w:id="115" w:name="_MON_1360669426"/>
          <w:bookmarkEnd w:id="115"/>
          <w:p w14:paraId="6E571462" w14:textId="629FEE7C" w:rsidR="00BD7CA9" w:rsidRPr="007D671E" w:rsidRDefault="00602101" w:rsidP="00E4325B">
            <w:pPr>
              <w:pStyle w:val="NoSpacing"/>
              <w:spacing w:line="360" w:lineRule="auto"/>
              <w:jc w:val="center"/>
              <w:rPr>
                <w:rFonts w:ascii="Arial" w:hAnsi="Arial" w:cs="Arial"/>
                <w:color w:val="000000" w:themeColor="text1"/>
                <w:sz w:val="24"/>
                <w:szCs w:val="24"/>
              </w:rPr>
            </w:pPr>
            <w:r w:rsidRPr="007D671E">
              <w:rPr>
                <w:rFonts w:ascii="Arial" w:hAnsi="Arial" w:cs="Arial"/>
                <w:color w:val="4F81BD"/>
                <w:sz w:val="24"/>
                <w:szCs w:val="24"/>
                <w:lang w:val="en-US"/>
              </w:rPr>
              <w:object w:dxaOrig="5280" w:dyaOrig="7935" w14:anchorId="6BB733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2.45pt;height:468.15pt" o:ole="">
                  <v:imagedata r:id="rId15" o:title=""/>
                </v:shape>
                <o:OLEObject Type="Embed" ProgID="Excel.Sheet.8" ShapeID="_x0000_i1025" DrawAspect="Content" ObjectID="_1771091220" r:id="rId16"/>
              </w:object>
            </w:r>
          </w:p>
          <w:p w14:paraId="377DE70D" w14:textId="77777777" w:rsidR="00241564" w:rsidRPr="007D671E" w:rsidRDefault="009C3A51" w:rsidP="00E4325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                  * </w:t>
            </w:r>
            <w:r w:rsidR="00BD7CA9" w:rsidRPr="007D671E">
              <w:rPr>
                <w:rFonts w:ascii="Arial" w:hAnsi="Arial" w:cs="Arial"/>
                <w:color w:val="000000" w:themeColor="text1"/>
                <w:sz w:val="24"/>
                <w:szCs w:val="24"/>
              </w:rPr>
              <w:t>Total from here should be used in 22 Sourcing finance</w:t>
            </w:r>
            <w:r w:rsidRPr="007D671E">
              <w:rPr>
                <w:rFonts w:ascii="Arial" w:hAnsi="Arial" w:cs="Arial"/>
                <w:color w:val="000000" w:themeColor="text1"/>
                <w:sz w:val="24"/>
                <w:szCs w:val="24"/>
              </w:rPr>
              <w:t xml:space="preserve"> below</w:t>
            </w:r>
          </w:p>
          <w:p w14:paraId="7FC865A3" w14:textId="77777777" w:rsidR="00BD5541" w:rsidRPr="007D671E" w:rsidRDefault="00BD5541" w:rsidP="00E4325B">
            <w:pPr>
              <w:spacing w:line="360" w:lineRule="auto"/>
              <w:rPr>
                <w:rFonts w:ascii="Arial" w:hAnsi="Arial" w:cs="Arial"/>
                <w:color w:val="000000" w:themeColor="text1"/>
                <w:sz w:val="24"/>
                <w:szCs w:val="24"/>
              </w:rPr>
            </w:pPr>
          </w:p>
          <w:p w14:paraId="26FCC9EE" w14:textId="77777777" w:rsidR="00BD5541" w:rsidRPr="007D671E" w:rsidRDefault="00BD5541" w:rsidP="00E4325B">
            <w:pPr>
              <w:spacing w:line="360" w:lineRule="auto"/>
              <w:rPr>
                <w:rFonts w:ascii="Arial" w:hAnsi="Arial" w:cs="Arial"/>
                <w:color w:val="000000" w:themeColor="text1"/>
                <w:sz w:val="24"/>
                <w:szCs w:val="24"/>
              </w:rPr>
            </w:pPr>
          </w:p>
          <w:p w14:paraId="62A246FB" w14:textId="77777777" w:rsidR="00BD5541" w:rsidRPr="007D671E" w:rsidRDefault="00BD5541" w:rsidP="00E4325B">
            <w:pPr>
              <w:spacing w:line="360" w:lineRule="auto"/>
              <w:rPr>
                <w:rFonts w:ascii="Arial" w:hAnsi="Arial" w:cs="Arial"/>
                <w:color w:val="000000" w:themeColor="text1"/>
                <w:sz w:val="24"/>
                <w:szCs w:val="24"/>
              </w:rPr>
            </w:pPr>
          </w:p>
          <w:p w14:paraId="7496B82A" w14:textId="77777777" w:rsidR="00BD5541" w:rsidRPr="007D671E" w:rsidRDefault="00BD5541" w:rsidP="00E4325B">
            <w:pPr>
              <w:spacing w:line="360" w:lineRule="auto"/>
              <w:rPr>
                <w:rFonts w:ascii="Arial" w:hAnsi="Arial" w:cs="Arial"/>
                <w:color w:val="000000" w:themeColor="text1"/>
                <w:sz w:val="24"/>
                <w:szCs w:val="24"/>
              </w:rPr>
            </w:pPr>
          </w:p>
          <w:p w14:paraId="1DB5EFD6" w14:textId="77777777" w:rsidR="00BD5541" w:rsidRPr="007D671E" w:rsidRDefault="00BD5541" w:rsidP="00E4325B">
            <w:pPr>
              <w:spacing w:line="360" w:lineRule="auto"/>
              <w:rPr>
                <w:rFonts w:ascii="Arial" w:hAnsi="Arial" w:cs="Arial"/>
                <w:color w:val="000000" w:themeColor="text1"/>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7BE9E83" w14:textId="77777777" w:rsidR="00241564" w:rsidRPr="007D671E" w:rsidRDefault="00241564" w:rsidP="00E4325B">
            <w:pPr>
              <w:pStyle w:val="NoSpacing"/>
              <w:spacing w:line="360" w:lineRule="auto"/>
              <w:rPr>
                <w:rFonts w:ascii="Arial" w:hAnsi="Arial" w:cs="Arial"/>
                <w:color w:val="000000" w:themeColor="text1"/>
                <w:sz w:val="24"/>
                <w:szCs w:val="24"/>
              </w:rPr>
            </w:pPr>
          </w:p>
        </w:tc>
      </w:tr>
      <w:tr w:rsidR="00D66A0F" w:rsidRPr="007D671E" w14:paraId="5035F510" w14:textId="77777777" w:rsidTr="00BD5541">
        <w:trPr>
          <w:trHeight w:val="49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59BE27A8" w14:textId="77777777" w:rsidR="00241564" w:rsidRPr="007D671E" w:rsidRDefault="00241564" w:rsidP="001E444F">
            <w:pPr>
              <w:pStyle w:val="NoSpacing"/>
              <w:rPr>
                <w:rFonts w:ascii="Arial" w:hAnsi="Arial" w:cs="Arial"/>
                <w:color w:val="000000" w:themeColor="text1"/>
              </w:rPr>
            </w:pPr>
          </w:p>
        </w:tc>
        <w:tc>
          <w:tcPr>
            <w:tcW w:w="4472" w:type="pct"/>
            <w:vMerge/>
            <w:tcBorders>
              <w:left w:val="single" w:sz="4" w:space="0" w:color="DBE5F1"/>
              <w:right w:val="single" w:sz="4" w:space="0" w:color="DBE5F1"/>
            </w:tcBorders>
            <w:shd w:val="clear" w:color="auto" w:fill="auto"/>
          </w:tcPr>
          <w:p w14:paraId="6F0445B9" w14:textId="77777777" w:rsidR="00241564" w:rsidRPr="007D671E" w:rsidRDefault="00241564" w:rsidP="001E444F">
            <w:pPr>
              <w:pStyle w:val="NoSpacing"/>
              <w:rPr>
                <w:rFonts w:ascii="Arial" w:hAnsi="Arial" w:cs="Arial"/>
                <w:b/>
                <w:color w:val="000000" w:themeColor="text1"/>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1F3C76A" w14:textId="77777777" w:rsidR="00241564" w:rsidRPr="007D671E" w:rsidRDefault="00241564" w:rsidP="001E444F">
            <w:pPr>
              <w:pStyle w:val="NoSpacing"/>
              <w:rPr>
                <w:rFonts w:ascii="Arial" w:hAnsi="Arial" w:cs="Arial"/>
                <w:color w:val="000000" w:themeColor="text1"/>
              </w:rPr>
            </w:pPr>
          </w:p>
        </w:tc>
      </w:tr>
      <w:tr w:rsidR="00D66A0F" w:rsidRPr="007D671E" w14:paraId="62CC593A" w14:textId="77777777" w:rsidTr="00BD5541">
        <w:trPr>
          <w:trHeight w:val="31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4107528F" w14:textId="77777777" w:rsidR="00241564" w:rsidRPr="007D671E" w:rsidRDefault="00241564" w:rsidP="001E444F">
            <w:pPr>
              <w:pStyle w:val="NoSpacing"/>
              <w:rPr>
                <w:rFonts w:ascii="Arial" w:hAnsi="Arial" w:cs="Arial"/>
                <w:color w:val="000000" w:themeColor="text1"/>
              </w:rPr>
            </w:pPr>
          </w:p>
          <w:p w14:paraId="50F7196E" w14:textId="77777777" w:rsidR="00241564" w:rsidRPr="007D671E" w:rsidRDefault="00241564" w:rsidP="001E444F">
            <w:pPr>
              <w:rPr>
                <w:rFonts w:ascii="Arial" w:hAnsi="Arial" w:cs="Arial"/>
                <w:color w:val="000000" w:themeColor="text1"/>
              </w:rPr>
            </w:pPr>
          </w:p>
        </w:tc>
        <w:tc>
          <w:tcPr>
            <w:tcW w:w="4472" w:type="pct"/>
            <w:vMerge/>
            <w:tcBorders>
              <w:left w:val="single" w:sz="2" w:space="0" w:color="DBE5F1"/>
              <w:right w:val="single" w:sz="4" w:space="0" w:color="DBE5F1"/>
            </w:tcBorders>
            <w:shd w:val="clear" w:color="auto" w:fill="auto"/>
          </w:tcPr>
          <w:p w14:paraId="329776DD" w14:textId="77777777" w:rsidR="00241564" w:rsidRPr="007D671E" w:rsidRDefault="00241564" w:rsidP="001E444F">
            <w:pPr>
              <w:pStyle w:val="NoSpacing"/>
              <w:rPr>
                <w:rFonts w:ascii="Arial" w:hAnsi="Arial" w:cs="Arial"/>
                <w:b/>
                <w:color w:val="000000" w:themeColor="text1"/>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7B7D752" w14:textId="77777777" w:rsidR="00241564" w:rsidRPr="007D671E" w:rsidRDefault="00241564" w:rsidP="001E444F">
            <w:pPr>
              <w:pStyle w:val="NoSpacing"/>
              <w:rPr>
                <w:rFonts w:ascii="Arial" w:hAnsi="Arial" w:cs="Arial"/>
                <w:color w:val="000000" w:themeColor="text1"/>
              </w:rPr>
            </w:pPr>
          </w:p>
        </w:tc>
      </w:tr>
      <w:tr w:rsidR="00D66A0F" w:rsidRPr="007D671E" w14:paraId="6A897F9C" w14:textId="77777777" w:rsidTr="00BD5541">
        <w:trPr>
          <w:trHeight w:val="1529"/>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5487EA66" w14:textId="77777777" w:rsidR="00241564" w:rsidRPr="007D671E" w:rsidRDefault="00241564" w:rsidP="001E444F">
            <w:pPr>
              <w:rPr>
                <w:rFonts w:ascii="Arial" w:hAnsi="Arial" w:cs="Arial"/>
                <w:color w:val="000000" w:themeColor="text1"/>
              </w:rPr>
            </w:pPr>
          </w:p>
        </w:tc>
        <w:tc>
          <w:tcPr>
            <w:tcW w:w="4472" w:type="pct"/>
            <w:vMerge/>
            <w:tcBorders>
              <w:left w:val="single" w:sz="2" w:space="0" w:color="DBE5F1"/>
              <w:bottom w:val="single" w:sz="4" w:space="0" w:color="DBE5F1"/>
              <w:right w:val="single" w:sz="4" w:space="0" w:color="DBE5F1"/>
            </w:tcBorders>
            <w:shd w:val="clear" w:color="auto" w:fill="auto"/>
          </w:tcPr>
          <w:p w14:paraId="7D382D35" w14:textId="77777777" w:rsidR="00241564" w:rsidRPr="007D671E" w:rsidRDefault="00241564" w:rsidP="001E444F">
            <w:pPr>
              <w:pStyle w:val="NoSpacing"/>
              <w:rPr>
                <w:rFonts w:ascii="Arial" w:hAnsi="Arial" w:cs="Arial"/>
                <w:color w:val="000000" w:themeColor="text1"/>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F2B4881" w14:textId="77777777" w:rsidR="00241564" w:rsidRPr="007D671E" w:rsidRDefault="00241564" w:rsidP="001E444F">
            <w:pPr>
              <w:pStyle w:val="NoSpacing"/>
              <w:rPr>
                <w:rFonts w:ascii="Arial" w:hAnsi="Arial" w:cs="Arial"/>
                <w:color w:val="000000" w:themeColor="text1"/>
              </w:rPr>
            </w:pPr>
          </w:p>
        </w:tc>
      </w:tr>
      <w:tr w:rsidR="00D66A0F" w:rsidRPr="007D671E" w14:paraId="132E2B54" w14:textId="77777777" w:rsidTr="00BD5541">
        <w:trPr>
          <w:trHeight w:val="39"/>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37F18287" w14:textId="77777777" w:rsidR="00241564" w:rsidRPr="007D671E" w:rsidRDefault="00241564" w:rsidP="001E444F">
            <w:pPr>
              <w:pStyle w:val="NoSpacing"/>
              <w:rPr>
                <w:rFonts w:ascii="Arial" w:hAnsi="Arial" w:cs="Arial"/>
                <w:color w:val="000000" w:themeColor="text1"/>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47293C60" w14:textId="77777777" w:rsidR="00241564" w:rsidRPr="007D671E" w:rsidRDefault="00241564" w:rsidP="001E444F">
            <w:pPr>
              <w:pStyle w:val="NoSpacing"/>
              <w:rPr>
                <w:rFonts w:ascii="Arial" w:hAnsi="Arial" w:cs="Arial"/>
                <w:color w:val="000000" w:themeColor="text1"/>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3FE05B8" w14:textId="77777777" w:rsidR="00241564" w:rsidRPr="007D671E" w:rsidRDefault="00241564" w:rsidP="001E444F">
            <w:pPr>
              <w:pStyle w:val="NoSpacing"/>
              <w:rPr>
                <w:rFonts w:ascii="Arial" w:hAnsi="Arial" w:cs="Arial"/>
                <w:color w:val="000000" w:themeColor="text1"/>
              </w:rPr>
            </w:pPr>
          </w:p>
        </w:tc>
      </w:tr>
      <w:tr w:rsidR="00D66A0F" w:rsidRPr="007D671E" w14:paraId="0157F63E" w14:textId="77777777" w:rsidTr="00BD5541">
        <w:trPr>
          <w:gridAfter w:val="1"/>
          <w:wAfter w:w="15" w:type="pct"/>
          <w:trHeight w:val="3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D40F3EE" w14:textId="77777777" w:rsidR="00241564" w:rsidRPr="007D671E" w:rsidRDefault="00241564" w:rsidP="001E444F">
            <w:pPr>
              <w:pStyle w:val="NoSpacing"/>
              <w:rPr>
                <w:rFonts w:ascii="Arial" w:hAnsi="Arial" w:cs="Arial"/>
                <w:color w:val="000000" w:themeColor="text1"/>
              </w:rPr>
            </w:pPr>
          </w:p>
        </w:tc>
        <w:tc>
          <w:tcPr>
            <w:tcW w:w="4547" w:type="pct"/>
            <w:gridSpan w:val="2"/>
            <w:tcBorders>
              <w:top w:val="single" w:sz="4" w:space="0" w:color="DBE5F1"/>
              <w:left w:val="single" w:sz="4" w:space="0" w:color="DBE5F1"/>
              <w:bottom w:val="single" w:sz="4" w:space="0" w:color="DBE5F1"/>
              <w:right w:val="single" w:sz="4" w:space="0" w:color="DBE5F1"/>
            </w:tcBorders>
            <w:shd w:val="clear" w:color="auto" w:fill="DBE5F1"/>
          </w:tcPr>
          <w:p w14:paraId="6FDAD710" w14:textId="77777777" w:rsidR="00241564" w:rsidRPr="007D671E" w:rsidRDefault="00241564" w:rsidP="001E444F">
            <w:pPr>
              <w:pStyle w:val="NoSpacing"/>
              <w:rPr>
                <w:rFonts w:ascii="Arial" w:hAnsi="Arial" w:cs="Arial"/>
                <w:color w:val="000000" w:themeColor="text1"/>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9796657" w14:textId="77777777" w:rsidR="00241564" w:rsidRPr="007D671E" w:rsidRDefault="00241564" w:rsidP="001E444F">
            <w:pPr>
              <w:pStyle w:val="NoSpacing"/>
              <w:rPr>
                <w:rFonts w:ascii="Arial" w:hAnsi="Arial" w:cs="Arial"/>
                <w:color w:val="000000" w:themeColor="text1"/>
              </w:rPr>
            </w:pPr>
          </w:p>
        </w:tc>
      </w:tr>
      <w:tr w:rsidR="00D66A0F" w:rsidRPr="007D671E" w14:paraId="7759FBD6" w14:textId="77777777" w:rsidTr="00BD5541">
        <w:trPr>
          <w:gridAfter w:val="1"/>
          <w:wAfter w:w="15" w:type="pct"/>
          <w:trHeight w:val="74"/>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268E6BD0" w14:textId="77777777" w:rsidR="00241564" w:rsidRPr="007D671E" w:rsidRDefault="00241564" w:rsidP="001E444F">
            <w:pPr>
              <w:pStyle w:val="NoSpacing"/>
              <w:rPr>
                <w:rFonts w:ascii="Arial" w:hAnsi="Arial" w:cs="Arial"/>
                <w:color w:val="000000" w:themeColor="text1"/>
              </w:rPr>
            </w:pPr>
          </w:p>
        </w:tc>
        <w:tc>
          <w:tcPr>
            <w:tcW w:w="4547" w:type="pct"/>
            <w:gridSpan w:val="2"/>
            <w:tcBorders>
              <w:top w:val="single" w:sz="4" w:space="0" w:color="DBE5F1"/>
              <w:left w:val="single" w:sz="6" w:space="0" w:color="E5DFEC"/>
              <w:bottom w:val="nil"/>
              <w:right w:val="single" w:sz="4" w:space="0" w:color="DBE5F1"/>
            </w:tcBorders>
            <w:shd w:val="clear" w:color="auto" w:fill="auto"/>
          </w:tcPr>
          <w:p w14:paraId="40CAC263" w14:textId="77777777" w:rsidR="00241564" w:rsidRPr="007D671E" w:rsidRDefault="00241564" w:rsidP="005A4626">
            <w:pPr>
              <w:pStyle w:val="Heading2"/>
              <w:rPr>
                <w:rFonts w:ascii="Arial" w:hAnsi="Arial" w:cs="Arial"/>
                <w:color w:val="000000" w:themeColor="text1"/>
              </w:rPr>
            </w:pPr>
          </w:p>
          <w:p w14:paraId="3D901B4E" w14:textId="77777777" w:rsidR="0091159B" w:rsidRPr="007D671E" w:rsidRDefault="0091159B" w:rsidP="0091159B">
            <w:pPr>
              <w:rPr>
                <w:rFonts w:ascii="Arial" w:hAnsi="Arial" w:cs="Arial"/>
                <w:color w:val="000000" w:themeColor="text1"/>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C745E7E" w14:textId="77777777" w:rsidR="00241564" w:rsidRPr="007D671E" w:rsidRDefault="00241564" w:rsidP="001E444F">
            <w:pPr>
              <w:pStyle w:val="NoSpacing"/>
              <w:rPr>
                <w:rFonts w:ascii="Arial" w:hAnsi="Arial" w:cs="Arial"/>
                <w:color w:val="000000" w:themeColor="text1"/>
              </w:rPr>
            </w:pPr>
          </w:p>
        </w:tc>
      </w:tr>
      <w:tr w:rsidR="00D66A0F" w:rsidRPr="007D671E" w14:paraId="0EC6989C" w14:textId="77777777" w:rsidTr="00BD5541">
        <w:trPr>
          <w:gridAfter w:val="1"/>
          <w:wAfter w:w="15" w:type="pct"/>
          <w:trHeight w:val="11885"/>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21F2871" w14:textId="77777777" w:rsidR="0091159B" w:rsidRPr="007D671E" w:rsidRDefault="0091159B" w:rsidP="0091159B">
            <w:pPr>
              <w:pStyle w:val="NoSpacing"/>
              <w:rPr>
                <w:rFonts w:ascii="Arial" w:hAnsi="Arial" w:cs="Arial"/>
                <w:color w:val="000000" w:themeColor="text1"/>
              </w:rPr>
            </w:pPr>
          </w:p>
        </w:tc>
        <w:tc>
          <w:tcPr>
            <w:tcW w:w="4547" w:type="pct"/>
            <w:gridSpan w:val="2"/>
            <w:vMerge w:val="restart"/>
            <w:tcBorders>
              <w:top w:val="nil"/>
              <w:left w:val="single" w:sz="4" w:space="0" w:color="DBE5F1"/>
              <w:right w:val="single" w:sz="4" w:space="0" w:color="DBE5F1"/>
            </w:tcBorders>
            <w:shd w:val="clear" w:color="auto" w:fill="auto"/>
          </w:tcPr>
          <w:p w14:paraId="105F5FE1" w14:textId="77777777" w:rsidR="0091159B" w:rsidRPr="007D671E" w:rsidRDefault="0091159B" w:rsidP="0091159B">
            <w:pPr>
              <w:pStyle w:val="Heading1"/>
              <w:rPr>
                <w:rFonts w:ascii="Arial" w:hAnsi="Arial" w:cs="Arial"/>
                <w:color w:val="000000" w:themeColor="text1"/>
                <w:sz w:val="24"/>
                <w:szCs w:val="24"/>
              </w:rPr>
            </w:pPr>
            <w:r w:rsidRPr="007D671E">
              <w:rPr>
                <w:rFonts w:ascii="Arial" w:hAnsi="Arial" w:cs="Arial"/>
                <w:color w:val="000000" w:themeColor="text1"/>
                <w:sz w:val="24"/>
                <w:szCs w:val="24"/>
              </w:rPr>
              <w:t>21 Profit and loss forecast</w:t>
            </w:r>
          </w:p>
          <w:bookmarkStart w:id="116" w:name="_MON_1770241571"/>
          <w:bookmarkEnd w:id="116"/>
          <w:p w14:paraId="35EDF2A3" w14:textId="79020D1E" w:rsidR="0091159B" w:rsidRPr="007D671E" w:rsidRDefault="00BD5541" w:rsidP="0091159B">
            <w:pPr>
              <w:jc w:val="center"/>
              <w:rPr>
                <w:rFonts w:ascii="Arial" w:hAnsi="Arial" w:cs="Arial"/>
                <w:color w:val="000000" w:themeColor="text1"/>
                <w:sz w:val="24"/>
                <w:szCs w:val="24"/>
              </w:rPr>
            </w:pPr>
            <w:r w:rsidRPr="007D671E">
              <w:rPr>
                <w:rFonts w:ascii="Arial" w:hAnsi="Arial" w:cs="Arial"/>
                <w:sz w:val="24"/>
                <w:szCs w:val="24"/>
              </w:rPr>
              <w:object w:dxaOrig="9044" w:dyaOrig="11461" w14:anchorId="6E37E56A">
                <v:shape id="_x0000_i1026" type="#_x0000_t75" style="width:461.25pt;height:604pt" o:ole="">
                  <v:imagedata r:id="rId17" o:title=""/>
                </v:shape>
                <o:OLEObject Type="Embed" ProgID="Excel.Sheet.8" ShapeID="_x0000_i1026" DrawAspect="Content" ObjectID="_1771091221" r:id="rId18"/>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4821E07" w14:textId="77777777" w:rsidR="0091159B" w:rsidRPr="007D671E" w:rsidRDefault="0091159B" w:rsidP="0091159B">
            <w:pPr>
              <w:pStyle w:val="NoSpacing"/>
              <w:rPr>
                <w:rFonts w:ascii="Arial" w:hAnsi="Arial" w:cs="Arial"/>
                <w:color w:val="000000" w:themeColor="text1"/>
              </w:rPr>
            </w:pPr>
          </w:p>
        </w:tc>
      </w:tr>
      <w:tr w:rsidR="00D66A0F" w:rsidRPr="007D671E" w14:paraId="35FD048C" w14:textId="77777777" w:rsidTr="00BD5541">
        <w:trPr>
          <w:gridAfter w:val="1"/>
          <w:wAfter w:w="15" w:type="pct"/>
          <w:trHeight w:val="49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73D956A2" w14:textId="77777777" w:rsidR="0091159B" w:rsidRPr="007D671E" w:rsidRDefault="0091159B" w:rsidP="0091159B">
            <w:pPr>
              <w:pStyle w:val="NoSpacing"/>
              <w:rPr>
                <w:rFonts w:ascii="Arial" w:hAnsi="Arial" w:cs="Arial"/>
                <w:color w:val="000000" w:themeColor="text1"/>
              </w:rPr>
            </w:pPr>
          </w:p>
        </w:tc>
        <w:tc>
          <w:tcPr>
            <w:tcW w:w="4547" w:type="pct"/>
            <w:gridSpan w:val="2"/>
            <w:vMerge/>
            <w:tcBorders>
              <w:left w:val="single" w:sz="4" w:space="0" w:color="DBE5F1"/>
              <w:right w:val="single" w:sz="4" w:space="0" w:color="DBE5F1"/>
            </w:tcBorders>
            <w:shd w:val="clear" w:color="auto" w:fill="auto"/>
            <w:vAlign w:val="center"/>
          </w:tcPr>
          <w:p w14:paraId="73DD8D5E" w14:textId="77777777" w:rsidR="0091159B" w:rsidRPr="007D671E" w:rsidRDefault="0091159B" w:rsidP="0091159B">
            <w:pPr>
              <w:pStyle w:val="NoSpacing"/>
              <w:rPr>
                <w:rFonts w:ascii="Arial" w:hAnsi="Arial" w:cs="Arial"/>
                <w:color w:val="000000" w:themeColor="text1"/>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15854D8E" w14:textId="77777777" w:rsidR="0091159B" w:rsidRPr="007D671E" w:rsidRDefault="0091159B" w:rsidP="0091159B">
            <w:pPr>
              <w:pStyle w:val="NoSpacing"/>
              <w:rPr>
                <w:rFonts w:ascii="Arial" w:hAnsi="Arial" w:cs="Arial"/>
                <w:color w:val="000000" w:themeColor="text1"/>
              </w:rPr>
            </w:pPr>
          </w:p>
        </w:tc>
      </w:tr>
      <w:tr w:rsidR="00D66A0F" w:rsidRPr="007D671E" w14:paraId="364314F1" w14:textId="77777777" w:rsidTr="00BD5541">
        <w:trPr>
          <w:gridAfter w:val="1"/>
          <w:wAfter w:w="15" w:type="pct"/>
          <w:trHeight w:val="31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46A43F08" w14:textId="77777777" w:rsidR="0091159B" w:rsidRPr="007D671E" w:rsidRDefault="0091159B" w:rsidP="0091159B">
            <w:pPr>
              <w:pStyle w:val="NoSpacing"/>
              <w:rPr>
                <w:rFonts w:ascii="Arial" w:hAnsi="Arial" w:cs="Arial"/>
                <w:color w:val="000000" w:themeColor="text1"/>
              </w:rPr>
            </w:pPr>
          </w:p>
        </w:tc>
        <w:tc>
          <w:tcPr>
            <w:tcW w:w="4547" w:type="pct"/>
            <w:gridSpan w:val="2"/>
            <w:vMerge/>
            <w:tcBorders>
              <w:left w:val="single" w:sz="4" w:space="0" w:color="DBE5F1"/>
              <w:right w:val="single" w:sz="4" w:space="0" w:color="DBE5F1"/>
            </w:tcBorders>
            <w:shd w:val="clear" w:color="auto" w:fill="auto"/>
          </w:tcPr>
          <w:p w14:paraId="2612FD62" w14:textId="77777777" w:rsidR="0091159B" w:rsidRPr="007D671E" w:rsidRDefault="0091159B" w:rsidP="0091159B">
            <w:pPr>
              <w:pStyle w:val="NoSpacing"/>
              <w:rPr>
                <w:rFonts w:ascii="Arial" w:hAnsi="Arial" w:cs="Arial"/>
                <w:color w:val="000000" w:themeColor="text1"/>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418F6C85" w14:textId="77777777" w:rsidR="0091159B" w:rsidRPr="007D671E" w:rsidRDefault="0091159B" w:rsidP="0091159B">
            <w:pPr>
              <w:pStyle w:val="NoSpacing"/>
              <w:rPr>
                <w:rFonts w:ascii="Arial" w:hAnsi="Arial" w:cs="Arial"/>
                <w:color w:val="000000" w:themeColor="text1"/>
              </w:rPr>
            </w:pPr>
          </w:p>
        </w:tc>
      </w:tr>
      <w:tr w:rsidR="00D66A0F" w:rsidRPr="007D671E" w14:paraId="09733E03" w14:textId="77777777" w:rsidTr="00BD5541">
        <w:trPr>
          <w:gridAfter w:val="1"/>
          <w:wAfter w:w="15" w:type="pct"/>
          <w:trHeight w:val="659"/>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687273C" w14:textId="77777777" w:rsidR="0091159B" w:rsidRPr="007D671E" w:rsidRDefault="0091159B" w:rsidP="0091159B">
            <w:pPr>
              <w:pStyle w:val="NoSpacing"/>
              <w:rPr>
                <w:rFonts w:ascii="Arial" w:hAnsi="Arial" w:cs="Arial"/>
                <w:color w:val="000000" w:themeColor="text1"/>
              </w:rPr>
            </w:pPr>
          </w:p>
        </w:tc>
        <w:tc>
          <w:tcPr>
            <w:tcW w:w="4547" w:type="pct"/>
            <w:gridSpan w:val="2"/>
            <w:vMerge/>
            <w:tcBorders>
              <w:left w:val="single" w:sz="4" w:space="0" w:color="DBE5F1"/>
              <w:bottom w:val="single" w:sz="4" w:space="0" w:color="DBE5F1"/>
              <w:right w:val="single" w:sz="4" w:space="0" w:color="DBE5F1"/>
            </w:tcBorders>
            <w:shd w:val="clear" w:color="auto" w:fill="auto"/>
          </w:tcPr>
          <w:p w14:paraId="49F8FFCA" w14:textId="77777777" w:rsidR="0091159B" w:rsidRPr="007D671E" w:rsidRDefault="0091159B" w:rsidP="0091159B">
            <w:pPr>
              <w:pStyle w:val="NoSpacing"/>
              <w:rPr>
                <w:rFonts w:ascii="Arial" w:hAnsi="Arial" w:cs="Arial"/>
                <w:color w:val="000000" w:themeColor="text1"/>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079BDCC" w14:textId="77777777" w:rsidR="0091159B" w:rsidRPr="007D671E" w:rsidRDefault="0091159B" w:rsidP="0091159B">
            <w:pPr>
              <w:pStyle w:val="NoSpacing"/>
              <w:rPr>
                <w:rFonts w:ascii="Arial" w:hAnsi="Arial" w:cs="Arial"/>
                <w:color w:val="000000" w:themeColor="text1"/>
              </w:rPr>
            </w:pPr>
          </w:p>
        </w:tc>
      </w:tr>
      <w:tr w:rsidR="00D66A0F" w:rsidRPr="007D671E" w14:paraId="382F847F" w14:textId="77777777" w:rsidTr="00BD5541">
        <w:trPr>
          <w:gridAfter w:val="1"/>
          <w:wAfter w:w="15" w:type="pct"/>
          <w:trHeight w:val="65"/>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251EB928" w14:textId="77777777" w:rsidR="0091159B" w:rsidRPr="007D671E" w:rsidRDefault="0091159B" w:rsidP="0091159B">
            <w:pPr>
              <w:pStyle w:val="NoSpacing"/>
              <w:rPr>
                <w:rFonts w:ascii="Arial" w:hAnsi="Arial" w:cs="Arial"/>
                <w:color w:val="000000" w:themeColor="text1"/>
              </w:rPr>
            </w:pPr>
          </w:p>
        </w:tc>
        <w:tc>
          <w:tcPr>
            <w:tcW w:w="4547" w:type="pct"/>
            <w:gridSpan w:val="2"/>
            <w:tcBorders>
              <w:top w:val="single" w:sz="4" w:space="0" w:color="DBE5F1"/>
              <w:left w:val="single" w:sz="4" w:space="0" w:color="DBE5F1"/>
              <w:bottom w:val="single" w:sz="4" w:space="0" w:color="DBE5F1"/>
              <w:right w:val="single" w:sz="4" w:space="0" w:color="DBE5F1"/>
            </w:tcBorders>
            <w:shd w:val="clear" w:color="auto" w:fill="DBE5F1"/>
          </w:tcPr>
          <w:p w14:paraId="26B1F29F" w14:textId="77777777" w:rsidR="0091159B" w:rsidRPr="007D671E" w:rsidRDefault="0091159B" w:rsidP="0091159B">
            <w:pPr>
              <w:pStyle w:val="NoSpacing"/>
              <w:rPr>
                <w:rFonts w:ascii="Arial" w:hAnsi="Arial" w:cs="Arial"/>
                <w:color w:val="000000" w:themeColor="text1"/>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13B5955B" w14:textId="77777777" w:rsidR="0091159B" w:rsidRPr="007D671E" w:rsidRDefault="0091159B" w:rsidP="0091159B">
            <w:pPr>
              <w:pStyle w:val="NoSpacing"/>
              <w:rPr>
                <w:rFonts w:ascii="Arial" w:hAnsi="Arial" w:cs="Arial"/>
                <w:color w:val="000000" w:themeColor="text1"/>
              </w:rPr>
            </w:pPr>
          </w:p>
        </w:tc>
      </w:tr>
    </w:tbl>
    <w:p w14:paraId="11FADE12" w14:textId="77777777" w:rsidR="00241564" w:rsidRPr="007D671E" w:rsidRDefault="00241564">
      <w:pPr>
        <w:rPr>
          <w:rFonts w:ascii="Arial" w:hAnsi="Arial" w:cs="Arial"/>
          <w:color w:val="000000" w:themeColor="text1"/>
        </w:rPr>
        <w:sectPr w:rsidR="00241564" w:rsidRPr="007D671E" w:rsidSect="00A81B83">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D66A0F" w:rsidRPr="007D671E" w14:paraId="324F71A7"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0261B86" w14:textId="77777777" w:rsidR="0091159B" w:rsidRPr="007D671E" w:rsidRDefault="0091159B" w:rsidP="0091159B">
            <w:pPr>
              <w:pStyle w:val="NoSpacing"/>
              <w:rPr>
                <w:rFonts w:ascii="Arial" w:hAnsi="Arial" w:cs="Arial"/>
                <w:color w:val="000000" w:themeColor="text1"/>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30FACC5B" w14:textId="77777777" w:rsidR="0091159B" w:rsidRPr="007D671E" w:rsidRDefault="0091159B" w:rsidP="0091159B">
            <w:pPr>
              <w:pStyle w:val="NoSpacing"/>
              <w:rPr>
                <w:rFonts w:ascii="Arial" w:hAnsi="Arial" w:cs="Arial"/>
                <w:color w:val="000000" w:themeColor="text1"/>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07E8F62" w14:textId="77777777" w:rsidR="0091159B" w:rsidRPr="007D671E" w:rsidRDefault="0091159B" w:rsidP="0091159B">
            <w:pPr>
              <w:pStyle w:val="NoSpacing"/>
              <w:rPr>
                <w:rFonts w:ascii="Arial" w:hAnsi="Arial" w:cs="Arial"/>
                <w:color w:val="000000" w:themeColor="text1"/>
              </w:rPr>
            </w:pPr>
          </w:p>
        </w:tc>
      </w:tr>
      <w:tr w:rsidR="00D66A0F" w:rsidRPr="007D671E" w14:paraId="527138D1"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CC7DF59" w14:textId="77777777" w:rsidR="0091159B" w:rsidRPr="007D671E" w:rsidRDefault="0091159B" w:rsidP="00E4325B">
            <w:pPr>
              <w:pStyle w:val="NoSpacing"/>
              <w:spacing w:line="360" w:lineRule="auto"/>
              <w:rPr>
                <w:rFonts w:ascii="Arial" w:hAnsi="Arial" w:cs="Arial"/>
                <w:color w:val="000000" w:themeColor="text1"/>
                <w:sz w:val="24"/>
                <w:szCs w:val="24"/>
              </w:rPr>
            </w:pPr>
          </w:p>
        </w:tc>
        <w:tc>
          <w:tcPr>
            <w:tcW w:w="4480" w:type="pct"/>
            <w:tcBorders>
              <w:top w:val="single" w:sz="4" w:space="0" w:color="DBE5F1"/>
              <w:left w:val="single" w:sz="4" w:space="0" w:color="DBE5F1"/>
              <w:bottom w:val="nil"/>
              <w:right w:val="single" w:sz="4" w:space="0" w:color="DBE5F1"/>
            </w:tcBorders>
            <w:shd w:val="clear" w:color="auto" w:fill="auto"/>
          </w:tcPr>
          <w:p w14:paraId="1017298A" w14:textId="4624F489" w:rsidR="001E4375" w:rsidRPr="007D671E" w:rsidRDefault="0091159B" w:rsidP="001E4375">
            <w:pPr>
              <w:pStyle w:val="Heading2"/>
              <w:spacing w:line="360" w:lineRule="auto"/>
              <w:rPr>
                <w:rFonts w:ascii="Arial" w:hAnsi="Arial" w:cs="Arial"/>
                <w:color w:val="000000" w:themeColor="text1"/>
                <w:sz w:val="24"/>
                <w:szCs w:val="24"/>
              </w:rPr>
            </w:pPr>
            <w:bookmarkStart w:id="117" w:name="_Toc287535465"/>
            <w:bookmarkStart w:id="118" w:name="_Toc287535915"/>
            <w:r w:rsidRPr="007D671E">
              <w:rPr>
                <w:rFonts w:ascii="Arial" w:hAnsi="Arial" w:cs="Arial"/>
                <w:color w:val="000000" w:themeColor="text1"/>
                <w:sz w:val="24"/>
                <w:szCs w:val="24"/>
              </w:rPr>
              <w:t>22 Sourcing finance</w:t>
            </w:r>
            <w:bookmarkEnd w:id="117"/>
            <w:bookmarkEnd w:id="118"/>
            <w:r w:rsidR="001E4375" w:rsidRPr="007D671E">
              <w:rPr>
                <w:rFonts w:ascii="Arial" w:hAnsi="Arial" w:cs="Arial"/>
                <w:color w:val="000000" w:themeColor="text1"/>
                <w:sz w:val="24"/>
                <w:szCs w:val="24"/>
              </w:rPr>
              <w:t xml:space="preserve"> : £25,000 integral from equal participations</w:t>
            </w:r>
          </w:p>
          <w:p w14:paraId="7FE85EB3" w14:textId="77777777" w:rsidR="001E4375" w:rsidRPr="007D671E" w:rsidRDefault="001E4375" w:rsidP="001E4375">
            <w:pPr>
              <w:pStyle w:val="Heading2"/>
              <w:spacing w:line="360" w:lineRule="auto"/>
              <w:rPr>
                <w:rFonts w:ascii="Arial" w:hAnsi="Arial" w:cs="Arial"/>
                <w:color w:val="000000" w:themeColor="text1"/>
                <w:sz w:val="24"/>
                <w:szCs w:val="24"/>
              </w:rPr>
            </w:pPr>
            <w:bookmarkStart w:id="119" w:name="_Toc287535466"/>
            <w:r w:rsidRPr="007D671E">
              <w:rPr>
                <w:rFonts w:ascii="Arial" w:hAnsi="Arial" w:cs="Arial"/>
                <w:color w:val="000000" w:themeColor="text1"/>
                <w:sz w:val="24"/>
                <w:szCs w:val="24"/>
              </w:rPr>
              <w:t>Total borrowing requirement for the business</w:t>
            </w:r>
            <w:bookmarkEnd w:id="119"/>
            <w:r w:rsidRPr="007D671E">
              <w:rPr>
                <w:rFonts w:ascii="Arial" w:hAnsi="Arial" w:cs="Arial"/>
                <w:color w:val="000000" w:themeColor="text1"/>
                <w:sz w:val="24"/>
                <w:szCs w:val="24"/>
              </w:rPr>
              <w:t xml:space="preserve"> £0 (zero)</w:t>
            </w:r>
          </w:p>
          <w:p w14:paraId="0AD01E58" w14:textId="63A1439C" w:rsidR="0091159B" w:rsidRPr="007D671E" w:rsidRDefault="0091159B" w:rsidP="00E4325B">
            <w:pPr>
              <w:pStyle w:val="Heading1"/>
              <w:spacing w:line="360" w:lineRule="auto"/>
              <w:rPr>
                <w:rFonts w:ascii="Arial" w:hAnsi="Arial" w:cs="Arial"/>
                <w:color w:val="000000" w:themeColor="text1"/>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D28D49B" w14:textId="77777777" w:rsidR="0091159B" w:rsidRPr="007D671E" w:rsidRDefault="0091159B" w:rsidP="00E4325B">
            <w:pPr>
              <w:pStyle w:val="NoSpacing"/>
              <w:spacing w:line="360" w:lineRule="auto"/>
              <w:rPr>
                <w:rFonts w:ascii="Arial" w:hAnsi="Arial" w:cs="Arial"/>
                <w:color w:val="000000" w:themeColor="text1"/>
                <w:sz w:val="24"/>
                <w:szCs w:val="24"/>
              </w:rPr>
            </w:pPr>
          </w:p>
        </w:tc>
      </w:tr>
    </w:tbl>
    <w:p w14:paraId="5C9D832A" w14:textId="77777777" w:rsidR="00F77B48" w:rsidRPr="007D671E" w:rsidRDefault="00F77B48" w:rsidP="00E4325B">
      <w:pPr>
        <w:spacing w:after="0" w:line="360" w:lineRule="auto"/>
        <w:rPr>
          <w:rFonts w:ascii="Arial" w:hAnsi="Arial" w:cs="Arial"/>
          <w:vanish/>
          <w:color w:val="000000" w:themeColor="text1"/>
          <w:sz w:val="24"/>
          <w:szCs w:val="24"/>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D66A0F" w:rsidRPr="007D671E" w14:paraId="5C84D44E"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1BDC8E9" w14:textId="77777777" w:rsidR="0091159B" w:rsidRPr="007D671E" w:rsidRDefault="0091159B" w:rsidP="00E4325B">
            <w:pPr>
              <w:pStyle w:val="NoSpacing"/>
              <w:spacing w:line="360" w:lineRule="auto"/>
              <w:rPr>
                <w:rFonts w:ascii="Arial" w:hAnsi="Arial" w:cs="Arial"/>
                <w:color w:val="000000" w:themeColor="text1"/>
                <w:sz w:val="24"/>
                <w:szCs w:val="24"/>
              </w:rPr>
            </w:pPr>
          </w:p>
        </w:tc>
        <w:bookmarkStart w:id="120" w:name="_MON_1356441902"/>
        <w:bookmarkStart w:id="121" w:name="_MON_1356441946"/>
        <w:bookmarkStart w:id="122" w:name="_MON_1356441957"/>
        <w:bookmarkStart w:id="123" w:name="_MON_1356441964"/>
        <w:bookmarkStart w:id="124" w:name="_MON_1356445544"/>
        <w:bookmarkStart w:id="125" w:name="_MON_1356445551"/>
        <w:bookmarkStart w:id="126" w:name="_MON_1356445556"/>
        <w:bookmarkStart w:id="127" w:name="_MON_1358089526"/>
        <w:bookmarkStart w:id="128" w:name="_MON_1359207625"/>
        <w:bookmarkStart w:id="129" w:name="_MON_1359809739"/>
        <w:bookmarkStart w:id="130" w:name="_MON_1360670750"/>
        <w:bookmarkStart w:id="131" w:name="_MON_1360670765"/>
        <w:bookmarkStart w:id="132" w:name="_MON_1360672178"/>
        <w:bookmarkStart w:id="133" w:name="_MON_1361092637"/>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Start w:id="134" w:name="_MON_1356441857"/>
        <w:bookmarkEnd w:id="134"/>
        <w:tc>
          <w:tcPr>
            <w:tcW w:w="4485" w:type="pct"/>
            <w:tcBorders>
              <w:top w:val="nil"/>
              <w:left w:val="single" w:sz="4" w:space="0" w:color="DBE5F1"/>
              <w:bottom w:val="nil"/>
              <w:right w:val="single" w:sz="4" w:space="0" w:color="DBE5F1"/>
            </w:tcBorders>
            <w:shd w:val="clear" w:color="auto" w:fill="auto"/>
          </w:tcPr>
          <w:p w14:paraId="7E722526" w14:textId="383746F9" w:rsidR="0091159B" w:rsidRPr="007D671E" w:rsidRDefault="001E4375" w:rsidP="001E4375">
            <w:pPr>
              <w:pStyle w:val="NoSpacing"/>
              <w:spacing w:line="360" w:lineRule="auto"/>
              <w:jc w:val="center"/>
              <w:rPr>
                <w:rFonts w:ascii="Arial" w:hAnsi="Arial" w:cs="Arial"/>
                <w:color w:val="000000" w:themeColor="text1"/>
                <w:sz w:val="24"/>
                <w:szCs w:val="24"/>
              </w:rPr>
            </w:pPr>
            <w:r w:rsidRPr="007D671E">
              <w:rPr>
                <w:rFonts w:ascii="Arial" w:hAnsi="Arial" w:cs="Arial"/>
                <w:sz w:val="24"/>
                <w:szCs w:val="24"/>
              </w:rPr>
              <w:object w:dxaOrig="7867" w:dyaOrig="3022" w14:anchorId="7169089E">
                <v:shape id="_x0000_i1027" type="#_x0000_t75" style="width:378.8pt;height:144.75pt" o:ole="">
                  <v:imagedata r:id="rId19" o:title=""/>
                </v:shape>
                <o:OLEObject Type="Embed" ProgID="Excel.Sheet.8" ShapeID="_x0000_i1027" DrawAspect="Content" ObjectID="_1771091222" r:id="rId20"/>
              </w:object>
            </w: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7C081119" w14:textId="77777777" w:rsidR="0091159B" w:rsidRPr="007D671E" w:rsidRDefault="0091159B" w:rsidP="00E4325B">
            <w:pPr>
              <w:pStyle w:val="NoSpacing"/>
              <w:spacing w:line="360" w:lineRule="auto"/>
              <w:rPr>
                <w:rFonts w:ascii="Arial" w:hAnsi="Arial" w:cs="Arial"/>
                <w:color w:val="000000" w:themeColor="text1"/>
                <w:sz w:val="24"/>
                <w:szCs w:val="24"/>
              </w:rPr>
            </w:pPr>
          </w:p>
        </w:tc>
      </w:tr>
    </w:tbl>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D66A0F" w:rsidRPr="007D671E" w14:paraId="719317FC"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C197A0C" w14:textId="77777777" w:rsidR="0091159B" w:rsidRPr="007D671E" w:rsidRDefault="0091159B" w:rsidP="00E4325B">
            <w:pPr>
              <w:pStyle w:val="NoSpacing"/>
              <w:spacing w:line="360" w:lineRule="auto"/>
              <w:rPr>
                <w:rFonts w:ascii="Arial" w:hAnsi="Arial" w:cs="Arial"/>
                <w:color w:val="000000" w:themeColor="text1"/>
                <w:sz w:val="24"/>
                <w:szCs w:val="24"/>
              </w:rPr>
            </w:pPr>
          </w:p>
        </w:tc>
        <w:tc>
          <w:tcPr>
            <w:tcW w:w="4480" w:type="pct"/>
            <w:tcBorders>
              <w:top w:val="nil"/>
              <w:left w:val="single" w:sz="4" w:space="0" w:color="DBE5F1"/>
              <w:bottom w:val="nil"/>
              <w:right w:val="single" w:sz="4" w:space="0" w:color="DBE5F1"/>
            </w:tcBorders>
            <w:shd w:val="clear" w:color="auto" w:fill="auto"/>
          </w:tcPr>
          <w:p w14:paraId="63CF6F3C" w14:textId="6A23BCE1" w:rsidR="0091159B" w:rsidRPr="007D671E" w:rsidRDefault="0091159B" w:rsidP="00E4325B">
            <w:pPr>
              <w:pStyle w:val="Heading1"/>
              <w:spacing w:line="360" w:lineRule="auto"/>
              <w:rPr>
                <w:rFonts w:ascii="Arial" w:hAnsi="Arial" w:cs="Arial"/>
                <w:color w:val="000000" w:themeColor="text1"/>
                <w:sz w:val="24"/>
                <w:szCs w:val="24"/>
              </w:rPr>
            </w:pPr>
            <w:bookmarkStart w:id="135" w:name="_Toc287535467"/>
            <w:bookmarkStart w:id="136" w:name="_Toc287535916"/>
            <w:r w:rsidRPr="007D671E">
              <w:rPr>
                <w:rFonts w:ascii="Arial" w:hAnsi="Arial" w:cs="Arial"/>
                <w:color w:val="000000" w:themeColor="text1"/>
                <w:sz w:val="24"/>
                <w:szCs w:val="24"/>
              </w:rPr>
              <w:t>23 Managing financial risks</w:t>
            </w:r>
            <w:bookmarkEnd w:id="135"/>
            <w:bookmarkEnd w:id="136"/>
            <w:r w:rsidR="001E4375" w:rsidRPr="007D671E">
              <w:rPr>
                <w:rFonts w:ascii="Arial" w:hAnsi="Arial" w:cs="Arial"/>
                <w:color w:val="000000" w:themeColor="text1"/>
                <w:sz w:val="24"/>
                <w:szCs w:val="24"/>
              </w:rPr>
              <w:t xml:space="preserve"> </w:t>
            </w:r>
            <w:r w:rsidRPr="007D671E">
              <w:rPr>
                <w:rFonts w:ascii="Arial" w:hAnsi="Arial" w:cs="Arial"/>
                <w:color w:val="000000" w:themeColor="text1"/>
                <w:sz w:val="24"/>
                <w:szCs w:val="24"/>
              </w:rPr>
              <w:t>(such as, sales are less than forecasted or start-up finance takes three months longer to obtain)</w:t>
            </w:r>
          </w:p>
          <w:p w14:paraId="27EB39A0" w14:textId="6A23BCE1" w:rsidR="0091159B" w:rsidRPr="007D671E" w:rsidRDefault="0091159B" w:rsidP="00E4325B">
            <w:pPr>
              <w:pStyle w:val="Heading2"/>
              <w:spacing w:line="360" w:lineRule="auto"/>
              <w:rPr>
                <w:rFonts w:ascii="Arial" w:hAnsi="Arial" w:cs="Arial"/>
                <w:color w:val="000000" w:themeColor="text1"/>
                <w:sz w:val="24"/>
                <w:szCs w:val="24"/>
              </w:rPr>
            </w:pPr>
            <w:bookmarkStart w:id="137" w:name="_Toc287535468"/>
            <w:r w:rsidRPr="007D671E">
              <w:rPr>
                <w:rFonts w:ascii="Arial" w:hAnsi="Arial" w:cs="Arial"/>
                <w:color w:val="000000" w:themeColor="text1"/>
                <w:sz w:val="24"/>
                <w:szCs w:val="24"/>
              </w:rPr>
              <w:t xml:space="preserve">The risks </w:t>
            </w:r>
            <w:r w:rsidR="00762812" w:rsidRPr="007D671E">
              <w:rPr>
                <w:rFonts w:ascii="Arial" w:hAnsi="Arial" w:cs="Arial"/>
                <w:color w:val="000000" w:themeColor="text1"/>
                <w:sz w:val="24"/>
                <w:szCs w:val="24"/>
              </w:rPr>
              <w:t>in</w:t>
            </w:r>
            <w:r w:rsidRPr="007D671E">
              <w:rPr>
                <w:rFonts w:ascii="Arial" w:hAnsi="Arial" w:cs="Arial"/>
                <w:color w:val="000000" w:themeColor="text1"/>
                <w:sz w:val="24"/>
                <w:szCs w:val="24"/>
              </w:rPr>
              <w:t xml:space="preserve"> financial forecast are:</w:t>
            </w:r>
            <w:bookmarkEnd w:id="137"/>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60E6706" w14:textId="77777777" w:rsidR="0091159B" w:rsidRPr="007D671E" w:rsidRDefault="0091159B" w:rsidP="00E4325B">
            <w:pPr>
              <w:pStyle w:val="NoSpacing"/>
              <w:spacing w:line="360" w:lineRule="auto"/>
              <w:rPr>
                <w:rFonts w:ascii="Arial" w:hAnsi="Arial" w:cs="Arial"/>
                <w:color w:val="000000" w:themeColor="text1"/>
                <w:sz w:val="24"/>
                <w:szCs w:val="24"/>
              </w:rPr>
            </w:pPr>
          </w:p>
        </w:tc>
      </w:tr>
      <w:tr w:rsidR="00D66A0F" w:rsidRPr="007D671E" w14:paraId="781BE55B"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30C1157" w14:textId="77777777" w:rsidR="0091159B" w:rsidRPr="007D671E" w:rsidRDefault="0091159B" w:rsidP="00E4325B">
            <w:pPr>
              <w:pStyle w:val="NoSpacing"/>
              <w:spacing w:line="360" w:lineRule="auto"/>
              <w:rPr>
                <w:rFonts w:ascii="Arial" w:hAnsi="Arial" w:cs="Arial"/>
                <w:color w:val="000000" w:themeColor="text1"/>
                <w:sz w:val="24"/>
                <w:szCs w:val="24"/>
              </w:rPr>
            </w:pPr>
          </w:p>
        </w:tc>
        <w:tc>
          <w:tcPr>
            <w:tcW w:w="4480" w:type="pct"/>
            <w:tcBorders>
              <w:top w:val="nil"/>
              <w:left w:val="single" w:sz="4" w:space="0" w:color="DBE5F1"/>
              <w:bottom w:val="nil"/>
              <w:right w:val="single" w:sz="4" w:space="0" w:color="DBE5F1"/>
            </w:tcBorders>
            <w:shd w:val="clear" w:color="auto" w:fill="auto"/>
          </w:tcPr>
          <w:p w14:paraId="73106731" w14:textId="77777777" w:rsidR="00762812" w:rsidRPr="007D671E" w:rsidRDefault="00762812" w:rsidP="00E4325B">
            <w:pPr>
              <w:pStyle w:val="NoSpacing"/>
              <w:numPr>
                <w:ilvl w:val="0"/>
                <w:numId w:val="39"/>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Under sales </w:t>
            </w:r>
          </w:p>
          <w:p w14:paraId="5753C134" w14:textId="77777777" w:rsidR="00762812" w:rsidRPr="007D671E" w:rsidRDefault="00762812" w:rsidP="00E4325B">
            <w:pPr>
              <w:pStyle w:val="NoSpacing"/>
              <w:numPr>
                <w:ilvl w:val="0"/>
                <w:numId w:val="39"/>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Start later than expected </w:t>
            </w:r>
          </w:p>
          <w:p w14:paraId="4327D237" w14:textId="77777777" w:rsidR="005F522F" w:rsidRPr="007D671E" w:rsidRDefault="005F522F" w:rsidP="00E4325B">
            <w:pPr>
              <w:pStyle w:val="NoSpacing"/>
              <w:numPr>
                <w:ilvl w:val="0"/>
                <w:numId w:val="39"/>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Laws / regulations </w:t>
            </w:r>
          </w:p>
          <w:p w14:paraId="69B85827" w14:textId="77777777" w:rsidR="005F522F" w:rsidRPr="007D671E" w:rsidRDefault="005F522F" w:rsidP="00E4325B">
            <w:pPr>
              <w:pStyle w:val="NoSpacing"/>
              <w:numPr>
                <w:ilvl w:val="0"/>
                <w:numId w:val="39"/>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Changes in market, supply issues, cost raise, customer </w:t>
            </w:r>
            <w:r w:rsidR="004F3ABD" w:rsidRPr="007D671E">
              <w:rPr>
                <w:rFonts w:ascii="Arial" w:hAnsi="Arial" w:cs="Arial"/>
                <w:color w:val="000000" w:themeColor="text1"/>
                <w:sz w:val="24"/>
                <w:szCs w:val="24"/>
              </w:rPr>
              <w:t>preferences</w:t>
            </w:r>
          </w:p>
          <w:p w14:paraId="601AB7A4" w14:textId="77777777" w:rsidR="005F522F" w:rsidRPr="007D671E" w:rsidRDefault="005F522F" w:rsidP="00E4325B">
            <w:pPr>
              <w:pStyle w:val="NoSpacing"/>
              <w:numPr>
                <w:ilvl w:val="0"/>
                <w:numId w:val="39"/>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Unexpected competition</w:t>
            </w:r>
          </w:p>
          <w:p w14:paraId="7C0408DC" w14:textId="77777777" w:rsidR="004F3ABD" w:rsidRPr="007D671E" w:rsidRDefault="004F3ABD" w:rsidP="00E4325B">
            <w:pPr>
              <w:pStyle w:val="NoSpacing"/>
              <w:numPr>
                <w:ilvl w:val="0"/>
                <w:numId w:val="39"/>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Unpredictable operational problems, staff risk</w:t>
            </w:r>
          </w:p>
          <w:p w14:paraId="41D4CA8C" w14:textId="77777777" w:rsidR="0091159B" w:rsidRPr="007D671E" w:rsidRDefault="0091159B" w:rsidP="00E4325B">
            <w:pPr>
              <w:pStyle w:val="NoSpacing"/>
              <w:spacing w:line="360" w:lineRule="auto"/>
              <w:rPr>
                <w:rFonts w:ascii="Arial" w:hAnsi="Arial" w:cs="Arial"/>
                <w:color w:val="000000" w:themeColor="text1"/>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B6B229F" w14:textId="77777777" w:rsidR="0091159B" w:rsidRPr="007D671E" w:rsidRDefault="0091159B" w:rsidP="00E4325B">
            <w:pPr>
              <w:pStyle w:val="NoSpacing"/>
              <w:spacing w:line="360" w:lineRule="auto"/>
              <w:rPr>
                <w:rFonts w:ascii="Arial" w:hAnsi="Arial" w:cs="Arial"/>
                <w:color w:val="000000" w:themeColor="text1"/>
                <w:sz w:val="24"/>
                <w:szCs w:val="24"/>
              </w:rPr>
            </w:pPr>
          </w:p>
        </w:tc>
      </w:tr>
      <w:tr w:rsidR="00D66A0F" w:rsidRPr="007D671E" w14:paraId="31061D18"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13ACBB8" w14:textId="77777777" w:rsidR="0091159B" w:rsidRPr="007D671E" w:rsidRDefault="0091159B" w:rsidP="00E4325B">
            <w:pPr>
              <w:pStyle w:val="NoSpacing"/>
              <w:spacing w:line="360" w:lineRule="auto"/>
              <w:rPr>
                <w:rFonts w:ascii="Arial" w:hAnsi="Arial" w:cs="Arial"/>
                <w:color w:val="000000" w:themeColor="text1"/>
                <w:sz w:val="24"/>
                <w:szCs w:val="24"/>
              </w:rPr>
            </w:pPr>
          </w:p>
        </w:tc>
        <w:tc>
          <w:tcPr>
            <w:tcW w:w="4480" w:type="pct"/>
            <w:tcBorders>
              <w:top w:val="nil"/>
              <w:left w:val="single" w:sz="4" w:space="0" w:color="DBE5F1"/>
              <w:bottom w:val="single" w:sz="4" w:space="0" w:color="DBE5F1"/>
              <w:right w:val="single" w:sz="4" w:space="0" w:color="DBE5F1"/>
            </w:tcBorders>
            <w:shd w:val="clear" w:color="auto" w:fill="auto"/>
          </w:tcPr>
          <w:p w14:paraId="27A62ED5" w14:textId="77777777" w:rsidR="0091159B" w:rsidRPr="007D671E" w:rsidRDefault="0091159B" w:rsidP="00E4325B">
            <w:pPr>
              <w:pStyle w:val="Heading2"/>
              <w:spacing w:line="360" w:lineRule="auto"/>
              <w:rPr>
                <w:rFonts w:ascii="Arial" w:hAnsi="Arial" w:cs="Arial"/>
                <w:color w:val="000000" w:themeColor="text1"/>
                <w:sz w:val="24"/>
                <w:szCs w:val="24"/>
              </w:rPr>
            </w:pPr>
            <w:bookmarkStart w:id="138" w:name="_Toc287535469"/>
            <w:r w:rsidRPr="007D671E">
              <w:rPr>
                <w:rFonts w:ascii="Arial" w:hAnsi="Arial" w:cs="Arial"/>
                <w:color w:val="000000" w:themeColor="text1"/>
                <w:sz w:val="24"/>
                <w:szCs w:val="24"/>
              </w:rPr>
              <w:t>How you will minimise their impact:</w:t>
            </w:r>
            <w:bookmarkEnd w:id="138"/>
          </w:p>
          <w:p w14:paraId="2D5F64D1" w14:textId="77777777" w:rsidR="0091159B" w:rsidRPr="007D671E" w:rsidRDefault="00762812" w:rsidP="00E4325B">
            <w:pPr>
              <w:pStyle w:val="NoSpacing"/>
              <w:numPr>
                <w:ilvl w:val="0"/>
                <w:numId w:val="17"/>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If sales will be less than planned, first affected will be cash flow, then credit line exploitation will bring additional costs. This is possible in specific time of the year and was covered by external financing</w:t>
            </w:r>
          </w:p>
          <w:p w14:paraId="3FAB6BAF" w14:textId="77777777" w:rsidR="00762812" w:rsidRPr="007D671E" w:rsidRDefault="00762812" w:rsidP="00E4325B">
            <w:pPr>
              <w:pStyle w:val="NoSpacing"/>
              <w:numPr>
                <w:ilvl w:val="0"/>
                <w:numId w:val="17"/>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Price adjustments, bigger discount rates, </w:t>
            </w:r>
            <w:r w:rsidR="005F522F" w:rsidRPr="007D671E">
              <w:rPr>
                <w:rFonts w:ascii="Arial" w:hAnsi="Arial" w:cs="Arial"/>
                <w:color w:val="000000" w:themeColor="text1"/>
                <w:sz w:val="24"/>
                <w:szCs w:val="24"/>
              </w:rPr>
              <w:t>targeted offers.</w:t>
            </w:r>
            <w:r w:rsidRPr="007D671E">
              <w:rPr>
                <w:rFonts w:ascii="Arial" w:hAnsi="Arial" w:cs="Arial"/>
                <w:color w:val="000000" w:themeColor="text1"/>
                <w:sz w:val="24"/>
                <w:szCs w:val="24"/>
              </w:rPr>
              <w:t xml:space="preserve"> Aggressive promotion. Catering to companies</w:t>
            </w:r>
            <w:r w:rsidR="005F522F" w:rsidRPr="007D671E">
              <w:rPr>
                <w:rFonts w:ascii="Arial" w:hAnsi="Arial" w:cs="Arial"/>
                <w:color w:val="000000" w:themeColor="text1"/>
                <w:sz w:val="24"/>
                <w:szCs w:val="24"/>
              </w:rPr>
              <w:t>. External financing from credit line to cover deficit</w:t>
            </w:r>
          </w:p>
          <w:p w14:paraId="2E4EF689" w14:textId="77777777" w:rsidR="005F522F" w:rsidRPr="007D671E" w:rsidRDefault="005F522F" w:rsidP="00E4325B">
            <w:pPr>
              <w:pStyle w:val="NoSpacing"/>
              <w:numPr>
                <w:ilvl w:val="0"/>
                <w:numId w:val="17"/>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Strategic measures to adapt to challenges. Depending on actual case, cannot elaborate before accomplish nature of changes</w:t>
            </w:r>
          </w:p>
          <w:p w14:paraId="2654B712" w14:textId="77777777" w:rsidR="005F522F" w:rsidRPr="007D671E" w:rsidRDefault="005F522F" w:rsidP="00E4325B">
            <w:pPr>
              <w:pStyle w:val="NoSpacing"/>
              <w:numPr>
                <w:ilvl w:val="0"/>
                <w:numId w:val="17"/>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Contractual rates for suppliers. Alternative sourcing. Dynamic pricing</w:t>
            </w:r>
            <w:r w:rsidR="004F3ABD" w:rsidRPr="007D671E">
              <w:rPr>
                <w:rFonts w:ascii="Arial" w:hAnsi="Arial" w:cs="Arial"/>
                <w:color w:val="000000" w:themeColor="text1"/>
                <w:sz w:val="24"/>
                <w:szCs w:val="24"/>
              </w:rPr>
              <w:t>. Alternative offers. Measures to deal with actual change, to reduce effect</w:t>
            </w:r>
          </w:p>
          <w:p w14:paraId="1AFFE417" w14:textId="77777777" w:rsidR="005F522F" w:rsidRPr="007D671E" w:rsidRDefault="005F522F" w:rsidP="00E4325B">
            <w:pPr>
              <w:pStyle w:val="NoSpacing"/>
              <w:numPr>
                <w:ilvl w:val="0"/>
                <w:numId w:val="17"/>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New competitors. Actual market study should adapt to new conditions: to add new segment, to adjust approach, to face new challenges</w:t>
            </w:r>
          </w:p>
          <w:p w14:paraId="65DE02D2" w14:textId="77777777" w:rsidR="004F3ABD" w:rsidRPr="007D671E" w:rsidRDefault="004F3ABD" w:rsidP="00E4325B">
            <w:pPr>
              <w:pStyle w:val="NoSpacing"/>
              <w:numPr>
                <w:ilvl w:val="0"/>
                <w:numId w:val="17"/>
              </w:num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To unpredictable issues, unpredictable moves, it depends on challenge nature</w:t>
            </w:r>
          </w:p>
          <w:p w14:paraId="111F2289" w14:textId="77777777" w:rsidR="0091159B" w:rsidRPr="007D671E" w:rsidRDefault="0091159B" w:rsidP="00E4325B">
            <w:pPr>
              <w:pStyle w:val="NoSpacing"/>
              <w:spacing w:line="360" w:lineRule="auto"/>
              <w:rPr>
                <w:rFonts w:ascii="Arial" w:hAnsi="Arial" w:cs="Arial"/>
                <w:color w:val="000000" w:themeColor="text1"/>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27C98FD" w14:textId="77777777" w:rsidR="0091159B" w:rsidRPr="007D671E" w:rsidRDefault="0091159B" w:rsidP="00E4325B">
            <w:pPr>
              <w:pStyle w:val="NoSpacing"/>
              <w:spacing w:line="360" w:lineRule="auto"/>
              <w:rPr>
                <w:rFonts w:ascii="Arial" w:hAnsi="Arial" w:cs="Arial"/>
                <w:color w:val="000000" w:themeColor="text1"/>
                <w:sz w:val="24"/>
                <w:szCs w:val="24"/>
              </w:rPr>
            </w:pPr>
          </w:p>
        </w:tc>
      </w:tr>
      <w:tr w:rsidR="00D66A0F" w:rsidRPr="007D671E" w14:paraId="6C1775A7"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296ECDF" w14:textId="77777777" w:rsidR="0091159B" w:rsidRPr="007D671E" w:rsidRDefault="0091159B" w:rsidP="0091159B">
            <w:pPr>
              <w:pStyle w:val="NoSpacing"/>
              <w:rPr>
                <w:rFonts w:ascii="Arial" w:hAnsi="Arial" w:cs="Arial"/>
                <w:color w:val="000000" w:themeColor="text1"/>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30A07F9" w14:textId="77777777" w:rsidR="0091159B" w:rsidRPr="007D671E" w:rsidRDefault="0091159B" w:rsidP="0091159B">
            <w:pPr>
              <w:pStyle w:val="NoSpacing"/>
              <w:rPr>
                <w:rFonts w:ascii="Arial" w:hAnsi="Arial" w:cs="Arial"/>
                <w:color w:val="000000" w:themeColor="text1"/>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2E09095" w14:textId="77777777" w:rsidR="0091159B" w:rsidRPr="007D671E" w:rsidRDefault="0091159B" w:rsidP="0091159B">
            <w:pPr>
              <w:pStyle w:val="NoSpacing"/>
              <w:rPr>
                <w:rFonts w:ascii="Arial" w:hAnsi="Arial" w:cs="Arial"/>
                <w:color w:val="000000" w:themeColor="text1"/>
              </w:rPr>
            </w:pPr>
          </w:p>
        </w:tc>
      </w:tr>
    </w:tbl>
    <w:p w14:paraId="5B096A1F" w14:textId="77777777" w:rsidR="00241564" w:rsidRPr="007D671E" w:rsidRDefault="00241564">
      <w:pPr>
        <w:rPr>
          <w:rFonts w:ascii="Arial" w:hAnsi="Arial" w:cs="Arial"/>
          <w:color w:val="000000" w:themeColor="text1"/>
        </w:rPr>
        <w:sectPr w:rsidR="00241564" w:rsidRPr="007D671E" w:rsidSect="00A81B83">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D66A0F" w:rsidRPr="007D671E" w14:paraId="78007988"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3391B2E" w14:textId="77777777" w:rsidR="0091159B" w:rsidRPr="007D671E" w:rsidRDefault="0091159B" w:rsidP="0091159B">
            <w:pPr>
              <w:pStyle w:val="NoSpacing"/>
              <w:rPr>
                <w:rFonts w:ascii="Arial" w:hAnsi="Arial" w:cs="Arial"/>
                <w:color w:val="000000" w:themeColor="text1"/>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10D4671D" w14:textId="77777777" w:rsidR="0091159B" w:rsidRPr="007D671E" w:rsidRDefault="0091159B" w:rsidP="0091159B">
            <w:pPr>
              <w:pStyle w:val="NoSpacing"/>
              <w:rPr>
                <w:rFonts w:ascii="Arial" w:hAnsi="Arial" w:cs="Arial"/>
                <w:color w:val="000000" w:themeColor="text1"/>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F848E3D" w14:textId="77777777" w:rsidR="0091159B" w:rsidRPr="007D671E" w:rsidRDefault="0091159B" w:rsidP="0091159B">
            <w:pPr>
              <w:pStyle w:val="NoSpacing"/>
              <w:rPr>
                <w:rFonts w:ascii="Arial" w:hAnsi="Arial" w:cs="Arial"/>
                <w:color w:val="000000" w:themeColor="text1"/>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5B5197AB" w14:textId="77777777" w:rsidR="0091159B" w:rsidRPr="007D671E" w:rsidRDefault="0091159B" w:rsidP="0091159B">
            <w:pPr>
              <w:pStyle w:val="NoSpacing"/>
              <w:rPr>
                <w:rFonts w:ascii="Arial" w:hAnsi="Arial" w:cs="Arial"/>
                <w:color w:val="000000" w:themeColor="text1"/>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64346F55" w14:textId="77777777" w:rsidR="0091159B" w:rsidRPr="007D671E" w:rsidRDefault="0091159B" w:rsidP="0091159B">
            <w:pPr>
              <w:pStyle w:val="NoSpacing"/>
              <w:rPr>
                <w:rFonts w:ascii="Arial" w:hAnsi="Arial" w:cs="Arial"/>
                <w:color w:val="000000" w:themeColor="text1"/>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AA00584" w14:textId="77777777" w:rsidR="0091159B" w:rsidRPr="007D671E" w:rsidRDefault="0091159B" w:rsidP="0091159B">
            <w:pPr>
              <w:pStyle w:val="NoSpacing"/>
              <w:rPr>
                <w:rFonts w:ascii="Arial" w:hAnsi="Arial" w:cs="Arial"/>
                <w:color w:val="000000" w:themeColor="text1"/>
              </w:rPr>
            </w:pPr>
          </w:p>
        </w:tc>
      </w:tr>
      <w:tr w:rsidR="00D66A0F" w:rsidRPr="007D671E" w14:paraId="4F00D484"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5435BC7" w14:textId="77777777" w:rsidR="0091159B" w:rsidRPr="007D671E" w:rsidRDefault="0091159B" w:rsidP="0091159B">
            <w:pPr>
              <w:pStyle w:val="NoSpacing"/>
              <w:rPr>
                <w:rFonts w:ascii="Arial" w:hAnsi="Arial" w:cs="Arial"/>
                <w:color w:val="000000" w:themeColor="text1"/>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4424C76C" w14:textId="77777777" w:rsidR="0091159B" w:rsidRPr="007D671E" w:rsidRDefault="0091159B" w:rsidP="00E4325B">
            <w:pPr>
              <w:pStyle w:val="Heading2"/>
              <w:spacing w:line="360" w:lineRule="auto"/>
              <w:rPr>
                <w:rFonts w:ascii="Arial" w:hAnsi="Arial" w:cs="Arial"/>
                <w:color w:val="000000" w:themeColor="text1"/>
                <w:sz w:val="24"/>
                <w:szCs w:val="24"/>
              </w:rPr>
            </w:pPr>
            <w:bookmarkStart w:id="139" w:name="_Toc287535917"/>
            <w:bookmarkStart w:id="140" w:name="_Toc287535470"/>
            <w:r w:rsidRPr="007D671E">
              <w:rPr>
                <w:rStyle w:val="Heading1Char"/>
                <w:rFonts w:ascii="Arial" w:hAnsi="Arial" w:cs="Arial"/>
                <w:color w:val="000000" w:themeColor="text1"/>
                <w:sz w:val="24"/>
                <w:szCs w:val="24"/>
              </w:rPr>
              <w:t>24 Cash flow forecast</w:t>
            </w:r>
            <w:bookmarkEnd w:id="139"/>
            <w:r w:rsidRPr="007D671E">
              <w:rPr>
                <w:rFonts w:ascii="Arial" w:hAnsi="Arial" w:cs="Arial"/>
                <w:color w:val="000000" w:themeColor="text1"/>
                <w:sz w:val="24"/>
                <w:szCs w:val="24"/>
              </w:rPr>
              <w:t>(Click on the tabs within the Microsoft Excel sheet to view the second 6 months and summary)</w:t>
            </w:r>
            <w:bookmarkEnd w:id="140"/>
          </w:p>
          <w:p w14:paraId="520343D0" w14:textId="77777777" w:rsidR="0091159B" w:rsidRPr="007D671E" w:rsidRDefault="0091159B" w:rsidP="0091159B">
            <w:pPr>
              <w:pStyle w:val="NoSpacing"/>
              <w:rPr>
                <w:rFonts w:ascii="Arial" w:hAnsi="Arial" w:cs="Arial"/>
                <w:b/>
                <w:color w:val="000000" w:themeColor="text1"/>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624D6AA3" w14:textId="77777777" w:rsidR="0091159B" w:rsidRPr="007D671E" w:rsidRDefault="0091159B" w:rsidP="0091159B">
            <w:pPr>
              <w:pStyle w:val="NoSpacing"/>
              <w:rPr>
                <w:rFonts w:ascii="Arial" w:hAnsi="Arial" w:cs="Arial"/>
                <w:color w:val="000000" w:themeColor="text1"/>
              </w:rPr>
            </w:pPr>
          </w:p>
        </w:tc>
      </w:tr>
      <w:tr w:rsidR="00D66A0F" w:rsidRPr="007D671E" w14:paraId="388782A7"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6DE5BBF8" w14:textId="77777777" w:rsidR="0091159B" w:rsidRPr="007D671E" w:rsidRDefault="0091159B" w:rsidP="0091159B">
            <w:pPr>
              <w:pStyle w:val="NoSpacing"/>
              <w:rPr>
                <w:rFonts w:ascii="Arial" w:hAnsi="Arial" w:cs="Arial"/>
                <w:color w:val="000000" w:themeColor="text1"/>
              </w:rPr>
            </w:pPr>
          </w:p>
        </w:tc>
        <w:bookmarkStart w:id="141" w:name="_MON_1360657871"/>
        <w:bookmarkStart w:id="142" w:name="_MON_1360661380"/>
        <w:bookmarkStart w:id="143" w:name="_MON_1360661467"/>
        <w:bookmarkStart w:id="144" w:name="_MON_1360661873"/>
        <w:bookmarkStart w:id="145" w:name="_MON_1360662743"/>
        <w:bookmarkStart w:id="146" w:name="_MON_1360662773"/>
        <w:bookmarkStart w:id="147" w:name="_MON_1360663044"/>
        <w:bookmarkStart w:id="148" w:name="_MON_1360663105"/>
        <w:bookmarkStart w:id="149" w:name="_MON_1360663130"/>
        <w:bookmarkStart w:id="150" w:name="_MON_1360663156"/>
        <w:bookmarkStart w:id="151" w:name="_MON_1360663227"/>
        <w:bookmarkStart w:id="152" w:name="_MON_1360663260"/>
        <w:bookmarkStart w:id="153" w:name="_MON_1360669868"/>
        <w:bookmarkStart w:id="154" w:name="_MON_1360670623"/>
        <w:bookmarkStart w:id="155" w:name="_MON_1360670662"/>
        <w:bookmarkStart w:id="156" w:name="_MON_1360671336"/>
        <w:bookmarkStart w:id="157" w:name="_MON_1360672200"/>
        <w:bookmarkStart w:id="158" w:name="_MON_1360672454"/>
        <w:bookmarkStart w:id="159" w:name="_MON_1361017821"/>
        <w:bookmarkStart w:id="160" w:name="_MON_1361092800"/>
        <w:bookmarkStart w:id="161" w:name="_MON_1363596608"/>
        <w:bookmarkStart w:id="162" w:name="_MON_1363596877"/>
        <w:bookmarkStart w:id="163" w:name="_MON_1363596918"/>
        <w:bookmarkStart w:id="164" w:name="_MON_1363596931"/>
        <w:bookmarkStart w:id="165" w:name="_MON_1363596949"/>
        <w:bookmarkStart w:id="166" w:name="_MON_1363596980"/>
        <w:bookmarkStart w:id="167" w:name="_MON_1363597548"/>
        <w:bookmarkStart w:id="168" w:name="_MON_1363598874"/>
        <w:bookmarkStart w:id="169" w:name="_MON_1364047378"/>
        <w:bookmarkStart w:id="170" w:name="_MON_1413714481"/>
        <w:bookmarkStart w:id="171" w:name="_MON_1359207878"/>
        <w:bookmarkStart w:id="172" w:name="_MON_1359208752"/>
        <w:bookmarkStart w:id="173" w:name="_MON_1359208776"/>
        <w:bookmarkStart w:id="174" w:name="_MON_1359208978"/>
        <w:bookmarkStart w:id="175" w:name="_MON_1359210541"/>
        <w:bookmarkStart w:id="176" w:name="_MON_1359210628"/>
        <w:bookmarkStart w:id="177" w:name="_MON_1359211449"/>
        <w:bookmarkStart w:id="178" w:name="_MON_1359883300"/>
        <w:bookmarkStart w:id="179" w:name="_MON_1360654336"/>
        <w:bookmarkStart w:id="180" w:name="_MON_1360654421"/>
        <w:bookmarkStart w:id="181" w:name="_MON_1360654694"/>
        <w:bookmarkStart w:id="182" w:name="_MON_1360654807"/>
        <w:bookmarkStart w:id="183" w:name="_MON_1360654832"/>
        <w:bookmarkStart w:id="184" w:name="_MON_1360654889"/>
        <w:bookmarkStart w:id="185" w:name="_MON_136065492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Start w:id="186" w:name="_MON_1360657838"/>
        <w:bookmarkEnd w:id="186"/>
        <w:tc>
          <w:tcPr>
            <w:tcW w:w="14545" w:type="dxa"/>
            <w:gridSpan w:val="5"/>
            <w:vMerge w:val="restart"/>
            <w:tcBorders>
              <w:top w:val="nil"/>
              <w:left w:val="single" w:sz="4" w:space="0" w:color="DBE5F1"/>
              <w:bottom w:val="nil"/>
              <w:right w:val="single" w:sz="4" w:space="0" w:color="DBE5F1"/>
            </w:tcBorders>
            <w:shd w:val="clear" w:color="auto" w:fill="auto"/>
          </w:tcPr>
          <w:p w14:paraId="21690824" w14:textId="381B4B89" w:rsidR="0091159B" w:rsidRPr="007D671E" w:rsidRDefault="00E4325B" w:rsidP="0091159B">
            <w:pPr>
              <w:pStyle w:val="NoSpacing"/>
              <w:jc w:val="center"/>
              <w:rPr>
                <w:rFonts w:ascii="Arial" w:hAnsi="Arial" w:cs="Arial"/>
                <w:b/>
                <w:color w:val="000000" w:themeColor="text1"/>
              </w:rPr>
            </w:pPr>
            <w:r w:rsidRPr="007D671E">
              <w:rPr>
                <w:rFonts w:ascii="Arial" w:hAnsi="Arial" w:cs="Arial"/>
                <w:b/>
              </w:rPr>
              <w:object w:dxaOrig="21488" w:dyaOrig="11305" w14:anchorId="657C9201">
                <v:shape id="_x0000_i1028" type="#_x0000_t75" style="width:697.3pt;height:360.05pt" o:ole="">
                  <v:imagedata r:id="rId21" o:title=""/>
                </v:shape>
                <o:OLEObject Type="Embed" ProgID="Excel.Sheet.8" ShapeID="_x0000_i1028" DrawAspect="Content" ObjectID="_1771091223" r:id="rId22"/>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556A080C" w14:textId="77777777" w:rsidR="0091159B" w:rsidRPr="007D671E" w:rsidRDefault="0091159B" w:rsidP="0091159B">
            <w:pPr>
              <w:pStyle w:val="NoSpacing"/>
              <w:rPr>
                <w:rFonts w:ascii="Arial" w:hAnsi="Arial" w:cs="Arial"/>
                <w:color w:val="000000" w:themeColor="text1"/>
              </w:rPr>
            </w:pPr>
          </w:p>
          <w:p w14:paraId="5FC38C53" w14:textId="77777777" w:rsidR="0091159B" w:rsidRPr="007D671E" w:rsidRDefault="0091159B" w:rsidP="0091159B">
            <w:pPr>
              <w:pStyle w:val="NoSpacing"/>
              <w:rPr>
                <w:rFonts w:ascii="Arial" w:hAnsi="Arial" w:cs="Arial"/>
                <w:color w:val="000000" w:themeColor="text1"/>
              </w:rPr>
            </w:pPr>
          </w:p>
          <w:p w14:paraId="6BEB2F6E" w14:textId="77777777" w:rsidR="0091159B" w:rsidRPr="007D671E" w:rsidRDefault="0091159B" w:rsidP="0091159B">
            <w:pPr>
              <w:pStyle w:val="NoSpacing"/>
              <w:rPr>
                <w:rFonts w:ascii="Arial" w:hAnsi="Arial" w:cs="Arial"/>
                <w:color w:val="000000" w:themeColor="text1"/>
              </w:rPr>
            </w:pPr>
          </w:p>
        </w:tc>
      </w:tr>
      <w:tr w:rsidR="00D66A0F" w:rsidRPr="007D671E" w14:paraId="51F13371"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1AC0587" w14:textId="77777777" w:rsidR="0091159B" w:rsidRPr="007D671E" w:rsidRDefault="0091159B" w:rsidP="0091159B">
            <w:pPr>
              <w:pStyle w:val="NoSpacing"/>
              <w:rPr>
                <w:rFonts w:ascii="Arial" w:hAnsi="Arial" w:cs="Arial"/>
                <w:color w:val="000000" w:themeColor="text1"/>
              </w:rPr>
            </w:pPr>
          </w:p>
          <w:p w14:paraId="7F5CE31B" w14:textId="77777777" w:rsidR="0091159B" w:rsidRPr="007D671E" w:rsidRDefault="0091159B" w:rsidP="0091159B">
            <w:pPr>
              <w:rPr>
                <w:rFonts w:ascii="Arial" w:hAnsi="Arial" w:cs="Arial"/>
                <w:color w:val="000000" w:themeColor="text1"/>
              </w:rPr>
            </w:pPr>
          </w:p>
          <w:p w14:paraId="2981858F" w14:textId="77777777" w:rsidR="0091159B" w:rsidRPr="007D671E" w:rsidRDefault="0091159B" w:rsidP="0091159B">
            <w:pPr>
              <w:rPr>
                <w:rFonts w:ascii="Arial" w:hAnsi="Arial" w:cs="Arial"/>
                <w:color w:val="000000" w:themeColor="text1"/>
              </w:rPr>
            </w:pPr>
          </w:p>
        </w:tc>
        <w:tc>
          <w:tcPr>
            <w:tcW w:w="14545" w:type="dxa"/>
            <w:gridSpan w:val="5"/>
            <w:vMerge/>
            <w:tcBorders>
              <w:left w:val="single" w:sz="4" w:space="0" w:color="DBE5F1"/>
              <w:bottom w:val="nil"/>
              <w:right w:val="single" w:sz="4" w:space="0" w:color="DBE5F1"/>
            </w:tcBorders>
            <w:shd w:val="clear" w:color="auto" w:fill="auto"/>
          </w:tcPr>
          <w:p w14:paraId="68ED9770" w14:textId="77777777" w:rsidR="0091159B" w:rsidRPr="007D671E" w:rsidRDefault="0091159B" w:rsidP="0091159B">
            <w:pPr>
              <w:pStyle w:val="NoSpacing"/>
              <w:rPr>
                <w:rFonts w:ascii="Arial" w:hAnsi="Arial" w:cs="Arial"/>
                <w:color w:val="000000" w:themeColor="text1"/>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7DD79161" w14:textId="77777777" w:rsidR="0091159B" w:rsidRPr="007D671E" w:rsidRDefault="0091159B" w:rsidP="0091159B">
            <w:pPr>
              <w:pStyle w:val="NoSpacing"/>
              <w:rPr>
                <w:rFonts w:ascii="Arial" w:hAnsi="Arial" w:cs="Arial"/>
                <w:color w:val="000000" w:themeColor="text1"/>
              </w:rPr>
            </w:pPr>
          </w:p>
        </w:tc>
      </w:tr>
      <w:tr w:rsidR="00D66A0F" w:rsidRPr="007D671E" w14:paraId="2BF3E165"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2D4F63F9" w14:textId="77777777" w:rsidR="0091159B" w:rsidRPr="007D671E" w:rsidRDefault="0091159B" w:rsidP="0091159B">
            <w:pPr>
              <w:rPr>
                <w:rFonts w:ascii="Arial" w:hAnsi="Arial" w:cs="Arial"/>
                <w:color w:val="000000" w:themeColor="text1"/>
              </w:rPr>
            </w:pPr>
          </w:p>
        </w:tc>
        <w:tc>
          <w:tcPr>
            <w:tcW w:w="14545" w:type="dxa"/>
            <w:gridSpan w:val="5"/>
            <w:vMerge/>
            <w:tcBorders>
              <w:left w:val="single" w:sz="4" w:space="0" w:color="DBE5F1"/>
              <w:bottom w:val="nil"/>
              <w:right w:val="single" w:sz="4" w:space="0" w:color="DBE5F1"/>
            </w:tcBorders>
            <w:shd w:val="clear" w:color="auto" w:fill="auto"/>
          </w:tcPr>
          <w:p w14:paraId="59BB0CD7" w14:textId="77777777" w:rsidR="0091159B" w:rsidRPr="007D671E" w:rsidRDefault="0091159B" w:rsidP="0091159B">
            <w:pPr>
              <w:pStyle w:val="NoSpacing"/>
              <w:rPr>
                <w:rFonts w:ascii="Arial" w:hAnsi="Arial" w:cs="Arial"/>
                <w:color w:val="000000" w:themeColor="text1"/>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77E87596" w14:textId="77777777" w:rsidR="0091159B" w:rsidRPr="007D671E" w:rsidRDefault="0091159B" w:rsidP="0091159B">
            <w:pPr>
              <w:pStyle w:val="NoSpacing"/>
              <w:rPr>
                <w:rFonts w:ascii="Arial" w:hAnsi="Arial" w:cs="Arial"/>
                <w:color w:val="000000" w:themeColor="text1"/>
              </w:rPr>
            </w:pPr>
          </w:p>
        </w:tc>
      </w:tr>
      <w:tr w:rsidR="00D66A0F" w:rsidRPr="007D671E" w14:paraId="3021A900"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461ABABB" w14:textId="77777777" w:rsidR="0091159B" w:rsidRPr="007D671E" w:rsidRDefault="0091159B" w:rsidP="0091159B">
            <w:pPr>
              <w:pStyle w:val="NoSpacing"/>
              <w:rPr>
                <w:rFonts w:ascii="Arial" w:hAnsi="Arial" w:cs="Arial"/>
                <w:color w:val="000000" w:themeColor="text1"/>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0A7A6603" w14:textId="77777777" w:rsidR="0091159B" w:rsidRPr="007D671E" w:rsidRDefault="0091159B" w:rsidP="0091159B">
            <w:pPr>
              <w:pStyle w:val="NoSpacing"/>
              <w:rPr>
                <w:rFonts w:ascii="Arial" w:hAnsi="Arial" w:cs="Arial"/>
                <w:color w:val="000000" w:themeColor="text1"/>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4A83EE9" w14:textId="77777777" w:rsidR="0091159B" w:rsidRPr="007D671E" w:rsidRDefault="0091159B" w:rsidP="0091159B">
            <w:pPr>
              <w:pStyle w:val="NoSpacing"/>
              <w:rPr>
                <w:rFonts w:ascii="Arial" w:hAnsi="Arial" w:cs="Arial"/>
                <w:color w:val="000000" w:themeColor="text1"/>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15821E81" w14:textId="77777777" w:rsidR="0091159B" w:rsidRPr="007D671E" w:rsidRDefault="0091159B" w:rsidP="0091159B">
            <w:pPr>
              <w:pStyle w:val="NoSpacing"/>
              <w:rPr>
                <w:rFonts w:ascii="Arial" w:hAnsi="Arial" w:cs="Arial"/>
                <w:color w:val="000000" w:themeColor="text1"/>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3BD8F4A2" w14:textId="77777777" w:rsidR="0091159B" w:rsidRPr="007D671E" w:rsidRDefault="0091159B" w:rsidP="0091159B">
            <w:pPr>
              <w:pStyle w:val="NoSpacing"/>
              <w:rPr>
                <w:rFonts w:ascii="Arial" w:hAnsi="Arial" w:cs="Arial"/>
                <w:color w:val="000000" w:themeColor="text1"/>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0D2DC66B" w14:textId="77777777" w:rsidR="0091159B" w:rsidRPr="007D671E" w:rsidRDefault="0091159B" w:rsidP="0091159B">
            <w:pPr>
              <w:pStyle w:val="NoSpacing"/>
              <w:rPr>
                <w:rFonts w:ascii="Arial" w:hAnsi="Arial" w:cs="Arial"/>
                <w:color w:val="000000" w:themeColor="text1"/>
              </w:rPr>
            </w:pPr>
          </w:p>
        </w:tc>
      </w:tr>
    </w:tbl>
    <w:p w14:paraId="165D2C56" w14:textId="77777777" w:rsidR="00856F81" w:rsidRPr="007D671E" w:rsidRDefault="00856F81">
      <w:pPr>
        <w:rPr>
          <w:rFonts w:ascii="Arial" w:hAnsi="Arial" w:cs="Arial"/>
          <w:color w:val="000000" w:themeColor="text1"/>
        </w:rPr>
      </w:pPr>
    </w:p>
    <w:p w14:paraId="0F7A8FB9" w14:textId="77777777" w:rsidR="001241D0" w:rsidRPr="007D671E" w:rsidRDefault="001241D0">
      <w:pPr>
        <w:rPr>
          <w:rFonts w:ascii="Arial" w:hAnsi="Arial" w:cs="Arial"/>
          <w:color w:val="000000" w:themeColor="text1"/>
        </w:rPr>
      </w:pPr>
    </w:p>
    <w:p w14:paraId="6BE873B0" w14:textId="77777777" w:rsidR="001241D0" w:rsidRPr="007D671E" w:rsidRDefault="001241D0">
      <w:pPr>
        <w:rPr>
          <w:rFonts w:ascii="Arial" w:hAnsi="Arial" w:cs="Arial"/>
          <w:color w:val="000000" w:themeColor="text1"/>
        </w:rPr>
        <w:sectPr w:rsidR="001241D0" w:rsidRPr="007D671E" w:rsidSect="00A81B83">
          <w:pgSz w:w="16838" w:h="11906" w:orient="landscape" w:code="9"/>
          <w:pgMar w:top="720" w:right="720" w:bottom="720" w:left="720" w:header="709" w:footer="709" w:gutter="0"/>
          <w:cols w:space="708"/>
          <w:formProt w:val="0"/>
          <w:docGrid w:linePitch="360"/>
        </w:sectPr>
      </w:pPr>
    </w:p>
    <w:p w14:paraId="4FAB0BB7" w14:textId="77777777" w:rsidR="001241D0" w:rsidRPr="007D671E" w:rsidRDefault="001241D0" w:rsidP="009B4C92">
      <w:pPr>
        <w:spacing w:line="360" w:lineRule="auto"/>
        <w:jc w:val="both"/>
        <w:rPr>
          <w:rFonts w:ascii="Arial" w:hAnsi="Arial" w:cs="Arial"/>
          <w:color w:val="000000" w:themeColor="text1"/>
          <w:sz w:val="24"/>
          <w:szCs w:val="24"/>
        </w:rPr>
      </w:pPr>
      <w:r w:rsidRPr="007D671E">
        <w:rPr>
          <w:rFonts w:ascii="Arial" w:hAnsi="Arial" w:cs="Arial"/>
          <w:color w:val="000000" w:themeColor="text1"/>
        </w:rPr>
        <w:t xml:space="preserve">25 Conclusion. </w:t>
      </w:r>
    </w:p>
    <w:p w14:paraId="1275B0D1" w14:textId="6203323A" w:rsidR="001241D0" w:rsidRPr="007D671E" w:rsidRDefault="009B4C92" w:rsidP="009B4C92">
      <w:p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Empire Indian Restaurant emerges as a beacon of innovation and resilience in the hospitality sector. The company's unwavering commitment to excellence, coupled with a visionary approach, positions it as a pioneer in sustainability and local sourcing. As Empire embarks on this transformative journey, its dedicated team and cutting-edge solutions are poised to redefine industry standards. The comprehensive business plan outlines meticulous strategies for market penetration, operational efficiency, and financial sustainability. With an astute focus on adapting to market dynamics and emerging trends, Empire restaurant is not just a venture but a force that will shape the landscape of Going out and Having Fun. Together, stakeholders are invited to join Empire Indian Restaurant on a journey of success and to redefine the future.</w:t>
      </w:r>
    </w:p>
    <w:p w14:paraId="480D0F07" w14:textId="77777777" w:rsidR="001241D0" w:rsidRPr="007D671E" w:rsidRDefault="001241D0">
      <w:pPr>
        <w:rPr>
          <w:rFonts w:ascii="Arial" w:hAnsi="Arial" w:cs="Arial"/>
          <w:color w:val="000000" w:themeColor="text1"/>
        </w:rPr>
      </w:pPr>
    </w:p>
    <w:p w14:paraId="380655DC" w14:textId="77777777" w:rsidR="001241D0" w:rsidRPr="007D671E" w:rsidRDefault="001241D0">
      <w:pPr>
        <w:rPr>
          <w:rFonts w:ascii="Arial" w:hAnsi="Arial" w:cs="Arial"/>
          <w:color w:val="000000" w:themeColor="text1"/>
        </w:rPr>
      </w:pPr>
    </w:p>
    <w:p w14:paraId="6618BC5A" w14:textId="77777777" w:rsidR="001241D0" w:rsidRPr="007D671E" w:rsidRDefault="001241D0">
      <w:pPr>
        <w:rPr>
          <w:rFonts w:ascii="Arial" w:hAnsi="Arial" w:cs="Arial"/>
          <w:color w:val="000000" w:themeColor="text1"/>
        </w:rPr>
      </w:pPr>
    </w:p>
    <w:p w14:paraId="5DFEA3F5" w14:textId="77777777" w:rsidR="001241D0" w:rsidRPr="007D671E" w:rsidRDefault="001241D0">
      <w:pPr>
        <w:rPr>
          <w:rFonts w:ascii="Arial" w:hAnsi="Arial" w:cs="Arial"/>
          <w:color w:val="000000" w:themeColor="text1"/>
        </w:rPr>
      </w:pPr>
    </w:p>
    <w:p w14:paraId="0CE4D0FD" w14:textId="77777777" w:rsidR="001241D0" w:rsidRPr="007D671E" w:rsidRDefault="001241D0">
      <w:pPr>
        <w:rPr>
          <w:rFonts w:ascii="Arial" w:hAnsi="Arial" w:cs="Arial"/>
          <w:color w:val="000000" w:themeColor="text1"/>
        </w:rPr>
      </w:pPr>
    </w:p>
    <w:p w14:paraId="41322B5D" w14:textId="77777777" w:rsidR="001241D0" w:rsidRPr="007D671E" w:rsidRDefault="001241D0">
      <w:pPr>
        <w:rPr>
          <w:rFonts w:ascii="Arial" w:hAnsi="Arial" w:cs="Arial"/>
          <w:color w:val="000000" w:themeColor="text1"/>
        </w:rPr>
      </w:pPr>
    </w:p>
    <w:p w14:paraId="3CB66421" w14:textId="77777777" w:rsidR="001241D0" w:rsidRPr="007D671E" w:rsidRDefault="001241D0">
      <w:pPr>
        <w:rPr>
          <w:rFonts w:ascii="Arial" w:hAnsi="Arial" w:cs="Arial"/>
          <w:color w:val="000000" w:themeColor="text1"/>
        </w:rPr>
      </w:pPr>
    </w:p>
    <w:p w14:paraId="3C2C1B8F" w14:textId="77777777" w:rsidR="001241D0" w:rsidRPr="007D671E" w:rsidRDefault="001241D0">
      <w:pPr>
        <w:rPr>
          <w:rFonts w:ascii="Arial" w:hAnsi="Arial" w:cs="Arial"/>
          <w:color w:val="000000" w:themeColor="text1"/>
        </w:rPr>
      </w:pPr>
    </w:p>
    <w:p w14:paraId="032A0110" w14:textId="77777777" w:rsidR="001241D0" w:rsidRPr="007D671E" w:rsidRDefault="001241D0">
      <w:pPr>
        <w:rPr>
          <w:rFonts w:ascii="Arial" w:hAnsi="Arial" w:cs="Arial"/>
          <w:color w:val="000000" w:themeColor="text1"/>
        </w:rPr>
      </w:pPr>
    </w:p>
    <w:p w14:paraId="7D777A8E" w14:textId="77777777" w:rsidR="001241D0" w:rsidRPr="007D671E" w:rsidRDefault="001241D0">
      <w:pPr>
        <w:rPr>
          <w:rFonts w:ascii="Arial" w:hAnsi="Arial" w:cs="Arial"/>
          <w:color w:val="000000" w:themeColor="text1"/>
        </w:rPr>
      </w:pPr>
    </w:p>
    <w:p w14:paraId="6BA59F2F" w14:textId="77777777" w:rsidR="001241D0" w:rsidRPr="007D671E" w:rsidRDefault="001241D0">
      <w:pPr>
        <w:rPr>
          <w:rFonts w:ascii="Arial" w:hAnsi="Arial" w:cs="Arial"/>
          <w:color w:val="000000" w:themeColor="text1"/>
        </w:rPr>
      </w:pPr>
    </w:p>
    <w:p w14:paraId="4BD8B9BF" w14:textId="77777777" w:rsidR="001241D0" w:rsidRPr="007D671E" w:rsidRDefault="001241D0">
      <w:pPr>
        <w:rPr>
          <w:rFonts w:ascii="Arial" w:hAnsi="Arial" w:cs="Arial"/>
          <w:color w:val="000000" w:themeColor="text1"/>
        </w:rPr>
      </w:pPr>
    </w:p>
    <w:p w14:paraId="545AAEF9" w14:textId="77777777" w:rsidR="001241D0" w:rsidRPr="007D671E" w:rsidRDefault="001241D0">
      <w:pPr>
        <w:rPr>
          <w:rFonts w:ascii="Arial" w:hAnsi="Arial" w:cs="Arial"/>
          <w:color w:val="000000" w:themeColor="text1"/>
        </w:rPr>
      </w:pPr>
    </w:p>
    <w:p w14:paraId="35F77773" w14:textId="77777777" w:rsidR="001241D0" w:rsidRPr="007D671E" w:rsidRDefault="001241D0">
      <w:pPr>
        <w:rPr>
          <w:rFonts w:ascii="Arial" w:hAnsi="Arial" w:cs="Arial"/>
          <w:color w:val="000000" w:themeColor="text1"/>
        </w:rPr>
      </w:pPr>
    </w:p>
    <w:p w14:paraId="71AE4D51" w14:textId="77777777" w:rsidR="001241D0" w:rsidRPr="007D671E" w:rsidRDefault="001241D0">
      <w:pPr>
        <w:rPr>
          <w:rFonts w:ascii="Arial" w:hAnsi="Arial" w:cs="Arial"/>
          <w:color w:val="000000" w:themeColor="text1"/>
        </w:rPr>
      </w:pPr>
    </w:p>
    <w:p w14:paraId="46D914C3" w14:textId="77777777" w:rsidR="001241D0" w:rsidRPr="007D671E" w:rsidRDefault="001241D0">
      <w:pPr>
        <w:rPr>
          <w:rFonts w:ascii="Arial" w:hAnsi="Arial" w:cs="Arial"/>
          <w:color w:val="000000" w:themeColor="text1"/>
        </w:rPr>
      </w:pPr>
    </w:p>
    <w:p w14:paraId="10FE4BE4" w14:textId="77777777" w:rsidR="001241D0" w:rsidRPr="007D671E" w:rsidRDefault="001241D0">
      <w:pPr>
        <w:rPr>
          <w:rFonts w:ascii="Arial" w:hAnsi="Arial" w:cs="Arial"/>
          <w:color w:val="000000" w:themeColor="text1"/>
        </w:rPr>
      </w:pPr>
    </w:p>
    <w:p w14:paraId="1D59BFCD" w14:textId="77777777" w:rsidR="001241D0" w:rsidRPr="007D671E" w:rsidRDefault="001241D0">
      <w:pPr>
        <w:rPr>
          <w:rFonts w:ascii="Arial" w:hAnsi="Arial" w:cs="Arial"/>
          <w:color w:val="000000" w:themeColor="text1"/>
        </w:rPr>
      </w:pPr>
    </w:p>
    <w:p w14:paraId="171FEF9F" w14:textId="77777777" w:rsidR="001241D0" w:rsidRPr="007D671E" w:rsidRDefault="001241D0">
      <w:pPr>
        <w:rPr>
          <w:rFonts w:ascii="Arial" w:hAnsi="Arial" w:cs="Arial"/>
          <w:color w:val="000000" w:themeColor="text1"/>
        </w:rPr>
      </w:pPr>
    </w:p>
    <w:p w14:paraId="3F385990" w14:textId="77777777" w:rsidR="001241D0" w:rsidRPr="007D671E" w:rsidRDefault="001241D0">
      <w:pPr>
        <w:rPr>
          <w:rFonts w:ascii="Arial" w:hAnsi="Arial" w:cs="Arial"/>
          <w:color w:val="000000" w:themeColor="text1"/>
        </w:rPr>
      </w:pPr>
    </w:p>
    <w:p w14:paraId="6FD0C8FE" w14:textId="77777777" w:rsidR="001241D0" w:rsidRPr="007D671E" w:rsidRDefault="001241D0">
      <w:pPr>
        <w:rPr>
          <w:rFonts w:ascii="Arial" w:hAnsi="Arial" w:cs="Arial"/>
          <w:color w:val="000000" w:themeColor="text1"/>
        </w:rPr>
      </w:pPr>
    </w:p>
    <w:p w14:paraId="37BBB6C1" w14:textId="77777777" w:rsidR="001241D0" w:rsidRPr="007D671E" w:rsidRDefault="001241D0">
      <w:pPr>
        <w:rPr>
          <w:rFonts w:ascii="Arial" w:hAnsi="Arial" w:cs="Arial"/>
          <w:color w:val="000000" w:themeColor="text1"/>
        </w:rPr>
      </w:pPr>
    </w:p>
    <w:p w14:paraId="375ED4F8" w14:textId="77777777" w:rsidR="001241D0" w:rsidRPr="007D671E" w:rsidRDefault="001241D0">
      <w:pPr>
        <w:rPr>
          <w:rFonts w:ascii="Arial" w:hAnsi="Arial" w:cs="Arial"/>
          <w:b/>
          <w:bCs/>
          <w:color w:val="000000" w:themeColor="text1"/>
          <w:sz w:val="24"/>
          <w:szCs w:val="24"/>
        </w:rPr>
      </w:pPr>
      <w:r w:rsidRPr="007D671E">
        <w:rPr>
          <w:rFonts w:ascii="Arial" w:hAnsi="Arial" w:cs="Arial"/>
          <w:b/>
          <w:bCs/>
          <w:color w:val="000000" w:themeColor="text1"/>
          <w:sz w:val="24"/>
          <w:szCs w:val="24"/>
        </w:rPr>
        <w:t>26 References</w:t>
      </w:r>
    </w:p>
    <w:p w14:paraId="133D79DA" w14:textId="78591BAE"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rPr>
        <w:t>‌</w:t>
      </w:r>
      <w:r w:rsidRPr="007D671E">
        <w:rPr>
          <w:rFonts w:ascii="Arial" w:hAnsi="Arial" w:cs="Arial"/>
          <w:sz w:val="24"/>
          <w:szCs w:val="24"/>
        </w:rPr>
        <w:t xml:space="preserve"> Auditboard (2018) </w:t>
      </w:r>
      <w:r w:rsidRPr="007D671E">
        <w:rPr>
          <w:rFonts w:ascii="Arial" w:hAnsi="Arial" w:cs="Arial"/>
          <w:i/>
          <w:iCs/>
          <w:sz w:val="24"/>
          <w:szCs w:val="24"/>
        </w:rPr>
        <w:t>What Is Operational Risk Management? The Overview</w:t>
      </w:r>
      <w:r w:rsidRPr="007D671E">
        <w:rPr>
          <w:rFonts w:ascii="Arial" w:hAnsi="Arial" w:cs="Arial"/>
          <w:sz w:val="24"/>
          <w:szCs w:val="24"/>
        </w:rPr>
        <w:t>. [online] AuditBoard. Available at: https://www.auditboard.com/blog/operational-risk-management/.</w:t>
      </w:r>
      <w:r w:rsidRPr="007D671E">
        <w:rPr>
          <w:rFonts w:ascii="Arial" w:hAnsi="Arial" w:cs="Arial"/>
          <w:color w:val="000000" w:themeColor="text1"/>
          <w:sz w:val="24"/>
          <w:szCs w:val="24"/>
        </w:rPr>
        <w:t>[Accessed on: 26 February 2024].</w:t>
      </w:r>
    </w:p>
    <w:p w14:paraId="387867C1" w14:textId="6E39470A"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Bibal, A.et al.( 2021) Legal requirements on explainability in machine learning. </w:t>
      </w:r>
      <w:r w:rsidRPr="007D671E">
        <w:rPr>
          <w:rFonts w:ascii="Arial" w:hAnsi="Arial" w:cs="Arial"/>
          <w:i/>
          <w:iCs/>
          <w:color w:val="000000" w:themeColor="text1"/>
          <w:sz w:val="24"/>
          <w:szCs w:val="24"/>
        </w:rPr>
        <w:t>Artificial Intelligence and Law</w:t>
      </w:r>
      <w:r w:rsidRPr="007D671E">
        <w:rPr>
          <w:rFonts w:ascii="Arial" w:hAnsi="Arial" w:cs="Arial"/>
          <w:color w:val="000000" w:themeColor="text1"/>
          <w:sz w:val="24"/>
          <w:szCs w:val="24"/>
        </w:rPr>
        <w:t>, </w:t>
      </w:r>
      <w:r w:rsidRPr="007D671E">
        <w:rPr>
          <w:rFonts w:ascii="Arial" w:hAnsi="Arial" w:cs="Arial"/>
          <w:i/>
          <w:iCs/>
          <w:color w:val="000000" w:themeColor="text1"/>
          <w:sz w:val="24"/>
          <w:szCs w:val="24"/>
        </w:rPr>
        <w:t>29</w:t>
      </w:r>
      <w:r w:rsidRPr="007D671E">
        <w:rPr>
          <w:rFonts w:ascii="Arial" w:hAnsi="Arial" w:cs="Arial"/>
          <w:color w:val="000000" w:themeColor="text1"/>
          <w:sz w:val="24"/>
          <w:szCs w:val="24"/>
        </w:rPr>
        <w:t>, pp.149-169. [Accessed on: 26 February 2024].</w:t>
      </w:r>
    </w:p>
    <w:p w14:paraId="7E311C7E" w14:textId="7686B4C4" w:rsidR="00E4325B" w:rsidRPr="007D671E" w:rsidRDefault="00E4325B" w:rsidP="003624BB">
      <w:pPr>
        <w:spacing w:line="360" w:lineRule="auto"/>
        <w:rPr>
          <w:rFonts w:ascii="Arial" w:hAnsi="Arial" w:cs="Arial"/>
          <w:color w:val="000000" w:themeColor="text1"/>
          <w:sz w:val="24"/>
          <w:szCs w:val="24"/>
          <w:lang w:val="en-US"/>
        </w:rPr>
      </w:pPr>
      <w:r w:rsidRPr="007D671E">
        <w:rPr>
          <w:rFonts w:ascii="Arial" w:hAnsi="Arial" w:cs="Arial"/>
          <w:color w:val="000000" w:themeColor="text1"/>
          <w:sz w:val="24"/>
          <w:szCs w:val="24"/>
        </w:rPr>
        <w:t>Chatterjee, A.K. (2023) The “decline” of London’s curry houses invented tradition, authenticity, gastromythology. </w:t>
      </w:r>
      <w:r w:rsidRPr="007D671E">
        <w:rPr>
          <w:rFonts w:ascii="Arial" w:hAnsi="Arial" w:cs="Arial"/>
          <w:i/>
          <w:iCs/>
          <w:color w:val="000000" w:themeColor="text1"/>
          <w:sz w:val="24"/>
          <w:szCs w:val="24"/>
        </w:rPr>
        <w:t>Consumption Markets &amp; Culture</w:t>
      </w:r>
      <w:r w:rsidRPr="007D671E">
        <w:rPr>
          <w:rFonts w:ascii="Arial" w:hAnsi="Arial" w:cs="Arial"/>
          <w:color w:val="000000" w:themeColor="text1"/>
          <w:sz w:val="24"/>
          <w:szCs w:val="24"/>
        </w:rPr>
        <w:t>, </w:t>
      </w:r>
      <w:r w:rsidRPr="007D671E">
        <w:rPr>
          <w:rFonts w:ascii="Arial" w:hAnsi="Arial" w:cs="Arial"/>
          <w:i/>
          <w:iCs/>
          <w:color w:val="000000" w:themeColor="text1"/>
          <w:sz w:val="24"/>
          <w:szCs w:val="24"/>
        </w:rPr>
        <w:t>26</w:t>
      </w:r>
      <w:r w:rsidRPr="007D671E">
        <w:rPr>
          <w:rFonts w:ascii="Arial" w:hAnsi="Arial" w:cs="Arial"/>
          <w:color w:val="000000" w:themeColor="text1"/>
          <w:sz w:val="24"/>
          <w:szCs w:val="24"/>
        </w:rPr>
        <w:t>(6), pp.443-465.</w:t>
      </w:r>
    </w:p>
    <w:p w14:paraId="3D69686F" w14:textId="7E169C4D" w:rsidR="003D131E" w:rsidRDefault="00E4325B" w:rsidP="003624BB">
      <w:pPr>
        <w:spacing w:line="360" w:lineRule="auto"/>
        <w:rPr>
          <w:rFonts w:ascii="Arial" w:hAnsi="Arial" w:cs="Arial"/>
          <w:sz w:val="24"/>
          <w:szCs w:val="24"/>
        </w:rPr>
      </w:pPr>
      <w:r w:rsidRPr="007D671E">
        <w:rPr>
          <w:rFonts w:ascii="Arial" w:hAnsi="Arial" w:cs="Arial"/>
          <w:sz w:val="24"/>
          <w:szCs w:val="24"/>
        </w:rPr>
        <w:t>‌</w:t>
      </w:r>
      <w:r w:rsidR="003D131E">
        <w:rPr>
          <w:rFonts w:ascii="Arial" w:hAnsi="Arial" w:cs="Arial"/>
          <w:sz w:val="24"/>
          <w:szCs w:val="24"/>
        </w:rPr>
        <w:t>Chef</w:t>
      </w:r>
      <w:r w:rsidR="005B48B4">
        <w:rPr>
          <w:rFonts w:ascii="Arial" w:hAnsi="Arial" w:cs="Arial"/>
          <w:sz w:val="24"/>
          <w:szCs w:val="24"/>
        </w:rPr>
        <w:t>Works (2014)</w:t>
      </w:r>
      <w:r w:rsidR="000E6EE9">
        <w:rPr>
          <w:rFonts w:ascii="Arial" w:hAnsi="Arial" w:cs="Arial"/>
          <w:sz w:val="24"/>
          <w:szCs w:val="24"/>
        </w:rPr>
        <w:t xml:space="preserve"> </w:t>
      </w:r>
      <w:r w:rsidR="006C2A3B">
        <w:rPr>
          <w:rFonts w:ascii="Arial" w:hAnsi="Arial" w:cs="Arial"/>
          <w:sz w:val="24"/>
          <w:szCs w:val="24"/>
        </w:rPr>
        <w:t>“</w:t>
      </w:r>
      <w:r w:rsidR="000E6EE9" w:rsidRPr="000E6EE9">
        <w:rPr>
          <w:rFonts w:ascii="Arial" w:hAnsi="Arial" w:cs="Arial"/>
          <w:sz w:val="24"/>
          <w:szCs w:val="24"/>
        </w:rPr>
        <w:t>20 Reasons Restaurants Should Buy Local Foods</w:t>
      </w:r>
      <w:r w:rsidR="006C2A3B">
        <w:rPr>
          <w:rFonts w:ascii="Arial" w:hAnsi="Arial" w:cs="Arial"/>
          <w:sz w:val="24"/>
          <w:szCs w:val="24"/>
        </w:rPr>
        <w:t>”</w:t>
      </w:r>
      <w:r w:rsidR="000E6EE9">
        <w:rPr>
          <w:rFonts w:ascii="Arial" w:hAnsi="Arial" w:cs="Arial"/>
          <w:sz w:val="24"/>
          <w:szCs w:val="24"/>
        </w:rPr>
        <w:t>,</w:t>
      </w:r>
      <w:r w:rsidR="006C2A3B">
        <w:rPr>
          <w:rFonts w:ascii="Arial" w:hAnsi="Arial" w:cs="Arial"/>
          <w:sz w:val="24"/>
          <w:szCs w:val="24"/>
        </w:rPr>
        <w:t xml:space="preserve"> </w:t>
      </w:r>
      <w:r w:rsidR="00B855F1" w:rsidRPr="009C0DC6">
        <w:rPr>
          <w:rFonts w:ascii="Arial" w:hAnsi="Arial" w:cs="Arial"/>
          <w:i/>
          <w:iCs/>
          <w:sz w:val="24"/>
          <w:szCs w:val="24"/>
        </w:rPr>
        <w:t>Che</w:t>
      </w:r>
      <w:r w:rsidR="009C0DC6" w:rsidRPr="009C0DC6">
        <w:rPr>
          <w:rFonts w:ascii="Arial" w:hAnsi="Arial" w:cs="Arial"/>
          <w:i/>
          <w:iCs/>
          <w:sz w:val="24"/>
          <w:szCs w:val="24"/>
        </w:rPr>
        <w:t>f Works Insider</w:t>
      </w:r>
      <w:r w:rsidR="009C0DC6">
        <w:rPr>
          <w:rFonts w:ascii="Arial" w:hAnsi="Arial" w:cs="Arial"/>
          <w:sz w:val="24"/>
          <w:szCs w:val="24"/>
        </w:rPr>
        <w:t xml:space="preserve"> </w:t>
      </w:r>
      <w:r w:rsidR="006C2A3B">
        <w:rPr>
          <w:rFonts w:ascii="Arial" w:hAnsi="Arial" w:cs="Arial"/>
          <w:sz w:val="24"/>
          <w:szCs w:val="24"/>
        </w:rPr>
        <w:t>available at:</w:t>
      </w:r>
      <w:r w:rsidR="006C2A3B" w:rsidRPr="006C2A3B">
        <w:t xml:space="preserve"> </w:t>
      </w:r>
      <w:r w:rsidR="006C2A3B" w:rsidRPr="006C2A3B">
        <w:rPr>
          <w:rFonts w:ascii="Arial" w:hAnsi="Arial" w:cs="Arial"/>
          <w:sz w:val="24"/>
          <w:szCs w:val="24"/>
        </w:rPr>
        <w:t>https://blog.chefworks.com/uniforms/20-reasons-restaurants-should-buy-local-foods/</w:t>
      </w:r>
      <w:r w:rsidR="006C2A3B">
        <w:rPr>
          <w:rFonts w:ascii="Arial" w:hAnsi="Arial" w:cs="Arial"/>
          <w:sz w:val="24"/>
          <w:szCs w:val="24"/>
        </w:rPr>
        <w:t xml:space="preserve"> </w:t>
      </w:r>
    </w:p>
    <w:p w14:paraId="3D1F159E" w14:textId="23318288"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sz w:val="24"/>
          <w:szCs w:val="24"/>
        </w:rPr>
        <w:t>Corrigan, K. (2018) </w:t>
      </w:r>
      <w:r w:rsidRPr="007D671E">
        <w:rPr>
          <w:rFonts w:ascii="Arial" w:hAnsi="Arial" w:cs="Arial"/>
          <w:i/>
          <w:iCs/>
          <w:sz w:val="24"/>
          <w:szCs w:val="24"/>
        </w:rPr>
        <w:t>Supplier</w:t>
      </w:r>
      <w:r w:rsidRPr="007D671E">
        <w:rPr>
          <w:rFonts w:ascii="Arial" w:hAnsi="Arial" w:cs="Arial"/>
          <w:sz w:val="24"/>
          <w:szCs w:val="24"/>
        </w:rPr>
        <w:t xml:space="preserve">. [online] Oberlo. Available at: </w:t>
      </w:r>
      <w:hyperlink r:id="rId23" w:history="1">
        <w:r w:rsidRPr="007D671E">
          <w:rPr>
            <w:rStyle w:val="Hyperlink"/>
            <w:rFonts w:ascii="Arial" w:hAnsi="Arial" w:cs="Arial"/>
            <w:sz w:val="24"/>
            <w:szCs w:val="24"/>
          </w:rPr>
          <w:t>https://www.oberlo.com/ecommerce-wiki/supplier</w:t>
        </w:r>
      </w:hyperlink>
      <w:r w:rsidRPr="007D671E">
        <w:rPr>
          <w:rFonts w:ascii="Arial" w:hAnsi="Arial" w:cs="Arial"/>
          <w:sz w:val="24"/>
          <w:szCs w:val="24"/>
        </w:rPr>
        <w:t xml:space="preserve">. </w:t>
      </w:r>
      <w:r w:rsidRPr="007D671E">
        <w:rPr>
          <w:rFonts w:ascii="Arial" w:hAnsi="Arial" w:cs="Arial"/>
          <w:color w:val="000000" w:themeColor="text1"/>
          <w:sz w:val="24"/>
          <w:szCs w:val="24"/>
        </w:rPr>
        <w:t>[Accessed on: 27 February 2024].</w:t>
      </w:r>
    </w:p>
    <w:p w14:paraId="71334140" w14:textId="4534EDC4" w:rsidR="003624BB" w:rsidRPr="007D671E" w:rsidRDefault="003624BB" w:rsidP="003624BB">
      <w:pPr>
        <w:spacing w:line="360" w:lineRule="auto"/>
        <w:rPr>
          <w:rFonts w:ascii="Arial" w:hAnsi="Arial" w:cs="Arial"/>
          <w:color w:val="000000" w:themeColor="text1"/>
          <w:sz w:val="24"/>
          <w:szCs w:val="24"/>
        </w:rPr>
      </w:pPr>
      <w:r w:rsidRPr="007D671E">
        <w:rPr>
          <w:rFonts w:ascii="Arial" w:hAnsi="Arial" w:cs="Arial"/>
          <w:sz w:val="24"/>
          <w:szCs w:val="24"/>
        </w:rPr>
        <w:t>Epos Now. (2023). </w:t>
      </w:r>
      <w:r w:rsidRPr="007D671E">
        <w:rPr>
          <w:rFonts w:ascii="Arial" w:hAnsi="Arial" w:cs="Arial"/>
          <w:i/>
          <w:iCs/>
          <w:sz w:val="24"/>
          <w:szCs w:val="24"/>
        </w:rPr>
        <w:t>Restaurant Employees: Roles, Responsibilities, and Hiring Tips</w:t>
      </w:r>
      <w:r w:rsidRPr="007D671E">
        <w:rPr>
          <w:rFonts w:ascii="Arial" w:hAnsi="Arial" w:cs="Arial"/>
          <w:sz w:val="24"/>
          <w:szCs w:val="24"/>
        </w:rPr>
        <w:t xml:space="preserve">. [online] Available at: </w:t>
      </w:r>
      <w:hyperlink r:id="rId24" w:history="1">
        <w:r w:rsidRPr="007D671E">
          <w:rPr>
            <w:rStyle w:val="Hyperlink"/>
            <w:rFonts w:ascii="Arial" w:hAnsi="Arial" w:cs="Arial"/>
            <w:sz w:val="24"/>
            <w:szCs w:val="24"/>
          </w:rPr>
          <w:t>https://www.eposnow.com/uk/resources/restaurant-employees/</w:t>
        </w:r>
      </w:hyperlink>
      <w:r w:rsidRPr="007D671E">
        <w:rPr>
          <w:rFonts w:ascii="Arial" w:hAnsi="Arial" w:cs="Arial"/>
          <w:sz w:val="24"/>
          <w:szCs w:val="24"/>
        </w:rPr>
        <w:t xml:space="preserve">. </w:t>
      </w:r>
      <w:r w:rsidRPr="007D671E">
        <w:rPr>
          <w:rFonts w:ascii="Arial" w:hAnsi="Arial" w:cs="Arial"/>
          <w:color w:val="000000" w:themeColor="text1"/>
          <w:sz w:val="24"/>
          <w:szCs w:val="24"/>
        </w:rPr>
        <w:t>[Accessed on: 27 February 2024].</w:t>
      </w:r>
    </w:p>
    <w:p w14:paraId="6C8D3460" w14:textId="321A75F7" w:rsidR="00E4325B" w:rsidRPr="007D671E" w:rsidRDefault="00E4325B" w:rsidP="003624BB">
      <w:pPr>
        <w:spacing w:line="360" w:lineRule="auto"/>
        <w:rPr>
          <w:rFonts w:ascii="Arial" w:hAnsi="Arial" w:cs="Arial"/>
          <w:color w:val="000000" w:themeColor="text1"/>
          <w:sz w:val="24"/>
          <w:szCs w:val="24"/>
          <w:lang w:val="en-US"/>
        </w:rPr>
      </w:pPr>
      <w:r w:rsidRPr="007D671E">
        <w:rPr>
          <w:rFonts w:ascii="Arial" w:hAnsi="Arial" w:cs="Arial"/>
          <w:color w:val="000000" w:themeColor="text1"/>
          <w:sz w:val="24"/>
          <w:szCs w:val="24"/>
        </w:rPr>
        <w:t>Gough, R. (2020) The Forme of Cury: (Including ten expeditions in search of ‘curry’). </w:t>
      </w:r>
      <w:r w:rsidRPr="007D671E">
        <w:rPr>
          <w:rFonts w:ascii="Arial" w:hAnsi="Arial" w:cs="Arial"/>
          <w:i/>
          <w:iCs/>
          <w:color w:val="000000" w:themeColor="text1"/>
          <w:sz w:val="24"/>
          <w:szCs w:val="24"/>
        </w:rPr>
        <w:t>Performance Research</w:t>
      </w:r>
      <w:r w:rsidRPr="007D671E">
        <w:rPr>
          <w:rFonts w:ascii="Arial" w:hAnsi="Arial" w:cs="Arial"/>
          <w:color w:val="000000" w:themeColor="text1"/>
          <w:sz w:val="24"/>
          <w:szCs w:val="24"/>
        </w:rPr>
        <w:t>, </w:t>
      </w:r>
      <w:r w:rsidRPr="007D671E">
        <w:rPr>
          <w:rFonts w:ascii="Arial" w:hAnsi="Arial" w:cs="Arial"/>
          <w:i/>
          <w:iCs/>
          <w:color w:val="000000" w:themeColor="text1"/>
          <w:sz w:val="24"/>
          <w:szCs w:val="24"/>
        </w:rPr>
        <w:t>25</w:t>
      </w:r>
      <w:r w:rsidRPr="007D671E">
        <w:rPr>
          <w:rFonts w:ascii="Arial" w:hAnsi="Arial" w:cs="Arial"/>
          <w:color w:val="000000" w:themeColor="text1"/>
          <w:sz w:val="24"/>
          <w:szCs w:val="24"/>
        </w:rPr>
        <w:t>(6-7), pp.310-340.</w:t>
      </w:r>
    </w:p>
    <w:p w14:paraId="001F28E3" w14:textId="127116A6" w:rsidR="00E4325B" w:rsidRPr="007D671E" w:rsidRDefault="00E4325B" w:rsidP="003624BB">
      <w:pPr>
        <w:spacing w:line="360" w:lineRule="auto"/>
        <w:rPr>
          <w:rFonts w:ascii="Arial" w:hAnsi="Arial" w:cs="Arial"/>
          <w:color w:val="000000" w:themeColor="text1"/>
          <w:sz w:val="24"/>
          <w:szCs w:val="24"/>
          <w:lang w:val="en-US"/>
        </w:rPr>
      </w:pPr>
      <w:r w:rsidRPr="007D671E">
        <w:rPr>
          <w:rFonts w:ascii="Arial" w:hAnsi="Arial" w:cs="Arial"/>
          <w:color w:val="000000" w:themeColor="text1"/>
          <w:sz w:val="24"/>
          <w:szCs w:val="24"/>
        </w:rPr>
        <w:t>Gough, R. (2020) The Forme of Cury: (Including ten expeditions in search of ‘curry’). </w:t>
      </w:r>
      <w:r w:rsidRPr="007D671E">
        <w:rPr>
          <w:rFonts w:ascii="Arial" w:hAnsi="Arial" w:cs="Arial"/>
          <w:i/>
          <w:iCs/>
          <w:color w:val="000000" w:themeColor="text1"/>
          <w:sz w:val="24"/>
          <w:szCs w:val="24"/>
        </w:rPr>
        <w:t>Performance Research</w:t>
      </w:r>
      <w:r w:rsidRPr="007D671E">
        <w:rPr>
          <w:rFonts w:ascii="Arial" w:hAnsi="Arial" w:cs="Arial"/>
          <w:color w:val="000000" w:themeColor="text1"/>
          <w:sz w:val="24"/>
          <w:szCs w:val="24"/>
        </w:rPr>
        <w:t>, </w:t>
      </w:r>
      <w:r w:rsidRPr="007D671E">
        <w:rPr>
          <w:rFonts w:ascii="Arial" w:hAnsi="Arial" w:cs="Arial"/>
          <w:i/>
          <w:iCs/>
          <w:color w:val="000000" w:themeColor="text1"/>
          <w:sz w:val="24"/>
          <w:szCs w:val="24"/>
        </w:rPr>
        <w:t>25</w:t>
      </w:r>
      <w:r w:rsidRPr="007D671E">
        <w:rPr>
          <w:rFonts w:ascii="Arial" w:hAnsi="Arial" w:cs="Arial"/>
          <w:color w:val="000000" w:themeColor="text1"/>
          <w:sz w:val="24"/>
          <w:szCs w:val="24"/>
        </w:rPr>
        <w:t>(6-7), pp.310-340.</w:t>
      </w:r>
    </w:p>
    <w:p w14:paraId="4670300E" w14:textId="4DCB3134" w:rsidR="00E4325B" w:rsidRPr="007D671E" w:rsidRDefault="00E4325B" w:rsidP="003624BB">
      <w:pPr>
        <w:spacing w:line="360" w:lineRule="auto"/>
        <w:rPr>
          <w:rFonts w:ascii="Arial" w:hAnsi="Arial" w:cs="Arial"/>
          <w:color w:val="000000" w:themeColor="text1"/>
          <w:sz w:val="24"/>
          <w:szCs w:val="24"/>
          <w:lang w:val="en-US"/>
        </w:rPr>
      </w:pPr>
      <w:r w:rsidRPr="007D671E">
        <w:rPr>
          <w:rFonts w:ascii="Arial" w:hAnsi="Arial" w:cs="Arial"/>
          <w:color w:val="000000" w:themeColor="text1"/>
          <w:sz w:val="24"/>
          <w:szCs w:val="24"/>
          <w:lang w:val="en-US"/>
        </w:rPr>
        <w:t xml:space="preserve">Herdito, V. (2016) Analysis of Business Model Canvas on Rock Hotel Using Blue Ocean Strategy. </w:t>
      </w:r>
      <w:r w:rsidRPr="007D671E">
        <w:rPr>
          <w:rFonts w:ascii="Arial" w:hAnsi="Arial" w:cs="Arial"/>
          <w:i/>
          <w:iCs/>
          <w:color w:val="000000" w:themeColor="text1"/>
          <w:sz w:val="24"/>
          <w:szCs w:val="24"/>
          <w:lang w:val="en-US"/>
        </w:rPr>
        <w:t>Jurnal Ilmiah Mahasiswa</w:t>
      </w:r>
      <w:r w:rsidRPr="007D671E">
        <w:rPr>
          <w:rFonts w:ascii="Arial" w:hAnsi="Arial" w:cs="Arial"/>
          <w:color w:val="000000" w:themeColor="text1"/>
          <w:sz w:val="24"/>
          <w:szCs w:val="24"/>
          <w:lang w:val="en-US"/>
        </w:rPr>
        <w:t>.</w:t>
      </w:r>
    </w:p>
    <w:p w14:paraId="58F06DA4" w14:textId="5BD85C0F"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HospitalityInsights (2024) </w:t>
      </w:r>
      <w:r w:rsidRPr="007D671E">
        <w:rPr>
          <w:rFonts w:ascii="Arial" w:hAnsi="Arial" w:cs="Arial"/>
          <w:i/>
          <w:iCs/>
          <w:color w:val="000000" w:themeColor="text1"/>
          <w:sz w:val="24"/>
          <w:szCs w:val="24"/>
        </w:rPr>
        <w:t xml:space="preserve">What is the Hospitality Industry? All your questions answered. </w:t>
      </w:r>
      <w:r w:rsidRPr="007D671E">
        <w:rPr>
          <w:rFonts w:ascii="Arial" w:hAnsi="Arial" w:cs="Arial"/>
          <w:color w:val="000000" w:themeColor="text1"/>
          <w:sz w:val="24"/>
          <w:szCs w:val="24"/>
        </w:rPr>
        <w:t xml:space="preserve">Available at: </w:t>
      </w:r>
      <w:hyperlink r:id="rId25" w:history="1">
        <w:r w:rsidRPr="007D671E">
          <w:rPr>
            <w:rStyle w:val="Hyperlink"/>
            <w:rFonts w:ascii="Arial" w:hAnsi="Arial" w:cs="Arial"/>
            <w:color w:val="000000" w:themeColor="text1"/>
            <w:sz w:val="24"/>
            <w:szCs w:val="24"/>
          </w:rPr>
          <w:t>https://hospitalityinsights.ehl.edu/hospitality-industry</w:t>
        </w:r>
      </w:hyperlink>
      <w:r w:rsidRPr="007D671E">
        <w:rPr>
          <w:rFonts w:ascii="Arial" w:hAnsi="Arial" w:cs="Arial"/>
          <w:color w:val="000000" w:themeColor="text1"/>
          <w:sz w:val="24"/>
          <w:szCs w:val="24"/>
        </w:rPr>
        <w:t xml:space="preserve"> [Accessed on: 23 February 2024].</w:t>
      </w:r>
    </w:p>
    <w:p w14:paraId="1AAB0BAA" w14:textId="0245E71A"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Hospitalitynet.org. (2024) </w:t>
      </w:r>
      <w:r w:rsidRPr="007D671E">
        <w:rPr>
          <w:rFonts w:ascii="Arial" w:hAnsi="Arial" w:cs="Arial"/>
          <w:i/>
          <w:iCs/>
          <w:color w:val="000000" w:themeColor="text1"/>
          <w:sz w:val="24"/>
          <w:szCs w:val="24"/>
        </w:rPr>
        <w:t>UK Hotel trading performance in 2022 exceeds expectations but the pace of recovery is set to slow considering the economic downturn.</w:t>
      </w:r>
      <w:r w:rsidRPr="007D671E">
        <w:rPr>
          <w:rFonts w:ascii="Arial" w:hAnsi="Arial" w:cs="Arial"/>
          <w:color w:val="000000" w:themeColor="text1"/>
          <w:sz w:val="24"/>
          <w:szCs w:val="24"/>
        </w:rPr>
        <w:t xml:space="preserve"> Available at: </w:t>
      </w:r>
      <w:hyperlink r:id="rId26" w:history="1">
        <w:r w:rsidRPr="007D671E">
          <w:rPr>
            <w:rStyle w:val="Hyperlink"/>
            <w:rFonts w:ascii="Arial" w:hAnsi="Arial" w:cs="Arial"/>
            <w:color w:val="000000" w:themeColor="text1"/>
            <w:sz w:val="24"/>
            <w:szCs w:val="24"/>
          </w:rPr>
          <w:t>https://www.hospitalitynet.org/news/4113848.html</w:t>
        </w:r>
      </w:hyperlink>
      <w:r w:rsidRPr="007D671E">
        <w:rPr>
          <w:rFonts w:ascii="Arial" w:hAnsi="Arial" w:cs="Arial"/>
          <w:color w:val="000000" w:themeColor="text1"/>
          <w:sz w:val="24"/>
          <w:szCs w:val="24"/>
        </w:rPr>
        <w:t xml:space="preserve"> [Accessed on: 23 February 2024].</w:t>
      </w:r>
    </w:p>
    <w:p w14:paraId="2EEB3F7E" w14:textId="6A1B4219" w:rsidR="00E4325B" w:rsidRPr="007D671E" w:rsidRDefault="00E4325B" w:rsidP="003624BB">
      <w:pPr>
        <w:spacing w:line="360" w:lineRule="auto"/>
        <w:rPr>
          <w:rFonts w:ascii="Arial" w:hAnsi="Arial" w:cs="Arial"/>
          <w:color w:val="000000" w:themeColor="text1"/>
          <w:sz w:val="24"/>
          <w:szCs w:val="24"/>
          <w:lang w:val="en-US"/>
        </w:rPr>
      </w:pPr>
      <w:r w:rsidRPr="007D671E">
        <w:rPr>
          <w:rFonts w:ascii="Arial" w:hAnsi="Arial" w:cs="Arial"/>
          <w:color w:val="000000" w:themeColor="text1"/>
          <w:sz w:val="24"/>
          <w:szCs w:val="24"/>
          <w:lang w:val="en-US"/>
        </w:rPr>
        <w:t xml:space="preserve">Jesper C. Sort, C. N. (2018) Using the business model canvas to improve investment processes. </w:t>
      </w:r>
      <w:r w:rsidRPr="007D671E">
        <w:rPr>
          <w:rFonts w:ascii="Arial" w:hAnsi="Arial" w:cs="Arial"/>
          <w:i/>
          <w:iCs/>
          <w:color w:val="000000" w:themeColor="text1"/>
          <w:sz w:val="24"/>
          <w:szCs w:val="24"/>
          <w:lang w:val="en-US"/>
        </w:rPr>
        <w:t>Journal of Research in Marketing and Entrepreneurship</w:t>
      </w:r>
      <w:r w:rsidRPr="007D671E">
        <w:rPr>
          <w:rFonts w:ascii="Arial" w:hAnsi="Arial" w:cs="Arial"/>
          <w:color w:val="000000" w:themeColor="text1"/>
          <w:sz w:val="24"/>
          <w:szCs w:val="24"/>
          <w:lang w:val="en-US"/>
        </w:rPr>
        <w:t>.</w:t>
      </w:r>
    </w:p>
    <w:p w14:paraId="11EF8A3C" w14:textId="311F4748"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Klofsten, M. and Bienkowska, D. (2021) Business incubators within entrepreneurial ecosystems: sustainability aspects of new venture support and development. </w:t>
      </w:r>
      <w:r w:rsidRPr="007D671E">
        <w:rPr>
          <w:rFonts w:ascii="Arial" w:hAnsi="Arial" w:cs="Arial"/>
          <w:i/>
          <w:iCs/>
          <w:color w:val="000000" w:themeColor="text1"/>
          <w:sz w:val="24"/>
          <w:szCs w:val="24"/>
        </w:rPr>
        <w:t>Handbook of Research on Business and Technology Incubation and Acceleration</w:t>
      </w:r>
      <w:r w:rsidRPr="007D671E">
        <w:rPr>
          <w:rFonts w:ascii="Arial" w:hAnsi="Arial" w:cs="Arial"/>
          <w:color w:val="000000" w:themeColor="text1"/>
          <w:sz w:val="24"/>
          <w:szCs w:val="24"/>
        </w:rPr>
        <w:t>, pp.124-139.</w:t>
      </w:r>
    </w:p>
    <w:p w14:paraId="2D96E1E3" w14:textId="359D500D" w:rsidR="00E4325B" w:rsidRPr="007D671E" w:rsidRDefault="00E4325B" w:rsidP="003624BB">
      <w:pPr>
        <w:spacing w:line="360" w:lineRule="auto"/>
        <w:rPr>
          <w:rFonts w:ascii="Arial" w:hAnsi="Arial" w:cs="Arial"/>
          <w:color w:val="000000" w:themeColor="text1"/>
          <w:sz w:val="24"/>
          <w:szCs w:val="24"/>
          <w:lang w:val="en-US"/>
        </w:rPr>
      </w:pPr>
      <w:r w:rsidRPr="007D671E">
        <w:rPr>
          <w:rFonts w:ascii="Arial" w:hAnsi="Arial" w:cs="Arial"/>
          <w:color w:val="000000" w:themeColor="text1"/>
          <w:sz w:val="24"/>
          <w:szCs w:val="24"/>
          <w:lang w:val="en-US"/>
        </w:rPr>
        <w:t xml:space="preserve"> </w:t>
      </w:r>
      <w:proofErr w:type="gramStart"/>
      <w:r w:rsidRPr="007D671E">
        <w:rPr>
          <w:rFonts w:ascii="Arial" w:hAnsi="Arial" w:cs="Arial"/>
          <w:color w:val="000000" w:themeColor="text1"/>
          <w:sz w:val="24"/>
          <w:szCs w:val="24"/>
          <w:lang w:val="en-US"/>
        </w:rPr>
        <w:t>Ky,.</w:t>
      </w:r>
      <w:proofErr w:type="gramEnd"/>
      <w:r w:rsidRPr="007D671E">
        <w:rPr>
          <w:rFonts w:ascii="Arial" w:hAnsi="Arial" w:cs="Arial"/>
          <w:color w:val="000000" w:themeColor="text1"/>
          <w:sz w:val="24"/>
          <w:szCs w:val="24"/>
          <w:lang w:val="en-US"/>
        </w:rPr>
        <w:t xml:space="preserve"> V. (2021) Business Models for Sustainability; An Application to Ecolodge Ventures. </w:t>
      </w:r>
      <w:r w:rsidRPr="007D671E">
        <w:rPr>
          <w:rFonts w:ascii="Arial" w:hAnsi="Arial" w:cs="Arial"/>
          <w:i/>
          <w:iCs/>
          <w:color w:val="000000" w:themeColor="text1"/>
          <w:sz w:val="24"/>
          <w:szCs w:val="24"/>
          <w:lang w:val="en-US"/>
        </w:rPr>
        <w:t>Tourism &amp; Sustainability</w:t>
      </w:r>
      <w:r w:rsidRPr="007D671E">
        <w:rPr>
          <w:rFonts w:ascii="Arial" w:hAnsi="Arial" w:cs="Arial"/>
          <w:color w:val="000000" w:themeColor="text1"/>
          <w:sz w:val="24"/>
          <w:szCs w:val="24"/>
          <w:lang w:val="en-US"/>
        </w:rPr>
        <w:t>.</w:t>
      </w:r>
    </w:p>
    <w:p w14:paraId="10647CE3" w14:textId="2D57690B"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sz w:val="24"/>
          <w:szCs w:val="24"/>
        </w:rPr>
        <w:t xml:space="preserve">‌Morah, C. (2022) </w:t>
      </w:r>
      <w:r w:rsidRPr="007D671E">
        <w:rPr>
          <w:rFonts w:ascii="Arial" w:hAnsi="Arial" w:cs="Arial"/>
          <w:i/>
          <w:iCs/>
          <w:sz w:val="24"/>
          <w:szCs w:val="24"/>
        </w:rPr>
        <w:t>Business Startup Costs: It’s in the Details</w:t>
      </w:r>
      <w:r w:rsidRPr="007D671E">
        <w:rPr>
          <w:rFonts w:ascii="Arial" w:hAnsi="Arial" w:cs="Arial"/>
          <w:sz w:val="24"/>
          <w:szCs w:val="24"/>
        </w:rPr>
        <w:t xml:space="preserve">. [online] Investopedia. Available at: </w:t>
      </w:r>
      <w:hyperlink r:id="rId27" w:history="1">
        <w:r w:rsidRPr="007D671E">
          <w:rPr>
            <w:rStyle w:val="Hyperlink"/>
            <w:rFonts w:ascii="Arial" w:hAnsi="Arial" w:cs="Arial"/>
            <w:sz w:val="24"/>
            <w:szCs w:val="24"/>
          </w:rPr>
          <w:t>https://www.investopedia.com/articles/pf/09/business-startup-costs.asp</w:t>
        </w:r>
      </w:hyperlink>
      <w:r w:rsidRPr="007D671E">
        <w:rPr>
          <w:rFonts w:ascii="Arial" w:hAnsi="Arial" w:cs="Arial"/>
          <w:sz w:val="24"/>
          <w:szCs w:val="24"/>
        </w:rPr>
        <w:t xml:space="preserve">. </w:t>
      </w:r>
      <w:r w:rsidRPr="007D671E">
        <w:rPr>
          <w:rFonts w:ascii="Arial" w:hAnsi="Arial" w:cs="Arial"/>
          <w:color w:val="000000" w:themeColor="text1"/>
          <w:sz w:val="24"/>
          <w:szCs w:val="24"/>
        </w:rPr>
        <w:t>[Accessed on: 23 February 2024].</w:t>
      </w:r>
    </w:p>
    <w:p w14:paraId="7A17C583" w14:textId="77777777" w:rsidR="00E4325B" w:rsidRPr="007D671E" w:rsidRDefault="00E4325B" w:rsidP="003624BB">
      <w:pPr>
        <w:spacing w:line="360" w:lineRule="auto"/>
        <w:rPr>
          <w:rFonts w:ascii="Arial" w:hAnsi="Arial" w:cs="Arial"/>
          <w:color w:val="000000" w:themeColor="text1"/>
          <w:sz w:val="24"/>
          <w:szCs w:val="24"/>
        </w:rPr>
      </w:pPr>
      <w:proofErr w:type="spellStart"/>
      <w:r w:rsidRPr="007D671E">
        <w:rPr>
          <w:rFonts w:ascii="Arial" w:hAnsi="Arial" w:cs="Arial"/>
          <w:color w:val="000000" w:themeColor="text1"/>
          <w:sz w:val="24"/>
          <w:szCs w:val="24"/>
        </w:rPr>
        <w:t>MordorIntelligence</w:t>
      </w:r>
      <w:proofErr w:type="spellEnd"/>
      <w:r w:rsidRPr="007D671E">
        <w:rPr>
          <w:rFonts w:ascii="Arial" w:hAnsi="Arial" w:cs="Arial"/>
          <w:color w:val="000000" w:themeColor="text1"/>
          <w:sz w:val="24"/>
          <w:szCs w:val="24"/>
        </w:rPr>
        <w:t xml:space="preserve">, 2024. </w:t>
      </w:r>
      <w:r w:rsidRPr="007D671E">
        <w:rPr>
          <w:rFonts w:ascii="Arial" w:hAnsi="Arial" w:cs="Arial"/>
          <w:i/>
          <w:iCs/>
          <w:color w:val="000000" w:themeColor="text1"/>
          <w:sz w:val="24"/>
          <w:szCs w:val="24"/>
        </w:rPr>
        <w:t>Hospitality Real Estate Sector in the United Kingdom Size &amp; Share Analysis - Growth Trends &amp; Forecasts (2024 - 2029)</w:t>
      </w:r>
      <w:r w:rsidRPr="007D671E">
        <w:rPr>
          <w:rFonts w:ascii="Arial" w:hAnsi="Arial" w:cs="Arial"/>
          <w:color w:val="000000" w:themeColor="text1"/>
          <w:sz w:val="24"/>
          <w:szCs w:val="24"/>
        </w:rPr>
        <w:t xml:space="preserve">Available at: </w:t>
      </w:r>
      <w:hyperlink r:id="rId28" w:history="1">
        <w:r w:rsidRPr="007D671E">
          <w:rPr>
            <w:rStyle w:val="Hyperlink"/>
            <w:rFonts w:ascii="Arial" w:hAnsi="Arial" w:cs="Arial"/>
            <w:color w:val="000000" w:themeColor="text1"/>
            <w:sz w:val="24"/>
            <w:szCs w:val="24"/>
          </w:rPr>
          <w:t>https://www.mordorintelligence.com/industry-reports/hospitality-real-estate-sector-in-united-kingdom</w:t>
        </w:r>
      </w:hyperlink>
      <w:r w:rsidRPr="007D671E">
        <w:rPr>
          <w:rFonts w:ascii="Arial" w:hAnsi="Arial" w:cs="Arial"/>
          <w:color w:val="000000" w:themeColor="text1"/>
          <w:sz w:val="24"/>
          <w:szCs w:val="24"/>
        </w:rPr>
        <w:t xml:space="preserve"> [Accessed on: 23 February 2024].</w:t>
      </w:r>
    </w:p>
    <w:p w14:paraId="7D012381" w14:textId="68A3DD50"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Munsch, A. (2021) Millennial and generation Z digital marketing communication and advertising effectiveness: A qualitative exploration. </w:t>
      </w:r>
      <w:r w:rsidRPr="007D671E">
        <w:rPr>
          <w:rFonts w:ascii="Arial" w:hAnsi="Arial" w:cs="Arial"/>
          <w:i/>
          <w:iCs/>
          <w:color w:val="000000" w:themeColor="text1"/>
          <w:sz w:val="24"/>
          <w:szCs w:val="24"/>
        </w:rPr>
        <w:t>Journal of Global Scholars of Marketing Science</w:t>
      </w:r>
      <w:r w:rsidRPr="007D671E">
        <w:rPr>
          <w:rFonts w:ascii="Arial" w:hAnsi="Arial" w:cs="Arial"/>
          <w:color w:val="000000" w:themeColor="text1"/>
          <w:sz w:val="24"/>
          <w:szCs w:val="24"/>
        </w:rPr>
        <w:t>, </w:t>
      </w:r>
      <w:r w:rsidRPr="007D671E">
        <w:rPr>
          <w:rFonts w:ascii="Arial" w:hAnsi="Arial" w:cs="Arial"/>
          <w:i/>
          <w:iCs/>
          <w:color w:val="000000" w:themeColor="text1"/>
          <w:sz w:val="24"/>
          <w:szCs w:val="24"/>
        </w:rPr>
        <w:t>31</w:t>
      </w:r>
      <w:r w:rsidRPr="007D671E">
        <w:rPr>
          <w:rFonts w:ascii="Arial" w:hAnsi="Arial" w:cs="Arial"/>
          <w:color w:val="000000" w:themeColor="text1"/>
          <w:sz w:val="24"/>
          <w:szCs w:val="24"/>
        </w:rPr>
        <w:t>(1), pp.10-29.</w:t>
      </w:r>
    </w:p>
    <w:p w14:paraId="2FBC01E0" w14:textId="5E2F2E7D"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Phuong, L.C.M. (2022) Bowman’s risk-return relationship: empirical evidence in a Frontier market. </w:t>
      </w:r>
      <w:r w:rsidRPr="007D671E">
        <w:rPr>
          <w:rFonts w:ascii="Arial" w:hAnsi="Arial" w:cs="Arial"/>
          <w:i/>
          <w:iCs/>
          <w:color w:val="000000" w:themeColor="text1"/>
          <w:sz w:val="24"/>
          <w:szCs w:val="24"/>
        </w:rPr>
        <w:t>Investment Management and Financial Innovations</w:t>
      </w:r>
      <w:r w:rsidRPr="007D671E">
        <w:rPr>
          <w:rFonts w:ascii="Arial" w:hAnsi="Arial" w:cs="Arial"/>
          <w:color w:val="000000" w:themeColor="text1"/>
          <w:sz w:val="24"/>
          <w:szCs w:val="24"/>
        </w:rPr>
        <w:t>, </w:t>
      </w:r>
      <w:r w:rsidRPr="007D671E">
        <w:rPr>
          <w:rFonts w:ascii="Arial" w:hAnsi="Arial" w:cs="Arial"/>
          <w:i/>
          <w:iCs/>
          <w:color w:val="000000" w:themeColor="text1"/>
          <w:sz w:val="24"/>
          <w:szCs w:val="24"/>
        </w:rPr>
        <w:t>19</w:t>
      </w:r>
      <w:r w:rsidRPr="007D671E">
        <w:rPr>
          <w:rFonts w:ascii="Arial" w:hAnsi="Arial" w:cs="Arial"/>
          <w:color w:val="000000" w:themeColor="text1"/>
          <w:sz w:val="24"/>
          <w:szCs w:val="24"/>
        </w:rPr>
        <w:t>(2), pp.191-200.</w:t>
      </w:r>
    </w:p>
    <w:p w14:paraId="5AA0CB82" w14:textId="793B77F0" w:rsidR="00E4325B" w:rsidRPr="007D671E" w:rsidRDefault="00E4325B" w:rsidP="003624BB">
      <w:pPr>
        <w:spacing w:line="360" w:lineRule="auto"/>
        <w:rPr>
          <w:rFonts w:ascii="Arial" w:hAnsi="Arial" w:cs="Arial"/>
          <w:color w:val="000000" w:themeColor="text1"/>
          <w:sz w:val="24"/>
          <w:szCs w:val="24"/>
          <w:lang w:val="en-US"/>
        </w:rPr>
      </w:pPr>
      <w:r w:rsidRPr="007D671E">
        <w:rPr>
          <w:rFonts w:ascii="Arial" w:hAnsi="Arial" w:cs="Arial"/>
          <w:color w:val="000000" w:themeColor="text1"/>
          <w:sz w:val="24"/>
          <w:szCs w:val="24"/>
          <w:shd w:val="clear" w:color="auto" w:fill="FFFFFF"/>
        </w:rPr>
        <w:t xml:space="preserve">Quesenberry, K.A. (2020) Social media strategy: </w:t>
      </w:r>
      <w:r w:rsidRPr="007D671E">
        <w:rPr>
          <w:rFonts w:ascii="Arial" w:hAnsi="Arial" w:cs="Arial"/>
          <w:i/>
          <w:iCs/>
          <w:color w:val="000000" w:themeColor="text1"/>
          <w:sz w:val="24"/>
          <w:szCs w:val="24"/>
          <w:shd w:val="clear" w:color="auto" w:fill="FFFFFF"/>
        </w:rPr>
        <w:t>Marketing, advertising, and public relations in the consumer revolution.</w:t>
      </w:r>
      <w:r w:rsidRPr="007D671E">
        <w:rPr>
          <w:rFonts w:ascii="Arial" w:hAnsi="Arial" w:cs="Arial"/>
          <w:color w:val="000000" w:themeColor="text1"/>
          <w:sz w:val="24"/>
          <w:szCs w:val="24"/>
          <w:shd w:val="clear" w:color="auto" w:fill="FFFFFF"/>
        </w:rPr>
        <w:t xml:space="preserve"> Rowman &amp; Littlefield Publishers.</w:t>
      </w:r>
    </w:p>
    <w:p w14:paraId="65AC31F6" w14:textId="79AD671E"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Researchgate (2024) </w:t>
      </w:r>
      <w:r w:rsidRPr="007D671E">
        <w:rPr>
          <w:rFonts w:ascii="Arial" w:hAnsi="Arial" w:cs="Arial"/>
          <w:i/>
          <w:iCs/>
          <w:color w:val="000000" w:themeColor="text1"/>
          <w:sz w:val="24"/>
          <w:szCs w:val="24"/>
        </w:rPr>
        <w:t xml:space="preserve">UK Hotel demographics. </w:t>
      </w:r>
      <w:r w:rsidRPr="007D671E">
        <w:rPr>
          <w:rFonts w:ascii="Arial" w:hAnsi="Arial" w:cs="Arial"/>
          <w:color w:val="000000" w:themeColor="text1"/>
          <w:sz w:val="24"/>
          <w:szCs w:val="24"/>
        </w:rPr>
        <w:t xml:space="preserve">Available at: </w:t>
      </w:r>
      <w:hyperlink r:id="rId29" w:history="1">
        <w:r w:rsidRPr="007D671E">
          <w:rPr>
            <w:rStyle w:val="Hyperlink"/>
            <w:rFonts w:ascii="Arial" w:hAnsi="Arial" w:cs="Arial"/>
            <w:color w:val="000000" w:themeColor="text1"/>
            <w:sz w:val="24"/>
            <w:szCs w:val="24"/>
          </w:rPr>
          <w:t>https://www.researchgate.net/figure/Percentage-of-male-and-female-workers-dissatisfied-with-the-distribution-of-household_fig2_233672930</w:t>
        </w:r>
      </w:hyperlink>
      <w:r w:rsidRPr="007D671E">
        <w:rPr>
          <w:rFonts w:ascii="Arial" w:hAnsi="Arial" w:cs="Arial"/>
          <w:color w:val="000000" w:themeColor="text1"/>
          <w:sz w:val="24"/>
          <w:szCs w:val="24"/>
        </w:rPr>
        <w:t xml:space="preserve"> [Accessed on: 23 February 2024].</w:t>
      </w:r>
    </w:p>
    <w:p w14:paraId="1A058E40" w14:textId="3FB1BE1D"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 xml:space="preserve">Similar Web  (2024) </w:t>
      </w:r>
      <w:r w:rsidRPr="007D671E">
        <w:rPr>
          <w:rFonts w:ascii="Arial" w:hAnsi="Arial" w:cs="Arial"/>
          <w:i/>
          <w:iCs/>
          <w:color w:val="000000" w:themeColor="text1"/>
          <w:sz w:val="24"/>
          <w:szCs w:val="24"/>
        </w:rPr>
        <w:t xml:space="preserve">Your Guide to Creating an Ideal Customer Profile (ICP). </w:t>
      </w:r>
      <w:r w:rsidRPr="007D671E">
        <w:rPr>
          <w:rFonts w:ascii="Arial" w:hAnsi="Arial" w:cs="Arial"/>
          <w:color w:val="000000" w:themeColor="text1"/>
          <w:sz w:val="24"/>
          <w:szCs w:val="24"/>
        </w:rPr>
        <w:t xml:space="preserve">Available at: </w:t>
      </w:r>
      <w:hyperlink r:id="rId30" w:history="1">
        <w:r w:rsidRPr="007D671E">
          <w:rPr>
            <w:rStyle w:val="Hyperlink"/>
            <w:rFonts w:ascii="Arial" w:hAnsi="Arial" w:cs="Arial"/>
            <w:color w:val="000000" w:themeColor="text1"/>
            <w:sz w:val="24"/>
            <w:szCs w:val="24"/>
          </w:rPr>
          <w:t>https://www.similarweb.com/blog/sales/b2b-sales/ideal-customer-profile/</w:t>
        </w:r>
      </w:hyperlink>
      <w:r w:rsidRPr="007D671E">
        <w:rPr>
          <w:rFonts w:ascii="Arial" w:hAnsi="Arial" w:cs="Arial"/>
          <w:color w:val="000000" w:themeColor="text1"/>
          <w:sz w:val="24"/>
          <w:szCs w:val="24"/>
        </w:rPr>
        <w:t xml:space="preserve"> [Accessed on: 22 February 2024].</w:t>
      </w:r>
    </w:p>
    <w:p w14:paraId="622EE598" w14:textId="01973BAD" w:rsidR="00E4325B" w:rsidRPr="007D671E" w:rsidRDefault="00E4325B" w:rsidP="003624BB">
      <w:pPr>
        <w:spacing w:line="360" w:lineRule="auto"/>
        <w:rPr>
          <w:rFonts w:ascii="Arial" w:hAnsi="Arial" w:cs="Arial"/>
          <w:color w:val="000000" w:themeColor="text1"/>
          <w:sz w:val="24"/>
          <w:szCs w:val="24"/>
        </w:rPr>
      </w:pPr>
      <w:r w:rsidRPr="007D671E">
        <w:rPr>
          <w:rFonts w:ascii="Arial" w:hAnsi="Arial" w:cs="Arial"/>
          <w:color w:val="000000" w:themeColor="text1"/>
          <w:sz w:val="24"/>
          <w:szCs w:val="24"/>
        </w:rPr>
        <w:t>Statista (2023) Market size of the hotel industry in the United Kingdom from 2013 to 2022, with a forecast for 2023. [Online] Available at &lt; https://www.statista.com/statistics/1364712/hotel-industry-market-size-uk/&gt; [Accessed on 15</w:t>
      </w:r>
      <w:r w:rsidRPr="007D671E">
        <w:rPr>
          <w:rFonts w:ascii="Arial" w:hAnsi="Arial" w:cs="Arial"/>
          <w:color w:val="000000" w:themeColor="text1"/>
          <w:sz w:val="24"/>
          <w:szCs w:val="24"/>
          <w:vertAlign w:val="superscript"/>
        </w:rPr>
        <w:t>th</w:t>
      </w:r>
      <w:r w:rsidRPr="007D671E">
        <w:rPr>
          <w:rFonts w:ascii="Arial" w:hAnsi="Arial" w:cs="Arial"/>
          <w:color w:val="000000" w:themeColor="text1"/>
          <w:sz w:val="24"/>
          <w:szCs w:val="24"/>
        </w:rPr>
        <w:t xml:space="preserve"> </w:t>
      </w:r>
      <w:proofErr w:type="gramStart"/>
      <w:r w:rsidRPr="007D671E">
        <w:rPr>
          <w:rFonts w:ascii="Arial" w:hAnsi="Arial" w:cs="Arial"/>
          <w:color w:val="000000" w:themeColor="text1"/>
          <w:sz w:val="24"/>
          <w:szCs w:val="24"/>
        </w:rPr>
        <w:t>February,</w:t>
      </w:r>
      <w:proofErr w:type="gramEnd"/>
      <w:r w:rsidRPr="007D671E">
        <w:rPr>
          <w:rFonts w:ascii="Arial" w:hAnsi="Arial" w:cs="Arial"/>
          <w:color w:val="000000" w:themeColor="text1"/>
          <w:sz w:val="24"/>
          <w:szCs w:val="24"/>
        </w:rPr>
        <w:t xml:space="preserve"> 2024].</w:t>
      </w:r>
    </w:p>
    <w:p w14:paraId="3C2AE8D6" w14:textId="0CDA83E3" w:rsidR="00E4325B" w:rsidRPr="007D671E" w:rsidRDefault="00E4325B" w:rsidP="003624BB">
      <w:pPr>
        <w:spacing w:line="360" w:lineRule="auto"/>
        <w:rPr>
          <w:rFonts w:ascii="Arial" w:hAnsi="Arial" w:cs="Arial"/>
          <w:color w:val="000000" w:themeColor="text1"/>
          <w:sz w:val="24"/>
          <w:szCs w:val="24"/>
          <w:lang w:val="en-US"/>
        </w:rPr>
      </w:pPr>
      <w:r w:rsidRPr="007D671E">
        <w:rPr>
          <w:rFonts w:ascii="Arial" w:hAnsi="Arial" w:cs="Arial"/>
          <w:color w:val="000000" w:themeColor="text1"/>
          <w:sz w:val="24"/>
          <w:szCs w:val="24"/>
        </w:rPr>
        <w:t>Sun, K.A. et al. (2019) Effect of franchising on restaurant firms’ risk evaluations in the bond market. </w:t>
      </w:r>
      <w:r w:rsidRPr="007D671E">
        <w:rPr>
          <w:rFonts w:ascii="Arial" w:hAnsi="Arial" w:cs="Arial"/>
          <w:i/>
          <w:iCs/>
          <w:color w:val="000000" w:themeColor="text1"/>
          <w:sz w:val="24"/>
          <w:szCs w:val="24"/>
        </w:rPr>
        <w:t>International Journal of Hospitality Management</w:t>
      </w:r>
      <w:r w:rsidRPr="007D671E">
        <w:rPr>
          <w:rFonts w:ascii="Arial" w:hAnsi="Arial" w:cs="Arial"/>
          <w:color w:val="000000" w:themeColor="text1"/>
          <w:sz w:val="24"/>
          <w:szCs w:val="24"/>
        </w:rPr>
        <w:t>, </w:t>
      </w:r>
      <w:r w:rsidRPr="007D671E">
        <w:rPr>
          <w:rFonts w:ascii="Arial" w:hAnsi="Arial" w:cs="Arial"/>
          <w:i/>
          <w:iCs/>
          <w:color w:val="000000" w:themeColor="text1"/>
          <w:sz w:val="24"/>
          <w:szCs w:val="24"/>
        </w:rPr>
        <w:t>83</w:t>
      </w:r>
      <w:r w:rsidRPr="007D671E">
        <w:rPr>
          <w:rFonts w:ascii="Arial" w:hAnsi="Arial" w:cs="Arial"/>
          <w:color w:val="000000" w:themeColor="text1"/>
          <w:sz w:val="24"/>
          <w:szCs w:val="24"/>
        </w:rPr>
        <w:t>, pp.19-27.</w:t>
      </w:r>
    </w:p>
    <w:p w14:paraId="553333CE" w14:textId="1A925E7C" w:rsidR="00E4325B" w:rsidRPr="007D671E" w:rsidRDefault="00E4325B" w:rsidP="003624BB">
      <w:pPr>
        <w:spacing w:line="360" w:lineRule="auto"/>
        <w:rPr>
          <w:rFonts w:ascii="Arial" w:hAnsi="Arial" w:cs="Arial"/>
        </w:rPr>
      </w:pPr>
      <w:r w:rsidRPr="007D671E">
        <w:rPr>
          <w:rFonts w:ascii="Arial" w:hAnsi="Arial" w:cs="Arial"/>
          <w:color w:val="000000" w:themeColor="text1"/>
          <w:sz w:val="24"/>
          <w:szCs w:val="24"/>
        </w:rPr>
        <w:t>Wut, T.M. et al.  (2021) Crisis management research (1985–2020) in the hospitality and tourism industry: A review and research agenda. </w:t>
      </w:r>
      <w:r w:rsidRPr="007D671E">
        <w:rPr>
          <w:rFonts w:ascii="Arial" w:hAnsi="Arial" w:cs="Arial"/>
          <w:i/>
          <w:iCs/>
          <w:color w:val="000000" w:themeColor="text1"/>
          <w:sz w:val="24"/>
          <w:szCs w:val="24"/>
        </w:rPr>
        <w:t>Tourism Management</w:t>
      </w:r>
      <w:r w:rsidRPr="007D671E">
        <w:rPr>
          <w:rFonts w:ascii="Arial" w:hAnsi="Arial" w:cs="Arial"/>
          <w:color w:val="000000" w:themeColor="text1"/>
          <w:sz w:val="24"/>
          <w:szCs w:val="24"/>
        </w:rPr>
        <w:t>, </w:t>
      </w:r>
      <w:r w:rsidRPr="007D671E">
        <w:rPr>
          <w:rFonts w:ascii="Arial" w:hAnsi="Arial" w:cs="Arial"/>
          <w:i/>
          <w:iCs/>
          <w:color w:val="000000" w:themeColor="text1"/>
          <w:sz w:val="24"/>
          <w:szCs w:val="24"/>
        </w:rPr>
        <w:t>85</w:t>
      </w:r>
      <w:r w:rsidRPr="007D671E">
        <w:rPr>
          <w:rFonts w:ascii="Arial" w:hAnsi="Arial" w:cs="Arial"/>
          <w:color w:val="000000" w:themeColor="text1"/>
          <w:sz w:val="24"/>
          <w:szCs w:val="24"/>
        </w:rPr>
        <w:t>, p.104307.</w:t>
      </w:r>
      <w:r w:rsidRPr="007D671E">
        <w:rPr>
          <w:rFonts w:ascii="Arial" w:hAnsi="Arial" w:cs="Arial"/>
          <w:color w:val="000000" w:themeColor="text1"/>
        </w:rPr>
        <w:br/>
      </w:r>
    </w:p>
    <w:p w14:paraId="2560A3DD" w14:textId="77777777" w:rsidR="00AD7DDB" w:rsidRPr="007D671E" w:rsidRDefault="00AD7DDB" w:rsidP="00E4325B">
      <w:pPr>
        <w:rPr>
          <w:rFonts w:ascii="Arial" w:hAnsi="Arial" w:cs="Arial"/>
          <w:sz w:val="27"/>
          <w:szCs w:val="27"/>
        </w:rPr>
      </w:pPr>
      <w:r w:rsidRPr="007D671E">
        <w:rPr>
          <w:rFonts w:ascii="Arial" w:hAnsi="Arial" w:cs="Arial"/>
          <w:sz w:val="27"/>
          <w:szCs w:val="27"/>
        </w:rPr>
        <w:t>‌</w:t>
      </w:r>
    </w:p>
    <w:p w14:paraId="58611BCC" w14:textId="077B0B9D" w:rsidR="007D6E48" w:rsidRPr="007D671E" w:rsidRDefault="007D6E48" w:rsidP="007D6E48">
      <w:pPr>
        <w:pStyle w:val="NormalWeb"/>
        <w:rPr>
          <w:rFonts w:ascii="Arial" w:hAnsi="Arial" w:cs="Arial"/>
          <w:color w:val="000000"/>
          <w:sz w:val="27"/>
          <w:szCs w:val="27"/>
        </w:rPr>
      </w:pPr>
    </w:p>
    <w:p w14:paraId="3B896E99" w14:textId="77777777" w:rsidR="00E05B02" w:rsidRPr="007D671E" w:rsidRDefault="00E05B02" w:rsidP="00E05B02">
      <w:pPr>
        <w:pStyle w:val="NormalWeb"/>
        <w:rPr>
          <w:rFonts w:ascii="Arial" w:hAnsi="Arial" w:cs="Arial"/>
          <w:color w:val="000000"/>
          <w:sz w:val="27"/>
          <w:szCs w:val="27"/>
        </w:rPr>
      </w:pPr>
    </w:p>
    <w:p w14:paraId="2EAF712F" w14:textId="77777777" w:rsidR="00955BA1" w:rsidRPr="007D671E" w:rsidRDefault="00955BA1" w:rsidP="00955BA1">
      <w:pPr>
        <w:pStyle w:val="NormalWeb"/>
        <w:rPr>
          <w:rFonts w:ascii="Arial" w:hAnsi="Arial" w:cs="Arial"/>
          <w:color w:val="000000"/>
          <w:sz w:val="27"/>
          <w:szCs w:val="27"/>
        </w:rPr>
      </w:pPr>
    </w:p>
    <w:p w14:paraId="13DE4BEB" w14:textId="73A88CD9" w:rsidR="00785EB3" w:rsidRPr="007D671E" w:rsidRDefault="00785EB3" w:rsidP="00D86790">
      <w:pPr>
        <w:spacing w:after="0"/>
        <w:ind w:left="720" w:hanging="720"/>
        <w:jc w:val="both"/>
        <w:rPr>
          <w:rFonts w:ascii="Arial" w:hAnsi="Arial" w:cs="Arial"/>
          <w:color w:val="000000" w:themeColor="text1"/>
          <w:szCs w:val="24"/>
        </w:rPr>
      </w:pPr>
    </w:p>
    <w:p w14:paraId="7A8D5E0A" w14:textId="77777777" w:rsidR="003622AD" w:rsidRPr="007D671E" w:rsidRDefault="003622AD" w:rsidP="00D86790">
      <w:pPr>
        <w:spacing w:after="0"/>
        <w:ind w:left="720" w:hanging="720"/>
        <w:jc w:val="both"/>
        <w:rPr>
          <w:rFonts w:ascii="Arial" w:hAnsi="Arial" w:cs="Arial"/>
          <w:color w:val="000000" w:themeColor="text1"/>
          <w:szCs w:val="24"/>
        </w:rPr>
      </w:pPr>
    </w:p>
    <w:p w14:paraId="52132128" w14:textId="77777777" w:rsidR="001241D0" w:rsidRPr="007D671E" w:rsidRDefault="004A34A7" w:rsidP="003624BB">
      <w:pPr>
        <w:spacing w:line="360" w:lineRule="auto"/>
        <w:rPr>
          <w:rFonts w:ascii="Arial" w:hAnsi="Arial" w:cs="Arial"/>
          <w:b/>
          <w:bCs/>
          <w:color w:val="000000" w:themeColor="text1"/>
          <w:sz w:val="24"/>
          <w:szCs w:val="24"/>
        </w:rPr>
      </w:pPr>
      <w:r w:rsidRPr="007D671E">
        <w:rPr>
          <w:rFonts w:ascii="Arial" w:hAnsi="Arial" w:cs="Arial"/>
          <w:b/>
          <w:bCs/>
          <w:color w:val="000000" w:themeColor="text1"/>
        </w:rPr>
        <w:br w:type="page"/>
      </w:r>
      <w:r w:rsidR="009B3B35" w:rsidRPr="007D671E">
        <w:rPr>
          <w:rFonts w:ascii="Arial" w:hAnsi="Arial" w:cs="Arial"/>
          <w:b/>
          <w:bCs/>
          <w:color w:val="000000" w:themeColor="text1"/>
          <w:sz w:val="24"/>
          <w:szCs w:val="24"/>
        </w:rPr>
        <w:t>s</w:t>
      </w:r>
      <w:r w:rsidR="001241D0" w:rsidRPr="007D671E">
        <w:rPr>
          <w:rFonts w:ascii="Arial" w:hAnsi="Arial" w:cs="Arial"/>
          <w:b/>
          <w:bCs/>
          <w:color w:val="000000" w:themeColor="text1"/>
          <w:sz w:val="24"/>
          <w:szCs w:val="24"/>
        </w:rPr>
        <w:t>27 Appendi</w:t>
      </w:r>
      <w:r w:rsidR="00E46A1C" w:rsidRPr="007D671E">
        <w:rPr>
          <w:rFonts w:ascii="Arial" w:hAnsi="Arial" w:cs="Arial"/>
          <w:b/>
          <w:bCs/>
          <w:color w:val="000000" w:themeColor="text1"/>
          <w:sz w:val="24"/>
          <w:szCs w:val="24"/>
        </w:rPr>
        <w:t>ces</w:t>
      </w:r>
    </w:p>
    <w:p w14:paraId="42EBCA81" w14:textId="77777777" w:rsidR="00E46A1C" w:rsidRPr="007D671E" w:rsidRDefault="00E46A1C" w:rsidP="003624BB">
      <w:pPr>
        <w:spacing w:line="360" w:lineRule="auto"/>
        <w:rPr>
          <w:rFonts w:ascii="Arial" w:hAnsi="Arial" w:cs="Arial"/>
          <w:b/>
          <w:bCs/>
          <w:color w:val="000000" w:themeColor="text1"/>
          <w:sz w:val="24"/>
          <w:szCs w:val="24"/>
        </w:rPr>
      </w:pPr>
      <w:r w:rsidRPr="007D671E">
        <w:rPr>
          <w:rFonts w:ascii="Arial" w:hAnsi="Arial" w:cs="Arial"/>
          <w:b/>
          <w:bCs/>
          <w:color w:val="000000" w:themeColor="text1"/>
          <w:sz w:val="24"/>
          <w:szCs w:val="24"/>
        </w:rPr>
        <w:t>Appendix 1: PESTLE Analysis</w:t>
      </w:r>
    </w:p>
    <w:p w14:paraId="6AC4A1EF" w14:textId="77777777" w:rsidR="00EB12EA" w:rsidRPr="007D671E" w:rsidRDefault="00EB12EA" w:rsidP="003624BB">
      <w:pPr>
        <w:spacing w:line="360" w:lineRule="auto"/>
        <w:jc w:val="both"/>
        <w:rPr>
          <w:rFonts w:ascii="Arial" w:hAnsi="Arial" w:cs="Arial"/>
          <w:color w:val="000000" w:themeColor="text1"/>
          <w:sz w:val="24"/>
          <w:szCs w:val="24"/>
        </w:rPr>
      </w:pPr>
      <w:bookmarkStart w:id="187" w:name="_Hlk159533085"/>
      <w:r w:rsidRPr="007D671E">
        <w:rPr>
          <w:rFonts w:ascii="Arial" w:hAnsi="Arial" w:cs="Arial"/>
          <w:b/>
          <w:bCs/>
          <w:color w:val="000000" w:themeColor="text1"/>
          <w:sz w:val="24"/>
          <w:szCs w:val="24"/>
        </w:rPr>
        <w:t>Political factors</w:t>
      </w:r>
      <w:r w:rsidRPr="007D671E">
        <w:rPr>
          <w:rFonts w:ascii="Arial" w:hAnsi="Arial" w:cs="Arial"/>
          <w:color w:val="000000" w:themeColor="text1"/>
          <w:sz w:val="24"/>
          <w:szCs w:val="24"/>
        </w:rPr>
        <w:t xml:space="preserve"> include administrative regulations; the situation with stability and policies which influence the restaurant industry. In context to Empire, when there are stable political conditions in United Kingdom, the UK becomes a good place for business operations. Nevertheless, rules concerning food safety standards or labour laws may lead to changes in regulations which can result in compliance costs or operational costs increasing.</w:t>
      </w:r>
    </w:p>
    <w:p w14:paraId="14853D52" w14:textId="77777777" w:rsidR="00EB12EA" w:rsidRPr="007D671E" w:rsidRDefault="00EB12EA" w:rsidP="003624BB">
      <w:pPr>
        <w:spacing w:line="360" w:lineRule="auto"/>
        <w:jc w:val="both"/>
        <w:rPr>
          <w:rFonts w:ascii="Arial" w:hAnsi="Arial" w:cs="Arial"/>
          <w:color w:val="000000" w:themeColor="text1"/>
          <w:sz w:val="24"/>
          <w:szCs w:val="24"/>
        </w:rPr>
      </w:pPr>
      <w:r w:rsidRPr="007D671E">
        <w:rPr>
          <w:rFonts w:ascii="Arial" w:hAnsi="Arial" w:cs="Arial"/>
          <w:b/>
          <w:bCs/>
          <w:color w:val="000000" w:themeColor="text1"/>
          <w:sz w:val="24"/>
          <w:szCs w:val="24"/>
        </w:rPr>
        <w:t>Economic factors</w:t>
      </w:r>
      <w:r w:rsidRPr="007D671E">
        <w:rPr>
          <w:rFonts w:ascii="Arial" w:hAnsi="Arial" w:cs="Arial"/>
          <w:color w:val="000000" w:themeColor="text1"/>
          <w:sz w:val="24"/>
          <w:szCs w:val="24"/>
        </w:rPr>
        <w:t xml:space="preserve"> cover macroeconomic factors, like economic growth rate, the levels of inflation, expenditure pattern of the consumers, etc. Empire management may encounter difficulties during the economic recession when the customers </w:t>
      </w:r>
      <w:r w:rsidR="0048679E" w:rsidRPr="007D671E">
        <w:rPr>
          <w:rFonts w:ascii="Arial" w:hAnsi="Arial" w:cs="Arial"/>
          <w:color w:val="000000" w:themeColor="text1"/>
          <w:sz w:val="24"/>
          <w:szCs w:val="24"/>
        </w:rPr>
        <w:t>have</w:t>
      </w:r>
      <w:r w:rsidRPr="007D671E">
        <w:rPr>
          <w:rFonts w:ascii="Arial" w:hAnsi="Arial" w:cs="Arial"/>
          <w:color w:val="000000" w:themeColor="text1"/>
          <w:sz w:val="24"/>
          <w:szCs w:val="24"/>
        </w:rPr>
        <w:t xml:space="preserve"> less spending on eating out, effectively resulting to the decrease of customer spending on high end dining. Contrariwise, during the periods of economic good times, the restaurant is likely to gain more from increased disposable income and higher overall demand for upscale dining.</w:t>
      </w:r>
    </w:p>
    <w:p w14:paraId="568E310E" w14:textId="2FB6118A" w:rsidR="00EB12EA" w:rsidRPr="007D671E" w:rsidRDefault="00EB12EA" w:rsidP="003624BB">
      <w:pPr>
        <w:spacing w:line="360" w:lineRule="auto"/>
        <w:jc w:val="both"/>
        <w:rPr>
          <w:rFonts w:ascii="Arial" w:hAnsi="Arial" w:cs="Arial"/>
          <w:color w:val="000000" w:themeColor="text1"/>
          <w:sz w:val="24"/>
          <w:szCs w:val="24"/>
        </w:rPr>
      </w:pPr>
      <w:r w:rsidRPr="007D671E">
        <w:rPr>
          <w:rFonts w:ascii="Arial" w:hAnsi="Arial" w:cs="Arial"/>
          <w:color w:val="000000" w:themeColor="text1"/>
          <w:sz w:val="24"/>
          <w:szCs w:val="24"/>
        </w:rPr>
        <w:t xml:space="preserve">The </w:t>
      </w:r>
      <w:r w:rsidR="00DC7227" w:rsidRPr="007D671E">
        <w:rPr>
          <w:rFonts w:ascii="Arial" w:hAnsi="Arial" w:cs="Arial"/>
          <w:b/>
          <w:bCs/>
          <w:color w:val="000000" w:themeColor="text1"/>
          <w:sz w:val="24"/>
          <w:szCs w:val="24"/>
        </w:rPr>
        <w:t>social factor</w:t>
      </w:r>
      <w:r w:rsidR="00DC7227">
        <w:rPr>
          <w:rFonts w:ascii="Arial" w:hAnsi="Arial" w:cs="Arial"/>
          <w:b/>
          <w:bCs/>
          <w:color w:val="000000" w:themeColor="text1"/>
          <w:sz w:val="24"/>
          <w:szCs w:val="24"/>
        </w:rPr>
        <w:t xml:space="preserve"> </w:t>
      </w:r>
      <w:r w:rsidRPr="007D671E">
        <w:rPr>
          <w:rFonts w:ascii="Arial" w:hAnsi="Arial" w:cs="Arial"/>
          <w:color w:val="000000" w:themeColor="text1"/>
          <w:sz w:val="24"/>
          <w:szCs w:val="24"/>
        </w:rPr>
        <w:t xml:space="preserve">consists of cultural trends, demography, and consumer tastes. Empire offers a wide range of customers, such as affluent </w:t>
      </w:r>
      <w:r w:rsidR="0048679E" w:rsidRPr="007D671E">
        <w:rPr>
          <w:rFonts w:ascii="Arial" w:hAnsi="Arial" w:cs="Arial"/>
          <w:color w:val="000000" w:themeColor="text1"/>
          <w:sz w:val="24"/>
          <w:szCs w:val="24"/>
        </w:rPr>
        <w:t>travellers</w:t>
      </w:r>
      <w:r w:rsidRPr="007D671E">
        <w:rPr>
          <w:rFonts w:ascii="Arial" w:hAnsi="Arial" w:cs="Arial"/>
          <w:color w:val="000000" w:themeColor="text1"/>
          <w:sz w:val="24"/>
          <w:szCs w:val="24"/>
        </w:rPr>
        <w:t>, aware consumers, families and interested group of people in exploring and enjoying different dining experience. Knowing social tendencies like the increasing need for sustainable and experiential dining among clients, the company Empire can formulate its production to match the expectations of the customers.</w:t>
      </w:r>
    </w:p>
    <w:p w14:paraId="27FCBDC1" w14:textId="10FE69C4" w:rsidR="00A94D50" w:rsidRPr="007D671E" w:rsidRDefault="008F5296" w:rsidP="00A732CA">
      <w:pPr>
        <w:jc w:val="center"/>
        <w:rPr>
          <w:rFonts w:ascii="Arial" w:hAnsi="Arial" w:cs="Arial"/>
          <w:color w:val="000000" w:themeColor="text1"/>
        </w:rPr>
      </w:pPr>
      <w:r w:rsidRPr="007D671E">
        <w:rPr>
          <w:rFonts w:ascii="Arial" w:hAnsi="Arial" w:cs="Arial"/>
          <w:noProof/>
          <w:color w:val="000000" w:themeColor="text1"/>
          <w:lang w:val="en-US"/>
        </w:rPr>
        <w:drawing>
          <wp:inline distT="0" distB="0" distL="0" distR="0" wp14:anchorId="76FA0CE6" wp14:editId="61A1A331">
            <wp:extent cx="4200525" cy="2343150"/>
            <wp:effectExtent l="0" t="0" r="0" b="0"/>
            <wp:docPr id="9" name="Picture 5" descr="PESTEL Analysis: Factors of PESTEL Analysis, Example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EL Analysis: Factors of PESTEL Analysis, Examples and Video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200525" cy="2343150"/>
                    </a:xfrm>
                    <a:prstGeom prst="rect">
                      <a:avLst/>
                    </a:prstGeom>
                    <a:noFill/>
                    <a:ln>
                      <a:noFill/>
                    </a:ln>
                  </pic:spPr>
                </pic:pic>
              </a:graphicData>
            </a:graphic>
          </wp:inline>
        </w:drawing>
      </w:r>
    </w:p>
    <w:p w14:paraId="26085C86" w14:textId="77777777" w:rsidR="00A732CA" w:rsidRPr="007D671E" w:rsidRDefault="00A732CA" w:rsidP="00A732CA">
      <w:pPr>
        <w:jc w:val="center"/>
        <w:rPr>
          <w:rFonts w:ascii="Arial" w:hAnsi="Arial" w:cs="Arial"/>
          <w:color w:val="000000" w:themeColor="text1"/>
        </w:rPr>
      </w:pPr>
      <w:r w:rsidRPr="007D671E">
        <w:rPr>
          <w:rFonts w:ascii="Arial" w:hAnsi="Arial" w:cs="Arial"/>
          <w:color w:val="000000" w:themeColor="text1"/>
        </w:rPr>
        <w:t xml:space="preserve">(Source: </w:t>
      </w:r>
      <w:r w:rsidRPr="007D671E">
        <w:rPr>
          <w:rFonts w:ascii="Arial" w:hAnsi="Arial" w:cs="Arial"/>
          <w:color w:val="000000" w:themeColor="text1"/>
          <w:szCs w:val="24"/>
          <w:lang w:val="en-US"/>
        </w:rPr>
        <w:t>Ky, 2021)</w:t>
      </w:r>
    </w:p>
    <w:p w14:paraId="29D23821" w14:textId="77777777" w:rsidR="00EB12EA" w:rsidRPr="007D671E" w:rsidRDefault="00EB12EA" w:rsidP="003624BB">
      <w:pPr>
        <w:spacing w:line="360" w:lineRule="auto"/>
        <w:jc w:val="both"/>
        <w:rPr>
          <w:rFonts w:ascii="Arial" w:hAnsi="Arial" w:cs="Arial"/>
          <w:color w:val="000000" w:themeColor="text1"/>
          <w:sz w:val="24"/>
          <w:szCs w:val="24"/>
        </w:rPr>
      </w:pPr>
      <w:r w:rsidRPr="007D671E">
        <w:rPr>
          <w:rFonts w:ascii="Arial" w:hAnsi="Arial" w:cs="Arial"/>
          <w:b/>
          <w:bCs/>
          <w:color w:val="000000" w:themeColor="text1"/>
          <w:sz w:val="24"/>
          <w:szCs w:val="24"/>
        </w:rPr>
        <w:t>Technological factors</w:t>
      </w:r>
      <w:r w:rsidRPr="007D671E">
        <w:rPr>
          <w:rFonts w:ascii="Arial" w:hAnsi="Arial" w:cs="Arial"/>
          <w:color w:val="000000" w:themeColor="text1"/>
          <w:sz w:val="24"/>
          <w:szCs w:val="24"/>
        </w:rPr>
        <w:t xml:space="preserve"> cover technical developments that usually have effect on production, marketing, and customer experience. Empire can utilize technology </w:t>
      </w:r>
      <w:r w:rsidR="0048679E" w:rsidRPr="007D671E">
        <w:rPr>
          <w:rFonts w:ascii="Arial" w:hAnsi="Arial" w:cs="Arial"/>
          <w:color w:val="000000" w:themeColor="text1"/>
          <w:sz w:val="24"/>
          <w:szCs w:val="24"/>
        </w:rPr>
        <w:t>to</w:t>
      </w:r>
      <w:r w:rsidRPr="007D671E">
        <w:rPr>
          <w:rFonts w:ascii="Arial" w:hAnsi="Arial" w:cs="Arial"/>
          <w:color w:val="000000" w:themeColor="text1"/>
          <w:sz w:val="24"/>
          <w:szCs w:val="24"/>
        </w:rPr>
        <w:t xml:space="preserve"> drive online reservations, digital marketing campaigns and improving operational performance. Through adoption of technological innovations, the restaurant will be able to stay in touch with the competition and satisfy the everchanging needs of tech-oriented consumers</w:t>
      </w:r>
    </w:p>
    <w:p w14:paraId="00C00D5A" w14:textId="77777777" w:rsidR="00EB12EA" w:rsidRPr="007D671E" w:rsidRDefault="00EB12EA" w:rsidP="003624BB">
      <w:pPr>
        <w:spacing w:line="360" w:lineRule="auto"/>
        <w:jc w:val="both"/>
        <w:rPr>
          <w:rFonts w:ascii="Arial" w:hAnsi="Arial" w:cs="Arial"/>
          <w:color w:val="000000" w:themeColor="text1"/>
          <w:sz w:val="24"/>
          <w:szCs w:val="24"/>
        </w:rPr>
      </w:pPr>
      <w:r w:rsidRPr="007D671E">
        <w:rPr>
          <w:rFonts w:ascii="Arial" w:hAnsi="Arial" w:cs="Arial"/>
          <w:b/>
          <w:bCs/>
          <w:color w:val="000000" w:themeColor="text1"/>
          <w:sz w:val="24"/>
          <w:szCs w:val="24"/>
        </w:rPr>
        <w:t>Legal factors</w:t>
      </w:r>
      <w:r w:rsidRPr="007D671E">
        <w:rPr>
          <w:rFonts w:ascii="Arial" w:hAnsi="Arial" w:cs="Arial"/>
          <w:color w:val="000000" w:themeColor="text1"/>
          <w:sz w:val="24"/>
          <w:szCs w:val="24"/>
        </w:rPr>
        <w:t xml:space="preserve"> include regulations, laws, and compliance standards prevalent in the restaurant industry. To ensure the appropriate height, Empire needs to comply with food safety regulations, employment laws, and licensing requirements. Moreover, failure to follow the necessary clauses can lead to fines or penalties from the authorities.</w:t>
      </w:r>
    </w:p>
    <w:p w14:paraId="62CCF47C" w14:textId="77777777" w:rsidR="00574322" w:rsidRPr="007D671E" w:rsidRDefault="0025522C" w:rsidP="003624BB">
      <w:pPr>
        <w:spacing w:line="360" w:lineRule="auto"/>
        <w:jc w:val="both"/>
        <w:rPr>
          <w:rFonts w:ascii="Arial" w:hAnsi="Arial" w:cs="Arial"/>
          <w:color w:val="000000" w:themeColor="text1"/>
          <w:sz w:val="24"/>
          <w:szCs w:val="24"/>
        </w:rPr>
      </w:pPr>
      <w:r w:rsidRPr="007D671E">
        <w:rPr>
          <w:rFonts w:ascii="Arial" w:hAnsi="Arial" w:cs="Arial"/>
          <w:b/>
          <w:bCs/>
          <w:color w:val="000000" w:themeColor="text1"/>
          <w:sz w:val="24"/>
          <w:szCs w:val="24"/>
        </w:rPr>
        <w:t>Environmental</w:t>
      </w:r>
      <w:r w:rsidR="00EB12EA" w:rsidRPr="007D671E">
        <w:rPr>
          <w:rFonts w:ascii="Arial" w:hAnsi="Arial" w:cs="Arial"/>
          <w:b/>
          <w:bCs/>
          <w:color w:val="000000" w:themeColor="text1"/>
          <w:sz w:val="24"/>
          <w:szCs w:val="24"/>
        </w:rPr>
        <w:t xml:space="preserve"> factors</w:t>
      </w:r>
      <w:r w:rsidR="00EB12EA" w:rsidRPr="007D671E">
        <w:rPr>
          <w:rFonts w:ascii="Arial" w:hAnsi="Arial" w:cs="Arial"/>
          <w:color w:val="000000" w:themeColor="text1"/>
          <w:sz w:val="24"/>
          <w:szCs w:val="24"/>
        </w:rPr>
        <w:t xml:space="preserve"> that evolve around ecological concerns, climate change, and environmental guidelines. The ecofriendly practices of Empire and the use of locally produced ingredients that meet consumer wants to do business with environment-conscious companies can be attributed to its focus on environmental sustainability.</w:t>
      </w:r>
      <w:bookmarkEnd w:id="187"/>
    </w:p>
    <w:p w14:paraId="6BCC1B20" w14:textId="6F1DA433" w:rsidR="00574322" w:rsidRPr="007D671E" w:rsidRDefault="00574322" w:rsidP="003624BB">
      <w:pPr>
        <w:spacing w:line="360" w:lineRule="auto"/>
        <w:rPr>
          <w:rFonts w:ascii="Arial" w:hAnsi="Arial" w:cs="Arial"/>
          <w:b/>
          <w:bCs/>
          <w:color w:val="000000" w:themeColor="text1"/>
          <w:sz w:val="24"/>
          <w:szCs w:val="24"/>
        </w:rPr>
      </w:pPr>
      <w:r w:rsidRPr="007D671E">
        <w:rPr>
          <w:rFonts w:ascii="Arial" w:hAnsi="Arial" w:cs="Arial"/>
          <w:b/>
          <w:bCs/>
          <w:color w:val="000000" w:themeColor="text1"/>
          <w:sz w:val="24"/>
          <w:szCs w:val="24"/>
        </w:rPr>
        <w:t>Appendix 2: SWOT Analysis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67"/>
        <w:gridCol w:w="48"/>
        <w:gridCol w:w="4536"/>
      </w:tblGrid>
      <w:tr w:rsidR="00D66A0F" w:rsidRPr="007D671E" w14:paraId="67E6917A" w14:textId="77777777" w:rsidTr="00185F41">
        <w:trPr>
          <w:jc w:val="center"/>
        </w:trPr>
        <w:tc>
          <w:tcPr>
            <w:tcW w:w="4767" w:type="dxa"/>
            <w:shd w:val="clear" w:color="auto" w:fill="auto"/>
          </w:tcPr>
          <w:p w14:paraId="10399D61" w14:textId="77777777" w:rsidR="00574322" w:rsidRPr="007D671E" w:rsidRDefault="00574322" w:rsidP="003624BB">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Strengths</w:t>
            </w:r>
          </w:p>
        </w:tc>
        <w:tc>
          <w:tcPr>
            <w:tcW w:w="4584" w:type="dxa"/>
            <w:gridSpan w:val="2"/>
            <w:shd w:val="clear" w:color="auto" w:fill="auto"/>
          </w:tcPr>
          <w:p w14:paraId="0D57445E" w14:textId="77777777" w:rsidR="00574322" w:rsidRPr="007D671E" w:rsidRDefault="00574322" w:rsidP="003624BB">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Weaknesses</w:t>
            </w:r>
          </w:p>
        </w:tc>
      </w:tr>
      <w:tr w:rsidR="00D66A0F" w:rsidRPr="007D671E" w14:paraId="23D6DC28" w14:textId="77777777" w:rsidTr="00185F41">
        <w:trPr>
          <w:jc w:val="center"/>
        </w:trPr>
        <w:tc>
          <w:tcPr>
            <w:tcW w:w="4767" w:type="dxa"/>
            <w:shd w:val="clear" w:color="auto" w:fill="auto"/>
          </w:tcPr>
          <w:p w14:paraId="1367F287" w14:textId="7CE548EA" w:rsidR="00574322" w:rsidRPr="007D671E" w:rsidRDefault="00574322" w:rsidP="003624BB">
            <w:pPr>
              <w:pStyle w:val="ListParagraph"/>
              <w:numPr>
                <w:ilvl w:val="0"/>
                <w:numId w:val="26"/>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The Indian hotel and restaurant are considered as most demanding market in the target market in </w:t>
            </w:r>
            <w:r w:rsidR="00DC7227" w:rsidRPr="007D671E">
              <w:rPr>
                <w:rFonts w:ascii="Arial" w:hAnsi="Arial" w:cs="Arial"/>
                <w:color w:val="000000" w:themeColor="text1"/>
                <w:szCs w:val="24"/>
                <w:lang w:val="en-US"/>
              </w:rPr>
              <w:t>UK,</w:t>
            </w:r>
            <w:r w:rsidRPr="007D671E">
              <w:rPr>
                <w:rFonts w:ascii="Arial" w:hAnsi="Arial" w:cs="Arial"/>
                <w:color w:val="000000" w:themeColor="text1"/>
                <w:szCs w:val="24"/>
                <w:lang w:val="en-US"/>
              </w:rPr>
              <w:t xml:space="preserve"> especially for Indian cuisines lovers. </w:t>
            </w:r>
            <w:r w:rsidR="001005A8" w:rsidRPr="007D671E">
              <w:rPr>
                <w:rFonts w:ascii="Arial" w:hAnsi="Arial" w:cs="Arial"/>
                <w:color w:val="000000" w:themeColor="text1"/>
                <w:szCs w:val="24"/>
                <w:lang w:val="en-US"/>
              </w:rPr>
              <w:t>SS</w:t>
            </w:r>
          </w:p>
          <w:p w14:paraId="15CFEC87" w14:textId="77777777" w:rsidR="00574322" w:rsidRPr="007D671E" w:rsidRDefault="00574322" w:rsidP="003624BB">
            <w:pPr>
              <w:pStyle w:val="ListParagraph"/>
              <w:numPr>
                <w:ilvl w:val="0"/>
                <w:numId w:val="26"/>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Its distinctive selling point is farm with vineyard and rickshaw ride comprehensively structured with a steady responsibility to balanced and environmental sensibility, beautiful countryside, restaurant offering Bollywood entertainment and band nights.</w:t>
            </w:r>
          </w:p>
          <w:p w14:paraId="64B1B575" w14:textId="77777777" w:rsidR="00574322" w:rsidRPr="007D671E" w:rsidRDefault="00574322" w:rsidP="003624BB">
            <w:pPr>
              <w:spacing w:line="360" w:lineRule="auto"/>
              <w:rPr>
                <w:rFonts w:ascii="Arial" w:hAnsi="Arial" w:cs="Arial"/>
                <w:color w:val="000000" w:themeColor="text1"/>
                <w:sz w:val="24"/>
                <w:szCs w:val="24"/>
                <w:lang w:val="en-US"/>
              </w:rPr>
            </w:pPr>
          </w:p>
        </w:tc>
        <w:tc>
          <w:tcPr>
            <w:tcW w:w="4584" w:type="dxa"/>
            <w:gridSpan w:val="2"/>
            <w:shd w:val="clear" w:color="auto" w:fill="auto"/>
          </w:tcPr>
          <w:p w14:paraId="108B2F1C" w14:textId="7D5A387C" w:rsidR="00574322" w:rsidRPr="007D671E" w:rsidRDefault="00DC7227" w:rsidP="003624BB">
            <w:pPr>
              <w:pStyle w:val="ListParagraph"/>
              <w:numPr>
                <w:ilvl w:val="0"/>
                <w:numId w:val="26"/>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The same</w:t>
            </w:r>
            <w:r w:rsidR="00574322" w:rsidRPr="007D671E">
              <w:rPr>
                <w:rFonts w:ascii="Arial" w:hAnsi="Arial" w:cs="Arial"/>
                <w:color w:val="000000" w:themeColor="text1"/>
                <w:szCs w:val="24"/>
                <w:lang w:val="en-US"/>
              </w:rPr>
              <w:t xml:space="preserve"> type of business is present in the industry and regulations can change and threaten a business. </w:t>
            </w:r>
          </w:p>
          <w:p w14:paraId="469B0456" w14:textId="0103FEF9" w:rsidR="00574322" w:rsidRPr="007D671E" w:rsidRDefault="00574322" w:rsidP="003624BB">
            <w:pPr>
              <w:pStyle w:val="ListParagraph"/>
              <w:numPr>
                <w:ilvl w:val="0"/>
                <w:numId w:val="26"/>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Lack of services can change </w:t>
            </w:r>
            <w:r w:rsidR="00DC7227" w:rsidRPr="007D671E">
              <w:rPr>
                <w:rFonts w:ascii="Arial" w:hAnsi="Arial" w:cs="Arial"/>
                <w:color w:val="000000" w:themeColor="text1"/>
                <w:szCs w:val="24"/>
                <w:lang w:val="en-US"/>
              </w:rPr>
              <w:t>the preferences</w:t>
            </w:r>
            <w:r w:rsidRPr="007D671E">
              <w:rPr>
                <w:rFonts w:ascii="Arial" w:hAnsi="Arial" w:cs="Arial"/>
                <w:color w:val="000000" w:themeColor="text1"/>
                <w:szCs w:val="24"/>
                <w:lang w:val="en-US"/>
              </w:rPr>
              <w:t xml:space="preserve"> of people. </w:t>
            </w:r>
          </w:p>
          <w:p w14:paraId="440235CD" w14:textId="77777777" w:rsidR="00574322" w:rsidRPr="007D671E" w:rsidRDefault="00574322" w:rsidP="003624BB">
            <w:pPr>
              <w:spacing w:line="360" w:lineRule="auto"/>
              <w:rPr>
                <w:rFonts w:ascii="Arial" w:hAnsi="Arial" w:cs="Arial"/>
                <w:color w:val="000000" w:themeColor="text1"/>
                <w:sz w:val="24"/>
                <w:szCs w:val="24"/>
                <w:lang w:val="en-US"/>
              </w:rPr>
            </w:pPr>
          </w:p>
        </w:tc>
      </w:tr>
      <w:tr w:rsidR="00D66A0F" w:rsidRPr="007D671E" w14:paraId="71DF488D" w14:textId="77777777" w:rsidTr="00185F41">
        <w:trPr>
          <w:jc w:val="center"/>
        </w:trPr>
        <w:tc>
          <w:tcPr>
            <w:tcW w:w="4815" w:type="dxa"/>
            <w:gridSpan w:val="2"/>
            <w:shd w:val="clear" w:color="auto" w:fill="auto"/>
          </w:tcPr>
          <w:p w14:paraId="20A755C9" w14:textId="77777777" w:rsidR="00574322" w:rsidRPr="007D671E" w:rsidRDefault="00574322" w:rsidP="003624BB">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Opportunities</w:t>
            </w:r>
          </w:p>
        </w:tc>
        <w:tc>
          <w:tcPr>
            <w:tcW w:w="4536" w:type="dxa"/>
            <w:shd w:val="clear" w:color="auto" w:fill="auto"/>
          </w:tcPr>
          <w:p w14:paraId="4E92D417" w14:textId="77777777" w:rsidR="00574322" w:rsidRPr="007D671E" w:rsidRDefault="00574322" w:rsidP="003624BB">
            <w:pPr>
              <w:spacing w:line="360" w:lineRule="auto"/>
              <w:jc w:val="center"/>
              <w:rPr>
                <w:rFonts w:ascii="Arial" w:hAnsi="Arial" w:cs="Arial"/>
                <w:b/>
                <w:bCs/>
                <w:color w:val="000000" w:themeColor="text1"/>
                <w:sz w:val="24"/>
                <w:szCs w:val="24"/>
                <w:lang w:val="en-US"/>
              </w:rPr>
            </w:pPr>
            <w:r w:rsidRPr="007D671E">
              <w:rPr>
                <w:rFonts w:ascii="Arial" w:hAnsi="Arial" w:cs="Arial"/>
                <w:b/>
                <w:bCs/>
                <w:color w:val="000000" w:themeColor="text1"/>
                <w:sz w:val="24"/>
                <w:szCs w:val="24"/>
                <w:lang w:val="en-US"/>
              </w:rPr>
              <w:t>Threats</w:t>
            </w:r>
          </w:p>
        </w:tc>
      </w:tr>
      <w:tr w:rsidR="00D66A0F" w:rsidRPr="007D671E" w14:paraId="3EC6833B" w14:textId="77777777" w:rsidTr="00185F41">
        <w:trPr>
          <w:jc w:val="center"/>
        </w:trPr>
        <w:tc>
          <w:tcPr>
            <w:tcW w:w="4815" w:type="dxa"/>
            <w:gridSpan w:val="2"/>
            <w:shd w:val="clear" w:color="auto" w:fill="auto"/>
          </w:tcPr>
          <w:p w14:paraId="1DEF2D08" w14:textId="77777777" w:rsidR="00574322" w:rsidRPr="007D671E" w:rsidRDefault="00574322" w:rsidP="003624BB">
            <w:pPr>
              <w:pStyle w:val="ListParagraph"/>
              <w:numPr>
                <w:ilvl w:val="0"/>
                <w:numId w:val="25"/>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Good amenities for people to be given.</w:t>
            </w:r>
          </w:p>
          <w:p w14:paraId="7B9F3D48" w14:textId="77777777" w:rsidR="00574322" w:rsidRPr="007D671E" w:rsidRDefault="00574322" w:rsidP="003624BB">
            <w:pPr>
              <w:pStyle w:val="ListParagraph"/>
              <w:numPr>
                <w:ilvl w:val="0"/>
                <w:numId w:val="25"/>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Strong Marketing strategies to be considered. </w:t>
            </w:r>
          </w:p>
          <w:p w14:paraId="26FEE7E5" w14:textId="77777777" w:rsidR="00574322" w:rsidRPr="007D671E" w:rsidRDefault="00574322" w:rsidP="003624BB">
            <w:pPr>
              <w:pStyle w:val="ListParagraph"/>
              <w:numPr>
                <w:ilvl w:val="0"/>
                <w:numId w:val="25"/>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Good wages and working culture should be provided. </w:t>
            </w:r>
          </w:p>
          <w:p w14:paraId="1C131608" w14:textId="77777777" w:rsidR="00574322" w:rsidRPr="007D671E" w:rsidRDefault="00574322" w:rsidP="003624BB">
            <w:pPr>
              <w:spacing w:line="360" w:lineRule="auto"/>
              <w:jc w:val="both"/>
              <w:rPr>
                <w:rFonts w:ascii="Arial" w:hAnsi="Arial" w:cs="Arial"/>
                <w:color w:val="000000" w:themeColor="text1"/>
                <w:sz w:val="24"/>
                <w:szCs w:val="24"/>
                <w:lang w:val="en-US"/>
              </w:rPr>
            </w:pPr>
          </w:p>
        </w:tc>
        <w:tc>
          <w:tcPr>
            <w:tcW w:w="4536" w:type="dxa"/>
            <w:shd w:val="clear" w:color="auto" w:fill="auto"/>
          </w:tcPr>
          <w:p w14:paraId="23410295" w14:textId="77777777" w:rsidR="00574322" w:rsidRPr="007D671E" w:rsidRDefault="00574322" w:rsidP="003624BB">
            <w:pPr>
              <w:pStyle w:val="ListParagraph"/>
              <w:numPr>
                <w:ilvl w:val="0"/>
                <w:numId w:val="24"/>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There is a high risk of losing customers. </w:t>
            </w:r>
          </w:p>
          <w:p w14:paraId="100CC129" w14:textId="77777777" w:rsidR="00574322" w:rsidRPr="007D671E" w:rsidRDefault="00574322" w:rsidP="003624BB">
            <w:pPr>
              <w:pStyle w:val="ListParagraph"/>
              <w:numPr>
                <w:ilvl w:val="0"/>
                <w:numId w:val="24"/>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There will be </w:t>
            </w:r>
            <w:proofErr w:type="gramStart"/>
            <w:r w:rsidRPr="007D671E">
              <w:rPr>
                <w:rFonts w:ascii="Arial" w:hAnsi="Arial" w:cs="Arial"/>
                <w:color w:val="000000" w:themeColor="text1"/>
                <w:szCs w:val="24"/>
                <w:lang w:val="en-US"/>
              </w:rPr>
              <w:t>need</w:t>
            </w:r>
            <w:proofErr w:type="gramEnd"/>
            <w:r w:rsidRPr="007D671E">
              <w:rPr>
                <w:rFonts w:ascii="Arial" w:hAnsi="Arial" w:cs="Arial"/>
                <w:color w:val="000000" w:themeColor="text1"/>
                <w:szCs w:val="24"/>
                <w:lang w:val="en-US"/>
              </w:rPr>
              <w:t xml:space="preserve"> to comply with health and safety laws, which is particularly essential in the food business.</w:t>
            </w:r>
          </w:p>
          <w:p w14:paraId="545AE9C1" w14:textId="77777777" w:rsidR="00574322" w:rsidRPr="007D671E" w:rsidRDefault="00574322" w:rsidP="003624BB">
            <w:pPr>
              <w:pStyle w:val="ListParagraph"/>
              <w:numPr>
                <w:ilvl w:val="0"/>
                <w:numId w:val="24"/>
              </w:numPr>
              <w:spacing w:after="0"/>
              <w:rPr>
                <w:rFonts w:ascii="Arial" w:hAnsi="Arial" w:cs="Arial"/>
                <w:color w:val="000000" w:themeColor="text1"/>
                <w:szCs w:val="24"/>
                <w:lang w:val="en-US"/>
              </w:rPr>
            </w:pPr>
            <w:r w:rsidRPr="007D671E">
              <w:rPr>
                <w:rFonts w:ascii="Arial" w:hAnsi="Arial" w:cs="Arial"/>
                <w:color w:val="000000" w:themeColor="text1"/>
                <w:szCs w:val="24"/>
                <w:lang w:val="en-US"/>
              </w:rPr>
              <w:t xml:space="preserve">Due to severe competitors, this business might face serious competition in the UK market too.  </w:t>
            </w:r>
          </w:p>
        </w:tc>
      </w:tr>
    </w:tbl>
    <w:p w14:paraId="1B32EF58" w14:textId="77777777" w:rsidR="00185F41" w:rsidRPr="007D671E" w:rsidRDefault="00185F41" w:rsidP="00185F41">
      <w:pPr>
        <w:pStyle w:val="NoSpacing"/>
        <w:jc w:val="center"/>
        <w:rPr>
          <w:rFonts w:ascii="Arial" w:hAnsi="Arial" w:cs="Arial"/>
          <w:color w:val="000000" w:themeColor="text1"/>
        </w:rPr>
      </w:pPr>
      <w:r w:rsidRPr="007D671E">
        <w:rPr>
          <w:rFonts w:ascii="Arial" w:hAnsi="Arial" w:cs="Arial"/>
          <w:noProof/>
          <w:color w:val="000000" w:themeColor="text1"/>
          <w:lang w:val="en-US"/>
        </w:rPr>
        <w:drawing>
          <wp:inline distT="0" distB="0" distL="0" distR="0" wp14:anchorId="1A967522" wp14:editId="1918549F">
            <wp:extent cx="2667000" cy="2667000"/>
            <wp:effectExtent l="0" t="0" r="0" b="0"/>
            <wp:docPr id="1417295774" name="Picture 1" descr="COVID 19 SWOT Analysis: SWOT Analysis in a Pandemic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ID 19 SWOT Analysis: SWOT Analysis in a Pandemic (Templat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667000" cy="2667000"/>
                    </a:xfrm>
                    <a:prstGeom prst="rect">
                      <a:avLst/>
                    </a:prstGeom>
                    <a:noFill/>
                    <a:ln>
                      <a:noFill/>
                    </a:ln>
                  </pic:spPr>
                </pic:pic>
              </a:graphicData>
            </a:graphic>
          </wp:inline>
        </w:drawing>
      </w:r>
    </w:p>
    <w:p w14:paraId="0C14D159" w14:textId="77777777" w:rsidR="00185F41" w:rsidRPr="007D671E" w:rsidRDefault="00185F41" w:rsidP="00185F41">
      <w:pPr>
        <w:pStyle w:val="Caption"/>
        <w:spacing w:line="360" w:lineRule="auto"/>
        <w:jc w:val="center"/>
        <w:rPr>
          <w:rFonts w:ascii="Arial" w:hAnsi="Arial" w:cs="Arial"/>
          <w:b/>
          <w:bCs/>
          <w:i w:val="0"/>
          <w:iCs w:val="0"/>
          <w:color w:val="000000" w:themeColor="text1"/>
          <w:sz w:val="24"/>
          <w:szCs w:val="24"/>
        </w:rPr>
      </w:pPr>
      <w:r w:rsidRPr="007D671E">
        <w:rPr>
          <w:rFonts w:ascii="Arial" w:hAnsi="Arial" w:cs="Arial"/>
          <w:b/>
          <w:bCs/>
          <w:i w:val="0"/>
          <w:iCs w:val="0"/>
          <w:color w:val="000000" w:themeColor="text1"/>
          <w:sz w:val="24"/>
          <w:szCs w:val="24"/>
        </w:rPr>
        <w:t>Figure 3: SWOT Analysis Framework</w:t>
      </w:r>
    </w:p>
    <w:p w14:paraId="60A53A69" w14:textId="7C223B35" w:rsidR="00574322" w:rsidRPr="007D671E" w:rsidRDefault="00185F41" w:rsidP="00185F41">
      <w:pPr>
        <w:ind w:left="3600"/>
        <w:rPr>
          <w:rFonts w:ascii="Arial" w:hAnsi="Arial" w:cs="Arial"/>
          <w:color w:val="000000" w:themeColor="text1"/>
        </w:rPr>
      </w:pPr>
      <w:r w:rsidRPr="007D671E">
        <w:rPr>
          <w:rFonts w:ascii="Arial" w:hAnsi="Arial" w:cs="Arial"/>
          <w:color w:val="000000" w:themeColor="text1"/>
        </w:rPr>
        <w:t>(Source: Sun et al., 2019)</w:t>
      </w:r>
    </w:p>
    <w:p w14:paraId="574D7410" w14:textId="34FD324E" w:rsidR="008A1E14" w:rsidRPr="007D671E" w:rsidRDefault="001005A8" w:rsidP="00A732CA">
      <w:pPr>
        <w:jc w:val="both"/>
        <w:rPr>
          <w:rFonts w:ascii="Arial" w:hAnsi="Arial" w:cs="Arial"/>
          <w:b/>
          <w:bCs/>
          <w:color w:val="000000" w:themeColor="text1"/>
        </w:rPr>
      </w:pPr>
      <w:r w:rsidRPr="007D671E">
        <w:rPr>
          <w:rFonts w:ascii="Arial" w:hAnsi="Arial" w:cs="Arial"/>
          <w:b/>
          <w:bCs/>
          <w:color w:val="000000" w:themeColor="text1"/>
        </w:rPr>
        <w:t xml:space="preserve">Appendix 3: </w:t>
      </w:r>
      <w:r w:rsidR="008A1E14" w:rsidRPr="007D671E">
        <w:rPr>
          <w:rFonts w:ascii="Arial" w:hAnsi="Arial" w:cs="Arial"/>
          <w:b/>
          <w:bCs/>
          <w:color w:val="000000" w:themeColor="text1"/>
        </w:rPr>
        <w:t>Analysis of market share</w:t>
      </w:r>
    </w:p>
    <w:p w14:paraId="516A5F74" w14:textId="397A34F3" w:rsidR="00087206" w:rsidRPr="007D671E" w:rsidRDefault="008F5296" w:rsidP="009B4488">
      <w:pPr>
        <w:jc w:val="center"/>
        <w:rPr>
          <w:rFonts w:ascii="Arial" w:hAnsi="Arial" w:cs="Arial"/>
          <w:color w:val="000000" w:themeColor="text1"/>
        </w:rPr>
      </w:pPr>
      <w:r w:rsidRPr="007D671E">
        <w:rPr>
          <w:rFonts w:ascii="Arial" w:hAnsi="Arial" w:cs="Arial"/>
          <w:noProof/>
          <w:color w:val="000000" w:themeColor="text1"/>
          <w:lang w:val="en-US"/>
        </w:rPr>
        <w:drawing>
          <wp:inline distT="0" distB="0" distL="0" distR="0" wp14:anchorId="71CDB9E7" wp14:editId="59F36D8A">
            <wp:extent cx="4038600" cy="1885950"/>
            <wp:effectExtent l="0" t="0" r="0" b="0"/>
            <wp:docPr id="10" name="Picture 4" descr="UK Hotel trading performance in 2022 exceeds expectations but the pace of  recovery is set to slow in light of the economic downtu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K Hotel trading performance in 2022 exceeds expectations but the pace of  recovery is set to slow in light of the economic downturn"/>
                    <pic:cNvPicPr>
                      <a:picLocks noChangeAspect="1" noChangeArrowheads="1"/>
                    </pic:cNvPicPr>
                  </pic:nvPicPr>
                  <pic:blipFill>
                    <a:blip r:embed="rId33" cstate="print">
                      <a:extLst>
                        <a:ext uri="{28A0092B-C50C-407E-A947-70E740481C1C}">
                          <a14:useLocalDpi xmlns:a14="http://schemas.microsoft.com/office/drawing/2010/main" val="0"/>
                        </a:ext>
                      </a:extLst>
                    </a:blip>
                    <a:srcRect b="11038"/>
                    <a:stretch>
                      <a:fillRect/>
                    </a:stretch>
                  </pic:blipFill>
                  <pic:spPr bwMode="auto">
                    <a:xfrm>
                      <a:off x="0" y="0"/>
                      <a:ext cx="4038600" cy="1885950"/>
                    </a:xfrm>
                    <a:prstGeom prst="rect">
                      <a:avLst/>
                    </a:prstGeom>
                    <a:noFill/>
                    <a:ln>
                      <a:noFill/>
                    </a:ln>
                  </pic:spPr>
                </pic:pic>
              </a:graphicData>
            </a:graphic>
          </wp:inline>
        </w:drawing>
      </w:r>
    </w:p>
    <w:p w14:paraId="78DCD694" w14:textId="77777777" w:rsidR="00165D72" w:rsidRPr="007D671E" w:rsidRDefault="00165D72" w:rsidP="009B4488">
      <w:pPr>
        <w:jc w:val="center"/>
        <w:rPr>
          <w:rFonts w:ascii="Arial" w:hAnsi="Arial" w:cs="Arial"/>
          <w:color w:val="000000" w:themeColor="text1"/>
        </w:rPr>
      </w:pPr>
      <w:r w:rsidRPr="007D671E">
        <w:rPr>
          <w:rFonts w:ascii="Arial" w:hAnsi="Arial" w:cs="Arial"/>
          <w:color w:val="000000" w:themeColor="text1"/>
        </w:rPr>
        <w:t>Source: (</w:t>
      </w:r>
      <w:r w:rsidR="00785EB3" w:rsidRPr="007D671E">
        <w:rPr>
          <w:rFonts w:ascii="Arial" w:hAnsi="Arial" w:cs="Arial"/>
          <w:color w:val="000000" w:themeColor="text1"/>
        </w:rPr>
        <w:t>Hospitalitynet.org, 2024</w:t>
      </w:r>
      <w:r w:rsidR="00AC781F" w:rsidRPr="007D671E">
        <w:rPr>
          <w:rFonts w:ascii="Arial" w:hAnsi="Arial" w:cs="Arial"/>
          <w:color w:val="000000" w:themeColor="text1"/>
        </w:rPr>
        <w:t>)</w:t>
      </w:r>
    </w:p>
    <w:p w14:paraId="6C14163B" w14:textId="77777777" w:rsidR="004155B0" w:rsidRPr="007D671E" w:rsidRDefault="004155B0" w:rsidP="003624BB">
      <w:pPr>
        <w:rPr>
          <w:rFonts w:ascii="Arial" w:hAnsi="Arial" w:cs="Arial"/>
          <w:b/>
          <w:bCs/>
          <w:color w:val="000000" w:themeColor="text1"/>
        </w:rPr>
      </w:pPr>
    </w:p>
    <w:p w14:paraId="46776D70" w14:textId="77777777" w:rsidR="004155B0" w:rsidRPr="007D671E" w:rsidRDefault="004155B0" w:rsidP="004155B0">
      <w:pPr>
        <w:jc w:val="center"/>
        <w:rPr>
          <w:rFonts w:ascii="Arial" w:hAnsi="Arial" w:cs="Arial"/>
          <w:noProof/>
          <w:color w:val="000000" w:themeColor="text1"/>
          <w:sz w:val="24"/>
          <w:szCs w:val="24"/>
          <w:lang w:val="en-US"/>
        </w:rPr>
      </w:pPr>
      <w:r w:rsidRPr="007D671E">
        <w:rPr>
          <w:rFonts w:ascii="Arial" w:hAnsi="Arial" w:cs="Arial"/>
          <w:noProof/>
          <w:color w:val="000000" w:themeColor="text1"/>
          <w:sz w:val="24"/>
          <w:szCs w:val="24"/>
          <w:lang w:val="en-US"/>
        </w:rPr>
        <w:drawing>
          <wp:inline distT="0" distB="0" distL="0" distR="0" wp14:anchorId="73A4BB76" wp14:editId="11B89B9A">
            <wp:extent cx="3362325" cy="2162175"/>
            <wp:effectExtent l="0" t="0" r="0" b="0"/>
            <wp:docPr id="293606937" name="Picture 7" descr="Advertising Vs Sales Promotion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vertising Vs Sales Promotion PowerPoint Template - PPT Slides"/>
                    <pic:cNvPicPr>
                      <a:picLocks noChangeAspect="1" noChangeArrowheads="1"/>
                    </pic:cNvPicPr>
                  </pic:nvPicPr>
                  <pic:blipFill>
                    <a:blip r:embed="rId34">
                      <a:extLst>
                        <a:ext uri="{28A0092B-C50C-407E-A947-70E740481C1C}">
                          <a14:useLocalDpi xmlns:a14="http://schemas.microsoft.com/office/drawing/2010/main" val="0"/>
                        </a:ext>
                      </a:extLst>
                    </a:blip>
                    <a:srcRect t="14066"/>
                    <a:stretch>
                      <a:fillRect/>
                    </a:stretch>
                  </pic:blipFill>
                  <pic:spPr bwMode="auto">
                    <a:xfrm>
                      <a:off x="0" y="0"/>
                      <a:ext cx="3362325" cy="2162175"/>
                    </a:xfrm>
                    <a:prstGeom prst="rect">
                      <a:avLst/>
                    </a:prstGeom>
                    <a:noFill/>
                    <a:ln>
                      <a:noFill/>
                    </a:ln>
                  </pic:spPr>
                </pic:pic>
              </a:graphicData>
            </a:graphic>
          </wp:inline>
        </w:drawing>
      </w:r>
    </w:p>
    <w:p w14:paraId="2DDAF3F5" w14:textId="77777777" w:rsidR="004155B0" w:rsidRPr="007D671E" w:rsidRDefault="004155B0" w:rsidP="003624BB">
      <w:pPr>
        <w:spacing w:line="360" w:lineRule="auto"/>
        <w:jc w:val="center"/>
        <w:rPr>
          <w:rFonts w:ascii="Arial" w:hAnsi="Arial" w:cs="Arial"/>
          <w:noProof/>
          <w:color w:val="000000" w:themeColor="text1"/>
          <w:sz w:val="24"/>
          <w:szCs w:val="24"/>
          <w:lang w:val="en-US"/>
        </w:rPr>
      </w:pPr>
    </w:p>
    <w:p w14:paraId="5D2586D5" w14:textId="77777777" w:rsidR="004155B0" w:rsidRPr="007D671E" w:rsidRDefault="004155B0" w:rsidP="003624BB">
      <w:pPr>
        <w:pStyle w:val="Caption"/>
        <w:spacing w:line="360" w:lineRule="auto"/>
        <w:jc w:val="center"/>
        <w:rPr>
          <w:rFonts w:ascii="Arial" w:hAnsi="Arial" w:cs="Arial"/>
          <w:i w:val="0"/>
          <w:iCs w:val="0"/>
          <w:color w:val="000000" w:themeColor="text1"/>
          <w:sz w:val="24"/>
          <w:szCs w:val="24"/>
        </w:rPr>
      </w:pPr>
      <w:r w:rsidRPr="007D671E">
        <w:rPr>
          <w:rFonts w:ascii="Arial" w:hAnsi="Arial" w:cs="Arial"/>
          <w:i w:val="0"/>
          <w:iCs w:val="0"/>
          <w:color w:val="000000" w:themeColor="text1"/>
          <w:sz w:val="24"/>
          <w:szCs w:val="24"/>
        </w:rPr>
        <w:t>Figure 5: Advertising vs Sales Promotion</w:t>
      </w:r>
    </w:p>
    <w:p w14:paraId="03B283C8" w14:textId="77777777" w:rsidR="004155B0" w:rsidRPr="007D671E" w:rsidRDefault="004155B0" w:rsidP="003624BB">
      <w:pPr>
        <w:pStyle w:val="NoSpacing"/>
        <w:spacing w:line="360" w:lineRule="auto"/>
        <w:jc w:val="center"/>
        <w:rPr>
          <w:rFonts w:ascii="Arial" w:hAnsi="Arial" w:cs="Arial"/>
          <w:color w:val="000000" w:themeColor="text1"/>
          <w:sz w:val="24"/>
          <w:szCs w:val="24"/>
        </w:rPr>
      </w:pPr>
      <w:r w:rsidRPr="007D671E">
        <w:rPr>
          <w:rFonts w:ascii="Arial" w:hAnsi="Arial" w:cs="Arial"/>
          <w:iCs/>
          <w:color w:val="000000" w:themeColor="text1"/>
          <w:sz w:val="24"/>
          <w:szCs w:val="24"/>
        </w:rPr>
        <w:t xml:space="preserve">(Source: </w:t>
      </w:r>
      <w:r w:rsidRPr="007D671E">
        <w:rPr>
          <w:rFonts w:ascii="Arial" w:hAnsi="Arial" w:cs="Arial"/>
          <w:color w:val="000000" w:themeColor="text1"/>
          <w:sz w:val="24"/>
          <w:szCs w:val="24"/>
        </w:rPr>
        <w:t>Munsch, 2021</w:t>
      </w:r>
      <w:r w:rsidRPr="007D671E">
        <w:rPr>
          <w:rFonts w:ascii="Arial" w:hAnsi="Arial" w:cs="Arial"/>
          <w:iCs/>
          <w:color w:val="000000" w:themeColor="text1"/>
          <w:sz w:val="24"/>
          <w:szCs w:val="24"/>
        </w:rPr>
        <w:t>)</w:t>
      </w:r>
    </w:p>
    <w:p w14:paraId="48436925" w14:textId="77777777" w:rsidR="004155B0" w:rsidRPr="007D671E" w:rsidRDefault="004155B0" w:rsidP="004155B0">
      <w:pPr>
        <w:jc w:val="center"/>
        <w:rPr>
          <w:rFonts w:ascii="Arial" w:hAnsi="Arial" w:cs="Arial"/>
          <w:noProof/>
          <w:color w:val="000000" w:themeColor="text1"/>
          <w:sz w:val="24"/>
          <w:szCs w:val="24"/>
          <w:lang w:val="en-US"/>
        </w:rPr>
      </w:pPr>
    </w:p>
    <w:p w14:paraId="4B20EC1E" w14:textId="75A74C7B" w:rsidR="008A1E14" w:rsidRPr="007D671E" w:rsidRDefault="008A1E14" w:rsidP="003624BB">
      <w:pPr>
        <w:rPr>
          <w:rFonts w:ascii="Arial" w:hAnsi="Arial" w:cs="Arial"/>
          <w:b/>
          <w:bCs/>
          <w:color w:val="000000" w:themeColor="text1"/>
          <w:sz w:val="24"/>
          <w:szCs w:val="24"/>
        </w:rPr>
      </w:pPr>
      <w:r w:rsidRPr="007D671E">
        <w:rPr>
          <w:rFonts w:ascii="Arial" w:hAnsi="Arial" w:cs="Arial"/>
          <w:b/>
          <w:bCs/>
          <w:color w:val="000000" w:themeColor="text1"/>
          <w:sz w:val="24"/>
          <w:szCs w:val="24"/>
        </w:rPr>
        <w:t>Appendix 4: Analysis of customer demographics</w:t>
      </w:r>
      <w:r w:rsidR="00BE458D" w:rsidRPr="007D671E">
        <w:rPr>
          <w:rFonts w:ascii="Arial" w:hAnsi="Arial" w:cs="Arial"/>
          <w:b/>
          <w:bCs/>
          <w:color w:val="000000" w:themeColor="text1"/>
          <w:sz w:val="24"/>
          <w:szCs w:val="24"/>
        </w:rPr>
        <w:t xml:space="preserve"> in UK hospitality industry</w:t>
      </w:r>
    </w:p>
    <w:p w14:paraId="490F1A95" w14:textId="55116AE3" w:rsidR="009B4488" w:rsidRPr="007D671E" w:rsidRDefault="008F5296" w:rsidP="00BE458D">
      <w:pPr>
        <w:jc w:val="center"/>
        <w:rPr>
          <w:rFonts w:ascii="Arial" w:hAnsi="Arial" w:cs="Arial"/>
          <w:color w:val="000000" w:themeColor="text1"/>
        </w:rPr>
      </w:pPr>
      <w:r w:rsidRPr="007D671E">
        <w:rPr>
          <w:rFonts w:ascii="Arial" w:hAnsi="Arial" w:cs="Arial"/>
          <w:noProof/>
          <w:color w:val="000000" w:themeColor="text1"/>
          <w:lang w:val="en-US"/>
        </w:rPr>
        <w:drawing>
          <wp:inline distT="0" distB="0" distL="0" distR="0" wp14:anchorId="7C61D7EA" wp14:editId="636C8404">
            <wp:extent cx="5219700" cy="2219325"/>
            <wp:effectExtent l="0" t="0" r="0" b="0"/>
            <wp:docPr id="11" name="Picture 3" descr="Percentage of male and female workers dissatisfied with th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rcentage of male and female workers dissatisfied with the... | Download  Scientific Diagram"/>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19700" cy="2219325"/>
                    </a:xfrm>
                    <a:prstGeom prst="rect">
                      <a:avLst/>
                    </a:prstGeom>
                    <a:noFill/>
                    <a:ln>
                      <a:noFill/>
                    </a:ln>
                  </pic:spPr>
                </pic:pic>
              </a:graphicData>
            </a:graphic>
          </wp:inline>
        </w:drawing>
      </w:r>
    </w:p>
    <w:p w14:paraId="637B9E3E" w14:textId="77777777" w:rsidR="00AC781F" w:rsidRPr="007D671E" w:rsidRDefault="00AC781F" w:rsidP="00AC781F">
      <w:pPr>
        <w:jc w:val="center"/>
        <w:rPr>
          <w:rFonts w:ascii="Arial" w:hAnsi="Arial" w:cs="Arial"/>
          <w:color w:val="000000" w:themeColor="text1"/>
        </w:rPr>
      </w:pPr>
      <w:r w:rsidRPr="007D671E">
        <w:rPr>
          <w:rFonts w:ascii="Arial" w:hAnsi="Arial" w:cs="Arial"/>
          <w:color w:val="000000" w:themeColor="text1"/>
        </w:rPr>
        <w:t>Source: (</w:t>
      </w:r>
      <w:r w:rsidR="00785EB3" w:rsidRPr="007D671E">
        <w:rPr>
          <w:rFonts w:ascii="Arial" w:hAnsi="Arial" w:cs="Arial"/>
          <w:color w:val="000000" w:themeColor="text1"/>
        </w:rPr>
        <w:t>Researchgate, 2024</w:t>
      </w:r>
      <w:r w:rsidRPr="007D671E">
        <w:rPr>
          <w:rFonts w:ascii="Arial" w:hAnsi="Arial" w:cs="Arial"/>
          <w:color w:val="000000" w:themeColor="text1"/>
        </w:rPr>
        <w:t>)</w:t>
      </w:r>
    </w:p>
    <w:p w14:paraId="1872A1BE" w14:textId="77777777" w:rsidR="00AC781F" w:rsidRPr="007D671E" w:rsidRDefault="00AC781F" w:rsidP="00AC781F">
      <w:pPr>
        <w:jc w:val="center"/>
        <w:rPr>
          <w:rFonts w:ascii="Arial" w:hAnsi="Arial" w:cs="Arial"/>
          <w:color w:val="000000" w:themeColor="text1"/>
        </w:rPr>
      </w:pPr>
    </w:p>
    <w:p w14:paraId="00B3BB1D" w14:textId="600055E2" w:rsidR="008A1E14" w:rsidRPr="007D671E" w:rsidRDefault="008A1E14" w:rsidP="003624BB">
      <w:pPr>
        <w:spacing w:line="360" w:lineRule="auto"/>
        <w:jc w:val="both"/>
        <w:rPr>
          <w:rFonts w:ascii="Arial" w:hAnsi="Arial" w:cs="Arial"/>
          <w:b/>
          <w:bCs/>
          <w:color w:val="000000" w:themeColor="text1"/>
          <w:sz w:val="24"/>
          <w:szCs w:val="24"/>
        </w:rPr>
      </w:pPr>
      <w:r w:rsidRPr="007D671E">
        <w:rPr>
          <w:rFonts w:ascii="Arial" w:hAnsi="Arial" w:cs="Arial"/>
          <w:b/>
          <w:bCs/>
          <w:color w:val="000000" w:themeColor="text1"/>
          <w:sz w:val="24"/>
          <w:szCs w:val="24"/>
        </w:rPr>
        <w:t xml:space="preserve">Appendix 5: Analysis of price </w:t>
      </w:r>
      <w:r w:rsidR="002E0816" w:rsidRPr="007D671E">
        <w:rPr>
          <w:rFonts w:ascii="Arial" w:hAnsi="Arial" w:cs="Arial"/>
          <w:b/>
          <w:bCs/>
          <w:color w:val="000000" w:themeColor="text1"/>
          <w:sz w:val="24"/>
          <w:szCs w:val="24"/>
        </w:rPr>
        <w:t xml:space="preserve">with employment </w:t>
      </w:r>
      <w:r w:rsidRPr="007D671E">
        <w:rPr>
          <w:rFonts w:ascii="Arial" w:hAnsi="Arial" w:cs="Arial"/>
          <w:b/>
          <w:bCs/>
          <w:color w:val="000000" w:themeColor="text1"/>
          <w:sz w:val="24"/>
          <w:szCs w:val="24"/>
        </w:rPr>
        <w:t xml:space="preserve">comparison </w:t>
      </w:r>
    </w:p>
    <w:p w14:paraId="0A1DE6C9" w14:textId="45E9564B" w:rsidR="00BE458D" w:rsidRPr="007D671E" w:rsidRDefault="008F5296" w:rsidP="003624BB">
      <w:pPr>
        <w:spacing w:line="360" w:lineRule="auto"/>
        <w:jc w:val="center"/>
        <w:rPr>
          <w:rFonts w:ascii="Arial" w:hAnsi="Arial" w:cs="Arial"/>
          <w:color w:val="000000" w:themeColor="text1"/>
          <w:sz w:val="24"/>
          <w:szCs w:val="24"/>
        </w:rPr>
      </w:pPr>
      <w:r w:rsidRPr="007D671E">
        <w:rPr>
          <w:rFonts w:ascii="Arial" w:hAnsi="Arial" w:cs="Arial"/>
          <w:noProof/>
          <w:color w:val="000000" w:themeColor="text1"/>
          <w:sz w:val="24"/>
          <w:szCs w:val="24"/>
          <w:lang w:val="en-US"/>
        </w:rPr>
        <w:drawing>
          <wp:inline distT="0" distB="0" distL="0" distR="0" wp14:anchorId="50A515BB" wp14:editId="2371201A">
            <wp:extent cx="6086475" cy="3829050"/>
            <wp:effectExtent l="0" t="0" r="0" b="0"/>
            <wp:docPr id="12" name="Picture 2" descr="Hospitality Industry: All your questions answered (2024 upd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spitality Industry: All your questions answered (2024 updat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86475" cy="3829050"/>
                    </a:xfrm>
                    <a:prstGeom prst="rect">
                      <a:avLst/>
                    </a:prstGeom>
                    <a:noFill/>
                    <a:ln>
                      <a:noFill/>
                    </a:ln>
                  </pic:spPr>
                </pic:pic>
              </a:graphicData>
            </a:graphic>
          </wp:inline>
        </w:drawing>
      </w:r>
    </w:p>
    <w:p w14:paraId="382B56AF" w14:textId="77777777" w:rsidR="00AC781F" w:rsidRPr="007D671E" w:rsidRDefault="00AC781F" w:rsidP="003624BB">
      <w:pPr>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 xml:space="preserve">(Source: </w:t>
      </w:r>
      <w:r w:rsidR="00785EB3" w:rsidRPr="007D671E">
        <w:rPr>
          <w:rFonts w:ascii="Arial" w:hAnsi="Arial" w:cs="Arial"/>
          <w:color w:val="000000" w:themeColor="text1"/>
          <w:sz w:val="24"/>
          <w:szCs w:val="24"/>
        </w:rPr>
        <w:t>HospitalityInsights, 2024</w:t>
      </w:r>
      <w:r w:rsidRPr="007D671E">
        <w:rPr>
          <w:rFonts w:ascii="Arial" w:hAnsi="Arial" w:cs="Arial"/>
          <w:color w:val="000000" w:themeColor="text1"/>
          <w:sz w:val="24"/>
          <w:szCs w:val="24"/>
        </w:rPr>
        <w:t>)</w:t>
      </w:r>
    </w:p>
    <w:p w14:paraId="71A93640" w14:textId="77777777" w:rsidR="00AC781F" w:rsidRPr="007D671E" w:rsidRDefault="00AC781F" w:rsidP="00BE458D">
      <w:pPr>
        <w:jc w:val="center"/>
        <w:rPr>
          <w:rFonts w:ascii="Arial" w:hAnsi="Arial" w:cs="Arial"/>
          <w:b/>
          <w:bCs/>
          <w:color w:val="000000" w:themeColor="text1"/>
        </w:rPr>
      </w:pPr>
    </w:p>
    <w:p w14:paraId="0393201A" w14:textId="77777777" w:rsidR="00BE458D" w:rsidRPr="007D671E" w:rsidRDefault="00BE458D" w:rsidP="008A1E14">
      <w:pPr>
        <w:jc w:val="both"/>
        <w:rPr>
          <w:rFonts w:ascii="Arial" w:hAnsi="Arial" w:cs="Arial"/>
          <w:b/>
          <w:bCs/>
          <w:color w:val="000000" w:themeColor="text1"/>
        </w:rPr>
      </w:pPr>
    </w:p>
    <w:p w14:paraId="3E4339D2" w14:textId="77777777" w:rsidR="008A1E14" w:rsidRPr="007D671E" w:rsidRDefault="008A1E14" w:rsidP="003624BB">
      <w:pPr>
        <w:spacing w:line="360" w:lineRule="auto"/>
        <w:jc w:val="both"/>
        <w:rPr>
          <w:rFonts w:ascii="Arial" w:hAnsi="Arial" w:cs="Arial"/>
          <w:color w:val="000000" w:themeColor="text1"/>
          <w:sz w:val="24"/>
          <w:szCs w:val="24"/>
        </w:rPr>
      </w:pPr>
      <w:r w:rsidRPr="007D671E">
        <w:rPr>
          <w:rFonts w:ascii="Arial" w:hAnsi="Arial" w:cs="Arial"/>
          <w:b/>
          <w:bCs/>
          <w:color w:val="000000" w:themeColor="text1"/>
        </w:rPr>
        <w:br w:type="page"/>
      </w:r>
      <w:r w:rsidRPr="007D671E">
        <w:rPr>
          <w:rFonts w:ascii="Arial" w:hAnsi="Arial" w:cs="Arial"/>
          <w:b/>
          <w:bCs/>
          <w:color w:val="000000" w:themeColor="text1"/>
          <w:sz w:val="24"/>
          <w:szCs w:val="24"/>
        </w:rPr>
        <w:t>Appendix 6: Analysis of financial projections</w:t>
      </w:r>
    </w:p>
    <w:p w14:paraId="704C5653" w14:textId="3B98934E" w:rsidR="003624BB" w:rsidRPr="007D671E" w:rsidRDefault="008F5296" w:rsidP="003624BB">
      <w:pPr>
        <w:spacing w:line="360" w:lineRule="auto"/>
        <w:jc w:val="center"/>
        <w:rPr>
          <w:rFonts w:ascii="Arial" w:hAnsi="Arial" w:cs="Arial"/>
          <w:color w:val="000000" w:themeColor="text1"/>
          <w:sz w:val="24"/>
          <w:szCs w:val="24"/>
        </w:rPr>
      </w:pPr>
      <w:r w:rsidRPr="007D671E">
        <w:rPr>
          <w:rFonts w:ascii="Arial" w:hAnsi="Arial" w:cs="Arial"/>
          <w:noProof/>
          <w:color w:val="000000" w:themeColor="text1"/>
          <w:sz w:val="24"/>
          <w:szCs w:val="24"/>
          <w:lang w:val="en-US"/>
        </w:rPr>
        <w:drawing>
          <wp:inline distT="0" distB="0" distL="0" distR="0" wp14:anchorId="683F8C29" wp14:editId="5832DB7C">
            <wp:extent cx="3848100" cy="1695450"/>
            <wp:effectExtent l="0" t="0" r="0" b="0"/>
            <wp:docPr id="13" name="Picture 1" descr="UK Hospitality Real Estate Sector Market Size &amp; Share Analysis - Industry  Research Report - Growth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K Hospitality Real Estate Sector Market Size &amp; Share Analysis - Industry  Research Report - Growth Trend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848100" cy="1695450"/>
                    </a:xfrm>
                    <a:prstGeom prst="rect">
                      <a:avLst/>
                    </a:prstGeom>
                    <a:noFill/>
                    <a:ln>
                      <a:noFill/>
                    </a:ln>
                  </pic:spPr>
                </pic:pic>
              </a:graphicData>
            </a:graphic>
          </wp:inline>
        </w:drawing>
      </w:r>
    </w:p>
    <w:p w14:paraId="190370DD" w14:textId="77777777" w:rsidR="00BA7BB4" w:rsidRPr="007D671E" w:rsidRDefault="00BA7BB4" w:rsidP="003624BB">
      <w:pPr>
        <w:spacing w:line="360" w:lineRule="auto"/>
        <w:jc w:val="center"/>
        <w:rPr>
          <w:rFonts w:ascii="Arial" w:hAnsi="Arial" w:cs="Arial"/>
          <w:color w:val="000000" w:themeColor="text1"/>
          <w:sz w:val="24"/>
          <w:szCs w:val="24"/>
        </w:rPr>
      </w:pPr>
      <w:r w:rsidRPr="007D671E">
        <w:rPr>
          <w:rFonts w:ascii="Arial" w:hAnsi="Arial" w:cs="Arial"/>
          <w:color w:val="000000" w:themeColor="text1"/>
          <w:sz w:val="24"/>
          <w:szCs w:val="24"/>
        </w:rPr>
        <w:t>(Source:</w:t>
      </w:r>
      <w:r w:rsidR="00785EB3" w:rsidRPr="007D671E">
        <w:rPr>
          <w:rFonts w:ascii="Arial" w:hAnsi="Arial" w:cs="Arial"/>
          <w:color w:val="000000" w:themeColor="text1"/>
          <w:sz w:val="24"/>
          <w:szCs w:val="24"/>
        </w:rPr>
        <w:t xml:space="preserve"> </w:t>
      </w:r>
      <w:proofErr w:type="spellStart"/>
      <w:r w:rsidR="00785EB3" w:rsidRPr="007D671E">
        <w:rPr>
          <w:rFonts w:ascii="Arial" w:hAnsi="Arial" w:cs="Arial"/>
          <w:color w:val="000000" w:themeColor="text1"/>
          <w:sz w:val="24"/>
          <w:szCs w:val="24"/>
        </w:rPr>
        <w:t>MordorIntelligence</w:t>
      </w:r>
      <w:proofErr w:type="spellEnd"/>
      <w:r w:rsidR="00785EB3" w:rsidRPr="007D671E">
        <w:rPr>
          <w:rFonts w:ascii="Arial" w:hAnsi="Arial" w:cs="Arial"/>
          <w:color w:val="000000" w:themeColor="text1"/>
          <w:sz w:val="24"/>
          <w:szCs w:val="24"/>
        </w:rPr>
        <w:t>, 2024</w:t>
      </w:r>
      <w:r w:rsidR="009B36FA" w:rsidRPr="007D671E">
        <w:rPr>
          <w:rFonts w:ascii="Arial" w:hAnsi="Arial" w:cs="Arial"/>
          <w:color w:val="000000" w:themeColor="text1"/>
          <w:sz w:val="24"/>
          <w:szCs w:val="24"/>
        </w:rPr>
        <w:t>)</w:t>
      </w:r>
    </w:p>
    <w:p w14:paraId="340D7AA5" w14:textId="77777777" w:rsidR="009B36FA" w:rsidRPr="007D671E" w:rsidRDefault="009B36FA" w:rsidP="003624BB">
      <w:pPr>
        <w:spacing w:line="360" w:lineRule="auto"/>
        <w:jc w:val="center"/>
        <w:rPr>
          <w:rFonts w:ascii="Arial" w:hAnsi="Arial" w:cs="Arial"/>
          <w:color w:val="000000" w:themeColor="text1"/>
          <w:sz w:val="24"/>
          <w:szCs w:val="24"/>
        </w:rPr>
      </w:pPr>
    </w:p>
    <w:p w14:paraId="20870627" w14:textId="77777777" w:rsidR="007F0035" w:rsidRPr="007D671E" w:rsidRDefault="003624BB" w:rsidP="007F0035">
      <w:pPr>
        <w:pStyle w:val="NoSpacing"/>
        <w:spacing w:line="360" w:lineRule="auto"/>
        <w:rPr>
          <w:rFonts w:ascii="Arial" w:hAnsi="Arial" w:cs="Arial"/>
          <w:sz w:val="24"/>
          <w:szCs w:val="24"/>
        </w:rPr>
      </w:pPr>
      <w:r w:rsidRPr="007D671E">
        <w:rPr>
          <w:rFonts w:ascii="Arial" w:hAnsi="Arial" w:cs="Arial"/>
          <w:sz w:val="24"/>
          <w:szCs w:val="24"/>
        </w:rPr>
        <w:t>Appendix7:Power</w:t>
      </w:r>
      <w:r w:rsidR="007F0035" w:rsidRPr="007D671E">
        <w:rPr>
          <w:rFonts w:ascii="Arial" w:hAnsi="Arial" w:cs="Arial"/>
          <w:sz w:val="24"/>
          <w:szCs w:val="24"/>
        </w:rPr>
        <w:t xml:space="preserve"> </w:t>
      </w:r>
      <w:r w:rsidRPr="007D671E">
        <w:rPr>
          <w:rFonts w:ascii="Arial" w:hAnsi="Arial" w:cs="Arial"/>
          <w:sz w:val="24"/>
          <w:szCs w:val="24"/>
        </w:rPr>
        <w:t>point presentation</w:t>
      </w:r>
      <w:r w:rsidR="007F0035" w:rsidRPr="007D671E">
        <w:rPr>
          <w:rFonts w:ascii="Arial" w:hAnsi="Arial" w:cs="Arial"/>
          <w:noProof/>
        </w:rPr>
        <w:drawing>
          <wp:inline distT="0" distB="0" distL="0" distR="0" wp14:anchorId="677781F4" wp14:editId="35574AEC">
            <wp:extent cx="6645910" cy="3806825"/>
            <wp:effectExtent l="0" t="0" r="2540" b="3175"/>
            <wp:docPr id="1613533395" name="Picture 1" descr="A business plan for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533395" name="Picture 1" descr="A business plan for a restauran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6645910" cy="3806825"/>
                    </a:xfrm>
                    <a:prstGeom prst="rect">
                      <a:avLst/>
                    </a:prstGeom>
                  </pic:spPr>
                </pic:pic>
              </a:graphicData>
            </a:graphic>
          </wp:inline>
        </w:drawing>
      </w:r>
      <w:r w:rsidR="007F0035" w:rsidRPr="007D671E">
        <w:rPr>
          <w:rFonts w:ascii="Arial" w:hAnsi="Arial" w:cs="Arial"/>
          <w:noProof/>
        </w:rPr>
        <w:drawing>
          <wp:inline distT="0" distB="0" distL="0" distR="0" wp14:anchorId="32B1209E" wp14:editId="2E0A2D6C">
            <wp:extent cx="6645910" cy="3820795"/>
            <wp:effectExtent l="0" t="0" r="2540" b="8255"/>
            <wp:docPr id="1985067095" name="Picture 2"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67095" name="Picture 2" descr="A close-up of a diagram&#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645910" cy="3820795"/>
                    </a:xfrm>
                    <a:prstGeom prst="rect">
                      <a:avLst/>
                    </a:prstGeom>
                  </pic:spPr>
                </pic:pic>
              </a:graphicData>
            </a:graphic>
          </wp:inline>
        </w:drawing>
      </w:r>
      <w:r w:rsidR="007F0035" w:rsidRPr="007D671E">
        <w:rPr>
          <w:rFonts w:ascii="Arial" w:hAnsi="Arial" w:cs="Arial"/>
          <w:noProof/>
        </w:rPr>
        <w:drawing>
          <wp:inline distT="0" distB="0" distL="0" distR="0" wp14:anchorId="6809297D" wp14:editId="7BFAF4AE">
            <wp:extent cx="6645910" cy="3791585"/>
            <wp:effectExtent l="0" t="0" r="2540" b="0"/>
            <wp:docPr id="145240056" name="Picture 3"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40056" name="Picture 3" descr="A diagram of a company&#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6645910" cy="3791585"/>
                    </a:xfrm>
                    <a:prstGeom prst="rect">
                      <a:avLst/>
                    </a:prstGeom>
                  </pic:spPr>
                </pic:pic>
              </a:graphicData>
            </a:graphic>
          </wp:inline>
        </w:drawing>
      </w:r>
      <w:r w:rsidR="007F0035" w:rsidRPr="007D671E">
        <w:rPr>
          <w:rFonts w:ascii="Arial" w:hAnsi="Arial" w:cs="Arial"/>
          <w:noProof/>
        </w:rPr>
        <w:drawing>
          <wp:inline distT="0" distB="0" distL="0" distR="0" wp14:anchorId="3F00A3C5" wp14:editId="6F03729D">
            <wp:extent cx="6645910" cy="3823970"/>
            <wp:effectExtent l="0" t="0" r="2540" b="5080"/>
            <wp:docPr id="1959605771" name="Picture 4" descr="A screenshot of a customer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05771" name="Picture 4" descr="A screenshot of a customer profil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645910" cy="3823970"/>
                    </a:xfrm>
                    <a:prstGeom prst="rect">
                      <a:avLst/>
                    </a:prstGeom>
                  </pic:spPr>
                </pic:pic>
              </a:graphicData>
            </a:graphic>
          </wp:inline>
        </w:drawing>
      </w:r>
      <w:r w:rsidR="007F0035" w:rsidRPr="007D671E">
        <w:rPr>
          <w:rFonts w:ascii="Arial" w:hAnsi="Arial" w:cs="Arial"/>
          <w:noProof/>
        </w:rPr>
        <w:drawing>
          <wp:inline distT="0" distB="0" distL="0" distR="0" wp14:anchorId="46D8AC99" wp14:editId="260CE54B">
            <wp:extent cx="6645910" cy="3791585"/>
            <wp:effectExtent l="0" t="0" r="2540" b="0"/>
            <wp:docPr id="146098091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980912" name="Picture 5" descr="A screenshot of a compu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645910" cy="3791585"/>
                    </a:xfrm>
                    <a:prstGeom prst="rect">
                      <a:avLst/>
                    </a:prstGeom>
                  </pic:spPr>
                </pic:pic>
              </a:graphicData>
            </a:graphic>
          </wp:inline>
        </w:drawing>
      </w:r>
      <w:r w:rsidR="007F0035" w:rsidRPr="007D671E">
        <w:rPr>
          <w:rFonts w:ascii="Arial" w:hAnsi="Arial" w:cs="Arial"/>
          <w:noProof/>
        </w:rPr>
        <w:drawing>
          <wp:inline distT="0" distB="0" distL="0" distR="0" wp14:anchorId="76FCB403" wp14:editId="40D985CF">
            <wp:extent cx="6645910" cy="3820160"/>
            <wp:effectExtent l="0" t="0" r="2540" b="8890"/>
            <wp:docPr id="1148351152"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51152" name="Picture 6" descr="A screenshot of a computer scree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645910" cy="3820160"/>
                    </a:xfrm>
                    <a:prstGeom prst="rect">
                      <a:avLst/>
                    </a:prstGeom>
                  </pic:spPr>
                </pic:pic>
              </a:graphicData>
            </a:graphic>
          </wp:inline>
        </w:drawing>
      </w:r>
      <w:r w:rsidR="007F0035" w:rsidRPr="007D671E">
        <w:rPr>
          <w:rFonts w:ascii="Arial" w:hAnsi="Arial" w:cs="Arial"/>
          <w:noProof/>
        </w:rPr>
        <w:drawing>
          <wp:inline distT="0" distB="0" distL="0" distR="0" wp14:anchorId="5FDF2F94" wp14:editId="3B9F6F75">
            <wp:extent cx="6645910" cy="3863340"/>
            <wp:effectExtent l="0" t="0" r="2540" b="3810"/>
            <wp:docPr id="580168584" name="Picture 7" descr="A screenshot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168584" name="Picture 7" descr="A screenshot of a restauran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645910" cy="3863340"/>
                    </a:xfrm>
                    <a:prstGeom prst="rect">
                      <a:avLst/>
                    </a:prstGeom>
                  </pic:spPr>
                </pic:pic>
              </a:graphicData>
            </a:graphic>
          </wp:inline>
        </w:drawing>
      </w:r>
      <w:r w:rsidR="007F0035" w:rsidRPr="007D671E">
        <w:rPr>
          <w:rFonts w:ascii="Arial" w:hAnsi="Arial" w:cs="Arial"/>
          <w:noProof/>
        </w:rPr>
        <w:drawing>
          <wp:inline distT="0" distB="0" distL="0" distR="0" wp14:anchorId="391537F5" wp14:editId="4EC237C7">
            <wp:extent cx="6645910" cy="3796665"/>
            <wp:effectExtent l="0" t="0" r="2540" b="0"/>
            <wp:docPr id="148705560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055601" name="Picture 8"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6645910" cy="3796665"/>
                    </a:xfrm>
                    <a:prstGeom prst="rect">
                      <a:avLst/>
                    </a:prstGeom>
                  </pic:spPr>
                </pic:pic>
              </a:graphicData>
            </a:graphic>
          </wp:inline>
        </w:drawing>
      </w:r>
      <w:r w:rsidR="007F0035" w:rsidRPr="007D671E">
        <w:rPr>
          <w:rFonts w:ascii="Arial" w:hAnsi="Arial" w:cs="Arial"/>
          <w:noProof/>
        </w:rPr>
        <w:drawing>
          <wp:inline distT="0" distB="0" distL="0" distR="0" wp14:anchorId="70FDDE5D" wp14:editId="11049719">
            <wp:extent cx="6645910" cy="3837940"/>
            <wp:effectExtent l="0" t="0" r="2540" b="0"/>
            <wp:docPr id="104938687" name="Picture 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8687" name="Picture 9" descr="A close-up of a documen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6645910" cy="3837940"/>
                    </a:xfrm>
                    <a:prstGeom prst="rect">
                      <a:avLst/>
                    </a:prstGeom>
                  </pic:spPr>
                </pic:pic>
              </a:graphicData>
            </a:graphic>
          </wp:inline>
        </w:drawing>
      </w:r>
    </w:p>
    <w:p w14:paraId="697C2C7E" w14:textId="77777777" w:rsidR="007F0035" w:rsidRPr="007D671E" w:rsidRDefault="007F0035" w:rsidP="007F0035">
      <w:pPr>
        <w:pStyle w:val="NoSpacing"/>
        <w:spacing w:line="360" w:lineRule="auto"/>
        <w:rPr>
          <w:rFonts w:ascii="Arial" w:hAnsi="Arial" w:cs="Arial"/>
          <w:sz w:val="24"/>
          <w:szCs w:val="24"/>
        </w:rPr>
      </w:pPr>
    </w:p>
    <w:p w14:paraId="60981A5D" w14:textId="7703D7D6" w:rsidR="001241D0" w:rsidRPr="007D671E" w:rsidRDefault="007F0035" w:rsidP="007F0035">
      <w:pPr>
        <w:pStyle w:val="NoSpacing"/>
        <w:spacing w:line="360" w:lineRule="auto"/>
        <w:rPr>
          <w:rFonts w:ascii="Arial" w:hAnsi="Arial" w:cs="Arial"/>
          <w:noProof/>
        </w:rPr>
      </w:pPr>
      <w:r w:rsidRPr="007D671E">
        <w:rPr>
          <w:rFonts w:ascii="Arial" w:hAnsi="Arial" w:cs="Arial"/>
          <w:noProof/>
        </w:rPr>
        <w:drawing>
          <wp:inline distT="0" distB="0" distL="0" distR="0" wp14:anchorId="21F63C2F" wp14:editId="3E1B6352">
            <wp:extent cx="6645910" cy="3776345"/>
            <wp:effectExtent l="0" t="0" r="2540" b="0"/>
            <wp:docPr id="670903717" name="Picture 1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903717" name="Picture 10" descr="A close-up of a documen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645910" cy="3776345"/>
                    </a:xfrm>
                    <a:prstGeom prst="rect">
                      <a:avLst/>
                    </a:prstGeom>
                  </pic:spPr>
                </pic:pic>
              </a:graphicData>
            </a:graphic>
          </wp:inline>
        </w:drawing>
      </w:r>
    </w:p>
    <w:p w14:paraId="026CE56A" w14:textId="77777777" w:rsidR="007F0035" w:rsidRPr="007D671E" w:rsidRDefault="007F0035" w:rsidP="007F0035">
      <w:pPr>
        <w:rPr>
          <w:rFonts w:ascii="Arial" w:hAnsi="Arial" w:cs="Arial"/>
          <w:noProof/>
        </w:rPr>
      </w:pPr>
    </w:p>
    <w:p w14:paraId="462E1166" w14:textId="77777777" w:rsidR="007F0035" w:rsidRPr="007D671E" w:rsidRDefault="007F0035" w:rsidP="007F0035">
      <w:pPr>
        <w:spacing w:line="360" w:lineRule="auto"/>
        <w:jc w:val="both"/>
        <w:rPr>
          <w:rFonts w:ascii="Arial" w:hAnsi="Arial" w:cs="Arial"/>
          <w:sz w:val="24"/>
          <w:szCs w:val="24"/>
        </w:rPr>
      </w:pPr>
      <w:r w:rsidRPr="007D671E">
        <w:rPr>
          <w:rFonts w:ascii="Arial" w:hAnsi="Arial" w:cs="Arial"/>
          <w:sz w:val="24"/>
          <w:szCs w:val="24"/>
        </w:rPr>
        <w:t>Appendix 8 : Business Model Canvas:</w:t>
      </w:r>
    </w:p>
    <w:p w14:paraId="5791A242" w14:textId="705E4208" w:rsidR="007F0035" w:rsidRPr="007D671E" w:rsidRDefault="007F0035" w:rsidP="007F0035">
      <w:pPr>
        <w:rPr>
          <w:rFonts w:ascii="Arial" w:hAnsi="Arial" w:cs="Arial"/>
          <w:sz w:val="24"/>
          <w:szCs w:val="24"/>
        </w:rPr>
      </w:pPr>
    </w:p>
    <w:p w14:paraId="192A4595" w14:textId="56E8145C" w:rsidR="007F0035" w:rsidRPr="007D671E" w:rsidRDefault="007F0035" w:rsidP="007F0035">
      <w:pPr>
        <w:rPr>
          <w:rFonts w:ascii="Arial" w:hAnsi="Arial" w:cs="Arial"/>
        </w:rPr>
      </w:pPr>
      <w:r w:rsidRPr="007D671E">
        <w:rPr>
          <w:rFonts w:ascii="Arial" w:hAnsi="Arial" w:cs="Arial"/>
          <w:noProof/>
        </w:rPr>
        <w:drawing>
          <wp:inline distT="0" distB="0" distL="0" distR="0" wp14:anchorId="696DDD65" wp14:editId="7F7F6F91">
            <wp:extent cx="6369050" cy="4429125"/>
            <wp:effectExtent l="0" t="0" r="0" b="9525"/>
            <wp:docPr id="102711518" name="Picture 11" descr="A screenshot of a whit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1518" name="Picture 11" descr="A screenshot of a white page&#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369050" cy="4429125"/>
                    </a:xfrm>
                    <a:prstGeom prst="rect">
                      <a:avLst/>
                    </a:prstGeom>
                    <a:noFill/>
                    <a:ln>
                      <a:noFill/>
                    </a:ln>
                  </pic:spPr>
                </pic:pic>
              </a:graphicData>
            </a:graphic>
          </wp:inline>
        </w:drawing>
      </w:r>
    </w:p>
    <w:sectPr w:rsidR="007F0035" w:rsidRPr="007D671E" w:rsidSect="00A81B83">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C06D5" w14:textId="77777777" w:rsidR="00A81B83" w:rsidRDefault="00A81B83" w:rsidP="00E72341">
      <w:pPr>
        <w:spacing w:after="0" w:line="240" w:lineRule="auto"/>
      </w:pPr>
      <w:r>
        <w:separator/>
      </w:r>
    </w:p>
  </w:endnote>
  <w:endnote w:type="continuationSeparator" w:id="0">
    <w:p w14:paraId="5A1578C3" w14:textId="77777777" w:rsidR="00A81B83" w:rsidRDefault="00A81B83"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F9A29" w14:textId="77777777" w:rsidR="00A81B83" w:rsidRDefault="00A81B83" w:rsidP="00E72341">
      <w:pPr>
        <w:spacing w:after="0" w:line="240" w:lineRule="auto"/>
      </w:pPr>
      <w:r>
        <w:separator/>
      </w:r>
    </w:p>
  </w:footnote>
  <w:footnote w:type="continuationSeparator" w:id="0">
    <w:p w14:paraId="11F5DC03" w14:textId="77777777" w:rsidR="00A81B83" w:rsidRDefault="00A81B83"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27BB3"/>
    <w:multiLevelType w:val="hybridMultilevel"/>
    <w:tmpl w:val="1AE080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4EE4717"/>
    <w:multiLevelType w:val="hybridMultilevel"/>
    <w:tmpl w:val="018A5D0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096683"/>
    <w:multiLevelType w:val="hybridMultilevel"/>
    <w:tmpl w:val="EAF423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FA7601"/>
    <w:multiLevelType w:val="hybridMultilevel"/>
    <w:tmpl w:val="365E1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882E3C"/>
    <w:multiLevelType w:val="hybridMultilevel"/>
    <w:tmpl w:val="E916A1A2"/>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9" w15:restartNumberingAfterBreak="0">
    <w:nsid w:val="15951E0B"/>
    <w:multiLevelType w:val="hybridMultilevel"/>
    <w:tmpl w:val="749AAC8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6E034A1"/>
    <w:multiLevelType w:val="multilevel"/>
    <w:tmpl w:val="94BC6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8B583D"/>
    <w:multiLevelType w:val="hybridMultilevel"/>
    <w:tmpl w:val="3A8A111C"/>
    <w:lvl w:ilvl="0" w:tplc="5C4410F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FD2D37"/>
    <w:multiLevelType w:val="hybridMultilevel"/>
    <w:tmpl w:val="5DF8471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564A1C"/>
    <w:multiLevelType w:val="hybridMultilevel"/>
    <w:tmpl w:val="D2E8A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5240141"/>
    <w:multiLevelType w:val="hybridMultilevel"/>
    <w:tmpl w:val="535E9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70C331F"/>
    <w:multiLevelType w:val="hybridMultilevel"/>
    <w:tmpl w:val="F45C15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85E4AF5"/>
    <w:multiLevelType w:val="hybridMultilevel"/>
    <w:tmpl w:val="AA1A2D58"/>
    <w:lvl w:ilvl="0" w:tplc="5BC2B198">
      <w:numFmt w:val="bullet"/>
      <w:lvlText w:val="-"/>
      <w:lvlJc w:val="left"/>
      <w:pPr>
        <w:ind w:left="720" w:hanging="360"/>
      </w:pPr>
      <w:rPr>
        <w:rFonts w:ascii="Calibri" w:eastAsia="DengXi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2D267AF"/>
    <w:multiLevelType w:val="hybridMultilevel"/>
    <w:tmpl w:val="05A028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60B7B58"/>
    <w:multiLevelType w:val="hybridMultilevel"/>
    <w:tmpl w:val="756081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38B37778"/>
    <w:multiLevelType w:val="hybridMultilevel"/>
    <w:tmpl w:val="5F7218F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AEA5BF0"/>
    <w:multiLevelType w:val="hybridMultilevel"/>
    <w:tmpl w:val="C3B80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B9727B"/>
    <w:multiLevelType w:val="hybridMultilevel"/>
    <w:tmpl w:val="3404F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1BB6A45"/>
    <w:multiLevelType w:val="hybridMultilevel"/>
    <w:tmpl w:val="3F202BA2"/>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2" w15:restartNumberingAfterBreak="0">
    <w:nsid w:val="446218D0"/>
    <w:multiLevelType w:val="hybridMultilevel"/>
    <w:tmpl w:val="4ADC3672"/>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B997A66"/>
    <w:multiLevelType w:val="hybridMultilevel"/>
    <w:tmpl w:val="FD66C32E"/>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C157B29"/>
    <w:multiLevelType w:val="hybridMultilevel"/>
    <w:tmpl w:val="A3E62CBA"/>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647B9F"/>
    <w:multiLevelType w:val="hybridMultilevel"/>
    <w:tmpl w:val="8ACC59D6"/>
    <w:lvl w:ilvl="0" w:tplc="08090001">
      <w:start w:val="1"/>
      <w:numFmt w:val="bullet"/>
      <w:lvlText w:val=""/>
      <w:lvlJc w:val="left"/>
      <w:pPr>
        <w:tabs>
          <w:tab w:val="num" w:pos="795"/>
        </w:tabs>
        <w:ind w:left="795" w:hanging="360"/>
      </w:pPr>
      <w:rPr>
        <w:rFonts w:ascii="Symbol" w:hAnsi="Symbol"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abstractNum w:abstractNumId="38"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11831B5"/>
    <w:multiLevelType w:val="multilevel"/>
    <w:tmpl w:val="6CDA8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433AED"/>
    <w:multiLevelType w:val="hybridMultilevel"/>
    <w:tmpl w:val="4DA65590"/>
    <w:lvl w:ilvl="0" w:tplc="FA5E833E">
      <w:start w:val="1"/>
      <w:numFmt w:val="bullet"/>
      <w:lvlText w:val=""/>
      <w:lvlJc w:val="left"/>
      <w:pPr>
        <w:ind w:left="360" w:hanging="360"/>
      </w:pPr>
      <w:rPr>
        <w:rFonts w:ascii="Symbol" w:hAnsi="Symbol" w:hint="default"/>
      </w:rPr>
    </w:lvl>
    <w:lvl w:ilvl="1" w:tplc="6FE04F22" w:tentative="1">
      <w:start w:val="1"/>
      <w:numFmt w:val="bullet"/>
      <w:lvlText w:val="o"/>
      <w:lvlJc w:val="left"/>
      <w:pPr>
        <w:ind w:left="1080" w:hanging="360"/>
      </w:pPr>
      <w:rPr>
        <w:rFonts w:ascii="Courier New" w:hAnsi="Courier New" w:cs="Courier New" w:hint="default"/>
      </w:rPr>
    </w:lvl>
    <w:lvl w:ilvl="2" w:tplc="54B4E5DC" w:tentative="1">
      <w:start w:val="1"/>
      <w:numFmt w:val="bullet"/>
      <w:lvlText w:val=""/>
      <w:lvlJc w:val="left"/>
      <w:pPr>
        <w:ind w:left="1800" w:hanging="360"/>
      </w:pPr>
      <w:rPr>
        <w:rFonts w:ascii="Wingdings" w:hAnsi="Wingdings" w:hint="default"/>
      </w:rPr>
    </w:lvl>
    <w:lvl w:ilvl="3" w:tplc="D3E80A3A" w:tentative="1">
      <w:start w:val="1"/>
      <w:numFmt w:val="bullet"/>
      <w:lvlText w:val=""/>
      <w:lvlJc w:val="left"/>
      <w:pPr>
        <w:ind w:left="2520" w:hanging="360"/>
      </w:pPr>
      <w:rPr>
        <w:rFonts w:ascii="Symbol" w:hAnsi="Symbol" w:hint="default"/>
      </w:rPr>
    </w:lvl>
    <w:lvl w:ilvl="4" w:tplc="BA2A6BDA" w:tentative="1">
      <w:start w:val="1"/>
      <w:numFmt w:val="bullet"/>
      <w:lvlText w:val="o"/>
      <w:lvlJc w:val="left"/>
      <w:pPr>
        <w:ind w:left="3240" w:hanging="360"/>
      </w:pPr>
      <w:rPr>
        <w:rFonts w:ascii="Courier New" w:hAnsi="Courier New" w:cs="Courier New" w:hint="default"/>
      </w:rPr>
    </w:lvl>
    <w:lvl w:ilvl="5" w:tplc="0F5A5E38" w:tentative="1">
      <w:start w:val="1"/>
      <w:numFmt w:val="bullet"/>
      <w:lvlText w:val=""/>
      <w:lvlJc w:val="left"/>
      <w:pPr>
        <w:ind w:left="3960" w:hanging="360"/>
      </w:pPr>
      <w:rPr>
        <w:rFonts w:ascii="Wingdings" w:hAnsi="Wingdings" w:hint="default"/>
      </w:rPr>
    </w:lvl>
    <w:lvl w:ilvl="6" w:tplc="03567AC0" w:tentative="1">
      <w:start w:val="1"/>
      <w:numFmt w:val="bullet"/>
      <w:lvlText w:val=""/>
      <w:lvlJc w:val="left"/>
      <w:pPr>
        <w:ind w:left="4680" w:hanging="360"/>
      </w:pPr>
      <w:rPr>
        <w:rFonts w:ascii="Symbol" w:hAnsi="Symbol" w:hint="default"/>
      </w:rPr>
    </w:lvl>
    <w:lvl w:ilvl="7" w:tplc="7B46AC4C" w:tentative="1">
      <w:start w:val="1"/>
      <w:numFmt w:val="bullet"/>
      <w:lvlText w:val="o"/>
      <w:lvlJc w:val="left"/>
      <w:pPr>
        <w:ind w:left="5400" w:hanging="360"/>
      </w:pPr>
      <w:rPr>
        <w:rFonts w:ascii="Courier New" w:hAnsi="Courier New" w:cs="Courier New" w:hint="default"/>
      </w:rPr>
    </w:lvl>
    <w:lvl w:ilvl="8" w:tplc="875C70D2" w:tentative="1">
      <w:start w:val="1"/>
      <w:numFmt w:val="bullet"/>
      <w:lvlText w:val=""/>
      <w:lvlJc w:val="left"/>
      <w:pPr>
        <w:ind w:left="6120" w:hanging="360"/>
      </w:pPr>
      <w:rPr>
        <w:rFonts w:ascii="Wingdings" w:hAnsi="Wingdings" w:hint="default"/>
      </w:rPr>
    </w:lvl>
  </w:abstractNum>
  <w:abstractNum w:abstractNumId="41"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9853E2"/>
    <w:multiLevelType w:val="hybridMultilevel"/>
    <w:tmpl w:val="B86A2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3C52BA"/>
    <w:multiLevelType w:val="hybridMultilevel"/>
    <w:tmpl w:val="EAE4D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8622625">
    <w:abstractNumId w:val="6"/>
  </w:num>
  <w:num w:numId="2" w16cid:durableId="2100447606">
    <w:abstractNumId w:val="27"/>
  </w:num>
  <w:num w:numId="3" w16cid:durableId="593631717">
    <w:abstractNumId w:val="13"/>
  </w:num>
  <w:num w:numId="4" w16cid:durableId="564268189">
    <w:abstractNumId w:val="38"/>
  </w:num>
  <w:num w:numId="5" w16cid:durableId="722947275">
    <w:abstractNumId w:val="30"/>
  </w:num>
  <w:num w:numId="6" w16cid:durableId="79451462">
    <w:abstractNumId w:val="20"/>
  </w:num>
  <w:num w:numId="7" w16cid:durableId="482546718">
    <w:abstractNumId w:val="7"/>
  </w:num>
  <w:num w:numId="8" w16cid:durableId="971902577">
    <w:abstractNumId w:val="41"/>
  </w:num>
  <w:num w:numId="9" w16cid:durableId="1720131063">
    <w:abstractNumId w:val="5"/>
  </w:num>
  <w:num w:numId="10" w16cid:durableId="1572739716">
    <w:abstractNumId w:val="21"/>
  </w:num>
  <w:num w:numId="11" w16cid:durableId="339817185">
    <w:abstractNumId w:val="16"/>
  </w:num>
  <w:num w:numId="12" w16cid:durableId="855539565">
    <w:abstractNumId w:val="44"/>
  </w:num>
  <w:num w:numId="13" w16cid:durableId="998926534">
    <w:abstractNumId w:val="0"/>
  </w:num>
  <w:num w:numId="14" w16cid:durableId="786200963">
    <w:abstractNumId w:val="3"/>
  </w:num>
  <w:num w:numId="15" w16cid:durableId="1341616946">
    <w:abstractNumId w:val="35"/>
  </w:num>
  <w:num w:numId="16" w16cid:durableId="640580958">
    <w:abstractNumId w:val="22"/>
  </w:num>
  <w:num w:numId="17" w16cid:durableId="1790782897">
    <w:abstractNumId w:val="10"/>
  </w:num>
  <w:num w:numId="18" w16cid:durableId="1332219205">
    <w:abstractNumId w:val="29"/>
  </w:num>
  <w:num w:numId="19" w16cid:durableId="128910974">
    <w:abstractNumId w:val="33"/>
  </w:num>
  <w:num w:numId="20" w16cid:durableId="1721859460">
    <w:abstractNumId w:val="36"/>
  </w:num>
  <w:num w:numId="21" w16cid:durableId="1131240873">
    <w:abstractNumId w:val="25"/>
  </w:num>
  <w:num w:numId="22" w16cid:durableId="320937437">
    <w:abstractNumId w:val="15"/>
  </w:num>
  <w:num w:numId="23" w16cid:durableId="1828938907">
    <w:abstractNumId w:val="40"/>
  </w:num>
  <w:num w:numId="24" w16cid:durableId="1493763591">
    <w:abstractNumId w:val="24"/>
  </w:num>
  <w:num w:numId="25" w16cid:durableId="162621862">
    <w:abstractNumId w:val="31"/>
  </w:num>
  <w:num w:numId="26" w16cid:durableId="1188103619">
    <w:abstractNumId w:val="1"/>
  </w:num>
  <w:num w:numId="27" w16cid:durableId="179392889">
    <w:abstractNumId w:val="37"/>
  </w:num>
  <w:num w:numId="28" w16cid:durableId="129788196">
    <w:abstractNumId w:val="34"/>
  </w:num>
  <w:num w:numId="29" w16cid:durableId="1778210158">
    <w:abstractNumId w:val="9"/>
  </w:num>
  <w:num w:numId="30" w16cid:durableId="455412662">
    <w:abstractNumId w:val="32"/>
  </w:num>
  <w:num w:numId="31" w16cid:durableId="167793385">
    <w:abstractNumId w:val="18"/>
  </w:num>
  <w:num w:numId="32" w16cid:durableId="1621718356">
    <w:abstractNumId w:val="2"/>
  </w:num>
  <w:num w:numId="33" w16cid:durableId="1206337241">
    <w:abstractNumId w:val="17"/>
  </w:num>
  <w:num w:numId="34" w16cid:durableId="106127614">
    <w:abstractNumId w:val="28"/>
  </w:num>
  <w:num w:numId="35" w16cid:durableId="1757507781">
    <w:abstractNumId w:val="42"/>
  </w:num>
  <w:num w:numId="36" w16cid:durableId="2007172991">
    <w:abstractNumId w:val="8"/>
  </w:num>
  <w:num w:numId="37" w16cid:durableId="890265720">
    <w:abstractNumId w:val="4"/>
  </w:num>
  <w:num w:numId="38" w16cid:durableId="1112286814">
    <w:abstractNumId w:val="12"/>
  </w:num>
  <w:num w:numId="39" w16cid:durableId="51589179">
    <w:abstractNumId w:val="23"/>
  </w:num>
  <w:num w:numId="40" w16cid:durableId="101844896">
    <w:abstractNumId w:val="19"/>
  </w:num>
  <w:num w:numId="41" w16cid:durableId="368533339">
    <w:abstractNumId w:val="43"/>
  </w:num>
  <w:num w:numId="42" w16cid:durableId="1900245815">
    <w:abstractNumId w:val="11"/>
  </w:num>
  <w:num w:numId="43" w16cid:durableId="1468546012">
    <w:abstractNumId w:val="14"/>
  </w:num>
  <w:num w:numId="44" w16cid:durableId="1156533345">
    <w:abstractNumId w:val="39"/>
  </w:num>
  <w:num w:numId="45" w16cid:durableId="1094473648">
    <w:abstractNumId w:val="26"/>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ocumentProtection w:edit="forms" w:enforcement="0"/>
  <w:defaultTabStop w:val="720"/>
  <w:characterSpacingControl w:val="doNotCompress"/>
  <w:hdrShapeDefaults>
    <o:shapedefaults v:ext="edit" spidmax="205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44"/>
    <w:rsid w:val="0001193E"/>
    <w:rsid w:val="00012481"/>
    <w:rsid w:val="0001432C"/>
    <w:rsid w:val="000154A5"/>
    <w:rsid w:val="00030BE4"/>
    <w:rsid w:val="0003393A"/>
    <w:rsid w:val="00035D90"/>
    <w:rsid w:val="000364C1"/>
    <w:rsid w:val="00036CA4"/>
    <w:rsid w:val="000401D6"/>
    <w:rsid w:val="00057323"/>
    <w:rsid w:val="00057744"/>
    <w:rsid w:val="00057C82"/>
    <w:rsid w:val="00060D08"/>
    <w:rsid w:val="0006487B"/>
    <w:rsid w:val="0006583C"/>
    <w:rsid w:val="00065AB2"/>
    <w:rsid w:val="000669A4"/>
    <w:rsid w:val="00066A8A"/>
    <w:rsid w:val="000802F6"/>
    <w:rsid w:val="00082B19"/>
    <w:rsid w:val="00084885"/>
    <w:rsid w:val="0008685D"/>
    <w:rsid w:val="00087206"/>
    <w:rsid w:val="00092263"/>
    <w:rsid w:val="000A2E43"/>
    <w:rsid w:val="000A3725"/>
    <w:rsid w:val="000A45FA"/>
    <w:rsid w:val="000A651E"/>
    <w:rsid w:val="000A6727"/>
    <w:rsid w:val="000B483A"/>
    <w:rsid w:val="000C4614"/>
    <w:rsid w:val="000E3F18"/>
    <w:rsid w:val="000E6EE9"/>
    <w:rsid w:val="000E7FD9"/>
    <w:rsid w:val="000F2FE6"/>
    <w:rsid w:val="000F40CE"/>
    <w:rsid w:val="001005A8"/>
    <w:rsid w:val="00100FFB"/>
    <w:rsid w:val="001161CB"/>
    <w:rsid w:val="001236C5"/>
    <w:rsid w:val="00124108"/>
    <w:rsid w:val="001241D0"/>
    <w:rsid w:val="00137E27"/>
    <w:rsid w:val="00141DC1"/>
    <w:rsid w:val="001442B0"/>
    <w:rsid w:val="00144979"/>
    <w:rsid w:val="00144AB1"/>
    <w:rsid w:val="00144DA5"/>
    <w:rsid w:val="001522AE"/>
    <w:rsid w:val="00153593"/>
    <w:rsid w:val="00154DC4"/>
    <w:rsid w:val="00155C4A"/>
    <w:rsid w:val="0016279A"/>
    <w:rsid w:val="001638CC"/>
    <w:rsid w:val="00164144"/>
    <w:rsid w:val="00165D72"/>
    <w:rsid w:val="0017084E"/>
    <w:rsid w:val="00172DCB"/>
    <w:rsid w:val="001769C4"/>
    <w:rsid w:val="00184DDC"/>
    <w:rsid w:val="00185F41"/>
    <w:rsid w:val="001900FA"/>
    <w:rsid w:val="001929EC"/>
    <w:rsid w:val="001A7BF9"/>
    <w:rsid w:val="001B3869"/>
    <w:rsid w:val="001B64AB"/>
    <w:rsid w:val="001C4C33"/>
    <w:rsid w:val="001C6662"/>
    <w:rsid w:val="001C6EC6"/>
    <w:rsid w:val="001D14F7"/>
    <w:rsid w:val="001D5ADD"/>
    <w:rsid w:val="001D7AA4"/>
    <w:rsid w:val="001E0C21"/>
    <w:rsid w:val="001E2B2B"/>
    <w:rsid w:val="001E4028"/>
    <w:rsid w:val="001E4375"/>
    <w:rsid w:val="001E444F"/>
    <w:rsid w:val="001E52A4"/>
    <w:rsid w:val="001E5D28"/>
    <w:rsid w:val="001E6D61"/>
    <w:rsid w:val="001F3875"/>
    <w:rsid w:val="00215251"/>
    <w:rsid w:val="00222B47"/>
    <w:rsid w:val="00225E6E"/>
    <w:rsid w:val="00226710"/>
    <w:rsid w:val="0022764B"/>
    <w:rsid w:val="00235C52"/>
    <w:rsid w:val="00240915"/>
    <w:rsid w:val="00241564"/>
    <w:rsid w:val="00243CAA"/>
    <w:rsid w:val="00245893"/>
    <w:rsid w:val="002505E4"/>
    <w:rsid w:val="0025522C"/>
    <w:rsid w:val="00263FA8"/>
    <w:rsid w:val="00271D16"/>
    <w:rsid w:val="002775FA"/>
    <w:rsid w:val="0028119A"/>
    <w:rsid w:val="00283F03"/>
    <w:rsid w:val="002A2731"/>
    <w:rsid w:val="002A2B03"/>
    <w:rsid w:val="002A2D39"/>
    <w:rsid w:val="002A690F"/>
    <w:rsid w:val="002A6A51"/>
    <w:rsid w:val="002A7CE0"/>
    <w:rsid w:val="002B2B2D"/>
    <w:rsid w:val="002B4983"/>
    <w:rsid w:val="002B5F57"/>
    <w:rsid w:val="002B6211"/>
    <w:rsid w:val="002C48C4"/>
    <w:rsid w:val="002C7BD6"/>
    <w:rsid w:val="002D02CF"/>
    <w:rsid w:val="002D06E1"/>
    <w:rsid w:val="002E0816"/>
    <w:rsid w:val="002E5408"/>
    <w:rsid w:val="002E659C"/>
    <w:rsid w:val="002F5FF9"/>
    <w:rsid w:val="003019B5"/>
    <w:rsid w:val="0030752D"/>
    <w:rsid w:val="003248D9"/>
    <w:rsid w:val="003310B1"/>
    <w:rsid w:val="003321D0"/>
    <w:rsid w:val="00332B9D"/>
    <w:rsid w:val="0034130B"/>
    <w:rsid w:val="003417B8"/>
    <w:rsid w:val="00352B77"/>
    <w:rsid w:val="00353131"/>
    <w:rsid w:val="003573A5"/>
    <w:rsid w:val="003622AD"/>
    <w:rsid w:val="003624BB"/>
    <w:rsid w:val="00363564"/>
    <w:rsid w:val="00371B57"/>
    <w:rsid w:val="00386B4B"/>
    <w:rsid w:val="00386F87"/>
    <w:rsid w:val="00387129"/>
    <w:rsid w:val="00391E06"/>
    <w:rsid w:val="003A1A41"/>
    <w:rsid w:val="003A2677"/>
    <w:rsid w:val="003A278A"/>
    <w:rsid w:val="003A377D"/>
    <w:rsid w:val="003A3AA9"/>
    <w:rsid w:val="003B1EEA"/>
    <w:rsid w:val="003B2668"/>
    <w:rsid w:val="003B6B33"/>
    <w:rsid w:val="003C34DE"/>
    <w:rsid w:val="003D131E"/>
    <w:rsid w:val="003D390D"/>
    <w:rsid w:val="003E64A0"/>
    <w:rsid w:val="003E79E7"/>
    <w:rsid w:val="003E7AF6"/>
    <w:rsid w:val="003F2D64"/>
    <w:rsid w:val="00402CFD"/>
    <w:rsid w:val="0040489D"/>
    <w:rsid w:val="00404E66"/>
    <w:rsid w:val="00407C71"/>
    <w:rsid w:val="0041180F"/>
    <w:rsid w:val="00411864"/>
    <w:rsid w:val="00415090"/>
    <w:rsid w:val="004155B0"/>
    <w:rsid w:val="00421543"/>
    <w:rsid w:val="00422871"/>
    <w:rsid w:val="004278F4"/>
    <w:rsid w:val="00431A03"/>
    <w:rsid w:val="00435EE9"/>
    <w:rsid w:val="00437210"/>
    <w:rsid w:val="004419AC"/>
    <w:rsid w:val="00442277"/>
    <w:rsid w:val="00444584"/>
    <w:rsid w:val="00444A4F"/>
    <w:rsid w:val="00445CD0"/>
    <w:rsid w:val="0044767C"/>
    <w:rsid w:val="00461221"/>
    <w:rsid w:val="004635A3"/>
    <w:rsid w:val="00474035"/>
    <w:rsid w:val="0048679E"/>
    <w:rsid w:val="00491FBA"/>
    <w:rsid w:val="004926BF"/>
    <w:rsid w:val="00492D6C"/>
    <w:rsid w:val="004A34A7"/>
    <w:rsid w:val="004A6C3C"/>
    <w:rsid w:val="004B7B1F"/>
    <w:rsid w:val="004C65C6"/>
    <w:rsid w:val="004C6EC6"/>
    <w:rsid w:val="004D1196"/>
    <w:rsid w:val="004D4673"/>
    <w:rsid w:val="004D61E9"/>
    <w:rsid w:val="004E5AA0"/>
    <w:rsid w:val="004F0E46"/>
    <w:rsid w:val="004F12EA"/>
    <w:rsid w:val="004F3ABD"/>
    <w:rsid w:val="004F6F94"/>
    <w:rsid w:val="004F791B"/>
    <w:rsid w:val="00503D4A"/>
    <w:rsid w:val="005056A8"/>
    <w:rsid w:val="0051562F"/>
    <w:rsid w:val="0052275A"/>
    <w:rsid w:val="00524A63"/>
    <w:rsid w:val="005352D1"/>
    <w:rsid w:val="00535D31"/>
    <w:rsid w:val="005505D6"/>
    <w:rsid w:val="00551FE4"/>
    <w:rsid w:val="00554CEE"/>
    <w:rsid w:val="00557247"/>
    <w:rsid w:val="00562123"/>
    <w:rsid w:val="0056676A"/>
    <w:rsid w:val="00566A64"/>
    <w:rsid w:val="00566AB8"/>
    <w:rsid w:val="00574322"/>
    <w:rsid w:val="0058082D"/>
    <w:rsid w:val="00581DB0"/>
    <w:rsid w:val="00583587"/>
    <w:rsid w:val="00584616"/>
    <w:rsid w:val="005965D6"/>
    <w:rsid w:val="0059756F"/>
    <w:rsid w:val="00597EFF"/>
    <w:rsid w:val="005A0AE5"/>
    <w:rsid w:val="005A1AAB"/>
    <w:rsid w:val="005A4626"/>
    <w:rsid w:val="005B48B4"/>
    <w:rsid w:val="005B4956"/>
    <w:rsid w:val="005B7816"/>
    <w:rsid w:val="005C0319"/>
    <w:rsid w:val="005C4F11"/>
    <w:rsid w:val="005C5C77"/>
    <w:rsid w:val="005D1CC7"/>
    <w:rsid w:val="005D7DDB"/>
    <w:rsid w:val="005E1FA5"/>
    <w:rsid w:val="005E565D"/>
    <w:rsid w:val="005E6AA7"/>
    <w:rsid w:val="005E6C80"/>
    <w:rsid w:val="005F522F"/>
    <w:rsid w:val="005F6258"/>
    <w:rsid w:val="00602101"/>
    <w:rsid w:val="0061141E"/>
    <w:rsid w:val="006134BD"/>
    <w:rsid w:val="00621D85"/>
    <w:rsid w:val="00624095"/>
    <w:rsid w:val="00624944"/>
    <w:rsid w:val="00626BEB"/>
    <w:rsid w:val="0063435D"/>
    <w:rsid w:val="0063610C"/>
    <w:rsid w:val="0063654E"/>
    <w:rsid w:val="006428DF"/>
    <w:rsid w:val="00643C12"/>
    <w:rsid w:val="006445D9"/>
    <w:rsid w:val="00647682"/>
    <w:rsid w:val="00657090"/>
    <w:rsid w:val="00673826"/>
    <w:rsid w:val="00673FFD"/>
    <w:rsid w:val="0068014F"/>
    <w:rsid w:val="00681D9D"/>
    <w:rsid w:val="006852E9"/>
    <w:rsid w:val="00697C19"/>
    <w:rsid w:val="006A1D79"/>
    <w:rsid w:val="006A3EA0"/>
    <w:rsid w:val="006A3EAB"/>
    <w:rsid w:val="006A6036"/>
    <w:rsid w:val="006B4702"/>
    <w:rsid w:val="006C2A3B"/>
    <w:rsid w:val="006D4E73"/>
    <w:rsid w:val="006E3BCF"/>
    <w:rsid w:val="006E77F2"/>
    <w:rsid w:val="006F5A56"/>
    <w:rsid w:val="006F6E89"/>
    <w:rsid w:val="007050A2"/>
    <w:rsid w:val="00711D70"/>
    <w:rsid w:val="00712731"/>
    <w:rsid w:val="00712D87"/>
    <w:rsid w:val="00715315"/>
    <w:rsid w:val="00715978"/>
    <w:rsid w:val="00721811"/>
    <w:rsid w:val="0073069A"/>
    <w:rsid w:val="0073790B"/>
    <w:rsid w:val="007461F8"/>
    <w:rsid w:val="00751A1D"/>
    <w:rsid w:val="00753254"/>
    <w:rsid w:val="00756D33"/>
    <w:rsid w:val="00757622"/>
    <w:rsid w:val="00762812"/>
    <w:rsid w:val="00765C06"/>
    <w:rsid w:val="00773730"/>
    <w:rsid w:val="00781823"/>
    <w:rsid w:val="00785EB3"/>
    <w:rsid w:val="007924D8"/>
    <w:rsid w:val="00795181"/>
    <w:rsid w:val="007A2B6C"/>
    <w:rsid w:val="007C2C6A"/>
    <w:rsid w:val="007C5412"/>
    <w:rsid w:val="007C628B"/>
    <w:rsid w:val="007C6D4C"/>
    <w:rsid w:val="007D088D"/>
    <w:rsid w:val="007D3130"/>
    <w:rsid w:val="007D4197"/>
    <w:rsid w:val="007D437F"/>
    <w:rsid w:val="007D534D"/>
    <w:rsid w:val="007D6397"/>
    <w:rsid w:val="007D671E"/>
    <w:rsid w:val="007D6E48"/>
    <w:rsid w:val="007E3632"/>
    <w:rsid w:val="007E4643"/>
    <w:rsid w:val="007E5DD5"/>
    <w:rsid w:val="007F0035"/>
    <w:rsid w:val="008029D6"/>
    <w:rsid w:val="008030C5"/>
    <w:rsid w:val="00803527"/>
    <w:rsid w:val="0080776E"/>
    <w:rsid w:val="00810AB9"/>
    <w:rsid w:val="00824258"/>
    <w:rsid w:val="00824D5C"/>
    <w:rsid w:val="00825086"/>
    <w:rsid w:val="008331A1"/>
    <w:rsid w:val="00836DFB"/>
    <w:rsid w:val="008529C0"/>
    <w:rsid w:val="008568DE"/>
    <w:rsid w:val="00856F71"/>
    <w:rsid w:val="00856F81"/>
    <w:rsid w:val="00861EC8"/>
    <w:rsid w:val="0086365B"/>
    <w:rsid w:val="008653F5"/>
    <w:rsid w:val="00870A4A"/>
    <w:rsid w:val="00873320"/>
    <w:rsid w:val="00881EA5"/>
    <w:rsid w:val="008830B2"/>
    <w:rsid w:val="008842C6"/>
    <w:rsid w:val="00890AC9"/>
    <w:rsid w:val="008921B7"/>
    <w:rsid w:val="00896C7C"/>
    <w:rsid w:val="00897097"/>
    <w:rsid w:val="008A0E36"/>
    <w:rsid w:val="008A1E14"/>
    <w:rsid w:val="008C0D22"/>
    <w:rsid w:val="008C7FD2"/>
    <w:rsid w:val="008E308E"/>
    <w:rsid w:val="008E4DB3"/>
    <w:rsid w:val="008F5296"/>
    <w:rsid w:val="008F53D2"/>
    <w:rsid w:val="00907C14"/>
    <w:rsid w:val="009105AF"/>
    <w:rsid w:val="0091159B"/>
    <w:rsid w:val="00922585"/>
    <w:rsid w:val="0093147E"/>
    <w:rsid w:val="0093401D"/>
    <w:rsid w:val="0093405D"/>
    <w:rsid w:val="0093487D"/>
    <w:rsid w:val="0094021B"/>
    <w:rsid w:val="009446DF"/>
    <w:rsid w:val="00946FA9"/>
    <w:rsid w:val="00955BA1"/>
    <w:rsid w:val="00960D8C"/>
    <w:rsid w:val="009621BA"/>
    <w:rsid w:val="00962CBF"/>
    <w:rsid w:val="00964724"/>
    <w:rsid w:val="00970D10"/>
    <w:rsid w:val="00971A24"/>
    <w:rsid w:val="00976489"/>
    <w:rsid w:val="00977D5F"/>
    <w:rsid w:val="009816E4"/>
    <w:rsid w:val="00990C2E"/>
    <w:rsid w:val="00995E35"/>
    <w:rsid w:val="00996B3D"/>
    <w:rsid w:val="009972FD"/>
    <w:rsid w:val="009A011B"/>
    <w:rsid w:val="009A02E3"/>
    <w:rsid w:val="009A2026"/>
    <w:rsid w:val="009B3686"/>
    <w:rsid w:val="009B36FA"/>
    <w:rsid w:val="009B3B35"/>
    <w:rsid w:val="009B4158"/>
    <w:rsid w:val="009B4488"/>
    <w:rsid w:val="009B45D2"/>
    <w:rsid w:val="009B4C92"/>
    <w:rsid w:val="009B5932"/>
    <w:rsid w:val="009C0DC6"/>
    <w:rsid w:val="009C3A51"/>
    <w:rsid w:val="009C4AD7"/>
    <w:rsid w:val="009C6B47"/>
    <w:rsid w:val="009D34EB"/>
    <w:rsid w:val="009D442E"/>
    <w:rsid w:val="009D4A9B"/>
    <w:rsid w:val="009E27AE"/>
    <w:rsid w:val="009E6350"/>
    <w:rsid w:val="009F7505"/>
    <w:rsid w:val="00A04E8D"/>
    <w:rsid w:val="00A07DB9"/>
    <w:rsid w:val="00A12502"/>
    <w:rsid w:val="00A20936"/>
    <w:rsid w:val="00A25D38"/>
    <w:rsid w:val="00A27E06"/>
    <w:rsid w:val="00A3226B"/>
    <w:rsid w:val="00A368DA"/>
    <w:rsid w:val="00A3766B"/>
    <w:rsid w:val="00A37E7B"/>
    <w:rsid w:val="00A4645D"/>
    <w:rsid w:val="00A562F4"/>
    <w:rsid w:val="00A64852"/>
    <w:rsid w:val="00A732CA"/>
    <w:rsid w:val="00A7331C"/>
    <w:rsid w:val="00A74CCD"/>
    <w:rsid w:val="00A77FDE"/>
    <w:rsid w:val="00A81177"/>
    <w:rsid w:val="00A81B83"/>
    <w:rsid w:val="00A861E2"/>
    <w:rsid w:val="00A94D50"/>
    <w:rsid w:val="00AA0373"/>
    <w:rsid w:val="00AA68C2"/>
    <w:rsid w:val="00AA68C6"/>
    <w:rsid w:val="00AB0E62"/>
    <w:rsid w:val="00AC4A7A"/>
    <w:rsid w:val="00AC5919"/>
    <w:rsid w:val="00AC781F"/>
    <w:rsid w:val="00AC7A0F"/>
    <w:rsid w:val="00AD4507"/>
    <w:rsid w:val="00AD4C89"/>
    <w:rsid w:val="00AD7DDB"/>
    <w:rsid w:val="00AF1966"/>
    <w:rsid w:val="00AF19D1"/>
    <w:rsid w:val="00AF3E09"/>
    <w:rsid w:val="00B02D7D"/>
    <w:rsid w:val="00B050D8"/>
    <w:rsid w:val="00B061EA"/>
    <w:rsid w:val="00B21C44"/>
    <w:rsid w:val="00B24854"/>
    <w:rsid w:val="00B24CC9"/>
    <w:rsid w:val="00B24E35"/>
    <w:rsid w:val="00B26079"/>
    <w:rsid w:val="00B4090F"/>
    <w:rsid w:val="00B50CDA"/>
    <w:rsid w:val="00B624C2"/>
    <w:rsid w:val="00B706CF"/>
    <w:rsid w:val="00B71D3E"/>
    <w:rsid w:val="00B73BB6"/>
    <w:rsid w:val="00B8177E"/>
    <w:rsid w:val="00B81C86"/>
    <w:rsid w:val="00B855F1"/>
    <w:rsid w:val="00B912DB"/>
    <w:rsid w:val="00B937C3"/>
    <w:rsid w:val="00BA5013"/>
    <w:rsid w:val="00BA7BB4"/>
    <w:rsid w:val="00BC0322"/>
    <w:rsid w:val="00BC032B"/>
    <w:rsid w:val="00BC395D"/>
    <w:rsid w:val="00BD1D9C"/>
    <w:rsid w:val="00BD3CE0"/>
    <w:rsid w:val="00BD5541"/>
    <w:rsid w:val="00BD7CA9"/>
    <w:rsid w:val="00BE06A0"/>
    <w:rsid w:val="00BE31F7"/>
    <w:rsid w:val="00BE458D"/>
    <w:rsid w:val="00BE5E82"/>
    <w:rsid w:val="00BF1010"/>
    <w:rsid w:val="00BF1730"/>
    <w:rsid w:val="00BF6F5B"/>
    <w:rsid w:val="00BF7DA5"/>
    <w:rsid w:val="00C00369"/>
    <w:rsid w:val="00C11B36"/>
    <w:rsid w:val="00C25237"/>
    <w:rsid w:val="00C25C22"/>
    <w:rsid w:val="00C33E70"/>
    <w:rsid w:val="00C42E49"/>
    <w:rsid w:val="00C440A1"/>
    <w:rsid w:val="00C47FED"/>
    <w:rsid w:val="00C56C4C"/>
    <w:rsid w:val="00C64187"/>
    <w:rsid w:val="00C64A43"/>
    <w:rsid w:val="00C65364"/>
    <w:rsid w:val="00C7004B"/>
    <w:rsid w:val="00C70A41"/>
    <w:rsid w:val="00C74927"/>
    <w:rsid w:val="00C8025D"/>
    <w:rsid w:val="00C80FC8"/>
    <w:rsid w:val="00C8109B"/>
    <w:rsid w:val="00C85B2B"/>
    <w:rsid w:val="00C86E5C"/>
    <w:rsid w:val="00C91E96"/>
    <w:rsid w:val="00CB34B9"/>
    <w:rsid w:val="00CB40DE"/>
    <w:rsid w:val="00CB7C0D"/>
    <w:rsid w:val="00CC086B"/>
    <w:rsid w:val="00CC2607"/>
    <w:rsid w:val="00CC32F8"/>
    <w:rsid w:val="00CC4E41"/>
    <w:rsid w:val="00CD4725"/>
    <w:rsid w:val="00CD4A80"/>
    <w:rsid w:val="00CD67DB"/>
    <w:rsid w:val="00CD7CE5"/>
    <w:rsid w:val="00CE4688"/>
    <w:rsid w:val="00CF0FE3"/>
    <w:rsid w:val="00CF7615"/>
    <w:rsid w:val="00D0156E"/>
    <w:rsid w:val="00D056AF"/>
    <w:rsid w:val="00D05F95"/>
    <w:rsid w:val="00D1489D"/>
    <w:rsid w:val="00D244AE"/>
    <w:rsid w:val="00D25F6D"/>
    <w:rsid w:val="00D325DB"/>
    <w:rsid w:val="00D35A01"/>
    <w:rsid w:val="00D363D2"/>
    <w:rsid w:val="00D36CCD"/>
    <w:rsid w:val="00D41BE0"/>
    <w:rsid w:val="00D430F8"/>
    <w:rsid w:val="00D45F72"/>
    <w:rsid w:val="00D46EEF"/>
    <w:rsid w:val="00D552FD"/>
    <w:rsid w:val="00D63F58"/>
    <w:rsid w:val="00D66A0F"/>
    <w:rsid w:val="00D66F6D"/>
    <w:rsid w:val="00D7154E"/>
    <w:rsid w:val="00D86790"/>
    <w:rsid w:val="00DA0B56"/>
    <w:rsid w:val="00DA10F4"/>
    <w:rsid w:val="00DA356A"/>
    <w:rsid w:val="00DB3BBA"/>
    <w:rsid w:val="00DB7363"/>
    <w:rsid w:val="00DC06B7"/>
    <w:rsid w:val="00DC7227"/>
    <w:rsid w:val="00DD202E"/>
    <w:rsid w:val="00DD2143"/>
    <w:rsid w:val="00DE41C2"/>
    <w:rsid w:val="00DF1841"/>
    <w:rsid w:val="00E05B02"/>
    <w:rsid w:val="00E06AE6"/>
    <w:rsid w:val="00E15DDF"/>
    <w:rsid w:val="00E2155E"/>
    <w:rsid w:val="00E21D4C"/>
    <w:rsid w:val="00E24D1C"/>
    <w:rsid w:val="00E25217"/>
    <w:rsid w:val="00E325F5"/>
    <w:rsid w:val="00E366FC"/>
    <w:rsid w:val="00E3768B"/>
    <w:rsid w:val="00E4325B"/>
    <w:rsid w:val="00E44F7A"/>
    <w:rsid w:val="00E46A1C"/>
    <w:rsid w:val="00E55064"/>
    <w:rsid w:val="00E61A73"/>
    <w:rsid w:val="00E65A1A"/>
    <w:rsid w:val="00E711C3"/>
    <w:rsid w:val="00E72341"/>
    <w:rsid w:val="00E819BD"/>
    <w:rsid w:val="00E82510"/>
    <w:rsid w:val="00E84CA8"/>
    <w:rsid w:val="00E945E0"/>
    <w:rsid w:val="00EA0FB3"/>
    <w:rsid w:val="00EA1DCD"/>
    <w:rsid w:val="00EA7B23"/>
    <w:rsid w:val="00EB12EA"/>
    <w:rsid w:val="00EB734A"/>
    <w:rsid w:val="00EC3E4B"/>
    <w:rsid w:val="00EC3EF6"/>
    <w:rsid w:val="00EC42C0"/>
    <w:rsid w:val="00EC50E5"/>
    <w:rsid w:val="00EC5FF5"/>
    <w:rsid w:val="00EC70C2"/>
    <w:rsid w:val="00ED03A7"/>
    <w:rsid w:val="00EE3039"/>
    <w:rsid w:val="00EE3A0F"/>
    <w:rsid w:val="00F0291F"/>
    <w:rsid w:val="00F07459"/>
    <w:rsid w:val="00F10DFA"/>
    <w:rsid w:val="00F12218"/>
    <w:rsid w:val="00F12587"/>
    <w:rsid w:val="00F146EE"/>
    <w:rsid w:val="00F205F9"/>
    <w:rsid w:val="00F2070F"/>
    <w:rsid w:val="00F2152C"/>
    <w:rsid w:val="00F245E7"/>
    <w:rsid w:val="00F25570"/>
    <w:rsid w:val="00F36540"/>
    <w:rsid w:val="00F42CCB"/>
    <w:rsid w:val="00F45CEA"/>
    <w:rsid w:val="00F510DC"/>
    <w:rsid w:val="00F52E4C"/>
    <w:rsid w:val="00F55A40"/>
    <w:rsid w:val="00F56C0C"/>
    <w:rsid w:val="00F730AA"/>
    <w:rsid w:val="00F77B48"/>
    <w:rsid w:val="00F8582D"/>
    <w:rsid w:val="00F9335C"/>
    <w:rsid w:val="00F951F3"/>
    <w:rsid w:val="00F97330"/>
    <w:rsid w:val="00FA19A7"/>
    <w:rsid w:val="00FA27A7"/>
    <w:rsid w:val="00FA5C0D"/>
    <w:rsid w:val="00FC13BA"/>
    <w:rsid w:val="00FC39C8"/>
    <w:rsid w:val="00FD7D42"/>
    <w:rsid w:val="00FE44FF"/>
    <w:rsid w:val="00FF272C"/>
    <w:rsid w:val="00FF42CC"/>
    <w:rsid w:val="00FF4D61"/>
    <w:rsid w:val="00FF7A0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1F44D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val="en-GB"/>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paragraph" w:styleId="Heading3">
    <w:name w:val="heading 3"/>
    <w:basedOn w:val="Normal"/>
    <w:next w:val="Normal"/>
    <w:link w:val="Heading3Char"/>
    <w:uiPriority w:val="9"/>
    <w:unhideWhenUsed/>
    <w:qFormat/>
    <w:rsid w:val="00907C14"/>
    <w:pPr>
      <w:keepNext/>
      <w:spacing w:before="240" w:after="60"/>
      <w:outlineLvl w:val="2"/>
    </w:pPr>
    <w:rPr>
      <w:rFonts w:ascii="Calibri Light" w:eastAsia="Times New Roman"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rPr>
  </w:style>
  <w:style w:type="table" w:styleId="TableGrid">
    <w:name w:val="Table Grid"/>
    <w:basedOn w:val="TableNormal"/>
    <w:uiPriority w:val="3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Caption">
    <w:name w:val="caption"/>
    <w:basedOn w:val="Normal"/>
    <w:next w:val="Normal"/>
    <w:uiPriority w:val="35"/>
    <w:unhideWhenUsed/>
    <w:qFormat/>
    <w:rsid w:val="00B24E35"/>
    <w:pPr>
      <w:spacing w:line="240" w:lineRule="auto"/>
      <w:jc w:val="both"/>
    </w:pPr>
    <w:rPr>
      <w:rFonts w:ascii="Times New Roman" w:hAnsi="Times New Roman"/>
      <w:i/>
      <w:iCs/>
      <w:color w:val="44546A"/>
      <w:sz w:val="18"/>
      <w:szCs w:val="18"/>
    </w:rPr>
  </w:style>
  <w:style w:type="paragraph" w:styleId="ListParagraph">
    <w:name w:val="List Paragraph"/>
    <w:basedOn w:val="Normal"/>
    <w:uiPriority w:val="34"/>
    <w:qFormat/>
    <w:rsid w:val="005056A8"/>
    <w:pPr>
      <w:spacing w:after="160" w:line="360" w:lineRule="auto"/>
      <w:ind w:left="720"/>
      <w:contextualSpacing/>
      <w:jc w:val="both"/>
    </w:pPr>
    <w:rPr>
      <w:rFonts w:ascii="Times New Roman" w:hAnsi="Times New Roman"/>
      <w:sz w:val="24"/>
    </w:rPr>
  </w:style>
  <w:style w:type="character" w:customStyle="1" w:styleId="Heading3Char">
    <w:name w:val="Heading 3 Char"/>
    <w:link w:val="Heading3"/>
    <w:uiPriority w:val="9"/>
    <w:rsid w:val="00907C14"/>
    <w:rPr>
      <w:rFonts w:ascii="Calibri Light" w:eastAsia="Times New Roman" w:hAnsi="Calibri Light" w:cs="Times New Roman"/>
      <w:b/>
      <w:bCs/>
      <w:sz w:val="26"/>
      <w:szCs w:val="26"/>
      <w:lang w:val="en-GB"/>
    </w:rPr>
  </w:style>
  <w:style w:type="character" w:styleId="Strong">
    <w:name w:val="Strong"/>
    <w:uiPriority w:val="22"/>
    <w:qFormat/>
    <w:rsid w:val="00907C14"/>
    <w:rPr>
      <w:b/>
      <w:bCs/>
    </w:rPr>
  </w:style>
  <w:style w:type="character" w:customStyle="1" w:styleId="osrxxb">
    <w:name w:val="osrxxb"/>
    <w:rsid w:val="00437210"/>
  </w:style>
  <w:style w:type="character" w:customStyle="1" w:styleId="UnresolvedMention1">
    <w:name w:val="Unresolved Mention1"/>
    <w:uiPriority w:val="99"/>
    <w:semiHidden/>
    <w:unhideWhenUsed/>
    <w:rsid w:val="007924D8"/>
    <w:rPr>
      <w:color w:val="605E5C"/>
      <w:shd w:val="clear" w:color="auto" w:fill="E1DFDD"/>
    </w:rPr>
  </w:style>
  <w:style w:type="paragraph" w:styleId="NormalWeb">
    <w:name w:val="Normal (Web)"/>
    <w:basedOn w:val="Normal"/>
    <w:uiPriority w:val="99"/>
    <w:semiHidden/>
    <w:unhideWhenUsed/>
    <w:rsid w:val="00955BA1"/>
    <w:pPr>
      <w:spacing w:before="100" w:beforeAutospacing="1" w:after="100" w:afterAutospacing="1" w:line="240" w:lineRule="auto"/>
    </w:pPr>
    <w:rPr>
      <w:rFonts w:ascii="Times New Roman" w:eastAsia="Times New Roman" w:hAnsi="Times New Roman"/>
      <w:sz w:val="24"/>
      <w:szCs w:val="24"/>
      <w:lang w:val="en-US"/>
    </w:rPr>
  </w:style>
  <w:style w:type="character" w:customStyle="1" w:styleId="mntl-sc-block-subheadingtext">
    <w:name w:val="mntl-sc-block-subheading__text"/>
    <w:basedOn w:val="DefaultParagraphFont"/>
    <w:rsid w:val="0061141E"/>
  </w:style>
  <w:style w:type="character" w:styleId="UnresolvedMention">
    <w:name w:val="Unresolved Mention"/>
    <w:basedOn w:val="DefaultParagraphFont"/>
    <w:uiPriority w:val="99"/>
    <w:semiHidden/>
    <w:unhideWhenUsed/>
    <w:rsid w:val="00E432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6481">
      <w:bodyDiv w:val="1"/>
      <w:marLeft w:val="0"/>
      <w:marRight w:val="0"/>
      <w:marTop w:val="0"/>
      <w:marBottom w:val="0"/>
      <w:divBdr>
        <w:top w:val="none" w:sz="0" w:space="0" w:color="auto"/>
        <w:left w:val="none" w:sz="0" w:space="0" w:color="auto"/>
        <w:bottom w:val="none" w:sz="0" w:space="0" w:color="auto"/>
        <w:right w:val="none" w:sz="0" w:space="0" w:color="auto"/>
      </w:divBdr>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55593687">
      <w:bodyDiv w:val="1"/>
      <w:marLeft w:val="0"/>
      <w:marRight w:val="0"/>
      <w:marTop w:val="0"/>
      <w:marBottom w:val="0"/>
      <w:divBdr>
        <w:top w:val="none" w:sz="0" w:space="0" w:color="auto"/>
        <w:left w:val="none" w:sz="0" w:space="0" w:color="auto"/>
        <w:bottom w:val="none" w:sz="0" w:space="0" w:color="auto"/>
        <w:right w:val="none" w:sz="0" w:space="0" w:color="auto"/>
      </w:divBdr>
    </w:div>
    <w:div w:id="139200449">
      <w:bodyDiv w:val="1"/>
      <w:marLeft w:val="0"/>
      <w:marRight w:val="0"/>
      <w:marTop w:val="0"/>
      <w:marBottom w:val="0"/>
      <w:divBdr>
        <w:top w:val="none" w:sz="0" w:space="0" w:color="auto"/>
        <w:left w:val="none" w:sz="0" w:space="0" w:color="auto"/>
        <w:bottom w:val="none" w:sz="0" w:space="0" w:color="auto"/>
        <w:right w:val="none" w:sz="0" w:space="0" w:color="auto"/>
      </w:divBdr>
    </w:div>
    <w:div w:id="264581512">
      <w:bodyDiv w:val="1"/>
      <w:marLeft w:val="0"/>
      <w:marRight w:val="0"/>
      <w:marTop w:val="0"/>
      <w:marBottom w:val="0"/>
      <w:divBdr>
        <w:top w:val="none" w:sz="0" w:space="0" w:color="auto"/>
        <w:left w:val="none" w:sz="0" w:space="0" w:color="auto"/>
        <w:bottom w:val="none" w:sz="0" w:space="0" w:color="auto"/>
        <w:right w:val="none" w:sz="0" w:space="0" w:color="auto"/>
      </w:divBdr>
    </w:div>
    <w:div w:id="270086369">
      <w:bodyDiv w:val="1"/>
      <w:marLeft w:val="0"/>
      <w:marRight w:val="0"/>
      <w:marTop w:val="0"/>
      <w:marBottom w:val="0"/>
      <w:divBdr>
        <w:top w:val="none" w:sz="0" w:space="0" w:color="auto"/>
        <w:left w:val="none" w:sz="0" w:space="0" w:color="auto"/>
        <w:bottom w:val="none" w:sz="0" w:space="0" w:color="auto"/>
        <w:right w:val="none" w:sz="0" w:space="0" w:color="auto"/>
      </w:divBdr>
    </w:div>
    <w:div w:id="289631368">
      <w:bodyDiv w:val="1"/>
      <w:marLeft w:val="0"/>
      <w:marRight w:val="0"/>
      <w:marTop w:val="0"/>
      <w:marBottom w:val="0"/>
      <w:divBdr>
        <w:top w:val="none" w:sz="0" w:space="0" w:color="auto"/>
        <w:left w:val="none" w:sz="0" w:space="0" w:color="auto"/>
        <w:bottom w:val="none" w:sz="0" w:space="0" w:color="auto"/>
        <w:right w:val="none" w:sz="0" w:space="0" w:color="auto"/>
      </w:divBdr>
    </w:div>
    <w:div w:id="481579278">
      <w:bodyDiv w:val="1"/>
      <w:marLeft w:val="0"/>
      <w:marRight w:val="0"/>
      <w:marTop w:val="0"/>
      <w:marBottom w:val="0"/>
      <w:divBdr>
        <w:top w:val="none" w:sz="0" w:space="0" w:color="auto"/>
        <w:left w:val="none" w:sz="0" w:space="0" w:color="auto"/>
        <w:bottom w:val="none" w:sz="0" w:space="0" w:color="auto"/>
        <w:right w:val="none" w:sz="0" w:space="0" w:color="auto"/>
      </w:divBdr>
    </w:div>
    <w:div w:id="525678974">
      <w:bodyDiv w:val="1"/>
      <w:marLeft w:val="0"/>
      <w:marRight w:val="0"/>
      <w:marTop w:val="0"/>
      <w:marBottom w:val="0"/>
      <w:divBdr>
        <w:top w:val="none" w:sz="0" w:space="0" w:color="auto"/>
        <w:left w:val="none" w:sz="0" w:space="0" w:color="auto"/>
        <w:bottom w:val="none" w:sz="0" w:space="0" w:color="auto"/>
        <w:right w:val="none" w:sz="0" w:space="0" w:color="auto"/>
      </w:divBdr>
    </w:div>
    <w:div w:id="528491887">
      <w:bodyDiv w:val="1"/>
      <w:marLeft w:val="0"/>
      <w:marRight w:val="0"/>
      <w:marTop w:val="0"/>
      <w:marBottom w:val="0"/>
      <w:divBdr>
        <w:top w:val="none" w:sz="0" w:space="0" w:color="auto"/>
        <w:left w:val="none" w:sz="0" w:space="0" w:color="auto"/>
        <w:bottom w:val="none" w:sz="0" w:space="0" w:color="auto"/>
        <w:right w:val="none" w:sz="0" w:space="0" w:color="auto"/>
      </w:divBdr>
    </w:div>
    <w:div w:id="580020898">
      <w:bodyDiv w:val="1"/>
      <w:marLeft w:val="0"/>
      <w:marRight w:val="0"/>
      <w:marTop w:val="0"/>
      <w:marBottom w:val="0"/>
      <w:divBdr>
        <w:top w:val="none" w:sz="0" w:space="0" w:color="auto"/>
        <w:left w:val="none" w:sz="0" w:space="0" w:color="auto"/>
        <w:bottom w:val="none" w:sz="0" w:space="0" w:color="auto"/>
        <w:right w:val="none" w:sz="0" w:space="0" w:color="auto"/>
      </w:divBdr>
    </w:div>
    <w:div w:id="612253316">
      <w:bodyDiv w:val="1"/>
      <w:marLeft w:val="0"/>
      <w:marRight w:val="0"/>
      <w:marTop w:val="0"/>
      <w:marBottom w:val="0"/>
      <w:divBdr>
        <w:top w:val="none" w:sz="0" w:space="0" w:color="auto"/>
        <w:left w:val="none" w:sz="0" w:space="0" w:color="auto"/>
        <w:bottom w:val="none" w:sz="0" w:space="0" w:color="auto"/>
        <w:right w:val="none" w:sz="0" w:space="0" w:color="auto"/>
      </w:divBdr>
    </w:div>
    <w:div w:id="645934857">
      <w:bodyDiv w:val="1"/>
      <w:marLeft w:val="0"/>
      <w:marRight w:val="0"/>
      <w:marTop w:val="0"/>
      <w:marBottom w:val="0"/>
      <w:divBdr>
        <w:top w:val="none" w:sz="0" w:space="0" w:color="auto"/>
        <w:left w:val="none" w:sz="0" w:space="0" w:color="auto"/>
        <w:bottom w:val="none" w:sz="0" w:space="0" w:color="auto"/>
        <w:right w:val="none" w:sz="0" w:space="0" w:color="auto"/>
      </w:divBdr>
    </w:div>
    <w:div w:id="719398129">
      <w:bodyDiv w:val="1"/>
      <w:marLeft w:val="0"/>
      <w:marRight w:val="0"/>
      <w:marTop w:val="0"/>
      <w:marBottom w:val="0"/>
      <w:divBdr>
        <w:top w:val="none" w:sz="0" w:space="0" w:color="auto"/>
        <w:left w:val="none" w:sz="0" w:space="0" w:color="auto"/>
        <w:bottom w:val="none" w:sz="0" w:space="0" w:color="auto"/>
        <w:right w:val="none" w:sz="0" w:space="0" w:color="auto"/>
      </w:divBdr>
    </w:div>
    <w:div w:id="725571286">
      <w:bodyDiv w:val="1"/>
      <w:marLeft w:val="0"/>
      <w:marRight w:val="0"/>
      <w:marTop w:val="0"/>
      <w:marBottom w:val="0"/>
      <w:divBdr>
        <w:top w:val="none" w:sz="0" w:space="0" w:color="auto"/>
        <w:left w:val="none" w:sz="0" w:space="0" w:color="auto"/>
        <w:bottom w:val="none" w:sz="0" w:space="0" w:color="auto"/>
        <w:right w:val="none" w:sz="0" w:space="0" w:color="auto"/>
      </w:divBdr>
    </w:div>
    <w:div w:id="818693923">
      <w:bodyDiv w:val="1"/>
      <w:marLeft w:val="0"/>
      <w:marRight w:val="0"/>
      <w:marTop w:val="0"/>
      <w:marBottom w:val="0"/>
      <w:divBdr>
        <w:top w:val="none" w:sz="0" w:space="0" w:color="auto"/>
        <w:left w:val="none" w:sz="0" w:space="0" w:color="auto"/>
        <w:bottom w:val="none" w:sz="0" w:space="0" w:color="auto"/>
        <w:right w:val="none" w:sz="0" w:space="0" w:color="auto"/>
      </w:divBdr>
    </w:div>
    <w:div w:id="821578486">
      <w:bodyDiv w:val="1"/>
      <w:marLeft w:val="0"/>
      <w:marRight w:val="0"/>
      <w:marTop w:val="0"/>
      <w:marBottom w:val="0"/>
      <w:divBdr>
        <w:top w:val="none" w:sz="0" w:space="0" w:color="auto"/>
        <w:left w:val="none" w:sz="0" w:space="0" w:color="auto"/>
        <w:bottom w:val="none" w:sz="0" w:space="0" w:color="auto"/>
        <w:right w:val="none" w:sz="0" w:space="0" w:color="auto"/>
      </w:divBdr>
    </w:div>
    <w:div w:id="854345260">
      <w:bodyDiv w:val="1"/>
      <w:marLeft w:val="0"/>
      <w:marRight w:val="0"/>
      <w:marTop w:val="0"/>
      <w:marBottom w:val="0"/>
      <w:divBdr>
        <w:top w:val="none" w:sz="0" w:space="0" w:color="auto"/>
        <w:left w:val="none" w:sz="0" w:space="0" w:color="auto"/>
        <w:bottom w:val="none" w:sz="0" w:space="0" w:color="auto"/>
        <w:right w:val="none" w:sz="0" w:space="0" w:color="auto"/>
      </w:divBdr>
    </w:div>
    <w:div w:id="1124688160">
      <w:bodyDiv w:val="1"/>
      <w:marLeft w:val="0"/>
      <w:marRight w:val="0"/>
      <w:marTop w:val="0"/>
      <w:marBottom w:val="0"/>
      <w:divBdr>
        <w:top w:val="none" w:sz="0" w:space="0" w:color="auto"/>
        <w:left w:val="none" w:sz="0" w:space="0" w:color="auto"/>
        <w:bottom w:val="none" w:sz="0" w:space="0" w:color="auto"/>
        <w:right w:val="none" w:sz="0" w:space="0" w:color="auto"/>
      </w:divBdr>
    </w:div>
    <w:div w:id="1147086849">
      <w:bodyDiv w:val="1"/>
      <w:marLeft w:val="0"/>
      <w:marRight w:val="0"/>
      <w:marTop w:val="0"/>
      <w:marBottom w:val="0"/>
      <w:divBdr>
        <w:top w:val="none" w:sz="0" w:space="0" w:color="auto"/>
        <w:left w:val="none" w:sz="0" w:space="0" w:color="auto"/>
        <w:bottom w:val="none" w:sz="0" w:space="0" w:color="auto"/>
        <w:right w:val="none" w:sz="0" w:space="0" w:color="auto"/>
      </w:divBdr>
    </w:div>
    <w:div w:id="1250386397">
      <w:bodyDiv w:val="1"/>
      <w:marLeft w:val="0"/>
      <w:marRight w:val="0"/>
      <w:marTop w:val="0"/>
      <w:marBottom w:val="0"/>
      <w:divBdr>
        <w:top w:val="none" w:sz="0" w:space="0" w:color="auto"/>
        <w:left w:val="none" w:sz="0" w:space="0" w:color="auto"/>
        <w:bottom w:val="none" w:sz="0" w:space="0" w:color="auto"/>
        <w:right w:val="none" w:sz="0" w:space="0" w:color="auto"/>
      </w:divBdr>
      <w:divsChild>
        <w:div w:id="1390761882">
          <w:marLeft w:val="0"/>
          <w:marRight w:val="0"/>
          <w:marTop w:val="0"/>
          <w:marBottom w:val="0"/>
          <w:divBdr>
            <w:top w:val="none" w:sz="0" w:space="0" w:color="auto"/>
            <w:left w:val="none" w:sz="0" w:space="0" w:color="auto"/>
            <w:bottom w:val="none" w:sz="0" w:space="0" w:color="auto"/>
            <w:right w:val="none" w:sz="0" w:space="0" w:color="auto"/>
          </w:divBdr>
          <w:divsChild>
            <w:div w:id="1608850813">
              <w:marLeft w:val="0"/>
              <w:marRight w:val="0"/>
              <w:marTop w:val="0"/>
              <w:marBottom w:val="0"/>
              <w:divBdr>
                <w:top w:val="none" w:sz="0" w:space="0" w:color="auto"/>
                <w:left w:val="none" w:sz="0" w:space="0" w:color="auto"/>
                <w:bottom w:val="none" w:sz="0" w:space="0" w:color="auto"/>
                <w:right w:val="none" w:sz="0" w:space="0" w:color="auto"/>
              </w:divBdr>
              <w:divsChild>
                <w:div w:id="41799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218158">
      <w:bodyDiv w:val="1"/>
      <w:marLeft w:val="0"/>
      <w:marRight w:val="0"/>
      <w:marTop w:val="0"/>
      <w:marBottom w:val="0"/>
      <w:divBdr>
        <w:top w:val="none" w:sz="0" w:space="0" w:color="auto"/>
        <w:left w:val="none" w:sz="0" w:space="0" w:color="auto"/>
        <w:bottom w:val="none" w:sz="0" w:space="0" w:color="auto"/>
        <w:right w:val="none" w:sz="0" w:space="0" w:color="auto"/>
      </w:divBdr>
      <w:divsChild>
        <w:div w:id="460810993">
          <w:marLeft w:val="0"/>
          <w:marRight w:val="0"/>
          <w:marTop w:val="0"/>
          <w:marBottom w:val="0"/>
          <w:divBdr>
            <w:top w:val="none" w:sz="0" w:space="0" w:color="auto"/>
            <w:left w:val="none" w:sz="0" w:space="0" w:color="auto"/>
            <w:bottom w:val="none" w:sz="0" w:space="0" w:color="auto"/>
            <w:right w:val="none" w:sz="0" w:space="0" w:color="auto"/>
          </w:divBdr>
          <w:divsChild>
            <w:div w:id="1072235411">
              <w:marLeft w:val="0"/>
              <w:marRight w:val="0"/>
              <w:marTop w:val="0"/>
              <w:marBottom w:val="0"/>
              <w:divBdr>
                <w:top w:val="none" w:sz="0" w:space="0" w:color="auto"/>
                <w:left w:val="none" w:sz="0" w:space="0" w:color="auto"/>
                <w:bottom w:val="none" w:sz="0" w:space="0" w:color="auto"/>
                <w:right w:val="none" w:sz="0" w:space="0" w:color="auto"/>
              </w:divBdr>
              <w:divsChild>
                <w:div w:id="139107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878660">
      <w:bodyDiv w:val="1"/>
      <w:marLeft w:val="0"/>
      <w:marRight w:val="0"/>
      <w:marTop w:val="0"/>
      <w:marBottom w:val="0"/>
      <w:divBdr>
        <w:top w:val="none" w:sz="0" w:space="0" w:color="auto"/>
        <w:left w:val="none" w:sz="0" w:space="0" w:color="auto"/>
        <w:bottom w:val="none" w:sz="0" w:space="0" w:color="auto"/>
        <w:right w:val="none" w:sz="0" w:space="0" w:color="auto"/>
      </w:divBdr>
    </w:div>
    <w:div w:id="1523276381">
      <w:bodyDiv w:val="1"/>
      <w:marLeft w:val="0"/>
      <w:marRight w:val="0"/>
      <w:marTop w:val="0"/>
      <w:marBottom w:val="0"/>
      <w:divBdr>
        <w:top w:val="none" w:sz="0" w:space="0" w:color="auto"/>
        <w:left w:val="none" w:sz="0" w:space="0" w:color="auto"/>
        <w:bottom w:val="none" w:sz="0" w:space="0" w:color="auto"/>
        <w:right w:val="none" w:sz="0" w:space="0" w:color="auto"/>
      </w:divBdr>
    </w:div>
    <w:div w:id="1523977637">
      <w:bodyDiv w:val="1"/>
      <w:marLeft w:val="0"/>
      <w:marRight w:val="0"/>
      <w:marTop w:val="0"/>
      <w:marBottom w:val="0"/>
      <w:divBdr>
        <w:top w:val="none" w:sz="0" w:space="0" w:color="auto"/>
        <w:left w:val="none" w:sz="0" w:space="0" w:color="auto"/>
        <w:bottom w:val="none" w:sz="0" w:space="0" w:color="auto"/>
        <w:right w:val="none" w:sz="0" w:space="0" w:color="auto"/>
      </w:divBdr>
    </w:div>
    <w:div w:id="1669167920">
      <w:bodyDiv w:val="1"/>
      <w:marLeft w:val="0"/>
      <w:marRight w:val="0"/>
      <w:marTop w:val="0"/>
      <w:marBottom w:val="0"/>
      <w:divBdr>
        <w:top w:val="none" w:sz="0" w:space="0" w:color="auto"/>
        <w:left w:val="none" w:sz="0" w:space="0" w:color="auto"/>
        <w:bottom w:val="none" w:sz="0" w:space="0" w:color="auto"/>
        <w:right w:val="none" w:sz="0" w:space="0" w:color="auto"/>
      </w:divBdr>
    </w:div>
    <w:div w:id="1681466685">
      <w:bodyDiv w:val="1"/>
      <w:marLeft w:val="0"/>
      <w:marRight w:val="0"/>
      <w:marTop w:val="0"/>
      <w:marBottom w:val="0"/>
      <w:divBdr>
        <w:top w:val="none" w:sz="0" w:space="0" w:color="auto"/>
        <w:left w:val="none" w:sz="0" w:space="0" w:color="auto"/>
        <w:bottom w:val="none" w:sz="0" w:space="0" w:color="auto"/>
        <w:right w:val="none" w:sz="0" w:space="0" w:color="auto"/>
      </w:divBdr>
    </w:div>
    <w:div w:id="1775442247">
      <w:bodyDiv w:val="1"/>
      <w:marLeft w:val="0"/>
      <w:marRight w:val="0"/>
      <w:marTop w:val="0"/>
      <w:marBottom w:val="0"/>
      <w:divBdr>
        <w:top w:val="none" w:sz="0" w:space="0" w:color="auto"/>
        <w:left w:val="none" w:sz="0" w:space="0" w:color="auto"/>
        <w:bottom w:val="none" w:sz="0" w:space="0" w:color="auto"/>
        <w:right w:val="none" w:sz="0" w:space="0" w:color="auto"/>
      </w:divBdr>
    </w:div>
    <w:div w:id="1866402897">
      <w:bodyDiv w:val="1"/>
      <w:marLeft w:val="0"/>
      <w:marRight w:val="0"/>
      <w:marTop w:val="0"/>
      <w:marBottom w:val="0"/>
      <w:divBdr>
        <w:top w:val="none" w:sz="0" w:space="0" w:color="auto"/>
        <w:left w:val="none" w:sz="0" w:space="0" w:color="auto"/>
        <w:bottom w:val="none" w:sz="0" w:space="0" w:color="auto"/>
        <w:right w:val="none" w:sz="0" w:space="0" w:color="auto"/>
      </w:divBdr>
      <w:divsChild>
        <w:div w:id="2107380249">
          <w:marLeft w:val="0"/>
          <w:marRight w:val="0"/>
          <w:marTop w:val="0"/>
          <w:marBottom w:val="0"/>
          <w:divBdr>
            <w:top w:val="single" w:sz="6" w:space="0" w:color="auto"/>
            <w:left w:val="single" w:sz="6" w:space="0" w:color="auto"/>
            <w:bottom w:val="single" w:sz="6" w:space="0" w:color="auto"/>
            <w:right w:val="single" w:sz="6" w:space="0" w:color="auto"/>
          </w:divBdr>
        </w:div>
      </w:divsChild>
    </w:div>
    <w:div w:id="1878813569">
      <w:bodyDiv w:val="1"/>
      <w:marLeft w:val="0"/>
      <w:marRight w:val="0"/>
      <w:marTop w:val="0"/>
      <w:marBottom w:val="0"/>
      <w:divBdr>
        <w:top w:val="none" w:sz="0" w:space="0" w:color="auto"/>
        <w:left w:val="none" w:sz="0" w:space="0" w:color="auto"/>
        <w:bottom w:val="none" w:sz="0" w:space="0" w:color="auto"/>
        <w:right w:val="none" w:sz="0" w:space="0" w:color="auto"/>
      </w:divBdr>
    </w:div>
    <w:div w:id="1935165637">
      <w:bodyDiv w:val="1"/>
      <w:marLeft w:val="0"/>
      <w:marRight w:val="0"/>
      <w:marTop w:val="0"/>
      <w:marBottom w:val="0"/>
      <w:divBdr>
        <w:top w:val="none" w:sz="0" w:space="0" w:color="auto"/>
        <w:left w:val="none" w:sz="0" w:space="0" w:color="auto"/>
        <w:bottom w:val="none" w:sz="0" w:space="0" w:color="auto"/>
        <w:right w:val="none" w:sz="0" w:space="0" w:color="auto"/>
      </w:divBdr>
    </w:div>
    <w:div w:id="1947882906">
      <w:bodyDiv w:val="1"/>
      <w:marLeft w:val="0"/>
      <w:marRight w:val="0"/>
      <w:marTop w:val="0"/>
      <w:marBottom w:val="0"/>
      <w:divBdr>
        <w:top w:val="none" w:sz="0" w:space="0" w:color="auto"/>
        <w:left w:val="none" w:sz="0" w:space="0" w:color="auto"/>
        <w:bottom w:val="none" w:sz="0" w:space="0" w:color="auto"/>
        <w:right w:val="none" w:sz="0" w:space="0" w:color="auto"/>
      </w:divBdr>
    </w:div>
    <w:div w:id="1956212913">
      <w:bodyDiv w:val="1"/>
      <w:marLeft w:val="0"/>
      <w:marRight w:val="0"/>
      <w:marTop w:val="0"/>
      <w:marBottom w:val="0"/>
      <w:divBdr>
        <w:top w:val="none" w:sz="0" w:space="0" w:color="auto"/>
        <w:left w:val="none" w:sz="0" w:space="0" w:color="auto"/>
        <w:bottom w:val="none" w:sz="0" w:space="0" w:color="auto"/>
        <w:right w:val="none" w:sz="0" w:space="0" w:color="auto"/>
      </w:divBdr>
    </w:div>
    <w:div w:id="2107575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oleObject" Target="embeddings/Microsoft_Excel_97-2003_Worksheet1.xls"/><Relationship Id="rId26" Type="http://schemas.openxmlformats.org/officeDocument/2006/relationships/hyperlink" Target="https://www.hospitalitynet.org/news/4113848.html" TargetMode="External"/><Relationship Id="rId39"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8.emf"/><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image" Target="media/image25.PNG"/><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metronews.ca/news/halifax/1210683/new-cook-book-launched-to-help-grow-nova-scotias-local-food-economy/?utm_source=cwsblog&amp;utm_medium=referral&amp;utm_term=cwsblog&amp;utm_content=cwsblog&amp;utm_campaign=cwsblog" TargetMode="External"/><Relationship Id="rId17" Type="http://schemas.openxmlformats.org/officeDocument/2006/relationships/image" Target="media/image6.emf"/><Relationship Id="rId25" Type="http://schemas.openxmlformats.org/officeDocument/2006/relationships/hyperlink" Target="https://hospitalityinsights.ehl.edu/hospitality-industry" TargetMode="External"/><Relationship Id="rId33" Type="http://schemas.openxmlformats.org/officeDocument/2006/relationships/image" Target="media/image11.jpeg"/><Relationship Id="rId38" Type="http://schemas.openxmlformats.org/officeDocument/2006/relationships/image" Target="media/image16.PNG"/><Relationship Id="rId46"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oleObject" Target="embeddings/Microsoft_Excel_97-2003_Worksheet.xls"/><Relationship Id="rId20" Type="http://schemas.openxmlformats.org/officeDocument/2006/relationships/oleObject" Target="embeddings/Microsoft_Excel_97-2003_Worksheet2.xls"/><Relationship Id="rId29" Type="http://schemas.openxmlformats.org/officeDocument/2006/relationships/hyperlink" Target="https://www.researchgate.net/figure/Percentage-of-male-and-female-workers-dissatisfied-with-the-distribution-of-household_fig2_233672930" TargetMode="External"/><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eposnow.com/uk/resources/restaurant-employees/" TargetMode="External"/><Relationship Id="rId32" Type="http://schemas.openxmlformats.org/officeDocument/2006/relationships/image" Target="media/image10.jpe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hyperlink" Target="https://www.oberlo.com/ecommerce-wiki/supplier" TargetMode="External"/><Relationship Id="rId28" Type="http://schemas.openxmlformats.org/officeDocument/2006/relationships/hyperlink" Target="https://www.mordorintelligence.com/industry-reports/hospitality-real-estate-sector-in-united-kingdom" TargetMode="External"/><Relationship Id="rId36" Type="http://schemas.openxmlformats.org/officeDocument/2006/relationships/image" Target="media/image14.png"/><Relationship Id="rId49" Type="http://schemas.openxmlformats.org/officeDocument/2006/relationships/fontTable" Target="fontTable.xml"/><Relationship Id="rId10" Type="http://schemas.openxmlformats.org/officeDocument/2006/relationships/hyperlink" Target="https://www.squaremeal.co.uk/restaurants/linfords-fish-chips_4669" TargetMode="External"/><Relationship Id="rId19" Type="http://schemas.openxmlformats.org/officeDocument/2006/relationships/image" Target="media/image7.emf"/><Relationship Id="rId31" Type="http://schemas.openxmlformats.org/officeDocument/2006/relationships/image" Target="media/image9.png"/><Relationship Id="rId44"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https://www.tripadvisor.co.uk/Restaurant_Review-g190732-d1838991-Reviews-Cloisters_Italian_Bistro-Stamford_Lincolnshire_England.html" TargetMode="External"/><Relationship Id="rId14" Type="http://schemas.openxmlformats.org/officeDocument/2006/relationships/image" Target="media/image4.png"/><Relationship Id="rId22" Type="http://schemas.openxmlformats.org/officeDocument/2006/relationships/oleObject" Target="embeddings/Microsoft_Excel_97-2003_Worksheet3.xls"/><Relationship Id="rId27" Type="http://schemas.openxmlformats.org/officeDocument/2006/relationships/hyperlink" Target="https://www.investopedia.com/articles/pf/09/business-startup-costs.asp" TargetMode="External"/><Relationship Id="rId30" Type="http://schemas.openxmlformats.org/officeDocument/2006/relationships/hyperlink" Target="https://www.similarweb.com/blog/sales/b2b-sales/ideal-customer-profile/" TargetMode="External"/><Relationship Id="rId35" Type="http://schemas.openxmlformats.org/officeDocument/2006/relationships/image" Target="media/image13.png"/><Relationship Id="rId43" Type="http://schemas.openxmlformats.org/officeDocument/2006/relationships/image" Target="media/image21.PNG"/><Relationship Id="rId48" Type="http://schemas.openxmlformats.org/officeDocument/2006/relationships/image" Target="media/image26.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C790EA-5B7B-4BBC-B807-0ABB14BD5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5552</Words>
  <Characters>31650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37128</CharactersWithSpaces>
  <SharedDoc>false</SharedDoc>
  <HLinks>
    <vt:vector size="228" baseType="variant">
      <vt:variant>
        <vt:i4>2752623</vt:i4>
      </vt:variant>
      <vt:variant>
        <vt:i4>387</vt:i4>
      </vt:variant>
      <vt:variant>
        <vt:i4>0</vt:i4>
      </vt:variant>
      <vt:variant>
        <vt:i4>5</vt:i4>
      </vt:variant>
      <vt:variant>
        <vt:lpwstr>https://www.similarweb.com/blog/sales/b2b-sales/ideal-customer-profile/</vt:lpwstr>
      </vt:variant>
      <vt:variant>
        <vt:lpwstr/>
      </vt:variant>
      <vt:variant>
        <vt:i4>3276848</vt:i4>
      </vt:variant>
      <vt:variant>
        <vt:i4>384</vt:i4>
      </vt:variant>
      <vt:variant>
        <vt:i4>0</vt:i4>
      </vt:variant>
      <vt:variant>
        <vt:i4>5</vt:i4>
      </vt:variant>
      <vt:variant>
        <vt:lpwstr>https://www.researchgate.net/figure/Percentage-of-male-and-female-workers-dissatisfied-with-the-distribution-of-household_fig2_233672930</vt:lpwstr>
      </vt:variant>
      <vt:variant>
        <vt:lpwstr/>
      </vt:variant>
      <vt:variant>
        <vt:i4>917526</vt:i4>
      </vt:variant>
      <vt:variant>
        <vt:i4>381</vt:i4>
      </vt:variant>
      <vt:variant>
        <vt:i4>0</vt:i4>
      </vt:variant>
      <vt:variant>
        <vt:i4>5</vt:i4>
      </vt:variant>
      <vt:variant>
        <vt:lpwstr>https://www.mordorintelligence.com/industry-reports/hospitality-real-estate-sector-in-united-kingdom</vt:lpwstr>
      </vt:variant>
      <vt:variant>
        <vt:lpwstr/>
      </vt:variant>
      <vt:variant>
        <vt:i4>2031683</vt:i4>
      </vt:variant>
      <vt:variant>
        <vt:i4>378</vt:i4>
      </vt:variant>
      <vt:variant>
        <vt:i4>0</vt:i4>
      </vt:variant>
      <vt:variant>
        <vt:i4>5</vt:i4>
      </vt:variant>
      <vt:variant>
        <vt:lpwstr>https://www.hospitalitynet.org/news/4113848.html</vt:lpwstr>
      </vt:variant>
      <vt:variant>
        <vt:lpwstr/>
      </vt:variant>
      <vt:variant>
        <vt:i4>73</vt:i4>
      </vt:variant>
      <vt:variant>
        <vt:i4>375</vt:i4>
      </vt:variant>
      <vt:variant>
        <vt:i4>0</vt:i4>
      </vt:variant>
      <vt:variant>
        <vt:i4>5</vt:i4>
      </vt:variant>
      <vt:variant>
        <vt:lpwstr>https://hospitalityinsights.ehl.edu/hospitality-industry</vt:lpwstr>
      </vt:variant>
      <vt:variant>
        <vt:lpwstr/>
      </vt:variant>
      <vt:variant>
        <vt:i4>3670060</vt:i4>
      </vt:variant>
      <vt:variant>
        <vt:i4>354</vt:i4>
      </vt:variant>
      <vt:variant>
        <vt:i4>0</vt:i4>
      </vt:variant>
      <vt:variant>
        <vt:i4>5</vt:i4>
      </vt:variant>
      <vt:variant>
        <vt:lpwstr>http://www.openoffice.org/</vt:lpwstr>
      </vt:variant>
      <vt:variant>
        <vt:lpwstr/>
      </vt:variant>
      <vt:variant>
        <vt:i4>4456540</vt:i4>
      </vt:variant>
      <vt:variant>
        <vt:i4>351</vt:i4>
      </vt:variant>
      <vt:variant>
        <vt:i4>0</vt:i4>
      </vt:variant>
      <vt:variant>
        <vt:i4>5</vt:i4>
      </vt:variant>
      <vt:variant>
        <vt:lpwstr>https://www.google.com/accounts/ServiceLogin?service=writely&amp;passive=1209600&amp;continue=http://docs.google.com/?hl%3Den%26tab%3Dwo&amp;followup=http://docs.google.com/?hl%3Den%26tab%3Dwo&amp;ltmpl=homepage&amp;hl=en</vt:lpwstr>
      </vt:variant>
      <vt:variant>
        <vt:lpwstr/>
      </vt:variant>
      <vt:variant>
        <vt:i4>4390970</vt:i4>
      </vt:variant>
      <vt:variant>
        <vt:i4>333</vt:i4>
      </vt:variant>
      <vt:variant>
        <vt:i4>0</vt:i4>
      </vt:variant>
      <vt:variant>
        <vt:i4>5</vt:i4>
      </vt:variant>
      <vt:variant>
        <vt:lpwstr>https://www.squaremeal.co.uk/restaurants/linfords-fish-chips_4669</vt:lpwstr>
      </vt:variant>
      <vt:variant>
        <vt:lpwstr/>
      </vt:variant>
      <vt:variant>
        <vt:i4>4784237</vt:i4>
      </vt:variant>
      <vt:variant>
        <vt:i4>330</vt:i4>
      </vt:variant>
      <vt:variant>
        <vt:i4>0</vt:i4>
      </vt:variant>
      <vt:variant>
        <vt:i4>5</vt:i4>
      </vt:variant>
      <vt:variant>
        <vt:lpwstr>https://www.tripadvisor.co.uk/Restaurant_Review-g190770-d3426724-Reviews-Castle_Cottage_Cafe-Oakham_Rutland_England.html</vt:lpwstr>
      </vt:variant>
      <vt:variant>
        <vt:lpwstr/>
      </vt:variant>
      <vt:variant>
        <vt:i4>3080194</vt:i4>
      </vt:variant>
      <vt:variant>
        <vt:i4>327</vt:i4>
      </vt:variant>
      <vt:variant>
        <vt:i4>0</vt:i4>
      </vt:variant>
      <vt:variant>
        <vt:i4>5</vt:i4>
      </vt:variant>
      <vt:variant>
        <vt:lpwstr>https://www.tripadvisor.co.uk/Restaurant_Review-g190732-d1838991-Reviews-Cloisters_Italian_Bistro-Stamford_Lincolnshire_England.html</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creator/>
  <cp:lastModifiedBy/>
  <cp:revision>1</cp:revision>
  <dcterms:created xsi:type="dcterms:W3CDTF">2024-03-04T20:18:00Z</dcterms:created>
  <dcterms:modified xsi:type="dcterms:W3CDTF">2024-03-04T21:00:00Z</dcterms:modified>
</cp:coreProperties>
</file>