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51C4A" w14:textId="76D22CB6" w:rsidR="005B4805" w:rsidRDefault="005E7276">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780A2DA3" wp14:editId="78662AC8">
            <wp:simplePos x="0" y="0"/>
            <wp:positionH relativeFrom="margin">
              <wp:align>left</wp:align>
            </wp:positionH>
            <wp:positionV relativeFrom="margin">
              <wp:posOffset>-226085</wp:posOffset>
            </wp:positionV>
            <wp:extent cx="5630545" cy="2209800"/>
            <wp:effectExtent l="0" t="0" r="8255" b="0"/>
            <wp:wrapTight wrapText="bothSides">
              <wp:wrapPolygon edited="0">
                <wp:start x="0" y="0"/>
                <wp:lineTo x="0" y="21414"/>
                <wp:lineTo x="21559" y="21414"/>
                <wp:lineTo x="21559" y="0"/>
                <wp:lineTo x="0" y="0"/>
              </wp:wrapPolygon>
            </wp:wrapTight>
            <wp:docPr id="8" name="Picture 8"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55E6CBDB" w14:textId="77777777" w:rsidR="005E7276" w:rsidRPr="00055A5A" w:rsidRDefault="005E7276" w:rsidP="005E7276">
      <w:pPr>
        <w:rPr>
          <w:b/>
          <w:bCs/>
        </w:rPr>
      </w:pPr>
    </w:p>
    <w:p w14:paraId="0D77393D" w14:textId="3B6E6451" w:rsidR="005E7276" w:rsidRPr="00055A5A" w:rsidRDefault="004F043E" w:rsidP="00BF7FA0">
      <w:pPr>
        <w:jc w:val="center"/>
        <w:rPr>
          <w:b/>
          <w:bCs/>
          <w:sz w:val="44"/>
          <w:szCs w:val="44"/>
        </w:rPr>
      </w:pPr>
      <w:r w:rsidRPr="00055A5A">
        <w:rPr>
          <w:b/>
          <w:bCs/>
          <w:sz w:val="44"/>
          <w:szCs w:val="44"/>
        </w:rPr>
        <w:t>Police dogs: A</w:t>
      </w:r>
      <w:r w:rsidR="007E37C5">
        <w:rPr>
          <w:b/>
          <w:bCs/>
          <w:sz w:val="44"/>
          <w:szCs w:val="44"/>
        </w:rPr>
        <w:t xml:space="preserve">n analysis of </w:t>
      </w:r>
      <w:r w:rsidR="002444E9">
        <w:rPr>
          <w:b/>
          <w:bCs/>
          <w:sz w:val="44"/>
          <w:szCs w:val="44"/>
        </w:rPr>
        <w:t>public perception and police perception of police dogs in the UK</w:t>
      </w:r>
      <w:r w:rsidR="00F76876">
        <w:rPr>
          <w:b/>
          <w:bCs/>
          <w:sz w:val="44"/>
          <w:szCs w:val="44"/>
        </w:rPr>
        <w:t>.</w:t>
      </w:r>
    </w:p>
    <w:p w14:paraId="44885869" w14:textId="77777777" w:rsidR="009712CE" w:rsidRDefault="009712CE" w:rsidP="00BF7FA0">
      <w:pPr>
        <w:jc w:val="center"/>
      </w:pPr>
    </w:p>
    <w:p w14:paraId="50E6232B" w14:textId="77777777" w:rsidR="009712CE" w:rsidRPr="00055A5A" w:rsidRDefault="009712CE" w:rsidP="00BF7FA0">
      <w:pPr>
        <w:jc w:val="center"/>
        <w:rPr>
          <w:b/>
          <w:bCs/>
          <w:sz w:val="28"/>
          <w:szCs w:val="28"/>
        </w:rPr>
      </w:pPr>
    </w:p>
    <w:p w14:paraId="5A0A20AC" w14:textId="64E3CBA2" w:rsidR="009712CE" w:rsidRDefault="004406E0" w:rsidP="00BF7FA0">
      <w:pPr>
        <w:jc w:val="center"/>
        <w:rPr>
          <w:b/>
          <w:bCs/>
          <w:sz w:val="28"/>
          <w:szCs w:val="28"/>
        </w:rPr>
      </w:pPr>
      <w:r>
        <w:rPr>
          <w:b/>
          <w:bCs/>
          <w:sz w:val="28"/>
          <w:szCs w:val="28"/>
        </w:rPr>
        <w:t xml:space="preserve">Name: </w:t>
      </w:r>
      <w:r w:rsidR="009712CE" w:rsidRPr="00055A5A">
        <w:rPr>
          <w:b/>
          <w:bCs/>
          <w:sz w:val="28"/>
          <w:szCs w:val="28"/>
        </w:rPr>
        <w:t xml:space="preserve">Jennifer Pedrick </w:t>
      </w:r>
    </w:p>
    <w:p w14:paraId="556AA076" w14:textId="0480CEF6" w:rsidR="004406E0" w:rsidRPr="00055A5A" w:rsidRDefault="004406E0" w:rsidP="00BF7FA0">
      <w:pPr>
        <w:jc w:val="center"/>
        <w:rPr>
          <w:b/>
          <w:bCs/>
          <w:sz w:val="28"/>
          <w:szCs w:val="28"/>
        </w:rPr>
      </w:pPr>
      <w:r>
        <w:rPr>
          <w:b/>
          <w:bCs/>
          <w:sz w:val="28"/>
          <w:szCs w:val="28"/>
        </w:rPr>
        <w:t>Student Number: 2134295</w:t>
      </w:r>
    </w:p>
    <w:p w14:paraId="193AAAF1" w14:textId="19480E9D" w:rsidR="009712CE" w:rsidRPr="00055A5A" w:rsidRDefault="00F06F30" w:rsidP="00BF7FA0">
      <w:pPr>
        <w:jc w:val="center"/>
        <w:rPr>
          <w:b/>
          <w:bCs/>
          <w:sz w:val="28"/>
          <w:szCs w:val="28"/>
        </w:rPr>
      </w:pPr>
      <w:r w:rsidRPr="00055A5A">
        <w:rPr>
          <w:b/>
          <w:bCs/>
          <w:sz w:val="28"/>
          <w:szCs w:val="28"/>
        </w:rPr>
        <w:t xml:space="preserve">University: UWTSD Swansea </w:t>
      </w:r>
    </w:p>
    <w:p w14:paraId="5586A67E" w14:textId="608BE224" w:rsidR="00F06F30" w:rsidRPr="00055A5A" w:rsidRDefault="00F06F30" w:rsidP="00BF7FA0">
      <w:pPr>
        <w:jc w:val="center"/>
        <w:rPr>
          <w:b/>
          <w:bCs/>
          <w:sz w:val="28"/>
          <w:szCs w:val="28"/>
        </w:rPr>
      </w:pPr>
      <w:r w:rsidRPr="00055A5A">
        <w:rPr>
          <w:b/>
          <w:bCs/>
          <w:sz w:val="28"/>
          <w:szCs w:val="28"/>
        </w:rPr>
        <w:t xml:space="preserve">Degree: Professional Policing </w:t>
      </w:r>
    </w:p>
    <w:p w14:paraId="5BBAF29D" w14:textId="1B780726" w:rsidR="00F06F30" w:rsidRPr="00055A5A" w:rsidRDefault="00F06F30" w:rsidP="00BF7FA0">
      <w:pPr>
        <w:jc w:val="center"/>
        <w:rPr>
          <w:b/>
          <w:bCs/>
          <w:sz w:val="28"/>
          <w:szCs w:val="28"/>
        </w:rPr>
      </w:pPr>
      <w:r w:rsidRPr="00055A5A">
        <w:rPr>
          <w:b/>
          <w:bCs/>
          <w:sz w:val="28"/>
          <w:szCs w:val="28"/>
        </w:rPr>
        <w:t>Due Date:</w:t>
      </w:r>
      <w:r w:rsidR="00942152">
        <w:rPr>
          <w:b/>
          <w:bCs/>
          <w:sz w:val="28"/>
          <w:szCs w:val="28"/>
        </w:rPr>
        <w:t xml:space="preserve"> 07/04/2025</w:t>
      </w:r>
    </w:p>
    <w:p w14:paraId="0F2818FA" w14:textId="463B450B" w:rsidR="00F06F30" w:rsidRPr="00055A5A" w:rsidRDefault="00F06F30" w:rsidP="00BF7FA0">
      <w:pPr>
        <w:jc w:val="center"/>
        <w:rPr>
          <w:b/>
          <w:bCs/>
          <w:sz w:val="28"/>
          <w:szCs w:val="28"/>
        </w:rPr>
      </w:pPr>
      <w:r w:rsidRPr="00055A5A">
        <w:rPr>
          <w:b/>
          <w:bCs/>
          <w:sz w:val="28"/>
          <w:szCs w:val="28"/>
        </w:rPr>
        <w:t>Word Count:</w:t>
      </w:r>
      <w:r w:rsidR="00C80C6A">
        <w:rPr>
          <w:b/>
          <w:bCs/>
          <w:sz w:val="28"/>
          <w:szCs w:val="28"/>
        </w:rPr>
        <w:t xml:space="preserve"> 7214</w:t>
      </w:r>
    </w:p>
    <w:p w14:paraId="4F307511" w14:textId="77777777" w:rsidR="005E7276" w:rsidRPr="005E7276" w:rsidRDefault="005E7276" w:rsidP="005E7276"/>
    <w:p w14:paraId="78196BE8" w14:textId="77777777" w:rsidR="005E7276" w:rsidRDefault="005E7276" w:rsidP="005E7276"/>
    <w:p w14:paraId="4A6A27BD" w14:textId="77777777" w:rsidR="001A62AF" w:rsidRDefault="001A62AF" w:rsidP="005E7276"/>
    <w:p w14:paraId="7995A89E" w14:textId="77777777" w:rsidR="001A62AF" w:rsidRDefault="001A62AF" w:rsidP="005E7276"/>
    <w:p w14:paraId="271D6CDF" w14:textId="77777777" w:rsidR="00052B6A" w:rsidRDefault="00052B6A" w:rsidP="005E7276"/>
    <w:p w14:paraId="5BE73400" w14:textId="77777777" w:rsidR="00052B6A" w:rsidRPr="005E7276" w:rsidRDefault="00052B6A" w:rsidP="005E7276"/>
    <w:p w14:paraId="74A89EB2" w14:textId="77777777" w:rsidR="005E7276" w:rsidRPr="005E7276" w:rsidRDefault="005E7276" w:rsidP="005E7276"/>
    <w:p w14:paraId="4F9A8065" w14:textId="77777777" w:rsidR="005E7276" w:rsidRPr="005E7276" w:rsidRDefault="005E7276" w:rsidP="005E7276"/>
    <w:p w14:paraId="0D6E36C7" w14:textId="77777777" w:rsidR="00F33362" w:rsidRPr="00D635BD" w:rsidRDefault="00F33362" w:rsidP="00DB3935">
      <w:pPr>
        <w:spacing w:line="360" w:lineRule="auto"/>
        <w:rPr>
          <w:rFonts w:ascii="Arial" w:hAnsi="Arial" w:cs="Arial"/>
          <w:b/>
          <w:bCs/>
          <w:sz w:val="26"/>
          <w:szCs w:val="26"/>
          <w:u w:val="single"/>
        </w:rPr>
      </w:pPr>
      <w:r w:rsidRPr="00D635BD">
        <w:rPr>
          <w:rFonts w:ascii="Arial" w:hAnsi="Arial" w:cs="Arial"/>
          <w:b/>
          <w:bCs/>
          <w:sz w:val="26"/>
          <w:szCs w:val="26"/>
          <w:u w:val="single"/>
        </w:rPr>
        <w:lastRenderedPageBreak/>
        <w:t xml:space="preserve">Declaration </w:t>
      </w:r>
    </w:p>
    <w:p w14:paraId="58382019"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This work has not previously been accepted in substance for any degree and is not being concurrently submitted in candidature for any degree.</w:t>
      </w:r>
    </w:p>
    <w:p w14:paraId="7C343492" w14:textId="2AF81936"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79D1CEE7" w14:textId="68D869F3"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00FB7C84" w14:textId="77777777" w:rsidR="00F33362" w:rsidRPr="00D635BD" w:rsidRDefault="00F33362" w:rsidP="00DB3935">
      <w:pPr>
        <w:spacing w:line="360" w:lineRule="auto"/>
        <w:rPr>
          <w:rFonts w:ascii="Arial" w:hAnsi="Arial" w:cs="Arial"/>
          <w:sz w:val="24"/>
          <w:szCs w:val="24"/>
        </w:rPr>
      </w:pPr>
    </w:p>
    <w:p w14:paraId="4AE48C86" w14:textId="77777777" w:rsidR="00F33362" w:rsidRPr="00026ABB" w:rsidRDefault="00F33362" w:rsidP="00DB3935">
      <w:pPr>
        <w:spacing w:after="0" w:line="360" w:lineRule="auto"/>
        <w:rPr>
          <w:rFonts w:ascii="Arial" w:hAnsi="Arial" w:cs="Arial"/>
          <w:b/>
          <w:bCs/>
          <w:sz w:val="26"/>
          <w:szCs w:val="26"/>
        </w:rPr>
      </w:pPr>
      <w:r w:rsidRPr="00026ABB">
        <w:rPr>
          <w:rFonts w:ascii="Arial" w:hAnsi="Arial" w:cs="Arial"/>
          <w:b/>
          <w:bCs/>
          <w:sz w:val="26"/>
          <w:szCs w:val="26"/>
        </w:rPr>
        <w:t xml:space="preserve">STATEMENT 1 </w:t>
      </w:r>
    </w:p>
    <w:p w14:paraId="3CEFCFD7"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This dissertation is being submitted in partial fulfilment of the requirements for the degree of BA.</w:t>
      </w:r>
    </w:p>
    <w:p w14:paraId="57054445" w14:textId="38EAC476"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Signed:</w:t>
      </w:r>
      <w:r w:rsidR="00155909" w:rsidRPr="00D635BD">
        <w:rPr>
          <w:rFonts w:ascii="Arial" w:hAnsi="Arial" w:cs="Arial"/>
          <w:sz w:val="24"/>
          <w:szCs w:val="24"/>
        </w:rPr>
        <w:t xml:space="preserve"> Jennifer Pedrick</w:t>
      </w:r>
    </w:p>
    <w:p w14:paraId="0018EAC1" w14:textId="241FE674" w:rsidR="00F33362" w:rsidRPr="00D635BD" w:rsidRDefault="00F33362" w:rsidP="00DB3935">
      <w:pPr>
        <w:spacing w:line="360" w:lineRule="auto"/>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56F29FDD" w14:textId="77777777" w:rsidR="00F33362" w:rsidRPr="00D635BD" w:rsidRDefault="00F33362" w:rsidP="00DB3935">
      <w:pPr>
        <w:spacing w:line="360" w:lineRule="auto"/>
        <w:rPr>
          <w:rFonts w:ascii="Arial" w:hAnsi="Arial" w:cs="Arial"/>
          <w:sz w:val="24"/>
          <w:szCs w:val="24"/>
        </w:rPr>
      </w:pPr>
    </w:p>
    <w:p w14:paraId="34EBD281" w14:textId="77777777" w:rsidR="00F33362" w:rsidRPr="00026ABB" w:rsidRDefault="00F33362" w:rsidP="00DB3935">
      <w:pPr>
        <w:spacing w:after="0" w:line="360" w:lineRule="auto"/>
        <w:rPr>
          <w:rFonts w:ascii="Arial" w:hAnsi="Arial" w:cs="Arial"/>
          <w:b/>
          <w:bCs/>
          <w:sz w:val="26"/>
          <w:szCs w:val="26"/>
        </w:rPr>
      </w:pPr>
      <w:r w:rsidRPr="00026ABB">
        <w:rPr>
          <w:rFonts w:ascii="Arial" w:hAnsi="Arial" w:cs="Arial"/>
          <w:b/>
          <w:bCs/>
          <w:sz w:val="26"/>
          <w:szCs w:val="26"/>
        </w:rPr>
        <w:t>STATEMENT 2</w:t>
      </w:r>
    </w:p>
    <w:p w14:paraId="55F77195"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This dissertation is the result of my own independent work/investigation, except where otherwise stated.</w:t>
      </w:r>
    </w:p>
    <w:p w14:paraId="10CD4F5A"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Other sources are acknowledged by footnotes giving explicit references.  A bibliography is appended.</w:t>
      </w:r>
    </w:p>
    <w:p w14:paraId="2F69EA97" w14:textId="217FBAE9"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0D5973DB" w14:textId="76D8A4F6"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3BBE5999" w14:textId="77777777" w:rsidR="00F33362" w:rsidRPr="00D635BD" w:rsidRDefault="00F33362" w:rsidP="00DB3935">
      <w:pPr>
        <w:spacing w:after="0" w:line="360" w:lineRule="auto"/>
        <w:rPr>
          <w:rFonts w:ascii="Arial" w:hAnsi="Arial" w:cs="Arial"/>
          <w:sz w:val="24"/>
          <w:szCs w:val="24"/>
        </w:rPr>
      </w:pPr>
    </w:p>
    <w:p w14:paraId="10800F89" w14:textId="77777777" w:rsidR="00F33362" w:rsidRPr="00026ABB" w:rsidRDefault="00F33362" w:rsidP="00DB3935">
      <w:pPr>
        <w:spacing w:after="0" w:line="360" w:lineRule="auto"/>
        <w:rPr>
          <w:rFonts w:ascii="Arial" w:hAnsi="Arial" w:cs="Arial"/>
          <w:b/>
          <w:bCs/>
          <w:sz w:val="26"/>
          <w:szCs w:val="26"/>
        </w:rPr>
      </w:pPr>
      <w:r w:rsidRPr="00026ABB">
        <w:rPr>
          <w:rFonts w:ascii="Arial" w:hAnsi="Arial" w:cs="Arial"/>
          <w:b/>
          <w:bCs/>
          <w:sz w:val="26"/>
          <w:szCs w:val="26"/>
        </w:rPr>
        <w:t>STATEMENT 3</w:t>
      </w:r>
    </w:p>
    <w:p w14:paraId="1BE0C327"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8AB747B" w14:textId="7F20CE44"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Signed</w:t>
      </w:r>
      <w:r w:rsidR="00155909" w:rsidRPr="00D635BD">
        <w:rPr>
          <w:rFonts w:ascii="Arial" w:hAnsi="Arial" w:cs="Arial"/>
          <w:sz w:val="24"/>
          <w:szCs w:val="24"/>
        </w:rPr>
        <w:t>: Jennifer Pedrick</w:t>
      </w:r>
    </w:p>
    <w:p w14:paraId="04A046D6" w14:textId="008E1BF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Date:</w:t>
      </w:r>
      <w:r w:rsidR="001C7C17" w:rsidRPr="00D635BD">
        <w:rPr>
          <w:rFonts w:ascii="Arial" w:hAnsi="Arial" w:cs="Arial"/>
          <w:sz w:val="24"/>
          <w:szCs w:val="24"/>
        </w:rPr>
        <w:t xml:space="preserve"> 15/09/2024</w:t>
      </w:r>
    </w:p>
    <w:p w14:paraId="13CA4368" w14:textId="77777777" w:rsidR="00F33362" w:rsidRPr="00D635BD" w:rsidRDefault="00F33362" w:rsidP="00DB3935">
      <w:pPr>
        <w:spacing w:after="0" w:line="360" w:lineRule="auto"/>
        <w:rPr>
          <w:rFonts w:ascii="Arial" w:hAnsi="Arial" w:cs="Arial"/>
          <w:b/>
          <w:bCs/>
          <w:sz w:val="24"/>
          <w:szCs w:val="24"/>
        </w:rPr>
      </w:pPr>
    </w:p>
    <w:p w14:paraId="5188A115" w14:textId="77777777" w:rsidR="00F33362" w:rsidRPr="00026ABB" w:rsidRDefault="00F33362" w:rsidP="00DB3935">
      <w:pPr>
        <w:spacing w:after="0" w:line="360" w:lineRule="auto"/>
        <w:rPr>
          <w:rFonts w:ascii="Arial" w:hAnsi="Arial" w:cs="Arial"/>
          <w:b/>
          <w:bCs/>
          <w:sz w:val="26"/>
          <w:szCs w:val="26"/>
        </w:rPr>
      </w:pPr>
      <w:r w:rsidRPr="00026ABB">
        <w:rPr>
          <w:rFonts w:ascii="Arial" w:hAnsi="Arial" w:cs="Arial"/>
          <w:b/>
          <w:bCs/>
          <w:sz w:val="26"/>
          <w:szCs w:val="26"/>
        </w:rPr>
        <w:t>STATEMENT 4</w:t>
      </w:r>
    </w:p>
    <w:p w14:paraId="0198743B" w14:textId="77777777"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I hereby give consent for my dissertation, if accepted, to be available on the university’s IT system to those who have consent to use the system.</w:t>
      </w:r>
    </w:p>
    <w:p w14:paraId="50AFA77E" w14:textId="2896009D" w:rsidR="00F33362" w:rsidRPr="00D635BD" w:rsidRDefault="00F33362" w:rsidP="00DB3935">
      <w:pPr>
        <w:spacing w:after="0" w:line="360" w:lineRule="auto"/>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72F552CE" w14:textId="6A065F9C" w:rsidR="00415090" w:rsidRPr="00D635BD" w:rsidRDefault="00F33362" w:rsidP="00F62AE1">
      <w:pPr>
        <w:spacing w:after="0" w:line="360" w:lineRule="auto"/>
        <w:rPr>
          <w:rFonts w:ascii="Arial" w:hAnsi="Arial" w:cs="Arial"/>
          <w:sz w:val="24"/>
          <w:szCs w:val="24"/>
        </w:rPr>
      </w:pPr>
      <w:r w:rsidRPr="00D635BD">
        <w:rPr>
          <w:rFonts w:ascii="Arial" w:hAnsi="Arial" w:cs="Arial"/>
          <w:sz w:val="24"/>
          <w:szCs w:val="24"/>
        </w:rPr>
        <w:t>Date:</w:t>
      </w:r>
      <w:r w:rsidR="001C7C17" w:rsidRPr="00D635BD">
        <w:rPr>
          <w:rFonts w:ascii="Arial" w:hAnsi="Arial" w:cs="Arial"/>
          <w:sz w:val="24"/>
          <w:szCs w:val="24"/>
        </w:rPr>
        <w:t xml:space="preserve"> 15/09/2024</w:t>
      </w:r>
    </w:p>
    <w:p w14:paraId="45E1773F" w14:textId="0655A097" w:rsidR="00CE39FF" w:rsidRPr="00D635BD" w:rsidRDefault="00CE39FF" w:rsidP="005E7276">
      <w:pPr>
        <w:rPr>
          <w:rFonts w:ascii="Arial" w:hAnsi="Arial" w:cs="Arial"/>
          <w:b/>
          <w:bCs/>
          <w:sz w:val="24"/>
          <w:szCs w:val="24"/>
          <w:u w:val="single"/>
        </w:rPr>
      </w:pPr>
      <w:r w:rsidRPr="00D635BD">
        <w:rPr>
          <w:rFonts w:ascii="Arial" w:hAnsi="Arial" w:cs="Arial"/>
          <w:b/>
          <w:bCs/>
          <w:sz w:val="24"/>
          <w:szCs w:val="24"/>
          <w:u w:val="single"/>
        </w:rPr>
        <w:lastRenderedPageBreak/>
        <w:t>Abstract</w:t>
      </w:r>
    </w:p>
    <w:p w14:paraId="5241862D" w14:textId="77777777" w:rsidR="0088592E" w:rsidRDefault="00882E02" w:rsidP="009F03DE">
      <w:pPr>
        <w:spacing w:line="480" w:lineRule="auto"/>
        <w:rPr>
          <w:rFonts w:ascii="Arial" w:hAnsi="Arial" w:cs="Arial"/>
          <w:sz w:val="24"/>
          <w:szCs w:val="24"/>
        </w:rPr>
      </w:pPr>
      <w:r w:rsidRPr="00882E02">
        <w:rPr>
          <w:rFonts w:ascii="Arial" w:hAnsi="Arial" w:cs="Arial"/>
          <w:sz w:val="24"/>
          <w:szCs w:val="24"/>
        </w:rPr>
        <w:t xml:space="preserve">Police dogs are utilised for many aspects of policing and whilst research shows that their capabilities can greatly assist policing efforts, it also shows that calls to abolish such units are becoming more prominent, especially in the US.  This study aims to investigate the effectiveness of police dogs in the UK by uncovering viewpoints from both the public and police. </w:t>
      </w:r>
    </w:p>
    <w:p w14:paraId="4AFB5B42" w14:textId="1CA6C173" w:rsidR="00806921" w:rsidRPr="009F03DE" w:rsidRDefault="00E05D52" w:rsidP="009F03DE">
      <w:pPr>
        <w:spacing w:line="480" w:lineRule="auto"/>
        <w:rPr>
          <w:rFonts w:ascii="Arial" w:hAnsi="Arial" w:cs="Arial"/>
          <w:sz w:val="24"/>
          <w:szCs w:val="24"/>
        </w:rPr>
      </w:pPr>
      <w:r w:rsidRPr="009F03DE">
        <w:rPr>
          <w:rFonts w:ascii="Arial" w:hAnsi="Arial" w:cs="Arial"/>
          <w:sz w:val="24"/>
          <w:szCs w:val="24"/>
        </w:rPr>
        <w:t xml:space="preserve">To assist the researcher in understanding what the current outlook on police dogs is, a review of existing academic literature was </w:t>
      </w:r>
      <w:r w:rsidR="009F03DE" w:rsidRPr="009F03DE">
        <w:rPr>
          <w:rFonts w:ascii="Arial" w:hAnsi="Arial" w:cs="Arial"/>
          <w:sz w:val="24"/>
          <w:szCs w:val="24"/>
        </w:rPr>
        <w:t>conducted</w:t>
      </w:r>
      <w:r w:rsidRPr="009F03DE">
        <w:rPr>
          <w:rFonts w:ascii="Arial" w:hAnsi="Arial" w:cs="Arial"/>
          <w:sz w:val="24"/>
          <w:szCs w:val="24"/>
        </w:rPr>
        <w:t xml:space="preserve">. This enabled the researcher to establish their own collection of data, using the existing literature as a basis when considering the areas to ask questions on. </w:t>
      </w:r>
      <w:r w:rsidR="00201C58">
        <w:rPr>
          <w:rFonts w:ascii="Arial" w:hAnsi="Arial" w:cs="Arial"/>
          <w:sz w:val="24"/>
          <w:szCs w:val="24"/>
        </w:rPr>
        <w:t>Methods of data collection were considered</w:t>
      </w:r>
      <w:r w:rsidR="00882E02" w:rsidRPr="009F03DE">
        <w:rPr>
          <w:rFonts w:ascii="Arial" w:hAnsi="Arial" w:cs="Arial"/>
          <w:sz w:val="24"/>
          <w:szCs w:val="24"/>
        </w:rPr>
        <w:t xml:space="preserve"> </w:t>
      </w:r>
      <w:r w:rsidR="00041E66">
        <w:rPr>
          <w:rFonts w:ascii="Arial" w:hAnsi="Arial" w:cs="Arial"/>
          <w:sz w:val="24"/>
          <w:szCs w:val="24"/>
        </w:rPr>
        <w:t xml:space="preserve">and from it, an </w:t>
      </w:r>
      <w:r w:rsidR="00882E02" w:rsidRPr="009F03DE">
        <w:rPr>
          <w:rFonts w:ascii="Arial" w:hAnsi="Arial" w:cs="Arial"/>
          <w:sz w:val="24"/>
          <w:szCs w:val="24"/>
        </w:rPr>
        <w:t xml:space="preserve">online questionnaire was </w:t>
      </w:r>
      <w:r w:rsidR="00041E66">
        <w:rPr>
          <w:rFonts w:ascii="Arial" w:hAnsi="Arial" w:cs="Arial"/>
          <w:sz w:val="24"/>
          <w:szCs w:val="24"/>
        </w:rPr>
        <w:t xml:space="preserve">created and </w:t>
      </w:r>
      <w:r w:rsidR="00882E02" w:rsidRPr="009F03DE">
        <w:rPr>
          <w:rFonts w:ascii="Arial" w:hAnsi="Arial" w:cs="Arial"/>
          <w:sz w:val="24"/>
          <w:szCs w:val="24"/>
        </w:rPr>
        <w:t xml:space="preserve">distributed to members of the public, police officers and dog handlers within the UK. Respondents were asked to respond to yes or no questions and were asked to provide reasonings for their answers. </w:t>
      </w:r>
    </w:p>
    <w:p w14:paraId="305F0194" w14:textId="2E004514" w:rsidR="00882E02" w:rsidRPr="00882E02" w:rsidRDefault="00E0636B" w:rsidP="009F03DE">
      <w:pPr>
        <w:spacing w:line="480" w:lineRule="auto"/>
        <w:rPr>
          <w:rFonts w:ascii="Arial" w:hAnsi="Arial" w:cs="Arial"/>
          <w:sz w:val="24"/>
          <w:szCs w:val="24"/>
        </w:rPr>
      </w:pPr>
      <w:r>
        <w:rPr>
          <w:rFonts w:ascii="Arial" w:hAnsi="Arial" w:cs="Arial"/>
          <w:sz w:val="24"/>
          <w:szCs w:val="24"/>
        </w:rPr>
        <w:t xml:space="preserve">The findings of the research </w:t>
      </w:r>
      <w:r w:rsidR="0051369F">
        <w:rPr>
          <w:rFonts w:ascii="Arial" w:hAnsi="Arial" w:cs="Arial"/>
          <w:sz w:val="24"/>
          <w:szCs w:val="24"/>
        </w:rPr>
        <w:t xml:space="preserve">both support and undermine literature </w:t>
      </w:r>
      <w:r w:rsidR="00785D5E">
        <w:rPr>
          <w:rFonts w:ascii="Arial" w:hAnsi="Arial" w:cs="Arial"/>
          <w:sz w:val="24"/>
          <w:szCs w:val="24"/>
        </w:rPr>
        <w:t xml:space="preserve">that has been </w:t>
      </w:r>
      <w:r w:rsidR="00BC2EF4">
        <w:rPr>
          <w:rFonts w:ascii="Arial" w:hAnsi="Arial" w:cs="Arial"/>
          <w:sz w:val="24"/>
          <w:szCs w:val="24"/>
        </w:rPr>
        <w:t>examined</w:t>
      </w:r>
      <w:r w:rsidR="00785D5E">
        <w:rPr>
          <w:rFonts w:ascii="Arial" w:hAnsi="Arial" w:cs="Arial"/>
          <w:sz w:val="24"/>
          <w:szCs w:val="24"/>
        </w:rPr>
        <w:t xml:space="preserve"> in Chapter 2</w:t>
      </w:r>
      <w:r w:rsidR="0051369F">
        <w:rPr>
          <w:rFonts w:ascii="Arial" w:hAnsi="Arial" w:cs="Arial"/>
          <w:sz w:val="24"/>
          <w:szCs w:val="24"/>
        </w:rPr>
        <w:t>.</w:t>
      </w:r>
      <w:r w:rsidR="007D3E95">
        <w:rPr>
          <w:rFonts w:ascii="Arial" w:hAnsi="Arial" w:cs="Arial"/>
          <w:sz w:val="24"/>
          <w:szCs w:val="24"/>
        </w:rPr>
        <w:t xml:space="preserve"> A</w:t>
      </w:r>
      <w:r w:rsidR="00882E02" w:rsidRPr="00882E02">
        <w:rPr>
          <w:rFonts w:ascii="Arial" w:hAnsi="Arial" w:cs="Arial"/>
          <w:sz w:val="24"/>
          <w:szCs w:val="24"/>
        </w:rPr>
        <w:t>nalysis of the responses demonstrated a strong backing for police dogs and most respondents shared similar viewpoints. The results indicate that police dogs are effective within the UK as many people support them and what they are used for. Further research may be needed to identify why different countries have vast judgements about police dogs.</w:t>
      </w:r>
    </w:p>
    <w:p w14:paraId="78D1D18B" w14:textId="77777777" w:rsidR="00116459" w:rsidRPr="00D635BD" w:rsidRDefault="00116459" w:rsidP="005E7276">
      <w:pPr>
        <w:rPr>
          <w:rFonts w:ascii="Arial" w:hAnsi="Arial" w:cs="Arial"/>
          <w:sz w:val="24"/>
          <w:szCs w:val="24"/>
        </w:rPr>
      </w:pPr>
    </w:p>
    <w:p w14:paraId="2FABB980" w14:textId="77777777" w:rsidR="00116459" w:rsidRPr="00D635BD" w:rsidRDefault="00116459" w:rsidP="005E7276">
      <w:pPr>
        <w:rPr>
          <w:rFonts w:ascii="Arial" w:hAnsi="Arial" w:cs="Arial"/>
          <w:sz w:val="24"/>
          <w:szCs w:val="24"/>
        </w:rPr>
      </w:pPr>
    </w:p>
    <w:p w14:paraId="6F4852F6" w14:textId="77777777" w:rsidR="00116459" w:rsidRPr="00D635BD" w:rsidRDefault="00116459" w:rsidP="005E7276">
      <w:pPr>
        <w:rPr>
          <w:rFonts w:ascii="Arial" w:hAnsi="Arial" w:cs="Arial"/>
          <w:sz w:val="24"/>
          <w:szCs w:val="24"/>
        </w:rPr>
      </w:pPr>
    </w:p>
    <w:p w14:paraId="540A4D1A" w14:textId="77777777" w:rsidR="00116459" w:rsidRPr="00D635BD" w:rsidRDefault="00116459" w:rsidP="005E7276">
      <w:pPr>
        <w:rPr>
          <w:rFonts w:ascii="Arial" w:hAnsi="Arial" w:cs="Arial"/>
          <w:sz w:val="24"/>
          <w:szCs w:val="24"/>
        </w:rPr>
      </w:pPr>
    </w:p>
    <w:p w14:paraId="027BF947" w14:textId="77777777" w:rsidR="00116459" w:rsidRPr="00D635BD" w:rsidRDefault="00116459" w:rsidP="005E7276">
      <w:pPr>
        <w:rPr>
          <w:rFonts w:ascii="Arial" w:hAnsi="Arial" w:cs="Arial"/>
          <w:sz w:val="24"/>
          <w:szCs w:val="24"/>
        </w:rPr>
      </w:pPr>
    </w:p>
    <w:sdt>
      <w:sdtPr>
        <w:rPr>
          <w:rFonts w:asciiTheme="minorHAnsi" w:eastAsiaTheme="minorHAnsi" w:hAnsiTheme="minorHAnsi" w:cstheme="minorBidi"/>
          <w:b w:val="0"/>
          <w:bCs w:val="0"/>
          <w:color w:val="auto"/>
          <w:kern w:val="2"/>
          <w:sz w:val="22"/>
          <w:szCs w:val="22"/>
          <w:lang w:val="en-GB"/>
          <w14:ligatures w14:val="standardContextual"/>
        </w:rPr>
        <w:id w:val="21096187"/>
        <w:docPartObj>
          <w:docPartGallery w:val="Table of Contents"/>
          <w:docPartUnique/>
        </w:docPartObj>
      </w:sdtPr>
      <w:sdtEndPr/>
      <w:sdtContent>
        <w:p w14:paraId="23C8E00B" w14:textId="77777777" w:rsidR="0085387C" w:rsidRDefault="0085387C" w:rsidP="0085387C">
          <w:pPr>
            <w:pStyle w:val="TOCHeading"/>
            <w:rPr>
              <w:rFonts w:ascii="Arial" w:hAnsi="Arial" w:cs="Arial"/>
              <w:sz w:val="32"/>
              <w:szCs w:val="32"/>
            </w:rPr>
          </w:pPr>
          <w:r w:rsidRPr="00D02457">
            <w:rPr>
              <w:rFonts w:ascii="Arial" w:hAnsi="Arial" w:cs="Arial"/>
              <w:sz w:val="32"/>
              <w:szCs w:val="32"/>
              <w:u w:val="single"/>
            </w:rPr>
            <w:t>Table of Contents</w:t>
          </w:r>
        </w:p>
        <w:p w14:paraId="6C47B93F" w14:textId="77777777" w:rsidR="0085387C" w:rsidRPr="00C8517D" w:rsidRDefault="0085387C" w:rsidP="0085387C">
          <w:pPr>
            <w:rPr>
              <w:lang w:val="en-US"/>
            </w:rPr>
          </w:pPr>
          <w:r>
            <w:rPr>
              <w:lang w:val="en-US"/>
            </w:rPr>
            <w:t>__________________________________________________________________________________</w:t>
          </w:r>
        </w:p>
        <w:p w14:paraId="169A8905" w14:textId="77777777" w:rsidR="0085387C" w:rsidRPr="00C8517D" w:rsidRDefault="0085387C" w:rsidP="0085387C">
          <w:pPr>
            <w:pStyle w:val="TOC1"/>
            <w:rPr>
              <w:lang w:val="en-GB" w:eastAsia="en-GB"/>
            </w:rPr>
          </w:pPr>
          <w:r>
            <w:fldChar w:fldCharType="begin"/>
          </w:r>
          <w:r>
            <w:instrText xml:space="preserve"> TOC \o "1-3" \h \z \u </w:instrText>
          </w:r>
          <w:r>
            <w:fldChar w:fldCharType="separate"/>
          </w:r>
          <w:hyperlink w:anchor="_Toc71135968" w:history="1">
            <w:r w:rsidRPr="00C8517D">
              <w:rPr>
                <w:rStyle w:val="Hyperlink"/>
              </w:rPr>
              <w:t>Chapter 1 - Introduction</w:t>
            </w:r>
            <w:r w:rsidRPr="00C8517D">
              <w:rPr>
                <w:webHidden/>
              </w:rPr>
              <w:tab/>
            </w:r>
            <w:r>
              <w:rPr>
                <w:webHidden/>
              </w:rPr>
              <w:t>6</w:t>
            </w:r>
          </w:hyperlink>
        </w:p>
        <w:p w14:paraId="41874448"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69" w:history="1">
            <w:r w:rsidRPr="00C8517D">
              <w:rPr>
                <w:rStyle w:val="Hyperlink"/>
                <w:rFonts w:ascii="Arial" w:hAnsi="Arial" w:cs="Arial"/>
                <w:noProof/>
                <w:sz w:val="24"/>
                <w:szCs w:val="24"/>
              </w:rPr>
              <w:t>1.1 Background</w:t>
            </w:r>
            <w:r w:rsidRPr="00C8517D">
              <w:rPr>
                <w:rFonts w:ascii="Arial" w:hAnsi="Arial" w:cs="Arial"/>
                <w:noProof/>
                <w:webHidden/>
                <w:sz w:val="24"/>
                <w:szCs w:val="24"/>
              </w:rPr>
              <w:tab/>
            </w:r>
            <w:r>
              <w:rPr>
                <w:rFonts w:ascii="Arial" w:hAnsi="Arial" w:cs="Arial"/>
                <w:noProof/>
                <w:webHidden/>
                <w:sz w:val="24"/>
                <w:szCs w:val="24"/>
              </w:rPr>
              <w:t>6</w:t>
            </w:r>
          </w:hyperlink>
        </w:p>
        <w:p w14:paraId="7D535239"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0" w:history="1">
            <w:r w:rsidRPr="00C8517D">
              <w:rPr>
                <w:rStyle w:val="Hyperlink"/>
                <w:rFonts w:ascii="Arial" w:hAnsi="Arial" w:cs="Arial"/>
                <w:noProof/>
                <w:sz w:val="24"/>
                <w:szCs w:val="24"/>
              </w:rPr>
              <w:t>1.2 Research Rationale</w:t>
            </w:r>
            <w:r w:rsidRPr="00C8517D">
              <w:rPr>
                <w:rFonts w:ascii="Arial" w:hAnsi="Arial" w:cs="Arial"/>
                <w:noProof/>
                <w:webHidden/>
                <w:sz w:val="24"/>
                <w:szCs w:val="24"/>
              </w:rPr>
              <w:tab/>
            </w:r>
            <w:r>
              <w:rPr>
                <w:rFonts w:ascii="Arial" w:hAnsi="Arial" w:cs="Arial"/>
                <w:noProof/>
                <w:webHidden/>
                <w:sz w:val="24"/>
                <w:szCs w:val="24"/>
              </w:rPr>
              <w:t>6</w:t>
            </w:r>
          </w:hyperlink>
        </w:p>
        <w:p w14:paraId="00864D45"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1" w:history="1">
            <w:r w:rsidRPr="00C8517D">
              <w:rPr>
                <w:rStyle w:val="Hyperlink"/>
                <w:rFonts w:ascii="Arial" w:hAnsi="Arial" w:cs="Arial"/>
                <w:noProof/>
                <w:sz w:val="24"/>
                <w:szCs w:val="24"/>
              </w:rPr>
              <w:t>1.3 Aims and Objectives</w:t>
            </w:r>
            <w:r w:rsidRPr="00C8517D">
              <w:rPr>
                <w:rFonts w:ascii="Arial" w:hAnsi="Arial" w:cs="Arial"/>
                <w:noProof/>
                <w:webHidden/>
                <w:sz w:val="24"/>
                <w:szCs w:val="24"/>
              </w:rPr>
              <w:tab/>
            </w:r>
            <w:r>
              <w:rPr>
                <w:rFonts w:ascii="Arial" w:hAnsi="Arial" w:cs="Arial"/>
                <w:noProof/>
                <w:webHidden/>
                <w:sz w:val="24"/>
                <w:szCs w:val="24"/>
              </w:rPr>
              <w:t>7</w:t>
            </w:r>
          </w:hyperlink>
        </w:p>
        <w:p w14:paraId="3B4F0D95" w14:textId="77777777" w:rsidR="0085387C" w:rsidRDefault="0085387C" w:rsidP="0085387C">
          <w:pPr>
            <w:pStyle w:val="TOC2"/>
            <w:tabs>
              <w:tab w:val="right" w:leader="dot" w:pos="9016"/>
            </w:tabs>
            <w:spacing w:line="480" w:lineRule="auto"/>
            <w:rPr>
              <w:rStyle w:val="Hyperlink"/>
              <w:rFonts w:ascii="Arial" w:hAnsi="Arial" w:cs="Arial"/>
              <w:noProof/>
              <w:sz w:val="24"/>
              <w:szCs w:val="24"/>
            </w:rPr>
          </w:pPr>
          <w:hyperlink w:anchor="_Toc71135973" w:history="1">
            <w:r w:rsidRPr="00C8517D">
              <w:rPr>
                <w:rStyle w:val="Hyperlink"/>
                <w:rFonts w:ascii="Arial" w:hAnsi="Arial" w:cs="Arial"/>
                <w:noProof/>
                <w:sz w:val="24"/>
                <w:szCs w:val="24"/>
              </w:rPr>
              <w:t>1.</w:t>
            </w:r>
            <w:r>
              <w:rPr>
                <w:rStyle w:val="Hyperlink"/>
                <w:rFonts w:ascii="Arial" w:hAnsi="Arial" w:cs="Arial"/>
                <w:noProof/>
                <w:sz w:val="24"/>
                <w:szCs w:val="24"/>
              </w:rPr>
              <w:t>4</w:t>
            </w:r>
            <w:r w:rsidRPr="00C8517D">
              <w:rPr>
                <w:rStyle w:val="Hyperlink"/>
                <w:rFonts w:ascii="Arial" w:hAnsi="Arial" w:cs="Arial"/>
                <w:noProof/>
                <w:sz w:val="24"/>
                <w:szCs w:val="24"/>
              </w:rPr>
              <w:t xml:space="preserve"> Conclusion</w:t>
            </w:r>
            <w:r w:rsidRPr="00C8517D">
              <w:rPr>
                <w:rFonts w:ascii="Arial" w:hAnsi="Arial" w:cs="Arial"/>
                <w:noProof/>
                <w:webHidden/>
                <w:sz w:val="24"/>
                <w:szCs w:val="24"/>
              </w:rPr>
              <w:tab/>
            </w:r>
            <w:r>
              <w:rPr>
                <w:rFonts w:ascii="Arial" w:hAnsi="Arial" w:cs="Arial"/>
                <w:noProof/>
                <w:webHidden/>
                <w:sz w:val="24"/>
                <w:szCs w:val="24"/>
              </w:rPr>
              <w:t>8</w:t>
            </w:r>
          </w:hyperlink>
        </w:p>
        <w:p w14:paraId="62C8EBD6" w14:textId="77777777" w:rsidR="0085387C" w:rsidRPr="00C8517D" w:rsidRDefault="0085387C" w:rsidP="0085387C">
          <w:pPr>
            <w:rPr>
              <w:noProof/>
              <w:lang w:val="en-US"/>
            </w:rPr>
          </w:pPr>
          <w:r>
            <w:rPr>
              <w:noProof/>
              <w:lang w:val="en-US"/>
            </w:rPr>
            <w:t>__________________________________________________________________________________</w:t>
          </w:r>
        </w:p>
        <w:p w14:paraId="510C6CD3" w14:textId="77777777" w:rsidR="0085387C" w:rsidRPr="00C8517D" w:rsidRDefault="0085387C" w:rsidP="0085387C">
          <w:pPr>
            <w:pStyle w:val="TOC1"/>
            <w:rPr>
              <w:lang w:val="en-GB" w:eastAsia="en-GB"/>
            </w:rPr>
          </w:pPr>
          <w:hyperlink w:anchor="_Toc71135974" w:history="1">
            <w:r w:rsidRPr="00C8517D">
              <w:rPr>
                <w:rStyle w:val="Hyperlink"/>
              </w:rPr>
              <w:t>Chapter 2 - Literature Review</w:t>
            </w:r>
            <w:r w:rsidRPr="00C8517D">
              <w:rPr>
                <w:webHidden/>
              </w:rPr>
              <w:tab/>
            </w:r>
            <w:r>
              <w:rPr>
                <w:webHidden/>
              </w:rPr>
              <w:t>9</w:t>
            </w:r>
          </w:hyperlink>
        </w:p>
        <w:p w14:paraId="64B7ACB2"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5" w:history="1">
            <w:r w:rsidRPr="00C8517D">
              <w:rPr>
                <w:rStyle w:val="Hyperlink"/>
                <w:rFonts w:ascii="Arial" w:hAnsi="Arial" w:cs="Arial"/>
                <w:noProof/>
                <w:sz w:val="24"/>
                <w:szCs w:val="24"/>
              </w:rPr>
              <w:t>2.0 Introduction</w:t>
            </w:r>
            <w:r w:rsidRPr="00C8517D">
              <w:rPr>
                <w:rFonts w:ascii="Arial" w:hAnsi="Arial" w:cs="Arial"/>
                <w:noProof/>
                <w:webHidden/>
                <w:sz w:val="24"/>
                <w:szCs w:val="24"/>
              </w:rPr>
              <w:tab/>
            </w:r>
            <w:r>
              <w:rPr>
                <w:rFonts w:ascii="Arial" w:hAnsi="Arial" w:cs="Arial"/>
                <w:noProof/>
                <w:webHidden/>
                <w:sz w:val="24"/>
                <w:szCs w:val="24"/>
              </w:rPr>
              <w:t>9</w:t>
            </w:r>
          </w:hyperlink>
        </w:p>
        <w:p w14:paraId="756924E4"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6" w:history="1">
            <w:r w:rsidRPr="00C8517D">
              <w:rPr>
                <w:rStyle w:val="Hyperlink"/>
                <w:rFonts w:ascii="Arial" w:hAnsi="Arial" w:cs="Arial"/>
                <w:noProof/>
                <w:sz w:val="24"/>
                <w:szCs w:val="24"/>
              </w:rPr>
              <w:t xml:space="preserve">2.1 </w:t>
            </w:r>
            <w:r>
              <w:rPr>
                <w:rStyle w:val="Hyperlink"/>
                <w:rFonts w:ascii="Arial" w:hAnsi="Arial" w:cs="Arial"/>
                <w:noProof/>
                <w:sz w:val="24"/>
                <w:szCs w:val="24"/>
              </w:rPr>
              <w:t>Police Dogs</w:t>
            </w:r>
            <w:r w:rsidRPr="00C8517D">
              <w:rPr>
                <w:rFonts w:ascii="Arial" w:hAnsi="Arial" w:cs="Arial"/>
                <w:noProof/>
                <w:webHidden/>
                <w:sz w:val="24"/>
                <w:szCs w:val="24"/>
              </w:rPr>
              <w:tab/>
            </w:r>
            <w:r>
              <w:rPr>
                <w:rFonts w:ascii="Arial" w:hAnsi="Arial" w:cs="Arial"/>
                <w:noProof/>
                <w:webHidden/>
                <w:sz w:val="24"/>
                <w:szCs w:val="24"/>
              </w:rPr>
              <w:t>10</w:t>
            </w:r>
          </w:hyperlink>
        </w:p>
        <w:p w14:paraId="5DB9452C"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7" w:history="1">
            <w:r w:rsidRPr="00C8517D">
              <w:rPr>
                <w:rStyle w:val="Hyperlink"/>
                <w:rFonts w:ascii="Arial" w:eastAsia="Times New Roman" w:hAnsi="Arial" w:cs="Arial"/>
                <w:noProof/>
                <w:sz w:val="24"/>
                <w:szCs w:val="24"/>
              </w:rPr>
              <w:t xml:space="preserve">2.2 </w:t>
            </w:r>
            <w:r>
              <w:rPr>
                <w:rStyle w:val="Hyperlink"/>
                <w:rFonts w:ascii="Arial" w:eastAsia="Times New Roman" w:hAnsi="Arial" w:cs="Arial"/>
                <w:noProof/>
                <w:sz w:val="24"/>
                <w:szCs w:val="24"/>
              </w:rPr>
              <w:t>Police Perception of Police Dogs</w:t>
            </w:r>
            <w:r w:rsidRPr="00C8517D">
              <w:rPr>
                <w:rFonts w:ascii="Arial" w:hAnsi="Arial" w:cs="Arial"/>
                <w:noProof/>
                <w:webHidden/>
                <w:sz w:val="24"/>
                <w:szCs w:val="24"/>
              </w:rPr>
              <w:tab/>
            </w:r>
            <w:r>
              <w:rPr>
                <w:rFonts w:ascii="Arial" w:hAnsi="Arial" w:cs="Arial"/>
                <w:noProof/>
                <w:webHidden/>
                <w:sz w:val="24"/>
                <w:szCs w:val="24"/>
              </w:rPr>
              <w:t>12</w:t>
            </w:r>
          </w:hyperlink>
        </w:p>
        <w:p w14:paraId="279F9D0D"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8" w:history="1">
            <w:r w:rsidRPr="00C8517D">
              <w:rPr>
                <w:rStyle w:val="Hyperlink"/>
                <w:rFonts w:ascii="Arial" w:eastAsia="Times New Roman" w:hAnsi="Arial" w:cs="Arial"/>
                <w:noProof/>
                <w:sz w:val="24"/>
                <w:szCs w:val="24"/>
              </w:rPr>
              <w:t xml:space="preserve">2.3 </w:t>
            </w:r>
            <w:r>
              <w:rPr>
                <w:rStyle w:val="Hyperlink"/>
                <w:rFonts w:ascii="Arial" w:eastAsia="Times New Roman" w:hAnsi="Arial" w:cs="Arial"/>
                <w:noProof/>
                <w:sz w:val="24"/>
                <w:szCs w:val="24"/>
              </w:rPr>
              <w:t>Public Perception of Police Dogs</w:t>
            </w:r>
            <w:r w:rsidRPr="00C8517D">
              <w:rPr>
                <w:rFonts w:ascii="Arial" w:hAnsi="Arial" w:cs="Arial"/>
                <w:noProof/>
                <w:webHidden/>
                <w:sz w:val="24"/>
                <w:szCs w:val="24"/>
              </w:rPr>
              <w:tab/>
            </w:r>
            <w:r>
              <w:rPr>
                <w:rFonts w:ascii="Arial" w:hAnsi="Arial" w:cs="Arial"/>
                <w:noProof/>
                <w:webHidden/>
                <w:sz w:val="24"/>
                <w:szCs w:val="24"/>
              </w:rPr>
              <w:t>13</w:t>
            </w:r>
          </w:hyperlink>
        </w:p>
        <w:p w14:paraId="3158BD10"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79" w:history="1">
            <w:r w:rsidRPr="00C8517D">
              <w:rPr>
                <w:rStyle w:val="Hyperlink"/>
                <w:rFonts w:ascii="Arial" w:eastAsia="Times New Roman" w:hAnsi="Arial" w:cs="Arial"/>
                <w:noProof/>
                <w:sz w:val="24"/>
                <w:szCs w:val="24"/>
              </w:rPr>
              <w:t>2.</w:t>
            </w:r>
            <w:r>
              <w:rPr>
                <w:rStyle w:val="Hyperlink"/>
                <w:rFonts w:ascii="Arial" w:eastAsia="Times New Roman" w:hAnsi="Arial" w:cs="Arial"/>
                <w:noProof/>
                <w:sz w:val="24"/>
                <w:szCs w:val="24"/>
              </w:rPr>
              <w:t>Welfare of Police Dogs</w:t>
            </w:r>
            <w:r w:rsidRPr="00C8517D">
              <w:rPr>
                <w:rFonts w:ascii="Arial" w:hAnsi="Arial" w:cs="Arial"/>
                <w:noProof/>
                <w:webHidden/>
                <w:sz w:val="24"/>
                <w:szCs w:val="24"/>
              </w:rPr>
              <w:tab/>
            </w:r>
            <w:r>
              <w:rPr>
                <w:rFonts w:ascii="Arial" w:hAnsi="Arial" w:cs="Arial"/>
                <w:noProof/>
                <w:webHidden/>
                <w:sz w:val="24"/>
                <w:szCs w:val="24"/>
              </w:rPr>
              <w:t>16</w:t>
            </w:r>
          </w:hyperlink>
        </w:p>
        <w:p w14:paraId="3459D146" w14:textId="77777777" w:rsidR="0085387C" w:rsidRDefault="0085387C" w:rsidP="0085387C">
          <w:pPr>
            <w:pStyle w:val="TOC2"/>
            <w:tabs>
              <w:tab w:val="right" w:leader="dot" w:pos="9016"/>
            </w:tabs>
            <w:spacing w:line="480" w:lineRule="auto"/>
            <w:rPr>
              <w:rStyle w:val="Hyperlink"/>
              <w:rFonts w:ascii="Arial" w:hAnsi="Arial" w:cs="Arial"/>
              <w:noProof/>
              <w:sz w:val="24"/>
              <w:szCs w:val="24"/>
            </w:rPr>
          </w:pPr>
          <w:hyperlink w:anchor="_Toc71135980" w:history="1">
            <w:r w:rsidRPr="00C8517D">
              <w:rPr>
                <w:rStyle w:val="Hyperlink"/>
                <w:rFonts w:ascii="Arial" w:eastAsia="Times New Roman" w:hAnsi="Arial" w:cs="Arial"/>
                <w:noProof/>
                <w:sz w:val="24"/>
                <w:szCs w:val="24"/>
              </w:rPr>
              <w:t>2.5 Conclusion</w:t>
            </w:r>
            <w:r w:rsidRPr="00C8517D">
              <w:rPr>
                <w:rFonts w:ascii="Arial" w:hAnsi="Arial" w:cs="Arial"/>
                <w:noProof/>
                <w:webHidden/>
                <w:sz w:val="24"/>
                <w:szCs w:val="24"/>
              </w:rPr>
              <w:tab/>
            </w:r>
            <w:r>
              <w:rPr>
                <w:rFonts w:ascii="Arial" w:hAnsi="Arial" w:cs="Arial"/>
                <w:noProof/>
                <w:webHidden/>
                <w:sz w:val="24"/>
                <w:szCs w:val="24"/>
              </w:rPr>
              <w:t>18</w:t>
            </w:r>
          </w:hyperlink>
        </w:p>
        <w:p w14:paraId="74BE48B0" w14:textId="77777777" w:rsidR="0085387C" w:rsidRPr="00C8517D" w:rsidRDefault="0085387C" w:rsidP="0085387C">
          <w:pPr>
            <w:rPr>
              <w:noProof/>
              <w:lang w:val="en-US"/>
            </w:rPr>
          </w:pPr>
          <w:r>
            <w:rPr>
              <w:noProof/>
              <w:lang w:val="en-US"/>
            </w:rPr>
            <w:t>__________________________________________________________________________________</w:t>
          </w:r>
        </w:p>
        <w:p w14:paraId="42F7751C" w14:textId="77777777" w:rsidR="0085387C" w:rsidRPr="00C8517D" w:rsidRDefault="0085387C" w:rsidP="0085387C">
          <w:pPr>
            <w:pStyle w:val="TOC1"/>
            <w:rPr>
              <w:lang w:val="en-GB" w:eastAsia="en-GB"/>
            </w:rPr>
          </w:pPr>
          <w:hyperlink w:anchor="_Toc71135981" w:history="1">
            <w:r w:rsidRPr="00C8517D">
              <w:rPr>
                <w:rStyle w:val="Hyperlink"/>
                <w:rFonts w:eastAsia="Times New Roman"/>
              </w:rPr>
              <w:t>Chapter 3 - Methodology</w:t>
            </w:r>
            <w:r w:rsidRPr="00C8517D">
              <w:rPr>
                <w:webHidden/>
              </w:rPr>
              <w:tab/>
            </w:r>
            <w:r>
              <w:rPr>
                <w:webHidden/>
              </w:rPr>
              <w:t>20</w:t>
            </w:r>
          </w:hyperlink>
        </w:p>
        <w:p w14:paraId="2A547FAD"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82" w:history="1">
            <w:r w:rsidRPr="00C8517D">
              <w:rPr>
                <w:rStyle w:val="Hyperlink"/>
                <w:rFonts w:ascii="Arial" w:eastAsia="Times New Roman" w:hAnsi="Arial" w:cs="Arial"/>
                <w:noProof/>
                <w:sz w:val="24"/>
                <w:szCs w:val="24"/>
              </w:rPr>
              <w:t>3.0 Introduction</w:t>
            </w:r>
            <w:r w:rsidRPr="00C8517D">
              <w:rPr>
                <w:rFonts w:ascii="Arial" w:hAnsi="Arial" w:cs="Arial"/>
                <w:noProof/>
                <w:webHidden/>
                <w:sz w:val="24"/>
                <w:szCs w:val="24"/>
              </w:rPr>
              <w:tab/>
            </w:r>
            <w:r>
              <w:rPr>
                <w:rFonts w:ascii="Arial" w:hAnsi="Arial" w:cs="Arial"/>
                <w:noProof/>
                <w:webHidden/>
                <w:sz w:val="24"/>
                <w:szCs w:val="24"/>
              </w:rPr>
              <w:t>20</w:t>
            </w:r>
          </w:hyperlink>
        </w:p>
        <w:p w14:paraId="06B2D4C9"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83" w:history="1">
            <w:r w:rsidRPr="00C8517D">
              <w:rPr>
                <w:rStyle w:val="Hyperlink"/>
                <w:rFonts w:ascii="Arial" w:eastAsia="Times New Roman" w:hAnsi="Arial" w:cs="Arial"/>
                <w:noProof/>
                <w:sz w:val="24"/>
                <w:szCs w:val="24"/>
              </w:rPr>
              <w:t xml:space="preserve">3.1 </w:t>
            </w:r>
            <w:r>
              <w:rPr>
                <w:rStyle w:val="Hyperlink"/>
                <w:rFonts w:ascii="Arial" w:eastAsia="Times New Roman" w:hAnsi="Arial" w:cs="Arial"/>
                <w:noProof/>
                <w:sz w:val="24"/>
                <w:szCs w:val="24"/>
              </w:rPr>
              <w:t>Methodology</w:t>
            </w:r>
            <w:r w:rsidRPr="00C8517D">
              <w:rPr>
                <w:rFonts w:ascii="Arial" w:hAnsi="Arial" w:cs="Arial"/>
                <w:noProof/>
                <w:webHidden/>
                <w:sz w:val="24"/>
                <w:szCs w:val="24"/>
              </w:rPr>
              <w:tab/>
            </w:r>
            <w:r>
              <w:rPr>
                <w:rFonts w:ascii="Arial" w:hAnsi="Arial" w:cs="Arial"/>
                <w:noProof/>
                <w:webHidden/>
                <w:sz w:val="24"/>
                <w:szCs w:val="24"/>
              </w:rPr>
              <w:t>20</w:t>
            </w:r>
          </w:hyperlink>
        </w:p>
        <w:p w14:paraId="1599DAB2"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84" w:history="1">
            <w:r w:rsidRPr="00C8517D">
              <w:rPr>
                <w:rStyle w:val="Hyperlink"/>
                <w:rFonts w:ascii="Arial" w:eastAsia="Times New Roman" w:hAnsi="Arial" w:cs="Arial"/>
                <w:noProof/>
                <w:sz w:val="24"/>
                <w:szCs w:val="24"/>
              </w:rPr>
              <w:t>3.</w:t>
            </w:r>
            <w:r>
              <w:rPr>
                <w:rStyle w:val="Hyperlink"/>
                <w:rFonts w:ascii="Arial" w:eastAsia="Times New Roman" w:hAnsi="Arial" w:cs="Arial"/>
                <w:noProof/>
                <w:sz w:val="24"/>
                <w:szCs w:val="24"/>
              </w:rPr>
              <w:t>2 Research Methods</w:t>
            </w:r>
            <w:r w:rsidRPr="00C8517D">
              <w:rPr>
                <w:rFonts w:ascii="Arial" w:hAnsi="Arial" w:cs="Arial"/>
                <w:noProof/>
                <w:webHidden/>
                <w:sz w:val="24"/>
                <w:szCs w:val="24"/>
              </w:rPr>
              <w:tab/>
            </w:r>
            <w:r>
              <w:rPr>
                <w:rFonts w:ascii="Arial" w:hAnsi="Arial" w:cs="Arial"/>
                <w:noProof/>
                <w:webHidden/>
                <w:sz w:val="24"/>
                <w:szCs w:val="24"/>
              </w:rPr>
              <w:t>21</w:t>
            </w:r>
          </w:hyperlink>
        </w:p>
        <w:p w14:paraId="4A679091"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85" w:history="1">
            <w:r w:rsidRPr="00C8517D">
              <w:rPr>
                <w:rStyle w:val="Hyperlink"/>
                <w:rFonts w:ascii="Arial" w:eastAsia="Times New Roman" w:hAnsi="Arial" w:cs="Arial"/>
                <w:noProof/>
                <w:sz w:val="24"/>
                <w:szCs w:val="24"/>
              </w:rPr>
              <w:t>3.</w:t>
            </w:r>
            <w:r>
              <w:rPr>
                <w:rStyle w:val="Hyperlink"/>
                <w:rFonts w:ascii="Arial" w:eastAsia="Times New Roman" w:hAnsi="Arial" w:cs="Arial"/>
                <w:noProof/>
                <w:sz w:val="24"/>
                <w:szCs w:val="24"/>
              </w:rPr>
              <w:t>3 Sample</w:t>
            </w:r>
            <w:r w:rsidRPr="00C8517D">
              <w:rPr>
                <w:rFonts w:ascii="Arial" w:hAnsi="Arial" w:cs="Arial"/>
                <w:noProof/>
                <w:webHidden/>
                <w:sz w:val="24"/>
                <w:szCs w:val="24"/>
              </w:rPr>
              <w:tab/>
            </w:r>
            <w:r>
              <w:rPr>
                <w:rFonts w:ascii="Arial" w:hAnsi="Arial" w:cs="Arial"/>
                <w:noProof/>
                <w:webHidden/>
                <w:sz w:val="24"/>
                <w:szCs w:val="24"/>
              </w:rPr>
              <w:t>23</w:t>
            </w:r>
          </w:hyperlink>
        </w:p>
        <w:p w14:paraId="0221E378"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86" w:history="1">
            <w:r w:rsidRPr="00C8517D">
              <w:rPr>
                <w:rStyle w:val="Hyperlink"/>
                <w:rFonts w:ascii="Arial" w:eastAsia="Times New Roman" w:hAnsi="Arial" w:cs="Arial"/>
                <w:noProof/>
                <w:sz w:val="24"/>
                <w:szCs w:val="24"/>
              </w:rPr>
              <w:t>3.</w:t>
            </w:r>
            <w:r>
              <w:rPr>
                <w:rStyle w:val="Hyperlink"/>
                <w:rFonts w:ascii="Arial" w:eastAsia="Times New Roman" w:hAnsi="Arial" w:cs="Arial"/>
                <w:noProof/>
                <w:sz w:val="24"/>
                <w:szCs w:val="24"/>
              </w:rPr>
              <w:t>4 Conclusion</w:t>
            </w:r>
            <w:r w:rsidRPr="00C8517D">
              <w:rPr>
                <w:rFonts w:ascii="Arial" w:hAnsi="Arial" w:cs="Arial"/>
                <w:noProof/>
                <w:webHidden/>
                <w:sz w:val="24"/>
                <w:szCs w:val="24"/>
              </w:rPr>
              <w:tab/>
            </w:r>
            <w:r>
              <w:rPr>
                <w:rFonts w:ascii="Arial" w:hAnsi="Arial" w:cs="Arial"/>
                <w:noProof/>
                <w:webHidden/>
                <w:sz w:val="24"/>
                <w:szCs w:val="24"/>
              </w:rPr>
              <w:t>23</w:t>
            </w:r>
          </w:hyperlink>
        </w:p>
        <w:p w14:paraId="69202F6F" w14:textId="77777777" w:rsidR="0085387C" w:rsidRPr="00C8517D" w:rsidRDefault="0085387C" w:rsidP="0085387C">
          <w:pPr>
            <w:rPr>
              <w:noProof/>
              <w:lang w:val="en-US"/>
            </w:rPr>
          </w:pPr>
          <w:r>
            <w:rPr>
              <w:noProof/>
              <w:lang w:val="en-US"/>
            </w:rPr>
            <w:t>__________________________________________________________________________________</w:t>
          </w:r>
        </w:p>
        <w:p w14:paraId="12C8A20D" w14:textId="77777777" w:rsidR="0085387C" w:rsidRPr="00C8517D" w:rsidRDefault="0085387C" w:rsidP="0085387C">
          <w:pPr>
            <w:pStyle w:val="TOC1"/>
            <w:rPr>
              <w:lang w:val="en-GB" w:eastAsia="en-GB"/>
            </w:rPr>
          </w:pPr>
          <w:hyperlink w:anchor="_Toc71135996" w:history="1">
            <w:r w:rsidRPr="00C8517D">
              <w:rPr>
                <w:rStyle w:val="Hyperlink"/>
                <w:rFonts w:eastAsia="Times New Roman"/>
              </w:rPr>
              <w:t xml:space="preserve">Chapter 4 </w:t>
            </w:r>
            <w:r>
              <w:rPr>
                <w:rStyle w:val="Hyperlink"/>
                <w:rFonts w:eastAsia="Times New Roman"/>
              </w:rPr>
              <w:t>–</w:t>
            </w:r>
            <w:r w:rsidRPr="00C8517D">
              <w:rPr>
                <w:rStyle w:val="Hyperlink"/>
                <w:rFonts w:eastAsia="Times New Roman"/>
              </w:rPr>
              <w:t xml:space="preserve"> </w:t>
            </w:r>
            <w:r>
              <w:rPr>
                <w:rStyle w:val="Hyperlink"/>
                <w:rFonts w:eastAsia="Times New Roman"/>
              </w:rPr>
              <w:t xml:space="preserve">Analysis of Results </w:t>
            </w:r>
            <w:r w:rsidRPr="00C8517D">
              <w:rPr>
                <w:webHidden/>
              </w:rPr>
              <w:tab/>
            </w:r>
            <w:r>
              <w:rPr>
                <w:webHidden/>
              </w:rPr>
              <w:t>24</w:t>
            </w:r>
          </w:hyperlink>
        </w:p>
        <w:p w14:paraId="35FD8658"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97" w:history="1">
            <w:r w:rsidRPr="00C8517D">
              <w:rPr>
                <w:rStyle w:val="Hyperlink"/>
                <w:rFonts w:ascii="Arial" w:eastAsia="Times New Roman" w:hAnsi="Arial" w:cs="Arial"/>
                <w:noProof/>
                <w:sz w:val="24"/>
                <w:szCs w:val="24"/>
              </w:rPr>
              <w:t>4.0 Introduction</w:t>
            </w:r>
            <w:r w:rsidRPr="00C8517D">
              <w:rPr>
                <w:rFonts w:ascii="Arial" w:hAnsi="Arial" w:cs="Arial"/>
                <w:noProof/>
                <w:webHidden/>
                <w:sz w:val="24"/>
                <w:szCs w:val="24"/>
              </w:rPr>
              <w:tab/>
            </w:r>
            <w:r>
              <w:rPr>
                <w:rFonts w:ascii="Arial" w:hAnsi="Arial" w:cs="Arial"/>
                <w:noProof/>
                <w:webHidden/>
                <w:sz w:val="24"/>
                <w:szCs w:val="24"/>
              </w:rPr>
              <w:t>24</w:t>
            </w:r>
          </w:hyperlink>
        </w:p>
        <w:p w14:paraId="5A17AB98"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98" w:history="1">
            <w:r w:rsidRPr="00C8517D">
              <w:rPr>
                <w:rStyle w:val="Hyperlink"/>
                <w:rFonts w:ascii="Arial" w:eastAsia="Times New Roman" w:hAnsi="Arial" w:cs="Arial"/>
                <w:noProof/>
                <w:sz w:val="24"/>
                <w:szCs w:val="24"/>
              </w:rPr>
              <w:t>4.1 Data Analysis</w:t>
            </w:r>
            <w:r w:rsidRPr="00C8517D">
              <w:rPr>
                <w:rFonts w:ascii="Arial" w:hAnsi="Arial" w:cs="Arial"/>
                <w:noProof/>
                <w:webHidden/>
                <w:sz w:val="24"/>
                <w:szCs w:val="24"/>
              </w:rPr>
              <w:tab/>
            </w:r>
            <w:r>
              <w:rPr>
                <w:rFonts w:ascii="Arial" w:hAnsi="Arial" w:cs="Arial"/>
                <w:noProof/>
                <w:webHidden/>
                <w:sz w:val="24"/>
                <w:szCs w:val="24"/>
              </w:rPr>
              <w:t>24</w:t>
            </w:r>
          </w:hyperlink>
        </w:p>
        <w:p w14:paraId="591EC6F3"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5999" w:history="1">
            <w:r w:rsidRPr="00C8517D">
              <w:rPr>
                <w:rStyle w:val="Hyperlink"/>
                <w:rFonts w:ascii="Arial" w:eastAsia="Times New Roman" w:hAnsi="Arial" w:cs="Arial"/>
                <w:noProof/>
                <w:sz w:val="24"/>
                <w:szCs w:val="24"/>
              </w:rPr>
              <w:t xml:space="preserve">4.2 </w:t>
            </w:r>
            <w:r>
              <w:rPr>
                <w:rStyle w:val="Hyperlink"/>
                <w:rFonts w:ascii="Arial" w:eastAsia="Times New Roman" w:hAnsi="Arial" w:cs="Arial"/>
                <w:noProof/>
                <w:sz w:val="24"/>
                <w:szCs w:val="24"/>
              </w:rPr>
              <w:t>Questionnaire Findings</w:t>
            </w:r>
            <w:r w:rsidRPr="00C8517D">
              <w:rPr>
                <w:rFonts w:ascii="Arial" w:hAnsi="Arial" w:cs="Arial"/>
                <w:noProof/>
                <w:webHidden/>
                <w:sz w:val="24"/>
                <w:szCs w:val="24"/>
              </w:rPr>
              <w:tab/>
            </w:r>
            <w:r>
              <w:rPr>
                <w:rFonts w:ascii="Arial" w:hAnsi="Arial" w:cs="Arial"/>
                <w:noProof/>
                <w:webHidden/>
                <w:sz w:val="24"/>
                <w:szCs w:val="24"/>
              </w:rPr>
              <w:t>25</w:t>
            </w:r>
          </w:hyperlink>
        </w:p>
        <w:p w14:paraId="0CC3453A" w14:textId="77777777" w:rsidR="0085387C" w:rsidRPr="00C8517D" w:rsidRDefault="0085387C" w:rsidP="0085387C">
          <w:pPr>
            <w:rPr>
              <w:noProof/>
              <w:lang w:val="en-US"/>
            </w:rPr>
          </w:pPr>
          <w:r>
            <w:rPr>
              <w:noProof/>
              <w:lang w:val="en-US"/>
            </w:rPr>
            <w:t>__________________________________________________________________________________</w:t>
          </w:r>
        </w:p>
        <w:p w14:paraId="3A437998" w14:textId="77777777" w:rsidR="0085387C" w:rsidRPr="00C8517D" w:rsidRDefault="0085387C" w:rsidP="0085387C">
          <w:pPr>
            <w:pStyle w:val="TOC1"/>
            <w:rPr>
              <w:lang w:val="en-GB" w:eastAsia="en-GB"/>
            </w:rPr>
          </w:pPr>
          <w:hyperlink w:anchor="_Toc71136008" w:history="1">
            <w:r w:rsidRPr="00C8517D">
              <w:rPr>
                <w:rStyle w:val="Hyperlink"/>
                <w:rFonts w:eastAsia="Times New Roman"/>
              </w:rPr>
              <w:t xml:space="preserve">Chapter 5 </w:t>
            </w:r>
            <w:r>
              <w:rPr>
                <w:rStyle w:val="Hyperlink"/>
                <w:rFonts w:eastAsia="Times New Roman"/>
              </w:rPr>
              <w:t>–</w:t>
            </w:r>
            <w:r w:rsidRPr="00C8517D">
              <w:rPr>
                <w:rStyle w:val="Hyperlink"/>
                <w:rFonts w:eastAsia="Times New Roman"/>
              </w:rPr>
              <w:t xml:space="preserve"> </w:t>
            </w:r>
            <w:r>
              <w:rPr>
                <w:rStyle w:val="Hyperlink"/>
                <w:rFonts w:eastAsia="Times New Roman"/>
              </w:rPr>
              <w:t>Findings and Conclusion</w:t>
            </w:r>
            <w:r w:rsidRPr="00C8517D">
              <w:rPr>
                <w:webHidden/>
              </w:rPr>
              <w:tab/>
            </w:r>
          </w:hyperlink>
          <w:r>
            <w:t>30</w:t>
          </w:r>
        </w:p>
        <w:p w14:paraId="499C868C"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6009" w:history="1">
            <w:r w:rsidRPr="00C8517D">
              <w:rPr>
                <w:rStyle w:val="Hyperlink"/>
                <w:rFonts w:ascii="Arial" w:eastAsia="Times New Roman" w:hAnsi="Arial" w:cs="Arial"/>
                <w:noProof/>
                <w:sz w:val="24"/>
                <w:szCs w:val="24"/>
              </w:rPr>
              <w:t>5.0 Introduction</w:t>
            </w:r>
            <w:r w:rsidRPr="00C8517D">
              <w:rPr>
                <w:rFonts w:ascii="Arial" w:hAnsi="Arial" w:cs="Arial"/>
                <w:noProof/>
                <w:webHidden/>
                <w:sz w:val="24"/>
                <w:szCs w:val="24"/>
              </w:rPr>
              <w:tab/>
            </w:r>
            <w:r>
              <w:rPr>
                <w:rFonts w:ascii="Arial" w:hAnsi="Arial" w:cs="Arial"/>
                <w:noProof/>
                <w:webHidden/>
                <w:sz w:val="24"/>
                <w:szCs w:val="24"/>
              </w:rPr>
              <w:t>30</w:t>
            </w:r>
          </w:hyperlink>
        </w:p>
        <w:p w14:paraId="14E289E5"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6010" w:history="1">
            <w:r w:rsidRPr="00C8517D">
              <w:rPr>
                <w:rStyle w:val="Hyperlink"/>
                <w:rFonts w:ascii="Arial" w:eastAsia="Times New Roman" w:hAnsi="Arial" w:cs="Arial"/>
                <w:noProof/>
                <w:sz w:val="24"/>
                <w:szCs w:val="24"/>
              </w:rPr>
              <w:t>5.1 Completion of Objectives</w:t>
            </w:r>
            <w:r w:rsidRPr="00C8517D">
              <w:rPr>
                <w:rFonts w:ascii="Arial" w:hAnsi="Arial" w:cs="Arial"/>
                <w:noProof/>
                <w:webHidden/>
                <w:sz w:val="24"/>
                <w:szCs w:val="24"/>
              </w:rPr>
              <w:tab/>
            </w:r>
            <w:r>
              <w:rPr>
                <w:rFonts w:ascii="Arial" w:hAnsi="Arial" w:cs="Arial"/>
                <w:noProof/>
                <w:webHidden/>
                <w:sz w:val="24"/>
                <w:szCs w:val="24"/>
              </w:rPr>
              <w:t>30</w:t>
            </w:r>
          </w:hyperlink>
        </w:p>
        <w:p w14:paraId="51D0D248"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6011" w:history="1">
            <w:r w:rsidRPr="00C8517D">
              <w:rPr>
                <w:rStyle w:val="Hyperlink"/>
                <w:rFonts w:ascii="Arial" w:eastAsia="Times New Roman" w:hAnsi="Arial" w:cs="Arial"/>
                <w:noProof/>
                <w:sz w:val="24"/>
                <w:szCs w:val="24"/>
              </w:rPr>
              <w:t>5.2 Main Findings</w:t>
            </w:r>
            <w:r w:rsidRPr="00C8517D">
              <w:rPr>
                <w:rFonts w:ascii="Arial" w:hAnsi="Arial" w:cs="Arial"/>
                <w:noProof/>
                <w:webHidden/>
                <w:sz w:val="24"/>
                <w:szCs w:val="24"/>
              </w:rPr>
              <w:tab/>
            </w:r>
            <w:r>
              <w:rPr>
                <w:rFonts w:ascii="Arial" w:hAnsi="Arial" w:cs="Arial"/>
                <w:noProof/>
                <w:webHidden/>
                <w:sz w:val="24"/>
                <w:szCs w:val="24"/>
              </w:rPr>
              <w:t>31</w:t>
            </w:r>
          </w:hyperlink>
        </w:p>
        <w:p w14:paraId="532007EB" w14:textId="77777777" w:rsidR="0085387C" w:rsidRPr="00C8517D" w:rsidRDefault="0085387C" w:rsidP="0085387C">
          <w:pPr>
            <w:pStyle w:val="TOC2"/>
            <w:tabs>
              <w:tab w:val="right" w:leader="dot" w:pos="9016"/>
            </w:tabs>
            <w:spacing w:line="480" w:lineRule="auto"/>
            <w:rPr>
              <w:rFonts w:ascii="Arial" w:hAnsi="Arial" w:cs="Arial"/>
              <w:noProof/>
              <w:sz w:val="24"/>
              <w:szCs w:val="24"/>
              <w:lang w:val="en-GB" w:eastAsia="en-GB"/>
            </w:rPr>
          </w:pPr>
          <w:hyperlink w:anchor="_Toc71136012" w:history="1">
            <w:r w:rsidRPr="00C8517D">
              <w:rPr>
                <w:rStyle w:val="Hyperlink"/>
                <w:rFonts w:ascii="Arial" w:eastAsia="Times New Roman" w:hAnsi="Arial" w:cs="Arial"/>
                <w:noProof/>
                <w:sz w:val="24"/>
                <w:szCs w:val="24"/>
              </w:rPr>
              <w:t>5.3 Recommendations</w:t>
            </w:r>
            <w:r w:rsidRPr="00C8517D">
              <w:rPr>
                <w:rFonts w:ascii="Arial" w:hAnsi="Arial" w:cs="Arial"/>
                <w:noProof/>
                <w:webHidden/>
                <w:sz w:val="24"/>
                <w:szCs w:val="24"/>
              </w:rPr>
              <w:tab/>
            </w:r>
            <w:r>
              <w:rPr>
                <w:rFonts w:ascii="Arial" w:hAnsi="Arial" w:cs="Arial"/>
                <w:noProof/>
                <w:webHidden/>
                <w:sz w:val="24"/>
                <w:szCs w:val="24"/>
              </w:rPr>
              <w:t>33</w:t>
            </w:r>
          </w:hyperlink>
        </w:p>
        <w:p w14:paraId="0EDCB491" w14:textId="77777777" w:rsidR="0085387C" w:rsidRDefault="0085387C" w:rsidP="0085387C">
          <w:pPr>
            <w:pStyle w:val="TOC2"/>
            <w:tabs>
              <w:tab w:val="right" w:leader="dot" w:pos="9016"/>
            </w:tabs>
            <w:spacing w:line="480" w:lineRule="auto"/>
            <w:rPr>
              <w:rStyle w:val="Hyperlink"/>
              <w:rFonts w:ascii="Arial" w:hAnsi="Arial" w:cs="Arial"/>
              <w:noProof/>
              <w:sz w:val="24"/>
              <w:szCs w:val="24"/>
            </w:rPr>
          </w:pPr>
          <w:hyperlink w:anchor="_Toc71136015" w:history="1">
            <w:r w:rsidRPr="00C8517D">
              <w:rPr>
                <w:rStyle w:val="Hyperlink"/>
                <w:rFonts w:ascii="Arial" w:eastAsia="Times New Roman" w:hAnsi="Arial" w:cs="Arial"/>
                <w:noProof/>
                <w:sz w:val="24"/>
                <w:szCs w:val="24"/>
              </w:rPr>
              <w:t>5.</w:t>
            </w:r>
            <w:r>
              <w:rPr>
                <w:rStyle w:val="Hyperlink"/>
                <w:rFonts w:ascii="Arial" w:eastAsia="Times New Roman" w:hAnsi="Arial" w:cs="Arial"/>
                <w:noProof/>
                <w:sz w:val="24"/>
                <w:szCs w:val="24"/>
              </w:rPr>
              <w:t>4</w:t>
            </w:r>
            <w:r w:rsidRPr="00C8517D">
              <w:rPr>
                <w:rStyle w:val="Hyperlink"/>
                <w:rFonts w:ascii="Arial" w:eastAsia="Times New Roman" w:hAnsi="Arial" w:cs="Arial"/>
                <w:noProof/>
                <w:sz w:val="24"/>
                <w:szCs w:val="24"/>
              </w:rPr>
              <w:t xml:space="preserve"> Conclusion</w:t>
            </w:r>
            <w:r w:rsidRPr="00C8517D">
              <w:rPr>
                <w:rFonts w:ascii="Arial" w:hAnsi="Arial" w:cs="Arial"/>
                <w:noProof/>
                <w:webHidden/>
                <w:sz w:val="24"/>
                <w:szCs w:val="24"/>
              </w:rPr>
              <w:tab/>
            </w:r>
            <w:r>
              <w:rPr>
                <w:rFonts w:ascii="Arial" w:hAnsi="Arial" w:cs="Arial"/>
                <w:noProof/>
                <w:webHidden/>
                <w:sz w:val="24"/>
                <w:szCs w:val="24"/>
              </w:rPr>
              <w:t>34</w:t>
            </w:r>
          </w:hyperlink>
        </w:p>
        <w:p w14:paraId="4407CB42" w14:textId="77777777" w:rsidR="0085387C" w:rsidRPr="00C8517D" w:rsidRDefault="0085387C" w:rsidP="0085387C">
          <w:pPr>
            <w:rPr>
              <w:noProof/>
              <w:lang w:val="en-US"/>
            </w:rPr>
          </w:pPr>
          <w:r>
            <w:rPr>
              <w:noProof/>
              <w:lang w:val="en-US"/>
            </w:rPr>
            <w:t>__________________________________________________________________________________</w:t>
          </w:r>
        </w:p>
        <w:p w14:paraId="7A0D7FBC" w14:textId="77777777" w:rsidR="0085387C" w:rsidRDefault="0085387C" w:rsidP="0085387C">
          <w:pPr>
            <w:pStyle w:val="TOC1"/>
            <w:rPr>
              <w:rStyle w:val="Hyperlink"/>
            </w:rPr>
          </w:pPr>
          <w:hyperlink w:anchor="_Toc71136016" w:history="1">
            <w:r w:rsidRPr="00C8517D">
              <w:rPr>
                <w:rStyle w:val="Hyperlink"/>
                <w:rFonts w:eastAsia="Times New Roman"/>
              </w:rPr>
              <w:t>Bibliography</w:t>
            </w:r>
            <w:r w:rsidRPr="00C8517D">
              <w:rPr>
                <w:webHidden/>
              </w:rPr>
              <w:tab/>
            </w:r>
            <w:r>
              <w:rPr>
                <w:webHidden/>
              </w:rPr>
              <w:t>35</w:t>
            </w:r>
          </w:hyperlink>
        </w:p>
        <w:p w14:paraId="72EA4A8D" w14:textId="77777777" w:rsidR="0085387C" w:rsidRDefault="0085387C" w:rsidP="0085387C">
          <w:r>
            <w:rPr>
              <w:noProof/>
              <w:lang w:val="en-US"/>
            </w:rPr>
            <w:t>__________________________________________________________________________________</w:t>
          </w:r>
          <w:r>
            <w:fldChar w:fldCharType="end"/>
          </w:r>
        </w:p>
      </w:sdtContent>
    </w:sdt>
    <w:p w14:paraId="7B21DD0F" w14:textId="77777777" w:rsidR="007A6D8A" w:rsidRDefault="007A6D8A" w:rsidP="007A6D8A">
      <w:pPr>
        <w:rPr>
          <w:rFonts w:ascii="Arial" w:hAnsi="Arial" w:cs="Arial"/>
          <w:sz w:val="24"/>
          <w:szCs w:val="24"/>
        </w:rPr>
      </w:pPr>
    </w:p>
    <w:p w14:paraId="321A07FA" w14:textId="77777777" w:rsidR="00900E1E" w:rsidRDefault="00900E1E" w:rsidP="007A6D8A">
      <w:pPr>
        <w:rPr>
          <w:rFonts w:ascii="Arial" w:hAnsi="Arial" w:cs="Arial"/>
          <w:sz w:val="24"/>
          <w:szCs w:val="24"/>
        </w:rPr>
      </w:pPr>
    </w:p>
    <w:p w14:paraId="3BBF4A5E" w14:textId="77777777" w:rsidR="00900E1E" w:rsidRDefault="00900E1E" w:rsidP="007A6D8A">
      <w:pPr>
        <w:rPr>
          <w:rFonts w:ascii="Arial" w:hAnsi="Arial" w:cs="Arial"/>
          <w:sz w:val="24"/>
          <w:szCs w:val="24"/>
        </w:rPr>
      </w:pPr>
    </w:p>
    <w:p w14:paraId="4BE40D1C" w14:textId="77777777" w:rsidR="00900E1E" w:rsidRDefault="00900E1E" w:rsidP="007A6D8A">
      <w:pPr>
        <w:rPr>
          <w:rFonts w:ascii="Arial" w:hAnsi="Arial" w:cs="Arial"/>
          <w:sz w:val="24"/>
          <w:szCs w:val="24"/>
        </w:rPr>
      </w:pPr>
    </w:p>
    <w:p w14:paraId="1D3B0672" w14:textId="77777777" w:rsidR="00900E1E" w:rsidRDefault="00900E1E" w:rsidP="007A6D8A">
      <w:pPr>
        <w:rPr>
          <w:rFonts w:ascii="Arial" w:hAnsi="Arial" w:cs="Arial"/>
          <w:sz w:val="24"/>
          <w:szCs w:val="24"/>
        </w:rPr>
      </w:pPr>
    </w:p>
    <w:p w14:paraId="66530280" w14:textId="77777777" w:rsidR="00900E1E" w:rsidRDefault="00900E1E" w:rsidP="007A6D8A">
      <w:pPr>
        <w:rPr>
          <w:rFonts w:ascii="Arial" w:hAnsi="Arial" w:cs="Arial"/>
          <w:sz w:val="24"/>
          <w:szCs w:val="24"/>
        </w:rPr>
      </w:pPr>
    </w:p>
    <w:p w14:paraId="5750B5B8" w14:textId="77777777" w:rsidR="00900E1E" w:rsidRDefault="00900E1E" w:rsidP="007A6D8A">
      <w:pPr>
        <w:rPr>
          <w:rFonts w:ascii="Arial" w:hAnsi="Arial" w:cs="Arial"/>
          <w:sz w:val="24"/>
          <w:szCs w:val="24"/>
        </w:rPr>
      </w:pPr>
    </w:p>
    <w:p w14:paraId="2C5570C7" w14:textId="77777777" w:rsidR="00900E1E" w:rsidRDefault="00900E1E" w:rsidP="007A6D8A">
      <w:pPr>
        <w:rPr>
          <w:rFonts w:ascii="Arial" w:hAnsi="Arial" w:cs="Arial"/>
          <w:sz w:val="24"/>
          <w:szCs w:val="24"/>
        </w:rPr>
      </w:pPr>
    </w:p>
    <w:p w14:paraId="3D7888B8" w14:textId="77777777" w:rsidR="00900E1E" w:rsidRDefault="00900E1E" w:rsidP="007A6D8A">
      <w:pPr>
        <w:rPr>
          <w:rFonts w:ascii="Arial" w:hAnsi="Arial" w:cs="Arial"/>
          <w:sz w:val="24"/>
          <w:szCs w:val="24"/>
        </w:rPr>
      </w:pPr>
    </w:p>
    <w:p w14:paraId="3178C8C8" w14:textId="77777777" w:rsidR="00900E1E" w:rsidRDefault="00900E1E" w:rsidP="007A6D8A">
      <w:pPr>
        <w:rPr>
          <w:rFonts w:ascii="Arial" w:hAnsi="Arial" w:cs="Arial"/>
          <w:sz w:val="24"/>
          <w:szCs w:val="24"/>
        </w:rPr>
      </w:pPr>
    </w:p>
    <w:p w14:paraId="50C6E06E" w14:textId="77777777" w:rsidR="00900E1E" w:rsidRDefault="00900E1E" w:rsidP="007A6D8A">
      <w:pPr>
        <w:rPr>
          <w:rFonts w:ascii="Arial" w:hAnsi="Arial" w:cs="Arial"/>
          <w:sz w:val="24"/>
          <w:szCs w:val="24"/>
        </w:rPr>
      </w:pPr>
    </w:p>
    <w:p w14:paraId="3820FD34" w14:textId="77777777" w:rsidR="0085387C" w:rsidRPr="00D635BD" w:rsidRDefault="0085387C" w:rsidP="007A6D8A">
      <w:pPr>
        <w:rPr>
          <w:rFonts w:ascii="Arial" w:hAnsi="Arial" w:cs="Arial"/>
          <w:sz w:val="24"/>
          <w:szCs w:val="24"/>
        </w:rPr>
      </w:pPr>
    </w:p>
    <w:p w14:paraId="774C5120" w14:textId="77777777" w:rsidR="004E5449" w:rsidRDefault="000909D9" w:rsidP="000909D9">
      <w:pPr>
        <w:spacing w:line="480" w:lineRule="auto"/>
        <w:rPr>
          <w:rFonts w:ascii="Arial" w:hAnsi="Arial" w:cs="Arial"/>
          <w:b/>
          <w:bCs/>
          <w:sz w:val="24"/>
          <w:szCs w:val="24"/>
          <w:u w:val="single"/>
        </w:rPr>
      </w:pPr>
      <w:r w:rsidRPr="0048121F">
        <w:rPr>
          <w:rFonts w:ascii="Arial" w:hAnsi="Arial" w:cs="Arial"/>
          <w:b/>
          <w:bCs/>
          <w:sz w:val="24"/>
          <w:szCs w:val="24"/>
          <w:u w:val="single"/>
        </w:rPr>
        <w:lastRenderedPageBreak/>
        <w:t xml:space="preserve">Chapter 1 </w:t>
      </w:r>
    </w:p>
    <w:p w14:paraId="0EACEC96" w14:textId="24128A50" w:rsidR="000909D9" w:rsidRPr="0048121F" w:rsidRDefault="0044177A" w:rsidP="000909D9">
      <w:pPr>
        <w:spacing w:line="480" w:lineRule="auto"/>
        <w:rPr>
          <w:rFonts w:ascii="Arial" w:hAnsi="Arial" w:cs="Arial"/>
          <w:b/>
          <w:bCs/>
          <w:sz w:val="24"/>
          <w:szCs w:val="24"/>
          <w:u w:val="single"/>
        </w:rPr>
      </w:pPr>
      <w:r>
        <w:rPr>
          <w:rFonts w:ascii="Arial" w:hAnsi="Arial" w:cs="Arial"/>
          <w:b/>
          <w:bCs/>
          <w:sz w:val="24"/>
          <w:szCs w:val="24"/>
          <w:u w:val="single"/>
        </w:rPr>
        <w:t xml:space="preserve">1.0 </w:t>
      </w:r>
      <w:r w:rsidR="000909D9" w:rsidRPr="0048121F">
        <w:rPr>
          <w:rFonts w:ascii="Arial" w:hAnsi="Arial" w:cs="Arial"/>
          <w:b/>
          <w:bCs/>
          <w:sz w:val="24"/>
          <w:szCs w:val="24"/>
          <w:u w:val="single"/>
        </w:rPr>
        <w:t>Introduction</w:t>
      </w:r>
    </w:p>
    <w:p w14:paraId="1AFCE181" w14:textId="77777777" w:rsidR="000909D9" w:rsidRPr="0048121F" w:rsidRDefault="000909D9" w:rsidP="000909D9">
      <w:pPr>
        <w:spacing w:line="480" w:lineRule="auto"/>
        <w:rPr>
          <w:rFonts w:ascii="Arial" w:hAnsi="Arial" w:cs="Arial"/>
          <w:sz w:val="24"/>
          <w:szCs w:val="24"/>
        </w:rPr>
      </w:pPr>
      <w:r w:rsidRPr="0048121F">
        <w:rPr>
          <w:rFonts w:ascii="Arial" w:hAnsi="Arial" w:cs="Arial"/>
          <w:sz w:val="24"/>
          <w:szCs w:val="24"/>
        </w:rPr>
        <w:t>The purpose of this dissertation is to examine attitudes of police dogs in the UK from both the public and police’s perspectives, in order to determine if they differ between the two subject groups and to understand the possible reasons for this. This chapter of the dissertation provides the background and context for this study and explains how this research may affect future understanding and policies.</w:t>
      </w:r>
      <w:r w:rsidRPr="0048121F">
        <w:rPr>
          <w:rFonts w:ascii="Arial" w:hAnsi="Arial" w:cs="Arial"/>
          <w:b/>
          <w:bCs/>
          <w:sz w:val="24"/>
          <w:szCs w:val="24"/>
        </w:rPr>
        <w:t xml:space="preserve"> </w:t>
      </w:r>
    </w:p>
    <w:p w14:paraId="7263CF60" w14:textId="77777777" w:rsidR="000909D9" w:rsidRPr="0048121F" w:rsidRDefault="000909D9" w:rsidP="000909D9">
      <w:pPr>
        <w:spacing w:line="480" w:lineRule="auto"/>
        <w:rPr>
          <w:rFonts w:ascii="Arial" w:hAnsi="Arial" w:cs="Arial"/>
          <w:sz w:val="24"/>
          <w:szCs w:val="24"/>
        </w:rPr>
      </w:pPr>
    </w:p>
    <w:p w14:paraId="7A179AF2" w14:textId="77777777" w:rsidR="000909D9" w:rsidRPr="007B59D9" w:rsidRDefault="000909D9" w:rsidP="000909D9">
      <w:pPr>
        <w:spacing w:line="480" w:lineRule="auto"/>
        <w:rPr>
          <w:rFonts w:ascii="Arial" w:hAnsi="Arial" w:cs="Arial"/>
          <w:b/>
          <w:bCs/>
          <w:sz w:val="24"/>
          <w:szCs w:val="24"/>
          <w:u w:val="single"/>
        </w:rPr>
      </w:pPr>
      <w:r w:rsidRPr="007B59D9">
        <w:rPr>
          <w:rFonts w:ascii="Arial" w:hAnsi="Arial" w:cs="Arial"/>
          <w:b/>
          <w:bCs/>
          <w:sz w:val="24"/>
          <w:szCs w:val="24"/>
          <w:u w:val="single"/>
        </w:rPr>
        <w:t>1.1 Background</w:t>
      </w:r>
    </w:p>
    <w:p w14:paraId="76A02687" w14:textId="2FFE0E95" w:rsidR="000909D9" w:rsidRPr="0048121F" w:rsidRDefault="000909D9" w:rsidP="000909D9">
      <w:pPr>
        <w:spacing w:line="480" w:lineRule="auto"/>
        <w:rPr>
          <w:rFonts w:ascii="Arial" w:hAnsi="Arial" w:cs="Arial"/>
          <w:b/>
          <w:bCs/>
          <w:sz w:val="24"/>
          <w:szCs w:val="24"/>
        </w:rPr>
      </w:pPr>
      <w:r w:rsidRPr="0048121F">
        <w:rPr>
          <w:rFonts w:ascii="Arial" w:hAnsi="Arial" w:cs="Arial"/>
          <w:sz w:val="24"/>
          <w:szCs w:val="24"/>
        </w:rPr>
        <w:t>Police dogs have long been a vital asset in policing, playing an integral part in the world of policing as we know it. Many police forces within the UK employ the use of police dogs due to their capabilities</w:t>
      </w:r>
      <w:r w:rsidR="003548C6">
        <w:rPr>
          <w:rFonts w:ascii="Arial" w:hAnsi="Arial" w:cs="Arial"/>
          <w:sz w:val="24"/>
          <w:szCs w:val="24"/>
        </w:rPr>
        <w:t xml:space="preserve"> and skills</w:t>
      </w:r>
      <w:r w:rsidRPr="0048121F">
        <w:rPr>
          <w:rFonts w:ascii="Arial" w:hAnsi="Arial" w:cs="Arial"/>
          <w:sz w:val="24"/>
          <w:szCs w:val="24"/>
        </w:rPr>
        <w:t xml:space="preserve"> which often extend beyond those of humans. They are used within several areas of policing and assist greatly in the prevention and detection of crime as well as keeping members of the public and officers safe (Allsopp, 201</w:t>
      </w:r>
      <w:r w:rsidR="00D35759">
        <w:rPr>
          <w:rFonts w:ascii="Arial" w:hAnsi="Arial" w:cs="Arial"/>
          <w:sz w:val="24"/>
          <w:szCs w:val="24"/>
        </w:rPr>
        <w:t xml:space="preserve">2; </w:t>
      </w:r>
      <w:r w:rsidR="00D35759" w:rsidRPr="00D635BD">
        <w:rPr>
          <w:rFonts w:ascii="Arial" w:hAnsi="Arial" w:cs="Arial"/>
          <w:sz w:val="24"/>
          <w:szCs w:val="24"/>
        </w:rPr>
        <w:t>National Police Chief’ Council, 2024</w:t>
      </w:r>
      <w:r w:rsidRPr="0048121F">
        <w:rPr>
          <w:rFonts w:ascii="Arial" w:hAnsi="Arial" w:cs="Arial"/>
          <w:sz w:val="24"/>
          <w:szCs w:val="24"/>
        </w:rPr>
        <w:t>). Evidently, police dogs are an asset and whilst studies show that those within policing support their use (Hart et al, 2000; Sanders, 2006), other research shows that support from the public is not as widespread (Sandrin et al, 2024; The Marshall Project, 2021)</w:t>
      </w:r>
    </w:p>
    <w:p w14:paraId="78F3098B" w14:textId="77777777" w:rsidR="000909D9" w:rsidRPr="007B59D9" w:rsidRDefault="000909D9" w:rsidP="000909D9">
      <w:pPr>
        <w:spacing w:line="480" w:lineRule="auto"/>
        <w:rPr>
          <w:rFonts w:ascii="Arial" w:hAnsi="Arial" w:cs="Arial"/>
          <w:sz w:val="24"/>
          <w:szCs w:val="24"/>
          <w:u w:val="single"/>
        </w:rPr>
      </w:pPr>
    </w:p>
    <w:p w14:paraId="1EC2071E" w14:textId="77777777" w:rsidR="000909D9" w:rsidRPr="007B59D9" w:rsidRDefault="000909D9" w:rsidP="000909D9">
      <w:pPr>
        <w:spacing w:line="480" w:lineRule="auto"/>
        <w:rPr>
          <w:rFonts w:ascii="Arial" w:hAnsi="Arial" w:cs="Arial"/>
          <w:b/>
          <w:bCs/>
          <w:sz w:val="24"/>
          <w:szCs w:val="24"/>
          <w:u w:val="single"/>
        </w:rPr>
      </w:pPr>
      <w:r w:rsidRPr="007B59D9">
        <w:rPr>
          <w:rFonts w:ascii="Arial" w:hAnsi="Arial" w:cs="Arial"/>
          <w:b/>
          <w:bCs/>
          <w:sz w:val="24"/>
          <w:szCs w:val="24"/>
          <w:u w:val="single"/>
        </w:rPr>
        <w:t xml:space="preserve">1.2 Research Rationale </w:t>
      </w:r>
    </w:p>
    <w:p w14:paraId="1497D9DA" w14:textId="77777777" w:rsidR="000909D9" w:rsidRDefault="000909D9" w:rsidP="000909D9">
      <w:pPr>
        <w:spacing w:line="480" w:lineRule="auto"/>
        <w:rPr>
          <w:rFonts w:ascii="Arial" w:hAnsi="Arial" w:cs="Arial"/>
          <w:sz w:val="24"/>
          <w:szCs w:val="24"/>
        </w:rPr>
      </w:pPr>
      <w:r w:rsidRPr="0048121F">
        <w:rPr>
          <w:rFonts w:ascii="Arial" w:hAnsi="Arial" w:cs="Arial"/>
          <w:sz w:val="24"/>
          <w:szCs w:val="24"/>
        </w:rPr>
        <w:t xml:space="preserve">The researcher’s motivation for this study was to obtain in-depth perspectives of police dogs from differing subject groups with the intention of understanding why such viewpoints may differ. </w:t>
      </w:r>
    </w:p>
    <w:p w14:paraId="208D2C68" w14:textId="1FA1F95B" w:rsidR="000909D9" w:rsidRPr="0048121F" w:rsidRDefault="000909D9" w:rsidP="000909D9">
      <w:pPr>
        <w:spacing w:line="480" w:lineRule="auto"/>
        <w:rPr>
          <w:rFonts w:ascii="Arial" w:hAnsi="Arial" w:cs="Arial"/>
          <w:sz w:val="24"/>
          <w:szCs w:val="24"/>
        </w:rPr>
      </w:pPr>
      <w:r w:rsidRPr="0048121F">
        <w:rPr>
          <w:rFonts w:ascii="Arial" w:hAnsi="Arial" w:cs="Arial"/>
          <w:sz w:val="24"/>
          <w:szCs w:val="24"/>
        </w:rPr>
        <w:lastRenderedPageBreak/>
        <w:t xml:space="preserve">While previous studies have explored public views on police dogs, there has been little focus on police officers’ perspectives or the reasons behind the potential differing views between the public and those working in policing. This study seeks to explore if opposing viewpoints exist and to provide conclusions </w:t>
      </w:r>
      <w:r w:rsidR="005C4A1B">
        <w:rPr>
          <w:rFonts w:ascii="Arial" w:hAnsi="Arial" w:cs="Arial"/>
          <w:sz w:val="24"/>
          <w:szCs w:val="24"/>
        </w:rPr>
        <w:t>as to</w:t>
      </w:r>
      <w:r w:rsidRPr="0048121F">
        <w:rPr>
          <w:rFonts w:ascii="Arial" w:hAnsi="Arial" w:cs="Arial"/>
          <w:sz w:val="24"/>
          <w:szCs w:val="24"/>
        </w:rPr>
        <w:t xml:space="preserve"> why this may be. Additionally, the study aims to enhance people’s understanding of how and why police dogs are used, potentially increasing the support for their use and influencing future policies regarding their employment.</w:t>
      </w:r>
    </w:p>
    <w:p w14:paraId="62ED4BB3" w14:textId="77777777" w:rsidR="000909D9" w:rsidRPr="0048121F" w:rsidRDefault="000909D9" w:rsidP="000909D9">
      <w:pPr>
        <w:spacing w:line="480" w:lineRule="auto"/>
        <w:rPr>
          <w:rFonts w:ascii="Arial" w:hAnsi="Arial" w:cs="Arial"/>
          <w:b/>
          <w:bCs/>
          <w:sz w:val="24"/>
          <w:szCs w:val="24"/>
        </w:rPr>
      </w:pPr>
    </w:p>
    <w:p w14:paraId="447DFB87" w14:textId="77777777" w:rsidR="000909D9" w:rsidRPr="0048121F" w:rsidRDefault="000909D9" w:rsidP="000909D9">
      <w:pPr>
        <w:spacing w:line="480" w:lineRule="auto"/>
        <w:rPr>
          <w:rFonts w:ascii="Arial" w:hAnsi="Arial" w:cs="Arial"/>
          <w:b/>
          <w:bCs/>
          <w:sz w:val="24"/>
          <w:szCs w:val="24"/>
          <w:u w:val="single"/>
        </w:rPr>
      </w:pPr>
      <w:r w:rsidRPr="0048121F">
        <w:rPr>
          <w:rFonts w:ascii="Arial" w:hAnsi="Arial" w:cs="Arial"/>
          <w:b/>
          <w:bCs/>
          <w:sz w:val="24"/>
          <w:szCs w:val="24"/>
          <w:u w:val="single"/>
        </w:rPr>
        <w:t>1.3 Aims and Objectives</w:t>
      </w:r>
    </w:p>
    <w:p w14:paraId="30273A4B" w14:textId="77777777" w:rsidR="000909D9" w:rsidRPr="0048121F" w:rsidRDefault="000909D9" w:rsidP="000909D9">
      <w:pPr>
        <w:spacing w:line="480" w:lineRule="auto"/>
        <w:rPr>
          <w:rFonts w:ascii="Arial" w:hAnsi="Arial" w:cs="Arial"/>
          <w:sz w:val="24"/>
          <w:szCs w:val="24"/>
        </w:rPr>
      </w:pPr>
      <w:r w:rsidRPr="0048121F">
        <w:rPr>
          <w:rFonts w:ascii="Arial" w:hAnsi="Arial" w:cs="Arial"/>
          <w:sz w:val="24"/>
          <w:szCs w:val="24"/>
        </w:rPr>
        <w:t>The aim of this research project is: To analyse public perception and police perception of police dogs in the UK and to understand why the perceptions may differ. As well as: To evaluate the welfare of police dogs and to explore changes to the legislation in relation to the welfare of animals and more specifically, service animals.</w:t>
      </w:r>
    </w:p>
    <w:p w14:paraId="6BF41753" w14:textId="77777777" w:rsidR="000909D9" w:rsidRPr="0048121F" w:rsidRDefault="000909D9" w:rsidP="000909D9">
      <w:pPr>
        <w:spacing w:line="480" w:lineRule="auto"/>
        <w:rPr>
          <w:rFonts w:ascii="Arial" w:hAnsi="Arial" w:cs="Arial"/>
          <w:sz w:val="24"/>
          <w:szCs w:val="24"/>
        </w:rPr>
      </w:pPr>
      <w:r w:rsidRPr="0048121F">
        <w:rPr>
          <w:rFonts w:ascii="Arial" w:hAnsi="Arial" w:cs="Arial"/>
          <w:sz w:val="24"/>
          <w:szCs w:val="24"/>
        </w:rPr>
        <w:t>These aims will be achieved by completing the following objectives:</w:t>
      </w:r>
    </w:p>
    <w:p w14:paraId="0E2FC151" w14:textId="77777777" w:rsidR="000909D9" w:rsidRPr="0048121F" w:rsidRDefault="000909D9" w:rsidP="000909D9">
      <w:pPr>
        <w:pStyle w:val="ListParagraph"/>
        <w:numPr>
          <w:ilvl w:val="0"/>
          <w:numId w:val="4"/>
        </w:numPr>
        <w:spacing w:after="0" w:line="480" w:lineRule="auto"/>
        <w:rPr>
          <w:rFonts w:ascii="Arial" w:hAnsi="Arial" w:cs="Arial"/>
          <w:i/>
          <w:iCs/>
          <w:sz w:val="24"/>
          <w:szCs w:val="24"/>
        </w:rPr>
      </w:pPr>
      <w:r w:rsidRPr="0048121F">
        <w:rPr>
          <w:rFonts w:ascii="Arial" w:hAnsi="Arial" w:cs="Arial"/>
          <w:i/>
          <w:iCs/>
          <w:sz w:val="24"/>
          <w:szCs w:val="24"/>
        </w:rPr>
        <w:t xml:space="preserve">To discuss and critically analyse academic literature on police dogs and the perceptions of police dogs from both the public and police. </w:t>
      </w:r>
    </w:p>
    <w:p w14:paraId="59180522" w14:textId="77777777" w:rsidR="000909D9" w:rsidRPr="0048121F" w:rsidRDefault="000909D9" w:rsidP="000909D9">
      <w:pPr>
        <w:pStyle w:val="ListParagraph"/>
        <w:numPr>
          <w:ilvl w:val="0"/>
          <w:numId w:val="4"/>
        </w:numPr>
        <w:spacing w:after="0" w:line="480" w:lineRule="auto"/>
        <w:rPr>
          <w:rFonts w:ascii="Arial" w:hAnsi="Arial" w:cs="Arial"/>
          <w:i/>
          <w:iCs/>
          <w:sz w:val="24"/>
          <w:szCs w:val="24"/>
        </w:rPr>
      </w:pPr>
      <w:r w:rsidRPr="0048121F">
        <w:rPr>
          <w:rFonts w:ascii="Arial" w:hAnsi="Arial" w:cs="Arial"/>
          <w:i/>
          <w:iCs/>
          <w:sz w:val="24"/>
          <w:szCs w:val="24"/>
        </w:rPr>
        <w:t xml:space="preserve">To identify the most suitable research method to explore both the public and police perceptions of police dogs. </w:t>
      </w:r>
    </w:p>
    <w:p w14:paraId="0989D8D9" w14:textId="77777777" w:rsidR="000909D9" w:rsidRPr="0048121F" w:rsidRDefault="000909D9" w:rsidP="000909D9">
      <w:pPr>
        <w:pStyle w:val="ListParagraph"/>
        <w:numPr>
          <w:ilvl w:val="0"/>
          <w:numId w:val="4"/>
        </w:numPr>
        <w:spacing w:after="0" w:line="480" w:lineRule="auto"/>
        <w:rPr>
          <w:rFonts w:ascii="Arial" w:hAnsi="Arial" w:cs="Arial"/>
          <w:i/>
          <w:iCs/>
          <w:sz w:val="24"/>
          <w:szCs w:val="24"/>
        </w:rPr>
      </w:pPr>
      <w:r w:rsidRPr="0048121F">
        <w:rPr>
          <w:rFonts w:ascii="Arial" w:hAnsi="Arial" w:cs="Arial"/>
          <w:i/>
          <w:iCs/>
          <w:sz w:val="24"/>
          <w:szCs w:val="24"/>
        </w:rPr>
        <w:t>To analyse the data collected to understand if there are similarities and/or differences between the public and police perceptions of police dogs.</w:t>
      </w:r>
    </w:p>
    <w:p w14:paraId="0850BB1A" w14:textId="77777777" w:rsidR="000909D9" w:rsidRPr="0048121F" w:rsidRDefault="000909D9" w:rsidP="000909D9">
      <w:pPr>
        <w:spacing w:line="480" w:lineRule="auto"/>
        <w:rPr>
          <w:rFonts w:ascii="Arial" w:hAnsi="Arial" w:cs="Arial"/>
          <w:sz w:val="24"/>
          <w:szCs w:val="24"/>
        </w:rPr>
      </w:pPr>
    </w:p>
    <w:p w14:paraId="1C2685C0" w14:textId="77777777" w:rsidR="000909D9" w:rsidRDefault="000909D9" w:rsidP="000909D9">
      <w:pPr>
        <w:spacing w:line="480" w:lineRule="auto"/>
        <w:rPr>
          <w:rFonts w:ascii="Arial" w:hAnsi="Arial" w:cs="Arial"/>
          <w:b/>
          <w:bCs/>
          <w:sz w:val="24"/>
          <w:szCs w:val="24"/>
          <w:u w:val="single"/>
        </w:rPr>
      </w:pPr>
    </w:p>
    <w:p w14:paraId="15F77FC3" w14:textId="17FC80B4" w:rsidR="008C640A" w:rsidRPr="002E13BB" w:rsidRDefault="00B45C21" w:rsidP="000909D9">
      <w:pPr>
        <w:spacing w:line="480" w:lineRule="auto"/>
        <w:rPr>
          <w:rFonts w:ascii="Arial" w:hAnsi="Arial" w:cs="Arial"/>
          <w:sz w:val="24"/>
          <w:szCs w:val="24"/>
        </w:rPr>
      </w:pPr>
      <w:r w:rsidRPr="00B45C21">
        <w:rPr>
          <w:rFonts w:ascii="Arial" w:hAnsi="Arial" w:cs="Arial"/>
          <w:sz w:val="24"/>
          <w:szCs w:val="24"/>
        </w:rPr>
        <w:lastRenderedPageBreak/>
        <w:t xml:space="preserve">To achieve </w:t>
      </w:r>
      <w:r w:rsidRPr="00B45C21">
        <w:rPr>
          <w:rFonts w:ascii="Arial" w:hAnsi="Arial" w:cs="Arial"/>
          <w:sz w:val="24"/>
          <w:szCs w:val="24"/>
        </w:rPr>
        <w:t>the above aims and objectives</w:t>
      </w:r>
      <w:r w:rsidRPr="00B45C21">
        <w:rPr>
          <w:rFonts w:ascii="Arial" w:hAnsi="Arial" w:cs="Arial"/>
          <w:sz w:val="24"/>
          <w:szCs w:val="24"/>
        </w:rPr>
        <w:t>,</w:t>
      </w:r>
      <w:r>
        <w:rPr>
          <w:rFonts w:ascii="Arial" w:hAnsi="Arial" w:cs="Arial"/>
          <w:sz w:val="24"/>
          <w:szCs w:val="24"/>
        </w:rPr>
        <w:t xml:space="preserve"> this dissertation will be in a str</w:t>
      </w:r>
      <w:r w:rsidR="002E13BB">
        <w:rPr>
          <w:rFonts w:ascii="Arial" w:hAnsi="Arial" w:cs="Arial"/>
          <w:sz w:val="24"/>
          <w:szCs w:val="24"/>
        </w:rPr>
        <w:t>uctured format and will include chapters throughout.</w:t>
      </w:r>
    </w:p>
    <w:p w14:paraId="0CE5DE29" w14:textId="0DDA97A0" w:rsidR="000909D9" w:rsidRDefault="000909D9" w:rsidP="000909D9">
      <w:pPr>
        <w:spacing w:line="480" w:lineRule="auto"/>
        <w:rPr>
          <w:rFonts w:ascii="Arial" w:hAnsi="Arial" w:cs="Arial"/>
          <w:b/>
          <w:bCs/>
          <w:sz w:val="24"/>
          <w:szCs w:val="24"/>
          <w:u w:val="single"/>
        </w:rPr>
      </w:pPr>
      <w:r w:rsidRPr="0048121F">
        <w:rPr>
          <w:rFonts w:ascii="Arial" w:hAnsi="Arial" w:cs="Arial"/>
          <w:b/>
          <w:bCs/>
          <w:sz w:val="24"/>
          <w:szCs w:val="24"/>
          <w:u w:val="single"/>
        </w:rPr>
        <w:t>1.</w:t>
      </w:r>
      <w:r>
        <w:rPr>
          <w:rFonts w:ascii="Arial" w:hAnsi="Arial" w:cs="Arial"/>
          <w:b/>
          <w:bCs/>
          <w:sz w:val="24"/>
          <w:szCs w:val="24"/>
          <w:u w:val="single"/>
        </w:rPr>
        <w:t>4 Conclusion</w:t>
      </w:r>
    </w:p>
    <w:p w14:paraId="69888257" w14:textId="77777777" w:rsidR="000909D9" w:rsidRPr="004D485C" w:rsidRDefault="000909D9" w:rsidP="000909D9">
      <w:pPr>
        <w:spacing w:line="480" w:lineRule="auto"/>
        <w:rPr>
          <w:rFonts w:ascii="Arial" w:hAnsi="Arial" w:cs="Arial"/>
          <w:sz w:val="24"/>
          <w:szCs w:val="24"/>
        </w:rPr>
      </w:pPr>
      <w:r>
        <w:rPr>
          <w:rFonts w:ascii="Arial" w:hAnsi="Arial" w:cs="Arial"/>
          <w:sz w:val="24"/>
          <w:szCs w:val="24"/>
        </w:rPr>
        <w:t xml:space="preserve">This chapter has presented the basis and rationale of this project as well as summarised the main aims and objectives of the study, which will be explored in the following chapters. The next chapter will critically analyse literature and previous studies that currently exist on this topic. </w:t>
      </w:r>
    </w:p>
    <w:p w14:paraId="34FD2D55" w14:textId="77777777" w:rsidR="000909D9" w:rsidRDefault="000909D9" w:rsidP="000909D9">
      <w:pPr>
        <w:spacing w:line="480" w:lineRule="auto"/>
      </w:pPr>
    </w:p>
    <w:p w14:paraId="00E8BEDC" w14:textId="77777777" w:rsidR="0071711A" w:rsidRPr="00D635BD" w:rsidRDefault="0071711A" w:rsidP="004D3DD7">
      <w:pPr>
        <w:rPr>
          <w:rFonts w:ascii="Arial" w:hAnsi="Arial" w:cs="Arial"/>
          <w:b/>
          <w:bCs/>
          <w:sz w:val="24"/>
          <w:szCs w:val="24"/>
          <w:u w:val="single"/>
        </w:rPr>
      </w:pPr>
    </w:p>
    <w:p w14:paraId="0C7AA5DD" w14:textId="77777777" w:rsidR="0071711A" w:rsidRPr="00D635BD" w:rsidRDefault="0071711A" w:rsidP="004D3DD7">
      <w:pPr>
        <w:rPr>
          <w:rFonts w:ascii="Arial" w:hAnsi="Arial" w:cs="Arial"/>
          <w:b/>
          <w:bCs/>
          <w:sz w:val="24"/>
          <w:szCs w:val="24"/>
          <w:u w:val="single"/>
        </w:rPr>
      </w:pPr>
    </w:p>
    <w:p w14:paraId="3CC8EF4E" w14:textId="77777777" w:rsidR="0071711A" w:rsidRPr="00D635BD" w:rsidRDefault="0071711A" w:rsidP="004D3DD7">
      <w:pPr>
        <w:rPr>
          <w:rFonts w:ascii="Arial" w:hAnsi="Arial" w:cs="Arial"/>
          <w:b/>
          <w:bCs/>
          <w:sz w:val="24"/>
          <w:szCs w:val="24"/>
          <w:u w:val="single"/>
        </w:rPr>
      </w:pPr>
    </w:p>
    <w:p w14:paraId="7712C2A9" w14:textId="77777777" w:rsidR="0071711A" w:rsidRPr="00D635BD" w:rsidRDefault="0071711A" w:rsidP="004D3DD7">
      <w:pPr>
        <w:rPr>
          <w:rFonts w:ascii="Arial" w:hAnsi="Arial" w:cs="Arial"/>
          <w:b/>
          <w:bCs/>
          <w:sz w:val="24"/>
          <w:szCs w:val="24"/>
          <w:u w:val="single"/>
        </w:rPr>
      </w:pPr>
    </w:p>
    <w:p w14:paraId="3AE95444" w14:textId="77777777" w:rsidR="0071711A" w:rsidRPr="00D635BD" w:rsidRDefault="0071711A" w:rsidP="004D3DD7">
      <w:pPr>
        <w:rPr>
          <w:rFonts w:ascii="Arial" w:hAnsi="Arial" w:cs="Arial"/>
          <w:b/>
          <w:bCs/>
          <w:sz w:val="24"/>
          <w:szCs w:val="24"/>
          <w:u w:val="single"/>
        </w:rPr>
      </w:pPr>
    </w:p>
    <w:p w14:paraId="0A9885AF" w14:textId="77777777" w:rsidR="0071711A" w:rsidRPr="00D635BD" w:rsidRDefault="0071711A" w:rsidP="004D3DD7">
      <w:pPr>
        <w:rPr>
          <w:rFonts w:ascii="Arial" w:hAnsi="Arial" w:cs="Arial"/>
          <w:b/>
          <w:bCs/>
          <w:sz w:val="24"/>
          <w:szCs w:val="24"/>
          <w:u w:val="single"/>
        </w:rPr>
      </w:pPr>
    </w:p>
    <w:p w14:paraId="69070B3A" w14:textId="77777777" w:rsidR="0071711A" w:rsidRPr="00D635BD" w:rsidRDefault="0071711A" w:rsidP="004D3DD7">
      <w:pPr>
        <w:rPr>
          <w:rFonts w:ascii="Arial" w:hAnsi="Arial" w:cs="Arial"/>
          <w:b/>
          <w:bCs/>
          <w:sz w:val="24"/>
          <w:szCs w:val="24"/>
          <w:u w:val="single"/>
        </w:rPr>
      </w:pPr>
    </w:p>
    <w:p w14:paraId="03B81ABA" w14:textId="77777777" w:rsidR="0071711A" w:rsidRPr="00D635BD" w:rsidRDefault="0071711A" w:rsidP="004D3DD7">
      <w:pPr>
        <w:rPr>
          <w:rFonts w:ascii="Arial" w:hAnsi="Arial" w:cs="Arial"/>
          <w:b/>
          <w:bCs/>
          <w:sz w:val="24"/>
          <w:szCs w:val="24"/>
          <w:u w:val="single"/>
        </w:rPr>
      </w:pPr>
    </w:p>
    <w:p w14:paraId="388AEF7E" w14:textId="77777777" w:rsidR="0071711A" w:rsidRPr="00D635BD" w:rsidRDefault="0071711A" w:rsidP="004D3DD7">
      <w:pPr>
        <w:rPr>
          <w:rFonts w:ascii="Arial" w:hAnsi="Arial" w:cs="Arial"/>
          <w:b/>
          <w:bCs/>
          <w:sz w:val="24"/>
          <w:szCs w:val="24"/>
          <w:u w:val="single"/>
        </w:rPr>
      </w:pPr>
    </w:p>
    <w:p w14:paraId="73AE11F0" w14:textId="77777777" w:rsidR="0071711A" w:rsidRPr="00D635BD" w:rsidRDefault="0071711A" w:rsidP="004D3DD7">
      <w:pPr>
        <w:rPr>
          <w:rFonts w:ascii="Arial" w:hAnsi="Arial" w:cs="Arial"/>
          <w:b/>
          <w:bCs/>
          <w:sz w:val="24"/>
          <w:szCs w:val="24"/>
          <w:u w:val="single"/>
        </w:rPr>
      </w:pPr>
    </w:p>
    <w:p w14:paraId="43E7D799" w14:textId="77777777" w:rsidR="0071711A" w:rsidRPr="00D635BD" w:rsidRDefault="0071711A" w:rsidP="004D3DD7">
      <w:pPr>
        <w:rPr>
          <w:rFonts w:ascii="Arial" w:hAnsi="Arial" w:cs="Arial"/>
          <w:b/>
          <w:bCs/>
          <w:sz w:val="24"/>
          <w:szCs w:val="24"/>
          <w:u w:val="single"/>
        </w:rPr>
      </w:pPr>
    </w:p>
    <w:p w14:paraId="2A019F90" w14:textId="77777777" w:rsidR="0071711A" w:rsidRPr="00D635BD" w:rsidRDefault="0071711A" w:rsidP="004D3DD7">
      <w:pPr>
        <w:rPr>
          <w:rFonts w:ascii="Arial" w:hAnsi="Arial" w:cs="Arial"/>
          <w:b/>
          <w:bCs/>
          <w:sz w:val="24"/>
          <w:szCs w:val="24"/>
          <w:u w:val="single"/>
        </w:rPr>
      </w:pPr>
    </w:p>
    <w:p w14:paraId="60BCC069" w14:textId="77777777" w:rsidR="0071711A" w:rsidRPr="00D635BD" w:rsidRDefault="0071711A" w:rsidP="004D3DD7">
      <w:pPr>
        <w:rPr>
          <w:rFonts w:ascii="Arial" w:hAnsi="Arial" w:cs="Arial"/>
          <w:b/>
          <w:bCs/>
          <w:sz w:val="24"/>
          <w:szCs w:val="24"/>
          <w:u w:val="single"/>
        </w:rPr>
      </w:pPr>
    </w:p>
    <w:p w14:paraId="40497A5C" w14:textId="77777777" w:rsidR="0071711A" w:rsidRPr="00D635BD" w:rsidRDefault="0071711A" w:rsidP="004D3DD7">
      <w:pPr>
        <w:rPr>
          <w:rFonts w:ascii="Arial" w:hAnsi="Arial" w:cs="Arial"/>
          <w:b/>
          <w:bCs/>
          <w:sz w:val="24"/>
          <w:szCs w:val="24"/>
          <w:u w:val="single"/>
        </w:rPr>
      </w:pPr>
    </w:p>
    <w:p w14:paraId="236BC309" w14:textId="77777777" w:rsidR="0071711A" w:rsidRPr="00D635BD" w:rsidRDefault="0071711A" w:rsidP="004D3DD7">
      <w:pPr>
        <w:rPr>
          <w:rFonts w:ascii="Arial" w:hAnsi="Arial" w:cs="Arial"/>
          <w:b/>
          <w:bCs/>
          <w:sz w:val="24"/>
          <w:szCs w:val="24"/>
          <w:u w:val="single"/>
        </w:rPr>
      </w:pPr>
    </w:p>
    <w:p w14:paraId="63E6424B" w14:textId="77777777" w:rsidR="0071711A" w:rsidRPr="00D635BD" w:rsidRDefault="0071711A" w:rsidP="004D3DD7">
      <w:pPr>
        <w:rPr>
          <w:rFonts w:ascii="Arial" w:hAnsi="Arial" w:cs="Arial"/>
          <w:b/>
          <w:bCs/>
          <w:sz w:val="24"/>
          <w:szCs w:val="24"/>
          <w:u w:val="single"/>
        </w:rPr>
      </w:pPr>
    </w:p>
    <w:p w14:paraId="36562148" w14:textId="77777777" w:rsidR="0071711A" w:rsidRPr="00D635BD" w:rsidRDefault="0071711A" w:rsidP="004D3DD7">
      <w:pPr>
        <w:rPr>
          <w:rFonts w:ascii="Arial" w:hAnsi="Arial" w:cs="Arial"/>
          <w:b/>
          <w:bCs/>
          <w:sz w:val="24"/>
          <w:szCs w:val="24"/>
          <w:u w:val="single"/>
        </w:rPr>
      </w:pPr>
    </w:p>
    <w:p w14:paraId="51BF01EA" w14:textId="77777777" w:rsidR="0071711A" w:rsidRPr="00D635BD" w:rsidRDefault="0071711A" w:rsidP="004D3DD7">
      <w:pPr>
        <w:rPr>
          <w:rFonts w:ascii="Arial" w:hAnsi="Arial" w:cs="Arial"/>
          <w:b/>
          <w:bCs/>
          <w:sz w:val="24"/>
          <w:szCs w:val="24"/>
          <w:u w:val="single"/>
        </w:rPr>
      </w:pPr>
    </w:p>
    <w:p w14:paraId="7621B04A" w14:textId="77777777" w:rsidR="002E7816" w:rsidRPr="00D635BD" w:rsidRDefault="002E7816" w:rsidP="004D3DD7">
      <w:pPr>
        <w:rPr>
          <w:rFonts w:ascii="Arial" w:hAnsi="Arial" w:cs="Arial"/>
          <w:sz w:val="24"/>
          <w:szCs w:val="24"/>
        </w:rPr>
      </w:pPr>
    </w:p>
    <w:p w14:paraId="0FC00A29" w14:textId="711CBA3D" w:rsidR="00BE189B" w:rsidRPr="00D635BD" w:rsidRDefault="00BD4B94" w:rsidP="004D3DD7">
      <w:pPr>
        <w:rPr>
          <w:rFonts w:ascii="Arial" w:hAnsi="Arial" w:cs="Arial"/>
          <w:b/>
          <w:bCs/>
          <w:sz w:val="24"/>
          <w:szCs w:val="24"/>
          <w:u w:val="single"/>
        </w:rPr>
      </w:pPr>
      <w:r w:rsidRPr="00D635BD">
        <w:rPr>
          <w:rFonts w:ascii="Arial" w:hAnsi="Arial" w:cs="Arial"/>
          <w:b/>
          <w:bCs/>
          <w:sz w:val="24"/>
          <w:szCs w:val="24"/>
          <w:u w:val="single"/>
        </w:rPr>
        <w:lastRenderedPageBreak/>
        <w:t xml:space="preserve">Chapter 2 </w:t>
      </w:r>
      <w:r w:rsidR="004A3A0B" w:rsidRPr="00D635BD">
        <w:rPr>
          <w:rFonts w:ascii="Arial" w:hAnsi="Arial" w:cs="Arial"/>
          <w:b/>
          <w:bCs/>
          <w:sz w:val="24"/>
          <w:szCs w:val="24"/>
          <w:u w:val="single"/>
        </w:rPr>
        <w:t>– Literature Review</w:t>
      </w:r>
    </w:p>
    <w:p w14:paraId="1BD26775" w14:textId="77777777" w:rsidR="00984F66" w:rsidRPr="00D635BD" w:rsidRDefault="00984F66" w:rsidP="004D3DD7">
      <w:pPr>
        <w:rPr>
          <w:rFonts w:ascii="Arial" w:hAnsi="Arial" w:cs="Arial"/>
          <w:b/>
          <w:bCs/>
          <w:sz w:val="24"/>
          <w:szCs w:val="24"/>
          <w:u w:val="single"/>
        </w:rPr>
      </w:pPr>
    </w:p>
    <w:p w14:paraId="6DF5CCFE" w14:textId="28711FB3" w:rsidR="00304FAF" w:rsidRDefault="004E5449" w:rsidP="00721128">
      <w:pPr>
        <w:spacing w:line="480" w:lineRule="auto"/>
        <w:rPr>
          <w:rFonts w:ascii="Arial" w:hAnsi="Arial" w:cs="Arial"/>
          <w:sz w:val="24"/>
          <w:szCs w:val="24"/>
        </w:rPr>
      </w:pPr>
      <w:r>
        <w:rPr>
          <w:rFonts w:ascii="Arial" w:hAnsi="Arial" w:cs="Arial"/>
          <w:b/>
          <w:bCs/>
          <w:sz w:val="24"/>
          <w:szCs w:val="24"/>
          <w:u w:val="single"/>
        </w:rPr>
        <w:t xml:space="preserve">2.0 </w:t>
      </w:r>
      <w:r w:rsidR="00304FAF" w:rsidRPr="0048121F">
        <w:rPr>
          <w:rFonts w:ascii="Arial" w:hAnsi="Arial" w:cs="Arial"/>
          <w:b/>
          <w:bCs/>
          <w:sz w:val="24"/>
          <w:szCs w:val="24"/>
          <w:u w:val="single"/>
        </w:rPr>
        <w:t>Introduction</w:t>
      </w:r>
      <w:r w:rsidR="00304FAF" w:rsidRPr="00D635BD">
        <w:rPr>
          <w:rFonts w:ascii="Arial" w:hAnsi="Arial" w:cs="Arial"/>
          <w:sz w:val="24"/>
          <w:szCs w:val="24"/>
        </w:rPr>
        <w:t xml:space="preserve"> </w:t>
      </w:r>
    </w:p>
    <w:p w14:paraId="54C14513" w14:textId="0D64C568" w:rsidR="00450DD0" w:rsidRPr="00D635BD" w:rsidRDefault="004519E2" w:rsidP="00721128">
      <w:pPr>
        <w:spacing w:line="480" w:lineRule="auto"/>
        <w:rPr>
          <w:rFonts w:ascii="Arial" w:hAnsi="Arial" w:cs="Arial"/>
          <w:sz w:val="24"/>
          <w:szCs w:val="24"/>
        </w:rPr>
      </w:pPr>
      <w:r w:rsidRPr="00D635BD">
        <w:rPr>
          <w:rFonts w:ascii="Arial" w:hAnsi="Arial" w:cs="Arial"/>
          <w:sz w:val="24"/>
          <w:szCs w:val="24"/>
        </w:rPr>
        <w:t xml:space="preserve">The purpose of this literature review </w:t>
      </w:r>
      <w:r w:rsidR="007330DD" w:rsidRPr="00D635BD">
        <w:rPr>
          <w:rFonts w:ascii="Arial" w:hAnsi="Arial" w:cs="Arial"/>
          <w:sz w:val="24"/>
          <w:szCs w:val="24"/>
        </w:rPr>
        <w:t xml:space="preserve">aims to </w:t>
      </w:r>
      <w:r w:rsidR="0029183B" w:rsidRPr="00D635BD">
        <w:rPr>
          <w:rFonts w:ascii="Arial" w:hAnsi="Arial" w:cs="Arial"/>
          <w:sz w:val="24"/>
          <w:szCs w:val="24"/>
        </w:rPr>
        <w:t xml:space="preserve">provide </w:t>
      </w:r>
      <w:r w:rsidR="00C15129" w:rsidRPr="00D635BD">
        <w:rPr>
          <w:rFonts w:ascii="Arial" w:hAnsi="Arial" w:cs="Arial"/>
          <w:sz w:val="24"/>
          <w:szCs w:val="24"/>
        </w:rPr>
        <w:t xml:space="preserve">an </w:t>
      </w:r>
      <w:r w:rsidR="00033459" w:rsidRPr="00D635BD">
        <w:rPr>
          <w:rFonts w:ascii="Arial" w:hAnsi="Arial" w:cs="Arial"/>
          <w:sz w:val="24"/>
          <w:szCs w:val="24"/>
        </w:rPr>
        <w:t>analysis of</w:t>
      </w:r>
      <w:r w:rsidR="00C9140A" w:rsidRPr="00D635BD">
        <w:rPr>
          <w:rFonts w:ascii="Arial" w:hAnsi="Arial" w:cs="Arial"/>
          <w:sz w:val="24"/>
          <w:szCs w:val="24"/>
        </w:rPr>
        <w:t xml:space="preserve"> relevant </w:t>
      </w:r>
      <w:r w:rsidR="00CF78D0" w:rsidRPr="00D635BD">
        <w:rPr>
          <w:rFonts w:ascii="Arial" w:hAnsi="Arial" w:cs="Arial"/>
          <w:sz w:val="24"/>
          <w:szCs w:val="24"/>
        </w:rPr>
        <w:t xml:space="preserve">and </w:t>
      </w:r>
      <w:r w:rsidR="000D4067" w:rsidRPr="00D635BD">
        <w:rPr>
          <w:rFonts w:ascii="Arial" w:hAnsi="Arial" w:cs="Arial"/>
          <w:sz w:val="24"/>
          <w:szCs w:val="24"/>
        </w:rPr>
        <w:t xml:space="preserve">existing research </w:t>
      </w:r>
      <w:r w:rsidR="00B354DC" w:rsidRPr="00D635BD">
        <w:rPr>
          <w:rFonts w:ascii="Arial" w:hAnsi="Arial" w:cs="Arial"/>
          <w:sz w:val="24"/>
          <w:szCs w:val="24"/>
        </w:rPr>
        <w:t xml:space="preserve">on police dogs, focusing on </w:t>
      </w:r>
      <w:r w:rsidR="00D31729" w:rsidRPr="00D635BD">
        <w:rPr>
          <w:rFonts w:ascii="Arial" w:hAnsi="Arial" w:cs="Arial"/>
          <w:sz w:val="24"/>
          <w:szCs w:val="24"/>
        </w:rPr>
        <w:t>public and police perceptions as well as the welfare of these animals.</w:t>
      </w:r>
      <w:r w:rsidR="00940AA8" w:rsidRPr="00D635BD">
        <w:rPr>
          <w:rFonts w:ascii="Arial" w:hAnsi="Arial" w:cs="Arial"/>
          <w:sz w:val="24"/>
          <w:szCs w:val="24"/>
        </w:rPr>
        <w:t xml:space="preserve"> </w:t>
      </w:r>
      <w:r w:rsidR="00A97229" w:rsidRPr="00D635BD">
        <w:rPr>
          <w:rFonts w:ascii="Arial" w:hAnsi="Arial" w:cs="Arial"/>
          <w:sz w:val="24"/>
          <w:szCs w:val="24"/>
        </w:rPr>
        <w:t xml:space="preserve">It </w:t>
      </w:r>
      <w:r w:rsidR="00450DD0" w:rsidRPr="00D635BD">
        <w:rPr>
          <w:rFonts w:ascii="Arial" w:hAnsi="Arial" w:cs="Arial"/>
          <w:sz w:val="24"/>
          <w:szCs w:val="24"/>
        </w:rPr>
        <w:t>explore</w:t>
      </w:r>
      <w:r w:rsidR="00B9642D">
        <w:rPr>
          <w:rFonts w:ascii="Arial" w:hAnsi="Arial" w:cs="Arial"/>
          <w:sz w:val="24"/>
          <w:szCs w:val="24"/>
        </w:rPr>
        <w:t>s</w:t>
      </w:r>
      <w:r w:rsidR="00450DD0" w:rsidRPr="00D635BD">
        <w:rPr>
          <w:rFonts w:ascii="Arial" w:hAnsi="Arial" w:cs="Arial"/>
          <w:sz w:val="24"/>
          <w:szCs w:val="24"/>
        </w:rPr>
        <w:t xml:space="preserve"> the factors behind these perceptions and </w:t>
      </w:r>
      <w:r w:rsidR="00B9642D">
        <w:rPr>
          <w:rFonts w:ascii="Arial" w:hAnsi="Arial" w:cs="Arial"/>
          <w:sz w:val="24"/>
          <w:szCs w:val="24"/>
        </w:rPr>
        <w:t>will</w:t>
      </w:r>
      <w:r w:rsidR="00483E11" w:rsidRPr="00D635BD">
        <w:rPr>
          <w:rFonts w:ascii="Arial" w:hAnsi="Arial" w:cs="Arial"/>
          <w:sz w:val="24"/>
          <w:szCs w:val="24"/>
        </w:rPr>
        <w:t xml:space="preserve"> </w:t>
      </w:r>
      <w:r w:rsidR="00450DD0" w:rsidRPr="00D635BD">
        <w:rPr>
          <w:rFonts w:ascii="Arial" w:hAnsi="Arial" w:cs="Arial"/>
          <w:sz w:val="24"/>
          <w:szCs w:val="24"/>
        </w:rPr>
        <w:t xml:space="preserve">identify any gaps in the literature </w:t>
      </w:r>
      <w:r w:rsidR="00483E11" w:rsidRPr="00D635BD">
        <w:rPr>
          <w:rFonts w:ascii="Arial" w:hAnsi="Arial" w:cs="Arial"/>
          <w:sz w:val="24"/>
          <w:szCs w:val="24"/>
        </w:rPr>
        <w:t>where further research is needed.</w:t>
      </w:r>
    </w:p>
    <w:p w14:paraId="737C57A4" w14:textId="2533A696" w:rsidR="003E22FE" w:rsidRPr="00D635BD" w:rsidRDefault="001B726D" w:rsidP="00721128">
      <w:pPr>
        <w:spacing w:after="0" w:line="480" w:lineRule="auto"/>
        <w:rPr>
          <w:rFonts w:ascii="Arial" w:hAnsi="Arial" w:cs="Arial"/>
          <w:sz w:val="24"/>
          <w:szCs w:val="24"/>
        </w:rPr>
      </w:pPr>
      <w:r w:rsidRPr="00D635BD">
        <w:rPr>
          <w:rFonts w:ascii="Arial" w:hAnsi="Arial" w:cs="Arial"/>
          <w:sz w:val="24"/>
          <w:szCs w:val="24"/>
        </w:rPr>
        <w:t xml:space="preserve">Furthermore, </w:t>
      </w:r>
      <w:r w:rsidR="00895F9E" w:rsidRPr="00D635BD">
        <w:rPr>
          <w:rFonts w:ascii="Arial" w:hAnsi="Arial" w:cs="Arial"/>
          <w:sz w:val="24"/>
          <w:szCs w:val="24"/>
        </w:rPr>
        <w:t xml:space="preserve">this chapter </w:t>
      </w:r>
      <w:r w:rsidR="005D624B">
        <w:rPr>
          <w:rFonts w:ascii="Arial" w:hAnsi="Arial" w:cs="Arial"/>
          <w:sz w:val="24"/>
          <w:szCs w:val="24"/>
        </w:rPr>
        <w:t>will address</w:t>
      </w:r>
      <w:r w:rsidR="00895F9E" w:rsidRPr="00D635BD">
        <w:rPr>
          <w:rFonts w:ascii="Arial" w:hAnsi="Arial" w:cs="Arial"/>
          <w:sz w:val="24"/>
          <w:szCs w:val="24"/>
        </w:rPr>
        <w:t xml:space="preserve"> objective one of this </w:t>
      </w:r>
      <w:r w:rsidR="00C65FF2" w:rsidRPr="00D635BD">
        <w:rPr>
          <w:rFonts w:ascii="Arial" w:hAnsi="Arial" w:cs="Arial"/>
          <w:sz w:val="24"/>
          <w:szCs w:val="24"/>
        </w:rPr>
        <w:t xml:space="preserve">dissertation: </w:t>
      </w:r>
    </w:p>
    <w:p w14:paraId="40A4E167" w14:textId="77777777" w:rsidR="00A378D2" w:rsidRPr="00D635BD" w:rsidRDefault="00A378D2" w:rsidP="00721128">
      <w:pPr>
        <w:spacing w:after="0" w:line="480" w:lineRule="auto"/>
        <w:rPr>
          <w:rFonts w:ascii="Arial" w:hAnsi="Arial" w:cs="Arial"/>
          <w:sz w:val="24"/>
          <w:szCs w:val="24"/>
        </w:rPr>
      </w:pPr>
    </w:p>
    <w:p w14:paraId="3FF27B3E" w14:textId="4F52D1B4" w:rsidR="00C65FF2" w:rsidRPr="00D635BD" w:rsidRDefault="00C65FF2" w:rsidP="00721128">
      <w:pPr>
        <w:spacing w:after="0" w:line="480" w:lineRule="auto"/>
        <w:rPr>
          <w:rFonts w:ascii="Arial" w:hAnsi="Arial" w:cs="Arial"/>
          <w:i/>
          <w:iCs/>
          <w:color w:val="FF0000"/>
          <w:sz w:val="24"/>
          <w:szCs w:val="24"/>
        </w:rPr>
      </w:pPr>
      <w:r w:rsidRPr="00D635BD">
        <w:rPr>
          <w:rFonts w:ascii="Arial" w:hAnsi="Arial" w:cs="Arial"/>
          <w:i/>
          <w:iCs/>
          <w:sz w:val="24"/>
          <w:szCs w:val="24"/>
        </w:rPr>
        <w:t>To discuss and critically analyse academic literature on police dogs and the perceptions of</w:t>
      </w:r>
      <w:r w:rsidR="004523F6" w:rsidRPr="00D635BD">
        <w:rPr>
          <w:rFonts w:ascii="Arial" w:hAnsi="Arial" w:cs="Arial"/>
          <w:i/>
          <w:iCs/>
          <w:sz w:val="24"/>
          <w:szCs w:val="24"/>
        </w:rPr>
        <w:t xml:space="preserve"> </w:t>
      </w:r>
      <w:r w:rsidRPr="00D635BD">
        <w:rPr>
          <w:rFonts w:ascii="Arial" w:hAnsi="Arial" w:cs="Arial"/>
          <w:i/>
          <w:iCs/>
          <w:sz w:val="24"/>
          <w:szCs w:val="24"/>
        </w:rPr>
        <w:t>police dogs from both the public and police.</w:t>
      </w:r>
    </w:p>
    <w:p w14:paraId="1A94485A" w14:textId="77777777" w:rsidR="00A6044B" w:rsidRPr="00D635BD" w:rsidRDefault="00A6044B" w:rsidP="00721128">
      <w:pPr>
        <w:spacing w:after="0" w:line="480" w:lineRule="auto"/>
        <w:rPr>
          <w:rFonts w:ascii="Arial" w:hAnsi="Arial" w:cs="Arial"/>
          <w:i/>
          <w:iCs/>
          <w:color w:val="FF0000"/>
          <w:sz w:val="24"/>
          <w:szCs w:val="24"/>
        </w:rPr>
      </w:pPr>
    </w:p>
    <w:p w14:paraId="368707EF" w14:textId="70321BFB" w:rsidR="005E360C" w:rsidRPr="00D635BD" w:rsidRDefault="006722E3" w:rsidP="00721128">
      <w:pPr>
        <w:spacing w:after="0" w:line="480" w:lineRule="auto"/>
        <w:rPr>
          <w:rFonts w:ascii="Arial" w:hAnsi="Arial" w:cs="Arial"/>
          <w:sz w:val="24"/>
          <w:szCs w:val="24"/>
        </w:rPr>
      </w:pPr>
      <w:r w:rsidRPr="00D635BD">
        <w:rPr>
          <w:rFonts w:ascii="Arial" w:hAnsi="Arial" w:cs="Arial"/>
          <w:sz w:val="24"/>
          <w:szCs w:val="24"/>
        </w:rPr>
        <w:t xml:space="preserve">This objective will be achieved by reviewing literature </w:t>
      </w:r>
      <w:r w:rsidR="00C87F91" w:rsidRPr="00D635BD">
        <w:rPr>
          <w:rFonts w:ascii="Arial" w:hAnsi="Arial" w:cs="Arial"/>
          <w:sz w:val="24"/>
          <w:szCs w:val="24"/>
        </w:rPr>
        <w:t xml:space="preserve">gathered from </w:t>
      </w:r>
      <w:r w:rsidR="00186D25" w:rsidRPr="00D635BD">
        <w:rPr>
          <w:rFonts w:ascii="Arial" w:hAnsi="Arial" w:cs="Arial"/>
          <w:sz w:val="24"/>
          <w:szCs w:val="24"/>
        </w:rPr>
        <w:t xml:space="preserve">a wide range of sources which have been </w:t>
      </w:r>
      <w:r w:rsidR="00FF04D9" w:rsidRPr="00D635BD">
        <w:rPr>
          <w:rFonts w:ascii="Arial" w:hAnsi="Arial" w:cs="Arial"/>
          <w:sz w:val="24"/>
          <w:szCs w:val="24"/>
        </w:rPr>
        <w:t>acquired</w:t>
      </w:r>
      <w:r w:rsidR="00186D25" w:rsidRPr="00D635BD">
        <w:rPr>
          <w:rFonts w:ascii="Arial" w:hAnsi="Arial" w:cs="Arial"/>
          <w:sz w:val="24"/>
          <w:szCs w:val="24"/>
        </w:rPr>
        <w:t xml:space="preserve"> from </w:t>
      </w:r>
      <w:r w:rsidR="000F4F24" w:rsidRPr="00D635BD">
        <w:rPr>
          <w:rFonts w:ascii="Arial" w:hAnsi="Arial" w:cs="Arial"/>
          <w:sz w:val="24"/>
          <w:szCs w:val="24"/>
        </w:rPr>
        <w:t xml:space="preserve">the University of Wales </w:t>
      </w:r>
      <w:r w:rsidR="006546C0" w:rsidRPr="00D635BD">
        <w:rPr>
          <w:rFonts w:ascii="Arial" w:hAnsi="Arial" w:cs="Arial"/>
          <w:sz w:val="24"/>
          <w:szCs w:val="24"/>
        </w:rPr>
        <w:t xml:space="preserve">Trinity </w:t>
      </w:r>
      <w:r w:rsidR="000F4F24" w:rsidRPr="00D635BD">
        <w:rPr>
          <w:rFonts w:ascii="Arial" w:hAnsi="Arial" w:cs="Arial"/>
          <w:sz w:val="24"/>
          <w:szCs w:val="24"/>
        </w:rPr>
        <w:t xml:space="preserve">Saint </w:t>
      </w:r>
      <w:r w:rsidR="00593301" w:rsidRPr="00D635BD">
        <w:rPr>
          <w:rFonts w:ascii="Arial" w:hAnsi="Arial" w:cs="Arial"/>
          <w:sz w:val="24"/>
          <w:szCs w:val="24"/>
        </w:rPr>
        <w:t>David’s (UWTSD) online library</w:t>
      </w:r>
      <w:r w:rsidR="00537837" w:rsidRPr="00D635BD">
        <w:rPr>
          <w:rFonts w:ascii="Arial" w:hAnsi="Arial" w:cs="Arial"/>
          <w:sz w:val="24"/>
          <w:szCs w:val="24"/>
        </w:rPr>
        <w:t xml:space="preserve">, Google Books, Google scholar </w:t>
      </w:r>
      <w:r w:rsidR="00F07FC7" w:rsidRPr="00D635BD">
        <w:rPr>
          <w:rFonts w:ascii="Arial" w:hAnsi="Arial" w:cs="Arial"/>
          <w:sz w:val="24"/>
          <w:szCs w:val="24"/>
        </w:rPr>
        <w:t xml:space="preserve">as well as </w:t>
      </w:r>
      <w:r w:rsidR="006152A8" w:rsidRPr="00D635BD">
        <w:rPr>
          <w:rFonts w:ascii="Arial" w:hAnsi="Arial" w:cs="Arial"/>
          <w:sz w:val="24"/>
          <w:szCs w:val="24"/>
        </w:rPr>
        <w:t xml:space="preserve">reputable </w:t>
      </w:r>
      <w:r w:rsidR="00F07FC7" w:rsidRPr="00D635BD">
        <w:rPr>
          <w:rFonts w:ascii="Arial" w:hAnsi="Arial" w:cs="Arial"/>
          <w:sz w:val="24"/>
          <w:szCs w:val="24"/>
        </w:rPr>
        <w:t xml:space="preserve">online documents </w:t>
      </w:r>
      <w:r w:rsidR="00F06C32" w:rsidRPr="00D635BD">
        <w:rPr>
          <w:rFonts w:ascii="Arial" w:hAnsi="Arial" w:cs="Arial"/>
          <w:sz w:val="24"/>
          <w:szCs w:val="24"/>
        </w:rPr>
        <w:t xml:space="preserve">and websites. </w:t>
      </w:r>
      <w:r w:rsidR="00152B12" w:rsidRPr="00D635BD">
        <w:rPr>
          <w:rFonts w:ascii="Arial" w:hAnsi="Arial" w:cs="Arial"/>
          <w:sz w:val="24"/>
          <w:szCs w:val="24"/>
        </w:rPr>
        <w:t xml:space="preserve">These sources </w:t>
      </w:r>
      <w:r w:rsidR="005241C7" w:rsidRPr="00D635BD">
        <w:rPr>
          <w:rFonts w:ascii="Arial" w:hAnsi="Arial" w:cs="Arial"/>
          <w:sz w:val="24"/>
          <w:szCs w:val="24"/>
        </w:rPr>
        <w:t>include</w:t>
      </w:r>
      <w:r w:rsidR="00B477F5" w:rsidRPr="00D635BD">
        <w:rPr>
          <w:rFonts w:ascii="Arial" w:hAnsi="Arial" w:cs="Arial"/>
          <w:sz w:val="24"/>
          <w:szCs w:val="24"/>
        </w:rPr>
        <w:t xml:space="preserve"> academic journals</w:t>
      </w:r>
      <w:r w:rsidR="005157F2" w:rsidRPr="00D635BD">
        <w:rPr>
          <w:rFonts w:ascii="Arial" w:hAnsi="Arial" w:cs="Arial"/>
          <w:sz w:val="24"/>
          <w:szCs w:val="24"/>
        </w:rPr>
        <w:t xml:space="preserve">, published books, </w:t>
      </w:r>
      <w:r w:rsidR="00665D93" w:rsidRPr="00D635BD">
        <w:rPr>
          <w:rFonts w:ascii="Arial" w:hAnsi="Arial" w:cs="Arial"/>
          <w:sz w:val="24"/>
          <w:szCs w:val="24"/>
        </w:rPr>
        <w:t xml:space="preserve">government </w:t>
      </w:r>
      <w:r w:rsidR="00223628" w:rsidRPr="00D635BD">
        <w:rPr>
          <w:rFonts w:ascii="Arial" w:hAnsi="Arial" w:cs="Arial"/>
          <w:sz w:val="24"/>
          <w:szCs w:val="24"/>
        </w:rPr>
        <w:t xml:space="preserve">publications and existing </w:t>
      </w:r>
      <w:r w:rsidR="00226021" w:rsidRPr="00D635BD">
        <w:rPr>
          <w:rFonts w:ascii="Arial" w:hAnsi="Arial" w:cs="Arial"/>
          <w:sz w:val="24"/>
          <w:szCs w:val="24"/>
        </w:rPr>
        <w:t xml:space="preserve">primary </w:t>
      </w:r>
      <w:r w:rsidR="00223628" w:rsidRPr="00D635BD">
        <w:rPr>
          <w:rFonts w:ascii="Arial" w:hAnsi="Arial" w:cs="Arial"/>
          <w:sz w:val="24"/>
          <w:szCs w:val="24"/>
        </w:rPr>
        <w:t xml:space="preserve">research </w:t>
      </w:r>
      <w:r w:rsidR="00A261A7" w:rsidRPr="00D635BD">
        <w:rPr>
          <w:rFonts w:ascii="Arial" w:hAnsi="Arial" w:cs="Arial"/>
          <w:sz w:val="24"/>
          <w:szCs w:val="24"/>
        </w:rPr>
        <w:t>relevant to the</w:t>
      </w:r>
      <w:r w:rsidR="00226021" w:rsidRPr="00D635BD">
        <w:rPr>
          <w:rFonts w:ascii="Arial" w:hAnsi="Arial" w:cs="Arial"/>
          <w:sz w:val="24"/>
          <w:szCs w:val="24"/>
        </w:rPr>
        <w:t xml:space="preserve"> topic area of perceptions of police dogs. </w:t>
      </w:r>
    </w:p>
    <w:p w14:paraId="7A614F04" w14:textId="77777777" w:rsidR="00984F66" w:rsidRPr="00D635BD" w:rsidRDefault="00984F66" w:rsidP="00721128">
      <w:pPr>
        <w:spacing w:after="0" w:line="480" w:lineRule="auto"/>
        <w:rPr>
          <w:rFonts w:ascii="Arial" w:hAnsi="Arial" w:cs="Arial"/>
          <w:sz w:val="24"/>
          <w:szCs w:val="24"/>
        </w:rPr>
      </w:pPr>
    </w:p>
    <w:p w14:paraId="01D4828A" w14:textId="4BA3B32E" w:rsidR="00C156BE" w:rsidRPr="00D635BD" w:rsidRDefault="00A375DF" w:rsidP="00721128">
      <w:pPr>
        <w:spacing w:after="0" w:line="480" w:lineRule="auto"/>
        <w:rPr>
          <w:rFonts w:ascii="Arial" w:hAnsi="Arial" w:cs="Arial"/>
          <w:sz w:val="24"/>
          <w:szCs w:val="24"/>
        </w:rPr>
      </w:pPr>
      <w:r w:rsidRPr="00D635BD">
        <w:rPr>
          <w:rFonts w:ascii="Arial" w:hAnsi="Arial" w:cs="Arial"/>
          <w:sz w:val="24"/>
          <w:szCs w:val="24"/>
        </w:rPr>
        <w:t xml:space="preserve">Additionally, </w:t>
      </w:r>
      <w:r w:rsidR="00691300" w:rsidRPr="00D635BD">
        <w:rPr>
          <w:rFonts w:ascii="Arial" w:hAnsi="Arial" w:cs="Arial"/>
          <w:sz w:val="24"/>
          <w:szCs w:val="24"/>
        </w:rPr>
        <w:t xml:space="preserve">to </w:t>
      </w:r>
      <w:r w:rsidR="00D868DE">
        <w:rPr>
          <w:rFonts w:ascii="Arial" w:hAnsi="Arial" w:cs="Arial"/>
          <w:sz w:val="24"/>
          <w:szCs w:val="24"/>
        </w:rPr>
        <w:t>address</w:t>
      </w:r>
      <w:r w:rsidR="00691300" w:rsidRPr="00D635BD">
        <w:rPr>
          <w:rFonts w:ascii="Arial" w:hAnsi="Arial" w:cs="Arial"/>
          <w:sz w:val="24"/>
          <w:szCs w:val="24"/>
        </w:rPr>
        <w:t xml:space="preserve"> the above objective</w:t>
      </w:r>
      <w:r w:rsidR="00727BA1" w:rsidRPr="00D635BD">
        <w:rPr>
          <w:rFonts w:ascii="Arial" w:hAnsi="Arial" w:cs="Arial"/>
          <w:sz w:val="24"/>
          <w:szCs w:val="24"/>
        </w:rPr>
        <w:t xml:space="preserve">, a review of general research and information on the use of police dogs </w:t>
      </w:r>
      <w:r w:rsidR="003C7911" w:rsidRPr="00D635BD">
        <w:rPr>
          <w:rFonts w:ascii="Arial" w:hAnsi="Arial" w:cs="Arial"/>
          <w:sz w:val="24"/>
          <w:szCs w:val="24"/>
        </w:rPr>
        <w:t xml:space="preserve">and the relationship between dogs and their handlers will be examined. This analysis may offer </w:t>
      </w:r>
      <w:r w:rsidR="005D0523" w:rsidRPr="00D635BD">
        <w:rPr>
          <w:rFonts w:ascii="Arial" w:hAnsi="Arial" w:cs="Arial"/>
          <w:sz w:val="24"/>
          <w:szCs w:val="24"/>
        </w:rPr>
        <w:t>insights into</w:t>
      </w:r>
      <w:r w:rsidR="001F6860" w:rsidRPr="00D635BD">
        <w:rPr>
          <w:rFonts w:ascii="Arial" w:hAnsi="Arial" w:cs="Arial"/>
          <w:sz w:val="24"/>
          <w:szCs w:val="24"/>
        </w:rPr>
        <w:t xml:space="preserve"> differences and/or similarities </w:t>
      </w:r>
      <w:r w:rsidR="002C27BF" w:rsidRPr="00D635BD">
        <w:rPr>
          <w:rFonts w:ascii="Arial" w:hAnsi="Arial" w:cs="Arial"/>
          <w:sz w:val="24"/>
          <w:szCs w:val="24"/>
        </w:rPr>
        <w:t xml:space="preserve">between public and police perceptions of police dogs. </w:t>
      </w:r>
      <w:r w:rsidR="009A6610" w:rsidRPr="00D635BD">
        <w:rPr>
          <w:rFonts w:ascii="Arial" w:hAnsi="Arial" w:cs="Arial"/>
          <w:sz w:val="24"/>
          <w:szCs w:val="24"/>
        </w:rPr>
        <w:t>The s</w:t>
      </w:r>
      <w:r w:rsidR="00C156BE" w:rsidRPr="00D635BD">
        <w:rPr>
          <w:rFonts w:ascii="Arial" w:hAnsi="Arial" w:cs="Arial"/>
          <w:sz w:val="24"/>
          <w:szCs w:val="24"/>
        </w:rPr>
        <w:t xml:space="preserve">earch </w:t>
      </w:r>
      <w:r w:rsidR="009145A2" w:rsidRPr="00D635BD">
        <w:rPr>
          <w:rFonts w:ascii="Arial" w:hAnsi="Arial" w:cs="Arial"/>
          <w:sz w:val="24"/>
          <w:szCs w:val="24"/>
        </w:rPr>
        <w:t xml:space="preserve">terms used to </w:t>
      </w:r>
      <w:r w:rsidR="005A22B0" w:rsidRPr="00D635BD">
        <w:rPr>
          <w:rFonts w:ascii="Arial" w:hAnsi="Arial" w:cs="Arial"/>
          <w:sz w:val="24"/>
          <w:szCs w:val="24"/>
        </w:rPr>
        <w:t>gather</w:t>
      </w:r>
      <w:r w:rsidR="009145A2" w:rsidRPr="00D635BD">
        <w:rPr>
          <w:rFonts w:ascii="Arial" w:hAnsi="Arial" w:cs="Arial"/>
          <w:sz w:val="24"/>
          <w:szCs w:val="24"/>
        </w:rPr>
        <w:t xml:space="preserve"> </w:t>
      </w:r>
      <w:r w:rsidR="005A22B0" w:rsidRPr="00D635BD">
        <w:rPr>
          <w:rFonts w:ascii="Arial" w:hAnsi="Arial" w:cs="Arial"/>
          <w:sz w:val="24"/>
          <w:szCs w:val="24"/>
        </w:rPr>
        <w:t xml:space="preserve">literature on this topic </w:t>
      </w:r>
      <w:r w:rsidR="00F52A9C" w:rsidRPr="00D635BD">
        <w:rPr>
          <w:rFonts w:ascii="Arial" w:hAnsi="Arial" w:cs="Arial"/>
          <w:sz w:val="24"/>
          <w:szCs w:val="24"/>
        </w:rPr>
        <w:t>include: “Police dogs”</w:t>
      </w:r>
      <w:r w:rsidR="004B32AE" w:rsidRPr="00D635BD">
        <w:rPr>
          <w:rFonts w:ascii="Arial" w:hAnsi="Arial" w:cs="Arial"/>
          <w:sz w:val="24"/>
          <w:szCs w:val="24"/>
        </w:rPr>
        <w:t xml:space="preserve">, </w:t>
      </w:r>
      <w:r w:rsidR="00B7634F" w:rsidRPr="00D635BD">
        <w:rPr>
          <w:rFonts w:ascii="Arial" w:hAnsi="Arial" w:cs="Arial"/>
          <w:sz w:val="24"/>
          <w:szCs w:val="24"/>
        </w:rPr>
        <w:t>“</w:t>
      </w:r>
      <w:r w:rsidR="00F468F8" w:rsidRPr="00D635BD">
        <w:rPr>
          <w:rFonts w:ascii="Arial" w:hAnsi="Arial" w:cs="Arial"/>
          <w:sz w:val="24"/>
          <w:szCs w:val="24"/>
        </w:rPr>
        <w:t xml:space="preserve">public perception of </w:t>
      </w:r>
      <w:r w:rsidR="00F468F8" w:rsidRPr="00D635BD">
        <w:rPr>
          <w:rFonts w:ascii="Arial" w:hAnsi="Arial" w:cs="Arial"/>
          <w:sz w:val="24"/>
          <w:szCs w:val="24"/>
        </w:rPr>
        <w:lastRenderedPageBreak/>
        <w:t>police dogs”, “police perception of police dogs”</w:t>
      </w:r>
      <w:r w:rsidR="00AC53EF" w:rsidRPr="00D635BD">
        <w:rPr>
          <w:rFonts w:ascii="Arial" w:hAnsi="Arial" w:cs="Arial"/>
          <w:sz w:val="24"/>
          <w:szCs w:val="24"/>
        </w:rPr>
        <w:t xml:space="preserve">, “history of police dogs”, </w:t>
      </w:r>
      <w:r w:rsidR="00634D52" w:rsidRPr="00D635BD">
        <w:rPr>
          <w:rFonts w:ascii="Arial" w:hAnsi="Arial" w:cs="Arial"/>
          <w:sz w:val="24"/>
          <w:szCs w:val="24"/>
        </w:rPr>
        <w:t>“olfactory in dogs”</w:t>
      </w:r>
      <w:r w:rsidR="00E050FA" w:rsidRPr="00D635BD">
        <w:rPr>
          <w:rFonts w:ascii="Arial" w:hAnsi="Arial" w:cs="Arial"/>
          <w:sz w:val="24"/>
          <w:szCs w:val="24"/>
        </w:rPr>
        <w:t xml:space="preserve"> and “police dog and </w:t>
      </w:r>
      <w:r w:rsidR="005A6BB7" w:rsidRPr="00D635BD">
        <w:rPr>
          <w:rFonts w:ascii="Arial" w:hAnsi="Arial" w:cs="Arial"/>
          <w:sz w:val="24"/>
          <w:szCs w:val="24"/>
        </w:rPr>
        <w:t>handler”.</w:t>
      </w:r>
    </w:p>
    <w:p w14:paraId="3F2F00D3" w14:textId="77777777" w:rsidR="00BE7FE1" w:rsidRPr="00D635BD" w:rsidRDefault="00BE7FE1" w:rsidP="004D3DD7">
      <w:pPr>
        <w:rPr>
          <w:rFonts w:ascii="Arial" w:hAnsi="Arial" w:cs="Arial"/>
          <w:sz w:val="24"/>
          <w:szCs w:val="24"/>
        </w:rPr>
      </w:pPr>
    </w:p>
    <w:p w14:paraId="3343429D" w14:textId="550F3443" w:rsidR="00716C6A" w:rsidRPr="00721128" w:rsidRDefault="002B07BF" w:rsidP="00721128">
      <w:pPr>
        <w:spacing w:line="480" w:lineRule="auto"/>
        <w:rPr>
          <w:rFonts w:ascii="Arial" w:hAnsi="Arial" w:cs="Arial"/>
          <w:b/>
          <w:bCs/>
          <w:sz w:val="26"/>
          <w:szCs w:val="26"/>
          <w:u w:val="single"/>
        </w:rPr>
      </w:pPr>
      <w:r w:rsidRPr="00721128">
        <w:rPr>
          <w:rFonts w:ascii="Arial" w:hAnsi="Arial" w:cs="Arial"/>
          <w:b/>
          <w:bCs/>
          <w:sz w:val="26"/>
          <w:szCs w:val="26"/>
          <w:u w:val="single"/>
        </w:rPr>
        <w:t xml:space="preserve">2.1 Police Dogs </w:t>
      </w:r>
    </w:p>
    <w:p w14:paraId="0CAB0B8F" w14:textId="1AF749E9" w:rsidR="00A328F1" w:rsidRPr="00D635BD" w:rsidRDefault="00AF4EE1" w:rsidP="00721128">
      <w:pPr>
        <w:spacing w:line="480" w:lineRule="auto"/>
        <w:rPr>
          <w:rFonts w:ascii="Arial" w:hAnsi="Arial" w:cs="Arial"/>
          <w:sz w:val="24"/>
          <w:szCs w:val="24"/>
        </w:rPr>
      </w:pPr>
      <w:r w:rsidRPr="00D635BD">
        <w:rPr>
          <w:rFonts w:ascii="Arial" w:hAnsi="Arial" w:cs="Arial"/>
          <w:sz w:val="24"/>
          <w:szCs w:val="24"/>
        </w:rPr>
        <w:t>T</w:t>
      </w:r>
      <w:r w:rsidR="000D60FD" w:rsidRPr="00D635BD">
        <w:rPr>
          <w:rFonts w:ascii="Arial" w:hAnsi="Arial" w:cs="Arial"/>
          <w:sz w:val="24"/>
          <w:szCs w:val="24"/>
        </w:rPr>
        <w:t xml:space="preserve">he earliest </w:t>
      </w:r>
      <w:r w:rsidR="00DC0285" w:rsidRPr="00D635BD">
        <w:rPr>
          <w:rFonts w:ascii="Arial" w:hAnsi="Arial" w:cs="Arial"/>
          <w:sz w:val="24"/>
          <w:szCs w:val="24"/>
        </w:rPr>
        <w:t xml:space="preserve">recorded use of police </w:t>
      </w:r>
      <w:r w:rsidRPr="00D635BD">
        <w:rPr>
          <w:rFonts w:ascii="Arial" w:hAnsi="Arial" w:cs="Arial"/>
          <w:sz w:val="24"/>
          <w:szCs w:val="24"/>
        </w:rPr>
        <w:t>dog’s</w:t>
      </w:r>
      <w:r w:rsidR="00DC0285" w:rsidRPr="00D635BD">
        <w:rPr>
          <w:rFonts w:ascii="Arial" w:hAnsi="Arial" w:cs="Arial"/>
          <w:sz w:val="24"/>
          <w:szCs w:val="24"/>
        </w:rPr>
        <w:t xml:space="preserve"> dates back to the early 14</w:t>
      </w:r>
      <w:r w:rsidR="00DC0285" w:rsidRPr="00D635BD">
        <w:rPr>
          <w:rFonts w:ascii="Arial" w:hAnsi="Arial" w:cs="Arial"/>
          <w:sz w:val="24"/>
          <w:szCs w:val="24"/>
          <w:vertAlign w:val="superscript"/>
        </w:rPr>
        <w:t>th</w:t>
      </w:r>
      <w:r w:rsidR="00DC0285" w:rsidRPr="00D635BD">
        <w:rPr>
          <w:rFonts w:ascii="Arial" w:hAnsi="Arial" w:cs="Arial"/>
          <w:sz w:val="24"/>
          <w:szCs w:val="24"/>
        </w:rPr>
        <w:t xml:space="preserve"> century</w:t>
      </w:r>
      <w:r w:rsidR="00E37EED" w:rsidRPr="00D635BD">
        <w:rPr>
          <w:rFonts w:ascii="Arial" w:hAnsi="Arial" w:cs="Arial"/>
          <w:sz w:val="24"/>
          <w:szCs w:val="24"/>
        </w:rPr>
        <w:t xml:space="preserve">, when they were utilised to guard naval docks in St Malo, France. </w:t>
      </w:r>
      <w:r w:rsidR="008232BA" w:rsidRPr="00D635BD">
        <w:rPr>
          <w:rFonts w:ascii="Arial" w:hAnsi="Arial" w:cs="Arial"/>
          <w:sz w:val="24"/>
          <w:szCs w:val="24"/>
        </w:rPr>
        <w:t xml:space="preserve">Whilst there is limited record of it, it is believed </w:t>
      </w:r>
      <w:r w:rsidR="00EF4953" w:rsidRPr="00D635BD">
        <w:rPr>
          <w:rFonts w:ascii="Arial" w:hAnsi="Arial" w:cs="Arial"/>
          <w:sz w:val="24"/>
          <w:szCs w:val="24"/>
        </w:rPr>
        <w:t>that even earlier than the 14</w:t>
      </w:r>
      <w:r w:rsidR="00EF4953" w:rsidRPr="00D635BD">
        <w:rPr>
          <w:rFonts w:ascii="Arial" w:hAnsi="Arial" w:cs="Arial"/>
          <w:sz w:val="24"/>
          <w:szCs w:val="24"/>
          <w:vertAlign w:val="superscript"/>
        </w:rPr>
        <w:t>th</w:t>
      </w:r>
      <w:r w:rsidR="00EF4953" w:rsidRPr="00D635BD">
        <w:rPr>
          <w:rFonts w:ascii="Arial" w:hAnsi="Arial" w:cs="Arial"/>
          <w:sz w:val="24"/>
          <w:szCs w:val="24"/>
        </w:rPr>
        <w:t xml:space="preserve"> century, in the </w:t>
      </w:r>
      <w:r w:rsidR="00FE0F1F" w:rsidRPr="00D635BD">
        <w:rPr>
          <w:rFonts w:ascii="Arial" w:hAnsi="Arial" w:cs="Arial"/>
          <w:sz w:val="24"/>
          <w:szCs w:val="24"/>
        </w:rPr>
        <w:t>Middle Ages</w:t>
      </w:r>
      <w:r w:rsidR="00EF4953" w:rsidRPr="00D635BD">
        <w:rPr>
          <w:rFonts w:ascii="Arial" w:hAnsi="Arial" w:cs="Arial"/>
          <w:sz w:val="24"/>
          <w:szCs w:val="24"/>
        </w:rPr>
        <w:t xml:space="preserve"> before formal police forces exi</w:t>
      </w:r>
      <w:r w:rsidR="00F50C9B" w:rsidRPr="00D635BD">
        <w:rPr>
          <w:rFonts w:ascii="Arial" w:hAnsi="Arial" w:cs="Arial"/>
          <w:sz w:val="24"/>
          <w:szCs w:val="24"/>
        </w:rPr>
        <w:t>s</w:t>
      </w:r>
      <w:r w:rsidR="00EF4953" w:rsidRPr="00D635BD">
        <w:rPr>
          <w:rFonts w:ascii="Arial" w:hAnsi="Arial" w:cs="Arial"/>
          <w:sz w:val="24"/>
          <w:szCs w:val="24"/>
        </w:rPr>
        <w:t xml:space="preserve">ted, parish constables relied on bloodhounds to track criminals, with nearly every village having </w:t>
      </w:r>
      <w:r w:rsidR="00FE0F1F" w:rsidRPr="00D635BD">
        <w:rPr>
          <w:rFonts w:ascii="Arial" w:hAnsi="Arial" w:cs="Arial"/>
          <w:sz w:val="24"/>
          <w:szCs w:val="24"/>
        </w:rPr>
        <w:t>its</w:t>
      </w:r>
      <w:r w:rsidR="00EF4953" w:rsidRPr="00D635BD">
        <w:rPr>
          <w:rFonts w:ascii="Arial" w:hAnsi="Arial" w:cs="Arial"/>
          <w:sz w:val="24"/>
          <w:szCs w:val="24"/>
        </w:rPr>
        <w:t xml:space="preserve"> own bloodhound. </w:t>
      </w:r>
      <w:r w:rsidR="00DB6912" w:rsidRPr="00D635BD">
        <w:rPr>
          <w:rFonts w:ascii="Arial" w:hAnsi="Arial" w:cs="Arial"/>
          <w:sz w:val="24"/>
          <w:szCs w:val="24"/>
        </w:rPr>
        <w:t xml:space="preserve">Although there were no dedicated police dog units at that time, the first official canine programme was established in 1899 in Ghent, Belgium. </w:t>
      </w:r>
      <w:r w:rsidR="00B71B05" w:rsidRPr="00D635BD">
        <w:rPr>
          <w:rFonts w:ascii="Arial" w:hAnsi="Arial" w:cs="Arial"/>
          <w:sz w:val="24"/>
          <w:szCs w:val="24"/>
        </w:rPr>
        <w:t>From there, the usage of police dogs quickly spread, and by the early 1900s, both the UK and the US had established their own pol</w:t>
      </w:r>
      <w:r w:rsidR="00456582" w:rsidRPr="00D635BD">
        <w:rPr>
          <w:rFonts w:ascii="Arial" w:hAnsi="Arial" w:cs="Arial"/>
          <w:sz w:val="24"/>
          <w:szCs w:val="24"/>
        </w:rPr>
        <w:t>ice dog programmes</w:t>
      </w:r>
      <w:r w:rsidR="00C07A23" w:rsidRPr="00D635BD">
        <w:rPr>
          <w:rFonts w:ascii="Arial" w:hAnsi="Arial" w:cs="Arial"/>
          <w:sz w:val="24"/>
          <w:szCs w:val="24"/>
        </w:rPr>
        <w:t xml:space="preserve"> </w:t>
      </w:r>
      <w:r w:rsidR="00FF3FA8" w:rsidRPr="00D635BD">
        <w:rPr>
          <w:rFonts w:ascii="Arial" w:hAnsi="Arial" w:cs="Arial"/>
          <w:sz w:val="24"/>
          <w:szCs w:val="24"/>
        </w:rPr>
        <w:t xml:space="preserve">(Chapman, </w:t>
      </w:r>
      <w:r w:rsidR="00B90684" w:rsidRPr="00D635BD">
        <w:rPr>
          <w:rFonts w:ascii="Arial" w:hAnsi="Arial" w:cs="Arial"/>
          <w:sz w:val="24"/>
          <w:szCs w:val="24"/>
        </w:rPr>
        <w:t>1990; Richardson</w:t>
      </w:r>
      <w:r w:rsidR="00772190" w:rsidRPr="00D635BD">
        <w:rPr>
          <w:rFonts w:ascii="Arial" w:hAnsi="Arial" w:cs="Arial"/>
          <w:sz w:val="24"/>
          <w:szCs w:val="24"/>
        </w:rPr>
        <w:t>, 2003</w:t>
      </w:r>
      <w:r w:rsidR="00A82834" w:rsidRPr="00D635BD">
        <w:rPr>
          <w:rFonts w:ascii="Arial" w:hAnsi="Arial" w:cs="Arial"/>
          <w:sz w:val="24"/>
          <w:szCs w:val="24"/>
        </w:rPr>
        <w:t>).</w:t>
      </w:r>
    </w:p>
    <w:p w14:paraId="17B310C7" w14:textId="46BE65CC" w:rsidR="00B125C9" w:rsidRPr="00D635BD" w:rsidRDefault="00E3456B" w:rsidP="00721128">
      <w:pPr>
        <w:spacing w:line="480" w:lineRule="auto"/>
        <w:rPr>
          <w:rFonts w:ascii="Arial" w:hAnsi="Arial" w:cs="Arial"/>
          <w:sz w:val="24"/>
          <w:szCs w:val="24"/>
        </w:rPr>
      </w:pPr>
      <w:r w:rsidRPr="00D635BD">
        <w:rPr>
          <w:rFonts w:ascii="Arial" w:hAnsi="Arial" w:cs="Arial"/>
          <w:sz w:val="24"/>
          <w:szCs w:val="24"/>
        </w:rPr>
        <w:t xml:space="preserve">In </w:t>
      </w:r>
      <w:r w:rsidR="004B010A" w:rsidRPr="00D635BD">
        <w:rPr>
          <w:rFonts w:ascii="Arial" w:hAnsi="Arial" w:cs="Arial"/>
          <w:sz w:val="24"/>
          <w:szCs w:val="24"/>
        </w:rPr>
        <w:t xml:space="preserve">today’s society, </w:t>
      </w:r>
      <w:r w:rsidR="00C62A22" w:rsidRPr="00D635BD">
        <w:rPr>
          <w:rFonts w:ascii="Arial" w:hAnsi="Arial" w:cs="Arial"/>
          <w:sz w:val="24"/>
          <w:szCs w:val="24"/>
        </w:rPr>
        <w:t>nearly al</w:t>
      </w:r>
      <w:r w:rsidR="00B67344" w:rsidRPr="00D635BD">
        <w:rPr>
          <w:rFonts w:ascii="Arial" w:hAnsi="Arial" w:cs="Arial"/>
          <w:sz w:val="24"/>
          <w:szCs w:val="24"/>
        </w:rPr>
        <w:t>l</w:t>
      </w:r>
      <w:r w:rsidR="00C62A22" w:rsidRPr="00D635BD">
        <w:rPr>
          <w:rFonts w:ascii="Arial" w:hAnsi="Arial" w:cs="Arial"/>
          <w:sz w:val="24"/>
          <w:szCs w:val="24"/>
        </w:rPr>
        <w:t xml:space="preserve"> UK police forces have established their own </w:t>
      </w:r>
      <w:r w:rsidR="00E4636E" w:rsidRPr="00D635BD">
        <w:rPr>
          <w:rFonts w:ascii="Arial" w:hAnsi="Arial" w:cs="Arial"/>
          <w:sz w:val="24"/>
          <w:szCs w:val="24"/>
        </w:rPr>
        <w:t>police dog departments</w:t>
      </w:r>
      <w:r w:rsidR="00B517D1" w:rsidRPr="00D635BD">
        <w:rPr>
          <w:rFonts w:ascii="Arial" w:hAnsi="Arial" w:cs="Arial"/>
          <w:sz w:val="24"/>
          <w:szCs w:val="24"/>
        </w:rPr>
        <w:t xml:space="preserve">, with the </w:t>
      </w:r>
      <w:r w:rsidR="00DB792A" w:rsidRPr="00D635BD">
        <w:rPr>
          <w:rFonts w:ascii="Arial" w:hAnsi="Arial" w:cs="Arial"/>
          <w:sz w:val="24"/>
          <w:szCs w:val="24"/>
        </w:rPr>
        <w:t>National Police Chiefs’ Council (NPCC)</w:t>
      </w:r>
      <w:r w:rsidR="00B517D1" w:rsidRPr="00D635BD">
        <w:rPr>
          <w:rFonts w:ascii="Arial" w:hAnsi="Arial" w:cs="Arial"/>
          <w:sz w:val="24"/>
          <w:szCs w:val="24"/>
        </w:rPr>
        <w:t xml:space="preserve"> </w:t>
      </w:r>
      <w:r w:rsidR="0020210C" w:rsidRPr="00D635BD">
        <w:rPr>
          <w:rFonts w:ascii="Arial" w:hAnsi="Arial" w:cs="Arial"/>
          <w:sz w:val="24"/>
          <w:szCs w:val="24"/>
        </w:rPr>
        <w:t xml:space="preserve">providing </w:t>
      </w:r>
      <w:r w:rsidR="00ED56F1" w:rsidRPr="00D635BD">
        <w:rPr>
          <w:rFonts w:ascii="Arial" w:hAnsi="Arial" w:cs="Arial"/>
          <w:sz w:val="24"/>
          <w:szCs w:val="24"/>
        </w:rPr>
        <w:t xml:space="preserve">the minimum standards </w:t>
      </w:r>
      <w:r w:rsidR="00851FBA" w:rsidRPr="00D635BD">
        <w:rPr>
          <w:rFonts w:ascii="Arial" w:hAnsi="Arial" w:cs="Arial"/>
          <w:sz w:val="24"/>
          <w:szCs w:val="24"/>
        </w:rPr>
        <w:t>for</w:t>
      </w:r>
      <w:r w:rsidR="00ED56F1" w:rsidRPr="00D635BD">
        <w:rPr>
          <w:rFonts w:ascii="Arial" w:hAnsi="Arial" w:cs="Arial"/>
          <w:sz w:val="24"/>
          <w:szCs w:val="24"/>
        </w:rPr>
        <w:t xml:space="preserve"> the us</w:t>
      </w:r>
      <w:r w:rsidR="00851FBA" w:rsidRPr="00D635BD">
        <w:rPr>
          <w:rFonts w:ascii="Arial" w:hAnsi="Arial" w:cs="Arial"/>
          <w:sz w:val="24"/>
          <w:szCs w:val="24"/>
        </w:rPr>
        <w:t>age</w:t>
      </w:r>
      <w:r w:rsidR="00ED56F1" w:rsidRPr="00D635BD">
        <w:rPr>
          <w:rFonts w:ascii="Arial" w:hAnsi="Arial" w:cs="Arial"/>
          <w:sz w:val="24"/>
          <w:szCs w:val="24"/>
        </w:rPr>
        <w:t xml:space="preserve"> and care of police dogs. </w:t>
      </w:r>
      <w:r w:rsidR="004B010A" w:rsidRPr="00D635BD">
        <w:rPr>
          <w:rFonts w:ascii="Arial" w:hAnsi="Arial" w:cs="Arial"/>
          <w:sz w:val="24"/>
          <w:szCs w:val="24"/>
        </w:rPr>
        <w:t>A</w:t>
      </w:r>
      <w:r w:rsidR="00315E34" w:rsidRPr="00D635BD">
        <w:rPr>
          <w:rFonts w:ascii="Arial" w:hAnsi="Arial" w:cs="Arial"/>
          <w:sz w:val="24"/>
          <w:szCs w:val="24"/>
        </w:rPr>
        <w:t>ccording to the College of Policing (2024), a police dog is defined as “Any dog in the force’s dog unit that is trained, undergoing structured training or being cared for by, or on behalf of the chief constable, for policing purposes”</w:t>
      </w:r>
      <w:r w:rsidR="009B53DA" w:rsidRPr="00D635BD">
        <w:rPr>
          <w:rFonts w:ascii="Arial" w:hAnsi="Arial" w:cs="Arial"/>
          <w:sz w:val="24"/>
          <w:szCs w:val="24"/>
        </w:rPr>
        <w:t xml:space="preserve"> (College of Policing, 2024</w:t>
      </w:r>
      <w:r w:rsidR="00150434">
        <w:rPr>
          <w:rFonts w:ascii="Arial" w:hAnsi="Arial" w:cs="Arial"/>
          <w:sz w:val="24"/>
          <w:szCs w:val="24"/>
        </w:rPr>
        <w:t xml:space="preserve">, no pp </w:t>
      </w:r>
      <w:r w:rsidR="00557B75">
        <w:rPr>
          <w:rFonts w:ascii="Arial" w:hAnsi="Arial" w:cs="Arial"/>
          <w:sz w:val="24"/>
          <w:szCs w:val="24"/>
        </w:rPr>
        <w:t>listed</w:t>
      </w:r>
      <w:r w:rsidR="009B53DA" w:rsidRPr="00D635BD">
        <w:rPr>
          <w:rFonts w:ascii="Arial" w:hAnsi="Arial" w:cs="Arial"/>
          <w:sz w:val="24"/>
          <w:szCs w:val="24"/>
        </w:rPr>
        <w:t>).</w:t>
      </w:r>
    </w:p>
    <w:p w14:paraId="30EA9B98" w14:textId="77777777" w:rsidR="000A46D8" w:rsidRDefault="00637E06" w:rsidP="00721128">
      <w:pPr>
        <w:spacing w:line="480" w:lineRule="auto"/>
        <w:rPr>
          <w:rFonts w:ascii="Arial" w:hAnsi="Arial" w:cs="Arial"/>
          <w:sz w:val="24"/>
          <w:szCs w:val="24"/>
        </w:rPr>
      </w:pPr>
      <w:r w:rsidRPr="00D635BD">
        <w:rPr>
          <w:rFonts w:ascii="Arial" w:hAnsi="Arial" w:cs="Arial"/>
          <w:sz w:val="24"/>
          <w:szCs w:val="24"/>
        </w:rPr>
        <w:t xml:space="preserve">Police forces utilise </w:t>
      </w:r>
      <w:r w:rsidR="00A94771" w:rsidRPr="00D635BD">
        <w:rPr>
          <w:rFonts w:ascii="Arial" w:hAnsi="Arial" w:cs="Arial"/>
          <w:sz w:val="24"/>
          <w:szCs w:val="24"/>
        </w:rPr>
        <w:t xml:space="preserve">many different dog breeds </w:t>
      </w:r>
      <w:r w:rsidR="00F15DBD" w:rsidRPr="00D635BD">
        <w:rPr>
          <w:rFonts w:ascii="Arial" w:hAnsi="Arial" w:cs="Arial"/>
          <w:sz w:val="24"/>
          <w:szCs w:val="24"/>
        </w:rPr>
        <w:t xml:space="preserve">for </w:t>
      </w:r>
      <w:r w:rsidR="00F03986" w:rsidRPr="00D635BD">
        <w:rPr>
          <w:rFonts w:ascii="Arial" w:hAnsi="Arial" w:cs="Arial"/>
          <w:sz w:val="24"/>
          <w:szCs w:val="24"/>
        </w:rPr>
        <w:t>specific</w:t>
      </w:r>
      <w:r w:rsidR="00F15DBD" w:rsidRPr="00D635BD">
        <w:rPr>
          <w:rFonts w:ascii="Arial" w:hAnsi="Arial" w:cs="Arial"/>
          <w:sz w:val="24"/>
          <w:szCs w:val="24"/>
        </w:rPr>
        <w:t xml:space="preserve"> areas within policing</w:t>
      </w:r>
      <w:r w:rsidR="00D34F25" w:rsidRPr="00D635BD">
        <w:rPr>
          <w:rFonts w:ascii="Arial" w:hAnsi="Arial" w:cs="Arial"/>
          <w:sz w:val="24"/>
          <w:szCs w:val="24"/>
        </w:rPr>
        <w:t xml:space="preserve"> with breeds </w:t>
      </w:r>
      <w:r w:rsidR="008E4B17" w:rsidRPr="00D635BD">
        <w:rPr>
          <w:rFonts w:ascii="Arial" w:hAnsi="Arial" w:cs="Arial"/>
          <w:sz w:val="24"/>
          <w:szCs w:val="24"/>
        </w:rPr>
        <w:t>varying</w:t>
      </w:r>
      <w:r w:rsidR="00D34F25" w:rsidRPr="00D635BD">
        <w:rPr>
          <w:rFonts w:ascii="Arial" w:hAnsi="Arial" w:cs="Arial"/>
          <w:sz w:val="24"/>
          <w:szCs w:val="24"/>
        </w:rPr>
        <w:t xml:space="preserve"> from German Shepherds</w:t>
      </w:r>
      <w:r w:rsidR="00E731AC" w:rsidRPr="00D635BD">
        <w:rPr>
          <w:rFonts w:ascii="Arial" w:hAnsi="Arial" w:cs="Arial"/>
          <w:sz w:val="24"/>
          <w:szCs w:val="24"/>
        </w:rPr>
        <w:t xml:space="preserve"> and Belgian </w:t>
      </w:r>
      <w:r w:rsidR="00D423BF" w:rsidRPr="00D635BD">
        <w:rPr>
          <w:rFonts w:ascii="Arial" w:hAnsi="Arial" w:cs="Arial"/>
          <w:sz w:val="24"/>
          <w:szCs w:val="24"/>
        </w:rPr>
        <w:t>Malinois</w:t>
      </w:r>
      <w:r w:rsidR="00E731AC" w:rsidRPr="00D635BD">
        <w:rPr>
          <w:rFonts w:ascii="Arial" w:hAnsi="Arial" w:cs="Arial"/>
          <w:sz w:val="24"/>
          <w:szCs w:val="24"/>
        </w:rPr>
        <w:t xml:space="preserve"> to</w:t>
      </w:r>
      <w:r w:rsidR="00D423BF" w:rsidRPr="00D635BD">
        <w:rPr>
          <w:rFonts w:ascii="Arial" w:hAnsi="Arial" w:cs="Arial"/>
          <w:sz w:val="24"/>
          <w:szCs w:val="24"/>
        </w:rPr>
        <w:t xml:space="preserve"> </w:t>
      </w:r>
      <w:r w:rsidR="00FC773D" w:rsidRPr="00D635BD">
        <w:rPr>
          <w:rFonts w:ascii="Arial" w:hAnsi="Arial" w:cs="Arial"/>
          <w:sz w:val="24"/>
          <w:szCs w:val="24"/>
        </w:rPr>
        <w:t>S</w:t>
      </w:r>
      <w:r w:rsidR="00D423BF" w:rsidRPr="00D635BD">
        <w:rPr>
          <w:rFonts w:ascii="Arial" w:hAnsi="Arial" w:cs="Arial"/>
          <w:sz w:val="24"/>
          <w:szCs w:val="24"/>
        </w:rPr>
        <w:t xml:space="preserve">paniels and </w:t>
      </w:r>
      <w:r w:rsidR="00FC773D" w:rsidRPr="00D635BD">
        <w:rPr>
          <w:rFonts w:ascii="Arial" w:hAnsi="Arial" w:cs="Arial"/>
          <w:sz w:val="24"/>
          <w:szCs w:val="24"/>
        </w:rPr>
        <w:t>L</w:t>
      </w:r>
      <w:r w:rsidR="00D423BF" w:rsidRPr="00D635BD">
        <w:rPr>
          <w:rFonts w:ascii="Arial" w:hAnsi="Arial" w:cs="Arial"/>
          <w:sz w:val="24"/>
          <w:szCs w:val="24"/>
        </w:rPr>
        <w:t>abradors.</w:t>
      </w:r>
      <w:r w:rsidR="00275192" w:rsidRPr="00D635BD">
        <w:rPr>
          <w:rFonts w:ascii="Arial" w:hAnsi="Arial" w:cs="Arial"/>
          <w:sz w:val="24"/>
          <w:szCs w:val="24"/>
        </w:rPr>
        <w:t xml:space="preserve"> These different breeds </w:t>
      </w:r>
      <w:r w:rsidR="00275B24" w:rsidRPr="00D635BD">
        <w:rPr>
          <w:rFonts w:ascii="Arial" w:hAnsi="Arial" w:cs="Arial"/>
          <w:sz w:val="24"/>
          <w:szCs w:val="24"/>
        </w:rPr>
        <w:t xml:space="preserve">are used for </w:t>
      </w:r>
      <w:r w:rsidR="00036C59" w:rsidRPr="00D635BD">
        <w:rPr>
          <w:rFonts w:ascii="Arial" w:hAnsi="Arial" w:cs="Arial"/>
          <w:sz w:val="24"/>
          <w:szCs w:val="24"/>
        </w:rPr>
        <w:t>specific tasks</w:t>
      </w:r>
      <w:r w:rsidR="00245ABE" w:rsidRPr="00D635BD">
        <w:rPr>
          <w:rFonts w:ascii="Arial" w:hAnsi="Arial" w:cs="Arial"/>
          <w:sz w:val="24"/>
          <w:szCs w:val="24"/>
        </w:rPr>
        <w:t xml:space="preserve"> and depending on their capabilities</w:t>
      </w:r>
      <w:r w:rsidR="002625E5" w:rsidRPr="00D635BD">
        <w:rPr>
          <w:rFonts w:ascii="Arial" w:hAnsi="Arial" w:cs="Arial"/>
          <w:sz w:val="24"/>
          <w:szCs w:val="24"/>
        </w:rPr>
        <w:t>,</w:t>
      </w:r>
      <w:r w:rsidR="00245ABE" w:rsidRPr="00D635BD">
        <w:rPr>
          <w:rFonts w:ascii="Arial" w:hAnsi="Arial" w:cs="Arial"/>
          <w:sz w:val="24"/>
          <w:szCs w:val="24"/>
        </w:rPr>
        <w:t xml:space="preserve"> </w:t>
      </w:r>
      <w:r w:rsidR="00597982" w:rsidRPr="00D635BD">
        <w:rPr>
          <w:rFonts w:ascii="Arial" w:hAnsi="Arial" w:cs="Arial"/>
          <w:sz w:val="24"/>
          <w:szCs w:val="24"/>
        </w:rPr>
        <w:t xml:space="preserve">are </w:t>
      </w:r>
      <w:r w:rsidR="004378A1" w:rsidRPr="00D635BD">
        <w:rPr>
          <w:rFonts w:ascii="Arial" w:hAnsi="Arial" w:cs="Arial"/>
          <w:sz w:val="24"/>
          <w:szCs w:val="24"/>
        </w:rPr>
        <w:t>divided</w:t>
      </w:r>
      <w:r w:rsidR="00597982" w:rsidRPr="00D635BD">
        <w:rPr>
          <w:rFonts w:ascii="Arial" w:hAnsi="Arial" w:cs="Arial"/>
          <w:sz w:val="24"/>
          <w:szCs w:val="24"/>
        </w:rPr>
        <w:t xml:space="preserve"> into two main </w:t>
      </w:r>
      <w:r w:rsidR="00F953C7" w:rsidRPr="00D635BD">
        <w:rPr>
          <w:rFonts w:ascii="Arial" w:hAnsi="Arial" w:cs="Arial"/>
          <w:sz w:val="24"/>
          <w:szCs w:val="24"/>
        </w:rPr>
        <w:t>categories:</w:t>
      </w:r>
      <w:r w:rsidR="00597982" w:rsidRPr="00D635BD">
        <w:rPr>
          <w:rFonts w:ascii="Arial" w:hAnsi="Arial" w:cs="Arial"/>
          <w:sz w:val="24"/>
          <w:szCs w:val="24"/>
        </w:rPr>
        <w:t xml:space="preserve"> </w:t>
      </w:r>
      <w:r w:rsidR="00F953C7" w:rsidRPr="00D635BD">
        <w:rPr>
          <w:rFonts w:ascii="Arial" w:hAnsi="Arial" w:cs="Arial"/>
          <w:sz w:val="24"/>
          <w:szCs w:val="24"/>
        </w:rPr>
        <w:t>g</w:t>
      </w:r>
      <w:r w:rsidR="00597982" w:rsidRPr="00D635BD">
        <w:rPr>
          <w:rFonts w:ascii="Arial" w:hAnsi="Arial" w:cs="Arial"/>
          <w:sz w:val="24"/>
          <w:szCs w:val="24"/>
        </w:rPr>
        <w:t>eneral purpose/patrol dogs (GPDs</w:t>
      </w:r>
      <w:r w:rsidR="00F953C7" w:rsidRPr="00D635BD">
        <w:rPr>
          <w:rFonts w:ascii="Arial" w:hAnsi="Arial" w:cs="Arial"/>
          <w:sz w:val="24"/>
          <w:szCs w:val="24"/>
        </w:rPr>
        <w:t xml:space="preserve">) and detection dogs. </w:t>
      </w:r>
    </w:p>
    <w:p w14:paraId="76D21BCA" w14:textId="3BE3B1CD" w:rsidR="00637E06" w:rsidRPr="00D635BD" w:rsidRDefault="007674CB" w:rsidP="00721128">
      <w:pPr>
        <w:spacing w:line="480" w:lineRule="auto"/>
        <w:rPr>
          <w:rFonts w:ascii="Arial" w:hAnsi="Arial" w:cs="Arial"/>
          <w:sz w:val="24"/>
          <w:szCs w:val="24"/>
        </w:rPr>
      </w:pPr>
      <w:r w:rsidRPr="00D635BD">
        <w:rPr>
          <w:rFonts w:ascii="Arial" w:hAnsi="Arial" w:cs="Arial"/>
          <w:sz w:val="24"/>
          <w:szCs w:val="24"/>
        </w:rPr>
        <w:lastRenderedPageBreak/>
        <w:t xml:space="preserve">GPD’s </w:t>
      </w:r>
      <w:r w:rsidR="00E342AD" w:rsidRPr="00D635BD">
        <w:rPr>
          <w:rFonts w:ascii="Arial" w:hAnsi="Arial" w:cs="Arial"/>
          <w:sz w:val="24"/>
          <w:szCs w:val="24"/>
        </w:rPr>
        <w:t xml:space="preserve">are used </w:t>
      </w:r>
      <w:r w:rsidR="006935DE" w:rsidRPr="00D635BD">
        <w:rPr>
          <w:rFonts w:ascii="Arial" w:hAnsi="Arial" w:cs="Arial"/>
          <w:sz w:val="24"/>
          <w:szCs w:val="24"/>
        </w:rPr>
        <w:t>for tracking</w:t>
      </w:r>
      <w:r w:rsidR="00DB1537" w:rsidRPr="00D635BD">
        <w:rPr>
          <w:rFonts w:ascii="Arial" w:hAnsi="Arial" w:cs="Arial"/>
          <w:sz w:val="24"/>
          <w:szCs w:val="24"/>
        </w:rPr>
        <w:t xml:space="preserve"> or apprehending suspects</w:t>
      </w:r>
      <w:r w:rsidR="006935DE" w:rsidRPr="00D635BD">
        <w:rPr>
          <w:rFonts w:ascii="Arial" w:hAnsi="Arial" w:cs="Arial"/>
          <w:sz w:val="24"/>
          <w:szCs w:val="24"/>
        </w:rPr>
        <w:t>, searching for persons and property</w:t>
      </w:r>
      <w:r w:rsidR="00C5219B" w:rsidRPr="00D635BD">
        <w:rPr>
          <w:rFonts w:ascii="Arial" w:hAnsi="Arial" w:cs="Arial"/>
          <w:sz w:val="24"/>
          <w:szCs w:val="24"/>
        </w:rPr>
        <w:t xml:space="preserve"> </w:t>
      </w:r>
      <w:r w:rsidR="00F35585" w:rsidRPr="00D635BD">
        <w:rPr>
          <w:rFonts w:ascii="Arial" w:hAnsi="Arial" w:cs="Arial"/>
          <w:sz w:val="24"/>
          <w:szCs w:val="24"/>
        </w:rPr>
        <w:t>as well as being</w:t>
      </w:r>
      <w:r w:rsidR="009D2F35" w:rsidRPr="00D635BD">
        <w:rPr>
          <w:rFonts w:ascii="Arial" w:hAnsi="Arial" w:cs="Arial"/>
          <w:sz w:val="24"/>
          <w:szCs w:val="24"/>
        </w:rPr>
        <w:t xml:space="preserve"> </w:t>
      </w:r>
      <w:r w:rsidR="009866B7" w:rsidRPr="00D635BD">
        <w:rPr>
          <w:rFonts w:ascii="Arial" w:hAnsi="Arial" w:cs="Arial"/>
          <w:sz w:val="24"/>
          <w:szCs w:val="24"/>
        </w:rPr>
        <w:t>used</w:t>
      </w:r>
      <w:r w:rsidR="009D2F35" w:rsidRPr="00D635BD">
        <w:rPr>
          <w:rFonts w:ascii="Arial" w:hAnsi="Arial" w:cs="Arial"/>
          <w:sz w:val="24"/>
          <w:szCs w:val="24"/>
        </w:rPr>
        <w:t xml:space="preserve"> for public order</w:t>
      </w:r>
      <w:r w:rsidR="001E5656" w:rsidRPr="00D635BD">
        <w:rPr>
          <w:rFonts w:ascii="Arial" w:hAnsi="Arial" w:cs="Arial"/>
          <w:sz w:val="24"/>
          <w:szCs w:val="24"/>
        </w:rPr>
        <w:t xml:space="preserve">/public safety incidents. </w:t>
      </w:r>
      <w:r w:rsidR="00DB17B2" w:rsidRPr="00D635BD">
        <w:rPr>
          <w:rFonts w:ascii="Arial" w:hAnsi="Arial" w:cs="Arial"/>
          <w:sz w:val="24"/>
          <w:szCs w:val="24"/>
        </w:rPr>
        <w:t>In contrast, d</w:t>
      </w:r>
      <w:r w:rsidR="00F35B98" w:rsidRPr="00D635BD">
        <w:rPr>
          <w:rFonts w:ascii="Arial" w:hAnsi="Arial" w:cs="Arial"/>
          <w:sz w:val="24"/>
          <w:szCs w:val="24"/>
        </w:rPr>
        <w:t xml:space="preserve">etection dogs </w:t>
      </w:r>
      <w:r w:rsidR="008755A0" w:rsidRPr="00D635BD">
        <w:rPr>
          <w:rFonts w:ascii="Arial" w:hAnsi="Arial" w:cs="Arial"/>
          <w:sz w:val="24"/>
          <w:szCs w:val="24"/>
        </w:rPr>
        <w:t xml:space="preserve">are used to </w:t>
      </w:r>
      <w:r w:rsidR="006F4AC7" w:rsidRPr="00D635BD">
        <w:rPr>
          <w:rFonts w:ascii="Arial" w:hAnsi="Arial" w:cs="Arial"/>
          <w:sz w:val="24"/>
          <w:szCs w:val="24"/>
        </w:rPr>
        <w:t>identify target odours</w:t>
      </w:r>
      <w:r w:rsidR="008750F3" w:rsidRPr="00D635BD">
        <w:rPr>
          <w:rFonts w:ascii="Arial" w:hAnsi="Arial" w:cs="Arial"/>
          <w:sz w:val="24"/>
          <w:szCs w:val="24"/>
        </w:rPr>
        <w:t xml:space="preserve"> and/or</w:t>
      </w:r>
      <w:r w:rsidR="008755A0" w:rsidRPr="00D635BD">
        <w:rPr>
          <w:rFonts w:ascii="Arial" w:hAnsi="Arial" w:cs="Arial"/>
          <w:sz w:val="24"/>
          <w:szCs w:val="24"/>
        </w:rPr>
        <w:t xml:space="preserve"> the presence of different substances</w:t>
      </w:r>
      <w:r w:rsidR="00F33BAB" w:rsidRPr="00D635BD">
        <w:rPr>
          <w:rFonts w:ascii="Arial" w:hAnsi="Arial" w:cs="Arial"/>
          <w:sz w:val="24"/>
          <w:szCs w:val="24"/>
        </w:rPr>
        <w:t xml:space="preserve">. </w:t>
      </w:r>
      <w:r w:rsidR="00707E5F" w:rsidRPr="00D635BD">
        <w:rPr>
          <w:rFonts w:ascii="Arial" w:hAnsi="Arial" w:cs="Arial"/>
          <w:sz w:val="24"/>
          <w:szCs w:val="24"/>
        </w:rPr>
        <w:t xml:space="preserve">These types of dogs are trained to detect many things ranging from </w:t>
      </w:r>
      <w:r w:rsidR="00853A4D" w:rsidRPr="00D635BD">
        <w:rPr>
          <w:rFonts w:ascii="Arial" w:hAnsi="Arial" w:cs="Arial"/>
          <w:sz w:val="24"/>
          <w:szCs w:val="24"/>
        </w:rPr>
        <w:t xml:space="preserve">drugs, </w:t>
      </w:r>
      <w:r w:rsidR="009B5624" w:rsidRPr="00D635BD">
        <w:rPr>
          <w:rFonts w:ascii="Arial" w:hAnsi="Arial" w:cs="Arial"/>
          <w:sz w:val="24"/>
          <w:szCs w:val="24"/>
        </w:rPr>
        <w:t>currency</w:t>
      </w:r>
      <w:r w:rsidR="00853A4D" w:rsidRPr="00D635BD">
        <w:rPr>
          <w:rFonts w:ascii="Arial" w:hAnsi="Arial" w:cs="Arial"/>
          <w:sz w:val="24"/>
          <w:szCs w:val="24"/>
        </w:rPr>
        <w:t xml:space="preserve">, </w:t>
      </w:r>
      <w:r w:rsidR="009866B7" w:rsidRPr="00D635BD">
        <w:rPr>
          <w:rFonts w:ascii="Arial" w:hAnsi="Arial" w:cs="Arial"/>
          <w:sz w:val="24"/>
          <w:szCs w:val="24"/>
        </w:rPr>
        <w:t>forensics,</w:t>
      </w:r>
      <w:r w:rsidR="00CC6E56" w:rsidRPr="00D635BD">
        <w:rPr>
          <w:rFonts w:ascii="Arial" w:hAnsi="Arial" w:cs="Arial"/>
          <w:sz w:val="24"/>
          <w:szCs w:val="24"/>
        </w:rPr>
        <w:t xml:space="preserve"> and</w:t>
      </w:r>
      <w:r w:rsidR="00EC4DA7" w:rsidRPr="00D635BD">
        <w:rPr>
          <w:rFonts w:ascii="Arial" w:hAnsi="Arial" w:cs="Arial"/>
          <w:sz w:val="24"/>
          <w:szCs w:val="24"/>
        </w:rPr>
        <w:t xml:space="preserve"> explosives</w:t>
      </w:r>
      <w:r w:rsidR="00CC6E56" w:rsidRPr="00D635BD">
        <w:rPr>
          <w:rFonts w:ascii="Arial" w:hAnsi="Arial" w:cs="Arial"/>
          <w:sz w:val="24"/>
          <w:szCs w:val="24"/>
        </w:rPr>
        <w:t>,</w:t>
      </w:r>
      <w:r w:rsidR="00EC4DA7" w:rsidRPr="00D635BD">
        <w:rPr>
          <w:rFonts w:ascii="Arial" w:hAnsi="Arial" w:cs="Arial"/>
          <w:sz w:val="24"/>
          <w:szCs w:val="24"/>
        </w:rPr>
        <w:t xml:space="preserve"> </w:t>
      </w:r>
      <w:r w:rsidR="008C6D67" w:rsidRPr="00D635BD">
        <w:rPr>
          <w:rFonts w:ascii="Arial" w:hAnsi="Arial" w:cs="Arial"/>
          <w:sz w:val="24"/>
          <w:szCs w:val="24"/>
        </w:rPr>
        <w:t xml:space="preserve">in addition to </w:t>
      </w:r>
      <w:r w:rsidR="00AB6121" w:rsidRPr="00D635BD">
        <w:rPr>
          <w:rFonts w:ascii="Arial" w:hAnsi="Arial" w:cs="Arial"/>
          <w:sz w:val="24"/>
          <w:szCs w:val="24"/>
        </w:rPr>
        <w:t>assisting officers</w:t>
      </w:r>
      <w:r w:rsidR="009B5624" w:rsidRPr="00D635BD">
        <w:rPr>
          <w:rFonts w:ascii="Arial" w:hAnsi="Arial" w:cs="Arial"/>
          <w:sz w:val="24"/>
          <w:szCs w:val="24"/>
        </w:rPr>
        <w:t xml:space="preserve"> with the recovery of forensics, </w:t>
      </w:r>
      <w:r w:rsidR="00080219" w:rsidRPr="00D635BD">
        <w:rPr>
          <w:rFonts w:ascii="Arial" w:hAnsi="Arial" w:cs="Arial"/>
          <w:sz w:val="24"/>
          <w:szCs w:val="24"/>
        </w:rPr>
        <w:t xml:space="preserve">deceased persons </w:t>
      </w:r>
      <w:r w:rsidR="00D5787D" w:rsidRPr="00D635BD">
        <w:rPr>
          <w:rFonts w:ascii="Arial" w:hAnsi="Arial" w:cs="Arial"/>
          <w:sz w:val="24"/>
          <w:szCs w:val="24"/>
        </w:rPr>
        <w:t>and digital devices.</w:t>
      </w:r>
      <w:r w:rsidR="007D0142" w:rsidRPr="00D635BD">
        <w:rPr>
          <w:rFonts w:ascii="Arial" w:hAnsi="Arial" w:cs="Arial"/>
          <w:sz w:val="24"/>
          <w:szCs w:val="24"/>
        </w:rPr>
        <w:t xml:space="preserve"> </w:t>
      </w:r>
      <w:r w:rsidR="00790FC5" w:rsidRPr="00D635BD">
        <w:rPr>
          <w:rFonts w:ascii="Arial" w:hAnsi="Arial" w:cs="Arial"/>
          <w:sz w:val="24"/>
          <w:szCs w:val="24"/>
        </w:rPr>
        <w:t xml:space="preserve">Moreover, </w:t>
      </w:r>
      <w:r w:rsidR="000A7DDC" w:rsidRPr="00D635BD">
        <w:rPr>
          <w:rFonts w:ascii="Arial" w:hAnsi="Arial" w:cs="Arial"/>
          <w:sz w:val="24"/>
          <w:szCs w:val="24"/>
        </w:rPr>
        <w:t>other categories for the usage of police dogs can include firearms support and conflict management support</w:t>
      </w:r>
      <w:r w:rsidR="002376CA" w:rsidRPr="00D635BD">
        <w:rPr>
          <w:rFonts w:ascii="Arial" w:hAnsi="Arial" w:cs="Arial"/>
          <w:sz w:val="24"/>
          <w:szCs w:val="24"/>
        </w:rPr>
        <w:t xml:space="preserve"> (College of Policing, 2023; </w:t>
      </w:r>
      <w:r w:rsidR="00241BFA" w:rsidRPr="00D635BD">
        <w:rPr>
          <w:rFonts w:ascii="Arial" w:hAnsi="Arial" w:cs="Arial"/>
          <w:sz w:val="24"/>
          <w:szCs w:val="24"/>
        </w:rPr>
        <w:t>National Police Chief</w:t>
      </w:r>
      <w:r w:rsidR="000F4BBD">
        <w:rPr>
          <w:rFonts w:ascii="Arial" w:hAnsi="Arial" w:cs="Arial"/>
          <w:sz w:val="24"/>
          <w:szCs w:val="24"/>
        </w:rPr>
        <w:t>’s</w:t>
      </w:r>
      <w:r w:rsidR="00241BFA" w:rsidRPr="00D635BD">
        <w:rPr>
          <w:rFonts w:ascii="Arial" w:hAnsi="Arial" w:cs="Arial"/>
          <w:sz w:val="24"/>
          <w:szCs w:val="24"/>
        </w:rPr>
        <w:t xml:space="preserve"> Council, 2024</w:t>
      </w:r>
      <w:r w:rsidR="00007F49" w:rsidRPr="00D635BD">
        <w:rPr>
          <w:rFonts w:ascii="Arial" w:hAnsi="Arial" w:cs="Arial"/>
          <w:sz w:val="24"/>
          <w:szCs w:val="24"/>
        </w:rPr>
        <w:t xml:space="preserve">; Allsopp, </w:t>
      </w:r>
      <w:r w:rsidR="00872F71" w:rsidRPr="00D635BD">
        <w:rPr>
          <w:rFonts w:ascii="Arial" w:hAnsi="Arial" w:cs="Arial"/>
          <w:sz w:val="24"/>
          <w:szCs w:val="24"/>
        </w:rPr>
        <w:t>2012</w:t>
      </w:r>
      <w:r w:rsidR="00241BFA" w:rsidRPr="00D635BD">
        <w:rPr>
          <w:rFonts w:ascii="Arial" w:hAnsi="Arial" w:cs="Arial"/>
          <w:sz w:val="24"/>
          <w:szCs w:val="24"/>
        </w:rPr>
        <w:t>).</w:t>
      </w:r>
    </w:p>
    <w:p w14:paraId="2E8A19A1" w14:textId="77777777" w:rsidR="00766504" w:rsidRPr="00D635BD" w:rsidRDefault="00766504" w:rsidP="00721128">
      <w:pPr>
        <w:spacing w:line="480" w:lineRule="auto"/>
        <w:rPr>
          <w:rFonts w:ascii="Arial" w:hAnsi="Arial" w:cs="Arial"/>
          <w:sz w:val="24"/>
          <w:szCs w:val="24"/>
        </w:rPr>
      </w:pPr>
    </w:p>
    <w:p w14:paraId="6BDB4A8F" w14:textId="60121553" w:rsidR="00280044" w:rsidRPr="00D635BD" w:rsidRDefault="00E63885" w:rsidP="00721128">
      <w:pPr>
        <w:spacing w:line="480" w:lineRule="auto"/>
        <w:rPr>
          <w:rFonts w:ascii="Arial" w:hAnsi="Arial" w:cs="Arial"/>
          <w:sz w:val="24"/>
          <w:szCs w:val="24"/>
        </w:rPr>
      </w:pPr>
      <w:r w:rsidRPr="00D635BD">
        <w:rPr>
          <w:rFonts w:ascii="Arial" w:hAnsi="Arial" w:cs="Arial"/>
          <w:sz w:val="24"/>
          <w:szCs w:val="24"/>
        </w:rPr>
        <w:t>Canine olfaction</w:t>
      </w:r>
      <w:r w:rsidR="009458DB" w:rsidRPr="00D635BD">
        <w:rPr>
          <w:rFonts w:ascii="Arial" w:hAnsi="Arial" w:cs="Arial"/>
          <w:sz w:val="24"/>
          <w:szCs w:val="24"/>
        </w:rPr>
        <w:t>-</w:t>
      </w:r>
      <w:r w:rsidR="00276883" w:rsidRPr="00D635BD">
        <w:rPr>
          <w:rFonts w:ascii="Arial" w:hAnsi="Arial" w:cs="Arial"/>
          <w:sz w:val="24"/>
          <w:szCs w:val="24"/>
        </w:rPr>
        <w:t xml:space="preserve"> a dog’s sense of smell- is what makes them invaluable </w:t>
      </w:r>
      <w:r w:rsidR="002830BF" w:rsidRPr="00D635BD">
        <w:rPr>
          <w:rFonts w:ascii="Arial" w:hAnsi="Arial" w:cs="Arial"/>
          <w:sz w:val="24"/>
          <w:szCs w:val="24"/>
        </w:rPr>
        <w:t>assets</w:t>
      </w:r>
      <w:r w:rsidR="00276883" w:rsidRPr="00D635BD">
        <w:rPr>
          <w:rFonts w:ascii="Arial" w:hAnsi="Arial" w:cs="Arial"/>
          <w:sz w:val="24"/>
          <w:szCs w:val="24"/>
        </w:rPr>
        <w:t xml:space="preserve"> to policing</w:t>
      </w:r>
      <w:r w:rsidR="00CA7C0B" w:rsidRPr="00D635BD">
        <w:rPr>
          <w:rFonts w:ascii="Arial" w:hAnsi="Arial" w:cs="Arial"/>
          <w:sz w:val="24"/>
          <w:szCs w:val="24"/>
        </w:rPr>
        <w:t>,</w:t>
      </w:r>
      <w:r w:rsidR="00276883" w:rsidRPr="00D635BD">
        <w:rPr>
          <w:rFonts w:ascii="Arial" w:hAnsi="Arial" w:cs="Arial"/>
          <w:sz w:val="24"/>
          <w:szCs w:val="24"/>
        </w:rPr>
        <w:t xml:space="preserve"> </w:t>
      </w:r>
      <w:r w:rsidR="00DF1B13" w:rsidRPr="00D635BD">
        <w:rPr>
          <w:rFonts w:ascii="Arial" w:hAnsi="Arial" w:cs="Arial"/>
          <w:sz w:val="24"/>
          <w:szCs w:val="24"/>
        </w:rPr>
        <w:t xml:space="preserve">as it is </w:t>
      </w:r>
      <w:r w:rsidR="00365785" w:rsidRPr="00D635BD">
        <w:rPr>
          <w:rFonts w:ascii="Arial" w:hAnsi="Arial" w:cs="Arial"/>
          <w:sz w:val="24"/>
          <w:szCs w:val="24"/>
        </w:rPr>
        <w:t xml:space="preserve">this </w:t>
      </w:r>
      <w:r w:rsidR="009C31A8" w:rsidRPr="00D635BD">
        <w:rPr>
          <w:rFonts w:ascii="Arial" w:hAnsi="Arial" w:cs="Arial"/>
          <w:sz w:val="24"/>
          <w:szCs w:val="24"/>
        </w:rPr>
        <w:t xml:space="preserve">sensory </w:t>
      </w:r>
      <w:r w:rsidR="00365785" w:rsidRPr="00D635BD">
        <w:rPr>
          <w:rFonts w:ascii="Arial" w:hAnsi="Arial" w:cs="Arial"/>
          <w:sz w:val="24"/>
          <w:szCs w:val="24"/>
        </w:rPr>
        <w:t>system that enables dogs to re</w:t>
      </w:r>
      <w:r w:rsidR="008E4D74" w:rsidRPr="00D635BD">
        <w:rPr>
          <w:rFonts w:ascii="Arial" w:hAnsi="Arial" w:cs="Arial"/>
          <w:sz w:val="24"/>
          <w:szCs w:val="24"/>
        </w:rPr>
        <w:t>trieve</w:t>
      </w:r>
      <w:r w:rsidR="00365785" w:rsidRPr="00D635BD">
        <w:rPr>
          <w:rFonts w:ascii="Arial" w:hAnsi="Arial" w:cs="Arial"/>
          <w:sz w:val="24"/>
          <w:szCs w:val="24"/>
        </w:rPr>
        <w:t xml:space="preserve">, record and </w:t>
      </w:r>
      <w:r w:rsidR="008E4D74" w:rsidRPr="00D635BD">
        <w:rPr>
          <w:rFonts w:ascii="Arial" w:hAnsi="Arial" w:cs="Arial"/>
          <w:sz w:val="24"/>
          <w:szCs w:val="24"/>
        </w:rPr>
        <w:t>respond to</w:t>
      </w:r>
      <w:r w:rsidR="00365785" w:rsidRPr="00D635BD">
        <w:rPr>
          <w:rFonts w:ascii="Arial" w:hAnsi="Arial" w:cs="Arial"/>
          <w:sz w:val="24"/>
          <w:szCs w:val="24"/>
        </w:rPr>
        <w:t xml:space="preserve"> information about the presence of various chemicals </w:t>
      </w:r>
      <w:r w:rsidR="003D184C" w:rsidRPr="00D635BD">
        <w:rPr>
          <w:rFonts w:ascii="Arial" w:hAnsi="Arial" w:cs="Arial"/>
          <w:sz w:val="24"/>
          <w:szCs w:val="24"/>
        </w:rPr>
        <w:t xml:space="preserve">in the environment. It is widely </w:t>
      </w:r>
      <w:r w:rsidR="00C067F9" w:rsidRPr="00D635BD">
        <w:rPr>
          <w:rFonts w:ascii="Arial" w:hAnsi="Arial" w:cs="Arial"/>
          <w:sz w:val="24"/>
          <w:szCs w:val="24"/>
        </w:rPr>
        <w:t>ack</w:t>
      </w:r>
      <w:r w:rsidR="00651228" w:rsidRPr="00D635BD">
        <w:rPr>
          <w:rFonts w:ascii="Arial" w:hAnsi="Arial" w:cs="Arial"/>
          <w:sz w:val="24"/>
          <w:szCs w:val="24"/>
        </w:rPr>
        <w:t>nowledged</w:t>
      </w:r>
      <w:r w:rsidR="003D184C" w:rsidRPr="00D635BD">
        <w:rPr>
          <w:rFonts w:ascii="Arial" w:hAnsi="Arial" w:cs="Arial"/>
          <w:sz w:val="24"/>
          <w:szCs w:val="24"/>
        </w:rPr>
        <w:t xml:space="preserve"> that the olfactory system within dogs, far exceeds </w:t>
      </w:r>
      <w:r w:rsidR="00671E2A" w:rsidRPr="00D635BD">
        <w:rPr>
          <w:rFonts w:ascii="Arial" w:hAnsi="Arial" w:cs="Arial"/>
          <w:sz w:val="24"/>
          <w:szCs w:val="24"/>
        </w:rPr>
        <w:t xml:space="preserve">that of humans and that dogs are able to </w:t>
      </w:r>
      <w:r w:rsidR="00EB59DA" w:rsidRPr="00D635BD">
        <w:rPr>
          <w:rFonts w:ascii="Arial" w:hAnsi="Arial" w:cs="Arial"/>
          <w:sz w:val="24"/>
          <w:szCs w:val="24"/>
        </w:rPr>
        <w:t>ide</w:t>
      </w:r>
      <w:r w:rsidR="00A767AD" w:rsidRPr="00D635BD">
        <w:rPr>
          <w:rFonts w:ascii="Arial" w:hAnsi="Arial" w:cs="Arial"/>
          <w:sz w:val="24"/>
          <w:szCs w:val="24"/>
        </w:rPr>
        <w:t xml:space="preserve">ntify </w:t>
      </w:r>
      <w:r w:rsidR="00671E2A" w:rsidRPr="00D635BD">
        <w:rPr>
          <w:rFonts w:ascii="Arial" w:hAnsi="Arial" w:cs="Arial"/>
          <w:sz w:val="24"/>
          <w:szCs w:val="24"/>
        </w:rPr>
        <w:t xml:space="preserve">odours </w:t>
      </w:r>
      <w:r w:rsidR="00EB0B6D" w:rsidRPr="00D635BD">
        <w:rPr>
          <w:rFonts w:ascii="Arial" w:hAnsi="Arial" w:cs="Arial"/>
          <w:sz w:val="24"/>
          <w:szCs w:val="24"/>
        </w:rPr>
        <w:t xml:space="preserve">that are present within the environment at </w:t>
      </w:r>
      <w:r w:rsidR="001902E4" w:rsidRPr="00D635BD">
        <w:rPr>
          <w:rFonts w:ascii="Arial" w:hAnsi="Arial" w:cs="Arial"/>
          <w:sz w:val="24"/>
          <w:szCs w:val="24"/>
        </w:rPr>
        <w:t>extremely</w:t>
      </w:r>
      <w:r w:rsidR="00EB0B6D" w:rsidRPr="00D635BD">
        <w:rPr>
          <w:rFonts w:ascii="Arial" w:hAnsi="Arial" w:cs="Arial"/>
          <w:sz w:val="24"/>
          <w:szCs w:val="24"/>
        </w:rPr>
        <w:t xml:space="preserve"> low concentrations</w:t>
      </w:r>
      <w:r w:rsidR="00BB4F00" w:rsidRPr="00D635BD">
        <w:rPr>
          <w:rFonts w:ascii="Arial" w:hAnsi="Arial" w:cs="Arial"/>
          <w:sz w:val="24"/>
          <w:szCs w:val="24"/>
        </w:rPr>
        <w:t xml:space="preserve"> (</w:t>
      </w:r>
      <w:r w:rsidR="00E1533F" w:rsidRPr="00D635BD">
        <w:rPr>
          <w:rFonts w:ascii="Arial" w:hAnsi="Arial" w:cs="Arial"/>
          <w:sz w:val="24"/>
          <w:szCs w:val="24"/>
        </w:rPr>
        <w:t>Kokociń</w:t>
      </w:r>
      <w:r w:rsidR="00EF0240" w:rsidRPr="00D635BD">
        <w:rPr>
          <w:rFonts w:ascii="Arial" w:hAnsi="Arial" w:cs="Arial"/>
          <w:sz w:val="24"/>
          <w:szCs w:val="24"/>
        </w:rPr>
        <w:t xml:space="preserve">ska </w:t>
      </w:r>
      <w:r w:rsidR="002C135B" w:rsidRPr="00D635BD">
        <w:rPr>
          <w:rFonts w:ascii="Arial" w:hAnsi="Arial" w:cs="Arial"/>
          <w:sz w:val="24"/>
          <w:szCs w:val="24"/>
        </w:rPr>
        <w:t>et al, 2021</w:t>
      </w:r>
      <w:r w:rsidR="001C568F" w:rsidRPr="00D635BD">
        <w:rPr>
          <w:rFonts w:ascii="Arial" w:hAnsi="Arial" w:cs="Arial"/>
          <w:sz w:val="24"/>
          <w:szCs w:val="24"/>
        </w:rPr>
        <w:t xml:space="preserve">; Jezierski et al, 2016). </w:t>
      </w:r>
      <w:r w:rsidR="00280044" w:rsidRPr="00D635BD">
        <w:rPr>
          <w:rFonts w:ascii="Arial" w:hAnsi="Arial" w:cs="Arial"/>
          <w:sz w:val="24"/>
          <w:szCs w:val="24"/>
        </w:rPr>
        <w:t xml:space="preserve">This ability enables police dogs to </w:t>
      </w:r>
      <w:r w:rsidR="0062643B" w:rsidRPr="00D635BD">
        <w:rPr>
          <w:rFonts w:ascii="Arial" w:hAnsi="Arial" w:cs="Arial"/>
          <w:sz w:val="24"/>
          <w:szCs w:val="24"/>
        </w:rPr>
        <w:t>search for, locate and apprehend individuals or find evidence quickly and accurately</w:t>
      </w:r>
      <w:r w:rsidR="00280044" w:rsidRPr="00D635BD">
        <w:rPr>
          <w:rFonts w:ascii="Arial" w:hAnsi="Arial" w:cs="Arial"/>
          <w:sz w:val="24"/>
          <w:szCs w:val="24"/>
        </w:rPr>
        <w:t>. Their speed, precision and adaptability to various environments make them an essential resource in police operations (National Police Chief</w:t>
      </w:r>
      <w:r w:rsidR="00A32BFF">
        <w:rPr>
          <w:rFonts w:ascii="Arial" w:hAnsi="Arial" w:cs="Arial"/>
          <w:sz w:val="24"/>
          <w:szCs w:val="24"/>
        </w:rPr>
        <w:t>s’</w:t>
      </w:r>
      <w:r w:rsidR="00280044" w:rsidRPr="00D635BD">
        <w:rPr>
          <w:rFonts w:ascii="Arial" w:hAnsi="Arial" w:cs="Arial"/>
          <w:sz w:val="24"/>
          <w:szCs w:val="24"/>
        </w:rPr>
        <w:t xml:space="preserve"> Council, 2024).</w:t>
      </w:r>
    </w:p>
    <w:p w14:paraId="29FDBB8D" w14:textId="77777777" w:rsidR="000754F7" w:rsidRDefault="000754F7" w:rsidP="00721128">
      <w:pPr>
        <w:spacing w:line="480" w:lineRule="auto"/>
        <w:rPr>
          <w:rFonts w:ascii="Arial" w:hAnsi="Arial" w:cs="Arial"/>
          <w:sz w:val="24"/>
          <w:szCs w:val="24"/>
        </w:rPr>
      </w:pPr>
    </w:p>
    <w:p w14:paraId="501E8E6F" w14:textId="77777777" w:rsidR="000754F7" w:rsidRDefault="000754F7" w:rsidP="00721128">
      <w:pPr>
        <w:spacing w:line="480" w:lineRule="auto"/>
        <w:rPr>
          <w:rFonts w:ascii="Arial" w:hAnsi="Arial" w:cs="Arial"/>
          <w:sz w:val="24"/>
          <w:szCs w:val="24"/>
        </w:rPr>
      </w:pPr>
    </w:p>
    <w:p w14:paraId="40438D11" w14:textId="77777777" w:rsidR="000754F7" w:rsidRDefault="000754F7" w:rsidP="00721128">
      <w:pPr>
        <w:spacing w:line="480" w:lineRule="auto"/>
        <w:rPr>
          <w:rFonts w:ascii="Arial" w:hAnsi="Arial" w:cs="Arial"/>
          <w:sz w:val="24"/>
          <w:szCs w:val="24"/>
        </w:rPr>
      </w:pPr>
    </w:p>
    <w:p w14:paraId="3D120EF9" w14:textId="77777777" w:rsidR="000754F7" w:rsidRDefault="000754F7" w:rsidP="00721128">
      <w:pPr>
        <w:spacing w:line="480" w:lineRule="auto"/>
        <w:rPr>
          <w:rFonts w:ascii="Arial" w:hAnsi="Arial" w:cs="Arial"/>
          <w:sz w:val="24"/>
          <w:szCs w:val="24"/>
        </w:rPr>
      </w:pPr>
    </w:p>
    <w:p w14:paraId="6C158B63" w14:textId="7A878BFB" w:rsidR="00FC009E" w:rsidRPr="00721128" w:rsidRDefault="00CE0BA4" w:rsidP="00721128">
      <w:pPr>
        <w:spacing w:line="480" w:lineRule="auto"/>
        <w:rPr>
          <w:rFonts w:ascii="Arial" w:hAnsi="Arial" w:cs="Arial"/>
          <w:b/>
          <w:bCs/>
          <w:sz w:val="26"/>
          <w:szCs w:val="26"/>
          <w:u w:val="single"/>
        </w:rPr>
      </w:pPr>
      <w:r w:rsidRPr="00721128">
        <w:rPr>
          <w:rFonts w:ascii="Arial" w:hAnsi="Arial" w:cs="Arial"/>
          <w:b/>
          <w:bCs/>
          <w:sz w:val="26"/>
          <w:szCs w:val="26"/>
          <w:u w:val="single"/>
        </w:rPr>
        <w:lastRenderedPageBreak/>
        <w:t>2.2 Police Perception of Police Dogs</w:t>
      </w:r>
    </w:p>
    <w:p w14:paraId="4E2BF06A" w14:textId="75CB2B44" w:rsidR="00256105" w:rsidRDefault="00EB2D49" w:rsidP="00721128">
      <w:pPr>
        <w:spacing w:line="480" w:lineRule="auto"/>
        <w:rPr>
          <w:rFonts w:ascii="Arial" w:hAnsi="Arial" w:cs="Arial"/>
          <w:sz w:val="24"/>
          <w:szCs w:val="24"/>
        </w:rPr>
      </w:pPr>
      <w:r w:rsidRPr="00D635BD">
        <w:rPr>
          <w:rFonts w:ascii="Arial" w:hAnsi="Arial" w:cs="Arial"/>
          <w:sz w:val="24"/>
          <w:szCs w:val="24"/>
        </w:rPr>
        <w:t>P</w:t>
      </w:r>
      <w:r w:rsidR="000D5E75" w:rsidRPr="00D635BD">
        <w:rPr>
          <w:rFonts w:ascii="Arial" w:hAnsi="Arial" w:cs="Arial"/>
          <w:sz w:val="24"/>
          <w:szCs w:val="24"/>
        </w:rPr>
        <w:t xml:space="preserve">olice dogs </w:t>
      </w:r>
      <w:r w:rsidRPr="00D635BD">
        <w:rPr>
          <w:rFonts w:ascii="Arial" w:hAnsi="Arial" w:cs="Arial"/>
          <w:sz w:val="24"/>
          <w:szCs w:val="24"/>
        </w:rPr>
        <w:t xml:space="preserve">clearly </w:t>
      </w:r>
      <w:r w:rsidR="001D7D0C" w:rsidRPr="00D635BD">
        <w:rPr>
          <w:rFonts w:ascii="Arial" w:hAnsi="Arial" w:cs="Arial"/>
          <w:sz w:val="24"/>
          <w:szCs w:val="24"/>
        </w:rPr>
        <w:t>play a vital role in police work</w:t>
      </w:r>
      <w:r w:rsidR="00500B5C" w:rsidRPr="00D635BD">
        <w:rPr>
          <w:rFonts w:ascii="Arial" w:hAnsi="Arial" w:cs="Arial"/>
          <w:sz w:val="24"/>
          <w:szCs w:val="24"/>
        </w:rPr>
        <w:t>, and whilst</w:t>
      </w:r>
      <w:r w:rsidR="002F28CD" w:rsidRPr="00D635BD">
        <w:rPr>
          <w:rFonts w:ascii="Arial" w:hAnsi="Arial" w:cs="Arial"/>
          <w:sz w:val="24"/>
          <w:szCs w:val="24"/>
        </w:rPr>
        <w:t xml:space="preserve"> </w:t>
      </w:r>
      <w:r w:rsidR="00852337" w:rsidRPr="00D635BD">
        <w:rPr>
          <w:rFonts w:ascii="Arial" w:hAnsi="Arial" w:cs="Arial"/>
          <w:sz w:val="24"/>
          <w:szCs w:val="24"/>
        </w:rPr>
        <w:t>their olfactory capabilities attribut</w:t>
      </w:r>
      <w:r w:rsidR="00500B5C" w:rsidRPr="00D635BD">
        <w:rPr>
          <w:rFonts w:ascii="Arial" w:hAnsi="Arial" w:cs="Arial"/>
          <w:sz w:val="24"/>
          <w:szCs w:val="24"/>
        </w:rPr>
        <w:t xml:space="preserve">e to a lot of their success, </w:t>
      </w:r>
      <w:r w:rsidR="00F3258B" w:rsidRPr="00D635BD">
        <w:rPr>
          <w:rFonts w:ascii="Arial" w:hAnsi="Arial" w:cs="Arial"/>
          <w:sz w:val="24"/>
          <w:szCs w:val="24"/>
        </w:rPr>
        <w:t>there</w:t>
      </w:r>
      <w:r w:rsidR="00500B5C" w:rsidRPr="00D635BD">
        <w:rPr>
          <w:rFonts w:ascii="Arial" w:hAnsi="Arial" w:cs="Arial"/>
          <w:sz w:val="24"/>
          <w:szCs w:val="24"/>
        </w:rPr>
        <w:t xml:space="preserve"> are other factors </w:t>
      </w:r>
      <w:r w:rsidR="007E18E5" w:rsidRPr="00D635BD">
        <w:rPr>
          <w:rFonts w:ascii="Arial" w:hAnsi="Arial" w:cs="Arial"/>
          <w:sz w:val="24"/>
          <w:szCs w:val="24"/>
        </w:rPr>
        <w:t xml:space="preserve">that </w:t>
      </w:r>
      <w:r w:rsidR="00A110B8" w:rsidRPr="00D635BD">
        <w:rPr>
          <w:rFonts w:ascii="Arial" w:hAnsi="Arial" w:cs="Arial"/>
          <w:sz w:val="24"/>
          <w:szCs w:val="24"/>
        </w:rPr>
        <w:t>influence</w:t>
      </w:r>
      <w:r w:rsidR="007E18E5" w:rsidRPr="00D635BD">
        <w:rPr>
          <w:rFonts w:ascii="Arial" w:hAnsi="Arial" w:cs="Arial"/>
          <w:sz w:val="24"/>
          <w:szCs w:val="24"/>
        </w:rPr>
        <w:t xml:space="preserve"> the dog’s ability to perform well.</w:t>
      </w:r>
      <w:r w:rsidR="00432A00" w:rsidRPr="00D635BD">
        <w:rPr>
          <w:rFonts w:ascii="Arial" w:hAnsi="Arial" w:cs="Arial"/>
          <w:sz w:val="24"/>
          <w:szCs w:val="24"/>
        </w:rPr>
        <w:t xml:space="preserve"> </w:t>
      </w:r>
      <w:r w:rsidR="000F4F48" w:rsidRPr="00D635BD">
        <w:rPr>
          <w:rFonts w:ascii="Arial" w:hAnsi="Arial" w:cs="Arial"/>
          <w:sz w:val="24"/>
          <w:szCs w:val="24"/>
        </w:rPr>
        <w:t>A</w:t>
      </w:r>
      <w:r w:rsidR="008F6B3C" w:rsidRPr="00D635BD">
        <w:rPr>
          <w:rFonts w:ascii="Arial" w:hAnsi="Arial" w:cs="Arial"/>
          <w:sz w:val="24"/>
          <w:szCs w:val="24"/>
        </w:rPr>
        <w:t>fter observing training sessions with instructors, handlers and police dogs,</w:t>
      </w:r>
      <w:r w:rsidR="00DB220E" w:rsidRPr="00D635BD">
        <w:rPr>
          <w:rFonts w:ascii="Arial" w:hAnsi="Arial" w:cs="Arial"/>
          <w:sz w:val="24"/>
          <w:szCs w:val="24"/>
        </w:rPr>
        <w:t xml:space="preserve"> </w:t>
      </w:r>
      <w:r w:rsidR="00504F06" w:rsidRPr="00D635BD">
        <w:rPr>
          <w:rFonts w:ascii="Arial" w:hAnsi="Arial" w:cs="Arial"/>
          <w:sz w:val="24"/>
          <w:szCs w:val="24"/>
        </w:rPr>
        <w:t>it was</w:t>
      </w:r>
      <w:r w:rsidR="008F6B3C" w:rsidRPr="00D635BD">
        <w:rPr>
          <w:rFonts w:ascii="Arial" w:hAnsi="Arial" w:cs="Arial"/>
          <w:sz w:val="24"/>
          <w:szCs w:val="24"/>
        </w:rPr>
        <w:t xml:space="preserve"> found that </w:t>
      </w:r>
      <w:r w:rsidR="002E7720" w:rsidRPr="00D635BD">
        <w:rPr>
          <w:rFonts w:ascii="Arial" w:hAnsi="Arial" w:cs="Arial"/>
          <w:sz w:val="24"/>
          <w:szCs w:val="24"/>
        </w:rPr>
        <w:t xml:space="preserve">lifelong training and the strong bond between </w:t>
      </w:r>
      <w:r w:rsidR="001243E6" w:rsidRPr="00D635BD">
        <w:rPr>
          <w:rFonts w:ascii="Arial" w:hAnsi="Arial" w:cs="Arial"/>
          <w:sz w:val="24"/>
          <w:szCs w:val="24"/>
        </w:rPr>
        <w:t xml:space="preserve">handler and dog were </w:t>
      </w:r>
      <w:r w:rsidR="00763856" w:rsidRPr="00D635BD">
        <w:rPr>
          <w:rFonts w:ascii="Arial" w:hAnsi="Arial" w:cs="Arial"/>
          <w:sz w:val="24"/>
          <w:szCs w:val="24"/>
        </w:rPr>
        <w:t xml:space="preserve">also </w:t>
      </w:r>
      <w:r w:rsidR="001243E6" w:rsidRPr="00D635BD">
        <w:rPr>
          <w:rFonts w:ascii="Arial" w:hAnsi="Arial" w:cs="Arial"/>
          <w:sz w:val="24"/>
          <w:szCs w:val="24"/>
        </w:rPr>
        <w:t>key factors in the dogs’ success</w:t>
      </w:r>
      <w:r w:rsidR="00504F06" w:rsidRPr="00D635BD">
        <w:rPr>
          <w:rFonts w:ascii="Arial" w:hAnsi="Arial" w:cs="Arial"/>
          <w:sz w:val="24"/>
          <w:szCs w:val="24"/>
        </w:rPr>
        <w:t xml:space="preserve"> (Smith et al, 2021</w:t>
      </w:r>
      <w:r w:rsidR="00677925" w:rsidRPr="00D635BD">
        <w:rPr>
          <w:rFonts w:ascii="Arial" w:hAnsi="Arial" w:cs="Arial"/>
          <w:sz w:val="24"/>
          <w:szCs w:val="24"/>
        </w:rPr>
        <w:t>).</w:t>
      </w:r>
      <w:r w:rsidR="001243E6" w:rsidRPr="00D635BD">
        <w:rPr>
          <w:rFonts w:ascii="Arial" w:hAnsi="Arial" w:cs="Arial"/>
          <w:sz w:val="24"/>
          <w:szCs w:val="24"/>
        </w:rPr>
        <w:t xml:space="preserve"> </w:t>
      </w:r>
      <w:r w:rsidR="008E6756" w:rsidRPr="00D635BD">
        <w:rPr>
          <w:rFonts w:ascii="Arial" w:hAnsi="Arial" w:cs="Arial"/>
          <w:sz w:val="24"/>
          <w:szCs w:val="24"/>
        </w:rPr>
        <w:t>Throughout the observations, officers often referred to their role as “</w:t>
      </w:r>
      <w:r w:rsidR="00AB354C" w:rsidRPr="00D635BD">
        <w:rPr>
          <w:rFonts w:ascii="Arial" w:hAnsi="Arial" w:cs="Arial"/>
          <w:sz w:val="24"/>
          <w:szCs w:val="24"/>
        </w:rPr>
        <w:t>the best job in the force</w:t>
      </w:r>
      <w:r w:rsidR="00862DBF" w:rsidRPr="00D635BD">
        <w:rPr>
          <w:rFonts w:ascii="Arial" w:hAnsi="Arial" w:cs="Arial"/>
          <w:sz w:val="24"/>
          <w:szCs w:val="24"/>
        </w:rPr>
        <w:t>,”</w:t>
      </w:r>
      <w:r w:rsidR="00793FF0" w:rsidRPr="00D635BD">
        <w:rPr>
          <w:rFonts w:ascii="Arial" w:hAnsi="Arial" w:cs="Arial"/>
          <w:sz w:val="24"/>
          <w:szCs w:val="24"/>
        </w:rPr>
        <w:t xml:space="preserve"> and the </w:t>
      </w:r>
      <w:r w:rsidR="00B47118" w:rsidRPr="00D635BD">
        <w:rPr>
          <w:rFonts w:ascii="Arial" w:hAnsi="Arial" w:cs="Arial"/>
          <w:sz w:val="24"/>
          <w:szCs w:val="24"/>
        </w:rPr>
        <w:t>instructors</w:t>
      </w:r>
      <w:r w:rsidR="00793FF0" w:rsidRPr="00D635BD">
        <w:rPr>
          <w:rFonts w:ascii="Arial" w:hAnsi="Arial" w:cs="Arial"/>
          <w:sz w:val="24"/>
          <w:szCs w:val="24"/>
        </w:rPr>
        <w:t xml:space="preserve"> </w:t>
      </w:r>
      <w:r w:rsidR="00FC5D56" w:rsidRPr="00D635BD">
        <w:rPr>
          <w:rFonts w:ascii="Arial" w:hAnsi="Arial" w:cs="Arial"/>
          <w:sz w:val="24"/>
          <w:szCs w:val="24"/>
        </w:rPr>
        <w:t>highlighted that one of the most important outcomes of training was the handlers earning the dogs’ love, which was viewed as a key indicator of a successful working relationship</w:t>
      </w:r>
      <w:r w:rsidR="00862DBF" w:rsidRPr="00D635BD">
        <w:rPr>
          <w:rFonts w:ascii="Arial" w:hAnsi="Arial" w:cs="Arial"/>
          <w:sz w:val="24"/>
          <w:szCs w:val="24"/>
        </w:rPr>
        <w:t xml:space="preserve"> (Smith et al, 2021</w:t>
      </w:r>
      <w:r w:rsidR="00E27A7E">
        <w:rPr>
          <w:rFonts w:ascii="Arial" w:hAnsi="Arial" w:cs="Arial"/>
          <w:sz w:val="24"/>
          <w:szCs w:val="24"/>
        </w:rPr>
        <w:t xml:space="preserve"> no pp listed</w:t>
      </w:r>
      <w:r w:rsidR="00862DBF" w:rsidRPr="00D635BD">
        <w:rPr>
          <w:rFonts w:ascii="Arial" w:hAnsi="Arial" w:cs="Arial"/>
          <w:sz w:val="24"/>
          <w:szCs w:val="24"/>
        </w:rPr>
        <w:t>)</w:t>
      </w:r>
      <w:r w:rsidR="00FC5D56" w:rsidRPr="00D635BD">
        <w:rPr>
          <w:rFonts w:ascii="Arial" w:hAnsi="Arial" w:cs="Arial"/>
          <w:sz w:val="24"/>
          <w:szCs w:val="24"/>
        </w:rPr>
        <w:t xml:space="preserve">. </w:t>
      </w:r>
      <w:r w:rsidR="002E7720" w:rsidRPr="00D635BD">
        <w:rPr>
          <w:rFonts w:ascii="Arial" w:hAnsi="Arial" w:cs="Arial"/>
          <w:sz w:val="24"/>
          <w:szCs w:val="24"/>
        </w:rPr>
        <w:t xml:space="preserve"> </w:t>
      </w:r>
    </w:p>
    <w:p w14:paraId="1135A1C4" w14:textId="4D1C350C" w:rsidR="006021CC" w:rsidRDefault="009D1BD9" w:rsidP="00721128">
      <w:pPr>
        <w:spacing w:line="480" w:lineRule="auto"/>
        <w:rPr>
          <w:rFonts w:ascii="Arial" w:hAnsi="Arial" w:cs="Arial"/>
          <w:sz w:val="24"/>
          <w:szCs w:val="24"/>
        </w:rPr>
      </w:pPr>
      <w:r w:rsidRPr="00D635BD">
        <w:rPr>
          <w:rFonts w:ascii="Arial" w:hAnsi="Arial" w:cs="Arial"/>
          <w:sz w:val="24"/>
          <w:szCs w:val="24"/>
        </w:rPr>
        <w:t>Hart et al (2000)</w:t>
      </w:r>
      <w:r w:rsidR="002239DB" w:rsidRPr="00D635BD">
        <w:rPr>
          <w:rFonts w:ascii="Arial" w:hAnsi="Arial" w:cs="Arial"/>
          <w:sz w:val="24"/>
          <w:szCs w:val="24"/>
        </w:rPr>
        <w:t>,</w:t>
      </w:r>
      <w:r w:rsidRPr="00D635BD">
        <w:rPr>
          <w:rFonts w:ascii="Arial" w:hAnsi="Arial" w:cs="Arial"/>
          <w:sz w:val="24"/>
          <w:szCs w:val="24"/>
        </w:rPr>
        <w:t xml:space="preserve"> </w:t>
      </w:r>
      <w:r w:rsidR="00A54842" w:rsidRPr="00D635BD">
        <w:rPr>
          <w:rFonts w:ascii="Arial" w:hAnsi="Arial" w:cs="Arial"/>
          <w:sz w:val="24"/>
          <w:szCs w:val="24"/>
        </w:rPr>
        <w:t xml:space="preserve">found that </w:t>
      </w:r>
      <w:r w:rsidR="0036095E" w:rsidRPr="00D635BD">
        <w:rPr>
          <w:rFonts w:ascii="Arial" w:hAnsi="Arial" w:cs="Arial"/>
          <w:sz w:val="24"/>
          <w:szCs w:val="24"/>
        </w:rPr>
        <w:t xml:space="preserve">nearly </w:t>
      </w:r>
      <w:r w:rsidR="00D73CEB" w:rsidRPr="00D635BD">
        <w:rPr>
          <w:rFonts w:ascii="Arial" w:hAnsi="Arial" w:cs="Arial"/>
          <w:sz w:val="24"/>
          <w:szCs w:val="24"/>
        </w:rPr>
        <w:t>all handlers frequently interacted with their dog</w:t>
      </w:r>
      <w:r w:rsidR="00CD3B04" w:rsidRPr="00D635BD">
        <w:rPr>
          <w:rFonts w:ascii="Arial" w:hAnsi="Arial" w:cs="Arial"/>
          <w:sz w:val="24"/>
          <w:szCs w:val="24"/>
        </w:rPr>
        <w:t>s</w:t>
      </w:r>
      <w:r w:rsidR="00F50163" w:rsidRPr="00D635BD">
        <w:rPr>
          <w:rFonts w:ascii="Arial" w:hAnsi="Arial" w:cs="Arial"/>
          <w:sz w:val="24"/>
          <w:szCs w:val="24"/>
        </w:rPr>
        <w:t xml:space="preserve"> on and off duty and regarded the dogs </w:t>
      </w:r>
      <w:r w:rsidR="004E65D4" w:rsidRPr="00D635BD">
        <w:rPr>
          <w:rFonts w:ascii="Arial" w:hAnsi="Arial" w:cs="Arial"/>
          <w:sz w:val="24"/>
          <w:szCs w:val="24"/>
        </w:rPr>
        <w:t>as being of value to their families</w:t>
      </w:r>
      <w:r w:rsidR="00BC01F0" w:rsidRPr="00D635BD">
        <w:rPr>
          <w:rFonts w:ascii="Arial" w:hAnsi="Arial" w:cs="Arial"/>
          <w:sz w:val="24"/>
          <w:szCs w:val="24"/>
        </w:rPr>
        <w:t xml:space="preserve">. </w:t>
      </w:r>
      <w:r w:rsidR="004C07FA" w:rsidRPr="00D635BD">
        <w:rPr>
          <w:rFonts w:ascii="Arial" w:hAnsi="Arial" w:cs="Arial"/>
          <w:sz w:val="24"/>
          <w:szCs w:val="24"/>
        </w:rPr>
        <w:t xml:space="preserve">Handlers also described them as important for </w:t>
      </w:r>
      <w:r w:rsidR="002E5E60" w:rsidRPr="00D635BD">
        <w:rPr>
          <w:rFonts w:ascii="Arial" w:hAnsi="Arial" w:cs="Arial"/>
          <w:sz w:val="24"/>
          <w:szCs w:val="24"/>
        </w:rPr>
        <w:t>stress relief and overall well</w:t>
      </w:r>
      <w:r w:rsidR="00604433" w:rsidRPr="00D635BD">
        <w:rPr>
          <w:rFonts w:ascii="Arial" w:hAnsi="Arial" w:cs="Arial"/>
          <w:sz w:val="24"/>
          <w:szCs w:val="24"/>
        </w:rPr>
        <w:t xml:space="preserve">-being leading to health benefits. </w:t>
      </w:r>
      <w:r w:rsidR="00BC08E5" w:rsidRPr="00D635BD">
        <w:rPr>
          <w:rFonts w:ascii="Arial" w:hAnsi="Arial" w:cs="Arial"/>
          <w:sz w:val="24"/>
          <w:szCs w:val="24"/>
        </w:rPr>
        <w:t xml:space="preserve">They also found that over a third of the handlers reported that their dog had at some point saved their life, while others mentioned being protected from injury or seeing positive effects on suspect behaviour. </w:t>
      </w:r>
      <w:r w:rsidR="004C146E" w:rsidRPr="00D635BD">
        <w:rPr>
          <w:rFonts w:ascii="Arial" w:hAnsi="Arial" w:cs="Arial"/>
          <w:sz w:val="24"/>
          <w:szCs w:val="24"/>
        </w:rPr>
        <w:t xml:space="preserve">The study concluded that almost all of the handlers </w:t>
      </w:r>
      <w:r w:rsidR="008A7D90" w:rsidRPr="00D635BD">
        <w:rPr>
          <w:rFonts w:ascii="Arial" w:hAnsi="Arial" w:cs="Arial"/>
          <w:sz w:val="24"/>
          <w:szCs w:val="24"/>
        </w:rPr>
        <w:t>enjoyed being a dog handler</w:t>
      </w:r>
      <w:r w:rsidR="00BD7DC2" w:rsidRPr="00D635BD">
        <w:rPr>
          <w:rFonts w:ascii="Arial" w:hAnsi="Arial" w:cs="Arial"/>
          <w:sz w:val="24"/>
          <w:szCs w:val="24"/>
        </w:rPr>
        <w:t xml:space="preserve"> and that the use of police dogs made their department more effective. </w:t>
      </w:r>
      <w:r w:rsidR="00512B9B" w:rsidRPr="00D635BD">
        <w:rPr>
          <w:rFonts w:ascii="Arial" w:hAnsi="Arial" w:cs="Arial"/>
          <w:sz w:val="24"/>
          <w:szCs w:val="24"/>
        </w:rPr>
        <w:t xml:space="preserve">Similar to research conducted by Smith et al (2021), Sanders (2006) also spent time with canine units, focusing on the relationship between dog and handler, while also addressing the conflict between viewing the dog as a pet, as opposed to it being an “enforcement tool”.  During his research, many handlers emphasised the importance of confidence and a strong bond with the dog when describing the ideal police dog. </w:t>
      </w:r>
    </w:p>
    <w:p w14:paraId="24EAF722" w14:textId="77777777" w:rsidR="00585A95" w:rsidRDefault="00934DC2" w:rsidP="00CA5379">
      <w:pPr>
        <w:spacing w:line="480" w:lineRule="auto"/>
        <w:rPr>
          <w:rFonts w:ascii="Arial" w:hAnsi="Arial" w:cs="Arial"/>
          <w:sz w:val="24"/>
          <w:szCs w:val="24"/>
        </w:rPr>
      </w:pPr>
      <w:r>
        <w:rPr>
          <w:rFonts w:ascii="Arial" w:hAnsi="Arial" w:cs="Arial"/>
          <w:sz w:val="24"/>
          <w:szCs w:val="24"/>
        </w:rPr>
        <w:lastRenderedPageBreak/>
        <w:t>Sanders (2006)</w:t>
      </w:r>
      <w:r w:rsidR="00512B9B" w:rsidRPr="00D635BD">
        <w:rPr>
          <w:rFonts w:ascii="Arial" w:hAnsi="Arial" w:cs="Arial"/>
          <w:sz w:val="24"/>
          <w:szCs w:val="24"/>
        </w:rPr>
        <w:t xml:space="preserve"> noted that the handler and dog must be attuned to each other’s emotions</w:t>
      </w:r>
      <w:r w:rsidR="004D78E3" w:rsidRPr="00D635BD">
        <w:rPr>
          <w:rFonts w:ascii="Arial" w:hAnsi="Arial" w:cs="Arial"/>
          <w:sz w:val="24"/>
          <w:szCs w:val="24"/>
        </w:rPr>
        <w:t xml:space="preserve">- </w:t>
      </w:r>
      <w:r w:rsidR="00512B9B" w:rsidRPr="00D635BD">
        <w:rPr>
          <w:rFonts w:ascii="Arial" w:hAnsi="Arial" w:cs="Arial"/>
          <w:sz w:val="24"/>
          <w:szCs w:val="24"/>
        </w:rPr>
        <w:t xml:space="preserve">the handler must have confidence in the dog, while the dog must feel secure with the handler. The success of the dog’s performance is heavily reliant on the encouragement from the handler and knowing when to reward or discipline </w:t>
      </w:r>
      <w:r w:rsidR="00F66A05" w:rsidRPr="00D635BD">
        <w:rPr>
          <w:rFonts w:ascii="Arial" w:hAnsi="Arial" w:cs="Arial"/>
          <w:sz w:val="24"/>
          <w:szCs w:val="24"/>
        </w:rPr>
        <w:t xml:space="preserve">the dog </w:t>
      </w:r>
      <w:r w:rsidR="00512B9B" w:rsidRPr="00D635BD">
        <w:rPr>
          <w:rFonts w:ascii="Arial" w:hAnsi="Arial" w:cs="Arial"/>
          <w:sz w:val="24"/>
          <w:szCs w:val="24"/>
        </w:rPr>
        <w:t xml:space="preserve">is also influential on the dog’s success. Trainers </w:t>
      </w:r>
      <w:r>
        <w:rPr>
          <w:rFonts w:ascii="Arial" w:hAnsi="Arial" w:cs="Arial"/>
          <w:sz w:val="24"/>
          <w:szCs w:val="24"/>
        </w:rPr>
        <w:t>involved in Sanders (2006)</w:t>
      </w:r>
      <w:r w:rsidR="00512B9B" w:rsidRPr="00D635BD">
        <w:rPr>
          <w:rFonts w:ascii="Arial" w:hAnsi="Arial" w:cs="Arial"/>
          <w:sz w:val="24"/>
          <w:szCs w:val="24"/>
        </w:rPr>
        <w:t xml:space="preserve"> research</w:t>
      </w:r>
      <w:r>
        <w:rPr>
          <w:rFonts w:ascii="Arial" w:hAnsi="Arial" w:cs="Arial"/>
          <w:sz w:val="24"/>
          <w:szCs w:val="24"/>
        </w:rPr>
        <w:t>,</w:t>
      </w:r>
      <w:r w:rsidR="00512B9B" w:rsidRPr="00D635BD">
        <w:rPr>
          <w:rFonts w:ascii="Arial" w:hAnsi="Arial" w:cs="Arial"/>
          <w:sz w:val="24"/>
          <w:szCs w:val="24"/>
        </w:rPr>
        <w:t xml:space="preserve"> often attributed handlers’ success to having “dog sense” which is the ability to read the dog, understand its body language and anticipate its reactions in various situations. Sanders (2006) found that while trainers frequently advised handlers to trust their dogs, handlers remained aware of the dogs’ capabilities, with some expressing concerns about potential dangers, particularly as many of the dogs lived with the handlers and their families. </w:t>
      </w:r>
    </w:p>
    <w:p w14:paraId="4B6B9A9F" w14:textId="5E6D5F39" w:rsidR="00F450C3" w:rsidRDefault="00512B9B" w:rsidP="00CA5379">
      <w:pPr>
        <w:spacing w:line="480" w:lineRule="auto"/>
        <w:rPr>
          <w:rFonts w:ascii="Arial" w:hAnsi="Arial" w:cs="Arial"/>
          <w:sz w:val="24"/>
          <w:szCs w:val="24"/>
        </w:rPr>
      </w:pPr>
      <w:r w:rsidRPr="00D635BD">
        <w:rPr>
          <w:rFonts w:ascii="Arial" w:hAnsi="Arial" w:cs="Arial"/>
          <w:sz w:val="24"/>
          <w:szCs w:val="24"/>
        </w:rPr>
        <w:t>The research</w:t>
      </w:r>
      <w:r w:rsidR="00DE1B03">
        <w:rPr>
          <w:rFonts w:ascii="Arial" w:hAnsi="Arial" w:cs="Arial"/>
          <w:sz w:val="24"/>
          <w:szCs w:val="24"/>
        </w:rPr>
        <w:t xml:space="preserve"> </w:t>
      </w:r>
      <w:r w:rsidR="00384C02">
        <w:rPr>
          <w:rFonts w:ascii="Arial" w:hAnsi="Arial" w:cs="Arial"/>
          <w:sz w:val="24"/>
          <w:szCs w:val="24"/>
        </w:rPr>
        <w:t>conducted by Sanders (2006)</w:t>
      </w:r>
      <w:r w:rsidRPr="00D635BD">
        <w:rPr>
          <w:rFonts w:ascii="Arial" w:hAnsi="Arial" w:cs="Arial"/>
          <w:sz w:val="24"/>
          <w:szCs w:val="24"/>
        </w:rPr>
        <w:t xml:space="preserve"> highlights the immense responsibility that handlers have, in that they must be able to strike the right balance between having a good working relationship with the dogs, without becoming overly emotionally attached. Saunders’</w:t>
      </w:r>
      <w:r w:rsidR="00DE1B03">
        <w:rPr>
          <w:rFonts w:ascii="Arial" w:hAnsi="Arial" w:cs="Arial"/>
          <w:sz w:val="24"/>
          <w:szCs w:val="24"/>
        </w:rPr>
        <w:t xml:space="preserve"> (2006)</w:t>
      </w:r>
      <w:r w:rsidRPr="00D635BD">
        <w:rPr>
          <w:rFonts w:ascii="Arial" w:hAnsi="Arial" w:cs="Arial"/>
          <w:sz w:val="24"/>
          <w:szCs w:val="24"/>
        </w:rPr>
        <w:t xml:space="preserve"> findings align with the studies discussed above, stressing that the relationship between dog and handler is the central importance to the dog’s success in policing. It is a training that takes time, a process that is different for every handler and dog, and a partnership that </w:t>
      </w:r>
      <w:r w:rsidR="00ED755D" w:rsidRPr="00D635BD">
        <w:rPr>
          <w:rFonts w:ascii="Arial" w:hAnsi="Arial" w:cs="Arial"/>
          <w:sz w:val="24"/>
          <w:szCs w:val="24"/>
        </w:rPr>
        <w:t xml:space="preserve">consists of </w:t>
      </w:r>
      <w:r w:rsidR="00463805" w:rsidRPr="00D635BD">
        <w:rPr>
          <w:rFonts w:ascii="Arial" w:hAnsi="Arial" w:cs="Arial"/>
          <w:sz w:val="24"/>
          <w:szCs w:val="24"/>
        </w:rPr>
        <w:t>“two living creatures responding to the core self of each other” (Lasher</w:t>
      </w:r>
      <w:r w:rsidR="00424AAE" w:rsidRPr="00D635BD">
        <w:rPr>
          <w:rFonts w:ascii="Arial" w:hAnsi="Arial" w:cs="Arial"/>
          <w:sz w:val="24"/>
          <w:szCs w:val="24"/>
        </w:rPr>
        <w:t>, 1998</w:t>
      </w:r>
      <w:r w:rsidR="00751E46">
        <w:rPr>
          <w:rFonts w:ascii="Arial" w:hAnsi="Arial" w:cs="Arial"/>
          <w:sz w:val="24"/>
          <w:szCs w:val="24"/>
        </w:rPr>
        <w:t>, p.133</w:t>
      </w:r>
      <w:r w:rsidR="00424AAE" w:rsidRPr="00D635BD">
        <w:rPr>
          <w:rFonts w:ascii="Arial" w:hAnsi="Arial" w:cs="Arial"/>
          <w:sz w:val="24"/>
          <w:szCs w:val="24"/>
        </w:rPr>
        <w:t>).</w:t>
      </w:r>
    </w:p>
    <w:p w14:paraId="310EA82E" w14:textId="77777777" w:rsidR="000E66C6" w:rsidRPr="00D635BD" w:rsidRDefault="000E66C6" w:rsidP="00CA5379">
      <w:pPr>
        <w:spacing w:line="480" w:lineRule="auto"/>
        <w:rPr>
          <w:rFonts w:ascii="Arial" w:hAnsi="Arial" w:cs="Arial"/>
          <w:sz w:val="24"/>
          <w:szCs w:val="24"/>
        </w:rPr>
      </w:pPr>
    </w:p>
    <w:p w14:paraId="2E4B936C" w14:textId="77777777" w:rsidR="00CD37E6" w:rsidRPr="00721128" w:rsidRDefault="00F450C3" w:rsidP="00CD37E6">
      <w:pPr>
        <w:spacing w:line="360" w:lineRule="auto"/>
        <w:rPr>
          <w:rFonts w:ascii="Arial" w:hAnsi="Arial" w:cs="Arial"/>
          <w:b/>
          <w:bCs/>
          <w:sz w:val="26"/>
          <w:szCs w:val="26"/>
          <w:u w:val="single"/>
        </w:rPr>
      </w:pPr>
      <w:r w:rsidRPr="00721128">
        <w:rPr>
          <w:rFonts w:ascii="Arial" w:hAnsi="Arial" w:cs="Arial"/>
          <w:b/>
          <w:bCs/>
          <w:sz w:val="26"/>
          <w:szCs w:val="26"/>
          <w:u w:val="single"/>
        </w:rPr>
        <w:t>2.3 Public Perception of Police Dogs</w:t>
      </w:r>
    </w:p>
    <w:p w14:paraId="1D36ED0C" w14:textId="77777777" w:rsidR="000E66C6" w:rsidRDefault="00CD37E6" w:rsidP="00721128">
      <w:pPr>
        <w:spacing w:line="480" w:lineRule="auto"/>
        <w:rPr>
          <w:rFonts w:ascii="Arial" w:hAnsi="Arial" w:cs="Arial"/>
          <w:sz w:val="24"/>
          <w:szCs w:val="24"/>
        </w:rPr>
      </w:pPr>
      <w:r w:rsidRPr="00D635BD">
        <w:rPr>
          <w:rFonts w:ascii="Arial" w:hAnsi="Arial" w:cs="Arial"/>
          <w:sz w:val="24"/>
          <w:szCs w:val="24"/>
        </w:rPr>
        <w:t>Evidently</w:t>
      </w:r>
      <w:r w:rsidR="00C52929" w:rsidRPr="00D635BD">
        <w:rPr>
          <w:rFonts w:ascii="Arial" w:hAnsi="Arial" w:cs="Arial"/>
          <w:sz w:val="24"/>
          <w:szCs w:val="24"/>
        </w:rPr>
        <w:t>,</w:t>
      </w:r>
      <w:r w:rsidRPr="00D635BD">
        <w:rPr>
          <w:rFonts w:ascii="Arial" w:hAnsi="Arial" w:cs="Arial"/>
          <w:sz w:val="24"/>
          <w:szCs w:val="24"/>
        </w:rPr>
        <w:t xml:space="preserve"> </w:t>
      </w:r>
      <w:r w:rsidR="00512D47" w:rsidRPr="00D635BD">
        <w:rPr>
          <w:rFonts w:ascii="Arial" w:hAnsi="Arial" w:cs="Arial"/>
          <w:sz w:val="24"/>
          <w:szCs w:val="24"/>
        </w:rPr>
        <w:t xml:space="preserve">support for police dogs </w:t>
      </w:r>
      <w:r w:rsidR="006C4C0D" w:rsidRPr="00D635BD">
        <w:rPr>
          <w:rFonts w:ascii="Arial" w:hAnsi="Arial" w:cs="Arial"/>
          <w:sz w:val="24"/>
          <w:szCs w:val="24"/>
        </w:rPr>
        <w:t>from within policing is overwhelming</w:t>
      </w:r>
      <w:r w:rsidR="007E6112" w:rsidRPr="00D635BD">
        <w:rPr>
          <w:rFonts w:ascii="Arial" w:hAnsi="Arial" w:cs="Arial"/>
          <w:sz w:val="24"/>
          <w:szCs w:val="24"/>
        </w:rPr>
        <w:t>,</w:t>
      </w:r>
      <w:r w:rsidR="006C4C0D" w:rsidRPr="00D635BD">
        <w:rPr>
          <w:rFonts w:ascii="Arial" w:hAnsi="Arial" w:cs="Arial"/>
          <w:sz w:val="24"/>
          <w:szCs w:val="24"/>
        </w:rPr>
        <w:t xml:space="preserve"> but </w:t>
      </w:r>
      <w:r w:rsidR="007E6112" w:rsidRPr="00D635BD">
        <w:rPr>
          <w:rFonts w:ascii="Arial" w:hAnsi="Arial" w:cs="Arial"/>
          <w:sz w:val="24"/>
          <w:szCs w:val="24"/>
        </w:rPr>
        <w:t>public opinion on police dogs appears to be much more divided.</w:t>
      </w:r>
    </w:p>
    <w:p w14:paraId="439CB033" w14:textId="472623C4" w:rsidR="0063135B" w:rsidRPr="000E66C6" w:rsidRDefault="00214809" w:rsidP="00721128">
      <w:pPr>
        <w:spacing w:line="480" w:lineRule="auto"/>
        <w:rPr>
          <w:rFonts w:ascii="Arial" w:hAnsi="Arial" w:cs="Arial"/>
          <w:sz w:val="24"/>
          <w:szCs w:val="24"/>
        </w:rPr>
      </w:pPr>
      <w:r w:rsidRPr="00D635BD">
        <w:rPr>
          <w:rFonts w:ascii="Arial" w:hAnsi="Arial" w:cs="Arial"/>
          <w:sz w:val="24"/>
          <w:szCs w:val="24"/>
        </w:rPr>
        <w:lastRenderedPageBreak/>
        <w:t xml:space="preserve">Research shows </w:t>
      </w:r>
      <w:r w:rsidR="00CD1921" w:rsidRPr="00D635BD">
        <w:rPr>
          <w:rFonts w:ascii="Arial" w:hAnsi="Arial" w:cs="Arial"/>
          <w:sz w:val="24"/>
          <w:szCs w:val="24"/>
        </w:rPr>
        <w:t xml:space="preserve">that the use of police dogs has sparked much </w:t>
      </w:r>
      <w:r w:rsidR="0050614F" w:rsidRPr="00D635BD">
        <w:rPr>
          <w:rFonts w:ascii="Arial" w:hAnsi="Arial" w:cs="Arial"/>
          <w:sz w:val="24"/>
          <w:szCs w:val="24"/>
        </w:rPr>
        <w:t xml:space="preserve">controversy </w:t>
      </w:r>
      <w:r w:rsidR="0043661A" w:rsidRPr="00D635BD">
        <w:rPr>
          <w:rFonts w:ascii="Arial" w:hAnsi="Arial" w:cs="Arial"/>
          <w:sz w:val="24"/>
          <w:szCs w:val="24"/>
        </w:rPr>
        <w:t xml:space="preserve">among the public and has led to ongoing debates about their </w:t>
      </w:r>
      <w:r w:rsidR="00CE58DC" w:rsidRPr="00D635BD">
        <w:rPr>
          <w:rFonts w:ascii="Arial" w:hAnsi="Arial" w:cs="Arial"/>
          <w:sz w:val="24"/>
          <w:szCs w:val="24"/>
        </w:rPr>
        <w:t xml:space="preserve">uses and </w:t>
      </w:r>
      <w:r w:rsidR="004B50FB" w:rsidRPr="00D635BD">
        <w:rPr>
          <w:rFonts w:ascii="Arial" w:hAnsi="Arial" w:cs="Arial"/>
          <w:sz w:val="24"/>
          <w:szCs w:val="24"/>
        </w:rPr>
        <w:t xml:space="preserve">overall </w:t>
      </w:r>
      <w:r w:rsidR="0043661A" w:rsidRPr="00D635BD">
        <w:rPr>
          <w:rFonts w:ascii="Arial" w:hAnsi="Arial" w:cs="Arial"/>
          <w:sz w:val="24"/>
          <w:szCs w:val="24"/>
        </w:rPr>
        <w:t>effectiveness</w:t>
      </w:r>
      <w:r w:rsidR="001B00DD" w:rsidRPr="00D635BD">
        <w:rPr>
          <w:rFonts w:ascii="Arial" w:hAnsi="Arial" w:cs="Arial"/>
          <w:sz w:val="24"/>
          <w:szCs w:val="24"/>
        </w:rPr>
        <w:t xml:space="preserve"> </w:t>
      </w:r>
      <w:r w:rsidR="00CE58DC" w:rsidRPr="00D635BD">
        <w:rPr>
          <w:rFonts w:ascii="Arial" w:hAnsi="Arial" w:cs="Arial"/>
          <w:sz w:val="24"/>
          <w:szCs w:val="24"/>
        </w:rPr>
        <w:t xml:space="preserve">within policing </w:t>
      </w:r>
      <w:r w:rsidR="00DF7F62" w:rsidRPr="00D635BD">
        <w:rPr>
          <w:rFonts w:ascii="Arial" w:hAnsi="Arial" w:cs="Arial"/>
          <w:sz w:val="24"/>
          <w:szCs w:val="24"/>
        </w:rPr>
        <w:t>(The Marshall Project,</w:t>
      </w:r>
      <w:r w:rsidR="00DF43EB" w:rsidRPr="00D635BD">
        <w:rPr>
          <w:rFonts w:ascii="Arial" w:hAnsi="Arial" w:cs="Arial"/>
          <w:sz w:val="24"/>
          <w:szCs w:val="24"/>
        </w:rPr>
        <w:t xml:space="preserve"> 2021</w:t>
      </w:r>
      <w:r w:rsidR="00DF7F62" w:rsidRPr="00D635BD">
        <w:rPr>
          <w:rFonts w:ascii="Arial" w:hAnsi="Arial" w:cs="Arial"/>
          <w:sz w:val="24"/>
          <w:szCs w:val="24"/>
        </w:rPr>
        <w:t>; Maimann, 2021).</w:t>
      </w:r>
      <w:r w:rsidR="009A2FDA" w:rsidRPr="00D635BD">
        <w:rPr>
          <w:rFonts w:ascii="Arial" w:hAnsi="Arial" w:cs="Arial"/>
          <w:sz w:val="24"/>
          <w:szCs w:val="24"/>
        </w:rPr>
        <w:t xml:space="preserve"> </w:t>
      </w:r>
      <w:r w:rsidR="00A91416" w:rsidRPr="00D635BD">
        <w:rPr>
          <w:rFonts w:ascii="Arial" w:hAnsi="Arial" w:cs="Arial"/>
          <w:sz w:val="24"/>
          <w:szCs w:val="24"/>
        </w:rPr>
        <w:t>An experiment conducted by Sandrin et al (2022) focused on people’s initial perceptions of police dogs and required people to rate them after viewing a series of images. Participants of the experiment were shown multiple images of dogs, non-police individuals, police officers alone and police officers accompanied by police dogs. The participants were then required to evaluate each image from eight variables, ranging from aggressive or unapproachable to respectful or trustworthy. The findings showed that the police officer and dog together provoked a negative response, with participants perceiving the pair as significantly less approachable and friendly compared to the officer alone. Furthermore, the presence of the police dog tended to elicit a sense of threat, as participants viewed the duo as notably more aggressive and intimidating tha</w:t>
      </w:r>
      <w:r w:rsidR="00B348DD" w:rsidRPr="00D635BD">
        <w:rPr>
          <w:rFonts w:ascii="Arial" w:hAnsi="Arial" w:cs="Arial"/>
          <w:sz w:val="24"/>
          <w:szCs w:val="24"/>
        </w:rPr>
        <w:t>n</w:t>
      </w:r>
      <w:r w:rsidR="00A91416" w:rsidRPr="00D635BD">
        <w:rPr>
          <w:rFonts w:ascii="Arial" w:hAnsi="Arial" w:cs="Arial"/>
          <w:sz w:val="24"/>
          <w:szCs w:val="24"/>
        </w:rPr>
        <w:t xml:space="preserve"> the officer by himself. The study provides insight into initial perceptions of police dogs. However, it has limitations. While participants rated the officer and police dog as more aggressive and unapproachable, the reasons for these perceptions were not explored. For instance, a participant’s general fear of dogs might have influenced their ratings, rather than a specific reaction to police dogs. Moreover, </w:t>
      </w:r>
      <w:r w:rsidR="007B6629">
        <w:rPr>
          <w:rFonts w:ascii="Arial" w:hAnsi="Arial" w:cs="Arial"/>
          <w:sz w:val="24"/>
          <w:szCs w:val="24"/>
        </w:rPr>
        <w:t>the</w:t>
      </w:r>
      <w:r w:rsidR="00A91416" w:rsidRPr="00D635BD">
        <w:rPr>
          <w:rFonts w:ascii="Arial" w:hAnsi="Arial" w:cs="Arial"/>
          <w:sz w:val="24"/>
          <w:szCs w:val="24"/>
        </w:rPr>
        <w:t xml:space="preserve"> </w:t>
      </w:r>
      <w:r w:rsidR="00DB73B4">
        <w:rPr>
          <w:rFonts w:ascii="Arial" w:hAnsi="Arial" w:cs="Arial"/>
          <w:sz w:val="24"/>
          <w:szCs w:val="24"/>
        </w:rPr>
        <w:t xml:space="preserve">research conducted by </w:t>
      </w:r>
      <w:r w:rsidR="00DB73B4" w:rsidRPr="00D635BD">
        <w:rPr>
          <w:rFonts w:ascii="Arial" w:hAnsi="Arial" w:cs="Arial"/>
          <w:sz w:val="24"/>
          <w:szCs w:val="24"/>
        </w:rPr>
        <w:t xml:space="preserve">Sandrin et al (2022) </w:t>
      </w:r>
      <w:r w:rsidR="00A91416" w:rsidRPr="00D635BD">
        <w:rPr>
          <w:rFonts w:ascii="Arial" w:hAnsi="Arial" w:cs="Arial"/>
          <w:sz w:val="24"/>
          <w:szCs w:val="24"/>
        </w:rPr>
        <w:t xml:space="preserve">only featured one breed of dog, </w:t>
      </w:r>
      <w:r w:rsidR="00041D9F" w:rsidRPr="00D635BD">
        <w:rPr>
          <w:rFonts w:ascii="Arial" w:hAnsi="Arial" w:cs="Arial"/>
          <w:sz w:val="24"/>
          <w:szCs w:val="24"/>
        </w:rPr>
        <w:t>of which was a</w:t>
      </w:r>
      <w:r w:rsidR="00A91416" w:rsidRPr="00D635BD">
        <w:rPr>
          <w:rFonts w:ascii="Arial" w:hAnsi="Arial" w:cs="Arial"/>
          <w:sz w:val="24"/>
          <w:szCs w:val="24"/>
        </w:rPr>
        <w:t xml:space="preserve"> German Shepherd, so </w:t>
      </w:r>
      <w:r w:rsidR="003A729A" w:rsidRPr="00D635BD">
        <w:rPr>
          <w:rFonts w:ascii="Arial" w:hAnsi="Arial" w:cs="Arial"/>
          <w:sz w:val="24"/>
          <w:szCs w:val="24"/>
        </w:rPr>
        <w:t>it is</w:t>
      </w:r>
      <w:r w:rsidR="00A91416" w:rsidRPr="00D635BD">
        <w:rPr>
          <w:rFonts w:ascii="Arial" w:hAnsi="Arial" w:cs="Arial"/>
          <w:sz w:val="24"/>
          <w:szCs w:val="24"/>
        </w:rPr>
        <w:t xml:space="preserve"> possible that using a different breed commonly employed in policing could have led to different response</w:t>
      </w:r>
      <w:r w:rsidR="00D04BBB" w:rsidRPr="00D635BD">
        <w:rPr>
          <w:rFonts w:ascii="Arial" w:hAnsi="Arial" w:cs="Arial"/>
          <w:sz w:val="24"/>
          <w:szCs w:val="24"/>
        </w:rPr>
        <w:t>s</w:t>
      </w:r>
      <w:r w:rsidR="00A91416" w:rsidRPr="00D635BD">
        <w:rPr>
          <w:rFonts w:ascii="Arial" w:hAnsi="Arial" w:cs="Arial"/>
          <w:sz w:val="24"/>
          <w:szCs w:val="24"/>
        </w:rPr>
        <w:t>.</w:t>
      </w:r>
    </w:p>
    <w:p w14:paraId="0D65EB5D" w14:textId="77777777" w:rsidR="00734D1C" w:rsidRDefault="00164DD0" w:rsidP="00721128">
      <w:pPr>
        <w:spacing w:line="480" w:lineRule="auto"/>
        <w:rPr>
          <w:rFonts w:ascii="Arial" w:hAnsi="Arial" w:cs="Arial"/>
          <w:sz w:val="24"/>
          <w:szCs w:val="24"/>
        </w:rPr>
      </w:pPr>
      <w:r w:rsidRPr="00D635BD">
        <w:rPr>
          <w:rFonts w:ascii="Arial" w:hAnsi="Arial" w:cs="Arial"/>
          <w:sz w:val="24"/>
          <w:szCs w:val="24"/>
        </w:rPr>
        <w:t xml:space="preserve">Following the experiment above, </w:t>
      </w:r>
      <w:r w:rsidR="009A2FDA" w:rsidRPr="00D635BD">
        <w:rPr>
          <w:rFonts w:ascii="Arial" w:hAnsi="Arial" w:cs="Arial"/>
          <w:sz w:val="24"/>
          <w:szCs w:val="24"/>
        </w:rPr>
        <w:t>Sandrin et al, (2024)</w:t>
      </w:r>
      <w:r w:rsidRPr="00D635BD">
        <w:rPr>
          <w:rFonts w:ascii="Arial" w:hAnsi="Arial" w:cs="Arial"/>
          <w:sz w:val="24"/>
          <w:szCs w:val="24"/>
        </w:rPr>
        <w:t xml:space="preserve"> conducted a more in-depth study in which</w:t>
      </w:r>
      <w:r w:rsidR="009A2FDA" w:rsidRPr="00D635BD">
        <w:rPr>
          <w:rFonts w:ascii="Arial" w:hAnsi="Arial" w:cs="Arial"/>
          <w:sz w:val="24"/>
          <w:szCs w:val="24"/>
        </w:rPr>
        <w:t xml:space="preserve"> participants were asked to respond to both open-ended and closed-ended questions </w:t>
      </w:r>
      <w:r w:rsidR="004A30CC" w:rsidRPr="00D635BD">
        <w:rPr>
          <w:rFonts w:ascii="Arial" w:hAnsi="Arial" w:cs="Arial"/>
          <w:sz w:val="24"/>
          <w:szCs w:val="24"/>
        </w:rPr>
        <w:t xml:space="preserve">about assistance dogs, police dogs and the police in general. </w:t>
      </w:r>
    </w:p>
    <w:p w14:paraId="3E93813E" w14:textId="77777777" w:rsidR="00EF7577" w:rsidRDefault="0048788B" w:rsidP="00721128">
      <w:pPr>
        <w:spacing w:line="480" w:lineRule="auto"/>
        <w:rPr>
          <w:rFonts w:ascii="Arial" w:hAnsi="Arial" w:cs="Arial"/>
          <w:sz w:val="24"/>
          <w:szCs w:val="24"/>
        </w:rPr>
      </w:pPr>
      <w:r w:rsidRPr="00D635BD">
        <w:rPr>
          <w:rFonts w:ascii="Arial" w:hAnsi="Arial" w:cs="Arial"/>
          <w:sz w:val="24"/>
          <w:szCs w:val="24"/>
        </w:rPr>
        <w:lastRenderedPageBreak/>
        <w:t>The findings revealed that the majority of participants supported the employment of assistance dogs in the workplace</w:t>
      </w:r>
      <w:r w:rsidR="00FE1C6F" w:rsidRPr="00D635BD">
        <w:rPr>
          <w:rFonts w:ascii="Arial" w:hAnsi="Arial" w:cs="Arial"/>
          <w:sz w:val="24"/>
          <w:szCs w:val="24"/>
        </w:rPr>
        <w:t xml:space="preserve">, with many of them detailing advantages of having them </w:t>
      </w:r>
      <w:r w:rsidR="00F931B7" w:rsidRPr="00D635BD">
        <w:rPr>
          <w:rFonts w:ascii="Arial" w:hAnsi="Arial" w:cs="Arial"/>
          <w:sz w:val="24"/>
          <w:szCs w:val="24"/>
        </w:rPr>
        <w:t xml:space="preserve">present. </w:t>
      </w:r>
      <w:r w:rsidR="00920CD9" w:rsidRPr="00D635BD">
        <w:rPr>
          <w:rFonts w:ascii="Arial" w:hAnsi="Arial" w:cs="Arial"/>
          <w:sz w:val="24"/>
          <w:szCs w:val="24"/>
        </w:rPr>
        <w:t>Although</w:t>
      </w:r>
      <w:r w:rsidR="002640A6" w:rsidRPr="00D635BD">
        <w:rPr>
          <w:rFonts w:ascii="Arial" w:hAnsi="Arial" w:cs="Arial"/>
          <w:sz w:val="24"/>
          <w:szCs w:val="24"/>
        </w:rPr>
        <w:t xml:space="preserve"> some participants expressed ethical issues regarding assistance dogs in the workplace such as</w:t>
      </w:r>
      <w:r w:rsidRPr="00D635BD">
        <w:rPr>
          <w:rFonts w:ascii="Arial" w:hAnsi="Arial" w:cs="Arial"/>
          <w:sz w:val="24"/>
          <w:szCs w:val="24"/>
        </w:rPr>
        <w:t xml:space="preserve"> </w:t>
      </w:r>
      <w:r w:rsidR="002640A6" w:rsidRPr="00D635BD">
        <w:rPr>
          <w:rFonts w:ascii="Arial" w:hAnsi="Arial" w:cs="Arial"/>
          <w:sz w:val="24"/>
          <w:szCs w:val="24"/>
        </w:rPr>
        <w:t xml:space="preserve">being required to work or </w:t>
      </w:r>
      <w:r w:rsidR="00952D26" w:rsidRPr="00D635BD">
        <w:rPr>
          <w:rFonts w:ascii="Arial" w:hAnsi="Arial" w:cs="Arial"/>
          <w:sz w:val="24"/>
          <w:szCs w:val="24"/>
        </w:rPr>
        <w:t>pet allergies</w:t>
      </w:r>
      <w:r w:rsidR="00255E86" w:rsidRPr="00D635BD">
        <w:rPr>
          <w:rFonts w:ascii="Arial" w:hAnsi="Arial" w:cs="Arial"/>
          <w:sz w:val="24"/>
          <w:szCs w:val="24"/>
        </w:rPr>
        <w:t xml:space="preserve"> in humans</w:t>
      </w:r>
      <w:r w:rsidR="00952D26" w:rsidRPr="00D635BD">
        <w:rPr>
          <w:rFonts w:ascii="Arial" w:hAnsi="Arial" w:cs="Arial"/>
          <w:sz w:val="24"/>
          <w:szCs w:val="24"/>
        </w:rPr>
        <w:t xml:space="preserve">, </w:t>
      </w:r>
      <w:r w:rsidR="00CC7678" w:rsidRPr="00D635BD">
        <w:rPr>
          <w:rFonts w:ascii="Arial" w:hAnsi="Arial" w:cs="Arial"/>
          <w:sz w:val="24"/>
          <w:szCs w:val="24"/>
        </w:rPr>
        <w:t xml:space="preserve">the support for </w:t>
      </w:r>
      <w:r w:rsidR="00920CD9" w:rsidRPr="00D635BD">
        <w:rPr>
          <w:rFonts w:ascii="Arial" w:hAnsi="Arial" w:cs="Arial"/>
          <w:sz w:val="24"/>
          <w:szCs w:val="24"/>
        </w:rPr>
        <w:t>these types of dogs</w:t>
      </w:r>
      <w:r w:rsidR="00CC7678" w:rsidRPr="00D635BD">
        <w:rPr>
          <w:rFonts w:ascii="Arial" w:hAnsi="Arial" w:cs="Arial"/>
          <w:sz w:val="24"/>
          <w:szCs w:val="24"/>
        </w:rPr>
        <w:t xml:space="preserve"> </w:t>
      </w:r>
      <w:r w:rsidR="00255E86" w:rsidRPr="00D635BD">
        <w:rPr>
          <w:rFonts w:ascii="Arial" w:hAnsi="Arial" w:cs="Arial"/>
          <w:sz w:val="24"/>
          <w:szCs w:val="24"/>
        </w:rPr>
        <w:t xml:space="preserve">was still </w:t>
      </w:r>
      <w:r w:rsidR="00EF54FE" w:rsidRPr="00D635BD">
        <w:rPr>
          <w:rFonts w:ascii="Arial" w:hAnsi="Arial" w:cs="Arial"/>
          <w:sz w:val="24"/>
          <w:szCs w:val="24"/>
        </w:rPr>
        <w:t xml:space="preserve">favourable. </w:t>
      </w:r>
      <w:r w:rsidR="00255E86" w:rsidRPr="00D635BD">
        <w:rPr>
          <w:rFonts w:ascii="Arial" w:hAnsi="Arial" w:cs="Arial"/>
          <w:sz w:val="24"/>
          <w:szCs w:val="24"/>
        </w:rPr>
        <w:t xml:space="preserve"> </w:t>
      </w:r>
      <w:r w:rsidR="00331D1D" w:rsidRPr="00D635BD">
        <w:rPr>
          <w:rFonts w:ascii="Arial" w:hAnsi="Arial" w:cs="Arial"/>
          <w:sz w:val="24"/>
          <w:szCs w:val="24"/>
        </w:rPr>
        <w:t xml:space="preserve">The same cannot be said for police dogs however </w:t>
      </w:r>
      <w:r w:rsidR="00F771B8" w:rsidRPr="00D635BD">
        <w:rPr>
          <w:rFonts w:ascii="Arial" w:hAnsi="Arial" w:cs="Arial"/>
          <w:sz w:val="24"/>
          <w:szCs w:val="24"/>
        </w:rPr>
        <w:t xml:space="preserve">and the responses </w:t>
      </w:r>
      <w:r w:rsidR="0068284A" w:rsidRPr="00D635BD">
        <w:rPr>
          <w:rFonts w:ascii="Arial" w:hAnsi="Arial" w:cs="Arial"/>
          <w:sz w:val="24"/>
          <w:szCs w:val="24"/>
        </w:rPr>
        <w:t xml:space="preserve">for these dogs </w:t>
      </w:r>
      <w:r w:rsidR="00D45172" w:rsidRPr="00D635BD">
        <w:rPr>
          <w:rFonts w:ascii="Arial" w:hAnsi="Arial" w:cs="Arial"/>
          <w:sz w:val="24"/>
          <w:szCs w:val="24"/>
        </w:rPr>
        <w:t>greatly differed.</w:t>
      </w:r>
      <w:r w:rsidR="0068284A" w:rsidRPr="00D635BD">
        <w:rPr>
          <w:rFonts w:ascii="Arial" w:hAnsi="Arial" w:cs="Arial"/>
          <w:sz w:val="24"/>
          <w:szCs w:val="24"/>
        </w:rPr>
        <w:t xml:space="preserve"> </w:t>
      </w:r>
      <w:r w:rsidR="00895CA3" w:rsidRPr="00D635BD">
        <w:rPr>
          <w:rFonts w:ascii="Arial" w:hAnsi="Arial" w:cs="Arial"/>
          <w:sz w:val="24"/>
          <w:szCs w:val="24"/>
        </w:rPr>
        <w:t xml:space="preserve">With regards to police dogs, </w:t>
      </w:r>
      <w:r w:rsidR="00F467EF" w:rsidRPr="00D635BD">
        <w:rPr>
          <w:rFonts w:ascii="Arial" w:hAnsi="Arial" w:cs="Arial"/>
          <w:sz w:val="24"/>
          <w:szCs w:val="24"/>
        </w:rPr>
        <w:t xml:space="preserve">the results from the study showed that whilst half of the participants </w:t>
      </w:r>
      <w:r w:rsidR="00315999" w:rsidRPr="00D635BD">
        <w:rPr>
          <w:rFonts w:ascii="Arial" w:hAnsi="Arial" w:cs="Arial"/>
          <w:sz w:val="24"/>
          <w:szCs w:val="24"/>
        </w:rPr>
        <w:t>supported the use of police dogs for their olfactory capabilities, almost as many were opposed to their us</w:t>
      </w:r>
      <w:r w:rsidR="00880EAC" w:rsidRPr="00D635BD">
        <w:rPr>
          <w:rFonts w:ascii="Arial" w:hAnsi="Arial" w:cs="Arial"/>
          <w:sz w:val="24"/>
          <w:szCs w:val="24"/>
        </w:rPr>
        <w:t>e</w:t>
      </w:r>
      <w:r w:rsidR="00315999" w:rsidRPr="00D635BD">
        <w:rPr>
          <w:rFonts w:ascii="Arial" w:hAnsi="Arial" w:cs="Arial"/>
          <w:sz w:val="24"/>
          <w:szCs w:val="24"/>
        </w:rPr>
        <w:t xml:space="preserve"> in “heightened interactions”.</w:t>
      </w:r>
      <w:r w:rsidR="002C7F3D" w:rsidRPr="00D635BD">
        <w:rPr>
          <w:rFonts w:ascii="Arial" w:hAnsi="Arial" w:cs="Arial"/>
          <w:sz w:val="24"/>
          <w:szCs w:val="24"/>
        </w:rPr>
        <w:t xml:space="preserve"> To add to this, most participants were </w:t>
      </w:r>
      <w:r w:rsidR="00F96834" w:rsidRPr="00D635BD">
        <w:rPr>
          <w:rFonts w:ascii="Arial" w:hAnsi="Arial" w:cs="Arial"/>
          <w:sz w:val="24"/>
          <w:szCs w:val="24"/>
        </w:rPr>
        <w:t>all for the use of police dogs when searching for missing people or detecting drugs</w:t>
      </w:r>
      <w:r w:rsidR="007A0DAC" w:rsidRPr="00D635BD">
        <w:rPr>
          <w:rFonts w:ascii="Arial" w:hAnsi="Arial" w:cs="Arial"/>
          <w:sz w:val="24"/>
          <w:szCs w:val="24"/>
        </w:rPr>
        <w:t>, but when it c</w:t>
      </w:r>
      <w:r w:rsidR="001D4C9E" w:rsidRPr="00D635BD">
        <w:rPr>
          <w:rFonts w:ascii="Arial" w:hAnsi="Arial" w:cs="Arial"/>
          <w:sz w:val="24"/>
          <w:szCs w:val="24"/>
        </w:rPr>
        <w:t>ame to questions surrounding the use of dogs</w:t>
      </w:r>
      <w:r w:rsidR="007A0DAC" w:rsidRPr="00D635BD">
        <w:rPr>
          <w:rFonts w:ascii="Arial" w:hAnsi="Arial" w:cs="Arial"/>
          <w:sz w:val="24"/>
          <w:szCs w:val="24"/>
        </w:rPr>
        <w:t xml:space="preserve"> to </w:t>
      </w:r>
      <w:r w:rsidR="00BF4D46" w:rsidRPr="00D635BD">
        <w:rPr>
          <w:rFonts w:ascii="Arial" w:hAnsi="Arial" w:cs="Arial"/>
          <w:sz w:val="24"/>
          <w:szCs w:val="24"/>
        </w:rPr>
        <w:t>chas</w:t>
      </w:r>
      <w:r w:rsidR="001D4C9E" w:rsidRPr="00D635BD">
        <w:rPr>
          <w:rFonts w:ascii="Arial" w:hAnsi="Arial" w:cs="Arial"/>
          <w:sz w:val="24"/>
          <w:szCs w:val="24"/>
        </w:rPr>
        <w:t>e</w:t>
      </w:r>
      <w:r w:rsidR="00BF4D46" w:rsidRPr="00D635BD">
        <w:rPr>
          <w:rFonts w:ascii="Arial" w:hAnsi="Arial" w:cs="Arial"/>
          <w:sz w:val="24"/>
          <w:szCs w:val="24"/>
        </w:rPr>
        <w:t xml:space="preserve"> and apprehen</w:t>
      </w:r>
      <w:r w:rsidR="001D4C9E" w:rsidRPr="00D635BD">
        <w:rPr>
          <w:rFonts w:ascii="Arial" w:hAnsi="Arial" w:cs="Arial"/>
          <w:sz w:val="24"/>
          <w:szCs w:val="24"/>
        </w:rPr>
        <w:t xml:space="preserve">d </w:t>
      </w:r>
      <w:r w:rsidR="00BF4D46" w:rsidRPr="00D635BD">
        <w:rPr>
          <w:rFonts w:ascii="Arial" w:hAnsi="Arial" w:cs="Arial"/>
          <w:sz w:val="24"/>
          <w:szCs w:val="24"/>
        </w:rPr>
        <w:t xml:space="preserve">suspects, many participants didn’t support this use, </w:t>
      </w:r>
      <w:r w:rsidR="00F11F80" w:rsidRPr="00D635BD">
        <w:rPr>
          <w:rFonts w:ascii="Arial" w:hAnsi="Arial" w:cs="Arial"/>
          <w:sz w:val="24"/>
          <w:szCs w:val="24"/>
        </w:rPr>
        <w:t>expressing concerns for people’</w:t>
      </w:r>
      <w:r w:rsidR="00BB453D" w:rsidRPr="00D635BD">
        <w:rPr>
          <w:rFonts w:ascii="Arial" w:hAnsi="Arial" w:cs="Arial"/>
          <w:sz w:val="24"/>
          <w:szCs w:val="24"/>
        </w:rPr>
        <w:t>s</w:t>
      </w:r>
      <w:r w:rsidR="00F11F80" w:rsidRPr="00D635BD">
        <w:rPr>
          <w:rFonts w:ascii="Arial" w:hAnsi="Arial" w:cs="Arial"/>
          <w:sz w:val="24"/>
          <w:szCs w:val="24"/>
        </w:rPr>
        <w:t xml:space="preserve"> safety as well as </w:t>
      </w:r>
      <w:r w:rsidR="004239E3" w:rsidRPr="00D635BD">
        <w:rPr>
          <w:rFonts w:ascii="Arial" w:hAnsi="Arial" w:cs="Arial"/>
          <w:sz w:val="24"/>
          <w:szCs w:val="24"/>
        </w:rPr>
        <w:t>the dog</w:t>
      </w:r>
      <w:r w:rsidR="00CE6EB2" w:rsidRPr="00D635BD">
        <w:rPr>
          <w:rFonts w:ascii="Arial" w:hAnsi="Arial" w:cs="Arial"/>
          <w:sz w:val="24"/>
          <w:szCs w:val="24"/>
        </w:rPr>
        <w:t>’</w:t>
      </w:r>
      <w:r w:rsidR="004239E3" w:rsidRPr="00D635BD">
        <w:rPr>
          <w:rFonts w:ascii="Arial" w:hAnsi="Arial" w:cs="Arial"/>
          <w:sz w:val="24"/>
          <w:szCs w:val="24"/>
        </w:rPr>
        <w:t>s safety.</w:t>
      </w:r>
      <w:r w:rsidR="001D7BBE" w:rsidRPr="00D635BD">
        <w:rPr>
          <w:rFonts w:ascii="Arial" w:hAnsi="Arial" w:cs="Arial"/>
          <w:sz w:val="24"/>
          <w:szCs w:val="24"/>
        </w:rPr>
        <w:t xml:space="preserve"> </w:t>
      </w:r>
    </w:p>
    <w:p w14:paraId="545EB70B" w14:textId="32476775" w:rsidR="009D00FC" w:rsidRDefault="001D7BBE" w:rsidP="00721128">
      <w:pPr>
        <w:spacing w:line="480" w:lineRule="auto"/>
        <w:rPr>
          <w:rFonts w:ascii="Arial" w:hAnsi="Arial" w:cs="Arial"/>
          <w:sz w:val="24"/>
          <w:szCs w:val="24"/>
        </w:rPr>
      </w:pPr>
      <w:r w:rsidRPr="00D635BD">
        <w:rPr>
          <w:rFonts w:ascii="Arial" w:hAnsi="Arial" w:cs="Arial"/>
          <w:sz w:val="24"/>
          <w:szCs w:val="24"/>
        </w:rPr>
        <w:t>To conclude on their findings, Sandrin et al, (2024)</w:t>
      </w:r>
      <w:r w:rsidR="00085360" w:rsidRPr="00D635BD">
        <w:rPr>
          <w:rFonts w:ascii="Arial" w:hAnsi="Arial" w:cs="Arial"/>
          <w:sz w:val="24"/>
          <w:szCs w:val="24"/>
        </w:rPr>
        <w:t xml:space="preserve"> </w:t>
      </w:r>
      <w:r w:rsidR="0012532E" w:rsidRPr="00D635BD">
        <w:rPr>
          <w:rFonts w:ascii="Arial" w:hAnsi="Arial" w:cs="Arial"/>
          <w:sz w:val="24"/>
          <w:szCs w:val="24"/>
        </w:rPr>
        <w:t>put forward</w:t>
      </w:r>
      <w:r w:rsidR="00085360" w:rsidRPr="00D635BD">
        <w:rPr>
          <w:rFonts w:ascii="Arial" w:hAnsi="Arial" w:cs="Arial"/>
          <w:sz w:val="24"/>
          <w:szCs w:val="24"/>
        </w:rPr>
        <w:t xml:space="preserve"> that there is significant support for health and wellbeing dog</w:t>
      </w:r>
      <w:r w:rsidR="000E36B7" w:rsidRPr="00D635BD">
        <w:rPr>
          <w:rFonts w:ascii="Arial" w:hAnsi="Arial" w:cs="Arial"/>
          <w:sz w:val="24"/>
          <w:szCs w:val="24"/>
        </w:rPr>
        <w:t>s</w:t>
      </w:r>
      <w:r w:rsidR="00284E97" w:rsidRPr="00D635BD">
        <w:rPr>
          <w:rFonts w:ascii="Arial" w:hAnsi="Arial" w:cs="Arial"/>
          <w:sz w:val="24"/>
          <w:szCs w:val="24"/>
        </w:rPr>
        <w:t xml:space="preserve"> but </w:t>
      </w:r>
      <w:r w:rsidR="00B76079" w:rsidRPr="00D635BD">
        <w:rPr>
          <w:rFonts w:ascii="Arial" w:hAnsi="Arial" w:cs="Arial"/>
          <w:sz w:val="24"/>
          <w:szCs w:val="24"/>
        </w:rPr>
        <w:t xml:space="preserve">that support for police dogs seems conditional </w:t>
      </w:r>
      <w:r w:rsidR="003D10F8" w:rsidRPr="00D635BD">
        <w:rPr>
          <w:rFonts w:ascii="Arial" w:hAnsi="Arial" w:cs="Arial"/>
          <w:sz w:val="24"/>
          <w:szCs w:val="24"/>
        </w:rPr>
        <w:t>based on their uses and that they occupy a more</w:t>
      </w:r>
      <w:r w:rsidR="000E36B7" w:rsidRPr="00D635BD">
        <w:rPr>
          <w:rFonts w:ascii="Arial" w:hAnsi="Arial" w:cs="Arial"/>
          <w:sz w:val="24"/>
          <w:szCs w:val="24"/>
        </w:rPr>
        <w:t xml:space="preserve"> “contentious” role. </w:t>
      </w:r>
      <w:r w:rsidR="00BE09FC" w:rsidRPr="00D635BD">
        <w:rPr>
          <w:rFonts w:ascii="Arial" w:hAnsi="Arial" w:cs="Arial"/>
          <w:sz w:val="24"/>
          <w:szCs w:val="24"/>
        </w:rPr>
        <w:t xml:space="preserve">They further suggest that incidents where dogs </w:t>
      </w:r>
      <w:r w:rsidR="00B43323" w:rsidRPr="00D635BD">
        <w:rPr>
          <w:rFonts w:ascii="Arial" w:hAnsi="Arial" w:cs="Arial"/>
          <w:sz w:val="24"/>
          <w:szCs w:val="24"/>
        </w:rPr>
        <w:t xml:space="preserve">are used to chase and apprehend suspects, whether legally justified or not, may be </w:t>
      </w:r>
      <w:r w:rsidR="00CB36FB" w:rsidRPr="00D635BD">
        <w:rPr>
          <w:rFonts w:ascii="Arial" w:hAnsi="Arial" w:cs="Arial"/>
          <w:sz w:val="24"/>
          <w:szCs w:val="24"/>
        </w:rPr>
        <w:t>driving negative</w:t>
      </w:r>
      <w:r w:rsidR="00B43323" w:rsidRPr="00D635BD">
        <w:rPr>
          <w:rFonts w:ascii="Arial" w:hAnsi="Arial" w:cs="Arial"/>
          <w:sz w:val="24"/>
          <w:szCs w:val="24"/>
        </w:rPr>
        <w:t xml:space="preserve"> public perceptions of police dogs. If the public view these dogs negatively because of how they are used, it could undermine support not only for the dogs but also for the police as a whole. </w:t>
      </w:r>
    </w:p>
    <w:p w14:paraId="5831ACB2" w14:textId="77777777" w:rsidR="00FA3449" w:rsidRDefault="008A61FD" w:rsidP="00721128">
      <w:pPr>
        <w:spacing w:line="480" w:lineRule="auto"/>
        <w:rPr>
          <w:rFonts w:ascii="Arial" w:hAnsi="Arial" w:cs="Arial"/>
          <w:sz w:val="24"/>
          <w:szCs w:val="24"/>
        </w:rPr>
      </w:pPr>
      <w:r w:rsidRPr="00D635BD">
        <w:rPr>
          <w:rFonts w:ascii="Arial" w:hAnsi="Arial" w:cs="Arial"/>
          <w:sz w:val="24"/>
          <w:szCs w:val="24"/>
        </w:rPr>
        <w:t>Further research not only support</w:t>
      </w:r>
      <w:r w:rsidR="000C7A28" w:rsidRPr="00D635BD">
        <w:rPr>
          <w:rFonts w:ascii="Arial" w:hAnsi="Arial" w:cs="Arial"/>
          <w:sz w:val="24"/>
          <w:szCs w:val="24"/>
        </w:rPr>
        <w:t>s</w:t>
      </w:r>
      <w:r w:rsidRPr="00D635BD">
        <w:rPr>
          <w:rFonts w:ascii="Arial" w:hAnsi="Arial" w:cs="Arial"/>
          <w:sz w:val="24"/>
          <w:szCs w:val="24"/>
        </w:rPr>
        <w:t xml:space="preserve"> </w:t>
      </w:r>
      <w:r w:rsidR="004E1F6F" w:rsidRPr="00D635BD">
        <w:rPr>
          <w:rFonts w:ascii="Arial" w:hAnsi="Arial" w:cs="Arial"/>
          <w:sz w:val="24"/>
          <w:szCs w:val="24"/>
        </w:rPr>
        <w:t xml:space="preserve">the concerns raised by </w:t>
      </w:r>
      <w:r w:rsidRPr="00D635BD">
        <w:rPr>
          <w:rFonts w:ascii="Arial" w:hAnsi="Arial" w:cs="Arial"/>
          <w:sz w:val="24"/>
          <w:szCs w:val="24"/>
        </w:rPr>
        <w:t>Sandrin et al, (2024)</w:t>
      </w:r>
      <w:r w:rsidR="004E1F6F" w:rsidRPr="00D635BD">
        <w:rPr>
          <w:rFonts w:ascii="Arial" w:hAnsi="Arial" w:cs="Arial"/>
          <w:sz w:val="24"/>
          <w:szCs w:val="24"/>
        </w:rPr>
        <w:t>,</w:t>
      </w:r>
      <w:r w:rsidR="000C7A28" w:rsidRPr="00D635BD">
        <w:rPr>
          <w:rFonts w:ascii="Arial" w:hAnsi="Arial" w:cs="Arial"/>
          <w:sz w:val="24"/>
          <w:szCs w:val="24"/>
        </w:rPr>
        <w:t xml:space="preserve"> </w:t>
      </w:r>
      <w:r w:rsidR="00D62CDF" w:rsidRPr="00D635BD">
        <w:rPr>
          <w:rFonts w:ascii="Arial" w:hAnsi="Arial" w:cs="Arial"/>
          <w:sz w:val="24"/>
          <w:szCs w:val="24"/>
        </w:rPr>
        <w:t>but</w:t>
      </w:r>
      <w:r w:rsidR="000C7A28" w:rsidRPr="00D635BD">
        <w:rPr>
          <w:rFonts w:ascii="Arial" w:hAnsi="Arial" w:cs="Arial"/>
          <w:sz w:val="24"/>
          <w:szCs w:val="24"/>
        </w:rPr>
        <w:t xml:space="preserve"> also </w:t>
      </w:r>
      <w:r w:rsidR="00D62CDF" w:rsidRPr="00D635BD">
        <w:rPr>
          <w:rFonts w:ascii="Arial" w:hAnsi="Arial" w:cs="Arial"/>
          <w:sz w:val="24"/>
          <w:szCs w:val="24"/>
        </w:rPr>
        <w:t>calls</w:t>
      </w:r>
      <w:r w:rsidR="000C7A28" w:rsidRPr="00D635BD">
        <w:rPr>
          <w:rFonts w:ascii="Arial" w:hAnsi="Arial" w:cs="Arial"/>
          <w:sz w:val="24"/>
          <w:szCs w:val="24"/>
        </w:rPr>
        <w:t xml:space="preserve"> for the </w:t>
      </w:r>
      <w:r w:rsidR="00FC5A5D" w:rsidRPr="00D635BD">
        <w:rPr>
          <w:rFonts w:ascii="Arial" w:hAnsi="Arial" w:cs="Arial"/>
          <w:sz w:val="24"/>
          <w:szCs w:val="24"/>
        </w:rPr>
        <w:t>d</w:t>
      </w:r>
      <w:r w:rsidR="00D40449" w:rsidRPr="00D635BD">
        <w:rPr>
          <w:rFonts w:ascii="Arial" w:hAnsi="Arial" w:cs="Arial"/>
          <w:sz w:val="24"/>
          <w:szCs w:val="24"/>
        </w:rPr>
        <w:t>issolution</w:t>
      </w:r>
      <w:r w:rsidR="00FC5A5D" w:rsidRPr="00D635BD">
        <w:rPr>
          <w:rFonts w:ascii="Arial" w:hAnsi="Arial" w:cs="Arial"/>
          <w:sz w:val="24"/>
          <w:szCs w:val="24"/>
        </w:rPr>
        <w:t xml:space="preserve"> of canine units altogether</w:t>
      </w:r>
      <w:r w:rsidR="002C0B94" w:rsidRPr="00D635BD">
        <w:rPr>
          <w:rFonts w:ascii="Arial" w:hAnsi="Arial" w:cs="Arial"/>
          <w:sz w:val="24"/>
          <w:szCs w:val="24"/>
        </w:rPr>
        <w:t xml:space="preserve"> (The Marshall Project, 2021; Maimann, 2021)</w:t>
      </w:r>
      <w:r w:rsidR="00D62CDF" w:rsidRPr="00D635BD">
        <w:rPr>
          <w:rFonts w:ascii="Arial" w:hAnsi="Arial" w:cs="Arial"/>
          <w:sz w:val="24"/>
          <w:szCs w:val="24"/>
        </w:rPr>
        <w:t>.</w:t>
      </w:r>
      <w:r w:rsidR="00FC5A5D" w:rsidRPr="00D635BD">
        <w:rPr>
          <w:rFonts w:ascii="Arial" w:hAnsi="Arial" w:cs="Arial"/>
          <w:sz w:val="24"/>
          <w:szCs w:val="24"/>
        </w:rPr>
        <w:t xml:space="preserve"> </w:t>
      </w:r>
      <w:r w:rsidR="00B87573" w:rsidRPr="00D635BD">
        <w:rPr>
          <w:rFonts w:ascii="Arial" w:hAnsi="Arial" w:cs="Arial"/>
          <w:sz w:val="24"/>
          <w:szCs w:val="24"/>
        </w:rPr>
        <w:t>The Marshall Project</w:t>
      </w:r>
      <w:r w:rsidR="00D62CDF" w:rsidRPr="00D635BD">
        <w:rPr>
          <w:rFonts w:ascii="Arial" w:hAnsi="Arial" w:cs="Arial"/>
          <w:sz w:val="24"/>
          <w:szCs w:val="24"/>
        </w:rPr>
        <w:t xml:space="preserve">, </w:t>
      </w:r>
      <w:r w:rsidR="00F103F3" w:rsidRPr="00D635BD">
        <w:rPr>
          <w:rFonts w:ascii="Arial" w:hAnsi="Arial" w:cs="Arial"/>
          <w:sz w:val="24"/>
          <w:szCs w:val="24"/>
        </w:rPr>
        <w:t xml:space="preserve">a non-profit organisation </w:t>
      </w:r>
      <w:r w:rsidR="008D40D2" w:rsidRPr="00D635BD">
        <w:rPr>
          <w:rFonts w:ascii="Arial" w:hAnsi="Arial" w:cs="Arial"/>
          <w:sz w:val="24"/>
          <w:szCs w:val="24"/>
        </w:rPr>
        <w:t xml:space="preserve">reporting on areas </w:t>
      </w:r>
      <w:r w:rsidR="008D40D2" w:rsidRPr="00D635BD">
        <w:rPr>
          <w:rFonts w:ascii="Arial" w:hAnsi="Arial" w:cs="Arial"/>
          <w:sz w:val="24"/>
          <w:szCs w:val="24"/>
        </w:rPr>
        <w:lastRenderedPageBreak/>
        <w:t>within the criminal justice system</w:t>
      </w:r>
      <w:r w:rsidR="00251D27" w:rsidRPr="00D635BD">
        <w:rPr>
          <w:rFonts w:ascii="Arial" w:hAnsi="Arial" w:cs="Arial"/>
          <w:sz w:val="24"/>
          <w:szCs w:val="24"/>
        </w:rPr>
        <w:t>,</w:t>
      </w:r>
      <w:r w:rsidR="008D40D2" w:rsidRPr="00D635BD">
        <w:rPr>
          <w:rFonts w:ascii="Arial" w:hAnsi="Arial" w:cs="Arial"/>
          <w:sz w:val="24"/>
          <w:szCs w:val="24"/>
        </w:rPr>
        <w:t xml:space="preserve"> </w:t>
      </w:r>
      <w:r w:rsidR="00D3709F" w:rsidRPr="00D635BD">
        <w:rPr>
          <w:rFonts w:ascii="Arial" w:hAnsi="Arial" w:cs="Arial"/>
          <w:sz w:val="24"/>
          <w:szCs w:val="24"/>
        </w:rPr>
        <w:t>reports on</w:t>
      </w:r>
      <w:r w:rsidR="008D40D2" w:rsidRPr="00D635BD">
        <w:rPr>
          <w:rFonts w:ascii="Arial" w:hAnsi="Arial" w:cs="Arial"/>
          <w:sz w:val="24"/>
          <w:szCs w:val="24"/>
        </w:rPr>
        <w:t xml:space="preserve"> canine units </w:t>
      </w:r>
      <w:r w:rsidR="00D3709F" w:rsidRPr="00D635BD">
        <w:rPr>
          <w:rFonts w:ascii="Arial" w:hAnsi="Arial" w:cs="Arial"/>
          <w:sz w:val="24"/>
          <w:szCs w:val="24"/>
        </w:rPr>
        <w:t xml:space="preserve">within the US </w:t>
      </w:r>
      <w:r w:rsidR="00716397" w:rsidRPr="00D635BD">
        <w:rPr>
          <w:rFonts w:ascii="Arial" w:hAnsi="Arial" w:cs="Arial"/>
          <w:sz w:val="24"/>
          <w:szCs w:val="24"/>
        </w:rPr>
        <w:t xml:space="preserve">and more specifically, </w:t>
      </w:r>
      <w:r w:rsidR="00871E38" w:rsidRPr="00D635BD">
        <w:rPr>
          <w:rFonts w:ascii="Arial" w:hAnsi="Arial" w:cs="Arial"/>
          <w:sz w:val="24"/>
          <w:szCs w:val="24"/>
        </w:rPr>
        <w:t xml:space="preserve">incidents where </w:t>
      </w:r>
      <w:r w:rsidR="009405C4" w:rsidRPr="00D635BD">
        <w:rPr>
          <w:rFonts w:ascii="Arial" w:hAnsi="Arial" w:cs="Arial"/>
          <w:sz w:val="24"/>
          <w:szCs w:val="24"/>
        </w:rPr>
        <w:t>police dogs have bitten people.</w:t>
      </w:r>
      <w:r w:rsidR="00A96B43" w:rsidRPr="00D635BD">
        <w:rPr>
          <w:rFonts w:ascii="Arial" w:hAnsi="Arial" w:cs="Arial"/>
          <w:sz w:val="24"/>
          <w:szCs w:val="24"/>
        </w:rPr>
        <w:t xml:space="preserve"> </w:t>
      </w:r>
    </w:p>
    <w:p w14:paraId="591F29A1" w14:textId="10D861EE" w:rsidR="000A4B8F" w:rsidRPr="00D635BD" w:rsidRDefault="00637668" w:rsidP="00721128">
      <w:pPr>
        <w:spacing w:line="480" w:lineRule="auto"/>
        <w:rPr>
          <w:rFonts w:ascii="Arial" w:hAnsi="Arial" w:cs="Arial"/>
          <w:sz w:val="24"/>
          <w:szCs w:val="24"/>
        </w:rPr>
      </w:pPr>
      <w:r w:rsidRPr="00D635BD">
        <w:rPr>
          <w:rFonts w:ascii="Arial" w:hAnsi="Arial" w:cs="Arial"/>
          <w:sz w:val="24"/>
          <w:szCs w:val="24"/>
        </w:rPr>
        <w:t xml:space="preserve">The project </w:t>
      </w:r>
      <w:r w:rsidR="000A4B8F" w:rsidRPr="00D635BD">
        <w:rPr>
          <w:rFonts w:ascii="Arial" w:hAnsi="Arial" w:cs="Arial"/>
          <w:sz w:val="24"/>
          <w:szCs w:val="24"/>
        </w:rPr>
        <w:t>characterises</w:t>
      </w:r>
      <w:r w:rsidRPr="00D635BD">
        <w:rPr>
          <w:rFonts w:ascii="Arial" w:hAnsi="Arial" w:cs="Arial"/>
          <w:sz w:val="24"/>
          <w:szCs w:val="24"/>
        </w:rPr>
        <w:t xml:space="preserve"> police dogs </w:t>
      </w:r>
      <w:r w:rsidR="00F428AA" w:rsidRPr="00D635BD">
        <w:rPr>
          <w:rFonts w:ascii="Arial" w:hAnsi="Arial" w:cs="Arial"/>
          <w:sz w:val="24"/>
          <w:szCs w:val="24"/>
        </w:rPr>
        <w:t xml:space="preserve">as “weapons” </w:t>
      </w:r>
      <w:r w:rsidR="00415E17" w:rsidRPr="00D635BD">
        <w:rPr>
          <w:rFonts w:ascii="Arial" w:hAnsi="Arial" w:cs="Arial"/>
          <w:sz w:val="24"/>
          <w:szCs w:val="24"/>
        </w:rPr>
        <w:t xml:space="preserve">displaying multiple videos </w:t>
      </w:r>
      <w:r w:rsidR="000A4B8F" w:rsidRPr="00D635BD">
        <w:rPr>
          <w:rFonts w:ascii="Arial" w:hAnsi="Arial" w:cs="Arial"/>
          <w:sz w:val="24"/>
          <w:szCs w:val="24"/>
        </w:rPr>
        <w:t>th</w:t>
      </w:r>
      <w:r w:rsidR="007775EA" w:rsidRPr="00D635BD">
        <w:rPr>
          <w:rFonts w:ascii="Arial" w:hAnsi="Arial" w:cs="Arial"/>
          <w:sz w:val="24"/>
          <w:szCs w:val="24"/>
        </w:rPr>
        <w:t>at</w:t>
      </w:r>
      <w:r w:rsidR="000A4B8F" w:rsidRPr="00D635BD">
        <w:rPr>
          <w:rFonts w:ascii="Arial" w:hAnsi="Arial" w:cs="Arial"/>
          <w:sz w:val="24"/>
          <w:szCs w:val="24"/>
        </w:rPr>
        <w:t xml:space="preserve"> show </w:t>
      </w:r>
      <w:r w:rsidR="0049516C" w:rsidRPr="00D635BD">
        <w:rPr>
          <w:rFonts w:ascii="Arial" w:hAnsi="Arial" w:cs="Arial"/>
          <w:sz w:val="24"/>
          <w:szCs w:val="24"/>
        </w:rPr>
        <w:t xml:space="preserve">such incidents. </w:t>
      </w:r>
      <w:r w:rsidR="00A6233B" w:rsidRPr="00D635BD">
        <w:rPr>
          <w:rFonts w:ascii="Arial" w:hAnsi="Arial" w:cs="Arial"/>
          <w:sz w:val="24"/>
          <w:szCs w:val="24"/>
        </w:rPr>
        <w:t xml:space="preserve">While </w:t>
      </w:r>
      <w:r w:rsidR="00D71771" w:rsidRPr="00D635BD">
        <w:rPr>
          <w:rFonts w:ascii="Arial" w:hAnsi="Arial" w:cs="Arial"/>
          <w:sz w:val="24"/>
          <w:szCs w:val="24"/>
        </w:rPr>
        <w:t>these videos aim to provoke a negative view of police dogs</w:t>
      </w:r>
      <w:r w:rsidR="00377A0D" w:rsidRPr="00D635BD">
        <w:rPr>
          <w:rFonts w:ascii="Arial" w:hAnsi="Arial" w:cs="Arial"/>
          <w:sz w:val="24"/>
          <w:szCs w:val="24"/>
        </w:rPr>
        <w:t xml:space="preserve">, </w:t>
      </w:r>
      <w:r w:rsidR="00EC76D4" w:rsidRPr="00D635BD">
        <w:rPr>
          <w:rFonts w:ascii="Arial" w:hAnsi="Arial" w:cs="Arial"/>
          <w:sz w:val="24"/>
          <w:szCs w:val="24"/>
        </w:rPr>
        <w:t>it could be argued that their project is biased</w:t>
      </w:r>
      <w:r w:rsidR="00BA731A" w:rsidRPr="00D635BD">
        <w:rPr>
          <w:rFonts w:ascii="Arial" w:hAnsi="Arial" w:cs="Arial"/>
          <w:sz w:val="24"/>
          <w:szCs w:val="24"/>
        </w:rPr>
        <w:t xml:space="preserve">, presenting only selective contexts </w:t>
      </w:r>
      <w:r w:rsidR="00E82F2F" w:rsidRPr="00D635BD">
        <w:rPr>
          <w:rFonts w:ascii="Arial" w:hAnsi="Arial" w:cs="Arial"/>
          <w:sz w:val="24"/>
          <w:szCs w:val="24"/>
        </w:rPr>
        <w:t>without a complete picture of the circumstances surrounding each event.</w:t>
      </w:r>
    </w:p>
    <w:p w14:paraId="79923040" w14:textId="77777777" w:rsidR="00887B0B" w:rsidRPr="00D635BD" w:rsidRDefault="00887B0B" w:rsidP="00A54842">
      <w:pPr>
        <w:spacing w:line="360" w:lineRule="auto"/>
        <w:rPr>
          <w:rStyle w:val="Hyperlink"/>
          <w:rFonts w:ascii="Arial" w:hAnsi="Arial" w:cs="Arial"/>
          <w:color w:val="auto"/>
          <w:sz w:val="24"/>
          <w:szCs w:val="24"/>
          <w:u w:val="none"/>
        </w:rPr>
      </w:pPr>
    </w:p>
    <w:p w14:paraId="17DF83AC" w14:textId="45EBE89A" w:rsidR="00677BBF" w:rsidRPr="004E18B4" w:rsidRDefault="00677BBF" w:rsidP="00677BBF">
      <w:pPr>
        <w:spacing w:line="360" w:lineRule="auto"/>
        <w:rPr>
          <w:rFonts w:ascii="Arial" w:hAnsi="Arial" w:cs="Arial"/>
          <w:b/>
          <w:bCs/>
          <w:sz w:val="26"/>
          <w:szCs w:val="26"/>
          <w:u w:val="single"/>
        </w:rPr>
      </w:pPr>
      <w:r w:rsidRPr="004E18B4">
        <w:rPr>
          <w:rFonts w:ascii="Arial" w:hAnsi="Arial" w:cs="Arial"/>
          <w:b/>
          <w:bCs/>
          <w:sz w:val="26"/>
          <w:szCs w:val="26"/>
          <w:u w:val="single"/>
        </w:rPr>
        <w:t>2.4 Welfare of Police Dogs</w:t>
      </w:r>
    </w:p>
    <w:p w14:paraId="4A200987" w14:textId="03E6160F" w:rsidR="00920ADC" w:rsidRDefault="009771D9" w:rsidP="004E18B4">
      <w:pPr>
        <w:spacing w:line="480" w:lineRule="auto"/>
        <w:rPr>
          <w:rFonts w:ascii="Arial" w:hAnsi="Arial" w:cs="Arial"/>
          <w:sz w:val="24"/>
          <w:szCs w:val="24"/>
        </w:rPr>
      </w:pPr>
      <w:r w:rsidRPr="00D635BD">
        <w:rPr>
          <w:rFonts w:ascii="Arial" w:hAnsi="Arial" w:cs="Arial"/>
          <w:sz w:val="24"/>
          <w:szCs w:val="24"/>
        </w:rPr>
        <w:t xml:space="preserve">Police dogs are officially owned by </w:t>
      </w:r>
      <w:r w:rsidR="00FE5BED" w:rsidRPr="00D635BD">
        <w:rPr>
          <w:rFonts w:ascii="Arial" w:hAnsi="Arial" w:cs="Arial"/>
          <w:sz w:val="24"/>
          <w:szCs w:val="24"/>
        </w:rPr>
        <w:t xml:space="preserve">the Chief Constable of </w:t>
      </w:r>
      <w:r w:rsidR="005E142D" w:rsidRPr="00D635BD">
        <w:rPr>
          <w:rFonts w:ascii="Arial" w:hAnsi="Arial" w:cs="Arial"/>
          <w:sz w:val="24"/>
          <w:szCs w:val="24"/>
        </w:rPr>
        <w:t>their</w:t>
      </w:r>
      <w:r w:rsidR="00FE5BED" w:rsidRPr="00D635BD">
        <w:rPr>
          <w:rFonts w:ascii="Arial" w:hAnsi="Arial" w:cs="Arial"/>
          <w:sz w:val="24"/>
          <w:szCs w:val="24"/>
        </w:rPr>
        <w:t xml:space="preserve"> </w:t>
      </w:r>
      <w:r w:rsidR="005E142D" w:rsidRPr="00D635BD">
        <w:rPr>
          <w:rFonts w:ascii="Arial" w:hAnsi="Arial" w:cs="Arial"/>
          <w:sz w:val="24"/>
          <w:szCs w:val="24"/>
        </w:rPr>
        <w:t>respective</w:t>
      </w:r>
      <w:r w:rsidR="00FE5BED" w:rsidRPr="00D635BD">
        <w:rPr>
          <w:rFonts w:ascii="Arial" w:hAnsi="Arial" w:cs="Arial"/>
          <w:sz w:val="24"/>
          <w:szCs w:val="24"/>
        </w:rPr>
        <w:t xml:space="preserve"> force</w:t>
      </w:r>
      <w:r w:rsidR="00F62026" w:rsidRPr="00D635BD">
        <w:rPr>
          <w:rFonts w:ascii="Arial" w:hAnsi="Arial" w:cs="Arial"/>
          <w:sz w:val="24"/>
          <w:szCs w:val="24"/>
        </w:rPr>
        <w:t xml:space="preserve">, but </w:t>
      </w:r>
      <w:r w:rsidR="001311BD" w:rsidRPr="00D635BD">
        <w:rPr>
          <w:rFonts w:ascii="Arial" w:hAnsi="Arial" w:cs="Arial"/>
          <w:sz w:val="24"/>
          <w:szCs w:val="24"/>
        </w:rPr>
        <w:t xml:space="preserve">their daily care </w:t>
      </w:r>
      <w:r w:rsidR="000C0BED" w:rsidRPr="00D635BD">
        <w:rPr>
          <w:rFonts w:ascii="Arial" w:hAnsi="Arial" w:cs="Arial"/>
          <w:sz w:val="24"/>
          <w:szCs w:val="24"/>
        </w:rPr>
        <w:t>and wellbeing rest with their handlers and staff</w:t>
      </w:r>
      <w:r w:rsidR="00903F67" w:rsidRPr="00D635BD">
        <w:rPr>
          <w:rFonts w:ascii="Arial" w:hAnsi="Arial" w:cs="Arial"/>
          <w:sz w:val="24"/>
          <w:szCs w:val="24"/>
        </w:rPr>
        <w:t xml:space="preserve">. </w:t>
      </w:r>
      <w:r w:rsidR="00EA5E22" w:rsidRPr="00D635BD">
        <w:rPr>
          <w:rFonts w:ascii="Arial" w:hAnsi="Arial" w:cs="Arial"/>
          <w:sz w:val="24"/>
          <w:szCs w:val="24"/>
        </w:rPr>
        <w:t>The welfare of each police dog must be central to every decision related to their training, care and deployment, both on and off duty.</w:t>
      </w:r>
      <w:r w:rsidR="00060270" w:rsidRPr="00D635BD">
        <w:rPr>
          <w:rFonts w:ascii="Arial" w:hAnsi="Arial" w:cs="Arial"/>
          <w:sz w:val="24"/>
          <w:szCs w:val="24"/>
        </w:rPr>
        <w:t xml:space="preserve"> </w:t>
      </w:r>
      <w:r w:rsidR="00387083" w:rsidRPr="00D635BD">
        <w:rPr>
          <w:rFonts w:ascii="Arial" w:hAnsi="Arial" w:cs="Arial"/>
          <w:sz w:val="24"/>
          <w:szCs w:val="24"/>
        </w:rPr>
        <w:t xml:space="preserve">All individuals working with police dogs </w:t>
      </w:r>
      <w:r w:rsidR="00AC4A83" w:rsidRPr="00D635BD">
        <w:rPr>
          <w:rFonts w:ascii="Arial" w:hAnsi="Arial" w:cs="Arial"/>
          <w:sz w:val="24"/>
          <w:szCs w:val="24"/>
        </w:rPr>
        <w:t xml:space="preserve">must adhere to Animal Welfare Legislation, ensuring </w:t>
      </w:r>
      <w:r w:rsidR="00AD22EE" w:rsidRPr="00D635BD">
        <w:rPr>
          <w:rFonts w:ascii="Arial" w:hAnsi="Arial" w:cs="Arial"/>
          <w:sz w:val="24"/>
          <w:szCs w:val="24"/>
        </w:rPr>
        <w:t xml:space="preserve">every dog’s needs are met </w:t>
      </w:r>
      <w:r w:rsidR="00444960" w:rsidRPr="00D635BD">
        <w:rPr>
          <w:rFonts w:ascii="Arial" w:hAnsi="Arial" w:cs="Arial"/>
          <w:sz w:val="24"/>
          <w:szCs w:val="24"/>
        </w:rPr>
        <w:t xml:space="preserve">to support their health </w:t>
      </w:r>
      <w:r w:rsidR="00CD48F0" w:rsidRPr="00D635BD">
        <w:rPr>
          <w:rFonts w:ascii="Arial" w:hAnsi="Arial" w:cs="Arial"/>
          <w:sz w:val="24"/>
          <w:szCs w:val="24"/>
        </w:rPr>
        <w:t>and fulfilment throughout their service</w:t>
      </w:r>
      <w:r w:rsidR="00AB3BA3" w:rsidRPr="00D635BD">
        <w:rPr>
          <w:rFonts w:ascii="Arial" w:hAnsi="Arial" w:cs="Arial"/>
          <w:sz w:val="24"/>
          <w:szCs w:val="24"/>
        </w:rPr>
        <w:t>. Most police dogs reside with their handlers at their home address in a purpose-built kennel within the garden of the handlers’ home</w:t>
      </w:r>
      <w:r w:rsidR="002E5446" w:rsidRPr="00D635BD">
        <w:rPr>
          <w:rFonts w:ascii="Arial" w:hAnsi="Arial" w:cs="Arial"/>
          <w:sz w:val="24"/>
          <w:szCs w:val="24"/>
        </w:rPr>
        <w:t xml:space="preserve"> (NPCC, 2024).</w:t>
      </w:r>
      <w:r w:rsidR="00CD48F0" w:rsidRPr="00D635BD">
        <w:rPr>
          <w:rFonts w:ascii="Arial" w:hAnsi="Arial" w:cs="Arial"/>
          <w:sz w:val="24"/>
          <w:szCs w:val="24"/>
        </w:rPr>
        <w:t xml:space="preserve"> </w:t>
      </w:r>
      <w:r w:rsidR="00DF739F" w:rsidRPr="00D635BD">
        <w:rPr>
          <w:rFonts w:ascii="Arial" w:hAnsi="Arial" w:cs="Arial"/>
          <w:sz w:val="24"/>
          <w:szCs w:val="24"/>
        </w:rPr>
        <w:t xml:space="preserve">Research suggests </w:t>
      </w:r>
      <w:r w:rsidR="002152A0" w:rsidRPr="00D635BD">
        <w:rPr>
          <w:rFonts w:ascii="Arial" w:hAnsi="Arial" w:cs="Arial"/>
          <w:sz w:val="24"/>
          <w:szCs w:val="24"/>
        </w:rPr>
        <w:t xml:space="preserve">that </w:t>
      </w:r>
      <w:r w:rsidR="00860A25" w:rsidRPr="00D635BD">
        <w:rPr>
          <w:rFonts w:ascii="Arial" w:hAnsi="Arial" w:cs="Arial"/>
          <w:sz w:val="24"/>
          <w:szCs w:val="24"/>
        </w:rPr>
        <w:t xml:space="preserve">police dogs benefit more from living with their handlers as opposed to being housed in kennels. Living together strengthens the bond between dog and handler and positively influences the </w:t>
      </w:r>
      <w:r w:rsidR="007857A7" w:rsidRPr="00D635BD">
        <w:rPr>
          <w:rFonts w:ascii="Arial" w:hAnsi="Arial" w:cs="Arial"/>
          <w:sz w:val="24"/>
          <w:szCs w:val="24"/>
        </w:rPr>
        <w:t>dog’s</w:t>
      </w:r>
      <w:r w:rsidR="00860A25" w:rsidRPr="00D635BD">
        <w:rPr>
          <w:rFonts w:ascii="Arial" w:hAnsi="Arial" w:cs="Arial"/>
          <w:sz w:val="24"/>
          <w:szCs w:val="24"/>
        </w:rPr>
        <w:t xml:space="preserve"> behaviour and development</w:t>
      </w:r>
      <w:r w:rsidR="00EC1E4C">
        <w:rPr>
          <w:rFonts w:ascii="Arial" w:hAnsi="Arial" w:cs="Arial"/>
          <w:sz w:val="24"/>
          <w:szCs w:val="24"/>
        </w:rPr>
        <w:t xml:space="preserve"> (Rooney, 2016</w:t>
      </w:r>
      <w:r w:rsidR="0007278D">
        <w:rPr>
          <w:rFonts w:ascii="Arial" w:hAnsi="Arial" w:cs="Arial"/>
          <w:sz w:val="24"/>
          <w:szCs w:val="24"/>
        </w:rPr>
        <w:t>)</w:t>
      </w:r>
      <w:r w:rsidR="00860A25" w:rsidRPr="00D635BD">
        <w:rPr>
          <w:rFonts w:ascii="Arial" w:hAnsi="Arial" w:cs="Arial"/>
          <w:sz w:val="24"/>
          <w:szCs w:val="24"/>
        </w:rPr>
        <w:t>.</w:t>
      </w:r>
      <w:r w:rsidR="00DC12F4" w:rsidRPr="00D635BD">
        <w:rPr>
          <w:rFonts w:ascii="Arial" w:hAnsi="Arial" w:cs="Arial"/>
          <w:sz w:val="24"/>
          <w:szCs w:val="24"/>
        </w:rPr>
        <w:t xml:space="preserve"> According to Rooney et al (2016), </w:t>
      </w:r>
      <w:r w:rsidR="00D75B3A" w:rsidRPr="00D635BD">
        <w:rPr>
          <w:rFonts w:ascii="Arial" w:hAnsi="Arial" w:cs="Arial"/>
          <w:sz w:val="24"/>
          <w:szCs w:val="24"/>
        </w:rPr>
        <w:t xml:space="preserve">providing working dogs with a stable and controlled environment can help to minimise the risk of </w:t>
      </w:r>
      <w:r w:rsidR="00CB5B2E" w:rsidRPr="00D635BD">
        <w:rPr>
          <w:rFonts w:ascii="Arial" w:hAnsi="Arial" w:cs="Arial"/>
          <w:sz w:val="24"/>
          <w:szCs w:val="24"/>
        </w:rPr>
        <w:t>these</w:t>
      </w:r>
      <w:r w:rsidR="00D75B3A" w:rsidRPr="00D635BD">
        <w:rPr>
          <w:rFonts w:ascii="Arial" w:hAnsi="Arial" w:cs="Arial"/>
          <w:sz w:val="24"/>
          <w:szCs w:val="24"/>
        </w:rPr>
        <w:t xml:space="preserve"> </w:t>
      </w:r>
      <w:r w:rsidR="00CB5B2E" w:rsidRPr="00D635BD">
        <w:rPr>
          <w:rFonts w:ascii="Arial" w:hAnsi="Arial" w:cs="Arial"/>
          <w:sz w:val="24"/>
          <w:szCs w:val="24"/>
        </w:rPr>
        <w:t>dogs’</w:t>
      </w:r>
      <w:r w:rsidR="00D75B3A" w:rsidRPr="00D635BD">
        <w:rPr>
          <w:rFonts w:ascii="Arial" w:hAnsi="Arial" w:cs="Arial"/>
          <w:sz w:val="24"/>
          <w:szCs w:val="24"/>
        </w:rPr>
        <w:t xml:space="preserve"> developing </w:t>
      </w:r>
      <w:r w:rsidR="00CB5B2E" w:rsidRPr="00D635BD">
        <w:rPr>
          <w:rFonts w:ascii="Arial" w:hAnsi="Arial" w:cs="Arial"/>
          <w:sz w:val="24"/>
          <w:szCs w:val="24"/>
        </w:rPr>
        <w:t xml:space="preserve">fears and anxiety. </w:t>
      </w:r>
    </w:p>
    <w:p w14:paraId="0A42C95C" w14:textId="6CBA8227" w:rsidR="0097693E" w:rsidRPr="00D635BD" w:rsidRDefault="000C1D6E" w:rsidP="004E18B4">
      <w:pPr>
        <w:spacing w:line="480" w:lineRule="auto"/>
        <w:rPr>
          <w:rFonts w:ascii="Arial" w:hAnsi="Arial" w:cs="Arial"/>
          <w:sz w:val="24"/>
          <w:szCs w:val="24"/>
        </w:rPr>
      </w:pPr>
      <w:r w:rsidRPr="00D635BD">
        <w:rPr>
          <w:rFonts w:ascii="Arial" w:hAnsi="Arial" w:cs="Arial"/>
          <w:sz w:val="24"/>
          <w:szCs w:val="24"/>
        </w:rPr>
        <w:t xml:space="preserve">This approach ensures that dogs have a </w:t>
      </w:r>
      <w:r w:rsidR="00062F62" w:rsidRPr="00D635BD">
        <w:rPr>
          <w:rFonts w:ascii="Arial" w:hAnsi="Arial" w:cs="Arial"/>
          <w:sz w:val="24"/>
          <w:szCs w:val="24"/>
        </w:rPr>
        <w:t xml:space="preserve">familiar </w:t>
      </w:r>
      <w:r w:rsidR="00744CC6" w:rsidRPr="00D635BD">
        <w:rPr>
          <w:rFonts w:ascii="Arial" w:hAnsi="Arial" w:cs="Arial"/>
          <w:sz w:val="24"/>
          <w:szCs w:val="24"/>
        </w:rPr>
        <w:t>space</w:t>
      </w:r>
      <w:r w:rsidRPr="00D635BD">
        <w:rPr>
          <w:rFonts w:ascii="Arial" w:hAnsi="Arial" w:cs="Arial"/>
          <w:sz w:val="24"/>
          <w:szCs w:val="24"/>
        </w:rPr>
        <w:t xml:space="preserve"> </w:t>
      </w:r>
      <w:r w:rsidR="00062F62" w:rsidRPr="00D635BD">
        <w:rPr>
          <w:rFonts w:ascii="Arial" w:hAnsi="Arial" w:cs="Arial"/>
          <w:sz w:val="24"/>
          <w:szCs w:val="24"/>
        </w:rPr>
        <w:t xml:space="preserve">that they recognise as safe and enjoyable, </w:t>
      </w:r>
      <w:r w:rsidR="00744CC6" w:rsidRPr="00D635BD">
        <w:rPr>
          <w:rFonts w:ascii="Arial" w:hAnsi="Arial" w:cs="Arial"/>
          <w:sz w:val="24"/>
          <w:szCs w:val="24"/>
        </w:rPr>
        <w:t xml:space="preserve">contributing to their overall wellbeing. </w:t>
      </w:r>
      <w:r w:rsidR="00E3562E" w:rsidRPr="00D635BD">
        <w:rPr>
          <w:rFonts w:ascii="Arial" w:hAnsi="Arial" w:cs="Arial"/>
          <w:sz w:val="24"/>
          <w:szCs w:val="24"/>
        </w:rPr>
        <w:t xml:space="preserve">Additionally, </w:t>
      </w:r>
      <w:r w:rsidR="00E55D3E" w:rsidRPr="00D635BD">
        <w:rPr>
          <w:rFonts w:ascii="Arial" w:hAnsi="Arial" w:cs="Arial"/>
          <w:sz w:val="24"/>
          <w:szCs w:val="24"/>
        </w:rPr>
        <w:t xml:space="preserve">a study on the relationship between military dogs and their handlers </w:t>
      </w:r>
      <w:r w:rsidR="00A31435" w:rsidRPr="00D635BD">
        <w:rPr>
          <w:rFonts w:ascii="Arial" w:hAnsi="Arial" w:cs="Arial"/>
          <w:sz w:val="24"/>
          <w:szCs w:val="24"/>
        </w:rPr>
        <w:t xml:space="preserve">revealed multiple benefits </w:t>
      </w:r>
      <w:r w:rsidR="00A31435" w:rsidRPr="00D635BD">
        <w:rPr>
          <w:rFonts w:ascii="Arial" w:hAnsi="Arial" w:cs="Arial"/>
          <w:sz w:val="24"/>
          <w:szCs w:val="24"/>
        </w:rPr>
        <w:lastRenderedPageBreak/>
        <w:t xml:space="preserve">when the dogs lived </w:t>
      </w:r>
      <w:r w:rsidR="002B0233" w:rsidRPr="00D635BD">
        <w:rPr>
          <w:rFonts w:ascii="Arial" w:hAnsi="Arial" w:cs="Arial"/>
          <w:sz w:val="24"/>
          <w:szCs w:val="24"/>
        </w:rPr>
        <w:t>with their handlers. Handlers reported th</w:t>
      </w:r>
      <w:r w:rsidR="00FC4549" w:rsidRPr="00D635BD">
        <w:rPr>
          <w:rFonts w:ascii="Arial" w:hAnsi="Arial" w:cs="Arial"/>
          <w:sz w:val="24"/>
          <w:szCs w:val="24"/>
        </w:rPr>
        <w:t xml:space="preserve">at dogs who lived with them and practised sport with them were less fearful, </w:t>
      </w:r>
      <w:r w:rsidR="00702C90" w:rsidRPr="00D635BD">
        <w:rPr>
          <w:rFonts w:ascii="Arial" w:hAnsi="Arial" w:cs="Arial"/>
          <w:sz w:val="24"/>
          <w:szCs w:val="24"/>
        </w:rPr>
        <w:t xml:space="preserve">more social, more comfortable with strangers petting them and less likely to bite compared </w:t>
      </w:r>
      <w:r w:rsidR="0089716E" w:rsidRPr="00D635BD">
        <w:rPr>
          <w:rFonts w:ascii="Arial" w:hAnsi="Arial" w:cs="Arial"/>
          <w:sz w:val="24"/>
          <w:szCs w:val="24"/>
        </w:rPr>
        <w:t xml:space="preserve">to dogs housed in </w:t>
      </w:r>
      <w:r w:rsidR="0027464D" w:rsidRPr="00D635BD">
        <w:rPr>
          <w:rFonts w:ascii="Arial" w:hAnsi="Arial" w:cs="Arial"/>
          <w:sz w:val="24"/>
          <w:szCs w:val="24"/>
        </w:rPr>
        <w:t>ke</w:t>
      </w:r>
      <w:r w:rsidR="0089716E" w:rsidRPr="00D635BD">
        <w:rPr>
          <w:rFonts w:ascii="Arial" w:hAnsi="Arial" w:cs="Arial"/>
          <w:sz w:val="24"/>
          <w:szCs w:val="24"/>
        </w:rPr>
        <w:t xml:space="preserve">nnels. They also reported </w:t>
      </w:r>
      <w:r w:rsidR="00475D07" w:rsidRPr="00D635BD">
        <w:rPr>
          <w:rFonts w:ascii="Arial" w:hAnsi="Arial" w:cs="Arial"/>
          <w:sz w:val="24"/>
          <w:szCs w:val="24"/>
        </w:rPr>
        <w:t xml:space="preserve">fewer behaviours related to poor welfare and stress </w:t>
      </w:r>
      <w:r w:rsidR="00B86C1A" w:rsidRPr="00D635BD">
        <w:rPr>
          <w:rFonts w:ascii="Arial" w:hAnsi="Arial" w:cs="Arial"/>
          <w:sz w:val="24"/>
          <w:szCs w:val="24"/>
        </w:rPr>
        <w:t xml:space="preserve">in dogs who lived </w:t>
      </w:r>
      <w:r w:rsidR="00204EE2" w:rsidRPr="00D635BD">
        <w:rPr>
          <w:rFonts w:ascii="Arial" w:hAnsi="Arial" w:cs="Arial"/>
          <w:sz w:val="24"/>
          <w:szCs w:val="24"/>
        </w:rPr>
        <w:t>with them.</w:t>
      </w:r>
      <w:r w:rsidR="00B86C1A" w:rsidRPr="00D635BD">
        <w:rPr>
          <w:rFonts w:ascii="Arial" w:hAnsi="Arial" w:cs="Arial"/>
          <w:sz w:val="24"/>
          <w:szCs w:val="24"/>
        </w:rPr>
        <w:t xml:space="preserve"> From their findings, Lefebvre et al (2007)</w:t>
      </w:r>
      <w:r w:rsidR="005E7BC5" w:rsidRPr="00D635BD">
        <w:rPr>
          <w:rFonts w:ascii="Arial" w:hAnsi="Arial" w:cs="Arial"/>
          <w:sz w:val="24"/>
          <w:szCs w:val="24"/>
        </w:rPr>
        <w:t>,</w:t>
      </w:r>
      <w:r w:rsidR="004776E8" w:rsidRPr="00D635BD">
        <w:rPr>
          <w:rFonts w:ascii="Arial" w:hAnsi="Arial" w:cs="Arial"/>
          <w:sz w:val="24"/>
          <w:szCs w:val="24"/>
        </w:rPr>
        <w:t xml:space="preserve"> </w:t>
      </w:r>
      <w:r w:rsidR="00D552BD" w:rsidRPr="00D635BD">
        <w:rPr>
          <w:rFonts w:ascii="Arial" w:hAnsi="Arial" w:cs="Arial"/>
          <w:sz w:val="24"/>
          <w:szCs w:val="24"/>
        </w:rPr>
        <w:t xml:space="preserve">concluded that </w:t>
      </w:r>
      <w:r w:rsidR="00C8393A" w:rsidRPr="00D635BD">
        <w:rPr>
          <w:rFonts w:ascii="Arial" w:hAnsi="Arial" w:cs="Arial"/>
          <w:sz w:val="24"/>
          <w:szCs w:val="24"/>
        </w:rPr>
        <w:t xml:space="preserve">housing dogs at the handler’s home and engaging in sports together </w:t>
      </w:r>
      <w:r w:rsidR="007803E4" w:rsidRPr="00D635BD">
        <w:rPr>
          <w:rFonts w:ascii="Arial" w:hAnsi="Arial" w:cs="Arial"/>
          <w:sz w:val="24"/>
          <w:szCs w:val="24"/>
        </w:rPr>
        <w:t xml:space="preserve">were strongly linked to an improved bond and enhanced sociability skills in the dogs. </w:t>
      </w:r>
    </w:p>
    <w:p w14:paraId="393505E0" w14:textId="3F886BD8" w:rsidR="00993CAA" w:rsidRPr="00D635BD" w:rsidRDefault="00830D53" w:rsidP="004E18B4">
      <w:pPr>
        <w:spacing w:line="480" w:lineRule="auto"/>
        <w:rPr>
          <w:rFonts w:ascii="Arial" w:hAnsi="Arial" w:cs="Arial"/>
          <w:sz w:val="24"/>
          <w:szCs w:val="24"/>
        </w:rPr>
      </w:pPr>
      <w:r w:rsidRPr="00D635BD">
        <w:rPr>
          <w:rFonts w:ascii="Arial" w:hAnsi="Arial" w:cs="Arial"/>
          <w:sz w:val="24"/>
          <w:szCs w:val="24"/>
        </w:rPr>
        <w:t>Police dogs, just like police officers</w:t>
      </w:r>
      <w:r w:rsidR="00D920C6" w:rsidRPr="00D635BD">
        <w:rPr>
          <w:rFonts w:ascii="Arial" w:hAnsi="Arial" w:cs="Arial"/>
          <w:sz w:val="24"/>
          <w:szCs w:val="24"/>
        </w:rPr>
        <w:t xml:space="preserve">, often sacrifice their own safety </w:t>
      </w:r>
      <w:r w:rsidR="00F37D48" w:rsidRPr="00D635BD">
        <w:rPr>
          <w:rFonts w:ascii="Arial" w:hAnsi="Arial" w:cs="Arial"/>
          <w:sz w:val="24"/>
          <w:szCs w:val="24"/>
        </w:rPr>
        <w:t>and wellbeing in order to protect the lives of others</w:t>
      </w:r>
      <w:r w:rsidR="007526C2" w:rsidRPr="00D635BD">
        <w:rPr>
          <w:rFonts w:ascii="Arial" w:hAnsi="Arial" w:cs="Arial"/>
          <w:sz w:val="24"/>
          <w:szCs w:val="24"/>
        </w:rPr>
        <w:t>, particularly</w:t>
      </w:r>
      <w:r w:rsidR="00F37D48" w:rsidRPr="00D635BD">
        <w:rPr>
          <w:rFonts w:ascii="Arial" w:hAnsi="Arial" w:cs="Arial"/>
          <w:sz w:val="24"/>
          <w:szCs w:val="24"/>
        </w:rPr>
        <w:t xml:space="preserve"> when apprehending and detaining suspects. </w:t>
      </w:r>
      <w:r w:rsidR="00275DE3" w:rsidRPr="00D635BD">
        <w:rPr>
          <w:rFonts w:ascii="Arial" w:hAnsi="Arial" w:cs="Arial"/>
          <w:sz w:val="24"/>
          <w:szCs w:val="24"/>
        </w:rPr>
        <w:t xml:space="preserve">A case </w:t>
      </w:r>
      <w:r w:rsidR="001B48F4" w:rsidRPr="00D635BD">
        <w:rPr>
          <w:rFonts w:ascii="Arial" w:hAnsi="Arial" w:cs="Arial"/>
          <w:sz w:val="24"/>
          <w:szCs w:val="24"/>
        </w:rPr>
        <w:t>which demonstrated</w:t>
      </w:r>
      <w:r w:rsidR="00A1637B" w:rsidRPr="00D635BD">
        <w:rPr>
          <w:rFonts w:ascii="Arial" w:hAnsi="Arial" w:cs="Arial"/>
          <w:sz w:val="24"/>
          <w:szCs w:val="24"/>
        </w:rPr>
        <w:t xml:space="preserve"> </w:t>
      </w:r>
      <w:r w:rsidR="00275DE3" w:rsidRPr="00D635BD">
        <w:rPr>
          <w:rFonts w:ascii="Arial" w:hAnsi="Arial" w:cs="Arial"/>
          <w:sz w:val="24"/>
          <w:szCs w:val="24"/>
        </w:rPr>
        <w:t xml:space="preserve">such sacrifice </w:t>
      </w:r>
      <w:r w:rsidR="008A3C24" w:rsidRPr="00D635BD">
        <w:rPr>
          <w:rFonts w:ascii="Arial" w:hAnsi="Arial" w:cs="Arial"/>
          <w:sz w:val="24"/>
          <w:szCs w:val="24"/>
        </w:rPr>
        <w:t>occurred in</w:t>
      </w:r>
      <w:r w:rsidR="00275DE3" w:rsidRPr="00D635BD">
        <w:rPr>
          <w:rFonts w:ascii="Arial" w:hAnsi="Arial" w:cs="Arial"/>
          <w:sz w:val="24"/>
          <w:szCs w:val="24"/>
        </w:rPr>
        <w:t xml:space="preserve"> 2016 </w:t>
      </w:r>
      <w:r w:rsidR="007B3D97" w:rsidRPr="00D635BD">
        <w:rPr>
          <w:rFonts w:ascii="Arial" w:hAnsi="Arial" w:cs="Arial"/>
          <w:sz w:val="24"/>
          <w:szCs w:val="24"/>
        </w:rPr>
        <w:t>when police dog Finn and his handler pursued an armed suspect</w:t>
      </w:r>
      <w:r w:rsidR="00AB458B">
        <w:rPr>
          <w:rFonts w:ascii="Arial" w:hAnsi="Arial" w:cs="Arial"/>
          <w:sz w:val="24"/>
          <w:szCs w:val="24"/>
        </w:rPr>
        <w:t xml:space="preserve"> (</w:t>
      </w:r>
      <w:r w:rsidR="00AB458B" w:rsidRPr="00D635BD">
        <w:rPr>
          <w:rFonts w:ascii="Arial" w:hAnsi="Arial" w:cs="Arial"/>
          <w:sz w:val="24"/>
          <w:szCs w:val="24"/>
        </w:rPr>
        <w:t>GOV.UK, 2019</w:t>
      </w:r>
      <w:r w:rsidR="00AB458B">
        <w:rPr>
          <w:rFonts w:ascii="Arial" w:hAnsi="Arial" w:cs="Arial"/>
          <w:sz w:val="24"/>
          <w:szCs w:val="24"/>
        </w:rPr>
        <w:t>)</w:t>
      </w:r>
      <w:r w:rsidR="007B3D97" w:rsidRPr="00D635BD">
        <w:rPr>
          <w:rFonts w:ascii="Arial" w:hAnsi="Arial" w:cs="Arial"/>
          <w:sz w:val="24"/>
          <w:szCs w:val="24"/>
        </w:rPr>
        <w:t xml:space="preserve">. </w:t>
      </w:r>
      <w:r w:rsidR="008A3C24" w:rsidRPr="00D635BD">
        <w:rPr>
          <w:rFonts w:ascii="Arial" w:hAnsi="Arial" w:cs="Arial"/>
          <w:sz w:val="24"/>
          <w:szCs w:val="24"/>
        </w:rPr>
        <w:t>In an attempt</w:t>
      </w:r>
      <w:r w:rsidR="00C83DA5" w:rsidRPr="00D635BD">
        <w:rPr>
          <w:rFonts w:ascii="Arial" w:hAnsi="Arial" w:cs="Arial"/>
          <w:sz w:val="24"/>
          <w:szCs w:val="24"/>
        </w:rPr>
        <w:t xml:space="preserve"> to protect his handler</w:t>
      </w:r>
      <w:r w:rsidR="004D50A7" w:rsidRPr="00D635BD">
        <w:rPr>
          <w:rFonts w:ascii="Arial" w:hAnsi="Arial" w:cs="Arial"/>
          <w:sz w:val="24"/>
          <w:szCs w:val="24"/>
        </w:rPr>
        <w:t xml:space="preserve"> who received stab wounds to his hand, </w:t>
      </w:r>
      <w:r w:rsidR="00337061" w:rsidRPr="00D635BD">
        <w:rPr>
          <w:rFonts w:ascii="Arial" w:hAnsi="Arial" w:cs="Arial"/>
          <w:sz w:val="24"/>
          <w:szCs w:val="24"/>
        </w:rPr>
        <w:t>Finn</w:t>
      </w:r>
      <w:r w:rsidR="00D8546A" w:rsidRPr="00D635BD">
        <w:rPr>
          <w:rFonts w:ascii="Arial" w:hAnsi="Arial" w:cs="Arial"/>
          <w:sz w:val="24"/>
          <w:szCs w:val="24"/>
        </w:rPr>
        <w:t xml:space="preserve"> attempted to detain the suspect but as a result</w:t>
      </w:r>
      <w:r w:rsidR="00337061" w:rsidRPr="00D635BD">
        <w:rPr>
          <w:rFonts w:ascii="Arial" w:hAnsi="Arial" w:cs="Arial"/>
          <w:sz w:val="24"/>
          <w:szCs w:val="24"/>
        </w:rPr>
        <w:t xml:space="preserve"> received several stab wounds to the head and chest</w:t>
      </w:r>
      <w:r w:rsidR="00D8546A" w:rsidRPr="00D635BD">
        <w:rPr>
          <w:rFonts w:ascii="Arial" w:hAnsi="Arial" w:cs="Arial"/>
          <w:sz w:val="24"/>
          <w:szCs w:val="24"/>
        </w:rPr>
        <w:t xml:space="preserve">. </w:t>
      </w:r>
      <w:r w:rsidR="00753867" w:rsidRPr="00D635BD">
        <w:rPr>
          <w:rFonts w:ascii="Arial" w:hAnsi="Arial" w:cs="Arial"/>
          <w:sz w:val="24"/>
          <w:szCs w:val="24"/>
        </w:rPr>
        <w:t>Emergency surgery ultimately saved Finn’s life</w:t>
      </w:r>
      <w:r w:rsidR="006542E5" w:rsidRPr="00D635BD">
        <w:rPr>
          <w:rFonts w:ascii="Arial" w:hAnsi="Arial" w:cs="Arial"/>
          <w:sz w:val="24"/>
          <w:szCs w:val="24"/>
        </w:rPr>
        <w:t xml:space="preserve">, </w:t>
      </w:r>
      <w:r w:rsidR="00821E8D" w:rsidRPr="00D635BD">
        <w:rPr>
          <w:rFonts w:ascii="Arial" w:hAnsi="Arial" w:cs="Arial"/>
          <w:sz w:val="24"/>
          <w:szCs w:val="24"/>
        </w:rPr>
        <w:t xml:space="preserve">and following the incident, </w:t>
      </w:r>
      <w:r w:rsidR="008531AD" w:rsidRPr="00D635BD">
        <w:rPr>
          <w:rFonts w:ascii="Arial" w:hAnsi="Arial" w:cs="Arial"/>
          <w:sz w:val="24"/>
          <w:szCs w:val="24"/>
        </w:rPr>
        <w:t>Finn received ma</w:t>
      </w:r>
      <w:r w:rsidR="00FF54DE" w:rsidRPr="00D635BD">
        <w:rPr>
          <w:rFonts w:ascii="Arial" w:hAnsi="Arial" w:cs="Arial"/>
          <w:sz w:val="24"/>
          <w:szCs w:val="24"/>
        </w:rPr>
        <w:t>n</w:t>
      </w:r>
      <w:r w:rsidR="008531AD" w:rsidRPr="00D635BD">
        <w:rPr>
          <w:rFonts w:ascii="Arial" w:hAnsi="Arial" w:cs="Arial"/>
          <w:sz w:val="24"/>
          <w:szCs w:val="24"/>
        </w:rPr>
        <w:t xml:space="preserve">y awards for </w:t>
      </w:r>
      <w:r w:rsidR="009769F5" w:rsidRPr="00D635BD">
        <w:rPr>
          <w:rFonts w:ascii="Arial" w:hAnsi="Arial" w:cs="Arial"/>
          <w:sz w:val="24"/>
          <w:szCs w:val="24"/>
        </w:rPr>
        <w:t xml:space="preserve">his </w:t>
      </w:r>
      <w:r w:rsidR="00DC20F5" w:rsidRPr="00D635BD">
        <w:rPr>
          <w:rFonts w:ascii="Arial" w:hAnsi="Arial" w:cs="Arial"/>
          <w:sz w:val="24"/>
          <w:szCs w:val="24"/>
        </w:rPr>
        <w:t>efforts</w:t>
      </w:r>
      <w:r w:rsidR="00821E8D" w:rsidRPr="00D635BD">
        <w:rPr>
          <w:rFonts w:ascii="Arial" w:hAnsi="Arial" w:cs="Arial"/>
          <w:sz w:val="24"/>
          <w:szCs w:val="24"/>
        </w:rPr>
        <w:t xml:space="preserve">. The </w:t>
      </w:r>
      <w:r w:rsidR="00DC20F5" w:rsidRPr="00D635BD">
        <w:rPr>
          <w:rFonts w:ascii="Arial" w:hAnsi="Arial" w:cs="Arial"/>
          <w:sz w:val="24"/>
          <w:szCs w:val="24"/>
        </w:rPr>
        <w:t xml:space="preserve">incident </w:t>
      </w:r>
      <w:r w:rsidR="00821E8D" w:rsidRPr="00D635BD">
        <w:rPr>
          <w:rFonts w:ascii="Arial" w:hAnsi="Arial" w:cs="Arial"/>
          <w:sz w:val="24"/>
          <w:szCs w:val="24"/>
        </w:rPr>
        <w:t xml:space="preserve">also </w:t>
      </w:r>
      <w:r w:rsidR="00DC20F5" w:rsidRPr="00D635BD">
        <w:rPr>
          <w:rFonts w:ascii="Arial" w:hAnsi="Arial" w:cs="Arial"/>
          <w:sz w:val="24"/>
          <w:szCs w:val="24"/>
        </w:rPr>
        <w:t xml:space="preserve">led </w:t>
      </w:r>
      <w:r w:rsidR="007023B0" w:rsidRPr="00D635BD">
        <w:rPr>
          <w:rFonts w:ascii="Arial" w:hAnsi="Arial" w:cs="Arial"/>
          <w:sz w:val="24"/>
          <w:szCs w:val="24"/>
        </w:rPr>
        <w:t xml:space="preserve">to a campaign supported by many </w:t>
      </w:r>
      <w:r w:rsidR="00B671EB" w:rsidRPr="00D635BD">
        <w:rPr>
          <w:rFonts w:ascii="Arial" w:hAnsi="Arial" w:cs="Arial"/>
          <w:sz w:val="24"/>
          <w:szCs w:val="24"/>
        </w:rPr>
        <w:t>which saw the introduction of The Animal Welfare Bill, also known as “Fin</w:t>
      </w:r>
      <w:r w:rsidR="003275F2" w:rsidRPr="00D635BD">
        <w:rPr>
          <w:rFonts w:ascii="Arial" w:hAnsi="Arial" w:cs="Arial"/>
          <w:sz w:val="24"/>
          <w:szCs w:val="24"/>
        </w:rPr>
        <w:t>n’s Law” which</w:t>
      </w:r>
      <w:r w:rsidR="00E3390B" w:rsidRPr="00D635BD">
        <w:rPr>
          <w:rFonts w:ascii="Arial" w:hAnsi="Arial" w:cs="Arial"/>
          <w:sz w:val="24"/>
          <w:szCs w:val="24"/>
        </w:rPr>
        <w:t xml:space="preserve"> was introduced in 2019 and</w:t>
      </w:r>
      <w:r w:rsidR="003275F2" w:rsidRPr="00D635BD">
        <w:rPr>
          <w:rFonts w:ascii="Arial" w:hAnsi="Arial" w:cs="Arial"/>
          <w:sz w:val="24"/>
          <w:szCs w:val="24"/>
        </w:rPr>
        <w:t xml:space="preserve"> prevents those who attack or injure service animals from claiming self-defence. </w:t>
      </w:r>
      <w:r w:rsidR="00565432" w:rsidRPr="00D635BD">
        <w:rPr>
          <w:rFonts w:ascii="Arial" w:hAnsi="Arial" w:cs="Arial"/>
          <w:sz w:val="24"/>
          <w:szCs w:val="24"/>
        </w:rPr>
        <w:t xml:space="preserve">In addition to this, </w:t>
      </w:r>
      <w:r w:rsidR="00D750C4" w:rsidRPr="00D635BD">
        <w:rPr>
          <w:rFonts w:ascii="Arial" w:hAnsi="Arial" w:cs="Arial"/>
          <w:sz w:val="24"/>
          <w:szCs w:val="24"/>
        </w:rPr>
        <w:t xml:space="preserve">following another successful campaign, </w:t>
      </w:r>
      <w:r w:rsidR="00A77084" w:rsidRPr="00D635BD">
        <w:rPr>
          <w:rFonts w:ascii="Arial" w:hAnsi="Arial" w:cs="Arial"/>
          <w:sz w:val="24"/>
          <w:szCs w:val="24"/>
        </w:rPr>
        <w:t>in 2021, the maximum sentence for cruelty to animals was increased from six months to five years</w:t>
      </w:r>
      <w:r w:rsidR="0041244D" w:rsidRPr="00D635BD">
        <w:rPr>
          <w:rFonts w:ascii="Arial" w:hAnsi="Arial" w:cs="Arial"/>
          <w:sz w:val="24"/>
          <w:szCs w:val="24"/>
        </w:rPr>
        <w:t xml:space="preserve"> </w:t>
      </w:r>
      <w:r w:rsidR="00534801" w:rsidRPr="00D635BD">
        <w:rPr>
          <w:rFonts w:ascii="Arial" w:hAnsi="Arial" w:cs="Arial"/>
          <w:sz w:val="24"/>
          <w:szCs w:val="24"/>
        </w:rPr>
        <w:t>(</w:t>
      </w:r>
      <w:r w:rsidR="00027F6E" w:rsidRPr="00D635BD">
        <w:rPr>
          <w:rFonts w:ascii="Arial" w:hAnsi="Arial" w:cs="Arial"/>
          <w:sz w:val="24"/>
          <w:szCs w:val="24"/>
        </w:rPr>
        <w:t>GOV.UK, 2019</w:t>
      </w:r>
      <w:r w:rsidR="008258A0" w:rsidRPr="00D635BD">
        <w:rPr>
          <w:rFonts w:ascii="Arial" w:hAnsi="Arial" w:cs="Arial"/>
          <w:sz w:val="24"/>
          <w:szCs w:val="24"/>
        </w:rPr>
        <w:t xml:space="preserve">; </w:t>
      </w:r>
      <w:r w:rsidR="00027F6E" w:rsidRPr="00D635BD">
        <w:rPr>
          <w:rFonts w:ascii="Arial" w:hAnsi="Arial" w:cs="Arial"/>
          <w:sz w:val="24"/>
          <w:szCs w:val="24"/>
        </w:rPr>
        <w:t>GOV.UK, 2021</w:t>
      </w:r>
      <w:r w:rsidR="008258A0" w:rsidRPr="00D635BD">
        <w:rPr>
          <w:rFonts w:ascii="Arial" w:hAnsi="Arial" w:cs="Arial"/>
          <w:sz w:val="24"/>
          <w:szCs w:val="24"/>
        </w:rPr>
        <w:t>;</w:t>
      </w:r>
      <w:r w:rsidR="00027F6E" w:rsidRPr="00D635BD">
        <w:rPr>
          <w:rFonts w:ascii="Arial" w:hAnsi="Arial" w:cs="Arial"/>
          <w:sz w:val="24"/>
          <w:szCs w:val="24"/>
        </w:rPr>
        <w:t xml:space="preserve"> </w:t>
      </w:r>
      <w:r w:rsidR="00CB5735" w:rsidRPr="00D635BD">
        <w:rPr>
          <w:rFonts w:ascii="Arial" w:hAnsi="Arial" w:cs="Arial"/>
          <w:sz w:val="24"/>
          <w:szCs w:val="24"/>
        </w:rPr>
        <w:t xml:space="preserve">The Veterinary </w:t>
      </w:r>
      <w:r w:rsidR="008258A0" w:rsidRPr="00D635BD">
        <w:rPr>
          <w:rFonts w:ascii="Arial" w:hAnsi="Arial" w:cs="Arial"/>
          <w:sz w:val="24"/>
          <w:szCs w:val="24"/>
        </w:rPr>
        <w:t>R</w:t>
      </w:r>
      <w:r w:rsidR="00CB5735" w:rsidRPr="00D635BD">
        <w:rPr>
          <w:rFonts w:ascii="Arial" w:hAnsi="Arial" w:cs="Arial"/>
          <w:sz w:val="24"/>
          <w:szCs w:val="24"/>
        </w:rPr>
        <w:t>ecord</w:t>
      </w:r>
      <w:r w:rsidR="00A90E67" w:rsidRPr="00D635BD">
        <w:rPr>
          <w:rFonts w:ascii="Arial" w:hAnsi="Arial" w:cs="Arial"/>
          <w:sz w:val="24"/>
          <w:szCs w:val="24"/>
        </w:rPr>
        <w:t>, 2016)</w:t>
      </w:r>
      <w:r w:rsidR="0041244D" w:rsidRPr="00D635BD">
        <w:rPr>
          <w:rFonts w:ascii="Arial" w:hAnsi="Arial" w:cs="Arial"/>
          <w:sz w:val="24"/>
          <w:szCs w:val="24"/>
        </w:rPr>
        <w:t>.</w:t>
      </w:r>
      <w:r w:rsidR="007C218B" w:rsidRPr="00D635BD">
        <w:rPr>
          <w:rFonts w:ascii="Arial" w:hAnsi="Arial" w:cs="Arial"/>
          <w:sz w:val="24"/>
          <w:szCs w:val="24"/>
        </w:rPr>
        <w:t xml:space="preserve"> </w:t>
      </w:r>
      <w:r w:rsidR="003B4ABA" w:rsidRPr="00D635BD">
        <w:rPr>
          <w:rFonts w:ascii="Arial" w:hAnsi="Arial" w:cs="Arial"/>
          <w:sz w:val="24"/>
          <w:szCs w:val="24"/>
        </w:rPr>
        <w:t>These</w:t>
      </w:r>
      <w:r w:rsidR="00821E8D" w:rsidRPr="00D635BD">
        <w:rPr>
          <w:rFonts w:ascii="Arial" w:hAnsi="Arial" w:cs="Arial"/>
          <w:sz w:val="24"/>
          <w:szCs w:val="24"/>
        </w:rPr>
        <w:t xml:space="preserve"> changes to the law </w:t>
      </w:r>
      <w:r w:rsidR="003B4ABA" w:rsidRPr="00D635BD">
        <w:rPr>
          <w:rFonts w:ascii="Arial" w:hAnsi="Arial" w:cs="Arial"/>
          <w:sz w:val="24"/>
          <w:szCs w:val="24"/>
        </w:rPr>
        <w:t>represent</w:t>
      </w:r>
      <w:r w:rsidR="00BD6F75" w:rsidRPr="00D635BD">
        <w:rPr>
          <w:rFonts w:ascii="Arial" w:hAnsi="Arial" w:cs="Arial"/>
          <w:sz w:val="24"/>
          <w:szCs w:val="24"/>
        </w:rPr>
        <w:t xml:space="preserve"> the risks police dogs take whilst giving their life to the force</w:t>
      </w:r>
      <w:r w:rsidR="003045F7" w:rsidRPr="00D635BD">
        <w:rPr>
          <w:rFonts w:ascii="Arial" w:hAnsi="Arial" w:cs="Arial"/>
          <w:sz w:val="24"/>
          <w:szCs w:val="24"/>
        </w:rPr>
        <w:t xml:space="preserve"> and protecting others. </w:t>
      </w:r>
    </w:p>
    <w:p w14:paraId="558E5AD4" w14:textId="0F752BE9" w:rsidR="007E1753" w:rsidRDefault="0041255E" w:rsidP="00EC53AE">
      <w:pPr>
        <w:spacing w:line="480" w:lineRule="auto"/>
        <w:rPr>
          <w:rFonts w:ascii="Arial" w:hAnsi="Arial" w:cs="Arial"/>
          <w:sz w:val="24"/>
          <w:szCs w:val="24"/>
        </w:rPr>
      </w:pPr>
      <w:r w:rsidRPr="00D635BD">
        <w:rPr>
          <w:rFonts w:ascii="Arial" w:hAnsi="Arial" w:cs="Arial"/>
          <w:sz w:val="24"/>
          <w:szCs w:val="24"/>
        </w:rPr>
        <w:t xml:space="preserve">Following </w:t>
      </w:r>
      <w:r w:rsidR="00F37719" w:rsidRPr="00D635BD">
        <w:rPr>
          <w:rFonts w:ascii="Arial" w:hAnsi="Arial" w:cs="Arial"/>
          <w:sz w:val="24"/>
          <w:szCs w:val="24"/>
        </w:rPr>
        <w:t>their dedication to the force</w:t>
      </w:r>
      <w:r w:rsidR="00BF491E" w:rsidRPr="00D635BD">
        <w:rPr>
          <w:rFonts w:ascii="Arial" w:hAnsi="Arial" w:cs="Arial"/>
          <w:sz w:val="24"/>
          <w:szCs w:val="24"/>
        </w:rPr>
        <w:t xml:space="preserve"> and depending on their age, ability and/or injuries</w:t>
      </w:r>
      <w:r w:rsidR="00F37719" w:rsidRPr="00D635BD">
        <w:rPr>
          <w:rFonts w:ascii="Arial" w:hAnsi="Arial" w:cs="Arial"/>
          <w:sz w:val="24"/>
          <w:szCs w:val="24"/>
        </w:rPr>
        <w:t>, police dogs are retired and will often live with their handler</w:t>
      </w:r>
      <w:r w:rsidR="00BF491E" w:rsidRPr="00D635BD">
        <w:rPr>
          <w:rFonts w:ascii="Arial" w:hAnsi="Arial" w:cs="Arial"/>
          <w:sz w:val="24"/>
          <w:szCs w:val="24"/>
        </w:rPr>
        <w:t xml:space="preserve"> at their home</w:t>
      </w:r>
      <w:r w:rsidR="00AA4136" w:rsidRPr="00D635BD">
        <w:rPr>
          <w:rFonts w:ascii="Arial" w:hAnsi="Arial" w:cs="Arial"/>
          <w:sz w:val="24"/>
          <w:szCs w:val="24"/>
        </w:rPr>
        <w:t xml:space="preserve">. </w:t>
      </w:r>
      <w:r w:rsidR="002D77CD" w:rsidRPr="00D635BD">
        <w:rPr>
          <w:rFonts w:ascii="Arial" w:hAnsi="Arial" w:cs="Arial"/>
          <w:sz w:val="24"/>
          <w:szCs w:val="24"/>
        </w:rPr>
        <w:t xml:space="preserve">If the handler </w:t>
      </w:r>
      <w:r w:rsidR="00115E83" w:rsidRPr="00D635BD">
        <w:rPr>
          <w:rFonts w:ascii="Arial" w:hAnsi="Arial" w:cs="Arial"/>
          <w:sz w:val="24"/>
          <w:szCs w:val="24"/>
        </w:rPr>
        <w:t xml:space="preserve">is unable </w:t>
      </w:r>
      <w:r w:rsidR="002D77CD" w:rsidRPr="00D635BD">
        <w:rPr>
          <w:rFonts w:ascii="Arial" w:hAnsi="Arial" w:cs="Arial"/>
          <w:sz w:val="24"/>
          <w:szCs w:val="24"/>
        </w:rPr>
        <w:t xml:space="preserve">to provide care for the dog, </w:t>
      </w:r>
      <w:r w:rsidR="00CC2A67" w:rsidRPr="00D635BD">
        <w:rPr>
          <w:rFonts w:ascii="Arial" w:hAnsi="Arial" w:cs="Arial"/>
          <w:sz w:val="24"/>
          <w:szCs w:val="24"/>
        </w:rPr>
        <w:t xml:space="preserve">arrangements are made to rehome </w:t>
      </w:r>
      <w:r w:rsidR="00CC2A67" w:rsidRPr="00D635BD">
        <w:rPr>
          <w:rFonts w:ascii="Arial" w:hAnsi="Arial" w:cs="Arial"/>
          <w:sz w:val="24"/>
          <w:szCs w:val="24"/>
        </w:rPr>
        <w:lastRenderedPageBreak/>
        <w:t xml:space="preserve">the </w:t>
      </w:r>
      <w:r w:rsidR="00115E83" w:rsidRPr="00D635BD">
        <w:rPr>
          <w:rFonts w:ascii="Arial" w:hAnsi="Arial" w:cs="Arial"/>
          <w:sz w:val="24"/>
          <w:szCs w:val="24"/>
        </w:rPr>
        <w:t>dog,</w:t>
      </w:r>
      <w:r w:rsidR="002E196E" w:rsidRPr="00D635BD">
        <w:rPr>
          <w:rFonts w:ascii="Arial" w:hAnsi="Arial" w:cs="Arial"/>
          <w:sz w:val="24"/>
          <w:szCs w:val="24"/>
        </w:rPr>
        <w:t xml:space="preserve"> and this is done </w:t>
      </w:r>
      <w:r w:rsidR="00BD05C1" w:rsidRPr="00D635BD">
        <w:rPr>
          <w:rFonts w:ascii="Arial" w:hAnsi="Arial" w:cs="Arial"/>
          <w:sz w:val="24"/>
          <w:szCs w:val="24"/>
        </w:rPr>
        <w:t>through</w:t>
      </w:r>
      <w:r w:rsidR="002E196E" w:rsidRPr="00D635BD">
        <w:rPr>
          <w:rFonts w:ascii="Arial" w:hAnsi="Arial" w:cs="Arial"/>
          <w:sz w:val="24"/>
          <w:szCs w:val="24"/>
        </w:rPr>
        <w:t xml:space="preserve"> the respective force or through charities</w:t>
      </w:r>
      <w:r w:rsidR="00B113CE" w:rsidRPr="00D635BD">
        <w:rPr>
          <w:rFonts w:ascii="Arial" w:hAnsi="Arial" w:cs="Arial"/>
          <w:sz w:val="24"/>
          <w:szCs w:val="24"/>
        </w:rPr>
        <w:t xml:space="preserve">. </w:t>
      </w:r>
      <w:r w:rsidR="004A6F0C" w:rsidRPr="00D635BD">
        <w:rPr>
          <w:rFonts w:ascii="Arial" w:hAnsi="Arial" w:cs="Arial"/>
          <w:sz w:val="24"/>
          <w:szCs w:val="24"/>
        </w:rPr>
        <w:t xml:space="preserve">Once </w:t>
      </w:r>
      <w:r w:rsidR="00865C88" w:rsidRPr="00D635BD">
        <w:rPr>
          <w:rFonts w:ascii="Arial" w:hAnsi="Arial" w:cs="Arial"/>
          <w:sz w:val="24"/>
          <w:szCs w:val="24"/>
        </w:rPr>
        <w:t>a</w:t>
      </w:r>
      <w:r w:rsidR="004A6F0C" w:rsidRPr="00D635BD">
        <w:rPr>
          <w:rFonts w:ascii="Arial" w:hAnsi="Arial" w:cs="Arial"/>
          <w:sz w:val="24"/>
          <w:szCs w:val="24"/>
        </w:rPr>
        <w:t xml:space="preserve"> dog</w:t>
      </w:r>
      <w:r w:rsidR="00865C88" w:rsidRPr="00D635BD">
        <w:rPr>
          <w:rFonts w:ascii="Arial" w:hAnsi="Arial" w:cs="Arial"/>
          <w:sz w:val="24"/>
          <w:szCs w:val="24"/>
        </w:rPr>
        <w:t xml:space="preserve"> is</w:t>
      </w:r>
      <w:r w:rsidR="004A6F0C" w:rsidRPr="00D635BD">
        <w:rPr>
          <w:rFonts w:ascii="Arial" w:hAnsi="Arial" w:cs="Arial"/>
          <w:sz w:val="24"/>
          <w:szCs w:val="24"/>
        </w:rPr>
        <w:t xml:space="preserve"> rehomed, the respective force signs over ownership of the dog to the new owner </w:t>
      </w:r>
      <w:r w:rsidR="009A115C" w:rsidRPr="00D635BD">
        <w:rPr>
          <w:rFonts w:ascii="Arial" w:hAnsi="Arial" w:cs="Arial"/>
          <w:sz w:val="24"/>
          <w:szCs w:val="24"/>
        </w:rPr>
        <w:t xml:space="preserve">and the welfare </w:t>
      </w:r>
      <w:r w:rsidR="003F18E3" w:rsidRPr="00D635BD">
        <w:rPr>
          <w:rFonts w:ascii="Arial" w:hAnsi="Arial" w:cs="Arial"/>
          <w:sz w:val="24"/>
          <w:szCs w:val="24"/>
        </w:rPr>
        <w:t xml:space="preserve">and </w:t>
      </w:r>
      <w:r w:rsidR="00BD1878" w:rsidRPr="00D635BD">
        <w:rPr>
          <w:rFonts w:ascii="Arial" w:hAnsi="Arial" w:cs="Arial"/>
          <w:sz w:val="24"/>
          <w:szCs w:val="24"/>
        </w:rPr>
        <w:t>expenses</w:t>
      </w:r>
      <w:r w:rsidR="003F18E3" w:rsidRPr="00D635BD">
        <w:rPr>
          <w:rFonts w:ascii="Arial" w:hAnsi="Arial" w:cs="Arial"/>
          <w:sz w:val="24"/>
          <w:szCs w:val="24"/>
        </w:rPr>
        <w:t xml:space="preserve"> for the dog are then the responsibility of the new owner</w:t>
      </w:r>
      <w:r w:rsidR="00B113CE" w:rsidRPr="00D635BD">
        <w:rPr>
          <w:rFonts w:ascii="Arial" w:hAnsi="Arial" w:cs="Arial"/>
          <w:sz w:val="24"/>
          <w:szCs w:val="24"/>
        </w:rPr>
        <w:t xml:space="preserve"> </w:t>
      </w:r>
      <w:r w:rsidR="008B2ED7" w:rsidRPr="00D635BD">
        <w:rPr>
          <w:rFonts w:ascii="Arial" w:hAnsi="Arial" w:cs="Arial"/>
          <w:sz w:val="24"/>
          <w:szCs w:val="24"/>
        </w:rPr>
        <w:t>(NPCC, 2024).</w:t>
      </w:r>
      <w:r w:rsidR="00414E3C" w:rsidRPr="00D635BD">
        <w:rPr>
          <w:rFonts w:ascii="Arial" w:hAnsi="Arial" w:cs="Arial"/>
          <w:sz w:val="24"/>
          <w:szCs w:val="24"/>
        </w:rPr>
        <w:t xml:space="preserve"> </w:t>
      </w:r>
      <w:r w:rsidR="006D7CBE" w:rsidRPr="00D635BD">
        <w:rPr>
          <w:rFonts w:ascii="Arial" w:hAnsi="Arial" w:cs="Arial"/>
          <w:sz w:val="24"/>
          <w:szCs w:val="24"/>
        </w:rPr>
        <w:t>Cha</w:t>
      </w:r>
      <w:r w:rsidR="00E34B3D" w:rsidRPr="00D635BD">
        <w:rPr>
          <w:rFonts w:ascii="Arial" w:hAnsi="Arial" w:cs="Arial"/>
          <w:sz w:val="24"/>
          <w:szCs w:val="24"/>
        </w:rPr>
        <w:t xml:space="preserve">rities </w:t>
      </w:r>
      <w:r w:rsidR="001645DD" w:rsidRPr="00D635BD">
        <w:rPr>
          <w:rFonts w:ascii="Arial" w:hAnsi="Arial" w:cs="Arial"/>
          <w:sz w:val="24"/>
          <w:szCs w:val="24"/>
        </w:rPr>
        <w:t>such as The Thin Blue Paw</w:t>
      </w:r>
      <w:r w:rsidR="008F5107" w:rsidRPr="00D635BD">
        <w:rPr>
          <w:rFonts w:ascii="Arial" w:hAnsi="Arial" w:cs="Arial"/>
          <w:sz w:val="24"/>
          <w:szCs w:val="24"/>
        </w:rPr>
        <w:t xml:space="preserve"> </w:t>
      </w:r>
      <w:r w:rsidR="009B26D2" w:rsidRPr="00D635BD">
        <w:rPr>
          <w:rFonts w:ascii="Arial" w:hAnsi="Arial" w:cs="Arial"/>
          <w:sz w:val="24"/>
          <w:szCs w:val="24"/>
        </w:rPr>
        <w:t xml:space="preserve">and Hero Paws </w:t>
      </w:r>
      <w:r w:rsidR="00365B62" w:rsidRPr="00D635BD">
        <w:rPr>
          <w:rFonts w:ascii="Arial" w:hAnsi="Arial" w:cs="Arial"/>
          <w:sz w:val="24"/>
          <w:szCs w:val="24"/>
        </w:rPr>
        <w:t xml:space="preserve">support rehoming efforts </w:t>
      </w:r>
      <w:r w:rsidR="00872C58" w:rsidRPr="00D635BD">
        <w:rPr>
          <w:rFonts w:ascii="Arial" w:hAnsi="Arial" w:cs="Arial"/>
          <w:sz w:val="24"/>
          <w:szCs w:val="24"/>
        </w:rPr>
        <w:t xml:space="preserve">and can help with financial assistance for veterinary care, </w:t>
      </w:r>
      <w:r w:rsidR="007A3851" w:rsidRPr="00D635BD">
        <w:rPr>
          <w:rFonts w:ascii="Arial" w:hAnsi="Arial" w:cs="Arial"/>
          <w:sz w:val="24"/>
          <w:szCs w:val="24"/>
        </w:rPr>
        <w:t>though this support is heavily reliant on public donations</w:t>
      </w:r>
      <w:r w:rsidR="00041ED8" w:rsidRPr="00D635BD">
        <w:rPr>
          <w:rFonts w:ascii="Arial" w:hAnsi="Arial" w:cs="Arial"/>
          <w:sz w:val="24"/>
          <w:szCs w:val="24"/>
        </w:rPr>
        <w:t xml:space="preserve"> (Thin </w:t>
      </w:r>
      <w:r w:rsidR="003C45FE" w:rsidRPr="00D635BD">
        <w:rPr>
          <w:rFonts w:ascii="Arial" w:hAnsi="Arial" w:cs="Arial"/>
          <w:sz w:val="24"/>
          <w:szCs w:val="24"/>
        </w:rPr>
        <w:t xml:space="preserve">Blue </w:t>
      </w:r>
      <w:r w:rsidR="00A805E5" w:rsidRPr="00D635BD">
        <w:rPr>
          <w:rFonts w:ascii="Arial" w:hAnsi="Arial" w:cs="Arial"/>
          <w:sz w:val="24"/>
          <w:szCs w:val="24"/>
        </w:rPr>
        <w:t xml:space="preserve">Paw, 2021; </w:t>
      </w:r>
      <w:r w:rsidR="00B17696" w:rsidRPr="00D635BD">
        <w:rPr>
          <w:rFonts w:ascii="Arial" w:hAnsi="Arial" w:cs="Arial"/>
          <w:sz w:val="24"/>
          <w:szCs w:val="24"/>
        </w:rPr>
        <w:t xml:space="preserve">Hero Paws, </w:t>
      </w:r>
      <w:r w:rsidR="007A3C39" w:rsidRPr="00D635BD">
        <w:rPr>
          <w:rFonts w:ascii="Arial" w:hAnsi="Arial" w:cs="Arial"/>
          <w:sz w:val="24"/>
          <w:szCs w:val="24"/>
        </w:rPr>
        <w:t>2024).</w:t>
      </w:r>
    </w:p>
    <w:p w14:paraId="46759596" w14:textId="77777777" w:rsidR="00EC53AE" w:rsidRPr="00D635BD" w:rsidRDefault="00EC53AE" w:rsidP="00EC53AE">
      <w:pPr>
        <w:spacing w:line="480" w:lineRule="auto"/>
        <w:rPr>
          <w:rFonts w:ascii="Arial" w:hAnsi="Arial" w:cs="Arial"/>
          <w:sz w:val="24"/>
          <w:szCs w:val="24"/>
        </w:rPr>
      </w:pPr>
    </w:p>
    <w:p w14:paraId="3EBBAE7A" w14:textId="117A00CF" w:rsidR="00203B40" w:rsidRPr="00D43231" w:rsidRDefault="001E1652" w:rsidP="00D43231">
      <w:pPr>
        <w:spacing w:line="360" w:lineRule="auto"/>
        <w:rPr>
          <w:rFonts w:ascii="Arial" w:hAnsi="Arial" w:cs="Arial"/>
          <w:b/>
          <w:bCs/>
          <w:sz w:val="26"/>
          <w:szCs w:val="26"/>
          <w:u w:val="single"/>
        </w:rPr>
      </w:pPr>
      <w:r w:rsidRPr="00F9671B">
        <w:rPr>
          <w:rFonts w:ascii="Arial" w:hAnsi="Arial" w:cs="Arial"/>
          <w:b/>
          <w:bCs/>
          <w:sz w:val="26"/>
          <w:szCs w:val="26"/>
          <w:u w:val="single"/>
        </w:rPr>
        <w:t>2.5 Con</w:t>
      </w:r>
      <w:r w:rsidR="00623144" w:rsidRPr="00F9671B">
        <w:rPr>
          <w:rFonts w:ascii="Arial" w:hAnsi="Arial" w:cs="Arial"/>
          <w:b/>
          <w:bCs/>
          <w:sz w:val="26"/>
          <w:szCs w:val="26"/>
          <w:u w:val="single"/>
        </w:rPr>
        <w:t>c</w:t>
      </w:r>
      <w:r w:rsidRPr="00F9671B">
        <w:rPr>
          <w:rFonts w:ascii="Arial" w:hAnsi="Arial" w:cs="Arial"/>
          <w:b/>
          <w:bCs/>
          <w:sz w:val="26"/>
          <w:szCs w:val="26"/>
          <w:u w:val="single"/>
        </w:rPr>
        <w:t>l</w:t>
      </w:r>
      <w:r w:rsidR="005565EF" w:rsidRPr="00F9671B">
        <w:rPr>
          <w:rFonts w:ascii="Arial" w:hAnsi="Arial" w:cs="Arial"/>
          <w:b/>
          <w:bCs/>
          <w:sz w:val="26"/>
          <w:szCs w:val="26"/>
          <w:u w:val="single"/>
        </w:rPr>
        <w:t>usion</w:t>
      </w:r>
    </w:p>
    <w:p w14:paraId="7C818029" w14:textId="67808E30" w:rsidR="00CA0AEF" w:rsidRPr="00D635BD" w:rsidRDefault="00DF6A5D" w:rsidP="00F9671B">
      <w:pPr>
        <w:spacing w:after="0" w:line="480" w:lineRule="auto"/>
        <w:rPr>
          <w:rFonts w:ascii="Arial" w:hAnsi="Arial" w:cs="Arial"/>
          <w:sz w:val="24"/>
          <w:szCs w:val="24"/>
        </w:rPr>
      </w:pPr>
      <w:r w:rsidRPr="00D635BD">
        <w:rPr>
          <w:rFonts w:ascii="Arial" w:hAnsi="Arial" w:cs="Arial"/>
          <w:sz w:val="24"/>
          <w:szCs w:val="24"/>
        </w:rPr>
        <w:t>To summarise</w:t>
      </w:r>
      <w:r w:rsidR="00657FE0" w:rsidRPr="00D635BD">
        <w:rPr>
          <w:rFonts w:ascii="Arial" w:hAnsi="Arial" w:cs="Arial"/>
          <w:sz w:val="24"/>
          <w:szCs w:val="24"/>
        </w:rPr>
        <w:t xml:space="preserve">, </w:t>
      </w:r>
      <w:r w:rsidR="00D80089" w:rsidRPr="00D635BD">
        <w:rPr>
          <w:rFonts w:ascii="Arial" w:hAnsi="Arial" w:cs="Arial"/>
          <w:sz w:val="24"/>
          <w:szCs w:val="24"/>
        </w:rPr>
        <w:t xml:space="preserve">the </w:t>
      </w:r>
      <w:r w:rsidR="00303F59" w:rsidRPr="00D635BD">
        <w:rPr>
          <w:rFonts w:ascii="Arial" w:hAnsi="Arial" w:cs="Arial"/>
          <w:sz w:val="24"/>
          <w:szCs w:val="24"/>
        </w:rPr>
        <w:t xml:space="preserve">existing </w:t>
      </w:r>
      <w:r w:rsidR="00D80089" w:rsidRPr="00D635BD">
        <w:rPr>
          <w:rFonts w:ascii="Arial" w:hAnsi="Arial" w:cs="Arial"/>
          <w:sz w:val="24"/>
          <w:szCs w:val="24"/>
        </w:rPr>
        <w:t>literature on police dogs</w:t>
      </w:r>
      <w:r w:rsidR="008D15A9" w:rsidRPr="00D635BD">
        <w:rPr>
          <w:rFonts w:ascii="Arial" w:hAnsi="Arial" w:cs="Arial"/>
          <w:sz w:val="24"/>
          <w:szCs w:val="24"/>
        </w:rPr>
        <w:t xml:space="preserve"> and their olfactory capabilities</w:t>
      </w:r>
      <w:r w:rsidR="00D80089" w:rsidRPr="00D635BD">
        <w:rPr>
          <w:rFonts w:ascii="Arial" w:hAnsi="Arial" w:cs="Arial"/>
          <w:sz w:val="24"/>
          <w:szCs w:val="24"/>
        </w:rPr>
        <w:t xml:space="preserve"> </w:t>
      </w:r>
      <w:r w:rsidR="008E07CF" w:rsidRPr="00D635BD">
        <w:rPr>
          <w:rFonts w:ascii="Arial" w:hAnsi="Arial" w:cs="Arial"/>
          <w:sz w:val="24"/>
          <w:szCs w:val="24"/>
        </w:rPr>
        <w:t xml:space="preserve">has </w:t>
      </w:r>
      <w:r w:rsidR="00C56892" w:rsidRPr="00D635BD">
        <w:rPr>
          <w:rFonts w:ascii="Arial" w:hAnsi="Arial" w:cs="Arial"/>
          <w:sz w:val="24"/>
          <w:szCs w:val="24"/>
        </w:rPr>
        <w:t>deepened</w:t>
      </w:r>
      <w:r w:rsidR="008E07CF" w:rsidRPr="00D635BD">
        <w:rPr>
          <w:rFonts w:ascii="Arial" w:hAnsi="Arial" w:cs="Arial"/>
          <w:sz w:val="24"/>
          <w:szCs w:val="24"/>
        </w:rPr>
        <w:t xml:space="preserve"> our understanding </w:t>
      </w:r>
      <w:r w:rsidR="00957E14" w:rsidRPr="00D635BD">
        <w:rPr>
          <w:rFonts w:ascii="Arial" w:hAnsi="Arial" w:cs="Arial"/>
          <w:sz w:val="24"/>
          <w:szCs w:val="24"/>
        </w:rPr>
        <w:t xml:space="preserve">of </w:t>
      </w:r>
      <w:r w:rsidR="00AC6FE3" w:rsidRPr="00D635BD">
        <w:rPr>
          <w:rFonts w:ascii="Arial" w:hAnsi="Arial" w:cs="Arial"/>
          <w:sz w:val="24"/>
          <w:szCs w:val="24"/>
        </w:rPr>
        <w:t xml:space="preserve">their uses </w:t>
      </w:r>
      <w:r w:rsidR="008B6BD0" w:rsidRPr="00D635BD">
        <w:rPr>
          <w:rFonts w:ascii="Arial" w:hAnsi="Arial" w:cs="Arial"/>
          <w:sz w:val="24"/>
          <w:szCs w:val="24"/>
        </w:rPr>
        <w:t>and</w:t>
      </w:r>
      <w:r w:rsidR="00C4394E" w:rsidRPr="00D635BD">
        <w:rPr>
          <w:rFonts w:ascii="Arial" w:hAnsi="Arial" w:cs="Arial"/>
          <w:sz w:val="24"/>
          <w:szCs w:val="24"/>
        </w:rPr>
        <w:t xml:space="preserve"> has</w:t>
      </w:r>
      <w:r w:rsidR="004A0E4C" w:rsidRPr="00D635BD">
        <w:rPr>
          <w:rFonts w:ascii="Arial" w:hAnsi="Arial" w:cs="Arial"/>
          <w:sz w:val="24"/>
          <w:szCs w:val="24"/>
        </w:rPr>
        <w:t xml:space="preserve"> revealed </w:t>
      </w:r>
      <w:r w:rsidR="005D3CCD" w:rsidRPr="00D635BD">
        <w:rPr>
          <w:rFonts w:ascii="Arial" w:hAnsi="Arial" w:cs="Arial"/>
          <w:sz w:val="24"/>
          <w:szCs w:val="24"/>
        </w:rPr>
        <w:t xml:space="preserve">contrasting </w:t>
      </w:r>
      <w:r w:rsidR="008B6BD0" w:rsidRPr="00D635BD">
        <w:rPr>
          <w:rFonts w:ascii="Arial" w:hAnsi="Arial" w:cs="Arial"/>
          <w:sz w:val="24"/>
          <w:szCs w:val="24"/>
        </w:rPr>
        <w:t xml:space="preserve">perceptions </w:t>
      </w:r>
      <w:r w:rsidR="00AC6FE3" w:rsidRPr="00D635BD">
        <w:rPr>
          <w:rFonts w:ascii="Arial" w:hAnsi="Arial" w:cs="Arial"/>
          <w:sz w:val="24"/>
          <w:szCs w:val="24"/>
        </w:rPr>
        <w:t>between the public and police</w:t>
      </w:r>
      <w:r w:rsidR="00950EBF" w:rsidRPr="00D635BD">
        <w:rPr>
          <w:rFonts w:ascii="Arial" w:hAnsi="Arial" w:cs="Arial"/>
          <w:sz w:val="24"/>
          <w:szCs w:val="24"/>
        </w:rPr>
        <w:t xml:space="preserve"> regarding </w:t>
      </w:r>
      <w:r w:rsidR="00D86F04" w:rsidRPr="00D635BD">
        <w:rPr>
          <w:rFonts w:ascii="Arial" w:hAnsi="Arial" w:cs="Arial"/>
          <w:sz w:val="24"/>
          <w:szCs w:val="24"/>
        </w:rPr>
        <w:t>the effectiveness and ethical implications</w:t>
      </w:r>
      <w:r w:rsidR="0012660C" w:rsidRPr="00D635BD">
        <w:rPr>
          <w:rFonts w:ascii="Arial" w:hAnsi="Arial" w:cs="Arial"/>
          <w:sz w:val="24"/>
          <w:szCs w:val="24"/>
        </w:rPr>
        <w:t xml:space="preserve"> of using these animals</w:t>
      </w:r>
      <w:r w:rsidR="005D3CCD" w:rsidRPr="00D635BD">
        <w:rPr>
          <w:rFonts w:ascii="Arial" w:hAnsi="Arial" w:cs="Arial"/>
          <w:sz w:val="24"/>
          <w:szCs w:val="24"/>
        </w:rPr>
        <w:t>,</w:t>
      </w:r>
      <w:r w:rsidR="00C97FE6" w:rsidRPr="00D635BD">
        <w:rPr>
          <w:rFonts w:ascii="Arial" w:hAnsi="Arial" w:cs="Arial"/>
          <w:sz w:val="24"/>
          <w:szCs w:val="24"/>
        </w:rPr>
        <w:t xml:space="preserve"> as evidenced from</w:t>
      </w:r>
      <w:r w:rsidR="00C528F8" w:rsidRPr="00D635BD">
        <w:rPr>
          <w:rFonts w:ascii="Arial" w:hAnsi="Arial" w:cs="Arial"/>
          <w:sz w:val="24"/>
          <w:szCs w:val="24"/>
        </w:rPr>
        <w:t xml:space="preserve"> the studies conducted by both </w:t>
      </w:r>
      <w:r w:rsidR="00653371" w:rsidRPr="00D635BD">
        <w:rPr>
          <w:rFonts w:ascii="Arial" w:hAnsi="Arial" w:cs="Arial"/>
          <w:sz w:val="24"/>
          <w:szCs w:val="24"/>
        </w:rPr>
        <w:t>Sanders (2006) and Sandrin et al</w:t>
      </w:r>
      <w:r w:rsidR="00051004">
        <w:rPr>
          <w:rFonts w:ascii="Arial" w:hAnsi="Arial" w:cs="Arial"/>
          <w:sz w:val="24"/>
          <w:szCs w:val="24"/>
        </w:rPr>
        <w:t>,</w:t>
      </w:r>
      <w:r w:rsidR="00653371" w:rsidRPr="00D635BD">
        <w:rPr>
          <w:rFonts w:ascii="Arial" w:hAnsi="Arial" w:cs="Arial"/>
          <w:sz w:val="24"/>
          <w:szCs w:val="24"/>
        </w:rPr>
        <w:t xml:space="preserve"> (2024). </w:t>
      </w:r>
      <w:r w:rsidR="003F2DF8" w:rsidRPr="00D635BD">
        <w:rPr>
          <w:rFonts w:ascii="Arial" w:hAnsi="Arial" w:cs="Arial"/>
          <w:sz w:val="24"/>
          <w:szCs w:val="24"/>
        </w:rPr>
        <w:t>While</w:t>
      </w:r>
      <w:r w:rsidR="001D2A2D" w:rsidRPr="00D635BD">
        <w:rPr>
          <w:rFonts w:ascii="Arial" w:hAnsi="Arial" w:cs="Arial"/>
          <w:sz w:val="24"/>
          <w:szCs w:val="24"/>
        </w:rPr>
        <w:t xml:space="preserve"> </w:t>
      </w:r>
      <w:r w:rsidR="004D4E87" w:rsidRPr="00D635BD">
        <w:rPr>
          <w:rFonts w:ascii="Arial" w:hAnsi="Arial" w:cs="Arial"/>
          <w:sz w:val="24"/>
          <w:szCs w:val="24"/>
        </w:rPr>
        <w:t xml:space="preserve">both studies </w:t>
      </w:r>
      <w:r w:rsidR="000811D8" w:rsidRPr="00D635BD">
        <w:rPr>
          <w:rFonts w:ascii="Arial" w:hAnsi="Arial" w:cs="Arial"/>
          <w:sz w:val="24"/>
          <w:szCs w:val="24"/>
        </w:rPr>
        <w:t>provide</w:t>
      </w:r>
      <w:r w:rsidR="003F2DF8" w:rsidRPr="00D635BD">
        <w:rPr>
          <w:rFonts w:ascii="Arial" w:hAnsi="Arial" w:cs="Arial"/>
          <w:sz w:val="24"/>
          <w:szCs w:val="24"/>
        </w:rPr>
        <w:t xml:space="preserve"> valuable</w:t>
      </w:r>
      <w:r w:rsidR="00545A1A" w:rsidRPr="00D635BD">
        <w:rPr>
          <w:rFonts w:ascii="Arial" w:hAnsi="Arial" w:cs="Arial"/>
          <w:sz w:val="24"/>
          <w:szCs w:val="24"/>
        </w:rPr>
        <w:t xml:space="preserve"> insight</w:t>
      </w:r>
      <w:r w:rsidR="005131A4" w:rsidRPr="00D635BD">
        <w:rPr>
          <w:rFonts w:ascii="Arial" w:hAnsi="Arial" w:cs="Arial"/>
          <w:sz w:val="24"/>
          <w:szCs w:val="24"/>
        </w:rPr>
        <w:t>s</w:t>
      </w:r>
      <w:r w:rsidR="00545A1A" w:rsidRPr="00D635BD">
        <w:rPr>
          <w:rFonts w:ascii="Arial" w:hAnsi="Arial" w:cs="Arial"/>
          <w:sz w:val="24"/>
          <w:szCs w:val="24"/>
        </w:rPr>
        <w:t xml:space="preserve"> into these perceptions</w:t>
      </w:r>
      <w:r w:rsidR="005C49F3" w:rsidRPr="00D635BD">
        <w:rPr>
          <w:rFonts w:ascii="Arial" w:hAnsi="Arial" w:cs="Arial"/>
          <w:sz w:val="24"/>
          <w:szCs w:val="24"/>
        </w:rPr>
        <w:t xml:space="preserve">, </w:t>
      </w:r>
      <w:r w:rsidR="005B0E69" w:rsidRPr="00D635BD">
        <w:rPr>
          <w:rFonts w:ascii="Arial" w:hAnsi="Arial" w:cs="Arial"/>
          <w:sz w:val="24"/>
          <w:szCs w:val="24"/>
        </w:rPr>
        <w:t>they do no</w:t>
      </w:r>
      <w:r w:rsidR="00801927" w:rsidRPr="00D635BD">
        <w:rPr>
          <w:rFonts w:ascii="Arial" w:hAnsi="Arial" w:cs="Arial"/>
          <w:sz w:val="24"/>
          <w:szCs w:val="24"/>
        </w:rPr>
        <w:t>t</w:t>
      </w:r>
      <w:r w:rsidR="005B0E69" w:rsidRPr="00D635BD">
        <w:rPr>
          <w:rFonts w:ascii="Arial" w:hAnsi="Arial" w:cs="Arial"/>
          <w:sz w:val="24"/>
          <w:szCs w:val="24"/>
        </w:rPr>
        <w:t xml:space="preserve"> </w:t>
      </w:r>
      <w:r w:rsidR="005F4DB6" w:rsidRPr="00D635BD">
        <w:rPr>
          <w:rFonts w:ascii="Arial" w:hAnsi="Arial" w:cs="Arial"/>
          <w:sz w:val="24"/>
          <w:szCs w:val="24"/>
        </w:rPr>
        <w:t>examine</w:t>
      </w:r>
      <w:r w:rsidR="00545A1A" w:rsidRPr="00D635BD">
        <w:rPr>
          <w:rFonts w:ascii="Arial" w:hAnsi="Arial" w:cs="Arial"/>
          <w:sz w:val="24"/>
          <w:szCs w:val="24"/>
        </w:rPr>
        <w:t xml:space="preserve"> why these difference</w:t>
      </w:r>
      <w:r w:rsidR="00C20C31" w:rsidRPr="00D635BD">
        <w:rPr>
          <w:rFonts w:ascii="Arial" w:hAnsi="Arial" w:cs="Arial"/>
          <w:sz w:val="24"/>
          <w:szCs w:val="24"/>
        </w:rPr>
        <w:t>s</w:t>
      </w:r>
      <w:r w:rsidR="00545A1A" w:rsidRPr="00D635BD">
        <w:rPr>
          <w:rFonts w:ascii="Arial" w:hAnsi="Arial" w:cs="Arial"/>
          <w:sz w:val="24"/>
          <w:szCs w:val="24"/>
        </w:rPr>
        <w:t xml:space="preserve"> may exist</w:t>
      </w:r>
      <w:r w:rsidR="00626ED5" w:rsidRPr="00D635BD">
        <w:rPr>
          <w:rFonts w:ascii="Arial" w:hAnsi="Arial" w:cs="Arial"/>
          <w:sz w:val="24"/>
          <w:szCs w:val="24"/>
        </w:rPr>
        <w:t xml:space="preserve">, therein creating a gap in the literature that requires further investigation. </w:t>
      </w:r>
    </w:p>
    <w:p w14:paraId="5768286F" w14:textId="77777777" w:rsidR="009D00FC" w:rsidRDefault="006028D2" w:rsidP="005A4AE7">
      <w:pPr>
        <w:spacing w:after="0" w:line="480" w:lineRule="auto"/>
        <w:rPr>
          <w:rFonts w:ascii="Arial" w:hAnsi="Arial" w:cs="Arial"/>
          <w:sz w:val="24"/>
          <w:szCs w:val="24"/>
        </w:rPr>
      </w:pPr>
      <w:r w:rsidRPr="00D635BD">
        <w:rPr>
          <w:rFonts w:ascii="Arial" w:hAnsi="Arial" w:cs="Arial"/>
          <w:sz w:val="24"/>
          <w:szCs w:val="24"/>
        </w:rPr>
        <w:t xml:space="preserve">This study </w:t>
      </w:r>
      <w:r w:rsidR="00557C1B" w:rsidRPr="00D635BD">
        <w:rPr>
          <w:rFonts w:ascii="Arial" w:hAnsi="Arial" w:cs="Arial"/>
          <w:sz w:val="24"/>
          <w:szCs w:val="24"/>
        </w:rPr>
        <w:t>s</w:t>
      </w:r>
      <w:r w:rsidRPr="00D635BD">
        <w:rPr>
          <w:rFonts w:ascii="Arial" w:hAnsi="Arial" w:cs="Arial"/>
          <w:sz w:val="24"/>
          <w:szCs w:val="24"/>
        </w:rPr>
        <w:t xml:space="preserve">eeks to build upon their findings </w:t>
      </w:r>
      <w:r w:rsidR="00557C1B" w:rsidRPr="00D635BD">
        <w:rPr>
          <w:rFonts w:ascii="Arial" w:hAnsi="Arial" w:cs="Arial"/>
          <w:sz w:val="24"/>
          <w:szCs w:val="24"/>
        </w:rPr>
        <w:t>by</w:t>
      </w:r>
      <w:r w:rsidR="0022653B" w:rsidRPr="00D635BD">
        <w:rPr>
          <w:rFonts w:ascii="Arial" w:hAnsi="Arial" w:cs="Arial"/>
          <w:sz w:val="24"/>
          <w:szCs w:val="24"/>
        </w:rPr>
        <w:t xml:space="preserve"> </w:t>
      </w:r>
      <w:r w:rsidR="005F4DB6" w:rsidRPr="00D635BD">
        <w:rPr>
          <w:rFonts w:ascii="Arial" w:hAnsi="Arial" w:cs="Arial"/>
          <w:sz w:val="24"/>
          <w:szCs w:val="24"/>
        </w:rPr>
        <w:t>further researching</w:t>
      </w:r>
      <w:r w:rsidR="0022653B" w:rsidRPr="00D635BD">
        <w:rPr>
          <w:rFonts w:ascii="Arial" w:hAnsi="Arial" w:cs="Arial"/>
          <w:sz w:val="24"/>
          <w:szCs w:val="24"/>
        </w:rPr>
        <w:t xml:space="preserve"> perceptions of police dogs from both the public and police</w:t>
      </w:r>
      <w:r w:rsidR="00F777C6" w:rsidRPr="00D635BD">
        <w:rPr>
          <w:rFonts w:ascii="Arial" w:hAnsi="Arial" w:cs="Arial"/>
          <w:sz w:val="24"/>
          <w:szCs w:val="24"/>
        </w:rPr>
        <w:t xml:space="preserve">. </w:t>
      </w:r>
    </w:p>
    <w:p w14:paraId="45F6CA6B" w14:textId="77777777" w:rsidR="00203B40" w:rsidRDefault="00203B40" w:rsidP="005A4AE7">
      <w:pPr>
        <w:spacing w:after="0" w:line="480" w:lineRule="auto"/>
        <w:rPr>
          <w:rFonts w:ascii="Arial" w:hAnsi="Arial" w:cs="Arial"/>
          <w:sz w:val="24"/>
          <w:szCs w:val="24"/>
        </w:rPr>
      </w:pPr>
    </w:p>
    <w:p w14:paraId="16750DD2" w14:textId="107DD23B" w:rsidR="000A54C2" w:rsidRDefault="005C22A4" w:rsidP="005A4AE7">
      <w:pPr>
        <w:spacing w:after="0" w:line="480" w:lineRule="auto"/>
        <w:rPr>
          <w:rFonts w:ascii="Arial" w:hAnsi="Arial" w:cs="Arial"/>
          <w:sz w:val="24"/>
          <w:szCs w:val="24"/>
        </w:rPr>
      </w:pPr>
      <w:r w:rsidRPr="00D635BD">
        <w:rPr>
          <w:rFonts w:ascii="Arial" w:hAnsi="Arial" w:cs="Arial"/>
          <w:sz w:val="24"/>
          <w:szCs w:val="24"/>
        </w:rPr>
        <w:t xml:space="preserve">By comparing and contrasting </w:t>
      </w:r>
      <w:r w:rsidR="00DE1FBD" w:rsidRPr="00D635BD">
        <w:rPr>
          <w:rFonts w:ascii="Arial" w:hAnsi="Arial" w:cs="Arial"/>
          <w:sz w:val="24"/>
          <w:szCs w:val="24"/>
        </w:rPr>
        <w:t xml:space="preserve">these viewpoints, this research aims to </w:t>
      </w:r>
      <w:r w:rsidR="00BA0C8F" w:rsidRPr="00D635BD">
        <w:rPr>
          <w:rFonts w:ascii="Arial" w:hAnsi="Arial" w:cs="Arial"/>
          <w:sz w:val="24"/>
          <w:szCs w:val="24"/>
        </w:rPr>
        <w:t>reveal</w:t>
      </w:r>
      <w:r w:rsidR="001D4CAE" w:rsidRPr="00D635BD">
        <w:rPr>
          <w:rFonts w:ascii="Arial" w:hAnsi="Arial" w:cs="Arial"/>
          <w:sz w:val="24"/>
          <w:szCs w:val="24"/>
        </w:rPr>
        <w:t xml:space="preserve"> </w:t>
      </w:r>
      <w:r w:rsidR="00DE1FBD" w:rsidRPr="00D635BD">
        <w:rPr>
          <w:rFonts w:ascii="Arial" w:hAnsi="Arial" w:cs="Arial"/>
          <w:sz w:val="24"/>
          <w:szCs w:val="24"/>
        </w:rPr>
        <w:t xml:space="preserve">factors that contribute to the </w:t>
      </w:r>
      <w:r w:rsidR="00AA1ADA" w:rsidRPr="00D635BD">
        <w:rPr>
          <w:rFonts w:ascii="Arial" w:hAnsi="Arial" w:cs="Arial"/>
          <w:sz w:val="24"/>
          <w:szCs w:val="24"/>
        </w:rPr>
        <w:t>similarities and/or differences in percepti</w:t>
      </w:r>
      <w:r w:rsidR="00C27AAF" w:rsidRPr="00D635BD">
        <w:rPr>
          <w:rFonts w:ascii="Arial" w:hAnsi="Arial" w:cs="Arial"/>
          <w:sz w:val="24"/>
          <w:szCs w:val="24"/>
        </w:rPr>
        <w:t>ons.</w:t>
      </w:r>
      <w:r w:rsidR="00BF5B84" w:rsidRPr="00D635BD">
        <w:rPr>
          <w:rFonts w:ascii="Arial" w:hAnsi="Arial" w:cs="Arial"/>
          <w:sz w:val="24"/>
          <w:szCs w:val="24"/>
        </w:rPr>
        <w:t xml:space="preserve"> </w:t>
      </w:r>
      <w:r w:rsidR="00E573B2" w:rsidRPr="00D635BD">
        <w:rPr>
          <w:rFonts w:ascii="Arial" w:hAnsi="Arial" w:cs="Arial"/>
          <w:sz w:val="24"/>
          <w:szCs w:val="24"/>
        </w:rPr>
        <w:t>Th</w:t>
      </w:r>
      <w:r w:rsidR="005E3FEC" w:rsidRPr="00D635BD">
        <w:rPr>
          <w:rFonts w:ascii="Arial" w:hAnsi="Arial" w:cs="Arial"/>
          <w:sz w:val="24"/>
          <w:szCs w:val="24"/>
        </w:rPr>
        <w:t xml:space="preserve">e </w:t>
      </w:r>
      <w:r w:rsidR="00922B86" w:rsidRPr="00D635BD">
        <w:rPr>
          <w:rFonts w:ascii="Arial" w:hAnsi="Arial" w:cs="Arial"/>
          <w:sz w:val="24"/>
          <w:szCs w:val="24"/>
        </w:rPr>
        <w:t>insights</w:t>
      </w:r>
      <w:r w:rsidR="005E3FEC" w:rsidRPr="00D635BD">
        <w:rPr>
          <w:rFonts w:ascii="Arial" w:hAnsi="Arial" w:cs="Arial"/>
          <w:sz w:val="24"/>
          <w:szCs w:val="24"/>
        </w:rPr>
        <w:t xml:space="preserve"> gained from this research </w:t>
      </w:r>
      <w:r w:rsidR="00E573B2" w:rsidRPr="00D635BD">
        <w:rPr>
          <w:rFonts w:ascii="Arial" w:hAnsi="Arial" w:cs="Arial"/>
          <w:sz w:val="24"/>
          <w:szCs w:val="24"/>
        </w:rPr>
        <w:t>will</w:t>
      </w:r>
      <w:r w:rsidR="00922B86" w:rsidRPr="00D635BD">
        <w:rPr>
          <w:rFonts w:ascii="Arial" w:hAnsi="Arial" w:cs="Arial"/>
          <w:sz w:val="24"/>
          <w:szCs w:val="24"/>
        </w:rPr>
        <w:t xml:space="preserve"> contribute to a </w:t>
      </w:r>
      <w:r w:rsidR="00E573B2" w:rsidRPr="00D635BD">
        <w:rPr>
          <w:rFonts w:ascii="Arial" w:hAnsi="Arial" w:cs="Arial"/>
          <w:sz w:val="24"/>
          <w:szCs w:val="24"/>
        </w:rPr>
        <w:t>better understand</w:t>
      </w:r>
      <w:r w:rsidR="00922B86" w:rsidRPr="00D635BD">
        <w:rPr>
          <w:rFonts w:ascii="Arial" w:hAnsi="Arial" w:cs="Arial"/>
          <w:sz w:val="24"/>
          <w:szCs w:val="24"/>
        </w:rPr>
        <w:t>ing</w:t>
      </w:r>
      <w:r w:rsidR="00525006" w:rsidRPr="00D635BD">
        <w:rPr>
          <w:rFonts w:ascii="Arial" w:hAnsi="Arial" w:cs="Arial"/>
          <w:sz w:val="24"/>
          <w:szCs w:val="24"/>
        </w:rPr>
        <w:t xml:space="preserve"> of</w:t>
      </w:r>
      <w:r w:rsidR="00E573B2" w:rsidRPr="00D635BD">
        <w:rPr>
          <w:rFonts w:ascii="Arial" w:hAnsi="Arial" w:cs="Arial"/>
          <w:sz w:val="24"/>
          <w:szCs w:val="24"/>
        </w:rPr>
        <w:t xml:space="preserve"> the factors contributing to these perceptions</w:t>
      </w:r>
      <w:r w:rsidR="00D531E1" w:rsidRPr="00D635BD">
        <w:rPr>
          <w:rFonts w:ascii="Arial" w:hAnsi="Arial" w:cs="Arial"/>
          <w:sz w:val="24"/>
          <w:szCs w:val="24"/>
        </w:rPr>
        <w:t>.</w:t>
      </w:r>
      <w:r w:rsidR="00C10228" w:rsidRPr="00D635BD">
        <w:rPr>
          <w:rFonts w:ascii="Arial" w:hAnsi="Arial" w:cs="Arial"/>
          <w:sz w:val="24"/>
          <w:szCs w:val="24"/>
        </w:rPr>
        <w:t xml:space="preserve"> </w:t>
      </w:r>
      <w:r w:rsidR="00564E9A" w:rsidRPr="00D635BD">
        <w:rPr>
          <w:rFonts w:ascii="Arial" w:hAnsi="Arial" w:cs="Arial"/>
          <w:sz w:val="24"/>
          <w:szCs w:val="24"/>
        </w:rPr>
        <w:t xml:space="preserve">Furthermore, this study has the potential </w:t>
      </w:r>
      <w:r w:rsidR="002C6300" w:rsidRPr="00D635BD">
        <w:rPr>
          <w:rFonts w:ascii="Arial" w:hAnsi="Arial" w:cs="Arial"/>
          <w:sz w:val="24"/>
          <w:szCs w:val="24"/>
        </w:rPr>
        <w:t xml:space="preserve">to better inform the public about the roles and functions of police dogs, </w:t>
      </w:r>
      <w:r w:rsidR="00403021" w:rsidRPr="00D635BD">
        <w:rPr>
          <w:rFonts w:ascii="Arial" w:hAnsi="Arial" w:cs="Arial"/>
          <w:sz w:val="24"/>
          <w:szCs w:val="24"/>
        </w:rPr>
        <w:t>shedding light on their usage and the rationale behind i</w:t>
      </w:r>
      <w:r w:rsidR="00201AC2">
        <w:rPr>
          <w:rFonts w:ascii="Arial" w:hAnsi="Arial" w:cs="Arial"/>
          <w:sz w:val="24"/>
          <w:szCs w:val="24"/>
        </w:rPr>
        <w:t>t</w:t>
      </w:r>
      <w:r w:rsidR="000A54C2">
        <w:rPr>
          <w:rFonts w:ascii="Arial" w:hAnsi="Arial" w:cs="Arial"/>
          <w:sz w:val="24"/>
          <w:szCs w:val="24"/>
        </w:rPr>
        <w:t>.</w:t>
      </w:r>
    </w:p>
    <w:p w14:paraId="151CDB87" w14:textId="77777777" w:rsidR="000A54C2" w:rsidRPr="00D635BD" w:rsidRDefault="000A54C2" w:rsidP="005A4AE7">
      <w:pPr>
        <w:spacing w:after="0" w:line="480" w:lineRule="auto"/>
        <w:rPr>
          <w:rFonts w:ascii="Arial" w:hAnsi="Arial" w:cs="Arial"/>
          <w:sz w:val="24"/>
          <w:szCs w:val="24"/>
        </w:rPr>
      </w:pPr>
    </w:p>
    <w:p w14:paraId="7AE3C4E7" w14:textId="77777777" w:rsidR="001136DC" w:rsidRDefault="003F70C1" w:rsidP="001136DC">
      <w:pPr>
        <w:spacing w:after="0" w:line="480" w:lineRule="auto"/>
        <w:jc w:val="center"/>
        <w:rPr>
          <w:rFonts w:ascii="Arial" w:hAnsi="Arial" w:cs="Arial"/>
          <w:sz w:val="24"/>
          <w:szCs w:val="24"/>
        </w:rPr>
      </w:pPr>
      <w:r w:rsidRPr="00D635BD">
        <w:rPr>
          <w:rFonts w:ascii="Arial" w:hAnsi="Arial" w:cs="Arial"/>
          <w:sz w:val="24"/>
          <w:szCs w:val="24"/>
        </w:rPr>
        <w:t xml:space="preserve">The </w:t>
      </w:r>
      <w:r w:rsidR="00650C28" w:rsidRPr="00D635BD">
        <w:rPr>
          <w:rFonts w:ascii="Arial" w:hAnsi="Arial" w:cs="Arial"/>
          <w:sz w:val="24"/>
          <w:szCs w:val="24"/>
        </w:rPr>
        <w:t>following</w:t>
      </w:r>
      <w:r w:rsidRPr="00D635BD">
        <w:rPr>
          <w:rFonts w:ascii="Arial" w:hAnsi="Arial" w:cs="Arial"/>
          <w:sz w:val="24"/>
          <w:szCs w:val="24"/>
        </w:rPr>
        <w:t xml:space="preserve"> chapter will </w:t>
      </w:r>
      <w:r w:rsidR="008A43E5" w:rsidRPr="00D635BD">
        <w:rPr>
          <w:rFonts w:ascii="Arial" w:hAnsi="Arial" w:cs="Arial"/>
          <w:sz w:val="24"/>
          <w:szCs w:val="24"/>
        </w:rPr>
        <w:t>discuss</w:t>
      </w:r>
      <w:r w:rsidRPr="00D635BD">
        <w:rPr>
          <w:rFonts w:ascii="Arial" w:hAnsi="Arial" w:cs="Arial"/>
          <w:sz w:val="24"/>
          <w:szCs w:val="24"/>
        </w:rPr>
        <w:t xml:space="preserve"> the </w:t>
      </w:r>
      <w:r w:rsidR="008A43E5" w:rsidRPr="00D635BD">
        <w:rPr>
          <w:rFonts w:ascii="Arial" w:hAnsi="Arial" w:cs="Arial"/>
          <w:sz w:val="24"/>
          <w:szCs w:val="24"/>
        </w:rPr>
        <w:t xml:space="preserve">most </w:t>
      </w:r>
      <w:r w:rsidRPr="00D635BD">
        <w:rPr>
          <w:rFonts w:ascii="Arial" w:hAnsi="Arial" w:cs="Arial"/>
          <w:sz w:val="24"/>
          <w:szCs w:val="24"/>
        </w:rPr>
        <w:t>appropriate research method and methodology to address the research gaps highlighted in this chapter.</w:t>
      </w:r>
    </w:p>
    <w:p w14:paraId="0F8384BA" w14:textId="77777777" w:rsidR="00052B6A" w:rsidRDefault="00052B6A" w:rsidP="001136DC">
      <w:pPr>
        <w:spacing w:after="0" w:line="480" w:lineRule="auto"/>
        <w:jc w:val="center"/>
        <w:rPr>
          <w:rFonts w:ascii="Arial" w:hAnsi="Arial" w:cs="Arial"/>
          <w:sz w:val="24"/>
          <w:szCs w:val="24"/>
        </w:rPr>
      </w:pPr>
    </w:p>
    <w:p w14:paraId="03FEB56E" w14:textId="77777777" w:rsidR="00EC53AE" w:rsidRDefault="00EC53AE" w:rsidP="001136DC">
      <w:pPr>
        <w:spacing w:after="0" w:line="480" w:lineRule="auto"/>
        <w:jc w:val="center"/>
        <w:rPr>
          <w:rFonts w:ascii="Arial" w:hAnsi="Arial" w:cs="Arial"/>
          <w:sz w:val="24"/>
          <w:szCs w:val="24"/>
        </w:rPr>
      </w:pPr>
    </w:p>
    <w:p w14:paraId="04F83739" w14:textId="77777777" w:rsidR="00EC53AE" w:rsidRDefault="00EC53AE" w:rsidP="001136DC">
      <w:pPr>
        <w:spacing w:after="0" w:line="480" w:lineRule="auto"/>
        <w:jc w:val="center"/>
        <w:rPr>
          <w:rFonts w:ascii="Arial" w:hAnsi="Arial" w:cs="Arial"/>
          <w:sz w:val="24"/>
          <w:szCs w:val="24"/>
        </w:rPr>
      </w:pPr>
    </w:p>
    <w:p w14:paraId="4A01CBCC" w14:textId="77777777" w:rsidR="00EC53AE" w:rsidRDefault="00EC53AE" w:rsidP="001136DC">
      <w:pPr>
        <w:spacing w:after="0" w:line="480" w:lineRule="auto"/>
        <w:jc w:val="center"/>
        <w:rPr>
          <w:rFonts w:ascii="Arial" w:hAnsi="Arial" w:cs="Arial"/>
          <w:sz w:val="24"/>
          <w:szCs w:val="24"/>
        </w:rPr>
      </w:pPr>
    </w:p>
    <w:p w14:paraId="4F657AD8" w14:textId="77777777" w:rsidR="00EC53AE" w:rsidRDefault="00EC53AE" w:rsidP="001136DC">
      <w:pPr>
        <w:spacing w:after="0" w:line="480" w:lineRule="auto"/>
        <w:jc w:val="center"/>
        <w:rPr>
          <w:rFonts w:ascii="Arial" w:hAnsi="Arial" w:cs="Arial"/>
          <w:sz w:val="24"/>
          <w:szCs w:val="24"/>
        </w:rPr>
      </w:pPr>
    </w:p>
    <w:p w14:paraId="7AF06F36" w14:textId="77777777" w:rsidR="00EC53AE" w:rsidRDefault="00EC53AE" w:rsidP="001136DC">
      <w:pPr>
        <w:spacing w:after="0" w:line="480" w:lineRule="auto"/>
        <w:jc w:val="center"/>
        <w:rPr>
          <w:rFonts w:ascii="Arial" w:hAnsi="Arial" w:cs="Arial"/>
          <w:sz w:val="24"/>
          <w:szCs w:val="24"/>
        </w:rPr>
      </w:pPr>
    </w:p>
    <w:p w14:paraId="69B288BA" w14:textId="77777777" w:rsidR="00EC53AE" w:rsidRDefault="00EC53AE" w:rsidP="001136DC">
      <w:pPr>
        <w:spacing w:after="0" w:line="480" w:lineRule="auto"/>
        <w:jc w:val="center"/>
        <w:rPr>
          <w:rFonts w:ascii="Arial" w:hAnsi="Arial" w:cs="Arial"/>
          <w:sz w:val="24"/>
          <w:szCs w:val="24"/>
        </w:rPr>
      </w:pPr>
    </w:p>
    <w:p w14:paraId="48A4C2CC" w14:textId="77777777" w:rsidR="00EC53AE" w:rsidRDefault="00EC53AE" w:rsidP="001136DC">
      <w:pPr>
        <w:spacing w:after="0" w:line="480" w:lineRule="auto"/>
        <w:jc w:val="center"/>
        <w:rPr>
          <w:rFonts w:ascii="Arial" w:hAnsi="Arial" w:cs="Arial"/>
          <w:sz w:val="24"/>
          <w:szCs w:val="24"/>
        </w:rPr>
      </w:pPr>
    </w:p>
    <w:p w14:paraId="585262AF" w14:textId="77777777" w:rsidR="00EC53AE" w:rsidRDefault="00EC53AE" w:rsidP="001136DC">
      <w:pPr>
        <w:spacing w:after="0" w:line="480" w:lineRule="auto"/>
        <w:jc w:val="center"/>
        <w:rPr>
          <w:rFonts w:ascii="Arial" w:hAnsi="Arial" w:cs="Arial"/>
          <w:sz w:val="24"/>
          <w:szCs w:val="24"/>
        </w:rPr>
      </w:pPr>
    </w:p>
    <w:p w14:paraId="12625C8E" w14:textId="77777777" w:rsidR="00EC53AE" w:rsidRDefault="00EC53AE" w:rsidP="001136DC">
      <w:pPr>
        <w:spacing w:after="0" w:line="480" w:lineRule="auto"/>
        <w:jc w:val="center"/>
        <w:rPr>
          <w:rFonts w:ascii="Arial" w:hAnsi="Arial" w:cs="Arial"/>
          <w:sz w:val="24"/>
          <w:szCs w:val="24"/>
        </w:rPr>
      </w:pPr>
    </w:p>
    <w:p w14:paraId="3644FAA7" w14:textId="77777777" w:rsidR="00EC53AE" w:rsidRDefault="00EC53AE" w:rsidP="001136DC">
      <w:pPr>
        <w:spacing w:after="0" w:line="480" w:lineRule="auto"/>
        <w:jc w:val="center"/>
        <w:rPr>
          <w:rFonts w:ascii="Arial" w:hAnsi="Arial" w:cs="Arial"/>
          <w:sz w:val="24"/>
          <w:szCs w:val="24"/>
        </w:rPr>
      </w:pPr>
    </w:p>
    <w:p w14:paraId="254D3D5E" w14:textId="77777777" w:rsidR="00EC53AE" w:rsidRDefault="00EC53AE" w:rsidP="001136DC">
      <w:pPr>
        <w:spacing w:after="0" w:line="480" w:lineRule="auto"/>
        <w:jc w:val="center"/>
        <w:rPr>
          <w:rFonts w:ascii="Arial" w:hAnsi="Arial" w:cs="Arial"/>
          <w:sz w:val="24"/>
          <w:szCs w:val="24"/>
        </w:rPr>
      </w:pPr>
    </w:p>
    <w:p w14:paraId="42749E00" w14:textId="77777777" w:rsidR="00EC53AE" w:rsidRDefault="00EC53AE" w:rsidP="001136DC">
      <w:pPr>
        <w:spacing w:after="0" w:line="480" w:lineRule="auto"/>
        <w:jc w:val="center"/>
        <w:rPr>
          <w:rFonts w:ascii="Arial" w:hAnsi="Arial" w:cs="Arial"/>
          <w:sz w:val="24"/>
          <w:szCs w:val="24"/>
        </w:rPr>
      </w:pPr>
    </w:p>
    <w:p w14:paraId="008B9E0A" w14:textId="77777777" w:rsidR="00EC53AE" w:rsidRDefault="00EC53AE" w:rsidP="001136DC">
      <w:pPr>
        <w:spacing w:after="0" w:line="480" w:lineRule="auto"/>
        <w:jc w:val="center"/>
        <w:rPr>
          <w:rFonts w:ascii="Arial" w:hAnsi="Arial" w:cs="Arial"/>
          <w:sz w:val="24"/>
          <w:szCs w:val="24"/>
        </w:rPr>
      </w:pPr>
    </w:p>
    <w:p w14:paraId="6C9529EA" w14:textId="77777777" w:rsidR="00EC53AE" w:rsidRDefault="00EC53AE" w:rsidP="001136DC">
      <w:pPr>
        <w:spacing w:after="0" w:line="480" w:lineRule="auto"/>
        <w:jc w:val="center"/>
        <w:rPr>
          <w:rFonts w:ascii="Arial" w:hAnsi="Arial" w:cs="Arial"/>
          <w:sz w:val="24"/>
          <w:szCs w:val="24"/>
        </w:rPr>
      </w:pPr>
    </w:p>
    <w:p w14:paraId="1263FAA5" w14:textId="77777777" w:rsidR="00EC53AE" w:rsidRDefault="00EC53AE" w:rsidP="001136DC">
      <w:pPr>
        <w:spacing w:after="0" w:line="480" w:lineRule="auto"/>
        <w:jc w:val="center"/>
        <w:rPr>
          <w:rFonts w:ascii="Arial" w:hAnsi="Arial" w:cs="Arial"/>
          <w:sz w:val="24"/>
          <w:szCs w:val="24"/>
        </w:rPr>
      </w:pPr>
    </w:p>
    <w:p w14:paraId="4F057A3D" w14:textId="77777777" w:rsidR="00EC53AE" w:rsidRDefault="00EC53AE" w:rsidP="001136DC">
      <w:pPr>
        <w:spacing w:after="0" w:line="480" w:lineRule="auto"/>
        <w:jc w:val="center"/>
        <w:rPr>
          <w:rFonts w:ascii="Arial" w:hAnsi="Arial" w:cs="Arial"/>
          <w:sz w:val="24"/>
          <w:szCs w:val="24"/>
        </w:rPr>
      </w:pPr>
    </w:p>
    <w:p w14:paraId="502B980B" w14:textId="77777777" w:rsidR="00EC53AE" w:rsidRDefault="00EC53AE" w:rsidP="001136DC">
      <w:pPr>
        <w:spacing w:after="0" w:line="480" w:lineRule="auto"/>
        <w:jc w:val="center"/>
        <w:rPr>
          <w:rFonts w:ascii="Arial" w:hAnsi="Arial" w:cs="Arial"/>
          <w:sz w:val="24"/>
          <w:szCs w:val="24"/>
        </w:rPr>
      </w:pPr>
    </w:p>
    <w:p w14:paraId="23079886" w14:textId="77777777" w:rsidR="00EC53AE" w:rsidRDefault="00EC53AE" w:rsidP="001136DC">
      <w:pPr>
        <w:spacing w:after="0" w:line="480" w:lineRule="auto"/>
        <w:jc w:val="center"/>
        <w:rPr>
          <w:rFonts w:ascii="Arial" w:hAnsi="Arial" w:cs="Arial"/>
          <w:sz w:val="24"/>
          <w:szCs w:val="24"/>
        </w:rPr>
      </w:pPr>
    </w:p>
    <w:p w14:paraId="5ACDCE30" w14:textId="77777777" w:rsidR="00EC53AE" w:rsidRDefault="00EC53AE" w:rsidP="001136DC">
      <w:pPr>
        <w:spacing w:after="0" w:line="480" w:lineRule="auto"/>
        <w:jc w:val="center"/>
        <w:rPr>
          <w:rFonts w:ascii="Arial" w:hAnsi="Arial" w:cs="Arial"/>
          <w:sz w:val="24"/>
          <w:szCs w:val="24"/>
        </w:rPr>
      </w:pPr>
    </w:p>
    <w:p w14:paraId="5DECC194" w14:textId="77777777" w:rsidR="00EC53AE" w:rsidRDefault="00EC53AE" w:rsidP="001136DC">
      <w:pPr>
        <w:spacing w:after="0" w:line="480" w:lineRule="auto"/>
        <w:jc w:val="center"/>
        <w:rPr>
          <w:rFonts w:ascii="Arial" w:hAnsi="Arial" w:cs="Arial"/>
          <w:sz w:val="24"/>
          <w:szCs w:val="24"/>
        </w:rPr>
      </w:pPr>
    </w:p>
    <w:p w14:paraId="347B86A2" w14:textId="77777777" w:rsidR="00EC53AE" w:rsidRDefault="00EC53AE" w:rsidP="001136DC">
      <w:pPr>
        <w:spacing w:after="0" w:line="480" w:lineRule="auto"/>
        <w:jc w:val="center"/>
        <w:rPr>
          <w:rFonts w:ascii="Arial" w:hAnsi="Arial" w:cs="Arial"/>
          <w:sz w:val="24"/>
          <w:szCs w:val="24"/>
        </w:rPr>
      </w:pPr>
    </w:p>
    <w:p w14:paraId="4583C22E" w14:textId="5FFFFEED" w:rsidR="00E66676" w:rsidRPr="001136DC" w:rsidRDefault="00E66676" w:rsidP="00212200">
      <w:pPr>
        <w:spacing w:after="0" w:line="480" w:lineRule="auto"/>
        <w:rPr>
          <w:rFonts w:ascii="Arial" w:hAnsi="Arial" w:cs="Arial"/>
          <w:sz w:val="24"/>
          <w:szCs w:val="24"/>
        </w:rPr>
      </w:pPr>
      <w:r w:rsidRPr="00C4672A">
        <w:rPr>
          <w:rFonts w:ascii="Arial" w:hAnsi="Arial" w:cs="Arial"/>
          <w:b/>
          <w:bCs/>
          <w:sz w:val="28"/>
          <w:szCs w:val="28"/>
          <w:u w:val="single"/>
        </w:rPr>
        <w:lastRenderedPageBreak/>
        <w:t>Chapter 3 – Methodology</w:t>
      </w:r>
    </w:p>
    <w:p w14:paraId="6ABD2943" w14:textId="77777777" w:rsidR="00E66676" w:rsidRDefault="00E66676" w:rsidP="00E66676">
      <w:pPr>
        <w:rPr>
          <w:rFonts w:ascii="Arial" w:hAnsi="Arial" w:cs="Arial"/>
          <w:b/>
          <w:bCs/>
          <w:sz w:val="24"/>
          <w:szCs w:val="24"/>
          <w:u w:val="single"/>
        </w:rPr>
      </w:pPr>
    </w:p>
    <w:p w14:paraId="75E4E546" w14:textId="2EF27D94" w:rsidR="00E66676" w:rsidRPr="00F77914" w:rsidRDefault="00827E17" w:rsidP="00E66676">
      <w:pPr>
        <w:rPr>
          <w:rFonts w:ascii="Arial" w:hAnsi="Arial" w:cs="Arial"/>
          <w:b/>
          <w:bCs/>
          <w:sz w:val="24"/>
          <w:szCs w:val="24"/>
          <w:u w:val="single"/>
        </w:rPr>
      </w:pPr>
      <w:r>
        <w:rPr>
          <w:rFonts w:ascii="Arial" w:hAnsi="Arial" w:cs="Arial"/>
          <w:b/>
          <w:bCs/>
          <w:sz w:val="24"/>
          <w:szCs w:val="24"/>
          <w:u w:val="single"/>
        </w:rPr>
        <w:t xml:space="preserve">3.0 </w:t>
      </w:r>
      <w:r w:rsidR="00E66676" w:rsidRPr="00F77914">
        <w:rPr>
          <w:rFonts w:ascii="Arial" w:hAnsi="Arial" w:cs="Arial"/>
          <w:b/>
          <w:bCs/>
          <w:sz w:val="24"/>
          <w:szCs w:val="24"/>
          <w:u w:val="single"/>
        </w:rPr>
        <w:t>Introduction</w:t>
      </w:r>
    </w:p>
    <w:p w14:paraId="693CAAE2" w14:textId="77777777" w:rsidR="00E66676" w:rsidRDefault="00E66676" w:rsidP="00E66676">
      <w:pPr>
        <w:spacing w:line="480" w:lineRule="auto"/>
        <w:rPr>
          <w:rFonts w:ascii="Arial" w:hAnsi="Arial" w:cs="Arial"/>
          <w:sz w:val="24"/>
          <w:szCs w:val="24"/>
        </w:rPr>
      </w:pPr>
      <w:r>
        <w:rPr>
          <w:rFonts w:ascii="Arial" w:hAnsi="Arial" w:cs="Arial"/>
          <w:sz w:val="24"/>
          <w:szCs w:val="24"/>
        </w:rPr>
        <w:t>This chapter will discuss the most suitable methodological approach for this research study, by examining public and police perceptions of police dogs in the UK through a mixed-method approach, utilising questionnaires to address the research objective:</w:t>
      </w:r>
    </w:p>
    <w:p w14:paraId="57749510" w14:textId="77777777" w:rsidR="00E66676" w:rsidRDefault="00E66676" w:rsidP="00E66676">
      <w:pPr>
        <w:spacing w:line="480" w:lineRule="auto"/>
        <w:rPr>
          <w:rFonts w:ascii="Arial" w:hAnsi="Arial" w:cs="Arial"/>
          <w:i/>
          <w:iCs/>
          <w:sz w:val="24"/>
          <w:szCs w:val="24"/>
        </w:rPr>
      </w:pPr>
      <w:r w:rsidRPr="005C6AF7">
        <w:rPr>
          <w:rFonts w:ascii="Arial" w:hAnsi="Arial" w:cs="Arial"/>
          <w:i/>
          <w:iCs/>
          <w:sz w:val="24"/>
          <w:szCs w:val="24"/>
        </w:rPr>
        <w:t>An analysis of public perception and police perception of police dogs in the UK</w:t>
      </w:r>
      <w:r>
        <w:rPr>
          <w:rFonts w:ascii="Arial" w:hAnsi="Arial" w:cs="Arial"/>
          <w:i/>
          <w:iCs/>
          <w:sz w:val="24"/>
          <w:szCs w:val="24"/>
        </w:rPr>
        <w:t>.</w:t>
      </w:r>
    </w:p>
    <w:p w14:paraId="2E877568" w14:textId="77777777" w:rsidR="00E66676" w:rsidRPr="0081658A" w:rsidRDefault="00E66676" w:rsidP="00E66676">
      <w:pPr>
        <w:spacing w:line="480" w:lineRule="auto"/>
        <w:rPr>
          <w:rFonts w:ascii="Arial" w:hAnsi="Arial" w:cs="Arial"/>
          <w:sz w:val="24"/>
          <w:szCs w:val="24"/>
        </w:rPr>
      </w:pPr>
      <w:r>
        <w:rPr>
          <w:rFonts w:ascii="Arial" w:hAnsi="Arial" w:cs="Arial"/>
          <w:sz w:val="24"/>
          <w:szCs w:val="24"/>
        </w:rPr>
        <w:t xml:space="preserve">The previous chapter of this dissertation reviewed existing literature on the topic of police dogs which has helped to inform the most appropriate methodological approach and has highlighted gaps in the current research that will be addressed in this study.  </w:t>
      </w:r>
    </w:p>
    <w:p w14:paraId="1DAFF485" w14:textId="77777777" w:rsidR="00E66676" w:rsidRPr="00E45B03" w:rsidRDefault="00E66676" w:rsidP="00E66676">
      <w:pPr>
        <w:rPr>
          <w:rFonts w:ascii="Arial" w:hAnsi="Arial" w:cs="Arial"/>
          <w:sz w:val="24"/>
          <w:szCs w:val="24"/>
        </w:rPr>
      </w:pPr>
    </w:p>
    <w:p w14:paraId="02444EB6" w14:textId="77777777" w:rsidR="00E66676" w:rsidRPr="008E427F" w:rsidRDefault="00E66676" w:rsidP="00E66676">
      <w:pPr>
        <w:rPr>
          <w:rFonts w:ascii="Arial" w:hAnsi="Arial" w:cs="Arial"/>
          <w:b/>
          <w:bCs/>
          <w:sz w:val="24"/>
          <w:szCs w:val="24"/>
        </w:rPr>
      </w:pPr>
      <w:r w:rsidRPr="00900839">
        <w:rPr>
          <w:rFonts w:ascii="Arial" w:hAnsi="Arial" w:cs="Arial"/>
          <w:b/>
          <w:bCs/>
          <w:sz w:val="24"/>
          <w:szCs w:val="24"/>
          <w:u w:val="single"/>
        </w:rPr>
        <w:t xml:space="preserve">3.1 Methodology </w:t>
      </w:r>
    </w:p>
    <w:p w14:paraId="51267140" w14:textId="527A05CB" w:rsidR="00E66676" w:rsidRDefault="00E66676" w:rsidP="00E66676">
      <w:pPr>
        <w:spacing w:line="480" w:lineRule="auto"/>
        <w:rPr>
          <w:rFonts w:ascii="Arial" w:hAnsi="Arial" w:cs="Arial"/>
          <w:sz w:val="24"/>
          <w:szCs w:val="24"/>
        </w:rPr>
      </w:pPr>
      <w:r>
        <w:rPr>
          <w:rFonts w:ascii="Arial" w:hAnsi="Arial" w:cs="Arial"/>
          <w:sz w:val="24"/>
          <w:szCs w:val="24"/>
        </w:rPr>
        <w:t xml:space="preserve">Research is defined in a variety of ways and holds different meanings for different people. Nonetheless, it is widely accepted that research entails a methodical process of looking into a particular subject or topic in order to gain more knowledge and understanding (Saunders et al, 2009; Collis and Hussey, 2009). Most researchers agree that research is a multi-stage process and usually involves subject or topic selection, evaluating existing literature, research design, data collection, analysing the data and drawing conclusions based on the findings (Saunders et al, 2009; Collis and Hussey, 2009). Research can be collected through various different methods but generally falls into two categories: Primary data or secondary data.  Primary data refers to information that is gathered for the first time and generated from an original source such as own experiments or surveys. </w:t>
      </w:r>
      <w:r w:rsidR="00A63217">
        <w:rPr>
          <w:rFonts w:ascii="Arial" w:hAnsi="Arial" w:cs="Arial"/>
          <w:sz w:val="24"/>
          <w:szCs w:val="24"/>
        </w:rPr>
        <w:t xml:space="preserve">Secondary data refers to </w:t>
      </w:r>
      <w:r w:rsidR="00244002">
        <w:rPr>
          <w:rFonts w:ascii="Arial" w:hAnsi="Arial" w:cs="Arial"/>
          <w:sz w:val="24"/>
          <w:szCs w:val="24"/>
        </w:rPr>
        <w:t xml:space="preserve">data that is </w:t>
      </w:r>
      <w:r w:rsidR="00244002">
        <w:rPr>
          <w:rFonts w:ascii="Arial" w:hAnsi="Arial" w:cs="Arial"/>
          <w:sz w:val="24"/>
          <w:szCs w:val="24"/>
        </w:rPr>
        <w:lastRenderedPageBreak/>
        <w:t xml:space="preserve">gathered from an existing source </w:t>
      </w:r>
      <w:r>
        <w:rPr>
          <w:rFonts w:ascii="Arial" w:hAnsi="Arial" w:cs="Arial"/>
          <w:sz w:val="24"/>
          <w:szCs w:val="24"/>
        </w:rPr>
        <w:t>(Ajayi, 2023; Collis and Hussey, 2009; Saunders et al, 2009; Hox and Boeije, 2005).</w:t>
      </w:r>
    </w:p>
    <w:p w14:paraId="4AD38FB2" w14:textId="77777777" w:rsidR="00E66676" w:rsidRDefault="00E66676" w:rsidP="00E66676">
      <w:pPr>
        <w:spacing w:line="480" w:lineRule="auto"/>
        <w:rPr>
          <w:rFonts w:ascii="Arial" w:hAnsi="Arial" w:cs="Arial"/>
          <w:sz w:val="24"/>
          <w:szCs w:val="24"/>
        </w:rPr>
      </w:pPr>
      <w:r>
        <w:rPr>
          <w:rFonts w:ascii="Arial" w:hAnsi="Arial" w:cs="Arial"/>
          <w:sz w:val="24"/>
          <w:szCs w:val="24"/>
        </w:rPr>
        <w:t>For my research study, I will collect primary data using a mixed-method approach, which combines the collection of both qualitative and quantitative data (Johnson et al, 2007; Byrne and Humble, 2007) which will be gathered through questionnaires I have created. Qualitative and quantitative data refer to the data collected during the course of the research study. In contrast to qualitative research, which typically produces data expressed in written form, quantitative research typically produces numerical data (</w:t>
      </w:r>
      <w:r w:rsidRPr="00192C94">
        <w:rPr>
          <w:rFonts w:ascii="Arial" w:hAnsi="Arial" w:cs="Arial"/>
          <w:sz w:val="24"/>
          <w:szCs w:val="24"/>
        </w:rPr>
        <w:t>Garbarino and Holland</w:t>
      </w:r>
      <w:r>
        <w:rPr>
          <w:rFonts w:ascii="Arial" w:hAnsi="Arial" w:cs="Arial"/>
          <w:sz w:val="24"/>
          <w:szCs w:val="24"/>
        </w:rPr>
        <w:t>, 2009). Qualitative research can be utilised as a method to expand on existing knowledge and investigate the meanings people attach to the particular subject being studied. On the other hand, quantitative research can be used to measure variables such as participants age or gender, in order to analyse relationships which may uncover differences, correlations and/or trends within the data (Leavy, 2023).</w:t>
      </w:r>
    </w:p>
    <w:p w14:paraId="77CD89D1" w14:textId="3AB1F5D0" w:rsidR="001503BB" w:rsidRPr="009F49B4" w:rsidRDefault="00E66676" w:rsidP="00E66676">
      <w:pPr>
        <w:spacing w:line="480" w:lineRule="auto"/>
        <w:rPr>
          <w:rFonts w:ascii="Arial" w:hAnsi="Arial" w:cs="Arial"/>
          <w:b/>
          <w:bCs/>
          <w:sz w:val="24"/>
          <w:szCs w:val="24"/>
        </w:rPr>
      </w:pPr>
      <w:r>
        <w:rPr>
          <w:rFonts w:ascii="Arial" w:hAnsi="Arial" w:cs="Arial"/>
          <w:sz w:val="24"/>
          <w:szCs w:val="24"/>
        </w:rPr>
        <w:t xml:space="preserve">I have chosen a mixed-method approach to explore how police dogs are perceived by the public and the police, the reasons for these opinions and to identify any differences in perceptions between the groups. This approach will provide qualitative data by allowing participants to explain the justifications behind their views, offering a deeper understanding of their perspectives. Furthermore, it will also allow me to collect quantitative data, helping me to analyse and draw conclusions about the factors influencing these perceptions. </w:t>
      </w:r>
    </w:p>
    <w:p w14:paraId="118CF961" w14:textId="77777777" w:rsidR="001503BB" w:rsidRDefault="001503BB" w:rsidP="00E66676">
      <w:pPr>
        <w:spacing w:line="480" w:lineRule="auto"/>
        <w:rPr>
          <w:rFonts w:ascii="Arial" w:hAnsi="Arial" w:cs="Arial"/>
          <w:sz w:val="24"/>
          <w:szCs w:val="24"/>
        </w:rPr>
      </w:pPr>
    </w:p>
    <w:p w14:paraId="54844CFB" w14:textId="77777777" w:rsidR="00A83B36" w:rsidRDefault="00A83B36" w:rsidP="00E66676">
      <w:pPr>
        <w:spacing w:line="480" w:lineRule="auto"/>
        <w:rPr>
          <w:rFonts w:ascii="Arial" w:hAnsi="Arial" w:cs="Arial"/>
          <w:sz w:val="24"/>
          <w:szCs w:val="24"/>
        </w:rPr>
      </w:pPr>
    </w:p>
    <w:p w14:paraId="373C3104" w14:textId="77777777" w:rsidR="00A83B36" w:rsidRDefault="00A83B36" w:rsidP="00E66676">
      <w:pPr>
        <w:spacing w:line="480" w:lineRule="auto"/>
        <w:rPr>
          <w:rFonts w:ascii="Arial" w:hAnsi="Arial" w:cs="Arial"/>
          <w:sz w:val="24"/>
          <w:szCs w:val="24"/>
        </w:rPr>
      </w:pPr>
    </w:p>
    <w:p w14:paraId="5ABF3443" w14:textId="77777777" w:rsidR="00E66676" w:rsidRPr="00523ECF" w:rsidRDefault="00E66676" w:rsidP="00E66676">
      <w:pPr>
        <w:spacing w:line="480" w:lineRule="auto"/>
        <w:rPr>
          <w:rFonts w:ascii="Arial" w:hAnsi="Arial" w:cs="Arial"/>
          <w:sz w:val="24"/>
          <w:szCs w:val="24"/>
        </w:rPr>
      </w:pPr>
      <w:r w:rsidRPr="00470098">
        <w:rPr>
          <w:rFonts w:ascii="Arial" w:hAnsi="Arial" w:cs="Arial"/>
          <w:b/>
          <w:bCs/>
          <w:sz w:val="24"/>
          <w:szCs w:val="24"/>
          <w:u w:val="single"/>
        </w:rPr>
        <w:lastRenderedPageBreak/>
        <w:t xml:space="preserve">3.2 Research </w:t>
      </w:r>
      <w:r>
        <w:rPr>
          <w:rFonts w:ascii="Arial" w:hAnsi="Arial" w:cs="Arial"/>
          <w:b/>
          <w:bCs/>
          <w:sz w:val="24"/>
          <w:szCs w:val="24"/>
          <w:u w:val="single"/>
        </w:rPr>
        <w:t>M</w:t>
      </w:r>
      <w:r w:rsidRPr="00470098">
        <w:rPr>
          <w:rFonts w:ascii="Arial" w:hAnsi="Arial" w:cs="Arial"/>
          <w:b/>
          <w:bCs/>
          <w:sz w:val="24"/>
          <w:szCs w:val="24"/>
          <w:u w:val="single"/>
        </w:rPr>
        <w:t>ethods</w:t>
      </w:r>
      <w:r w:rsidRPr="00E45B03">
        <w:rPr>
          <w:rFonts w:ascii="Arial" w:hAnsi="Arial" w:cs="Arial"/>
          <w:b/>
          <w:bCs/>
          <w:sz w:val="24"/>
          <w:szCs w:val="24"/>
        </w:rPr>
        <w:t xml:space="preserve"> </w:t>
      </w:r>
    </w:p>
    <w:p w14:paraId="7444DF2E" w14:textId="0DCB3093" w:rsidR="00E66676" w:rsidRDefault="00E66676" w:rsidP="00E66676">
      <w:pPr>
        <w:spacing w:line="480" w:lineRule="auto"/>
        <w:rPr>
          <w:rFonts w:ascii="Arial" w:hAnsi="Arial" w:cs="Arial"/>
          <w:sz w:val="24"/>
          <w:szCs w:val="24"/>
        </w:rPr>
      </w:pPr>
      <w:r>
        <w:rPr>
          <w:rFonts w:ascii="Arial" w:hAnsi="Arial" w:cs="Arial"/>
          <w:sz w:val="24"/>
          <w:szCs w:val="24"/>
        </w:rPr>
        <w:t xml:space="preserve">For my research, I will be issuing questionnaires which will be shared via a link to an online questionnaire, in order to obtain and analyse the perceptions of police dogs from both groups of participants. </w:t>
      </w:r>
      <w:r w:rsidR="001B6D88">
        <w:rPr>
          <w:rFonts w:ascii="Arial" w:hAnsi="Arial" w:cs="Arial"/>
          <w:sz w:val="24"/>
          <w:szCs w:val="24"/>
        </w:rPr>
        <w:t xml:space="preserve">Questionnaires are regarded </w:t>
      </w:r>
      <w:r w:rsidR="00991663">
        <w:rPr>
          <w:rFonts w:ascii="Arial" w:hAnsi="Arial" w:cs="Arial"/>
          <w:sz w:val="24"/>
          <w:szCs w:val="24"/>
        </w:rPr>
        <w:t xml:space="preserve">as a credible and reliable method of data collection as they can provide a large amount of </w:t>
      </w:r>
      <w:r w:rsidR="00E80A89">
        <w:rPr>
          <w:rFonts w:ascii="Arial" w:hAnsi="Arial" w:cs="Arial"/>
          <w:sz w:val="24"/>
          <w:szCs w:val="24"/>
        </w:rPr>
        <w:t xml:space="preserve">information that offers the </w:t>
      </w:r>
      <w:r w:rsidR="00C422A3">
        <w:rPr>
          <w:rFonts w:ascii="Arial" w:hAnsi="Arial" w:cs="Arial"/>
          <w:sz w:val="24"/>
          <w:szCs w:val="24"/>
        </w:rPr>
        <w:t xml:space="preserve">opinions and attitudes of the respondents </w:t>
      </w:r>
      <w:r w:rsidR="00D87273">
        <w:rPr>
          <w:rFonts w:ascii="Arial" w:hAnsi="Arial" w:cs="Arial"/>
          <w:sz w:val="24"/>
          <w:szCs w:val="24"/>
        </w:rPr>
        <w:t>(Ak</w:t>
      </w:r>
      <w:r w:rsidR="00594443">
        <w:rPr>
          <w:rFonts w:ascii="Arial" w:hAnsi="Arial" w:cs="Arial"/>
          <w:sz w:val="24"/>
          <w:szCs w:val="24"/>
        </w:rPr>
        <w:t>inci and Saunders, 2015).</w:t>
      </w:r>
      <w:r w:rsidR="009854EA">
        <w:rPr>
          <w:rFonts w:ascii="Arial" w:hAnsi="Arial" w:cs="Arial"/>
          <w:sz w:val="24"/>
          <w:szCs w:val="24"/>
        </w:rPr>
        <w:t xml:space="preserve"> </w:t>
      </w:r>
      <w:r>
        <w:rPr>
          <w:rFonts w:ascii="Arial" w:hAnsi="Arial" w:cs="Arial"/>
          <w:sz w:val="24"/>
          <w:szCs w:val="24"/>
        </w:rPr>
        <w:t xml:space="preserve">A questionnaire, as according to Collis and Hussey (2009), is a tool for collecting primary data by asking respondents a series of well-structured questions. The questionnaires will contain a combination of open-ended and closed-ended questions. Open-ended questions give respondents the opportunity to express their thoughts in their own way, providing the researcher with the opportunity to explore opinions and ideas that may not otherwise emerge (Glasow, 2005). With that said, my questionnaires will also contain closed-ended questions to obtain direct responses, as well to ensure the research can be completed within the given timeframe. </w:t>
      </w:r>
    </w:p>
    <w:p w14:paraId="1132D6AF" w14:textId="7503950D" w:rsidR="00E66676" w:rsidRDefault="00E66676" w:rsidP="00E66676">
      <w:pPr>
        <w:spacing w:line="480" w:lineRule="auto"/>
        <w:rPr>
          <w:rFonts w:ascii="Arial" w:hAnsi="Arial" w:cs="Arial"/>
          <w:sz w:val="24"/>
          <w:szCs w:val="24"/>
        </w:rPr>
      </w:pPr>
      <w:r>
        <w:rPr>
          <w:rFonts w:ascii="Arial" w:hAnsi="Arial" w:cs="Arial"/>
          <w:sz w:val="24"/>
          <w:szCs w:val="24"/>
        </w:rPr>
        <w:t>Using questionnaires for my research will enable me to gather a large volume of data from my respondent groups within a relatively short timeframe (Bartram, 2019). It also allows for the distribution to many individuals within each group, making the sample more representative of the population compared to other methods such as interviews.</w:t>
      </w:r>
      <w:r w:rsidR="00DA4BDD">
        <w:rPr>
          <w:rFonts w:ascii="Arial" w:hAnsi="Arial" w:cs="Arial"/>
          <w:sz w:val="24"/>
          <w:szCs w:val="24"/>
        </w:rPr>
        <w:t xml:space="preserve"> </w:t>
      </w:r>
      <w:r w:rsidR="00031DB2">
        <w:rPr>
          <w:rFonts w:ascii="Arial" w:hAnsi="Arial" w:cs="Arial"/>
          <w:sz w:val="24"/>
          <w:szCs w:val="24"/>
        </w:rPr>
        <w:t>My objective is to</w:t>
      </w:r>
      <w:r w:rsidR="004A7B2B">
        <w:rPr>
          <w:rFonts w:ascii="Arial" w:hAnsi="Arial" w:cs="Arial"/>
          <w:sz w:val="24"/>
          <w:szCs w:val="24"/>
        </w:rPr>
        <w:t xml:space="preserve"> send the questionnaire </w:t>
      </w:r>
      <w:r w:rsidR="00992F54">
        <w:rPr>
          <w:rFonts w:ascii="Arial" w:hAnsi="Arial" w:cs="Arial"/>
          <w:sz w:val="24"/>
          <w:szCs w:val="24"/>
        </w:rPr>
        <w:t xml:space="preserve">to as many people as possible </w:t>
      </w:r>
      <w:r w:rsidR="00460138">
        <w:rPr>
          <w:rFonts w:ascii="Arial" w:hAnsi="Arial" w:cs="Arial"/>
          <w:sz w:val="24"/>
          <w:szCs w:val="24"/>
        </w:rPr>
        <w:t>as I</w:t>
      </w:r>
      <w:r w:rsidR="00C94EEF">
        <w:rPr>
          <w:rFonts w:ascii="Arial" w:hAnsi="Arial" w:cs="Arial"/>
          <w:sz w:val="24"/>
          <w:szCs w:val="24"/>
        </w:rPr>
        <w:t xml:space="preserve"> would like to achieve a </w:t>
      </w:r>
      <w:r w:rsidR="00D71A5A">
        <w:rPr>
          <w:rFonts w:ascii="Arial" w:hAnsi="Arial" w:cs="Arial"/>
          <w:sz w:val="24"/>
          <w:szCs w:val="24"/>
        </w:rPr>
        <w:t>minimum response rate of 50 individuals or more.</w:t>
      </w:r>
      <w:r>
        <w:rPr>
          <w:rFonts w:ascii="Arial" w:hAnsi="Arial" w:cs="Arial"/>
          <w:sz w:val="24"/>
          <w:szCs w:val="24"/>
        </w:rPr>
        <w:t xml:space="preserve"> Bartram (2019) argues that questionnaires are especially useful for capturing a general sense of how groups feel about an issue, as well as identifying the range of opinions and perspectives on specific topics.</w:t>
      </w:r>
    </w:p>
    <w:p w14:paraId="6ED09EBB" w14:textId="440B9CF8" w:rsidR="00552C7A" w:rsidRDefault="00E66676" w:rsidP="00863539">
      <w:pPr>
        <w:spacing w:line="480" w:lineRule="auto"/>
        <w:rPr>
          <w:rFonts w:ascii="Arial" w:hAnsi="Arial" w:cs="Arial"/>
          <w:sz w:val="24"/>
          <w:szCs w:val="24"/>
        </w:rPr>
      </w:pPr>
      <w:r>
        <w:rPr>
          <w:rFonts w:ascii="Arial" w:hAnsi="Arial" w:cs="Arial"/>
          <w:sz w:val="24"/>
          <w:szCs w:val="24"/>
        </w:rPr>
        <w:lastRenderedPageBreak/>
        <w:t>While questionnaires offer many advantages, Saunders et al, (2019) point out a disadvantage: “non-returns”, which refers to individuals who do not respond to the questionnaire. Since the specific details of the individuals will not be known, it is not possible to guarantee a response from everyone who receives the questionnaire. However, I plan to distribute the questionnaires to as many individuals as possible in order to maintain a large and representative sample of the population.</w:t>
      </w:r>
    </w:p>
    <w:p w14:paraId="06EEEE6E" w14:textId="0E1C4D5D" w:rsidR="00E66676" w:rsidRDefault="00E66676" w:rsidP="00E66676">
      <w:pPr>
        <w:rPr>
          <w:rFonts w:ascii="Arial" w:hAnsi="Arial" w:cs="Arial"/>
          <w:b/>
          <w:bCs/>
          <w:sz w:val="24"/>
          <w:szCs w:val="24"/>
        </w:rPr>
      </w:pPr>
      <w:r w:rsidRPr="001B5A9B">
        <w:rPr>
          <w:rFonts w:ascii="Arial" w:hAnsi="Arial" w:cs="Arial"/>
          <w:b/>
          <w:bCs/>
          <w:sz w:val="24"/>
          <w:szCs w:val="24"/>
          <w:u w:val="single"/>
        </w:rPr>
        <w:t>3.</w:t>
      </w:r>
      <w:r>
        <w:rPr>
          <w:rFonts w:ascii="Arial" w:hAnsi="Arial" w:cs="Arial"/>
          <w:b/>
          <w:bCs/>
          <w:sz w:val="24"/>
          <w:szCs w:val="24"/>
          <w:u w:val="single"/>
        </w:rPr>
        <w:t>3</w:t>
      </w:r>
      <w:r w:rsidRPr="001B5A9B">
        <w:rPr>
          <w:rFonts w:ascii="Arial" w:hAnsi="Arial" w:cs="Arial"/>
          <w:b/>
          <w:bCs/>
          <w:sz w:val="24"/>
          <w:szCs w:val="24"/>
          <w:u w:val="single"/>
        </w:rPr>
        <w:t xml:space="preserve"> Sample</w:t>
      </w:r>
      <w:r w:rsidRPr="00E45B03">
        <w:rPr>
          <w:rFonts w:ascii="Arial" w:hAnsi="Arial" w:cs="Arial"/>
          <w:b/>
          <w:bCs/>
          <w:sz w:val="24"/>
          <w:szCs w:val="24"/>
        </w:rPr>
        <w:t xml:space="preserve"> </w:t>
      </w:r>
    </w:p>
    <w:p w14:paraId="173D9C26" w14:textId="77777777" w:rsidR="00E66676" w:rsidRDefault="00E66676" w:rsidP="00E66676">
      <w:pPr>
        <w:rPr>
          <w:rFonts w:ascii="Arial" w:hAnsi="Arial" w:cs="Arial"/>
          <w:b/>
          <w:bCs/>
          <w:sz w:val="24"/>
          <w:szCs w:val="24"/>
        </w:rPr>
      </w:pPr>
    </w:p>
    <w:p w14:paraId="319C1B66" w14:textId="61169F86" w:rsidR="00E66676" w:rsidRDefault="00E66676" w:rsidP="00E66676">
      <w:pPr>
        <w:spacing w:line="480" w:lineRule="auto"/>
        <w:rPr>
          <w:rFonts w:ascii="Arial" w:hAnsi="Arial" w:cs="Arial"/>
          <w:sz w:val="24"/>
          <w:szCs w:val="24"/>
        </w:rPr>
      </w:pPr>
      <w:r>
        <w:rPr>
          <w:rFonts w:ascii="Arial" w:hAnsi="Arial" w:cs="Arial"/>
          <w:sz w:val="24"/>
          <w:szCs w:val="24"/>
        </w:rPr>
        <w:t>For the purpose of gathering the necessary data, the questionnaires will be sent to members of the public, South Wales police officers and dog handlers within South Wales police. As the minimum age of a police officer is eighteen years old, the questionnaires will only be sent to members of the public who are eighteen years of age or above. This is to ensure consistency and maintain relevance of the responses. Members of the public and dog handlers will be sent the questionnaire link directly, while South Wales police officers will receive a link via a WhatsApp message that will be posted into a WhatsApp group chat containing around six hundred members. Although this sample size appears very large, it is anticipated that not every individual will respond to the questionnaire.</w:t>
      </w:r>
      <w:r w:rsidR="007157E9">
        <w:rPr>
          <w:rFonts w:ascii="Arial" w:hAnsi="Arial" w:cs="Arial"/>
          <w:sz w:val="24"/>
          <w:szCs w:val="24"/>
        </w:rPr>
        <w:t xml:space="preserve"> The desired target population for this </w:t>
      </w:r>
      <w:r w:rsidR="002E61E9">
        <w:rPr>
          <w:rFonts w:ascii="Arial" w:hAnsi="Arial" w:cs="Arial"/>
          <w:sz w:val="24"/>
          <w:szCs w:val="24"/>
        </w:rPr>
        <w:t>research study is between 50 – 100 responses</w:t>
      </w:r>
      <w:r w:rsidR="002A3DC6">
        <w:rPr>
          <w:rFonts w:ascii="Arial" w:hAnsi="Arial" w:cs="Arial"/>
          <w:sz w:val="24"/>
          <w:szCs w:val="24"/>
        </w:rPr>
        <w:t>.</w:t>
      </w:r>
      <w:r>
        <w:rPr>
          <w:rFonts w:ascii="Arial" w:hAnsi="Arial" w:cs="Arial"/>
          <w:sz w:val="24"/>
          <w:szCs w:val="24"/>
        </w:rPr>
        <w:t xml:space="preserve"> Gathering sufficient responses is vital to gaining a clear understanding of participants’ perceptions and the reasons behind them. When considering the ethics of my study, I will ensure that individuals understand their role within the study and that their participation is voluntary, for which they will be required to check a box confirming their consent to participate in the study. </w:t>
      </w:r>
    </w:p>
    <w:p w14:paraId="77EC97B7" w14:textId="77777777" w:rsidR="00462D2E" w:rsidRDefault="00462D2E" w:rsidP="00E66676">
      <w:pPr>
        <w:spacing w:line="480" w:lineRule="auto"/>
        <w:rPr>
          <w:rFonts w:ascii="Arial" w:hAnsi="Arial" w:cs="Arial"/>
          <w:b/>
          <w:bCs/>
          <w:sz w:val="24"/>
          <w:szCs w:val="24"/>
          <w:u w:val="single"/>
        </w:rPr>
      </w:pPr>
    </w:p>
    <w:p w14:paraId="4CD3D75E" w14:textId="7C162093" w:rsidR="00E66676" w:rsidRPr="00D6436F" w:rsidRDefault="002345B4" w:rsidP="00E6667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3.4 </w:t>
      </w:r>
      <w:r w:rsidR="00E66676" w:rsidRPr="00D6436F">
        <w:rPr>
          <w:rFonts w:ascii="Arial" w:hAnsi="Arial" w:cs="Arial"/>
          <w:b/>
          <w:bCs/>
          <w:sz w:val="24"/>
          <w:szCs w:val="24"/>
          <w:u w:val="single"/>
        </w:rPr>
        <w:t>Conclusion</w:t>
      </w:r>
    </w:p>
    <w:p w14:paraId="17501D62" w14:textId="688CE45E" w:rsidR="00E66676" w:rsidRDefault="00E66676" w:rsidP="00E6667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Questionnaires appear to be the most suitable research method for my study as this approach will allow me to collect a large response sample over a relatively short period of time, therefore proving to be time efficient. Questionnaires are also a cost-effective research method as the creation and distribution of such questionnaires will not cost me anything. </w:t>
      </w:r>
    </w:p>
    <w:p w14:paraId="78D398DE" w14:textId="77777777" w:rsidR="00652279" w:rsidRDefault="00652279" w:rsidP="00F646C7">
      <w:pPr>
        <w:spacing w:line="360" w:lineRule="auto"/>
        <w:rPr>
          <w:sz w:val="24"/>
          <w:szCs w:val="24"/>
        </w:rPr>
      </w:pPr>
    </w:p>
    <w:p w14:paraId="79B0F1A1" w14:textId="77777777" w:rsidR="00370A26" w:rsidRDefault="00370A26" w:rsidP="00F646C7">
      <w:pPr>
        <w:spacing w:line="360" w:lineRule="auto"/>
        <w:rPr>
          <w:sz w:val="24"/>
          <w:szCs w:val="24"/>
        </w:rPr>
      </w:pPr>
    </w:p>
    <w:p w14:paraId="73E5A539" w14:textId="77777777" w:rsidR="00370A26" w:rsidRDefault="00370A26" w:rsidP="00F646C7">
      <w:pPr>
        <w:spacing w:line="360" w:lineRule="auto"/>
        <w:rPr>
          <w:sz w:val="24"/>
          <w:szCs w:val="24"/>
        </w:rPr>
      </w:pPr>
    </w:p>
    <w:p w14:paraId="45403DC6" w14:textId="77777777" w:rsidR="00370A26" w:rsidRDefault="00370A26" w:rsidP="00F646C7">
      <w:pPr>
        <w:spacing w:line="360" w:lineRule="auto"/>
        <w:rPr>
          <w:sz w:val="24"/>
          <w:szCs w:val="24"/>
        </w:rPr>
      </w:pPr>
    </w:p>
    <w:p w14:paraId="199FA40F" w14:textId="77777777" w:rsidR="00370A26" w:rsidRDefault="00370A26" w:rsidP="00F646C7">
      <w:pPr>
        <w:spacing w:line="360" w:lineRule="auto"/>
        <w:rPr>
          <w:sz w:val="24"/>
          <w:szCs w:val="24"/>
        </w:rPr>
      </w:pPr>
    </w:p>
    <w:p w14:paraId="0009CBD9" w14:textId="77777777" w:rsidR="00370A26" w:rsidRDefault="00370A26" w:rsidP="00F646C7">
      <w:pPr>
        <w:spacing w:line="360" w:lineRule="auto"/>
        <w:rPr>
          <w:sz w:val="24"/>
          <w:szCs w:val="24"/>
        </w:rPr>
      </w:pPr>
    </w:p>
    <w:p w14:paraId="690EFBBD" w14:textId="77777777" w:rsidR="00370A26" w:rsidRDefault="00370A26" w:rsidP="00F646C7">
      <w:pPr>
        <w:spacing w:line="360" w:lineRule="auto"/>
        <w:rPr>
          <w:sz w:val="24"/>
          <w:szCs w:val="24"/>
        </w:rPr>
      </w:pPr>
    </w:p>
    <w:p w14:paraId="6C782484" w14:textId="77777777" w:rsidR="00370A26" w:rsidRDefault="00370A26" w:rsidP="00F646C7">
      <w:pPr>
        <w:spacing w:line="360" w:lineRule="auto"/>
        <w:rPr>
          <w:sz w:val="24"/>
          <w:szCs w:val="24"/>
        </w:rPr>
      </w:pPr>
    </w:p>
    <w:p w14:paraId="0A3DD72E" w14:textId="77777777" w:rsidR="00370A26" w:rsidRDefault="00370A26" w:rsidP="00F646C7">
      <w:pPr>
        <w:spacing w:line="360" w:lineRule="auto"/>
        <w:rPr>
          <w:sz w:val="24"/>
          <w:szCs w:val="24"/>
        </w:rPr>
      </w:pPr>
    </w:p>
    <w:p w14:paraId="77FF0818" w14:textId="77777777" w:rsidR="00370A26" w:rsidRDefault="00370A26" w:rsidP="00F646C7">
      <w:pPr>
        <w:spacing w:line="360" w:lineRule="auto"/>
        <w:rPr>
          <w:sz w:val="24"/>
          <w:szCs w:val="24"/>
        </w:rPr>
      </w:pPr>
    </w:p>
    <w:p w14:paraId="5D68AC67" w14:textId="77777777" w:rsidR="00370A26" w:rsidRDefault="00370A26" w:rsidP="00F646C7">
      <w:pPr>
        <w:spacing w:line="360" w:lineRule="auto"/>
        <w:rPr>
          <w:sz w:val="24"/>
          <w:szCs w:val="24"/>
        </w:rPr>
      </w:pPr>
    </w:p>
    <w:p w14:paraId="1C078800" w14:textId="77777777" w:rsidR="00370A26" w:rsidRDefault="00370A26" w:rsidP="00F646C7">
      <w:pPr>
        <w:spacing w:line="360" w:lineRule="auto"/>
        <w:rPr>
          <w:sz w:val="24"/>
          <w:szCs w:val="24"/>
        </w:rPr>
      </w:pPr>
    </w:p>
    <w:p w14:paraId="5DAAE5F1" w14:textId="77777777" w:rsidR="00370A26" w:rsidRDefault="00370A26" w:rsidP="00F646C7">
      <w:pPr>
        <w:spacing w:line="360" w:lineRule="auto"/>
        <w:rPr>
          <w:sz w:val="24"/>
          <w:szCs w:val="24"/>
        </w:rPr>
      </w:pPr>
    </w:p>
    <w:p w14:paraId="56D8FBEE" w14:textId="77777777" w:rsidR="00370A26" w:rsidRDefault="00370A26" w:rsidP="00F646C7">
      <w:pPr>
        <w:spacing w:line="360" w:lineRule="auto"/>
        <w:rPr>
          <w:sz w:val="24"/>
          <w:szCs w:val="24"/>
        </w:rPr>
      </w:pPr>
    </w:p>
    <w:p w14:paraId="5A54DEFB" w14:textId="77777777" w:rsidR="00370A26" w:rsidRDefault="00370A26" w:rsidP="00F646C7">
      <w:pPr>
        <w:spacing w:line="360" w:lineRule="auto"/>
        <w:rPr>
          <w:sz w:val="24"/>
          <w:szCs w:val="24"/>
        </w:rPr>
      </w:pPr>
    </w:p>
    <w:p w14:paraId="32418D95" w14:textId="77777777" w:rsidR="00370A26" w:rsidRDefault="00370A26" w:rsidP="00F646C7">
      <w:pPr>
        <w:spacing w:line="360" w:lineRule="auto"/>
        <w:rPr>
          <w:sz w:val="24"/>
          <w:szCs w:val="24"/>
        </w:rPr>
      </w:pPr>
    </w:p>
    <w:p w14:paraId="0D36B088" w14:textId="77777777" w:rsidR="00F34343" w:rsidRDefault="00F34343" w:rsidP="00F646C7">
      <w:pPr>
        <w:spacing w:line="360" w:lineRule="auto"/>
        <w:rPr>
          <w:sz w:val="24"/>
          <w:szCs w:val="24"/>
        </w:rPr>
      </w:pPr>
    </w:p>
    <w:p w14:paraId="2E901523" w14:textId="77777777" w:rsidR="003821EA" w:rsidRDefault="003821EA" w:rsidP="003821EA">
      <w:pPr>
        <w:rPr>
          <w:rFonts w:ascii="Arial" w:hAnsi="Arial" w:cs="Arial"/>
          <w:b/>
          <w:bCs/>
          <w:sz w:val="28"/>
          <w:szCs w:val="28"/>
          <w:u w:val="single"/>
        </w:rPr>
      </w:pPr>
      <w:r w:rsidRPr="00C4672A">
        <w:rPr>
          <w:rFonts w:ascii="Arial" w:hAnsi="Arial" w:cs="Arial"/>
          <w:b/>
          <w:bCs/>
          <w:sz w:val="28"/>
          <w:szCs w:val="28"/>
          <w:u w:val="single"/>
        </w:rPr>
        <w:lastRenderedPageBreak/>
        <w:t xml:space="preserve">Chapter </w:t>
      </w:r>
      <w:r>
        <w:rPr>
          <w:rFonts w:ascii="Arial" w:hAnsi="Arial" w:cs="Arial"/>
          <w:b/>
          <w:bCs/>
          <w:sz w:val="28"/>
          <w:szCs w:val="28"/>
          <w:u w:val="single"/>
        </w:rPr>
        <w:t>4</w:t>
      </w:r>
      <w:r w:rsidRPr="00C4672A">
        <w:rPr>
          <w:rFonts w:ascii="Arial" w:hAnsi="Arial" w:cs="Arial"/>
          <w:b/>
          <w:bCs/>
          <w:sz w:val="28"/>
          <w:szCs w:val="28"/>
          <w:u w:val="single"/>
        </w:rPr>
        <w:t xml:space="preserve"> – </w:t>
      </w:r>
      <w:r>
        <w:rPr>
          <w:rFonts w:ascii="Arial" w:hAnsi="Arial" w:cs="Arial"/>
          <w:b/>
          <w:bCs/>
          <w:sz w:val="28"/>
          <w:szCs w:val="28"/>
          <w:u w:val="single"/>
        </w:rPr>
        <w:t xml:space="preserve">Analysis of Results </w:t>
      </w:r>
    </w:p>
    <w:p w14:paraId="6887BB46" w14:textId="77777777" w:rsidR="003821EA" w:rsidRPr="00C4672A" w:rsidRDefault="003821EA" w:rsidP="003821EA">
      <w:pPr>
        <w:rPr>
          <w:rFonts w:ascii="Arial" w:hAnsi="Arial" w:cs="Arial"/>
          <w:b/>
          <w:bCs/>
          <w:sz w:val="28"/>
          <w:szCs w:val="28"/>
          <w:u w:val="single"/>
        </w:rPr>
      </w:pPr>
    </w:p>
    <w:p w14:paraId="3A286B49" w14:textId="77777777" w:rsidR="003821EA" w:rsidRDefault="003821EA" w:rsidP="003821EA">
      <w:pPr>
        <w:rPr>
          <w:rFonts w:ascii="Arial" w:hAnsi="Arial" w:cs="Arial"/>
          <w:b/>
          <w:bCs/>
          <w:sz w:val="24"/>
          <w:szCs w:val="24"/>
          <w:u w:val="single"/>
        </w:rPr>
      </w:pPr>
      <w:r w:rsidRPr="00F77914">
        <w:rPr>
          <w:rFonts w:ascii="Arial" w:hAnsi="Arial" w:cs="Arial"/>
          <w:b/>
          <w:bCs/>
          <w:sz w:val="24"/>
          <w:szCs w:val="24"/>
          <w:u w:val="single"/>
        </w:rPr>
        <w:t xml:space="preserve">Chapter </w:t>
      </w:r>
      <w:r>
        <w:rPr>
          <w:rFonts w:ascii="Arial" w:hAnsi="Arial" w:cs="Arial"/>
          <w:b/>
          <w:bCs/>
          <w:sz w:val="24"/>
          <w:szCs w:val="24"/>
          <w:u w:val="single"/>
        </w:rPr>
        <w:t>4</w:t>
      </w:r>
      <w:r w:rsidRPr="00F77914">
        <w:rPr>
          <w:rFonts w:ascii="Arial" w:hAnsi="Arial" w:cs="Arial"/>
          <w:b/>
          <w:bCs/>
          <w:sz w:val="24"/>
          <w:szCs w:val="24"/>
          <w:u w:val="single"/>
        </w:rPr>
        <w:t>.0 Introduction</w:t>
      </w:r>
    </w:p>
    <w:p w14:paraId="3BA896DA" w14:textId="77777777" w:rsidR="003821EA" w:rsidRDefault="003821EA" w:rsidP="003821EA">
      <w:pPr>
        <w:spacing w:line="480" w:lineRule="auto"/>
        <w:rPr>
          <w:rFonts w:ascii="Arial" w:hAnsi="Arial" w:cs="Arial"/>
          <w:sz w:val="24"/>
          <w:szCs w:val="24"/>
        </w:rPr>
      </w:pPr>
      <w:r w:rsidRPr="00DD05E4">
        <w:rPr>
          <w:rFonts w:ascii="Arial" w:hAnsi="Arial" w:cs="Arial"/>
          <w:sz w:val="24"/>
          <w:szCs w:val="24"/>
        </w:rPr>
        <w:t xml:space="preserve">The </w:t>
      </w:r>
      <w:r>
        <w:rPr>
          <w:rFonts w:ascii="Arial" w:hAnsi="Arial" w:cs="Arial"/>
          <w:sz w:val="24"/>
          <w:szCs w:val="24"/>
        </w:rPr>
        <w:t>previous chapter identified the most suitable methodological approach to conduct this research study. This chapter addresses the third research objective:</w:t>
      </w:r>
    </w:p>
    <w:p w14:paraId="4DB00009" w14:textId="77777777" w:rsidR="003821EA" w:rsidRPr="00212DB5" w:rsidRDefault="003821EA" w:rsidP="003821EA">
      <w:pPr>
        <w:spacing w:line="480" w:lineRule="auto"/>
        <w:rPr>
          <w:rFonts w:ascii="Arial" w:hAnsi="Arial" w:cs="Arial"/>
          <w:sz w:val="24"/>
          <w:szCs w:val="24"/>
        </w:rPr>
      </w:pPr>
      <w:r w:rsidRPr="00DB6D45">
        <w:rPr>
          <w:rFonts w:ascii="Arial" w:hAnsi="Arial" w:cs="Arial"/>
          <w:i/>
          <w:iCs/>
          <w:sz w:val="24"/>
          <w:szCs w:val="24"/>
        </w:rPr>
        <w:t>To analyse the data collected to understand if there are similarities and/or differences between the public and police perceptions of police dogs.</w:t>
      </w:r>
    </w:p>
    <w:p w14:paraId="73FE471D" w14:textId="6528A444" w:rsidR="003821EA" w:rsidRPr="00256D10" w:rsidRDefault="003821EA" w:rsidP="003821EA">
      <w:pPr>
        <w:spacing w:after="0" w:line="480" w:lineRule="auto"/>
        <w:rPr>
          <w:rFonts w:ascii="Arial" w:hAnsi="Arial" w:cs="Arial"/>
          <w:sz w:val="24"/>
          <w:szCs w:val="24"/>
        </w:rPr>
      </w:pPr>
      <w:r>
        <w:rPr>
          <w:rFonts w:ascii="Arial" w:hAnsi="Arial" w:cs="Arial"/>
          <w:sz w:val="24"/>
          <w:szCs w:val="24"/>
        </w:rPr>
        <w:t xml:space="preserve">This chapter will provide a presentation and analysis of the results gathered from the study, which were obtained through the collection of primary research using distributed questionnaires. The questionnaire was shared via email and social media platforms such as </w:t>
      </w:r>
      <w:r w:rsidR="003E2B8D">
        <w:rPr>
          <w:rFonts w:ascii="Arial" w:hAnsi="Arial" w:cs="Arial"/>
          <w:sz w:val="24"/>
          <w:szCs w:val="24"/>
        </w:rPr>
        <w:t>WhatsApp</w:t>
      </w:r>
      <w:r>
        <w:rPr>
          <w:rFonts w:ascii="Arial" w:hAnsi="Arial" w:cs="Arial"/>
          <w:sz w:val="24"/>
          <w:szCs w:val="24"/>
        </w:rPr>
        <w:t xml:space="preserve"> and Facebook messenger to members of the public, South Wales police officers and dog handlers in South Wales and Gwent.  The online questionnaire returned 44 results however, 2 responses were completely blank. Therefore, 42 responses were analysed for this study, compromising of 19 police officers, 10 dog handlers and 13 members of the public. </w:t>
      </w:r>
    </w:p>
    <w:p w14:paraId="7CFB084F" w14:textId="77777777" w:rsidR="003821EA" w:rsidRDefault="003821EA" w:rsidP="003821EA">
      <w:pPr>
        <w:rPr>
          <w:rFonts w:ascii="Arial" w:hAnsi="Arial" w:cs="Arial"/>
          <w:sz w:val="24"/>
          <w:szCs w:val="24"/>
        </w:rPr>
      </w:pPr>
    </w:p>
    <w:p w14:paraId="457ACABD" w14:textId="77777777" w:rsidR="003821EA" w:rsidRDefault="003821EA" w:rsidP="003821EA">
      <w:pPr>
        <w:rPr>
          <w:rFonts w:ascii="Arial" w:hAnsi="Arial" w:cs="Arial"/>
          <w:b/>
          <w:bCs/>
          <w:sz w:val="24"/>
          <w:szCs w:val="24"/>
          <w:u w:val="single"/>
        </w:rPr>
      </w:pPr>
      <w:r w:rsidRPr="00F77914">
        <w:rPr>
          <w:rFonts w:ascii="Arial" w:hAnsi="Arial" w:cs="Arial"/>
          <w:b/>
          <w:bCs/>
          <w:sz w:val="24"/>
          <w:szCs w:val="24"/>
          <w:u w:val="single"/>
        </w:rPr>
        <w:t xml:space="preserve">Chapter </w:t>
      </w:r>
      <w:r>
        <w:rPr>
          <w:rFonts w:ascii="Arial" w:hAnsi="Arial" w:cs="Arial"/>
          <w:b/>
          <w:bCs/>
          <w:sz w:val="24"/>
          <w:szCs w:val="24"/>
          <w:u w:val="single"/>
        </w:rPr>
        <w:t>4</w:t>
      </w:r>
      <w:r w:rsidRPr="00F77914">
        <w:rPr>
          <w:rFonts w:ascii="Arial" w:hAnsi="Arial" w:cs="Arial"/>
          <w:b/>
          <w:bCs/>
          <w:sz w:val="24"/>
          <w:szCs w:val="24"/>
          <w:u w:val="single"/>
        </w:rPr>
        <w:t>.</w:t>
      </w:r>
      <w:r>
        <w:rPr>
          <w:rFonts w:ascii="Arial" w:hAnsi="Arial" w:cs="Arial"/>
          <w:b/>
          <w:bCs/>
          <w:sz w:val="24"/>
          <w:szCs w:val="24"/>
          <w:u w:val="single"/>
        </w:rPr>
        <w:t>1</w:t>
      </w:r>
      <w:r w:rsidRPr="00F77914">
        <w:rPr>
          <w:rFonts w:ascii="Arial" w:hAnsi="Arial" w:cs="Arial"/>
          <w:b/>
          <w:bCs/>
          <w:sz w:val="24"/>
          <w:szCs w:val="24"/>
          <w:u w:val="single"/>
        </w:rPr>
        <w:t xml:space="preserve"> </w:t>
      </w:r>
      <w:r>
        <w:rPr>
          <w:rFonts w:ascii="Arial" w:hAnsi="Arial" w:cs="Arial"/>
          <w:b/>
          <w:bCs/>
          <w:sz w:val="24"/>
          <w:szCs w:val="24"/>
          <w:u w:val="single"/>
        </w:rPr>
        <w:t>Data Analysis</w:t>
      </w:r>
    </w:p>
    <w:p w14:paraId="12C0A13C" w14:textId="1BD15FC4" w:rsidR="003821EA" w:rsidRPr="001625D4" w:rsidRDefault="003821EA" w:rsidP="001625D4">
      <w:pPr>
        <w:spacing w:line="480" w:lineRule="auto"/>
      </w:pPr>
      <w:r>
        <w:rPr>
          <w:rFonts w:ascii="Arial" w:hAnsi="Arial" w:cs="Arial"/>
          <w:sz w:val="24"/>
          <w:szCs w:val="24"/>
        </w:rPr>
        <w:t xml:space="preserve">Data analysis according to Grolemund and Wickham (2014, pp. 185) is the “investigative process used to extract knowledge, information and insights about reality by examining data”. </w:t>
      </w:r>
      <w:r w:rsidR="001625D4" w:rsidRPr="001625D4">
        <w:rPr>
          <w:rFonts w:ascii="Arial" w:hAnsi="Arial" w:cs="Arial"/>
          <w:sz w:val="24"/>
          <w:szCs w:val="24"/>
        </w:rPr>
        <w:t>The collection and examination of data can help identify a problem or highlight concerns o</w:t>
      </w:r>
      <w:r w:rsidR="00CC2B0E">
        <w:rPr>
          <w:rFonts w:ascii="Arial" w:hAnsi="Arial" w:cs="Arial"/>
          <w:sz w:val="24"/>
          <w:szCs w:val="24"/>
        </w:rPr>
        <w:t>f</w:t>
      </w:r>
      <w:r w:rsidR="001625D4" w:rsidRPr="001625D4">
        <w:rPr>
          <w:rFonts w:ascii="Arial" w:hAnsi="Arial" w:cs="Arial"/>
          <w:sz w:val="24"/>
          <w:szCs w:val="24"/>
        </w:rPr>
        <w:t xml:space="preserve"> a particular topic, which can b</w:t>
      </w:r>
      <w:r w:rsidR="001625D4">
        <w:rPr>
          <w:rFonts w:ascii="Arial" w:hAnsi="Arial" w:cs="Arial"/>
          <w:sz w:val="24"/>
          <w:szCs w:val="24"/>
        </w:rPr>
        <w:t>e</w:t>
      </w:r>
      <w:r w:rsidR="001625D4" w:rsidRPr="001625D4">
        <w:rPr>
          <w:rFonts w:ascii="Arial" w:hAnsi="Arial" w:cs="Arial"/>
          <w:sz w:val="24"/>
          <w:szCs w:val="24"/>
        </w:rPr>
        <w:t xml:space="preserve"> used to generate recommendations or alternative solutions</w:t>
      </w:r>
      <w:r w:rsidR="00497D87">
        <w:rPr>
          <w:rFonts w:ascii="Arial" w:hAnsi="Arial" w:cs="Arial"/>
          <w:sz w:val="24"/>
          <w:szCs w:val="24"/>
        </w:rPr>
        <w:t xml:space="preserve"> (Bursic</w:t>
      </w:r>
      <w:r w:rsidR="00F66D80">
        <w:rPr>
          <w:rFonts w:ascii="Arial" w:hAnsi="Arial" w:cs="Arial"/>
          <w:sz w:val="24"/>
          <w:szCs w:val="24"/>
        </w:rPr>
        <w:t xml:space="preserve"> </w:t>
      </w:r>
      <w:r w:rsidR="00E12813">
        <w:rPr>
          <w:rFonts w:ascii="Arial" w:hAnsi="Arial" w:cs="Arial"/>
          <w:sz w:val="24"/>
          <w:szCs w:val="24"/>
        </w:rPr>
        <w:t xml:space="preserve">and Atman, </w:t>
      </w:r>
      <w:r w:rsidR="00513A3B">
        <w:rPr>
          <w:rFonts w:ascii="Arial" w:hAnsi="Arial" w:cs="Arial"/>
          <w:sz w:val="24"/>
          <w:szCs w:val="24"/>
        </w:rPr>
        <w:t>1997)</w:t>
      </w:r>
      <w:r w:rsidR="001625D4" w:rsidRPr="001625D4">
        <w:rPr>
          <w:rFonts w:ascii="Arial" w:hAnsi="Arial" w:cs="Arial"/>
          <w:sz w:val="24"/>
          <w:szCs w:val="24"/>
        </w:rPr>
        <w:t>.</w:t>
      </w:r>
      <w:r w:rsidR="001625D4">
        <w:t xml:space="preserve"> </w:t>
      </w:r>
      <w:r>
        <w:rPr>
          <w:rFonts w:ascii="Arial" w:hAnsi="Arial" w:cs="Arial"/>
          <w:sz w:val="24"/>
          <w:szCs w:val="24"/>
        </w:rPr>
        <w:t xml:space="preserve">The data gathered from the respondents </w:t>
      </w:r>
      <w:r w:rsidR="000F22D9">
        <w:rPr>
          <w:rFonts w:ascii="Arial" w:hAnsi="Arial" w:cs="Arial"/>
          <w:sz w:val="24"/>
          <w:szCs w:val="24"/>
        </w:rPr>
        <w:t xml:space="preserve">of this research study </w:t>
      </w:r>
      <w:r>
        <w:rPr>
          <w:rFonts w:ascii="Arial" w:hAnsi="Arial" w:cs="Arial"/>
          <w:sz w:val="24"/>
          <w:szCs w:val="24"/>
        </w:rPr>
        <w:t>w</w:t>
      </w:r>
      <w:r w:rsidR="000F22D9">
        <w:rPr>
          <w:rFonts w:ascii="Arial" w:hAnsi="Arial" w:cs="Arial"/>
          <w:sz w:val="24"/>
          <w:szCs w:val="24"/>
        </w:rPr>
        <w:t>ere</w:t>
      </w:r>
      <w:r>
        <w:rPr>
          <w:rFonts w:ascii="Arial" w:hAnsi="Arial" w:cs="Arial"/>
          <w:sz w:val="24"/>
          <w:szCs w:val="24"/>
        </w:rPr>
        <w:t xml:space="preserve"> converted to an excel spreadsheet, allowing </w:t>
      </w:r>
      <w:r w:rsidR="00D1316A">
        <w:rPr>
          <w:rFonts w:ascii="Arial" w:hAnsi="Arial" w:cs="Arial"/>
          <w:sz w:val="24"/>
          <w:szCs w:val="24"/>
        </w:rPr>
        <w:t>the researcher</w:t>
      </w:r>
      <w:r>
        <w:rPr>
          <w:rFonts w:ascii="Arial" w:hAnsi="Arial" w:cs="Arial"/>
          <w:sz w:val="24"/>
          <w:szCs w:val="24"/>
        </w:rPr>
        <w:t xml:space="preserve"> to review their chosen answers and the rationale behind them. Analysing these responses has provided valuable insights </w:t>
      </w:r>
      <w:r>
        <w:rPr>
          <w:rFonts w:ascii="Arial" w:hAnsi="Arial" w:cs="Arial"/>
          <w:sz w:val="24"/>
          <w:szCs w:val="24"/>
        </w:rPr>
        <w:lastRenderedPageBreak/>
        <w:t>into the perceptions of police dogs and the factors contributing to differing and/or similar viewpoints from the different subject groups.</w:t>
      </w:r>
    </w:p>
    <w:p w14:paraId="02F635D8" w14:textId="77777777" w:rsidR="003821EA" w:rsidRDefault="003821EA" w:rsidP="003821EA">
      <w:pPr>
        <w:spacing w:line="480" w:lineRule="auto"/>
        <w:rPr>
          <w:rFonts w:ascii="Arial" w:hAnsi="Arial" w:cs="Arial"/>
          <w:sz w:val="24"/>
          <w:szCs w:val="24"/>
        </w:rPr>
      </w:pPr>
    </w:p>
    <w:p w14:paraId="3A7C580A" w14:textId="77777777" w:rsidR="003821EA" w:rsidRPr="00D11ECB" w:rsidRDefault="003821EA" w:rsidP="003821EA">
      <w:pPr>
        <w:spacing w:line="480" w:lineRule="auto"/>
        <w:rPr>
          <w:rFonts w:ascii="Arial" w:hAnsi="Arial" w:cs="Arial"/>
          <w:sz w:val="24"/>
          <w:szCs w:val="24"/>
        </w:rPr>
      </w:pPr>
      <w:r w:rsidRPr="00F77914">
        <w:rPr>
          <w:rFonts w:ascii="Arial" w:hAnsi="Arial" w:cs="Arial"/>
          <w:b/>
          <w:bCs/>
          <w:sz w:val="24"/>
          <w:szCs w:val="24"/>
          <w:u w:val="single"/>
        </w:rPr>
        <w:t xml:space="preserve">Chapter </w:t>
      </w:r>
      <w:r>
        <w:rPr>
          <w:rFonts w:ascii="Arial" w:hAnsi="Arial" w:cs="Arial"/>
          <w:b/>
          <w:bCs/>
          <w:sz w:val="24"/>
          <w:szCs w:val="24"/>
          <w:u w:val="single"/>
        </w:rPr>
        <w:t>4</w:t>
      </w:r>
      <w:r w:rsidRPr="00F77914">
        <w:rPr>
          <w:rFonts w:ascii="Arial" w:hAnsi="Arial" w:cs="Arial"/>
          <w:b/>
          <w:bCs/>
          <w:sz w:val="24"/>
          <w:szCs w:val="24"/>
          <w:u w:val="single"/>
        </w:rPr>
        <w:t>.</w:t>
      </w:r>
      <w:r>
        <w:rPr>
          <w:rFonts w:ascii="Arial" w:hAnsi="Arial" w:cs="Arial"/>
          <w:b/>
          <w:bCs/>
          <w:sz w:val="24"/>
          <w:szCs w:val="24"/>
          <w:u w:val="single"/>
        </w:rPr>
        <w:t>2</w:t>
      </w:r>
      <w:r w:rsidRPr="00F77914">
        <w:rPr>
          <w:rFonts w:ascii="Arial" w:hAnsi="Arial" w:cs="Arial"/>
          <w:b/>
          <w:bCs/>
          <w:sz w:val="24"/>
          <w:szCs w:val="24"/>
          <w:u w:val="single"/>
        </w:rPr>
        <w:t xml:space="preserve"> </w:t>
      </w:r>
      <w:r>
        <w:rPr>
          <w:rFonts w:ascii="Arial" w:hAnsi="Arial" w:cs="Arial"/>
          <w:b/>
          <w:bCs/>
          <w:sz w:val="24"/>
          <w:szCs w:val="24"/>
          <w:u w:val="single"/>
        </w:rPr>
        <w:t>Questionnaire Findings</w:t>
      </w:r>
    </w:p>
    <w:p w14:paraId="4F4A56CB" w14:textId="77777777" w:rsidR="003821EA" w:rsidRDefault="003821EA" w:rsidP="003821EA">
      <w:pPr>
        <w:rPr>
          <w:rFonts w:ascii="Arial" w:hAnsi="Arial" w:cs="Arial"/>
          <w:sz w:val="24"/>
          <w:szCs w:val="24"/>
          <w:u w:val="single"/>
        </w:rPr>
      </w:pPr>
      <w:r w:rsidRPr="005301A4">
        <w:rPr>
          <w:rFonts w:ascii="Arial" w:hAnsi="Arial" w:cs="Arial"/>
          <w:sz w:val="24"/>
          <w:szCs w:val="24"/>
          <w:u w:val="single"/>
        </w:rPr>
        <w:t>4.2.1 Perception of police dogs used for policing purposes</w:t>
      </w:r>
    </w:p>
    <w:p w14:paraId="71F08E72" w14:textId="77777777" w:rsidR="003821EA" w:rsidRPr="005301A4" w:rsidRDefault="003821EA" w:rsidP="003821EA">
      <w:pPr>
        <w:rPr>
          <w:rFonts w:ascii="Arial" w:hAnsi="Arial" w:cs="Arial"/>
          <w:sz w:val="24"/>
          <w:szCs w:val="24"/>
          <w:u w:val="single"/>
        </w:rPr>
      </w:pPr>
    </w:p>
    <w:p w14:paraId="3495B06A" w14:textId="77777777" w:rsidR="003821EA" w:rsidRDefault="003821EA" w:rsidP="003821EA">
      <w:pPr>
        <w:spacing w:line="480" w:lineRule="auto"/>
        <w:rPr>
          <w:rFonts w:ascii="Arial" w:hAnsi="Arial" w:cs="Arial"/>
          <w:sz w:val="24"/>
          <w:szCs w:val="24"/>
        </w:rPr>
      </w:pPr>
      <w:r>
        <w:rPr>
          <w:rFonts w:ascii="Arial" w:hAnsi="Arial" w:cs="Arial"/>
          <w:sz w:val="24"/>
          <w:szCs w:val="24"/>
        </w:rPr>
        <w:t xml:space="preserve">The findings from this question evidently demonstrated the support for police dogs being used for policing purposes as all respondents agreed to dogs being used for policing purposes. </w:t>
      </w:r>
    </w:p>
    <w:p w14:paraId="385E41AD" w14:textId="77777777" w:rsidR="00A14574" w:rsidRDefault="00A14574" w:rsidP="003821EA">
      <w:pPr>
        <w:spacing w:line="480" w:lineRule="auto"/>
        <w:rPr>
          <w:rFonts w:ascii="Arial" w:hAnsi="Arial" w:cs="Arial"/>
          <w:sz w:val="24"/>
          <w:szCs w:val="24"/>
        </w:rPr>
      </w:pPr>
    </w:p>
    <w:p w14:paraId="124E5537" w14:textId="0A29B2BD" w:rsidR="00A14574" w:rsidRDefault="00A14574" w:rsidP="00D35990">
      <w:pPr>
        <w:spacing w:line="480" w:lineRule="auto"/>
        <w:jc w:val="center"/>
        <w:rPr>
          <w:rFonts w:ascii="Arial" w:hAnsi="Arial" w:cs="Arial"/>
          <w:sz w:val="24"/>
          <w:szCs w:val="24"/>
        </w:rPr>
      </w:pPr>
      <w:r>
        <w:rPr>
          <w:noProof/>
        </w:rPr>
        <w:drawing>
          <wp:inline distT="0" distB="0" distL="0" distR="0" wp14:anchorId="7CBAB2E8" wp14:editId="03D3A9B3">
            <wp:extent cx="5035550" cy="2832100"/>
            <wp:effectExtent l="0" t="0" r="12700" b="6350"/>
            <wp:docPr id="29096169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09AC74" w14:textId="77777777" w:rsidR="00A14574" w:rsidRDefault="00A14574" w:rsidP="003821EA">
      <w:pPr>
        <w:spacing w:line="480" w:lineRule="auto"/>
        <w:rPr>
          <w:rFonts w:ascii="Arial" w:hAnsi="Arial" w:cs="Arial"/>
          <w:sz w:val="24"/>
          <w:szCs w:val="24"/>
        </w:rPr>
      </w:pPr>
    </w:p>
    <w:p w14:paraId="6D9D95DE" w14:textId="77777777" w:rsidR="003821EA"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2</w:t>
      </w:r>
      <w:r w:rsidRPr="005301A4">
        <w:rPr>
          <w:rFonts w:ascii="Arial" w:hAnsi="Arial" w:cs="Arial"/>
          <w:sz w:val="24"/>
          <w:szCs w:val="24"/>
          <w:u w:val="single"/>
        </w:rPr>
        <w:t xml:space="preserve"> Perception of police dogs </w:t>
      </w:r>
      <w:r>
        <w:rPr>
          <w:rFonts w:ascii="Arial" w:hAnsi="Arial" w:cs="Arial"/>
          <w:sz w:val="24"/>
          <w:szCs w:val="24"/>
          <w:u w:val="single"/>
        </w:rPr>
        <w:t>being used for missing people</w:t>
      </w:r>
    </w:p>
    <w:p w14:paraId="518B4ACD" w14:textId="77777777" w:rsidR="003821EA" w:rsidRPr="005756BE" w:rsidRDefault="003821EA" w:rsidP="003821EA">
      <w:pPr>
        <w:rPr>
          <w:rFonts w:ascii="Arial" w:hAnsi="Arial" w:cs="Arial"/>
          <w:sz w:val="24"/>
          <w:szCs w:val="24"/>
          <w:u w:val="single"/>
        </w:rPr>
      </w:pPr>
    </w:p>
    <w:p w14:paraId="67C17CB4" w14:textId="461F6FA4" w:rsidR="003821EA" w:rsidRDefault="003821EA" w:rsidP="003821EA">
      <w:pPr>
        <w:spacing w:line="480" w:lineRule="auto"/>
        <w:rPr>
          <w:rFonts w:ascii="Arial" w:hAnsi="Arial" w:cs="Arial"/>
          <w:sz w:val="24"/>
          <w:szCs w:val="24"/>
        </w:rPr>
      </w:pPr>
      <w:r>
        <w:rPr>
          <w:rFonts w:ascii="Arial" w:hAnsi="Arial" w:cs="Arial"/>
          <w:sz w:val="24"/>
          <w:szCs w:val="24"/>
        </w:rPr>
        <w:t xml:space="preserve">The analysis of the 42 responses revealed that most participants supported police dogs being used in the search for missing people, with all subject groups expressing </w:t>
      </w:r>
      <w:r>
        <w:rPr>
          <w:rFonts w:ascii="Arial" w:hAnsi="Arial" w:cs="Arial"/>
          <w:sz w:val="24"/>
          <w:szCs w:val="24"/>
        </w:rPr>
        <w:lastRenderedPageBreak/>
        <w:t xml:space="preserve">a number of similar views. One theme identified from the reasons provided was the recognition that dogs senses and capabilities are far better than that of humans and any technology that is currently out there. To expand on this, many referred to a dog’s ability to track people and detect things which humans are unable to do, as well as the rate at which a dog can clear an area as opposed to a human. </w:t>
      </w:r>
      <w:r w:rsidR="00C823EE">
        <w:rPr>
          <w:rFonts w:ascii="Arial" w:hAnsi="Arial" w:cs="Arial"/>
          <w:sz w:val="24"/>
          <w:szCs w:val="24"/>
        </w:rPr>
        <w:t xml:space="preserve">Moreover, a dog handler </w:t>
      </w:r>
      <w:r w:rsidR="00B54B09">
        <w:rPr>
          <w:rFonts w:ascii="Arial" w:hAnsi="Arial" w:cs="Arial"/>
          <w:sz w:val="24"/>
          <w:szCs w:val="24"/>
        </w:rPr>
        <w:t xml:space="preserve">respondent </w:t>
      </w:r>
      <w:r w:rsidR="004F63EE">
        <w:rPr>
          <w:rFonts w:ascii="Arial" w:hAnsi="Arial" w:cs="Arial"/>
          <w:sz w:val="24"/>
          <w:szCs w:val="24"/>
        </w:rPr>
        <w:t>highlighted</w:t>
      </w:r>
      <w:r w:rsidR="00995A52">
        <w:rPr>
          <w:rFonts w:ascii="Arial" w:hAnsi="Arial" w:cs="Arial"/>
          <w:sz w:val="24"/>
          <w:szCs w:val="24"/>
        </w:rPr>
        <w:t xml:space="preserve"> the importance of using dogs in these situations</w:t>
      </w:r>
      <w:r w:rsidR="00015924">
        <w:rPr>
          <w:rFonts w:ascii="Arial" w:hAnsi="Arial" w:cs="Arial"/>
          <w:sz w:val="24"/>
          <w:szCs w:val="24"/>
        </w:rPr>
        <w:t xml:space="preserve">. </w:t>
      </w:r>
      <w:r w:rsidR="00B54B09">
        <w:rPr>
          <w:rFonts w:ascii="Arial" w:hAnsi="Arial" w:cs="Arial"/>
          <w:sz w:val="24"/>
          <w:szCs w:val="24"/>
        </w:rPr>
        <w:t xml:space="preserve">They stressed that </w:t>
      </w:r>
      <w:r w:rsidR="00761B0B">
        <w:rPr>
          <w:rFonts w:ascii="Arial" w:hAnsi="Arial" w:cs="Arial"/>
          <w:sz w:val="24"/>
          <w:szCs w:val="24"/>
        </w:rPr>
        <w:t xml:space="preserve">in the time of being a dog handler, their dog had </w:t>
      </w:r>
      <w:r w:rsidR="002E25FC">
        <w:rPr>
          <w:rFonts w:ascii="Arial" w:hAnsi="Arial" w:cs="Arial"/>
          <w:sz w:val="24"/>
          <w:szCs w:val="24"/>
        </w:rPr>
        <w:t>helped</w:t>
      </w:r>
      <w:r w:rsidR="006753DD">
        <w:rPr>
          <w:rFonts w:ascii="Arial" w:hAnsi="Arial" w:cs="Arial"/>
          <w:sz w:val="24"/>
          <w:szCs w:val="24"/>
        </w:rPr>
        <w:t xml:space="preserve"> with finding numerous missing persons</w:t>
      </w:r>
      <w:r w:rsidR="00F018C7">
        <w:rPr>
          <w:rFonts w:ascii="Arial" w:hAnsi="Arial" w:cs="Arial"/>
          <w:sz w:val="24"/>
          <w:szCs w:val="24"/>
        </w:rPr>
        <w:t xml:space="preserve">, adding that </w:t>
      </w:r>
      <w:r w:rsidR="002E25FC">
        <w:rPr>
          <w:rFonts w:ascii="Arial" w:hAnsi="Arial" w:cs="Arial"/>
          <w:sz w:val="24"/>
          <w:szCs w:val="24"/>
        </w:rPr>
        <w:t>without the assistance of the dog</w:t>
      </w:r>
      <w:r w:rsidR="00C52DC6">
        <w:rPr>
          <w:rFonts w:ascii="Arial" w:hAnsi="Arial" w:cs="Arial"/>
          <w:sz w:val="24"/>
          <w:szCs w:val="24"/>
        </w:rPr>
        <w:t>,</w:t>
      </w:r>
      <w:r w:rsidR="007861A4">
        <w:rPr>
          <w:rFonts w:ascii="Arial" w:hAnsi="Arial" w:cs="Arial"/>
          <w:sz w:val="24"/>
          <w:szCs w:val="24"/>
        </w:rPr>
        <w:t xml:space="preserve"> those individuals may have never been found and most definitely would not have</w:t>
      </w:r>
      <w:r w:rsidR="00246EFF">
        <w:rPr>
          <w:rFonts w:ascii="Arial" w:hAnsi="Arial" w:cs="Arial"/>
          <w:sz w:val="24"/>
          <w:szCs w:val="24"/>
        </w:rPr>
        <w:t xml:space="preserve"> been located as quickly and </w:t>
      </w:r>
      <w:r w:rsidR="00C52DC6">
        <w:rPr>
          <w:rFonts w:ascii="Arial" w:hAnsi="Arial" w:cs="Arial"/>
          <w:sz w:val="24"/>
          <w:szCs w:val="24"/>
        </w:rPr>
        <w:t>efficiently</w:t>
      </w:r>
      <w:r w:rsidR="00103EFD">
        <w:rPr>
          <w:rFonts w:ascii="Arial" w:hAnsi="Arial" w:cs="Arial"/>
          <w:sz w:val="24"/>
          <w:szCs w:val="24"/>
        </w:rPr>
        <w:t xml:space="preserve"> without the use of a dog.</w:t>
      </w:r>
      <w:r w:rsidR="00246EFF">
        <w:rPr>
          <w:rFonts w:ascii="Arial" w:hAnsi="Arial" w:cs="Arial"/>
          <w:sz w:val="24"/>
          <w:szCs w:val="24"/>
        </w:rPr>
        <w:t xml:space="preserve"> </w:t>
      </w:r>
    </w:p>
    <w:p w14:paraId="04D9E441" w14:textId="77777777" w:rsidR="003821EA" w:rsidRDefault="003821EA" w:rsidP="003821EA">
      <w:pPr>
        <w:spacing w:line="480" w:lineRule="auto"/>
        <w:rPr>
          <w:rFonts w:ascii="Arial" w:hAnsi="Arial" w:cs="Arial"/>
          <w:sz w:val="24"/>
          <w:szCs w:val="24"/>
        </w:rPr>
      </w:pPr>
    </w:p>
    <w:p w14:paraId="36164371" w14:textId="77777777" w:rsidR="003821EA"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3</w:t>
      </w:r>
      <w:r w:rsidRPr="005301A4">
        <w:rPr>
          <w:rFonts w:ascii="Arial" w:hAnsi="Arial" w:cs="Arial"/>
          <w:sz w:val="24"/>
          <w:szCs w:val="24"/>
          <w:u w:val="single"/>
        </w:rPr>
        <w:t xml:space="preserve"> Perception of police dogs </w:t>
      </w:r>
      <w:r>
        <w:rPr>
          <w:rFonts w:ascii="Arial" w:hAnsi="Arial" w:cs="Arial"/>
          <w:sz w:val="24"/>
          <w:szCs w:val="24"/>
          <w:u w:val="single"/>
        </w:rPr>
        <w:t xml:space="preserve">being used for recovery of evidence </w:t>
      </w:r>
    </w:p>
    <w:p w14:paraId="0F2617E0" w14:textId="77777777" w:rsidR="003821EA" w:rsidRDefault="003821EA" w:rsidP="003821EA">
      <w:pPr>
        <w:rPr>
          <w:rFonts w:ascii="Arial" w:hAnsi="Arial" w:cs="Arial"/>
          <w:sz w:val="24"/>
          <w:szCs w:val="24"/>
          <w:u w:val="single"/>
        </w:rPr>
      </w:pPr>
    </w:p>
    <w:p w14:paraId="436EAD57" w14:textId="77777777" w:rsidR="003821EA" w:rsidRDefault="003821EA" w:rsidP="003821EA">
      <w:pPr>
        <w:spacing w:line="480" w:lineRule="auto"/>
        <w:rPr>
          <w:rFonts w:ascii="Arial" w:hAnsi="Arial" w:cs="Arial"/>
          <w:sz w:val="24"/>
          <w:szCs w:val="24"/>
        </w:rPr>
      </w:pPr>
      <w:r>
        <w:rPr>
          <w:rFonts w:ascii="Arial" w:hAnsi="Arial" w:cs="Arial"/>
          <w:sz w:val="24"/>
          <w:szCs w:val="24"/>
        </w:rPr>
        <w:t xml:space="preserve">For this question, 41 out of 42 respondents agreed with police dogs being used in the recovery of evidence, while one respondent said that they were undecided. This question appears to have caused some confusion however, as stated in the question was the following: “such as the identification of drugs” which has led two respondents to comment on the fact that police dogs cannot identify drugs. </w:t>
      </w:r>
    </w:p>
    <w:p w14:paraId="07FCA898" w14:textId="0FFC1F0D" w:rsidR="003821EA" w:rsidRPr="00E420F9" w:rsidRDefault="003821EA" w:rsidP="003821EA">
      <w:pPr>
        <w:spacing w:line="480" w:lineRule="auto"/>
        <w:rPr>
          <w:rFonts w:ascii="Arial" w:hAnsi="Arial" w:cs="Arial"/>
          <w:sz w:val="24"/>
          <w:szCs w:val="24"/>
        </w:rPr>
      </w:pPr>
      <w:r>
        <w:rPr>
          <w:rFonts w:ascii="Arial" w:hAnsi="Arial" w:cs="Arial"/>
          <w:sz w:val="24"/>
          <w:szCs w:val="24"/>
        </w:rPr>
        <w:t xml:space="preserve">Nevertheless, many respondents who agreed with dogs being used for this purpose shared </w:t>
      </w:r>
      <w:r w:rsidR="00FF1041">
        <w:rPr>
          <w:rFonts w:ascii="Arial" w:hAnsi="Arial" w:cs="Arial"/>
          <w:sz w:val="24"/>
          <w:szCs w:val="24"/>
        </w:rPr>
        <w:t>similar</w:t>
      </w:r>
      <w:r>
        <w:rPr>
          <w:rFonts w:ascii="Arial" w:hAnsi="Arial" w:cs="Arial"/>
          <w:sz w:val="24"/>
          <w:szCs w:val="24"/>
        </w:rPr>
        <w:t xml:space="preserve"> viewpoints, referring again to a dog’s senses and their ability to locate items that may be hidden or concealed.</w:t>
      </w:r>
      <w:r w:rsidR="003B3246">
        <w:rPr>
          <w:rFonts w:ascii="Arial" w:hAnsi="Arial" w:cs="Arial"/>
          <w:sz w:val="24"/>
          <w:szCs w:val="24"/>
        </w:rPr>
        <w:t xml:space="preserve"> </w:t>
      </w:r>
      <w:r w:rsidR="003F490F">
        <w:rPr>
          <w:rFonts w:ascii="Arial" w:hAnsi="Arial" w:cs="Arial"/>
          <w:sz w:val="24"/>
          <w:szCs w:val="24"/>
        </w:rPr>
        <w:t>Additionally, s</w:t>
      </w:r>
      <w:r w:rsidR="00FF1041">
        <w:rPr>
          <w:rFonts w:ascii="Arial" w:hAnsi="Arial" w:cs="Arial"/>
          <w:sz w:val="24"/>
          <w:szCs w:val="24"/>
        </w:rPr>
        <w:t xml:space="preserve">ome respondents added to this and </w:t>
      </w:r>
      <w:r w:rsidR="00D6012D">
        <w:rPr>
          <w:rFonts w:ascii="Arial" w:hAnsi="Arial" w:cs="Arial"/>
          <w:sz w:val="24"/>
          <w:szCs w:val="24"/>
        </w:rPr>
        <w:t xml:space="preserve">suggested that as dogs have the ability to locate things quicker, </w:t>
      </w:r>
      <w:r w:rsidR="003F490F">
        <w:rPr>
          <w:rFonts w:ascii="Arial" w:hAnsi="Arial" w:cs="Arial"/>
          <w:sz w:val="24"/>
          <w:szCs w:val="24"/>
        </w:rPr>
        <w:t>this would not only save time, but it would also free up other resources who are then able to deal with other things.</w:t>
      </w:r>
      <w:r w:rsidR="00D00CA0">
        <w:rPr>
          <w:rFonts w:ascii="Arial" w:hAnsi="Arial" w:cs="Arial"/>
          <w:sz w:val="24"/>
          <w:szCs w:val="24"/>
        </w:rPr>
        <w:t xml:space="preserve"> </w:t>
      </w:r>
      <w:r w:rsidR="00195CF2">
        <w:rPr>
          <w:rFonts w:ascii="Arial" w:hAnsi="Arial" w:cs="Arial"/>
          <w:sz w:val="24"/>
          <w:szCs w:val="24"/>
        </w:rPr>
        <w:t xml:space="preserve">Moreover, a dog handler respondent also made reference to a time where they utilised their dog to search </w:t>
      </w:r>
      <w:r w:rsidR="00210438">
        <w:rPr>
          <w:rFonts w:ascii="Arial" w:hAnsi="Arial" w:cs="Arial"/>
          <w:sz w:val="24"/>
          <w:szCs w:val="24"/>
        </w:rPr>
        <w:t xml:space="preserve">for </w:t>
      </w:r>
      <w:r w:rsidR="00D87295">
        <w:rPr>
          <w:rFonts w:ascii="Arial" w:hAnsi="Arial" w:cs="Arial"/>
          <w:sz w:val="24"/>
          <w:szCs w:val="24"/>
        </w:rPr>
        <w:t xml:space="preserve">evidence and during the search the dog </w:t>
      </w:r>
      <w:r w:rsidR="00D87295">
        <w:rPr>
          <w:rFonts w:ascii="Arial" w:hAnsi="Arial" w:cs="Arial"/>
          <w:sz w:val="24"/>
          <w:szCs w:val="24"/>
        </w:rPr>
        <w:lastRenderedPageBreak/>
        <w:t xml:space="preserve">located a knife that had been used </w:t>
      </w:r>
      <w:r w:rsidR="00210438">
        <w:rPr>
          <w:rFonts w:ascii="Arial" w:hAnsi="Arial" w:cs="Arial"/>
          <w:sz w:val="24"/>
          <w:szCs w:val="24"/>
        </w:rPr>
        <w:t>for a stabbing</w:t>
      </w:r>
      <w:r w:rsidR="00524A3F">
        <w:rPr>
          <w:rFonts w:ascii="Arial" w:hAnsi="Arial" w:cs="Arial"/>
          <w:sz w:val="24"/>
          <w:szCs w:val="24"/>
        </w:rPr>
        <w:t xml:space="preserve">. This enabled </w:t>
      </w:r>
      <w:r w:rsidR="001D5B2C">
        <w:rPr>
          <w:rFonts w:ascii="Arial" w:hAnsi="Arial" w:cs="Arial"/>
          <w:sz w:val="24"/>
          <w:szCs w:val="24"/>
        </w:rPr>
        <w:t xml:space="preserve">for the evidence to be located </w:t>
      </w:r>
      <w:r w:rsidR="00F85F4C">
        <w:rPr>
          <w:rFonts w:ascii="Arial" w:hAnsi="Arial" w:cs="Arial"/>
          <w:sz w:val="24"/>
          <w:szCs w:val="24"/>
        </w:rPr>
        <w:t xml:space="preserve">quicker which also helped with the preservation of forensic evidence. </w:t>
      </w:r>
    </w:p>
    <w:p w14:paraId="02DC755C" w14:textId="77777777" w:rsidR="003821EA" w:rsidRDefault="003821EA" w:rsidP="003821EA">
      <w:pPr>
        <w:rPr>
          <w:rFonts w:ascii="Arial" w:hAnsi="Arial" w:cs="Arial"/>
          <w:sz w:val="24"/>
          <w:szCs w:val="24"/>
          <w:u w:val="single"/>
        </w:rPr>
      </w:pPr>
    </w:p>
    <w:p w14:paraId="5E8F0F5B" w14:textId="77777777" w:rsidR="003821EA"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4</w:t>
      </w:r>
      <w:r w:rsidRPr="005301A4">
        <w:rPr>
          <w:rFonts w:ascii="Arial" w:hAnsi="Arial" w:cs="Arial"/>
          <w:sz w:val="24"/>
          <w:szCs w:val="24"/>
          <w:u w:val="single"/>
        </w:rPr>
        <w:t xml:space="preserve"> </w:t>
      </w:r>
      <w:r>
        <w:rPr>
          <w:rFonts w:ascii="Arial" w:hAnsi="Arial" w:cs="Arial"/>
          <w:sz w:val="24"/>
          <w:szCs w:val="24"/>
          <w:u w:val="single"/>
        </w:rPr>
        <w:t>Support of police dogs being used in planned and unplanned events</w:t>
      </w:r>
    </w:p>
    <w:p w14:paraId="314CF419" w14:textId="77777777" w:rsidR="003821EA" w:rsidRDefault="003821EA" w:rsidP="003821EA">
      <w:pPr>
        <w:rPr>
          <w:rFonts w:ascii="Arial" w:hAnsi="Arial" w:cs="Arial"/>
          <w:sz w:val="24"/>
          <w:szCs w:val="24"/>
          <w:u w:val="single"/>
        </w:rPr>
      </w:pPr>
    </w:p>
    <w:p w14:paraId="703D2BFC" w14:textId="10CED5E5" w:rsidR="003821EA" w:rsidRPr="00966AB7" w:rsidRDefault="003821EA" w:rsidP="00966AB7">
      <w:pPr>
        <w:spacing w:line="480" w:lineRule="auto"/>
      </w:pPr>
      <w:r>
        <w:rPr>
          <w:rFonts w:ascii="Arial" w:hAnsi="Arial" w:cs="Arial"/>
          <w:sz w:val="24"/>
          <w:szCs w:val="24"/>
        </w:rPr>
        <w:t>From the analysis of the 42 responses, the data showed that most participants supported the use of police dogs in planned and unplanned events</w:t>
      </w:r>
      <w:r w:rsidRPr="00966AB7">
        <w:rPr>
          <w:rFonts w:ascii="Arial" w:hAnsi="Arial" w:cs="Arial"/>
          <w:sz w:val="24"/>
          <w:szCs w:val="24"/>
        </w:rPr>
        <w:t xml:space="preserve">. </w:t>
      </w:r>
      <w:r w:rsidR="00A47B40" w:rsidRPr="00966AB7">
        <w:rPr>
          <w:rFonts w:ascii="Arial" w:hAnsi="Arial" w:cs="Arial"/>
          <w:sz w:val="24"/>
          <w:szCs w:val="24"/>
        </w:rPr>
        <w:t>Although a couple of respondents raised concerns about the dog’s safety and being more at risk of injury</w:t>
      </w:r>
      <w:r w:rsidR="00756BA3">
        <w:rPr>
          <w:rFonts w:ascii="Arial" w:hAnsi="Arial" w:cs="Arial"/>
          <w:sz w:val="24"/>
          <w:szCs w:val="24"/>
        </w:rPr>
        <w:t>,</w:t>
      </w:r>
      <w:r w:rsidR="00A47B40" w:rsidRPr="00966AB7">
        <w:rPr>
          <w:rFonts w:ascii="Arial" w:hAnsi="Arial" w:cs="Arial"/>
          <w:sz w:val="24"/>
          <w:szCs w:val="24"/>
        </w:rPr>
        <w:t xml:space="preserve"> </w:t>
      </w:r>
      <w:r w:rsidR="00966AB7" w:rsidRPr="00966AB7">
        <w:rPr>
          <w:rFonts w:ascii="Arial" w:hAnsi="Arial" w:cs="Arial"/>
          <w:sz w:val="24"/>
          <w:szCs w:val="24"/>
        </w:rPr>
        <w:t>a</w:t>
      </w:r>
      <w:r w:rsidRPr="00966AB7">
        <w:rPr>
          <w:rFonts w:ascii="Arial" w:hAnsi="Arial" w:cs="Arial"/>
          <w:sz w:val="24"/>
          <w:szCs w:val="24"/>
        </w:rPr>
        <w:t xml:space="preserve"> theme</w:t>
      </w:r>
      <w:r>
        <w:rPr>
          <w:rFonts w:ascii="Arial" w:hAnsi="Arial" w:cs="Arial"/>
          <w:sz w:val="24"/>
          <w:szCs w:val="24"/>
        </w:rPr>
        <w:t xml:space="preserve"> identified from the viewpoints of many participants was the idea that police dogs provide a visual impact, with many further highlighting that not only are dogs a show of presence, but that they are a visual deterrent and are more likely to diffuse a</w:t>
      </w:r>
      <w:r w:rsidR="00966AB7">
        <w:rPr>
          <w:rFonts w:ascii="Arial" w:hAnsi="Arial" w:cs="Arial"/>
          <w:sz w:val="24"/>
          <w:szCs w:val="24"/>
        </w:rPr>
        <w:t xml:space="preserve"> </w:t>
      </w:r>
      <w:r>
        <w:rPr>
          <w:rFonts w:ascii="Arial" w:hAnsi="Arial" w:cs="Arial"/>
          <w:sz w:val="24"/>
          <w:szCs w:val="24"/>
        </w:rPr>
        <w:t>situation, offering protection for both the public and police.</w:t>
      </w:r>
      <w:r w:rsidR="009571B2">
        <w:rPr>
          <w:rFonts w:ascii="Arial" w:hAnsi="Arial" w:cs="Arial"/>
          <w:sz w:val="24"/>
          <w:szCs w:val="24"/>
        </w:rPr>
        <w:t xml:space="preserve"> </w:t>
      </w:r>
      <w:r>
        <w:rPr>
          <w:rFonts w:ascii="Arial" w:hAnsi="Arial" w:cs="Arial"/>
          <w:sz w:val="24"/>
          <w:szCs w:val="24"/>
        </w:rPr>
        <w:t>Additionally, several dog</w:t>
      </w:r>
      <w:r w:rsidR="00966AB7">
        <w:rPr>
          <w:rFonts w:ascii="Arial" w:hAnsi="Arial" w:cs="Arial"/>
          <w:sz w:val="24"/>
          <w:szCs w:val="24"/>
        </w:rPr>
        <w:t xml:space="preserve"> </w:t>
      </w:r>
      <w:r>
        <w:rPr>
          <w:rFonts w:ascii="Arial" w:hAnsi="Arial" w:cs="Arial"/>
          <w:sz w:val="24"/>
          <w:szCs w:val="24"/>
        </w:rPr>
        <w:t xml:space="preserve">handlers also referred to dogs being used alongside public support officers (PSUs) and how having a dog present often has the same value as having multiple PSU officers. </w:t>
      </w:r>
    </w:p>
    <w:p w14:paraId="75CD58A2" w14:textId="77777777" w:rsidR="003821EA" w:rsidRDefault="003821EA" w:rsidP="003821EA">
      <w:pPr>
        <w:rPr>
          <w:rFonts w:ascii="Arial" w:hAnsi="Arial" w:cs="Arial"/>
          <w:sz w:val="24"/>
          <w:szCs w:val="24"/>
          <w:u w:val="single"/>
        </w:rPr>
      </w:pPr>
    </w:p>
    <w:p w14:paraId="61CE22E1" w14:textId="77777777" w:rsidR="003821EA"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5</w:t>
      </w:r>
      <w:r w:rsidRPr="005301A4">
        <w:rPr>
          <w:rFonts w:ascii="Arial" w:hAnsi="Arial" w:cs="Arial"/>
          <w:sz w:val="24"/>
          <w:szCs w:val="24"/>
          <w:u w:val="single"/>
        </w:rPr>
        <w:t xml:space="preserve"> Perception of police dogs </w:t>
      </w:r>
      <w:r>
        <w:rPr>
          <w:rFonts w:ascii="Arial" w:hAnsi="Arial" w:cs="Arial"/>
          <w:sz w:val="24"/>
          <w:szCs w:val="24"/>
          <w:u w:val="single"/>
        </w:rPr>
        <w:t>being used to track and apprehend suspects</w:t>
      </w:r>
    </w:p>
    <w:p w14:paraId="3C1CFE76" w14:textId="77777777" w:rsidR="003821EA" w:rsidRDefault="003821EA" w:rsidP="003821EA">
      <w:pPr>
        <w:rPr>
          <w:rFonts w:ascii="Arial" w:hAnsi="Arial" w:cs="Arial"/>
          <w:sz w:val="24"/>
          <w:szCs w:val="24"/>
          <w:u w:val="single"/>
        </w:rPr>
      </w:pPr>
    </w:p>
    <w:p w14:paraId="17320487" w14:textId="45944B2C" w:rsidR="003821EA" w:rsidRDefault="003821EA" w:rsidP="003821EA">
      <w:pPr>
        <w:spacing w:line="480" w:lineRule="auto"/>
        <w:rPr>
          <w:rFonts w:ascii="Arial" w:hAnsi="Arial" w:cs="Arial"/>
          <w:sz w:val="24"/>
          <w:szCs w:val="24"/>
        </w:rPr>
      </w:pPr>
      <w:r>
        <w:rPr>
          <w:rFonts w:ascii="Arial" w:hAnsi="Arial" w:cs="Arial"/>
          <w:sz w:val="24"/>
          <w:szCs w:val="24"/>
        </w:rPr>
        <w:t xml:space="preserve">Analysis of the 42 responses concluded that all respondents agreed with dogs being used to track and apprehend suspects. A theme shared among many of the respondents found that in addition to dogs being able to cover more ground and having the ability to locate individuals quicker than humans, having a dog to help apprehend suspects can ensure safety of officers present. Furthermore, many respondents also held the opinion that people who run or commit crime should bear the consequences of being apprehended by police dogs, arguing their actions led to the situation they find themselves in. More specifically, many dog handler </w:t>
      </w:r>
      <w:r>
        <w:rPr>
          <w:rFonts w:ascii="Arial" w:hAnsi="Arial" w:cs="Arial"/>
          <w:sz w:val="24"/>
          <w:szCs w:val="24"/>
        </w:rPr>
        <w:lastRenderedPageBreak/>
        <w:t xml:space="preserve">participants suggested that dogs will not bite unless instructed to or in order to defend themselves or others. </w:t>
      </w:r>
    </w:p>
    <w:p w14:paraId="74E46896" w14:textId="2757BEA4" w:rsidR="003821EA" w:rsidRPr="00AD1AE9" w:rsidRDefault="00D35990" w:rsidP="00CF6F2C">
      <w:pPr>
        <w:spacing w:line="480" w:lineRule="auto"/>
        <w:jc w:val="center"/>
        <w:rPr>
          <w:rFonts w:ascii="Arial" w:hAnsi="Arial" w:cs="Arial"/>
          <w:sz w:val="24"/>
          <w:szCs w:val="24"/>
        </w:rPr>
      </w:pPr>
      <w:r>
        <w:rPr>
          <w:noProof/>
        </w:rPr>
        <w:drawing>
          <wp:inline distT="0" distB="0" distL="0" distR="0" wp14:anchorId="2BD55538" wp14:editId="744E2796">
            <wp:extent cx="4972050" cy="2901950"/>
            <wp:effectExtent l="0" t="0" r="0" b="12700"/>
            <wp:docPr id="207464128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A472F6" w14:textId="77777777" w:rsidR="00641F9B" w:rsidRDefault="00641F9B" w:rsidP="003821EA">
      <w:pPr>
        <w:rPr>
          <w:rFonts w:ascii="Arial" w:hAnsi="Arial" w:cs="Arial"/>
          <w:sz w:val="24"/>
          <w:szCs w:val="24"/>
          <w:u w:val="single"/>
        </w:rPr>
      </w:pPr>
    </w:p>
    <w:p w14:paraId="383FAF51" w14:textId="77777777" w:rsidR="00641F9B" w:rsidRDefault="00641F9B" w:rsidP="003821EA">
      <w:pPr>
        <w:rPr>
          <w:rFonts w:ascii="Arial" w:hAnsi="Arial" w:cs="Arial"/>
          <w:sz w:val="24"/>
          <w:szCs w:val="24"/>
          <w:u w:val="single"/>
        </w:rPr>
      </w:pPr>
    </w:p>
    <w:p w14:paraId="3C1C6513" w14:textId="77777777" w:rsidR="00641F9B" w:rsidRDefault="00641F9B" w:rsidP="003821EA">
      <w:pPr>
        <w:rPr>
          <w:rFonts w:ascii="Arial" w:hAnsi="Arial" w:cs="Arial"/>
          <w:sz w:val="24"/>
          <w:szCs w:val="24"/>
          <w:u w:val="single"/>
        </w:rPr>
      </w:pPr>
    </w:p>
    <w:p w14:paraId="798D2F82" w14:textId="09F2A123" w:rsidR="003821EA"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6</w:t>
      </w:r>
      <w:r w:rsidRPr="005301A4">
        <w:rPr>
          <w:rFonts w:ascii="Arial" w:hAnsi="Arial" w:cs="Arial"/>
          <w:sz w:val="24"/>
          <w:szCs w:val="24"/>
          <w:u w:val="single"/>
        </w:rPr>
        <w:t xml:space="preserve"> </w:t>
      </w:r>
      <w:r>
        <w:rPr>
          <w:rFonts w:ascii="Arial" w:hAnsi="Arial" w:cs="Arial"/>
          <w:sz w:val="24"/>
          <w:szCs w:val="24"/>
          <w:u w:val="single"/>
        </w:rPr>
        <w:t>Views on police dog units being disbanded</w:t>
      </w:r>
    </w:p>
    <w:p w14:paraId="38649985" w14:textId="77777777" w:rsidR="003821EA" w:rsidRDefault="003821EA" w:rsidP="003821EA">
      <w:pPr>
        <w:rPr>
          <w:rFonts w:ascii="Arial" w:hAnsi="Arial" w:cs="Arial"/>
          <w:sz w:val="24"/>
          <w:szCs w:val="24"/>
          <w:u w:val="single"/>
        </w:rPr>
      </w:pPr>
    </w:p>
    <w:p w14:paraId="37066F90" w14:textId="679CBC34" w:rsidR="00710DBF" w:rsidRPr="00A96D97" w:rsidRDefault="003821EA" w:rsidP="00A96D97">
      <w:pPr>
        <w:spacing w:line="480" w:lineRule="auto"/>
        <w:rPr>
          <w:rFonts w:ascii="Arial" w:hAnsi="Arial" w:cs="Arial"/>
          <w:sz w:val="24"/>
          <w:szCs w:val="24"/>
        </w:rPr>
      </w:pPr>
      <w:r>
        <w:rPr>
          <w:rFonts w:ascii="Arial" w:hAnsi="Arial" w:cs="Arial"/>
          <w:sz w:val="24"/>
          <w:szCs w:val="24"/>
        </w:rPr>
        <w:t xml:space="preserve">The data for this question found that all respondents were against police dog units being disbanded, again, further highlighting the support held for police dogs. Many participants described the police dogs as an “asset” due to the skills the dogs have and it being incomparable to humans. Some even suggested that there are not enough dog handlers and that more money should be put into police dog units. Upon analysing dog handler’s viewpoints, they too agreed with the above, adding that the skills provided by police dogs is invaluable and that only upon working with the dogs do people truly appreciate and understand their value. </w:t>
      </w:r>
    </w:p>
    <w:p w14:paraId="4CC3AB51" w14:textId="44D23355" w:rsidR="003821EA" w:rsidRPr="00FA692D" w:rsidRDefault="003821EA" w:rsidP="003821EA">
      <w:pPr>
        <w:rPr>
          <w:rFonts w:ascii="Arial" w:hAnsi="Arial" w:cs="Arial"/>
          <w:sz w:val="24"/>
          <w:szCs w:val="24"/>
          <w:u w:val="single"/>
        </w:rPr>
      </w:pPr>
      <w:r w:rsidRPr="005301A4">
        <w:rPr>
          <w:rFonts w:ascii="Arial" w:hAnsi="Arial" w:cs="Arial"/>
          <w:sz w:val="24"/>
          <w:szCs w:val="24"/>
          <w:u w:val="single"/>
        </w:rPr>
        <w:t>4.2.</w:t>
      </w:r>
      <w:r>
        <w:rPr>
          <w:rFonts w:ascii="Arial" w:hAnsi="Arial" w:cs="Arial"/>
          <w:sz w:val="24"/>
          <w:szCs w:val="24"/>
          <w:u w:val="single"/>
        </w:rPr>
        <w:t>7</w:t>
      </w:r>
      <w:r w:rsidRPr="005301A4">
        <w:rPr>
          <w:rFonts w:ascii="Arial" w:hAnsi="Arial" w:cs="Arial"/>
          <w:sz w:val="24"/>
          <w:szCs w:val="24"/>
          <w:u w:val="single"/>
        </w:rPr>
        <w:t xml:space="preserve"> </w:t>
      </w:r>
      <w:r>
        <w:rPr>
          <w:rFonts w:ascii="Arial" w:hAnsi="Arial" w:cs="Arial"/>
          <w:sz w:val="24"/>
          <w:szCs w:val="24"/>
          <w:u w:val="single"/>
        </w:rPr>
        <w:t>Opinion on who should assume responsibility for expenses upon dog’s retirement</w:t>
      </w:r>
    </w:p>
    <w:p w14:paraId="09901E5E" w14:textId="77777777" w:rsidR="003821EA" w:rsidRDefault="003821EA" w:rsidP="003821EA">
      <w:pPr>
        <w:spacing w:line="480" w:lineRule="auto"/>
        <w:rPr>
          <w:rFonts w:ascii="Arial" w:hAnsi="Arial" w:cs="Arial"/>
          <w:sz w:val="24"/>
          <w:szCs w:val="24"/>
        </w:rPr>
      </w:pPr>
      <w:r>
        <w:rPr>
          <w:rFonts w:ascii="Arial" w:hAnsi="Arial" w:cs="Arial"/>
          <w:sz w:val="24"/>
          <w:szCs w:val="24"/>
        </w:rPr>
        <w:lastRenderedPageBreak/>
        <w:t xml:space="preserve">This question allowed participants to select between the options of police force or dog handler for who they believe should be responsible for the dog’s expenses upon its retirement. Although police force was the most picked option, it is the question out of all the questions asked that quite clearly caused a divide in opinion between the subject groups. Interestingly, many of those who picked police force suggested the idea of a “pension scheme” with the idea that the police force could either pay into in full or at least in part to the dog’s retirement fund. </w:t>
      </w:r>
    </w:p>
    <w:p w14:paraId="78E9AAC0" w14:textId="5BC50AC7" w:rsidR="003821EA" w:rsidRDefault="003821EA" w:rsidP="003821EA">
      <w:pPr>
        <w:spacing w:line="480" w:lineRule="auto"/>
        <w:rPr>
          <w:rFonts w:ascii="Arial" w:hAnsi="Arial" w:cs="Arial"/>
          <w:sz w:val="24"/>
          <w:szCs w:val="24"/>
        </w:rPr>
      </w:pPr>
      <w:r>
        <w:rPr>
          <w:rFonts w:ascii="Arial" w:hAnsi="Arial" w:cs="Arial"/>
          <w:sz w:val="24"/>
          <w:szCs w:val="24"/>
        </w:rPr>
        <w:t xml:space="preserve">Additionally, many suggested that it was unfair to expect a dog handler to pay for the dog’s expenses after it had been used by the police force for the majority of its life, which was more likely to come with higher costs such as vet bills. On the contrary, those who picked the dog handler option argued that upon retirement, the dog is no longer employed, nor does it serve a purpose and because of this, the dog handler should assume responsibility. A few individuals also raised the point that police forces have to re-invest in new generations of dogs and training and that the requirement to do both would be costly for the force. </w:t>
      </w:r>
    </w:p>
    <w:p w14:paraId="53CBB7B2" w14:textId="59765C04" w:rsidR="00652279" w:rsidRDefault="00BC5ABF" w:rsidP="00F646C7">
      <w:pPr>
        <w:spacing w:line="360" w:lineRule="auto"/>
        <w:rPr>
          <w:sz w:val="24"/>
          <w:szCs w:val="24"/>
        </w:rPr>
      </w:pPr>
      <w:r>
        <w:rPr>
          <w:noProof/>
        </w:rPr>
        <w:drawing>
          <wp:anchor distT="0" distB="0" distL="114300" distR="114300" simplePos="0" relativeHeight="251661312" behindDoc="0" locked="0" layoutInCell="1" allowOverlap="1" wp14:anchorId="5450C0D4" wp14:editId="7D76866D">
            <wp:simplePos x="0" y="0"/>
            <wp:positionH relativeFrom="margin">
              <wp:posOffset>461010</wp:posOffset>
            </wp:positionH>
            <wp:positionV relativeFrom="paragraph">
              <wp:posOffset>5770</wp:posOffset>
            </wp:positionV>
            <wp:extent cx="4651375" cy="2826385"/>
            <wp:effectExtent l="0" t="0" r="15875" b="12065"/>
            <wp:wrapSquare wrapText="bothSides"/>
            <wp:docPr id="18669085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0F9BACFB" w14:textId="6A716FB5" w:rsidR="00652279" w:rsidRDefault="00652279" w:rsidP="00F646C7">
      <w:pPr>
        <w:spacing w:line="360" w:lineRule="auto"/>
        <w:rPr>
          <w:sz w:val="24"/>
          <w:szCs w:val="24"/>
        </w:rPr>
      </w:pPr>
    </w:p>
    <w:p w14:paraId="76892C51" w14:textId="43CAE314" w:rsidR="00652279" w:rsidRDefault="00652279" w:rsidP="00F646C7">
      <w:pPr>
        <w:spacing w:line="360" w:lineRule="auto"/>
        <w:rPr>
          <w:sz w:val="24"/>
          <w:szCs w:val="24"/>
        </w:rPr>
      </w:pPr>
    </w:p>
    <w:p w14:paraId="55D40169" w14:textId="77777777" w:rsidR="00652279" w:rsidRDefault="00652279" w:rsidP="00F646C7">
      <w:pPr>
        <w:spacing w:line="360" w:lineRule="auto"/>
        <w:rPr>
          <w:sz w:val="24"/>
          <w:szCs w:val="24"/>
        </w:rPr>
      </w:pPr>
    </w:p>
    <w:p w14:paraId="59CAA062" w14:textId="17D3055B" w:rsidR="00652279" w:rsidRDefault="00652279" w:rsidP="00F646C7">
      <w:pPr>
        <w:spacing w:line="360" w:lineRule="auto"/>
        <w:rPr>
          <w:sz w:val="24"/>
          <w:szCs w:val="24"/>
        </w:rPr>
      </w:pPr>
    </w:p>
    <w:p w14:paraId="026A08B4" w14:textId="77777777" w:rsidR="00652279" w:rsidRDefault="00652279" w:rsidP="00F646C7">
      <w:pPr>
        <w:spacing w:line="360" w:lineRule="auto"/>
        <w:rPr>
          <w:sz w:val="24"/>
          <w:szCs w:val="24"/>
        </w:rPr>
      </w:pPr>
    </w:p>
    <w:p w14:paraId="7E2B9E24" w14:textId="77777777" w:rsidR="00652279" w:rsidRDefault="00652279" w:rsidP="00F646C7">
      <w:pPr>
        <w:spacing w:line="360" w:lineRule="auto"/>
        <w:rPr>
          <w:sz w:val="24"/>
          <w:szCs w:val="24"/>
        </w:rPr>
      </w:pPr>
    </w:p>
    <w:p w14:paraId="29CA019F" w14:textId="77777777" w:rsidR="00AF4401" w:rsidRDefault="00AF4401" w:rsidP="001E5139">
      <w:pPr>
        <w:rPr>
          <w:rFonts w:ascii="Arial" w:hAnsi="Arial" w:cs="Arial"/>
          <w:b/>
          <w:bCs/>
          <w:sz w:val="28"/>
          <w:szCs w:val="28"/>
          <w:u w:val="single"/>
        </w:rPr>
      </w:pPr>
    </w:p>
    <w:p w14:paraId="6F9CD512" w14:textId="77777777" w:rsidR="00BE2F1F" w:rsidRDefault="00BE2F1F" w:rsidP="001E5139">
      <w:pPr>
        <w:rPr>
          <w:rFonts w:ascii="Arial" w:hAnsi="Arial" w:cs="Arial"/>
          <w:b/>
          <w:bCs/>
          <w:sz w:val="28"/>
          <w:szCs w:val="28"/>
          <w:u w:val="single"/>
        </w:rPr>
      </w:pPr>
    </w:p>
    <w:p w14:paraId="52B058AB" w14:textId="699E0E70" w:rsidR="001E5139" w:rsidRDefault="001E5139" w:rsidP="001E5139">
      <w:pPr>
        <w:rPr>
          <w:rFonts w:ascii="Arial" w:hAnsi="Arial" w:cs="Arial"/>
          <w:b/>
          <w:bCs/>
          <w:sz w:val="28"/>
          <w:szCs w:val="28"/>
          <w:u w:val="single"/>
        </w:rPr>
      </w:pPr>
      <w:r w:rsidRPr="00C4672A">
        <w:rPr>
          <w:rFonts w:ascii="Arial" w:hAnsi="Arial" w:cs="Arial"/>
          <w:b/>
          <w:bCs/>
          <w:sz w:val="28"/>
          <w:szCs w:val="28"/>
          <w:u w:val="single"/>
        </w:rPr>
        <w:lastRenderedPageBreak/>
        <w:t xml:space="preserve">Chapter </w:t>
      </w:r>
      <w:r>
        <w:rPr>
          <w:rFonts w:ascii="Arial" w:hAnsi="Arial" w:cs="Arial"/>
          <w:b/>
          <w:bCs/>
          <w:sz w:val="28"/>
          <w:szCs w:val="28"/>
          <w:u w:val="single"/>
        </w:rPr>
        <w:t>5</w:t>
      </w:r>
      <w:r w:rsidRPr="00C4672A">
        <w:rPr>
          <w:rFonts w:ascii="Arial" w:hAnsi="Arial" w:cs="Arial"/>
          <w:b/>
          <w:bCs/>
          <w:sz w:val="28"/>
          <w:szCs w:val="28"/>
          <w:u w:val="single"/>
        </w:rPr>
        <w:t xml:space="preserve"> – </w:t>
      </w:r>
      <w:r>
        <w:rPr>
          <w:rFonts w:ascii="Arial" w:hAnsi="Arial" w:cs="Arial"/>
          <w:b/>
          <w:bCs/>
          <w:sz w:val="28"/>
          <w:szCs w:val="28"/>
          <w:u w:val="single"/>
        </w:rPr>
        <w:t>Findings and Conclusion</w:t>
      </w:r>
    </w:p>
    <w:p w14:paraId="6AD13ACE" w14:textId="77777777" w:rsidR="00153BB7" w:rsidRDefault="00153BB7" w:rsidP="001E5139">
      <w:pPr>
        <w:rPr>
          <w:rFonts w:ascii="Arial" w:hAnsi="Arial" w:cs="Arial"/>
          <w:b/>
          <w:bCs/>
          <w:sz w:val="28"/>
          <w:szCs w:val="28"/>
          <w:u w:val="single"/>
        </w:rPr>
      </w:pPr>
    </w:p>
    <w:p w14:paraId="524679E7" w14:textId="7E43B906" w:rsidR="001E5139" w:rsidRDefault="00620FBA" w:rsidP="001E5139">
      <w:pPr>
        <w:rPr>
          <w:rFonts w:ascii="Arial" w:hAnsi="Arial" w:cs="Arial"/>
          <w:b/>
          <w:bCs/>
          <w:sz w:val="24"/>
          <w:szCs w:val="24"/>
          <w:u w:val="single"/>
        </w:rPr>
      </w:pPr>
      <w:r>
        <w:rPr>
          <w:rFonts w:ascii="Arial" w:hAnsi="Arial" w:cs="Arial"/>
          <w:b/>
          <w:bCs/>
          <w:sz w:val="24"/>
          <w:szCs w:val="24"/>
          <w:u w:val="single"/>
        </w:rPr>
        <w:t xml:space="preserve">5.0 </w:t>
      </w:r>
      <w:r w:rsidR="001E5139" w:rsidRPr="00F77914">
        <w:rPr>
          <w:rFonts w:ascii="Arial" w:hAnsi="Arial" w:cs="Arial"/>
          <w:b/>
          <w:bCs/>
          <w:sz w:val="24"/>
          <w:szCs w:val="24"/>
          <w:u w:val="single"/>
        </w:rPr>
        <w:t>Introduction</w:t>
      </w:r>
    </w:p>
    <w:p w14:paraId="74BF6E54" w14:textId="77777777" w:rsidR="001E5139" w:rsidRPr="00B806F3" w:rsidRDefault="001E5139" w:rsidP="001E5139">
      <w:pPr>
        <w:spacing w:line="480" w:lineRule="auto"/>
        <w:rPr>
          <w:rFonts w:ascii="Arial" w:hAnsi="Arial" w:cs="Arial"/>
          <w:i/>
          <w:iCs/>
          <w:sz w:val="24"/>
          <w:szCs w:val="24"/>
        </w:rPr>
      </w:pPr>
      <w:r>
        <w:rPr>
          <w:rFonts w:ascii="Arial" w:hAnsi="Arial" w:cs="Arial"/>
          <w:sz w:val="24"/>
          <w:szCs w:val="24"/>
        </w:rPr>
        <w:t xml:space="preserve">The earlier chapters of this dissertation have led the research project from the introduction to the most current chapter, which provided an analysis of the study’s findings. This chapter will discuss the main findings from the analysis which will be compared to the existing literature as discussed in Chapter 2 and will end with a conclusion on the research topic: </w:t>
      </w:r>
      <w:r>
        <w:rPr>
          <w:rFonts w:ascii="Arial" w:hAnsi="Arial" w:cs="Arial"/>
          <w:i/>
          <w:iCs/>
          <w:sz w:val="24"/>
          <w:szCs w:val="24"/>
        </w:rPr>
        <w:t>Public and Police perceptions of police dogs in the UK.</w:t>
      </w:r>
    </w:p>
    <w:p w14:paraId="6EF87D6E" w14:textId="77777777" w:rsidR="001E5139" w:rsidRDefault="001E5139" w:rsidP="001E5139">
      <w:pPr>
        <w:spacing w:line="480" w:lineRule="auto"/>
        <w:rPr>
          <w:rFonts w:ascii="Arial" w:hAnsi="Arial" w:cs="Arial"/>
          <w:b/>
          <w:bCs/>
          <w:sz w:val="24"/>
          <w:szCs w:val="24"/>
          <w:u w:val="single"/>
        </w:rPr>
      </w:pPr>
    </w:p>
    <w:p w14:paraId="4DF0DAF9" w14:textId="77777777" w:rsidR="001E5139" w:rsidRDefault="001E5139" w:rsidP="001E5139">
      <w:pPr>
        <w:spacing w:line="480" w:lineRule="auto"/>
        <w:rPr>
          <w:rFonts w:ascii="Arial" w:hAnsi="Arial" w:cs="Arial"/>
          <w:b/>
          <w:bCs/>
          <w:sz w:val="28"/>
          <w:szCs w:val="28"/>
          <w:u w:val="single"/>
        </w:rPr>
      </w:pPr>
      <w:r>
        <w:rPr>
          <w:rFonts w:ascii="Arial" w:hAnsi="Arial" w:cs="Arial"/>
          <w:b/>
          <w:bCs/>
          <w:sz w:val="28"/>
          <w:szCs w:val="28"/>
          <w:u w:val="single"/>
        </w:rPr>
        <w:t>5.1</w:t>
      </w:r>
      <w:r w:rsidRPr="00C4672A">
        <w:rPr>
          <w:rFonts w:ascii="Arial" w:hAnsi="Arial" w:cs="Arial"/>
          <w:b/>
          <w:bCs/>
          <w:sz w:val="28"/>
          <w:szCs w:val="28"/>
          <w:u w:val="single"/>
        </w:rPr>
        <w:t xml:space="preserve"> – </w:t>
      </w:r>
      <w:r>
        <w:rPr>
          <w:rFonts w:ascii="Arial" w:hAnsi="Arial" w:cs="Arial"/>
          <w:b/>
          <w:bCs/>
          <w:sz w:val="28"/>
          <w:szCs w:val="28"/>
          <w:u w:val="single"/>
        </w:rPr>
        <w:t>Completion of Objectives</w:t>
      </w:r>
    </w:p>
    <w:p w14:paraId="2C0D5F98" w14:textId="77777777" w:rsidR="001E5139" w:rsidRDefault="001E5139" w:rsidP="001E5139">
      <w:pPr>
        <w:spacing w:line="480" w:lineRule="auto"/>
        <w:rPr>
          <w:rFonts w:ascii="Arial" w:hAnsi="Arial" w:cs="Arial"/>
          <w:sz w:val="24"/>
          <w:szCs w:val="24"/>
        </w:rPr>
      </w:pPr>
      <w:r>
        <w:rPr>
          <w:rFonts w:ascii="Arial" w:hAnsi="Arial" w:cs="Arial"/>
          <w:sz w:val="24"/>
          <w:szCs w:val="24"/>
        </w:rPr>
        <w:t>At the beginning of this research project, a set of objectives were identified, and they have been completed as follows:</w:t>
      </w:r>
    </w:p>
    <w:p w14:paraId="18191B98" w14:textId="77777777" w:rsidR="001E5139" w:rsidRDefault="001E5139" w:rsidP="001E5139">
      <w:pPr>
        <w:pStyle w:val="ListParagraph"/>
        <w:numPr>
          <w:ilvl w:val="0"/>
          <w:numId w:val="13"/>
        </w:numPr>
        <w:spacing w:after="0" w:line="480" w:lineRule="auto"/>
        <w:rPr>
          <w:rFonts w:ascii="Arial" w:hAnsi="Arial" w:cs="Arial"/>
          <w:i/>
          <w:iCs/>
          <w:sz w:val="24"/>
          <w:szCs w:val="24"/>
        </w:rPr>
      </w:pPr>
      <w:r w:rsidRPr="00D635BD">
        <w:rPr>
          <w:rFonts w:ascii="Arial" w:hAnsi="Arial" w:cs="Arial"/>
          <w:i/>
          <w:iCs/>
          <w:sz w:val="24"/>
          <w:szCs w:val="24"/>
        </w:rPr>
        <w:t xml:space="preserve">To discuss and critically analyse academic literature on police dogs and the perceptions of police dogs from both the public and police. </w:t>
      </w:r>
    </w:p>
    <w:p w14:paraId="164453BD" w14:textId="77777777" w:rsidR="001E5139" w:rsidRDefault="001E5139" w:rsidP="001E5139">
      <w:pPr>
        <w:spacing w:after="0" w:line="480" w:lineRule="auto"/>
        <w:rPr>
          <w:rFonts w:ascii="Arial" w:hAnsi="Arial" w:cs="Arial"/>
          <w:sz w:val="24"/>
          <w:szCs w:val="24"/>
        </w:rPr>
      </w:pPr>
    </w:p>
    <w:p w14:paraId="564D3201" w14:textId="77777777" w:rsidR="001E5139" w:rsidRPr="00EB2C55" w:rsidRDefault="001E5139" w:rsidP="001E5139">
      <w:pPr>
        <w:spacing w:after="0" w:line="480" w:lineRule="auto"/>
        <w:rPr>
          <w:rFonts w:ascii="Arial" w:hAnsi="Arial" w:cs="Arial"/>
          <w:sz w:val="24"/>
          <w:szCs w:val="24"/>
        </w:rPr>
      </w:pPr>
      <w:r>
        <w:rPr>
          <w:rFonts w:ascii="Arial" w:hAnsi="Arial" w:cs="Arial"/>
          <w:sz w:val="24"/>
          <w:szCs w:val="24"/>
        </w:rPr>
        <w:t xml:space="preserve">This objective was accomplished following review and analysis of existing literature which was presented in Chapter Two. </w:t>
      </w:r>
    </w:p>
    <w:p w14:paraId="6A8440FA" w14:textId="77777777" w:rsidR="001E5139" w:rsidRDefault="001E5139" w:rsidP="001E5139">
      <w:pPr>
        <w:pStyle w:val="ListParagraph"/>
        <w:spacing w:after="0" w:line="480" w:lineRule="auto"/>
        <w:rPr>
          <w:rFonts w:ascii="Arial" w:hAnsi="Arial" w:cs="Arial"/>
          <w:i/>
          <w:iCs/>
          <w:sz w:val="24"/>
          <w:szCs w:val="24"/>
        </w:rPr>
      </w:pPr>
    </w:p>
    <w:p w14:paraId="6EBDB73F" w14:textId="77777777" w:rsidR="001E5139" w:rsidRPr="00D635BD" w:rsidRDefault="001E5139" w:rsidP="001E5139">
      <w:pPr>
        <w:pStyle w:val="ListParagraph"/>
        <w:spacing w:after="0" w:line="480" w:lineRule="auto"/>
        <w:rPr>
          <w:rFonts w:ascii="Arial" w:hAnsi="Arial" w:cs="Arial"/>
          <w:i/>
          <w:iCs/>
          <w:sz w:val="24"/>
          <w:szCs w:val="24"/>
        </w:rPr>
      </w:pPr>
    </w:p>
    <w:p w14:paraId="7F2BD276" w14:textId="77777777" w:rsidR="001E5139" w:rsidRDefault="001E5139" w:rsidP="001E5139">
      <w:pPr>
        <w:pStyle w:val="ListParagraph"/>
        <w:numPr>
          <w:ilvl w:val="0"/>
          <w:numId w:val="13"/>
        </w:numPr>
        <w:spacing w:after="0" w:line="480" w:lineRule="auto"/>
        <w:rPr>
          <w:rFonts w:ascii="Arial" w:hAnsi="Arial" w:cs="Arial"/>
          <w:i/>
          <w:iCs/>
          <w:sz w:val="24"/>
          <w:szCs w:val="24"/>
        </w:rPr>
      </w:pPr>
      <w:r w:rsidRPr="00D635BD">
        <w:rPr>
          <w:rFonts w:ascii="Arial" w:hAnsi="Arial" w:cs="Arial"/>
          <w:i/>
          <w:iCs/>
          <w:sz w:val="24"/>
          <w:szCs w:val="24"/>
        </w:rPr>
        <w:t>To identify the most suitable research method to explore both the public and police perceptions of police dogs.</w:t>
      </w:r>
    </w:p>
    <w:p w14:paraId="4F35EC55" w14:textId="77777777" w:rsidR="001E5139" w:rsidRDefault="001E5139" w:rsidP="001E5139">
      <w:pPr>
        <w:spacing w:after="0" w:line="480" w:lineRule="auto"/>
        <w:rPr>
          <w:rFonts w:ascii="Arial" w:hAnsi="Arial" w:cs="Arial"/>
          <w:i/>
          <w:iCs/>
          <w:sz w:val="24"/>
          <w:szCs w:val="24"/>
        </w:rPr>
      </w:pPr>
    </w:p>
    <w:p w14:paraId="62B84F45" w14:textId="77777777" w:rsidR="001E5139" w:rsidRDefault="001E5139" w:rsidP="001E5139">
      <w:pPr>
        <w:spacing w:after="0" w:line="480" w:lineRule="auto"/>
        <w:rPr>
          <w:rFonts w:ascii="Arial" w:hAnsi="Arial" w:cs="Arial"/>
          <w:sz w:val="24"/>
          <w:szCs w:val="24"/>
        </w:rPr>
      </w:pPr>
      <w:r>
        <w:rPr>
          <w:rFonts w:ascii="Arial" w:hAnsi="Arial" w:cs="Arial"/>
          <w:sz w:val="24"/>
          <w:szCs w:val="24"/>
        </w:rPr>
        <w:lastRenderedPageBreak/>
        <w:t>This objective was completed following a discussion and identification of the most suitable methodological approach to conduct the research study</w:t>
      </w:r>
      <w:r>
        <w:rPr>
          <w:rFonts w:ascii="Arial" w:hAnsi="Arial" w:cs="Arial"/>
          <w:i/>
          <w:iCs/>
          <w:sz w:val="24"/>
          <w:szCs w:val="24"/>
        </w:rPr>
        <w:t xml:space="preserve">, </w:t>
      </w:r>
      <w:r>
        <w:rPr>
          <w:rFonts w:ascii="Arial" w:hAnsi="Arial" w:cs="Arial"/>
          <w:sz w:val="24"/>
          <w:szCs w:val="24"/>
        </w:rPr>
        <w:t>which was presented in Chapter Three.</w:t>
      </w:r>
    </w:p>
    <w:p w14:paraId="53C5F477" w14:textId="77777777" w:rsidR="001E5139" w:rsidRPr="006C7A41" w:rsidRDefault="001E5139" w:rsidP="001E5139">
      <w:pPr>
        <w:spacing w:after="0" w:line="480" w:lineRule="auto"/>
        <w:rPr>
          <w:rFonts w:ascii="Arial" w:hAnsi="Arial" w:cs="Arial"/>
          <w:sz w:val="24"/>
          <w:szCs w:val="24"/>
        </w:rPr>
      </w:pPr>
    </w:p>
    <w:p w14:paraId="6C40505F" w14:textId="77777777" w:rsidR="001E5139" w:rsidRDefault="001E5139" w:rsidP="001E5139">
      <w:pPr>
        <w:pStyle w:val="ListParagraph"/>
        <w:numPr>
          <w:ilvl w:val="0"/>
          <w:numId w:val="13"/>
        </w:numPr>
        <w:spacing w:after="0" w:line="480" w:lineRule="auto"/>
        <w:rPr>
          <w:rFonts w:ascii="Arial" w:hAnsi="Arial" w:cs="Arial"/>
          <w:i/>
          <w:iCs/>
          <w:sz w:val="24"/>
          <w:szCs w:val="24"/>
        </w:rPr>
      </w:pPr>
      <w:r w:rsidRPr="00D635BD">
        <w:rPr>
          <w:rFonts w:ascii="Arial" w:hAnsi="Arial" w:cs="Arial"/>
          <w:i/>
          <w:iCs/>
          <w:sz w:val="24"/>
          <w:szCs w:val="24"/>
        </w:rPr>
        <w:t>To analyse the data collected to understand if there are similarities and/or differences between the public and police perceptions of police dogs.</w:t>
      </w:r>
    </w:p>
    <w:p w14:paraId="7A582FDD" w14:textId="77777777" w:rsidR="001E5139" w:rsidRPr="006C7A41" w:rsidRDefault="001E5139" w:rsidP="001E5139">
      <w:pPr>
        <w:spacing w:after="0" w:line="480" w:lineRule="auto"/>
        <w:rPr>
          <w:rFonts w:ascii="Arial" w:hAnsi="Arial" w:cs="Arial"/>
          <w:i/>
          <w:iCs/>
          <w:sz w:val="24"/>
          <w:szCs w:val="24"/>
        </w:rPr>
      </w:pPr>
    </w:p>
    <w:p w14:paraId="24312C18" w14:textId="77777777" w:rsidR="001E5139" w:rsidRDefault="001E5139" w:rsidP="001E5139">
      <w:pPr>
        <w:spacing w:line="480" w:lineRule="auto"/>
        <w:rPr>
          <w:rFonts w:ascii="Arial" w:hAnsi="Arial" w:cs="Arial"/>
          <w:sz w:val="24"/>
          <w:szCs w:val="24"/>
        </w:rPr>
      </w:pPr>
      <w:r>
        <w:rPr>
          <w:rFonts w:ascii="Arial" w:hAnsi="Arial" w:cs="Arial"/>
          <w:sz w:val="24"/>
          <w:szCs w:val="24"/>
        </w:rPr>
        <w:t>This objective was completed following analysis of the participants’ selected answers and explanations retrieved from the distributed questionnaire, which were presented in Chapter Four.</w:t>
      </w:r>
    </w:p>
    <w:p w14:paraId="0D756379" w14:textId="77777777" w:rsidR="001E5139" w:rsidRDefault="001E5139" w:rsidP="001E5139">
      <w:pPr>
        <w:spacing w:line="480" w:lineRule="auto"/>
        <w:rPr>
          <w:rFonts w:ascii="Arial" w:hAnsi="Arial" w:cs="Arial"/>
          <w:sz w:val="24"/>
          <w:szCs w:val="24"/>
        </w:rPr>
      </w:pPr>
    </w:p>
    <w:p w14:paraId="6B75C8C2" w14:textId="77777777" w:rsidR="001E5139" w:rsidRPr="008F46AD" w:rsidRDefault="001E5139" w:rsidP="001E5139">
      <w:pPr>
        <w:spacing w:line="480" w:lineRule="auto"/>
        <w:rPr>
          <w:rFonts w:ascii="Arial" w:hAnsi="Arial" w:cs="Arial"/>
          <w:sz w:val="24"/>
          <w:szCs w:val="24"/>
        </w:rPr>
      </w:pPr>
    </w:p>
    <w:p w14:paraId="20A3B656" w14:textId="77777777" w:rsidR="001E5139" w:rsidRDefault="001E5139" w:rsidP="001E5139">
      <w:pPr>
        <w:spacing w:line="480" w:lineRule="auto"/>
        <w:rPr>
          <w:rFonts w:ascii="Arial" w:hAnsi="Arial" w:cs="Arial"/>
          <w:b/>
          <w:bCs/>
          <w:sz w:val="28"/>
          <w:szCs w:val="28"/>
          <w:u w:val="single"/>
        </w:rPr>
      </w:pPr>
      <w:r>
        <w:rPr>
          <w:rFonts w:ascii="Arial" w:hAnsi="Arial" w:cs="Arial"/>
          <w:b/>
          <w:bCs/>
          <w:sz w:val="28"/>
          <w:szCs w:val="28"/>
          <w:u w:val="single"/>
        </w:rPr>
        <w:t>5.2</w:t>
      </w:r>
      <w:r w:rsidRPr="00C4672A">
        <w:rPr>
          <w:rFonts w:ascii="Arial" w:hAnsi="Arial" w:cs="Arial"/>
          <w:b/>
          <w:bCs/>
          <w:sz w:val="28"/>
          <w:szCs w:val="28"/>
          <w:u w:val="single"/>
        </w:rPr>
        <w:t xml:space="preserve"> – </w:t>
      </w:r>
      <w:r>
        <w:rPr>
          <w:rFonts w:ascii="Arial" w:hAnsi="Arial" w:cs="Arial"/>
          <w:b/>
          <w:bCs/>
          <w:sz w:val="28"/>
          <w:szCs w:val="28"/>
          <w:u w:val="single"/>
        </w:rPr>
        <w:t xml:space="preserve">Main Findings </w:t>
      </w:r>
    </w:p>
    <w:p w14:paraId="4396BE75" w14:textId="25830F1E" w:rsidR="001E5139" w:rsidRDefault="001E5139" w:rsidP="001E5139">
      <w:pPr>
        <w:spacing w:line="480" w:lineRule="auto"/>
        <w:rPr>
          <w:rFonts w:ascii="Arial" w:hAnsi="Arial" w:cs="Arial"/>
          <w:sz w:val="24"/>
          <w:szCs w:val="24"/>
        </w:rPr>
      </w:pPr>
      <w:r>
        <w:rPr>
          <w:rFonts w:ascii="Arial" w:hAnsi="Arial" w:cs="Arial"/>
          <w:sz w:val="24"/>
          <w:szCs w:val="24"/>
        </w:rPr>
        <w:t xml:space="preserve">The purpose of this study was to explore the perceptions of police dogs held by both the public and police, in order to determine whether these perceptions align or differ, and to understand the reasons behind these perceptions. One of the main and perhaps most notable findings of this study was that </w:t>
      </w:r>
      <w:r w:rsidR="008E0EDF">
        <w:rPr>
          <w:rFonts w:ascii="Arial" w:hAnsi="Arial" w:cs="Arial"/>
          <w:sz w:val="24"/>
          <w:szCs w:val="24"/>
        </w:rPr>
        <w:t xml:space="preserve">one hundred percent of </w:t>
      </w:r>
      <w:r>
        <w:rPr>
          <w:rFonts w:ascii="Arial" w:hAnsi="Arial" w:cs="Arial"/>
          <w:sz w:val="24"/>
          <w:szCs w:val="24"/>
        </w:rPr>
        <w:t xml:space="preserve">respondents agreed with police dogs being used for policing purposes. This finding not only evidences the support held for police dogs, but it also challenges the findings put forward by </w:t>
      </w:r>
      <w:r w:rsidRPr="00874598">
        <w:rPr>
          <w:rFonts w:ascii="Arial" w:hAnsi="Arial" w:cs="Arial"/>
          <w:sz w:val="24"/>
          <w:szCs w:val="24"/>
        </w:rPr>
        <w:t>Sandrin et al (2024)</w:t>
      </w:r>
      <w:r>
        <w:rPr>
          <w:rFonts w:ascii="Arial" w:hAnsi="Arial" w:cs="Arial"/>
          <w:sz w:val="24"/>
          <w:szCs w:val="24"/>
        </w:rPr>
        <w:t xml:space="preserve">, who discovered that most people who supported assistance dogs in the workplace had different opinions when asked about police dogs, and for those who did support police dogs, their support was conditional based on what the dogs were being used for. </w:t>
      </w:r>
    </w:p>
    <w:p w14:paraId="091577B5" w14:textId="77777777" w:rsidR="001E5139" w:rsidRDefault="001E5139" w:rsidP="001E5139">
      <w:pPr>
        <w:spacing w:line="480" w:lineRule="auto"/>
        <w:rPr>
          <w:rFonts w:ascii="Arial" w:hAnsi="Arial" w:cs="Arial"/>
          <w:sz w:val="24"/>
          <w:szCs w:val="24"/>
        </w:rPr>
      </w:pPr>
      <w:r>
        <w:rPr>
          <w:rFonts w:ascii="Arial" w:hAnsi="Arial" w:cs="Arial"/>
          <w:sz w:val="24"/>
          <w:szCs w:val="24"/>
        </w:rPr>
        <w:lastRenderedPageBreak/>
        <w:t xml:space="preserve">To further add to this, </w:t>
      </w:r>
      <w:r w:rsidRPr="00874598">
        <w:rPr>
          <w:rFonts w:ascii="Arial" w:hAnsi="Arial" w:cs="Arial"/>
          <w:sz w:val="24"/>
          <w:szCs w:val="24"/>
        </w:rPr>
        <w:t>Sandrin et al (2024)</w:t>
      </w:r>
      <w:r>
        <w:rPr>
          <w:rFonts w:ascii="Arial" w:hAnsi="Arial" w:cs="Arial"/>
          <w:sz w:val="24"/>
          <w:szCs w:val="24"/>
        </w:rPr>
        <w:t xml:space="preserve"> found that whilst half of their participants supported the use of police dogs for tasks such as searching for missing persons and drug detection, nearly the same number opposed their use for apprehending suspects. Whilst those findings somewhat align with the current study’s findings, as most participants also supported dogs being used for the aforementioned tasks, it also contrasts with the present findings as all respondents in this study agreed with police dogs being used to track and apprehend suspects. </w:t>
      </w:r>
    </w:p>
    <w:p w14:paraId="179E0F22" w14:textId="375E4EF9" w:rsidR="001E5139" w:rsidRDefault="001E5139" w:rsidP="001E5139">
      <w:pPr>
        <w:spacing w:line="480" w:lineRule="auto"/>
        <w:rPr>
          <w:rFonts w:ascii="Arial" w:hAnsi="Arial" w:cs="Arial"/>
          <w:sz w:val="24"/>
          <w:szCs w:val="24"/>
        </w:rPr>
      </w:pPr>
      <w:r>
        <w:rPr>
          <w:rFonts w:ascii="Arial" w:hAnsi="Arial" w:cs="Arial"/>
          <w:sz w:val="24"/>
          <w:szCs w:val="24"/>
        </w:rPr>
        <w:t xml:space="preserve">Another prominent finding from this study revealed that when participants were asked their opinions on police dog units being disbanded, not only did they all oppose the concept, but many of them described police dogs as assets, with even </w:t>
      </w:r>
      <w:r w:rsidR="00C75B00">
        <w:rPr>
          <w:rFonts w:ascii="Arial" w:hAnsi="Arial" w:cs="Arial"/>
          <w:sz w:val="24"/>
          <w:szCs w:val="24"/>
        </w:rPr>
        <w:t>two respondents</w:t>
      </w:r>
      <w:r>
        <w:rPr>
          <w:rFonts w:ascii="Arial" w:hAnsi="Arial" w:cs="Arial"/>
          <w:sz w:val="24"/>
          <w:szCs w:val="24"/>
        </w:rPr>
        <w:t xml:space="preserve"> suggesting that there were not enough dog handlers in the force. Moreover, responses from dog handlers also shared similar views, emphasising that the skills and qualities police dogs have, far outweigh those of a human and any technology that is currently out there. </w:t>
      </w:r>
    </w:p>
    <w:p w14:paraId="01C13EE4" w14:textId="338B9391" w:rsidR="001E5139" w:rsidRDefault="001E5139" w:rsidP="001E5139">
      <w:pPr>
        <w:spacing w:line="480" w:lineRule="auto"/>
        <w:rPr>
          <w:rFonts w:ascii="Arial" w:hAnsi="Arial" w:cs="Arial"/>
          <w:sz w:val="24"/>
          <w:szCs w:val="24"/>
        </w:rPr>
      </w:pPr>
      <w:r>
        <w:rPr>
          <w:rFonts w:ascii="Arial" w:hAnsi="Arial" w:cs="Arial"/>
          <w:sz w:val="24"/>
          <w:szCs w:val="24"/>
        </w:rPr>
        <w:t xml:space="preserve">Lastly, the subject of whether the police force or the dog handler should be responsible for the dog’s expenses upon retirement appeared to generate the greatest divide in opinions out of all the questions asked. While police force was the most picked option, more than a quarter of respondents chose dog handler. Many of those who selected police force argued that it was more likely for the dog to experience medical issues due to being used its whole life and that it was unfair to expect the dog handlers to cover these costs. On the other hand, some respondents held the opinion that once the dog no longer served a purpose to the force, it should not remain a force expense. An interesting suggestion that developed from this study and was shared by many respondents, was the idea of a “pension scheme” for the dogs, where the police force would contribute throughout the </w:t>
      </w:r>
      <w:r w:rsidR="00A02988">
        <w:rPr>
          <w:rFonts w:ascii="Arial" w:hAnsi="Arial" w:cs="Arial"/>
          <w:sz w:val="24"/>
          <w:szCs w:val="24"/>
        </w:rPr>
        <w:t>dog’s</w:t>
      </w:r>
      <w:r>
        <w:rPr>
          <w:rFonts w:ascii="Arial" w:hAnsi="Arial" w:cs="Arial"/>
          <w:sz w:val="24"/>
          <w:szCs w:val="24"/>
        </w:rPr>
        <w:t xml:space="preserve"> career which </w:t>
      </w:r>
      <w:r>
        <w:rPr>
          <w:rFonts w:ascii="Arial" w:hAnsi="Arial" w:cs="Arial"/>
          <w:sz w:val="24"/>
          <w:szCs w:val="24"/>
        </w:rPr>
        <w:lastRenderedPageBreak/>
        <w:t>could then be used by the dog handler to alleviate some of the costs upon retirement.</w:t>
      </w:r>
    </w:p>
    <w:p w14:paraId="6D965D2F" w14:textId="6BF74E9E" w:rsidR="001E5139" w:rsidRDefault="001E5139" w:rsidP="001E5139">
      <w:pPr>
        <w:spacing w:line="480" w:lineRule="auto"/>
        <w:rPr>
          <w:rFonts w:ascii="Arial" w:hAnsi="Arial" w:cs="Arial"/>
          <w:sz w:val="24"/>
          <w:szCs w:val="24"/>
        </w:rPr>
      </w:pPr>
      <w:r>
        <w:rPr>
          <w:rFonts w:ascii="Arial" w:hAnsi="Arial" w:cs="Arial"/>
          <w:sz w:val="24"/>
          <w:szCs w:val="24"/>
        </w:rPr>
        <w:t xml:space="preserve">Overall, the findings of this study challenge the conclusions drawn from the existing research presented in Chapter 2, as this research indicates strong support for police dogs, regardless of what aspect of policing they are being utilised for. The idea proposed by </w:t>
      </w:r>
      <w:r w:rsidRPr="00B55EA6">
        <w:rPr>
          <w:rFonts w:ascii="Arial" w:hAnsi="Arial" w:cs="Arial"/>
          <w:sz w:val="24"/>
          <w:szCs w:val="24"/>
        </w:rPr>
        <w:t>Sandrin et al (2024)</w:t>
      </w:r>
      <w:r>
        <w:rPr>
          <w:rFonts w:ascii="Arial" w:hAnsi="Arial" w:cs="Arial"/>
          <w:sz w:val="24"/>
          <w:szCs w:val="24"/>
        </w:rPr>
        <w:t xml:space="preserve">, which suggests that the use of police dogs for apprehending suspects may fuel negative public perceptions, is not supported by the findings of this study. Furthermore, these findings directly contradict the view put forward by </w:t>
      </w:r>
      <w:r w:rsidRPr="00D635BD">
        <w:rPr>
          <w:rFonts w:ascii="Arial" w:hAnsi="Arial" w:cs="Arial"/>
          <w:sz w:val="24"/>
          <w:szCs w:val="24"/>
        </w:rPr>
        <w:t xml:space="preserve">The Marshall Project </w:t>
      </w:r>
      <w:r>
        <w:rPr>
          <w:rFonts w:ascii="Arial" w:hAnsi="Arial" w:cs="Arial"/>
          <w:sz w:val="24"/>
          <w:szCs w:val="24"/>
        </w:rPr>
        <w:t>(</w:t>
      </w:r>
      <w:r w:rsidRPr="00D635BD">
        <w:rPr>
          <w:rFonts w:ascii="Arial" w:hAnsi="Arial" w:cs="Arial"/>
          <w:sz w:val="24"/>
          <w:szCs w:val="24"/>
        </w:rPr>
        <w:t>2021</w:t>
      </w:r>
      <w:r>
        <w:rPr>
          <w:rFonts w:ascii="Arial" w:hAnsi="Arial" w:cs="Arial"/>
          <w:sz w:val="24"/>
          <w:szCs w:val="24"/>
        </w:rPr>
        <w:t xml:space="preserve">) and </w:t>
      </w:r>
      <w:r w:rsidRPr="00D635BD">
        <w:rPr>
          <w:rFonts w:ascii="Arial" w:hAnsi="Arial" w:cs="Arial"/>
          <w:sz w:val="24"/>
          <w:szCs w:val="24"/>
        </w:rPr>
        <w:t>Maimann</w:t>
      </w:r>
      <w:r>
        <w:rPr>
          <w:rFonts w:ascii="Arial" w:hAnsi="Arial" w:cs="Arial"/>
          <w:sz w:val="24"/>
          <w:szCs w:val="24"/>
        </w:rPr>
        <w:t xml:space="preserve"> (</w:t>
      </w:r>
      <w:r w:rsidRPr="00D635BD">
        <w:rPr>
          <w:rFonts w:ascii="Arial" w:hAnsi="Arial" w:cs="Arial"/>
          <w:sz w:val="24"/>
          <w:szCs w:val="24"/>
        </w:rPr>
        <w:t>2021</w:t>
      </w:r>
      <w:r>
        <w:rPr>
          <w:rFonts w:ascii="Arial" w:hAnsi="Arial" w:cs="Arial"/>
          <w:sz w:val="24"/>
          <w:szCs w:val="24"/>
        </w:rPr>
        <w:t>), who criticise police dog units and advocate for their abolition.</w:t>
      </w:r>
      <w:r w:rsidR="00E954F1">
        <w:rPr>
          <w:rFonts w:ascii="Arial" w:hAnsi="Arial" w:cs="Arial"/>
          <w:sz w:val="24"/>
          <w:szCs w:val="24"/>
        </w:rPr>
        <w:t xml:space="preserve"> Additionally, it could be argued</w:t>
      </w:r>
      <w:r w:rsidR="00C432CA">
        <w:rPr>
          <w:rFonts w:ascii="Arial" w:hAnsi="Arial" w:cs="Arial"/>
          <w:sz w:val="24"/>
          <w:szCs w:val="24"/>
        </w:rPr>
        <w:t xml:space="preserve"> that based on the current findings of this study and review of The Marshall Project (2021)</w:t>
      </w:r>
      <w:r w:rsidR="00A71F54">
        <w:rPr>
          <w:rFonts w:ascii="Arial" w:hAnsi="Arial" w:cs="Arial"/>
          <w:sz w:val="24"/>
          <w:szCs w:val="24"/>
        </w:rPr>
        <w:t>,</w:t>
      </w:r>
      <w:r w:rsidR="00E954F1">
        <w:rPr>
          <w:rFonts w:ascii="Arial" w:hAnsi="Arial" w:cs="Arial"/>
          <w:sz w:val="24"/>
          <w:szCs w:val="24"/>
        </w:rPr>
        <w:t xml:space="preserve"> </w:t>
      </w:r>
      <w:r w:rsidR="00641765">
        <w:rPr>
          <w:rFonts w:ascii="Arial" w:hAnsi="Arial" w:cs="Arial"/>
          <w:sz w:val="24"/>
          <w:szCs w:val="24"/>
        </w:rPr>
        <w:t>their research is biased</w:t>
      </w:r>
      <w:r w:rsidR="00A71F54">
        <w:rPr>
          <w:rFonts w:ascii="Arial" w:hAnsi="Arial" w:cs="Arial"/>
          <w:sz w:val="24"/>
          <w:szCs w:val="24"/>
        </w:rPr>
        <w:t xml:space="preserve"> as </w:t>
      </w:r>
      <w:r w:rsidR="00C27837">
        <w:rPr>
          <w:rFonts w:ascii="Arial" w:hAnsi="Arial" w:cs="Arial"/>
          <w:sz w:val="24"/>
          <w:szCs w:val="24"/>
        </w:rPr>
        <w:t xml:space="preserve">it appears that they only present specific material </w:t>
      </w:r>
      <w:r w:rsidR="00856C20">
        <w:rPr>
          <w:rFonts w:ascii="Arial" w:hAnsi="Arial" w:cs="Arial"/>
          <w:sz w:val="24"/>
          <w:szCs w:val="24"/>
        </w:rPr>
        <w:t xml:space="preserve">such as dogs biting suspects, in order to persuade </w:t>
      </w:r>
      <w:r w:rsidR="00AB7A88">
        <w:rPr>
          <w:rFonts w:ascii="Arial" w:hAnsi="Arial" w:cs="Arial"/>
          <w:sz w:val="24"/>
          <w:szCs w:val="24"/>
        </w:rPr>
        <w:t>individuals</w:t>
      </w:r>
      <w:r w:rsidR="00856C20">
        <w:rPr>
          <w:rFonts w:ascii="Arial" w:hAnsi="Arial" w:cs="Arial"/>
          <w:sz w:val="24"/>
          <w:szCs w:val="24"/>
        </w:rPr>
        <w:t xml:space="preserve"> to favour the </w:t>
      </w:r>
      <w:r w:rsidR="00FE08A8">
        <w:rPr>
          <w:rFonts w:ascii="Arial" w:hAnsi="Arial" w:cs="Arial"/>
          <w:sz w:val="24"/>
          <w:szCs w:val="24"/>
        </w:rPr>
        <w:t>exclusion</w:t>
      </w:r>
      <w:r w:rsidR="00856C20">
        <w:rPr>
          <w:rFonts w:ascii="Arial" w:hAnsi="Arial" w:cs="Arial"/>
          <w:sz w:val="24"/>
          <w:szCs w:val="24"/>
        </w:rPr>
        <w:t xml:space="preserve"> of dogs units. </w:t>
      </w:r>
    </w:p>
    <w:p w14:paraId="2764D072" w14:textId="77777777" w:rsidR="00B7267F" w:rsidRDefault="00B7267F" w:rsidP="001E5139">
      <w:pPr>
        <w:spacing w:line="480" w:lineRule="auto"/>
        <w:rPr>
          <w:rFonts w:ascii="Arial" w:hAnsi="Arial" w:cs="Arial"/>
          <w:sz w:val="24"/>
          <w:szCs w:val="24"/>
        </w:rPr>
      </w:pPr>
    </w:p>
    <w:p w14:paraId="76009696" w14:textId="77777777" w:rsidR="00B7267F" w:rsidRDefault="00B7267F" w:rsidP="00B7267F">
      <w:pPr>
        <w:spacing w:line="480" w:lineRule="auto"/>
        <w:rPr>
          <w:rFonts w:ascii="Arial" w:hAnsi="Arial" w:cs="Arial"/>
          <w:b/>
          <w:bCs/>
          <w:sz w:val="28"/>
          <w:szCs w:val="28"/>
          <w:u w:val="single"/>
        </w:rPr>
      </w:pPr>
      <w:r>
        <w:rPr>
          <w:rFonts w:ascii="Arial" w:hAnsi="Arial" w:cs="Arial"/>
          <w:b/>
          <w:bCs/>
          <w:sz w:val="28"/>
          <w:szCs w:val="28"/>
          <w:u w:val="single"/>
        </w:rPr>
        <w:t>5.3</w:t>
      </w:r>
      <w:r w:rsidRPr="00C4672A">
        <w:rPr>
          <w:rFonts w:ascii="Arial" w:hAnsi="Arial" w:cs="Arial"/>
          <w:b/>
          <w:bCs/>
          <w:sz w:val="28"/>
          <w:szCs w:val="28"/>
          <w:u w:val="single"/>
        </w:rPr>
        <w:t xml:space="preserve"> – </w:t>
      </w:r>
      <w:r>
        <w:rPr>
          <w:rFonts w:ascii="Arial" w:hAnsi="Arial" w:cs="Arial"/>
          <w:b/>
          <w:bCs/>
          <w:sz w:val="28"/>
          <w:szCs w:val="28"/>
          <w:u w:val="single"/>
        </w:rPr>
        <w:t>Recommendations</w:t>
      </w:r>
    </w:p>
    <w:p w14:paraId="0F9DE045" w14:textId="77777777" w:rsidR="00B7267F" w:rsidRDefault="00B7267F" w:rsidP="00B7267F">
      <w:pPr>
        <w:spacing w:line="480" w:lineRule="auto"/>
        <w:rPr>
          <w:rFonts w:ascii="Arial" w:eastAsia="Times New Roman" w:hAnsi="Arial" w:cs="Arial"/>
          <w:color w:val="000000"/>
          <w:sz w:val="24"/>
          <w:szCs w:val="24"/>
        </w:rPr>
      </w:pPr>
      <w:r>
        <w:rPr>
          <w:rFonts w:ascii="Arial" w:hAnsi="Arial" w:cs="Arial"/>
          <w:sz w:val="24"/>
          <w:szCs w:val="24"/>
        </w:rPr>
        <w:t xml:space="preserve">The recommendations put forward are based on the analysis of the current academic literature and the </w:t>
      </w:r>
      <w:r w:rsidRPr="00C96AF7">
        <w:rPr>
          <w:rFonts w:ascii="Arial" w:eastAsia="Times New Roman" w:hAnsi="Arial" w:cs="Arial"/>
          <w:color w:val="000000"/>
          <w:sz w:val="24"/>
          <w:szCs w:val="24"/>
        </w:rPr>
        <w:t xml:space="preserve">findings </w:t>
      </w:r>
      <w:r>
        <w:rPr>
          <w:rFonts w:ascii="Arial" w:eastAsia="Times New Roman" w:hAnsi="Arial" w:cs="Arial"/>
          <w:color w:val="000000"/>
          <w:sz w:val="24"/>
          <w:szCs w:val="24"/>
        </w:rPr>
        <w:t xml:space="preserve">obtained during the research study. </w:t>
      </w:r>
    </w:p>
    <w:p w14:paraId="36B18092" w14:textId="77777777" w:rsidR="00B7267F" w:rsidRDefault="00B7267F" w:rsidP="00B7267F">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Firstly, the study found that all respondents agreed with and supported dogs being used for policing purposes. While this represents a small sample of the population, it highlights that individuals generally approve of police dogs and hold them in high regard. Furthermore, although calls to disband dog units seem to be primarily emerging from the US, such opinions do not appear to be shared in the UK. Due to this, it is important to ensure that efforts to disband police dogs are resisted so that police dogs can continue to provide much needed assistance in many aspects of </w:t>
      </w:r>
      <w:r>
        <w:rPr>
          <w:rFonts w:ascii="Arial" w:eastAsia="Times New Roman" w:hAnsi="Arial" w:cs="Arial"/>
          <w:color w:val="000000"/>
          <w:sz w:val="24"/>
          <w:szCs w:val="24"/>
        </w:rPr>
        <w:lastRenderedPageBreak/>
        <w:t xml:space="preserve">policing. It could even be suggested that dog units in the US should review how the UK’s dog units operate in order to understand why calls to ban such units are primarily coming from the US and what could be done to improve people’s opinions of police dogs. </w:t>
      </w:r>
    </w:p>
    <w:p w14:paraId="3C81C24C" w14:textId="43878C6A" w:rsidR="001E5139" w:rsidRDefault="00B7267F" w:rsidP="00204261">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Another recommendation that will also help prevent police dogs being disbanded is to deliver more public engagement surrounding their use. This could include hosting demonstrations and community events where the public can see firsthand how police dogs contribute to policing. This increased awareness would improve public support for police dogs and would likely have a positive impact on the relationship between the public and police. This continued support and understanding of police dogs will be beneficial for the future as due to evolving demands of policing and</w:t>
      </w:r>
      <w:r w:rsidR="00307665">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advancements in technology, police dogs may need to take on new responsibilities in order to meet future needs. </w:t>
      </w:r>
    </w:p>
    <w:p w14:paraId="46986F75" w14:textId="77777777" w:rsidR="008E2D7B" w:rsidRPr="00204261" w:rsidRDefault="008E2D7B" w:rsidP="00204261">
      <w:pPr>
        <w:spacing w:line="480" w:lineRule="auto"/>
        <w:rPr>
          <w:rFonts w:ascii="Arial" w:eastAsia="Times New Roman" w:hAnsi="Arial" w:cs="Arial"/>
          <w:color w:val="000000"/>
          <w:sz w:val="24"/>
          <w:szCs w:val="24"/>
        </w:rPr>
      </w:pPr>
    </w:p>
    <w:p w14:paraId="5907AF81" w14:textId="16934F89" w:rsidR="001E5139" w:rsidRDefault="001E5139" w:rsidP="001E5139">
      <w:pPr>
        <w:spacing w:line="480" w:lineRule="auto"/>
        <w:rPr>
          <w:rFonts w:ascii="Arial" w:hAnsi="Arial" w:cs="Arial"/>
          <w:b/>
          <w:bCs/>
          <w:sz w:val="28"/>
          <w:szCs w:val="28"/>
          <w:u w:val="single"/>
        </w:rPr>
      </w:pPr>
      <w:r>
        <w:rPr>
          <w:rFonts w:ascii="Arial" w:hAnsi="Arial" w:cs="Arial"/>
          <w:b/>
          <w:bCs/>
          <w:sz w:val="28"/>
          <w:szCs w:val="28"/>
          <w:u w:val="single"/>
        </w:rPr>
        <w:t>5.</w:t>
      </w:r>
      <w:r w:rsidR="002323BA">
        <w:rPr>
          <w:rFonts w:ascii="Arial" w:hAnsi="Arial" w:cs="Arial"/>
          <w:b/>
          <w:bCs/>
          <w:sz w:val="28"/>
          <w:szCs w:val="28"/>
          <w:u w:val="single"/>
        </w:rPr>
        <w:t>4</w:t>
      </w:r>
      <w:r w:rsidRPr="00C4672A">
        <w:rPr>
          <w:rFonts w:ascii="Arial" w:hAnsi="Arial" w:cs="Arial"/>
          <w:b/>
          <w:bCs/>
          <w:sz w:val="28"/>
          <w:szCs w:val="28"/>
          <w:u w:val="single"/>
        </w:rPr>
        <w:t xml:space="preserve"> – </w:t>
      </w:r>
      <w:r>
        <w:rPr>
          <w:rFonts w:ascii="Arial" w:hAnsi="Arial" w:cs="Arial"/>
          <w:b/>
          <w:bCs/>
          <w:sz w:val="28"/>
          <w:szCs w:val="28"/>
          <w:u w:val="single"/>
        </w:rPr>
        <w:t>Conclusion</w:t>
      </w:r>
    </w:p>
    <w:p w14:paraId="243589CE" w14:textId="6A22FB49" w:rsidR="005A6D4E" w:rsidRPr="00DD1F06" w:rsidRDefault="001E5139" w:rsidP="001864C5">
      <w:pPr>
        <w:spacing w:line="480" w:lineRule="auto"/>
        <w:rPr>
          <w:rFonts w:ascii="Arial" w:hAnsi="Arial" w:cs="Arial"/>
          <w:sz w:val="24"/>
          <w:szCs w:val="24"/>
        </w:rPr>
      </w:pPr>
      <w:r w:rsidRPr="006B0FC5">
        <w:rPr>
          <w:rFonts w:ascii="Arial" w:hAnsi="Arial" w:cs="Arial"/>
          <w:sz w:val="24"/>
          <w:szCs w:val="24"/>
        </w:rPr>
        <w:t>This research aimed to identify perceptions of police dogs based on a quantitative and qualitative analysis of viewpoints from members of the public as well as police officers and dog handlers</w:t>
      </w:r>
      <w:r>
        <w:rPr>
          <w:rFonts w:ascii="Arial" w:hAnsi="Arial" w:cs="Arial"/>
          <w:sz w:val="24"/>
          <w:szCs w:val="24"/>
        </w:rPr>
        <w:t>. I</w:t>
      </w:r>
      <w:r w:rsidRPr="006B0FC5">
        <w:rPr>
          <w:rFonts w:ascii="Arial" w:hAnsi="Arial" w:cs="Arial"/>
          <w:sz w:val="24"/>
          <w:szCs w:val="24"/>
        </w:rPr>
        <w:t>t can be concluded</w:t>
      </w:r>
      <w:r>
        <w:rPr>
          <w:rFonts w:ascii="Arial" w:hAnsi="Arial" w:cs="Arial"/>
          <w:sz w:val="24"/>
          <w:szCs w:val="24"/>
        </w:rPr>
        <w:t>,</w:t>
      </w:r>
      <w:r w:rsidRPr="006B0FC5">
        <w:rPr>
          <w:rFonts w:ascii="Arial" w:hAnsi="Arial" w:cs="Arial"/>
          <w:sz w:val="24"/>
          <w:szCs w:val="24"/>
        </w:rPr>
        <w:t xml:space="preserve"> </w:t>
      </w:r>
      <w:r>
        <w:rPr>
          <w:rFonts w:ascii="Arial" w:hAnsi="Arial" w:cs="Arial"/>
          <w:sz w:val="24"/>
          <w:szCs w:val="24"/>
        </w:rPr>
        <w:t xml:space="preserve">based on the research obtained </w:t>
      </w:r>
      <w:r w:rsidRPr="006B0FC5">
        <w:rPr>
          <w:rFonts w:ascii="Arial" w:hAnsi="Arial" w:cs="Arial"/>
          <w:sz w:val="24"/>
          <w:szCs w:val="24"/>
        </w:rPr>
        <w:t>that individuals do support the use of police dogs and surprisingly, all of the subject groups who participated in this study all shared similar viewpoints</w:t>
      </w:r>
      <w:r>
        <w:rPr>
          <w:rFonts w:ascii="Arial" w:hAnsi="Arial" w:cs="Arial"/>
          <w:sz w:val="24"/>
          <w:szCs w:val="24"/>
        </w:rPr>
        <w:t xml:space="preserve">. </w:t>
      </w:r>
      <w:r w:rsidR="00A425BC">
        <w:rPr>
          <w:rFonts w:ascii="Arial" w:hAnsi="Arial" w:cs="Arial"/>
          <w:sz w:val="24"/>
          <w:szCs w:val="24"/>
        </w:rPr>
        <w:t xml:space="preserve">Although the </w:t>
      </w:r>
      <w:r w:rsidR="00DD1E4F">
        <w:rPr>
          <w:rFonts w:ascii="Arial" w:hAnsi="Arial" w:cs="Arial"/>
          <w:sz w:val="24"/>
          <w:szCs w:val="24"/>
        </w:rPr>
        <w:t xml:space="preserve">desired </w:t>
      </w:r>
      <w:r w:rsidR="006A6F45">
        <w:rPr>
          <w:rFonts w:ascii="Arial" w:hAnsi="Arial" w:cs="Arial"/>
          <w:sz w:val="24"/>
          <w:szCs w:val="24"/>
        </w:rPr>
        <w:t>number</w:t>
      </w:r>
      <w:r w:rsidR="00DD1E4F">
        <w:rPr>
          <w:rFonts w:ascii="Arial" w:hAnsi="Arial" w:cs="Arial"/>
          <w:sz w:val="24"/>
          <w:szCs w:val="24"/>
        </w:rPr>
        <w:t xml:space="preserve"> of responses </w:t>
      </w:r>
      <w:r w:rsidR="001E57D2">
        <w:rPr>
          <w:rFonts w:ascii="Arial" w:hAnsi="Arial" w:cs="Arial"/>
          <w:sz w:val="24"/>
          <w:szCs w:val="24"/>
        </w:rPr>
        <w:t xml:space="preserve">for the study were not </w:t>
      </w:r>
      <w:r w:rsidR="006A3404">
        <w:rPr>
          <w:rFonts w:ascii="Arial" w:hAnsi="Arial" w:cs="Arial"/>
          <w:sz w:val="24"/>
          <w:szCs w:val="24"/>
        </w:rPr>
        <w:t>obtained</w:t>
      </w:r>
      <w:r w:rsidR="001E57D2">
        <w:rPr>
          <w:rFonts w:ascii="Arial" w:hAnsi="Arial" w:cs="Arial"/>
          <w:sz w:val="24"/>
          <w:szCs w:val="24"/>
        </w:rPr>
        <w:t xml:space="preserve">, </w:t>
      </w:r>
      <w:r w:rsidR="00447020">
        <w:rPr>
          <w:rFonts w:ascii="Arial" w:hAnsi="Arial" w:cs="Arial"/>
          <w:sz w:val="24"/>
          <w:szCs w:val="24"/>
        </w:rPr>
        <w:t xml:space="preserve">participants </w:t>
      </w:r>
      <w:r w:rsidR="00336F65">
        <w:rPr>
          <w:rFonts w:ascii="Arial" w:hAnsi="Arial" w:cs="Arial"/>
          <w:sz w:val="24"/>
          <w:szCs w:val="24"/>
        </w:rPr>
        <w:t>who took part in the study</w:t>
      </w:r>
      <w:r w:rsidR="001E57D2">
        <w:rPr>
          <w:rFonts w:ascii="Arial" w:hAnsi="Arial" w:cs="Arial"/>
          <w:sz w:val="24"/>
          <w:szCs w:val="24"/>
        </w:rPr>
        <w:t xml:space="preserve"> </w:t>
      </w:r>
      <w:r w:rsidR="0066178C">
        <w:rPr>
          <w:rFonts w:ascii="Arial" w:hAnsi="Arial" w:cs="Arial"/>
          <w:sz w:val="24"/>
          <w:szCs w:val="24"/>
        </w:rPr>
        <w:t xml:space="preserve">provided </w:t>
      </w:r>
      <w:r w:rsidR="00D22A36">
        <w:rPr>
          <w:rFonts w:ascii="Arial" w:hAnsi="Arial" w:cs="Arial"/>
          <w:sz w:val="24"/>
          <w:szCs w:val="24"/>
        </w:rPr>
        <w:t xml:space="preserve">detailed </w:t>
      </w:r>
      <w:r w:rsidR="006A6F45">
        <w:rPr>
          <w:rFonts w:ascii="Arial" w:hAnsi="Arial" w:cs="Arial"/>
          <w:sz w:val="24"/>
          <w:szCs w:val="24"/>
        </w:rPr>
        <w:t>viewpoints</w:t>
      </w:r>
      <w:r w:rsidR="002D55E7">
        <w:rPr>
          <w:rFonts w:ascii="Arial" w:hAnsi="Arial" w:cs="Arial"/>
          <w:sz w:val="24"/>
          <w:szCs w:val="24"/>
        </w:rPr>
        <w:t xml:space="preserve"> </w:t>
      </w:r>
      <w:r w:rsidR="006A6F45">
        <w:rPr>
          <w:rFonts w:ascii="Arial" w:hAnsi="Arial" w:cs="Arial"/>
          <w:sz w:val="24"/>
          <w:szCs w:val="24"/>
        </w:rPr>
        <w:t xml:space="preserve">to the subjects asked. </w:t>
      </w:r>
      <w:r>
        <w:rPr>
          <w:rFonts w:ascii="Arial" w:hAnsi="Arial" w:cs="Arial"/>
          <w:sz w:val="24"/>
          <w:szCs w:val="24"/>
        </w:rPr>
        <w:t xml:space="preserve">If </w:t>
      </w:r>
      <w:r w:rsidR="00F81DF6">
        <w:rPr>
          <w:rFonts w:ascii="Arial" w:hAnsi="Arial" w:cs="Arial"/>
          <w:sz w:val="24"/>
          <w:szCs w:val="24"/>
        </w:rPr>
        <w:t xml:space="preserve">the researcher were to </w:t>
      </w:r>
      <w:r>
        <w:rPr>
          <w:rFonts w:ascii="Arial" w:hAnsi="Arial" w:cs="Arial"/>
          <w:sz w:val="24"/>
          <w:szCs w:val="24"/>
        </w:rPr>
        <w:t xml:space="preserve">conduct a similar study again, </w:t>
      </w:r>
      <w:r w:rsidR="00E01521">
        <w:rPr>
          <w:rFonts w:ascii="Arial" w:hAnsi="Arial" w:cs="Arial"/>
          <w:sz w:val="24"/>
          <w:szCs w:val="24"/>
        </w:rPr>
        <w:t>they would ensure</w:t>
      </w:r>
      <w:r>
        <w:rPr>
          <w:rFonts w:ascii="Arial" w:hAnsi="Arial" w:cs="Arial"/>
          <w:sz w:val="24"/>
          <w:szCs w:val="24"/>
        </w:rPr>
        <w:t xml:space="preserve"> to share the questionnaire across a broader range of social media platform</w:t>
      </w:r>
      <w:r w:rsidR="00AE3E09">
        <w:rPr>
          <w:rFonts w:ascii="Arial" w:hAnsi="Arial" w:cs="Arial"/>
          <w:sz w:val="24"/>
          <w:szCs w:val="24"/>
        </w:rPr>
        <w:t xml:space="preserve">. </w:t>
      </w:r>
      <w:r w:rsidR="00E01521">
        <w:rPr>
          <w:rFonts w:ascii="Arial" w:hAnsi="Arial" w:cs="Arial"/>
          <w:sz w:val="24"/>
          <w:szCs w:val="24"/>
        </w:rPr>
        <w:t>The</w:t>
      </w:r>
      <w:r>
        <w:rPr>
          <w:rFonts w:ascii="Arial" w:hAnsi="Arial" w:cs="Arial"/>
          <w:sz w:val="24"/>
          <w:szCs w:val="24"/>
        </w:rPr>
        <w:t xml:space="preserve"> </w:t>
      </w:r>
      <w:r w:rsidRPr="006B0FC5">
        <w:rPr>
          <w:rFonts w:ascii="Arial" w:hAnsi="Arial" w:cs="Arial"/>
          <w:sz w:val="24"/>
          <w:szCs w:val="24"/>
        </w:rPr>
        <w:t xml:space="preserve">research study has helped to </w:t>
      </w:r>
      <w:r w:rsidRPr="006B0FC5">
        <w:rPr>
          <w:rFonts w:ascii="Arial" w:hAnsi="Arial" w:cs="Arial"/>
          <w:sz w:val="24"/>
          <w:szCs w:val="24"/>
        </w:rPr>
        <w:lastRenderedPageBreak/>
        <w:t xml:space="preserve">provide more insight into the perspectives that both the </w:t>
      </w:r>
      <w:r>
        <w:rPr>
          <w:rFonts w:ascii="Arial" w:hAnsi="Arial" w:cs="Arial"/>
          <w:sz w:val="24"/>
          <w:szCs w:val="24"/>
        </w:rPr>
        <w:t>public</w:t>
      </w:r>
      <w:r w:rsidRPr="006B0FC5">
        <w:rPr>
          <w:rFonts w:ascii="Arial" w:hAnsi="Arial" w:cs="Arial"/>
          <w:sz w:val="24"/>
          <w:szCs w:val="24"/>
        </w:rPr>
        <w:t xml:space="preserve"> and </w:t>
      </w:r>
      <w:r>
        <w:rPr>
          <w:rFonts w:ascii="Arial" w:hAnsi="Arial" w:cs="Arial"/>
          <w:sz w:val="24"/>
          <w:szCs w:val="24"/>
        </w:rPr>
        <w:t>police</w:t>
      </w:r>
      <w:r w:rsidRPr="006B0FC5">
        <w:rPr>
          <w:rFonts w:ascii="Arial" w:hAnsi="Arial" w:cs="Arial"/>
          <w:sz w:val="24"/>
          <w:szCs w:val="24"/>
        </w:rPr>
        <w:t xml:space="preserve"> have on police dogs and ha</w:t>
      </w:r>
      <w:r>
        <w:rPr>
          <w:rFonts w:ascii="Arial" w:hAnsi="Arial" w:cs="Arial"/>
          <w:sz w:val="24"/>
          <w:szCs w:val="24"/>
        </w:rPr>
        <w:t>s</w:t>
      </w:r>
      <w:r w:rsidRPr="006B0FC5">
        <w:rPr>
          <w:rFonts w:ascii="Arial" w:hAnsi="Arial" w:cs="Arial"/>
          <w:sz w:val="24"/>
          <w:szCs w:val="24"/>
        </w:rPr>
        <w:t xml:space="preserve"> found </w:t>
      </w:r>
      <w:r>
        <w:rPr>
          <w:rFonts w:ascii="Arial" w:hAnsi="Arial" w:cs="Arial"/>
          <w:sz w:val="24"/>
          <w:szCs w:val="24"/>
        </w:rPr>
        <w:t>different</w:t>
      </w:r>
      <w:r w:rsidRPr="006B0FC5">
        <w:rPr>
          <w:rFonts w:ascii="Arial" w:hAnsi="Arial" w:cs="Arial"/>
          <w:sz w:val="24"/>
          <w:szCs w:val="24"/>
        </w:rPr>
        <w:t xml:space="preserve"> </w:t>
      </w:r>
      <w:r>
        <w:rPr>
          <w:rFonts w:ascii="Arial" w:hAnsi="Arial" w:cs="Arial"/>
          <w:sz w:val="24"/>
          <w:szCs w:val="24"/>
        </w:rPr>
        <w:t>research</w:t>
      </w:r>
      <w:r w:rsidRPr="006B0FC5">
        <w:rPr>
          <w:rFonts w:ascii="Arial" w:hAnsi="Arial" w:cs="Arial"/>
          <w:sz w:val="24"/>
          <w:szCs w:val="24"/>
        </w:rPr>
        <w:t xml:space="preserve"> when compared to previous studies on the same subject area.</w:t>
      </w:r>
      <w:r>
        <w:rPr>
          <w:rFonts w:ascii="Arial" w:hAnsi="Arial" w:cs="Arial"/>
          <w:sz w:val="24"/>
          <w:szCs w:val="24"/>
        </w:rPr>
        <w:tab/>
        <w:t xml:space="preserve"> </w:t>
      </w:r>
    </w:p>
    <w:p w14:paraId="47A89860" w14:textId="77777777" w:rsidR="00732519" w:rsidRDefault="00732519" w:rsidP="001864C5">
      <w:pPr>
        <w:spacing w:line="480" w:lineRule="auto"/>
        <w:rPr>
          <w:b/>
          <w:bCs/>
          <w:sz w:val="26"/>
          <w:szCs w:val="26"/>
          <w:u w:val="single"/>
        </w:rPr>
      </w:pPr>
    </w:p>
    <w:p w14:paraId="22F3DD80" w14:textId="77777777" w:rsidR="00732519" w:rsidRDefault="00732519" w:rsidP="001864C5">
      <w:pPr>
        <w:spacing w:line="480" w:lineRule="auto"/>
        <w:rPr>
          <w:b/>
          <w:bCs/>
          <w:sz w:val="26"/>
          <w:szCs w:val="26"/>
          <w:u w:val="single"/>
        </w:rPr>
      </w:pPr>
    </w:p>
    <w:p w14:paraId="1080C27A" w14:textId="77777777" w:rsidR="00732519" w:rsidRDefault="00732519" w:rsidP="001864C5">
      <w:pPr>
        <w:spacing w:line="480" w:lineRule="auto"/>
        <w:rPr>
          <w:b/>
          <w:bCs/>
          <w:sz w:val="26"/>
          <w:szCs w:val="26"/>
          <w:u w:val="single"/>
        </w:rPr>
      </w:pPr>
    </w:p>
    <w:p w14:paraId="52E3DA8E" w14:textId="77777777" w:rsidR="00732519" w:rsidRDefault="00732519" w:rsidP="001864C5">
      <w:pPr>
        <w:spacing w:line="480" w:lineRule="auto"/>
        <w:rPr>
          <w:b/>
          <w:bCs/>
          <w:sz w:val="26"/>
          <w:szCs w:val="26"/>
          <w:u w:val="single"/>
        </w:rPr>
      </w:pPr>
    </w:p>
    <w:p w14:paraId="7C1B98ED" w14:textId="77777777" w:rsidR="00732519" w:rsidRDefault="00732519" w:rsidP="001864C5">
      <w:pPr>
        <w:spacing w:line="480" w:lineRule="auto"/>
        <w:rPr>
          <w:b/>
          <w:bCs/>
          <w:sz w:val="26"/>
          <w:szCs w:val="26"/>
          <w:u w:val="single"/>
        </w:rPr>
      </w:pPr>
    </w:p>
    <w:p w14:paraId="69B6B655" w14:textId="77777777" w:rsidR="00732519" w:rsidRDefault="00732519" w:rsidP="001864C5">
      <w:pPr>
        <w:spacing w:line="480" w:lineRule="auto"/>
        <w:rPr>
          <w:b/>
          <w:bCs/>
          <w:sz w:val="26"/>
          <w:szCs w:val="26"/>
          <w:u w:val="single"/>
        </w:rPr>
      </w:pPr>
    </w:p>
    <w:p w14:paraId="736D3042" w14:textId="77777777" w:rsidR="00732519" w:rsidRDefault="00732519" w:rsidP="001864C5">
      <w:pPr>
        <w:spacing w:line="480" w:lineRule="auto"/>
        <w:rPr>
          <w:b/>
          <w:bCs/>
          <w:sz w:val="26"/>
          <w:szCs w:val="26"/>
          <w:u w:val="single"/>
        </w:rPr>
      </w:pPr>
    </w:p>
    <w:p w14:paraId="6125CB65" w14:textId="77777777" w:rsidR="00732519" w:rsidRDefault="00732519" w:rsidP="001864C5">
      <w:pPr>
        <w:spacing w:line="480" w:lineRule="auto"/>
        <w:rPr>
          <w:b/>
          <w:bCs/>
          <w:sz w:val="26"/>
          <w:szCs w:val="26"/>
          <w:u w:val="single"/>
        </w:rPr>
      </w:pPr>
    </w:p>
    <w:p w14:paraId="424713A6" w14:textId="77777777" w:rsidR="00732519" w:rsidRDefault="00732519" w:rsidP="001864C5">
      <w:pPr>
        <w:spacing w:line="480" w:lineRule="auto"/>
        <w:rPr>
          <w:b/>
          <w:bCs/>
          <w:sz w:val="26"/>
          <w:szCs w:val="26"/>
          <w:u w:val="single"/>
        </w:rPr>
      </w:pPr>
    </w:p>
    <w:p w14:paraId="43A7B50D" w14:textId="77777777" w:rsidR="00732519" w:rsidRDefault="00732519" w:rsidP="001864C5">
      <w:pPr>
        <w:spacing w:line="480" w:lineRule="auto"/>
        <w:rPr>
          <w:b/>
          <w:bCs/>
          <w:sz w:val="26"/>
          <w:szCs w:val="26"/>
          <w:u w:val="single"/>
        </w:rPr>
      </w:pPr>
    </w:p>
    <w:p w14:paraId="5BB67426" w14:textId="77777777" w:rsidR="00FE08A8" w:rsidRDefault="00FE08A8" w:rsidP="001864C5">
      <w:pPr>
        <w:spacing w:line="480" w:lineRule="auto"/>
        <w:rPr>
          <w:b/>
          <w:bCs/>
          <w:sz w:val="26"/>
          <w:szCs w:val="26"/>
          <w:u w:val="single"/>
        </w:rPr>
      </w:pPr>
    </w:p>
    <w:p w14:paraId="7FD899D4" w14:textId="77777777" w:rsidR="00233890" w:rsidRDefault="00233890" w:rsidP="001864C5">
      <w:pPr>
        <w:spacing w:line="480" w:lineRule="auto"/>
        <w:rPr>
          <w:b/>
          <w:bCs/>
          <w:sz w:val="26"/>
          <w:szCs w:val="26"/>
          <w:u w:val="single"/>
        </w:rPr>
      </w:pPr>
    </w:p>
    <w:p w14:paraId="0DF86669" w14:textId="77777777" w:rsidR="00233890" w:rsidRDefault="00233890" w:rsidP="001864C5">
      <w:pPr>
        <w:spacing w:line="480" w:lineRule="auto"/>
        <w:rPr>
          <w:b/>
          <w:bCs/>
          <w:sz w:val="26"/>
          <w:szCs w:val="26"/>
          <w:u w:val="single"/>
        </w:rPr>
      </w:pPr>
    </w:p>
    <w:p w14:paraId="239F1F0C" w14:textId="77777777" w:rsidR="00233890" w:rsidRDefault="00233890" w:rsidP="001864C5">
      <w:pPr>
        <w:spacing w:line="480" w:lineRule="auto"/>
        <w:rPr>
          <w:b/>
          <w:bCs/>
          <w:sz w:val="26"/>
          <w:szCs w:val="26"/>
          <w:u w:val="single"/>
        </w:rPr>
      </w:pPr>
    </w:p>
    <w:p w14:paraId="2A4B2FD6" w14:textId="77777777" w:rsidR="00233890" w:rsidRDefault="00233890" w:rsidP="001864C5">
      <w:pPr>
        <w:spacing w:line="480" w:lineRule="auto"/>
        <w:rPr>
          <w:b/>
          <w:bCs/>
          <w:sz w:val="26"/>
          <w:szCs w:val="26"/>
          <w:u w:val="single"/>
        </w:rPr>
      </w:pPr>
    </w:p>
    <w:p w14:paraId="7645BC2B" w14:textId="30E3F2A8" w:rsidR="009633FB" w:rsidRPr="001864C5" w:rsidRDefault="00347C5A" w:rsidP="001864C5">
      <w:pPr>
        <w:spacing w:line="480" w:lineRule="auto"/>
        <w:rPr>
          <w:rFonts w:ascii="Arial" w:hAnsi="Arial" w:cs="Arial"/>
          <w:sz w:val="24"/>
          <w:szCs w:val="24"/>
        </w:rPr>
      </w:pPr>
      <w:r w:rsidRPr="00347C5A">
        <w:rPr>
          <w:b/>
          <w:bCs/>
          <w:sz w:val="26"/>
          <w:szCs w:val="26"/>
          <w:u w:val="single"/>
        </w:rPr>
        <w:lastRenderedPageBreak/>
        <w:t>Bibliography:</w:t>
      </w:r>
    </w:p>
    <w:p w14:paraId="42350423" w14:textId="55F71706" w:rsidR="00C90F58" w:rsidRPr="006B3A70" w:rsidRDefault="007F3AD2" w:rsidP="009D53ED">
      <w:pPr>
        <w:spacing w:line="480" w:lineRule="auto"/>
        <w:rPr>
          <w:rFonts w:cs="Arial"/>
          <w:sz w:val="20"/>
          <w:szCs w:val="20"/>
        </w:rPr>
      </w:pPr>
      <w:r w:rsidRPr="006B3A70">
        <w:rPr>
          <w:rFonts w:cs="Arial"/>
          <w:sz w:val="20"/>
          <w:szCs w:val="20"/>
        </w:rPr>
        <w:t xml:space="preserve">Ajayi, V. O. (2023) ‘ A Review on Primary Sources of Data and Secondary Sources of Data’, </w:t>
      </w:r>
      <w:r w:rsidRPr="006B3A70">
        <w:rPr>
          <w:rFonts w:cs="Arial"/>
          <w:i/>
          <w:iCs/>
          <w:sz w:val="20"/>
          <w:szCs w:val="20"/>
        </w:rPr>
        <w:t xml:space="preserve">European Journal of Education and Pedagogy, </w:t>
      </w:r>
      <w:r w:rsidRPr="006B3A70">
        <w:rPr>
          <w:rFonts w:cs="Arial"/>
          <w:sz w:val="20"/>
          <w:szCs w:val="20"/>
        </w:rPr>
        <w:t xml:space="preserve">2(3). Available at: </w:t>
      </w:r>
      <w:hyperlink r:id="rId12" w:history="1">
        <w:r w:rsidRPr="006B3A70">
          <w:rPr>
            <w:rStyle w:val="Hyperlink"/>
            <w:rFonts w:cs="Arial"/>
            <w:sz w:val="20"/>
            <w:szCs w:val="20"/>
          </w:rPr>
          <w:t>https://www.researchgate.net/publication/370608670_A_Review_on_Primary_Sources_of_Data_and_Secondary_Sources_of_Data</w:t>
        </w:r>
      </w:hyperlink>
      <w:r w:rsidRPr="006B3A70">
        <w:rPr>
          <w:rFonts w:cs="Arial"/>
          <w:sz w:val="20"/>
          <w:szCs w:val="20"/>
        </w:rPr>
        <w:t xml:space="preserve"> (Accessed on: 11/12/2024)</w:t>
      </w:r>
    </w:p>
    <w:p w14:paraId="0E6E5625" w14:textId="32C8B68A" w:rsidR="00CD2255" w:rsidRPr="00C770BC" w:rsidRDefault="00CD2255" w:rsidP="009D53ED">
      <w:pPr>
        <w:spacing w:line="480" w:lineRule="auto"/>
        <w:rPr>
          <w:sz w:val="20"/>
          <w:szCs w:val="20"/>
        </w:rPr>
      </w:pPr>
      <w:r>
        <w:rPr>
          <w:sz w:val="20"/>
          <w:szCs w:val="20"/>
        </w:rPr>
        <w:t xml:space="preserve">Akinci, C. and Saunders, M. (2015) </w:t>
      </w:r>
      <w:r w:rsidR="00FA3264">
        <w:rPr>
          <w:sz w:val="20"/>
          <w:szCs w:val="20"/>
        </w:rPr>
        <w:t>‘</w:t>
      </w:r>
      <w:r w:rsidR="00E126FC">
        <w:rPr>
          <w:sz w:val="20"/>
          <w:szCs w:val="20"/>
        </w:rPr>
        <w:t>Using questionnaire surveys to gather data for within organisation HRD r</w:t>
      </w:r>
      <w:r w:rsidR="00B54E3E">
        <w:rPr>
          <w:sz w:val="20"/>
          <w:szCs w:val="20"/>
        </w:rPr>
        <w:t>e</w:t>
      </w:r>
      <w:r w:rsidR="00E126FC">
        <w:rPr>
          <w:sz w:val="20"/>
          <w:szCs w:val="20"/>
        </w:rPr>
        <w:t>search’</w:t>
      </w:r>
      <w:r w:rsidR="00FB5508">
        <w:rPr>
          <w:sz w:val="20"/>
          <w:szCs w:val="20"/>
        </w:rPr>
        <w:t>,</w:t>
      </w:r>
      <w:r w:rsidR="00B54E3E">
        <w:rPr>
          <w:sz w:val="20"/>
          <w:szCs w:val="20"/>
        </w:rPr>
        <w:t xml:space="preserve"> in</w:t>
      </w:r>
      <w:r w:rsidR="00FB5508">
        <w:rPr>
          <w:sz w:val="20"/>
          <w:szCs w:val="20"/>
        </w:rPr>
        <w:t xml:space="preserve"> M</w:t>
      </w:r>
      <w:r w:rsidR="00531140">
        <w:rPr>
          <w:sz w:val="20"/>
          <w:szCs w:val="20"/>
        </w:rPr>
        <w:t>.</w:t>
      </w:r>
      <w:r w:rsidR="00FB5508">
        <w:rPr>
          <w:sz w:val="20"/>
          <w:szCs w:val="20"/>
        </w:rPr>
        <w:t xml:space="preserve"> Saunders</w:t>
      </w:r>
      <w:r w:rsidR="00531140">
        <w:rPr>
          <w:sz w:val="20"/>
          <w:szCs w:val="20"/>
        </w:rPr>
        <w:t xml:space="preserve"> and P. Tosey (eds</w:t>
      </w:r>
      <w:r w:rsidR="00FD7DF9">
        <w:rPr>
          <w:sz w:val="20"/>
          <w:szCs w:val="20"/>
        </w:rPr>
        <w:t xml:space="preserve">) </w:t>
      </w:r>
      <w:r w:rsidR="00FD7DF9">
        <w:rPr>
          <w:i/>
          <w:iCs/>
          <w:sz w:val="20"/>
          <w:szCs w:val="20"/>
        </w:rPr>
        <w:t>Handbook of Research Methods on Human Resource Development</w:t>
      </w:r>
      <w:r w:rsidR="00C770BC">
        <w:rPr>
          <w:i/>
          <w:iCs/>
          <w:sz w:val="20"/>
          <w:szCs w:val="20"/>
        </w:rPr>
        <w:t xml:space="preserve">. </w:t>
      </w:r>
      <w:r w:rsidR="00751D23">
        <w:rPr>
          <w:sz w:val="20"/>
          <w:szCs w:val="20"/>
        </w:rPr>
        <w:t>Cheltenham. pp. 217-230.</w:t>
      </w:r>
    </w:p>
    <w:p w14:paraId="0A041C58" w14:textId="033B2104" w:rsidR="009633FB" w:rsidRDefault="009633FB" w:rsidP="009D53ED">
      <w:pPr>
        <w:spacing w:line="480" w:lineRule="auto"/>
        <w:rPr>
          <w:sz w:val="20"/>
          <w:szCs w:val="20"/>
        </w:rPr>
      </w:pPr>
      <w:r w:rsidRPr="006B3A70">
        <w:rPr>
          <w:sz w:val="20"/>
          <w:szCs w:val="20"/>
        </w:rPr>
        <w:t>Allsopp, N</w:t>
      </w:r>
      <w:r w:rsidR="00F14930" w:rsidRPr="006B3A70">
        <w:rPr>
          <w:sz w:val="20"/>
          <w:szCs w:val="20"/>
        </w:rPr>
        <w:t>.</w:t>
      </w:r>
      <w:r w:rsidRPr="006B3A70">
        <w:rPr>
          <w:sz w:val="20"/>
          <w:szCs w:val="20"/>
        </w:rPr>
        <w:t xml:space="preserve"> (2012</w:t>
      </w:r>
      <w:r w:rsidR="00F14930" w:rsidRPr="006B3A70">
        <w:rPr>
          <w:sz w:val="20"/>
          <w:szCs w:val="20"/>
        </w:rPr>
        <w:t xml:space="preserve">) </w:t>
      </w:r>
      <w:r w:rsidR="00F14930" w:rsidRPr="006B3A70">
        <w:rPr>
          <w:i/>
          <w:iCs/>
          <w:sz w:val="20"/>
          <w:szCs w:val="20"/>
        </w:rPr>
        <w:t>K9 Cops</w:t>
      </w:r>
      <w:r w:rsidR="003A757E" w:rsidRPr="006B3A70">
        <w:rPr>
          <w:i/>
          <w:iCs/>
          <w:sz w:val="20"/>
          <w:szCs w:val="20"/>
        </w:rPr>
        <w:t xml:space="preserve"> Police Dogs of the World. </w:t>
      </w:r>
      <w:r w:rsidR="00E15D69" w:rsidRPr="006B3A70">
        <w:rPr>
          <w:sz w:val="20"/>
          <w:szCs w:val="20"/>
        </w:rPr>
        <w:t xml:space="preserve">Australia: Big Sky Publishing Pty Ltd. </w:t>
      </w:r>
    </w:p>
    <w:p w14:paraId="6144A899" w14:textId="3D471F95" w:rsidR="006B3A70" w:rsidRDefault="00860129" w:rsidP="009D53ED">
      <w:pPr>
        <w:spacing w:line="480" w:lineRule="auto"/>
        <w:rPr>
          <w:rFonts w:cs="Arial"/>
          <w:sz w:val="20"/>
          <w:szCs w:val="20"/>
        </w:rPr>
      </w:pPr>
      <w:r w:rsidRPr="001E5A47">
        <w:rPr>
          <w:rFonts w:cs="Arial"/>
          <w:sz w:val="20"/>
          <w:szCs w:val="20"/>
        </w:rPr>
        <w:t>Bartram, B. (2019) 'Using questionnaires', in M. Lambert (1st edn.) </w:t>
      </w:r>
      <w:r w:rsidRPr="001E5A47">
        <w:rPr>
          <w:rFonts w:cs="Arial"/>
          <w:i/>
          <w:iCs/>
          <w:sz w:val="20"/>
          <w:szCs w:val="20"/>
        </w:rPr>
        <w:t>Practical Research Methods of Education</w:t>
      </w:r>
      <w:r w:rsidRPr="001E5A47">
        <w:rPr>
          <w:rFonts w:cs="Arial"/>
          <w:sz w:val="20"/>
          <w:szCs w:val="20"/>
        </w:rPr>
        <w:t>. Abingdon: Routledge, pp. 20-30.</w:t>
      </w:r>
    </w:p>
    <w:p w14:paraId="78B5E090" w14:textId="77777777" w:rsidR="00354262" w:rsidRDefault="00354262" w:rsidP="009D53ED">
      <w:pPr>
        <w:spacing w:line="480" w:lineRule="auto"/>
        <w:rPr>
          <w:rFonts w:cs="Arial"/>
          <w:sz w:val="20"/>
          <w:szCs w:val="20"/>
        </w:rPr>
      </w:pPr>
      <w:r>
        <w:rPr>
          <w:rFonts w:cs="Arial"/>
          <w:sz w:val="20"/>
          <w:szCs w:val="20"/>
        </w:rPr>
        <w:t xml:space="preserve">Byrne, J. and Humble, A. M. (2007) </w:t>
      </w:r>
      <w:r w:rsidRPr="00B77F34">
        <w:rPr>
          <w:rFonts w:cs="Arial"/>
          <w:sz w:val="20"/>
          <w:szCs w:val="20"/>
        </w:rPr>
        <w:t xml:space="preserve"> ‘An Introduction to Mixed Method Research</w:t>
      </w:r>
      <w:r>
        <w:rPr>
          <w:rFonts w:cs="Arial"/>
          <w:sz w:val="20"/>
          <w:szCs w:val="20"/>
        </w:rPr>
        <w:t xml:space="preserve">’, </w:t>
      </w:r>
      <w:r>
        <w:rPr>
          <w:rFonts w:cs="Arial"/>
          <w:i/>
          <w:iCs/>
          <w:sz w:val="20"/>
          <w:szCs w:val="20"/>
        </w:rPr>
        <w:t xml:space="preserve">Atlantic research centre for family-work issues, </w:t>
      </w:r>
      <w:r>
        <w:rPr>
          <w:rFonts w:cs="Arial"/>
          <w:sz w:val="20"/>
          <w:szCs w:val="20"/>
        </w:rPr>
        <w:t xml:space="preserve">pp. 1-4. Available at: </w:t>
      </w:r>
      <w:hyperlink r:id="rId13" w:history="1">
        <w:r w:rsidRPr="00997FFB">
          <w:rPr>
            <w:rStyle w:val="Hyperlink"/>
            <w:rFonts w:cs="Arial"/>
            <w:sz w:val="20"/>
            <w:szCs w:val="20"/>
          </w:rPr>
          <w:t>https://www.researchgate.net/profile/Aine-Humble/publication/237658796_An_Introduction_to_Mixed_Method_Research/links/5d41847f299bf1995b59b888/An-Introduction-to-Mixed-Method-Research.pdf</w:t>
        </w:r>
      </w:hyperlink>
      <w:r>
        <w:rPr>
          <w:rFonts w:cs="Arial"/>
          <w:sz w:val="20"/>
          <w:szCs w:val="20"/>
        </w:rPr>
        <w:t xml:space="preserve"> (Accessed on: 11/12/2024)</w:t>
      </w:r>
    </w:p>
    <w:p w14:paraId="0B4D4561" w14:textId="70C4539D" w:rsidR="00E724C0" w:rsidRDefault="00E724C0" w:rsidP="009D53ED">
      <w:pPr>
        <w:spacing w:line="480" w:lineRule="auto"/>
        <w:rPr>
          <w:rFonts w:cs="Arial"/>
          <w:sz w:val="20"/>
          <w:szCs w:val="20"/>
        </w:rPr>
      </w:pPr>
      <w:r>
        <w:rPr>
          <w:rFonts w:cs="Arial"/>
          <w:sz w:val="20"/>
          <w:szCs w:val="20"/>
        </w:rPr>
        <w:t xml:space="preserve">Bursic, </w:t>
      </w:r>
      <w:r w:rsidR="00E97F19">
        <w:rPr>
          <w:rFonts w:cs="Arial"/>
          <w:sz w:val="20"/>
          <w:szCs w:val="20"/>
        </w:rPr>
        <w:t>K. M. and Atman, C. J. (1997) ‘</w:t>
      </w:r>
      <w:r w:rsidR="00EC1DAA">
        <w:rPr>
          <w:rFonts w:cs="Arial"/>
          <w:sz w:val="20"/>
          <w:szCs w:val="20"/>
        </w:rPr>
        <w:t>Information Gathering: A Critical Step for Quality in the Design Process</w:t>
      </w:r>
      <w:r w:rsidR="00241A4C">
        <w:rPr>
          <w:rFonts w:cs="Arial"/>
          <w:sz w:val="20"/>
          <w:szCs w:val="20"/>
        </w:rPr>
        <w:t xml:space="preserve">’, </w:t>
      </w:r>
      <w:r w:rsidR="00241A4C">
        <w:rPr>
          <w:rFonts w:cs="Arial"/>
          <w:i/>
          <w:iCs/>
          <w:sz w:val="20"/>
          <w:szCs w:val="20"/>
        </w:rPr>
        <w:t>Quality Management Journal</w:t>
      </w:r>
      <w:r w:rsidR="00E75CB3">
        <w:rPr>
          <w:rFonts w:cs="Arial"/>
          <w:i/>
          <w:iCs/>
          <w:sz w:val="20"/>
          <w:szCs w:val="20"/>
        </w:rPr>
        <w:t xml:space="preserve">, </w:t>
      </w:r>
      <w:r w:rsidR="007D694F" w:rsidRPr="007D694F">
        <w:rPr>
          <w:rFonts w:cs="Arial"/>
          <w:sz w:val="20"/>
          <w:szCs w:val="20"/>
        </w:rPr>
        <w:t xml:space="preserve">pp. 60. </w:t>
      </w:r>
      <w:r w:rsidR="007D694F">
        <w:rPr>
          <w:rFonts w:cs="Arial"/>
          <w:sz w:val="20"/>
          <w:szCs w:val="20"/>
        </w:rPr>
        <w:t xml:space="preserve">Available </w:t>
      </w:r>
      <w:r w:rsidR="00E97F19">
        <w:rPr>
          <w:rFonts w:cs="Arial"/>
          <w:sz w:val="20"/>
          <w:szCs w:val="20"/>
        </w:rPr>
        <w:t xml:space="preserve"> </w:t>
      </w:r>
      <w:r w:rsidR="007D694F">
        <w:rPr>
          <w:rFonts w:cs="Arial"/>
          <w:sz w:val="20"/>
          <w:szCs w:val="20"/>
        </w:rPr>
        <w:t xml:space="preserve">at: </w:t>
      </w:r>
      <w:hyperlink r:id="rId14" w:history="1">
        <w:r w:rsidR="007D694F" w:rsidRPr="004550DF">
          <w:rPr>
            <w:rStyle w:val="Hyperlink"/>
            <w:rFonts w:cs="Arial"/>
            <w:sz w:val="20"/>
            <w:szCs w:val="20"/>
          </w:rPr>
          <w:t>https://www-tandfonline-com.ezproxy.uwtsd.ac.uk/doi/pdf/10.1080/10686967.1998.11919148?needAccess=true</w:t>
        </w:r>
      </w:hyperlink>
      <w:r w:rsidR="007D694F">
        <w:rPr>
          <w:rFonts w:cs="Arial"/>
          <w:sz w:val="20"/>
          <w:szCs w:val="20"/>
        </w:rPr>
        <w:t xml:space="preserve"> (Accessed on 07/04/2025)</w:t>
      </w:r>
    </w:p>
    <w:p w14:paraId="10BEED8F" w14:textId="62664F7B" w:rsidR="00347C5A" w:rsidRPr="006B3A70" w:rsidRDefault="00347C5A" w:rsidP="009D53ED">
      <w:pPr>
        <w:spacing w:line="480" w:lineRule="auto"/>
        <w:rPr>
          <w:sz w:val="20"/>
          <w:szCs w:val="20"/>
        </w:rPr>
      </w:pPr>
      <w:r w:rsidRPr="006B3A70">
        <w:rPr>
          <w:sz w:val="20"/>
          <w:szCs w:val="20"/>
        </w:rPr>
        <w:t xml:space="preserve">Chapman, S. G. (1990) </w:t>
      </w:r>
      <w:r w:rsidRPr="006B3A70">
        <w:rPr>
          <w:i/>
          <w:iCs/>
          <w:sz w:val="20"/>
          <w:szCs w:val="20"/>
        </w:rPr>
        <w:t xml:space="preserve">Police dogs in North America. </w:t>
      </w:r>
      <w:r w:rsidRPr="006B3A70">
        <w:rPr>
          <w:iCs/>
          <w:sz w:val="20"/>
          <w:szCs w:val="20"/>
        </w:rPr>
        <w:t xml:space="preserve">Illinois: Charles C Thomas Publisher. </w:t>
      </w:r>
    </w:p>
    <w:p w14:paraId="621914E7" w14:textId="6AE6794E" w:rsidR="00557F0E" w:rsidRPr="006B3A70" w:rsidRDefault="00557F0E" w:rsidP="009D53ED">
      <w:pPr>
        <w:spacing w:line="480" w:lineRule="auto"/>
        <w:rPr>
          <w:sz w:val="20"/>
          <w:szCs w:val="20"/>
        </w:rPr>
      </w:pPr>
      <w:r w:rsidRPr="006B3A70">
        <w:rPr>
          <w:sz w:val="20"/>
          <w:szCs w:val="20"/>
        </w:rPr>
        <w:t xml:space="preserve">College of Policing (2023) </w:t>
      </w:r>
      <w:r w:rsidRPr="006B3A70">
        <w:rPr>
          <w:i/>
          <w:iCs/>
          <w:sz w:val="20"/>
          <w:szCs w:val="20"/>
        </w:rPr>
        <w:t xml:space="preserve">Guidance on police dogs and horses – have your say. </w:t>
      </w:r>
      <w:r w:rsidRPr="006B3A70">
        <w:rPr>
          <w:sz w:val="20"/>
          <w:szCs w:val="20"/>
        </w:rPr>
        <w:t xml:space="preserve">Available at: </w:t>
      </w:r>
      <w:hyperlink r:id="rId15" w:history="1">
        <w:r w:rsidR="002E4F7A" w:rsidRPr="006B3A70">
          <w:rPr>
            <w:rStyle w:val="Hyperlink"/>
            <w:sz w:val="20"/>
            <w:szCs w:val="20"/>
          </w:rPr>
          <w:t>https://www.college.police.uk/article/dogs-mounted-app-have-your-say</w:t>
        </w:r>
      </w:hyperlink>
      <w:r w:rsidR="002E4F7A" w:rsidRPr="006B3A70">
        <w:rPr>
          <w:sz w:val="20"/>
          <w:szCs w:val="20"/>
        </w:rPr>
        <w:t xml:space="preserve"> (Accessed on: 04/10/2024) </w:t>
      </w:r>
    </w:p>
    <w:p w14:paraId="67C709B9" w14:textId="0186875C" w:rsidR="00377075" w:rsidRDefault="00377075" w:rsidP="009D53ED">
      <w:pPr>
        <w:spacing w:line="480" w:lineRule="auto"/>
        <w:rPr>
          <w:sz w:val="20"/>
          <w:szCs w:val="20"/>
        </w:rPr>
      </w:pPr>
      <w:r w:rsidRPr="006B3A70">
        <w:rPr>
          <w:sz w:val="20"/>
          <w:szCs w:val="20"/>
        </w:rPr>
        <w:t>College of Policing (2024) </w:t>
      </w:r>
      <w:r w:rsidRPr="006B3A70">
        <w:rPr>
          <w:i/>
          <w:iCs/>
          <w:sz w:val="20"/>
          <w:szCs w:val="20"/>
        </w:rPr>
        <w:t xml:space="preserve">Police dogs. </w:t>
      </w:r>
      <w:r w:rsidRPr="006B3A70">
        <w:rPr>
          <w:sz w:val="20"/>
          <w:szCs w:val="20"/>
        </w:rPr>
        <w:t xml:space="preserve">Available at: </w:t>
      </w:r>
      <w:hyperlink r:id="rId16" w:history="1">
        <w:r w:rsidR="006A1DC6" w:rsidRPr="006B3A70">
          <w:rPr>
            <w:rStyle w:val="Hyperlink"/>
            <w:sz w:val="20"/>
            <w:szCs w:val="20"/>
          </w:rPr>
          <w:t>https://www.college.police.uk/guidance/public-order-public-safety/police-dogs</w:t>
        </w:r>
      </w:hyperlink>
      <w:r w:rsidR="006A1DC6" w:rsidRPr="006B3A70">
        <w:rPr>
          <w:sz w:val="20"/>
          <w:szCs w:val="20"/>
        </w:rPr>
        <w:t xml:space="preserve"> (Accessed on: 04/10/2024)</w:t>
      </w:r>
    </w:p>
    <w:p w14:paraId="7777DA7D" w14:textId="0C978E8E" w:rsidR="004A719E" w:rsidRPr="004A719E" w:rsidRDefault="004A719E" w:rsidP="009D53ED">
      <w:pPr>
        <w:spacing w:line="480" w:lineRule="auto"/>
        <w:rPr>
          <w:rFonts w:cs="Arial"/>
          <w:sz w:val="20"/>
          <w:szCs w:val="20"/>
        </w:rPr>
      </w:pPr>
      <w:r w:rsidRPr="00B77F34">
        <w:rPr>
          <w:rFonts w:cs="Arial"/>
          <w:sz w:val="20"/>
          <w:szCs w:val="20"/>
        </w:rPr>
        <w:t xml:space="preserve">Collis, J. and Hussey, R. (2021) </w:t>
      </w:r>
      <w:r w:rsidRPr="006E0EA4">
        <w:rPr>
          <w:rFonts w:cs="Arial"/>
          <w:i/>
          <w:iCs/>
          <w:sz w:val="20"/>
          <w:szCs w:val="20"/>
        </w:rPr>
        <w:t>Business research</w:t>
      </w:r>
      <w:r w:rsidRPr="00B77F34">
        <w:rPr>
          <w:rFonts w:cs="Arial"/>
          <w:sz w:val="20"/>
          <w:szCs w:val="20"/>
        </w:rPr>
        <w:t xml:space="preserve">: </w:t>
      </w:r>
      <w:r w:rsidRPr="00B77F34">
        <w:rPr>
          <w:rFonts w:cs="Arial"/>
          <w:i/>
          <w:iCs/>
          <w:sz w:val="20"/>
          <w:szCs w:val="20"/>
        </w:rPr>
        <w:t>A practical guide for students.</w:t>
      </w:r>
      <w:r w:rsidRPr="00B77F34">
        <w:rPr>
          <w:rFonts w:cs="Arial"/>
          <w:sz w:val="20"/>
          <w:szCs w:val="20"/>
        </w:rPr>
        <w:t xml:space="preserve"> Bloomsbury Publishing. </w:t>
      </w:r>
    </w:p>
    <w:p w14:paraId="6342C5E7" w14:textId="12C60498" w:rsidR="00E96117" w:rsidRPr="006B3A70" w:rsidRDefault="00E96117" w:rsidP="009D53ED">
      <w:pPr>
        <w:spacing w:line="480" w:lineRule="auto"/>
        <w:rPr>
          <w:sz w:val="20"/>
          <w:szCs w:val="20"/>
        </w:rPr>
      </w:pPr>
      <w:r w:rsidRPr="006B3A70">
        <w:rPr>
          <w:sz w:val="20"/>
          <w:szCs w:val="20"/>
        </w:rPr>
        <w:lastRenderedPageBreak/>
        <w:t xml:space="preserve">Department </w:t>
      </w:r>
      <w:r w:rsidR="0080581E" w:rsidRPr="006B3A70">
        <w:rPr>
          <w:sz w:val="20"/>
          <w:szCs w:val="20"/>
        </w:rPr>
        <w:t>for Environment, Food and Rural Affairs</w:t>
      </w:r>
      <w:r w:rsidR="000A7235" w:rsidRPr="006B3A70">
        <w:rPr>
          <w:sz w:val="20"/>
          <w:szCs w:val="20"/>
        </w:rPr>
        <w:t xml:space="preserve"> (2019)</w:t>
      </w:r>
      <w:r w:rsidR="0095019A" w:rsidRPr="006B3A70">
        <w:rPr>
          <w:sz w:val="20"/>
          <w:szCs w:val="20"/>
        </w:rPr>
        <w:t xml:space="preserve"> </w:t>
      </w:r>
      <w:r w:rsidR="0095019A" w:rsidRPr="006B3A70">
        <w:rPr>
          <w:i/>
          <w:iCs/>
          <w:sz w:val="20"/>
          <w:szCs w:val="20"/>
        </w:rPr>
        <w:t>‘Finn’s Law’ delivered to protect brave service animals</w:t>
      </w:r>
      <w:r w:rsidR="002D537C" w:rsidRPr="006B3A70">
        <w:rPr>
          <w:i/>
          <w:iCs/>
          <w:sz w:val="20"/>
          <w:szCs w:val="20"/>
        </w:rPr>
        <w:t>.</w:t>
      </w:r>
      <w:r w:rsidR="00892023" w:rsidRPr="006B3A70">
        <w:rPr>
          <w:i/>
          <w:iCs/>
          <w:sz w:val="20"/>
          <w:szCs w:val="20"/>
        </w:rPr>
        <w:t xml:space="preserve"> </w:t>
      </w:r>
      <w:r w:rsidR="00892023" w:rsidRPr="006B3A70">
        <w:rPr>
          <w:sz w:val="20"/>
          <w:szCs w:val="20"/>
        </w:rPr>
        <w:t xml:space="preserve">Available at: </w:t>
      </w:r>
      <w:hyperlink r:id="rId17" w:history="1">
        <w:r w:rsidR="00892023" w:rsidRPr="006B3A70">
          <w:rPr>
            <w:rStyle w:val="Hyperlink"/>
            <w:sz w:val="20"/>
            <w:szCs w:val="20"/>
          </w:rPr>
          <w:t>https://www.gov.uk/government/news/finns-law-delivered-to-protect-brave-service-animals</w:t>
        </w:r>
      </w:hyperlink>
      <w:r w:rsidR="00892023" w:rsidRPr="006B3A70">
        <w:rPr>
          <w:sz w:val="20"/>
          <w:szCs w:val="20"/>
        </w:rPr>
        <w:t xml:space="preserve"> (Accessed on: 30/10/2024).</w:t>
      </w:r>
    </w:p>
    <w:p w14:paraId="0A703C2B" w14:textId="0572744F" w:rsidR="00D523A6" w:rsidRDefault="00D523A6" w:rsidP="009D53ED">
      <w:pPr>
        <w:spacing w:line="480" w:lineRule="auto"/>
        <w:rPr>
          <w:sz w:val="20"/>
          <w:szCs w:val="20"/>
        </w:rPr>
      </w:pPr>
      <w:r w:rsidRPr="006B3A70">
        <w:rPr>
          <w:sz w:val="20"/>
          <w:szCs w:val="20"/>
        </w:rPr>
        <w:t xml:space="preserve">Department for Environment, Food and Rural Affairs (2021) </w:t>
      </w:r>
      <w:r w:rsidRPr="006B3A70">
        <w:rPr>
          <w:i/>
          <w:iCs/>
          <w:sz w:val="20"/>
          <w:szCs w:val="20"/>
        </w:rPr>
        <w:t xml:space="preserve">Maximum prison sentence for animal cruelty raised to five years. </w:t>
      </w:r>
      <w:r w:rsidRPr="006B3A70">
        <w:rPr>
          <w:sz w:val="20"/>
          <w:szCs w:val="20"/>
        </w:rPr>
        <w:t xml:space="preserve">Available at: </w:t>
      </w:r>
      <w:hyperlink r:id="rId18" w:history="1">
        <w:r w:rsidR="00813539" w:rsidRPr="006B3A70">
          <w:rPr>
            <w:rStyle w:val="Hyperlink"/>
            <w:sz w:val="20"/>
            <w:szCs w:val="20"/>
          </w:rPr>
          <w:t>https://www.gov.uk/government/news/maximum-prison-sentence-for-animal-cruelty-raised-to-five-years</w:t>
        </w:r>
      </w:hyperlink>
      <w:r w:rsidR="00813539" w:rsidRPr="006B3A70">
        <w:rPr>
          <w:sz w:val="20"/>
          <w:szCs w:val="20"/>
        </w:rPr>
        <w:t xml:space="preserve"> (Accessed on: 30/10/2024).</w:t>
      </w:r>
    </w:p>
    <w:p w14:paraId="6EF76542" w14:textId="77777777" w:rsidR="00D04FEB" w:rsidRPr="00505722" w:rsidRDefault="00D04FEB" w:rsidP="009D53ED">
      <w:pPr>
        <w:spacing w:line="480" w:lineRule="auto"/>
        <w:rPr>
          <w:rFonts w:cs="Arial"/>
          <w:sz w:val="20"/>
          <w:szCs w:val="20"/>
        </w:rPr>
      </w:pPr>
      <w:r>
        <w:rPr>
          <w:rFonts w:cs="Arial"/>
          <w:sz w:val="20"/>
          <w:szCs w:val="20"/>
        </w:rPr>
        <w:t xml:space="preserve">Garbarino, S. and Holland, J. (2009). </w:t>
      </w:r>
      <w:r>
        <w:rPr>
          <w:rFonts w:cs="Arial"/>
          <w:i/>
          <w:iCs/>
          <w:sz w:val="20"/>
          <w:szCs w:val="20"/>
        </w:rPr>
        <w:t xml:space="preserve">Quantitative and qualitative methods in impact evaluation and measuring results: issues paper. </w:t>
      </w:r>
      <w:r>
        <w:rPr>
          <w:rFonts w:cs="Arial"/>
          <w:sz w:val="20"/>
          <w:szCs w:val="20"/>
        </w:rPr>
        <w:t xml:space="preserve">Birmingham: Governance and Social Development Resource Centre. Available at: </w:t>
      </w:r>
      <w:hyperlink r:id="rId19" w:history="1">
        <w:r w:rsidRPr="005A0AF8">
          <w:rPr>
            <w:rStyle w:val="Hyperlink"/>
            <w:rFonts w:cs="Arial"/>
            <w:sz w:val="20"/>
            <w:szCs w:val="20"/>
          </w:rPr>
          <w:t>http://epapers.bham.ac.uk/646/1/eirs4.pdf</w:t>
        </w:r>
      </w:hyperlink>
      <w:r>
        <w:rPr>
          <w:rFonts w:cs="Arial"/>
          <w:sz w:val="20"/>
          <w:szCs w:val="20"/>
        </w:rPr>
        <w:t xml:space="preserve"> (Accessed on 14/12/2024)</w:t>
      </w:r>
    </w:p>
    <w:p w14:paraId="38BE134E" w14:textId="3FC697B9" w:rsidR="00D04FEB" w:rsidRDefault="00CC603E" w:rsidP="009D53ED">
      <w:pPr>
        <w:spacing w:line="480" w:lineRule="auto"/>
        <w:rPr>
          <w:rFonts w:cs="Arial"/>
          <w:sz w:val="20"/>
          <w:szCs w:val="20"/>
        </w:rPr>
      </w:pPr>
      <w:r>
        <w:rPr>
          <w:rFonts w:cs="Arial"/>
          <w:sz w:val="20"/>
          <w:szCs w:val="20"/>
        </w:rPr>
        <w:t xml:space="preserve">Glasow. P. A. (2005) </w:t>
      </w:r>
      <w:r>
        <w:rPr>
          <w:rFonts w:cs="Arial"/>
          <w:i/>
          <w:iCs/>
          <w:sz w:val="20"/>
          <w:szCs w:val="20"/>
        </w:rPr>
        <w:t xml:space="preserve">Fundamentals of Survey Research Method. </w:t>
      </w:r>
      <w:r>
        <w:rPr>
          <w:rFonts w:cs="Arial"/>
          <w:sz w:val="20"/>
          <w:szCs w:val="20"/>
        </w:rPr>
        <w:t xml:space="preserve">Available at: </w:t>
      </w:r>
      <w:hyperlink r:id="rId20" w:history="1">
        <w:r w:rsidRPr="002070FC">
          <w:rPr>
            <w:rStyle w:val="Hyperlink"/>
            <w:rFonts w:cs="Arial"/>
            <w:sz w:val="20"/>
            <w:szCs w:val="20"/>
          </w:rPr>
          <w:t>https://www.uky.edu/~kdbrad2/EPE619/Handouts/SurveyResearchReading.pdf</w:t>
        </w:r>
      </w:hyperlink>
      <w:r>
        <w:rPr>
          <w:rFonts w:cs="Arial"/>
          <w:sz w:val="20"/>
          <w:szCs w:val="20"/>
        </w:rPr>
        <w:t xml:space="preserve"> (Accessed on 14/12/2024)</w:t>
      </w:r>
    </w:p>
    <w:p w14:paraId="55B9623B" w14:textId="58F47CB5" w:rsidR="00965A29" w:rsidRPr="00CC603E" w:rsidRDefault="00965A29" w:rsidP="009D53ED">
      <w:pPr>
        <w:spacing w:line="480" w:lineRule="auto"/>
        <w:rPr>
          <w:rFonts w:cs="Arial"/>
          <w:sz w:val="20"/>
          <w:szCs w:val="20"/>
        </w:rPr>
      </w:pPr>
      <w:r w:rsidRPr="001A332E">
        <w:rPr>
          <w:rFonts w:cs="Arial"/>
          <w:sz w:val="20"/>
          <w:szCs w:val="20"/>
        </w:rPr>
        <w:t>Grolemund, G. and Wickham, H. (2014) 'A Cognitive Interpretation of Data Analysis', </w:t>
      </w:r>
      <w:r w:rsidRPr="001A332E">
        <w:rPr>
          <w:rFonts w:cs="Arial"/>
          <w:i/>
          <w:iCs/>
          <w:sz w:val="20"/>
          <w:szCs w:val="20"/>
        </w:rPr>
        <w:t>International Statistical Review</w:t>
      </w:r>
      <w:r w:rsidRPr="001A332E">
        <w:rPr>
          <w:rFonts w:cs="Arial"/>
          <w:sz w:val="20"/>
          <w:szCs w:val="20"/>
        </w:rPr>
        <w:t xml:space="preserve">, 82(2), pp. 161-327. Available at: </w:t>
      </w:r>
      <w:hyperlink r:id="rId21" w:history="1">
        <w:r w:rsidRPr="001A332E">
          <w:rPr>
            <w:rStyle w:val="Hyperlink"/>
            <w:rFonts w:cs="Arial"/>
            <w:sz w:val="20"/>
            <w:szCs w:val="20"/>
          </w:rPr>
          <w:t>https://onlinelibrary-wiley-com.ezproxy.uwtsd.ac.uk/doi/epdf/10.1111/insr.12028</w:t>
        </w:r>
      </w:hyperlink>
      <w:r w:rsidRPr="001A332E">
        <w:rPr>
          <w:rFonts w:cs="Arial"/>
          <w:sz w:val="20"/>
          <w:szCs w:val="20"/>
        </w:rPr>
        <w:t xml:space="preserve"> (Accessed on 01/02/2025)</w:t>
      </w:r>
    </w:p>
    <w:p w14:paraId="60AD5552" w14:textId="08776504" w:rsidR="00003642" w:rsidRPr="006B3A70" w:rsidRDefault="00CD5613" w:rsidP="009D53ED">
      <w:pPr>
        <w:spacing w:line="480" w:lineRule="auto"/>
        <w:rPr>
          <w:sz w:val="20"/>
          <w:szCs w:val="20"/>
        </w:rPr>
      </w:pPr>
      <w:r w:rsidRPr="006B3A70">
        <w:rPr>
          <w:sz w:val="20"/>
          <w:szCs w:val="20"/>
        </w:rPr>
        <w:t>Hart, L. A.,</w:t>
      </w:r>
      <w:r w:rsidR="00A15F17" w:rsidRPr="006B3A70">
        <w:rPr>
          <w:sz w:val="20"/>
          <w:szCs w:val="20"/>
        </w:rPr>
        <w:t xml:space="preserve"> </w:t>
      </w:r>
      <w:r w:rsidR="0026581E" w:rsidRPr="006B3A70">
        <w:rPr>
          <w:sz w:val="20"/>
          <w:szCs w:val="20"/>
        </w:rPr>
        <w:t>Z</w:t>
      </w:r>
      <w:r w:rsidR="00435452" w:rsidRPr="006B3A70">
        <w:rPr>
          <w:sz w:val="20"/>
          <w:szCs w:val="20"/>
        </w:rPr>
        <w:t>asloff, R. L., Bryson, S. and Christensen, S. L. (</w:t>
      </w:r>
      <w:r w:rsidR="00AE539B" w:rsidRPr="006B3A70">
        <w:rPr>
          <w:sz w:val="20"/>
          <w:szCs w:val="20"/>
        </w:rPr>
        <w:t>2000) ‘The Role of Police Dogs as Companions and Working Partners’</w:t>
      </w:r>
      <w:r w:rsidR="00632023" w:rsidRPr="006B3A70">
        <w:rPr>
          <w:sz w:val="20"/>
          <w:szCs w:val="20"/>
        </w:rPr>
        <w:t xml:space="preserve">, </w:t>
      </w:r>
      <w:r w:rsidR="00632023" w:rsidRPr="006B3A70">
        <w:rPr>
          <w:i/>
          <w:iCs/>
          <w:sz w:val="20"/>
          <w:szCs w:val="20"/>
        </w:rPr>
        <w:t xml:space="preserve">Psychological Reports, </w:t>
      </w:r>
      <w:r w:rsidR="00632023" w:rsidRPr="006B3A70">
        <w:rPr>
          <w:sz w:val="20"/>
          <w:szCs w:val="20"/>
        </w:rPr>
        <w:t xml:space="preserve">86(1), </w:t>
      </w:r>
      <w:r w:rsidR="00CB7D84" w:rsidRPr="006B3A70">
        <w:rPr>
          <w:sz w:val="20"/>
          <w:szCs w:val="20"/>
        </w:rPr>
        <w:t>pp. 190-202</w:t>
      </w:r>
      <w:r w:rsidR="00027ED1" w:rsidRPr="006B3A70">
        <w:rPr>
          <w:sz w:val="20"/>
          <w:szCs w:val="20"/>
        </w:rPr>
        <w:t xml:space="preserve">. Available at: </w:t>
      </w:r>
      <w:hyperlink r:id="rId22" w:history="1">
        <w:r w:rsidR="00003642" w:rsidRPr="006B3A70">
          <w:rPr>
            <w:rStyle w:val="Hyperlink"/>
            <w:sz w:val="20"/>
            <w:szCs w:val="20"/>
          </w:rPr>
          <w:t>https://journals-sagepub-com.ezproxy.uwtsd.ac.uk/doi/epdf/10.2466/pr0.2000.86.1.190</w:t>
        </w:r>
      </w:hyperlink>
      <w:r w:rsidR="00003642" w:rsidRPr="006B3A70">
        <w:rPr>
          <w:sz w:val="20"/>
          <w:szCs w:val="20"/>
        </w:rPr>
        <w:t xml:space="preserve"> (Accessed on</w:t>
      </w:r>
      <w:r w:rsidR="0050792C" w:rsidRPr="006B3A70">
        <w:rPr>
          <w:sz w:val="20"/>
          <w:szCs w:val="20"/>
        </w:rPr>
        <w:t>:</w:t>
      </w:r>
      <w:r w:rsidR="00003642" w:rsidRPr="006B3A70">
        <w:rPr>
          <w:sz w:val="20"/>
          <w:szCs w:val="20"/>
        </w:rPr>
        <w:t xml:space="preserve"> 10/10/2024).</w:t>
      </w:r>
    </w:p>
    <w:p w14:paraId="5EF4492C" w14:textId="5C10E5E9" w:rsidR="00356E9D" w:rsidRDefault="00356E9D" w:rsidP="009D53ED">
      <w:pPr>
        <w:spacing w:line="480" w:lineRule="auto"/>
        <w:rPr>
          <w:sz w:val="20"/>
          <w:szCs w:val="20"/>
        </w:rPr>
      </w:pPr>
      <w:r w:rsidRPr="006B3A70">
        <w:rPr>
          <w:sz w:val="20"/>
          <w:szCs w:val="20"/>
        </w:rPr>
        <w:t xml:space="preserve">Hero Paws (2024) </w:t>
      </w:r>
      <w:r w:rsidRPr="006B3A70">
        <w:rPr>
          <w:i/>
          <w:iCs/>
          <w:sz w:val="20"/>
          <w:szCs w:val="20"/>
        </w:rPr>
        <w:t xml:space="preserve">Who We Are. </w:t>
      </w:r>
      <w:r w:rsidR="006D3B9F" w:rsidRPr="006B3A70">
        <w:rPr>
          <w:sz w:val="20"/>
          <w:szCs w:val="20"/>
        </w:rPr>
        <w:t xml:space="preserve">Available at: </w:t>
      </w:r>
      <w:hyperlink r:id="rId23" w:history="1">
        <w:r w:rsidR="006D3B9F" w:rsidRPr="006B3A70">
          <w:rPr>
            <w:rStyle w:val="Hyperlink"/>
            <w:sz w:val="20"/>
            <w:szCs w:val="20"/>
          </w:rPr>
          <w:t>https://heropaws.org.uk/who-we-are</w:t>
        </w:r>
      </w:hyperlink>
      <w:r w:rsidR="006D3B9F" w:rsidRPr="006B3A70">
        <w:rPr>
          <w:sz w:val="20"/>
          <w:szCs w:val="20"/>
        </w:rPr>
        <w:t xml:space="preserve"> (Accessed on: 01/11/2024)</w:t>
      </w:r>
      <w:r w:rsidR="00F37056" w:rsidRPr="006B3A70">
        <w:rPr>
          <w:sz w:val="20"/>
          <w:szCs w:val="20"/>
        </w:rPr>
        <w:t>.</w:t>
      </w:r>
    </w:p>
    <w:p w14:paraId="777F4AAB" w14:textId="5A36DBA5" w:rsidR="00CB7055" w:rsidRPr="00CB7055" w:rsidRDefault="00CB7055" w:rsidP="009D53ED">
      <w:pPr>
        <w:spacing w:line="480" w:lineRule="auto"/>
        <w:rPr>
          <w:rFonts w:cs="Arial"/>
          <w:sz w:val="20"/>
          <w:szCs w:val="20"/>
        </w:rPr>
      </w:pPr>
      <w:r w:rsidRPr="00B77F34">
        <w:rPr>
          <w:rFonts w:cs="Arial"/>
          <w:sz w:val="20"/>
          <w:szCs w:val="20"/>
        </w:rPr>
        <w:t xml:space="preserve">Hox, J. J. and Boeije, H. R. (2005) ‘Data collection, primary vs. secondary’, </w:t>
      </w:r>
      <w:r w:rsidRPr="00B77F34">
        <w:rPr>
          <w:rFonts w:cs="Arial"/>
          <w:i/>
          <w:iCs/>
          <w:sz w:val="20"/>
          <w:szCs w:val="20"/>
        </w:rPr>
        <w:t>Encyclopedia of social measurement.</w:t>
      </w:r>
      <w:r w:rsidRPr="00B77F34">
        <w:rPr>
          <w:rFonts w:cs="Arial"/>
          <w:sz w:val="20"/>
          <w:szCs w:val="20"/>
        </w:rPr>
        <w:t xml:space="preserve"> pp. 593-599. Available at: </w:t>
      </w:r>
      <w:hyperlink r:id="rId24" w:history="1">
        <w:r w:rsidRPr="00B77F34">
          <w:rPr>
            <w:rStyle w:val="Hyperlink"/>
            <w:rFonts w:cs="Arial"/>
            <w:sz w:val="20"/>
            <w:szCs w:val="20"/>
          </w:rPr>
          <w:t>http://joophox.net/publist/ESM_DCOL05.pdf</w:t>
        </w:r>
      </w:hyperlink>
      <w:r w:rsidRPr="00B77F34">
        <w:rPr>
          <w:rFonts w:cs="Arial"/>
          <w:sz w:val="20"/>
          <w:szCs w:val="20"/>
        </w:rPr>
        <w:t xml:space="preserve"> (Accessed on 11/12/2024)</w:t>
      </w:r>
    </w:p>
    <w:p w14:paraId="438919A1" w14:textId="4E61D2BE" w:rsidR="00CE1F38" w:rsidRDefault="00A62B6A" w:rsidP="009D53ED">
      <w:pPr>
        <w:spacing w:line="480" w:lineRule="auto"/>
        <w:rPr>
          <w:sz w:val="20"/>
          <w:szCs w:val="20"/>
        </w:rPr>
      </w:pPr>
      <w:r w:rsidRPr="006B3A70">
        <w:rPr>
          <w:sz w:val="20"/>
          <w:szCs w:val="20"/>
        </w:rPr>
        <w:t>Jezierski, T</w:t>
      </w:r>
      <w:r w:rsidR="00801E16" w:rsidRPr="006B3A70">
        <w:rPr>
          <w:sz w:val="20"/>
          <w:szCs w:val="20"/>
        </w:rPr>
        <w:t>., Ensminger, J.</w:t>
      </w:r>
      <w:r w:rsidR="00230EBD" w:rsidRPr="006B3A70">
        <w:rPr>
          <w:sz w:val="20"/>
          <w:szCs w:val="20"/>
        </w:rPr>
        <w:t xml:space="preserve"> and Papet, L. E. (2016)</w:t>
      </w:r>
      <w:r w:rsidR="00C6439E" w:rsidRPr="006B3A70">
        <w:rPr>
          <w:sz w:val="20"/>
          <w:szCs w:val="20"/>
        </w:rPr>
        <w:t xml:space="preserve"> </w:t>
      </w:r>
      <w:r w:rsidR="00C6439E" w:rsidRPr="006B3A70">
        <w:rPr>
          <w:i/>
          <w:iCs/>
          <w:sz w:val="20"/>
          <w:szCs w:val="20"/>
        </w:rPr>
        <w:t xml:space="preserve">Canine Olfaction Science and Law. </w:t>
      </w:r>
      <w:r w:rsidR="003E08DB" w:rsidRPr="006B3A70">
        <w:rPr>
          <w:sz w:val="20"/>
          <w:szCs w:val="20"/>
        </w:rPr>
        <w:t>CRC Press.</w:t>
      </w:r>
    </w:p>
    <w:p w14:paraId="14A247E0" w14:textId="19C6C876" w:rsidR="00A82205" w:rsidRPr="00A82205" w:rsidRDefault="00A82205" w:rsidP="009D53ED">
      <w:pPr>
        <w:spacing w:line="480" w:lineRule="auto"/>
        <w:rPr>
          <w:rFonts w:cs="Arial"/>
          <w:sz w:val="20"/>
          <w:szCs w:val="20"/>
        </w:rPr>
      </w:pPr>
      <w:r w:rsidRPr="00B77F34">
        <w:rPr>
          <w:rFonts w:cs="Arial"/>
          <w:sz w:val="20"/>
          <w:szCs w:val="20"/>
        </w:rPr>
        <w:lastRenderedPageBreak/>
        <w:t>Johnson, R. B., Onwuegbuzie, A. J. and Turner, L. A. (2007</w:t>
      </w:r>
      <w:r>
        <w:rPr>
          <w:rFonts w:cs="Arial"/>
          <w:sz w:val="20"/>
          <w:szCs w:val="20"/>
        </w:rPr>
        <w:t xml:space="preserve">) ‘Toward a Definition of Mixed Methods Research’, </w:t>
      </w:r>
      <w:r>
        <w:rPr>
          <w:rFonts w:cs="Arial"/>
          <w:i/>
          <w:iCs/>
          <w:sz w:val="20"/>
          <w:szCs w:val="20"/>
        </w:rPr>
        <w:t xml:space="preserve">Journal of Mixed Methods Research, </w:t>
      </w:r>
      <w:r>
        <w:rPr>
          <w:rFonts w:cs="Arial"/>
          <w:sz w:val="20"/>
          <w:szCs w:val="20"/>
        </w:rPr>
        <w:t xml:space="preserve">1(2), pp. 112-133. Available at: </w:t>
      </w:r>
      <w:hyperlink r:id="rId25" w:history="1">
        <w:r w:rsidRPr="00997FFB">
          <w:rPr>
            <w:rStyle w:val="Hyperlink"/>
            <w:rFonts w:cs="Arial"/>
            <w:sz w:val="20"/>
            <w:szCs w:val="20"/>
          </w:rPr>
          <w:t>https://journals-sagepub-com.ezproxy.uwtsd.ac.uk/doi/epdf/10.1177/1558689806298224</w:t>
        </w:r>
      </w:hyperlink>
      <w:r>
        <w:rPr>
          <w:rFonts w:cs="Arial"/>
          <w:sz w:val="20"/>
          <w:szCs w:val="20"/>
        </w:rPr>
        <w:t xml:space="preserve"> (Accessed on 11/12/2024)</w:t>
      </w:r>
    </w:p>
    <w:p w14:paraId="58B846F4" w14:textId="0C4DD3B5" w:rsidR="00CE1F38" w:rsidRPr="006B3A70" w:rsidRDefault="00CE1F38" w:rsidP="009D53ED">
      <w:pPr>
        <w:spacing w:line="480" w:lineRule="auto"/>
        <w:rPr>
          <w:sz w:val="20"/>
          <w:szCs w:val="20"/>
        </w:rPr>
      </w:pPr>
      <w:hyperlink r:id="rId26" w:history="1">
        <w:r w:rsidRPr="006B3A70">
          <w:rPr>
            <w:rStyle w:val="Hyperlink"/>
            <w:color w:val="auto"/>
            <w:sz w:val="20"/>
            <w:szCs w:val="20"/>
            <w:u w:val="none"/>
          </w:rPr>
          <w:t>Kokocińska</w:t>
        </w:r>
      </w:hyperlink>
      <w:r w:rsidRPr="006B3A70">
        <w:rPr>
          <w:sz w:val="20"/>
          <w:szCs w:val="20"/>
        </w:rPr>
        <w:t xml:space="preserve">, A., </w:t>
      </w:r>
      <w:hyperlink r:id="rId27" w:history="1">
        <w:r w:rsidRPr="006B3A70">
          <w:rPr>
            <w:rStyle w:val="Hyperlink"/>
            <w:color w:val="auto"/>
            <w:sz w:val="20"/>
            <w:szCs w:val="20"/>
            <w:u w:val="none"/>
          </w:rPr>
          <w:t>Woszczyło</w:t>
        </w:r>
      </w:hyperlink>
      <w:r w:rsidRPr="006B3A70">
        <w:rPr>
          <w:sz w:val="20"/>
          <w:szCs w:val="20"/>
        </w:rPr>
        <w:t>, M., Zybala, M., Maciocha, J., Barłowska, K. and Dzi</w:t>
      </w:r>
      <w:hyperlink r:id="rId28" w:history="1">
        <w:r w:rsidRPr="006B3A70">
          <w:rPr>
            <w:rStyle w:val="Hyperlink"/>
            <w:color w:val="auto"/>
            <w:sz w:val="20"/>
            <w:szCs w:val="20"/>
          </w:rPr>
          <w:t>ęc</w:t>
        </w:r>
      </w:hyperlink>
      <w:r w:rsidRPr="006B3A70">
        <w:rPr>
          <w:sz w:val="20"/>
          <w:szCs w:val="20"/>
          <w:u w:val="single"/>
        </w:rPr>
        <w:t>io</w:t>
      </w:r>
      <w:r w:rsidRPr="006B3A70">
        <w:rPr>
          <w:sz w:val="20"/>
          <w:szCs w:val="20"/>
        </w:rPr>
        <w:t xml:space="preserve">ł, M. (2021) </w:t>
      </w:r>
      <w:r w:rsidR="00572FEB" w:rsidRPr="006B3A70">
        <w:rPr>
          <w:sz w:val="20"/>
          <w:szCs w:val="20"/>
        </w:rPr>
        <w:t xml:space="preserve">‘Canine Olfaction: Physiology, Behaviour, and Possibilities for Practical Applications’, </w:t>
      </w:r>
      <w:r w:rsidR="00880C90" w:rsidRPr="006B3A70">
        <w:rPr>
          <w:i/>
          <w:iCs/>
          <w:sz w:val="20"/>
          <w:szCs w:val="20"/>
        </w:rPr>
        <w:t>Animals</w:t>
      </w:r>
      <w:r w:rsidR="007146C1" w:rsidRPr="006B3A70">
        <w:rPr>
          <w:i/>
          <w:iCs/>
          <w:sz w:val="20"/>
          <w:szCs w:val="20"/>
        </w:rPr>
        <w:t xml:space="preserve">. </w:t>
      </w:r>
      <w:r w:rsidR="007146C1" w:rsidRPr="006B3A70">
        <w:rPr>
          <w:sz w:val="20"/>
          <w:szCs w:val="20"/>
        </w:rPr>
        <w:t xml:space="preserve">Available at: </w:t>
      </w:r>
      <w:r w:rsidR="00880C90" w:rsidRPr="006B3A70">
        <w:rPr>
          <w:i/>
          <w:iCs/>
          <w:sz w:val="20"/>
          <w:szCs w:val="20"/>
        </w:rPr>
        <w:t xml:space="preserve"> </w:t>
      </w:r>
      <w:hyperlink r:id="rId29" w:history="1">
        <w:r w:rsidR="007146C1" w:rsidRPr="006B3A70">
          <w:rPr>
            <w:rStyle w:val="Hyperlink"/>
            <w:sz w:val="20"/>
            <w:szCs w:val="20"/>
          </w:rPr>
          <w:t>https://www.researchgate.net/publication/354068168_Canine_Olfaction_Physiology_Behavior_and_Possibilities_for_Practical_Applications</w:t>
        </w:r>
      </w:hyperlink>
      <w:r w:rsidR="007146C1" w:rsidRPr="006B3A70">
        <w:rPr>
          <w:sz w:val="20"/>
          <w:szCs w:val="20"/>
        </w:rPr>
        <w:t xml:space="preserve"> (Accessed on: </w:t>
      </w:r>
      <w:r w:rsidR="00526884" w:rsidRPr="006B3A70">
        <w:rPr>
          <w:sz w:val="20"/>
          <w:szCs w:val="20"/>
        </w:rPr>
        <w:t>30/09/2024).</w:t>
      </w:r>
    </w:p>
    <w:p w14:paraId="6BDCAE8A" w14:textId="7DA90881" w:rsidR="00173907" w:rsidRDefault="00173907" w:rsidP="009D53ED">
      <w:pPr>
        <w:spacing w:line="480" w:lineRule="auto"/>
        <w:rPr>
          <w:sz w:val="20"/>
          <w:szCs w:val="20"/>
        </w:rPr>
      </w:pPr>
      <w:r w:rsidRPr="006B3A70">
        <w:rPr>
          <w:sz w:val="20"/>
          <w:szCs w:val="20"/>
        </w:rPr>
        <w:t>Lasher, M</w:t>
      </w:r>
      <w:r w:rsidR="0062757C" w:rsidRPr="006B3A70">
        <w:rPr>
          <w:sz w:val="20"/>
          <w:szCs w:val="20"/>
        </w:rPr>
        <w:t xml:space="preserve">. (1998) </w:t>
      </w:r>
      <w:r w:rsidR="00BA6561" w:rsidRPr="006B3A70">
        <w:rPr>
          <w:sz w:val="20"/>
          <w:szCs w:val="20"/>
        </w:rPr>
        <w:t>‘A Relational Approach to the Human-Animal Bond’,</w:t>
      </w:r>
      <w:r w:rsidR="00BA6561" w:rsidRPr="006B3A70">
        <w:rPr>
          <w:i/>
          <w:iCs/>
          <w:sz w:val="20"/>
          <w:szCs w:val="20"/>
        </w:rPr>
        <w:t xml:space="preserve"> </w:t>
      </w:r>
      <w:r w:rsidR="000C4792" w:rsidRPr="006B3A70">
        <w:rPr>
          <w:i/>
          <w:iCs/>
          <w:sz w:val="20"/>
          <w:szCs w:val="20"/>
        </w:rPr>
        <w:t>Anthrozoös</w:t>
      </w:r>
      <w:r w:rsidR="00454262" w:rsidRPr="006B3A70">
        <w:rPr>
          <w:i/>
          <w:iCs/>
          <w:sz w:val="20"/>
          <w:szCs w:val="20"/>
        </w:rPr>
        <w:t xml:space="preserve">, </w:t>
      </w:r>
      <w:r w:rsidR="003B543F" w:rsidRPr="006B3A70">
        <w:rPr>
          <w:sz w:val="20"/>
          <w:szCs w:val="20"/>
        </w:rPr>
        <w:t xml:space="preserve">11(3). Available at: </w:t>
      </w:r>
      <w:hyperlink r:id="rId30" w:history="1">
        <w:r w:rsidR="00AC2FAD" w:rsidRPr="006B3A70">
          <w:rPr>
            <w:rStyle w:val="Hyperlink"/>
            <w:sz w:val="20"/>
            <w:szCs w:val="20"/>
          </w:rPr>
          <w:t>https://www-tandfonline-com.ezproxy.uwtsd.ac.uk/doi/epdf/10.2752/089279398787000670?needAccess=true</w:t>
        </w:r>
      </w:hyperlink>
      <w:r w:rsidR="00AC2FAD" w:rsidRPr="006B3A70">
        <w:rPr>
          <w:sz w:val="20"/>
          <w:szCs w:val="20"/>
        </w:rPr>
        <w:t xml:space="preserve"> (Accessed on: 16/10/2024).</w:t>
      </w:r>
    </w:p>
    <w:p w14:paraId="40407877" w14:textId="00685350" w:rsidR="00A239A2" w:rsidRPr="00A239A2" w:rsidRDefault="00A239A2" w:rsidP="009D53ED">
      <w:pPr>
        <w:spacing w:line="480" w:lineRule="auto"/>
        <w:rPr>
          <w:b/>
          <w:bCs/>
          <w:i/>
          <w:iCs/>
        </w:rPr>
      </w:pPr>
      <w:r>
        <w:rPr>
          <w:rFonts w:cs="Arial"/>
          <w:sz w:val="20"/>
          <w:szCs w:val="20"/>
        </w:rPr>
        <w:t xml:space="preserve">Leavy, P. (2023) </w:t>
      </w:r>
      <w:r>
        <w:rPr>
          <w:rFonts w:cs="Arial"/>
          <w:i/>
          <w:iCs/>
          <w:sz w:val="20"/>
          <w:szCs w:val="20"/>
        </w:rPr>
        <w:t xml:space="preserve">Research Design: Quantitative, Qualitative, Mixed-Methods, Arts-Based, and Community-Based Participatory Research Approaches. </w:t>
      </w:r>
      <w:r w:rsidRPr="00AC1216">
        <w:rPr>
          <w:rFonts w:cs="Arial"/>
          <w:sz w:val="20"/>
          <w:szCs w:val="20"/>
        </w:rPr>
        <w:t>2</w:t>
      </w:r>
      <w:r w:rsidRPr="00AC1216">
        <w:rPr>
          <w:rFonts w:cs="Arial"/>
          <w:sz w:val="20"/>
          <w:szCs w:val="20"/>
          <w:vertAlign w:val="superscript"/>
        </w:rPr>
        <w:t>nd</w:t>
      </w:r>
      <w:r w:rsidRPr="00AC1216">
        <w:rPr>
          <w:rFonts w:cs="Arial"/>
          <w:sz w:val="20"/>
          <w:szCs w:val="20"/>
        </w:rPr>
        <w:t xml:space="preserve"> edn.</w:t>
      </w:r>
      <w:r>
        <w:rPr>
          <w:rFonts w:cs="Arial"/>
          <w:sz w:val="20"/>
          <w:szCs w:val="20"/>
        </w:rPr>
        <w:t xml:space="preserve"> New York: The Guilford Press.</w:t>
      </w:r>
    </w:p>
    <w:p w14:paraId="52BEE2D4" w14:textId="51DB3CCA" w:rsidR="00F55D7E" w:rsidRPr="006B3A70" w:rsidRDefault="00F55D7E" w:rsidP="009D53ED">
      <w:pPr>
        <w:spacing w:line="480" w:lineRule="auto"/>
        <w:rPr>
          <w:sz w:val="20"/>
          <w:szCs w:val="20"/>
        </w:rPr>
      </w:pPr>
      <w:r w:rsidRPr="006B3A70">
        <w:rPr>
          <w:sz w:val="20"/>
          <w:szCs w:val="20"/>
        </w:rPr>
        <w:t>Lefebvre, D., Die</w:t>
      </w:r>
      <w:r w:rsidR="000D625B" w:rsidRPr="006B3A70">
        <w:rPr>
          <w:sz w:val="20"/>
          <w:szCs w:val="20"/>
        </w:rPr>
        <w:t>derich, C., Delcourt, M. and Giffroy, J. (2007)</w:t>
      </w:r>
      <w:r w:rsidR="006C7BD1" w:rsidRPr="006B3A70">
        <w:rPr>
          <w:sz w:val="20"/>
          <w:szCs w:val="20"/>
        </w:rPr>
        <w:t xml:space="preserve"> ‘The quality of the relation between handler and military </w:t>
      </w:r>
      <w:r w:rsidR="00A61064" w:rsidRPr="006B3A70">
        <w:rPr>
          <w:sz w:val="20"/>
          <w:szCs w:val="20"/>
        </w:rPr>
        <w:t>dog’s</w:t>
      </w:r>
      <w:r w:rsidR="006C7BD1" w:rsidRPr="006B3A70">
        <w:rPr>
          <w:sz w:val="20"/>
          <w:szCs w:val="20"/>
        </w:rPr>
        <w:t xml:space="preserve"> influences efficiency and welfare of dogs’</w:t>
      </w:r>
      <w:r w:rsidR="00F36D60" w:rsidRPr="006B3A70">
        <w:rPr>
          <w:sz w:val="20"/>
          <w:szCs w:val="20"/>
        </w:rPr>
        <w:t xml:space="preserve">, </w:t>
      </w:r>
      <w:r w:rsidR="00F36D60" w:rsidRPr="006B3A70">
        <w:rPr>
          <w:i/>
          <w:iCs/>
          <w:sz w:val="20"/>
          <w:szCs w:val="20"/>
        </w:rPr>
        <w:t xml:space="preserve">Applied Animal Behaviour Science, </w:t>
      </w:r>
      <w:r w:rsidR="00F36D60" w:rsidRPr="006B3A70">
        <w:rPr>
          <w:sz w:val="20"/>
          <w:szCs w:val="20"/>
        </w:rPr>
        <w:t>104(1-2), pp. 49-60</w:t>
      </w:r>
      <w:r w:rsidR="0050792C" w:rsidRPr="006B3A70">
        <w:rPr>
          <w:sz w:val="20"/>
          <w:szCs w:val="20"/>
        </w:rPr>
        <w:t xml:space="preserve">. Available at: </w:t>
      </w:r>
      <w:hyperlink r:id="rId31" w:history="1">
        <w:r w:rsidR="0050792C" w:rsidRPr="006B3A70">
          <w:rPr>
            <w:rStyle w:val="Hyperlink"/>
            <w:sz w:val="20"/>
            <w:szCs w:val="20"/>
          </w:rPr>
          <w:t>https://www.sciencedirect.com/science/article/pii/S0168159106001547?ref=pdf_download&amp;fr=RR-2&amp;rr=8dac64656bc794a3</w:t>
        </w:r>
      </w:hyperlink>
      <w:r w:rsidR="0050792C" w:rsidRPr="006B3A70">
        <w:rPr>
          <w:sz w:val="20"/>
          <w:szCs w:val="20"/>
        </w:rPr>
        <w:t xml:space="preserve"> (Accessed on: 30/10/2024).</w:t>
      </w:r>
    </w:p>
    <w:p w14:paraId="0BCB4B1E" w14:textId="2CFE3104" w:rsidR="00B76BCD" w:rsidRPr="006B3A70" w:rsidRDefault="00B76BCD" w:rsidP="009D53ED">
      <w:pPr>
        <w:spacing w:line="480" w:lineRule="auto"/>
        <w:rPr>
          <w:sz w:val="20"/>
          <w:szCs w:val="20"/>
        </w:rPr>
      </w:pPr>
      <w:r w:rsidRPr="006B3A70">
        <w:rPr>
          <w:sz w:val="20"/>
          <w:szCs w:val="20"/>
        </w:rPr>
        <w:t xml:space="preserve">Maimann, K. (2021) </w:t>
      </w:r>
      <w:r w:rsidR="00CA3D0C" w:rsidRPr="006B3A70">
        <w:rPr>
          <w:sz w:val="20"/>
          <w:szCs w:val="20"/>
        </w:rPr>
        <w:t>‘Time to cancel Police Dogs, Experts say’</w:t>
      </w:r>
      <w:r w:rsidR="006A2CBE" w:rsidRPr="006B3A70">
        <w:rPr>
          <w:sz w:val="20"/>
          <w:szCs w:val="20"/>
        </w:rPr>
        <w:t xml:space="preserve">. Available at: </w:t>
      </w:r>
      <w:hyperlink r:id="rId32" w:history="1">
        <w:r w:rsidR="006A2CBE" w:rsidRPr="006B3A70">
          <w:rPr>
            <w:rStyle w:val="Hyperlink"/>
            <w:sz w:val="20"/>
            <w:szCs w:val="20"/>
          </w:rPr>
          <w:t>https://www.vice.com/en/article/time-to-cancel-police-dogs-experts-say/</w:t>
        </w:r>
      </w:hyperlink>
      <w:r w:rsidR="006A2CBE" w:rsidRPr="006B3A70">
        <w:rPr>
          <w:sz w:val="20"/>
          <w:szCs w:val="20"/>
        </w:rPr>
        <w:t xml:space="preserve"> (Accessed on: </w:t>
      </w:r>
      <w:r w:rsidR="00373158" w:rsidRPr="006B3A70">
        <w:rPr>
          <w:sz w:val="20"/>
          <w:szCs w:val="20"/>
        </w:rPr>
        <w:t>25/10/2024).</w:t>
      </w:r>
    </w:p>
    <w:p w14:paraId="6A07910C" w14:textId="187D43FA" w:rsidR="00AC2FAD" w:rsidRPr="006B3A70" w:rsidRDefault="00A77CDE" w:rsidP="009D53ED">
      <w:pPr>
        <w:spacing w:line="480" w:lineRule="auto"/>
        <w:rPr>
          <w:sz w:val="20"/>
          <w:szCs w:val="20"/>
        </w:rPr>
      </w:pPr>
      <w:r w:rsidRPr="006B3A70">
        <w:rPr>
          <w:sz w:val="20"/>
          <w:szCs w:val="20"/>
        </w:rPr>
        <w:t xml:space="preserve">National Police Chiefs’ Council (2024) </w:t>
      </w:r>
      <w:r w:rsidRPr="006B3A70">
        <w:rPr>
          <w:i/>
          <w:iCs/>
          <w:sz w:val="20"/>
          <w:szCs w:val="20"/>
        </w:rPr>
        <w:t xml:space="preserve">New police dog guidance and APP launched. </w:t>
      </w:r>
      <w:r w:rsidRPr="006B3A70">
        <w:rPr>
          <w:sz w:val="20"/>
          <w:szCs w:val="20"/>
        </w:rPr>
        <w:t xml:space="preserve">Available at: </w:t>
      </w:r>
      <w:hyperlink r:id="rId33" w:history="1">
        <w:r w:rsidR="0064068B" w:rsidRPr="006B3A70">
          <w:rPr>
            <w:rStyle w:val="Hyperlink"/>
            <w:sz w:val="20"/>
            <w:szCs w:val="20"/>
          </w:rPr>
          <w:t>https://news.npcc.police.uk/releases/new-police-dog-guidance-and-app-launched</w:t>
        </w:r>
      </w:hyperlink>
      <w:r w:rsidR="0064068B" w:rsidRPr="006B3A70">
        <w:rPr>
          <w:sz w:val="20"/>
          <w:szCs w:val="20"/>
        </w:rPr>
        <w:t xml:space="preserve"> (Accessed on: 04/10/2024)</w:t>
      </w:r>
    </w:p>
    <w:p w14:paraId="13B7892B" w14:textId="094806D7" w:rsidR="00A72351" w:rsidRPr="006B3A70" w:rsidRDefault="00C35EBC" w:rsidP="009D53ED">
      <w:pPr>
        <w:spacing w:line="480" w:lineRule="auto"/>
        <w:rPr>
          <w:sz w:val="20"/>
          <w:szCs w:val="20"/>
        </w:rPr>
      </w:pPr>
      <w:r w:rsidRPr="006B3A70">
        <w:rPr>
          <w:sz w:val="20"/>
          <w:szCs w:val="20"/>
        </w:rPr>
        <w:t xml:space="preserve">Richardson, E. H. (2003) </w:t>
      </w:r>
      <w:r w:rsidRPr="006B3A70">
        <w:rPr>
          <w:i/>
          <w:iCs/>
          <w:sz w:val="20"/>
          <w:szCs w:val="20"/>
        </w:rPr>
        <w:t>War, Police and Watch Dogs</w:t>
      </w:r>
      <w:r w:rsidR="00062508" w:rsidRPr="006B3A70">
        <w:rPr>
          <w:i/>
          <w:iCs/>
          <w:sz w:val="20"/>
          <w:szCs w:val="20"/>
        </w:rPr>
        <w:t>.</w:t>
      </w:r>
      <w:r w:rsidR="00062508" w:rsidRPr="006B3A70">
        <w:rPr>
          <w:sz w:val="20"/>
          <w:szCs w:val="20"/>
        </w:rPr>
        <w:t xml:space="preserve"> Adamant Media Corporation.</w:t>
      </w:r>
    </w:p>
    <w:p w14:paraId="64CB4A63" w14:textId="13B7DED4" w:rsidR="000A57F5" w:rsidRPr="006B3A70" w:rsidRDefault="00073149" w:rsidP="009D53ED">
      <w:pPr>
        <w:spacing w:line="480" w:lineRule="auto"/>
        <w:rPr>
          <w:sz w:val="20"/>
          <w:szCs w:val="20"/>
        </w:rPr>
      </w:pPr>
      <w:r w:rsidRPr="006B3A70">
        <w:rPr>
          <w:sz w:val="20"/>
          <w:szCs w:val="20"/>
        </w:rPr>
        <w:lastRenderedPageBreak/>
        <w:t>Rooney</w:t>
      </w:r>
      <w:r w:rsidR="000E5ADF" w:rsidRPr="006B3A70">
        <w:rPr>
          <w:sz w:val="20"/>
          <w:szCs w:val="20"/>
        </w:rPr>
        <w:t xml:space="preserve">, N. J., Clark, </w:t>
      </w:r>
      <w:r w:rsidR="00A71C23" w:rsidRPr="006B3A70">
        <w:rPr>
          <w:sz w:val="20"/>
          <w:szCs w:val="20"/>
        </w:rPr>
        <w:t>C.</w:t>
      </w:r>
      <w:r w:rsidR="003B3D45" w:rsidRPr="006B3A70">
        <w:rPr>
          <w:sz w:val="20"/>
          <w:szCs w:val="20"/>
        </w:rPr>
        <w:t xml:space="preserve"> </w:t>
      </w:r>
      <w:r w:rsidR="00A71C23" w:rsidRPr="006B3A70">
        <w:rPr>
          <w:sz w:val="20"/>
          <w:szCs w:val="20"/>
        </w:rPr>
        <w:t>C. A.</w:t>
      </w:r>
      <w:r w:rsidR="003B3D45" w:rsidRPr="006B3A70">
        <w:rPr>
          <w:sz w:val="20"/>
          <w:szCs w:val="20"/>
        </w:rPr>
        <w:t xml:space="preserve"> and Casey, R. A. (</w:t>
      </w:r>
      <w:r w:rsidR="00345F2A" w:rsidRPr="006B3A70">
        <w:rPr>
          <w:sz w:val="20"/>
          <w:szCs w:val="20"/>
        </w:rPr>
        <w:t xml:space="preserve">2016) ‘Minimizing fear and anxiety in working dogs: A review’, </w:t>
      </w:r>
      <w:r w:rsidR="00345F2A" w:rsidRPr="006B3A70">
        <w:rPr>
          <w:i/>
          <w:iCs/>
          <w:sz w:val="20"/>
          <w:szCs w:val="20"/>
        </w:rPr>
        <w:t xml:space="preserve">Journal of Veterinary Behaviour, </w:t>
      </w:r>
      <w:r w:rsidR="0062270B" w:rsidRPr="006B3A70">
        <w:rPr>
          <w:sz w:val="20"/>
          <w:szCs w:val="20"/>
        </w:rPr>
        <w:t xml:space="preserve">16, pp. 53-64. Available at: </w:t>
      </w:r>
      <w:hyperlink r:id="rId34" w:history="1">
        <w:r w:rsidR="0036216E" w:rsidRPr="006B3A70">
          <w:rPr>
            <w:rStyle w:val="Hyperlink"/>
            <w:sz w:val="20"/>
            <w:szCs w:val="20"/>
          </w:rPr>
          <w:t>https://www-sciencedirect-com.ezproxy.uwtsd.ac.uk/science/article/pii/S1558787816301770</w:t>
        </w:r>
      </w:hyperlink>
      <w:r w:rsidR="0036216E" w:rsidRPr="006B3A70">
        <w:rPr>
          <w:sz w:val="20"/>
          <w:szCs w:val="20"/>
        </w:rPr>
        <w:t xml:space="preserve"> (Accessed on </w:t>
      </w:r>
      <w:r w:rsidR="00D44C84" w:rsidRPr="006B3A70">
        <w:rPr>
          <w:sz w:val="20"/>
          <w:szCs w:val="20"/>
        </w:rPr>
        <w:t>30/10/2024)</w:t>
      </w:r>
    </w:p>
    <w:p w14:paraId="60C98DE3" w14:textId="09E57459" w:rsidR="0095619B" w:rsidRPr="006B3A70" w:rsidRDefault="00A72351" w:rsidP="009D53ED">
      <w:pPr>
        <w:spacing w:line="480" w:lineRule="auto"/>
        <w:rPr>
          <w:sz w:val="20"/>
          <w:szCs w:val="20"/>
        </w:rPr>
      </w:pPr>
      <w:r w:rsidRPr="006B3A70">
        <w:rPr>
          <w:sz w:val="20"/>
          <w:szCs w:val="20"/>
        </w:rPr>
        <w:t>Sanders, C. R. (</w:t>
      </w:r>
      <w:r w:rsidR="00462C3B" w:rsidRPr="006B3A70">
        <w:rPr>
          <w:sz w:val="20"/>
          <w:szCs w:val="20"/>
        </w:rPr>
        <w:t>2006) ‘</w:t>
      </w:r>
      <w:r w:rsidR="0080522A" w:rsidRPr="006B3A70">
        <w:rPr>
          <w:sz w:val="20"/>
          <w:szCs w:val="20"/>
        </w:rPr>
        <w:t xml:space="preserve"> “</w:t>
      </w:r>
      <w:r w:rsidR="00462C3B" w:rsidRPr="006B3A70">
        <w:rPr>
          <w:sz w:val="20"/>
          <w:szCs w:val="20"/>
        </w:rPr>
        <w:t>The Dog You Deserve</w:t>
      </w:r>
      <w:r w:rsidR="0080522A" w:rsidRPr="006B3A70">
        <w:rPr>
          <w:sz w:val="20"/>
          <w:szCs w:val="20"/>
        </w:rPr>
        <w:t>” Am</w:t>
      </w:r>
      <w:r w:rsidR="0039788B" w:rsidRPr="006B3A70">
        <w:rPr>
          <w:sz w:val="20"/>
          <w:szCs w:val="20"/>
        </w:rPr>
        <w:t xml:space="preserve">bivalence in the K-9 Officer/Patrol Dog Relationship’, </w:t>
      </w:r>
      <w:r w:rsidR="0039788B" w:rsidRPr="006B3A70">
        <w:rPr>
          <w:i/>
          <w:iCs/>
          <w:sz w:val="20"/>
          <w:szCs w:val="20"/>
        </w:rPr>
        <w:t>Journal of Contempor</w:t>
      </w:r>
      <w:r w:rsidR="00F04A1D" w:rsidRPr="006B3A70">
        <w:rPr>
          <w:i/>
          <w:iCs/>
          <w:sz w:val="20"/>
          <w:szCs w:val="20"/>
        </w:rPr>
        <w:t xml:space="preserve">ary Ethnography, </w:t>
      </w:r>
      <w:r w:rsidR="00F04A1D" w:rsidRPr="006B3A70">
        <w:rPr>
          <w:sz w:val="20"/>
          <w:szCs w:val="20"/>
        </w:rPr>
        <w:t>35(2), pp</w:t>
      </w:r>
      <w:r w:rsidR="00B40E07" w:rsidRPr="006B3A70">
        <w:rPr>
          <w:sz w:val="20"/>
          <w:szCs w:val="20"/>
        </w:rPr>
        <w:t xml:space="preserve">. 119-219. Available at: </w:t>
      </w:r>
      <w:hyperlink r:id="rId35" w:history="1">
        <w:r w:rsidR="00B40E07" w:rsidRPr="006B3A70">
          <w:rPr>
            <w:rStyle w:val="Hyperlink"/>
            <w:sz w:val="20"/>
            <w:szCs w:val="20"/>
          </w:rPr>
          <w:t>https://journals-sagepub-com.ezproxy.uwtsd.ac.uk/doi/epdf/10.1177/0891241605283456</w:t>
        </w:r>
      </w:hyperlink>
      <w:r w:rsidR="00B40E07" w:rsidRPr="006B3A70">
        <w:rPr>
          <w:sz w:val="20"/>
          <w:szCs w:val="20"/>
        </w:rPr>
        <w:t xml:space="preserve"> (Accessed on: 16/10/2024)</w:t>
      </w:r>
    </w:p>
    <w:p w14:paraId="7C858983" w14:textId="535A83E6" w:rsidR="009906B5" w:rsidRPr="006B3A70" w:rsidRDefault="009906B5" w:rsidP="009D53ED">
      <w:pPr>
        <w:spacing w:line="480" w:lineRule="auto"/>
        <w:rPr>
          <w:sz w:val="20"/>
          <w:szCs w:val="20"/>
        </w:rPr>
      </w:pPr>
      <w:r w:rsidRPr="006B3A70">
        <w:rPr>
          <w:sz w:val="20"/>
          <w:szCs w:val="20"/>
        </w:rPr>
        <w:t xml:space="preserve">Sandrin, R., </w:t>
      </w:r>
      <w:r w:rsidR="00D74F98" w:rsidRPr="006B3A70">
        <w:rPr>
          <w:sz w:val="20"/>
          <w:szCs w:val="20"/>
        </w:rPr>
        <w:t>Simpson, R. and Gaub, J. E. (2022) ‘An experimental examination of the perceptual paradox surrounding police canine units’,</w:t>
      </w:r>
      <w:r w:rsidR="00DD1844" w:rsidRPr="006B3A70">
        <w:rPr>
          <w:sz w:val="20"/>
          <w:szCs w:val="20"/>
        </w:rPr>
        <w:t xml:space="preserve"> </w:t>
      </w:r>
      <w:r w:rsidR="00DD1844" w:rsidRPr="006B3A70">
        <w:rPr>
          <w:i/>
          <w:iCs/>
          <w:sz w:val="20"/>
          <w:szCs w:val="20"/>
        </w:rPr>
        <w:t xml:space="preserve">Journal of Experimental Criminology, </w:t>
      </w:r>
      <w:r w:rsidR="00BB49E0" w:rsidRPr="006B3A70">
        <w:rPr>
          <w:sz w:val="20"/>
          <w:szCs w:val="20"/>
        </w:rPr>
        <w:t>19(4), pp. 1021-1031</w:t>
      </w:r>
      <w:r w:rsidR="00877120" w:rsidRPr="006B3A70">
        <w:rPr>
          <w:sz w:val="20"/>
          <w:szCs w:val="20"/>
        </w:rPr>
        <w:t xml:space="preserve">. Available at: </w:t>
      </w:r>
      <w:hyperlink r:id="rId36" w:history="1">
        <w:r w:rsidR="00877120" w:rsidRPr="006B3A70">
          <w:rPr>
            <w:rStyle w:val="Hyperlink"/>
            <w:sz w:val="20"/>
            <w:szCs w:val="20"/>
          </w:rPr>
          <w:t>https://pmc.ncbi.nlm.nih.gov/articles/PMC9161185/</w:t>
        </w:r>
      </w:hyperlink>
      <w:r w:rsidR="00877120" w:rsidRPr="006B3A70">
        <w:rPr>
          <w:sz w:val="20"/>
          <w:szCs w:val="20"/>
        </w:rPr>
        <w:t xml:space="preserve"> (Accessed on 25/102/2024).</w:t>
      </w:r>
    </w:p>
    <w:p w14:paraId="4C16E403" w14:textId="463543CE" w:rsidR="00303F95" w:rsidRDefault="00303F95" w:rsidP="009D53ED">
      <w:pPr>
        <w:spacing w:line="480" w:lineRule="auto"/>
        <w:rPr>
          <w:sz w:val="20"/>
          <w:szCs w:val="20"/>
        </w:rPr>
      </w:pPr>
      <w:r w:rsidRPr="006B3A70">
        <w:rPr>
          <w:sz w:val="20"/>
          <w:szCs w:val="20"/>
        </w:rPr>
        <w:t>Sandrin, R</w:t>
      </w:r>
      <w:r w:rsidR="006A7938" w:rsidRPr="006B3A70">
        <w:rPr>
          <w:sz w:val="20"/>
          <w:szCs w:val="20"/>
        </w:rPr>
        <w:t>., Simpson, R. and Gaub, J. E. (2024)</w:t>
      </w:r>
      <w:r w:rsidR="00D86007" w:rsidRPr="006B3A70">
        <w:rPr>
          <w:sz w:val="20"/>
          <w:szCs w:val="20"/>
        </w:rPr>
        <w:t xml:space="preserve"> ‘</w:t>
      </w:r>
      <w:r w:rsidR="004F20E7" w:rsidRPr="006B3A70">
        <w:rPr>
          <w:sz w:val="20"/>
          <w:szCs w:val="20"/>
        </w:rPr>
        <w:t>Working Like a Dog: A Mixed-Method Study of Public Support for Police Dogs and Their Utili</w:t>
      </w:r>
      <w:r w:rsidR="001120C9" w:rsidRPr="006B3A70">
        <w:rPr>
          <w:sz w:val="20"/>
          <w:szCs w:val="20"/>
        </w:rPr>
        <w:t xml:space="preserve">ties’, </w:t>
      </w:r>
      <w:r w:rsidR="009D046A" w:rsidRPr="006B3A70">
        <w:rPr>
          <w:i/>
          <w:iCs/>
          <w:sz w:val="20"/>
          <w:szCs w:val="20"/>
        </w:rPr>
        <w:t>Anthrozoös,</w:t>
      </w:r>
      <w:r w:rsidR="00C97EBE" w:rsidRPr="006B3A70">
        <w:rPr>
          <w:i/>
          <w:iCs/>
          <w:sz w:val="20"/>
          <w:szCs w:val="20"/>
        </w:rPr>
        <w:t xml:space="preserve"> </w:t>
      </w:r>
      <w:r w:rsidR="00C97EBE" w:rsidRPr="006B3A70">
        <w:rPr>
          <w:sz w:val="20"/>
          <w:szCs w:val="20"/>
        </w:rPr>
        <w:t>37(5), pp. 939-985</w:t>
      </w:r>
      <w:r w:rsidR="0031536E" w:rsidRPr="006B3A70">
        <w:rPr>
          <w:sz w:val="20"/>
          <w:szCs w:val="20"/>
        </w:rPr>
        <w:t xml:space="preserve">. Available at: </w:t>
      </w:r>
      <w:hyperlink r:id="rId37" w:history="1">
        <w:r w:rsidR="0031536E" w:rsidRPr="006B3A70">
          <w:rPr>
            <w:rStyle w:val="Hyperlink"/>
            <w:sz w:val="20"/>
            <w:szCs w:val="20"/>
          </w:rPr>
          <w:t>https://www-tandfonline-com.ezproxy.uwtsd.ac.uk/doi/full/10.1080/08927936.2024.2360789</w:t>
        </w:r>
      </w:hyperlink>
      <w:r w:rsidR="0031536E" w:rsidRPr="006B3A70">
        <w:rPr>
          <w:sz w:val="20"/>
          <w:szCs w:val="20"/>
        </w:rPr>
        <w:t xml:space="preserve"> (Accessed on 24/10/2024).</w:t>
      </w:r>
    </w:p>
    <w:p w14:paraId="54B05E02" w14:textId="77777777" w:rsidR="009D53ED" w:rsidRDefault="009D53ED" w:rsidP="009D53ED">
      <w:pPr>
        <w:spacing w:line="480" w:lineRule="auto"/>
        <w:rPr>
          <w:rFonts w:cs="Arial"/>
          <w:sz w:val="20"/>
          <w:szCs w:val="20"/>
        </w:rPr>
      </w:pPr>
      <w:r w:rsidRPr="00B77F34">
        <w:rPr>
          <w:rFonts w:cs="Arial"/>
          <w:sz w:val="20"/>
          <w:szCs w:val="20"/>
        </w:rPr>
        <w:t>Saunders, M., Lewis, P. and Thornhill, A. (2009) </w:t>
      </w:r>
      <w:r w:rsidRPr="00B77F34">
        <w:rPr>
          <w:rFonts w:cs="Arial"/>
          <w:i/>
          <w:iCs/>
          <w:sz w:val="20"/>
          <w:szCs w:val="20"/>
        </w:rPr>
        <w:t>Research methods for business students</w:t>
      </w:r>
      <w:r w:rsidRPr="00B77F34">
        <w:rPr>
          <w:rFonts w:cs="Arial"/>
          <w:sz w:val="20"/>
          <w:szCs w:val="20"/>
        </w:rPr>
        <w:t>. 5th edn. Pearson Education Limited: England</w:t>
      </w:r>
    </w:p>
    <w:p w14:paraId="660E7BCD" w14:textId="5D938255" w:rsidR="009D53ED" w:rsidRPr="009D53ED" w:rsidRDefault="009D53ED" w:rsidP="009D53ED">
      <w:pPr>
        <w:spacing w:line="480" w:lineRule="auto"/>
        <w:rPr>
          <w:rFonts w:cs="Arial"/>
          <w:sz w:val="20"/>
          <w:szCs w:val="20"/>
        </w:rPr>
      </w:pPr>
      <w:r w:rsidRPr="00B77F34">
        <w:rPr>
          <w:rFonts w:cs="Arial"/>
          <w:sz w:val="20"/>
          <w:szCs w:val="20"/>
        </w:rPr>
        <w:t>Saunders, M., Lewis, P. and Thornhill, A. (20</w:t>
      </w:r>
      <w:r>
        <w:rPr>
          <w:rFonts w:cs="Arial"/>
          <w:sz w:val="20"/>
          <w:szCs w:val="20"/>
        </w:rPr>
        <w:t>1</w:t>
      </w:r>
      <w:r w:rsidRPr="00B77F34">
        <w:rPr>
          <w:rFonts w:cs="Arial"/>
          <w:sz w:val="20"/>
          <w:szCs w:val="20"/>
        </w:rPr>
        <w:t>9) </w:t>
      </w:r>
      <w:r>
        <w:rPr>
          <w:rFonts w:cs="Arial"/>
          <w:i/>
          <w:iCs/>
          <w:sz w:val="20"/>
          <w:szCs w:val="20"/>
        </w:rPr>
        <w:t xml:space="preserve">Research methods for business students. </w:t>
      </w:r>
      <w:r>
        <w:rPr>
          <w:rFonts w:cs="Arial"/>
          <w:sz w:val="20"/>
          <w:szCs w:val="20"/>
        </w:rPr>
        <w:t xml:space="preserve">8th edn. </w:t>
      </w:r>
      <w:r w:rsidRPr="00B77F34">
        <w:rPr>
          <w:rFonts w:cs="Arial"/>
          <w:sz w:val="20"/>
          <w:szCs w:val="20"/>
        </w:rPr>
        <w:t>Pearson Education Limited: England</w:t>
      </w:r>
    </w:p>
    <w:p w14:paraId="3523FC04" w14:textId="7177E264" w:rsidR="00AF464E" w:rsidRPr="006B3A70" w:rsidRDefault="00AF464E" w:rsidP="009D53ED">
      <w:pPr>
        <w:spacing w:line="480" w:lineRule="auto"/>
        <w:rPr>
          <w:sz w:val="20"/>
          <w:szCs w:val="20"/>
        </w:rPr>
      </w:pPr>
      <w:r w:rsidRPr="006B3A70">
        <w:rPr>
          <w:sz w:val="20"/>
          <w:szCs w:val="20"/>
        </w:rPr>
        <w:t>Smith, H., Miele, M.,</w:t>
      </w:r>
      <w:r w:rsidR="00A66420" w:rsidRPr="006B3A70">
        <w:rPr>
          <w:sz w:val="20"/>
          <w:szCs w:val="20"/>
        </w:rPr>
        <w:t xml:space="preserve"> Charles, N. and Fox, R. (2021) ‘</w:t>
      </w:r>
      <w:r w:rsidR="003D5842" w:rsidRPr="006B3A70">
        <w:rPr>
          <w:sz w:val="20"/>
          <w:szCs w:val="20"/>
        </w:rPr>
        <w:t xml:space="preserve">Becoming with a police dog: Training technologies for bonding’, </w:t>
      </w:r>
      <w:r w:rsidR="003D5842" w:rsidRPr="006B3A70">
        <w:rPr>
          <w:i/>
          <w:iCs/>
          <w:sz w:val="20"/>
          <w:szCs w:val="20"/>
        </w:rPr>
        <w:t xml:space="preserve">Transactions </w:t>
      </w:r>
      <w:r w:rsidR="005F66B1" w:rsidRPr="006B3A70">
        <w:rPr>
          <w:i/>
          <w:iCs/>
          <w:sz w:val="20"/>
          <w:szCs w:val="20"/>
        </w:rPr>
        <w:t xml:space="preserve">of The Institute of British Geographers, </w:t>
      </w:r>
      <w:r w:rsidR="00D313AB" w:rsidRPr="006B3A70">
        <w:rPr>
          <w:sz w:val="20"/>
          <w:szCs w:val="20"/>
        </w:rPr>
        <w:t>46(2)</w:t>
      </w:r>
      <w:r w:rsidR="0095619B" w:rsidRPr="006B3A70">
        <w:rPr>
          <w:sz w:val="20"/>
          <w:szCs w:val="20"/>
        </w:rPr>
        <w:t xml:space="preserve">, pp. 478-494. Available at: </w:t>
      </w:r>
      <w:hyperlink r:id="rId38" w:history="1">
        <w:r w:rsidR="0095619B" w:rsidRPr="006B3A70">
          <w:rPr>
            <w:rStyle w:val="Hyperlink"/>
            <w:sz w:val="20"/>
            <w:szCs w:val="20"/>
          </w:rPr>
          <w:t>https://rgs-ibg.onlinelibrary.wiley.com/doi/full/10.1111/tran.12429</w:t>
        </w:r>
      </w:hyperlink>
      <w:r w:rsidR="0095619B" w:rsidRPr="006B3A70">
        <w:rPr>
          <w:sz w:val="20"/>
          <w:szCs w:val="20"/>
        </w:rPr>
        <w:t xml:space="preserve"> (Accessed on: 10/10/2024).</w:t>
      </w:r>
    </w:p>
    <w:p w14:paraId="50D95FA4" w14:textId="23912A77" w:rsidR="00C35EBC" w:rsidRPr="006B3A70" w:rsidRDefault="00CE5FD3" w:rsidP="009D53ED">
      <w:pPr>
        <w:spacing w:line="480" w:lineRule="auto"/>
        <w:rPr>
          <w:sz w:val="20"/>
          <w:szCs w:val="20"/>
        </w:rPr>
      </w:pPr>
      <w:r w:rsidRPr="006B3A70">
        <w:rPr>
          <w:sz w:val="20"/>
          <w:szCs w:val="20"/>
        </w:rPr>
        <w:t>The Marshall Project (2021)</w:t>
      </w:r>
      <w:r w:rsidR="00DC49BD" w:rsidRPr="006B3A70">
        <w:rPr>
          <w:sz w:val="20"/>
          <w:szCs w:val="20"/>
        </w:rPr>
        <w:t xml:space="preserve"> </w:t>
      </w:r>
      <w:r w:rsidR="00DC49BD" w:rsidRPr="006B3A70">
        <w:rPr>
          <w:i/>
          <w:iCs/>
          <w:sz w:val="20"/>
          <w:szCs w:val="20"/>
        </w:rPr>
        <w:t>Mauled: When Police Dogs Are Weapons.</w:t>
      </w:r>
      <w:r w:rsidR="00F314E4" w:rsidRPr="006B3A70">
        <w:rPr>
          <w:i/>
          <w:iCs/>
          <w:sz w:val="20"/>
          <w:szCs w:val="20"/>
        </w:rPr>
        <w:t xml:space="preserve"> </w:t>
      </w:r>
      <w:r w:rsidR="003D2FA7" w:rsidRPr="006B3A70">
        <w:rPr>
          <w:sz w:val="20"/>
          <w:szCs w:val="20"/>
        </w:rPr>
        <w:t xml:space="preserve">Available at: </w:t>
      </w:r>
      <w:hyperlink r:id="rId39" w:history="1">
        <w:r w:rsidR="003D2FA7" w:rsidRPr="006B3A70">
          <w:rPr>
            <w:rStyle w:val="Hyperlink"/>
            <w:sz w:val="20"/>
            <w:szCs w:val="20"/>
          </w:rPr>
          <w:t>https://www.themarshallproject.org/2020/10/15/mauled-when-police-dogs-are-weapons</w:t>
        </w:r>
      </w:hyperlink>
      <w:r w:rsidR="003D2FA7" w:rsidRPr="006B3A70">
        <w:rPr>
          <w:sz w:val="20"/>
          <w:szCs w:val="20"/>
        </w:rPr>
        <w:t xml:space="preserve"> (Accessed on 25/10/2024).</w:t>
      </w:r>
    </w:p>
    <w:p w14:paraId="00464763" w14:textId="6C23CCDE" w:rsidR="00356E9D" w:rsidRPr="006B3A70" w:rsidRDefault="00FB4CE6" w:rsidP="009D53ED">
      <w:pPr>
        <w:spacing w:line="480" w:lineRule="auto"/>
        <w:rPr>
          <w:sz w:val="20"/>
          <w:szCs w:val="20"/>
        </w:rPr>
      </w:pPr>
      <w:r w:rsidRPr="006B3A70">
        <w:rPr>
          <w:sz w:val="20"/>
          <w:szCs w:val="20"/>
        </w:rPr>
        <w:t>T</w:t>
      </w:r>
      <w:r w:rsidR="002B75EB" w:rsidRPr="006B3A70">
        <w:rPr>
          <w:sz w:val="20"/>
          <w:szCs w:val="20"/>
        </w:rPr>
        <w:t>he Thin Blue Paw</w:t>
      </w:r>
      <w:r w:rsidR="00BF06B2" w:rsidRPr="006B3A70">
        <w:rPr>
          <w:sz w:val="20"/>
          <w:szCs w:val="20"/>
        </w:rPr>
        <w:t xml:space="preserve"> (2021)</w:t>
      </w:r>
      <w:r w:rsidR="00200528" w:rsidRPr="006B3A70">
        <w:rPr>
          <w:sz w:val="20"/>
          <w:szCs w:val="20"/>
        </w:rPr>
        <w:t xml:space="preserve"> </w:t>
      </w:r>
      <w:r w:rsidR="00200528" w:rsidRPr="006B3A70">
        <w:rPr>
          <w:i/>
          <w:iCs/>
          <w:sz w:val="20"/>
          <w:szCs w:val="20"/>
        </w:rPr>
        <w:t>Our Mission</w:t>
      </w:r>
      <w:r w:rsidR="00131DAD" w:rsidRPr="006B3A70">
        <w:rPr>
          <w:i/>
          <w:iCs/>
          <w:sz w:val="20"/>
          <w:szCs w:val="20"/>
        </w:rPr>
        <w:t xml:space="preserve">. </w:t>
      </w:r>
      <w:r w:rsidR="00131DAD" w:rsidRPr="006B3A70">
        <w:rPr>
          <w:sz w:val="20"/>
          <w:szCs w:val="20"/>
        </w:rPr>
        <w:t xml:space="preserve">Available at: </w:t>
      </w:r>
      <w:hyperlink r:id="rId40" w:history="1">
        <w:r w:rsidR="00131DAD" w:rsidRPr="006B3A70">
          <w:rPr>
            <w:rStyle w:val="Hyperlink"/>
            <w:sz w:val="20"/>
            <w:szCs w:val="20"/>
          </w:rPr>
          <w:t>https://www.thinbluepaw.org.uk/our-mission</w:t>
        </w:r>
      </w:hyperlink>
      <w:r w:rsidR="00131DAD" w:rsidRPr="006B3A70">
        <w:rPr>
          <w:sz w:val="20"/>
          <w:szCs w:val="20"/>
        </w:rPr>
        <w:t xml:space="preserve"> (Accessed on: 01/11/2024).</w:t>
      </w:r>
    </w:p>
    <w:p w14:paraId="5D5533F0" w14:textId="6E31C656" w:rsidR="00CC5845" w:rsidRPr="006B3A70" w:rsidRDefault="0084095A" w:rsidP="009D53ED">
      <w:pPr>
        <w:spacing w:line="480" w:lineRule="auto"/>
        <w:rPr>
          <w:sz w:val="20"/>
          <w:szCs w:val="20"/>
        </w:rPr>
      </w:pPr>
      <w:r w:rsidRPr="006B3A70">
        <w:rPr>
          <w:sz w:val="20"/>
          <w:szCs w:val="20"/>
        </w:rPr>
        <w:lastRenderedPageBreak/>
        <w:t>The Veterinary Record (2016)</w:t>
      </w:r>
      <w:r w:rsidR="00E2340B" w:rsidRPr="006B3A70">
        <w:rPr>
          <w:sz w:val="20"/>
          <w:szCs w:val="20"/>
        </w:rPr>
        <w:t xml:space="preserve"> ‘Vets save stabbed police dog that ‘stood firm in the line of duty’</w:t>
      </w:r>
      <w:r w:rsidR="00923F12" w:rsidRPr="006B3A70">
        <w:rPr>
          <w:sz w:val="20"/>
          <w:szCs w:val="20"/>
        </w:rPr>
        <w:t xml:space="preserve">, 179(16). Available at: </w:t>
      </w:r>
      <w:hyperlink r:id="rId41" w:history="1">
        <w:r w:rsidR="00DB265B" w:rsidRPr="006B3A70">
          <w:rPr>
            <w:rStyle w:val="Hyperlink"/>
            <w:sz w:val="20"/>
            <w:szCs w:val="20"/>
          </w:rPr>
          <w:t>https://www.proquest.com/docview/1831004307?accountid=130472&amp;parentSessionId=3C31N81MP4nx5xlFubWzj6euDVwX%2FxFjIhdjgw7%2BX88%3D&amp;pq-origsite=primo&amp;sourcetype=Scholarly%20Journals</w:t>
        </w:r>
      </w:hyperlink>
      <w:r w:rsidR="00DB265B" w:rsidRPr="006B3A70">
        <w:rPr>
          <w:sz w:val="20"/>
          <w:szCs w:val="20"/>
        </w:rPr>
        <w:t xml:space="preserve"> (Accessed on: 30/10/2024).</w:t>
      </w:r>
    </w:p>
    <w:p w14:paraId="25ED03FE" w14:textId="6FBA4ECA" w:rsidR="00347C5A" w:rsidRPr="006B3A70" w:rsidRDefault="00347C5A" w:rsidP="00F646C7">
      <w:pPr>
        <w:spacing w:line="360" w:lineRule="auto"/>
        <w:rPr>
          <w:b/>
          <w:bCs/>
          <w:sz w:val="20"/>
          <w:szCs w:val="20"/>
          <w:u w:val="single"/>
        </w:rPr>
      </w:pPr>
    </w:p>
    <w:sectPr w:rsidR="00347C5A" w:rsidRPr="006B3A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162F5" w14:textId="77777777" w:rsidR="009A5457" w:rsidRDefault="009A5457" w:rsidP="00052B6A">
      <w:pPr>
        <w:spacing w:after="0" w:line="240" w:lineRule="auto"/>
      </w:pPr>
      <w:r>
        <w:separator/>
      </w:r>
    </w:p>
  </w:endnote>
  <w:endnote w:type="continuationSeparator" w:id="0">
    <w:p w14:paraId="111D0D90" w14:textId="77777777" w:rsidR="009A5457" w:rsidRDefault="009A5457" w:rsidP="00052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215D9" w14:textId="77777777" w:rsidR="009A5457" w:rsidRDefault="009A5457" w:rsidP="00052B6A">
      <w:pPr>
        <w:spacing w:after="0" w:line="240" w:lineRule="auto"/>
      </w:pPr>
      <w:r>
        <w:separator/>
      </w:r>
    </w:p>
  </w:footnote>
  <w:footnote w:type="continuationSeparator" w:id="0">
    <w:p w14:paraId="67040C99" w14:textId="77777777" w:rsidR="009A5457" w:rsidRDefault="009A5457" w:rsidP="00052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26497"/>
    <w:multiLevelType w:val="hybridMultilevel"/>
    <w:tmpl w:val="18A6122E"/>
    <w:lvl w:ilvl="0" w:tplc="9C96B3D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B1362"/>
    <w:multiLevelType w:val="hybridMultilevel"/>
    <w:tmpl w:val="7090E83E"/>
    <w:lvl w:ilvl="0" w:tplc="7EEC849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A12E7"/>
    <w:multiLevelType w:val="hybridMultilevel"/>
    <w:tmpl w:val="0BB448E2"/>
    <w:lvl w:ilvl="0" w:tplc="EC1A2A2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E3663"/>
    <w:multiLevelType w:val="hybridMultilevel"/>
    <w:tmpl w:val="7C927320"/>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B1B683D"/>
    <w:multiLevelType w:val="hybridMultilevel"/>
    <w:tmpl w:val="85B4C112"/>
    <w:lvl w:ilvl="0" w:tplc="B73CED4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04628"/>
    <w:multiLevelType w:val="hybridMultilevel"/>
    <w:tmpl w:val="4C3E4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D6990"/>
    <w:multiLevelType w:val="hybridMultilevel"/>
    <w:tmpl w:val="30A0F3E2"/>
    <w:lvl w:ilvl="0" w:tplc="BBDC63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464D0"/>
    <w:multiLevelType w:val="multilevel"/>
    <w:tmpl w:val="612C52D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E205F50"/>
    <w:multiLevelType w:val="hybridMultilevel"/>
    <w:tmpl w:val="7C927320"/>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1607D25"/>
    <w:multiLevelType w:val="hybridMultilevel"/>
    <w:tmpl w:val="D4566548"/>
    <w:lvl w:ilvl="0" w:tplc="4E3229D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EA3F50"/>
    <w:multiLevelType w:val="multilevel"/>
    <w:tmpl w:val="612C52D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4F1081D"/>
    <w:multiLevelType w:val="hybridMultilevel"/>
    <w:tmpl w:val="7C927320"/>
    <w:lvl w:ilvl="0" w:tplc="3394220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2745464">
    <w:abstractNumId w:val="9"/>
  </w:num>
  <w:num w:numId="2" w16cid:durableId="800804486">
    <w:abstractNumId w:val="11"/>
  </w:num>
  <w:num w:numId="3" w16cid:durableId="1303534459">
    <w:abstractNumId w:val="7"/>
  </w:num>
  <w:num w:numId="4" w16cid:durableId="1844929995">
    <w:abstractNumId w:val="12"/>
  </w:num>
  <w:num w:numId="5" w16cid:durableId="1128859902">
    <w:abstractNumId w:val="5"/>
  </w:num>
  <w:num w:numId="6" w16cid:durableId="201019705">
    <w:abstractNumId w:val="0"/>
  </w:num>
  <w:num w:numId="7" w16cid:durableId="1196195363">
    <w:abstractNumId w:val="6"/>
  </w:num>
  <w:num w:numId="8" w16cid:durableId="1725366726">
    <w:abstractNumId w:val="10"/>
  </w:num>
  <w:num w:numId="9" w16cid:durableId="568729461">
    <w:abstractNumId w:val="2"/>
  </w:num>
  <w:num w:numId="10" w16cid:durableId="249168206">
    <w:abstractNumId w:val="1"/>
  </w:num>
  <w:num w:numId="11" w16cid:durableId="764961023">
    <w:abstractNumId w:val="4"/>
  </w:num>
  <w:num w:numId="12" w16cid:durableId="988095856">
    <w:abstractNumId w:val="3"/>
  </w:num>
  <w:num w:numId="13" w16cid:durableId="13986719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276"/>
    <w:rsid w:val="00003642"/>
    <w:rsid w:val="000076D2"/>
    <w:rsid w:val="00007F49"/>
    <w:rsid w:val="0001083C"/>
    <w:rsid w:val="00015924"/>
    <w:rsid w:val="00022110"/>
    <w:rsid w:val="00022155"/>
    <w:rsid w:val="00026ABB"/>
    <w:rsid w:val="00027ED1"/>
    <w:rsid w:val="00027F6E"/>
    <w:rsid w:val="000300F0"/>
    <w:rsid w:val="00031DB2"/>
    <w:rsid w:val="000321AB"/>
    <w:rsid w:val="00033459"/>
    <w:rsid w:val="00036C59"/>
    <w:rsid w:val="00041146"/>
    <w:rsid w:val="00041D9F"/>
    <w:rsid w:val="00041E66"/>
    <w:rsid w:val="00041ED8"/>
    <w:rsid w:val="00051004"/>
    <w:rsid w:val="0005102E"/>
    <w:rsid w:val="000525D8"/>
    <w:rsid w:val="00052B6A"/>
    <w:rsid w:val="00054B94"/>
    <w:rsid w:val="00055779"/>
    <w:rsid w:val="00055A5A"/>
    <w:rsid w:val="00060270"/>
    <w:rsid w:val="0006211B"/>
    <w:rsid w:val="00062508"/>
    <w:rsid w:val="00062DC3"/>
    <w:rsid w:val="00062F62"/>
    <w:rsid w:val="00070975"/>
    <w:rsid w:val="00070DD4"/>
    <w:rsid w:val="0007278D"/>
    <w:rsid w:val="00073149"/>
    <w:rsid w:val="000754F7"/>
    <w:rsid w:val="00076099"/>
    <w:rsid w:val="000800A9"/>
    <w:rsid w:val="00080219"/>
    <w:rsid w:val="000811D8"/>
    <w:rsid w:val="00081D44"/>
    <w:rsid w:val="000832E9"/>
    <w:rsid w:val="00085360"/>
    <w:rsid w:val="0009084B"/>
    <w:rsid w:val="000909D9"/>
    <w:rsid w:val="000944D2"/>
    <w:rsid w:val="0009562C"/>
    <w:rsid w:val="000A46D8"/>
    <w:rsid w:val="000A4B8F"/>
    <w:rsid w:val="000A54C2"/>
    <w:rsid w:val="000A57F5"/>
    <w:rsid w:val="000A6DCD"/>
    <w:rsid w:val="000A7235"/>
    <w:rsid w:val="000A7DDC"/>
    <w:rsid w:val="000B0149"/>
    <w:rsid w:val="000B6BFA"/>
    <w:rsid w:val="000C0295"/>
    <w:rsid w:val="000C0BED"/>
    <w:rsid w:val="000C1D6E"/>
    <w:rsid w:val="000C3AC1"/>
    <w:rsid w:val="000C4792"/>
    <w:rsid w:val="000C7A28"/>
    <w:rsid w:val="000D29B5"/>
    <w:rsid w:val="000D37E6"/>
    <w:rsid w:val="000D4067"/>
    <w:rsid w:val="000D5E75"/>
    <w:rsid w:val="000D60FD"/>
    <w:rsid w:val="000D625B"/>
    <w:rsid w:val="000D6420"/>
    <w:rsid w:val="000D6BAE"/>
    <w:rsid w:val="000E0E42"/>
    <w:rsid w:val="000E36B7"/>
    <w:rsid w:val="000E5ADF"/>
    <w:rsid w:val="000E66C6"/>
    <w:rsid w:val="000F1E2A"/>
    <w:rsid w:val="000F22D9"/>
    <w:rsid w:val="000F3E98"/>
    <w:rsid w:val="000F4295"/>
    <w:rsid w:val="000F4BBD"/>
    <w:rsid w:val="000F4C1C"/>
    <w:rsid w:val="000F4F24"/>
    <w:rsid w:val="000F4F48"/>
    <w:rsid w:val="001012E6"/>
    <w:rsid w:val="001016BB"/>
    <w:rsid w:val="00103C7D"/>
    <w:rsid w:val="00103EFD"/>
    <w:rsid w:val="00103F85"/>
    <w:rsid w:val="001065E5"/>
    <w:rsid w:val="00106B15"/>
    <w:rsid w:val="00106E5E"/>
    <w:rsid w:val="00107BC0"/>
    <w:rsid w:val="00111E25"/>
    <w:rsid w:val="001120C9"/>
    <w:rsid w:val="001136DC"/>
    <w:rsid w:val="0011452C"/>
    <w:rsid w:val="00115E83"/>
    <w:rsid w:val="00116459"/>
    <w:rsid w:val="001233BB"/>
    <w:rsid w:val="001243E6"/>
    <w:rsid w:val="0012532E"/>
    <w:rsid w:val="0012660C"/>
    <w:rsid w:val="00126620"/>
    <w:rsid w:val="00127033"/>
    <w:rsid w:val="001311BD"/>
    <w:rsid w:val="00131D35"/>
    <w:rsid w:val="00131DAD"/>
    <w:rsid w:val="001323B3"/>
    <w:rsid w:val="00133466"/>
    <w:rsid w:val="0013451A"/>
    <w:rsid w:val="0013601A"/>
    <w:rsid w:val="001503BB"/>
    <w:rsid w:val="00150434"/>
    <w:rsid w:val="00152B12"/>
    <w:rsid w:val="00153BB7"/>
    <w:rsid w:val="00155909"/>
    <w:rsid w:val="001625D4"/>
    <w:rsid w:val="001645DD"/>
    <w:rsid w:val="00164DD0"/>
    <w:rsid w:val="0016744E"/>
    <w:rsid w:val="00172147"/>
    <w:rsid w:val="00173907"/>
    <w:rsid w:val="00176111"/>
    <w:rsid w:val="001864C5"/>
    <w:rsid w:val="00186D25"/>
    <w:rsid w:val="001902E4"/>
    <w:rsid w:val="001931CB"/>
    <w:rsid w:val="0019378E"/>
    <w:rsid w:val="00195CF2"/>
    <w:rsid w:val="00196B60"/>
    <w:rsid w:val="001A1735"/>
    <w:rsid w:val="001A4F32"/>
    <w:rsid w:val="001A551E"/>
    <w:rsid w:val="001A62AF"/>
    <w:rsid w:val="001B00DD"/>
    <w:rsid w:val="001B1159"/>
    <w:rsid w:val="001B1E69"/>
    <w:rsid w:val="001B48F4"/>
    <w:rsid w:val="001B6D88"/>
    <w:rsid w:val="001B726D"/>
    <w:rsid w:val="001C1038"/>
    <w:rsid w:val="001C1F50"/>
    <w:rsid w:val="001C25BB"/>
    <w:rsid w:val="001C568F"/>
    <w:rsid w:val="001C7C17"/>
    <w:rsid w:val="001D2042"/>
    <w:rsid w:val="001D27A3"/>
    <w:rsid w:val="001D2A2D"/>
    <w:rsid w:val="001D455F"/>
    <w:rsid w:val="001D4C9E"/>
    <w:rsid w:val="001D4CAE"/>
    <w:rsid w:val="001D4E0E"/>
    <w:rsid w:val="001D541D"/>
    <w:rsid w:val="001D5543"/>
    <w:rsid w:val="001D55D2"/>
    <w:rsid w:val="001D5B2C"/>
    <w:rsid w:val="001D63E8"/>
    <w:rsid w:val="001D7BBE"/>
    <w:rsid w:val="001D7D0C"/>
    <w:rsid w:val="001E1652"/>
    <w:rsid w:val="001E3B4D"/>
    <w:rsid w:val="001E5139"/>
    <w:rsid w:val="001E5656"/>
    <w:rsid w:val="001E57D2"/>
    <w:rsid w:val="001F2022"/>
    <w:rsid w:val="001F29BC"/>
    <w:rsid w:val="001F4F32"/>
    <w:rsid w:val="001F64BB"/>
    <w:rsid w:val="001F6860"/>
    <w:rsid w:val="00200528"/>
    <w:rsid w:val="00200AF8"/>
    <w:rsid w:val="00201AC2"/>
    <w:rsid w:val="00201C58"/>
    <w:rsid w:val="0020210C"/>
    <w:rsid w:val="002039DA"/>
    <w:rsid w:val="00203B40"/>
    <w:rsid w:val="00204261"/>
    <w:rsid w:val="00204EE2"/>
    <w:rsid w:val="00205DC1"/>
    <w:rsid w:val="0020726C"/>
    <w:rsid w:val="00210438"/>
    <w:rsid w:val="00210F07"/>
    <w:rsid w:val="00210FFE"/>
    <w:rsid w:val="00211CC9"/>
    <w:rsid w:val="00212200"/>
    <w:rsid w:val="00214809"/>
    <w:rsid w:val="002152A0"/>
    <w:rsid w:val="00215625"/>
    <w:rsid w:val="00215B1F"/>
    <w:rsid w:val="00223628"/>
    <w:rsid w:val="002239DB"/>
    <w:rsid w:val="0022496E"/>
    <w:rsid w:val="00225300"/>
    <w:rsid w:val="00226021"/>
    <w:rsid w:val="0022653B"/>
    <w:rsid w:val="00226B84"/>
    <w:rsid w:val="00230015"/>
    <w:rsid w:val="00230EBD"/>
    <w:rsid w:val="0023138E"/>
    <w:rsid w:val="00231982"/>
    <w:rsid w:val="002323BA"/>
    <w:rsid w:val="00233890"/>
    <w:rsid w:val="002345B4"/>
    <w:rsid w:val="00234AC6"/>
    <w:rsid w:val="00236165"/>
    <w:rsid w:val="002363A0"/>
    <w:rsid w:val="002363F2"/>
    <w:rsid w:val="00236562"/>
    <w:rsid w:val="002374EB"/>
    <w:rsid w:val="002376CA"/>
    <w:rsid w:val="00241099"/>
    <w:rsid w:val="00241890"/>
    <w:rsid w:val="00241A4C"/>
    <w:rsid w:val="00241BFA"/>
    <w:rsid w:val="00242B6B"/>
    <w:rsid w:val="00243B55"/>
    <w:rsid w:val="00244002"/>
    <w:rsid w:val="002444E9"/>
    <w:rsid w:val="00245ABE"/>
    <w:rsid w:val="00246EFF"/>
    <w:rsid w:val="00251AC7"/>
    <w:rsid w:val="00251D27"/>
    <w:rsid w:val="0025417D"/>
    <w:rsid w:val="00254518"/>
    <w:rsid w:val="00255E86"/>
    <w:rsid w:val="00256105"/>
    <w:rsid w:val="00257501"/>
    <w:rsid w:val="002625E5"/>
    <w:rsid w:val="002640A6"/>
    <w:rsid w:val="0026581E"/>
    <w:rsid w:val="00265B90"/>
    <w:rsid w:val="0027011D"/>
    <w:rsid w:val="0027464D"/>
    <w:rsid w:val="00275192"/>
    <w:rsid w:val="00275B24"/>
    <w:rsid w:val="00275DE3"/>
    <w:rsid w:val="00276883"/>
    <w:rsid w:val="00280044"/>
    <w:rsid w:val="0028089A"/>
    <w:rsid w:val="0028230F"/>
    <w:rsid w:val="002830BF"/>
    <w:rsid w:val="00284E97"/>
    <w:rsid w:val="00286A41"/>
    <w:rsid w:val="00290201"/>
    <w:rsid w:val="0029105B"/>
    <w:rsid w:val="0029132A"/>
    <w:rsid w:val="0029183B"/>
    <w:rsid w:val="00294640"/>
    <w:rsid w:val="00295C30"/>
    <w:rsid w:val="00297DE0"/>
    <w:rsid w:val="002A227F"/>
    <w:rsid w:val="002A3DC6"/>
    <w:rsid w:val="002A628F"/>
    <w:rsid w:val="002A695B"/>
    <w:rsid w:val="002B0233"/>
    <w:rsid w:val="002B07BF"/>
    <w:rsid w:val="002B0CA7"/>
    <w:rsid w:val="002B17FA"/>
    <w:rsid w:val="002B2EAB"/>
    <w:rsid w:val="002B581C"/>
    <w:rsid w:val="002B5A1B"/>
    <w:rsid w:val="002B64A7"/>
    <w:rsid w:val="002B75EB"/>
    <w:rsid w:val="002C0B94"/>
    <w:rsid w:val="002C135B"/>
    <w:rsid w:val="002C27BF"/>
    <w:rsid w:val="002C6300"/>
    <w:rsid w:val="002C6959"/>
    <w:rsid w:val="002C7F3D"/>
    <w:rsid w:val="002D0920"/>
    <w:rsid w:val="002D3A4B"/>
    <w:rsid w:val="002D4D90"/>
    <w:rsid w:val="002D4DE3"/>
    <w:rsid w:val="002D537C"/>
    <w:rsid w:val="002D55E7"/>
    <w:rsid w:val="002D77CD"/>
    <w:rsid w:val="002D7EE7"/>
    <w:rsid w:val="002E13BB"/>
    <w:rsid w:val="002E1947"/>
    <w:rsid w:val="002E196E"/>
    <w:rsid w:val="002E25FC"/>
    <w:rsid w:val="002E4AEB"/>
    <w:rsid w:val="002E4F7A"/>
    <w:rsid w:val="002E5446"/>
    <w:rsid w:val="002E5E60"/>
    <w:rsid w:val="002E61E9"/>
    <w:rsid w:val="002E6A9F"/>
    <w:rsid w:val="002E7720"/>
    <w:rsid w:val="002E7816"/>
    <w:rsid w:val="002E7DCD"/>
    <w:rsid w:val="002F28CD"/>
    <w:rsid w:val="002F35F5"/>
    <w:rsid w:val="002F6DD9"/>
    <w:rsid w:val="002F6F61"/>
    <w:rsid w:val="002F764D"/>
    <w:rsid w:val="002F76B4"/>
    <w:rsid w:val="00302EE2"/>
    <w:rsid w:val="003034CC"/>
    <w:rsid w:val="00303C4D"/>
    <w:rsid w:val="00303F59"/>
    <w:rsid w:val="00303F95"/>
    <w:rsid w:val="003045F7"/>
    <w:rsid w:val="00304FAF"/>
    <w:rsid w:val="00305F04"/>
    <w:rsid w:val="00307665"/>
    <w:rsid w:val="003108C9"/>
    <w:rsid w:val="00313697"/>
    <w:rsid w:val="0031536E"/>
    <w:rsid w:val="00315999"/>
    <w:rsid w:val="00315E34"/>
    <w:rsid w:val="003168D3"/>
    <w:rsid w:val="00323232"/>
    <w:rsid w:val="0032470B"/>
    <w:rsid w:val="00325787"/>
    <w:rsid w:val="003275F2"/>
    <w:rsid w:val="00330D96"/>
    <w:rsid w:val="00331D1D"/>
    <w:rsid w:val="003359D4"/>
    <w:rsid w:val="0033696E"/>
    <w:rsid w:val="00336D5C"/>
    <w:rsid w:val="00336F65"/>
    <w:rsid w:val="00337061"/>
    <w:rsid w:val="0034048A"/>
    <w:rsid w:val="00342272"/>
    <w:rsid w:val="003440A5"/>
    <w:rsid w:val="00345F2A"/>
    <w:rsid w:val="00346EF5"/>
    <w:rsid w:val="00347117"/>
    <w:rsid w:val="00347207"/>
    <w:rsid w:val="00347C5A"/>
    <w:rsid w:val="00347FEB"/>
    <w:rsid w:val="003508F0"/>
    <w:rsid w:val="003510E5"/>
    <w:rsid w:val="00354262"/>
    <w:rsid w:val="003548C6"/>
    <w:rsid w:val="003565BB"/>
    <w:rsid w:val="00356E9D"/>
    <w:rsid w:val="0036095E"/>
    <w:rsid w:val="0036216E"/>
    <w:rsid w:val="00365785"/>
    <w:rsid w:val="00365B62"/>
    <w:rsid w:val="00366A02"/>
    <w:rsid w:val="003677DA"/>
    <w:rsid w:val="00367A6E"/>
    <w:rsid w:val="00370A26"/>
    <w:rsid w:val="00372D62"/>
    <w:rsid w:val="00373158"/>
    <w:rsid w:val="00373AD6"/>
    <w:rsid w:val="00374C25"/>
    <w:rsid w:val="00374C34"/>
    <w:rsid w:val="00375EDF"/>
    <w:rsid w:val="00377075"/>
    <w:rsid w:val="00377A0D"/>
    <w:rsid w:val="003821EA"/>
    <w:rsid w:val="00384C02"/>
    <w:rsid w:val="003859CB"/>
    <w:rsid w:val="00386F58"/>
    <w:rsid w:val="00387083"/>
    <w:rsid w:val="00387851"/>
    <w:rsid w:val="00394438"/>
    <w:rsid w:val="00397864"/>
    <w:rsid w:val="0039788B"/>
    <w:rsid w:val="003A20D7"/>
    <w:rsid w:val="003A5D3B"/>
    <w:rsid w:val="003A729A"/>
    <w:rsid w:val="003A757E"/>
    <w:rsid w:val="003B0916"/>
    <w:rsid w:val="003B3246"/>
    <w:rsid w:val="003B3A7B"/>
    <w:rsid w:val="003B3D45"/>
    <w:rsid w:val="003B4ABA"/>
    <w:rsid w:val="003B543F"/>
    <w:rsid w:val="003B7D9C"/>
    <w:rsid w:val="003C0150"/>
    <w:rsid w:val="003C45FE"/>
    <w:rsid w:val="003C7911"/>
    <w:rsid w:val="003D0174"/>
    <w:rsid w:val="003D10F8"/>
    <w:rsid w:val="003D184C"/>
    <w:rsid w:val="003D2FA7"/>
    <w:rsid w:val="003D3416"/>
    <w:rsid w:val="003D5842"/>
    <w:rsid w:val="003E08DB"/>
    <w:rsid w:val="003E22FE"/>
    <w:rsid w:val="003E2B8D"/>
    <w:rsid w:val="003E4E91"/>
    <w:rsid w:val="003E5EB2"/>
    <w:rsid w:val="003E6D55"/>
    <w:rsid w:val="003F1564"/>
    <w:rsid w:val="003F18E3"/>
    <w:rsid w:val="003F2DF8"/>
    <w:rsid w:val="003F490F"/>
    <w:rsid w:val="003F6EE3"/>
    <w:rsid w:val="003F70C1"/>
    <w:rsid w:val="00400DE5"/>
    <w:rsid w:val="00403021"/>
    <w:rsid w:val="004032CF"/>
    <w:rsid w:val="00403D33"/>
    <w:rsid w:val="00403D47"/>
    <w:rsid w:val="00411C97"/>
    <w:rsid w:val="0041244D"/>
    <w:rsid w:val="0041255E"/>
    <w:rsid w:val="00414420"/>
    <w:rsid w:val="004144F4"/>
    <w:rsid w:val="00414E3C"/>
    <w:rsid w:val="00415090"/>
    <w:rsid w:val="00415E17"/>
    <w:rsid w:val="004160CA"/>
    <w:rsid w:val="004239E3"/>
    <w:rsid w:val="00424975"/>
    <w:rsid w:val="00424AAE"/>
    <w:rsid w:val="0042544F"/>
    <w:rsid w:val="004261F7"/>
    <w:rsid w:val="00426DAD"/>
    <w:rsid w:val="00432A00"/>
    <w:rsid w:val="00432EE8"/>
    <w:rsid w:val="00433F70"/>
    <w:rsid w:val="00435452"/>
    <w:rsid w:val="0043615B"/>
    <w:rsid w:val="0043661A"/>
    <w:rsid w:val="004378A1"/>
    <w:rsid w:val="004406E0"/>
    <w:rsid w:val="00440A4B"/>
    <w:rsid w:val="0044177A"/>
    <w:rsid w:val="0044258C"/>
    <w:rsid w:val="00444960"/>
    <w:rsid w:val="00445507"/>
    <w:rsid w:val="00447020"/>
    <w:rsid w:val="00447848"/>
    <w:rsid w:val="00447BC6"/>
    <w:rsid w:val="00450DD0"/>
    <w:rsid w:val="00451455"/>
    <w:rsid w:val="004519E2"/>
    <w:rsid w:val="004523F6"/>
    <w:rsid w:val="00453D13"/>
    <w:rsid w:val="00454262"/>
    <w:rsid w:val="00456582"/>
    <w:rsid w:val="0045682C"/>
    <w:rsid w:val="00460138"/>
    <w:rsid w:val="0046282E"/>
    <w:rsid w:val="00462C3B"/>
    <w:rsid w:val="00462D2E"/>
    <w:rsid w:val="00463805"/>
    <w:rsid w:val="00464736"/>
    <w:rsid w:val="00464909"/>
    <w:rsid w:val="00466508"/>
    <w:rsid w:val="004745D2"/>
    <w:rsid w:val="00475D07"/>
    <w:rsid w:val="004776E8"/>
    <w:rsid w:val="00477BD9"/>
    <w:rsid w:val="0048274F"/>
    <w:rsid w:val="00483E11"/>
    <w:rsid w:val="00484FEB"/>
    <w:rsid w:val="00485F2F"/>
    <w:rsid w:val="004863EF"/>
    <w:rsid w:val="0048751A"/>
    <w:rsid w:val="0048788B"/>
    <w:rsid w:val="00492EFD"/>
    <w:rsid w:val="0049516C"/>
    <w:rsid w:val="0049596F"/>
    <w:rsid w:val="00497D87"/>
    <w:rsid w:val="004A0E4C"/>
    <w:rsid w:val="004A30CC"/>
    <w:rsid w:val="004A3A0B"/>
    <w:rsid w:val="004A3EC7"/>
    <w:rsid w:val="004A516C"/>
    <w:rsid w:val="004A6F0C"/>
    <w:rsid w:val="004A719E"/>
    <w:rsid w:val="004A7B2B"/>
    <w:rsid w:val="004B010A"/>
    <w:rsid w:val="004B2E2E"/>
    <w:rsid w:val="004B32AE"/>
    <w:rsid w:val="004B4557"/>
    <w:rsid w:val="004B50FB"/>
    <w:rsid w:val="004B7C5E"/>
    <w:rsid w:val="004B7F8B"/>
    <w:rsid w:val="004C07FA"/>
    <w:rsid w:val="004C0EF9"/>
    <w:rsid w:val="004C146E"/>
    <w:rsid w:val="004C3F46"/>
    <w:rsid w:val="004D06B2"/>
    <w:rsid w:val="004D0D6F"/>
    <w:rsid w:val="004D164C"/>
    <w:rsid w:val="004D3DD7"/>
    <w:rsid w:val="004D4E87"/>
    <w:rsid w:val="004D50A7"/>
    <w:rsid w:val="004D6DF9"/>
    <w:rsid w:val="004D78E3"/>
    <w:rsid w:val="004E162F"/>
    <w:rsid w:val="004E18B4"/>
    <w:rsid w:val="004E1F6F"/>
    <w:rsid w:val="004E5449"/>
    <w:rsid w:val="004E65D4"/>
    <w:rsid w:val="004F043E"/>
    <w:rsid w:val="004F20E7"/>
    <w:rsid w:val="004F63EE"/>
    <w:rsid w:val="0050013D"/>
    <w:rsid w:val="00500B5C"/>
    <w:rsid w:val="00500CFF"/>
    <w:rsid w:val="00504F06"/>
    <w:rsid w:val="0050614F"/>
    <w:rsid w:val="00506769"/>
    <w:rsid w:val="0050792C"/>
    <w:rsid w:val="00511BEA"/>
    <w:rsid w:val="00512B9B"/>
    <w:rsid w:val="00512D47"/>
    <w:rsid w:val="005131A4"/>
    <w:rsid w:val="0051369F"/>
    <w:rsid w:val="00513A3B"/>
    <w:rsid w:val="005157F2"/>
    <w:rsid w:val="005172F2"/>
    <w:rsid w:val="00517AC9"/>
    <w:rsid w:val="005241C7"/>
    <w:rsid w:val="00524A3F"/>
    <w:rsid w:val="00524B07"/>
    <w:rsid w:val="00525006"/>
    <w:rsid w:val="00526884"/>
    <w:rsid w:val="005273EC"/>
    <w:rsid w:val="00531140"/>
    <w:rsid w:val="00531A51"/>
    <w:rsid w:val="00534801"/>
    <w:rsid w:val="00534D3C"/>
    <w:rsid w:val="0053712C"/>
    <w:rsid w:val="00537837"/>
    <w:rsid w:val="005434EC"/>
    <w:rsid w:val="00545A1A"/>
    <w:rsid w:val="00550F5E"/>
    <w:rsid w:val="00552B96"/>
    <w:rsid w:val="00552C7A"/>
    <w:rsid w:val="0055399B"/>
    <w:rsid w:val="005565EF"/>
    <w:rsid w:val="00557B75"/>
    <w:rsid w:val="00557C1B"/>
    <w:rsid w:val="00557E9E"/>
    <w:rsid w:val="00557F0E"/>
    <w:rsid w:val="00564E9A"/>
    <w:rsid w:val="00565432"/>
    <w:rsid w:val="00571BE4"/>
    <w:rsid w:val="00572FEB"/>
    <w:rsid w:val="00576A5D"/>
    <w:rsid w:val="00582B4C"/>
    <w:rsid w:val="00582D0B"/>
    <w:rsid w:val="00585A95"/>
    <w:rsid w:val="00587AF7"/>
    <w:rsid w:val="00590D3B"/>
    <w:rsid w:val="00590EA8"/>
    <w:rsid w:val="00593301"/>
    <w:rsid w:val="005935F4"/>
    <w:rsid w:val="00594443"/>
    <w:rsid w:val="005960D5"/>
    <w:rsid w:val="00597982"/>
    <w:rsid w:val="005A01A2"/>
    <w:rsid w:val="005A18CB"/>
    <w:rsid w:val="005A22B0"/>
    <w:rsid w:val="005A4AE7"/>
    <w:rsid w:val="005A6BB7"/>
    <w:rsid w:val="005A6D4E"/>
    <w:rsid w:val="005B0E69"/>
    <w:rsid w:val="005B4805"/>
    <w:rsid w:val="005B533D"/>
    <w:rsid w:val="005B5E83"/>
    <w:rsid w:val="005B74BB"/>
    <w:rsid w:val="005C22A4"/>
    <w:rsid w:val="005C49F3"/>
    <w:rsid w:val="005C4A1B"/>
    <w:rsid w:val="005C4F4A"/>
    <w:rsid w:val="005C6AF7"/>
    <w:rsid w:val="005D0523"/>
    <w:rsid w:val="005D09BB"/>
    <w:rsid w:val="005D0B95"/>
    <w:rsid w:val="005D254A"/>
    <w:rsid w:val="005D304A"/>
    <w:rsid w:val="005D3879"/>
    <w:rsid w:val="005D3CCD"/>
    <w:rsid w:val="005D50F6"/>
    <w:rsid w:val="005D53EF"/>
    <w:rsid w:val="005D624B"/>
    <w:rsid w:val="005E142D"/>
    <w:rsid w:val="005E274A"/>
    <w:rsid w:val="005E360C"/>
    <w:rsid w:val="005E3FEC"/>
    <w:rsid w:val="005E5073"/>
    <w:rsid w:val="005E58A5"/>
    <w:rsid w:val="005E6730"/>
    <w:rsid w:val="005E7276"/>
    <w:rsid w:val="005E7572"/>
    <w:rsid w:val="005E7BC5"/>
    <w:rsid w:val="005F4DB6"/>
    <w:rsid w:val="005F66B1"/>
    <w:rsid w:val="006021CC"/>
    <w:rsid w:val="006028D2"/>
    <w:rsid w:val="00603421"/>
    <w:rsid w:val="0060369C"/>
    <w:rsid w:val="00604243"/>
    <w:rsid w:val="00604433"/>
    <w:rsid w:val="00610679"/>
    <w:rsid w:val="00610E28"/>
    <w:rsid w:val="0061372E"/>
    <w:rsid w:val="006152A8"/>
    <w:rsid w:val="00616CF0"/>
    <w:rsid w:val="00620FBA"/>
    <w:rsid w:val="0062270B"/>
    <w:rsid w:val="00623144"/>
    <w:rsid w:val="0062585B"/>
    <w:rsid w:val="0062643B"/>
    <w:rsid w:val="00626ED5"/>
    <w:rsid w:val="0062757C"/>
    <w:rsid w:val="006309C4"/>
    <w:rsid w:val="0063135B"/>
    <w:rsid w:val="00631EF9"/>
    <w:rsid w:val="00632023"/>
    <w:rsid w:val="00632570"/>
    <w:rsid w:val="00632E56"/>
    <w:rsid w:val="006342C7"/>
    <w:rsid w:val="00634D52"/>
    <w:rsid w:val="00634D5F"/>
    <w:rsid w:val="00637668"/>
    <w:rsid w:val="00637E06"/>
    <w:rsid w:val="0064068B"/>
    <w:rsid w:val="00641765"/>
    <w:rsid w:val="00641F9B"/>
    <w:rsid w:val="00643848"/>
    <w:rsid w:val="00645A2D"/>
    <w:rsid w:val="0064667C"/>
    <w:rsid w:val="00647ADA"/>
    <w:rsid w:val="00650C28"/>
    <w:rsid w:val="00651228"/>
    <w:rsid w:val="00652279"/>
    <w:rsid w:val="00653371"/>
    <w:rsid w:val="006542E5"/>
    <w:rsid w:val="006546C0"/>
    <w:rsid w:val="006562E2"/>
    <w:rsid w:val="00657FE0"/>
    <w:rsid w:val="00660DC8"/>
    <w:rsid w:val="006612CB"/>
    <w:rsid w:val="0066178C"/>
    <w:rsid w:val="00662212"/>
    <w:rsid w:val="00664290"/>
    <w:rsid w:val="00665D93"/>
    <w:rsid w:val="00671E2A"/>
    <w:rsid w:val="006722E3"/>
    <w:rsid w:val="0067516B"/>
    <w:rsid w:val="006753DD"/>
    <w:rsid w:val="00677925"/>
    <w:rsid w:val="00677BBF"/>
    <w:rsid w:val="0068284A"/>
    <w:rsid w:val="006869BE"/>
    <w:rsid w:val="00686DD9"/>
    <w:rsid w:val="00687B4D"/>
    <w:rsid w:val="00687F38"/>
    <w:rsid w:val="006901CD"/>
    <w:rsid w:val="00691300"/>
    <w:rsid w:val="00691357"/>
    <w:rsid w:val="006935DE"/>
    <w:rsid w:val="0069597C"/>
    <w:rsid w:val="006A14DC"/>
    <w:rsid w:val="006A1A25"/>
    <w:rsid w:val="006A1DC6"/>
    <w:rsid w:val="006A1EB6"/>
    <w:rsid w:val="006A2275"/>
    <w:rsid w:val="006A2C86"/>
    <w:rsid w:val="006A2CBE"/>
    <w:rsid w:val="006A3404"/>
    <w:rsid w:val="006A6F45"/>
    <w:rsid w:val="006A7938"/>
    <w:rsid w:val="006A79B5"/>
    <w:rsid w:val="006B2319"/>
    <w:rsid w:val="006B3A70"/>
    <w:rsid w:val="006B5077"/>
    <w:rsid w:val="006B54C3"/>
    <w:rsid w:val="006C08D7"/>
    <w:rsid w:val="006C1EE1"/>
    <w:rsid w:val="006C25E3"/>
    <w:rsid w:val="006C4833"/>
    <w:rsid w:val="006C4C0D"/>
    <w:rsid w:val="006C7BD1"/>
    <w:rsid w:val="006D3B9F"/>
    <w:rsid w:val="006D4204"/>
    <w:rsid w:val="006D4B21"/>
    <w:rsid w:val="006D7CBE"/>
    <w:rsid w:val="006E38A5"/>
    <w:rsid w:val="006E6164"/>
    <w:rsid w:val="006E779C"/>
    <w:rsid w:val="006F4AC7"/>
    <w:rsid w:val="006F4FF6"/>
    <w:rsid w:val="006F5C97"/>
    <w:rsid w:val="006F62AB"/>
    <w:rsid w:val="0070082B"/>
    <w:rsid w:val="0070179D"/>
    <w:rsid w:val="007020D1"/>
    <w:rsid w:val="007023B0"/>
    <w:rsid w:val="00702C90"/>
    <w:rsid w:val="00705EA3"/>
    <w:rsid w:val="00707E5F"/>
    <w:rsid w:val="00710064"/>
    <w:rsid w:val="00710DBF"/>
    <w:rsid w:val="00712B01"/>
    <w:rsid w:val="007146C1"/>
    <w:rsid w:val="007157E9"/>
    <w:rsid w:val="00716397"/>
    <w:rsid w:val="0071699C"/>
    <w:rsid w:val="00716C6A"/>
    <w:rsid w:val="0071711A"/>
    <w:rsid w:val="00717AE1"/>
    <w:rsid w:val="0072048D"/>
    <w:rsid w:val="00720B36"/>
    <w:rsid w:val="00720FF2"/>
    <w:rsid w:val="00721128"/>
    <w:rsid w:val="007233F2"/>
    <w:rsid w:val="00723695"/>
    <w:rsid w:val="007274CE"/>
    <w:rsid w:val="00727BA1"/>
    <w:rsid w:val="00727DFC"/>
    <w:rsid w:val="0073097B"/>
    <w:rsid w:val="00732519"/>
    <w:rsid w:val="00732A97"/>
    <w:rsid w:val="007330DD"/>
    <w:rsid w:val="00733DC9"/>
    <w:rsid w:val="00734D1C"/>
    <w:rsid w:val="00736705"/>
    <w:rsid w:val="00741E4F"/>
    <w:rsid w:val="00744169"/>
    <w:rsid w:val="00744CC6"/>
    <w:rsid w:val="0074643B"/>
    <w:rsid w:val="00751D23"/>
    <w:rsid w:val="00751E46"/>
    <w:rsid w:val="007526C2"/>
    <w:rsid w:val="00753867"/>
    <w:rsid w:val="00754563"/>
    <w:rsid w:val="007551D2"/>
    <w:rsid w:val="007563DD"/>
    <w:rsid w:val="00756BA3"/>
    <w:rsid w:val="00757A45"/>
    <w:rsid w:val="00761B0B"/>
    <w:rsid w:val="00761D6F"/>
    <w:rsid w:val="00763589"/>
    <w:rsid w:val="00763856"/>
    <w:rsid w:val="00763CA1"/>
    <w:rsid w:val="00766504"/>
    <w:rsid w:val="00766CB8"/>
    <w:rsid w:val="007674CB"/>
    <w:rsid w:val="00771681"/>
    <w:rsid w:val="00772190"/>
    <w:rsid w:val="00772932"/>
    <w:rsid w:val="00772C2A"/>
    <w:rsid w:val="007740F1"/>
    <w:rsid w:val="007748E6"/>
    <w:rsid w:val="007775EA"/>
    <w:rsid w:val="007803E4"/>
    <w:rsid w:val="00783058"/>
    <w:rsid w:val="007857A7"/>
    <w:rsid w:val="00785D5E"/>
    <w:rsid w:val="007861A4"/>
    <w:rsid w:val="00787B9A"/>
    <w:rsid w:val="007900BB"/>
    <w:rsid w:val="00790C2F"/>
    <w:rsid w:val="00790FC5"/>
    <w:rsid w:val="007921F8"/>
    <w:rsid w:val="007938C0"/>
    <w:rsid w:val="00793FF0"/>
    <w:rsid w:val="0079613D"/>
    <w:rsid w:val="00797961"/>
    <w:rsid w:val="00797A19"/>
    <w:rsid w:val="007A02F3"/>
    <w:rsid w:val="007A0DAC"/>
    <w:rsid w:val="007A3851"/>
    <w:rsid w:val="007A3C39"/>
    <w:rsid w:val="007A44D7"/>
    <w:rsid w:val="007A5B03"/>
    <w:rsid w:val="007A6D8A"/>
    <w:rsid w:val="007A6F42"/>
    <w:rsid w:val="007B3745"/>
    <w:rsid w:val="007B3D97"/>
    <w:rsid w:val="007B6629"/>
    <w:rsid w:val="007B6892"/>
    <w:rsid w:val="007C218B"/>
    <w:rsid w:val="007C2727"/>
    <w:rsid w:val="007C55C6"/>
    <w:rsid w:val="007C5C0A"/>
    <w:rsid w:val="007D0142"/>
    <w:rsid w:val="007D3E95"/>
    <w:rsid w:val="007D6625"/>
    <w:rsid w:val="007D694F"/>
    <w:rsid w:val="007D7076"/>
    <w:rsid w:val="007D7B62"/>
    <w:rsid w:val="007E0369"/>
    <w:rsid w:val="007E1753"/>
    <w:rsid w:val="007E18E5"/>
    <w:rsid w:val="007E1CC5"/>
    <w:rsid w:val="007E37C5"/>
    <w:rsid w:val="007E418E"/>
    <w:rsid w:val="007E6112"/>
    <w:rsid w:val="007E7056"/>
    <w:rsid w:val="007F0371"/>
    <w:rsid w:val="007F0753"/>
    <w:rsid w:val="007F240A"/>
    <w:rsid w:val="007F3AD2"/>
    <w:rsid w:val="007F3DFD"/>
    <w:rsid w:val="007F7A34"/>
    <w:rsid w:val="007F7EFC"/>
    <w:rsid w:val="008006B3"/>
    <w:rsid w:val="00801927"/>
    <w:rsid w:val="00801BB4"/>
    <w:rsid w:val="00801E16"/>
    <w:rsid w:val="008034C7"/>
    <w:rsid w:val="00803C62"/>
    <w:rsid w:val="008040E9"/>
    <w:rsid w:val="0080522A"/>
    <w:rsid w:val="00805487"/>
    <w:rsid w:val="0080581E"/>
    <w:rsid w:val="008063FF"/>
    <w:rsid w:val="00806921"/>
    <w:rsid w:val="00813539"/>
    <w:rsid w:val="00813F2D"/>
    <w:rsid w:val="00815AA8"/>
    <w:rsid w:val="00816598"/>
    <w:rsid w:val="00816A7B"/>
    <w:rsid w:val="00821E8D"/>
    <w:rsid w:val="008226EB"/>
    <w:rsid w:val="008232BA"/>
    <w:rsid w:val="0082339F"/>
    <w:rsid w:val="00823D0F"/>
    <w:rsid w:val="008258A0"/>
    <w:rsid w:val="00826076"/>
    <w:rsid w:val="00827E17"/>
    <w:rsid w:val="0083079F"/>
    <w:rsid w:val="00830D53"/>
    <w:rsid w:val="00831548"/>
    <w:rsid w:val="00832761"/>
    <w:rsid w:val="008332CB"/>
    <w:rsid w:val="008353B8"/>
    <w:rsid w:val="00835C55"/>
    <w:rsid w:val="00837E48"/>
    <w:rsid w:val="0084095A"/>
    <w:rsid w:val="0084158B"/>
    <w:rsid w:val="00851FBA"/>
    <w:rsid w:val="00852246"/>
    <w:rsid w:val="00852337"/>
    <w:rsid w:val="00853025"/>
    <w:rsid w:val="008531AD"/>
    <w:rsid w:val="0085387C"/>
    <w:rsid w:val="00853A4D"/>
    <w:rsid w:val="008563E7"/>
    <w:rsid w:val="00856C20"/>
    <w:rsid w:val="00860129"/>
    <w:rsid w:val="00860464"/>
    <w:rsid w:val="00860A25"/>
    <w:rsid w:val="0086106A"/>
    <w:rsid w:val="00862DBF"/>
    <w:rsid w:val="00863539"/>
    <w:rsid w:val="0086355E"/>
    <w:rsid w:val="00864CED"/>
    <w:rsid w:val="00865C88"/>
    <w:rsid w:val="00871255"/>
    <w:rsid w:val="00871AD9"/>
    <w:rsid w:val="00871E38"/>
    <w:rsid w:val="0087225D"/>
    <w:rsid w:val="00872C58"/>
    <w:rsid w:val="00872F71"/>
    <w:rsid w:val="00873152"/>
    <w:rsid w:val="0087362D"/>
    <w:rsid w:val="008739CA"/>
    <w:rsid w:val="008750F3"/>
    <w:rsid w:val="008755A0"/>
    <w:rsid w:val="00875926"/>
    <w:rsid w:val="00877120"/>
    <w:rsid w:val="008775FC"/>
    <w:rsid w:val="00880A33"/>
    <w:rsid w:val="00880C90"/>
    <w:rsid w:val="00880EAC"/>
    <w:rsid w:val="0088151E"/>
    <w:rsid w:val="00882E02"/>
    <w:rsid w:val="00883E41"/>
    <w:rsid w:val="00885797"/>
    <w:rsid w:val="0088592E"/>
    <w:rsid w:val="00887B0B"/>
    <w:rsid w:val="008909E9"/>
    <w:rsid w:val="00892023"/>
    <w:rsid w:val="00894439"/>
    <w:rsid w:val="00895CA3"/>
    <w:rsid w:val="00895F9E"/>
    <w:rsid w:val="0089716E"/>
    <w:rsid w:val="008A1A1A"/>
    <w:rsid w:val="008A2C18"/>
    <w:rsid w:val="008A3C24"/>
    <w:rsid w:val="008A43E5"/>
    <w:rsid w:val="008A45AE"/>
    <w:rsid w:val="008A53C8"/>
    <w:rsid w:val="008A5DD4"/>
    <w:rsid w:val="008A61FD"/>
    <w:rsid w:val="008A7D90"/>
    <w:rsid w:val="008B0C22"/>
    <w:rsid w:val="008B2ED7"/>
    <w:rsid w:val="008B30F6"/>
    <w:rsid w:val="008B363C"/>
    <w:rsid w:val="008B4079"/>
    <w:rsid w:val="008B4E89"/>
    <w:rsid w:val="008B6203"/>
    <w:rsid w:val="008B6BD0"/>
    <w:rsid w:val="008B7B70"/>
    <w:rsid w:val="008C20B0"/>
    <w:rsid w:val="008C640A"/>
    <w:rsid w:val="008C6D67"/>
    <w:rsid w:val="008D15A9"/>
    <w:rsid w:val="008D1CE3"/>
    <w:rsid w:val="008D20AE"/>
    <w:rsid w:val="008D2E17"/>
    <w:rsid w:val="008D40D2"/>
    <w:rsid w:val="008D6288"/>
    <w:rsid w:val="008E07CF"/>
    <w:rsid w:val="008E0EDF"/>
    <w:rsid w:val="008E1A3E"/>
    <w:rsid w:val="008E1E99"/>
    <w:rsid w:val="008E2AC0"/>
    <w:rsid w:val="008E2B40"/>
    <w:rsid w:val="008E2D7B"/>
    <w:rsid w:val="008E4B17"/>
    <w:rsid w:val="008E4BBE"/>
    <w:rsid w:val="008E4D74"/>
    <w:rsid w:val="008E5289"/>
    <w:rsid w:val="008E63FA"/>
    <w:rsid w:val="008E6756"/>
    <w:rsid w:val="008E7D23"/>
    <w:rsid w:val="008F26C5"/>
    <w:rsid w:val="008F5107"/>
    <w:rsid w:val="008F6B3C"/>
    <w:rsid w:val="008F717A"/>
    <w:rsid w:val="008F7DB2"/>
    <w:rsid w:val="00900E1E"/>
    <w:rsid w:val="009023C1"/>
    <w:rsid w:val="00902C25"/>
    <w:rsid w:val="00903F67"/>
    <w:rsid w:val="0090435B"/>
    <w:rsid w:val="009136FE"/>
    <w:rsid w:val="009145A2"/>
    <w:rsid w:val="00920ADC"/>
    <w:rsid w:val="00920CD9"/>
    <w:rsid w:val="00922B86"/>
    <w:rsid w:val="00923F12"/>
    <w:rsid w:val="009278B2"/>
    <w:rsid w:val="009316E0"/>
    <w:rsid w:val="009331B0"/>
    <w:rsid w:val="00934DC2"/>
    <w:rsid w:val="0093749C"/>
    <w:rsid w:val="009405C4"/>
    <w:rsid w:val="00940AA8"/>
    <w:rsid w:val="00942152"/>
    <w:rsid w:val="00944A1D"/>
    <w:rsid w:val="009458DB"/>
    <w:rsid w:val="009471CF"/>
    <w:rsid w:val="0095019A"/>
    <w:rsid w:val="00950EBF"/>
    <w:rsid w:val="00951311"/>
    <w:rsid w:val="00952D26"/>
    <w:rsid w:val="0095619B"/>
    <w:rsid w:val="009571B2"/>
    <w:rsid w:val="00957E14"/>
    <w:rsid w:val="00960484"/>
    <w:rsid w:val="009633FB"/>
    <w:rsid w:val="00965A29"/>
    <w:rsid w:val="0096622F"/>
    <w:rsid w:val="00966AB7"/>
    <w:rsid w:val="009701E4"/>
    <w:rsid w:val="009712CE"/>
    <w:rsid w:val="009720F3"/>
    <w:rsid w:val="00973F5E"/>
    <w:rsid w:val="00974285"/>
    <w:rsid w:val="0097693E"/>
    <w:rsid w:val="009769F5"/>
    <w:rsid w:val="009771D9"/>
    <w:rsid w:val="009821BD"/>
    <w:rsid w:val="00982B0A"/>
    <w:rsid w:val="00982B35"/>
    <w:rsid w:val="0098478A"/>
    <w:rsid w:val="00984F66"/>
    <w:rsid w:val="009854EA"/>
    <w:rsid w:val="009866B7"/>
    <w:rsid w:val="009906B5"/>
    <w:rsid w:val="00991663"/>
    <w:rsid w:val="009916DE"/>
    <w:rsid w:val="00992F54"/>
    <w:rsid w:val="00993CAA"/>
    <w:rsid w:val="00995A52"/>
    <w:rsid w:val="00996960"/>
    <w:rsid w:val="00996F04"/>
    <w:rsid w:val="00997353"/>
    <w:rsid w:val="009A115C"/>
    <w:rsid w:val="009A2FDA"/>
    <w:rsid w:val="009A5457"/>
    <w:rsid w:val="009A6610"/>
    <w:rsid w:val="009B26D2"/>
    <w:rsid w:val="009B30B9"/>
    <w:rsid w:val="009B3A01"/>
    <w:rsid w:val="009B3B3D"/>
    <w:rsid w:val="009B4910"/>
    <w:rsid w:val="009B50B4"/>
    <w:rsid w:val="009B53DA"/>
    <w:rsid w:val="009B5624"/>
    <w:rsid w:val="009B5996"/>
    <w:rsid w:val="009B5A9F"/>
    <w:rsid w:val="009B5FD4"/>
    <w:rsid w:val="009B6B00"/>
    <w:rsid w:val="009B7F37"/>
    <w:rsid w:val="009C0050"/>
    <w:rsid w:val="009C31A8"/>
    <w:rsid w:val="009C70C7"/>
    <w:rsid w:val="009D00FC"/>
    <w:rsid w:val="009D046A"/>
    <w:rsid w:val="009D1BD9"/>
    <w:rsid w:val="009D2F35"/>
    <w:rsid w:val="009D4FD1"/>
    <w:rsid w:val="009D53ED"/>
    <w:rsid w:val="009D5B8C"/>
    <w:rsid w:val="009E1B82"/>
    <w:rsid w:val="009E457F"/>
    <w:rsid w:val="009E692E"/>
    <w:rsid w:val="009F03DE"/>
    <w:rsid w:val="009F05EE"/>
    <w:rsid w:val="009F3710"/>
    <w:rsid w:val="009F49B4"/>
    <w:rsid w:val="009F5550"/>
    <w:rsid w:val="009F7ABF"/>
    <w:rsid w:val="00A00CF6"/>
    <w:rsid w:val="00A019B7"/>
    <w:rsid w:val="00A01EF2"/>
    <w:rsid w:val="00A02108"/>
    <w:rsid w:val="00A02988"/>
    <w:rsid w:val="00A02B10"/>
    <w:rsid w:val="00A03579"/>
    <w:rsid w:val="00A06335"/>
    <w:rsid w:val="00A06C64"/>
    <w:rsid w:val="00A110B8"/>
    <w:rsid w:val="00A14574"/>
    <w:rsid w:val="00A15F17"/>
    <w:rsid w:val="00A1637B"/>
    <w:rsid w:val="00A16F35"/>
    <w:rsid w:val="00A226F4"/>
    <w:rsid w:val="00A239A2"/>
    <w:rsid w:val="00A241D8"/>
    <w:rsid w:val="00A261A7"/>
    <w:rsid w:val="00A3089B"/>
    <w:rsid w:val="00A30B8E"/>
    <w:rsid w:val="00A31435"/>
    <w:rsid w:val="00A328F1"/>
    <w:rsid w:val="00A32BFF"/>
    <w:rsid w:val="00A33810"/>
    <w:rsid w:val="00A375DF"/>
    <w:rsid w:val="00A375E2"/>
    <w:rsid w:val="00A378D2"/>
    <w:rsid w:val="00A425BC"/>
    <w:rsid w:val="00A442D4"/>
    <w:rsid w:val="00A45B74"/>
    <w:rsid w:val="00A47B40"/>
    <w:rsid w:val="00A5205D"/>
    <w:rsid w:val="00A54842"/>
    <w:rsid w:val="00A549E6"/>
    <w:rsid w:val="00A57313"/>
    <w:rsid w:val="00A6044B"/>
    <w:rsid w:val="00A61064"/>
    <w:rsid w:val="00A612F7"/>
    <w:rsid w:val="00A6233B"/>
    <w:rsid w:val="00A62B6A"/>
    <w:rsid w:val="00A631D7"/>
    <w:rsid w:val="00A63217"/>
    <w:rsid w:val="00A64889"/>
    <w:rsid w:val="00A64FA1"/>
    <w:rsid w:val="00A66420"/>
    <w:rsid w:val="00A70399"/>
    <w:rsid w:val="00A71A22"/>
    <w:rsid w:val="00A71C23"/>
    <w:rsid w:val="00A71F54"/>
    <w:rsid w:val="00A72351"/>
    <w:rsid w:val="00A75B41"/>
    <w:rsid w:val="00A767AD"/>
    <w:rsid w:val="00A77084"/>
    <w:rsid w:val="00A77CDE"/>
    <w:rsid w:val="00A77D2B"/>
    <w:rsid w:val="00A805E5"/>
    <w:rsid w:val="00A80C7A"/>
    <w:rsid w:val="00A82205"/>
    <w:rsid w:val="00A82834"/>
    <w:rsid w:val="00A83B36"/>
    <w:rsid w:val="00A840FD"/>
    <w:rsid w:val="00A87A79"/>
    <w:rsid w:val="00A90E67"/>
    <w:rsid w:val="00A91416"/>
    <w:rsid w:val="00A94771"/>
    <w:rsid w:val="00A96806"/>
    <w:rsid w:val="00A96B43"/>
    <w:rsid w:val="00A96D97"/>
    <w:rsid w:val="00A97229"/>
    <w:rsid w:val="00A97AE4"/>
    <w:rsid w:val="00AA0C18"/>
    <w:rsid w:val="00AA1ADA"/>
    <w:rsid w:val="00AA1C96"/>
    <w:rsid w:val="00AA2860"/>
    <w:rsid w:val="00AA4136"/>
    <w:rsid w:val="00AA5FD2"/>
    <w:rsid w:val="00AA6CAA"/>
    <w:rsid w:val="00AA7288"/>
    <w:rsid w:val="00AB0929"/>
    <w:rsid w:val="00AB0D39"/>
    <w:rsid w:val="00AB1559"/>
    <w:rsid w:val="00AB2B11"/>
    <w:rsid w:val="00AB354C"/>
    <w:rsid w:val="00AB3BA3"/>
    <w:rsid w:val="00AB457B"/>
    <w:rsid w:val="00AB458B"/>
    <w:rsid w:val="00AB5C2F"/>
    <w:rsid w:val="00AB6121"/>
    <w:rsid w:val="00AB6EBF"/>
    <w:rsid w:val="00AB7A88"/>
    <w:rsid w:val="00AC1700"/>
    <w:rsid w:val="00AC1784"/>
    <w:rsid w:val="00AC2FAD"/>
    <w:rsid w:val="00AC4A83"/>
    <w:rsid w:val="00AC53EF"/>
    <w:rsid w:val="00AC5D2E"/>
    <w:rsid w:val="00AC6FE3"/>
    <w:rsid w:val="00AD08FE"/>
    <w:rsid w:val="00AD22EE"/>
    <w:rsid w:val="00AD2DB4"/>
    <w:rsid w:val="00AD4796"/>
    <w:rsid w:val="00AD5EE6"/>
    <w:rsid w:val="00AE2D9C"/>
    <w:rsid w:val="00AE3E09"/>
    <w:rsid w:val="00AE539B"/>
    <w:rsid w:val="00AE5F30"/>
    <w:rsid w:val="00AF1687"/>
    <w:rsid w:val="00AF2464"/>
    <w:rsid w:val="00AF350E"/>
    <w:rsid w:val="00AF41E8"/>
    <w:rsid w:val="00AF4401"/>
    <w:rsid w:val="00AF464E"/>
    <w:rsid w:val="00AF4EE1"/>
    <w:rsid w:val="00B01F87"/>
    <w:rsid w:val="00B113CE"/>
    <w:rsid w:val="00B125C9"/>
    <w:rsid w:val="00B140D6"/>
    <w:rsid w:val="00B160D0"/>
    <w:rsid w:val="00B17696"/>
    <w:rsid w:val="00B2168B"/>
    <w:rsid w:val="00B21F05"/>
    <w:rsid w:val="00B220BF"/>
    <w:rsid w:val="00B32A23"/>
    <w:rsid w:val="00B348DD"/>
    <w:rsid w:val="00B354DC"/>
    <w:rsid w:val="00B378B9"/>
    <w:rsid w:val="00B405B3"/>
    <w:rsid w:val="00B40E07"/>
    <w:rsid w:val="00B42025"/>
    <w:rsid w:val="00B43323"/>
    <w:rsid w:val="00B433F9"/>
    <w:rsid w:val="00B4343F"/>
    <w:rsid w:val="00B43C2E"/>
    <w:rsid w:val="00B44297"/>
    <w:rsid w:val="00B4488D"/>
    <w:rsid w:val="00B45C21"/>
    <w:rsid w:val="00B46C37"/>
    <w:rsid w:val="00B46C4F"/>
    <w:rsid w:val="00B47118"/>
    <w:rsid w:val="00B477F5"/>
    <w:rsid w:val="00B503BB"/>
    <w:rsid w:val="00B517D1"/>
    <w:rsid w:val="00B53983"/>
    <w:rsid w:val="00B54B09"/>
    <w:rsid w:val="00B54E3E"/>
    <w:rsid w:val="00B619A5"/>
    <w:rsid w:val="00B62883"/>
    <w:rsid w:val="00B64706"/>
    <w:rsid w:val="00B671EB"/>
    <w:rsid w:val="00B67344"/>
    <w:rsid w:val="00B71447"/>
    <w:rsid w:val="00B71B05"/>
    <w:rsid w:val="00B7267F"/>
    <w:rsid w:val="00B76079"/>
    <w:rsid w:val="00B7634F"/>
    <w:rsid w:val="00B76BCD"/>
    <w:rsid w:val="00B80346"/>
    <w:rsid w:val="00B80508"/>
    <w:rsid w:val="00B84927"/>
    <w:rsid w:val="00B86C1A"/>
    <w:rsid w:val="00B87573"/>
    <w:rsid w:val="00B90684"/>
    <w:rsid w:val="00B91BE9"/>
    <w:rsid w:val="00B9259B"/>
    <w:rsid w:val="00B93AC9"/>
    <w:rsid w:val="00B95898"/>
    <w:rsid w:val="00B95FCC"/>
    <w:rsid w:val="00B9642D"/>
    <w:rsid w:val="00B965F8"/>
    <w:rsid w:val="00B9669F"/>
    <w:rsid w:val="00BA0C8F"/>
    <w:rsid w:val="00BA6561"/>
    <w:rsid w:val="00BA731A"/>
    <w:rsid w:val="00BA7AF6"/>
    <w:rsid w:val="00BB03AB"/>
    <w:rsid w:val="00BB206C"/>
    <w:rsid w:val="00BB31F9"/>
    <w:rsid w:val="00BB453D"/>
    <w:rsid w:val="00BB49E0"/>
    <w:rsid w:val="00BB4F00"/>
    <w:rsid w:val="00BC01F0"/>
    <w:rsid w:val="00BC0291"/>
    <w:rsid w:val="00BC08E5"/>
    <w:rsid w:val="00BC2E21"/>
    <w:rsid w:val="00BC2EF4"/>
    <w:rsid w:val="00BC5ABF"/>
    <w:rsid w:val="00BD05C1"/>
    <w:rsid w:val="00BD1878"/>
    <w:rsid w:val="00BD3661"/>
    <w:rsid w:val="00BD4B94"/>
    <w:rsid w:val="00BD60BD"/>
    <w:rsid w:val="00BD6F75"/>
    <w:rsid w:val="00BD742C"/>
    <w:rsid w:val="00BD7DC2"/>
    <w:rsid w:val="00BE09FC"/>
    <w:rsid w:val="00BE189B"/>
    <w:rsid w:val="00BE2F1F"/>
    <w:rsid w:val="00BE3E63"/>
    <w:rsid w:val="00BE53CF"/>
    <w:rsid w:val="00BE7FE1"/>
    <w:rsid w:val="00BF0550"/>
    <w:rsid w:val="00BF06B2"/>
    <w:rsid w:val="00BF1205"/>
    <w:rsid w:val="00BF1A76"/>
    <w:rsid w:val="00BF3AE2"/>
    <w:rsid w:val="00BF491E"/>
    <w:rsid w:val="00BF4D46"/>
    <w:rsid w:val="00BF5B84"/>
    <w:rsid w:val="00BF7FA0"/>
    <w:rsid w:val="00C00BC3"/>
    <w:rsid w:val="00C01F3A"/>
    <w:rsid w:val="00C043F7"/>
    <w:rsid w:val="00C067F9"/>
    <w:rsid w:val="00C07A23"/>
    <w:rsid w:val="00C10228"/>
    <w:rsid w:val="00C12D26"/>
    <w:rsid w:val="00C13351"/>
    <w:rsid w:val="00C144EB"/>
    <w:rsid w:val="00C15129"/>
    <w:rsid w:val="00C15488"/>
    <w:rsid w:val="00C156BE"/>
    <w:rsid w:val="00C16BE9"/>
    <w:rsid w:val="00C16EBC"/>
    <w:rsid w:val="00C17BFF"/>
    <w:rsid w:val="00C20C31"/>
    <w:rsid w:val="00C22151"/>
    <w:rsid w:val="00C2492D"/>
    <w:rsid w:val="00C27837"/>
    <w:rsid w:val="00C27AAF"/>
    <w:rsid w:val="00C31EF2"/>
    <w:rsid w:val="00C35EBC"/>
    <w:rsid w:val="00C3702D"/>
    <w:rsid w:val="00C37792"/>
    <w:rsid w:val="00C40B4D"/>
    <w:rsid w:val="00C41D87"/>
    <w:rsid w:val="00C422A3"/>
    <w:rsid w:val="00C42668"/>
    <w:rsid w:val="00C432CA"/>
    <w:rsid w:val="00C4394E"/>
    <w:rsid w:val="00C450B9"/>
    <w:rsid w:val="00C5219B"/>
    <w:rsid w:val="00C528F8"/>
    <w:rsid w:val="00C52929"/>
    <w:rsid w:val="00C52DC6"/>
    <w:rsid w:val="00C54267"/>
    <w:rsid w:val="00C54B0B"/>
    <w:rsid w:val="00C54D51"/>
    <w:rsid w:val="00C56892"/>
    <w:rsid w:val="00C60CC0"/>
    <w:rsid w:val="00C61C63"/>
    <w:rsid w:val="00C62A22"/>
    <w:rsid w:val="00C6439E"/>
    <w:rsid w:val="00C64E95"/>
    <w:rsid w:val="00C65DA3"/>
    <w:rsid w:val="00C65FF2"/>
    <w:rsid w:val="00C67514"/>
    <w:rsid w:val="00C71282"/>
    <w:rsid w:val="00C7403B"/>
    <w:rsid w:val="00C75B00"/>
    <w:rsid w:val="00C7616A"/>
    <w:rsid w:val="00C76436"/>
    <w:rsid w:val="00C770BC"/>
    <w:rsid w:val="00C77137"/>
    <w:rsid w:val="00C80C6A"/>
    <w:rsid w:val="00C823EE"/>
    <w:rsid w:val="00C8393A"/>
    <w:rsid w:val="00C83DA5"/>
    <w:rsid w:val="00C8483A"/>
    <w:rsid w:val="00C863D8"/>
    <w:rsid w:val="00C86948"/>
    <w:rsid w:val="00C878F8"/>
    <w:rsid w:val="00C87F91"/>
    <w:rsid w:val="00C90F58"/>
    <w:rsid w:val="00C9140A"/>
    <w:rsid w:val="00C92881"/>
    <w:rsid w:val="00C94EEF"/>
    <w:rsid w:val="00C95B51"/>
    <w:rsid w:val="00C97327"/>
    <w:rsid w:val="00C97EBE"/>
    <w:rsid w:val="00C97FE6"/>
    <w:rsid w:val="00CA0A27"/>
    <w:rsid w:val="00CA0AEF"/>
    <w:rsid w:val="00CA0DFF"/>
    <w:rsid w:val="00CA0E0C"/>
    <w:rsid w:val="00CA3CD6"/>
    <w:rsid w:val="00CA3D0C"/>
    <w:rsid w:val="00CA5379"/>
    <w:rsid w:val="00CA63F1"/>
    <w:rsid w:val="00CA7086"/>
    <w:rsid w:val="00CA7C0B"/>
    <w:rsid w:val="00CB0AF7"/>
    <w:rsid w:val="00CB185C"/>
    <w:rsid w:val="00CB2D63"/>
    <w:rsid w:val="00CB36FB"/>
    <w:rsid w:val="00CB475E"/>
    <w:rsid w:val="00CB5735"/>
    <w:rsid w:val="00CB5B2E"/>
    <w:rsid w:val="00CB7055"/>
    <w:rsid w:val="00CB7D84"/>
    <w:rsid w:val="00CB7F67"/>
    <w:rsid w:val="00CC10E6"/>
    <w:rsid w:val="00CC2A67"/>
    <w:rsid w:val="00CC2B0E"/>
    <w:rsid w:val="00CC351F"/>
    <w:rsid w:val="00CC36BF"/>
    <w:rsid w:val="00CC53CB"/>
    <w:rsid w:val="00CC5845"/>
    <w:rsid w:val="00CC603E"/>
    <w:rsid w:val="00CC6E56"/>
    <w:rsid w:val="00CC7678"/>
    <w:rsid w:val="00CD08C8"/>
    <w:rsid w:val="00CD110A"/>
    <w:rsid w:val="00CD1921"/>
    <w:rsid w:val="00CD2255"/>
    <w:rsid w:val="00CD26C2"/>
    <w:rsid w:val="00CD37E6"/>
    <w:rsid w:val="00CD3B04"/>
    <w:rsid w:val="00CD3E74"/>
    <w:rsid w:val="00CD48F0"/>
    <w:rsid w:val="00CD52E4"/>
    <w:rsid w:val="00CD5613"/>
    <w:rsid w:val="00CD5813"/>
    <w:rsid w:val="00CE0BA4"/>
    <w:rsid w:val="00CE0C16"/>
    <w:rsid w:val="00CE1F38"/>
    <w:rsid w:val="00CE28F0"/>
    <w:rsid w:val="00CE3082"/>
    <w:rsid w:val="00CE39FF"/>
    <w:rsid w:val="00CE4601"/>
    <w:rsid w:val="00CE58DC"/>
    <w:rsid w:val="00CE5FD3"/>
    <w:rsid w:val="00CE6EB2"/>
    <w:rsid w:val="00CF0564"/>
    <w:rsid w:val="00CF48D3"/>
    <w:rsid w:val="00CF4CDB"/>
    <w:rsid w:val="00CF4DB5"/>
    <w:rsid w:val="00CF4FF2"/>
    <w:rsid w:val="00CF6F2C"/>
    <w:rsid w:val="00CF77F0"/>
    <w:rsid w:val="00CF78D0"/>
    <w:rsid w:val="00CF7A46"/>
    <w:rsid w:val="00D00CA0"/>
    <w:rsid w:val="00D03145"/>
    <w:rsid w:val="00D04BBB"/>
    <w:rsid w:val="00D04FEB"/>
    <w:rsid w:val="00D05845"/>
    <w:rsid w:val="00D07F28"/>
    <w:rsid w:val="00D11109"/>
    <w:rsid w:val="00D11B6A"/>
    <w:rsid w:val="00D1316A"/>
    <w:rsid w:val="00D13A1A"/>
    <w:rsid w:val="00D22A36"/>
    <w:rsid w:val="00D2493B"/>
    <w:rsid w:val="00D313AB"/>
    <w:rsid w:val="00D31729"/>
    <w:rsid w:val="00D320C0"/>
    <w:rsid w:val="00D324C3"/>
    <w:rsid w:val="00D34F25"/>
    <w:rsid w:val="00D35759"/>
    <w:rsid w:val="00D35990"/>
    <w:rsid w:val="00D3610C"/>
    <w:rsid w:val="00D3709F"/>
    <w:rsid w:val="00D374EF"/>
    <w:rsid w:val="00D40449"/>
    <w:rsid w:val="00D41AB6"/>
    <w:rsid w:val="00D423BF"/>
    <w:rsid w:val="00D42840"/>
    <w:rsid w:val="00D4321D"/>
    <w:rsid w:val="00D43231"/>
    <w:rsid w:val="00D4479D"/>
    <w:rsid w:val="00D44C84"/>
    <w:rsid w:val="00D45172"/>
    <w:rsid w:val="00D523A6"/>
    <w:rsid w:val="00D531E1"/>
    <w:rsid w:val="00D535CA"/>
    <w:rsid w:val="00D53834"/>
    <w:rsid w:val="00D5414F"/>
    <w:rsid w:val="00D545E4"/>
    <w:rsid w:val="00D54715"/>
    <w:rsid w:val="00D552BD"/>
    <w:rsid w:val="00D5787D"/>
    <w:rsid w:val="00D57FC5"/>
    <w:rsid w:val="00D6012D"/>
    <w:rsid w:val="00D61300"/>
    <w:rsid w:val="00D61638"/>
    <w:rsid w:val="00D62CDF"/>
    <w:rsid w:val="00D635BD"/>
    <w:rsid w:val="00D6440B"/>
    <w:rsid w:val="00D6550B"/>
    <w:rsid w:val="00D6575C"/>
    <w:rsid w:val="00D67FB6"/>
    <w:rsid w:val="00D710A9"/>
    <w:rsid w:val="00D71771"/>
    <w:rsid w:val="00D71A5A"/>
    <w:rsid w:val="00D7210C"/>
    <w:rsid w:val="00D73CEB"/>
    <w:rsid w:val="00D74F98"/>
    <w:rsid w:val="00D750C4"/>
    <w:rsid w:val="00D75B3A"/>
    <w:rsid w:val="00D75BCA"/>
    <w:rsid w:val="00D80089"/>
    <w:rsid w:val="00D81A52"/>
    <w:rsid w:val="00D81BEB"/>
    <w:rsid w:val="00D843C8"/>
    <w:rsid w:val="00D8546A"/>
    <w:rsid w:val="00D86007"/>
    <w:rsid w:val="00D868DE"/>
    <w:rsid w:val="00D86F04"/>
    <w:rsid w:val="00D87273"/>
    <w:rsid w:val="00D87295"/>
    <w:rsid w:val="00D87A87"/>
    <w:rsid w:val="00D920C6"/>
    <w:rsid w:val="00D92DA9"/>
    <w:rsid w:val="00D9338B"/>
    <w:rsid w:val="00D95553"/>
    <w:rsid w:val="00DA1AA6"/>
    <w:rsid w:val="00DA3EF8"/>
    <w:rsid w:val="00DA4BDD"/>
    <w:rsid w:val="00DB1537"/>
    <w:rsid w:val="00DB17B2"/>
    <w:rsid w:val="00DB220E"/>
    <w:rsid w:val="00DB265B"/>
    <w:rsid w:val="00DB3935"/>
    <w:rsid w:val="00DB4ABF"/>
    <w:rsid w:val="00DB6912"/>
    <w:rsid w:val="00DB6DDA"/>
    <w:rsid w:val="00DB73B4"/>
    <w:rsid w:val="00DB792A"/>
    <w:rsid w:val="00DB7F46"/>
    <w:rsid w:val="00DC0285"/>
    <w:rsid w:val="00DC0316"/>
    <w:rsid w:val="00DC0915"/>
    <w:rsid w:val="00DC12F4"/>
    <w:rsid w:val="00DC20F5"/>
    <w:rsid w:val="00DC49BD"/>
    <w:rsid w:val="00DC630A"/>
    <w:rsid w:val="00DC6E42"/>
    <w:rsid w:val="00DD1844"/>
    <w:rsid w:val="00DD1E4F"/>
    <w:rsid w:val="00DD1E9E"/>
    <w:rsid w:val="00DD1F06"/>
    <w:rsid w:val="00DD6E4E"/>
    <w:rsid w:val="00DD72C8"/>
    <w:rsid w:val="00DE002D"/>
    <w:rsid w:val="00DE1B03"/>
    <w:rsid w:val="00DE1FBD"/>
    <w:rsid w:val="00DE27DA"/>
    <w:rsid w:val="00DE397C"/>
    <w:rsid w:val="00DE75A9"/>
    <w:rsid w:val="00DE793B"/>
    <w:rsid w:val="00DF076B"/>
    <w:rsid w:val="00DF088D"/>
    <w:rsid w:val="00DF0E6F"/>
    <w:rsid w:val="00DF17CF"/>
    <w:rsid w:val="00DF1B13"/>
    <w:rsid w:val="00DF3363"/>
    <w:rsid w:val="00DF3FD4"/>
    <w:rsid w:val="00DF43EB"/>
    <w:rsid w:val="00DF6A5D"/>
    <w:rsid w:val="00DF739F"/>
    <w:rsid w:val="00DF7A30"/>
    <w:rsid w:val="00DF7D5C"/>
    <w:rsid w:val="00DF7F62"/>
    <w:rsid w:val="00E01521"/>
    <w:rsid w:val="00E023CC"/>
    <w:rsid w:val="00E03F40"/>
    <w:rsid w:val="00E04269"/>
    <w:rsid w:val="00E050FA"/>
    <w:rsid w:val="00E05D52"/>
    <w:rsid w:val="00E0636B"/>
    <w:rsid w:val="00E06DA8"/>
    <w:rsid w:val="00E073CD"/>
    <w:rsid w:val="00E126FC"/>
    <w:rsid w:val="00E12813"/>
    <w:rsid w:val="00E12B11"/>
    <w:rsid w:val="00E13546"/>
    <w:rsid w:val="00E1533F"/>
    <w:rsid w:val="00E15735"/>
    <w:rsid w:val="00E15D69"/>
    <w:rsid w:val="00E16723"/>
    <w:rsid w:val="00E2340B"/>
    <w:rsid w:val="00E245EB"/>
    <w:rsid w:val="00E259AA"/>
    <w:rsid w:val="00E27A7E"/>
    <w:rsid w:val="00E3390B"/>
    <w:rsid w:val="00E342AD"/>
    <w:rsid w:val="00E3456B"/>
    <w:rsid w:val="00E34B3D"/>
    <w:rsid w:val="00E3562E"/>
    <w:rsid w:val="00E37EED"/>
    <w:rsid w:val="00E424E2"/>
    <w:rsid w:val="00E4539F"/>
    <w:rsid w:val="00E4636E"/>
    <w:rsid w:val="00E50AF2"/>
    <w:rsid w:val="00E52E40"/>
    <w:rsid w:val="00E53421"/>
    <w:rsid w:val="00E55D3E"/>
    <w:rsid w:val="00E5715B"/>
    <w:rsid w:val="00E573B2"/>
    <w:rsid w:val="00E60899"/>
    <w:rsid w:val="00E60C1E"/>
    <w:rsid w:val="00E61929"/>
    <w:rsid w:val="00E630AD"/>
    <w:rsid w:val="00E63885"/>
    <w:rsid w:val="00E66676"/>
    <w:rsid w:val="00E66D53"/>
    <w:rsid w:val="00E71037"/>
    <w:rsid w:val="00E724C0"/>
    <w:rsid w:val="00E731AC"/>
    <w:rsid w:val="00E75CB3"/>
    <w:rsid w:val="00E80A89"/>
    <w:rsid w:val="00E81D10"/>
    <w:rsid w:val="00E82F2F"/>
    <w:rsid w:val="00E84399"/>
    <w:rsid w:val="00E84B9B"/>
    <w:rsid w:val="00E9446C"/>
    <w:rsid w:val="00E954F1"/>
    <w:rsid w:val="00E96117"/>
    <w:rsid w:val="00E97B70"/>
    <w:rsid w:val="00E97F19"/>
    <w:rsid w:val="00EA2A14"/>
    <w:rsid w:val="00EA2E1F"/>
    <w:rsid w:val="00EA314B"/>
    <w:rsid w:val="00EA55CE"/>
    <w:rsid w:val="00EA5662"/>
    <w:rsid w:val="00EA5E22"/>
    <w:rsid w:val="00EB0B6D"/>
    <w:rsid w:val="00EB28AF"/>
    <w:rsid w:val="00EB2D49"/>
    <w:rsid w:val="00EB33A4"/>
    <w:rsid w:val="00EB3B18"/>
    <w:rsid w:val="00EB4927"/>
    <w:rsid w:val="00EB49E1"/>
    <w:rsid w:val="00EB59DA"/>
    <w:rsid w:val="00EB5F7C"/>
    <w:rsid w:val="00EB63BB"/>
    <w:rsid w:val="00EB6FCE"/>
    <w:rsid w:val="00EC1DAA"/>
    <w:rsid w:val="00EC1E4C"/>
    <w:rsid w:val="00EC460D"/>
    <w:rsid w:val="00EC4DA7"/>
    <w:rsid w:val="00EC53AE"/>
    <w:rsid w:val="00EC6488"/>
    <w:rsid w:val="00EC6723"/>
    <w:rsid w:val="00EC76D4"/>
    <w:rsid w:val="00ED0847"/>
    <w:rsid w:val="00ED1997"/>
    <w:rsid w:val="00ED25B1"/>
    <w:rsid w:val="00ED396B"/>
    <w:rsid w:val="00ED56F1"/>
    <w:rsid w:val="00ED6DE9"/>
    <w:rsid w:val="00ED755D"/>
    <w:rsid w:val="00EE03D4"/>
    <w:rsid w:val="00EE112A"/>
    <w:rsid w:val="00EE1237"/>
    <w:rsid w:val="00EE1762"/>
    <w:rsid w:val="00EE22E9"/>
    <w:rsid w:val="00EE5228"/>
    <w:rsid w:val="00EE5F6F"/>
    <w:rsid w:val="00EE63C7"/>
    <w:rsid w:val="00EE676B"/>
    <w:rsid w:val="00EF0240"/>
    <w:rsid w:val="00EF44C7"/>
    <w:rsid w:val="00EF4953"/>
    <w:rsid w:val="00EF4DBB"/>
    <w:rsid w:val="00EF5093"/>
    <w:rsid w:val="00EF515F"/>
    <w:rsid w:val="00EF54FE"/>
    <w:rsid w:val="00EF5EFD"/>
    <w:rsid w:val="00EF7577"/>
    <w:rsid w:val="00EF7959"/>
    <w:rsid w:val="00F018C7"/>
    <w:rsid w:val="00F029E7"/>
    <w:rsid w:val="00F02CB9"/>
    <w:rsid w:val="00F03986"/>
    <w:rsid w:val="00F04A1D"/>
    <w:rsid w:val="00F06C32"/>
    <w:rsid w:val="00F06F30"/>
    <w:rsid w:val="00F075E7"/>
    <w:rsid w:val="00F07FC7"/>
    <w:rsid w:val="00F1011E"/>
    <w:rsid w:val="00F103F3"/>
    <w:rsid w:val="00F11F80"/>
    <w:rsid w:val="00F13467"/>
    <w:rsid w:val="00F14930"/>
    <w:rsid w:val="00F15664"/>
    <w:rsid w:val="00F15DBD"/>
    <w:rsid w:val="00F15E66"/>
    <w:rsid w:val="00F22588"/>
    <w:rsid w:val="00F2430A"/>
    <w:rsid w:val="00F24C9F"/>
    <w:rsid w:val="00F25739"/>
    <w:rsid w:val="00F257D7"/>
    <w:rsid w:val="00F314E4"/>
    <w:rsid w:val="00F3258B"/>
    <w:rsid w:val="00F33362"/>
    <w:rsid w:val="00F33BAB"/>
    <w:rsid w:val="00F34343"/>
    <w:rsid w:val="00F35585"/>
    <w:rsid w:val="00F35B98"/>
    <w:rsid w:val="00F36D60"/>
    <w:rsid w:val="00F37056"/>
    <w:rsid w:val="00F37719"/>
    <w:rsid w:val="00F37D48"/>
    <w:rsid w:val="00F418B4"/>
    <w:rsid w:val="00F428AA"/>
    <w:rsid w:val="00F429B2"/>
    <w:rsid w:val="00F436EB"/>
    <w:rsid w:val="00F450C3"/>
    <w:rsid w:val="00F467EF"/>
    <w:rsid w:val="00F468F8"/>
    <w:rsid w:val="00F479DF"/>
    <w:rsid w:val="00F50163"/>
    <w:rsid w:val="00F50850"/>
    <w:rsid w:val="00F50C9B"/>
    <w:rsid w:val="00F50F01"/>
    <w:rsid w:val="00F516D1"/>
    <w:rsid w:val="00F51803"/>
    <w:rsid w:val="00F51C7D"/>
    <w:rsid w:val="00F52A9C"/>
    <w:rsid w:val="00F533A9"/>
    <w:rsid w:val="00F5349F"/>
    <w:rsid w:val="00F547E4"/>
    <w:rsid w:val="00F55D7E"/>
    <w:rsid w:val="00F56607"/>
    <w:rsid w:val="00F61B01"/>
    <w:rsid w:val="00F61F66"/>
    <w:rsid w:val="00F62026"/>
    <w:rsid w:val="00F62AE1"/>
    <w:rsid w:val="00F62BEF"/>
    <w:rsid w:val="00F646C7"/>
    <w:rsid w:val="00F66A05"/>
    <w:rsid w:val="00F66D80"/>
    <w:rsid w:val="00F66FF7"/>
    <w:rsid w:val="00F6703E"/>
    <w:rsid w:val="00F70E29"/>
    <w:rsid w:val="00F727A1"/>
    <w:rsid w:val="00F735BD"/>
    <w:rsid w:val="00F74E79"/>
    <w:rsid w:val="00F76876"/>
    <w:rsid w:val="00F771B8"/>
    <w:rsid w:val="00F777C6"/>
    <w:rsid w:val="00F77CA2"/>
    <w:rsid w:val="00F77FC9"/>
    <w:rsid w:val="00F80979"/>
    <w:rsid w:val="00F81DF6"/>
    <w:rsid w:val="00F8310C"/>
    <w:rsid w:val="00F83E4F"/>
    <w:rsid w:val="00F8525A"/>
    <w:rsid w:val="00F857FE"/>
    <w:rsid w:val="00F85F4C"/>
    <w:rsid w:val="00F85F4E"/>
    <w:rsid w:val="00F931B7"/>
    <w:rsid w:val="00F939BC"/>
    <w:rsid w:val="00F953C7"/>
    <w:rsid w:val="00F9671B"/>
    <w:rsid w:val="00F96834"/>
    <w:rsid w:val="00FA2774"/>
    <w:rsid w:val="00FA3264"/>
    <w:rsid w:val="00FA3449"/>
    <w:rsid w:val="00FA73B9"/>
    <w:rsid w:val="00FB0F1E"/>
    <w:rsid w:val="00FB1D01"/>
    <w:rsid w:val="00FB4CE6"/>
    <w:rsid w:val="00FB5508"/>
    <w:rsid w:val="00FB56B8"/>
    <w:rsid w:val="00FC009E"/>
    <w:rsid w:val="00FC0BD4"/>
    <w:rsid w:val="00FC2E44"/>
    <w:rsid w:val="00FC4549"/>
    <w:rsid w:val="00FC5A5D"/>
    <w:rsid w:val="00FC5D56"/>
    <w:rsid w:val="00FC6193"/>
    <w:rsid w:val="00FC773D"/>
    <w:rsid w:val="00FD5750"/>
    <w:rsid w:val="00FD5C58"/>
    <w:rsid w:val="00FD60A2"/>
    <w:rsid w:val="00FD6F78"/>
    <w:rsid w:val="00FD725B"/>
    <w:rsid w:val="00FD7DF9"/>
    <w:rsid w:val="00FE0771"/>
    <w:rsid w:val="00FE08A8"/>
    <w:rsid w:val="00FE0F1F"/>
    <w:rsid w:val="00FE1C6F"/>
    <w:rsid w:val="00FE4C33"/>
    <w:rsid w:val="00FE5BED"/>
    <w:rsid w:val="00FE6F6C"/>
    <w:rsid w:val="00FF0220"/>
    <w:rsid w:val="00FF04D9"/>
    <w:rsid w:val="00FF058F"/>
    <w:rsid w:val="00FF1041"/>
    <w:rsid w:val="00FF33C6"/>
    <w:rsid w:val="00FF3FA8"/>
    <w:rsid w:val="00FF54DE"/>
    <w:rsid w:val="00FF57C0"/>
    <w:rsid w:val="00FF6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703B"/>
  <w15:chartTrackingRefBased/>
  <w15:docId w15:val="{9C225E52-C9BE-4AC0-9968-46AE6166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276"/>
    <w:rPr>
      <w:rFonts w:eastAsiaTheme="majorEastAsia" w:cstheme="majorBidi"/>
      <w:color w:val="272727" w:themeColor="text1" w:themeTint="D8"/>
    </w:rPr>
  </w:style>
  <w:style w:type="paragraph" w:styleId="Title">
    <w:name w:val="Title"/>
    <w:basedOn w:val="Normal"/>
    <w:next w:val="Normal"/>
    <w:link w:val="TitleChar"/>
    <w:uiPriority w:val="10"/>
    <w:qFormat/>
    <w:rsid w:val="005E7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276"/>
    <w:pPr>
      <w:spacing w:before="160"/>
      <w:jc w:val="center"/>
    </w:pPr>
    <w:rPr>
      <w:i/>
      <w:iCs/>
      <w:color w:val="404040" w:themeColor="text1" w:themeTint="BF"/>
    </w:rPr>
  </w:style>
  <w:style w:type="character" w:customStyle="1" w:styleId="QuoteChar">
    <w:name w:val="Quote Char"/>
    <w:basedOn w:val="DefaultParagraphFont"/>
    <w:link w:val="Quote"/>
    <w:uiPriority w:val="29"/>
    <w:rsid w:val="005E7276"/>
    <w:rPr>
      <w:i/>
      <w:iCs/>
      <w:color w:val="404040" w:themeColor="text1" w:themeTint="BF"/>
    </w:rPr>
  </w:style>
  <w:style w:type="paragraph" w:styleId="ListParagraph">
    <w:name w:val="List Paragraph"/>
    <w:basedOn w:val="Normal"/>
    <w:link w:val="ListParagraphChar"/>
    <w:uiPriority w:val="34"/>
    <w:qFormat/>
    <w:rsid w:val="005E7276"/>
    <w:pPr>
      <w:ind w:left="720"/>
      <w:contextualSpacing/>
    </w:pPr>
  </w:style>
  <w:style w:type="character" w:styleId="IntenseEmphasis">
    <w:name w:val="Intense Emphasis"/>
    <w:basedOn w:val="DefaultParagraphFont"/>
    <w:uiPriority w:val="21"/>
    <w:qFormat/>
    <w:rsid w:val="005E7276"/>
    <w:rPr>
      <w:i/>
      <w:iCs/>
      <w:color w:val="0F4761" w:themeColor="accent1" w:themeShade="BF"/>
    </w:rPr>
  </w:style>
  <w:style w:type="paragraph" w:styleId="IntenseQuote">
    <w:name w:val="Intense Quote"/>
    <w:basedOn w:val="Normal"/>
    <w:next w:val="Normal"/>
    <w:link w:val="IntenseQuoteChar"/>
    <w:uiPriority w:val="30"/>
    <w:qFormat/>
    <w:rsid w:val="005E7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276"/>
    <w:rPr>
      <w:i/>
      <w:iCs/>
      <w:color w:val="0F4761" w:themeColor="accent1" w:themeShade="BF"/>
    </w:rPr>
  </w:style>
  <w:style w:type="character" w:styleId="IntenseReference">
    <w:name w:val="Intense Reference"/>
    <w:basedOn w:val="DefaultParagraphFont"/>
    <w:uiPriority w:val="32"/>
    <w:qFormat/>
    <w:rsid w:val="005E7276"/>
    <w:rPr>
      <w:b/>
      <w:bCs/>
      <w:smallCaps/>
      <w:color w:val="0F4761" w:themeColor="accent1" w:themeShade="BF"/>
      <w:spacing w:val="5"/>
    </w:rPr>
  </w:style>
  <w:style w:type="character" w:customStyle="1" w:styleId="ListParagraphChar">
    <w:name w:val="List Paragraph Char"/>
    <w:link w:val="ListParagraph"/>
    <w:uiPriority w:val="34"/>
    <w:locked/>
    <w:rsid w:val="00CE3082"/>
  </w:style>
  <w:style w:type="character" w:styleId="Hyperlink">
    <w:name w:val="Hyperlink"/>
    <w:basedOn w:val="DefaultParagraphFont"/>
    <w:uiPriority w:val="99"/>
    <w:unhideWhenUsed/>
    <w:rsid w:val="00D7210C"/>
    <w:rPr>
      <w:color w:val="467886" w:themeColor="hyperlink"/>
      <w:u w:val="single"/>
    </w:rPr>
  </w:style>
  <w:style w:type="character" w:styleId="UnresolvedMention">
    <w:name w:val="Unresolved Mention"/>
    <w:basedOn w:val="DefaultParagraphFont"/>
    <w:uiPriority w:val="99"/>
    <w:semiHidden/>
    <w:unhideWhenUsed/>
    <w:rsid w:val="00D7210C"/>
    <w:rPr>
      <w:color w:val="605E5C"/>
      <w:shd w:val="clear" w:color="auto" w:fill="E1DFDD"/>
    </w:rPr>
  </w:style>
  <w:style w:type="character" w:styleId="FollowedHyperlink">
    <w:name w:val="FollowedHyperlink"/>
    <w:basedOn w:val="DefaultParagraphFont"/>
    <w:uiPriority w:val="99"/>
    <w:semiHidden/>
    <w:unhideWhenUsed/>
    <w:rsid w:val="007C5C0A"/>
    <w:rPr>
      <w:color w:val="96607D" w:themeColor="followedHyperlink"/>
      <w:u w:val="single"/>
    </w:rPr>
  </w:style>
  <w:style w:type="character" w:styleId="PlaceholderText">
    <w:name w:val="Placeholder Text"/>
    <w:basedOn w:val="DefaultParagraphFont"/>
    <w:uiPriority w:val="99"/>
    <w:semiHidden/>
    <w:rsid w:val="0020726C"/>
    <w:rPr>
      <w:color w:val="666666"/>
    </w:rPr>
  </w:style>
  <w:style w:type="paragraph" w:styleId="Header">
    <w:name w:val="header"/>
    <w:basedOn w:val="Normal"/>
    <w:link w:val="HeaderChar"/>
    <w:uiPriority w:val="99"/>
    <w:unhideWhenUsed/>
    <w:rsid w:val="00052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B6A"/>
  </w:style>
  <w:style w:type="paragraph" w:styleId="Footer">
    <w:name w:val="footer"/>
    <w:basedOn w:val="Normal"/>
    <w:link w:val="FooterChar"/>
    <w:uiPriority w:val="99"/>
    <w:unhideWhenUsed/>
    <w:rsid w:val="00052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B6A"/>
  </w:style>
  <w:style w:type="paragraph" w:styleId="TOCHeading">
    <w:name w:val="TOC Heading"/>
    <w:basedOn w:val="Heading1"/>
    <w:next w:val="Normal"/>
    <w:uiPriority w:val="39"/>
    <w:unhideWhenUsed/>
    <w:qFormat/>
    <w:rsid w:val="001D63E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qFormat/>
    <w:rsid w:val="001D63E8"/>
    <w:pPr>
      <w:spacing w:after="100" w:line="276" w:lineRule="auto"/>
      <w:ind w:left="220"/>
    </w:pPr>
    <w:rPr>
      <w:rFonts w:eastAsiaTheme="minorEastAsia"/>
      <w:kern w:val="0"/>
      <w:lang w:val="en-US"/>
      <w14:ligatures w14:val="none"/>
    </w:rPr>
  </w:style>
  <w:style w:type="paragraph" w:styleId="TOC1">
    <w:name w:val="toc 1"/>
    <w:basedOn w:val="Normal"/>
    <w:next w:val="Normal"/>
    <w:autoRedefine/>
    <w:uiPriority w:val="39"/>
    <w:unhideWhenUsed/>
    <w:qFormat/>
    <w:rsid w:val="001D63E8"/>
    <w:pPr>
      <w:tabs>
        <w:tab w:val="right" w:leader="dot" w:pos="9016"/>
      </w:tabs>
      <w:spacing w:after="100" w:line="480" w:lineRule="auto"/>
    </w:pPr>
    <w:rPr>
      <w:rFonts w:ascii="Arial" w:eastAsiaTheme="minorEastAsia" w:hAnsi="Arial" w:cs="Arial"/>
      <w:b/>
      <w:noProof/>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158029">
      <w:bodyDiv w:val="1"/>
      <w:marLeft w:val="0"/>
      <w:marRight w:val="0"/>
      <w:marTop w:val="0"/>
      <w:marBottom w:val="0"/>
      <w:divBdr>
        <w:top w:val="none" w:sz="0" w:space="0" w:color="auto"/>
        <w:left w:val="none" w:sz="0" w:space="0" w:color="auto"/>
        <w:bottom w:val="none" w:sz="0" w:space="0" w:color="auto"/>
        <w:right w:val="none" w:sz="0" w:space="0" w:color="auto"/>
      </w:divBdr>
    </w:div>
    <w:div w:id="680934167">
      <w:bodyDiv w:val="1"/>
      <w:marLeft w:val="0"/>
      <w:marRight w:val="0"/>
      <w:marTop w:val="0"/>
      <w:marBottom w:val="0"/>
      <w:divBdr>
        <w:top w:val="none" w:sz="0" w:space="0" w:color="auto"/>
        <w:left w:val="none" w:sz="0" w:space="0" w:color="auto"/>
        <w:bottom w:val="none" w:sz="0" w:space="0" w:color="auto"/>
        <w:right w:val="none" w:sz="0" w:space="0" w:color="auto"/>
      </w:divBdr>
    </w:div>
    <w:div w:id="977955599">
      <w:bodyDiv w:val="1"/>
      <w:marLeft w:val="0"/>
      <w:marRight w:val="0"/>
      <w:marTop w:val="0"/>
      <w:marBottom w:val="0"/>
      <w:divBdr>
        <w:top w:val="none" w:sz="0" w:space="0" w:color="auto"/>
        <w:left w:val="none" w:sz="0" w:space="0" w:color="auto"/>
        <w:bottom w:val="none" w:sz="0" w:space="0" w:color="auto"/>
        <w:right w:val="none" w:sz="0" w:space="0" w:color="auto"/>
      </w:divBdr>
    </w:div>
    <w:div w:id="1317686125">
      <w:bodyDiv w:val="1"/>
      <w:marLeft w:val="0"/>
      <w:marRight w:val="0"/>
      <w:marTop w:val="0"/>
      <w:marBottom w:val="0"/>
      <w:divBdr>
        <w:top w:val="none" w:sz="0" w:space="0" w:color="auto"/>
        <w:left w:val="none" w:sz="0" w:space="0" w:color="auto"/>
        <w:bottom w:val="none" w:sz="0" w:space="0" w:color="auto"/>
        <w:right w:val="none" w:sz="0" w:space="0" w:color="auto"/>
      </w:divBdr>
    </w:div>
    <w:div w:id="1748184819">
      <w:bodyDiv w:val="1"/>
      <w:marLeft w:val="0"/>
      <w:marRight w:val="0"/>
      <w:marTop w:val="0"/>
      <w:marBottom w:val="0"/>
      <w:divBdr>
        <w:top w:val="none" w:sz="0" w:space="0" w:color="auto"/>
        <w:left w:val="none" w:sz="0" w:space="0" w:color="auto"/>
        <w:bottom w:val="none" w:sz="0" w:space="0" w:color="auto"/>
        <w:right w:val="none" w:sz="0" w:space="0" w:color="auto"/>
      </w:divBdr>
    </w:div>
    <w:div w:id="185017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ine-Humble/publication/237658796_An_Introduction_to_Mixed_Method_Research/links/5d41847f299bf1995b59b888/An-Introduction-to-Mixed-Method-Research.pdf" TargetMode="External"/><Relationship Id="rId18" Type="http://schemas.openxmlformats.org/officeDocument/2006/relationships/hyperlink" Target="https://www.gov.uk/government/news/maximum-prison-sentence-for-animal-cruelty-raised-to-five-years" TargetMode="External"/><Relationship Id="rId26" Type="http://schemas.openxmlformats.org/officeDocument/2006/relationships/hyperlink" Target="https://www.researchgate.net/profile/Agata-Kokocinska?_tp=eyJjb250ZXh0Ijp7ImZpcnN0UGFnZSI6InB1YmxpY2F0aW9uIiwicGFnZSI6InB1YmxpY2F0aW9uIn19" TargetMode="External"/><Relationship Id="rId39" Type="http://schemas.openxmlformats.org/officeDocument/2006/relationships/hyperlink" Target="https://www.themarshallproject.org/2020/10/15/mauled-when-police-dogs-are-weapons" TargetMode="External"/><Relationship Id="rId21" Type="http://schemas.openxmlformats.org/officeDocument/2006/relationships/hyperlink" Target="https://onlinelibrary-wiley-com.ezproxy.uwtsd.ac.uk/doi/epdf/10.1111/insr.12028" TargetMode="External"/><Relationship Id="rId34" Type="http://schemas.openxmlformats.org/officeDocument/2006/relationships/hyperlink" Target="https://www-sciencedirect-com.ezproxy.uwtsd.ac.uk/science/article/pii/S155878781630177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guidance/public-order-public-safety/police-dogs" TargetMode="External"/><Relationship Id="rId20" Type="http://schemas.openxmlformats.org/officeDocument/2006/relationships/hyperlink" Target="https://www.uky.edu/~kdbrad2/EPE619/Handouts/SurveyResearchReading.pdf" TargetMode="External"/><Relationship Id="rId29" Type="http://schemas.openxmlformats.org/officeDocument/2006/relationships/hyperlink" Target="https://www.researchgate.net/publication/354068168_Canine_Olfaction_Physiology_Behavior_and_Possibilities_for_Practical_Applications" TargetMode="External"/><Relationship Id="rId41" Type="http://schemas.openxmlformats.org/officeDocument/2006/relationships/hyperlink" Target="https://www.proquest.com/docview/1831004307?accountid=130472&amp;parentSessionId=3C31N81MP4nx5xlFubWzj6euDVwX%2FxFjIhdjgw7%2BX88%3D&amp;pq-origsite=primo&amp;sourcetype=Scholarly%20Jour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joophox.net/publist/ESM_DCOL05.pdf" TargetMode="External"/><Relationship Id="rId32" Type="http://schemas.openxmlformats.org/officeDocument/2006/relationships/hyperlink" Target="https://www.vice.com/en/article/time-to-cancel-police-dogs-experts-say/" TargetMode="External"/><Relationship Id="rId37" Type="http://schemas.openxmlformats.org/officeDocument/2006/relationships/hyperlink" Target="https://www-tandfonline-com.ezproxy.uwtsd.ac.uk/doi/full/10.1080/08927936.2024.2360789" TargetMode="External"/><Relationship Id="rId40" Type="http://schemas.openxmlformats.org/officeDocument/2006/relationships/hyperlink" Target="https://www.thinbluepaw.org.uk/our-mission" TargetMode="External"/><Relationship Id="rId5" Type="http://schemas.openxmlformats.org/officeDocument/2006/relationships/webSettings" Target="webSettings.xml"/><Relationship Id="rId15" Type="http://schemas.openxmlformats.org/officeDocument/2006/relationships/hyperlink" Target="https://www.college.police.uk/article/dogs-mounted-app-have-your-say" TargetMode="External"/><Relationship Id="rId23" Type="http://schemas.openxmlformats.org/officeDocument/2006/relationships/hyperlink" Target="https://heropaws.org.uk/who-we-are" TargetMode="External"/><Relationship Id="rId28" Type="http://schemas.openxmlformats.org/officeDocument/2006/relationships/hyperlink" Target="https://www.researchgate.net/profile/Michal-Dzieciol-2?_tp=eyJjb250ZXh0Ijp7ImZpcnN0UGFnZSI6InB1YmxpY2F0aW9uIiwicGFnZSI6InB1YmxpY2F0aW9uIn19" TargetMode="External"/><Relationship Id="rId36" Type="http://schemas.openxmlformats.org/officeDocument/2006/relationships/hyperlink" Target="https://pmc.ncbi.nlm.nih.gov/articles/PMC9161185/" TargetMode="External"/><Relationship Id="rId10" Type="http://schemas.openxmlformats.org/officeDocument/2006/relationships/chart" Target="charts/chart2.xml"/><Relationship Id="rId19" Type="http://schemas.openxmlformats.org/officeDocument/2006/relationships/hyperlink" Target="http://epapers.bham.ac.uk/646/1/eirs4.pdf" TargetMode="External"/><Relationship Id="rId31" Type="http://schemas.openxmlformats.org/officeDocument/2006/relationships/hyperlink" Target="https://www.sciencedirect.com/science/article/pii/S0168159106001547?ref=pdf_download&amp;fr=RR-2&amp;rr=8dac64656bc794a3"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tandfonline-com.ezproxy.uwtsd.ac.uk/doi/pdf/10.1080/10686967.1998.11919148?needAccess=true" TargetMode="External"/><Relationship Id="rId22" Type="http://schemas.openxmlformats.org/officeDocument/2006/relationships/hyperlink" Target="https://journals-sagepub-com.ezproxy.uwtsd.ac.uk/doi/epdf/10.2466/pr0.2000.86.1.190" TargetMode="External"/><Relationship Id="rId27" Type="http://schemas.openxmlformats.org/officeDocument/2006/relationships/hyperlink" Target="https://www.researchgate.net/profile/Martyna-Woszczylo?_tp=eyJjb250ZXh0Ijp7ImZpcnN0UGFnZSI6InB1YmxpY2F0aW9uIiwicGFnZSI6InB1YmxpY2F0aW9uIn19" TargetMode="External"/><Relationship Id="rId30" Type="http://schemas.openxmlformats.org/officeDocument/2006/relationships/hyperlink" Target="https://www-tandfonline-com.ezproxy.uwtsd.ac.uk/doi/epdf/10.2752/089279398787000670?needAccess=true" TargetMode="External"/><Relationship Id="rId35" Type="http://schemas.openxmlformats.org/officeDocument/2006/relationships/hyperlink" Target="https://journals-sagepub-com.ezproxy.uwtsd.ac.uk/doi/epdf/10.1177/0891241605283456"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researchgate.net/publication/370608670_A_Review_on_Primary_Sources_of_Data_and_Secondary_Sources_of_Data" TargetMode="External"/><Relationship Id="rId17" Type="http://schemas.openxmlformats.org/officeDocument/2006/relationships/hyperlink" Target="https://www.gov.uk/government/news/finns-law-delivered-to-protect-brave-service-animals" TargetMode="External"/><Relationship Id="rId25" Type="http://schemas.openxmlformats.org/officeDocument/2006/relationships/hyperlink" Target="https://journals-sagepub-com.ezproxy.uwtsd.ac.uk/doi/epdf/10.1177/1558689806298224" TargetMode="External"/><Relationship Id="rId33" Type="http://schemas.openxmlformats.org/officeDocument/2006/relationships/hyperlink" Target="https://news.npcc.police.uk/releases/new-police-dog-guidance-and-app-launched" TargetMode="External"/><Relationship Id="rId38" Type="http://schemas.openxmlformats.org/officeDocument/2006/relationships/hyperlink" Target="https://rgs-ibg.onlinelibrary.wiley.com/doi/full/10.1111/tran.1242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Dogs used for policing purposes</c:v>
                </c:pt>
              </c:strCache>
            </c:strRef>
          </c:tx>
          <c:spPr>
            <a:solidFill>
              <a:schemeClr val="accent1">
                <a:lumMod val="60000"/>
                <a:lumOff val="40000"/>
              </a:schemeClr>
            </a:solidFill>
            <a:ln>
              <a:solidFill>
                <a:schemeClr val="accent1">
                  <a:lumMod val="60000"/>
                  <a:lumOff val="40000"/>
                </a:schemeClr>
              </a:solidFill>
            </a:ln>
          </c:spPr>
          <c:dPt>
            <c:idx val="0"/>
            <c:bubble3D val="0"/>
            <c:spPr>
              <a:solidFill>
                <a:schemeClr val="accent1">
                  <a:lumMod val="60000"/>
                  <a:lumOff val="40000"/>
                </a:schemeClr>
              </a:solidFill>
              <a:ln w="19050">
                <a:solidFill>
                  <a:schemeClr val="accent1">
                    <a:lumMod val="60000"/>
                    <a:lumOff val="40000"/>
                  </a:schemeClr>
                </a:solidFill>
              </a:ln>
              <a:effectLst/>
            </c:spPr>
            <c:extLst>
              <c:ext xmlns:c16="http://schemas.microsoft.com/office/drawing/2014/chart" uri="{C3380CC4-5D6E-409C-BE32-E72D297353CC}">
                <c16:uniqueId val="{00000001-9AA2-4673-9C00-3E90D8FAE36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c:f>
              <c:strCache>
                <c:ptCount val="1"/>
                <c:pt idx="0">
                  <c:v>Yes</c:v>
                </c:pt>
              </c:strCache>
            </c:strRef>
          </c:cat>
          <c:val>
            <c:numRef>
              <c:f>Sheet1!$B$2</c:f>
              <c:numCache>
                <c:formatCode>General</c:formatCode>
                <c:ptCount val="1"/>
                <c:pt idx="0">
                  <c:v>42</c:v>
                </c:pt>
              </c:numCache>
            </c:numRef>
          </c:val>
          <c:extLst>
            <c:ext xmlns:c16="http://schemas.microsoft.com/office/drawing/2014/chart" uri="{C3380CC4-5D6E-409C-BE32-E72D297353CC}">
              <c16:uniqueId val="{00000002-9AA2-4673-9C00-3E90D8FAE36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Dogs used for tracking and apprehending suspects</c:v>
                </c:pt>
              </c:strCache>
            </c:strRef>
          </c:tx>
          <c:spPr>
            <a:solidFill>
              <a:schemeClr val="accent1">
                <a:lumMod val="60000"/>
                <a:lumOff val="40000"/>
              </a:schemeClr>
            </a:solidFill>
            <a:ln>
              <a:solidFill>
                <a:schemeClr val="accent1">
                  <a:lumMod val="60000"/>
                  <a:lumOff val="40000"/>
                </a:schemeClr>
              </a:solidFill>
            </a:ln>
          </c:spPr>
          <c:dPt>
            <c:idx val="0"/>
            <c:bubble3D val="0"/>
            <c:spPr>
              <a:solidFill>
                <a:schemeClr val="accent1">
                  <a:lumMod val="60000"/>
                  <a:lumOff val="40000"/>
                </a:schemeClr>
              </a:solidFill>
              <a:ln w="19050">
                <a:solidFill>
                  <a:schemeClr val="accent1">
                    <a:lumMod val="60000"/>
                    <a:lumOff val="40000"/>
                  </a:schemeClr>
                </a:solidFill>
              </a:ln>
              <a:effectLst/>
            </c:spPr>
            <c:extLst>
              <c:ext xmlns:c16="http://schemas.microsoft.com/office/drawing/2014/chart" uri="{C3380CC4-5D6E-409C-BE32-E72D297353CC}">
                <c16:uniqueId val="{00000001-520C-4F2F-A494-A61881DCB0D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c:f>
              <c:strCache>
                <c:ptCount val="1"/>
                <c:pt idx="0">
                  <c:v>Yes</c:v>
                </c:pt>
              </c:strCache>
            </c:strRef>
          </c:cat>
          <c:val>
            <c:numRef>
              <c:f>Sheet1!$B$2</c:f>
              <c:numCache>
                <c:formatCode>General</c:formatCode>
                <c:ptCount val="1"/>
                <c:pt idx="0">
                  <c:v>42</c:v>
                </c:pt>
              </c:numCache>
            </c:numRef>
          </c:val>
          <c:extLst>
            <c:ext xmlns:c16="http://schemas.microsoft.com/office/drawing/2014/chart" uri="{C3380CC4-5D6E-409C-BE32-E72D297353CC}">
              <c16:uniqueId val="{00000002-520C-4F2F-A494-A61881DCB0D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Responsbility for dog's expenses upon retirement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6236-4B0C-9A10-10BD6AB3033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6236-4B0C-9A10-10BD6AB303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Dog Handler </c:v>
                </c:pt>
                <c:pt idx="1">
                  <c:v>Police Force </c:v>
                </c:pt>
              </c:strCache>
            </c:strRef>
          </c:cat>
          <c:val>
            <c:numRef>
              <c:f>Sheet1!$B$2:$B$3</c:f>
              <c:numCache>
                <c:formatCode>General</c:formatCode>
                <c:ptCount val="2"/>
                <c:pt idx="0">
                  <c:v>15</c:v>
                </c:pt>
                <c:pt idx="1">
                  <c:v>27</c:v>
                </c:pt>
              </c:numCache>
            </c:numRef>
          </c:val>
          <c:extLst>
            <c:ext xmlns:c16="http://schemas.microsoft.com/office/drawing/2014/chart" uri="{C3380CC4-5D6E-409C-BE32-E72D297353CC}">
              <c16:uniqueId val="{00000004-6236-4B0C-9A10-10BD6AB3033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58D13-3F8D-4874-B535-8090C2439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2747</TotalTime>
  <Pages>41</Pages>
  <Words>9028</Words>
  <Characters>51463</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1751</cp:revision>
  <dcterms:created xsi:type="dcterms:W3CDTF">2024-09-15T13:53:00Z</dcterms:created>
  <dcterms:modified xsi:type="dcterms:W3CDTF">2025-04-07T16:21:00Z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2024-09-15T13:54:47Z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37b941f2-edcb-4ecf-b9da-db7f777027f4</vt:lpwstr>
  </property>
  <property fmtid="{D5CDD505-2E9C-101B-9397-08002B2CF9AE}" pid="8" name="MSIP_Label_66cf8fe5-b7b7-4df7-b38d-1c61ac2f6639_ContentBits">
    <vt:lpwstr>0</vt:lpwstr>
  </property>
</Properties>
</file>