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EFBD6" w14:textId="77777777" w:rsidR="00FF6142" w:rsidRPr="0000711D" w:rsidRDefault="00FF6142" w:rsidP="001C0C25">
      <w:pPr>
        <w:spacing w:line="360" w:lineRule="auto"/>
        <w:jc w:val="both"/>
        <w:rPr>
          <w:rFonts w:cs="Arial"/>
        </w:rPr>
      </w:pPr>
    </w:p>
    <w:p w14:paraId="22F012F1" w14:textId="77777777" w:rsidR="00C00A97" w:rsidRPr="0000711D" w:rsidRDefault="00C00A97" w:rsidP="001C0C25">
      <w:pPr>
        <w:spacing w:line="360" w:lineRule="auto"/>
        <w:jc w:val="both"/>
        <w:rPr>
          <w:rFonts w:cs="Arial"/>
        </w:rPr>
      </w:pPr>
    </w:p>
    <w:p w14:paraId="6F1364FD" w14:textId="47AD9F71" w:rsidR="0000711D" w:rsidRPr="0000711D" w:rsidRDefault="0000711D" w:rsidP="0000711D">
      <w:pPr>
        <w:spacing w:line="480" w:lineRule="auto"/>
        <w:rPr>
          <w:rFonts w:cs="Arial"/>
        </w:rPr>
      </w:pPr>
      <w:r w:rsidRPr="0000711D">
        <w:rPr>
          <w:rFonts w:cs="Arial"/>
        </w:rPr>
        <w:t xml:space="preserve">Student’s Name: </w:t>
      </w:r>
      <w:proofErr w:type="spellStart"/>
      <w:r w:rsidRPr="0000711D">
        <w:rPr>
          <w:rFonts w:cs="Arial"/>
        </w:rPr>
        <w:t>Iul</w:t>
      </w:r>
      <w:r w:rsidR="003F049D">
        <w:rPr>
          <w:rFonts w:cs="Arial"/>
        </w:rPr>
        <w:t>i</w:t>
      </w:r>
      <w:r w:rsidRPr="0000711D">
        <w:rPr>
          <w:rFonts w:cs="Arial"/>
        </w:rPr>
        <w:t>ana</w:t>
      </w:r>
      <w:proofErr w:type="spellEnd"/>
      <w:r w:rsidR="003F049D">
        <w:rPr>
          <w:rFonts w:cs="Arial"/>
        </w:rPr>
        <w:t xml:space="preserve"> </w:t>
      </w:r>
      <w:proofErr w:type="spellStart"/>
      <w:r w:rsidR="003F049D">
        <w:rPr>
          <w:rFonts w:cs="Arial"/>
        </w:rPr>
        <w:t>Anisoara</w:t>
      </w:r>
      <w:proofErr w:type="spellEnd"/>
      <w:r w:rsidR="003F049D">
        <w:rPr>
          <w:rFonts w:cs="Arial"/>
        </w:rPr>
        <w:t xml:space="preserve"> </w:t>
      </w:r>
      <w:proofErr w:type="spellStart"/>
      <w:r w:rsidR="003F049D">
        <w:rPr>
          <w:rFonts w:cs="Arial"/>
        </w:rPr>
        <w:t>Cata</w:t>
      </w:r>
      <w:proofErr w:type="spellEnd"/>
    </w:p>
    <w:p w14:paraId="56163C03" w14:textId="233DB3E7" w:rsidR="0000711D" w:rsidRPr="0000711D" w:rsidRDefault="0000711D" w:rsidP="0000711D">
      <w:pPr>
        <w:spacing w:line="480" w:lineRule="auto"/>
        <w:rPr>
          <w:rFonts w:cs="Arial"/>
        </w:rPr>
      </w:pPr>
      <w:r w:rsidRPr="0000711D">
        <w:rPr>
          <w:rFonts w:cs="Arial"/>
        </w:rPr>
        <w:t xml:space="preserve">Student ID num: </w:t>
      </w:r>
      <w:r w:rsidR="003F049D">
        <w:rPr>
          <w:rFonts w:cs="Arial"/>
        </w:rPr>
        <w:t>1816309</w:t>
      </w:r>
    </w:p>
    <w:p w14:paraId="2E0933E8" w14:textId="4AD85C64" w:rsidR="0000711D" w:rsidRPr="0000711D" w:rsidRDefault="0000711D" w:rsidP="0000711D">
      <w:pPr>
        <w:spacing w:line="480" w:lineRule="auto"/>
        <w:rPr>
          <w:rFonts w:cs="Arial"/>
        </w:rPr>
      </w:pPr>
      <w:r w:rsidRPr="0000711D">
        <w:rPr>
          <w:rFonts w:cs="Arial"/>
        </w:rPr>
        <w:t>Course Code:</w:t>
      </w:r>
      <w:r w:rsidR="003F049D">
        <w:rPr>
          <w:rFonts w:cs="Arial"/>
        </w:rPr>
        <w:t>M4X01915</w:t>
      </w:r>
    </w:p>
    <w:p w14:paraId="32190594" w14:textId="34319172" w:rsidR="0000711D" w:rsidRPr="0000711D" w:rsidRDefault="0000711D" w:rsidP="0000711D">
      <w:pPr>
        <w:spacing w:line="480" w:lineRule="auto"/>
        <w:rPr>
          <w:rFonts w:cs="Arial"/>
        </w:rPr>
      </w:pPr>
      <w:r w:rsidRPr="0000711D">
        <w:rPr>
          <w:rFonts w:cs="Arial"/>
        </w:rPr>
        <w:t xml:space="preserve">Lecturer’s </w:t>
      </w:r>
      <w:proofErr w:type="spellStart"/>
      <w:proofErr w:type="gramStart"/>
      <w:r w:rsidRPr="0000711D">
        <w:rPr>
          <w:rFonts w:cs="Arial"/>
        </w:rPr>
        <w:t>Name:</w:t>
      </w:r>
      <w:r w:rsidR="003F049D">
        <w:rPr>
          <w:rFonts w:cs="Arial"/>
        </w:rPr>
        <w:t>Dr</w:t>
      </w:r>
      <w:proofErr w:type="gramEnd"/>
      <w:r w:rsidR="003F049D">
        <w:rPr>
          <w:rFonts w:cs="Arial"/>
        </w:rPr>
        <w:t>.Olu</w:t>
      </w:r>
      <w:proofErr w:type="spellEnd"/>
      <w:r w:rsidR="003F049D">
        <w:rPr>
          <w:rFonts w:cs="Arial"/>
        </w:rPr>
        <w:t xml:space="preserve"> </w:t>
      </w:r>
      <w:proofErr w:type="spellStart"/>
      <w:r w:rsidR="003F049D">
        <w:rPr>
          <w:rFonts w:cs="Arial"/>
        </w:rPr>
        <w:t>Adegbite</w:t>
      </w:r>
      <w:proofErr w:type="spellEnd"/>
    </w:p>
    <w:p w14:paraId="04F7BE62" w14:textId="7A3B7F6C" w:rsidR="0000711D" w:rsidRPr="0000711D" w:rsidRDefault="0000711D" w:rsidP="0000711D">
      <w:pPr>
        <w:spacing w:line="480" w:lineRule="auto"/>
        <w:rPr>
          <w:rFonts w:cs="Arial"/>
        </w:rPr>
      </w:pPr>
      <w:bookmarkStart w:id="0" w:name="_GoBack"/>
      <w:bookmarkEnd w:id="0"/>
    </w:p>
    <w:p w14:paraId="2F4F713F" w14:textId="77777777" w:rsidR="00C00A97" w:rsidRPr="0000711D" w:rsidRDefault="00C00A97" w:rsidP="001C0C25">
      <w:pPr>
        <w:spacing w:line="360" w:lineRule="auto"/>
        <w:jc w:val="both"/>
        <w:rPr>
          <w:rFonts w:cs="Arial"/>
        </w:rPr>
      </w:pPr>
    </w:p>
    <w:p w14:paraId="15B847D8" w14:textId="77777777" w:rsidR="00C00A97" w:rsidRPr="0000711D" w:rsidRDefault="00C00A97" w:rsidP="001C0C25">
      <w:pPr>
        <w:spacing w:line="360" w:lineRule="auto"/>
        <w:jc w:val="both"/>
        <w:rPr>
          <w:rFonts w:cs="Arial"/>
        </w:rPr>
      </w:pPr>
    </w:p>
    <w:p w14:paraId="59A8E7A8" w14:textId="77777777" w:rsidR="00C00A97" w:rsidRPr="0000711D" w:rsidRDefault="00C00A97" w:rsidP="001C0C25">
      <w:pPr>
        <w:spacing w:line="360" w:lineRule="auto"/>
        <w:jc w:val="both"/>
        <w:rPr>
          <w:rFonts w:cs="Arial"/>
        </w:rPr>
      </w:pPr>
    </w:p>
    <w:p w14:paraId="3FCC0F18" w14:textId="77777777" w:rsidR="00C00A97" w:rsidRPr="0000711D" w:rsidRDefault="00C00A97" w:rsidP="001C0C25">
      <w:pPr>
        <w:spacing w:line="360" w:lineRule="auto"/>
        <w:jc w:val="both"/>
        <w:rPr>
          <w:rFonts w:cs="Arial"/>
        </w:rPr>
      </w:pPr>
    </w:p>
    <w:p w14:paraId="126BD740" w14:textId="77777777" w:rsidR="00C00A97" w:rsidRPr="0000711D" w:rsidRDefault="00C00A97" w:rsidP="001C0C25">
      <w:pPr>
        <w:spacing w:line="360" w:lineRule="auto"/>
        <w:jc w:val="both"/>
        <w:rPr>
          <w:rFonts w:cs="Arial"/>
        </w:rPr>
      </w:pPr>
    </w:p>
    <w:p w14:paraId="4E2D6952" w14:textId="77777777" w:rsidR="00C00A97" w:rsidRPr="0000711D" w:rsidRDefault="00C00A97" w:rsidP="001C0C25">
      <w:pPr>
        <w:spacing w:line="360" w:lineRule="auto"/>
        <w:jc w:val="both"/>
        <w:rPr>
          <w:rFonts w:cs="Arial"/>
        </w:rPr>
      </w:pPr>
    </w:p>
    <w:p w14:paraId="3F2E5C09" w14:textId="77777777" w:rsidR="00C00A97" w:rsidRPr="0000711D" w:rsidRDefault="00C00A97" w:rsidP="001C0C25">
      <w:pPr>
        <w:spacing w:line="360" w:lineRule="auto"/>
        <w:jc w:val="both"/>
        <w:rPr>
          <w:rFonts w:cs="Arial"/>
        </w:rPr>
      </w:pPr>
    </w:p>
    <w:p w14:paraId="708D98A9" w14:textId="77777777" w:rsidR="00C00A97" w:rsidRPr="0000711D" w:rsidRDefault="00C00A97" w:rsidP="001C0C25">
      <w:pPr>
        <w:spacing w:line="360" w:lineRule="auto"/>
        <w:jc w:val="both"/>
        <w:rPr>
          <w:rFonts w:cs="Arial"/>
        </w:rPr>
      </w:pPr>
    </w:p>
    <w:p w14:paraId="032691F8" w14:textId="77777777" w:rsidR="00C00A97" w:rsidRPr="0000711D" w:rsidRDefault="00C00A97" w:rsidP="001C0C25">
      <w:pPr>
        <w:spacing w:line="360" w:lineRule="auto"/>
        <w:jc w:val="both"/>
        <w:rPr>
          <w:rFonts w:cs="Arial"/>
        </w:rPr>
      </w:pPr>
    </w:p>
    <w:p w14:paraId="79BA9342" w14:textId="77777777" w:rsidR="00C00A97" w:rsidRPr="0000711D" w:rsidRDefault="00C00A97" w:rsidP="001C0C25">
      <w:pPr>
        <w:spacing w:line="360" w:lineRule="auto"/>
        <w:jc w:val="both"/>
        <w:rPr>
          <w:rFonts w:cs="Arial"/>
        </w:rPr>
      </w:pPr>
    </w:p>
    <w:p w14:paraId="05B045B7" w14:textId="77777777" w:rsidR="00C00A97" w:rsidRDefault="00C00A97" w:rsidP="001C0C25">
      <w:pPr>
        <w:spacing w:line="360" w:lineRule="auto"/>
        <w:jc w:val="both"/>
        <w:rPr>
          <w:rFonts w:cs="Arial"/>
        </w:rPr>
      </w:pPr>
    </w:p>
    <w:p w14:paraId="566F35E7" w14:textId="77777777" w:rsidR="0000711D" w:rsidRPr="0000711D" w:rsidRDefault="0000711D" w:rsidP="001C0C25">
      <w:pPr>
        <w:spacing w:line="360" w:lineRule="auto"/>
        <w:jc w:val="both"/>
        <w:rPr>
          <w:rFonts w:cs="Arial"/>
        </w:rPr>
      </w:pPr>
    </w:p>
    <w:p w14:paraId="0373B025" w14:textId="77777777" w:rsidR="00C00A97" w:rsidRPr="0000711D" w:rsidRDefault="00C00A97" w:rsidP="001C0C25">
      <w:pPr>
        <w:spacing w:line="360" w:lineRule="auto"/>
        <w:jc w:val="both"/>
        <w:rPr>
          <w:rFonts w:cs="Arial"/>
        </w:rPr>
      </w:pPr>
    </w:p>
    <w:p w14:paraId="08392B06" w14:textId="77777777" w:rsidR="00C00A97" w:rsidRPr="0000711D" w:rsidRDefault="00C00A97" w:rsidP="001C0C25">
      <w:pPr>
        <w:spacing w:line="360" w:lineRule="auto"/>
        <w:jc w:val="both"/>
        <w:rPr>
          <w:rFonts w:cs="Arial"/>
        </w:rPr>
      </w:pPr>
    </w:p>
    <w:p w14:paraId="143445C5" w14:textId="77777777" w:rsidR="00C00A97" w:rsidRPr="0000711D" w:rsidRDefault="00C00A97" w:rsidP="001C0C25">
      <w:pPr>
        <w:spacing w:line="360" w:lineRule="auto"/>
        <w:jc w:val="both"/>
        <w:rPr>
          <w:rFonts w:cs="Arial"/>
        </w:rPr>
      </w:pPr>
    </w:p>
    <w:p w14:paraId="34656012" w14:textId="77777777" w:rsidR="00C00A97" w:rsidRPr="0000711D" w:rsidRDefault="00C00A97" w:rsidP="001C0C25">
      <w:pPr>
        <w:spacing w:line="360" w:lineRule="auto"/>
        <w:jc w:val="both"/>
        <w:rPr>
          <w:rFonts w:cs="Arial"/>
        </w:rPr>
      </w:pPr>
    </w:p>
    <w:p w14:paraId="302373A6" w14:textId="77777777" w:rsidR="00C00A97" w:rsidRPr="0000711D" w:rsidRDefault="0000711D" w:rsidP="0000711D">
      <w:pPr>
        <w:spacing w:line="360" w:lineRule="auto"/>
        <w:ind w:left="2880" w:firstLine="720"/>
        <w:jc w:val="both"/>
        <w:rPr>
          <w:rFonts w:cs="Arial"/>
          <w:b/>
        </w:rPr>
      </w:pPr>
      <w:r w:rsidRPr="0000711D">
        <w:rPr>
          <w:rFonts w:cs="Arial"/>
          <w:b/>
        </w:rPr>
        <w:lastRenderedPageBreak/>
        <w:t xml:space="preserve">Table of Content </w:t>
      </w:r>
    </w:p>
    <w:p w14:paraId="5B186A5D" w14:textId="77777777" w:rsidR="0000711D" w:rsidRPr="0000711D" w:rsidRDefault="0000711D" w:rsidP="0000711D">
      <w:pPr>
        <w:jc w:val="both"/>
        <w:rPr>
          <w:rFonts w:cs="Arial"/>
          <w:b/>
        </w:rPr>
      </w:pPr>
      <w:r w:rsidRPr="0000711D">
        <w:rPr>
          <w:rFonts w:cs="Arial"/>
          <w:b/>
        </w:rPr>
        <w:t>Summary…………………………………………………………………………………………3</w:t>
      </w:r>
      <w:r w:rsidRPr="0000711D">
        <w:rPr>
          <w:rFonts w:cs="Arial"/>
          <w:b/>
        </w:rPr>
        <w:tab/>
      </w:r>
      <w:r w:rsidRPr="0000711D">
        <w:rPr>
          <w:rFonts w:cs="Arial"/>
          <w:b/>
        </w:rPr>
        <w:tab/>
      </w:r>
    </w:p>
    <w:p w14:paraId="52B5616D" w14:textId="77777777" w:rsidR="0000711D" w:rsidRPr="0000711D" w:rsidRDefault="0000711D" w:rsidP="0000711D">
      <w:pPr>
        <w:jc w:val="both"/>
        <w:rPr>
          <w:rFonts w:cs="Arial"/>
          <w:b/>
        </w:rPr>
      </w:pPr>
      <w:r w:rsidRPr="0000711D">
        <w:rPr>
          <w:rFonts w:cs="Arial"/>
          <w:b/>
        </w:rPr>
        <w:t>Guest services…………………………………………………………………………………..4</w:t>
      </w:r>
    </w:p>
    <w:p w14:paraId="1367852B" w14:textId="77777777" w:rsidR="0000711D" w:rsidRPr="0000711D" w:rsidRDefault="0000711D" w:rsidP="0000711D">
      <w:pPr>
        <w:jc w:val="both"/>
        <w:rPr>
          <w:rFonts w:cs="Arial"/>
          <w:b/>
        </w:rPr>
      </w:pPr>
      <w:r w:rsidRPr="0000711D">
        <w:rPr>
          <w:rFonts w:cs="Arial"/>
          <w:b/>
        </w:rPr>
        <w:t>Service provision and quality management………………………………………………..4</w:t>
      </w:r>
    </w:p>
    <w:p w14:paraId="056C6BB0" w14:textId="77777777" w:rsidR="0000711D" w:rsidRPr="0000711D" w:rsidRDefault="0000711D" w:rsidP="0000711D">
      <w:pPr>
        <w:spacing w:line="360" w:lineRule="auto"/>
        <w:jc w:val="both"/>
        <w:rPr>
          <w:rFonts w:cs="Arial"/>
          <w:b/>
        </w:rPr>
      </w:pPr>
      <w:r w:rsidRPr="0000711D">
        <w:rPr>
          <w:rFonts w:cs="Arial"/>
          <w:b/>
        </w:rPr>
        <w:t>How Changing Consumer Preferences Impacts Guest Service Management……….6</w:t>
      </w:r>
    </w:p>
    <w:p w14:paraId="2B6BE0BB" w14:textId="77777777" w:rsidR="0000711D" w:rsidRPr="0000711D" w:rsidRDefault="0000711D" w:rsidP="0000711D">
      <w:pPr>
        <w:jc w:val="both"/>
        <w:rPr>
          <w:rFonts w:cs="Arial"/>
          <w:b/>
        </w:rPr>
      </w:pPr>
      <w:r w:rsidRPr="0000711D">
        <w:rPr>
          <w:rFonts w:cs="Arial"/>
          <w:b/>
        </w:rPr>
        <w:t>Conclusion………………………………………………………………………………………..7</w:t>
      </w:r>
    </w:p>
    <w:p w14:paraId="64993CB3" w14:textId="77777777" w:rsidR="0000711D" w:rsidRPr="0000711D" w:rsidRDefault="0000711D" w:rsidP="001C0C25">
      <w:pPr>
        <w:spacing w:line="360" w:lineRule="auto"/>
        <w:jc w:val="both"/>
        <w:rPr>
          <w:rFonts w:cs="Arial"/>
          <w:b/>
        </w:rPr>
      </w:pPr>
      <w:r w:rsidRPr="0000711D">
        <w:rPr>
          <w:rFonts w:cs="Arial"/>
          <w:b/>
        </w:rPr>
        <w:t>References………………………………………………………………………………………..8</w:t>
      </w:r>
    </w:p>
    <w:p w14:paraId="65BA85E7" w14:textId="77777777" w:rsidR="0000711D" w:rsidRPr="0000711D" w:rsidRDefault="0000711D" w:rsidP="001C0C25">
      <w:pPr>
        <w:spacing w:line="360" w:lineRule="auto"/>
        <w:jc w:val="both"/>
        <w:rPr>
          <w:rFonts w:cs="Arial"/>
        </w:rPr>
      </w:pPr>
    </w:p>
    <w:p w14:paraId="3FAFD7D1" w14:textId="77777777" w:rsidR="0000711D" w:rsidRPr="0000711D" w:rsidRDefault="0000711D" w:rsidP="001C0C25">
      <w:pPr>
        <w:spacing w:line="360" w:lineRule="auto"/>
        <w:jc w:val="both"/>
        <w:rPr>
          <w:rFonts w:cs="Arial"/>
        </w:rPr>
      </w:pPr>
    </w:p>
    <w:p w14:paraId="57F75227" w14:textId="77777777" w:rsidR="0000711D" w:rsidRPr="0000711D" w:rsidRDefault="0000711D" w:rsidP="001C0C25">
      <w:pPr>
        <w:spacing w:line="360" w:lineRule="auto"/>
        <w:jc w:val="both"/>
        <w:rPr>
          <w:rFonts w:cs="Arial"/>
        </w:rPr>
      </w:pPr>
    </w:p>
    <w:p w14:paraId="46178B38" w14:textId="77777777" w:rsidR="0000711D" w:rsidRPr="0000711D" w:rsidRDefault="0000711D" w:rsidP="001C0C25">
      <w:pPr>
        <w:spacing w:line="360" w:lineRule="auto"/>
        <w:jc w:val="both"/>
        <w:rPr>
          <w:rFonts w:cs="Arial"/>
        </w:rPr>
      </w:pPr>
    </w:p>
    <w:p w14:paraId="1044B026" w14:textId="77777777" w:rsidR="0000711D" w:rsidRPr="0000711D" w:rsidRDefault="0000711D" w:rsidP="001C0C25">
      <w:pPr>
        <w:spacing w:line="360" w:lineRule="auto"/>
        <w:jc w:val="both"/>
        <w:rPr>
          <w:rFonts w:cs="Arial"/>
        </w:rPr>
      </w:pPr>
    </w:p>
    <w:p w14:paraId="36265C40" w14:textId="77777777" w:rsidR="0000711D" w:rsidRPr="0000711D" w:rsidRDefault="0000711D" w:rsidP="001C0C25">
      <w:pPr>
        <w:spacing w:line="360" w:lineRule="auto"/>
        <w:jc w:val="both"/>
        <w:rPr>
          <w:rFonts w:cs="Arial"/>
        </w:rPr>
      </w:pPr>
    </w:p>
    <w:p w14:paraId="78ADD0CC" w14:textId="77777777" w:rsidR="0000711D" w:rsidRPr="0000711D" w:rsidRDefault="0000711D" w:rsidP="001C0C25">
      <w:pPr>
        <w:spacing w:line="360" w:lineRule="auto"/>
        <w:jc w:val="both"/>
        <w:rPr>
          <w:rFonts w:cs="Arial"/>
        </w:rPr>
      </w:pPr>
    </w:p>
    <w:p w14:paraId="3F30223D" w14:textId="77777777" w:rsidR="0000711D" w:rsidRPr="0000711D" w:rsidRDefault="0000711D" w:rsidP="001C0C25">
      <w:pPr>
        <w:spacing w:line="360" w:lineRule="auto"/>
        <w:jc w:val="both"/>
        <w:rPr>
          <w:rFonts w:cs="Arial"/>
        </w:rPr>
      </w:pPr>
    </w:p>
    <w:p w14:paraId="349E4904" w14:textId="77777777" w:rsidR="0000711D" w:rsidRPr="0000711D" w:rsidRDefault="0000711D" w:rsidP="0000711D">
      <w:pPr>
        <w:tabs>
          <w:tab w:val="left" w:pos="3225"/>
        </w:tabs>
        <w:spacing w:line="360" w:lineRule="auto"/>
        <w:jc w:val="both"/>
        <w:rPr>
          <w:rFonts w:cs="Arial"/>
        </w:rPr>
      </w:pPr>
      <w:r w:rsidRPr="0000711D">
        <w:rPr>
          <w:rFonts w:cs="Arial"/>
        </w:rPr>
        <w:tab/>
      </w:r>
    </w:p>
    <w:p w14:paraId="3763E38A" w14:textId="77777777" w:rsidR="0000711D" w:rsidRPr="0000711D" w:rsidRDefault="0000711D" w:rsidP="001C0C25">
      <w:pPr>
        <w:spacing w:line="360" w:lineRule="auto"/>
        <w:jc w:val="both"/>
        <w:rPr>
          <w:rFonts w:cs="Arial"/>
        </w:rPr>
      </w:pPr>
    </w:p>
    <w:p w14:paraId="0E1CEABF" w14:textId="77777777" w:rsidR="0000711D" w:rsidRPr="0000711D" w:rsidRDefault="0000711D" w:rsidP="001C0C25">
      <w:pPr>
        <w:spacing w:line="360" w:lineRule="auto"/>
        <w:jc w:val="both"/>
        <w:rPr>
          <w:rFonts w:cs="Arial"/>
        </w:rPr>
      </w:pPr>
    </w:p>
    <w:p w14:paraId="06664B0D" w14:textId="77777777" w:rsidR="0000711D" w:rsidRPr="0000711D" w:rsidRDefault="0000711D" w:rsidP="001C0C25">
      <w:pPr>
        <w:spacing w:line="360" w:lineRule="auto"/>
        <w:jc w:val="both"/>
        <w:rPr>
          <w:rFonts w:cs="Arial"/>
        </w:rPr>
      </w:pPr>
    </w:p>
    <w:p w14:paraId="1D59E4E7" w14:textId="77777777" w:rsidR="0000711D" w:rsidRPr="0000711D" w:rsidRDefault="0000711D" w:rsidP="001C0C25">
      <w:pPr>
        <w:spacing w:line="360" w:lineRule="auto"/>
        <w:jc w:val="both"/>
        <w:rPr>
          <w:rFonts w:cs="Arial"/>
        </w:rPr>
      </w:pPr>
    </w:p>
    <w:p w14:paraId="1CAF27B8" w14:textId="77777777" w:rsidR="0000711D" w:rsidRPr="0000711D" w:rsidRDefault="0000711D" w:rsidP="001C0C25">
      <w:pPr>
        <w:spacing w:line="360" w:lineRule="auto"/>
        <w:jc w:val="both"/>
        <w:rPr>
          <w:rFonts w:cs="Arial"/>
        </w:rPr>
      </w:pPr>
    </w:p>
    <w:p w14:paraId="0693815C" w14:textId="77777777" w:rsidR="0000711D" w:rsidRPr="0000711D" w:rsidRDefault="0000711D" w:rsidP="001C0C25">
      <w:pPr>
        <w:spacing w:line="360" w:lineRule="auto"/>
        <w:jc w:val="both"/>
        <w:rPr>
          <w:rFonts w:cs="Arial"/>
        </w:rPr>
      </w:pPr>
    </w:p>
    <w:p w14:paraId="63D64CC9" w14:textId="77777777" w:rsidR="00C00A97" w:rsidRPr="0000711D" w:rsidRDefault="00C00A97" w:rsidP="001C0C25">
      <w:pPr>
        <w:spacing w:line="360" w:lineRule="auto"/>
        <w:jc w:val="both"/>
        <w:rPr>
          <w:rFonts w:cs="Arial"/>
        </w:rPr>
      </w:pPr>
    </w:p>
    <w:p w14:paraId="2F4C94DC" w14:textId="77777777" w:rsidR="00C00A97" w:rsidRPr="0000711D" w:rsidRDefault="00C00A97" w:rsidP="001C0C25">
      <w:pPr>
        <w:spacing w:line="360" w:lineRule="auto"/>
        <w:jc w:val="both"/>
        <w:rPr>
          <w:rFonts w:cs="Arial"/>
        </w:rPr>
      </w:pPr>
    </w:p>
    <w:p w14:paraId="27F78D98" w14:textId="77777777" w:rsidR="0000711D" w:rsidRPr="0000711D" w:rsidRDefault="0000711D" w:rsidP="001C0C25">
      <w:pPr>
        <w:spacing w:line="360" w:lineRule="auto"/>
        <w:jc w:val="both"/>
        <w:rPr>
          <w:rFonts w:cs="Arial"/>
        </w:rPr>
      </w:pPr>
    </w:p>
    <w:p w14:paraId="5EFFD99B" w14:textId="77777777" w:rsidR="0000711D" w:rsidRPr="0000711D" w:rsidRDefault="0000711D" w:rsidP="001C0C25">
      <w:pPr>
        <w:spacing w:line="360" w:lineRule="auto"/>
        <w:jc w:val="both"/>
        <w:rPr>
          <w:rFonts w:cs="Arial"/>
        </w:rPr>
      </w:pPr>
    </w:p>
    <w:p w14:paraId="184C03E6" w14:textId="77777777" w:rsidR="00FF6142" w:rsidRPr="0000711D" w:rsidRDefault="009B749A" w:rsidP="001C0C25">
      <w:pPr>
        <w:spacing w:line="360" w:lineRule="auto"/>
        <w:jc w:val="both"/>
        <w:rPr>
          <w:rFonts w:cs="Arial"/>
          <w:b/>
        </w:rPr>
      </w:pPr>
      <w:r w:rsidRPr="0000711D">
        <w:rPr>
          <w:rFonts w:cs="Arial"/>
          <w:b/>
        </w:rPr>
        <w:t>Summary</w:t>
      </w:r>
    </w:p>
    <w:p w14:paraId="373E5A4F" w14:textId="77777777" w:rsidR="007609DE" w:rsidRPr="0000711D" w:rsidRDefault="00F52E36" w:rsidP="00942F38">
      <w:pPr>
        <w:spacing w:line="360" w:lineRule="auto"/>
        <w:jc w:val="both"/>
        <w:rPr>
          <w:rFonts w:cs="Arial"/>
        </w:rPr>
      </w:pPr>
      <w:r w:rsidRPr="0000711D">
        <w:rPr>
          <w:rFonts w:cs="Arial"/>
        </w:rPr>
        <w:t xml:space="preserve">In this paper, the </w:t>
      </w:r>
      <w:r w:rsidR="0077274F" w:rsidRPr="0000711D">
        <w:rPr>
          <w:rFonts w:cs="Arial"/>
        </w:rPr>
        <w:t xml:space="preserve">Stoke Park Hotel, Buckinghamshire, </w:t>
      </w:r>
      <w:r w:rsidRPr="0000711D">
        <w:rPr>
          <w:rFonts w:cs="Arial"/>
        </w:rPr>
        <w:t xml:space="preserve">will be analyzed. The </w:t>
      </w:r>
      <w:r w:rsidR="0077274F" w:rsidRPr="0000711D">
        <w:rPr>
          <w:rFonts w:cs="Arial"/>
        </w:rPr>
        <w:t>Stoke Park Hotel, Buckinghamshire, is a 5-star hotel spanning 3000 acres with a superb golf court</w:t>
      </w:r>
      <w:r w:rsidRPr="0000711D">
        <w:rPr>
          <w:rFonts w:cs="Arial"/>
        </w:rPr>
        <w:t xml:space="preserve">. It has 120 double rooms and 5 junior suites. </w:t>
      </w:r>
      <w:r w:rsidR="007609DE" w:rsidRPr="0000711D">
        <w:rPr>
          <w:rFonts w:cs="Arial"/>
        </w:rPr>
        <w:t>It also has conference rooms and other facilities such as a sauna, swimming pool, jacuzzi, restaurant, concierge, 24-hour front desk etc. It is one of the few hotels in the city which stay open year-round. It is also renovated every 5 years to keep it up to date with development and environmental policies. Other services in the hotel include, spa, tennis and championship golf course.</w:t>
      </w:r>
    </w:p>
    <w:p w14:paraId="6E1B54AD" w14:textId="77777777" w:rsidR="00F52E36" w:rsidRPr="0000711D" w:rsidRDefault="00F52E36" w:rsidP="001C0C25">
      <w:pPr>
        <w:spacing w:line="360" w:lineRule="auto"/>
        <w:jc w:val="both"/>
        <w:rPr>
          <w:rFonts w:cs="Arial"/>
        </w:rPr>
      </w:pPr>
    </w:p>
    <w:p w14:paraId="298C51BB" w14:textId="77777777" w:rsidR="009B749A" w:rsidRPr="0000711D" w:rsidRDefault="009B749A" w:rsidP="009B749A">
      <w:pPr>
        <w:jc w:val="both"/>
        <w:rPr>
          <w:rFonts w:cs="Arial"/>
          <w:b/>
        </w:rPr>
      </w:pPr>
    </w:p>
    <w:p w14:paraId="07284788" w14:textId="77777777" w:rsidR="00C00A97" w:rsidRPr="0000711D" w:rsidRDefault="00C00A97" w:rsidP="009B749A">
      <w:pPr>
        <w:jc w:val="both"/>
        <w:rPr>
          <w:rFonts w:cs="Arial"/>
          <w:b/>
        </w:rPr>
      </w:pPr>
    </w:p>
    <w:p w14:paraId="2F4CE2A8" w14:textId="77777777" w:rsidR="00C00A97" w:rsidRPr="0000711D" w:rsidRDefault="00C00A97" w:rsidP="009B749A">
      <w:pPr>
        <w:jc w:val="both"/>
        <w:rPr>
          <w:rFonts w:cs="Arial"/>
          <w:b/>
        </w:rPr>
      </w:pPr>
    </w:p>
    <w:p w14:paraId="33A00DFD" w14:textId="77777777" w:rsidR="00C00A97" w:rsidRPr="0000711D" w:rsidRDefault="00C00A97" w:rsidP="009B749A">
      <w:pPr>
        <w:jc w:val="both"/>
        <w:rPr>
          <w:rFonts w:cs="Arial"/>
          <w:b/>
        </w:rPr>
      </w:pPr>
    </w:p>
    <w:p w14:paraId="1E457D47" w14:textId="77777777" w:rsidR="00C00A97" w:rsidRPr="0000711D" w:rsidRDefault="00C00A97" w:rsidP="009B749A">
      <w:pPr>
        <w:jc w:val="both"/>
        <w:rPr>
          <w:rFonts w:cs="Arial"/>
          <w:b/>
        </w:rPr>
      </w:pPr>
    </w:p>
    <w:p w14:paraId="6AE3C284" w14:textId="77777777" w:rsidR="00C00A97" w:rsidRPr="0000711D" w:rsidRDefault="00C00A97" w:rsidP="009B749A">
      <w:pPr>
        <w:jc w:val="both"/>
        <w:rPr>
          <w:rFonts w:cs="Arial"/>
          <w:b/>
        </w:rPr>
      </w:pPr>
    </w:p>
    <w:p w14:paraId="3EAA24DC" w14:textId="77777777" w:rsidR="00C00A97" w:rsidRPr="0000711D" w:rsidRDefault="00C00A97" w:rsidP="009B749A">
      <w:pPr>
        <w:jc w:val="both"/>
        <w:rPr>
          <w:rFonts w:cs="Arial"/>
          <w:b/>
        </w:rPr>
      </w:pPr>
    </w:p>
    <w:p w14:paraId="2054DCC6" w14:textId="77777777" w:rsidR="00C00A97" w:rsidRPr="0000711D" w:rsidRDefault="00C00A97" w:rsidP="009B749A">
      <w:pPr>
        <w:jc w:val="both"/>
        <w:rPr>
          <w:rFonts w:cs="Arial"/>
          <w:b/>
        </w:rPr>
      </w:pPr>
    </w:p>
    <w:p w14:paraId="72A64B07" w14:textId="77777777" w:rsidR="00C00A97" w:rsidRPr="0000711D" w:rsidRDefault="00C00A97" w:rsidP="009B749A">
      <w:pPr>
        <w:jc w:val="both"/>
        <w:rPr>
          <w:rFonts w:cs="Arial"/>
          <w:b/>
        </w:rPr>
      </w:pPr>
    </w:p>
    <w:p w14:paraId="70994719" w14:textId="77777777" w:rsidR="00C00A97" w:rsidRPr="0000711D" w:rsidRDefault="00C00A97" w:rsidP="009B749A">
      <w:pPr>
        <w:jc w:val="both"/>
        <w:rPr>
          <w:rFonts w:cs="Arial"/>
          <w:b/>
        </w:rPr>
      </w:pPr>
    </w:p>
    <w:p w14:paraId="43497827" w14:textId="77777777" w:rsidR="00C00A97" w:rsidRPr="0000711D" w:rsidRDefault="00C00A97" w:rsidP="009B749A">
      <w:pPr>
        <w:jc w:val="both"/>
        <w:rPr>
          <w:rFonts w:cs="Arial"/>
          <w:b/>
        </w:rPr>
      </w:pPr>
    </w:p>
    <w:p w14:paraId="7493438F" w14:textId="77777777" w:rsidR="00C00A97" w:rsidRPr="0000711D" w:rsidRDefault="00C00A97" w:rsidP="009B749A">
      <w:pPr>
        <w:jc w:val="both"/>
        <w:rPr>
          <w:rFonts w:cs="Arial"/>
          <w:b/>
        </w:rPr>
      </w:pPr>
    </w:p>
    <w:p w14:paraId="5093CB85" w14:textId="77777777" w:rsidR="00C00A97" w:rsidRPr="0000711D" w:rsidRDefault="00C00A97" w:rsidP="009B749A">
      <w:pPr>
        <w:jc w:val="both"/>
        <w:rPr>
          <w:rFonts w:cs="Arial"/>
          <w:b/>
        </w:rPr>
      </w:pPr>
    </w:p>
    <w:p w14:paraId="50F38FD9" w14:textId="77777777" w:rsidR="00C00A97" w:rsidRPr="0000711D" w:rsidRDefault="00C00A97" w:rsidP="009B749A">
      <w:pPr>
        <w:jc w:val="both"/>
        <w:rPr>
          <w:rFonts w:cs="Arial"/>
          <w:b/>
        </w:rPr>
      </w:pPr>
    </w:p>
    <w:p w14:paraId="2AE24C34" w14:textId="77777777" w:rsidR="00C00A97" w:rsidRPr="0000711D" w:rsidRDefault="00C00A97" w:rsidP="009B749A">
      <w:pPr>
        <w:jc w:val="both"/>
        <w:rPr>
          <w:rFonts w:cs="Arial"/>
          <w:b/>
        </w:rPr>
      </w:pPr>
    </w:p>
    <w:p w14:paraId="46922E99" w14:textId="77777777" w:rsidR="00C00A97" w:rsidRPr="0000711D" w:rsidRDefault="00C00A97" w:rsidP="009B749A">
      <w:pPr>
        <w:jc w:val="both"/>
        <w:rPr>
          <w:rFonts w:cs="Arial"/>
          <w:b/>
        </w:rPr>
      </w:pPr>
    </w:p>
    <w:p w14:paraId="711276E6" w14:textId="77777777" w:rsidR="00C00A97" w:rsidRPr="0000711D" w:rsidRDefault="00C00A97" w:rsidP="009B749A">
      <w:pPr>
        <w:jc w:val="both"/>
        <w:rPr>
          <w:rFonts w:cs="Arial"/>
          <w:b/>
        </w:rPr>
      </w:pPr>
    </w:p>
    <w:p w14:paraId="6C685528" w14:textId="77777777" w:rsidR="00C00A97" w:rsidRPr="0000711D" w:rsidRDefault="00C00A97" w:rsidP="009B749A">
      <w:pPr>
        <w:jc w:val="both"/>
        <w:rPr>
          <w:rFonts w:cs="Arial"/>
          <w:b/>
        </w:rPr>
      </w:pPr>
    </w:p>
    <w:p w14:paraId="7997C641" w14:textId="77777777" w:rsidR="00C00A97" w:rsidRPr="0000711D" w:rsidRDefault="00C00A97" w:rsidP="009B749A">
      <w:pPr>
        <w:jc w:val="both"/>
        <w:rPr>
          <w:rFonts w:cs="Arial"/>
          <w:b/>
        </w:rPr>
      </w:pPr>
    </w:p>
    <w:p w14:paraId="4E9DAD04" w14:textId="77777777" w:rsidR="0000711D" w:rsidRPr="0000711D" w:rsidRDefault="0000711D" w:rsidP="009B749A">
      <w:pPr>
        <w:jc w:val="both"/>
        <w:rPr>
          <w:rFonts w:cs="Arial"/>
          <w:b/>
        </w:rPr>
      </w:pPr>
    </w:p>
    <w:p w14:paraId="1203409B" w14:textId="77777777" w:rsidR="00C00A97" w:rsidRPr="0000711D" w:rsidRDefault="00C00A97" w:rsidP="009B749A">
      <w:pPr>
        <w:jc w:val="both"/>
        <w:rPr>
          <w:rFonts w:cs="Arial"/>
          <w:b/>
        </w:rPr>
      </w:pPr>
    </w:p>
    <w:p w14:paraId="21D23F18" w14:textId="77777777" w:rsidR="00C00A97" w:rsidRPr="0000711D" w:rsidRDefault="00C00A97" w:rsidP="009B749A">
      <w:pPr>
        <w:jc w:val="both"/>
        <w:rPr>
          <w:rFonts w:cs="Arial"/>
          <w:b/>
        </w:rPr>
      </w:pPr>
      <w:r w:rsidRPr="0000711D">
        <w:rPr>
          <w:rFonts w:cs="Arial"/>
          <w:b/>
        </w:rPr>
        <w:t>INTRODUCTION.</w:t>
      </w:r>
    </w:p>
    <w:p w14:paraId="19CB4BD2" w14:textId="77777777" w:rsidR="009B749A" w:rsidRPr="0000711D" w:rsidRDefault="009B749A" w:rsidP="009B749A">
      <w:pPr>
        <w:jc w:val="both"/>
        <w:rPr>
          <w:rFonts w:cs="Arial"/>
          <w:b/>
        </w:rPr>
      </w:pPr>
      <w:r w:rsidRPr="0000711D">
        <w:rPr>
          <w:rFonts w:cs="Arial"/>
          <w:b/>
        </w:rPr>
        <w:t>Guest services</w:t>
      </w:r>
    </w:p>
    <w:p w14:paraId="2728716F" w14:textId="77777777" w:rsidR="00942F38" w:rsidRPr="0000711D" w:rsidRDefault="009B749A" w:rsidP="00942F38">
      <w:pPr>
        <w:spacing w:line="360" w:lineRule="auto"/>
        <w:jc w:val="both"/>
        <w:rPr>
          <w:rFonts w:cs="Arial"/>
        </w:rPr>
      </w:pPr>
      <w:r w:rsidRPr="0000711D">
        <w:rPr>
          <w:rFonts w:cs="Arial"/>
        </w:rPr>
        <w:t>Guest services are basically services, facilities and amenities which a hotel management provides to their guests, ranging from breakfast to room services, laundry, etc., exceptional guests services makes the guest feel how important they are to the business. Good guest services also means meeting and exceeding</w:t>
      </w:r>
      <w:r w:rsidR="00942F38" w:rsidRPr="0000711D">
        <w:rPr>
          <w:rFonts w:cs="Arial"/>
        </w:rPr>
        <w:t xml:space="preserve"> the expectations of the guests </w:t>
      </w:r>
      <w:r w:rsidR="00942F38" w:rsidRPr="0000711D">
        <w:rPr>
          <w:rFonts w:cs="Arial"/>
          <w:shd w:val="clear" w:color="auto" w:fill="FFFFFF"/>
        </w:rPr>
        <w:t>(</w:t>
      </w:r>
      <w:proofErr w:type="spellStart"/>
      <w:r w:rsidR="00942F38" w:rsidRPr="0000711D">
        <w:rPr>
          <w:rFonts w:cs="Arial"/>
          <w:shd w:val="clear" w:color="auto" w:fill="FFFFFF"/>
        </w:rPr>
        <w:t>Kuroiwa</w:t>
      </w:r>
      <w:proofErr w:type="spellEnd"/>
      <w:r w:rsidR="00942F38" w:rsidRPr="0000711D">
        <w:rPr>
          <w:rFonts w:cs="Arial"/>
          <w:shd w:val="clear" w:color="auto" w:fill="FFFFFF"/>
        </w:rPr>
        <w:t xml:space="preserve"> and Takayama, 2017).</w:t>
      </w:r>
    </w:p>
    <w:p w14:paraId="5594875D" w14:textId="77777777" w:rsidR="001C0C25" w:rsidRPr="0000711D" w:rsidRDefault="001C0C25" w:rsidP="001C0C25">
      <w:pPr>
        <w:spacing w:line="360" w:lineRule="auto"/>
        <w:jc w:val="both"/>
        <w:rPr>
          <w:rFonts w:cs="Arial"/>
          <w:b/>
        </w:rPr>
      </w:pPr>
    </w:p>
    <w:p w14:paraId="3E19E509" w14:textId="77777777" w:rsidR="00B7783E" w:rsidRPr="0000711D" w:rsidRDefault="00B7783E" w:rsidP="009B749A">
      <w:pPr>
        <w:spacing w:line="360" w:lineRule="auto"/>
        <w:jc w:val="both"/>
        <w:rPr>
          <w:rFonts w:cs="Arial"/>
          <w:b/>
        </w:rPr>
      </w:pPr>
      <w:r w:rsidRPr="0000711D">
        <w:rPr>
          <w:rFonts w:cs="Arial"/>
          <w:b/>
        </w:rPr>
        <w:t>Service provision and quality management (</w:t>
      </w:r>
      <w:proofErr w:type="spellStart"/>
      <w:r w:rsidRPr="0000711D">
        <w:rPr>
          <w:rFonts w:cs="Arial"/>
          <w:b/>
        </w:rPr>
        <w:t>Continous</w:t>
      </w:r>
      <w:proofErr w:type="spellEnd"/>
      <w:r w:rsidRPr="0000711D">
        <w:rPr>
          <w:rFonts w:cs="Arial"/>
          <w:b/>
        </w:rPr>
        <w:t xml:space="preserve"> improvement). </w:t>
      </w:r>
    </w:p>
    <w:p w14:paraId="0274537B" w14:textId="77777777" w:rsidR="00E46A39" w:rsidRPr="0000711D" w:rsidRDefault="009B749A" w:rsidP="00E46A39">
      <w:pPr>
        <w:spacing w:line="360" w:lineRule="auto"/>
        <w:jc w:val="both"/>
        <w:rPr>
          <w:rFonts w:cs="Arial"/>
        </w:rPr>
      </w:pPr>
      <w:r w:rsidRPr="0000711D">
        <w:rPr>
          <w:rFonts w:cs="Arial"/>
        </w:rPr>
        <w:t>Due to the accelerated pace of the modern life, consumers have massively reduced the time that they spend on making decisions for buying a service and generally choose services that match their own personality or those that promise the best experience</w:t>
      </w:r>
      <w:r w:rsidR="00942F38" w:rsidRPr="0000711D">
        <w:rPr>
          <w:rFonts w:cs="Arial"/>
        </w:rPr>
        <w:t xml:space="preserve"> (</w:t>
      </w:r>
      <w:proofErr w:type="spellStart"/>
      <w:r w:rsidR="00942F38" w:rsidRPr="0000711D">
        <w:rPr>
          <w:rFonts w:cs="Arial"/>
          <w:shd w:val="clear" w:color="auto" w:fill="FFFFFF"/>
        </w:rPr>
        <w:t>Melián</w:t>
      </w:r>
      <w:proofErr w:type="spellEnd"/>
      <w:r w:rsidR="00942F38" w:rsidRPr="0000711D">
        <w:rPr>
          <w:rFonts w:cs="Arial"/>
          <w:shd w:val="clear" w:color="auto" w:fill="FFFFFF"/>
        </w:rPr>
        <w:t xml:space="preserve">-González and </w:t>
      </w:r>
      <w:proofErr w:type="spellStart"/>
      <w:r w:rsidR="00942F38" w:rsidRPr="0000711D">
        <w:rPr>
          <w:rFonts w:cs="Arial"/>
          <w:shd w:val="clear" w:color="auto" w:fill="FFFFFF"/>
        </w:rPr>
        <w:t>Bulchand-Gidumal</w:t>
      </w:r>
      <w:proofErr w:type="spellEnd"/>
      <w:r w:rsidR="00942F38" w:rsidRPr="0000711D">
        <w:rPr>
          <w:rFonts w:cs="Arial"/>
          <w:shd w:val="clear" w:color="auto" w:fill="FFFFFF"/>
        </w:rPr>
        <w:t>, 2016</w:t>
      </w:r>
      <w:r w:rsidR="00942F38" w:rsidRPr="0000711D">
        <w:rPr>
          <w:rFonts w:cs="Arial"/>
          <w:b/>
        </w:rPr>
        <w:t>)</w:t>
      </w:r>
      <w:r w:rsidRPr="0000711D">
        <w:rPr>
          <w:rFonts w:cs="Arial"/>
        </w:rPr>
        <w:t>. In the case of hotels, this means that people would more likely prefer hotels that have great value for guest services. The Stoke Park Hotel has excelled in this area, providing several personalized services that are specifically designed for each guest.</w:t>
      </w:r>
      <w:r w:rsidR="00484A91" w:rsidRPr="0000711D">
        <w:rPr>
          <w:rFonts w:cs="Arial"/>
        </w:rPr>
        <w:t xml:space="preserve"> </w:t>
      </w:r>
      <w:r w:rsidR="00484A91" w:rsidRPr="0000711D">
        <w:rPr>
          <w:rFonts w:cs="Arial"/>
          <w:bCs/>
        </w:rPr>
        <w:t xml:space="preserve">The service provisions at the Stoke Park Hotel also have a wide selection, and the most basic ones were guest reception, room service, food service and security other than those there were also some like access to the theatre, swimming pools, casino, bar and all the other facilities that were provided there. The quality management at </w:t>
      </w:r>
      <w:r w:rsidR="007609DE" w:rsidRPr="0000711D">
        <w:rPr>
          <w:rFonts w:cs="Arial"/>
          <w:bCs/>
        </w:rPr>
        <w:t>the Stoke Park Hotel</w:t>
      </w:r>
      <w:r w:rsidR="00484A91" w:rsidRPr="0000711D">
        <w:rPr>
          <w:rFonts w:cs="Arial"/>
          <w:bCs/>
        </w:rPr>
        <w:t xml:space="preserve"> was also very carefully strategized and there are teams of people employed to conduct surveys and market research to start guest service prospects and then to determine the best approach to meet or even possibly exceed those prospects. </w:t>
      </w:r>
      <w:r w:rsidR="007609DE" w:rsidRPr="0000711D">
        <w:rPr>
          <w:rFonts w:cs="Arial"/>
          <w:bCs/>
        </w:rPr>
        <w:t>The Stoke Park Hotel</w:t>
      </w:r>
      <w:r w:rsidR="00484A91" w:rsidRPr="0000711D">
        <w:rPr>
          <w:rFonts w:cs="Arial"/>
          <w:bCs/>
        </w:rPr>
        <w:t xml:space="preserve"> has adopted quality a</w:t>
      </w:r>
      <w:r w:rsidR="00E46A39" w:rsidRPr="0000711D">
        <w:rPr>
          <w:rFonts w:cs="Arial"/>
          <w:bCs/>
        </w:rPr>
        <w:t>ssurance as a business strategy, (</w:t>
      </w:r>
      <w:proofErr w:type="spellStart"/>
      <w:r w:rsidR="00E46A39" w:rsidRPr="0000711D">
        <w:rPr>
          <w:rFonts w:cs="Arial"/>
          <w:shd w:val="clear" w:color="auto" w:fill="FFFFFF"/>
        </w:rPr>
        <w:t>Cvelbar</w:t>
      </w:r>
      <w:proofErr w:type="spellEnd"/>
      <w:r w:rsidR="00E46A39" w:rsidRPr="0000711D">
        <w:rPr>
          <w:rFonts w:cs="Arial"/>
          <w:shd w:val="clear" w:color="auto" w:fill="FFFFFF"/>
        </w:rPr>
        <w:t xml:space="preserve">, </w:t>
      </w:r>
      <w:proofErr w:type="spellStart"/>
      <w:r w:rsidR="00E46A39" w:rsidRPr="0000711D">
        <w:rPr>
          <w:rFonts w:cs="Arial"/>
          <w:shd w:val="clear" w:color="auto" w:fill="FFFFFF"/>
        </w:rPr>
        <w:t>Grün</w:t>
      </w:r>
      <w:proofErr w:type="spellEnd"/>
      <w:r w:rsidR="00E46A39" w:rsidRPr="0000711D">
        <w:rPr>
          <w:rFonts w:cs="Arial"/>
          <w:shd w:val="clear" w:color="auto" w:fill="FFFFFF"/>
        </w:rPr>
        <w:t xml:space="preserve">, and </w:t>
      </w:r>
      <w:proofErr w:type="spellStart"/>
      <w:r w:rsidR="00E46A39" w:rsidRPr="0000711D">
        <w:rPr>
          <w:rFonts w:cs="Arial"/>
          <w:shd w:val="clear" w:color="auto" w:fill="FFFFFF"/>
        </w:rPr>
        <w:t>Dolnicar</w:t>
      </w:r>
      <w:proofErr w:type="spellEnd"/>
      <w:r w:rsidR="00E46A39" w:rsidRPr="0000711D">
        <w:rPr>
          <w:rFonts w:cs="Arial"/>
          <w:shd w:val="clear" w:color="auto" w:fill="FFFFFF"/>
        </w:rPr>
        <w:t>, 2017).</w:t>
      </w:r>
    </w:p>
    <w:p w14:paraId="43B3348E" w14:textId="77777777" w:rsidR="00484A91" w:rsidRPr="0000711D" w:rsidRDefault="00484A91" w:rsidP="00942F38">
      <w:pPr>
        <w:spacing w:line="360" w:lineRule="auto"/>
        <w:jc w:val="both"/>
        <w:rPr>
          <w:rFonts w:cs="Arial"/>
          <w:b/>
        </w:rPr>
      </w:pPr>
    </w:p>
    <w:p w14:paraId="4CF3FF22" w14:textId="77777777" w:rsidR="009B749A" w:rsidRPr="0000711D" w:rsidRDefault="0071058B" w:rsidP="00942F38">
      <w:pPr>
        <w:spacing w:line="360" w:lineRule="auto"/>
        <w:jc w:val="both"/>
        <w:rPr>
          <w:rFonts w:cs="Arial"/>
        </w:rPr>
      </w:pPr>
      <w:r w:rsidRPr="0000711D">
        <w:rPr>
          <w:rFonts w:cs="Arial"/>
        </w:rPr>
        <w:t xml:space="preserve">The management of the Stoke Park Hotel, are always evolving to meet the taste of the customers be it in service delivery or in facilities and amenities provision in the hotel. </w:t>
      </w:r>
      <w:r w:rsidR="009B749A" w:rsidRPr="0000711D">
        <w:rPr>
          <w:rFonts w:cs="Arial"/>
          <w:bCs/>
        </w:rPr>
        <w:t xml:space="preserve">Another thing that had really stood out from the start was how magnificently enormous the hotel was. The hotel had a massive ground where the guests could do whatever they like. They could walk with their family or play a game of badminton. The hotel also had a </w:t>
      </w:r>
      <w:r w:rsidRPr="0000711D">
        <w:rPr>
          <w:rFonts w:cs="Arial"/>
          <w:bCs/>
        </w:rPr>
        <w:t>golf court</w:t>
      </w:r>
      <w:r w:rsidR="009B749A" w:rsidRPr="0000711D">
        <w:rPr>
          <w:rFonts w:cs="Arial"/>
          <w:bCs/>
        </w:rPr>
        <w:t xml:space="preserve">, a basketball court and a tennis court; this gives an idea of the sheer magnitude of the hotel property. The hotel also looked very </w:t>
      </w:r>
      <w:r w:rsidR="009B749A" w:rsidRPr="0000711D">
        <w:rPr>
          <w:rFonts w:cs="Arial"/>
          <w:bCs/>
        </w:rPr>
        <w:lastRenderedPageBreak/>
        <w:t>beautiful from the outside too and it kept the theme of looking futuristic by having a very elegant edge to the s</w:t>
      </w:r>
      <w:r w:rsidR="00B4493B" w:rsidRPr="0000711D">
        <w:rPr>
          <w:rFonts w:cs="Arial"/>
          <w:bCs/>
        </w:rPr>
        <w:t>tructure and architecture of it (Rate, 2017).</w:t>
      </w:r>
    </w:p>
    <w:p w14:paraId="478F9A23" w14:textId="77777777" w:rsidR="0071058B" w:rsidRPr="0000711D" w:rsidRDefault="0071058B" w:rsidP="00942F38">
      <w:pPr>
        <w:spacing w:line="360" w:lineRule="auto"/>
        <w:jc w:val="both"/>
        <w:rPr>
          <w:rFonts w:cs="Arial"/>
          <w:bCs/>
        </w:rPr>
      </w:pPr>
      <w:r w:rsidRPr="0000711D">
        <w:rPr>
          <w:rFonts w:cs="Arial"/>
          <w:bCs/>
        </w:rPr>
        <w:t>In the service delivery, the Stoke Park Hotel is keen on ensuring total customer satisfaction, thus it employ the use of robot in the lobby. Also, the staffs were also friendly, polite and welcoming. They gave a warmly welcome in a personalized manner to every guests that arrived at the front desk.  The use of software and application in booking for services, ordering for meal and laundry services also makes the experience in the hotel enthralling.  The ability of the staffs to give a listening hear to guests complaints is noteworthy.</w:t>
      </w:r>
    </w:p>
    <w:p w14:paraId="6B1901EF" w14:textId="77777777" w:rsidR="007609DE" w:rsidRPr="0000711D" w:rsidRDefault="007609DE" w:rsidP="00942F38">
      <w:pPr>
        <w:spacing w:line="360" w:lineRule="auto"/>
        <w:jc w:val="both"/>
        <w:rPr>
          <w:rFonts w:cs="Arial"/>
        </w:rPr>
      </w:pPr>
      <w:r w:rsidRPr="0000711D">
        <w:rPr>
          <w:rFonts w:cs="Arial"/>
        </w:rPr>
        <w:t xml:space="preserve">The tactic they use to find out about and adapt to changing consumer preferences is that they conduct surveys to ask people about their experience at </w:t>
      </w:r>
      <w:r w:rsidR="00B4493B" w:rsidRPr="0000711D">
        <w:rPr>
          <w:rFonts w:cs="Arial"/>
        </w:rPr>
        <w:t>the Stoke Park Hotel</w:t>
      </w:r>
      <w:r w:rsidRPr="0000711D">
        <w:rPr>
          <w:rFonts w:cs="Arial"/>
        </w:rPr>
        <w:t xml:space="preserve"> and how it can be further improved. The survey results are then compared with each other to see the most common demands that people said would improve the experience at Colossus and then the owner tries to adapt the current state of </w:t>
      </w:r>
      <w:r w:rsidR="00B4493B" w:rsidRPr="0000711D">
        <w:rPr>
          <w:rFonts w:cs="Arial"/>
        </w:rPr>
        <w:t>the Stoke Park Hotel</w:t>
      </w:r>
      <w:r w:rsidRPr="0000711D">
        <w:rPr>
          <w:rFonts w:cs="Arial"/>
        </w:rPr>
        <w:t xml:space="preserve"> to suit the new demands that are occurring.</w:t>
      </w:r>
    </w:p>
    <w:p w14:paraId="396C2A22" w14:textId="77777777" w:rsidR="007609DE" w:rsidRPr="0000711D" w:rsidRDefault="007609DE" w:rsidP="00942F38">
      <w:pPr>
        <w:spacing w:line="360" w:lineRule="auto"/>
        <w:jc w:val="both"/>
        <w:rPr>
          <w:rFonts w:cs="Arial"/>
        </w:rPr>
      </w:pPr>
      <w:r w:rsidRPr="0000711D">
        <w:rPr>
          <w:rFonts w:cs="Arial"/>
        </w:rPr>
        <w:t xml:space="preserve">This tactic is very smart and efficient as this greatly impacts their guest service management because this allows them to find out what the guests don’t like about the hotel so that they could look for a solution to that problem. That would greatly impact the experience and customer satisfaction at </w:t>
      </w:r>
      <w:r w:rsidR="00B4493B" w:rsidRPr="0000711D">
        <w:rPr>
          <w:rFonts w:cs="Arial"/>
        </w:rPr>
        <w:t>the Stoke Park Hotel</w:t>
      </w:r>
      <w:r w:rsidRPr="0000711D">
        <w:rPr>
          <w:rFonts w:cs="Arial"/>
        </w:rPr>
        <w:t xml:space="preserve"> and help gain some regular and loyal guests too because guest service management is mainly all about meeting or exceeding the expectations of the guest so meeting the demands of the guests and applying those demands to the guest services would definitely gain a lot of positive feedback.</w:t>
      </w:r>
    </w:p>
    <w:p w14:paraId="05991B05" w14:textId="77777777" w:rsidR="007609DE" w:rsidRPr="0000711D" w:rsidRDefault="007609DE" w:rsidP="001C0C25">
      <w:pPr>
        <w:spacing w:line="360" w:lineRule="auto"/>
        <w:jc w:val="both"/>
        <w:rPr>
          <w:rFonts w:cs="Arial"/>
          <w:bCs/>
        </w:rPr>
      </w:pPr>
    </w:p>
    <w:p w14:paraId="5DAE38ED" w14:textId="77777777" w:rsidR="009B749A" w:rsidRPr="0000711D" w:rsidRDefault="007609DE" w:rsidP="001C0C25">
      <w:pPr>
        <w:spacing w:line="360" w:lineRule="auto"/>
        <w:jc w:val="both"/>
        <w:rPr>
          <w:rFonts w:cs="Arial"/>
          <w:b/>
        </w:rPr>
      </w:pPr>
      <w:r w:rsidRPr="0000711D">
        <w:rPr>
          <w:rFonts w:cs="Arial"/>
          <w:b/>
        </w:rPr>
        <w:t>HOW CHANGING CONSUMER PREFERENCES IMPACTS GUEST SERVICE MANAGEMENT</w:t>
      </w:r>
    </w:p>
    <w:p w14:paraId="7FCAB915" w14:textId="77777777" w:rsidR="00F52E36" w:rsidRPr="0000711D" w:rsidRDefault="00F52E36" w:rsidP="001C0C25">
      <w:pPr>
        <w:spacing w:line="360" w:lineRule="auto"/>
        <w:jc w:val="both"/>
        <w:rPr>
          <w:rFonts w:cs="Arial"/>
        </w:rPr>
      </w:pPr>
      <w:r w:rsidRPr="0000711D">
        <w:rPr>
          <w:rFonts w:cs="Arial"/>
        </w:rPr>
        <w:t xml:space="preserve">The </w:t>
      </w:r>
      <w:r w:rsidR="0077274F" w:rsidRPr="0000711D">
        <w:rPr>
          <w:rFonts w:cs="Arial"/>
        </w:rPr>
        <w:t xml:space="preserve">Stoke Park Hotel </w:t>
      </w:r>
      <w:r w:rsidRPr="0000711D">
        <w:rPr>
          <w:rFonts w:cs="Arial"/>
        </w:rPr>
        <w:t xml:space="preserve">has adapted to changing customer preferences by maintaining a great online presence. Bookings can be made from their website as well as from third party sites like booking.com, hotel.com and trivago. They display their available amenities, ratings and reviews and distance from the beach. </w:t>
      </w:r>
    </w:p>
    <w:p w14:paraId="1F2B446E" w14:textId="77777777" w:rsidR="00F52E36" w:rsidRPr="0000711D" w:rsidRDefault="001C0C25" w:rsidP="001C0C25">
      <w:pPr>
        <w:spacing w:line="360" w:lineRule="auto"/>
        <w:jc w:val="both"/>
        <w:rPr>
          <w:rFonts w:cs="Arial"/>
        </w:rPr>
      </w:pPr>
      <w:r w:rsidRPr="0000711D">
        <w:rPr>
          <w:rFonts w:cs="Arial"/>
        </w:rPr>
        <w:t xml:space="preserve">The Stoke Park </w:t>
      </w:r>
      <w:r w:rsidR="00F52E36" w:rsidRPr="0000711D">
        <w:rPr>
          <w:rFonts w:cs="Arial"/>
        </w:rPr>
        <w:t xml:space="preserve">hotel is aware that information is king so they uploaded their quality management policy on their website touching on issues like the environment which they know may be of interest to some of their potential customers. The quality policy of the </w:t>
      </w:r>
      <w:r w:rsidR="0077274F" w:rsidRPr="0000711D">
        <w:rPr>
          <w:rFonts w:cs="Arial"/>
        </w:rPr>
        <w:t xml:space="preserve">Stoke Park Hotel </w:t>
      </w:r>
      <w:r w:rsidR="00F52E36" w:rsidRPr="0000711D">
        <w:rPr>
          <w:rFonts w:cs="Arial"/>
        </w:rPr>
        <w:t xml:space="preserve">is divided into three parts – environment, services, and health &amp; safety. </w:t>
      </w:r>
    </w:p>
    <w:p w14:paraId="59ECF5B8" w14:textId="77777777" w:rsidR="00F52E36" w:rsidRPr="0000711D" w:rsidRDefault="00F52E36" w:rsidP="001C0C25">
      <w:pPr>
        <w:spacing w:line="360" w:lineRule="auto"/>
        <w:jc w:val="both"/>
        <w:rPr>
          <w:rFonts w:cs="Arial"/>
        </w:rPr>
      </w:pPr>
      <w:r w:rsidRPr="0000711D">
        <w:rPr>
          <w:rFonts w:cs="Arial"/>
          <w:b/>
        </w:rPr>
        <w:lastRenderedPageBreak/>
        <w:t>The Environment sectio</w:t>
      </w:r>
      <w:r w:rsidR="001C0C25" w:rsidRPr="0000711D">
        <w:rPr>
          <w:rFonts w:cs="Arial"/>
          <w:b/>
        </w:rPr>
        <w:t>n</w:t>
      </w:r>
      <w:r w:rsidR="001C0C25" w:rsidRPr="0000711D">
        <w:rPr>
          <w:rFonts w:cs="Arial"/>
        </w:rPr>
        <w:t xml:space="preserve"> of the policy talks about the Stoke Park </w:t>
      </w:r>
      <w:r w:rsidRPr="0000711D">
        <w:rPr>
          <w:rFonts w:cs="Arial"/>
        </w:rPr>
        <w:t>hotel’s plans to reduce their environmental impact by reducing the amount of packaging and plastics utilized and using a renewable energy source to heat up their water.</w:t>
      </w:r>
    </w:p>
    <w:p w14:paraId="729B71CD" w14:textId="77777777" w:rsidR="00F52E36" w:rsidRPr="0000711D" w:rsidRDefault="00F52E36" w:rsidP="001C0C25">
      <w:pPr>
        <w:spacing w:line="360" w:lineRule="auto"/>
        <w:jc w:val="both"/>
        <w:rPr>
          <w:rFonts w:cs="Arial"/>
        </w:rPr>
      </w:pPr>
      <w:r w:rsidRPr="0000711D">
        <w:rPr>
          <w:rFonts w:cs="Arial"/>
          <w:b/>
        </w:rPr>
        <w:t>In the Services section,</w:t>
      </w:r>
      <w:r w:rsidRPr="0000711D">
        <w:rPr>
          <w:rFonts w:cs="Arial"/>
        </w:rPr>
        <w:t xml:space="preserve"> </w:t>
      </w:r>
      <w:r w:rsidR="001C0C25" w:rsidRPr="0000711D">
        <w:rPr>
          <w:rFonts w:cs="Arial"/>
        </w:rPr>
        <w:t>the Stoke Park</w:t>
      </w:r>
      <w:r w:rsidRPr="0000711D">
        <w:rPr>
          <w:rFonts w:cs="Arial"/>
        </w:rPr>
        <w:t xml:space="preserve"> hotel explained that they follow a ‘guest – centered approach’. In line with this, they have developed a system to respond to their guests quicker. They also keep their staff up to date by educating them on updates to the organization and industry regularly. As this hotel is part of a larger chain, they talked about how they have passed all the Best Western service &amp; facilities quality controls. </w:t>
      </w:r>
    </w:p>
    <w:p w14:paraId="5069BD22" w14:textId="77777777" w:rsidR="00F52E36" w:rsidRPr="0000711D" w:rsidRDefault="00F52E36" w:rsidP="001C0C25">
      <w:pPr>
        <w:spacing w:line="360" w:lineRule="auto"/>
        <w:jc w:val="both"/>
        <w:rPr>
          <w:rFonts w:cs="Arial"/>
        </w:rPr>
      </w:pPr>
      <w:r w:rsidRPr="0000711D">
        <w:rPr>
          <w:rFonts w:cs="Arial"/>
          <w:b/>
        </w:rPr>
        <w:t>The Health &amp; Safety section</w:t>
      </w:r>
      <w:r w:rsidRPr="0000711D">
        <w:rPr>
          <w:rFonts w:cs="Arial"/>
        </w:rPr>
        <w:t xml:space="preserve"> talks about their commitment to the health and wellness of their guests by taking full control of all stages of food preparation and kitchen cleanliness, and ensuring their water is regularly tested to meet the health regulations. Based on the components of quality policy identified, the </w:t>
      </w:r>
      <w:r w:rsidR="0077274F" w:rsidRPr="0000711D">
        <w:rPr>
          <w:rFonts w:cs="Arial"/>
        </w:rPr>
        <w:t>Stoke Park Hotel</w:t>
      </w:r>
      <w:r w:rsidR="001C0C25" w:rsidRPr="0000711D">
        <w:rPr>
          <w:rFonts w:cs="Arial"/>
        </w:rPr>
        <w:t xml:space="preserve"> </w:t>
      </w:r>
      <w:r w:rsidRPr="0000711D">
        <w:rPr>
          <w:rFonts w:cs="Arial"/>
        </w:rPr>
        <w:t xml:space="preserve">meets the quality management requirements. </w:t>
      </w:r>
    </w:p>
    <w:p w14:paraId="03899E57" w14:textId="77777777" w:rsidR="00F52E36" w:rsidRPr="0000711D" w:rsidRDefault="00F52E36" w:rsidP="001C0C25">
      <w:pPr>
        <w:spacing w:line="360" w:lineRule="auto"/>
        <w:jc w:val="both"/>
        <w:rPr>
          <w:rFonts w:cs="Arial"/>
        </w:rPr>
      </w:pPr>
      <w:r w:rsidRPr="0000711D">
        <w:rPr>
          <w:rFonts w:cs="Arial"/>
        </w:rPr>
        <w:t xml:space="preserve">One of the standouts in this hotel’s quality policy is their clear commitment to </w:t>
      </w:r>
      <w:r w:rsidRPr="0000711D">
        <w:rPr>
          <w:rFonts w:cs="Arial"/>
          <w:b/>
        </w:rPr>
        <w:t>continuous feedback from guests and their staff</w:t>
      </w:r>
      <w:r w:rsidRPr="0000711D">
        <w:rPr>
          <w:rFonts w:cs="Arial"/>
        </w:rPr>
        <w:t>. They employ an open-door policy with both the guests and their staff, making their guests feel like</w:t>
      </w:r>
      <w:r w:rsidR="00B4493B" w:rsidRPr="0000711D">
        <w:rPr>
          <w:rFonts w:cs="Arial"/>
        </w:rPr>
        <w:t xml:space="preserve"> they are a part of the company (</w:t>
      </w:r>
      <w:proofErr w:type="spellStart"/>
      <w:r w:rsidR="00B4493B" w:rsidRPr="0000711D">
        <w:rPr>
          <w:rFonts w:cs="Arial"/>
          <w:shd w:val="clear" w:color="auto" w:fill="FFFFFF"/>
        </w:rPr>
        <w:t>Sipe</w:t>
      </w:r>
      <w:proofErr w:type="spellEnd"/>
      <w:r w:rsidR="00B4493B" w:rsidRPr="0000711D">
        <w:rPr>
          <w:rFonts w:cs="Arial"/>
          <w:shd w:val="clear" w:color="auto" w:fill="FFFFFF"/>
        </w:rPr>
        <w:t xml:space="preserve"> and Testa, 2018</w:t>
      </w:r>
      <w:r w:rsidR="00B4493B" w:rsidRPr="0000711D">
        <w:rPr>
          <w:rFonts w:cs="Arial"/>
        </w:rPr>
        <w:t>). This openness has le</w:t>
      </w:r>
      <w:r w:rsidRPr="0000711D">
        <w:rPr>
          <w:rFonts w:cs="Arial"/>
        </w:rPr>
        <w:t>d to greater customer satisf</w:t>
      </w:r>
      <w:r w:rsidR="00B4493B" w:rsidRPr="0000711D">
        <w:rPr>
          <w:rFonts w:cs="Arial"/>
        </w:rPr>
        <w:t xml:space="preserve">action as all their guests </w:t>
      </w:r>
      <w:r w:rsidRPr="0000711D">
        <w:rPr>
          <w:rFonts w:cs="Arial"/>
        </w:rPr>
        <w:t>feel</w:t>
      </w:r>
      <w:r w:rsidR="00B4493B" w:rsidRPr="0000711D">
        <w:rPr>
          <w:rFonts w:cs="Arial"/>
        </w:rPr>
        <w:t>ing</w:t>
      </w:r>
      <w:r w:rsidRPr="0000711D">
        <w:rPr>
          <w:rFonts w:cs="Arial"/>
        </w:rPr>
        <w:t xml:space="preserve"> heard when they meet any staff member with a suggestion or complaint. A look at the hotel review on Google reviews shows t</w:t>
      </w:r>
      <w:r w:rsidR="001C0C25" w:rsidRPr="0000711D">
        <w:rPr>
          <w:rFonts w:cs="Arial"/>
        </w:rPr>
        <w:t>hey have an average score of 4.9</w:t>
      </w:r>
      <w:r w:rsidRPr="0000711D">
        <w:rPr>
          <w:rFonts w:cs="Arial"/>
        </w:rPr>
        <w:t xml:space="preserve"> out of 5. While some of the ratings are because of the location, a survey of the results shows that some former guests did compliment the staff members on their customer service, which means the customers felt their needs were satisfied. It is clear that their approach is working. </w:t>
      </w:r>
    </w:p>
    <w:p w14:paraId="518C330A" w14:textId="77777777" w:rsidR="00F52E36" w:rsidRPr="0000711D" w:rsidRDefault="00F52E36" w:rsidP="001C0C25">
      <w:pPr>
        <w:spacing w:line="360" w:lineRule="auto"/>
        <w:jc w:val="both"/>
        <w:rPr>
          <w:rFonts w:cs="Arial"/>
        </w:rPr>
      </w:pPr>
      <w:r w:rsidRPr="0000711D">
        <w:rPr>
          <w:rFonts w:cs="Arial"/>
        </w:rPr>
        <w:t xml:space="preserve">The Hotel’s commitment to continuous improvement shines in their commitment to continuous education by </w:t>
      </w:r>
      <w:r w:rsidR="001C0C25" w:rsidRPr="0000711D">
        <w:rPr>
          <w:rFonts w:cs="Arial"/>
        </w:rPr>
        <w:t>having yearly education program</w:t>
      </w:r>
      <w:r w:rsidRPr="0000711D">
        <w:rPr>
          <w:rFonts w:cs="Arial"/>
        </w:rPr>
        <w:t>s for their staff members. This way, communication is constantly flowing between all levels and departments and their staff stay abreast of the new trends in the industry and the changing needs of their customers.</w:t>
      </w:r>
    </w:p>
    <w:p w14:paraId="0A8EF2C2" w14:textId="77777777" w:rsidR="00F52E36" w:rsidRPr="0000711D" w:rsidRDefault="00F52E36" w:rsidP="001C0C25">
      <w:pPr>
        <w:spacing w:line="360" w:lineRule="auto"/>
        <w:jc w:val="both"/>
        <w:rPr>
          <w:rFonts w:cs="Arial"/>
        </w:rPr>
      </w:pPr>
      <w:r w:rsidRPr="0000711D">
        <w:rPr>
          <w:rFonts w:cs="Arial"/>
        </w:rPr>
        <w:t>One other thing of note is the fact that the hotel advertised</w:t>
      </w:r>
      <w:r w:rsidR="001C0C25" w:rsidRPr="0000711D">
        <w:rPr>
          <w:rFonts w:cs="Arial"/>
        </w:rPr>
        <w:t xml:space="preserve"> that they were open year-round</w:t>
      </w:r>
      <w:r w:rsidRPr="0000711D">
        <w:rPr>
          <w:rFonts w:cs="Arial"/>
        </w:rPr>
        <w:t>. This is another amenity that may attract certain customers looking to stay in that area during the off-peak season when other hotels are closed.</w:t>
      </w:r>
    </w:p>
    <w:p w14:paraId="2903B413" w14:textId="77777777" w:rsidR="001C0C25" w:rsidRPr="0000711D" w:rsidRDefault="001C0C25" w:rsidP="001C0C25">
      <w:pPr>
        <w:jc w:val="both"/>
        <w:rPr>
          <w:rFonts w:cs="Arial"/>
          <w:b/>
        </w:rPr>
      </w:pPr>
    </w:p>
    <w:p w14:paraId="0E200E34" w14:textId="77777777" w:rsidR="0000711D" w:rsidRPr="0000711D" w:rsidRDefault="0000711D" w:rsidP="001C0C25">
      <w:pPr>
        <w:jc w:val="both"/>
        <w:rPr>
          <w:rFonts w:cs="Arial"/>
          <w:b/>
        </w:rPr>
      </w:pPr>
    </w:p>
    <w:p w14:paraId="7ECD976F" w14:textId="77777777" w:rsidR="0000711D" w:rsidRPr="0000711D" w:rsidRDefault="0000711D" w:rsidP="001C0C25">
      <w:pPr>
        <w:jc w:val="both"/>
        <w:rPr>
          <w:rFonts w:cs="Arial"/>
          <w:b/>
        </w:rPr>
      </w:pPr>
    </w:p>
    <w:p w14:paraId="30378685" w14:textId="77777777" w:rsidR="0000711D" w:rsidRPr="0000711D" w:rsidRDefault="0000711D" w:rsidP="001C0C25">
      <w:pPr>
        <w:jc w:val="both"/>
        <w:rPr>
          <w:rFonts w:cs="Arial"/>
          <w:b/>
        </w:rPr>
      </w:pPr>
    </w:p>
    <w:p w14:paraId="5D306645" w14:textId="77777777" w:rsidR="0000711D" w:rsidRPr="0000711D" w:rsidRDefault="0000711D" w:rsidP="001C0C25">
      <w:pPr>
        <w:jc w:val="both"/>
        <w:rPr>
          <w:rFonts w:cs="Arial"/>
          <w:b/>
        </w:rPr>
      </w:pPr>
    </w:p>
    <w:p w14:paraId="24D0499F" w14:textId="77777777" w:rsidR="0000711D" w:rsidRPr="0000711D" w:rsidRDefault="0000711D" w:rsidP="001C0C25">
      <w:pPr>
        <w:jc w:val="both"/>
        <w:rPr>
          <w:rFonts w:cs="Arial"/>
          <w:b/>
        </w:rPr>
      </w:pPr>
    </w:p>
    <w:p w14:paraId="65A52975" w14:textId="77777777" w:rsidR="00F52E36" w:rsidRPr="0000711D" w:rsidRDefault="00F52E36" w:rsidP="001C0C25">
      <w:pPr>
        <w:jc w:val="both"/>
        <w:rPr>
          <w:rFonts w:cs="Arial"/>
          <w:b/>
        </w:rPr>
      </w:pPr>
      <w:r w:rsidRPr="0000711D">
        <w:rPr>
          <w:rFonts w:cs="Arial"/>
          <w:b/>
        </w:rPr>
        <w:t>Conclusion</w:t>
      </w:r>
    </w:p>
    <w:p w14:paraId="0C345F66" w14:textId="77777777" w:rsidR="00484A91" w:rsidRPr="0000711D" w:rsidRDefault="00F52E36" w:rsidP="00484A91">
      <w:pPr>
        <w:spacing w:line="360" w:lineRule="auto"/>
        <w:jc w:val="both"/>
        <w:rPr>
          <w:rFonts w:cs="Arial"/>
        </w:rPr>
      </w:pPr>
      <w:r w:rsidRPr="0000711D">
        <w:rPr>
          <w:rFonts w:cs="Arial"/>
        </w:rPr>
        <w:t>Quality management requires opening the lines of communication between all levels and across all departments. Only through a joint effort can it be a success.</w:t>
      </w:r>
      <w:r w:rsidR="00484A91" w:rsidRPr="0000711D">
        <w:rPr>
          <w:rFonts w:cs="Arial"/>
        </w:rPr>
        <w:t xml:space="preserve"> </w:t>
      </w:r>
      <w:r w:rsidRPr="0000711D">
        <w:rPr>
          <w:rFonts w:cs="Arial"/>
        </w:rPr>
        <w:t>Having a good quality policy and a quality management plan contribute to this as well, as they ensure every staff member follows a defined process which is constantly assessed and improved in order to improve the hotel’s metrics, one of which is customer satisfaction.</w:t>
      </w:r>
      <w:r w:rsidR="00484A91" w:rsidRPr="0000711D">
        <w:rPr>
          <w:rFonts w:cs="Arial"/>
        </w:rPr>
        <w:t xml:space="preserve"> </w:t>
      </w:r>
      <w:r w:rsidR="00484A91" w:rsidRPr="0000711D">
        <w:rPr>
          <w:rFonts w:cs="Arial"/>
          <w:bCs/>
        </w:rPr>
        <w:t>When the changes according to the consumer preference are implemented to the guest services through the guest service management team, it makes the hotel more successful as mentioned before that people mostly choose services that suit their personality and that a wide range of services should be available to suit more people.  The quality management team is also working in place to increase consumer satisfaction rates.</w:t>
      </w:r>
    </w:p>
    <w:p w14:paraId="503C8320" w14:textId="77777777" w:rsidR="00F52E36" w:rsidRPr="0000711D" w:rsidRDefault="00F52E36" w:rsidP="001C0C25">
      <w:pPr>
        <w:jc w:val="both"/>
        <w:rPr>
          <w:rFonts w:cs="Arial"/>
          <w:b/>
        </w:rPr>
      </w:pPr>
    </w:p>
    <w:p w14:paraId="3C7F4FDF" w14:textId="77777777" w:rsidR="007609DE" w:rsidRPr="0000711D" w:rsidRDefault="007609DE" w:rsidP="001C0C25">
      <w:pPr>
        <w:jc w:val="both"/>
        <w:rPr>
          <w:rFonts w:cs="Arial"/>
          <w:b/>
        </w:rPr>
      </w:pPr>
    </w:p>
    <w:p w14:paraId="7B27F167" w14:textId="77777777" w:rsidR="007609DE" w:rsidRPr="0000711D" w:rsidRDefault="007609DE" w:rsidP="001C0C25">
      <w:pPr>
        <w:jc w:val="both"/>
        <w:rPr>
          <w:rFonts w:cs="Arial"/>
          <w:b/>
        </w:rPr>
      </w:pPr>
    </w:p>
    <w:p w14:paraId="466502FD" w14:textId="77777777" w:rsidR="007609DE" w:rsidRPr="0000711D" w:rsidRDefault="007609DE" w:rsidP="001C0C25">
      <w:pPr>
        <w:jc w:val="both"/>
        <w:rPr>
          <w:rFonts w:cs="Arial"/>
          <w:b/>
        </w:rPr>
      </w:pPr>
    </w:p>
    <w:p w14:paraId="2C308671" w14:textId="77777777" w:rsidR="008B6218" w:rsidRPr="0000711D" w:rsidRDefault="008B6218" w:rsidP="001C0C25">
      <w:pPr>
        <w:jc w:val="both"/>
        <w:rPr>
          <w:rFonts w:cs="Arial"/>
          <w:b/>
        </w:rPr>
      </w:pPr>
    </w:p>
    <w:p w14:paraId="5CA2716B" w14:textId="77777777" w:rsidR="008B6218" w:rsidRPr="0000711D" w:rsidRDefault="008B6218" w:rsidP="001C0C25">
      <w:pPr>
        <w:jc w:val="both"/>
        <w:rPr>
          <w:rFonts w:cs="Arial"/>
          <w:b/>
        </w:rPr>
      </w:pPr>
    </w:p>
    <w:p w14:paraId="5EE603F0" w14:textId="77777777" w:rsidR="008B6218" w:rsidRPr="0000711D" w:rsidRDefault="008B6218" w:rsidP="001C0C25">
      <w:pPr>
        <w:jc w:val="both"/>
        <w:rPr>
          <w:rFonts w:cs="Arial"/>
          <w:b/>
        </w:rPr>
      </w:pPr>
    </w:p>
    <w:p w14:paraId="393207DF" w14:textId="77777777" w:rsidR="008B6218" w:rsidRPr="0000711D" w:rsidRDefault="008B6218" w:rsidP="001C0C25">
      <w:pPr>
        <w:jc w:val="both"/>
        <w:rPr>
          <w:rFonts w:cs="Arial"/>
          <w:b/>
        </w:rPr>
      </w:pPr>
    </w:p>
    <w:p w14:paraId="4F64CF40" w14:textId="77777777" w:rsidR="008B6218" w:rsidRPr="0000711D" w:rsidRDefault="008B6218" w:rsidP="001C0C25">
      <w:pPr>
        <w:jc w:val="both"/>
        <w:rPr>
          <w:rFonts w:cs="Arial"/>
          <w:b/>
        </w:rPr>
      </w:pPr>
    </w:p>
    <w:p w14:paraId="696FB0E6" w14:textId="77777777" w:rsidR="008B6218" w:rsidRPr="0000711D" w:rsidRDefault="008B6218" w:rsidP="001C0C25">
      <w:pPr>
        <w:jc w:val="both"/>
        <w:rPr>
          <w:rFonts w:cs="Arial"/>
          <w:b/>
        </w:rPr>
      </w:pPr>
    </w:p>
    <w:p w14:paraId="7CE261E9" w14:textId="77777777" w:rsidR="008B6218" w:rsidRPr="0000711D" w:rsidRDefault="008B6218" w:rsidP="001C0C25">
      <w:pPr>
        <w:jc w:val="both"/>
        <w:rPr>
          <w:rFonts w:cs="Arial"/>
          <w:b/>
        </w:rPr>
      </w:pPr>
    </w:p>
    <w:p w14:paraId="13D3193D" w14:textId="77777777" w:rsidR="008B6218" w:rsidRPr="0000711D" w:rsidRDefault="008B6218" w:rsidP="001C0C25">
      <w:pPr>
        <w:jc w:val="both"/>
        <w:rPr>
          <w:rFonts w:cs="Arial"/>
          <w:b/>
        </w:rPr>
      </w:pPr>
    </w:p>
    <w:p w14:paraId="247BFAB9" w14:textId="77777777" w:rsidR="00942F38" w:rsidRPr="0000711D" w:rsidRDefault="00942F38" w:rsidP="001C0C25">
      <w:pPr>
        <w:jc w:val="both"/>
        <w:rPr>
          <w:rFonts w:cs="Arial"/>
          <w:b/>
        </w:rPr>
      </w:pPr>
    </w:p>
    <w:p w14:paraId="434E6293" w14:textId="77777777" w:rsidR="0000711D" w:rsidRPr="0000711D" w:rsidRDefault="0000711D" w:rsidP="001C0C25">
      <w:pPr>
        <w:jc w:val="both"/>
        <w:rPr>
          <w:rFonts w:cs="Arial"/>
          <w:b/>
        </w:rPr>
      </w:pPr>
    </w:p>
    <w:p w14:paraId="3128734D" w14:textId="77777777" w:rsidR="0000711D" w:rsidRPr="0000711D" w:rsidRDefault="0000711D" w:rsidP="001C0C25">
      <w:pPr>
        <w:jc w:val="both"/>
        <w:rPr>
          <w:rFonts w:cs="Arial"/>
          <w:b/>
        </w:rPr>
      </w:pPr>
    </w:p>
    <w:p w14:paraId="77DC18E7" w14:textId="77777777" w:rsidR="0000711D" w:rsidRPr="0000711D" w:rsidRDefault="0000711D" w:rsidP="001C0C25">
      <w:pPr>
        <w:jc w:val="both"/>
        <w:rPr>
          <w:rFonts w:cs="Arial"/>
          <w:b/>
        </w:rPr>
      </w:pPr>
    </w:p>
    <w:p w14:paraId="51B43E24" w14:textId="77777777" w:rsidR="0000711D" w:rsidRPr="0000711D" w:rsidRDefault="0000711D" w:rsidP="001C0C25">
      <w:pPr>
        <w:jc w:val="both"/>
        <w:rPr>
          <w:rFonts w:cs="Arial"/>
          <w:b/>
        </w:rPr>
      </w:pPr>
    </w:p>
    <w:p w14:paraId="0AC0DE65" w14:textId="77777777" w:rsidR="0000711D" w:rsidRPr="0000711D" w:rsidRDefault="0000711D" w:rsidP="001C0C25">
      <w:pPr>
        <w:jc w:val="both"/>
        <w:rPr>
          <w:rFonts w:cs="Arial"/>
          <w:b/>
        </w:rPr>
      </w:pPr>
    </w:p>
    <w:p w14:paraId="24209113" w14:textId="77777777" w:rsidR="0000711D" w:rsidRPr="0000711D" w:rsidRDefault="0000711D" w:rsidP="001C0C25">
      <w:pPr>
        <w:jc w:val="both"/>
        <w:rPr>
          <w:rFonts w:cs="Arial"/>
          <w:b/>
        </w:rPr>
      </w:pPr>
    </w:p>
    <w:p w14:paraId="106A4B37" w14:textId="77777777" w:rsidR="0000711D" w:rsidRPr="0000711D" w:rsidRDefault="0000711D" w:rsidP="001C0C25">
      <w:pPr>
        <w:jc w:val="both"/>
        <w:rPr>
          <w:rFonts w:cs="Arial"/>
          <w:b/>
        </w:rPr>
      </w:pPr>
    </w:p>
    <w:p w14:paraId="58D43121" w14:textId="77777777" w:rsidR="0000711D" w:rsidRPr="0000711D" w:rsidRDefault="0000711D" w:rsidP="001C0C25">
      <w:pPr>
        <w:jc w:val="both"/>
        <w:rPr>
          <w:rFonts w:cs="Arial"/>
          <w:b/>
        </w:rPr>
      </w:pPr>
    </w:p>
    <w:p w14:paraId="5F6DA903" w14:textId="77777777" w:rsidR="0000711D" w:rsidRPr="0000711D" w:rsidRDefault="0000711D" w:rsidP="001C0C25">
      <w:pPr>
        <w:jc w:val="both"/>
        <w:rPr>
          <w:rFonts w:cs="Arial"/>
          <w:b/>
        </w:rPr>
      </w:pPr>
    </w:p>
    <w:p w14:paraId="0CF9B2C2" w14:textId="77777777" w:rsidR="008B6218" w:rsidRPr="0000711D" w:rsidRDefault="008B6218" w:rsidP="00942F38">
      <w:pPr>
        <w:jc w:val="both"/>
        <w:rPr>
          <w:rFonts w:cs="Arial"/>
          <w:b/>
        </w:rPr>
      </w:pPr>
      <w:r w:rsidRPr="0000711D">
        <w:rPr>
          <w:rFonts w:cs="Arial"/>
          <w:b/>
        </w:rPr>
        <w:t>References</w:t>
      </w:r>
    </w:p>
    <w:p w14:paraId="624B67B5"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proofErr w:type="spellStart"/>
      <w:r w:rsidRPr="0000711D">
        <w:rPr>
          <w:rFonts w:ascii="Arial" w:hAnsi="Arial" w:cs="Arial"/>
          <w:sz w:val="22"/>
          <w:szCs w:val="22"/>
          <w:shd w:val="clear" w:color="auto" w:fill="FFFFFF"/>
        </w:rPr>
        <w:t>Kuroiwa</w:t>
      </w:r>
      <w:proofErr w:type="spellEnd"/>
      <w:r w:rsidRPr="0000711D">
        <w:rPr>
          <w:rFonts w:ascii="Arial" w:hAnsi="Arial" w:cs="Arial"/>
          <w:sz w:val="22"/>
          <w:szCs w:val="22"/>
          <w:shd w:val="clear" w:color="auto" w:fill="FFFFFF"/>
        </w:rPr>
        <w:t>, S., &amp; Takayama, Y. (2017). </w:t>
      </w:r>
      <w:r w:rsidRPr="0000711D">
        <w:rPr>
          <w:rFonts w:ascii="Arial" w:hAnsi="Arial" w:cs="Arial"/>
          <w:i/>
          <w:iCs/>
          <w:sz w:val="22"/>
          <w:szCs w:val="22"/>
          <w:shd w:val="clear" w:color="auto" w:fill="FFFFFF"/>
        </w:rPr>
        <w:t>U.S. Patent Application No. 35/355,005</w:t>
      </w:r>
      <w:r w:rsidRPr="0000711D">
        <w:rPr>
          <w:rFonts w:ascii="Arial" w:hAnsi="Arial" w:cs="Arial"/>
          <w:sz w:val="22"/>
          <w:szCs w:val="22"/>
          <w:shd w:val="clear" w:color="auto" w:fill="FFFFFF"/>
        </w:rPr>
        <w:t>.</w:t>
      </w:r>
    </w:p>
    <w:p w14:paraId="01D6838B"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14:paraId="1D81177B"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proofErr w:type="spellStart"/>
      <w:r w:rsidRPr="0000711D">
        <w:rPr>
          <w:rFonts w:ascii="Arial" w:hAnsi="Arial" w:cs="Arial"/>
          <w:sz w:val="22"/>
          <w:szCs w:val="22"/>
          <w:shd w:val="clear" w:color="auto" w:fill="FFFFFF"/>
        </w:rPr>
        <w:t>Melián</w:t>
      </w:r>
      <w:proofErr w:type="spellEnd"/>
      <w:r w:rsidRPr="0000711D">
        <w:rPr>
          <w:rFonts w:ascii="Arial" w:hAnsi="Arial" w:cs="Arial"/>
          <w:sz w:val="22"/>
          <w:szCs w:val="22"/>
          <w:shd w:val="clear" w:color="auto" w:fill="FFFFFF"/>
        </w:rPr>
        <w:t xml:space="preserve">-González, S., &amp; </w:t>
      </w:r>
      <w:proofErr w:type="spellStart"/>
      <w:r w:rsidRPr="0000711D">
        <w:rPr>
          <w:rFonts w:ascii="Arial" w:hAnsi="Arial" w:cs="Arial"/>
          <w:sz w:val="22"/>
          <w:szCs w:val="22"/>
          <w:shd w:val="clear" w:color="auto" w:fill="FFFFFF"/>
        </w:rPr>
        <w:t>Bulchand-Gidumal</w:t>
      </w:r>
      <w:proofErr w:type="spellEnd"/>
      <w:r w:rsidRPr="0000711D">
        <w:rPr>
          <w:rFonts w:ascii="Arial" w:hAnsi="Arial" w:cs="Arial"/>
          <w:sz w:val="22"/>
          <w:szCs w:val="22"/>
          <w:shd w:val="clear" w:color="auto" w:fill="FFFFFF"/>
        </w:rPr>
        <w:t>, J. (2016). A model that connects information technology and hotel performance. </w:t>
      </w:r>
      <w:r w:rsidRPr="0000711D">
        <w:rPr>
          <w:rFonts w:ascii="Arial" w:hAnsi="Arial" w:cs="Arial"/>
          <w:i/>
          <w:iCs/>
          <w:sz w:val="22"/>
          <w:szCs w:val="22"/>
          <w:shd w:val="clear" w:color="auto" w:fill="FFFFFF"/>
        </w:rPr>
        <w:t>Tourism Management</w:t>
      </w:r>
      <w:r w:rsidRPr="0000711D">
        <w:rPr>
          <w:rFonts w:ascii="Arial" w:hAnsi="Arial" w:cs="Arial"/>
          <w:sz w:val="22"/>
          <w:szCs w:val="22"/>
          <w:shd w:val="clear" w:color="auto" w:fill="FFFFFF"/>
        </w:rPr>
        <w:t>, </w:t>
      </w:r>
      <w:r w:rsidRPr="0000711D">
        <w:rPr>
          <w:rFonts w:ascii="Arial" w:hAnsi="Arial" w:cs="Arial"/>
          <w:i/>
          <w:iCs/>
          <w:sz w:val="22"/>
          <w:szCs w:val="22"/>
          <w:shd w:val="clear" w:color="auto" w:fill="FFFFFF"/>
        </w:rPr>
        <w:t>53</w:t>
      </w:r>
      <w:r w:rsidRPr="0000711D">
        <w:rPr>
          <w:rFonts w:ascii="Arial" w:hAnsi="Arial" w:cs="Arial"/>
          <w:sz w:val="22"/>
          <w:szCs w:val="22"/>
          <w:shd w:val="clear" w:color="auto" w:fill="FFFFFF"/>
        </w:rPr>
        <w:t>, 30-37.</w:t>
      </w:r>
    </w:p>
    <w:p w14:paraId="7C6E950F"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14:paraId="39596D51"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r w:rsidRPr="0000711D">
        <w:rPr>
          <w:rFonts w:ascii="Arial" w:hAnsi="Arial" w:cs="Arial"/>
          <w:sz w:val="22"/>
          <w:szCs w:val="22"/>
          <w:shd w:val="clear" w:color="auto" w:fill="FFFFFF"/>
        </w:rPr>
        <w:t>Rates, R. (2017). Hotel accommodation.</w:t>
      </w:r>
    </w:p>
    <w:p w14:paraId="36C3827C"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p>
    <w:p w14:paraId="0571A285"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proofErr w:type="spellStart"/>
      <w:r w:rsidRPr="0000711D">
        <w:rPr>
          <w:rFonts w:ascii="Arial" w:hAnsi="Arial" w:cs="Arial"/>
          <w:sz w:val="22"/>
          <w:szCs w:val="22"/>
          <w:shd w:val="clear" w:color="auto" w:fill="FFFFFF"/>
        </w:rPr>
        <w:t>Sipe</w:t>
      </w:r>
      <w:proofErr w:type="spellEnd"/>
      <w:r w:rsidRPr="0000711D">
        <w:rPr>
          <w:rFonts w:ascii="Arial" w:hAnsi="Arial" w:cs="Arial"/>
          <w:sz w:val="22"/>
          <w:szCs w:val="22"/>
          <w:shd w:val="clear" w:color="auto" w:fill="FFFFFF"/>
        </w:rPr>
        <w:t>, L. J., &amp; Testa, M. R. (2018). From satisfied to memorable: An empirical study of service</w:t>
      </w:r>
    </w:p>
    <w:p w14:paraId="73748920"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i/>
          <w:iCs/>
          <w:sz w:val="22"/>
          <w:szCs w:val="22"/>
          <w:shd w:val="clear" w:color="auto" w:fill="FFFFFF"/>
        </w:rPr>
      </w:pPr>
      <w:r w:rsidRPr="0000711D">
        <w:rPr>
          <w:rFonts w:ascii="Arial" w:hAnsi="Arial" w:cs="Arial"/>
          <w:sz w:val="22"/>
          <w:szCs w:val="22"/>
          <w:shd w:val="clear" w:color="auto" w:fill="FFFFFF"/>
        </w:rPr>
        <w:t>and experience dimensions on guest outcomes in the hospitality industry. </w:t>
      </w:r>
      <w:r w:rsidRPr="0000711D">
        <w:rPr>
          <w:rFonts w:ascii="Arial" w:hAnsi="Arial" w:cs="Arial"/>
          <w:i/>
          <w:iCs/>
          <w:sz w:val="22"/>
          <w:szCs w:val="22"/>
          <w:shd w:val="clear" w:color="auto" w:fill="FFFFFF"/>
        </w:rPr>
        <w:t xml:space="preserve">Journal of Hospitality </w:t>
      </w:r>
    </w:p>
    <w:p w14:paraId="58BD9566" w14:textId="77777777" w:rsidR="00942F38" w:rsidRPr="0000711D" w:rsidRDefault="00942F38" w:rsidP="00942F38">
      <w:pPr>
        <w:pStyle w:val="NormalWeb"/>
        <w:spacing w:before="0" w:beforeAutospacing="0" w:after="0" w:afterAutospacing="0" w:line="480" w:lineRule="auto"/>
        <w:ind w:left="720" w:hanging="720"/>
        <w:jc w:val="both"/>
        <w:rPr>
          <w:rFonts w:ascii="Arial" w:hAnsi="Arial" w:cs="Arial"/>
          <w:sz w:val="22"/>
          <w:szCs w:val="22"/>
          <w:shd w:val="clear" w:color="auto" w:fill="FFFFFF"/>
        </w:rPr>
      </w:pPr>
      <w:r w:rsidRPr="0000711D">
        <w:rPr>
          <w:rFonts w:ascii="Arial" w:hAnsi="Arial" w:cs="Arial"/>
          <w:i/>
          <w:iCs/>
          <w:sz w:val="22"/>
          <w:szCs w:val="22"/>
          <w:shd w:val="clear" w:color="auto" w:fill="FFFFFF"/>
        </w:rPr>
        <w:t>Marketing &amp; Management</w:t>
      </w:r>
      <w:r w:rsidRPr="0000711D">
        <w:rPr>
          <w:rFonts w:ascii="Arial" w:hAnsi="Arial" w:cs="Arial"/>
          <w:sz w:val="22"/>
          <w:szCs w:val="22"/>
          <w:shd w:val="clear" w:color="auto" w:fill="FFFFFF"/>
        </w:rPr>
        <w:t>, </w:t>
      </w:r>
      <w:r w:rsidRPr="0000711D">
        <w:rPr>
          <w:rFonts w:ascii="Arial" w:hAnsi="Arial" w:cs="Arial"/>
          <w:i/>
          <w:iCs/>
          <w:sz w:val="22"/>
          <w:szCs w:val="22"/>
          <w:shd w:val="clear" w:color="auto" w:fill="FFFFFF"/>
        </w:rPr>
        <w:t>27</w:t>
      </w:r>
      <w:r w:rsidRPr="0000711D">
        <w:rPr>
          <w:rFonts w:ascii="Arial" w:hAnsi="Arial" w:cs="Arial"/>
          <w:sz w:val="22"/>
          <w:szCs w:val="22"/>
          <w:shd w:val="clear" w:color="auto" w:fill="FFFFFF"/>
        </w:rPr>
        <w:t>(2), 178-195.</w:t>
      </w:r>
    </w:p>
    <w:p w14:paraId="7C193ECC" w14:textId="77777777" w:rsidR="008B6218" w:rsidRPr="0000711D" w:rsidRDefault="008B6218" w:rsidP="001C0C25">
      <w:pPr>
        <w:jc w:val="both"/>
        <w:rPr>
          <w:rFonts w:cs="Arial"/>
        </w:rPr>
      </w:pPr>
    </w:p>
    <w:p w14:paraId="6F8B02A8" w14:textId="77777777" w:rsidR="00942F38" w:rsidRPr="0000711D" w:rsidRDefault="00942F38" w:rsidP="00942F38">
      <w:pPr>
        <w:pStyle w:val="NormalWeb"/>
        <w:spacing w:before="0" w:beforeAutospacing="0" w:after="0" w:afterAutospacing="0" w:line="480" w:lineRule="auto"/>
        <w:ind w:left="720" w:hanging="720"/>
        <w:rPr>
          <w:rFonts w:ascii="Arial" w:hAnsi="Arial" w:cs="Arial"/>
          <w:sz w:val="22"/>
          <w:szCs w:val="22"/>
          <w:shd w:val="clear" w:color="auto" w:fill="FFFFFF"/>
        </w:rPr>
      </w:pPr>
      <w:proofErr w:type="spellStart"/>
      <w:r w:rsidRPr="0000711D">
        <w:rPr>
          <w:rFonts w:ascii="Arial" w:hAnsi="Arial" w:cs="Arial"/>
          <w:sz w:val="22"/>
          <w:szCs w:val="22"/>
          <w:shd w:val="clear" w:color="auto" w:fill="FFFFFF"/>
        </w:rPr>
        <w:t>Cvelbar</w:t>
      </w:r>
      <w:proofErr w:type="spellEnd"/>
      <w:r w:rsidRPr="0000711D">
        <w:rPr>
          <w:rFonts w:ascii="Arial" w:hAnsi="Arial" w:cs="Arial"/>
          <w:sz w:val="22"/>
          <w:szCs w:val="22"/>
          <w:shd w:val="clear" w:color="auto" w:fill="FFFFFF"/>
        </w:rPr>
        <w:t xml:space="preserve">, L. K., </w:t>
      </w:r>
      <w:proofErr w:type="spellStart"/>
      <w:r w:rsidRPr="0000711D">
        <w:rPr>
          <w:rFonts w:ascii="Arial" w:hAnsi="Arial" w:cs="Arial"/>
          <w:sz w:val="22"/>
          <w:szCs w:val="22"/>
          <w:shd w:val="clear" w:color="auto" w:fill="FFFFFF"/>
        </w:rPr>
        <w:t>Grün</w:t>
      </w:r>
      <w:proofErr w:type="spellEnd"/>
      <w:r w:rsidRPr="0000711D">
        <w:rPr>
          <w:rFonts w:ascii="Arial" w:hAnsi="Arial" w:cs="Arial"/>
          <w:sz w:val="22"/>
          <w:szCs w:val="22"/>
          <w:shd w:val="clear" w:color="auto" w:fill="FFFFFF"/>
        </w:rPr>
        <w:t xml:space="preserve">, B., &amp; </w:t>
      </w:r>
      <w:proofErr w:type="spellStart"/>
      <w:r w:rsidRPr="0000711D">
        <w:rPr>
          <w:rFonts w:ascii="Arial" w:hAnsi="Arial" w:cs="Arial"/>
          <w:sz w:val="22"/>
          <w:szCs w:val="22"/>
          <w:shd w:val="clear" w:color="auto" w:fill="FFFFFF"/>
        </w:rPr>
        <w:t>Dolnicar</w:t>
      </w:r>
      <w:proofErr w:type="spellEnd"/>
      <w:r w:rsidRPr="0000711D">
        <w:rPr>
          <w:rFonts w:ascii="Arial" w:hAnsi="Arial" w:cs="Arial"/>
          <w:sz w:val="22"/>
          <w:szCs w:val="22"/>
          <w:shd w:val="clear" w:color="auto" w:fill="FFFFFF"/>
        </w:rPr>
        <w:t xml:space="preserve">, S. (2017). Which hotel guest segments reuse towels? </w:t>
      </w:r>
    </w:p>
    <w:p w14:paraId="42F1CC42" w14:textId="77777777" w:rsidR="00942F38" w:rsidRPr="0000711D" w:rsidRDefault="00942F38" w:rsidP="00942F38">
      <w:pPr>
        <w:pStyle w:val="NormalWeb"/>
        <w:spacing w:before="0" w:beforeAutospacing="0" w:after="0" w:afterAutospacing="0" w:line="480" w:lineRule="auto"/>
        <w:ind w:left="720" w:hanging="720"/>
        <w:rPr>
          <w:rFonts w:ascii="Arial" w:hAnsi="Arial" w:cs="Arial"/>
          <w:i/>
          <w:iCs/>
          <w:sz w:val="22"/>
          <w:szCs w:val="22"/>
          <w:shd w:val="clear" w:color="auto" w:fill="FFFFFF"/>
        </w:rPr>
      </w:pPr>
      <w:r w:rsidRPr="0000711D">
        <w:rPr>
          <w:rFonts w:ascii="Arial" w:hAnsi="Arial" w:cs="Arial"/>
          <w:sz w:val="22"/>
          <w:szCs w:val="22"/>
          <w:shd w:val="clear" w:color="auto" w:fill="FFFFFF"/>
        </w:rPr>
        <w:t>Selling sustainable tourism services through target marketing. </w:t>
      </w:r>
      <w:r w:rsidRPr="0000711D">
        <w:rPr>
          <w:rFonts w:ascii="Arial" w:hAnsi="Arial" w:cs="Arial"/>
          <w:i/>
          <w:iCs/>
          <w:sz w:val="22"/>
          <w:szCs w:val="22"/>
          <w:shd w:val="clear" w:color="auto" w:fill="FFFFFF"/>
        </w:rPr>
        <w:t xml:space="preserve">Journal of Sustainable </w:t>
      </w:r>
    </w:p>
    <w:p w14:paraId="5135E91A" w14:textId="77777777" w:rsidR="00942F38" w:rsidRPr="0000711D" w:rsidRDefault="00942F38" w:rsidP="00942F38">
      <w:pPr>
        <w:pStyle w:val="NormalWeb"/>
        <w:spacing w:before="0" w:beforeAutospacing="0" w:after="0" w:afterAutospacing="0" w:line="480" w:lineRule="auto"/>
        <w:ind w:left="720" w:hanging="720"/>
        <w:rPr>
          <w:rFonts w:ascii="Arial" w:hAnsi="Arial" w:cs="Arial"/>
          <w:sz w:val="22"/>
          <w:szCs w:val="22"/>
          <w:shd w:val="clear" w:color="auto" w:fill="FFFFFF"/>
        </w:rPr>
      </w:pPr>
      <w:r w:rsidRPr="0000711D">
        <w:rPr>
          <w:rFonts w:ascii="Arial" w:hAnsi="Arial" w:cs="Arial"/>
          <w:i/>
          <w:iCs/>
          <w:sz w:val="22"/>
          <w:szCs w:val="22"/>
          <w:shd w:val="clear" w:color="auto" w:fill="FFFFFF"/>
        </w:rPr>
        <w:t>Tourism</w:t>
      </w:r>
      <w:r w:rsidRPr="0000711D">
        <w:rPr>
          <w:rFonts w:ascii="Arial" w:hAnsi="Arial" w:cs="Arial"/>
          <w:sz w:val="22"/>
          <w:szCs w:val="22"/>
          <w:shd w:val="clear" w:color="auto" w:fill="FFFFFF"/>
        </w:rPr>
        <w:t>, </w:t>
      </w:r>
      <w:r w:rsidRPr="0000711D">
        <w:rPr>
          <w:rFonts w:ascii="Arial" w:hAnsi="Arial" w:cs="Arial"/>
          <w:i/>
          <w:iCs/>
          <w:sz w:val="22"/>
          <w:szCs w:val="22"/>
          <w:shd w:val="clear" w:color="auto" w:fill="FFFFFF"/>
        </w:rPr>
        <w:t>25</w:t>
      </w:r>
      <w:r w:rsidRPr="0000711D">
        <w:rPr>
          <w:rFonts w:ascii="Arial" w:hAnsi="Arial" w:cs="Arial"/>
          <w:sz w:val="22"/>
          <w:szCs w:val="22"/>
          <w:shd w:val="clear" w:color="auto" w:fill="FFFFFF"/>
        </w:rPr>
        <w:t>(7), 921-934.</w:t>
      </w:r>
    </w:p>
    <w:p w14:paraId="1C3C5E38" w14:textId="77777777" w:rsidR="008B6218" w:rsidRPr="0000711D" w:rsidRDefault="008B6218" w:rsidP="001C0C25">
      <w:pPr>
        <w:jc w:val="both"/>
        <w:rPr>
          <w:rFonts w:cs="Arial"/>
        </w:rPr>
      </w:pPr>
    </w:p>
    <w:p w14:paraId="52F740AA" w14:textId="77777777" w:rsidR="008B6218" w:rsidRPr="0000711D" w:rsidRDefault="008B6218" w:rsidP="001C0C25">
      <w:pPr>
        <w:jc w:val="both"/>
        <w:rPr>
          <w:rFonts w:cs="Arial"/>
        </w:rPr>
      </w:pPr>
    </w:p>
    <w:p w14:paraId="7278AE0B" w14:textId="77777777" w:rsidR="008B6218" w:rsidRPr="0000711D" w:rsidRDefault="008B6218" w:rsidP="001C0C25">
      <w:pPr>
        <w:jc w:val="both"/>
        <w:rPr>
          <w:rFonts w:cs="Arial"/>
        </w:rPr>
      </w:pPr>
    </w:p>
    <w:p w14:paraId="1AB9D89B" w14:textId="77777777" w:rsidR="008B6218" w:rsidRPr="0000711D" w:rsidRDefault="008B6218" w:rsidP="001C0C25">
      <w:pPr>
        <w:jc w:val="both"/>
        <w:rPr>
          <w:rFonts w:cs="Arial"/>
        </w:rPr>
      </w:pPr>
    </w:p>
    <w:p w14:paraId="66B7687B" w14:textId="77777777" w:rsidR="008B6218" w:rsidRPr="0000711D" w:rsidRDefault="008B6218" w:rsidP="001C0C25">
      <w:pPr>
        <w:jc w:val="both"/>
        <w:rPr>
          <w:rFonts w:cs="Arial"/>
        </w:rPr>
      </w:pPr>
    </w:p>
    <w:p w14:paraId="25301D0A" w14:textId="77777777" w:rsidR="008B6218" w:rsidRPr="0000711D" w:rsidRDefault="008B6218" w:rsidP="001C0C25">
      <w:pPr>
        <w:jc w:val="both"/>
        <w:rPr>
          <w:rFonts w:cs="Arial"/>
        </w:rPr>
      </w:pPr>
    </w:p>
    <w:p w14:paraId="41D6C0C1" w14:textId="77777777" w:rsidR="008B6218" w:rsidRPr="0000711D" w:rsidRDefault="008B6218" w:rsidP="001C0C25">
      <w:pPr>
        <w:jc w:val="both"/>
        <w:rPr>
          <w:rFonts w:cs="Arial"/>
        </w:rPr>
      </w:pPr>
    </w:p>
    <w:p w14:paraId="66AD87D3" w14:textId="77777777" w:rsidR="008B6218" w:rsidRPr="0000711D" w:rsidRDefault="008B6218" w:rsidP="001C0C25">
      <w:pPr>
        <w:jc w:val="both"/>
        <w:rPr>
          <w:rFonts w:cs="Arial"/>
        </w:rPr>
      </w:pPr>
    </w:p>
    <w:sectPr w:rsidR="008B6218" w:rsidRPr="0000711D">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9481AC" w14:textId="77777777" w:rsidR="004A083E" w:rsidRDefault="004A083E" w:rsidP="0000711D">
      <w:pPr>
        <w:spacing w:after="0" w:line="240" w:lineRule="auto"/>
      </w:pPr>
      <w:r>
        <w:separator/>
      </w:r>
    </w:p>
  </w:endnote>
  <w:endnote w:type="continuationSeparator" w:id="0">
    <w:p w14:paraId="59A102E1" w14:textId="77777777" w:rsidR="004A083E" w:rsidRDefault="004A083E" w:rsidP="000071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4120243"/>
      <w:docPartObj>
        <w:docPartGallery w:val="Page Numbers (Bottom of Page)"/>
        <w:docPartUnique/>
      </w:docPartObj>
    </w:sdtPr>
    <w:sdtEndPr>
      <w:rPr>
        <w:noProof/>
      </w:rPr>
    </w:sdtEndPr>
    <w:sdtContent>
      <w:p w14:paraId="120BFB07" w14:textId="77777777" w:rsidR="0000711D" w:rsidRDefault="0000711D">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0AA0798" w14:textId="77777777" w:rsidR="0000711D" w:rsidRDefault="00007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50900" w14:textId="77777777" w:rsidR="004A083E" w:rsidRDefault="004A083E" w:rsidP="0000711D">
      <w:pPr>
        <w:spacing w:after="0" w:line="240" w:lineRule="auto"/>
      </w:pPr>
      <w:r>
        <w:separator/>
      </w:r>
    </w:p>
  </w:footnote>
  <w:footnote w:type="continuationSeparator" w:id="0">
    <w:p w14:paraId="2810A31B" w14:textId="77777777" w:rsidR="004A083E" w:rsidRDefault="004A083E" w:rsidP="000071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2E36"/>
    <w:rsid w:val="0000711D"/>
    <w:rsid w:val="00155388"/>
    <w:rsid w:val="001C0C25"/>
    <w:rsid w:val="003F049D"/>
    <w:rsid w:val="00484A91"/>
    <w:rsid w:val="004A083E"/>
    <w:rsid w:val="0071058B"/>
    <w:rsid w:val="007609DE"/>
    <w:rsid w:val="0077274F"/>
    <w:rsid w:val="007A5DC9"/>
    <w:rsid w:val="008B6218"/>
    <w:rsid w:val="00942F38"/>
    <w:rsid w:val="00951CA5"/>
    <w:rsid w:val="009B749A"/>
    <w:rsid w:val="00B4493B"/>
    <w:rsid w:val="00B7783E"/>
    <w:rsid w:val="00C00A97"/>
    <w:rsid w:val="00C20162"/>
    <w:rsid w:val="00E46A39"/>
    <w:rsid w:val="00F52E36"/>
    <w:rsid w:val="00FF61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C39BE"/>
  <w15:chartTrackingRefBased/>
  <w15:docId w15:val="{B71336C8-A960-4343-AAD8-28D27D09A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2E36"/>
    <w:rPr>
      <w:rFonts w:ascii="Arial" w:hAnsi="Arial"/>
    </w:rPr>
  </w:style>
  <w:style w:type="paragraph" w:styleId="Heading1">
    <w:name w:val="heading 1"/>
    <w:basedOn w:val="Normal"/>
    <w:next w:val="Normal"/>
    <w:link w:val="Heading1Char"/>
    <w:uiPriority w:val="9"/>
    <w:qFormat/>
    <w:rsid w:val="0000711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FF6142"/>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F6142"/>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42F3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071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11D"/>
    <w:rPr>
      <w:rFonts w:ascii="Arial" w:hAnsi="Arial"/>
    </w:rPr>
  </w:style>
  <w:style w:type="paragraph" w:styleId="Footer">
    <w:name w:val="footer"/>
    <w:basedOn w:val="Normal"/>
    <w:link w:val="FooterChar"/>
    <w:uiPriority w:val="99"/>
    <w:unhideWhenUsed/>
    <w:rsid w:val="000071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11D"/>
    <w:rPr>
      <w:rFonts w:ascii="Arial" w:hAnsi="Arial"/>
    </w:rPr>
  </w:style>
  <w:style w:type="character" w:styleId="Hyperlink">
    <w:name w:val="Hyperlink"/>
    <w:uiPriority w:val="99"/>
    <w:unhideWhenUsed/>
    <w:rsid w:val="0000711D"/>
    <w:rPr>
      <w:color w:val="0000FF"/>
      <w:u w:val="single"/>
    </w:rPr>
  </w:style>
  <w:style w:type="character" w:customStyle="1" w:styleId="Heading1Char">
    <w:name w:val="Heading 1 Char"/>
    <w:basedOn w:val="DefaultParagraphFont"/>
    <w:link w:val="Heading1"/>
    <w:uiPriority w:val="9"/>
    <w:rsid w:val="0000711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0711D"/>
    <w:pPr>
      <w:outlineLvl w:val="9"/>
    </w:pPr>
  </w:style>
  <w:style w:type="paragraph" w:styleId="TOC1">
    <w:name w:val="toc 1"/>
    <w:basedOn w:val="Normal"/>
    <w:next w:val="Normal"/>
    <w:autoRedefine/>
    <w:uiPriority w:val="39"/>
    <w:unhideWhenUsed/>
    <w:rsid w:val="0000711D"/>
    <w:pPr>
      <w:spacing w:after="100" w:line="480" w:lineRule="auto"/>
      <w:jc w:val="both"/>
    </w:pPr>
    <w:rPr>
      <w:rFonts w:ascii="Times New Roman" w:eastAsia="Calibri" w:hAnsi="Times New Roman" w:cs="Times New Roman"/>
      <w:sz w:val="24"/>
    </w:rPr>
  </w:style>
  <w:style w:type="paragraph" w:styleId="TOC2">
    <w:name w:val="toc 2"/>
    <w:basedOn w:val="Normal"/>
    <w:next w:val="Normal"/>
    <w:autoRedefine/>
    <w:uiPriority w:val="39"/>
    <w:unhideWhenUsed/>
    <w:rsid w:val="0000711D"/>
    <w:pPr>
      <w:spacing w:after="100" w:line="480" w:lineRule="auto"/>
      <w:ind w:left="240"/>
      <w:jc w:val="both"/>
    </w:pPr>
    <w:rPr>
      <w:rFonts w:ascii="Times New Roman" w:eastAsia="Calibri"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092736">
      <w:bodyDiv w:val="1"/>
      <w:marLeft w:val="0"/>
      <w:marRight w:val="0"/>
      <w:marTop w:val="0"/>
      <w:marBottom w:val="0"/>
      <w:divBdr>
        <w:top w:val="none" w:sz="0" w:space="0" w:color="auto"/>
        <w:left w:val="none" w:sz="0" w:space="0" w:color="auto"/>
        <w:bottom w:val="none" w:sz="0" w:space="0" w:color="auto"/>
        <w:right w:val="none" w:sz="0" w:space="0" w:color="auto"/>
      </w:divBdr>
    </w:div>
    <w:div w:id="177504203">
      <w:bodyDiv w:val="1"/>
      <w:marLeft w:val="0"/>
      <w:marRight w:val="0"/>
      <w:marTop w:val="0"/>
      <w:marBottom w:val="0"/>
      <w:divBdr>
        <w:top w:val="none" w:sz="0" w:space="0" w:color="auto"/>
        <w:left w:val="none" w:sz="0" w:space="0" w:color="auto"/>
        <w:bottom w:val="none" w:sz="0" w:space="0" w:color="auto"/>
        <w:right w:val="none" w:sz="0" w:space="0" w:color="auto"/>
      </w:divBdr>
    </w:div>
    <w:div w:id="310330731">
      <w:bodyDiv w:val="1"/>
      <w:marLeft w:val="0"/>
      <w:marRight w:val="0"/>
      <w:marTop w:val="0"/>
      <w:marBottom w:val="0"/>
      <w:divBdr>
        <w:top w:val="none" w:sz="0" w:space="0" w:color="auto"/>
        <w:left w:val="none" w:sz="0" w:space="0" w:color="auto"/>
        <w:bottom w:val="none" w:sz="0" w:space="0" w:color="auto"/>
        <w:right w:val="none" w:sz="0" w:space="0" w:color="auto"/>
      </w:divBdr>
    </w:div>
    <w:div w:id="565797232">
      <w:bodyDiv w:val="1"/>
      <w:marLeft w:val="0"/>
      <w:marRight w:val="0"/>
      <w:marTop w:val="0"/>
      <w:marBottom w:val="0"/>
      <w:divBdr>
        <w:top w:val="none" w:sz="0" w:space="0" w:color="auto"/>
        <w:left w:val="none" w:sz="0" w:space="0" w:color="auto"/>
        <w:bottom w:val="none" w:sz="0" w:space="0" w:color="auto"/>
        <w:right w:val="none" w:sz="0" w:space="0" w:color="auto"/>
      </w:divBdr>
    </w:div>
    <w:div w:id="926883217">
      <w:bodyDiv w:val="1"/>
      <w:marLeft w:val="0"/>
      <w:marRight w:val="0"/>
      <w:marTop w:val="0"/>
      <w:marBottom w:val="0"/>
      <w:divBdr>
        <w:top w:val="none" w:sz="0" w:space="0" w:color="auto"/>
        <w:left w:val="none" w:sz="0" w:space="0" w:color="auto"/>
        <w:bottom w:val="none" w:sz="0" w:space="0" w:color="auto"/>
        <w:right w:val="none" w:sz="0" w:space="0" w:color="auto"/>
      </w:divBdr>
    </w:div>
    <w:div w:id="1023242542">
      <w:bodyDiv w:val="1"/>
      <w:marLeft w:val="0"/>
      <w:marRight w:val="0"/>
      <w:marTop w:val="0"/>
      <w:marBottom w:val="0"/>
      <w:divBdr>
        <w:top w:val="none" w:sz="0" w:space="0" w:color="auto"/>
        <w:left w:val="none" w:sz="0" w:space="0" w:color="auto"/>
        <w:bottom w:val="none" w:sz="0" w:space="0" w:color="auto"/>
        <w:right w:val="none" w:sz="0" w:space="0" w:color="auto"/>
      </w:divBdr>
    </w:div>
    <w:div w:id="1066412191">
      <w:bodyDiv w:val="1"/>
      <w:marLeft w:val="0"/>
      <w:marRight w:val="0"/>
      <w:marTop w:val="0"/>
      <w:marBottom w:val="0"/>
      <w:divBdr>
        <w:top w:val="none" w:sz="0" w:space="0" w:color="auto"/>
        <w:left w:val="none" w:sz="0" w:space="0" w:color="auto"/>
        <w:bottom w:val="none" w:sz="0" w:space="0" w:color="auto"/>
        <w:right w:val="none" w:sz="0" w:space="0" w:color="auto"/>
      </w:divBdr>
    </w:div>
    <w:div w:id="1459182647">
      <w:bodyDiv w:val="1"/>
      <w:marLeft w:val="0"/>
      <w:marRight w:val="0"/>
      <w:marTop w:val="0"/>
      <w:marBottom w:val="0"/>
      <w:divBdr>
        <w:top w:val="none" w:sz="0" w:space="0" w:color="auto"/>
        <w:left w:val="none" w:sz="0" w:space="0" w:color="auto"/>
        <w:bottom w:val="none" w:sz="0" w:space="0" w:color="auto"/>
        <w:right w:val="none" w:sz="0" w:space="0" w:color="auto"/>
      </w:divBdr>
    </w:div>
    <w:div w:id="1718778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1494</Words>
  <Characters>8517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elena arnautu</cp:lastModifiedBy>
  <cp:revision>2</cp:revision>
  <dcterms:created xsi:type="dcterms:W3CDTF">2019-11-22T11:59:00Z</dcterms:created>
  <dcterms:modified xsi:type="dcterms:W3CDTF">2019-11-22T11:59:00Z</dcterms:modified>
</cp:coreProperties>
</file>