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BD01DEA" w14:textId="78D362D8" w:rsidR="004A5DCC" w:rsidRDefault="004A5DCC" w:rsidP="00D30E29">
      <w:pPr>
        <w:rPr>
          <w:rFonts w:asciiTheme="minorBidi" w:hAnsiTheme="minorBidi"/>
          <w:sz w:val="24"/>
          <w:szCs w:val="24"/>
        </w:rPr>
      </w:pPr>
      <w:r>
        <w:rPr>
          <w:noProof/>
        </w:rPr>
        <w:drawing>
          <wp:inline distT="0" distB="0" distL="0" distR="0" wp14:anchorId="2B707EA2" wp14:editId="17511F81">
            <wp:extent cx="5731510" cy="2209165"/>
            <wp:effectExtent l="0" t="0" r="2540" b="635"/>
            <wp:docPr id="2" name="Picture 2" descr="See the source imag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See the source image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2091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F141DB4" w14:textId="77777777" w:rsidR="004B010D" w:rsidRPr="004B010D" w:rsidRDefault="004A5DCC" w:rsidP="00A35003">
      <w:pPr>
        <w:rPr>
          <w:rFonts w:asciiTheme="minorBidi" w:hAnsiTheme="minorBidi"/>
          <w:b/>
          <w:bCs/>
          <w:sz w:val="24"/>
          <w:szCs w:val="24"/>
        </w:rPr>
      </w:pPr>
      <w:r w:rsidRPr="004B010D">
        <w:rPr>
          <w:rFonts w:asciiTheme="minorBidi" w:hAnsiTheme="minorBidi"/>
          <w:b/>
          <w:bCs/>
          <w:sz w:val="24"/>
          <w:szCs w:val="24"/>
        </w:rPr>
        <w:t>Scheme of work</w:t>
      </w:r>
      <w:r w:rsidR="00A35003" w:rsidRPr="004B010D">
        <w:rPr>
          <w:rFonts w:asciiTheme="minorBidi" w:hAnsiTheme="minorBidi"/>
          <w:b/>
          <w:bCs/>
          <w:sz w:val="24"/>
          <w:szCs w:val="24"/>
        </w:rPr>
        <w:t xml:space="preserve">. </w:t>
      </w:r>
    </w:p>
    <w:p w14:paraId="5233AD4E" w14:textId="23318DA8" w:rsidR="00A35003" w:rsidRDefault="00A35003" w:rsidP="00A35003">
      <w:r>
        <w:rPr>
          <w:rFonts w:asciiTheme="minorBidi" w:hAnsiTheme="minorBidi"/>
          <w:sz w:val="24"/>
          <w:szCs w:val="24"/>
        </w:rPr>
        <w:t xml:space="preserve"> (</w:t>
      </w:r>
      <w:r>
        <w:t>Please note this scheme of work may be subject to change without prior notice</w:t>
      </w:r>
      <w:r w:rsidR="004B010D">
        <w:t>)</w:t>
      </w:r>
      <w:r>
        <w:t xml:space="preserve">. </w:t>
      </w:r>
    </w:p>
    <w:p w14:paraId="3E48A615" w14:textId="238C5B76" w:rsidR="004A5DCC" w:rsidRDefault="004A5DCC">
      <w:r w:rsidRPr="2793CCE8">
        <w:rPr>
          <w:rFonts w:asciiTheme="minorBidi" w:hAnsiTheme="minorBidi"/>
          <w:sz w:val="24"/>
          <w:szCs w:val="24"/>
        </w:rPr>
        <w:t xml:space="preserve"> </w:t>
      </w:r>
    </w:p>
    <w:tbl>
      <w:tblPr>
        <w:tblpPr w:leftFromText="180" w:rightFromText="180" w:vertAnchor="text" w:horzAnchor="page" w:tblpX="2056" w:tblpY="23"/>
        <w:tblW w:w="5990" w:type="dxa"/>
        <w:tblLook w:val="04A0" w:firstRow="1" w:lastRow="0" w:firstColumn="1" w:lastColumn="0" w:noHBand="0" w:noVBand="1"/>
      </w:tblPr>
      <w:tblGrid>
        <w:gridCol w:w="2552"/>
        <w:gridCol w:w="3438"/>
      </w:tblGrid>
      <w:tr w:rsidR="00BF4A07" w:rsidRPr="004A5DCC" w14:paraId="3BF30EDA" w14:textId="77777777" w:rsidTr="663B2FF7">
        <w:trPr>
          <w:trHeight w:val="463"/>
        </w:trPr>
        <w:tc>
          <w:tcPr>
            <w:tcW w:w="2552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C05C6BF" w14:textId="6913FB59" w:rsidR="00BF4A07" w:rsidRPr="004A5DCC" w:rsidRDefault="00BF4A07" w:rsidP="00BF4A07">
            <w:pPr>
              <w:spacing w:after="0" w:line="240" w:lineRule="auto"/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</w:pPr>
          </w:p>
        </w:tc>
        <w:tc>
          <w:tcPr>
            <w:tcW w:w="3438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4A6540B" w14:textId="15F9177B" w:rsidR="00BF4A07" w:rsidRPr="004A5DCC" w:rsidRDefault="00BF4A07" w:rsidP="00BF4A07">
            <w:pPr>
              <w:spacing w:after="0" w:line="240" w:lineRule="auto"/>
              <w:rPr>
                <w:rFonts w:asciiTheme="minorBidi" w:eastAsia="Times New Roman" w:hAnsiTheme="minorBidi"/>
                <w:b/>
                <w:bCs/>
                <w:color w:val="000000"/>
                <w:sz w:val="24"/>
                <w:szCs w:val="24"/>
              </w:rPr>
            </w:pPr>
          </w:p>
        </w:tc>
      </w:tr>
      <w:tr w:rsidR="00BF4A07" w:rsidRPr="004A5DCC" w14:paraId="731F8C95" w14:textId="77777777" w:rsidTr="663B2FF7">
        <w:trPr>
          <w:trHeight w:val="463"/>
        </w:trPr>
        <w:tc>
          <w:tcPr>
            <w:tcW w:w="255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68D8766" w14:textId="153EA820" w:rsidR="00BF4A07" w:rsidRPr="00A35003" w:rsidRDefault="009C706E" w:rsidP="00BF4A07">
            <w:pPr>
              <w:spacing w:after="0" w:line="240" w:lineRule="auto"/>
              <w:rPr>
                <w:rFonts w:asciiTheme="minorBidi" w:eastAsia="Times New Roman" w:hAnsiTheme="minorBidi"/>
                <w:b/>
                <w:bCs/>
                <w:color w:val="000000"/>
                <w:sz w:val="20"/>
                <w:szCs w:val="20"/>
              </w:rPr>
            </w:pPr>
            <w:r w:rsidRPr="00A35003">
              <w:rPr>
                <w:rFonts w:asciiTheme="minorBidi" w:eastAsia="Times New Roman" w:hAnsiTheme="minorBidi"/>
                <w:b/>
                <w:bCs/>
                <w:color w:val="000000"/>
                <w:sz w:val="20"/>
                <w:szCs w:val="20"/>
              </w:rPr>
              <w:t>Week commencing:</w:t>
            </w:r>
          </w:p>
        </w:tc>
        <w:tc>
          <w:tcPr>
            <w:tcW w:w="343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E905BD3" w14:textId="39B22827" w:rsidR="00BF4A07" w:rsidRPr="00A35003" w:rsidRDefault="00BF4A07" w:rsidP="00BF4A07">
            <w:pPr>
              <w:spacing w:after="0" w:line="240" w:lineRule="auto"/>
              <w:rPr>
                <w:rFonts w:asciiTheme="minorBidi" w:eastAsia="Times New Roman" w:hAnsiTheme="minorBidi"/>
                <w:b/>
                <w:bCs/>
                <w:color w:val="000000"/>
                <w:sz w:val="20"/>
                <w:szCs w:val="20"/>
              </w:rPr>
            </w:pPr>
            <w:r w:rsidRPr="00A35003">
              <w:rPr>
                <w:rFonts w:asciiTheme="minorBidi" w:eastAsia="Times New Roman" w:hAnsiTheme="minorBidi"/>
                <w:b/>
                <w:bCs/>
                <w:color w:val="000000"/>
                <w:sz w:val="20"/>
                <w:szCs w:val="20"/>
              </w:rPr>
              <w:t> </w:t>
            </w:r>
            <w:r w:rsidR="009C706E" w:rsidRPr="00A35003">
              <w:rPr>
                <w:rFonts w:asciiTheme="minorBidi" w:eastAsia="Times New Roman" w:hAnsiTheme="minorBidi"/>
                <w:b/>
                <w:bCs/>
                <w:color w:val="000000"/>
                <w:sz w:val="20"/>
                <w:szCs w:val="20"/>
              </w:rPr>
              <w:t>Content:</w:t>
            </w:r>
          </w:p>
        </w:tc>
      </w:tr>
      <w:tr w:rsidR="00BF4A07" w:rsidRPr="004A5DCC" w14:paraId="2CCA5E98" w14:textId="77777777" w:rsidTr="663B2FF7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C6135A7" w14:textId="19123D7B" w:rsidR="00BF4A07" w:rsidRPr="00A35003" w:rsidRDefault="00BF4A07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</w:pPr>
            <w:r w:rsidRPr="00A35003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Week 1:</w:t>
            </w:r>
          </w:p>
        </w:tc>
        <w:tc>
          <w:tcPr>
            <w:tcW w:w="343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58541584" w14:textId="74B2F9FE" w:rsidR="00BF4A07" w:rsidRPr="00A35003" w:rsidRDefault="004C56C5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</w:pPr>
            <w:r w:rsidRPr="00A35003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An introduction to investigations</w:t>
            </w:r>
            <w:r w:rsidR="00C52EB5" w:rsidRPr="00A35003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 xml:space="preserve"> and the </w:t>
            </w:r>
            <w:r w:rsidR="00B54B3D" w:rsidRPr="00A35003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module assessments</w:t>
            </w:r>
            <w:r w:rsidR="00603995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.</w:t>
            </w:r>
          </w:p>
        </w:tc>
      </w:tr>
      <w:tr w:rsidR="00BF4A07" w:rsidRPr="004A5DCC" w14:paraId="13385CCB" w14:textId="77777777" w:rsidTr="663B2FF7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A9BA770" w14:textId="29EA54C3" w:rsidR="00BF4A07" w:rsidRPr="00A35003" w:rsidRDefault="00BF4A07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</w:pPr>
            <w:r w:rsidRPr="00A35003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 xml:space="preserve">Week 2: </w:t>
            </w:r>
          </w:p>
        </w:tc>
        <w:tc>
          <w:tcPr>
            <w:tcW w:w="343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07352B2" w14:textId="030A2992" w:rsidR="00BF4A07" w:rsidRPr="00A35003" w:rsidRDefault="00106435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</w:pPr>
            <w:r w:rsidRPr="00A35003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The initial investigation.</w:t>
            </w:r>
          </w:p>
        </w:tc>
      </w:tr>
      <w:tr w:rsidR="00BF4A07" w:rsidRPr="004A5DCC" w14:paraId="26A8616A" w14:textId="77777777" w:rsidTr="663B2FF7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44CA166" w14:textId="2C125E37" w:rsidR="00BF4A07" w:rsidRPr="00A35003" w:rsidRDefault="00BF4A07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</w:pPr>
            <w:r w:rsidRPr="00A35003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 xml:space="preserve">Week 3: </w:t>
            </w:r>
          </w:p>
        </w:tc>
        <w:tc>
          <w:tcPr>
            <w:tcW w:w="343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AD8B519" w14:textId="46011F62" w:rsidR="00BF4A07" w:rsidRPr="00A35003" w:rsidRDefault="00106435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</w:pPr>
            <w:r w:rsidRPr="00A35003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Crime scenes</w:t>
            </w:r>
            <w:r w:rsidR="00887EBD" w:rsidRPr="00A35003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 xml:space="preserve">, </w:t>
            </w:r>
            <w:r w:rsidRPr="00A35003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Police Powers</w:t>
            </w:r>
            <w:r w:rsidR="00887EBD" w:rsidRPr="00A35003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 xml:space="preserve"> and Exhibits.</w:t>
            </w:r>
          </w:p>
        </w:tc>
      </w:tr>
      <w:tr w:rsidR="00BF4A07" w:rsidRPr="004A5DCC" w14:paraId="150AB17D" w14:textId="77777777" w:rsidTr="663B2FF7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24ADF77A" w14:textId="6E2541EE" w:rsidR="00BF4A07" w:rsidRPr="00A35003" w:rsidRDefault="00BF4A07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</w:pPr>
            <w:r w:rsidRPr="00A35003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 xml:space="preserve">Week 4: </w:t>
            </w:r>
          </w:p>
        </w:tc>
        <w:tc>
          <w:tcPr>
            <w:tcW w:w="343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40FBC03D" w14:textId="791987C7" w:rsidR="00BF4A07" w:rsidRPr="00A35003" w:rsidRDefault="00C562A9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</w:pPr>
            <w:r w:rsidRPr="00A35003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Arrests, Cautions, Significant Statements and Special Warnings.</w:t>
            </w:r>
          </w:p>
        </w:tc>
      </w:tr>
      <w:tr w:rsidR="00BF4A07" w:rsidRPr="004A5DCC" w14:paraId="170A9FBE" w14:textId="77777777" w:rsidTr="663B2FF7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5647CD45" w14:textId="55A9827E" w:rsidR="00BF4A07" w:rsidRPr="00A35003" w:rsidRDefault="00BF4A07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</w:pPr>
            <w:r w:rsidRPr="00A35003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 xml:space="preserve">Week 5 </w:t>
            </w:r>
            <w:r w:rsidR="00831201" w:rsidRPr="00A35003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:</w:t>
            </w:r>
          </w:p>
        </w:tc>
        <w:tc>
          <w:tcPr>
            <w:tcW w:w="343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1B9AA723" w14:textId="542C79E2" w:rsidR="00BF4A07" w:rsidRPr="00A35003" w:rsidRDefault="006A009F" w:rsidP="00BF4A07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</w:pPr>
            <w:r w:rsidRPr="00A35003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Crime scene and evidence preservation  RTA</w:t>
            </w:r>
            <w:r w:rsidR="00541B92" w:rsidRPr="00A35003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 xml:space="preserve"> 1988</w:t>
            </w:r>
            <w:r w:rsidRPr="00A35003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.</w:t>
            </w:r>
          </w:p>
        </w:tc>
      </w:tr>
      <w:tr w:rsidR="005D3CFC" w:rsidRPr="004A5DCC" w14:paraId="23EA713C" w14:textId="77777777" w:rsidTr="663B2FF7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3D450038" w14:textId="6788D462" w:rsidR="005D3CFC" w:rsidRPr="00A35003" w:rsidRDefault="005D3CFC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</w:pPr>
            <w:r w:rsidRPr="00A35003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 xml:space="preserve">Week 6: </w:t>
            </w:r>
            <w:r w:rsidR="00435E1F" w:rsidRPr="00435E1F">
              <w:rPr>
                <w:rFonts w:asciiTheme="minorBidi" w:eastAsia="Times New Roman" w:hAnsiTheme="minorBidi"/>
                <w:b/>
                <w:bCs/>
                <w:color w:val="000000"/>
                <w:sz w:val="20"/>
                <w:szCs w:val="20"/>
              </w:rPr>
              <w:t>5.3.26</w:t>
            </w:r>
            <w:r w:rsidR="00435E1F">
              <w:rPr>
                <w:rFonts w:asciiTheme="minorBidi" w:eastAsia="Times New Roman" w:hAnsiTheme="minorBidi"/>
                <w:b/>
                <w:bCs/>
                <w:color w:val="000000"/>
                <w:sz w:val="20"/>
                <w:szCs w:val="20"/>
              </w:rPr>
              <w:t xml:space="preserve"> @8.45hrs</w:t>
            </w:r>
          </w:p>
        </w:tc>
        <w:tc>
          <w:tcPr>
            <w:tcW w:w="343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1B2635CB" w14:textId="4E6A8F0D" w:rsidR="009B00CB" w:rsidRPr="00A35003" w:rsidRDefault="00435E1F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</w:pPr>
            <w:r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Trip to Swansea Crown Court</w:t>
            </w:r>
          </w:p>
        </w:tc>
      </w:tr>
      <w:tr w:rsidR="005D3CFC" w:rsidRPr="004A5DCC" w14:paraId="0DAE55D8" w14:textId="77777777" w:rsidTr="663B2FF7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FF0000"/>
            <w:noWrap/>
            <w:vAlign w:val="bottom"/>
            <w:hideMark/>
          </w:tcPr>
          <w:p w14:paraId="6DE628CF" w14:textId="419371D1" w:rsidR="005D3CFC" w:rsidRPr="00A35003" w:rsidRDefault="005D3CFC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</w:pPr>
            <w:r w:rsidRPr="00A35003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 xml:space="preserve"> </w:t>
            </w:r>
            <w:r w:rsidR="009E3600" w:rsidRPr="00A35003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 xml:space="preserve">Week 7: </w:t>
            </w:r>
          </w:p>
        </w:tc>
        <w:tc>
          <w:tcPr>
            <w:tcW w:w="343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0000"/>
            <w:noWrap/>
            <w:hideMark/>
          </w:tcPr>
          <w:p w14:paraId="31B87D5E" w14:textId="3680E7AE" w:rsidR="005D3CFC" w:rsidRPr="00A35003" w:rsidRDefault="00435E1F" w:rsidP="663B2FF7">
            <w:pPr>
              <w:spacing w:after="0" w:line="240" w:lineRule="auto"/>
              <w:jc w:val="center"/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</w:pPr>
            <w:r>
              <w:rPr>
                <w:rFonts w:asciiTheme="minorBidi" w:eastAsia="Times New Roman" w:hAnsiTheme="minorBidi"/>
                <w:b/>
                <w:bCs/>
                <w:color w:val="000000" w:themeColor="text1"/>
                <w:sz w:val="20"/>
                <w:szCs w:val="20"/>
              </w:rPr>
              <w:t>Assessment 1 Role Play – Immersive Room</w:t>
            </w:r>
          </w:p>
        </w:tc>
      </w:tr>
      <w:tr w:rsidR="005D3CFC" w:rsidRPr="004A5DCC" w14:paraId="7A1C7819" w14:textId="77777777" w:rsidTr="663B2FF7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741FF903" w14:textId="1E005179" w:rsidR="005D3CFC" w:rsidRPr="00A35003" w:rsidRDefault="005D3CFC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</w:pPr>
            <w:r w:rsidRPr="00A35003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 xml:space="preserve">Week </w:t>
            </w:r>
            <w:r w:rsidR="00A76863" w:rsidRPr="00A35003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8</w:t>
            </w:r>
            <w:r w:rsidRPr="00A35003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 xml:space="preserve">: </w:t>
            </w:r>
          </w:p>
        </w:tc>
        <w:tc>
          <w:tcPr>
            <w:tcW w:w="343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6978B05D" w14:textId="52DE25C4" w:rsidR="005D3CFC" w:rsidRDefault="00435E1F" w:rsidP="00435E1F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</w:pPr>
            <w:r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Introduction to t</w:t>
            </w:r>
            <w:r w:rsidRPr="00A35003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he victim personal statement and witness interviewing.</w:t>
            </w:r>
          </w:p>
          <w:p w14:paraId="28A9F250" w14:textId="77777777" w:rsidR="00435E1F" w:rsidRDefault="00435E1F" w:rsidP="00435E1F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</w:pPr>
          </w:p>
          <w:p w14:paraId="09A0D51D" w14:textId="4675FD51" w:rsidR="00435E1F" w:rsidRPr="00A35003" w:rsidRDefault="00435E1F" w:rsidP="00435E1F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</w:pPr>
            <w:r w:rsidRPr="00435E1F">
              <w:rPr>
                <w:rFonts w:asciiTheme="minorBidi" w:eastAsia="Times New Roman" w:hAnsiTheme="minorBidi"/>
                <w:color w:val="000000"/>
                <w:sz w:val="20"/>
                <w:szCs w:val="20"/>
                <w:highlight w:val="yellow"/>
              </w:rPr>
              <w:t>2 Wish input @ 1100hrs</w:t>
            </w:r>
          </w:p>
        </w:tc>
      </w:tr>
      <w:tr w:rsidR="005D3CFC" w:rsidRPr="004A5DCC" w14:paraId="27C1159B" w14:textId="77777777" w:rsidTr="663B2FF7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61575D59" w14:textId="18911811" w:rsidR="005D3CFC" w:rsidRPr="00A35003" w:rsidRDefault="005D3CFC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</w:pPr>
            <w:r w:rsidRPr="00A35003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 xml:space="preserve">Week </w:t>
            </w:r>
            <w:r w:rsidR="00862A1F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9</w:t>
            </w:r>
            <w:r w:rsidRPr="00A35003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:</w:t>
            </w:r>
          </w:p>
        </w:tc>
        <w:tc>
          <w:tcPr>
            <w:tcW w:w="343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534516DD" w14:textId="77777777" w:rsidR="005D3CFC" w:rsidRDefault="00435E1F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</w:pPr>
            <w:r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Custody</w:t>
            </w:r>
          </w:p>
          <w:p w14:paraId="22F7824F" w14:textId="77777777" w:rsidR="00435E1F" w:rsidRDefault="00435E1F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</w:pPr>
            <w:r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Solicitors</w:t>
            </w:r>
          </w:p>
          <w:p w14:paraId="5AEC9F52" w14:textId="77777777" w:rsidR="00435E1F" w:rsidRDefault="00435E1F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</w:pPr>
            <w:r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Appropriate Adults</w:t>
            </w:r>
          </w:p>
          <w:p w14:paraId="6FA4FE6A" w14:textId="0FC6A253" w:rsidR="00435E1F" w:rsidRPr="00A35003" w:rsidRDefault="00435E1F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</w:pPr>
            <w:r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Interviews</w:t>
            </w:r>
          </w:p>
        </w:tc>
      </w:tr>
      <w:tr w:rsidR="005D3CFC" w:rsidRPr="004A5DCC" w14:paraId="5382D269" w14:textId="77777777" w:rsidTr="00435E1F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  <w:hideMark/>
          </w:tcPr>
          <w:p w14:paraId="31384A9F" w14:textId="53D08680" w:rsidR="005D3CFC" w:rsidRPr="00A35003" w:rsidRDefault="005D3CFC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</w:pPr>
            <w:r w:rsidRPr="00A35003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 xml:space="preserve">Week </w:t>
            </w:r>
            <w:r w:rsidR="00862A1F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10</w:t>
            </w:r>
            <w:r w:rsidRPr="00A35003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 xml:space="preserve">: </w:t>
            </w:r>
          </w:p>
        </w:tc>
        <w:tc>
          <w:tcPr>
            <w:tcW w:w="343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57939332" w14:textId="51A2784F" w:rsidR="005D3CFC" w:rsidRPr="00A35003" w:rsidRDefault="00435E1F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</w:pPr>
            <w:r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The Real CSI – Guest speaker</w:t>
            </w:r>
          </w:p>
        </w:tc>
      </w:tr>
      <w:tr w:rsidR="005D3CFC" w:rsidRPr="004A5DCC" w14:paraId="7951EFDB" w14:textId="77777777" w:rsidTr="663B2FF7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3F1B3E20" w14:textId="01FF788A" w:rsidR="005D3CFC" w:rsidRPr="00A35003" w:rsidRDefault="005D3CFC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</w:pPr>
            <w:r w:rsidRPr="00A35003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Week 1</w:t>
            </w:r>
            <w:r w:rsidR="00862A1F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1</w:t>
            </w:r>
            <w:r w:rsidRPr="00A35003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 xml:space="preserve">: </w:t>
            </w:r>
          </w:p>
        </w:tc>
        <w:tc>
          <w:tcPr>
            <w:tcW w:w="343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132B25B3" w14:textId="1B18EF85" w:rsidR="005D3CFC" w:rsidRPr="00A35003" w:rsidRDefault="00435E1F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</w:pPr>
            <w:r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Suspect and Witness Practical’s</w:t>
            </w:r>
          </w:p>
        </w:tc>
      </w:tr>
      <w:tr w:rsidR="00787CEE" w:rsidRPr="004A5DCC" w14:paraId="307C44B3" w14:textId="77777777" w:rsidTr="663B2FF7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4D547890" w14:textId="795683A7" w:rsidR="00787CEE" w:rsidRPr="00A35003" w:rsidRDefault="00787CEE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</w:pPr>
            <w:r w:rsidRPr="00A35003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Week 1</w:t>
            </w:r>
            <w:r w:rsidR="00862A1F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2</w:t>
            </w:r>
            <w:r w:rsidRPr="00A35003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:</w:t>
            </w:r>
          </w:p>
        </w:tc>
        <w:tc>
          <w:tcPr>
            <w:tcW w:w="343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noWrap/>
            <w:vAlign w:val="bottom"/>
          </w:tcPr>
          <w:p w14:paraId="3CA2113E" w14:textId="0685BD8A" w:rsidR="00787CEE" w:rsidRPr="00A35003" w:rsidRDefault="00A35003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</w:pPr>
            <w:r w:rsidRPr="00A35003"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 xml:space="preserve">Revision session </w:t>
            </w:r>
          </w:p>
        </w:tc>
      </w:tr>
      <w:tr w:rsidR="005D3CFC" w:rsidRPr="004A5DCC" w14:paraId="6CFBE322" w14:textId="77777777" w:rsidTr="663B2FF7">
        <w:trPr>
          <w:trHeight w:val="463"/>
        </w:trPr>
        <w:tc>
          <w:tcPr>
            <w:tcW w:w="2552" w:type="dxa"/>
            <w:tcBorders>
              <w:top w:val="nil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92D050"/>
            <w:noWrap/>
            <w:vAlign w:val="bottom"/>
            <w:hideMark/>
          </w:tcPr>
          <w:p w14:paraId="5CCED98A" w14:textId="1D573E24" w:rsidR="005D3CFC" w:rsidRPr="00A35003" w:rsidRDefault="00435E1F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</w:pPr>
            <w:r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11.5.26 – 22.5.26</w:t>
            </w:r>
          </w:p>
        </w:tc>
        <w:tc>
          <w:tcPr>
            <w:tcW w:w="343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92D050"/>
            <w:noWrap/>
            <w:vAlign w:val="bottom"/>
            <w:hideMark/>
          </w:tcPr>
          <w:p w14:paraId="067C6358" w14:textId="112DCEF6" w:rsidR="005D3CFC" w:rsidRPr="00A35003" w:rsidRDefault="00435E1F" w:rsidP="005D3CFC">
            <w:pPr>
              <w:spacing w:after="0" w:line="240" w:lineRule="auto"/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</w:pPr>
            <w:r>
              <w:rPr>
                <w:rFonts w:asciiTheme="minorBidi" w:eastAsia="Times New Roman" w:hAnsiTheme="minorBidi"/>
                <w:color w:val="000000"/>
                <w:sz w:val="20"/>
                <w:szCs w:val="20"/>
              </w:rPr>
              <w:t>Central exam – multiple choice and short answer.</w:t>
            </w:r>
          </w:p>
        </w:tc>
      </w:tr>
      <w:tr w:rsidR="005D3CFC" w:rsidRPr="004A5DCC" w14:paraId="4D301939" w14:textId="77777777" w:rsidTr="663B2FF7">
        <w:trPr>
          <w:trHeight w:val="463"/>
        </w:trPr>
        <w:tc>
          <w:tcPr>
            <w:tcW w:w="2552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</w:tcPr>
          <w:p w14:paraId="11E927BA" w14:textId="36EF8305" w:rsidR="005D3CFC" w:rsidRPr="00A35003" w:rsidRDefault="005D3CFC" w:rsidP="005D3CFC">
            <w:pPr>
              <w:spacing w:after="0" w:line="240" w:lineRule="auto"/>
              <w:rPr>
                <w:rFonts w:ascii="Calibri" w:eastAsia="Times New Roman" w:hAnsi="Calibri" w:cs="Calibri"/>
                <w:color w:val="000000"/>
                <w:sz w:val="20"/>
                <w:szCs w:val="20"/>
              </w:rPr>
            </w:pPr>
          </w:p>
        </w:tc>
        <w:tc>
          <w:tcPr>
            <w:tcW w:w="3438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</w:tcPr>
          <w:p w14:paraId="38A5D6D9" w14:textId="3DD1DBF1" w:rsidR="005D3CFC" w:rsidRPr="00A35003" w:rsidRDefault="005D3CFC" w:rsidP="005D3CFC">
            <w:pPr>
              <w:spacing w:after="0" w:line="240" w:lineRule="auto"/>
              <w:rPr>
                <w:rFonts w:ascii="Times New Roman" w:eastAsia="Times New Roman" w:hAnsi="Times New Roman" w:cs="Times New Roman"/>
                <w:sz w:val="20"/>
                <w:szCs w:val="20"/>
              </w:rPr>
            </w:pPr>
          </w:p>
        </w:tc>
      </w:tr>
    </w:tbl>
    <w:p w14:paraId="32D3EC9B" w14:textId="0728B374" w:rsidR="004A5DCC" w:rsidRDefault="004A5DCC"/>
    <w:p w14:paraId="3F792502" w14:textId="77777777" w:rsidR="004A5DCC" w:rsidRDefault="004A5DCC"/>
    <w:sectPr w:rsidR="004A5DC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FE87C8B" w14:textId="77777777" w:rsidR="00E10A10" w:rsidRDefault="00E10A10" w:rsidP="00BF4A07">
      <w:pPr>
        <w:spacing w:after="0" w:line="240" w:lineRule="auto"/>
      </w:pPr>
      <w:r>
        <w:separator/>
      </w:r>
    </w:p>
  </w:endnote>
  <w:endnote w:type="continuationSeparator" w:id="0">
    <w:p w14:paraId="01D3BB35" w14:textId="77777777" w:rsidR="00E10A10" w:rsidRDefault="00E10A10" w:rsidP="00BF4A0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66C9D1B" w14:textId="77777777" w:rsidR="00E10A10" w:rsidRDefault="00E10A10" w:rsidP="00BF4A07">
      <w:pPr>
        <w:spacing w:after="0" w:line="240" w:lineRule="auto"/>
      </w:pPr>
      <w:r>
        <w:separator/>
      </w:r>
    </w:p>
  </w:footnote>
  <w:footnote w:type="continuationSeparator" w:id="0">
    <w:p w14:paraId="10E46311" w14:textId="77777777" w:rsidR="00E10A10" w:rsidRDefault="00E10A10" w:rsidP="00BF4A07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sgASZpaWxhaGlpaWpko6SsGpxcWZ+XkgBca1AE/9A2AsAAAA"/>
  </w:docVars>
  <w:rsids>
    <w:rsidRoot w:val="004A5DCC"/>
    <w:rsid w:val="00023EF9"/>
    <w:rsid w:val="00056BC1"/>
    <w:rsid w:val="000B14F4"/>
    <w:rsid w:val="000C08A0"/>
    <w:rsid w:val="00106435"/>
    <w:rsid w:val="00106A6B"/>
    <w:rsid w:val="00114746"/>
    <w:rsid w:val="0012406C"/>
    <w:rsid w:val="00146E96"/>
    <w:rsid w:val="001515F1"/>
    <w:rsid w:val="00174BDA"/>
    <w:rsid w:val="001767CB"/>
    <w:rsid w:val="00195F0C"/>
    <w:rsid w:val="001A6C79"/>
    <w:rsid w:val="001B1B0F"/>
    <w:rsid w:val="001C01E4"/>
    <w:rsid w:val="001C0443"/>
    <w:rsid w:val="002011AC"/>
    <w:rsid w:val="002467BC"/>
    <w:rsid w:val="00251E05"/>
    <w:rsid w:val="00290140"/>
    <w:rsid w:val="00295334"/>
    <w:rsid w:val="002A520E"/>
    <w:rsid w:val="002A6AFB"/>
    <w:rsid w:val="002C0145"/>
    <w:rsid w:val="002C0454"/>
    <w:rsid w:val="00317A69"/>
    <w:rsid w:val="003272BA"/>
    <w:rsid w:val="003866F9"/>
    <w:rsid w:val="003C0D00"/>
    <w:rsid w:val="0040209D"/>
    <w:rsid w:val="00435E1F"/>
    <w:rsid w:val="00452F2F"/>
    <w:rsid w:val="004630AE"/>
    <w:rsid w:val="004A5DCC"/>
    <w:rsid w:val="004B010D"/>
    <w:rsid w:val="004C56C5"/>
    <w:rsid w:val="004E5A25"/>
    <w:rsid w:val="00514686"/>
    <w:rsid w:val="00541B92"/>
    <w:rsid w:val="005714FB"/>
    <w:rsid w:val="005D3CFC"/>
    <w:rsid w:val="005D429A"/>
    <w:rsid w:val="005F44AA"/>
    <w:rsid w:val="00603995"/>
    <w:rsid w:val="006119D2"/>
    <w:rsid w:val="00627E61"/>
    <w:rsid w:val="00631BEC"/>
    <w:rsid w:val="00647F7B"/>
    <w:rsid w:val="00676066"/>
    <w:rsid w:val="006A009F"/>
    <w:rsid w:val="006A0432"/>
    <w:rsid w:val="006A2ACE"/>
    <w:rsid w:val="006D3CDC"/>
    <w:rsid w:val="006E7089"/>
    <w:rsid w:val="00705760"/>
    <w:rsid w:val="007174FD"/>
    <w:rsid w:val="00736F69"/>
    <w:rsid w:val="00787CEE"/>
    <w:rsid w:val="007A3189"/>
    <w:rsid w:val="007B0D9C"/>
    <w:rsid w:val="007D43F2"/>
    <w:rsid w:val="00831201"/>
    <w:rsid w:val="00851092"/>
    <w:rsid w:val="00862A1F"/>
    <w:rsid w:val="0088010F"/>
    <w:rsid w:val="00887B2A"/>
    <w:rsid w:val="00887EBD"/>
    <w:rsid w:val="008A3DD3"/>
    <w:rsid w:val="008A48A0"/>
    <w:rsid w:val="008B5B42"/>
    <w:rsid w:val="00901AD7"/>
    <w:rsid w:val="009167AE"/>
    <w:rsid w:val="0095236E"/>
    <w:rsid w:val="0096507B"/>
    <w:rsid w:val="00975D7D"/>
    <w:rsid w:val="00986719"/>
    <w:rsid w:val="00987B3A"/>
    <w:rsid w:val="009A1EDB"/>
    <w:rsid w:val="009A40E0"/>
    <w:rsid w:val="009A44E8"/>
    <w:rsid w:val="009A484E"/>
    <w:rsid w:val="009B00CB"/>
    <w:rsid w:val="009B3A9F"/>
    <w:rsid w:val="009C706E"/>
    <w:rsid w:val="009E3600"/>
    <w:rsid w:val="009E6F26"/>
    <w:rsid w:val="009E72AC"/>
    <w:rsid w:val="00A33F7D"/>
    <w:rsid w:val="00A35003"/>
    <w:rsid w:val="00A4645E"/>
    <w:rsid w:val="00A54243"/>
    <w:rsid w:val="00A76863"/>
    <w:rsid w:val="00AE53AA"/>
    <w:rsid w:val="00AE55C0"/>
    <w:rsid w:val="00AF2B2E"/>
    <w:rsid w:val="00B005F5"/>
    <w:rsid w:val="00B2106F"/>
    <w:rsid w:val="00B35A5B"/>
    <w:rsid w:val="00B42F4D"/>
    <w:rsid w:val="00B46C8E"/>
    <w:rsid w:val="00B50BA6"/>
    <w:rsid w:val="00B54B3D"/>
    <w:rsid w:val="00B678EF"/>
    <w:rsid w:val="00B70CF4"/>
    <w:rsid w:val="00B81FEC"/>
    <w:rsid w:val="00BC0857"/>
    <w:rsid w:val="00BC494C"/>
    <w:rsid w:val="00BF4A07"/>
    <w:rsid w:val="00C14FA7"/>
    <w:rsid w:val="00C25B14"/>
    <w:rsid w:val="00C52EB5"/>
    <w:rsid w:val="00C562A9"/>
    <w:rsid w:val="00C56C4C"/>
    <w:rsid w:val="00CC1CAB"/>
    <w:rsid w:val="00CD3298"/>
    <w:rsid w:val="00CE2ACF"/>
    <w:rsid w:val="00D30E29"/>
    <w:rsid w:val="00D3150B"/>
    <w:rsid w:val="00D40538"/>
    <w:rsid w:val="00D52B86"/>
    <w:rsid w:val="00DA2004"/>
    <w:rsid w:val="00DA503B"/>
    <w:rsid w:val="00DA5D35"/>
    <w:rsid w:val="00DC2F11"/>
    <w:rsid w:val="00DE0619"/>
    <w:rsid w:val="00E10A10"/>
    <w:rsid w:val="00E14B07"/>
    <w:rsid w:val="00E14EC5"/>
    <w:rsid w:val="00E23A8A"/>
    <w:rsid w:val="00E57C52"/>
    <w:rsid w:val="00E91ABE"/>
    <w:rsid w:val="00EB3B89"/>
    <w:rsid w:val="00EB749E"/>
    <w:rsid w:val="00EC0193"/>
    <w:rsid w:val="00ED1E91"/>
    <w:rsid w:val="00EF5667"/>
    <w:rsid w:val="00F031B8"/>
    <w:rsid w:val="00F66B10"/>
    <w:rsid w:val="00F909C9"/>
    <w:rsid w:val="00F94CAC"/>
    <w:rsid w:val="00FB5A4C"/>
    <w:rsid w:val="00FC34AE"/>
    <w:rsid w:val="00FD03BA"/>
    <w:rsid w:val="00FE4A3F"/>
    <w:rsid w:val="027C388A"/>
    <w:rsid w:val="12ADB95D"/>
    <w:rsid w:val="1DC8FF58"/>
    <w:rsid w:val="20444277"/>
    <w:rsid w:val="2793CCE8"/>
    <w:rsid w:val="281ECC29"/>
    <w:rsid w:val="34D139D4"/>
    <w:rsid w:val="3B1901BF"/>
    <w:rsid w:val="43411936"/>
    <w:rsid w:val="4A8BCA7B"/>
    <w:rsid w:val="663B2FF7"/>
    <w:rsid w:val="7098C58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C720698"/>
  <w15:chartTrackingRefBased/>
  <w15:docId w15:val="{1AD4D4F0-E7C0-4E1D-938D-F533D90701D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F4A0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BF4A07"/>
  </w:style>
  <w:style w:type="paragraph" w:styleId="Footer">
    <w:name w:val="footer"/>
    <w:basedOn w:val="Normal"/>
    <w:link w:val="FooterChar"/>
    <w:uiPriority w:val="99"/>
    <w:unhideWhenUsed/>
    <w:rsid w:val="00BF4A0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BF4A07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650713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3328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3" Type="http://schemas.openxmlformats.org/officeDocument/2006/relationships/customXml" Target="../customXml/item3.xml"/><Relationship Id="rId7" Type="http://schemas.openxmlformats.org/officeDocument/2006/relationships/footnotes" Target="footnote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openxmlformats.org/officeDocument/2006/relationships/styles" Target="styles.xml"/><Relationship Id="rId9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e89b0d28-101f-4150-bb20-b1c24cca2db8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0A08CB929A79E4FBBCF4501CB879322" ma:contentTypeVersion="18" ma:contentTypeDescription="Create a new document." ma:contentTypeScope="" ma:versionID="e0465d74ebac8dfe47a12250450985d3">
  <xsd:schema xmlns:xsd="http://www.w3.org/2001/XMLSchema" xmlns:xs="http://www.w3.org/2001/XMLSchema" xmlns:p="http://schemas.microsoft.com/office/2006/metadata/properties" xmlns:ns3="e89b0d28-101f-4150-bb20-b1c24cca2db8" xmlns:ns4="97e90ac9-f7c9-4ef0-b151-0ad37f9b04e3" targetNamespace="http://schemas.microsoft.com/office/2006/metadata/properties" ma:root="true" ma:fieldsID="502608be97d6e0f3ee519ccb634121f1" ns3:_="" ns4:_="">
    <xsd:import namespace="e89b0d28-101f-4150-bb20-b1c24cca2db8"/>
    <xsd:import namespace="97e90ac9-f7c9-4ef0-b151-0ad37f9b04e3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DateTaken" minOccurs="0"/>
                <xsd:element ref="ns3:MediaLengthInSeconds" minOccurs="0"/>
                <xsd:element ref="ns3:MediaServiceAutoTags" minOccurs="0"/>
                <xsd:element ref="ns3:MediaServiceGenerationTime" minOccurs="0"/>
                <xsd:element ref="ns3:MediaServiceEventHashCode" minOccurs="0"/>
                <xsd:element ref="ns3:MediaServiceSearchProperties" minOccurs="0"/>
                <xsd:element ref="ns3:_activity" minOccurs="0"/>
                <xsd:element ref="ns3:MediaServiceOCR" minOccurs="0"/>
                <xsd:element ref="ns3:MediaServiceObjectDetectorVersions" minOccurs="0"/>
                <xsd:element ref="ns3:MediaServiceSystemTags" minOccurs="0"/>
                <xsd:element ref="ns3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89b0d28-101f-4150-bb20-b1c24cca2db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6" nillable="true" ma:displayName="MediaLengthInSeconds" ma:hidden="true" ma:internalName="MediaLengthInSeconds" ma:readOnly="true">
      <xsd:simpleType>
        <xsd:restriction base="dms:Unknown"/>
      </xsd:simpleType>
    </xsd:element>
    <xsd:element name="MediaServiceAutoTags" ma:index="17" nillable="true" ma:displayName="Tags" ma:internalName="MediaServiceAutoTags" ma:readOnly="true">
      <xsd:simpleType>
        <xsd:restriction base="dms:Text"/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SearchProperties" ma:index="2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1" nillable="true" ma:displayName="_activity" ma:hidden="true" ma:internalName="_activity">
      <xsd:simpleType>
        <xsd:restriction base="dms:Note"/>
      </xsd:simpleType>
    </xsd:element>
    <xsd:element name="MediaServiceOCR" ma:index="2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Location" ma:index="25" nillable="true" ma:displayName="Location" ma:indexed="true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7e90ac9-f7c9-4ef0-b151-0ad37f9b04e3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0383F0B5-7CAA-459C-8EBC-8948E7109B0F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75CE3D23-0767-4AEA-AEDB-985387F936B9}">
  <ds:schemaRefs>
    <ds:schemaRef ds:uri="http://schemas.microsoft.com/office/2006/metadata/properties"/>
    <ds:schemaRef ds:uri="http://schemas.microsoft.com/office/infopath/2007/PartnerControls"/>
    <ds:schemaRef ds:uri="e89b0d28-101f-4150-bb20-b1c24cca2db8"/>
  </ds:schemaRefs>
</ds:datastoreItem>
</file>

<file path=customXml/itemProps3.xml><?xml version="1.0" encoding="utf-8"?>
<ds:datastoreItem xmlns:ds="http://schemas.openxmlformats.org/officeDocument/2006/customXml" ds:itemID="{1DF36AB5-CBFC-4254-ACEC-D849B60D0A3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e89b0d28-101f-4150-bb20-b1c24cca2db8"/>
    <ds:schemaRef ds:uri="97e90ac9-f7c9-4ef0-b151-0ad37f9b04e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132</Words>
  <Characters>748</Characters>
  <Application>Microsoft Office Word</Application>
  <DocSecurity>0</DocSecurity>
  <Lines>49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849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Knight</dc:creator>
  <cp:keywords/>
  <dc:description/>
  <cp:lastModifiedBy>Melanie Thomas</cp:lastModifiedBy>
  <cp:revision>2</cp:revision>
  <dcterms:created xsi:type="dcterms:W3CDTF">2026-01-28T18:19:00Z</dcterms:created>
  <dcterms:modified xsi:type="dcterms:W3CDTF">2026-01-28T18:19:00Z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0x010100E0A08CB929A79E4FBBCF4501CB879322</vt:lpwstr>
  </property>
</Properties>
</file>