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537654895"/>
        <w:docPartObj>
          <w:docPartGallery w:val="Cover Pages"/>
          <w:docPartUnique/>
        </w:docPartObj>
      </w:sdtPr>
      <w:sdtEndPr>
        <w:rPr>
          <w:color w:val="auto"/>
        </w:rPr>
      </w:sdtEndPr>
      <w:sdtContent>
        <w:p w14:paraId="34DECF73" w14:textId="7ACAD3D1" w:rsidR="00642D91" w:rsidRDefault="00642D91">
          <w:pPr>
            <w:pStyle w:val="NoSpacing"/>
            <w:spacing w:before="1540" w:after="240"/>
            <w:jc w:val="center"/>
            <w:rPr>
              <w:color w:val="4472C4" w:themeColor="accent1"/>
            </w:rPr>
          </w:pPr>
          <w:r>
            <w:rPr>
              <w:noProof/>
              <w:color w:val="4472C4" w:themeColor="accent1"/>
            </w:rPr>
            <w:drawing>
              <wp:inline distT="0" distB="0" distL="0" distR="0" wp14:anchorId="4F8A5ED1" wp14:editId="0A64469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073925B79AD4C4DA085D75E9AA439B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2C95188" w14:textId="1704CD65" w:rsidR="00642D91" w:rsidRDefault="0056365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[DEVELOPING WORKPLACE CRITICAL THINKING]</w:t>
              </w:r>
            </w:p>
          </w:sdtContent>
        </w:sdt>
        <w:sdt>
          <w:sdtPr>
            <w:rPr>
              <w:color w:val="4472C4" w:themeColor="accent1"/>
              <w:sz w:val="28"/>
              <w:szCs w:val="28"/>
            </w:rPr>
            <w:alias w:val="Subtitle"/>
            <w:tag w:val=""/>
            <w:id w:val="328029620"/>
            <w:placeholder>
              <w:docPart w:val="2581E42E74714FF1A09D8C7556FE7CBA"/>
            </w:placeholder>
            <w:dataBinding w:prefixMappings="xmlns:ns0='http://purl.org/dc/elements/1.1/' xmlns:ns1='http://schemas.openxmlformats.org/package/2006/metadata/core-properties' " w:xpath="/ns1:coreProperties[1]/ns0:subject[1]" w:storeItemID="{6C3C8BC8-F283-45AE-878A-BAB7291924A1}"/>
            <w:text/>
          </w:sdtPr>
          <w:sdtEndPr/>
          <w:sdtContent>
            <w:p w14:paraId="6049B7AE" w14:textId="60F4BB0E" w:rsidR="00642D91" w:rsidRDefault="00405FAA">
              <w:pPr>
                <w:pStyle w:val="NoSpacing"/>
                <w:jc w:val="center"/>
                <w:rPr>
                  <w:color w:val="4472C4" w:themeColor="accent1"/>
                  <w:sz w:val="28"/>
                  <w:szCs w:val="28"/>
                </w:rPr>
              </w:pPr>
              <w:r>
                <w:rPr>
                  <w:color w:val="4472C4" w:themeColor="accent1"/>
                  <w:sz w:val="28"/>
                  <w:szCs w:val="28"/>
                </w:rPr>
                <w:t>[STACEY EVANS 1805520]</w:t>
              </w:r>
            </w:p>
          </w:sdtContent>
        </w:sdt>
        <w:p w14:paraId="07186FEC" w14:textId="77777777" w:rsidR="00642D91" w:rsidRDefault="00642D9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3F55125" wp14:editId="3536D20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18T00:00:00Z">
                                    <w:dateFormat w:val="MMMM d, yyyy"/>
                                    <w:lid w:val="en-US"/>
                                    <w:storeMappedDataAs w:val="dateTime"/>
                                    <w:calendar w:val="gregorian"/>
                                  </w:date>
                                </w:sdtPr>
                                <w:sdtEndPr/>
                                <w:sdtContent>
                                  <w:p w14:paraId="5C195CF5" w14:textId="1D07B56F" w:rsidR="00642D91" w:rsidRDefault="0031525A">
                                    <w:pPr>
                                      <w:pStyle w:val="NoSpacing"/>
                                      <w:spacing w:after="40"/>
                                      <w:jc w:val="center"/>
                                      <w:rPr>
                                        <w:caps/>
                                        <w:color w:val="4472C4" w:themeColor="accent1"/>
                                        <w:sz w:val="28"/>
                                        <w:szCs w:val="28"/>
                                      </w:rPr>
                                    </w:pPr>
                                    <w:r>
                                      <w:rPr>
                                        <w:caps/>
                                        <w:color w:val="4472C4" w:themeColor="accent1"/>
                                        <w:sz w:val="28"/>
                                        <w:szCs w:val="28"/>
                                      </w:rPr>
                                      <w:t>December 18, 2020</w:t>
                                    </w:r>
                                  </w:p>
                                </w:sdtContent>
                              </w:sdt>
                              <w:p w14:paraId="540FF845" w14:textId="3924CA6E" w:rsidR="00642D91" w:rsidRDefault="00017DA0" w:rsidP="0031525A">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1525A">
                                      <w:rPr>
                                        <w:caps/>
                                        <w:color w:val="4472C4" w:themeColor="accent1"/>
                                      </w:rPr>
                                      <w:t xml:space="preserve">     </w:t>
                                    </w:r>
                                  </w:sdtContent>
                                </w:sdt>
                              </w:p>
                              <w:p w14:paraId="03B46409" w14:textId="054D48C7" w:rsidR="00642D91" w:rsidRDefault="00017DA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1525A">
                                      <w:rPr>
                                        <w:color w:val="4472C4" w:themeColor="accent1"/>
                                      </w:rPr>
                                      <w:t xml:space="preserve">[SWANSEA TRINITY SAINT DAVID’S]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F5512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18T00:00:00Z">
                              <w:dateFormat w:val="MMMM d, yyyy"/>
                              <w:lid w:val="en-US"/>
                              <w:storeMappedDataAs w:val="dateTime"/>
                              <w:calendar w:val="gregorian"/>
                            </w:date>
                          </w:sdtPr>
                          <w:sdtEndPr/>
                          <w:sdtContent>
                            <w:p w14:paraId="5C195CF5" w14:textId="1D07B56F" w:rsidR="00642D91" w:rsidRDefault="0031525A">
                              <w:pPr>
                                <w:pStyle w:val="NoSpacing"/>
                                <w:spacing w:after="40"/>
                                <w:jc w:val="center"/>
                                <w:rPr>
                                  <w:caps/>
                                  <w:color w:val="4472C4" w:themeColor="accent1"/>
                                  <w:sz w:val="28"/>
                                  <w:szCs w:val="28"/>
                                </w:rPr>
                              </w:pPr>
                              <w:r>
                                <w:rPr>
                                  <w:caps/>
                                  <w:color w:val="4472C4" w:themeColor="accent1"/>
                                  <w:sz w:val="28"/>
                                  <w:szCs w:val="28"/>
                                </w:rPr>
                                <w:t>December 18, 2020</w:t>
                              </w:r>
                            </w:p>
                          </w:sdtContent>
                        </w:sdt>
                        <w:p w14:paraId="540FF845" w14:textId="3924CA6E" w:rsidR="00642D91" w:rsidRDefault="00017DA0" w:rsidP="0031525A">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1525A">
                                <w:rPr>
                                  <w:caps/>
                                  <w:color w:val="4472C4" w:themeColor="accent1"/>
                                </w:rPr>
                                <w:t xml:space="preserve">     </w:t>
                              </w:r>
                            </w:sdtContent>
                          </w:sdt>
                        </w:p>
                        <w:p w14:paraId="03B46409" w14:textId="054D48C7" w:rsidR="00642D91" w:rsidRDefault="00017DA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1525A">
                                <w:rPr>
                                  <w:color w:val="4472C4" w:themeColor="accent1"/>
                                </w:rPr>
                                <w:t xml:space="preserve">[SWANSEA TRINITY SAINT DAVID’S] </w:t>
                              </w:r>
                            </w:sdtContent>
                          </w:sdt>
                        </w:p>
                      </w:txbxContent>
                    </v:textbox>
                    <w10:wrap anchorx="margin" anchory="page"/>
                  </v:shape>
                </w:pict>
              </mc:Fallback>
            </mc:AlternateContent>
          </w:r>
          <w:r>
            <w:rPr>
              <w:noProof/>
              <w:color w:val="4472C4" w:themeColor="accent1"/>
            </w:rPr>
            <w:drawing>
              <wp:inline distT="0" distB="0" distL="0" distR="0" wp14:anchorId="13254638" wp14:editId="180391B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8030DF3" w14:textId="76330568" w:rsidR="00642D91" w:rsidRDefault="00642D91">
          <w:r>
            <w:br w:type="page"/>
          </w:r>
        </w:p>
      </w:sdtContent>
    </w:sdt>
    <w:p w14:paraId="05ED5D82" w14:textId="77777777" w:rsidR="00436A4D" w:rsidRDefault="00436A4D">
      <w:pPr>
        <w:rPr>
          <w:b/>
          <w:bCs/>
          <w:sz w:val="36"/>
          <w:szCs w:val="36"/>
          <w:u w:val="single"/>
        </w:rPr>
      </w:pPr>
      <w:r>
        <w:rPr>
          <w:b/>
          <w:bCs/>
          <w:sz w:val="36"/>
          <w:szCs w:val="36"/>
          <w:u w:val="single"/>
        </w:rPr>
        <w:lastRenderedPageBreak/>
        <w:t xml:space="preserve">Contents page </w:t>
      </w:r>
    </w:p>
    <w:p w14:paraId="04B945CF" w14:textId="77777777" w:rsidR="00436A4D" w:rsidRDefault="00436A4D">
      <w:pPr>
        <w:rPr>
          <w:b/>
          <w:bCs/>
          <w:sz w:val="36"/>
          <w:szCs w:val="36"/>
          <w:u w:val="single"/>
        </w:rPr>
      </w:pPr>
    </w:p>
    <w:p w14:paraId="6E735285" w14:textId="6589CD01" w:rsidR="00436A4D" w:rsidRPr="00AD586A" w:rsidRDefault="00436A4D">
      <w:pPr>
        <w:rPr>
          <w:sz w:val="24"/>
          <w:szCs w:val="24"/>
        </w:rPr>
      </w:pPr>
      <w:r w:rsidRPr="00AD586A">
        <w:rPr>
          <w:sz w:val="24"/>
          <w:szCs w:val="24"/>
        </w:rPr>
        <w:t>Introduction……………………………………………………</w:t>
      </w:r>
      <w:r w:rsidR="004D5C5A" w:rsidRPr="00AD586A">
        <w:rPr>
          <w:sz w:val="24"/>
          <w:szCs w:val="24"/>
        </w:rPr>
        <w:t>……</w:t>
      </w:r>
      <w:r w:rsidR="00365B9E" w:rsidRPr="00AD586A">
        <w:rPr>
          <w:sz w:val="24"/>
          <w:szCs w:val="24"/>
        </w:rPr>
        <w:t>………………………………</w:t>
      </w:r>
      <w:r w:rsidR="004D5C5A" w:rsidRPr="00AD586A">
        <w:rPr>
          <w:sz w:val="24"/>
          <w:szCs w:val="24"/>
        </w:rPr>
        <w:t xml:space="preserve"> </w:t>
      </w:r>
      <w:r w:rsidR="00067CC4" w:rsidRPr="00AD586A">
        <w:rPr>
          <w:sz w:val="24"/>
          <w:szCs w:val="24"/>
        </w:rPr>
        <w:t>Page 2</w:t>
      </w:r>
    </w:p>
    <w:p w14:paraId="7228252B" w14:textId="77777777" w:rsidR="00E85929" w:rsidRPr="00AD586A" w:rsidRDefault="00E85929">
      <w:pPr>
        <w:rPr>
          <w:sz w:val="24"/>
          <w:szCs w:val="24"/>
        </w:rPr>
      </w:pPr>
    </w:p>
    <w:p w14:paraId="49ECD46E" w14:textId="3FF5BFB4" w:rsidR="00436A4D" w:rsidRPr="00AD586A" w:rsidRDefault="00436A4D">
      <w:pPr>
        <w:rPr>
          <w:sz w:val="24"/>
          <w:szCs w:val="24"/>
        </w:rPr>
      </w:pPr>
      <w:r w:rsidRPr="00AD586A">
        <w:rPr>
          <w:sz w:val="24"/>
          <w:szCs w:val="24"/>
        </w:rPr>
        <w:t>Main findings………………………………………………….</w:t>
      </w:r>
      <w:r w:rsidR="00365B9E" w:rsidRPr="00AD586A">
        <w:rPr>
          <w:sz w:val="24"/>
          <w:szCs w:val="24"/>
        </w:rPr>
        <w:t xml:space="preserve">…………………………………… </w:t>
      </w:r>
      <w:r w:rsidR="00067CC4" w:rsidRPr="00AD586A">
        <w:rPr>
          <w:sz w:val="24"/>
          <w:szCs w:val="24"/>
        </w:rPr>
        <w:t>Page 3-6</w:t>
      </w:r>
    </w:p>
    <w:p w14:paraId="32689AF4" w14:textId="77777777" w:rsidR="00E85929" w:rsidRPr="00AD586A" w:rsidRDefault="00E85929">
      <w:pPr>
        <w:rPr>
          <w:sz w:val="24"/>
          <w:szCs w:val="24"/>
        </w:rPr>
      </w:pPr>
    </w:p>
    <w:p w14:paraId="6B054056" w14:textId="22B5821F" w:rsidR="00436A4D" w:rsidRPr="00AD586A" w:rsidRDefault="00436A4D">
      <w:pPr>
        <w:rPr>
          <w:sz w:val="24"/>
          <w:szCs w:val="24"/>
        </w:rPr>
      </w:pPr>
      <w:r w:rsidRPr="00AD586A">
        <w:rPr>
          <w:sz w:val="24"/>
          <w:szCs w:val="24"/>
        </w:rPr>
        <w:t>Conclusion………………………………………………………</w:t>
      </w:r>
      <w:r w:rsidR="00365B9E" w:rsidRPr="00AD586A">
        <w:rPr>
          <w:sz w:val="24"/>
          <w:szCs w:val="24"/>
        </w:rPr>
        <w:t>…………………………………….</w:t>
      </w:r>
      <w:r w:rsidRPr="00AD586A">
        <w:rPr>
          <w:sz w:val="24"/>
          <w:szCs w:val="24"/>
        </w:rPr>
        <w:t xml:space="preserve"> </w:t>
      </w:r>
      <w:r w:rsidR="00067CC4" w:rsidRPr="00AD586A">
        <w:rPr>
          <w:sz w:val="24"/>
          <w:szCs w:val="24"/>
        </w:rPr>
        <w:t>Page 7</w:t>
      </w:r>
    </w:p>
    <w:p w14:paraId="052BD1A9" w14:textId="77777777" w:rsidR="00E85929" w:rsidRPr="00AD586A" w:rsidRDefault="00E85929">
      <w:pPr>
        <w:rPr>
          <w:sz w:val="24"/>
          <w:szCs w:val="24"/>
        </w:rPr>
      </w:pPr>
    </w:p>
    <w:p w14:paraId="74A21DBF" w14:textId="7951811A" w:rsidR="00436A4D" w:rsidRPr="00AD586A" w:rsidRDefault="00436A4D">
      <w:pPr>
        <w:rPr>
          <w:sz w:val="24"/>
          <w:szCs w:val="24"/>
        </w:rPr>
      </w:pPr>
      <w:r w:rsidRPr="00AD586A">
        <w:rPr>
          <w:sz w:val="24"/>
          <w:szCs w:val="24"/>
        </w:rPr>
        <w:t>Reference list…………………………………………………</w:t>
      </w:r>
      <w:r w:rsidR="00365B9E" w:rsidRPr="00AD586A">
        <w:rPr>
          <w:sz w:val="24"/>
          <w:szCs w:val="24"/>
        </w:rPr>
        <w:t>…………………………………</w:t>
      </w:r>
      <w:proofErr w:type="gramStart"/>
      <w:r w:rsidR="00365B9E" w:rsidRPr="00AD586A">
        <w:rPr>
          <w:sz w:val="24"/>
          <w:szCs w:val="24"/>
        </w:rPr>
        <w:t>…..</w:t>
      </w:r>
      <w:proofErr w:type="gramEnd"/>
      <w:r w:rsidR="00067CC4" w:rsidRPr="00AD586A">
        <w:rPr>
          <w:sz w:val="24"/>
          <w:szCs w:val="24"/>
        </w:rPr>
        <w:t xml:space="preserve">Page </w:t>
      </w:r>
      <w:r w:rsidR="00365B9E" w:rsidRPr="00AD586A">
        <w:rPr>
          <w:sz w:val="24"/>
          <w:szCs w:val="24"/>
        </w:rPr>
        <w:t>8-9</w:t>
      </w:r>
    </w:p>
    <w:p w14:paraId="6055FC88" w14:textId="77777777" w:rsidR="00436A4D" w:rsidRPr="00AD586A" w:rsidRDefault="00436A4D">
      <w:pPr>
        <w:rPr>
          <w:b/>
          <w:bCs/>
          <w:sz w:val="24"/>
          <w:szCs w:val="24"/>
          <w:u w:val="single"/>
        </w:rPr>
      </w:pPr>
    </w:p>
    <w:p w14:paraId="0A22CEE9" w14:textId="77777777" w:rsidR="00436A4D" w:rsidRDefault="00436A4D">
      <w:pPr>
        <w:rPr>
          <w:b/>
          <w:bCs/>
          <w:sz w:val="36"/>
          <w:szCs w:val="36"/>
          <w:u w:val="single"/>
        </w:rPr>
      </w:pPr>
    </w:p>
    <w:p w14:paraId="694697E2" w14:textId="77777777" w:rsidR="00436A4D" w:rsidRDefault="00436A4D">
      <w:pPr>
        <w:rPr>
          <w:b/>
          <w:bCs/>
          <w:sz w:val="36"/>
          <w:szCs w:val="36"/>
          <w:u w:val="single"/>
        </w:rPr>
      </w:pPr>
    </w:p>
    <w:p w14:paraId="5E487F06" w14:textId="77777777" w:rsidR="00436A4D" w:rsidRDefault="00436A4D">
      <w:pPr>
        <w:rPr>
          <w:b/>
          <w:bCs/>
          <w:sz w:val="36"/>
          <w:szCs w:val="36"/>
          <w:u w:val="single"/>
        </w:rPr>
      </w:pPr>
    </w:p>
    <w:p w14:paraId="4AF55D8D" w14:textId="77777777" w:rsidR="00436A4D" w:rsidRDefault="00436A4D">
      <w:pPr>
        <w:rPr>
          <w:b/>
          <w:bCs/>
          <w:sz w:val="36"/>
          <w:szCs w:val="36"/>
          <w:u w:val="single"/>
        </w:rPr>
      </w:pPr>
    </w:p>
    <w:p w14:paraId="66D59604" w14:textId="77777777" w:rsidR="00436A4D" w:rsidRDefault="00436A4D">
      <w:pPr>
        <w:rPr>
          <w:b/>
          <w:bCs/>
          <w:sz w:val="36"/>
          <w:szCs w:val="36"/>
          <w:u w:val="single"/>
        </w:rPr>
      </w:pPr>
    </w:p>
    <w:p w14:paraId="46639192" w14:textId="77777777" w:rsidR="00436A4D" w:rsidRDefault="00436A4D">
      <w:pPr>
        <w:rPr>
          <w:b/>
          <w:bCs/>
          <w:sz w:val="36"/>
          <w:szCs w:val="36"/>
          <w:u w:val="single"/>
        </w:rPr>
      </w:pPr>
    </w:p>
    <w:p w14:paraId="15E69A4A" w14:textId="77777777" w:rsidR="00436A4D" w:rsidRDefault="00436A4D">
      <w:pPr>
        <w:rPr>
          <w:b/>
          <w:bCs/>
          <w:sz w:val="36"/>
          <w:szCs w:val="36"/>
          <w:u w:val="single"/>
        </w:rPr>
      </w:pPr>
    </w:p>
    <w:p w14:paraId="542553F4" w14:textId="77777777" w:rsidR="00436A4D" w:rsidRDefault="00436A4D">
      <w:pPr>
        <w:rPr>
          <w:b/>
          <w:bCs/>
          <w:sz w:val="36"/>
          <w:szCs w:val="36"/>
          <w:u w:val="single"/>
        </w:rPr>
      </w:pPr>
    </w:p>
    <w:p w14:paraId="5EE82768" w14:textId="77777777" w:rsidR="00436A4D" w:rsidRDefault="00436A4D">
      <w:pPr>
        <w:rPr>
          <w:b/>
          <w:bCs/>
          <w:sz w:val="36"/>
          <w:szCs w:val="36"/>
          <w:u w:val="single"/>
        </w:rPr>
      </w:pPr>
    </w:p>
    <w:p w14:paraId="2F499455" w14:textId="77777777" w:rsidR="00436A4D" w:rsidRDefault="00436A4D">
      <w:pPr>
        <w:rPr>
          <w:b/>
          <w:bCs/>
          <w:sz w:val="36"/>
          <w:szCs w:val="36"/>
          <w:u w:val="single"/>
        </w:rPr>
      </w:pPr>
    </w:p>
    <w:p w14:paraId="1B5CFD93" w14:textId="77777777" w:rsidR="00436A4D" w:rsidRDefault="00436A4D">
      <w:pPr>
        <w:rPr>
          <w:b/>
          <w:bCs/>
          <w:sz w:val="36"/>
          <w:szCs w:val="36"/>
          <w:u w:val="single"/>
        </w:rPr>
      </w:pPr>
    </w:p>
    <w:p w14:paraId="06AC23F6" w14:textId="77777777" w:rsidR="00436A4D" w:rsidRDefault="00436A4D">
      <w:pPr>
        <w:rPr>
          <w:b/>
          <w:bCs/>
          <w:sz w:val="36"/>
          <w:szCs w:val="36"/>
          <w:u w:val="single"/>
        </w:rPr>
      </w:pPr>
    </w:p>
    <w:p w14:paraId="4998239A" w14:textId="77777777" w:rsidR="00436A4D" w:rsidRDefault="00436A4D">
      <w:pPr>
        <w:rPr>
          <w:b/>
          <w:bCs/>
          <w:sz w:val="36"/>
          <w:szCs w:val="36"/>
          <w:u w:val="single"/>
        </w:rPr>
      </w:pPr>
    </w:p>
    <w:p w14:paraId="063467BA" w14:textId="77777777" w:rsidR="00436A4D" w:rsidRDefault="00436A4D">
      <w:pPr>
        <w:rPr>
          <w:b/>
          <w:bCs/>
          <w:sz w:val="36"/>
          <w:szCs w:val="36"/>
          <w:u w:val="single"/>
        </w:rPr>
      </w:pPr>
    </w:p>
    <w:p w14:paraId="5009A757" w14:textId="1A8BFCD3" w:rsidR="00760695" w:rsidRPr="00642D91" w:rsidRDefault="00642D91">
      <w:pPr>
        <w:rPr>
          <w:b/>
          <w:bCs/>
          <w:sz w:val="36"/>
          <w:szCs w:val="36"/>
          <w:u w:val="single"/>
        </w:rPr>
      </w:pPr>
      <w:r w:rsidRPr="00642D91">
        <w:rPr>
          <w:b/>
          <w:bCs/>
          <w:sz w:val="36"/>
          <w:szCs w:val="36"/>
          <w:u w:val="single"/>
        </w:rPr>
        <w:lastRenderedPageBreak/>
        <w:t xml:space="preserve">Introduction </w:t>
      </w:r>
    </w:p>
    <w:p w14:paraId="1C7AA913" w14:textId="38340188" w:rsidR="00786385" w:rsidRDefault="00634B14">
      <w:r>
        <w:t xml:space="preserve">Management theories are to help </w:t>
      </w:r>
      <w:r w:rsidR="001F459F">
        <w:t xml:space="preserve">an organisation </w:t>
      </w:r>
      <w:r w:rsidR="00E71E2D">
        <w:t>in</w:t>
      </w:r>
      <w:r w:rsidR="001F459F">
        <w:t xml:space="preserve"> motivating their staff, to have to right kind of leadership in </w:t>
      </w:r>
      <w:r w:rsidR="001F449C">
        <w:t>place and to bring the right kind of change in a</w:t>
      </w:r>
      <w:r w:rsidR="00AB0C1D">
        <w:t>n</w:t>
      </w:r>
      <w:r w:rsidR="001F449C">
        <w:t xml:space="preserve"> organisation and how</w:t>
      </w:r>
      <w:r w:rsidR="008D685E">
        <w:t xml:space="preserve"> we can implement those in a practical situation and how we can resolve problem</w:t>
      </w:r>
      <w:r w:rsidR="00383FD3">
        <w:t xml:space="preserve">s. It can help with planning, </w:t>
      </w:r>
      <w:r w:rsidR="008066FD">
        <w:t>organising,</w:t>
      </w:r>
      <w:r w:rsidR="00383FD3">
        <w:t xml:space="preserve"> and making </w:t>
      </w:r>
      <w:r w:rsidR="006A05E1">
        <w:t xml:space="preserve">sure you have the right staff. There are four major </w:t>
      </w:r>
      <w:r w:rsidR="00822791">
        <w:t>schools of management though</w:t>
      </w:r>
      <w:r w:rsidR="00EF1851">
        <w:t>t</w:t>
      </w:r>
      <w:r w:rsidR="00822791">
        <w:t xml:space="preserve"> and these are scientific </w:t>
      </w:r>
      <w:r w:rsidR="00A80BF5">
        <w:t xml:space="preserve">management, classical </w:t>
      </w:r>
      <w:r w:rsidR="009B6984">
        <w:t xml:space="preserve">management, behavioural </w:t>
      </w:r>
      <w:r w:rsidR="008066FD">
        <w:t>management,</w:t>
      </w:r>
      <w:r w:rsidR="009B6984">
        <w:t xml:space="preserve"> and modern management</w:t>
      </w:r>
      <w:r w:rsidR="00EF0949">
        <w:t xml:space="preserve">. The scientific management of school prices of work of Frederick </w:t>
      </w:r>
      <w:r w:rsidR="001E2A03">
        <w:t>T</w:t>
      </w:r>
      <w:r w:rsidR="00EF0949">
        <w:t>aylor</w:t>
      </w:r>
      <w:r w:rsidR="00485248">
        <w:t xml:space="preserve"> and </w:t>
      </w:r>
      <w:r w:rsidR="00A70B12">
        <w:t xml:space="preserve">Lillian </w:t>
      </w:r>
      <w:r w:rsidR="008066FD">
        <w:t>Gilbreth</w:t>
      </w:r>
      <w:r w:rsidR="00485248">
        <w:t xml:space="preserve">. The classical management theory is based on the work of </w:t>
      </w:r>
      <w:r w:rsidR="001E2A03">
        <w:t>H</w:t>
      </w:r>
      <w:r w:rsidR="009B4E24">
        <w:t>enr</w:t>
      </w:r>
      <w:r w:rsidR="00A70B12">
        <w:t>i Fayol</w:t>
      </w:r>
      <w:r w:rsidR="000947C1">
        <w:t xml:space="preserve">. Behavioural management </w:t>
      </w:r>
      <w:r w:rsidR="00EC1BF7">
        <w:t>theory lo</w:t>
      </w:r>
      <w:r w:rsidR="001E2A03">
        <w:t>o</w:t>
      </w:r>
      <w:r w:rsidR="00EC1BF7">
        <w:t xml:space="preserve">ks at the work of </w:t>
      </w:r>
      <w:r w:rsidR="0043717B">
        <w:t xml:space="preserve">Elton </w:t>
      </w:r>
      <w:r w:rsidR="001E2A03">
        <w:t>M</w:t>
      </w:r>
      <w:r w:rsidR="0043717B">
        <w:t>ayo</w:t>
      </w:r>
      <w:r w:rsidR="00EC1BF7">
        <w:t xml:space="preserve"> and the modern management t</w:t>
      </w:r>
      <w:r w:rsidR="00CE0E1E">
        <w:t xml:space="preserve">heory is focused on leadership and team building. </w:t>
      </w:r>
      <w:r w:rsidR="006A05E1">
        <w:t xml:space="preserve"> </w:t>
      </w:r>
      <w:r w:rsidR="00642D91">
        <w:t>In this report the researcher will be using</w:t>
      </w:r>
      <w:r w:rsidR="003B3321">
        <w:t xml:space="preserve"> Asda and</w:t>
      </w:r>
      <w:r w:rsidR="00642D91">
        <w:t xml:space="preserve"> </w:t>
      </w:r>
      <w:r w:rsidR="00E02323">
        <w:t xml:space="preserve">two </w:t>
      </w:r>
      <w:r w:rsidR="00642D91">
        <w:t xml:space="preserve">management theories </w:t>
      </w:r>
      <w:r w:rsidR="00E02323">
        <w:t xml:space="preserve">and these will be classical theory </w:t>
      </w:r>
      <w:r w:rsidR="00F57C53">
        <w:t xml:space="preserve">of Frederick Taylor and a modern theory of </w:t>
      </w:r>
      <w:r w:rsidR="00436063">
        <w:t xml:space="preserve">Hertzberg </w:t>
      </w:r>
      <w:r w:rsidR="00642D91">
        <w:t>and critically assess the impact o</w:t>
      </w:r>
      <w:r w:rsidR="00B931CC">
        <w:t>f</w:t>
      </w:r>
      <w:r w:rsidR="00642D91">
        <w:t xml:space="preserve"> values, beliefs and </w:t>
      </w:r>
      <w:r w:rsidR="002C33E3">
        <w:t xml:space="preserve">culture </w:t>
      </w:r>
      <w:r w:rsidR="00642D91">
        <w:t xml:space="preserve">of </w:t>
      </w:r>
      <w:r w:rsidR="002C33E3">
        <w:t xml:space="preserve">Asda </w:t>
      </w:r>
      <w:r w:rsidR="00642D91">
        <w:t xml:space="preserve"> and looking at the importance of aligning the values of its </w:t>
      </w:r>
      <w:r w:rsidR="00642D91">
        <w:lastRenderedPageBreak/>
        <w:t>employees</w:t>
      </w:r>
      <w:r w:rsidR="00B931CC">
        <w:t>.</w:t>
      </w:r>
      <w:r w:rsidR="00642D91">
        <w:t xml:space="preserve"> The researcher will then critically evaluate how someone with different values and beliefs might interpret these theories.</w:t>
      </w:r>
    </w:p>
    <w:p w14:paraId="763ED20B" w14:textId="7AE7F706" w:rsidR="00642D91" w:rsidRDefault="00642D91"/>
    <w:p w14:paraId="2FFC90D3" w14:textId="074CBB02" w:rsidR="00FF39BB" w:rsidRDefault="00FF39BB"/>
    <w:p w14:paraId="25AEF2BA" w14:textId="43A2897C" w:rsidR="00FF39BB" w:rsidRDefault="00FF39BB"/>
    <w:p w14:paraId="4D813190" w14:textId="70574125" w:rsidR="00FF39BB" w:rsidRDefault="00FF39BB"/>
    <w:p w14:paraId="5E6B0E7E" w14:textId="4C17E0E6" w:rsidR="00FF39BB" w:rsidRDefault="00FF39BB"/>
    <w:p w14:paraId="4B1BAB53" w14:textId="7F886BD6" w:rsidR="00FF39BB" w:rsidRDefault="00FF39BB"/>
    <w:p w14:paraId="2F9DE508" w14:textId="57683A26" w:rsidR="00FF39BB" w:rsidRDefault="00FF39BB"/>
    <w:p w14:paraId="548BA044" w14:textId="0B903017" w:rsidR="00FF39BB" w:rsidRDefault="00FF39BB"/>
    <w:p w14:paraId="35919E99" w14:textId="2E7E2EEC" w:rsidR="00FF39BB" w:rsidRDefault="00FF39BB"/>
    <w:p w14:paraId="39DAD752" w14:textId="1B83387D" w:rsidR="00FF39BB" w:rsidRDefault="00FF39BB"/>
    <w:p w14:paraId="141AC2C5" w14:textId="61AEAB3F" w:rsidR="00FF39BB" w:rsidRDefault="00FF39BB"/>
    <w:p w14:paraId="04EC8C1F" w14:textId="01C83AE3" w:rsidR="00FF39BB" w:rsidRDefault="00FF39BB"/>
    <w:p w14:paraId="7987BDB9" w14:textId="6786694E" w:rsidR="00FF39BB" w:rsidRDefault="00FF39BB"/>
    <w:p w14:paraId="2A82B2EC" w14:textId="7316DC8D" w:rsidR="00FF39BB" w:rsidRDefault="00FF39BB"/>
    <w:p w14:paraId="4F17FEBD" w14:textId="669479B1" w:rsidR="00FF39BB" w:rsidRDefault="00FF39BB"/>
    <w:p w14:paraId="690D5DC1" w14:textId="40D2A8E1" w:rsidR="00FF39BB" w:rsidRDefault="00FF39BB"/>
    <w:p w14:paraId="6CA58B90" w14:textId="25E80CA0" w:rsidR="00FF39BB" w:rsidRDefault="00FF39BB"/>
    <w:p w14:paraId="52390C99" w14:textId="71A52571" w:rsidR="00FF39BB" w:rsidRDefault="00FF39BB"/>
    <w:p w14:paraId="1E92B93D" w14:textId="77777777" w:rsidR="00E97F32" w:rsidRDefault="00E97F32"/>
    <w:p w14:paraId="1B4E1992" w14:textId="77777777" w:rsidR="00617A2F" w:rsidRDefault="00617A2F">
      <w:pPr>
        <w:rPr>
          <w:b/>
          <w:bCs/>
          <w:sz w:val="36"/>
          <w:szCs w:val="36"/>
          <w:u w:val="single"/>
        </w:rPr>
      </w:pPr>
    </w:p>
    <w:p w14:paraId="019E6F55" w14:textId="25E9F44E" w:rsidR="00642D91" w:rsidRPr="00642D91" w:rsidRDefault="00642D91">
      <w:pPr>
        <w:rPr>
          <w:b/>
          <w:bCs/>
          <w:sz w:val="36"/>
          <w:szCs w:val="36"/>
          <w:u w:val="single"/>
        </w:rPr>
      </w:pPr>
      <w:r w:rsidRPr="00642D91">
        <w:rPr>
          <w:b/>
          <w:bCs/>
          <w:sz w:val="36"/>
          <w:szCs w:val="36"/>
          <w:u w:val="single"/>
        </w:rPr>
        <w:t>Main body</w:t>
      </w:r>
    </w:p>
    <w:p w14:paraId="55DB1E47" w14:textId="108DD9CD" w:rsidR="00AF00A9" w:rsidRDefault="002E076D" w:rsidP="001D6CDD">
      <w:r>
        <w:t xml:space="preserve">Asda began in 1969 in a world very different from today. </w:t>
      </w:r>
      <w:r w:rsidR="00E93493">
        <w:t xml:space="preserve">Walmart bought Asda in 1999, it has 631 stores across the UK and more than 18 million people shop In Asda per week. </w:t>
      </w:r>
      <w:r w:rsidR="00B2074F">
        <w:t xml:space="preserve">Asda believe in value for </w:t>
      </w:r>
      <w:r w:rsidR="003936B9">
        <w:t>money, they also believe that they have a unique culture. Asda aims to make good</w:t>
      </w:r>
      <w:r w:rsidR="0015721D">
        <w:t xml:space="preserve">s </w:t>
      </w:r>
      <w:r w:rsidR="003936B9">
        <w:t>affordable for everybody.</w:t>
      </w:r>
      <w:r w:rsidR="00BA26CE">
        <w:t xml:space="preserve"> </w:t>
      </w:r>
    </w:p>
    <w:p w14:paraId="59A8296D" w14:textId="698D94A0" w:rsidR="00021DFD" w:rsidRDefault="00021DFD" w:rsidP="001D6CDD">
      <w:pPr>
        <w:rPr>
          <w:i/>
          <w:iCs/>
        </w:rPr>
      </w:pPr>
      <w:r>
        <w:t xml:space="preserve">Asda (2020) states </w:t>
      </w:r>
      <w:r w:rsidRPr="00AD5B2B">
        <w:rPr>
          <w:i/>
          <w:iCs/>
        </w:rPr>
        <w:t xml:space="preserve">that </w:t>
      </w:r>
      <w:r w:rsidR="006C3C9F" w:rsidRPr="00AD5B2B">
        <w:rPr>
          <w:i/>
          <w:iCs/>
        </w:rPr>
        <w:t>‘Superstores are our most common f</w:t>
      </w:r>
      <w:r w:rsidR="00AD5B2B" w:rsidRPr="00AD5B2B">
        <w:rPr>
          <w:i/>
          <w:iCs/>
        </w:rPr>
        <w:t xml:space="preserve">ormat, accounting for a large majority of store in our estate’ </w:t>
      </w:r>
    </w:p>
    <w:p w14:paraId="778BA838" w14:textId="63391F33" w:rsidR="004C688B" w:rsidRPr="00043610" w:rsidRDefault="00043610" w:rsidP="001D6CDD">
      <w:r>
        <w:lastRenderedPageBreak/>
        <w:t>According to Business case studies (</w:t>
      </w:r>
      <w:r w:rsidR="00587442">
        <w:t>2019) ‘</w:t>
      </w:r>
      <w:r w:rsidR="00587442" w:rsidRPr="00021BCE">
        <w:rPr>
          <w:i/>
          <w:iCs/>
        </w:rPr>
        <w:t>Asda is a company with a conscience, de</w:t>
      </w:r>
      <w:r w:rsidR="00021BCE" w:rsidRPr="00021BCE">
        <w:rPr>
          <w:i/>
          <w:iCs/>
        </w:rPr>
        <w:t xml:space="preserve">dicated to doing the right things for the community, staff and </w:t>
      </w:r>
      <w:proofErr w:type="gramStart"/>
      <w:r w:rsidR="00021BCE" w:rsidRPr="00021BCE">
        <w:rPr>
          <w:i/>
          <w:iCs/>
        </w:rPr>
        <w:t>customers’</w:t>
      </w:r>
      <w:proofErr w:type="gramEnd"/>
      <w:r w:rsidR="00021BCE" w:rsidRPr="00021BCE">
        <w:rPr>
          <w:i/>
          <w:iCs/>
        </w:rPr>
        <w:t>.</w:t>
      </w:r>
      <w:r w:rsidR="00021BCE">
        <w:t xml:space="preserve"> </w:t>
      </w:r>
    </w:p>
    <w:p w14:paraId="2ED98BA5" w14:textId="2A72617F" w:rsidR="00E42E79" w:rsidRDefault="00E93493" w:rsidP="001D6CDD">
      <w:r>
        <w:t xml:space="preserve">The management theory that is relevant to </w:t>
      </w:r>
      <w:r w:rsidR="009C588C">
        <w:t>Asda</w:t>
      </w:r>
      <w:r>
        <w:t xml:space="preserve"> is</w:t>
      </w:r>
      <w:r w:rsidR="004667FC">
        <w:t xml:space="preserve"> Frederick</w:t>
      </w:r>
      <w:r w:rsidR="0033485D">
        <w:t xml:space="preserve"> Taylor.</w:t>
      </w:r>
      <w:r w:rsidR="00E42E79">
        <w:t xml:space="preserve"> Frederick Taylor</w:t>
      </w:r>
      <w:r w:rsidR="004667FC">
        <w:t xml:space="preserve"> is a classical management theory. </w:t>
      </w:r>
      <w:r w:rsidR="007B5EBB">
        <w:t xml:space="preserve">He was a mechanical engineer and a management consultant. He would come into many organisations to help things get better. His plan was to make organisations more efficient and productive. He used the term scientific management. He done a lot of study about applying science to work, his approach touched many aspects of professional life. He wanted to divide the work process into small, simple steps and that meant instead of him doing a whole project from beginning to end, he would do one or two little steps and the next task would be done by the next person. His aim was to boost productivity. He also believed in hierarchy; he wanted a clear chain of command that separate all the employees at the bottom of the organisation from all the managers. </w:t>
      </w:r>
      <w:r w:rsidR="003950B3">
        <w:t xml:space="preserve">He wanted the mangers to be the thinkers and the employees to be the doers. His method was called time and motion studies. He wanted to figure out the average </w:t>
      </w:r>
      <w:r w:rsidR="003950B3">
        <w:lastRenderedPageBreak/>
        <w:t>amount of time it took to perform each task and what motions were required for each task.</w:t>
      </w:r>
    </w:p>
    <w:p w14:paraId="2729665C" w14:textId="23BC34CB" w:rsidR="009C588C" w:rsidRPr="00B2074F" w:rsidRDefault="009C588C" w:rsidP="001D6CDD">
      <w:pPr>
        <w:rPr>
          <w:i/>
          <w:iCs/>
        </w:rPr>
      </w:pPr>
      <w:r>
        <w:t xml:space="preserve">John F. </w:t>
      </w:r>
      <w:proofErr w:type="spellStart"/>
      <w:r>
        <w:t>Mee</w:t>
      </w:r>
      <w:proofErr w:type="spellEnd"/>
      <w:r>
        <w:t xml:space="preserve"> (2020) </w:t>
      </w:r>
      <w:r w:rsidRPr="00B2074F">
        <w:rPr>
          <w:i/>
          <w:iCs/>
        </w:rPr>
        <w:t xml:space="preserve">‘Taylor suggested that production efficiency in a shop or factory could be greatly enhanced by close observation of the individual worker and elimination of waste time motion in his operation.’ </w:t>
      </w:r>
    </w:p>
    <w:p w14:paraId="196BC936" w14:textId="199CC893" w:rsidR="007836F1" w:rsidRDefault="007836F1">
      <w:pPr>
        <w:rPr>
          <w:b/>
          <w:bCs/>
          <w:sz w:val="24"/>
          <w:szCs w:val="24"/>
          <w:u w:val="single"/>
        </w:rPr>
      </w:pPr>
      <w:r w:rsidRPr="00B2074F">
        <w:rPr>
          <w:b/>
          <w:bCs/>
          <w:sz w:val="24"/>
          <w:szCs w:val="24"/>
          <w:u w:val="single"/>
        </w:rPr>
        <w:t xml:space="preserve">Advantages of Frederick Taylor </w:t>
      </w:r>
    </w:p>
    <w:p w14:paraId="2EC76773" w14:textId="71330A64" w:rsidR="009222D3" w:rsidRPr="00CB2FF0" w:rsidRDefault="0078140A">
      <w:pPr>
        <w:rPr>
          <w:i/>
          <w:iCs/>
        </w:rPr>
      </w:pPr>
      <w:r>
        <w:t xml:space="preserve">Nghaka R (2020) says that </w:t>
      </w:r>
      <w:r w:rsidRPr="00CB2FF0">
        <w:rPr>
          <w:i/>
          <w:iCs/>
        </w:rPr>
        <w:t>‘The important advantage of scientific management was</w:t>
      </w:r>
      <w:r w:rsidR="00FD6436" w:rsidRPr="00CB2FF0">
        <w:rPr>
          <w:i/>
          <w:iCs/>
        </w:rPr>
        <w:t xml:space="preserve"> </w:t>
      </w:r>
      <w:r w:rsidR="00CB2FF0" w:rsidRPr="00CB2FF0">
        <w:rPr>
          <w:i/>
          <w:iCs/>
        </w:rPr>
        <w:t>conservation</w:t>
      </w:r>
      <w:r w:rsidR="00FD6436" w:rsidRPr="00CB2FF0">
        <w:rPr>
          <w:i/>
          <w:iCs/>
        </w:rPr>
        <w:t xml:space="preserve"> and </w:t>
      </w:r>
      <w:proofErr w:type="gramStart"/>
      <w:r w:rsidR="00FD6436" w:rsidRPr="00CB2FF0">
        <w:rPr>
          <w:i/>
          <w:iCs/>
        </w:rPr>
        <w:t>savings’</w:t>
      </w:r>
      <w:proofErr w:type="gramEnd"/>
      <w:r w:rsidR="00FD6436" w:rsidRPr="00CB2FF0">
        <w:rPr>
          <w:i/>
          <w:iCs/>
        </w:rPr>
        <w:t>.</w:t>
      </w:r>
    </w:p>
    <w:p w14:paraId="19BEB86A" w14:textId="535D580A" w:rsidR="001D6CDD" w:rsidRPr="001963F8" w:rsidRDefault="00227704" w:rsidP="001D6CDD">
      <w:r w:rsidRPr="000E7558">
        <w:rPr>
          <w:b/>
          <w:bCs/>
        </w:rPr>
        <w:t>Don’t waste time</w:t>
      </w:r>
      <w:r w:rsidR="00B2074F" w:rsidRPr="000E7558">
        <w:rPr>
          <w:b/>
          <w:bCs/>
        </w:rPr>
        <w:t>-</w:t>
      </w:r>
      <w:r w:rsidR="00B2074F" w:rsidRPr="001963F8">
        <w:t xml:space="preserve"> He don’t believe in wasting time, he likes to get things done</w:t>
      </w:r>
      <w:r w:rsidR="00C0232E">
        <w:t>.</w:t>
      </w:r>
    </w:p>
    <w:p w14:paraId="611F704C" w14:textId="12CBD042" w:rsidR="00C959CF" w:rsidRPr="001963F8" w:rsidRDefault="007836F1">
      <w:r w:rsidRPr="000E7558">
        <w:rPr>
          <w:b/>
          <w:bCs/>
        </w:rPr>
        <w:t>Ste</w:t>
      </w:r>
      <w:r w:rsidR="00C959CF" w:rsidRPr="000E7558">
        <w:rPr>
          <w:b/>
          <w:bCs/>
        </w:rPr>
        <w:t>p</w:t>
      </w:r>
      <w:r w:rsidRPr="000E7558">
        <w:rPr>
          <w:b/>
          <w:bCs/>
        </w:rPr>
        <w:t xml:space="preserve"> by step</w:t>
      </w:r>
      <w:r w:rsidRPr="001963F8">
        <w:t>- He believes every task should be broken down step by step</w:t>
      </w:r>
      <w:r w:rsidR="007F74C3">
        <w:t>.</w:t>
      </w:r>
    </w:p>
    <w:p w14:paraId="0011E4D5" w14:textId="593606C7" w:rsidR="007836F1" w:rsidRDefault="001D6CDD">
      <w:r w:rsidRPr="00A15BC0">
        <w:rPr>
          <w:b/>
          <w:bCs/>
        </w:rPr>
        <w:t>W</w:t>
      </w:r>
      <w:r w:rsidR="007836F1" w:rsidRPr="00A15BC0">
        <w:rPr>
          <w:b/>
          <w:bCs/>
        </w:rPr>
        <w:t>ork shared out</w:t>
      </w:r>
      <w:r w:rsidR="00C959CF" w:rsidRPr="001963F8">
        <w:t xml:space="preserve">- </w:t>
      </w:r>
      <w:r w:rsidR="007F74C3">
        <w:t>T</w:t>
      </w:r>
      <w:r w:rsidRPr="001963F8">
        <w:t xml:space="preserve">he work should be shared out evenly, so every employee has simpler tasks </w:t>
      </w:r>
    </w:p>
    <w:p w14:paraId="3B9086DF" w14:textId="1BE20F84" w:rsidR="00405FAA" w:rsidRDefault="00405FAA" w:rsidP="00405FAA">
      <w:r w:rsidRPr="00A15BC0">
        <w:rPr>
          <w:b/>
          <w:bCs/>
        </w:rPr>
        <w:t>Looks at employees’ basic needs</w:t>
      </w:r>
      <w:r>
        <w:t>- Taylor believes in looking at the basic of each employee, which is also what Asda do.</w:t>
      </w:r>
    </w:p>
    <w:p w14:paraId="7162B16E" w14:textId="5D65D3F7" w:rsidR="00642D91" w:rsidRDefault="007836F1">
      <w:r w:rsidRPr="00A15BC0">
        <w:rPr>
          <w:b/>
          <w:bCs/>
        </w:rPr>
        <w:lastRenderedPageBreak/>
        <w:t>Ability to control</w:t>
      </w:r>
      <w:r w:rsidRPr="001963F8">
        <w:t xml:space="preserve">- </w:t>
      </w:r>
      <w:r w:rsidR="00C959CF" w:rsidRPr="001963F8">
        <w:t>The best part of scientific theorist is that</w:t>
      </w:r>
      <w:r w:rsidR="001D6CDD" w:rsidRPr="001963F8">
        <w:t xml:space="preserve"> the man</w:t>
      </w:r>
      <w:r w:rsidR="007F74C3">
        <w:t>a</w:t>
      </w:r>
      <w:r w:rsidR="001D6CDD" w:rsidRPr="001963F8">
        <w:t xml:space="preserve">gers can have good control overproduction. Employees get to be specialist in the workplace as they repeat the same task daily. This makes it easier for the manager to have control over employees. </w:t>
      </w:r>
    </w:p>
    <w:p w14:paraId="2BC41CC5" w14:textId="1A8854D0" w:rsidR="00192209" w:rsidRPr="00F473BA" w:rsidRDefault="00A35520">
      <w:pPr>
        <w:rPr>
          <w:i/>
          <w:iCs/>
        </w:rPr>
      </w:pPr>
      <w:r>
        <w:t>According to Asda former employee (2020</w:t>
      </w:r>
      <w:r w:rsidRPr="00192209">
        <w:rPr>
          <w:i/>
          <w:iCs/>
        </w:rPr>
        <w:t xml:space="preserve">) ‘I got pushed to the limit doing three </w:t>
      </w:r>
      <w:r w:rsidR="00192209" w:rsidRPr="00192209">
        <w:rPr>
          <w:i/>
          <w:iCs/>
        </w:rPr>
        <w:t>people’s</w:t>
      </w:r>
      <w:r w:rsidRPr="00192209">
        <w:rPr>
          <w:i/>
          <w:iCs/>
        </w:rPr>
        <w:t xml:space="preserve"> </w:t>
      </w:r>
      <w:r w:rsidR="00192209" w:rsidRPr="00192209">
        <w:rPr>
          <w:i/>
          <w:iCs/>
        </w:rPr>
        <w:t>roles.’</w:t>
      </w:r>
    </w:p>
    <w:p w14:paraId="0E34A3E6" w14:textId="7B2A6A27" w:rsidR="002D5C8C" w:rsidRDefault="00FC3820">
      <w:r>
        <w:t xml:space="preserve">According to Zoe E (2017) </w:t>
      </w:r>
      <w:r w:rsidRPr="00A15BC0">
        <w:rPr>
          <w:i/>
          <w:iCs/>
        </w:rPr>
        <w:t>‘</w:t>
      </w:r>
      <w:r w:rsidR="00C62CE8" w:rsidRPr="00A15BC0">
        <w:rPr>
          <w:i/>
          <w:iCs/>
        </w:rPr>
        <w:t>Asda follows tiny noticeable things</w:t>
      </w:r>
      <w:r w:rsidR="004B7A4E" w:rsidRPr="00A15BC0">
        <w:rPr>
          <w:i/>
          <w:iCs/>
        </w:rPr>
        <w:t xml:space="preserve">, which are being followed by the leaders, which help </w:t>
      </w:r>
      <w:r w:rsidR="00A15BC0" w:rsidRPr="00A15BC0">
        <w:rPr>
          <w:i/>
          <w:iCs/>
        </w:rPr>
        <w:t>them improving their bond with the team</w:t>
      </w:r>
      <w:r w:rsidR="00A15BC0">
        <w:t>.’</w:t>
      </w:r>
      <w:r>
        <w:t xml:space="preserve"> </w:t>
      </w:r>
    </w:p>
    <w:p w14:paraId="511FDB36" w14:textId="1719725E" w:rsidR="00DF6BFD" w:rsidRDefault="005911E3">
      <w:r>
        <w:t xml:space="preserve">Although </w:t>
      </w:r>
      <w:r w:rsidR="00F473BA">
        <w:t xml:space="preserve">Fredrik </w:t>
      </w:r>
      <w:r w:rsidR="00070D2F">
        <w:t>T</w:t>
      </w:r>
      <w:r w:rsidR="00F473BA">
        <w:t>aylor</w:t>
      </w:r>
      <w:r>
        <w:t xml:space="preserve"> has made Asda more effective </w:t>
      </w:r>
      <w:r w:rsidR="003562DE">
        <w:t xml:space="preserve">by </w:t>
      </w:r>
      <w:r w:rsidR="00EF4E35">
        <w:t>A</w:t>
      </w:r>
      <w:r w:rsidR="003562DE">
        <w:t xml:space="preserve">sda following </w:t>
      </w:r>
      <w:r w:rsidR="00FA49F2">
        <w:t>the tiny noticeable things</w:t>
      </w:r>
      <w:r w:rsidR="00E55F69">
        <w:t xml:space="preserve">. There are some things that </w:t>
      </w:r>
      <w:r w:rsidR="00EF4E35">
        <w:t>A</w:t>
      </w:r>
      <w:r w:rsidR="00E55F69">
        <w:t xml:space="preserve">sda do not follow that Fredrick </w:t>
      </w:r>
      <w:r w:rsidR="00EF4E35">
        <w:t>Taylor</w:t>
      </w:r>
      <w:r w:rsidR="00E55F69">
        <w:t xml:space="preserve"> believers and </w:t>
      </w:r>
      <w:r w:rsidR="00EF4E35">
        <w:t>this</w:t>
      </w:r>
      <w:r w:rsidR="00F473BA">
        <w:t xml:space="preserve"> </w:t>
      </w:r>
      <w:r w:rsidR="00EF4E35">
        <w:t>is</w:t>
      </w:r>
      <w:r w:rsidR="00F473BA">
        <w:t xml:space="preserve"> repeating the same tasks </w:t>
      </w:r>
      <w:r w:rsidR="00084EE0">
        <w:t xml:space="preserve">daily but according to </w:t>
      </w:r>
      <w:r w:rsidR="00070D2F">
        <w:t>A</w:t>
      </w:r>
      <w:r w:rsidR="00084EE0">
        <w:t>sda</w:t>
      </w:r>
      <w:r w:rsidR="00070D2F">
        <w:t>’</w:t>
      </w:r>
      <w:r w:rsidR="00084EE0">
        <w:t xml:space="preserve">s employees they do not </w:t>
      </w:r>
      <w:r w:rsidR="00070D2F">
        <w:t>have the same tasks daily</w:t>
      </w:r>
      <w:r w:rsidR="00A94D99">
        <w:t xml:space="preserve"> and some say they are pushed to the limit by doing other people’s roles. </w:t>
      </w:r>
      <w:r w:rsidR="005E60FB">
        <w:t>Zoe M</w:t>
      </w:r>
      <w:r w:rsidR="00F82BAF">
        <w:t xml:space="preserve"> was </w:t>
      </w:r>
      <w:r w:rsidR="00EF4E35">
        <w:t>written</w:t>
      </w:r>
      <w:r w:rsidR="005E60FB">
        <w:t xml:space="preserve"> 2017</w:t>
      </w:r>
      <w:r w:rsidR="00C74AFA">
        <w:t xml:space="preserve"> which</w:t>
      </w:r>
      <w:r w:rsidR="005E60FB">
        <w:t xml:space="preserve"> is a little bit back dated than the source from </w:t>
      </w:r>
      <w:r w:rsidR="004C08B3">
        <w:t xml:space="preserve">one of Asda’s </w:t>
      </w:r>
      <w:r w:rsidR="00EF4E35">
        <w:t>employees</w:t>
      </w:r>
      <w:r w:rsidR="00C74AFA">
        <w:t>.</w:t>
      </w:r>
    </w:p>
    <w:p w14:paraId="0DC42996" w14:textId="77777777" w:rsidR="00B358AA" w:rsidRDefault="00B358AA"/>
    <w:p w14:paraId="6FC2741E" w14:textId="1C39191A" w:rsidR="007836F1" w:rsidRDefault="007836F1">
      <w:pPr>
        <w:rPr>
          <w:b/>
          <w:bCs/>
          <w:sz w:val="24"/>
          <w:szCs w:val="24"/>
          <w:u w:val="single"/>
        </w:rPr>
      </w:pPr>
      <w:r w:rsidRPr="00B2074F">
        <w:rPr>
          <w:b/>
          <w:bCs/>
          <w:sz w:val="24"/>
          <w:szCs w:val="24"/>
          <w:u w:val="single"/>
        </w:rPr>
        <w:t>Disadvantages of Frederick Taylor</w:t>
      </w:r>
    </w:p>
    <w:p w14:paraId="1F6088DA" w14:textId="7FD42D36" w:rsidR="00D15B74" w:rsidRPr="001D1CBC" w:rsidRDefault="001D1CBC">
      <w:r>
        <w:lastRenderedPageBreak/>
        <w:t xml:space="preserve">According to Enotes </w:t>
      </w:r>
      <w:r w:rsidR="001A7F32">
        <w:t xml:space="preserve">Editorial (2010) ‘Taylorism was not really </w:t>
      </w:r>
      <w:r w:rsidR="00881B03">
        <w:t>intended</w:t>
      </w:r>
      <w:r w:rsidR="001A7F32">
        <w:t xml:space="preserve"> exclusively as a </w:t>
      </w:r>
      <w:r w:rsidR="00881B03">
        <w:t xml:space="preserve">method of motivation. Instead, it was a method of control’. </w:t>
      </w:r>
    </w:p>
    <w:p w14:paraId="3C149025" w14:textId="2E0BE6AA" w:rsidR="004A6655" w:rsidRDefault="00C3433A">
      <w:r w:rsidRPr="00D15B74">
        <w:rPr>
          <w:b/>
          <w:bCs/>
        </w:rPr>
        <w:t>Not focused on rewarding staff</w:t>
      </w:r>
      <w:r w:rsidR="00F737B8">
        <w:t>- this is when staff motivation will get affected</w:t>
      </w:r>
      <w:r w:rsidR="00BC5633">
        <w:t xml:space="preserve"> and he’s also n</w:t>
      </w:r>
      <w:r w:rsidRPr="001963F8">
        <w:t>ot focused on building staff motivation</w:t>
      </w:r>
      <w:r w:rsidR="00422E82">
        <w:t xml:space="preserve">. He </w:t>
      </w:r>
      <w:r w:rsidR="009222D3">
        <w:t>believed</w:t>
      </w:r>
      <w:r w:rsidR="00422E82">
        <w:t xml:space="preserve"> to set out </w:t>
      </w:r>
      <w:r w:rsidR="00B16F28">
        <w:t xml:space="preserve">targets. Reward those who met and targets and get ride of those who didn’t meet the </w:t>
      </w:r>
      <w:r w:rsidR="009222D3">
        <w:t>targets</w:t>
      </w:r>
      <w:r w:rsidR="00B16F28">
        <w:t xml:space="preserve">. </w:t>
      </w:r>
    </w:p>
    <w:p w14:paraId="4CE34383" w14:textId="23917009" w:rsidR="005C3AA3" w:rsidRDefault="006A5EE5">
      <w:pPr>
        <w:rPr>
          <w:i/>
          <w:iCs/>
        </w:rPr>
      </w:pPr>
      <w:r>
        <w:t xml:space="preserve">According to </w:t>
      </w:r>
      <w:r w:rsidR="008D0117">
        <w:t>Calnan M</w:t>
      </w:r>
      <w:r>
        <w:t xml:space="preserve"> (2016)</w:t>
      </w:r>
      <w:r w:rsidR="008D0117">
        <w:t xml:space="preserve"> </w:t>
      </w:r>
      <w:r w:rsidRPr="00842707">
        <w:rPr>
          <w:i/>
          <w:iCs/>
        </w:rPr>
        <w:t>‘</w:t>
      </w:r>
      <w:r w:rsidR="005C3AA3" w:rsidRPr="00842707">
        <w:rPr>
          <w:i/>
          <w:iCs/>
        </w:rPr>
        <w:t xml:space="preserve">Carl Tabisz, senior manager, leadership </w:t>
      </w:r>
      <w:r w:rsidR="00EB6123" w:rsidRPr="00842707">
        <w:rPr>
          <w:i/>
          <w:iCs/>
        </w:rPr>
        <w:t>and engagement at Asda</w:t>
      </w:r>
      <w:r w:rsidR="00B33178" w:rsidRPr="00842707">
        <w:rPr>
          <w:i/>
          <w:iCs/>
        </w:rPr>
        <w:t xml:space="preserve"> </w:t>
      </w:r>
      <w:r w:rsidR="00842707" w:rsidRPr="00842707">
        <w:rPr>
          <w:i/>
          <w:iCs/>
        </w:rPr>
        <w:t xml:space="preserve">says that </w:t>
      </w:r>
      <w:r w:rsidR="00EB6123" w:rsidRPr="00842707">
        <w:rPr>
          <w:i/>
          <w:iCs/>
        </w:rPr>
        <w:t xml:space="preserve">We have </w:t>
      </w:r>
      <w:r w:rsidR="00EA5463" w:rsidRPr="00842707">
        <w:rPr>
          <w:i/>
          <w:iCs/>
        </w:rPr>
        <w:t xml:space="preserve">many different age groups and levels of experience of employees </w:t>
      </w:r>
      <w:r w:rsidR="00731A49" w:rsidRPr="00842707">
        <w:rPr>
          <w:i/>
          <w:iCs/>
        </w:rPr>
        <w:t>working at Asda,  we need</w:t>
      </w:r>
      <w:r w:rsidR="00611A4D" w:rsidRPr="00842707">
        <w:rPr>
          <w:i/>
          <w:iCs/>
        </w:rPr>
        <w:t xml:space="preserve"> to use what we know about them </w:t>
      </w:r>
      <w:r w:rsidR="00B33178" w:rsidRPr="00842707">
        <w:rPr>
          <w:i/>
          <w:iCs/>
        </w:rPr>
        <w:t>to have a better- informed motivation strategy.”</w:t>
      </w:r>
      <w:r w:rsidR="00731A49" w:rsidRPr="00842707">
        <w:rPr>
          <w:i/>
          <w:iCs/>
        </w:rPr>
        <w:t xml:space="preserve"> </w:t>
      </w:r>
    </w:p>
    <w:p w14:paraId="1D83C0F2" w14:textId="6828621F" w:rsidR="00CD2AA4" w:rsidRDefault="00CD2AA4">
      <w:pPr>
        <w:rPr>
          <w:i/>
          <w:iCs/>
        </w:rPr>
      </w:pPr>
      <w:r>
        <w:rPr>
          <w:i/>
          <w:iCs/>
        </w:rPr>
        <w:t>However, According to Silvera I (2013) she says “</w:t>
      </w:r>
      <w:r w:rsidR="00322875">
        <w:rPr>
          <w:i/>
          <w:iCs/>
        </w:rPr>
        <w:t xml:space="preserve">Asda runs an employee recognition scheme that rewards staff </w:t>
      </w:r>
      <w:r w:rsidR="00C72BC6">
        <w:rPr>
          <w:i/>
          <w:iCs/>
        </w:rPr>
        <w:t xml:space="preserve">for great customer service </w:t>
      </w:r>
      <w:r w:rsidR="003E3984">
        <w:rPr>
          <w:i/>
          <w:iCs/>
        </w:rPr>
        <w:t>and when the organisations goals have been met’</w:t>
      </w:r>
    </w:p>
    <w:p w14:paraId="1D4DFDE3" w14:textId="049F0E1C" w:rsidR="00A44DB1" w:rsidRPr="001963F8" w:rsidRDefault="00A44DB1">
      <w:r w:rsidRPr="00C16C0D">
        <w:rPr>
          <w:b/>
          <w:bCs/>
        </w:rPr>
        <w:t>Unsuitable for small firms</w:t>
      </w:r>
      <w:r w:rsidR="00AE4711" w:rsidRPr="00C16C0D">
        <w:rPr>
          <w:b/>
          <w:bCs/>
        </w:rPr>
        <w:t>-</w:t>
      </w:r>
      <w:r w:rsidR="00AE4711" w:rsidRPr="001963F8">
        <w:t xml:space="preserve"> small firms cannot afford to adopt it as it involves huge expenditure.</w:t>
      </w:r>
    </w:p>
    <w:p w14:paraId="5AE5E7AD" w14:textId="7BFC03D6" w:rsidR="00A44DB1" w:rsidRDefault="00A44DB1">
      <w:r w:rsidRPr="00C16C0D">
        <w:rPr>
          <w:b/>
          <w:bCs/>
        </w:rPr>
        <w:t>Unfairness</w:t>
      </w:r>
      <w:r w:rsidR="00AE4711" w:rsidRPr="00C16C0D">
        <w:rPr>
          <w:b/>
          <w:bCs/>
        </w:rPr>
        <w:t>-</w:t>
      </w:r>
      <w:r w:rsidR="00AE4711" w:rsidRPr="001963F8">
        <w:t xml:space="preserve"> </w:t>
      </w:r>
      <w:r w:rsidR="00C16C0D">
        <w:t>Frederick Taylor</w:t>
      </w:r>
      <w:r w:rsidR="00AE4711" w:rsidRPr="001963F8">
        <w:t xml:space="preserve"> believes staff that put in all their effort shall be paid at a higher rate. </w:t>
      </w:r>
    </w:p>
    <w:p w14:paraId="3FD5513E" w14:textId="5ADFCB09" w:rsidR="00CB3FD6" w:rsidRDefault="00CB3FD6" w:rsidP="00CB3FD6">
      <w:pPr>
        <w:rPr>
          <w:i/>
          <w:iCs/>
        </w:rPr>
      </w:pPr>
      <w:r>
        <w:lastRenderedPageBreak/>
        <w:t xml:space="preserve">Former employee of Asda (2020) says that </w:t>
      </w:r>
      <w:r w:rsidRPr="00D91EA8">
        <w:rPr>
          <w:i/>
          <w:iCs/>
        </w:rPr>
        <w:t xml:space="preserve">’I got pressured to work additional hours without being paid for them. Even if the pressure isn’t there, the workload certainly is’ </w:t>
      </w:r>
    </w:p>
    <w:p w14:paraId="567CFB66" w14:textId="234F6705" w:rsidR="00FA6336" w:rsidRDefault="00FA6336" w:rsidP="00CB3FD6">
      <w:pPr>
        <w:rPr>
          <w:i/>
          <w:iCs/>
        </w:rPr>
      </w:pPr>
      <w:r w:rsidRPr="004C0E38">
        <w:t>How</w:t>
      </w:r>
      <w:r w:rsidR="00CA5032" w:rsidRPr="004C0E38">
        <w:t>ever, Quinn I (2020) says</w:t>
      </w:r>
      <w:r w:rsidR="00CA5032">
        <w:rPr>
          <w:i/>
          <w:iCs/>
        </w:rPr>
        <w:t xml:space="preserve"> ‘Due to the pandemic staff will be entitled to discount event </w:t>
      </w:r>
      <w:r w:rsidR="004C0E38">
        <w:rPr>
          <w:i/>
          <w:iCs/>
        </w:rPr>
        <w:t xml:space="preserve">and will also receive a bonus payment of an extra week’s wages’ </w:t>
      </w:r>
    </w:p>
    <w:p w14:paraId="3DDCDD59" w14:textId="20ABE6B2" w:rsidR="00247FD7" w:rsidRDefault="00247FD7" w:rsidP="00CB3FD6">
      <w:pPr>
        <w:rPr>
          <w:i/>
          <w:iCs/>
        </w:rPr>
      </w:pPr>
      <w:r w:rsidRPr="00C674B5">
        <w:t>Reward (2020)</w:t>
      </w:r>
      <w:r>
        <w:rPr>
          <w:i/>
          <w:iCs/>
        </w:rPr>
        <w:t xml:space="preserve"> says that </w:t>
      </w:r>
      <w:r w:rsidR="00F908EF">
        <w:rPr>
          <w:i/>
          <w:iCs/>
        </w:rPr>
        <w:t>‘A</w:t>
      </w:r>
      <w:r>
        <w:rPr>
          <w:i/>
          <w:iCs/>
        </w:rPr>
        <w:t>lthough Asda pays mo</w:t>
      </w:r>
      <w:r w:rsidR="002E7EAB">
        <w:rPr>
          <w:i/>
          <w:iCs/>
        </w:rPr>
        <w:t>st</w:t>
      </w:r>
      <w:r>
        <w:rPr>
          <w:i/>
          <w:iCs/>
        </w:rPr>
        <w:t xml:space="preserve"> </w:t>
      </w:r>
      <w:r w:rsidR="002E7EAB">
        <w:rPr>
          <w:i/>
          <w:iCs/>
        </w:rPr>
        <w:t xml:space="preserve">staff less than £9,000 a year, it was </w:t>
      </w:r>
      <w:r w:rsidR="00C674B5">
        <w:rPr>
          <w:i/>
          <w:iCs/>
        </w:rPr>
        <w:t xml:space="preserve">rated the best UK company to work for’ </w:t>
      </w:r>
    </w:p>
    <w:p w14:paraId="1200E6C0" w14:textId="5896A957" w:rsidR="00CB3FF9" w:rsidRDefault="00E05A97" w:rsidP="00085146">
      <w:r>
        <w:t xml:space="preserve">Asda are </w:t>
      </w:r>
      <w:r w:rsidR="00C3433A" w:rsidRPr="001963F8">
        <w:t xml:space="preserve">not very focused in building staff, rewarding staff, building motivation. As a </w:t>
      </w:r>
      <w:r w:rsidR="007939D1" w:rsidRPr="001963F8">
        <w:t>result,</w:t>
      </w:r>
      <w:r w:rsidR="005E05DE" w:rsidRPr="001963F8">
        <w:t xml:space="preserve"> staff</w:t>
      </w:r>
      <w:r w:rsidR="00C3433A" w:rsidRPr="001963F8">
        <w:t xml:space="preserve"> may feel they are not valued enough</w:t>
      </w:r>
      <w:r w:rsidR="00D44C86">
        <w:t xml:space="preserve"> or </w:t>
      </w:r>
      <w:r w:rsidR="00C3433A" w:rsidRPr="001963F8">
        <w:t xml:space="preserve">rewarded </w:t>
      </w:r>
      <w:r w:rsidR="001963F8" w:rsidRPr="001963F8">
        <w:t>enough.</w:t>
      </w:r>
      <w:r w:rsidR="00AE4711" w:rsidRPr="001963F8">
        <w:t xml:space="preserve"> Taylors theory is driven by efficiently and results that </w:t>
      </w:r>
      <w:proofErr w:type="gramStart"/>
      <w:r w:rsidR="00AE4711" w:rsidRPr="001963F8">
        <w:t>are seen as</w:t>
      </w:r>
      <w:proofErr w:type="gramEnd"/>
      <w:r w:rsidR="00AE4711" w:rsidRPr="001963F8">
        <w:t xml:space="preserve"> more important rather than work and development. </w:t>
      </w:r>
      <w:r w:rsidR="00001E59">
        <w:t xml:space="preserve">By weighing up the advantages and </w:t>
      </w:r>
      <w:r w:rsidR="003B547C">
        <w:t>disadvantages</w:t>
      </w:r>
      <w:r w:rsidR="00001E59">
        <w:t xml:space="preserve"> </w:t>
      </w:r>
      <w:r w:rsidR="00C53517">
        <w:t xml:space="preserve">it shows </w:t>
      </w:r>
      <w:r w:rsidR="003B547C">
        <w:t>A</w:t>
      </w:r>
      <w:r w:rsidR="00C53517">
        <w:t xml:space="preserve">sda do not motivate their staff enough </w:t>
      </w:r>
      <w:r w:rsidR="0045405F">
        <w:t xml:space="preserve">and there is a lot of unfairness </w:t>
      </w:r>
      <w:r w:rsidR="00033DCF">
        <w:t>by them payi</w:t>
      </w:r>
      <w:r w:rsidR="00AA3F96">
        <w:t>ng</w:t>
      </w:r>
      <w:r w:rsidR="00EF613D">
        <w:t xml:space="preserve"> the</w:t>
      </w:r>
      <w:r w:rsidR="003B547C">
        <w:t>ir</w:t>
      </w:r>
      <w:r w:rsidR="00EF613D">
        <w:t xml:space="preserve"> staff </w:t>
      </w:r>
      <w:r w:rsidR="003B547C">
        <w:t xml:space="preserve">a lower rate. </w:t>
      </w:r>
      <w:r w:rsidR="00AA3F96">
        <w:t xml:space="preserve"> </w:t>
      </w:r>
      <w:r w:rsidR="00085146">
        <w:t>Asda’s</w:t>
      </w:r>
      <w:r w:rsidR="001B5705">
        <w:t xml:space="preserve"> claims that their</w:t>
      </w:r>
      <w:r w:rsidR="00085146">
        <w:t xml:space="preserve"> value </w:t>
      </w:r>
      <w:r w:rsidR="00137604">
        <w:t>is that they have a</w:t>
      </w:r>
      <w:r w:rsidR="00085146">
        <w:t xml:space="preserve"> lot </w:t>
      </w:r>
      <w:r w:rsidR="00137604">
        <w:t>of</w:t>
      </w:r>
      <w:r w:rsidR="00085146">
        <w:t xml:space="preserve"> respect </w:t>
      </w:r>
      <w:r w:rsidR="009736A6">
        <w:t>for</w:t>
      </w:r>
      <w:r w:rsidR="00085146">
        <w:t xml:space="preserve"> the</w:t>
      </w:r>
      <w:r w:rsidR="00137604">
        <w:t>ir staff</w:t>
      </w:r>
      <w:r w:rsidR="00FF1757">
        <w:t xml:space="preserve"> which is not the case from the evidence found out by different sources. </w:t>
      </w:r>
    </w:p>
    <w:p w14:paraId="6697CFB9" w14:textId="2349FF9E" w:rsidR="00A61A10" w:rsidRPr="00A765D1" w:rsidRDefault="00CB3FF9" w:rsidP="00085146">
      <w:pPr>
        <w:rPr>
          <w:i/>
          <w:iCs/>
        </w:rPr>
      </w:pPr>
      <w:r>
        <w:lastRenderedPageBreak/>
        <w:t>Accordin</w:t>
      </w:r>
      <w:r w:rsidR="000218E6">
        <w:t>g to Asda (2020</w:t>
      </w:r>
      <w:r w:rsidR="000218E6" w:rsidRPr="00A765D1">
        <w:rPr>
          <w:i/>
          <w:iCs/>
        </w:rPr>
        <w:t xml:space="preserve">) ‘I was fed up of putting myself at risk </w:t>
      </w:r>
      <w:r w:rsidR="00A61A10" w:rsidRPr="00A765D1">
        <w:rPr>
          <w:i/>
          <w:iCs/>
        </w:rPr>
        <w:t>because of management</w:t>
      </w:r>
      <w:r w:rsidR="00452517" w:rsidRPr="00A765D1">
        <w:rPr>
          <w:i/>
          <w:iCs/>
        </w:rPr>
        <w:t xml:space="preserve">s </w:t>
      </w:r>
      <w:r w:rsidR="004D2BC8" w:rsidRPr="00A765D1">
        <w:rPr>
          <w:i/>
          <w:iCs/>
        </w:rPr>
        <w:t>ignorance</w:t>
      </w:r>
      <w:r w:rsidR="00452517" w:rsidRPr="00A765D1">
        <w:rPr>
          <w:i/>
          <w:iCs/>
        </w:rPr>
        <w:t xml:space="preserve">, I </w:t>
      </w:r>
      <w:r w:rsidR="004D2BC8" w:rsidRPr="00A765D1">
        <w:rPr>
          <w:i/>
          <w:iCs/>
        </w:rPr>
        <w:t xml:space="preserve">even left with one </w:t>
      </w:r>
      <w:r w:rsidR="00725BF8" w:rsidRPr="00A765D1">
        <w:rPr>
          <w:i/>
          <w:iCs/>
        </w:rPr>
        <w:t>week’s</w:t>
      </w:r>
      <w:r w:rsidR="004D2BC8" w:rsidRPr="00A765D1">
        <w:rPr>
          <w:i/>
          <w:iCs/>
        </w:rPr>
        <w:t xml:space="preserve"> wages owed to me’.</w:t>
      </w:r>
    </w:p>
    <w:p w14:paraId="76D79B8E" w14:textId="08CFE325" w:rsidR="008D14F8" w:rsidRDefault="00E830BE" w:rsidP="00085146">
      <w:r>
        <w:t>A</w:t>
      </w:r>
      <w:r w:rsidR="008D14F8">
        <w:t>sda also claims to make the most of every penny and that’s why Asda introduced ‘Smart Price’</w:t>
      </w:r>
      <w:r w:rsidR="009641E9">
        <w:t>.</w:t>
      </w:r>
      <w:r w:rsidR="008D14F8">
        <w:t xml:space="preserve"> </w:t>
      </w:r>
    </w:p>
    <w:p w14:paraId="5DB46F96" w14:textId="1B860C11" w:rsidR="00ED49DB" w:rsidRPr="0000661F" w:rsidRDefault="00ED49DB" w:rsidP="00085146">
      <w:pPr>
        <w:rPr>
          <w:i/>
          <w:iCs/>
        </w:rPr>
      </w:pPr>
      <w:r>
        <w:t xml:space="preserve">According to Evans B (2020) </w:t>
      </w:r>
      <w:r w:rsidRPr="0000661F">
        <w:rPr>
          <w:i/>
          <w:iCs/>
        </w:rPr>
        <w:t xml:space="preserve">‘Asda clinched the prize </w:t>
      </w:r>
      <w:r w:rsidR="005735D8" w:rsidRPr="0000661F">
        <w:rPr>
          <w:i/>
          <w:iCs/>
        </w:rPr>
        <w:t xml:space="preserve">as the cheapest supermarket last month, they were found to </w:t>
      </w:r>
      <w:r w:rsidR="00CD4E2F" w:rsidRPr="0000661F">
        <w:rPr>
          <w:i/>
          <w:iCs/>
        </w:rPr>
        <w:t>offer the cheapest options to shoppers looking to reduce their regular bill</w:t>
      </w:r>
      <w:r w:rsidR="0000661F" w:rsidRPr="0000661F">
        <w:rPr>
          <w:i/>
          <w:iCs/>
        </w:rPr>
        <w:t>.’</w:t>
      </w:r>
    </w:p>
    <w:p w14:paraId="6DECF2BB" w14:textId="08B18D66" w:rsidR="005E05DE" w:rsidRDefault="00085146" w:rsidP="00085146">
      <w:r>
        <w:t>By them completing the same task daily</w:t>
      </w:r>
      <w:r w:rsidR="00BC5E44">
        <w:t xml:space="preserve"> </w:t>
      </w:r>
      <w:r w:rsidR="005459FD">
        <w:t xml:space="preserve">and rewarding </w:t>
      </w:r>
      <w:r w:rsidR="00F209AD">
        <w:t>their staff</w:t>
      </w:r>
      <w:r>
        <w:t xml:space="preserve"> they will get better and more efficient in doing their task</w:t>
      </w:r>
      <w:r w:rsidR="00F209AD">
        <w:t>, they will be more motivated if staff know they are g</w:t>
      </w:r>
      <w:r w:rsidR="007D4A5A">
        <w:t>oing to get</w:t>
      </w:r>
      <w:r w:rsidR="00F209AD">
        <w:t xml:space="preserve"> reward</w:t>
      </w:r>
      <w:r w:rsidR="00625D23">
        <w:t>ed</w:t>
      </w:r>
      <w:r w:rsidR="00F209AD">
        <w:t xml:space="preserve"> for it</w:t>
      </w:r>
      <w:r>
        <w:t xml:space="preserve">. </w:t>
      </w:r>
      <w:r w:rsidR="00BC5E44">
        <w:t>This will</w:t>
      </w:r>
      <w:r>
        <w:t xml:space="preserve"> </w:t>
      </w:r>
      <w:r w:rsidR="00BC5E44">
        <w:t>make the workplace</w:t>
      </w:r>
      <w:r>
        <w:t xml:space="preserve"> </w:t>
      </w:r>
      <w:r w:rsidR="007D4A5A">
        <w:t>an overall</w:t>
      </w:r>
      <w:r w:rsidR="00BC5E44">
        <w:t xml:space="preserve"> </w:t>
      </w:r>
      <w:r w:rsidR="007D4A5A">
        <w:t>happier</w:t>
      </w:r>
      <w:r w:rsidR="00BC5E44">
        <w:t xml:space="preserve"> environment</w:t>
      </w:r>
      <w:r w:rsidR="007D4A5A">
        <w:t xml:space="preserve">. </w:t>
      </w:r>
    </w:p>
    <w:p w14:paraId="50FAC3A5" w14:textId="1384DF09" w:rsidR="00184C34" w:rsidRDefault="00AA506E" w:rsidP="00085146">
      <w:r>
        <w:t xml:space="preserve">Although Frederick </w:t>
      </w:r>
      <w:r w:rsidR="00082690">
        <w:t>T</w:t>
      </w:r>
      <w:r>
        <w:t xml:space="preserve">aylor is good for </w:t>
      </w:r>
      <w:r w:rsidR="00082690">
        <w:t>A</w:t>
      </w:r>
      <w:r>
        <w:t xml:space="preserve">sda, </w:t>
      </w:r>
      <w:r w:rsidR="00371E18">
        <w:t>there</w:t>
      </w:r>
      <w:r w:rsidR="009412BC">
        <w:t xml:space="preserve"> is</w:t>
      </w:r>
      <w:r>
        <w:t xml:space="preserve"> still</w:t>
      </w:r>
      <w:r w:rsidR="009412BC">
        <w:t xml:space="preserve"> a gap that is causing this theory to be held back from making </w:t>
      </w:r>
      <w:r>
        <w:t xml:space="preserve">Asda </w:t>
      </w:r>
      <w:r w:rsidR="009412BC">
        <w:t xml:space="preserve">even better and this is </w:t>
      </w:r>
      <w:r w:rsidR="005E05DE">
        <w:t>giving more praise to its employees. Fredrick Taylor does not focus</w:t>
      </w:r>
      <w:r w:rsidR="00D44C86">
        <w:t xml:space="preserve"> much</w:t>
      </w:r>
      <w:r w:rsidR="005E05DE">
        <w:t xml:space="preserve"> on praising staff. Giving praise to their staff will better Asda in many ways. The staff will be happier knowing there doing a good job and it will also motivate them to work harder.  </w:t>
      </w:r>
      <w:r w:rsidR="00D44C86">
        <w:t xml:space="preserve">The theory that does involve motivation is Hertzberg. </w:t>
      </w:r>
    </w:p>
    <w:p w14:paraId="5428D6FC" w14:textId="08A468D4" w:rsidR="009F66F1" w:rsidRPr="008E0243" w:rsidRDefault="008E0243" w:rsidP="00085146">
      <w:pPr>
        <w:rPr>
          <w:i/>
          <w:iCs/>
        </w:rPr>
      </w:pPr>
      <w:r>
        <w:lastRenderedPageBreak/>
        <w:t xml:space="preserve">According to </w:t>
      </w:r>
      <w:r w:rsidR="00F87FA2">
        <w:t xml:space="preserve">Dr Lew Tek Yew, Mona Abdul </w:t>
      </w:r>
      <w:proofErr w:type="spellStart"/>
      <w:r w:rsidR="00F87FA2">
        <w:t>Manap</w:t>
      </w:r>
      <w:proofErr w:type="spellEnd"/>
      <w:r w:rsidR="00F87FA2">
        <w:t xml:space="preserve"> </w:t>
      </w:r>
      <w:r w:rsidR="00593124">
        <w:t>(201</w:t>
      </w:r>
      <w:r w:rsidR="00F87FA2">
        <w:t>2</w:t>
      </w:r>
      <w:r w:rsidR="00593124">
        <w:t xml:space="preserve">) </w:t>
      </w:r>
      <w:r w:rsidR="00593124" w:rsidRPr="008E0243">
        <w:rPr>
          <w:i/>
          <w:iCs/>
        </w:rPr>
        <w:t>‘Money is a hygiene factor</w:t>
      </w:r>
      <w:r w:rsidR="00062142" w:rsidRPr="008E0243">
        <w:rPr>
          <w:i/>
          <w:iCs/>
        </w:rPr>
        <w:t>, based on Her</w:t>
      </w:r>
      <w:r w:rsidRPr="008E0243">
        <w:rPr>
          <w:i/>
          <w:iCs/>
        </w:rPr>
        <w:t>z</w:t>
      </w:r>
      <w:r w:rsidR="00062142" w:rsidRPr="008E0243">
        <w:rPr>
          <w:i/>
          <w:iCs/>
        </w:rPr>
        <w:t>berg</w:t>
      </w:r>
      <w:r w:rsidRPr="008E0243">
        <w:rPr>
          <w:i/>
          <w:iCs/>
        </w:rPr>
        <w:t>’</w:t>
      </w:r>
      <w:r w:rsidR="00062142" w:rsidRPr="008E0243">
        <w:rPr>
          <w:i/>
          <w:iCs/>
        </w:rPr>
        <w:t xml:space="preserve">s theory, but it is a motivation </w:t>
      </w:r>
      <w:r w:rsidR="005035F9" w:rsidRPr="008E0243">
        <w:rPr>
          <w:i/>
          <w:iCs/>
        </w:rPr>
        <w:t xml:space="preserve">for a lot of employees. It motivates them to work harder in order </w:t>
      </w:r>
      <w:r w:rsidR="00DA0CA0" w:rsidRPr="008E0243">
        <w:rPr>
          <w:i/>
          <w:iCs/>
        </w:rPr>
        <w:t>gain recognition, which</w:t>
      </w:r>
      <w:r w:rsidRPr="008E0243">
        <w:rPr>
          <w:i/>
          <w:iCs/>
        </w:rPr>
        <w:t xml:space="preserve"> translates into a higher salary’</w:t>
      </w:r>
    </w:p>
    <w:p w14:paraId="51066127" w14:textId="6B44955D" w:rsidR="00085146" w:rsidRPr="00482F3D" w:rsidRDefault="009412BC" w:rsidP="00085146">
      <w:pPr>
        <w:rPr>
          <w:b/>
          <w:bCs/>
          <w:sz w:val="24"/>
          <w:szCs w:val="24"/>
          <w:u w:val="single"/>
        </w:rPr>
      </w:pPr>
      <w:r w:rsidRPr="00482F3D">
        <w:rPr>
          <w:b/>
          <w:bCs/>
          <w:sz w:val="24"/>
          <w:szCs w:val="24"/>
          <w:u w:val="single"/>
        </w:rPr>
        <w:t>Hertzberg management theory</w:t>
      </w:r>
    </w:p>
    <w:p w14:paraId="298F333A" w14:textId="77777777" w:rsidR="00C73BF0" w:rsidRDefault="00184C34">
      <w:r>
        <w:t>Hertzberg</w:t>
      </w:r>
      <w:r w:rsidR="00482F3D">
        <w:t xml:space="preserve"> was an American psychologist; he is famous for introducing job enrichment and the motivator- hygiene theory. He </w:t>
      </w:r>
      <w:r w:rsidR="00F737B8">
        <w:t>is about creating the environment of st</w:t>
      </w:r>
      <w:r w:rsidR="00D44C86">
        <w:t>a</w:t>
      </w:r>
      <w:r w:rsidR="00F737B8">
        <w:t xml:space="preserve">ff where they feel content, </w:t>
      </w:r>
      <w:r w:rsidR="006C05C0">
        <w:t>rewarded,</w:t>
      </w:r>
      <w:r w:rsidR="00D44C86">
        <w:t xml:space="preserve"> and </w:t>
      </w:r>
      <w:r w:rsidR="00F737B8">
        <w:t>valued</w:t>
      </w:r>
      <w:r w:rsidR="00D44C86">
        <w:t>. A</w:t>
      </w:r>
      <w:r w:rsidR="00F737B8">
        <w:t>s a resul</w:t>
      </w:r>
      <w:r w:rsidR="00D44C86">
        <w:t>t</w:t>
      </w:r>
      <w:r w:rsidR="00F737B8">
        <w:t xml:space="preserve"> </w:t>
      </w:r>
      <w:r w:rsidR="00D44C86">
        <w:t xml:space="preserve">of this </w:t>
      </w:r>
      <w:r w:rsidR="00F737B8">
        <w:t xml:space="preserve">they become </w:t>
      </w:r>
      <w:r w:rsidR="00482F3D">
        <w:t>loyal</w:t>
      </w:r>
      <w:r w:rsidR="00D44C86">
        <w:t xml:space="preserve"> to the organisation. This will increase the productivity of Asda as it focuses on producing the best services for their customers. Hertzberg </w:t>
      </w:r>
      <w:r>
        <w:t xml:space="preserve">believers in a </w:t>
      </w:r>
      <w:r w:rsidR="00562E9B">
        <w:t>two-factor</w:t>
      </w:r>
      <w:r>
        <w:t xml:space="preserve"> </w:t>
      </w:r>
      <w:r w:rsidR="005E05DE">
        <w:t xml:space="preserve">theory of motivation. </w:t>
      </w:r>
    </w:p>
    <w:p w14:paraId="293C5D97" w14:textId="6CAF8747" w:rsidR="00985B73" w:rsidRDefault="00BB07EF">
      <w:r>
        <w:t xml:space="preserve">According to Atkinsons D., </w:t>
      </w:r>
      <w:proofErr w:type="spellStart"/>
      <w:r>
        <w:t>Pe</w:t>
      </w:r>
      <w:r w:rsidR="00300EE5">
        <w:t>ijnenburg</w:t>
      </w:r>
      <w:proofErr w:type="spellEnd"/>
      <w:r w:rsidR="00300EE5">
        <w:t>, J. (2010) “Herzberg has argued that our counter</w:t>
      </w:r>
      <w:r w:rsidR="00985B73">
        <w:t>examples are of special kind, being what he calls sol</w:t>
      </w:r>
      <w:r w:rsidR="00357775">
        <w:t xml:space="preserve">vable’ </w:t>
      </w:r>
    </w:p>
    <w:p w14:paraId="50D34F40" w14:textId="2E776FCE" w:rsidR="001963F8" w:rsidRDefault="005E05DE">
      <w:r>
        <w:t xml:space="preserve">He believes in giving more praise to the people who work hard. </w:t>
      </w:r>
      <w:r w:rsidR="00562E9B">
        <w:t xml:space="preserve">By using this theory where there is a gap it will help enhance its culture and the staff will feel a lot more motivated because they will be getting praised for it. </w:t>
      </w:r>
      <w:r w:rsidR="006C05C0">
        <w:t xml:space="preserve">By the staff feeling motivated it will help Asda as </w:t>
      </w:r>
      <w:r w:rsidR="006C05C0">
        <w:lastRenderedPageBreak/>
        <w:t xml:space="preserve">the staff will work harder towards a goal, they are also more likely to stay in the workplace. It can also lead to lower training costs as employee churn is reduced. </w:t>
      </w:r>
    </w:p>
    <w:p w14:paraId="60CFC049" w14:textId="26B4926E" w:rsidR="0030679D" w:rsidRPr="00084627" w:rsidRDefault="004E1B91">
      <w:pPr>
        <w:rPr>
          <w:i/>
          <w:iCs/>
        </w:rPr>
      </w:pPr>
      <w:r>
        <w:t>Parikh V (2018) says ‘</w:t>
      </w:r>
      <w:r w:rsidRPr="00084627">
        <w:rPr>
          <w:i/>
          <w:iCs/>
        </w:rPr>
        <w:t>The best possible scenario is when a company has high motivat</w:t>
      </w:r>
      <w:r w:rsidR="00084627" w:rsidRPr="00084627">
        <w:rPr>
          <w:i/>
          <w:iCs/>
        </w:rPr>
        <w:t xml:space="preserve">ors </w:t>
      </w:r>
      <w:r w:rsidR="00BC1F78" w:rsidRPr="00084627">
        <w:rPr>
          <w:i/>
          <w:iCs/>
        </w:rPr>
        <w:t xml:space="preserve">and high hygiene factors which ensure that </w:t>
      </w:r>
      <w:r w:rsidR="00084627" w:rsidRPr="00084627">
        <w:rPr>
          <w:i/>
          <w:iCs/>
        </w:rPr>
        <w:t>employees</w:t>
      </w:r>
      <w:r w:rsidR="00BC1F78" w:rsidRPr="00084627">
        <w:rPr>
          <w:i/>
          <w:iCs/>
        </w:rPr>
        <w:t xml:space="preserve"> </w:t>
      </w:r>
      <w:r w:rsidR="007B23BA" w:rsidRPr="00084627">
        <w:rPr>
          <w:i/>
          <w:iCs/>
        </w:rPr>
        <w:t>of the company are highly motivated towards the work and have fewer problems with</w:t>
      </w:r>
      <w:r w:rsidR="00084627" w:rsidRPr="00084627">
        <w:rPr>
          <w:i/>
          <w:iCs/>
        </w:rPr>
        <w:t xml:space="preserve"> the company.’ </w:t>
      </w:r>
    </w:p>
    <w:p w14:paraId="71E9DF22" w14:textId="6FDF51E0" w:rsidR="008109CA" w:rsidRPr="00BA0949" w:rsidRDefault="008109CA">
      <w:pPr>
        <w:rPr>
          <w:b/>
          <w:bCs/>
          <w:sz w:val="24"/>
          <w:szCs w:val="24"/>
          <w:u w:val="single"/>
        </w:rPr>
      </w:pPr>
      <w:r w:rsidRPr="00BA0949">
        <w:rPr>
          <w:b/>
          <w:bCs/>
          <w:sz w:val="24"/>
          <w:szCs w:val="24"/>
          <w:u w:val="single"/>
        </w:rPr>
        <w:t xml:space="preserve">Advantages of Hertzberg management theory </w:t>
      </w:r>
    </w:p>
    <w:p w14:paraId="6554EFAA" w14:textId="08A6F01B" w:rsidR="008109CA" w:rsidRDefault="00BA0949">
      <w:pPr>
        <w:rPr>
          <w:sz w:val="24"/>
          <w:szCs w:val="24"/>
        </w:rPr>
      </w:pPr>
      <w:r>
        <w:rPr>
          <w:sz w:val="24"/>
          <w:szCs w:val="24"/>
        </w:rPr>
        <w:t xml:space="preserve">Companies can focus on the problem of staff- Any problems the employee has then Hertzberg believes it should be sorted straight away. This can help to make the workplace employee- friendly. </w:t>
      </w:r>
    </w:p>
    <w:p w14:paraId="0755FBE0" w14:textId="792E06DB" w:rsidR="00693FF3" w:rsidRDefault="002F7EE6">
      <w:pPr>
        <w:rPr>
          <w:sz w:val="24"/>
          <w:szCs w:val="24"/>
        </w:rPr>
      </w:pPr>
      <w:r>
        <w:rPr>
          <w:sz w:val="24"/>
          <w:szCs w:val="24"/>
        </w:rPr>
        <w:t xml:space="preserve">Money is treated secondary- Money is treated secondary because factors like </w:t>
      </w:r>
      <w:r w:rsidR="00BC57A0">
        <w:rPr>
          <w:sz w:val="24"/>
          <w:szCs w:val="24"/>
        </w:rPr>
        <w:t>relationships</w:t>
      </w:r>
      <w:r w:rsidR="000509C0">
        <w:rPr>
          <w:sz w:val="24"/>
          <w:szCs w:val="24"/>
        </w:rPr>
        <w:t xml:space="preserve"> be</w:t>
      </w:r>
      <w:r w:rsidR="00BC57A0">
        <w:rPr>
          <w:sz w:val="24"/>
          <w:szCs w:val="24"/>
        </w:rPr>
        <w:t xml:space="preserve">tween employees, job promotion and more important than money. </w:t>
      </w:r>
    </w:p>
    <w:p w14:paraId="75C9EE4D" w14:textId="77777777" w:rsidR="00BC57A0" w:rsidRDefault="00BC57A0">
      <w:pPr>
        <w:rPr>
          <w:sz w:val="24"/>
          <w:szCs w:val="24"/>
        </w:rPr>
      </w:pPr>
    </w:p>
    <w:p w14:paraId="3DB53072" w14:textId="5D63C722" w:rsidR="00BA0949" w:rsidRDefault="00BA0949">
      <w:pPr>
        <w:rPr>
          <w:b/>
          <w:bCs/>
          <w:sz w:val="24"/>
          <w:szCs w:val="24"/>
          <w:u w:val="single"/>
        </w:rPr>
      </w:pPr>
      <w:r w:rsidRPr="00BA0949">
        <w:rPr>
          <w:b/>
          <w:bCs/>
          <w:sz w:val="24"/>
          <w:szCs w:val="24"/>
          <w:u w:val="single"/>
        </w:rPr>
        <w:t xml:space="preserve">Disadvantages of Hertzberg management theory. </w:t>
      </w:r>
    </w:p>
    <w:p w14:paraId="5962D179" w14:textId="48ADCAAF" w:rsidR="007E1F12" w:rsidRDefault="00414799">
      <w:r>
        <w:lastRenderedPageBreak/>
        <w:t>Hertzberg d</w:t>
      </w:r>
      <w:r w:rsidR="006C2659">
        <w:t xml:space="preserve">oesn’t </w:t>
      </w:r>
      <w:r w:rsidR="006313DD">
        <w:t>consider</w:t>
      </w:r>
      <w:r w:rsidR="006C2659">
        <w:t xml:space="preserve"> varies job factors- some job factors </w:t>
      </w:r>
      <w:r w:rsidR="00542037">
        <w:t xml:space="preserve">are not hygiene or motivation factors and Hertzberg does not take these into account. </w:t>
      </w:r>
    </w:p>
    <w:p w14:paraId="2CE763A7" w14:textId="35DE7A8C" w:rsidR="00923A28" w:rsidRPr="0055408D" w:rsidRDefault="0051293B">
      <w:r>
        <w:t xml:space="preserve">Asda can take advantage of this theory </w:t>
      </w:r>
      <w:r w:rsidR="00B30FFC">
        <w:t xml:space="preserve">to motivate and reward their staff. This will make staff feel they are </w:t>
      </w:r>
      <w:r w:rsidR="00D57049">
        <w:t>valued,</w:t>
      </w:r>
      <w:r w:rsidR="00B30FFC">
        <w:t xml:space="preserve"> </w:t>
      </w:r>
      <w:r w:rsidR="00E95B25">
        <w:t xml:space="preserve">and they will become </w:t>
      </w:r>
      <w:r w:rsidR="009D0565">
        <w:t xml:space="preserve">more motivated within the workplace. </w:t>
      </w:r>
      <w:r w:rsidR="007E6BFE">
        <w:t xml:space="preserve">In a belief </w:t>
      </w:r>
      <w:r w:rsidR="001706D9">
        <w:t xml:space="preserve">pyramid </w:t>
      </w:r>
      <w:r w:rsidR="007E6BFE">
        <w:t>Asda</w:t>
      </w:r>
      <w:r w:rsidR="00D57049">
        <w:t>’</w:t>
      </w:r>
      <w:r w:rsidR="007E6BFE">
        <w:t>s staff need to have</w:t>
      </w:r>
      <w:r w:rsidR="001706D9">
        <w:t xml:space="preserve"> meaning full experiences </w:t>
      </w:r>
      <w:r w:rsidR="00853288">
        <w:t xml:space="preserve">and feel safe within their workplace. They should never expect a </w:t>
      </w:r>
      <w:r w:rsidR="00D57049">
        <w:t>lot</w:t>
      </w:r>
      <w:r w:rsidR="00853288">
        <w:t xml:space="preserve"> of results </w:t>
      </w:r>
      <w:r w:rsidR="000D4A6D">
        <w:t>being produced by staff without focusing on the bottom p</w:t>
      </w:r>
      <w:r w:rsidR="0037583D">
        <w:t>yramid first</w:t>
      </w:r>
      <w:r w:rsidR="00126D35">
        <w:t xml:space="preserve">. </w:t>
      </w:r>
      <w:r w:rsidR="009E1ED5">
        <w:t xml:space="preserve">Once employees are aligned with an </w:t>
      </w:r>
      <w:r w:rsidR="00562A42">
        <w:t>organisation,</w:t>
      </w:r>
      <w:r w:rsidR="009E1ED5">
        <w:t xml:space="preserve"> they are more productive and </w:t>
      </w:r>
      <w:r w:rsidR="00562A42">
        <w:t xml:space="preserve">engaged. This drives the organisation towards it overall goals. </w:t>
      </w:r>
    </w:p>
    <w:p w14:paraId="1C1A22B4" w14:textId="77777777" w:rsidR="00185144" w:rsidRDefault="00185144">
      <w:pPr>
        <w:rPr>
          <w:b/>
          <w:bCs/>
          <w:sz w:val="24"/>
          <w:szCs w:val="24"/>
          <w:u w:val="single"/>
        </w:rPr>
      </w:pPr>
    </w:p>
    <w:p w14:paraId="15624876" w14:textId="77777777" w:rsidR="00185144" w:rsidRDefault="00185144">
      <w:pPr>
        <w:rPr>
          <w:b/>
          <w:bCs/>
          <w:sz w:val="24"/>
          <w:szCs w:val="24"/>
          <w:u w:val="single"/>
        </w:rPr>
      </w:pPr>
    </w:p>
    <w:p w14:paraId="20FEE6DE" w14:textId="6C89C10A" w:rsidR="007E1F12" w:rsidRDefault="007E1F12">
      <w:pPr>
        <w:rPr>
          <w:b/>
          <w:bCs/>
          <w:sz w:val="24"/>
          <w:szCs w:val="24"/>
          <w:u w:val="single"/>
        </w:rPr>
      </w:pPr>
      <w:r w:rsidRPr="008109CA">
        <w:rPr>
          <w:b/>
          <w:bCs/>
          <w:sz w:val="24"/>
          <w:szCs w:val="24"/>
          <w:u w:val="single"/>
        </w:rPr>
        <w:t>Bar</w:t>
      </w:r>
      <w:r w:rsidR="008109CA" w:rsidRPr="008109CA">
        <w:rPr>
          <w:b/>
          <w:bCs/>
          <w:sz w:val="24"/>
          <w:szCs w:val="24"/>
          <w:u w:val="single"/>
        </w:rPr>
        <w:t>r</w:t>
      </w:r>
      <w:r w:rsidRPr="008109CA">
        <w:rPr>
          <w:b/>
          <w:bCs/>
          <w:sz w:val="24"/>
          <w:szCs w:val="24"/>
          <w:u w:val="single"/>
        </w:rPr>
        <w:t>et</w:t>
      </w:r>
      <w:r w:rsidR="008109CA" w:rsidRPr="008109CA">
        <w:rPr>
          <w:b/>
          <w:bCs/>
          <w:sz w:val="24"/>
          <w:szCs w:val="24"/>
          <w:u w:val="single"/>
        </w:rPr>
        <w:t>t</w:t>
      </w:r>
      <w:r w:rsidRPr="008109CA">
        <w:rPr>
          <w:b/>
          <w:bCs/>
          <w:sz w:val="24"/>
          <w:szCs w:val="24"/>
          <w:u w:val="single"/>
        </w:rPr>
        <w:t xml:space="preserve"> model </w:t>
      </w:r>
    </w:p>
    <w:p w14:paraId="7BBF8262" w14:textId="317FD8F6" w:rsidR="001B5CDA" w:rsidRPr="00C86847" w:rsidRDefault="00EB5E91">
      <w:r>
        <w:t>Barrett’s</w:t>
      </w:r>
      <w:r w:rsidR="00C86847">
        <w:t xml:space="preserve"> models </w:t>
      </w:r>
      <w:proofErr w:type="gramStart"/>
      <w:r w:rsidR="00C86847">
        <w:t>comes</w:t>
      </w:r>
      <w:proofErr w:type="gramEnd"/>
      <w:r w:rsidR="00C86847">
        <w:t xml:space="preserve"> in 7 sections. </w:t>
      </w:r>
      <w:r w:rsidR="00AF335A">
        <w:t xml:space="preserve">One, two and three are the basic needs. If these needs are </w:t>
      </w:r>
      <w:r w:rsidR="00A640C6">
        <w:t xml:space="preserve">not met it can leave an individual feeling </w:t>
      </w:r>
      <w:r>
        <w:t>anxious</w:t>
      </w:r>
      <w:r w:rsidR="00A640C6">
        <w:t xml:space="preserve"> about themselves. </w:t>
      </w:r>
      <w:r w:rsidR="00C759AF">
        <w:t xml:space="preserve">Four, five, six and seven are the </w:t>
      </w:r>
      <w:r w:rsidR="00C759AF">
        <w:lastRenderedPageBreak/>
        <w:t xml:space="preserve">growth needs, these are the </w:t>
      </w:r>
      <w:r>
        <w:t>physiological</w:t>
      </w:r>
      <w:r w:rsidR="00966FE0">
        <w:t xml:space="preserve"> developments that we pass through. For some people they stay </w:t>
      </w:r>
      <w:r w:rsidR="001873F1">
        <w:t>on basic needs but f</w:t>
      </w:r>
      <w:r>
        <w:t>o</w:t>
      </w:r>
      <w:r w:rsidR="001873F1">
        <w:t xml:space="preserve">r others they move on and get </w:t>
      </w:r>
      <w:r>
        <w:t>educated</w:t>
      </w:r>
      <w:r w:rsidR="003C618C">
        <w:t xml:space="preserve"> and begin to realise </w:t>
      </w:r>
      <w:r w:rsidR="00187D33">
        <w:t>that the values and beliefs that they hold maybe different from the culture they were brought up in</w:t>
      </w:r>
      <w:r w:rsidR="00656830">
        <w:t>. I</w:t>
      </w:r>
      <w:r w:rsidR="00A53BE7">
        <w:t xml:space="preserve">ts about finding out where you are on the scale and bettering </w:t>
      </w:r>
      <w:r>
        <w:t xml:space="preserve">yourself up the ladder. </w:t>
      </w:r>
    </w:p>
    <w:p w14:paraId="57D1A1E8" w14:textId="0CA9381E" w:rsidR="008A7318" w:rsidRPr="00616211" w:rsidRDefault="007E0318">
      <w:pPr>
        <w:rPr>
          <w:i/>
          <w:iCs/>
        </w:rPr>
      </w:pPr>
      <w:r>
        <w:t>Robinson E (2020) s</w:t>
      </w:r>
      <w:r w:rsidR="00360326">
        <w:t xml:space="preserve">tates that </w:t>
      </w:r>
      <w:r w:rsidR="00360326" w:rsidRPr="00616211">
        <w:rPr>
          <w:i/>
          <w:iCs/>
        </w:rPr>
        <w:t xml:space="preserve">‘The </w:t>
      </w:r>
      <w:r w:rsidR="00616211" w:rsidRPr="00616211">
        <w:rPr>
          <w:i/>
          <w:iCs/>
        </w:rPr>
        <w:t>B</w:t>
      </w:r>
      <w:r w:rsidR="00360326" w:rsidRPr="00616211">
        <w:rPr>
          <w:i/>
          <w:iCs/>
        </w:rPr>
        <w:t>arrett model focuses on the who</w:t>
      </w:r>
      <w:r w:rsidR="00EA2D5F" w:rsidRPr="00616211">
        <w:rPr>
          <w:i/>
          <w:iCs/>
        </w:rPr>
        <w:t>le</w:t>
      </w:r>
      <w:r w:rsidR="00360326" w:rsidRPr="00616211">
        <w:rPr>
          <w:i/>
          <w:iCs/>
        </w:rPr>
        <w:t xml:space="preserve"> need</w:t>
      </w:r>
      <w:r w:rsidR="00EA2D5F" w:rsidRPr="00616211">
        <w:rPr>
          <w:i/>
          <w:iCs/>
        </w:rPr>
        <w:t>s</w:t>
      </w:r>
      <w:r w:rsidR="00360326" w:rsidRPr="00616211">
        <w:rPr>
          <w:i/>
          <w:iCs/>
        </w:rPr>
        <w:t xml:space="preserve"> </w:t>
      </w:r>
      <w:r w:rsidR="00EA2D5F" w:rsidRPr="00616211">
        <w:rPr>
          <w:i/>
          <w:iCs/>
        </w:rPr>
        <w:t xml:space="preserve">of the organization. The seven levels focus on </w:t>
      </w:r>
      <w:r w:rsidR="00616211" w:rsidRPr="00616211">
        <w:rPr>
          <w:i/>
          <w:iCs/>
        </w:rPr>
        <w:t>the needs associated with each level’</w:t>
      </w:r>
      <w:r w:rsidR="00EB5E91">
        <w:rPr>
          <w:i/>
          <w:iCs/>
        </w:rPr>
        <w:t xml:space="preserve">. </w:t>
      </w:r>
    </w:p>
    <w:p w14:paraId="571B8B6E" w14:textId="4FB5010B" w:rsidR="007E1F12" w:rsidRDefault="000328EB">
      <w:pPr>
        <w:rPr>
          <w:sz w:val="24"/>
          <w:szCs w:val="24"/>
        </w:rPr>
      </w:pPr>
      <w:r>
        <w:rPr>
          <w:sz w:val="24"/>
          <w:szCs w:val="24"/>
        </w:rPr>
        <w:t>Based on a personal values assessment. The researcher has a strong set of moral standards. Their values show a fun- loving approach to life, also they have high aspirations and seek to improve</w:t>
      </w:r>
      <w:r w:rsidR="00FB4B7C">
        <w:rPr>
          <w:sz w:val="24"/>
          <w:szCs w:val="24"/>
        </w:rPr>
        <w:t xml:space="preserve"> and they like ensuring that people </w:t>
      </w:r>
      <w:r w:rsidR="00AE4264">
        <w:rPr>
          <w:sz w:val="24"/>
          <w:szCs w:val="24"/>
        </w:rPr>
        <w:t xml:space="preserve">are treated equally </w:t>
      </w:r>
      <w:r w:rsidR="00643F1D">
        <w:rPr>
          <w:sz w:val="24"/>
          <w:szCs w:val="24"/>
        </w:rPr>
        <w:t>and that everyone has the same opportunities a</w:t>
      </w:r>
      <w:r w:rsidR="00050E23">
        <w:rPr>
          <w:sz w:val="24"/>
          <w:szCs w:val="24"/>
        </w:rPr>
        <w:t>r</w:t>
      </w:r>
      <w:r w:rsidR="00643F1D">
        <w:rPr>
          <w:sz w:val="24"/>
          <w:szCs w:val="24"/>
        </w:rPr>
        <w:t xml:space="preserve">e essential. Feeling that they are </w:t>
      </w:r>
      <w:r w:rsidR="00D220E8">
        <w:rPr>
          <w:sz w:val="24"/>
          <w:szCs w:val="24"/>
        </w:rPr>
        <w:t>well provided for.</w:t>
      </w:r>
      <w:r>
        <w:rPr>
          <w:sz w:val="24"/>
          <w:szCs w:val="24"/>
        </w:rPr>
        <w:t xml:space="preserve"> </w:t>
      </w:r>
      <w:r w:rsidR="00A56F61">
        <w:rPr>
          <w:sz w:val="24"/>
          <w:szCs w:val="24"/>
        </w:rPr>
        <w:t>T</w:t>
      </w:r>
      <w:r>
        <w:rPr>
          <w:sz w:val="24"/>
          <w:szCs w:val="24"/>
        </w:rPr>
        <w:t>he researcher fears of feeling not protected and loved</w:t>
      </w:r>
      <w:r w:rsidR="00016439">
        <w:rPr>
          <w:sz w:val="24"/>
          <w:szCs w:val="24"/>
        </w:rPr>
        <w:t xml:space="preserve">. </w:t>
      </w:r>
      <w:r w:rsidR="00D220E8">
        <w:rPr>
          <w:sz w:val="24"/>
          <w:szCs w:val="24"/>
        </w:rPr>
        <w:t>This organisation would not be suitable</w:t>
      </w:r>
      <w:r w:rsidR="00117323">
        <w:rPr>
          <w:sz w:val="24"/>
          <w:szCs w:val="24"/>
        </w:rPr>
        <w:t xml:space="preserve"> to this individual</w:t>
      </w:r>
      <w:r w:rsidR="00050E23">
        <w:rPr>
          <w:sz w:val="24"/>
          <w:szCs w:val="24"/>
        </w:rPr>
        <w:t xml:space="preserve"> </w:t>
      </w:r>
      <w:r w:rsidR="00E46414">
        <w:rPr>
          <w:sz w:val="24"/>
          <w:szCs w:val="24"/>
        </w:rPr>
        <w:t xml:space="preserve">as </w:t>
      </w:r>
      <w:r w:rsidR="0017339D">
        <w:rPr>
          <w:sz w:val="24"/>
          <w:szCs w:val="24"/>
        </w:rPr>
        <w:t>A</w:t>
      </w:r>
      <w:r w:rsidR="00E46414">
        <w:rPr>
          <w:sz w:val="24"/>
          <w:szCs w:val="24"/>
        </w:rPr>
        <w:t xml:space="preserve">sda </w:t>
      </w:r>
      <w:r w:rsidR="0017339D">
        <w:rPr>
          <w:sz w:val="24"/>
          <w:szCs w:val="24"/>
        </w:rPr>
        <w:t xml:space="preserve">do not value </w:t>
      </w:r>
      <w:r w:rsidR="00CB190E">
        <w:rPr>
          <w:sz w:val="24"/>
          <w:szCs w:val="24"/>
        </w:rPr>
        <w:t xml:space="preserve">and motivate </w:t>
      </w:r>
      <w:r w:rsidR="0017339D">
        <w:rPr>
          <w:sz w:val="24"/>
          <w:szCs w:val="24"/>
        </w:rPr>
        <w:t>their employees a</w:t>
      </w:r>
      <w:r w:rsidR="00CB190E">
        <w:rPr>
          <w:sz w:val="24"/>
          <w:szCs w:val="24"/>
        </w:rPr>
        <w:t>s they say they do.</w:t>
      </w:r>
    </w:p>
    <w:p w14:paraId="29ED217E" w14:textId="7A2146BC" w:rsidR="00FA65AA" w:rsidRPr="00E42E79" w:rsidRDefault="00FA65AA">
      <w:pPr>
        <w:rPr>
          <w:sz w:val="24"/>
          <w:szCs w:val="24"/>
        </w:rPr>
      </w:pPr>
      <w:r>
        <w:rPr>
          <w:noProof/>
        </w:rPr>
        <w:lastRenderedPageBreak/>
        <w:drawing>
          <wp:inline distT="0" distB="0" distL="0" distR="0" wp14:anchorId="69A381B2" wp14:editId="160CF052">
            <wp:extent cx="4800600" cy="2447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00600" cy="2447925"/>
                    </a:xfrm>
                    <a:prstGeom prst="rect">
                      <a:avLst/>
                    </a:prstGeom>
                  </pic:spPr>
                </pic:pic>
              </a:graphicData>
            </a:graphic>
          </wp:inline>
        </w:drawing>
      </w:r>
    </w:p>
    <w:p w14:paraId="04EBF739" w14:textId="77777777" w:rsidR="00E42E79" w:rsidRPr="007836F1" w:rsidRDefault="00E42E79">
      <w:pPr>
        <w:rPr>
          <w:b/>
          <w:bCs/>
          <w:sz w:val="24"/>
          <w:szCs w:val="24"/>
        </w:rPr>
      </w:pPr>
    </w:p>
    <w:p w14:paraId="4CC88FF1" w14:textId="06420540" w:rsidR="00E93493" w:rsidRDefault="00E93493"/>
    <w:p w14:paraId="2DD00FE3" w14:textId="21FE54AE" w:rsidR="009C588C" w:rsidRDefault="009C588C"/>
    <w:p w14:paraId="35034930" w14:textId="5A1B9632" w:rsidR="009C588C" w:rsidRDefault="009C588C"/>
    <w:p w14:paraId="19856684" w14:textId="77777777" w:rsidR="00117323" w:rsidRDefault="00117323">
      <w:pPr>
        <w:rPr>
          <w:b/>
          <w:bCs/>
          <w:sz w:val="36"/>
          <w:szCs w:val="36"/>
          <w:u w:val="single"/>
        </w:rPr>
      </w:pPr>
    </w:p>
    <w:p w14:paraId="69898AA9" w14:textId="77777777" w:rsidR="003E5D63" w:rsidRDefault="003E5D63">
      <w:pPr>
        <w:rPr>
          <w:b/>
          <w:bCs/>
          <w:sz w:val="36"/>
          <w:szCs w:val="36"/>
          <w:u w:val="single"/>
        </w:rPr>
      </w:pPr>
    </w:p>
    <w:p w14:paraId="06807D6A" w14:textId="77777777" w:rsidR="003E5D63" w:rsidRDefault="003E5D63">
      <w:pPr>
        <w:rPr>
          <w:b/>
          <w:bCs/>
          <w:sz w:val="36"/>
          <w:szCs w:val="36"/>
          <w:u w:val="single"/>
        </w:rPr>
      </w:pPr>
    </w:p>
    <w:p w14:paraId="6F5B996E" w14:textId="5C99773E" w:rsidR="009C588C" w:rsidRDefault="00A94804">
      <w:pPr>
        <w:rPr>
          <w:b/>
          <w:bCs/>
          <w:sz w:val="36"/>
          <w:szCs w:val="36"/>
          <w:u w:val="single"/>
        </w:rPr>
      </w:pPr>
      <w:r w:rsidRPr="001F24CD">
        <w:rPr>
          <w:b/>
          <w:bCs/>
          <w:sz w:val="36"/>
          <w:szCs w:val="36"/>
          <w:u w:val="single"/>
        </w:rPr>
        <w:t xml:space="preserve">Conclusion </w:t>
      </w:r>
    </w:p>
    <w:p w14:paraId="614DBDD2" w14:textId="53DAFB39" w:rsidR="00A94804" w:rsidRDefault="00A94804">
      <w:r>
        <w:t xml:space="preserve">Based on the report </w:t>
      </w:r>
      <w:r w:rsidR="008A3253">
        <w:t>there are some things that Frederik Taylor believes in that Asda do not follow</w:t>
      </w:r>
      <w:r w:rsidR="009829FA">
        <w:t xml:space="preserve"> such as repeating the same tasks daily. Asda do not reward their staff enough </w:t>
      </w:r>
      <w:r w:rsidR="00982210">
        <w:t>and this can lead to a lack of motivation</w:t>
      </w:r>
      <w:r w:rsidR="003E5D63">
        <w:t xml:space="preserve"> </w:t>
      </w:r>
      <w:r w:rsidR="00982210">
        <w:t xml:space="preserve">with </w:t>
      </w:r>
      <w:r w:rsidR="003E5D63">
        <w:t>employees</w:t>
      </w:r>
      <w:r w:rsidR="00982210">
        <w:t>, this also links to Fredrik Taylor</w:t>
      </w:r>
      <w:r w:rsidR="00EC5164">
        <w:t xml:space="preserve">s theory. Fredrik Taylor is good for Asda but by bringing in </w:t>
      </w:r>
      <w:r w:rsidR="003E5D63">
        <w:t>Hertzberg</w:t>
      </w:r>
      <w:r w:rsidR="00EC5164">
        <w:t xml:space="preserve"> </w:t>
      </w:r>
      <w:r w:rsidR="003E5D63">
        <w:t xml:space="preserve">which focuses on motivation this organisation will become a lot more effective. </w:t>
      </w:r>
      <w:r w:rsidR="00982210">
        <w:t xml:space="preserve"> </w:t>
      </w:r>
    </w:p>
    <w:p w14:paraId="0A0BB5B4" w14:textId="7E4664CC" w:rsidR="009C588C" w:rsidRDefault="009C588C"/>
    <w:p w14:paraId="6D95DEF7" w14:textId="2997A97C" w:rsidR="009C588C" w:rsidRDefault="009C588C"/>
    <w:p w14:paraId="3A4DC859" w14:textId="550BD10D" w:rsidR="009C588C" w:rsidRDefault="009C588C"/>
    <w:p w14:paraId="6AB5F40C" w14:textId="77777777" w:rsidR="003E5D63" w:rsidRDefault="003E5D63">
      <w:pPr>
        <w:rPr>
          <w:b/>
          <w:bCs/>
          <w:sz w:val="36"/>
          <w:szCs w:val="36"/>
          <w:u w:val="single"/>
        </w:rPr>
      </w:pPr>
    </w:p>
    <w:p w14:paraId="4991EF97" w14:textId="77777777" w:rsidR="003E5D63" w:rsidRDefault="003E5D63">
      <w:pPr>
        <w:rPr>
          <w:b/>
          <w:bCs/>
          <w:sz w:val="36"/>
          <w:szCs w:val="36"/>
          <w:u w:val="single"/>
        </w:rPr>
      </w:pPr>
    </w:p>
    <w:p w14:paraId="0EA9E645" w14:textId="77777777" w:rsidR="003E5D63" w:rsidRDefault="003E5D63">
      <w:pPr>
        <w:rPr>
          <w:b/>
          <w:bCs/>
          <w:sz w:val="36"/>
          <w:szCs w:val="36"/>
          <w:u w:val="single"/>
        </w:rPr>
      </w:pPr>
    </w:p>
    <w:p w14:paraId="691BEA95" w14:textId="77777777" w:rsidR="003E5D63" w:rsidRDefault="003E5D63">
      <w:pPr>
        <w:rPr>
          <w:b/>
          <w:bCs/>
          <w:sz w:val="36"/>
          <w:szCs w:val="36"/>
          <w:u w:val="single"/>
        </w:rPr>
      </w:pPr>
    </w:p>
    <w:p w14:paraId="6A0EBAD9" w14:textId="77777777" w:rsidR="003E5D63" w:rsidRDefault="003E5D63">
      <w:pPr>
        <w:rPr>
          <w:b/>
          <w:bCs/>
          <w:sz w:val="36"/>
          <w:szCs w:val="36"/>
          <w:u w:val="single"/>
        </w:rPr>
      </w:pPr>
    </w:p>
    <w:p w14:paraId="24072AAC" w14:textId="77777777" w:rsidR="003E5D63" w:rsidRDefault="003E5D63">
      <w:pPr>
        <w:rPr>
          <w:b/>
          <w:bCs/>
          <w:sz w:val="36"/>
          <w:szCs w:val="36"/>
          <w:u w:val="single"/>
        </w:rPr>
      </w:pPr>
    </w:p>
    <w:p w14:paraId="1A9DBD31" w14:textId="77777777" w:rsidR="003E5D63" w:rsidRDefault="003E5D63">
      <w:pPr>
        <w:rPr>
          <w:b/>
          <w:bCs/>
          <w:sz w:val="36"/>
          <w:szCs w:val="36"/>
          <w:u w:val="single"/>
        </w:rPr>
      </w:pPr>
    </w:p>
    <w:p w14:paraId="4C6EAAE8" w14:textId="77777777" w:rsidR="003E5D63" w:rsidRDefault="003E5D63">
      <w:pPr>
        <w:rPr>
          <w:b/>
          <w:bCs/>
          <w:sz w:val="36"/>
          <w:szCs w:val="36"/>
          <w:u w:val="single"/>
        </w:rPr>
      </w:pPr>
    </w:p>
    <w:p w14:paraId="1B0901FC" w14:textId="77777777" w:rsidR="003E5D63" w:rsidRDefault="003E5D63">
      <w:pPr>
        <w:rPr>
          <w:b/>
          <w:bCs/>
          <w:sz w:val="36"/>
          <w:szCs w:val="36"/>
          <w:u w:val="single"/>
        </w:rPr>
      </w:pPr>
    </w:p>
    <w:p w14:paraId="1C3A150E" w14:textId="77777777" w:rsidR="003E5D63" w:rsidRDefault="003E5D63">
      <w:pPr>
        <w:rPr>
          <w:b/>
          <w:bCs/>
          <w:sz w:val="36"/>
          <w:szCs w:val="36"/>
          <w:u w:val="single"/>
        </w:rPr>
      </w:pPr>
    </w:p>
    <w:p w14:paraId="5C470C8C" w14:textId="77777777" w:rsidR="003E5D63" w:rsidRDefault="003E5D63">
      <w:pPr>
        <w:rPr>
          <w:b/>
          <w:bCs/>
          <w:sz w:val="36"/>
          <w:szCs w:val="36"/>
          <w:u w:val="single"/>
        </w:rPr>
      </w:pPr>
    </w:p>
    <w:p w14:paraId="58180E7E" w14:textId="77777777" w:rsidR="003E5D63" w:rsidRDefault="003E5D63">
      <w:pPr>
        <w:rPr>
          <w:b/>
          <w:bCs/>
          <w:sz w:val="36"/>
          <w:szCs w:val="36"/>
          <w:u w:val="single"/>
        </w:rPr>
      </w:pPr>
    </w:p>
    <w:p w14:paraId="09AF10D5" w14:textId="77777777" w:rsidR="003E5D63" w:rsidRDefault="003E5D63">
      <w:pPr>
        <w:rPr>
          <w:b/>
          <w:bCs/>
          <w:sz w:val="36"/>
          <w:szCs w:val="36"/>
          <w:u w:val="single"/>
        </w:rPr>
      </w:pPr>
    </w:p>
    <w:p w14:paraId="64680A3A" w14:textId="77777777" w:rsidR="003E5D63" w:rsidRDefault="003E5D63">
      <w:pPr>
        <w:rPr>
          <w:b/>
          <w:bCs/>
          <w:sz w:val="36"/>
          <w:szCs w:val="36"/>
          <w:u w:val="single"/>
        </w:rPr>
      </w:pPr>
    </w:p>
    <w:p w14:paraId="4298D566" w14:textId="77777777" w:rsidR="003E5D63" w:rsidRDefault="003E5D63">
      <w:pPr>
        <w:rPr>
          <w:b/>
          <w:bCs/>
          <w:sz w:val="36"/>
          <w:szCs w:val="36"/>
          <w:u w:val="single"/>
        </w:rPr>
      </w:pPr>
    </w:p>
    <w:p w14:paraId="2B9CBAE6" w14:textId="77777777" w:rsidR="003E5D63" w:rsidRDefault="003E5D63">
      <w:pPr>
        <w:rPr>
          <w:b/>
          <w:bCs/>
          <w:sz w:val="36"/>
          <w:szCs w:val="36"/>
          <w:u w:val="single"/>
        </w:rPr>
      </w:pPr>
    </w:p>
    <w:p w14:paraId="75A2F664" w14:textId="36BADDB3" w:rsidR="009C588C" w:rsidRPr="001F24CD" w:rsidRDefault="009C588C">
      <w:pPr>
        <w:rPr>
          <w:b/>
          <w:bCs/>
          <w:sz w:val="36"/>
          <w:szCs w:val="36"/>
          <w:u w:val="single"/>
        </w:rPr>
      </w:pPr>
      <w:r w:rsidRPr="001F24CD">
        <w:rPr>
          <w:b/>
          <w:bCs/>
          <w:sz w:val="36"/>
          <w:szCs w:val="36"/>
          <w:u w:val="single"/>
        </w:rPr>
        <w:t>Reference list</w:t>
      </w:r>
    </w:p>
    <w:p w14:paraId="63C26ADC" w14:textId="627EB93E" w:rsidR="009C588C" w:rsidRDefault="00B2074F">
      <w:r>
        <w:t xml:space="preserve">John F. </w:t>
      </w:r>
      <w:proofErr w:type="spellStart"/>
      <w:r>
        <w:t>Mee</w:t>
      </w:r>
      <w:proofErr w:type="spellEnd"/>
      <w:r>
        <w:t xml:space="preserve"> (2020) ‘Frederick W. Taylor’ Available at: </w:t>
      </w:r>
      <w:hyperlink r:id="rId10" w:history="1">
        <w:r>
          <w:rPr>
            <w:rStyle w:val="Hyperlink"/>
          </w:rPr>
          <w:t>Frederick W. Taylor | Biography &amp; Scientific Management | Britannica</w:t>
        </w:r>
      </w:hyperlink>
      <w:r>
        <w:t xml:space="preserve"> [Accessed on 10/12/2020] </w:t>
      </w:r>
    </w:p>
    <w:p w14:paraId="329564E7" w14:textId="16C3D85C" w:rsidR="00D91EA8" w:rsidRDefault="00D0536A">
      <w:r>
        <w:t xml:space="preserve">Asda (2020) ‘Asda employee reviews’ </w:t>
      </w:r>
      <w:r w:rsidR="00514F94">
        <w:t xml:space="preserve">Available at: </w:t>
      </w:r>
      <w:hyperlink r:id="rId11" w:history="1">
        <w:r w:rsidR="00514F94" w:rsidRPr="00514F94">
          <w:rPr>
            <w:color w:val="0000FF"/>
            <w:u w:val="single"/>
          </w:rPr>
          <w:t>Working at ASDA: 7,407 Reviews | Indeed.co.uk</w:t>
        </w:r>
      </w:hyperlink>
      <w:r w:rsidR="00514F94">
        <w:t xml:space="preserve"> [Accessed on 15/12/2020] </w:t>
      </w:r>
    </w:p>
    <w:p w14:paraId="72500408" w14:textId="7059E746" w:rsidR="00F908EF" w:rsidRDefault="00F908EF">
      <w:r>
        <w:t>Reward (2020) ‘</w:t>
      </w:r>
      <w:r w:rsidR="00554641">
        <w:t xml:space="preserve">Asda beats big payers to win best UK </w:t>
      </w:r>
      <w:r w:rsidR="002037D6">
        <w:t xml:space="preserve">company to work for’ Available at: </w:t>
      </w:r>
      <w:hyperlink r:id="rId12" w:history="1">
        <w:r w:rsidR="002037D6" w:rsidRPr="002037D6">
          <w:rPr>
            <w:color w:val="0000FF"/>
            <w:u w:val="single"/>
          </w:rPr>
          <w:t>Asda beats big payers to win best UK company to work for (e-reward.co.uk)</w:t>
        </w:r>
      </w:hyperlink>
      <w:r w:rsidR="002037D6">
        <w:t xml:space="preserve"> [Accessed on 15/12/2020] </w:t>
      </w:r>
    </w:p>
    <w:p w14:paraId="440A5227" w14:textId="12B2B682" w:rsidR="00533E12" w:rsidRDefault="00533E12">
      <w:r>
        <w:t>Zoe E (2017) ‘How motivat</w:t>
      </w:r>
      <w:r w:rsidR="00117BFD">
        <w:t xml:space="preserve">ional theories are used in Asda’ Available at: </w:t>
      </w:r>
      <w:hyperlink r:id="rId13" w:history="1">
        <w:r w:rsidR="00117BFD" w:rsidRPr="00117BFD">
          <w:rPr>
            <w:color w:val="0000FF"/>
            <w:u w:val="single"/>
          </w:rPr>
          <w:t>How Motivational Theories are used in ASDA | by Emma Zoe | Medium</w:t>
        </w:r>
      </w:hyperlink>
      <w:r w:rsidR="00117BFD">
        <w:t xml:space="preserve"> [Accessed on 15/12/2020] </w:t>
      </w:r>
    </w:p>
    <w:p w14:paraId="6D10523F" w14:textId="57660A2B" w:rsidR="00B33178" w:rsidRDefault="003F3479">
      <w:r>
        <w:lastRenderedPageBreak/>
        <w:t>Ca</w:t>
      </w:r>
      <w:r w:rsidR="00842707">
        <w:t>lnan M (2016) ‘</w:t>
      </w:r>
      <w:r w:rsidR="00E80C2D">
        <w:t xml:space="preserve">Asda moves to segment motivation’ Available at: </w:t>
      </w:r>
      <w:hyperlink r:id="rId14" w:history="1">
        <w:r w:rsidR="00E80C2D" w:rsidRPr="00E80C2D">
          <w:rPr>
            <w:color w:val="0000FF"/>
            <w:u w:val="single"/>
          </w:rPr>
          <w:t>Asda moves to segment motivation - Employee Benefits</w:t>
        </w:r>
      </w:hyperlink>
      <w:r w:rsidR="00E80C2D">
        <w:t xml:space="preserve"> [Accessed on 15/12/2020] </w:t>
      </w:r>
    </w:p>
    <w:p w14:paraId="00A0FA34" w14:textId="344F3450" w:rsidR="007F7A26" w:rsidRDefault="007F7A26">
      <w:r>
        <w:t>Silvera I (2013) ‘</w:t>
      </w:r>
      <w:r w:rsidR="00D06894">
        <w:t xml:space="preserve">Asda rewards staff for customer service’ Available at: </w:t>
      </w:r>
      <w:hyperlink r:id="rId15" w:anchor=":~:text=Asda%20runs%20an%20employee%20recognition,organisation%27s%20goals%20have%20been%20met.&amp;text=%E2%80%9CThere%20is%20no%20silver%20bullet,opportunities%20and%20many%20other%20factors.%E2%80%9D" w:history="1">
        <w:r w:rsidR="00D06894" w:rsidRPr="00D06894">
          <w:rPr>
            <w:color w:val="0000FF"/>
            <w:u w:val="single"/>
          </w:rPr>
          <w:t>Asda rewards staff for customer service - Employee Benefits</w:t>
        </w:r>
      </w:hyperlink>
      <w:r w:rsidR="00D06894">
        <w:t xml:space="preserve"> [Accessed on 15/12/2020</w:t>
      </w:r>
    </w:p>
    <w:p w14:paraId="0156B7FA" w14:textId="78625695" w:rsidR="00466947" w:rsidRDefault="0000661F">
      <w:r>
        <w:t>Evans B (2020) ‘</w:t>
      </w:r>
      <w:r w:rsidR="00763FBF">
        <w:t xml:space="preserve">Asda crowned the cheapest supermarket beating out rivals amid coronavirus crisis’ </w:t>
      </w:r>
      <w:r w:rsidR="00BB1948">
        <w:t xml:space="preserve">Available at: </w:t>
      </w:r>
      <w:hyperlink r:id="rId16" w:history="1">
        <w:r w:rsidR="00BB1948" w:rsidRPr="00BB1948">
          <w:rPr>
            <w:color w:val="0000FF"/>
            <w:u w:val="single"/>
          </w:rPr>
          <w:t>ASDA: Supermarket crowned the cheapest beating out rivals amid coronavirus crisis | Personal Finance | Finance | Express.co.uk</w:t>
        </w:r>
      </w:hyperlink>
      <w:r w:rsidR="00BB1948">
        <w:t xml:space="preserve"> [Accessed on 15/12/2020] </w:t>
      </w:r>
    </w:p>
    <w:p w14:paraId="6FA07D0D" w14:textId="24E5A52F" w:rsidR="00084627" w:rsidRDefault="00DD5B7B">
      <w:r>
        <w:t>Parikh V (2018) ‘</w:t>
      </w:r>
      <w:r w:rsidR="00187D45">
        <w:t xml:space="preserve">Advantages and disadvantages of Hertzberg theory’ Available at: </w:t>
      </w:r>
      <w:hyperlink r:id="rId17" w:history="1">
        <w:r w:rsidR="00122B92" w:rsidRPr="00122B92">
          <w:rPr>
            <w:color w:val="0000FF"/>
            <w:u w:val="single"/>
          </w:rPr>
          <w:t>Advantages and Disadvantages of Herzberg Theory (letslearnfinance.com)</w:t>
        </w:r>
      </w:hyperlink>
      <w:r w:rsidR="00122B92">
        <w:t xml:space="preserve"> [Accessed on 15/12/2020] </w:t>
      </w:r>
    </w:p>
    <w:p w14:paraId="7CD8491C" w14:textId="116111E5" w:rsidR="00F87FA2" w:rsidRDefault="00357775">
      <w:pPr>
        <w:rPr>
          <w:rFonts w:ascii="Segoe UI" w:hAnsi="Segoe UI" w:cs="Segoe UI"/>
          <w:color w:val="333333"/>
          <w:shd w:val="clear" w:color="auto" w:fill="FCFCFC"/>
        </w:rPr>
      </w:pPr>
      <w:r>
        <w:rPr>
          <w:rFonts w:ascii="Segoe UI" w:hAnsi="Segoe UI" w:cs="Segoe UI"/>
          <w:color w:val="333333"/>
          <w:shd w:val="clear" w:color="auto" w:fill="FCFCFC"/>
        </w:rPr>
        <w:t xml:space="preserve">Atkinson, D., </w:t>
      </w:r>
      <w:proofErr w:type="spellStart"/>
      <w:r>
        <w:rPr>
          <w:rFonts w:ascii="Segoe UI" w:hAnsi="Segoe UI" w:cs="Segoe UI"/>
          <w:color w:val="333333"/>
          <w:shd w:val="clear" w:color="auto" w:fill="FCFCFC"/>
        </w:rPr>
        <w:t>Peijnenburg</w:t>
      </w:r>
      <w:proofErr w:type="spellEnd"/>
      <w:r>
        <w:rPr>
          <w:rFonts w:ascii="Segoe UI" w:hAnsi="Segoe UI" w:cs="Segoe UI"/>
          <w:color w:val="333333"/>
          <w:shd w:val="clear" w:color="auto" w:fill="FCFCFC"/>
        </w:rPr>
        <w:t>, J. The Solvability of Probabilistic Regresses. A Reply to Frederik Herzberg. </w:t>
      </w:r>
      <w:r>
        <w:rPr>
          <w:rFonts w:ascii="Segoe UI" w:hAnsi="Segoe UI" w:cs="Segoe UI"/>
          <w:i/>
          <w:iCs/>
          <w:color w:val="333333"/>
          <w:shd w:val="clear" w:color="auto" w:fill="FCFCFC"/>
        </w:rPr>
        <w:t>Stud Logica</w:t>
      </w:r>
      <w:r>
        <w:rPr>
          <w:rFonts w:ascii="Segoe UI" w:hAnsi="Segoe UI" w:cs="Segoe UI"/>
          <w:color w:val="333333"/>
          <w:shd w:val="clear" w:color="auto" w:fill="FCFCFC"/>
        </w:rPr>
        <w:t> </w:t>
      </w:r>
      <w:r>
        <w:rPr>
          <w:rFonts w:ascii="Segoe UI" w:hAnsi="Segoe UI" w:cs="Segoe UI"/>
          <w:b/>
          <w:bCs/>
          <w:color w:val="333333"/>
          <w:shd w:val="clear" w:color="auto" w:fill="FCFCFC"/>
        </w:rPr>
        <w:t>94, </w:t>
      </w:r>
      <w:r>
        <w:rPr>
          <w:rFonts w:ascii="Segoe UI" w:hAnsi="Segoe UI" w:cs="Segoe UI"/>
          <w:color w:val="333333"/>
          <w:shd w:val="clear" w:color="auto" w:fill="FCFCFC"/>
        </w:rPr>
        <w:t xml:space="preserve">347–353 (2010). </w:t>
      </w:r>
      <w:hyperlink r:id="rId18" w:history="1">
        <w:r w:rsidRPr="00752BE3">
          <w:rPr>
            <w:rStyle w:val="Hyperlink"/>
            <w:rFonts w:ascii="Segoe UI" w:hAnsi="Segoe UI" w:cs="Segoe UI"/>
            <w:shd w:val="clear" w:color="auto" w:fill="FCFCFC"/>
          </w:rPr>
          <w:t>https://doi.org/10.1007/s11225-010-9240-z</w:t>
        </w:r>
      </w:hyperlink>
      <w:r w:rsidR="00631433">
        <w:rPr>
          <w:rFonts w:ascii="Segoe UI" w:hAnsi="Segoe UI" w:cs="Segoe UI"/>
          <w:color w:val="333333"/>
          <w:shd w:val="clear" w:color="auto" w:fill="FCFCFC"/>
        </w:rPr>
        <w:t xml:space="preserve"> </w:t>
      </w:r>
    </w:p>
    <w:p w14:paraId="53F82D05" w14:textId="703DBA60" w:rsidR="00631433" w:rsidRDefault="00631433">
      <w:r>
        <w:rPr>
          <w:rFonts w:ascii="Segoe UI" w:hAnsi="Segoe UI" w:cs="Segoe UI"/>
          <w:color w:val="333333"/>
          <w:shd w:val="clear" w:color="auto" w:fill="FCFCFC"/>
        </w:rPr>
        <w:lastRenderedPageBreak/>
        <w:t xml:space="preserve">Dr Lew Tek Yew, Mona Abdul </w:t>
      </w:r>
      <w:proofErr w:type="spellStart"/>
      <w:r>
        <w:rPr>
          <w:rFonts w:ascii="Segoe UI" w:hAnsi="Segoe UI" w:cs="Segoe UI"/>
          <w:color w:val="333333"/>
          <w:shd w:val="clear" w:color="auto" w:fill="FCFCFC"/>
        </w:rPr>
        <w:t>Manap</w:t>
      </w:r>
      <w:proofErr w:type="spellEnd"/>
      <w:r>
        <w:rPr>
          <w:rFonts w:ascii="Segoe UI" w:hAnsi="Segoe UI" w:cs="Segoe UI"/>
          <w:color w:val="333333"/>
          <w:shd w:val="clear" w:color="auto" w:fill="FCFCFC"/>
        </w:rPr>
        <w:t xml:space="preserve"> (2012) ‘A critical assessment of Her</w:t>
      </w:r>
      <w:r w:rsidR="006E6A4B">
        <w:rPr>
          <w:rFonts w:ascii="Segoe UI" w:hAnsi="Segoe UI" w:cs="Segoe UI"/>
          <w:color w:val="333333"/>
          <w:shd w:val="clear" w:color="auto" w:fill="FCFCFC"/>
        </w:rPr>
        <w:t xml:space="preserve">zberg theory of motivation’. Available at: </w:t>
      </w:r>
      <w:hyperlink r:id="rId19" w:history="1">
        <w:r w:rsidR="006E6A4B" w:rsidRPr="006E6A4B">
          <w:rPr>
            <w:color w:val="0000FF"/>
            <w:u w:val="single"/>
          </w:rPr>
          <w:t>A critical assessment of Herzberg’s theory of motivation | Borneo Post Online (theborneopost.com)</w:t>
        </w:r>
      </w:hyperlink>
      <w:r w:rsidR="006E6A4B">
        <w:t xml:space="preserve"> [Accessed on 15/12/2020] </w:t>
      </w:r>
    </w:p>
    <w:p w14:paraId="04C52229" w14:textId="54716872" w:rsidR="004D2BC8" w:rsidRDefault="006B130D">
      <w:r>
        <w:t>Asda (2020) ‘Why did you leave your job at ASDA?</w:t>
      </w:r>
      <w:r w:rsidR="006578E6">
        <w:t xml:space="preserve">’. Available at: </w:t>
      </w:r>
      <w:hyperlink r:id="rId20" w:history="1">
        <w:r w:rsidR="00C72989" w:rsidRPr="00752BE3">
          <w:rPr>
            <w:rStyle w:val="Hyperlink"/>
          </w:rPr>
          <w:t>https://www.indeed.co.uk/cmp/Asda/faq/why-did-you-leave-your-job-at-asda?quid=1bbs8volh9r8u9mn</w:t>
        </w:r>
      </w:hyperlink>
      <w:r w:rsidR="00C72989">
        <w:t xml:space="preserve"> [Accessed on 15/12/2020]</w:t>
      </w:r>
    </w:p>
    <w:p w14:paraId="1DC0B36F" w14:textId="0A497524" w:rsidR="00C72989" w:rsidRDefault="00E85929">
      <w:r>
        <w:rPr>
          <w:rFonts w:ascii="Segoe UI" w:hAnsi="Segoe UI" w:cs="Segoe UI"/>
          <w:color w:val="333333"/>
          <w:shd w:val="clear" w:color="auto" w:fill="FCFCFC"/>
        </w:rPr>
        <w:t xml:space="preserve">Asda (2020) ‘Company </w:t>
      </w:r>
      <w:proofErr w:type="gramStart"/>
      <w:r>
        <w:rPr>
          <w:rFonts w:ascii="Segoe UI" w:hAnsi="Segoe UI" w:cs="Segoe UI"/>
          <w:color w:val="333333"/>
          <w:shd w:val="clear" w:color="auto" w:fill="FCFCFC"/>
        </w:rPr>
        <w:t>facts’</w:t>
      </w:r>
      <w:proofErr w:type="gramEnd"/>
      <w:r>
        <w:rPr>
          <w:rFonts w:ascii="Segoe UI" w:hAnsi="Segoe UI" w:cs="Segoe UI"/>
          <w:color w:val="333333"/>
          <w:shd w:val="clear" w:color="auto" w:fill="FCFCFC"/>
        </w:rPr>
        <w:t xml:space="preserve">. Available at: </w:t>
      </w:r>
      <w:hyperlink r:id="rId21" w:history="1">
        <w:r w:rsidRPr="00E85929">
          <w:rPr>
            <w:color w:val="0000FF"/>
            <w:u w:val="single"/>
          </w:rPr>
          <w:t>Company Facts (asda.com)</w:t>
        </w:r>
      </w:hyperlink>
      <w:r>
        <w:t xml:space="preserve"> [Accessed on 15/12/2020]</w:t>
      </w:r>
    </w:p>
    <w:p w14:paraId="3F1F95CF" w14:textId="794491A6" w:rsidR="00070D2F" w:rsidRDefault="006423DA">
      <w:r>
        <w:t xml:space="preserve">Asda (2020) ‘Asda employee </w:t>
      </w:r>
      <w:proofErr w:type="gramStart"/>
      <w:r>
        <w:t>reviews’</w:t>
      </w:r>
      <w:proofErr w:type="gramEnd"/>
      <w:r>
        <w:t xml:space="preserve">. Available at: </w:t>
      </w:r>
      <w:hyperlink r:id="rId22" w:history="1">
        <w:r w:rsidR="00D82F85" w:rsidRPr="00D82F85">
          <w:rPr>
            <w:color w:val="0000FF"/>
            <w:u w:val="single"/>
          </w:rPr>
          <w:t>Working at ASDA: 7,407 Reviews | Indeed.co.uk</w:t>
        </w:r>
      </w:hyperlink>
      <w:r w:rsidR="00D82F85">
        <w:t xml:space="preserve"> [Accessed on 15/12/2020] </w:t>
      </w:r>
    </w:p>
    <w:p w14:paraId="56948BDC" w14:textId="1BBAC4AB" w:rsidR="00FF1757" w:rsidRDefault="007B4313">
      <w:r>
        <w:t>Quinn I (2020) ‘Asda staff thanked with discount events on tope of extra week’s pay’. Available at:</w:t>
      </w:r>
      <w:r w:rsidR="00A46021">
        <w:t xml:space="preserve"> </w:t>
      </w:r>
      <w:hyperlink r:id="rId23" w:history="1">
        <w:r w:rsidR="00A46021" w:rsidRPr="00A46021">
          <w:rPr>
            <w:color w:val="0000FF"/>
            <w:u w:val="single"/>
          </w:rPr>
          <w:t>Asda staff thanked with discount events on top of extra week’s pay | News | The Grocer</w:t>
        </w:r>
      </w:hyperlink>
      <w:r w:rsidR="00A46021">
        <w:t xml:space="preserve"> [Accessed on 17/12/2020] </w:t>
      </w:r>
    </w:p>
    <w:p w14:paraId="6717929C" w14:textId="4E228BCC" w:rsidR="00616211" w:rsidRDefault="00B27935">
      <w:r>
        <w:t xml:space="preserve">Robinson E (2020) ‘The Barrett Model’. Available at: </w:t>
      </w:r>
      <w:hyperlink r:id="rId24" w:history="1">
        <w:r w:rsidR="0029172F" w:rsidRPr="0029172F">
          <w:rPr>
            <w:color w:val="0000FF"/>
            <w:u w:val="single"/>
          </w:rPr>
          <w:t>The Barrett Model - TEAM Performance (teamperformanceus.com)</w:t>
        </w:r>
      </w:hyperlink>
      <w:r w:rsidR="0029172F">
        <w:t xml:space="preserve"> [Accessed on 17/12/2020] </w:t>
      </w:r>
    </w:p>
    <w:p w14:paraId="1E59F97D" w14:textId="1E07A1D2" w:rsidR="00CB2FF0" w:rsidRDefault="00C463D2">
      <w:r>
        <w:lastRenderedPageBreak/>
        <w:t xml:space="preserve">Nghaka R (2020) ‘Advantages and disadvantages of scientific management’. Available at: </w:t>
      </w:r>
      <w:hyperlink r:id="rId25" w:history="1">
        <w:r w:rsidR="007773D9" w:rsidRPr="007773D9">
          <w:rPr>
            <w:color w:val="0000FF"/>
            <w:u w:val="single"/>
          </w:rPr>
          <w:t>Advantages and Disadvantages of Scientific Management (businessmanagementideas.com)</w:t>
        </w:r>
      </w:hyperlink>
      <w:r w:rsidR="007773D9">
        <w:t xml:space="preserve"> [Accessed on 17/12/2020] </w:t>
      </w:r>
    </w:p>
    <w:p w14:paraId="25D7B37B" w14:textId="216EC890" w:rsidR="007B610A" w:rsidRDefault="00643EFF">
      <w:r>
        <w:t>En</w:t>
      </w:r>
      <w:r w:rsidR="006C3576">
        <w:t>otes (2010) ‘</w:t>
      </w:r>
      <w:r w:rsidR="000051CA">
        <w:t xml:space="preserve">Explain why Taylorism is an inappropriate theory of motivation for engineers </w:t>
      </w:r>
      <w:proofErr w:type="gramStart"/>
      <w:r w:rsidR="000051CA">
        <w:t xml:space="preserve">within </w:t>
      </w:r>
      <w:r>
        <w:t xml:space="preserve"> modern</w:t>
      </w:r>
      <w:proofErr w:type="gramEnd"/>
      <w:r>
        <w:t xml:space="preserve"> workplace setting’. Available at: </w:t>
      </w:r>
      <w:hyperlink r:id="rId26" w:history="1">
        <w:r w:rsidRPr="00643EFF">
          <w:rPr>
            <w:color w:val="0000FF"/>
            <w:u w:val="single"/>
          </w:rPr>
          <w:t>Explain why Taylorism is an inappropriate theory of motivation for engineers within a modern workplace setting.   - eNotes.com</w:t>
        </w:r>
      </w:hyperlink>
      <w:r>
        <w:t xml:space="preserve"> [Accessed on 17/12/2020] </w:t>
      </w:r>
    </w:p>
    <w:p w14:paraId="3210F868" w14:textId="0282D85C" w:rsidR="00021BCE" w:rsidRPr="00631433" w:rsidRDefault="0092265D">
      <w:pPr>
        <w:rPr>
          <w:rFonts w:ascii="Segoe UI" w:hAnsi="Segoe UI" w:cs="Segoe UI"/>
          <w:color w:val="333333"/>
          <w:shd w:val="clear" w:color="auto" w:fill="FCFCFC"/>
        </w:rPr>
      </w:pPr>
      <w:r>
        <w:t xml:space="preserve">Business case studies (2019) ‘Effective requirement and selection’. Available at: </w:t>
      </w:r>
      <w:hyperlink r:id="rId27" w:history="1">
        <w:r w:rsidR="00A73CEF" w:rsidRPr="00A73CEF">
          <w:rPr>
            <w:color w:val="0000FF"/>
            <w:u w:val="single"/>
          </w:rPr>
          <w:t>Effective recruitment and selection - Business Case Studies</w:t>
        </w:r>
      </w:hyperlink>
      <w:r w:rsidR="00A73CEF">
        <w:t xml:space="preserve"> [Accessed on 17/12/2020] </w:t>
      </w:r>
    </w:p>
    <w:sectPr w:rsidR="00021BCE" w:rsidRPr="00631433" w:rsidSect="00BE7A63">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1545AD" w14:textId="77777777" w:rsidR="00617A2F" w:rsidRDefault="00617A2F" w:rsidP="00617A2F">
      <w:pPr>
        <w:spacing w:after="0" w:line="240" w:lineRule="auto"/>
      </w:pPr>
      <w:r>
        <w:separator/>
      </w:r>
    </w:p>
  </w:endnote>
  <w:endnote w:type="continuationSeparator" w:id="0">
    <w:p w14:paraId="4CBB3051" w14:textId="77777777" w:rsidR="00617A2F" w:rsidRDefault="00617A2F" w:rsidP="00617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21863404"/>
      <w:docPartObj>
        <w:docPartGallery w:val="Page Numbers (Bottom of Page)"/>
        <w:docPartUnique/>
      </w:docPartObj>
    </w:sdtPr>
    <w:sdtEndPr>
      <w:rPr>
        <w:noProof/>
      </w:rPr>
    </w:sdtEndPr>
    <w:sdtContent>
      <w:p w14:paraId="467DB23A" w14:textId="162C90BE" w:rsidR="00617A2F" w:rsidRDefault="00617A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65F08F" w14:textId="77777777" w:rsidR="00617A2F" w:rsidRDefault="00617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F5A1BB" w14:textId="77777777" w:rsidR="00617A2F" w:rsidRDefault="00617A2F" w:rsidP="00617A2F">
      <w:pPr>
        <w:spacing w:after="0" w:line="240" w:lineRule="auto"/>
      </w:pPr>
      <w:r>
        <w:separator/>
      </w:r>
    </w:p>
  </w:footnote>
  <w:footnote w:type="continuationSeparator" w:id="0">
    <w:p w14:paraId="5F02CAB6" w14:textId="77777777" w:rsidR="00617A2F" w:rsidRDefault="00617A2F" w:rsidP="00617A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D91"/>
    <w:rsid w:val="00001E59"/>
    <w:rsid w:val="000051CA"/>
    <w:rsid w:val="0000661F"/>
    <w:rsid w:val="00006C14"/>
    <w:rsid w:val="00016439"/>
    <w:rsid w:val="00017DA0"/>
    <w:rsid w:val="000218E6"/>
    <w:rsid w:val="00021BCE"/>
    <w:rsid w:val="00021DFD"/>
    <w:rsid w:val="000328EB"/>
    <w:rsid w:val="00033DCF"/>
    <w:rsid w:val="00043610"/>
    <w:rsid w:val="000509C0"/>
    <w:rsid w:val="00050E23"/>
    <w:rsid w:val="00062142"/>
    <w:rsid w:val="00067CC4"/>
    <w:rsid w:val="00070D2F"/>
    <w:rsid w:val="00082690"/>
    <w:rsid w:val="00084627"/>
    <w:rsid w:val="00084EE0"/>
    <w:rsid w:val="00085146"/>
    <w:rsid w:val="000947C1"/>
    <w:rsid w:val="000B440C"/>
    <w:rsid w:val="000C116E"/>
    <w:rsid w:val="000D4A6D"/>
    <w:rsid w:val="000E7558"/>
    <w:rsid w:val="00117323"/>
    <w:rsid w:val="00117BFD"/>
    <w:rsid w:val="00122B92"/>
    <w:rsid w:val="00126D35"/>
    <w:rsid w:val="00137604"/>
    <w:rsid w:val="0015721D"/>
    <w:rsid w:val="00170400"/>
    <w:rsid w:val="001706D9"/>
    <w:rsid w:val="0017339D"/>
    <w:rsid w:val="00181BB7"/>
    <w:rsid w:val="00184C34"/>
    <w:rsid w:val="00185144"/>
    <w:rsid w:val="001873F1"/>
    <w:rsid w:val="00187D33"/>
    <w:rsid w:val="00187D45"/>
    <w:rsid w:val="00192209"/>
    <w:rsid w:val="001963F8"/>
    <w:rsid w:val="001A7F32"/>
    <w:rsid w:val="001B5705"/>
    <w:rsid w:val="001B5CDA"/>
    <w:rsid w:val="001B7704"/>
    <w:rsid w:val="001D1CBC"/>
    <w:rsid w:val="001D6CDD"/>
    <w:rsid w:val="001E2A03"/>
    <w:rsid w:val="001F1631"/>
    <w:rsid w:val="001F24CD"/>
    <w:rsid w:val="001F449C"/>
    <w:rsid w:val="001F459F"/>
    <w:rsid w:val="002037D6"/>
    <w:rsid w:val="00227704"/>
    <w:rsid w:val="00237223"/>
    <w:rsid w:val="00247FD7"/>
    <w:rsid w:val="00270D48"/>
    <w:rsid w:val="002824D3"/>
    <w:rsid w:val="00285DB0"/>
    <w:rsid w:val="0029172F"/>
    <w:rsid w:val="002C33E3"/>
    <w:rsid w:val="002D4ED8"/>
    <w:rsid w:val="002D5C8C"/>
    <w:rsid w:val="002E076D"/>
    <w:rsid w:val="002E7EAB"/>
    <w:rsid w:val="002F7EE6"/>
    <w:rsid w:val="00300EE5"/>
    <w:rsid w:val="0030679D"/>
    <w:rsid w:val="0031525A"/>
    <w:rsid w:val="003202A3"/>
    <w:rsid w:val="00322875"/>
    <w:rsid w:val="00330AED"/>
    <w:rsid w:val="0033485D"/>
    <w:rsid w:val="00346339"/>
    <w:rsid w:val="003562DE"/>
    <w:rsid w:val="00357775"/>
    <w:rsid w:val="00360326"/>
    <w:rsid w:val="00365B9E"/>
    <w:rsid w:val="00371E18"/>
    <w:rsid w:val="0037583D"/>
    <w:rsid w:val="00383FD3"/>
    <w:rsid w:val="003936B9"/>
    <w:rsid w:val="003950B3"/>
    <w:rsid w:val="003B3321"/>
    <w:rsid w:val="003B547C"/>
    <w:rsid w:val="003C618C"/>
    <w:rsid w:val="003E3984"/>
    <w:rsid w:val="003E5D63"/>
    <w:rsid w:val="003F3479"/>
    <w:rsid w:val="00401111"/>
    <w:rsid w:val="004038F2"/>
    <w:rsid w:val="00405FAA"/>
    <w:rsid w:val="00414799"/>
    <w:rsid w:val="00415C40"/>
    <w:rsid w:val="00422E82"/>
    <w:rsid w:val="00436063"/>
    <w:rsid w:val="00436A4D"/>
    <w:rsid w:val="0043717B"/>
    <w:rsid w:val="00452517"/>
    <w:rsid w:val="00453844"/>
    <w:rsid w:val="0045405F"/>
    <w:rsid w:val="004667FC"/>
    <w:rsid w:val="00466947"/>
    <w:rsid w:val="00482F3D"/>
    <w:rsid w:val="00485248"/>
    <w:rsid w:val="004964E4"/>
    <w:rsid w:val="004A6655"/>
    <w:rsid w:val="004B018A"/>
    <w:rsid w:val="004B7A4E"/>
    <w:rsid w:val="004C08B3"/>
    <w:rsid w:val="004C0E38"/>
    <w:rsid w:val="004C39FB"/>
    <w:rsid w:val="004C688B"/>
    <w:rsid w:val="004D2BC8"/>
    <w:rsid w:val="004D5C5A"/>
    <w:rsid w:val="004D765E"/>
    <w:rsid w:val="004E1B91"/>
    <w:rsid w:val="004E7CF1"/>
    <w:rsid w:val="005035F9"/>
    <w:rsid w:val="0051293B"/>
    <w:rsid w:val="00514F94"/>
    <w:rsid w:val="00533E12"/>
    <w:rsid w:val="0054035B"/>
    <w:rsid w:val="00542037"/>
    <w:rsid w:val="005459FD"/>
    <w:rsid w:val="00552103"/>
    <w:rsid w:val="0055408D"/>
    <w:rsid w:val="00554641"/>
    <w:rsid w:val="00562A42"/>
    <w:rsid w:val="00562E9B"/>
    <w:rsid w:val="00563655"/>
    <w:rsid w:val="005735D8"/>
    <w:rsid w:val="00587442"/>
    <w:rsid w:val="005911E3"/>
    <w:rsid w:val="00593124"/>
    <w:rsid w:val="005A7F3D"/>
    <w:rsid w:val="005C22A2"/>
    <w:rsid w:val="005C3AA3"/>
    <w:rsid w:val="005E05DE"/>
    <w:rsid w:val="005E60FB"/>
    <w:rsid w:val="00611A4D"/>
    <w:rsid w:val="00616211"/>
    <w:rsid w:val="00617A2F"/>
    <w:rsid w:val="00625D23"/>
    <w:rsid w:val="006313DD"/>
    <w:rsid w:val="00631433"/>
    <w:rsid w:val="00634B14"/>
    <w:rsid w:val="006423DA"/>
    <w:rsid w:val="00642D91"/>
    <w:rsid w:val="00643EFF"/>
    <w:rsid w:val="00643F1D"/>
    <w:rsid w:val="00656830"/>
    <w:rsid w:val="006578E6"/>
    <w:rsid w:val="006805FA"/>
    <w:rsid w:val="00693FF3"/>
    <w:rsid w:val="006A05E1"/>
    <w:rsid w:val="006A5EE5"/>
    <w:rsid w:val="006B130D"/>
    <w:rsid w:val="006C05C0"/>
    <w:rsid w:val="006C2659"/>
    <w:rsid w:val="006C3576"/>
    <w:rsid w:val="006C3C9F"/>
    <w:rsid w:val="006E6A4B"/>
    <w:rsid w:val="00704EF6"/>
    <w:rsid w:val="00725BF8"/>
    <w:rsid w:val="00731A49"/>
    <w:rsid w:val="00747D85"/>
    <w:rsid w:val="00760695"/>
    <w:rsid w:val="00763FBF"/>
    <w:rsid w:val="007707AC"/>
    <w:rsid w:val="007773D9"/>
    <w:rsid w:val="0078140A"/>
    <w:rsid w:val="007836F1"/>
    <w:rsid w:val="00786385"/>
    <w:rsid w:val="00792C8A"/>
    <w:rsid w:val="007939D1"/>
    <w:rsid w:val="007B23BA"/>
    <w:rsid w:val="007B4313"/>
    <w:rsid w:val="007B5EBB"/>
    <w:rsid w:val="007B610A"/>
    <w:rsid w:val="007D4A5A"/>
    <w:rsid w:val="007E0318"/>
    <w:rsid w:val="007E1F12"/>
    <w:rsid w:val="007E6BFE"/>
    <w:rsid w:val="007F74C3"/>
    <w:rsid w:val="007F7A26"/>
    <w:rsid w:val="008066FD"/>
    <w:rsid w:val="00806B75"/>
    <w:rsid w:val="008109CA"/>
    <w:rsid w:val="00816510"/>
    <w:rsid w:val="00820280"/>
    <w:rsid w:val="0082045A"/>
    <w:rsid w:val="00822791"/>
    <w:rsid w:val="00842707"/>
    <w:rsid w:val="00853288"/>
    <w:rsid w:val="00881B03"/>
    <w:rsid w:val="008822FD"/>
    <w:rsid w:val="0088723A"/>
    <w:rsid w:val="008A3253"/>
    <w:rsid w:val="008A7318"/>
    <w:rsid w:val="008D0117"/>
    <w:rsid w:val="008D14F8"/>
    <w:rsid w:val="008D685E"/>
    <w:rsid w:val="008E0243"/>
    <w:rsid w:val="008E7E7E"/>
    <w:rsid w:val="009222D3"/>
    <w:rsid w:val="0092265D"/>
    <w:rsid w:val="00923A28"/>
    <w:rsid w:val="009412BC"/>
    <w:rsid w:val="009641E9"/>
    <w:rsid w:val="00966FE0"/>
    <w:rsid w:val="00971DAD"/>
    <w:rsid w:val="009736A6"/>
    <w:rsid w:val="00982210"/>
    <w:rsid w:val="009829FA"/>
    <w:rsid w:val="00985B73"/>
    <w:rsid w:val="00991D02"/>
    <w:rsid w:val="009B4E24"/>
    <w:rsid w:val="009B6984"/>
    <w:rsid w:val="009C588C"/>
    <w:rsid w:val="009D0565"/>
    <w:rsid w:val="009D3A8E"/>
    <w:rsid w:val="009D3C0B"/>
    <w:rsid w:val="009E1ED5"/>
    <w:rsid w:val="009F66F1"/>
    <w:rsid w:val="00A15BC0"/>
    <w:rsid w:val="00A35520"/>
    <w:rsid w:val="00A37680"/>
    <w:rsid w:val="00A37744"/>
    <w:rsid w:val="00A44DB1"/>
    <w:rsid w:val="00A46021"/>
    <w:rsid w:val="00A53BE7"/>
    <w:rsid w:val="00A56F61"/>
    <w:rsid w:val="00A61A10"/>
    <w:rsid w:val="00A640C6"/>
    <w:rsid w:val="00A70B12"/>
    <w:rsid w:val="00A73CEF"/>
    <w:rsid w:val="00A765D1"/>
    <w:rsid w:val="00A80BF5"/>
    <w:rsid w:val="00A8555A"/>
    <w:rsid w:val="00A94804"/>
    <w:rsid w:val="00A94D99"/>
    <w:rsid w:val="00AA3F96"/>
    <w:rsid w:val="00AA506E"/>
    <w:rsid w:val="00AB0C1D"/>
    <w:rsid w:val="00AD586A"/>
    <w:rsid w:val="00AD5B2B"/>
    <w:rsid w:val="00AE4264"/>
    <w:rsid w:val="00AE4711"/>
    <w:rsid w:val="00AF00A9"/>
    <w:rsid w:val="00AF1A94"/>
    <w:rsid w:val="00AF335A"/>
    <w:rsid w:val="00B16F28"/>
    <w:rsid w:val="00B2074F"/>
    <w:rsid w:val="00B27935"/>
    <w:rsid w:val="00B30FFC"/>
    <w:rsid w:val="00B33178"/>
    <w:rsid w:val="00B358AA"/>
    <w:rsid w:val="00B61FFA"/>
    <w:rsid w:val="00B931CC"/>
    <w:rsid w:val="00BA0949"/>
    <w:rsid w:val="00BA26CE"/>
    <w:rsid w:val="00BA57F2"/>
    <w:rsid w:val="00BB07EF"/>
    <w:rsid w:val="00BB1948"/>
    <w:rsid w:val="00BB3B7F"/>
    <w:rsid w:val="00BC1F78"/>
    <w:rsid w:val="00BC5633"/>
    <w:rsid w:val="00BC57A0"/>
    <w:rsid w:val="00BC5E44"/>
    <w:rsid w:val="00BE7A63"/>
    <w:rsid w:val="00BF1113"/>
    <w:rsid w:val="00C0232E"/>
    <w:rsid w:val="00C15DC9"/>
    <w:rsid w:val="00C16C0D"/>
    <w:rsid w:val="00C341FC"/>
    <w:rsid w:val="00C3433A"/>
    <w:rsid w:val="00C463D2"/>
    <w:rsid w:val="00C53517"/>
    <w:rsid w:val="00C53A36"/>
    <w:rsid w:val="00C578C7"/>
    <w:rsid w:val="00C62CE8"/>
    <w:rsid w:val="00C674B5"/>
    <w:rsid w:val="00C72989"/>
    <w:rsid w:val="00C72BC6"/>
    <w:rsid w:val="00C73BF0"/>
    <w:rsid w:val="00C74AFA"/>
    <w:rsid w:val="00C759AF"/>
    <w:rsid w:val="00C86847"/>
    <w:rsid w:val="00C9477A"/>
    <w:rsid w:val="00C959CF"/>
    <w:rsid w:val="00CA5032"/>
    <w:rsid w:val="00CA6132"/>
    <w:rsid w:val="00CB190E"/>
    <w:rsid w:val="00CB2FF0"/>
    <w:rsid w:val="00CB3FD6"/>
    <w:rsid w:val="00CB3FF9"/>
    <w:rsid w:val="00CC786A"/>
    <w:rsid w:val="00CD2AA4"/>
    <w:rsid w:val="00CD4E2F"/>
    <w:rsid w:val="00CE0E1E"/>
    <w:rsid w:val="00D0536A"/>
    <w:rsid w:val="00D06894"/>
    <w:rsid w:val="00D12D6C"/>
    <w:rsid w:val="00D15B74"/>
    <w:rsid w:val="00D220E8"/>
    <w:rsid w:val="00D44C86"/>
    <w:rsid w:val="00D57049"/>
    <w:rsid w:val="00D82F85"/>
    <w:rsid w:val="00D91EA8"/>
    <w:rsid w:val="00DA0CA0"/>
    <w:rsid w:val="00DC08AD"/>
    <w:rsid w:val="00DD2F59"/>
    <w:rsid w:val="00DD4A00"/>
    <w:rsid w:val="00DD5B7B"/>
    <w:rsid w:val="00DF0B56"/>
    <w:rsid w:val="00DF12BC"/>
    <w:rsid w:val="00DF2EDF"/>
    <w:rsid w:val="00DF6BFD"/>
    <w:rsid w:val="00E02323"/>
    <w:rsid w:val="00E03E20"/>
    <w:rsid w:val="00E05A97"/>
    <w:rsid w:val="00E35FBB"/>
    <w:rsid w:val="00E4088C"/>
    <w:rsid w:val="00E42E79"/>
    <w:rsid w:val="00E46414"/>
    <w:rsid w:val="00E53A58"/>
    <w:rsid w:val="00E55F69"/>
    <w:rsid w:val="00E71E2D"/>
    <w:rsid w:val="00E80C2D"/>
    <w:rsid w:val="00E830BE"/>
    <w:rsid w:val="00E85929"/>
    <w:rsid w:val="00E93493"/>
    <w:rsid w:val="00E95B25"/>
    <w:rsid w:val="00E97F32"/>
    <w:rsid w:val="00EA2D5F"/>
    <w:rsid w:val="00EA5463"/>
    <w:rsid w:val="00EB5E91"/>
    <w:rsid w:val="00EB6123"/>
    <w:rsid w:val="00EC1BF7"/>
    <w:rsid w:val="00EC2E3E"/>
    <w:rsid w:val="00EC5164"/>
    <w:rsid w:val="00ED49DB"/>
    <w:rsid w:val="00EE6C38"/>
    <w:rsid w:val="00EF0949"/>
    <w:rsid w:val="00EF1851"/>
    <w:rsid w:val="00EF4E35"/>
    <w:rsid w:val="00EF613D"/>
    <w:rsid w:val="00F10158"/>
    <w:rsid w:val="00F209AD"/>
    <w:rsid w:val="00F2122E"/>
    <w:rsid w:val="00F27B03"/>
    <w:rsid w:val="00F473BA"/>
    <w:rsid w:val="00F57C53"/>
    <w:rsid w:val="00F737B8"/>
    <w:rsid w:val="00F769A6"/>
    <w:rsid w:val="00F82BAF"/>
    <w:rsid w:val="00F87FA2"/>
    <w:rsid w:val="00F908EF"/>
    <w:rsid w:val="00FA49F2"/>
    <w:rsid w:val="00FA6336"/>
    <w:rsid w:val="00FA65AA"/>
    <w:rsid w:val="00FB4B7C"/>
    <w:rsid w:val="00FB5680"/>
    <w:rsid w:val="00FC3820"/>
    <w:rsid w:val="00FC7AE5"/>
    <w:rsid w:val="00FD6436"/>
    <w:rsid w:val="00FE12EB"/>
    <w:rsid w:val="00FE16C7"/>
    <w:rsid w:val="00FF1757"/>
    <w:rsid w:val="00FF3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3FEAC"/>
  <w15:chartTrackingRefBased/>
  <w15:docId w15:val="{FA4E679C-55DE-45B2-9F27-65EF68FA5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42D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2D91"/>
    <w:rPr>
      <w:rFonts w:eastAsiaTheme="minorEastAsia"/>
      <w:lang w:val="en-US"/>
    </w:rPr>
  </w:style>
  <w:style w:type="character" w:styleId="Hyperlink">
    <w:name w:val="Hyperlink"/>
    <w:basedOn w:val="DefaultParagraphFont"/>
    <w:uiPriority w:val="99"/>
    <w:unhideWhenUsed/>
    <w:rsid w:val="00B2074F"/>
    <w:rPr>
      <w:color w:val="0000FF"/>
      <w:u w:val="single"/>
    </w:rPr>
  </w:style>
  <w:style w:type="character" w:styleId="UnresolvedMention">
    <w:name w:val="Unresolved Mention"/>
    <w:basedOn w:val="DefaultParagraphFont"/>
    <w:uiPriority w:val="99"/>
    <w:semiHidden/>
    <w:unhideWhenUsed/>
    <w:rsid w:val="00357775"/>
    <w:rPr>
      <w:color w:val="605E5C"/>
      <w:shd w:val="clear" w:color="auto" w:fill="E1DFDD"/>
    </w:rPr>
  </w:style>
  <w:style w:type="paragraph" w:styleId="Header">
    <w:name w:val="header"/>
    <w:basedOn w:val="Normal"/>
    <w:link w:val="HeaderChar"/>
    <w:uiPriority w:val="99"/>
    <w:unhideWhenUsed/>
    <w:rsid w:val="00617A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A2F"/>
  </w:style>
  <w:style w:type="paragraph" w:styleId="Footer">
    <w:name w:val="footer"/>
    <w:basedOn w:val="Normal"/>
    <w:link w:val="FooterChar"/>
    <w:uiPriority w:val="99"/>
    <w:unhideWhenUsed/>
    <w:rsid w:val="00617A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A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edium.com/@emma24zoe/how-motivational-theories-are-used-in-asda-e2311c54d603" TargetMode="External"/><Relationship Id="rId18" Type="http://schemas.openxmlformats.org/officeDocument/2006/relationships/hyperlink" Target="https://doi.org/10.1007/s11225-010-9240-z" TargetMode="External"/><Relationship Id="rId26" Type="http://schemas.openxmlformats.org/officeDocument/2006/relationships/hyperlink" Target="https://www.enotes.com/homework-help/explain-why-taylorism-an-inappropriate-theory-177945" TargetMode="External"/><Relationship Id="rId3" Type="http://schemas.openxmlformats.org/officeDocument/2006/relationships/settings" Target="settings.xml"/><Relationship Id="rId21" Type="http://schemas.openxmlformats.org/officeDocument/2006/relationships/hyperlink" Target="https://corporate.asda.com/our-story/company-facts" TargetMode="External"/><Relationship Id="rId7" Type="http://schemas.openxmlformats.org/officeDocument/2006/relationships/image" Target="media/image1.png"/><Relationship Id="rId12" Type="http://schemas.openxmlformats.org/officeDocument/2006/relationships/hyperlink" Target="https://www.e-reward.co.uk/news/asda-beats-big-payers-to-win-best-uk-company-to-work-for" TargetMode="External"/><Relationship Id="rId17" Type="http://schemas.openxmlformats.org/officeDocument/2006/relationships/hyperlink" Target="https://www.letslearnfinance.com/advantages-and-disadvantages-of-herzberg-theory.html" TargetMode="External"/><Relationship Id="rId25" Type="http://schemas.openxmlformats.org/officeDocument/2006/relationships/hyperlink" Target="https://www.businessmanagementideas.com/scientific-management/advantages-and-disadvantages-of-scientific-management/20259" TargetMode="External"/><Relationship Id="rId2" Type="http://schemas.openxmlformats.org/officeDocument/2006/relationships/styles" Target="styles.xml"/><Relationship Id="rId16" Type="http://schemas.openxmlformats.org/officeDocument/2006/relationships/hyperlink" Target="https://www.express.co.uk/finance/personalfinance/1278651/ASDA-cheapest-supermarket-UK-which-magazine-supermarket-shopping" TargetMode="External"/><Relationship Id="rId20" Type="http://schemas.openxmlformats.org/officeDocument/2006/relationships/hyperlink" Target="https://www.indeed.co.uk/cmp/Asda/faq/why-did-you-leave-your-job-at-asda?quid=1bbs8volh9r8u9m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deed.co.uk/cmp/Asda/reviews" TargetMode="External"/><Relationship Id="rId24" Type="http://schemas.openxmlformats.org/officeDocument/2006/relationships/hyperlink" Target="https://teamperformanceus.com/the-barrett-model/" TargetMode="External"/><Relationship Id="rId5" Type="http://schemas.openxmlformats.org/officeDocument/2006/relationships/footnotes" Target="footnotes.xml"/><Relationship Id="rId15" Type="http://schemas.openxmlformats.org/officeDocument/2006/relationships/hyperlink" Target="https://employeebenefits.co.uk/issues/june-2013/asda-rewards-staff-for-customer-service/" TargetMode="External"/><Relationship Id="rId23" Type="http://schemas.openxmlformats.org/officeDocument/2006/relationships/hyperlink" Target="https://www.thegrocer.co.uk/people/asda-staff-thanked-with-discount-events-on-top-of-extra-weeks-pay/645445.article" TargetMode="External"/><Relationship Id="rId28" Type="http://schemas.openxmlformats.org/officeDocument/2006/relationships/footer" Target="footer1.xml"/><Relationship Id="rId10" Type="http://schemas.openxmlformats.org/officeDocument/2006/relationships/hyperlink" Target="https://www.britannica.com/biography/Frederick-W-Taylor" TargetMode="External"/><Relationship Id="rId19" Type="http://schemas.openxmlformats.org/officeDocument/2006/relationships/hyperlink" Target="https://www.theborneopost.com/2012/10/23/a-critical-assessment-of-herzbergs-theory-of-motivation/"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mployeebenefits.co.uk/issues/march-2016/asda-moves-to-segment-motivation/" TargetMode="External"/><Relationship Id="rId22" Type="http://schemas.openxmlformats.org/officeDocument/2006/relationships/hyperlink" Target="https://www.indeed.co.uk/cmp/Asda/reviews" TargetMode="External"/><Relationship Id="rId27" Type="http://schemas.openxmlformats.org/officeDocument/2006/relationships/hyperlink" Target="https://businesscasestudies.co.uk/effective-recruitment-and-selection/?cmpredirect"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073925B79AD4C4DA085D75E9AA439B2"/>
        <w:category>
          <w:name w:val="General"/>
          <w:gallery w:val="placeholder"/>
        </w:category>
        <w:types>
          <w:type w:val="bbPlcHdr"/>
        </w:types>
        <w:behaviors>
          <w:behavior w:val="content"/>
        </w:behaviors>
        <w:guid w:val="{641D260F-B922-4A52-9441-20DD8F27B0E8}"/>
      </w:docPartPr>
      <w:docPartBody>
        <w:p w:rsidR="004218A9" w:rsidRDefault="00E21242" w:rsidP="00E21242">
          <w:pPr>
            <w:pStyle w:val="6073925B79AD4C4DA085D75E9AA439B2"/>
          </w:pPr>
          <w:r>
            <w:rPr>
              <w:rFonts w:asciiTheme="majorHAnsi" w:eastAsiaTheme="majorEastAsia" w:hAnsiTheme="majorHAnsi" w:cstheme="majorBidi"/>
              <w:caps/>
              <w:color w:val="4472C4" w:themeColor="accent1"/>
              <w:sz w:val="80"/>
              <w:szCs w:val="80"/>
            </w:rPr>
            <w:t>[Document title]</w:t>
          </w:r>
        </w:p>
      </w:docPartBody>
    </w:docPart>
    <w:docPart>
      <w:docPartPr>
        <w:name w:val="2581E42E74714FF1A09D8C7556FE7CBA"/>
        <w:category>
          <w:name w:val="General"/>
          <w:gallery w:val="placeholder"/>
        </w:category>
        <w:types>
          <w:type w:val="bbPlcHdr"/>
        </w:types>
        <w:behaviors>
          <w:behavior w:val="content"/>
        </w:behaviors>
        <w:guid w:val="{D3C0460E-DD14-4A65-B5D9-509456AC53F3}"/>
      </w:docPartPr>
      <w:docPartBody>
        <w:p w:rsidR="004218A9" w:rsidRDefault="00E21242" w:rsidP="00E21242">
          <w:pPr>
            <w:pStyle w:val="2581E42E74714FF1A09D8C7556FE7CB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242"/>
    <w:rsid w:val="004218A9"/>
    <w:rsid w:val="005B5F4F"/>
    <w:rsid w:val="007939A5"/>
    <w:rsid w:val="007F1E14"/>
    <w:rsid w:val="00887CCB"/>
    <w:rsid w:val="009A726D"/>
    <w:rsid w:val="00CF213F"/>
    <w:rsid w:val="00E21242"/>
    <w:rsid w:val="00E64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73925B79AD4C4DA085D75E9AA439B2">
    <w:name w:val="6073925B79AD4C4DA085D75E9AA439B2"/>
    <w:rsid w:val="00E21242"/>
  </w:style>
  <w:style w:type="paragraph" w:customStyle="1" w:styleId="2581E42E74714FF1A09D8C7556FE7CBA">
    <w:name w:val="2581E42E74714FF1A09D8C7556FE7CBA"/>
    <w:rsid w:val="00E212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2020-12-18T00:00:00</PublishDate>
  <Abstract/>
  <CompanyAddress>[SWANSEA TRINITY SAINT DAVID’S]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2678</Words>
  <Characters>15268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[STACEY EVANS 1805520]</dc:subject>
  <dc:creator>staceyleanneevans@gmail.com</dc:creator>
  <cp:keywords/>
  <dc:description/>
  <cp:lastModifiedBy>staceyleanneevans@gmail.com</cp:lastModifiedBy>
  <cp:revision>2</cp:revision>
  <dcterms:created xsi:type="dcterms:W3CDTF">2020-12-17T15:05:00Z</dcterms:created>
  <dcterms:modified xsi:type="dcterms:W3CDTF">2020-12-17T15:05:00Z</dcterms:modified>
</cp:coreProperties>
</file>