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CD6A6" w14:textId="77777777" w:rsidR="008A7136" w:rsidRDefault="008A7136">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8A7136" w14:paraId="098CF395" w14:textId="77777777">
        <w:tc>
          <w:tcPr>
            <w:tcW w:w="9016" w:type="dxa"/>
            <w:gridSpan w:val="5"/>
          </w:tcPr>
          <w:p w14:paraId="77F3A09A" w14:textId="77777777" w:rsidR="008A7136" w:rsidRDefault="00F86620">
            <w:pPr>
              <w:jc w:val="center"/>
              <w:rPr>
                <w:rFonts w:ascii="Arial" w:eastAsia="Arial" w:hAnsi="Arial" w:cs="Arial"/>
                <w:b/>
                <w:sz w:val="22"/>
                <w:szCs w:val="22"/>
              </w:rPr>
            </w:pPr>
            <w:r>
              <w:rPr>
                <w:rFonts w:ascii="Arial" w:eastAsia="Arial" w:hAnsi="Arial" w:cs="Arial"/>
                <w:b/>
                <w:sz w:val="22"/>
                <w:szCs w:val="22"/>
              </w:rPr>
              <w:t>LCLM4002_BIRM Digital Skills Task 3</w:t>
            </w:r>
          </w:p>
          <w:p w14:paraId="58652F5A" w14:textId="77777777" w:rsidR="008A7136" w:rsidRDefault="00F86620">
            <w:pPr>
              <w:jc w:val="center"/>
              <w:rPr>
                <w:rFonts w:ascii="Arial" w:eastAsia="Arial" w:hAnsi="Arial" w:cs="Arial"/>
                <w:b/>
                <w:sz w:val="22"/>
                <w:szCs w:val="22"/>
                <w:u w:val="single"/>
              </w:rPr>
            </w:pPr>
            <w:r>
              <w:rPr>
                <w:rFonts w:ascii="Arial" w:eastAsia="Arial" w:hAnsi="Arial" w:cs="Arial"/>
                <w:b/>
                <w:sz w:val="22"/>
                <w:szCs w:val="22"/>
                <w:u w:val="single"/>
              </w:rPr>
              <w:t xml:space="preserve">Website Evaluation  </w:t>
            </w:r>
          </w:p>
          <w:p w14:paraId="3CD66FD4" w14:textId="77777777" w:rsidR="008A7136" w:rsidRDefault="008A7136">
            <w:pPr>
              <w:jc w:val="center"/>
              <w:rPr>
                <w:rFonts w:ascii="Arial" w:eastAsia="Arial" w:hAnsi="Arial" w:cs="Arial"/>
                <w:sz w:val="22"/>
                <w:szCs w:val="22"/>
              </w:rPr>
            </w:pPr>
          </w:p>
        </w:tc>
      </w:tr>
      <w:tr w:rsidR="008A7136" w14:paraId="357EB39A" w14:textId="77777777">
        <w:tc>
          <w:tcPr>
            <w:tcW w:w="2122" w:type="dxa"/>
          </w:tcPr>
          <w:p w14:paraId="7F694D41" w14:textId="77777777" w:rsidR="008A7136" w:rsidRDefault="00F86620">
            <w:pPr>
              <w:rPr>
                <w:rFonts w:ascii="Arial" w:eastAsia="Arial" w:hAnsi="Arial" w:cs="Arial"/>
                <w:b/>
                <w:sz w:val="22"/>
                <w:szCs w:val="22"/>
              </w:rPr>
            </w:pPr>
            <w:r>
              <w:rPr>
                <w:rFonts w:ascii="Arial" w:eastAsia="Arial" w:hAnsi="Arial" w:cs="Arial"/>
                <w:b/>
                <w:sz w:val="22"/>
                <w:szCs w:val="22"/>
              </w:rPr>
              <w:t>Student Number</w:t>
            </w:r>
          </w:p>
        </w:tc>
        <w:tc>
          <w:tcPr>
            <w:tcW w:w="1559" w:type="dxa"/>
          </w:tcPr>
          <w:p w14:paraId="05C5A450" w14:textId="052F3E1C" w:rsidR="008A7136" w:rsidRDefault="00E10A0B">
            <w:pPr>
              <w:rPr>
                <w:rFonts w:ascii="Arial" w:eastAsia="Arial" w:hAnsi="Arial" w:cs="Arial"/>
                <w:sz w:val="22"/>
                <w:szCs w:val="22"/>
              </w:rPr>
            </w:pPr>
            <w:r>
              <w:rPr>
                <w:rFonts w:ascii="Arial" w:eastAsia="Arial" w:hAnsi="Arial" w:cs="Arial"/>
                <w:sz w:val="22"/>
                <w:szCs w:val="22"/>
              </w:rPr>
              <w:t>2425608</w:t>
            </w:r>
          </w:p>
        </w:tc>
        <w:tc>
          <w:tcPr>
            <w:tcW w:w="1701" w:type="dxa"/>
            <w:gridSpan w:val="2"/>
          </w:tcPr>
          <w:p w14:paraId="0A3D418B" w14:textId="77777777" w:rsidR="008A7136" w:rsidRDefault="00F86620">
            <w:pPr>
              <w:rPr>
                <w:rFonts w:ascii="Arial" w:eastAsia="Arial" w:hAnsi="Arial" w:cs="Arial"/>
                <w:b/>
                <w:sz w:val="22"/>
                <w:szCs w:val="22"/>
              </w:rPr>
            </w:pPr>
            <w:r>
              <w:rPr>
                <w:rFonts w:ascii="Arial" w:eastAsia="Arial" w:hAnsi="Arial" w:cs="Arial"/>
                <w:b/>
                <w:sz w:val="22"/>
                <w:szCs w:val="22"/>
              </w:rPr>
              <w:t>Student Name</w:t>
            </w:r>
          </w:p>
        </w:tc>
        <w:tc>
          <w:tcPr>
            <w:tcW w:w="3634" w:type="dxa"/>
          </w:tcPr>
          <w:p w14:paraId="6B0838FA" w14:textId="69AE442A" w:rsidR="008A7136" w:rsidRDefault="00AA23F2">
            <w:pPr>
              <w:rPr>
                <w:rFonts w:ascii="Arial" w:eastAsia="Arial" w:hAnsi="Arial" w:cs="Arial"/>
                <w:sz w:val="22"/>
                <w:szCs w:val="22"/>
              </w:rPr>
            </w:pPr>
            <w:r>
              <w:rPr>
                <w:rFonts w:ascii="Arial" w:eastAsia="Arial" w:hAnsi="Arial" w:cs="Arial"/>
                <w:sz w:val="22"/>
                <w:szCs w:val="22"/>
              </w:rPr>
              <w:t xml:space="preserve">Constantin Valentin Frincu </w:t>
            </w:r>
          </w:p>
        </w:tc>
      </w:tr>
      <w:tr w:rsidR="008A7136" w14:paraId="600E0279" w14:textId="77777777">
        <w:tc>
          <w:tcPr>
            <w:tcW w:w="9016" w:type="dxa"/>
            <w:gridSpan w:val="5"/>
            <w:shd w:val="clear" w:color="auto" w:fill="4472C4"/>
          </w:tcPr>
          <w:p w14:paraId="58BCDA42" w14:textId="5E8A26C3" w:rsidR="008A7136" w:rsidRDefault="008A7136">
            <w:pPr>
              <w:rPr>
                <w:rFonts w:ascii="Arial" w:eastAsia="Arial" w:hAnsi="Arial" w:cs="Arial"/>
                <w:sz w:val="22"/>
                <w:szCs w:val="22"/>
              </w:rPr>
            </w:pPr>
          </w:p>
        </w:tc>
      </w:tr>
      <w:tr w:rsidR="008A7136" w14:paraId="444B352C" w14:textId="77777777">
        <w:tc>
          <w:tcPr>
            <w:tcW w:w="2122" w:type="dxa"/>
          </w:tcPr>
          <w:p w14:paraId="1481B666" w14:textId="77777777" w:rsidR="008A7136" w:rsidRDefault="00F86620">
            <w:pPr>
              <w:rPr>
                <w:rFonts w:ascii="Arial" w:eastAsia="Arial" w:hAnsi="Arial" w:cs="Arial"/>
                <w:b/>
                <w:sz w:val="22"/>
                <w:szCs w:val="22"/>
              </w:rPr>
            </w:pPr>
            <w:r>
              <w:rPr>
                <w:rFonts w:ascii="Arial" w:eastAsia="Arial" w:hAnsi="Arial" w:cs="Arial"/>
                <w:b/>
                <w:sz w:val="22"/>
                <w:szCs w:val="22"/>
              </w:rPr>
              <w:t xml:space="preserve">Website Chosen </w:t>
            </w:r>
          </w:p>
        </w:tc>
        <w:tc>
          <w:tcPr>
            <w:tcW w:w="6894" w:type="dxa"/>
            <w:gridSpan w:val="4"/>
          </w:tcPr>
          <w:p w14:paraId="4F3F23BF" w14:textId="77777777" w:rsidR="008A7136" w:rsidRDefault="00F86620">
            <w:pPr>
              <w:rPr>
                <w:rFonts w:ascii="Arial" w:eastAsia="Arial" w:hAnsi="Arial" w:cs="Arial"/>
                <w:sz w:val="22"/>
                <w:szCs w:val="22"/>
              </w:rPr>
            </w:pPr>
            <w:r>
              <w:rPr>
                <w:rFonts w:ascii="Arial" w:eastAsia="Arial" w:hAnsi="Arial" w:cs="Arial"/>
                <w:sz w:val="22"/>
                <w:szCs w:val="22"/>
              </w:rPr>
              <w:t>The High Field</w:t>
            </w:r>
          </w:p>
        </w:tc>
      </w:tr>
      <w:tr w:rsidR="008A7136" w14:paraId="6BD58A67" w14:textId="77777777">
        <w:tc>
          <w:tcPr>
            <w:tcW w:w="2122" w:type="dxa"/>
          </w:tcPr>
          <w:p w14:paraId="1443AA36" w14:textId="77777777" w:rsidR="008A7136" w:rsidRDefault="00F86620">
            <w:pPr>
              <w:rPr>
                <w:rFonts w:ascii="Arial" w:eastAsia="Arial" w:hAnsi="Arial" w:cs="Arial"/>
                <w:b/>
                <w:sz w:val="22"/>
                <w:szCs w:val="22"/>
              </w:rPr>
            </w:pPr>
            <w:r>
              <w:rPr>
                <w:rFonts w:ascii="Arial" w:eastAsia="Arial" w:hAnsi="Arial" w:cs="Arial"/>
                <w:b/>
                <w:sz w:val="22"/>
                <w:szCs w:val="22"/>
              </w:rPr>
              <w:t>Insert hyperlink to website</w:t>
            </w:r>
          </w:p>
        </w:tc>
        <w:tc>
          <w:tcPr>
            <w:tcW w:w="6894" w:type="dxa"/>
            <w:gridSpan w:val="4"/>
          </w:tcPr>
          <w:p w14:paraId="02E58933" w14:textId="77777777" w:rsidR="008A7136" w:rsidRDefault="008A7136">
            <w:pPr>
              <w:rPr>
                <w:rFonts w:ascii="Arial" w:eastAsia="Arial" w:hAnsi="Arial" w:cs="Arial"/>
                <w:sz w:val="22"/>
                <w:szCs w:val="22"/>
              </w:rPr>
            </w:pPr>
            <w:hyperlink r:id="rId6">
              <w:r>
                <w:rPr>
                  <w:rFonts w:ascii="Arial" w:eastAsia="Arial" w:hAnsi="Arial" w:cs="Arial"/>
                  <w:color w:val="1155CC"/>
                  <w:sz w:val="22"/>
                  <w:szCs w:val="22"/>
                  <w:u w:val="single"/>
                </w:rPr>
                <w:t>https://www.highfieldedgbaston.co.uk/</w:t>
              </w:r>
            </w:hyperlink>
          </w:p>
          <w:p w14:paraId="3ACD2A1E" w14:textId="77777777" w:rsidR="008A7136" w:rsidRDefault="008A7136">
            <w:pPr>
              <w:rPr>
                <w:rFonts w:ascii="Arial" w:eastAsia="Arial" w:hAnsi="Arial" w:cs="Arial"/>
                <w:sz w:val="22"/>
                <w:szCs w:val="22"/>
              </w:rPr>
            </w:pPr>
          </w:p>
        </w:tc>
      </w:tr>
      <w:tr w:rsidR="008A7136" w14:paraId="7347E079" w14:textId="77777777">
        <w:tc>
          <w:tcPr>
            <w:tcW w:w="9016" w:type="dxa"/>
            <w:gridSpan w:val="5"/>
            <w:shd w:val="clear" w:color="auto" w:fill="4472C4"/>
          </w:tcPr>
          <w:p w14:paraId="7A2B8986" w14:textId="77777777" w:rsidR="008A7136" w:rsidRDefault="008A7136">
            <w:pPr>
              <w:rPr>
                <w:rFonts w:ascii="Arial" w:eastAsia="Arial" w:hAnsi="Arial" w:cs="Arial"/>
                <w:sz w:val="22"/>
                <w:szCs w:val="22"/>
              </w:rPr>
            </w:pPr>
          </w:p>
        </w:tc>
      </w:tr>
      <w:tr w:rsidR="008A7136" w14:paraId="7697E89E" w14:textId="77777777">
        <w:tc>
          <w:tcPr>
            <w:tcW w:w="9016" w:type="dxa"/>
            <w:gridSpan w:val="5"/>
          </w:tcPr>
          <w:p w14:paraId="277B7978" w14:textId="77777777" w:rsidR="008A7136" w:rsidRDefault="00F86620">
            <w:pPr>
              <w:jc w:val="center"/>
              <w:rPr>
                <w:rFonts w:ascii="Arial" w:eastAsia="Arial" w:hAnsi="Arial" w:cs="Arial"/>
                <w:b/>
                <w:sz w:val="22"/>
                <w:szCs w:val="22"/>
                <w:u w:val="single"/>
              </w:rPr>
            </w:pPr>
            <w:r>
              <w:rPr>
                <w:rFonts w:ascii="Arial" w:eastAsia="Arial" w:hAnsi="Arial" w:cs="Arial"/>
                <w:b/>
                <w:sz w:val="22"/>
                <w:szCs w:val="22"/>
                <w:u w:val="single"/>
              </w:rPr>
              <w:t>Evaluation</w:t>
            </w:r>
          </w:p>
          <w:p w14:paraId="46EFBFA5" w14:textId="77777777" w:rsidR="008A7136" w:rsidRDefault="00F86620">
            <w:pPr>
              <w:rPr>
                <w:rFonts w:ascii="Arial" w:eastAsia="Arial" w:hAnsi="Arial" w:cs="Arial"/>
                <w:b/>
                <w:sz w:val="22"/>
                <w:szCs w:val="22"/>
              </w:rPr>
            </w:pPr>
            <w:r>
              <w:rPr>
                <w:rFonts w:ascii="Arial" w:eastAsia="Arial" w:hAnsi="Arial" w:cs="Arial"/>
                <w:b/>
                <w:sz w:val="22"/>
                <w:szCs w:val="22"/>
              </w:rPr>
              <w:t xml:space="preserve">Respond to each question </w:t>
            </w:r>
          </w:p>
        </w:tc>
      </w:tr>
      <w:tr w:rsidR="008A7136" w14:paraId="5503370C" w14:textId="77777777">
        <w:tc>
          <w:tcPr>
            <w:tcW w:w="9016" w:type="dxa"/>
            <w:gridSpan w:val="5"/>
          </w:tcPr>
          <w:p w14:paraId="3CC3E0C5" w14:textId="77777777" w:rsidR="008A7136" w:rsidRDefault="008A7136">
            <w:pPr>
              <w:jc w:val="center"/>
              <w:rPr>
                <w:rFonts w:ascii="Arial" w:eastAsia="Arial" w:hAnsi="Arial" w:cs="Arial"/>
                <w:b/>
                <w:sz w:val="22"/>
                <w:szCs w:val="22"/>
              </w:rPr>
            </w:pPr>
          </w:p>
          <w:p w14:paraId="4192CAA5" w14:textId="77777777" w:rsidR="008A7136" w:rsidRDefault="00F86620">
            <w:pPr>
              <w:jc w:val="center"/>
              <w:rPr>
                <w:rFonts w:ascii="Arial" w:eastAsia="Arial" w:hAnsi="Arial" w:cs="Arial"/>
                <w:b/>
                <w:sz w:val="22"/>
                <w:szCs w:val="22"/>
              </w:rPr>
            </w:pPr>
            <w:r>
              <w:rPr>
                <w:rFonts w:ascii="Arial" w:eastAsia="Arial" w:hAnsi="Arial" w:cs="Arial"/>
                <w:b/>
                <w:sz w:val="22"/>
                <w:szCs w:val="22"/>
              </w:rPr>
              <w:t>Section 1 – Usability</w:t>
            </w:r>
          </w:p>
          <w:p w14:paraId="3774F70E" w14:textId="77777777" w:rsidR="008A7136" w:rsidRDefault="008A7136">
            <w:pPr>
              <w:rPr>
                <w:rFonts w:ascii="Arial" w:eastAsia="Arial" w:hAnsi="Arial" w:cs="Arial"/>
                <w:b/>
                <w:sz w:val="22"/>
                <w:szCs w:val="22"/>
              </w:rPr>
            </w:pPr>
          </w:p>
          <w:p w14:paraId="1D36A922" w14:textId="77777777" w:rsidR="008A7136" w:rsidRDefault="00F86620">
            <w:pPr>
              <w:rPr>
                <w:rFonts w:ascii="Arial" w:eastAsia="Arial" w:hAnsi="Arial" w:cs="Arial"/>
                <w:b/>
                <w:sz w:val="22"/>
                <w:szCs w:val="22"/>
              </w:rPr>
            </w:pPr>
            <w:r>
              <w:rPr>
                <w:rFonts w:ascii="Arial" w:eastAsia="Arial" w:hAnsi="Arial" w:cs="Arial"/>
                <w:b/>
                <w:sz w:val="22"/>
                <w:szCs w:val="22"/>
              </w:rPr>
              <w:t>(75 words maximum for each answer)</w:t>
            </w:r>
          </w:p>
        </w:tc>
      </w:tr>
      <w:tr w:rsidR="008A7136" w14:paraId="3DDCD092" w14:textId="77777777">
        <w:tc>
          <w:tcPr>
            <w:tcW w:w="9016" w:type="dxa"/>
            <w:gridSpan w:val="5"/>
          </w:tcPr>
          <w:p w14:paraId="77639BF3" w14:textId="77777777" w:rsidR="008A7136" w:rsidRDefault="00F86620">
            <w:pPr>
              <w:rPr>
                <w:rFonts w:ascii="Arial" w:eastAsia="Arial" w:hAnsi="Arial" w:cs="Arial"/>
                <w:sz w:val="22"/>
                <w:szCs w:val="22"/>
              </w:rPr>
            </w:pPr>
            <w:r>
              <w:rPr>
                <w:rFonts w:ascii="Arial" w:eastAsia="Arial" w:hAnsi="Arial" w:cs="Arial"/>
                <w:b/>
                <w:sz w:val="22"/>
                <w:szCs w:val="22"/>
              </w:rPr>
              <w:t>Question 1a</w:t>
            </w:r>
            <w:r>
              <w:rPr>
                <w:rFonts w:ascii="Arial" w:eastAsia="Arial" w:hAnsi="Arial" w:cs="Arial"/>
                <w:sz w:val="22"/>
                <w:szCs w:val="22"/>
              </w:rPr>
              <w:t xml:space="preserve"> - How quickly and easily does the website load? </w:t>
            </w:r>
          </w:p>
          <w:p w14:paraId="4362BC41" w14:textId="77777777" w:rsidR="008A7136" w:rsidRDefault="008A7136">
            <w:pPr>
              <w:rPr>
                <w:rFonts w:ascii="Arial" w:eastAsia="Arial" w:hAnsi="Arial" w:cs="Arial"/>
                <w:sz w:val="22"/>
                <w:szCs w:val="22"/>
              </w:rPr>
            </w:pPr>
          </w:p>
        </w:tc>
      </w:tr>
      <w:tr w:rsidR="008A7136" w14:paraId="46AD59C5" w14:textId="77777777">
        <w:tc>
          <w:tcPr>
            <w:tcW w:w="9016" w:type="dxa"/>
            <w:gridSpan w:val="5"/>
          </w:tcPr>
          <w:p w14:paraId="5B3A4B67" w14:textId="2ABE2F1A" w:rsidR="008A7136" w:rsidRDefault="00F86620">
            <w:pPr>
              <w:rPr>
                <w:rFonts w:ascii="Arial" w:eastAsia="Arial" w:hAnsi="Arial" w:cs="Arial"/>
                <w:sz w:val="22"/>
                <w:szCs w:val="22"/>
              </w:rPr>
            </w:pPr>
            <w:r>
              <w:rPr>
                <w:rFonts w:ascii="Arial" w:eastAsia="Arial" w:hAnsi="Arial" w:cs="Arial"/>
                <w:sz w:val="22"/>
                <w:szCs w:val="22"/>
              </w:rPr>
              <w:t xml:space="preserve">Answer: The webpage is optimised for both, desktop and mobile </w:t>
            </w:r>
            <w:r w:rsidR="005E14A4">
              <w:rPr>
                <w:rFonts w:ascii="Arial" w:eastAsia="Arial" w:hAnsi="Arial" w:cs="Arial"/>
                <w:sz w:val="22"/>
                <w:szCs w:val="22"/>
              </w:rPr>
              <w:t>platforms, and</w:t>
            </w:r>
            <w:r>
              <w:rPr>
                <w:rFonts w:ascii="Arial" w:eastAsia="Arial" w:hAnsi="Arial" w:cs="Arial"/>
                <w:sz w:val="22"/>
                <w:szCs w:val="22"/>
              </w:rPr>
              <w:t xml:space="preserve"> the loading takes a minimum amount of time. Most of all, the layout is done according to the page’s functionality with Images optimised so that browsing the site is not an issue.</w:t>
            </w:r>
          </w:p>
          <w:p w14:paraId="666B8A81" w14:textId="77777777" w:rsidR="008A7136" w:rsidRDefault="008A7136">
            <w:pPr>
              <w:rPr>
                <w:rFonts w:ascii="Arial" w:eastAsia="Arial" w:hAnsi="Arial" w:cs="Arial"/>
                <w:sz w:val="22"/>
                <w:szCs w:val="22"/>
              </w:rPr>
            </w:pPr>
          </w:p>
        </w:tc>
      </w:tr>
      <w:tr w:rsidR="008A7136" w14:paraId="220A57A7" w14:textId="77777777">
        <w:tc>
          <w:tcPr>
            <w:tcW w:w="9016" w:type="dxa"/>
            <w:gridSpan w:val="5"/>
          </w:tcPr>
          <w:p w14:paraId="0359AB6B" w14:textId="77777777" w:rsidR="008A7136" w:rsidRDefault="00F86620">
            <w:pPr>
              <w:rPr>
                <w:rFonts w:ascii="Arial" w:eastAsia="Arial" w:hAnsi="Arial" w:cs="Arial"/>
                <w:sz w:val="22"/>
                <w:szCs w:val="22"/>
              </w:rPr>
            </w:pPr>
            <w:r>
              <w:rPr>
                <w:rFonts w:ascii="Arial" w:eastAsia="Arial" w:hAnsi="Arial" w:cs="Arial"/>
                <w:b/>
                <w:sz w:val="22"/>
                <w:szCs w:val="22"/>
              </w:rPr>
              <w:t>Question 1b</w:t>
            </w:r>
            <w:r>
              <w:rPr>
                <w:rFonts w:ascii="Arial" w:eastAsia="Arial" w:hAnsi="Arial" w:cs="Arial"/>
                <w:sz w:val="22"/>
                <w:szCs w:val="22"/>
              </w:rPr>
              <w:t xml:space="preserve"> - Does the website contain many sub-pages? How does a prospective customer navigate these? </w:t>
            </w:r>
          </w:p>
          <w:p w14:paraId="2211DAF9" w14:textId="77777777" w:rsidR="008A7136" w:rsidRDefault="008A7136">
            <w:pPr>
              <w:rPr>
                <w:rFonts w:ascii="Arial" w:eastAsia="Arial" w:hAnsi="Arial" w:cs="Arial"/>
                <w:sz w:val="22"/>
                <w:szCs w:val="22"/>
              </w:rPr>
            </w:pPr>
          </w:p>
        </w:tc>
      </w:tr>
      <w:tr w:rsidR="008A7136" w14:paraId="6EA4FC83" w14:textId="77777777">
        <w:tc>
          <w:tcPr>
            <w:tcW w:w="9016" w:type="dxa"/>
            <w:gridSpan w:val="5"/>
          </w:tcPr>
          <w:p w14:paraId="01D1694E" w14:textId="46F48D32" w:rsidR="008A7136" w:rsidRDefault="00F86620">
            <w:pPr>
              <w:rPr>
                <w:rFonts w:ascii="Arial" w:eastAsia="Arial" w:hAnsi="Arial" w:cs="Arial"/>
                <w:sz w:val="22"/>
                <w:szCs w:val="22"/>
              </w:rPr>
            </w:pPr>
            <w:r>
              <w:rPr>
                <w:rFonts w:ascii="Arial" w:eastAsia="Arial" w:hAnsi="Arial" w:cs="Arial"/>
                <w:sz w:val="22"/>
                <w:szCs w:val="22"/>
              </w:rPr>
              <w:t xml:space="preserve">Answer: Yes, it has several internal pages such as menus, bookings, rooms, </w:t>
            </w:r>
            <w:r w:rsidR="009F6279">
              <w:rPr>
                <w:rFonts w:ascii="Arial" w:eastAsia="Arial" w:hAnsi="Arial" w:cs="Arial"/>
                <w:sz w:val="22"/>
                <w:szCs w:val="22"/>
              </w:rPr>
              <w:t>events,</w:t>
            </w:r>
            <w:r>
              <w:rPr>
                <w:rFonts w:ascii="Arial" w:eastAsia="Arial" w:hAnsi="Arial" w:cs="Arial"/>
                <w:sz w:val="22"/>
                <w:szCs w:val="22"/>
              </w:rPr>
              <w:t xml:space="preserve"> among others. The way is obviously arranged with only one top bar and the buttons are well named.</w:t>
            </w:r>
          </w:p>
          <w:p w14:paraId="59C17B53" w14:textId="77777777" w:rsidR="008A7136" w:rsidRDefault="008A7136">
            <w:pPr>
              <w:rPr>
                <w:rFonts w:ascii="Arial" w:eastAsia="Arial" w:hAnsi="Arial" w:cs="Arial"/>
                <w:sz w:val="22"/>
                <w:szCs w:val="22"/>
              </w:rPr>
            </w:pPr>
          </w:p>
        </w:tc>
      </w:tr>
      <w:tr w:rsidR="008A7136" w14:paraId="5CBA3E86" w14:textId="77777777">
        <w:tc>
          <w:tcPr>
            <w:tcW w:w="9016" w:type="dxa"/>
            <w:gridSpan w:val="5"/>
          </w:tcPr>
          <w:p w14:paraId="4A782ADF" w14:textId="77777777" w:rsidR="008A7136" w:rsidRDefault="00F86620">
            <w:pPr>
              <w:rPr>
                <w:rFonts w:ascii="Arial" w:eastAsia="Arial" w:hAnsi="Arial" w:cs="Arial"/>
                <w:sz w:val="22"/>
                <w:szCs w:val="22"/>
              </w:rPr>
            </w:pPr>
            <w:r>
              <w:rPr>
                <w:rFonts w:ascii="Arial" w:eastAsia="Arial" w:hAnsi="Arial" w:cs="Arial"/>
                <w:b/>
                <w:sz w:val="22"/>
                <w:szCs w:val="22"/>
              </w:rPr>
              <w:t>Question 1c</w:t>
            </w:r>
            <w:r>
              <w:rPr>
                <w:rFonts w:ascii="Arial" w:eastAsia="Arial" w:hAnsi="Arial" w:cs="Arial"/>
                <w:sz w:val="22"/>
                <w:szCs w:val="22"/>
              </w:rPr>
              <w:t xml:space="preserve"> - Can a customer make a booking via the webpage? </w:t>
            </w:r>
          </w:p>
          <w:p w14:paraId="7F117B75" w14:textId="77777777" w:rsidR="008A7136" w:rsidRDefault="00F86620">
            <w:pPr>
              <w:rPr>
                <w:rFonts w:ascii="Arial" w:eastAsia="Arial" w:hAnsi="Arial" w:cs="Arial"/>
                <w:sz w:val="22"/>
                <w:szCs w:val="22"/>
              </w:rPr>
            </w:pPr>
            <w:r>
              <w:rPr>
                <w:rFonts w:ascii="Arial" w:eastAsia="Arial" w:hAnsi="Arial" w:cs="Arial"/>
                <w:sz w:val="22"/>
                <w:szCs w:val="22"/>
              </w:rPr>
              <w:t xml:space="preserve"> </w:t>
            </w:r>
          </w:p>
        </w:tc>
      </w:tr>
      <w:tr w:rsidR="008A7136" w14:paraId="10321085" w14:textId="77777777">
        <w:tc>
          <w:tcPr>
            <w:tcW w:w="9016" w:type="dxa"/>
            <w:gridSpan w:val="5"/>
          </w:tcPr>
          <w:p w14:paraId="6FFD80CE" w14:textId="77777777" w:rsidR="008A7136" w:rsidRDefault="00F86620">
            <w:pPr>
              <w:rPr>
                <w:rFonts w:ascii="Arial" w:eastAsia="Arial" w:hAnsi="Arial" w:cs="Arial"/>
                <w:sz w:val="22"/>
                <w:szCs w:val="22"/>
              </w:rPr>
            </w:pPr>
            <w:r>
              <w:rPr>
                <w:rFonts w:ascii="Arial" w:eastAsia="Arial" w:hAnsi="Arial" w:cs="Arial"/>
                <w:sz w:val="22"/>
                <w:szCs w:val="22"/>
              </w:rPr>
              <w:t xml:space="preserve">Answer: Yes, through the website, the customers are able to book in for a table or a hotel room </w:t>
            </w:r>
            <w:r>
              <w:rPr>
                <w:rFonts w:ascii="Arial" w:eastAsia="Arial" w:hAnsi="Arial" w:cs="Arial"/>
                <w:sz w:val="22"/>
                <w:szCs w:val="22"/>
              </w:rPr>
              <w:t>through well-placed tabs (Highfieldedgbaston, 2025).</w:t>
            </w:r>
          </w:p>
          <w:p w14:paraId="6B434EC7" w14:textId="77777777" w:rsidR="008A7136" w:rsidRDefault="008A7136">
            <w:pPr>
              <w:rPr>
                <w:rFonts w:ascii="Arial" w:eastAsia="Arial" w:hAnsi="Arial" w:cs="Arial"/>
                <w:sz w:val="22"/>
                <w:szCs w:val="22"/>
              </w:rPr>
            </w:pPr>
          </w:p>
        </w:tc>
      </w:tr>
      <w:tr w:rsidR="008A7136" w14:paraId="7A5A673C" w14:textId="77777777">
        <w:tc>
          <w:tcPr>
            <w:tcW w:w="9016" w:type="dxa"/>
            <w:gridSpan w:val="5"/>
          </w:tcPr>
          <w:p w14:paraId="6BB08B44" w14:textId="77777777" w:rsidR="008A7136" w:rsidRDefault="00F86620">
            <w:pPr>
              <w:rPr>
                <w:rFonts w:ascii="Arial" w:eastAsia="Arial" w:hAnsi="Arial" w:cs="Arial"/>
                <w:sz w:val="22"/>
                <w:szCs w:val="22"/>
              </w:rPr>
            </w:pPr>
            <w:r>
              <w:rPr>
                <w:rFonts w:ascii="Arial" w:eastAsia="Arial" w:hAnsi="Arial" w:cs="Arial"/>
                <w:b/>
                <w:sz w:val="22"/>
                <w:szCs w:val="22"/>
              </w:rPr>
              <w:t>Question 1d</w:t>
            </w:r>
            <w:r>
              <w:rPr>
                <w:rFonts w:ascii="Arial" w:eastAsia="Arial" w:hAnsi="Arial" w:cs="Arial"/>
                <w:sz w:val="22"/>
                <w:szCs w:val="22"/>
              </w:rPr>
              <w:t xml:space="preserve"> - What improvements could be made to the usability of the website?</w:t>
            </w:r>
          </w:p>
          <w:p w14:paraId="6EDB9E72" w14:textId="77777777" w:rsidR="008A7136" w:rsidRDefault="008A7136">
            <w:pPr>
              <w:rPr>
                <w:rFonts w:ascii="Arial" w:eastAsia="Arial" w:hAnsi="Arial" w:cs="Arial"/>
                <w:sz w:val="22"/>
                <w:szCs w:val="22"/>
              </w:rPr>
            </w:pPr>
          </w:p>
        </w:tc>
      </w:tr>
      <w:tr w:rsidR="008A7136" w14:paraId="22F3285F" w14:textId="77777777">
        <w:tc>
          <w:tcPr>
            <w:tcW w:w="9016" w:type="dxa"/>
            <w:gridSpan w:val="5"/>
          </w:tcPr>
          <w:p w14:paraId="79375152" w14:textId="77777777" w:rsidR="008A7136" w:rsidRDefault="00F86620">
            <w:pPr>
              <w:rPr>
                <w:rFonts w:ascii="Arial" w:eastAsia="Arial" w:hAnsi="Arial" w:cs="Arial"/>
                <w:sz w:val="22"/>
                <w:szCs w:val="22"/>
              </w:rPr>
            </w:pPr>
            <w:r>
              <w:rPr>
                <w:rFonts w:ascii="Arial" w:eastAsia="Arial" w:hAnsi="Arial" w:cs="Arial"/>
                <w:sz w:val="22"/>
                <w:szCs w:val="22"/>
              </w:rPr>
              <w:t>Answer: Making text resizable, having an appropriate colour contrast and control through the keyboard would make it easier for the users. Another type of feature that could help increase clarity is to reduce the complexity of the model for organising the content of the site.</w:t>
            </w:r>
          </w:p>
          <w:p w14:paraId="5A379F9D" w14:textId="77777777" w:rsidR="008A7136" w:rsidRDefault="008A7136">
            <w:pPr>
              <w:rPr>
                <w:rFonts w:ascii="Arial" w:eastAsia="Arial" w:hAnsi="Arial" w:cs="Arial"/>
                <w:sz w:val="22"/>
                <w:szCs w:val="22"/>
              </w:rPr>
            </w:pPr>
          </w:p>
        </w:tc>
      </w:tr>
      <w:tr w:rsidR="008A7136" w14:paraId="75F632B6" w14:textId="77777777">
        <w:tc>
          <w:tcPr>
            <w:tcW w:w="9016" w:type="dxa"/>
            <w:gridSpan w:val="5"/>
          </w:tcPr>
          <w:p w14:paraId="65609249" w14:textId="77777777" w:rsidR="008A7136" w:rsidRDefault="00F86620">
            <w:pPr>
              <w:jc w:val="center"/>
              <w:rPr>
                <w:rFonts w:ascii="Arial" w:eastAsia="Arial" w:hAnsi="Arial" w:cs="Arial"/>
                <w:b/>
                <w:sz w:val="22"/>
                <w:szCs w:val="22"/>
              </w:rPr>
            </w:pPr>
            <w:r>
              <w:rPr>
                <w:rFonts w:ascii="Arial" w:eastAsia="Arial" w:hAnsi="Arial" w:cs="Arial"/>
                <w:b/>
                <w:sz w:val="22"/>
                <w:szCs w:val="22"/>
              </w:rPr>
              <w:t>Section 2 – Pleasure – Customer Experience</w:t>
            </w:r>
          </w:p>
          <w:p w14:paraId="44D8E930" w14:textId="77777777" w:rsidR="008A7136" w:rsidRDefault="008A7136">
            <w:pPr>
              <w:jc w:val="center"/>
              <w:rPr>
                <w:rFonts w:ascii="Arial" w:eastAsia="Arial" w:hAnsi="Arial" w:cs="Arial"/>
                <w:b/>
                <w:sz w:val="22"/>
                <w:szCs w:val="22"/>
              </w:rPr>
            </w:pPr>
          </w:p>
          <w:p w14:paraId="5076BB24" w14:textId="77777777" w:rsidR="008A7136" w:rsidRDefault="00F86620">
            <w:pPr>
              <w:rPr>
                <w:rFonts w:ascii="Arial" w:eastAsia="Arial" w:hAnsi="Arial" w:cs="Arial"/>
                <w:b/>
                <w:sz w:val="22"/>
                <w:szCs w:val="22"/>
              </w:rPr>
            </w:pPr>
            <w:r>
              <w:rPr>
                <w:rFonts w:ascii="Arial" w:eastAsia="Arial" w:hAnsi="Arial" w:cs="Arial"/>
                <w:b/>
                <w:sz w:val="22"/>
                <w:szCs w:val="22"/>
              </w:rPr>
              <w:t>(75 words maximum for each answer)</w:t>
            </w:r>
          </w:p>
        </w:tc>
      </w:tr>
      <w:tr w:rsidR="008A7136" w14:paraId="27A685E9" w14:textId="77777777">
        <w:tc>
          <w:tcPr>
            <w:tcW w:w="9016" w:type="dxa"/>
            <w:gridSpan w:val="5"/>
          </w:tcPr>
          <w:p w14:paraId="010459C5" w14:textId="6A8E7131" w:rsidR="008A7136" w:rsidRDefault="00F86620">
            <w:pPr>
              <w:rPr>
                <w:rFonts w:ascii="Arial" w:eastAsia="Arial" w:hAnsi="Arial" w:cs="Arial"/>
                <w:sz w:val="22"/>
                <w:szCs w:val="22"/>
              </w:rPr>
            </w:pPr>
            <w:r>
              <w:rPr>
                <w:rFonts w:ascii="Arial" w:eastAsia="Arial" w:hAnsi="Arial" w:cs="Arial"/>
                <w:b/>
                <w:sz w:val="22"/>
                <w:szCs w:val="22"/>
              </w:rPr>
              <w:t>Question 2a</w:t>
            </w:r>
            <w:r>
              <w:rPr>
                <w:rFonts w:ascii="Arial" w:eastAsia="Arial" w:hAnsi="Arial" w:cs="Arial"/>
                <w:sz w:val="22"/>
                <w:szCs w:val="22"/>
              </w:rPr>
              <w:t xml:space="preserve"> – How pleasant does the webpage look</w:t>
            </w:r>
            <w:r w:rsidR="009F6279">
              <w:rPr>
                <w:rFonts w:ascii="Arial" w:eastAsia="Arial" w:hAnsi="Arial" w:cs="Arial"/>
                <w:sz w:val="22"/>
                <w:szCs w:val="22"/>
              </w:rPr>
              <w:t xml:space="preserve">? </w:t>
            </w:r>
            <w:r>
              <w:rPr>
                <w:rFonts w:ascii="Arial" w:eastAsia="Arial" w:hAnsi="Arial" w:cs="Arial"/>
                <w:sz w:val="22"/>
                <w:szCs w:val="22"/>
              </w:rPr>
              <w:t xml:space="preserve">Are there any differences in appearance on a mobile phone versus a computer? </w:t>
            </w:r>
          </w:p>
          <w:p w14:paraId="1EF4928A" w14:textId="77777777" w:rsidR="008A7136" w:rsidRDefault="008A7136">
            <w:pPr>
              <w:rPr>
                <w:rFonts w:ascii="Arial" w:eastAsia="Arial" w:hAnsi="Arial" w:cs="Arial"/>
                <w:sz w:val="22"/>
                <w:szCs w:val="22"/>
              </w:rPr>
            </w:pPr>
          </w:p>
        </w:tc>
      </w:tr>
      <w:tr w:rsidR="008A7136" w14:paraId="46EDAAFF" w14:textId="77777777">
        <w:tc>
          <w:tcPr>
            <w:tcW w:w="9016" w:type="dxa"/>
            <w:gridSpan w:val="5"/>
          </w:tcPr>
          <w:p w14:paraId="3A6C0F74" w14:textId="77777777" w:rsidR="008A7136" w:rsidRDefault="00F86620">
            <w:pPr>
              <w:rPr>
                <w:rFonts w:ascii="Arial" w:eastAsia="Arial" w:hAnsi="Arial" w:cs="Arial"/>
                <w:sz w:val="22"/>
                <w:szCs w:val="22"/>
              </w:rPr>
            </w:pPr>
            <w:r>
              <w:rPr>
                <w:rFonts w:ascii="Arial" w:eastAsia="Arial" w:hAnsi="Arial" w:cs="Arial"/>
                <w:sz w:val="22"/>
                <w:szCs w:val="22"/>
              </w:rPr>
              <w:t>Answer: The design of the website is good where it has an organized appearance and is easy on the eye. It is uniform for desktop and mobile, however, some images change their size or are placed one below the other for mobile adaptability.</w:t>
            </w:r>
          </w:p>
          <w:p w14:paraId="5E99A221" w14:textId="77777777" w:rsidR="008A7136" w:rsidRDefault="008A7136">
            <w:pPr>
              <w:rPr>
                <w:rFonts w:ascii="Arial" w:eastAsia="Arial" w:hAnsi="Arial" w:cs="Arial"/>
                <w:sz w:val="22"/>
                <w:szCs w:val="22"/>
              </w:rPr>
            </w:pPr>
          </w:p>
        </w:tc>
      </w:tr>
      <w:tr w:rsidR="008A7136" w14:paraId="63ACB6BB" w14:textId="77777777">
        <w:tc>
          <w:tcPr>
            <w:tcW w:w="9016" w:type="dxa"/>
            <w:gridSpan w:val="5"/>
          </w:tcPr>
          <w:p w14:paraId="26C5DEC4" w14:textId="32DC02FB" w:rsidR="008A7136" w:rsidRDefault="00F86620">
            <w:pPr>
              <w:rPr>
                <w:rFonts w:ascii="Arial" w:eastAsia="Arial" w:hAnsi="Arial" w:cs="Arial"/>
                <w:sz w:val="22"/>
                <w:szCs w:val="22"/>
              </w:rPr>
            </w:pPr>
            <w:r>
              <w:rPr>
                <w:rFonts w:ascii="Arial" w:eastAsia="Arial" w:hAnsi="Arial" w:cs="Arial"/>
                <w:b/>
                <w:sz w:val="22"/>
                <w:szCs w:val="22"/>
              </w:rPr>
              <w:t>Question 2b</w:t>
            </w:r>
            <w:r>
              <w:rPr>
                <w:rFonts w:ascii="Arial" w:eastAsia="Arial" w:hAnsi="Arial" w:cs="Arial"/>
                <w:sz w:val="22"/>
                <w:szCs w:val="22"/>
              </w:rPr>
              <w:t xml:space="preserve"> </w:t>
            </w:r>
            <w:r w:rsidR="005E14A4">
              <w:rPr>
                <w:rFonts w:ascii="Arial" w:eastAsia="Arial" w:hAnsi="Arial" w:cs="Arial"/>
                <w:sz w:val="22"/>
                <w:szCs w:val="22"/>
              </w:rPr>
              <w:t>- How</w:t>
            </w:r>
            <w:r>
              <w:rPr>
                <w:rFonts w:ascii="Arial" w:eastAsia="Arial" w:hAnsi="Arial" w:cs="Arial"/>
                <w:sz w:val="22"/>
                <w:szCs w:val="22"/>
              </w:rPr>
              <w:t xml:space="preserve"> does the website use imagery, </w:t>
            </w:r>
            <w:r w:rsidR="009F6279">
              <w:rPr>
                <w:rFonts w:ascii="Arial" w:eastAsia="Arial" w:hAnsi="Arial" w:cs="Arial"/>
                <w:sz w:val="22"/>
                <w:szCs w:val="22"/>
              </w:rPr>
              <w:t>video,</w:t>
            </w:r>
            <w:r>
              <w:rPr>
                <w:rFonts w:ascii="Arial" w:eastAsia="Arial" w:hAnsi="Arial" w:cs="Arial"/>
                <w:sz w:val="22"/>
                <w:szCs w:val="22"/>
              </w:rPr>
              <w:t xml:space="preserve"> and colour? </w:t>
            </w:r>
          </w:p>
          <w:p w14:paraId="0FFFCEC9" w14:textId="77777777" w:rsidR="008A7136" w:rsidRDefault="008A7136">
            <w:pPr>
              <w:rPr>
                <w:rFonts w:ascii="Arial" w:eastAsia="Arial" w:hAnsi="Arial" w:cs="Arial"/>
                <w:sz w:val="22"/>
                <w:szCs w:val="22"/>
              </w:rPr>
            </w:pPr>
          </w:p>
        </w:tc>
      </w:tr>
      <w:tr w:rsidR="008A7136" w14:paraId="738044AE" w14:textId="77777777">
        <w:tc>
          <w:tcPr>
            <w:tcW w:w="9016" w:type="dxa"/>
            <w:gridSpan w:val="5"/>
          </w:tcPr>
          <w:p w14:paraId="73EB093C" w14:textId="77777777" w:rsidR="008A7136" w:rsidRDefault="00F86620">
            <w:pPr>
              <w:rPr>
                <w:rFonts w:ascii="Arial" w:eastAsia="Arial" w:hAnsi="Arial" w:cs="Arial"/>
                <w:sz w:val="22"/>
                <w:szCs w:val="22"/>
              </w:rPr>
            </w:pPr>
            <w:r>
              <w:rPr>
                <w:rFonts w:ascii="Arial" w:eastAsia="Arial" w:hAnsi="Arial" w:cs="Arial"/>
                <w:sz w:val="22"/>
                <w:szCs w:val="22"/>
              </w:rPr>
              <w:lastRenderedPageBreak/>
              <w:t xml:space="preserve">Answer: The site has high-quality image resources of foods that are offered, </w:t>
            </w:r>
            <w:r>
              <w:rPr>
                <w:rFonts w:ascii="Arial" w:eastAsia="Arial" w:hAnsi="Arial" w:cs="Arial"/>
                <w:sz w:val="22"/>
                <w:szCs w:val="22"/>
              </w:rPr>
              <w:t>interiors of the restaurants, and events thus coming out as friendly. In terms of mood, homeyness is further underlined by warm shades of brown, while video links are rare or non-existing (Highfieldedgbaston, 2025).</w:t>
            </w:r>
          </w:p>
          <w:p w14:paraId="1ACE32D1" w14:textId="77777777" w:rsidR="008A7136" w:rsidRDefault="008A7136">
            <w:pPr>
              <w:rPr>
                <w:rFonts w:ascii="Arial" w:eastAsia="Arial" w:hAnsi="Arial" w:cs="Arial"/>
                <w:sz w:val="22"/>
                <w:szCs w:val="22"/>
              </w:rPr>
            </w:pPr>
          </w:p>
        </w:tc>
      </w:tr>
      <w:tr w:rsidR="008A7136" w14:paraId="4B4A59F0" w14:textId="77777777">
        <w:tc>
          <w:tcPr>
            <w:tcW w:w="9016" w:type="dxa"/>
            <w:gridSpan w:val="5"/>
          </w:tcPr>
          <w:p w14:paraId="1AD7AF5D" w14:textId="77777777" w:rsidR="008A7136" w:rsidRDefault="00F86620">
            <w:pPr>
              <w:rPr>
                <w:rFonts w:ascii="Arial" w:eastAsia="Arial" w:hAnsi="Arial" w:cs="Arial"/>
                <w:sz w:val="22"/>
                <w:szCs w:val="22"/>
              </w:rPr>
            </w:pPr>
            <w:r>
              <w:rPr>
                <w:rFonts w:ascii="Arial" w:eastAsia="Arial" w:hAnsi="Arial" w:cs="Arial"/>
                <w:b/>
                <w:sz w:val="22"/>
                <w:szCs w:val="22"/>
              </w:rPr>
              <w:t>Question 2c</w:t>
            </w:r>
            <w:r>
              <w:rPr>
                <w:rFonts w:ascii="Arial" w:eastAsia="Arial" w:hAnsi="Arial" w:cs="Arial"/>
                <w:sz w:val="22"/>
                <w:szCs w:val="22"/>
              </w:rPr>
              <w:t xml:space="preserve"> – Has the website made use of an online chat tool on the website? How effective is this to enquire about the product or service? </w:t>
            </w:r>
          </w:p>
          <w:p w14:paraId="5F6F48D7" w14:textId="77777777" w:rsidR="008A7136" w:rsidRDefault="00F86620">
            <w:pPr>
              <w:rPr>
                <w:rFonts w:ascii="Arial" w:eastAsia="Arial" w:hAnsi="Arial" w:cs="Arial"/>
                <w:sz w:val="22"/>
                <w:szCs w:val="22"/>
              </w:rPr>
            </w:pPr>
            <w:r>
              <w:rPr>
                <w:rFonts w:ascii="Arial" w:eastAsia="Arial" w:hAnsi="Arial" w:cs="Arial"/>
                <w:sz w:val="22"/>
                <w:szCs w:val="22"/>
              </w:rPr>
              <w:t xml:space="preserve"> </w:t>
            </w:r>
          </w:p>
        </w:tc>
      </w:tr>
      <w:tr w:rsidR="008A7136" w14:paraId="66A533E8" w14:textId="77777777">
        <w:tc>
          <w:tcPr>
            <w:tcW w:w="9016" w:type="dxa"/>
            <w:gridSpan w:val="5"/>
          </w:tcPr>
          <w:p w14:paraId="7E69335C" w14:textId="77777777" w:rsidR="008A7136" w:rsidRDefault="00F86620">
            <w:pPr>
              <w:rPr>
                <w:rFonts w:ascii="Arial" w:eastAsia="Arial" w:hAnsi="Arial" w:cs="Arial"/>
                <w:sz w:val="22"/>
                <w:szCs w:val="22"/>
              </w:rPr>
            </w:pPr>
            <w:r>
              <w:rPr>
                <w:rFonts w:ascii="Arial" w:eastAsia="Arial" w:hAnsi="Arial" w:cs="Arial"/>
                <w:sz w:val="22"/>
                <w:szCs w:val="22"/>
              </w:rPr>
              <w:t>Answer: There is no presence of the online chat tool. It can significantly restrict the possibility of an instant interaction with the client, for instance, where one has to ask questions on some services or even booking.</w:t>
            </w:r>
          </w:p>
          <w:p w14:paraId="24E45532" w14:textId="77777777" w:rsidR="008A7136" w:rsidRDefault="008A7136">
            <w:pPr>
              <w:rPr>
                <w:rFonts w:ascii="Arial" w:eastAsia="Arial" w:hAnsi="Arial" w:cs="Arial"/>
                <w:sz w:val="22"/>
                <w:szCs w:val="22"/>
              </w:rPr>
            </w:pPr>
          </w:p>
        </w:tc>
      </w:tr>
      <w:tr w:rsidR="008A7136" w14:paraId="137DD2E9" w14:textId="77777777">
        <w:tc>
          <w:tcPr>
            <w:tcW w:w="9016" w:type="dxa"/>
            <w:gridSpan w:val="5"/>
          </w:tcPr>
          <w:p w14:paraId="6AC535D4" w14:textId="77777777" w:rsidR="008A7136" w:rsidRDefault="00F86620">
            <w:pPr>
              <w:rPr>
                <w:rFonts w:ascii="Arial" w:eastAsia="Arial" w:hAnsi="Arial" w:cs="Arial"/>
                <w:sz w:val="22"/>
                <w:szCs w:val="22"/>
              </w:rPr>
            </w:pPr>
            <w:r>
              <w:rPr>
                <w:rFonts w:ascii="Arial" w:eastAsia="Arial" w:hAnsi="Arial" w:cs="Arial"/>
                <w:b/>
                <w:sz w:val="22"/>
                <w:szCs w:val="22"/>
              </w:rPr>
              <w:t>Question 2d</w:t>
            </w:r>
            <w:r>
              <w:rPr>
                <w:rFonts w:ascii="Arial" w:eastAsia="Arial" w:hAnsi="Arial" w:cs="Arial"/>
                <w:sz w:val="22"/>
                <w:szCs w:val="22"/>
              </w:rPr>
              <w:t xml:space="preserve"> – How effective are the social media links on the website?</w:t>
            </w:r>
          </w:p>
          <w:p w14:paraId="2AAEEB18" w14:textId="77777777" w:rsidR="008A7136" w:rsidRDefault="008A7136">
            <w:pPr>
              <w:rPr>
                <w:rFonts w:ascii="Arial" w:eastAsia="Arial" w:hAnsi="Arial" w:cs="Arial"/>
                <w:sz w:val="22"/>
                <w:szCs w:val="22"/>
              </w:rPr>
            </w:pPr>
          </w:p>
        </w:tc>
      </w:tr>
      <w:tr w:rsidR="008A7136" w14:paraId="2B94AF0B" w14:textId="77777777">
        <w:tc>
          <w:tcPr>
            <w:tcW w:w="9016" w:type="dxa"/>
            <w:gridSpan w:val="5"/>
          </w:tcPr>
          <w:p w14:paraId="5D10EA4B" w14:textId="77777777" w:rsidR="008A7136" w:rsidRDefault="00F86620">
            <w:pPr>
              <w:rPr>
                <w:rFonts w:ascii="Arial" w:eastAsia="Arial" w:hAnsi="Arial" w:cs="Arial"/>
                <w:sz w:val="22"/>
                <w:szCs w:val="22"/>
              </w:rPr>
            </w:pPr>
            <w:r>
              <w:rPr>
                <w:rFonts w:ascii="Arial" w:eastAsia="Arial" w:hAnsi="Arial" w:cs="Arial"/>
                <w:sz w:val="22"/>
                <w:szCs w:val="22"/>
              </w:rPr>
              <w:t>Answer: Social media icons are properly placed at the bottom of the page on the footer section. They lead directly to active ones, which helps the customers to keep abreast of current activity of the brand (Highfieldedgbaston, 2025).</w:t>
            </w:r>
          </w:p>
          <w:p w14:paraId="6CF91B2E" w14:textId="77777777" w:rsidR="008A7136" w:rsidRDefault="008A7136">
            <w:pPr>
              <w:rPr>
                <w:rFonts w:ascii="Arial" w:eastAsia="Arial" w:hAnsi="Arial" w:cs="Arial"/>
                <w:sz w:val="22"/>
                <w:szCs w:val="22"/>
              </w:rPr>
            </w:pPr>
          </w:p>
        </w:tc>
      </w:tr>
      <w:tr w:rsidR="008A7136" w14:paraId="4BEF86C1" w14:textId="77777777">
        <w:tc>
          <w:tcPr>
            <w:tcW w:w="9016" w:type="dxa"/>
            <w:gridSpan w:val="5"/>
          </w:tcPr>
          <w:p w14:paraId="020C123D" w14:textId="77777777" w:rsidR="008A7136" w:rsidRDefault="008A7136">
            <w:pPr>
              <w:jc w:val="center"/>
              <w:rPr>
                <w:rFonts w:ascii="Arial" w:eastAsia="Arial" w:hAnsi="Arial" w:cs="Arial"/>
                <w:sz w:val="22"/>
                <w:szCs w:val="22"/>
              </w:rPr>
            </w:pPr>
          </w:p>
          <w:p w14:paraId="24246E73" w14:textId="77777777" w:rsidR="008A7136" w:rsidRDefault="00F86620">
            <w:pPr>
              <w:jc w:val="center"/>
              <w:rPr>
                <w:rFonts w:ascii="Arial" w:eastAsia="Arial" w:hAnsi="Arial" w:cs="Arial"/>
                <w:b/>
                <w:sz w:val="22"/>
                <w:szCs w:val="22"/>
              </w:rPr>
            </w:pPr>
            <w:r>
              <w:rPr>
                <w:rFonts w:ascii="Arial" w:eastAsia="Arial" w:hAnsi="Arial" w:cs="Arial"/>
                <w:b/>
                <w:sz w:val="22"/>
                <w:szCs w:val="22"/>
              </w:rPr>
              <w:t>Section 3 – Perceived Value</w:t>
            </w:r>
          </w:p>
          <w:p w14:paraId="24AE05C7" w14:textId="77777777" w:rsidR="008A7136" w:rsidRDefault="008A7136">
            <w:pPr>
              <w:jc w:val="center"/>
              <w:rPr>
                <w:rFonts w:ascii="Arial" w:eastAsia="Arial" w:hAnsi="Arial" w:cs="Arial"/>
                <w:b/>
                <w:sz w:val="22"/>
                <w:szCs w:val="22"/>
              </w:rPr>
            </w:pPr>
          </w:p>
          <w:p w14:paraId="43205F29" w14:textId="77777777" w:rsidR="008A7136" w:rsidRDefault="00F86620">
            <w:pPr>
              <w:rPr>
                <w:rFonts w:ascii="Arial" w:eastAsia="Arial" w:hAnsi="Arial" w:cs="Arial"/>
                <w:b/>
                <w:sz w:val="22"/>
                <w:szCs w:val="22"/>
              </w:rPr>
            </w:pPr>
            <w:r>
              <w:rPr>
                <w:rFonts w:ascii="Arial" w:eastAsia="Arial" w:hAnsi="Arial" w:cs="Arial"/>
                <w:b/>
                <w:sz w:val="22"/>
                <w:szCs w:val="22"/>
              </w:rPr>
              <w:t>(75 words maximum for each answer)</w:t>
            </w:r>
          </w:p>
        </w:tc>
      </w:tr>
      <w:tr w:rsidR="008A7136" w14:paraId="0A22A1DC" w14:textId="77777777">
        <w:tc>
          <w:tcPr>
            <w:tcW w:w="9016" w:type="dxa"/>
            <w:gridSpan w:val="5"/>
          </w:tcPr>
          <w:p w14:paraId="3F11724E" w14:textId="61164B78" w:rsidR="008A7136" w:rsidRDefault="00F86620">
            <w:pPr>
              <w:rPr>
                <w:rFonts w:ascii="Arial" w:eastAsia="Arial" w:hAnsi="Arial" w:cs="Arial"/>
                <w:sz w:val="22"/>
                <w:szCs w:val="22"/>
              </w:rPr>
            </w:pPr>
            <w:r>
              <w:rPr>
                <w:rFonts w:ascii="Arial" w:eastAsia="Arial" w:hAnsi="Arial" w:cs="Arial"/>
                <w:b/>
                <w:sz w:val="22"/>
                <w:szCs w:val="22"/>
              </w:rPr>
              <w:t>Question 3a</w:t>
            </w:r>
            <w:r>
              <w:rPr>
                <w:rFonts w:ascii="Arial" w:eastAsia="Arial" w:hAnsi="Arial" w:cs="Arial"/>
                <w:sz w:val="22"/>
                <w:szCs w:val="22"/>
              </w:rPr>
              <w:t xml:space="preserve"> </w:t>
            </w:r>
            <w:r w:rsidR="005E14A4">
              <w:rPr>
                <w:rFonts w:ascii="Arial" w:eastAsia="Arial" w:hAnsi="Arial" w:cs="Arial"/>
                <w:sz w:val="22"/>
                <w:szCs w:val="22"/>
              </w:rPr>
              <w:t>- How</w:t>
            </w:r>
            <w:r>
              <w:rPr>
                <w:rFonts w:ascii="Arial" w:eastAsia="Arial" w:hAnsi="Arial" w:cs="Arial"/>
                <w:sz w:val="22"/>
                <w:szCs w:val="22"/>
              </w:rPr>
              <w:t xml:space="preserve"> are the services offered by the company made clear to customers?</w:t>
            </w:r>
          </w:p>
          <w:p w14:paraId="1B5AEC29" w14:textId="77777777" w:rsidR="008A7136" w:rsidRDefault="008A7136">
            <w:pPr>
              <w:rPr>
                <w:rFonts w:ascii="Arial" w:eastAsia="Arial" w:hAnsi="Arial" w:cs="Arial"/>
                <w:sz w:val="22"/>
                <w:szCs w:val="22"/>
              </w:rPr>
            </w:pPr>
          </w:p>
        </w:tc>
      </w:tr>
      <w:tr w:rsidR="008A7136" w14:paraId="1CB9BE08" w14:textId="77777777">
        <w:tc>
          <w:tcPr>
            <w:tcW w:w="9016" w:type="dxa"/>
            <w:gridSpan w:val="5"/>
          </w:tcPr>
          <w:p w14:paraId="6DA83AE7" w14:textId="77777777" w:rsidR="008A7136" w:rsidRDefault="00F86620">
            <w:pPr>
              <w:rPr>
                <w:rFonts w:ascii="Arial" w:eastAsia="Arial" w:hAnsi="Arial" w:cs="Arial"/>
                <w:sz w:val="22"/>
                <w:szCs w:val="22"/>
              </w:rPr>
            </w:pPr>
            <w:r>
              <w:rPr>
                <w:rFonts w:ascii="Arial" w:eastAsia="Arial" w:hAnsi="Arial" w:cs="Arial"/>
                <w:sz w:val="22"/>
                <w:szCs w:val="22"/>
              </w:rPr>
              <w:t>Answer: Special attention to services is drawn from the conveniently separated sections as dining, rooms, events, and bookings. Hamburgers are easy to locate and there are details on the room and what they offer to the customers.</w:t>
            </w:r>
          </w:p>
          <w:p w14:paraId="69E8A2C8" w14:textId="77777777" w:rsidR="008A7136" w:rsidRDefault="008A7136">
            <w:pPr>
              <w:rPr>
                <w:rFonts w:ascii="Arial" w:eastAsia="Arial" w:hAnsi="Arial" w:cs="Arial"/>
                <w:sz w:val="22"/>
                <w:szCs w:val="22"/>
              </w:rPr>
            </w:pPr>
          </w:p>
        </w:tc>
      </w:tr>
      <w:tr w:rsidR="008A7136" w14:paraId="18FF2188" w14:textId="77777777">
        <w:tc>
          <w:tcPr>
            <w:tcW w:w="9016" w:type="dxa"/>
            <w:gridSpan w:val="5"/>
          </w:tcPr>
          <w:p w14:paraId="1CBBF78C" w14:textId="2F166941" w:rsidR="008A7136" w:rsidRDefault="00F86620">
            <w:pPr>
              <w:rPr>
                <w:rFonts w:ascii="Arial" w:eastAsia="Arial" w:hAnsi="Arial" w:cs="Arial"/>
                <w:sz w:val="22"/>
                <w:szCs w:val="22"/>
              </w:rPr>
            </w:pPr>
            <w:r>
              <w:rPr>
                <w:rFonts w:ascii="Arial" w:eastAsia="Arial" w:hAnsi="Arial" w:cs="Arial"/>
                <w:b/>
                <w:sz w:val="22"/>
                <w:szCs w:val="22"/>
              </w:rPr>
              <w:t>Question 3b</w:t>
            </w:r>
            <w:r>
              <w:rPr>
                <w:rFonts w:ascii="Arial" w:eastAsia="Arial" w:hAnsi="Arial" w:cs="Arial"/>
                <w:sz w:val="22"/>
                <w:szCs w:val="22"/>
              </w:rPr>
              <w:t xml:space="preserve"> </w:t>
            </w:r>
            <w:r w:rsidR="005E14A4">
              <w:rPr>
                <w:rFonts w:ascii="Arial" w:eastAsia="Arial" w:hAnsi="Arial" w:cs="Arial"/>
                <w:sz w:val="22"/>
                <w:szCs w:val="22"/>
              </w:rPr>
              <w:t>- How</w:t>
            </w:r>
            <w:r>
              <w:rPr>
                <w:rFonts w:ascii="Arial" w:eastAsia="Arial" w:hAnsi="Arial" w:cs="Arial"/>
                <w:sz w:val="22"/>
                <w:szCs w:val="22"/>
              </w:rPr>
              <w:t xml:space="preserve"> are customer reviews made available? Are these up to date? </w:t>
            </w:r>
          </w:p>
          <w:p w14:paraId="72148A00" w14:textId="77777777" w:rsidR="008A7136" w:rsidRDefault="008A7136">
            <w:pPr>
              <w:rPr>
                <w:rFonts w:ascii="Arial" w:eastAsia="Arial" w:hAnsi="Arial" w:cs="Arial"/>
                <w:sz w:val="22"/>
                <w:szCs w:val="22"/>
              </w:rPr>
            </w:pPr>
          </w:p>
        </w:tc>
      </w:tr>
      <w:tr w:rsidR="008A7136" w14:paraId="059B8893" w14:textId="77777777">
        <w:tc>
          <w:tcPr>
            <w:tcW w:w="9016" w:type="dxa"/>
            <w:gridSpan w:val="5"/>
          </w:tcPr>
          <w:p w14:paraId="0EB617E1" w14:textId="77777777" w:rsidR="008A7136" w:rsidRDefault="00F86620">
            <w:pPr>
              <w:rPr>
                <w:rFonts w:ascii="Arial" w:eastAsia="Arial" w:hAnsi="Arial" w:cs="Arial"/>
                <w:sz w:val="22"/>
                <w:szCs w:val="22"/>
              </w:rPr>
            </w:pPr>
            <w:r>
              <w:rPr>
                <w:rFonts w:ascii="Arial" w:eastAsia="Arial" w:hAnsi="Arial" w:cs="Arial"/>
                <w:sz w:val="22"/>
                <w:szCs w:val="22"/>
              </w:rPr>
              <w:t>Answer: The identity of the customers is not evident on the site, which can be seen on some of the other similar sites. The problem is that the actual feedback must be fetched from third-party sites, such as Google or TripAdvisor, which does not help to build up the trust of the members right on the site itself.</w:t>
            </w:r>
          </w:p>
          <w:p w14:paraId="7ABED26D" w14:textId="77777777" w:rsidR="008A7136" w:rsidRDefault="008A7136">
            <w:pPr>
              <w:rPr>
                <w:rFonts w:ascii="Arial" w:eastAsia="Arial" w:hAnsi="Arial" w:cs="Arial"/>
                <w:sz w:val="22"/>
                <w:szCs w:val="22"/>
              </w:rPr>
            </w:pPr>
          </w:p>
        </w:tc>
      </w:tr>
      <w:tr w:rsidR="008A7136" w14:paraId="48E3CDA3" w14:textId="77777777">
        <w:tc>
          <w:tcPr>
            <w:tcW w:w="9016" w:type="dxa"/>
            <w:gridSpan w:val="5"/>
          </w:tcPr>
          <w:p w14:paraId="3AD33550" w14:textId="77777777" w:rsidR="008A7136" w:rsidRDefault="00F86620">
            <w:pPr>
              <w:rPr>
                <w:rFonts w:ascii="Arial" w:eastAsia="Arial" w:hAnsi="Arial" w:cs="Arial"/>
                <w:sz w:val="22"/>
                <w:szCs w:val="22"/>
              </w:rPr>
            </w:pPr>
            <w:r>
              <w:rPr>
                <w:rFonts w:ascii="Arial" w:eastAsia="Arial" w:hAnsi="Arial" w:cs="Arial"/>
                <w:b/>
                <w:sz w:val="22"/>
                <w:szCs w:val="22"/>
              </w:rPr>
              <w:t>Question 3c</w:t>
            </w:r>
            <w:r>
              <w:rPr>
                <w:rFonts w:ascii="Arial" w:eastAsia="Arial" w:hAnsi="Arial" w:cs="Arial"/>
                <w:sz w:val="22"/>
                <w:szCs w:val="22"/>
              </w:rPr>
              <w:t xml:space="preserve"> – How is the service presented as high quality? For what reasons would you use the company’s service or recommend to a friend or family member? </w:t>
            </w:r>
          </w:p>
          <w:p w14:paraId="53B10398" w14:textId="77777777" w:rsidR="008A7136" w:rsidRDefault="008A7136">
            <w:pPr>
              <w:rPr>
                <w:rFonts w:ascii="Arial" w:eastAsia="Arial" w:hAnsi="Arial" w:cs="Arial"/>
                <w:sz w:val="22"/>
                <w:szCs w:val="22"/>
              </w:rPr>
            </w:pPr>
          </w:p>
        </w:tc>
      </w:tr>
      <w:tr w:rsidR="008A7136" w14:paraId="48A2C64A" w14:textId="77777777">
        <w:tc>
          <w:tcPr>
            <w:tcW w:w="9016" w:type="dxa"/>
            <w:gridSpan w:val="5"/>
          </w:tcPr>
          <w:p w14:paraId="6654C3E0" w14:textId="75DF831E" w:rsidR="008A7136" w:rsidRDefault="00F86620">
            <w:pPr>
              <w:rPr>
                <w:rFonts w:ascii="Arial" w:eastAsia="Arial" w:hAnsi="Arial" w:cs="Arial"/>
                <w:sz w:val="22"/>
                <w:szCs w:val="22"/>
              </w:rPr>
            </w:pPr>
            <w:r>
              <w:rPr>
                <w:rFonts w:ascii="Arial" w:eastAsia="Arial" w:hAnsi="Arial" w:cs="Arial"/>
                <w:sz w:val="22"/>
                <w:szCs w:val="22"/>
              </w:rPr>
              <w:t xml:space="preserve">Answer:  Professional looks, elaborated design, and detailed texts give it a luxurious touch. Destination: Very formal, </w:t>
            </w:r>
            <w:r w:rsidR="009F6279">
              <w:rPr>
                <w:rFonts w:ascii="Arial" w:eastAsia="Arial" w:hAnsi="Arial" w:cs="Arial"/>
                <w:sz w:val="22"/>
                <w:szCs w:val="22"/>
              </w:rPr>
              <w:t>romantic,</w:t>
            </w:r>
            <w:r>
              <w:rPr>
                <w:rFonts w:ascii="Arial" w:eastAsia="Arial" w:hAnsi="Arial" w:cs="Arial"/>
                <w:sz w:val="22"/>
                <w:szCs w:val="22"/>
              </w:rPr>
              <w:t xml:space="preserve"> and sophisticated dining environment; appropriate for business meetings, parties, or other occasions which would require one to dress formally and have a medium to fine dining experience, or indeed a couple on a date at the boutique hotel (Highfieldedgbaston, 2025).</w:t>
            </w:r>
          </w:p>
          <w:p w14:paraId="5CEB4429" w14:textId="77777777" w:rsidR="008A7136" w:rsidRDefault="008A7136">
            <w:pPr>
              <w:rPr>
                <w:rFonts w:ascii="Arial" w:eastAsia="Arial" w:hAnsi="Arial" w:cs="Arial"/>
                <w:sz w:val="22"/>
                <w:szCs w:val="22"/>
              </w:rPr>
            </w:pPr>
          </w:p>
        </w:tc>
      </w:tr>
      <w:tr w:rsidR="008A7136" w14:paraId="5ABF5E31" w14:textId="77777777">
        <w:tc>
          <w:tcPr>
            <w:tcW w:w="9016" w:type="dxa"/>
            <w:gridSpan w:val="5"/>
          </w:tcPr>
          <w:p w14:paraId="279DE637" w14:textId="77777777" w:rsidR="008A7136" w:rsidRDefault="00F86620">
            <w:pPr>
              <w:rPr>
                <w:rFonts w:ascii="Arial" w:eastAsia="Arial" w:hAnsi="Arial" w:cs="Arial"/>
                <w:sz w:val="22"/>
                <w:szCs w:val="22"/>
              </w:rPr>
            </w:pPr>
            <w:r>
              <w:rPr>
                <w:rFonts w:ascii="Arial" w:eastAsia="Arial" w:hAnsi="Arial" w:cs="Arial"/>
                <w:b/>
                <w:sz w:val="22"/>
                <w:szCs w:val="22"/>
              </w:rPr>
              <w:t>Question 3d</w:t>
            </w:r>
            <w:r>
              <w:rPr>
                <w:rFonts w:ascii="Arial" w:eastAsia="Arial" w:hAnsi="Arial" w:cs="Arial"/>
                <w:sz w:val="22"/>
                <w:szCs w:val="22"/>
              </w:rPr>
              <w:t xml:space="preserve"> -   Are prices made clear to customers? If yes, do the prices reflect the quality of service shown? If no, why do you think the company has chosen not to include prices? </w:t>
            </w:r>
          </w:p>
          <w:p w14:paraId="6F95A3F2" w14:textId="77777777" w:rsidR="008A7136" w:rsidRDefault="008A7136">
            <w:pPr>
              <w:rPr>
                <w:rFonts w:ascii="Arial" w:eastAsia="Arial" w:hAnsi="Arial" w:cs="Arial"/>
                <w:sz w:val="22"/>
                <w:szCs w:val="22"/>
              </w:rPr>
            </w:pPr>
          </w:p>
        </w:tc>
      </w:tr>
      <w:tr w:rsidR="008A7136" w14:paraId="0B098ED0" w14:textId="77777777">
        <w:tc>
          <w:tcPr>
            <w:tcW w:w="9016" w:type="dxa"/>
            <w:gridSpan w:val="5"/>
          </w:tcPr>
          <w:p w14:paraId="7A8D7190" w14:textId="2C762A9F" w:rsidR="008A7136" w:rsidRDefault="00F86620">
            <w:pPr>
              <w:rPr>
                <w:rFonts w:ascii="Arial" w:eastAsia="Arial" w:hAnsi="Arial" w:cs="Arial"/>
                <w:sz w:val="22"/>
                <w:szCs w:val="22"/>
              </w:rPr>
            </w:pPr>
            <w:r>
              <w:rPr>
                <w:rFonts w:ascii="Arial" w:eastAsia="Arial" w:hAnsi="Arial" w:cs="Arial"/>
                <w:sz w:val="22"/>
                <w:szCs w:val="22"/>
              </w:rPr>
              <w:t xml:space="preserve">Answer: Prices </w:t>
            </w:r>
            <w:r w:rsidR="009F6279">
              <w:rPr>
                <w:rFonts w:ascii="Arial" w:eastAsia="Arial" w:hAnsi="Arial" w:cs="Arial"/>
                <w:sz w:val="22"/>
                <w:szCs w:val="22"/>
              </w:rPr>
              <w:t>are not</w:t>
            </w:r>
            <w:r>
              <w:rPr>
                <w:rFonts w:ascii="Arial" w:eastAsia="Arial" w:hAnsi="Arial" w:cs="Arial"/>
                <w:sz w:val="22"/>
                <w:szCs w:val="22"/>
              </w:rPr>
              <w:t xml:space="preserve"> prominently displayed. It is probably to draw a clear line between the experience and the price or because of the frequently changing menus. It enhances the concept of the hotel in a way that only the elites will be able to experience it but may be a downer to the bargain hunters.</w:t>
            </w:r>
          </w:p>
          <w:p w14:paraId="1F4A9381" w14:textId="77777777" w:rsidR="008A7136" w:rsidRDefault="008A7136">
            <w:pPr>
              <w:rPr>
                <w:rFonts w:ascii="Arial" w:eastAsia="Arial" w:hAnsi="Arial" w:cs="Arial"/>
                <w:sz w:val="22"/>
                <w:szCs w:val="22"/>
              </w:rPr>
            </w:pPr>
          </w:p>
        </w:tc>
      </w:tr>
      <w:tr w:rsidR="008A7136" w14:paraId="2E40F576" w14:textId="77777777">
        <w:tc>
          <w:tcPr>
            <w:tcW w:w="9016" w:type="dxa"/>
            <w:gridSpan w:val="5"/>
          </w:tcPr>
          <w:p w14:paraId="08B877F7" w14:textId="77777777" w:rsidR="008A7136" w:rsidRDefault="00F86620">
            <w:pPr>
              <w:jc w:val="center"/>
              <w:rPr>
                <w:rFonts w:ascii="Arial" w:eastAsia="Arial" w:hAnsi="Arial" w:cs="Arial"/>
                <w:b/>
                <w:sz w:val="22"/>
                <w:szCs w:val="22"/>
              </w:rPr>
            </w:pPr>
            <w:r>
              <w:rPr>
                <w:rFonts w:ascii="Arial" w:eastAsia="Arial" w:hAnsi="Arial" w:cs="Arial"/>
                <w:b/>
                <w:sz w:val="22"/>
                <w:szCs w:val="22"/>
              </w:rPr>
              <w:t>Section 4 – Searchability</w:t>
            </w:r>
          </w:p>
          <w:p w14:paraId="27DEED43" w14:textId="77777777" w:rsidR="008A7136" w:rsidRDefault="008A7136">
            <w:pPr>
              <w:jc w:val="center"/>
              <w:rPr>
                <w:rFonts w:ascii="Arial" w:eastAsia="Arial" w:hAnsi="Arial" w:cs="Arial"/>
                <w:b/>
                <w:sz w:val="22"/>
                <w:szCs w:val="22"/>
              </w:rPr>
            </w:pPr>
          </w:p>
        </w:tc>
      </w:tr>
      <w:tr w:rsidR="008A7136" w14:paraId="0473D89E" w14:textId="77777777">
        <w:trPr>
          <w:trHeight w:val="185"/>
        </w:trPr>
        <w:tc>
          <w:tcPr>
            <w:tcW w:w="4508" w:type="dxa"/>
            <w:gridSpan w:val="3"/>
            <w:vMerge w:val="restart"/>
          </w:tcPr>
          <w:p w14:paraId="0D158CB5" w14:textId="77777777" w:rsidR="008A7136" w:rsidRDefault="00F86620">
            <w:pPr>
              <w:rPr>
                <w:rFonts w:ascii="Arial" w:eastAsia="Arial" w:hAnsi="Arial" w:cs="Arial"/>
                <w:sz w:val="22"/>
                <w:szCs w:val="22"/>
              </w:rPr>
            </w:pPr>
            <w:r>
              <w:rPr>
                <w:rFonts w:ascii="Arial" w:eastAsia="Arial" w:hAnsi="Arial" w:cs="Arial"/>
                <w:b/>
                <w:sz w:val="22"/>
                <w:szCs w:val="22"/>
              </w:rPr>
              <w:lastRenderedPageBreak/>
              <w:t>Question 4a</w:t>
            </w:r>
            <w:r>
              <w:rPr>
                <w:rFonts w:ascii="Arial" w:eastAsia="Arial" w:hAnsi="Arial" w:cs="Arial"/>
                <w:sz w:val="22"/>
                <w:szCs w:val="22"/>
              </w:rPr>
              <w:t xml:space="preserve"> - What </w:t>
            </w:r>
            <w:r>
              <w:rPr>
                <w:rFonts w:ascii="Arial" w:eastAsia="Arial" w:hAnsi="Arial" w:cs="Arial"/>
                <w:b/>
                <w:sz w:val="22"/>
                <w:szCs w:val="22"/>
              </w:rPr>
              <w:t>three</w:t>
            </w:r>
            <w:r>
              <w:rPr>
                <w:rFonts w:ascii="Arial" w:eastAsia="Arial" w:hAnsi="Arial" w:cs="Arial"/>
                <w:sz w:val="22"/>
                <w:szCs w:val="22"/>
              </w:rPr>
              <w:t xml:space="preserve"> words would you type into Google to find this type of service? </w:t>
            </w:r>
          </w:p>
        </w:tc>
        <w:tc>
          <w:tcPr>
            <w:tcW w:w="4508" w:type="dxa"/>
            <w:gridSpan w:val="2"/>
          </w:tcPr>
          <w:p w14:paraId="0EC3B142" w14:textId="77777777" w:rsidR="008A7136" w:rsidRDefault="00F86620">
            <w:pPr>
              <w:numPr>
                <w:ilvl w:val="0"/>
                <w:numId w:val="1"/>
              </w:numPr>
              <w:spacing w:line="276" w:lineRule="auto"/>
              <w:rPr>
                <w:rFonts w:ascii="Arial" w:eastAsia="Arial" w:hAnsi="Arial" w:cs="Arial"/>
                <w:sz w:val="22"/>
                <w:szCs w:val="22"/>
              </w:rPr>
            </w:pPr>
            <w:r>
              <w:rPr>
                <w:rFonts w:ascii="Arial" w:eastAsia="Arial" w:hAnsi="Arial" w:cs="Arial"/>
                <w:sz w:val="22"/>
                <w:szCs w:val="22"/>
              </w:rPr>
              <w:t xml:space="preserve">Best Gastro pub </w:t>
            </w:r>
          </w:p>
        </w:tc>
      </w:tr>
      <w:tr w:rsidR="008A7136" w14:paraId="296DD1E8" w14:textId="77777777">
        <w:trPr>
          <w:trHeight w:val="185"/>
        </w:trPr>
        <w:tc>
          <w:tcPr>
            <w:tcW w:w="4508" w:type="dxa"/>
            <w:gridSpan w:val="3"/>
            <w:vMerge/>
          </w:tcPr>
          <w:p w14:paraId="6B49DC3E" w14:textId="77777777" w:rsidR="008A7136" w:rsidRDefault="008A7136">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0B93353B" w14:textId="77777777" w:rsidR="008A7136" w:rsidRDefault="00F86620">
            <w:pPr>
              <w:numPr>
                <w:ilvl w:val="0"/>
                <w:numId w:val="1"/>
              </w:numPr>
              <w:spacing w:line="276" w:lineRule="auto"/>
              <w:rPr>
                <w:rFonts w:ascii="Arial" w:eastAsia="Arial" w:hAnsi="Arial" w:cs="Arial"/>
                <w:sz w:val="22"/>
                <w:szCs w:val="22"/>
              </w:rPr>
            </w:pPr>
            <w:r>
              <w:rPr>
                <w:rFonts w:ascii="Arial" w:eastAsia="Arial" w:hAnsi="Arial" w:cs="Arial"/>
                <w:sz w:val="22"/>
                <w:szCs w:val="22"/>
              </w:rPr>
              <w:t>Gastro pub near me</w:t>
            </w:r>
          </w:p>
        </w:tc>
      </w:tr>
      <w:tr w:rsidR="008A7136" w14:paraId="71844F72" w14:textId="77777777">
        <w:trPr>
          <w:trHeight w:val="185"/>
        </w:trPr>
        <w:tc>
          <w:tcPr>
            <w:tcW w:w="4508" w:type="dxa"/>
            <w:gridSpan w:val="3"/>
            <w:vMerge/>
          </w:tcPr>
          <w:p w14:paraId="751A70F8" w14:textId="77777777" w:rsidR="008A7136" w:rsidRDefault="008A7136">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126CC312" w14:textId="77777777" w:rsidR="008A7136" w:rsidRDefault="00F86620">
            <w:pPr>
              <w:rPr>
                <w:rFonts w:ascii="Arial" w:eastAsia="Arial" w:hAnsi="Arial" w:cs="Arial"/>
                <w:sz w:val="22"/>
                <w:szCs w:val="22"/>
              </w:rPr>
            </w:pPr>
            <w:r>
              <w:rPr>
                <w:rFonts w:ascii="Arial" w:eastAsia="Arial" w:hAnsi="Arial" w:cs="Arial"/>
                <w:sz w:val="22"/>
                <w:szCs w:val="22"/>
              </w:rPr>
              <w:t xml:space="preserve">      3.  Gastro pub in Birmingham </w:t>
            </w:r>
          </w:p>
        </w:tc>
      </w:tr>
      <w:tr w:rsidR="008A7136" w14:paraId="030E9EA3" w14:textId="77777777">
        <w:tc>
          <w:tcPr>
            <w:tcW w:w="9016" w:type="dxa"/>
            <w:gridSpan w:val="5"/>
          </w:tcPr>
          <w:p w14:paraId="7BE8B44F" w14:textId="77777777" w:rsidR="008A7136" w:rsidRDefault="00F86620">
            <w:pPr>
              <w:rPr>
                <w:rFonts w:ascii="Arial" w:eastAsia="Arial" w:hAnsi="Arial" w:cs="Arial"/>
                <w:sz w:val="22"/>
                <w:szCs w:val="22"/>
              </w:rPr>
            </w:pPr>
            <w:r>
              <w:rPr>
                <w:rFonts w:ascii="Arial" w:eastAsia="Arial" w:hAnsi="Arial" w:cs="Arial"/>
                <w:b/>
                <w:sz w:val="22"/>
                <w:szCs w:val="22"/>
              </w:rPr>
              <w:t>Question 4b</w:t>
            </w:r>
            <w:r>
              <w:rPr>
                <w:rFonts w:ascii="Arial" w:eastAsia="Arial" w:hAnsi="Arial" w:cs="Arial"/>
                <w:sz w:val="22"/>
                <w:szCs w:val="22"/>
              </w:rPr>
              <w:t xml:space="preserve"> - When you type these words into google, does the company’s website appear in the top ten websites? </w:t>
            </w:r>
          </w:p>
          <w:p w14:paraId="295A2A1F" w14:textId="77777777" w:rsidR="008A7136" w:rsidRDefault="008A7136">
            <w:pPr>
              <w:rPr>
                <w:rFonts w:ascii="Arial" w:eastAsia="Arial" w:hAnsi="Arial" w:cs="Arial"/>
                <w:sz w:val="22"/>
                <w:szCs w:val="22"/>
              </w:rPr>
            </w:pPr>
          </w:p>
        </w:tc>
      </w:tr>
      <w:tr w:rsidR="008A7136" w14:paraId="5FA14AD6" w14:textId="77777777">
        <w:tc>
          <w:tcPr>
            <w:tcW w:w="9016" w:type="dxa"/>
            <w:gridSpan w:val="5"/>
          </w:tcPr>
          <w:p w14:paraId="62E88F9B" w14:textId="7E4E541B" w:rsidR="008A7136" w:rsidRDefault="00F86620">
            <w:pPr>
              <w:rPr>
                <w:rFonts w:ascii="Arial" w:eastAsia="Arial" w:hAnsi="Arial" w:cs="Arial"/>
                <w:sz w:val="22"/>
                <w:szCs w:val="22"/>
              </w:rPr>
            </w:pPr>
            <w:r>
              <w:rPr>
                <w:rFonts w:ascii="Arial" w:eastAsia="Arial" w:hAnsi="Arial" w:cs="Arial"/>
                <w:sz w:val="22"/>
                <w:szCs w:val="22"/>
              </w:rPr>
              <w:t xml:space="preserve">Answer: </w:t>
            </w:r>
            <w:r w:rsidR="005E14A4" w:rsidRPr="005E14A4">
              <w:rPr>
                <w:rFonts w:ascii="Arial" w:eastAsia="Arial" w:hAnsi="Arial" w:cs="Arial"/>
                <w:sz w:val="22"/>
                <w:szCs w:val="22"/>
              </w:rPr>
              <w:t>Yes, while compiling the search with “Gastro pub Birmingham,” the website of The High Field is among the first ten results offered by the search engine. This shows that the gastropub has been optimally placed on the search engine guaranteeing a guest a chance to find the gastropub should they be in search of one in Birmingham.</w:t>
            </w:r>
          </w:p>
          <w:p w14:paraId="0EDA1697" w14:textId="77777777" w:rsidR="008A7136" w:rsidRDefault="008A7136">
            <w:pPr>
              <w:rPr>
                <w:rFonts w:ascii="Arial" w:eastAsia="Arial" w:hAnsi="Arial" w:cs="Arial"/>
                <w:sz w:val="22"/>
                <w:szCs w:val="22"/>
              </w:rPr>
            </w:pPr>
          </w:p>
        </w:tc>
      </w:tr>
      <w:tr w:rsidR="008A7136" w14:paraId="71749831" w14:textId="77777777">
        <w:tc>
          <w:tcPr>
            <w:tcW w:w="9016" w:type="dxa"/>
            <w:gridSpan w:val="5"/>
          </w:tcPr>
          <w:p w14:paraId="49C0E57C" w14:textId="77777777" w:rsidR="008A7136" w:rsidRDefault="00F86620">
            <w:pPr>
              <w:jc w:val="center"/>
              <w:rPr>
                <w:rFonts w:ascii="Arial" w:eastAsia="Arial" w:hAnsi="Arial" w:cs="Arial"/>
                <w:b/>
                <w:sz w:val="22"/>
                <w:szCs w:val="22"/>
              </w:rPr>
            </w:pPr>
            <w:r>
              <w:rPr>
                <w:rFonts w:ascii="Arial" w:eastAsia="Arial" w:hAnsi="Arial" w:cs="Arial"/>
                <w:b/>
                <w:sz w:val="22"/>
                <w:szCs w:val="22"/>
              </w:rPr>
              <w:t>Section 5 – Reflection and conclusion</w:t>
            </w:r>
          </w:p>
          <w:p w14:paraId="0830958D" w14:textId="77777777" w:rsidR="008A7136" w:rsidRDefault="008A7136">
            <w:pPr>
              <w:jc w:val="center"/>
              <w:rPr>
                <w:rFonts w:ascii="Arial" w:eastAsia="Arial" w:hAnsi="Arial" w:cs="Arial"/>
                <w:b/>
                <w:sz w:val="22"/>
                <w:szCs w:val="22"/>
              </w:rPr>
            </w:pPr>
          </w:p>
          <w:p w14:paraId="4AE5EAFC" w14:textId="77777777" w:rsidR="008A7136" w:rsidRDefault="00F86620">
            <w:pPr>
              <w:rPr>
                <w:rFonts w:ascii="Arial" w:eastAsia="Arial" w:hAnsi="Arial" w:cs="Arial"/>
                <w:b/>
                <w:sz w:val="22"/>
                <w:szCs w:val="22"/>
              </w:rPr>
            </w:pPr>
            <w:r>
              <w:rPr>
                <w:rFonts w:ascii="Arial" w:eastAsia="Arial" w:hAnsi="Arial" w:cs="Arial"/>
                <w:b/>
                <w:sz w:val="22"/>
                <w:szCs w:val="22"/>
              </w:rPr>
              <w:t>(120 words maximum for each answer)</w:t>
            </w:r>
          </w:p>
        </w:tc>
      </w:tr>
      <w:tr w:rsidR="008A7136" w14:paraId="03871341" w14:textId="77777777">
        <w:tc>
          <w:tcPr>
            <w:tcW w:w="9016" w:type="dxa"/>
            <w:gridSpan w:val="5"/>
          </w:tcPr>
          <w:p w14:paraId="20FF770E" w14:textId="77777777" w:rsidR="008A7136" w:rsidRDefault="00F86620">
            <w:pPr>
              <w:rPr>
                <w:rFonts w:ascii="Arial" w:eastAsia="Arial" w:hAnsi="Arial" w:cs="Arial"/>
                <w:sz w:val="22"/>
                <w:szCs w:val="22"/>
              </w:rPr>
            </w:pPr>
            <w:r>
              <w:rPr>
                <w:rFonts w:ascii="Arial" w:eastAsia="Arial" w:hAnsi="Arial" w:cs="Arial"/>
                <w:b/>
                <w:sz w:val="22"/>
                <w:szCs w:val="22"/>
              </w:rPr>
              <w:t>Question 5a</w:t>
            </w:r>
            <w:r>
              <w:rPr>
                <w:rFonts w:ascii="Arial" w:eastAsia="Arial" w:hAnsi="Arial" w:cs="Arial"/>
                <w:sz w:val="22"/>
                <w:szCs w:val="22"/>
              </w:rPr>
              <w:t xml:space="preserve"> - Do you feel that websites still have relevance in modern UK business? Explain your answer. </w:t>
            </w:r>
          </w:p>
        </w:tc>
      </w:tr>
      <w:tr w:rsidR="008A7136" w14:paraId="0B65C47D" w14:textId="77777777">
        <w:tc>
          <w:tcPr>
            <w:tcW w:w="9016" w:type="dxa"/>
            <w:gridSpan w:val="5"/>
          </w:tcPr>
          <w:p w14:paraId="6FFA5CCF" w14:textId="77777777" w:rsidR="008A7136" w:rsidRDefault="00F86620">
            <w:pPr>
              <w:rPr>
                <w:rFonts w:ascii="Arial" w:eastAsia="Arial" w:hAnsi="Arial" w:cs="Arial"/>
                <w:sz w:val="22"/>
                <w:szCs w:val="22"/>
              </w:rPr>
            </w:pPr>
            <w:r>
              <w:rPr>
                <w:rFonts w:ascii="Arial" w:eastAsia="Arial" w:hAnsi="Arial" w:cs="Arial"/>
                <w:sz w:val="22"/>
                <w:szCs w:val="22"/>
              </w:rPr>
              <w:t xml:space="preserve">Answer: </w:t>
            </w:r>
          </w:p>
          <w:p w14:paraId="72C753E1" w14:textId="11D2DB16" w:rsidR="008A7136" w:rsidRDefault="00F86620">
            <w:pPr>
              <w:spacing w:line="276" w:lineRule="auto"/>
              <w:jc w:val="both"/>
              <w:rPr>
                <w:rFonts w:ascii="Arial" w:eastAsia="Arial" w:hAnsi="Arial" w:cs="Arial"/>
                <w:sz w:val="22"/>
                <w:szCs w:val="22"/>
              </w:rPr>
            </w:pPr>
            <w:r>
              <w:rPr>
                <w:rFonts w:ascii="Arial" w:eastAsia="Arial" w:hAnsi="Arial" w:cs="Arial"/>
                <w:sz w:val="22"/>
                <w:szCs w:val="22"/>
              </w:rPr>
              <w:t xml:space="preserve">In responding to this question, I would like to state that I do agree with the proposition that websites are still relevant in the current business environment of the United Kingdom. Yes, I can comprehend that websites remain to be very useful in the </w:t>
            </w:r>
            <w:r w:rsidR="005E14A4">
              <w:rPr>
                <w:rFonts w:ascii="Arial" w:eastAsia="Arial" w:hAnsi="Arial" w:cs="Arial"/>
                <w:sz w:val="22"/>
                <w:szCs w:val="22"/>
              </w:rPr>
              <w:t>present-day</w:t>
            </w:r>
            <w:r>
              <w:rPr>
                <w:rFonts w:ascii="Arial" w:eastAsia="Arial" w:hAnsi="Arial" w:cs="Arial"/>
                <w:sz w:val="22"/>
                <w:szCs w:val="22"/>
              </w:rPr>
              <w:t xml:space="preserve"> environment of the UK businesses. Even though social networking is extremely effective in targeted marketing, </w:t>
            </w:r>
            <w:r w:rsidR="005E14A4">
              <w:rPr>
                <w:rFonts w:ascii="Arial" w:eastAsia="Arial" w:hAnsi="Arial" w:cs="Arial"/>
                <w:sz w:val="22"/>
                <w:szCs w:val="22"/>
              </w:rPr>
              <w:t>social nets</w:t>
            </w:r>
            <w:r>
              <w:rPr>
                <w:rFonts w:ascii="Arial" w:eastAsia="Arial" w:hAnsi="Arial" w:cs="Arial"/>
                <w:sz w:val="22"/>
                <w:szCs w:val="22"/>
              </w:rPr>
              <w:t xml:space="preserve"> are only the temporary means of communication that can be changed at any moment. Most often, a </w:t>
            </w:r>
            <w:r w:rsidR="005E14A4">
              <w:rPr>
                <w:rFonts w:ascii="Arial" w:eastAsia="Arial" w:hAnsi="Arial" w:cs="Arial"/>
                <w:sz w:val="22"/>
                <w:szCs w:val="22"/>
              </w:rPr>
              <w:t>well-done</w:t>
            </w:r>
            <w:r>
              <w:rPr>
                <w:rFonts w:ascii="Arial" w:eastAsia="Arial" w:hAnsi="Arial" w:cs="Arial"/>
                <w:sz w:val="22"/>
                <w:szCs w:val="22"/>
              </w:rPr>
              <w:t xml:space="preserve"> Internet site provides a clear and easily accessible source of information, main site for reservations, and identification of the </w:t>
            </w:r>
            <w:r w:rsidR="005E14A4">
              <w:rPr>
                <w:rFonts w:ascii="Arial" w:eastAsia="Arial" w:hAnsi="Arial" w:cs="Arial"/>
                <w:sz w:val="22"/>
                <w:szCs w:val="22"/>
              </w:rPr>
              <w:t>brand. Whereas</w:t>
            </w:r>
            <w:r>
              <w:rPr>
                <w:rFonts w:ascii="Arial" w:eastAsia="Arial" w:hAnsi="Arial" w:cs="Arial"/>
                <w:sz w:val="22"/>
                <w:szCs w:val="22"/>
              </w:rPr>
              <w:t xml:space="preserve"> customers expect to get full and non-dust accurate information from the websites which they can use in the process of their purchasing decision (Paun, 2024).</w:t>
            </w:r>
          </w:p>
          <w:p w14:paraId="63E9C11E" w14:textId="5066F067" w:rsidR="008A7136" w:rsidRDefault="00F86620">
            <w:pPr>
              <w:spacing w:line="276" w:lineRule="auto"/>
              <w:jc w:val="both"/>
              <w:rPr>
                <w:rFonts w:ascii="Arial" w:eastAsia="Arial" w:hAnsi="Arial" w:cs="Arial"/>
                <w:sz w:val="22"/>
                <w:szCs w:val="22"/>
              </w:rPr>
            </w:pPr>
            <w:r>
              <w:rPr>
                <w:rFonts w:ascii="Arial" w:eastAsia="Arial" w:hAnsi="Arial" w:cs="Arial"/>
                <w:sz w:val="22"/>
                <w:szCs w:val="22"/>
              </w:rPr>
              <w:t>It enhances trust and professionalism and on the same note it provides service 24/7. A website has the role of a face of a business where customers may go through a list of services provided to get to book and even build trust with the business. This is especially important for businesses such as restaurants and hotels since appearance and location matters. Websites also have the search engine visibility feature which assists in reaching out to new consumers. In general, we can conclude about their importan</w:t>
            </w:r>
            <w:r>
              <w:rPr>
                <w:rFonts w:ascii="Arial" w:eastAsia="Arial" w:hAnsi="Arial" w:cs="Arial"/>
                <w:sz w:val="22"/>
                <w:szCs w:val="22"/>
              </w:rPr>
              <w:t xml:space="preserve">ce in maintaining credibility and business development. Despite awareness of the social media websites, traditional websites are </w:t>
            </w:r>
            <w:r w:rsidR="005E14A4">
              <w:rPr>
                <w:rFonts w:ascii="Arial" w:eastAsia="Arial" w:hAnsi="Arial" w:cs="Arial"/>
                <w:sz w:val="22"/>
                <w:szCs w:val="22"/>
              </w:rPr>
              <w:t>more reliable and easier</w:t>
            </w:r>
            <w:r>
              <w:rPr>
                <w:rFonts w:ascii="Arial" w:eastAsia="Arial" w:hAnsi="Arial" w:cs="Arial"/>
                <w:sz w:val="22"/>
                <w:szCs w:val="22"/>
              </w:rPr>
              <w:t xml:space="preserve"> to manage, SEO-friendly and have well-defined layout for the potential customers (GeeksforGeeks, 2024).</w:t>
            </w:r>
          </w:p>
          <w:p w14:paraId="19A288C6" w14:textId="77777777" w:rsidR="008A7136" w:rsidRDefault="008A7136">
            <w:pPr>
              <w:rPr>
                <w:rFonts w:ascii="Arial" w:eastAsia="Arial" w:hAnsi="Arial" w:cs="Arial"/>
                <w:sz w:val="22"/>
                <w:szCs w:val="22"/>
              </w:rPr>
            </w:pPr>
          </w:p>
        </w:tc>
      </w:tr>
      <w:tr w:rsidR="008A7136" w14:paraId="4D0B28B9" w14:textId="77777777">
        <w:tc>
          <w:tcPr>
            <w:tcW w:w="9016" w:type="dxa"/>
            <w:gridSpan w:val="5"/>
          </w:tcPr>
          <w:p w14:paraId="5A2F977F" w14:textId="77777777" w:rsidR="008A7136" w:rsidRDefault="00F86620">
            <w:pPr>
              <w:rPr>
                <w:rFonts w:ascii="Arial" w:eastAsia="Arial" w:hAnsi="Arial" w:cs="Arial"/>
                <w:sz w:val="22"/>
                <w:szCs w:val="22"/>
              </w:rPr>
            </w:pPr>
            <w:r>
              <w:rPr>
                <w:rFonts w:ascii="Arial" w:eastAsia="Arial" w:hAnsi="Arial" w:cs="Arial"/>
                <w:b/>
                <w:sz w:val="22"/>
                <w:szCs w:val="22"/>
              </w:rPr>
              <w:t>Question 5b</w:t>
            </w:r>
            <w:r>
              <w:rPr>
                <w:rFonts w:ascii="Arial" w:eastAsia="Arial" w:hAnsi="Arial" w:cs="Arial"/>
                <w:sz w:val="22"/>
                <w:szCs w:val="22"/>
              </w:rPr>
              <w:t xml:space="preserve"> - If you were to make one recommendation about how to improve the website of your chosen company, what would it be? Why have you suggested this improvement? </w:t>
            </w:r>
          </w:p>
          <w:p w14:paraId="6ED3C3CB" w14:textId="77777777" w:rsidR="008A7136" w:rsidRDefault="008A7136">
            <w:pPr>
              <w:rPr>
                <w:rFonts w:ascii="Arial" w:eastAsia="Arial" w:hAnsi="Arial" w:cs="Arial"/>
                <w:sz w:val="22"/>
                <w:szCs w:val="22"/>
              </w:rPr>
            </w:pPr>
          </w:p>
        </w:tc>
      </w:tr>
      <w:tr w:rsidR="008A7136" w14:paraId="21BB9924" w14:textId="77777777">
        <w:tc>
          <w:tcPr>
            <w:tcW w:w="9016" w:type="dxa"/>
            <w:gridSpan w:val="5"/>
          </w:tcPr>
          <w:p w14:paraId="4026234A" w14:textId="77777777" w:rsidR="008A7136" w:rsidRDefault="00F86620">
            <w:pPr>
              <w:rPr>
                <w:rFonts w:ascii="Arial" w:eastAsia="Arial" w:hAnsi="Arial" w:cs="Arial"/>
                <w:sz w:val="22"/>
                <w:szCs w:val="22"/>
              </w:rPr>
            </w:pPr>
            <w:r>
              <w:rPr>
                <w:rFonts w:ascii="Arial" w:eastAsia="Arial" w:hAnsi="Arial" w:cs="Arial"/>
                <w:sz w:val="22"/>
                <w:szCs w:val="22"/>
              </w:rPr>
              <w:t xml:space="preserve">Answer: </w:t>
            </w:r>
          </w:p>
          <w:p w14:paraId="12249ECF" w14:textId="7F1CC9D9" w:rsidR="008A7136" w:rsidRDefault="00F86620">
            <w:pPr>
              <w:spacing w:line="276" w:lineRule="auto"/>
              <w:jc w:val="both"/>
              <w:rPr>
                <w:rFonts w:ascii="Arial" w:eastAsia="Arial" w:hAnsi="Arial" w:cs="Arial"/>
                <w:sz w:val="22"/>
                <w:szCs w:val="22"/>
              </w:rPr>
            </w:pPr>
            <w:r>
              <w:rPr>
                <w:rFonts w:ascii="Arial" w:eastAsia="Arial" w:hAnsi="Arial" w:cs="Arial"/>
                <w:sz w:val="22"/>
                <w:szCs w:val="22"/>
              </w:rPr>
              <w:t xml:space="preserve">I strongly state that the support and reviews from customers should be provided within the web site. It would be beneficial to synchronise a live chat software. This would enable the customers to request for quick information concerning bookings, an </w:t>
            </w:r>
            <w:r w:rsidR="009F6279">
              <w:rPr>
                <w:rFonts w:ascii="Arial" w:eastAsia="Arial" w:hAnsi="Arial" w:cs="Arial"/>
                <w:sz w:val="22"/>
                <w:szCs w:val="22"/>
              </w:rPr>
              <w:t>event,</w:t>
            </w:r>
            <w:r>
              <w:rPr>
                <w:rFonts w:ascii="Arial" w:eastAsia="Arial" w:hAnsi="Arial" w:cs="Arial"/>
                <w:sz w:val="22"/>
                <w:szCs w:val="22"/>
              </w:rPr>
              <w:t xml:space="preserve"> or the availability of a particular room. This would foster some level of trust and credibility among the site’s visitors thus without having to be diverted to another website. Providing recently received testimonials may affect the booking choice positively and create confidence in the quality provided service. Real-time support had the potential of enhancing the usability and the </w:t>
            </w:r>
            <w:r>
              <w:rPr>
                <w:rFonts w:ascii="Arial" w:eastAsia="Arial" w:hAnsi="Arial" w:cs="Arial"/>
                <w:sz w:val="22"/>
                <w:szCs w:val="22"/>
              </w:rPr>
              <w:lastRenderedPageBreak/>
              <w:t>overall conversion rate of the website visitors. It also increases the companies’ profile, making the companies more rel</w:t>
            </w:r>
            <w:r>
              <w:rPr>
                <w:rFonts w:ascii="Arial" w:eastAsia="Arial" w:hAnsi="Arial" w:cs="Arial"/>
                <w:sz w:val="22"/>
                <w:szCs w:val="22"/>
              </w:rPr>
              <w:t>atable and thus more likely to meet the consumer needs.</w:t>
            </w:r>
          </w:p>
          <w:p w14:paraId="21ED2545" w14:textId="77777777" w:rsidR="008A7136" w:rsidRDefault="008A7136">
            <w:pPr>
              <w:rPr>
                <w:rFonts w:ascii="Arial" w:eastAsia="Arial" w:hAnsi="Arial" w:cs="Arial"/>
                <w:sz w:val="22"/>
                <w:szCs w:val="22"/>
              </w:rPr>
            </w:pPr>
          </w:p>
        </w:tc>
      </w:tr>
    </w:tbl>
    <w:p w14:paraId="34EEC216" w14:textId="77777777" w:rsidR="008A7136" w:rsidRDefault="008A7136">
      <w:pPr>
        <w:rPr>
          <w:rFonts w:ascii="Arial" w:eastAsia="Arial" w:hAnsi="Arial" w:cs="Arial"/>
          <w:sz w:val="22"/>
          <w:szCs w:val="22"/>
        </w:rPr>
      </w:pPr>
    </w:p>
    <w:p w14:paraId="46988ED3" w14:textId="77777777" w:rsidR="008A7136" w:rsidRPr="005E14A4" w:rsidRDefault="00F86620">
      <w:pPr>
        <w:rPr>
          <w:rFonts w:ascii="Arial" w:eastAsia="Arial" w:hAnsi="Arial" w:cs="Arial"/>
          <w:b/>
          <w:bCs/>
          <w:sz w:val="22"/>
          <w:szCs w:val="22"/>
        </w:rPr>
      </w:pPr>
      <w:r w:rsidRPr="005E14A4">
        <w:rPr>
          <w:rFonts w:ascii="Arial" w:eastAsia="Arial" w:hAnsi="Arial" w:cs="Arial"/>
          <w:b/>
          <w:bCs/>
          <w:sz w:val="22"/>
          <w:szCs w:val="22"/>
        </w:rPr>
        <w:t xml:space="preserve">Reference List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8A7136" w14:paraId="50C7EAEE" w14:textId="77777777">
        <w:tc>
          <w:tcPr>
            <w:tcW w:w="9016" w:type="dxa"/>
          </w:tcPr>
          <w:p w14:paraId="65ABFD68" w14:textId="77777777" w:rsidR="008A7136" w:rsidRDefault="008A7136">
            <w:pPr>
              <w:rPr>
                <w:rFonts w:ascii="Arial" w:eastAsia="Arial" w:hAnsi="Arial" w:cs="Arial"/>
                <w:sz w:val="22"/>
                <w:szCs w:val="22"/>
              </w:rPr>
            </w:pPr>
          </w:p>
          <w:p w14:paraId="0392C10D" w14:textId="77777777" w:rsidR="005E14A4" w:rsidRDefault="005E14A4">
            <w:pPr>
              <w:spacing w:before="240" w:after="240"/>
              <w:ind w:left="580" w:hanging="20"/>
              <w:rPr>
                <w:rFonts w:ascii="Arial" w:eastAsia="Arial" w:hAnsi="Arial" w:cs="Arial"/>
                <w:sz w:val="22"/>
                <w:szCs w:val="22"/>
              </w:rPr>
            </w:pPr>
            <w:r>
              <w:rPr>
                <w:rFonts w:ascii="Arial" w:eastAsia="Arial" w:hAnsi="Arial" w:cs="Arial"/>
                <w:sz w:val="22"/>
                <w:szCs w:val="22"/>
              </w:rPr>
              <w:t xml:space="preserve">GeeksforGeeks, (2024). </w:t>
            </w:r>
            <w:r>
              <w:rPr>
                <w:rFonts w:ascii="Arial" w:eastAsia="Arial" w:hAnsi="Arial" w:cs="Arial"/>
                <w:i/>
                <w:sz w:val="22"/>
                <w:szCs w:val="22"/>
              </w:rPr>
              <w:t>GeeksforGeeks</w:t>
            </w:r>
            <w:r>
              <w:rPr>
                <w:rFonts w:ascii="Arial" w:eastAsia="Arial" w:hAnsi="Arial" w:cs="Arial"/>
                <w:sz w:val="22"/>
                <w:szCs w:val="22"/>
              </w:rPr>
              <w:t xml:space="preserve">. Available at: https://www.geeksforgeeks.org/search-engine-optimization-seo-basics/ (Accessed: 22 April 2025). </w:t>
            </w:r>
          </w:p>
          <w:p w14:paraId="3004C4C6" w14:textId="3DD24C85" w:rsidR="005E14A4" w:rsidRDefault="005E14A4">
            <w:pPr>
              <w:spacing w:before="240" w:after="240"/>
              <w:ind w:left="580" w:hanging="20"/>
              <w:rPr>
                <w:rFonts w:ascii="Arial" w:eastAsia="Arial" w:hAnsi="Arial" w:cs="Arial"/>
                <w:sz w:val="22"/>
                <w:szCs w:val="22"/>
              </w:rPr>
            </w:pPr>
            <w:r>
              <w:rPr>
                <w:rFonts w:ascii="Arial" w:eastAsia="Arial" w:hAnsi="Arial" w:cs="Arial"/>
                <w:sz w:val="22"/>
                <w:szCs w:val="22"/>
              </w:rPr>
              <w:t xml:space="preserve">Highfieldedgbaston, (2025). </w:t>
            </w:r>
            <w:r>
              <w:rPr>
                <w:rFonts w:ascii="Arial" w:eastAsia="Arial" w:hAnsi="Arial" w:cs="Arial"/>
                <w:i/>
                <w:sz w:val="22"/>
                <w:szCs w:val="22"/>
              </w:rPr>
              <w:t>Our menu: The high field, Edgbaston, Birmingham</w:t>
            </w:r>
            <w:r>
              <w:rPr>
                <w:rFonts w:ascii="Arial" w:eastAsia="Arial" w:hAnsi="Arial" w:cs="Arial"/>
                <w:sz w:val="22"/>
                <w:szCs w:val="22"/>
              </w:rPr>
              <w:t xml:space="preserve"> </w:t>
            </w:r>
            <w:r>
              <w:rPr>
                <w:rFonts w:ascii="Arial" w:eastAsia="Arial" w:hAnsi="Arial" w:cs="Arial"/>
                <w:i/>
                <w:sz w:val="22"/>
                <w:szCs w:val="22"/>
              </w:rPr>
              <w:t>The High Field, Edgbaston</w:t>
            </w:r>
            <w:r>
              <w:rPr>
                <w:rFonts w:ascii="Arial" w:eastAsia="Arial" w:hAnsi="Arial" w:cs="Arial"/>
                <w:sz w:val="22"/>
                <w:szCs w:val="22"/>
              </w:rPr>
              <w:t>. Available at: https://www.highfieldedgbaston.co.uk/our-menu/ (Accessed: 22 April 2025).</w:t>
            </w:r>
          </w:p>
          <w:p w14:paraId="41FDAA7C" w14:textId="77777777" w:rsidR="005E14A4" w:rsidRDefault="005E14A4">
            <w:pPr>
              <w:spacing w:before="240" w:after="240"/>
              <w:ind w:left="580" w:hanging="20"/>
              <w:rPr>
                <w:rFonts w:ascii="Arial" w:eastAsia="Arial" w:hAnsi="Arial" w:cs="Arial"/>
                <w:sz w:val="22"/>
                <w:szCs w:val="22"/>
              </w:rPr>
            </w:pPr>
            <w:r>
              <w:rPr>
                <w:rFonts w:ascii="Arial" w:eastAsia="Arial" w:hAnsi="Arial" w:cs="Arial"/>
                <w:sz w:val="22"/>
                <w:szCs w:val="22"/>
              </w:rPr>
              <w:t xml:space="preserve">Highfieldedgbaston, (2025). </w:t>
            </w:r>
            <w:r>
              <w:rPr>
                <w:rFonts w:ascii="Arial" w:eastAsia="Arial" w:hAnsi="Arial" w:cs="Arial"/>
                <w:i/>
                <w:sz w:val="22"/>
                <w:szCs w:val="22"/>
              </w:rPr>
              <w:t>The high field - gastropub, Edgbaston: Peach pubs</w:t>
            </w:r>
            <w:r>
              <w:rPr>
                <w:rFonts w:ascii="Arial" w:eastAsia="Arial" w:hAnsi="Arial" w:cs="Arial"/>
                <w:sz w:val="22"/>
                <w:szCs w:val="22"/>
              </w:rPr>
              <w:t xml:space="preserve">| </w:t>
            </w:r>
            <w:r>
              <w:rPr>
                <w:rFonts w:ascii="Arial" w:eastAsia="Arial" w:hAnsi="Arial" w:cs="Arial"/>
                <w:i/>
                <w:sz w:val="22"/>
                <w:szCs w:val="22"/>
              </w:rPr>
              <w:t>The High Field - Gastropub, Edgbaston | Peach Pubs</w:t>
            </w:r>
            <w:r>
              <w:rPr>
                <w:rFonts w:ascii="Arial" w:eastAsia="Arial" w:hAnsi="Arial" w:cs="Arial"/>
                <w:sz w:val="22"/>
                <w:szCs w:val="22"/>
              </w:rPr>
              <w:t>. Available at: https://www.highfieldedgbaston.co.uk/ (Accessed: 22 April 2025).</w:t>
            </w:r>
          </w:p>
          <w:p w14:paraId="3B82269F" w14:textId="77777777" w:rsidR="005E14A4" w:rsidRDefault="005E14A4">
            <w:pPr>
              <w:spacing w:before="240" w:after="240"/>
              <w:ind w:left="580" w:hanging="20"/>
              <w:rPr>
                <w:rFonts w:ascii="Arial" w:eastAsia="Arial" w:hAnsi="Arial" w:cs="Arial"/>
                <w:sz w:val="22"/>
                <w:szCs w:val="22"/>
              </w:rPr>
            </w:pPr>
            <w:r>
              <w:rPr>
                <w:rFonts w:ascii="Arial" w:eastAsia="Arial" w:hAnsi="Arial" w:cs="Arial"/>
                <w:sz w:val="22"/>
                <w:szCs w:val="22"/>
              </w:rPr>
              <w:t xml:space="preserve">Paun, G. (2024). </w:t>
            </w:r>
            <w:r>
              <w:rPr>
                <w:rFonts w:ascii="Arial" w:eastAsia="Arial" w:hAnsi="Arial" w:cs="Arial"/>
                <w:i/>
                <w:sz w:val="22"/>
                <w:szCs w:val="22"/>
              </w:rPr>
              <w:t>Digital Influence: Web design’s impact on marketing strategy</w:t>
            </w:r>
            <w:r>
              <w:rPr>
                <w:rFonts w:ascii="Arial" w:eastAsia="Arial" w:hAnsi="Arial" w:cs="Arial"/>
                <w:sz w:val="22"/>
                <w:szCs w:val="22"/>
              </w:rPr>
              <w:t xml:space="preserve">, </w:t>
            </w:r>
            <w:r>
              <w:rPr>
                <w:rFonts w:ascii="Arial" w:eastAsia="Arial" w:hAnsi="Arial" w:cs="Arial"/>
                <w:i/>
                <w:sz w:val="22"/>
                <w:szCs w:val="22"/>
              </w:rPr>
              <w:t>Forbes</w:t>
            </w:r>
            <w:r>
              <w:rPr>
                <w:rFonts w:ascii="Arial" w:eastAsia="Arial" w:hAnsi="Arial" w:cs="Arial"/>
                <w:sz w:val="22"/>
                <w:szCs w:val="22"/>
              </w:rPr>
              <w:t xml:space="preserve">. Available at: https://www.forbes.com/councils/forbesagencycouncil/2019/04/04/digital-influence-web-designs-impact-on-marketing-strategy/ (Accessed: 22 April 2025). </w:t>
            </w:r>
          </w:p>
          <w:p w14:paraId="34DA50FC" w14:textId="77777777" w:rsidR="008A7136" w:rsidRDefault="008A7136">
            <w:pPr>
              <w:spacing w:before="240" w:after="240"/>
              <w:ind w:left="580" w:hanging="20"/>
              <w:rPr>
                <w:rFonts w:ascii="Arial" w:eastAsia="Arial" w:hAnsi="Arial" w:cs="Arial"/>
                <w:sz w:val="22"/>
                <w:szCs w:val="22"/>
              </w:rPr>
            </w:pPr>
          </w:p>
          <w:p w14:paraId="3661AF56" w14:textId="77777777" w:rsidR="008A7136" w:rsidRDefault="00F86620">
            <w:pPr>
              <w:spacing w:before="240" w:after="240"/>
              <w:ind w:left="580" w:hanging="20"/>
              <w:rPr>
                <w:rFonts w:ascii="Arial" w:eastAsia="Arial" w:hAnsi="Arial" w:cs="Arial"/>
                <w:sz w:val="22"/>
                <w:szCs w:val="22"/>
              </w:rPr>
            </w:pPr>
            <w:r>
              <w:rPr>
                <w:rFonts w:ascii="Arial" w:eastAsia="Arial" w:hAnsi="Arial" w:cs="Arial"/>
                <w:sz w:val="22"/>
                <w:szCs w:val="22"/>
              </w:rPr>
              <w:t xml:space="preserve"> </w:t>
            </w:r>
          </w:p>
          <w:p w14:paraId="5C903D46" w14:textId="77777777" w:rsidR="008A7136" w:rsidRDefault="00F86620">
            <w:pPr>
              <w:spacing w:before="240" w:after="240"/>
              <w:ind w:left="580" w:hanging="20"/>
              <w:rPr>
                <w:rFonts w:ascii="Arial" w:eastAsia="Arial" w:hAnsi="Arial" w:cs="Arial"/>
                <w:sz w:val="22"/>
                <w:szCs w:val="22"/>
              </w:rPr>
            </w:pPr>
            <w:r>
              <w:rPr>
                <w:rFonts w:ascii="Arial" w:eastAsia="Arial" w:hAnsi="Arial" w:cs="Arial"/>
                <w:sz w:val="22"/>
                <w:szCs w:val="22"/>
              </w:rPr>
              <w:t xml:space="preserve"> </w:t>
            </w:r>
          </w:p>
          <w:p w14:paraId="248B87C3" w14:textId="77777777" w:rsidR="008A7136" w:rsidRDefault="008A7136">
            <w:pPr>
              <w:rPr>
                <w:rFonts w:ascii="Arial" w:eastAsia="Arial" w:hAnsi="Arial" w:cs="Arial"/>
                <w:sz w:val="22"/>
                <w:szCs w:val="22"/>
              </w:rPr>
            </w:pPr>
          </w:p>
          <w:p w14:paraId="17E41BCF" w14:textId="77777777" w:rsidR="008A7136" w:rsidRDefault="008A7136">
            <w:pPr>
              <w:rPr>
                <w:rFonts w:ascii="Arial" w:eastAsia="Arial" w:hAnsi="Arial" w:cs="Arial"/>
                <w:sz w:val="22"/>
                <w:szCs w:val="22"/>
              </w:rPr>
            </w:pPr>
          </w:p>
          <w:p w14:paraId="250B911E" w14:textId="77777777" w:rsidR="008A7136" w:rsidRDefault="008A7136">
            <w:pPr>
              <w:rPr>
                <w:rFonts w:ascii="Arial" w:eastAsia="Arial" w:hAnsi="Arial" w:cs="Arial"/>
                <w:sz w:val="22"/>
                <w:szCs w:val="22"/>
              </w:rPr>
            </w:pPr>
          </w:p>
          <w:p w14:paraId="47CAF939" w14:textId="77777777" w:rsidR="008A7136" w:rsidRDefault="008A7136">
            <w:pPr>
              <w:rPr>
                <w:rFonts w:ascii="Arial" w:eastAsia="Arial" w:hAnsi="Arial" w:cs="Arial"/>
                <w:sz w:val="22"/>
                <w:szCs w:val="22"/>
              </w:rPr>
            </w:pPr>
          </w:p>
        </w:tc>
      </w:tr>
    </w:tbl>
    <w:p w14:paraId="208C8388" w14:textId="77777777" w:rsidR="008A7136" w:rsidRDefault="008A7136">
      <w:pPr>
        <w:rPr>
          <w:rFonts w:ascii="Arial" w:eastAsia="Arial" w:hAnsi="Arial" w:cs="Arial"/>
          <w:sz w:val="22"/>
          <w:szCs w:val="22"/>
        </w:rPr>
      </w:pPr>
    </w:p>
    <w:p w14:paraId="499EAE6E" w14:textId="77777777" w:rsidR="008A7136" w:rsidRDefault="008A7136">
      <w:pPr>
        <w:rPr>
          <w:rFonts w:ascii="Arial" w:eastAsia="Arial" w:hAnsi="Arial" w:cs="Arial"/>
          <w:sz w:val="22"/>
          <w:szCs w:val="22"/>
        </w:rPr>
      </w:pPr>
    </w:p>
    <w:sectPr w:rsidR="008A7136">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D4232B"/>
    <w:multiLevelType w:val="multilevel"/>
    <w:tmpl w:val="D6F4E9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03529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7136"/>
    <w:rsid w:val="000E4E9E"/>
    <w:rsid w:val="005E14A4"/>
    <w:rsid w:val="006718EA"/>
    <w:rsid w:val="006D26DE"/>
    <w:rsid w:val="008A7136"/>
    <w:rsid w:val="009F6279"/>
    <w:rsid w:val="00AA23F2"/>
    <w:rsid w:val="00B072DA"/>
    <w:rsid w:val="00B74DB2"/>
    <w:rsid w:val="00DD5382"/>
    <w:rsid w:val="00E10A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7CDE8"/>
  <w15:docId w15:val="{85A8A641-C2CB-437D-99AD-7F22368CC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80" w:after="120"/>
      <w:outlineLvl w:val="0"/>
    </w:pPr>
    <w:rPr>
      <w:b/>
      <w:sz w:val="48"/>
      <w:szCs w:val="48"/>
    </w:rPr>
  </w:style>
  <w:style w:type="paragraph" w:styleId="Titlu2">
    <w:name w:val="heading 2"/>
    <w:basedOn w:val="Normal"/>
    <w:next w:val="Normal"/>
    <w:uiPriority w:val="9"/>
    <w:semiHidden/>
    <w:unhideWhenUsed/>
    <w:qFormat/>
    <w:pPr>
      <w:keepNext/>
      <w:keepLines/>
      <w:spacing w:before="360" w:after="80"/>
      <w:outlineLvl w:val="1"/>
    </w:pPr>
    <w:rPr>
      <w:b/>
      <w:sz w:val="36"/>
      <w:szCs w:val="3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before="480" w:after="120"/>
    </w:pPr>
    <w:rPr>
      <w:b/>
      <w:sz w:val="72"/>
      <w:szCs w:val="72"/>
    </w:rPr>
  </w:style>
  <w:style w:type="table" w:styleId="Tabelgril">
    <w:name w:val="Table Grid"/>
    <w:basedOn w:val="Tabel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E5D08"/>
    <w:pPr>
      <w:ind w:left="720"/>
      <w:contextualSpacing/>
    </w:p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elNormal"/>
    <w:pPr>
      <w:spacing w:after="0" w:line="240" w:lineRule="auto"/>
    </w:pPr>
    <w:tblPr>
      <w:tblStyleRowBandSize w:val="1"/>
      <w:tblStyleColBandSize w:val="1"/>
    </w:tblPr>
  </w:style>
  <w:style w:type="table" w:customStyle="1" w:styleId="a0">
    <w:basedOn w:val="Tabel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www.highfieldedgbaston.co.uk/" TargetMode="Externa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lJXeZLBb7BvtvwbgsNY1HRRfuw==">CgMxLjA4AHIhMVc4MEV4YTMtOTdKT2JKbE9rZ2JKeDNXLWdUamQ3N2E2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1342</Words>
  <Characters>7787</Characters>
  <Application>Microsoft Office Word</Application>
  <DocSecurity>0</DocSecurity>
  <Lines>64</Lines>
  <Paragraphs>18</Paragraphs>
  <ScaleCrop>false</ScaleCrop>
  <Company/>
  <LinksUpToDate>false</LinksUpToDate>
  <CharactersWithSpaces>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Stewart, Rebecca (Postgraduate Researcher)</dc:creator>
  <cp:lastModifiedBy>Valentin Frîncu</cp:lastModifiedBy>
  <cp:revision>2</cp:revision>
  <dcterms:created xsi:type="dcterms:W3CDTF">2025-04-27T11:21:00Z</dcterms:created>
  <dcterms:modified xsi:type="dcterms:W3CDTF">2025-04-27T11:21:00Z</dcterms:modified>
</cp:coreProperties>
</file>