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79BAC" w14:textId="20A6B7BD" w:rsidR="009D61A8" w:rsidRDefault="00F47742">
      <w:r>
        <w:t>Draft of seminar</w:t>
      </w:r>
    </w:p>
    <w:p w14:paraId="36E3828F" w14:textId="51148AEE" w:rsidR="00F47742" w:rsidRDefault="00F47742"/>
    <w:p w14:paraId="1C22A448" w14:textId="6B90365D" w:rsidR="00F47742" w:rsidRDefault="00F47742" w:rsidP="00F47742">
      <w:pPr>
        <w:pStyle w:val="ListParagraph"/>
        <w:numPr>
          <w:ilvl w:val="0"/>
          <w:numId w:val="1"/>
        </w:numPr>
      </w:pPr>
      <w:r>
        <w:t xml:space="preserve">Agenda </w:t>
      </w:r>
    </w:p>
    <w:p w14:paraId="1D6F30DD" w14:textId="0E94E1F8" w:rsidR="00F47742" w:rsidRDefault="00F47742" w:rsidP="00F47742">
      <w:pPr>
        <w:pStyle w:val="ListParagraph"/>
        <w:numPr>
          <w:ilvl w:val="0"/>
          <w:numId w:val="1"/>
        </w:numPr>
      </w:pPr>
      <w:r>
        <w:t xml:space="preserve">Introduction (introducing what I am going to talk about and touch on many </w:t>
      </w:r>
      <w:r w:rsidR="005128BE">
        <w:t>studies</w:t>
      </w:r>
      <w:r>
        <w:t xml:space="preserve"> skills</w:t>
      </w:r>
    </w:p>
    <w:p w14:paraId="263023F7" w14:textId="29396AA7" w:rsidR="00F47742" w:rsidRDefault="00F47742" w:rsidP="00F47742">
      <w:pPr>
        <w:pStyle w:val="ListParagraph"/>
        <w:numPr>
          <w:ilvl w:val="0"/>
          <w:numId w:val="1"/>
        </w:numPr>
      </w:pPr>
      <w:r>
        <w:t>Note taking (touching on importance of them</w:t>
      </w:r>
      <w:r w:rsidR="005128BE">
        <w:t xml:space="preserve"> – bullet pointed</w:t>
      </w:r>
      <w:r>
        <w:t>) I will then talk about tips while note taking such as (keeping notes tidy, heading</w:t>
      </w:r>
      <w:r w:rsidR="005128BE">
        <w:t>,</w:t>
      </w:r>
      <w:r>
        <w:t xml:space="preserve"> highlighting important topics,</w:t>
      </w:r>
      <w:r w:rsidR="005128BE">
        <w:t xml:space="preserve"> underline,</w:t>
      </w:r>
      <w:r>
        <w:t xml:space="preserve"> </w:t>
      </w:r>
      <w:r w:rsidR="005128BE">
        <w:t>bullet pointing, keep it simple, practice, date your note, share and compare</w:t>
      </w:r>
      <w:r>
        <w:t>.</w:t>
      </w:r>
    </w:p>
    <w:p w14:paraId="3CBA28CA" w14:textId="128E6056" w:rsidR="005128BE" w:rsidRDefault="005128BE" w:rsidP="005128BE">
      <w:pPr>
        <w:pStyle w:val="ListParagraph"/>
        <w:numPr>
          <w:ilvl w:val="0"/>
          <w:numId w:val="1"/>
        </w:numPr>
      </w:pPr>
      <w:r>
        <w:t>Time management/organizational – What it achieves and can help with employment. (</w:t>
      </w:r>
      <w:r w:rsidR="00FD6409">
        <w:t>Bullet</w:t>
      </w:r>
      <w:r>
        <w:t xml:space="preserve"> pointed)</w:t>
      </w:r>
    </w:p>
    <w:p w14:paraId="7E004721" w14:textId="38ECC8FB" w:rsidR="005128BE" w:rsidRDefault="005128BE" w:rsidP="005128BE">
      <w:pPr>
        <w:pStyle w:val="ListParagraph"/>
        <w:numPr>
          <w:ilvl w:val="0"/>
          <w:numId w:val="1"/>
        </w:numPr>
      </w:pPr>
      <w:r>
        <w:t>Time management video clip on tips how to achieve good time management and organizational skills.</w:t>
      </w:r>
      <w:r w:rsidR="00BA6D22">
        <w:t xml:space="preserve"> (Reference)</w:t>
      </w:r>
    </w:p>
    <w:p w14:paraId="5BA330D3" w14:textId="4FC6F236" w:rsidR="00F47742" w:rsidRDefault="005128BE" w:rsidP="005128BE">
      <w:pPr>
        <w:pStyle w:val="ListParagraph"/>
        <w:numPr>
          <w:ilvl w:val="0"/>
          <w:numId w:val="1"/>
        </w:numPr>
      </w:pPr>
      <w:r>
        <w:t xml:space="preserve"> </w:t>
      </w:r>
      <w:r w:rsidR="00FD6409">
        <w:t>Quote from Stella Cottrell’s book.</w:t>
      </w:r>
      <w:r w:rsidR="00BA6D22">
        <w:t xml:space="preserve"> (Reference)</w:t>
      </w:r>
    </w:p>
    <w:p w14:paraId="4323767D" w14:textId="0884114F" w:rsidR="00FD6409" w:rsidRDefault="00FD6409" w:rsidP="005128BE">
      <w:pPr>
        <w:pStyle w:val="ListParagraph"/>
        <w:numPr>
          <w:ilvl w:val="0"/>
          <w:numId w:val="1"/>
        </w:numPr>
      </w:pPr>
      <w:r>
        <w:t xml:space="preserve">Writing skills </w:t>
      </w:r>
      <w:r w:rsidR="00A03550">
        <w:t>–</w:t>
      </w:r>
      <w:r>
        <w:t xml:space="preserve"> </w:t>
      </w:r>
      <w:r w:rsidR="00A03550">
        <w:t>How to write academically to help for employment in future (such as use of formal English, be objective, be impersonal, avoid abbreviations and contractions, avoid apologies, be cautious, do not use number or misplaced conjunctions, be concise. Let your writing flow, use specialist vocabulary, addressing the reader, grammar, and planning) Reference to Cottrell the study skills (Cottrell, 2013, p.308,309)</w:t>
      </w:r>
    </w:p>
    <w:p w14:paraId="4D98C124" w14:textId="69A39384" w:rsidR="003318BD" w:rsidRDefault="003318BD" w:rsidP="003318BD">
      <w:pPr>
        <w:pStyle w:val="ListParagraph"/>
      </w:pPr>
      <w:r>
        <w:t>(</w:t>
      </w:r>
      <w:r w:rsidR="00941CFA">
        <w:t>Improving</w:t>
      </w:r>
      <w:r>
        <w:t xml:space="preserve"> your writing will help you become a better communicator and </w:t>
      </w:r>
      <w:r w:rsidR="00794028">
        <w:t>it will improve your reading and writing reports for further employment</w:t>
      </w:r>
      <w:r w:rsidR="00A9596B">
        <w:t xml:space="preserve"> and help with detailed work within your role and to be able to have clear and concise written work for people to read</w:t>
      </w:r>
      <w:r w:rsidR="00670340">
        <w:t>)</w:t>
      </w:r>
    </w:p>
    <w:p w14:paraId="566668CF" w14:textId="2CA5E8E3" w:rsidR="00A03550" w:rsidRDefault="00A03550" w:rsidP="005128BE">
      <w:pPr>
        <w:pStyle w:val="ListParagraph"/>
        <w:numPr>
          <w:ilvl w:val="0"/>
          <w:numId w:val="1"/>
        </w:numPr>
      </w:pPr>
      <w:r>
        <w:t>Conclusion (closing the seminar to an overall discussion on what we touched upon and how its important to gain study skills for future employment).</w:t>
      </w:r>
    </w:p>
    <w:p w14:paraId="11BAB16C" w14:textId="42352871" w:rsidR="00FD6409" w:rsidRPr="00FD6409" w:rsidRDefault="00FD6409" w:rsidP="00FD6409"/>
    <w:p w14:paraId="70017FE1" w14:textId="240ED8C4" w:rsidR="00FD6409" w:rsidRPr="00FD6409" w:rsidRDefault="00A03550" w:rsidP="00A03550">
      <w:r w:rsidRPr="00A03550">
        <w:t xml:space="preserve">https://www.youtube.com/watch?v=b3fVtWfhitc </w:t>
      </w:r>
      <w:r w:rsidR="00FD6409">
        <w:t>(Accessed 26/10/22)</w:t>
      </w:r>
    </w:p>
    <w:sectPr w:rsidR="00FD6409" w:rsidRPr="00FD64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213DF"/>
    <w:multiLevelType w:val="hybridMultilevel"/>
    <w:tmpl w:val="55589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86152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742"/>
    <w:rsid w:val="00160619"/>
    <w:rsid w:val="003318BD"/>
    <w:rsid w:val="005128BE"/>
    <w:rsid w:val="00670340"/>
    <w:rsid w:val="00794028"/>
    <w:rsid w:val="00911CE8"/>
    <w:rsid w:val="00941CFA"/>
    <w:rsid w:val="009D61A8"/>
    <w:rsid w:val="00A03550"/>
    <w:rsid w:val="00A9596B"/>
    <w:rsid w:val="00BA6D22"/>
    <w:rsid w:val="00F47742"/>
    <w:rsid w:val="00FD64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F3C24"/>
  <w15:chartTrackingRefBased/>
  <w15:docId w15:val="{1AA29D1B-3837-4086-939E-9F3D497DF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7742"/>
    <w:pPr>
      <w:ind w:left="720"/>
      <w:contextualSpacing/>
    </w:pPr>
  </w:style>
  <w:style w:type="character" w:styleId="Hyperlink">
    <w:name w:val="Hyperlink"/>
    <w:basedOn w:val="DefaultParagraphFont"/>
    <w:uiPriority w:val="99"/>
    <w:semiHidden/>
    <w:unhideWhenUsed/>
    <w:rsid w:val="00FD640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229</Words>
  <Characters>1307</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M. Evans</dc:creator>
  <cp:keywords/>
  <dc:description/>
  <cp:lastModifiedBy>Jenna M. Evans</cp:lastModifiedBy>
  <cp:revision>2</cp:revision>
  <dcterms:created xsi:type="dcterms:W3CDTF">2022-10-27T20:52:00Z</dcterms:created>
  <dcterms:modified xsi:type="dcterms:W3CDTF">2022-10-27T20:52:00Z</dcterms:modified>
</cp:coreProperties>
</file>