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412CCC0C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5D7405">
        <w:rPr>
          <w:rFonts w:ascii="Arial"/>
          <w:b/>
          <w:sz w:val="48"/>
          <w:szCs w:val="48"/>
        </w:rPr>
        <w:t xml:space="preserve"> ECDE 7017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0D128461" w:rsidR="00347EA1" w:rsidRPr="00DD5969" w:rsidRDefault="00347EA1" w:rsidP="00DD5969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</w:t>
      </w:r>
      <w:r w:rsidR="005D7405">
        <w:rPr>
          <w:rFonts w:ascii="Arial"/>
          <w:b/>
          <w:sz w:val="48"/>
          <w:szCs w:val="48"/>
        </w:rPr>
        <w:t xml:space="preserve"> 1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104339D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5D7405">
        <w:rPr>
          <w:rFonts w:ascii="Arial"/>
          <w:b/>
          <w:sz w:val="48"/>
          <w:szCs w:val="48"/>
        </w:rPr>
        <w:t xml:space="preserve"> NATASA REILLY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99CEF00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5D7405">
        <w:rPr>
          <w:rFonts w:ascii="Arial"/>
          <w:b/>
          <w:sz w:val="48"/>
          <w:szCs w:val="48"/>
        </w:rPr>
        <w:t xml:space="preserve"> 0801691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D7405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B7DCE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Nataša Reilly</cp:lastModifiedBy>
  <cp:revision>2</cp:revision>
  <dcterms:created xsi:type="dcterms:W3CDTF">2026-10-12T09:29:00Z</dcterms:created>
  <dcterms:modified xsi:type="dcterms:W3CDTF">2026-10-12T09:29:00Z</dcterms:modified>
</cp:coreProperties>
</file>