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74AC79" wp14:paraId="5E5787A5" wp14:textId="14AF8E3F">
      <w:pPr>
        <w:rPr>
          <w:rFonts w:ascii="Arial Nova" w:hAnsi="Arial Nova" w:eastAsia="Arial Nova" w:cs="Arial Nova" w:asciiTheme="minorAscii" w:hAnsiTheme="minorAscii" w:eastAsiaTheme="minorAscii" w:cstheme="minorAscii"/>
          <w:b w:val="0"/>
          <w:bCs w:val="0"/>
          <w:sz w:val="24"/>
          <w:szCs w:val="24"/>
        </w:rPr>
      </w:pPr>
      <w:r w:rsidRPr="4A74AC79" w:rsidR="5634810A">
        <w:rPr>
          <w:rFonts w:ascii="Arial Nova" w:hAnsi="Arial Nova" w:eastAsia="Arial Nova" w:cs="Arial Nova" w:asciiTheme="minorAscii" w:hAnsiTheme="minorAscii" w:eastAsiaTheme="minorAscii" w:cstheme="minorAscii"/>
          <w:b w:val="0"/>
          <w:bCs w:val="0"/>
          <w:sz w:val="24"/>
          <w:szCs w:val="24"/>
        </w:rPr>
        <w:t xml:space="preserve">Masaruf Nisa </w:t>
      </w:r>
    </w:p>
    <w:p w:rsidR="1DE0CC48" w:rsidP="4A74AC79" w:rsidRDefault="1DE0CC48" w14:paraId="5BD63354" w14:textId="7224AB48">
      <w:pPr>
        <w:rPr>
          <w:rFonts w:ascii="Arial Nova" w:hAnsi="Arial Nova" w:eastAsia="Arial Nova" w:cs="Arial Nova" w:asciiTheme="minorAscii" w:hAnsiTheme="minorAscii" w:eastAsiaTheme="minorAscii" w:cstheme="minorAscii"/>
          <w:b w:val="0"/>
          <w:bCs w:val="0"/>
          <w:sz w:val="24"/>
          <w:szCs w:val="24"/>
        </w:rPr>
      </w:pPr>
      <w:r w:rsidRPr="4A74AC79" w:rsidR="1DE0CC48">
        <w:rPr>
          <w:rFonts w:ascii="Arial Nova" w:hAnsi="Arial Nova" w:eastAsia="Arial Nova" w:cs="Arial Nova" w:asciiTheme="minorAscii" w:hAnsiTheme="minorAscii" w:eastAsiaTheme="minorAscii" w:cstheme="minorAscii"/>
          <w:b w:val="0"/>
          <w:bCs w:val="0"/>
          <w:sz w:val="24"/>
          <w:szCs w:val="24"/>
        </w:rPr>
        <w:t xml:space="preserve">2225287 </w:t>
      </w:r>
    </w:p>
    <w:p w:rsidR="1DE0CC48" w:rsidP="4A74AC79" w:rsidRDefault="1DE0CC48" w14:paraId="6DB7FC25" w14:textId="6C04AC25">
      <w:pPr>
        <w:pStyle w:val="Normal"/>
        <w:rPr>
          <w:rFonts w:ascii="Arial Nova" w:hAnsi="Arial Nova" w:eastAsia="Arial Nova" w:cs="Arial Nova" w:asciiTheme="minorAscii" w:hAnsiTheme="minorAscii" w:eastAsiaTheme="minorAscii" w:cstheme="minorAscii"/>
          <w:b w:val="0"/>
          <w:bCs w:val="0"/>
          <w:noProof w:val="0"/>
          <w:sz w:val="24"/>
          <w:szCs w:val="24"/>
          <w:lang w:val="en-GB"/>
        </w:rPr>
      </w:pPr>
      <w:r w:rsidRPr="4A74AC79" w:rsidR="1DE0CC48">
        <w:rPr>
          <w:rFonts w:ascii="Arial Nova" w:hAnsi="Arial Nova" w:eastAsia="Arial Nova" w:cs="Arial Nova" w:asciiTheme="minorAscii" w:hAnsiTheme="minorAscii" w:eastAsiaTheme="minorAscii" w:cstheme="minorAscii"/>
          <w:b w:val="0"/>
          <w:bCs w:val="0"/>
          <w:noProof w:val="0"/>
          <w:sz w:val="24"/>
          <w:szCs w:val="24"/>
          <w:lang w:val="en-GB"/>
        </w:rPr>
        <w:t xml:space="preserve">BSc Health and Social Care </w:t>
      </w:r>
    </w:p>
    <w:p w:rsidR="1DE0CC48" w:rsidP="4A74AC79" w:rsidRDefault="1DE0CC48" w14:paraId="31133A8D" w14:textId="7AE0E966">
      <w:pPr>
        <w:pStyle w:val="Normal"/>
        <w:rPr>
          <w:rFonts w:ascii="Arial Nova" w:hAnsi="Arial Nova" w:eastAsia="Arial Nova" w:cs="Arial Nova" w:asciiTheme="minorAscii" w:hAnsiTheme="minorAscii" w:eastAsiaTheme="minorAscii" w:cstheme="minorAscii"/>
          <w:b w:val="0"/>
          <w:bCs w:val="0"/>
          <w:noProof w:val="0"/>
          <w:sz w:val="24"/>
          <w:szCs w:val="24"/>
          <w:lang w:val="en-GB"/>
        </w:rPr>
      </w:pPr>
      <w:r w:rsidRPr="4A74AC79" w:rsidR="1DE0CC48">
        <w:rPr>
          <w:rFonts w:ascii="Arial Nova" w:hAnsi="Arial Nova" w:eastAsia="Arial Nova" w:cs="Arial Nova" w:asciiTheme="minorAscii" w:hAnsiTheme="minorAscii" w:eastAsiaTheme="minorAscii" w:cstheme="minorAscii"/>
          <w:b w:val="0"/>
          <w:bCs w:val="0"/>
          <w:noProof w:val="0"/>
          <w:sz w:val="24"/>
          <w:szCs w:val="24"/>
          <w:lang w:val="en-GB"/>
        </w:rPr>
        <w:t xml:space="preserve">Changemakers: Building your Personal Brand for Sustainable Employment    </w:t>
      </w:r>
    </w:p>
    <w:p w:rsidR="72D74988" w:rsidP="4A74AC79" w:rsidRDefault="72D74988" w14:paraId="5332717A" w14:textId="135CC0B0">
      <w:pPr>
        <w:pStyle w:val="Normal"/>
        <w:rPr>
          <w:rFonts w:ascii="Arial Nova" w:hAnsi="Arial Nova" w:eastAsia="Arial Nova" w:cs="Arial Nova"/>
          <w:b w:val="0"/>
          <w:bCs w:val="0"/>
          <w:noProof w:val="0"/>
          <w:sz w:val="24"/>
          <w:szCs w:val="24"/>
          <w:lang w:val="en-GB"/>
        </w:rPr>
      </w:pPr>
      <w:r w:rsidRPr="4A74AC79" w:rsidR="72D74988">
        <w:rPr>
          <w:rFonts w:ascii="Arial Nova" w:hAnsi="Arial Nova" w:eastAsia="Arial Nova" w:cs="Arial Nova"/>
          <w:b w:val="0"/>
          <w:bCs w:val="0"/>
          <w:noProof w:val="0"/>
          <w:sz w:val="22"/>
          <w:szCs w:val="22"/>
          <w:lang w:val="en-GB"/>
        </w:rPr>
        <w:t xml:space="preserve">BMHP5015  </w:t>
      </w:r>
    </w:p>
    <w:p w:rsidR="72D74988" w:rsidP="4A74AC79" w:rsidRDefault="72D74988" w14:paraId="482EAABF" w14:textId="239DD618">
      <w:pPr>
        <w:pStyle w:val="Normal"/>
        <w:rPr>
          <w:rFonts w:ascii="Arial Nova" w:hAnsi="Arial Nova" w:eastAsia="Arial Nova" w:cs="Arial Nova"/>
          <w:noProof w:val="0"/>
          <w:sz w:val="22"/>
          <w:szCs w:val="22"/>
          <w:lang w:val="en-GB"/>
        </w:rPr>
      </w:pPr>
      <w:r w:rsidRPr="4A74AC79" w:rsidR="72D74988">
        <w:rPr>
          <w:rFonts w:ascii="Arial" w:hAnsi="Arial" w:eastAsia="Arial" w:cs="Arial"/>
          <w:b w:val="0"/>
          <w:bCs w:val="0"/>
          <w:noProof w:val="0"/>
          <w:sz w:val="24"/>
          <w:szCs w:val="24"/>
          <w:lang w:val="en-GB"/>
        </w:rPr>
        <w:t>Component 2:  Assignment (Report</w:t>
      </w:r>
      <w:r w:rsidRPr="4A74AC79" w:rsidR="72D74988">
        <w:rPr>
          <w:rFonts w:ascii="Arial" w:hAnsi="Arial" w:eastAsia="Arial" w:cs="Arial"/>
          <w:b w:val="1"/>
          <w:bCs w:val="1"/>
          <w:noProof w:val="0"/>
          <w:sz w:val="22"/>
          <w:szCs w:val="22"/>
          <w:lang w:val="en-GB"/>
        </w:rPr>
        <w:t xml:space="preserve">) </w:t>
      </w:r>
    </w:p>
    <w:p w:rsidR="4A74AC79" w:rsidP="4A74AC79" w:rsidRDefault="4A74AC79" w14:paraId="23484D7A" w14:textId="505307C9">
      <w:pPr>
        <w:pStyle w:val="Normal"/>
        <w:rPr>
          <w:rFonts w:ascii="Arial Nova" w:hAnsi="Arial Nova" w:eastAsia="Arial Nova" w:cs="Arial Nova" w:asciiTheme="minorAscii" w:hAnsiTheme="minorAscii" w:eastAsiaTheme="minorAscii" w:cstheme="minorAscii"/>
          <w:b w:val="0"/>
          <w:bCs w:val="0"/>
          <w:noProof w:val="0"/>
          <w:sz w:val="24"/>
          <w:szCs w:val="24"/>
          <w:lang w:val="en-GB"/>
        </w:rPr>
      </w:pPr>
    </w:p>
    <w:p w:rsidR="4A74AC79" w:rsidRDefault="4A74AC79" w14:paraId="5D82FC64" w14:textId="6F9C6176"/>
    <w:p w:rsidR="4A74AC79" w:rsidRDefault="4A74AC79" w14:paraId="44FC59E0" w14:textId="46661390"/>
    <w:p w:rsidR="4A74AC79" w:rsidRDefault="4A74AC79" w14:paraId="74876357" w14:textId="32B1DCC9"/>
    <w:p w:rsidR="4A74AC79" w:rsidRDefault="4A74AC79" w14:paraId="5647F872" w14:textId="6CE1255F"/>
    <w:p w:rsidR="4A74AC79" w:rsidRDefault="4A74AC79" w14:paraId="22EF82CE" w14:textId="123E1CFF"/>
    <w:p w:rsidR="4A74AC79" w:rsidRDefault="4A74AC79" w14:paraId="233CE715" w14:textId="3DD8C5BA"/>
    <w:p w:rsidR="4A74AC79" w:rsidRDefault="4A74AC79" w14:paraId="3D679344" w14:textId="344E7780"/>
    <w:p w:rsidR="4A74AC79" w:rsidRDefault="4A74AC79" w14:paraId="1C0A74F3" w14:textId="762CE7BF"/>
    <w:p w:rsidR="4A74AC79" w:rsidRDefault="4A74AC79" w14:paraId="47E93771" w14:textId="080DBD6A"/>
    <w:p w:rsidR="4A74AC79" w:rsidRDefault="4A74AC79" w14:paraId="61A8F2DC" w14:textId="483B5D92"/>
    <w:p w:rsidR="4A74AC79" w:rsidRDefault="4A74AC79" w14:paraId="78C17A4E" w14:textId="2CF51C45"/>
    <w:p w:rsidR="4A74AC79" w:rsidRDefault="4A74AC79" w14:paraId="7E492858" w14:textId="05D0F7A7"/>
    <w:p w:rsidR="4A74AC79" w:rsidRDefault="4A74AC79" w14:paraId="58F6725B" w14:textId="718F373F"/>
    <w:p w:rsidR="4A74AC79" w:rsidRDefault="4A74AC79" w14:paraId="2D0B9D4A" w14:textId="3530C571"/>
    <w:p w:rsidR="4A74AC79" w:rsidRDefault="4A74AC79" w14:paraId="62937CCE" w14:textId="166A996F"/>
    <w:p w:rsidR="4A74AC79" w:rsidRDefault="4A74AC79" w14:paraId="620E8962" w14:textId="417C5A65"/>
    <w:p w:rsidR="4A74AC79" w:rsidRDefault="4A74AC79" w14:paraId="2E18BAE0" w14:textId="502ED245"/>
    <w:p w:rsidR="4A74AC79" w:rsidRDefault="4A74AC79" w14:paraId="269246AA" w14:textId="215DFDC6"/>
    <w:p w:rsidR="4A74AC79" w:rsidRDefault="4A74AC79" w14:paraId="00CEB1F3" w14:textId="67353906"/>
    <w:p w:rsidR="4A74AC79" w:rsidRDefault="4A74AC79" w14:paraId="470DB375" w14:textId="0ABB32D7"/>
    <w:p w:rsidR="4A74AC79" w:rsidP="4A74AC79" w:rsidRDefault="4A74AC79" w14:paraId="6147A9CA" w14:textId="5A899EE0">
      <w:pPr>
        <w:pStyle w:val="Normal"/>
      </w:pPr>
    </w:p>
    <w:p w:rsidR="5634810A" w:rsidP="4A74AC79" w:rsidRDefault="5634810A" w14:paraId="2EE2A865" w14:textId="1BDE1FDD">
      <w:pPr>
        <w:pStyle w:val="Normal"/>
      </w:pPr>
      <w:r w:rsidRPr="4A74AC79" w:rsidR="5634810A">
        <w:rPr>
          <w:b w:val="1"/>
          <w:bCs w:val="1"/>
        </w:rPr>
        <w:t xml:space="preserve">Content Page </w:t>
      </w:r>
      <w:r w:rsidRPr="4A74AC79" w:rsidR="21CBBC96">
        <w:rPr>
          <w:b w:val="1"/>
          <w:bCs w:val="1"/>
        </w:rPr>
        <w:t xml:space="preserve"> </w:t>
      </w:r>
      <w:r w:rsidR="21CBBC96">
        <w:rPr/>
        <w:t xml:space="preserve"> </w:t>
      </w:r>
    </w:p>
    <w:p w:rsidR="21CBBC96" w:rsidP="4A74AC79" w:rsidRDefault="21CBBC96" w14:paraId="4BBBA008" w14:textId="5F08046E">
      <w:pPr>
        <w:pStyle w:val="Normal"/>
      </w:pPr>
      <w:r w:rsidR="21CBBC96">
        <w:rPr/>
        <w:t>Introduction..............................................................................................p,3</w:t>
      </w:r>
    </w:p>
    <w:p w:rsidR="21CBBC96" w:rsidP="4A74AC79" w:rsidRDefault="21CBBC96" w14:paraId="7F0B519A" w14:textId="17EB442C">
      <w:pPr>
        <w:pStyle w:val="Normal"/>
      </w:pPr>
      <w:r w:rsidR="21CBBC96">
        <w:rPr/>
        <w:t>Job Advertisement..................................................................................p4,5</w:t>
      </w:r>
    </w:p>
    <w:p w:rsidR="21CBBC96" w:rsidP="4A74AC79" w:rsidRDefault="21CBBC96" w14:paraId="5F721B9F" w14:textId="4D086176">
      <w:pPr>
        <w:pStyle w:val="Normal"/>
      </w:pPr>
      <w:r w:rsidR="21CBBC96">
        <w:rPr/>
        <w:t>Job Employability Skills.........................................................................</w:t>
      </w:r>
      <w:r w:rsidR="6A7BBFCA">
        <w:rPr/>
        <w:t>p,5,6</w:t>
      </w:r>
    </w:p>
    <w:p w:rsidR="21CBBC96" w:rsidP="4A74AC79" w:rsidRDefault="21CBBC96" w14:paraId="746FF70D" w14:textId="761DB38E">
      <w:pPr>
        <w:pStyle w:val="Normal"/>
      </w:pPr>
      <w:r w:rsidR="21CBBC96">
        <w:rPr/>
        <w:t>Skills Evaluation......................................................................................</w:t>
      </w:r>
      <w:r w:rsidR="708750FC">
        <w:rPr/>
        <w:t>p,6</w:t>
      </w:r>
    </w:p>
    <w:p w:rsidR="21CBBC96" w:rsidP="4A74AC79" w:rsidRDefault="21CBBC96" w14:paraId="795AC4FA" w14:textId="3A146934">
      <w:pPr>
        <w:pStyle w:val="Normal"/>
      </w:pPr>
      <w:r w:rsidR="21CBBC96">
        <w:rPr/>
        <w:t>Timeline..............................................................................</w:t>
      </w:r>
      <w:r w:rsidR="2F1FC3CC">
        <w:rPr/>
        <w:t>......................p,6,7</w:t>
      </w:r>
    </w:p>
    <w:p w:rsidR="21CBBC96" w:rsidP="4A74AC79" w:rsidRDefault="21CBBC96" w14:paraId="2E9A496B" w14:textId="66B3D232">
      <w:pPr>
        <w:pStyle w:val="Normal"/>
      </w:pPr>
      <w:r w:rsidR="21CBBC96">
        <w:rPr/>
        <w:t>Building my personal Brand..................................................................</w:t>
      </w:r>
      <w:r w:rsidR="13948104">
        <w:rPr/>
        <w:t>p,</w:t>
      </w:r>
      <w:r w:rsidR="7226BC73">
        <w:rPr/>
        <w:t>7,8</w:t>
      </w:r>
    </w:p>
    <w:p w:rsidR="21CBBC96" w:rsidP="4A74AC79" w:rsidRDefault="21CBBC96" w14:paraId="1CE4E1E5" w14:textId="6753355E">
      <w:pPr>
        <w:pStyle w:val="Normal"/>
      </w:pPr>
      <w:r w:rsidR="21CBBC96">
        <w:rPr/>
        <w:t>Promoting Professional Identity...........................................................</w:t>
      </w:r>
      <w:r w:rsidR="4F0607BE">
        <w:rPr/>
        <w:t>p,8</w:t>
      </w:r>
    </w:p>
    <w:p w:rsidR="21CBBC96" w:rsidP="4A74AC79" w:rsidRDefault="21CBBC96" w14:paraId="55167E5B" w14:textId="432C3E68">
      <w:pPr>
        <w:pStyle w:val="Normal"/>
      </w:pPr>
      <w:r w:rsidR="21CBBC96">
        <w:rPr/>
        <w:t>Conclusion...............................................................................................</w:t>
      </w:r>
      <w:r w:rsidR="49DC7A0A">
        <w:rPr/>
        <w:t>p8,9</w:t>
      </w:r>
    </w:p>
    <w:p w:rsidR="21CBBC96" w:rsidP="4A74AC79" w:rsidRDefault="21CBBC96" w14:paraId="6A3CA567" w14:textId="4EDAE458">
      <w:pPr>
        <w:pStyle w:val="Normal"/>
      </w:pPr>
      <w:r w:rsidR="21CBBC96">
        <w:rPr/>
        <w:t>Reference List.........................................................................................</w:t>
      </w:r>
      <w:r w:rsidR="5DFF60D5">
        <w:rPr/>
        <w:t>p,10</w:t>
      </w:r>
    </w:p>
    <w:p w:rsidR="4A74AC79" w:rsidP="4A74AC79" w:rsidRDefault="4A74AC79" w14:paraId="6AEC776C" w14:textId="738E0AD6">
      <w:pPr>
        <w:pStyle w:val="Normal"/>
      </w:pPr>
    </w:p>
    <w:p w:rsidR="4A74AC79" w:rsidP="4A74AC79" w:rsidRDefault="4A74AC79" w14:paraId="1BEC1A56" w14:textId="64BAC04F">
      <w:pPr>
        <w:pStyle w:val="Normal"/>
      </w:pPr>
    </w:p>
    <w:p w:rsidR="4A74AC79" w:rsidP="4A74AC79" w:rsidRDefault="4A74AC79" w14:paraId="4DE88EC0" w14:textId="6C5A22B9">
      <w:pPr>
        <w:pStyle w:val="Normal"/>
      </w:pPr>
    </w:p>
    <w:p w:rsidR="4A74AC79" w:rsidP="4A74AC79" w:rsidRDefault="4A74AC79" w14:paraId="502AA999" w14:textId="1CDAE361">
      <w:pPr>
        <w:pStyle w:val="Normal"/>
      </w:pPr>
    </w:p>
    <w:p w:rsidR="4A74AC79" w:rsidP="4A74AC79" w:rsidRDefault="4A74AC79" w14:paraId="06B2C2FE" w14:textId="3800FEDF">
      <w:pPr>
        <w:pStyle w:val="Normal"/>
      </w:pPr>
    </w:p>
    <w:p w:rsidR="4A74AC79" w:rsidP="4A74AC79" w:rsidRDefault="4A74AC79" w14:paraId="4230E814" w14:textId="01B5A487">
      <w:pPr>
        <w:pStyle w:val="Normal"/>
      </w:pPr>
    </w:p>
    <w:p w:rsidR="4A74AC79" w:rsidP="4A74AC79" w:rsidRDefault="4A74AC79" w14:paraId="18EEE861" w14:textId="664E8166">
      <w:pPr>
        <w:pStyle w:val="Normal"/>
      </w:pPr>
    </w:p>
    <w:p w:rsidR="4A74AC79" w:rsidP="4A74AC79" w:rsidRDefault="4A74AC79" w14:paraId="11CF04B5" w14:textId="4CDA20AC">
      <w:pPr>
        <w:pStyle w:val="Normal"/>
      </w:pPr>
    </w:p>
    <w:p w:rsidR="4A74AC79" w:rsidP="4A74AC79" w:rsidRDefault="4A74AC79" w14:paraId="5108662F" w14:textId="5330BAA8">
      <w:pPr>
        <w:pStyle w:val="Normal"/>
      </w:pPr>
    </w:p>
    <w:p w:rsidR="4A74AC79" w:rsidP="4A74AC79" w:rsidRDefault="4A74AC79" w14:paraId="44EEDC64" w14:textId="2FE679AA">
      <w:pPr>
        <w:pStyle w:val="Normal"/>
      </w:pPr>
    </w:p>
    <w:p w:rsidR="4A74AC79" w:rsidP="4A74AC79" w:rsidRDefault="4A74AC79" w14:paraId="7DBB5F8D" w14:textId="0E77275F">
      <w:pPr>
        <w:pStyle w:val="Normal"/>
      </w:pPr>
    </w:p>
    <w:p w:rsidR="4A74AC79" w:rsidP="4A74AC79" w:rsidRDefault="4A74AC79" w14:paraId="329F6204" w14:textId="008E0F2F">
      <w:pPr>
        <w:pStyle w:val="Normal"/>
      </w:pPr>
    </w:p>
    <w:p w:rsidR="4A74AC79" w:rsidP="4A74AC79" w:rsidRDefault="4A74AC79" w14:paraId="244ED7A9" w14:textId="0B7A9B98">
      <w:pPr>
        <w:pStyle w:val="Normal"/>
      </w:pPr>
    </w:p>
    <w:p w:rsidR="4A74AC79" w:rsidP="4A74AC79" w:rsidRDefault="4A74AC79" w14:paraId="684E8B40" w14:textId="5CB8791B">
      <w:pPr>
        <w:pStyle w:val="Normal"/>
      </w:pPr>
    </w:p>
    <w:p w:rsidR="4A74AC79" w:rsidP="4A74AC79" w:rsidRDefault="4A74AC79" w14:paraId="179697A0" w14:textId="5FD7706A">
      <w:pPr>
        <w:pStyle w:val="Normal"/>
      </w:pPr>
    </w:p>
    <w:p w:rsidR="4A74AC79" w:rsidP="4A74AC79" w:rsidRDefault="4A74AC79" w14:paraId="55D1DCBA" w14:textId="4F93E545">
      <w:pPr>
        <w:pStyle w:val="Normal"/>
      </w:pPr>
    </w:p>
    <w:p w:rsidR="4A74AC79" w:rsidP="4A74AC79" w:rsidRDefault="4A74AC79" w14:paraId="08896282" w14:textId="58E586EA">
      <w:pPr>
        <w:pStyle w:val="Normal"/>
        <w:rPr>
          <w:b w:val="1"/>
          <w:bCs w:val="1"/>
        </w:rPr>
      </w:pPr>
    </w:p>
    <w:p w:rsidR="4A74AC79" w:rsidP="4A74AC79" w:rsidRDefault="4A74AC79" w14:paraId="4B45B15C" w14:textId="46B7319D">
      <w:pPr>
        <w:pStyle w:val="Normal"/>
        <w:rPr>
          <w:b w:val="1"/>
          <w:bCs w:val="1"/>
        </w:rPr>
      </w:pPr>
    </w:p>
    <w:p w:rsidR="5634810A" w:rsidP="4A74AC79" w:rsidRDefault="5634810A" w14:paraId="7F64EA4A" w14:textId="72481940">
      <w:pPr>
        <w:pStyle w:val="Normal"/>
      </w:pPr>
      <w:r w:rsidRPr="4A74AC79" w:rsidR="5634810A">
        <w:rPr>
          <w:b w:val="1"/>
          <w:bCs w:val="1"/>
        </w:rPr>
        <w:t xml:space="preserve">Introduction  </w:t>
      </w:r>
    </w:p>
    <w:p w:rsidR="5634810A" w:rsidP="4A74AC79" w:rsidRDefault="5634810A" w14:paraId="2D259129" w14:textId="21B23430">
      <w:pPr>
        <w:spacing w:line="360" w:lineRule="auto"/>
        <w:rPr>
          <w:rFonts w:ascii="Arial Nova" w:hAnsi="Arial Nova" w:eastAsia="Arial Nova" w:cs="Arial Nova"/>
          <w:b w:val="0"/>
          <w:bCs w:val="0"/>
          <w:noProof w:val="0"/>
          <w:sz w:val="22"/>
          <w:szCs w:val="22"/>
          <w:lang w:val="en-GB"/>
        </w:rPr>
      </w:pPr>
      <w:r w:rsidRPr="4A74AC79" w:rsidR="5634810A">
        <w:rPr>
          <w:rFonts w:ascii="Arial Nova" w:hAnsi="Arial Nova" w:eastAsia="Arial Nova" w:cs="Arial Nova"/>
          <w:b w:val="0"/>
          <w:bCs w:val="0"/>
          <w:noProof w:val="0"/>
          <w:sz w:val="22"/>
          <w:szCs w:val="22"/>
          <w:lang w:val="en-GB"/>
        </w:rPr>
        <w:t xml:space="preserve">Support workers play a fundamental role within the UK health and social care sector by providing practical, </w:t>
      </w:r>
      <w:r w:rsidRPr="4A74AC79" w:rsidR="171DB139">
        <w:rPr>
          <w:rFonts w:ascii="Arial Nova" w:hAnsi="Arial Nova" w:eastAsia="Arial Nova" w:cs="Arial Nova"/>
          <w:b w:val="0"/>
          <w:bCs w:val="0"/>
          <w:noProof w:val="0"/>
          <w:sz w:val="22"/>
          <w:szCs w:val="22"/>
          <w:lang w:val="en-GB"/>
        </w:rPr>
        <w:t>emotional,</w:t>
      </w:r>
      <w:r w:rsidRPr="4A74AC79" w:rsidR="5634810A">
        <w:rPr>
          <w:rFonts w:ascii="Arial Nova" w:hAnsi="Arial Nova" w:eastAsia="Arial Nova" w:cs="Arial Nova"/>
          <w:b w:val="0"/>
          <w:bCs w:val="0"/>
          <w:noProof w:val="0"/>
          <w:sz w:val="22"/>
          <w:szCs w:val="22"/>
          <w:lang w:val="en-GB"/>
        </w:rPr>
        <w:t xml:space="preserve"> and person-centred support to individuals with a wide range of needs, including older adults, people with physical disabilities, learning disabilities and mental health conditions. Their role is to promote independence, dignity and wellbeing while enabling individuals to </w:t>
      </w:r>
      <w:r w:rsidRPr="4A74AC79" w:rsidR="5634810A">
        <w:rPr>
          <w:rFonts w:ascii="Arial Nova" w:hAnsi="Arial Nova" w:eastAsia="Arial Nova" w:cs="Arial Nova"/>
          <w:b w:val="0"/>
          <w:bCs w:val="0"/>
          <w:noProof w:val="0"/>
          <w:sz w:val="22"/>
          <w:szCs w:val="22"/>
          <w:lang w:val="en-GB"/>
        </w:rPr>
        <w:t>maintain</w:t>
      </w:r>
      <w:r w:rsidRPr="4A74AC79" w:rsidR="5634810A">
        <w:rPr>
          <w:rFonts w:ascii="Arial Nova" w:hAnsi="Arial Nova" w:eastAsia="Arial Nova" w:cs="Arial Nova"/>
          <w:b w:val="0"/>
          <w:bCs w:val="0"/>
          <w:noProof w:val="0"/>
          <w:sz w:val="22"/>
          <w:szCs w:val="22"/>
          <w:lang w:val="en-GB"/>
        </w:rPr>
        <w:t xml:space="preserve"> the highest possible quality of life (Glasby, 2017). Delivering person-centred care requires support workers to communicate effectively, work collaboratively with multidisciplinary teams and respond to the changing physical, emotional and social needs of the individuals they support (McCormack and McCance, 2017). As health and social care services continue to evolve, support workers are expected to </w:t>
      </w:r>
      <w:r w:rsidRPr="4A74AC79" w:rsidR="5634810A">
        <w:rPr>
          <w:rFonts w:ascii="Arial Nova" w:hAnsi="Arial Nova" w:eastAsia="Arial Nova" w:cs="Arial Nova"/>
          <w:b w:val="0"/>
          <w:bCs w:val="0"/>
          <w:noProof w:val="0"/>
          <w:sz w:val="22"/>
          <w:szCs w:val="22"/>
          <w:lang w:val="en-GB"/>
        </w:rPr>
        <w:t>demonstrate</w:t>
      </w:r>
      <w:r w:rsidRPr="4A74AC79" w:rsidR="5634810A">
        <w:rPr>
          <w:rFonts w:ascii="Arial Nova" w:hAnsi="Arial Nova" w:eastAsia="Arial Nova" w:cs="Arial Nova"/>
          <w:b w:val="0"/>
          <w:bCs w:val="0"/>
          <w:noProof w:val="0"/>
          <w:sz w:val="22"/>
          <w:szCs w:val="22"/>
          <w:lang w:val="en-GB"/>
        </w:rPr>
        <w:t xml:space="preserve"> professionalism, </w:t>
      </w:r>
      <w:r w:rsidRPr="4A74AC79" w:rsidR="24E1F288">
        <w:rPr>
          <w:rFonts w:ascii="Arial Nova" w:hAnsi="Arial Nova" w:eastAsia="Arial Nova" w:cs="Arial Nova"/>
          <w:b w:val="0"/>
          <w:bCs w:val="0"/>
          <w:noProof w:val="0"/>
          <w:sz w:val="22"/>
          <w:szCs w:val="22"/>
          <w:lang w:val="en-GB"/>
        </w:rPr>
        <w:t>compassion,</w:t>
      </w:r>
      <w:r w:rsidRPr="4A74AC79" w:rsidR="5634810A">
        <w:rPr>
          <w:rFonts w:ascii="Arial Nova" w:hAnsi="Arial Nova" w:eastAsia="Arial Nova" w:cs="Arial Nova"/>
          <w:b w:val="0"/>
          <w:bCs w:val="0"/>
          <w:noProof w:val="0"/>
          <w:sz w:val="22"/>
          <w:szCs w:val="22"/>
          <w:lang w:val="en-GB"/>
        </w:rPr>
        <w:t xml:space="preserve"> and a commitment to continuous professional development to deliver safe, high-quality care (Cottrell, 2021).</w:t>
      </w:r>
    </w:p>
    <w:p w:rsidR="5634810A" w:rsidP="4A74AC79" w:rsidRDefault="5634810A" w14:paraId="2045EE7C" w14:textId="01A2A77D">
      <w:pPr>
        <w:spacing w:line="360" w:lineRule="auto"/>
        <w:rPr>
          <w:rFonts w:ascii="Arial Nova" w:hAnsi="Arial Nova" w:eastAsia="Arial Nova" w:cs="Arial Nova"/>
          <w:b w:val="0"/>
          <w:bCs w:val="0"/>
          <w:noProof w:val="0"/>
          <w:sz w:val="22"/>
          <w:szCs w:val="22"/>
          <w:lang w:val="en-GB"/>
        </w:rPr>
      </w:pPr>
      <w:r w:rsidRPr="4A74AC79" w:rsidR="5634810A">
        <w:rPr>
          <w:rFonts w:ascii="Arial Nova" w:hAnsi="Arial Nova" w:eastAsia="Arial Nova" w:cs="Arial Nova"/>
          <w:b w:val="0"/>
          <w:bCs w:val="0"/>
          <w:noProof w:val="0"/>
          <w:sz w:val="22"/>
          <w:szCs w:val="22"/>
          <w:lang w:val="en-GB"/>
        </w:rPr>
        <w:t xml:space="preserve">I have chosen the role of </w:t>
      </w:r>
      <w:r w:rsidRPr="4A74AC79" w:rsidR="5634810A">
        <w:rPr>
          <w:rFonts w:ascii="Arial Nova" w:hAnsi="Arial Nova" w:eastAsia="Arial Nova" w:cs="Arial Nova"/>
          <w:b w:val="0"/>
          <w:bCs w:val="0"/>
          <w:noProof w:val="0"/>
          <w:sz w:val="22"/>
          <w:szCs w:val="22"/>
          <w:lang w:val="en-GB"/>
        </w:rPr>
        <w:t>Support Worker</w:t>
      </w:r>
      <w:r w:rsidRPr="4A74AC79" w:rsidR="5634810A">
        <w:rPr>
          <w:rFonts w:ascii="Arial Nova" w:hAnsi="Arial Nova" w:eastAsia="Arial Nova" w:cs="Arial Nova"/>
          <w:b w:val="0"/>
          <w:bCs w:val="0"/>
          <w:noProof w:val="0"/>
          <w:sz w:val="22"/>
          <w:szCs w:val="22"/>
          <w:lang w:val="en-GB"/>
        </w:rPr>
        <w:t xml:space="preserve"> because it reflects my long-term career aspirations and builds upon my previous and current experience within health and social care. Through my employment, I have developed valuable communication, teamwork and person-centred care skills while supporting individuals with a variety of health and social care needs. These experiences have strengthened my passion for providing compassionate care and reinforced my commitment to developing as a healthcare professional. However, I recognise that learning is an ongoing process and that further professional development is required to meet the increasing expectations of the role and continue improving the quality of care I provide (Arnold and Boggs, 2020).</w:t>
      </w:r>
    </w:p>
    <w:p w:rsidR="5634810A" w:rsidP="4A74AC79" w:rsidRDefault="5634810A" w14:paraId="0F8DCC25" w14:textId="65D97139">
      <w:pPr>
        <w:spacing w:line="360" w:lineRule="auto"/>
        <w:rPr>
          <w:rFonts w:ascii="Arial Nova" w:hAnsi="Arial Nova" w:eastAsia="Arial Nova" w:cs="Arial Nova"/>
          <w:b w:val="0"/>
          <w:bCs w:val="0"/>
          <w:noProof w:val="0"/>
          <w:sz w:val="22"/>
          <w:szCs w:val="22"/>
          <w:lang w:val="en-GB"/>
        </w:rPr>
      </w:pPr>
      <w:r w:rsidRPr="4A74AC79" w:rsidR="5634810A">
        <w:rPr>
          <w:rFonts w:ascii="Arial Nova" w:hAnsi="Arial Nova" w:eastAsia="Arial Nova" w:cs="Arial Nova"/>
          <w:b w:val="0"/>
          <w:bCs w:val="0"/>
          <w:noProof w:val="0"/>
          <w:sz w:val="22"/>
          <w:szCs w:val="22"/>
          <w:lang w:val="en-GB"/>
        </w:rPr>
        <w:t xml:space="preserve">This report analyses the employability skills </w:t>
      </w:r>
      <w:r w:rsidRPr="4A74AC79" w:rsidR="5634810A">
        <w:rPr>
          <w:rFonts w:ascii="Arial Nova" w:hAnsi="Arial Nova" w:eastAsia="Arial Nova" w:cs="Arial Nova"/>
          <w:b w:val="0"/>
          <w:bCs w:val="0"/>
          <w:noProof w:val="0"/>
          <w:sz w:val="22"/>
          <w:szCs w:val="22"/>
          <w:lang w:val="en-GB"/>
        </w:rPr>
        <w:t>required</w:t>
      </w:r>
      <w:r w:rsidRPr="4A74AC79" w:rsidR="5634810A">
        <w:rPr>
          <w:rFonts w:ascii="Arial Nova" w:hAnsi="Arial Nova" w:eastAsia="Arial Nova" w:cs="Arial Nova"/>
          <w:b w:val="0"/>
          <w:bCs w:val="0"/>
          <w:noProof w:val="0"/>
          <w:sz w:val="22"/>
          <w:szCs w:val="22"/>
          <w:lang w:val="en-GB"/>
        </w:rPr>
        <w:t xml:space="preserve"> for a current Support Worker vacancy and evaluates my own skills, </w:t>
      </w:r>
      <w:r w:rsidRPr="4A74AC79" w:rsidR="5F99DAE6">
        <w:rPr>
          <w:rFonts w:ascii="Arial Nova" w:hAnsi="Arial Nova" w:eastAsia="Arial Nova" w:cs="Arial Nova"/>
          <w:b w:val="0"/>
          <w:bCs w:val="0"/>
          <w:noProof w:val="0"/>
          <w:sz w:val="22"/>
          <w:szCs w:val="22"/>
          <w:lang w:val="en-GB"/>
        </w:rPr>
        <w:t>qualifications,</w:t>
      </w:r>
      <w:r w:rsidRPr="4A74AC79" w:rsidR="5634810A">
        <w:rPr>
          <w:rFonts w:ascii="Arial Nova" w:hAnsi="Arial Nova" w:eastAsia="Arial Nova" w:cs="Arial Nova"/>
          <w:b w:val="0"/>
          <w:bCs w:val="0"/>
          <w:noProof w:val="0"/>
          <w:sz w:val="22"/>
          <w:szCs w:val="22"/>
          <w:lang w:val="en-GB"/>
        </w:rPr>
        <w:t xml:space="preserve"> and experience against the requirements of the role. It also explores how I can build my personal brand, promote my professional </w:t>
      </w:r>
      <w:r w:rsidRPr="4A74AC79" w:rsidR="0D495C3F">
        <w:rPr>
          <w:rFonts w:ascii="Arial Nova" w:hAnsi="Arial Nova" w:eastAsia="Arial Nova" w:cs="Arial Nova"/>
          <w:b w:val="0"/>
          <w:bCs w:val="0"/>
          <w:noProof w:val="0"/>
          <w:sz w:val="22"/>
          <w:szCs w:val="22"/>
          <w:lang w:val="en-GB"/>
        </w:rPr>
        <w:t>identity,</w:t>
      </w:r>
      <w:r w:rsidRPr="4A74AC79" w:rsidR="5634810A">
        <w:rPr>
          <w:rFonts w:ascii="Arial Nova" w:hAnsi="Arial Nova" w:eastAsia="Arial Nova" w:cs="Arial Nova"/>
          <w:b w:val="0"/>
          <w:bCs w:val="0"/>
          <w:noProof w:val="0"/>
          <w:sz w:val="22"/>
          <w:szCs w:val="22"/>
          <w:lang w:val="en-GB"/>
        </w:rPr>
        <w:t xml:space="preserve"> and develop professional networks to enhance my future employment opportunities. Finally, the report presents an action plan outlining how I intend to further develop the knowledge, skills and experience </w:t>
      </w:r>
      <w:r w:rsidRPr="4A74AC79" w:rsidR="5634810A">
        <w:rPr>
          <w:rFonts w:ascii="Arial Nova" w:hAnsi="Arial Nova" w:eastAsia="Arial Nova" w:cs="Arial Nova"/>
          <w:b w:val="0"/>
          <w:bCs w:val="0"/>
          <w:noProof w:val="0"/>
          <w:sz w:val="22"/>
          <w:szCs w:val="22"/>
          <w:lang w:val="en-GB"/>
        </w:rPr>
        <w:t>required</w:t>
      </w:r>
      <w:r w:rsidRPr="4A74AC79" w:rsidR="5634810A">
        <w:rPr>
          <w:rFonts w:ascii="Arial Nova" w:hAnsi="Arial Nova" w:eastAsia="Arial Nova" w:cs="Arial Nova"/>
          <w:b w:val="0"/>
          <w:bCs w:val="0"/>
          <w:noProof w:val="0"/>
          <w:sz w:val="22"/>
          <w:szCs w:val="22"/>
          <w:lang w:val="en-GB"/>
        </w:rPr>
        <w:t xml:space="preserve"> to achieve my long-term career goal of becoming a competent and effective Support Worker</w:t>
      </w:r>
      <w:r w:rsidRPr="4A74AC79" w:rsidR="0DA8E820">
        <w:rPr>
          <w:rFonts w:ascii="Arial Nova" w:hAnsi="Arial Nova" w:eastAsia="Arial Nova" w:cs="Arial Nova"/>
          <w:b w:val="0"/>
          <w:bCs w:val="0"/>
          <w:noProof w:val="0"/>
          <w:sz w:val="22"/>
          <w:szCs w:val="22"/>
          <w:lang w:val="en-GB"/>
        </w:rPr>
        <w:t xml:space="preserve">. </w:t>
      </w:r>
    </w:p>
    <w:p w:rsidR="0544B6FD" w:rsidP="4A74AC79" w:rsidRDefault="0544B6FD" w14:paraId="550338B6" w14:textId="4E0BC2CB">
      <w:pPr>
        <w:pStyle w:val="Heading2"/>
        <w:rPr>
          <w:rFonts w:ascii="Arial Nova" w:hAnsi="Arial Nova" w:eastAsia="Arial Nova" w:cs="Arial Nova"/>
          <w:b w:val="1"/>
          <w:bCs w:val="1"/>
          <w:noProof w:val="0"/>
          <w:color w:val="000000" w:themeColor="text1" w:themeTint="FF" w:themeShade="FF"/>
          <w:sz w:val="24"/>
          <w:szCs w:val="24"/>
          <w:lang w:val="en-GB"/>
        </w:rPr>
      </w:pPr>
      <w:r w:rsidRPr="4A74AC79" w:rsidR="0544B6FD">
        <w:rPr>
          <w:rFonts w:ascii="Arial Nova" w:hAnsi="Arial Nova" w:eastAsia="Arial Nova" w:cs="Arial Nova"/>
          <w:b w:val="1"/>
          <w:bCs w:val="1"/>
          <w:noProof w:val="0"/>
          <w:color w:val="000000" w:themeColor="text1" w:themeTint="FF" w:themeShade="FF"/>
          <w:sz w:val="24"/>
          <w:szCs w:val="24"/>
          <w:lang w:val="en-GB"/>
        </w:rPr>
        <w:t xml:space="preserve">Job Advertisement </w:t>
      </w:r>
    </w:p>
    <w:p w:rsidR="0544B6FD" w:rsidP="4A74AC79" w:rsidRDefault="0544B6FD" w14:paraId="1B78222F" w14:textId="5A1FFEDD">
      <w:pPr>
        <w:pStyle w:val="Normal"/>
        <w:rPr>
          <w:noProof w:val="0"/>
          <w:sz w:val="22"/>
          <w:szCs w:val="22"/>
          <w:lang w:val="en-GB"/>
        </w:rPr>
      </w:pPr>
      <w:r w:rsidR="0544B6FD">
        <w:drawing>
          <wp:inline wp14:editId="12480B98" wp14:anchorId="62A37A03">
            <wp:extent cx="5724525" cy="3514725"/>
            <wp:effectExtent l="0" t="0" r="0" b="0"/>
            <wp:docPr id="496328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6328374" name="Picture 496328374"/>
                    <pic:cNvPicPr/>
                  </pic:nvPicPr>
                  <pic:blipFill>
                    <a:blip xmlns:r="http://schemas.openxmlformats.org/officeDocument/2006/relationships" r:embed="rId273999316">
                      <a:extLst>
                        <a:ext uri="{28A0092B-C50C-407E-A947-70E740481C1C}">
                          <a14:useLocalDpi xmlns:a14="http://schemas.microsoft.com/office/drawing/2010/main"/>
                        </a:ext>
                      </a:extLst>
                    </a:blip>
                    <a:stretch>
                      <a:fillRect/>
                    </a:stretch>
                  </pic:blipFill>
                  <pic:spPr>
                    <a:xfrm>
                      <a:off x="0" y="0"/>
                      <a:ext cx="5724525" cy="3514725"/>
                    </a:xfrm>
                    <a:prstGeom prst="rect">
                      <a:avLst/>
                    </a:prstGeom>
                  </pic:spPr>
                </pic:pic>
              </a:graphicData>
            </a:graphic>
          </wp:inline>
        </w:drawing>
      </w:r>
      <w:r w:rsidRPr="4A74AC79" w:rsidR="0544B6FD">
        <w:rPr>
          <w:rFonts w:ascii="Arial Nova" w:hAnsi="Arial Nova" w:eastAsia="Arial Nova" w:cs="Arial Nova"/>
          <w:b w:val="0"/>
          <w:bCs w:val="0"/>
          <w:noProof w:val="0"/>
          <w:sz w:val="20"/>
          <w:szCs w:val="20"/>
          <w:lang w:val="en-GB"/>
        </w:rPr>
        <w:t>Figure 1. Senior Children's Support Worker vacancy at Stepping Stones Care Ltd, Birmingham (Indeed, 2026).</w:t>
      </w:r>
      <w:r w:rsidRPr="4A74AC79" w:rsidR="3211D456">
        <w:rPr>
          <w:rFonts w:ascii="Arial Nova" w:hAnsi="Arial Nova" w:eastAsia="Arial Nova" w:cs="Arial Nova"/>
          <w:b w:val="0"/>
          <w:bCs w:val="0"/>
          <w:noProof w:val="0"/>
          <w:sz w:val="20"/>
          <w:szCs w:val="20"/>
          <w:lang w:val="en-GB"/>
        </w:rPr>
        <w:t xml:space="preserve"> </w:t>
      </w:r>
    </w:p>
    <w:p w:rsidR="4A74AC79" w:rsidP="4A74AC79" w:rsidRDefault="4A74AC79" w14:paraId="11073D57" w14:textId="00A4A9C0">
      <w:pPr>
        <w:pStyle w:val="Normal"/>
        <w:rPr>
          <w:rFonts w:ascii="Arial Nova" w:hAnsi="Arial Nova" w:eastAsia="Arial Nova" w:cs="Arial Nova"/>
          <w:b w:val="0"/>
          <w:bCs w:val="0"/>
          <w:noProof w:val="0"/>
          <w:sz w:val="20"/>
          <w:szCs w:val="20"/>
          <w:lang w:val="en-GB"/>
        </w:rPr>
      </w:pPr>
    </w:p>
    <w:p w:rsidR="3211D456" w:rsidP="4A74AC79" w:rsidRDefault="3211D456" w14:paraId="039F5E20" w14:textId="2B9FBA18">
      <w:pPr>
        <w:spacing w:line="360" w:lineRule="auto"/>
        <w:rPr>
          <w:rFonts w:ascii="Arial Nova" w:hAnsi="Arial Nova" w:eastAsia="Arial Nova" w:cs="Arial Nova"/>
          <w:b w:val="0"/>
          <w:bCs w:val="0"/>
          <w:noProof w:val="0"/>
          <w:sz w:val="22"/>
          <w:szCs w:val="22"/>
          <w:lang w:val="en-GB"/>
        </w:rPr>
      </w:pPr>
      <w:r w:rsidRPr="4A74AC79" w:rsidR="3211D456">
        <w:rPr>
          <w:rFonts w:ascii="Arial Nova" w:hAnsi="Arial Nova" w:eastAsia="Arial Nova" w:cs="Arial Nova"/>
          <w:b w:val="0"/>
          <w:bCs w:val="0"/>
          <w:noProof w:val="0"/>
          <w:sz w:val="22"/>
          <w:szCs w:val="22"/>
          <w:lang w:val="en-GB"/>
        </w:rPr>
        <w:t xml:space="preserve">For this report, I have selected a current vacancy for a Senior Children's Support Worker at Stepping Stones Care Ltd in Birmingham (Indeed, 2026). The full-time, permanent role involves supporting children and young people within a residential care setting by promoting their safety, </w:t>
      </w:r>
      <w:r w:rsidRPr="4A74AC79" w:rsidR="1F1BB9F6">
        <w:rPr>
          <w:rFonts w:ascii="Arial Nova" w:hAnsi="Arial Nova" w:eastAsia="Arial Nova" w:cs="Arial Nova"/>
          <w:b w:val="0"/>
          <w:bCs w:val="0"/>
          <w:noProof w:val="0"/>
          <w:sz w:val="22"/>
          <w:szCs w:val="22"/>
          <w:lang w:val="en-GB"/>
        </w:rPr>
        <w:t>wellbeing,</w:t>
      </w:r>
      <w:r w:rsidRPr="4A74AC79" w:rsidR="3211D456">
        <w:rPr>
          <w:rFonts w:ascii="Arial Nova" w:hAnsi="Arial Nova" w:eastAsia="Arial Nova" w:cs="Arial Nova"/>
          <w:b w:val="0"/>
          <w:bCs w:val="0"/>
          <w:noProof w:val="0"/>
          <w:sz w:val="22"/>
          <w:szCs w:val="22"/>
          <w:lang w:val="en-GB"/>
        </w:rPr>
        <w:t xml:space="preserve"> and independence. According to the job advertisement, the successful candidate is expected to safeguard children, </w:t>
      </w:r>
      <w:r w:rsidRPr="4A74AC79" w:rsidR="3211D456">
        <w:rPr>
          <w:rFonts w:ascii="Arial Nova" w:hAnsi="Arial Nova" w:eastAsia="Arial Nova" w:cs="Arial Nova"/>
          <w:b w:val="0"/>
          <w:bCs w:val="0"/>
          <w:noProof w:val="0"/>
          <w:sz w:val="22"/>
          <w:szCs w:val="22"/>
          <w:lang w:val="en-GB"/>
        </w:rPr>
        <w:t>maintain</w:t>
      </w:r>
      <w:r w:rsidRPr="4A74AC79" w:rsidR="3211D456">
        <w:rPr>
          <w:rFonts w:ascii="Arial Nova" w:hAnsi="Arial Nova" w:eastAsia="Arial Nova" w:cs="Arial Nova"/>
          <w:b w:val="0"/>
          <w:bCs w:val="0"/>
          <w:noProof w:val="0"/>
          <w:sz w:val="22"/>
          <w:szCs w:val="22"/>
          <w:lang w:val="en-GB"/>
        </w:rPr>
        <w:t xml:space="preserve"> </w:t>
      </w:r>
      <w:r w:rsidRPr="4A74AC79" w:rsidR="3211D456">
        <w:rPr>
          <w:rFonts w:ascii="Arial Nova" w:hAnsi="Arial Nova" w:eastAsia="Arial Nova" w:cs="Arial Nova"/>
          <w:b w:val="0"/>
          <w:bCs w:val="0"/>
          <w:noProof w:val="0"/>
          <w:sz w:val="22"/>
          <w:szCs w:val="22"/>
          <w:lang w:val="en-GB"/>
        </w:rPr>
        <w:t>accurate</w:t>
      </w:r>
      <w:r w:rsidRPr="4A74AC79" w:rsidR="3211D456">
        <w:rPr>
          <w:rFonts w:ascii="Arial Nova" w:hAnsi="Arial Nova" w:eastAsia="Arial Nova" w:cs="Arial Nova"/>
          <w:b w:val="0"/>
          <w:bCs w:val="0"/>
          <w:noProof w:val="0"/>
          <w:sz w:val="22"/>
          <w:szCs w:val="22"/>
          <w:lang w:val="en-GB"/>
        </w:rPr>
        <w:t xml:space="preserve"> records, work collaboratively with colleagues and external professionals, and provide high-quality, person-centred care. Applicants </w:t>
      </w:r>
      <w:r w:rsidRPr="4A74AC79" w:rsidR="3211D456">
        <w:rPr>
          <w:rFonts w:ascii="Arial Nova" w:hAnsi="Arial Nova" w:eastAsia="Arial Nova" w:cs="Arial Nova"/>
          <w:b w:val="0"/>
          <w:bCs w:val="0"/>
          <w:noProof w:val="0"/>
          <w:sz w:val="22"/>
          <w:szCs w:val="22"/>
          <w:lang w:val="en-GB"/>
        </w:rPr>
        <w:t>are also required to</w:t>
      </w:r>
      <w:r w:rsidRPr="4A74AC79" w:rsidR="3211D456">
        <w:rPr>
          <w:rFonts w:ascii="Arial Nova" w:hAnsi="Arial Nova" w:eastAsia="Arial Nova" w:cs="Arial Nova"/>
          <w:b w:val="0"/>
          <w:bCs w:val="0"/>
          <w:noProof w:val="0"/>
          <w:sz w:val="22"/>
          <w:szCs w:val="22"/>
          <w:lang w:val="en-GB"/>
        </w:rPr>
        <w:t xml:space="preserve"> </w:t>
      </w:r>
      <w:r w:rsidRPr="4A74AC79" w:rsidR="3211D456">
        <w:rPr>
          <w:rFonts w:ascii="Arial Nova" w:hAnsi="Arial Nova" w:eastAsia="Arial Nova" w:cs="Arial Nova"/>
          <w:b w:val="0"/>
          <w:bCs w:val="0"/>
          <w:noProof w:val="0"/>
          <w:sz w:val="22"/>
          <w:szCs w:val="22"/>
          <w:lang w:val="en-GB"/>
        </w:rPr>
        <w:t>demonstrate</w:t>
      </w:r>
      <w:r w:rsidRPr="4A74AC79" w:rsidR="3211D456">
        <w:rPr>
          <w:rFonts w:ascii="Arial Nova" w:hAnsi="Arial Nova" w:eastAsia="Arial Nova" w:cs="Arial Nova"/>
          <w:b w:val="0"/>
          <w:bCs w:val="0"/>
          <w:noProof w:val="0"/>
          <w:sz w:val="22"/>
          <w:szCs w:val="22"/>
          <w:lang w:val="en-GB"/>
        </w:rPr>
        <w:t xml:space="preserve"> effective communication, </w:t>
      </w:r>
      <w:r w:rsidRPr="4A74AC79" w:rsidR="21ADD153">
        <w:rPr>
          <w:rFonts w:ascii="Arial Nova" w:hAnsi="Arial Nova" w:eastAsia="Arial Nova" w:cs="Arial Nova"/>
          <w:b w:val="0"/>
          <w:bCs w:val="0"/>
          <w:noProof w:val="0"/>
          <w:sz w:val="22"/>
          <w:szCs w:val="22"/>
          <w:lang w:val="en-GB"/>
        </w:rPr>
        <w:t>resilience,</w:t>
      </w:r>
      <w:r w:rsidRPr="4A74AC79" w:rsidR="3211D456">
        <w:rPr>
          <w:rFonts w:ascii="Arial Nova" w:hAnsi="Arial Nova" w:eastAsia="Arial Nova" w:cs="Arial Nova"/>
          <w:b w:val="0"/>
          <w:bCs w:val="0"/>
          <w:noProof w:val="0"/>
          <w:sz w:val="22"/>
          <w:szCs w:val="22"/>
          <w:lang w:val="en-GB"/>
        </w:rPr>
        <w:t xml:space="preserve"> and leadership skills (Indeed, 2026).</w:t>
      </w:r>
    </w:p>
    <w:p w:rsidR="3211D456" w:rsidP="4A74AC79" w:rsidRDefault="3211D456" w14:paraId="2DF8B0A4" w14:textId="19862D89">
      <w:pPr>
        <w:spacing w:line="360" w:lineRule="auto"/>
        <w:rPr>
          <w:rFonts w:ascii="Arial Nova" w:hAnsi="Arial Nova" w:eastAsia="Arial Nova" w:cs="Arial Nova"/>
          <w:b w:val="0"/>
          <w:bCs w:val="0"/>
          <w:noProof w:val="0"/>
          <w:sz w:val="22"/>
          <w:szCs w:val="22"/>
          <w:lang w:val="en-GB"/>
        </w:rPr>
      </w:pPr>
      <w:r w:rsidRPr="4A74AC79" w:rsidR="3211D456">
        <w:rPr>
          <w:rFonts w:ascii="Arial Nova" w:hAnsi="Arial Nova" w:eastAsia="Arial Nova" w:cs="Arial Nova"/>
          <w:b w:val="0"/>
          <w:bCs w:val="0"/>
          <w:noProof w:val="0"/>
          <w:sz w:val="22"/>
          <w:szCs w:val="22"/>
          <w:lang w:val="en-GB"/>
        </w:rPr>
        <w:t>The vacancy reflects the increasing complexity of children's residential care, where employers require more than practical caring skills. Support workers are expected to make professional judgements, respond appropriately to challenging situations and build trusting relationships with vulnerable children and young people. This reflects the growing emphasis on person-centred practice, where care is tailored to meet the individual needs and preferences of each child (McCormack and McCance, 2017). In addition, the focus on safeguarding and multidisciplinary working highlights the importance of collaboration in protecting children and achieving positive outcomes (Trevithick, 2012).</w:t>
      </w:r>
    </w:p>
    <w:p w:rsidR="3211D456" w:rsidP="4A74AC79" w:rsidRDefault="3211D456" w14:paraId="42917468" w14:textId="49FE716B">
      <w:pPr>
        <w:spacing w:line="360" w:lineRule="auto"/>
        <w:rPr>
          <w:rFonts w:ascii="Arial Nova" w:hAnsi="Arial Nova" w:eastAsia="Arial Nova" w:cs="Arial Nova"/>
          <w:b w:val="0"/>
          <w:bCs w:val="0"/>
          <w:noProof w:val="0"/>
          <w:sz w:val="22"/>
          <w:szCs w:val="22"/>
          <w:lang w:val="en-GB"/>
        </w:rPr>
      </w:pPr>
      <w:r w:rsidRPr="4A74AC79" w:rsidR="3211D456">
        <w:rPr>
          <w:rFonts w:ascii="Arial Nova" w:hAnsi="Arial Nova" w:eastAsia="Arial Nova" w:cs="Arial Nova"/>
          <w:b w:val="0"/>
          <w:bCs w:val="0"/>
          <w:noProof w:val="0"/>
          <w:sz w:val="22"/>
          <w:szCs w:val="22"/>
          <w:lang w:val="en-GB"/>
        </w:rPr>
        <w:t xml:space="preserve">The advertisement also </w:t>
      </w:r>
      <w:r w:rsidRPr="4A74AC79" w:rsidR="3211D456">
        <w:rPr>
          <w:rFonts w:ascii="Arial Nova" w:hAnsi="Arial Nova" w:eastAsia="Arial Nova" w:cs="Arial Nova"/>
          <w:b w:val="0"/>
          <w:bCs w:val="0"/>
          <w:noProof w:val="0"/>
          <w:sz w:val="22"/>
          <w:szCs w:val="22"/>
          <w:lang w:val="en-GB"/>
        </w:rPr>
        <w:t>demonstrates</w:t>
      </w:r>
      <w:r w:rsidRPr="4A74AC79" w:rsidR="3211D456">
        <w:rPr>
          <w:rFonts w:ascii="Arial Nova" w:hAnsi="Arial Nova" w:eastAsia="Arial Nova" w:cs="Arial Nova"/>
          <w:b w:val="0"/>
          <w:bCs w:val="0"/>
          <w:noProof w:val="0"/>
          <w:sz w:val="22"/>
          <w:szCs w:val="22"/>
          <w:lang w:val="en-GB"/>
        </w:rPr>
        <w:t xml:space="preserve"> that employers expect support workers to </w:t>
      </w:r>
      <w:r w:rsidRPr="4A74AC79" w:rsidR="3211D456">
        <w:rPr>
          <w:rFonts w:ascii="Arial Nova" w:hAnsi="Arial Nova" w:eastAsia="Arial Nova" w:cs="Arial Nova"/>
          <w:b w:val="0"/>
          <w:bCs w:val="0"/>
          <w:noProof w:val="0"/>
          <w:sz w:val="22"/>
          <w:szCs w:val="22"/>
          <w:lang w:val="en-GB"/>
        </w:rPr>
        <w:t>maintain</w:t>
      </w:r>
      <w:r w:rsidRPr="4A74AC79" w:rsidR="3211D456">
        <w:rPr>
          <w:rFonts w:ascii="Arial Nova" w:hAnsi="Arial Nova" w:eastAsia="Arial Nova" w:cs="Arial Nova"/>
          <w:b w:val="0"/>
          <w:bCs w:val="0"/>
          <w:noProof w:val="0"/>
          <w:sz w:val="22"/>
          <w:szCs w:val="22"/>
          <w:lang w:val="en-GB"/>
        </w:rPr>
        <w:t xml:space="preserve"> professional standards through effective communication, </w:t>
      </w:r>
      <w:r w:rsidRPr="4A74AC79" w:rsidR="3211D456">
        <w:rPr>
          <w:rFonts w:ascii="Arial Nova" w:hAnsi="Arial Nova" w:eastAsia="Arial Nova" w:cs="Arial Nova"/>
          <w:b w:val="0"/>
          <w:bCs w:val="0"/>
          <w:noProof w:val="0"/>
          <w:sz w:val="22"/>
          <w:szCs w:val="22"/>
          <w:lang w:val="en-GB"/>
        </w:rPr>
        <w:t>accurate</w:t>
      </w:r>
      <w:r w:rsidRPr="4A74AC79" w:rsidR="3211D456">
        <w:rPr>
          <w:rFonts w:ascii="Arial Nova" w:hAnsi="Arial Nova" w:eastAsia="Arial Nova" w:cs="Arial Nova"/>
          <w:b w:val="0"/>
          <w:bCs w:val="0"/>
          <w:noProof w:val="0"/>
          <w:sz w:val="22"/>
          <w:szCs w:val="22"/>
          <w:lang w:val="en-GB"/>
        </w:rPr>
        <w:t xml:space="preserve"> </w:t>
      </w:r>
      <w:r w:rsidRPr="4A74AC79" w:rsidR="146BD6E1">
        <w:rPr>
          <w:rFonts w:ascii="Arial Nova" w:hAnsi="Arial Nova" w:eastAsia="Arial Nova" w:cs="Arial Nova"/>
          <w:b w:val="0"/>
          <w:bCs w:val="0"/>
          <w:noProof w:val="0"/>
          <w:sz w:val="22"/>
          <w:szCs w:val="22"/>
          <w:lang w:val="en-GB"/>
        </w:rPr>
        <w:t>documentation,</w:t>
      </w:r>
      <w:r w:rsidRPr="4A74AC79" w:rsidR="3211D456">
        <w:rPr>
          <w:rFonts w:ascii="Arial Nova" w:hAnsi="Arial Nova" w:eastAsia="Arial Nova" w:cs="Arial Nova"/>
          <w:b w:val="0"/>
          <w:bCs w:val="0"/>
          <w:noProof w:val="0"/>
          <w:sz w:val="22"/>
          <w:szCs w:val="22"/>
          <w:lang w:val="en-GB"/>
        </w:rPr>
        <w:t xml:space="preserve"> and continuous professional development. Thompson (2020) argues that these attributes are fundamental to safe and accountable practice within health and social care. I selected this vacancy because it aligns with my career aspirations and allows me to evaluate my current skills and experience against the expectations of a senior support worker, while </w:t>
      </w:r>
      <w:r w:rsidRPr="4A74AC79" w:rsidR="3211D456">
        <w:rPr>
          <w:rFonts w:ascii="Arial Nova" w:hAnsi="Arial Nova" w:eastAsia="Arial Nova" w:cs="Arial Nova"/>
          <w:b w:val="0"/>
          <w:bCs w:val="0"/>
          <w:noProof w:val="0"/>
          <w:sz w:val="22"/>
          <w:szCs w:val="22"/>
          <w:lang w:val="en-GB"/>
        </w:rPr>
        <w:t>identifying</w:t>
      </w:r>
      <w:r w:rsidRPr="4A74AC79" w:rsidR="3211D456">
        <w:rPr>
          <w:rFonts w:ascii="Arial Nova" w:hAnsi="Arial Nova" w:eastAsia="Arial Nova" w:cs="Arial Nova"/>
          <w:b w:val="0"/>
          <w:bCs w:val="0"/>
          <w:noProof w:val="0"/>
          <w:sz w:val="22"/>
          <w:szCs w:val="22"/>
          <w:lang w:val="en-GB"/>
        </w:rPr>
        <w:t xml:space="preserve"> areas for future professional development.</w:t>
      </w:r>
    </w:p>
    <w:p w:rsidR="4974F4D9" w:rsidP="4A74AC79" w:rsidRDefault="4974F4D9" w14:paraId="2ADDBB5D" w14:textId="50E3472A">
      <w:pPr>
        <w:pStyle w:val="Normal"/>
        <w:rPr>
          <w:rFonts w:ascii="Arial Nova" w:hAnsi="Arial Nova" w:eastAsia="Arial Nova" w:cs="Arial Nova"/>
          <w:b w:val="0"/>
          <w:bCs w:val="0"/>
          <w:noProof w:val="0"/>
          <w:sz w:val="22"/>
          <w:szCs w:val="22"/>
          <w:lang w:val="en-GB"/>
        </w:rPr>
      </w:pPr>
      <w:r w:rsidRPr="4A74AC79" w:rsidR="4974F4D9">
        <w:rPr>
          <w:rFonts w:ascii="Arial Nova" w:hAnsi="Arial Nova" w:eastAsia="Arial Nova" w:cs="Arial Nova"/>
          <w:b w:val="1"/>
          <w:bCs w:val="1"/>
          <w:noProof w:val="0"/>
          <w:color w:val="000000" w:themeColor="text1" w:themeTint="FF" w:themeShade="FF"/>
          <w:sz w:val="24"/>
          <w:szCs w:val="24"/>
          <w:lang w:val="en-GB"/>
        </w:rPr>
        <w:t xml:space="preserve">Job Employability Skills </w:t>
      </w:r>
    </w:p>
    <w:p w:rsidR="62AD22E2" w:rsidP="4A74AC79" w:rsidRDefault="62AD22E2" w14:paraId="24954C13" w14:textId="52B21CC0">
      <w:pPr>
        <w:spacing w:line="360" w:lineRule="auto"/>
        <w:rPr>
          <w:rFonts w:ascii="Arial Nova" w:hAnsi="Arial Nova" w:eastAsia="Arial Nova" w:cs="Arial Nova"/>
          <w:b w:val="0"/>
          <w:bCs w:val="0"/>
          <w:noProof w:val="0"/>
          <w:sz w:val="22"/>
          <w:szCs w:val="22"/>
          <w:lang w:val="en-GB"/>
        </w:rPr>
      </w:pPr>
      <w:r w:rsidRPr="4A74AC79" w:rsidR="62AD22E2">
        <w:rPr>
          <w:rFonts w:ascii="Arial Nova" w:hAnsi="Arial Nova" w:eastAsia="Arial Nova" w:cs="Arial Nova"/>
          <w:b w:val="0"/>
          <w:bCs w:val="0"/>
          <w:noProof w:val="0"/>
          <w:sz w:val="22"/>
          <w:szCs w:val="22"/>
          <w:lang w:val="en-GB"/>
        </w:rPr>
        <w:t xml:space="preserve">The Senior Children's Support Worker vacancy requires a range of employability skills that enable practitioners to provide safe, </w:t>
      </w:r>
      <w:r w:rsidRPr="4A74AC79" w:rsidR="5E44A962">
        <w:rPr>
          <w:rFonts w:ascii="Arial Nova" w:hAnsi="Arial Nova" w:eastAsia="Arial Nova" w:cs="Arial Nova"/>
          <w:b w:val="0"/>
          <w:bCs w:val="0"/>
          <w:noProof w:val="0"/>
          <w:sz w:val="22"/>
          <w:szCs w:val="22"/>
          <w:lang w:val="en-GB"/>
        </w:rPr>
        <w:t>effective,</w:t>
      </w:r>
      <w:r w:rsidRPr="4A74AC79" w:rsidR="62AD22E2">
        <w:rPr>
          <w:rFonts w:ascii="Arial Nova" w:hAnsi="Arial Nova" w:eastAsia="Arial Nova" w:cs="Arial Nova"/>
          <w:b w:val="0"/>
          <w:bCs w:val="0"/>
          <w:noProof w:val="0"/>
          <w:sz w:val="22"/>
          <w:szCs w:val="22"/>
          <w:lang w:val="en-GB"/>
        </w:rPr>
        <w:t xml:space="preserve"> and person-centred care to children and young people. The job advertisement </w:t>
      </w:r>
      <w:r w:rsidRPr="4A74AC79" w:rsidR="62AD22E2">
        <w:rPr>
          <w:rFonts w:ascii="Arial Nova" w:hAnsi="Arial Nova" w:eastAsia="Arial Nova" w:cs="Arial Nova"/>
          <w:b w:val="0"/>
          <w:bCs w:val="0"/>
          <w:noProof w:val="0"/>
          <w:sz w:val="22"/>
          <w:szCs w:val="22"/>
          <w:lang w:val="en-GB"/>
        </w:rPr>
        <w:t>identifies</w:t>
      </w:r>
      <w:r w:rsidRPr="4A74AC79" w:rsidR="62AD22E2">
        <w:rPr>
          <w:rFonts w:ascii="Arial Nova" w:hAnsi="Arial Nova" w:eastAsia="Arial Nova" w:cs="Arial Nova"/>
          <w:b w:val="0"/>
          <w:bCs w:val="0"/>
          <w:noProof w:val="0"/>
          <w:sz w:val="22"/>
          <w:szCs w:val="22"/>
          <w:lang w:val="en-GB"/>
        </w:rPr>
        <w:t xml:space="preserve"> communication, teamwork, safeguarding, </w:t>
      </w:r>
      <w:r w:rsidRPr="4A74AC79" w:rsidR="2E91A8E9">
        <w:rPr>
          <w:rFonts w:ascii="Arial Nova" w:hAnsi="Arial Nova" w:eastAsia="Arial Nova" w:cs="Arial Nova"/>
          <w:b w:val="0"/>
          <w:bCs w:val="0"/>
          <w:noProof w:val="0"/>
          <w:sz w:val="22"/>
          <w:szCs w:val="22"/>
          <w:lang w:val="en-GB"/>
        </w:rPr>
        <w:t>resilience,</w:t>
      </w:r>
      <w:r w:rsidRPr="4A74AC79" w:rsidR="62AD22E2">
        <w:rPr>
          <w:rFonts w:ascii="Arial Nova" w:hAnsi="Arial Nova" w:eastAsia="Arial Nova" w:cs="Arial Nova"/>
          <w:b w:val="0"/>
          <w:bCs w:val="0"/>
          <w:noProof w:val="0"/>
          <w:sz w:val="22"/>
          <w:szCs w:val="22"/>
          <w:lang w:val="en-GB"/>
        </w:rPr>
        <w:t xml:space="preserve"> and leadership as essential qualities for the role (Indeed, 2026). These skills are important because support workers </w:t>
      </w:r>
      <w:r w:rsidRPr="4A74AC79" w:rsidR="62AD22E2">
        <w:rPr>
          <w:rFonts w:ascii="Arial Nova" w:hAnsi="Arial Nova" w:eastAsia="Arial Nova" w:cs="Arial Nova"/>
          <w:b w:val="0"/>
          <w:bCs w:val="0"/>
          <w:noProof w:val="0"/>
          <w:sz w:val="22"/>
          <w:szCs w:val="22"/>
          <w:lang w:val="en-GB"/>
        </w:rPr>
        <w:t>are responsible for</w:t>
      </w:r>
      <w:r w:rsidRPr="4A74AC79" w:rsidR="62AD22E2">
        <w:rPr>
          <w:rFonts w:ascii="Arial Nova" w:hAnsi="Arial Nova" w:eastAsia="Arial Nova" w:cs="Arial Nova"/>
          <w:b w:val="0"/>
          <w:bCs w:val="0"/>
          <w:noProof w:val="0"/>
          <w:sz w:val="22"/>
          <w:szCs w:val="22"/>
          <w:lang w:val="en-GB"/>
        </w:rPr>
        <w:t xml:space="preserve"> promoting children's wellbeing while working within legal, </w:t>
      </w:r>
      <w:r w:rsidRPr="4A74AC79" w:rsidR="0267BED7">
        <w:rPr>
          <w:rFonts w:ascii="Arial Nova" w:hAnsi="Arial Nova" w:eastAsia="Arial Nova" w:cs="Arial Nova"/>
          <w:b w:val="0"/>
          <w:bCs w:val="0"/>
          <w:noProof w:val="0"/>
          <w:sz w:val="22"/>
          <w:szCs w:val="22"/>
          <w:lang w:val="en-GB"/>
        </w:rPr>
        <w:t>ethical,</w:t>
      </w:r>
      <w:r w:rsidRPr="4A74AC79" w:rsidR="62AD22E2">
        <w:rPr>
          <w:rFonts w:ascii="Arial Nova" w:hAnsi="Arial Nova" w:eastAsia="Arial Nova" w:cs="Arial Nova"/>
          <w:b w:val="0"/>
          <w:bCs w:val="0"/>
          <w:noProof w:val="0"/>
          <w:sz w:val="22"/>
          <w:szCs w:val="22"/>
          <w:lang w:val="en-GB"/>
        </w:rPr>
        <w:t xml:space="preserve"> and professional boundaries.</w:t>
      </w:r>
    </w:p>
    <w:p w:rsidR="62AD22E2" w:rsidP="4A74AC79" w:rsidRDefault="62AD22E2" w14:paraId="06C94127" w14:textId="54B92DD4">
      <w:pPr>
        <w:spacing w:line="360" w:lineRule="auto"/>
        <w:rPr>
          <w:rFonts w:ascii="Arial Nova" w:hAnsi="Arial Nova" w:eastAsia="Arial Nova" w:cs="Arial Nova"/>
          <w:b w:val="0"/>
          <w:bCs w:val="0"/>
          <w:noProof w:val="0"/>
          <w:sz w:val="22"/>
          <w:szCs w:val="22"/>
          <w:lang w:val="en-GB"/>
        </w:rPr>
      </w:pPr>
      <w:r w:rsidRPr="4A74AC79" w:rsidR="62AD22E2">
        <w:rPr>
          <w:rFonts w:ascii="Arial Nova" w:hAnsi="Arial Nova" w:eastAsia="Arial Nova" w:cs="Arial Nova"/>
          <w:b w:val="0"/>
          <w:bCs w:val="0"/>
          <w:noProof w:val="0"/>
          <w:sz w:val="22"/>
          <w:szCs w:val="22"/>
          <w:lang w:val="en-GB"/>
        </w:rPr>
        <w:t>Communication and teamwork are fundamental employability skills within children's residential care. Support workers must communicate effectively with children, families and multidisciplinary professionals to build trusting relationships, share information appropriately and contribute to care planning. Effective communication also supports safeguarding by ensuring concerns are reported accurately and without delay. Glasby (2017) argues that collaborative working improves the quality and continuity of care, demonstrating why employers place significant value on these skills.</w:t>
      </w:r>
    </w:p>
    <w:p w:rsidR="62AD22E2" w:rsidP="4A74AC79" w:rsidRDefault="62AD22E2" w14:paraId="4C4DEB5B" w14:textId="7C47378A">
      <w:pPr>
        <w:spacing w:line="360" w:lineRule="auto"/>
        <w:rPr>
          <w:rFonts w:ascii="Arial Nova" w:hAnsi="Arial Nova" w:eastAsia="Arial Nova" w:cs="Arial Nova"/>
          <w:b w:val="0"/>
          <w:bCs w:val="0"/>
          <w:noProof w:val="0"/>
          <w:sz w:val="22"/>
          <w:szCs w:val="22"/>
          <w:lang w:val="en-GB"/>
        </w:rPr>
      </w:pPr>
      <w:r w:rsidRPr="4A74AC79" w:rsidR="62AD22E2">
        <w:rPr>
          <w:rFonts w:ascii="Arial Nova" w:hAnsi="Arial Nova" w:eastAsia="Arial Nova" w:cs="Arial Nova"/>
          <w:b w:val="0"/>
          <w:bCs w:val="0"/>
          <w:noProof w:val="0"/>
          <w:sz w:val="22"/>
          <w:szCs w:val="22"/>
          <w:lang w:val="en-GB"/>
        </w:rPr>
        <w:t xml:space="preserve">The advertisement also highlights safeguarding, </w:t>
      </w:r>
      <w:r w:rsidRPr="4A74AC79" w:rsidR="179432EF">
        <w:rPr>
          <w:rFonts w:ascii="Arial Nova" w:hAnsi="Arial Nova" w:eastAsia="Arial Nova" w:cs="Arial Nova"/>
          <w:b w:val="0"/>
          <w:bCs w:val="0"/>
          <w:noProof w:val="0"/>
          <w:sz w:val="22"/>
          <w:szCs w:val="22"/>
          <w:lang w:val="en-GB"/>
        </w:rPr>
        <w:t>resilience,</w:t>
      </w:r>
      <w:r w:rsidRPr="4A74AC79" w:rsidR="62AD22E2">
        <w:rPr>
          <w:rFonts w:ascii="Arial Nova" w:hAnsi="Arial Nova" w:eastAsia="Arial Nova" w:cs="Arial Nova"/>
          <w:b w:val="0"/>
          <w:bCs w:val="0"/>
          <w:noProof w:val="0"/>
          <w:sz w:val="22"/>
          <w:szCs w:val="22"/>
          <w:lang w:val="en-GB"/>
        </w:rPr>
        <w:t xml:space="preserve"> and leadership. Children living in residential care may have experienced trauma, </w:t>
      </w:r>
      <w:r w:rsidRPr="4A74AC79" w:rsidR="7C911143">
        <w:rPr>
          <w:rFonts w:ascii="Arial Nova" w:hAnsi="Arial Nova" w:eastAsia="Arial Nova" w:cs="Arial Nova"/>
          <w:b w:val="0"/>
          <w:bCs w:val="0"/>
          <w:noProof w:val="0"/>
          <w:sz w:val="22"/>
          <w:szCs w:val="22"/>
          <w:lang w:val="en-GB"/>
        </w:rPr>
        <w:t>abuse,</w:t>
      </w:r>
      <w:r w:rsidRPr="4A74AC79" w:rsidR="62AD22E2">
        <w:rPr>
          <w:rFonts w:ascii="Arial Nova" w:hAnsi="Arial Nova" w:eastAsia="Arial Nova" w:cs="Arial Nova"/>
          <w:b w:val="0"/>
          <w:bCs w:val="0"/>
          <w:noProof w:val="0"/>
          <w:sz w:val="22"/>
          <w:szCs w:val="22"/>
          <w:lang w:val="en-GB"/>
        </w:rPr>
        <w:t xml:space="preserve"> or neglect, requiring support workers to remain calm, make informed decisions and respond appropriately to challenging situations. Trevithick (2012) explains that safeguarding involves more than following procedures; it requires professional judgement, </w:t>
      </w:r>
      <w:r w:rsidRPr="4A74AC79" w:rsidR="588F0531">
        <w:rPr>
          <w:rFonts w:ascii="Arial Nova" w:hAnsi="Arial Nova" w:eastAsia="Arial Nova" w:cs="Arial Nova"/>
          <w:b w:val="0"/>
          <w:bCs w:val="0"/>
          <w:noProof w:val="0"/>
          <w:sz w:val="22"/>
          <w:szCs w:val="22"/>
          <w:lang w:val="en-GB"/>
        </w:rPr>
        <w:t>accountability,</w:t>
      </w:r>
      <w:r w:rsidRPr="4A74AC79" w:rsidR="62AD22E2">
        <w:rPr>
          <w:rFonts w:ascii="Arial Nova" w:hAnsi="Arial Nova" w:eastAsia="Arial Nova" w:cs="Arial Nova"/>
          <w:b w:val="0"/>
          <w:bCs w:val="0"/>
          <w:noProof w:val="0"/>
          <w:sz w:val="22"/>
          <w:szCs w:val="22"/>
          <w:lang w:val="en-GB"/>
        </w:rPr>
        <w:t xml:space="preserve"> and ethical practice. In addition, senior support workers are expected to lead by example, support </w:t>
      </w:r>
      <w:r w:rsidRPr="4A74AC79" w:rsidR="3502F35F">
        <w:rPr>
          <w:rFonts w:ascii="Arial Nova" w:hAnsi="Arial Nova" w:eastAsia="Arial Nova" w:cs="Arial Nova"/>
          <w:b w:val="0"/>
          <w:bCs w:val="0"/>
          <w:noProof w:val="0"/>
          <w:sz w:val="22"/>
          <w:szCs w:val="22"/>
          <w:lang w:val="en-GB"/>
        </w:rPr>
        <w:t>colleagues,</w:t>
      </w:r>
      <w:r w:rsidRPr="4A74AC79" w:rsidR="62AD22E2">
        <w:rPr>
          <w:rFonts w:ascii="Arial Nova" w:hAnsi="Arial Nova" w:eastAsia="Arial Nova" w:cs="Arial Nova"/>
          <w:b w:val="0"/>
          <w:bCs w:val="0"/>
          <w:noProof w:val="0"/>
          <w:sz w:val="22"/>
          <w:szCs w:val="22"/>
          <w:lang w:val="en-GB"/>
        </w:rPr>
        <w:t xml:space="preserve"> and contribute to creating a safe and nurturing environment for children and young people.</w:t>
      </w:r>
    </w:p>
    <w:p w:rsidR="62AD22E2" w:rsidP="4A74AC79" w:rsidRDefault="62AD22E2" w14:paraId="2391836F" w14:textId="3749DEA0">
      <w:pPr>
        <w:spacing w:line="360" w:lineRule="auto"/>
        <w:rPr>
          <w:rFonts w:ascii="Arial Nova" w:hAnsi="Arial Nova" w:eastAsia="Arial Nova" w:cs="Arial Nova"/>
          <w:b w:val="0"/>
          <w:bCs w:val="0"/>
          <w:noProof w:val="0"/>
          <w:sz w:val="22"/>
          <w:szCs w:val="22"/>
          <w:lang w:val="en-GB"/>
        </w:rPr>
      </w:pPr>
      <w:r w:rsidRPr="4A74AC79" w:rsidR="62AD22E2">
        <w:rPr>
          <w:rFonts w:ascii="Arial Nova" w:hAnsi="Arial Nova" w:eastAsia="Arial Nova" w:cs="Arial Nova"/>
          <w:b w:val="0"/>
          <w:bCs w:val="0"/>
          <w:noProof w:val="0"/>
          <w:sz w:val="22"/>
          <w:szCs w:val="22"/>
          <w:lang w:val="en-GB"/>
        </w:rPr>
        <w:t xml:space="preserve">Finally, employers expect applicants to </w:t>
      </w:r>
      <w:r w:rsidRPr="4A74AC79" w:rsidR="62AD22E2">
        <w:rPr>
          <w:rFonts w:ascii="Arial Nova" w:hAnsi="Arial Nova" w:eastAsia="Arial Nova" w:cs="Arial Nova"/>
          <w:b w:val="0"/>
          <w:bCs w:val="0"/>
          <w:noProof w:val="0"/>
          <w:sz w:val="22"/>
          <w:szCs w:val="22"/>
          <w:lang w:val="en-GB"/>
        </w:rPr>
        <w:t>demonstrate</w:t>
      </w:r>
      <w:r w:rsidRPr="4A74AC79" w:rsidR="62AD22E2">
        <w:rPr>
          <w:rFonts w:ascii="Arial Nova" w:hAnsi="Arial Nova" w:eastAsia="Arial Nova" w:cs="Arial Nova"/>
          <w:b w:val="0"/>
          <w:bCs w:val="0"/>
          <w:noProof w:val="0"/>
          <w:sz w:val="22"/>
          <w:szCs w:val="22"/>
          <w:lang w:val="en-GB"/>
        </w:rPr>
        <w:t xml:space="preserve"> compassion, </w:t>
      </w:r>
      <w:r w:rsidRPr="4A74AC79" w:rsidR="1BB13BD3">
        <w:rPr>
          <w:rFonts w:ascii="Arial Nova" w:hAnsi="Arial Nova" w:eastAsia="Arial Nova" w:cs="Arial Nova"/>
          <w:b w:val="0"/>
          <w:bCs w:val="0"/>
          <w:noProof w:val="0"/>
          <w:sz w:val="22"/>
          <w:szCs w:val="22"/>
          <w:lang w:val="en-GB"/>
        </w:rPr>
        <w:t>empathy,</w:t>
      </w:r>
      <w:r w:rsidRPr="4A74AC79" w:rsidR="62AD22E2">
        <w:rPr>
          <w:rFonts w:ascii="Arial Nova" w:hAnsi="Arial Nova" w:eastAsia="Arial Nova" w:cs="Arial Nova"/>
          <w:b w:val="0"/>
          <w:bCs w:val="0"/>
          <w:noProof w:val="0"/>
          <w:sz w:val="22"/>
          <w:szCs w:val="22"/>
          <w:lang w:val="en-GB"/>
        </w:rPr>
        <w:t xml:space="preserve"> and a commitment to continuous professional development. These qualities underpin person-centred care by ensuring children are treated with dignity, respect and understanding (McCormack and McCance, 2017). Therefore, employability within children's residential care depends not only on relevant qualifications but also on the ability to apply professional knowledge, interpersonal </w:t>
      </w:r>
      <w:r w:rsidRPr="4A74AC79" w:rsidR="7AEC64C0">
        <w:rPr>
          <w:rFonts w:ascii="Arial Nova" w:hAnsi="Arial Nova" w:eastAsia="Arial Nova" w:cs="Arial Nova"/>
          <w:b w:val="0"/>
          <w:bCs w:val="0"/>
          <w:noProof w:val="0"/>
          <w:sz w:val="22"/>
          <w:szCs w:val="22"/>
          <w:lang w:val="en-GB"/>
        </w:rPr>
        <w:t>skills,</w:t>
      </w:r>
      <w:r w:rsidRPr="4A74AC79" w:rsidR="62AD22E2">
        <w:rPr>
          <w:rFonts w:ascii="Arial Nova" w:hAnsi="Arial Nova" w:eastAsia="Arial Nova" w:cs="Arial Nova"/>
          <w:b w:val="0"/>
          <w:bCs w:val="0"/>
          <w:noProof w:val="0"/>
          <w:sz w:val="22"/>
          <w:szCs w:val="22"/>
          <w:lang w:val="en-GB"/>
        </w:rPr>
        <w:t xml:space="preserve"> and reflective practice to meet the complex needs of vulnerable children</w:t>
      </w:r>
      <w:r w:rsidRPr="4A74AC79" w:rsidR="7C197CDF">
        <w:rPr>
          <w:rFonts w:ascii="Arial Nova" w:hAnsi="Arial Nova" w:eastAsia="Arial Nova" w:cs="Arial Nova"/>
          <w:b w:val="0"/>
          <w:bCs w:val="0"/>
          <w:noProof w:val="0"/>
          <w:sz w:val="22"/>
          <w:szCs w:val="22"/>
          <w:lang w:val="en-GB"/>
        </w:rPr>
        <w:t xml:space="preserve">. </w:t>
      </w:r>
    </w:p>
    <w:p w:rsidR="72CF8372" w:rsidP="4A74AC79" w:rsidRDefault="72CF8372" w14:paraId="38363C89" w14:textId="1BA72BAF">
      <w:pPr>
        <w:pStyle w:val="Normal"/>
        <w:spacing w:line="360" w:lineRule="auto"/>
        <w:rPr>
          <w:rFonts w:ascii="Arial Nova" w:hAnsi="Arial Nova" w:eastAsia="Arial Nova" w:cs="Arial Nova"/>
          <w:b w:val="1"/>
          <w:bCs w:val="1"/>
          <w:noProof w:val="0"/>
          <w:sz w:val="24"/>
          <w:szCs w:val="24"/>
          <w:lang w:val="en-GB"/>
        </w:rPr>
      </w:pPr>
      <w:r w:rsidRPr="4A74AC79" w:rsidR="72CF8372">
        <w:rPr>
          <w:rFonts w:ascii="Arial Nova" w:hAnsi="Arial Nova" w:eastAsia="Arial Nova" w:cs="Arial Nova"/>
          <w:b w:val="1"/>
          <w:bCs w:val="1"/>
          <w:noProof w:val="0"/>
          <w:sz w:val="24"/>
          <w:szCs w:val="24"/>
          <w:lang w:val="en-GB"/>
        </w:rPr>
        <w:t xml:space="preserve">Skills Evaluation </w:t>
      </w:r>
    </w:p>
    <w:p w:rsidR="72CF8372" w:rsidP="4A74AC79" w:rsidRDefault="72CF8372" w14:paraId="342BD23A" w14:textId="480FA9F2">
      <w:pPr>
        <w:spacing w:line="360" w:lineRule="auto"/>
        <w:rPr>
          <w:rFonts w:ascii="Arial Nova" w:hAnsi="Arial Nova" w:eastAsia="Arial Nova" w:cs="Arial Nova"/>
          <w:b w:val="0"/>
          <w:bCs w:val="0"/>
          <w:noProof w:val="0"/>
          <w:sz w:val="22"/>
          <w:szCs w:val="22"/>
          <w:lang w:val="en-GB"/>
        </w:rPr>
      </w:pPr>
      <w:r w:rsidRPr="4A74AC79" w:rsidR="72CF8372">
        <w:rPr>
          <w:rFonts w:ascii="Arial Nova" w:hAnsi="Arial Nova" w:eastAsia="Arial Nova" w:cs="Arial Nova"/>
          <w:b w:val="0"/>
          <w:bCs w:val="0"/>
          <w:noProof w:val="0"/>
          <w:sz w:val="22"/>
          <w:szCs w:val="22"/>
          <w:lang w:val="en-GB"/>
        </w:rPr>
        <w:t xml:space="preserve">Working as a carer has enabled me to develop many of the employability skills </w:t>
      </w:r>
      <w:r w:rsidRPr="4A74AC79" w:rsidR="72CF8372">
        <w:rPr>
          <w:rFonts w:ascii="Arial Nova" w:hAnsi="Arial Nova" w:eastAsia="Arial Nova" w:cs="Arial Nova"/>
          <w:b w:val="0"/>
          <w:bCs w:val="0"/>
          <w:noProof w:val="0"/>
          <w:sz w:val="22"/>
          <w:szCs w:val="22"/>
          <w:lang w:val="en-GB"/>
        </w:rPr>
        <w:t>required</w:t>
      </w:r>
      <w:r w:rsidRPr="4A74AC79" w:rsidR="72CF8372">
        <w:rPr>
          <w:rFonts w:ascii="Arial Nova" w:hAnsi="Arial Nova" w:eastAsia="Arial Nova" w:cs="Arial Nova"/>
          <w:b w:val="0"/>
          <w:bCs w:val="0"/>
          <w:noProof w:val="0"/>
          <w:sz w:val="22"/>
          <w:szCs w:val="22"/>
          <w:lang w:val="en-GB"/>
        </w:rPr>
        <w:t xml:space="preserve"> for the role of a Senior Children's Support Worker. Through supporting individuals with personal care, promoting independence and responding to their physical and emotional needs, I have strengthened my communication, </w:t>
      </w:r>
      <w:r w:rsidRPr="4A74AC79" w:rsidR="6B305549">
        <w:rPr>
          <w:rFonts w:ascii="Arial Nova" w:hAnsi="Arial Nova" w:eastAsia="Arial Nova" w:cs="Arial Nova"/>
          <w:b w:val="0"/>
          <w:bCs w:val="0"/>
          <w:noProof w:val="0"/>
          <w:sz w:val="22"/>
          <w:szCs w:val="22"/>
          <w:lang w:val="en-GB"/>
        </w:rPr>
        <w:t>teamwork,</w:t>
      </w:r>
      <w:r w:rsidRPr="4A74AC79" w:rsidR="72CF8372">
        <w:rPr>
          <w:rFonts w:ascii="Arial Nova" w:hAnsi="Arial Nova" w:eastAsia="Arial Nova" w:cs="Arial Nova"/>
          <w:b w:val="0"/>
          <w:bCs w:val="0"/>
          <w:noProof w:val="0"/>
          <w:sz w:val="22"/>
          <w:szCs w:val="22"/>
          <w:lang w:val="en-GB"/>
        </w:rPr>
        <w:t xml:space="preserve"> and problem-solving skills. These experiences have increased my confidence in delivering compassionate, person-centred care while working within professional and ethical boundaries. Benner (1984) suggests that professional competence develops through practical experience, enabling practitioners to apply theoretical knowledge more effectively in complex situations.</w:t>
      </w:r>
    </w:p>
    <w:p w:rsidR="72CF8372" w:rsidP="4A74AC79" w:rsidRDefault="72CF8372" w14:paraId="69792214" w14:textId="74A0E5A7">
      <w:pPr>
        <w:spacing w:line="360" w:lineRule="auto"/>
        <w:rPr>
          <w:rFonts w:ascii="Arial Nova" w:hAnsi="Arial Nova" w:eastAsia="Arial Nova" w:cs="Arial Nova"/>
          <w:b w:val="0"/>
          <w:bCs w:val="0"/>
          <w:noProof w:val="0"/>
          <w:sz w:val="22"/>
          <w:szCs w:val="22"/>
          <w:lang w:val="en-GB"/>
        </w:rPr>
      </w:pPr>
      <w:r w:rsidRPr="4A74AC79" w:rsidR="72CF8372">
        <w:rPr>
          <w:rFonts w:ascii="Arial Nova" w:hAnsi="Arial Nova" w:eastAsia="Arial Nova" w:cs="Arial Nova"/>
          <w:b w:val="0"/>
          <w:bCs w:val="0"/>
          <w:noProof w:val="0"/>
          <w:sz w:val="22"/>
          <w:szCs w:val="22"/>
          <w:lang w:val="en-GB"/>
        </w:rPr>
        <w:t xml:space="preserve">My current role has also improved my ability to remain calm under pressure, adapt to changing situations and work collaboratively with colleagues to provide safe and effective care. These transferable skills are relevant to children's residential care, where support workers must respond appropriately to challenging situations and work closely with multidisciplinary teams. </w:t>
      </w:r>
      <w:r w:rsidRPr="4A74AC79" w:rsidR="72CF8372">
        <w:rPr>
          <w:rFonts w:ascii="Arial Nova" w:hAnsi="Arial Nova" w:eastAsia="Arial Nova" w:cs="Arial Nova"/>
          <w:b w:val="0"/>
          <w:bCs w:val="0"/>
          <w:noProof w:val="0"/>
          <w:sz w:val="22"/>
          <w:szCs w:val="22"/>
          <w:lang w:val="en-GB"/>
        </w:rPr>
        <w:t>Eraut</w:t>
      </w:r>
      <w:r w:rsidRPr="4A74AC79" w:rsidR="72CF8372">
        <w:rPr>
          <w:rFonts w:ascii="Arial Nova" w:hAnsi="Arial Nova" w:eastAsia="Arial Nova" w:cs="Arial Nova"/>
          <w:b w:val="0"/>
          <w:bCs w:val="0"/>
          <w:noProof w:val="0"/>
          <w:sz w:val="22"/>
          <w:szCs w:val="22"/>
          <w:lang w:val="en-GB"/>
        </w:rPr>
        <w:t xml:space="preserve"> (2004) argues that much professional learning occurs within the workplace through experience, </w:t>
      </w:r>
      <w:r w:rsidRPr="4A74AC79" w:rsidR="2FBB5B1B">
        <w:rPr>
          <w:rFonts w:ascii="Arial Nova" w:hAnsi="Arial Nova" w:eastAsia="Arial Nova" w:cs="Arial Nova"/>
          <w:b w:val="0"/>
          <w:bCs w:val="0"/>
          <w:noProof w:val="0"/>
          <w:sz w:val="22"/>
          <w:szCs w:val="22"/>
          <w:lang w:val="en-GB"/>
        </w:rPr>
        <w:t>reflection,</w:t>
      </w:r>
      <w:r w:rsidRPr="4A74AC79" w:rsidR="72CF8372">
        <w:rPr>
          <w:rFonts w:ascii="Arial Nova" w:hAnsi="Arial Nova" w:eastAsia="Arial Nova" w:cs="Arial Nova"/>
          <w:b w:val="0"/>
          <w:bCs w:val="0"/>
          <w:noProof w:val="0"/>
          <w:sz w:val="22"/>
          <w:szCs w:val="22"/>
          <w:lang w:val="en-GB"/>
        </w:rPr>
        <w:t xml:space="preserve"> and interaction with colleagues, highlighting the importance of practice-based learning in developing professional competence. </w:t>
      </w:r>
    </w:p>
    <w:p w:rsidR="72CF8372" w:rsidP="4A74AC79" w:rsidRDefault="72CF8372" w14:paraId="28D82A81" w14:textId="3432291F">
      <w:pPr>
        <w:spacing w:line="360" w:lineRule="auto"/>
        <w:rPr>
          <w:rFonts w:ascii="Arial Nova" w:hAnsi="Arial Nova" w:eastAsia="Arial Nova" w:cs="Arial Nova"/>
          <w:b w:val="0"/>
          <w:bCs w:val="0"/>
          <w:noProof w:val="0"/>
          <w:sz w:val="22"/>
          <w:szCs w:val="22"/>
          <w:lang w:val="en-GB"/>
        </w:rPr>
      </w:pPr>
      <w:r w:rsidRPr="4A74AC79" w:rsidR="72CF8372">
        <w:rPr>
          <w:rFonts w:ascii="Arial Nova" w:hAnsi="Arial Nova" w:eastAsia="Arial Nova" w:cs="Arial Nova"/>
          <w:b w:val="0"/>
          <w:bCs w:val="0"/>
          <w:noProof w:val="0"/>
          <w:sz w:val="22"/>
          <w:szCs w:val="22"/>
          <w:lang w:val="en-GB"/>
        </w:rPr>
        <w:t xml:space="preserve">Although I have developed many of the qualities required for this role, I recognise that I need further experience of working directly with children and young people within a residential setting. Developing my knowledge of child development, behaviour management and leadership would increase my confidence in undertaking the responsibilities expected of a senior support worker. Continuous learning and professional development are essential for improving competence and preparing practitioners for more advanced roles within health and social care (Daley, 1999). </w:t>
      </w:r>
    </w:p>
    <w:p w:rsidR="72CF8372" w:rsidP="4A74AC79" w:rsidRDefault="72CF8372" w14:paraId="139F0947" w14:textId="5855BD66">
      <w:pPr>
        <w:spacing w:line="360" w:lineRule="auto"/>
        <w:rPr>
          <w:rFonts w:ascii="Arial Nova" w:hAnsi="Arial Nova" w:eastAsia="Arial Nova" w:cs="Arial Nova"/>
          <w:b w:val="0"/>
          <w:bCs w:val="0"/>
          <w:noProof w:val="0"/>
          <w:sz w:val="22"/>
          <w:szCs w:val="22"/>
          <w:lang w:val="en-GB"/>
        </w:rPr>
      </w:pPr>
      <w:r w:rsidRPr="4A74AC79" w:rsidR="72CF8372">
        <w:rPr>
          <w:rFonts w:ascii="Arial Nova" w:hAnsi="Arial Nova" w:eastAsia="Arial Nova" w:cs="Arial Nova"/>
          <w:b w:val="0"/>
          <w:bCs w:val="0"/>
          <w:noProof w:val="0"/>
          <w:sz w:val="22"/>
          <w:szCs w:val="22"/>
          <w:lang w:val="en-GB"/>
        </w:rPr>
        <w:t xml:space="preserve">Overall, my experience as a carer provides </w:t>
      </w:r>
      <w:r w:rsidRPr="4A74AC79" w:rsidR="1A04143F">
        <w:rPr>
          <w:rFonts w:ascii="Arial Nova" w:hAnsi="Arial Nova" w:eastAsia="Arial Nova" w:cs="Arial Nova"/>
          <w:b w:val="0"/>
          <w:bCs w:val="0"/>
          <w:noProof w:val="0"/>
          <w:sz w:val="22"/>
          <w:szCs w:val="22"/>
          <w:lang w:val="en-GB"/>
        </w:rPr>
        <w:t>a solid foundation</w:t>
      </w:r>
      <w:r w:rsidRPr="4A74AC79" w:rsidR="72CF8372">
        <w:rPr>
          <w:rFonts w:ascii="Arial Nova" w:hAnsi="Arial Nova" w:eastAsia="Arial Nova" w:cs="Arial Nova"/>
          <w:b w:val="0"/>
          <w:bCs w:val="0"/>
          <w:noProof w:val="0"/>
          <w:sz w:val="22"/>
          <w:szCs w:val="22"/>
          <w:lang w:val="en-GB"/>
        </w:rPr>
        <w:t xml:space="preserve"> for progressing into a Senior Children's Support Worker role. However, I recognise that further training, practical </w:t>
      </w:r>
      <w:r w:rsidRPr="4A74AC79" w:rsidR="4963D8EE">
        <w:rPr>
          <w:rFonts w:ascii="Arial Nova" w:hAnsi="Arial Nova" w:eastAsia="Arial Nova" w:cs="Arial Nova"/>
          <w:b w:val="0"/>
          <w:bCs w:val="0"/>
          <w:noProof w:val="0"/>
          <w:sz w:val="22"/>
          <w:szCs w:val="22"/>
          <w:lang w:val="en-GB"/>
        </w:rPr>
        <w:t>experience,</w:t>
      </w:r>
      <w:r w:rsidRPr="4A74AC79" w:rsidR="72CF8372">
        <w:rPr>
          <w:rFonts w:ascii="Arial Nova" w:hAnsi="Arial Nova" w:eastAsia="Arial Nova" w:cs="Arial Nova"/>
          <w:b w:val="0"/>
          <w:bCs w:val="0"/>
          <w:noProof w:val="0"/>
          <w:sz w:val="22"/>
          <w:szCs w:val="22"/>
          <w:lang w:val="en-GB"/>
        </w:rPr>
        <w:t xml:space="preserve"> and reflective learning will be necessary to meet the </w:t>
      </w:r>
      <w:r w:rsidRPr="4A74AC79" w:rsidR="72CF8372">
        <w:rPr>
          <w:rFonts w:ascii="Arial Nova" w:hAnsi="Arial Nova" w:eastAsia="Arial Nova" w:cs="Arial Nova"/>
          <w:b w:val="0"/>
          <w:bCs w:val="0"/>
          <w:noProof w:val="0"/>
          <w:sz w:val="22"/>
          <w:szCs w:val="22"/>
          <w:lang w:val="en-GB"/>
        </w:rPr>
        <w:t>additional</w:t>
      </w:r>
      <w:r w:rsidRPr="4A74AC79" w:rsidR="72CF8372">
        <w:rPr>
          <w:rFonts w:ascii="Arial Nova" w:hAnsi="Arial Nova" w:eastAsia="Arial Nova" w:cs="Arial Nova"/>
          <w:b w:val="0"/>
          <w:bCs w:val="0"/>
          <w:noProof w:val="0"/>
          <w:sz w:val="22"/>
          <w:szCs w:val="22"/>
          <w:lang w:val="en-GB"/>
        </w:rPr>
        <w:t xml:space="preserve"> responsibilities associated with supporting vulnerable children and young people</w:t>
      </w:r>
      <w:r w:rsidRPr="4A74AC79" w:rsidR="71EC6EE1">
        <w:rPr>
          <w:rFonts w:ascii="Arial Nova" w:hAnsi="Arial Nova" w:eastAsia="Arial Nova" w:cs="Arial Nova"/>
          <w:b w:val="0"/>
          <w:bCs w:val="0"/>
          <w:noProof w:val="0"/>
          <w:sz w:val="22"/>
          <w:szCs w:val="22"/>
          <w:lang w:val="en-GB"/>
        </w:rPr>
        <w:t xml:space="preserve">. </w:t>
      </w:r>
      <w:r w:rsidRPr="4A74AC79" w:rsidR="3A34F479">
        <w:rPr>
          <w:rFonts w:ascii="Arial Nova" w:hAnsi="Arial Nova" w:eastAsia="Arial Nova" w:cs="Arial Nova"/>
          <w:b w:val="0"/>
          <w:bCs w:val="0"/>
          <w:noProof w:val="0"/>
          <w:sz w:val="22"/>
          <w:szCs w:val="22"/>
          <w:lang w:val="en-GB"/>
        </w:rPr>
        <w:t xml:space="preserve"> </w:t>
      </w:r>
    </w:p>
    <w:p w:rsidR="3A34F479" w:rsidP="4A74AC79" w:rsidRDefault="3A34F479" w14:paraId="402082A1" w14:textId="39DE8B54">
      <w:pPr>
        <w:pStyle w:val="Normal"/>
        <w:spacing w:line="360" w:lineRule="auto"/>
        <w:rPr>
          <w:rFonts w:ascii="Arial Nova" w:hAnsi="Arial Nova" w:eastAsia="Arial Nova" w:cs="Arial Nova"/>
          <w:b w:val="1"/>
          <w:bCs w:val="1"/>
          <w:noProof w:val="0"/>
          <w:sz w:val="24"/>
          <w:szCs w:val="24"/>
          <w:lang w:val="en-GB"/>
        </w:rPr>
      </w:pPr>
      <w:r w:rsidRPr="4A74AC79" w:rsidR="3A34F479">
        <w:rPr>
          <w:rFonts w:ascii="Arial Nova" w:hAnsi="Arial Nova" w:eastAsia="Arial Nova" w:cs="Arial Nova"/>
          <w:b w:val="1"/>
          <w:bCs w:val="1"/>
          <w:noProof w:val="0"/>
          <w:sz w:val="24"/>
          <w:szCs w:val="24"/>
          <w:lang w:val="en-GB"/>
        </w:rPr>
        <w:t xml:space="preserve">Timeline </w:t>
      </w:r>
    </w:p>
    <w:p w:rsidR="4A74AC79" w:rsidP="4A74AC79" w:rsidRDefault="4A74AC79" w14:paraId="02D9392B" w14:textId="76BB1D0D">
      <w:pPr>
        <w:spacing w:line="360" w:lineRule="auto"/>
        <w:rPr>
          <w:rFonts w:ascii="Arial Nova" w:hAnsi="Arial Nova" w:eastAsia="Arial Nova" w:cs="Arial Nova"/>
          <w:b w:val="0"/>
          <w:bCs w:val="0"/>
          <w:noProof w:val="0"/>
          <w:sz w:val="22"/>
          <w:szCs w:val="22"/>
          <w:lang w:val="en-GB"/>
        </w:rPr>
      </w:pPr>
    </w:p>
    <w:tbl>
      <w:tblPr>
        <w:tblStyle w:val="TableGrid"/>
        <w:tblW w:w="0" w:type="auto"/>
        <w:tblLook w:val="06A0" w:firstRow="1" w:lastRow="0" w:firstColumn="1" w:lastColumn="0" w:noHBand="1" w:noVBand="1"/>
      </w:tblPr>
      <w:tblGrid>
        <w:gridCol w:w="3005"/>
        <w:gridCol w:w="3005"/>
        <w:gridCol w:w="3005"/>
      </w:tblGrid>
      <w:tr w:rsidR="4A74AC79" w:rsidTr="4A74AC79" w14:paraId="7896AE82">
        <w:trPr>
          <w:trHeight w:val="300"/>
        </w:trPr>
        <w:tc>
          <w:tcPr>
            <w:tcW w:w="3005" w:type="dxa"/>
            <w:tcMar/>
          </w:tcPr>
          <w:p w:rsidR="3DF566D1" w:rsidP="4A74AC79" w:rsidRDefault="3DF566D1" w14:paraId="6FF4B670" w14:textId="68701A79">
            <w:pPr>
              <w:spacing w:before="0" w:beforeAutospacing="off" w:after="0" w:afterAutospacing="off"/>
              <w:jc w:val="center"/>
            </w:pPr>
            <w:r w:rsidRPr="4A74AC79" w:rsidR="3DF566D1">
              <w:rPr>
                <w:b w:val="1"/>
                <w:bCs w:val="1"/>
              </w:rPr>
              <w:t>Time limit</w:t>
            </w:r>
            <w:r w:rsidRPr="4A74AC79" w:rsidR="1BDD9FCD">
              <w:rPr>
                <w:b w:val="1"/>
                <w:bCs w:val="1"/>
              </w:rPr>
              <w:t xml:space="preserve"> </w:t>
            </w:r>
          </w:p>
        </w:tc>
        <w:tc>
          <w:tcPr>
            <w:tcW w:w="3005" w:type="dxa"/>
            <w:tcMar/>
          </w:tcPr>
          <w:p w:rsidR="1BDD9FCD" w:rsidP="4A74AC79" w:rsidRDefault="1BDD9FCD" w14:paraId="584E98AC" w14:textId="1EC89F24">
            <w:pPr>
              <w:pStyle w:val="Normal"/>
            </w:pPr>
            <w:r w:rsidRPr="4A74AC79" w:rsidR="1BDD9FCD">
              <w:rPr>
                <w:rFonts w:ascii="Arial Nova" w:hAnsi="Arial Nova" w:eastAsia="Arial Nova" w:cs="Arial Nova"/>
                <w:b w:val="1"/>
                <w:bCs w:val="1"/>
                <w:noProof w:val="0"/>
                <w:sz w:val="24"/>
                <w:szCs w:val="24"/>
                <w:lang w:val="en-GB"/>
              </w:rPr>
              <w:t xml:space="preserve">          Action</w:t>
            </w:r>
            <w:r w:rsidRPr="4A74AC79" w:rsidR="1BDD9FCD">
              <w:rPr>
                <w:rFonts w:ascii="Arial Nova" w:hAnsi="Arial Nova" w:eastAsia="Arial Nova" w:cs="Arial Nova"/>
                <w:noProof w:val="0"/>
                <w:sz w:val="22"/>
                <w:szCs w:val="22"/>
                <w:lang w:val="en-GB"/>
              </w:rPr>
              <w:t xml:space="preserve"> </w:t>
            </w:r>
          </w:p>
        </w:tc>
        <w:tc>
          <w:tcPr>
            <w:tcW w:w="3005" w:type="dxa"/>
            <w:tcMar/>
          </w:tcPr>
          <w:p w:rsidR="1BDD9FCD" w:rsidP="4A74AC79" w:rsidRDefault="1BDD9FCD" w14:paraId="645AF57E" w14:textId="698811C9">
            <w:pPr>
              <w:pStyle w:val="Normal"/>
              <w:rPr>
                <w:rFonts w:ascii="Arial Nova" w:hAnsi="Arial Nova" w:eastAsia="Arial Nova" w:cs="Arial Nova"/>
                <w:b w:val="1"/>
                <w:bCs w:val="1"/>
                <w:noProof w:val="0"/>
                <w:sz w:val="24"/>
                <w:szCs w:val="24"/>
                <w:lang w:val="en-GB"/>
              </w:rPr>
            </w:pPr>
            <w:r w:rsidRPr="4A74AC79" w:rsidR="1BDD9FCD">
              <w:rPr>
                <w:rFonts w:ascii="Arial Nova" w:hAnsi="Arial Nova" w:eastAsia="Arial Nova" w:cs="Arial Nova"/>
                <w:b w:val="1"/>
                <w:bCs w:val="1"/>
                <w:noProof w:val="0"/>
                <w:sz w:val="24"/>
                <w:szCs w:val="24"/>
                <w:lang w:val="en-GB"/>
              </w:rPr>
              <w:t xml:space="preserve">Expected Outcome </w:t>
            </w:r>
            <w:r w:rsidRPr="4A74AC79" w:rsidR="7356525F">
              <w:rPr>
                <w:rFonts w:ascii="Arial Nova" w:hAnsi="Arial Nova" w:eastAsia="Arial Nova" w:cs="Arial Nova"/>
                <w:b w:val="1"/>
                <w:bCs w:val="1"/>
                <w:noProof w:val="0"/>
                <w:sz w:val="24"/>
                <w:szCs w:val="24"/>
                <w:lang w:val="en-GB"/>
              </w:rPr>
              <w:t xml:space="preserve"> </w:t>
            </w:r>
          </w:p>
        </w:tc>
      </w:tr>
      <w:tr w:rsidR="4A74AC79" w:rsidTr="4A74AC79" w14:paraId="2ED7DF38">
        <w:trPr>
          <w:trHeight w:val="300"/>
        </w:trPr>
        <w:tc>
          <w:tcPr>
            <w:tcW w:w="3005" w:type="dxa"/>
            <w:tcMar/>
          </w:tcPr>
          <w:p w:rsidR="1BDD9FCD" w:rsidP="4A74AC79" w:rsidRDefault="1BDD9FCD" w14:paraId="7DB82566" w14:textId="6A11058D">
            <w:pPr>
              <w:pStyle w:val="Normal"/>
            </w:pPr>
            <w:r w:rsidRPr="4A74AC79" w:rsidR="1BDD9FCD">
              <w:rPr>
                <w:rFonts w:ascii="Arial Nova" w:hAnsi="Arial Nova" w:eastAsia="Arial Nova" w:cs="Arial Nova"/>
                <w:noProof w:val="0"/>
                <w:sz w:val="22"/>
                <w:szCs w:val="22"/>
                <w:lang w:val="en-GB"/>
              </w:rPr>
              <w:t xml:space="preserve">      0–12 months </w:t>
            </w:r>
          </w:p>
        </w:tc>
        <w:tc>
          <w:tcPr>
            <w:tcW w:w="3005" w:type="dxa"/>
            <w:tcMar/>
          </w:tcPr>
          <w:p w:rsidR="1BDD9FCD" w:rsidP="4A74AC79" w:rsidRDefault="1BDD9FCD" w14:paraId="588C1042" w14:textId="313B89F5">
            <w:pPr>
              <w:pStyle w:val="Normal"/>
            </w:pPr>
            <w:r w:rsidRPr="4A74AC79" w:rsidR="1BDD9FCD">
              <w:rPr>
                <w:rFonts w:ascii="Arial Nova" w:hAnsi="Arial Nova" w:eastAsia="Arial Nova" w:cs="Arial Nova"/>
                <w:noProof w:val="0"/>
                <w:sz w:val="22"/>
                <w:szCs w:val="22"/>
                <w:lang w:val="en-GB"/>
              </w:rPr>
              <w:t xml:space="preserve">Complete safeguarding, trauma-informed </w:t>
            </w:r>
            <w:r w:rsidRPr="4A74AC79" w:rsidR="40F4829F">
              <w:rPr>
                <w:rFonts w:ascii="Arial Nova" w:hAnsi="Arial Nova" w:eastAsia="Arial Nova" w:cs="Arial Nova"/>
                <w:noProof w:val="0"/>
                <w:sz w:val="22"/>
                <w:szCs w:val="22"/>
                <w:lang w:val="en-GB"/>
              </w:rPr>
              <w:t>practice,</w:t>
            </w:r>
            <w:r w:rsidRPr="4A74AC79" w:rsidR="1BDD9FCD">
              <w:rPr>
                <w:rFonts w:ascii="Arial Nova" w:hAnsi="Arial Nova" w:eastAsia="Arial Nova" w:cs="Arial Nova"/>
                <w:noProof w:val="0"/>
                <w:sz w:val="22"/>
                <w:szCs w:val="22"/>
                <w:lang w:val="en-GB"/>
              </w:rPr>
              <w:t xml:space="preserve"> and behaviour management training </w:t>
            </w:r>
          </w:p>
        </w:tc>
        <w:tc>
          <w:tcPr>
            <w:tcW w:w="3005" w:type="dxa"/>
            <w:tcMar/>
          </w:tcPr>
          <w:p w:rsidR="0C83502D" w:rsidP="4A74AC79" w:rsidRDefault="0C83502D" w14:paraId="56334F69" w14:textId="390148BD">
            <w:pPr>
              <w:pStyle w:val="Normal"/>
            </w:pPr>
            <w:r w:rsidRPr="4A74AC79" w:rsidR="0C83502D">
              <w:rPr>
                <w:rFonts w:ascii="Arial Nova" w:hAnsi="Arial Nova" w:eastAsia="Arial Nova" w:cs="Arial Nova"/>
                <w:noProof w:val="0"/>
                <w:sz w:val="22"/>
                <w:szCs w:val="22"/>
                <w:lang w:val="en-GB"/>
              </w:rPr>
              <w:t xml:space="preserve">Improve knowledge and confidence in children's residential care </w:t>
            </w:r>
          </w:p>
        </w:tc>
      </w:tr>
      <w:tr w:rsidR="4A74AC79" w:rsidTr="4A74AC79" w14:paraId="793EAD1D">
        <w:trPr>
          <w:trHeight w:val="300"/>
        </w:trPr>
        <w:tc>
          <w:tcPr>
            <w:tcW w:w="3005" w:type="dxa"/>
            <w:tcMar/>
          </w:tcPr>
          <w:p w:rsidR="1BDD9FCD" w:rsidP="4A74AC79" w:rsidRDefault="1BDD9FCD" w14:paraId="6AD13E31" w14:textId="78235EEF">
            <w:pPr>
              <w:pStyle w:val="Normal"/>
              <w:rPr>
                <w:rFonts w:ascii="Arial Nova" w:hAnsi="Arial Nova" w:eastAsia="Arial Nova" w:cs="Arial Nova"/>
                <w:b w:val="0"/>
                <w:bCs w:val="0"/>
                <w:noProof w:val="0"/>
                <w:sz w:val="22"/>
                <w:szCs w:val="22"/>
                <w:lang w:val="en-GB"/>
              </w:rPr>
            </w:pPr>
            <w:r w:rsidRPr="4A74AC79" w:rsidR="1BDD9FCD">
              <w:rPr>
                <w:rFonts w:ascii="Arial Nova" w:hAnsi="Arial Nova" w:eastAsia="Arial Nova" w:cs="Arial Nova"/>
                <w:b w:val="0"/>
                <w:bCs w:val="0"/>
                <w:noProof w:val="0"/>
                <w:sz w:val="22"/>
                <w:szCs w:val="22"/>
                <w:lang w:val="en-GB"/>
              </w:rPr>
              <w:t xml:space="preserve">      1–3 years </w:t>
            </w:r>
          </w:p>
        </w:tc>
        <w:tc>
          <w:tcPr>
            <w:tcW w:w="3005" w:type="dxa"/>
            <w:tcMar/>
          </w:tcPr>
          <w:p w:rsidR="1BDD9FCD" w:rsidP="4A74AC79" w:rsidRDefault="1BDD9FCD" w14:paraId="6877ECE1" w14:textId="155B2B02">
            <w:pPr>
              <w:pStyle w:val="Normal"/>
            </w:pPr>
            <w:r w:rsidRPr="4A74AC79" w:rsidR="1BDD9FCD">
              <w:rPr>
                <w:rFonts w:ascii="Arial Nova" w:hAnsi="Arial Nova" w:eastAsia="Arial Nova" w:cs="Arial Nova"/>
                <w:noProof w:val="0"/>
                <w:sz w:val="22"/>
                <w:szCs w:val="22"/>
                <w:lang w:val="en-GB"/>
              </w:rPr>
              <w:t>Gain experience working with children and young people</w:t>
            </w:r>
          </w:p>
        </w:tc>
        <w:tc>
          <w:tcPr>
            <w:tcW w:w="3005" w:type="dxa"/>
            <w:tcMar/>
          </w:tcPr>
          <w:p w:rsidR="2CD0F83F" w:rsidP="4A74AC79" w:rsidRDefault="2CD0F83F" w14:paraId="33F36AD3" w14:textId="5537AE7E">
            <w:pPr>
              <w:pStyle w:val="Normal"/>
              <w:rPr>
                <w:rFonts w:ascii="Arial Nova" w:hAnsi="Arial Nova" w:eastAsia="Arial Nova" w:cs="Arial Nova"/>
                <w:b w:val="0"/>
                <w:bCs w:val="0"/>
                <w:noProof w:val="0"/>
                <w:sz w:val="22"/>
                <w:szCs w:val="22"/>
                <w:lang w:val="en-GB"/>
              </w:rPr>
            </w:pPr>
            <w:r w:rsidRPr="4A74AC79" w:rsidR="2CD0F83F">
              <w:rPr>
                <w:rFonts w:ascii="Arial Nova" w:hAnsi="Arial Nova" w:eastAsia="Arial Nova" w:cs="Arial Nova"/>
                <w:b w:val="0"/>
                <w:bCs w:val="0"/>
                <w:noProof w:val="0"/>
                <w:sz w:val="22"/>
                <w:szCs w:val="22"/>
                <w:lang w:val="en-GB"/>
              </w:rPr>
              <w:t xml:space="preserve">Develop practical skills, </w:t>
            </w:r>
            <w:r w:rsidRPr="4A74AC79" w:rsidR="7258A443">
              <w:rPr>
                <w:rFonts w:ascii="Arial Nova" w:hAnsi="Arial Nova" w:eastAsia="Arial Nova" w:cs="Arial Nova"/>
                <w:b w:val="0"/>
                <w:bCs w:val="0"/>
                <w:noProof w:val="0"/>
                <w:sz w:val="22"/>
                <w:szCs w:val="22"/>
                <w:lang w:val="en-GB"/>
              </w:rPr>
              <w:t>leadership,</w:t>
            </w:r>
            <w:r w:rsidRPr="4A74AC79" w:rsidR="2CD0F83F">
              <w:rPr>
                <w:rFonts w:ascii="Arial Nova" w:hAnsi="Arial Nova" w:eastAsia="Arial Nova" w:cs="Arial Nova"/>
                <w:b w:val="0"/>
                <w:bCs w:val="0"/>
                <w:noProof w:val="0"/>
                <w:sz w:val="22"/>
                <w:szCs w:val="22"/>
                <w:lang w:val="en-GB"/>
              </w:rPr>
              <w:t xml:space="preserve"> and professional</w:t>
            </w:r>
            <w:r w:rsidRPr="4A74AC79" w:rsidR="72E5B20D">
              <w:rPr>
                <w:rFonts w:ascii="Arial Nova" w:hAnsi="Arial Nova" w:eastAsia="Arial Nova" w:cs="Arial Nova"/>
                <w:b w:val="0"/>
                <w:bCs w:val="0"/>
                <w:noProof w:val="0"/>
                <w:sz w:val="22"/>
                <w:szCs w:val="22"/>
                <w:lang w:val="en-GB"/>
              </w:rPr>
              <w:t xml:space="preserve"> confidence</w:t>
            </w:r>
          </w:p>
        </w:tc>
      </w:tr>
      <w:tr w:rsidR="4A74AC79" w:rsidTr="4A74AC79" w14:paraId="5E87CE21">
        <w:trPr>
          <w:trHeight w:val="300"/>
        </w:trPr>
        <w:tc>
          <w:tcPr>
            <w:tcW w:w="3005" w:type="dxa"/>
            <w:tcMar/>
          </w:tcPr>
          <w:p w:rsidR="1BDD9FCD" w:rsidP="4A74AC79" w:rsidRDefault="1BDD9FCD" w14:paraId="3A9CDEF1" w14:textId="5AD62BDC">
            <w:pPr>
              <w:pStyle w:val="Normal"/>
              <w:rPr>
                <w:rFonts w:ascii="Arial Nova" w:hAnsi="Arial Nova" w:eastAsia="Arial Nova" w:cs="Arial Nova"/>
                <w:b w:val="0"/>
                <w:bCs w:val="0"/>
                <w:noProof w:val="0"/>
                <w:sz w:val="22"/>
                <w:szCs w:val="22"/>
                <w:lang w:val="en-GB"/>
              </w:rPr>
            </w:pPr>
            <w:r w:rsidRPr="4A74AC79" w:rsidR="1BDD9FCD">
              <w:rPr>
                <w:rFonts w:ascii="Arial Nova" w:hAnsi="Arial Nova" w:eastAsia="Arial Nova" w:cs="Arial Nova"/>
                <w:b w:val="0"/>
                <w:bCs w:val="0"/>
                <w:noProof w:val="0"/>
                <w:sz w:val="22"/>
                <w:szCs w:val="22"/>
                <w:lang w:val="en-GB"/>
              </w:rPr>
              <w:t xml:space="preserve">       3–5 years</w:t>
            </w:r>
          </w:p>
        </w:tc>
        <w:tc>
          <w:tcPr>
            <w:tcW w:w="3005" w:type="dxa"/>
            <w:tcMar/>
          </w:tcPr>
          <w:p w:rsidR="7B684F14" w:rsidP="4A74AC79" w:rsidRDefault="7B684F14" w14:paraId="1C6C5AE7" w14:textId="17B21428">
            <w:pPr>
              <w:pStyle w:val="Normal"/>
              <w:rPr>
                <w:rFonts w:ascii="Arial Nova" w:hAnsi="Arial Nova" w:eastAsia="Arial Nova" w:cs="Arial Nova"/>
                <w:b w:val="0"/>
                <w:bCs w:val="0"/>
                <w:noProof w:val="0"/>
                <w:sz w:val="22"/>
                <w:szCs w:val="22"/>
                <w:lang w:val="en-GB"/>
              </w:rPr>
            </w:pPr>
            <w:r w:rsidRPr="4A74AC79" w:rsidR="7B684F14">
              <w:rPr>
                <w:rFonts w:ascii="Arial Nova" w:hAnsi="Arial Nova" w:eastAsia="Arial Nova" w:cs="Arial Nova"/>
                <w:b w:val="0"/>
                <w:bCs w:val="0"/>
                <w:noProof w:val="0"/>
                <w:sz w:val="22"/>
                <w:szCs w:val="22"/>
                <w:lang w:val="en-GB"/>
              </w:rPr>
              <w:t>Apply for a senior children's support worker role</w:t>
            </w:r>
            <w:r w:rsidRPr="4A74AC79" w:rsidR="72D9A516">
              <w:rPr>
                <w:rFonts w:ascii="Arial Nova" w:hAnsi="Arial Nova" w:eastAsia="Arial Nova" w:cs="Arial Nova"/>
                <w:b w:val="0"/>
                <w:bCs w:val="0"/>
                <w:noProof w:val="0"/>
                <w:sz w:val="22"/>
                <w:szCs w:val="22"/>
                <w:lang w:val="en-GB"/>
              </w:rPr>
              <w:t xml:space="preserve"> and </w:t>
            </w:r>
            <w:r w:rsidRPr="4A74AC79" w:rsidR="340BD392">
              <w:rPr>
                <w:rFonts w:ascii="Arial Nova" w:hAnsi="Arial Nova" w:eastAsia="Arial Nova" w:cs="Arial Nova"/>
                <w:b w:val="0"/>
                <w:bCs w:val="0"/>
                <w:noProof w:val="0"/>
                <w:sz w:val="22"/>
                <w:szCs w:val="22"/>
                <w:lang w:val="en-GB"/>
              </w:rPr>
              <w:t>continue CPD</w:t>
            </w:r>
          </w:p>
        </w:tc>
        <w:tc>
          <w:tcPr>
            <w:tcW w:w="3005" w:type="dxa"/>
            <w:tcMar/>
          </w:tcPr>
          <w:p w:rsidR="03F696E7" w:rsidP="4A74AC79" w:rsidRDefault="03F696E7" w14:paraId="6A4FAF81" w14:textId="31855C42">
            <w:pPr>
              <w:pStyle w:val="Normal"/>
              <w:rPr>
                <w:rFonts w:ascii="Arial Nova" w:hAnsi="Arial Nova" w:eastAsia="Arial Nova" w:cs="Arial Nova"/>
                <w:b w:val="0"/>
                <w:bCs w:val="0"/>
                <w:noProof w:val="0"/>
                <w:sz w:val="22"/>
                <w:szCs w:val="22"/>
                <w:lang w:val="en-GB"/>
              </w:rPr>
            </w:pPr>
            <w:r w:rsidRPr="4A74AC79" w:rsidR="03F696E7">
              <w:rPr>
                <w:rFonts w:ascii="Arial Nova" w:hAnsi="Arial Nova" w:eastAsia="Arial Nova" w:cs="Arial Nova"/>
                <w:b w:val="0"/>
                <w:bCs w:val="0"/>
                <w:noProof w:val="0"/>
                <w:sz w:val="22"/>
                <w:szCs w:val="22"/>
                <w:lang w:val="en-GB"/>
              </w:rPr>
              <w:t xml:space="preserve">Progress into a senior role </w:t>
            </w:r>
            <w:r w:rsidRPr="4A74AC79" w:rsidR="4ACBE2BA">
              <w:rPr>
                <w:rFonts w:ascii="Arial Nova" w:hAnsi="Arial Nova" w:eastAsia="Arial Nova" w:cs="Arial Nova"/>
                <w:b w:val="0"/>
                <w:bCs w:val="0"/>
                <w:noProof w:val="0"/>
                <w:sz w:val="22"/>
                <w:szCs w:val="22"/>
                <w:lang w:val="en-GB"/>
              </w:rPr>
              <w:t xml:space="preserve">and </w:t>
            </w:r>
            <w:r w:rsidRPr="4A74AC79" w:rsidR="4ACBE2BA">
              <w:rPr>
                <w:rFonts w:ascii="Arial Nova" w:hAnsi="Arial Nova" w:eastAsia="Arial Nova" w:cs="Arial Nova"/>
                <w:b w:val="0"/>
                <w:bCs w:val="0"/>
                <w:noProof w:val="0"/>
                <w:sz w:val="22"/>
                <w:szCs w:val="22"/>
                <w:lang w:val="en-GB"/>
              </w:rPr>
              <w:t>maintain</w:t>
            </w:r>
            <w:r w:rsidRPr="4A74AC79" w:rsidR="4ACBE2BA">
              <w:rPr>
                <w:rFonts w:ascii="Arial Nova" w:hAnsi="Arial Nova" w:eastAsia="Arial Nova" w:cs="Arial Nova"/>
                <w:b w:val="0"/>
                <w:bCs w:val="0"/>
                <w:noProof w:val="0"/>
                <w:sz w:val="22"/>
                <w:szCs w:val="22"/>
                <w:lang w:val="en-GB"/>
              </w:rPr>
              <w:t xml:space="preserve"> professional competence</w:t>
            </w:r>
          </w:p>
        </w:tc>
      </w:tr>
    </w:tbl>
    <w:p w:rsidR="4A74AC79" w:rsidP="4A74AC79" w:rsidRDefault="4A74AC79" w14:paraId="69072E1C" w14:textId="2A40407B">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noProof w:val="0"/>
          <w:sz w:val="22"/>
          <w:szCs w:val="22"/>
          <w:lang w:val="en-GB"/>
        </w:rPr>
      </w:pPr>
    </w:p>
    <w:p w:rsidR="08F2E5CD" w:rsidP="4A74AC79" w:rsidRDefault="08F2E5CD" w14:paraId="4C83537D" w14:textId="5AC7ECDA">
      <w:pPr>
        <w:bidi w:val="0"/>
        <w:spacing w:line="360" w:lineRule="auto"/>
        <w:jc w:val="left"/>
      </w:pPr>
      <w:r w:rsidRPr="4A74AC79" w:rsidR="08F2E5CD">
        <w:rPr>
          <w:rFonts w:ascii="Arial Nova" w:hAnsi="Arial Nova" w:eastAsia="Arial Nova" w:cs="Arial Nova"/>
          <w:noProof w:val="0"/>
          <w:sz w:val="22"/>
          <w:szCs w:val="22"/>
          <w:lang w:val="en-GB"/>
        </w:rPr>
        <w:t xml:space="preserve">The action plan provides a structured approach to achieving my career goal of becoming a Senior Children's Support Worker. It </w:t>
      </w:r>
      <w:r w:rsidRPr="4A74AC79" w:rsidR="08F2E5CD">
        <w:rPr>
          <w:rFonts w:ascii="Arial Nova" w:hAnsi="Arial Nova" w:eastAsia="Arial Nova" w:cs="Arial Nova"/>
          <w:noProof w:val="0"/>
          <w:sz w:val="22"/>
          <w:szCs w:val="22"/>
          <w:lang w:val="en-GB"/>
        </w:rPr>
        <w:t>identifies</w:t>
      </w:r>
      <w:r w:rsidRPr="4A74AC79" w:rsidR="08F2E5CD">
        <w:rPr>
          <w:rFonts w:ascii="Arial Nova" w:hAnsi="Arial Nova" w:eastAsia="Arial Nova" w:cs="Arial Nova"/>
          <w:noProof w:val="0"/>
          <w:sz w:val="22"/>
          <w:szCs w:val="22"/>
          <w:lang w:val="en-GB"/>
        </w:rPr>
        <w:t xml:space="preserve"> realistic short-, medium- and long-term </w:t>
      </w:r>
      <w:r w:rsidRPr="4A74AC79" w:rsidR="08F2E5CD">
        <w:rPr>
          <w:rFonts w:ascii="Arial Nova" w:hAnsi="Arial Nova" w:eastAsia="Arial Nova" w:cs="Arial Nova"/>
          <w:noProof w:val="0"/>
          <w:sz w:val="22"/>
          <w:szCs w:val="22"/>
          <w:lang w:val="en-GB"/>
        </w:rPr>
        <w:t>objectives</w:t>
      </w:r>
      <w:r w:rsidRPr="4A74AC79" w:rsidR="08F2E5CD">
        <w:rPr>
          <w:rFonts w:ascii="Arial Nova" w:hAnsi="Arial Nova" w:eastAsia="Arial Nova" w:cs="Arial Nova"/>
          <w:noProof w:val="0"/>
          <w:sz w:val="22"/>
          <w:szCs w:val="22"/>
          <w:lang w:val="en-GB"/>
        </w:rPr>
        <w:t xml:space="preserve"> that will enable me to develop the knowledge, practical experience and leadership skills </w:t>
      </w:r>
      <w:r w:rsidRPr="4A74AC79" w:rsidR="08F2E5CD">
        <w:rPr>
          <w:rFonts w:ascii="Arial Nova" w:hAnsi="Arial Nova" w:eastAsia="Arial Nova" w:cs="Arial Nova"/>
          <w:noProof w:val="0"/>
          <w:sz w:val="22"/>
          <w:szCs w:val="22"/>
          <w:lang w:val="en-GB"/>
        </w:rPr>
        <w:t>required</w:t>
      </w:r>
      <w:r w:rsidRPr="4A74AC79" w:rsidR="08F2E5CD">
        <w:rPr>
          <w:rFonts w:ascii="Arial Nova" w:hAnsi="Arial Nova" w:eastAsia="Arial Nova" w:cs="Arial Nova"/>
          <w:noProof w:val="0"/>
          <w:sz w:val="22"/>
          <w:szCs w:val="22"/>
          <w:lang w:val="en-GB"/>
        </w:rPr>
        <w:t xml:space="preserve"> for the role. By engaging in continuous professional development and gaining experience working with children and young people, I will be better prepared to meet the expectations of employers and provide high-quality, person-centred care</w:t>
      </w:r>
      <w:r w:rsidRPr="4A74AC79" w:rsidR="51DCF65C">
        <w:rPr>
          <w:rFonts w:ascii="Arial Nova" w:hAnsi="Arial Nova" w:eastAsia="Arial Nova" w:cs="Arial Nova"/>
          <w:noProof w:val="0"/>
          <w:sz w:val="22"/>
          <w:szCs w:val="22"/>
          <w:lang w:val="en-GB"/>
        </w:rPr>
        <w:t xml:space="preserve">. </w:t>
      </w:r>
    </w:p>
    <w:p w:rsidR="49A8E479" w:rsidP="4A74AC79" w:rsidRDefault="49A8E479" w14:paraId="2E24D28A" w14:textId="0BE47AC4">
      <w:pPr>
        <w:pStyle w:val="Heading2"/>
        <w:bidi w:val="0"/>
        <w:jc w:val="left"/>
        <w:rPr>
          <w:rFonts w:ascii="Arial Nova" w:hAnsi="Arial Nova" w:eastAsia="Arial Nova" w:cs="Arial Nova"/>
          <w:b w:val="1"/>
          <w:bCs w:val="1"/>
          <w:noProof w:val="0"/>
          <w:color w:val="000000" w:themeColor="text1" w:themeTint="FF" w:themeShade="FF"/>
          <w:sz w:val="22"/>
          <w:szCs w:val="22"/>
          <w:lang w:val="en-GB"/>
        </w:rPr>
      </w:pPr>
      <w:r w:rsidRPr="4A74AC79" w:rsidR="49A8E479">
        <w:rPr>
          <w:rFonts w:ascii="Arial Nova" w:hAnsi="Arial Nova" w:eastAsia="Arial Nova" w:cs="Arial Nova"/>
          <w:b w:val="1"/>
          <w:bCs w:val="1"/>
          <w:noProof w:val="0"/>
          <w:color w:val="000000" w:themeColor="text1" w:themeTint="FF" w:themeShade="FF"/>
          <w:sz w:val="22"/>
          <w:szCs w:val="22"/>
          <w:lang w:val="en-GB"/>
        </w:rPr>
        <w:t xml:space="preserve">Building My Personal Brand </w:t>
      </w:r>
    </w:p>
    <w:p w:rsidR="49A8E479" w:rsidP="4A74AC79" w:rsidRDefault="49A8E479" w14:paraId="2DA43F3F" w14:textId="5A4F93DF">
      <w:pPr>
        <w:bidi w:val="0"/>
        <w:spacing w:line="360" w:lineRule="auto"/>
      </w:pPr>
      <w:r w:rsidRPr="4A74AC79" w:rsidR="49A8E479">
        <w:rPr>
          <w:rFonts w:ascii="Arial Nova" w:hAnsi="Arial Nova" w:eastAsia="Arial Nova" w:cs="Arial Nova"/>
          <w:noProof w:val="0"/>
          <w:sz w:val="22"/>
          <w:szCs w:val="22"/>
          <w:lang w:val="en-GB"/>
        </w:rPr>
        <w:t xml:space="preserve">Building a personal brand is important because it enables employers to recognise an individual's values, </w:t>
      </w:r>
      <w:r w:rsidRPr="4A74AC79" w:rsidR="524F8223">
        <w:rPr>
          <w:rFonts w:ascii="Arial Nova" w:hAnsi="Arial Nova" w:eastAsia="Arial Nova" w:cs="Arial Nova"/>
          <w:noProof w:val="0"/>
          <w:sz w:val="22"/>
          <w:szCs w:val="22"/>
          <w:lang w:val="en-GB"/>
        </w:rPr>
        <w:t>skills,</w:t>
      </w:r>
      <w:r w:rsidRPr="4A74AC79" w:rsidR="49A8E479">
        <w:rPr>
          <w:rFonts w:ascii="Arial Nova" w:hAnsi="Arial Nova" w:eastAsia="Arial Nova" w:cs="Arial Nova"/>
          <w:noProof w:val="0"/>
          <w:sz w:val="22"/>
          <w:szCs w:val="22"/>
          <w:lang w:val="en-GB"/>
        </w:rPr>
        <w:t xml:space="preserve"> and professional strengths. A strong personal brand </w:t>
      </w:r>
      <w:r w:rsidRPr="4A74AC79" w:rsidR="49A8E479">
        <w:rPr>
          <w:rFonts w:ascii="Arial Nova" w:hAnsi="Arial Nova" w:eastAsia="Arial Nova" w:cs="Arial Nova"/>
          <w:noProof w:val="0"/>
          <w:sz w:val="22"/>
          <w:szCs w:val="22"/>
          <w:lang w:val="en-GB"/>
        </w:rPr>
        <w:t>demonstrates</w:t>
      </w:r>
      <w:r w:rsidRPr="4A74AC79" w:rsidR="49A8E479">
        <w:rPr>
          <w:rFonts w:ascii="Arial Nova" w:hAnsi="Arial Nova" w:eastAsia="Arial Nova" w:cs="Arial Nova"/>
          <w:noProof w:val="0"/>
          <w:sz w:val="22"/>
          <w:szCs w:val="22"/>
          <w:lang w:val="en-GB"/>
        </w:rPr>
        <w:t xml:space="preserve"> credibility, </w:t>
      </w:r>
      <w:r w:rsidRPr="4A74AC79" w:rsidR="023FA881">
        <w:rPr>
          <w:rFonts w:ascii="Arial Nova" w:hAnsi="Arial Nova" w:eastAsia="Arial Nova" w:cs="Arial Nova"/>
          <w:noProof w:val="0"/>
          <w:sz w:val="22"/>
          <w:szCs w:val="22"/>
          <w:lang w:val="en-GB"/>
        </w:rPr>
        <w:t>professionalism,</w:t>
      </w:r>
      <w:r w:rsidRPr="4A74AC79" w:rsidR="49A8E479">
        <w:rPr>
          <w:rFonts w:ascii="Arial Nova" w:hAnsi="Arial Nova" w:eastAsia="Arial Nova" w:cs="Arial Nova"/>
          <w:noProof w:val="0"/>
          <w:sz w:val="22"/>
          <w:szCs w:val="22"/>
          <w:lang w:val="en-GB"/>
        </w:rPr>
        <w:t xml:space="preserve"> and a commitment to delivering high-quality care, helping candidates stand out within the competitive health and social care sector (Montoya and Vandehey, 2009).</w:t>
      </w:r>
    </w:p>
    <w:p w:rsidR="49A8E479" w:rsidP="4A74AC79" w:rsidRDefault="49A8E479" w14:paraId="0A9F4906" w14:textId="04C10CA3">
      <w:pPr>
        <w:bidi w:val="0"/>
        <w:spacing w:line="360" w:lineRule="auto"/>
      </w:pPr>
      <w:r w:rsidRPr="4A74AC79" w:rsidR="49A8E479">
        <w:rPr>
          <w:rFonts w:ascii="Arial Nova" w:hAnsi="Arial Nova" w:eastAsia="Arial Nova" w:cs="Arial Nova"/>
          <w:noProof w:val="0"/>
          <w:sz w:val="22"/>
          <w:szCs w:val="22"/>
          <w:lang w:val="en-GB"/>
        </w:rPr>
        <w:t xml:space="preserve">As an experienced carer, I would build my personal brand by </w:t>
      </w:r>
      <w:r w:rsidRPr="4A74AC79" w:rsidR="49A8E479">
        <w:rPr>
          <w:rFonts w:ascii="Arial Nova" w:hAnsi="Arial Nova" w:eastAsia="Arial Nova" w:cs="Arial Nova"/>
          <w:noProof w:val="0"/>
          <w:sz w:val="22"/>
          <w:szCs w:val="22"/>
          <w:lang w:val="en-GB"/>
        </w:rPr>
        <w:t>demonstrating</w:t>
      </w:r>
      <w:r w:rsidRPr="4A74AC79" w:rsidR="49A8E479">
        <w:rPr>
          <w:rFonts w:ascii="Arial Nova" w:hAnsi="Arial Nova" w:eastAsia="Arial Nova" w:cs="Arial Nova"/>
          <w:noProof w:val="0"/>
          <w:sz w:val="22"/>
          <w:szCs w:val="22"/>
          <w:lang w:val="en-GB"/>
        </w:rPr>
        <w:t xml:space="preserve"> compassion, </w:t>
      </w:r>
      <w:r w:rsidRPr="4A74AC79" w:rsidR="67471950">
        <w:rPr>
          <w:rFonts w:ascii="Arial Nova" w:hAnsi="Arial Nova" w:eastAsia="Arial Nova" w:cs="Arial Nova"/>
          <w:noProof w:val="0"/>
          <w:sz w:val="22"/>
          <w:szCs w:val="22"/>
          <w:lang w:val="en-GB"/>
        </w:rPr>
        <w:t>reliability,</w:t>
      </w:r>
      <w:r w:rsidRPr="4A74AC79" w:rsidR="49A8E479">
        <w:rPr>
          <w:rFonts w:ascii="Arial Nova" w:hAnsi="Arial Nova" w:eastAsia="Arial Nova" w:cs="Arial Nova"/>
          <w:noProof w:val="0"/>
          <w:sz w:val="22"/>
          <w:szCs w:val="22"/>
          <w:lang w:val="en-GB"/>
        </w:rPr>
        <w:t xml:space="preserve"> and a commitment to person-centred care. These qualities have been developed through my experience of supporting individuals with their daily living needs while promoting dignity, </w:t>
      </w:r>
      <w:r w:rsidRPr="4A74AC79" w:rsidR="16824CC1">
        <w:rPr>
          <w:rFonts w:ascii="Arial Nova" w:hAnsi="Arial Nova" w:eastAsia="Arial Nova" w:cs="Arial Nova"/>
          <w:noProof w:val="0"/>
          <w:sz w:val="22"/>
          <w:szCs w:val="22"/>
          <w:lang w:val="en-GB"/>
        </w:rPr>
        <w:t>respect,</w:t>
      </w:r>
      <w:r w:rsidRPr="4A74AC79" w:rsidR="49A8E479">
        <w:rPr>
          <w:rFonts w:ascii="Arial Nova" w:hAnsi="Arial Nova" w:eastAsia="Arial Nova" w:cs="Arial Nova"/>
          <w:noProof w:val="0"/>
          <w:sz w:val="22"/>
          <w:szCs w:val="22"/>
          <w:lang w:val="en-GB"/>
        </w:rPr>
        <w:t xml:space="preserve"> and independence. I would continue to strengthen my personal brand by </w:t>
      </w:r>
      <w:r w:rsidRPr="4A74AC79" w:rsidR="49A8E479">
        <w:rPr>
          <w:rFonts w:ascii="Arial Nova" w:hAnsi="Arial Nova" w:eastAsia="Arial Nova" w:cs="Arial Nova"/>
          <w:noProof w:val="0"/>
          <w:sz w:val="22"/>
          <w:szCs w:val="22"/>
          <w:lang w:val="en-GB"/>
        </w:rPr>
        <w:t>participating</w:t>
      </w:r>
      <w:r w:rsidRPr="4A74AC79" w:rsidR="49A8E479">
        <w:rPr>
          <w:rFonts w:ascii="Arial Nova" w:hAnsi="Arial Nova" w:eastAsia="Arial Nova" w:cs="Arial Nova"/>
          <w:noProof w:val="0"/>
          <w:sz w:val="22"/>
          <w:szCs w:val="22"/>
          <w:lang w:val="en-GB"/>
        </w:rPr>
        <w:t xml:space="preserve"> in continuous professional development, attending relevant training </w:t>
      </w:r>
      <w:r w:rsidRPr="4A74AC79" w:rsidR="5902B3FD">
        <w:rPr>
          <w:rFonts w:ascii="Arial Nova" w:hAnsi="Arial Nova" w:eastAsia="Arial Nova" w:cs="Arial Nova"/>
          <w:noProof w:val="0"/>
          <w:sz w:val="22"/>
          <w:szCs w:val="22"/>
          <w:lang w:val="en-GB"/>
        </w:rPr>
        <w:t>courses,</w:t>
      </w:r>
      <w:r w:rsidRPr="4A74AC79" w:rsidR="49A8E479">
        <w:rPr>
          <w:rFonts w:ascii="Arial Nova" w:hAnsi="Arial Nova" w:eastAsia="Arial Nova" w:cs="Arial Nova"/>
          <w:noProof w:val="0"/>
          <w:sz w:val="22"/>
          <w:szCs w:val="22"/>
          <w:lang w:val="en-GB"/>
        </w:rPr>
        <w:t xml:space="preserve"> and keeping my professional knowledge up to date. According to Peters (1997), developing a personal brand enables individuals to communicate their unique strengths and </w:t>
      </w:r>
      <w:r w:rsidRPr="4A74AC79" w:rsidR="49A8E479">
        <w:rPr>
          <w:rFonts w:ascii="Arial Nova" w:hAnsi="Arial Nova" w:eastAsia="Arial Nova" w:cs="Arial Nova"/>
          <w:noProof w:val="0"/>
          <w:sz w:val="22"/>
          <w:szCs w:val="22"/>
          <w:lang w:val="en-GB"/>
        </w:rPr>
        <w:t>establish</w:t>
      </w:r>
      <w:r w:rsidRPr="4A74AC79" w:rsidR="49A8E479">
        <w:rPr>
          <w:rFonts w:ascii="Arial Nova" w:hAnsi="Arial Nova" w:eastAsia="Arial Nova" w:cs="Arial Nova"/>
          <w:noProof w:val="0"/>
          <w:sz w:val="22"/>
          <w:szCs w:val="22"/>
          <w:lang w:val="en-GB"/>
        </w:rPr>
        <w:t xml:space="preserve"> a positive professional reputation.</w:t>
      </w:r>
    </w:p>
    <w:p w:rsidR="49A8E479" w:rsidP="4A74AC79" w:rsidRDefault="49A8E479" w14:paraId="4B463DC5" w14:textId="2BA1C435">
      <w:pPr>
        <w:bidi w:val="0"/>
        <w:spacing w:line="360" w:lineRule="auto"/>
      </w:pPr>
      <w:r w:rsidRPr="4A74AC79" w:rsidR="49A8E479">
        <w:rPr>
          <w:rFonts w:ascii="Arial Nova" w:hAnsi="Arial Nova" w:eastAsia="Arial Nova" w:cs="Arial Nova"/>
          <w:noProof w:val="0"/>
          <w:sz w:val="22"/>
          <w:szCs w:val="22"/>
          <w:lang w:val="en-GB"/>
        </w:rPr>
        <w:t xml:space="preserve">I would also </w:t>
      </w:r>
      <w:r w:rsidRPr="4A74AC79" w:rsidR="49A8E479">
        <w:rPr>
          <w:rFonts w:ascii="Arial Nova" w:hAnsi="Arial Nova" w:eastAsia="Arial Nova" w:cs="Arial Nova"/>
          <w:noProof w:val="0"/>
          <w:sz w:val="22"/>
          <w:szCs w:val="22"/>
          <w:lang w:val="en-GB"/>
        </w:rPr>
        <w:t>maintain</w:t>
      </w:r>
      <w:r w:rsidRPr="4A74AC79" w:rsidR="49A8E479">
        <w:rPr>
          <w:rFonts w:ascii="Arial Nova" w:hAnsi="Arial Nova" w:eastAsia="Arial Nova" w:cs="Arial Nova"/>
          <w:noProof w:val="0"/>
          <w:sz w:val="22"/>
          <w:szCs w:val="22"/>
          <w:lang w:val="en-GB"/>
        </w:rPr>
        <w:t xml:space="preserve"> a professional online presence through platforms such as LinkedIn, where I can highlight my qualifications, training, work </w:t>
      </w:r>
      <w:r w:rsidRPr="4A74AC79" w:rsidR="78D4E6E4">
        <w:rPr>
          <w:rFonts w:ascii="Arial Nova" w:hAnsi="Arial Nova" w:eastAsia="Arial Nova" w:cs="Arial Nova"/>
          <w:noProof w:val="0"/>
          <w:sz w:val="22"/>
          <w:szCs w:val="22"/>
          <w:lang w:val="en-GB"/>
        </w:rPr>
        <w:t>experience,</w:t>
      </w:r>
      <w:r w:rsidRPr="4A74AC79" w:rsidR="49A8E479">
        <w:rPr>
          <w:rFonts w:ascii="Arial Nova" w:hAnsi="Arial Nova" w:eastAsia="Arial Nova" w:cs="Arial Nova"/>
          <w:noProof w:val="0"/>
          <w:sz w:val="22"/>
          <w:szCs w:val="22"/>
          <w:lang w:val="en-GB"/>
        </w:rPr>
        <w:t xml:space="preserve"> and professional achievements. Engaging with health and social care organisations and sharing evidence of ongoing learning would </w:t>
      </w:r>
      <w:r w:rsidRPr="4A74AC79" w:rsidR="49A8E479">
        <w:rPr>
          <w:rFonts w:ascii="Arial Nova" w:hAnsi="Arial Nova" w:eastAsia="Arial Nova" w:cs="Arial Nova"/>
          <w:noProof w:val="0"/>
          <w:sz w:val="22"/>
          <w:szCs w:val="22"/>
          <w:lang w:val="en-GB"/>
        </w:rPr>
        <w:t>demonstrate</w:t>
      </w:r>
      <w:r w:rsidRPr="4A74AC79" w:rsidR="49A8E479">
        <w:rPr>
          <w:rFonts w:ascii="Arial Nova" w:hAnsi="Arial Nova" w:eastAsia="Arial Nova" w:cs="Arial Nova"/>
          <w:noProof w:val="0"/>
          <w:sz w:val="22"/>
          <w:szCs w:val="22"/>
          <w:lang w:val="en-GB"/>
        </w:rPr>
        <w:t xml:space="preserve"> my commitment to professional development. By consistently presenting myself as a caring, </w:t>
      </w:r>
      <w:r w:rsidRPr="4A74AC79" w:rsidR="14C31980">
        <w:rPr>
          <w:rFonts w:ascii="Arial Nova" w:hAnsi="Arial Nova" w:eastAsia="Arial Nova" w:cs="Arial Nova"/>
          <w:noProof w:val="0"/>
          <w:sz w:val="22"/>
          <w:szCs w:val="22"/>
          <w:lang w:val="en-GB"/>
        </w:rPr>
        <w:t>trustworthy,</w:t>
      </w:r>
      <w:r w:rsidRPr="4A74AC79" w:rsidR="49A8E479">
        <w:rPr>
          <w:rFonts w:ascii="Arial Nova" w:hAnsi="Arial Nova" w:eastAsia="Arial Nova" w:cs="Arial Nova"/>
          <w:noProof w:val="0"/>
          <w:sz w:val="22"/>
          <w:szCs w:val="22"/>
          <w:lang w:val="en-GB"/>
        </w:rPr>
        <w:t xml:space="preserve"> and motivated practitioner, I can enhance my employability and improve my opportunities to secure a Senior Children's Support Worker position</w:t>
      </w:r>
      <w:r w:rsidRPr="4A74AC79" w:rsidR="4E25F2B8">
        <w:rPr>
          <w:rFonts w:ascii="Arial Nova" w:hAnsi="Arial Nova" w:eastAsia="Arial Nova" w:cs="Arial Nova"/>
          <w:noProof w:val="0"/>
          <w:sz w:val="22"/>
          <w:szCs w:val="22"/>
          <w:lang w:val="en-GB"/>
        </w:rPr>
        <w:t xml:space="preserve">. </w:t>
      </w:r>
    </w:p>
    <w:p w:rsidR="66390155" w:rsidP="4A74AC79" w:rsidRDefault="66390155" w14:paraId="549043A3" w14:textId="140FE820">
      <w:pPr>
        <w:pStyle w:val="Heading2"/>
        <w:bidi w:val="0"/>
        <w:rPr>
          <w:rFonts w:ascii="Arial Nova" w:hAnsi="Arial Nova" w:eastAsia="Arial Nova" w:cs="Arial Nova"/>
          <w:b w:val="1"/>
          <w:bCs w:val="1"/>
          <w:noProof w:val="0"/>
          <w:color w:val="000000" w:themeColor="text1" w:themeTint="FF" w:themeShade="FF"/>
          <w:sz w:val="24"/>
          <w:szCs w:val="24"/>
          <w:lang w:val="en-GB"/>
        </w:rPr>
      </w:pPr>
      <w:r w:rsidRPr="4A74AC79" w:rsidR="66390155">
        <w:rPr>
          <w:rFonts w:ascii="Arial Nova" w:hAnsi="Arial Nova" w:eastAsia="Arial Nova" w:cs="Arial Nova"/>
          <w:b w:val="1"/>
          <w:bCs w:val="1"/>
          <w:noProof w:val="0"/>
          <w:color w:val="000000" w:themeColor="text1" w:themeTint="FF" w:themeShade="FF"/>
          <w:sz w:val="24"/>
          <w:szCs w:val="24"/>
          <w:lang w:val="en-GB"/>
        </w:rPr>
        <w:t xml:space="preserve">Promoting Professional Identity and Building a Professional Network </w:t>
      </w:r>
    </w:p>
    <w:p w:rsidR="66390155" w:rsidP="4A74AC79" w:rsidRDefault="66390155" w14:paraId="7DD9ED5C" w14:textId="5DF011F9">
      <w:pPr>
        <w:bidi w:val="0"/>
        <w:spacing w:line="360" w:lineRule="auto"/>
      </w:pPr>
      <w:r w:rsidRPr="4A74AC79" w:rsidR="66390155">
        <w:rPr>
          <w:rFonts w:ascii="Arial Nova" w:hAnsi="Arial Nova" w:eastAsia="Arial Nova" w:cs="Arial Nova"/>
          <w:noProof w:val="0"/>
          <w:sz w:val="22"/>
          <w:szCs w:val="22"/>
          <w:lang w:val="en-GB"/>
        </w:rPr>
        <w:t xml:space="preserve">Promoting a professional identity is essential for securing employment within the health and social care sector. Employers expect candidates to </w:t>
      </w:r>
      <w:r w:rsidRPr="4A74AC79" w:rsidR="66390155">
        <w:rPr>
          <w:rFonts w:ascii="Arial Nova" w:hAnsi="Arial Nova" w:eastAsia="Arial Nova" w:cs="Arial Nova"/>
          <w:noProof w:val="0"/>
          <w:sz w:val="22"/>
          <w:szCs w:val="22"/>
          <w:lang w:val="en-GB"/>
        </w:rPr>
        <w:t>demonstrate</w:t>
      </w:r>
      <w:r w:rsidRPr="4A74AC79" w:rsidR="66390155">
        <w:rPr>
          <w:rFonts w:ascii="Arial Nova" w:hAnsi="Arial Nova" w:eastAsia="Arial Nova" w:cs="Arial Nova"/>
          <w:noProof w:val="0"/>
          <w:sz w:val="22"/>
          <w:szCs w:val="22"/>
          <w:lang w:val="en-GB"/>
        </w:rPr>
        <w:t xml:space="preserve"> professionalism through their behaviour, </w:t>
      </w:r>
      <w:r w:rsidRPr="4A74AC79" w:rsidR="5F6D2354">
        <w:rPr>
          <w:rFonts w:ascii="Arial Nova" w:hAnsi="Arial Nova" w:eastAsia="Arial Nova" w:cs="Arial Nova"/>
          <w:noProof w:val="0"/>
          <w:sz w:val="22"/>
          <w:szCs w:val="22"/>
          <w:lang w:val="en-GB"/>
        </w:rPr>
        <w:t>communication,</w:t>
      </w:r>
      <w:r w:rsidRPr="4A74AC79" w:rsidR="66390155">
        <w:rPr>
          <w:rFonts w:ascii="Arial Nova" w:hAnsi="Arial Nova" w:eastAsia="Arial Nova" w:cs="Arial Nova"/>
          <w:noProof w:val="0"/>
          <w:sz w:val="22"/>
          <w:szCs w:val="22"/>
          <w:lang w:val="en-GB"/>
        </w:rPr>
        <w:t xml:space="preserve"> and commitment to continuous professional development (CPD). Maintaining an up-to-date curriculum vitae (CV) that highlights relevant qualifications, training and practical experience enables potential employers to recognise an individual's suitability for a role (Cottrell, 2021).</w:t>
      </w:r>
    </w:p>
    <w:p w:rsidR="66390155" w:rsidP="4A74AC79" w:rsidRDefault="66390155" w14:paraId="6311A855" w14:textId="0A6747E1">
      <w:pPr>
        <w:bidi w:val="0"/>
        <w:spacing w:line="360" w:lineRule="auto"/>
      </w:pPr>
      <w:r w:rsidRPr="4A74AC79" w:rsidR="66390155">
        <w:rPr>
          <w:rFonts w:ascii="Arial Nova" w:hAnsi="Arial Nova" w:eastAsia="Arial Nova" w:cs="Arial Nova"/>
          <w:noProof w:val="0"/>
          <w:sz w:val="22"/>
          <w:szCs w:val="22"/>
          <w:lang w:val="en-GB"/>
        </w:rPr>
        <w:t xml:space="preserve">Developing a professional online presence can further strengthen employment opportunities. Creating and </w:t>
      </w:r>
      <w:r w:rsidRPr="4A74AC79" w:rsidR="66390155">
        <w:rPr>
          <w:rFonts w:ascii="Arial Nova" w:hAnsi="Arial Nova" w:eastAsia="Arial Nova" w:cs="Arial Nova"/>
          <w:noProof w:val="0"/>
          <w:sz w:val="22"/>
          <w:szCs w:val="22"/>
          <w:lang w:val="en-GB"/>
        </w:rPr>
        <w:t>maintaining</w:t>
      </w:r>
      <w:r w:rsidRPr="4A74AC79" w:rsidR="66390155">
        <w:rPr>
          <w:rFonts w:ascii="Arial Nova" w:hAnsi="Arial Nova" w:eastAsia="Arial Nova" w:cs="Arial Nova"/>
          <w:noProof w:val="0"/>
          <w:sz w:val="22"/>
          <w:szCs w:val="22"/>
          <w:lang w:val="en-GB"/>
        </w:rPr>
        <w:t xml:space="preserve"> a LinkedIn profile allows individuals to </w:t>
      </w:r>
      <w:r w:rsidRPr="4A74AC79" w:rsidR="57AAC86A">
        <w:rPr>
          <w:rFonts w:ascii="Arial Nova" w:hAnsi="Arial Nova" w:eastAsia="Arial Nova" w:cs="Arial Nova"/>
          <w:noProof w:val="0"/>
          <w:sz w:val="22"/>
          <w:szCs w:val="22"/>
          <w:lang w:val="en-GB"/>
        </w:rPr>
        <w:t>highlight</w:t>
      </w:r>
      <w:r w:rsidRPr="4A74AC79" w:rsidR="66390155">
        <w:rPr>
          <w:rFonts w:ascii="Arial Nova" w:hAnsi="Arial Nova" w:eastAsia="Arial Nova" w:cs="Arial Nova"/>
          <w:noProof w:val="0"/>
          <w:sz w:val="22"/>
          <w:szCs w:val="22"/>
          <w:lang w:val="en-GB"/>
        </w:rPr>
        <w:t xml:space="preserve"> their qualifications, work experience and professional achievements while connecting with employers and other health and social care professionals. Career networking has been shown to improve access to employment opportunities, professional </w:t>
      </w:r>
      <w:r w:rsidRPr="4A74AC79" w:rsidR="34DD3E6C">
        <w:rPr>
          <w:rFonts w:ascii="Arial Nova" w:hAnsi="Arial Nova" w:eastAsia="Arial Nova" w:cs="Arial Nova"/>
          <w:noProof w:val="0"/>
          <w:sz w:val="22"/>
          <w:szCs w:val="22"/>
          <w:lang w:val="en-GB"/>
        </w:rPr>
        <w:t>advice,</w:t>
      </w:r>
      <w:r w:rsidRPr="4A74AC79" w:rsidR="66390155">
        <w:rPr>
          <w:rFonts w:ascii="Arial Nova" w:hAnsi="Arial Nova" w:eastAsia="Arial Nova" w:cs="Arial Nova"/>
          <w:noProof w:val="0"/>
          <w:sz w:val="22"/>
          <w:szCs w:val="22"/>
          <w:lang w:val="en-GB"/>
        </w:rPr>
        <w:t xml:space="preserve"> and career development (Forret and Dougherty, 2004).</w:t>
      </w:r>
    </w:p>
    <w:p w:rsidR="66390155" w:rsidP="4A74AC79" w:rsidRDefault="66390155" w14:paraId="24E715F2" w14:textId="39AE1088">
      <w:pPr>
        <w:bidi w:val="0"/>
        <w:spacing w:line="360" w:lineRule="auto"/>
      </w:pPr>
      <w:r w:rsidRPr="4A74AC79" w:rsidR="66390155">
        <w:rPr>
          <w:rFonts w:ascii="Arial Nova" w:hAnsi="Arial Nova" w:eastAsia="Arial Nova" w:cs="Arial Nova"/>
          <w:noProof w:val="0"/>
          <w:sz w:val="22"/>
          <w:szCs w:val="22"/>
          <w:lang w:val="en-GB"/>
        </w:rPr>
        <w:t xml:space="preserve">Building professional networks is equally important for career progression. Attending training courses, workshops and professional events provides opportunities to develop new skills while </w:t>
      </w:r>
      <w:r w:rsidRPr="4A74AC79" w:rsidR="66390155">
        <w:rPr>
          <w:rFonts w:ascii="Arial Nova" w:hAnsi="Arial Nova" w:eastAsia="Arial Nova" w:cs="Arial Nova"/>
          <w:noProof w:val="0"/>
          <w:sz w:val="22"/>
          <w:szCs w:val="22"/>
          <w:lang w:val="en-GB"/>
        </w:rPr>
        <w:t>establishing</w:t>
      </w:r>
      <w:r w:rsidRPr="4A74AC79" w:rsidR="66390155">
        <w:rPr>
          <w:rFonts w:ascii="Arial Nova" w:hAnsi="Arial Nova" w:eastAsia="Arial Nova" w:cs="Arial Nova"/>
          <w:noProof w:val="0"/>
          <w:sz w:val="22"/>
          <w:szCs w:val="22"/>
          <w:lang w:val="en-GB"/>
        </w:rPr>
        <w:t xml:space="preserve"> relationships with experienced practitioners. Seeking guidance from mentors and engaging with professional organisations can also support career development by increasing knowledge, </w:t>
      </w:r>
      <w:r w:rsidRPr="4A74AC79" w:rsidR="59438070">
        <w:rPr>
          <w:rFonts w:ascii="Arial Nova" w:hAnsi="Arial Nova" w:eastAsia="Arial Nova" w:cs="Arial Nova"/>
          <w:noProof w:val="0"/>
          <w:sz w:val="22"/>
          <w:szCs w:val="22"/>
          <w:lang w:val="en-GB"/>
        </w:rPr>
        <w:t>confidence,</w:t>
      </w:r>
      <w:r w:rsidRPr="4A74AC79" w:rsidR="66390155">
        <w:rPr>
          <w:rFonts w:ascii="Arial Nova" w:hAnsi="Arial Nova" w:eastAsia="Arial Nova" w:cs="Arial Nova"/>
          <w:noProof w:val="0"/>
          <w:sz w:val="22"/>
          <w:szCs w:val="22"/>
          <w:lang w:val="en-GB"/>
        </w:rPr>
        <w:t xml:space="preserve"> and awareness of future employment opportunities (de Janasz and Forret, 2008).</w:t>
      </w:r>
    </w:p>
    <w:p w:rsidR="66390155" w:rsidP="4A74AC79" w:rsidRDefault="66390155" w14:paraId="07CB77A0" w14:textId="7F165D67">
      <w:pPr>
        <w:bidi w:val="0"/>
        <w:spacing w:line="360" w:lineRule="auto"/>
        <w:rPr>
          <w:rFonts w:ascii="Arial Nova" w:hAnsi="Arial Nova" w:eastAsia="Arial Nova" w:cs="Arial Nova"/>
          <w:noProof w:val="0"/>
          <w:sz w:val="22"/>
          <w:szCs w:val="22"/>
          <w:lang w:val="en-GB"/>
        </w:rPr>
      </w:pPr>
      <w:r w:rsidRPr="4A74AC79" w:rsidR="66390155">
        <w:rPr>
          <w:rFonts w:ascii="Arial Nova" w:hAnsi="Arial Nova" w:eastAsia="Arial Nova" w:cs="Arial Nova"/>
          <w:noProof w:val="0"/>
          <w:sz w:val="22"/>
          <w:szCs w:val="22"/>
          <w:lang w:val="en-GB"/>
        </w:rPr>
        <w:t xml:space="preserve">By </w:t>
      </w:r>
      <w:r w:rsidRPr="4A74AC79" w:rsidR="66390155">
        <w:rPr>
          <w:rFonts w:ascii="Arial Nova" w:hAnsi="Arial Nova" w:eastAsia="Arial Nova" w:cs="Arial Nova"/>
          <w:noProof w:val="0"/>
          <w:sz w:val="22"/>
          <w:szCs w:val="22"/>
          <w:lang w:val="en-GB"/>
        </w:rPr>
        <w:t>maintaining</w:t>
      </w:r>
      <w:r w:rsidRPr="4A74AC79" w:rsidR="66390155">
        <w:rPr>
          <w:rFonts w:ascii="Arial Nova" w:hAnsi="Arial Nova" w:eastAsia="Arial Nova" w:cs="Arial Nova"/>
          <w:noProof w:val="0"/>
          <w:sz w:val="22"/>
          <w:szCs w:val="22"/>
          <w:lang w:val="en-GB"/>
        </w:rPr>
        <w:t xml:space="preserve"> a professional image, continuing to develop my </w:t>
      </w:r>
      <w:r w:rsidRPr="4A74AC79" w:rsidR="5BBAE001">
        <w:rPr>
          <w:rFonts w:ascii="Arial Nova" w:hAnsi="Arial Nova" w:eastAsia="Arial Nova" w:cs="Arial Nova"/>
          <w:noProof w:val="0"/>
          <w:sz w:val="22"/>
          <w:szCs w:val="22"/>
          <w:lang w:val="en-GB"/>
        </w:rPr>
        <w:t>knowledge,</w:t>
      </w:r>
      <w:r w:rsidRPr="4A74AC79" w:rsidR="66390155">
        <w:rPr>
          <w:rFonts w:ascii="Arial Nova" w:hAnsi="Arial Nova" w:eastAsia="Arial Nova" w:cs="Arial Nova"/>
          <w:noProof w:val="0"/>
          <w:sz w:val="22"/>
          <w:szCs w:val="22"/>
          <w:lang w:val="en-GB"/>
        </w:rPr>
        <w:t xml:space="preserve"> and building positive professional relationships, I will strengthen my employability and improve my chances of securing a Senior Children's Support Worker position</w:t>
      </w:r>
      <w:r w:rsidRPr="4A74AC79" w:rsidR="6D698468">
        <w:rPr>
          <w:rFonts w:ascii="Arial Nova" w:hAnsi="Arial Nova" w:eastAsia="Arial Nova" w:cs="Arial Nova"/>
          <w:noProof w:val="0"/>
          <w:sz w:val="22"/>
          <w:szCs w:val="22"/>
          <w:lang w:val="en-GB"/>
        </w:rPr>
        <w:t xml:space="preserve">. </w:t>
      </w:r>
    </w:p>
    <w:p w:rsidR="4342230C" w:rsidP="4A74AC79" w:rsidRDefault="4342230C" w14:paraId="4A1A41D7" w14:textId="5FAE4ED7">
      <w:pPr>
        <w:pStyle w:val="Normal"/>
        <w:bidi w:val="0"/>
        <w:spacing w:line="360" w:lineRule="auto"/>
        <w:rPr>
          <w:rFonts w:ascii="Arial Nova" w:hAnsi="Arial Nova" w:eastAsia="Arial Nova" w:cs="Arial Nova"/>
          <w:b w:val="1"/>
          <w:bCs w:val="1"/>
          <w:noProof w:val="0"/>
          <w:sz w:val="24"/>
          <w:szCs w:val="24"/>
          <w:lang w:val="en-GB"/>
        </w:rPr>
      </w:pPr>
      <w:r w:rsidRPr="4A74AC79" w:rsidR="4342230C">
        <w:rPr>
          <w:rFonts w:ascii="Arial Nova" w:hAnsi="Arial Nova" w:eastAsia="Arial Nova" w:cs="Arial Nova"/>
          <w:b w:val="1"/>
          <w:bCs w:val="1"/>
          <w:noProof w:val="0"/>
          <w:sz w:val="24"/>
          <w:szCs w:val="24"/>
          <w:lang w:val="en-GB"/>
        </w:rPr>
        <w:t xml:space="preserve">Conclusion </w:t>
      </w:r>
    </w:p>
    <w:p w:rsidR="4342230C" w:rsidP="4A74AC79" w:rsidRDefault="4342230C" w14:paraId="774E3C43" w14:textId="15F15429">
      <w:pPr>
        <w:bidi w:val="0"/>
        <w:spacing w:line="360" w:lineRule="auto"/>
        <w:rPr>
          <w:rFonts w:ascii="Arial Nova" w:hAnsi="Arial Nova" w:eastAsia="Arial Nova" w:cs="Arial Nova"/>
          <w:b w:val="0"/>
          <w:bCs w:val="0"/>
          <w:noProof w:val="0"/>
          <w:sz w:val="22"/>
          <w:szCs w:val="22"/>
          <w:lang w:val="en-GB"/>
        </w:rPr>
      </w:pPr>
      <w:r w:rsidRPr="4A74AC79" w:rsidR="4342230C">
        <w:rPr>
          <w:rFonts w:ascii="Arial Nova" w:hAnsi="Arial Nova" w:eastAsia="Arial Nova" w:cs="Arial Nova"/>
          <w:b w:val="0"/>
          <w:bCs w:val="0"/>
          <w:noProof w:val="0"/>
          <w:sz w:val="22"/>
          <w:szCs w:val="22"/>
          <w:lang w:val="en-GB"/>
        </w:rPr>
        <w:t xml:space="preserve">This report has critically analysed the employability skills </w:t>
      </w:r>
      <w:r w:rsidRPr="4A74AC79" w:rsidR="4342230C">
        <w:rPr>
          <w:rFonts w:ascii="Arial Nova" w:hAnsi="Arial Nova" w:eastAsia="Arial Nova" w:cs="Arial Nova"/>
          <w:b w:val="0"/>
          <w:bCs w:val="0"/>
          <w:noProof w:val="0"/>
          <w:sz w:val="22"/>
          <w:szCs w:val="22"/>
          <w:lang w:val="en-GB"/>
        </w:rPr>
        <w:t>required</w:t>
      </w:r>
      <w:r w:rsidRPr="4A74AC79" w:rsidR="4342230C">
        <w:rPr>
          <w:rFonts w:ascii="Arial Nova" w:hAnsi="Arial Nova" w:eastAsia="Arial Nova" w:cs="Arial Nova"/>
          <w:b w:val="0"/>
          <w:bCs w:val="0"/>
          <w:noProof w:val="0"/>
          <w:sz w:val="22"/>
          <w:szCs w:val="22"/>
          <w:lang w:val="en-GB"/>
        </w:rPr>
        <w:t xml:space="preserve"> for the role of a Senior Children's Support Worker and evaluated my current skills and experience against the requirements of the position. The findings </w:t>
      </w:r>
      <w:r w:rsidRPr="4A74AC79" w:rsidR="4342230C">
        <w:rPr>
          <w:rFonts w:ascii="Arial Nova" w:hAnsi="Arial Nova" w:eastAsia="Arial Nova" w:cs="Arial Nova"/>
          <w:b w:val="0"/>
          <w:bCs w:val="0"/>
          <w:noProof w:val="0"/>
          <w:sz w:val="22"/>
          <w:szCs w:val="22"/>
          <w:lang w:val="en-GB"/>
        </w:rPr>
        <w:t>demonstrate</w:t>
      </w:r>
      <w:r w:rsidRPr="4A74AC79" w:rsidR="4342230C">
        <w:rPr>
          <w:rFonts w:ascii="Arial Nova" w:hAnsi="Arial Nova" w:eastAsia="Arial Nova" w:cs="Arial Nova"/>
          <w:b w:val="0"/>
          <w:bCs w:val="0"/>
          <w:noProof w:val="0"/>
          <w:sz w:val="22"/>
          <w:szCs w:val="22"/>
          <w:lang w:val="en-GB"/>
        </w:rPr>
        <w:t xml:space="preserve"> that employers expect practitioners to </w:t>
      </w:r>
      <w:r w:rsidRPr="4A74AC79" w:rsidR="4342230C">
        <w:rPr>
          <w:rFonts w:ascii="Arial Nova" w:hAnsi="Arial Nova" w:eastAsia="Arial Nova" w:cs="Arial Nova"/>
          <w:b w:val="0"/>
          <w:bCs w:val="0"/>
          <w:noProof w:val="0"/>
          <w:sz w:val="22"/>
          <w:szCs w:val="22"/>
          <w:lang w:val="en-GB"/>
        </w:rPr>
        <w:t>possess</w:t>
      </w:r>
      <w:r w:rsidRPr="4A74AC79" w:rsidR="4342230C">
        <w:rPr>
          <w:rFonts w:ascii="Arial Nova" w:hAnsi="Arial Nova" w:eastAsia="Arial Nova" w:cs="Arial Nova"/>
          <w:b w:val="0"/>
          <w:bCs w:val="0"/>
          <w:noProof w:val="0"/>
          <w:sz w:val="22"/>
          <w:szCs w:val="22"/>
          <w:lang w:val="en-GB"/>
        </w:rPr>
        <w:t xml:space="preserve"> not only relevant qualifications and practical skills, but also the ability to communicate effectively, safeguard vulnerable children, work collaboratively within multidisciplinary teams and </w:t>
      </w:r>
      <w:r w:rsidRPr="4A74AC79" w:rsidR="4342230C">
        <w:rPr>
          <w:rFonts w:ascii="Arial Nova" w:hAnsi="Arial Nova" w:eastAsia="Arial Nova" w:cs="Arial Nova"/>
          <w:b w:val="0"/>
          <w:bCs w:val="0"/>
          <w:noProof w:val="0"/>
          <w:sz w:val="22"/>
          <w:szCs w:val="22"/>
          <w:lang w:val="en-GB"/>
        </w:rPr>
        <w:t>demonstrate</w:t>
      </w:r>
      <w:r w:rsidRPr="4A74AC79" w:rsidR="4342230C">
        <w:rPr>
          <w:rFonts w:ascii="Arial Nova" w:hAnsi="Arial Nova" w:eastAsia="Arial Nova" w:cs="Arial Nova"/>
          <w:b w:val="0"/>
          <w:bCs w:val="0"/>
          <w:noProof w:val="0"/>
          <w:sz w:val="22"/>
          <w:szCs w:val="22"/>
          <w:lang w:val="en-GB"/>
        </w:rPr>
        <w:t xml:space="preserve"> leadership, </w:t>
      </w:r>
      <w:r w:rsidRPr="4A74AC79" w:rsidR="35AD7521">
        <w:rPr>
          <w:rFonts w:ascii="Arial Nova" w:hAnsi="Arial Nova" w:eastAsia="Arial Nova" w:cs="Arial Nova"/>
          <w:b w:val="0"/>
          <w:bCs w:val="0"/>
          <w:noProof w:val="0"/>
          <w:sz w:val="22"/>
          <w:szCs w:val="22"/>
          <w:lang w:val="en-GB"/>
        </w:rPr>
        <w:t>resilience,</w:t>
      </w:r>
      <w:r w:rsidRPr="4A74AC79" w:rsidR="4342230C">
        <w:rPr>
          <w:rFonts w:ascii="Arial Nova" w:hAnsi="Arial Nova" w:eastAsia="Arial Nova" w:cs="Arial Nova"/>
          <w:b w:val="0"/>
          <w:bCs w:val="0"/>
          <w:noProof w:val="0"/>
          <w:sz w:val="22"/>
          <w:szCs w:val="22"/>
          <w:lang w:val="en-GB"/>
        </w:rPr>
        <w:t xml:space="preserve"> and professionalism. These employability skills are essential for delivering safe, person-centred care and achieving positive outcomes for children and young people (McCormack and McCance, 2017).</w:t>
      </w:r>
    </w:p>
    <w:p w:rsidR="4342230C" w:rsidP="4A74AC79" w:rsidRDefault="4342230C" w14:paraId="252D9C8B" w14:textId="61029540">
      <w:pPr>
        <w:bidi w:val="0"/>
        <w:spacing w:line="360" w:lineRule="auto"/>
        <w:rPr>
          <w:rFonts w:ascii="Arial Nova" w:hAnsi="Arial Nova" w:eastAsia="Arial Nova" w:cs="Arial Nova"/>
          <w:b w:val="0"/>
          <w:bCs w:val="0"/>
          <w:noProof w:val="0"/>
          <w:sz w:val="22"/>
          <w:szCs w:val="22"/>
          <w:lang w:val="en-GB"/>
        </w:rPr>
      </w:pPr>
      <w:r w:rsidRPr="4A74AC79" w:rsidR="4342230C">
        <w:rPr>
          <w:rFonts w:ascii="Arial Nova" w:hAnsi="Arial Nova" w:eastAsia="Arial Nova" w:cs="Arial Nova"/>
          <w:b w:val="0"/>
          <w:bCs w:val="0"/>
          <w:noProof w:val="0"/>
          <w:sz w:val="22"/>
          <w:szCs w:val="22"/>
          <w:lang w:val="en-GB"/>
        </w:rPr>
        <w:t xml:space="preserve">The evaluation of my own skills has </w:t>
      </w:r>
      <w:r w:rsidRPr="4A74AC79" w:rsidR="4342230C">
        <w:rPr>
          <w:rFonts w:ascii="Arial Nova" w:hAnsi="Arial Nova" w:eastAsia="Arial Nova" w:cs="Arial Nova"/>
          <w:b w:val="0"/>
          <w:bCs w:val="0"/>
          <w:noProof w:val="0"/>
          <w:sz w:val="22"/>
          <w:szCs w:val="22"/>
          <w:lang w:val="en-GB"/>
        </w:rPr>
        <w:t>identified</w:t>
      </w:r>
      <w:r w:rsidRPr="4A74AC79" w:rsidR="4342230C">
        <w:rPr>
          <w:rFonts w:ascii="Arial Nova" w:hAnsi="Arial Nova" w:eastAsia="Arial Nova" w:cs="Arial Nova"/>
          <w:b w:val="0"/>
          <w:bCs w:val="0"/>
          <w:noProof w:val="0"/>
          <w:sz w:val="22"/>
          <w:szCs w:val="22"/>
          <w:lang w:val="en-GB"/>
        </w:rPr>
        <w:t xml:space="preserve"> several strengths developed through my experience as a </w:t>
      </w:r>
      <w:bookmarkStart w:name="_Int_dXmA59vX" w:id="977745663"/>
      <w:r w:rsidRPr="4A74AC79" w:rsidR="4342230C">
        <w:rPr>
          <w:rFonts w:ascii="Arial Nova" w:hAnsi="Arial Nova" w:eastAsia="Arial Nova" w:cs="Arial Nova"/>
          <w:b w:val="0"/>
          <w:bCs w:val="0"/>
          <w:noProof w:val="0"/>
          <w:sz w:val="22"/>
          <w:szCs w:val="22"/>
          <w:lang w:val="en-GB"/>
        </w:rPr>
        <w:t>carer</w:t>
      </w:r>
      <w:bookmarkEnd w:id="977745663"/>
      <w:r w:rsidRPr="4A74AC79" w:rsidR="4342230C">
        <w:rPr>
          <w:rFonts w:ascii="Arial Nova" w:hAnsi="Arial Nova" w:eastAsia="Arial Nova" w:cs="Arial Nova"/>
          <w:b w:val="0"/>
          <w:bCs w:val="0"/>
          <w:noProof w:val="0"/>
          <w:sz w:val="22"/>
          <w:szCs w:val="22"/>
          <w:lang w:val="en-GB"/>
        </w:rPr>
        <w:t xml:space="preserve">, particularly in communication, teamwork and promoting person-centred care. At the same time, it has highlighted areas where further development is </w:t>
      </w:r>
      <w:r w:rsidRPr="4A74AC79" w:rsidR="4342230C">
        <w:rPr>
          <w:rFonts w:ascii="Arial Nova" w:hAnsi="Arial Nova" w:eastAsia="Arial Nova" w:cs="Arial Nova"/>
          <w:b w:val="0"/>
          <w:bCs w:val="0"/>
          <w:noProof w:val="0"/>
          <w:sz w:val="22"/>
          <w:szCs w:val="22"/>
          <w:lang w:val="en-GB"/>
        </w:rPr>
        <w:t>required</w:t>
      </w:r>
      <w:r w:rsidRPr="4A74AC79" w:rsidR="4342230C">
        <w:rPr>
          <w:rFonts w:ascii="Arial Nova" w:hAnsi="Arial Nova" w:eastAsia="Arial Nova" w:cs="Arial Nova"/>
          <w:b w:val="0"/>
          <w:bCs w:val="0"/>
          <w:noProof w:val="0"/>
          <w:sz w:val="22"/>
          <w:szCs w:val="22"/>
          <w:lang w:val="en-GB"/>
        </w:rPr>
        <w:t xml:space="preserve">, including gaining experience within children's residential care, enhancing leadership </w:t>
      </w:r>
      <w:r w:rsidRPr="4A74AC79" w:rsidR="577CE082">
        <w:rPr>
          <w:rFonts w:ascii="Arial Nova" w:hAnsi="Arial Nova" w:eastAsia="Arial Nova" w:cs="Arial Nova"/>
          <w:b w:val="0"/>
          <w:bCs w:val="0"/>
          <w:noProof w:val="0"/>
          <w:sz w:val="22"/>
          <w:szCs w:val="22"/>
          <w:lang w:val="en-GB"/>
        </w:rPr>
        <w:t>skills,</w:t>
      </w:r>
      <w:r w:rsidRPr="4A74AC79" w:rsidR="4342230C">
        <w:rPr>
          <w:rFonts w:ascii="Arial Nova" w:hAnsi="Arial Nova" w:eastAsia="Arial Nova" w:cs="Arial Nova"/>
          <w:b w:val="0"/>
          <w:bCs w:val="0"/>
          <w:noProof w:val="0"/>
          <w:sz w:val="22"/>
          <w:szCs w:val="22"/>
          <w:lang w:val="en-GB"/>
        </w:rPr>
        <w:t xml:space="preserve"> and increasing my knowledge of child development and safeguarding. </w:t>
      </w:r>
      <w:r w:rsidRPr="4A74AC79" w:rsidR="4342230C">
        <w:rPr>
          <w:rFonts w:ascii="Arial Nova" w:hAnsi="Arial Nova" w:eastAsia="Arial Nova" w:cs="Arial Nova"/>
          <w:b w:val="0"/>
          <w:bCs w:val="0"/>
          <w:noProof w:val="0"/>
          <w:sz w:val="22"/>
          <w:szCs w:val="22"/>
          <w:lang w:val="en-GB"/>
        </w:rPr>
        <w:t>Identifying</w:t>
      </w:r>
      <w:r w:rsidRPr="4A74AC79" w:rsidR="4342230C">
        <w:rPr>
          <w:rFonts w:ascii="Arial Nova" w:hAnsi="Arial Nova" w:eastAsia="Arial Nova" w:cs="Arial Nova"/>
          <w:b w:val="0"/>
          <w:bCs w:val="0"/>
          <w:noProof w:val="0"/>
          <w:sz w:val="22"/>
          <w:szCs w:val="22"/>
          <w:lang w:val="en-GB"/>
        </w:rPr>
        <w:t xml:space="preserve"> these development needs has enabled me to create a realistic action plan that supports my future career progression.</w:t>
      </w:r>
    </w:p>
    <w:p w:rsidR="4342230C" w:rsidP="4A74AC79" w:rsidRDefault="4342230C" w14:paraId="60DDD2C9" w14:textId="3D52229C">
      <w:pPr>
        <w:bidi w:val="0"/>
        <w:spacing w:line="360" w:lineRule="auto"/>
        <w:rPr>
          <w:rFonts w:ascii="Arial Nova" w:hAnsi="Arial Nova" w:eastAsia="Arial Nova" w:cs="Arial Nova"/>
          <w:b w:val="0"/>
          <w:bCs w:val="0"/>
          <w:noProof w:val="0"/>
          <w:sz w:val="22"/>
          <w:szCs w:val="22"/>
          <w:lang w:val="en-GB"/>
        </w:rPr>
      </w:pPr>
      <w:r w:rsidRPr="4A74AC79" w:rsidR="4342230C">
        <w:rPr>
          <w:rFonts w:ascii="Arial Nova" w:hAnsi="Arial Nova" w:eastAsia="Arial Nova" w:cs="Arial Nova"/>
          <w:b w:val="0"/>
          <w:bCs w:val="0"/>
          <w:noProof w:val="0"/>
          <w:sz w:val="22"/>
          <w:szCs w:val="22"/>
          <w:lang w:val="en-GB"/>
        </w:rPr>
        <w:t xml:space="preserve">Building a professional identity, developing a positive personal </w:t>
      </w:r>
      <w:r w:rsidRPr="4A74AC79" w:rsidR="5C28BB02">
        <w:rPr>
          <w:rFonts w:ascii="Arial Nova" w:hAnsi="Arial Nova" w:eastAsia="Arial Nova" w:cs="Arial Nova"/>
          <w:b w:val="0"/>
          <w:bCs w:val="0"/>
          <w:noProof w:val="0"/>
          <w:sz w:val="22"/>
          <w:szCs w:val="22"/>
          <w:lang w:val="en-GB"/>
        </w:rPr>
        <w:t>brand,</w:t>
      </w:r>
      <w:r w:rsidRPr="4A74AC79" w:rsidR="4342230C">
        <w:rPr>
          <w:rFonts w:ascii="Arial Nova" w:hAnsi="Arial Nova" w:eastAsia="Arial Nova" w:cs="Arial Nova"/>
          <w:b w:val="0"/>
          <w:bCs w:val="0"/>
          <w:noProof w:val="0"/>
          <w:sz w:val="22"/>
          <w:szCs w:val="22"/>
          <w:lang w:val="en-GB"/>
        </w:rPr>
        <w:t xml:space="preserve"> and </w:t>
      </w:r>
      <w:r w:rsidRPr="4A74AC79" w:rsidR="4342230C">
        <w:rPr>
          <w:rFonts w:ascii="Arial Nova" w:hAnsi="Arial Nova" w:eastAsia="Arial Nova" w:cs="Arial Nova"/>
          <w:b w:val="0"/>
          <w:bCs w:val="0"/>
          <w:noProof w:val="0"/>
          <w:sz w:val="22"/>
          <w:szCs w:val="22"/>
          <w:lang w:val="en-GB"/>
        </w:rPr>
        <w:t>establishing</w:t>
      </w:r>
      <w:r w:rsidRPr="4A74AC79" w:rsidR="4342230C">
        <w:rPr>
          <w:rFonts w:ascii="Arial Nova" w:hAnsi="Arial Nova" w:eastAsia="Arial Nova" w:cs="Arial Nova"/>
          <w:b w:val="0"/>
          <w:bCs w:val="0"/>
          <w:noProof w:val="0"/>
          <w:sz w:val="22"/>
          <w:szCs w:val="22"/>
          <w:lang w:val="en-GB"/>
        </w:rPr>
        <w:t xml:space="preserve"> professional networks will strengthen my employability and improve my opportunities to secure a Senior Children's Support Worker position. Continuing to engage in reflective practice and professional development will enable me to enhance my knowledge, </w:t>
      </w:r>
      <w:r w:rsidRPr="4A74AC79" w:rsidR="743B4C4E">
        <w:rPr>
          <w:rFonts w:ascii="Arial Nova" w:hAnsi="Arial Nova" w:eastAsia="Arial Nova" w:cs="Arial Nova"/>
          <w:b w:val="0"/>
          <w:bCs w:val="0"/>
          <w:noProof w:val="0"/>
          <w:sz w:val="22"/>
          <w:szCs w:val="22"/>
          <w:lang w:val="en-GB"/>
        </w:rPr>
        <w:t>skills,</w:t>
      </w:r>
      <w:r w:rsidRPr="4A74AC79" w:rsidR="4342230C">
        <w:rPr>
          <w:rFonts w:ascii="Arial Nova" w:hAnsi="Arial Nova" w:eastAsia="Arial Nova" w:cs="Arial Nova"/>
          <w:b w:val="0"/>
          <w:bCs w:val="0"/>
          <w:noProof w:val="0"/>
          <w:sz w:val="22"/>
          <w:szCs w:val="22"/>
          <w:lang w:val="en-GB"/>
        </w:rPr>
        <w:t xml:space="preserve"> and confidence, ensuring that I can meet the expectations of employers while providing high-quality care to children and young people (Jasper, 2013)</w:t>
      </w:r>
      <w:r w:rsidRPr="4A74AC79" w:rsidR="46516E85">
        <w:rPr>
          <w:rFonts w:ascii="Arial Nova" w:hAnsi="Arial Nova" w:eastAsia="Arial Nova" w:cs="Arial Nova"/>
          <w:b w:val="0"/>
          <w:bCs w:val="0"/>
          <w:noProof w:val="0"/>
          <w:sz w:val="22"/>
          <w:szCs w:val="22"/>
          <w:lang w:val="en-GB"/>
        </w:rPr>
        <w:t xml:space="preserve">. </w:t>
      </w:r>
    </w:p>
    <w:p w:rsidR="4A74AC79" w:rsidP="4A74AC79" w:rsidRDefault="4A74AC79" w14:paraId="4201B82E" w14:textId="41C9C47F">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4A72AD49" w14:textId="77953AE5">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70E77EBA" w14:textId="4CE8FBEC">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3394C1B4" w14:textId="2CEA4094">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2BB8EC7E" w14:textId="00FE2192">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4619B11B" w14:textId="73B0A26B">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360CC2C7" w14:textId="0297AE9C">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3FF418E6" w14:textId="6C2D2271">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10F878B4" w14:textId="1F7FB4FD">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7AFD1E4A" w14:textId="588FDAAA">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3E16BC72" w14:textId="08D3D184">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1C986739" w14:textId="3C5B027F">
      <w:pPr>
        <w:bidi w:val="0"/>
        <w:spacing w:line="360" w:lineRule="auto"/>
        <w:rPr>
          <w:rFonts w:ascii="Arial Nova" w:hAnsi="Arial Nova" w:eastAsia="Arial Nova" w:cs="Arial Nova"/>
          <w:b w:val="0"/>
          <w:bCs w:val="0"/>
          <w:noProof w:val="0"/>
          <w:sz w:val="22"/>
          <w:szCs w:val="22"/>
          <w:lang w:val="en-GB"/>
        </w:rPr>
      </w:pPr>
    </w:p>
    <w:p w:rsidR="4A74AC79" w:rsidP="4A74AC79" w:rsidRDefault="4A74AC79" w14:paraId="47BB9084" w14:textId="4D014128">
      <w:pPr>
        <w:pStyle w:val="Normal"/>
        <w:bidi w:val="0"/>
        <w:spacing w:line="360" w:lineRule="auto"/>
        <w:rPr>
          <w:rFonts w:ascii="Arial Nova" w:hAnsi="Arial Nova" w:eastAsia="Arial Nova" w:cs="Arial Nova"/>
          <w:b w:val="0"/>
          <w:bCs w:val="0"/>
          <w:noProof w:val="0"/>
          <w:sz w:val="22"/>
          <w:szCs w:val="22"/>
          <w:lang w:val="en-GB"/>
        </w:rPr>
      </w:pPr>
    </w:p>
    <w:p w:rsidR="4342230C" w:rsidP="4A74AC79" w:rsidRDefault="4342230C" w14:paraId="325F4ED2" w14:textId="7076704C">
      <w:pPr>
        <w:pStyle w:val="Normal"/>
        <w:bidi w:val="0"/>
        <w:spacing w:line="360" w:lineRule="auto"/>
        <w:rPr>
          <w:rFonts w:ascii="Arial Nova" w:hAnsi="Arial Nova" w:eastAsia="Arial Nova" w:cs="Arial Nova"/>
          <w:b w:val="1"/>
          <w:bCs w:val="1"/>
          <w:noProof w:val="0"/>
          <w:sz w:val="24"/>
          <w:szCs w:val="24"/>
          <w:lang w:val="en-GB"/>
        </w:rPr>
      </w:pPr>
      <w:r w:rsidRPr="4A74AC79" w:rsidR="4342230C">
        <w:rPr>
          <w:rFonts w:ascii="Arial Nova" w:hAnsi="Arial Nova" w:eastAsia="Arial Nova" w:cs="Arial Nova"/>
          <w:b w:val="1"/>
          <w:bCs w:val="1"/>
          <w:noProof w:val="0"/>
          <w:sz w:val="24"/>
          <w:szCs w:val="24"/>
          <w:lang w:val="en-GB"/>
        </w:rPr>
        <w:t>Reference List</w:t>
      </w:r>
      <w:r w:rsidRPr="4A74AC79" w:rsidR="24B35D2D">
        <w:rPr>
          <w:rFonts w:ascii="Arial Nova" w:hAnsi="Arial Nova" w:eastAsia="Arial Nova" w:cs="Arial Nova"/>
          <w:b w:val="1"/>
          <w:bCs w:val="1"/>
          <w:noProof w:val="0"/>
          <w:sz w:val="24"/>
          <w:szCs w:val="24"/>
          <w:lang w:val="en-GB"/>
        </w:rPr>
        <w:t xml:space="preserve"> </w:t>
      </w:r>
    </w:p>
    <w:p w:rsidR="24B35D2D" w:rsidP="4A74AC79" w:rsidRDefault="24B35D2D" w14:paraId="032DE285" w14:textId="29501CFD">
      <w:pPr>
        <w:pStyle w:val="Normal"/>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Arnold, E.C. and Boggs, K.U. (2020) </w:t>
      </w:r>
      <w:r w:rsidRPr="4A74AC79" w:rsidR="24B35D2D">
        <w:rPr>
          <w:rFonts w:ascii="Arial Nova" w:hAnsi="Arial Nova" w:eastAsia="Arial Nova" w:cs="Arial Nova"/>
          <w:i w:val="1"/>
          <w:iCs w:val="1"/>
          <w:noProof w:val="0"/>
          <w:color w:val="000000" w:themeColor="text1" w:themeTint="FF" w:themeShade="FF"/>
          <w:sz w:val="22"/>
          <w:szCs w:val="22"/>
          <w:lang w:val="en-GB"/>
        </w:rPr>
        <w:t>Interpersonal Relationships: Professional Communication Skills for Nurses</w:t>
      </w:r>
      <w:r w:rsidRPr="4A74AC79" w:rsidR="24B35D2D">
        <w:rPr>
          <w:rFonts w:ascii="Arial Nova" w:hAnsi="Arial Nova" w:eastAsia="Arial Nova" w:cs="Arial Nova"/>
          <w:noProof w:val="0"/>
          <w:color w:val="000000" w:themeColor="text1" w:themeTint="FF" w:themeShade="FF"/>
          <w:sz w:val="22"/>
          <w:szCs w:val="22"/>
          <w:lang w:val="en-GB"/>
        </w:rPr>
        <w:t xml:space="preserve">. 8th </w:t>
      </w:r>
      <w:r w:rsidRPr="4A74AC79" w:rsidR="24B35D2D">
        <w:rPr>
          <w:rFonts w:ascii="Arial Nova" w:hAnsi="Arial Nova" w:eastAsia="Arial Nova" w:cs="Arial Nova"/>
          <w:noProof w:val="0"/>
          <w:color w:val="000000" w:themeColor="text1" w:themeTint="FF" w:themeShade="FF"/>
          <w:sz w:val="22"/>
          <w:szCs w:val="22"/>
          <w:lang w:val="en-GB"/>
        </w:rPr>
        <w:t>edn</w:t>
      </w:r>
      <w:r w:rsidRPr="4A74AC79" w:rsidR="24B35D2D">
        <w:rPr>
          <w:rFonts w:ascii="Arial Nova" w:hAnsi="Arial Nova" w:eastAsia="Arial Nova" w:cs="Arial Nova"/>
          <w:noProof w:val="0"/>
          <w:color w:val="000000" w:themeColor="text1" w:themeTint="FF" w:themeShade="FF"/>
          <w:sz w:val="22"/>
          <w:szCs w:val="22"/>
          <w:lang w:val="en-GB"/>
        </w:rPr>
        <w:t>. St. Louis, MO: Elsevier.</w:t>
      </w:r>
    </w:p>
    <w:p w:rsidR="24B35D2D" w:rsidP="4A74AC79" w:rsidRDefault="24B35D2D" w14:paraId="1ABB46AF" w14:textId="09470156">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Benner, P. (1984) </w:t>
      </w:r>
      <w:r w:rsidRPr="4A74AC79" w:rsidR="24B35D2D">
        <w:rPr>
          <w:rFonts w:ascii="Arial Nova" w:hAnsi="Arial Nova" w:eastAsia="Arial Nova" w:cs="Arial Nova"/>
          <w:i w:val="1"/>
          <w:iCs w:val="1"/>
          <w:noProof w:val="0"/>
          <w:color w:val="000000" w:themeColor="text1" w:themeTint="FF" w:themeShade="FF"/>
          <w:sz w:val="22"/>
          <w:szCs w:val="22"/>
          <w:lang w:val="en-GB"/>
        </w:rPr>
        <w:t>From Novice to Expert: Excellence and Power in Clinical Nursing Practice</w:t>
      </w:r>
      <w:r w:rsidRPr="4A74AC79" w:rsidR="24B35D2D">
        <w:rPr>
          <w:rFonts w:ascii="Arial Nova" w:hAnsi="Arial Nova" w:eastAsia="Arial Nova" w:cs="Arial Nova"/>
          <w:noProof w:val="0"/>
          <w:color w:val="000000" w:themeColor="text1" w:themeTint="FF" w:themeShade="FF"/>
          <w:sz w:val="22"/>
          <w:szCs w:val="22"/>
          <w:lang w:val="en-GB"/>
        </w:rPr>
        <w:t>. Menlo Park, CA: Addison-Wesley.</w:t>
      </w:r>
    </w:p>
    <w:p w:rsidR="24B35D2D" w:rsidP="4A74AC79" w:rsidRDefault="24B35D2D" w14:paraId="40064A81" w14:textId="6C98C328">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Cottrell, S. (2021) </w:t>
      </w:r>
      <w:r w:rsidRPr="4A74AC79" w:rsidR="24B35D2D">
        <w:rPr>
          <w:rFonts w:ascii="Arial Nova" w:hAnsi="Arial Nova" w:eastAsia="Arial Nova" w:cs="Arial Nova"/>
          <w:i w:val="1"/>
          <w:iCs w:val="1"/>
          <w:noProof w:val="0"/>
          <w:color w:val="000000" w:themeColor="text1" w:themeTint="FF" w:themeShade="FF"/>
          <w:sz w:val="22"/>
          <w:szCs w:val="22"/>
          <w:lang w:val="en-GB"/>
        </w:rPr>
        <w:t>Skills for Success: Personal Development and Employability</w:t>
      </w:r>
      <w:r w:rsidRPr="4A74AC79" w:rsidR="24B35D2D">
        <w:rPr>
          <w:rFonts w:ascii="Arial Nova" w:hAnsi="Arial Nova" w:eastAsia="Arial Nova" w:cs="Arial Nova"/>
          <w:noProof w:val="0"/>
          <w:color w:val="000000" w:themeColor="text1" w:themeTint="FF" w:themeShade="FF"/>
          <w:sz w:val="22"/>
          <w:szCs w:val="22"/>
          <w:lang w:val="en-GB"/>
        </w:rPr>
        <w:t>. 5th edn. London: Red Globe Press.</w:t>
      </w:r>
    </w:p>
    <w:p w:rsidR="24B35D2D" w:rsidP="4A74AC79" w:rsidRDefault="24B35D2D" w14:paraId="4632E0AE" w14:textId="302392F1">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de Janasz, S.C. and Forret, M.L. (2008) ‘Learning the art of networking: A critical skill for enhancing social capital and career success’, </w:t>
      </w:r>
      <w:r w:rsidRPr="4A74AC79" w:rsidR="24B35D2D">
        <w:rPr>
          <w:rFonts w:ascii="Arial Nova" w:hAnsi="Arial Nova" w:eastAsia="Arial Nova" w:cs="Arial Nova"/>
          <w:i w:val="1"/>
          <w:iCs w:val="1"/>
          <w:noProof w:val="0"/>
          <w:color w:val="000000" w:themeColor="text1" w:themeTint="FF" w:themeShade="FF"/>
          <w:sz w:val="22"/>
          <w:szCs w:val="22"/>
          <w:lang w:val="en-GB"/>
        </w:rPr>
        <w:t>Journal of Management Education</w:t>
      </w:r>
      <w:r w:rsidRPr="4A74AC79" w:rsidR="24B35D2D">
        <w:rPr>
          <w:rFonts w:ascii="Arial Nova" w:hAnsi="Arial Nova" w:eastAsia="Arial Nova" w:cs="Arial Nova"/>
          <w:noProof w:val="0"/>
          <w:color w:val="000000" w:themeColor="text1" w:themeTint="FF" w:themeShade="FF"/>
          <w:sz w:val="22"/>
          <w:szCs w:val="22"/>
          <w:lang w:val="en-GB"/>
        </w:rPr>
        <w:t>, 32(5), pp. 629–650.</w:t>
      </w:r>
    </w:p>
    <w:p w:rsidR="24B35D2D" w:rsidP="4A74AC79" w:rsidRDefault="24B35D2D" w14:paraId="2573D1F6" w14:textId="76998B6F">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Eraut, M. (2004) ‘Transfer of knowledge between education and workplace settings’, in Rainbird, H., Fuller, A. and Munro, A. (eds.) </w:t>
      </w:r>
      <w:r w:rsidRPr="4A74AC79" w:rsidR="24B35D2D">
        <w:rPr>
          <w:rFonts w:ascii="Arial Nova" w:hAnsi="Arial Nova" w:eastAsia="Arial Nova" w:cs="Arial Nova"/>
          <w:i w:val="1"/>
          <w:iCs w:val="1"/>
          <w:noProof w:val="0"/>
          <w:color w:val="000000" w:themeColor="text1" w:themeTint="FF" w:themeShade="FF"/>
          <w:sz w:val="22"/>
          <w:szCs w:val="22"/>
          <w:lang w:val="en-GB"/>
        </w:rPr>
        <w:t>Workplace Learning in Context</w:t>
      </w:r>
      <w:r w:rsidRPr="4A74AC79" w:rsidR="24B35D2D">
        <w:rPr>
          <w:rFonts w:ascii="Arial Nova" w:hAnsi="Arial Nova" w:eastAsia="Arial Nova" w:cs="Arial Nova"/>
          <w:noProof w:val="0"/>
          <w:color w:val="000000" w:themeColor="text1" w:themeTint="FF" w:themeShade="FF"/>
          <w:sz w:val="22"/>
          <w:szCs w:val="22"/>
          <w:lang w:val="en-GB"/>
        </w:rPr>
        <w:t>. London: Routledge, pp. 201–221.</w:t>
      </w:r>
    </w:p>
    <w:p w:rsidR="24B35D2D" w:rsidP="4A74AC79" w:rsidRDefault="24B35D2D" w14:paraId="4455AB9C" w14:textId="783AC84D">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Forret, M.L. and Dougherty, T.W. (2004) ‘Networking behaviours and career outcomes: Differences for men and women?’, </w:t>
      </w:r>
      <w:r w:rsidRPr="4A74AC79" w:rsidR="24B35D2D">
        <w:rPr>
          <w:rFonts w:ascii="Arial Nova" w:hAnsi="Arial Nova" w:eastAsia="Arial Nova" w:cs="Arial Nova"/>
          <w:i w:val="1"/>
          <w:iCs w:val="1"/>
          <w:noProof w:val="0"/>
          <w:color w:val="000000" w:themeColor="text1" w:themeTint="FF" w:themeShade="FF"/>
          <w:sz w:val="22"/>
          <w:szCs w:val="22"/>
          <w:lang w:val="en-GB"/>
        </w:rPr>
        <w:t>Journal of Organizational Behavior</w:t>
      </w:r>
      <w:r w:rsidRPr="4A74AC79" w:rsidR="24B35D2D">
        <w:rPr>
          <w:rFonts w:ascii="Arial Nova" w:hAnsi="Arial Nova" w:eastAsia="Arial Nova" w:cs="Arial Nova"/>
          <w:noProof w:val="0"/>
          <w:color w:val="000000" w:themeColor="text1" w:themeTint="FF" w:themeShade="FF"/>
          <w:sz w:val="22"/>
          <w:szCs w:val="22"/>
          <w:lang w:val="en-GB"/>
        </w:rPr>
        <w:t>, 25(3), pp. 419–437.</w:t>
      </w:r>
    </w:p>
    <w:p w:rsidR="24B35D2D" w:rsidP="4A74AC79" w:rsidRDefault="24B35D2D" w14:paraId="50A4FD81" w14:textId="31080AD7">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Glasby, J. (2017) </w:t>
      </w:r>
      <w:r w:rsidRPr="4A74AC79" w:rsidR="24B35D2D">
        <w:rPr>
          <w:rFonts w:ascii="Arial Nova" w:hAnsi="Arial Nova" w:eastAsia="Arial Nova" w:cs="Arial Nova"/>
          <w:i w:val="1"/>
          <w:iCs w:val="1"/>
          <w:noProof w:val="0"/>
          <w:color w:val="000000" w:themeColor="text1" w:themeTint="FF" w:themeShade="FF"/>
          <w:sz w:val="22"/>
          <w:szCs w:val="22"/>
          <w:lang w:val="en-GB"/>
        </w:rPr>
        <w:t>Understanding Health and Social Care</w:t>
      </w:r>
      <w:r w:rsidRPr="4A74AC79" w:rsidR="24B35D2D">
        <w:rPr>
          <w:rFonts w:ascii="Arial Nova" w:hAnsi="Arial Nova" w:eastAsia="Arial Nova" w:cs="Arial Nova"/>
          <w:noProof w:val="0"/>
          <w:color w:val="000000" w:themeColor="text1" w:themeTint="FF" w:themeShade="FF"/>
          <w:sz w:val="22"/>
          <w:szCs w:val="22"/>
          <w:lang w:val="en-GB"/>
        </w:rPr>
        <w:t>. 3rd edn. Bristol: Policy Press.</w:t>
      </w:r>
    </w:p>
    <w:p w:rsidR="24B35D2D" w:rsidP="4A74AC79" w:rsidRDefault="24B35D2D" w14:paraId="40087AFD" w14:textId="54E6E4EF">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Indeed (2026) </w:t>
      </w:r>
      <w:r w:rsidRPr="4A74AC79" w:rsidR="24B35D2D">
        <w:rPr>
          <w:rFonts w:ascii="Arial Nova" w:hAnsi="Arial Nova" w:eastAsia="Arial Nova" w:cs="Arial Nova"/>
          <w:i w:val="1"/>
          <w:iCs w:val="1"/>
          <w:noProof w:val="0"/>
          <w:color w:val="000000" w:themeColor="text1" w:themeTint="FF" w:themeShade="FF"/>
          <w:sz w:val="22"/>
          <w:szCs w:val="22"/>
          <w:lang w:val="en-GB"/>
        </w:rPr>
        <w:t>Senior Children's Support Worker – Stepping Stones Care Ltd, Birmingham</w:t>
      </w:r>
      <w:r w:rsidRPr="4A74AC79" w:rsidR="24B35D2D">
        <w:rPr>
          <w:rFonts w:ascii="Arial Nova" w:hAnsi="Arial Nova" w:eastAsia="Arial Nova" w:cs="Arial Nova"/>
          <w:noProof w:val="0"/>
          <w:color w:val="000000" w:themeColor="text1" w:themeTint="FF" w:themeShade="FF"/>
          <w:sz w:val="22"/>
          <w:szCs w:val="22"/>
          <w:lang w:val="en-GB"/>
        </w:rPr>
        <w:t xml:space="preserve">. Available at: </w:t>
      </w:r>
      <w:hyperlink r:id="R1d2f0c779b124125">
        <w:r w:rsidRPr="4A74AC79" w:rsidR="24B35D2D">
          <w:rPr>
            <w:rStyle w:val="Hyperlink"/>
            <w:noProof w:val="0"/>
            <w:color w:val="000000" w:themeColor="text1" w:themeTint="FF" w:themeShade="FF"/>
            <w:sz w:val="22"/>
            <w:szCs w:val="22"/>
            <w:lang w:val="en-GB"/>
          </w:rPr>
          <w:t>https://uk.indeed.com/</w:t>
        </w:r>
      </w:hyperlink>
      <w:r w:rsidRPr="4A74AC79" w:rsidR="24B35D2D">
        <w:rPr>
          <w:rFonts w:ascii="Arial Nova" w:hAnsi="Arial Nova" w:eastAsia="Arial Nova" w:cs="Arial Nova"/>
          <w:noProof w:val="0"/>
          <w:color w:val="000000" w:themeColor="text1" w:themeTint="FF" w:themeShade="FF"/>
          <w:sz w:val="22"/>
          <w:szCs w:val="22"/>
          <w:lang w:val="en-GB"/>
        </w:rPr>
        <w:t xml:space="preserve"> (Accessed: 6 July 2026).</w:t>
      </w:r>
    </w:p>
    <w:p w:rsidR="24B35D2D" w:rsidP="4A74AC79" w:rsidRDefault="24B35D2D" w14:paraId="08F4591B" w14:textId="4CDD98EB">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Jasper, M. (2013) </w:t>
      </w:r>
      <w:r w:rsidRPr="4A74AC79" w:rsidR="24B35D2D">
        <w:rPr>
          <w:rFonts w:ascii="Arial Nova" w:hAnsi="Arial Nova" w:eastAsia="Arial Nova" w:cs="Arial Nova"/>
          <w:i w:val="1"/>
          <w:iCs w:val="1"/>
          <w:noProof w:val="0"/>
          <w:color w:val="000000" w:themeColor="text1" w:themeTint="FF" w:themeShade="FF"/>
          <w:sz w:val="22"/>
          <w:szCs w:val="22"/>
          <w:lang w:val="en-GB"/>
        </w:rPr>
        <w:t>Beginning Reflective Practice</w:t>
      </w:r>
      <w:r w:rsidRPr="4A74AC79" w:rsidR="24B35D2D">
        <w:rPr>
          <w:rFonts w:ascii="Arial Nova" w:hAnsi="Arial Nova" w:eastAsia="Arial Nova" w:cs="Arial Nova"/>
          <w:noProof w:val="0"/>
          <w:color w:val="000000" w:themeColor="text1" w:themeTint="FF" w:themeShade="FF"/>
          <w:sz w:val="22"/>
          <w:szCs w:val="22"/>
          <w:lang w:val="en-GB"/>
        </w:rPr>
        <w:t>. 2nd edn. Andover: Cengage Learning.</w:t>
      </w:r>
    </w:p>
    <w:p w:rsidR="24B35D2D" w:rsidP="4A74AC79" w:rsidRDefault="24B35D2D" w14:paraId="5B221723" w14:textId="3AB08783">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McCormack, B. and McCance, T. (2017) </w:t>
      </w:r>
      <w:r w:rsidRPr="4A74AC79" w:rsidR="24B35D2D">
        <w:rPr>
          <w:rFonts w:ascii="Arial Nova" w:hAnsi="Arial Nova" w:eastAsia="Arial Nova" w:cs="Arial Nova"/>
          <w:i w:val="1"/>
          <w:iCs w:val="1"/>
          <w:noProof w:val="0"/>
          <w:color w:val="000000" w:themeColor="text1" w:themeTint="FF" w:themeShade="FF"/>
          <w:sz w:val="22"/>
          <w:szCs w:val="22"/>
          <w:lang w:val="en-GB"/>
        </w:rPr>
        <w:t>Person-Centred Practice in Nursing and Health Care: Theory and Practice</w:t>
      </w:r>
      <w:r w:rsidRPr="4A74AC79" w:rsidR="24B35D2D">
        <w:rPr>
          <w:rFonts w:ascii="Arial Nova" w:hAnsi="Arial Nova" w:eastAsia="Arial Nova" w:cs="Arial Nova"/>
          <w:noProof w:val="0"/>
          <w:color w:val="000000" w:themeColor="text1" w:themeTint="FF" w:themeShade="FF"/>
          <w:sz w:val="22"/>
          <w:szCs w:val="22"/>
          <w:lang w:val="en-GB"/>
        </w:rPr>
        <w:t>. 2nd edn. Chichester: Wiley-Blackwell.</w:t>
      </w:r>
    </w:p>
    <w:p w:rsidR="24B35D2D" w:rsidP="4A74AC79" w:rsidRDefault="24B35D2D" w14:paraId="48AD86B9" w14:textId="3A968EDA">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Moon, J.A. (2004) </w:t>
      </w:r>
      <w:r w:rsidRPr="4A74AC79" w:rsidR="24B35D2D">
        <w:rPr>
          <w:rFonts w:ascii="Arial Nova" w:hAnsi="Arial Nova" w:eastAsia="Arial Nova" w:cs="Arial Nova"/>
          <w:i w:val="1"/>
          <w:iCs w:val="1"/>
          <w:noProof w:val="0"/>
          <w:color w:val="000000" w:themeColor="text1" w:themeTint="FF" w:themeShade="FF"/>
          <w:sz w:val="22"/>
          <w:szCs w:val="22"/>
          <w:lang w:val="en-GB"/>
        </w:rPr>
        <w:t>A Handbook of Reflective and Experiential Learning: Theory and Practice</w:t>
      </w:r>
      <w:r w:rsidRPr="4A74AC79" w:rsidR="24B35D2D">
        <w:rPr>
          <w:rFonts w:ascii="Arial Nova" w:hAnsi="Arial Nova" w:eastAsia="Arial Nova" w:cs="Arial Nova"/>
          <w:noProof w:val="0"/>
          <w:color w:val="000000" w:themeColor="text1" w:themeTint="FF" w:themeShade="FF"/>
          <w:sz w:val="22"/>
          <w:szCs w:val="22"/>
          <w:lang w:val="en-GB"/>
        </w:rPr>
        <w:t>. London: RoutledgeFalmer.</w:t>
      </w:r>
    </w:p>
    <w:p w:rsidR="24B35D2D" w:rsidP="4A74AC79" w:rsidRDefault="24B35D2D" w14:paraId="33168603" w14:textId="7961EA2D">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Montoya, P. and Vandehey, T. (2009) </w:t>
      </w:r>
      <w:r w:rsidRPr="4A74AC79" w:rsidR="24B35D2D">
        <w:rPr>
          <w:rFonts w:ascii="Arial Nova" w:hAnsi="Arial Nova" w:eastAsia="Arial Nova" w:cs="Arial Nova"/>
          <w:i w:val="1"/>
          <w:iCs w:val="1"/>
          <w:noProof w:val="0"/>
          <w:color w:val="000000" w:themeColor="text1" w:themeTint="FF" w:themeShade="FF"/>
          <w:sz w:val="22"/>
          <w:szCs w:val="22"/>
          <w:lang w:val="en-GB"/>
        </w:rPr>
        <w:t>The Brand Called You: Make Your Business Stand Out in a Crowded Marketplace</w:t>
      </w:r>
      <w:r w:rsidRPr="4A74AC79" w:rsidR="24B35D2D">
        <w:rPr>
          <w:rFonts w:ascii="Arial Nova" w:hAnsi="Arial Nova" w:eastAsia="Arial Nova" w:cs="Arial Nova"/>
          <w:noProof w:val="0"/>
          <w:color w:val="000000" w:themeColor="text1" w:themeTint="FF" w:themeShade="FF"/>
          <w:sz w:val="22"/>
          <w:szCs w:val="22"/>
          <w:lang w:val="en-GB"/>
        </w:rPr>
        <w:t>. New York: McGraw-Hill.</w:t>
      </w:r>
    </w:p>
    <w:p w:rsidR="24B35D2D" w:rsidP="4A74AC79" w:rsidRDefault="24B35D2D" w14:paraId="19393554" w14:textId="30EBE37A">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Peters, T. (1997) ‘The Brand Called You’, </w:t>
      </w:r>
      <w:r w:rsidRPr="4A74AC79" w:rsidR="24B35D2D">
        <w:rPr>
          <w:rFonts w:ascii="Arial Nova" w:hAnsi="Arial Nova" w:eastAsia="Arial Nova" w:cs="Arial Nova"/>
          <w:i w:val="1"/>
          <w:iCs w:val="1"/>
          <w:noProof w:val="0"/>
          <w:color w:val="000000" w:themeColor="text1" w:themeTint="FF" w:themeShade="FF"/>
          <w:sz w:val="22"/>
          <w:szCs w:val="22"/>
          <w:lang w:val="en-GB"/>
        </w:rPr>
        <w:t>Fast Company</w:t>
      </w:r>
      <w:r w:rsidRPr="4A74AC79" w:rsidR="24B35D2D">
        <w:rPr>
          <w:rFonts w:ascii="Arial Nova" w:hAnsi="Arial Nova" w:eastAsia="Arial Nova" w:cs="Arial Nova"/>
          <w:noProof w:val="0"/>
          <w:color w:val="000000" w:themeColor="text1" w:themeTint="FF" w:themeShade="FF"/>
          <w:sz w:val="22"/>
          <w:szCs w:val="22"/>
          <w:lang w:val="en-GB"/>
        </w:rPr>
        <w:t>, 10, pp. 83–90.</w:t>
      </w:r>
    </w:p>
    <w:p w:rsidR="24B35D2D" w:rsidP="4A74AC79" w:rsidRDefault="24B35D2D" w14:paraId="28F13DA8" w14:textId="6D466D9A">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Schön, D.A. (1983) </w:t>
      </w:r>
      <w:r w:rsidRPr="4A74AC79" w:rsidR="24B35D2D">
        <w:rPr>
          <w:rFonts w:ascii="Arial Nova" w:hAnsi="Arial Nova" w:eastAsia="Arial Nova" w:cs="Arial Nova"/>
          <w:i w:val="1"/>
          <w:iCs w:val="1"/>
          <w:noProof w:val="0"/>
          <w:color w:val="000000" w:themeColor="text1" w:themeTint="FF" w:themeShade="FF"/>
          <w:sz w:val="22"/>
          <w:szCs w:val="22"/>
          <w:lang w:val="en-GB"/>
        </w:rPr>
        <w:t>The Reflective Practitioner: How Professionals Think in Action</w:t>
      </w:r>
      <w:r w:rsidRPr="4A74AC79" w:rsidR="24B35D2D">
        <w:rPr>
          <w:rFonts w:ascii="Arial Nova" w:hAnsi="Arial Nova" w:eastAsia="Arial Nova" w:cs="Arial Nova"/>
          <w:noProof w:val="0"/>
          <w:color w:val="000000" w:themeColor="text1" w:themeTint="FF" w:themeShade="FF"/>
          <w:sz w:val="22"/>
          <w:szCs w:val="22"/>
          <w:lang w:val="en-GB"/>
        </w:rPr>
        <w:t>. New York: Basic Books.</w:t>
      </w:r>
    </w:p>
    <w:p w:rsidR="24B35D2D" w:rsidP="4A74AC79" w:rsidRDefault="24B35D2D" w14:paraId="5AFF9413" w14:textId="731BF927">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Thompson, N. (2020) </w:t>
      </w:r>
      <w:r w:rsidRPr="4A74AC79" w:rsidR="24B35D2D">
        <w:rPr>
          <w:rFonts w:ascii="Arial Nova" w:hAnsi="Arial Nova" w:eastAsia="Arial Nova" w:cs="Arial Nova"/>
          <w:i w:val="1"/>
          <w:iCs w:val="1"/>
          <w:noProof w:val="0"/>
          <w:color w:val="000000" w:themeColor="text1" w:themeTint="FF" w:themeShade="FF"/>
          <w:sz w:val="22"/>
          <w:szCs w:val="22"/>
          <w:lang w:val="en-GB"/>
        </w:rPr>
        <w:t>The Professional Social Worker: Meeting the Challenge</w:t>
      </w:r>
      <w:r w:rsidRPr="4A74AC79" w:rsidR="24B35D2D">
        <w:rPr>
          <w:rFonts w:ascii="Arial Nova" w:hAnsi="Arial Nova" w:eastAsia="Arial Nova" w:cs="Arial Nova"/>
          <w:noProof w:val="0"/>
          <w:color w:val="000000" w:themeColor="text1" w:themeTint="FF" w:themeShade="FF"/>
          <w:sz w:val="22"/>
          <w:szCs w:val="22"/>
          <w:lang w:val="en-GB"/>
        </w:rPr>
        <w:t>. 2nd edn. London: Red Globe Press.</w:t>
      </w:r>
    </w:p>
    <w:p w:rsidR="24B35D2D" w:rsidP="4A74AC79" w:rsidRDefault="24B35D2D" w14:paraId="63C05D1E" w14:textId="35359AB1">
      <w:pPr>
        <w:bidi w:val="0"/>
        <w:rPr>
          <w:rFonts w:ascii="Arial Nova" w:hAnsi="Arial Nova" w:eastAsia="Arial Nova" w:cs="Arial Nova"/>
          <w:noProof w:val="0"/>
          <w:color w:val="000000" w:themeColor="text1" w:themeTint="FF" w:themeShade="FF"/>
          <w:sz w:val="22"/>
          <w:szCs w:val="22"/>
          <w:lang w:val="en-GB"/>
        </w:rPr>
      </w:pPr>
      <w:r w:rsidRPr="4A74AC79" w:rsidR="24B35D2D">
        <w:rPr>
          <w:rFonts w:ascii="Arial Nova" w:hAnsi="Arial Nova" w:eastAsia="Arial Nova" w:cs="Arial Nova"/>
          <w:noProof w:val="0"/>
          <w:color w:val="000000" w:themeColor="text1" w:themeTint="FF" w:themeShade="FF"/>
          <w:sz w:val="22"/>
          <w:szCs w:val="22"/>
          <w:lang w:val="en-GB"/>
        </w:rPr>
        <w:t xml:space="preserve">Trevithick, P. (2012) </w:t>
      </w:r>
      <w:r w:rsidRPr="4A74AC79" w:rsidR="24B35D2D">
        <w:rPr>
          <w:rFonts w:ascii="Arial Nova" w:hAnsi="Arial Nova" w:eastAsia="Arial Nova" w:cs="Arial Nova"/>
          <w:i w:val="1"/>
          <w:iCs w:val="1"/>
          <w:noProof w:val="0"/>
          <w:color w:val="000000" w:themeColor="text1" w:themeTint="FF" w:themeShade="FF"/>
          <w:sz w:val="22"/>
          <w:szCs w:val="22"/>
          <w:lang w:val="en-GB"/>
        </w:rPr>
        <w:t>Social Work Skills and Knowledge: A Practice Handbook</w:t>
      </w:r>
      <w:r w:rsidRPr="4A74AC79" w:rsidR="24B35D2D">
        <w:rPr>
          <w:rFonts w:ascii="Arial Nova" w:hAnsi="Arial Nova" w:eastAsia="Arial Nova" w:cs="Arial Nova"/>
          <w:noProof w:val="0"/>
          <w:color w:val="000000" w:themeColor="text1" w:themeTint="FF" w:themeShade="FF"/>
          <w:sz w:val="22"/>
          <w:szCs w:val="22"/>
          <w:lang w:val="en-GB"/>
        </w:rPr>
        <w:t>. 3rd edn. Maidenhead: Open University Press.</w:t>
      </w:r>
    </w:p>
    <w:p w:rsidR="24B35D2D" w:rsidP="4A74AC79" w:rsidRDefault="24B35D2D" w14:paraId="1F7553A7" w14:textId="54825D67">
      <w:pPr>
        <w:pStyle w:val="Normal"/>
        <w:bidi w:val="0"/>
        <w:spacing w:line="360" w:lineRule="auto"/>
        <w:rPr>
          <w:rFonts w:ascii="Arial Nova" w:hAnsi="Arial Nova" w:eastAsia="Arial Nova" w:cs="Arial Nova"/>
          <w:b w:val="0"/>
          <w:bCs w:val="0"/>
          <w:noProof w:val="0"/>
          <w:sz w:val="22"/>
          <w:szCs w:val="22"/>
          <w:lang w:val="en-GB"/>
        </w:rPr>
      </w:pPr>
      <w:r w:rsidRPr="4A74AC79" w:rsidR="24B35D2D">
        <w:rPr>
          <w:rFonts w:ascii="Arial Nova" w:hAnsi="Arial Nova" w:eastAsia="Arial Nova" w:cs="Arial Nova"/>
          <w:b w:val="0"/>
          <w:bCs w:val="0"/>
          <w:noProof w:val="0"/>
          <w:sz w:val="22"/>
          <w:szCs w:val="22"/>
          <w:lang w:val="en-GB"/>
        </w:rPr>
        <w:t xml:space="preserve"> </w:t>
      </w:r>
    </w:p>
    <w:p w:rsidR="4342230C" w:rsidP="4A74AC79" w:rsidRDefault="4342230C" w14:paraId="389B11F5" w14:textId="6678DE85">
      <w:pPr>
        <w:pStyle w:val="Normal"/>
        <w:bidi w:val="0"/>
        <w:spacing w:line="360" w:lineRule="auto"/>
        <w:rPr>
          <w:rFonts w:ascii="Arial Nova" w:hAnsi="Arial Nova" w:eastAsia="Arial Nova" w:cs="Arial Nova"/>
          <w:b w:val="0"/>
          <w:bCs w:val="0"/>
          <w:noProof w:val="0"/>
          <w:sz w:val="22"/>
          <w:szCs w:val="22"/>
          <w:lang w:val="en-GB"/>
        </w:rPr>
      </w:pPr>
      <w:r w:rsidRPr="4A74AC79" w:rsidR="4342230C">
        <w:rPr>
          <w:rFonts w:ascii="Arial Nova" w:hAnsi="Arial Nova" w:eastAsia="Arial Nova" w:cs="Arial Nova"/>
          <w:b w:val="0"/>
          <w:bCs w:val="0"/>
          <w:noProof w:val="0"/>
          <w:sz w:val="22"/>
          <w:szCs w:val="22"/>
          <w:lang w:val="en-GB"/>
        </w:rPr>
        <w:t xml:space="preserve"> </w:t>
      </w:r>
    </w:p>
    <w:p w:rsidR="66390155" w:rsidP="4A74AC79" w:rsidRDefault="66390155" w14:paraId="353DEE12" w14:textId="1F4C82DD">
      <w:pPr>
        <w:pStyle w:val="Normal"/>
        <w:bidi w:val="0"/>
        <w:rPr>
          <w:noProof w:val="0"/>
          <w:sz w:val="22"/>
          <w:szCs w:val="22"/>
          <w:lang w:val="en-GB"/>
        </w:rPr>
      </w:pPr>
      <w:r w:rsidRPr="4A74AC79" w:rsidR="66390155">
        <w:rPr>
          <w:noProof w:val="0"/>
          <w:sz w:val="22"/>
          <w:szCs w:val="22"/>
          <w:lang w:val="en-GB"/>
        </w:rPr>
        <w:t xml:space="preserve"> </w:t>
      </w:r>
    </w:p>
    <w:p w:rsidR="66390155" w:rsidP="4A74AC79" w:rsidRDefault="66390155" w14:paraId="41FBBAD4" w14:textId="1649B1DF">
      <w:pPr>
        <w:bidi w:val="0"/>
        <w:spacing w:line="360" w:lineRule="auto"/>
        <w:rPr>
          <w:rFonts w:ascii="Arial Nova" w:hAnsi="Arial Nova" w:eastAsia="Arial Nova" w:cs="Arial Nova"/>
          <w:noProof w:val="0"/>
          <w:sz w:val="22"/>
          <w:szCs w:val="22"/>
          <w:lang w:val="en-GB"/>
        </w:rPr>
      </w:pPr>
      <w:r w:rsidRPr="4A74AC79" w:rsidR="66390155">
        <w:rPr>
          <w:rFonts w:ascii="Arial Nova" w:hAnsi="Arial Nova" w:eastAsia="Arial Nova" w:cs="Arial Nova"/>
          <w:noProof w:val="0"/>
          <w:sz w:val="22"/>
          <w:szCs w:val="22"/>
          <w:lang w:val="en-GB"/>
        </w:rPr>
        <w:t xml:space="preserve"> </w:t>
      </w:r>
    </w:p>
    <w:p w:rsidR="49A8E479" w:rsidP="4A74AC79" w:rsidRDefault="49A8E479" w14:paraId="3D040F93" w14:textId="00DAE0EA">
      <w:pPr>
        <w:pStyle w:val="Normal"/>
        <w:bidi w:val="0"/>
        <w:rPr>
          <w:noProof w:val="0"/>
          <w:sz w:val="22"/>
          <w:szCs w:val="22"/>
          <w:lang w:val="en-GB"/>
        </w:rPr>
      </w:pPr>
      <w:r w:rsidRPr="4A74AC79" w:rsidR="49A8E479">
        <w:rPr>
          <w:noProof w:val="0"/>
          <w:sz w:val="22"/>
          <w:szCs w:val="22"/>
          <w:lang w:val="en-GB"/>
        </w:rPr>
        <w:t xml:space="preserve"> </w:t>
      </w:r>
    </w:p>
    <w:p w:rsidR="49A8E479" w:rsidP="4A74AC79" w:rsidRDefault="49A8E479" w14:paraId="43C883B0" w14:textId="56AE0DF3">
      <w:pPr>
        <w:bidi w:val="0"/>
        <w:spacing w:line="360" w:lineRule="auto"/>
        <w:jc w:val="left"/>
        <w:rPr>
          <w:rFonts w:ascii="Arial Nova" w:hAnsi="Arial Nova" w:eastAsia="Arial Nova" w:cs="Arial Nova"/>
          <w:noProof w:val="0"/>
          <w:sz w:val="22"/>
          <w:szCs w:val="22"/>
          <w:lang w:val="en-GB"/>
        </w:rPr>
      </w:pPr>
      <w:r w:rsidRPr="4A74AC79" w:rsidR="49A8E479">
        <w:rPr>
          <w:rFonts w:ascii="Arial Nova" w:hAnsi="Arial Nova" w:eastAsia="Arial Nova" w:cs="Arial Nova"/>
          <w:noProof w:val="0"/>
          <w:sz w:val="22"/>
          <w:szCs w:val="22"/>
          <w:lang w:val="en-GB"/>
        </w:rPr>
        <w:t xml:space="preserve"> </w:t>
      </w:r>
    </w:p>
    <w:p w:rsidR="08F2E5CD" w:rsidP="4A74AC79" w:rsidRDefault="08F2E5CD" w14:paraId="728C300D" w14:textId="433A89D9">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noProof w:val="0"/>
          <w:sz w:val="22"/>
          <w:szCs w:val="22"/>
          <w:lang w:val="en-GB"/>
        </w:rPr>
      </w:pPr>
      <w:r w:rsidRPr="4A74AC79" w:rsidR="08F2E5CD">
        <w:rPr>
          <w:rFonts w:ascii="Arial Nova" w:hAnsi="Arial Nova" w:eastAsia="Arial Nova" w:cs="Arial Nova"/>
          <w:b w:val="0"/>
          <w:bCs w:val="0"/>
          <w:noProof w:val="0"/>
          <w:sz w:val="22"/>
          <w:szCs w:val="22"/>
          <w:lang w:val="en-GB"/>
        </w:rPr>
        <w:t xml:space="preserve"> </w:t>
      </w:r>
    </w:p>
    <w:p w:rsidR="72CF8372" w:rsidP="4A74AC79" w:rsidRDefault="72CF8372" w14:paraId="37AA7824" w14:textId="5CEA8CFC">
      <w:pPr>
        <w:pStyle w:val="Normal"/>
        <w:spacing w:line="360" w:lineRule="auto"/>
        <w:ind w:left="0"/>
        <w:rPr>
          <w:rFonts w:ascii="Arial Nova" w:hAnsi="Arial Nova" w:eastAsia="Arial Nova" w:cs="Arial Nova"/>
          <w:b w:val="0"/>
          <w:bCs w:val="0"/>
          <w:noProof w:val="0"/>
          <w:sz w:val="22"/>
          <w:szCs w:val="22"/>
          <w:lang w:val="en-GB"/>
        </w:rPr>
      </w:pPr>
      <w:r w:rsidRPr="4A74AC79" w:rsidR="72CF8372">
        <w:rPr>
          <w:rFonts w:ascii="Arial Nova" w:hAnsi="Arial Nova" w:eastAsia="Arial Nova" w:cs="Arial Nova"/>
          <w:b w:val="0"/>
          <w:bCs w:val="0"/>
          <w:noProof w:val="0"/>
          <w:sz w:val="22"/>
          <w:szCs w:val="22"/>
          <w:lang w:val="en-GB"/>
        </w:rPr>
        <w:t xml:space="preserve"> </w:t>
      </w:r>
    </w:p>
    <w:p w:rsidR="4A74AC79" w:rsidP="4A74AC79" w:rsidRDefault="4A74AC79" w14:paraId="3D498DD6" w14:textId="5ED67290">
      <w:pPr>
        <w:pStyle w:val="Normal"/>
        <w:spacing w:line="360" w:lineRule="auto"/>
        <w:rPr>
          <w:rFonts w:ascii="Arial Nova" w:hAnsi="Arial Nova" w:eastAsia="Arial Nova" w:cs="Arial Nova"/>
          <w:b w:val="1"/>
          <w:bCs w:val="1"/>
          <w:noProof w:val="0"/>
          <w:sz w:val="22"/>
          <w:szCs w:val="22"/>
          <w:lang w:val="en-GB"/>
        </w:rPr>
      </w:pPr>
    </w:p>
    <w:p w:rsidR="62AD22E2" w:rsidP="4A74AC79" w:rsidRDefault="62AD22E2" w14:paraId="1AFFC760" w14:textId="2A710C0F">
      <w:pPr>
        <w:pStyle w:val="Normal"/>
        <w:rPr>
          <w:noProof w:val="0"/>
          <w:sz w:val="22"/>
          <w:szCs w:val="22"/>
          <w:lang w:val="en-GB"/>
        </w:rPr>
      </w:pPr>
      <w:r w:rsidRPr="4A74AC79" w:rsidR="62AD22E2">
        <w:rPr>
          <w:noProof w:val="0"/>
          <w:sz w:val="22"/>
          <w:szCs w:val="22"/>
          <w:lang w:val="en-GB"/>
        </w:rPr>
        <w:t xml:space="preserve"> </w:t>
      </w:r>
      <w:r w:rsidRPr="4A74AC79" w:rsidR="5803EC81">
        <w:rPr>
          <w:noProof w:val="0"/>
          <w:sz w:val="22"/>
          <w:szCs w:val="22"/>
          <w:lang w:val="en-GB"/>
        </w:rPr>
        <w:t xml:space="preserve"> </w:t>
      </w:r>
    </w:p>
    <w:p w:rsidR="4974F4D9" w:rsidP="4A74AC79" w:rsidRDefault="4974F4D9" w14:paraId="3F0AC9A3" w14:textId="0304B6AB">
      <w:pPr>
        <w:spacing w:line="360" w:lineRule="auto"/>
        <w:rPr>
          <w:rFonts w:ascii="Arial Nova" w:hAnsi="Arial Nova" w:eastAsia="Arial Nova" w:cs="Arial Nova"/>
          <w:b w:val="0"/>
          <w:bCs w:val="0"/>
          <w:noProof w:val="0"/>
          <w:sz w:val="22"/>
          <w:szCs w:val="22"/>
          <w:lang w:val="en-GB"/>
        </w:rPr>
      </w:pPr>
      <w:r w:rsidRPr="4A74AC79" w:rsidR="4974F4D9">
        <w:rPr>
          <w:rFonts w:ascii="Arial Nova" w:hAnsi="Arial Nova" w:eastAsia="Arial Nova" w:cs="Arial Nova"/>
          <w:b w:val="0"/>
          <w:bCs w:val="0"/>
          <w:noProof w:val="0"/>
          <w:sz w:val="22"/>
          <w:szCs w:val="22"/>
          <w:lang w:val="en-GB"/>
        </w:rPr>
        <w:t xml:space="preserve"> </w:t>
      </w:r>
    </w:p>
    <w:p w:rsidR="0544B6FD" w:rsidP="4A74AC79" w:rsidRDefault="0544B6FD" w14:paraId="62AC51F8" w14:textId="4DCB425D">
      <w:pPr>
        <w:pStyle w:val="Normal"/>
        <w:rPr>
          <w:noProof w:val="0"/>
          <w:sz w:val="22"/>
          <w:szCs w:val="22"/>
          <w:lang w:val="en-GB"/>
        </w:rPr>
      </w:pPr>
      <w:r w:rsidRPr="4A74AC79" w:rsidR="0544B6FD">
        <w:rPr>
          <w:noProof w:val="0"/>
          <w:sz w:val="22"/>
          <w:szCs w:val="22"/>
          <w:lang w:val="en-GB"/>
        </w:rPr>
        <w:t xml:space="preserve"> </w:t>
      </w:r>
    </w:p>
    <w:p w:rsidR="0544B6FD" w:rsidP="4A74AC79" w:rsidRDefault="0544B6FD" w14:paraId="4FBD317E" w14:textId="59053B14">
      <w:pPr>
        <w:spacing w:line="360" w:lineRule="auto"/>
        <w:rPr>
          <w:rFonts w:ascii="Arial Nova" w:hAnsi="Arial Nova" w:eastAsia="Arial Nova" w:cs="Arial Nova"/>
          <w:b w:val="0"/>
          <w:bCs w:val="0"/>
          <w:noProof w:val="0"/>
          <w:sz w:val="22"/>
          <w:szCs w:val="22"/>
          <w:lang w:val="en-GB"/>
        </w:rPr>
      </w:pPr>
      <w:r w:rsidRPr="4A74AC79" w:rsidR="0544B6FD">
        <w:rPr>
          <w:rFonts w:ascii="Arial Nova" w:hAnsi="Arial Nova" w:eastAsia="Arial Nova" w:cs="Arial Nova"/>
          <w:b w:val="0"/>
          <w:bCs w:val="0"/>
          <w:noProof w:val="0"/>
          <w:sz w:val="22"/>
          <w:szCs w:val="22"/>
          <w:lang w:val="en-GB"/>
        </w:rPr>
        <w:t xml:space="preserve"> </w:t>
      </w:r>
    </w:p>
    <w:p w:rsidR="5634810A" w:rsidP="4A74AC79" w:rsidRDefault="5634810A" w14:paraId="417C1C27" w14:textId="1C0AB4C1">
      <w:pPr>
        <w:pStyle w:val="Normal"/>
        <w:rPr>
          <w:b w:val="0"/>
          <w:bCs w:val="0"/>
          <w:sz w:val="22"/>
          <w:szCs w:val="22"/>
        </w:rPr>
      </w:pPr>
      <w:r w:rsidRPr="4A74AC79" w:rsidR="5634810A">
        <w:rPr>
          <w:b w:val="0"/>
          <w:bCs w:val="0"/>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FNZiQ2mWRsQ3F" int2:id="rbCE3a2P">
      <int2:state int2:type="spell" int2:value="Rejected"/>
    </int2:textHash>
    <int2:textHash int2:hashCode="ewnzblLx/mgkkY" int2:id="QQTVtgIj">
      <int2:state int2:type="spell" int2:value="Rejected"/>
    </int2:textHash>
    <int2:textHash int2:hashCode="Y6Gbgn2Fc2m2ah" int2:id="ifMhkxn5">
      <int2:state int2:type="spell" int2:value="Rejected"/>
    </int2:textHash>
    <int2:textHash int2:hashCode="Y7rxyEYEGk+h8X" int2:id="sNwVQfJU">
      <int2:state int2:type="spell" int2:value="Rejected"/>
    </int2:textHash>
    <int2:textHash int2:hashCode="4749sEP4H3RmUW" int2:id="SW9Yni2c">
      <int2:state int2:type="spell" int2:value="Rejected"/>
    </int2:textHash>
    <int2:bookmark int2:bookmarkName="_Int_dXmA59vX" int2:invalidationBookmarkName="" int2:hashCode="21kAbStRIOsfZI" int2:id="c1qlcCxv">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C9E93F"/>
    <w:rsid w:val="0216F6EE"/>
    <w:rsid w:val="02308097"/>
    <w:rsid w:val="023FA881"/>
    <w:rsid w:val="0263410B"/>
    <w:rsid w:val="0267BED7"/>
    <w:rsid w:val="035B68AD"/>
    <w:rsid w:val="035B68AD"/>
    <w:rsid w:val="03F696E7"/>
    <w:rsid w:val="0544B6FD"/>
    <w:rsid w:val="06089965"/>
    <w:rsid w:val="06089965"/>
    <w:rsid w:val="072105E4"/>
    <w:rsid w:val="07B54FF0"/>
    <w:rsid w:val="07C92192"/>
    <w:rsid w:val="08F2E5CD"/>
    <w:rsid w:val="093A39B3"/>
    <w:rsid w:val="0A6F0A4D"/>
    <w:rsid w:val="0C0B0C80"/>
    <w:rsid w:val="0C0B0C80"/>
    <w:rsid w:val="0C644383"/>
    <w:rsid w:val="0C644383"/>
    <w:rsid w:val="0C83502D"/>
    <w:rsid w:val="0D14CFC8"/>
    <w:rsid w:val="0D495C3F"/>
    <w:rsid w:val="0DA8E820"/>
    <w:rsid w:val="0E517AE8"/>
    <w:rsid w:val="10EDDA44"/>
    <w:rsid w:val="11450962"/>
    <w:rsid w:val="13948104"/>
    <w:rsid w:val="146BD6E1"/>
    <w:rsid w:val="14C31980"/>
    <w:rsid w:val="15262818"/>
    <w:rsid w:val="16399D4C"/>
    <w:rsid w:val="16824CC1"/>
    <w:rsid w:val="171DB139"/>
    <w:rsid w:val="174979EE"/>
    <w:rsid w:val="174979EE"/>
    <w:rsid w:val="179432EF"/>
    <w:rsid w:val="1796F3AF"/>
    <w:rsid w:val="18C9E93F"/>
    <w:rsid w:val="19FAC5F3"/>
    <w:rsid w:val="1A04143F"/>
    <w:rsid w:val="1B7D15A8"/>
    <w:rsid w:val="1B7D15A8"/>
    <w:rsid w:val="1BB13BD3"/>
    <w:rsid w:val="1BDD9FCD"/>
    <w:rsid w:val="1DE0CC48"/>
    <w:rsid w:val="1E43D067"/>
    <w:rsid w:val="1F1BB9F6"/>
    <w:rsid w:val="202298F8"/>
    <w:rsid w:val="202298F8"/>
    <w:rsid w:val="20DECA19"/>
    <w:rsid w:val="21ADD153"/>
    <w:rsid w:val="21CBBC96"/>
    <w:rsid w:val="21CF437A"/>
    <w:rsid w:val="229A5AA0"/>
    <w:rsid w:val="24B35D2D"/>
    <w:rsid w:val="24E1F288"/>
    <w:rsid w:val="25399464"/>
    <w:rsid w:val="258D0E91"/>
    <w:rsid w:val="2910F1D6"/>
    <w:rsid w:val="297D4E86"/>
    <w:rsid w:val="2CD0F83F"/>
    <w:rsid w:val="2E91A8E9"/>
    <w:rsid w:val="2F011CC4"/>
    <w:rsid w:val="2F1FC3CC"/>
    <w:rsid w:val="2F6BB9A4"/>
    <w:rsid w:val="2F6BB9A4"/>
    <w:rsid w:val="2FBB5B1B"/>
    <w:rsid w:val="313A9326"/>
    <w:rsid w:val="319301EA"/>
    <w:rsid w:val="3211D456"/>
    <w:rsid w:val="322F0B97"/>
    <w:rsid w:val="32A9D353"/>
    <w:rsid w:val="32EBC1DC"/>
    <w:rsid w:val="340BD392"/>
    <w:rsid w:val="349E2C71"/>
    <w:rsid w:val="34B5EC10"/>
    <w:rsid w:val="34DD3E6C"/>
    <w:rsid w:val="3502F35F"/>
    <w:rsid w:val="35AD7521"/>
    <w:rsid w:val="362E80E9"/>
    <w:rsid w:val="3644DBB9"/>
    <w:rsid w:val="36C9E994"/>
    <w:rsid w:val="37C2F67F"/>
    <w:rsid w:val="3A34F479"/>
    <w:rsid w:val="3A77FF5E"/>
    <w:rsid w:val="3BB574E6"/>
    <w:rsid w:val="3BC7F506"/>
    <w:rsid w:val="3BC7F506"/>
    <w:rsid w:val="3BDBE8EB"/>
    <w:rsid w:val="3D200860"/>
    <w:rsid w:val="3D6314D1"/>
    <w:rsid w:val="3DF566D1"/>
    <w:rsid w:val="3FA2CEEF"/>
    <w:rsid w:val="3FA2CEEF"/>
    <w:rsid w:val="3FB11FEF"/>
    <w:rsid w:val="3FB11FEF"/>
    <w:rsid w:val="40F4829F"/>
    <w:rsid w:val="42EFA4D4"/>
    <w:rsid w:val="42EFA4D4"/>
    <w:rsid w:val="4342230C"/>
    <w:rsid w:val="4522E0EA"/>
    <w:rsid w:val="46516E85"/>
    <w:rsid w:val="4740F892"/>
    <w:rsid w:val="4963D8EE"/>
    <w:rsid w:val="4974F4D9"/>
    <w:rsid w:val="49A8E479"/>
    <w:rsid w:val="49DC7A0A"/>
    <w:rsid w:val="4A51E171"/>
    <w:rsid w:val="4A74AC79"/>
    <w:rsid w:val="4ACBE2BA"/>
    <w:rsid w:val="4AD38C56"/>
    <w:rsid w:val="4B56D992"/>
    <w:rsid w:val="4C85BB18"/>
    <w:rsid w:val="4DB111E6"/>
    <w:rsid w:val="4E25F2B8"/>
    <w:rsid w:val="4F0607BE"/>
    <w:rsid w:val="5178867A"/>
    <w:rsid w:val="5178867A"/>
    <w:rsid w:val="51DCF65C"/>
    <w:rsid w:val="524F8223"/>
    <w:rsid w:val="53B8F1BE"/>
    <w:rsid w:val="53B8F1BE"/>
    <w:rsid w:val="55A84AC4"/>
    <w:rsid w:val="5634810A"/>
    <w:rsid w:val="576ACC20"/>
    <w:rsid w:val="577CE082"/>
    <w:rsid w:val="57AAC86A"/>
    <w:rsid w:val="5803EC81"/>
    <w:rsid w:val="588F0531"/>
    <w:rsid w:val="5902B3FD"/>
    <w:rsid w:val="59438070"/>
    <w:rsid w:val="59E8491E"/>
    <w:rsid w:val="59E8491E"/>
    <w:rsid w:val="5AD182EB"/>
    <w:rsid w:val="5B0B01C7"/>
    <w:rsid w:val="5BBAE001"/>
    <w:rsid w:val="5C28BB02"/>
    <w:rsid w:val="5CF6ECE7"/>
    <w:rsid w:val="5CF6ECE7"/>
    <w:rsid w:val="5DFF60D5"/>
    <w:rsid w:val="5E44A962"/>
    <w:rsid w:val="5E79936D"/>
    <w:rsid w:val="5F6D2354"/>
    <w:rsid w:val="5F99DAE6"/>
    <w:rsid w:val="60D4ED60"/>
    <w:rsid w:val="61117551"/>
    <w:rsid w:val="61F84160"/>
    <w:rsid w:val="62AD22E2"/>
    <w:rsid w:val="65A23563"/>
    <w:rsid w:val="65C68EEB"/>
    <w:rsid w:val="66390155"/>
    <w:rsid w:val="67471950"/>
    <w:rsid w:val="67A2A966"/>
    <w:rsid w:val="6858F797"/>
    <w:rsid w:val="69555779"/>
    <w:rsid w:val="6A7BBFCA"/>
    <w:rsid w:val="6B305549"/>
    <w:rsid w:val="6B630388"/>
    <w:rsid w:val="6D08357C"/>
    <w:rsid w:val="6D698468"/>
    <w:rsid w:val="6E08FD5F"/>
    <w:rsid w:val="6E17903F"/>
    <w:rsid w:val="6F70B5AC"/>
    <w:rsid w:val="708750FC"/>
    <w:rsid w:val="71EC6EE1"/>
    <w:rsid w:val="7226BC73"/>
    <w:rsid w:val="7258A443"/>
    <w:rsid w:val="72CF8372"/>
    <w:rsid w:val="72D74988"/>
    <w:rsid w:val="72D9A516"/>
    <w:rsid w:val="72E5B20D"/>
    <w:rsid w:val="730D8930"/>
    <w:rsid w:val="7356525F"/>
    <w:rsid w:val="743B4C4E"/>
    <w:rsid w:val="74B7C3BF"/>
    <w:rsid w:val="7611658E"/>
    <w:rsid w:val="766C837E"/>
    <w:rsid w:val="766C837E"/>
    <w:rsid w:val="77A75DBE"/>
    <w:rsid w:val="78B6BCFD"/>
    <w:rsid w:val="78D38CC2"/>
    <w:rsid w:val="78D4E6E4"/>
    <w:rsid w:val="7AEC64C0"/>
    <w:rsid w:val="7B684F14"/>
    <w:rsid w:val="7C197CDF"/>
    <w:rsid w:val="7C911143"/>
    <w:rsid w:val="7DF919BF"/>
    <w:rsid w:val="7ED8AE92"/>
    <w:rsid w:val="7FC1ED83"/>
    <w:rsid w:val="7FCD4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C1B6B"/>
  <w15:chartTrackingRefBased/>
  <w15:docId w15:val="{6F0C82B8-51F7-48F3-8FB0-DC0C67DF5A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A74AC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4A74AC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A74AC7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73999316" /><Relationship Type="http://schemas.openxmlformats.org/officeDocument/2006/relationships/hyperlink" Target="https://uk.indeed.com/" TargetMode="External" Id="R1d2f0c779b124125" /><Relationship Type="http://schemas.microsoft.com/office/2020/10/relationships/intelligence" Target="/word/intelligence2.xml" Id="Ref393ed48f0245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2</revision>
  <dcterms:created xsi:type="dcterms:W3CDTF">2026-07-05T23:27:00.9928325Z</dcterms:created>
  <dcterms:modified xsi:type="dcterms:W3CDTF">2026-07-06T00:46:40.6011102Z</dcterms:modified>
</coreProperties>
</file>