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361DC" w14:textId="77777777" w:rsidR="00FB7A44" w:rsidRDefault="00FB7A44" w:rsidP="00FB7A44">
      <w:pPr>
        <w:pStyle w:val="Title"/>
        <w:jc w:val="center"/>
        <w:rPr>
          <w:lang w:val="en-IN"/>
        </w:rPr>
      </w:pPr>
      <w:r w:rsidRPr="00FB7A44">
        <w:rPr>
          <w:lang w:val="en-IN"/>
        </w:rPr>
        <w:t>“A MANAGER CAN BE A LEADER, BUT A LEADER CANNOT BE A MANAGER”</w:t>
      </w:r>
    </w:p>
    <w:p w14:paraId="4B454881" w14:textId="77777777" w:rsidR="00FB7A44" w:rsidRDefault="00FB7A44" w:rsidP="00FB7A44">
      <w:pPr>
        <w:pStyle w:val="Subtitle"/>
        <w:rPr>
          <w:lang w:val="en-IN"/>
        </w:rPr>
      </w:pPr>
    </w:p>
    <w:p w14:paraId="128E1F37" w14:textId="2D729569" w:rsidR="00122BE8" w:rsidRDefault="00FB7A44" w:rsidP="00FB7A44">
      <w:pPr>
        <w:pStyle w:val="Subtitle"/>
        <w:jc w:val="center"/>
        <w:rPr>
          <w:sz w:val="28"/>
          <w:szCs w:val="28"/>
          <w:lang w:val="en-IN"/>
        </w:rPr>
      </w:pPr>
      <w:r w:rsidRPr="00FB7A44">
        <w:rPr>
          <w:sz w:val="28"/>
          <w:szCs w:val="28"/>
          <w:lang w:val="en-IN"/>
        </w:rPr>
        <w:t>COURSEWORK: ESSAY</w:t>
      </w:r>
    </w:p>
    <w:p w14:paraId="2D8CCA10" w14:textId="099D46B2" w:rsidR="00FB7A44" w:rsidRPr="00FB7A44" w:rsidRDefault="00000000" w:rsidP="00FB7A44">
      <w:pPr>
        <w:rPr>
          <w:lang w:val="en-IN"/>
        </w:rPr>
      </w:pPr>
      <w:r>
        <w:pict w14:anchorId="3F1E90B8">
          <v:group id="_x0000_s1026" style="width:468pt;height:363.05pt;mso-position-horizontal-relative:char;mso-position-vertical-relative:line" coordsize="59436,461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9436;height:42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">
              <v:imagedata r:id="rId7" o:title=""/>
            </v:shape>
            <v:shapetype id="_x0000_t202" coordsize="21600,21600" o:spt="202" path="m,l,21600r21600,l21600,xe">
              <v:stroke joinstyle="miter"/>
              <v:path gradientshapeok="t" o:connecttype="rect"/>
            </v:shapetype>
            <v:shape id="Text Box 2" o:spid="_x0000_s1028" type="#_x0000_t202" style="position:absolute;top:42317;width:59436;height:3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" stroked="f">
              <v:textbox style="mso-fit-shape-to-text:t">
                <w:txbxContent>
                  <w:p w14:paraId="66080E05" w14:textId="7E2BBD7E" w:rsidR="00FB7A44" w:rsidRPr="00FB7A44" w:rsidRDefault="00000000" w:rsidP="00FB7A44">
                    <w:pPr>
                      <w:rPr>
                        <w:sz w:val="18"/>
                        <w:szCs w:val="18"/>
                      </w:rPr>
                    </w:pPr>
                    <w:hyperlink r:id="rId8" w:history="1">
                      <w:r w:rsidR="00FB7A44" w:rsidRPr="00FB7A44">
                        <w:rPr>
                          <w:rStyle w:val="Hyperlink"/>
                          <w:sz w:val="18"/>
                          <w:szCs w:val="18"/>
                        </w:rPr>
                        <w:t>This Photo</w:t>
                      </w:r>
                    </w:hyperlink>
                    <w:r w:rsidR="00FB7A44" w:rsidRPr="00FB7A44">
                      <w:rPr>
                        <w:sz w:val="18"/>
                        <w:szCs w:val="18"/>
                      </w:rPr>
                      <w:t xml:space="preserve"> by Unknown Author is licensed under </w:t>
                    </w:r>
                    <w:hyperlink r:id="rId9" w:history="1">
                      <w:r w:rsidR="00FB7A44" w:rsidRPr="00FB7A44">
                        <w:rPr>
                          <w:rStyle w:val="Hyperlink"/>
                          <w:sz w:val="18"/>
                          <w:szCs w:val="18"/>
                        </w:rPr>
                        <w:t>CC BY</w:t>
                      </w:r>
                    </w:hyperlink>
                  </w:p>
                </w:txbxContent>
              </v:textbox>
            </v:shape>
            <w10:anchorlock/>
          </v:group>
        </w:pict>
      </w:r>
    </w:p>
    <w:p w14:paraId="3384402E" w14:textId="77777777" w:rsidR="00FB7A44" w:rsidRPr="00FB7A44" w:rsidRDefault="00FB7A44" w:rsidP="00FB7A44">
      <w:pPr>
        <w:spacing w:after="120" w:line="240" w:lineRule="auto"/>
        <w:rPr>
          <w:lang w:val="en-IN"/>
        </w:rPr>
      </w:pPr>
      <w:r w:rsidRPr="00FB7A44">
        <w:rPr>
          <w:lang w:val="en-IN"/>
        </w:rPr>
        <w:t>Programme: BA Business Management</w:t>
      </w:r>
    </w:p>
    <w:p w14:paraId="739EE359" w14:textId="2869D3DD" w:rsidR="00FB7A44" w:rsidRPr="00FB7A44" w:rsidRDefault="00FB7A44" w:rsidP="00FB7A44">
      <w:pPr>
        <w:spacing w:after="120" w:line="240" w:lineRule="auto"/>
        <w:rPr>
          <w:lang w:val="en-IN"/>
        </w:rPr>
      </w:pPr>
      <w:r w:rsidRPr="00FB7A44">
        <w:rPr>
          <w:lang w:val="en-IN"/>
        </w:rPr>
        <w:t>Module: Leadership and management, theory, and practice</w:t>
      </w:r>
    </w:p>
    <w:p w14:paraId="55E1E1C1" w14:textId="4AC3580B" w:rsidR="00FB7A44" w:rsidRPr="00FB7A44" w:rsidRDefault="00FB7A44" w:rsidP="00FB7A44">
      <w:pPr>
        <w:spacing w:after="120" w:line="240" w:lineRule="auto"/>
        <w:rPr>
          <w:lang w:val="en-IN"/>
        </w:rPr>
      </w:pPr>
      <w:r w:rsidRPr="00FB7A44">
        <w:rPr>
          <w:lang w:val="en-IN"/>
        </w:rPr>
        <w:t>Module code: LCBB6003</w:t>
      </w:r>
    </w:p>
    <w:p w14:paraId="38BF2C19" w14:textId="093B257B" w:rsidR="00FB7A44" w:rsidRDefault="00FB7A44" w:rsidP="00FB7A44">
      <w:pPr>
        <w:spacing w:after="120" w:line="240" w:lineRule="auto"/>
        <w:rPr>
          <w:lang w:val="en-IN"/>
        </w:rPr>
      </w:pPr>
      <w:r w:rsidRPr="00FB7A44">
        <w:rPr>
          <w:lang w:val="en-IN"/>
        </w:rPr>
        <w:t>Lecturer/Module Leader:</w:t>
      </w:r>
      <w:r>
        <w:rPr>
          <w:lang w:val="en-IN"/>
        </w:rPr>
        <w:t xml:space="preserve">  </w:t>
      </w:r>
      <w:r w:rsidRPr="00FB7A44">
        <w:rPr>
          <w:lang w:val="en-IN"/>
        </w:rPr>
        <w:t>Mushfiqur Rahman</w:t>
      </w:r>
      <w:r>
        <w:rPr>
          <w:lang w:val="en-IN"/>
        </w:rPr>
        <w:t>/</w:t>
      </w:r>
      <w:r w:rsidRPr="00FB7A44">
        <w:rPr>
          <w:lang w:val="en-IN"/>
        </w:rPr>
        <w:t>Tanja Nathan</w:t>
      </w:r>
    </w:p>
    <w:p w14:paraId="26B86A7E" w14:textId="77777777" w:rsidR="00FB7A44" w:rsidRDefault="00FB7A44" w:rsidP="00FB7A44">
      <w:pPr>
        <w:spacing w:after="120" w:line="240" w:lineRule="auto"/>
        <w:rPr>
          <w:lang w:val="en-IN"/>
        </w:rPr>
      </w:pPr>
    </w:p>
    <w:p w14:paraId="332055BD" w14:textId="4B9BE005" w:rsidR="00FB7A44" w:rsidRDefault="00FB7A44" w:rsidP="00FB7A44">
      <w:pPr>
        <w:spacing w:after="120" w:line="240" w:lineRule="auto"/>
        <w:rPr>
          <w:lang w:val="en-IN"/>
        </w:rPr>
      </w:pPr>
      <w:r>
        <w:rPr>
          <w:lang w:val="en-IN"/>
        </w:rPr>
        <w:t>Student Name:</w:t>
      </w:r>
      <w:r w:rsidRPr="00FB7A44">
        <w:t xml:space="preserve"> </w:t>
      </w:r>
      <w:r w:rsidRPr="00FB7A44">
        <w:rPr>
          <w:lang w:val="en-IN"/>
        </w:rPr>
        <w:t>Momchil Kostadinov</w:t>
      </w:r>
    </w:p>
    <w:p w14:paraId="4A1BE516" w14:textId="5C170AC5" w:rsidR="00FB7A44" w:rsidRDefault="00FB7A44" w:rsidP="00FB7A44">
      <w:pPr>
        <w:spacing w:after="120" w:line="240" w:lineRule="auto"/>
        <w:rPr>
          <w:lang w:val="en-IN"/>
        </w:rPr>
      </w:pPr>
      <w:r>
        <w:rPr>
          <w:lang w:val="en-IN"/>
        </w:rPr>
        <w:t xml:space="preserve">Student Number: </w:t>
      </w:r>
      <w:r w:rsidRPr="00FB7A44">
        <w:rPr>
          <w:lang w:val="en-IN"/>
        </w:rPr>
        <w:t>2028013</w:t>
      </w:r>
    </w:p>
    <w:p w14:paraId="63EF8C8E" w14:textId="77777777" w:rsidR="00FB7A44" w:rsidRPr="00FB7A44" w:rsidRDefault="00FB7A44" w:rsidP="00FB7A44">
      <w:pPr>
        <w:rPr>
          <w:lang w:val="en-IN"/>
        </w:rPr>
      </w:pPr>
    </w:p>
    <w:bookmarkStart w:id="0" w:name="_Toc153378010" w:displacedByCustomXml="next"/>
    <w:sdt>
      <w:sdtPr>
        <w:rPr>
          <w:rFonts w:asciiTheme="minorHAnsi" w:eastAsiaTheme="minorHAnsi" w:hAnsiTheme="minorHAnsi" w:cstheme="minorBidi"/>
          <w:color w:val="auto"/>
          <w:sz w:val="22"/>
          <w:szCs w:val="20"/>
          <w:lang w:bidi="hi-IN"/>
        </w:rPr>
        <w:id w:val="204838579"/>
        <w:docPartObj>
          <w:docPartGallery w:val="Table of Contents"/>
          <w:docPartUnique/>
        </w:docPartObj>
      </w:sdtPr>
      <w:sdtEndPr>
        <w:rPr>
          <w:b/>
          <w:bCs/>
          <w:noProof/>
        </w:rPr>
      </w:sdtEndPr>
      <w:sdtContent>
        <w:p w14:paraId="69F487A8" w14:textId="3E6F29F2" w:rsidR="00170709" w:rsidRPr="00170709" w:rsidRDefault="00170709" w:rsidP="00170709">
          <w:pPr>
            <w:pStyle w:val="TOCHeading"/>
            <w:spacing w:line="360" w:lineRule="auto"/>
            <w:rPr>
              <w:rFonts w:ascii="Times New Roman" w:hAnsi="Times New Roman" w:cs="Times New Roman"/>
            </w:rPr>
          </w:pPr>
          <w:r w:rsidRPr="00170709">
            <w:rPr>
              <w:rFonts w:ascii="Times New Roman" w:hAnsi="Times New Roman" w:cs="Times New Roman"/>
            </w:rPr>
            <w:t>CONTENTS</w:t>
          </w:r>
        </w:p>
        <w:p w14:paraId="3D96D619" w14:textId="52B34174" w:rsidR="001C6C44" w:rsidRPr="001C6C44" w:rsidRDefault="00170709">
          <w:pPr>
            <w:pStyle w:val="TOC1"/>
            <w:tabs>
              <w:tab w:val="right" w:leader="dot" w:pos="9350"/>
            </w:tabs>
            <w:rPr>
              <w:rFonts w:eastAsiaTheme="minorEastAsia"/>
              <w:noProof/>
              <w:kern w:val="2"/>
              <w:szCs w:val="22"/>
              <w:lang w:val="en-GB" w:eastAsia="en-GB" w:bidi="ar-SA"/>
            </w:rPr>
          </w:pPr>
          <w:r>
            <w:fldChar w:fldCharType="begin"/>
          </w:r>
          <w:r>
            <w:instrText xml:space="preserve"> TOC \o "1-3" \h \z \u </w:instrText>
          </w:r>
          <w:r>
            <w:fldChar w:fldCharType="separate"/>
          </w:r>
          <w:hyperlink w:anchor="_Toc153915565" w:history="1">
            <w:r w:rsidR="001C6C44" w:rsidRPr="009A573E">
              <w:rPr>
                <w:rStyle w:val="Hyperlink"/>
                <w:rFonts w:ascii="Times New Roman" w:hAnsi="Times New Roman" w:cs="Times New Roman"/>
                <w:noProof/>
                <w:lang w:val="en-IN"/>
              </w:rPr>
              <w:t>INTRODUCTION</w:t>
            </w:r>
            <w:r w:rsidR="001C6C44">
              <w:rPr>
                <w:noProof/>
                <w:webHidden/>
              </w:rPr>
              <w:tab/>
            </w:r>
            <w:r w:rsidR="001C6C44">
              <w:rPr>
                <w:noProof/>
                <w:webHidden/>
              </w:rPr>
              <w:fldChar w:fldCharType="begin"/>
            </w:r>
            <w:r w:rsidR="001C6C44">
              <w:rPr>
                <w:noProof/>
                <w:webHidden/>
              </w:rPr>
              <w:instrText xml:space="preserve"> PAGEREF _Toc153915565 \h </w:instrText>
            </w:r>
            <w:r w:rsidR="001C6C44">
              <w:rPr>
                <w:noProof/>
                <w:webHidden/>
              </w:rPr>
            </w:r>
            <w:r w:rsidR="001C6C44">
              <w:rPr>
                <w:noProof/>
                <w:webHidden/>
              </w:rPr>
              <w:fldChar w:fldCharType="separate"/>
            </w:r>
            <w:r w:rsidR="001C6C44">
              <w:rPr>
                <w:noProof/>
                <w:webHidden/>
              </w:rPr>
              <w:t>3</w:t>
            </w:r>
            <w:r w:rsidR="001C6C44">
              <w:rPr>
                <w:noProof/>
                <w:webHidden/>
              </w:rPr>
              <w:fldChar w:fldCharType="end"/>
            </w:r>
          </w:hyperlink>
        </w:p>
        <w:p w14:paraId="5EA06455" w14:textId="72C861A7" w:rsidR="001C6C44" w:rsidRPr="001C6C44" w:rsidRDefault="00000000">
          <w:pPr>
            <w:pStyle w:val="TOC1"/>
            <w:tabs>
              <w:tab w:val="right" w:leader="dot" w:pos="9350"/>
            </w:tabs>
            <w:rPr>
              <w:rFonts w:eastAsiaTheme="minorEastAsia"/>
              <w:noProof/>
              <w:kern w:val="2"/>
              <w:szCs w:val="22"/>
              <w:lang w:val="en-GB" w:eastAsia="en-GB" w:bidi="ar-SA"/>
            </w:rPr>
          </w:pPr>
          <w:hyperlink w:anchor="_Toc153915566" w:history="1">
            <w:r w:rsidR="001C6C44" w:rsidRPr="009A573E">
              <w:rPr>
                <w:rStyle w:val="Hyperlink"/>
                <w:rFonts w:ascii="Times New Roman" w:hAnsi="Times New Roman" w:cs="Times New Roman"/>
                <w:noProof/>
                <w:lang w:val="en-IN"/>
              </w:rPr>
              <w:t>TASK 1</w:t>
            </w:r>
            <w:r w:rsidR="001C6C44">
              <w:rPr>
                <w:noProof/>
                <w:webHidden/>
              </w:rPr>
              <w:tab/>
            </w:r>
            <w:r w:rsidR="001C6C44">
              <w:rPr>
                <w:noProof/>
                <w:webHidden/>
              </w:rPr>
              <w:fldChar w:fldCharType="begin"/>
            </w:r>
            <w:r w:rsidR="001C6C44">
              <w:rPr>
                <w:noProof/>
                <w:webHidden/>
              </w:rPr>
              <w:instrText xml:space="preserve"> PAGEREF _Toc153915566 \h </w:instrText>
            </w:r>
            <w:r w:rsidR="001C6C44">
              <w:rPr>
                <w:noProof/>
                <w:webHidden/>
              </w:rPr>
            </w:r>
            <w:r w:rsidR="001C6C44">
              <w:rPr>
                <w:noProof/>
                <w:webHidden/>
              </w:rPr>
              <w:fldChar w:fldCharType="separate"/>
            </w:r>
            <w:r w:rsidR="001C6C44">
              <w:rPr>
                <w:noProof/>
                <w:webHidden/>
              </w:rPr>
              <w:t>3</w:t>
            </w:r>
            <w:r w:rsidR="001C6C44">
              <w:rPr>
                <w:noProof/>
                <w:webHidden/>
              </w:rPr>
              <w:fldChar w:fldCharType="end"/>
            </w:r>
          </w:hyperlink>
        </w:p>
        <w:p w14:paraId="4A35F642" w14:textId="3348404C" w:rsidR="001C6C44" w:rsidRPr="001C6C44" w:rsidRDefault="00000000">
          <w:pPr>
            <w:pStyle w:val="TOC3"/>
            <w:tabs>
              <w:tab w:val="right" w:leader="dot" w:pos="9350"/>
            </w:tabs>
            <w:rPr>
              <w:rFonts w:eastAsiaTheme="minorEastAsia"/>
              <w:noProof/>
              <w:kern w:val="2"/>
              <w:szCs w:val="22"/>
              <w:lang w:val="en-GB" w:eastAsia="en-GB" w:bidi="ar-SA"/>
            </w:rPr>
          </w:pPr>
          <w:hyperlink w:anchor="_Toc153915567" w:history="1">
            <w:r w:rsidR="001C6C44" w:rsidRPr="009A573E">
              <w:rPr>
                <w:rStyle w:val="Hyperlink"/>
                <w:noProof/>
                <w:lang w:val="en-IN"/>
              </w:rPr>
              <w:t>EXAMPLE 1</w:t>
            </w:r>
            <w:r w:rsidR="001C6C44">
              <w:rPr>
                <w:noProof/>
                <w:webHidden/>
              </w:rPr>
              <w:tab/>
            </w:r>
            <w:r w:rsidR="001C6C44">
              <w:rPr>
                <w:noProof/>
                <w:webHidden/>
              </w:rPr>
              <w:fldChar w:fldCharType="begin"/>
            </w:r>
            <w:r w:rsidR="001C6C44">
              <w:rPr>
                <w:noProof/>
                <w:webHidden/>
              </w:rPr>
              <w:instrText xml:space="preserve"> PAGEREF _Toc153915567 \h </w:instrText>
            </w:r>
            <w:r w:rsidR="001C6C44">
              <w:rPr>
                <w:noProof/>
                <w:webHidden/>
              </w:rPr>
            </w:r>
            <w:r w:rsidR="001C6C44">
              <w:rPr>
                <w:noProof/>
                <w:webHidden/>
              </w:rPr>
              <w:fldChar w:fldCharType="separate"/>
            </w:r>
            <w:r w:rsidR="001C6C44">
              <w:rPr>
                <w:noProof/>
                <w:webHidden/>
              </w:rPr>
              <w:t>4</w:t>
            </w:r>
            <w:r w:rsidR="001C6C44">
              <w:rPr>
                <w:noProof/>
                <w:webHidden/>
              </w:rPr>
              <w:fldChar w:fldCharType="end"/>
            </w:r>
          </w:hyperlink>
        </w:p>
        <w:p w14:paraId="1335129A" w14:textId="3685269D" w:rsidR="001C6C44" w:rsidRPr="001C6C44" w:rsidRDefault="00000000">
          <w:pPr>
            <w:pStyle w:val="TOC3"/>
            <w:tabs>
              <w:tab w:val="right" w:leader="dot" w:pos="9350"/>
            </w:tabs>
            <w:rPr>
              <w:rFonts w:eastAsiaTheme="minorEastAsia"/>
              <w:noProof/>
              <w:kern w:val="2"/>
              <w:szCs w:val="22"/>
              <w:lang w:val="en-GB" w:eastAsia="en-GB" w:bidi="ar-SA"/>
            </w:rPr>
          </w:pPr>
          <w:hyperlink w:anchor="_Toc153915568" w:history="1">
            <w:r w:rsidR="001C6C44" w:rsidRPr="009A573E">
              <w:rPr>
                <w:rStyle w:val="Hyperlink"/>
                <w:noProof/>
                <w:lang w:val="en-IN"/>
              </w:rPr>
              <w:t>EXAMPLE 2</w:t>
            </w:r>
            <w:r w:rsidR="001C6C44">
              <w:rPr>
                <w:noProof/>
                <w:webHidden/>
              </w:rPr>
              <w:tab/>
            </w:r>
            <w:r w:rsidR="001C6C44">
              <w:rPr>
                <w:noProof/>
                <w:webHidden/>
              </w:rPr>
              <w:fldChar w:fldCharType="begin"/>
            </w:r>
            <w:r w:rsidR="001C6C44">
              <w:rPr>
                <w:noProof/>
                <w:webHidden/>
              </w:rPr>
              <w:instrText xml:space="preserve"> PAGEREF _Toc153915568 \h </w:instrText>
            </w:r>
            <w:r w:rsidR="001C6C44">
              <w:rPr>
                <w:noProof/>
                <w:webHidden/>
              </w:rPr>
            </w:r>
            <w:r w:rsidR="001C6C44">
              <w:rPr>
                <w:noProof/>
                <w:webHidden/>
              </w:rPr>
              <w:fldChar w:fldCharType="separate"/>
            </w:r>
            <w:r w:rsidR="001C6C44">
              <w:rPr>
                <w:noProof/>
                <w:webHidden/>
              </w:rPr>
              <w:t>5</w:t>
            </w:r>
            <w:r w:rsidR="001C6C44">
              <w:rPr>
                <w:noProof/>
                <w:webHidden/>
              </w:rPr>
              <w:fldChar w:fldCharType="end"/>
            </w:r>
          </w:hyperlink>
        </w:p>
        <w:p w14:paraId="76176280" w14:textId="358EADED" w:rsidR="001C6C44" w:rsidRPr="001C6C44" w:rsidRDefault="00000000">
          <w:pPr>
            <w:pStyle w:val="TOC3"/>
            <w:tabs>
              <w:tab w:val="right" w:leader="dot" w:pos="9350"/>
            </w:tabs>
            <w:rPr>
              <w:rFonts w:eastAsiaTheme="minorEastAsia"/>
              <w:noProof/>
              <w:kern w:val="2"/>
              <w:szCs w:val="22"/>
              <w:lang w:val="en-GB" w:eastAsia="en-GB" w:bidi="ar-SA"/>
            </w:rPr>
          </w:pPr>
          <w:hyperlink w:anchor="_Toc153915569" w:history="1">
            <w:r w:rsidR="001C6C44" w:rsidRPr="009A573E">
              <w:rPr>
                <w:rStyle w:val="Hyperlink"/>
                <w:noProof/>
                <w:lang w:val="en-IN"/>
              </w:rPr>
              <w:t>EXAMPLE 3</w:t>
            </w:r>
            <w:r w:rsidR="001C6C44">
              <w:rPr>
                <w:noProof/>
                <w:webHidden/>
              </w:rPr>
              <w:tab/>
            </w:r>
            <w:r w:rsidR="001C6C44">
              <w:rPr>
                <w:noProof/>
                <w:webHidden/>
              </w:rPr>
              <w:fldChar w:fldCharType="begin"/>
            </w:r>
            <w:r w:rsidR="001C6C44">
              <w:rPr>
                <w:noProof/>
                <w:webHidden/>
              </w:rPr>
              <w:instrText xml:space="preserve"> PAGEREF _Toc153915569 \h </w:instrText>
            </w:r>
            <w:r w:rsidR="001C6C44">
              <w:rPr>
                <w:noProof/>
                <w:webHidden/>
              </w:rPr>
            </w:r>
            <w:r w:rsidR="001C6C44">
              <w:rPr>
                <w:noProof/>
                <w:webHidden/>
              </w:rPr>
              <w:fldChar w:fldCharType="separate"/>
            </w:r>
            <w:r w:rsidR="001C6C44">
              <w:rPr>
                <w:noProof/>
                <w:webHidden/>
              </w:rPr>
              <w:t>5</w:t>
            </w:r>
            <w:r w:rsidR="001C6C44">
              <w:rPr>
                <w:noProof/>
                <w:webHidden/>
              </w:rPr>
              <w:fldChar w:fldCharType="end"/>
            </w:r>
          </w:hyperlink>
        </w:p>
        <w:p w14:paraId="7A2AD06B" w14:textId="2CDABA1E" w:rsidR="001C6C44" w:rsidRPr="001C6C44" w:rsidRDefault="00000000">
          <w:pPr>
            <w:pStyle w:val="TOC3"/>
            <w:tabs>
              <w:tab w:val="right" w:leader="dot" w:pos="9350"/>
            </w:tabs>
            <w:rPr>
              <w:rFonts w:eastAsiaTheme="minorEastAsia"/>
              <w:noProof/>
              <w:kern w:val="2"/>
              <w:szCs w:val="22"/>
              <w:lang w:val="en-GB" w:eastAsia="en-GB" w:bidi="ar-SA"/>
            </w:rPr>
          </w:pPr>
          <w:hyperlink w:anchor="_Toc153915570" w:history="1">
            <w:r w:rsidR="001C6C44" w:rsidRPr="009A573E">
              <w:rPr>
                <w:rStyle w:val="Hyperlink"/>
                <w:noProof/>
                <w:lang w:val="en-IN"/>
              </w:rPr>
              <w:t>EXAMPLE 4</w:t>
            </w:r>
            <w:r w:rsidR="001C6C44">
              <w:rPr>
                <w:noProof/>
                <w:webHidden/>
              </w:rPr>
              <w:tab/>
            </w:r>
            <w:r w:rsidR="001C6C44">
              <w:rPr>
                <w:noProof/>
                <w:webHidden/>
              </w:rPr>
              <w:fldChar w:fldCharType="begin"/>
            </w:r>
            <w:r w:rsidR="001C6C44">
              <w:rPr>
                <w:noProof/>
                <w:webHidden/>
              </w:rPr>
              <w:instrText xml:space="preserve"> PAGEREF _Toc153915570 \h </w:instrText>
            </w:r>
            <w:r w:rsidR="001C6C44">
              <w:rPr>
                <w:noProof/>
                <w:webHidden/>
              </w:rPr>
            </w:r>
            <w:r w:rsidR="001C6C44">
              <w:rPr>
                <w:noProof/>
                <w:webHidden/>
              </w:rPr>
              <w:fldChar w:fldCharType="separate"/>
            </w:r>
            <w:r w:rsidR="001C6C44">
              <w:rPr>
                <w:noProof/>
                <w:webHidden/>
              </w:rPr>
              <w:t>5</w:t>
            </w:r>
            <w:r w:rsidR="001C6C44">
              <w:rPr>
                <w:noProof/>
                <w:webHidden/>
              </w:rPr>
              <w:fldChar w:fldCharType="end"/>
            </w:r>
          </w:hyperlink>
        </w:p>
        <w:p w14:paraId="578A85E4" w14:textId="3B091D49" w:rsidR="001C6C44" w:rsidRPr="001C6C44" w:rsidRDefault="00000000">
          <w:pPr>
            <w:pStyle w:val="TOC1"/>
            <w:tabs>
              <w:tab w:val="right" w:leader="dot" w:pos="9350"/>
            </w:tabs>
            <w:rPr>
              <w:rFonts w:eastAsiaTheme="minorEastAsia"/>
              <w:noProof/>
              <w:kern w:val="2"/>
              <w:szCs w:val="22"/>
              <w:lang w:val="en-GB" w:eastAsia="en-GB" w:bidi="ar-SA"/>
            </w:rPr>
          </w:pPr>
          <w:hyperlink w:anchor="_Toc153915571" w:history="1">
            <w:r w:rsidR="001C6C44" w:rsidRPr="009A573E">
              <w:rPr>
                <w:rStyle w:val="Hyperlink"/>
                <w:noProof/>
                <w:lang w:val="en-IN"/>
              </w:rPr>
              <w:t>TASK 2</w:t>
            </w:r>
            <w:r w:rsidR="001C6C44">
              <w:rPr>
                <w:noProof/>
                <w:webHidden/>
              </w:rPr>
              <w:tab/>
            </w:r>
            <w:r w:rsidR="001C6C44">
              <w:rPr>
                <w:noProof/>
                <w:webHidden/>
              </w:rPr>
              <w:fldChar w:fldCharType="begin"/>
            </w:r>
            <w:r w:rsidR="001C6C44">
              <w:rPr>
                <w:noProof/>
                <w:webHidden/>
              </w:rPr>
              <w:instrText xml:space="preserve"> PAGEREF _Toc153915571 \h </w:instrText>
            </w:r>
            <w:r w:rsidR="001C6C44">
              <w:rPr>
                <w:noProof/>
                <w:webHidden/>
              </w:rPr>
            </w:r>
            <w:r w:rsidR="001C6C44">
              <w:rPr>
                <w:noProof/>
                <w:webHidden/>
              </w:rPr>
              <w:fldChar w:fldCharType="separate"/>
            </w:r>
            <w:r w:rsidR="001C6C44">
              <w:rPr>
                <w:noProof/>
                <w:webHidden/>
              </w:rPr>
              <w:t>5</w:t>
            </w:r>
            <w:r w:rsidR="001C6C44">
              <w:rPr>
                <w:noProof/>
                <w:webHidden/>
              </w:rPr>
              <w:fldChar w:fldCharType="end"/>
            </w:r>
          </w:hyperlink>
        </w:p>
        <w:p w14:paraId="783F60C1" w14:textId="19AD3FEB" w:rsidR="001C6C44" w:rsidRPr="001C6C44" w:rsidRDefault="00000000">
          <w:pPr>
            <w:pStyle w:val="TOC1"/>
            <w:tabs>
              <w:tab w:val="right" w:leader="dot" w:pos="9350"/>
            </w:tabs>
            <w:rPr>
              <w:rFonts w:eastAsiaTheme="minorEastAsia"/>
              <w:noProof/>
              <w:kern w:val="2"/>
              <w:szCs w:val="22"/>
              <w:lang w:val="en-GB" w:eastAsia="en-GB" w:bidi="ar-SA"/>
            </w:rPr>
          </w:pPr>
          <w:hyperlink w:anchor="_Toc153915572" w:history="1">
            <w:r w:rsidR="001C6C44" w:rsidRPr="009A573E">
              <w:rPr>
                <w:rStyle w:val="Hyperlink"/>
                <w:rFonts w:ascii="Times New Roman" w:hAnsi="Times New Roman" w:cs="Times New Roman"/>
                <w:noProof/>
                <w:lang w:val="en-IN"/>
              </w:rPr>
              <w:t>CONCLUSION</w:t>
            </w:r>
            <w:r w:rsidR="001C6C44">
              <w:rPr>
                <w:noProof/>
                <w:webHidden/>
              </w:rPr>
              <w:tab/>
            </w:r>
            <w:r w:rsidR="001C6C44">
              <w:rPr>
                <w:noProof/>
                <w:webHidden/>
              </w:rPr>
              <w:fldChar w:fldCharType="begin"/>
            </w:r>
            <w:r w:rsidR="001C6C44">
              <w:rPr>
                <w:noProof/>
                <w:webHidden/>
              </w:rPr>
              <w:instrText xml:space="preserve"> PAGEREF _Toc153915572 \h </w:instrText>
            </w:r>
            <w:r w:rsidR="001C6C44">
              <w:rPr>
                <w:noProof/>
                <w:webHidden/>
              </w:rPr>
            </w:r>
            <w:r w:rsidR="001C6C44">
              <w:rPr>
                <w:noProof/>
                <w:webHidden/>
              </w:rPr>
              <w:fldChar w:fldCharType="separate"/>
            </w:r>
            <w:r w:rsidR="001C6C44">
              <w:rPr>
                <w:noProof/>
                <w:webHidden/>
              </w:rPr>
              <w:t>8</w:t>
            </w:r>
            <w:r w:rsidR="001C6C44">
              <w:rPr>
                <w:noProof/>
                <w:webHidden/>
              </w:rPr>
              <w:fldChar w:fldCharType="end"/>
            </w:r>
          </w:hyperlink>
        </w:p>
        <w:p w14:paraId="326FBFA7" w14:textId="02D57749" w:rsidR="001C6C44" w:rsidRPr="001C6C44" w:rsidRDefault="00000000">
          <w:pPr>
            <w:pStyle w:val="TOC1"/>
            <w:tabs>
              <w:tab w:val="right" w:leader="dot" w:pos="9350"/>
            </w:tabs>
            <w:rPr>
              <w:rFonts w:eastAsiaTheme="minorEastAsia"/>
              <w:noProof/>
              <w:kern w:val="2"/>
              <w:szCs w:val="22"/>
              <w:lang w:val="en-GB" w:eastAsia="en-GB" w:bidi="ar-SA"/>
            </w:rPr>
          </w:pPr>
          <w:hyperlink w:anchor="_Toc153915573" w:history="1">
            <w:r w:rsidR="001C6C44" w:rsidRPr="009A573E">
              <w:rPr>
                <w:rStyle w:val="Hyperlink"/>
                <w:rFonts w:ascii="Times New Roman" w:hAnsi="Times New Roman" w:cs="Times New Roman"/>
                <w:noProof/>
                <w:lang w:val="en-IN"/>
              </w:rPr>
              <w:t>REFERENCES</w:t>
            </w:r>
            <w:r w:rsidR="001C6C44">
              <w:rPr>
                <w:noProof/>
                <w:webHidden/>
              </w:rPr>
              <w:tab/>
            </w:r>
            <w:r w:rsidR="001C6C44">
              <w:rPr>
                <w:noProof/>
                <w:webHidden/>
              </w:rPr>
              <w:fldChar w:fldCharType="begin"/>
            </w:r>
            <w:r w:rsidR="001C6C44">
              <w:rPr>
                <w:noProof/>
                <w:webHidden/>
              </w:rPr>
              <w:instrText xml:space="preserve"> PAGEREF _Toc153915573 \h </w:instrText>
            </w:r>
            <w:r w:rsidR="001C6C44">
              <w:rPr>
                <w:noProof/>
                <w:webHidden/>
              </w:rPr>
            </w:r>
            <w:r w:rsidR="001C6C44">
              <w:rPr>
                <w:noProof/>
                <w:webHidden/>
              </w:rPr>
              <w:fldChar w:fldCharType="separate"/>
            </w:r>
            <w:r w:rsidR="001C6C44">
              <w:rPr>
                <w:noProof/>
                <w:webHidden/>
              </w:rPr>
              <w:t>9</w:t>
            </w:r>
            <w:r w:rsidR="001C6C44">
              <w:rPr>
                <w:noProof/>
                <w:webHidden/>
              </w:rPr>
              <w:fldChar w:fldCharType="end"/>
            </w:r>
          </w:hyperlink>
        </w:p>
        <w:p w14:paraId="2134A667" w14:textId="0418471C" w:rsidR="001C6C44" w:rsidRPr="001C6C44" w:rsidRDefault="00170709" w:rsidP="00FB7A44">
          <w:r>
            <w:rPr>
              <w:b/>
              <w:bCs/>
              <w:noProof/>
            </w:rPr>
            <w:fldChar w:fldCharType="end"/>
          </w:r>
        </w:p>
      </w:sdtContent>
    </w:sdt>
    <w:p w14:paraId="6C7A514F" w14:textId="77777777" w:rsidR="001C6C44" w:rsidRDefault="001C6C44" w:rsidP="00FB7A44">
      <w:pPr>
        <w:rPr>
          <w:sz w:val="18"/>
          <w:szCs w:val="18"/>
        </w:rPr>
      </w:pPr>
    </w:p>
    <w:p w14:paraId="0A1ADA53" w14:textId="77777777" w:rsidR="001C6C44" w:rsidRDefault="001C6C44" w:rsidP="00FB7A44">
      <w:pPr>
        <w:rPr>
          <w:sz w:val="18"/>
          <w:szCs w:val="18"/>
        </w:rPr>
      </w:pPr>
    </w:p>
    <w:p w14:paraId="44B52378" w14:textId="7142159A" w:rsidR="00FB7A44" w:rsidRDefault="00000000" w:rsidP="00FB7A44">
      <w:pPr>
        <w:rPr>
          <w:lang w:val="en-IN"/>
        </w:rPr>
      </w:pPr>
      <w:r>
        <w:pict w14:anchorId="54A5A06F">
          <v:group id="Group 9" o:spid="_x0000_s1033" style="width:468pt;height:293pt;mso-position-horizontal-relative:char;mso-position-vertical-relative:line" coordsize="59436,37211">
            <v:shape id="Picture 7" o:spid="_x0000_s1034" type="#_x0000_t75" style="position:absolute;width:59436;height:33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">
              <v:imagedata r:id="rId10" o:title=""/>
            </v:shape>
            <v:shape id="Text Box 8" o:spid="_x0000_s1035" type="#_x0000_t202" style="position:absolute;top:33420;width:59436;height:3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" stroked="f">
              <v:textbox style="mso-fit-shape-to-text:t">
                <w:txbxContent>
                  <w:p w14:paraId="4B2800E8" w14:textId="164DCDBC" w:rsidR="001C6C44" w:rsidRPr="001C6C44" w:rsidRDefault="00000000" w:rsidP="001C6C44">
                    <w:pPr>
                      <w:rPr>
                        <w:sz w:val="18"/>
                        <w:szCs w:val="18"/>
                      </w:rPr>
                    </w:pPr>
                    <w:hyperlink r:id="rId11" w:history="1">
                      <w:r w:rsidR="001C6C44" w:rsidRPr="001C6C44">
                        <w:rPr>
                          <w:rStyle w:val="Hyperlink"/>
                          <w:sz w:val="18"/>
                          <w:szCs w:val="18"/>
                        </w:rPr>
                        <w:t>This Photo</w:t>
                      </w:r>
                    </w:hyperlink>
                    <w:r w:rsidR="001C6C44" w:rsidRPr="001C6C44">
                      <w:rPr>
                        <w:sz w:val="18"/>
                        <w:szCs w:val="18"/>
                      </w:rPr>
                      <w:t xml:space="preserve"> by Unknown Author is licensed under </w:t>
                    </w:r>
                    <w:hyperlink r:id="rId12" w:history="1">
                      <w:r w:rsidR="001C6C44" w:rsidRPr="001C6C44">
                        <w:rPr>
                          <w:rStyle w:val="Hyperlink"/>
                          <w:sz w:val="18"/>
                          <w:szCs w:val="18"/>
                        </w:rPr>
                        <w:t>CC BY-SA-NC</w:t>
                      </w:r>
                    </w:hyperlink>
                  </w:p>
                </w:txbxContent>
              </v:textbox>
            </v:shape>
            <w10:anchorlock/>
          </v:group>
        </w:pict>
      </w:r>
    </w:p>
    <w:p w14:paraId="5AD39630" w14:textId="77777777" w:rsidR="001C6C44" w:rsidRDefault="001C6C44" w:rsidP="00FB7A44">
      <w:pPr>
        <w:rPr>
          <w:lang w:val="en-IN"/>
        </w:rPr>
      </w:pPr>
    </w:p>
    <w:p w14:paraId="5F052772" w14:textId="77777777" w:rsidR="001C6C44" w:rsidRPr="00FB7A44" w:rsidRDefault="001C6C44" w:rsidP="00FB7A44">
      <w:pPr>
        <w:rPr>
          <w:lang w:val="en-IN"/>
        </w:rPr>
      </w:pPr>
    </w:p>
    <w:p w14:paraId="54210A63" w14:textId="5936DEB5" w:rsidR="00122BE8" w:rsidRPr="004F65F5" w:rsidRDefault="00170709" w:rsidP="00C37BFE">
      <w:pPr>
        <w:pStyle w:val="Heading1"/>
        <w:spacing w:line="360" w:lineRule="auto"/>
        <w:jc w:val="both"/>
        <w:rPr>
          <w:rFonts w:ascii="Times New Roman" w:hAnsi="Times New Roman" w:cs="Times New Roman"/>
          <w:lang w:val="en-IN"/>
        </w:rPr>
      </w:pPr>
      <w:bookmarkStart w:id="1" w:name="_Toc153915565"/>
      <w:r w:rsidRPr="004F65F5">
        <w:rPr>
          <w:rFonts w:ascii="Times New Roman" w:hAnsi="Times New Roman" w:cs="Times New Roman"/>
          <w:lang w:val="en-IN"/>
        </w:rPr>
        <w:lastRenderedPageBreak/>
        <w:t>INTRODUCTION</w:t>
      </w:r>
      <w:bookmarkEnd w:id="0"/>
      <w:bookmarkEnd w:id="1"/>
    </w:p>
    <w:p w14:paraId="7D34B630" w14:textId="10E9B34D" w:rsidR="00170709" w:rsidRPr="00170709" w:rsidRDefault="00122BE8" w:rsidP="00170709">
      <w:pPr>
        <w:spacing w:line="360" w:lineRule="auto"/>
        <w:jc w:val="both"/>
        <w:rPr>
          <w:rFonts w:ascii="Times New Roman" w:hAnsi="Times New Roman" w:cs="Times New Roman"/>
          <w:sz w:val="24"/>
          <w:szCs w:val="22"/>
          <w:lang w:val="en-IN"/>
        </w:rPr>
      </w:pPr>
      <w:r w:rsidRPr="004F65F5">
        <w:rPr>
          <w:rFonts w:ascii="Times New Roman" w:hAnsi="Times New Roman" w:cs="Times New Roman"/>
          <w:sz w:val="28"/>
          <w:szCs w:val="24"/>
          <w:lang w:val="en-IN"/>
        </w:rPr>
        <w:tab/>
      </w:r>
      <w:r w:rsidRPr="00170709">
        <w:rPr>
          <w:rFonts w:ascii="Times New Roman" w:hAnsi="Times New Roman" w:cs="Times New Roman"/>
          <w:sz w:val="24"/>
          <w:szCs w:val="22"/>
          <w:lang w:val="en-IN"/>
        </w:rPr>
        <w:t>Th</w:t>
      </w:r>
      <w:r w:rsidR="005164D6">
        <w:rPr>
          <w:rFonts w:ascii="Times New Roman" w:hAnsi="Times New Roman" w:cs="Times New Roman"/>
          <w:sz w:val="24"/>
          <w:szCs w:val="22"/>
          <w:lang w:val="en-IN"/>
        </w:rPr>
        <w:t>is</w:t>
      </w:r>
      <w:r w:rsidRPr="00170709">
        <w:rPr>
          <w:rFonts w:ascii="Times New Roman" w:hAnsi="Times New Roman" w:cs="Times New Roman"/>
          <w:sz w:val="24"/>
          <w:szCs w:val="22"/>
          <w:lang w:val="en-IN"/>
        </w:rPr>
        <w:t xml:space="preserve"> study focuses on the aspects of leadership and management. How they are </w:t>
      </w:r>
      <w:r w:rsidR="00170709" w:rsidRPr="00170709">
        <w:rPr>
          <w:rFonts w:ascii="Times New Roman" w:hAnsi="Times New Roman" w:cs="Times New Roman"/>
          <w:sz w:val="24"/>
          <w:szCs w:val="22"/>
          <w:lang w:val="en-IN"/>
        </w:rPr>
        <w:t>different,</w:t>
      </w:r>
      <w:r w:rsidRPr="00170709">
        <w:rPr>
          <w:rFonts w:ascii="Times New Roman" w:hAnsi="Times New Roman" w:cs="Times New Roman"/>
          <w:sz w:val="24"/>
          <w:szCs w:val="22"/>
          <w:lang w:val="en-IN"/>
        </w:rPr>
        <w:t xml:space="preserve"> and one can overtake the role of other. The study is an interesting analysis of concepts of leadership and managements</w:t>
      </w:r>
      <w:r w:rsidR="00C37BFE" w:rsidRPr="00170709">
        <w:rPr>
          <w:rFonts w:ascii="Times New Roman" w:hAnsi="Times New Roman" w:cs="Times New Roman"/>
          <w:sz w:val="24"/>
          <w:szCs w:val="22"/>
          <w:lang w:val="en-IN"/>
        </w:rPr>
        <w:t xml:space="preserve"> </w:t>
      </w:r>
      <w:r w:rsidR="00C37BFE" w:rsidRPr="00170709">
        <w:rPr>
          <w:rFonts w:ascii="Times New Roman" w:hAnsi="Times New Roman" w:cs="Times New Roman"/>
          <w:sz w:val="24"/>
          <w:szCs w:val="22"/>
        </w:rPr>
        <w:t>(Hewitt and et.al., 2021)</w:t>
      </w:r>
      <w:r w:rsidRPr="00170709">
        <w:rPr>
          <w:rFonts w:ascii="Times New Roman" w:hAnsi="Times New Roman" w:cs="Times New Roman"/>
          <w:sz w:val="24"/>
          <w:szCs w:val="22"/>
          <w:lang w:val="en-IN"/>
        </w:rPr>
        <w:t xml:space="preserve">. </w:t>
      </w:r>
      <w:r w:rsidR="00585D2A" w:rsidRPr="00170709">
        <w:rPr>
          <w:rFonts w:ascii="Times New Roman" w:hAnsi="Times New Roman" w:cs="Times New Roman"/>
          <w:sz w:val="24"/>
          <w:szCs w:val="22"/>
          <w:lang w:val="en-IN"/>
        </w:rPr>
        <w:t xml:space="preserve">Both these roles can be classified distinctively </w:t>
      </w:r>
      <w:r w:rsidR="00170709" w:rsidRPr="00170709">
        <w:rPr>
          <w:rFonts w:ascii="Times New Roman" w:hAnsi="Times New Roman" w:cs="Times New Roman"/>
          <w:sz w:val="24"/>
          <w:szCs w:val="22"/>
          <w:lang w:val="en-IN"/>
        </w:rPr>
        <w:t>based on</w:t>
      </w:r>
      <w:r w:rsidR="00585D2A" w:rsidRPr="00170709">
        <w:rPr>
          <w:rFonts w:ascii="Times New Roman" w:hAnsi="Times New Roman" w:cs="Times New Roman"/>
          <w:sz w:val="24"/>
          <w:szCs w:val="22"/>
          <w:lang w:val="en-IN"/>
        </w:rPr>
        <w:t xml:space="preserve"> certain terms like qualities, roles, and responsibilities. The study will also justify the statement “a manager can be a </w:t>
      </w:r>
      <w:r w:rsidR="00170709" w:rsidRPr="00170709">
        <w:rPr>
          <w:rFonts w:ascii="Times New Roman" w:hAnsi="Times New Roman" w:cs="Times New Roman"/>
          <w:sz w:val="24"/>
          <w:szCs w:val="22"/>
          <w:lang w:val="en-IN"/>
        </w:rPr>
        <w:t>leader,</w:t>
      </w:r>
      <w:r w:rsidR="00585D2A" w:rsidRPr="00170709">
        <w:rPr>
          <w:rFonts w:ascii="Times New Roman" w:hAnsi="Times New Roman" w:cs="Times New Roman"/>
          <w:sz w:val="24"/>
          <w:szCs w:val="22"/>
          <w:lang w:val="en-IN"/>
        </w:rPr>
        <w:t xml:space="preserve"> but a leader cannot be a manager”, along </w:t>
      </w:r>
      <w:r w:rsidR="00170709" w:rsidRPr="00170709">
        <w:rPr>
          <w:rFonts w:ascii="Times New Roman" w:hAnsi="Times New Roman" w:cs="Times New Roman"/>
          <w:sz w:val="24"/>
          <w:szCs w:val="22"/>
          <w:lang w:val="en-IN"/>
        </w:rPr>
        <w:t>with-it</w:t>
      </w:r>
      <w:r w:rsidR="00585D2A" w:rsidRPr="00170709">
        <w:rPr>
          <w:rFonts w:ascii="Times New Roman" w:hAnsi="Times New Roman" w:cs="Times New Roman"/>
          <w:sz w:val="24"/>
          <w:szCs w:val="22"/>
          <w:lang w:val="en-IN"/>
        </w:rPr>
        <w:t xml:space="preserve"> discussion will also be done on the fact that how leadership and management skill </w:t>
      </w:r>
      <w:r w:rsidR="00170709" w:rsidRPr="00170709">
        <w:rPr>
          <w:rFonts w:ascii="Times New Roman" w:hAnsi="Times New Roman" w:cs="Times New Roman"/>
          <w:sz w:val="24"/>
          <w:szCs w:val="22"/>
          <w:lang w:val="en-IN"/>
        </w:rPr>
        <w:t>improve</w:t>
      </w:r>
      <w:r w:rsidR="00585D2A" w:rsidRPr="00170709">
        <w:rPr>
          <w:rFonts w:ascii="Times New Roman" w:hAnsi="Times New Roman" w:cs="Times New Roman"/>
          <w:sz w:val="24"/>
          <w:szCs w:val="22"/>
          <w:lang w:val="en-IN"/>
        </w:rPr>
        <w:t xml:space="preserve"> the performance of an individual and organisation.</w:t>
      </w:r>
    </w:p>
    <w:p w14:paraId="4141244B" w14:textId="2575DB3D" w:rsidR="00585D2A" w:rsidRPr="00170709" w:rsidRDefault="00FC5AFE" w:rsidP="00345169">
      <w:pPr>
        <w:pStyle w:val="Heading1"/>
        <w:spacing w:before="240" w:line="360" w:lineRule="auto"/>
        <w:jc w:val="both"/>
        <w:rPr>
          <w:rFonts w:ascii="Times New Roman" w:hAnsi="Times New Roman" w:cs="Times New Roman"/>
          <w:lang w:val="en-IN"/>
        </w:rPr>
      </w:pPr>
      <w:bookmarkStart w:id="2" w:name="_Toc153915566"/>
      <w:r>
        <w:rPr>
          <w:rFonts w:ascii="Times New Roman" w:hAnsi="Times New Roman" w:cs="Times New Roman"/>
          <w:lang w:val="en-IN"/>
        </w:rPr>
        <w:t>TASK 1</w:t>
      </w:r>
      <w:bookmarkEnd w:id="2"/>
    </w:p>
    <w:p w14:paraId="30AAE26C" w14:textId="77777777" w:rsidR="00FC5AFE" w:rsidRDefault="00585D2A" w:rsidP="00C37BFE">
      <w:pPr>
        <w:spacing w:line="360" w:lineRule="auto"/>
        <w:jc w:val="both"/>
        <w:rPr>
          <w:rFonts w:ascii="Times New Roman" w:hAnsi="Times New Roman" w:cs="Times New Roman"/>
          <w:sz w:val="24"/>
          <w:szCs w:val="22"/>
          <w:lang w:val="en-IN"/>
        </w:rPr>
      </w:pPr>
      <w:r w:rsidRPr="004F65F5">
        <w:rPr>
          <w:rFonts w:ascii="Times New Roman" w:hAnsi="Times New Roman" w:cs="Times New Roman"/>
          <w:lang w:val="en-IN"/>
        </w:rPr>
        <w:tab/>
      </w:r>
      <w:r w:rsidRPr="00170709">
        <w:rPr>
          <w:rFonts w:ascii="Times New Roman" w:hAnsi="Times New Roman" w:cs="Times New Roman"/>
          <w:sz w:val="24"/>
          <w:szCs w:val="22"/>
          <w:lang w:val="en-IN"/>
        </w:rPr>
        <w:t xml:space="preserve">Leaders are those who have the potency to guide, direct, and influence the behaviour of those peoples who are following them </w:t>
      </w:r>
      <w:r w:rsidR="00170709" w:rsidRPr="00170709">
        <w:rPr>
          <w:rFonts w:ascii="Times New Roman" w:hAnsi="Times New Roman" w:cs="Times New Roman"/>
          <w:sz w:val="24"/>
          <w:szCs w:val="22"/>
          <w:lang w:val="en-IN"/>
        </w:rPr>
        <w:t>to</w:t>
      </w:r>
      <w:r w:rsidRPr="00170709">
        <w:rPr>
          <w:rFonts w:ascii="Times New Roman" w:hAnsi="Times New Roman" w:cs="Times New Roman"/>
          <w:sz w:val="24"/>
          <w:szCs w:val="22"/>
          <w:lang w:val="en-IN"/>
        </w:rPr>
        <w:t xml:space="preserve"> attain any </w:t>
      </w:r>
      <w:r w:rsidR="00170709" w:rsidRPr="00170709">
        <w:rPr>
          <w:rFonts w:ascii="Times New Roman" w:hAnsi="Times New Roman" w:cs="Times New Roman"/>
          <w:sz w:val="24"/>
          <w:szCs w:val="22"/>
          <w:lang w:val="en-IN"/>
        </w:rPr>
        <w:t>aim</w:t>
      </w:r>
      <w:r w:rsidRPr="00170709">
        <w:rPr>
          <w:rFonts w:ascii="Times New Roman" w:hAnsi="Times New Roman" w:cs="Times New Roman"/>
          <w:sz w:val="24"/>
          <w:szCs w:val="22"/>
          <w:lang w:val="en-IN"/>
        </w:rPr>
        <w:t xml:space="preserve"> or </w:t>
      </w:r>
      <w:r w:rsidR="0055495D" w:rsidRPr="00170709">
        <w:rPr>
          <w:rFonts w:ascii="Times New Roman" w:hAnsi="Times New Roman" w:cs="Times New Roman"/>
          <w:sz w:val="24"/>
          <w:szCs w:val="22"/>
          <w:lang w:val="en-IN"/>
        </w:rPr>
        <w:t>goal. Leaders</w:t>
      </w:r>
      <w:r w:rsidRPr="00170709">
        <w:rPr>
          <w:rFonts w:ascii="Times New Roman" w:hAnsi="Times New Roman" w:cs="Times New Roman"/>
          <w:sz w:val="24"/>
          <w:szCs w:val="22"/>
          <w:lang w:val="en-IN"/>
        </w:rPr>
        <w:t xml:space="preserve"> make a vision and then they transfer it to their </w:t>
      </w:r>
      <w:r w:rsidR="00170709" w:rsidRPr="00170709">
        <w:rPr>
          <w:rFonts w:ascii="Times New Roman" w:hAnsi="Times New Roman" w:cs="Times New Roman"/>
          <w:sz w:val="24"/>
          <w:szCs w:val="22"/>
          <w:lang w:val="en-IN"/>
        </w:rPr>
        <w:t>followers and</w:t>
      </w:r>
      <w:r w:rsidR="0055495D" w:rsidRPr="00170709">
        <w:rPr>
          <w:rFonts w:ascii="Times New Roman" w:hAnsi="Times New Roman" w:cs="Times New Roman"/>
          <w:sz w:val="24"/>
          <w:szCs w:val="22"/>
          <w:lang w:val="en-IN"/>
        </w:rPr>
        <w:t xml:space="preserve"> keep on motivating them </w:t>
      </w:r>
      <w:r w:rsidR="00170709" w:rsidRPr="00170709">
        <w:rPr>
          <w:rFonts w:ascii="Times New Roman" w:hAnsi="Times New Roman" w:cs="Times New Roman"/>
          <w:sz w:val="24"/>
          <w:szCs w:val="22"/>
          <w:lang w:val="en-IN"/>
        </w:rPr>
        <w:t>to</w:t>
      </w:r>
      <w:r w:rsidR="0055495D" w:rsidRPr="00170709">
        <w:rPr>
          <w:rFonts w:ascii="Times New Roman" w:hAnsi="Times New Roman" w:cs="Times New Roman"/>
          <w:sz w:val="24"/>
          <w:szCs w:val="22"/>
          <w:lang w:val="en-IN"/>
        </w:rPr>
        <w:t xml:space="preserve"> achieve the desired goals. Leaders </w:t>
      </w:r>
      <w:r w:rsidR="00170709" w:rsidRPr="00170709">
        <w:rPr>
          <w:rFonts w:ascii="Times New Roman" w:hAnsi="Times New Roman" w:cs="Times New Roman"/>
          <w:sz w:val="24"/>
          <w:szCs w:val="22"/>
          <w:lang w:val="en-IN"/>
        </w:rPr>
        <w:t>are</w:t>
      </w:r>
      <w:r w:rsidR="0055495D" w:rsidRPr="00170709">
        <w:rPr>
          <w:rFonts w:ascii="Times New Roman" w:hAnsi="Times New Roman" w:cs="Times New Roman"/>
          <w:sz w:val="24"/>
          <w:szCs w:val="22"/>
          <w:lang w:val="en-IN"/>
        </w:rPr>
        <w:t xml:space="preserve"> proactive, premeditated, and creative in their approaches. Mostly they focus on persons and the relationship and encourage changes and innovations. A leader leads by inspiring and by virtue of their personal traits they govern an informal authority</w:t>
      </w:r>
      <w:r w:rsidR="00C37BFE" w:rsidRPr="00170709">
        <w:rPr>
          <w:rFonts w:ascii="Times New Roman" w:hAnsi="Times New Roman" w:cs="Times New Roman"/>
          <w:sz w:val="24"/>
          <w:szCs w:val="22"/>
          <w:lang w:val="en-IN"/>
        </w:rPr>
        <w:t xml:space="preserve"> </w:t>
      </w:r>
      <w:r w:rsidR="00C37BFE" w:rsidRPr="00170709">
        <w:rPr>
          <w:rFonts w:ascii="Times New Roman" w:hAnsi="Times New Roman" w:cs="Times New Roman"/>
          <w:sz w:val="24"/>
          <w:szCs w:val="22"/>
        </w:rPr>
        <w:t>(Rehman and Iqbal, 2020)</w:t>
      </w:r>
      <w:r w:rsidR="0055495D" w:rsidRPr="00170709">
        <w:rPr>
          <w:rFonts w:ascii="Times New Roman" w:hAnsi="Times New Roman" w:cs="Times New Roman"/>
          <w:sz w:val="24"/>
          <w:szCs w:val="22"/>
          <w:lang w:val="en-IN"/>
        </w:rPr>
        <w:t xml:space="preserve">. They develop a surrounding of influence and strive for effectiveness. </w:t>
      </w:r>
    </w:p>
    <w:p w14:paraId="4033430A" w14:textId="77777777" w:rsidR="00FC5AFE" w:rsidRDefault="0055495D" w:rsidP="00C37BFE">
      <w:pPr>
        <w:spacing w:line="360" w:lineRule="auto"/>
        <w:jc w:val="both"/>
        <w:rPr>
          <w:rFonts w:ascii="Times New Roman" w:hAnsi="Times New Roman" w:cs="Times New Roman"/>
          <w:sz w:val="24"/>
          <w:szCs w:val="22"/>
          <w:lang w:val="en-IN"/>
        </w:rPr>
      </w:pPr>
      <w:r w:rsidRPr="00170709">
        <w:rPr>
          <w:rFonts w:ascii="Times New Roman" w:hAnsi="Times New Roman" w:cs="Times New Roman"/>
          <w:sz w:val="24"/>
          <w:szCs w:val="22"/>
          <w:lang w:val="en-IN"/>
        </w:rPr>
        <w:t xml:space="preserve">While </w:t>
      </w:r>
      <w:r w:rsidR="00B239EF" w:rsidRPr="00170709">
        <w:rPr>
          <w:rFonts w:ascii="Times New Roman" w:hAnsi="Times New Roman" w:cs="Times New Roman"/>
          <w:sz w:val="24"/>
          <w:szCs w:val="22"/>
          <w:lang w:val="en-IN"/>
        </w:rPr>
        <w:t>a manager is</w:t>
      </w:r>
      <w:r w:rsidRPr="00170709">
        <w:rPr>
          <w:rFonts w:ascii="Times New Roman" w:hAnsi="Times New Roman" w:cs="Times New Roman"/>
          <w:sz w:val="24"/>
          <w:szCs w:val="22"/>
          <w:lang w:val="en-IN"/>
        </w:rPr>
        <w:t xml:space="preserve"> an individual who with some effectives and </w:t>
      </w:r>
      <w:r w:rsidR="00170709" w:rsidRPr="00170709">
        <w:rPr>
          <w:rFonts w:ascii="Times New Roman" w:hAnsi="Times New Roman" w:cs="Times New Roman"/>
          <w:sz w:val="24"/>
          <w:szCs w:val="22"/>
          <w:lang w:val="en-IN"/>
        </w:rPr>
        <w:t>mind-blowing</w:t>
      </w:r>
      <w:r w:rsidRPr="00170709">
        <w:rPr>
          <w:rFonts w:ascii="Times New Roman" w:hAnsi="Times New Roman" w:cs="Times New Roman"/>
          <w:sz w:val="24"/>
          <w:szCs w:val="22"/>
          <w:lang w:val="en-IN"/>
        </w:rPr>
        <w:t xml:space="preserve"> plans, directions, coordination, and control </w:t>
      </w:r>
      <w:r w:rsidR="00170709" w:rsidRPr="00170709">
        <w:rPr>
          <w:rFonts w:ascii="Times New Roman" w:hAnsi="Times New Roman" w:cs="Times New Roman"/>
          <w:sz w:val="24"/>
          <w:szCs w:val="22"/>
          <w:lang w:val="en-IN"/>
        </w:rPr>
        <w:t>manage</w:t>
      </w:r>
      <w:r w:rsidRPr="00170709">
        <w:rPr>
          <w:rFonts w:ascii="Times New Roman" w:hAnsi="Times New Roman" w:cs="Times New Roman"/>
          <w:sz w:val="24"/>
          <w:szCs w:val="22"/>
          <w:lang w:val="en-IN"/>
        </w:rPr>
        <w:t xml:space="preserve"> an organisation or project. </w:t>
      </w:r>
      <w:r w:rsidR="00B239EF" w:rsidRPr="00170709">
        <w:rPr>
          <w:rFonts w:ascii="Times New Roman" w:hAnsi="Times New Roman" w:cs="Times New Roman"/>
          <w:sz w:val="24"/>
          <w:szCs w:val="22"/>
          <w:lang w:val="en-IN"/>
        </w:rPr>
        <w:t xml:space="preserve">Managers farm out the task, meet the goals, and ensure that all the operations run smoothly and resourcefully. In their approaches managers are reflex, compliant, and organisational. The </w:t>
      </w:r>
      <w:r w:rsidR="00170709" w:rsidRPr="00170709">
        <w:rPr>
          <w:rFonts w:ascii="Times New Roman" w:hAnsi="Times New Roman" w:cs="Times New Roman"/>
          <w:sz w:val="24"/>
          <w:szCs w:val="22"/>
          <w:lang w:val="en-IN"/>
        </w:rPr>
        <w:t>focus</w:t>
      </w:r>
      <w:r w:rsidR="00B239EF" w:rsidRPr="00170709">
        <w:rPr>
          <w:rFonts w:ascii="Times New Roman" w:hAnsi="Times New Roman" w:cs="Times New Roman"/>
          <w:sz w:val="24"/>
          <w:szCs w:val="22"/>
          <w:lang w:val="en-IN"/>
        </w:rPr>
        <w:t xml:space="preserve"> of the manager is on processes and systems, and they respond to the changes and avoid arguments or controversies. Because of their roles and position they govern a formal </w:t>
      </w:r>
      <w:r w:rsidR="00170709" w:rsidRPr="00170709">
        <w:rPr>
          <w:rFonts w:ascii="Times New Roman" w:hAnsi="Times New Roman" w:cs="Times New Roman"/>
          <w:sz w:val="24"/>
          <w:szCs w:val="22"/>
          <w:lang w:val="en-IN"/>
        </w:rPr>
        <w:t>authority,</w:t>
      </w:r>
      <w:r w:rsidR="00B239EF" w:rsidRPr="00170709">
        <w:rPr>
          <w:rFonts w:ascii="Times New Roman" w:hAnsi="Times New Roman" w:cs="Times New Roman"/>
          <w:sz w:val="24"/>
          <w:szCs w:val="22"/>
          <w:lang w:val="en-IN"/>
        </w:rPr>
        <w:t xml:space="preserve"> and they lead by these formal authorities. They build a circle of power and command and strive for the efficiency. With introduction of these two terms and roles it can be said that “a manager can be </w:t>
      </w:r>
      <w:r w:rsidR="007936FA" w:rsidRPr="00170709">
        <w:rPr>
          <w:rFonts w:ascii="Times New Roman" w:hAnsi="Times New Roman" w:cs="Times New Roman"/>
          <w:sz w:val="24"/>
          <w:szCs w:val="22"/>
          <w:lang w:val="en-IN"/>
        </w:rPr>
        <w:t xml:space="preserve">a </w:t>
      </w:r>
      <w:r w:rsidR="00170709" w:rsidRPr="00170709">
        <w:rPr>
          <w:rFonts w:ascii="Times New Roman" w:hAnsi="Times New Roman" w:cs="Times New Roman"/>
          <w:sz w:val="24"/>
          <w:szCs w:val="22"/>
          <w:lang w:val="en-IN"/>
        </w:rPr>
        <w:t>leader,</w:t>
      </w:r>
      <w:r w:rsidR="007936FA" w:rsidRPr="00170709">
        <w:rPr>
          <w:rFonts w:ascii="Times New Roman" w:hAnsi="Times New Roman" w:cs="Times New Roman"/>
          <w:sz w:val="24"/>
          <w:szCs w:val="22"/>
          <w:lang w:val="en-IN"/>
        </w:rPr>
        <w:t xml:space="preserve"> but a leader cannot be a manager</w:t>
      </w:r>
      <w:r w:rsidR="00B239EF" w:rsidRPr="00170709">
        <w:rPr>
          <w:rFonts w:ascii="Times New Roman" w:hAnsi="Times New Roman" w:cs="Times New Roman"/>
          <w:sz w:val="24"/>
          <w:szCs w:val="22"/>
          <w:lang w:val="en-IN"/>
        </w:rPr>
        <w:t>”</w:t>
      </w:r>
      <w:r w:rsidR="007936FA" w:rsidRPr="00170709">
        <w:rPr>
          <w:rFonts w:ascii="Times New Roman" w:hAnsi="Times New Roman" w:cs="Times New Roman"/>
          <w:sz w:val="24"/>
          <w:szCs w:val="22"/>
          <w:lang w:val="en-IN"/>
        </w:rPr>
        <w:t xml:space="preserve">. </w:t>
      </w:r>
    </w:p>
    <w:p w14:paraId="36F4D616" w14:textId="77777777" w:rsidR="00FC5AFE" w:rsidRDefault="007936FA" w:rsidP="00C37BFE">
      <w:pPr>
        <w:spacing w:line="360" w:lineRule="auto"/>
        <w:jc w:val="both"/>
        <w:rPr>
          <w:rFonts w:ascii="Times New Roman" w:hAnsi="Times New Roman" w:cs="Times New Roman"/>
          <w:sz w:val="24"/>
          <w:szCs w:val="22"/>
          <w:lang w:val="en-IN"/>
        </w:rPr>
      </w:pPr>
      <w:r w:rsidRPr="00170709">
        <w:rPr>
          <w:rFonts w:ascii="Times New Roman" w:hAnsi="Times New Roman" w:cs="Times New Roman"/>
          <w:sz w:val="24"/>
          <w:szCs w:val="22"/>
          <w:lang w:val="en-IN"/>
        </w:rPr>
        <w:t xml:space="preserve">A Manager might develop the skills own by </w:t>
      </w:r>
      <w:r w:rsidR="00170709" w:rsidRPr="00170709">
        <w:rPr>
          <w:rFonts w:ascii="Times New Roman" w:hAnsi="Times New Roman" w:cs="Times New Roman"/>
          <w:sz w:val="24"/>
          <w:szCs w:val="22"/>
          <w:lang w:val="en-IN"/>
        </w:rPr>
        <w:t>a</w:t>
      </w:r>
      <w:r w:rsidRPr="00170709">
        <w:rPr>
          <w:rFonts w:ascii="Times New Roman" w:hAnsi="Times New Roman" w:cs="Times New Roman"/>
          <w:sz w:val="24"/>
          <w:szCs w:val="22"/>
          <w:lang w:val="en-IN"/>
        </w:rPr>
        <w:t xml:space="preserve"> leader like, vision, communication, motivation, innovation, and can </w:t>
      </w:r>
      <w:r w:rsidR="00313E92" w:rsidRPr="00170709">
        <w:rPr>
          <w:rFonts w:ascii="Times New Roman" w:hAnsi="Times New Roman" w:cs="Times New Roman"/>
          <w:sz w:val="24"/>
          <w:szCs w:val="22"/>
          <w:lang w:val="en-IN"/>
        </w:rPr>
        <w:t xml:space="preserve">use it all impact fully to influence and inspire their followers. A manager can also acquire the transformational ability of leadership, which might involves developing a shared vision, making their followers powerful and encouraging creativity and changes. An individual </w:t>
      </w:r>
      <w:r w:rsidR="00313E92" w:rsidRPr="00170709">
        <w:rPr>
          <w:rFonts w:ascii="Times New Roman" w:hAnsi="Times New Roman" w:cs="Times New Roman"/>
          <w:sz w:val="24"/>
          <w:szCs w:val="22"/>
          <w:lang w:val="en-IN"/>
        </w:rPr>
        <w:lastRenderedPageBreak/>
        <w:t xml:space="preserve">who is manager as well a leader can positively impact the performance and satisfaction of their followers, and the overall growth and accomplishment of the organisation or projects. Conversely, a leader can never be a manager, unless they develop the essential and compulsory managerial skills and understanding like, </w:t>
      </w:r>
      <w:r w:rsidR="00304EF2" w:rsidRPr="00170709">
        <w:rPr>
          <w:rFonts w:ascii="Times New Roman" w:hAnsi="Times New Roman" w:cs="Times New Roman"/>
          <w:sz w:val="24"/>
          <w:szCs w:val="22"/>
          <w:lang w:val="en-IN"/>
        </w:rPr>
        <w:t xml:space="preserve">the art of planning, organizing, staffing, directing, and controlling. </w:t>
      </w:r>
    </w:p>
    <w:p w14:paraId="66D67EA7" w14:textId="77777777" w:rsidR="00FC5AFE" w:rsidRDefault="00304EF2" w:rsidP="00C37BFE">
      <w:pPr>
        <w:spacing w:line="360" w:lineRule="auto"/>
        <w:jc w:val="both"/>
        <w:rPr>
          <w:rFonts w:ascii="Times New Roman" w:hAnsi="Times New Roman" w:cs="Times New Roman"/>
          <w:sz w:val="24"/>
          <w:szCs w:val="22"/>
          <w:lang w:val="en-IN"/>
        </w:rPr>
      </w:pPr>
      <w:r w:rsidRPr="00170709">
        <w:rPr>
          <w:rFonts w:ascii="Times New Roman" w:hAnsi="Times New Roman" w:cs="Times New Roman"/>
          <w:sz w:val="24"/>
          <w:szCs w:val="22"/>
          <w:lang w:val="en-IN"/>
        </w:rPr>
        <w:t>A leader might own a marvellous vision and magnetism, however, without the ability of planning and executing the actions necessary to achieve the vision, they may never be able to produce the desired results. A leader might counter the hurdles and challenges in occurred while managing the resources, processes, and system of the association or venture, as well as can deal with the external environments or stakeholders</w:t>
      </w:r>
      <w:r w:rsidR="00C37BFE" w:rsidRPr="00170709">
        <w:rPr>
          <w:rFonts w:ascii="Times New Roman" w:hAnsi="Times New Roman" w:cs="Times New Roman"/>
          <w:sz w:val="24"/>
          <w:szCs w:val="22"/>
          <w:lang w:val="en-IN"/>
        </w:rPr>
        <w:t xml:space="preserve"> </w:t>
      </w:r>
      <w:r w:rsidR="00C37BFE" w:rsidRPr="00170709">
        <w:rPr>
          <w:rFonts w:ascii="Times New Roman" w:hAnsi="Times New Roman" w:cs="Times New Roman"/>
          <w:sz w:val="24"/>
          <w:szCs w:val="22"/>
        </w:rPr>
        <w:t>(Xu and et.al., 2022)</w:t>
      </w:r>
      <w:r w:rsidRPr="00170709">
        <w:rPr>
          <w:rFonts w:ascii="Times New Roman" w:hAnsi="Times New Roman" w:cs="Times New Roman"/>
          <w:sz w:val="24"/>
          <w:szCs w:val="22"/>
          <w:lang w:val="en-IN"/>
        </w:rPr>
        <w:t xml:space="preserve">. </w:t>
      </w:r>
      <w:r w:rsidR="00170709" w:rsidRPr="00170709">
        <w:rPr>
          <w:rFonts w:ascii="Times New Roman" w:hAnsi="Times New Roman" w:cs="Times New Roman"/>
          <w:sz w:val="24"/>
          <w:szCs w:val="22"/>
          <w:lang w:val="en-IN"/>
        </w:rPr>
        <w:t>But</w:t>
      </w:r>
      <w:r w:rsidRPr="00170709">
        <w:rPr>
          <w:rFonts w:ascii="Times New Roman" w:hAnsi="Times New Roman" w:cs="Times New Roman"/>
          <w:sz w:val="24"/>
          <w:szCs w:val="22"/>
          <w:lang w:val="en-IN"/>
        </w:rPr>
        <w:t xml:space="preserve"> a leader who is only a leader and not a manager may not have the authority and authenticity </w:t>
      </w:r>
      <w:r w:rsidR="00DE70D3" w:rsidRPr="00170709">
        <w:rPr>
          <w:rFonts w:ascii="Times New Roman" w:hAnsi="Times New Roman" w:cs="Times New Roman"/>
          <w:sz w:val="24"/>
          <w:szCs w:val="22"/>
          <w:lang w:val="en-IN"/>
        </w:rPr>
        <w:t xml:space="preserve">to lead or manipulate others, and especially in a formal executive setting. To some extent I agree with the statement that “a manager can be a </w:t>
      </w:r>
      <w:r w:rsidR="00170709" w:rsidRPr="00170709">
        <w:rPr>
          <w:rFonts w:ascii="Times New Roman" w:hAnsi="Times New Roman" w:cs="Times New Roman"/>
          <w:sz w:val="24"/>
          <w:szCs w:val="22"/>
          <w:lang w:val="en-IN"/>
        </w:rPr>
        <w:t>leader,</w:t>
      </w:r>
      <w:r w:rsidR="00DE70D3" w:rsidRPr="00170709">
        <w:rPr>
          <w:rFonts w:ascii="Times New Roman" w:hAnsi="Times New Roman" w:cs="Times New Roman"/>
          <w:sz w:val="24"/>
          <w:szCs w:val="22"/>
          <w:lang w:val="en-IN"/>
        </w:rPr>
        <w:t xml:space="preserve"> but a leader cannot be a manager”. </w:t>
      </w:r>
    </w:p>
    <w:p w14:paraId="37266622" w14:textId="77777777" w:rsidR="00FC5AFE" w:rsidRDefault="00DE70D3" w:rsidP="00C37BFE">
      <w:pPr>
        <w:spacing w:line="360" w:lineRule="auto"/>
        <w:jc w:val="both"/>
        <w:rPr>
          <w:rFonts w:ascii="Times New Roman" w:hAnsi="Times New Roman" w:cs="Times New Roman"/>
          <w:sz w:val="24"/>
          <w:szCs w:val="22"/>
          <w:lang w:val="en-IN"/>
        </w:rPr>
      </w:pPr>
      <w:r w:rsidRPr="00170709">
        <w:rPr>
          <w:rFonts w:ascii="Times New Roman" w:hAnsi="Times New Roman" w:cs="Times New Roman"/>
          <w:sz w:val="24"/>
          <w:szCs w:val="22"/>
          <w:lang w:val="en-IN"/>
        </w:rPr>
        <w:t xml:space="preserve">An individual who is a manager may have the potential of becoming a leader, however a leader needs to develop and acquire some managerial skills and </w:t>
      </w:r>
      <w:r w:rsidR="00170709" w:rsidRPr="00170709">
        <w:rPr>
          <w:rFonts w:ascii="Times New Roman" w:hAnsi="Times New Roman" w:cs="Times New Roman"/>
          <w:sz w:val="24"/>
          <w:szCs w:val="22"/>
          <w:lang w:val="en-IN"/>
        </w:rPr>
        <w:t>knowledges</w:t>
      </w:r>
      <w:r w:rsidRPr="00170709">
        <w:rPr>
          <w:rFonts w:ascii="Times New Roman" w:hAnsi="Times New Roman" w:cs="Times New Roman"/>
          <w:sz w:val="24"/>
          <w:szCs w:val="22"/>
          <w:lang w:val="en-IN"/>
        </w:rPr>
        <w:t xml:space="preserve"> </w:t>
      </w:r>
      <w:r w:rsidR="00170709" w:rsidRPr="00170709">
        <w:rPr>
          <w:rFonts w:ascii="Times New Roman" w:hAnsi="Times New Roman" w:cs="Times New Roman"/>
          <w:sz w:val="24"/>
          <w:szCs w:val="22"/>
          <w:lang w:val="en-IN"/>
        </w:rPr>
        <w:t>to</w:t>
      </w:r>
      <w:r w:rsidRPr="00170709">
        <w:rPr>
          <w:rFonts w:ascii="Times New Roman" w:hAnsi="Times New Roman" w:cs="Times New Roman"/>
          <w:sz w:val="24"/>
          <w:szCs w:val="22"/>
          <w:lang w:val="en-IN"/>
        </w:rPr>
        <w:t xml:space="preserve"> become a manager</w:t>
      </w:r>
      <w:r w:rsidR="00C37BFE" w:rsidRPr="00170709">
        <w:rPr>
          <w:rFonts w:ascii="Times New Roman" w:hAnsi="Times New Roman" w:cs="Times New Roman"/>
          <w:sz w:val="24"/>
          <w:szCs w:val="22"/>
          <w:lang w:val="en-IN"/>
        </w:rPr>
        <w:t xml:space="preserve"> </w:t>
      </w:r>
      <w:r w:rsidR="00C37BFE" w:rsidRPr="00170709">
        <w:rPr>
          <w:rFonts w:ascii="Times New Roman" w:hAnsi="Times New Roman" w:cs="Times New Roman"/>
          <w:sz w:val="24"/>
          <w:szCs w:val="22"/>
        </w:rPr>
        <w:t>(Bush, 2019)</w:t>
      </w:r>
      <w:r w:rsidRPr="00170709">
        <w:rPr>
          <w:rFonts w:ascii="Times New Roman" w:hAnsi="Times New Roman" w:cs="Times New Roman"/>
          <w:sz w:val="24"/>
          <w:szCs w:val="22"/>
          <w:lang w:val="en-IN"/>
        </w:rPr>
        <w:t xml:space="preserve">. </w:t>
      </w:r>
      <w:r w:rsidR="006C173F" w:rsidRPr="00170709">
        <w:rPr>
          <w:rFonts w:ascii="Times New Roman" w:hAnsi="Times New Roman" w:cs="Times New Roman"/>
          <w:sz w:val="24"/>
          <w:szCs w:val="22"/>
          <w:lang w:val="en-IN"/>
        </w:rPr>
        <w:t>A person, who governs</w:t>
      </w:r>
      <w:r w:rsidRPr="00170709">
        <w:rPr>
          <w:rFonts w:ascii="Times New Roman" w:hAnsi="Times New Roman" w:cs="Times New Roman"/>
          <w:sz w:val="24"/>
          <w:szCs w:val="22"/>
          <w:lang w:val="en-IN"/>
        </w:rPr>
        <w:t xml:space="preserve"> </w:t>
      </w:r>
      <w:r w:rsidR="006C173F" w:rsidRPr="00170709">
        <w:rPr>
          <w:rFonts w:ascii="Times New Roman" w:hAnsi="Times New Roman" w:cs="Times New Roman"/>
          <w:sz w:val="24"/>
          <w:szCs w:val="22"/>
          <w:lang w:val="en-IN"/>
        </w:rPr>
        <w:t>the</w:t>
      </w:r>
      <w:r w:rsidRPr="00170709">
        <w:rPr>
          <w:rFonts w:ascii="Times New Roman" w:hAnsi="Times New Roman" w:cs="Times New Roman"/>
          <w:sz w:val="24"/>
          <w:szCs w:val="22"/>
          <w:lang w:val="en-IN"/>
        </w:rPr>
        <w:t xml:space="preserve"> qualities, roles, and responsibilities of leadership and management</w:t>
      </w:r>
      <w:r w:rsidR="006C173F" w:rsidRPr="00170709">
        <w:rPr>
          <w:rFonts w:ascii="Times New Roman" w:hAnsi="Times New Roman" w:cs="Times New Roman"/>
          <w:sz w:val="24"/>
          <w:szCs w:val="22"/>
          <w:lang w:val="en-IN"/>
        </w:rPr>
        <w:t xml:space="preserve"> both</w:t>
      </w:r>
      <w:r w:rsidRPr="00170709">
        <w:rPr>
          <w:rFonts w:ascii="Times New Roman" w:hAnsi="Times New Roman" w:cs="Times New Roman"/>
          <w:sz w:val="24"/>
          <w:szCs w:val="22"/>
          <w:lang w:val="en-IN"/>
        </w:rPr>
        <w:t>, may be very effective and efficient for any organisation or association to achieve the goals and objectives.</w:t>
      </w:r>
      <w:r w:rsidR="006C173F" w:rsidRPr="00170709">
        <w:rPr>
          <w:rFonts w:ascii="Times New Roman" w:hAnsi="Times New Roman" w:cs="Times New Roman"/>
          <w:sz w:val="24"/>
          <w:szCs w:val="22"/>
          <w:lang w:val="en-IN"/>
        </w:rPr>
        <w:t xml:space="preserve"> </w:t>
      </w:r>
    </w:p>
    <w:p w14:paraId="6AC3845B" w14:textId="345AF824" w:rsidR="00345169" w:rsidRDefault="00345169" w:rsidP="00345169">
      <w:pPr>
        <w:pStyle w:val="Heading3"/>
        <w:rPr>
          <w:lang w:val="en-IN"/>
        </w:rPr>
      </w:pPr>
      <w:bookmarkStart w:id="3" w:name="_Toc153915567"/>
      <w:r>
        <w:rPr>
          <w:lang w:val="en-IN"/>
        </w:rPr>
        <w:t>EXAMPLE 1</w:t>
      </w:r>
      <w:bookmarkEnd w:id="3"/>
    </w:p>
    <w:p w14:paraId="7B1A2B02" w14:textId="4DC5C514" w:rsidR="00585D2A" w:rsidRPr="00FC5AFE" w:rsidRDefault="00170709" w:rsidP="00C37BFE">
      <w:pPr>
        <w:spacing w:line="360" w:lineRule="auto"/>
        <w:jc w:val="both"/>
        <w:rPr>
          <w:rFonts w:ascii="Times New Roman" w:hAnsi="Times New Roman" w:cs="Times New Roman"/>
          <w:sz w:val="24"/>
          <w:szCs w:val="22"/>
          <w:lang w:val="en-IN"/>
        </w:rPr>
      </w:pPr>
      <w:r w:rsidRPr="00170709">
        <w:rPr>
          <w:rFonts w:ascii="Times New Roman" w:hAnsi="Times New Roman" w:cs="Times New Roman"/>
          <w:sz w:val="24"/>
          <w:szCs w:val="22"/>
          <w:lang w:val="en-IN"/>
        </w:rPr>
        <w:t>To</w:t>
      </w:r>
      <w:r w:rsidR="006C173F" w:rsidRPr="00170709">
        <w:rPr>
          <w:rFonts w:ascii="Times New Roman" w:hAnsi="Times New Roman" w:cs="Times New Roman"/>
          <w:sz w:val="24"/>
          <w:szCs w:val="22"/>
          <w:lang w:val="en-IN"/>
        </w:rPr>
        <w:t xml:space="preserve"> justify the </w:t>
      </w:r>
      <w:r w:rsidRPr="00170709">
        <w:rPr>
          <w:rFonts w:ascii="Times New Roman" w:hAnsi="Times New Roman" w:cs="Times New Roman"/>
          <w:sz w:val="24"/>
          <w:szCs w:val="22"/>
          <w:lang w:val="en-IN"/>
        </w:rPr>
        <w:t>statement,</w:t>
      </w:r>
      <w:r w:rsidR="006C173F" w:rsidRPr="00170709">
        <w:rPr>
          <w:rFonts w:ascii="Times New Roman" w:hAnsi="Times New Roman" w:cs="Times New Roman"/>
          <w:sz w:val="24"/>
          <w:szCs w:val="22"/>
          <w:lang w:val="en-IN"/>
        </w:rPr>
        <w:t xml:space="preserve"> take the case of the Pakistani activist Malala Yousafzai, she is a successful leader who inspires more than millions of people all over the globe with her vision, bravery, and advocacy for </w:t>
      </w:r>
      <w:r w:rsidRPr="00170709">
        <w:rPr>
          <w:rFonts w:ascii="Times New Roman" w:hAnsi="Times New Roman" w:cs="Times New Roman"/>
          <w:sz w:val="24"/>
          <w:szCs w:val="22"/>
          <w:lang w:val="en-IN"/>
        </w:rPr>
        <w:t>females’</w:t>
      </w:r>
      <w:r w:rsidR="006C173F" w:rsidRPr="00170709">
        <w:rPr>
          <w:rFonts w:ascii="Times New Roman" w:hAnsi="Times New Roman" w:cs="Times New Roman"/>
          <w:sz w:val="24"/>
          <w:szCs w:val="22"/>
          <w:lang w:val="en-IN"/>
        </w:rPr>
        <w:t xml:space="preserve"> rights of education</w:t>
      </w:r>
      <w:r w:rsidR="00C37BFE" w:rsidRPr="00170709">
        <w:rPr>
          <w:rFonts w:ascii="Times New Roman" w:hAnsi="Times New Roman" w:cs="Times New Roman"/>
          <w:sz w:val="24"/>
          <w:szCs w:val="22"/>
          <w:lang w:val="en-IN"/>
        </w:rPr>
        <w:t xml:space="preserve"> </w:t>
      </w:r>
      <w:r w:rsidR="00C37BFE" w:rsidRPr="00170709">
        <w:rPr>
          <w:rFonts w:ascii="Times New Roman" w:hAnsi="Times New Roman" w:cs="Times New Roman"/>
          <w:sz w:val="24"/>
          <w:szCs w:val="22"/>
        </w:rPr>
        <w:t>(Baldersheim and et.al., 2019)</w:t>
      </w:r>
      <w:r w:rsidR="006C173F" w:rsidRPr="00170709">
        <w:rPr>
          <w:rFonts w:ascii="Times New Roman" w:hAnsi="Times New Roman" w:cs="Times New Roman"/>
          <w:sz w:val="24"/>
          <w:szCs w:val="22"/>
          <w:lang w:val="en-IN"/>
        </w:rPr>
        <w:t xml:space="preserve">. However, she is not a manager as she does not have any formal position or authority in any association or institution. She is not supposed to plan, organize, or control the actions or supplies of others or need not to follow rules, guidelines or procedures of any system or processes, </w:t>
      </w:r>
      <w:r w:rsidRPr="00170709">
        <w:rPr>
          <w:rFonts w:ascii="Times New Roman" w:hAnsi="Times New Roman" w:cs="Times New Roman"/>
          <w:sz w:val="24"/>
          <w:szCs w:val="22"/>
          <w:lang w:val="en-IN"/>
        </w:rPr>
        <w:t>she</w:t>
      </w:r>
      <w:r w:rsidR="006C173F" w:rsidRPr="00170709">
        <w:rPr>
          <w:rFonts w:ascii="Times New Roman" w:hAnsi="Times New Roman" w:cs="Times New Roman"/>
          <w:sz w:val="24"/>
          <w:szCs w:val="22"/>
          <w:lang w:val="en-IN"/>
        </w:rPr>
        <w:t xml:space="preserve"> just is a leader bringing change and innovation by her voice and influences them to challenge the quo and ask for actions from global communities.</w:t>
      </w:r>
      <w:r w:rsidR="0025148A" w:rsidRPr="00170709">
        <w:rPr>
          <w:rFonts w:ascii="Times New Roman" w:hAnsi="Times New Roman" w:cs="Times New Roman"/>
          <w:sz w:val="24"/>
          <w:szCs w:val="22"/>
          <w:lang w:val="en-IN"/>
        </w:rPr>
        <w:t xml:space="preserve"> She aligns people with her through her vision and motivates them to connect with her cause. She is a leader striving for effect and impact, rather than efficiency or results.</w:t>
      </w:r>
    </w:p>
    <w:p w14:paraId="63BE480B" w14:textId="1EA9CE72" w:rsidR="00345169" w:rsidRDefault="00345169" w:rsidP="00345169">
      <w:pPr>
        <w:pStyle w:val="Heading3"/>
        <w:rPr>
          <w:lang w:val="en-IN"/>
        </w:rPr>
      </w:pPr>
      <w:bookmarkStart w:id="4" w:name="_Toc153915568"/>
      <w:r>
        <w:rPr>
          <w:lang w:val="en-IN"/>
        </w:rPr>
        <w:lastRenderedPageBreak/>
        <w:t>EXAMPLE 2</w:t>
      </w:r>
      <w:bookmarkEnd w:id="4"/>
    </w:p>
    <w:p w14:paraId="35F0DCCB" w14:textId="57BCA15B" w:rsidR="0025148A" w:rsidRDefault="0025148A" w:rsidP="00C37BFE">
      <w:pPr>
        <w:spacing w:line="360" w:lineRule="auto"/>
        <w:jc w:val="both"/>
        <w:rPr>
          <w:rFonts w:ascii="Times New Roman" w:hAnsi="Times New Roman" w:cs="Times New Roman"/>
          <w:sz w:val="24"/>
          <w:szCs w:val="22"/>
          <w:lang w:val="en-IN"/>
        </w:rPr>
      </w:pPr>
      <w:r w:rsidRPr="00170709">
        <w:rPr>
          <w:rFonts w:ascii="Times New Roman" w:hAnsi="Times New Roman" w:cs="Times New Roman"/>
          <w:sz w:val="24"/>
          <w:szCs w:val="22"/>
          <w:lang w:val="en-IN"/>
        </w:rPr>
        <w:t>Take another example of the CEO of Microsoft, Satya Nadela. He is the managing person responsible for the inclusive or comprehensive strategy, performance, and success of the organization. All the activities and resources of the organization are planned, organized, directed, and the activities and resources are controlled by him. He governs the formal authority and legitimacy because of his positional role</w:t>
      </w:r>
      <w:r w:rsidR="00C37BFE" w:rsidRPr="00170709">
        <w:rPr>
          <w:rFonts w:ascii="Times New Roman" w:hAnsi="Times New Roman" w:cs="Times New Roman"/>
          <w:sz w:val="24"/>
          <w:szCs w:val="22"/>
          <w:lang w:val="en-IN"/>
        </w:rPr>
        <w:t xml:space="preserve"> </w:t>
      </w:r>
      <w:r w:rsidR="00C37BFE" w:rsidRPr="00170709">
        <w:rPr>
          <w:rFonts w:ascii="Times New Roman" w:hAnsi="Times New Roman" w:cs="Times New Roman"/>
          <w:sz w:val="24"/>
          <w:szCs w:val="22"/>
        </w:rPr>
        <w:t>(</w:t>
      </w:r>
      <w:r w:rsidR="00170709" w:rsidRPr="00170709">
        <w:rPr>
          <w:rFonts w:ascii="Times New Roman" w:hAnsi="Times New Roman" w:cs="Times New Roman"/>
          <w:sz w:val="24"/>
          <w:szCs w:val="22"/>
        </w:rPr>
        <w:t>Bush, Middlewood</w:t>
      </w:r>
      <w:r w:rsidR="00C37BFE" w:rsidRPr="00170709">
        <w:rPr>
          <w:rFonts w:ascii="Times New Roman" w:hAnsi="Times New Roman" w:cs="Times New Roman"/>
          <w:sz w:val="24"/>
          <w:szCs w:val="22"/>
        </w:rPr>
        <w:t xml:space="preserve"> and Bell, 2019)</w:t>
      </w:r>
      <w:r w:rsidRPr="00170709">
        <w:rPr>
          <w:rFonts w:ascii="Times New Roman" w:hAnsi="Times New Roman" w:cs="Times New Roman"/>
          <w:sz w:val="24"/>
          <w:szCs w:val="22"/>
          <w:lang w:val="en-IN"/>
        </w:rPr>
        <w:t xml:space="preserve">. And he also is a leader who is responsible for creating a vision </w:t>
      </w:r>
      <w:r w:rsidR="00047060" w:rsidRPr="00170709">
        <w:rPr>
          <w:rFonts w:ascii="Times New Roman" w:hAnsi="Times New Roman" w:cs="Times New Roman"/>
          <w:sz w:val="24"/>
          <w:szCs w:val="22"/>
          <w:lang w:val="en-IN"/>
        </w:rPr>
        <w:t>and communicating it to his employees, consumers, colleague, and shareholders. He influences and inspires them toward the vision and mission of the organisation. With his focus on people and relationship, he promotes creativity and changes. By the virtue of his personal qualities like, empathy, inquisitiveness, and the learning mindset he owns the informal authority. He develops the environment of influences and strives for the effect. Satya Nadela is a manager as well as leader and positively influences the culture, performances, and reputation of Microsoft.</w:t>
      </w:r>
    </w:p>
    <w:p w14:paraId="2713DF64" w14:textId="61B4A617" w:rsidR="001C6C44" w:rsidRDefault="001C6C44" w:rsidP="001C6C44">
      <w:pPr>
        <w:pStyle w:val="Heading3"/>
        <w:rPr>
          <w:lang w:val="en-IN"/>
        </w:rPr>
      </w:pPr>
      <w:bookmarkStart w:id="5" w:name="_Toc153915569"/>
      <w:r w:rsidRPr="001C6C44">
        <w:rPr>
          <w:lang w:val="en-IN"/>
        </w:rPr>
        <w:t>EXAMPLE 3</w:t>
      </w:r>
      <w:bookmarkEnd w:id="5"/>
    </w:p>
    <w:p w14:paraId="7C6589FD" w14:textId="3B7EBC0E" w:rsidR="001C6C44" w:rsidRDefault="001C6C44" w:rsidP="001C6C44">
      <w:pPr>
        <w:spacing w:line="360" w:lineRule="auto"/>
        <w:jc w:val="both"/>
        <w:rPr>
          <w:rFonts w:ascii="Times New Roman" w:hAnsi="Times New Roman" w:cs="Times New Roman"/>
          <w:sz w:val="24"/>
          <w:szCs w:val="22"/>
          <w:lang w:val="en-IN"/>
        </w:rPr>
      </w:pPr>
      <w:r w:rsidRPr="001C6C44">
        <w:rPr>
          <w:rFonts w:ascii="Times New Roman" w:hAnsi="Times New Roman" w:cs="Times New Roman"/>
          <w:sz w:val="24"/>
          <w:szCs w:val="22"/>
          <w:lang w:val="en-IN"/>
        </w:rPr>
        <w:t>Consider a software development manager who is a leader like Sundar Pichai or Jeff Bezos. He draws clear and compelling visions for the projects, communicate it with the team members, and motivate them toward their works and goal. The manager has the potential of planning, and directing the work of the team, making sure that the deadline is met, and the budget or quality standards are fulfilled.</w:t>
      </w:r>
    </w:p>
    <w:p w14:paraId="3378D487" w14:textId="2067437C" w:rsidR="001C6C44" w:rsidRDefault="001C6C44" w:rsidP="001C6C44">
      <w:pPr>
        <w:pStyle w:val="Heading3"/>
        <w:rPr>
          <w:lang w:val="en-IN"/>
        </w:rPr>
      </w:pPr>
      <w:bookmarkStart w:id="6" w:name="_Toc153915570"/>
      <w:r w:rsidRPr="001C6C44">
        <w:rPr>
          <w:lang w:val="en-IN"/>
        </w:rPr>
        <w:t>EXAMPLE 4</w:t>
      </w:r>
      <w:bookmarkEnd w:id="6"/>
    </w:p>
    <w:p w14:paraId="3C1287D8" w14:textId="54E759DE" w:rsidR="001C6C44" w:rsidRPr="001C6C44" w:rsidRDefault="001C6C44" w:rsidP="001C6C44">
      <w:pPr>
        <w:spacing w:line="360" w:lineRule="auto"/>
        <w:jc w:val="both"/>
        <w:rPr>
          <w:rFonts w:ascii="Times New Roman" w:hAnsi="Times New Roman" w:cs="Times New Roman"/>
          <w:sz w:val="24"/>
          <w:szCs w:val="22"/>
          <w:lang w:val="en-IN"/>
        </w:rPr>
      </w:pPr>
      <w:r w:rsidRPr="001C6C44">
        <w:rPr>
          <w:rFonts w:ascii="Times New Roman" w:hAnsi="Times New Roman" w:cs="Times New Roman"/>
          <w:sz w:val="24"/>
          <w:szCs w:val="22"/>
          <w:lang w:val="en-IN"/>
        </w:rPr>
        <w:t>Consider another case of a social movement leader who is not a manager like Nelson Mandela or Mahatma Gandhi. They inspired and encouraged peoples for joining and supporting the cause, the cause of political reform etc. However, they do not possess the formal authority or skill to organize or plan the activities of followers.</w:t>
      </w:r>
    </w:p>
    <w:p w14:paraId="056C67BC" w14:textId="610DA819" w:rsidR="00345169" w:rsidRPr="00170709" w:rsidRDefault="00345169" w:rsidP="00345169">
      <w:pPr>
        <w:pStyle w:val="Heading1"/>
        <w:spacing w:before="240"/>
      </w:pPr>
      <w:bookmarkStart w:id="7" w:name="_Toc153915571"/>
      <w:r>
        <w:rPr>
          <w:lang w:val="en-IN"/>
        </w:rPr>
        <w:t>TASK 2</w:t>
      </w:r>
      <w:bookmarkEnd w:id="7"/>
    </w:p>
    <w:p w14:paraId="74533554" w14:textId="0947EA81" w:rsidR="00C0460B" w:rsidRPr="00170709" w:rsidRDefault="00C0460B" w:rsidP="00C37BFE">
      <w:pPr>
        <w:spacing w:line="360" w:lineRule="auto"/>
        <w:jc w:val="both"/>
        <w:rPr>
          <w:rFonts w:ascii="Times New Roman" w:hAnsi="Times New Roman" w:cs="Times New Roman"/>
          <w:sz w:val="24"/>
          <w:szCs w:val="22"/>
        </w:rPr>
      </w:pPr>
      <w:r w:rsidRPr="00170709">
        <w:rPr>
          <w:rFonts w:ascii="Times New Roman" w:hAnsi="Times New Roman" w:cs="Times New Roman"/>
          <w:sz w:val="24"/>
          <w:szCs w:val="22"/>
          <w:lang w:val="en-IN"/>
        </w:rPr>
        <w:tab/>
      </w:r>
      <w:r w:rsidR="009E75AA" w:rsidRPr="00170709">
        <w:rPr>
          <w:rFonts w:ascii="Times New Roman" w:hAnsi="Times New Roman" w:cs="Times New Roman"/>
          <w:sz w:val="24"/>
          <w:szCs w:val="22"/>
          <w:lang w:val="en-IN"/>
        </w:rPr>
        <w:t xml:space="preserve">Management and leadership both are important aspect of any organization. With different approaches and outcomes both involve influencing other toward the achievement of a common goal. </w:t>
      </w:r>
      <w:r w:rsidR="00170709" w:rsidRPr="00170709">
        <w:rPr>
          <w:rFonts w:ascii="Times New Roman" w:hAnsi="Times New Roman" w:cs="Times New Roman"/>
          <w:sz w:val="24"/>
          <w:szCs w:val="22"/>
          <w:lang w:val="en-IN"/>
        </w:rPr>
        <w:t>To</w:t>
      </w:r>
      <w:r w:rsidRPr="00170709">
        <w:rPr>
          <w:rFonts w:ascii="Times New Roman" w:hAnsi="Times New Roman" w:cs="Times New Roman"/>
          <w:sz w:val="24"/>
          <w:szCs w:val="22"/>
          <w:lang w:val="en-IN"/>
        </w:rPr>
        <w:t xml:space="preserve"> manage and lead effectively, a person needs to deploy a range of personal and employability proficiency which will help them in achieving the goals and objectives</w:t>
      </w:r>
      <w:r w:rsidR="00C37BFE" w:rsidRPr="00170709">
        <w:rPr>
          <w:rFonts w:ascii="Times New Roman" w:hAnsi="Times New Roman" w:cs="Times New Roman"/>
          <w:sz w:val="24"/>
          <w:szCs w:val="22"/>
          <w:lang w:val="en-IN"/>
        </w:rPr>
        <w:t xml:space="preserve"> </w:t>
      </w:r>
      <w:r w:rsidR="00C37BFE" w:rsidRPr="00170709">
        <w:rPr>
          <w:rFonts w:ascii="Times New Roman" w:hAnsi="Times New Roman" w:cs="Times New Roman"/>
          <w:sz w:val="24"/>
          <w:szCs w:val="22"/>
        </w:rPr>
        <w:t>(Ellis and Abbott, 2020)</w:t>
      </w:r>
      <w:r w:rsidRPr="00170709">
        <w:rPr>
          <w:rFonts w:ascii="Times New Roman" w:hAnsi="Times New Roman" w:cs="Times New Roman"/>
          <w:sz w:val="24"/>
          <w:szCs w:val="22"/>
          <w:lang w:val="en-IN"/>
        </w:rPr>
        <w:t>.</w:t>
      </w:r>
      <w:r w:rsidR="00C70783" w:rsidRPr="00170709">
        <w:rPr>
          <w:rFonts w:ascii="Times New Roman" w:hAnsi="Times New Roman" w:cs="Times New Roman"/>
          <w:sz w:val="24"/>
          <w:szCs w:val="22"/>
          <w:lang w:val="en-IN"/>
        </w:rPr>
        <w:t xml:space="preserve"> Development of these skills will foster the performance of individual and </w:t>
      </w:r>
      <w:r w:rsidR="00C70783" w:rsidRPr="00170709">
        <w:rPr>
          <w:rFonts w:ascii="Times New Roman" w:hAnsi="Times New Roman" w:cs="Times New Roman"/>
          <w:sz w:val="24"/>
          <w:szCs w:val="22"/>
          <w:lang w:val="en-IN"/>
        </w:rPr>
        <w:lastRenderedPageBreak/>
        <w:t>organisation in multiple ways.</w:t>
      </w:r>
      <w:r w:rsidRPr="00170709">
        <w:rPr>
          <w:rFonts w:ascii="Times New Roman" w:hAnsi="Times New Roman" w:cs="Times New Roman"/>
          <w:sz w:val="24"/>
          <w:szCs w:val="22"/>
          <w:lang w:val="en-IN"/>
        </w:rPr>
        <w:t xml:space="preserve"> For the scenario of managing, by getting people to do what needs to b</w:t>
      </w:r>
      <w:r w:rsidR="009E75AA" w:rsidRPr="00170709">
        <w:rPr>
          <w:rFonts w:ascii="Times New Roman" w:hAnsi="Times New Roman" w:cs="Times New Roman"/>
          <w:sz w:val="24"/>
          <w:szCs w:val="22"/>
          <w:lang w:val="en-IN"/>
        </w:rPr>
        <w:t>e</w:t>
      </w:r>
      <w:r w:rsidRPr="00170709">
        <w:rPr>
          <w:rFonts w:ascii="Times New Roman" w:hAnsi="Times New Roman" w:cs="Times New Roman"/>
          <w:sz w:val="24"/>
          <w:szCs w:val="22"/>
          <w:lang w:val="en-IN"/>
        </w:rPr>
        <w:t xml:space="preserve"> done the essential and required skills are:</w:t>
      </w:r>
    </w:p>
    <w:p w14:paraId="3731D2B3" w14:textId="006EC004" w:rsidR="00C0460B" w:rsidRPr="00EA0CE8" w:rsidRDefault="00C0460B" w:rsidP="00EA0CE8">
      <w:pPr>
        <w:pStyle w:val="ListParagraph"/>
        <w:numPr>
          <w:ilvl w:val="0"/>
          <w:numId w:val="1"/>
        </w:numPr>
        <w:spacing w:line="360" w:lineRule="auto"/>
        <w:jc w:val="both"/>
        <w:rPr>
          <w:rFonts w:ascii="Times New Roman" w:hAnsi="Times New Roman" w:cs="Times New Roman"/>
          <w:sz w:val="24"/>
          <w:szCs w:val="22"/>
        </w:rPr>
      </w:pPr>
      <w:r w:rsidRPr="00EA0CE8">
        <w:rPr>
          <w:rFonts w:ascii="Times New Roman" w:hAnsi="Times New Roman" w:cs="Times New Roman"/>
          <w:sz w:val="24"/>
          <w:szCs w:val="22"/>
          <w:lang w:val="en-IN"/>
        </w:rPr>
        <w:t xml:space="preserve">Organisational planning – one needs to organise and plans the work, resources, and the timelines of the project or team. A clear and realistic goals and objectives needs to be </w:t>
      </w:r>
      <w:r w:rsidR="00170709" w:rsidRPr="00EA0CE8">
        <w:rPr>
          <w:rFonts w:ascii="Times New Roman" w:hAnsi="Times New Roman" w:cs="Times New Roman"/>
          <w:sz w:val="24"/>
          <w:szCs w:val="22"/>
          <w:lang w:val="en-IN"/>
        </w:rPr>
        <w:t>set</w:t>
      </w:r>
      <w:r w:rsidRPr="00EA0CE8">
        <w:rPr>
          <w:rFonts w:ascii="Times New Roman" w:hAnsi="Times New Roman" w:cs="Times New Roman"/>
          <w:sz w:val="24"/>
          <w:szCs w:val="22"/>
          <w:lang w:val="en-IN"/>
        </w:rPr>
        <w:t xml:space="preserve"> and the roles and responsibilities are clearly defined to the team members. Time to time evaluation of progresses and performance of the team and projects needs to be done, and the required adjustment shall be made.</w:t>
      </w:r>
      <w:r w:rsidR="00C70783" w:rsidRPr="00EA0CE8">
        <w:rPr>
          <w:rFonts w:ascii="Times New Roman" w:hAnsi="Times New Roman" w:cs="Times New Roman"/>
          <w:sz w:val="24"/>
          <w:szCs w:val="22"/>
          <w:lang w:val="en-IN"/>
        </w:rPr>
        <w:t xml:space="preserve"> Planning and organisation will help in effective management of time and </w:t>
      </w:r>
      <w:r w:rsidR="00170709" w:rsidRPr="00EA0CE8">
        <w:rPr>
          <w:rFonts w:ascii="Times New Roman" w:hAnsi="Times New Roman" w:cs="Times New Roman"/>
          <w:sz w:val="24"/>
          <w:szCs w:val="22"/>
          <w:lang w:val="en-IN"/>
        </w:rPr>
        <w:t>resources and</w:t>
      </w:r>
      <w:r w:rsidR="00C70783" w:rsidRPr="00EA0CE8">
        <w:rPr>
          <w:rFonts w:ascii="Times New Roman" w:hAnsi="Times New Roman" w:cs="Times New Roman"/>
          <w:sz w:val="24"/>
          <w:szCs w:val="22"/>
          <w:lang w:val="en-IN"/>
        </w:rPr>
        <w:t xml:space="preserve"> will help in achieving personal and professional goals</w:t>
      </w:r>
      <w:r w:rsidR="00C37BFE" w:rsidRPr="00EA0CE8">
        <w:rPr>
          <w:rFonts w:ascii="Times New Roman" w:hAnsi="Times New Roman" w:cs="Times New Roman"/>
          <w:sz w:val="24"/>
          <w:szCs w:val="22"/>
          <w:lang w:val="en-IN"/>
        </w:rPr>
        <w:t xml:space="preserve"> </w:t>
      </w:r>
      <w:r w:rsidR="00C37BFE" w:rsidRPr="00EA0CE8">
        <w:rPr>
          <w:rFonts w:ascii="Times New Roman" w:hAnsi="Times New Roman" w:cs="Times New Roman"/>
          <w:sz w:val="24"/>
          <w:szCs w:val="22"/>
        </w:rPr>
        <w:t>(Ramere and Laseinde, 2020)</w:t>
      </w:r>
      <w:r w:rsidR="00C70783" w:rsidRPr="00EA0CE8">
        <w:rPr>
          <w:rFonts w:ascii="Times New Roman" w:hAnsi="Times New Roman" w:cs="Times New Roman"/>
          <w:sz w:val="24"/>
          <w:szCs w:val="22"/>
          <w:lang w:val="en-IN"/>
        </w:rPr>
        <w:t xml:space="preserve">. It will also help the firm in coordinating and executing their projects and operations effectively, and in smooth delivery of </w:t>
      </w:r>
      <w:r w:rsidR="00170709" w:rsidRPr="00EA0CE8">
        <w:rPr>
          <w:rFonts w:ascii="Times New Roman" w:hAnsi="Times New Roman" w:cs="Times New Roman"/>
          <w:sz w:val="24"/>
          <w:szCs w:val="22"/>
          <w:lang w:val="en-IN"/>
        </w:rPr>
        <w:t>high-quality</w:t>
      </w:r>
      <w:r w:rsidR="00C70783" w:rsidRPr="00EA0CE8">
        <w:rPr>
          <w:rFonts w:ascii="Times New Roman" w:hAnsi="Times New Roman" w:cs="Times New Roman"/>
          <w:sz w:val="24"/>
          <w:szCs w:val="22"/>
          <w:lang w:val="en-IN"/>
        </w:rPr>
        <w:t xml:space="preserve"> products and services to the clients.</w:t>
      </w:r>
    </w:p>
    <w:p w14:paraId="0D6CE82F" w14:textId="44664819" w:rsidR="00C0460B" w:rsidRPr="00EA0CE8" w:rsidRDefault="009E75AA" w:rsidP="00EA0CE8">
      <w:pPr>
        <w:pStyle w:val="ListParagraph"/>
        <w:numPr>
          <w:ilvl w:val="0"/>
          <w:numId w:val="1"/>
        </w:numPr>
        <w:spacing w:line="360" w:lineRule="auto"/>
        <w:jc w:val="both"/>
        <w:rPr>
          <w:rFonts w:ascii="Times New Roman" w:hAnsi="Times New Roman" w:cs="Times New Roman"/>
          <w:sz w:val="24"/>
          <w:szCs w:val="22"/>
        </w:rPr>
      </w:pPr>
      <w:r w:rsidRPr="00EA0CE8">
        <w:rPr>
          <w:rFonts w:ascii="Times New Roman" w:hAnsi="Times New Roman" w:cs="Times New Roman"/>
          <w:sz w:val="24"/>
          <w:szCs w:val="22"/>
          <w:lang w:val="en-IN"/>
        </w:rPr>
        <w:t>Delegation</w:t>
      </w:r>
      <w:r w:rsidR="00C0460B" w:rsidRPr="00EA0CE8">
        <w:rPr>
          <w:rFonts w:ascii="Times New Roman" w:hAnsi="Times New Roman" w:cs="Times New Roman"/>
          <w:sz w:val="24"/>
          <w:szCs w:val="22"/>
          <w:lang w:val="en-IN"/>
        </w:rPr>
        <w:t xml:space="preserve"> and negotiation – an effective and efficient communication with the members </w:t>
      </w:r>
      <w:r w:rsidR="006E12B7" w:rsidRPr="00EA0CE8">
        <w:rPr>
          <w:rFonts w:ascii="Times New Roman" w:hAnsi="Times New Roman" w:cs="Times New Roman"/>
          <w:sz w:val="24"/>
          <w:szCs w:val="22"/>
          <w:lang w:val="en-IN"/>
        </w:rPr>
        <w:t xml:space="preserve">of the team, stakeholders, and the clients is necessary. A clear and concise instructions, </w:t>
      </w:r>
      <w:r w:rsidR="00170709" w:rsidRPr="00EA0CE8">
        <w:rPr>
          <w:rFonts w:ascii="Times New Roman" w:hAnsi="Times New Roman" w:cs="Times New Roman"/>
          <w:sz w:val="24"/>
          <w:szCs w:val="22"/>
          <w:lang w:val="en-IN"/>
        </w:rPr>
        <w:t>feedback</w:t>
      </w:r>
      <w:r w:rsidR="006E12B7" w:rsidRPr="00EA0CE8">
        <w:rPr>
          <w:rFonts w:ascii="Times New Roman" w:hAnsi="Times New Roman" w:cs="Times New Roman"/>
          <w:sz w:val="24"/>
          <w:szCs w:val="22"/>
          <w:lang w:val="en-IN"/>
        </w:rPr>
        <w:t xml:space="preserve"> and guidance shall be provided to the team members</w:t>
      </w:r>
      <w:r w:rsidR="00C37BFE" w:rsidRPr="00EA0CE8">
        <w:rPr>
          <w:rFonts w:ascii="Times New Roman" w:hAnsi="Times New Roman" w:cs="Times New Roman"/>
          <w:sz w:val="24"/>
          <w:szCs w:val="22"/>
          <w:lang w:val="en-IN"/>
        </w:rPr>
        <w:t xml:space="preserve"> </w:t>
      </w:r>
      <w:r w:rsidR="00C37BFE" w:rsidRPr="00EA0CE8">
        <w:rPr>
          <w:rFonts w:ascii="Times New Roman" w:hAnsi="Times New Roman" w:cs="Times New Roman"/>
          <w:sz w:val="24"/>
          <w:szCs w:val="22"/>
        </w:rPr>
        <w:t>(Shaturaev and Bekimbetova, 2021)</w:t>
      </w:r>
      <w:r w:rsidR="006E12B7" w:rsidRPr="00EA0CE8">
        <w:rPr>
          <w:rFonts w:ascii="Times New Roman" w:hAnsi="Times New Roman" w:cs="Times New Roman"/>
          <w:sz w:val="24"/>
          <w:szCs w:val="22"/>
          <w:lang w:val="en-IN"/>
        </w:rPr>
        <w:t>. For the mutual benefits and avoidance or resolving of the conflicts negotiations with each other is necessary.</w:t>
      </w:r>
      <w:r w:rsidR="00A9238D" w:rsidRPr="00EA0CE8">
        <w:rPr>
          <w:rFonts w:ascii="Times New Roman" w:hAnsi="Times New Roman" w:cs="Times New Roman"/>
          <w:sz w:val="24"/>
          <w:szCs w:val="22"/>
          <w:lang w:val="en-IN"/>
        </w:rPr>
        <w:t xml:space="preserve"> This will help an individual in enhancing their productivity and efficiency, and in developing the potency of leadership, and will help the organisation in optimizing their human capital and will make powerful and encourage their employees.</w:t>
      </w:r>
    </w:p>
    <w:p w14:paraId="26140DAC" w14:textId="2EAD69D0" w:rsidR="006E12B7" w:rsidRPr="00EA0CE8" w:rsidRDefault="006E12B7" w:rsidP="00EA0CE8">
      <w:pPr>
        <w:pStyle w:val="ListParagraph"/>
        <w:numPr>
          <w:ilvl w:val="0"/>
          <w:numId w:val="1"/>
        </w:numPr>
        <w:spacing w:line="360" w:lineRule="auto"/>
        <w:jc w:val="both"/>
        <w:rPr>
          <w:rFonts w:ascii="Times New Roman" w:hAnsi="Times New Roman" w:cs="Times New Roman"/>
          <w:sz w:val="24"/>
          <w:szCs w:val="22"/>
        </w:rPr>
      </w:pPr>
      <w:r w:rsidRPr="00EA0CE8">
        <w:rPr>
          <w:rFonts w:ascii="Times New Roman" w:hAnsi="Times New Roman" w:cs="Times New Roman"/>
          <w:sz w:val="24"/>
          <w:szCs w:val="22"/>
          <w:lang w:val="en-IN"/>
        </w:rPr>
        <w:t xml:space="preserve">Trouble solving and decision making – the problems and challenges arising in the project or team needs to be identified and </w:t>
      </w:r>
      <w:proofErr w:type="spellStart"/>
      <w:r w:rsidRPr="00EA0CE8">
        <w:rPr>
          <w:rFonts w:ascii="Times New Roman" w:hAnsi="Times New Roman" w:cs="Times New Roman"/>
          <w:sz w:val="24"/>
          <w:szCs w:val="22"/>
          <w:lang w:val="en-IN"/>
        </w:rPr>
        <w:t>analyzed</w:t>
      </w:r>
      <w:proofErr w:type="spellEnd"/>
      <w:r w:rsidRPr="00EA0CE8">
        <w:rPr>
          <w:rFonts w:ascii="Times New Roman" w:hAnsi="Times New Roman" w:cs="Times New Roman"/>
          <w:sz w:val="24"/>
          <w:szCs w:val="22"/>
          <w:lang w:val="en-IN"/>
        </w:rPr>
        <w:t xml:space="preserve"> and a possible effective solution should be generated. Based on the </w:t>
      </w:r>
      <w:r w:rsidR="00170709" w:rsidRPr="00EA0CE8">
        <w:rPr>
          <w:rFonts w:ascii="Times New Roman" w:hAnsi="Times New Roman" w:cs="Times New Roman"/>
          <w:sz w:val="24"/>
          <w:szCs w:val="22"/>
          <w:lang w:val="en-IN"/>
        </w:rPr>
        <w:t>evidence</w:t>
      </w:r>
      <w:r w:rsidRPr="00EA0CE8">
        <w:rPr>
          <w:rFonts w:ascii="Times New Roman" w:hAnsi="Times New Roman" w:cs="Times New Roman"/>
          <w:sz w:val="24"/>
          <w:szCs w:val="22"/>
          <w:lang w:val="en-IN"/>
        </w:rPr>
        <w:t xml:space="preserve">, data, and the result an informed and timely </w:t>
      </w:r>
      <w:r w:rsidR="00C70783" w:rsidRPr="00EA0CE8">
        <w:rPr>
          <w:rFonts w:ascii="Times New Roman" w:hAnsi="Times New Roman" w:cs="Times New Roman"/>
          <w:sz w:val="24"/>
          <w:szCs w:val="22"/>
          <w:lang w:val="en-IN"/>
        </w:rPr>
        <w:t>decision needs to be taken</w:t>
      </w:r>
      <w:r w:rsidR="00C37BFE" w:rsidRPr="00EA0CE8">
        <w:rPr>
          <w:rFonts w:ascii="Times New Roman" w:hAnsi="Times New Roman" w:cs="Times New Roman"/>
          <w:sz w:val="24"/>
          <w:szCs w:val="22"/>
          <w:lang w:val="en-IN"/>
        </w:rPr>
        <w:t xml:space="preserve"> </w:t>
      </w:r>
      <w:r w:rsidR="00C37BFE" w:rsidRPr="00EA0CE8">
        <w:rPr>
          <w:rFonts w:ascii="Times New Roman" w:hAnsi="Times New Roman" w:cs="Times New Roman"/>
          <w:sz w:val="24"/>
          <w:szCs w:val="22"/>
        </w:rPr>
        <w:t>(Sharafizad, Redmond and Morris, 2020)</w:t>
      </w:r>
      <w:r w:rsidR="00C70783" w:rsidRPr="00EA0CE8">
        <w:rPr>
          <w:rFonts w:ascii="Times New Roman" w:hAnsi="Times New Roman" w:cs="Times New Roman"/>
          <w:sz w:val="24"/>
          <w:szCs w:val="22"/>
          <w:lang w:val="en-IN"/>
        </w:rPr>
        <w:t xml:space="preserve">.  With problem solving and </w:t>
      </w:r>
      <w:r w:rsidR="00170709" w:rsidRPr="00EA0CE8">
        <w:rPr>
          <w:rFonts w:ascii="Times New Roman" w:hAnsi="Times New Roman" w:cs="Times New Roman"/>
          <w:sz w:val="24"/>
          <w:szCs w:val="22"/>
          <w:lang w:val="en-IN"/>
        </w:rPr>
        <w:t>decision-making</w:t>
      </w:r>
      <w:r w:rsidR="00C70783" w:rsidRPr="00EA0CE8">
        <w:rPr>
          <w:rFonts w:ascii="Times New Roman" w:hAnsi="Times New Roman" w:cs="Times New Roman"/>
          <w:sz w:val="24"/>
          <w:szCs w:val="22"/>
          <w:lang w:val="en-IN"/>
        </w:rPr>
        <w:t xml:space="preserve"> skill an individual will find a support in coping the challenges and uncertainties, and in finding innovative and optimal solutions. It will also improve the processes and performance of the organisation and will help in adapting the changing surrounding and the needs of the customer.</w:t>
      </w:r>
    </w:p>
    <w:p w14:paraId="6A5D349B" w14:textId="01A4FB39" w:rsidR="006E12B7" w:rsidRPr="00EA0CE8" w:rsidRDefault="006E12B7" w:rsidP="00EA0CE8">
      <w:pPr>
        <w:pStyle w:val="ListParagraph"/>
        <w:numPr>
          <w:ilvl w:val="0"/>
          <w:numId w:val="1"/>
        </w:numPr>
        <w:spacing w:line="360" w:lineRule="auto"/>
        <w:jc w:val="both"/>
        <w:rPr>
          <w:rFonts w:ascii="Times New Roman" w:hAnsi="Times New Roman" w:cs="Times New Roman"/>
          <w:sz w:val="24"/>
          <w:szCs w:val="22"/>
        </w:rPr>
      </w:pPr>
      <w:r w:rsidRPr="00EA0CE8">
        <w:rPr>
          <w:rFonts w:ascii="Times New Roman" w:hAnsi="Times New Roman" w:cs="Times New Roman"/>
          <w:sz w:val="24"/>
          <w:szCs w:val="22"/>
          <w:lang w:val="en-IN"/>
        </w:rPr>
        <w:t>Learning – effective management of time, workload, and stress is necessary. A person needs to prioritize its tasks and shall complete it within the budget. They need to be proactive, resilient, and flexible to changes</w:t>
      </w:r>
      <w:r w:rsidR="003D0FD1" w:rsidRPr="00EA0CE8">
        <w:rPr>
          <w:rFonts w:ascii="Times New Roman" w:hAnsi="Times New Roman" w:cs="Times New Roman"/>
          <w:sz w:val="24"/>
          <w:szCs w:val="22"/>
          <w:lang w:val="en-IN"/>
        </w:rPr>
        <w:t xml:space="preserve"> and uncertainties</w:t>
      </w:r>
      <w:r w:rsidR="00C37BFE" w:rsidRPr="00EA0CE8">
        <w:rPr>
          <w:rFonts w:ascii="Times New Roman" w:hAnsi="Times New Roman" w:cs="Times New Roman"/>
          <w:sz w:val="24"/>
          <w:szCs w:val="22"/>
          <w:lang w:val="en-IN"/>
        </w:rPr>
        <w:t xml:space="preserve"> </w:t>
      </w:r>
      <w:r w:rsidR="00C37BFE" w:rsidRPr="00EA0CE8">
        <w:rPr>
          <w:rFonts w:ascii="Times New Roman" w:hAnsi="Times New Roman" w:cs="Times New Roman"/>
          <w:sz w:val="24"/>
          <w:szCs w:val="22"/>
        </w:rPr>
        <w:t xml:space="preserve">(Bencsik, Csokas and </w:t>
      </w:r>
      <w:r w:rsidR="00C37BFE" w:rsidRPr="00EA0CE8">
        <w:rPr>
          <w:rFonts w:ascii="Times New Roman" w:hAnsi="Times New Roman" w:cs="Times New Roman"/>
          <w:sz w:val="24"/>
          <w:szCs w:val="22"/>
        </w:rPr>
        <w:lastRenderedPageBreak/>
        <w:t>Seben, 2019)</w:t>
      </w:r>
      <w:r w:rsidR="003D0FD1" w:rsidRPr="00EA0CE8">
        <w:rPr>
          <w:rFonts w:ascii="Times New Roman" w:hAnsi="Times New Roman" w:cs="Times New Roman"/>
          <w:sz w:val="24"/>
          <w:szCs w:val="22"/>
          <w:lang w:val="en-IN"/>
        </w:rPr>
        <w:t xml:space="preserve">. An individual needs to learn from his or other experiences, mistakes and should ask for the </w:t>
      </w:r>
      <w:r w:rsidR="00170709" w:rsidRPr="00EA0CE8">
        <w:rPr>
          <w:rFonts w:ascii="Times New Roman" w:hAnsi="Times New Roman" w:cs="Times New Roman"/>
          <w:sz w:val="24"/>
          <w:szCs w:val="22"/>
          <w:lang w:val="en-IN"/>
        </w:rPr>
        <w:t>feedback</w:t>
      </w:r>
      <w:r w:rsidR="003D0FD1" w:rsidRPr="00EA0CE8">
        <w:rPr>
          <w:rFonts w:ascii="Times New Roman" w:hAnsi="Times New Roman" w:cs="Times New Roman"/>
          <w:sz w:val="24"/>
          <w:szCs w:val="22"/>
          <w:lang w:val="en-IN"/>
        </w:rPr>
        <w:t xml:space="preserve"> and opportunities for improvements.</w:t>
      </w:r>
    </w:p>
    <w:p w14:paraId="14B81632" w14:textId="6AC023C2" w:rsidR="003D0FD1" w:rsidRPr="00170709" w:rsidRDefault="003D0FD1" w:rsidP="00C37BFE">
      <w:pPr>
        <w:spacing w:line="360" w:lineRule="auto"/>
        <w:jc w:val="both"/>
        <w:rPr>
          <w:rFonts w:ascii="Times New Roman" w:hAnsi="Times New Roman" w:cs="Times New Roman"/>
          <w:sz w:val="24"/>
          <w:szCs w:val="22"/>
          <w:lang w:val="en-IN"/>
        </w:rPr>
      </w:pPr>
      <w:r w:rsidRPr="00170709">
        <w:rPr>
          <w:rFonts w:ascii="Times New Roman" w:hAnsi="Times New Roman" w:cs="Times New Roman"/>
          <w:sz w:val="24"/>
          <w:szCs w:val="22"/>
          <w:lang w:val="en-IN"/>
        </w:rPr>
        <w:t>For the second scenario of leading, by getting people to want to do what needs to be done the skills required by one are:</w:t>
      </w:r>
    </w:p>
    <w:p w14:paraId="7538479D" w14:textId="2876FE31" w:rsidR="003D0FD1" w:rsidRPr="00EA0CE8" w:rsidRDefault="003D0FD1" w:rsidP="00EA0CE8">
      <w:pPr>
        <w:pStyle w:val="ListParagraph"/>
        <w:numPr>
          <w:ilvl w:val="0"/>
          <w:numId w:val="2"/>
        </w:numPr>
        <w:spacing w:line="360" w:lineRule="auto"/>
        <w:jc w:val="both"/>
        <w:rPr>
          <w:rFonts w:ascii="Times New Roman" w:hAnsi="Times New Roman" w:cs="Times New Roman"/>
          <w:sz w:val="24"/>
          <w:szCs w:val="22"/>
        </w:rPr>
      </w:pPr>
      <w:r w:rsidRPr="00EA0CE8">
        <w:rPr>
          <w:rFonts w:ascii="Times New Roman" w:hAnsi="Times New Roman" w:cs="Times New Roman"/>
          <w:sz w:val="24"/>
          <w:szCs w:val="22"/>
          <w:lang w:val="en-IN"/>
        </w:rPr>
        <w:t xml:space="preserve">Vision and strategies – a person </w:t>
      </w:r>
      <w:r w:rsidR="00170709" w:rsidRPr="00EA0CE8">
        <w:rPr>
          <w:rFonts w:ascii="Times New Roman" w:hAnsi="Times New Roman" w:cs="Times New Roman"/>
          <w:sz w:val="24"/>
          <w:szCs w:val="22"/>
          <w:lang w:val="en-IN"/>
        </w:rPr>
        <w:t>need</w:t>
      </w:r>
      <w:r w:rsidRPr="00EA0CE8">
        <w:rPr>
          <w:rFonts w:ascii="Times New Roman" w:hAnsi="Times New Roman" w:cs="Times New Roman"/>
          <w:sz w:val="24"/>
          <w:szCs w:val="22"/>
          <w:lang w:val="en-IN"/>
        </w:rPr>
        <w:t xml:space="preserve"> to develop a compelling vision and approach for the team or projects. The vision and strategy </w:t>
      </w:r>
      <w:r w:rsidR="00170709" w:rsidRPr="00EA0CE8">
        <w:rPr>
          <w:rFonts w:ascii="Times New Roman" w:hAnsi="Times New Roman" w:cs="Times New Roman"/>
          <w:sz w:val="24"/>
          <w:szCs w:val="22"/>
          <w:lang w:val="en-IN"/>
        </w:rPr>
        <w:t>need</w:t>
      </w:r>
      <w:r w:rsidRPr="00EA0CE8">
        <w:rPr>
          <w:rFonts w:ascii="Times New Roman" w:hAnsi="Times New Roman" w:cs="Times New Roman"/>
          <w:sz w:val="24"/>
          <w:szCs w:val="22"/>
          <w:lang w:val="en-IN"/>
        </w:rPr>
        <w:t xml:space="preserve"> to be aligned with the mission and values of the organization</w:t>
      </w:r>
      <w:r w:rsidR="00C37BFE" w:rsidRPr="00EA0CE8">
        <w:rPr>
          <w:rFonts w:ascii="Times New Roman" w:hAnsi="Times New Roman" w:cs="Times New Roman"/>
          <w:sz w:val="24"/>
          <w:szCs w:val="22"/>
          <w:lang w:val="en-IN"/>
        </w:rPr>
        <w:t xml:space="preserve"> </w:t>
      </w:r>
      <w:r w:rsidR="00C37BFE" w:rsidRPr="00EA0CE8">
        <w:rPr>
          <w:rFonts w:ascii="Times New Roman" w:hAnsi="Times New Roman" w:cs="Times New Roman"/>
          <w:sz w:val="24"/>
          <w:szCs w:val="22"/>
        </w:rPr>
        <w:t>(Kovacevic, 2019)</w:t>
      </w:r>
      <w:r w:rsidRPr="00EA0CE8">
        <w:rPr>
          <w:rFonts w:ascii="Times New Roman" w:hAnsi="Times New Roman" w:cs="Times New Roman"/>
          <w:sz w:val="24"/>
          <w:szCs w:val="22"/>
          <w:lang w:val="en-IN"/>
        </w:rPr>
        <w:t>. Other needs to be inspired and persuaded to support the vision and strategy.</w:t>
      </w:r>
      <w:r w:rsidR="00C70783" w:rsidRPr="00EA0CE8">
        <w:rPr>
          <w:rFonts w:ascii="Times New Roman" w:hAnsi="Times New Roman" w:cs="Times New Roman"/>
          <w:sz w:val="24"/>
          <w:szCs w:val="22"/>
          <w:lang w:val="en-IN"/>
        </w:rPr>
        <w:t xml:space="preserve"> Through a vision and inspiration an individual will develop and trail a meaningful and fulfilling </w:t>
      </w:r>
      <w:r w:rsidR="00170709" w:rsidRPr="00EA0CE8">
        <w:rPr>
          <w:rFonts w:ascii="Times New Roman" w:hAnsi="Times New Roman" w:cs="Times New Roman"/>
          <w:sz w:val="24"/>
          <w:szCs w:val="22"/>
          <w:lang w:val="en-IN"/>
        </w:rPr>
        <w:t>career and</w:t>
      </w:r>
      <w:r w:rsidR="00C70783" w:rsidRPr="00EA0CE8">
        <w:rPr>
          <w:rFonts w:ascii="Times New Roman" w:hAnsi="Times New Roman" w:cs="Times New Roman"/>
          <w:sz w:val="24"/>
          <w:szCs w:val="22"/>
          <w:lang w:val="en-IN"/>
        </w:rPr>
        <w:t xml:space="preserve"> will also encourage and motivates other toward it. </w:t>
      </w:r>
    </w:p>
    <w:p w14:paraId="0B204EDF" w14:textId="106AFD58" w:rsidR="003D0FD1" w:rsidRPr="00EA0CE8" w:rsidRDefault="003D0FD1" w:rsidP="00EA0CE8">
      <w:pPr>
        <w:pStyle w:val="ListParagraph"/>
        <w:numPr>
          <w:ilvl w:val="0"/>
          <w:numId w:val="2"/>
        </w:numPr>
        <w:spacing w:line="360" w:lineRule="auto"/>
        <w:jc w:val="both"/>
        <w:rPr>
          <w:rFonts w:ascii="Times New Roman" w:hAnsi="Times New Roman" w:cs="Times New Roman"/>
          <w:sz w:val="24"/>
          <w:szCs w:val="22"/>
          <w:lang w:val="en-IN"/>
        </w:rPr>
      </w:pPr>
      <w:r w:rsidRPr="00EA0CE8">
        <w:rPr>
          <w:rFonts w:ascii="Times New Roman" w:hAnsi="Times New Roman" w:cs="Times New Roman"/>
          <w:sz w:val="24"/>
          <w:szCs w:val="22"/>
          <w:lang w:val="en-IN"/>
        </w:rPr>
        <w:t xml:space="preserve">Empowerment and inspiration – team members </w:t>
      </w:r>
      <w:r w:rsidR="00170709" w:rsidRPr="00EA0CE8">
        <w:rPr>
          <w:rFonts w:ascii="Times New Roman" w:hAnsi="Times New Roman" w:cs="Times New Roman"/>
          <w:sz w:val="24"/>
          <w:szCs w:val="22"/>
          <w:lang w:val="en-IN"/>
        </w:rPr>
        <w:t>need</w:t>
      </w:r>
      <w:r w:rsidRPr="00EA0CE8">
        <w:rPr>
          <w:rFonts w:ascii="Times New Roman" w:hAnsi="Times New Roman" w:cs="Times New Roman"/>
          <w:sz w:val="24"/>
          <w:szCs w:val="22"/>
          <w:lang w:val="en-IN"/>
        </w:rPr>
        <w:t xml:space="preserve"> to be motivated and encouraged to give their best. They need to </w:t>
      </w:r>
      <w:r w:rsidR="00170709" w:rsidRPr="00EA0CE8">
        <w:rPr>
          <w:rFonts w:ascii="Times New Roman" w:hAnsi="Times New Roman" w:cs="Times New Roman"/>
          <w:sz w:val="24"/>
          <w:szCs w:val="22"/>
          <w:lang w:val="en-IN"/>
        </w:rPr>
        <w:t>recognize</w:t>
      </w:r>
      <w:r w:rsidRPr="00EA0CE8">
        <w:rPr>
          <w:rFonts w:ascii="Times New Roman" w:hAnsi="Times New Roman" w:cs="Times New Roman"/>
          <w:sz w:val="24"/>
          <w:szCs w:val="22"/>
          <w:lang w:val="en-IN"/>
        </w:rPr>
        <w:t xml:space="preserve"> and rewarded for their achievements and contributions. They should be given the autonomy, responsibilities, and rights of the task and their work.</w:t>
      </w:r>
      <w:r w:rsidR="004262C6" w:rsidRPr="00EA0CE8">
        <w:rPr>
          <w:rFonts w:ascii="Times New Roman" w:hAnsi="Times New Roman" w:cs="Times New Roman"/>
          <w:sz w:val="24"/>
          <w:szCs w:val="22"/>
          <w:lang w:val="en-IN"/>
        </w:rPr>
        <w:t xml:space="preserve"> They need to be inspired </w:t>
      </w:r>
      <w:r w:rsidR="00170709" w:rsidRPr="00EA0CE8">
        <w:rPr>
          <w:rFonts w:ascii="Times New Roman" w:hAnsi="Times New Roman" w:cs="Times New Roman"/>
          <w:sz w:val="24"/>
          <w:szCs w:val="22"/>
          <w:lang w:val="en-IN"/>
        </w:rPr>
        <w:t>to</w:t>
      </w:r>
      <w:r w:rsidR="004262C6" w:rsidRPr="00EA0CE8">
        <w:rPr>
          <w:rFonts w:ascii="Times New Roman" w:hAnsi="Times New Roman" w:cs="Times New Roman"/>
          <w:sz w:val="24"/>
          <w:szCs w:val="22"/>
          <w:lang w:val="en-IN"/>
        </w:rPr>
        <w:t xml:space="preserve"> take the initiatives and to be creative.</w:t>
      </w:r>
      <w:r w:rsidR="00C70783" w:rsidRPr="00EA0CE8">
        <w:rPr>
          <w:rFonts w:ascii="Times New Roman" w:hAnsi="Times New Roman" w:cs="Times New Roman"/>
          <w:sz w:val="24"/>
          <w:szCs w:val="22"/>
          <w:lang w:val="en-IN"/>
        </w:rPr>
        <w:t xml:space="preserve"> This will help a person in communicating and presenting their ideas and opinions in an effective </w:t>
      </w:r>
      <w:r w:rsidR="00170709" w:rsidRPr="00EA0CE8">
        <w:rPr>
          <w:rFonts w:ascii="Times New Roman" w:hAnsi="Times New Roman" w:cs="Times New Roman"/>
          <w:sz w:val="24"/>
          <w:szCs w:val="22"/>
          <w:lang w:val="en-IN"/>
        </w:rPr>
        <w:t>manner and</w:t>
      </w:r>
      <w:r w:rsidR="00C70783" w:rsidRPr="00EA0CE8">
        <w:rPr>
          <w:rFonts w:ascii="Times New Roman" w:hAnsi="Times New Roman" w:cs="Times New Roman"/>
          <w:sz w:val="24"/>
          <w:szCs w:val="22"/>
          <w:lang w:val="en-IN"/>
        </w:rPr>
        <w:t xml:space="preserve"> will also help in negotiating and resolving the conflicts efficiently. Overall, this skill will help organisation in gaining support and commitment of the stakeholders, and in overcoming the barriers and challenges.</w:t>
      </w:r>
    </w:p>
    <w:p w14:paraId="717E65CC" w14:textId="71A76490" w:rsidR="004262C6" w:rsidRPr="00EA0CE8" w:rsidRDefault="004262C6" w:rsidP="00EA0CE8">
      <w:pPr>
        <w:pStyle w:val="ListParagraph"/>
        <w:numPr>
          <w:ilvl w:val="0"/>
          <w:numId w:val="2"/>
        </w:numPr>
        <w:spacing w:line="360" w:lineRule="auto"/>
        <w:jc w:val="both"/>
        <w:rPr>
          <w:rFonts w:ascii="Times New Roman" w:hAnsi="Times New Roman" w:cs="Times New Roman"/>
          <w:sz w:val="24"/>
          <w:szCs w:val="22"/>
          <w:lang w:val="en-IN"/>
        </w:rPr>
      </w:pPr>
      <w:r w:rsidRPr="00EA0CE8">
        <w:rPr>
          <w:rFonts w:ascii="Times New Roman" w:hAnsi="Times New Roman" w:cs="Times New Roman"/>
          <w:sz w:val="24"/>
          <w:szCs w:val="22"/>
          <w:lang w:val="en-IN"/>
        </w:rPr>
        <w:t xml:space="preserve">Collaboration – a leader or manager needs to collaborate and cooperate with the members of the team and with other stakeholders. Trust and rapport </w:t>
      </w:r>
      <w:r w:rsidR="00170709" w:rsidRPr="00EA0CE8">
        <w:rPr>
          <w:rFonts w:ascii="Times New Roman" w:hAnsi="Times New Roman" w:cs="Times New Roman"/>
          <w:sz w:val="24"/>
          <w:szCs w:val="22"/>
          <w:lang w:val="en-IN"/>
        </w:rPr>
        <w:t>need</w:t>
      </w:r>
      <w:r w:rsidRPr="00EA0CE8">
        <w:rPr>
          <w:rFonts w:ascii="Times New Roman" w:hAnsi="Times New Roman" w:cs="Times New Roman"/>
          <w:sz w:val="24"/>
          <w:szCs w:val="22"/>
          <w:lang w:val="en-IN"/>
        </w:rPr>
        <w:t xml:space="preserve"> to be </w:t>
      </w:r>
      <w:r w:rsidR="00170709" w:rsidRPr="00EA0CE8">
        <w:rPr>
          <w:rFonts w:ascii="Times New Roman" w:hAnsi="Times New Roman" w:cs="Times New Roman"/>
          <w:sz w:val="24"/>
          <w:szCs w:val="22"/>
          <w:lang w:val="en-IN"/>
        </w:rPr>
        <w:t>built</w:t>
      </w:r>
      <w:r w:rsidRPr="00EA0CE8">
        <w:rPr>
          <w:rFonts w:ascii="Times New Roman" w:hAnsi="Times New Roman" w:cs="Times New Roman"/>
          <w:sz w:val="24"/>
          <w:szCs w:val="22"/>
          <w:lang w:val="en-IN"/>
        </w:rPr>
        <w:t xml:space="preserve"> with the team and their diversity and differences should be respected. A positive and supportive team and work culture should be developed, which makes everyone feel valued and incorporated. </w:t>
      </w:r>
      <w:r w:rsidR="00C70783" w:rsidRPr="00EA0CE8">
        <w:rPr>
          <w:rFonts w:ascii="Times New Roman" w:hAnsi="Times New Roman" w:cs="Times New Roman"/>
          <w:sz w:val="24"/>
          <w:szCs w:val="22"/>
          <w:lang w:val="en-IN"/>
        </w:rPr>
        <w:t xml:space="preserve"> It will also help the organisation in creating and sustaining a well optimized and high performing team, and in leveraging the diversity and synergy of the workforce.</w:t>
      </w:r>
    </w:p>
    <w:p w14:paraId="19144A6F" w14:textId="77777777" w:rsidR="004F65F5" w:rsidRPr="00EA0CE8" w:rsidRDefault="004262C6" w:rsidP="00EA0CE8">
      <w:pPr>
        <w:pStyle w:val="ListParagraph"/>
        <w:numPr>
          <w:ilvl w:val="0"/>
          <w:numId w:val="2"/>
        </w:numPr>
        <w:spacing w:line="360" w:lineRule="auto"/>
        <w:jc w:val="both"/>
        <w:rPr>
          <w:rFonts w:ascii="Times New Roman" w:hAnsi="Times New Roman" w:cs="Times New Roman"/>
          <w:sz w:val="24"/>
          <w:szCs w:val="22"/>
          <w:lang w:val="en-IN"/>
        </w:rPr>
      </w:pPr>
      <w:r w:rsidRPr="00EA0CE8">
        <w:rPr>
          <w:rFonts w:ascii="Times New Roman" w:hAnsi="Times New Roman" w:cs="Times New Roman"/>
          <w:sz w:val="24"/>
          <w:szCs w:val="22"/>
          <w:lang w:val="en-IN"/>
        </w:rPr>
        <w:t>Emotional support and empathy – the understanding and managing of the own emotions as well as of other is necessary. People need to be aware of how their emotions affect other and how they are affected by the emotions and action of others</w:t>
      </w:r>
      <w:r w:rsidR="00C37BFE" w:rsidRPr="00EA0CE8">
        <w:rPr>
          <w:rFonts w:ascii="Times New Roman" w:hAnsi="Times New Roman" w:cs="Times New Roman"/>
          <w:sz w:val="24"/>
          <w:szCs w:val="22"/>
          <w:lang w:val="en-IN"/>
        </w:rPr>
        <w:t xml:space="preserve"> (</w:t>
      </w:r>
      <w:r w:rsidR="00C37BFE" w:rsidRPr="00EA0CE8">
        <w:rPr>
          <w:rFonts w:ascii="Times New Roman" w:hAnsi="Times New Roman" w:cs="Times New Roman"/>
          <w:sz w:val="24"/>
          <w:szCs w:val="22"/>
        </w:rPr>
        <w:t>Kouzes and Posner, 2019</w:t>
      </w:r>
      <w:r w:rsidR="00C37BFE" w:rsidRPr="00EA0CE8">
        <w:rPr>
          <w:rFonts w:ascii="Times New Roman" w:hAnsi="Times New Roman" w:cs="Times New Roman"/>
          <w:sz w:val="24"/>
          <w:szCs w:val="22"/>
          <w:lang w:val="en-IN"/>
        </w:rPr>
        <w:t>)</w:t>
      </w:r>
      <w:r w:rsidRPr="00EA0CE8">
        <w:rPr>
          <w:rFonts w:ascii="Times New Roman" w:hAnsi="Times New Roman" w:cs="Times New Roman"/>
          <w:sz w:val="24"/>
          <w:szCs w:val="22"/>
          <w:lang w:val="en-IN"/>
        </w:rPr>
        <w:t xml:space="preserve">.  The team members and customers need to be empathized and their needs and expectations shall be fulfilled. Ethical and social responsibility should be demonstrated. </w:t>
      </w:r>
    </w:p>
    <w:p w14:paraId="78F7A334" w14:textId="20FBDFCE" w:rsidR="003D0FD1" w:rsidRPr="00170709" w:rsidRDefault="00170709" w:rsidP="00170709">
      <w:pPr>
        <w:pStyle w:val="Heading1"/>
        <w:rPr>
          <w:sz w:val="24"/>
          <w:szCs w:val="22"/>
          <w:lang w:val="en-IN"/>
        </w:rPr>
      </w:pPr>
      <w:bookmarkStart w:id="8" w:name="_Toc153378012"/>
      <w:bookmarkStart w:id="9" w:name="_Toc153915572"/>
      <w:r w:rsidRPr="00170709">
        <w:rPr>
          <w:rFonts w:ascii="Times New Roman" w:hAnsi="Times New Roman" w:cs="Times New Roman"/>
          <w:lang w:val="en-IN"/>
        </w:rPr>
        <w:lastRenderedPageBreak/>
        <w:t>CONCLUSION</w:t>
      </w:r>
      <w:bookmarkEnd w:id="8"/>
      <w:bookmarkEnd w:id="9"/>
      <w:r w:rsidR="00A9238D" w:rsidRPr="004F65F5">
        <w:rPr>
          <w:lang w:val="en-IN"/>
        </w:rPr>
        <w:t xml:space="preserve"> </w:t>
      </w:r>
    </w:p>
    <w:p w14:paraId="7EDF1F67" w14:textId="4B754BA1" w:rsidR="00EA0CE8" w:rsidRDefault="00A9238D" w:rsidP="00C37BFE">
      <w:pPr>
        <w:spacing w:line="360" w:lineRule="auto"/>
        <w:jc w:val="both"/>
        <w:rPr>
          <w:rFonts w:ascii="Times New Roman" w:hAnsi="Times New Roman" w:cs="Times New Roman"/>
          <w:sz w:val="24"/>
          <w:szCs w:val="24"/>
          <w:lang w:val="en-IN"/>
        </w:rPr>
      </w:pPr>
      <w:r w:rsidRPr="004F65F5">
        <w:rPr>
          <w:rFonts w:ascii="Times New Roman" w:hAnsi="Times New Roman" w:cs="Times New Roman"/>
          <w:lang w:val="en-IN"/>
        </w:rPr>
        <w:tab/>
      </w:r>
      <w:r w:rsidRPr="00170709">
        <w:rPr>
          <w:rFonts w:ascii="Times New Roman" w:hAnsi="Times New Roman" w:cs="Times New Roman"/>
          <w:sz w:val="24"/>
          <w:szCs w:val="24"/>
          <w:lang w:val="en-IN"/>
        </w:rPr>
        <w:t xml:space="preserve">The comprehensive study on leadership and management concludes that </w:t>
      </w:r>
      <w:r w:rsidR="005164D6" w:rsidRPr="00170709">
        <w:rPr>
          <w:rFonts w:ascii="Times New Roman" w:hAnsi="Times New Roman" w:cs="Times New Roman"/>
          <w:sz w:val="24"/>
          <w:szCs w:val="24"/>
          <w:lang w:val="en-IN"/>
        </w:rPr>
        <w:t>together</w:t>
      </w:r>
      <w:r w:rsidRPr="00170709">
        <w:rPr>
          <w:rFonts w:ascii="Times New Roman" w:hAnsi="Times New Roman" w:cs="Times New Roman"/>
          <w:sz w:val="24"/>
          <w:szCs w:val="24"/>
          <w:lang w:val="en-IN"/>
        </w:rPr>
        <w:t xml:space="preserve"> </w:t>
      </w:r>
      <w:r w:rsidR="005164D6" w:rsidRPr="00170709">
        <w:rPr>
          <w:rFonts w:ascii="Times New Roman" w:hAnsi="Times New Roman" w:cs="Times New Roman"/>
          <w:sz w:val="24"/>
          <w:szCs w:val="24"/>
          <w:lang w:val="en-IN"/>
        </w:rPr>
        <w:t>management</w:t>
      </w:r>
      <w:r w:rsidRPr="00170709">
        <w:rPr>
          <w:rFonts w:ascii="Times New Roman" w:hAnsi="Times New Roman" w:cs="Times New Roman"/>
          <w:sz w:val="24"/>
          <w:szCs w:val="24"/>
          <w:lang w:val="en-IN"/>
        </w:rPr>
        <w:t xml:space="preserve"> and </w:t>
      </w:r>
      <w:r w:rsidR="005164D6">
        <w:rPr>
          <w:rFonts w:ascii="Times New Roman" w:hAnsi="Times New Roman" w:cs="Times New Roman"/>
          <w:sz w:val="24"/>
          <w:szCs w:val="24"/>
          <w:lang w:val="en-IN"/>
        </w:rPr>
        <w:t>leadership</w:t>
      </w:r>
      <w:r w:rsidRPr="00170709">
        <w:rPr>
          <w:rFonts w:ascii="Times New Roman" w:hAnsi="Times New Roman" w:cs="Times New Roman"/>
          <w:sz w:val="24"/>
          <w:szCs w:val="24"/>
          <w:lang w:val="en-IN"/>
        </w:rPr>
        <w:t xml:space="preserve"> are two key </w:t>
      </w:r>
      <w:r w:rsidR="005164D6" w:rsidRPr="00170709">
        <w:rPr>
          <w:rFonts w:ascii="Times New Roman" w:hAnsi="Times New Roman" w:cs="Times New Roman"/>
          <w:sz w:val="24"/>
          <w:szCs w:val="24"/>
          <w:lang w:val="en-IN"/>
        </w:rPr>
        <w:t>attributes</w:t>
      </w:r>
      <w:r w:rsidRPr="00170709">
        <w:rPr>
          <w:rFonts w:ascii="Times New Roman" w:hAnsi="Times New Roman" w:cs="Times New Roman"/>
          <w:sz w:val="24"/>
          <w:szCs w:val="24"/>
          <w:lang w:val="en-IN"/>
        </w:rPr>
        <w:t xml:space="preserve"> contributing to the success of any organisation. Both aspects </w:t>
      </w:r>
      <w:r w:rsidR="004F65F5" w:rsidRPr="00170709">
        <w:rPr>
          <w:rFonts w:ascii="Times New Roman" w:hAnsi="Times New Roman" w:cs="Times New Roman"/>
          <w:sz w:val="24"/>
          <w:szCs w:val="24"/>
          <w:lang w:val="en-IN"/>
        </w:rPr>
        <w:t>involve</w:t>
      </w:r>
      <w:r w:rsidRPr="00170709">
        <w:rPr>
          <w:rFonts w:ascii="Times New Roman" w:hAnsi="Times New Roman" w:cs="Times New Roman"/>
          <w:sz w:val="24"/>
          <w:szCs w:val="24"/>
          <w:lang w:val="en-IN"/>
        </w:rPr>
        <w:t xml:space="preserve"> encouraging other towards </w:t>
      </w:r>
      <w:r w:rsidR="00AC7A0E" w:rsidRPr="00170709">
        <w:rPr>
          <w:rFonts w:ascii="Times New Roman" w:hAnsi="Times New Roman" w:cs="Times New Roman"/>
          <w:sz w:val="24"/>
          <w:szCs w:val="24"/>
          <w:lang w:val="en-IN"/>
        </w:rPr>
        <w:t>achieving a</w:t>
      </w:r>
      <w:r w:rsidRPr="00170709">
        <w:rPr>
          <w:rFonts w:ascii="Times New Roman" w:hAnsi="Times New Roman" w:cs="Times New Roman"/>
          <w:sz w:val="24"/>
          <w:szCs w:val="24"/>
          <w:lang w:val="en-IN"/>
        </w:rPr>
        <w:t xml:space="preserve"> common goal</w:t>
      </w:r>
      <w:r w:rsidR="00AC7A0E" w:rsidRPr="00170709">
        <w:rPr>
          <w:rFonts w:ascii="Times New Roman" w:hAnsi="Times New Roman" w:cs="Times New Roman"/>
          <w:sz w:val="24"/>
          <w:szCs w:val="24"/>
          <w:lang w:val="en-IN"/>
        </w:rPr>
        <w:t xml:space="preserve">, with distinct approaches and outcomes. Leadership focuses more on creating and </w:t>
      </w:r>
      <w:r w:rsidR="004F65F5" w:rsidRPr="00170709">
        <w:rPr>
          <w:rFonts w:ascii="Times New Roman" w:hAnsi="Times New Roman" w:cs="Times New Roman"/>
          <w:sz w:val="24"/>
          <w:szCs w:val="24"/>
          <w:lang w:val="en-IN"/>
        </w:rPr>
        <w:t>communicating</w:t>
      </w:r>
      <w:r w:rsidR="00AC7A0E" w:rsidRPr="00170709">
        <w:rPr>
          <w:rFonts w:ascii="Times New Roman" w:hAnsi="Times New Roman" w:cs="Times New Roman"/>
          <w:sz w:val="24"/>
          <w:szCs w:val="24"/>
          <w:lang w:val="en-IN"/>
        </w:rPr>
        <w:t xml:space="preserve"> a </w:t>
      </w:r>
      <w:r w:rsidR="00170709" w:rsidRPr="00170709">
        <w:rPr>
          <w:rFonts w:ascii="Times New Roman" w:hAnsi="Times New Roman" w:cs="Times New Roman"/>
          <w:sz w:val="24"/>
          <w:szCs w:val="24"/>
          <w:lang w:val="en-IN"/>
        </w:rPr>
        <w:t>goal and</w:t>
      </w:r>
      <w:r w:rsidR="004F65F5" w:rsidRPr="00170709">
        <w:rPr>
          <w:rFonts w:ascii="Times New Roman" w:hAnsi="Times New Roman" w:cs="Times New Roman"/>
          <w:sz w:val="24"/>
          <w:szCs w:val="24"/>
          <w:lang w:val="en-IN"/>
        </w:rPr>
        <w:t xml:space="preserve"> encouraging and influencing others and on building and maintaining a relation. While management focuses more on the planning, organizing, solution of a problem, decision making and delegation and supervision. To embrace both these roles different personal traits and employability skills are essential for instance, vision and inspiration, </w:t>
      </w:r>
      <w:r w:rsidR="00170709" w:rsidRPr="00170709">
        <w:rPr>
          <w:rFonts w:ascii="Times New Roman" w:hAnsi="Times New Roman" w:cs="Times New Roman"/>
          <w:sz w:val="24"/>
          <w:szCs w:val="24"/>
          <w:lang w:val="en-IN"/>
        </w:rPr>
        <w:t>cooperation,</w:t>
      </w:r>
      <w:r w:rsidR="004F65F5" w:rsidRPr="00170709">
        <w:rPr>
          <w:rFonts w:ascii="Times New Roman" w:hAnsi="Times New Roman" w:cs="Times New Roman"/>
          <w:sz w:val="24"/>
          <w:szCs w:val="24"/>
          <w:lang w:val="en-IN"/>
        </w:rPr>
        <w:t xml:space="preserve"> and collaboration, plans and organisational skills, emotional intelligence, learning skills. </w:t>
      </w:r>
    </w:p>
    <w:p w14:paraId="4F3CFF78" w14:textId="77B892A8" w:rsidR="00A9238D" w:rsidRPr="00170709" w:rsidRDefault="004F65F5" w:rsidP="00C37BFE">
      <w:pPr>
        <w:spacing w:line="360" w:lineRule="auto"/>
        <w:jc w:val="both"/>
        <w:rPr>
          <w:rFonts w:ascii="Times New Roman" w:hAnsi="Times New Roman" w:cs="Times New Roman"/>
          <w:sz w:val="24"/>
          <w:szCs w:val="24"/>
          <w:lang w:val="en-IN"/>
        </w:rPr>
      </w:pPr>
      <w:r w:rsidRPr="00170709">
        <w:rPr>
          <w:rFonts w:ascii="Times New Roman" w:hAnsi="Times New Roman" w:cs="Times New Roman"/>
          <w:sz w:val="24"/>
          <w:szCs w:val="24"/>
          <w:lang w:val="en-IN"/>
        </w:rPr>
        <w:t xml:space="preserve">With the help of these skills an individual may improve its performance and potential of being a leader and </w:t>
      </w:r>
      <w:r w:rsidR="00170709" w:rsidRPr="00170709">
        <w:rPr>
          <w:rFonts w:ascii="Times New Roman" w:hAnsi="Times New Roman" w:cs="Times New Roman"/>
          <w:sz w:val="24"/>
          <w:szCs w:val="24"/>
          <w:lang w:val="en-IN"/>
        </w:rPr>
        <w:t>manager and</w:t>
      </w:r>
      <w:r w:rsidRPr="00170709">
        <w:rPr>
          <w:rFonts w:ascii="Times New Roman" w:hAnsi="Times New Roman" w:cs="Times New Roman"/>
          <w:sz w:val="24"/>
          <w:szCs w:val="24"/>
          <w:lang w:val="en-IN"/>
        </w:rPr>
        <w:t xml:space="preserve"> can also improve its performance and productivity. Thus, leadership and management </w:t>
      </w:r>
      <w:r w:rsidR="00170709" w:rsidRPr="00170709">
        <w:rPr>
          <w:rFonts w:ascii="Times New Roman" w:hAnsi="Times New Roman" w:cs="Times New Roman"/>
          <w:sz w:val="24"/>
          <w:szCs w:val="24"/>
          <w:lang w:val="en-IN"/>
        </w:rPr>
        <w:t>are</w:t>
      </w:r>
      <w:r w:rsidRPr="00170709">
        <w:rPr>
          <w:rFonts w:ascii="Times New Roman" w:hAnsi="Times New Roman" w:cs="Times New Roman"/>
          <w:sz w:val="24"/>
          <w:szCs w:val="24"/>
          <w:lang w:val="en-IN"/>
        </w:rPr>
        <w:t xml:space="preserve"> a complementary and interdependent aspects, and </w:t>
      </w:r>
      <w:r w:rsidR="00170709" w:rsidRPr="00170709">
        <w:rPr>
          <w:rFonts w:ascii="Times New Roman" w:hAnsi="Times New Roman" w:cs="Times New Roman"/>
          <w:sz w:val="24"/>
          <w:szCs w:val="24"/>
          <w:lang w:val="en-IN"/>
        </w:rPr>
        <w:t>both</w:t>
      </w:r>
      <w:r w:rsidRPr="00170709">
        <w:rPr>
          <w:rFonts w:ascii="Times New Roman" w:hAnsi="Times New Roman" w:cs="Times New Roman"/>
          <w:sz w:val="24"/>
          <w:szCs w:val="24"/>
          <w:lang w:val="en-IN"/>
        </w:rPr>
        <w:t xml:space="preserve"> are required </w:t>
      </w:r>
      <w:r w:rsidR="00170709" w:rsidRPr="00170709">
        <w:rPr>
          <w:rFonts w:ascii="Times New Roman" w:hAnsi="Times New Roman" w:cs="Times New Roman"/>
          <w:sz w:val="24"/>
          <w:szCs w:val="24"/>
          <w:lang w:val="en-IN"/>
        </w:rPr>
        <w:t>to</w:t>
      </w:r>
      <w:r w:rsidRPr="00170709">
        <w:rPr>
          <w:rFonts w:ascii="Times New Roman" w:hAnsi="Times New Roman" w:cs="Times New Roman"/>
          <w:sz w:val="24"/>
          <w:szCs w:val="24"/>
          <w:lang w:val="en-IN"/>
        </w:rPr>
        <w:t xml:space="preserve"> achieve the organisational excellence.</w:t>
      </w:r>
    </w:p>
    <w:p w14:paraId="722188EA" w14:textId="19C7F855" w:rsidR="004F65F5" w:rsidRPr="004F65F5" w:rsidRDefault="00000000" w:rsidP="00C37BFE">
      <w:pPr>
        <w:jc w:val="both"/>
        <w:rPr>
          <w:rFonts w:ascii="Times New Roman" w:hAnsi="Times New Roman" w:cs="Times New Roman"/>
          <w:lang w:val="en-IN"/>
        </w:rPr>
      </w:pPr>
      <w:r>
        <w:pict w14:anchorId="55B89238">
          <v:group id="Group 3" o:spid="_x0000_s1030" style="width:396.3pt;height:314.5pt;mso-position-horizontal-relative:char;mso-position-vertical-relative:line" coordsize="59436,48367">
            <v:shape id="Picture 1" o:spid="_x0000_s1031" type="#_x0000_t75" style="position:absolute;width:59436;height:44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">
              <v:imagedata r:id="rId13" o:title=""/>
            </v:shape>
            <v:shape id="Text Box 2" o:spid="_x0000_s1032" type="#_x0000_t202" style="position:absolute;top:44577;width:59436;height:3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" stroked="f">
              <v:textbox>
                <w:txbxContent>
                  <w:p w14:paraId="47A7FBCA" w14:textId="535C7BBE" w:rsidR="001C6C44" w:rsidRPr="001C6C44" w:rsidRDefault="00000000" w:rsidP="001C6C44">
                    <w:pPr>
                      <w:rPr>
                        <w:sz w:val="18"/>
                        <w:szCs w:val="18"/>
                      </w:rPr>
                    </w:pPr>
                    <w:hyperlink r:id="rId14" w:history="1">
                      <w:r w:rsidR="001C6C44" w:rsidRPr="001C6C44">
                        <w:rPr>
                          <w:rStyle w:val="Hyperlink"/>
                          <w:sz w:val="18"/>
                          <w:szCs w:val="18"/>
                        </w:rPr>
                        <w:t>This Photo</w:t>
                      </w:r>
                    </w:hyperlink>
                    <w:r w:rsidR="001C6C44" w:rsidRPr="001C6C44">
                      <w:rPr>
                        <w:sz w:val="18"/>
                        <w:szCs w:val="18"/>
                      </w:rPr>
                      <w:t xml:space="preserve"> by Unknown Author is licensed under </w:t>
                    </w:r>
                    <w:hyperlink r:id="rId15" w:history="1">
                      <w:r w:rsidR="001C6C44" w:rsidRPr="001C6C44">
                        <w:rPr>
                          <w:rStyle w:val="Hyperlink"/>
                          <w:sz w:val="18"/>
                          <w:szCs w:val="18"/>
                        </w:rPr>
                        <w:t>CC BY</w:t>
                      </w:r>
                    </w:hyperlink>
                  </w:p>
                </w:txbxContent>
              </v:textbox>
            </v:shape>
            <w10:anchorlock/>
          </v:group>
        </w:pict>
      </w:r>
      <w:r w:rsidR="004F65F5">
        <w:rPr>
          <w:rFonts w:ascii="Times New Roman" w:hAnsi="Times New Roman" w:cs="Times New Roman"/>
          <w:lang w:val="en-IN"/>
        </w:rPr>
        <w:br w:type="page"/>
      </w:r>
    </w:p>
    <w:p w14:paraId="0B8E6F8C" w14:textId="6F8EEF09" w:rsidR="004F65F5" w:rsidRPr="00170709" w:rsidRDefault="00170709" w:rsidP="00170709">
      <w:pPr>
        <w:pStyle w:val="Heading1"/>
        <w:rPr>
          <w:lang w:val="en-IN"/>
        </w:rPr>
      </w:pPr>
      <w:bookmarkStart w:id="10" w:name="_Toc153378013"/>
      <w:bookmarkStart w:id="11" w:name="_Toc153915573"/>
      <w:r w:rsidRPr="00170709">
        <w:rPr>
          <w:rFonts w:ascii="Times New Roman" w:hAnsi="Times New Roman" w:cs="Times New Roman"/>
          <w:lang w:val="en-IN"/>
        </w:rPr>
        <w:lastRenderedPageBreak/>
        <w:t>REFERENCES</w:t>
      </w:r>
      <w:bookmarkEnd w:id="10"/>
      <w:bookmarkEnd w:id="11"/>
      <w:r w:rsidRPr="00170709">
        <w:rPr>
          <w:lang w:val="en-IN"/>
        </w:rPr>
        <w:t xml:space="preserve"> </w:t>
      </w:r>
    </w:p>
    <w:p w14:paraId="725A0F1F" w14:textId="7B63856C" w:rsidR="00C37BFE" w:rsidRPr="00170709" w:rsidRDefault="00C37BFE" w:rsidP="00170709">
      <w:pPr>
        <w:spacing w:after="120" w:line="240" w:lineRule="auto"/>
        <w:ind w:left="851" w:hanging="851"/>
        <w:jc w:val="both"/>
        <w:rPr>
          <w:rFonts w:ascii="Times New Roman" w:hAnsi="Times New Roman" w:cs="Times New Roman"/>
          <w:sz w:val="24"/>
          <w:szCs w:val="24"/>
        </w:rPr>
      </w:pPr>
      <w:r w:rsidRPr="00170709">
        <w:rPr>
          <w:rFonts w:ascii="Times New Roman" w:hAnsi="Times New Roman" w:cs="Times New Roman"/>
          <w:sz w:val="24"/>
          <w:szCs w:val="24"/>
        </w:rPr>
        <w:t>Baldersheim, H., Bodnárová, B., Horváth, T.M. and Vajdová, Z., 2019. Functions of the Executive: Power, Leadership, and Management. In </w:t>
      </w:r>
      <w:r w:rsidRPr="00170709">
        <w:rPr>
          <w:rFonts w:ascii="Times New Roman" w:hAnsi="Times New Roman" w:cs="Times New Roman"/>
          <w:i/>
          <w:iCs/>
          <w:sz w:val="24"/>
          <w:szCs w:val="24"/>
        </w:rPr>
        <w:t xml:space="preserve">Local Democracy </w:t>
      </w:r>
      <w:r w:rsidR="00170709" w:rsidRPr="00170709">
        <w:rPr>
          <w:rFonts w:ascii="Times New Roman" w:hAnsi="Times New Roman" w:cs="Times New Roman"/>
          <w:i/>
          <w:iCs/>
          <w:sz w:val="24"/>
          <w:szCs w:val="24"/>
        </w:rPr>
        <w:t>and</w:t>
      </w:r>
      <w:r w:rsidRPr="00170709">
        <w:rPr>
          <w:rFonts w:ascii="Times New Roman" w:hAnsi="Times New Roman" w:cs="Times New Roman"/>
          <w:i/>
          <w:iCs/>
          <w:sz w:val="24"/>
          <w:szCs w:val="24"/>
        </w:rPr>
        <w:t xml:space="preserve"> The Processes </w:t>
      </w:r>
      <w:r w:rsidR="00170709" w:rsidRPr="00170709">
        <w:rPr>
          <w:rFonts w:ascii="Times New Roman" w:hAnsi="Times New Roman" w:cs="Times New Roman"/>
          <w:i/>
          <w:iCs/>
          <w:sz w:val="24"/>
          <w:szCs w:val="24"/>
        </w:rPr>
        <w:t>of</w:t>
      </w:r>
      <w:r w:rsidRPr="00170709">
        <w:rPr>
          <w:rFonts w:ascii="Times New Roman" w:hAnsi="Times New Roman" w:cs="Times New Roman"/>
          <w:i/>
          <w:iCs/>
          <w:sz w:val="24"/>
          <w:szCs w:val="24"/>
        </w:rPr>
        <w:t xml:space="preserve"> Transformation </w:t>
      </w:r>
      <w:r w:rsidR="00170709" w:rsidRPr="00170709">
        <w:rPr>
          <w:rFonts w:ascii="Times New Roman" w:hAnsi="Times New Roman" w:cs="Times New Roman"/>
          <w:i/>
          <w:iCs/>
          <w:sz w:val="24"/>
          <w:szCs w:val="24"/>
        </w:rPr>
        <w:t>in</w:t>
      </w:r>
      <w:r w:rsidRPr="00170709">
        <w:rPr>
          <w:rFonts w:ascii="Times New Roman" w:hAnsi="Times New Roman" w:cs="Times New Roman"/>
          <w:i/>
          <w:iCs/>
          <w:sz w:val="24"/>
          <w:szCs w:val="24"/>
        </w:rPr>
        <w:t xml:space="preserve"> East-central Europe</w:t>
      </w:r>
      <w:r w:rsidRPr="00170709">
        <w:rPr>
          <w:rFonts w:ascii="Times New Roman" w:hAnsi="Times New Roman" w:cs="Times New Roman"/>
          <w:sz w:val="24"/>
          <w:szCs w:val="24"/>
        </w:rPr>
        <w:t> (pp. 197-224). Routledge.</w:t>
      </w:r>
    </w:p>
    <w:p w14:paraId="0402FA1F" w14:textId="77777777" w:rsidR="00C37BFE" w:rsidRPr="00170709" w:rsidRDefault="00C37BFE" w:rsidP="00170709">
      <w:pPr>
        <w:spacing w:after="120" w:line="240" w:lineRule="auto"/>
        <w:ind w:left="851" w:hanging="851"/>
        <w:jc w:val="both"/>
        <w:rPr>
          <w:rFonts w:ascii="Times New Roman" w:hAnsi="Times New Roman" w:cs="Times New Roman"/>
          <w:sz w:val="24"/>
          <w:szCs w:val="24"/>
        </w:rPr>
      </w:pPr>
      <w:r w:rsidRPr="00170709">
        <w:rPr>
          <w:rFonts w:ascii="Times New Roman" w:hAnsi="Times New Roman" w:cs="Times New Roman"/>
          <w:sz w:val="24"/>
          <w:szCs w:val="24"/>
        </w:rPr>
        <w:t>Bencsik, A., Csokas, L. and Seben, Z., 2019, November. What is the role of Ethics in an Ideal Leadership Style?. In </w:t>
      </w:r>
      <w:r w:rsidRPr="00170709">
        <w:rPr>
          <w:rFonts w:ascii="Times New Roman" w:hAnsi="Times New Roman" w:cs="Times New Roman"/>
          <w:i/>
          <w:iCs/>
          <w:sz w:val="24"/>
          <w:szCs w:val="24"/>
        </w:rPr>
        <w:t>Proceedings of the European Conference on Management, Leadership &amp; Governance</w:t>
      </w:r>
      <w:r w:rsidRPr="00170709">
        <w:rPr>
          <w:rFonts w:ascii="Times New Roman" w:hAnsi="Times New Roman" w:cs="Times New Roman"/>
          <w:sz w:val="24"/>
          <w:szCs w:val="24"/>
        </w:rPr>
        <w:t> (pp. 63-72).</w:t>
      </w:r>
    </w:p>
    <w:p w14:paraId="0142336F" w14:textId="77777777" w:rsidR="00C37BFE" w:rsidRPr="00170709" w:rsidRDefault="00C37BFE" w:rsidP="00170709">
      <w:pPr>
        <w:spacing w:after="120" w:line="240" w:lineRule="auto"/>
        <w:ind w:left="851" w:hanging="851"/>
        <w:jc w:val="both"/>
        <w:rPr>
          <w:rFonts w:ascii="Times New Roman" w:hAnsi="Times New Roman" w:cs="Times New Roman"/>
          <w:sz w:val="24"/>
          <w:szCs w:val="24"/>
        </w:rPr>
      </w:pPr>
      <w:r w:rsidRPr="00170709">
        <w:rPr>
          <w:rFonts w:ascii="Times New Roman" w:hAnsi="Times New Roman" w:cs="Times New Roman"/>
          <w:sz w:val="24"/>
          <w:szCs w:val="24"/>
        </w:rPr>
        <w:t>Bush, T., 2019. Distinguishing between educational leadership and management: Compatible or incompatible constructs?. </w:t>
      </w:r>
      <w:r w:rsidRPr="00170709">
        <w:rPr>
          <w:rFonts w:ascii="Times New Roman" w:hAnsi="Times New Roman" w:cs="Times New Roman"/>
          <w:i/>
          <w:iCs/>
          <w:sz w:val="24"/>
          <w:szCs w:val="24"/>
        </w:rPr>
        <w:t>Educational Management Administration &amp; Leadership</w:t>
      </w:r>
      <w:r w:rsidRPr="00170709">
        <w:rPr>
          <w:rFonts w:ascii="Times New Roman" w:hAnsi="Times New Roman" w:cs="Times New Roman"/>
          <w:sz w:val="24"/>
          <w:szCs w:val="24"/>
        </w:rPr>
        <w:t>, </w:t>
      </w:r>
      <w:r w:rsidRPr="00170709">
        <w:rPr>
          <w:rFonts w:ascii="Times New Roman" w:hAnsi="Times New Roman" w:cs="Times New Roman"/>
          <w:i/>
          <w:iCs/>
          <w:sz w:val="24"/>
          <w:szCs w:val="24"/>
        </w:rPr>
        <w:t>47</w:t>
      </w:r>
      <w:r w:rsidRPr="00170709">
        <w:rPr>
          <w:rFonts w:ascii="Times New Roman" w:hAnsi="Times New Roman" w:cs="Times New Roman"/>
          <w:sz w:val="24"/>
          <w:szCs w:val="24"/>
        </w:rPr>
        <w:t>(4), pp.501-503.</w:t>
      </w:r>
    </w:p>
    <w:p w14:paraId="63BBD754" w14:textId="77777777" w:rsidR="00C37BFE" w:rsidRPr="00170709" w:rsidRDefault="00C37BFE" w:rsidP="00170709">
      <w:pPr>
        <w:spacing w:after="120" w:line="240" w:lineRule="auto"/>
        <w:ind w:left="851" w:hanging="851"/>
        <w:jc w:val="both"/>
        <w:rPr>
          <w:rFonts w:ascii="Times New Roman" w:hAnsi="Times New Roman" w:cs="Times New Roman"/>
          <w:sz w:val="24"/>
          <w:szCs w:val="24"/>
        </w:rPr>
      </w:pPr>
      <w:r w:rsidRPr="00170709">
        <w:rPr>
          <w:rFonts w:ascii="Times New Roman" w:hAnsi="Times New Roman" w:cs="Times New Roman"/>
          <w:sz w:val="24"/>
          <w:szCs w:val="24"/>
        </w:rPr>
        <w:t>Bush, T., Middlewood, D. and Bell, L., 2019. Principles of educational leadership &amp; management. </w:t>
      </w:r>
      <w:r w:rsidRPr="00170709">
        <w:rPr>
          <w:rFonts w:ascii="Times New Roman" w:hAnsi="Times New Roman" w:cs="Times New Roman"/>
          <w:i/>
          <w:iCs/>
          <w:sz w:val="24"/>
          <w:szCs w:val="24"/>
        </w:rPr>
        <w:t>Principles of Educational Leadership &amp; Management</w:t>
      </w:r>
      <w:r w:rsidRPr="00170709">
        <w:rPr>
          <w:rFonts w:ascii="Times New Roman" w:hAnsi="Times New Roman" w:cs="Times New Roman"/>
          <w:sz w:val="24"/>
          <w:szCs w:val="24"/>
        </w:rPr>
        <w:t>, pp.1-408.</w:t>
      </w:r>
    </w:p>
    <w:p w14:paraId="38409F96" w14:textId="77777777" w:rsidR="00C37BFE" w:rsidRPr="00170709" w:rsidRDefault="00C37BFE" w:rsidP="00170709">
      <w:pPr>
        <w:spacing w:after="120" w:line="240" w:lineRule="auto"/>
        <w:ind w:left="851" w:hanging="851"/>
        <w:jc w:val="both"/>
        <w:rPr>
          <w:rFonts w:ascii="Times New Roman" w:hAnsi="Times New Roman" w:cs="Times New Roman"/>
          <w:sz w:val="24"/>
          <w:szCs w:val="24"/>
        </w:rPr>
      </w:pPr>
      <w:r w:rsidRPr="00170709">
        <w:rPr>
          <w:rFonts w:ascii="Times New Roman" w:hAnsi="Times New Roman" w:cs="Times New Roman"/>
          <w:sz w:val="24"/>
          <w:szCs w:val="24"/>
        </w:rPr>
        <w:t>Ellis, P. and Abbott, J., 2020. Are leadership and management different?. </w:t>
      </w:r>
      <w:r w:rsidRPr="00170709">
        <w:rPr>
          <w:rFonts w:ascii="Times New Roman" w:hAnsi="Times New Roman" w:cs="Times New Roman"/>
          <w:i/>
          <w:iCs/>
          <w:sz w:val="24"/>
          <w:szCs w:val="24"/>
        </w:rPr>
        <w:t>Journal of Kidney Care</w:t>
      </w:r>
      <w:r w:rsidRPr="00170709">
        <w:rPr>
          <w:rFonts w:ascii="Times New Roman" w:hAnsi="Times New Roman" w:cs="Times New Roman"/>
          <w:sz w:val="24"/>
          <w:szCs w:val="24"/>
        </w:rPr>
        <w:t>, </w:t>
      </w:r>
      <w:r w:rsidRPr="00170709">
        <w:rPr>
          <w:rFonts w:ascii="Times New Roman" w:hAnsi="Times New Roman" w:cs="Times New Roman"/>
          <w:i/>
          <w:iCs/>
          <w:sz w:val="24"/>
          <w:szCs w:val="24"/>
        </w:rPr>
        <w:t>5</w:t>
      </w:r>
      <w:r w:rsidRPr="00170709">
        <w:rPr>
          <w:rFonts w:ascii="Times New Roman" w:hAnsi="Times New Roman" w:cs="Times New Roman"/>
          <w:sz w:val="24"/>
          <w:szCs w:val="24"/>
        </w:rPr>
        <w:t>(1), pp.45-47.</w:t>
      </w:r>
    </w:p>
    <w:p w14:paraId="22371C47" w14:textId="77777777" w:rsidR="00C37BFE" w:rsidRPr="00170709" w:rsidRDefault="00C37BFE" w:rsidP="00170709">
      <w:pPr>
        <w:spacing w:after="120" w:line="240" w:lineRule="auto"/>
        <w:ind w:left="851" w:hanging="851"/>
        <w:jc w:val="both"/>
        <w:rPr>
          <w:rFonts w:ascii="Times New Roman" w:hAnsi="Times New Roman" w:cs="Times New Roman"/>
          <w:sz w:val="24"/>
          <w:szCs w:val="24"/>
        </w:rPr>
      </w:pPr>
      <w:r w:rsidRPr="00170709">
        <w:rPr>
          <w:rFonts w:ascii="Times New Roman" w:hAnsi="Times New Roman" w:cs="Times New Roman"/>
          <w:sz w:val="24"/>
          <w:szCs w:val="24"/>
        </w:rPr>
        <w:t>Hewitt, L., Dahlen, H.G., Hartz, D.L. and Dadich, A., 2021. Leadership and management in midwifery-led continuity of care models: A thematic and lexical analysis of a scoping review. </w:t>
      </w:r>
      <w:r w:rsidRPr="00170709">
        <w:rPr>
          <w:rFonts w:ascii="Times New Roman" w:hAnsi="Times New Roman" w:cs="Times New Roman"/>
          <w:i/>
          <w:iCs/>
          <w:sz w:val="24"/>
          <w:szCs w:val="24"/>
        </w:rPr>
        <w:t>Midwifery</w:t>
      </w:r>
      <w:r w:rsidRPr="00170709">
        <w:rPr>
          <w:rFonts w:ascii="Times New Roman" w:hAnsi="Times New Roman" w:cs="Times New Roman"/>
          <w:sz w:val="24"/>
          <w:szCs w:val="24"/>
        </w:rPr>
        <w:t>, </w:t>
      </w:r>
      <w:r w:rsidRPr="00170709">
        <w:rPr>
          <w:rFonts w:ascii="Times New Roman" w:hAnsi="Times New Roman" w:cs="Times New Roman"/>
          <w:i/>
          <w:iCs/>
          <w:sz w:val="24"/>
          <w:szCs w:val="24"/>
        </w:rPr>
        <w:t>98</w:t>
      </w:r>
      <w:r w:rsidRPr="00170709">
        <w:rPr>
          <w:rFonts w:ascii="Times New Roman" w:hAnsi="Times New Roman" w:cs="Times New Roman"/>
          <w:sz w:val="24"/>
          <w:szCs w:val="24"/>
        </w:rPr>
        <w:t>, p.102986.</w:t>
      </w:r>
    </w:p>
    <w:p w14:paraId="3744A104" w14:textId="77777777" w:rsidR="00C37BFE" w:rsidRPr="00170709" w:rsidRDefault="00C37BFE" w:rsidP="00170709">
      <w:pPr>
        <w:spacing w:after="120" w:line="240" w:lineRule="auto"/>
        <w:ind w:left="851" w:hanging="851"/>
        <w:jc w:val="both"/>
        <w:rPr>
          <w:rFonts w:ascii="Times New Roman" w:hAnsi="Times New Roman" w:cs="Times New Roman"/>
          <w:sz w:val="24"/>
          <w:szCs w:val="24"/>
        </w:rPr>
      </w:pPr>
      <w:r w:rsidRPr="00170709">
        <w:rPr>
          <w:rFonts w:ascii="Times New Roman" w:hAnsi="Times New Roman" w:cs="Times New Roman"/>
          <w:sz w:val="24"/>
          <w:szCs w:val="24"/>
        </w:rPr>
        <w:t>Kouzes, T.K. and Posner, B.Z., 2019. Influence of managers’ mindset on leadership behavior. </w:t>
      </w:r>
      <w:r w:rsidRPr="00170709">
        <w:rPr>
          <w:rFonts w:ascii="Times New Roman" w:hAnsi="Times New Roman" w:cs="Times New Roman"/>
          <w:i/>
          <w:iCs/>
          <w:sz w:val="24"/>
          <w:szCs w:val="24"/>
        </w:rPr>
        <w:t>Leadership &amp; Organization Development Journal</w:t>
      </w:r>
      <w:r w:rsidRPr="00170709">
        <w:rPr>
          <w:rFonts w:ascii="Times New Roman" w:hAnsi="Times New Roman" w:cs="Times New Roman"/>
          <w:sz w:val="24"/>
          <w:szCs w:val="24"/>
        </w:rPr>
        <w:t>, </w:t>
      </w:r>
      <w:r w:rsidRPr="00170709">
        <w:rPr>
          <w:rFonts w:ascii="Times New Roman" w:hAnsi="Times New Roman" w:cs="Times New Roman"/>
          <w:i/>
          <w:iCs/>
          <w:sz w:val="24"/>
          <w:szCs w:val="24"/>
        </w:rPr>
        <w:t>40</w:t>
      </w:r>
      <w:r w:rsidRPr="00170709">
        <w:rPr>
          <w:rFonts w:ascii="Times New Roman" w:hAnsi="Times New Roman" w:cs="Times New Roman"/>
          <w:sz w:val="24"/>
          <w:szCs w:val="24"/>
        </w:rPr>
        <w:t>(8), pp.829-844.</w:t>
      </w:r>
    </w:p>
    <w:p w14:paraId="5EE1EC65" w14:textId="77777777" w:rsidR="00C37BFE" w:rsidRPr="00170709" w:rsidRDefault="00C37BFE" w:rsidP="00170709">
      <w:pPr>
        <w:spacing w:after="120" w:line="240" w:lineRule="auto"/>
        <w:ind w:left="851" w:hanging="851"/>
        <w:jc w:val="both"/>
        <w:rPr>
          <w:rFonts w:ascii="Times New Roman" w:hAnsi="Times New Roman" w:cs="Times New Roman"/>
          <w:sz w:val="24"/>
          <w:szCs w:val="24"/>
        </w:rPr>
      </w:pPr>
      <w:r w:rsidRPr="00170709">
        <w:rPr>
          <w:rFonts w:ascii="Times New Roman" w:hAnsi="Times New Roman" w:cs="Times New Roman"/>
          <w:sz w:val="24"/>
          <w:szCs w:val="24"/>
        </w:rPr>
        <w:t>Kovacevic, M., 2019. Academic leadership skills: Managing teams and conflict management. In </w:t>
      </w:r>
      <w:r w:rsidRPr="00170709">
        <w:rPr>
          <w:rFonts w:ascii="Times New Roman" w:hAnsi="Times New Roman" w:cs="Times New Roman"/>
          <w:i/>
          <w:iCs/>
          <w:sz w:val="24"/>
          <w:szCs w:val="24"/>
        </w:rPr>
        <w:t>University Governance and Academic leadership in the Eu and China</w:t>
      </w:r>
      <w:r w:rsidRPr="00170709">
        <w:rPr>
          <w:rFonts w:ascii="Times New Roman" w:hAnsi="Times New Roman" w:cs="Times New Roman"/>
          <w:sz w:val="24"/>
          <w:szCs w:val="24"/>
        </w:rPr>
        <w:t> (pp. 246-257). IGI Global.</w:t>
      </w:r>
    </w:p>
    <w:p w14:paraId="1C36C5A5" w14:textId="77777777" w:rsidR="00C37BFE" w:rsidRPr="00170709" w:rsidRDefault="00C37BFE" w:rsidP="00170709">
      <w:pPr>
        <w:spacing w:after="120" w:line="240" w:lineRule="auto"/>
        <w:ind w:left="851" w:hanging="851"/>
        <w:jc w:val="both"/>
        <w:rPr>
          <w:rFonts w:ascii="Times New Roman" w:hAnsi="Times New Roman" w:cs="Times New Roman"/>
          <w:sz w:val="24"/>
          <w:szCs w:val="24"/>
        </w:rPr>
      </w:pPr>
      <w:r w:rsidRPr="00170709">
        <w:rPr>
          <w:rFonts w:ascii="Times New Roman" w:hAnsi="Times New Roman" w:cs="Times New Roman"/>
          <w:sz w:val="24"/>
          <w:szCs w:val="24"/>
        </w:rPr>
        <w:t>Ramere, D.M. and Laseinde, O.T., 2020. Creating a Physical Bridge Between Management and Leadership as a Strategy to Improve Organization Performance Analysis. In </w:t>
      </w:r>
      <w:r w:rsidRPr="00170709">
        <w:rPr>
          <w:rFonts w:ascii="Times New Roman" w:hAnsi="Times New Roman" w:cs="Times New Roman"/>
          <w:i/>
          <w:iCs/>
          <w:sz w:val="24"/>
          <w:szCs w:val="24"/>
        </w:rPr>
        <w:t>Advances in Human Factors, Business Management and Leadership: Proceedings of the AHFE 2020 Virtual Conferences on Human Factors, Business Management and Society, and Human Factors in Management and Leadership, July 16-20, 2020, USA</w:t>
      </w:r>
      <w:r w:rsidRPr="00170709">
        <w:rPr>
          <w:rFonts w:ascii="Times New Roman" w:hAnsi="Times New Roman" w:cs="Times New Roman"/>
          <w:sz w:val="24"/>
          <w:szCs w:val="24"/>
        </w:rPr>
        <w:t> (pp. 546-552). Springer International Publishing.</w:t>
      </w:r>
    </w:p>
    <w:p w14:paraId="7C491471" w14:textId="7BD1A8C0" w:rsidR="00C37BFE" w:rsidRPr="00170709" w:rsidRDefault="00C37BFE" w:rsidP="00170709">
      <w:pPr>
        <w:spacing w:after="120" w:line="240" w:lineRule="auto"/>
        <w:ind w:left="851" w:hanging="851"/>
        <w:jc w:val="both"/>
        <w:rPr>
          <w:rFonts w:ascii="Times New Roman" w:hAnsi="Times New Roman" w:cs="Times New Roman"/>
          <w:sz w:val="24"/>
          <w:szCs w:val="24"/>
        </w:rPr>
      </w:pPr>
      <w:r w:rsidRPr="00170709">
        <w:rPr>
          <w:rFonts w:ascii="Times New Roman" w:hAnsi="Times New Roman" w:cs="Times New Roman"/>
          <w:sz w:val="24"/>
          <w:szCs w:val="24"/>
        </w:rPr>
        <w:t xml:space="preserve">Rehman, U.U. and Iqbal, A., 2020. Nexus of knowledge-oriented leadership, knowledge management, </w:t>
      </w:r>
      <w:r w:rsidR="00170709" w:rsidRPr="00170709">
        <w:rPr>
          <w:rFonts w:ascii="Times New Roman" w:hAnsi="Times New Roman" w:cs="Times New Roman"/>
          <w:sz w:val="24"/>
          <w:szCs w:val="24"/>
        </w:rPr>
        <w:t>innovation,</w:t>
      </w:r>
      <w:r w:rsidRPr="00170709">
        <w:rPr>
          <w:rFonts w:ascii="Times New Roman" w:hAnsi="Times New Roman" w:cs="Times New Roman"/>
          <w:sz w:val="24"/>
          <w:szCs w:val="24"/>
        </w:rPr>
        <w:t xml:space="preserve"> and organizational performance in higher education. </w:t>
      </w:r>
      <w:r w:rsidRPr="00170709">
        <w:rPr>
          <w:rFonts w:ascii="Times New Roman" w:hAnsi="Times New Roman" w:cs="Times New Roman"/>
          <w:i/>
          <w:iCs/>
          <w:sz w:val="24"/>
          <w:szCs w:val="24"/>
        </w:rPr>
        <w:t>Business Process Management Journal</w:t>
      </w:r>
      <w:r w:rsidRPr="00170709">
        <w:rPr>
          <w:rFonts w:ascii="Times New Roman" w:hAnsi="Times New Roman" w:cs="Times New Roman"/>
          <w:sz w:val="24"/>
          <w:szCs w:val="24"/>
        </w:rPr>
        <w:t>, </w:t>
      </w:r>
      <w:r w:rsidRPr="00170709">
        <w:rPr>
          <w:rFonts w:ascii="Times New Roman" w:hAnsi="Times New Roman" w:cs="Times New Roman"/>
          <w:i/>
          <w:iCs/>
          <w:sz w:val="24"/>
          <w:szCs w:val="24"/>
        </w:rPr>
        <w:t>26</w:t>
      </w:r>
      <w:r w:rsidRPr="00170709">
        <w:rPr>
          <w:rFonts w:ascii="Times New Roman" w:hAnsi="Times New Roman" w:cs="Times New Roman"/>
          <w:sz w:val="24"/>
          <w:szCs w:val="24"/>
        </w:rPr>
        <w:t>(6), pp.1731-1758.</w:t>
      </w:r>
    </w:p>
    <w:p w14:paraId="1AA23A86" w14:textId="2D311162" w:rsidR="00C37BFE" w:rsidRPr="00170709" w:rsidRDefault="00C37BFE" w:rsidP="00170709">
      <w:pPr>
        <w:spacing w:after="120" w:line="240" w:lineRule="auto"/>
        <w:ind w:left="851" w:hanging="851"/>
        <w:jc w:val="both"/>
        <w:rPr>
          <w:rFonts w:ascii="Times New Roman" w:hAnsi="Times New Roman" w:cs="Times New Roman"/>
          <w:sz w:val="24"/>
          <w:szCs w:val="24"/>
        </w:rPr>
      </w:pPr>
      <w:r w:rsidRPr="00170709">
        <w:rPr>
          <w:rFonts w:ascii="Times New Roman" w:hAnsi="Times New Roman" w:cs="Times New Roman"/>
          <w:sz w:val="24"/>
          <w:szCs w:val="24"/>
        </w:rPr>
        <w:t xml:space="preserve">Sharafizad, J., Redmond, J. and Morris, R., 2020. Leadership/management factors </w:t>
      </w:r>
      <w:r w:rsidR="00170709" w:rsidRPr="00170709">
        <w:rPr>
          <w:rFonts w:ascii="Times New Roman" w:hAnsi="Times New Roman" w:cs="Times New Roman"/>
          <w:sz w:val="24"/>
          <w:szCs w:val="24"/>
        </w:rPr>
        <w:t>impact</w:t>
      </w:r>
      <w:r w:rsidRPr="00170709">
        <w:rPr>
          <w:rFonts w:ascii="Times New Roman" w:hAnsi="Times New Roman" w:cs="Times New Roman"/>
          <w:sz w:val="24"/>
          <w:szCs w:val="24"/>
        </w:rPr>
        <w:t xml:space="preserve"> employee engagement and discretionary effort. </w:t>
      </w:r>
      <w:r w:rsidRPr="00170709">
        <w:rPr>
          <w:rFonts w:ascii="Times New Roman" w:hAnsi="Times New Roman" w:cs="Times New Roman"/>
          <w:i/>
          <w:iCs/>
          <w:sz w:val="24"/>
          <w:szCs w:val="24"/>
        </w:rPr>
        <w:t>International Journal of Organization Theory &amp; Behavior</w:t>
      </w:r>
      <w:r w:rsidRPr="00170709">
        <w:rPr>
          <w:rFonts w:ascii="Times New Roman" w:hAnsi="Times New Roman" w:cs="Times New Roman"/>
          <w:sz w:val="24"/>
          <w:szCs w:val="24"/>
        </w:rPr>
        <w:t>, </w:t>
      </w:r>
      <w:r w:rsidRPr="00170709">
        <w:rPr>
          <w:rFonts w:ascii="Times New Roman" w:hAnsi="Times New Roman" w:cs="Times New Roman"/>
          <w:i/>
          <w:iCs/>
          <w:sz w:val="24"/>
          <w:szCs w:val="24"/>
        </w:rPr>
        <w:t>23</w:t>
      </w:r>
      <w:r w:rsidRPr="00170709">
        <w:rPr>
          <w:rFonts w:ascii="Times New Roman" w:hAnsi="Times New Roman" w:cs="Times New Roman"/>
          <w:sz w:val="24"/>
          <w:szCs w:val="24"/>
        </w:rPr>
        <w:t>(1), pp.43-64.</w:t>
      </w:r>
    </w:p>
    <w:p w14:paraId="5CABE9BD" w14:textId="77777777" w:rsidR="00C37BFE" w:rsidRPr="00170709" w:rsidRDefault="00C37BFE" w:rsidP="00170709">
      <w:pPr>
        <w:spacing w:after="120" w:line="240" w:lineRule="auto"/>
        <w:ind w:left="851" w:hanging="851"/>
        <w:jc w:val="both"/>
        <w:rPr>
          <w:rFonts w:ascii="Times New Roman" w:hAnsi="Times New Roman" w:cs="Times New Roman"/>
          <w:sz w:val="24"/>
          <w:szCs w:val="24"/>
        </w:rPr>
      </w:pPr>
      <w:r w:rsidRPr="00170709">
        <w:rPr>
          <w:rFonts w:ascii="Times New Roman" w:hAnsi="Times New Roman" w:cs="Times New Roman"/>
          <w:sz w:val="24"/>
          <w:szCs w:val="24"/>
        </w:rPr>
        <w:t>Shaturaev, J. and Bekimbetova, G., 2021. The difference between educational management and educational leadership and the importance of educational responsibility. </w:t>
      </w:r>
      <w:r w:rsidRPr="00170709">
        <w:rPr>
          <w:rFonts w:ascii="Times New Roman" w:hAnsi="Times New Roman" w:cs="Times New Roman"/>
          <w:i/>
          <w:iCs/>
          <w:sz w:val="24"/>
          <w:szCs w:val="24"/>
        </w:rPr>
        <w:t>InterConf</w:t>
      </w:r>
      <w:r w:rsidRPr="00170709">
        <w:rPr>
          <w:rFonts w:ascii="Times New Roman" w:hAnsi="Times New Roman" w:cs="Times New Roman"/>
          <w:sz w:val="24"/>
          <w:szCs w:val="24"/>
        </w:rPr>
        <w:t>.</w:t>
      </w:r>
    </w:p>
    <w:p w14:paraId="4A32E74E" w14:textId="77777777" w:rsidR="00C37BFE" w:rsidRPr="00170709" w:rsidRDefault="00C37BFE" w:rsidP="00170709">
      <w:pPr>
        <w:spacing w:after="120" w:line="240" w:lineRule="auto"/>
        <w:ind w:left="851" w:hanging="851"/>
        <w:jc w:val="both"/>
        <w:rPr>
          <w:rFonts w:ascii="Times New Roman" w:hAnsi="Times New Roman" w:cs="Times New Roman"/>
          <w:sz w:val="24"/>
          <w:szCs w:val="24"/>
        </w:rPr>
      </w:pPr>
      <w:r w:rsidRPr="00170709">
        <w:rPr>
          <w:rFonts w:ascii="Times New Roman" w:hAnsi="Times New Roman" w:cs="Times New Roman"/>
          <w:sz w:val="24"/>
          <w:szCs w:val="24"/>
        </w:rPr>
        <w:t>Xu, X., Zhang, Y., Zhou, P. and Zhou, X., 2022. Developing a leadership and management competency framework for nurse champion: A qualitative study from Shanghai, China. </w:t>
      </w:r>
      <w:r w:rsidRPr="00170709">
        <w:rPr>
          <w:rFonts w:ascii="Times New Roman" w:hAnsi="Times New Roman" w:cs="Times New Roman"/>
          <w:i/>
          <w:iCs/>
          <w:sz w:val="24"/>
          <w:szCs w:val="24"/>
        </w:rPr>
        <w:t>Journal of Nursing Management</w:t>
      </w:r>
      <w:r w:rsidRPr="00170709">
        <w:rPr>
          <w:rFonts w:ascii="Times New Roman" w:hAnsi="Times New Roman" w:cs="Times New Roman"/>
          <w:sz w:val="24"/>
          <w:szCs w:val="24"/>
        </w:rPr>
        <w:t>, </w:t>
      </w:r>
      <w:r w:rsidRPr="00170709">
        <w:rPr>
          <w:rFonts w:ascii="Times New Roman" w:hAnsi="Times New Roman" w:cs="Times New Roman"/>
          <w:i/>
          <w:iCs/>
          <w:sz w:val="24"/>
          <w:szCs w:val="24"/>
        </w:rPr>
        <w:t>30</w:t>
      </w:r>
      <w:r w:rsidRPr="00170709">
        <w:rPr>
          <w:rFonts w:ascii="Times New Roman" w:hAnsi="Times New Roman" w:cs="Times New Roman"/>
          <w:sz w:val="24"/>
          <w:szCs w:val="24"/>
        </w:rPr>
        <w:t>(4), pp.962-972.</w:t>
      </w:r>
    </w:p>
    <w:sectPr w:rsidR="00C37BFE" w:rsidRPr="00170709" w:rsidSect="00A26150">
      <w:foot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EBB43" w14:textId="77777777" w:rsidR="004A030A" w:rsidRDefault="004A030A" w:rsidP="004F65F5">
      <w:pPr>
        <w:spacing w:after="0" w:line="240" w:lineRule="auto"/>
      </w:pPr>
      <w:r>
        <w:separator/>
      </w:r>
    </w:p>
  </w:endnote>
  <w:endnote w:type="continuationSeparator" w:id="0">
    <w:p w14:paraId="1C4C426E" w14:textId="77777777" w:rsidR="004A030A" w:rsidRDefault="004A030A" w:rsidP="004F6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935329"/>
      <w:docPartObj>
        <w:docPartGallery w:val="Page Numbers (Bottom of Page)"/>
        <w:docPartUnique/>
      </w:docPartObj>
    </w:sdtPr>
    <w:sdtEndPr>
      <w:rPr>
        <w:color w:val="7F7F7F" w:themeColor="background1" w:themeShade="7F"/>
        <w:spacing w:val="60"/>
      </w:rPr>
    </w:sdtEndPr>
    <w:sdtContent>
      <w:p w14:paraId="69FC4F29" w14:textId="77777777" w:rsidR="004F65F5"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rsidR="00C37BFE">
          <w:rPr>
            <w:noProof/>
          </w:rPr>
          <w:t>1</w:t>
        </w:r>
        <w:r>
          <w:rPr>
            <w:noProof/>
          </w:rPr>
          <w:fldChar w:fldCharType="end"/>
        </w:r>
        <w:r w:rsidR="004F65F5">
          <w:t xml:space="preserve"> | </w:t>
        </w:r>
        <w:r w:rsidR="004F65F5">
          <w:rPr>
            <w:color w:val="7F7F7F" w:themeColor="background1" w:themeShade="7F"/>
            <w:spacing w:val="60"/>
          </w:rPr>
          <w:t>Page</w:t>
        </w:r>
      </w:p>
    </w:sdtContent>
  </w:sdt>
  <w:p w14:paraId="0F75DA33" w14:textId="77777777" w:rsidR="004F65F5" w:rsidRDefault="004F65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65B20" w14:textId="77777777" w:rsidR="004A030A" w:rsidRDefault="004A030A" w:rsidP="004F65F5">
      <w:pPr>
        <w:spacing w:after="0" w:line="240" w:lineRule="auto"/>
      </w:pPr>
      <w:r>
        <w:separator/>
      </w:r>
    </w:p>
  </w:footnote>
  <w:footnote w:type="continuationSeparator" w:id="0">
    <w:p w14:paraId="3E4D4A5E" w14:textId="77777777" w:rsidR="004A030A" w:rsidRDefault="004A030A" w:rsidP="004F65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6436A9"/>
    <w:multiLevelType w:val="hybridMultilevel"/>
    <w:tmpl w:val="1B340F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3512B5"/>
    <w:multiLevelType w:val="hybridMultilevel"/>
    <w:tmpl w:val="1152F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140608">
    <w:abstractNumId w:val="1"/>
  </w:num>
  <w:num w:numId="2" w16cid:durableId="1437023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22BE8"/>
    <w:rsid w:val="00047060"/>
    <w:rsid w:val="00122BE8"/>
    <w:rsid w:val="00170709"/>
    <w:rsid w:val="001C6C44"/>
    <w:rsid w:val="0025148A"/>
    <w:rsid w:val="00304EF2"/>
    <w:rsid w:val="00313E92"/>
    <w:rsid w:val="00345169"/>
    <w:rsid w:val="003D0FD1"/>
    <w:rsid w:val="004262C6"/>
    <w:rsid w:val="004A030A"/>
    <w:rsid w:val="004C4708"/>
    <w:rsid w:val="004F65F5"/>
    <w:rsid w:val="005164D6"/>
    <w:rsid w:val="0055495D"/>
    <w:rsid w:val="00585D2A"/>
    <w:rsid w:val="00622EB3"/>
    <w:rsid w:val="006C173F"/>
    <w:rsid w:val="006E12B7"/>
    <w:rsid w:val="007936FA"/>
    <w:rsid w:val="008C00F0"/>
    <w:rsid w:val="009E75AA"/>
    <w:rsid w:val="00A26150"/>
    <w:rsid w:val="00A9238D"/>
    <w:rsid w:val="00AC7A0E"/>
    <w:rsid w:val="00B239EF"/>
    <w:rsid w:val="00B70934"/>
    <w:rsid w:val="00C0460B"/>
    <w:rsid w:val="00C37BFE"/>
    <w:rsid w:val="00C56764"/>
    <w:rsid w:val="00C70783"/>
    <w:rsid w:val="00DE70D3"/>
    <w:rsid w:val="00EA0CE8"/>
    <w:rsid w:val="00EC4BD9"/>
    <w:rsid w:val="00FB7A44"/>
    <w:rsid w:val="00FC5AF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4AB35871"/>
  <w15:docId w15:val="{60226121-D2C5-42D9-A035-49B840CBA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150"/>
  </w:style>
  <w:style w:type="paragraph" w:styleId="Heading1">
    <w:name w:val="heading 1"/>
    <w:basedOn w:val="Normal"/>
    <w:next w:val="Normal"/>
    <w:link w:val="Heading1Char"/>
    <w:uiPriority w:val="9"/>
    <w:qFormat/>
    <w:rsid w:val="00585D2A"/>
    <w:pPr>
      <w:keepNext/>
      <w:keepLines/>
      <w:spacing w:before="480" w:after="0"/>
      <w:outlineLvl w:val="0"/>
    </w:pPr>
    <w:rPr>
      <w:rFonts w:asciiTheme="majorHAnsi" w:eastAsiaTheme="majorEastAsia" w:hAnsiTheme="majorHAnsi" w:cstheme="majorBidi"/>
      <w:b/>
      <w:bCs/>
      <w:color w:val="365F91" w:themeColor="accent1" w:themeShade="BF"/>
      <w:sz w:val="28"/>
      <w:szCs w:val="25"/>
    </w:rPr>
  </w:style>
  <w:style w:type="paragraph" w:styleId="Heading2">
    <w:name w:val="heading 2"/>
    <w:basedOn w:val="Normal"/>
    <w:next w:val="Normal"/>
    <w:link w:val="Heading2Char"/>
    <w:uiPriority w:val="9"/>
    <w:unhideWhenUsed/>
    <w:qFormat/>
    <w:rsid w:val="00585D2A"/>
    <w:pPr>
      <w:keepNext/>
      <w:keepLines/>
      <w:spacing w:before="200" w:after="0"/>
      <w:outlineLvl w:val="1"/>
    </w:pPr>
    <w:rPr>
      <w:rFonts w:asciiTheme="majorHAnsi" w:eastAsiaTheme="majorEastAsia" w:hAnsiTheme="majorHAnsi" w:cstheme="majorBidi"/>
      <w:b/>
      <w:bCs/>
      <w:color w:val="4F81BD" w:themeColor="accent1"/>
      <w:sz w:val="26"/>
      <w:szCs w:val="23"/>
    </w:rPr>
  </w:style>
  <w:style w:type="paragraph" w:styleId="Heading3">
    <w:name w:val="heading 3"/>
    <w:basedOn w:val="Normal"/>
    <w:next w:val="Normal"/>
    <w:link w:val="Heading3Char"/>
    <w:uiPriority w:val="9"/>
    <w:unhideWhenUsed/>
    <w:qFormat/>
    <w:rsid w:val="00A9238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65F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D2A"/>
    <w:rPr>
      <w:rFonts w:asciiTheme="majorHAnsi" w:eastAsiaTheme="majorEastAsia" w:hAnsiTheme="majorHAnsi" w:cstheme="majorBidi"/>
      <w:b/>
      <w:bCs/>
      <w:color w:val="365F91" w:themeColor="accent1" w:themeShade="BF"/>
      <w:sz w:val="28"/>
      <w:szCs w:val="25"/>
    </w:rPr>
  </w:style>
  <w:style w:type="character" w:customStyle="1" w:styleId="Heading2Char">
    <w:name w:val="Heading 2 Char"/>
    <w:basedOn w:val="DefaultParagraphFont"/>
    <w:link w:val="Heading2"/>
    <w:uiPriority w:val="9"/>
    <w:rsid w:val="00585D2A"/>
    <w:rPr>
      <w:rFonts w:asciiTheme="majorHAnsi" w:eastAsiaTheme="majorEastAsia" w:hAnsiTheme="majorHAnsi" w:cstheme="majorBidi"/>
      <w:b/>
      <w:bCs/>
      <w:color w:val="4F81BD" w:themeColor="accent1"/>
      <w:sz w:val="26"/>
      <w:szCs w:val="23"/>
    </w:rPr>
  </w:style>
  <w:style w:type="character" w:customStyle="1" w:styleId="Heading3Char">
    <w:name w:val="Heading 3 Char"/>
    <w:basedOn w:val="DefaultParagraphFont"/>
    <w:link w:val="Heading3"/>
    <w:uiPriority w:val="9"/>
    <w:rsid w:val="00A9238D"/>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65F5"/>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semiHidden/>
    <w:unhideWhenUsed/>
    <w:rsid w:val="004F65F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F65F5"/>
  </w:style>
  <w:style w:type="paragraph" w:styleId="Footer">
    <w:name w:val="footer"/>
    <w:basedOn w:val="Normal"/>
    <w:link w:val="FooterChar"/>
    <w:uiPriority w:val="99"/>
    <w:unhideWhenUsed/>
    <w:rsid w:val="004F65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65F5"/>
  </w:style>
  <w:style w:type="paragraph" w:styleId="TOCHeading">
    <w:name w:val="TOC Heading"/>
    <w:basedOn w:val="Heading1"/>
    <w:next w:val="Normal"/>
    <w:uiPriority w:val="39"/>
    <w:unhideWhenUsed/>
    <w:qFormat/>
    <w:rsid w:val="00170709"/>
    <w:pPr>
      <w:spacing w:before="240" w:line="259" w:lineRule="auto"/>
      <w:outlineLvl w:val="9"/>
    </w:pPr>
    <w:rPr>
      <w:b w:val="0"/>
      <w:bCs w:val="0"/>
      <w:sz w:val="32"/>
      <w:szCs w:val="32"/>
      <w:lang w:bidi="ar-SA"/>
    </w:rPr>
  </w:style>
  <w:style w:type="paragraph" w:styleId="TOC1">
    <w:name w:val="toc 1"/>
    <w:basedOn w:val="Normal"/>
    <w:next w:val="Normal"/>
    <w:autoRedefine/>
    <w:uiPriority w:val="39"/>
    <w:unhideWhenUsed/>
    <w:rsid w:val="00170709"/>
    <w:pPr>
      <w:spacing w:after="100"/>
    </w:pPr>
  </w:style>
  <w:style w:type="character" w:styleId="Hyperlink">
    <w:name w:val="Hyperlink"/>
    <w:basedOn w:val="DefaultParagraphFont"/>
    <w:uiPriority w:val="99"/>
    <w:unhideWhenUsed/>
    <w:rsid w:val="00170709"/>
    <w:rPr>
      <w:color w:val="0000FF" w:themeColor="hyperlink"/>
      <w:u w:val="single"/>
    </w:rPr>
  </w:style>
  <w:style w:type="paragraph" w:styleId="Title">
    <w:name w:val="Title"/>
    <w:basedOn w:val="Normal"/>
    <w:next w:val="Normal"/>
    <w:link w:val="TitleChar"/>
    <w:uiPriority w:val="10"/>
    <w:qFormat/>
    <w:rsid w:val="00FB7A44"/>
    <w:pPr>
      <w:spacing w:after="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FB7A44"/>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FB7A4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B7A44"/>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FB7A44"/>
    <w:rPr>
      <w:color w:val="605E5C"/>
      <w:shd w:val="clear" w:color="auto" w:fill="E1DFDD"/>
    </w:rPr>
  </w:style>
  <w:style w:type="paragraph" w:styleId="TOC3">
    <w:name w:val="toc 3"/>
    <w:basedOn w:val="Normal"/>
    <w:next w:val="Normal"/>
    <w:autoRedefine/>
    <w:uiPriority w:val="39"/>
    <w:unhideWhenUsed/>
    <w:rsid w:val="00EC4BD9"/>
    <w:pPr>
      <w:spacing w:after="100"/>
      <w:ind w:left="440"/>
    </w:pPr>
  </w:style>
  <w:style w:type="paragraph" w:styleId="ListParagraph">
    <w:name w:val="List Paragraph"/>
    <w:basedOn w:val="Normal"/>
    <w:uiPriority w:val="34"/>
    <w:qFormat/>
    <w:rsid w:val="00EA0C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adwriteanalyze.wordpress.com/2014/03/18/the-3-basic-qualities-of-a-good-follower/" TargetMode="Externa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creativecommons.org/licenses/by-nc-sa/3.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campusontario.pressbooks.pub/businessfuncdn/chapter/structuringorgs/" TargetMode="External"/><Relationship Id="rId5" Type="http://schemas.openxmlformats.org/officeDocument/2006/relationships/footnotes" Target="footnotes.xml"/><Relationship Id="rId15" Type="http://schemas.openxmlformats.org/officeDocument/2006/relationships/hyperlink" Target="https://creativecommons.org/licenses/by/3.0/"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creativecommons.org/licenses/by/3.0/" TargetMode="External"/><Relationship Id="rId14" Type="http://schemas.openxmlformats.org/officeDocument/2006/relationships/hyperlink" Target="https://esheninger.blogspot.com/2013/09/eight-leadership-essentia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295</TotalTime>
  <Pages>1</Pages>
  <Words>2517</Words>
  <Characters>14347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Aditi</dc:creator>
  <cp:lastModifiedBy>Valeria Peeva (2029005)</cp:lastModifiedBy>
  <cp:revision>11</cp:revision>
  <dcterms:created xsi:type="dcterms:W3CDTF">2023-12-04T13:10:00Z</dcterms:created>
  <dcterms:modified xsi:type="dcterms:W3CDTF">2023-12-20T12:06:00Z</dcterms:modified>
</cp:coreProperties>
</file>