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01990E" w14:textId="77777777" w:rsidR="00C0617C" w:rsidRPr="00426449" w:rsidRDefault="006A30A5" w:rsidP="00426449">
      <w:pPr>
        <w:spacing w:line="360" w:lineRule="auto"/>
        <w:rPr>
          <w:rFonts w:ascii="Arial" w:hAnsi="Arial" w:cs="Arial"/>
          <w:lang w:val="cy-GB"/>
        </w:rPr>
      </w:pPr>
      <w:r w:rsidRPr="00426449">
        <w:rPr>
          <w:rFonts w:ascii="Arial" w:hAnsi="Arial" w:cs="Arial"/>
          <w:lang w:val="cy-GB"/>
        </w:rPr>
        <w:t xml:space="preserve">Rydw i yn mynd i siarad am sut i cynorthwyo </w:t>
      </w:r>
      <w:proofErr w:type="spellStart"/>
      <w:r w:rsidRPr="00426449">
        <w:rPr>
          <w:rFonts w:ascii="Arial" w:hAnsi="Arial" w:cs="Arial"/>
          <w:lang w:val="cy-GB"/>
        </w:rPr>
        <w:t>Ela</w:t>
      </w:r>
      <w:proofErr w:type="spellEnd"/>
      <w:r w:rsidRPr="00426449">
        <w:rPr>
          <w:rFonts w:ascii="Arial" w:hAnsi="Arial" w:cs="Arial"/>
          <w:lang w:val="cy-GB"/>
        </w:rPr>
        <w:t xml:space="preserve"> ar ei datblygiadau ac damcaniaethwyr sydd yn sôn am yr datblygiadau. </w:t>
      </w:r>
    </w:p>
    <w:p w14:paraId="1459AE11" w14:textId="5B2CF17E" w:rsidR="00C0617C" w:rsidRPr="00426449" w:rsidRDefault="00C0617C" w:rsidP="00426449">
      <w:pPr>
        <w:spacing w:line="360" w:lineRule="auto"/>
        <w:rPr>
          <w:rFonts w:ascii="Arial" w:hAnsi="Arial" w:cs="Arial"/>
          <w:lang w:val="cy-GB"/>
        </w:rPr>
      </w:pPr>
      <w:r w:rsidRPr="00426449">
        <w:rPr>
          <w:rFonts w:ascii="Arial" w:hAnsi="Arial" w:cs="Arial"/>
          <w:lang w:val="cy-GB"/>
        </w:rPr>
        <w:t xml:space="preserve">Nid oes gyda ni llawer o wybodaeth am </w:t>
      </w:r>
      <w:proofErr w:type="spellStart"/>
      <w:r w:rsidRPr="00426449">
        <w:rPr>
          <w:rFonts w:ascii="Arial" w:hAnsi="Arial" w:cs="Arial"/>
          <w:lang w:val="cy-GB"/>
        </w:rPr>
        <w:t>Ela</w:t>
      </w:r>
      <w:proofErr w:type="spellEnd"/>
      <w:r w:rsidRPr="00426449">
        <w:rPr>
          <w:rFonts w:ascii="Arial" w:hAnsi="Arial" w:cs="Arial"/>
          <w:lang w:val="cy-GB"/>
        </w:rPr>
        <w:t>, er enghraifft does dim yn sôn am ei rhieni neu a oes ganddi brawd neu chwaer, ac os oes brawd neu chwaer gyda hi a ydyn nhw yn henach neu ifancach. Hefyd nid yw’r proffil yn nodi os yw hi yn dod o deulu dwyieithog neu Cymraeg / Saesneg.</w:t>
      </w:r>
      <w:r w:rsidR="00322BB9" w:rsidRPr="00426449">
        <w:rPr>
          <w:rFonts w:ascii="Arial" w:hAnsi="Arial" w:cs="Arial"/>
          <w:lang w:val="cy-GB"/>
        </w:rPr>
        <w:t xml:space="preserve"> Yn ogystal ag hyn does dim yn nodi a yw </w:t>
      </w:r>
      <w:proofErr w:type="spellStart"/>
      <w:r w:rsidR="00322BB9" w:rsidRPr="00426449">
        <w:rPr>
          <w:rFonts w:ascii="Arial" w:hAnsi="Arial" w:cs="Arial"/>
          <w:lang w:val="cy-GB"/>
        </w:rPr>
        <w:t>Ela</w:t>
      </w:r>
      <w:proofErr w:type="spellEnd"/>
      <w:r w:rsidR="00322BB9" w:rsidRPr="00426449">
        <w:rPr>
          <w:rFonts w:ascii="Arial" w:hAnsi="Arial" w:cs="Arial"/>
          <w:lang w:val="cy-GB"/>
        </w:rPr>
        <w:t xml:space="preserve"> yn mynychu ysgol gynradd sydd gyda nifer fawr o blant yn yr ysgol neu ysgol ble does dim llawer o blant yn mynychu’r ysgol.</w:t>
      </w:r>
    </w:p>
    <w:p w14:paraId="4F777EF1" w14:textId="55C00565" w:rsidR="00C0617C" w:rsidRDefault="00C0617C" w:rsidP="00426449">
      <w:pPr>
        <w:spacing w:line="360" w:lineRule="auto"/>
        <w:rPr>
          <w:rFonts w:ascii="Arial" w:hAnsi="Arial" w:cs="Arial"/>
          <w:lang w:val="cy-GB"/>
        </w:rPr>
      </w:pPr>
      <w:r w:rsidRPr="00426449">
        <w:rPr>
          <w:rFonts w:ascii="Arial" w:hAnsi="Arial" w:cs="Arial"/>
          <w:lang w:val="cy-GB"/>
        </w:rPr>
        <w:t xml:space="preserve">Mae gan plant 42 o hawliau o dan yr Confensiwn Y Cenhedloedd ar hawliau plant. </w:t>
      </w:r>
      <w:r w:rsidR="006A30A5" w:rsidRPr="00426449">
        <w:rPr>
          <w:rFonts w:ascii="Arial" w:hAnsi="Arial" w:cs="Arial"/>
          <w:lang w:val="cy-GB"/>
        </w:rPr>
        <w:t xml:space="preserve">Mae erthygl 28 yn dweud bod gan plant yr hawl i ddysgu a mynd i’r ysgol. </w:t>
      </w:r>
    </w:p>
    <w:p w14:paraId="429BDBD8" w14:textId="5AFD79E0" w:rsidR="006766C9" w:rsidRDefault="00776B2C" w:rsidP="00776B2C">
      <w:pPr>
        <w:spacing w:line="360" w:lineRule="auto"/>
        <w:jc w:val="right"/>
        <w:rPr>
          <w:rFonts w:ascii="Arial" w:hAnsi="Arial" w:cs="Arial"/>
          <w:lang w:val="cy-GB"/>
        </w:rPr>
      </w:pPr>
      <w:r>
        <w:rPr>
          <w:rFonts w:ascii="Arial" w:hAnsi="Arial" w:cs="Arial"/>
          <w:lang w:val="cy-GB"/>
        </w:rPr>
        <w:t>(Comisiynydd plant Cymru,2019)</w:t>
      </w:r>
    </w:p>
    <w:p w14:paraId="12D79AA9" w14:textId="77777777" w:rsidR="00DA7885" w:rsidRDefault="00DA7885" w:rsidP="00DA7885">
      <w:pPr>
        <w:spacing w:line="360" w:lineRule="auto"/>
        <w:rPr>
          <w:rFonts w:ascii="Arial" w:hAnsi="Arial" w:cs="Arial"/>
          <w:lang w:val="cy-GB"/>
        </w:rPr>
      </w:pPr>
      <w:r>
        <w:rPr>
          <w:rFonts w:ascii="Arial" w:hAnsi="Arial" w:cs="Arial"/>
          <w:lang w:val="cy-GB"/>
        </w:rPr>
        <w:t xml:space="preserve">Mae Graham </w:t>
      </w:r>
      <w:proofErr w:type="spellStart"/>
      <w:r>
        <w:rPr>
          <w:rFonts w:ascii="Arial" w:hAnsi="Arial" w:cs="Arial"/>
          <w:lang w:val="cy-GB"/>
        </w:rPr>
        <w:t>Donaldson</w:t>
      </w:r>
      <w:proofErr w:type="spellEnd"/>
      <w:r>
        <w:rPr>
          <w:rFonts w:ascii="Arial" w:hAnsi="Arial" w:cs="Arial"/>
          <w:lang w:val="cy-GB"/>
        </w:rPr>
        <w:t xml:space="preserve"> wedi creu 4 diben newydd i dysgwyr yng Nghymru o dan ‘</w:t>
      </w:r>
      <w:r>
        <w:rPr>
          <w:rFonts w:ascii="Arial" w:hAnsi="Arial" w:cs="Arial"/>
          <w:i/>
          <w:iCs/>
          <w:lang w:val="cy-GB"/>
        </w:rPr>
        <w:t xml:space="preserve">dyfodol llwyddiannus.’ </w:t>
      </w:r>
      <w:r>
        <w:rPr>
          <w:rFonts w:ascii="Arial" w:hAnsi="Arial" w:cs="Arial"/>
          <w:lang w:val="cy-GB"/>
        </w:rPr>
        <w:t xml:space="preserve"> Fel y noda </w:t>
      </w:r>
      <w:proofErr w:type="spellStart"/>
      <w:r>
        <w:rPr>
          <w:rFonts w:ascii="Arial" w:hAnsi="Arial" w:cs="Arial"/>
          <w:lang w:val="cy-GB"/>
        </w:rPr>
        <w:t>Donaldson</w:t>
      </w:r>
      <w:proofErr w:type="spellEnd"/>
      <w:r>
        <w:rPr>
          <w:rFonts w:ascii="Arial" w:hAnsi="Arial" w:cs="Arial"/>
          <w:lang w:val="cy-GB"/>
        </w:rPr>
        <w:t>:</w:t>
      </w:r>
    </w:p>
    <w:p w14:paraId="45C10ED1" w14:textId="77777777" w:rsidR="00DA7885" w:rsidRPr="00DA7885" w:rsidRDefault="00DA7885" w:rsidP="00DA7885">
      <w:pPr>
        <w:spacing w:line="360" w:lineRule="auto"/>
        <w:rPr>
          <w:rFonts w:ascii="Arial" w:hAnsi="Arial" w:cs="Arial"/>
          <w:sz w:val="20"/>
          <w:szCs w:val="20"/>
          <w:lang w:val="cy-GB"/>
        </w:rPr>
      </w:pPr>
      <w:r w:rsidRPr="00DA7885">
        <w:rPr>
          <w:rFonts w:ascii="Arial" w:eastAsia="Times New Roman" w:hAnsi="Arial" w:cs="Arial"/>
          <w:color w:val="333333"/>
          <w:bdr w:val="none" w:sz="0" w:space="0" w:color="auto" w:frame="1"/>
          <w:lang w:eastAsia="en-GB"/>
        </w:rPr>
        <w:t xml:space="preserve">Ac </w:t>
      </w:r>
      <w:proofErr w:type="spellStart"/>
      <w:r w:rsidRPr="00DA7885">
        <w:rPr>
          <w:rFonts w:ascii="Arial" w:eastAsia="Times New Roman" w:hAnsi="Arial" w:cs="Arial"/>
          <w:color w:val="333333"/>
          <w:bdr w:val="none" w:sz="0" w:space="0" w:color="auto" w:frame="1"/>
          <w:lang w:eastAsia="en-GB"/>
        </w:rPr>
        <w:t>wrth</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wraidd</w:t>
      </w:r>
      <w:proofErr w:type="spellEnd"/>
      <w:r w:rsidRPr="00DA7885">
        <w:rPr>
          <w:rFonts w:ascii="Arial" w:eastAsia="Times New Roman" w:hAnsi="Arial" w:cs="Arial"/>
          <w:color w:val="333333"/>
          <w:bdr w:val="none" w:sz="0" w:space="0" w:color="auto" w:frame="1"/>
          <w:lang w:eastAsia="en-GB"/>
        </w:rPr>
        <w:t xml:space="preserve"> y </w:t>
      </w:r>
      <w:proofErr w:type="spellStart"/>
      <w:r w:rsidRPr="00DA7885">
        <w:rPr>
          <w:rFonts w:ascii="Arial" w:eastAsia="Times New Roman" w:hAnsi="Arial" w:cs="Arial"/>
          <w:color w:val="333333"/>
          <w:bdr w:val="none" w:sz="0" w:space="0" w:color="auto" w:frame="1"/>
          <w:lang w:eastAsia="en-GB"/>
        </w:rPr>
        <w:t>cwricwlwm</w:t>
      </w:r>
      <w:proofErr w:type="spellEnd"/>
      <w:r w:rsidRPr="00DA7885">
        <w:rPr>
          <w:rFonts w:ascii="Arial" w:eastAsia="Times New Roman" w:hAnsi="Arial" w:cs="Arial"/>
          <w:color w:val="333333"/>
          <w:bdr w:val="none" w:sz="0" w:space="0" w:color="auto" w:frame="1"/>
          <w:lang w:eastAsia="en-GB"/>
        </w:rPr>
        <w:t xml:space="preserve"> y </w:t>
      </w:r>
      <w:proofErr w:type="spellStart"/>
      <w:r w:rsidRPr="00DA7885">
        <w:rPr>
          <w:rFonts w:ascii="Arial" w:eastAsia="Times New Roman" w:hAnsi="Arial" w:cs="Arial"/>
          <w:color w:val="333333"/>
          <w:bdr w:val="none" w:sz="0" w:space="0" w:color="auto" w:frame="1"/>
          <w:lang w:eastAsia="en-GB"/>
        </w:rPr>
        <w:t>mae'r</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pedwar</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diben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sy'n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rhoi'r</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cyfle</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i</w:t>
      </w:r>
      <w:proofErr w:type="spellEnd"/>
      <w:r w:rsidRPr="00DA7885">
        <w:rPr>
          <w:rFonts w:ascii="Arial" w:eastAsia="Times New Roman" w:hAnsi="Arial" w:cs="Arial"/>
          <w:color w:val="333333"/>
          <w:bdr w:val="none" w:sz="0" w:space="0" w:color="auto" w:frame="1"/>
          <w:lang w:eastAsia="en-GB"/>
        </w:rPr>
        <w:t xml:space="preserve"> bob </w:t>
      </w:r>
      <w:proofErr w:type="spellStart"/>
      <w:r w:rsidRPr="00DA7885">
        <w:rPr>
          <w:rFonts w:ascii="Arial" w:eastAsia="Times New Roman" w:hAnsi="Arial" w:cs="Arial"/>
          <w:color w:val="333333"/>
          <w:bdr w:val="none" w:sz="0" w:space="0" w:color="auto" w:frame="1"/>
          <w:lang w:eastAsia="en-GB"/>
        </w:rPr>
        <w:t>plentyn</w:t>
      </w:r>
      <w:proofErr w:type="spellEnd"/>
      <w:r w:rsidRPr="00DA7885">
        <w:rPr>
          <w:rFonts w:ascii="Arial" w:eastAsia="Times New Roman" w:hAnsi="Arial" w:cs="Arial"/>
          <w:color w:val="333333"/>
          <w:bdr w:val="none" w:sz="0" w:space="0" w:color="auto" w:frame="1"/>
          <w:lang w:eastAsia="en-GB"/>
        </w:rPr>
        <w:t xml:space="preserve"> a </w:t>
      </w:r>
      <w:proofErr w:type="spellStart"/>
      <w:r w:rsidRPr="00DA7885">
        <w:rPr>
          <w:rFonts w:ascii="Arial" w:eastAsia="Times New Roman" w:hAnsi="Arial" w:cs="Arial"/>
          <w:color w:val="333333"/>
          <w:bdr w:val="none" w:sz="0" w:space="0" w:color="auto" w:frame="1"/>
          <w:lang w:eastAsia="en-GB"/>
        </w:rPr>
        <w:t>pherson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ifanc</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ddatblygu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i</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fod</w:t>
      </w:r>
      <w:proofErr w:type="spellEnd"/>
      <w:r w:rsidRPr="00DA7885">
        <w:rPr>
          <w:rFonts w:ascii="Arial" w:eastAsia="Times New Roman" w:hAnsi="Arial" w:cs="Arial"/>
          <w:color w:val="333333"/>
          <w:bdr w:val="none" w:sz="0" w:space="0" w:color="auto" w:frame="1"/>
          <w:lang w:eastAsia="en-GB"/>
        </w:rPr>
        <w:t xml:space="preserve">: </w:t>
      </w:r>
    </w:p>
    <w:p w14:paraId="33F6A744" w14:textId="77777777" w:rsidR="00DA7885" w:rsidRPr="00DA7885" w:rsidRDefault="00DA7885" w:rsidP="00DA7885">
      <w:pPr>
        <w:spacing w:line="360" w:lineRule="auto"/>
        <w:rPr>
          <w:rFonts w:ascii="Arial" w:hAnsi="Arial" w:cs="Arial"/>
          <w:sz w:val="20"/>
          <w:szCs w:val="20"/>
          <w:lang w:val="cy-GB"/>
        </w:rPr>
      </w:pPr>
      <w:proofErr w:type="spellStart"/>
      <w:r w:rsidRPr="00DA7885">
        <w:rPr>
          <w:rFonts w:ascii="Arial" w:eastAsia="Times New Roman" w:hAnsi="Arial" w:cs="Arial"/>
          <w:color w:val="333333"/>
          <w:bdr w:val="none" w:sz="0" w:space="0" w:color="auto" w:frame="1"/>
          <w:lang w:eastAsia="en-GB"/>
        </w:rPr>
        <w:t>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b/>
          <w:bCs/>
          <w:color w:val="333333"/>
          <w:bdr w:val="none" w:sz="0" w:space="0" w:color="auto" w:frame="1"/>
          <w:lang w:eastAsia="en-GB"/>
        </w:rPr>
        <w:t>ddysgwyr</w:t>
      </w:r>
      <w:proofErr w:type="spellEnd"/>
      <w:r w:rsidRPr="00DA7885">
        <w:rPr>
          <w:rFonts w:ascii="Arial" w:eastAsia="Times New Roman" w:hAnsi="Arial" w:cs="Arial"/>
          <w:b/>
          <w:bCs/>
          <w:color w:val="333333"/>
          <w:bdr w:val="none" w:sz="0" w:space="0" w:color="auto" w:frame="1"/>
          <w:lang w:eastAsia="en-GB"/>
        </w:rPr>
        <w:t xml:space="preserve"> </w:t>
      </w:r>
      <w:proofErr w:type="spellStart"/>
      <w:r w:rsidRPr="00DA7885">
        <w:rPr>
          <w:rFonts w:ascii="Arial" w:eastAsia="Times New Roman" w:hAnsi="Arial" w:cs="Arial"/>
          <w:b/>
          <w:bCs/>
          <w:color w:val="333333"/>
          <w:bdr w:val="none" w:sz="0" w:space="0" w:color="auto" w:frame="1"/>
          <w:lang w:eastAsia="en-GB"/>
        </w:rPr>
        <w:t>uchelgeisiol</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galluog</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sy’n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barod</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i</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ddysgu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drwy</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gydol</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eu</w:t>
      </w:r>
      <w:proofErr w:type="spellEnd"/>
      <w:r w:rsidRPr="00DA7885">
        <w:rPr>
          <w:rFonts w:ascii="Arial" w:eastAsia="Times New Roman" w:hAnsi="Arial" w:cs="Arial"/>
          <w:color w:val="333333"/>
          <w:bdr w:val="none" w:sz="0" w:space="0" w:color="auto" w:frame="1"/>
          <w:lang w:eastAsia="en-GB"/>
        </w:rPr>
        <w:t xml:space="preserve"> hoes; </w:t>
      </w:r>
    </w:p>
    <w:p w14:paraId="3A5570F2" w14:textId="77777777" w:rsidR="00DA7885" w:rsidRPr="00DA7885" w:rsidRDefault="00DA7885" w:rsidP="00DA7885">
      <w:pPr>
        <w:spacing w:line="360" w:lineRule="auto"/>
        <w:rPr>
          <w:rFonts w:ascii="Arial" w:hAnsi="Arial" w:cs="Arial"/>
          <w:sz w:val="20"/>
          <w:szCs w:val="20"/>
          <w:lang w:val="cy-GB"/>
        </w:rPr>
      </w:pPr>
      <w:proofErr w:type="spellStart"/>
      <w:r w:rsidRPr="00DA7885">
        <w:rPr>
          <w:rFonts w:ascii="Arial" w:eastAsia="Times New Roman" w:hAnsi="Arial" w:cs="Arial"/>
          <w:color w:val="333333"/>
          <w:bdr w:val="none" w:sz="0" w:space="0" w:color="auto" w:frame="1"/>
          <w:lang w:eastAsia="en-GB"/>
        </w:rPr>
        <w:t>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b/>
          <w:bCs/>
          <w:color w:val="333333"/>
          <w:bdr w:val="none" w:sz="0" w:space="0" w:color="auto" w:frame="1"/>
          <w:lang w:eastAsia="en-GB"/>
        </w:rPr>
        <w:t>gyfranwyr</w:t>
      </w:r>
      <w:proofErr w:type="spellEnd"/>
      <w:r w:rsidRPr="00DA7885">
        <w:rPr>
          <w:rFonts w:ascii="Arial" w:eastAsia="Times New Roman" w:hAnsi="Arial" w:cs="Arial"/>
          <w:b/>
          <w:bCs/>
          <w:color w:val="333333"/>
          <w:bdr w:val="none" w:sz="0" w:space="0" w:color="auto" w:frame="1"/>
          <w:lang w:eastAsia="en-GB"/>
        </w:rPr>
        <w:t xml:space="preserve"> </w:t>
      </w:r>
      <w:proofErr w:type="spellStart"/>
      <w:r w:rsidRPr="00DA7885">
        <w:rPr>
          <w:rFonts w:ascii="Arial" w:eastAsia="Times New Roman" w:hAnsi="Arial" w:cs="Arial"/>
          <w:b/>
          <w:bCs/>
          <w:color w:val="333333"/>
          <w:bdr w:val="none" w:sz="0" w:space="0" w:color="auto" w:frame="1"/>
          <w:lang w:eastAsia="en-GB"/>
        </w:rPr>
        <w:t>mentrus</w:t>
      </w:r>
      <w:proofErr w:type="spellEnd"/>
      <w:r w:rsidRPr="00DA7885">
        <w:rPr>
          <w:rFonts w:ascii="Arial" w:eastAsia="Times New Roman" w:hAnsi="Arial" w:cs="Arial"/>
          <w:b/>
          <w:bCs/>
          <w:color w:val="333333"/>
          <w:bdr w:val="none" w:sz="0" w:space="0" w:color="auto" w:frame="1"/>
          <w:lang w:eastAsia="en-GB"/>
        </w:rPr>
        <w:t xml:space="preserve">, </w:t>
      </w:r>
      <w:proofErr w:type="spellStart"/>
      <w:r w:rsidRPr="00DA7885">
        <w:rPr>
          <w:rFonts w:ascii="Arial" w:eastAsia="Times New Roman" w:hAnsi="Arial" w:cs="Arial"/>
          <w:b/>
          <w:bCs/>
          <w:color w:val="333333"/>
          <w:bdr w:val="none" w:sz="0" w:space="0" w:color="auto" w:frame="1"/>
          <w:lang w:eastAsia="en-GB"/>
        </w:rPr>
        <w:t>creadigol</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sy’n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barod</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i</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chwarae</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eu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rhan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llawn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eu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bywyd</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a’u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gwaith</w:t>
      </w:r>
      <w:proofErr w:type="spellEnd"/>
      <w:r w:rsidRPr="00DA7885">
        <w:rPr>
          <w:rFonts w:ascii="Arial" w:eastAsia="Times New Roman" w:hAnsi="Arial" w:cs="Arial"/>
          <w:color w:val="333333"/>
          <w:bdr w:val="none" w:sz="0" w:space="0" w:color="auto" w:frame="1"/>
          <w:lang w:eastAsia="en-GB"/>
        </w:rPr>
        <w:t>;</w:t>
      </w:r>
    </w:p>
    <w:p w14:paraId="3552302E" w14:textId="77777777" w:rsidR="00DA7885" w:rsidRPr="00DA7885" w:rsidRDefault="00DA7885" w:rsidP="00DA7885">
      <w:pPr>
        <w:spacing w:line="360" w:lineRule="auto"/>
        <w:rPr>
          <w:rFonts w:ascii="Arial" w:hAnsi="Arial" w:cs="Arial"/>
          <w:sz w:val="20"/>
          <w:szCs w:val="20"/>
          <w:lang w:val="cy-GB"/>
        </w:rPr>
      </w:pPr>
      <w:proofErr w:type="spellStart"/>
      <w:r w:rsidRPr="00DA7885">
        <w:rPr>
          <w:rFonts w:ascii="Arial" w:eastAsia="Times New Roman" w:hAnsi="Arial" w:cs="Arial"/>
          <w:color w:val="333333"/>
          <w:bdr w:val="none" w:sz="0" w:space="0" w:color="auto" w:frame="1"/>
          <w:lang w:eastAsia="en-GB"/>
        </w:rPr>
        <w:t>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ddinasyddion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egwyddorol</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gwybodus</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sy’n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barod</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i</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fod</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ddinasyddion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yng</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Nghymru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a’r</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byd</w:t>
      </w:r>
      <w:proofErr w:type="spellEnd"/>
      <w:r w:rsidRPr="00DA7885">
        <w:rPr>
          <w:rFonts w:ascii="Arial" w:eastAsia="Times New Roman" w:hAnsi="Arial" w:cs="Arial"/>
          <w:color w:val="333333"/>
          <w:bdr w:val="none" w:sz="0" w:space="0" w:color="auto" w:frame="1"/>
          <w:lang w:eastAsia="en-GB"/>
        </w:rPr>
        <w:t>;</w:t>
      </w:r>
    </w:p>
    <w:p w14:paraId="22C93149" w14:textId="3BA1BB93" w:rsidR="00DA7885" w:rsidRDefault="00DA7885" w:rsidP="00DA7885">
      <w:pPr>
        <w:spacing w:line="360" w:lineRule="auto"/>
        <w:rPr>
          <w:rFonts w:ascii="Arial" w:eastAsia="Times New Roman" w:hAnsi="Arial" w:cs="Arial"/>
          <w:color w:val="333333"/>
          <w:bdr w:val="none" w:sz="0" w:space="0" w:color="auto" w:frame="1"/>
          <w:lang w:eastAsia="en-GB"/>
        </w:rPr>
      </w:pPr>
      <w:proofErr w:type="spellStart"/>
      <w:r w:rsidRPr="00DA7885">
        <w:rPr>
          <w:rFonts w:ascii="Arial" w:eastAsia="Times New Roman" w:hAnsi="Arial" w:cs="Arial"/>
          <w:color w:val="333333"/>
          <w:bdr w:val="none" w:sz="0" w:space="0" w:color="auto" w:frame="1"/>
          <w:lang w:eastAsia="en-GB"/>
        </w:rPr>
        <w:t>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b/>
          <w:bCs/>
          <w:color w:val="333333"/>
          <w:bdr w:val="none" w:sz="0" w:space="0" w:color="auto" w:frame="1"/>
          <w:lang w:eastAsia="en-GB"/>
        </w:rPr>
        <w:t>unigolion</w:t>
      </w:r>
      <w:proofErr w:type="spellEnd"/>
      <w:r w:rsidRPr="00DA7885">
        <w:rPr>
          <w:rFonts w:ascii="Arial" w:eastAsia="Times New Roman" w:hAnsi="Arial" w:cs="Arial"/>
          <w:b/>
          <w:bCs/>
          <w:color w:val="333333"/>
          <w:bdr w:val="none" w:sz="0" w:space="0" w:color="auto" w:frame="1"/>
          <w:lang w:eastAsia="en-GB"/>
        </w:rPr>
        <w:t xml:space="preserve"> </w:t>
      </w:r>
      <w:proofErr w:type="spellStart"/>
      <w:r w:rsidRPr="00DA7885">
        <w:rPr>
          <w:rFonts w:ascii="Arial" w:eastAsia="Times New Roman" w:hAnsi="Arial" w:cs="Arial"/>
          <w:b/>
          <w:bCs/>
          <w:color w:val="333333"/>
          <w:bdr w:val="none" w:sz="0" w:space="0" w:color="auto" w:frame="1"/>
          <w:lang w:eastAsia="en-GB"/>
        </w:rPr>
        <w:t>iach</w:t>
      </w:r>
      <w:proofErr w:type="spellEnd"/>
      <w:r w:rsidRPr="00DA7885">
        <w:rPr>
          <w:rFonts w:ascii="Arial" w:eastAsia="Times New Roman" w:hAnsi="Arial" w:cs="Arial"/>
          <w:b/>
          <w:bCs/>
          <w:color w:val="333333"/>
          <w:bdr w:val="none" w:sz="0" w:space="0" w:color="auto" w:frame="1"/>
          <w:lang w:eastAsia="en-GB"/>
        </w:rPr>
        <w:t xml:space="preserve">, </w:t>
      </w:r>
      <w:proofErr w:type="spellStart"/>
      <w:r w:rsidRPr="00DA7885">
        <w:rPr>
          <w:rFonts w:ascii="Arial" w:eastAsia="Times New Roman" w:hAnsi="Arial" w:cs="Arial"/>
          <w:b/>
          <w:bCs/>
          <w:color w:val="333333"/>
          <w:bdr w:val="none" w:sz="0" w:space="0" w:color="auto" w:frame="1"/>
          <w:lang w:eastAsia="en-GB"/>
        </w:rPr>
        <w:t>hyderus</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sy’n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barod</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i</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fyw</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bywyd</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gan</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wireddu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eu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dyheadau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fel</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aelodau</w:t>
      </w:r>
      <w:proofErr w:type="spellEnd"/>
      <w:r w:rsidRPr="00DA7885">
        <w:rPr>
          <w:rFonts w:ascii="Arial" w:eastAsia="Times New Roman" w:hAnsi="Arial" w:cs="Arial"/>
          <w:color w:val="333333"/>
          <w:bdr w:val="none" w:sz="0" w:space="0" w:color="auto" w:frame="1"/>
          <w:lang w:eastAsia="en-GB"/>
        </w:rPr>
        <w:t xml:space="preserve"> </w:t>
      </w:r>
      <w:proofErr w:type="spellStart"/>
      <w:r w:rsidRPr="00DA7885">
        <w:rPr>
          <w:rFonts w:ascii="Arial" w:eastAsia="Times New Roman" w:hAnsi="Arial" w:cs="Arial"/>
          <w:color w:val="333333"/>
          <w:bdr w:val="none" w:sz="0" w:space="0" w:color="auto" w:frame="1"/>
          <w:lang w:eastAsia="en-GB"/>
        </w:rPr>
        <w:t>gwerthfawr</w:t>
      </w:r>
      <w:proofErr w:type="spellEnd"/>
      <w:r w:rsidRPr="00DA7885">
        <w:rPr>
          <w:rFonts w:ascii="Arial" w:eastAsia="Times New Roman" w:hAnsi="Arial" w:cs="Arial"/>
          <w:color w:val="333333"/>
          <w:bdr w:val="none" w:sz="0" w:space="0" w:color="auto" w:frame="1"/>
          <w:lang w:eastAsia="en-GB"/>
        </w:rPr>
        <w:t xml:space="preserve"> o </w:t>
      </w:r>
      <w:proofErr w:type="spellStart"/>
      <w:r w:rsidRPr="00DA7885">
        <w:rPr>
          <w:rFonts w:ascii="Arial" w:eastAsia="Times New Roman" w:hAnsi="Arial" w:cs="Arial"/>
          <w:color w:val="333333"/>
          <w:bdr w:val="none" w:sz="0" w:space="0" w:color="auto" w:frame="1"/>
          <w:lang w:eastAsia="en-GB"/>
        </w:rPr>
        <w:t>gymdeithas</w:t>
      </w:r>
      <w:proofErr w:type="spellEnd"/>
      <w:r w:rsidRPr="00DA7885">
        <w:rPr>
          <w:rFonts w:ascii="Arial" w:eastAsia="Times New Roman" w:hAnsi="Arial" w:cs="Arial"/>
          <w:color w:val="333333"/>
          <w:bdr w:val="none" w:sz="0" w:space="0" w:color="auto" w:frame="1"/>
          <w:lang w:eastAsia="en-GB"/>
        </w:rPr>
        <w:t>.</w:t>
      </w:r>
      <w:r>
        <w:rPr>
          <w:rFonts w:ascii="Arial" w:eastAsia="Times New Roman" w:hAnsi="Arial" w:cs="Arial"/>
          <w:color w:val="333333"/>
          <w:bdr w:val="none" w:sz="0" w:space="0" w:color="auto" w:frame="1"/>
          <w:lang w:eastAsia="en-GB"/>
        </w:rPr>
        <w:t xml:space="preserve"> </w:t>
      </w:r>
    </w:p>
    <w:p w14:paraId="46A5CD52" w14:textId="40FA31FD" w:rsidR="00DA7885" w:rsidRPr="00DA7885" w:rsidRDefault="00DA7885" w:rsidP="00DA7885">
      <w:pPr>
        <w:spacing w:line="360" w:lineRule="auto"/>
        <w:rPr>
          <w:rFonts w:ascii="Arial" w:hAnsi="Arial" w:cs="Arial"/>
          <w:sz w:val="20"/>
          <w:szCs w:val="20"/>
          <w:lang w:val="cy-GB"/>
        </w:rPr>
      </w:pPr>
      <w:r>
        <w:rPr>
          <w:rFonts w:ascii="Arial" w:eastAsia="Times New Roman" w:hAnsi="Arial" w:cs="Arial"/>
          <w:color w:val="333333"/>
          <w:bdr w:val="none" w:sz="0" w:space="0" w:color="auto" w:frame="1"/>
          <w:lang w:eastAsia="en-GB"/>
        </w:rPr>
        <w:t>(Donaldson 2015,)</w:t>
      </w:r>
    </w:p>
    <w:p w14:paraId="364DC94E" w14:textId="6BCC54CD" w:rsidR="00FB46AB" w:rsidRPr="00426449" w:rsidRDefault="009C4FE4" w:rsidP="00426449">
      <w:pPr>
        <w:spacing w:line="360" w:lineRule="auto"/>
        <w:rPr>
          <w:rFonts w:ascii="Arial" w:hAnsi="Arial" w:cs="Arial"/>
          <w:lang w:val="cy-GB"/>
        </w:rPr>
      </w:pPr>
      <w:r w:rsidRPr="00426449">
        <w:rPr>
          <w:rFonts w:ascii="Arial" w:hAnsi="Arial" w:cs="Arial"/>
          <w:lang w:val="cy-GB"/>
        </w:rPr>
        <w:t>Rwyf yn mynd i sôn am datblygiadau cymdeithasol, corfforol</w:t>
      </w:r>
      <w:r w:rsidR="000C1D24" w:rsidRPr="00426449">
        <w:rPr>
          <w:rFonts w:ascii="Arial" w:hAnsi="Arial" w:cs="Arial"/>
          <w:lang w:val="cy-GB"/>
        </w:rPr>
        <w:t xml:space="preserve"> ac emosiynol. </w:t>
      </w:r>
    </w:p>
    <w:p w14:paraId="3B524A0E" w14:textId="77A92424" w:rsidR="00D15A64" w:rsidRPr="00426449" w:rsidRDefault="009C4FE4" w:rsidP="00426449">
      <w:pPr>
        <w:spacing w:line="360" w:lineRule="auto"/>
        <w:rPr>
          <w:rFonts w:ascii="Arial" w:hAnsi="Arial" w:cs="Arial"/>
          <w:lang w:val="cy-GB"/>
        </w:rPr>
      </w:pPr>
      <w:r w:rsidRPr="00426449">
        <w:rPr>
          <w:rFonts w:ascii="Arial" w:hAnsi="Arial" w:cs="Arial"/>
          <w:lang w:val="cy-GB"/>
        </w:rPr>
        <w:t>Yn gyntaf, rwyf yn sôn am datblygiad Cymdeithasol.</w:t>
      </w:r>
    </w:p>
    <w:p w14:paraId="2EDC7ED4" w14:textId="2F71509E" w:rsidR="00F10AE4" w:rsidRPr="00426449" w:rsidRDefault="00F10AE4" w:rsidP="00426449">
      <w:pPr>
        <w:spacing w:line="360" w:lineRule="auto"/>
        <w:rPr>
          <w:rFonts w:ascii="Arial" w:hAnsi="Arial" w:cs="Arial"/>
          <w:lang w:val="cy-GB"/>
        </w:rPr>
      </w:pPr>
      <w:r w:rsidRPr="00426449">
        <w:rPr>
          <w:rFonts w:ascii="Arial" w:hAnsi="Arial" w:cs="Arial"/>
          <w:lang w:val="cy-GB"/>
        </w:rPr>
        <w:t xml:space="preserve">Mae theori </w:t>
      </w:r>
      <w:proofErr w:type="spellStart"/>
      <w:r w:rsidRPr="00426449">
        <w:rPr>
          <w:rFonts w:ascii="Arial" w:hAnsi="Arial" w:cs="Arial"/>
          <w:lang w:val="cy-GB"/>
        </w:rPr>
        <w:t>Lev</w:t>
      </w:r>
      <w:proofErr w:type="spellEnd"/>
      <w:r w:rsidRPr="00426449">
        <w:rPr>
          <w:rFonts w:ascii="Arial" w:hAnsi="Arial" w:cs="Arial"/>
          <w:lang w:val="cy-GB"/>
        </w:rPr>
        <w:t xml:space="preserve"> </w:t>
      </w:r>
      <w:proofErr w:type="spellStart"/>
      <w:r w:rsidRPr="00426449">
        <w:rPr>
          <w:rFonts w:ascii="Arial" w:hAnsi="Arial" w:cs="Arial"/>
          <w:lang w:val="cy-GB"/>
        </w:rPr>
        <w:t>Vygotsky</w:t>
      </w:r>
      <w:proofErr w:type="spellEnd"/>
      <w:r w:rsidRPr="00426449">
        <w:rPr>
          <w:rFonts w:ascii="Arial" w:hAnsi="Arial" w:cs="Arial"/>
          <w:lang w:val="cy-GB"/>
        </w:rPr>
        <w:t xml:space="preserve"> yn dangos bod ei anghenion cymdeithasol yn gwneud llawer gyda’i datblygiad gwybyddol. Mae’n rhaid bod perthynas positif a cefnogol gy</w:t>
      </w:r>
      <w:r w:rsidR="00A1205C" w:rsidRPr="00426449">
        <w:rPr>
          <w:rFonts w:ascii="Arial" w:hAnsi="Arial" w:cs="Arial"/>
          <w:lang w:val="cy-GB"/>
        </w:rPr>
        <w:t>da’r plant ac oedolion er mwyn hybu plant i fod yn datryswr problemau ac i ddatblygu ei iaith.</w:t>
      </w:r>
    </w:p>
    <w:p w14:paraId="292E7AFE" w14:textId="1248B56B" w:rsidR="000C1D24" w:rsidRPr="00426449" w:rsidRDefault="000C1D24" w:rsidP="00426449">
      <w:pPr>
        <w:spacing w:line="360" w:lineRule="auto"/>
        <w:jc w:val="right"/>
        <w:rPr>
          <w:rFonts w:ascii="Arial" w:hAnsi="Arial" w:cs="Arial"/>
          <w:lang w:val="cy-GB"/>
        </w:rPr>
      </w:pPr>
      <w:r w:rsidRPr="00426449">
        <w:rPr>
          <w:rFonts w:ascii="Arial" w:hAnsi="Arial" w:cs="Arial"/>
          <w:lang w:val="cy-GB"/>
        </w:rPr>
        <w:t>(</w:t>
      </w:r>
      <w:r w:rsidR="004B1F08" w:rsidRPr="00426449">
        <w:rPr>
          <w:rFonts w:ascii="Arial" w:hAnsi="Arial" w:cs="Arial"/>
          <w:lang w:val="cy-GB"/>
        </w:rPr>
        <w:t xml:space="preserve">Baker </w:t>
      </w:r>
      <w:proofErr w:type="spellStart"/>
      <w:r w:rsidR="004B1F08" w:rsidRPr="00426449">
        <w:rPr>
          <w:rFonts w:ascii="Arial" w:hAnsi="Arial" w:cs="Arial"/>
          <w:lang w:val="cy-GB"/>
        </w:rPr>
        <w:t>et</w:t>
      </w:r>
      <w:proofErr w:type="spellEnd"/>
      <w:r w:rsidR="004B1F08" w:rsidRPr="00426449">
        <w:rPr>
          <w:rFonts w:ascii="Arial" w:hAnsi="Arial" w:cs="Arial"/>
          <w:lang w:val="cy-GB"/>
        </w:rPr>
        <w:t xml:space="preserve"> tal, 2012, tud.20)</w:t>
      </w:r>
    </w:p>
    <w:p w14:paraId="35D17FD4" w14:textId="7D8FEA18" w:rsidR="00A1205C" w:rsidRPr="00426449" w:rsidRDefault="00A1205C" w:rsidP="00426449">
      <w:pPr>
        <w:spacing w:line="360" w:lineRule="auto"/>
        <w:rPr>
          <w:rFonts w:ascii="Arial" w:hAnsi="Arial" w:cs="Arial"/>
          <w:lang w:val="cy-GB"/>
        </w:rPr>
      </w:pPr>
      <w:r w:rsidRPr="00426449">
        <w:rPr>
          <w:rFonts w:ascii="Arial" w:hAnsi="Arial" w:cs="Arial"/>
          <w:lang w:val="cy-GB"/>
        </w:rPr>
        <w:t xml:space="preserve">Mae theori Jean </w:t>
      </w:r>
      <w:proofErr w:type="spellStart"/>
      <w:r w:rsidRPr="00426449">
        <w:rPr>
          <w:rFonts w:ascii="Arial" w:hAnsi="Arial" w:cs="Arial"/>
          <w:lang w:val="cy-GB"/>
        </w:rPr>
        <w:t>Piaget</w:t>
      </w:r>
      <w:proofErr w:type="spellEnd"/>
      <w:r w:rsidRPr="00426449">
        <w:rPr>
          <w:rFonts w:ascii="Arial" w:hAnsi="Arial" w:cs="Arial"/>
          <w:lang w:val="cy-GB"/>
        </w:rPr>
        <w:t xml:space="preserve"> yn dweud bod rhan bwysig o datblygiad plant yw i ddeall yr gwahaniaeth rhwng da a drwg, fe ddatblygodd theori o ymresymu moesol. Fe wnaeth gwylio </w:t>
      </w:r>
      <w:r w:rsidRPr="00426449">
        <w:rPr>
          <w:rFonts w:ascii="Arial" w:hAnsi="Arial" w:cs="Arial"/>
          <w:lang w:val="cy-GB"/>
        </w:rPr>
        <w:lastRenderedPageBreak/>
        <w:t>plant yn chwarae a creu rheolau ei hun tra yn chwarae. Fe wnaeth arsylwi bod ymresymu moesol yn datblygu yn ôl cam datblygiad gwybyddol yr plentyn.</w:t>
      </w:r>
    </w:p>
    <w:p w14:paraId="1514A663" w14:textId="1C9FDE4F" w:rsidR="004B1F08" w:rsidRPr="00426449" w:rsidRDefault="004B1F08" w:rsidP="00426449">
      <w:pPr>
        <w:spacing w:line="360" w:lineRule="auto"/>
        <w:jc w:val="right"/>
        <w:rPr>
          <w:rFonts w:ascii="Arial" w:hAnsi="Arial" w:cs="Arial"/>
          <w:lang w:val="cy-GB"/>
        </w:rPr>
      </w:pPr>
      <w:r w:rsidRPr="00426449">
        <w:rPr>
          <w:rFonts w:ascii="Arial" w:hAnsi="Arial" w:cs="Arial"/>
          <w:lang w:val="cy-GB"/>
        </w:rPr>
        <w:t xml:space="preserve">(Baker </w:t>
      </w:r>
      <w:proofErr w:type="spellStart"/>
      <w:r w:rsidRPr="00426449">
        <w:rPr>
          <w:rFonts w:ascii="Arial" w:hAnsi="Arial" w:cs="Arial"/>
          <w:lang w:val="cy-GB"/>
        </w:rPr>
        <w:t>et</w:t>
      </w:r>
      <w:proofErr w:type="spellEnd"/>
      <w:r w:rsidRPr="00426449">
        <w:rPr>
          <w:rFonts w:ascii="Arial" w:hAnsi="Arial" w:cs="Arial"/>
          <w:lang w:val="cy-GB"/>
        </w:rPr>
        <w:t xml:space="preserve"> </w:t>
      </w:r>
      <w:proofErr w:type="spellStart"/>
      <w:r w:rsidRPr="00426449">
        <w:rPr>
          <w:rFonts w:ascii="Arial" w:hAnsi="Arial" w:cs="Arial"/>
          <w:lang w:val="cy-GB"/>
        </w:rPr>
        <w:t>al</w:t>
      </w:r>
      <w:proofErr w:type="spellEnd"/>
      <w:r w:rsidRPr="00426449">
        <w:rPr>
          <w:rFonts w:ascii="Arial" w:hAnsi="Arial" w:cs="Arial"/>
          <w:lang w:val="cy-GB"/>
        </w:rPr>
        <w:t>, 2012, tud.21)</w:t>
      </w:r>
    </w:p>
    <w:p w14:paraId="62BE5D50" w14:textId="3A9ECB53" w:rsidR="00A1205C" w:rsidRPr="00426449" w:rsidRDefault="00A1205C" w:rsidP="00426449">
      <w:pPr>
        <w:spacing w:line="360" w:lineRule="auto"/>
        <w:rPr>
          <w:rFonts w:ascii="Arial" w:hAnsi="Arial" w:cs="Arial"/>
          <w:lang w:val="cy-GB"/>
        </w:rPr>
      </w:pPr>
      <w:r w:rsidRPr="00426449">
        <w:rPr>
          <w:rFonts w:ascii="Arial" w:hAnsi="Arial" w:cs="Arial"/>
          <w:lang w:val="cy-GB"/>
        </w:rPr>
        <w:t xml:space="preserve">Mae theori </w:t>
      </w:r>
      <w:proofErr w:type="spellStart"/>
      <w:r w:rsidR="000C1D24" w:rsidRPr="00426449">
        <w:rPr>
          <w:rFonts w:ascii="Arial" w:hAnsi="Arial" w:cs="Arial"/>
          <w:lang w:val="cy-GB"/>
        </w:rPr>
        <w:t>Jerome</w:t>
      </w:r>
      <w:proofErr w:type="spellEnd"/>
      <w:r w:rsidR="000C1D24" w:rsidRPr="00426449">
        <w:rPr>
          <w:rFonts w:ascii="Arial" w:hAnsi="Arial" w:cs="Arial"/>
          <w:lang w:val="cy-GB"/>
        </w:rPr>
        <w:t xml:space="preserve"> </w:t>
      </w:r>
      <w:proofErr w:type="spellStart"/>
      <w:r w:rsidR="000C1D24" w:rsidRPr="00426449">
        <w:rPr>
          <w:rFonts w:ascii="Arial" w:hAnsi="Arial" w:cs="Arial"/>
          <w:lang w:val="cy-GB"/>
        </w:rPr>
        <w:t>Bruner</w:t>
      </w:r>
      <w:proofErr w:type="spellEnd"/>
      <w:r w:rsidR="000C1D24" w:rsidRPr="00426449">
        <w:rPr>
          <w:rFonts w:ascii="Arial" w:hAnsi="Arial" w:cs="Arial"/>
          <w:lang w:val="cy-GB"/>
        </w:rPr>
        <w:t xml:space="preserve"> yn pwysleisio ar sut mae ffactorau cymdeithasol a diwylliannol yn gallu effeithio ar dysgu plant. Ystyriodd bod plant yn dysgwyr gweithredol sydd angen i oedolion darfu yn ei chwarae ar adegau priodol er mwyn helpu nhw i ddatrys problemau. Mae hyn yn cael ei alw yn ‘</w:t>
      </w:r>
      <w:proofErr w:type="spellStart"/>
      <w:r w:rsidR="000C1D24" w:rsidRPr="00426449">
        <w:rPr>
          <w:rFonts w:ascii="Arial" w:hAnsi="Arial" w:cs="Arial"/>
          <w:lang w:val="cy-GB"/>
        </w:rPr>
        <w:t>scaffoldio</w:t>
      </w:r>
      <w:proofErr w:type="spellEnd"/>
      <w:r w:rsidR="000C1D24" w:rsidRPr="00426449">
        <w:rPr>
          <w:rFonts w:ascii="Arial" w:hAnsi="Arial" w:cs="Arial"/>
          <w:lang w:val="cy-GB"/>
        </w:rPr>
        <w:t>’</w:t>
      </w:r>
    </w:p>
    <w:p w14:paraId="78EB010C" w14:textId="38575792" w:rsidR="004B1F08" w:rsidRPr="00426449" w:rsidRDefault="004B1F08" w:rsidP="00426449">
      <w:pPr>
        <w:spacing w:line="360" w:lineRule="auto"/>
        <w:jc w:val="right"/>
        <w:rPr>
          <w:rFonts w:ascii="Arial" w:hAnsi="Arial" w:cs="Arial"/>
          <w:lang w:val="cy-GB"/>
        </w:rPr>
      </w:pPr>
      <w:r w:rsidRPr="00426449">
        <w:rPr>
          <w:rFonts w:ascii="Arial" w:hAnsi="Arial" w:cs="Arial"/>
          <w:lang w:val="cy-GB"/>
        </w:rPr>
        <w:t xml:space="preserve">(Baker </w:t>
      </w:r>
      <w:proofErr w:type="spellStart"/>
      <w:r w:rsidRPr="00426449">
        <w:rPr>
          <w:rFonts w:ascii="Arial" w:hAnsi="Arial" w:cs="Arial"/>
          <w:lang w:val="cy-GB"/>
        </w:rPr>
        <w:t>e</w:t>
      </w:r>
      <w:r w:rsidR="002A7EBF">
        <w:rPr>
          <w:rFonts w:ascii="Arial" w:hAnsi="Arial" w:cs="Arial"/>
          <w:lang w:val="cy-GB"/>
        </w:rPr>
        <w:t>t</w:t>
      </w:r>
      <w:proofErr w:type="spellEnd"/>
      <w:r w:rsidR="002A7EBF">
        <w:rPr>
          <w:rFonts w:ascii="Arial" w:hAnsi="Arial" w:cs="Arial"/>
          <w:lang w:val="cy-GB"/>
        </w:rPr>
        <w:t xml:space="preserve"> </w:t>
      </w:r>
      <w:proofErr w:type="spellStart"/>
      <w:r w:rsidRPr="00426449">
        <w:rPr>
          <w:rFonts w:ascii="Arial" w:hAnsi="Arial" w:cs="Arial"/>
          <w:lang w:val="cy-GB"/>
        </w:rPr>
        <w:t>al</w:t>
      </w:r>
      <w:proofErr w:type="spellEnd"/>
      <w:r w:rsidRPr="00426449">
        <w:rPr>
          <w:rFonts w:ascii="Arial" w:hAnsi="Arial" w:cs="Arial"/>
          <w:lang w:val="cy-GB"/>
        </w:rPr>
        <w:t>, 2012, tud.21)</w:t>
      </w:r>
    </w:p>
    <w:p w14:paraId="21FE0C22" w14:textId="2A2443B4" w:rsidR="004B1F08" w:rsidRPr="00426449" w:rsidRDefault="004B1F08" w:rsidP="00426449">
      <w:pPr>
        <w:spacing w:line="360" w:lineRule="auto"/>
        <w:jc w:val="right"/>
        <w:rPr>
          <w:rFonts w:ascii="Arial" w:hAnsi="Arial" w:cs="Arial"/>
          <w:lang w:val="cy-GB"/>
        </w:rPr>
      </w:pPr>
    </w:p>
    <w:p w14:paraId="4C461194" w14:textId="07D72183" w:rsidR="004B1F08" w:rsidRDefault="00C572E8" w:rsidP="00426449">
      <w:pPr>
        <w:spacing w:line="360" w:lineRule="auto"/>
        <w:rPr>
          <w:rFonts w:ascii="Arial" w:hAnsi="Arial" w:cs="Arial"/>
          <w:lang w:val="cy-GB"/>
        </w:rPr>
      </w:pPr>
      <w:r w:rsidRPr="00426449">
        <w:rPr>
          <w:rFonts w:ascii="Arial" w:hAnsi="Arial" w:cs="Arial"/>
          <w:lang w:val="cy-GB"/>
        </w:rPr>
        <w:t xml:space="preserve">Er mwyn datblygu sgiliau Cymdeithasol </w:t>
      </w:r>
      <w:proofErr w:type="spellStart"/>
      <w:r w:rsidRPr="00426449">
        <w:rPr>
          <w:rFonts w:ascii="Arial" w:hAnsi="Arial" w:cs="Arial"/>
          <w:lang w:val="cy-GB"/>
        </w:rPr>
        <w:t>Ela</w:t>
      </w:r>
      <w:proofErr w:type="spellEnd"/>
      <w:r w:rsidRPr="00426449">
        <w:rPr>
          <w:rFonts w:ascii="Arial" w:hAnsi="Arial" w:cs="Arial"/>
          <w:lang w:val="cy-GB"/>
        </w:rPr>
        <w:t>, bydd yn rhaid i’r</w:t>
      </w:r>
      <w:r w:rsidR="008B5E47">
        <w:rPr>
          <w:rFonts w:ascii="Arial" w:hAnsi="Arial" w:cs="Arial"/>
          <w:lang w:val="cy-GB"/>
        </w:rPr>
        <w:t xml:space="preserve"> athro</w:t>
      </w:r>
      <w:r w:rsidRPr="00426449">
        <w:rPr>
          <w:rFonts w:ascii="Arial" w:hAnsi="Arial" w:cs="Arial"/>
          <w:lang w:val="cy-GB"/>
        </w:rPr>
        <w:t xml:space="preserve"> </w:t>
      </w:r>
      <w:r w:rsidR="008B5E47">
        <w:rPr>
          <w:rFonts w:ascii="Arial" w:hAnsi="Arial" w:cs="Arial"/>
          <w:lang w:val="cy-GB"/>
        </w:rPr>
        <w:t xml:space="preserve">defnyddio fwy o’r strategaeth dangos yn lle dweud, mae hyn yn cynnwys os yw’r athro am i </w:t>
      </w:r>
      <w:proofErr w:type="spellStart"/>
      <w:r w:rsidR="008B5E47">
        <w:rPr>
          <w:rFonts w:ascii="Arial" w:hAnsi="Arial" w:cs="Arial"/>
          <w:lang w:val="cy-GB"/>
        </w:rPr>
        <w:t>Ela</w:t>
      </w:r>
      <w:proofErr w:type="spellEnd"/>
      <w:r w:rsidR="008B5E47">
        <w:rPr>
          <w:rFonts w:ascii="Arial" w:hAnsi="Arial" w:cs="Arial"/>
          <w:lang w:val="cy-GB"/>
        </w:rPr>
        <w:t xml:space="preserve"> fod yn garedig i’r plant eraill dylai’r athro dangos i </w:t>
      </w:r>
      <w:proofErr w:type="spellStart"/>
      <w:r w:rsidR="008B5E47">
        <w:rPr>
          <w:rFonts w:ascii="Arial" w:hAnsi="Arial" w:cs="Arial"/>
          <w:lang w:val="cy-GB"/>
        </w:rPr>
        <w:t>Ela</w:t>
      </w:r>
      <w:proofErr w:type="spellEnd"/>
      <w:r w:rsidR="008B5E47">
        <w:rPr>
          <w:rFonts w:ascii="Arial" w:hAnsi="Arial" w:cs="Arial"/>
          <w:lang w:val="cy-GB"/>
        </w:rPr>
        <w:t xml:space="preserve"> ei fod nhw yn garedig i plant eraill ac mae hynny yn beth dda. Ac oes mae’r athro am i </w:t>
      </w:r>
      <w:proofErr w:type="spellStart"/>
      <w:r w:rsidR="008B5E47">
        <w:rPr>
          <w:rFonts w:ascii="Arial" w:hAnsi="Arial" w:cs="Arial"/>
          <w:lang w:val="cy-GB"/>
        </w:rPr>
        <w:t>Ela</w:t>
      </w:r>
      <w:proofErr w:type="spellEnd"/>
      <w:r w:rsidR="008B5E47">
        <w:rPr>
          <w:rFonts w:ascii="Arial" w:hAnsi="Arial" w:cs="Arial"/>
          <w:lang w:val="cy-GB"/>
        </w:rPr>
        <w:t xml:space="preserve"> fod yn gwrtais i eraill dylai’r athro fod yn gwrtais i eraill hefyd. Mae hyn yn strategaeth da oherwydd mae’r plant yn modelu beth mae’r athrawon yn gwneud.</w:t>
      </w:r>
    </w:p>
    <w:p w14:paraId="7CE793F4" w14:textId="049E51FA" w:rsidR="001F5506" w:rsidRDefault="008B5E47" w:rsidP="00426449">
      <w:pPr>
        <w:spacing w:line="360" w:lineRule="auto"/>
        <w:rPr>
          <w:rFonts w:ascii="Arial" w:hAnsi="Arial" w:cs="Arial"/>
          <w:lang w:val="cy-GB"/>
        </w:rPr>
      </w:pPr>
      <w:r>
        <w:rPr>
          <w:rFonts w:ascii="Arial" w:hAnsi="Arial" w:cs="Arial"/>
          <w:lang w:val="cy-GB"/>
        </w:rPr>
        <w:t xml:space="preserve">Mae’n rhaid i’r athro fod yn barod i ail-ddweud wrth </w:t>
      </w:r>
      <w:proofErr w:type="spellStart"/>
      <w:r>
        <w:rPr>
          <w:rFonts w:ascii="Arial" w:hAnsi="Arial" w:cs="Arial"/>
          <w:lang w:val="cy-GB"/>
        </w:rPr>
        <w:t>Ela</w:t>
      </w:r>
      <w:proofErr w:type="spellEnd"/>
      <w:r>
        <w:rPr>
          <w:rFonts w:ascii="Arial" w:hAnsi="Arial" w:cs="Arial"/>
          <w:lang w:val="cy-GB"/>
        </w:rPr>
        <w:t xml:space="preserve"> a </w:t>
      </w:r>
      <w:proofErr w:type="spellStart"/>
      <w:r>
        <w:rPr>
          <w:rFonts w:ascii="Arial" w:hAnsi="Arial" w:cs="Arial"/>
          <w:lang w:val="cy-GB"/>
        </w:rPr>
        <w:t>chofio</w:t>
      </w:r>
      <w:proofErr w:type="spellEnd"/>
      <w:r>
        <w:rPr>
          <w:rFonts w:ascii="Arial" w:hAnsi="Arial" w:cs="Arial"/>
          <w:lang w:val="cy-GB"/>
        </w:rPr>
        <w:t xml:space="preserve"> hi i fod yn berson gwrtais oherwydd mae plant ifanc yn gallu anghof</w:t>
      </w:r>
      <w:r w:rsidR="001F5506">
        <w:rPr>
          <w:rFonts w:ascii="Arial" w:hAnsi="Arial" w:cs="Arial"/>
          <w:lang w:val="cy-GB"/>
        </w:rPr>
        <w:t xml:space="preserve">io beth sydd angen dweud er enghraifft ‘plîs’ a ‘diolch’. Hefyd gall yr athro canmol ac atgyfnerthu yr ymddygiad maent yn disgwyl yn yr dosbarth. Yn ogystal ag hynny mae’n rhaid i’r athro ffocysu ar beth sydd yn bwysig yn yr dosbarth, er mwyn gwneud hynny </w:t>
      </w:r>
      <w:proofErr w:type="spellStart"/>
      <w:r w:rsidR="001F5506">
        <w:rPr>
          <w:rFonts w:ascii="Arial" w:hAnsi="Arial" w:cs="Arial"/>
          <w:lang w:val="cy-GB"/>
        </w:rPr>
        <w:t>gallant</w:t>
      </w:r>
      <w:proofErr w:type="spellEnd"/>
      <w:r w:rsidR="001F5506">
        <w:rPr>
          <w:rFonts w:ascii="Arial" w:hAnsi="Arial" w:cs="Arial"/>
          <w:lang w:val="cy-GB"/>
        </w:rPr>
        <w:t xml:space="preserve"> gwneud arddangosfa ar yr wal dosbarth gyda rheolau maent am ddilyn yn ystod yr diwrnod ysgol, gallai plant helpu gwneud yr arddangosfa trwy ddewis tua 5 rheol maent am ddilyn. Yr neges bwysig yw, maen rhaid fod yn glir ar beth sydd yn bwysig yn yr dosbarth ac dangos yr ffordd i plant ar sut i ymddwyn yn yr dosbarth. </w:t>
      </w:r>
    </w:p>
    <w:p w14:paraId="48BBA84E" w14:textId="521452A1" w:rsidR="001F5506" w:rsidRPr="00426449" w:rsidRDefault="001F5506" w:rsidP="001F5506">
      <w:pPr>
        <w:spacing w:before="240" w:line="360" w:lineRule="auto"/>
        <w:jc w:val="right"/>
        <w:rPr>
          <w:rFonts w:ascii="Arial" w:hAnsi="Arial" w:cs="Arial"/>
          <w:lang w:val="cy-GB"/>
        </w:rPr>
      </w:pPr>
      <w:r>
        <w:rPr>
          <w:rFonts w:ascii="Arial" w:hAnsi="Arial" w:cs="Arial"/>
          <w:lang w:val="cy-GB"/>
        </w:rPr>
        <w:t>(</w:t>
      </w:r>
      <w:proofErr w:type="spellStart"/>
      <w:r>
        <w:rPr>
          <w:rFonts w:ascii="Arial" w:hAnsi="Arial" w:cs="Arial"/>
          <w:lang w:val="cy-GB"/>
        </w:rPr>
        <w:t>Skills</w:t>
      </w:r>
      <w:proofErr w:type="spellEnd"/>
      <w:r>
        <w:rPr>
          <w:rFonts w:ascii="Arial" w:hAnsi="Arial" w:cs="Arial"/>
          <w:lang w:val="cy-GB"/>
        </w:rPr>
        <w:t xml:space="preserve"> </w:t>
      </w:r>
      <w:proofErr w:type="spellStart"/>
      <w:r>
        <w:rPr>
          <w:rFonts w:ascii="Arial" w:hAnsi="Arial" w:cs="Arial"/>
          <w:lang w:val="cy-GB"/>
        </w:rPr>
        <w:t>you</w:t>
      </w:r>
      <w:proofErr w:type="spellEnd"/>
      <w:r>
        <w:rPr>
          <w:rFonts w:ascii="Arial" w:hAnsi="Arial" w:cs="Arial"/>
          <w:lang w:val="cy-GB"/>
        </w:rPr>
        <w:t xml:space="preserve"> </w:t>
      </w:r>
      <w:proofErr w:type="spellStart"/>
      <w:r>
        <w:rPr>
          <w:rFonts w:ascii="Arial" w:hAnsi="Arial" w:cs="Arial"/>
          <w:lang w:val="cy-GB"/>
        </w:rPr>
        <w:t>need</w:t>
      </w:r>
      <w:proofErr w:type="spellEnd"/>
      <w:r>
        <w:rPr>
          <w:rFonts w:ascii="Arial" w:hAnsi="Arial" w:cs="Arial"/>
          <w:lang w:val="cy-GB"/>
        </w:rPr>
        <w:t xml:space="preserve"> 2011-2019)</w:t>
      </w:r>
    </w:p>
    <w:p w14:paraId="76A02E2B" w14:textId="7A18140A" w:rsidR="004B1F08" w:rsidRPr="00426449" w:rsidRDefault="004B1F08" w:rsidP="00426449">
      <w:pPr>
        <w:spacing w:line="360" w:lineRule="auto"/>
        <w:rPr>
          <w:rFonts w:ascii="Arial" w:hAnsi="Arial" w:cs="Arial"/>
          <w:lang w:val="cy-GB"/>
        </w:rPr>
      </w:pPr>
    </w:p>
    <w:p w14:paraId="69705F5C" w14:textId="47E0AC40" w:rsidR="008E2A0D" w:rsidRPr="00426449" w:rsidRDefault="00322BB9" w:rsidP="00426449">
      <w:pPr>
        <w:spacing w:line="360" w:lineRule="auto"/>
        <w:rPr>
          <w:rFonts w:ascii="Arial" w:hAnsi="Arial" w:cs="Arial"/>
          <w:lang w:val="cy-GB"/>
        </w:rPr>
      </w:pPr>
      <w:r w:rsidRPr="00426449">
        <w:rPr>
          <w:rFonts w:ascii="Arial" w:hAnsi="Arial" w:cs="Arial"/>
          <w:lang w:val="cy-GB"/>
        </w:rPr>
        <w:t>Nesaf, rwyf am sôn am datblygia</w:t>
      </w:r>
      <w:r w:rsidR="008E2A0D" w:rsidRPr="00426449">
        <w:rPr>
          <w:rFonts w:ascii="Arial" w:hAnsi="Arial" w:cs="Arial"/>
          <w:lang w:val="cy-GB"/>
        </w:rPr>
        <w:t>d emosiynol.</w:t>
      </w:r>
    </w:p>
    <w:p w14:paraId="458F5E05" w14:textId="0D535FEC" w:rsidR="008E2A0D" w:rsidRPr="00426449" w:rsidRDefault="008E2A0D" w:rsidP="00426449">
      <w:pPr>
        <w:spacing w:line="360" w:lineRule="auto"/>
        <w:rPr>
          <w:rFonts w:ascii="Arial" w:hAnsi="Arial" w:cs="Arial"/>
          <w:lang w:val="cy-GB"/>
        </w:rPr>
      </w:pPr>
      <w:r w:rsidRPr="00426449">
        <w:rPr>
          <w:rFonts w:ascii="Arial" w:hAnsi="Arial" w:cs="Arial"/>
          <w:lang w:val="cy-GB"/>
        </w:rPr>
        <w:t xml:space="preserve">Mae theori </w:t>
      </w:r>
      <w:proofErr w:type="spellStart"/>
      <w:r w:rsidRPr="00426449">
        <w:rPr>
          <w:rFonts w:ascii="Arial" w:hAnsi="Arial" w:cs="Arial"/>
          <w:lang w:val="cy-GB"/>
        </w:rPr>
        <w:t>Erik</w:t>
      </w:r>
      <w:proofErr w:type="spellEnd"/>
      <w:r w:rsidRPr="00426449">
        <w:rPr>
          <w:rFonts w:ascii="Arial" w:hAnsi="Arial" w:cs="Arial"/>
          <w:lang w:val="cy-GB"/>
        </w:rPr>
        <w:t xml:space="preserve"> </w:t>
      </w:r>
      <w:proofErr w:type="spellStart"/>
      <w:r w:rsidRPr="00426449">
        <w:rPr>
          <w:rFonts w:ascii="Arial" w:hAnsi="Arial" w:cs="Arial"/>
          <w:lang w:val="cy-GB"/>
        </w:rPr>
        <w:t>Erikson</w:t>
      </w:r>
      <w:proofErr w:type="spellEnd"/>
      <w:r w:rsidRPr="00426449">
        <w:rPr>
          <w:rFonts w:ascii="Arial" w:hAnsi="Arial" w:cs="Arial"/>
          <w:lang w:val="cy-GB"/>
        </w:rPr>
        <w:t xml:space="preserve"> yn dweud bod yr ffordd mae oedolion yn cysylltu ac yn ymateb i plentyn yn cael effaith uniongyrchol ar yr ffordd mae’r plentyn yn gweld ei hun, os ydy’r </w:t>
      </w:r>
      <w:bookmarkStart w:id="0" w:name="_GoBack"/>
      <w:bookmarkEnd w:id="0"/>
      <w:r w:rsidRPr="00426449">
        <w:rPr>
          <w:rFonts w:ascii="Arial" w:hAnsi="Arial" w:cs="Arial"/>
          <w:lang w:val="cy-GB"/>
        </w:rPr>
        <w:t xml:space="preserve">plentyn yn cael neges negatif wrth oedolion mae hyn yn gallu cael effaith tymor hir i fod yn oedolyn, mewn perthnasoedd neu perfformiad academaidd. Fe wnaeth </w:t>
      </w:r>
      <w:proofErr w:type="spellStart"/>
      <w:r w:rsidRPr="00426449">
        <w:rPr>
          <w:rFonts w:ascii="Arial" w:hAnsi="Arial" w:cs="Arial"/>
          <w:lang w:val="cy-GB"/>
        </w:rPr>
        <w:t>Erikson</w:t>
      </w:r>
      <w:proofErr w:type="spellEnd"/>
      <w:r w:rsidRPr="00426449">
        <w:rPr>
          <w:rFonts w:ascii="Arial" w:hAnsi="Arial" w:cs="Arial"/>
          <w:lang w:val="cy-GB"/>
        </w:rPr>
        <w:t xml:space="preserve"> rhannu yr o datblygiad personoliaeth mewn i 8 rhan a elwir yn datblygiad seicogymdeithasol. Mae ei </w:t>
      </w:r>
      <w:r w:rsidRPr="00426449">
        <w:rPr>
          <w:rFonts w:ascii="Arial" w:hAnsi="Arial" w:cs="Arial"/>
          <w:lang w:val="cy-GB"/>
        </w:rPr>
        <w:lastRenderedPageBreak/>
        <w:t>theori yn pwysleisio bod plant a phobl ifanc angen hyder i gwneud trosglwyddiad rhwng pob cam.</w:t>
      </w:r>
    </w:p>
    <w:p w14:paraId="43CC423C" w14:textId="107CB613" w:rsidR="008E2A0D" w:rsidRPr="00426449" w:rsidRDefault="008E2A0D" w:rsidP="00426449">
      <w:pPr>
        <w:spacing w:line="360" w:lineRule="auto"/>
        <w:jc w:val="right"/>
        <w:rPr>
          <w:rFonts w:ascii="Arial" w:hAnsi="Arial" w:cs="Arial"/>
          <w:lang w:val="cy-GB"/>
        </w:rPr>
      </w:pPr>
      <w:r w:rsidRPr="00426449">
        <w:rPr>
          <w:rFonts w:ascii="Arial" w:hAnsi="Arial" w:cs="Arial"/>
          <w:lang w:val="cy-GB"/>
        </w:rPr>
        <w:t xml:space="preserve">(Baker </w:t>
      </w:r>
      <w:proofErr w:type="spellStart"/>
      <w:r w:rsidRPr="00426449">
        <w:rPr>
          <w:rFonts w:ascii="Arial" w:hAnsi="Arial" w:cs="Arial"/>
          <w:lang w:val="cy-GB"/>
        </w:rPr>
        <w:t>e</w:t>
      </w:r>
      <w:r w:rsidR="006B4B86" w:rsidRPr="00426449">
        <w:rPr>
          <w:rFonts w:ascii="Arial" w:hAnsi="Arial" w:cs="Arial"/>
          <w:lang w:val="cy-GB"/>
        </w:rPr>
        <w:t>t</w:t>
      </w:r>
      <w:proofErr w:type="spellEnd"/>
      <w:r w:rsidR="006B4B86" w:rsidRPr="00426449">
        <w:rPr>
          <w:rFonts w:ascii="Arial" w:hAnsi="Arial" w:cs="Arial"/>
          <w:lang w:val="cy-GB"/>
        </w:rPr>
        <w:t xml:space="preserve"> </w:t>
      </w:r>
      <w:proofErr w:type="spellStart"/>
      <w:r w:rsidRPr="00426449">
        <w:rPr>
          <w:rFonts w:ascii="Arial" w:hAnsi="Arial" w:cs="Arial"/>
          <w:lang w:val="cy-GB"/>
        </w:rPr>
        <w:t>al</w:t>
      </w:r>
      <w:proofErr w:type="spellEnd"/>
      <w:r w:rsidR="002A7EBF">
        <w:rPr>
          <w:rFonts w:ascii="Arial" w:hAnsi="Arial" w:cs="Arial"/>
          <w:lang w:val="cy-GB"/>
        </w:rPr>
        <w:t>,</w:t>
      </w:r>
      <w:r w:rsidRPr="00426449">
        <w:rPr>
          <w:rFonts w:ascii="Arial" w:hAnsi="Arial" w:cs="Arial"/>
          <w:lang w:val="cy-GB"/>
        </w:rPr>
        <w:t xml:space="preserve"> 2012, 18)</w:t>
      </w:r>
    </w:p>
    <w:p w14:paraId="48C2D55C" w14:textId="03934225" w:rsidR="006B4B86" w:rsidRPr="00426449" w:rsidRDefault="006B4B86" w:rsidP="00426449">
      <w:pPr>
        <w:spacing w:line="360" w:lineRule="auto"/>
        <w:rPr>
          <w:rFonts w:ascii="Arial" w:hAnsi="Arial" w:cs="Arial"/>
          <w:lang w:val="cy-GB"/>
        </w:rPr>
      </w:pPr>
      <w:r w:rsidRPr="00426449">
        <w:rPr>
          <w:rFonts w:ascii="Arial" w:hAnsi="Arial" w:cs="Arial"/>
          <w:lang w:val="cy-GB"/>
        </w:rPr>
        <w:t xml:space="preserve">Mae theori </w:t>
      </w:r>
      <w:proofErr w:type="spellStart"/>
      <w:r w:rsidRPr="00426449">
        <w:rPr>
          <w:rFonts w:ascii="Arial" w:hAnsi="Arial" w:cs="Arial"/>
          <w:lang w:val="cy-GB"/>
        </w:rPr>
        <w:t>Abraham</w:t>
      </w:r>
      <w:proofErr w:type="spellEnd"/>
      <w:r w:rsidRPr="00426449">
        <w:rPr>
          <w:rFonts w:ascii="Arial" w:hAnsi="Arial" w:cs="Arial"/>
          <w:lang w:val="cy-GB"/>
        </w:rPr>
        <w:t xml:space="preserve"> </w:t>
      </w:r>
      <w:proofErr w:type="spellStart"/>
      <w:r w:rsidRPr="00426449">
        <w:rPr>
          <w:rFonts w:ascii="Arial" w:hAnsi="Arial" w:cs="Arial"/>
          <w:lang w:val="cy-GB"/>
        </w:rPr>
        <w:t>Maslow</w:t>
      </w:r>
      <w:proofErr w:type="spellEnd"/>
      <w:r w:rsidRPr="00426449">
        <w:rPr>
          <w:rFonts w:ascii="Arial" w:hAnsi="Arial" w:cs="Arial"/>
          <w:lang w:val="cy-GB"/>
        </w:rPr>
        <w:t xml:space="preserve"> o anghenion hierarchaidd  yn nodi bod angen i’r anghenion syml gael ei gwrdd cyn bod unrhyw dysgu yn gallu digwydd, fe alwodd </w:t>
      </w:r>
      <w:proofErr w:type="spellStart"/>
      <w:r w:rsidRPr="00426449">
        <w:rPr>
          <w:rFonts w:ascii="Arial" w:hAnsi="Arial" w:cs="Arial"/>
          <w:lang w:val="cy-GB"/>
        </w:rPr>
        <w:t>Maslow</w:t>
      </w:r>
      <w:proofErr w:type="spellEnd"/>
      <w:r w:rsidRPr="00426449">
        <w:rPr>
          <w:rFonts w:ascii="Arial" w:hAnsi="Arial" w:cs="Arial"/>
          <w:lang w:val="cy-GB"/>
        </w:rPr>
        <w:t xml:space="preserve"> hyn yn hunan-wireddu. </w:t>
      </w:r>
    </w:p>
    <w:p w14:paraId="30BDC899" w14:textId="646BC7AD" w:rsidR="006B4B86" w:rsidRDefault="006B4B86" w:rsidP="000049DD">
      <w:pPr>
        <w:spacing w:line="360" w:lineRule="auto"/>
        <w:jc w:val="right"/>
        <w:rPr>
          <w:rFonts w:ascii="Arial" w:hAnsi="Arial" w:cs="Arial"/>
          <w:lang w:val="cy-GB"/>
        </w:rPr>
      </w:pPr>
      <w:r w:rsidRPr="00426449">
        <w:rPr>
          <w:rFonts w:ascii="Arial" w:hAnsi="Arial" w:cs="Arial"/>
          <w:lang w:val="cy-GB"/>
        </w:rPr>
        <w:t xml:space="preserve">(Baker </w:t>
      </w:r>
      <w:proofErr w:type="spellStart"/>
      <w:r w:rsidRPr="00426449">
        <w:rPr>
          <w:rFonts w:ascii="Arial" w:hAnsi="Arial" w:cs="Arial"/>
          <w:lang w:val="cy-GB"/>
        </w:rPr>
        <w:t>e</w:t>
      </w:r>
      <w:r w:rsidR="002A7EBF">
        <w:rPr>
          <w:rFonts w:ascii="Arial" w:hAnsi="Arial" w:cs="Arial"/>
          <w:lang w:val="cy-GB"/>
        </w:rPr>
        <w:t>t</w:t>
      </w:r>
      <w:proofErr w:type="spellEnd"/>
      <w:r w:rsidR="002A7EBF">
        <w:rPr>
          <w:rFonts w:ascii="Arial" w:hAnsi="Arial" w:cs="Arial"/>
          <w:lang w:val="cy-GB"/>
        </w:rPr>
        <w:t xml:space="preserve"> </w:t>
      </w:r>
      <w:proofErr w:type="spellStart"/>
      <w:r w:rsidRPr="00426449">
        <w:rPr>
          <w:rFonts w:ascii="Arial" w:hAnsi="Arial" w:cs="Arial"/>
          <w:lang w:val="cy-GB"/>
        </w:rPr>
        <w:t>al</w:t>
      </w:r>
      <w:proofErr w:type="spellEnd"/>
      <w:r w:rsidR="002A7EBF">
        <w:rPr>
          <w:rFonts w:ascii="Arial" w:hAnsi="Arial" w:cs="Arial"/>
          <w:lang w:val="cy-GB"/>
        </w:rPr>
        <w:t>,</w:t>
      </w:r>
      <w:r w:rsidRPr="00426449">
        <w:rPr>
          <w:rFonts w:ascii="Arial" w:hAnsi="Arial" w:cs="Arial"/>
          <w:lang w:val="cy-GB"/>
        </w:rPr>
        <w:t xml:space="preserve"> 2012, 18)</w:t>
      </w:r>
    </w:p>
    <w:p w14:paraId="15D829D1" w14:textId="79C449EA" w:rsidR="000049DD" w:rsidRDefault="000049DD" w:rsidP="000049DD">
      <w:pPr>
        <w:spacing w:line="360" w:lineRule="auto"/>
        <w:rPr>
          <w:rFonts w:ascii="Arial" w:hAnsi="Arial" w:cs="Arial"/>
          <w:lang w:val="cy-GB"/>
        </w:rPr>
      </w:pPr>
      <w:r>
        <w:rPr>
          <w:noProof/>
        </w:rPr>
        <w:drawing>
          <wp:inline distT="0" distB="0" distL="0" distR="0" wp14:anchorId="7426A8B1" wp14:editId="61544ABE">
            <wp:extent cx="4098232" cy="2266950"/>
            <wp:effectExtent l="0" t="0" r="0" b="0"/>
            <wp:docPr id="1" name="Picture 1"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23822" cy="2281105"/>
                    </a:xfrm>
                    <a:prstGeom prst="rect">
                      <a:avLst/>
                    </a:prstGeom>
                    <a:noFill/>
                    <a:ln>
                      <a:noFill/>
                    </a:ln>
                  </pic:spPr>
                </pic:pic>
              </a:graphicData>
            </a:graphic>
          </wp:inline>
        </w:drawing>
      </w:r>
    </w:p>
    <w:p w14:paraId="6AB8FB98" w14:textId="33EC9948" w:rsidR="006B4B86" w:rsidRPr="00426449" w:rsidRDefault="003224EE" w:rsidP="003224EE">
      <w:pPr>
        <w:spacing w:line="360" w:lineRule="auto"/>
        <w:rPr>
          <w:rFonts w:ascii="Arial" w:hAnsi="Arial" w:cs="Arial"/>
          <w:lang w:val="cy-GB"/>
        </w:rPr>
      </w:pPr>
      <w:r>
        <w:rPr>
          <w:rFonts w:ascii="Arial" w:hAnsi="Arial" w:cs="Arial"/>
          <w:lang w:val="cy-GB"/>
        </w:rPr>
        <w:t xml:space="preserve">Dyma graff sydd yn dangos yr anghenion </w:t>
      </w:r>
      <w:proofErr w:type="spellStart"/>
      <w:r>
        <w:rPr>
          <w:rFonts w:ascii="Arial" w:hAnsi="Arial" w:cs="Arial"/>
          <w:lang w:val="cy-GB"/>
        </w:rPr>
        <w:t>heirachaidd</w:t>
      </w:r>
      <w:proofErr w:type="spellEnd"/>
      <w:r>
        <w:rPr>
          <w:rFonts w:ascii="Arial" w:hAnsi="Arial" w:cs="Arial"/>
          <w:lang w:val="cy-GB"/>
        </w:rPr>
        <w:t xml:space="preserve"> </w:t>
      </w:r>
      <w:proofErr w:type="spellStart"/>
      <w:r>
        <w:rPr>
          <w:rFonts w:ascii="Arial" w:hAnsi="Arial" w:cs="Arial"/>
          <w:lang w:val="cy-GB"/>
        </w:rPr>
        <w:t>Maslow</w:t>
      </w:r>
      <w:proofErr w:type="spellEnd"/>
      <w:r>
        <w:rPr>
          <w:rFonts w:ascii="Arial" w:hAnsi="Arial" w:cs="Arial"/>
          <w:lang w:val="cy-GB"/>
        </w:rPr>
        <w:t xml:space="preserve"> ( </w:t>
      </w:r>
      <w:proofErr w:type="spellStart"/>
      <w:r>
        <w:rPr>
          <w:rFonts w:ascii="Arial" w:hAnsi="Arial" w:cs="Arial"/>
          <w:lang w:val="cy-GB"/>
        </w:rPr>
        <w:t>McLeod</w:t>
      </w:r>
      <w:proofErr w:type="spellEnd"/>
      <w:r>
        <w:rPr>
          <w:rFonts w:ascii="Arial" w:hAnsi="Arial" w:cs="Arial"/>
          <w:lang w:val="cy-GB"/>
        </w:rPr>
        <w:t>, 2018)</w:t>
      </w:r>
    </w:p>
    <w:p w14:paraId="113CF256" w14:textId="743F9104" w:rsidR="008E2A0D" w:rsidRPr="00426449" w:rsidRDefault="006B4B86" w:rsidP="00426449">
      <w:pPr>
        <w:spacing w:line="360" w:lineRule="auto"/>
        <w:rPr>
          <w:rFonts w:ascii="Arial" w:hAnsi="Arial" w:cs="Arial"/>
          <w:lang w:val="cy-GB"/>
        </w:rPr>
      </w:pPr>
      <w:r w:rsidRPr="00426449">
        <w:rPr>
          <w:rFonts w:ascii="Arial" w:hAnsi="Arial" w:cs="Arial"/>
          <w:lang w:val="cy-GB"/>
        </w:rPr>
        <w:t xml:space="preserve">Mae theori Mary </w:t>
      </w:r>
      <w:proofErr w:type="spellStart"/>
      <w:r w:rsidRPr="00426449">
        <w:rPr>
          <w:rFonts w:ascii="Arial" w:hAnsi="Arial" w:cs="Arial"/>
          <w:lang w:val="cy-GB"/>
        </w:rPr>
        <w:t>Ainsworth</w:t>
      </w:r>
      <w:proofErr w:type="spellEnd"/>
      <w:r w:rsidRPr="00426449">
        <w:rPr>
          <w:rFonts w:ascii="Arial" w:hAnsi="Arial" w:cs="Arial"/>
          <w:lang w:val="cy-GB"/>
        </w:rPr>
        <w:t xml:space="preserve">  yn dangos i ni fod fel mae’r fam yn ymateb i’w fabi yn dylanwadu ar ansawdd yr ymlyniad. fe wnaeth </w:t>
      </w:r>
      <w:proofErr w:type="spellStart"/>
      <w:r w:rsidRPr="00426449">
        <w:rPr>
          <w:rFonts w:ascii="Arial" w:hAnsi="Arial" w:cs="Arial"/>
          <w:lang w:val="cy-GB"/>
        </w:rPr>
        <w:t>Ainsworth</w:t>
      </w:r>
      <w:proofErr w:type="spellEnd"/>
      <w:r w:rsidRPr="00426449">
        <w:rPr>
          <w:rFonts w:ascii="Arial" w:hAnsi="Arial" w:cs="Arial"/>
          <w:lang w:val="cy-GB"/>
        </w:rPr>
        <w:t xml:space="preserve"> rhoi yr rhieni mewn i 3 grŵp sef:</w:t>
      </w:r>
    </w:p>
    <w:p w14:paraId="45AB3CEA" w14:textId="4A0918BC" w:rsidR="006B4B86" w:rsidRPr="00426449" w:rsidRDefault="00D03B61" w:rsidP="00426449">
      <w:pPr>
        <w:pStyle w:val="ListParagraph"/>
        <w:numPr>
          <w:ilvl w:val="0"/>
          <w:numId w:val="2"/>
        </w:numPr>
        <w:spacing w:line="360" w:lineRule="auto"/>
        <w:rPr>
          <w:rFonts w:ascii="Arial" w:hAnsi="Arial" w:cs="Arial"/>
          <w:lang w:val="cy-GB"/>
        </w:rPr>
      </w:pPr>
      <w:r w:rsidRPr="00426449">
        <w:rPr>
          <w:rFonts w:ascii="Arial" w:hAnsi="Arial" w:cs="Arial"/>
          <w:lang w:val="cy-GB"/>
        </w:rPr>
        <w:t>Ansicr/ osgoi – dyma pan mae’r fam yn ansicr o’i rôl ac yn osgoi amser gyda’i phlentyn.</w:t>
      </w:r>
    </w:p>
    <w:p w14:paraId="0FDA3FD0" w14:textId="77777777" w:rsidR="00D03B61" w:rsidRPr="00426449" w:rsidRDefault="00D03B61" w:rsidP="00426449">
      <w:pPr>
        <w:pStyle w:val="ListParagraph"/>
        <w:numPr>
          <w:ilvl w:val="0"/>
          <w:numId w:val="2"/>
        </w:numPr>
        <w:spacing w:line="360" w:lineRule="auto"/>
        <w:rPr>
          <w:rFonts w:ascii="Arial" w:hAnsi="Arial" w:cs="Arial"/>
          <w:lang w:val="cy-GB"/>
        </w:rPr>
      </w:pPr>
      <w:r w:rsidRPr="00426449">
        <w:rPr>
          <w:rFonts w:ascii="Arial" w:hAnsi="Arial" w:cs="Arial"/>
          <w:lang w:val="cy-GB"/>
        </w:rPr>
        <w:t>Diogel – dyma pan mae’r fam yn sicr o’i rhianta a chyfathrebu, ac mae’r fam yn gwario gymaint o amser ag sydd yn bosib gyda’i phlentyn.</w:t>
      </w:r>
    </w:p>
    <w:p w14:paraId="48311C3E" w14:textId="278E9399" w:rsidR="00D03B61" w:rsidRPr="00426449" w:rsidRDefault="00D03B61" w:rsidP="00426449">
      <w:pPr>
        <w:pStyle w:val="ListParagraph"/>
        <w:numPr>
          <w:ilvl w:val="0"/>
          <w:numId w:val="2"/>
        </w:numPr>
        <w:spacing w:line="360" w:lineRule="auto"/>
        <w:rPr>
          <w:rFonts w:ascii="Arial" w:hAnsi="Arial" w:cs="Arial"/>
          <w:lang w:val="cy-GB"/>
        </w:rPr>
      </w:pPr>
      <w:r w:rsidRPr="00426449">
        <w:rPr>
          <w:rFonts w:ascii="Arial" w:hAnsi="Arial" w:cs="Arial"/>
          <w:lang w:val="cy-GB"/>
        </w:rPr>
        <w:t xml:space="preserve"> Ansicr/ gwrthsefyll – dyma pan mae’r fam yn anhapus gyda’i rôl ac ambell waith yn mwynhau yr perthynas, ond dyw hi ddim wastad yn ymateb i anghenion yr plentyn.</w:t>
      </w:r>
    </w:p>
    <w:p w14:paraId="1272CC9A" w14:textId="77777777" w:rsidR="002A7EBF" w:rsidRDefault="002A7EBF" w:rsidP="002A7EBF">
      <w:pPr>
        <w:pStyle w:val="ListParagraph"/>
        <w:spacing w:line="360" w:lineRule="auto"/>
        <w:jc w:val="right"/>
        <w:rPr>
          <w:rFonts w:ascii="Arial" w:hAnsi="Arial" w:cs="Arial"/>
          <w:lang w:val="cy-GB"/>
        </w:rPr>
      </w:pPr>
      <w:r>
        <w:rPr>
          <w:rFonts w:ascii="Arial" w:hAnsi="Arial" w:cs="Arial"/>
          <w:lang w:val="cy-GB"/>
        </w:rPr>
        <w:t xml:space="preserve">(Baker </w:t>
      </w:r>
      <w:proofErr w:type="spellStart"/>
      <w:r>
        <w:rPr>
          <w:rFonts w:ascii="Arial" w:hAnsi="Arial" w:cs="Arial"/>
          <w:lang w:val="cy-GB"/>
        </w:rPr>
        <w:t>et</w:t>
      </w:r>
      <w:proofErr w:type="spellEnd"/>
      <w:r>
        <w:rPr>
          <w:rFonts w:ascii="Arial" w:hAnsi="Arial" w:cs="Arial"/>
          <w:lang w:val="cy-GB"/>
        </w:rPr>
        <w:t xml:space="preserve"> </w:t>
      </w:r>
      <w:proofErr w:type="spellStart"/>
      <w:r>
        <w:rPr>
          <w:rFonts w:ascii="Arial" w:hAnsi="Arial" w:cs="Arial"/>
          <w:lang w:val="cy-GB"/>
        </w:rPr>
        <w:t>al</w:t>
      </w:r>
      <w:proofErr w:type="spellEnd"/>
      <w:r>
        <w:rPr>
          <w:rFonts w:ascii="Arial" w:hAnsi="Arial" w:cs="Arial"/>
          <w:lang w:val="cy-GB"/>
        </w:rPr>
        <w:t>, 2012, 19)</w:t>
      </w:r>
    </w:p>
    <w:p w14:paraId="27FA1362" w14:textId="77777777" w:rsidR="002A7EBF" w:rsidRDefault="002A7EBF" w:rsidP="002A7EBF">
      <w:pPr>
        <w:spacing w:line="360" w:lineRule="auto"/>
        <w:rPr>
          <w:rFonts w:ascii="Arial" w:hAnsi="Arial" w:cs="Arial"/>
          <w:lang w:val="cy-GB"/>
        </w:rPr>
      </w:pPr>
    </w:p>
    <w:p w14:paraId="3ADA3077" w14:textId="77777777" w:rsidR="002A7EBF" w:rsidRDefault="002A7EBF" w:rsidP="002A7EBF">
      <w:pPr>
        <w:spacing w:line="360" w:lineRule="auto"/>
        <w:rPr>
          <w:rFonts w:ascii="Arial" w:hAnsi="Arial" w:cs="Arial"/>
          <w:lang w:val="cy-GB"/>
        </w:rPr>
      </w:pPr>
    </w:p>
    <w:p w14:paraId="6CC9B03A" w14:textId="77777777" w:rsidR="002A7EBF" w:rsidRDefault="002A7EBF" w:rsidP="002A7EBF">
      <w:pPr>
        <w:spacing w:line="360" w:lineRule="auto"/>
        <w:rPr>
          <w:rFonts w:ascii="Arial" w:hAnsi="Arial" w:cs="Arial"/>
          <w:lang w:val="cy-GB"/>
        </w:rPr>
      </w:pPr>
      <w:r>
        <w:rPr>
          <w:rFonts w:ascii="Arial" w:hAnsi="Arial" w:cs="Arial"/>
          <w:lang w:val="cy-GB"/>
        </w:rPr>
        <w:t>Nesaf, rwyf am sôn am datblygiad corfforol.</w:t>
      </w:r>
    </w:p>
    <w:p w14:paraId="52FECDA1" w14:textId="7D2B9C38" w:rsidR="000419D2" w:rsidRDefault="002A7EBF" w:rsidP="000419D2">
      <w:pPr>
        <w:spacing w:line="360" w:lineRule="auto"/>
        <w:rPr>
          <w:rFonts w:ascii="Arial" w:hAnsi="Arial" w:cs="Arial"/>
          <w:lang w:val="cy-GB"/>
        </w:rPr>
      </w:pPr>
      <w:r>
        <w:rPr>
          <w:rFonts w:ascii="Arial" w:hAnsi="Arial" w:cs="Arial"/>
          <w:lang w:val="cy-GB"/>
        </w:rPr>
        <w:t xml:space="preserve">Mae theori Arnold </w:t>
      </w:r>
      <w:proofErr w:type="spellStart"/>
      <w:r>
        <w:rPr>
          <w:rFonts w:ascii="Arial" w:hAnsi="Arial" w:cs="Arial"/>
          <w:lang w:val="cy-GB"/>
        </w:rPr>
        <w:t>Gesell</w:t>
      </w:r>
      <w:proofErr w:type="spellEnd"/>
      <w:r w:rsidR="000419D2">
        <w:rPr>
          <w:rFonts w:ascii="Arial" w:hAnsi="Arial" w:cs="Arial"/>
          <w:lang w:val="cy-GB"/>
        </w:rPr>
        <w:t xml:space="preserve">, sef yr theori ddatblygiadol aeddfedu yn dangos i ni bod pob plentyn yn mynd trwyddo yr dilyniannau tebyg a rhagweladwy, er bod pob plentyn yn symud </w:t>
      </w:r>
      <w:r w:rsidR="000419D2">
        <w:rPr>
          <w:rFonts w:ascii="Arial" w:hAnsi="Arial" w:cs="Arial"/>
          <w:lang w:val="cy-GB"/>
        </w:rPr>
        <w:lastRenderedPageBreak/>
        <w:t xml:space="preserve">trwy yr dilyniant yna ar ei gyfradd neu gyflymder ei hun. Mae’r proses yma yn cynnwys ffactorau mewn ac allanol. </w:t>
      </w:r>
      <w:proofErr w:type="spellStart"/>
      <w:r w:rsidR="000419D2">
        <w:rPr>
          <w:rFonts w:ascii="Arial" w:hAnsi="Arial" w:cs="Arial"/>
          <w:lang w:val="cy-GB"/>
        </w:rPr>
        <w:t>Gesell</w:t>
      </w:r>
      <w:proofErr w:type="spellEnd"/>
      <w:r w:rsidR="000419D2">
        <w:rPr>
          <w:rFonts w:ascii="Arial" w:hAnsi="Arial" w:cs="Arial"/>
          <w:lang w:val="cy-GB"/>
        </w:rPr>
        <w:t xml:space="preserve"> oedd yr damcaniaethwr cyntaf i astudio yr camau datblygiad, ac yr damcaniaethwr cyntaf i arddangos bod oedran datblygiad yr plant efallai yn wahanol i ei oedran cronolegol.</w:t>
      </w:r>
    </w:p>
    <w:p w14:paraId="0D150F33" w14:textId="3510C304" w:rsidR="0023482D" w:rsidRPr="000419D2" w:rsidRDefault="0023482D" w:rsidP="0023482D">
      <w:pPr>
        <w:spacing w:line="360" w:lineRule="auto"/>
        <w:jc w:val="right"/>
        <w:rPr>
          <w:rFonts w:ascii="Arial" w:hAnsi="Arial" w:cs="Arial"/>
          <w:lang w:val="cy-GB"/>
        </w:rPr>
      </w:pPr>
      <w:r>
        <w:rPr>
          <w:rFonts w:ascii="Arial" w:hAnsi="Arial" w:cs="Arial"/>
          <w:lang w:val="cy-GB"/>
        </w:rPr>
        <w:t>(</w:t>
      </w:r>
      <w:proofErr w:type="spellStart"/>
      <w:r>
        <w:rPr>
          <w:rFonts w:ascii="Arial" w:hAnsi="Arial" w:cs="Arial"/>
          <w:lang w:val="cy-GB"/>
        </w:rPr>
        <w:t>Gesell</w:t>
      </w:r>
      <w:proofErr w:type="spellEnd"/>
      <w:r>
        <w:rPr>
          <w:rFonts w:ascii="Arial" w:hAnsi="Arial" w:cs="Arial"/>
          <w:lang w:val="cy-GB"/>
        </w:rPr>
        <w:t xml:space="preserve"> </w:t>
      </w:r>
      <w:proofErr w:type="spellStart"/>
      <w:r>
        <w:rPr>
          <w:rFonts w:ascii="Arial" w:hAnsi="Arial" w:cs="Arial"/>
          <w:lang w:val="cy-GB"/>
        </w:rPr>
        <w:t>insitute</w:t>
      </w:r>
      <w:proofErr w:type="spellEnd"/>
      <w:r>
        <w:rPr>
          <w:rFonts w:ascii="Arial" w:hAnsi="Arial" w:cs="Arial"/>
          <w:lang w:val="cy-GB"/>
        </w:rPr>
        <w:t xml:space="preserve"> of </w:t>
      </w:r>
      <w:proofErr w:type="spellStart"/>
      <w:r>
        <w:rPr>
          <w:rFonts w:ascii="Arial" w:hAnsi="Arial" w:cs="Arial"/>
          <w:lang w:val="cy-GB"/>
        </w:rPr>
        <w:t>child</w:t>
      </w:r>
      <w:proofErr w:type="spellEnd"/>
      <w:r>
        <w:rPr>
          <w:rFonts w:ascii="Arial" w:hAnsi="Arial" w:cs="Arial"/>
          <w:lang w:val="cy-GB"/>
        </w:rPr>
        <w:t xml:space="preserve"> </w:t>
      </w:r>
      <w:proofErr w:type="spellStart"/>
      <w:r>
        <w:rPr>
          <w:rFonts w:ascii="Arial" w:hAnsi="Arial" w:cs="Arial"/>
          <w:lang w:val="cy-GB"/>
        </w:rPr>
        <w:t>development</w:t>
      </w:r>
      <w:proofErr w:type="spellEnd"/>
      <w:r>
        <w:rPr>
          <w:rFonts w:ascii="Arial" w:hAnsi="Arial" w:cs="Arial"/>
          <w:lang w:val="cy-GB"/>
        </w:rPr>
        <w:t>, 2019)</w:t>
      </w:r>
    </w:p>
    <w:p w14:paraId="05D4C0AD" w14:textId="77777777" w:rsidR="00426449" w:rsidRPr="00426449" w:rsidRDefault="00426449" w:rsidP="00426449">
      <w:pPr>
        <w:pStyle w:val="ListParagraph"/>
        <w:spacing w:line="360" w:lineRule="auto"/>
        <w:rPr>
          <w:rFonts w:ascii="Arial" w:hAnsi="Arial" w:cs="Arial"/>
          <w:lang w:val="cy-GB"/>
        </w:rPr>
      </w:pPr>
    </w:p>
    <w:p w14:paraId="56426EF4" w14:textId="4DA757A3" w:rsidR="004B1F08" w:rsidRPr="00426449" w:rsidRDefault="004B1F08" w:rsidP="00426449">
      <w:pPr>
        <w:spacing w:line="360" w:lineRule="auto"/>
        <w:rPr>
          <w:rFonts w:ascii="Arial" w:hAnsi="Arial" w:cs="Arial"/>
          <w:lang w:val="cy-GB"/>
        </w:rPr>
      </w:pPr>
    </w:p>
    <w:p w14:paraId="62063E13" w14:textId="24884ABA" w:rsidR="004B1F08" w:rsidRPr="00426449" w:rsidRDefault="004B1F08" w:rsidP="00426449">
      <w:pPr>
        <w:spacing w:line="360" w:lineRule="auto"/>
        <w:rPr>
          <w:rFonts w:ascii="Arial" w:hAnsi="Arial" w:cs="Arial"/>
          <w:lang w:val="cy-GB"/>
        </w:rPr>
      </w:pPr>
    </w:p>
    <w:p w14:paraId="1BA783A9" w14:textId="0472A5D1" w:rsidR="004B1F08" w:rsidRPr="00426449" w:rsidRDefault="004B1F08" w:rsidP="00426449">
      <w:pPr>
        <w:spacing w:line="360" w:lineRule="auto"/>
        <w:rPr>
          <w:rFonts w:ascii="Arial" w:hAnsi="Arial" w:cs="Arial"/>
          <w:lang w:val="cy-GB"/>
        </w:rPr>
      </w:pPr>
    </w:p>
    <w:p w14:paraId="3D4FF7FA" w14:textId="3FE8FC60" w:rsidR="004B1F08" w:rsidRPr="00426449" w:rsidRDefault="004B1F08" w:rsidP="00426449">
      <w:pPr>
        <w:spacing w:line="360" w:lineRule="auto"/>
        <w:rPr>
          <w:rFonts w:ascii="Arial" w:hAnsi="Arial" w:cs="Arial"/>
          <w:lang w:val="cy-GB"/>
        </w:rPr>
      </w:pPr>
    </w:p>
    <w:p w14:paraId="6826BE72" w14:textId="316517DF" w:rsidR="004B1F08" w:rsidRPr="00426449" w:rsidRDefault="004B1F08" w:rsidP="00426449">
      <w:pPr>
        <w:spacing w:line="360" w:lineRule="auto"/>
        <w:rPr>
          <w:rFonts w:ascii="Arial" w:hAnsi="Arial" w:cs="Arial"/>
          <w:lang w:val="cy-GB"/>
        </w:rPr>
      </w:pPr>
    </w:p>
    <w:p w14:paraId="0E51948A" w14:textId="6ABC3365" w:rsidR="004B1F08" w:rsidRPr="00426449" w:rsidRDefault="004B1F08" w:rsidP="00426449">
      <w:pPr>
        <w:spacing w:line="360" w:lineRule="auto"/>
        <w:rPr>
          <w:rFonts w:ascii="Arial" w:hAnsi="Arial" w:cs="Arial"/>
          <w:lang w:val="cy-GB"/>
        </w:rPr>
      </w:pPr>
    </w:p>
    <w:p w14:paraId="510C8B8C" w14:textId="767793B4" w:rsidR="004B1F08" w:rsidRDefault="004B1F08" w:rsidP="00426449">
      <w:pPr>
        <w:spacing w:line="360" w:lineRule="auto"/>
        <w:rPr>
          <w:rFonts w:ascii="Arial" w:hAnsi="Arial" w:cs="Arial"/>
          <w:lang w:val="cy-GB"/>
        </w:rPr>
      </w:pPr>
      <w:proofErr w:type="spellStart"/>
      <w:r w:rsidRPr="00426449">
        <w:rPr>
          <w:rFonts w:ascii="Arial" w:hAnsi="Arial" w:cs="Arial"/>
          <w:lang w:val="cy-GB"/>
        </w:rPr>
        <w:t>Baker,B.B</w:t>
      </w:r>
      <w:proofErr w:type="spellEnd"/>
      <w:r w:rsidRPr="00426449">
        <w:rPr>
          <w:rFonts w:ascii="Arial" w:hAnsi="Arial" w:cs="Arial"/>
          <w:lang w:val="cy-GB"/>
        </w:rPr>
        <w:t xml:space="preserve"> </w:t>
      </w:r>
      <w:proofErr w:type="spellStart"/>
      <w:r w:rsidRPr="00426449">
        <w:rPr>
          <w:rFonts w:ascii="Arial" w:hAnsi="Arial" w:cs="Arial"/>
          <w:lang w:val="cy-GB"/>
        </w:rPr>
        <w:t>et</w:t>
      </w:r>
      <w:proofErr w:type="spellEnd"/>
      <w:r w:rsidRPr="00426449">
        <w:rPr>
          <w:rFonts w:ascii="Arial" w:hAnsi="Arial" w:cs="Arial"/>
          <w:lang w:val="cy-GB"/>
        </w:rPr>
        <w:t xml:space="preserve"> </w:t>
      </w:r>
      <w:proofErr w:type="spellStart"/>
      <w:r w:rsidRPr="00426449">
        <w:rPr>
          <w:rFonts w:ascii="Arial" w:hAnsi="Arial" w:cs="Arial"/>
          <w:lang w:val="cy-GB"/>
        </w:rPr>
        <w:t>al</w:t>
      </w:r>
      <w:proofErr w:type="spellEnd"/>
      <w:r w:rsidRPr="00426449">
        <w:rPr>
          <w:rFonts w:ascii="Arial" w:hAnsi="Arial" w:cs="Arial"/>
          <w:lang w:val="cy-GB"/>
        </w:rPr>
        <w:t xml:space="preserve">. (2012) </w:t>
      </w:r>
      <w:proofErr w:type="spellStart"/>
      <w:r w:rsidRPr="00426449">
        <w:rPr>
          <w:rFonts w:ascii="Arial" w:hAnsi="Arial" w:cs="Arial"/>
          <w:i/>
          <w:iCs/>
          <w:lang w:val="cy-GB"/>
        </w:rPr>
        <w:t>Children</w:t>
      </w:r>
      <w:proofErr w:type="spellEnd"/>
      <w:r w:rsidRPr="00426449">
        <w:rPr>
          <w:rFonts w:ascii="Arial" w:hAnsi="Arial" w:cs="Arial"/>
          <w:i/>
          <w:iCs/>
          <w:lang w:val="cy-GB"/>
        </w:rPr>
        <w:t xml:space="preserve"> </w:t>
      </w:r>
      <w:proofErr w:type="spellStart"/>
      <w:r w:rsidRPr="00426449">
        <w:rPr>
          <w:rFonts w:ascii="Arial" w:hAnsi="Arial" w:cs="Arial"/>
          <w:i/>
          <w:iCs/>
          <w:lang w:val="cy-GB"/>
        </w:rPr>
        <w:t>and</w:t>
      </w:r>
      <w:proofErr w:type="spellEnd"/>
      <w:r w:rsidRPr="00426449">
        <w:rPr>
          <w:rFonts w:ascii="Arial" w:hAnsi="Arial" w:cs="Arial"/>
          <w:i/>
          <w:iCs/>
          <w:lang w:val="cy-GB"/>
        </w:rPr>
        <w:t xml:space="preserve"> Young </w:t>
      </w:r>
      <w:proofErr w:type="spellStart"/>
      <w:r w:rsidRPr="00426449">
        <w:rPr>
          <w:rFonts w:ascii="Arial" w:hAnsi="Arial" w:cs="Arial"/>
          <w:i/>
          <w:iCs/>
          <w:lang w:val="cy-GB"/>
        </w:rPr>
        <w:t>people’s</w:t>
      </w:r>
      <w:proofErr w:type="spellEnd"/>
      <w:r w:rsidRPr="00426449">
        <w:rPr>
          <w:rFonts w:ascii="Arial" w:hAnsi="Arial" w:cs="Arial"/>
          <w:i/>
          <w:iCs/>
          <w:lang w:val="cy-GB"/>
        </w:rPr>
        <w:t xml:space="preserve"> </w:t>
      </w:r>
      <w:proofErr w:type="spellStart"/>
      <w:r w:rsidRPr="00426449">
        <w:rPr>
          <w:rFonts w:ascii="Arial" w:hAnsi="Arial" w:cs="Arial"/>
          <w:i/>
          <w:iCs/>
          <w:lang w:val="cy-GB"/>
        </w:rPr>
        <w:t>workforce</w:t>
      </w:r>
      <w:proofErr w:type="spellEnd"/>
      <w:r w:rsidRPr="00426449">
        <w:rPr>
          <w:rFonts w:ascii="Arial" w:hAnsi="Arial" w:cs="Arial"/>
          <w:i/>
          <w:iCs/>
          <w:lang w:val="cy-GB"/>
        </w:rPr>
        <w:t xml:space="preserve">, CACHE </w:t>
      </w:r>
      <w:proofErr w:type="spellStart"/>
      <w:r w:rsidRPr="00426449">
        <w:rPr>
          <w:rFonts w:ascii="Arial" w:hAnsi="Arial" w:cs="Arial"/>
          <w:i/>
          <w:iCs/>
          <w:lang w:val="cy-GB"/>
        </w:rPr>
        <w:t>Level</w:t>
      </w:r>
      <w:proofErr w:type="spellEnd"/>
      <w:r w:rsidRPr="00426449">
        <w:rPr>
          <w:rFonts w:ascii="Arial" w:hAnsi="Arial" w:cs="Arial"/>
          <w:i/>
          <w:iCs/>
          <w:lang w:val="cy-GB"/>
        </w:rPr>
        <w:t xml:space="preserve"> 3 </w:t>
      </w:r>
      <w:proofErr w:type="spellStart"/>
      <w:r w:rsidRPr="00426449">
        <w:rPr>
          <w:rFonts w:ascii="Arial" w:hAnsi="Arial" w:cs="Arial"/>
          <w:i/>
          <w:iCs/>
          <w:lang w:val="cy-GB"/>
        </w:rPr>
        <w:t>Exteneded</w:t>
      </w:r>
      <w:proofErr w:type="spellEnd"/>
      <w:r w:rsidRPr="00426449">
        <w:rPr>
          <w:rFonts w:ascii="Arial" w:hAnsi="Arial" w:cs="Arial"/>
          <w:i/>
          <w:iCs/>
          <w:lang w:val="cy-GB"/>
        </w:rPr>
        <w:t xml:space="preserve"> Diploma: </w:t>
      </w:r>
      <w:r w:rsidRPr="00426449">
        <w:rPr>
          <w:rFonts w:ascii="Arial" w:hAnsi="Arial" w:cs="Arial"/>
          <w:lang w:val="cy-GB"/>
        </w:rPr>
        <w:t>Pearson</w:t>
      </w:r>
    </w:p>
    <w:p w14:paraId="646A6623" w14:textId="624ED607" w:rsidR="00776B2C" w:rsidRDefault="00776B2C" w:rsidP="00426449">
      <w:pPr>
        <w:spacing w:line="360" w:lineRule="auto"/>
        <w:rPr>
          <w:rFonts w:ascii="Arial" w:hAnsi="Arial" w:cs="Arial"/>
          <w:lang w:val="cy-GB"/>
        </w:rPr>
      </w:pPr>
      <w:r>
        <w:rPr>
          <w:rFonts w:ascii="Arial" w:hAnsi="Arial" w:cs="Arial"/>
          <w:lang w:val="cy-GB"/>
        </w:rPr>
        <w:t xml:space="preserve">Comisiynydd plant Cymru (2019) </w:t>
      </w:r>
      <w:r w:rsidRPr="00776B2C">
        <w:rPr>
          <w:rFonts w:ascii="Arial" w:hAnsi="Arial" w:cs="Arial"/>
          <w:i/>
          <w:iCs/>
          <w:lang w:val="cy-GB"/>
        </w:rPr>
        <w:t>CCUHP Hawliau plant</w:t>
      </w:r>
      <w:r>
        <w:rPr>
          <w:rFonts w:ascii="Arial" w:hAnsi="Arial" w:cs="Arial"/>
          <w:i/>
          <w:iCs/>
          <w:lang w:val="cy-GB"/>
        </w:rPr>
        <w:t xml:space="preserve">. </w:t>
      </w:r>
      <w:r>
        <w:rPr>
          <w:rFonts w:ascii="Arial" w:hAnsi="Arial" w:cs="Arial"/>
          <w:lang w:val="cy-GB"/>
        </w:rPr>
        <w:t xml:space="preserve">Ar gael ar: </w:t>
      </w:r>
      <w:hyperlink r:id="rId6" w:history="1">
        <w:r w:rsidRPr="00BF6715">
          <w:rPr>
            <w:rStyle w:val="Hyperlink"/>
            <w:rFonts w:ascii="Arial" w:hAnsi="Arial" w:cs="Arial"/>
            <w:lang w:val="cy-GB"/>
          </w:rPr>
          <w:t>https://www.complantcymru.org.uk/ccuhp-hawliau-plant/ccuhp/</w:t>
        </w:r>
      </w:hyperlink>
      <w:r>
        <w:rPr>
          <w:rFonts w:ascii="Arial" w:hAnsi="Arial" w:cs="Arial"/>
          <w:lang w:val="cy-GB"/>
        </w:rPr>
        <w:t xml:space="preserve"> (darllenwyd 21 o Dachwedd</w:t>
      </w:r>
      <w:r w:rsidR="008B5E47">
        <w:rPr>
          <w:rFonts w:ascii="Arial" w:hAnsi="Arial" w:cs="Arial"/>
          <w:lang w:val="cy-GB"/>
        </w:rPr>
        <w:t xml:space="preserve"> 2019</w:t>
      </w:r>
      <w:r>
        <w:rPr>
          <w:rFonts w:ascii="Arial" w:hAnsi="Arial" w:cs="Arial"/>
          <w:lang w:val="cy-GB"/>
        </w:rPr>
        <w:t>)</w:t>
      </w:r>
    </w:p>
    <w:p w14:paraId="2941E4D2" w14:textId="72CF8434" w:rsidR="00DA7885" w:rsidRPr="00DA7885" w:rsidRDefault="00DA7885" w:rsidP="00426449">
      <w:pPr>
        <w:spacing w:line="360" w:lineRule="auto"/>
        <w:rPr>
          <w:rFonts w:ascii="Arial" w:hAnsi="Arial" w:cs="Arial"/>
          <w:i/>
          <w:iCs/>
          <w:lang w:val="cy-GB"/>
        </w:rPr>
      </w:pPr>
      <w:proofErr w:type="spellStart"/>
      <w:r>
        <w:rPr>
          <w:rFonts w:ascii="Arial" w:hAnsi="Arial" w:cs="Arial"/>
          <w:lang w:val="cy-GB"/>
        </w:rPr>
        <w:t>Dauncey</w:t>
      </w:r>
      <w:proofErr w:type="spellEnd"/>
      <w:r>
        <w:rPr>
          <w:rFonts w:ascii="Arial" w:hAnsi="Arial" w:cs="Arial"/>
          <w:lang w:val="cy-GB"/>
        </w:rPr>
        <w:t xml:space="preserve">, M. (2015) </w:t>
      </w:r>
      <w:r>
        <w:rPr>
          <w:rFonts w:ascii="Arial" w:hAnsi="Arial" w:cs="Arial"/>
          <w:i/>
          <w:iCs/>
          <w:lang w:val="cy-GB"/>
        </w:rPr>
        <w:t xml:space="preserve">Adolygiad </w:t>
      </w:r>
      <w:proofErr w:type="spellStart"/>
      <w:r>
        <w:rPr>
          <w:rFonts w:ascii="Arial" w:hAnsi="Arial" w:cs="Arial"/>
          <w:i/>
          <w:iCs/>
          <w:lang w:val="cy-GB"/>
        </w:rPr>
        <w:t>Donaldson</w:t>
      </w:r>
      <w:proofErr w:type="spellEnd"/>
      <w:r>
        <w:rPr>
          <w:rFonts w:ascii="Arial" w:hAnsi="Arial" w:cs="Arial"/>
          <w:i/>
          <w:iCs/>
          <w:lang w:val="cy-GB"/>
        </w:rPr>
        <w:t xml:space="preserve">: ‘dibenion’ a chynnwys Cwricwlwm Cymru. </w:t>
      </w:r>
      <w:r>
        <w:rPr>
          <w:rFonts w:ascii="Arial" w:hAnsi="Arial" w:cs="Arial"/>
          <w:lang w:val="cy-GB"/>
        </w:rPr>
        <w:t xml:space="preserve">Ar gael ar: </w:t>
      </w:r>
      <w:hyperlink r:id="rId7" w:history="1">
        <w:r w:rsidRPr="008D76E4">
          <w:rPr>
            <w:rStyle w:val="Hyperlink"/>
            <w:rFonts w:ascii="Arial" w:hAnsi="Arial" w:cs="Arial"/>
            <w:lang w:val="cy-GB"/>
          </w:rPr>
          <w:t>https://seneddymchwil.blog/2015/03/17/adolygiad-donaldson-dibenion-a-chynnwys-cwricwlwm-cymru/</w:t>
        </w:r>
      </w:hyperlink>
      <w:r>
        <w:rPr>
          <w:rFonts w:ascii="Arial" w:hAnsi="Arial" w:cs="Arial"/>
          <w:lang w:val="cy-GB"/>
        </w:rPr>
        <w:t xml:space="preserve"> </w:t>
      </w:r>
      <w:r w:rsidR="008B5E47">
        <w:rPr>
          <w:rFonts w:ascii="Arial" w:hAnsi="Arial" w:cs="Arial"/>
          <w:lang w:val="cy-GB"/>
        </w:rPr>
        <w:t>(darllenwyd 22 o Dachwedd 2019)</w:t>
      </w:r>
      <w:r>
        <w:rPr>
          <w:rFonts w:ascii="Arial" w:hAnsi="Arial" w:cs="Arial"/>
          <w:i/>
          <w:iCs/>
          <w:lang w:val="cy-GB"/>
        </w:rPr>
        <w:t xml:space="preserve"> </w:t>
      </w:r>
    </w:p>
    <w:p w14:paraId="51464F1C" w14:textId="1155B712" w:rsidR="00DA7885" w:rsidRPr="003D68EA" w:rsidRDefault="0023482D" w:rsidP="00426449">
      <w:pPr>
        <w:spacing w:line="360" w:lineRule="auto"/>
        <w:rPr>
          <w:rFonts w:ascii="Arial" w:hAnsi="Arial" w:cs="Arial"/>
          <w:lang w:val="cy-GB"/>
        </w:rPr>
      </w:pPr>
      <w:proofErr w:type="spellStart"/>
      <w:r>
        <w:rPr>
          <w:rFonts w:ascii="Arial" w:hAnsi="Arial" w:cs="Arial"/>
          <w:lang w:val="cy-GB"/>
        </w:rPr>
        <w:t>Gesell</w:t>
      </w:r>
      <w:proofErr w:type="spellEnd"/>
      <w:r>
        <w:rPr>
          <w:rFonts w:ascii="Arial" w:hAnsi="Arial" w:cs="Arial"/>
          <w:lang w:val="cy-GB"/>
        </w:rPr>
        <w:t xml:space="preserve"> </w:t>
      </w:r>
      <w:proofErr w:type="spellStart"/>
      <w:r>
        <w:rPr>
          <w:rFonts w:ascii="Arial" w:hAnsi="Arial" w:cs="Arial"/>
          <w:lang w:val="cy-GB"/>
        </w:rPr>
        <w:t>inistute</w:t>
      </w:r>
      <w:proofErr w:type="spellEnd"/>
      <w:r>
        <w:rPr>
          <w:rFonts w:ascii="Arial" w:hAnsi="Arial" w:cs="Arial"/>
          <w:lang w:val="cy-GB"/>
        </w:rPr>
        <w:t xml:space="preserve"> of </w:t>
      </w:r>
      <w:proofErr w:type="spellStart"/>
      <w:r w:rsidR="003D68EA">
        <w:rPr>
          <w:rFonts w:ascii="Arial" w:hAnsi="Arial" w:cs="Arial"/>
          <w:lang w:val="cy-GB"/>
        </w:rPr>
        <w:t>child</w:t>
      </w:r>
      <w:proofErr w:type="spellEnd"/>
      <w:r w:rsidR="003D68EA">
        <w:rPr>
          <w:rFonts w:ascii="Arial" w:hAnsi="Arial" w:cs="Arial"/>
          <w:lang w:val="cy-GB"/>
        </w:rPr>
        <w:t xml:space="preserve"> </w:t>
      </w:r>
      <w:proofErr w:type="spellStart"/>
      <w:r w:rsidR="003D68EA">
        <w:rPr>
          <w:rFonts w:ascii="Arial" w:hAnsi="Arial" w:cs="Arial"/>
          <w:lang w:val="cy-GB"/>
        </w:rPr>
        <w:t>development</w:t>
      </w:r>
      <w:proofErr w:type="spellEnd"/>
      <w:r w:rsidR="003D68EA">
        <w:rPr>
          <w:rFonts w:ascii="Arial" w:hAnsi="Arial" w:cs="Arial"/>
          <w:lang w:val="cy-GB"/>
        </w:rPr>
        <w:t xml:space="preserve"> (2019) </w:t>
      </w:r>
      <w:proofErr w:type="spellStart"/>
      <w:r w:rsidR="003D68EA">
        <w:rPr>
          <w:rFonts w:ascii="Arial" w:hAnsi="Arial" w:cs="Arial"/>
          <w:i/>
          <w:iCs/>
          <w:lang w:val="cy-GB"/>
        </w:rPr>
        <w:t>Gesell</w:t>
      </w:r>
      <w:proofErr w:type="spellEnd"/>
      <w:r w:rsidR="003D68EA">
        <w:rPr>
          <w:rFonts w:ascii="Arial" w:hAnsi="Arial" w:cs="Arial"/>
          <w:i/>
          <w:iCs/>
          <w:lang w:val="cy-GB"/>
        </w:rPr>
        <w:t xml:space="preserve"> </w:t>
      </w:r>
      <w:proofErr w:type="spellStart"/>
      <w:r w:rsidR="003D68EA">
        <w:rPr>
          <w:rFonts w:ascii="Arial" w:hAnsi="Arial" w:cs="Arial"/>
          <w:i/>
          <w:iCs/>
          <w:lang w:val="cy-GB"/>
        </w:rPr>
        <w:t>theory</w:t>
      </w:r>
      <w:proofErr w:type="spellEnd"/>
      <w:r w:rsidR="003D68EA">
        <w:rPr>
          <w:rFonts w:ascii="Arial" w:hAnsi="Arial" w:cs="Arial"/>
          <w:i/>
          <w:iCs/>
          <w:lang w:val="cy-GB"/>
        </w:rPr>
        <w:t xml:space="preserve">. </w:t>
      </w:r>
      <w:r w:rsidR="003D68EA">
        <w:rPr>
          <w:rFonts w:ascii="Arial" w:hAnsi="Arial" w:cs="Arial"/>
          <w:lang w:val="cy-GB"/>
        </w:rPr>
        <w:t xml:space="preserve">Ar gael ar: </w:t>
      </w:r>
      <w:hyperlink r:id="rId8" w:history="1">
        <w:r w:rsidR="003D68EA" w:rsidRPr="00BF6715">
          <w:rPr>
            <w:rStyle w:val="Hyperlink"/>
            <w:rFonts w:ascii="Arial" w:hAnsi="Arial" w:cs="Arial"/>
            <w:lang w:val="cy-GB"/>
          </w:rPr>
          <w:t>https://gesellinstitute.org/pages/gesell-theory</w:t>
        </w:r>
      </w:hyperlink>
      <w:r w:rsidR="003D68EA">
        <w:rPr>
          <w:rFonts w:ascii="Arial" w:hAnsi="Arial" w:cs="Arial"/>
          <w:lang w:val="cy-GB"/>
        </w:rPr>
        <w:t xml:space="preserve"> (darllenwyd 23 o Dachwedd)</w:t>
      </w:r>
    </w:p>
    <w:p w14:paraId="6B8DB5EC" w14:textId="329436D1" w:rsidR="003224EE" w:rsidRDefault="003224EE" w:rsidP="00426449">
      <w:pPr>
        <w:spacing w:line="360" w:lineRule="auto"/>
        <w:rPr>
          <w:rFonts w:ascii="Arial" w:hAnsi="Arial" w:cs="Arial"/>
          <w:lang w:val="cy-GB"/>
        </w:rPr>
      </w:pPr>
      <w:proofErr w:type="spellStart"/>
      <w:r>
        <w:rPr>
          <w:rFonts w:ascii="Arial" w:hAnsi="Arial" w:cs="Arial"/>
          <w:lang w:val="cy-GB"/>
        </w:rPr>
        <w:t>McLeod</w:t>
      </w:r>
      <w:proofErr w:type="spellEnd"/>
      <w:r>
        <w:rPr>
          <w:rFonts w:ascii="Arial" w:hAnsi="Arial" w:cs="Arial"/>
          <w:lang w:val="cy-GB"/>
        </w:rPr>
        <w:t xml:space="preserve">, S (2018) </w:t>
      </w:r>
      <w:proofErr w:type="spellStart"/>
      <w:r w:rsidRPr="006766C9">
        <w:rPr>
          <w:rFonts w:ascii="Arial" w:hAnsi="Arial" w:cs="Arial"/>
          <w:i/>
          <w:iCs/>
          <w:lang w:val="cy-GB"/>
        </w:rPr>
        <w:t>Maslow’s</w:t>
      </w:r>
      <w:proofErr w:type="spellEnd"/>
      <w:r w:rsidRPr="006766C9">
        <w:rPr>
          <w:rFonts w:ascii="Arial" w:hAnsi="Arial" w:cs="Arial"/>
          <w:i/>
          <w:iCs/>
          <w:lang w:val="cy-GB"/>
        </w:rPr>
        <w:t xml:space="preserve"> </w:t>
      </w:r>
      <w:proofErr w:type="spellStart"/>
      <w:r w:rsidRPr="006766C9">
        <w:rPr>
          <w:rFonts w:ascii="Arial" w:hAnsi="Arial" w:cs="Arial"/>
          <w:i/>
          <w:iCs/>
          <w:lang w:val="cy-GB"/>
        </w:rPr>
        <w:t>Hierachy</w:t>
      </w:r>
      <w:proofErr w:type="spellEnd"/>
      <w:r w:rsidRPr="006766C9">
        <w:rPr>
          <w:rFonts w:ascii="Arial" w:hAnsi="Arial" w:cs="Arial"/>
          <w:i/>
          <w:iCs/>
          <w:lang w:val="cy-GB"/>
        </w:rPr>
        <w:t xml:space="preserve"> of </w:t>
      </w:r>
      <w:proofErr w:type="spellStart"/>
      <w:r w:rsidRPr="006766C9">
        <w:rPr>
          <w:rFonts w:ascii="Arial" w:hAnsi="Arial" w:cs="Arial"/>
          <w:i/>
          <w:iCs/>
          <w:lang w:val="cy-GB"/>
        </w:rPr>
        <w:t>needs</w:t>
      </w:r>
      <w:proofErr w:type="spellEnd"/>
      <w:r>
        <w:rPr>
          <w:rFonts w:ascii="Arial" w:hAnsi="Arial" w:cs="Arial"/>
          <w:lang w:val="cy-GB"/>
        </w:rPr>
        <w:t xml:space="preserve"> [</w:t>
      </w:r>
      <w:r w:rsidR="006766C9">
        <w:rPr>
          <w:rFonts w:ascii="Arial" w:hAnsi="Arial" w:cs="Arial"/>
          <w:lang w:val="cy-GB"/>
        </w:rPr>
        <w:t xml:space="preserve">graff] Ar gael ar: </w:t>
      </w:r>
      <w:hyperlink r:id="rId9" w:history="1">
        <w:r w:rsidR="006766C9" w:rsidRPr="00BF6715">
          <w:rPr>
            <w:rStyle w:val="Hyperlink"/>
            <w:rFonts w:ascii="Arial" w:hAnsi="Arial" w:cs="Arial"/>
            <w:lang w:val="cy-GB"/>
          </w:rPr>
          <w:t>https://www.simplypsychology.org/maslow.html</w:t>
        </w:r>
      </w:hyperlink>
      <w:r w:rsidR="006766C9">
        <w:rPr>
          <w:rFonts w:ascii="Arial" w:hAnsi="Arial" w:cs="Arial"/>
          <w:lang w:val="cy-GB"/>
        </w:rPr>
        <w:t xml:space="preserve"> (Darllenwyd 29 o Dachwedd 2019)</w:t>
      </w:r>
    </w:p>
    <w:p w14:paraId="61069CF3" w14:textId="77777777" w:rsidR="006766C9" w:rsidRPr="003224EE" w:rsidRDefault="006766C9" w:rsidP="00426449">
      <w:pPr>
        <w:spacing w:line="360" w:lineRule="auto"/>
        <w:rPr>
          <w:rFonts w:ascii="Arial" w:hAnsi="Arial" w:cs="Arial"/>
          <w:sz w:val="20"/>
          <w:szCs w:val="20"/>
          <w:lang w:val="cy-GB"/>
        </w:rPr>
      </w:pPr>
    </w:p>
    <w:sectPr w:rsidR="006766C9" w:rsidRPr="00322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4684E"/>
    <w:multiLevelType w:val="multilevel"/>
    <w:tmpl w:val="8F042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54C7C11"/>
    <w:multiLevelType w:val="hybridMultilevel"/>
    <w:tmpl w:val="BF6AF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DD0C3E"/>
    <w:multiLevelType w:val="multilevel"/>
    <w:tmpl w:val="93FE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F1223C"/>
    <w:multiLevelType w:val="hybridMultilevel"/>
    <w:tmpl w:val="27A4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17C"/>
    <w:rsid w:val="000049DD"/>
    <w:rsid w:val="000419D2"/>
    <w:rsid w:val="000C1D24"/>
    <w:rsid w:val="001F5506"/>
    <w:rsid w:val="0023482D"/>
    <w:rsid w:val="002A7EBF"/>
    <w:rsid w:val="003224EE"/>
    <w:rsid w:val="00322BB9"/>
    <w:rsid w:val="003414EE"/>
    <w:rsid w:val="00383147"/>
    <w:rsid w:val="00394483"/>
    <w:rsid w:val="003D68EA"/>
    <w:rsid w:val="00426449"/>
    <w:rsid w:val="004B1F08"/>
    <w:rsid w:val="004F1343"/>
    <w:rsid w:val="006766C9"/>
    <w:rsid w:val="006A30A5"/>
    <w:rsid w:val="006B4B86"/>
    <w:rsid w:val="00776B2C"/>
    <w:rsid w:val="008B5E47"/>
    <w:rsid w:val="008E2A0D"/>
    <w:rsid w:val="009C4FE4"/>
    <w:rsid w:val="00A1205C"/>
    <w:rsid w:val="00AC1502"/>
    <w:rsid w:val="00C0617C"/>
    <w:rsid w:val="00C572E8"/>
    <w:rsid w:val="00D03B61"/>
    <w:rsid w:val="00D15A64"/>
    <w:rsid w:val="00DA7885"/>
    <w:rsid w:val="00F10AE4"/>
    <w:rsid w:val="00FB4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5E179"/>
  <w15:chartTrackingRefBased/>
  <w15:docId w15:val="{FFDC7C6E-FBBC-4DAB-8E79-0C7185C9A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6AB"/>
    <w:pPr>
      <w:ind w:left="720"/>
      <w:contextualSpacing/>
    </w:pPr>
  </w:style>
  <w:style w:type="character" w:styleId="Hyperlink">
    <w:name w:val="Hyperlink"/>
    <w:basedOn w:val="DefaultParagraphFont"/>
    <w:uiPriority w:val="99"/>
    <w:unhideWhenUsed/>
    <w:rsid w:val="00D15A64"/>
    <w:rPr>
      <w:color w:val="0563C1" w:themeColor="hyperlink"/>
      <w:u w:val="single"/>
    </w:rPr>
  </w:style>
  <w:style w:type="character" w:styleId="UnresolvedMention">
    <w:name w:val="Unresolved Mention"/>
    <w:basedOn w:val="DefaultParagraphFont"/>
    <w:uiPriority w:val="99"/>
    <w:semiHidden/>
    <w:unhideWhenUsed/>
    <w:rsid w:val="00D15A64"/>
    <w:rPr>
      <w:color w:val="605E5C"/>
      <w:shd w:val="clear" w:color="auto" w:fill="E1DFDD"/>
    </w:rPr>
  </w:style>
  <w:style w:type="paragraph" w:styleId="NormalWeb">
    <w:name w:val="Normal (Web)"/>
    <w:basedOn w:val="Normal"/>
    <w:uiPriority w:val="99"/>
    <w:unhideWhenUsed/>
    <w:rsid w:val="00776B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A78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91342">
      <w:bodyDiv w:val="1"/>
      <w:marLeft w:val="0"/>
      <w:marRight w:val="0"/>
      <w:marTop w:val="0"/>
      <w:marBottom w:val="0"/>
      <w:divBdr>
        <w:top w:val="none" w:sz="0" w:space="0" w:color="auto"/>
        <w:left w:val="none" w:sz="0" w:space="0" w:color="auto"/>
        <w:bottom w:val="none" w:sz="0" w:space="0" w:color="auto"/>
        <w:right w:val="none" w:sz="0" w:space="0" w:color="auto"/>
      </w:divBdr>
    </w:div>
    <w:div w:id="1114207473">
      <w:bodyDiv w:val="1"/>
      <w:marLeft w:val="0"/>
      <w:marRight w:val="0"/>
      <w:marTop w:val="0"/>
      <w:marBottom w:val="0"/>
      <w:divBdr>
        <w:top w:val="none" w:sz="0" w:space="0" w:color="auto"/>
        <w:left w:val="none" w:sz="0" w:space="0" w:color="auto"/>
        <w:bottom w:val="none" w:sz="0" w:space="0" w:color="auto"/>
        <w:right w:val="none" w:sz="0" w:space="0" w:color="auto"/>
      </w:divBdr>
    </w:div>
    <w:div w:id="1406143871">
      <w:bodyDiv w:val="1"/>
      <w:marLeft w:val="0"/>
      <w:marRight w:val="0"/>
      <w:marTop w:val="0"/>
      <w:marBottom w:val="0"/>
      <w:divBdr>
        <w:top w:val="none" w:sz="0" w:space="0" w:color="auto"/>
        <w:left w:val="none" w:sz="0" w:space="0" w:color="auto"/>
        <w:bottom w:val="none" w:sz="0" w:space="0" w:color="auto"/>
        <w:right w:val="none" w:sz="0" w:space="0" w:color="auto"/>
      </w:divBdr>
    </w:div>
    <w:div w:id="1683125396">
      <w:bodyDiv w:val="1"/>
      <w:marLeft w:val="0"/>
      <w:marRight w:val="0"/>
      <w:marTop w:val="0"/>
      <w:marBottom w:val="0"/>
      <w:divBdr>
        <w:top w:val="none" w:sz="0" w:space="0" w:color="auto"/>
        <w:left w:val="none" w:sz="0" w:space="0" w:color="auto"/>
        <w:bottom w:val="none" w:sz="0" w:space="0" w:color="auto"/>
        <w:right w:val="none" w:sz="0" w:space="0" w:color="auto"/>
      </w:divBdr>
    </w:div>
    <w:div w:id="2135710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sellinstitute.org/pages/gesell-theory" TargetMode="External"/><Relationship Id="rId3" Type="http://schemas.openxmlformats.org/officeDocument/2006/relationships/settings" Target="settings.xml"/><Relationship Id="rId7" Type="http://schemas.openxmlformats.org/officeDocument/2006/relationships/hyperlink" Target="https://seneddymchwil.blog/2015/03/17/adolygiad-donaldson-dibenion-a-chynnwys-cwricwlwm-cymr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mplantcymru.org.uk/ccuhp-hawliau-plant/ccuhp/"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TotalTime>
  <Pages>4</Pages>
  <Words>1012</Words>
  <Characters>5771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Nicholas-Jones</dc:creator>
  <cp:keywords/>
  <dc:description/>
  <cp:lastModifiedBy>Cerys Nicholas-Jones</cp:lastModifiedBy>
  <cp:revision>4</cp:revision>
  <dcterms:created xsi:type="dcterms:W3CDTF">2019-12-11T15:17:00Z</dcterms:created>
  <dcterms:modified xsi:type="dcterms:W3CDTF">2019-12-13T14:40:00Z</dcterms:modified>
</cp:coreProperties>
</file>