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Module: Managing Hotel Administration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Module Code: BMIH6004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Lecturer: Ben </w:t>
      </w:r>
      <w:proofErr w:type="spellStart"/>
      <w:r>
        <w:rPr>
          <w:rStyle w:val="normaltextrun"/>
        </w:rPr>
        <w:t>Ka</w:t>
      </w:r>
      <w:proofErr w:type="spellEnd"/>
      <w:r>
        <w:rPr>
          <w:rStyle w:val="normaltextrun"/>
        </w:rPr>
        <w:t xml:space="preserve"> Po Chong</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Student Name: Alexandra Gheorghe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Student ID Number: 2117801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lastRenderedPageBreak/>
        <w:t>Reflection on Hotel Administration Placement at Ibis Hotel Nottingham </w:t>
      </w: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 </w:t>
      </w: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Personal Development through Placement Experience </w:t>
      </w: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During my placement at Ibis Hotel Nottingham, shadowing a supervisor in back-office and administrative operations provided a unique perspective on the complexities of hotel management. This experience significantly contributed to my development in terms of practical skills and technical knowledge essential for effective hotel administration. It allowed me to directly engage in areas such as communication, teamwork, and task management, which are pivotal to ensuring smooth operations within a hotel setting (ASET, 2017).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Understanding the importance of clear and timely communication in a real-world context was invaluable. In a hotel environment, effective communication means not only accurately conveying information but also empathizing with guests and anticipating their needs. Observing the supervisor handle complex guest inquiries and communicate effectively with team members underscored the role of active listening and responsiveness. This experience was transformative in refining my communication skills, teaching me that effective communication is foundational to achieving team cohesion and a positive guest experience (QAA, 2018). According to Hospitality Net, the shift in guest expectations demands that hoteliers provide personalized and responsive services, reinforcing the need for effective communication skills in hospitality (Hospitality Net, 2022).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Work-Based Skills and Technical Knowledge </w:t>
      </w: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 </w:t>
      </w: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The skills I acquired during my placement specifically teamwork, task management, and guest service were critical to my understanding of hotel administration. Working closely with my supervisor and team members highlighted the importance of a collaborative workplace culture. For instance, we participated in team huddles to review daily tasks and assign responsibilities, fostering a shared commitment to guest satisfaction. This teamwork reinforced the need for openness, reliability, and accountability within a team setting. According to Access Group, teamwork in hospitality allows team members to better manage responsibilities and adapt to rapidly changing conditions (The Access Group, 2023).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Task management was another critical skill gained during my placement. Managing time-sensitive responsibilities, such as coordinating check-ins and fulfilling guest requests, was a daily necessity. My supervisor demonstrated effective time management techniques, such as prioritizing tasks and using task-tracking software to ensure that no details were overlooked. Applying these techniques taught me the importance of staying organized and focused, particularly in a fast-paced environment where overlooking details can lead to guest dissatisfaction (</w:t>
      </w:r>
      <w:proofErr w:type="spellStart"/>
      <w:r>
        <w:rPr>
          <w:rStyle w:val="normaltextrun"/>
        </w:rPr>
        <w:t>Vallen</w:t>
      </w:r>
      <w:proofErr w:type="spellEnd"/>
      <w:r>
        <w:rPr>
          <w:rStyle w:val="normaltextrun"/>
        </w:rPr>
        <w:t xml:space="preserve"> &amp; </w:t>
      </w:r>
      <w:proofErr w:type="spellStart"/>
      <w:r>
        <w:rPr>
          <w:rStyle w:val="normaltextrun"/>
        </w:rPr>
        <w:t>Vallen</w:t>
      </w:r>
      <w:proofErr w:type="spellEnd"/>
      <w:r>
        <w:rPr>
          <w:rStyle w:val="normaltextrun"/>
        </w:rPr>
        <w:t xml:space="preserve">, 2014).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Guest service was also a primary focus of my placement. Understanding guests’ needs and delivering a memorable experience was an ongoing lesson. For example, when handling a guest complaint, I learned the value of empathy, as a courteous response often diffused potentially negative situations. This aligns with the SERVQUAL model, where elements like responsiveness and assurance are essential to providing high-quality service (Johnston, Clark, &amp; </w:t>
      </w:r>
      <w:proofErr w:type="spellStart"/>
      <w:r>
        <w:rPr>
          <w:rStyle w:val="normaltextrun"/>
        </w:rPr>
        <w:t>Shulver</w:t>
      </w:r>
      <w:proofErr w:type="spellEnd"/>
      <w:r>
        <w:rPr>
          <w:rStyle w:val="normaltextrun"/>
        </w:rPr>
        <w:t xml:space="preserve">, 2012). Recent insights from </w:t>
      </w:r>
      <w:r>
        <w:rPr>
          <w:rStyle w:val="normaltextrun"/>
          <w:i/>
          <w:iCs/>
        </w:rPr>
        <w:t>Hotel Owner</w:t>
      </w:r>
      <w:r>
        <w:rPr>
          <w:rStyle w:val="normaltextrun"/>
        </w:rPr>
        <w:t xml:space="preserve"> emphasize the need for flexibility and adaptability in guest service, highlighting how the best hoteliers anticipate guest needs and personalize interactions to enhance satisfaction (</w:t>
      </w:r>
      <w:r>
        <w:rPr>
          <w:rStyle w:val="normaltextrun"/>
          <w:i/>
          <w:iCs/>
        </w:rPr>
        <w:t>Hotel Owner</w:t>
      </w:r>
      <w:r>
        <w:rPr>
          <w:rStyle w:val="normaltextrun"/>
        </w:rPr>
        <w:t xml:space="preserve">, 2023).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lastRenderedPageBreak/>
        <w:t xml:space="preserve">Using the Opera Property Management System has been essential for streamlining guest reservations, check-ins, and daily operations. With Opera, hotel staff can manage guest bookings from the initial reservation through check-in and the duration of their stay. The system centralizes all guest data, making it easy to access reservation details, note guest preferences, and review past stays, which helps personalize the guest experience. Opera’s interface is user-friendly and supports real-time updates, allowing front desk staff to track room availability and coordinate with housekeeping efficiently (Opera, n d). Its integration with other hotel systems also enables smoother communication across departments, which boosts operational efficiency and reduces delays. Overall, by simplifying these processes, Opera enhances guest satisfaction and improves resource management, which is vital for delivering high-quality service in a fast-paced hotel environment.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Academic Influence on Skill Development </w:t>
      </w: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My academic journey from Level 4 to Level 6 has enriched my placement experience, as I could draw from theoretical knowledge acquired in class to address practical challenges in the workplace. For instance, theories on organizational behavior and human resource management informed my understanding of people management and workplace culture. Concepts from hospitality courses also provided a framework for understanding guest service dynamics, which I applied in daily interactions with guests and team members. Additionally, previous industry experience taught me the importance of adaptability in a dynamic environment, further enhancing my readiness for this placement (</w:t>
      </w:r>
      <w:proofErr w:type="spellStart"/>
      <w:r>
        <w:rPr>
          <w:rStyle w:val="normaltextrun"/>
        </w:rPr>
        <w:t>Hagg</w:t>
      </w:r>
      <w:proofErr w:type="spellEnd"/>
      <w:r>
        <w:rPr>
          <w:rStyle w:val="normaltextrun"/>
        </w:rPr>
        <w:t xml:space="preserve">, 2013).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Encountering and Resolving an Issue </w:t>
      </w: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During my placement, one significant challenge arose regarding team communication during high-occupancy weekends. Due to insufficient communication between front desk and housekeeping, room turnover was delayed, leading to guest dissatisfaction and a backlog in check-ins. This situation impacted the department’s efficiency and morale, as staff became increasingly stressed.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Analyzing the issue, I identified several contributing factors, including the lack of a structured communication system and insufficient cross-departmental coordination. This aligns with </w:t>
      </w:r>
      <w:proofErr w:type="spellStart"/>
      <w:r>
        <w:rPr>
          <w:rStyle w:val="normaltextrun"/>
        </w:rPr>
        <w:t>Mintzberg’s</w:t>
      </w:r>
      <w:proofErr w:type="spellEnd"/>
      <w:r>
        <w:rPr>
          <w:rStyle w:val="normaltextrun"/>
        </w:rPr>
        <w:t xml:space="preserve"> management roles, where information dissemination is critical in connecting departments. In terms of people management, there was a noticeable gap in facilitating timely and consistent communication between staff.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To address this issue, I propose implementing a standardized digital communication platform, such as Slack or an intranet-based system, for real-time updates between departments. A digital solution would enable quicker coordination, reduce delays in room availability, and enhance guest satisfaction (QAA, 2018). Training sessions on communication protocols could also bridge gaps in understanding between teams. Additionally, assigning a designated liaison for each department during high-occupancy periods would improve oversight and ensure that tasks are completed promptly. According to </w:t>
      </w:r>
      <w:r>
        <w:rPr>
          <w:rStyle w:val="normaltextrun"/>
          <w:i/>
          <w:iCs/>
        </w:rPr>
        <w:t>The Caterer</w:t>
      </w:r>
      <w:r>
        <w:rPr>
          <w:rStyle w:val="normaltextrun"/>
        </w:rPr>
        <w:t>, adopting digital solutions and training staff to utilize them is a keyway for hotels to streamline internal communication and improve guest satisfaction (</w:t>
      </w:r>
      <w:r>
        <w:rPr>
          <w:rStyle w:val="normaltextrun"/>
          <w:i/>
          <w:iCs/>
        </w:rPr>
        <w:t>The Caterer</w:t>
      </w:r>
      <w:r>
        <w:rPr>
          <w:rStyle w:val="normaltextrun"/>
        </w:rPr>
        <w:t xml:space="preserve">, 2023).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Analysis and Proposed Solution</w:t>
      </w: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Analyzing the problem, I identified that the absence of a structured system for sharing real-time updates between departments was a major factor. As </w:t>
      </w:r>
      <w:proofErr w:type="spellStart"/>
      <w:r>
        <w:rPr>
          <w:rStyle w:val="normaltextrun"/>
        </w:rPr>
        <w:t>Mintzberg’s</w:t>
      </w:r>
      <w:proofErr w:type="spellEnd"/>
      <w:r>
        <w:rPr>
          <w:rStyle w:val="normaltextrun"/>
        </w:rPr>
        <w:t xml:space="preserve"> management roles suggest, </w:t>
      </w:r>
      <w:r>
        <w:rPr>
          <w:rStyle w:val="normaltextrun"/>
        </w:rPr>
        <w:lastRenderedPageBreak/>
        <w:t>information dissemination is vital for connecting distinct parts of an organization, especially during high-demand periods. Addressing the issue required a solution that would bridge the gap in communication while improving operational efficiency.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To solve this issue, I propose implementing a standardized digital communication platform like Slack or an intranet-based system for real-time updates. This platform would streamline information flow between front desk and housekeeping, reducing room turnover delays and enhancing guest satisfaction (QAA, 2018). Additionally, conducting training sessions on communication protocols could further improve understanding across teams. Assigning department liaisons during peak times would ensure tasks are completed promptly and reduce miscommunication. As The Caterer highlights, digital solutions and proper training streamline internal communication, improving guest satisfaction (The Caterer, 2023).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SMART Action Plan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Based on this experience, I developed a SMART action plan to address inter-departmental communication challenges in future placements or professional roles: </w:t>
      </w:r>
      <w:r>
        <w:rPr>
          <w:rStyle w:val="eop"/>
        </w:rPr>
        <w:t> </w:t>
      </w:r>
    </w:p>
    <w:p w:rsidR="00443D9D" w:rsidRDefault="00443D9D" w:rsidP="00443D9D">
      <w:pPr>
        <w:pStyle w:val="paragraph"/>
        <w:numPr>
          <w:ilvl w:val="0"/>
          <w:numId w:val="20"/>
        </w:numPr>
        <w:spacing w:before="0" w:beforeAutospacing="0" w:after="0" w:afterAutospacing="0"/>
        <w:ind w:left="360" w:firstLine="0"/>
        <w:jc w:val="both"/>
        <w:textAlignment w:val="baseline"/>
      </w:pPr>
      <w:r>
        <w:rPr>
          <w:rStyle w:val="normaltextrun"/>
        </w:rPr>
        <w:t>Specific: Improve communication between the front desk and housekeeping to streamline room turnover during peak times. Set a daily 10-minute huddle with both teams to allocate tasks and clarify responsibilities. </w:t>
      </w:r>
      <w:r>
        <w:rPr>
          <w:rStyle w:val="eop"/>
        </w:rPr>
        <w:t> </w:t>
      </w:r>
    </w:p>
    <w:p w:rsidR="00443D9D" w:rsidRDefault="00443D9D" w:rsidP="00443D9D">
      <w:pPr>
        <w:pStyle w:val="paragraph"/>
        <w:numPr>
          <w:ilvl w:val="0"/>
          <w:numId w:val="21"/>
        </w:numPr>
        <w:spacing w:before="0" w:beforeAutospacing="0" w:after="0" w:afterAutospacing="0"/>
        <w:ind w:left="360" w:firstLine="0"/>
        <w:jc w:val="both"/>
        <w:textAlignment w:val="baseline"/>
      </w:pPr>
      <w:r>
        <w:rPr>
          <w:rStyle w:val="normaltextrun"/>
        </w:rPr>
        <w:t>Measurable: Monitor improvements by tracking guest satisfaction scores and room turnover times on high-occupancy weekends. This will provide a quantifiable measure of the plan's effectiveness. </w:t>
      </w:r>
      <w:r>
        <w:rPr>
          <w:rStyle w:val="eop"/>
        </w:rPr>
        <w:t> </w:t>
      </w:r>
    </w:p>
    <w:p w:rsidR="00443D9D" w:rsidRDefault="00443D9D" w:rsidP="00443D9D">
      <w:pPr>
        <w:pStyle w:val="paragraph"/>
        <w:numPr>
          <w:ilvl w:val="0"/>
          <w:numId w:val="22"/>
        </w:numPr>
        <w:spacing w:before="0" w:beforeAutospacing="0" w:after="0" w:afterAutospacing="0"/>
        <w:ind w:left="360" w:firstLine="0"/>
        <w:jc w:val="both"/>
        <w:textAlignment w:val="baseline"/>
      </w:pPr>
      <w:r>
        <w:rPr>
          <w:rStyle w:val="normaltextrun"/>
        </w:rPr>
        <w:t>Achievable: Start by piloting the new communication approach on select weekends to test its effectiveness and feasibility before broader implementation. </w:t>
      </w:r>
      <w:r>
        <w:rPr>
          <w:rStyle w:val="eop"/>
        </w:rPr>
        <w:t> </w:t>
      </w:r>
    </w:p>
    <w:p w:rsidR="00443D9D" w:rsidRDefault="00443D9D" w:rsidP="00443D9D">
      <w:pPr>
        <w:pStyle w:val="paragraph"/>
        <w:numPr>
          <w:ilvl w:val="0"/>
          <w:numId w:val="23"/>
        </w:numPr>
        <w:spacing w:before="0" w:beforeAutospacing="0" w:after="0" w:afterAutospacing="0"/>
        <w:ind w:left="360" w:firstLine="0"/>
        <w:jc w:val="both"/>
        <w:textAlignment w:val="baseline"/>
      </w:pPr>
      <w:r>
        <w:rPr>
          <w:rStyle w:val="normaltextrun"/>
        </w:rPr>
        <w:t>Relevant: This action plan directly aligns with hotel administration priorities, as effective communication improves operational efficiency and guest experience. </w:t>
      </w:r>
      <w:r>
        <w:rPr>
          <w:rStyle w:val="eop"/>
        </w:rPr>
        <w:t> </w:t>
      </w:r>
    </w:p>
    <w:p w:rsidR="00443D9D" w:rsidRDefault="00443D9D" w:rsidP="00443D9D">
      <w:pPr>
        <w:pStyle w:val="paragraph"/>
        <w:numPr>
          <w:ilvl w:val="0"/>
          <w:numId w:val="24"/>
        </w:numPr>
        <w:spacing w:before="0" w:beforeAutospacing="0" w:after="0" w:afterAutospacing="0"/>
        <w:ind w:left="360" w:firstLine="0"/>
        <w:jc w:val="both"/>
        <w:textAlignment w:val="baseline"/>
      </w:pPr>
      <w:r>
        <w:rPr>
          <w:rStyle w:val="normaltextrun"/>
        </w:rPr>
        <w:t>Time-bound: Implement the plan over a three-month period, with monthly evaluations to assess progress and adjust, as necessary.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Insights and Future Professional Practice </w:t>
      </w: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 </w:t>
      </w: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This placement has provided me with key insights into effective hotel administration, such as the importance of clear communication, task prioritization, and understanding workplace dynamics. These lessons have emphasized the significance of teamwork and adaptability, especially in addressing real-time issues. Moving forward, I am committed to applying these insights in my professional career within the hospitality industry. My placement experience has solidified my understanding of the balance between guest service and operational efficiency, and I am prepared to navigate these dual responsibilities with confidence. I also aim to further develop my leadership skills by continually improving my communication strategies and staying attuned to evolving consumer needs (</w:t>
      </w:r>
      <w:proofErr w:type="spellStart"/>
      <w:r>
        <w:rPr>
          <w:rStyle w:val="normaltextrun"/>
        </w:rPr>
        <w:t>Vallen</w:t>
      </w:r>
      <w:proofErr w:type="spellEnd"/>
      <w:r>
        <w:rPr>
          <w:rStyle w:val="normaltextrun"/>
        </w:rPr>
        <w:t xml:space="preserve"> &amp; </w:t>
      </w:r>
      <w:proofErr w:type="spellStart"/>
      <w:r>
        <w:rPr>
          <w:rStyle w:val="normaltextrun"/>
        </w:rPr>
        <w:t>Vallen</w:t>
      </w:r>
      <w:proofErr w:type="spellEnd"/>
      <w:r>
        <w:rPr>
          <w:rStyle w:val="normaltextrun"/>
        </w:rPr>
        <w:t xml:space="preserve">, 2014).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In conclusion, my placement experience at Ibis Hotel Nottingham has not only developed my practical skills and theoretical understanding but also enhanced my capacity for critical thinking in managing hotel administration challenges. These insights will be invaluable as I pursue a career in hotel management, helping me make informed decisions that contribute to operational success and guest satisfaction in the hospitality industry.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lastRenderedPageBreak/>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References:</w:t>
      </w: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b/>
          <w:bCs/>
        </w:rPr>
        <w:t> </w:t>
      </w: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ind w:left="360"/>
        <w:jc w:val="both"/>
        <w:textAlignment w:val="baseline"/>
        <w:rPr>
          <w:rFonts w:ascii="Segoe UI" w:hAnsi="Segoe UI" w:cs="Segoe UI"/>
          <w:sz w:val="18"/>
          <w:szCs w:val="18"/>
        </w:rPr>
      </w:pPr>
      <w:r>
        <w:rPr>
          <w:rStyle w:val="normaltextrun"/>
        </w:rPr>
        <w:t>ASET, (2017).</w:t>
      </w:r>
      <w:r>
        <w:rPr>
          <w:rStyle w:val="normaltextrun"/>
          <w:i/>
          <w:iCs/>
        </w:rPr>
        <w:t xml:space="preserve"> “Good Practice Guide for Work-based and Placement Learning in Higher Education.”</w:t>
      </w:r>
      <w:r>
        <w:rPr>
          <w:rStyle w:val="normaltextrun"/>
        </w:rPr>
        <w:t xml:space="preserve"> Sheffield: ASET. </w:t>
      </w:r>
      <w:r>
        <w:rPr>
          <w:rStyle w:val="eop"/>
        </w:rPr>
        <w:t> </w:t>
      </w:r>
    </w:p>
    <w:p w:rsidR="00443D9D" w:rsidRDefault="00443D9D" w:rsidP="00443D9D">
      <w:pPr>
        <w:pStyle w:val="paragraph"/>
        <w:spacing w:before="0" w:beforeAutospacing="0" w:after="0" w:afterAutospacing="0"/>
        <w:ind w:left="360"/>
        <w:jc w:val="both"/>
        <w:textAlignment w:val="baseline"/>
        <w:rPr>
          <w:rFonts w:ascii="Segoe UI" w:hAnsi="Segoe UI" w:cs="Segoe UI"/>
          <w:sz w:val="18"/>
          <w:szCs w:val="18"/>
        </w:rPr>
      </w:pPr>
      <w:r>
        <w:rPr>
          <w:rStyle w:val="normaltextrun"/>
        </w:rPr>
        <w:lastRenderedPageBreak/>
        <w:t xml:space="preserve">Fallon, M. </w:t>
      </w:r>
      <w:proofErr w:type="gramStart"/>
      <w:r>
        <w:rPr>
          <w:rStyle w:val="normaltextrun"/>
          <w:i/>
          <w:iCs/>
        </w:rPr>
        <w:t>et</w:t>
      </w:r>
      <w:proofErr w:type="gramEnd"/>
      <w:r>
        <w:rPr>
          <w:rStyle w:val="normaltextrun"/>
          <w:i/>
          <w:iCs/>
        </w:rPr>
        <w:t xml:space="preserve">. </w:t>
      </w:r>
      <w:proofErr w:type="gramStart"/>
      <w:r>
        <w:rPr>
          <w:rStyle w:val="normaltextrun"/>
          <w:i/>
          <w:iCs/>
        </w:rPr>
        <w:t>all</w:t>
      </w:r>
      <w:proofErr w:type="gramEnd"/>
      <w:r>
        <w:rPr>
          <w:rStyle w:val="normaltextrun"/>
          <w:i/>
          <w:iCs/>
        </w:rPr>
        <w:t>.</w:t>
      </w:r>
      <w:r>
        <w:rPr>
          <w:rStyle w:val="normaltextrun"/>
        </w:rPr>
        <w:t xml:space="preserve"> (2010). </w:t>
      </w:r>
      <w:r>
        <w:rPr>
          <w:rStyle w:val="normaltextrun"/>
          <w:i/>
          <w:iCs/>
        </w:rPr>
        <w:t>“Hotel Management and Operations.”</w:t>
      </w:r>
      <w:r>
        <w:rPr>
          <w:rStyle w:val="normaltextrun"/>
        </w:rPr>
        <w:t xml:space="preserve"> London: Wiley. </w:t>
      </w:r>
      <w:r>
        <w:rPr>
          <w:rStyle w:val="eop"/>
        </w:rPr>
        <w:t> </w:t>
      </w:r>
    </w:p>
    <w:p w:rsidR="00443D9D" w:rsidRDefault="00443D9D" w:rsidP="00443D9D">
      <w:pPr>
        <w:pStyle w:val="paragraph"/>
        <w:spacing w:before="0" w:beforeAutospacing="0" w:after="0" w:afterAutospacing="0"/>
        <w:ind w:left="360"/>
        <w:jc w:val="both"/>
        <w:textAlignment w:val="baseline"/>
        <w:rPr>
          <w:rFonts w:ascii="Segoe UI" w:hAnsi="Segoe UI" w:cs="Segoe UI"/>
          <w:sz w:val="18"/>
          <w:szCs w:val="18"/>
        </w:rPr>
      </w:pPr>
      <w:proofErr w:type="spellStart"/>
      <w:r>
        <w:rPr>
          <w:rStyle w:val="normaltextrun"/>
        </w:rPr>
        <w:t>Hagg</w:t>
      </w:r>
      <w:proofErr w:type="spellEnd"/>
      <w:r>
        <w:rPr>
          <w:rStyle w:val="normaltextrun"/>
        </w:rPr>
        <w:t xml:space="preserve">, E. (2013). </w:t>
      </w:r>
      <w:r>
        <w:rPr>
          <w:rStyle w:val="normaltextrun"/>
          <w:i/>
          <w:iCs/>
        </w:rPr>
        <w:t>“Internship Guide: Work Placements Step by Step”</w:t>
      </w:r>
      <w:r>
        <w:rPr>
          <w:rStyle w:val="normaltextrun"/>
        </w:rPr>
        <w:t xml:space="preserve"> (5th </w:t>
      </w:r>
      <w:proofErr w:type="gramStart"/>
      <w:r>
        <w:rPr>
          <w:rStyle w:val="normaltextrun"/>
        </w:rPr>
        <w:t>ed</w:t>
      </w:r>
      <w:proofErr w:type="gramEnd"/>
      <w:r>
        <w:rPr>
          <w:rStyle w:val="normaltextrun"/>
        </w:rPr>
        <w:t xml:space="preserve">.). The Hague: Eleven International Publishing. </w:t>
      </w:r>
      <w:r>
        <w:rPr>
          <w:rStyle w:val="eop"/>
        </w:rPr>
        <w:t> </w:t>
      </w:r>
    </w:p>
    <w:p w:rsidR="00443D9D" w:rsidRDefault="00443D9D" w:rsidP="00443D9D">
      <w:pPr>
        <w:pStyle w:val="paragraph"/>
        <w:spacing w:before="0" w:beforeAutospacing="0" w:after="0" w:afterAutospacing="0"/>
        <w:ind w:left="360"/>
        <w:jc w:val="both"/>
        <w:textAlignment w:val="baseline"/>
        <w:rPr>
          <w:rFonts w:ascii="Segoe UI" w:hAnsi="Segoe UI" w:cs="Segoe UI"/>
          <w:sz w:val="18"/>
          <w:szCs w:val="18"/>
        </w:rPr>
      </w:pPr>
      <w:r>
        <w:rPr>
          <w:rStyle w:val="normaltextrun"/>
        </w:rPr>
        <w:t xml:space="preserve">Hospitality Net, (2022). </w:t>
      </w:r>
      <w:r>
        <w:rPr>
          <w:rStyle w:val="normaltextrun"/>
          <w:i/>
          <w:iCs/>
        </w:rPr>
        <w:t xml:space="preserve">“How </w:t>
      </w:r>
      <w:proofErr w:type="gramStart"/>
      <w:r>
        <w:rPr>
          <w:rStyle w:val="normaltextrun"/>
          <w:i/>
          <w:iCs/>
        </w:rPr>
        <w:t>To</w:t>
      </w:r>
      <w:proofErr w:type="gramEnd"/>
      <w:r>
        <w:rPr>
          <w:rStyle w:val="normaltextrun"/>
          <w:i/>
          <w:iCs/>
        </w:rPr>
        <w:t xml:space="preserve"> Offer a Unique Guest Experience In 2022 &amp; beyond”</w:t>
      </w:r>
      <w:r>
        <w:rPr>
          <w:rStyle w:val="normaltextrun"/>
        </w:rPr>
        <w:t xml:space="preserve">. Retrieved from: </w:t>
      </w:r>
      <w:hyperlink r:id="rId7" w:tgtFrame="_blank" w:history="1">
        <w:r>
          <w:rPr>
            <w:rStyle w:val="normaltextrun"/>
            <w:color w:val="467886"/>
            <w:u w:val="single"/>
          </w:rPr>
          <w:t>https://www.hospitalitynet.org/opinion/4124391.html</w:t>
        </w:r>
      </w:hyperlink>
      <w:r>
        <w:rPr>
          <w:rStyle w:val="normaltextrun"/>
        </w:rPr>
        <w:t>, accessed on 1</w:t>
      </w:r>
      <w:r>
        <w:rPr>
          <w:rStyle w:val="normaltextrun"/>
          <w:sz w:val="19"/>
          <w:szCs w:val="19"/>
          <w:vertAlign w:val="superscript"/>
        </w:rPr>
        <w:t>st</w:t>
      </w:r>
      <w:r>
        <w:rPr>
          <w:rStyle w:val="normaltextrun"/>
        </w:rPr>
        <w:t xml:space="preserve"> of November 2024 </w:t>
      </w:r>
      <w:r>
        <w:rPr>
          <w:rStyle w:val="eop"/>
        </w:rPr>
        <w:t> </w:t>
      </w:r>
    </w:p>
    <w:p w:rsidR="00443D9D" w:rsidRDefault="00443D9D" w:rsidP="00443D9D">
      <w:pPr>
        <w:pStyle w:val="paragraph"/>
        <w:spacing w:before="0" w:beforeAutospacing="0" w:after="0" w:afterAutospacing="0"/>
        <w:ind w:left="360"/>
        <w:jc w:val="both"/>
        <w:textAlignment w:val="baseline"/>
        <w:rPr>
          <w:rFonts w:ascii="Segoe UI" w:hAnsi="Segoe UI" w:cs="Segoe UI"/>
          <w:sz w:val="18"/>
          <w:szCs w:val="18"/>
        </w:rPr>
      </w:pPr>
      <w:r>
        <w:rPr>
          <w:rStyle w:val="normaltextrun"/>
        </w:rPr>
        <w:t xml:space="preserve">Hotel Owner (2023). </w:t>
      </w:r>
      <w:r>
        <w:rPr>
          <w:rStyle w:val="normaltextrun"/>
          <w:i/>
          <w:iCs/>
        </w:rPr>
        <w:t>“Top 10 Hoteliers: Industry Insights and Achievements”</w:t>
      </w:r>
      <w:r>
        <w:rPr>
          <w:rStyle w:val="normaltextrun"/>
        </w:rPr>
        <w:t xml:space="preserve">. Retrieved from </w:t>
      </w:r>
      <w:hyperlink r:id="rId8" w:tgtFrame="_blank" w:history="1">
        <w:r>
          <w:rPr>
            <w:rStyle w:val="normaltextrun"/>
            <w:color w:val="467886"/>
            <w:u w:val="single"/>
          </w:rPr>
          <w:t>https://www.hotelowner.co.uk/top-10-hoteliers/</w:t>
        </w:r>
      </w:hyperlink>
      <w:r>
        <w:rPr>
          <w:rStyle w:val="normaltextrun"/>
        </w:rPr>
        <w:t> , accessed on 29</w:t>
      </w:r>
      <w:r>
        <w:rPr>
          <w:rStyle w:val="normaltextrun"/>
          <w:sz w:val="19"/>
          <w:szCs w:val="19"/>
          <w:vertAlign w:val="superscript"/>
        </w:rPr>
        <w:t>th</w:t>
      </w:r>
      <w:r>
        <w:rPr>
          <w:rStyle w:val="normaltextrun"/>
        </w:rPr>
        <w:t xml:space="preserve"> of October 2024. </w:t>
      </w:r>
      <w:r>
        <w:rPr>
          <w:rStyle w:val="eop"/>
        </w:rPr>
        <w:t> </w:t>
      </w:r>
    </w:p>
    <w:p w:rsidR="00443D9D" w:rsidRDefault="00443D9D" w:rsidP="00443D9D">
      <w:pPr>
        <w:pStyle w:val="paragraph"/>
        <w:spacing w:before="0" w:beforeAutospacing="0" w:after="0" w:afterAutospacing="0"/>
        <w:ind w:left="360"/>
        <w:jc w:val="both"/>
        <w:textAlignment w:val="baseline"/>
        <w:rPr>
          <w:rFonts w:ascii="Segoe UI" w:hAnsi="Segoe UI" w:cs="Segoe UI"/>
          <w:sz w:val="18"/>
          <w:szCs w:val="18"/>
        </w:rPr>
      </w:pPr>
      <w:r>
        <w:rPr>
          <w:rStyle w:val="normaltextrun"/>
        </w:rPr>
        <w:t xml:space="preserve">Johnston, </w:t>
      </w:r>
      <w:proofErr w:type="gramStart"/>
      <w:r>
        <w:rPr>
          <w:rStyle w:val="normaltextrun"/>
          <w:i/>
          <w:iCs/>
        </w:rPr>
        <w:t>et</w:t>
      </w:r>
      <w:proofErr w:type="gramEnd"/>
      <w:r>
        <w:rPr>
          <w:rStyle w:val="normaltextrun"/>
          <w:i/>
          <w:iCs/>
        </w:rPr>
        <w:t xml:space="preserve">. </w:t>
      </w:r>
      <w:proofErr w:type="gramStart"/>
      <w:r>
        <w:rPr>
          <w:rStyle w:val="normaltextrun"/>
          <w:i/>
          <w:iCs/>
        </w:rPr>
        <w:t>all</w:t>
      </w:r>
      <w:proofErr w:type="gramEnd"/>
      <w:r>
        <w:rPr>
          <w:rStyle w:val="normaltextrun"/>
          <w:i/>
          <w:iCs/>
        </w:rPr>
        <w:t>.</w:t>
      </w:r>
      <w:r>
        <w:rPr>
          <w:rStyle w:val="normaltextrun"/>
        </w:rPr>
        <w:t xml:space="preserve"> (2012). </w:t>
      </w:r>
      <w:r>
        <w:rPr>
          <w:rStyle w:val="normaltextrun"/>
          <w:i/>
          <w:iCs/>
        </w:rPr>
        <w:t xml:space="preserve">“Service Operations Management: Improving Service Delivery” </w:t>
      </w:r>
      <w:r>
        <w:rPr>
          <w:rStyle w:val="normaltextrun"/>
        </w:rPr>
        <w:t xml:space="preserve">(5th </w:t>
      </w:r>
      <w:proofErr w:type="gramStart"/>
      <w:r>
        <w:rPr>
          <w:rStyle w:val="normaltextrun"/>
        </w:rPr>
        <w:t>ed</w:t>
      </w:r>
      <w:proofErr w:type="gramEnd"/>
      <w:r>
        <w:rPr>
          <w:rStyle w:val="normaltextrun"/>
        </w:rPr>
        <w:t xml:space="preserve">.). London: Pearson. </w:t>
      </w:r>
      <w:r>
        <w:rPr>
          <w:rStyle w:val="eop"/>
        </w:rPr>
        <w:t> </w:t>
      </w:r>
    </w:p>
    <w:p w:rsidR="00443D9D" w:rsidRDefault="00443D9D" w:rsidP="00443D9D">
      <w:pPr>
        <w:pStyle w:val="paragraph"/>
        <w:spacing w:before="0" w:beforeAutospacing="0" w:after="0" w:afterAutospacing="0"/>
        <w:textAlignment w:val="baseline"/>
        <w:rPr>
          <w:rFonts w:ascii="Segoe UI" w:hAnsi="Segoe UI" w:cs="Segoe UI"/>
          <w:sz w:val="18"/>
          <w:szCs w:val="18"/>
        </w:rPr>
      </w:pPr>
      <w:r>
        <w:rPr>
          <w:rStyle w:val="normaltextrun"/>
        </w:rPr>
        <w:t> Opera. (</w:t>
      </w:r>
      <w:proofErr w:type="spellStart"/>
      <w:r>
        <w:rPr>
          <w:rStyle w:val="normaltextrun"/>
        </w:rPr>
        <w:t>n.d.</w:t>
      </w:r>
      <w:proofErr w:type="spellEnd"/>
      <w:r>
        <w:rPr>
          <w:rStyle w:val="normaltextrun"/>
        </w:rPr>
        <w:t xml:space="preserve">). </w:t>
      </w:r>
      <w:r>
        <w:rPr>
          <w:rStyle w:val="normaltextrun"/>
          <w:i/>
          <w:iCs/>
        </w:rPr>
        <w:t>Opera Browser</w:t>
      </w:r>
      <w:r>
        <w:rPr>
          <w:rStyle w:val="normaltextrun"/>
        </w:rPr>
        <w:t xml:space="preserve">. Retrieved from </w:t>
      </w:r>
      <w:hyperlink r:id="rId9" w:tgtFrame="_blank" w:history="1">
        <w:r>
          <w:rPr>
            <w:rStyle w:val="normaltextrun"/>
            <w:color w:val="0000FF"/>
            <w:u w:val="single"/>
          </w:rPr>
          <w:t>Opera Website</w:t>
        </w:r>
      </w:hyperlink>
      <w:r>
        <w:rPr>
          <w:rStyle w:val="normaltextrun"/>
        </w:rPr>
        <w:t xml:space="preserve">, available at: </w:t>
      </w:r>
      <w:hyperlink r:id="rId10" w:tgtFrame="_blank" w:history="1">
        <w:r>
          <w:rPr>
            <w:rStyle w:val="normaltextrun"/>
            <w:color w:val="0000FF"/>
            <w:u w:val="single"/>
          </w:rPr>
          <w:t xml:space="preserve">Opera Web Browser | Faster, Safer, </w:t>
        </w:r>
        <w:proofErr w:type="gramStart"/>
        <w:r>
          <w:rPr>
            <w:rStyle w:val="normaltextrun"/>
            <w:color w:val="0000FF"/>
            <w:u w:val="single"/>
          </w:rPr>
          <w:t>Smarter</w:t>
        </w:r>
        <w:proofErr w:type="gramEnd"/>
        <w:r>
          <w:rPr>
            <w:rStyle w:val="normaltextrun"/>
            <w:color w:val="0000FF"/>
            <w:u w:val="single"/>
          </w:rPr>
          <w:t xml:space="preserve"> | Opera</w:t>
        </w:r>
      </w:hyperlink>
      <w:r>
        <w:rPr>
          <w:rStyle w:val="normaltextrun"/>
        </w:rPr>
        <w:t>, accessed on 10</w:t>
      </w:r>
      <w:r>
        <w:rPr>
          <w:rStyle w:val="normaltextrun"/>
          <w:sz w:val="19"/>
          <w:szCs w:val="19"/>
          <w:vertAlign w:val="superscript"/>
        </w:rPr>
        <w:t>th</w:t>
      </w:r>
      <w:r>
        <w:rPr>
          <w:rStyle w:val="normaltextrun"/>
        </w:rPr>
        <w:t xml:space="preserve"> November 2024. </w:t>
      </w:r>
      <w:r>
        <w:rPr>
          <w:rStyle w:val="eop"/>
        </w:rPr>
        <w:t> </w:t>
      </w:r>
    </w:p>
    <w:p w:rsidR="00443D9D" w:rsidRDefault="00443D9D" w:rsidP="00443D9D">
      <w:pPr>
        <w:pStyle w:val="paragraph"/>
        <w:spacing w:before="0" w:beforeAutospacing="0" w:after="0" w:afterAutospacing="0"/>
        <w:ind w:left="360"/>
        <w:jc w:val="both"/>
        <w:textAlignment w:val="baseline"/>
        <w:rPr>
          <w:rFonts w:ascii="Segoe UI" w:hAnsi="Segoe UI" w:cs="Segoe UI"/>
          <w:sz w:val="18"/>
          <w:szCs w:val="18"/>
        </w:rPr>
      </w:pPr>
      <w:r>
        <w:rPr>
          <w:rStyle w:val="normaltextrun"/>
        </w:rPr>
        <w:t xml:space="preserve">QAA (2018). </w:t>
      </w:r>
      <w:r>
        <w:rPr>
          <w:rStyle w:val="normaltextrun"/>
          <w:i/>
          <w:iCs/>
        </w:rPr>
        <w:t>“UK Quality Code, Advice and Guidance: Work-based Learning.”</w:t>
      </w:r>
      <w:r>
        <w:rPr>
          <w:rStyle w:val="normaltextrun"/>
        </w:rPr>
        <w:t xml:space="preserve"> London: QAA. </w:t>
      </w:r>
      <w:r>
        <w:rPr>
          <w:rStyle w:val="eop"/>
        </w:rPr>
        <w:t> </w:t>
      </w:r>
    </w:p>
    <w:p w:rsidR="00443D9D" w:rsidRDefault="00443D9D" w:rsidP="00443D9D">
      <w:pPr>
        <w:pStyle w:val="paragraph"/>
        <w:spacing w:before="0" w:beforeAutospacing="0" w:after="0" w:afterAutospacing="0"/>
        <w:ind w:left="360"/>
        <w:jc w:val="both"/>
        <w:textAlignment w:val="baseline"/>
        <w:rPr>
          <w:rFonts w:ascii="Segoe UI" w:hAnsi="Segoe UI" w:cs="Segoe UI"/>
          <w:sz w:val="18"/>
          <w:szCs w:val="18"/>
        </w:rPr>
      </w:pPr>
      <w:r>
        <w:rPr>
          <w:rStyle w:val="normaltextrun"/>
        </w:rPr>
        <w:t xml:space="preserve">The Access Group (2023). </w:t>
      </w:r>
      <w:r>
        <w:rPr>
          <w:rStyle w:val="normaltextrun"/>
          <w:i/>
          <w:iCs/>
        </w:rPr>
        <w:t>“Customer Success Services.”</w:t>
      </w:r>
      <w:r>
        <w:rPr>
          <w:rStyle w:val="normaltextrun"/>
        </w:rPr>
        <w:t xml:space="preserve"> Retrieved from: </w:t>
      </w:r>
      <w:hyperlink r:id="rId11" w:tgtFrame="_blank" w:history="1">
        <w:r>
          <w:rPr>
            <w:rStyle w:val="normaltextrun"/>
            <w:color w:val="467886"/>
            <w:u w:val="single"/>
          </w:rPr>
          <w:t>https://www.theaccessgroup.com/en-gb/support-hub/customer-success-services/</w:t>
        </w:r>
      </w:hyperlink>
      <w:r>
        <w:rPr>
          <w:rStyle w:val="normaltextrun"/>
        </w:rPr>
        <w:t>, Accessed on 29</w:t>
      </w:r>
      <w:r>
        <w:rPr>
          <w:rStyle w:val="normaltextrun"/>
          <w:sz w:val="19"/>
          <w:szCs w:val="19"/>
          <w:vertAlign w:val="superscript"/>
        </w:rPr>
        <w:t>th</w:t>
      </w:r>
      <w:r>
        <w:rPr>
          <w:rStyle w:val="normaltextrun"/>
        </w:rPr>
        <w:t xml:space="preserve"> of October 2024. </w:t>
      </w:r>
      <w:r>
        <w:rPr>
          <w:rStyle w:val="eop"/>
        </w:rPr>
        <w:t> </w:t>
      </w:r>
    </w:p>
    <w:p w:rsidR="00443D9D" w:rsidRDefault="00443D9D" w:rsidP="00443D9D">
      <w:pPr>
        <w:pStyle w:val="paragraph"/>
        <w:spacing w:before="0" w:beforeAutospacing="0" w:after="0" w:afterAutospacing="0"/>
        <w:ind w:left="360"/>
        <w:jc w:val="both"/>
        <w:textAlignment w:val="baseline"/>
        <w:rPr>
          <w:rFonts w:ascii="Segoe UI" w:hAnsi="Segoe UI" w:cs="Segoe UI"/>
          <w:sz w:val="18"/>
          <w:szCs w:val="18"/>
        </w:rPr>
      </w:pPr>
      <w:r>
        <w:rPr>
          <w:rStyle w:val="normaltextrun"/>
        </w:rPr>
        <w:t xml:space="preserve">The Caterer (2023). </w:t>
      </w:r>
      <w:r>
        <w:rPr>
          <w:rStyle w:val="normaltextrun"/>
          <w:i/>
          <w:iCs/>
        </w:rPr>
        <w:t>“Hotel News and Insights.”</w:t>
      </w:r>
      <w:r>
        <w:rPr>
          <w:rStyle w:val="normaltextrun"/>
        </w:rPr>
        <w:t xml:space="preserve"> Retrieved from: </w:t>
      </w:r>
      <w:hyperlink r:id="rId12" w:tgtFrame="_blank" w:history="1">
        <w:r>
          <w:rPr>
            <w:rStyle w:val="normaltextrun"/>
            <w:color w:val="467886"/>
            <w:u w:val="single"/>
          </w:rPr>
          <w:t>https://www.thecaterer.com/news/hotel</w:t>
        </w:r>
      </w:hyperlink>
      <w:r>
        <w:rPr>
          <w:rStyle w:val="normaltextrun"/>
        </w:rPr>
        <w:t>, Accessed on 24</w:t>
      </w:r>
      <w:r>
        <w:rPr>
          <w:rStyle w:val="normaltextrun"/>
          <w:sz w:val="19"/>
          <w:szCs w:val="19"/>
          <w:vertAlign w:val="superscript"/>
        </w:rPr>
        <w:t>th</w:t>
      </w:r>
      <w:r>
        <w:rPr>
          <w:rStyle w:val="normaltextrun"/>
        </w:rPr>
        <w:t xml:space="preserve"> of October 2024. </w:t>
      </w:r>
      <w:r>
        <w:rPr>
          <w:rStyle w:val="eop"/>
        </w:rPr>
        <w:t> </w:t>
      </w:r>
    </w:p>
    <w:p w:rsidR="00443D9D" w:rsidRDefault="00443D9D" w:rsidP="00443D9D">
      <w:pPr>
        <w:pStyle w:val="paragraph"/>
        <w:spacing w:before="0" w:beforeAutospacing="0" w:after="0" w:afterAutospacing="0"/>
        <w:ind w:left="360"/>
        <w:jc w:val="both"/>
        <w:textAlignment w:val="baseline"/>
        <w:rPr>
          <w:rFonts w:ascii="Segoe UI" w:hAnsi="Segoe UI" w:cs="Segoe UI"/>
          <w:sz w:val="18"/>
          <w:szCs w:val="18"/>
        </w:rPr>
      </w:pPr>
      <w:proofErr w:type="spellStart"/>
      <w:r>
        <w:rPr>
          <w:rStyle w:val="normaltextrun"/>
        </w:rPr>
        <w:t>Vallen</w:t>
      </w:r>
      <w:proofErr w:type="spellEnd"/>
      <w:r>
        <w:rPr>
          <w:rStyle w:val="normaltextrun"/>
        </w:rPr>
        <w:t xml:space="preserve">, G. K., </w:t>
      </w:r>
      <w:proofErr w:type="gramStart"/>
      <w:r>
        <w:rPr>
          <w:rStyle w:val="normaltextrun"/>
          <w:i/>
          <w:iCs/>
        </w:rPr>
        <w:t>et</w:t>
      </w:r>
      <w:proofErr w:type="gramEnd"/>
      <w:r>
        <w:rPr>
          <w:rStyle w:val="normaltextrun"/>
          <w:i/>
          <w:iCs/>
        </w:rPr>
        <w:t xml:space="preserve">. </w:t>
      </w:r>
      <w:proofErr w:type="gramStart"/>
      <w:r>
        <w:rPr>
          <w:rStyle w:val="normaltextrun"/>
          <w:i/>
          <w:iCs/>
        </w:rPr>
        <w:t>all</w:t>
      </w:r>
      <w:proofErr w:type="gramEnd"/>
      <w:r>
        <w:rPr>
          <w:rStyle w:val="normaltextrun"/>
          <w:i/>
          <w:iCs/>
        </w:rPr>
        <w:t>.</w:t>
      </w:r>
      <w:r>
        <w:rPr>
          <w:rStyle w:val="normaltextrun"/>
        </w:rPr>
        <w:t xml:space="preserve"> (2014). </w:t>
      </w:r>
      <w:r>
        <w:rPr>
          <w:rStyle w:val="normaltextrun"/>
          <w:i/>
          <w:iCs/>
        </w:rPr>
        <w:t>“Check-In Check-Out: Managing Hotel Operations”</w:t>
      </w:r>
      <w:r>
        <w:rPr>
          <w:rStyle w:val="normaltextrun"/>
        </w:rPr>
        <w:t xml:space="preserve"> (9th </w:t>
      </w:r>
      <w:proofErr w:type="gramStart"/>
      <w:r>
        <w:rPr>
          <w:rStyle w:val="normaltextrun"/>
        </w:rPr>
        <w:t>ed</w:t>
      </w:r>
      <w:proofErr w:type="gramEnd"/>
      <w:r>
        <w:rPr>
          <w:rStyle w:val="normaltextrun"/>
        </w:rPr>
        <w:t xml:space="preserve">.). Harlow: Pearson Education Limited. </w:t>
      </w:r>
      <w:r>
        <w:rPr>
          <w:rStyle w:val="eop"/>
        </w:rPr>
        <w:t> </w:t>
      </w:r>
    </w:p>
    <w:p w:rsidR="00443D9D" w:rsidRDefault="00443D9D" w:rsidP="00443D9D">
      <w:pPr>
        <w:pStyle w:val="paragraph"/>
        <w:spacing w:before="0" w:beforeAutospacing="0" w:after="0" w:afterAutospacing="0"/>
        <w:ind w:left="360"/>
        <w:jc w:val="both"/>
        <w:textAlignment w:val="baseline"/>
        <w:rPr>
          <w:rFonts w:ascii="Segoe UI" w:hAnsi="Segoe UI" w:cs="Segoe UI"/>
          <w:sz w:val="18"/>
          <w:szCs w:val="18"/>
        </w:rPr>
      </w:pPr>
      <w:r>
        <w:rPr>
          <w:rStyle w:val="normaltextrun"/>
        </w:rPr>
        <w:t xml:space="preserve">Wood, R. C. (2013). </w:t>
      </w:r>
      <w:r>
        <w:rPr>
          <w:rStyle w:val="normaltextrun"/>
          <w:i/>
          <w:iCs/>
        </w:rPr>
        <w:t>“Key Concepts in Hospitality Management.”</w:t>
      </w:r>
      <w:r>
        <w:rPr>
          <w:rStyle w:val="normaltextrun"/>
        </w:rPr>
        <w:t xml:space="preserve"> London: SAGE Publications Ltd. </w:t>
      </w:r>
      <w:r>
        <w:rPr>
          <w:rStyle w:val="eop"/>
        </w:rPr>
        <w:t> </w:t>
      </w:r>
    </w:p>
    <w:p w:rsidR="00443D9D" w:rsidRDefault="00443D9D" w:rsidP="00443D9D">
      <w:pPr>
        <w:pStyle w:val="paragraph"/>
        <w:spacing w:before="0" w:beforeAutospacing="0" w:after="0" w:afterAutospacing="0"/>
        <w:ind w:left="36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ind w:left="36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ind w:left="36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ind w:left="360"/>
        <w:jc w:val="both"/>
        <w:textAlignment w:val="baseline"/>
        <w:rPr>
          <w:rFonts w:ascii="Segoe UI" w:hAnsi="Segoe UI" w:cs="Segoe UI"/>
          <w:sz w:val="18"/>
          <w:szCs w:val="18"/>
        </w:rPr>
      </w:pPr>
      <w:r>
        <w:rPr>
          <w:rStyle w:val="normaltextrun"/>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r>
        <w:rPr>
          <w:rStyle w:val="eop"/>
        </w:rPr>
        <w:t> </w:t>
      </w:r>
    </w:p>
    <w:p w:rsidR="00443D9D" w:rsidRDefault="00443D9D" w:rsidP="00443D9D">
      <w:pPr>
        <w:pStyle w:val="paragraph"/>
        <w:spacing w:before="0" w:beforeAutospacing="0" w:after="0" w:afterAutospacing="0"/>
        <w:ind w:left="36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443D9D" w:rsidRDefault="00443D9D" w:rsidP="00443D9D">
      <w:pPr>
        <w:pStyle w:val="paragraph"/>
        <w:spacing w:before="0" w:beforeAutospacing="0" w:after="0" w:afterAutospacing="0"/>
        <w:jc w:val="both"/>
        <w:textAlignment w:val="baseline"/>
        <w:rPr>
          <w:rFonts w:ascii="Segoe UI" w:hAnsi="Segoe UI" w:cs="Segoe UI"/>
          <w:sz w:val="18"/>
          <w:szCs w:val="18"/>
        </w:rPr>
      </w:pPr>
      <w:r>
        <w:rPr>
          <w:rStyle w:val="eop"/>
        </w:rPr>
        <w:t> </w:t>
      </w:r>
      <w:bookmarkStart w:id="0" w:name="_GoBack"/>
      <w:bookmarkEnd w:id="0"/>
    </w:p>
    <w:p w:rsidR="00443D9D" w:rsidRDefault="00443D9D" w:rsidP="00443D9D">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206951" w:rsidRPr="00443D9D" w:rsidRDefault="00206951" w:rsidP="00443D9D"/>
    <w:sectPr w:rsidR="00206951" w:rsidRPr="00443D9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20034" w:rsidRDefault="00020034" w:rsidP="00FF2266">
      <w:pPr>
        <w:spacing w:after="0" w:line="240" w:lineRule="auto"/>
      </w:pPr>
      <w:r>
        <w:separator/>
      </w:r>
    </w:p>
  </w:endnote>
  <w:endnote w:type="continuationSeparator" w:id="0">
    <w:p w:rsidR="00020034" w:rsidRDefault="00020034" w:rsidP="00FF22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20034" w:rsidRDefault="00020034" w:rsidP="00FF2266">
      <w:pPr>
        <w:spacing w:after="0" w:line="240" w:lineRule="auto"/>
      </w:pPr>
      <w:r>
        <w:separator/>
      </w:r>
    </w:p>
  </w:footnote>
  <w:footnote w:type="continuationSeparator" w:id="0">
    <w:p w:rsidR="00020034" w:rsidRDefault="00020034" w:rsidP="00FF22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592DB1"/>
    <w:multiLevelType w:val="hybridMultilevel"/>
    <w:tmpl w:val="15ACEA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C872C8"/>
    <w:multiLevelType w:val="multilevel"/>
    <w:tmpl w:val="7F4E4C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EB6D26"/>
    <w:multiLevelType w:val="hybridMultilevel"/>
    <w:tmpl w:val="BC3E37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05513AC"/>
    <w:multiLevelType w:val="multilevel"/>
    <w:tmpl w:val="A77A6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AC7C8B"/>
    <w:multiLevelType w:val="multilevel"/>
    <w:tmpl w:val="59F6A54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BB5A15"/>
    <w:multiLevelType w:val="multilevel"/>
    <w:tmpl w:val="4C62DC1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EF3E0D"/>
    <w:multiLevelType w:val="multilevel"/>
    <w:tmpl w:val="6E620C0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D1131E2"/>
    <w:multiLevelType w:val="multilevel"/>
    <w:tmpl w:val="DD6E7C5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D75C9F"/>
    <w:multiLevelType w:val="multilevel"/>
    <w:tmpl w:val="024097D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C819BD"/>
    <w:multiLevelType w:val="multilevel"/>
    <w:tmpl w:val="1CF6761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56F1198"/>
    <w:multiLevelType w:val="multilevel"/>
    <w:tmpl w:val="633A24C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8902202"/>
    <w:multiLevelType w:val="multilevel"/>
    <w:tmpl w:val="B91A8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99541FE"/>
    <w:multiLevelType w:val="multilevel"/>
    <w:tmpl w:val="C78AA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A4779DC"/>
    <w:multiLevelType w:val="multilevel"/>
    <w:tmpl w:val="99EA23B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9475E4A"/>
    <w:multiLevelType w:val="multilevel"/>
    <w:tmpl w:val="F66C394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C162FC5"/>
    <w:multiLevelType w:val="multilevel"/>
    <w:tmpl w:val="C5ACEAF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D7422F7"/>
    <w:multiLevelType w:val="multilevel"/>
    <w:tmpl w:val="2BCCAF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D7E0F9B"/>
    <w:multiLevelType w:val="multilevel"/>
    <w:tmpl w:val="E414630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6235294"/>
    <w:multiLevelType w:val="multilevel"/>
    <w:tmpl w:val="5D96B48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72958DD"/>
    <w:multiLevelType w:val="multilevel"/>
    <w:tmpl w:val="B3684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A8F3F75"/>
    <w:multiLevelType w:val="multilevel"/>
    <w:tmpl w:val="5692B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B5145F4"/>
    <w:multiLevelType w:val="multilevel"/>
    <w:tmpl w:val="D726753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A0C6C68"/>
    <w:multiLevelType w:val="multilevel"/>
    <w:tmpl w:val="37DEB8E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CC861FA"/>
    <w:multiLevelType w:val="multilevel"/>
    <w:tmpl w:val="DF985FF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7"/>
  </w:num>
  <w:num w:numId="4">
    <w:abstractNumId w:val="13"/>
  </w:num>
  <w:num w:numId="5">
    <w:abstractNumId w:val="4"/>
  </w:num>
  <w:num w:numId="6">
    <w:abstractNumId w:val="9"/>
  </w:num>
  <w:num w:numId="7">
    <w:abstractNumId w:val="10"/>
  </w:num>
  <w:num w:numId="8">
    <w:abstractNumId w:val="18"/>
  </w:num>
  <w:num w:numId="9">
    <w:abstractNumId w:val="22"/>
  </w:num>
  <w:num w:numId="10">
    <w:abstractNumId w:val="8"/>
  </w:num>
  <w:num w:numId="11">
    <w:abstractNumId w:val="6"/>
  </w:num>
  <w:num w:numId="12">
    <w:abstractNumId w:val="5"/>
  </w:num>
  <w:num w:numId="13">
    <w:abstractNumId w:val="16"/>
  </w:num>
  <w:num w:numId="14">
    <w:abstractNumId w:val="14"/>
  </w:num>
  <w:num w:numId="15">
    <w:abstractNumId w:val="15"/>
  </w:num>
  <w:num w:numId="16">
    <w:abstractNumId w:val="21"/>
  </w:num>
  <w:num w:numId="17">
    <w:abstractNumId w:val="23"/>
  </w:num>
  <w:num w:numId="18">
    <w:abstractNumId w:val="2"/>
  </w:num>
  <w:num w:numId="19">
    <w:abstractNumId w:val="17"/>
  </w:num>
  <w:num w:numId="20">
    <w:abstractNumId w:val="11"/>
  </w:num>
  <w:num w:numId="21">
    <w:abstractNumId w:val="3"/>
  </w:num>
  <w:num w:numId="22">
    <w:abstractNumId w:val="20"/>
  </w:num>
  <w:num w:numId="23">
    <w:abstractNumId w:val="19"/>
  </w:num>
  <w:num w:numId="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6951"/>
    <w:rsid w:val="00020034"/>
    <w:rsid w:val="000F301D"/>
    <w:rsid w:val="00170AE8"/>
    <w:rsid w:val="00206951"/>
    <w:rsid w:val="003B744A"/>
    <w:rsid w:val="003C0DB8"/>
    <w:rsid w:val="003C27B9"/>
    <w:rsid w:val="00443D9D"/>
    <w:rsid w:val="00512855"/>
    <w:rsid w:val="008E13B6"/>
    <w:rsid w:val="00A81C8A"/>
    <w:rsid w:val="00C26574"/>
    <w:rsid w:val="00C81194"/>
    <w:rsid w:val="00C916A0"/>
    <w:rsid w:val="00D2382F"/>
    <w:rsid w:val="00E917DE"/>
    <w:rsid w:val="00FF22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94F1B"/>
  <w15:chartTrackingRefBased/>
  <w15:docId w15:val="{7B479FB9-76C0-4CCD-BAD6-4F30B351E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2382F"/>
    <w:rPr>
      <w:color w:val="0000FF"/>
      <w:u w:val="single"/>
    </w:rPr>
  </w:style>
  <w:style w:type="paragraph" w:customStyle="1" w:styleId="paragraph">
    <w:name w:val="paragraph"/>
    <w:basedOn w:val="Normal"/>
    <w:rsid w:val="00D2382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D2382F"/>
  </w:style>
  <w:style w:type="character" w:customStyle="1" w:styleId="eop">
    <w:name w:val="eop"/>
    <w:basedOn w:val="DefaultParagraphFont"/>
    <w:rsid w:val="00D2382F"/>
  </w:style>
  <w:style w:type="paragraph" w:styleId="Header">
    <w:name w:val="header"/>
    <w:basedOn w:val="Normal"/>
    <w:link w:val="HeaderChar"/>
    <w:uiPriority w:val="99"/>
    <w:unhideWhenUsed/>
    <w:rsid w:val="00FF22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2266"/>
  </w:style>
  <w:style w:type="paragraph" w:styleId="Footer">
    <w:name w:val="footer"/>
    <w:basedOn w:val="Normal"/>
    <w:link w:val="FooterChar"/>
    <w:uiPriority w:val="99"/>
    <w:unhideWhenUsed/>
    <w:rsid w:val="00FF22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22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7098789">
      <w:bodyDiv w:val="1"/>
      <w:marLeft w:val="0"/>
      <w:marRight w:val="0"/>
      <w:marTop w:val="0"/>
      <w:marBottom w:val="0"/>
      <w:divBdr>
        <w:top w:val="none" w:sz="0" w:space="0" w:color="auto"/>
        <w:left w:val="none" w:sz="0" w:space="0" w:color="auto"/>
        <w:bottom w:val="none" w:sz="0" w:space="0" w:color="auto"/>
        <w:right w:val="none" w:sz="0" w:space="0" w:color="auto"/>
      </w:divBdr>
    </w:div>
    <w:div w:id="1153525014">
      <w:bodyDiv w:val="1"/>
      <w:marLeft w:val="0"/>
      <w:marRight w:val="0"/>
      <w:marTop w:val="0"/>
      <w:marBottom w:val="0"/>
      <w:divBdr>
        <w:top w:val="none" w:sz="0" w:space="0" w:color="auto"/>
        <w:left w:val="none" w:sz="0" w:space="0" w:color="auto"/>
        <w:bottom w:val="none" w:sz="0" w:space="0" w:color="auto"/>
        <w:right w:val="none" w:sz="0" w:space="0" w:color="auto"/>
      </w:divBdr>
      <w:divsChild>
        <w:div w:id="833302466">
          <w:marLeft w:val="0"/>
          <w:marRight w:val="0"/>
          <w:marTop w:val="0"/>
          <w:marBottom w:val="0"/>
          <w:divBdr>
            <w:top w:val="none" w:sz="0" w:space="0" w:color="auto"/>
            <w:left w:val="none" w:sz="0" w:space="0" w:color="auto"/>
            <w:bottom w:val="none" w:sz="0" w:space="0" w:color="auto"/>
            <w:right w:val="none" w:sz="0" w:space="0" w:color="auto"/>
          </w:divBdr>
        </w:div>
        <w:div w:id="890921894">
          <w:marLeft w:val="0"/>
          <w:marRight w:val="0"/>
          <w:marTop w:val="0"/>
          <w:marBottom w:val="0"/>
          <w:divBdr>
            <w:top w:val="none" w:sz="0" w:space="0" w:color="auto"/>
            <w:left w:val="none" w:sz="0" w:space="0" w:color="auto"/>
            <w:bottom w:val="none" w:sz="0" w:space="0" w:color="auto"/>
            <w:right w:val="none" w:sz="0" w:space="0" w:color="auto"/>
          </w:divBdr>
        </w:div>
        <w:div w:id="2071419835">
          <w:marLeft w:val="0"/>
          <w:marRight w:val="0"/>
          <w:marTop w:val="0"/>
          <w:marBottom w:val="0"/>
          <w:divBdr>
            <w:top w:val="none" w:sz="0" w:space="0" w:color="auto"/>
            <w:left w:val="none" w:sz="0" w:space="0" w:color="auto"/>
            <w:bottom w:val="none" w:sz="0" w:space="0" w:color="auto"/>
            <w:right w:val="none" w:sz="0" w:space="0" w:color="auto"/>
          </w:divBdr>
        </w:div>
        <w:div w:id="964043212">
          <w:marLeft w:val="0"/>
          <w:marRight w:val="0"/>
          <w:marTop w:val="0"/>
          <w:marBottom w:val="0"/>
          <w:divBdr>
            <w:top w:val="none" w:sz="0" w:space="0" w:color="auto"/>
            <w:left w:val="none" w:sz="0" w:space="0" w:color="auto"/>
            <w:bottom w:val="none" w:sz="0" w:space="0" w:color="auto"/>
            <w:right w:val="none" w:sz="0" w:space="0" w:color="auto"/>
          </w:divBdr>
        </w:div>
        <w:div w:id="565074321">
          <w:marLeft w:val="0"/>
          <w:marRight w:val="0"/>
          <w:marTop w:val="0"/>
          <w:marBottom w:val="0"/>
          <w:divBdr>
            <w:top w:val="none" w:sz="0" w:space="0" w:color="auto"/>
            <w:left w:val="none" w:sz="0" w:space="0" w:color="auto"/>
            <w:bottom w:val="none" w:sz="0" w:space="0" w:color="auto"/>
            <w:right w:val="none" w:sz="0" w:space="0" w:color="auto"/>
          </w:divBdr>
        </w:div>
        <w:div w:id="984091858">
          <w:marLeft w:val="0"/>
          <w:marRight w:val="0"/>
          <w:marTop w:val="0"/>
          <w:marBottom w:val="0"/>
          <w:divBdr>
            <w:top w:val="none" w:sz="0" w:space="0" w:color="auto"/>
            <w:left w:val="none" w:sz="0" w:space="0" w:color="auto"/>
            <w:bottom w:val="none" w:sz="0" w:space="0" w:color="auto"/>
            <w:right w:val="none" w:sz="0" w:space="0" w:color="auto"/>
          </w:divBdr>
        </w:div>
        <w:div w:id="1366755477">
          <w:marLeft w:val="0"/>
          <w:marRight w:val="0"/>
          <w:marTop w:val="0"/>
          <w:marBottom w:val="0"/>
          <w:divBdr>
            <w:top w:val="none" w:sz="0" w:space="0" w:color="auto"/>
            <w:left w:val="none" w:sz="0" w:space="0" w:color="auto"/>
            <w:bottom w:val="none" w:sz="0" w:space="0" w:color="auto"/>
            <w:right w:val="none" w:sz="0" w:space="0" w:color="auto"/>
          </w:divBdr>
        </w:div>
        <w:div w:id="1029452673">
          <w:marLeft w:val="0"/>
          <w:marRight w:val="0"/>
          <w:marTop w:val="0"/>
          <w:marBottom w:val="0"/>
          <w:divBdr>
            <w:top w:val="none" w:sz="0" w:space="0" w:color="auto"/>
            <w:left w:val="none" w:sz="0" w:space="0" w:color="auto"/>
            <w:bottom w:val="none" w:sz="0" w:space="0" w:color="auto"/>
            <w:right w:val="none" w:sz="0" w:space="0" w:color="auto"/>
          </w:divBdr>
        </w:div>
        <w:div w:id="1821771702">
          <w:marLeft w:val="0"/>
          <w:marRight w:val="0"/>
          <w:marTop w:val="0"/>
          <w:marBottom w:val="0"/>
          <w:divBdr>
            <w:top w:val="none" w:sz="0" w:space="0" w:color="auto"/>
            <w:left w:val="none" w:sz="0" w:space="0" w:color="auto"/>
            <w:bottom w:val="none" w:sz="0" w:space="0" w:color="auto"/>
            <w:right w:val="none" w:sz="0" w:space="0" w:color="auto"/>
          </w:divBdr>
        </w:div>
        <w:div w:id="1465544217">
          <w:marLeft w:val="0"/>
          <w:marRight w:val="0"/>
          <w:marTop w:val="0"/>
          <w:marBottom w:val="0"/>
          <w:divBdr>
            <w:top w:val="none" w:sz="0" w:space="0" w:color="auto"/>
            <w:left w:val="none" w:sz="0" w:space="0" w:color="auto"/>
            <w:bottom w:val="none" w:sz="0" w:space="0" w:color="auto"/>
            <w:right w:val="none" w:sz="0" w:space="0" w:color="auto"/>
          </w:divBdr>
        </w:div>
        <w:div w:id="1519124816">
          <w:marLeft w:val="0"/>
          <w:marRight w:val="0"/>
          <w:marTop w:val="0"/>
          <w:marBottom w:val="0"/>
          <w:divBdr>
            <w:top w:val="none" w:sz="0" w:space="0" w:color="auto"/>
            <w:left w:val="none" w:sz="0" w:space="0" w:color="auto"/>
            <w:bottom w:val="none" w:sz="0" w:space="0" w:color="auto"/>
            <w:right w:val="none" w:sz="0" w:space="0" w:color="auto"/>
          </w:divBdr>
        </w:div>
        <w:div w:id="1821340880">
          <w:marLeft w:val="0"/>
          <w:marRight w:val="0"/>
          <w:marTop w:val="0"/>
          <w:marBottom w:val="0"/>
          <w:divBdr>
            <w:top w:val="none" w:sz="0" w:space="0" w:color="auto"/>
            <w:left w:val="none" w:sz="0" w:space="0" w:color="auto"/>
            <w:bottom w:val="none" w:sz="0" w:space="0" w:color="auto"/>
            <w:right w:val="none" w:sz="0" w:space="0" w:color="auto"/>
          </w:divBdr>
        </w:div>
        <w:div w:id="134418224">
          <w:marLeft w:val="0"/>
          <w:marRight w:val="0"/>
          <w:marTop w:val="0"/>
          <w:marBottom w:val="0"/>
          <w:divBdr>
            <w:top w:val="none" w:sz="0" w:space="0" w:color="auto"/>
            <w:left w:val="none" w:sz="0" w:space="0" w:color="auto"/>
            <w:bottom w:val="none" w:sz="0" w:space="0" w:color="auto"/>
            <w:right w:val="none" w:sz="0" w:space="0" w:color="auto"/>
          </w:divBdr>
        </w:div>
        <w:div w:id="676154530">
          <w:marLeft w:val="0"/>
          <w:marRight w:val="0"/>
          <w:marTop w:val="0"/>
          <w:marBottom w:val="0"/>
          <w:divBdr>
            <w:top w:val="none" w:sz="0" w:space="0" w:color="auto"/>
            <w:left w:val="none" w:sz="0" w:space="0" w:color="auto"/>
            <w:bottom w:val="none" w:sz="0" w:space="0" w:color="auto"/>
            <w:right w:val="none" w:sz="0" w:space="0" w:color="auto"/>
          </w:divBdr>
        </w:div>
        <w:div w:id="334115935">
          <w:marLeft w:val="0"/>
          <w:marRight w:val="0"/>
          <w:marTop w:val="0"/>
          <w:marBottom w:val="0"/>
          <w:divBdr>
            <w:top w:val="none" w:sz="0" w:space="0" w:color="auto"/>
            <w:left w:val="none" w:sz="0" w:space="0" w:color="auto"/>
            <w:bottom w:val="none" w:sz="0" w:space="0" w:color="auto"/>
            <w:right w:val="none" w:sz="0" w:space="0" w:color="auto"/>
          </w:divBdr>
        </w:div>
        <w:div w:id="841966382">
          <w:marLeft w:val="0"/>
          <w:marRight w:val="0"/>
          <w:marTop w:val="0"/>
          <w:marBottom w:val="0"/>
          <w:divBdr>
            <w:top w:val="none" w:sz="0" w:space="0" w:color="auto"/>
            <w:left w:val="none" w:sz="0" w:space="0" w:color="auto"/>
            <w:bottom w:val="none" w:sz="0" w:space="0" w:color="auto"/>
            <w:right w:val="none" w:sz="0" w:space="0" w:color="auto"/>
          </w:divBdr>
        </w:div>
        <w:div w:id="2899441">
          <w:marLeft w:val="0"/>
          <w:marRight w:val="0"/>
          <w:marTop w:val="0"/>
          <w:marBottom w:val="0"/>
          <w:divBdr>
            <w:top w:val="none" w:sz="0" w:space="0" w:color="auto"/>
            <w:left w:val="none" w:sz="0" w:space="0" w:color="auto"/>
            <w:bottom w:val="none" w:sz="0" w:space="0" w:color="auto"/>
            <w:right w:val="none" w:sz="0" w:space="0" w:color="auto"/>
          </w:divBdr>
        </w:div>
        <w:div w:id="1846241751">
          <w:marLeft w:val="0"/>
          <w:marRight w:val="0"/>
          <w:marTop w:val="0"/>
          <w:marBottom w:val="0"/>
          <w:divBdr>
            <w:top w:val="none" w:sz="0" w:space="0" w:color="auto"/>
            <w:left w:val="none" w:sz="0" w:space="0" w:color="auto"/>
            <w:bottom w:val="none" w:sz="0" w:space="0" w:color="auto"/>
            <w:right w:val="none" w:sz="0" w:space="0" w:color="auto"/>
          </w:divBdr>
        </w:div>
        <w:div w:id="1992519086">
          <w:marLeft w:val="0"/>
          <w:marRight w:val="0"/>
          <w:marTop w:val="0"/>
          <w:marBottom w:val="0"/>
          <w:divBdr>
            <w:top w:val="none" w:sz="0" w:space="0" w:color="auto"/>
            <w:left w:val="none" w:sz="0" w:space="0" w:color="auto"/>
            <w:bottom w:val="none" w:sz="0" w:space="0" w:color="auto"/>
            <w:right w:val="none" w:sz="0" w:space="0" w:color="auto"/>
          </w:divBdr>
        </w:div>
        <w:div w:id="1583686049">
          <w:marLeft w:val="0"/>
          <w:marRight w:val="0"/>
          <w:marTop w:val="0"/>
          <w:marBottom w:val="0"/>
          <w:divBdr>
            <w:top w:val="none" w:sz="0" w:space="0" w:color="auto"/>
            <w:left w:val="none" w:sz="0" w:space="0" w:color="auto"/>
            <w:bottom w:val="none" w:sz="0" w:space="0" w:color="auto"/>
            <w:right w:val="none" w:sz="0" w:space="0" w:color="auto"/>
          </w:divBdr>
        </w:div>
        <w:div w:id="616838877">
          <w:marLeft w:val="0"/>
          <w:marRight w:val="0"/>
          <w:marTop w:val="0"/>
          <w:marBottom w:val="0"/>
          <w:divBdr>
            <w:top w:val="none" w:sz="0" w:space="0" w:color="auto"/>
            <w:left w:val="none" w:sz="0" w:space="0" w:color="auto"/>
            <w:bottom w:val="none" w:sz="0" w:space="0" w:color="auto"/>
            <w:right w:val="none" w:sz="0" w:space="0" w:color="auto"/>
          </w:divBdr>
        </w:div>
        <w:div w:id="1400253927">
          <w:marLeft w:val="0"/>
          <w:marRight w:val="0"/>
          <w:marTop w:val="0"/>
          <w:marBottom w:val="0"/>
          <w:divBdr>
            <w:top w:val="none" w:sz="0" w:space="0" w:color="auto"/>
            <w:left w:val="none" w:sz="0" w:space="0" w:color="auto"/>
            <w:bottom w:val="none" w:sz="0" w:space="0" w:color="auto"/>
            <w:right w:val="none" w:sz="0" w:space="0" w:color="auto"/>
          </w:divBdr>
        </w:div>
        <w:div w:id="257370762">
          <w:marLeft w:val="0"/>
          <w:marRight w:val="0"/>
          <w:marTop w:val="0"/>
          <w:marBottom w:val="0"/>
          <w:divBdr>
            <w:top w:val="none" w:sz="0" w:space="0" w:color="auto"/>
            <w:left w:val="none" w:sz="0" w:space="0" w:color="auto"/>
            <w:bottom w:val="none" w:sz="0" w:space="0" w:color="auto"/>
            <w:right w:val="none" w:sz="0" w:space="0" w:color="auto"/>
          </w:divBdr>
        </w:div>
        <w:div w:id="176777349">
          <w:marLeft w:val="0"/>
          <w:marRight w:val="0"/>
          <w:marTop w:val="0"/>
          <w:marBottom w:val="0"/>
          <w:divBdr>
            <w:top w:val="none" w:sz="0" w:space="0" w:color="auto"/>
            <w:left w:val="none" w:sz="0" w:space="0" w:color="auto"/>
            <w:bottom w:val="none" w:sz="0" w:space="0" w:color="auto"/>
            <w:right w:val="none" w:sz="0" w:space="0" w:color="auto"/>
          </w:divBdr>
        </w:div>
        <w:div w:id="1298728615">
          <w:marLeft w:val="0"/>
          <w:marRight w:val="0"/>
          <w:marTop w:val="0"/>
          <w:marBottom w:val="0"/>
          <w:divBdr>
            <w:top w:val="none" w:sz="0" w:space="0" w:color="auto"/>
            <w:left w:val="none" w:sz="0" w:space="0" w:color="auto"/>
            <w:bottom w:val="none" w:sz="0" w:space="0" w:color="auto"/>
            <w:right w:val="none" w:sz="0" w:space="0" w:color="auto"/>
          </w:divBdr>
        </w:div>
        <w:div w:id="1157920053">
          <w:marLeft w:val="0"/>
          <w:marRight w:val="0"/>
          <w:marTop w:val="0"/>
          <w:marBottom w:val="0"/>
          <w:divBdr>
            <w:top w:val="none" w:sz="0" w:space="0" w:color="auto"/>
            <w:left w:val="none" w:sz="0" w:space="0" w:color="auto"/>
            <w:bottom w:val="none" w:sz="0" w:space="0" w:color="auto"/>
            <w:right w:val="none" w:sz="0" w:space="0" w:color="auto"/>
          </w:divBdr>
        </w:div>
        <w:div w:id="589239578">
          <w:marLeft w:val="0"/>
          <w:marRight w:val="0"/>
          <w:marTop w:val="0"/>
          <w:marBottom w:val="0"/>
          <w:divBdr>
            <w:top w:val="none" w:sz="0" w:space="0" w:color="auto"/>
            <w:left w:val="none" w:sz="0" w:space="0" w:color="auto"/>
            <w:bottom w:val="none" w:sz="0" w:space="0" w:color="auto"/>
            <w:right w:val="none" w:sz="0" w:space="0" w:color="auto"/>
          </w:divBdr>
        </w:div>
        <w:div w:id="56435436">
          <w:marLeft w:val="0"/>
          <w:marRight w:val="0"/>
          <w:marTop w:val="0"/>
          <w:marBottom w:val="0"/>
          <w:divBdr>
            <w:top w:val="none" w:sz="0" w:space="0" w:color="auto"/>
            <w:left w:val="none" w:sz="0" w:space="0" w:color="auto"/>
            <w:bottom w:val="none" w:sz="0" w:space="0" w:color="auto"/>
            <w:right w:val="none" w:sz="0" w:space="0" w:color="auto"/>
          </w:divBdr>
        </w:div>
        <w:div w:id="1399743653">
          <w:marLeft w:val="0"/>
          <w:marRight w:val="0"/>
          <w:marTop w:val="0"/>
          <w:marBottom w:val="0"/>
          <w:divBdr>
            <w:top w:val="none" w:sz="0" w:space="0" w:color="auto"/>
            <w:left w:val="none" w:sz="0" w:space="0" w:color="auto"/>
            <w:bottom w:val="none" w:sz="0" w:space="0" w:color="auto"/>
            <w:right w:val="none" w:sz="0" w:space="0" w:color="auto"/>
          </w:divBdr>
        </w:div>
        <w:div w:id="662316263">
          <w:marLeft w:val="0"/>
          <w:marRight w:val="0"/>
          <w:marTop w:val="0"/>
          <w:marBottom w:val="0"/>
          <w:divBdr>
            <w:top w:val="none" w:sz="0" w:space="0" w:color="auto"/>
            <w:left w:val="none" w:sz="0" w:space="0" w:color="auto"/>
            <w:bottom w:val="none" w:sz="0" w:space="0" w:color="auto"/>
            <w:right w:val="none" w:sz="0" w:space="0" w:color="auto"/>
          </w:divBdr>
        </w:div>
        <w:div w:id="1233584271">
          <w:marLeft w:val="0"/>
          <w:marRight w:val="0"/>
          <w:marTop w:val="0"/>
          <w:marBottom w:val="0"/>
          <w:divBdr>
            <w:top w:val="none" w:sz="0" w:space="0" w:color="auto"/>
            <w:left w:val="none" w:sz="0" w:space="0" w:color="auto"/>
            <w:bottom w:val="none" w:sz="0" w:space="0" w:color="auto"/>
            <w:right w:val="none" w:sz="0" w:space="0" w:color="auto"/>
          </w:divBdr>
        </w:div>
        <w:div w:id="89351697">
          <w:marLeft w:val="0"/>
          <w:marRight w:val="0"/>
          <w:marTop w:val="0"/>
          <w:marBottom w:val="0"/>
          <w:divBdr>
            <w:top w:val="none" w:sz="0" w:space="0" w:color="auto"/>
            <w:left w:val="none" w:sz="0" w:space="0" w:color="auto"/>
            <w:bottom w:val="none" w:sz="0" w:space="0" w:color="auto"/>
            <w:right w:val="none" w:sz="0" w:space="0" w:color="auto"/>
          </w:divBdr>
        </w:div>
        <w:div w:id="1186211881">
          <w:marLeft w:val="0"/>
          <w:marRight w:val="0"/>
          <w:marTop w:val="0"/>
          <w:marBottom w:val="0"/>
          <w:divBdr>
            <w:top w:val="none" w:sz="0" w:space="0" w:color="auto"/>
            <w:left w:val="none" w:sz="0" w:space="0" w:color="auto"/>
            <w:bottom w:val="none" w:sz="0" w:space="0" w:color="auto"/>
            <w:right w:val="none" w:sz="0" w:space="0" w:color="auto"/>
          </w:divBdr>
        </w:div>
        <w:div w:id="1091660060">
          <w:marLeft w:val="0"/>
          <w:marRight w:val="0"/>
          <w:marTop w:val="0"/>
          <w:marBottom w:val="0"/>
          <w:divBdr>
            <w:top w:val="none" w:sz="0" w:space="0" w:color="auto"/>
            <w:left w:val="none" w:sz="0" w:space="0" w:color="auto"/>
            <w:bottom w:val="none" w:sz="0" w:space="0" w:color="auto"/>
            <w:right w:val="none" w:sz="0" w:space="0" w:color="auto"/>
          </w:divBdr>
        </w:div>
        <w:div w:id="2113353529">
          <w:marLeft w:val="0"/>
          <w:marRight w:val="0"/>
          <w:marTop w:val="0"/>
          <w:marBottom w:val="0"/>
          <w:divBdr>
            <w:top w:val="none" w:sz="0" w:space="0" w:color="auto"/>
            <w:left w:val="none" w:sz="0" w:space="0" w:color="auto"/>
            <w:bottom w:val="none" w:sz="0" w:space="0" w:color="auto"/>
            <w:right w:val="none" w:sz="0" w:space="0" w:color="auto"/>
          </w:divBdr>
        </w:div>
        <w:div w:id="396127300">
          <w:marLeft w:val="0"/>
          <w:marRight w:val="0"/>
          <w:marTop w:val="0"/>
          <w:marBottom w:val="0"/>
          <w:divBdr>
            <w:top w:val="none" w:sz="0" w:space="0" w:color="auto"/>
            <w:left w:val="none" w:sz="0" w:space="0" w:color="auto"/>
            <w:bottom w:val="none" w:sz="0" w:space="0" w:color="auto"/>
            <w:right w:val="none" w:sz="0" w:space="0" w:color="auto"/>
          </w:divBdr>
        </w:div>
        <w:div w:id="242491278">
          <w:marLeft w:val="0"/>
          <w:marRight w:val="0"/>
          <w:marTop w:val="0"/>
          <w:marBottom w:val="0"/>
          <w:divBdr>
            <w:top w:val="none" w:sz="0" w:space="0" w:color="auto"/>
            <w:left w:val="none" w:sz="0" w:space="0" w:color="auto"/>
            <w:bottom w:val="none" w:sz="0" w:space="0" w:color="auto"/>
            <w:right w:val="none" w:sz="0" w:space="0" w:color="auto"/>
          </w:divBdr>
        </w:div>
        <w:div w:id="615328387">
          <w:marLeft w:val="0"/>
          <w:marRight w:val="0"/>
          <w:marTop w:val="0"/>
          <w:marBottom w:val="0"/>
          <w:divBdr>
            <w:top w:val="none" w:sz="0" w:space="0" w:color="auto"/>
            <w:left w:val="none" w:sz="0" w:space="0" w:color="auto"/>
            <w:bottom w:val="none" w:sz="0" w:space="0" w:color="auto"/>
            <w:right w:val="none" w:sz="0" w:space="0" w:color="auto"/>
          </w:divBdr>
        </w:div>
        <w:div w:id="1915626071">
          <w:marLeft w:val="0"/>
          <w:marRight w:val="0"/>
          <w:marTop w:val="0"/>
          <w:marBottom w:val="0"/>
          <w:divBdr>
            <w:top w:val="none" w:sz="0" w:space="0" w:color="auto"/>
            <w:left w:val="none" w:sz="0" w:space="0" w:color="auto"/>
            <w:bottom w:val="none" w:sz="0" w:space="0" w:color="auto"/>
            <w:right w:val="none" w:sz="0" w:space="0" w:color="auto"/>
          </w:divBdr>
        </w:div>
        <w:div w:id="2039547203">
          <w:marLeft w:val="0"/>
          <w:marRight w:val="0"/>
          <w:marTop w:val="0"/>
          <w:marBottom w:val="0"/>
          <w:divBdr>
            <w:top w:val="none" w:sz="0" w:space="0" w:color="auto"/>
            <w:left w:val="none" w:sz="0" w:space="0" w:color="auto"/>
            <w:bottom w:val="none" w:sz="0" w:space="0" w:color="auto"/>
            <w:right w:val="none" w:sz="0" w:space="0" w:color="auto"/>
          </w:divBdr>
        </w:div>
        <w:div w:id="1633057388">
          <w:marLeft w:val="0"/>
          <w:marRight w:val="0"/>
          <w:marTop w:val="0"/>
          <w:marBottom w:val="0"/>
          <w:divBdr>
            <w:top w:val="none" w:sz="0" w:space="0" w:color="auto"/>
            <w:left w:val="none" w:sz="0" w:space="0" w:color="auto"/>
            <w:bottom w:val="none" w:sz="0" w:space="0" w:color="auto"/>
            <w:right w:val="none" w:sz="0" w:space="0" w:color="auto"/>
          </w:divBdr>
        </w:div>
        <w:div w:id="1045564729">
          <w:marLeft w:val="0"/>
          <w:marRight w:val="0"/>
          <w:marTop w:val="0"/>
          <w:marBottom w:val="0"/>
          <w:divBdr>
            <w:top w:val="none" w:sz="0" w:space="0" w:color="auto"/>
            <w:left w:val="none" w:sz="0" w:space="0" w:color="auto"/>
            <w:bottom w:val="none" w:sz="0" w:space="0" w:color="auto"/>
            <w:right w:val="none" w:sz="0" w:space="0" w:color="auto"/>
          </w:divBdr>
        </w:div>
        <w:div w:id="1087191520">
          <w:marLeft w:val="0"/>
          <w:marRight w:val="0"/>
          <w:marTop w:val="0"/>
          <w:marBottom w:val="0"/>
          <w:divBdr>
            <w:top w:val="none" w:sz="0" w:space="0" w:color="auto"/>
            <w:left w:val="none" w:sz="0" w:space="0" w:color="auto"/>
            <w:bottom w:val="none" w:sz="0" w:space="0" w:color="auto"/>
            <w:right w:val="none" w:sz="0" w:space="0" w:color="auto"/>
          </w:divBdr>
        </w:div>
        <w:div w:id="1905095203">
          <w:marLeft w:val="0"/>
          <w:marRight w:val="0"/>
          <w:marTop w:val="0"/>
          <w:marBottom w:val="0"/>
          <w:divBdr>
            <w:top w:val="none" w:sz="0" w:space="0" w:color="auto"/>
            <w:left w:val="none" w:sz="0" w:space="0" w:color="auto"/>
            <w:bottom w:val="none" w:sz="0" w:space="0" w:color="auto"/>
            <w:right w:val="none" w:sz="0" w:space="0" w:color="auto"/>
          </w:divBdr>
        </w:div>
        <w:div w:id="1452700998">
          <w:marLeft w:val="0"/>
          <w:marRight w:val="0"/>
          <w:marTop w:val="0"/>
          <w:marBottom w:val="0"/>
          <w:divBdr>
            <w:top w:val="none" w:sz="0" w:space="0" w:color="auto"/>
            <w:left w:val="none" w:sz="0" w:space="0" w:color="auto"/>
            <w:bottom w:val="none" w:sz="0" w:space="0" w:color="auto"/>
            <w:right w:val="none" w:sz="0" w:space="0" w:color="auto"/>
          </w:divBdr>
        </w:div>
        <w:div w:id="749348134">
          <w:marLeft w:val="0"/>
          <w:marRight w:val="0"/>
          <w:marTop w:val="0"/>
          <w:marBottom w:val="0"/>
          <w:divBdr>
            <w:top w:val="none" w:sz="0" w:space="0" w:color="auto"/>
            <w:left w:val="none" w:sz="0" w:space="0" w:color="auto"/>
            <w:bottom w:val="none" w:sz="0" w:space="0" w:color="auto"/>
            <w:right w:val="none" w:sz="0" w:space="0" w:color="auto"/>
          </w:divBdr>
        </w:div>
        <w:div w:id="850922476">
          <w:marLeft w:val="0"/>
          <w:marRight w:val="0"/>
          <w:marTop w:val="0"/>
          <w:marBottom w:val="0"/>
          <w:divBdr>
            <w:top w:val="none" w:sz="0" w:space="0" w:color="auto"/>
            <w:left w:val="none" w:sz="0" w:space="0" w:color="auto"/>
            <w:bottom w:val="none" w:sz="0" w:space="0" w:color="auto"/>
            <w:right w:val="none" w:sz="0" w:space="0" w:color="auto"/>
          </w:divBdr>
        </w:div>
        <w:div w:id="1501047979">
          <w:marLeft w:val="0"/>
          <w:marRight w:val="0"/>
          <w:marTop w:val="0"/>
          <w:marBottom w:val="0"/>
          <w:divBdr>
            <w:top w:val="none" w:sz="0" w:space="0" w:color="auto"/>
            <w:left w:val="none" w:sz="0" w:space="0" w:color="auto"/>
            <w:bottom w:val="none" w:sz="0" w:space="0" w:color="auto"/>
            <w:right w:val="none" w:sz="0" w:space="0" w:color="auto"/>
          </w:divBdr>
        </w:div>
        <w:div w:id="933394114">
          <w:marLeft w:val="0"/>
          <w:marRight w:val="0"/>
          <w:marTop w:val="0"/>
          <w:marBottom w:val="0"/>
          <w:divBdr>
            <w:top w:val="none" w:sz="0" w:space="0" w:color="auto"/>
            <w:left w:val="none" w:sz="0" w:space="0" w:color="auto"/>
            <w:bottom w:val="none" w:sz="0" w:space="0" w:color="auto"/>
            <w:right w:val="none" w:sz="0" w:space="0" w:color="auto"/>
          </w:divBdr>
        </w:div>
        <w:div w:id="455409893">
          <w:marLeft w:val="0"/>
          <w:marRight w:val="0"/>
          <w:marTop w:val="0"/>
          <w:marBottom w:val="0"/>
          <w:divBdr>
            <w:top w:val="none" w:sz="0" w:space="0" w:color="auto"/>
            <w:left w:val="none" w:sz="0" w:space="0" w:color="auto"/>
            <w:bottom w:val="none" w:sz="0" w:space="0" w:color="auto"/>
            <w:right w:val="none" w:sz="0" w:space="0" w:color="auto"/>
          </w:divBdr>
        </w:div>
        <w:div w:id="1780948121">
          <w:marLeft w:val="0"/>
          <w:marRight w:val="0"/>
          <w:marTop w:val="0"/>
          <w:marBottom w:val="0"/>
          <w:divBdr>
            <w:top w:val="none" w:sz="0" w:space="0" w:color="auto"/>
            <w:left w:val="none" w:sz="0" w:space="0" w:color="auto"/>
            <w:bottom w:val="none" w:sz="0" w:space="0" w:color="auto"/>
            <w:right w:val="none" w:sz="0" w:space="0" w:color="auto"/>
          </w:divBdr>
        </w:div>
        <w:div w:id="479998089">
          <w:marLeft w:val="0"/>
          <w:marRight w:val="0"/>
          <w:marTop w:val="0"/>
          <w:marBottom w:val="0"/>
          <w:divBdr>
            <w:top w:val="none" w:sz="0" w:space="0" w:color="auto"/>
            <w:left w:val="none" w:sz="0" w:space="0" w:color="auto"/>
            <w:bottom w:val="none" w:sz="0" w:space="0" w:color="auto"/>
            <w:right w:val="none" w:sz="0" w:space="0" w:color="auto"/>
          </w:divBdr>
        </w:div>
        <w:div w:id="211232800">
          <w:marLeft w:val="0"/>
          <w:marRight w:val="0"/>
          <w:marTop w:val="0"/>
          <w:marBottom w:val="0"/>
          <w:divBdr>
            <w:top w:val="none" w:sz="0" w:space="0" w:color="auto"/>
            <w:left w:val="none" w:sz="0" w:space="0" w:color="auto"/>
            <w:bottom w:val="none" w:sz="0" w:space="0" w:color="auto"/>
            <w:right w:val="none" w:sz="0" w:space="0" w:color="auto"/>
          </w:divBdr>
        </w:div>
        <w:div w:id="1435713105">
          <w:marLeft w:val="0"/>
          <w:marRight w:val="0"/>
          <w:marTop w:val="0"/>
          <w:marBottom w:val="0"/>
          <w:divBdr>
            <w:top w:val="none" w:sz="0" w:space="0" w:color="auto"/>
            <w:left w:val="none" w:sz="0" w:space="0" w:color="auto"/>
            <w:bottom w:val="none" w:sz="0" w:space="0" w:color="auto"/>
            <w:right w:val="none" w:sz="0" w:space="0" w:color="auto"/>
          </w:divBdr>
        </w:div>
        <w:div w:id="1445081462">
          <w:marLeft w:val="0"/>
          <w:marRight w:val="0"/>
          <w:marTop w:val="0"/>
          <w:marBottom w:val="0"/>
          <w:divBdr>
            <w:top w:val="none" w:sz="0" w:space="0" w:color="auto"/>
            <w:left w:val="none" w:sz="0" w:space="0" w:color="auto"/>
            <w:bottom w:val="none" w:sz="0" w:space="0" w:color="auto"/>
            <w:right w:val="none" w:sz="0" w:space="0" w:color="auto"/>
          </w:divBdr>
        </w:div>
        <w:div w:id="533739826">
          <w:marLeft w:val="0"/>
          <w:marRight w:val="0"/>
          <w:marTop w:val="0"/>
          <w:marBottom w:val="0"/>
          <w:divBdr>
            <w:top w:val="none" w:sz="0" w:space="0" w:color="auto"/>
            <w:left w:val="none" w:sz="0" w:space="0" w:color="auto"/>
            <w:bottom w:val="none" w:sz="0" w:space="0" w:color="auto"/>
            <w:right w:val="none" w:sz="0" w:space="0" w:color="auto"/>
          </w:divBdr>
        </w:div>
        <w:div w:id="1396320598">
          <w:marLeft w:val="0"/>
          <w:marRight w:val="0"/>
          <w:marTop w:val="0"/>
          <w:marBottom w:val="0"/>
          <w:divBdr>
            <w:top w:val="none" w:sz="0" w:space="0" w:color="auto"/>
            <w:left w:val="none" w:sz="0" w:space="0" w:color="auto"/>
            <w:bottom w:val="none" w:sz="0" w:space="0" w:color="auto"/>
            <w:right w:val="none" w:sz="0" w:space="0" w:color="auto"/>
          </w:divBdr>
        </w:div>
        <w:div w:id="1808471648">
          <w:marLeft w:val="0"/>
          <w:marRight w:val="0"/>
          <w:marTop w:val="0"/>
          <w:marBottom w:val="0"/>
          <w:divBdr>
            <w:top w:val="none" w:sz="0" w:space="0" w:color="auto"/>
            <w:left w:val="none" w:sz="0" w:space="0" w:color="auto"/>
            <w:bottom w:val="none" w:sz="0" w:space="0" w:color="auto"/>
            <w:right w:val="none" w:sz="0" w:space="0" w:color="auto"/>
          </w:divBdr>
        </w:div>
        <w:div w:id="2022120117">
          <w:marLeft w:val="0"/>
          <w:marRight w:val="0"/>
          <w:marTop w:val="0"/>
          <w:marBottom w:val="0"/>
          <w:divBdr>
            <w:top w:val="none" w:sz="0" w:space="0" w:color="auto"/>
            <w:left w:val="none" w:sz="0" w:space="0" w:color="auto"/>
            <w:bottom w:val="none" w:sz="0" w:space="0" w:color="auto"/>
            <w:right w:val="none" w:sz="0" w:space="0" w:color="auto"/>
          </w:divBdr>
        </w:div>
        <w:div w:id="250747626">
          <w:marLeft w:val="0"/>
          <w:marRight w:val="0"/>
          <w:marTop w:val="0"/>
          <w:marBottom w:val="0"/>
          <w:divBdr>
            <w:top w:val="none" w:sz="0" w:space="0" w:color="auto"/>
            <w:left w:val="none" w:sz="0" w:space="0" w:color="auto"/>
            <w:bottom w:val="none" w:sz="0" w:space="0" w:color="auto"/>
            <w:right w:val="none" w:sz="0" w:space="0" w:color="auto"/>
          </w:divBdr>
        </w:div>
        <w:div w:id="448744640">
          <w:marLeft w:val="0"/>
          <w:marRight w:val="0"/>
          <w:marTop w:val="0"/>
          <w:marBottom w:val="0"/>
          <w:divBdr>
            <w:top w:val="none" w:sz="0" w:space="0" w:color="auto"/>
            <w:left w:val="none" w:sz="0" w:space="0" w:color="auto"/>
            <w:bottom w:val="none" w:sz="0" w:space="0" w:color="auto"/>
            <w:right w:val="none" w:sz="0" w:space="0" w:color="auto"/>
          </w:divBdr>
        </w:div>
        <w:div w:id="2127894460">
          <w:marLeft w:val="0"/>
          <w:marRight w:val="0"/>
          <w:marTop w:val="0"/>
          <w:marBottom w:val="0"/>
          <w:divBdr>
            <w:top w:val="none" w:sz="0" w:space="0" w:color="auto"/>
            <w:left w:val="none" w:sz="0" w:space="0" w:color="auto"/>
            <w:bottom w:val="none" w:sz="0" w:space="0" w:color="auto"/>
            <w:right w:val="none" w:sz="0" w:space="0" w:color="auto"/>
          </w:divBdr>
        </w:div>
        <w:div w:id="387849098">
          <w:marLeft w:val="0"/>
          <w:marRight w:val="0"/>
          <w:marTop w:val="0"/>
          <w:marBottom w:val="0"/>
          <w:divBdr>
            <w:top w:val="none" w:sz="0" w:space="0" w:color="auto"/>
            <w:left w:val="none" w:sz="0" w:space="0" w:color="auto"/>
            <w:bottom w:val="none" w:sz="0" w:space="0" w:color="auto"/>
            <w:right w:val="none" w:sz="0" w:space="0" w:color="auto"/>
          </w:divBdr>
        </w:div>
        <w:div w:id="156844493">
          <w:marLeft w:val="0"/>
          <w:marRight w:val="0"/>
          <w:marTop w:val="0"/>
          <w:marBottom w:val="0"/>
          <w:divBdr>
            <w:top w:val="none" w:sz="0" w:space="0" w:color="auto"/>
            <w:left w:val="none" w:sz="0" w:space="0" w:color="auto"/>
            <w:bottom w:val="none" w:sz="0" w:space="0" w:color="auto"/>
            <w:right w:val="none" w:sz="0" w:space="0" w:color="auto"/>
          </w:divBdr>
        </w:div>
        <w:div w:id="1681464951">
          <w:marLeft w:val="0"/>
          <w:marRight w:val="0"/>
          <w:marTop w:val="0"/>
          <w:marBottom w:val="0"/>
          <w:divBdr>
            <w:top w:val="none" w:sz="0" w:space="0" w:color="auto"/>
            <w:left w:val="none" w:sz="0" w:space="0" w:color="auto"/>
            <w:bottom w:val="none" w:sz="0" w:space="0" w:color="auto"/>
            <w:right w:val="none" w:sz="0" w:space="0" w:color="auto"/>
          </w:divBdr>
        </w:div>
        <w:div w:id="1525166593">
          <w:marLeft w:val="0"/>
          <w:marRight w:val="0"/>
          <w:marTop w:val="0"/>
          <w:marBottom w:val="0"/>
          <w:divBdr>
            <w:top w:val="none" w:sz="0" w:space="0" w:color="auto"/>
            <w:left w:val="none" w:sz="0" w:space="0" w:color="auto"/>
            <w:bottom w:val="none" w:sz="0" w:space="0" w:color="auto"/>
            <w:right w:val="none" w:sz="0" w:space="0" w:color="auto"/>
          </w:divBdr>
        </w:div>
        <w:div w:id="2004428499">
          <w:marLeft w:val="0"/>
          <w:marRight w:val="0"/>
          <w:marTop w:val="0"/>
          <w:marBottom w:val="0"/>
          <w:divBdr>
            <w:top w:val="none" w:sz="0" w:space="0" w:color="auto"/>
            <w:left w:val="none" w:sz="0" w:space="0" w:color="auto"/>
            <w:bottom w:val="none" w:sz="0" w:space="0" w:color="auto"/>
            <w:right w:val="none" w:sz="0" w:space="0" w:color="auto"/>
          </w:divBdr>
        </w:div>
        <w:div w:id="38483429">
          <w:marLeft w:val="0"/>
          <w:marRight w:val="0"/>
          <w:marTop w:val="0"/>
          <w:marBottom w:val="0"/>
          <w:divBdr>
            <w:top w:val="none" w:sz="0" w:space="0" w:color="auto"/>
            <w:left w:val="none" w:sz="0" w:space="0" w:color="auto"/>
            <w:bottom w:val="none" w:sz="0" w:space="0" w:color="auto"/>
            <w:right w:val="none" w:sz="0" w:space="0" w:color="auto"/>
          </w:divBdr>
        </w:div>
        <w:div w:id="446781175">
          <w:marLeft w:val="0"/>
          <w:marRight w:val="0"/>
          <w:marTop w:val="0"/>
          <w:marBottom w:val="0"/>
          <w:divBdr>
            <w:top w:val="none" w:sz="0" w:space="0" w:color="auto"/>
            <w:left w:val="none" w:sz="0" w:space="0" w:color="auto"/>
            <w:bottom w:val="none" w:sz="0" w:space="0" w:color="auto"/>
            <w:right w:val="none" w:sz="0" w:space="0" w:color="auto"/>
          </w:divBdr>
        </w:div>
        <w:div w:id="1528642666">
          <w:marLeft w:val="0"/>
          <w:marRight w:val="0"/>
          <w:marTop w:val="0"/>
          <w:marBottom w:val="0"/>
          <w:divBdr>
            <w:top w:val="none" w:sz="0" w:space="0" w:color="auto"/>
            <w:left w:val="none" w:sz="0" w:space="0" w:color="auto"/>
            <w:bottom w:val="none" w:sz="0" w:space="0" w:color="auto"/>
            <w:right w:val="none" w:sz="0" w:space="0" w:color="auto"/>
          </w:divBdr>
        </w:div>
        <w:div w:id="999893929">
          <w:marLeft w:val="0"/>
          <w:marRight w:val="0"/>
          <w:marTop w:val="0"/>
          <w:marBottom w:val="0"/>
          <w:divBdr>
            <w:top w:val="none" w:sz="0" w:space="0" w:color="auto"/>
            <w:left w:val="none" w:sz="0" w:space="0" w:color="auto"/>
            <w:bottom w:val="none" w:sz="0" w:space="0" w:color="auto"/>
            <w:right w:val="none" w:sz="0" w:space="0" w:color="auto"/>
          </w:divBdr>
        </w:div>
        <w:div w:id="1957522672">
          <w:marLeft w:val="0"/>
          <w:marRight w:val="0"/>
          <w:marTop w:val="0"/>
          <w:marBottom w:val="0"/>
          <w:divBdr>
            <w:top w:val="none" w:sz="0" w:space="0" w:color="auto"/>
            <w:left w:val="none" w:sz="0" w:space="0" w:color="auto"/>
            <w:bottom w:val="none" w:sz="0" w:space="0" w:color="auto"/>
            <w:right w:val="none" w:sz="0" w:space="0" w:color="auto"/>
          </w:divBdr>
        </w:div>
        <w:div w:id="1536505202">
          <w:marLeft w:val="0"/>
          <w:marRight w:val="0"/>
          <w:marTop w:val="0"/>
          <w:marBottom w:val="0"/>
          <w:divBdr>
            <w:top w:val="none" w:sz="0" w:space="0" w:color="auto"/>
            <w:left w:val="none" w:sz="0" w:space="0" w:color="auto"/>
            <w:bottom w:val="none" w:sz="0" w:space="0" w:color="auto"/>
            <w:right w:val="none" w:sz="0" w:space="0" w:color="auto"/>
          </w:divBdr>
        </w:div>
        <w:div w:id="1824202232">
          <w:marLeft w:val="0"/>
          <w:marRight w:val="0"/>
          <w:marTop w:val="0"/>
          <w:marBottom w:val="0"/>
          <w:divBdr>
            <w:top w:val="none" w:sz="0" w:space="0" w:color="auto"/>
            <w:left w:val="none" w:sz="0" w:space="0" w:color="auto"/>
            <w:bottom w:val="none" w:sz="0" w:space="0" w:color="auto"/>
            <w:right w:val="none" w:sz="0" w:space="0" w:color="auto"/>
          </w:divBdr>
        </w:div>
        <w:div w:id="970284227">
          <w:marLeft w:val="0"/>
          <w:marRight w:val="0"/>
          <w:marTop w:val="0"/>
          <w:marBottom w:val="0"/>
          <w:divBdr>
            <w:top w:val="none" w:sz="0" w:space="0" w:color="auto"/>
            <w:left w:val="none" w:sz="0" w:space="0" w:color="auto"/>
            <w:bottom w:val="none" w:sz="0" w:space="0" w:color="auto"/>
            <w:right w:val="none" w:sz="0" w:space="0" w:color="auto"/>
          </w:divBdr>
        </w:div>
        <w:div w:id="935987421">
          <w:marLeft w:val="0"/>
          <w:marRight w:val="0"/>
          <w:marTop w:val="0"/>
          <w:marBottom w:val="0"/>
          <w:divBdr>
            <w:top w:val="none" w:sz="0" w:space="0" w:color="auto"/>
            <w:left w:val="none" w:sz="0" w:space="0" w:color="auto"/>
            <w:bottom w:val="none" w:sz="0" w:space="0" w:color="auto"/>
            <w:right w:val="none" w:sz="0" w:space="0" w:color="auto"/>
          </w:divBdr>
        </w:div>
        <w:div w:id="258879268">
          <w:marLeft w:val="0"/>
          <w:marRight w:val="0"/>
          <w:marTop w:val="0"/>
          <w:marBottom w:val="0"/>
          <w:divBdr>
            <w:top w:val="none" w:sz="0" w:space="0" w:color="auto"/>
            <w:left w:val="none" w:sz="0" w:space="0" w:color="auto"/>
            <w:bottom w:val="none" w:sz="0" w:space="0" w:color="auto"/>
            <w:right w:val="none" w:sz="0" w:space="0" w:color="auto"/>
          </w:divBdr>
        </w:div>
        <w:div w:id="259726350">
          <w:marLeft w:val="0"/>
          <w:marRight w:val="0"/>
          <w:marTop w:val="0"/>
          <w:marBottom w:val="0"/>
          <w:divBdr>
            <w:top w:val="none" w:sz="0" w:space="0" w:color="auto"/>
            <w:left w:val="none" w:sz="0" w:space="0" w:color="auto"/>
            <w:bottom w:val="none" w:sz="0" w:space="0" w:color="auto"/>
            <w:right w:val="none" w:sz="0" w:space="0" w:color="auto"/>
          </w:divBdr>
        </w:div>
        <w:div w:id="1634360596">
          <w:marLeft w:val="0"/>
          <w:marRight w:val="0"/>
          <w:marTop w:val="0"/>
          <w:marBottom w:val="0"/>
          <w:divBdr>
            <w:top w:val="none" w:sz="0" w:space="0" w:color="auto"/>
            <w:left w:val="none" w:sz="0" w:space="0" w:color="auto"/>
            <w:bottom w:val="none" w:sz="0" w:space="0" w:color="auto"/>
            <w:right w:val="none" w:sz="0" w:space="0" w:color="auto"/>
          </w:divBdr>
        </w:div>
        <w:div w:id="1768764918">
          <w:marLeft w:val="0"/>
          <w:marRight w:val="0"/>
          <w:marTop w:val="0"/>
          <w:marBottom w:val="0"/>
          <w:divBdr>
            <w:top w:val="none" w:sz="0" w:space="0" w:color="auto"/>
            <w:left w:val="none" w:sz="0" w:space="0" w:color="auto"/>
            <w:bottom w:val="none" w:sz="0" w:space="0" w:color="auto"/>
            <w:right w:val="none" w:sz="0" w:space="0" w:color="auto"/>
          </w:divBdr>
        </w:div>
        <w:div w:id="932668035">
          <w:marLeft w:val="0"/>
          <w:marRight w:val="0"/>
          <w:marTop w:val="0"/>
          <w:marBottom w:val="0"/>
          <w:divBdr>
            <w:top w:val="none" w:sz="0" w:space="0" w:color="auto"/>
            <w:left w:val="none" w:sz="0" w:space="0" w:color="auto"/>
            <w:bottom w:val="none" w:sz="0" w:space="0" w:color="auto"/>
            <w:right w:val="none" w:sz="0" w:space="0" w:color="auto"/>
          </w:divBdr>
        </w:div>
        <w:div w:id="1721782904">
          <w:marLeft w:val="0"/>
          <w:marRight w:val="0"/>
          <w:marTop w:val="0"/>
          <w:marBottom w:val="0"/>
          <w:divBdr>
            <w:top w:val="none" w:sz="0" w:space="0" w:color="auto"/>
            <w:left w:val="none" w:sz="0" w:space="0" w:color="auto"/>
            <w:bottom w:val="none" w:sz="0" w:space="0" w:color="auto"/>
            <w:right w:val="none" w:sz="0" w:space="0" w:color="auto"/>
          </w:divBdr>
        </w:div>
        <w:div w:id="1918860695">
          <w:marLeft w:val="0"/>
          <w:marRight w:val="0"/>
          <w:marTop w:val="0"/>
          <w:marBottom w:val="0"/>
          <w:divBdr>
            <w:top w:val="none" w:sz="0" w:space="0" w:color="auto"/>
            <w:left w:val="none" w:sz="0" w:space="0" w:color="auto"/>
            <w:bottom w:val="none" w:sz="0" w:space="0" w:color="auto"/>
            <w:right w:val="none" w:sz="0" w:space="0" w:color="auto"/>
          </w:divBdr>
        </w:div>
        <w:div w:id="1163201490">
          <w:marLeft w:val="0"/>
          <w:marRight w:val="0"/>
          <w:marTop w:val="0"/>
          <w:marBottom w:val="0"/>
          <w:divBdr>
            <w:top w:val="none" w:sz="0" w:space="0" w:color="auto"/>
            <w:left w:val="none" w:sz="0" w:space="0" w:color="auto"/>
            <w:bottom w:val="none" w:sz="0" w:space="0" w:color="auto"/>
            <w:right w:val="none" w:sz="0" w:space="0" w:color="auto"/>
          </w:divBdr>
        </w:div>
        <w:div w:id="22170855">
          <w:marLeft w:val="0"/>
          <w:marRight w:val="0"/>
          <w:marTop w:val="0"/>
          <w:marBottom w:val="0"/>
          <w:divBdr>
            <w:top w:val="none" w:sz="0" w:space="0" w:color="auto"/>
            <w:left w:val="none" w:sz="0" w:space="0" w:color="auto"/>
            <w:bottom w:val="none" w:sz="0" w:space="0" w:color="auto"/>
            <w:right w:val="none" w:sz="0" w:space="0" w:color="auto"/>
          </w:divBdr>
        </w:div>
        <w:div w:id="1684045331">
          <w:marLeft w:val="0"/>
          <w:marRight w:val="0"/>
          <w:marTop w:val="0"/>
          <w:marBottom w:val="0"/>
          <w:divBdr>
            <w:top w:val="none" w:sz="0" w:space="0" w:color="auto"/>
            <w:left w:val="none" w:sz="0" w:space="0" w:color="auto"/>
            <w:bottom w:val="none" w:sz="0" w:space="0" w:color="auto"/>
            <w:right w:val="none" w:sz="0" w:space="0" w:color="auto"/>
          </w:divBdr>
        </w:div>
        <w:div w:id="1114400539">
          <w:marLeft w:val="0"/>
          <w:marRight w:val="0"/>
          <w:marTop w:val="0"/>
          <w:marBottom w:val="0"/>
          <w:divBdr>
            <w:top w:val="none" w:sz="0" w:space="0" w:color="auto"/>
            <w:left w:val="none" w:sz="0" w:space="0" w:color="auto"/>
            <w:bottom w:val="none" w:sz="0" w:space="0" w:color="auto"/>
            <w:right w:val="none" w:sz="0" w:space="0" w:color="auto"/>
          </w:divBdr>
        </w:div>
        <w:div w:id="356734764">
          <w:marLeft w:val="0"/>
          <w:marRight w:val="0"/>
          <w:marTop w:val="0"/>
          <w:marBottom w:val="0"/>
          <w:divBdr>
            <w:top w:val="none" w:sz="0" w:space="0" w:color="auto"/>
            <w:left w:val="none" w:sz="0" w:space="0" w:color="auto"/>
            <w:bottom w:val="none" w:sz="0" w:space="0" w:color="auto"/>
            <w:right w:val="none" w:sz="0" w:space="0" w:color="auto"/>
          </w:divBdr>
        </w:div>
        <w:div w:id="1721661502">
          <w:marLeft w:val="0"/>
          <w:marRight w:val="0"/>
          <w:marTop w:val="0"/>
          <w:marBottom w:val="0"/>
          <w:divBdr>
            <w:top w:val="none" w:sz="0" w:space="0" w:color="auto"/>
            <w:left w:val="none" w:sz="0" w:space="0" w:color="auto"/>
            <w:bottom w:val="none" w:sz="0" w:space="0" w:color="auto"/>
            <w:right w:val="none" w:sz="0" w:space="0" w:color="auto"/>
          </w:divBdr>
        </w:div>
        <w:div w:id="138810733">
          <w:marLeft w:val="0"/>
          <w:marRight w:val="0"/>
          <w:marTop w:val="0"/>
          <w:marBottom w:val="0"/>
          <w:divBdr>
            <w:top w:val="none" w:sz="0" w:space="0" w:color="auto"/>
            <w:left w:val="none" w:sz="0" w:space="0" w:color="auto"/>
            <w:bottom w:val="none" w:sz="0" w:space="0" w:color="auto"/>
            <w:right w:val="none" w:sz="0" w:space="0" w:color="auto"/>
          </w:divBdr>
        </w:div>
        <w:div w:id="1954511812">
          <w:marLeft w:val="0"/>
          <w:marRight w:val="0"/>
          <w:marTop w:val="0"/>
          <w:marBottom w:val="0"/>
          <w:divBdr>
            <w:top w:val="none" w:sz="0" w:space="0" w:color="auto"/>
            <w:left w:val="none" w:sz="0" w:space="0" w:color="auto"/>
            <w:bottom w:val="none" w:sz="0" w:space="0" w:color="auto"/>
            <w:right w:val="none" w:sz="0" w:space="0" w:color="auto"/>
          </w:divBdr>
        </w:div>
        <w:div w:id="317997335">
          <w:marLeft w:val="0"/>
          <w:marRight w:val="0"/>
          <w:marTop w:val="0"/>
          <w:marBottom w:val="0"/>
          <w:divBdr>
            <w:top w:val="none" w:sz="0" w:space="0" w:color="auto"/>
            <w:left w:val="none" w:sz="0" w:space="0" w:color="auto"/>
            <w:bottom w:val="none" w:sz="0" w:space="0" w:color="auto"/>
            <w:right w:val="none" w:sz="0" w:space="0" w:color="auto"/>
          </w:divBdr>
        </w:div>
        <w:div w:id="703216765">
          <w:marLeft w:val="0"/>
          <w:marRight w:val="0"/>
          <w:marTop w:val="0"/>
          <w:marBottom w:val="0"/>
          <w:divBdr>
            <w:top w:val="none" w:sz="0" w:space="0" w:color="auto"/>
            <w:left w:val="none" w:sz="0" w:space="0" w:color="auto"/>
            <w:bottom w:val="none" w:sz="0" w:space="0" w:color="auto"/>
            <w:right w:val="none" w:sz="0" w:space="0" w:color="auto"/>
          </w:divBdr>
        </w:div>
        <w:div w:id="455297991">
          <w:marLeft w:val="0"/>
          <w:marRight w:val="0"/>
          <w:marTop w:val="0"/>
          <w:marBottom w:val="0"/>
          <w:divBdr>
            <w:top w:val="none" w:sz="0" w:space="0" w:color="auto"/>
            <w:left w:val="none" w:sz="0" w:space="0" w:color="auto"/>
            <w:bottom w:val="none" w:sz="0" w:space="0" w:color="auto"/>
            <w:right w:val="none" w:sz="0" w:space="0" w:color="auto"/>
          </w:divBdr>
        </w:div>
        <w:div w:id="552405">
          <w:marLeft w:val="0"/>
          <w:marRight w:val="0"/>
          <w:marTop w:val="0"/>
          <w:marBottom w:val="0"/>
          <w:divBdr>
            <w:top w:val="none" w:sz="0" w:space="0" w:color="auto"/>
            <w:left w:val="none" w:sz="0" w:space="0" w:color="auto"/>
            <w:bottom w:val="none" w:sz="0" w:space="0" w:color="auto"/>
            <w:right w:val="none" w:sz="0" w:space="0" w:color="auto"/>
          </w:divBdr>
        </w:div>
        <w:div w:id="631787701">
          <w:marLeft w:val="0"/>
          <w:marRight w:val="0"/>
          <w:marTop w:val="0"/>
          <w:marBottom w:val="0"/>
          <w:divBdr>
            <w:top w:val="none" w:sz="0" w:space="0" w:color="auto"/>
            <w:left w:val="none" w:sz="0" w:space="0" w:color="auto"/>
            <w:bottom w:val="none" w:sz="0" w:space="0" w:color="auto"/>
            <w:right w:val="none" w:sz="0" w:space="0" w:color="auto"/>
          </w:divBdr>
        </w:div>
        <w:div w:id="603539441">
          <w:marLeft w:val="0"/>
          <w:marRight w:val="0"/>
          <w:marTop w:val="0"/>
          <w:marBottom w:val="0"/>
          <w:divBdr>
            <w:top w:val="none" w:sz="0" w:space="0" w:color="auto"/>
            <w:left w:val="none" w:sz="0" w:space="0" w:color="auto"/>
            <w:bottom w:val="none" w:sz="0" w:space="0" w:color="auto"/>
            <w:right w:val="none" w:sz="0" w:space="0" w:color="auto"/>
          </w:divBdr>
        </w:div>
        <w:div w:id="349650329">
          <w:marLeft w:val="0"/>
          <w:marRight w:val="0"/>
          <w:marTop w:val="0"/>
          <w:marBottom w:val="0"/>
          <w:divBdr>
            <w:top w:val="none" w:sz="0" w:space="0" w:color="auto"/>
            <w:left w:val="none" w:sz="0" w:space="0" w:color="auto"/>
            <w:bottom w:val="none" w:sz="0" w:space="0" w:color="auto"/>
            <w:right w:val="none" w:sz="0" w:space="0" w:color="auto"/>
          </w:divBdr>
        </w:div>
        <w:div w:id="754210873">
          <w:marLeft w:val="0"/>
          <w:marRight w:val="0"/>
          <w:marTop w:val="0"/>
          <w:marBottom w:val="0"/>
          <w:divBdr>
            <w:top w:val="none" w:sz="0" w:space="0" w:color="auto"/>
            <w:left w:val="none" w:sz="0" w:space="0" w:color="auto"/>
            <w:bottom w:val="none" w:sz="0" w:space="0" w:color="auto"/>
            <w:right w:val="none" w:sz="0" w:space="0" w:color="auto"/>
          </w:divBdr>
        </w:div>
        <w:div w:id="318077725">
          <w:marLeft w:val="0"/>
          <w:marRight w:val="0"/>
          <w:marTop w:val="0"/>
          <w:marBottom w:val="0"/>
          <w:divBdr>
            <w:top w:val="none" w:sz="0" w:space="0" w:color="auto"/>
            <w:left w:val="none" w:sz="0" w:space="0" w:color="auto"/>
            <w:bottom w:val="none" w:sz="0" w:space="0" w:color="auto"/>
            <w:right w:val="none" w:sz="0" w:space="0" w:color="auto"/>
          </w:divBdr>
        </w:div>
        <w:div w:id="1248080154">
          <w:marLeft w:val="0"/>
          <w:marRight w:val="0"/>
          <w:marTop w:val="0"/>
          <w:marBottom w:val="0"/>
          <w:divBdr>
            <w:top w:val="none" w:sz="0" w:space="0" w:color="auto"/>
            <w:left w:val="none" w:sz="0" w:space="0" w:color="auto"/>
            <w:bottom w:val="none" w:sz="0" w:space="0" w:color="auto"/>
            <w:right w:val="none" w:sz="0" w:space="0" w:color="auto"/>
          </w:divBdr>
        </w:div>
        <w:div w:id="1526673674">
          <w:marLeft w:val="0"/>
          <w:marRight w:val="0"/>
          <w:marTop w:val="0"/>
          <w:marBottom w:val="0"/>
          <w:divBdr>
            <w:top w:val="none" w:sz="0" w:space="0" w:color="auto"/>
            <w:left w:val="none" w:sz="0" w:space="0" w:color="auto"/>
            <w:bottom w:val="none" w:sz="0" w:space="0" w:color="auto"/>
            <w:right w:val="none" w:sz="0" w:space="0" w:color="auto"/>
          </w:divBdr>
        </w:div>
        <w:div w:id="1519126307">
          <w:marLeft w:val="0"/>
          <w:marRight w:val="0"/>
          <w:marTop w:val="0"/>
          <w:marBottom w:val="0"/>
          <w:divBdr>
            <w:top w:val="none" w:sz="0" w:space="0" w:color="auto"/>
            <w:left w:val="none" w:sz="0" w:space="0" w:color="auto"/>
            <w:bottom w:val="none" w:sz="0" w:space="0" w:color="auto"/>
            <w:right w:val="none" w:sz="0" w:space="0" w:color="auto"/>
          </w:divBdr>
        </w:div>
      </w:divsChild>
    </w:div>
    <w:div w:id="1487547234">
      <w:bodyDiv w:val="1"/>
      <w:marLeft w:val="0"/>
      <w:marRight w:val="0"/>
      <w:marTop w:val="0"/>
      <w:marBottom w:val="0"/>
      <w:divBdr>
        <w:top w:val="none" w:sz="0" w:space="0" w:color="auto"/>
        <w:left w:val="none" w:sz="0" w:space="0" w:color="auto"/>
        <w:bottom w:val="none" w:sz="0" w:space="0" w:color="auto"/>
        <w:right w:val="none" w:sz="0" w:space="0" w:color="auto"/>
      </w:divBdr>
      <w:divsChild>
        <w:div w:id="712385262">
          <w:marLeft w:val="0"/>
          <w:marRight w:val="0"/>
          <w:marTop w:val="0"/>
          <w:marBottom w:val="0"/>
          <w:divBdr>
            <w:top w:val="none" w:sz="0" w:space="0" w:color="auto"/>
            <w:left w:val="none" w:sz="0" w:space="0" w:color="auto"/>
            <w:bottom w:val="none" w:sz="0" w:space="0" w:color="auto"/>
            <w:right w:val="none" w:sz="0" w:space="0" w:color="auto"/>
          </w:divBdr>
        </w:div>
        <w:div w:id="165637261">
          <w:marLeft w:val="0"/>
          <w:marRight w:val="0"/>
          <w:marTop w:val="0"/>
          <w:marBottom w:val="0"/>
          <w:divBdr>
            <w:top w:val="none" w:sz="0" w:space="0" w:color="auto"/>
            <w:left w:val="none" w:sz="0" w:space="0" w:color="auto"/>
            <w:bottom w:val="none" w:sz="0" w:space="0" w:color="auto"/>
            <w:right w:val="none" w:sz="0" w:space="0" w:color="auto"/>
          </w:divBdr>
        </w:div>
        <w:div w:id="108596529">
          <w:marLeft w:val="0"/>
          <w:marRight w:val="0"/>
          <w:marTop w:val="0"/>
          <w:marBottom w:val="0"/>
          <w:divBdr>
            <w:top w:val="none" w:sz="0" w:space="0" w:color="auto"/>
            <w:left w:val="none" w:sz="0" w:space="0" w:color="auto"/>
            <w:bottom w:val="none" w:sz="0" w:space="0" w:color="auto"/>
            <w:right w:val="none" w:sz="0" w:space="0" w:color="auto"/>
          </w:divBdr>
        </w:div>
        <w:div w:id="788624016">
          <w:marLeft w:val="0"/>
          <w:marRight w:val="0"/>
          <w:marTop w:val="0"/>
          <w:marBottom w:val="0"/>
          <w:divBdr>
            <w:top w:val="none" w:sz="0" w:space="0" w:color="auto"/>
            <w:left w:val="none" w:sz="0" w:space="0" w:color="auto"/>
            <w:bottom w:val="none" w:sz="0" w:space="0" w:color="auto"/>
            <w:right w:val="none" w:sz="0" w:space="0" w:color="auto"/>
          </w:divBdr>
        </w:div>
        <w:div w:id="749350416">
          <w:marLeft w:val="0"/>
          <w:marRight w:val="0"/>
          <w:marTop w:val="0"/>
          <w:marBottom w:val="0"/>
          <w:divBdr>
            <w:top w:val="none" w:sz="0" w:space="0" w:color="auto"/>
            <w:left w:val="none" w:sz="0" w:space="0" w:color="auto"/>
            <w:bottom w:val="none" w:sz="0" w:space="0" w:color="auto"/>
            <w:right w:val="none" w:sz="0" w:space="0" w:color="auto"/>
          </w:divBdr>
        </w:div>
        <w:div w:id="939021966">
          <w:marLeft w:val="0"/>
          <w:marRight w:val="0"/>
          <w:marTop w:val="0"/>
          <w:marBottom w:val="0"/>
          <w:divBdr>
            <w:top w:val="none" w:sz="0" w:space="0" w:color="auto"/>
            <w:left w:val="none" w:sz="0" w:space="0" w:color="auto"/>
            <w:bottom w:val="none" w:sz="0" w:space="0" w:color="auto"/>
            <w:right w:val="none" w:sz="0" w:space="0" w:color="auto"/>
          </w:divBdr>
        </w:div>
        <w:div w:id="401413569">
          <w:marLeft w:val="0"/>
          <w:marRight w:val="0"/>
          <w:marTop w:val="0"/>
          <w:marBottom w:val="0"/>
          <w:divBdr>
            <w:top w:val="none" w:sz="0" w:space="0" w:color="auto"/>
            <w:left w:val="none" w:sz="0" w:space="0" w:color="auto"/>
            <w:bottom w:val="none" w:sz="0" w:space="0" w:color="auto"/>
            <w:right w:val="none" w:sz="0" w:space="0" w:color="auto"/>
          </w:divBdr>
        </w:div>
        <w:div w:id="490683164">
          <w:marLeft w:val="0"/>
          <w:marRight w:val="0"/>
          <w:marTop w:val="0"/>
          <w:marBottom w:val="0"/>
          <w:divBdr>
            <w:top w:val="none" w:sz="0" w:space="0" w:color="auto"/>
            <w:left w:val="none" w:sz="0" w:space="0" w:color="auto"/>
            <w:bottom w:val="none" w:sz="0" w:space="0" w:color="auto"/>
            <w:right w:val="none" w:sz="0" w:space="0" w:color="auto"/>
          </w:divBdr>
        </w:div>
        <w:div w:id="1124467610">
          <w:marLeft w:val="0"/>
          <w:marRight w:val="0"/>
          <w:marTop w:val="0"/>
          <w:marBottom w:val="0"/>
          <w:divBdr>
            <w:top w:val="none" w:sz="0" w:space="0" w:color="auto"/>
            <w:left w:val="none" w:sz="0" w:space="0" w:color="auto"/>
            <w:bottom w:val="none" w:sz="0" w:space="0" w:color="auto"/>
            <w:right w:val="none" w:sz="0" w:space="0" w:color="auto"/>
          </w:divBdr>
        </w:div>
        <w:div w:id="903218520">
          <w:marLeft w:val="0"/>
          <w:marRight w:val="0"/>
          <w:marTop w:val="0"/>
          <w:marBottom w:val="0"/>
          <w:divBdr>
            <w:top w:val="none" w:sz="0" w:space="0" w:color="auto"/>
            <w:left w:val="none" w:sz="0" w:space="0" w:color="auto"/>
            <w:bottom w:val="none" w:sz="0" w:space="0" w:color="auto"/>
            <w:right w:val="none" w:sz="0" w:space="0" w:color="auto"/>
          </w:divBdr>
        </w:div>
        <w:div w:id="226116198">
          <w:marLeft w:val="0"/>
          <w:marRight w:val="0"/>
          <w:marTop w:val="0"/>
          <w:marBottom w:val="0"/>
          <w:divBdr>
            <w:top w:val="none" w:sz="0" w:space="0" w:color="auto"/>
            <w:left w:val="none" w:sz="0" w:space="0" w:color="auto"/>
            <w:bottom w:val="none" w:sz="0" w:space="0" w:color="auto"/>
            <w:right w:val="none" w:sz="0" w:space="0" w:color="auto"/>
          </w:divBdr>
        </w:div>
        <w:div w:id="1680157559">
          <w:marLeft w:val="0"/>
          <w:marRight w:val="0"/>
          <w:marTop w:val="0"/>
          <w:marBottom w:val="0"/>
          <w:divBdr>
            <w:top w:val="none" w:sz="0" w:space="0" w:color="auto"/>
            <w:left w:val="none" w:sz="0" w:space="0" w:color="auto"/>
            <w:bottom w:val="none" w:sz="0" w:space="0" w:color="auto"/>
            <w:right w:val="none" w:sz="0" w:space="0" w:color="auto"/>
          </w:divBdr>
        </w:div>
        <w:div w:id="350185743">
          <w:marLeft w:val="0"/>
          <w:marRight w:val="0"/>
          <w:marTop w:val="0"/>
          <w:marBottom w:val="0"/>
          <w:divBdr>
            <w:top w:val="none" w:sz="0" w:space="0" w:color="auto"/>
            <w:left w:val="none" w:sz="0" w:space="0" w:color="auto"/>
            <w:bottom w:val="none" w:sz="0" w:space="0" w:color="auto"/>
            <w:right w:val="none" w:sz="0" w:space="0" w:color="auto"/>
          </w:divBdr>
        </w:div>
        <w:div w:id="116488699">
          <w:marLeft w:val="0"/>
          <w:marRight w:val="0"/>
          <w:marTop w:val="0"/>
          <w:marBottom w:val="0"/>
          <w:divBdr>
            <w:top w:val="none" w:sz="0" w:space="0" w:color="auto"/>
            <w:left w:val="none" w:sz="0" w:space="0" w:color="auto"/>
            <w:bottom w:val="none" w:sz="0" w:space="0" w:color="auto"/>
            <w:right w:val="none" w:sz="0" w:space="0" w:color="auto"/>
          </w:divBdr>
        </w:div>
        <w:div w:id="980813390">
          <w:marLeft w:val="0"/>
          <w:marRight w:val="0"/>
          <w:marTop w:val="0"/>
          <w:marBottom w:val="0"/>
          <w:divBdr>
            <w:top w:val="none" w:sz="0" w:space="0" w:color="auto"/>
            <w:left w:val="none" w:sz="0" w:space="0" w:color="auto"/>
            <w:bottom w:val="none" w:sz="0" w:space="0" w:color="auto"/>
            <w:right w:val="none" w:sz="0" w:space="0" w:color="auto"/>
          </w:divBdr>
        </w:div>
        <w:div w:id="1946843960">
          <w:marLeft w:val="0"/>
          <w:marRight w:val="0"/>
          <w:marTop w:val="0"/>
          <w:marBottom w:val="0"/>
          <w:divBdr>
            <w:top w:val="none" w:sz="0" w:space="0" w:color="auto"/>
            <w:left w:val="none" w:sz="0" w:space="0" w:color="auto"/>
            <w:bottom w:val="none" w:sz="0" w:space="0" w:color="auto"/>
            <w:right w:val="none" w:sz="0" w:space="0" w:color="auto"/>
          </w:divBdr>
        </w:div>
        <w:div w:id="1358703191">
          <w:marLeft w:val="0"/>
          <w:marRight w:val="0"/>
          <w:marTop w:val="0"/>
          <w:marBottom w:val="0"/>
          <w:divBdr>
            <w:top w:val="none" w:sz="0" w:space="0" w:color="auto"/>
            <w:left w:val="none" w:sz="0" w:space="0" w:color="auto"/>
            <w:bottom w:val="none" w:sz="0" w:space="0" w:color="auto"/>
            <w:right w:val="none" w:sz="0" w:space="0" w:color="auto"/>
          </w:divBdr>
        </w:div>
        <w:div w:id="1713729164">
          <w:marLeft w:val="0"/>
          <w:marRight w:val="0"/>
          <w:marTop w:val="0"/>
          <w:marBottom w:val="0"/>
          <w:divBdr>
            <w:top w:val="none" w:sz="0" w:space="0" w:color="auto"/>
            <w:left w:val="none" w:sz="0" w:space="0" w:color="auto"/>
            <w:bottom w:val="none" w:sz="0" w:space="0" w:color="auto"/>
            <w:right w:val="none" w:sz="0" w:space="0" w:color="auto"/>
          </w:divBdr>
        </w:div>
        <w:div w:id="187765884">
          <w:marLeft w:val="0"/>
          <w:marRight w:val="0"/>
          <w:marTop w:val="0"/>
          <w:marBottom w:val="0"/>
          <w:divBdr>
            <w:top w:val="none" w:sz="0" w:space="0" w:color="auto"/>
            <w:left w:val="none" w:sz="0" w:space="0" w:color="auto"/>
            <w:bottom w:val="none" w:sz="0" w:space="0" w:color="auto"/>
            <w:right w:val="none" w:sz="0" w:space="0" w:color="auto"/>
          </w:divBdr>
        </w:div>
        <w:div w:id="1473785789">
          <w:marLeft w:val="0"/>
          <w:marRight w:val="0"/>
          <w:marTop w:val="0"/>
          <w:marBottom w:val="0"/>
          <w:divBdr>
            <w:top w:val="none" w:sz="0" w:space="0" w:color="auto"/>
            <w:left w:val="none" w:sz="0" w:space="0" w:color="auto"/>
            <w:bottom w:val="none" w:sz="0" w:space="0" w:color="auto"/>
            <w:right w:val="none" w:sz="0" w:space="0" w:color="auto"/>
          </w:divBdr>
        </w:div>
        <w:div w:id="1925995115">
          <w:marLeft w:val="0"/>
          <w:marRight w:val="0"/>
          <w:marTop w:val="0"/>
          <w:marBottom w:val="0"/>
          <w:divBdr>
            <w:top w:val="none" w:sz="0" w:space="0" w:color="auto"/>
            <w:left w:val="none" w:sz="0" w:space="0" w:color="auto"/>
            <w:bottom w:val="none" w:sz="0" w:space="0" w:color="auto"/>
            <w:right w:val="none" w:sz="0" w:space="0" w:color="auto"/>
          </w:divBdr>
        </w:div>
        <w:div w:id="1735665404">
          <w:marLeft w:val="0"/>
          <w:marRight w:val="0"/>
          <w:marTop w:val="0"/>
          <w:marBottom w:val="0"/>
          <w:divBdr>
            <w:top w:val="none" w:sz="0" w:space="0" w:color="auto"/>
            <w:left w:val="none" w:sz="0" w:space="0" w:color="auto"/>
            <w:bottom w:val="none" w:sz="0" w:space="0" w:color="auto"/>
            <w:right w:val="none" w:sz="0" w:space="0" w:color="auto"/>
          </w:divBdr>
        </w:div>
        <w:div w:id="761537356">
          <w:marLeft w:val="0"/>
          <w:marRight w:val="0"/>
          <w:marTop w:val="0"/>
          <w:marBottom w:val="0"/>
          <w:divBdr>
            <w:top w:val="none" w:sz="0" w:space="0" w:color="auto"/>
            <w:left w:val="none" w:sz="0" w:space="0" w:color="auto"/>
            <w:bottom w:val="none" w:sz="0" w:space="0" w:color="auto"/>
            <w:right w:val="none" w:sz="0" w:space="0" w:color="auto"/>
          </w:divBdr>
        </w:div>
        <w:div w:id="1025712525">
          <w:marLeft w:val="0"/>
          <w:marRight w:val="0"/>
          <w:marTop w:val="0"/>
          <w:marBottom w:val="0"/>
          <w:divBdr>
            <w:top w:val="none" w:sz="0" w:space="0" w:color="auto"/>
            <w:left w:val="none" w:sz="0" w:space="0" w:color="auto"/>
            <w:bottom w:val="none" w:sz="0" w:space="0" w:color="auto"/>
            <w:right w:val="none" w:sz="0" w:space="0" w:color="auto"/>
          </w:divBdr>
        </w:div>
        <w:div w:id="750278966">
          <w:marLeft w:val="0"/>
          <w:marRight w:val="0"/>
          <w:marTop w:val="0"/>
          <w:marBottom w:val="0"/>
          <w:divBdr>
            <w:top w:val="none" w:sz="0" w:space="0" w:color="auto"/>
            <w:left w:val="none" w:sz="0" w:space="0" w:color="auto"/>
            <w:bottom w:val="none" w:sz="0" w:space="0" w:color="auto"/>
            <w:right w:val="none" w:sz="0" w:space="0" w:color="auto"/>
          </w:divBdr>
        </w:div>
        <w:div w:id="503788538">
          <w:marLeft w:val="0"/>
          <w:marRight w:val="0"/>
          <w:marTop w:val="0"/>
          <w:marBottom w:val="0"/>
          <w:divBdr>
            <w:top w:val="none" w:sz="0" w:space="0" w:color="auto"/>
            <w:left w:val="none" w:sz="0" w:space="0" w:color="auto"/>
            <w:bottom w:val="none" w:sz="0" w:space="0" w:color="auto"/>
            <w:right w:val="none" w:sz="0" w:space="0" w:color="auto"/>
          </w:divBdr>
        </w:div>
        <w:div w:id="281346749">
          <w:marLeft w:val="0"/>
          <w:marRight w:val="0"/>
          <w:marTop w:val="0"/>
          <w:marBottom w:val="0"/>
          <w:divBdr>
            <w:top w:val="none" w:sz="0" w:space="0" w:color="auto"/>
            <w:left w:val="none" w:sz="0" w:space="0" w:color="auto"/>
            <w:bottom w:val="none" w:sz="0" w:space="0" w:color="auto"/>
            <w:right w:val="none" w:sz="0" w:space="0" w:color="auto"/>
          </w:divBdr>
        </w:div>
        <w:div w:id="512962321">
          <w:marLeft w:val="0"/>
          <w:marRight w:val="0"/>
          <w:marTop w:val="0"/>
          <w:marBottom w:val="0"/>
          <w:divBdr>
            <w:top w:val="none" w:sz="0" w:space="0" w:color="auto"/>
            <w:left w:val="none" w:sz="0" w:space="0" w:color="auto"/>
            <w:bottom w:val="none" w:sz="0" w:space="0" w:color="auto"/>
            <w:right w:val="none" w:sz="0" w:space="0" w:color="auto"/>
          </w:divBdr>
        </w:div>
        <w:div w:id="963119204">
          <w:marLeft w:val="0"/>
          <w:marRight w:val="0"/>
          <w:marTop w:val="0"/>
          <w:marBottom w:val="0"/>
          <w:divBdr>
            <w:top w:val="none" w:sz="0" w:space="0" w:color="auto"/>
            <w:left w:val="none" w:sz="0" w:space="0" w:color="auto"/>
            <w:bottom w:val="none" w:sz="0" w:space="0" w:color="auto"/>
            <w:right w:val="none" w:sz="0" w:space="0" w:color="auto"/>
          </w:divBdr>
        </w:div>
        <w:div w:id="2067562052">
          <w:marLeft w:val="0"/>
          <w:marRight w:val="0"/>
          <w:marTop w:val="0"/>
          <w:marBottom w:val="0"/>
          <w:divBdr>
            <w:top w:val="none" w:sz="0" w:space="0" w:color="auto"/>
            <w:left w:val="none" w:sz="0" w:space="0" w:color="auto"/>
            <w:bottom w:val="none" w:sz="0" w:space="0" w:color="auto"/>
            <w:right w:val="none" w:sz="0" w:space="0" w:color="auto"/>
          </w:divBdr>
        </w:div>
        <w:div w:id="665017107">
          <w:marLeft w:val="0"/>
          <w:marRight w:val="0"/>
          <w:marTop w:val="0"/>
          <w:marBottom w:val="0"/>
          <w:divBdr>
            <w:top w:val="none" w:sz="0" w:space="0" w:color="auto"/>
            <w:left w:val="none" w:sz="0" w:space="0" w:color="auto"/>
            <w:bottom w:val="none" w:sz="0" w:space="0" w:color="auto"/>
            <w:right w:val="none" w:sz="0" w:space="0" w:color="auto"/>
          </w:divBdr>
        </w:div>
        <w:div w:id="401173573">
          <w:marLeft w:val="0"/>
          <w:marRight w:val="0"/>
          <w:marTop w:val="0"/>
          <w:marBottom w:val="0"/>
          <w:divBdr>
            <w:top w:val="none" w:sz="0" w:space="0" w:color="auto"/>
            <w:left w:val="none" w:sz="0" w:space="0" w:color="auto"/>
            <w:bottom w:val="none" w:sz="0" w:space="0" w:color="auto"/>
            <w:right w:val="none" w:sz="0" w:space="0" w:color="auto"/>
          </w:divBdr>
        </w:div>
        <w:div w:id="775171723">
          <w:marLeft w:val="0"/>
          <w:marRight w:val="0"/>
          <w:marTop w:val="0"/>
          <w:marBottom w:val="0"/>
          <w:divBdr>
            <w:top w:val="none" w:sz="0" w:space="0" w:color="auto"/>
            <w:left w:val="none" w:sz="0" w:space="0" w:color="auto"/>
            <w:bottom w:val="none" w:sz="0" w:space="0" w:color="auto"/>
            <w:right w:val="none" w:sz="0" w:space="0" w:color="auto"/>
          </w:divBdr>
        </w:div>
        <w:div w:id="262885627">
          <w:marLeft w:val="0"/>
          <w:marRight w:val="0"/>
          <w:marTop w:val="0"/>
          <w:marBottom w:val="0"/>
          <w:divBdr>
            <w:top w:val="none" w:sz="0" w:space="0" w:color="auto"/>
            <w:left w:val="none" w:sz="0" w:space="0" w:color="auto"/>
            <w:bottom w:val="none" w:sz="0" w:space="0" w:color="auto"/>
            <w:right w:val="none" w:sz="0" w:space="0" w:color="auto"/>
          </w:divBdr>
        </w:div>
        <w:div w:id="1515270625">
          <w:marLeft w:val="0"/>
          <w:marRight w:val="0"/>
          <w:marTop w:val="0"/>
          <w:marBottom w:val="0"/>
          <w:divBdr>
            <w:top w:val="none" w:sz="0" w:space="0" w:color="auto"/>
            <w:left w:val="none" w:sz="0" w:space="0" w:color="auto"/>
            <w:bottom w:val="none" w:sz="0" w:space="0" w:color="auto"/>
            <w:right w:val="none" w:sz="0" w:space="0" w:color="auto"/>
          </w:divBdr>
        </w:div>
        <w:div w:id="477378927">
          <w:marLeft w:val="0"/>
          <w:marRight w:val="0"/>
          <w:marTop w:val="0"/>
          <w:marBottom w:val="0"/>
          <w:divBdr>
            <w:top w:val="none" w:sz="0" w:space="0" w:color="auto"/>
            <w:left w:val="none" w:sz="0" w:space="0" w:color="auto"/>
            <w:bottom w:val="none" w:sz="0" w:space="0" w:color="auto"/>
            <w:right w:val="none" w:sz="0" w:space="0" w:color="auto"/>
          </w:divBdr>
        </w:div>
        <w:div w:id="1601646024">
          <w:marLeft w:val="0"/>
          <w:marRight w:val="0"/>
          <w:marTop w:val="0"/>
          <w:marBottom w:val="0"/>
          <w:divBdr>
            <w:top w:val="none" w:sz="0" w:space="0" w:color="auto"/>
            <w:left w:val="none" w:sz="0" w:space="0" w:color="auto"/>
            <w:bottom w:val="none" w:sz="0" w:space="0" w:color="auto"/>
            <w:right w:val="none" w:sz="0" w:space="0" w:color="auto"/>
          </w:divBdr>
        </w:div>
        <w:div w:id="1758869789">
          <w:marLeft w:val="0"/>
          <w:marRight w:val="0"/>
          <w:marTop w:val="0"/>
          <w:marBottom w:val="0"/>
          <w:divBdr>
            <w:top w:val="none" w:sz="0" w:space="0" w:color="auto"/>
            <w:left w:val="none" w:sz="0" w:space="0" w:color="auto"/>
            <w:bottom w:val="none" w:sz="0" w:space="0" w:color="auto"/>
            <w:right w:val="none" w:sz="0" w:space="0" w:color="auto"/>
          </w:divBdr>
        </w:div>
        <w:div w:id="761609384">
          <w:marLeft w:val="0"/>
          <w:marRight w:val="0"/>
          <w:marTop w:val="0"/>
          <w:marBottom w:val="0"/>
          <w:divBdr>
            <w:top w:val="none" w:sz="0" w:space="0" w:color="auto"/>
            <w:left w:val="none" w:sz="0" w:space="0" w:color="auto"/>
            <w:bottom w:val="none" w:sz="0" w:space="0" w:color="auto"/>
            <w:right w:val="none" w:sz="0" w:space="0" w:color="auto"/>
          </w:divBdr>
        </w:div>
        <w:div w:id="389578563">
          <w:marLeft w:val="0"/>
          <w:marRight w:val="0"/>
          <w:marTop w:val="0"/>
          <w:marBottom w:val="0"/>
          <w:divBdr>
            <w:top w:val="none" w:sz="0" w:space="0" w:color="auto"/>
            <w:left w:val="none" w:sz="0" w:space="0" w:color="auto"/>
            <w:bottom w:val="none" w:sz="0" w:space="0" w:color="auto"/>
            <w:right w:val="none" w:sz="0" w:space="0" w:color="auto"/>
          </w:divBdr>
        </w:div>
        <w:div w:id="1603761065">
          <w:marLeft w:val="0"/>
          <w:marRight w:val="0"/>
          <w:marTop w:val="0"/>
          <w:marBottom w:val="0"/>
          <w:divBdr>
            <w:top w:val="none" w:sz="0" w:space="0" w:color="auto"/>
            <w:left w:val="none" w:sz="0" w:space="0" w:color="auto"/>
            <w:bottom w:val="none" w:sz="0" w:space="0" w:color="auto"/>
            <w:right w:val="none" w:sz="0" w:space="0" w:color="auto"/>
          </w:divBdr>
        </w:div>
        <w:div w:id="850486541">
          <w:marLeft w:val="0"/>
          <w:marRight w:val="0"/>
          <w:marTop w:val="0"/>
          <w:marBottom w:val="0"/>
          <w:divBdr>
            <w:top w:val="none" w:sz="0" w:space="0" w:color="auto"/>
            <w:left w:val="none" w:sz="0" w:space="0" w:color="auto"/>
            <w:bottom w:val="none" w:sz="0" w:space="0" w:color="auto"/>
            <w:right w:val="none" w:sz="0" w:space="0" w:color="auto"/>
          </w:divBdr>
        </w:div>
        <w:div w:id="1316229110">
          <w:marLeft w:val="0"/>
          <w:marRight w:val="0"/>
          <w:marTop w:val="0"/>
          <w:marBottom w:val="0"/>
          <w:divBdr>
            <w:top w:val="none" w:sz="0" w:space="0" w:color="auto"/>
            <w:left w:val="none" w:sz="0" w:space="0" w:color="auto"/>
            <w:bottom w:val="none" w:sz="0" w:space="0" w:color="auto"/>
            <w:right w:val="none" w:sz="0" w:space="0" w:color="auto"/>
          </w:divBdr>
        </w:div>
        <w:div w:id="1389378851">
          <w:marLeft w:val="0"/>
          <w:marRight w:val="0"/>
          <w:marTop w:val="0"/>
          <w:marBottom w:val="0"/>
          <w:divBdr>
            <w:top w:val="none" w:sz="0" w:space="0" w:color="auto"/>
            <w:left w:val="none" w:sz="0" w:space="0" w:color="auto"/>
            <w:bottom w:val="none" w:sz="0" w:space="0" w:color="auto"/>
            <w:right w:val="none" w:sz="0" w:space="0" w:color="auto"/>
          </w:divBdr>
        </w:div>
        <w:div w:id="65223924">
          <w:marLeft w:val="0"/>
          <w:marRight w:val="0"/>
          <w:marTop w:val="0"/>
          <w:marBottom w:val="0"/>
          <w:divBdr>
            <w:top w:val="none" w:sz="0" w:space="0" w:color="auto"/>
            <w:left w:val="none" w:sz="0" w:space="0" w:color="auto"/>
            <w:bottom w:val="none" w:sz="0" w:space="0" w:color="auto"/>
            <w:right w:val="none" w:sz="0" w:space="0" w:color="auto"/>
          </w:divBdr>
        </w:div>
        <w:div w:id="2064402224">
          <w:marLeft w:val="0"/>
          <w:marRight w:val="0"/>
          <w:marTop w:val="0"/>
          <w:marBottom w:val="0"/>
          <w:divBdr>
            <w:top w:val="none" w:sz="0" w:space="0" w:color="auto"/>
            <w:left w:val="none" w:sz="0" w:space="0" w:color="auto"/>
            <w:bottom w:val="none" w:sz="0" w:space="0" w:color="auto"/>
            <w:right w:val="none" w:sz="0" w:space="0" w:color="auto"/>
          </w:divBdr>
        </w:div>
        <w:div w:id="177430258">
          <w:marLeft w:val="0"/>
          <w:marRight w:val="0"/>
          <w:marTop w:val="0"/>
          <w:marBottom w:val="0"/>
          <w:divBdr>
            <w:top w:val="none" w:sz="0" w:space="0" w:color="auto"/>
            <w:left w:val="none" w:sz="0" w:space="0" w:color="auto"/>
            <w:bottom w:val="none" w:sz="0" w:space="0" w:color="auto"/>
            <w:right w:val="none" w:sz="0" w:space="0" w:color="auto"/>
          </w:divBdr>
        </w:div>
        <w:div w:id="122819476">
          <w:marLeft w:val="0"/>
          <w:marRight w:val="0"/>
          <w:marTop w:val="0"/>
          <w:marBottom w:val="0"/>
          <w:divBdr>
            <w:top w:val="none" w:sz="0" w:space="0" w:color="auto"/>
            <w:left w:val="none" w:sz="0" w:space="0" w:color="auto"/>
            <w:bottom w:val="none" w:sz="0" w:space="0" w:color="auto"/>
            <w:right w:val="none" w:sz="0" w:space="0" w:color="auto"/>
          </w:divBdr>
        </w:div>
        <w:div w:id="467472921">
          <w:marLeft w:val="0"/>
          <w:marRight w:val="0"/>
          <w:marTop w:val="0"/>
          <w:marBottom w:val="0"/>
          <w:divBdr>
            <w:top w:val="none" w:sz="0" w:space="0" w:color="auto"/>
            <w:left w:val="none" w:sz="0" w:space="0" w:color="auto"/>
            <w:bottom w:val="none" w:sz="0" w:space="0" w:color="auto"/>
            <w:right w:val="none" w:sz="0" w:space="0" w:color="auto"/>
          </w:divBdr>
        </w:div>
        <w:div w:id="1395347459">
          <w:marLeft w:val="0"/>
          <w:marRight w:val="0"/>
          <w:marTop w:val="0"/>
          <w:marBottom w:val="0"/>
          <w:divBdr>
            <w:top w:val="none" w:sz="0" w:space="0" w:color="auto"/>
            <w:left w:val="none" w:sz="0" w:space="0" w:color="auto"/>
            <w:bottom w:val="none" w:sz="0" w:space="0" w:color="auto"/>
            <w:right w:val="none" w:sz="0" w:space="0" w:color="auto"/>
          </w:divBdr>
        </w:div>
        <w:div w:id="560676218">
          <w:marLeft w:val="0"/>
          <w:marRight w:val="0"/>
          <w:marTop w:val="0"/>
          <w:marBottom w:val="0"/>
          <w:divBdr>
            <w:top w:val="none" w:sz="0" w:space="0" w:color="auto"/>
            <w:left w:val="none" w:sz="0" w:space="0" w:color="auto"/>
            <w:bottom w:val="none" w:sz="0" w:space="0" w:color="auto"/>
            <w:right w:val="none" w:sz="0" w:space="0" w:color="auto"/>
          </w:divBdr>
        </w:div>
        <w:div w:id="26176926">
          <w:marLeft w:val="0"/>
          <w:marRight w:val="0"/>
          <w:marTop w:val="0"/>
          <w:marBottom w:val="0"/>
          <w:divBdr>
            <w:top w:val="none" w:sz="0" w:space="0" w:color="auto"/>
            <w:left w:val="none" w:sz="0" w:space="0" w:color="auto"/>
            <w:bottom w:val="none" w:sz="0" w:space="0" w:color="auto"/>
            <w:right w:val="none" w:sz="0" w:space="0" w:color="auto"/>
          </w:divBdr>
        </w:div>
        <w:div w:id="1683244423">
          <w:marLeft w:val="0"/>
          <w:marRight w:val="0"/>
          <w:marTop w:val="0"/>
          <w:marBottom w:val="0"/>
          <w:divBdr>
            <w:top w:val="none" w:sz="0" w:space="0" w:color="auto"/>
            <w:left w:val="none" w:sz="0" w:space="0" w:color="auto"/>
            <w:bottom w:val="none" w:sz="0" w:space="0" w:color="auto"/>
            <w:right w:val="none" w:sz="0" w:space="0" w:color="auto"/>
          </w:divBdr>
        </w:div>
        <w:div w:id="1550722395">
          <w:marLeft w:val="0"/>
          <w:marRight w:val="0"/>
          <w:marTop w:val="0"/>
          <w:marBottom w:val="0"/>
          <w:divBdr>
            <w:top w:val="none" w:sz="0" w:space="0" w:color="auto"/>
            <w:left w:val="none" w:sz="0" w:space="0" w:color="auto"/>
            <w:bottom w:val="none" w:sz="0" w:space="0" w:color="auto"/>
            <w:right w:val="none" w:sz="0" w:space="0" w:color="auto"/>
          </w:divBdr>
        </w:div>
        <w:div w:id="732389396">
          <w:marLeft w:val="0"/>
          <w:marRight w:val="0"/>
          <w:marTop w:val="0"/>
          <w:marBottom w:val="0"/>
          <w:divBdr>
            <w:top w:val="none" w:sz="0" w:space="0" w:color="auto"/>
            <w:left w:val="none" w:sz="0" w:space="0" w:color="auto"/>
            <w:bottom w:val="none" w:sz="0" w:space="0" w:color="auto"/>
            <w:right w:val="none" w:sz="0" w:space="0" w:color="auto"/>
          </w:divBdr>
        </w:div>
        <w:div w:id="118841033">
          <w:marLeft w:val="0"/>
          <w:marRight w:val="0"/>
          <w:marTop w:val="0"/>
          <w:marBottom w:val="0"/>
          <w:divBdr>
            <w:top w:val="none" w:sz="0" w:space="0" w:color="auto"/>
            <w:left w:val="none" w:sz="0" w:space="0" w:color="auto"/>
            <w:bottom w:val="none" w:sz="0" w:space="0" w:color="auto"/>
            <w:right w:val="none" w:sz="0" w:space="0" w:color="auto"/>
          </w:divBdr>
        </w:div>
        <w:div w:id="1982150006">
          <w:marLeft w:val="0"/>
          <w:marRight w:val="0"/>
          <w:marTop w:val="0"/>
          <w:marBottom w:val="0"/>
          <w:divBdr>
            <w:top w:val="none" w:sz="0" w:space="0" w:color="auto"/>
            <w:left w:val="none" w:sz="0" w:space="0" w:color="auto"/>
            <w:bottom w:val="none" w:sz="0" w:space="0" w:color="auto"/>
            <w:right w:val="none" w:sz="0" w:space="0" w:color="auto"/>
          </w:divBdr>
        </w:div>
        <w:div w:id="141435252">
          <w:marLeft w:val="0"/>
          <w:marRight w:val="0"/>
          <w:marTop w:val="0"/>
          <w:marBottom w:val="0"/>
          <w:divBdr>
            <w:top w:val="none" w:sz="0" w:space="0" w:color="auto"/>
            <w:left w:val="none" w:sz="0" w:space="0" w:color="auto"/>
            <w:bottom w:val="none" w:sz="0" w:space="0" w:color="auto"/>
            <w:right w:val="none" w:sz="0" w:space="0" w:color="auto"/>
          </w:divBdr>
        </w:div>
        <w:div w:id="1581715632">
          <w:marLeft w:val="0"/>
          <w:marRight w:val="0"/>
          <w:marTop w:val="0"/>
          <w:marBottom w:val="0"/>
          <w:divBdr>
            <w:top w:val="none" w:sz="0" w:space="0" w:color="auto"/>
            <w:left w:val="none" w:sz="0" w:space="0" w:color="auto"/>
            <w:bottom w:val="none" w:sz="0" w:space="0" w:color="auto"/>
            <w:right w:val="none" w:sz="0" w:space="0" w:color="auto"/>
          </w:divBdr>
        </w:div>
        <w:div w:id="1324237172">
          <w:marLeft w:val="0"/>
          <w:marRight w:val="0"/>
          <w:marTop w:val="0"/>
          <w:marBottom w:val="0"/>
          <w:divBdr>
            <w:top w:val="none" w:sz="0" w:space="0" w:color="auto"/>
            <w:left w:val="none" w:sz="0" w:space="0" w:color="auto"/>
            <w:bottom w:val="none" w:sz="0" w:space="0" w:color="auto"/>
            <w:right w:val="none" w:sz="0" w:space="0" w:color="auto"/>
          </w:divBdr>
        </w:div>
        <w:div w:id="199127912">
          <w:marLeft w:val="0"/>
          <w:marRight w:val="0"/>
          <w:marTop w:val="0"/>
          <w:marBottom w:val="0"/>
          <w:divBdr>
            <w:top w:val="none" w:sz="0" w:space="0" w:color="auto"/>
            <w:left w:val="none" w:sz="0" w:space="0" w:color="auto"/>
            <w:bottom w:val="none" w:sz="0" w:space="0" w:color="auto"/>
            <w:right w:val="none" w:sz="0" w:space="0" w:color="auto"/>
          </w:divBdr>
        </w:div>
        <w:div w:id="1949897370">
          <w:marLeft w:val="0"/>
          <w:marRight w:val="0"/>
          <w:marTop w:val="0"/>
          <w:marBottom w:val="0"/>
          <w:divBdr>
            <w:top w:val="none" w:sz="0" w:space="0" w:color="auto"/>
            <w:left w:val="none" w:sz="0" w:space="0" w:color="auto"/>
            <w:bottom w:val="none" w:sz="0" w:space="0" w:color="auto"/>
            <w:right w:val="none" w:sz="0" w:space="0" w:color="auto"/>
          </w:divBdr>
        </w:div>
        <w:div w:id="895431192">
          <w:marLeft w:val="0"/>
          <w:marRight w:val="0"/>
          <w:marTop w:val="0"/>
          <w:marBottom w:val="0"/>
          <w:divBdr>
            <w:top w:val="none" w:sz="0" w:space="0" w:color="auto"/>
            <w:left w:val="none" w:sz="0" w:space="0" w:color="auto"/>
            <w:bottom w:val="none" w:sz="0" w:space="0" w:color="auto"/>
            <w:right w:val="none" w:sz="0" w:space="0" w:color="auto"/>
          </w:divBdr>
        </w:div>
        <w:div w:id="1533181854">
          <w:marLeft w:val="0"/>
          <w:marRight w:val="0"/>
          <w:marTop w:val="0"/>
          <w:marBottom w:val="0"/>
          <w:divBdr>
            <w:top w:val="none" w:sz="0" w:space="0" w:color="auto"/>
            <w:left w:val="none" w:sz="0" w:space="0" w:color="auto"/>
            <w:bottom w:val="none" w:sz="0" w:space="0" w:color="auto"/>
            <w:right w:val="none" w:sz="0" w:space="0" w:color="auto"/>
          </w:divBdr>
        </w:div>
        <w:div w:id="290945858">
          <w:marLeft w:val="0"/>
          <w:marRight w:val="0"/>
          <w:marTop w:val="0"/>
          <w:marBottom w:val="0"/>
          <w:divBdr>
            <w:top w:val="none" w:sz="0" w:space="0" w:color="auto"/>
            <w:left w:val="none" w:sz="0" w:space="0" w:color="auto"/>
            <w:bottom w:val="none" w:sz="0" w:space="0" w:color="auto"/>
            <w:right w:val="none" w:sz="0" w:space="0" w:color="auto"/>
          </w:divBdr>
        </w:div>
        <w:div w:id="1310746026">
          <w:marLeft w:val="0"/>
          <w:marRight w:val="0"/>
          <w:marTop w:val="0"/>
          <w:marBottom w:val="0"/>
          <w:divBdr>
            <w:top w:val="none" w:sz="0" w:space="0" w:color="auto"/>
            <w:left w:val="none" w:sz="0" w:space="0" w:color="auto"/>
            <w:bottom w:val="none" w:sz="0" w:space="0" w:color="auto"/>
            <w:right w:val="none" w:sz="0" w:space="0" w:color="auto"/>
          </w:divBdr>
        </w:div>
        <w:div w:id="1583176841">
          <w:marLeft w:val="0"/>
          <w:marRight w:val="0"/>
          <w:marTop w:val="0"/>
          <w:marBottom w:val="0"/>
          <w:divBdr>
            <w:top w:val="none" w:sz="0" w:space="0" w:color="auto"/>
            <w:left w:val="none" w:sz="0" w:space="0" w:color="auto"/>
            <w:bottom w:val="none" w:sz="0" w:space="0" w:color="auto"/>
            <w:right w:val="none" w:sz="0" w:space="0" w:color="auto"/>
          </w:divBdr>
        </w:div>
        <w:div w:id="354966498">
          <w:marLeft w:val="0"/>
          <w:marRight w:val="0"/>
          <w:marTop w:val="0"/>
          <w:marBottom w:val="0"/>
          <w:divBdr>
            <w:top w:val="none" w:sz="0" w:space="0" w:color="auto"/>
            <w:left w:val="none" w:sz="0" w:space="0" w:color="auto"/>
            <w:bottom w:val="none" w:sz="0" w:space="0" w:color="auto"/>
            <w:right w:val="none" w:sz="0" w:space="0" w:color="auto"/>
          </w:divBdr>
        </w:div>
        <w:div w:id="410394475">
          <w:marLeft w:val="0"/>
          <w:marRight w:val="0"/>
          <w:marTop w:val="0"/>
          <w:marBottom w:val="0"/>
          <w:divBdr>
            <w:top w:val="none" w:sz="0" w:space="0" w:color="auto"/>
            <w:left w:val="none" w:sz="0" w:space="0" w:color="auto"/>
            <w:bottom w:val="none" w:sz="0" w:space="0" w:color="auto"/>
            <w:right w:val="none" w:sz="0" w:space="0" w:color="auto"/>
          </w:divBdr>
        </w:div>
        <w:div w:id="1649624557">
          <w:marLeft w:val="0"/>
          <w:marRight w:val="0"/>
          <w:marTop w:val="0"/>
          <w:marBottom w:val="0"/>
          <w:divBdr>
            <w:top w:val="none" w:sz="0" w:space="0" w:color="auto"/>
            <w:left w:val="none" w:sz="0" w:space="0" w:color="auto"/>
            <w:bottom w:val="none" w:sz="0" w:space="0" w:color="auto"/>
            <w:right w:val="none" w:sz="0" w:space="0" w:color="auto"/>
          </w:divBdr>
        </w:div>
        <w:div w:id="815604365">
          <w:marLeft w:val="0"/>
          <w:marRight w:val="0"/>
          <w:marTop w:val="0"/>
          <w:marBottom w:val="0"/>
          <w:divBdr>
            <w:top w:val="none" w:sz="0" w:space="0" w:color="auto"/>
            <w:left w:val="none" w:sz="0" w:space="0" w:color="auto"/>
            <w:bottom w:val="none" w:sz="0" w:space="0" w:color="auto"/>
            <w:right w:val="none" w:sz="0" w:space="0" w:color="auto"/>
          </w:divBdr>
        </w:div>
        <w:div w:id="118647519">
          <w:marLeft w:val="0"/>
          <w:marRight w:val="0"/>
          <w:marTop w:val="0"/>
          <w:marBottom w:val="0"/>
          <w:divBdr>
            <w:top w:val="none" w:sz="0" w:space="0" w:color="auto"/>
            <w:left w:val="none" w:sz="0" w:space="0" w:color="auto"/>
            <w:bottom w:val="none" w:sz="0" w:space="0" w:color="auto"/>
            <w:right w:val="none" w:sz="0" w:space="0" w:color="auto"/>
          </w:divBdr>
        </w:div>
        <w:div w:id="289168036">
          <w:marLeft w:val="0"/>
          <w:marRight w:val="0"/>
          <w:marTop w:val="0"/>
          <w:marBottom w:val="0"/>
          <w:divBdr>
            <w:top w:val="none" w:sz="0" w:space="0" w:color="auto"/>
            <w:left w:val="none" w:sz="0" w:space="0" w:color="auto"/>
            <w:bottom w:val="none" w:sz="0" w:space="0" w:color="auto"/>
            <w:right w:val="none" w:sz="0" w:space="0" w:color="auto"/>
          </w:divBdr>
        </w:div>
        <w:div w:id="2049644507">
          <w:marLeft w:val="0"/>
          <w:marRight w:val="0"/>
          <w:marTop w:val="0"/>
          <w:marBottom w:val="0"/>
          <w:divBdr>
            <w:top w:val="none" w:sz="0" w:space="0" w:color="auto"/>
            <w:left w:val="none" w:sz="0" w:space="0" w:color="auto"/>
            <w:bottom w:val="none" w:sz="0" w:space="0" w:color="auto"/>
            <w:right w:val="none" w:sz="0" w:space="0" w:color="auto"/>
          </w:divBdr>
        </w:div>
        <w:div w:id="495730970">
          <w:marLeft w:val="0"/>
          <w:marRight w:val="0"/>
          <w:marTop w:val="0"/>
          <w:marBottom w:val="0"/>
          <w:divBdr>
            <w:top w:val="none" w:sz="0" w:space="0" w:color="auto"/>
            <w:left w:val="none" w:sz="0" w:space="0" w:color="auto"/>
            <w:bottom w:val="none" w:sz="0" w:space="0" w:color="auto"/>
            <w:right w:val="none" w:sz="0" w:space="0" w:color="auto"/>
          </w:divBdr>
        </w:div>
        <w:div w:id="1864586932">
          <w:marLeft w:val="0"/>
          <w:marRight w:val="0"/>
          <w:marTop w:val="0"/>
          <w:marBottom w:val="0"/>
          <w:divBdr>
            <w:top w:val="none" w:sz="0" w:space="0" w:color="auto"/>
            <w:left w:val="none" w:sz="0" w:space="0" w:color="auto"/>
            <w:bottom w:val="none" w:sz="0" w:space="0" w:color="auto"/>
            <w:right w:val="none" w:sz="0" w:space="0" w:color="auto"/>
          </w:divBdr>
        </w:div>
        <w:div w:id="325283997">
          <w:marLeft w:val="0"/>
          <w:marRight w:val="0"/>
          <w:marTop w:val="0"/>
          <w:marBottom w:val="0"/>
          <w:divBdr>
            <w:top w:val="none" w:sz="0" w:space="0" w:color="auto"/>
            <w:left w:val="none" w:sz="0" w:space="0" w:color="auto"/>
            <w:bottom w:val="none" w:sz="0" w:space="0" w:color="auto"/>
            <w:right w:val="none" w:sz="0" w:space="0" w:color="auto"/>
          </w:divBdr>
        </w:div>
        <w:div w:id="1773622059">
          <w:marLeft w:val="0"/>
          <w:marRight w:val="0"/>
          <w:marTop w:val="0"/>
          <w:marBottom w:val="0"/>
          <w:divBdr>
            <w:top w:val="none" w:sz="0" w:space="0" w:color="auto"/>
            <w:left w:val="none" w:sz="0" w:space="0" w:color="auto"/>
            <w:bottom w:val="none" w:sz="0" w:space="0" w:color="auto"/>
            <w:right w:val="none" w:sz="0" w:space="0" w:color="auto"/>
          </w:divBdr>
        </w:div>
        <w:div w:id="1332831643">
          <w:marLeft w:val="0"/>
          <w:marRight w:val="0"/>
          <w:marTop w:val="0"/>
          <w:marBottom w:val="0"/>
          <w:divBdr>
            <w:top w:val="none" w:sz="0" w:space="0" w:color="auto"/>
            <w:left w:val="none" w:sz="0" w:space="0" w:color="auto"/>
            <w:bottom w:val="none" w:sz="0" w:space="0" w:color="auto"/>
            <w:right w:val="none" w:sz="0" w:space="0" w:color="auto"/>
          </w:divBdr>
        </w:div>
        <w:div w:id="374503401">
          <w:marLeft w:val="0"/>
          <w:marRight w:val="0"/>
          <w:marTop w:val="0"/>
          <w:marBottom w:val="0"/>
          <w:divBdr>
            <w:top w:val="none" w:sz="0" w:space="0" w:color="auto"/>
            <w:left w:val="none" w:sz="0" w:space="0" w:color="auto"/>
            <w:bottom w:val="none" w:sz="0" w:space="0" w:color="auto"/>
            <w:right w:val="none" w:sz="0" w:space="0" w:color="auto"/>
          </w:divBdr>
        </w:div>
        <w:div w:id="1325431833">
          <w:marLeft w:val="0"/>
          <w:marRight w:val="0"/>
          <w:marTop w:val="0"/>
          <w:marBottom w:val="0"/>
          <w:divBdr>
            <w:top w:val="none" w:sz="0" w:space="0" w:color="auto"/>
            <w:left w:val="none" w:sz="0" w:space="0" w:color="auto"/>
            <w:bottom w:val="none" w:sz="0" w:space="0" w:color="auto"/>
            <w:right w:val="none" w:sz="0" w:space="0" w:color="auto"/>
          </w:divBdr>
        </w:div>
        <w:div w:id="94592898">
          <w:marLeft w:val="0"/>
          <w:marRight w:val="0"/>
          <w:marTop w:val="0"/>
          <w:marBottom w:val="0"/>
          <w:divBdr>
            <w:top w:val="none" w:sz="0" w:space="0" w:color="auto"/>
            <w:left w:val="none" w:sz="0" w:space="0" w:color="auto"/>
            <w:bottom w:val="none" w:sz="0" w:space="0" w:color="auto"/>
            <w:right w:val="none" w:sz="0" w:space="0" w:color="auto"/>
          </w:divBdr>
        </w:div>
        <w:div w:id="298876783">
          <w:marLeft w:val="0"/>
          <w:marRight w:val="0"/>
          <w:marTop w:val="0"/>
          <w:marBottom w:val="0"/>
          <w:divBdr>
            <w:top w:val="none" w:sz="0" w:space="0" w:color="auto"/>
            <w:left w:val="none" w:sz="0" w:space="0" w:color="auto"/>
            <w:bottom w:val="none" w:sz="0" w:space="0" w:color="auto"/>
            <w:right w:val="none" w:sz="0" w:space="0" w:color="auto"/>
          </w:divBdr>
        </w:div>
        <w:div w:id="1992126943">
          <w:marLeft w:val="0"/>
          <w:marRight w:val="0"/>
          <w:marTop w:val="0"/>
          <w:marBottom w:val="0"/>
          <w:divBdr>
            <w:top w:val="none" w:sz="0" w:space="0" w:color="auto"/>
            <w:left w:val="none" w:sz="0" w:space="0" w:color="auto"/>
            <w:bottom w:val="none" w:sz="0" w:space="0" w:color="auto"/>
            <w:right w:val="none" w:sz="0" w:space="0" w:color="auto"/>
          </w:divBdr>
        </w:div>
        <w:div w:id="608004589">
          <w:marLeft w:val="0"/>
          <w:marRight w:val="0"/>
          <w:marTop w:val="0"/>
          <w:marBottom w:val="0"/>
          <w:divBdr>
            <w:top w:val="none" w:sz="0" w:space="0" w:color="auto"/>
            <w:left w:val="none" w:sz="0" w:space="0" w:color="auto"/>
            <w:bottom w:val="none" w:sz="0" w:space="0" w:color="auto"/>
            <w:right w:val="none" w:sz="0" w:space="0" w:color="auto"/>
          </w:divBdr>
        </w:div>
        <w:div w:id="1072390442">
          <w:marLeft w:val="0"/>
          <w:marRight w:val="0"/>
          <w:marTop w:val="0"/>
          <w:marBottom w:val="0"/>
          <w:divBdr>
            <w:top w:val="none" w:sz="0" w:space="0" w:color="auto"/>
            <w:left w:val="none" w:sz="0" w:space="0" w:color="auto"/>
            <w:bottom w:val="none" w:sz="0" w:space="0" w:color="auto"/>
            <w:right w:val="none" w:sz="0" w:space="0" w:color="auto"/>
          </w:divBdr>
        </w:div>
        <w:div w:id="928808147">
          <w:marLeft w:val="0"/>
          <w:marRight w:val="0"/>
          <w:marTop w:val="0"/>
          <w:marBottom w:val="0"/>
          <w:divBdr>
            <w:top w:val="none" w:sz="0" w:space="0" w:color="auto"/>
            <w:left w:val="none" w:sz="0" w:space="0" w:color="auto"/>
            <w:bottom w:val="none" w:sz="0" w:space="0" w:color="auto"/>
            <w:right w:val="none" w:sz="0" w:space="0" w:color="auto"/>
          </w:divBdr>
        </w:div>
        <w:div w:id="1255238630">
          <w:marLeft w:val="0"/>
          <w:marRight w:val="0"/>
          <w:marTop w:val="0"/>
          <w:marBottom w:val="0"/>
          <w:divBdr>
            <w:top w:val="none" w:sz="0" w:space="0" w:color="auto"/>
            <w:left w:val="none" w:sz="0" w:space="0" w:color="auto"/>
            <w:bottom w:val="none" w:sz="0" w:space="0" w:color="auto"/>
            <w:right w:val="none" w:sz="0" w:space="0" w:color="auto"/>
          </w:divBdr>
        </w:div>
        <w:div w:id="1976326774">
          <w:marLeft w:val="0"/>
          <w:marRight w:val="0"/>
          <w:marTop w:val="0"/>
          <w:marBottom w:val="0"/>
          <w:divBdr>
            <w:top w:val="none" w:sz="0" w:space="0" w:color="auto"/>
            <w:left w:val="none" w:sz="0" w:space="0" w:color="auto"/>
            <w:bottom w:val="none" w:sz="0" w:space="0" w:color="auto"/>
            <w:right w:val="none" w:sz="0" w:space="0" w:color="auto"/>
          </w:divBdr>
        </w:div>
        <w:div w:id="93937652">
          <w:marLeft w:val="0"/>
          <w:marRight w:val="0"/>
          <w:marTop w:val="0"/>
          <w:marBottom w:val="0"/>
          <w:divBdr>
            <w:top w:val="none" w:sz="0" w:space="0" w:color="auto"/>
            <w:left w:val="none" w:sz="0" w:space="0" w:color="auto"/>
            <w:bottom w:val="none" w:sz="0" w:space="0" w:color="auto"/>
            <w:right w:val="none" w:sz="0" w:space="0" w:color="auto"/>
          </w:divBdr>
        </w:div>
        <w:div w:id="984164428">
          <w:marLeft w:val="0"/>
          <w:marRight w:val="0"/>
          <w:marTop w:val="0"/>
          <w:marBottom w:val="0"/>
          <w:divBdr>
            <w:top w:val="none" w:sz="0" w:space="0" w:color="auto"/>
            <w:left w:val="none" w:sz="0" w:space="0" w:color="auto"/>
            <w:bottom w:val="none" w:sz="0" w:space="0" w:color="auto"/>
            <w:right w:val="none" w:sz="0" w:space="0" w:color="auto"/>
          </w:divBdr>
        </w:div>
        <w:div w:id="189144637">
          <w:marLeft w:val="0"/>
          <w:marRight w:val="0"/>
          <w:marTop w:val="0"/>
          <w:marBottom w:val="0"/>
          <w:divBdr>
            <w:top w:val="none" w:sz="0" w:space="0" w:color="auto"/>
            <w:left w:val="none" w:sz="0" w:space="0" w:color="auto"/>
            <w:bottom w:val="none" w:sz="0" w:space="0" w:color="auto"/>
            <w:right w:val="none" w:sz="0" w:space="0" w:color="auto"/>
          </w:divBdr>
        </w:div>
        <w:div w:id="243537714">
          <w:marLeft w:val="0"/>
          <w:marRight w:val="0"/>
          <w:marTop w:val="0"/>
          <w:marBottom w:val="0"/>
          <w:divBdr>
            <w:top w:val="none" w:sz="0" w:space="0" w:color="auto"/>
            <w:left w:val="none" w:sz="0" w:space="0" w:color="auto"/>
            <w:bottom w:val="none" w:sz="0" w:space="0" w:color="auto"/>
            <w:right w:val="none" w:sz="0" w:space="0" w:color="auto"/>
          </w:divBdr>
        </w:div>
        <w:div w:id="1651979078">
          <w:marLeft w:val="0"/>
          <w:marRight w:val="0"/>
          <w:marTop w:val="0"/>
          <w:marBottom w:val="0"/>
          <w:divBdr>
            <w:top w:val="none" w:sz="0" w:space="0" w:color="auto"/>
            <w:left w:val="none" w:sz="0" w:space="0" w:color="auto"/>
            <w:bottom w:val="none" w:sz="0" w:space="0" w:color="auto"/>
            <w:right w:val="none" w:sz="0" w:space="0" w:color="auto"/>
          </w:divBdr>
        </w:div>
        <w:div w:id="329522271">
          <w:marLeft w:val="0"/>
          <w:marRight w:val="0"/>
          <w:marTop w:val="0"/>
          <w:marBottom w:val="0"/>
          <w:divBdr>
            <w:top w:val="none" w:sz="0" w:space="0" w:color="auto"/>
            <w:left w:val="none" w:sz="0" w:space="0" w:color="auto"/>
            <w:bottom w:val="none" w:sz="0" w:space="0" w:color="auto"/>
            <w:right w:val="none" w:sz="0" w:space="0" w:color="auto"/>
          </w:divBdr>
        </w:div>
        <w:div w:id="1918442593">
          <w:marLeft w:val="0"/>
          <w:marRight w:val="0"/>
          <w:marTop w:val="0"/>
          <w:marBottom w:val="0"/>
          <w:divBdr>
            <w:top w:val="none" w:sz="0" w:space="0" w:color="auto"/>
            <w:left w:val="none" w:sz="0" w:space="0" w:color="auto"/>
            <w:bottom w:val="none" w:sz="0" w:space="0" w:color="auto"/>
            <w:right w:val="none" w:sz="0" w:space="0" w:color="auto"/>
          </w:divBdr>
        </w:div>
        <w:div w:id="1121732291">
          <w:marLeft w:val="0"/>
          <w:marRight w:val="0"/>
          <w:marTop w:val="0"/>
          <w:marBottom w:val="0"/>
          <w:divBdr>
            <w:top w:val="none" w:sz="0" w:space="0" w:color="auto"/>
            <w:left w:val="none" w:sz="0" w:space="0" w:color="auto"/>
            <w:bottom w:val="none" w:sz="0" w:space="0" w:color="auto"/>
            <w:right w:val="none" w:sz="0" w:space="0" w:color="auto"/>
          </w:divBdr>
        </w:div>
        <w:div w:id="1095633538">
          <w:marLeft w:val="0"/>
          <w:marRight w:val="0"/>
          <w:marTop w:val="0"/>
          <w:marBottom w:val="0"/>
          <w:divBdr>
            <w:top w:val="none" w:sz="0" w:space="0" w:color="auto"/>
            <w:left w:val="none" w:sz="0" w:space="0" w:color="auto"/>
            <w:bottom w:val="none" w:sz="0" w:space="0" w:color="auto"/>
            <w:right w:val="none" w:sz="0" w:space="0" w:color="auto"/>
          </w:divBdr>
        </w:div>
        <w:div w:id="768505094">
          <w:marLeft w:val="0"/>
          <w:marRight w:val="0"/>
          <w:marTop w:val="0"/>
          <w:marBottom w:val="0"/>
          <w:divBdr>
            <w:top w:val="none" w:sz="0" w:space="0" w:color="auto"/>
            <w:left w:val="none" w:sz="0" w:space="0" w:color="auto"/>
            <w:bottom w:val="none" w:sz="0" w:space="0" w:color="auto"/>
            <w:right w:val="none" w:sz="0" w:space="0" w:color="auto"/>
          </w:divBdr>
        </w:div>
        <w:div w:id="18432831">
          <w:marLeft w:val="0"/>
          <w:marRight w:val="0"/>
          <w:marTop w:val="0"/>
          <w:marBottom w:val="0"/>
          <w:divBdr>
            <w:top w:val="none" w:sz="0" w:space="0" w:color="auto"/>
            <w:left w:val="none" w:sz="0" w:space="0" w:color="auto"/>
            <w:bottom w:val="none" w:sz="0" w:space="0" w:color="auto"/>
            <w:right w:val="none" w:sz="0" w:space="0" w:color="auto"/>
          </w:divBdr>
        </w:div>
        <w:div w:id="1567687915">
          <w:marLeft w:val="0"/>
          <w:marRight w:val="0"/>
          <w:marTop w:val="0"/>
          <w:marBottom w:val="0"/>
          <w:divBdr>
            <w:top w:val="none" w:sz="0" w:space="0" w:color="auto"/>
            <w:left w:val="none" w:sz="0" w:space="0" w:color="auto"/>
            <w:bottom w:val="none" w:sz="0" w:space="0" w:color="auto"/>
            <w:right w:val="none" w:sz="0" w:space="0" w:color="auto"/>
          </w:divBdr>
        </w:div>
        <w:div w:id="709646596">
          <w:marLeft w:val="0"/>
          <w:marRight w:val="0"/>
          <w:marTop w:val="0"/>
          <w:marBottom w:val="0"/>
          <w:divBdr>
            <w:top w:val="none" w:sz="0" w:space="0" w:color="auto"/>
            <w:left w:val="none" w:sz="0" w:space="0" w:color="auto"/>
            <w:bottom w:val="none" w:sz="0" w:space="0" w:color="auto"/>
            <w:right w:val="none" w:sz="0" w:space="0" w:color="auto"/>
          </w:divBdr>
        </w:div>
        <w:div w:id="277418770">
          <w:marLeft w:val="0"/>
          <w:marRight w:val="0"/>
          <w:marTop w:val="0"/>
          <w:marBottom w:val="0"/>
          <w:divBdr>
            <w:top w:val="none" w:sz="0" w:space="0" w:color="auto"/>
            <w:left w:val="none" w:sz="0" w:space="0" w:color="auto"/>
            <w:bottom w:val="none" w:sz="0" w:space="0" w:color="auto"/>
            <w:right w:val="none" w:sz="0" w:space="0" w:color="auto"/>
          </w:divBdr>
        </w:div>
        <w:div w:id="637993495">
          <w:marLeft w:val="0"/>
          <w:marRight w:val="0"/>
          <w:marTop w:val="0"/>
          <w:marBottom w:val="0"/>
          <w:divBdr>
            <w:top w:val="none" w:sz="0" w:space="0" w:color="auto"/>
            <w:left w:val="none" w:sz="0" w:space="0" w:color="auto"/>
            <w:bottom w:val="none" w:sz="0" w:space="0" w:color="auto"/>
            <w:right w:val="none" w:sz="0" w:space="0" w:color="auto"/>
          </w:divBdr>
        </w:div>
        <w:div w:id="915625221">
          <w:marLeft w:val="0"/>
          <w:marRight w:val="0"/>
          <w:marTop w:val="0"/>
          <w:marBottom w:val="0"/>
          <w:divBdr>
            <w:top w:val="none" w:sz="0" w:space="0" w:color="auto"/>
            <w:left w:val="none" w:sz="0" w:space="0" w:color="auto"/>
            <w:bottom w:val="none" w:sz="0" w:space="0" w:color="auto"/>
            <w:right w:val="none" w:sz="0" w:space="0" w:color="auto"/>
          </w:divBdr>
        </w:div>
        <w:div w:id="844367707">
          <w:marLeft w:val="0"/>
          <w:marRight w:val="0"/>
          <w:marTop w:val="0"/>
          <w:marBottom w:val="0"/>
          <w:divBdr>
            <w:top w:val="none" w:sz="0" w:space="0" w:color="auto"/>
            <w:left w:val="none" w:sz="0" w:space="0" w:color="auto"/>
            <w:bottom w:val="none" w:sz="0" w:space="0" w:color="auto"/>
            <w:right w:val="none" w:sz="0" w:space="0" w:color="auto"/>
          </w:divBdr>
        </w:div>
        <w:div w:id="1000235059">
          <w:marLeft w:val="0"/>
          <w:marRight w:val="0"/>
          <w:marTop w:val="0"/>
          <w:marBottom w:val="0"/>
          <w:divBdr>
            <w:top w:val="none" w:sz="0" w:space="0" w:color="auto"/>
            <w:left w:val="none" w:sz="0" w:space="0" w:color="auto"/>
            <w:bottom w:val="none" w:sz="0" w:space="0" w:color="auto"/>
            <w:right w:val="none" w:sz="0" w:space="0" w:color="auto"/>
          </w:divBdr>
        </w:div>
        <w:div w:id="685712774">
          <w:marLeft w:val="0"/>
          <w:marRight w:val="0"/>
          <w:marTop w:val="0"/>
          <w:marBottom w:val="0"/>
          <w:divBdr>
            <w:top w:val="none" w:sz="0" w:space="0" w:color="auto"/>
            <w:left w:val="none" w:sz="0" w:space="0" w:color="auto"/>
            <w:bottom w:val="none" w:sz="0" w:space="0" w:color="auto"/>
            <w:right w:val="none" w:sz="0" w:space="0" w:color="auto"/>
          </w:divBdr>
        </w:div>
        <w:div w:id="574514346">
          <w:marLeft w:val="0"/>
          <w:marRight w:val="0"/>
          <w:marTop w:val="0"/>
          <w:marBottom w:val="0"/>
          <w:divBdr>
            <w:top w:val="none" w:sz="0" w:space="0" w:color="auto"/>
            <w:left w:val="none" w:sz="0" w:space="0" w:color="auto"/>
            <w:bottom w:val="none" w:sz="0" w:space="0" w:color="auto"/>
            <w:right w:val="none" w:sz="0" w:space="0" w:color="auto"/>
          </w:divBdr>
        </w:div>
        <w:div w:id="1989356865">
          <w:marLeft w:val="0"/>
          <w:marRight w:val="0"/>
          <w:marTop w:val="0"/>
          <w:marBottom w:val="0"/>
          <w:divBdr>
            <w:top w:val="none" w:sz="0" w:space="0" w:color="auto"/>
            <w:left w:val="none" w:sz="0" w:space="0" w:color="auto"/>
            <w:bottom w:val="none" w:sz="0" w:space="0" w:color="auto"/>
            <w:right w:val="none" w:sz="0" w:space="0" w:color="auto"/>
          </w:divBdr>
        </w:div>
        <w:div w:id="1035735577">
          <w:marLeft w:val="0"/>
          <w:marRight w:val="0"/>
          <w:marTop w:val="0"/>
          <w:marBottom w:val="0"/>
          <w:divBdr>
            <w:top w:val="none" w:sz="0" w:space="0" w:color="auto"/>
            <w:left w:val="none" w:sz="0" w:space="0" w:color="auto"/>
            <w:bottom w:val="none" w:sz="0" w:space="0" w:color="auto"/>
            <w:right w:val="none" w:sz="0" w:space="0" w:color="auto"/>
          </w:divBdr>
        </w:div>
        <w:div w:id="1370301350">
          <w:marLeft w:val="0"/>
          <w:marRight w:val="0"/>
          <w:marTop w:val="0"/>
          <w:marBottom w:val="0"/>
          <w:divBdr>
            <w:top w:val="none" w:sz="0" w:space="0" w:color="auto"/>
            <w:left w:val="none" w:sz="0" w:space="0" w:color="auto"/>
            <w:bottom w:val="none" w:sz="0" w:space="0" w:color="auto"/>
            <w:right w:val="none" w:sz="0" w:space="0" w:color="auto"/>
          </w:divBdr>
        </w:div>
        <w:div w:id="418412312">
          <w:marLeft w:val="0"/>
          <w:marRight w:val="0"/>
          <w:marTop w:val="0"/>
          <w:marBottom w:val="0"/>
          <w:divBdr>
            <w:top w:val="none" w:sz="0" w:space="0" w:color="auto"/>
            <w:left w:val="none" w:sz="0" w:space="0" w:color="auto"/>
            <w:bottom w:val="none" w:sz="0" w:space="0" w:color="auto"/>
            <w:right w:val="none" w:sz="0" w:space="0" w:color="auto"/>
          </w:divBdr>
        </w:div>
        <w:div w:id="287704776">
          <w:marLeft w:val="0"/>
          <w:marRight w:val="0"/>
          <w:marTop w:val="0"/>
          <w:marBottom w:val="0"/>
          <w:divBdr>
            <w:top w:val="none" w:sz="0" w:space="0" w:color="auto"/>
            <w:left w:val="none" w:sz="0" w:space="0" w:color="auto"/>
            <w:bottom w:val="none" w:sz="0" w:space="0" w:color="auto"/>
            <w:right w:val="none" w:sz="0" w:space="0" w:color="auto"/>
          </w:divBdr>
        </w:div>
        <w:div w:id="810750289">
          <w:marLeft w:val="0"/>
          <w:marRight w:val="0"/>
          <w:marTop w:val="0"/>
          <w:marBottom w:val="0"/>
          <w:divBdr>
            <w:top w:val="none" w:sz="0" w:space="0" w:color="auto"/>
            <w:left w:val="none" w:sz="0" w:space="0" w:color="auto"/>
            <w:bottom w:val="none" w:sz="0" w:space="0" w:color="auto"/>
            <w:right w:val="none" w:sz="0" w:space="0" w:color="auto"/>
          </w:divBdr>
        </w:div>
        <w:div w:id="1431271714">
          <w:marLeft w:val="0"/>
          <w:marRight w:val="0"/>
          <w:marTop w:val="0"/>
          <w:marBottom w:val="0"/>
          <w:divBdr>
            <w:top w:val="none" w:sz="0" w:space="0" w:color="auto"/>
            <w:left w:val="none" w:sz="0" w:space="0" w:color="auto"/>
            <w:bottom w:val="none" w:sz="0" w:space="0" w:color="auto"/>
            <w:right w:val="none" w:sz="0" w:space="0" w:color="auto"/>
          </w:divBdr>
        </w:div>
        <w:div w:id="1182620825">
          <w:marLeft w:val="0"/>
          <w:marRight w:val="0"/>
          <w:marTop w:val="0"/>
          <w:marBottom w:val="0"/>
          <w:divBdr>
            <w:top w:val="none" w:sz="0" w:space="0" w:color="auto"/>
            <w:left w:val="none" w:sz="0" w:space="0" w:color="auto"/>
            <w:bottom w:val="none" w:sz="0" w:space="0" w:color="auto"/>
            <w:right w:val="none" w:sz="0" w:space="0" w:color="auto"/>
          </w:divBdr>
        </w:div>
        <w:div w:id="154609683">
          <w:marLeft w:val="0"/>
          <w:marRight w:val="0"/>
          <w:marTop w:val="0"/>
          <w:marBottom w:val="0"/>
          <w:divBdr>
            <w:top w:val="none" w:sz="0" w:space="0" w:color="auto"/>
            <w:left w:val="none" w:sz="0" w:space="0" w:color="auto"/>
            <w:bottom w:val="none" w:sz="0" w:space="0" w:color="auto"/>
            <w:right w:val="none" w:sz="0" w:space="0" w:color="auto"/>
          </w:divBdr>
        </w:div>
        <w:div w:id="2090301895">
          <w:marLeft w:val="0"/>
          <w:marRight w:val="0"/>
          <w:marTop w:val="0"/>
          <w:marBottom w:val="0"/>
          <w:divBdr>
            <w:top w:val="none" w:sz="0" w:space="0" w:color="auto"/>
            <w:left w:val="none" w:sz="0" w:space="0" w:color="auto"/>
            <w:bottom w:val="none" w:sz="0" w:space="0" w:color="auto"/>
            <w:right w:val="none" w:sz="0" w:space="0" w:color="auto"/>
          </w:divBdr>
        </w:div>
        <w:div w:id="86075453">
          <w:marLeft w:val="0"/>
          <w:marRight w:val="0"/>
          <w:marTop w:val="0"/>
          <w:marBottom w:val="0"/>
          <w:divBdr>
            <w:top w:val="none" w:sz="0" w:space="0" w:color="auto"/>
            <w:left w:val="none" w:sz="0" w:space="0" w:color="auto"/>
            <w:bottom w:val="none" w:sz="0" w:space="0" w:color="auto"/>
            <w:right w:val="none" w:sz="0" w:space="0" w:color="auto"/>
          </w:divBdr>
        </w:div>
        <w:div w:id="549538124">
          <w:marLeft w:val="0"/>
          <w:marRight w:val="0"/>
          <w:marTop w:val="0"/>
          <w:marBottom w:val="0"/>
          <w:divBdr>
            <w:top w:val="none" w:sz="0" w:space="0" w:color="auto"/>
            <w:left w:val="none" w:sz="0" w:space="0" w:color="auto"/>
            <w:bottom w:val="none" w:sz="0" w:space="0" w:color="auto"/>
            <w:right w:val="none" w:sz="0" w:space="0" w:color="auto"/>
          </w:divBdr>
        </w:div>
        <w:div w:id="330915204">
          <w:marLeft w:val="0"/>
          <w:marRight w:val="0"/>
          <w:marTop w:val="0"/>
          <w:marBottom w:val="0"/>
          <w:divBdr>
            <w:top w:val="none" w:sz="0" w:space="0" w:color="auto"/>
            <w:left w:val="none" w:sz="0" w:space="0" w:color="auto"/>
            <w:bottom w:val="none" w:sz="0" w:space="0" w:color="auto"/>
            <w:right w:val="none" w:sz="0" w:space="0" w:color="auto"/>
          </w:divBdr>
        </w:div>
        <w:div w:id="837232457">
          <w:marLeft w:val="0"/>
          <w:marRight w:val="0"/>
          <w:marTop w:val="0"/>
          <w:marBottom w:val="0"/>
          <w:divBdr>
            <w:top w:val="none" w:sz="0" w:space="0" w:color="auto"/>
            <w:left w:val="none" w:sz="0" w:space="0" w:color="auto"/>
            <w:bottom w:val="none" w:sz="0" w:space="0" w:color="auto"/>
            <w:right w:val="none" w:sz="0" w:space="0" w:color="auto"/>
          </w:divBdr>
        </w:div>
        <w:div w:id="906497395">
          <w:marLeft w:val="0"/>
          <w:marRight w:val="0"/>
          <w:marTop w:val="0"/>
          <w:marBottom w:val="0"/>
          <w:divBdr>
            <w:top w:val="none" w:sz="0" w:space="0" w:color="auto"/>
            <w:left w:val="none" w:sz="0" w:space="0" w:color="auto"/>
            <w:bottom w:val="none" w:sz="0" w:space="0" w:color="auto"/>
            <w:right w:val="none" w:sz="0" w:space="0" w:color="auto"/>
          </w:divBdr>
        </w:div>
        <w:div w:id="1877812859">
          <w:marLeft w:val="0"/>
          <w:marRight w:val="0"/>
          <w:marTop w:val="0"/>
          <w:marBottom w:val="0"/>
          <w:divBdr>
            <w:top w:val="none" w:sz="0" w:space="0" w:color="auto"/>
            <w:left w:val="none" w:sz="0" w:space="0" w:color="auto"/>
            <w:bottom w:val="none" w:sz="0" w:space="0" w:color="auto"/>
            <w:right w:val="none" w:sz="0" w:space="0" w:color="auto"/>
          </w:divBdr>
        </w:div>
        <w:div w:id="1527982942">
          <w:marLeft w:val="0"/>
          <w:marRight w:val="0"/>
          <w:marTop w:val="0"/>
          <w:marBottom w:val="0"/>
          <w:divBdr>
            <w:top w:val="none" w:sz="0" w:space="0" w:color="auto"/>
            <w:left w:val="none" w:sz="0" w:space="0" w:color="auto"/>
            <w:bottom w:val="none" w:sz="0" w:space="0" w:color="auto"/>
            <w:right w:val="none" w:sz="0" w:space="0" w:color="auto"/>
          </w:divBdr>
        </w:div>
        <w:div w:id="1550528063">
          <w:marLeft w:val="0"/>
          <w:marRight w:val="0"/>
          <w:marTop w:val="0"/>
          <w:marBottom w:val="0"/>
          <w:divBdr>
            <w:top w:val="none" w:sz="0" w:space="0" w:color="auto"/>
            <w:left w:val="none" w:sz="0" w:space="0" w:color="auto"/>
            <w:bottom w:val="none" w:sz="0" w:space="0" w:color="auto"/>
            <w:right w:val="none" w:sz="0" w:space="0" w:color="auto"/>
          </w:divBdr>
        </w:div>
        <w:div w:id="1321957853">
          <w:marLeft w:val="0"/>
          <w:marRight w:val="0"/>
          <w:marTop w:val="0"/>
          <w:marBottom w:val="0"/>
          <w:divBdr>
            <w:top w:val="none" w:sz="0" w:space="0" w:color="auto"/>
            <w:left w:val="none" w:sz="0" w:space="0" w:color="auto"/>
            <w:bottom w:val="none" w:sz="0" w:space="0" w:color="auto"/>
            <w:right w:val="none" w:sz="0" w:space="0" w:color="auto"/>
          </w:divBdr>
        </w:div>
        <w:div w:id="1295066158">
          <w:marLeft w:val="0"/>
          <w:marRight w:val="0"/>
          <w:marTop w:val="0"/>
          <w:marBottom w:val="0"/>
          <w:divBdr>
            <w:top w:val="none" w:sz="0" w:space="0" w:color="auto"/>
            <w:left w:val="none" w:sz="0" w:space="0" w:color="auto"/>
            <w:bottom w:val="none" w:sz="0" w:space="0" w:color="auto"/>
            <w:right w:val="none" w:sz="0" w:space="0" w:color="auto"/>
          </w:divBdr>
        </w:div>
        <w:div w:id="294144633">
          <w:marLeft w:val="0"/>
          <w:marRight w:val="0"/>
          <w:marTop w:val="0"/>
          <w:marBottom w:val="0"/>
          <w:divBdr>
            <w:top w:val="none" w:sz="0" w:space="0" w:color="auto"/>
            <w:left w:val="none" w:sz="0" w:space="0" w:color="auto"/>
            <w:bottom w:val="none" w:sz="0" w:space="0" w:color="auto"/>
            <w:right w:val="none" w:sz="0" w:space="0" w:color="auto"/>
          </w:divBdr>
        </w:div>
        <w:div w:id="710571554">
          <w:marLeft w:val="0"/>
          <w:marRight w:val="0"/>
          <w:marTop w:val="0"/>
          <w:marBottom w:val="0"/>
          <w:divBdr>
            <w:top w:val="none" w:sz="0" w:space="0" w:color="auto"/>
            <w:left w:val="none" w:sz="0" w:space="0" w:color="auto"/>
            <w:bottom w:val="none" w:sz="0" w:space="0" w:color="auto"/>
            <w:right w:val="none" w:sz="0" w:space="0" w:color="auto"/>
          </w:divBdr>
        </w:div>
        <w:div w:id="562447095">
          <w:marLeft w:val="0"/>
          <w:marRight w:val="0"/>
          <w:marTop w:val="0"/>
          <w:marBottom w:val="0"/>
          <w:divBdr>
            <w:top w:val="none" w:sz="0" w:space="0" w:color="auto"/>
            <w:left w:val="none" w:sz="0" w:space="0" w:color="auto"/>
            <w:bottom w:val="none" w:sz="0" w:space="0" w:color="auto"/>
            <w:right w:val="none" w:sz="0" w:space="0" w:color="auto"/>
          </w:divBdr>
        </w:div>
        <w:div w:id="129641612">
          <w:marLeft w:val="0"/>
          <w:marRight w:val="0"/>
          <w:marTop w:val="0"/>
          <w:marBottom w:val="0"/>
          <w:divBdr>
            <w:top w:val="none" w:sz="0" w:space="0" w:color="auto"/>
            <w:left w:val="none" w:sz="0" w:space="0" w:color="auto"/>
            <w:bottom w:val="none" w:sz="0" w:space="0" w:color="auto"/>
            <w:right w:val="none" w:sz="0" w:space="0" w:color="auto"/>
          </w:divBdr>
        </w:div>
        <w:div w:id="417675168">
          <w:marLeft w:val="0"/>
          <w:marRight w:val="0"/>
          <w:marTop w:val="0"/>
          <w:marBottom w:val="0"/>
          <w:divBdr>
            <w:top w:val="none" w:sz="0" w:space="0" w:color="auto"/>
            <w:left w:val="none" w:sz="0" w:space="0" w:color="auto"/>
            <w:bottom w:val="none" w:sz="0" w:space="0" w:color="auto"/>
            <w:right w:val="none" w:sz="0" w:space="0" w:color="auto"/>
          </w:divBdr>
        </w:div>
        <w:div w:id="294679998">
          <w:marLeft w:val="0"/>
          <w:marRight w:val="0"/>
          <w:marTop w:val="0"/>
          <w:marBottom w:val="0"/>
          <w:divBdr>
            <w:top w:val="none" w:sz="0" w:space="0" w:color="auto"/>
            <w:left w:val="none" w:sz="0" w:space="0" w:color="auto"/>
            <w:bottom w:val="none" w:sz="0" w:space="0" w:color="auto"/>
            <w:right w:val="none" w:sz="0" w:space="0" w:color="auto"/>
          </w:divBdr>
        </w:div>
        <w:div w:id="911962656">
          <w:marLeft w:val="0"/>
          <w:marRight w:val="0"/>
          <w:marTop w:val="0"/>
          <w:marBottom w:val="0"/>
          <w:divBdr>
            <w:top w:val="none" w:sz="0" w:space="0" w:color="auto"/>
            <w:left w:val="none" w:sz="0" w:space="0" w:color="auto"/>
            <w:bottom w:val="none" w:sz="0" w:space="0" w:color="auto"/>
            <w:right w:val="none" w:sz="0" w:space="0" w:color="auto"/>
          </w:divBdr>
        </w:div>
        <w:div w:id="1364593869">
          <w:marLeft w:val="0"/>
          <w:marRight w:val="0"/>
          <w:marTop w:val="0"/>
          <w:marBottom w:val="0"/>
          <w:divBdr>
            <w:top w:val="none" w:sz="0" w:space="0" w:color="auto"/>
            <w:left w:val="none" w:sz="0" w:space="0" w:color="auto"/>
            <w:bottom w:val="none" w:sz="0" w:space="0" w:color="auto"/>
            <w:right w:val="none" w:sz="0" w:space="0" w:color="auto"/>
          </w:divBdr>
        </w:div>
        <w:div w:id="821577418">
          <w:marLeft w:val="0"/>
          <w:marRight w:val="0"/>
          <w:marTop w:val="0"/>
          <w:marBottom w:val="0"/>
          <w:divBdr>
            <w:top w:val="none" w:sz="0" w:space="0" w:color="auto"/>
            <w:left w:val="none" w:sz="0" w:space="0" w:color="auto"/>
            <w:bottom w:val="none" w:sz="0" w:space="0" w:color="auto"/>
            <w:right w:val="none" w:sz="0" w:space="0" w:color="auto"/>
          </w:divBdr>
        </w:div>
        <w:div w:id="1525511869">
          <w:marLeft w:val="0"/>
          <w:marRight w:val="0"/>
          <w:marTop w:val="0"/>
          <w:marBottom w:val="0"/>
          <w:divBdr>
            <w:top w:val="none" w:sz="0" w:space="0" w:color="auto"/>
            <w:left w:val="none" w:sz="0" w:space="0" w:color="auto"/>
            <w:bottom w:val="none" w:sz="0" w:space="0" w:color="auto"/>
            <w:right w:val="none" w:sz="0" w:space="0" w:color="auto"/>
          </w:divBdr>
        </w:div>
        <w:div w:id="1311134416">
          <w:marLeft w:val="0"/>
          <w:marRight w:val="0"/>
          <w:marTop w:val="0"/>
          <w:marBottom w:val="0"/>
          <w:divBdr>
            <w:top w:val="none" w:sz="0" w:space="0" w:color="auto"/>
            <w:left w:val="none" w:sz="0" w:space="0" w:color="auto"/>
            <w:bottom w:val="none" w:sz="0" w:space="0" w:color="auto"/>
            <w:right w:val="none" w:sz="0" w:space="0" w:color="auto"/>
          </w:divBdr>
        </w:div>
        <w:div w:id="317155327">
          <w:marLeft w:val="0"/>
          <w:marRight w:val="0"/>
          <w:marTop w:val="0"/>
          <w:marBottom w:val="0"/>
          <w:divBdr>
            <w:top w:val="none" w:sz="0" w:space="0" w:color="auto"/>
            <w:left w:val="none" w:sz="0" w:space="0" w:color="auto"/>
            <w:bottom w:val="none" w:sz="0" w:space="0" w:color="auto"/>
            <w:right w:val="none" w:sz="0" w:space="0" w:color="auto"/>
          </w:divBdr>
        </w:div>
        <w:div w:id="1429155698">
          <w:marLeft w:val="0"/>
          <w:marRight w:val="0"/>
          <w:marTop w:val="0"/>
          <w:marBottom w:val="0"/>
          <w:divBdr>
            <w:top w:val="none" w:sz="0" w:space="0" w:color="auto"/>
            <w:left w:val="none" w:sz="0" w:space="0" w:color="auto"/>
            <w:bottom w:val="none" w:sz="0" w:space="0" w:color="auto"/>
            <w:right w:val="none" w:sz="0" w:space="0" w:color="auto"/>
          </w:divBdr>
        </w:div>
        <w:div w:id="1104303433">
          <w:marLeft w:val="0"/>
          <w:marRight w:val="0"/>
          <w:marTop w:val="0"/>
          <w:marBottom w:val="0"/>
          <w:divBdr>
            <w:top w:val="none" w:sz="0" w:space="0" w:color="auto"/>
            <w:left w:val="none" w:sz="0" w:space="0" w:color="auto"/>
            <w:bottom w:val="none" w:sz="0" w:space="0" w:color="auto"/>
            <w:right w:val="none" w:sz="0" w:space="0" w:color="auto"/>
          </w:divBdr>
        </w:div>
        <w:div w:id="1962805668">
          <w:marLeft w:val="0"/>
          <w:marRight w:val="0"/>
          <w:marTop w:val="0"/>
          <w:marBottom w:val="0"/>
          <w:divBdr>
            <w:top w:val="none" w:sz="0" w:space="0" w:color="auto"/>
            <w:left w:val="none" w:sz="0" w:space="0" w:color="auto"/>
            <w:bottom w:val="none" w:sz="0" w:space="0" w:color="auto"/>
            <w:right w:val="none" w:sz="0" w:space="0" w:color="auto"/>
          </w:divBdr>
        </w:div>
        <w:div w:id="1372460766">
          <w:marLeft w:val="0"/>
          <w:marRight w:val="0"/>
          <w:marTop w:val="0"/>
          <w:marBottom w:val="0"/>
          <w:divBdr>
            <w:top w:val="none" w:sz="0" w:space="0" w:color="auto"/>
            <w:left w:val="none" w:sz="0" w:space="0" w:color="auto"/>
            <w:bottom w:val="none" w:sz="0" w:space="0" w:color="auto"/>
            <w:right w:val="none" w:sz="0" w:space="0" w:color="auto"/>
          </w:divBdr>
        </w:div>
        <w:div w:id="1473907574">
          <w:marLeft w:val="0"/>
          <w:marRight w:val="0"/>
          <w:marTop w:val="0"/>
          <w:marBottom w:val="0"/>
          <w:divBdr>
            <w:top w:val="none" w:sz="0" w:space="0" w:color="auto"/>
            <w:left w:val="none" w:sz="0" w:space="0" w:color="auto"/>
            <w:bottom w:val="none" w:sz="0" w:space="0" w:color="auto"/>
            <w:right w:val="none" w:sz="0" w:space="0" w:color="auto"/>
          </w:divBdr>
        </w:div>
        <w:div w:id="759133270">
          <w:marLeft w:val="0"/>
          <w:marRight w:val="0"/>
          <w:marTop w:val="0"/>
          <w:marBottom w:val="0"/>
          <w:divBdr>
            <w:top w:val="none" w:sz="0" w:space="0" w:color="auto"/>
            <w:left w:val="none" w:sz="0" w:space="0" w:color="auto"/>
            <w:bottom w:val="none" w:sz="0" w:space="0" w:color="auto"/>
            <w:right w:val="none" w:sz="0" w:space="0" w:color="auto"/>
          </w:divBdr>
        </w:div>
        <w:div w:id="813957625">
          <w:marLeft w:val="0"/>
          <w:marRight w:val="0"/>
          <w:marTop w:val="0"/>
          <w:marBottom w:val="0"/>
          <w:divBdr>
            <w:top w:val="none" w:sz="0" w:space="0" w:color="auto"/>
            <w:left w:val="none" w:sz="0" w:space="0" w:color="auto"/>
            <w:bottom w:val="none" w:sz="0" w:space="0" w:color="auto"/>
            <w:right w:val="none" w:sz="0" w:space="0" w:color="auto"/>
          </w:divBdr>
        </w:div>
        <w:div w:id="831025388">
          <w:marLeft w:val="0"/>
          <w:marRight w:val="0"/>
          <w:marTop w:val="0"/>
          <w:marBottom w:val="0"/>
          <w:divBdr>
            <w:top w:val="none" w:sz="0" w:space="0" w:color="auto"/>
            <w:left w:val="none" w:sz="0" w:space="0" w:color="auto"/>
            <w:bottom w:val="none" w:sz="0" w:space="0" w:color="auto"/>
            <w:right w:val="none" w:sz="0" w:space="0" w:color="auto"/>
          </w:divBdr>
        </w:div>
        <w:div w:id="1016805279">
          <w:marLeft w:val="0"/>
          <w:marRight w:val="0"/>
          <w:marTop w:val="0"/>
          <w:marBottom w:val="0"/>
          <w:divBdr>
            <w:top w:val="none" w:sz="0" w:space="0" w:color="auto"/>
            <w:left w:val="none" w:sz="0" w:space="0" w:color="auto"/>
            <w:bottom w:val="none" w:sz="0" w:space="0" w:color="auto"/>
            <w:right w:val="none" w:sz="0" w:space="0" w:color="auto"/>
          </w:divBdr>
        </w:div>
        <w:div w:id="1557276084">
          <w:marLeft w:val="0"/>
          <w:marRight w:val="0"/>
          <w:marTop w:val="0"/>
          <w:marBottom w:val="0"/>
          <w:divBdr>
            <w:top w:val="none" w:sz="0" w:space="0" w:color="auto"/>
            <w:left w:val="none" w:sz="0" w:space="0" w:color="auto"/>
            <w:bottom w:val="none" w:sz="0" w:space="0" w:color="auto"/>
            <w:right w:val="none" w:sz="0" w:space="0" w:color="auto"/>
          </w:divBdr>
        </w:div>
        <w:div w:id="1866944410">
          <w:marLeft w:val="0"/>
          <w:marRight w:val="0"/>
          <w:marTop w:val="0"/>
          <w:marBottom w:val="0"/>
          <w:divBdr>
            <w:top w:val="none" w:sz="0" w:space="0" w:color="auto"/>
            <w:left w:val="none" w:sz="0" w:space="0" w:color="auto"/>
            <w:bottom w:val="none" w:sz="0" w:space="0" w:color="auto"/>
            <w:right w:val="none" w:sz="0" w:space="0" w:color="auto"/>
          </w:divBdr>
        </w:div>
      </w:divsChild>
    </w:div>
    <w:div w:id="1791128177">
      <w:bodyDiv w:val="1"/>
      <w:marLeft w:val="0"/>
      <w:marRight w:val="0"/>
      <w:marTop w:val="0"/>
      <w:marBottom w:val="0"/>
      <w:divBdr>
        <w:top w:val="none" w:sz="0" w:space="0" w:color="auto"/>
        <w:left w:val="none" w:sz="0" w:space="0" w:color="auto"/>
        <w:bottom w:val="none" w:sz="0" w:space="0" w:color="auto"/>
        <w:right w:val="none" w:sz="0" w:space="0" w:color="auto"/>
      </w:divBdr>
      <w:divsChild>
        <w:div w:id="1663896324">
          <w:marLeft w:val="0"/>
          <w:marRight w:val="0"/>
          <w:marTop w:val="0"/>
          <w:marBottom w:val="0"/>
          <w:divBdr>
            <w:top w:val="none" w:sz="0" w:space="0" w:color="auto"/>
            <w:left w:val="none" w:sz="0" w:space="0" w:color="auto"/>
            <w:bottom w:val="none" w:sz="0" w:space="0" w:color="auto"/>
            <w:right w:val="none" w:sz="0" w:space="0" w:color="auto"/>
          </w:divBdr>
        </w:div>
        <w:div w:id="883442951">
          <w:marLeft w:val="0"/>
          <w:marRight w:val="0"/>
          <w:marTop w:val="0"/>
          <w:marBottom w:val="0"/>
          <w:divBdr>
            <w:top w:val="none" w:sz="0" w:space="0" w:color="auto"/>
            <w:left w:val="none" w:sz="0" w:space="0" w:color="auto"/>
            <w:bottom w:val="none" w:sz="0" w:space="0" w:color="auto"/>
            <w:right w:val="none" w:sz="0" w:space="0" w:color="auto"/>
          </w:divBdr>
        </w:div>
        <w:div w:id="834879764">
          <w:marLeft w:val="0"/>
          <w:marRight w:val="0"/>
          <w:marTop w:val="0"/>
          <w:marBottom w:val="0"/>
          <w:divBdr>
            <w:top w:val="none" w:sz="0" w:space="0" w:color="auto"/>
            <w:left w:val="none" w:sz="0" w:space="0" w:color="auto"/>
            <w:bottom w:val="none" w:sz="0" w:space="0" w:color="auto"/>
            <w:right w:val="none" w:sz="0" w:space="0" w:color="auto"/>
          </w:divBdr>
        </w:div>
        <w:div w:id="1044212380">
          <w:marLeft w:val="0"/>
          <w:marRight w:val="0"/>
          <w:marTop w:val="0"/>
          <w:marBottom w:val="0"/>
          <w:divBdr>
            <w:top w:val="none" w:sz="0" w:space="0" w:color="auto"/>
            <w:left w:val="none" w:sz="0" w:space="0" w:color="auto"/>
            <w:bottom w:val="none" w:sz="0" w:space="0" w:color="auto"/>
            <w:right w:val="none" w:sz="0" w:space="0" w:color="auto"/>
          </w:divBdr>
        </w:div>
        <w:div w:id="262035547">
          <w:marLeft w:val="0"/>
          <w:marRight w:val="0"/>
          <w:marTop w:val="0"/>
          <w:marBottom w:val="0"/>
          <w:divBdr>
            <w:top w:val="none" w:sz="0" w:space="0" w:color="auto"/>
            <w:left w:val="none" w:sz="0" w:space="0" w:color="auto"/>
            <w:bottom w:val="none" w:sz="0" w:space="0" w:color="auto"/>
            <w:right w:val="none" w:sz="0" w:space="0" w:color="auto"/>
          </w:divBdr>
        </w:div>
        <w:div w:id="1086537662">
          <w:marLeft w:val="0"/>
          <w:marRight w:val="0"/>
          <w:marTop w:val="0"/>
          <w:marBottom w:val="0"/>
          <w:divBdr>
            <w:top w:val="none" w:sz="0" w:space="0" w:color="auto"/>
            <w:left w:val="none" w:sz="0" w:space="0" w:color="auto"/>
            <w:bottom w:val="none" w:sz="0" w:space="0" w:color="auto"/>
            <w:right w:val="none" w:sz="0" w:space="0" w:color="auto"/>
          </w:divBdr>
        </w:div>
        <w:div w:id="75976264">
          <w:marLeft w:val="0"/>
          <w:marRight w:val="0"/>
          <w:marTop w:val="0"/>
          <w:marBottom w:val="0"/>
          <w:divBdr>
            <w:top w:val="none" w:sz="0" w:space="0" w:color="auto"/>
            <w:left w:val="none" w:sz="0" w:space="0" w:color="auto"/>
            <w:bottom w:val="none" w:sz="0" w:space="0" w:color="auto"/>
            <w:right w:val="none" w:sz="0" w:space="0" w:color="auto"/>
          </w:divBdr>
        </w:div>
        <w:div w:id="1216350577">
          <w:marLeft w:val="0"/>
          <w:marRight w:val="0"/>
          <w:marTop w:val="0"/>
          <w:marBottom w:val="0"/>
          <w:divBdr>
            <w:top w:val="none" w:sz="0" w:space="0" w:color="auto"/>
            <w:left w:val="none" w:sz="0" w:space="0" w:color="auto"/>
            <w:bottom w:val="none" w:sz="0" w:space="0" w:color="auto"/>
            <w:right w:val="none" w:sz="0" w:space="0" w:color="auto"/>
          </w:divBdr>
        </w:div>
        <w:div w:id="1311594826">
          <w:marLeft w:val="0"/>
          <w:marRight w:val="0"/>
          <w:marTop w:val="0"/>
          <w:marBottom w:val="0"/>
          <w:divBdr>
            <w:top w:val="none" w:sz="0" w:space="0" w:color="auto"/>
            <w:left w:val="none" w:sz="0" w:space="0" w:color="auto"/>
            <w:bottom w:val="none" w:sz="0" w:space="0" w:color="auto"/>
            <w:right w:val="none" w:sz="0" w:space="0" w:color="auto"/>
          </w:divBdr>
        </w:div>
        <w:div w:id="463232328">
          <w:marLeft w:val="0"/>
          <w:marRight w:val="0"/>
          <w:marTop w:val="0"/>
          <w:marBottom w:val="0"/>
          <w:divBdr>
            <w:top w:val="none" w:sz="0" w:space="0" w:color="auto"/>
            <w:left w:val="none" w:sz="0" w:space="0" w:color="auto"/>
            <w:bottom w:val="none" w:sz="0" w:space="0" w:color="auto"/>
            <w:right w:val="none" w:sz="0" w:space="0" w:color="auto"/>
          </w:divBdr>
        </w:div>
        <w:div w:id="1151412748">
          <w:marLeft w:val="0"/>
          <w:marRight w:val="0"/>
          <w:marTop w:val="0"/>
          <w:marBottom w:val="0"/>
          <w:divBdr>
            <w:top w:val="none" w:sz="0" w:space="0" w:color="auto"/>
            <w:left w:val="none" w:sz="0" w:space="0" w:color="auto"/>
            <w:bottom w:val="none" w:sz="0" w:space="0" w:color="auto"/>
            <w:right w:val="none" w:sz="0" w:space="0" w:color="auto"/>
          </w:divBdr>
        </w:div>
        <w:div w:id="705982334">
          <w:marLeft w:val="0"/>
          <w:marRight w:val="0"/>
          <w:marTop w:val="0"/>
          <w:marBottom w:val="0"/>
          <w:divBdr>
            <w:top w:val="none" w:sz="0" w:space="0" w:color="auto"/>
            <w:left w:val="none" w:sz="0" w:space="0" w:color="auto"/>
            <w:bottom w:val="none" w:sz="0" w:space="0" w:color="auto"/>
            <w:right w:val="none" w:sz="0" w:space="0" w:color="auto"/>
          </w:divBdr>
        </w:div>
        <w:div w:id="1728454003">
          <w:marLeft w:val="0"/>
          <w:marRight w:val="0"/>
          <w:marTop w:val="0"/>
          <w:marBottom w:val="0"/>
          <w:divBdr>
            <w:top w:val="none" w:sz="0" w:space="0" w:color="auto"/>
            <w:left w:val="none" w:sz="0" w:space="0" w:color="auto"/>
            <w:bottom w:val="none" w:sz="0" w:space="0" w:color="auto"/>
            <w:right w:val="none" w:sz="0" w:space="0" w:color="auto"/>
          </w:divBdr>
        </w:div>
        <w:div w:id="1261838744">
          <w:marLeft w:val="0"/>
          <w:marRight w:val="0"/>
          <w:marTop w:val="0"/>
          <w:marBottom w:val="0"/>
          <w:divBdr>
            <w:top w:val="none" w:sz="0" w:space="0" w:color="auto"/>
            <w:left w:val="none" w:sz="0" w:space="0" w:color="auto"/>
            <w:bottom w:val="none" w:sz="0" w:space="0" w:color="auto"/>
            <w:right w:val="none" w:sz="0" w:space="0" w:color="auto"/>
          </w:divBdr>
        </w:div>
        <w:div w:id="1685129720">
          <w:marLeft w:val="0"/>
          <w:marRight w:val="0"/>
          <w:marTop w:val="0"/>
          <w:marBottom w:val="0"/>
          <w:divBdr>
            <w:top w:val="none" w:sz="0" w:space="0" w:color="auto"/>
            <w:left w:val="none" w:sz="0" w:space="0" w:color="auto"/>
            <w:bottom w:val="none" w:sz="0" w:space="0" w:color="auto"/>
            <w:right w:val="none" w:sz="0" w:space="0" w:color="auto"/>
          </w:divBdr>
        </w:div>
        <w:div w:id="200092615">
          <w:marLeft w:val="0"/>
          <w:marRight w:val="0"/>
          <w:marTop w:val="0"/>
          <w:marBottom w:val="0"/>
          <w:divBdr>
            <w:top w:val="none" w:sz="0" w:space="0" w:color="auto"/>
            <w:left w:val="none" w:sz="0" w:space="0" w:color="auto"/>
            <w:bottom w:val="none" w:sz="0" w:space="0" w:color="auto"/>
            <w:right w:val="none" w:sz="0" w:space="0" w:color="auto"/>
          </w:divBdr>
        </w:div>
        <w:div w:id="413550822">
          <w:marLeft w:val="0"/>
          <w:marRight w:val="0"/>
          <w:marTop w:val="0"/>
          <w:marBottom w:val="0"/>
          <w:divBdr>
            <w:top w:val="none" w:sz="0" w:space="0" w:color="auto"/>
            <w:left w:val="none" w:sz="0" w:space="0" w:color="auto"/>
            <w:bottom w:val="none" w:sz="0" w:space="0" w:color="auto"/>
            <w:right w:val="none" w:sz="0" w:space="0" w:color="auto"/>
          </w:divBdr>
        </w:div>
        <w:div w:id="908155154">
          <w:marLeft w:val="0"/>
          <w:marRight w:val="0"/>
          <w:marTop w:val="0"/>
          <w:marBottom w:val="0"/>
          <w:divBdr>
            <w:top w:val="none" w:sz="0" w:space="0" w:color="auto"/>
            <w:left w:val="none" w:sz="0" w:space="0" w:color="auto"/>
            <w:bottom w:val="none" w:sz="0" w:space="0" w:color="auto"/>
            <w:right w:val="none" w:sz="0" w:space="0" w:color="auto"/>
          </w:divBdr>
        </w:div>
        <w:div w:id="842549081">
          <w:marLeft w:val="0"/>
          <w:marRight w:val="0"/>
          <w:marTop w:val="0"/>
          <w:marBottom w:val="0"/>
          <w:divBdr>
            <w:top w:val="none" w:sz="0" w:space="0" w:color="auto"/>
            <w:left w:val="none" w:sz="0" w:space="0" w:color="auto"/>
            <w:bottom w:val="none" w:sz="0" w:space="0" w:color="auto"/>
            <w:right w:val="none" w:sz="0" w:space="0" w:color="auto"/>
          </w:divBdr>
        </w:div>
        <w:div w:id="1130784225">
          <w:marLeft w:val="0"/>
          <w:marRight w:val="0"/>
          <w:marTop w:val="0"/>
          <w:marBottom w:val="0"/>
          <w:divBdr>
            <w:top w:val="none" w:sz="0" w:space="0" w:color="auto"/>
            <w:left w:val="none" w:sz="0" w:space="0" w:color="auto"/>
            <w:bottom w:val="none" w:sz="0" w:space="0" w:color="auto"/>
            <w:right w:val="none" w:sz="0" w:space="0" w:color="auto"/>
          </w:divBdr>
        </w:div>
        <w:div w:id="176769788">
          <w:marLeft w:val="0"/>
          <w:marRight w:val="0"/>
          <w:marTop w:val="0"/>
          <w:marBottom w:val="0"/>
          <w:divBdr>
            <w:top w:val="none" w:sz="0" w:space="0" w:color="auto"/>
            <w:left w:val="none" w:sz="0" w:space="0" w:color="auto"/>
            <w:bottom w:val="none" w:sz="0" w:space="0" w:color="auto"/>
            <w:right w:val="none" w:sz="0" w:space="0" w:color="auto"/>
          </w:divBdr>
        </w:div>
        <w:div w:id="869222045">
          <w:marLeft w:val="0"/>
          <w:marRight w:val="0"/>
          <w:marTop w:val="0"/>
          <w:marBottom w:val="0"/>
          <w:divBdr>
            <w:top w:val="none" w:sz="0" w:space="0" w:color="auto"/>
            <w:left w:val="none" w:sz="0" w:space="0" w:color="auto"/>
            <w:bottom w:val="none" w:sz="0" w:space="0" w:color="auto"/>
            <w:right w:val="none" w:sz="0" w:space="0" w:color="auto"/>
          </w:divBdr>
        </w:div>
        <w:div w:id="260530416">
          <w:marLeft w:val="0"/>
          <w:marRight w:val="0"/>
          <w:marTop w:val="0"/>
          <w:marBottom w:val="0"/>
          <w:divBdr>
            <w:top w:val="none" w:sz="0" w:space="0" w:color="auto"/>
            <w:left w:val="none" w:sz="0" w:space="0" w:color="auto"/>
            <w:bottom w:val="none" w:sz="0" w:space="0" w:color="auto"/>
            <w:right w:val="none" w:sz="0" w:space="0" w:color="auto"/>
          </w:divBdr>
        </w:div>
        <w:div w:id="1905287058">
          <w:marLeft w:val="0"/>
          <w:marRight w:val="0"/>
          <w:marTop w:val="0"/>
          <w:marBottom w:val="0"/>
          <w:divBdr>
            <w:top w:val="none" w:sz="0" w:space="0" w:color="auto"/>
            <w:left w:val="none" w:sz="0" w:space="0" w:color="auto"/>
            <w:bottom w:val="none" w:sz="0" w:space="0" w:color="auto"/>
            <w:right w:val="none" w:sz="0" w:space="0" w:color="auto"/>
          </w:divBdr>
        </w:div>
        <w:div w:id="2132822909">
          <w:marLeft w:val="0"/>
          <w:marRight w:val="0"/>
          <w:marTop w:val="0"/>
          <w:marBottom w:val="0"/>
          <w:divBdr>
            <w:top w:val="none" w:sz="0" w:space="0" w:color="auto"/>
            <w:left w:val="none" w:sz="0" w:space="0" w:color="auto"/>
            <w:bottom w:val="none" w:sz="0" w:space="0" w:color="auto"/>
            <w:right w:val="none" w:sz="0" w:space="0" w:color="auto"/>
          </w:divBdr>
        </w:div>
        <w:div w:id="435946872">
          <w:marLeft w:val="0"/>
          <w:marRight w:val="0"/>
          <w:marTop w:val="0"/>
          <w:marBottom w:val="0"/>
          <w:divBdr>
            <w:top w:val="none" w:sz="0" w:space="0" w:color="auto"/>
            <w:left w:val="none" w:sz="0" w:space="0" w:color="auto"/>
            <w:bottom w:val="none" w:sz="0" w:space="0" w:color="auto"/>
            <w:right w:val="none" w:sz="0" w:space="0" w:color="auto"/>
          </w:divBdr>
        </w:div>
        <w:div w:id="1485465373">
          <w:marLeft w:val="0"/>
          <w:marRight w:val="0"/>
          <w:marTop w:val="0"/>
          <w:marBottom w:val="0"/>
          <w:divBdr>
            <w:top w:val="none" w:sz="0" w:space="0" w:color="auto"/>
            <w:left w:val="none" w:sz="0" w:space="0" w:color="auto"/>
            <w:bottom w:val="none" w:sz="0" w:space="0" w:color="auto"/>
            <w:right w:val="none" w:sz="0" w:space="0" w:color="auto"/>
          </w:divBdr>
        </w:div>
        <w:div w:id="1960255560">
          <w:marLeft w:val="0"/>
          <w:marRight w:val="0"/>
          <w:marTop w:val="0"/>
          <w:marBottom w:val="0"/>
          <w:divBdr>
            <w:top w:val="none" w:sz="0" w:space="0" w:color="auto"/>
            <w:left w:val="none" w:sz="0" w:space="0" w:color="auto"/>
            <w:bottom w:val="none" w:sz="0" w:space="0" w:color="auto"/>
            <w:right w:val="none" w:sz="0" w:space="0" w:color="auto"/>
          </w:divBdr>
        </w:div>
        <w:div w:id="2085060369">
          <w:marLeft w:val="0"/>
          <w:marRight w:val="0"/>
          <w:marTop w:val="0"/>
          <w:marBottom w:val="0"/>
          <w:divBdr>
            <w:top w:val="none" w:sz="0" w:space="0" w:color="auto"/>
            <w:left w:val="none" w:sz="0" w:space="0" w:color="auto"/>
            <w:bottom w:val="none" w:sz="0" w:space="0" w:color="auto"/>
            <w:right w:val="none" w:sz="0" w:space="0" w:color="auto"/>
          </w:divBdr>
        </w:div>
        <w:div w:id="1495339385">
          <w:marLeft w:val="0"/>
          <w:marRight w:val="0"/>
          <w:marTop w:val="0"/>
          <w:marBottom w:val="0"/>
          <w:divBdr>
            <w:top w:val="none" w:sz="0" w:space="0" w:color="auto"/>
            <w:left w:val="none" w:sz="0" w:space="0" w:color="auto"/>
            <w:bottom w:val="none" w:sz="0" w:space="0" w:color="auto"/>
            <w:right w:val="none" w:sz="0" w:space="0" w:color="auto"/>
          </w:divBdr>
        </w:div>
        <w:div w:id="16542195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owner.co.uk/top-10-hotelier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ospitalitynet.org/opinion/4124391.html" TargetMode="External"/><Relationship Id="rId12" Type="http://schemas.openxmlformats.org/officeDocument/2006/relationships/hyperlink" Target="https://www.thecaterer.com/news/hote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accessgroup.com/en-gb/support-hub/customer-success-services/" TargetMode="External"/><Relationship Id="rId5" Type="http://schemas.openxmlformats.org/officeDocument/2006/relationships/footnotes" Target="footnotes.xml"/><Relationship Id="rId10" Type="http://schemas.openxmlformats.org/officeDocument/2006/relationships/hyperlink" Target="https://www.opera.com/?msockid=2a225845fecf6538393d4c32ff0e64eb" TargetMode="External"/><Relationship Id="rId4" Type="http://schemas.openxmlformats.org/officeDocument/2006/relationships/webSettings" Target="webSettings.xml"/><Relationship Id="rId9" Type="http://schemas.openxmlformats.org/officeDocument/2006/relationships/hyperlink" Target="https://www.opera.com/?msockid=2a225845fecf6538393d4c32ff0e64eb"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TotalTime>
  <Pages>1</Pages>
  <Words>1982</Words>
  <Characters>11304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dc:creator>
  <cp:keywords/>
  <dc:description/>
  <cp:lastModifiedBy>anna</cp:lastModifiedBy>
  <cp:revision>11</cp:revision>
  <dcterms:created xsi:type="dcterms:W3CDTF">2024-10-31T10:03:00Z</dcterms:created>
  <dcterms:modified xsi:type="dcterms:W3CDTF">2024-11-05T12:21:00Z</dcterms:modified>
</cp:coreProperties>
</file>