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D58B5" w:rsidRDefault="003D58B5" w:rsidP="003D58B5"/>
    <w:p w:rsidR="003D58B5" w:rsidRPr="003D58B5" w:rsidRDefault="003D58B5" w:rsidP="003D58B5">
      <w:pPr>
        <w:spacing w:after="160" w:line="240" w:lineRule="auto"/>
        <w:jc w:val="center"/>
        <w:rPr>
          <w:rFonts w:cs="Times New Roman"/>
          <w:b/>
          <w:bCs/>
          <w:color w:val="000000" w:themeColor="text1"/>
        </w:rPr>
      </w:pPr>
      <w:r w:rsidRPr="003D58B5">
        <w:rPr>
          <w:b/>
          <w:bCs/>
        </w:rPr>
        <w:t>PROFESSIONAL CAREER DEVELOPMENT</w:t>
      </w:r>
    </w:p>
    <w:p w:rsidR="003D58B5" w:rsidRDefault="003D58B5" w:rsidP="003D58B5">
      <w:pPr>
        <w:spacing w:after="160" w:line="240" w:lineRule="auto"/>
        <w:jc w:val="center"/>
        <w:rPr>
          <w:rFonts w:cs="Times New Roman"/>
          <w:color w:val="000000" w:themeColor="text1"/>
        </w:rPr>
      </w:pPr>
    </w:p>
    <w:p w:rsidR="003D58B5" w:rsidRDefault="003D58B5" w:rsidP="003D58B5">
      <w:pPr>
        <w:spacing w:after="160" w:line="240" w:lineRule="auto"/>
        <w:jc w:val="center"/>
        <w:rPr>
          <w:rFonts w:cs="Times New Roman"/>
          <w:color w:val="000000" w:themeColor="text1"/>
        </w:rPr>
      </w:pPr>
    </w:p>
    <w:p w:rsidR="003D58B5" w:rsidRDefault="003D58B5" w:rsidP="003D58B5">
      <w:pPr>
        <w:spacing w:after="160" w:line="240" w:lineRule="auto"/>
        <w:jc w:val="center"/>
        <w:rPr>
          <w:rFonts w:cs="Times New Roman"/>
          <w:color w:val="000000" w:themeColor="text1"/>
        </w:rPr>
      </w:pPr>
    </w:p>
    <w:p w:rsidR="003D58B5" w:rsidRDefault="003D58B5" w:rsidP="003D58B5">
      <w:pPr>
        <w:spacing w:after="160" w:line="240" w:lineRule="auto"/>
        <w:jc w:val="center"/>
        <w:rPr>
          <w:rFonts w:cs="Times New Roman"/>
          <w:color w:val="000000" w:themeColor="text1"/>
        </w:rPr>
      </w:pPr>
    </w:p>
    <w:p w:rsidR="003D58B5" w:rsidRDefault="003D58B5" w:rsidP="003D58B5">
      <w:pPr>
        <w:spacing w:after="160" w:line="240" w:lineRule="auto"/>
        <w:jc w:val="center"/>
        <w:rPr>
          <w:rFonts w:cs="Times New Roman"/>
          <w:color w:val="000000" w:themeColor="text1"/>
        </w:rPr>
      </w:pPr>
    </w:p>
    <w:p w:rsidR="003D58B5" w:rsidRDefault="003D58B5" w:rsidP="003D58B5">
      <w:pPr>
        <w:spacing w:after="160" w:line="240" w:lineRule="auto"/>
        <w:jc w:val="center"/>
        <w:rPr>
          <w:rFonts w:cs="Times New Roman"/>
          <w:color w:val="000000" w:themeColor="text1"/>
        </w:rPr>
      </w:pPr>
    </w:p>
    <w:p w:rsidR="003D58B5" w:rsidRDefault="003D58B5" w:rsidP="003D58B5">
      <w:pPr>
        <w:spacing w:after="160" w:line="240" w:lineRule="auto"/>
        <w:jc w:val="center"/>
        <w:rPr>
          <w:rFonts w:cs="Times New Roman"/>
          <w:color w:val="000000" w:themeColor="text1"/>
        </w:rPr>
      </w:pPr>
      <w:r>
        <w:rPr>
          <w:rFonts w:cs="Times New Roman"/>
          <w:color w:val="000000" w:themeColor="text1"/>
        </w:rPr>
        <w:t>Ivanus Sorin</w:t>
      </w:r>
    </w:p>
    <w:p w:rsidR="003D58B5" w:rsidRDefault="003D58B5" w:rsidP="003D58B5">
      <w:pPr>
        <w:spacing w:after="160" w:line="240" w:lineRule="auto"/>
        <w:jc w:val="center"/>
        <w:rPr>
          <w:rFonts w:cs="Times New Roman"/>
          <w:color w:val="000000" w:themeColor="text1"/>
          <w:szCs w:val="24"/>
        </w:rPr>
      </w:pPr>
      <w:r>
        <w:rPr>
          <w:rFonts w:cs="Times New Roman"/>
          <w:color w:val="000000" w:themeColor="text1"/>
          <w:szCs w:val="24"/>
        </w:rPr>
        <w:t>ID Student</w:t>
      </w:r>
      <w:r w:rsidR="00EA1C24">
        <w:rPr>
          <w:rFonts w:cs="Times New Roman"/>
          <w:color w:val="000000" w:themeColor="text1"/>
          <w:szCs w:val="24"/>
        </w:rPr>
        <w:t>:</w:t>
      </w:r>
      <w:bookmarkStart w:id="0" w:name="_GoBack"/>
      <w:bookmarkEnd w:id="0"/>
      <w:r>
        <w:rPr>
          <w:rFonts w:cs="Times New Roman"/>
          <w:color w:val="000000" w:themeColor="text1"/>
          <w:szCs w:val="24"/>
        </w:rPr>
        <w:t>1906170</w:t>
      </w:r>
    </w:p>
    <w:p w:rsidR="003D58B5" w:rsidRDefault="003D58B5" w:rsidP="003D58B5">
      <w:pPr>
        <w:spacing w:after="160" w:line="240" w:lineRule="auto"/>
        <w:jc w:val="center"/>
        <w:rPr>
          <w:rFonts w:cs="Times New Roman"/>
          <w:color w:val="000000" w:themeColor="text1"/>
          <w:szCs w:val="24"/>
        </w:rPr>
      </w:pPr>
      <w:proofErr w:type="spellStart"/>
      <w:r>
        <w:rPr>
          <w:rFonts w:cs="Times New Roman"/>
          <w:color w:val="000000" w:themeColor="text1"/>
          <w:szCs w:val="24"/>
        </w:rPr>
        <w:t>Melani</w:t>
      </w:r>
      <w:proofErr w:type="spellEnd"/>
      <w:r>
        <w:rPr>
          <w:rFonts w:cs="Times New Roman"/>
          <w:color w:val="000000" w:themeColor="text1"/>
          <w:szCs w:val="24"/>
        </w:rPr>
        <w:t xml:space="preserve"> </w:t>
      </w:r>
      <w:proofErr w:type="spellStart"/>
      <w:r>
        <w:rPr>
          <w:rFonts w:cs="Times New Roman"/>
          <w:color w:val="000000" w:themeColor="text1"/>
          <w:szCs w:val="24"/>
        </w:rPr>
        <w:t>Gunaratnam</w:t>
      </w:r>
      <w:proofErr w:type="spellEnd"/>
    </w:p>
    <w:p w:rsidR="003D58B5" w:rsidRDefault="003D58B5" w:rsidP="003D58B5">
      <w:pPr>
        <w:spacing w:after="160" w:line="240" w:lineRule="auto"/>
        <w:jc w:val="center"/>
        <w:rPr>
          <w:rFonts w:cs="Times New Roman"/>
          <w:color w:val="000000" w:themeColor="text1"/>
          <w:szCs w:val="24"/>
        </w:rPr>
      </w:pPr>
      <w:r>
        <w:rPr>
          <w:rFonts w:cs="Times New Roman"/>
          <w:color w:val="000000" w:themeColor="text1"/>
          <w:szCs w:val="24"/>
        </w:rPr>
        <w:t>BMSW400</w:t>
      </w:r>
      <w:r>
        <w:rPr>
          <w:rFonts w:cs="Times New Roman"/>
          <w:color w:val="000000" w:themeColor="text1"/>
          <w:szCs w:val="24"/>
        </w:rPr>
        <w:t>5</w:t>
      </w:r>
      <w:r>
        <w:rPr>
          <w:rFonts w:cs="Times New Roman"/>
          <w:color w:val="000000" w:themeColor="text1"/>
          <w:szCs w:val="24"/>
        </w:rPr>
        <w:t>_LON (G4)-Term 3</w:t>
      </w:r>
    </w:p>
    <w:p w:rsidR="00D757F2" w:rsidRDefault="003D58B5" w:rsidP="003D58B5">
      <w:pPr>
        <w:rPr>
          <w:lang w:val="en-US"/>
        </w:rPr>
      </w:pPr>
      <w:r>
        <w:rPr>
          <w:rFonts w:cs="Times New Roman"/>
          <w:color w:val="000000" w:themeColor="text1"/>
          <w:shd w:val="clear" w:color="auto" w:fill="FFFFFF"/>
        </w:rPr>
        <w:t xml:space="preserve">                                                                  </w:t>
      </w:r>
      <w:r>
        <w:rPr>
          <w:rFonts w:cs="Times New Roman"/>
          <w:color w:val="000000" w:themeColor="text1"/>
          <w:shd w:val="clear" w:color="auto" w:fill="FFFFFF"/>
        </w:rPr>
        <w:t>02/08/2020</w:t>
      </w: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903FE4" w:rsidRDefault="00903FE4">
      <w:pPr>
        <w:rPr>
          <w:lang w:val="en-US"/>
        </w:rPr>
      </w:pPr>
    </w:p>
    <w:p w:rsidR="00151A7F" w:rsidRDefault="00151A7F" w:rsidP="00151A7F">
      <w:pPr>
        <w:rPr>
          <w:lang w:val="en-US"/>
        </w:rPr>
      </w:pPr>
    </w:p>
    <w:p w:rsidR="00903FE4" w:rsidRPr="00151A7F" w:rsidRDefault="00903FE4" w:rsidP="00151A7F">
      <w:pPr>
        <w:rPr>
          <w:b/>
          <w:lang w:val="en-US"/>
        </w:rPr>
      </w:pPr>
      <w:r w:rsidRPr="00151A7F">
        <w:rPr>
          <w:b/>
          <w:lang w:val="en-US"/>
        </w:rPr>
        <w:t>Introduction</w:t>
      </w:r>
    </w:p>
    <w:p w:rsidR="00903FE4" w:rsidRDefault="00903FE4">
      <w:pPr>
        <w:rPr>
          <w:lang w:val="en-US"/>
        </w:rPr>
      </w:pPr>
      <w:r>
        <w:rPr>
          <w:lang w:val="en-US"/>
        </w:rPr>
        <w:t xml:space="preserve">Personal reflection is often considered as a method that helps a person reflect back on the events that has taken place and reconsider the events, thoughts and feelings from a different or a new perspective. This is really important to see things differently and </w:t>
      </w:r>
      <w:r w:rsidR="0024310B">
        <w:rPr>
          <w:lang w:val="en-US"/>
        </w:rPr>
        <w:t>be able to build self-awareness (</w:t>
      </w:r>
      <w:r w:rsidR="0024310B" w:rsidRPr="0024310B">
        <w:rPr>
          <w:lang w:val="en-US"/>
        </w:rPr>
        <w:t>Simpson</w:t>
      </w:r>
      <w:r w:rsidR="0024310B">
        <w:rPr>
          <w:lang w:val="en-US"/>
        </w:rPr>
        <w:t xml:space="preserve"> et al, 2019).</w:t>
      </w:r>
      <w:r>
        <w:rPr>
          <w:lang w:val="en-US"/>
        </w:rPr>
        <w:t xml:space="preserve"> By performing a self-reflection or personal reflection the individual can identify their strengths, weakness and apply it in the right place to gain success in career. This </w:t>
      </w:r>
      <w:r w:rsidR="00EA1C24">
        <w:rPr>
          <w:lang w:val="en-US"/>
        </w:rPr>
        <w:t>section</w:t>
      </w:r>
      <w:r>
        <w:rPr>
          <w:lang w:val="en-US"/>
        </w:rPr>
        <w:t xml:space="preserve"> will discuss my career goal and role play. Further, it will </w:t>
      </w:r>
      <w:r w:rsidR="00EA1C24" w:rsidRPr="00EA1C24">
        <w:rPr>
          <w:rFonts w:ascii="Arial" w:hAnsi="Arial" w:cs="Arial"/>
          <w:color w:val="222222"/>
          <w:szCs w:val="24"/>
          <w:shd w:val="clear" w:color="auto" w:fill="FFFFFF"/>
        </w:rPr>
        <w:t>describe</w:t>
      </w:r>
      <w:r w:rsidRPr="00EA1C24">
        <w:rPr>
          <w:szCs w:val="24"/>
          <w:lang w:val="en-US"/>
        </w:rPr>
        <w:t xml:space="preserve"> the skills</w:t>
      </w:r>
      <w:r>
        <w:rPr>
          <w:lang w:val="en-US"/>
        </w:rPr>
        <w:t xml:space="preserve"> and knowledge that contributes to effective </w:t>
      </w:r>
      <w:proofErr w:type="gramStart"/>
      <w:r>
        <w:rPr>
          <w:lang w:val="en-US"/>
        </w:rPr>
        <w:t>work place</w:t>
      </w:r>
      <w:proofErr w:type="gramEnd"/>
      <w:r>
        <w:rPr>
          <w:lang w:val="en-US"/>
        </w:rPr>
        <w:t xml:space="preserve">. It will </w:t>
      </w:r>
      <w:proofErr w:type="gramStart"/>
      <w:r w:rsidR="00EA1C24">
        <w:rPr>
          <w:lang w:val="en-US"/>
        </w:rPr>
        <w:t xml:space="preserve">represent </w:t>
      </w:r>
      <w:r>
        <w:rPr>
          <w:lang w:val="en-US"/>
        </w:rPr>
        <w:t xml:space="preserve"> my</w:t>
      </w:r>
      <w:proofErr w:type="gramEnd"/>
      <w:r>
        <w:rPr>
          <w:lang w:val="en-US"/>
        </w:rPr>
        <w:t xml:space="preserve"> own strengths and weakness and establish employment goals by creating a personal development plan. It will greatly focus on my own skills and skill gaps that are present within me to reach my career goal. </w:t>
      </w:r>
    </w:p>
    <w:p w:rsidR="00903FE4" w:rsidRDefault="003F4856">
      <w:pPr>
        <w:rPr>
          <w:lang w:val="en-US"/>
        </w:rPr>
      </w:pPr>
      <w:r>
        <w:rPr>
          <w:lang w:val="en-US"/>
        </w:rPr>
        <w:t xml:space="preserve">Role play is the method of changing one’s behavior to </w:t>
      </w:r>
      <w:r w:rsidR="00EA1C24">
        <w:rPr>
          <w:lang w:val="en-US"/>
        </w:rPr>
        <w:t xml:space="preserve">accept </w:t>
      </w:r>
      <w:r>
        <w:rPr>
          <w:lang w:val="en-US"/>
        </w:rPr>
        <w:t xml:space="preserve">a </w:t>
      </w:r>
      <w:proofErr w:type="gramStart"/>
      <w:r>
        <w:rPr>
          <w:lang w:val="en-US"/>
        </w:rPr>
        <w:t>particular role</w:t>
      </w:r>
      <w:proofErr w:type="gramEnd"/>
      <w:r>
        <w:rPr>
          <w:lang w:val="en-US"/>
        </w:rPr>
        <w:t xml:space="preserve"> either unconsciously to fill a social role or consciously</w:t>
      </w:r>
      <w:r w:rsidR="0024310B">
        <w:rPr>
          <w:lang w:val="en-US"/>
        </w:rPr>
        <w:t xml:space="preserve"> act out a specific chosen role (</w:t>
      </w:r>
      <w:r w:rsidR="0024310B" w:rsidRPr="0024310B">
        <w:rPr>
          <w:lang w:val="en-US"/>
        </w:rPr>
        <w:t>Prior</w:t>
      </w:r>
      <w:r w:rsidR="0024310B">
        <w:rPr>
          <w:lang w:val="en-US"/>
        </w:rPr>
        <w:t xml:space="preserve"> et al, 2013).</w:t>
      </w:r>
      <w:r>
        <w:rPr>
          <w:lang w:val="en-US"/>
        </w:rPr>
        <w:t xml:space="preserve"> The role play that I had performed was of manager consultant and an unsatisfied employer sometime back. I was asked to reflect on the role play of the manager who had an unsatisfied employer. They had some questions to ask as the employer was greatly unsatisfied.</w:t>
      </w:r>
    </w:p>
    <w:p w:rsidR="003F4856" w:rsidRPr="003F4856" w:rsidRDefault="003F4856" w:rsidP="003F4856">
      <w:pPr>
        <w:rPr>
          <w:lang w:val="en-US"/>
        </w:rPr>
      </w:pPr>
      <w:r w:rsidRPr="003F4856">
        <w:rPr>
          <w:lang w:val="en-US"/>
        </w:rPr>
        <w:t>1. How many hours did you cut from my previous schedule?</w:t>
      </w:r>
    </w:p>
    <w:p w:rsidR="003F4856" w:rsidRPr="003F4856" w:rsidRDefault="003F4856" w:rsidP="003F4856">
      <w:pPr>
        <w:rPr>
          <w:lang w:val="en-US"/>
        </w:rPr>
      </w:pPr>
      <w:r w:rsidRPr="003F4856">
        <w:rPr>
          <w:lang w:val="en-US"/>
        </w:rPr>
        <w:t>2. Do you think that the quality of the job is going to increase?</w:t>
      </w:r>
    </w:p>
    <w:p w:rsidR="003F4856" w:rsidRPr="003F4856" w:rsidRDefault="003F4856" w:rsidP="003F4856">
      <w:pPr>
        <w:rPr>
          <w:lang w:val="en-US"/>
        </w:rPr>
      </w:pPr>
      <w:r w:rsidRPr="003F4856">
        <w:rPr>
          <w:lang w:val="en-US"/>
        </w:rPr>
        <w:t>3. How I am going to be paid now after the hours cut?</w:t>
      </w:r>
    </w:p>
    <w:p w:rsidR="003F4856" w:rsidRPr="003F4856" w:rsidRDefault="003F4856" w:rsidP="003F4856">
      <w:pPr>
        <w:rPr>
          <w:lang w:val="en-US"/>
        </w:rPr>
      </w:pPr>
      <w:r w:rsidRPr="003F4856">
        <w:rPr>
          <w:lang w:val="en-US"/>
        </w:rPr>
        <w:t>4. I know that the tasks we have to fulfill are so many will th</w:t>
      </w:r>
      <w:r w:rsidR="00E91CD9">
        <w:rPr>
          <w:lang w:val="en-US"/>
        </w:rPr>
        <w:t xml:space="preserve">e amount of requirement will be </w:t>
      </w:r>
      <w:r w:rsidRPr="003F4856">
        <w:rPr>
          <w:lang w:val="en-US"/>
        </w:rPr>
        <w:t>the same?</w:t>
      </w:r>
    </w:p>
    <w:p w:rsidR="003F4856" w:rsidRDefault="003F4856" w:rsidP="003F4856">
      <w:pPr>
        <w:rPr>
          <w:lang w:val="en-US"/>
        </w:rPr>
      </w:pPr>
      <w:r w:rsidRPr="003F4856">
        <w:rPr>
          <w:lang w:val="en-US"/>
        </w:rPr>
        <w:lastRenderedPageBreak/>
        <w:t xml:space="preserve">5. I will like to know if my job will be as secure as before for long </w:t>
      </w:r>
      <w:r w:rsidR="00E91CD9" w:rsidRPr="003F4856">
        <w:rPr>
          <w:lang w:val="en-US"/>
        </w:rPr>
        <w:t>term.</w:t>
      </w:r>
    </w:p>
    <w:p w:rsidR="00903FE4" w:rsidRDefault="00E91CD9">
      <w:pPr>
        <w:rPr>
          <w:lang w:val="en-US"/>
        </w:rPr>
      </w:pPr>
      <w:r>
        <w:rPr>
          <w:lang w:val="en-US"/>
        </w:rPr>
        <w:t xml:space="preserve">These are all the questions that were asked by the employer to ensure the security of the job. </w:t>
      </w:r>
    </w:p>
    <w:p w:rsidR="00E91CD9" w:rsidRDefault="00E91CD9">
      <w:pPr>
        <w:rPr>
          <w:lang w:val="en-US"/>
        </w:rPr>
      </w:pPr>
      <w:r>
        <w:rPr>
          <w:lang w:val="en-US"/>
        </w:rPr>
        <w:t xml:space="preserve">As far as career development is considered I want to make a career in barbering in my own academy. I am really interested in this field as I feel I am good at it and have the skills that a person needs to cut one’s hair and style it as per their choices. This field has always intrigued me and I have always wanted to try new styles and experiment different haircuts on people with different hair colors. I have always been passionate about this field and had my interests in this field from a long time. I have also kept watching videos of famous hair stylists who style people hair so differently that make them a completely new person altogether. A lot of experiment can be done by styling one’s hair which gives me the opportunity to explore my skills and work on them to give the best hair cut that the person deserves. Styling one’s hair can really in a proper manner can really build the confidence of the individual and make them look completely different and a new person. It has the power of making people look strong, bold, and beautiful just with well-styled hair and appropriate haircut. Hence, I think my skills are really good at it and I think I can make it big in this field because my passion lies in this. </w:t>
      </w:r>
    </w:p>
    <w:p w:rsidR="00E91CD9" w:rsidRPr="00E91CD9" w:rsidRDefault="00E91CD9">
      <w:pPr>
        <w:rPr>
          <w:b/>
          <w:lang w:val="en-US"/>
        </w:rPr>
      </w:pPr>
      <w:r w:rsidRPr="00E91CD9">
        <w:rPr>
          <w:b/>
          <w:lang w:val="en-US"/>
        </w:rPr>
        <w:t>Understanding of skills and knowledge that contributes towards working effectively</w:t>
      </w:r>
    </w:p>
    <w:p w:rsidR="00E91CD9" w:rsidRDefault="00E91CD9">
      <w:pPr>
        <w:rPr>
          <w:lang w:val="en-US"/>
        </w:rPr>
      </w:pPr>
      <w:r>
        <w:rPr>
          <w:lang w:val="en-US"/>
        </w:rPr>
        <w:t>There are certain skills and effective knowledge that is required by each and every person to be working in a professional field to be successful and efficient</w:t>
      </w:r>
      <w:r w:rsidR="0024310B">
        <w:rPr>
          <w:lang w:val="en-US"/>
        </w:rPr>
        <w:t xml:space="preserve"> (</w:t>
      </w:r>
      <w:r w:rsidR="0024310B" w:rsidRPr="0024310B">
        <w:rPr>
          <w:lang w:val="en-US"/>
        </w:rPr>
        <w:t xml:space="preserve">Mills, 2013). </w:t>
      </w:r>
      <w:r>
        <w:rPr>
          <w:lang w:val="en-US"/>
        </w:rPr>
        <w:t xml:space="preserve">It does not matter which field or profession a person is working in, below mentioned are the most basic skills any person needs to possess while working in a professional environment. </w:t>
      </w:r>
    </w:p>
    <w:p w:rsidR="00966139" w:rsidRDefault="00E91CD9">
      <w:pPr>
        <w:rPr>
          <w:lang w:val="en-US"/>
        </w:rPr>
      </w:pPr>
      <w:r>
        <w:rPr>
          <w:lang w:val="en-US"/>
        </w:rPr>
        <w:t xml:space="preserve">Knowledge is the most important asset every individual needs to have to be successful in any field they want to work in. For instance, since I want to work as a barber I surely do have the needed and the required knowledge that is required to style and cut the hair of the clients </w:t>
      </w:r>
      <w:r w:rsidR="00966139">
        <w:rPr>
          <w:lang w:val="en-US"/>
        </w:rPr>
        <w:t xml:space="preserve">as </w:t>
      </w:r>
      <w:r w:rsidR="00966139">
        <w:rPr>
          <w:lang w:val="en-US"/>
        </w:rPr>
        <w:lastRenderedPageBreak/>
        <w:t xml:space="preserve">per their choices. Knowledge is just not enough, one also needs to have the ability or the capacity to apply that knowledge in its real sense and be able to apply it and show the practical results of the knowledge learnt and applied. For instance, since I have the knowledge of cutting and styling one’s hair I also have the ability to do it practically since I have the skills needed to cut and style one’s hair. </w:t>
      </w:r>
    </w:p>
    <w:p w:rsidR="00966139" w:rsidRDefault="00966139">
      <w:pPr>
        <w:rPr>
          <w:lang w:val="en-US"/>
        </w:rPr>
      </w:pPr>
      <w:r>
        <w:rPr>
          <w:lang w:val="en-US"/>
        </w:rPr>
        <w:t>There are two types of skills that are extremely important at workplace namely technical skills and soft skills. The technical</w:t>
      </w:r>
      <w:r w:rsidR="00465F88">
        <w:rPr>
          <w:lang w:val="en-US"/>
        </w:rPr>
        <w:t xml:space="preserve"> or physical</w:t>
      </w:r>
      <w:r>
        <w:rPr>
          <w:lang w:val="en-US"/>
        </w:rPr>
        <w:t xml:space="preserve"> skills required for barbering are mentioned below. </w:t>
      </w:r>
    </w:p>
    <w:p w:rsidR="00465F88" w:rsidRDefault="00465F88" w:rsidP="00465F88">
      <w:pPr>
        <w:pStyle w:val="ListParagraph"/>
        <w:numPr>
          <w:ilvl w:val="0"/>
          <w:numId w:val="2"/>
        </w:numPr>
        <w:rPr>
          <w:lang w:val="en-US"/>
        </w:rPr>
      </w:pPr>
      <w:r>
        <w:rPr>
          <w:lang w:val="en-US"/>
        </w:rPr>
        <w:t>Arm/hand control and stability</w:t>
      </w:r>
    </w:p>
    <w:p w:rsidR="00465F88" w:rsidRDefault="00465F88" w:rsidP="00465F88">
      <w:pPr>
        <w:pStyle w:val="ListParagraph"/>
        <w:numPr>
          <w:ilvl w:val="0"/>
          <w:numId w:val="2"/>
        </w:numPr>
        <w:rPr>
          <w:lang w:val="en-US"/>
        </w:rPr>
      </w:pPr>
      <w:r>
        <w:rPr>
          <w:lang w:val="en-US"/>
        </w:rPr>
        <w:t xml:space="preserve">Ability to stand for long periods of time </w:t>
      </w:r>
    </w:p>
    <w:p w:rsidR="00465F88" w:rsidRDefault="00465F88" w:rsidP="00465F88">
      <w:pPr>
        <w:pStyle w:val="ListParagraph"/>
        <w:numPr>
          <w:ilvl w:val="0"/>
          <w:numId w:val="2"/>
        </w:numPr>
        <w:rPr>
          <w:lang w:val="en-US"/>
        </w:rPr>
      </w:pPr>
      <w:r>
        <w:rPr>
          <w:lang w:val="en-US"/>
        </w:rPr>
        <w:t>Manual dexterity and strength (capacity to grip and manipulate tools as per the choice of haircut)</w:t>
      </w:r>
    </w:p>
    <w:p w:rsidR="00465F88" w:rsidRDefault="00465F88" w:rsidP="00465F88">
      <w:pPr>
        <w:pStyle w:val="ListParagraph"/>
        <w:numPr>
          <w:ilvl w:val="0"/>
          <w:numId w:val="2"/>
        </w:numPr>
        <w:rPr>
          <w:lang w:val="en-US"/>
        </w:rPr>
      </w:pPr>
      <w:r>
        <w:rPr>
          <w:lang w:val="en-US"/>
        </w:rPr>
        <w:t>Finger dexterity (capacity to grasp and manipulate small objects)</w:t>
      </w:r>
    </w:p>
    <w:p w:rsidR="00465F88" w:rsidRPr="00465F88" w:rsidRDefault="00465F88" w:rsidP="00465F88">
      <w:pPr>
        <w:rPr>
          <w:b/>
          <w:lang w:val="en-US"/>
        </w:rPr>
      </w:pPr>
      <w:r w:rsidRPr="00465F88">
        <w:rPr>
          <w:b/>
          <w:lang w:val="en-US"/>
        </w:rPr>
        <w:t>Soft skills of barber</w:t>
      </w:r>
    </w:p>
    <w:p w:rsidR="00465F88" w:rsidRDefault="00465F88" w:rsidP="00465F88">
      <w:pPr>
        <w:rPr>
          <w:lang w:val="en-US"/>
        </w:rPr>
      </w:pPr>
      <w:r>
        <w:rPr>
          <w:lang w:val="en-US"/>
        </w:rPr>
        <w:t xml:space="preserve">Excellent customer service and personal service skills: barbers are required to be highly knowledgeable in the way they should provide excellent customer service and ensuring customers are satisfied with their service. To do this, the barbers need to ensure to patiently understand the exact requirements and needs of the customers and only then act upon. They should also be able to meet the quality standards for the services that are demanded by the customers. The most important thing is the barber should have the capacity to analyze the satisfaction level of the customer post the service. </w:t>
      </w:r>
    </w:p>
    <w:p w:rsidR="00EA1C24" w:rsidRDefault="00EA1C24" w:rsidP="00465F88">
      <w:pPr>
        <w:rPr>
          <w:lang w:val="en-US"/>
        </w:rPr>
      </w:pPr>
    </w:p>
    <w:p w:rsidR="00465F88" w:rsidRDefault="00465F88" w:rsidP="00465F88">
      <w:pPr>
        <w:rPr>
          <w:lang w:val="en-US"/>
        </w:rPr>
      </w:pPr>
      <w:r>
        <w:rPr>
          <w:lang w:val="en-US"/>
        </w:rPr>
        <w:lastRenderedPageBreak/>
        <w:t>Active listening skills: this is one of the most important skills the barber needs to have as customers usually like to take advice from their hairstylists about their hair texture, hair type and other hair related areas to make their hair more beautiful. Also, the kind of haircut and look required by the customer should be well understood for which the barber needs to listen to the customer keenly and understand their requirements in depth. Only then, the barber will be able to produce the exact thing the customer had asked for and this will bring about</w:t>
      </w:r>
      <w:r w:rsidR="0024310B">
        <w:rPr>
          <w:lang w:val="en-US"/>
        </w:rPr>
        <w:t xml:space="preserve"> customer satisfaction (</w:t>
      </w:r>
      <w:proofErr w:type="spellStart"/>
      <w:r w:rsidR="0024310B" w:rsidRPr="0024310B">
        <w:rPr>
          <w:lang w:val="en-US"/>
        </w:rPr>
        <w:t>Ladousse</w:t>
      </w:r>
      <w:proofErr w:type="spellEnd"/>
      <w:r w:rsidR="0024310B" w:rsidRPr="0024310B">
        <w:rPr>
          <w:lang w:val="en-US"/>
        </w:rPr>
        <w:t>, 1987).</w:t>
      </w:r>
    </w:p>
    <w:p w:rsidR="00465F88" w:rsidRDefault="00465F88" w:rsidP="00465F88">
      <w:pPr>
        <w:rPr>
          <w:lang w:val="en-US"/>
        </w:rPr>
      </w:pPr>
      <w:r>
        <w:rPr>
          <w:lang w:val="en-US"/>
        </w:rPr>
        <w:t xml:space="preserve">Excellent communication skills: communication is the key in this profession as the customer often puts forth the kind of style and hair cut they require for which it is extremely necessary to communicate to the customer to understand their requirements. Hence, the barber needs to be polite and welcoming enough to communicate with the client and understand their requirements to produce the same hair cut or style the consumer demanded for. </w:t>
      </w:r>
    </w:p>
    <w:p w:rsidR="00465F88" w:rsidRDefault="00465F88" w:rsidP="00465F88">
      <w:pPr>
        <w:rPr>
          <w:lang w:val="en-US"/>
        </w:rPr>
      </w:pPr>
      <w:r>
        <w:rPr>
          <w:lang w:val="en-US"/>
        </w:rPr>
        <w:t xml:space="preserve">Ability to reflect: the barbers performing any kind of styling or haircut should have the capacity to reflect back on their own performances and make corrections as and when required. They can make improvements when new hair styles have been tried and take corrective actions whenever needed. They must also be really good at accessing the client’s reaction post the service and ensure they have achieved satisfaction. </w:t>
      </w:r>
    </w:p>
    <w:p w:rsidR="00465F88" w:rsidRDefault="00465F88" w:rsidP="00465F88">
      <w:pPr>
        <w:rPr>
          <w:lang w:val="en-US"/>
        </w:rPr>
      </w:pPr>
      <w:r>
        <w:rPr>
          <w:lang w:val="en-US"/>
        </w:rPr>
        <w:t xml:space="preserve">Service oriented skills: barbers need to be always service oriented to ensure they are providing their highest level of service to their clients. When this is done, the clients will usually like the service and will come back for more thus increasing the potential customers to your workplace. </w:t>
      </w:r>
    </w:p>
    <w:p w:rsidR="00EA1C24" w:rsidRDefault="00EA1C24" w:rsidP="00465F88">
      <w:pPr>
        <w:rPr>
          <w:b/>
          <w:lang w:val="en-US"/>
        </w:rPr>
      </w:pPr>
    </w:p>
    <w:p w:rsidR="00EA1C24" w:rsidRDefault="00EA1C24" w:rsidP="00465F88">
      <w:pPr>
        <w:rPr>
          <w:b/>
          <w:lang w:val="en-US"/>
        </w:rPr>
      </w:pPr>
    </w:p>
    <w:p w:rsidR="00465F88" w:rsidRPr="00465F88" w:rsidRDefault="00465F88" w:rsidP="00465F88">
      <w:pPr>
        <w:rPr>
          <w:b/>
          <w:lang w:val="en-US"/>
        </w:rPr>
      </w:pPr>
      <w:r w:rsidRPr="00465F88">
        <w:rPr>
          <w:b/>
          <w:lang w:val="en-US"/>
        </w:rPr>
        <w:lastRenderedPageBreak/>
        <w:t>Readiness for employment</w:t>
      </w:r>
    </w:p>
    <w:p w:rsidR="00465F88" w:rsidRDefault="006366EF" w:rsidP="00465F88">
      <w:pPr>
        <w:rPr>
          <w:lang w:val="en-US"/>
        </w:rPr>
      </w:pPr>
      <w:r>
        <w:rPr>
          <w:lang w:val="en-US"/>
        </w:rPr>
        <w:t>Workplace readiness or readiness’s for employment are the skills, knowledge and ability that has to be present within an individual to depict or show that the person is ready to be employed in that particular field. These skills are important to understand and ensure the workers have the basic academic, critical thinking, and personal skills necessary to maintain the employment they have been employed</w:t>
      </w:r>
      <w:r w:rsidR="0024310B">
        <w:rPr>
          <w:lang w:val="en-US"/>
        </w:rPr>
        <w:t xml:space="preserve"> for (</w:t>
      </w:r>
      <w:r w:rsidR="0024310B" w:rsidRPr="0024310B">
        <w:rPr>
          <w:lang w:val="en-US"/>
        </w:rPr>
        <w:t>Bristol Jr</w:t>
      </w:r>
      <w:r w:rsidR="0024310B">
        <w:rPr>
          <w:lang w:val="en-US"/>
        </w:rPr>
        <w:t xml:space="preserve"> </w:t>
      </w:r>
      <w:r w:rsidR="0024310B" w:rsidRPr="0024310B">
        <w:rPr>
          <w:lang w:val="en-US"/>
        </w:rPr>
        <w:t xml:space="preserve">&amp; Bristol, 2009). </w:t>
      </w:r>
      <w:r>
        <w:rPr>
          <w:lang w:val="en-US"/>
        </w:rPr>
        <w:t xml:space="preserve"> Academic skills are the basic skills such as communication skills, basic math skills, reading and writing which are required by any individual to be qualified for a job role. The capacity of an individual to think critically and make sound decisions is extremely important for the person to qualify to be employed. Other personal skills that depict readiness for employment are punctuality skills, work ethics, positive attitude, good behavior, friendly and cooperative attitude etc. all of these need to be present within a person to be able to depict employee readiness for a particular profession. Hence, workplace readiness skills are extremely important to be present within an individual to be able to be employable by other employers and do justice to the job position they have been employed to. </w:t>
      </w:r>
    </w:p>
    <w:p w:rsidR="00FA3450" w:rsidRPr="00EA1C24" w:rsidRDefault="00FA3450" w:rsidP="00465F88">
      <w:pPr>
        <w:rPr>
          <w:lang w:val="en-US"/>
        </w:rPr>
      </w:pPr>
      <w:r>
        <w:rPr>
          <w:lang w:val="en-US"/>
        </w:rPr>
        <w:t>Job readiness skills to be a barber are essentially the person needs to have the above mentioned skills that are termed to be the most basic ones that needs to be present within every individual no matter which profession they belong to. These skills are important to understand and ensure the workers have the basic academic, critical thinking, and personal skills necessary to maintain the employment they have been employed for. Apart from this, particularly if a person wants to enter into the barbering field they need to have the knowledge about the tools and other small objects that are used in the hair cutting and hair styling</w:t>
      </w:r>
      <w:r w:rsidR="0024310B">
        <w:rPr>
          <w:lang w:val="en-US"/>
        </w:rPr>
        <w:t xml:space="preserve"> products (</w:t>
      </w:r>
      <w:proofErr w:type="spellStart"/>
      <w:r w:rsidR="0024310B" w:rsidRPr="0024310B">
        <w:rPr>
          <w:lang w:val="en-US"/>
        </w:rPr>
        <w:t>Bartkowski</w:t>
      </w:r>
      <w:proofErr w:type="spellEnd"/>
      <w:r w:rsidR="0024310B">
        <w:rPr>
          <w:lang w:val="en-US"/>
        </w:rPr>
        <w:t xml:space="preserve"> et al, 2007).</w:t>
      </w:r>
      <w:r>
        <w:rPr>
          <w:lang w:val="en-US"/>
        </w:rPr>
        <w:t xml:space="preserve"> This is to ensure they know what they are using on the customers and what the outcome of using that product is. They need to have the necessary a</w:t>
      </w:r>
      <w:r w:rsidRPr="00FA3450">
        <w:rPr>
          <w:lang w:val="en-US"/>
        </w:rPr>
        <w:t xml:space="preserve">rm/hand control and stability, Ability to stand for long periods of time, Manual dexterity and </w:t>
      </w:r>
      <w:r w:rsidRPr="00FA3450">
        <w:rPr>
          <w:lang w:val="en-US"/>
        </w:rPr>
        <w:lastRenderedPageBreak/>
        <w:t>strength (capacity to grip and manipulate tools as per the choice of haircut), Finger dexterity (capacity to grasp and manipulate small objects)</w:t>
      </w:r>
      <w:r>
        <w:rPr>
          <w:lang w:val="en-US"/>
        </w:rPr>
        <w:t xml:space="preserve">. </w:t>
      </w:r>
      <w:proofErr w:type="gramStart"/>
      <w:r>
        <w:rPr>
          <w:lang w:val="en-US"/>
        </w:rPr>
        <w:t>All of</w:t>
      </w:r>
      <w:proofErr w:type="gramEnd"/>
      <w:r>
        <w:rPr>
          <w:lang w:val="en-US"/>
        </w:rPr>
        <w:t xml:space="preserve"> these skills need to be present within the individual to be employee ready and ready to be hired by any firm working under this profession. </w:t>
      </w:r>
    </w:p>
    <w:p w:rsidR="00FA3450" w:rsidRPr="00FA3450" w:rsidRDefault="00FA3450" w:rsidP="00465F88">
      <w:pPr>
        <w:rPr>
          <w:b/>
          <w:lang w:val="en-US"/>
        </w:rPr>
      </w:pPr>
      <w:r w:rsidRPr="00FA3450">
        <w:rPr>
          <w:b/>
          <w:lang w:val="en-US"/>
        </w:rPr>
        <w:t>Personal strengths, weakness, and career goals</w:t>
      </w:r>
    </w:p>
    <w:p w:rsidR="0024310B" w:rsidRDefault="00FA3450" w:rsidP="00465F88">
      <w:pPr>
        <w:rPr>
          <w:lang w:val="en-US"/>
        </w:rPr>
      </w:pPr>
      <w:r>
        <w:rPr>
          <w:lang w:val="en-US"/>
        </w:rPr>
        <w:t xml:space="preserve">As mentioned above my career goal is to do barbering in my own academy as I have been passionate about this field from a very long time. Above mentioned are the necessary physical and soft skills that are required by an individual to be able to be hired as a barber. Hence, I would like to discuss my own strengths and weakness and if I am qualified enough to be a barber and convert my passion into my profession. My goal is to make </w:t>
      </w:r>
      <w:proofErr w:type="gramStart"/>
      <w:r>
        <w:rPr>
          <w:lang w:val="en-US"/>
        </w:rPr>
        <w:t>each and every</w:t>
      </w:r>
      <w:proofErr w:type="gramEnd"/>
      <w:r>
        <w:rPr>
          <w:lang w:val="en-US"/>
        </w:rPr>
        <w:t xml:space="preserve"> client comfortable as I am styling them and make them feel at ease while their hair is being cut or styled as per their choice. I am looking forward to see that the client is happy and satisfied with his or her haircut that has been done by me. I want to ensure if the client is happy with the length of their hair, the style, color, and his or her new facial hair style. I am very apt at cutting, trimming, shaping and tapering my client’s hair to their utmost satisfaction levels. My strengths are I have impeccable a</w:t>
      </w:r>
      <w:r w:rsidRPr="00FA3450">
        <w:rPr>
          <w:lang w:val="en-US"/>
        </w:rPr>
        <w:t>rm/hand control and stability, Ability to stand for long periods of time, Manual dexterity and strength (capacity to grip and manipulate tools as per the choice of haircut), Finger dexterity (capacity to grasp and manipulate small objects)</w:t>
      </w:r>
      <w:r>
        <w:rPr>
          <w:lang w:val="en-US"/>
        </w:rPr>
        <w:t>. I also have years of experience in this profession, and by now I am really a professional in this field. I am greatly dedicated to my work and have good knowledge about my profession, I</w:t>
      </w:r>
      <w:r w:rsidR="00EA1C24">
        <w:rPr>
          <w:lang w:val="en-US"/>
        </w:rPr>
        <w:t xml:space="preserve"> </w:t>
      </w:r>
      <w:r>
        <w:rPr>
          <w:lang w:val="en-US"/>
        </w:rPr>
        <w:t xml:space="preserve">possess good communication skills, I am highly professional, </w:t>
      </w:r>
      <w:r w:rsidR="0024310B">
        <w:rPr>
          <w:lang w:val="en-US"/>
        </w:rPr>
        <w:t xml:space="preserve">passionate and a perfectionist with all the experience I have gained in this field. My only weakness is I get </w:t>
      </w:r>
      <w:proofErr w:type="gramStart"/>
      <w:r w:rsidR="0024310B">
        <w:rPr>
          <w:lang w:val="en-US"/>
        </w:rPr>
        <w:t>really impatient</w:t>
      </w:r>
      <w:proofErr w:type="gramEnd"/>
      <w:r w:rsidR="0024310B">
        <w:rPr>
          <w:lang w:val="en-US"/>
        </w:rPr>
        <w:t xml:space="preserve"> when my project runs behind deadlines and it has been really challenging to work with certain personalities. </w:t>
      </w:r>
    </w:p>
    <w:p w:rsidR="0024310B" w:rsidRPr="0024310B" w:rsidRDefault="0024310B" w:rsidP="00465F88">
      <w:pPr>
        <w:rPr>
          <w:b/>
          <w:lang w:val="en-US"/>
        </w:rPr>
      </w:pPr>
      <w:r w:rsidRPr="0024310B">
        <w:rPr>
          <w:b/>
          <w:lang w:val="en-US"/>
        </w:rPr>
        <w:lastRenderedPageBreak/>
        <w:t>References</w:t>
      </w:r>
    </w:p>
    <w:p w:rsidR="0024310B" w:rsidRPr="0024310B" w:rsidRDefault="0024310B" w:rsidP="0024310B">
      <w:pPr>
        <w:rPr>
          <w:lang w:val="en-US"/>
        </w:rPr>
      </w:pPr>
      <w:proofErr w:type="spellStart"/>
      <w:r w:rsidRPr="0024310B">
        <w:rPr>
          <w:lang w:val="en-US"/>
        </w:rPr>
        <w:t>Arkoudis</w:t>
      </w:r>
      <w:proofErr w:type="spellEnd"/>
      <w:r w:rsidRPr="0024310B">
        <w:rPr>
          <w:lang w:val="en-US"/>
        </w:rPr>
        <w:t xml:space="preserve">, S., Hawthorne, L., </w:t>
      </w:r>
      <w:proofErr w:type="spellStart"/>
      <w:r w:rsidRPr="0024310B">
        <w:rPr>
          <w:lang w:val="en-US"/>
        </w:rPr>
        <w:t>Baik</w:t>
      </w:r>
      <w:proofErr w:type="spellEnd"/>
      <w:r w:rsidRPr="0024310B">
        <w:rPr>
          <w:lang w:val="en-US"/>
        </w:rPr>
        <w:t xml:space="preserve">, C., Hawthorne, G., O’Loughlin, K., Leach, D., &amp; </w:t>
      </w:r>
      <w:proofErr w:type="spellStart"/>
      <w:r w:rsidRPr="0024310B">
        <w:rPr>
          <w:lang w:val="en-US"/>
        </w:rPr>
        <w:t>Bexley</w:t>
      </w:r>
      <w:proofErr w:type="spellEnd"/>
      <w:r w:rsidRPr="0024310B">
        <w:rPr>
          <w:lang w:val="en-US"/>
        </w:rPr>
        <w:t>, E. (2009). The impact of English language proficiency and workplace readiness on employment outcomes and performance of tertiary international students. Melbourne: Centre for the Study of Higher Education, University of Melbourne, 45.</w:t>
      </w:r>
    </w:p>
    <w:p w:rsidR="0024310B" w:rsidRPr="0024310B" w:rsidRDefault="0024310B" w:rsidP="0024310B">
      <w:pPr>
        <w:rPr>
          <w:lang w:val="en-US"/>
        </w:rPr>
      </w:pPr>
      <w:proofErr w:type="spellStart"/>
      <w:r w:rsidRPr="0024310B">
        <w:rPr>
          <w:lang w:val="en-US"/>
        </w:rPr>
        <w:t>Bartkowski</w:t>
      </w:r>
      <w:proofErr w:type="spellEnd"/>
      <w:r w:rsidRPr="0024310B">
        <w:rPr>
          <w:lang w:val="en-US"/>
        </w:rPr>
        <w:t xml:space="preserve">, J. P., Call, V. R., Heaton, T. B., &amp; </w:t>
      </w:r>
      <w:proofErr w:type="spellStart"/>
      <w:r w:rsidRPr="0024310B">
        <w:rPr>
          <w:lang w:val="en-US"/>
        </w:rPr>
        <w:t>Forste</w:t>
      </w:r>
      <w:proofErr w:type="spellEnd"/>
      <w:r w:rsidRPr="0024310B">
        <w:rPr>
          <w:lang w:val="en-US"/>
        </w:rPr>
        <w:t>, R. (2007). Religion, job readiness, and employment outcomes: The case of Latter-Day Saint employment resource services. Research on Social Work Practice, 17(2), 188-198.</w:t>
      </w:r>
    </w:p>
    <w:p w:rsidR="0024310B" w:rsidRPr="0024310B" w:rsidRDefault="0024310B" w:rsidP="0024310B">
      <w:pPr>
        <w:rPr>
          <w:lang w:val="en-US"/>
        </w:rPr>
      </w:pPr>
      <w:r w:rsidRPr="0024310B">
        <w:rPr>
          <w:lang w:val="en-US"/>
        </w:rPr>
        <w:t>Bristol Jr, D. W., &amp; Bristol, D. W. (2009). Knights of the razor: Black barbers in slavery and freedom. JHU Press.</w:t>
      </w:r>
    </w:p>
    <w:p w:rsidR="0024310B" w:rsidRPr="0024310B" w:rsidRDefault="0024310B" w:rsidP="0024310B">
      <w:pPr>
        <w:rPr>
          <w:lang w:val="en-US"/>
        </w:rPr>
      </w:pPr>
      <w:proofErr w:type="spellStart"/>
      <w:r w:rsidRPr="0024310B">
        <w:rPr>
          <w:lang w:val="en-US"/>
        </w:rPr>
        <w:t>Ladousse</w:t>
      </w:r>
      <w:proofErr w:type="spellEnd"/>
      <w:r w:rsidRPr="0024310B">
        <w:rPr>
          <w:lang w:val="en-US"/>
        </w:rPr>
        <w:t>, G. P. (1987). Role play (Vol. 3). Oxford University Press.</w:t>
      </w:r>
    </w:p>
    <w:p w:rsidR="0024310B" w:rsidRPr="0024310B" w:rsidRDefault="0024310B" w:rsidP="0024310B">
      <w:pPr>
        <w:rPr>
          <w:lang w:val="en-US"/>
        </w:rPr>
      </w:pPr>
      <w:r w:rsidRPr="0024310B">
        <w:rPr>
          <w:lang w:val="en-US"/>
        </w:rPr>
        <w:t>Mills, Q. T. (2013). Cutting along the color line: black barbers and barber shops in America. University of Pennsylvania Press.</w:t>
      </w:r>
    </w:p>
    <w:p w:rsidR="0024310B" w:rsidRPr="0024310B" w:rsidRDefault="0024310B" w:rsidP="0024310B">
      <w:pPr>
        <w:rPr>
          <w:lang w:val="en-US"/>
        </w:rPr>
      </w:pPr>
      <w:r w:rsidRPr="0024310B">
        <w:rPr>
          <w:lang w:val="en-US"/>
        </w:rPr>
        <w:t xml:space="preserve">Prior, S., </w:t>
      </w:r>
      <w:proofErr w:type="spellStart"/>
      <w:r w:rsidRPr="0024310B">
        <w:rPr>
          <w:lang w:val="en-US"/>
        </w:rPr>
        <w:t>Maciver</w:t>
      </w:r>
      <w:proofErr w:type="spellEnd"/>
      <w:r w:rsidRPr="0024310B">
        <w:rPr>
          <w:lang w:val="en-US"/>
        </w:rPr>
        <w:t>, D., Forsyth, K., Walsh, M., Meiklejohn, A., &amp; Irvine, L. (2013). Readiness for employment: Perceptions of mental health service users. Community mental health journal, 49(6), 658-667.</w:t>
      </w:r>
    </w:p>
    <w:p w:rsidR="0024310B" w:rsidRPr="00465F88" w:rsidRDefault="0024310B" w:rsidP="0024310B">
      <w:pPr>
        <w:rPr>
          <w:lang w:val="en-US"/>
        </w:rPr>
      </w:pPr>
      <w:r w:rsidRPr="0024310B">
        <w:rPr>
          <w:lang w:val="en-US"/>
        </w:rPr>
        <w:t xml:space="preserve">Simpson, T. E., </w:t>
      </w:r>
      <w:proofErr w:type="spellStart"/>
      <w:r w:rsidRPr="0024310B">
        <w:rPr>
          <w:lang w:val="en-US"/>
        </w:rPr>
        <w:t>Safa</w:t>
      </w:r>
      <w:proofErr w:type="spellEnd"/>
      <w:r w:rsidRPr="0024310B">
        <w:rPr>
          <w:lang w:val="en-US"/>
        </w:rPr>
        <w:t xml:space="preserve">, M., </w:t>
      </w:r>
      <w:proofErr w:type="spellStart"/>
      <w:r w:rsidRPr="0024310B">
        <w:rPr>
          <w:lang w:val="en-US"/>
        </w:rPr>
        <w:t>Sokolova</w:t>
      </w:r>
      <w:proofErr w:type="spellEnd"/>
      <w:r w:rsidRPr="0024310B">
        <w:rPr>
          <w:lang w:val="en-US"/>
        </w:rPr>
        <w:t xml:space="preserve">, A., &amp; </w:t>
      </w:r>
      <w:proofErr w:type="spellStart"/>
      <w:r w:rsidRPr="0024310B">
        <w:rPr>
          <w:lang w:val="en-US"/>
        </w:rPr>
        <w:t>Latiolais</w:t>
      </w:r>
      <w:proofErr w:type="spellEnd"/>
      <w:r w:rsidRPr="0024310B">
        <w:rPr>
          <w:lang w:val="en-US"/>
        </w:rPr>
        <w:t>, P. G. (2019). Career Readiness and Employment Expectations: Interdisciplinary Freshman Experience. Journal of Business and Management Sciences, 7(3), 121-130.</w:t>
      </w:r>
    </w:p>
    <w:p w:rsidR="00966139" w:rsidRDefault="00966139">
      <w:pPr>
        <w:rPr>
          <w:lang w:val="en-US"/>
        </w:rPr>
      </w:pPr>
    </w:p>
    <w:p w:rsidR="00966139" w:rsidRPr="00903FE4" w:rsidRDefault="00966139">
      <w:pPr>
        <w:rPr>
          <w:lang w:val="en-US"/>
        </w:rPr>
      </w:pPr>
    </w:p>
    <w:sectPr w:rsidR="00966139" w:rsidRPr="00903FE4">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54A0B" w:rsidRDefault="00C54A0B" w:rsidP="00903FE4">
      <w:pPr>
        <w:spacing w:after="0" w:line="240" w:lineRule="auto"/>
      </w:pPr>
      <w:r>
        <w:separator/>
      </w:r>
    </w:p>
  </w:endnote>
  <w:endnote w:type="continuationSeparator" w:id="0">
    <w:p w:rsidR="00C54A0B" w:rsidRDefault="00C54A0B" w:rsidP="00903F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71628371"/>
      <w:docPartObj>
        <w:docPartGallery w:val="Page Numbers (Bottom of Page)"/>
        <w:docPartUnique/>
      </w:docPartObj>
    </w:sdtPr>
    <w:sdtEndPr>
      <w:rPr>
        <w:noProof/>
      </w:rPr>
    </w:sdtEndPr>
    <w:sdtContent>
      <w:p w:rsidR="00A06B6A" w:rsidRDefault="00A06B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A06B6A" w:rsidRDefault="00A06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54A0B" w:rsidRDefault="00C54A0B" w:rsidP="00903FE4">
      <w:pPr>
        <w:spacing w:after="0" w:line="240" w:lineRule="auto"/>
      </w:pPr>
      <w:r>
        <w:separator/>
      </w:r>
    </w:p>
  </w:footnote>
  <w:footnote w:type="continuationSeparator" w:id="0">
    <w:p w:rsidR="00C54A0B" w:rsidRDefault="00C54A0B" w:rsidP="00903FE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3450" w:rsidRDefault="00FA3450" w:rsidP="00A06B6A">
    <w:pPr>
      <w:pStyle w:val="Header"/>
      <w:jc w:val="center"/>
    </w:pPr>
  </w:p>
  <w:p w:rsidR="00FA3450" w:rsidRDefault="00FA34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BE20F7"/>
    <w:multiLevelType w:val="hybridMultilevel"/>
    <w:tmpl w:val="AD82F5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6F142319"/>
    <w:multiLevelType w:val="hybridMultilevel"/>
    <w:tmpl w:val="37FAEA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03FE4"/>
    <w:rsid w:val="00151A7F"/>
    <w:rsid w:val="0024310B"/>
    <w:rsid w:val="003D58B5"/>
    <w:rsid w:val="003F4856"/>
    <w:rsid w:val="00465F88"/>
    <w:rsid w:val="006366EF"/>
    <w:rsid w:val="00903FE4"/>
    <w:rsid w:val="00966139"/>
    <w:rsid w:val="00A06B6A"/>
    <w:rsid w:val="00BB53CA"/>
    <w:rsid w:val="00C54A0B"/>
    <w:rsid w:val="00D114DF"/>
    <w:rsid w:val="00D757F2"/>
    <w:rsid w:val="00E91CD9"/>
    <w:rsid w:val="00EA1C24"/>
    <w:rsid w:val="00FA345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0DEA7"/>
  <w15:docId w15:val="{78410FF6-DE7D-47ED-9072-A3FE2BFB59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3FE4"/>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903FE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3F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FE4"/>
    <w:rPr>
      <w:rFonts w:ascii="Times New Roman" w:hAnsi="Times New Roman"/>
      <w:sz w:val="24"/>
    </w:rPr>
  </w:style>
  <w:style w:type="paragraph" w:styleId="Footer">
    <w:name w:val="footer"/>
    <w:basedOn w:val="Normal"/>
    <w:link w:val="FooterChar"/>
    <w:uiPriority w:val="99"/>
    <w:unhideWhenUsed/>
    <w:rsid w:val="00903F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FE4"/>
    <w:rPr>
      <w:rFonts w:ascii="Times New Roman" w:hAnsi="Times New Roman"/>
      <w:sz w:val="24"/>
    </w:rPr>
  </w:style>
  <w:style w:type="character" w:customStyle="1" w:styleId="Heading1Char">
    <w:name w:val="Heading 1 Char"/>
    <w:basedOn w:val="DefaultParagraphFont"/>
    <w:link w:val="Heading1"/>
    <w:uiPriority w:val="9"/>
    <w:rsid w:val="00903FE4"/>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465F8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69098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8</Pages>
  <Words>1891</Words>
  <Characters>10783</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Sorin Ivanus (1906170)</cp:lastModifiedBy>
  <cp:revision>2</cp:revision>
  <dcterms:created xsi:type="dcterms:W3CDTF">2020-08-31T14:27:00Z</dcterms:created>
  <dcterms:modified xsi:type="dcterms:W3CDTF">2020-08-31T14:27:00Z</dcterms:modified>
</cp:coreProperties>
</file>