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744E6AF4" wp14:paraId="760A0A7A" wp14:textId="156A315E">
      <w:pPr>
        <w:pStyle w:val="Normal"/>
        <w:spacing w:before="0" w:beforeAutospacing="off" w:after="160" w:afterAutospacing="off" w:line="279" w:lineRule="auto"/>
        <w:ind w:left="0" w:right="0"/>
        <w:jc w:val="left"/>
        <w:rPr>
          <w:rFonts w:ascii="Calibri Light" w:hAnsi="Calibri Light" w:eastAsia="Calibri Light" w:cs="Calibri Light"/>
          <w:noProof w:val="0"/>
          <w:sz w:val="72"/>
          <w:szCs w:val="72"/>
          <w:lang w:val="en-US"/>
        </w:rPr>
      </w:pPr>
      <w:r w:rsidRPr="744E6AF4" w:rsidR="3FB6D025">
        <w:rPr>
          <w:rFonts w:ascii="Calibri Light" w:hAnsi="Calibri Light" w:eastAsia="Calibri Light" w:cs="Calibri Light"/>
          <w:noProof w:val="0"/>
          <w:sz w:val="72"/>
          <w:szCs w:val="72"/>
          <w:lang w:val="en-US"/>
        </w:rPr>
        <w:t xml:space="preserve">Assignment: </w:t>
      </w:r>
      <w:r w:rsidRPr="744E6AF4" w:rsidR="75960C65">
        <w:rPr>
          <w:rFonts w:ascii="Calibri Light" w:hAnsi="Calibri Light" w:eastAsia="Calibri Light" w:cs="Calibri Light"/>
          <w:noProof w:val="0"/>
          <w:sz w:val="72"/>
          <w:szCs w:val="72"/>
          <w:lang w:val="en-US"/>
        </w:rPr>
        <w:t>Analyse the networks and discuss its security postures</w:t>
      </w:r>
    </w:p>
    <w:p xmlns:wp14="http://schemas.microsoft.com/office/word/2010/wordml" w:rsidP="744E6AF4" wp14:paraId="6B83F839" wp14:textId="52014844">
      <w:pPr>
        <w:spacing w:before="0" w:beforeAutospacing="off" w:after="160" w:afterAutospacing="off" w:line="279" w:lineRule="auto"/>
        <w:ind w:left="0" w:right="0"/>
        <w:jc w:val="left"/>
        <w:rPr>
          <w:rFonts w:ascii="Times" w:hAnsi="Times" w:eastAsia="Times" w:cs="Times"/>
          <w:b w:val="0"/>
          <w:bCs w:val="0"/>
          <w:i w:val="0"/>
          <w:iCs w:val="0"/>
          <w:caps w:val="0"/>
          <w:smallCaps w:val="0"/>
          <w:noProof w:val="0"/>
          <w:color w:val="000000" w:themeColor="text1" w:themeTint="FF" w:themeShade="FF"/>
          <w:sz w:val="52"/>
          <w:szCs w:val="52"/>
          <w:lang w:val="en-US"/>
        </w:rPr>
      </w:pPr>
    </w:p>
    <w:p xmlns:wp14="http://schemas.microsoft.com/office/word/2010/wordml" w:rsidP="744E6AF4" wp14:paraId="249387CD" wp14:textId="1970E4DD">
      <w:pPr>
        <w:spacing w:before="0" w:beforeAutospacing="off" w:after="160" w:afterAutospacing="off" w:line="279" w:lineRule="auto"/>
        <w:ind w:left="0" w:right="0"/>
        <w:jc w:val="left"/>
        <w:rPr>
          <w:rFonts w:ascii="Times" w:hAnsi="Times" w:eastAsia="Times" w:cs="Times"/>
          <w:b w:val="0"/>
          <w:bCs w:val="0"/>
          <w:i w:val="0"/>
          <w:iCs w:val="0"/>
          <w:caps w:val="0"/>
          <w:smallCaps w:val="0"/>
          <w:noProof w:val="0"/>
          <w:color w:val="000000" w:themeColor="text1" w:themeTint="FF" w:themeShade="FF"/>
          <w:sz w:val="52"/>
          <w:szCs w:val="52"/>
          <w:lang w:val="en-US"/>
        </w:rPr>
      </w:pPr>
      <w:r w:rsidRPr="744E6AF4" w:rsidR="2D9CDB5C">
        <w:rPr>
          <w:rFonts w:ascii="Times" w:hAnsi="Times" w:eastAsia="Times" w:cs="Times"/>
          <w:b w:val="0"/>
          <w:bCs w:val="0"/>
          <w:i w:val="0"/>
          <w:iCs w:val="0"/>
          <w:caps w:val="0"/>
          <w:smallCaps w:val="0"/>
          <w:noProof w:val="0"/>
          <w:color w:val="000000" w:themeColor="text1" w:themeTint="FF" w:themeShade="FF"/>
          <w:sz w:val="52"/>
          <w:szCs w:val="52"/>
          <w:lang w:val="en-US"/>
        </w:rPr>
        <w:t>Name :</w:t>
      </w:r>
      <w:r w:rsidRPr="744E6AF4" w:rsidR="5B4E9B05">
        <w:rPr>
          <w:rFonts w:ascii="Times" w:hAnsi="Times" w:eastAsia="Times" w:cs="Times"/>
          <w:b w:val="0"/>
          <w:bCs w:val="0"/>
          <w:i w:val="0"/>
          <w:iCs w:val="0"/>
          <w:caps w:val="0"/>
          <w:smallCaps w:val="0"/>
          <w:noProof w:val="0"/>
          <w:color w:val="000000" w:themeColor="text1" w:themeTint="FF" w:themeShade="FF"/>
          <w:sz w:val="52"/>
          <w:szCs w:val="52"/>
          <w:lang w:val="en-US"/>
        </w:rPr>
        <w:t xml:space="preserve"> </w:t>
      </w:r>
      <w:r w:rsidRPr="744E6AF4" w:rsidR="69BDB217">
        <w:rPr>
          <w:rFonts w:ascii="Times" w:hAnsi="Times" w:eastAsia="Times" w:cs="Times"/>
          <w:b w:val="0"/>
          <w:bCs w:val="0"/>
          <w:i w:val="0"/>
          <w:iCs w:val="0"/>
          <w:caps w:val="0"/>
          <w:smallCaps w:val="0"/>
          <w:noProof w:val="0"/>
          <w:color w:val="000000" w:themeColor="text1" w:themeTint="FF" w:themeShade="FF"/>
          <w:sz w:val="52"/>
          <w:szCs w:val="52"/>
          <w:lang w:val="en-US"/>
        </w:rPr>
        <w:t>S</w:t>
      </w:r>
      <w:r w:rsidRPr="744E6AF4" w:rsidR="69BDB217">
        <w:rPr>
          <w:rFonts w:ascii="Times" w:hAnsi="Times" w:eastAsia="Times" w:cs="Times"/>
          <w:b w:val="0"/>
          <w:bCs w:val="0"/>
          <w:i w:val="0"/>
          <w:iCs w:val="0"/>
          <w:caps w:val="0"/>
          <w:smallCaps w:val="0"/>
          <w:noProof w:val="0"/>
          <w:color w:val="000000" w:themeColor="text1" w:themeTint="FF" w:themeShade="FF"/>
          <w:sz w:val="52"/>
          <w:szCs w:val="52"/>
          <w:lang w:val="en-US"/>
        </w:rPr>
        <w:t>OHAAN</w:t>
      </w:r>
      <w:r w:rsidRPr="744E6AF4" w:rsidR="69BDB217">
        <w:rPr>
          <w:rFonts w:ascii="Times" w:hAnsi="Times" w:eastAsia="Times" w:cs="Times"/>
          <w:b w:val="0"/>
          <w:bCs w:val="0"/>
          <w:i w:val="0"/>
          <w:iCs w:val="0"/>
          <w:caps w:val="0"/>
          <w:smallCaps w:val="0"/>
          <w:noProof w:val="0"/>
          <w:color w:val="000000" w:themeColor="text1" w:themeTint="FF" w:themeShade="FF"/>
          <w:sz w:val="52"/>
          <w:szCs w:val="52"/>
          <w:lang w:val="en-US"/>
        </w:rPr>
        <w:t xml:space="preserve"> SURESHKUMAR</w:t>
      </w:r>
    </w:p>
    <w:p xmlns:wp14="http://schemas.microsoft.com/office/word/2010/wordml" w:rsidP="744E6AF4" wp14:paraId="1CC23F2E" wp14:textId="7429E0F1">
      <w:pPr>
        <w:spacing w:before="0" w:beforeAutospacing="off" w:after="160" w:afterAutospacing="off" w:line="279" w:lineRule="auto"/>
        <w:ind w:left="0" w:right="0"/>
        <w:jc w:val="left"/>
        <w:rPr>
          <w:rFonts w:ascii="Times" w:hAnsi="Times" w:eastAsia="Times" w:cs="Times"/>
          <w:b w:val="0"/>
          <w:bCs w:val="0"/>
          <w:i w:val="0"/>
          <w:iCs w:val="0"/>
          <w:caps w:val="0"/>
          <w:smallCaps w:val="0"/>
          <w:noProof w:val="0"/>
          <w:color w:val="000000" w:themeColor="text1" w:themeTint="FF" w:themeShade="FF"/>
          <w:sz w:val="52"/>
          <w:szCs w:val="52"/>
          <w:lang w:val="en-US"/>
        </w:rPr>
      </w:pPr>
      <w:r w:rsidRPr="744E6AF4" w:rsidR="3A1FE515">
        <w:rPr>
          <w:rFonts w:ascii="Times" w:hAnsi="Times" w:eastAsia="Times" w:cs="Times"/>
          <w:b w:val="0"/>
          <w:bCs w:val="0"/>
          <w:i w:val="0"/>
          <w:iCs w:val="0"/>
          <w:caps w:val="0"/>
          <w:smallCaps w:val="0"/>
          <w:noProof w:val="0"/>
          <w:color w:val="000000" w:themeColor="text1" w:themeTint="FF" w:themeShade="FF"/>
          <w:sz w:val="52"/>
          <w:szCs w:val="52"/>
          <w:lang w:val="en-US"/>
        </w:rPr>
        <w:t>Student.</w:t>
      </w:r>
      <w:r w:rsidRPr="744E6AF4" w:rsidR="67620545">
        <w:rPr>
          <w:rFonts w:ascii="Times" w:hAnsi="Times" w:eastAsia="Times" w:cs="Times"/>
          <w:b w:val="0"/>
          <w:bCs w:val="0"/>
          <w:i w:val="0"/>
          <w:iCs w:val="0"/>
          <w:caps w:val="0"/>
          <w:smallCaps w:val="0"/>
          <w:noProof w:val="0"/>
          <w:color w:val="000000" w:themeColor="text1" w:themeTint="FF" w:themeShade="FF"/>
          <w:sz w:val="52"/>
          <w:szCs w:val="52"/>
          <w:lang w:val="en-US"/>
        </w:rPr>
        <w:t>n</w:t>
      </w:r>
      <w:r w:rsidRPr="744E6AF4" w:rsidR="3A1FE515">
        <w:rPr>
          <w:rFonts w:ascii="Times" w:hAnsi="Times" w:eastAsia="Times" w:cs="Times"/>
          <w:b w:val="0"/>
          <w:bCs w:val="0"/>
          <w:i w:val="0"/>
          <w:iCs w:val="0"/>
          <w:caps w:val="0"/>
          <w:smallCaps w:val="0"/>
          <w:noProof w:val="0"/>
          <w:color w:val="000000" w:themeColor="text1" w:themeTint="FF" w:themeShade="FF"/>
          <w:sz w:val="52"/>
          <w:szCs w:val="52"/>
          <w:lang w:val="en-US"/>
        </w:rPr>
        <w:t>o :</w:t>
      </w:r>
      <w:r w:rsidRPr="744E6AF4" w:rsidR="1AE7E400">
        <w:rPr>
          <w:rFonts w:ascii="Times" w:hAnsi="Times" w:eastAsia="Times" w:cs="Times"/>
          <w:b w:val="0"/>
          <w:bCs w:val="0"/>
          <w:i w:val="0"/>
          <w:iCs w:val="0"/>
          <w:caps w:val="0"/>
          <w:smallCaps w:val="0"/>
          <w:noProof w:val="0"/>
          <w:color w:val="000000" w:themeColor="text1" w:themeTint="FF" w:themeShade="FF"/>
          <w:sz w:val="52"/>
          <w:szCs w:val="52"/>
          <w:lang w:val="en-US"/>
        </w:rPr>
        <w:t xml:space="preserve"> </w:t>
      </w:r>
      <w:r w:rsidRPr="744E6AF4" w:rsidR="69BDB217">
        <w:rPr>
          <w:rFonts w:ascii="Times" w:hAnsi="Times" w:eastAsia="Times" w:cs="Times"/>
          <w:b w:val="0"/>
          <w:bCs w:val="0"/>
          <w:i w:val="0"/>
          <w:iCs w:val="0"/>
          <w:caps w:val="0"/>
          <w:smallCaps w:val="0"/>
          <w:noProof w:val="0"/>
          <w:color w:val="000000" w:themeColor="text1" w:themeTint="FF" w:themeShade="FF"/>
          <w:sz w:val="52"/>
          <w:szCs w:val="52"/>
          <w:lang w:val="en-US"/>
        </w:rPr>
        <w:t>2</w:t>
      </w:r>
      <w:r w:rsidRPr="744E6AF4" w:rsidR="69BDB217">
        <w:rPr>
          <w:rFonts w:ascii="Times" w:hAnsi="Times" w:eastAsia="Times" w:cs="Times"/>
          <w:b w:val="0"/>
          <w:bCs w:val="0"/>
          <w:i w:val="0"/>
          <w:iCs w:val="0"/>
          <w:caps w:val="0"/>
          <w:smallCaps w:val="0"/>
          <w:noProof w:val="0"/>
          <w:color w:val="000000" w:themeColor="text1" w:themeTint="FF" w:themeShade="FF"/>
          <w:sz w:val="52"/>
          <w:szCs w:val="52"/>
          <w:lang w:val="en-US"/>
        </w:rPr>
        <w:t>221048</w:t>
      </w:r>
    </w:p>
    <w:p xmlns:wp14="http://schemas.microsoft.com/office/word/2010/wordml" w:rsidP="744E6AF4" wp14:paraId="10A7EE2F" wp14:textId="673D7D24">
      <w:pPr>
        <w:pStyle w:val="Normal"/>
        <w:spacing w:after="160" w:line="279" w:lineRule="auto"/>
        <w:rPr>
          <w:rFonts w:ascii="Times" w:hAnsi="Times" w:eastAsia="Times" w:cs="Times"/>
          <w:b w:val="0"/>
          <w:bCs w:val="0"/>
          <w:i w:val="0"/>
          <w:iCs w:val="0"/>
          <w:caps w:val="0"/>
          <w:smallCaps w:val="0"/>
          <w:noProof w:val="0"/>
          <w:color w:val="000000" w:themeColor="text1" w:themeTint="FF" w:themeShade="FF"/>
          <w:sz w:val="52"/>
          <w:szCs w:val="52"/>
          <w:lang w:val="en-US"/>
        </w:rPr>
      </w:pPr>
      <w:r w:rsidRPr="744E6AF4" w:rsidR="771C158B">
        <w:rPr>
          <w:rFonts w:ascii="Times" w:hAnsi="Times" w:eastAsia="Times" w:cs="Times"/>
          <w:b w:val="0"/>
          <w:bCs w:val="0"/>
          <w:i w:val="0"/>
          <w:iCs w:val="0"/>
          <w:caps w:val="0"/>
          <w:smallCaps w:val="0"/>
          <w:noProof w:val="0"/>
          <w:color w:val="000000" w:themeColor="text1" w:themeTint="FF" w:themeShade="FF"/>
          <w:sz w:val="52"/>
          <w:szCs w:val="52"/>
          <w:lang w:val="en-US"/>
        </w:rPr>
        <w:t>Course:</w:t>
      </w:r>
      <w:r w:rsidRPr="744E6AF4" w:rsidR="37218F5D">
        <w:rPr>
          <w:rFonts w:ascii="Times" w:hAnsi="Times" w:eastAsia="Times" w:cs="Times"/>
          <w:b w:val="0"/>
          <w:bCs w:val="0"/>
          <w:i w:val="0"/>
          <w:iCs w:val="0"/>
          <w:caps w:val="0"/>
          <w:smallCaps w:val="0"/>
          <w:noProof w:val="0"/>
          <w:color w:val="000000" w:themeColor="text1" w:themeTint="FF" w:themeShade="FF"/>
          <w:sz w:val="52"/>
          <w:szCs w:val="52"/>
          <w:lang w:val="en-US"/>
        </w:rPr>
        <w:t xml:space="preserve"> </w:t>
      </w:r>
      <w:r w:rsidRPr="744E6AF4" w:rsidR="69BDB217">
        <w:rPr>
          <w:rFonts w:ascii="Times" w:hAnsi="Times" w:eastAsia="Times" w:cs="Times"/>
          <w:b w:val="0"/>
          <w:bCs w:val="0"/>
          <w:i w:val="0"/>
          <w:iCs w:val="0"/>
          <w:caps w:val="0"/>
          <w:smallCaps w:val="0"/>
          <w:noProof w:val="0"/>
          <w:color w:val="000000" w:themeColor="text1" w:themeTint="FF" w:themeShade="FF"/>
          <w:sz w:val="52"/>
          <w:szCs w:val="52"/>
          <w:lang w:val="en-US"/>
        </w:rPr>
        <w:t>C</w:t>
      </w:r>
      <w:r w:rsidRPr="744E6AF4" w:rsidR="69BDB217">
        <w:rPr>
          <w:rFonts w:ascii="Times" w:hAnsi="Times" w:eastAsia="Times" w:cs="Times"/>
          <w:b w:val="0"/>
          <w:bCs w:val="0"/>
          <w:i w:val="0"/>
          <w:iCs w:val="0"/>
          <w:caps w:val="0"/>
          <w:smallCaps w:val="0"/>
          <w:noProof w:val="0"/>
          <w:color w:val="000000" w:themeColor="text1" w:themeTint="FF" w:themeShade="FF"/>
          <w:sz w:val="52"/>
          <w:szCs w:val="52"/>
          <w:lang w:val="en-US"/>
        </w:rPr>
        <w:t>omputing</w:t>
      </w:r>
      <w:r w:rsidRPr="744E6AF4" w:rsidR="69BDB217">
        <w:rPr>
          <w:rFonts w:ascii="Times" w:hAnsi="Times" w:eastAsia="Times" w:cs="Times"/>
          <w:b w:val="0"/>
          <w:bCs w:val="0"/>
          <w:i w:val="0"/>
          <w:iCs w:val="0"/>
          <w:caps w:val="0"/>
          <w:smallCaps w:val="0"/>
          <w:noProof w:val="0"/>
          <w:color w:val="000000" w:themeColor="text1" w:themeTint="FF" w:themeShade="FF"/>
          <w:sz w:val="52"/>
          <w:szCs w:val="52"/>
          <w:lang w:val="en-US"/>
        </w:rPr>
        <w:t xml:space="preserve"> (Software Engineering)</w:t>
      </w:r>
    </w:p>
    <w:p xmlns:wp14="http://schemas.microsoft.com/office/word/2010/wordml" w:rsidP="744E6AF4" wp14:paraId="519C0774" wp14:textId="73CEE1A6">
      <w:pPr>
        <w:spacing w:after="160" w:line="279" w:lineRule="auto"/>
        <w:rPr>
          <w:rFonts w:ascii="Times" w:hAnsi="Times" w:eastAsia="Times" w:cs="Times"/>
          <w:b w:val="0"/>
          <w:bCs w:val="0"/>
          <w:i w:val="0"/>
          <w:iCs w:val="0"/>
          <w:caps w:val="0"/>
          <w:smallCaps w:val="0"/>
          <w:noProof w:val="0"/>
          <w:color w:val="000000" w:themeColor="text1" w:themeTint="FF" w:themeShade="FF"/>
          <w:sz w:val="52"/>
          <w:szCs w:val="52"/>
          <w:lang w:val="en-US"/>
        </w:rPr>
      </w:pPr>
    </w:p>
    <w:p xmlns:wp14="http://schemas.microsoft.com/office/word/2010/wordml" w:rsidP="744E6AF4" wp14:paraId="040AB6AC" wp14:textId="5DAB0D8F">
      <w:pPr>
        <w:spacing w:after="160" w:line="279" w:lineRule="auto"/>
        <w:rPr>
          <w:rFonts w:ascii="Times" w:hAnsi="Times" w:eastAsia="Times" w:cs="Times"/>
          <w:b w:val="0"/>
          <w:bCs w:val="0"/>
          <w:i w:val="0"/>
          <w:iCs w:val="0"/>
          <w:caps w:val="0"/>
          <w:smallCaps w:val="0"/>
          <w:noProof w:val="0"/>
          <w:color w:val="000000" w:themeColor="text1" w:themeTint="FF" w:themeShade="FF"/>
          <w:sz w:val="52"/>
          <w:szCs w:val="52"/>
          <w:lang w:val="en-US"/>
        </w:rPr>
      </w:pPr>
    </w:p>
    <w:p xmlns:wp14="http://schemas.microsoft.com/office/word/2010/wordml" w:rsidP="744E6AF4" wp14:paraId="030D85E5" wp14:textId="5D05AB7B">
      <w:pPr>
        <w:spacing w:after="160" w:line="279" w:lineRule="auto"/>
        <w:rPr>
          <w:rFonts w:ascii="Georgia Pro" w:hAnsi="Georgia Pro" w:eastAsia="Georgia Pro" w:cs="Georgia Pro"/>
          <w:b w:val="0"/>
          <w:bCs w:val="0"/>
          <w:i w:val="0"/>
          <w:iCs w:val="0"/>
          <w:caps w:val="0"/>
          <w:smallCaps w:val="0"/>
          <w:noProof w:val="0"/>
          <w:color w:val="000000" w:themeColor="text1" w:themeTint="FF" w:themeShade="FF"/>
          <w:sz w:val="52"/>
          <w:szCs w:val="52"/>
          <w:lang w:val="en-US"/>
        </w:rPr>
      </w:pPr>
    </w:p>
    <w:p xmlns:wp14="http://schemas.microsoft.com/office/word/2010/wordml" w:rsidP="744E6AF4" wp14:paraId="52B7301D" wp14:textId="188E0F8C">
      <w:pPr>
        <w:pStyle w:val="Normal"/>
        <w:spacing w:after="160" w:line="279" w:lineRule="auto"/>
        <w:rPr>
          <w:rFonts w:ascii="Georgia Pro" w:hAnsi="Georgia Pro" w:eastAsia="Georgia Pro" w:cs="Georgia Pro"/>
          <w:b w:val="0"/>
          <w:bCs w:val="0"/>
          <w:i w:val="0"/>
          <w:iCs w:val="0"/>
          <w:caps w:val="0"/>
          <w:smallCaps w:val="0"/>
          <w:noProof w:val="0"/>
          <w:color w:val="000000" w:themeColor="text1" w:themeTint="FF" w:themeShade="FF"/>
          <w:sz w:val="52"/>
          <w:szCs w:val="52"/>
          <w:lang w:val="en-US"/>
        </w:rPr>
      </w:pPr>
    </w:p>
    <w:p xmlns:wp14="http://schemas.microsoft.com/office/word/2010/wordml" w:rsidP="744E6AF4" wp14:paraId="34629029" wp14:textId="2CF398A2">
      <w:pPr>
        <w:spacing w:after="160" w:line="279" w:lineRule="auto"/>
        <w:rPr>
          <w:rFonts w:ascii="Georgia Pro" w:hAnsi="Georgia Pro" w:eastAsia="Georgia Pro" w:cs="Georgia Pro"/>
          <w:b w:val="0"/>
          <w:bCs w:val="0"/>
          <w:i w:val="0"/>
          <w:iCs w:val="0"/>
          <w:caps w:val="0"/>
          <w:smallCaps w:val="0"/>
          <w:noProof w:val="0"/>
          <w:color w:val="000000" w:themeColor="text1" w:themeTint="FF" w:themeShade="FF"/>
          <w:sz w:val="52"/>
          <w:szCs w:val="52"/>
          <w:lang w:val="en-US"/>
        </w:rPr>
      </w:pPr>
    </w:p>
    <w:p xmlns:wp14="http://schemas.microsoft.com/office/word/2010/wordml" w:rsidP="744E6AF4" wp14:paraId="3FB95811" wp14:textId="067A7A90">
      <w:pPr>
        <w:spacing w:after="160" w:line="279" w:lineRule="auto"/>
        <w:rPr>
          <w:rFonts w:ascii="Georgia Pro" w:hAnsi="Georgia Pro" w:eastAsia="Georgia Pro" w:cs="Georgia Pro"/>
          <w:b w:val="0"/>
          <w:bCs w:val="0"/>
          <w:i w:val="0"/>
          <w:iCs w:val="0"/>
          <w:caps w:val="0"/>
          <w:smallCaps w:val="0"/>
          <w:noProof w:val="0"/>
          <w:color w:val="000000" w:themeColor="text1" w:themeTint="FF" w:themeShade="FF"/>
          <w:sz w:val="52"/>
          <w:szCs w:val="52"/>
          <w:lang w:val="en-US"/>
        </w:rPr>
      </w:pPr>
    </w:p>
    <w:p xmlns:wp14="http://schemas.microsoft.com/office/word/2010/wordml" w:rsidP="744E6AF4" wp14:paraId="2C078E63" wp14:textId="492E5082">
      <w:pPr>
        <w:pStyle w:val="Normal"/>
      </w:pPr>
    </w:p>
    <w:p w:rsidR="744E6AF4" w:rsidP="744E6AF4" w:rsidRDefault="744E6AF4" w14:paraId="4949F60B" w14:textId="4CDFFD0A">
      <w:pPr>
        <w:pStyle w:val="Normal"/>
      </w:pPr>
    </w:p>
    <w:p w:rsidR="744E6AF4" w:rsidP="744E6AF4" w:rsidRDefault="744E6AF4" w14:paraId="047EFE66" w14:textId="4ED9AC74">
      <w:pPr>
        <w:pStyle w:val="Normal"/>
      </w:pPr>
    </w:p>
    <w:p w:rsidR="744E6AF4" w:rsidP="744E6AF4" w:rsidRDefault="744E6AF4" w14:paraId="2CC3135A" w14:textId="11B97684">
      <w:pPr>
        <w:pStyle w:val="Normal"/>
      </w:pPr>
    </w:p>
    <w:p w:rsidR="744E6AF4" w:rsidP="744E6AF4" w:rsidRDefault="744E6AF4" w14:paraId="4FA157CF" w14:textId="3854EF57">
      <w:pPr>
        <w:pStyle w:val="Normal"/>
      </w:pPr>
    </w:p>
    <w:p w:rsidR="744E6AF4" w:rsidP="744E6AF4" w:rsidRDefault="744E6AF4" w14:paraId="18A2E29E" w14:textId="5C263A59">
      <w:pPr>
        <w:pStyle w:val="Normal"/>
      </w:pPr>
    </w:p>
    <w:p w:rsidR="2AA672F8" w:rsidP="744E6AF4" w:rsidRDefault="2AA672F8" w14:paraId="2FDC24A5" w14:textId="35EBDD41">
      <w:pPr>
        <w:pStyle w:val="Normal"/>
      </w:pPr>
      <w:r w:rsidRPr="744E6AF4" w:rsidR="2AA672F8">
        <w:rPr>
          <w:rFonts w:ascii="Times" w:hAnsi="Times" w:eastAsia="Times" w:cs="Times"/>
          <w:b w:val="0"/>
          <w:bCs w:val="0"/>
          <w:i w:val="0"/>
          <w:iCs w:val="0"/>
          <w:caps w:val="0"/>
          <w:smallCaps w:val="0"/>
          <w:strike w:val="0"/>
          <w:dstrike w:val="0"/>
          <w:noProof w:val="0"/>
          <w:color w:val="000000" w:themeColor="text1" w:themeTint="FF" w:themeShade="FF"/>
          <w:sz w:val="52"/>
          <w:szCs w:val="52"/>
          <w:u w:val="none"/>
          <w:lang w:val="en-US"/>
        </w:rPr>
        <w:t>Table of Contents</w:t>
      </w:r>
    </w:p>
    <w:p w:rsidR="744E6AF4" w:rsidP="744E6AF4" w:rsidRDefault="744E6AF4" w14:paraId="6F3864F1" w14:textId="31400D4C">
      <w:pPr>
        <w:spacing w:after="160" w:line="279" w:lineRule="auto"/>
        <w:rPr>
          <w:rFonts w:ascii="Times" w:hAnsi="Times" w:eastAsia="Times" w:cs="Times"/>
          <w:b w:val="0"/>
          <w:bCs w:val="0"/>
          <w:i w:val="0"/>
          <w:iCs w:val="0"/>
          <w:caps w:val="0"/>
          <w:smallCaps w:val="0"/>
          <w:noProof w:val="0"/>
          <w:color w:val="000000" w:themeColor="text1" w:themeTint="FF" w:themeShade="FF"/>
          <w:sz w:val="36"/>
          <w:szCs w:val="36"/>
          <w:lang w:val="en-US"/>
        </w:rPr>
      </w:pPr>
    </w:p>
    <w:p w:rsidR="744E6AF4" w:rsidP="744E6AF4" w:rsidRDefault="744E6AF4" w14:paraId="65D38B97" w14:textId="10CE1A93">
      <w:pPr>
        <w:spacing w:after="160" w:line="279" w:lineRule="auto"/>
        <w:rPr>
          <w:rFonts w:ascii="Times" w:hAnsi="Times" w:eastAsia="Times" w:cs="Times"/>
          <w:b w:val="0"/>
          <w:bCs w:val="0"/>
          <w:i w:val="0"/>
          <w:iCs w:val="0"/>
          <w:caps w:val="0"/>
          <w:smallCaps w:val="0"/>
          <w:noProof w:val="0"/>
          <w:color w:val="000000" w:themeColor="text1" w:themeTint="FF" w:themeShade="FF"/>
          <w:sz w:val="36"/>
          <w:szCs w:val="36"/>
          <w:lang w:val="en-US"/>
        </w:rPr>
      </w:pPr>
    </w:p>
    <w:p w:rsidR="1355E459" w:rsidP="744E6AF4" w:rsidRDefault="1355E459" w14:paraId="228FCCF8" w14:textId="2101ED64">
      <w:pPr>
        <w:spacing w:after="160" w:line="279" w:lineRule="auto"/>
        <w:rPr>
          <w:rFonts w:ascii="Times" w:hAnsi="Times" w:eastAsia="Times" w:cs="Times"/>
          <w:b w:val="0"/>
          <w:bCs w:val="0"/>
          <w:i w:val="0"/>
          <w:iCs w:val="0"/>
          <w:caps w:val="0"/>
          <w:smallCaps w:val="0"/>
          <w:noProof w:val="0"/>
          <w:color w:val="000000" w:themeColor="text1" w:themeTint="FF" w:themeShade="FF"/>
          <w:sz w:val="36"/>
          <w:szCs w:val="36"/>
          <w:lang w:val="en-US"/>
        </w:rPr>
      </w:pPr>
      <w:r w:rsidRPr="744E6AF4" w:rsidR="1355E459">
        <w:rPr>
          <w:rFonts w:ascii="Times" w:hAnsi="Times" w:eastAsia="Times" w:cs="Times"/>
          <w:b w:val="0"/>
          <w:bCs w:val="0"/>
          <w:i w:val="0"/>
          <w:iCs w:val="0"/>
          <w:caps w:val="0"/>
          <w:smallCaps w:val="0"/>
          <w:noProof w:val="0"/>
          <w:color w:val="000000" w:themeColor="text1" w:themeTint="FF" w:themeShade="FF"/>
          <w:sz w:val="36"/>
          <w:szCs w:val="36"/>
          <w:lang w:val="en-US"/>
        </w:rPr>
        <w:t>Abstract</w:t>
      </w:r>
      <w:r w:rsidRPr="744E6AF4" w:rsidR="607CF809">
        <w:rPr>
          <w:rFonts w:ascii="Times" w:hAnsi="Times" w:eastAsia="Times" w:cs="Times"/>
          <w:b w:val="0"/>
          <w:bCs w:val="0"/>
          <w:i w:val="0"/>
          <w:iCs w:val="0"/>
          <w:caps w:val="0"/>
          <w:smallCaps w:val="0"/>
          <w:noProof w:val="0"/>
          <w:color w:val="000000" w:themeColor="text1" w:themeTint="FF" w:themeShade="FF"/>
          <w:sz w:val="36"/>
          <w:szCs w:val="36"/>
          <w:lang w:val="en-US"/>
        </w:rPr>
        <w:t>..............................................................................</w:t>
      </w:r>
      <w:r w:rsidRPr="744E6AF4" w:rsidR="24248A7C">
        <w:rPr>
          <w:rFonts w:ascii="Times" w:hAnsi="Times" w:eastAsia="Times" w:cs="Times"/>
          <w:b w:val="0"/>
          <w:bCs w:val="0"/>
          <w:i w:val="0"/>
          <w:iCs w:val="0"/>
          <w:caps w:val="0"/>
          <w:smallCaps w:val="0"/>
          <w:noProof w:val="0"/>
          <w:color w:val="000000" w:themeColor="text1" w:themeTint="FF" w:themeShade="FF"/>
          <w:sz w:val="36"/>
          <w:szCs w:val="36"/>
          <w:lang w:val="en-US"/>
        </w:rPr>
        <w:t>3</w:t>
      </w:r>
    </w:p>
    <w:p w:rsidR="607CF809" w:rsidP="744E6AF4" w:rsidRDefault="607CF809" w14:paraId="591FDDCC" w14:textId="104AA005">
      <w:pPr>
        <w:pStyle w:val="Normal"/>
        <w:spacing w:after="160" w:line="279" w:lineRule="auto"/>
        <w:rPr>
          <w:rFonts w:ascii="Times" w:hAnsi="Times" w:eastAsia="Times" w:cs="Times"/>
          <w:b w:val="0"/>
          <w:bCs w:val="0"/>
          <w:i w:val="0"/>
          <w:iCs w:val="0"/>
          <w:caps w:val="0"/>
          <w:smallCaps w:val="0"/>
          <w:noProof w:val="0"/>
          <w:color w:val="000000" w:themeColor="text1" w:themeTint="FF" w:themeShade="FF"/>
          <w:sz w:val="36"/>
          <w:szCs w:val="36"/>
          <w:lang w:val="en-US"/>
        </w:rPr>
      </w:pPr>
      <w:r w:rsidRPr="744E6AF4" w:rsidR="607CF809">
        <w:rPr>
          <w:rFonts w:ascii="Times" w:hAnsi="Times" w:eastAsia="Times" w:cs="Times"/>
          <w:b w:val="0"/>
          <w:bCs w:val="0"/>
          <w:i w:val="0"/>
          <w:iCs w:val="0"/>
          <w:caps w:val="0"/>
          <w:smallCaps w:val="0"/>
          <w:noProof w:val="0"/>
          <w:color w:val="000000" w:themeColor="text1" w:themeTint="FF" w:themeShade="FF"/>
          <w:sz w:val="36"/>
          <w:szCs w:val="36"/>
          <w:lang w:val="en-US"/>
        </w:rPr>
        <w:t>Introduction........................................................................</w:t>
      </w:r>
      <w:r w:rsidRPr="744E6AF4" w:rsidR="678B76C8">
        <w:rPr>
          <w:rFonts w:ascii="Times" w:hAnsi="Times" w:eastAsia="Times" w:cs="Times"/>
          <w:b w:val="0"/>
          <w:bCs w:val="0"/>
          <w:i w:val="0"/>
          <w:iCs w:val="0"/>
          <w:caps w:val="0"/>
          <w:smallCaps w:val="0"/>
          <w:noProof w:val="0"/>
          <w:color w:val="000000" w:themeColor="text1" w:themeTint="FF" w:themeShade="FF"/>
          <w:sz w:val="36"/>
          <w:szCs w:val="36"/>
          <w:lang w:val="en-US"/>
        </w:rPr>
        <w:t>4</w:t>
      </w:r>
    </w:p>
    <w:p w:rsidR="607CF809" w:rsidP="744E6AF4" w:rsidRDefault="607CF809" w14:paraId="41859D1D" w14:textId="41F5F7A8">
      <w:pPr>
        <w:pStyle w:val="Normal"/>
        <w:spacing w:after="160" w:line="279" w:lineRule="auto"/>
        <w:rPr>
          <w:rFonts w:ascii="Times" w:hAnsi="Times" w:eastAsia="Times" w:cs="Times"/>
          <w:b w:val="0"/>
          <w:bCs w:val="0"/>
          <w:i w:val="0"/>
          <w:iCs w:val="0"/>
          <w:caps w:val="0"/>
          <w:smallCaps w:val="0"/>
          <w:noProof w:val="0"/>
          <w:color w:val="000000" w:themeColor="text1" w:themeTint="FF" w:themeShade="FF"/>
          <w:sz w:val="36"/>
          <w:szCs w:val="36"/>
          <w:lang w:val="en-US"/>
        </w:rPr>
      </w:pPr>
      <w:r w:rsidRPr="744E6AF4" w:rsidR="607CF809">
        <w:rPr>
          <w:rFonts w:ascii="Times" w:hAnsi="Times" w:eastAsia="Times" w:cs="Times"/>
          <w:b w:val="0"/>
          <w:bCs w:val="0"/>
          <w:i w:val="0"/>
          <w:iCs w:val="0"/>
          <w:caps w:val="0"/>
          <w:smallCaps w:val="0"/>
          <w:noProof w:val="0"/>
          <w:color w:val="000000" w:themeColor="text1" w:themeTint="FF" w:themeShade="FF"/>
          <w:sz w:val="36"/>
          <w:szCs w:val="36"/>
          <w:lang w:val="en-US"/>
        </w:rPr>
        <w:t>Part 1..................................................................................</w:t>
      </w:r>
      <w:r w:rsidRPr="744E6AF4" w:rsidR="502FDA3C">
        <w:rPr>
          <w:rFonts w:ascii="Times" w:hAnsi="Times" w:eastAsia="Times" w:cs="Times"/>
          <w:b w:val="0"/>
          <w:bCs w:val="0"/>
          <w:i w:val="0"/>
          <w:iCs w:val="0"/>
          <w:caps w:val="0"/>
          <w:smallCaps w:val="0"/>
          <w:noProof w:val="0"/>
          <w:color w:val="000000" w:themeColor="text1" w:themeTint="FF" w:themeShade="FF"/>
          <w:sz w:val="36"/>
          <w:szCs w:val="36"/>
          <w:lang w:val="en-US"/>
        </w:rPr>
        <w:t>5</w:t>
      </w:r>
    </w:p>
    <w:p w:rsidR="607CF809" w:rsidP="744E6AF4" w:rsidRDefault="607CF809" w14:paraId="19262EB5" w14:textId="52A9153A">
      <w:pPr>
        <w:pStyle w:val="Normal"/>
        <w:spacing w:after="160" w:line="279" w:lineRule="auto"/>
        <w:rPr>
          <w:rFonts w:ascii="Times" w:hAnsi="Times" w:eastAsia="Times" w:cs="Times"/>
          <w:b w:val="0"/>
          <w:bCs w:val="0"/>
          <w:i w:val="0"/>
          <w:iCs w:val="0"/>
          <w:caps w:val="0"/>
          <w:smallCaps w:val="0"/>
          <w:noProof w:val="0"/>
          <w:color w:val="000000" w:themeColor="text1" w:themeTint="FF" w:themeShade="FF"/>
          <w:sz w:val="36"/>
          <w:szCs w:val="36"/>
          <w:lang w:val="en-US"/>
        </w:rPr>
      </w:pPr>
      <w:r w:rsidRPr="744E6AF4" w:rsidR="607CF809">
        <w:rPr>
          <w:rFonts w:ascii="Times" w:hAnsi="Times" w:eastAsia="Times" w:cs="Times"/>
          <w:b w:val="0"/>
          <w:bCs w:val="0"/>
          <w:i w:val="0"/>
          <w:iCs w:val="0"/>
          <w:caps w:val="0"/>
          <w:smallCaps w:val="0"/>
          <w:noProof w:val="0"/>
          <w:color w:val="000000" w:themeColor="text1" w:themeTint="FF" w:themeShade="FF"/>
          <w:sz w:val="36"/>
          <w:szCs w:val="36"/>
          <w:lang w:val="en-US"/>
        </w:rPr>
        <w:t>Part 2..................................................................................</w:t>
      </w:r>
      <w:r w:rsidRPr="744E6AF4" w:rsidR="4921D1F6">
        <w:rPr>
          <w:rFonts w:ascii="Times" w:hAnsi="Times" w:eastAsia="Times" w:cs="Times"/>
          <w:b w:val="0"/>
          <w:bCs w:val="0"/>
          <w:i w:val="0"/>
          <w:iCs w:val="0"/>
          <w:caps w:val="0"/>
          <w:smallCaps w:val="0"/>
          <w:noProof w:val="0"/>
          <w:color w:val="000000" w:themeColor="text1" w:themeTint="FF" w:themeShade="FF"/>
          <w:sz w:val="36"/>
          <w:szCs w:val="36"/>
          <w:lang w:val="en-US"/>
        </w:rPr>
        <w:t>12</w:t>
      </w:r>
    </w:p>
    <w:p w:rsidR="607CF809" w:rsidP="744E6AF4" w:rsidRDefault="607CF809" w14:paraId="023E5EC3" w14:textId="52E18764">
      <w:pPr>
        <w:pStyle w:val="Normal"/>
        <w:spacing w:after="160" w:line="279" w:lineRule="auto"/>
        <w:rPr>
          <w:rFonts w:ascii="Times" w:hAnsi="Times" w:eastAsia="Times" w:cs="Times"/>
          <w:b w:val="0"/>
          <w:bCs w:val="0"/>
          <w:i w:val="0"/>
          <w:iCs w:val="0"/>
          <w:caps w:val="0"/>
          <w:smallCaps w:val="0"/>
          <w:noProof w:val="0"/>
          <w:color w:val="000000" w:themeColor="text1" w:themeTint="FF" w:themeShade="FF"/>
          <w:sz w:val="36"/>
          <w:szCs w:val="36"/>
          <w:lang w:val="en-US"/>
        </w:rPr>
      </w:pPr>
      <w:r w:rsidRPr="744E6AF4" w:rsidR="607CF809">
        <w:rPr>
          <w:rFonts w:ascii="Times" w:hAnsi="Times" w:eastAsia="Times" w:cs="Times"/>
          <w:b w:val="0"/>
          <w:bCs w:val="0"/>
          <w:i w:val="0"/>
          <w:iCs w:val="0"/>
          <w:caps w:val="0"/>
          <w:smallCaps w:val="0"/>
          <w:noProof w:val="0"/>
          <w:color w:val="000000" w:themeColor="text1" w:themeTint="FF" w:themeShade="FF"/>
          <w:sz w:val="36"/>
          <w:szCs w:val="36"/>
          <w:lang w:val="en-US"/>
        </w:rPr>
        <w:t>Conclusion.........................................................................</w:t>
      </w:r>
      <w:r w:rsidRPr="744E6AF4" w:rsidR="582FB90C">
        <w:rPr>
          <w:rFonts w:ascii="Times" w:hAnsi="Times" w:eastAsia="Times" w:cs="Times"/>
          <w:b w:val="0"/>
          <w:bCs w:val="0"/>
          <w:i w:val="0"/>
          <w:iCs w:val="0"/>
          <w:caps w:val="0"/>
          <w:smallCaps w:val="0"/>
          <w:noProof w:val="0"/>
          <w:color w:val="000000" w:themeColor="text1" w:themeTint="FF" w:themeShade="FF"/>
          <w:sz w:val="36"/>
          <w:szCs w:val="36"/>
          <w:lang w:val="en-US"/>
        </w:rPr>
        <w:t>19</w:t>
      </w:r>
    </w:p>
    <w:p w:rsidR="12762D58" w:rsidP="744E6AF4" w:rsidRDefault="12762D58" w14:paraId="4B4254DF" w14:textId="08716A2D">
      <w:pPr>
        <w:pStyle w:val="Normal"/>
        <w:spacing w:after="160" w:line="279" w:lineRule="auto"/>
        <w:rPr>
          <w:rFonts w:ascii="Times" w:hAnsi="Times" w:eastAsia="Times" w:cs="Times"/>
          <w:b w:val="0"/>
          <w:bCs w:val="0"/>
          <w:i w:val="0"/>
          <w:iCs w:val="0"/>
          <w:caps w:val="0"/>
          <w:smallCaps w:val="0"/>
          <w:noProof w:val="0"/>
          <w:color w:val="000000" w:themeColor="text1" w:themeTint="FF" w:themeShade="FF"/>
          <w:sz w:val="36"/>
          <w:szCs w:val="36"/>
          <w:lang w:val="en-US"/>
        </w:rPr>
      </w:pPr>
      <w:r w:rsidRPr="744E6AF4" w:rsidR="12762D58">
        <w:rPr>
          <w:rFonts w:ascii="Times" w:hAnsi="Times" w:eastAsia="Times" w:cs="Times"/>
          <w:b w:val="0"/>
          <w:bCs w:val="0"/>
          <w:i w:val="0"/>
          <w:iCs w:val="0"/>
          <w:caps w:val="0"/>
          <w:smallCaps w:val="0"/>
          <w:noProof w:val="0"/>
          <w:color w:val="000000" w:themeColor="text1" w:themeTint="FF" w:themeShade="FF"/>
          <w:sz w:val="36"/>
          <w:szCs w:val="36"/>
          <w:lang w:val="en-US"/>
        </w:rPr>
        <w:t>References.........................................................................</w:t>
      </w:r>
      <w:r w:rsidRPr="744E6AF4" w:rsidR="76012A5E">
        <w:rPr>
          <w:rFonts w:ascii="Times" w:hAnsi="Times" w:eastAsia="Times" w:cs="Times"/>
          <w:b w:val="0"/>
          <w:bCs w:val="0"/>
          <w:i w:val="0"/>
          <w:iCs w:val="0"/>
          <w:caps w:val="0"/>
          <w:smallCaps w:val="0"/>
          <w:noProof w:val="0"/>
          <w:color w:val="000000" w:themeColor="text1" w:themeTint="FF" w:themeShade="FF"/>
          <w:sz w:val="36"/>
          <w:szCs w:val="36"/>
          <w:lang w:val="en-US"/>
        </w:rPr>
        <w:t>20</w:t>
      </w:r>
    </w:p>
    <w:p w:rsidR="744E6AF4" w:rsidP="744E6AF4" w:rsidRDefault="744E6AF4" w14:paraId="6731520A" w14:textId="73C6DB4B">
      <w:pPr>
        <w:pStyle w:val="Normal"/>
        <w:spacing w:after="160" w:line="279" w:lineRule="auto"/>
        <w:rPr>
          <w:rFonts w:ascii="Times" w:hAnsi="Times" w:eastAsia="Times" w:cs="Times"/>
          <w:b w:val="0"/>
          <w:bCs w:val="0"/>
          <w:i w:val="0"/>
          <w:iCs w:val="0"/>
          <w:caps w:val="0"/>
          <w:smallCaps w:val="0"/>
          <w:noProof w:val="0"/>
          <w:color w:val="000000" w:themeColor="text1" w:themeTint="FF" w:themeShade="FF"/>
          <w:sz w:val="36"/>
          <w:szCs w:val="36"/>
          <w:lang w:val="en-US"/>
        </w:rPr>
      </w:pPr>
    </w:p>
    <w:p w:rsidR="744E6AF4" w:rsidP="744E6AF4" w:rsidRDefault="744E6AF4" w14:paraId="49B9E3DC" w14:textId="663C4093">
      <w:pPr>
        <w:pStyle w:val="Normal"/>
        <w:spacing w:after="160" w:line="279" w:lineRule="auto"/>
        <w:rPr>
          <w:rFonts w:ascii="Times" w:hAnsi="Times" w:eastAsia="Times" w:cs="Times"/>
          <w:b w:val="0"/>
          <w:bCs w:val="0"/>
          <w:i w:val="0"/>
          <w:iCs w:val="0"/>
          <w:caps w:val="0"/>
          <w:smallCaps w:val="0"/>
          <w:noProof w:val="0"/>
          <w:color w:val="000000" w:themeColor="text1" w:themeTint="FF" w:themeShade="FF"/>
          <w:sz w:val="36"/>
          <w:szCs w:val="36"/>
          <w:lang w:val="en-US"/>
        </w:rPr>
      </w:pPr>
    </w:p>
    <w:p w:rsidR="744E6AF4" w:rsidP="744E6AF4" w:rsidRDefault="744E6AF4" w14:paraId="67A1A8C3" w14:textId="225543EC">
      <w:pPr>
        <w:pStyle w:val="Normal"/>
        <w:rPr>
          <w:rFonts w:ascii="Times" w:hAnsi="Times" w:eastAsia="Times" w:cs="Times"/>
          <w:b w:val="0"/>
          <w:bCs w:val="0"/>
          <w:i w:val="0"/>
          <w:iCs w:val="0"/>
          <w:caps w:val="0"/>
          <w:smallCaps w:val="0"/>
          <w:strike w:val="0"/>
          <w:dstrike w:val="0"/>
          <w:noProof w:val="0"/>
          <w:color w:val="000000" w:themeColor="text1" w:themeTint="FF" w:themeShade="FF"/>
          <w:sz w:val="52"/>
          <w:szCs w:val="52"/>
          <w:u w:val="none"/>
          <w:lang w:val="en-US"/>
        </w:rPr>
      </w:pPr>
    </w:p>
    <w:p w:rsidR="744E6AF4" w:rsidP="744E6AF4" w:rsidRDefault="744E6AF4" w14:paraId="203A66EE" w14:textId="5B4964C9">
      <w:pPr>
        <w:pStyle w:val="Normal"/>
        <w:rPr>
          <w:rFonts w:ascii="Times" w:hAnsi="Times" w:eastAsia="Times" w:cs="Times"/>
          <w:b w:val="0"/>
          <w:bCs w:val="0"/>
          <w:i w:val="0"/>
          <w:iCs w:val="0"/>
          <w:caps w:val="0"/>
          <w:smallCaps w:val="0"/>
          <w:strike w:val="0"/>
          <w:dstrike w:val="0"/>
          <w:noProof w:val="0"/>
          <w:color w:val="000000" w:themeColor="text1" w:themeTint="FF" w:themeShade="FF"/>
          <w:sz w:val="52"/>
          <w:szCs w:val="52"/>
          <w:u w:val="none"/>
          <w:lang w:val="en-US"/>
        </w:rPr>
      </w:pPr>
    </w:p>
    <w:p w:rsidR="744E6AF4" w:rsidP="744E6AF4" w:rsidRDefault="744E6AF4" w14:paraId="2A94BF81" w14:textId="350E0413">
      <w:pPr>
        <w:pStyle w:val="Normal"/>
        <w:rPr>
          <w:rFonts w:ascii="Times" w:hAnsi="Times" w:eastAsia="Times" w:cs="Times"/>
          <w:b w:val="0"/>
          <w:bCs w:val="0"/>
          <w:i w:val="0"/>
          <w:iCs w:val="0"/>
          <w:caps w:val="0"/>
          <w:smallCaps w:val="0"/>
          <w:strike w:val="0"/>
          <w:dstrike w:val="0"/>
          <w:noProof w:val="0"/>
          <w:color w:val="000000" w:themeColor="text1" w:themeTint="FF" w:themeShade="FF"/>
          <w:sz w:val="52"/>
          <w:szCs w:val="52"/>
          <w:u w:val="none"/>
          <w:lang w:val="en-US"/>
        </w:rPr>
      </w:pPr>
    </w:p>
    <w:p w:rsidR="744E6AF4" w:rsidP="744E6AF4" w:rsidRDefault="744E6AF4" w14:paraId="5D68D0FF" w14:textId="38882CD2">
      <w:pPr>
        <w:pStyle w:val="Normal"/>
        <w:rPr>
          <w:rFonts w:ascii="Times" w:hAnsi="Times" w:eastAsia="Times" w:cs="Times"/>
          <w:b w:val="0"/>
          <w:bCs w:val="0"/>
          <w:i w:val="0"/>
          <w:iCs w:val="0"/>
          <w:caps w:val="0"/>
          <w:smallCaps w:val="0"/>
          <w:strike w:val="0"/>
          <w:dstrike w:val="0"/>
          <w:noProof w:val="0"/>
          <w:color w:val="000000" w:themeColor="text1" w:themeTint="FF" w:themeShade="FF"/>
          <w:sz w:val="52"/>
          <w:szCs w:val="52"/>
          <w:u w:val="none"/>
          <w:lang w:val="en-US"/>
        </w:rPr>
      </w:pPr>
    </w:p>
    <w:p w:rsidR="744E6AF4" w:rsidP="744E6AF4" w:rsidRDefault="744E6AF4" w14:paraId="24D439A7" w14:textId="6A60B380">
      <w:pPr>
        <w:pStyle w:val="Normal"/>
        <w:rPr>
          <w:rFonts w:ascii="Times" w:hAnsi="Times" w:eastAsia="Times" w:cs="Times"/>
          <w:b w:val="0"/>
          <w:bCs w:val="0"/>
          <w:i w:val="0"/>
          <w:iCs w:val="0"/>
          <w:caps w:val="0"/>
          <w:smallCaps w:val="0"/>
          <w:strike w:val="0"/>
          <w:dstrike w:val="0"/>
          <w:noProof w:val="0"/>
          <w:color w:val="000000" w:themeColor="text1" w:themeTint="FF" w:themeShade="FF"/>
          <w:sz w:val="52"/>
          <w:szCs w:val="52"/>
          <w:u w:val="none"/>
          <w:lang w:val="en-US"/>
        </w:rPr>
      </w:pPr>
    </w:p>
    <w:p w:rsidR="2AA672F8" w:rsidP="744E6AF4" w:rsidRDefault="2AA672F8" w14:paraId="0EC06C12" w14:textId="141C542D">
      <w:pPr>
        <w:pStyle w:val="Normal"/>
        <w:rPr>
          <w:rFonts w:ascii="Times" w:hAnsi="Times" w:eastAsia="Times" w:cs="Times"/>
          <w:b w:val="0"/>
          <w:bCs w:val="0"/>
          <w:i w:val="0"/>
          <w:iCs w:val="0"/>
          <w:caps w:val="0"/>
          <w:smallCaps w:val="0"/>
          <w:strike w:val="0"/>
          <w:dstrike w:val="0"/>
          <w:noProof w:val="0"/>
          <w:color w:val="000000" w:themeColor="text1" w:themeTint="FF" w:themeShade="FF"/>
          <w:sz w:val="52"/>
          <w:szCs w:val="52"/>
          <w:u w:val="none"/>
          <w:lang w:val="en-US"/>
        </w:rPr>
      </w:pPr>
      <w:r w:rsidRPr="744E6AF4" w:rsidR="2AA672F8">
        <w:rPr>
          <w:rFonts w:ascii="Times" w:hAnsi="Times" w:eastAsia="Times" w:cs="Times"/>
          <w:b w:val="0"/>
          <w:bCs w:val="0"/>
          <w:i w:val="0"/>
          <w:iCs w:val="0"/>
          <w:caps w:val="0"/>
          <w:smallCaps w:val="0"/>
          <w:strike w:val="0"/>
          <w:dstrike w:val="0"/>
          <w:noProof w:val="0"/>
          <w:color w:val="000000" w:themeColor="text1" w:themeTint="FF" w:themeShade="FF"/>
          <w:sz w:val="52"/>
          <w:szCs w:val="52"/>
          <w:u w:val="none"/>
          <w:lang w:val="en-US"/>
        </w:rPr>
        <w:t>ABSTRACT</w:t>
      </w:r>
    </w:p>
    <w:p w:rsidR="699965AC" w:rsidP="744E6AF4" w:rsidRDefault="699965AC" w14:paraId="21D0F42F" w14:textId="2FC49EEB">
      <w:pPr>
        <w:pStyle w:val="Normal"/>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pPr>
      <w:r w:rsidRPr="744E6AF4" w:rsidR="699965AC">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w:t>
      </w:r>
      <w:r w:rsidRPr="744E6AF4" w:rsidR="6DD974A6">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This report examines how network security can be improved by combining software and hardware technologies to combat the growing threat of </w:t>
      </w:r>
      <w:r w:rsidRPr="744E6AF4" w:rsidR="6DD974A6">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cyber attacks</w:t>
      </w:r>
      <w:r w:rsidRPr="744E6AF4" w:rsidR="6DD974A6">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It starts by looking at the stages of a cybersecurity attack, </w:t>
      </w:r>
      <w:r w:rsidRPr="744E6AF4" w:rsidR="6DD974A6">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such,</w:t>
      </w:r>
      <w:r w:rsidRPr="744E6AF4" w:rsidR="6DD974A6">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as delivery stressing the importance of understanding these phases to enhance network protection. The report also covers cybersecurity frameworks like the NIST Cybersecurity Framework. Explains how they can be used to bolster security.</w:t>
      </w:r>
    </w:p>
    <w:p w:rsidR="6DD974A6" w:rsidP="744E6AF4" w:rsidRDefault="6DD974A6" w14:paraId="31166FE4" w14:textId="28672296">
      <w:pPr>
        <w:pStyle w:val="Normal"/>
      </w:pPr>
      <w:r w:rsidRPr="744E6AF4" w:rsidR="6DD974A6">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w:t>
      </w:r>
    </w:p>
    <w:p w:rsidR="6DD974A6" w:rsidP="744E6AF4" w:rsidRDefault="6DD974A6" w14:paraId="4C582C1B" w14:textId="2634EA54">
      <w:pPr>
        <w:pStyle w:val="Normal"/>
      </w:pPr>
      <w:r w:rsidRPr="744E6AF4" w:rsidR="6DD974A6">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Visual network diagrams created with </w:t>
      </w:r>
      <w:r w:rsidRPr="744E6AF4" w:rsidR="1FDD95D0">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Draw.io</w:t>
      </w:r>
      <w:r w:rsidRPr="744E6AF4" w:rsidR="6DD974A6">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were used to design high availability network setups that prevent points of failure and ensure connectivity. These diagrams are tools for implementing network security on a level.</w:t>
      </w:r>
    </w:p>
    <w:p w:rsidR="6DD974A6" w:rsidP="744E6AF4" w:rsidRDefault="6DD974A6" w14:paraId="26A084C4" w14:textId="71D9066E">
      <w:pPr>
        <w:pStyle w:val="Normal"/>
      </w:pPr>
      <w:r w:rsidRPr="744E6AF4" w:rsidR="6DD974A6">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w:t>
      </w:r>
    </w:p>
    <w:p w:rsidR="6DD974A6" w:rsidP="744E6AF4" w:rsidRDefault="6DD974A6" w14:paraId="49C132CB" w14:textId="67DF8803">
      <w:pPr>
        <w:pStyle w:val="Normal"/>
      </w:pPr>
      <w:r w:rsidRPr="744E6AF4" w:rsidR="6DD974A6">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Furthermore the report explores network security technologies like firewalls, Intrusion Detection and Prevention Systems (IDPS) Virtual Private Networks (VPN) and Unified Threat Management (UTM). Each technology is assessed for its effectiveness in a layered security approach designed to prevent intrusions and data breaches.</w:t>
      </w:r>
    </w:p>
    <w:p w:rsidR="6DD974A6" w:rsidP="744E6AF4" w:rsidRDefault="6DD974A6" w14:paraId="6880BEF3" w14:textId="33EF162A">
      <w:pPr>
        <w:pStyle w:val="Normal"/>
      </w:pPr>
      <w:r w:rsidRPr="744E6AF4" w:rsidR="6DD974A6">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w:t>
      </w:r>
    </w:p>
    <w:p w:rsidR="6DD974A6" w:rsidP="744E6AF4" w:rsidRDefault="6DD974A6" w14:paraId="007656C9" w14:textId="5ED3F7BA">
      <w:pPr>
        <w:pStyle w:val="Normal"/>
      </w:pPr>
      <w:r w:rsidRPr="744E6AF4" w:rsidR="6DD974A6">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In summary the report consolidates these findings into a strategy suggesting strategies such as security measures, regular updates and continuous education as key practices, for maintaining strong security defenses. </w:t>
      </w:r>
    </w:p>
    <w:p w:rsidR="6DD974A6" w:rsidP="744E6AF4" w:rsidRDefault="6DD974A6" w14:paraId="0D339EF2" w14:textId="1BB66AEB">
      <w:pPr>
        <w:pStyle w:val="Normal"/>
      </w:pPr>
      <w:r w:rsidRPr="744E6AF4" w:rsidR="6DD974A6">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The goal of these suggestions is to provide organizations, with the information and resources required to build network systems that can withstand the changing cybersecurity environment.</w:t>
      </w:r>
    </w:p>
    <w:p w:rsidR="699965AC" w:rsidP="744E6AF4" w:rsidRDefault="699965AC" w14:paraId="2A49612A" w14:textId="73C4453C">
      <w:pPr>
        <w:pStyle w:val="Normal"/>
      </w:pPr>
      <w:r w:rsidRPr="744E6AF4" w:rsidR="699965AC">
        <w:rPr>
          <w:rFonts w:ascii="Times" w:hAnsi="Times" w:eastAsia="Times" w:cs="Times"/>
          <w:b w:val="0"/>
          <w:bCs w:val="0"/>
          <w:i w:val="0"/>
          <w:iCs w:val="0"/>
          <w:caps w:val="0"/>
          <w:smallCaps w:val="0"/>
          <w:strike w:val="0"/>
          <w:dstrike w:val="0"/>
          <w:noProof w:val="0"/>
          <w:color w:val="000000" w:themeColor="text1" w:themeTint="FF" w:themeShade="FF"/>
          <w:sz w:val="52"/>
          <w:szCs w:val="52"/>
          <w:u w:val="none"/>
          <w:lang w:val="en-US"/>
        </w:rPr>
        <w:t xml:space="preserve"> </w:t>
      </w:r>
    </w:p>
    <w:p w:rsidR="699965AC" w:rsidP="744E6AF4" w:rsidRDefault="699965AC" w14:paraId="3EECA923" w14:textId="5CB6AD48">
      <w:pPr>
        <w:pStyle w:val="Normal"/>
        <w:rPr>
          <w:rFonts w:ascii="Times" w:hAnsi="Times" w:eastAsia="Times" w:cs="Times"/>
          <w:b w:val="0"/>
          <w:bCs w:val="0"/>
          <w:i w:val="0"/>
          <w:iCs w:val="0"/>
          <w:caps w:val="0"/>
          <w:smallCaps w:val="0"/>
          <w:strike w:val="0"/>
          <w:dstrike w:val="0"/>
          <w:noProof w:val="0"/>
          <w:color w:val="000000" w:themeColor="text1" w:themeTint="FF" w:themeShade="FF"/>
          <w:sz w:val="52"/>
          <w:szCs w:val="52"/>
          <w:u w:val="none"/>
          <w:lang w:val="en-US"/>
        </w:rPr>
      </w:pPr>
      <w:r w:rsidRPr="744E6AF4" w:rsidR="699965AC">
        <w:rPr>
          <w:rFonts w:ascii="Times" w:hAnsi="Times" w:eastAsia="Times" w:cs="Times"/>
          <w:b w:val="0"/>
          <w:bCs w:val="0"/>
          <w:i w:val="0"/>
          <w:iCs w:val="0"/>
          <w:caps w:val="0"/>
          <w:smallCaps w:val="0"/>
          <w:strike w:val="0"/>
          <w:dstrike w:val="0"/>
          <w:noProof w:val="0"/>
          <w:color w:val="000000" w:themeColor="text1" w:themeTint="FF" w:themeShade="FF"/>
          <w:sz w:val="52"/>
          <w:szCs w:val="52"/>
          <w:u w:val="none"/>
          <w:lang w:val="en-US"/>
        </w:rPr>
        <w:t xml:space="preserve"> </w:t>
      </w:r>
    </w:p>
    <w:p w:rsidR="2AA672F8" w:rsidP="744E6AF4" w:rsidRDefault="2AA672F8" w14:paraId="499ACF86" w14:textId="460CFBC6">
      <w:pPr>
        <w:pStyle w:val="Normal"/>
        <w:rPr>
          <w:rFonts w:ascii="Times" w:hAnsi="Times" w:eastAsia="Times" w:cs="Times"/>
          <w:b w:val="0"/>
          <w:bCs w:val="0"/>
          <w:i w:val="0"/>
          <w:iCs w:val="0"/>
          <w:caps w:val="0"/>
          <w:smallCaps w:val="0"/>
          <w:strike w:val="0"/>
          <w:dstrike w:val="0"/>
          <w:noProof w:val="0"/>
          <w:color w:val="000000" w:themeColor="text1" w:themeTint="FF" w:themeShade="FF"/>
          <w:sz w:val="52"/>
          <w:szCs w:val="52"/>
          <w:u w:val="none"/>
          <w:lang w:val="en-US"/>
        </w:rPr>
      </w:pPr>
      <w:r w:rsidRPr="744E6AF4" w:rsidR="2AA672F8">
        <w:rPr>
          <w:rFonts w:ascii="Times" w:hAnsi="Times" w:eastAsia="Times" w:cs="Times"/>
          <w:b w:val="0"/>
          <w:bCs w:val="0"/>
          <w:i w:val="0"/>
          <w:iCs w:val="0"/>
          <w:caps w:val="0"/>
          <w:smallCaps w:val="0"/>
          <w:strike w:val="0"/>
          <w:dstrike w:val="0"/>
          <w:noProof w:val="0"/>
          <w:color w:val="000000" w:themeColor="text1" w:themeTint="FF" w:themeShade="FF"/>
          <w:sz w:val="52"/>
          <w:szCs w:val="52"/>
          <w:u w:val="none"/>
          <w:lang w:val="en-US"/>
        </w:rPr>
        <w:t>INTRODUCTION</w:t>
      </w:r>
    </w:p>
    <w:p w:rsidR="070FE8D6" w:rsidP="744E6AF4" w:rsidRDefault="070FE8D6" w14:paraId="418FB160" w14:textId="2FE64933">
      <w:pPr>
        <w:pStyle w:val="Normal"/>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pPr>
      <w:r w:rsidRPr="744E6AF4" w:rsidR="070FE8D6">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In </w:t>
      </w:r>
      <w:r w:rsidRPr="744E6AF4" w:rsidR="070FE8D6">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todays</w:t>
      </w:r>
      <w:r w:rsidRPr="744E6AF4" w:rsidR="070FE8D6">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changing world of technology and digital communication cybersecurity has become a </w:t>
      </w:r>
      <w:r w:rsidRPr="744E6AF4" w:rsidR="070FE8D6">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concern,</w:t>
      </w:r>
      <w:r w:rsidRPr="744E6AF4" w:rsidR="070FE8D6">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for organizations globally. The growing dependence on systems for business functions has left networks </w:t>
      </w:r>
      <w:r w:rsidRPr="744E6AF4" w:rsidR="070FE8D6">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to</w:t>
      </w:r>
      <w:r w:rsidRPr="744E6AF4" w:rsidR="070FE8D6">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various cyber threats. These threats not put information at risk but also jeopardize the reliability and accessibility of critical data systems. As cybercriminals develop attack methods the need for strong cybersecurity measures has become increasingly vital.</w:t>
      </w:r>
    </w:p>
    <w:p w:rsidR="070FE8D6" w:rsidP="744E6AF4" w:rsidRDefault="070FE8D6" w14:paraId="56F82B4A" w14:textId="21E83E16">
      <w:pPr>
        <w:pStyle w:val="Normal"/>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pPr>
      <w:r w:rsidRPr="744E6AF4" w:rsidR="070FE8D6">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w:t>
      </w:r>
    </w:p>
    <w:p w:rsidR="070FE8D6" w:rsidP="744E6AF4" w:rsidRDefault="070FE8D6" w14:paraId="6D8AA381" w14:textId="12EB148D">
      <w:pPr>
        <w:pStyle w:val="Normal"/>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pPr>
      <w:r w:rsidRPr="744E6AF4" w:rsidR="070FE8D6">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The cybersecurity field faces challenges in adapting to the evolving tactics of cyber attackers who use strategies like the "cyber kill chain" or "attack life cycle." Understanding these strategies is crucial for creating defense mechanisms. To tackle these challenges, different cybersecurity frameworks, such as the NIST Cybersecurity Framework have been created to offer approaches in assessing and enhancing organizations capabilities to prevent detect and respond to cyber incidents.</w:t>
      </w:r>
    </w:p>
    <w:p w:rsidR="070FE8D6" w:rsidP="744E6AF4" w:rsidRDefault="070FE8D6" w14:paraId="6C38E4E1" w14:textId="363435CB">
      <w:pPr>
        <w:pStyle w:val="Normal"/>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pPr>
      <w:r w:rsidRPr="744E6AF4" w:rsidR="070FE8D6">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w:t>
      </w:r>
    </w:p>
    <w:p w:rsidR="070FE8D6" w:rsidP="744E6AF4" w:rsidRDefault="070FE8D6" w14:paraId="7B46DDBA" w14:textId="0585C151">
      <w:pPr>
        <w:pStyle w:val="Normal"/>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pPr>
      <w:r w:rsidRPr="744E6AF4" w:rsidR="070FE8D6">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Moreover</w:t>
      </w:r>
      <w:r w:rsidRPr="744E6AF4" w:rsidR="070FE8D6">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deploying network layouts and incorporating </w:t>
      </w:r>
      <w:r w:rsidRPr="744E6AF4" w:rsidR="070FE8D6">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state of the art</w:t>
      </w:r>
      <w:r w:rsidRPr="744E6AF4" w:rsidR="070FE8D6">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security technologies </w:t>
      </w:r>
      <w:r w:rsidRPr="744E6AF4" w:rsidR="070FE8D6">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such,</w:t>
      </w:r>
      <w:r w:rsidRPr="744E6AF4" w:rsidR="070FE8D6">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as firewalls, intrusion detection systems and virtual private networks play roles in protecting digital assets. This document delves into these components to present an overview of strategies and technologies that boost network security.</w:t>
      </w:r>
    </w:p>
    <w:p w:rsidR="070FE8D6" w:rsidP="744E6AF4" w:rsidRDefault="070FE8D6" w14:paraId="4BE9CEDA" w14:textId="7342633C">
      <w:pPr>
        <w:pStyle w:val="Normal"/>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pPr>
      <w:r w:rsidRPr="744E6AF4" w:rsidR="070FE8D6">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In laying down this foundation the report paves the </w:t>
      </w:r>
      <w:r w:rsidRPr="744E6AF4" w:rsidR="070FE8D6">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way,</w:t>
      </w:r>
      <w:r w:rsidRPr="744E6AF4" w:rsidR="070FE8D6">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for an </w:t>
      </w:r>
      <w:r w:rsidRPr="744E6AF4" w:rsidR="070FE8D6">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in depth</w:t>
      </w:r>
      <w:r w:rsidRPr="744E6AF4" w:rsidR="070FE8D6">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examination of cybersecurity tactics, tools and frameworks that work together to strengthen security measures, for companies grappling with the challenges of the era.</w:t>
      </w:r>
    </w:p>
    <w:p w:rsidR="744E6AF4" w:rsidP="744E6AF4" w:rsidRDefault="744E6AF4" w14:paraId="08DF139D" w14:textId="7A5DA09E">
      <w:pPr>
        <w:pStyle w:val="Normal"/>
        <w:rPr>
          <w:rFonts w:ascii="Times" w:hAnsi="Times" w:eastAsia="Times" w:cs="Times"/>
          <w:b w:val="0"/>
          <w:bCs w:val="0"/>
          <w:i w:val="0"/>
          <w:iCs w:val="0"/>
          <w:caps w:val="0"/>
          <w:smallCaps w:val="0"/>
          <w:strike w:val="0"/>
          <w:dstrike w:val="0"/>
          <w:noProof w:val="0"/>
          <w:color w:val="000000" w:themeColor="text1" w:themeTint="FF" w:themeShade="FF"/>
          <w:sz w:val="52"/>
          <w:szCs w:val="52"/>
          <w:u w:val="none"/>
          <w:lang w:val="en-US"/>
        </w:rPr>
      </w:pPr>
    </w:p>
    <w:p w:rsidR="744E6AF4" w:rsidP="744E6AF4" w:rsidRDefault="744E6AF4" w14:paraId="6841D098" w14:textId="5C53911F">
      <w:pPr>
        <w:pStyle w:val="Normal"/>
        <w:rPr>
          <w:rFonts w:ascii="Times" w:hAnsi="Times" w:eastAsia="Times" w:cs="Times"/>
          <w:b w:val="0"/>
          <w:bCs w:val="0"/>
          <w:i w:val="0"/>
          <w:iCs w:val="0"/>
          <w:caps w:val="0"/>
          <w:smallCaps w:val="0"/>
          <w:strike w:val="0"/>
          <w:dstrike w:val="0"/>
          <w:noProof w:val="0"/>
          <w:color w:val="000000" w:themeColor="text1" w:themeTint="FF" w:themeShade="FF"/>
          <w:sz w:val="52"/>
          <w:szCs w:val="52"/>
          <w:u w:val="none"/>
          <w:lang w:val="en-US"/>
        </w:rPr>
      </w:pPr>
    </w:p>
    <w:p w:rsidR="69D20B83" w:rsidP="744E6AF4" w:rsidRDefault="69D20B83" w14:paraId="7E2F9C82" w14:textId="2DB48F91">
      <w:pPr>
        <w:pStyle w:val="Normal"/>
        <w:rPr>
          <w:rFonts w:ascii="Times" w:hAnsi="Times" w:eastAsia="Times" w:cs="Times"/>
          <w:b w:val="0"/>
          <w:bCs w:val="0"/>
          <w:i w:val="0"/>
          <w:iCs w:val="0"/>
          <w:caps w:val="0"/>
          <w:smallCaps w:val="0"/>
          <w:strike w:val="0"/>
          <w:dstrike w:val="0"/>
          <w:noProof w:val="0"/>
          <w:color w:val="000000" w:themeColor="text1" w:themeTint="FF" w:themeShade="FF"/>
          <w:sz w:val="52"/>
          <w:szCs w:val="52"/>
          <w:u w:val="none"/>
          <w:lang w:val="en-US"/>
        </w:rPr>
      </w:pPr>
      <w:r w:rsidRPr="744E6AF4" w:rsidR="69D20B83">
        <w:rPr>
          <w:rFonts w:ascii="Times" w:hAnsi="Times" w:eastAsia="Times" w:cs="Times"/>
          <w:b w:val="0"/>
          <w:bCs w:val="0"/>
          <w:i w:val="0"/>
          <w:iCs w:val="0"/>
          <w:caps w:val="0"/>
          <w:smallCaps w:val="0"/>
          <w:strike w:val="0"/>
          <w:dstrike w:val="0"/>
          <w:noProof w:val="0"/>
          <w:color w:val="000000" w:themeColor="text1" w:themeTint="FF" w:themeShade="FF"/>
          <w:sz w:val="52"/>
          <w:szCs w:val="52"/>
          <w:u w:val="none"/>
          <w:lang w:val="en-US"/>
        </w:rPr>
        <w:t>PART 1</w:t>
      </w:r>
    </w:p>
    <w:p w:rsidR="38DCCDFA" w:rsidP="744E6AF4" w:rsidRDefault="38DCCDFA" w14:paraId="5769D502" w14:textId="4EA459AF">
      <w:pPr>
        <w:pStyle w:val="Normal"/>
        <w:rPr>
          <w:rFonts w:ascii="Times" w:hAnsi="Times" w:eastAsia="Times" w:cs="Times"/>
          <w:b w:val="1"/>
          <w:bCs w:val="1"/>
          <w:noProof w:val="0"/>
          <w:sz w:val="40"/>
          <w:szCs w:val="40"/>
          <w:lang w:val="en-US"/>
        </w:rPr>
      </w:pPr>
      <w:r w:rsidRPr="744E6AF4" w:rsidR="38DCCDFA">
        <w:rPr>
          <w:rFonts w:ascii="Times" w:hAnsi="Times" w:eastAsia="Times" w:cs="Times"/>
          <w:b w:val="0"/>
          <w:bCs w:val="0"/>
          <w:i w:val="0"/>
          <w:iCs w:val="0"/>
          <w:caps w:val="0"/>
          <w:smallCaps w:val="0"/>
          <w:strike w:val="0"/>
          <w:dstrike w:val="0"/>
          <w:noProof w:val="0"/>
          <w:color w:val="000000" w:themeColor="text1" w:themeTint="FF" w:themeShade="FF"/>
          <w:sz w:val="36"/>
          <w:szCs w:val="36"/>
          <w:u w:val="none"/>
          <w:lang w:val="en-US"/>
        </w:rPr>
        <w:t>A)</w:t>
      </w:r>
      <w:r w:rsidRPr="744E6AF4" w:rsidR="053554D7">
        <w:rPr>
          <w:rFonts w:ascii="Times" w:hAnsi="Times" w:eastAsia="Times" w:cs="Times"/>
          <w:noProof w:val="0"/>
          <w:sz w:val="36"/>
          <w:szCs w:val="36"/>
          <w:lang w:val="en-US"/>
        </w:rPr>
        <w:t xml:space="preserve">        </w:t>
      </w:r>
      <w:r w:rsidRPr="744E6AF4" w:rsidR="053554D7">
        <w:rPr>
          <w:rFonts w:ascii="Times" w:hAnsi="Times" w:eastAsia="Times" w:cs="Times"/>
          <w:b w:val="1"/>
          <w:bCs w:val="1"/>
          <w:noProof w:val="0"/>
          <w:sz w:val="40"/>
          <w:szCs w:val="40"/>
          <w:lang w:val="en-US"/>
        </w:rPr>
        <w:t>NIST Cybersecurity Framework</w:t>
      </w:r>
    </w:p>
    <w:p w:rsidR="16CFCF7E" w:rsidP="744E6AF4" w:rsidRDefault="16CFCF7E" w14:paraId="7F4DBF05" w14:textId="288D5543">
      <w:pPr>
        <w:pStyle w:val="Normal"/>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pPr>
      <w:r w:rsidRPr="744E6AF4" w:rsidR="16CFCF7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The NIST Cybersecurity Framework serves as a</w:t>
      </w:r>
      <w:r w:rsidRPr="744E6AF4" w:rsidR="16CFCF7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resource</w:t>
      </w:r>
      <w:r w:rsidRPr="744E6AF4" w:rsidR="16CFCF7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in the field of cybersecurity offering guidance to businesses of all types and sizes on safeguarding their information and personal data</w:t>
      </w:r>
      <w:r w:rsidRPr="744E6AF4" w:rsidR="376F0DF1">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[1]</w:t>
      </w:r>
      <w:r w:rsidRPr="744E6AF4" w:rsidR="16CFCF7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w:t>
      </w:r>
      <w:r w:rsidRPr="744E6AF4" w:rsidR="16CFCF7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w:t>
      </w:r>
      <w:r w:rsidRPr="744E6AF4" w:rsidR="16CFCF7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In light o</w:t>
      </w:r>
      <w:r w:rsidRPr="744E6AF4" w:rsidR="16CFCF7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f</w:t>
      </w:r>
      <w:r w:rsidRPr="744E6AF4" w:rsidR="16CFCF7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the changing landscape of cybersecurity challenges and opportunities outlined in the </w:t>
      </w:r>
      <w:r w:rsidRPr="744E6AF4" w:rsidR="1AA24BDC">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Abstract</w:t>
      </w:r>
      <w:r w:rsidRPr="744E6AF4" w:rsidR="16CFCF7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and introduction</w:t>
      </w:r>
      <w:r w:rsidRPr="744E6AF4" w:rsidR="1202819F">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w:t>
      </w:r>
      <w:r w:rsidRPr="744E6AF4" w:rsidR="16CFCF7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t</w:t>
      </w:r>
      <w:r w:rsidRPr="744E6AF4" w:rsidR="26552FA5">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his framework</w:t>
      </w:r>
      <w:r w:rsidRPr="744E6AF4" w:rsidR="16CFCF7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presents </w:t>
      </w:r>
      <w:r w:rsidRPr="744E6AF4" w:rsidR="2A3E8425">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its own </w:t>
      </w:r>
      <w:r w:rsidRPr="744E6AF4" w:rsidR="16CFCF7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framework for recognizing,</w:t>
      </w:r>
      <w:r w:rsidRPr="744E6AF4" w:rsidR="16CFCF7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w:t>
      </w:r>
      <w:r w:rsidRPr="744E6AF4" w:rsidR="16CFCF7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handlin</w:t>
      </w:r>
      <w:r w:rsidRPr="744E6AF4" w:rsidR="16CFCF7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g</w:t>
      </w:r>
      <w:r w:rsidRPr="744E6AF4" w:rsidR="16CFCF7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and reducing cybersecurity threats</w:t>
      </w:r>
      <w:r w:rsidRPr="744E6AF4" w:rsidR="4C5F3995">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[2]</w:t>
      </w:r>
      <w:r w:rsidRPr="744E6AF4" w:rsidR="16CFCF7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This is especially critical given the tactics employed by cybercriminals as seen in the "cyber kill chain"</w:t>
      </w:r>
      <w:r w:rsidRPr="744E6AF4" w:rsidR="3DCD9B82">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[3].</w:t>
      </w:r>
    </w:p>
    <w:p w:rsidR="16CFCF7E" w:rsidP="744E6AF4" w:rsidRDefault="16CFCF7E" w14:paraId="158DEFB4" w14:textId="0A53CA36">
      <w:pPr>
        <w:pStyle w:val="Normal"/>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pPr>
      <w:r w:rsidRPr="744E6AF4" w:rsidR="16CFCF7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w:t>
      </w:r>
    </w:p>
    <w:p w:rsidR="5B7F5579" w:rsidP="744E6AF4" w:rsidRDefault="5B7F5579" w14:paraId="0D439724" w14:textId="30C2223D">
      <w:pPr>
        <w:pStyle w:val="Normal"/>
        <w:rPr>
          <w:rFonts w:ascii="Times" w:hAnsi="Times" w:eastAsia="Times" w:cs="Times"/>
          <w:b w:val="1"/>
          <w:bCs w:val="1"/>
          <w:i w:val="0"/>
          <w:iCs w:val="0"/>
          <w:caps w:val="0"/>
          <w:smallCaps w:val="0"/>
          <w:strike w:val="0"/>
          <w:dstrike w:val="0"/>
          <w:noProof w:val="0"/>
          <w:color w:val="000000" w:themeColor="text1" w:themeTint="FF" w:themeShade="FF"/>
          <w:sz w:val="40"/>
          <w:szCs w:val="40"/>
          <w:u w:val="none"/>
          <w:lang w:val="en-US"/>
        </w:rPr>
      </w:pPr>
      <w:r w:rsidRPr="744E6AF4" w:rsidR="5B7F5579">
        <w:rPr>
          <w:rFonts w:ascii="Times" w:hAnsi="Times" w:eastAsia="Times" w:cs="Times"/>
          <w:noProof w:val="0"/>
          <w:sz w:val="36"/>
          <w:szCs w:val="36"/>
          <w:lang w:val="en-US"/>
        </w:rPr>
        <w:t xml:space="preserve">            </w:t>
      </w:r>
      <w:r w:rsidRPr="744E6AF4" w:rsidR="16CFCF7E">
        <w:rPr>
          <w:rFonts w:ascii="Times" w:hAnsi="Times" w:eastAsia="Times" w:cs="Times"/>
          <w:b w:val="1"/>
          <w:bCs w:val="1"/>
          <w:i w:val="0"/>
          <w:iCs w:val="0"/>
          <w:caps w:val="0"/>
          <w:smallCaps w:val="0"/>
          <w:strike w:val="0"/>
          <w:dstrike w:val="0"/>
          <w:noProof w:val="0"/>
          <w:color w:val="000000" w:themeColor="text1" w:themeTint="FF" w:themeShade="FF"/>
          <w:sz w:val="40"/>
          <w:szCs w:val="40"/>
          <w:u w:val="none"/>
          <w:lang w:val="en-US"/>
        </w:rPr>
        <w:t>Protection</w:t>
      </w:r>
    </w:p>
    <w:p w:rsidR="16CFCF7E" w:rsidP="744E6AF4" w:rsidRDefault="16CFCF7E" w14:paraId="32EE5A4E" w14:textId="368910FE">
      <w:pPr>
        <w:pStyle w:val="Normal"/>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pPr>
      <w:r w:rsidRPr="744E6AF4" w:rsidR="16CFCF7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At the heart of the NIST Framework lie the functions "Identify" and "Protect," which closely align with the phases of the cyber kill chain. During Reconnaissance attackers collect details about vulnerabilities within a target</w:t>
      </w:r>
      <w:r w:rsidRPr="744E6AF4" w:rsidR="66FB3E7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[4]</w:t>
      </w:r>
      <w:r w:rsidRPr="744E6AF4" w:rsidR="16CFCF7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The "Identify" function within the NIST Framework plays a role here by helping organizations understand which systems, assets, </w:t>
      </w:r>
      <w:r w:rsidRPr="744E6AF4" w:rsidR="16CFCF7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data</w:t>
      </w:r>
      <w:r w:rsidRPr="744E6AF4" w:rsidR="16CFCF7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and capabilities require protection</w:t>
      </w:r>
      <w:r w:rsidRPr="744E6AF4" w:rsidR="4AA09023">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[5]</w:t>
      </w:r>
      <w:r w:rsidRPr="744E6AF4" w:rsidR="16CFCF7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This aids in </w:t>
      </w:r>
      <w:r w:rsidRPr="744E6AF4" w:rsidR="16CFCF7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identifying</w:t>
      </w:r>
      <w:r w:rsidRPr="744E6AF4" w:rsidR="16CFCF7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vulnerabilities before they are exploited by attackers. Taking this approach is key to crafting risk management strategies, governance practices and protective measures</w:t>
      </w:r>
      <w:r w:rsidRPr="744E6AF4" w:rsidR="7C9779BC">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[6]</w:t>
      </w:r>
      <w:r w:rsidRPr="744E6AF4" w:rsidR="16CFCF7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w:t>
      </w:r>
    </w:p>
    <w:p w:rsidR="16CFCF7E" w:rsidP="744E6AF4" w:rsidRDefault="16CFCF7E" w14:paraId="3B0D99A9" w14:textId="134CC2EE">
      <w:pPr>
        <w:pStyle w:val="Normal"/>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pPr>
      <w:r w:rsidRPr="744E6AF4" w:rsidR="16CFCF7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w:t>
      </w:r>
    </w:p>
    <w:p w:rsidR="16CFCF7E" w:rsidP="744E6AF4" w:rsidRDefault="16CFCF7E" w14:paraId="78B14D10" w14:textId="0F0E6B4D">
      <w:pPr>
        <w:pStyle w:val="Normal"/>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pPr>
      <w:r w:rsidRPr="744E6AF4" w:rsidR="16CFCF7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In stages like Weaponization and Delivery attackers. Deploy their tools, against identified vulnerabilities.</w:t>
      </w:r>
    </w:p>
    <w:p w:rsidR="16CFCF7E" w:rsidP="744E6AF4" w:rsidRDefault="16CFCF7E" w14:paraId="567A0A54" w14:textId="2CAC10AB">
      <w:pPr>
        <w:pStyle w:val="Normal"/>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pPr>
      <w:r w:rsidRPr="744E6AF4" w:rsidR="16CFCF7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The "Protect" aspect of the NIST Framework is geared towards safeguarding infrastructure by employing measures, like access control, data security technologies </w:t>
      </w:r>
      <w:r w:rsidRPr="744E6AF4" w:rsidR="16CFCF7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maintaining</w:t>
      </w:r>
      <w:r w:rsidRPr="744E6AF4" w:rsidR="16CFCF7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security policies and </w:t>
      </w:r>
      <w:r w:rsidRPr="744E6AF4" w:rsidR="16CFCF7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utilizing</w:t>
      </w:r>
      <w:r w:rsidRPr="744E6AF4" w:rsidR="16CFCF7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protective technology to restrict or manage the impact of potential attacks. This </w:t>
      </w:r>
      <w:r w:rsidRPr="744E6AF4" w:rsidR="16CFCF7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component</w:t>
      </w:r>
      <w:r w:rsidRPr="744E6AF4" w:rsidR="16CFCF7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plays a role in developing and deploying technologies that are essential for attacks before they compromise critical </w:t>
      </w:r>
      <w:r w:rsidRPr="744E6AF4" w:rsidR="16CFCF7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systems</w:t>
      </w:r>
      <w:r w:rsidRPr="744E6AF4" w:rsidR="607206C8">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w:t>
      </w:r>
      <w:r w:rsidRPr="744E6AF4" w:rsidR="607206C8">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7,8]</w:t>
      </w:r>
      <w:r w:rsidRPr="744E6AF4" w:rsidR="16CFCF7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w:t>
      </w:r>
    </w:p>
    <w:p w:rsidR="16CFCF7E" w:rsidP="744E6AF4" w:rsidRDefault="16CFCF7E" w14:paraId="40C71848" w14:textId="4734F1E4">
      <w:pPr>
        <w:pStyle w:val="Normal"/>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pPr>
      <w:r w:rsidRPr="744E6AF4" w:rsidR="16CFCF7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w:t>
      </w:r>
    </w:p>
    <w:p w:rsidR="16CFCF7E" w:rsidP="744E6AF4" w:rsidRDefault="16CFCF7E" w14:paraId="49CB30D1" w14:textId="262D8DE9">
      <w:pPr>
        <w:pStyle w:val="Normal"/>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pPr>
      <w:r w:rsidRPr="744E6AF4" w:rsidR="16CFCF7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Following this are the functions of "Detect," "Respond," and "Recover" within the NIST Framework crucial for addressing the stages of an attack. "Detect" involves monitoring of cybersecurity events to spot anomalies that signal security incidents, which is vital for catching attacks that have evaded initial defenses</w:t>
      </w:r>
      <w:r w:rsidRPr="744E6AF4" w:rsidR="1C8EAE20">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[9]</w:t>
      </w:r>
      <w:r w:rsidRPr="744E6AF4" w:rsidR="16CFCF7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The "Respond" function focuses on creating and executing actions in response to </w:t>
      </w:r>
      <w:r w:rsidRPr="744E6AF4" w:rsidR="16CFCF7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identified</w:t>
      </w:r>
      <w:r w:rsidRPr="744E6AF4" w:rsidR="16CFCF7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cybersecurity incidents aligning with the urgency to swiftly and effectively counter threats attack initiation</w:t>
      </w:r>
      <w:r w:rsidRPr="744E6AF4" w:rsidR="184DA1A2">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[10]</w:t>
      </w:r>
      <w:r w:rsidRPr="744E6AF4" w:rsidR="16CFCF7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w:t>
      </w:r>
    </w:p>
    <w:p w:rsidR="16CFCF7E" w:rsidP="744E6AF4" w:rsidRDefault="16CFCF7E" w14:paraId="719FE84B" w14:textId="57C378D6">
      <w:pPr>
        <w:pStyle w:val="Normal"/>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pPr>
      <w:r w:rsidRPr="744E6AF4" w:rsidR="16CFCF7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w:t>
      </w:r>
    </w:p>
    <w:p w:rsidR="16CFCF7E" w:rsidP="744E6AF4" w:rsidRDefault="16CFCF7E" w14:paraId="68DC396B" w14:textId="1E25745D">
      <w:pPr>
        <w:pStyle w:val="Normal"/>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pPr>
      <w:r w:rsidRPr="744E6AF4" w:rsidR="16CFCF7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The final phase, "Recover " concentrates on reviving any capabilities or services affected by a cybersecurity event. This function ensures restoration of operations within an organization and repairs any damage caused by cyberattacks thereby minimizing the </w:t>
      </w:r>
      <w:r w:rsidRPr="744E6AF4" w:rsidR="16CFCF7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long term</w:t>
      </w:r>
      <w:r w:rsidRPr="744E6AF4" w:rsidR="16CFCF7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effects of breaches and bolstering resilience, against future </w:t>
      </w:r>
      <w:r w:rsidRPr="744E6AF4" w:rsidR="16CFCF7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incidents</w:t>
      </w:r>
      <w:r w:rsidRPr="744E6AF4" w:rsidR="4E19E81C">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w:t>
      </w:r>
      <w:r w:rsidRPr="744E6AF4" w:rsidR="4E19E81C">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11]</w:t>
      </w:r>
      <w:r w:rsidRPr="744E6AF4" w:rsidR="16CFCF7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w:t>
      </w:r>
    </w:p>
    <w:p w:rsidR="16CFCF7E" w:rsidP="744E6AF4" w:rsidRDefault="16CFCF7E" w14:paraId="2A28F9EC" w14:textId="485D6152">
      <w:pPr>
        <w:pStyle w:val="Normal"/>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pPr>
      <w:r w:rsidRPr="744E6AF4" w:rsidR="16CFCF7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w:t>
      </w:r>
    </w:p>
    <w:p w:rsidR="4A2E3F24" w:rsidP="744E6AF4" w:rsidRDefault="4A2E3F24" w14:paraId="40BA8421" w14:textId="6E54FB19">
      <w:pPr>
        <w:pStyle w:val="Normal"/>
        <w:rPr>
          <w:rFonts w:ascii="Times" w:hAnsi="Times" w:eastAsia="Times" w:cs="Times"/>
          <w:b w:val="1"/>
          <w:bCs w:val="1"/>
          <w:i w:val="0"/>
          <w:iCs w:val="0"/>
          <w:caps w:val="0"/>
          <w:smallCaps w:val="0"/>
          <w:strike w:val="0"/>
          <w:dstrike w:val="0"/>
          <w:noProof w:val="0"/>
          <w:color w:val="000000" w:themeColor="text1" w:themeTint="FF" w:themeShade="FF"/>
          <w:sz w:val="40"/>
          <w:szCs w:val="40"/>
          <w:u w:val="none"/>
          <w:lang w:val="en-US"/>
        </w:rPr>
      </w:pPr>
      <w:r w:rsidRPr="744E6AF4" w:rsidR="4A2E3F24">
        <w:rPr>
          <w:rFonts w:ascii="Times" w:hAnsi="Times" w:eastAsia="Times" w:cs="Times"/>
          <w:b w:val="1"/>
          <w:bCs w:val="1"/>
          <w:i w:val="0"/>
          <w:iCs w:val="0"/>
          <w:caps w:val="0"/>
          <w:smallCaps w:val="0"/>
          <w:strike w:val="0"/>
          <w:dstrike w:val="0"/>
          <w:noProof w:val="0"/>
          <w:color w:val="000000" w:themeColor="text1" w:themeTint="FF" w:themeShade="FF"/>
          <w:sz w:val="40"/>
          <w:szCs w:val="40"/>
          <w:u w:val="none"/>
          <w:lang w:val="en-US"/>
        </w:rPr>
        <w:t xml:space="preserve">           </w:t>
      </w:r>
      <w:r w:rsidRPr="744E6AF4" w:rsidR="16CFCF7E">
        <w:rPr>
          <w:rFonts w:ascii="Times" w:hAnsi="Times" w:eastAsia="Times" w:cs="Times"/>
          <w:b w:val="1"/>
          <w:bCs w:val="1"/>
          <w:i w:val="0"/>
          <w:iCs w:val="0"/>
          <w:caps w:val="0"/>
          <w:smallCaps w:val="0"/>
          <w:strike w:val="0"/>
          <w:dstrike w:val="0"/>
          <w:noProof w:val="0"/>
          <w:color w:val="000000" w:themeColor="text1" w:themeTint="FF" w:themeShade="FF"/>
          <w:sz w:val="40"/>
          <w:szCs w:val="40"/>
          <w:u w:val="none"/>
          <w:lang w:val="en-US"/>
        </w:rPr>
        <w:t>Overall Significance</w:t>
      </w:r>
    </w:p>
    <w:p w:rsidR="16CFCF7E" w:rsidP="744E6AF4" w:rsidRDefault="16CFCF7E" w14:paraId="59D63BCF" w14:textId="0B1749A6">
      <w:pPr>
        <w:pStyle w:val="Normal"/>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pPr>
      <w:r w:rsidRPr="744E6AF4" w:rsidR="16CFCF7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In </w:t>
      </w:r>
      <w:r w:rsidRPr="744E6AF4" w:rsidR="16CFCF7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todays</w:t>
      </w:r>
      <w:r w:rsidRPr="744E6AF4" w:rsidR="16CFCF7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world, where online dangers are becoming more advanced and </w:t>
      </w:r>
      <w:r w:rsidRPr="744E6AF4" w:rsidR="16CFCF7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widespread</w:t>
      </w:r>
      <w:r w:rsidRPr="744E6AF4" w:rsidR="16CFCF7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the NIST Cybersecurity Framework offers guidelines to help organizations handle and lessen their </w:t>
      </w:r>
      <w:r w:rsidRPr="744E6AF4" w:rsidR="16CFCF7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exposure,</w:t>
      </w:r>
      <w:r w:rsidRPr="744E6AF4" w:rsidR="16CFCF7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to risks</w:t>
      </w:r>
      <w:r w:rsidRPr="744E6AF4" w:rsidR="5DE966AC">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[12]</w:t>
      </w:r>
      <w:r w:rsidRPr="744E6AF4" w:rsidR="16CFCF7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It is designed to match the steps of </w:t>
      </w:r>
      <w:r w:rsidRPr="744E6AF4" w:rsidR="16CFCF7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cyber attacks</w:t>
      </w:r>
      <w:r w:rsidRPr="744E6AF4" w:rsidR="16CFCF7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allowing organizations to proactively defend against threats and effectively deal with any that arise</w:t>
      </w:r>
      <w:r w:rsidRPr="744E6AF4" w:rsidR="000BE606">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[13]</w:t>
      </w:r>
      <w:r w:rsidRPr="744E6AF4" w:rsidR="16CFCF7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By embracing this Framework organizations </w:t>
      </w:r>
      <w:r w:rsidRPr="744E6AF4" w:rsidR="16CFCF7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not safeguard</w:t>
      </w:r>
      <w:r w:rsidRPr="744E6AF4" w:rsidR="16CFCF7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their resources but also contribute to the broader aim of building a safer and more resilient digital environment</w:t>
      </w:r>
      <w:r w:rsidRPr="744E6AF4" w:rsidR="145AB97A">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[14]</w:t>
      </w:r>
      <w:r w:rsidRPr="744E6AF4" w:rsidR="16CFCF7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w:t>
      </w:r>
    </w:p>
    <w:p w:rsidR="16CFCF7E" w:rsidP="744E6AF4" w:rsidRDefault="16CFCF7E" w14:paraId="47BBBC4F" w14:textId="6B8AE8A7">
      <w:pPr>
        <w:pStyle w:val="Normal"/>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pPr>
      <w:r w:rsidRPr="744E6AF4" w:rsidR="16CFCF7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w:t>
      </w:r>
    </w:p>
    <w:p w:rsidR="16CFCF7E" w:rsidP="744E6AF4" w:rsidRDefault="16CFCF7E" w14:paraId="07944F9B" w14:textId="07095DA7">
      <w:pPr>
        <w:pStyle w:val="Normal"/>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pPr>
      <w:r w:rsidRPr="744E6AF4" w:rsidR="16CFCF7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To sum </w:t>
      </w:r>
      <w:r w:rsidRPr="744E6AF4" w:rsidR="16CFCF7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up</w:t>
      </w:r>
      <w:r w:rsidRPr="744E6AF4" w:rsidR="16CFCF7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the NIST Cybersecurity Framework plays a role in protecting assets and personal information by offering a structured approach to managing cybersecurity risks. This is especially important considering the stages of an attack described in the cyber kill chain highlighting the need, for defenses and proactive measures to safeguard sensitive data and systems in an increasingly hostile digital world</w:t>
      </w:r>
      <w:r w:rsidRPr="744E6AF4" w:rsidR="209A64FF">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[15]</w:t>
      </w:r>
      <w:r w:rsidRPr="744E6AF4" w:rsidR="16CFCF7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w:t>
      </w:r>
    </w:p>
    <w:p w:rsidR="7EB17352" w:rsidP="744E6AF4" w:rsidRDefault="7EB17352" w14:paraId="63FA86AC" w14:textId="521C43F2">
      <w:pPr>
        <w:pStyle w:val="Normal"/>
        <w:rPr>
          <w:rFonts w:ascii="Times" w:hAnsi="Times" w:eastAsia="Times" w:cs="Times"/>
          <w:b w:val="1"/>
          <w:bCs w:val="1"/>
          <w:i w:val="0"/>
          <w:iCs w:val="0"/>
          <w:caps w:val="0"/>
          <w:smallCaps w:val="0"/>
          <w:strike w:val="0"/>
          <w:dstrike w:val="0"/>
          <w:noProof w:val="0"/>
          <w:color w:val="000000" w:themeColor="text1" w:themeTint="FF" w:themeShade="FF"/>
          <w:sz w:val="40"/>
          <w:szCs w:val="40"/>
          <w:u w:val="none"/>
          <w:lang w:val="en-US"/>
        </w:rPr>
      </w:pPr>
      <w:r w:rsidRPr="744E6AF4" w:rsidR="7EB17352">
        <w:rPr>
          <w:rFonts w:ascii="Times" w:hAnsi="Times" w:eastAsia="Times" w:cs="Times"/>
          <w:b w:val="0"/>
          <w:bCs w:val="0"/>
          <w:i w:val="0"/>
          <w:iCs w:val="0"/>
          <w:caps w:val="0"/>
          <w:smallCaps w:val="0"/>
          <w:strike w:val="0"/>
          <w:dstrike w:val="0"/>
          <w:noProof w:val="0"/>
          <w:color w:val="000000" w:themeColor="text1" w:themeTint="FF" w:themeShade="FF"/>
          <w:sz w:val="36"/>
          <w:szCs w:val="36"/>
          <w:u w:val="none"/>
          <w:lang w:val="en-US"/>
        </w:rPr>
        <w:t>B)</w:t>
      </w:r>
      <w:r w:rsidRPr="744E6AF4" w:rsidR="2980B1BD">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w:t>
      </w:r>
      <w:r w:rsidRPr="744E6AF4" w:rsidR="2980B1BD">
        <w:rPr>
          <w:rFonts w:ascii="Times" w:hAnsi="Times" w:eastAsia="Times" w:cs="Times"/>
          <w:b w:val="1"/>
          <w:bCs w:val="1"/>
          <w:i w:val="0"/>
          <w:iCs w:val="0"/>
          <w:caps w:val="0"/>
          <w:smallCaps w:val="0"/>
          <w:strike w:val="0"/>
          <w:dstrike w:val="0"/>
          <w:noProof w:val="0"/>
          <w:color w:val="000000" w:themeColor="text1" w:themeTint="FF" w:themeShade="FF"/>
          <w:sz w:val="40"/>
          <w:szCs w:val="40"/>
          <w:u w:val="none"/>
          <w:lang w:val="en-US"/>
        </w:rPr>
        <w:t>Nmap and Wireshark</w:t>
      </w:r>
    </w:p>
    <w:p w:rsidR="41869E15" w:rsidP="744E6AF4" w:rsidRDefault="41869E15" w14:paraId="6C6B1163" w14:textId="6FC5F6C7">
      <w:pPr>
        <w:pStyle w:val="Normal"/>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pPr>
      <w:r w:rsidRPr="744E6AF4" w:rsidR="41869E15">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Nmap and Wireshark are tools commonly used during the Reconnaissance phase of a </w:t>
      </w:r>
      <w:r w:rsidRPr="744E6AF4" w:rsidR="41869E15">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cyber attack</w:t>
      </w:r>
      <w:r w:rsidRPr="744E6AF4" w:rsidR="41869E15">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to help attackers gather information, about their targets</w:t>
      </w:r>
      <w:r w:rsidRPr="744E6AF4" w:rsidR="04D792FD">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[16]</w:t>
      </w:r>
      <w:r w:rsidRPr="744E6AF4" w:rsidR="41869E15">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w:t>
      </w:r>
    </w:p>
    <w:p w:rsidR="744E6AF4" w:rsidP="744E6AF4" w:rsidRDefault="744E6AF4" w14:paraId="449BCDB1" w14:textId="69A2DF2F">
      <w:pPr>
        <w:pStyle w:val="Normal"/>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pPr>
    </w:p>
    <w:p w:rsidR="41869E15" w:rsidP="744E6AF4" w:rsidRDefault="41869E15" w14:paraId="4F6BC107" w14:textId="599AB374">
      <w:pPr>
        <w:pStyle w:val="Normal"/>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pPr>
      <w:r w:rsidRPr="744E6AF4" w:rsidR="41869E15">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w:t>
      </w:r>
      <w:r w:rsidRPr="744E6AF4" w:rsidR="557605E4">
        <w:rPr>
          <w:rFonts w:ascii="Times" w:hAnsi="Times" w:eastAsia="Times" w:cs="Times"/>
          <w:b w:val="1"/>
          <w:bCs w:val="1"/>
          <w:i w:val="0"/>
          <w:iCs w:val="0"/>
          <w:caps w:val="0"/>
          <w:smallCaps w:val="0"/>
          <w:strike w:val="0"/>
          <w:dstrike w:val="0"/>
          <w:noProof w:val="0"/>
          <w:color w:val="000000" w:themeColor="text1" w:themeTint="FF" w:themeShade="FF"/>
          <w:sz w:val="40"/>
          <w:szCs w:val="40"/>
          <w:u w:val="none"/>
          <w:lang w:val="en-US"/>
        </w:rPr>
        <w:t>Nmap</w:t>
      </w:r>
    </w:p>
    <w:p w:rsidR="41869E15" w:rsidP="744E6AF4" w:rsidRDefault="41869E15" w14:paraId="771AEE5E" w14:textId="50911A3F">
      <w:pPr>
        <w:pStyle w:val="Normal"/>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pPr>
      <w:r w:rsidRPr="744E6AF4" w:rsidR="41869E15">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Nmap, also known as Network </w:t>
      </w:r>
      <w:r w:rsidRPr="744E6AF4" w:rsidR="41869E15">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Mapper</w:t>
      </w:r>
      <w:r w:rsidRPr="744E6AF4" w:rsidR="41869E15">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is an </w:t>
      </w:r>
      <w:r w:rsidRPr="744E6AF4" w:rsidR="41869E15">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open source</w:t>
      </w:r>
      <w:r w:rsidRPr="744E6AF4" w:rsidR="41869E15">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tool </w:t>
      </w:r>
      <w:r w:rsidRPr="744E6AF4" w:rsidR="41869E15">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utilized</w:t>
      </w:r>
      <w:r w:rsidRPr="744E6AF4" w:rsidR="41869E15">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for network exploration and security assessment. It excels in </w:t>
      </w:r>
      <w:r w:rsidRPr="744E6AF4" w:rsidR="41869E15">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identifying</w:t>
      </w:r>
      <w:r w:rsidRPr="744E6AF4" w:rsidR="41869E15">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hosts on a </w:t>
      </w:r>
      <w:r w:rsidRPr="744E6AF4" w:rsidR="41869E15">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network</w:t>
      </w:r>
      <w:r w:rsidRPr="744E6AF4" w:rsidR="41869E15">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the services they offer (including application names and versions)</w:t>
      </w:r>
      <w:r w:rsidRPr="744E6AF4" w:rsidR="41869E15">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the</w:t>
      </w:r>
      <w:r w:rsidRPr="744E6AF4" w:rsidR="41869E15">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operating systems they run and the types of filters or firewalls in place</w:t>
      </w:r>
      <w:r w:rsidRPr="744E6AF4" w:rsidR="7AE60513">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[17]</w:t>
      </w:r>
      <w:r w:rsidRPr="744E6AF4" w:rsidR="41869E15">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For </w:t>
      </w:r>
      <w:r w:rsidRPr="744E6AF4" w:rsidR="41869E15">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instance</w:t>
      </w:r>
      <w:r w:rsidRPr="744E6AF4" w:rsidR="41869E15">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using Nmap during reconnaissance could involve scanning a network to </w:t>
      </w:r>
      <w:r w:rsidRPr="744E6AF4" w:rsidR="41869E15">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identify</w:t>
      </w:r>
      <w:r w:rsidRPr="744E6AF4" w:rsidR="41869E15">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ports on a target system. By running a command like </w:t>
      </w:r>
      <w:r w:rsidRPr="744E6AF4" w:rsidR="41869E15">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nmap</w:t>
      </w:r>
      <w:r w:rsidRPr="744E6AF4" w:rsidR="41869E15">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p 1 65535 &lt;target IP&gt; an attacker can discover ports. Potentially uncover the services </w:t>
      </w:r>
      <w:r w:rsidRPr="744E6AF4" w:rsidR="41869E15">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operating</w:t>
      </w:r>
      <w:r w:rsidRPr="744E6AF4" w:rsidR="41869E15">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on those ports creating potential entry points for further </w:t>
      </w:r>
      <w:r w:rsidRPr="744E6AF4" w:rsidR="41869E15">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attacks</w:t>
      </w:r>
      <w:r w:rsidRPr="744E6AF4" w:rsidR="364AB051">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w:t>
      </w:r>
      <w:r w:rsidRPr="744E6AF4" w:rsidR="364AB051">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18]</w:t>
      </w:r>
      <w:r w:rsidRPr="744E6AF4" w:rsidR="41869E15">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w:t>
      </w:r>
    </w:p>
    <w:p w:rsidR="744E6AF4" w:rsidP="744E6AF4" w:rsidRDefault="744E6AF4" w14:paraId="7944853D" w14:textId="4FDD5F72">
      <w:pPr>
        <w:pStyle w:val="Normal"/>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pPr>
    </w:p>
    <w:p w:rsidR="41869E15" w:rsidP="744E6AF4" w:rsidRDefault="41869E15" w14:paraId="45CFF4F5" w14:textId="4B39BCA8">
      <w:pPr>
        <w:pStyle w:val="Normal"/>
        <w:rPr>
          <w:rFonts w:ascii="Times" w:hAnsi="Times" w:eastAsia="Times" w:cs="Times"/>
          <w:b w:val="1"/>
          <w:bCs w:val="1"/>
          <w:i w:val="0"/>
          <w:iCs w:val="0"/>
          <w:caps w:val="0"/>
          <w:smallCaps w:val="0"/>
          <w:strike w:val="0"/>
          <w:dstrike w:val="0"/>
          <w:noProof w:val="0"/>
          <w:color w:val="000000" w:themeColor="text1" w:themeTint="FF" w:themeShade="FF"/>
          <w:sz w:val="28"/>
          <w:szCs w:val="28"/>
          <w:u w:val="none"/>
          <w:lang w:val="en-US"/>
        </w:rPr>
      </w:pPr>
      <w:r w:rsidRPr="744E6AF4" w:rsidR="41869E15">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w:t>
      </w:r>
      <w:r w:rsidRPr="744E6AF4" w:rsidR="44E71274">
        <w:rPr>
          <w:rFonts w:ascii="Times" w:hAnsi="Times" w:eastAsia="Times" w:cs="Times"/>
          <w:b w:val="1"/>
          <w:bCs w:val="1"/>
          <w:i w:val="0"/>
          <w:iCs w:val="0"/>
          <w:caps w:val="0"/>
          <w:smallCaps w:val="0"/>
          <w:strike w:val="0"/>
          <w:dstrike w:val="0"/>
          <w:noProof w:val="0"/>
          <w:color w:val="000000" w:themeColor="text1" w:themeTint="FF" w:themeShade="FF"/>
          <w:sz w:val="40"/>
          <w:szCs w:val="40"/>
          <w:u w:val="none"/>
          <w:lang w:val="en-US"/>
        </w:rPr>
        <w:t>Wireshark</w:t>
      </w:r>
    </w:p>
    <w:p w:rsidR="41869E15" w:rsidP="744E6AF4" w:rsidRDefault="41869E15" w14:paraId="37FD01E5" w14:textId="12415E01">
      <w:pPr>
        <w:pStyle w:val="Normal"/>
      </w:pPr>
      <w:r w:rsidRPr="744E6AF4" w:rsidR="41869E15">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Wireshark serves as a network protocol analyzer that allows users to capture and analyze traffic on a computer network interactively.</w:t>
      </w:r>
      <w:r w:rsidRPr="744E6AF4" w:rsidR="41869E15">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This tool is highly </w:t>
      </w:r>
      <w:r w:rsidRPr="744E6AF4" w:rsidR="41869E15">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beneficial,</w:t>
      </w:r>
      <w:r w:rsidRPr="744E6AF4" w:rsidR="41869E15">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for </w:t>
      </w:r>
      <w:r w:rsidRPr="744E6AF4" w:rsidR="41869E15">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monitoring</w:t>
      </w:r>
      <w:r w:rsidRPr="744E6AF4" w:rsidR="41869E15">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an </w:t>
      </w:r>
      <w:r w:rsidRPr="744E6AF4" w:rsidR="41869E15">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organizations</w:t>
      </w:r>
      <w:r w:rsidRPr="744E6AF4" w:rsidR="41869E15">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network traffic to detect any communications or data flows</w:t>
      </w:r>
      <w:r w:rsidRPr="744E6AF4" w:rsidR="4167FF2D">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[19]</w:t>
      </w:r>
      <w:r w:rsidRPr="744E6AF4" w:rsidR="41869E15">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w:t>
      </w:r>
    </w:p>
    <w:p w:rsidR="41869E15" w:rsidP="744E6AF4" w:rsidRDefault="41869E15" w14:paraId="5892DEBC" w14:textId="3040C213">
      <w:pPr>
        <w:pStyle w:val="Normal"/>
      </w:pPr>
      <w:r w:rsidRPr="744E6AF4" w:rsidR="41869E15">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Using Wireshark for reconnaissance involves capturing packets traveling over a network the attacker can access. By filtering for protocols, like HTTP or FTP attackers can obtain credentials, session tokens or other sensitive data sent unencrypted enabling them to gain access and more information about the network and applications, in use</w:t>
      </w:r>
      <w:r w:rsidRPr="744E6AF4" w:rsidR="38639AD5">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[20]</w:t>
      </w:r>
      <w:r w:rsidRPr="744E6AF4" w:rsidR="41869E15">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w:t>
      </w:r>
    </w:p>
    <w:p w:rsidR="41869E15" w:rsidP="744E6AF4" w:rsidRDefault="41869E15" w14:paraId="02E3F02C" w14:textId="3FAC114A">
      <w:pPr>
        <w:pStyle w:val="Normal"/>
      </w:pPr>
      <w:r w:rsidRPr="744E6AF4" w:rsidR="41869E15">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w:t>
      </w:r>
    </w:p>
    <w:p w:rsidR="41869E15" w:rsidP="744E6AF4" w:rsidRDefault="41869E15" w14:paraId="30643943" w14:textId="7ED12B63">
      <w:pPr>
        <w:pStyle w:val="Normal"/>
      </w:pPr>
      <w:r w:rsidRPr="744E6AF4" w:rsidR="41869E15">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These tools show how attackers misuse network utilities at the start of a </w:t>
      </w:r>
      <w:r w:rsidRPr="744E6AF4" w:rsidR="41869E15">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cyber attack</w:t>
      </w:r>
      <w:r w:rsidRPr="744E6AF4" w:rsidR="41869E15">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Knowing how these tools can be misused is crucial for cybersecurity experts to defend against probes and prepare for advanced attacks that may come </w:t>
      </w:r>
      <w:r w:rsidRPr="744E6AF4" w:rsidR="41869E15">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later on</w:t>
      </w:r>
      <w:r w:rsidRPr="744E6AF4" w:rsidR="608E95FC">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[21]</w:t>
      </w:r>
      <w:r w:rsidRPr="744E6AF4" w:rsidR="41869E15">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w:t>
      </w:r>
    </w:p>
    <w:p w:rsidR="744E6AF4" w:rsidP="744E6AF4" w:rsidRDefault="744E6AF4" w14:paraId="22D41059" w14:textId="3D617CD2">
      <w:pPr>
        <w:pStyle w:val="Normal"/>
        <w:rPr>
          <w:rFonts w:ascii="Times" w:hAnsi="Times" w:eastAsia="Times" w:cs="Times"/>
          <w:b w:val="0"/>
          <w:bCs w:val="0"/>
          <w:i w:val="0"/>
          <w:iCs w:val="0"/>
          <w:caps w:val="0"/>
          <w:smallCaps w:val="0"/>
          <w:strike w:val="0"/>
          <w:dstrike w:val="0"/>
          <w:noProof w:val="0"/>
          <w:color w:val="000000" w:themeColor="text1" w:themeTint="FF" w:themeShade="FF"/>
          <w:sz w:val="36"/>
          <w:szCs w:val="36"/>
          <w:u w:val="none"/>
          <w:lang w:val="en-US"/>
        </w:rPr>
      </w:pPr>
    </w:p>
    <w:p w:rsidR="357D020F" w:rsidP="744E6AF4" w:rsidRDefault="357D020F" w14:paraId="3AF0C594" w14:textId="252D375A">
      <w:pPr>
        <w:pStyle w:val="Normal"/>
        <w:rPr>
          <w:rFonts w:ascii="Times" w:hAnsi="Times" w:eastAsia="Times" w:cs="Times"/>
          <w:b w:val="0"/>
          <w:bCs w:val="0"/>
          <w:i w:val="0"/>
          <w:iCs w:val="0"/>
          <w:caps w:val="0"/>
          <w:smallCaps w:val="0"/>
          <w:strike w:val="0"/>
          <w:dstrike w:val="0"/>
          <w:noProof w:val="0"/>
          <w:color w:val="000000" w:themeColor="text1" w:themeTint="FF" w:themeShade="FF"/>
          <w:sz w:val="36"/>
          <w:szCs w:val="36"/>
          <w:u w:val="none"/>
          <w:lang w:val="en-US"/>
        </w:rPr>
      </w:pPr>
      <w:r w:rsidRPr="744E6AF4" w:rsidR="357D020F">
        <w:rPr>
          <w:rFonts w:ascii="Times" w:hAnsi="Times" w:eastAsia="Times" w:cs="Times"/>
          <w:b w:val="0"/>
          <w:bCs w:val="0"/>
          <w:i w:val="0"/>
          <w:iCs w:val="0"/>
          <w:caps w:val="0"/>
          <w:smallCaps w:val="0"/>
          <w:strike w:val="0"/>
          <w:dstrike w:val="0"/>
          <w:noProof w:val="0"/>
          <w:color w:val="000000" w:themeColor="text1" w:themeTint="FF" w:themeShade="FF"/>
          <w:sz w:val="36"/>
          <w:szCs w:val="36"/>
          <w:u w:val="none"/>
          <w:lang w:val="en-US"/>
        </w:rPr>
        <w:t>C)</w:t>
      </w:r>
    </w:p>
    <w:p w:rsidR="357D020F" w:rsidP="744E6AF4" w:rsidRDefault="357D020F" w14:paraId="3517B55B" w14:textId="38AF14AE">
      <w:pPr>
        <w:pStyle w:val="Normal"/>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pPr>
      <w:r w:rsidRPr="744E6AF4" w:rsidR="357D020F">
        <w:rPr>
          <w:rFonts w:ascii="Times" w:hAnsi="Times" w:eastAsia="Times" w:cs="Times"/>
          <w:b w:val="0"/>
          <w:bCs w:val="0"/>
          <w:i w:val="0"/>
          <w:iCs w:val="0"/>
          <w:caps w:val="0"/>
          <w:smallCaps w:val="0"/>
          <w:strike w:val="0"/>
          <w:dstrike w:val="0"/>
          <w:noProof w:val="0"/>
          <w:color w:val="000000" w:themeColor="text1" w:themeTint="FF" w:themeShade="FF"/>
          <w:sz w:val="36"/>
          <w:szCs w:val="36"/>
          <w:u w:val="none"/>
          <w:lang w:val="en-US"/>
        </w:rPr>
        <w:t>I)</w:t>
      </w:r>
      <w:r w:rsidRPr="744E6AF4" w:rsidR="4CB5D58F">
        <w:rPr>
          <w:rFonts w:ascii="Times" w:hAnsi="Times" w:eastAsia="Times" w:cs="Times"/>
          <w:b w:val="0"/>
          <w:bCs w:val="0"/>
          <w:i w:val="0"/>
          <w:iCs w:val="0"/>
          <w:caps w:val="0"/>
          <w:smallCaps w:val="0"/>
          <w:strike w:val="0"/>
          <w:dstrike w:val="0"/>
          <w:noProof w:val="0"/>
          <w:color w:val="000000" w:themeColor="text1" w:themeTint="FF" w:themeShade="FF"/>
          <w:sz w:val="36"/>
          <w:szCs w:val="36"/>
          <w:u w:val="none"/>
          <w:lang w:val="en-US"/>
        </w:rPr>
        <w:t xml:space="preserve"> </w:t>
      </w:r>
      <w:r w:rsidRPr="744E6AF4" w:rsidR="4CB5D58F">
        <w:rPr>
          <w:rFonts w:ascii="Times" w:hAnsi="Times" w:eastAsia="Times" w:cs="Times"/>
          <w:b w:val="1"/>
          <w:bCs w:val="1"/>
          <w:i w:val="0"/>
          <w:iCs w:val="0"/>
          <w:caps w:val="0"/>
          <w:smallCaps w:val="0"/>
          <w:strike w:val="0"/>
          <w:dstrike w:val="0"/>
          <w:noProof w:val="0"/>
          <w:color w:val="000000" w:themeColor="text1" w:themeTint="FF" w:themeShade="FF"/>
          <w:sz w:val="40"/>
          <w:szCs w:val="40"/>
          <w:u w:val="none"/>
          <w:lang w:val="en-US"/>
        </w:rPr>
        <w:t>The WannaCry Malware</w:t>
      </w:r>
    </w:p>
    <w:p w:rsidR="4CB5D58F" w:rsidP="744E6AF4" w:rsidRDefault="4CB5D58F" w14:paraId="171E54A8" w14:textId="1633BC2B">
      <w:pPr>
        <w:pStyle w:val="Normal"/>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pPr>
      <w:r w:rsidRPr="744E6AF4" w:rsidR="4CB5D58F">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w:t>
      </w:r>
    </w:p>
    <w:p w:rsidR="4CB5D58F" w:rsidP="744E6AF4" w:rsidRDefault="4CB5D58F" w14:paraId="45104471" w14:textId="10962D70">
      <w:pPr>
        <w:pStyle w:val="Normal"/>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pPr>
      <w:r w:rsidRPr="744E6AF4" w:rsidR="4CB5D58F">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Overview; WannaCry stands out as a known </w:t>
      </w:r>
      <w:r w:rsidRPr="744E6AF4" w:rsidR="4CB5D58F">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cryptoworm</w:t>
      </w:r>
      <w:r w:rsidRPr="744E6AF4" w:rsidR="4CB5D58F">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that specifically targets computers running on the Microsoft Windows operating system. It exploits a vulnerability, in the SMB (Server Message Block) protocol called </w:t>
      </w:r>
      <w:r w:rsidRPr="744E6AF4" w:rsidR="4CB5D58F">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EternalBlue</w:t>
      </w:r>
      <w:r w:rsidRPr="744E6AF4" w:rsidR="4CB5D58F">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allegedly created by the U.S. National Security Agency (NSA). Once it infiltrates a system WannaCry encrypts files on the drive making them inaccessible and demands a ransom payment in Bitcoin to unlock them. Its ability to spread like a worm enables it to move through networks independently infecting systems without requiring user interaction and escalating its impact swiftly</w:t>
      </w:r>
      <w:r w:rsidRPr="744E6AF4" w:rsidR="32062873">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[22]</w:t>
      </w:r>
      <w:r w:rsidRPr="744E6AF4" w:rsidR="4CB5D58F">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w:t>
      </w:r>
    </w:p>
    <w:p w:rsidR="4CB5D58F" w:rsidP="744E6AF4" w:rsidRDefault="4CB5D58F" w14:paraId="76FA5180" w14:textId="150134C5">
      <w:pPr>
        <w:pStyle w:val="Normal"/>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pPr>
      <w:r w:rsidRPr="744E6AF4" w:rsidR="4CB5D58F">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w:t>
      </w:r>
    </w:p>
    <w:p w:rsidR="4CB5D58F" w:rsidP="744E6AF4" w:rsidRDefault="4CB5D58F" w14:paraId="22CDE2C9" w14:textId="1A2AA1EB">
      <w:pPr>
        <w:pStyle w:val="Normal"/>
        <w:rPr>
          <w:rFonts w:ascii="Times" w:hAnsi="Times" w:eastAsia="Times" w:cs="Times"/>
          <w:b w:val="1"/>
          <w:bCs w:val="1"/>
          <w:i w:val="0"/>
          <w:iCs w:val="0"/>
          <w:caps w:val="0"/>
          <w:smallCaps w:val="0"/>
          <w:strike w:val="0"/>
          <w:dstrike w:val="0"/>
          <w:noProof w:val="0"/>
          <w:color w:val="000000" w:themeColor="text1" w:themeTint="FF" w:themeShade="FF"/>
          <w:sz w:val="36"/>
          <w:szCs w:val="36"/>
          <w:u w:val="none"/>
          <w:lang w:val="en-US"/>
        </w:rPr>
      </w:pPr>
      <w:r w:rsidRPr="744E6AF4" w:rsidR="4CB5D58F">
        <w:rPr>
          <w:rFonts w:ascii="Times" w:hAnsi="Times" w:eastAsia="Times" w:cs="Times"/>
          <w:b w:val="1"/>
          <w:bCs w:val="1"/>
          <w:i w:val="0"/>
          <w:iCs w:val="0"/>
          <w:caps w:val="0"/>
          <w:smallCaps w:val="0"/>
          <w:strike w:val="0"/>
          <w:dstrike w:val="0"/>
          <w:noProof w:val="0"/>
          <w:color w:val="000000" w:themeColor="text1" w:themeTint="FF" w:themeShade="FF"/>
          <w:sz w:val="36"/>
          <w:szCs w:val="36"/>
          <w:u w:val="none"/>
          <w:lang w:val="en-US"/>
        </w:rPr>
        <w:t>Preventative Measures</w:t>
      </w:r>
    </w:p>
    <w:p w:rsidR="4CB5D58F" w:rsidP="744E6AF4" w:rsidRDefault="4CB5D58F" w14:paraId="21B0520E" w14:textId="5B639B27">
      <w:pPr>
        <w:pStyle w:val="Normal"/>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pPr>
      <w:r w:rsidRPr="744E6AF4" w:rsidR="4CB5D58F">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w:t>
      </w:r>
    </w:p>
    <w:p w:rsidR="4CB5D58F" w:rsidP="744E6AF4" w:rsidRDefault="4CB5D58F" w14:paraId="51EA62B6" w14:textId="3C8FED32">
      <w:pPr>
        <w:pStyle w:val="Normal"/>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pPr>
      <w:r w:rsidRPr="744E6AF4" w:rsidR="4CB5D58F">
        <w:rPr>
          <w:rFonts w:ascii="Times" w:hAnsi="Times" w:eastAsia="Times" w:cs="Times"/>
          <w:b w:val="1"/>
          <w:bCs w:val="1"/>
          <w:i w:val="0"/>
          <w:iCs w:val="0"/>
          <w:caps w:val="0"/>
          <w:smallCaps w:val="0"/>
          <w:strike w:val="0"/>
          <w:dstrike w:val="0"/>
          <w:noProof w:val="0"/>
          <w:color w:val="000000" w:themeColor="text1" w:themeTint="FF" w:themeShade="FF"/>
          <w:sz w:val="32"/>
          <w:szCs w:val="32"/>
          <w:u w:val="none"/>
          <w:lang w:val="en-US"/>
        </w:rPr>
        <w:t>Software Updates</w:t>
      </w:r>
      <w:r w:rsidRPr="744E6AF4" w:rsidR="141AEB16">
        <w:rPr>
          <w:rFonts w:ascii="Times" w:hAnsi="Times" w:eastAsia="Times" w:cs="Times"/>
          <w:b w:val="0"/>
          <w:bCs w:val="0"/>
          <w:i w:val="0"/>
          <w:iCs w:val="0"/>
          <w:caps w:val="0"/>
          <w:smallCaps w:val="0"/>
          <w:strike w:val="0"/>
          <w:dstrike w:val="0"/>
          <w:noProof w:val="0"/>
          <w:color w:val="000000" w:themeColor="text1" w:themeTint="FF" w:themeShade="FF"/>
          <w:sz w:val="32"/>
          <w:szCs w:val="32"/>
          <w:u w:val="none"/>
          <w:lang w:val="en-US"/>
        </w:rPr>
        <w:t>:</w:t>
      </w:r>
      <w:r w:rsidRPr="744E6AF4" w:rsidR="4CB5D58F">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w:t>
      </w:r>
      <w:r w:rsidRPr="744E6AF4" w:rsidR="5E3C655D">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w:t>
      </w:r>
      <w:r w:rsidRPr="744E6AF4" w:rsidR="4CB5D58F">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update and patch systems to address security vulnerabilities focusing particularly on updates like those from Microsoft that tackle the SMB vulnerability exploited by WannaCry</w:t>
      </w:r>
      <w:r w:rsidRPr="744E6AF4" w:rsidR="61B05F3D">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[23</w:t>
      </w:r>
      <w:r w:rsidRPr="744E6AF4" w:rsidR="49ECD463">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w:t>
      </w:r>
      <w:r w:rsidRPr="744E6AF4" w:rsidR="4CB5D58F">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w:t>
      </w:r>
    </w:p>
    <w:p w:rsidR="744E6AF4" w:rsidP="744E6AF4" w:rsidRDefault="744E6AF4" w14:paraId="4A8BFBB7" w14:textId="651076A1">
      <w:pPr>
        <w:pStyle w:val="Normal"/>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pPr>
    </w:p>
    <w:p w:rsidR="4CB5D58F" w:rsidP="744E6AF4" w:rsidRDefault="4CB5D58F" w14:paraId="099245F3" w14:textId="7F9A301F">
      <w:pPr>
        <w:pStyle w:val="Normal"/>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pPr>
      <w:r w:rsidRPr="744E6AF4" w:rsidR="4CB5D58F">
        <w:rPr>
          <w:rFonts w:ascii="Times" w:hAnsi="Times" w:eastAsia="Times" w:cs="Times"/>
          <w:b w:val="1"/>
          <w:bCs w:val="1"/>
          <w:i w:val="0"/>
          <w:iCs w:val="0"/>
          <w:caps w:val="0"/>
          <w:smallCaps w:val="0"/>
          <w:strike w:val="0"/>
          <w:dstrike w:val="0"/>
          <w:noProof w:val="0"/>
          <w:color w:val="000000" w:themeColor="text1" w:themeTint="FF" w:themeShade="FF"/>
          <w:sz w:val="32"/>
          <w:szCs w:val="32"/>
          <w:u w:val="none"/>
          <w:lang w:val="en-US"/>
        </w:rPr>
        <w:t>Data Backup and Recovery</w:t>
      </w:r>
      <w:r w:rsidRPr="744E6AF4" w:rsidR="2D714EA6">
        <w:rPr>
          <w:rFonts w:ascii="Times" w:hAnsi="Times" w:eastAsia="Times" w:cs="Times"/>
          <w:b w:val="1"/>
          <w:bCs w:val="1"/>
          <w:i w:val="0"/>
          <w:iCs w:val="0"/>
          <w:caps w:val="0"/>
          <w:smallCaps w:val="0"/>
          <w:strike w:val="0"/>
          <w:dstrike w:val="0"/>
          <w:noProof w:val="0"/>
          <w:color w:val="000000" w:themeColor="text1" w:themeTint="FF" w:themeShade="FF"/>
          <w:sz w:val="32"/>
          <w:szCs w:val="32"/>
          <w:u w:val="none"/>
          <w:lang w:val="en-US"/>
        </w:rPr>
        <w:t>:</w:t>
      </w:r>
      <w:r w:rsidRPr="744E6AF4" w:rsidR="4CB5D58F">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w:t>
      </w:r>
      <w:r w:rsidRPr="744E6AF4" w:rsidR="22085AC5">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w:t>
      </w:r>
      <w:r w:rsidRPr="744E6AF4" w:rsidR="4CB5D58F">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Establish</w:t>
      </w:r>
      <w:r w:rsidRPr="744E6AF4" w:rsidR="4CB5D58F">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robust procedures for backing up data to ensure that backups are stored separately from network connections accessible by ransomware preventing encryption of backup data</w:t>
      </w:r>
      <w:r w:rsidRPr="744E6AF4" w:rsidR="3219BCE1">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[24]</w:t>
      </w:r>
      <w:r w:rsidRPr="744E6AF4" w:rsidR="4CB5D58F">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w:t>
      </w:r>
    </w:p>
    <w:p w:rsidR="744E6AF4" w:rsidP="744E6AF4" w:rsidRDefault="744E6AF4" w14:paraId="5E079B25" w14:textId="215003F2">
      <w:pPr>
        <w:pStyle w:val="Normal"/>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pPr>
    </w:p>
    <w:p w:rsidR="4CB5D58F" w:rsidP="744E6AF4" w:rsidRDefault="4CB5D58F" w14:paraId="6A46F59E" w14:textId="27B1AA67">
      <w:pPr>
        <w:pStyle w:val="Normal"/>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pPr>
      <w:r w:rsidRPr="744E6AF4" w:rsidR="4CB5D58F">
        <w:rPr>
          <w:rFonts w:ascii="Times" w:hAnsi="Times" w:eastAsia="Times" w:cs="Times"/>
          <w:b w:val="1"/>
          <w:bCs w:val="1"/>
          <w:i w:val="0"/>
          <w:iCs w:val="0"/>
          <w:caps w:val="0"/>
          <w:smallCaps w:val="0"/>
          <w:strike w:val="0"/>
          <w:dstrike w:val="0"/>
          <w:noProof w:val="0"/>
          <w:color w:val="000000" w:themeColor="text1" w:themeTint="FF" w:themeShade="FF"/>
          <w:sz w:val="32"/>
          <w:szCs w:val="32"/>
          <w:u w:val="none"/>
          <w:lang w:val="en-US"/>
        </w:rPr>
        <w:t>Anti malware Software</w:t>
      </w:r>
      <w:r w:rsidRPr="744E6AF4" w:rsidR="0847B062">
        <w:rPr>
          <w:rFonts w:ascii="Times" w:hAnsi="Times" w:eastAsia="Times" w:cs="Times"/>
          <w:b w:val="1"/>
          <w:bCs w:val="1"/>
          <w:i w:val="0"/>
          <w:iCs w:val="0"/>
          <w:caps w:val="0"/>
          <w:smallCaps w:val="0"/>
          <w:strike w:val="0"/>
          <w:dstrike w:val="0"/>
          <w:noProof w:val="0"/>
          <w:color w:val="000000" w:themeColor="text1" w:themeTint="FF" w:themeShade="FF"/>
          <w:sz w:val="32"/>
          <w:szCs w:val="32"/>
          <w:u w:val="none"/>
          <w:lang w:val="en-US"/>
        </w:rPr>
        <w:t>:</w:t>
      </w:r>
      <w:r w:rsidRPr="744E6AF4" w:rsidR="0847B062">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w:t>
      </w:r>
      <w:r w:rsidRPr="744E6AF4" w:rsidR="6B51C593">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w:t>
      </w:r>
      <w:r w:rsidRPr="744E6AF4" w:rsidR="4CB5D58F">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Deploy malware solutions that are updated regularly to </w:t>
      </w:r>
      <w:r w:rsidRPr="744E6AF4" w:rsidR="4CB5D58F">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identify</w:t>
      </w:r>
      <w:r w:rsidRPr="744E6AF4" w:rsidR="4CB5D58F">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and isolate threats </w:t>
      </w:r>
      <w:r w:rsidRPr="744E6AF4" w:rsidR="4CB5D58F">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such,</w:t>
      </w:r>
      <w:r w:rsidRPr="744E6AF4" w:rsidR="4CB5D58F">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as WannaCry effectively</w:t>
      </w:r>
      <w:r w:rsidRPr="744E6AF4" w:rsidR="6F302509">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[25]</w:t>
      </w:r>
      <w:r w:rsidRPr="744E6AF4" w:rsidR="4CB5D58F">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w:t>
      </w:r>
    </w:p>
    <w:p w:rsidR="744E6AF4" w:rsidP="744E6AF4" w:rsidRDefault="744E6AF4" w14:paraId="47995E8A" w14:textId="659210D2">
      <w:pPr>
        <w:pStyle w:val="Normal"/>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pPr>
    </w:p>
    <w:p w:rsidR="4CB5D58F" w:rsidP="744E6AF4" w:rsidRDefault="4CB5D58F" w14:paraId="06A7E6ED" w14:textId="1F098E2F">
      <w:pPr>
        <w:pStyle w:val="Normal"/>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pPr>
      <w:r w:rsidRPr="744E6AF4" w:rsidR="4CB5D58F">
        <w:rPr>
          <w:rFonts w:ascii="Times" w:hAnsi="Times" w:eastAsia="Times" w:cs="Times"/>
          <w:b w:val="1"/>
          <w:bCs w:val="1"/>
          <w:i w:val="0"/>
          <w:iCs w:val="0"/>
          <w:caps w:val="0"/>
          <w:smallCaps w:val="0"/>
          <w:strike w:val="0"/>
          <w:dstrike w:val="0"/>
          <w:noProof w:val="0"/>
          <w:color w:val="000000" w:themeColor="text1" w:themeTint="FF" w:themeShade="FF"/>
          <w:sz w:val="32"/>
          <w:szCs w:val="32"/>
          <w:u w:val="none"/>
          <w:lang w:val="en-US"/>
        </w:rPr>
        <w:t>Network Security</w:t>
      </w:r>
      <w:r w:rsidRPr="744E6AF4" w:rsidR="121EFB13">
        <w:rPr>
          <w:rFonts w:ascii="Times" w:hAnsi="Times" w:eastAsia="Times" w:cs="Times"/>
          <w:b w:val="1"/>
          <w:bCs w:val="1"/>
          <w:i w:val="0"/>
          <w:iCs w:val="0"/>
          <w:caps w:val="0"/>
          <w:smallCaps w:val="0"/>
          <w:strike w:val="0"/>
          <w:dstrike w:val="0"/>
          <w:noProof w:val="0"/>
          <w:color w:val="000000" w:themeColor="text1" w:themeTint="FF" w:themeShade="FF"/>
          <w:sz w:val="32"/>
          <w:szCs w:val="32"/>
          <w:u w:val="none"/>
          <w:lang w:val="en-US"/>
        </w:rPr>
        <w:t>:</w:t>
      </w:r>
      <w:r w:rsidRPr="744E6AF4" w:rsidR="4CB5D58F">
        <w:rPr>
          <w:rFonts w:ascii="Times" w:hAnsi="Times" w:eastAsia="Times" w:cs="Times"/>
          <w:b w:val="1"/>
          <w:bCs w:val="1"/>
          <w:i w:val="0"/>
          <w:iCs w:val="0"/>
          <w:caps w:val="0"/>
          <w:smallCaps w:val="0"/>
          <w:strike w:val="0"/>
          <w:dstrike w:val="0"/>
          <w:noProof w:val="0"/>
          <w:color w:val="000000" w:themeColor="text1" w:themeTint="FF" w:themeShade="FF"/>
          <w:sz w:val="32"/>
          <w:szCs w:val="32"/>
          <w:u w:val="none"/>
          <w:lang w:val="en-US"/>
        </w:rPr>
        <w:t xml:space="preserve"> </w:t>
      </w:r>
      <w:r w:rsidRPr="744E6AF4" w:rsidR="7A1DC5BF">
        <w:rPr>
          <w:rFonts w:ascii="Times" w:hAnsi="Times" w:eastAsia="Times" w:cs="Times"/>
          <w:b w:val="1"/>
          <w:bCs w:val="1"/>
          <w:i w:val="0"/>
          <w:iCs w:val="0"/>
          <w:caps w:val="0"/>
          <w:smallCaps w:val="0"/>
          <w:strike w:val="0"/>
          <w:dstrike w:val="0"/>
          <w:noProof w:val="0"/>
          <w:color w:val="000000" w:themeColor="text1" w:themeTint="FF" w:themeShade="FF"/>
          <w:sz w:val="32"/>
          <w:szCs w:val="32"/>
          <w:u w:val="none"/>
          <w:lang w:val="en-US"/>
        </w:rPr>
        <w:t xml:space="preserve">     </w:t>
      </w:r>
      <w:r w:rsidRPr="744E6AF4" w:rsidR="4CB5D58F">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Turn off the SMBv1 protocol and configure firewalls to block SMB at the network perimeter whenever </w:t>
      </w:r>
      <w:r w:rsidRPr="744E6AF4" w:rsidR="4CB5D58F">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possible..</w:t>
      </w:r>
      <w:r w:rsidRPr="744E6AF4" w:rsidR="4CB5D58F">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Control any SMB traffic strictly if needed</w:t>
      </w:r>
      <w:r w:rsidRPr="744E6AF4" w:rsidR="161C198A">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[26]</w:t>
      </w:r>
      <w:r w:rsidRPr="744E6AF4" w:rsidR="4CB5D58F">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w:t>
      </w:r>
    </w:p>
    <w:p w:rsidR="744E6AF4" w:rsidP="744E6AF4" w:rsidRDefault="744E6AF4" w14:paraId="56AE8257" w14:textId="026CEA59">
      <w:pPr>
        <w:pStyle w:val="Normal"/>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pPr>
    </w:p>
    <w:p w:rsidR="4CB5D58F" w:rsidP="744E6AF4" w:rsidRDefault="4CB5D58F" w14:paraId="42B50539" w14:textId="70D32898">
      <w:pPr>
        <w:pStyle w:val="Normal"/>
        <w:rPr>
          <w:rFonts w:ascii="Times" w:hAnsi="Times" w:eastAsia="Times" w:cs="Times"/>
          <w:b w:val="1"/>
          <w:bCs w:val="1"/>
          <w:i w:val="0"/>
          <w:iCs w:val="0"/>
          <w:caps w:val="0"/>
          <w:smallCaps w:val="0"/>
          <w:strike w:val="0"/>
          <w:dstrike w:val="0"/>
          <w:noProof w:val="0"/>
          <w:color w:val="000000" w:themeColor="text1" w:themeTint="FF" w:themeShade="FF"/>
          <w:sz w:val="40"/>
          <w:szCs w:val="40"/>
          <w:u w:val="none"/>
          <w:lang w:val="en-US"/>
        </w:rPr>
      </w:pPr>
      <w:r w:rsidRPr="744E6AF4" w:rsidR="4CB5D58F">
        <w:rPr>
          <w:rFonts w:ascii="Times" w:hAnsi="Times" w:eastAsia="Times" w:cs="Times"/>
          <w:b w:val="1"/>
          <w:bCs w:val="1"/>
          <w:i w:val="0"/>
          <w:iCs w:val="0"/>
          <w:caps w:val="0"/>
          <w:smallCaps w:val="0"/>
          <w:strike w:val="0"/>
          <w:dstrike w:val="0"/>
          <w:noProof w:val="0"/>
          <w:color w:val="000000" w:themeColor="text1" w:themeTint="FF" w:themeShade="FF"/>
          <w:sz w:val="40"/>
          <w:szCs w:val="40"/>
          <w:u w:val="none"/>
          <w:lang w:val="en-US"/>
        </w:rPr>
        <w:t xml:space="preserve">The </w:t>
      </w:r>
      <w:r w:rsidRPr="744E6AF4" w:rsidR="4CB5D58F">
        <w:rPr>
          <w:rFonts w:ascii="Times" w:hAnsi="Times" w:eastAsia="Times" w:cs="Times"/>
          <w:b w:val="1"/>
          <w:bCs w:val="1"/>
          <w:i w:val="0"/>
          <w:iCs w:val="0"/>
          <w:caps w:val="0"/>
          <w:smallCaps w:val="0"/>
          <w:strike w:val="0"/>
          <w:dstrike w:val="0"/>
          <w:noProof w:val="0"/>
          <w:color w:val="000000" w:themeColor="text1" w:themeTint="FF" w:themeShade="FF"/>
          <w:sz w:val="40"/>
          <w:szCs w:val="40"/>
          <w:u w:val="none"/>
          <w:lang w:val="en-US"/>
        </w:rPr>
        <w:t>TeleRAT</w:t>
      </w:r>
      <w:r w:rsidRPr="744E6AF4" w:rsidR="4CB5D58F">
        <w:rPr>
          <w:rFonts w:ascii="Times" w:hAnsi="Times" w:eastAsia="Times" w:cs="Times"/>
          <w:b w:val="1"/>
          <w:bCs w:val="1"/>
          <w:i w:val="0"/>
          <w:iCs w:val="0"/>
          <w:caps w:val="0"/>
          <w:smallCaps w:val="0"/>
          <w:strike w:val="0"/>
          <w:dstrike w:val="0"/>
          <w:noProof w:val="0"/>
          <w:color w:val="000000" w:themeColor="text1" w:themeTint="FF" w:themeShade="FF"/>
          <w:sz w:val="40"/>
          <w:szCs w:val="40"/>
          <w:u w:val="none"/>
          <w:lang w:val="en-US"/>
        </w:rPr>
        <w:t xml:space="preserve"> Malware</w:t>
      </w:r>
    </w:p>
    <w:p w:rsidR="4CB5D58F" w:rsidP="744E6AF4" w:rsidRDefault="4CB5D58F" w14:paraId="5DA632B6" w14:textId="1C02427E">
      <w:pPr>
        <w:pStyle w:val="Normal"/>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pPr>
      <w:r w:rsidRPr="744E6AF4" w:rsidR="4CB5D58F">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w:t>
      </w:r>
    </w:p>
    <w:p w:rsidR="4CB5D58F" w:rsidP="744E6AF4" w:rsidRDefault="4CB5D58F" w14:paraId="326ED1B2" w14:textId="681C2786">
      <w:pPr>
        <w:pStyle w:val="Normal"/>
        <w:rPr>
          <w:rFonts w:ascii="Times" w:hAnsi="Times" w:eastAsia="Times" w:cs="Times"/>
          <w:b w:val="1"/>
          <w:bCs w:val="1"/>
          <w:i w:val="0"/>
          <w:iCs w:val="0"/>
          <w:caps w:val="0"/>
          <w:smallCaps w:val="0"/>
          <w:strike w:val="0"/>
          <w:dstrike w:val="0"/>
          <w:noProof w:val="0"/>
          <w:color w:val="000000" w:themeColor="text1" w:themeTint="FF" w:themeShade="FF"/>
          <w:sz w:val="36"/>
          <w:szCs w:val="36"/>
          <w:u w:val="none"/>
          <w:lang w:val="en-US"/>
        </w:rPr>
      </w:pPr>
      <w:r w:rsidRPr="744E6AF4" w:rsidR="4CB5D58F">
        <w:rPr>
          <w:rFonts w:ascii="Times" w:hAnsi="Times" w:eastAsia="Times" w:cs="Times"/>
          <w:b w:val="1"/>
          <w:bCs w:val="1"/>
          <w:i w:val="0"/>
          <w:iCs w:val="0"/>
          <w:caps w:val="0"/>
          <w:smallCaps w:val="0"/>
          <w:strike w:val="0"/>
          <w:dstrike w:val="0"/>
          <w:noProof w:val="0"/>
          <w:color w:val="000000" w:themeColor="text1" w:themeTint="FF" w:themeShade="FF"/>
          <w:sz w:val="36"/>
          <w:szCs w:val="36"/>
          <w:u w:val="none"/>
          <w:lang w:val="en-US"/>
        </w:rPr>
        <w:t>Overview</w:t>
      </w:r>
    </w:p>
    <w:p w:rsidR="4CB5D58F" w:rsidP="744E6AF4" w:rsidRDefault="4CB5D58F" w14:paraId="7F106392" w14:textId="6E659461">
      <w:pPr>
        <w:pStyle w:val="Normal"/>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pPr>
      <w:r w:rsidRPr="744E6AF4" w:rsidR="4CB5D58F">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TeleRAT</w:t>
      </w:r>
      <w:r w:rsidRPr="744E6AF4" w:rsidR="4CB5D58F">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is a type of software that uses the Telegram Bot API to control botnets and steal data unlawfully. It specifically targets Android devices by pretending to be an app often mimicking apps to deceive users into downloading it. Once activated it communicates through a Telegram bot, for commanding and controlling purposes allowing attackers to secretly gather data issue commands and carry out activities. This method of communication via Telegram helps perpetrators avoid detection by network security measures that may not </w:t>
      </w:r>
      <w:r w:rsidRPr="744E6AF4" w:rsidR="4CB5D58F">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monitor</w:t>
      </w:r>
      <w:r w:rsidRPr="744E6AF4" w:rsidR="4CB5D58F">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Telegram traffic for risks</w:t>
      </w:r>
      <w:r w:rsidRPr="744E6AF4" w:rsidR="11C5F8E0">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[27]</w:t>
      </w:r>
      <w:r w:rsidRPr="744E6AF4" w:rsidR="4CB5D58F">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w:t>
      </w:r>
    </w:p>
    <w:p w:rsidR="4CB5D58F" w:rsidP="744E6AF4" w:rsidRDefault="4CB5D58F" w14:paraId="3CD6A833" w14:textId="391C61AC">
      <w:pPr>
        <w:pStyle w:val="Normal"/>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pPr>
      <w:r w:rsidRPr="744E6AF4" w:rsidR="4CB5D58F">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w:t>
      </w:r>
    </w:p>
    <w:p w:rsidR="4CB5D58F" w:rsidP="744E6AF4" w:rsidRDefault="4CB5D58F" w14:paraId="7F48271A" w14:textId="21A22D2D">
      <w:pPr>
        <w:pStyle w:val="Normal"/>
        <w:rPr>
          <w:rFonts w:ascii="Times" w:hAnsi="Times" w:eastAsia="Times" w:cs="Times"/>
          <w:b w:val="1"/>
          <w:bCs w:val="1"/>
          <w:i w:val="0"/>
          <w:iCs w:val="0"/>
          <w:caps w:val="0"/>
          <w:smallCaps w:val="0"/>
          <w:strike w:val="0"/>
          <w:dstrike w:val="0"/>
          <w:noProof w:val="0"/>
          <w:color w:val="000000" w:themeColor="text1" w:themeTint="FF" w:themeShade="FF"/>
          <w:sz w:val="36"/>
          <w:szCs w:val="36"/>
          <w:u w:val="none"/>
          <w:lang w:val="en-US"/>
        </w:rPr>
      </w:pPr>
      <w:r w:rsidRPr="744E6AF4" w:rsidR="4CB5D58F">
        <w:rPr>
          <w:rFonts w:ascii="Times" w:hAnsi="Times" w:eastAsia="Times" w:cs="Times"/>
          <w:b w:val="1"/>
          <w:bCs w:val="1"/>
          <w:i w:val="0"/>
          <w:iCs w:val="0"/>
          <w:caps w:val="0"/>
          <w:smallCaps w:val="0"/>
          <w:strike w:val="0"/>
          <w:dstrike w:val="0"/>
          <w:noProof w:val="0"/>
          <w:color w:val="000000" w:themeColor="text1" w:themeTint="FF" w:themeShade="FF"/>
          <w:sz w:val="36"/>
          <w:szCs w:val="36"/>
          <w:u w:val="none"/>
          <w:lang w:val="en-US"/>
        </w:rPr>
        <w:t>Ways to Address the Issue</w:t>
      </w:r>
    </w:p>
    <w:p w:rsidR="4CB5D58F" w:rsidP="744E6AF4" w:rsidRDefault="4CB5D58F" w14:paraId="13DA4324" w14:textId="5E3E9E18">
      <w:pPr>
        <w:pStyle w:val="Normal"/>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pPr>
      <w:r w:rsidRPr="744E6AF4" w:rsidR="4CB5D58F">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w:t>
      </w:r>
    </w:p>
    <w:p w:rsidR="4CB5D58F" w:rsidP="744E6AF4" w:rsidRDefault="4CB5D58F" w14:paraId="4CC410A5" w14:textId="40E4D7D5">
      <w:pPr>
        <w:pStyle w:val="Normal"/>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pPr>
      <w:r w:rsidRPr="744E6AF4" w:rsidR="4CB5D58F">
        <w:rPr>
          <w:rFonts w:ascii="Times" w:hAnsi="Times" w:eastAsia="Times" w:cs="Times"/>
          <w:b w:val="1"/>
          <w:bCs w:val="1"/>
          <w:i w:val="0"/>
          <w:iCs w:val="0"/>
          <w:caps w:val="0"/>
          <w:smallCaps w:val="0"/>
          <w:strike w:val="0"/>
          <w:dstrike w:val="0"/>
          <w:noProof w:val="0"/>
          <w:color w:val="000000" w:themeColor="text1" w:themeTint="FF" w:themeShade="FF"/>
          <w:sz w:val="32"/>
          <w:szCs w:val="32"/>
          <w:u w:val="none"/>
          <w:lang w:val="en-US"/>
        </w:rPr>
        <w:t>Safe App Installation</w:t>
      </w:r>
      <w:r w:rsidRPr="744E6AF4" w:rsidR="0C4FC634">
        <w:rPr>
          <w:rFonts w:ascii="Times" w:hAnsi="Times" w:eastAsia="Times" w:cs="Times"/>
          <w:b w:val="1"/>
          <w:bCs w:val="1"/>
          <w:i w:val="0"/>
          <w:iCs w:val="0"/>
          <w:caps w:val="0"/>
          <w:smallCaps w:val="0"/>
          <w:strike w:val="0"/>
          <w:dstrike w:val="0"/>
          <w:noProof w:val="0"/>
          <w:color w:val="000000" w:themeColor="text1" w:themeTint="FF" w:themeShade="FF"/>
          <w:sz w:val="32"/>
          <w:szCs w:val="32"/>
          <w:u w:val="none"/>
          <w:lang w:val="en-US"/>
        </w:rPr>
        <w:t>:</w:t>
      </w:r>
      <w:r w:rsidRPr="744E6AF4" w:rsidR="4CB5D58F">
        <w:rPr>
          <w:rFonts w:ascii="Times" w:hAnsi="Times" w:eastAsia="Times" w:cs="Times"/>
          <w:b w:val="1"/>
          <w:bCs w:val="1"/>
          <w:i w:val="0"/>
          <w:iCs w:val="0"/>
          <w:caps w:val="0"/>
          <w:smallCaps w:val="0"/>
          <w:strike w:val="0"/>
          <w:dstrike w:val="0"/>
          <w:noProof w:val="0"/>
          <w:color w:val="000000" w:themeColor="text1" w:themeTint="FF" w:themeShade="FF"/>
          <w:sz w:val="32"/>
          <w:szCs w:val="32"/>
          <w:u w:val="none"/>
          <w:lang w:val="en-US"/>
        </w:rPr>
        <w:t xml:space="preserve"> </w:t>
      </w:r>
      <w:r w:rsidRPr="744E6AF4" w:rsidR="4CB5D58F">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Encourage downloading apps from </w:t>
      </w:r>
      <w:r w:rsidRPr="744E6AF4" w:rsidR="4CB5D58F">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trusted,</w:t>
      </w:r>
      <w:r w:rsidRPr="744E6AF4" w:rsidR="4CB5D58F">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app stores and carefully review the permissions requested by each app to reduce the chances of unintentionally installing malware infected apps</w:t>
      </w:r>
      <w:r w:rsidRPr="744E6AF4" w:rsidR="543F0E89">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[28]</w:t>
      </w:r>
      <w:r w:rsidRPr="744E6AF4" w:rsidR="4CB5D58F">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w:t>
      </w:r>
    </w:p>
    <w:p w:rsidR="744E6AF4" w:rsidP="744E6AF4" w:rsidRDefault="744E6AF4" w14:paraId="19EC69EF" w14:textId="630C3609">
      <w:pPr>
        <w:pStyle w:val="Normal"/>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pPr>
    </w:p>
    <w:p w:rsidR="4CB5D58F" w:rsidP="744E6AF4" w:rsidRDefault="4CB5D58F" w14:paraId="3C7151BE" w14:textId="29B210D7">
      <w:pPr>
        <w:pStyle w:val="Normal"/>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pPr>
      <w:r w:rsidRPr="744E6AF4" w:rsidR="4CB5D58F">
        <w:rPr>
          <w:rFonts w:ascii="Times" w:hAnsi="Times" w:eastAsia="Times" w:cs="Times"/>
          <w:b w:val="1"/>
          <w:bCs w:val="1"/>
          <w:i w:val="0"/>
          <w:iCs w:val="0"/>
          <w:caps w:val="0"/>
          <w:smallCaps w:val="0"/>
          <w:strike w:val="0"/>
          <w:dstrike w:val="0"/>
          <w:noProof w:val="0"/>
          <w:color w:val="000000" w:themeColor="text1" w:themeTint="FF" w:themeShade="FF"/>
          <w:sz w:val="32"/>
          <w:szCs w:val="32"/>
          <w:u w:val="none"/>
          <w:lang w:val="en-US"/>
        </w:rPr>
        <w:t>User Education</w:t>
      </w:r>
      <w:r w:rsidRPr="744E6AF4" w:rsidR="532EC094">
        <w:rPr>
          <w:rFonts w:ascii="Times" w:hAnsi="Times" w:eastAsia="Times" w:cs="Times"/>
          <w:b w:val="1"/>
          <w:bCs w:val="1"/>
          <w:i w:val="0"/>
          <w:iCs w:val="0"/>
          <w:caps w:val="0"/>
          <w:smallCaps w:val="0"/>
          <w:strike w:val="0"/>
          <w:dstrike w:val="0"/>
          <w:noProof w:val="0"/>
          <w:color w:val="000000" w:themeColor="text1" w:themeTint="FF" w:themeShade="FF"/>
          <w:sz w:val="32"/>
          <w:szCs w:val="32"/>
          <w:u w:val="none"/>
          <w:lang w:val="en-US"/>
        </w:rPr>
        <w:t>:</w:t>
      </w:r>
      <w:r w:rsidRPr="744E6AF4" w:rsidR="62E54E39">
        <w:rPr>
          <w:rFonts w:ascii="Times" w:hAnsi="Times" w:eastAsia="Times" w:cs="Times"/>
          <w:b w:val="1"/>
          <w:bCs w:val="1"/>
          <w:i w:val="0"/>
          <w:iCs w:val="0"/>
          <w:caps w:val="0"/>
          <w:smallCaps w:val="0"/>
          <w:strike w:val="0"/>
          <w:dstrike w:val="0"/>
          <w:noProof w:val="0"/>
          <w:color w:val="000000" w:themeColor="text1" w:themeTint="FF" w:themeShade="FF"/>
          <w:sz w:val="32"/>
          <w:szCs w:val="32"/>
          <w:u w:val="none"/>
          <w:lang w:val="en-US"/>
        </w:rPr>
        <w:t xml:space="preserve"> </w:t>
      </w:r>
      <w:r w:rsidRPr="744E6AF4" w:rsidR="4CB5D58F">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Increase user understanding about the risks associated with downloading apps and stress the importance of verifying app permissions</w:t>
      </w:r>
      <w:r w:rsidRPr="744E6AF4" w:rsidR="048603D3">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[29]</w:t>
      </w:r>
      <w:r w:rsidRPr="744E6AF4" w:rsidR="4CB5D58F">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w:t>
      </w:r>
    </w:p>
    <w:p w:rsidR="4CB5D58F" w:rsidP="744E6AF4" w:rsidRDefault="4CB5D58F" w14:paraId="7F5B61DA" w14:textId="4924F08B">
      <w:pPr>
        <w:pStyle w:val="Normal"/>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pPr>
      <w:r w:rsidRPr="744E6AF4" w:rsidR="4CB5D58F">
        <w:rPr>
          <w:rFonts w:ascii="Times" w:hAnsi="Times" w:eastAsia="Times" w:cs="Times"/>
          <w:b w:val="1"/>
          <w:bCs w:val="1"/>
          <w:i w:val="0"/>
          <w:iCs w:val="0"/>
          <w:caps w:val="0"/>
          <w:smallCaps w:val="0"/>
          <w:strike w:val="0"/>
          <w:dstrike w:val="0"/>
          <w:noProof w:val="0"/>
          <w:color w:val="000000" w:themeColor="text1" w:themeTint="FF" w:themeShade="FF"/>
          <w:sz w:val="32"/>
          <w:szCs w:val="32"/>
          <w:u w:val="none"/>
          <w:lang w:val="en-US"/>
        </w:rPr>
        <w:t>Mobile Security Tools</w:t>
      </w:r>
      <w:r w:rsidRPr="744E6AF4" w:rsidR="2D8185BD">
        <w:rPr>
          <w:rFonts w:ascii="Times" w:hAnsi="Times" w:eastAsia="Times" w:cs="Times"/>
          <w:b w:val="1"/>
          <w:bCs w:val="1"/>
          <w:i w:val="0"/>
          <w:iCs w:val="0"/>
          <w:caps w:val="0"/>
          <w:smallCaps w:val="0"/>
          <w:strike w:val="0"/>
          <w:dstrike w:val="0"/>
          <w:noProof w:val="0"/>
          <w:color w:val="000000" w:themeColor="text1" w:themeTint="FF" w:themeShade="FF"/>
          <w:sz w:val="32"/>
          <w:szCs w:val="32"/>
          <w:u w:val="none"/>
          <w:lang w:val="en-US"/>
        </w:rPr>
        <w:t>:</w:t>
      </w:r>
      <w:r w:rsidRPr="744E6AF4" w:rsidR="4CB5D58F">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Use security tools designed for devices to </w:t>
      </w:r>
      <w:r w:rsidRPr="744E6AF4" w:rsidR="4CB5D58F">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identify</w:t>
      </w:r>
      <w:r w:rsidRPr="744E6AF4" w:rsidR="4CB5D58F">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and block threats like </w:t>
      </w:r>
      <w:r w:rsidRPr="744E6AF4" w:rsidR="4CB5D58F">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TeleRAT</w:t>
      </w:r>
      <w:r w:rsidRPr="744E6AF4" w:rsidR="1F718D91">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[30]</w:t>
      </w:r>
      <w:r w:rsidRPr="744E6AF4" w:rsidR="4CB5D58F">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w:t>
      </w:r>
    </w:p>
    <w:p w:rsidR="744E6AF4" w:rsidP="744E6AF4" w:rsidRDefault="744E6AF4" w14:paraId="33EC3ADB" w14:textId="09A1E026">
      <w:pPr>
        <w:pStyle w:val="Normal"/>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pPr>
    </w:p>
    <w:p w:rsidR="4CB5D58F" w:rsidP="744E6AF4" w:rsidRDefault="4CB5D58F" w14:paraId="4B2B2D90" w14:textId="5784EC24">
      <w:pPr>
        <w:pStyle w:val="Normal"/>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pPr>
      <w:r w:rsidRPr="744E6AF4" w:rsidR="4CB5D58F">
        <w:rPr>
          <w:rFonts w:ascii="Times" w:hAnsi="Times" w:eastAsia="Times" w:cs="Times"/>
          <w:b w:val="1"/>
          <w:bCs w:val="1"/>
          <w:i w:val="0"/>
          <w:iCs w:val="0"/>
          <w:caps w:val="0"/>
          <w:smallCaps w:val="0"/>
          <w:strike w:val="0"/>
          <w:dstrike w:val="0"/>
          <w:noProof w:val="0"/>
          <w:color w:val="000000" w:themeColor="text1" w:themeTint="FF" w:themeShade="FF"/>
          <w:sz w:val="32"/>
          <w:szCs w:val="32"/>
          <w:u w:val="none"/>
          <w:lang w:val="en-US"/>
        </w:rPr>
        <w:t>Regular Monitoring</w:t>
      </w:r>
      <w:r w:rsidRPr="744E6AF4" w:rsidR="110E01DF">
        <w:rPr>
          <w:rFonts w:ascii="Times" w:hAnsi="Times" w:eastAsia="Times" w:cs="Times"/>
          <w:b w:val="1"/>
          <w:bCs w:val="1"/>
          <w:i w:val="0"/>
          <w:iCs w:val="0"/>
          <w:caps w:val="0"/>
          <w:smallCaps w:val="0"/>
          <w:strike w:val="0"/>
          <w:dstrike w:val="0"/>
          <w:noProof w:val="0"/>
          <w:color w:val="000000" w:themeColor="text1" w:themeTint="FF" w:themeShade="FF"/>
          <w:sz w:val="32"/>
          <w:szCs w:val="32"/>
          <w:u w:val="none"/>
          <w:lang w:val="en-US"/>
        </w:rPr>
        <w:t>:</w:t>
      </w:r>
      <w:r w:rsidRPr="744E6AF4" w:rsidR="4CB5D58F">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check installed apps and their activities. Implement mobile device management (MDM) solutions for added security and control over devices, in settings</w:t>
      </w:r>
      <w:r w:rsidRPr="744E6AF4" w:rsidR="13DB5DBD">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[31]</w:t>
      </w:r>
      <w:r w:rsidRPr="744E6AF4" w:rsidR="4CB5D58F">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w:t>
      </w:r>
    </w:p>
    <w:p w:rsidR="5936E9D0" w:rsidP="744E6AF4" w:rsidRDefault="5936E9D0" w14:paraId="1810D9A7" w14:textId="2D8309A7">
      <w:pPr>
        <w:pStyle w:val="Normal"/>
        <w:rPr>
          <w:rFonts w:ascii="Times" w:hAnsi="Times" w:eastAsia="Times" w:cs="Times"/>
          <w:b w:val="0"/>
          <w:bCs w:val="0"/>
          <w:i w:val="0"/>
          <w:iCs w:val="0"/>
          <w:caps w:val="0"/>
          <w:smallCaps w:val="0"/>
          <w:strike w:val="0"/>
          <w:dstrike w:val="0"/>
          <w:noProof w:val="0"/>
          <w:color w:val="000000" w:themeColor="text1" w:themeTint="FF" w:themeShade="FF"/>
          <w:sz w:val="36"/>
          <w:szCs w:val="36"/>
          <w:u w:val="none"/>
          <w:lang w:val="en-US"/>
        </w:rPr>
      </w:pPr>
      <w:r w:rsidRPr="744E6AF4" w:rsidR="5936E9D0">
        <w:rPr>
          <w:rFonts w:ascii="Times" w:hAnsi="Times" w:eastAsia="Times" w:cs="Times"/>
          <w:b w:val="0"/>
          <w:bCs w:val="0"/>
          <w:i w:val="0"/>
          <w:iCs w:val="0"/>
          <w:caps w:val="0"/>
          <w:smallCaps w:val="0"/>
          <w:strike w:val="0"/>
          <w:dstrike w:val="0"/>
          <w:noProof w:val="0"/>
          <w:color w:val="000000" w:themeColor="text1" w:themeTint="FF" w:themeShade="FF"/>
          <w:sz w:val="36"/>
          <w:szCs w:val="36"/>
          <w:u w:val="none"/>
          <w:lang w:val="en-US"/>
        </w:rPr>
        <w:t>II)</w:t>
      </w:r>
    </w:p>
    <w:p w:rsidR="0125DCCE" w:rsidP="744E6AF4" w:rsidRDefault="0125DCCE" w14:paraId="1EC23B32" w14:textId="210380A8">
      <w:pPr>
        <w:pStyle w:val="Normal"/>
        <w:rPr>
          <w:rFonts w:ascii="Times" w:hAnsi="Times" w:eastAsia="Times" w:cs="Times"/>
          <w:b w:val="1"/>
          <w:bCs w:val="1"/>
          <w:i w:val="0"/>
          <w:iCs w:val="0"/>
          <w:caps w:val="0"/>
          <w:smallCaps w:val="0"/>
          <w:strike w:val="0"/>
          <w:dstrike w:val="0"/>
          <w:noProof w:val="0"/>
          <w:color w:val="000000" w:themeColor="text1" w:themeTint="FF" w:themeShade="FF"/>
          <w:sz w:val="40"/>
          <w:szCs w:val="40"/>
          <w:u w:val="none"/>
          <w:lang w:val="en-US"/>
        </w:rPr>
      </w:pPr>
      <w:r w:rsidRPr="744E6AF4" w:rsidR="0125DCCE">
        <w:rPr>
          <w:rFonts w:ascii="Times" w:hAnsi="Times" w:eastAsia="Times" w:cs="Times"/>
          <w:b w:val="1"/>
          <w:bCs w:val="1"/>
          <w:i w:val="0"/>
          <w:iCs w:val="0"/>
          <w:caps w:val="0"/>
          <w:smallCaps w:val="0"/>
          <w:strike w:val="0"/>
          <w:dstrike w:val="0"/>
          <w:noProof w:val="0"/>
          <w:color w:val="000000" w:themeColor="text1" w:themeTint="FF" w:themeShade="FF"/>
          <w:sz w:val="40"/>
          <w:szCs w:val="40"/>
          <w:u w:val="none"/>
          <w:lang w:val="en-US"/>
        </w:rPr>
        <w:t>Whaling</w:t>
      </w:r>
    </w:p>
    <w:p w:rsidR="0125DCCE" w:rsidP="744E6AF4" w:rsidRDefault="0125DCCE" w14:paraId="370EADB8" w14:textId="2522D39B">
      <w:pPr>
        <w:pStyle w:val="Normal"/>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pPr>
      <w:r w:rsidRPr="744E6AF4" w:rsidR="0125DCC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Whaling attacks are a type of phishing that specifically targets top tier individuals such as CEOs, </w:t>
      </w:r>
      <w:r w:rsidRPr="744E6AF4" w:rsidR="0125DCC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CFOs</w:t>
      </w:r>
      <w:r w:rsidRPr="744E6AF4" w:rsidR="0125DCC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or other ranking executives. These attacks stand out for their nature involving crafted emails that appear authentic and </w:t>
      </w:r>
      <w:r w:rsidRPr="744E6AF4" w:rsidR="0125DCC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credible</w:t>
      </w:r>
      <w:r w:rsidRPr="744E6AF4" w:rsidR="0125DCC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often imitating legitimate correspondence from reputable sources</w:t>
      </w:r>
      <w:r w:rsidRPr="744E6AF4" w:rsidR="3AF77231">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[32]</w:t>
      </w:r>
      <w:r w:rsidRPr="744E6AF4" w:rsidR="0125DCC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w:t>
      </w:r>
    </w:p>
    <w:p w:rsidR="0125DCCE" w:rsidP="744E6AF4" w:rsidRDefault="0125DCCE" w14:paraId="6441F818" w14:textId="1D83FA38">
      <w:pPr>
        <w:pStyle w:val="Normal"/>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pPr>
      <w:r w:rsidRPr="744E6AF4" w:rsidR="0125DCC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w:t>
      </w:r>
    </w:p>
    <w:p w:rsidR="0125DCCE" w:rsidP="744E6AF4" w:rsidRDefault="0125DCCE" w14:paraId="2FA010C1" w14:textId="6E118904">
      <w:pPr>
        <w:pStyle w:val="Normal"/>
        <w:rPr>
          <w:rFonts w:ascii="Times" w:hAnsi="Times" w:eastAsia="Times" w:cs="Times"/>
          <w:b w:val="1"/>
          <w:bCs w:val="1"/>
          <w:i w:val="0"/>
          <w:iCs w:val="0"/>
          <w:caps w:val="0"/>
          <w:smallCaps w:val="0"/>
          <w:strike w:val="0"/>
          <w:dstrike w:val="0"/>
          <w:noProof w:val="0"/>
          <w:color w:val="000000" w:themeColor="text1" w:themeTint="FF" w:themeShade="FF"/>
          <w:sz w:val="28"/>
          <w:szCs w:val="28"/>
          <w:u w:val="none"/>
          <w:lang w:val="en-US"/>
        </w:rPr>
      </w:pPr>
      <w:r w:rsidRPr="744E6AF4" w:rsidR="0125DCCE">
        <w:rPr>
          <w:rFonts w:ascii="Times" w:hAnsi="Times" w:eastAsia="Times" w:cs="Times"/>
          <w:b w:val="1"/>
          <w:bCs w:val="1"/>
          <w:i w:val="0"/>
          <w:iCs w:val="0"/>
          <w:caps w:val="0"/>
          <w:smallCaps w:val="0"/>
          <w:strike w:val="0"/>
          <w:dstrike w:val="0"/>
          <w:noProof w:val="0"/>
          <w:color w:val="000000" w:themeColor="text1" w:themeTint="FF" w:themeShade="FF"/>
          <w:sz w:val="36"/>
          <w:szCs w:val="36"/>
          <w:u w:val="none"/>
          <w:lang w:val="en-US"/>
        </w:rPr>
        <w:t>Addressing the Issue</w:t>
      </w:r>
      <w:r w:rsidRPr="744E6AF4" w:rsidR="057F1C99">
        <w:rPr>
          <w:rFonts w:ascii="Times" w:hAnsi="Times" w:eastAsia="Times" w:cs="Times"/>
          <w:b w:val="1"/>
          <w:bCs w:val="1"/>
          <w:i w:val="0"/>
          <w:iCs w:val="0"/>
          <w:caps w:val="0"/>
          <w:smallCaps w:val="0"/>
          <w:strike w:val="0"/>
          <w:dstrike w:val="0"/>
          <w:noProof w:val="0"/>
          <w:color w:val="000000" w:themeColor="text1" w:themeTint="FF" w:themeShade="FF"/>
          <w:sz w:val="32"/>
          <w:szCs w:val="32"/>
          <w:u w:val="none"/>
          <w:lang w:val="en-US"/>
        </w:rPr>
        <w:t>:</w:t>
      </w:r>
    </w:p>
    <w:p w:rsidR="0125DCCE" w:rsidP="744E6AF4" w:rsidRDefault="0125DCCE" w14:paraId="1F61F50E" w14:textId="79E6CE7E">
      <w:pPr>
        <w:pStyle w:val="Normal"/>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pPr>
      <w:r w:rsidRPr="744E6AF4" w:rsidR="0125DCC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In whaling incidents attackers conduct investigations on their targets by </w:t>
      </w:r>
      <w:r w:rsidRPr="744E6AF4" w:rsidR="0125DCC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utilizing</w:t>
      </w:r>
      <w:r w:rsidRPr="744E6AF4" w:rsidR="0125DCC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social media platforms, corporate </w:t>
      </w:r>
      <w:r w:rsidRPr="744E6AF4" w:rsidR="0125DCC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websites</w:t>
      </w:r>
      <w:r w:rsidRPr="744E6AF4" w:rsidR="0125DCC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and other available information to gather personal and professional data about the executive</w:t>
      </w:r>
      <w:r w:rsidRPr="744E6AF4" w:rsidR="652D78F0">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[33]</w:t>
      </w:r>
      <w:r w:rsidRPr="744E6AF4" w:rsidR="0125DCC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w:t>
      </w:r>
      <w:r w:rsidRPr="744E6AF4" w:rsidR="0125DCC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The phishing</w:t>
      </w:r>
      <w:r w:rsidRPr="744E6AF4" w:rsidR="0125DCC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emails are </w:t>
      </w:r>
      <w:r w:rsidRPr="744E6AF4" w:rsidR="0125DCC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skillfully designed</w:t>
      </w:r>
      <w:r w:rsidRPr="744E6AF4" w:rsidR="0125DCC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to appear professional and </w:t>
      </w:r>
      <w:r w:rsidRPr="744E6AF4" w:rsidR="0125DCC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urgent</w:t>
      </w:r>
      <w:r w:rsidRPr="744E6AF4" w:rsidR="0125DCC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containing content </w:t>
      </w:r>
      <w:r w:rsidRPr="744E6AF4" w:rsidR="0125DCC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that's</w:t>
      </w:r>
      <w:r w:rsidRPr="744E6AF4" w:rsidR="0125DCC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highly relevant to the </w:t>
      </w:r>
      <w:r w:rsidRPr="744E6AF4" w:rsidR="0125DCC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targets</w:t>
      </w:r>
      <w:r w:rsidRPr="744E6AF4" w:rsidR="0125DCC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position—such as notices, customer grievances or confidential business dealings. These emails might </w:t>
      </w:r>
      <w:r w:rsidRPr="744E6AF4" w:rsidR="0125DCC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contain</w:t>
      </w:r>
      <w:r w:rsidRPr="744E6AF4" w:rsidR="0125DCC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links leading to websites or attachments capable of installing malicious software on the </w:t>
      </w:r>
      <w:r w:rsidRPr="744E6AF4" w:rsidR="0125DCC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recipients</w:t>
      </w:r>
      <w:r w:rsidRPr="744E6AF4" w:rsidR="0125DCC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device</w:t>
      </w:r>
      <w:r w:rsidRPr="744E6AF4" w:rsidR="04A76668">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[34]</w:t>
      </w:r>
      <w:r w:rsidRPr="744E6AF4" w:rsidR="0125DCC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w:t>
      </w:r>
    </w:p>
    <w:p w:rsidR="0125DCCE" w:rsidP="744E6AF4" w:rsidRDefault="0125DCCE" w14:paraId="32FCE4A1" w14:textId="52D50BF8">
      <w:pPr>
        <w:pStyle w:val="Normal"/>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pPr>
      <w:r w:rsidRPr="744E6AF4" w:rsidR="0125DCC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w:t>
      </w:r>
    </w:p>
    <w:p w:rsidR="0125DCCE" w:rsidP="744E6AF4" w:rsidRDefault="0125DCCE" w14:paraId="516AE129" w14:textId="08CDBA0F">
      <w:pPr>
        <w:pStyle w:val="Normal"/>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pPr>
      <w:r w:rsidRPr="744E6AF4" w:rsidR="0125DCCE">
        <w:rPr>
          <w:rFonts w:ascii="Times" w:hAnsi="Times" w:eastAsia="Times" w:cs="Times"/>
          <w:b w:val="1"/>
          <w:bCs w:val="1"/>
          <w:i w:val="0"/>
          <w:iCs w:val="0"/>
          <w:caps w:val="0"/>
          <w:smallCaps w:val="0"/>
          <w:strike w:val="0"/>
          <w:dstrike w:val="0"/>
          <w:noProof w:val="0"/>
          <w:color w:val="000000" w:themeColor="text1" w:themeTint="FF" w:themeShade="FF"/>
          <w:sz w:val="36"/>
          <w:szCs w:val="36"/>
          <w:u w:val="none"/>
          <w:lang w:val="en-US"/>
        </w:rPr>
        <w:t>Strategies for Prevention</w:t>
      </w:r>
      <w:r w:rsidRPr="744E6AF4" w:rsidR="65BFD48A">
        <w:rPr>
          <w:rFonts w:ascii="Times" w:hAnsi="Times" w:eastAsia="Times" w:cs="Times"/>
          <w:b w:val="1"/>
          <w:bCs w:val="1"/>
          <w:i w:val="0"/>
          <w:iCs w:val="0"/>
          <w:caps w:val="0"/>
          <w:smallCaps w:val="0"/>
          <w:strike w:val="0"/>
          <w:dstrike w:val="0"/>
          <w:noProof w:val="0"/>
          <w:color w:val="000000" w:themeColor="text1" w:themeTint="FF" w:themeShade="FF"/>
          <w:sz w:val="32"/>
          <w:szCs w:val="32"/>
          <w:u w:val="none"/>
          <w:lang w:val="en-US"/>
        </w:rPr>
        <w:t>:</w:t>
      </w:r>
    </w:p>
    <w:p w:rsidR="0125DCCE" w:rsidP="744E6AF4" w:rsidRDefault="0125DCCE" w14:paraId="3E828DCF" w14:textId="045E4C66">
      <w:pPr>
        <w:pStyle w:val="Normal"/>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pPr>
      <w:r w:rsidRPr="744E6AF4" w:rsidR="0125DCC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w:t>
      </w:r>
    </w:p>
    <w:p w:rsidR="0125DCCE" w:rsidP="744E6AF4" w:rsidRDefault="0125DCCE" w14:paraId="77C0019D" w14:textId="48991C4A">
      <w:pPr>
        <w:pStyle w:val="Normal"/>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pPr>
      <w:r w:rsidRPr="744E6AF4" w:rsidR="0125DCCE">
        <w:rPr>
          <w:rFonts w:ascii="Times" w:hAnsi="Times" w:eastAsia="Times" w:cs="Times"/>
          <w:b w:val="1"/>
          <w:bCs w:val="1"/>
          <w:i w:val="0"/>
          <w:iCs w:val="0"/>
          <w:caps w:val="0"/>
          <w:smallCaps w:val="0"/>
          <w:strike w:val="0"/>
          <w:dstrike w:val="0"/>
          <w:noProof w:val="0"/>
          <w:color w:val="000000" w:themeColor="text1" w:themeTint="FF" w:themeShade="FF"/>
          <w:sz w:val="32"/>
          <w:szCs w:val="32"/>
          <w:u w:val="none"/>
          <w:lang w:val="en-US"/>
        </w:rPr>
        <w:t>Educational Initiatives</w:t>
      </w:r>
      <w:r w:rsidRPr="744E6AF4" w:rsidR="6B253708">
        <w:rPr>
          <w:rFonts w:ascii="Times" w:hAnsi="Times" w:eastAsia="Times" w:cs="Times"/>
          <w:b w:val="0"/>
          <w:bCs w:val="0"/>
          <w:i w:val="0"/>
          <w:iCs w:val="0"/>
          <w:caps w:val="0"/>
          <w:smallCaps w:val="0"/>
          <w:strike w:val="0"/>
          <w:dstrike w:val="0"/>
          <w:noProof w:val="0"/>
          <w:color w:val="000000" w:themeColor="text1" w:themeTint="FF" w:themeShade="FF"/>
          <w:sz w:val="32"/>
          <w:szCs w:val="32"/>
          <w:u w:val="none"/>
          <w:lang w:val="en-US"/>
        </w:rPr>
        <w:t>:</w:t>
      </w:r>
      <w:r w:rsidRPr="744E6AF4" w:rsidR="0125DCC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Organize regular training sessions for executives and employees to help them recognize phishing tactics and stress the importance of carefully reviewing email content regardless of who </w:t>
      </w:r>
      <w:r w:rsidRPr="744E6AF4" w:rsidR="0125DCC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appears to be</w:t>
      </w:r>
      <w:r w:rsidRPr="744E6AF4" w:rsidR="0125DCC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the sender.</w:t>
      </w:r>
    </w:p>
    <w:p w:rsidR="0125DCCE" w:rsidP="744E6AF4" w:rsidRDefault="0125DCCE" w14:paraId="064D6207" w14:textId="5117F26E">
      <w:pPr>
        <w:pStyle w:val="Normal"/>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pPr>
      <w:r w:rsidRPr="744E6AF4" w:rsidR="0125DCCE">
        <w:rPr>
          <w:rFonts w:ascii="Times" w:hAnsi="Times" w:eastAsia="Times" w:cs="Times"/>
          <w:b w:val="1"/>
          <w:bCs w:val="1"/>
          <w:i w:val="0"/>
          <w:iCs w:val="0"/>
          <w:caps w:val="0"/>
          <w:smallCaps w:val="0"/>
          <w:strike w:val="0"/>
          <w:dstrike w:val="0"/>
          <w:noProof w:val="0"/>
          <w:color w:val="000000" w:themeColor="text1" w:themeTint="FF" w:themeShade="FF"/>
          <w:sz w:val="32"/>
          <w:szCs w:val="32"/>
          <w:u w:val="none"/>
          <w:lang w:val="en-US"/>
        </w:rPr>
        <w:t>Utilization</w:t>
      </w:r>
      <w:r w:rsidRPr="744E6AF4" w:rsidR="0125DCCE">
        <w:rPr>
          <w:rFonts w:ascii="Times" w:hAnsi="Times" w:eastAsia="Times" w:cs="Times"/>
          <w:b w:val="1"/>
          <w:bCs w:val="1"/>
          <w:i w:val="0"/>
          <w:iCs w:val="0"/>
          <w:caps w:val="0"/>
          <w:smallCaps w:val="0"/>
          <w:strike w:val="0"/>
          <w:dstrike w:val="0"/>
          <w:noProof w:val="0"/>
          <w:color w:val="000000" w:themeColor="text1" w:themeTint="FF" w:themeShade="FF"/>
          <w:sz w:val="32"/>
          <w:szCs w:val="32"/>
          <w:u w:val="none"/>
          <w:lang w:val="en-US"/>
        </w:rPr>
        <w:t xml:space="preserve"> of Advanced Email Screening</w:t>
      </w:r>
      <w:r w:rsidRPr="744E6AF4" w:rsidR="07755A4B">
        <w:rPr>
          <w:rFonts w:ascii="Times" w:hAnsi="Times" w:eastAsia="Times" w:cs="Times"/>
          <w:b w:val="0"/>
          <w:bCs w:val="0"/>
          <w:i w:val="0"/>
          <w:iCs w:val="0"/>
          <w:caps w:val="0"/>
          <w:smallCaps w:val="0"/>
          <w:strike w:val="0"/>
          <w:dstrike w:val="0"/>
          <w:noProof w:val="0"/>
          <w:color w:val="000000" w:themeColor="text1" w:themeTint="FF" w:themeShade="FF"/>
          <w:sz w:val="32"/>
          <w:szCs w:val="32"/>
          <w:u w:val="none"/>
          <w:lang w:val="en-US"/>
        </w:rPr>
        <w:t>:</w:t>
      </w:r>
      <w:r w:rsidRPr="744E6AF4" w:rsidR="0125DCC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Employ </w:t>
      </w:r>
      <w:r w:rsidRPr="744E6AF4" w:rsidR="0125DCC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cutting edge</w:t>
      </w:r>
      <w:r w:rsidRPr="744E6AF4" w:rsidR="0125DCC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email security solutions that can </w:t>
      </w:r>
      <w:r w:rsidRPr="744E6AF4" w:rsidR="0125DCC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identify</w:t>
      </w:r>
      <w:r w:rsidRPr="744E6AF4" w:rsidR="0125DCC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irregularities in sender information scan attachments, for malware threats. Pinpoint malicious links before they reach the intended </w:t>
      </w:r>
      <w:r w:rsidRPr="744E6AF4" w:rsidR="0125DCC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recipient.</w:t>
      </w:r>
      <w:r w:rsidRPr="744E6AF4" w:rsidR="6785AB8F">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w:t>
      </w:r>
    </w:p>
    <w:p w:rsidR="744E6AF4" w:rsidP="744E6AF4" w:rsidRDefault="744E6AF4" w14:paraId="03D1113A" w14:textId="064209C8">
      <w:pPr>
        <w:pStyle w:val="Normal"/>
        <w:rPr>
          <w:rFonts w:ascii="Times" w:hAnsi="Times" w:eastAsia="Times" w:cs="Times"/>
          <w:b w:val="1"/>
          <w:bCs w:val="1"/>
          <w:i w:val="0"/>
          <w:iCs w:val="0"/>
          <w:caps w:val="0"/>
          <w:smallCaps w:val="0"/>
          <w:strike w:val="0"/>
          <w:dstrike w:val="0"/>
          <w:noProof w:val="0"/>
          <w:color w:val="000000" w:themeColor="text1" w:themeTint="FF" w:themeShade="FF"/>
          <w:sz w:val="40"/>
          <w:szCs w:val="40"/>
          <w:u w:val="none"/>
          <w:lang w:val="en-US"/>
        </w:rPr>
      </w:pPr>
    </w:p>
    <w:p w:rsidR="0125DCCE" w:rsidP="744E6AF4" w:rsidRDefault="0125DCCE" w14:paraId="5A1EE343" w14:textId="402A3345">
      <w:pPr>
        <w:pStyle w:val="Normal"/>
        <w:rPr>
          <w:rFonts w:ascii="Times" w:hAnsi="Times" w:eastAsia="Times" w:cs="Times"/>
          <w:b w:val="1"/>
          <w:bCs w:val="1"/>
          <w:i w:val="0"/>
          <w:iCs w:val="0"/>
          <w:caps w:val="0"/>
          <w:smallCaps w:val="0"/>
          <w:strike w:val="0"/>
          <w:dstrike w:val="0"/>
          <w:noProof w:val="0"/>
          <w:color w:val="000000" w:themeColor="text1" w:themeTint="FF" w:themeShade="FF"/>
          <w:sz w:val="32"/>
          <w:szCs w:val="32"/>
          <w:u w:val="none"/>
          <w:lang w:val="en-US"/>
        </w:rPr>
      </w:pPr>
      <w:r w:rsidRPr="744E6AF4" w:rsidR="0125DCCE">
        <w:rPr>
          <w:rFonts w:ascii="Times" w:hAnsi="Times" w:eastAsia="Times" w:cs="Times"/>
          <w:b w:val="1"/>
          <w:bCs w:val="1"/>
          <w:i w:val="0"/>
          <w:iCs w:val="0"/>
          <w:caps w:val="0"/>
          <w:smallCaps w:val="0"/>
          <w:strike w:val="0"/>
          <w:dstrike w:val="0"/>
          <w:noProof w:val="0"/>
          <w:color w:val="000000" w:themeColor="text1" w:themeTint="FF" w:themeShade="FF"/>
          <w:sz w:val="40"/>
          <w:szCs w:val="40"/>
          <w:u w:val="none"/>
          <w:lang w:val="en-US"/>
        </w:rPr>
        <w:t>Pharming</w:t>
      </w:r>
    </w:p>
    <w:p w:rsidR="0125DCCE" w:rsidP="744E6AF4" w:rsidRDefault="0125DCCE" w14:paraId="0F2AB8B4" w14:textId="74A9483B">
      <w:pPr>
        <w:pStyle w:val="Normal"/>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pPr>
      <w:r w:rsidRPr="744E6AF4" w:rsidR="0125DCC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Pharming is when users get redirected from websites to ones without their knowledge often through exploiting weaknesses in DNS servers or using malware on the </w:t>
      </w:r>
      <w:r w:rsidRPr="744E6AF4" w:rsidR="0125DCC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users</w:t>
      </w:r>
      <w:r w:rsidRPr="744E6AF4" w:rsidR="0125DCC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device</w:t>
      </w:r>
      <w:r w:rsidRPr="744E6AF4" w:rsidR="55EFE4E8">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[35]</w:t>
      </w:r>
      <w:r w:rsidRPr="744E6AF4" w:rsidR="0125DCC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w:t>
      </w:r>
    </w:p>
    <w:p w:rsidR="0125DCCE" w:rsidP="744E6AF4" w:rsidRDefault="0125DCCE" w14:paraId="3F3DA4E0" w14:textId="2881090E">
      <w:pPr>
        <w:pStyle w:val="Normal"/>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pPr>
      <w:r w:rsidRPr="744E6AF4" w:rsidR="0125DCC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w:t>
      </w:r>
      <w:r w:rsidRPr="744E6AF4" w:rsidR="0125DCC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w:t>
      </w:r>
    </w:p>
    <w:p w:rsidR="0125DCCE" w:rsidP="744E6AF4" w:rsidRDefault="0125DCCE" w14:paraId="25B3802C" w14:textId="2A7D816B">
      <w:pPr>
        <w:pStyle w:val="Normal"/>
        <w:rPr>
          <w:rFonts w:ascii="Times" w:hAnsi="Times" w:eastAsia="Times" w:cs="Times"/>
          <w:b w:val="1"/>
          <w:bCs w:val="1"/>
          <w:i w:val="0"/>
          <w:iCs w:val="0"/>
          <w:caps w:val="0"/>
          <w:smallCaps w:val="0"/>
          <w:strike w:val="0"/>
          <w:dstrike w:val="0"/>
          <w:noProof w:val="0"/>
          <w:color w:val="000000" w:themeColor="text1" w:themeTint="FF" w:themeShade="FF"/>
          <w:sz w:val="36"/>
          <w:szCs w:val="36"/>
          <w:u w:val="none"/>
          <w:lang w:val="en-US"/>
        </w:rPr>
      </w:pPr>
      <w:r w:rsidRPr="744E6AF4" w:rsidR="0125DCCE">
        <w:rPr>
          <w:rFonts w:ascii="Times" w:hAnsi="Times" w:eastAsia="Times" w:cs="Times"/>
          <w:b w:val="1"/>
          <w:bCs w:val="1"/>
          <w:i w:val="0"/>
          <w:iCs w:val="0"/>
          <w:caps w:val="0"/>
          <w:smallCaps w:val="0"/>
          <w:strike w:val="0"/>
          <w:dstrike w:val="0"/>
          <w:noProof w:val="0"/>
          <w:color w:val="000000" w:themeColor="text1" w:themeTint="FF" w:themeShade="FF"/>
          <w:sz w:val="36"/>
          <w:szCs w:val="36"/>
          <w:u w:val="none"/>
          <w:lang w:val="en-US"/>
        </w:rPr>
        <w:t>Ways to address this issue</w:t>
      </w:r>
    </w:p>
    <w:p w:rsidR="0125DCCE" w:rsidP="744E6AF4" w:rsidRDefault="0125DCCE" w14:paraId="4978E4A2" w14:textId="13B67918">
      <w:pPr>
        <w:pStyle w:val="Normal"/>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pPr>
      <w:r w:rsidRPr="744E6AF4" w:rsidR="0125DCC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w:t>
      </w:r>
      <w:r w:rsidRPr="744E6AF4" w:rsidR="0125DCCE">
        <w:rPr>
          <w:rFonts w:ascii="Times" w:hAnsi="Times" w:eastAsia="Times" w:cs="Times"/>
          <w:b w:val="1"/>
          <w:bCs w:val="1"/>
          <w:i w:val="0"/>
          <w:iCs w:val="0"/>
          <w:caps w:val="0"/>
          <w:smallCaps w:val="0"/>
          <w:strike w:val="0"/>
          <w:dstrike w:val="0"/>
          <w:noProof w:val="0"/>
          <w:color w:val="000000" w:themeColor="text1" w:themeTint="FF" w:themeShade="FF"/>
          <w:sz w:val="32"/>
          <w:szCs w:val="32"/>
          <w:u w:val="none"/>
          <w:lang w:val="en-US"/>
        </w:rPr>
        <w:t>Enhancing DNS Security</w:t>
      </w:r>
      <w:r w:rsidRPr="744E6AF4" w:rsidR="0BF6838C">
        <w:rPr>
          <w:rFonts w:ascii="Times" w:hAnsi="Times" w:eastAsia="Times" w:cs="Times"/>
          <w:b w:val="1"/>
          <w:bCs w:val="1"/>
          <w:i w:val="0"/>
          <w:iCs w:val="0"/>
          <w:caps w:val="0"/>
          <w:smallCaps w:val="0"/>
          <w:strike w:val="0"/>
          <w:dstrike w:val="0"/>
          <w:noProof w:val="0"/>
          <w:color w:val="000000" w:themeColor="text1" w:themeTint="FF" w:themeShade="FF"/>
          <w:sz w:val="32"/>
          <w:szCs w:val="32"/>
          <w:u w:val="none"/>
          <w:lang w:val="en-US"/>
        </w:rPr>
        <w:t>:</w:t>
      </w:r>
      <w:r w:rsidRPr="744E6AF4" w:rsidR="0BF6838C">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w:t>
      </w:r>
      <w:r w:rsidRPr="744E6AF4" w:rsidR="0125DCC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Deploy DNSSEC (DNS Security Extensions) to safeguard DNS data using signatures and ensure users connect to the correct website IP address</w:t>
      </w:r>
      <w:r w:rsidRPr="744E6AF4" w:rsidR="5D486AC3">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[36]</w:t>
      </w:r>
      <w:r w:rsidRPr="744E6AF4" w:rsidR="0125DCC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w:t>
      </w:r>
    </w:p>
    <w:p w:rsidR="0125DCCE" w:rsidP="744E6AF4" w:rsidRDefault="0125DCCE" w14:paraId="45A30378" w14:textId="7E42FCA4">
      <w:pPr>
        <w:pStyle w:val="Normal"/>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pPr>
      <w:r w:rsidRPr="744E6AF4" w:rsidR="0125DCCE">
        <w:rPr>
          <w:rFonts w:ascii="Times" w:hAnsi="Times" w:eastAsia="Times" w:cs="Times"/>
          <w:b w:val="1"/>
          <w:bCs w:val="1"/>
          <w:i w:val="0"/>
          <w:iCs w:val="0"/>
          <w:caps w:val="0"/>
          <w:smallCaps w:val="0"/>
          <w:strike w:val="0"/>
          <w:dstrike w:val="0"/>
          <w:noProof w:val="0"/>
          <w:color w:val="000000" w:themeColor="text1" w:themeTint="FF" w:themeShade="FF"/>
          <w:sz w:val="32"/>
          <w:szCs w:val="32"/>
          <w:u w:val="none"/>
          <w:lang w:val="en-US"/>
        </w:rPr>
        <w:t>Regular System Updates</w:t>
      </w:r>
      <w:r w:rsidRPr="744E6AF4" w:rsidR="668BEDBA">
        <w:rPr>
          <w:rFonts w:ascii="Times" w:hAnsi="Times" w:eastAsia="Times" w:cs="Times"/>
          <w:b w:val="1"/>
          <w:bCs w:val="1"/>
          <w:i w:val="0"/>
          <w:iCs w:val="0"/>
          <w:caps w:val="0"/>
          <w:smallCaps w:val="0"/>
          <w:strike w:val="0"/>
          <w:dstrike w:val="0"/>
          <w:noProof w:val="0"/>
          <w:color w:val="000000" w:themeColor="text1" w:themeTint="FF" w:themeShade="FF"/>
          <w:sz w:val="32"/>
          <w:szCs w:val="32"/>
          <w:u w:val="none"/>
          <w:lang w:val="en-US"/>
        </w:rPr>
        <w:t>:</w:t>
      </w:r>
      <w:r w:rsidRPr="744E6AF4" w:rsidR="0125DCC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Make sure all systems, those handling DNS requests are consistently updated to patch any security loopholes that pharmers could exploit</w:t>
      </w:r>
      <w:r w:rsidRPr="744E6AF4" w:rsidR="4E58C83D">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[37]</w:t>
      </w:r>
      <w:r w:rsidRPr="744E6AF4" w:rsidR="0125DCC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w:t>
      </w:r>
    </w:p>
    <w:p w:rsidR="744E6AF4" w:rsidP="744E6AF4" w:rsidRDefault="744E6AF4" w14:paraId="13F63885" w14:textId="7592296B">
      <w:pPr>
        <w:pStyle w:val="Normal"/>
        <w:rPr>
          <w:rFonts w:ascii="Times" w:hAnsi="Times" w:eastAsia="Times" w:cs="Times"/>
          <w:b w:val="0"/>
          <w:bCs w:val="0"/>
          <w:i w:val="0"/>
          <w:iCs w:val="0"/>
          <w:caps w:val="0"/>
          <w:smallCaps w:val="0"/>
          <w:strike w:val="0"/>
          <w:dstrike w:val="0"/>
          <w:noProof w:val="0"/>
          <w:color w:val="000000" w:themeColor="text1" w:themeTint="FF" w:themeShade="FF"/>
          <w:sz w:val="52"/>
          <w:szCs w:val="52"/>
          <w:u w:val="none"/>
          <w:lang w:val="en-US"/>
        </w:rPr>
      </w:pPr>
    </w:p>
    <w:p w:rsidR="744E6AF4" w:rsidP="744E6AF4" w:rsidRDefault="744E6AF4" w14:paraId="61F597CC" w14:textId="6573404E">
      <w:pPr>
        <w:pStyle w:val="Normal"/>
        <w:rPr>
          <w:rFonts w:ascii="Times" w:hAnsi="Times" w:eastAsia="Times" w:cs="Times"/>
          <w:b w:val="0"/>
          <w:bCs w:val="0"/>
          <w:i w:val="0"/>
          <w:iCs w:val="0"/>
          <w:caps w:val="0"/>
          <w:smallCaps w:val="0"/>
          <w:strike w:val="0"/>
          <w:dstrike w:val="0"/>
          <w:noProof w:val="0"/>
          <w:color w:val="000000" w:themeColor="text1" w:themeTint="FF" w:themeShade="FF"/>
          <w:sz w:val="52"/>
          <w:szCs w:val="52"/>
          <w:u w:val="none"/>
          <w:lang w:val="en-US"/>
        </w:rPr>
      </w:pPr>
    </w:p>
    <w:p w:rsidR="744E6AF4" w:rsidP="744E6AF4" w:rsidRDefault="744E6AF4" w14:paraId="1374CE01" w14:textId="04AB861E">
      <w:pPr>
        <w:pStyle w:val="Normal"/>
        <w:rPr>
          <w:rFonts w:ascii="Times" w:hAnsi="Times" w:eastAsia="Times" w:cs="Times"/>
          <w:b w:val="0"/>
          <w:bCs w:val="0"/>
          <w:i w:val="0"/>
          <w:iCs w:val="0"/>
          <w:caps w:val="0"/>
          <w:smallCaps w:val="0"/>
          <w:strike w:val="0"/>
          <w:dstrike w:val="0"/>
          <w:noProof w:val="0"/>
          <w:color w:val="000000" w:themeColor="text1" w:themeTint="FF" w:themeShade="FF"/>
          <w:sz w:val="52"/>
          <w:szCs w:val="52"/>
          <w:u w:val="none"/>
          <w:lang w:val="en-US"/>
        </w:rPr>
      </w:pPr>
    </w:p>
    <w:p w:rsidR="744E6AF4" w:rsidP="744E6AF4" w:rsidRDefault="744E6AF4" w14:paraId="3C6027E5" w14:textId="6192BF8D">
      <w:pPr>
        <w:pStyle w:val="Normal"/>
        <w:rPr>
          <w:rFonts w:ascii="Times" w:hAnsi="Times" w:eastAsia="Times" w:cs="Times"/>
          <w:b w:val="0"/>
          <w:bCs w:val="0"/>
          <w:i w:val="0"/>
          <w:iCs w:val="0"/>
          <w:caps w:val="0"/>
          <w:smallCaps w:val="0"/>
          <w:strike w:val="0"/>
          <w:dstrike w:val="0"/>
          <w:noProof w:val="0"/>
          <w:color w:val="000000" w:themeColor="text1" w:themeTint="FF" w:themeShade="FF"/>
          <w:sz w:val="52"/>
          <w:szCs w:val="52"/>
          <w:u w:val="none"/>
          <w:lang w:val="en-US"/>
        </w:rPr>
      </w:pPr>
    </w:p>
    <w:p w:rsidR="0BD44B6B" w:rsidP="744E6AF4" w:rsidRDefault="0BD44B6B" w14:paraId="13381646" w14:textId="4E94FB49">
      <w:pPr>
        <w:pStyle w:val="Normal"/>
        <w:rPr>
          <w:rFonts w:ascii="Times" w:hAnsi="Times" w:eastAsia="Times" w:cs="Times"/>
          <w:b w:val="0"/>
          <w:bCs w:val="0"/>
          <w:i w:val="0"/>
          <w:iCs w:val="0"/>
          <w:caps w:val="0"/>
          <w:smallCaps w:val="0"/>
          <w:strike w:val="0"/>
          <w:dstrike w:val="0"/>
          <w:noProof w:val="0"/>
          <w:color w:val="000000" w:themeColor="text1" w:themeTint="FF" w:themeShade="FF"/>
          <w:sz w:val="52"/>
          <w:szCs w:val="52"/>
          <w:u w:val="none"/>
          <w:lang w:val="en-US"/>
        </w:rPr>
      </w:pPr>
      <w:r w:rsidRPr="744E6AF4" w:rsidR="0BD44B6B">
        <w:rPr>
          <w:rFonts w:ascii="Times" w:hAnsi="Times" w:eastAsia="Times" w:cs="Times"/>
          <w:b w:val="0"/>
          <w:bCs w:val="0"/>
          <w:i w:val="0"/>
          <w:iCs w:val="0"/>
          <w:caps w:val="0"/>
          <w:smallCaps w:val="0"/>
          <w:strike w:val="0"/>
          <w:dstrike w:val="0"/>
          <w:noProof w:val="0"/>
          <w:color w:val="000000" w:themeColor="text1" w:themeTint="FF" w:themeShade="FF"/>
          <w:sz w:val="52"/>
          <w:szCs w:val="52"/>
          <w:u w:val="none"/>
          <w:lang w:val="en-US"/>
        </w:rPr>
        <w:t>PART 2</w:t>
      </w:r>
    </w:p>
    <w:p w:rsidR="3A13FF0F" w:rsidP="744E6AF4" w:rsidRDefault="3A13FF0F" w14:paraId="67897B2A" w14:textId="2D0CA031">
      <w:pPr>
        <w:pStyle w:val="Normal"/>
        <w:rPr>
          <w:rFonts w:ascii="Times" w:hAnsi="Times" w:eastAsia="Times" w:cs="Times"/>
          <w:b w:val="1"/>
          <w:bCs w:val="1"/>
          <w:i w:val="0"/>
          <w:iCs w:val="0"/>
          <w:caps w:val="0"/>
          <w:smallCaps w:val="0"/>
          <w:strike w:val="0"/>
          <w:dstrike w:val="0"/>
          <w:noProof w:val="0"/>
          <w:color w:val="000000" w:themeColor="text1" w:themeTint="FF" w:themeShade="FF"/>
          <w:sz w:val="36"/>
          <w:szCs w:val="36"/>
          <w:u w:val="none"/>
          <w:lang w:val="en-US"/>
        </w:rPr>
      </w:pPr>
      <w:r w:rsidRPr="744E6AF4" w:rsidR="3A13FF0F">
        <w:rPr>
          <w:rFonts w:ascii="Times" w:hAnsi="Times" w:eastAsia="Times" w:cs="Times"/>
          <w:b w:val="0"/>
          <w:bCs w:val="0"/>
          <w:i w:val="0"/>
          <w:iCs w:val="0"/>
          <w:caps w:val="0"/>
          <w:smallCaps w:val="0"/>
          <w:strike w:val="0"/>
          <w:dstrike w:val="0"/>
          <w:noProof w:val="0"/>
          <w:color w:val="000000" w:themeColor="text1" w:themeTint="FF" w:themeShade="FF"/>
          <w:sz w:val="36"/>
          <w:szCs w:val="36"/>
          <w:u w:val="none"/>
          <w:lang w:val="en-US"/>
        </w:rPr>
        <w:t>A)</w:t>
      </w:r>
      <w:r w:rsidRPr="744E6AF4" w:rsidR="280DEA25">
        <w:rPr>
          <w:rFonts w:ascii="Times" w:hAnsi="Times" w:eastAsia="Times" w:cs="Times"/>
          <w:b w:val="1"/>
          <w:bCs w:val="1"/>
          <w:i w:val="0"/>
          <w:iCs w:val="0"/>
          <w:caps w:val="0"/>
          <w:smallCaps w:val="0"/>
          <w:strike w:val="0"/>
          <w:dstrike w:val="0"/>
          <w:noProof w:val="0"/>
          <w:color w:val="000000" w:themeColor="text1" w:themeTint="FF" w:themeShade="FF"/>
          <w:sz w:val="36"/>
          <w:szCs w:val="36"/>
          <w:u w:val="none"/>
          <w:lang w:val="en-US"/>
        </w:rPr>
        <w:t>Network</w:t>
      </w:r>
      <w:r w:rsidRPr="744E6AF4" w:rsidR="280DEA25">
        <w:rPr>
          <w:rFonts w:ascii="Times" w:hAnsi="Times" w:eastAsia="Times" w:cs="Times"/>
          <w:b w:val="1"/>
          <w:bCs w:val="1"/>
          <w:i w:val="0"/>
          <w:iCs w:val="0"/>
          <w:caps w:val="0"/>
          <w:smallCaps w:val="0"/>
          <w:strike w:val="0"/>
          <w:dstrike w:val="0"/>
          <w:noProof w:val="0"/>
          <w:color w:val="000000" w:themeColor="text1" w:themeTint="FF" w:themeShade="FF"/>
          <w:sz w:val="36"/>
          <w:szCs w:val="36"/>
          <w:u w:val="none"/>
          <w:lang w:val="en-US"/>
        </w:rPr>
        <w:t xml:space="preserve"> Design</w:t>
      </w:r>
    </w:p>
    <w:p w:rsidR="744E6AF4" w:rsidP="744E6AF4" w:rsidRDefault="744E6AF4" w14:paraId="7826DD74" w14:textId="23E94083">
      <w:pPr>
        <w:pStyle w:val="Normal"/>
        <w:rPr>
          <w:rFonts w:ascii="Times" w:hAnsi="Times" w:eastAsia="Times" w:cs="Times"/>
          <w:b w:val="0"/>
          <w:bCs w:val="0"/>
          <w:i w:val="0"/>
          <w:iCs w:val="0"/>
          <w:caps w:val="0"/>
          <w:smallCaps w:val="0"/>
          <w:strike w:val="0"/>
          <w:dstrike w:val="0"/>
          <w:noProof w:val="0"/>
          <w:color w:val="000000" w:themeColor="text1" w:themeTint="FF" w:themeShade="FF"/>
          <w:sz w:val="36"/>
          <w:szCs w:val="36"/>
          <w:u w:val="none"/>
          <w:lang w:val="en-US"/>
        </w:rPr>
      </w:pPr>
    </w:p>
    <w:p w:rsidR="62C15C11" w:rsidP="744E6AF4" w:rsidRDefault="62C15C11" w14:paraId="4F3766EF" w14:textId="3D755A0E">
      <w:pPr>
        <w:pStyle w:val="Normal"/>
        <w:rPr>
          <w:rFonts w:ascii="Times" w:hAnsi="Times" w:eastAsia="Times" w:cs="Times"/>
          <w:b w:val="0"/>
          <w:bCs w:val="0"/>
          <w:i w:val="0"/>
          <w:iCs w:val="0"/>
          <w:caps w:val="0"/>
          <w:smallCaps w:val="0"/>
          <w:strike w:val="0"/>
          <w:dstrike w:val="0"/>
          <w:noProof w:val="0"/>
          <w:color w:val="000000" w:themeColor="text1" w:themeTint="FF" w:themeShade="FF"/>
          <w:sz w:val="52"/>
          <w:szCs w:val="52"/>
          <w:u w:val="none"/>
          <w:lang w:val="en-US"/>
        </w:rPr>
      </w:pPr>
      <w:r w:rsidR="62C15C11">
        <w:drawing>
          <wp:inline wp14:editId="76603F28" wp14:anchorId="0C03917A">
            <wp:extent cx="5943600" cy="4705352"/>
            <wp:effectExtent l="0" t="0" r="0" b="0"/>
            <wp:docPr id="1943057524" name="" title=""/>
            <wp:cNvGraphicFramePr>
              <a:graphicFrameLocks noChangeAspect="1"/>
            </wp:cNvGraphicFramePr>
            <a:graphic>
              <a:graphicData uri="http://schemas.openxmlformats.org/drawingml/2006/picture">
                <pic:pic>
                  <pic:nvPicPr>
                    <pic:cNvPr id="0" name=""/>
                    <pic:cNvPicPr/>
                  </pic:nvPicPr>
                  <pic:blipFill>
                    <a:blip r:embed="R686655cc6c45496d">
                      <a:extLst>
                        <a:ext xmlns:a="http://schemas.openxmlformats.org/drawingml/2006/main" uri="{28A0092B-C50C-407E-A947-70E740481C1C}">
                          <a14:useLocalDpi val="0"/>
                        </a:ext>
                      </a:extLst>
                    </a:blip>
                    <a:stretch>
                      <a:fillRect/>
                    </a:stretch>
                  </pic:blipFill>
                  <pic:spPr>
                    <a:xfrm>
                      <a:off x="0" y="0"/>
                      <a:ext cx="5943600" cy="4705352"/>
                    </a:xfrm>
                    <a:prstGeom prst="rect">
                      <a:avLst/>
                    </a:prstGeom>
                  </pic:spPr>
                </pic:pic>
              </a:graphicData>
            </a:graphic>
          </wp:inline>
        </w:drawing>
      </w:r>
    </w:p>
    <w:p w:rsidR="744E6AF4" w:rsidP="744E6AF4" w:rsidRDefault="744E6AF4" w14:paraId="4EA1C3E5" w14:textId="18167CB9">
      <w:pPr>
        <w:pStyle w:val="Normal"/>
        <w:rPr>
          <w:rFonts w:ascii="Times" w:hAnsi="Times" w:eastAsia="Times" w:cs="Times"/>
          <w:b w:val="0"/>
          <w:bCs w:val="0"/>
          <w:i w:val="0"/>
          <w:iCs w:val="0"/>
          <w:caps w:val="0"/>
          <w:smallCaps w:val="0"/>
          <w:strike w:val="0"/>
          <w:dstrike w:val="0"/>
          <w:noProof w:val="0"/>
          <w:color w:val="000000" w:themeColor="text1" w:themeTint="FF" w:themeShade="FF"/>
          <w:sz w:val="52"/>
          <w:szCs w:val="52"/>
          <w:u w:val="none"/>
          <w:lang w:val="en-US"/>
        </w:rPr>
      </w:pPr>
    </w:p>
    <w:p w:rsidR="0A0C0DF9" w:rsidP="744E6AF4" w:rsidRDefault="0A0C0DF9" w14:paraId="744CA32D" w14:textId="14759C4E">
      <w:pPr>
        <w:pStyle w:val="Normal"/>
        <w:rPr>
          <w:rFonts w:ascii="Times" w:hAnsi="Times" w:eastAsia="Times" w:cs="Times"/>
          <w:b w:val="0"/>
          <w:bCs w:val="0"/>
          <w:i w:val="0"/>
          <w:iCs w:val="0"/>
          <w:caps w:val="0"/>
          <w:smallCaps w:val="0"/>
          <w:strike w:val="0"/>
          <w:dstrike w:val="0"/>
          <w:noProof w:val="0"/>
          <w:color w:val="000000" w:themeColor="text1" w:themeTint="FF" w:themeShade="FF"/>
          <w:sz w:val="52"/>
          <w:szCs w:val="52"/>
          <w:u w:val="none"/>
          <w:lang w:val="en-US"/>
        </w:rPr>
      </w:pPr>
      <w:r w:rsidR="0A0C0DF9">
        <w:drawing>
          <wp:inline wp14:editId="59CF337E" wp14:anchorId="58970137">
            <wp:extent cx="5943600" cy="4419600"/>
            <wp:effectExtent l="0" t="0" r="0" b="0"/>
            <wp:docPr id="143093814" name="" title=""/>
            <wp:cNvGraphicFramePr>
              <a:graphicFrameLocks noChangeAspect="1"/>
            </wp:cNvGraphicFramePr>
            <a:graphic>
              <a:graphicData uri="http://schemas.openxmlformats.org/drawingml/2006/picture">
                <pic:pic>
                  <pic:nvPicPr>
                    <pic:cNvPr id="0" name=""/>
                    <pic:cNvPicPr/>
                  </pic:nvPicPr>
                  <pic:blipFill>
                    <a:blip r:embed="Rd5752d330caf4a87">
                      <a:extLst>
                        <a:ext xmlns:a="http://schemas.openxmlformats.org/drawingml/2006/main" uri="{28A0092B-C50C-407E-A947-70E740481C1C}">
                          <a14:useLocalDpi val="0"/>
                        </a:ext>
                      </a:extLst>
                    </a:blip>
                    <a:stretch>
                      <a:fillRect/>
                    </a:stretch>
                  </pic:blipFill>
                  <pic:spPr>
                    <a:xfrm>
                      <a:off x="0" y="0"/>
                      <a:ext cx="5943600" cy="4419600"/>
                    </a:xfrm>
                    <a:prstGeom prst="rect">
                      <a:avLst/>
                    </a:prstGeom>
                  </pic:spPr>
                </pic:pic>
              </a:graphicData>
            </a:graphic>
          </wp:inline>
        </w:drawing>
      </w:r>
    </w:p>
    <w:p w:rsidR="6AE7F259" w:rsidP="744E6AF4" w:rsidRDefault="6AE7F259" w14:paraId="7400E345" w14:textId="178B6237">
      <w:pPr>
        <w:pStyle w:val="Normal"/>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pPr>
      <w:r w:rsidRPr="744E6AF4" w:rsidR="6AE7F259">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The network design </w:t>
      </w:r>
      <w:r w:rsidRPr="744E6AF4" w:rsidR="2C52D691">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I have </w:t>
      </w:r>
      <w:r w:rsidRPr="744E6AF4" w:rsidR="6AE7F259">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come up with ensures availability by incorporating redundancy and failover mechanisms to adhere to both design principles; removing points of failure and ensuring a reliable crossover.</w:t>
      </w:r>
    </w:p>
    <w:p w:rsidR="6AE7F259" w:rsidP="744E6AF4" w:rsidRDefault="6AE7F259" w14:paraId="2C6756AA" w14:textId="56F6DD1D">
      <w:pPr>
        <w:pStyle w:val="Normal"/>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pPr>
      <w:r w:rsidRPr="744E6AF4" w:rsidR="6AE7F259">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w:t>
      </w:r>
    </w:p>
    <w:p w:rsidR="6AE7F259" w:rsidP="744E6AF4" w:rsidRDefault="6AE7F259" w14:paraId="442DE0DB" w14:textId="0C0B0460">
      <w:pPr>
        <w:pStyle w:val="Normal"/>
        <w:rPr>
          <w:rFonts w:ascii="Times" w:hAnsi="Times" w:eastAsia="Times" w:cs="Times"/>
          <w:b w:val="1"/>
          <w:bCs w:val="1"/>
          <w:i w:val="0"/>
          <w:iCs w:val="0"/>
          <w:caps w:val="0"/>
          <w:smallCaps w:val="0"/>
          <w:strike w:val="0"/>
          <w:dstrike w:val="0"/>
          <w:noProof w:val="0"/>
          <w:color w:val="000000" w:themeColor="text1" w:themeTint="FF" w:themeShade="FF"/>
          <w:sz w:val="36"/>
          <w:szCs w:val="36"/>
          <w:u w:val="none"/>
          <w:lang w:val="en-US"/>
        </w:rPr>
      </w:pPr>
      <w:r w:rsidRPr="744E6AF4" w:rsidR="6AE7F259">
        <w:rPr>
          <w:rFonts w:ascii="Times" w:hAnsi="Times" w:eastAsia="Times" w:cs="Times"/>
          <w:b w:val="1"/>
          <w:bCs w:val="1"/>
          <w:i w:val="0"/>
          <w:iCs w:val="0"/>
          <w:caps w:val="0"/>
          <w:smallCaps w:val="0"/>
          <w:strike w:val="0"/>
          <w:dstrike w:val="0"/>
          <w:noProof w:val="0"/>
          <w:color w:val="000000" w:themeColor="text1" w:themeTint="FF" w:themeShade="FF"/>
          <w:sz w:val="36"/>
          <w:szCs w:val="36"/>
          <w:u w:val="none"/>
          <w:lang w:val="en-US"/>
        </w:rPr>
        <w:t>Eliminating</w:t>
      </w:r>
      <w:r w:rsidRPr="744E6AF4" w:rsidR="6AE7F259">
        <w:rPr>
          <w:rFonts w:ascii="Times" w:hAnsi="Times" w:eastAsia="Times" w:cs="Times"/>
          <w:b w:val="1"/>
          <w:bCs w:val="1"/>
          <w:i w:val="0"/>
          <w:iCs w:val="0"/>
          <w:caps w:val="0"/>
          <w:smallCaps w:val="0"/>
          <w:strike w:val="0"/>
          <w:dstrike w:val="0"/>
          <w:noProof w:val="0"/>
          <w:color w:val="000000" w:themeColor="text1" w:themeTint="FF" w:themeShade="FF"/>
          <w:sz w:val="36"/>
          <w:szCs w:val="36"/>
          <w:u w:val="none"/>
          <w:lang w:val="en-US"/>
        </w:rPr>
        <w:t xml:space="preserve"> Single Points of Failure</w:t>
      </w:r>
    </w:p>
    <w:p w:rsidR="1B0602D3" w:rsidP="744E6AF4" w:rsidRDefault="1B0602D3" w14:paraId="5B302448" w14:textId="17D4184F">
      <w:pPr>
        <w:pStyle w:val="Normal"/>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pPr>
      <w:r w:rsidRPr="744E6AF4" w:rsidR="1B0602D3">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This </w:t>
      </w:r>
      <w:r w:rsidRPr="744E6AF4" w:rsidR="0C29E3C2">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design features two sides, </w:t>
      </w:r>
      <w:r w:rsidRPr="744E6AF4" w:rsidR="0C29E3C2">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each of</w:t>
      </w:r>
      <w:r w:rsidRPr="744E6AF4" w:rsidR="0C29E3C2">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functioning independently. In case a </w:t>
      </w:r>
      <w:r w:rsidRPr="744E6AF4" w:rsidR="0C29E3C2">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component</w:t>
      </w:r>
      <w:r w:rsidRPr="744E6AF4" w:rsidR="0C29E3C2">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fails on one side its counterpart, on the side can seamlessly take over thereby reducing the risk of points of failure.</w:t>
      </w:r>
    </w:p>
    <w:p w:rsidR="0C29E3C2" w:rsidP="744E6AF4" w:rsidRDefault="0C29E3C2" w14:paraId="48BFB4C6" w14:textId="1984DABB">
      <w:pPr>
        <w:pStyle w:val="Normal"/>
      </w:pPr>
      <w:r w:rsidRPr="744E6AF4" w:rsidR="0C29E3C2">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By having pairs of firewalls, </w:t>
      </w:r>
      <w:r w:rsidRPr="744E6AF4" w:rsidR="0C29E3C2">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switches</w:t>
      </w:r>
      <w:r w:rsidRPr="744E6AF4" w:rsidR="0C29E3C2">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and servers in place there is no device that could cause a network shutdown if it malfunctions</w:t>
      </w:r>
      <w:r w:rsidRPr="744E6AF4" w:rsidR="33875B32">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[38]</w:t>
      </w:r>
      <w:r w:rsidRPr="744E6AF4" w:rsidR="0C29E3C2">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w:t>
      </w:r>
    </w:p>
    <w:p w:rsidR="0C29E3C2" w:rsidP="744E6AF4" w:rsidRDefault="0C29E3C2" w14:paraId="24D409E2" w14:textId="27C52971">
      <w:pPr>
        <w:pStyle w:val="Normal"/>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pPr>
      <w:r w:rsidRPr="744E6AF4" w:rsidR="0C29E3C2">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The storage servers </w:t>
      </w:r>
      <w:r w:rsidRPr="744E6AF4" w:rsidR="0C29E3C2">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seem to be</w:t>
      </w:r>
      <w:r w:rsidRPr="744E6AF4" w:rsidR="0C29E3C2">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connected to both sides of the network </w:t>
      </w:r>
      <w:r w:rsidRPr="744E6AF4" w:rsidR="0C29E3C2">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indicating</w:t>
      </w:r>
      <w:r w:rsidRPr="744E6AF4" w:rsidR="0C29E3C2">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that data is duplicated and accessible even if one path to the storage is disrupted. </w:t>
      </w:r>
    </w:p>
    <w:p w:rsidR="6AE7F259" w:rsidP="744E6AF4" w:rsidRDefault="6AE7F259" w14:paraId="25C5C9DD" w14:textId="741E4D7A">
      <w:pPr>
        <w:pStyle w:val="Normal"/>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pPr>
      <w:r w:rsidRPr="744E6AF4" w:rsidR="6AE7F259">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w:t>
      </w:r>
    </w:p>
    <w:p w:rsidR="6AE7F259" w:rsidP="744E6AF4" w:rsidRDefault="6AE7F259" w14:paraId="3EB3B4F0" w14:textId="2D7C5B92">
      <w:pPr>
        <w:pStyle w:val="Normal"/>
        <w:rPr>
          <w:rFonts w:ascii="Times" w:hAnsi="Times" w:eastAsia="Times" w:cs="Times"/>
          <w:b w:val="1"/>
          <w:bCs w:val="1"/>
          <w:i w:val="0"/>
          <w:iCs w:val="0"/>
          <w:caps w:val="0"/>
          <w:smallCaps w:val="0"/>
          <w:strike w:val="0"/>
          <w:dstrike w:val="0"/>
          <w:noProof w:val="0"/>
          <w:color w:val="000000" w:themeColor="text1" w:themeTint="FF" w:themeShade="FF"/>
          <w:sz w:val="36"/>
          <w:szCs w:val="36"/>
          <w:u w:val="none"/>
          <w:lang w:val="en-US"/>
        </w:rPr>
      </w:pPr>
      <w:r w:rsidRPr="744E6AF4" w:rsidR="6AE7F259">
        <w:rPr>
          <w:rFonts w:ascii="Times" w:hAnsi="Times" w:eastAsia="Times" w:cs="Times"/>
          <w:b w:val="1"/>
          <w:bCs w:val="1"/>
          <w:i w:val="0"/>
          <w:iCs w:val="0"/>
          <w:caps w:val="0"/>
          <w:smallCaps w:val="0"/>
          <w:strike w:val="0"/>
          <w:dstrike w:val="0"/>
          <w:noProof w:val="0"/>
          <w:color w:val="000000" w:themeColor="text1" w:themeTint="FF" w:themeShade="FF"/>
          <w:sz w:val="36"/>
          <w:szCs w:val="36"/>
          <w:u w:val="none"/>
          <w:lang w:val="en-US"/>
        </w:rPr>
        <w:t>Ensuring Reliable Crossover</w:t>
      </w:r>
    </w:p>
    <w:p w:rsidR="56E077F4" w:rsidP="744E6AF4" w:rsidRDefault="56E077F4" w14:paraId="5E0C0756" w14:textId="7F5FEFDB">
      <w:pPr>
        <w:pStyle w:val="Normal"/>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pPr>
      <w:r w:rsidRPr="744E6AF4" w:rsidR="56E077F4">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The network is structured with transition capabilities in mind demonstrated by the interconnectivity between corresponding components on each side. This implies that should a switch, firewall or server fail, on one side the network can smoothly transition to the side without disruptions.</w:t>
      </w:r>
    </w:p>
    <w:p w:rsidR="56E077F4" w:rsidP="744E6AF4" w:rsidRDefault="56E077F4" w14:paraId="51BB969C" w14:textId="3BA1DAA0">
      <w:pPr>
        <w:pStyle w:val="Normal"/>
      </w:pPr>
      <w:r w:rsidRPr="744E6AF4" w:rsidR="56E077F4">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In the absence of load balancers, redundant servers and network components allow for load distribution and help prevent overwhelming any single server or pathway.</w:t>
      </w:r>
    </w:p>
    <w:p w:rsidR="56E077F4" w:rsidP="744E6AF4" w:rsidRDefault="56E077F4" w14:paraId="403AEB16" w14:textId="629342D3">
      <w:pPr>
        <w:pStyle w:val="Normal"/>
      </w:pPr>
      <w:r w:rsidRPr="744E6AF4" w:rsidR="56E077F4">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Linking all servers to both switches </w:t>
      </w:r>
      <w:r w:rsidRPr="744E6AF4" w:rsidR="56E077F4">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ensures</w:t>
      </w:r>
      <w:r w:rsidRPr="744E6AF4" w:rsidR="56E077F4">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network pathways promoting seamless transitions by offering alternative data routes in case a device or connection fails</w:t>
      </w:r>
      <w:r w:rsidRPr="744E6AF4" w:rsidR="16E23786">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[39]</w:t>
      </w:r>
      <w:r w:rsidRPr="744E6AF4" w:rsidR="56E077F4">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w:t>
      </w:r>
    </w:p>
    <w:p w:rsidR="744E6AF4" w:rsidP="744E6AF4" w:rsidRDefault="744E6AF4" w14:paraId="49CEC386" w14:textId="3A3F3FAE">
      <w:pPr>
        <w:pStyle w:val="Normal"/>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pPr>
    </w:p>
    <w:p w:rsidR="7117C5F2" w:rsidP="744E6AF4" w:rsidRDefault="7117C5F2" w14:paraId="29E4DDAA" w14:textId="11BC3599">
      <w:pPr>
        <w:pStyle w:val="Normal"/>
        <w:rPr>
          <w:rFonts w:ascii="Times" w:hAnsi="Times" w:eastAsia="Times" w:cs="Times"/>
          <w:b w:val="0"/>
          <w:bCs w:val="0"/>
          <w:i w:val="0"/>
          <w:iCs w:val="0"/>
          <w:caps w:val="0"/>
          <w:smallCaps w:val="0"/>
          <w:strike w:val="0"/>
          <w:dstrike w:val="0"/>
          <w:noProof w:val="0"/>
          <w:color w:val="000000" w:themeColor="text1" w:themeTint="FF" w:themeShade="FF"/>
          <w:sz w:val="48"/>
          <w:szCs w:val="48"/>
          <w:u w:val="none"/>
          <w:lang w:val="en-US"/>
        </w:rPr>
      </w:pPr>
      <w:r w:rsidRPr="744E6AF4" w:rsidR="7117C5F2">
        <w:rPr>
          <w:rFonts w:ascii="Times" w:hAnsi="Times" w:eastAsia="Times" w:cs="Times"/>
          <w:b w:val="0"/>
          <w:bCs w:val="0"/>
          <w:i w:val="0"/>
          <w:iCs w:val="0"/>
          <w:caps w:val="0"/>
          <w:smallCaps w:val="0"/>
          <w:strike w:val="0"/>
          <w:dstrike w:val="0"/>
          <w:noProof w:val="0"/>
          <w:color w:val="000000" w:themeColor="text1" w:themeTint="FF" w:themeShade="FF"/>
          <w:sz w:val="48"/>
          <w:szCs w:val="48"/>
          <w:u w:val="none"/>
          <w:lang w:val="en-US"/>
        </w:rPr>
        <w:t>b)</w:t>
      </w:r>
    </w:p>
    <w:p w:rsidR="7117C5F2" w:rsidP="744E6AF4" w:rsidRDefault="7117C5F2" w14:paraId="5164A07A" w14:textId="03E31FEC">
      <w:pPr>
        <w:pStyle w:val="Normal"/>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pPr>
      <w:r w:rsidRPr="744E6AF4" w:rsidR="7117C5F2">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Network security can be enhanced during operation by utilizing a combination of software and hardware technologies. Here is a brief rundown of the technologies that can be put into practice;</w:t>
      </w:r>
    </w:p>
    <w:p w:rsidR="7117C5F2" w:rsidP="744E6AF4" w:rsidRDefault="7117C5F2" w14:paraId="60F83C84" w14:textId="439220DD">
      <w:pPr>
        <w:pStyle w:val="Normal"/>
      </w:pPr>
      <w:r w:rsidRPr="744E6AF4" w:rsidR="7117C5F2">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w:t>
      </w:r>
    </w:p>
    <w:p w:rsidR="7117C5F2" w:rsidP="744E6AF4" w:rsidRDefault="7117C5F2" w14:paraId="047D0117" w14:textId="365584A7">
      <w:pPr>
        <w:pStyle w:val="Normal"/>
        <w:rPr>
          <w:rFonts w:ascii="Times" w:hAnsi="Times" w:eastAsia="Times" w:cs="Times"/>
          <w:b w:val="1"/>
          <w:bCs w:val="1"/>
          <w:i w:val="0"/>
          <w:iCs w:val="0"/>
          <w:caps w:val="0"/>
          <w:smallCaps w:val="0"/>
          <w:strike w:val="0"/>
          <w:dstrike w:val="0"/>
          <w:noProof w:val="0"/>
          <w:color w:val="000000" w:themeColor="text1" w:themeTint="FF" w:themeShade="FF"/>
          <w:sz w:val="36"/>
          <w:szCs w:val="36"/>
          <w:u w:val="none"/>
          <w:lang w:val="en-US"/>
        </w:rPr>
      </w:pPr>
      <w:r w:rsidRPr="744E6AF4" w:rsidR="7117C5F2">
        <w:rPr>
          <w:rFonts w:ascii="Times" w:hAnsi="Times" w:eastAsia="Times" w:cs="Times"/>
          <w:b w:val="1"/>
          <w:bCs w:val="1"/>
          <w:i w:val="0"/>
          <w:iCs w:val="0"/>
          <w:caps w:val="0"/>
          <w:smallCaps w:val="0"/>
          <w:strike w:val="0"/>
          <w:dstrike w:val="0"/>
          <w:noProof w:val="0"/>
          <w:color w:val="000000" w:themeColor="text1" w:themeTint="FF" w:themeShade="FF"/>
          <w:sz w:val="36"/>
          <w:szCs w:val="36"/>
          <w:u w:val="none"/>
          <w:lang w:val="en-US"/>
        </w:rPr>
        <w:t>1. Firewalls (Both Hardware and Software)</w:t>
      </w:r>
    </w:p>
    <w:p w:rsidR="7117C5F2" w:rsidP="744E6AF4" w:rsidRDefault="7117C5F2" w14:paraId="117A8C47" w14:textId="69D28866">
      <w:pPr>
        <w:pStyle w:val="Normal"/>
      </w:pPr>
      <w:r w:rsidRPr="744E6AF4" w:rsidR="7117C5F2">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Functionality; Firewalls serve as a </w:t>
      </w:r>
      <w:r w:rsidRPr="744E6AF4" w:rsidR="7117C5F2">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barrier,</w:t>
      </w:r>
      <w:r w:rsidRPr="744E6AF4" w:rsidR="7117C5F2">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between untrusted networks. They examine outgoing network traffic according to established security protocols and filter traffic based on factors like IP addresses, domain names, </w:t>
      </w:r>
      <w:r w:rsidRPr="744E6AF4" w:rsidR="7117C5F2">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applications</w:t>
      </w:r>
      <w:r w:rsidRPr="744E6AF4" w:rsidR="7117C5F2">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and other attributes. Hardware firewalls are strategically placed at the network perimeter to effectively block threats before they reach the network while software firewalls are tailored to devices offering security configurations</w:t>
      </w:r>
      <w:r w:rsidRPr="744E6AF4" w:rsidR="34F5160B">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[40]</w:t>
      </w:r>
      <w:r w:rsidRPr="744E6AF4" w:rsidR="7117C5F2">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w:t>
      </w:r>
    </w:p>
    <w:p w:rsidR="7117C5F2" w:rsidP="744E6AF4" w:rsidRDefault="7117C5F2" w14:paraId="6CEB8ABD" w14:textId="1548AD0F">
      <w:pPr>
        <w:pStyle w:val="Normal"/>
        <w:rPr>
          <w:rFonts w:ascii="Times" w:hAnsi="Times" w:eastAsia="Times" w:cs="Times"/>
          <w:b w:val="1"/>
          <w:bCs w:val="1"/>
          <w:i w:val="0"/>
          <w:iCs w:val="0"/>
          <w:caps w:val="0"/>
          <w:smallCaps w:val="0"/>
          <w:strike w:val="0"/>
          <w:dstrike w:val="0"/>
          <w:noProof w:val="0"/>
          <w:color w:val="000000" w:themeColor="text1" w:themeTint="FF" w:themeShade="FF"/>
          <w:sz w:val="36"/>
          <w:szCs w:val="36"/>
          <w:u w:val="none"/>
          <w:lang w:val="en-US"/>
        </w:rPr>
      </w:pPr>
      <w:r w:rsidRPr="744E6AF4" w:rsidR="7117C5F2">
        <w:rPr>
          <w:rFonts w:ascii="Times" w:hAnsi="Times" w:eastAsia="Times" w:cs="Times"/>
          <w:b w:val="1"/>
          <w:bCs w:val="1"/>
          <w:i w:val="0"/>
          <w:iCs w:val="0"/>
          <w:caps w:val="0"/>
          <w:smallCaps w:val="0"/>
          <w:strike w:val="0"/>
          <w:dstrike w:val="0"/>
          <w:noProof w:val="0"/>
          <w:color w:val="000000" w:themeColor="text1" w:themeTint="FF" w:themeShade="FF"/>
          <w:sz w:val="36"/>
          <w:szCs w:val="36"/>
          <w:u w:val="none"/>
          <w:lang w:val="en-US"/>
        </w:rPr>
        <w:t>2. Intrusion Detection and Prevention Systems (IDPS)</w:t>
      </w:r>
    </w:p>
    <w:p w:rsidR="7117C5F2" w:rsidP="744E6AF4" w:rsidRDefault="7117C5F2" w14:paraId="2493514A" w14:textId="4C165013">
      <w:pPr>
        <w:pStyle w:val="Normal"/>
      </w:pPr>
      <w:r w:rsidRPr="744E6AF4" w:rsidR="7117C5F2">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Functionality; These systems continuously </w:t>
      </w:r>
      <w:r w:rsidRPr="744E6AF4" w:rsidR="7117C5F2">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monitor</w:t>
      </w:r>
      <w:r w:rsidRPr="744E6AF4" w:rsidR="7117C5F2">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network traffic to </w:t>
      </w:r>
      <w:r w:rsidRPr="744E6AF4" w:rsidR="7117C5F2">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identify</w:t>
      </w:r>
      <w:r w:rsidRPr="744E6AF4" w:rsidR="7117C5F2">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and respond to activities and potential threats. Intrusion Detection Systems (IDS) scrutinize traffic for patterns matching known cyber threats </w:t>
      </w:r>
      <w:r w:rsidRPr="744E6AF4" w:rsidR="7117C5F2">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whereas</w:t>
      </w:r>
      <w:r w:rsidRPr="744E6AF4" w:rsidR="7117C5F2">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Intrusion Prevention Systems (IPS) actively prevent actions. These systems play a </w:t>
      </w:r>
      <w:r w:rsidRPr="744E6AF4" w:rsidR="7117C5F2">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role,</w:t>
      </w:r>
      <w:r w:rsidRPr="744E6AF4" w:rsidR="7117C5F2">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in thwarting attacks, including </w:t>
      </w:r>
      <w:r w:rsidRPr="744E6AF4" w:rsidR="7117C5F2">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zero day</w:t>
      </w:r>
      <w:r w:rsidRPr="744E6AF4" w:rsidR="7117C5F2">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exploits by pinpointing and addressing suspicious behavior in real time</w:t>
      </w:r>
      <w:r w:rsidRPr="744E6AF4" w:rsidR="68F030E5">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[41]</w:t>
      </w:r>
      <w:r w:rsidRPr="744E6AF4" w:rsidR="7117C5F2">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w:t>
      </w:r>
    </w:p>
    <w:p w:rsidR="7117C5F2" w:rsidP="744E6AF4" w:rsidRDefault="7117C5F2" w14:paraId="4BAB0822" w14:textId="2208D5AF">
      <w:pPr>
        <w:pStyle w:val="Normal"/>
        <w:rPr>
          <w:rFonts w:ascii="Times" w:hAnsi="Times" w:eastAsia="Times" w:cs="Times"/>
          <w:b w:val="1"/>
          <w:bCs w:val="1"/>
          <w:i w:val="0"/>
          <w:iCs w:val="0"/>
          <w:caps w:val="0"/>
          <w:smallCaps w:val="0"/>
          <w:strike w:val="0"/>
          <w:dstrike w:val="0"/>
          <w:noProof w:val="0"/>
          <w:color w:val="000000" w:themeColor="text1" w:themeTint="FF" w:themeShade="FF"/>
          <w:sz w:val="36"/>
          <w:szCs w:val="36"/>
          <w:u w:val="none"/>
          <w:lang w:val="en-US"/>
        </w:rPr>
      </w:pPr>
      <w:r w:rsidRPr="744E6AF4" w:rsidR="7117C5F2">
        <w:rPr>
          <w:rFonts w:ascii="Times" w:hAnsi="Times" w:eastAsia="Times" w:cs="Times"/>
          <w:b w:val="1"/>
          <w:bCs w:val="1"/>
          <w:i w:val="0"/>
          <w:iCs w:val="0"/>
          <w:caps w:val="0"/>
          <w:smallCaps w:val="0"/>
          <w:strike w:val="0"/>
          <w:dstrike w:val="0"/>
          <w:noProof w:val="0"/>
          <w:color w:val="000000" w:themeColor="text1" w:themeTint="FF" w:themeShade="FF"/>
          <w:sz w:val="36"/>
          <w:szCs w:val="36"/>
          <w:u w:val="none"/>
          <w:lang w:val="en-US"/>
        </w:rPr>
        <w:t>3. Virtual Private Network (VPN)</w:t>
      </w:r>
    </w:p>
    <w:p w:rsidR="7117C5F2" w:rsidP="744E6AF4" w:rsidRDefault="7117C5F2" w14:paraId="61307717" w14:textId="63447FA2">
      <w:pPr>
        <w:pStyle w:val="Normal"/>
      </w:pPr>
      <w:r w:rsidRPr="744E6AF4" w:rsidR="7117C5F2">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Functionality; VPNs encrypt internet traffic to safeguard the confidentiality and security of data transmitted across the network from interception.</w:t>
      </w:r>
    </w:p>
    <w:p w:rsidR="7117C5F2" w:rsidP="744E6AF4" w:rsidRDefault="7117C5F2" w14:paraId="72A561C0" w14:textId="5715C5F4">
      <w:pPr>
        <w:pStyle w:val="Normal"/>
      </w:pPr>
      <w:r w:rsidRPr="744E6AF4" w:rsidR="7117C5F2">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When using VPNs an encrypted connection is </w:t>
      </w:r>
      <w:r w:rsidRPr="744E6AF4" w:rsidR="7117C5F2">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established</w:t>
      </w:r>
      <w:r w:rsidRPr="744E6AF4" w:rsidR="7117C5F2">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over the internet to ensure that sensitive data </w:t>
      </w:r>
      <w:r w:rsidRPr="744E6AF4" w:rsidR="7117C5F2">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remains</w:t>
      </w:r>
      <w:r w:rsidRPr="744E6AF4" w:rsidR="7117C5F2">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protected, when accessed from distant locations</w:t>
      </w:r>
      <w:r w:rsidRPr="744E6AF4" w:rsidR="4A7DBCDB">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[42]</w:t>
      </w:r>
      <w:r w:rsidRPr="744E6AF4" w:rsidR="7117C5F2">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w:t>
      </w:r>
    </w:p>
    <w:p w:rsidR="7117C5F2" w:rsidP="744E6AF4" w:rsidRDefault="7117C5F2" w14:paraId="0AD63726" w14:textId="68ECCBCA">
      <w:pPr>
        <w:pStyle w:val="Normal"/>
      </w:pPr>
      <w:r w:rsidRPr="744E6AF4" w:rsidR="7117C5F2">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w:t>
      </w:r>
    </w:p>
    <w:p w:rsidR="2713E69D" w:rsidP="744E6AF4" w:rsidRDefault="2713E69D" w14:paraId="038B7716" w14:textId="024125BD">
      <w:pPr>
        <w:pStyle w:val="Normal"/>
      </w:pPr>
      <w:r w:rsidRPr="744E6AF4" w:rsidR="2713E69D">
        <w:rPr>
          <w:rFonts w:ascii="Times" w:hAnsi="Times" w:eastAsia="Times" w:cs="Times"/>
          <w:b w:val="1"/>
          <w:bCs w:val="1"/>
          <w:i w:val="0"/>
          <w:iCs w:val="0"/>
          <w:caps w:val="0"/>
          <w:smallCaps w:val="0"/>
          <w:strike w:val="0"/>
          <w:dstrike w:val="0"/>
          <w:noProof w:val="0"/>
          <w:color w:val="000000" w:themeColor="text1" w:themeTint="FF" w:themeShade="FF"/>
          <w:sz w:val="36"/>
          <w:szCs w:val="36"/>
          <w:u w:val="none"/>
          <w:lang w:val="en-US"/>
        </w:rPr>
        <w:t xml:space="preserve">4. </w:t>
      </w:r>
      <w:r w:rsidRPr="744E6AF4" w:rsidR="7117C5F2">
        <w:rPr>
          <w:rFonts w:ascii="Times" w:hAnsi="Times" w:eastAsia="Times" w:cs="Times"/>
          <w:b w:val="1"/>
          <w:bCs w:val="1"/>
          <w:i w:val="0"/>
          <w:iCs w:val="0"/>
          <w:caps w:val="0"/>
          <w:smallCaps w:val="0"/>
          <w:strike w:val="0"/>
          <w:dstrike w:val="0"/>
          <w:noProof w:val="0"/>
          <w:color w:val="000000" w:themeColor="text1" w:themeTint="FF" w:themeShade="FF"/>
          <w:sz w:val="36"/>
          <w:szCs w:val="36"/>
          <w:u w:val="none"/>
          <w:lang w:val="en-US"/>
        </w:rPr>
        <w:t>Unified Threat Management (UTM)</w:t>
      </w:r>
    </w:p>
    <w:p w:rsidR="7117C5F2" w:rsidP="744E6AF4" w:rsidRDefault="7117C5F2" w14:paraId="3DAD7C3E" w14:textId="28113F39">
      <w:pPr>
        <w:pStyle w:val="Normal"/>
      </w:pPr>
      <w:r w:rsidRPr="744E6AF4" w:rsidR="7117C5F2">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w:t>
      </w:r>
      <w:r w:rsidRPr="744E6AF4" w:rsidR="4588402B">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D</w:t>
      </w:r>
      <w:r w:rsidRPr="744E6AF4" w:rsidR="7117C5F2">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evices offer a blend of </w:t>
      </w:r>
      <w:r w:rsidRPr="744E6AF4" w:rsidR="7117C5F2">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firewall</w:t>
      </w:r>
      <w:r w:rsidRPr="744E6AF4" w:rsidR="7117C5F2">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capabilities </w:t>
      </w:r>
      <w:r w:rsidRPr="744E6AF4" w:rsidR="7117C5F2">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along,</w:t>
      </w:r>
      <w:r w:rsidRPr="744E6AF4" w:rsidR="7117C5F2">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with antivirus, </w:t>
      </w:r>
      <w:r w:rsidRPr="744E6AF4" w:rsidR="7117C5F2">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spam</w:t>
      </w:r>
      <w:r w:rsidRPr="744E6AF4" w:rsidR="7117C5F2">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and network intrusion detection systems. These </w:t>
      </w:r>
      <w:r w:rsidRPr="744E6AF4" w:rsidR="7117C5F2">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all in one</w:t>
      </w:r>
      <w:r w:rsidRPr="744E6AF4" w:rsidR="7117C5F2">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devices streamline security management by integrating security functions into a hardware unit making security measures more manageable and less complex</w:t>
      </w:r>
      <w:r w:rsidRPr="744E6AF4" w:rsidR="7141E1BE">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[43]</w:t>
      </w:r>
      <w:r w:rsidRPr="744E6AF4" w:rsidR="7117C5F2">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w:t>
      </w:r>
    </w:p>
    <w:p w:rsidR="7117C5F2" w:rsidP="744E6AF4" w:rsidRDefault="7117C5F2" w14:paraId="3CD5FD49" w14:textId="2044DBF5">
      <w:pPr>
        <w:pStyle w:val="Normal"/>
      </w:pPr>
      <w:r w:rsidRPr="744E6AF4" w:rsidR="7117C5F2">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w:t>
      </w:r>
    </w:p>
    <w:p w:rsidR="7117C5F2" w:rsidP="744E6AF4" w:rsidRDefault="7117C5F2" w14:paraId="4EC454F6" w14:textId="1AF27FE9">
      <w:pPr>
        <w:pStyle w:val="Normal"/>
      </w:pPr>
      <w:r w:rsidRPr="744E6AF4" w:rsidR="7117C5F2">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Each of these technologies plays a role in strengthening network security. By combining these solutions a layered </w:t>
      </w:r>
      <w:r w:rsidRPr="744E6AF4" w:rsidR="7117C5F2">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approach,</w:t>
      </w:r>
      <w:r w:rsidRPr="744E6AF4" w:rsidR="7117C5F2">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to security is achieved, effectively safeguarding against </w:t>
      </w:r>
      <w:r w:rsidRPr="744E6AF4" w:rsidR="7117C5F2">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threats</w:t>
      </w:r>
      <w:r w:rsidRPr="744E6AF4" w:rsidR="7117C5F2">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and </w:t>
      </w:r>
      <w:r w:rsidRPr="744E6AF4" w:rsidR="7117C5F2">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maintaining</w:t>
      </w:r>
      <w:r w:rsidRPr="744E6AF4" w:rsidR="7117C5F2">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a network security posture.</w:t>
      </w:r>
    </w:p>
    <w:p w:rsidR="744E6AF4" w:rsidP="744E6AF4" w:rsidRDefault="744E6AF4" w14:paraId="5FFE883F" w14:textId="58115307">
      <w:pPr>
        <w:pStyle w:val="Normal"/>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pPr>
    </w:p>
    <w:p w:rsidR="744E6AF4" w:rsidP="744E6AF4" w:rsidRDefault="744E6AF4" w14:paraId="678A25C1" w14:textId="61715E64">
      <w:pPr>
        <w:pStyle w:val="Normal"/>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pPr>
    </w:p>
    <w:p w:rsidR="744E6AF4" w:rsidP="744E6AF4" w:rsidRDefault="744E6AF4" w14:paraId="11FEAB55" w14:textId="1EB19A43">
      <w:pPr>
        <w:pStyle w:val="Normal"/>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pPr>
    </w:p>
    <w:p w:rsidR="744E6AF4" w:rsidP="744E6AF4" w:rsidRDefault="744E6AF4" w14:paraId="26F28CEB" w14:textId="217A5B9A">
      <w:pPr>
        <w:pStyle w:val="Normal"/>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pPr>
    </w:p>
    <w:p w:rsidR="744E6AF4" w:rsidP="744E6AF4" w:rsidRDefault="744E6AF4" w14:paraId="1A6B35D7" w14:textId="0CEBCEAD">
      <w:pPr>
        <w:pStyle w:val="Normal"/>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pPr>
    </w:p>
    <w:p w:rsidR="744E6AF4" w:rsidP="744E6AF4" w:rsidRDefault="744E6AF4" w14:paraId="0600F789" w14:textId="4B441BE8">
      <w:pPr>
        <w:pStyle w:val="Normal"/>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pPr>
    </w:p>
    <w:p w:rsidR="744E6AF4" w:rsidP="744E6AF4" w:rsidRDefault="744E6AF4" w14:paraId="0E82BF61" w14:textId="54AE6499">
      <w:pPr>
        <w:pStyle w:val="Normal"/>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pPr>
    </w:p>
    <w:p w:rsidR="79DAD992" w:rsidP="744E6AF4" w:rsidRDefault="79DAD992" w14:paraId="525B72CE" w14:textId="61E13E78">
      <w:pPr>
        <w:pStyle w:val="Normal"/>
        <w:rPr>
          <w:rFonts w:ascii="Times" w:hAnsi="Times" w:eastAsia="Times" w:cs="Times"/>
          <w:b w:val="0"/>
          <w:bCs w:val="0"/>
          <w:i w:val="0"/>
          <w:iCs w:val="0"/>
          <w:caps w:val="0"/>
          <w:smallCaps w:val="0"/>
          <w:strike w:val="0"/>
          <w:dstrike w:val="0"/>
          <w:noProof w:val="0"/>
          <w:color w:val="000000" w:themeColor="text1" w:themeTint="FF" w:themeShade="FF"/>
          <w:sz w:val="52"/>
          <w:szCs w:val="52"/>
          <w:u w:val="none"/>
          <w:lang w:val="en-US"/>
        </w:rPr>
      </w:pPr>
      <w:r w:rsidRPr="744E6AF4" w:rsidR="79DAD992">
        <w:rPr>
          <w:rFonts w:ascii="Times" w:hAnsi="Times" w:eastAsia="Times" w:cs="Times"/>
          <w:b w:val="0"/>
          <w:bCs w:val="0"/>
          <w:i w:val="0"/>
          <w:iCs w:val="0"/>
          <w:caps w:val="0"/>
          <w:smallCaps w:val="0"/>
          <w:strike w:val="0"/>
          <w:dstrike w:val="0"/>
          <w:noProof w:val="0"/>
          <w:color w:val="000000" w:themeColor="text1" w:themeTint="FF" w:themeShade="FF"/>
          <w:sz w:val="52"/>
          <w:szCs w:val="52"/>
          <w:u w:val="none"/>
          <w:lang w:val="en-US"/>
        </w:rPr>
        <w:t>Courses Completed:</w:t>
      </w:r>
    </w:p>
    <w:p w:rsidR="79DAD992" w:rsidP="744E6AF4" w:rsidRDefault="79DAD992" w14:paraId="7380D469" w14:textId="689444D6">
      <w:pPr>
        <w:pStyle w:val="Normal"/>
        <w:rPr>
          <w:rFonts w:ascii="Times" w:hAnsi="Times" w:eastAsia="Times" w:cs="Times"/>
          <w:noProof w:val="0"/>
          <w:sz w:val="48"/>
          <w:szCs w:val="48"/>
          <w:lang w:val="en-US"/>
        </w:rPr>
      </w:pPr>
      <w:r w:rsidRPr="744E6AF4" w:rsidR="79DAD992">
        <w:rPr>
          <w:rFonts w:ascii="Times" w:hAnsi="Times" w:eastAsia="Times" w:cs="Times"/>
          <w:b w:val="0"/>
          <w:bCs w:val="0"/>
          <w:i w:val="0"/>
          <w:iCs w:val="0"/>
          <w:caps w:val="0"/>
          <w:smallCaps w:val="0"/>
          <w:strike w:val="0"/>
          <w:dstrike w:val="0"/>
          <w:noProof w:val="0"/>
          <w:color w:val="000000" w:themeColor="text1" w:themeTint="FF" w:themeShade="FF"/>
          <w:sz w:val="48"/>
          <w:szCs w:val="48"/>
          <w:u w:val="none"/>
          <w:lang w:val="en-US"/>
        </w:rPr>
        <w:t>(</w:t>
      </w:r>
      <w:r w:rsidRPr="744E6AF4" w:rsidR="79DAD992">
        <w:rPr>
          <w:rFonts w:ascii="Times" w:hAnsi="Times" w:eastAsia="Times" w:cs="Times"/>
          <w:b w:val="0"/>
          <w:bCs w:val="0"/>
          <w:i w:val="0"/>
          <w:iCs w:val="0"/>
          <w:caps w:val="0"/>
          <w:smallCaps w:val="0"/>
          <w:strike w:val="0"/>
          <w:dstrike w:val="0"/>
          <w:noProof w:val="0"/>
          <w:color w:val="000000" w:themeColor="text1" w:themeTint="FF" w:themeShade="FF"/>
          <w:sz w:val="48"/>
          <w:szCs w:val="48"/>
          <w:u w:val="none"/>
          <w:lang w:val="en-US"/>
        </w:rPr>
        <w:t>i</w:t>
      </w:r>
      <w:r w:rsidRPr="744E6AF4" w:rsidR="79DAD992">
        <w:rPr>
          <w:rFonts w:ascii="Times" w:hAnsi="Times" w:eastAsia="Times" w:cs="Times"/>
          <w:b w:val="0"/>
          <w:bCs w:val="0"/>
          <w:i w:val="0"/>
          <w:iCs w:val="0"/>
          <w:caps w:val="0"/>
          <w:smallCaps w:val="0"/>
          <w:strike w:val="0"/>
          <w:dstrike w:val="0"/>
          <w:noProof w:val="0"/>
          <w:color w:val="000000" w:themeColor="text1" w:themeTint="FF" w:themeShade="FF"/>
          <w:sz w:val="48"/>
          <w:szCs w:val="48"/>
          <w:u w:val="none"/>
          <w:lang w:val="en-US"/>
        </w:rPr>
        <w:t>)</w:t>
      </w:r>
      <w:r w:rsidRPr="744E6AF4" w:rsidR="79DAD992">
        <w:rPr>
          <w:rFonts w:ascii="Times" w:hAnsi="Times" w:eastAsia="Times" w:cs="Times"/>
          <w:noProof w:val="0"/>
          <w:sz w:val="48"/>
          <w:szCs w:val="48"/>
          <w:lang w:val="en-US"/>
        </w:rPr>
        <w:t xml:space="preserve"> Introduction to Packet Tracer</w:t>
      </w:r>
      <w:r w:rsidR="596362D9">
        <w:drawing>
          <wp:inline wp14:editId="0B103612" wp14:anchorId="7FB93948">
            <wp:extent cx="5943600" cy="4238625"/>
            <wp:effectExtent l="0" t="0" r="0" b="0"/>
            <wp:docPr id="1553124736" name="" title=""/>
            <wp:cNvGraphicFramePr>
              <a:graphicFrameLocks noChangeAspect="1"/>
            </wp:cNvGraphicFramePr>
            <a:graphic>
              <a:graphicData uri="http://schemas.openxmlformats.org/drawingml/2006/picture">
                <pic:pic>
                  <pic:nvPicPr>
                    <pic:cNvPr id="0" name=""/>
                    <pic:cNvPicPr/>
                  </pic:nvPicPr>
                  <pic:blipFill>
                    <a:blip r:embed="R33bb34e7a41c47c6">
                      <a:extLst>
                        <a:ext xmlns:a="http://schemas.openxmlformats.org/drawingml/2006/main" uri="{28A0092B-C50C-407E-A947-70E740481C1C}">
                          <a14:useLocalDpi val="0"/>
                        </a:ext>
                      </a:extLst>
                    </a:blip>
                    <a:stretch>
                      <a:fillRect/>
                    </a:stretch>
                  </pic:blipFill>
                  <pic:spPr>
                    <a:xfrm>
                      <a:off x="0" y="0"/>
                      <a:ext cx="5943600" cy="4238625"/>
                    </a:xfrm>
                    <a:prstGeom prst="rect">
                      <a:avLst/>
                    </a:prstGeom>
                  </pic:spPr>
                </pic:pic>
              </a:graphicData>
            </a:graphic>
          </wp:inline>
        </w:drawing>
      </w:r>
    </w:p>
    <w:p w:rsidR="79DAD992" w:rsidP="744E6AF4" w:rsidRDefault="79DAD992" w14:paraId="46080C20" w14:textId="24D16092">
      <w:pPr>
        <w:pStyle w:val="Normal"/>
        <w:rPr>
          <w:rFonts w:ascii="Times" w:hAnsi="Times" w:eastAsia="Times" w:cs="Times"/>
          <w:b w:val="0"/>
          <w:bCs w:val="0"/>
          <w:i w:val="0"/>
          <w:iCs w:val="0"/>
          <w:caps w:val="0"/>
          <w:smallCaps w:val="0"/>
          <w:strike w:val="0"/>
          <w:dstrike w:val="0"/>
          <w:noProof w:val="0"/>
          <w:color w:val="000000" w:themeColor="text1" w:themeTint="FF" w:themeShade="FF"/>
          <w:sz w:val="48"/>
          <w:szCs w:val="48"/>
          <w:u w:val="none"/>
          <w:lang w:val="en-US"/>
        </w:rPr>
      </w:pPr>
      <w:r w:rsidRPr="744E6AF4" w:rsidR="79DAD992">
        <w:rPr>
          <w:rFonts w:ascii="Times" w:hAnsi="Times" w:eastAsia="Times" w:cs="Times"/>
          <w:b w:val="0"/>
          <w:bCs w:val="0"/>
          <w:i w:val="0"/>
          <w:iCs w:val="0"/>
          <w:caps w:val="0"/>
          <w:smallCaps w:val="0"/>
          <w:strike w:val="0"/>
          <w:dstrike w:val="0"/>
          <w:noProof w:val="0"/>
          <w:color w:val="000000" w:themeColor="text1" w:themeTint="FF" w:themeShade="FF"/>
          <w:sz w:val="48"/>
          <w:szCs w:val="48"/>
          <w:u w:val="none"/>
          <w:lang w:val="en-US"/>
        </w:rPr>
        <w:t>(ii)</w:t>
      </w:r>
      <w:r w:rsidRPr="744E6AF4" w:rsidR="79DAD992">
        <w:rPr>
          <w:rFonts w:ascii="Times" w:hAnsi="Times" w:eastAsia="Times" w:cs="Times"/>
          <w:noProof w:val="0"/>
          <w:sz w:val="48"/>
          <w:szCs w:val="48"/>
          <w:lang w:val="en-US"/>
        </w:rPr>
        <w:t xml:space="preserve"> Network Security Fundamentals</w:t>
      </w:r>
    </w:p>
    <w:p w:rsidR="609A5874" w:rsidP="744E6AF4" w:rsidRDefault="609A5874" w14:paraId="6DF5B91A" w14:textId="6440A198">
      <w:pPr>
        <w:pStyle w:val="Normal"/>
        <w:rPr>
          <w:rFonts w:ascii="Times" w:hAnsi="Times" w:eastAsia="Times" w:cs="Times"/>
          <w:noProof w:val="0"/>
          <w:sz w:val="48"/>
          <w:szCs w:val="48"/>
          <w:lang w:val="en-US"/>
        </w:rPr>
      </w:pPr>
      <w:r w:rsidR="609A5874">
        <w:drawing>
          <wp:inline wp14:editId="1362EF85" wp14:anchorId="1CF423A9">
            <wp:extent cx="5943600" cy="4229100"/>
            <wp:effectExtent l="0" t="0" r="0" b="0"/>
            <wp:docPr id="1882348989" name="" title=""/>
            <wp:cNvGraphicFramePr>
              <a:graphicFrameLocks noChangeAspect="1"/>
            </wp:cNvGraphicFramePr>
            <a:graphic>
              <a:graphicData uri="http://schemas.openxmlformats.org/drawingml/2006/picture">
                <pic:pic>
                  <pic:nvPicPr>
                    <pic:cNvPr id="0" name=""/>
                    <pic:cNvPicPr/>
                  </pic:nvPicPr>
                  <pic:blipFill>
                    <a:blip r:embed="R0ef42ef146254db7">
                      <a:extLst>
                        <a:ext xmlns:a="http://schemas.openxmlformats.org/drawingml/2006/main" uri="{28A0092B-C50C-407E-A947-70E740481C1C}">
                          <a14:useLocalDpi val="0"/>
                        </a:ext>
                      </a:extLst>
                    </a:blip>
                    <a:stretch>
                      <a:fillRect/>
                    </a:stretch>
                  </pic:blipFill>
                  <pic:spPr>
                    <a:xfrm>
                      <a:off x="0" y="0"/>
                      <a:ext cx="5943600" cy="4229100"/>
                    </a:xfrm>
                    <a:prstGeom prst="rect">
                      <a:avLst/>
                    </a:prstGeom>
                  </pic:spPr>
                </pic:pic>
              </a:graphicData>
            </a:graphic>
          </wp:inline>
        </w:drawing>
      </w:r>
    </w:p>
    <w:p w:rsidR="007F5BBD" w:rsidP="744E6AF4" w:rsidRDefault="007F5BBD" w14:paraId="3B1C2AEC" w14:textId="65684BE8">
      <w:pPr>
        <w:pStyle w:val="Normal"/>
        <w:rPr>
          <w:rFonts w:ascii="Times" w:hAnsi="Times" w:eastAsia="Times" w:cs="Times"/>
          <w:noProof w:val="0"/>
          <w:sz w:val="36"/>
          <w:szCs w:val="36"/>
          <w:lang w:val="en-US"/>
        </w:rPr>
      </w:pPr>
      <w:r w:rsidRPr="744E6AF4" w:rsidR="007F5BBD">
        <w:rPr>
          <w:rFonts w:ascii="Times" w:hAnsi="Times" w:eastAsia="Times" w:cs="Times"/>
          <w:noProof w:val="0"/>
          <w:sz w:val="36"/>
          <w:szCs w:val="36"/>
          <w:lang w:val="en-US"/>
        </w:rPr>
        <w:t>Digital badge link:</w:t>
      </w:r>
      <w:r w:rsidRPr="744E6AF4" w:rsidR="47637B2E">
        <w:rPr>
          <w:rFonts w:ascii="Times" w:hAnsi="Times" w:eastAsia="Times" w:cs="Times"/>
          <w:noProof w:val="0"/>
          <w:sz w:val="36"/>
          <w:szCs w:val="36"/>
          <w:lang w:val="en-US"/>
        </w:rPr>
        <w:t xml:space="preserve"> https://paloaltonetworksacademy.net/mod/customcert/verify_certificate.php</w:t>
      </w:r>
    </w:p>
    <w:p w:rsidR="744E6AF4" w:rsidP="744E6AF4" w:rsidRDefault="744E6AF4" w14:paraId="513C5AFB" w14:textId="705B921A">
      <w:pPr>
        <w:pStyle w:val="Normal"/>
        <w:rPr>
          <w:rFonts w:ascii="Times" w:hAnsi="Times" w:eastAsia="Times" w:cs="Times"/>
          <w:noProof w:val="0"/>
          <w:sz w:val="48"/>
          <w:szCs w:val="48"/>
          <w:lang w:val="en-US"/>
        </w:rPr>
      </w:pPr>
    </w:p>
    <w:p w:rsidR="744E6AF4" w:rsidP="744E6AF4" w:rsidRDefault="744E6AF4" w14:paraId="6960A3B0" w14:textId="41D4DACC">
      <w:pPr>
        <w:pStyle w:val="Normal"/>
        <w:rPr>
          <w:rFonts w:ascii="Times" w:hAnsi="Times" w:eastAsia="Times" w:cs="Times"/>
          <w:noProof w:val="0"/>
          <w:sz w:val="48"/>
          <w:szCs w:val="48"/>
          <w:lang w:val="en-US"/>
        </w:rPr>
      </w:pPr>
    </w:p>
    <w:p w:rsidR="79DAD992" w:rsidP="744E6AF4" w:rsidRDefault="79DAD992" w14:paraId="496B5338" w14:textId="44ED5B43">
      <w:pPr>
        <w:pStyle w:val="Normal"/>
        <w:rPr>
          <w:rFonts w:ascii="Times" w:hAnsi="Times" w:eastAsia="Times" w:cs="Times"/>
          <w:noProof w:val="0"/>
          <w:sz w:val="48"/>
          <w:szCs w:val="48"/>
          <w:lang w:val="en-US"/>
        </w:rPr>
      </w:pPr>
      <w:r w:rsidRPr="744E6AF4" w:rsidR="79DAD992">
        <w:rPr>
          <w:rFonts w:ascii="Times" w:hAnsi="Times" w:eastAsia="Times" w:cs="Times"/>
          <w:b w:val="0"/>
          <w:bCs w:val="0"/>
          <w:i w:val="0"/>
          <w:iCs w:val="0"/>
          <w:caps w:val="0"/>
          <w:smallCaps w:val="0"/>
          <w:strike w:val="0"/>
          <w:dstrike w:val="0"/>
          <w:noProof w:val="0"/>
          <w:color w:val="000000" w:themeColor="text1" w:themeTint="FF" w:themeShade="FF"/>
          <w:sz w:val="48"/>
          <w:szCs w:val="48"/>
          <w:u w:val="none"/>
          <w:lang w:val="en-US"/>
        </w:rPr>
        <w:t>(iii)</w:t>
      </w:r>
      <w:r w:rsidRPr="744E6AF4" w:rsidR="79DAD992">
        <w:rPr>
          <w:rFonts w:ascii="Times" w:hAnsi="Times" w:eastAsia="Times" w:cs="Times"/>
          <w:noProof w:val="0"/>
          <w:sz w:val="48"/>
          <w:szCs w:val="48"/>
          <w:lang w:val="en-US"/>
        </w:rPr>
        <w:t xml:space="preserve"> Cybersecurity Foundation</w:t>
      </w:r>
      <w:r w:rsidR="7D8B9684">
        <w:drawing>
          <wp:inline wp14:editId="30355D2A" wp14:anchorId="377B5F19">
            <wp:extent cx="5943600" cy="4248150"/>
            <wp:effectExtent l="0" t="0" r="0" b="0"/>
            <wp:docPr id="1143810353" name="" title=""/>
            <wp:cNvGraphicFramePr>
              <a:graphicFrameLocks noChangeAspect="1"/>
            </wp:cNvGraphicFramePr>
            <a:graphic>
              <a:graphicData uri="http://schemas.openxmlformats.org/drawingml/2006/picture">
                <pic:pic>
                  <pic:nvPicPr>
                    <pic:cNvPr id="0" name=""/>
                    <pic:cNvPicPr/>
                  </pic:nvPicPr>
                  <pic:blipFill>
                    <a:blip r:embed="R49b24297b2b447cb">
                      <a:extLst>
                        <a:ext xmlns:a="http://schemas.openxmlformats.org/drawingml/2006/main" uri="{28A0092B-C50C-407E-A947-70E740481C1C}">
                          <a14:useLocalDpi val="0"/>
                        </a:ext>
                      </a:extLst>
                    </a:blip>
                    <a:stretch>
                      <a:fillRect/>
                    </a:stretch>
                  </pic:blipFill>
                  <pic:spPr>
                    <a:xfrm>
                      <a:off x="0" y="0"/>
                      <a:ext cx="5943600" cy="4248150"/>
                    </a:xfrm>
                    <a:prstGeom prst="rect">
                      <a:avLst/>
                    </a:prstGeom>
                  </pic:spPr>
                </pic:pic>
              </a:graphicData>
            </a:graphic>
          </wp:inline>
        </w:drawing>
      </w:r>
    </w:p>
    <w:p w:rsidR="068F2BE4" w:rsidP="744E6AF4" w:rsidRDefault="068F2BE4" w14:paraId="23E9B5D0" w14:textId="3878E3ED">
      <w:pPr>
        <w:pStyle w:val="Normal"/>
        <w:rPr>
          <w:rFonts w:ascii="Times" w:hAnsi="Times" w:eastAsia="Times" w:cs="Times"/>
          <w:noProof w:val="0"/>
          <w:sz w:val="36"/>
          <w:szCs w:val="36"/>
          <w:lang w:val="en-US"/>
        </w:rPr>
      </w:pPr>
      <w:r w:rsidRPr="744E6AF4" w:rsidR="068F2BE4">
        <w:rPr>
          <w:rFonts w:ascii="Times" w:hAnsi="Times" w:eastAsia="Times" w:cs="Times"/>
          <w:noProof w:val="0"/>
          <w:sz w:val="36"/>
          <w:szCs w:val="36"/>
          <w:lang w:val="en-US"/>
        </w:rPr>
        <w:t>Digital badge link:</w:t>
      </w:r>
      <w:r w:rsidRPr="744E6AF4" w:rsidR="1FAA1A0C">
        <w:rPr>
          <w:rFonts w:ascii="Times" w:hAnsi="Times" w:eastAsia="Times" w:cs="Times"/>
          <w:noProof w:val="0"/>
          <w:sz w:val="36"/>
          <w:szCs w:val="36"/>
          <w:lang w:val="en-US"/>
        </w:rPr>
        <w:t xml:space="preserve"> https://paloaltonetworksacademy.net/mod/customcert/verify_certificate.php</w:t>
      </w:r>
    </w:p>
    <w:p w:rsidR="744E6AF4" w:rsidP="744E6AF4" w:rsidRDefault="744E6AF4" w14:paraId="1DC70D3D" w14:textId="38815976">
      <w:pPr>
        <w:pStyle w:val="Normal"/>
        <w:rPr>
          <w:rFonts w:ascii="Times" w:hAnsi="Times" w:eastAsia="Times" w:cs="Times"/>
          <w:noProof w:val="0"/>
          <w:sz w:val="48"/>
          <w:szCs w:val="48"/>
          <w:lang w:val="en-US"/>
        </w:rPr>
      </w:pPr>
    </w:p>
    <w:p w:rsidR="744E6AF4" w:rsidP="744E6AF4" w:rsidRDefault="744E6AF4" w14:paraId="219374C6" w14:textId="672E8365">
      <w:pPr>
        <w:pStyle w:val="Normal"/>
        <w:rPr>
          <w:rFonts w:ascii="Times" w:hAnsi="Times" w:eastAsia="Times" w:cs="Times"/>
          <w:noProof w:val="0"/>
          <w:sz w:val="48"/>
          <w:szCs w:val="48"/>
          <w:lang w:val="en-US"/>
        </w:rPr>
      </w:pPr>
    </w:p>
    <w:p w:rsidR="744E6AF4" w:rsidP="744E6AF4" w:rsidRDefault="744E6AF4" w14:paraId="176C4DEE" w14:textId="5DC5A0DE">
      <w:pPr>
        <w:pStyle w:val="Normal"/>
        <w:rPr>
          <w:rFonts w:ascii="Times" w:hAnsi="Times" w:eastAsia="Times" w:cs="Times"/>
          <w:noProof w:val="0"/>
          <w:sz w:val="48"/>
          <w:szCs w:val="48"/>
          <w:lang w:val="en-US"/>
        </w:rPr>
      </w:pPr>
    </w:p>
    <w:p w:rsidR="744E6AF4" w:rsidP="744E6AF4" w:rsidRDefault="744E6AF4" w14:paraId="70B9B421" w14:textId="77D4E289">
      <w:pPr>
        <w:pStyle w:val="Normal"/>
        <w:rPr>
          <w:rFonts w:ascii="Times" w:hAnsi="Times" w:eastAsia="Times" w:cs="Times"/>
          <w:noProof w:val="0"/>
          <w:sz w:val="48"/>
          <w:szCs w:val="48"/>
          <w:lang w:val="en-US"/>
        </w:rPr>
      </w:pPr>
    </w:p>
    <w:p w:rsidR="4DAAB28D" w:rsidP="744E6AF4" w:rsidRDefault="4DAAB28D" w14:paraId="4EE55225" w14:textId="01A78D98">
      <w:pPr>
        <w:pStyle w:val="Normal"/>
        <w:rPr>
          <w:rFonts w:ascii="Times" w:hAnsi="Times" w:eastAsia="Times" w:cs="Times"/>
          <w:b w:val="0"/>
          <w:bCs w:val="0"/>
          <w:i w:val="0"/>
          <w:iCs w:val="0"/>
          <w:caps w:val="0"/>
          <w:smallCaps w:val="0"/>
          <w:strike w:val="0"/>
          <w:dstrike w:val="0"/>
          <w:noProof w:val="0"/>
          <w:color w:val="000000" w:themeColor="text1" w:themeTint="FF" w:themeShade="FF"/>
          <w:sz w:val="52"/>
          <w:szCs w:val="52"/>
          <w:u w:val="none"/>
          <w:lang w:val="en-US"/>
        </w:rPr>
      </w:pPr>
      <w:r w:rsidRPr="744E6AF4" w:rsidR="4DAAB28D">
        <w:rPr>
          <w:rFonts w:ascii="Times" w:hAnsi="Times" w:eastAsia="Times" w:cs="Times"/>
          <w:b w:val="0"/>
          <w:bCs w:val="0"/>
          <w:i w:val="0"/>
          <w:iCs w:val="0"/>
          <w:caps w:val="0"/>
          <w:smallCaps w:val="0"/>
          <w:strike w:val="0"/>
          <w:dstrike w:val="0"/>
          <w:noProof w:val="0"/>
          <w:color w:val="000000" w:themeColor="text1" w:themeTint="FF" w:themeShade="FF"/>
          <w:sz w:val="52"/>
          <w:szCs w:val="52"/>
          <w:u w:val="none"/>
          <w:lang w:val="en-US"/>
        </w:rPr>
        <w:t>Conclusion:</w:t>
      </w:r>
    </w:p>
    <w:p w:rsidR="4DAAB28D" w:rsidP="744E6AF4" w:rsidRDefault="4DAAB28D" w14:paraId="443CDB50" w14:textId="36613ABB">
      <w:pPr>
        <w:pStyle w:val="Normal"/>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pPr>
      <w:r w:rsidRPr="744E6AF4" w:rsidR="4DAAB28D">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This report thoroughly delves into the strategies and technologies needed to enhance network security in an challenging cyber threat environment. We begin by examining the stages of the cyber attack lifecycle, such, as reconnaissance, weaponization and delivery emphasizing the importance of security protocols and well informed response strategies.</w:t>
      </w:r>
    </w:p>
    <w:p w:rsidR="4DAAB28D" w:rsidP="744E6AF4" w:rsidRDefault="4DAAB28D" w14:paraId="77F19AE8" w14:textId="6F0E455C">
      <w:pPr>
        <w:pStyle w:val="Normal"/>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pPr>
      <w:r w:rsidRPr="744E6AF4" w:rsidR="4DAAB28D">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w:t>
      </w:r>
    </w:p>
    <w:p w:rsidR="4DAAB28D" w:rsidP="744E6AF4" w:rsidRDefault="4DAAB28D" w14:paraId="493A3496" w14:textId="4AA4AF3E">
      <w:pPr>
        <w:pStyle w:val="Normal"/>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pPr>
      <w:r w:rsidRPr="744E6AF4" w:rsidR="4DAAB28D">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The </w:t>
      </w:r>
      <w:r w:rsidRPr="744E6AF4" w:rsidR="4DAAB28D">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utilization</w:t>
      </w:r>
      <w:r w:rsidRPr="744E6AF4" w:rsidR="4DAAB28D">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of the NIST Cybersecurity Framework is highlighted as a tool in structuring a defense against potential cyber threats. This framework </w:t>
      </w:r>
      <w:r w:rsidRPr="744E6AF4" w:rsidR="4DAAB28D">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not helps</w:t>
      </w:r>
      <w:r w:rsidRPr="744E6AF4" w:rsidR="4DAAB28D">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in </w:t>
      </w:r>
      <w:r w:rsidRPr="744E6AF4" w:rsidR="4DAAB28D">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identifying</w:t>
      </w:r>
      <w:r w:rsidRPr="744E6AF4" w:rsidR="4DAAB28D">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vulnerabilities. Also </w:t>
      </w:r>
      <w:r w:rsidRPr="744E6AF4" w:rsidR="4DAAB28D">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assists</w:t>
      </w:r>
      <w:r w:rsidRPr="744E6AF4" w:rsidR="4DAAB28D">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in developing comprehensive strategies to effectively mitigate risks. The detailed network diagrams created with </w:t>
      </w:r>
      <w:r w:rsidRPr="744E6AF4" w:rsidR="035D5A04">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Draw.io</w:t>
      </w:r>
      <w:r w:rsidRPr="744E6AF4" w:rsidR="4DAAB28D">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demonstrate how networks can be designed to prevent points of failure ensuring crossover for increased availability and improved network resilience.</w:t>
      </w:r>
    </w:p>
    <w:p w:rsidR="4DAAB28D" w:rsidP="744E6AF4" w:rsidRDefault="4DAAB28D" w14:paraId="5AA8C1F5" w14:textId="20A88816">
      <w:pPr>
        <w:pStyle w:val="Normal"/>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pPr>
      <w:r w:rsidRPr="744E6AF4" w:rsidR="4DAAB28D">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w:t>
      </w:r>
    </w:p>
    <w:p w:rsidR="4DAAB28D" w:rsidP="744E6AF4" w:rsidRDefault="4DAAB28D" w14:paraId="6EFC8C8B" w14:textId="741099FE">
      <w:pPr>
        <w:pStyle w:val="Normal"/>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pPr>
      <w:r w:rsidRPr="744E6AF4" w:rsidR="4DAAB28D">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Furthermore the analysis of network security technologies like firewalls, IDPS, VPNs and UTM systems offers insights, into their respective roles within a security strategy. Each technology provides advantages that significantly enhance an organizations defense mechanisms when integrated into a layered security approach.</w:t>
      </w:r>
    </w:p>
    <w:p w:rsidR="4DAAB28D" w:rsidP="744E6AF4" w:rsidRDefault="4DAAB28D" w14:paraId="607304D6" w14:textId="2216EC5E">
      <w:pPr>
        <w:pStyle w:val="Normal"/>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pPr>
      <w:r w:rsidRPr="744E6AF4" w:rsidR="4DAAB28D">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 xml:space="preserve"> </w:t>
      </w:r>
    </w:p>
    <w:p w:rsidR="4DAAB28D" w:rsidP="744E6AF4" w:rsidRDefault="4DAAB28D" w14:paraId="38D4E15E" w14:textId="7B2D9005">
      <w:pPr>
        <w:pStyle w:val="Normal"/>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pPr>
      <w:r w:rsidRPr="744E6AF4" w:rsidR="4DAAB28D">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In summary this report emphasizes the significance of taking an well informed stance towards network security.</w:t>
      </w:r>
    </w:p>
    <w:p w:rsidR="4DAAB28D" w:rsidP="744E6AF4" w:rsidRDefault="4DAAB28D" w14:paraId="724F37E7" w14:textId="46AB58EE">
      <w:pPr>
        <w:pStyle w:val="Normal"/>
        <w:rPr>
          <w:rFonts w:ascii="Times" w:hAnsi="Times" w:eastAsia="Times" w:cs="Times"/>
          <w:b w:val="0"/>
          <w:bCs w:val="0"/>
          <w:i w:val="0"/>
          <w:iCs w:val="0"/>
          <w:caps w:val="0"/>
          <w:smallCaps w:val="0"/>
          <w:strike w:val="0"/>
          <w:dstrike w:val="0"/>
          <w:noProof w:val="0"/>
          <w:color w:val="000000" w:themeColor="text1" w:themeTint="FF" w:themeShade="FF"/>
          <w:sz w:val="52"/>
          <w:szCs w:val="52"/>
          <w:u w:val="none"/>
          <w:lang w:val="en-US"/>
        </w:rPr>
      </w:pPr>
      <w:r w:rsidRPr="744E6AF4" w:rsidR="4DAAB28D">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t>Embracing cutting edge security technologies and frameworks enables companies to not just protect themselves from existing cyber threats but to foresee and get ready, for challenges. The proposed suggestions are designed to assist stakeholders in establishing security protocols that guarantee the security, privacy and accessibility of their assets thereby securing their activities in todays digitalized and interconnected environment.</w:t>
      </w:r>
    </w:p>
    <w:p w:rsidR="0687A8C2" w:rsidP="744E6AF4" w:rsidRDefault="0687A8C2" w14:paraId="4C105014" w14:textId="43D3D674">
      <w:pPr>
        <w:pStyle w:val="Normal"/>
        <w:rPr>
          <w:rFonts w:ascii="Times" w:hAnsi="Times" w:eastAsia="Times" w:cs="Times"/>
          <w:b w:val="0"/>
          <w:bCs w:val="0"/>
          <w:i w:val="0"/>
          <w:iCs w:val="0"/>
          <w:caps w:val="0"/>
          <w:smallCaps w:val="0"/>
          <w:strike w:val="0"/>
          <w:dstrike w:val="0"/>
          <w:noProof w:val="0"/>
          <w:color w:val="000000" w:themeColor="text1" w:themeTint="FF" w:themeShade="FF"/>
          <w:sz w:val="52"/>
          <w:szCs w:val="52"/>
          <w:u w:val="none"/>
          <w:lang w:val="en-US"/>
        </w:rPr>
      </w:pPr>
      <w:r w:rsidRPr="744E6AF4" w:rsidR="0687A8C2">
        <w:rPr>
          <w:rFonts w:ascii="Times" w:hAnsi="Times" w:eastAsia="Times" w:cs="Times"/>
          <w:b w:val="0"/>
          <w:bCs w:val="0"/>
          <w:i w:val="0"/>
          <w:iCs w:val="0"/>
          <w:caps w:val="0"/>
          <w:smallCaps w:val="0"/>
          <w:strike w:val="0"/>
          <w:dstrike w:val="0"/>
          <w:noProof w:val="0"/>
          <w:color w:val="000000" w:themeColor="text1" w:themeTint="FF" w:themeShade="FF"/>
          <w:sz w:val="52"/>
          <w:szCs w:val="52"/>
          <w:u w:val="none"/>
          <w:lang w:val="en-US"/>
        </w:rPr>
        <w:t>References</w:t>
      </w:r>
    </w:p>
    <w:p w:rsidR="763E9EAB" w:rsidP="744E6AF4" w:rsidRDefault="763E9EAB" w14:paraId="230BA6E3" w14:textId="1BDADC80">
      <w:pPr>
        <w:spacing w:before="0" w:beforeAutospacing="off" w:after="0" w:afterAutospacing="off"/>
        <w:rPr>
          <w:rFonts w:ascii="Times" w:hAnsi="Times" w:eastAsia="Times" w:cs="Times"/>
          <w:noProof w:val="0"/>
          <w:sz w:val="20"/>
          <w:szCs w:val="20"/>
          <w:lang w:val="en-US"/>
        </w:rPr>
      </w:pPr>
      <w:r w:rsidRPr="744E6AF4" w:rsidR="763E9EAB">
        <w:rPr>
          <w:rFonts w:ascii="Times" w:hAnsi="Times" w:eastAsia="Times" w:cs="Times"/>
          <w:noProof w:val="0"/>
          <w:sz w:val="20"/>
          <w:szCs w:val="20"/>
          <w:lang w:val="en-US"/>
        </w:rPr>
        <w:t>[1]</w:t>
      </w:r>
    </w:p>
    <w:p w:rsidR="763E9EAB" w:rsidP="744E6AF4" w:rsidRDefault="763E9EAB" w14:paraId="7FC747F1" w14:textId="3AE00A51">
      <w:pPr>
        <w:spacing w:before="0" w:beforeAutospacing="off" w:after="0" w:afterAutospacing="off"/>
        <w:rPr>
          <w:rFonts w:ascii="Times" w:hAnsi="Times" w:eastAsia="Times" w:cs="Times"/>
          <w:noProof w:val="0"/>
          <w:sz w:val="20"/>
          <w:szCs w:val="20"/>
          <w:lang w:val="en-US"/>
        </w:rPr>
      </w:pPr>
      <w:r w:rsidRPr="744E6AF4" w:rsidR="763E9EAB">
        <w:rPr>
          <w:rFonts w:ascii="Times" w:hAnsi="Times" w:eastAsia="Times" w:cs="Times"/>
          <w:noProof w:val="0"/>
          <w:sz w:val="20"/>
          <w:szCs w:val="20"/>
          <w:lang w:val="en-US"/>
        </w:rPr>
        <w:t xml:space="preserve">A. Calder, </w:t>
      </w:r>
      <w:r w:rsidRPr="744E6AF4" w:rsidR="763E9EAB">
        <w:rPr>
          <w:rFonts w:ascii="Times" w:hAnsi="Times" w:eastAsia="Times" w:cs="Times"/>
          <w:i w:val="1"/>
          <w:iCs w:val="1"/>
          <w:noProof w:val="0"/>
          <w:sz w:val="20"/>
          <w:szCs w:val="20"/>
          <w:lang w:val="en-US"/>
        </w:rPr>
        <w:t>NIST Cybersecurity Framework: A pocket guide</w:t>
      </w:r>
      <w:r w:rsidRPr="744E6AF4" w:rsidR="763E9EAB">
        <w:rPr>
          <w:rFonts w:ascii="Times" w:hAnsi="Times" w:eastAsia="Times" w:cs="Times"/>
          <w:noProof w:val="0"/>
          <w:sz w:val="20"/>
          <w:szCs w:val="20"/>
          <w:lang w:val="en-US"/>
        </w:rPr>
        <w:t>. IT Governance Publishing Ltd, 2018.</w:t>
      </w:r>
    </w:p>
    <w:p w:rsidR="763E9EAB" w:rsidP="744E6AF4" w:rsidRDefault="763E9EAB" w14:paraId="4EDA5CF2" w14:textId="777A77D4">
      <w:pPr>
        <w:spacing w:before="0" w:beforeAutospacing="off" w:after="0" w:afterAutospacing="off"/>
        <w:rPr>
          <w:rFonts w:ascii="Times" w:hAnsi="Times" w:eastAsia="Times" w:cs="Times"/>
          <w:noProof w:val="0"/>
          <w:sz w:val="20"/>
          <w:szCs w:val="20"/>
          <w:lang w:val="en-US"/>
        </w:rPr>
      </w:pPr>
      <w:r w:rsidRPr="744E6AF4" w:rsidR="763E9EAB">
        <w:rPr>
          <w:rFonts w:ascii="Times" w:hAnsi="Times" w:eastAsia="Times" w:cs="Times"/>
          <w:noProof w:val="0"/>
          <w:sz w:val="20"/>
          <w:szCs w:val="20"/>
          <w:lang w:val="en-US"/>
        </w:rPr>
        <w:t>[2]</w:t>
      </w:r>
    </w:p>
    <w:p w:rsidR="763E9EAB" w:rsidP="744E6AF4" w:rsidRDefault="763E9EAB" w14:paraId="34730FFA" w14:textId="64F602B9">
      <w:pPr>
        <w:spacing w:before="0" w:beforeAutospacing="off" w:after="0" w:afterAutospacing="off"/>
        <w:rPr>
          <w:rFonts w:ascii="Times" w:hAnsi="Times" w:eastAsia="Times" w:cs="Times"/>
          <w:noProof w:val="0"/>
          <w:sz w:val="20"/>
          <w:szCs w:val="20"/>
          <w:lang w:val="en-US"/>
        </w:rPr>
      </w:pPr>
      <w:r w:rsidRPr="744E6AF4" w:rsidR="763E9EAB">
        <w:rPr>
          <w:rFonts w:ascii="Times" w:hAnsi="Times" w:eastAsia="Times" w:cs="Times"/>
          <w:noProof w:val="0"/>
          <w:sz w:val="20"/>
          <w:szCs w:val="20"/>
          <w:lang w:val="en-US"/>
        </w:rPr>
        <w:t xml:space="preserve">G. Powers, United States. Government Accountability Office, and President's Council </w:t>
      </w:r>
      <w:r w:rsidRPr="744E6AF4" w:rsidR="763E9EAB">
        <w:rPr>
          <w:rFonts w:ascii="Times" w:hAnsi="Times" w:eastAsia="Times" w:cs="Times"/>
          <w:noProof w:val="0"/>
          <w:sz w:val="20"/>
          <w:szCs w:val="20"/>
          <w:lang w:val="en-US"/>
        </w:rPr>
        <w:t>Of</w:t>
      </w:r>
      <w:r w:rsidRPr="744E6AF4" w:rsidR="763E9EAB">
        <w:rPr>
          <w:rFonts w:ascii="Times" w:hAnsi="Times" w:eastAsia="Times" w:cs="Times"/>
          <w:noProof w:val="0"/>
          <w:sz w:val="20"/>
          <w:szCs w:val="20"/>
          <w:lang w:val="en-US"/>
        </w:rPr>
        <w:t xml:space="preserve"> Advisors </w:t>
      </w:r>
      <w:r w:rsidRPr="744E6AF4" w:rsidR="763E9EAB">
        <w:rPr>
          <w:rFonts w:ascii="Times" w:hAnsi="Times" w:eastAsia="Times" w:cs="Times"/>
          <w:noProof w:val="0"/>
          <w:sz w:val="20"/>
          <w:szCs w:val="20"/>
          <w:lang w:val="en-US"/>
        </w:rPr>
        <w:t>On</w:t>
      </w:r>
      <w:r w:rsidRPr="744E6AF4" w:rsidR="763E9EAB">
        <w:rPr>
          <w:rFonts w:ascii="Times" w:hAnsi="Times" w:eastAsia="Times" w:cs="Times"/>
          <w:noProof w:val="0"/>
          <w:sz w:val="20"/>
          <w:szCs w:val="20"/>
          <w:lang w:val="en-US"/>
        </w:rPr>
        <w:t xml:space="preserve"> Science </w:t>
      </w:r>
      <w:r w:rsidRPr="744E6AF4" w:rsidR="763E9EAB">
        <w:rPr>
          <w:rFonts w:ascii="Times" w:hAnsi="Times" w:eastAsia="Times" w:cs="Times"/>
          <w:noProof w:val="0"/>
          <w:sz w:val="20"/>
          <w:szCs w:val="20"/>
          <w:lang w:val="en-US"/>
        </w:rPr>
        <w:t>And</w:t>
      </w:r>
      <w:r w:rsidRPr="744E6AF4" w:rsidR="763E9EAB">
        <w:rPr>
          <w:rFonts w:ascii="Times" w:hAnsi="Times" w:eastAsia="Times" w:cs="Times"/>
          <w:noProof w:val="0"/>
          <w:sz w:val="20"/>
          <w:szCs w:val="20"/>
          <w:lang w:val="en-US"/>
        </w:rPr>
        <w:t xml:space="preserve"> Technology (U.S, </w:t>
      </w:r>
      <w:r w:rsidRPr="744E6AF4" w:rsidR="763E9EAB">
        <w:rPr>
          <w:rFonts w:ascii="Times" w:hAnsi="Times" w:eastAsia="Times" w:cs="Times"/>
          <w:i w:val="1"/>
          <w:iCs w:val="1"/>
          <w:noProof w:val="0"/>
          <w:sz w:val="20"/>
          <w:szCs w:val="20"/>
          <w:lang w:val="en-US"/>
        </w:rPr>
        <w:t xml:space="preserve">U.S. national </w:t>
      </w:r>
      <w:r w:rsidRPr="744E6AF4" w:rsidR="763E9EAB">
        <w:rPr>
          <w:rFonts w:ascii="Times" w:hAnsi="Times" w:eastAsia="Times" w:cs="Times"/>
          <w:i w:val="1"/>
          <w:iCs w:val="1"/>
          <w:noProof w:val="0"/>
          <w:sz w:val="20"/>
          <w:szCs w:val="20"/>
          <w:lang w:val="en-US"/>
        </w:rPr>
        <w:t>cybersecurity :</w:t>
      </w:r>
      <w:r w:rsidRPr="744E6AF4" w:rsidR="763E9EAB">
        <w:rPr>
          <w:rFonts w:ascii="Times" w:hAnsi="Times" w:eastAsia="Times" w:cs="Times"/>
          <w:i w:val="1"/>
          <w:iCs w:val="1"/>
          <w:noProof w:val="0"/>
          <w:sz w:val="20"/>
          <w:szCs w:val="20"/>
          <w:lang w:val="en-US"/>
        </w:rPr>
        <w:t xml:space="preserve"> strategic challenges and opportunities</w:t>
      </w:r>
      <w:r w:rsidRPr="744E6AF4" w:rsidR="763E9EAB">
        <w:rPr>
          <w:rFonts w:ascii="Times" w:hAnsi="Times" w:eastAsia="Times" w:cs="Times"/>
          <w:noProof w:val="0"/>
          <w:sz w:val="20"/>
          <w:szCs w:val="20"/>
          <w:lang w:val="en-US"/>
        </w:rPr>
        <w:t>. New York: Nova Publishers, 2014.</w:t>
      </w:r>
    </w:p>
    <w:p w:rsidR="763E9EAB" w:rsidP="744E6AF4" w:rsidRDefault="763E9EAB" w14:paraId="03B17579" w14:textId="78ED514E">
      <w:pPr>
        <w:spacing w:before="0" w:beforeAutospacing="off" w:after="0" w:afterAutospacing="off"/>
        <w:rPr>
          <w:rFonts w:ascii="Times" w:hAnsi="Times" w:eastAsia="Times" w:cs="Times"/>
          <w:noProof w:val="0"/>
          <w:sz w:val="20"/>
          <w:szCs w:val="20"/>
          <w:lang w:val="en-US"/>
        </w:rPr>
      </w:pPr>
      <w:r w:rsidRPr="744E6AF4" w:rsidR="763E9EAB">
        <w:rPr>
          <w:rFonts w:ascii="Times" w:hAnsi="Times" w:eastAsia="Times" w:cs="Times"/>
          <w:noProof w:val="0"/>
          <w:sz w:val="20"/>
          <w:szCs w:val="20"/>
          <w:lang w:val="en-US"/>
        </w:rPr>
        <w:t>[3]</w:t>
      </w:r>
    </w:p>
    <w:p w:rsidR="763E9EAB" w:rsidP="744E6AF4" w:rsidRDefault="763E9EAB" w14:paraId="53CBD98E" w14:textId="50A0E04A">
      <w:pPr>
        <w:spacing w:before="0" w:beforeAutospacing="off" w:after="0" w:afterAutospacing="off"/>
        <w:rPr>
          <w:sz w:val="20"/>
          <w:szCs w:val="20"/>
        </w:rPr>
      </w:pPr>
      <w:r w:rsidRPr="744E6AF4" w:rsidR="763E9EAB">
        <w:rPr>
          <w:rFonts w:ascii="Times" w:hAnsi="Times" w:eastAsia="Times" w:cs="Times"/>
          <w:noProof w:val="0"/>
          <w:sz w:val="20"/>
          <w:szCs w:val="20"/>
          <w:lang w:val="en-US"/>
        </w:rPr>
        <w:t>Crowdstrike</w:t>
      </w:r>
      <w:r w:rsidRPr="744E6AF4" w:rsidR="763E9EAB">
        <w:rPr>
          <w:rFonts w:ascii="Times" w:hAnsi="Times" w:eastAsia="Times" w:cs="Times"/>
          <w:noProof w:val="0"/>
          <w:sz w:val="20"/>
          <w:szCs w:val="20"/>
          <w:lang w:val="en-US"/>
        </w:rPr>
        <w:t xml:space="preserve">, “What is the Cyber Kill Chain? Process &amp; Purpose | CrowdStrike,” </w:t>
      </w:r>
      <w:r w:rsidRPr="744E6AF4" w:rsidR="763E9EAB">
        <w:rPr>
          <w:rFonts w:ascii="Times" w:hAnsi="Times" w:eastAsia="Times" w:cs="Times"/>
          <w:i w:val="1"/>
          <w:iCs w:val="1"/>
          <w:noProof w:val="0"/>
          <w:sz w:val="20"/>
          <w:szCs w:val="20"/>
          <w:lang w:val="en-US"/>
        </w:rPr>
        <w:t>crowdstrike.com</w:t>
      </w:r>
      <w:r w:rsidRPr="744E6AF4" w:rsidR="763E9EAB">
        <w:rPr>
          <w:rFonts w:ascii="Times" w:hAnsi="Times" w:eastAsia="Times" w:cs="Times"/>
          <w:noProof w:val="0"/>
          <w:sz w:val="20"/>
          <w:szCs w:val="20"/>
          <w:lang w:val="en-US"/>
        </w:rPr>
        <w:t xml:space="preserve">, Oct. 14, 2022. </w:t>
      </w:r>
      <w:hyperlink r:id="Rc54e8bce94944773">
        <w:r w:rsidRPr="744E6AF4" w:rsidR="763E9EAB">
          <w:rPr>
            <w:rStyle w:val="Hyperlink"/>
            <w:rFonts w:ascii="Times" w:hAnsi="Times" w:eastAsia="Times" w:cs="Times"/>
            <w:noProof w:val="0"/>
            <w:sz w:val="20"/>
            <w:szCs w:val="20"/>
            <w:lang w:val="en-US"/>
          </w:rPr>
          <w:t>https://www.crowdstrike.com/cybersecurity-101/cyber-kill-chain/</w:t>
        </w:r>
      </w:hyperlink>
    </w:p>
    <w:p w:rsidR="763E9EAB" w:rsidP="744E6AF4" w:rsidRDefault="763E9EAB" w14:paraId="0A28DA7F" w14:textId="6E5F94BC">
      <w:pPr>
        <w:spacing w:before="0" w:beforeAutospacing="off" w:after="0" w:afterAutospacing="off"/>
        <w:rPr>
          <w:rFonts w:ascii="Times" w:hAnsi="Times" w:eastAsia="Times" w:cs="Times"/>
          <w:noProof w:val="0"/>
          <w:sz w:val="20"/>
          <w:szCs w:val="20"/>
          <w:lang w:val="en-US"/>
        </w:rPr>
      </w:pPr>
      <w:r w:rsidRPr="744E6AF4" w:rsidR="763E9EAB">
        <w:rPr>
          <w:rFonts w:ascii="Times" w:hAnsi="Times" w:eastAsia="Times" w:cs="Times"/>
          <w:noProof w:val="0"/>
          <w:sz w:val="20"/>
          <w:szCs w:val="20"/>
          <w:lang w:val="en-US"/>
        </w:rPr>
        <w:t>[4]</w:t>
      </w:r>
    </w:p>
    <w:p w:rsidR="763E9EAB" w:rsidP="744E6AF4" w:rsidRDefault="763E9EAB" w14:paraId="4DE6541E" w14:textId="40928BDB">
      <w:pPr>
        <w:spacing w:before="0" w:beforeAutospacing="off" w:after="0" w:afterAutospacing="off"/>
        <w:rPr>
          <w:rFonts w:ascii="Times" w:hAnsi="Times" w:eastAsia="Times" w:cs="Times"/>
          <w:noProof w:val="0"/>
          <w:sz w:val="20"/>
          <w:szCs w:val="20"/>
          <w:lang w:val="en-US"/>
        </w:rPr>
      </w:pPr>
      <w:r w:rsidRPr="744E6AF4" w:rsidR="763E9EAB">
        <w:rPr>
          <w:rFonts w:ascii="Times" w:hAnsi="Times" w:eastAsia="Times" w:cs="Times"/>
          <w:noProof w:val="0"/>
          <w:sz w:val="20"/>
          <w:szCs w:val="20"/>
          <w:lang w:val="en-US"/>
        </w:rPr>
        <w:t xml:space="preserve">Y. Wang, T. Zhang, and Q. Ye, </w:t>
      </w:r>
      <w:r w:rsidRPr="744E6AF4" w:rsidR="763E9EAB">
        <w:rPr>
          <w:rFonts w:ascii="Times" w:hAnsi="Times" w:eastAsia="Times" w:cs="Times"/>
          <w:i w:val="1"/>
          <w:iCs w:val="1"/>
          <w:noProof w:val="0"/>
          <w:sz w:val="20"/>
          <w:szCs w:val="20"/>
          <w:lang w:val="en-US"/>
        </w:rPr>
        <w:t>Situation awareness framework for industrial control system based on cyber kill chain</w:t>
      </w:r>
      <w:r w:rsidRPr="744E6AF4" w:rsidR="763E9EAB">
        <w:rPr>
          <w:rFonts w:ascii="Times" w:hAnsi="Times" w:eastAsia="Times" w:cs="Times"/>
          <w:noProof w:val="0"/>
          <w:sz w:val="20"/>
          <w:szCs w:val="20"/>
          <w:lang w:val="en-US"/>
        </w:rPr>
        <w:t>. Les Ulis: EDP Sciences, 2021.</w:t>
      </w:r>
    </w:p>
    <w:p w:rsidR="763E9EAB" w:rsidP="744E6AF4" w:rsidRDefault="763E9EAB" w14:paraId="117C80C2" w14:textId="7C8F9086">
      <w:pPr>
        <w:spacing w:before="0" w:beforeAutospacing="off" w:after="0" w:afterAutospacing="off"/>
        <w:rPr>
          <w:rFonts w:ascii="Times" w:hAnsi="Times" w:eastAsia="Times" w:cs="Times"/>
          <w:noProof w:val="0"/>
          <w:sz w:val="20"/>
          <w:szCs w:val="20"/>
          <w:lang w:val="en-US"/>
        </w:rPr>
      </w:pPr>
      <w:r w:rsidRPr="744E6AF4" w:rsidR="763E9EAB">
        <w:rPr>
          <w:rFonts w:ascii="Times" w:hAnsi="Times" w:eastAsia="Times" w:cs="Times"/>
          <w:noProof w:val="0"/>
          <w:sz w:val="20"/>
          <w:szCs w:val="20"/>
          <w:lang w:val="en-US"/>
        </w:rPr>
        <w:t>[5]</w:t>
      </w:r>
    </w:p>
    <w:p w:rsidR="763E9EAB" w:rsidP="744E6AF4" w:rsidRDefault="763E9EAB" w14:paraId="3D383814" w14:textId="6EAB37C9">
      <w:pPr>
        <w:spacing w:before="0" w:beforeAutospacing="off" w:after="0" w:afterAutospacing="off"/>
        <w:rPr>
          <w:sz w:val="20"/>
          <w:szCs w:val="20"/>
        </w:rPr>
      </w:pPr>
      <w:r w:rsidRPr="744E6AF4" w:rsidR="763E9EAB">
        <w:rPr>
          <w:rFonts w:ascii="Times" w:hAnsi="Times" w:eastAsia="Times" w:cs="Times"/>
          <w:noProof w:val="0"/>
          <w:sz w:val="20"/>
          <w:szCs w:val="20"/>
          <w:lang w:val="en-US"/>
        </w:rPr>
        <w:t xml:space="preserve">Federal Trade Commission, “Understanding the NIST cybersecurity framework,” </w:t>
      </w:r>
      <w:r w:rsidRPr="744E6AF4" w:rsidR="763E9EAB">
        <w:rPr>
          <w:rFonts w:ascii="Times" w:hAnsi="Times" w:eastAsia="Times" w:cs="Times"/>
          <w:i w:val="1"/>
          <w:iCs w:val="1"/>
          <w:noProof w:val="0"/>
          <w:sz w:val="20"/>
          <w:szCs w:val="20"/>
          <w:lang w:val="en-US"/>
        </w:rPr>
        <w:t>Federal Trade Commission</w:t>
      </w:r>
      <w:r w:rsidRPr="744E6AF4" w:rsidR="763E9EAB">
        <w:rPr>
          <w:rFonts w:ascii="Times" w:hAnsi="Times" w:eastAsia="Times" w:cs="Times"/>
          <w:noProof w:val="0"/>
          <w:sz w:val="20"/>
          <w:szCs w:val="20"/>
          <w:lang w:val="en-US"/>
        </w:rPr>
        <w:t xml:space="preserve">, Oct. 05, 2018. </w:t>
      </w:r>
      <w:hyperlink r:id="R5a6d003436884c2f">
        <w:r w:rsidRPr="744E6AF4" w:rsidR="763E9EAB">
          <w:rPr>
            <w:rStyle w:val="Hyperlink"/>
            <w:rFonts w:ascii="Times" w:hAnsi="Times" w:eastAsia="Times" w:cs="Times"/>
            <w:noProof w:val="0"/>
            <w:sz w:val="20"/>
            <w:szCs w:val="20"/>
            <w:lang w:val="en-US"/>
          </w:rPr>
          <w:t>https://www.ftc.gov/business-guidance/small-businesses/cybersecurity/nist-framework</w:t>
        </w:r>
      </w:hyperlink>
    </w:p>
    <w:p w:rsidR="763E9EAB" w:rsidP="744E6AF4" w:rsidRDefault="763E9EAB" w14:paraId="1A3895F4" w14:textId="67C8BC92">
      <w:pPr>
        <w:spacing w:before="0" w:beforeAutospacing="off" w:after="0" w:afterAutospacing="off"/>
        <w:rPr>
          <w:rFonts w:ascii="Times" w:hAnsi="Times" w:eastAsia="Times" w:cs="Times"/>
          <w:noProof w:val="0"/>
          <w:sz w:val="20"/>
          <w:szCs w:val="20"/>
          <w:lang w:val="en-US"/>
        </w:rPr>
      </w:pPr>
      <w:r w:rsidRPr="744E6AF4" w:rsidR="763E9EAB">
        <w:rPr>
          <w:rFonts w:ascii="Times" w:hAnsi="Times" w:eastAsia="Times" w:cs="Times"/>
          <w:noProof w:val="0"/>
          <w:sz w:val="20"/>
          <w:szCs w:val="20"/>
          <w:lang w:val="en-US"/>
        </w:rPr>
        <w:t>[6]</w:t>
      </w:r>
    </w:p>
    <w:p w:rsidR="763E9EAB" w:rsidP="744E6AF4" w:rsidRDefault="763E9EAB" w14:paraId="3FA31463" w14:textId="2AC163EC">
      <w:pPr>
        <w:spacing w:before="0" w:beforeAutospacing="off" w:after="0" w:afterAutospacing="off"/>
        <w:rPr>
          <w:sz w:val="20"/>
          <w:szCs w:val="20"/>
        </w:rPr>
      </w:pPr>
      <w:r w:rsidRPr="744E6AF4" w:rsidR="763E9EAB">
        <w:rPr>
          <w:rFonts w:ascii="Times" w:hAnsi="Times" w:eastAsia="Times" w:cs="Times"/>
          <w:noProof w:val="0"/>
          <w:sz w:val="20"/>
          <w:szCs w:val="20"/>
          <w:lang w:val="en-US"/>
        </w:rPr>
        <w:t xml:space="preserve">CISA, “Cybersecurity Best Practices | Cybersecurity and Infrastructure Security Agency CISA,” </w:t>
      </w:r>
      <w:hyperlink>
        <w:r w:rsidRPr="744E6AF4" w:rsidR="763E9EAB">
          <w:rPr>
            <w:rStyle w:val="Hyperlink"/>
            <w:rFonts w:ascii="Times" w:hAnsi="Times" w:eastAsia="Times" w:cs="Times"/>
            <w:i w:val="1"/>
            <w:iCs w:val="1"/>
            <w:noProof w:val="0"/>
            <w:sz w:val="20"/>
            <w:szCs w:val="20"/>
            <w:lang w:val="en-US"/>
          </w:rPr>
          <w:t>www.cisa.gov</w:t>
        </w:r>
      </w:hyperlink>
      <w:r w:rsidRPr="744E6AF4" w:rsidR="763E9EAB">
        <w:rPr>
          <w:rFonts w:ascii="Times" w:hAnsi="Times" w:eastAsia="Times" w:cs="Times"/>
          <w:noProof w:val="0"/>
          <w:sz w:val="20"/>
          <w:szCs w:val="20"/>
          <w:lang w:val="en-US"/>
        </w:rPr>
        <w:t xml:space="preserve">, 2023. </w:t>
      </w:r>
      <w:hyperlink r:id="R2dee4861a826406c">
        <w:r w:rsidRPr="744E6AF4" w:rsidR="763E9EAB">
          <w:rPr>
            <w:rStyle w:val="Hyperlink"/>
            <w:rFonts w:ascii="Times" w:hAnsi="Times" w:eastAsia="Times" w:cs="Times"/>
            <w:noProof w:val="0"/>
            <w:sz w:val="20"/>
            <w:szCs w:val="20"/>
            <w:lang w:val="en-US"/>
          </w:rPr>
          <w:t>https://www.cisa.gov/topics/cybersecurity-best-practices</w:t>
        </w:r>
      </w:hyperlink>
    </w:p>
    <w:p w:rsidR="763E9EAB" w:rsidP="744E6AF4" w:rsidRDefault="763E9EAB" w14:paraId="7437A363" w14:textId="62DD346D">
      <w:pPr>
        <w:spacing w:before="0" w:beforeAutospacing="off" w:after="0" w:afterAutospacing="off"/>
        <w:rPr>
          <w:rFonts w:ascii="Times" w:hAnsi="Times" w:eastAsia="Times" w:cs="Times"/>
          <w:noProof w:val="0"/>
          <w:sz w:val="20"/>
          <w:szCs w:val="20"/>
          <w:lang w:val="en-US"/>
        </w:rPr>
      </w:pPr>
      <w:r w:rsidRPr="744E6AF4" w:rsidR="763E9EAB">
        <w:rPr>
          <w:rFonts w:ascii="Times" w:hAnsi="Times" w:eastAsia="Times" w:cs="Times"/>
          <w:noProof w:val="0"/>
          <w:sz w:val="20"/>
          <w:szCs w:val="20"/>
          <w:lang w:val="en-US"/>
        </w:rPr>
        <w:t>[7]</w:t>
      </w:r>
    </w:p>
    <w:p w:rsidR="763E9EAB" w:rsidP="744E6AF4" w:rsidRDefault="763E9EAB" w14:paraId="497910D0" w14:textId="51692492">
      <w:pPr>
        <w:spacing w:before="0" w:beforeAutospacing="off" w:after="0" w:afterAutospacing="off"/>
        <w:rPr>
          <w:sz w:val="20"/>
          <w:szCs w:val="20"/>
        </w:rPr>
      </w:pPr>
      <w:r w:rsidRPr="744E6AF4" w:rsidR="763E9EAB">
        <w:rPr>
          <w:rFonts w:ascii="Times" w:hAnsi="Times" w:eastAsia="Times" w:cs="Times"/>
          <w:noProof w:val="0"/>
          <w:sz w:val="20"/>
          <w:szCs w:val="20"/>
          <w:lang w:val="en-US"/>
        </w:rPr>
        <w:t>kaspersky</w:t>
      </w:r>
      <w:r w:rsidRPr="744E6AF4" w:rsidR="763E9EAB">
        <w:rPr>
          <w:rFonts w:ascii="Times" w:hAnsi="Times" w:eastAsia="Times" w:cs="Times"/>
          <w:noProof w:val="0"/>
          <w:sz w:val="20"/>
          <w:szCs w:val="20"/>
          <w:lang w:val="en-US"/>
        </w:rPr>
        <w:t xml:space="preserve">, “What Is a </w:t>
      </w:r>
      <w:r w:rsidRPr="744E6AF4" w:rsidR="763E9EAB">
        <w:rPr>
          <w:rFonts w:ascii="Times" w:hAnsi="Times" w:eastAsia="Times" w:cs="Times"/>
          <w:noProof w:val="0"/>
          <w:sz w:val="20"/>
          <w:szCs w:val="20"/>
          <w:lang w:val="en-US"/>
        </w:rPr>
        <w:t>Firewall?,</w:t>
      </w:r>
      <w:r w:rsidRPr="744E6AF4" w:rsidR="763E9EAB">
        <w:rPr>
          <w:rFonts w:ascii="Times" w:hAnsi="Times" w:eastAsia="Times" w:cs="Times"/>
          <w:noProof w:val="0"/>
          <w:sz w:val="20"/>
          <w:szCs w:val="20"/>
          <w:lang w:val="en-US"/>
        </w:rPr>
        <w:t xml:space="preserve">” </w:t>
      </w:r>
      <w:hyperlink>
        <w:r w:rsidRPr="744E6AF4" w:rsidR="763E9EAB">
          <w:rPr>
            <w:rStyle w:val="Hyperlink"/>
            <w:rFonts w:ascii="Times" w:hAnsi="Times" w:eastAsia="Times" w:cs="Times"/>
            <w:i w:val="1"/>
            <w:iCs w:val="1"/>
            <w:noProof w:val="0"/>
            <w:sz w:val="20"/>
            <w:szCs w:val="20"/>
            <w:lang w:val="en-US"/>
          </w:rPr>
          <w:t>www.kaspersky.com</w:t>
        </w:r>
      </w:hyperlink>
      <w:r w:rsidRPr="744E6AF4" w:rsidR="763E9EAB">
        <w:rPr>
          <w:rFonts w:ascii="Times" w:hAnsi="Times" w:eastAsia="Times" w:cs="Times"/>
          <w:noProof w:val="0"/>
          <w:sz w:val="20"/>
          <w:szCs w:val="20"/>
          <w:lang w:val="en-US"/>
        </w:rPr>
        <w:t xml:space="preserve">, Oct. 20, 2020. </w:t>
      </w:r>
      <w:hyperlink r:id="R28d2f4a420ef4795">
        <w:r w:rsidRPr="744E6AF4" w:rsidR="763E9EAB">
          <w:rPr>
            <w:rStyle w:val="Hyperlink"/>
            <w:rFonts w:ascii="Times" w:hAnsi="Times" w:eastAsia="Times" w:cs="Times"/>
            <w:noProof w:val="0"/>
            <w:sz w:val="20"/>
            <w:szCs w:val="20"/>
            <w:lang w:val="en-US"/>
          </w:rPr>
          <w:t>https://www.kaspersky.com/resource-center/definitions/firewall</w:t>
        </w:r>
      </w:hyperlink>
    </w:p>
    <w:p w:rsidR="763E9EAB" w:rsidP="744E6AF4" w:rsidRDefault="763E9EAB" w14:paraId="30BA2CAD" w14:textId="0697F5DB">
      <w:pPr>
        <w:spacing w:before="0" w:beforeAutospacing="off" w:after="0" w:afterAutospacing="off"/>
        <w:rPr>
          <w:rFonts w:ascii="Times" w:hAnsi="Times" w:eastAsia="Times" w:cs="Times"/>
          <w:noProof w:val="0"/>
          <w:sz w:val="20"/>
          <w:szCs w:val="20"/>
          <w:lang w:val="en-US"/>
        </w:rPr>
      </w:pPr>
      <w:r w:rsidRPr="744E6AF4" w:rsidR="763E9EAB">
        <w:rPr>
          <w:rFonts w:ascii="Times" w:hAnsi="Times" w:eastAsia="Times" w:cs="Times"/>
          <w:noProof w:val="0"/>
          <w:sz w:val="20"/>
          <w:szCs w:val="20"/>
          <w:lang w:val="en-US"/>
        </w:rPr>
        <w:t>[8]</w:t>
      </w:r>
    </w:p>
    <w:p w:rsidR="763E9EAB" w:rsidP="744E6AF4" w:rsidRDefault="763E9EAB" w14:paraId="4FFB6E4E" w14:textId="65BC6EFA">
      <w:pPr>
        <w:spacing w:before="0" w:beforeAutospacing="off" w:after="0" w:afterAutospacing="off"/>
        <w:rPr>
          <w:rFonts w:ascii="Times" w:hAnsi="Times" w:eastAsia="Times" w:cs="Times"/>
          <w:noProof w:val="0"/>
          <w:sz w:val="20"/>
          <w:szCs w:val="20"/>
          <w:lang w:val="en-US"/>
        </w:rPr>
      </w:pPr>
      <w:r w:rsidRPr="744E6AF4" w:rsidR="763E9EAB">
        <w:rPr>
          <w:rFonts w:ascii="Times" w:hAnsi="Times" w:eastAsia="Times" w:cs="Times"/>
          <w:noProof w:val="0"/>
          <w:sz w:val="20"/>
          <w:szCs w:val="20"/>
          <w:lang w:val="en-US"/>
        </w:rPr>
        <w:t xml:space="preserve">T. H. Lenhard, </w:t>
      </w:r>
      <w:r w:rsidRPr="744E6AF4" w:rsidR="763E9EAB">
        <w:rPr>
          <w:rFonts w:ascii="Times" w:hAnsi="Times" w:eastAsia="Times" w:cs="Times"/>
          <w:i w:val="1"/>
          <w:iCs w:val="1"/>
          <w:noProof w:val="0"/>
          <w:sz w:val="20"/>
          <w:szCs w:val="20"/>
          <w:lang w:val="en-US"/>
        </w:rPr>
        <w:t xml:space="preserve">Data </w:t>
      </w:r>
      <w:r w:rsidRPr="744E6AF4" w:rsidR="763E9EAB">
        <w:rPr>
          <w:rFonts w:ascii="Times" w:hAnsi="Times" w:eastAsia="Times" w:cs="Times"/>
          <w:i w:val="1"/>
          <w:iCs w:val="1"/>
          <w:noProof w:val="0"/>
          <w:sz w:val="20"/>
          <w:szCs w:val="20"/>
          <w:lang w:val="en-US"/>
        </w:rPr>
        <w:t>Security :</w:t>
      </w:r>
      <w:r w:rsidRPr="744E6AF4" w:rsidR="763E9EAB">
        <w:rPr>
          <w:rFonts w:ascii="Times" w:hAnsi="Times" w:eastAsia="Times" w:cs="Times"/>
          <w:i w:val="1"/>
          <w:iCs w:val="1"/>
          <w:noProof w:val="0"/>
          <w:sz w:val="20"/>
          <w:szCs w:val="20"/>
          <w:lang w:val="en-US"/>
        </w:rPr>
        <w:t xml:space="preserve"> Technical and Organizational Protection Measures against Data Loss and Computer Crime</w:t>
      </w:r>
      <w:r w:rsidRPr="744E6AF4" w:rsidR="763E9EAB">
        <w:rPr>
          <w:rFonts w:ascii="Times" w:hAnsi="Times" w:eastAsia="Times" w:cs="Times"/>
          <w:noProof w:val="0"/>
          <w:sz w:val="20"/>
          <w:szCs w:val="20"/>
          <w:lang w:val="en-US"/>
        </w:rPr>
        <w:t xml:space="preserve">. Wiesbaden: Springer </w:t>
      </w:r>
      <w:r w:rsidRPr="744E6AF4" w:rsidR="763E9EAB">
        <w:rPr>
          <w:rFonts w:ascii="Times" w:hAnsi="Times" w:eastAsia="Times" w:cs="Times"/>
          <w:noProof w:val="0"/>
          <w:sz w:val="20"/>
          <w:szCs w:val="20"/>
          <w:lang w:val="en-US"/>
        </w:rPr>
        <w:t>Fachmedien</w:t>
      </w:r>
      <w:r w:rsidRPr="744E6AF4" w:rsidR="763E9EAB">
        <w:rPr>
          <w:rFonts w:ascii="Times" w:hAnsi="Times" w:eastAsia="Times" w:cs="Times"/>
          <w:noProof w:val="0"/>
          <w:sz w:val="20"/>
          <w:szCs w:val="20"/>
          <w:lang w:val="en-US"/>
        </w:rPr>
        <w:t xml:space="preserve"> Wiesbaden, Imprint Springer, 2022.</w:t>
      </w:r>
    </w:p>
    <w:p w:rsidR="763E9EAB" w:rsidP="744E6AF4" w:rsidRDefault="763E9EAB" w14:paraId="04FDB8CE" w14:textId="66DEDDB0">
      <w:pPr>
        <w:spacing w:before="0" w:beforeAutospacing="off" w:after="0" w:afterAutospacing="off"/>
        <w:rPr>
          <w:rFonts w:ascii="Times" w:hAnsi="Times" w:eastAsia="Times" w:cs="Times"/>
          <w:noProof w:val="0"/>
          <w:sz w:val="20"/>
          <w:szCs w:val="20"/>
          <w:lang w:val="en-US"/>
        </w:rPr>
      </w:pPr>
      <w:r w:rsidRPr="744E6AF4" w:rsidR="763E9EAB">
        <w:rPr>
          <w:rFonts w:ascii="Times" w:hAnsi="Times" w:eastAsia="Times" w:cs="Times"/>
          <w:noProof w:val="0"/>
          <w:sz w:val="20"/>
          <w:szCs w:val="20"/>
          <w:lang w:val="en-US"/>
        </w:rPr>
        <w:t>[9]</w:t>
      </w:r>
    </w:p>
    <w:p w:rsidR="763E9EAB" w:rsidP="744E6AF4" w:rsidRDefault="763E9EAB" w14:paraId="6EE28E4D" w14:textId="72460930">
      <w:pPr>
        <w:spacing w:before="0" w:beforeAutospacing="off" w:after="0" w:afterAutospacing="off"/>
        <w:rPr>
          <w:sz w:val="20"/>
          <w:szCs w:val="20"/>
        </w:rPr>
      </w:pPr>
      <w:r w:rsidRPr="744E6AF4" w:rsidR="763E9EAB">
        <w:rPr>
          <w:rFonts w:ascii="Times" w:hAnsi="Times" w:eastAsia="Times" w:cs="Times"/>
          <w:noProof w:val="0"/>
          <w:sz w:val="20"/>
          <w:szCs w:val="20"/>
          <w:lang w:val="en-US"/>
        </w:rPr>
        <w:t>GeeksForGeeks</w:t>
      </w:r>
      <w:r w:rsidRPr="744E6AF4" w:rsidR="763E9EAB">
        <w:rPr>
          <w:rFonts w:ascii="Times" w:hAnsi="Times" w:eastAsia="Times" w:cs="Times"/>
          <w:noProof w:val="0"/>
          <w:sz w:val="20"/>
          <w:szCs w:val="20"/>
          <w:lang w:val="en-US"/>
        </w:rPr>
        <w:t xml:space="preserve">, “Intrusion Detection System (IDS) - </w:t>
      </w:r>
      <w:r w:rsidRPr="744E6AF4" w:rsidR="763E9EAB">
        <w:rPr>
          <w:rFonts w:ascii="Times" w:hAnsi="Times" w:eastAsia="Times" w:cs="Times"/>
          <w:noProof w:val="0"/>
          <w:sz w:val="20"/>
          <w:szCs w:val="20"/>
          <w:lang w:val="en-US"/>
        </w:rPr>
        <w:t>GeeksforGeeks</w:t>
      </w:r>
      <w:r w:rsidRPr="744E6AF4" w:rsidR="763E9EAB">
        <w:rPr>
          <w:rFonts w:ascii="Times" w:hAnsi="Times" w:eastAsia="Times" w:cs="Times"/>
          <w:noProof w:val="0"/>
          <w:sz w:val="20"/>
          <w:szCs w:val="20"/>
          <w:lang w:val="en-US"/>
        </w:rPr>
        <w:t xml:space="preserve">,” </w:t>
      </w:r>
      <w:r w:rsidRPr="744E6AF4" w:rsidR="763E9EAB">
        <w:rPr>
          <w:rFonts w:ascii="Times" w:hAnsi="Times" w:eastAsia="Times" w:cs="Times"/>
          <w:i w:val="1"/>
          <w:iCs w:val="1"/>
          <w:noProof w:val="0"/>
          <w:sz w:val="20"/>
          <w:szCs w:val="20"/>
          <w:lang w:val="en-US"/>
        </w:rPr>
        <w:t>GeeksforGeeks</w:t>
      </w:r>
      <w:r w:rsidRPr="744E6AF4" w:rsidR="763E9EAB">
        <w:rPr>
          <w:rFonts w:ascii="Times" w:hAnsi="Times" w:eastAsia="Times" w:cs="Times"/>
          <w:noProof w:val="0"/>
          <w:sz w:val="20"/>
          <w:szCs w:val="20"/>
          <w:lang w:val="en-US"/>
        </w:rPr>
        <w:t xml:space="preserve">, Apr. 08, 2019. </w:t>
      </w:r>
      <w:hyperlink r:id="R2f4bfd5a91e2428a">
        <w:r w:rsidRPr="744E6AF4" w:rsidR="763E9EAB">
          <w:rPr>
            <w:rStyle w:val="Hyperlink"/>
            <w:rFonts w:ascii="Times" w:hAnsi="Times" w:eastAsia="Times" w:cs="Times"/>
            <w:noProof w:val="0"/>
            <w:sz w:val="20"/>
            <w:szCs w:val="20"/>
            <w:lang w:val="en-US"/>
          </w:rPr>
          <w:t>https://www.geeksforgeeks.org/intrusion-detection-system-ids/</w:t>
        </w:r>
      </w:hyperlink>
    </w:p>
    <w:p w:rsidR="763E9EAB" w:rsidP="744E6AF4" w:rsidRDefault="763E9EAB" w14:paraId="4A3E832C" w14:textId="4F12C0FE">
      <w:pPr>
        <w:spacing w:before="0" w:beforeAutospacing="off" w:after="0" w:afterAutospacing="off"/>
        <w:rPr>
          <w:rFonts w:ascii="Times" w:hAnsi="Times" w:eastAsia="Times" w:cs="Times"/>
          <w:noProof w:val="0"/>
          <w:sz w:val="20"/>
          <w:szCs w:val="20"/>
          <w:lang w:val="en-US"/>
        </w:rPr>
      </w:pPr>
      <w:r w:rsidRPr="744E6AF4" w:rsidR="763E9EAB">
        <w:rPr>
          <w:rFonts w:ascii="Times" w:hAnsi="Times" w:eastAsia="Times" w:cs="Times"/>
          <w:noProof w:val="0"/>
          <w:sz w:val="20"/>
          <w:szCs w:val="20"/>
          <w:lang w:val="en-US"/>
        </w:rPr>
        <w:t>[10]</w:t>
      </w:r>
    </w:p>
    <w:p w:rsidR="763E9EAB" w:rsidP="744E6AF4" w:rsidRDefault="763E9EAB" w14:paraId="18CC2DE9" w14:textId="422B6B0D">
      <w:pPr>
        <w:spacing w:before="0" w:beforeAutospacing="off" w:after="0" w:afterAutospacing="off"/>
        <w:rPr>
          <w:rFonts w:ascii="Times" w:hAnsi="Times" w:eastAsia="Times" w:cs="Times"/>
          <w:noProof w:val="0"/>
          <w:sz w:val="20"/>
          <w:szCs w:val="20"/>
          <w:lang w:val="en-US"/>
        </w:rPr>
      </w:pPr>
      <w:r w:rsidRPr="744E6AF4" w:rsidR="763E9EAB">
        <w:rPr>
          <w:rFonts w:ascii="Times" w:hAnsi="Times" w:eastAsia="Times" w:cs="Times"/>
          <w:noProof w:val="0"/>
          <w:sz w:val="20"/>
          <w:szCs w:val="20"/>
          <w:lang w:val="en-US"/>
        </w:rPr>
        <w:t xml:space="preserve">K. Scarfone and P. Mell, </w:t>
      </w:r>
      <w:r w:rsidRPr="744E6AF4" w:rsidR="763E9EAB">
        <w:rPr>
          <w:rFonts w:ascii="Times" w:hAnsi="Times" w:eastAsia="Times" w:cs="Times"/>
          <w:i w:val="1"/>
          <w:iCs w:val="1"/>
          <w:noProof w:val="0"/>
          <w:sz w:val="20"/>
          <w:szCs w:val="20"/>
          <w:lang w:val="en-US"/>
        </w:rPr>
        <w:t>Guide to Intrusion Detection and Prevention Systems</w:t>
      </w:r>
      <w:r w:rsidRPr="744E6AF4" w:rsidR="763E9EAB">
        <w:rPr>
          <w:rFonts w:ascii="Times" w:hAnsi="Times" w:eastAsia="Times" w:cs="Times"/>
          <w:noProof w:val="0"/>
          <w:sz w:val="20"/>
          <w:szCs w:val="20"/>
          <w:lang w:val="en-US"/>
        </w:rPr>
        <w:t>. 2007.</w:t>
      </w:r>
    </w:p>
    <w:p w:rsidR="763E9EAB" w:rsidP="744E6AF4" w:rsidRDefault="763E9EAB" w14:paraId="7B6C6BD1" w14:textId="6E2BC3A6">
      <w:pPr>
        <w:spacing w:before="0" w:beforeAutospacing="off" w:after="0" w:afterAutospacing="off"/>
        <w:rPr>
          <w:rFonts w:ascii="Times" w:hAnsi="Times" w:eastAsia="Times" w:cs="Times"/>
          <w:noProof w:val="0"/>
          <w:sz w:val="20"/>
          <w:szCs w:val="20"/>
          <w:lang w:val="en-US"/>
        </w:rPr>
      </w:pPr>
      <w:r w:rsidRPr="744E6AF4" w:rsidR="763E9EAB">
        <w:rPr>
          <w:rFonts w:ascii="Times" w:hAnsi="Times" w:eastAsia="Times" w:cs="Times"/>
          <w:noProof w:val="0"/>
          <w:sz w:val="20"/>
          <w:szCs w:val="20"/>
          <w:lang w:val="en-US"/>
        </w:rPr>
        <w:t>[11]</w:t>
      </w:r>
    </w:p>
    <w:p w:rsidR="763E9EAB" w:rsidP="744E6AF4" w:rsidRDefault="763E9EAB" w14:paraId="7F88FCA2" w14:textId="3E1D41FC">
      <w:pPr>
        <w:spacing w:before="0" w:beforeAutospacing="off" w:after="0" w:afterAutospacing="off"/>
        <w:rPr>
          <w:sz w:val="20"/>
          <w:szCs w:val="20"/>
        </w:rPr>
      </w:pPr>
      <w:r w:rsidRPr="744E6AF4" w:rsidR="763E9EAB">
        <w:rPr>
          <w:rFonts w:ascii="Times" w:hAnsi="Times" w:eastAsia="Times" w:cs="Times"/>
          <w:noProof w:val="0"/>
          <w:sz w:val="20"/>
          <w:szCs w:val="20"/>
          <w:lang w:val="en-US"/>
        </w:rPr>
        <w:t xml:space="preserve">K. Dooley, “Network Redundancy: Creating More Availability </w:t>
      </w:r>
      <w:r w:rsidRPr="744E6AF4" w:rsidR="763E9EAB">
        <w:rPr>
          <w:rFonts w:ascii="Times" w:hAnsi="Times" w:eastAsia="Times" w:cs="Times"/>
          <w:noProof w:val="0"/>
          <w:sz w:val="20"/>
          <w:szCs w:val="20"/>
          <w:lang w:val="en-US"/>
        </w:rPr>
        <w:t>With</w:t>
      </w:r>
      <w:r w:rsidRPr="744E6AF4" w:rsidR="763E9EAB">
        <w:rPr>
          <w:rFonts w:ascii="Times" w:hAnsi="Times" w:eastAsia="Times" w:cs="Times"/>
          <w:noProof w:val="0"/>
          <w:sz w:val="20"/>
          <w:szCs w:val="20"/>
          <w:lang w:val="en-US"/>
        </w:rPr>
        <w:t xml:space="preserve"> Less Complexity - </w:t>
      </w:r>
      <w:r w:rsidRPr="744E6AF4" w:rsidR="763E9EAB">
        <w:rPr>
          <w:rFonts w:ascii="Times" w:hAnsi="Times" w:eastAsia="Times" w:cs="Times"/>
          <w:noProof w:val="0"/>
          <w:sz w:val="20"/>
          <w:szCs w:val="20"/>
          <w:lang w:val="en-US"/>
        </w:rPr>
        <w:t>Auvik</w:t>
      </w:r>
      <w:r w:rsidRPr="744E6AF4" w:rsidR="763E9EAB">
        <w:rPr>
          <w:rFonts w:ascii="Times" w:hAnsi="Times" w:eastAsia="Times" w:cs="Times"/>
          <w:noProof w:val="0"/>
          <w:sz w:val="20"/>
          <w:szCs w:val="20"/>
          <w:lang w:val="en-US"/>
        </w:rPr>
        <w:t xml:space="preserve"> Networks,” </w:t>
      </w:r>
      <w:r w:rsidRPr="744E6AF4" w:rsidR="763E9EAB">
        <w:rPr>
          <w:rFonts w:ascii="Times" w:hAnsi="Times" w:eastAsia="Times" w:cs="Times"/>
          <w:i w:val="1"/>
          <w:iCs w:val="1"/>
          <w:noProof w:val="0"/>
          <w:sz w:val="20"/>
          <w:szCs w:val="20"/>
          <w:lang w:val="en-US"/>
        </w:rPr>
        <w:t>Auvik</w:t>
      </w:r>
      <w:r w:rsidRPr="744E6AF4" w:rsidR="763E9EAB">
        <w:rPr>
          <w:rFonts w:ascii="Times" w:hAnsi="Times" w:eastAsia="Times" w:cs="Times"/>
          <w:i w:val="1"/>
          <w:iCs w:val="1"/>
          <w:noProof w:val="0"/>
          <w:sz w:val="20"/>
          <w:szCs w:val="20"/>
          <w:lang w:val="en-US"/>
        </w:rPr>
        <w:t xml:space="preserve"> Networks Inc.</w:t>
      </w:r>
      <w:r w:rsidRPr="744E6AF4" w:rsidR="763E9EAB">
        <w:rPr>
          <w:rFonts w:ascii="Times" w:hAnsi="Times" w:eastAsia="Times" w:cs="Times"/>
          <w:noProof w:val="0"/>
          <w:sz w:val="20"/>
          <w:szCs w:val="20"/>
          <w:lang w:val="en-US"/>
        </w:rPr>
        <w:t xml:space="preserve">, Jul. 11, 2022. </w:t>
      </w:r>
      <w:hyperlink r:id="Rcbd0a39e9dc84651">
        <w:r w:rsidRPr="744E6AF4" w:rsidR="763E9EAB">
          <w:rPr>
            <w:rStyle w:val="Hyperlink"/>
            <w:rFonts w:ascii="Times" w:hAnsi="Times" w:eastAsia="Times" w:cs="Times"/>
            <w:noProof w:val="0"/>
            <w:sz w:val="20"/>
            <w:szCs w:val="20"/>
            <w:lang w:val="en-US"/>
          </w:rPr>
          <w:t>https://www.auvik.com/franklyit/blog/simple-network-redundancy/</w:t>
        </w:r>
      </w:hyperlink>
    </w:p>
    <w:p w:rsidR="763E9EAB" w:rsidP="744E6AF4" w:rsidRDefault="763E9EAB" w14:paraId="27C16A48" w14:textId="14C56A64">
      <w:pPr>
        <w:spacing w:before="0" w:beforeAutospacing="off" w:after="0" w:afterAutospacing="off"/>
        <w:rPr>
          <w:rFonts w:ascii="Times" w:hAnsi="Times" w:eastAsia="Times" w:cs="Times"/>
          <w:noProof w:val="0"/>
          <w:sz w:val="20"/>
          <w:szCs w:val="20"/>
          <w:lang w:val="en-US"/>
        </w:rPr>
      </w:pPr>
      <w:r w:rsidRPr="744E6AF4" w:rsidR="763E9EAB">
        <w:rPr>
          <w:rFonts w:ascii="Times" w:hAnsi="Times" w:eastAsia="Times" w:cs="Times"/>
          <w:noProof w:val="0"/>
          <w:sz w:val="20"/>
          <w:szCs w:val="20"/>
          <w:lang w:val="en-US"/>
        </w:rPr>
        <w:t>[12]</w:t>
      </w:r>
    </w:p>
    <w:p w:rsidR="763E9EAB" w:rsidP="744E6AF4" w:rsidRDefault="763E9EAB" w14:paraId="27636308" w14:textId="07252850">
      <w:pPr>
        <w:spacing w:before="0" w:beforeAutospacing="off" w:after="0" w:afterAutospacing="off"/>
        <w:rPr>
          <w:rFonts w:ascii="Times" w:hAnsi="Times" w:eastAsia="Times" w:cs="Times"/>
          <w:noProof w:val="0"/>
          <w:sz w:val="20"/>
          <w:szCs w:val="20"/>
          <w:lang w:val="en-US"/>
        </w:rPr>
      </w:pPr>
      <w:r w:rsidRPr="744E6AF4" w:rsidR="763E9EAB">
        <w:rPr>
          <w:rFonts w:ascii="Times" w:hAnsi="Times" w:eastAsia="Times" w:cs="Times"/>
          <w:noProof w:val="0"/>
          <w:sz w:val="20"/>
          <w:szCs w:val="20"/>
          <w:lang w:val="en-US"/>
        </w:rPr>
        <w:t xml:space="preserve">“Networking hardware | News, analysis, and information from Computer Weekly,” </w:t>
      </w:r>
      <w:hyperlink>
        <w:r w:rsidRPr="744E6AF4" w:rsidR="763E9EAB">
          <w:rPr>
            <w:rStyle w:val="Hyperlink"/>
            <w:rFonts w:ascii="Times" w:hAnsi="Times" w:eastAsia="Times" w:cs="Times"/>
            <w:i w:val="1"/>
            <w:iCs w:val="1"/>
            <w:noProof w:val="0"/>
            <w:sz w:val="20"/>
            <w:szCs w:val="20"/>
            <w:lang w:val="en-US"/>
          </w:rPr>
          <w:t>www.computerweekly.com</w:t>
        </w:r>
      </w:hyperlink>
      <w:r w:rsidRPr="744E6AF4" w:rsidR="763E9EAB">
        <w:rPr>
          <w:rFonts w:ascii="Times" w:hAnsi="Times" w:eastAsia="Times" w:cs="Times"/>
          <w:noProof w:val="0"/>
          <w:sz w:val="20"/>
          <w:szCs w:val="20"/>
          <w:lang w:val="en-US"/>
        </w:rPr>
        <w:t xml:space="preserve">. </w:t>
      </w:r>
      <w:hyperlink r:id="R26b05d55835148f0">
        <w:r w:rsidRPr="744E6AF4" w:rsidR="763E9EAB">
          <w:rPr>
            <w:rStyle w:val="Hyperlink"/>
            <w:rFonts w:ascii="Times" w:hAnsi="Times" w:eastAsia="Times" w:cs="Times"/>
            <w:noProof w:val="0"/>
            <w:sz w:val="20"/>
            <w:szCs w:val="20"/>
            <w:lang w:val="en-US"/>
          </w:rPr>
          <w:t>https://www.computerweekly.com/resources/Networking-hardware</w:t>
        </w:r>
      </w:hyperlink>
      <w:r w:rsidRPr="744E6AF4" w:rsidR="763E9EAB">
        <w:rPr>
          <w:rFonts w:ascii="Times" w:hAnsi="Times" w:eastAsia="Times" w:cs="Times"/>
          <w:noProof w:val="0"/>
          <w:sz w:val="20"/>
          <w:szCs w:val="20"/>
          <w:lang w:val="en-US"/>
        </w:rPr>
        <w:t xml:space="preserve"> (accessed May 03, 2024).</w:t>
      </w:r>
    </w:p>
    <w:p w:rsidR="763E9EAB" w:rsidP="744E6AF4" w:rsidRDefault="763E9EAB" w14:paraId="70924F83" w14:textId="30E66C0E">
      <w:pPr>
        <w:spacing w:before="0" w:beforeAutospacing="off" w:after="0" w:afterAutospacing="off"/>
        <w:rPr>
          <w:rFonts w:ascii="Times" w:hAnsi="Times" w:eastAsia="Times" w:cs="Times"/>
          <w:noProof w:val="0"/>
          <w:sz w:val="20"/>
          <w:szCs w:val="20"/>
          <w:lang w:val="en-US"/>
        </w:rPr>
      </w:pPr>
      <w:r w:rsidRPr="744E6AF4" w:rsidR="763E9EAB">
        <w:rPr>
          <w:rFonts w:ascii="Times" w:hAnsi="Times" w:eastAsia="Times" w:cs="Times"/>
          <w:noProof w:val="0"/>
          <w:sz w:val="20"/>
          <w:szCs w:val="20"/>
          <w:lang w:val="en-US"/>
        </w:rPr>
        <w:t>[13]</w:t>
      </w:r>
    </w:p>
    <w:p w:rsidR="763E9EAB" w:rsidP="744E6AF4" w:rsidRDefault="763E9EAB" w14:paraId="05C119B7" w14:textId="4E6109F5">
      <w:pPr>
        <w:spacing w:before="0" w:beforeAutospacing="off" w:after="0" w:afterAutospacing="off"/>
        <w:rPr>
          <w:rFonts w:ascii="Times" w:hAnsi="Times" w:eastAsia="Times" w:cs="Times"/>
          <w:noProof w:val="0"/>
          <w:sz w:val="20"/>
          <w:szCs w:val="20"/>
          <w:lang w:val="en-US"/>
        </w:rPr>
      </w:pPr>
      <w:r w:rsidRPr="744E6AF4" w:rsidR="763E9EAB">
        <w:rPr>
          <w:rFonts w:ascii="Times" w:hAnsi="Times" w:eastAsia="Times" w:cs="Times"/>
          <w:noProof w:val="0"/>
          <w:sz w:val="20"/>
          <w:szCs w:val="20"/>
          <w:lang w:val="en-US"/>
        </w:rPr>
        <w:t xml:space="preserve">Sabyasachi Pramanik, </w:t>
      </w:r>
      <w:r w:rsidRPr="744E6AF4" w:rsidR="763E9EAB">
        <w:rPr>
          <w:rFonts w:ascii="Times" w:hAnsi="Times" w:eastAsia="Times" w:cs="Times"/>
          <w:i w:val="1"/>
          <w:iCs w:val="1"/>
          <w:noProof w:val="0"/>
          <w:sz w:val="20"/>
          <w:szCs w:val="20"/>
          <w:lang w:val="en-US"/>
        </w:rPr>
        <w:t xml:space="preserve">Cyber </w:t>
      </w:r>
      <w:r w:rsidRPr="744E6AF4" w:rsidR="763E9EAB">
        <w:rPr>
          <w:rFonts w:ascii="Times" w:hAnsi="Times" w:eastAsia="Times" w:cs="Times"/>
          <w:i w:val="1"/>
          <w:iCs w:val="1"/>
          <w:noProof w:val="0"/>
          <w:sz w:val="20"/>
          <w:szCs w:val="20"/>
          <w:lang w:val="en-US"/>
        </w:rPr>
        <w:t>security</w:t>
      </w:r>
      <w:r w:rsidRPr="744E6AF4" w:rsidR="763E9EAB">
        <w:rPr>
          <w:rFonts w:ascii="Times" w:hAnsi="Times" w:eastAsia="Times" w:cs="Times"/>
          <w:i w:val="1"/>
          <w:iCs w:val="1"/>
          <w:noProof w:val="0"/>
          <w:sz w:val="20"/>
          <w:szCs w:val="20"/>
          <w:lang w:val="en-US"/>
        </w:rPr>
        <w:t xml:space="preserve"> and digital </w:t>
      </w:r>
      <w:r w:rsidRPr="744E6AF4" w:rsidR="763E9EAB">
        <w:rPr>
          <w:rFonts w:ascii="Times" w:hAnsi="Times" w:eastAsia="Times" w:cs="Times"/>
          <w:i w:val="1"/>
          <w:iCs w:val="1"/>
          <w:noProof w:val="0"/>
          <w:sz w:val="20"/>
          <w:szCs w:val="20"/>
          <w:lang w:val="en-US"/>
        </w:rPr>
        <w:t>forensics :</w:t>
      </w:r>
      <w:r w:rsidRPr="744E6AF4" w:rsidR="763E9EAB">
        <w:rPr>
          <w:rFonts w:ascii="Times" w:hAnsi="Times" w:eastAsia="Times" w:cs="Times"/>
          <w:i w:val="1"/>
          <w:iCs w:val="1"/>
          <w:noProof w:val="0"/>
          <w:sz w:val="20"/>
          <w:szCs w:val="20"/>
          <w:lang w:val="en-US"/>
        </w:rPr>
        <w:t xml:space="preserve"> challenges and future trends</w:t>
      </w:r>
      <w:r w:rsidRPr="744E6AF4" w:rsidR="763E9EAB">
        <w:rPr>
          <w:rFonts w:ascii="Times" w:hAnsi="Times" w:eastAsia="Times" w:cs="Times"/>
          <w:noProof w:val="0"/>
          <w:sz w:val="20"/>
          <w:szCs w:val="20"/>
          <w:lang w:val="en-US"/>
        </w:rPr>
        <w:t>. Hoboken, New Jersey: John Wiley &amp; Sons, Inc, 2022.</w:t>
      </w:r>
    </w:p>
    <w:p w:rsidR="763E9EAB" w:rsidP="744E6AF4" w:rsidRDefault="763E9EAB" w14:paraId="2AA70719" w14:textId="4E66982C">
      <w:pPr>
        <w:spacing w:before="0" w:beforeAutospacing="off" w:after="0" w:afterAutospacing="off"/>
        <w:rPr>
          <w:rFonts w:ascii="Times" w:hAnsi="Times" w:eastAsia="Times" w:cs="Times"/>
          <w:noProof w:val="0"/>
          <w:sz w:val="20"/>
          <w:szCs w:val="20"/>
          <w:lang w:val="en-US"/>
        </w:rPr>
      </w:pPr>
      <w:r w:rsidRPr="744E6AF4" w:rsidR="763E9EAB">
        <w:rPr>
          <w:rFonts w:ascii="Times" w:hAnsi="Times" w:eastAsia="Times" w:cs="Times"/>
          <w:noProof w:val="0"/>
          <w:sz w:val="20"/>
          <w:szCs w:val="20"/>
          <w:lang w:val="en-US"/>
        </w:rPr>
        <w:t>[14]</w:t>
      </w:r>
    </w:p>
    <w:p w:rsidR="763E9EAB" w:rsidP="744E6AF4" w:rsidRDefault="763E9EAB" w14:paraId="0C399417" w14:textId="4DB20FC5">
      <w:pPr>
        <w:spacing w:before="0" w:beforeAutospacing="off" w:after="0" w:afterAutospacing="off"/>
        <w:rPr>
          <w:sz w:val="20"/>
          <w:szCs w:val="20"/>
        </w:rPr>
      </w:pPr>
      <w:r w:rsidRPr="744E6AF4" w:rsidR="763E9EAB">
        <w:rPr>
          <w:rFonts w:ascii="Times" w:hAnsi="Times" w:eastAsia="Times" w:cs="Times"/>
          <w:noProof w:val="0"/>
          <w:sz w:val="20"/>
          <w:szCs w:val="20"/>
          <w:lang w:val="en-US"/>
        </w:rPr>
        <w:t>nibusinessinfo</w:t>
      </w:r>
      <w:r w:rsidRPr="744E6AF4" w:rsidR="763E9EAB">
        <w:rPr>
          <w:rFonts w:ascii="Times" w:hAnsi="Times" w:eastAsia="Times" w:cs="Times"/>
          <w:noProof w:val="0"/>
          <w:sz w:val="20"/>
          <w:szCs w:val="20"/>
          <w:lang w:val="en-US"/>
        </w:rPr>
        <w:t xml:space="preserve">, “Impact of </w:t>
      </w:r>
      <w:r w:rsidRPr="744E6AF4" w:rsidR="763E9EAB">
        <w:rPr>
          <w:rFonts w:ascii="Times" w:hAnsi="Times" w:eastAsia="Times" w:cs="Times"/>
          <w:noProof w:val="0"/>
          <w:sz w:val="20"/>
          <w:szCs w:val="20"/>
          <w:lang w:val="en-US"/>
        </w:rPr>
        <w:t>cyber attack</w:t>
      </w:r>
      <w:r w:rsidRPr="744E6AF4" w:rsidR="763E9EAB">
        <w:rPr>
          <w:rFonts w:ascii="Times" w:hAnsi="Times" w:eastAsia="Times" w:cs="Times"/>
          <w:noProof w:val="0"/>
          <w:sz w:val="20"/>
          <w:szCs w:val="20"/>
          <w:lang w:val="en-US"/>
        </w:rPr>
        <w:t xml:space="preserve"> on your business,” </w:t>
      </w:r>
      <w:r w:rsidRPr="744E6AF4" w:rsidR="763E9EAB">
        <w:rPr>
          <w:rFonts w:ascii="Times" w:hAnsi="Times" w:eastAsia="Times" w:cs="Times"/>
          <w:i w:val="1"/>
          <w:iCs w:val="1"/>
          <w:noProof w:val="0"/>
          <w:sz w:val="20"/>
          <w:szCs w:val="20"/>
          <w:lang w:val="en-US"/>
        </w:rPr>
        <w:t>nibusinessinfo.co.uk</w:t>
      </w:r>
      <w:r w:rsidRPr="744E6AF4" w:rsidR="763E9EAB">
        <w:rPr>
          <w:rFonts w:ascii="Times" w:hAnsi="Times" w:eastAsia="Times" w:cs="Times"/>
          <w:noProof w:val="0"/>
          <w:sz w:val="20"/>
          <w:szCs w:val="20"/>
          <w:lang w:val="en-US"/>
        </w:rPr>
        <w:t xml:space="preserve">, Mar. 07, 2019. </w:t>
      </w:r>
      <w:hyperlink r:id="Rc9e56f803b704e51">
        <w:r w:rsidRPr="744E6AF4" w:rsidR="763E9EAB">
          <w:rPr>
            <w:rStyle w:val="Hyperlink"/>
            <w:rFonts w:ascii="Times" w:hAnsi="Times" w:eastAsia="Times" w:cs="Times"/>
            <w:noProof w:val="0"/>
            <w:sz w:val="20"/>
            <w:szCs w:val="20"/>
            <w:lang w:val="en-US"/>
          </w:rPr>
          <w:t>https://www.nibusinessinfo.co.uk/content/impact-cyber-attack-your-business</w:t>
        </w:r>
      </w:hyperlink>
    </w:p>
    <w:p w:rsidR="763E9EAB" w:rsidP="744E6AF4" w:rsidRDefault="763E9EAB" w14:paraId="3A5C27CE" w14:textId="2ED63788">
      <w:pPr>
        <w:spacing w:before="0" w:beforeAutospacing="off" w:after="0" w:afterAutospacing="off"/>
        <w:rPr>
          <w:rFonts w:ascii="Times" w:hAnsi="Times" w:eastAsia="Times" w:cs="Times"/>
          <w:noProof w:val="0"/>
          <w:sz w:val="20"/>
          <w:szCs w:val="20"/>
          <w:lang w:val="en-US"/>
        </w:rPr>
      </w:pPr>
      <w:r w:rsidRPr="744E6AF4" w:rsidR="763E9EAB">
        <w:rPr>
          <w:rFonts w:ascii="Times" w:hAnsi="Times" w:eastAsia="Times" w:cs="Times"/>
          <w:noProof w:val="0"/>
          <w:sz w:val="20"/>
          <w:szCs w:val="20"/>
          <w:lang w:val="en-US"/>
        </w:rPr>
        <w:t>[15]</w:t>
      </w:r>
    </w:p>
    <w:p w:rsidR="763E9EAB" w:rsidP="744E6AF4" w:rsidRDefault="763E9EAB" w14:paraId="75DA6F98" w14:textId="1A96800D">
      <w:pPr>
        <w:spacing w:before="0" w:beforeAutospacing="off" w:after="0" w:afterAutospacing="off"/>
        <w:rPr>
          <w:rFonts w:ascii="Times" w:hAnsi="Times" w:eastAsia="Times" w:cs="Times"/>
          <w:noProof w:val="0"/>
          <w:sz w:val="20"/>
          <w:szCs w:val="20"/>
          <w:lang w:val="en-US"/>
        </w:rPr>
      </w:pPr>
      <w:r w:rsidRPr="744E6AF4" w:rsidR="763E9EAB">
        <w:rPr>
          <w:rFonts w:ascii="Times" w:hAnsi="Times" w:eastAsia="Times" w:cs="Times"/>
          <w:noProof w:val="0"/>
          <w:sz w:val="20"/>
          <w:szCs w:val="20"/>
          <w:lang w:val="en-US"/>
        </w:rPr>
        <w:t xml:space="preserve">D. W. Frye, </w:t>
      </w:r>
      <w:r w:rsidRPr="744E6AF4" w:rsidR="763E9EAB">
        <w:rPr>
          <w:rFonts w:ascii="Times" w:hAnsi="Times" w:eastAsia="Times" w:cs="Times"/>
          <w:i w:val="1"/>
          <w:iCs w:val="1"/>
          <w:noProof w:val="0"/>
          <w:sz w:val="20"/>
          <w:szCs w:val="20"/>
          <w:lang w:val="en-US"/>
        </w:rPr>
        <w:t>Network Security Policies and Procedures</w:t>
      </w:r>
      <w:r w:rsidRPr="744E6AF4" w:rsidR="763E9EAB">
        <w:rPr>
          <w:rFonts w:ascii="Times" w:hAnsi="Times" w:eastAsia="Times" w:cs="Times"/>
          <w:noProof w:val="0"/>
          <w:sz w:val="20"/>
          <w:szCs w:val="20"/>
          <w:lang w:val="en-US"/>
        </w:rPr>
        <w:t>. Springer Science &amp; Business Media, 2007.</w:t>
      </w:r>
    </w:p>
    <w:p w:rsidR="763E9EAB" w:rsidP="744E6AF4" w:rsidRDefault="763E9EAB" w14:paraId="6886AAE9" w14:textId="5D779F70">
      <w:pPr>
        <w:spacing w:before="0" w:beforeAutospacing="off" w:after="0" w:afterAutospacing="off"/>
        <w:rPr>
          <w:rFonts w:ascii="Times" w:hAnsi="Times" w:eastAsia="Times" w:cs="Times"/>
          <w:noProof w:val="0"/>
          <w:sz w:val="20"/>
          <w:szCs w:val="20"/>
          <w:lang w:val="en-US"/>
        </w:rPr>
      </w:pPr>
      <w:r w:rsidRPr="744E6AF4" w:rsidR="763E9EAB">
        <w:rPr>
          <w:rFonts w:ascii="Times" w:hAnsi="Times" w:eastAsia="Times" w:cs="Times"/>
          <w:noProof w:val="0"/>
          <w:sz w:val="20"/>
          <w:szCs w:val="20"/>
          <w:lang w:val="en-US"/>
        </w:rPr>
        <w:t>[16]</w:t>
      </w:r>
    </w:p>
    <w:p w:rsidR="763E9EAB" w:rsidP="744E6AF4" w:rsidRDefault="763E9EAB" w14:paraId="51BEDCAC" w14:textId="66A4CDFD">
      <w:pPr>
        <w:spacing w:before="0" w:beforeAutospacing="off" w:after="0" w:afterAutospacing="off"/>
        <w:rPr>
          <w:rFonts w:ascii="Times" w:hAnsi="Times" w:eastAsia="Times" w:cs="Times"/>
          <w:noProof w:val="0"/>
          <w:sz w:val="20"/>
          <w:szCs w:val="20"/>
          <w:lang w:val="en-US"/>
        </w:rPr>
      </w:pPr>
      <w:r w:rsidRPr="744E6AF4" w:rsidR="763E9EAB">
        <w:rPr>
          <w:rFonts w:ascii="Times" w:hAnsi="Times" w:eastAsia="Times" w:cs="Times"/>
          <w:noProof w:val="0"/>
          <w:sz w:val="20"/>
          <w:szCs w:val="20"/>
          <w:lang w:val="en-US"/>
        </w:rPr>
        <w:t xml:space="preserve">E. Seagren, </w:t>
      </w:r>
      <w:r w:rsidRPr="744E6AF4" w:rsidR="763E9EAB">
        <w:rPr>
          <w:rFonts w:ascii="Times" w:hAnsi="Times" w:eastAsia="Times" w:cs="Times"/>
          <w:i w:val="1"/>
          <w:iCs w:val="1"/>
          <w:noProof w:val="0"/>
          <w:sz w:val="20"/>
          <w:szCs w:val="20"/>
          <w:lang w:val="en-US"/>
        </w:rPr>
        <w:t>Secure</w:t>
      </w:r>
      <w:r w:rsidRPr="744E6AF4" w:rsidR="763E9EAB">
        <w:rPr>
          <w:rFonts w:ascii="Times" w:hAnsi="Times" w:eastAsia="Times" w:cs="Times"/>
          <w:i w:val="1"/>
          <w:iCs w:val="1"/>
          <w:noProof w:val="0"/>
          <w:sz w:val="20"/>
          <w:szCs w:val="20"/>
          <w:lang w:val="en-US"/>
        </w:rPr>
        <w:t xml:space="preserve"> your network for </w:t>
      </w:r>
      <w:r w:rsidRPr="744E6AF4" w:rsidR="763E9EAB">
        <w:rPr>
          <w:rFonts w:ascii="Times" w:hAnsi="Times" w:eastAsia="Times" w:cs="Times"/>
          <w:i w:val="1"/>
          <w:iCs w:val="1"/>
          <w:noProof w:val="0"/>
          <w:sz w:val="20"/>
          <w:szCs w:val="20"/>
          <w:lang w:val="en-US"/>
        </w:rPr>
        <w:t>free :</w:t>
      </w:r>
      <w:r w:rsidRPr="744E6AF4" w:rsidR="763E9EAB">
        <w:rPr>
          <w:rFonts w:ascii="Times" w:hAnsi="Times" w:eastAsia="Times" w:cs="Times"/>
          <w:i w:val="1"/>
          <w:iCs w:val="1"/>
          <w:noProof w:val="0"/>
          <w:sz w:val="20"/>
          <w:szCs w:val="20"/>
          <w:lang w:val="en-US"/>
        </w:rPr>
        <w:t xml:space="preserve"> using NMAP, </w:t>
      </w:r>
      <w:r w:rsidRPr="744E6AF4" w:rsidR="763E9EAB">
        <w:rPr>
          <w:rFonts w:ascii="Times" w:hAnsi="Times" w:eastAsia="Times" w:cs="Times"/>
          <w:i w:val="1"/>
          <w:iCs w:val="1"/>
          <w:noProof w:val="0"/>
          <w:sz w:val="20"/>
          <w:szCs w:val="20"/>
          <w:lang w:val="en-US"/>
        </w:rPr>
        <w:t>wireshark</w:t>
      </w:r>
      <w:r w:rsidRPr="744E6AF4" w:rsidR="763E9EAB">
        <w:rPr>
          <w:rFonts w:ascii="Times" w:hAnsi="Times" w:eastAsia="Times" w:cs="Times"/>
          <w:i w:val="1"/>
          <w:iCs w:val="1"/>
          <w:noProof w:val="0"/>
          <w:sz w:val="20"/>
          <w:szCs w:val="20"/>
          <w:lang w:val="en-US"/>
        </w:rPr>
        <w:t xml:space="preserve">, snort, </w:t>
      </w:r>
      <w:r w:rsidRPr="744E6AF4" w:rsidR="763E9EAB">
        <w:rPr>
          <w:rFonts w:ascii="Times" w:hAnsi="Times" w:eastAsia="Times" w:cs="Times"/>
          <w:i w:val="1"/>
          <w:iCs w:val="1"/>
          <w:noProof w:val="0"/>
          <w:sz w:val="20"/>
          <w:szCs w:val="20"/>
          <w:lang w:val="en-US"/>
        </w:rPr>
        <w:t>nessus</w:t>
      </w:r>
      <w:r w:rsidRPr="744E6AF4" w:rsidR="763E9EAB">
        <w:rPr>
          <w:rFonts w:ascii="Times" w:hAnsi="Times" w:eastAsia="Times" w:cs="Times"/>
          <w:i w:val="1"/>
          <w:iCs w:val="1"/>
          <w:noProof w:val="0"/>
          <w:sz w:val="20"/>
          <w:szCs w:val="20"/>
          <w:lang w:val="en-US"/>
        </w:rPr>
        <w:t>, and MRTG</w:t>
      </w:r>
      <w:r w:rsidRPr="744E6AF4" w:rsidR="763E9EAB">
        <w:rPr>
          <w:rFonts w:ascii="Times" w:hAnsi="Times" w:eastAsia="Times" w:cs="Times"/>
          <w:noProof w:val="0"/>
          <w:sz w:val="20"/>
          <w:szCs w:val="20"/>
          <w:lang w:val="en-US"/>
        </w:rPr>
        <w:t>. 2006.</w:t>
      </w:r>
    </w:p>
    <w:p w:rsidR="763E9EAB" w:rsidP="744E6AF4" w:rsidRDefault="763E9EAB" w14:paraId="60D66343" w14:textId="18519D15">
      <w:pPr>
        <w:spacing w:before="0" w:beforeAutospacing="off" w:after="0" w:afterAutospacing="off"/>
        <w:rPr>
          <w:rFonts w:ascii="Times" w:hAnsi="Times" w:eastAsia="Times" w:cs="Times"/>
          <w:noProof w:val="0"/>
          <w:sz w:val="20"/>
          <w:szCs w:val="20"/>
          <w:lang w:val="en-US"/>
        </w:rPr>
      </w:pPr>
      <w:r w:rsidRPr="744E6AF4" w:rsidR="763E9EAB">
        <w:rPr>
          <w:rFonts w:ascii="Times" w:hAnsi="Times" w:eastAsia="Times" w:cs="Times"/>
          <w:noProof w:val="0"/>
          <w:sz w:val="20"/>
          <w:szCs w:val="20"/>
          <w:lang w:val="en-US"/>
        </w:rPr>
        <w:t>[17]</w:t>
      </w:r>
    </w:p>
    <w:p w:rsidR="763E9EAB" w:rsidP="744E6AF4" w:rsidRDefault="763E9EAB" w14:paraId="0D22B0A0" w14:textId="532B554B">
      <w:pPr>
        <w:spacing w:before="0" w:beforeAutospacing="off" w:after="0" w:afterAutospacing="off"/>
        <w:rPr>
          <w:sz w:val="20"/>
          <w:szCs w:val="20"/>
        </w:rPr>
      </w:pPr>
      <w:r w:rsidRPr="744E6AF4" w:rsidR="763E9EAB">
        <w:rPr>
          <w:rFonts w:ascii="Times" w:hAnsi="Times" w:eastAsia="Times" w:cs="Times"/>
          <w:noProof w:val="0"/>
          <w:sz w:val="20"/>
          <w:szCs w:val="20"/>
          <w:lang w:val="en-US"/>
        </w:rPr>
        <w:t xml:space="preserve">Paul, “A Complete Guide to Nmap – Nmap Tutorial,” </w:t>
      </w:r>
      <w:r w:rsidRPr="744E6AF4" w:rsidR="763E9EAB">
        <w:rPr>
          <w:rFonts w:ascii="Times" w:hAnsi="Times" w:eastAsia="Times" w:cs="Times"/>
          <w:i w:val="1"/>
          <w:iCs w:val="1"/>
          <w:noProof w:val="0"/>
          <w:sz w:val="20"/>
          <w:szCs w:val="20"/>
          <w:lang w:val="en-US"/>
        </w:rPr>
        <w:t>Edureka</w:t>
      </w:r>
      <w:r w:rsidRPr="744E6AF4" w:rsidR="763E9EAB">
        <w:rPr>
          <w:rFonts w:ascii="Times" w:hAnsi="Times" w:eastAsia="Times" w:cs="Times"/>
          <w:noProof w:val="0"/>
          <w:sz w:val="20"/>
          <w:szCs w:val="20"/>
          <w:lang w:val="en-US"/>
        </w:rPr>
        <w:t xml:space="preserve">, Jan. 28, 2019. </w:t>
      </w:r>
      <w:hyperlink r:id="R35d9db4935fc4f95">
        <w:r w:rsidRPr="744E6AF4" w:rsidR="763E9EAB">
          <w:rPr>
            <w:rStyle w:val="Hyperlink"/>
            <w:rFonts w:ascii="Times" w:hAnsi="Times" w:eastAsia="Times" w:cs="Times"/>
            <w:noProof w:val="0"/>
            <w:sz w:val="20"/>
            <w:szCs w:val="20"/>
            <w:lang w:val="en-US"/>
          </w:rPr>
          <w:t>https://www.edureka.co/blog/nmap-tutorial/</w:t>
        </w:r>
      </w:hyperlink>
    </w:p>
    <w:p w:rsidR="763E9EAB" w:rsidP="744E6AF4" w:rsidRDefault="763E9EAB" w14:paraId="5DDB4C69" w14:textId="1C0DF756">
      <w:pPr>
        <w:spacing w:before="0" w:beforeAutospacing="off" w:after="0" w:afterAutospacing="off"/>
        <w:rPr>
          <w:rFonts w:ascii="Times" w:hAnsi="Times" w:eastAsia="Times" w:cs="Times"/>
          <w:noProof w:val="0"/>
          <w:sz w:val="20"/>
          <w:szCs w:val="20"/>
          <w:lang w:val="en-US"/>
        </w:rPr>
      </w:pPr>
      <w:r w:rsidRPr="744E6AF4" w:rsidR="763E9EAB">
        <w:rPr>
          <w:rFonts w:ascii="Times" w:hAnsi="Times" w:eastAsia="Times" w:cs="Times"/>
          <w:noProof w:val="0"/>
          <w:sz w:val="20"/>
          <w:szCs w:val="20"/>
          <w:lang w:val="en-US"/>
        </w:rPr>
        <w:t>[18]</w:t>
      </w:r>
    </w:p>
    <w:p w:rsidR="763E9EAB" w:rsidP="744E6AF4" w:rsidRDefault="763E9EAB" w14:paraId="221F9433" w14:textId="74ED8AE0">
      <w:pPr>
        <w:spacing w:before="0" w:beforeAutospacing="off" w:after="0" w:afterAutospacing="off"/>
        <w:rPr>
          <w:sz w:val="20"/>
          <w:szCs w:val="20"/>
        </w:rPr>
      </w:pPr>
      <w:r w:rsidRPr="744E6AF4" w:rsidR="763E9EAB">
        <w:rPr>
          <w:rFonts w:ascii="Times" w:hAnsi="Times" w:eastAsia="Times" w:cs="Times"/>
          <w:noProof w:val="0"/>
          <w:sz w:val="20"/>
          <w:szCs w:val="20"/>
          <w:lang w:val="en-US"/>
        </w:rPr>
        <w:t xml:space="preserve">G. Lyon, “Port Scanning Techniques | Nmap Network Scanning,” </w:t>
      </w:r>
      <w:r w:rsidRPr="744E6AF4" w:rsidR="763E9EAB">
        <w:rPr>
          <w:rFonts w:ascii="Times" w:hAnsi="Times" w:eastAsia="Times" w:cs="Times"/>
          <w:i w:val="1"/>
          <w:iCs w:val="1"/>
          <w:noProof w:val="0"/>
          <w:sz w:val="20"/>
          <w:szCs w:val="20"/>
          <w:lang w:val="en-US"/>
        </w:rPr>
        <w:t>Nmap.org</w:t>
      </w:r>
      <w:r w:rsidRPr="744E6AF4" w:rsidR="763E9EAB">
        <w:rPr>
          <w:rFonts w:ascii="Times" w:hAnsi="Times" w:eastAsia="Times" w:cs="Times"/>
          <w:noProof w:val="0"/>
          <w:sz w:val="20"/>
          <w:szCs w:val="20"/>
          <w:lang w:val="en-US"/>
        </w:rPr>
        <w:t xml:space="preserve">, 2019. </w:t>
      </w:r>
      <w:hyperlink r:id="R8a6b7d0ea5ca4099">
        <w:r w:rsidRPr="744E6AF4" w:rsidR="763E9EAB">
          <w:rPr>
            <w:rStyle w:val="Hyperlink"/>
            <w:rFonts w:ascii="Times" w:hAnsi="Times" w:eastAsia="Times" w:cs="Times"/>
            <w:noProof w:val="0"/>
            <w:sz w:val="20"/>
            <w:szCs w:val="20"/>
            <w:lang w:val="en-US"/>
          </w:rPr>
          <w:t>https://nmap.org/book/man-port-scanning-techniques.html</w:t>
        </w:r>
      </w:hyperlink>
    </w:p>
    <w:p w:rsidR="763E9EAB" w:rsidP="744E6AF4" w:rsidRDefault="763E9EAB" w14:paraId="615A3AF9" w14:textId="7466DEFE">
      <w:pPr>
        <w:spacing w:before="0" w:beforeAutospacing="off" w:after="0" w:afterAutospacing="off"/>
        <w:rPr>
          <w:rFonts w:ascii="Times" w:hAnsi="Times" w:eastAsia="Times" w:cs="Times"/>
          <w:noProof w:val="0"/>
          <w:sz w:val="20"/>
          <w:szCs w:val="20"/>
          <w:lang w:val="en-US"/>
        </w:rPr>
      </w:pPr>
      <w:r w:rsidRPr="744E6AF4" w:rsidR="763E9EAB">
        <w:rPr>
          <w:rFonts w:ascii="Times" w:hAnsi="Times" w:eastAsia="Times" w:cs="Times"/>
          <w:noProof w:val="0"/>
          <w:sz w:val="20"/>
          <w:szCs w:val="20"/>
          <w:lang w:val="en-US"/>
        </w:rPr>
        <w:t>[19]</w:t>
      </w:r>
    </w:p>
    <w:p w:rsidR="763E9EAB" w:rsidP="744E6AF4" w:rsidRDefault="763E9EAB" w14:paraId="1EB4E235" w14:textId="2EEE7D3C">
      <w:pPr>
        <w:spacing w:before="0" w:beforeAutospacing="off" w:after="0" w:afterAutospacing="off"/>
        <w:rPr>
          <w:sz w:val="20"/>
          <w:szCs w:val="20"/>
        </w:rPr>
      </w:pPr>
      <w:r w:rsidRPr="744E6AF4" w:rsidR="763E9EAB">
        <w:rPr>
          <w:rFonts w:ascii="Times" w:hAnsi="Times" w:eastAsia="Times" w:cs="Times"/>
          <w:noProof w:val="0"/>
          <w:sz w:val="20"/>
          <w:szCs w:val="20"/>
          <w:lang w:val="en-US"/>
        </w:rPr>
        <w:t xml:space="preserve">“Introduction to Wireshark,” </w:t>
      </w:r>
      <w:r w:rsidRPr="744E6AF4" w:rsidR="763E9EAB">
        <w:rPr>
          <w:rFonts w:ascii="Times" w:hAnsi="Times" w:eastAsia="Times" w:cs="Times"/>
          <w:i w:val="1"/>
          <w:iCs w:val="1"/>
          <w:noProof w:val="0"/>
          <w:sz w:val="20"/>
          <w:szCs w:val="20"/>
          <w:lang w:val="en-US"/>
        </w:rPr>
        <w:t>GeeksforGeeks</w:t>
      </w:r>
      <w:r w:rsidRPr="744E6AF4" w:rsidR="763E9EAB">
        <w:rPr>
          <w:rFonts w:ascii="Times" w:hAnsi="Times" w:eastAsia="Times" w:cs="Times"/>
          <w:noProof w:val="0"/>
          <w:sz w:val="20"/>
          <w:szCs w:val="20"/>
          <w:lang w:val="en-US"/>
        </w:rPr>
        <w:t xml:space="preserve">, Jul. 25, 2019. </w:t>
      </w:r>
      <w:hyperlink r:id="R95bd5f0c125a4b34">
        <w:r w:rsidRPr="744E6AF4" w:rsidR="763E9EAB">
          <w:rPr>
            <w:rStyle w:val="Hyperlink"/>
            <w:rFonts w:ascii="Times" w:hAnsi="Times" w:eastAsia="Times" w:cs="Times"/>
            <w:noProof w:val="0"/>
            <w:sz w:val="20"/>
            <w:szCs w:val="20"/>
            <w:lang w:val="en-US"/>
          </w:rPr>
          <w:t>https://www.geeksforgeeks.org/introduction-to-wireshark/</w:t>
        </w:r>
      </w:hyperlink>
    </w:p>
    <w:p w:rsidR="763E9EAB" w:rsidP="744E6AF4" w:rsidRDefault="763E9EAB" w14:paraId="4BD05481" w14:textId="265D5193">
      <w:pPr>
        <w:spacing w:before="0" w:beforeAutospacing="off" w:after="0" w:afterAutospacing="off"/>
        <w:rPr>
          <w:rFonts w:ascii="Times" w:hAnsi="Times" w:eastAsia="Times" w:cs="Times"/>
          <w:noProof w:val="0"/>
          <w:sz w:val="20"/>
          <w:szCs w:val="20"/>
          <w:lang w:val="en-US"/>
        </w:rPr>
      </w:pPr>
      <w:r w:rsidRPr="744E6AF4" w:rsidR="763E9EAB">
        <w:rPr>
          <w:rFonts w:ascii="Times" w:hAnsi="Times" w:eastAsia="Times" w:cs="Times"/>
          <w:noProof w:val="0"/>
          <w:sz w:val="20"/>
          <w:szCs w:val="20"/>
          <w:lang w:val="en-US"/>
        </w:rPr>
        <w:t>[20]</w:t>
      </w:r>
    </w:p>
    <w:p w:rsidR="763E9EAB" w:rsidP="744E6AF4" w:rsidRDefault="763E9EAB" w14:paraId="661494EE" w14:textId="59045799">
      <w:pPr>
        <w:spacing w:before="0" w:beforeAutospacing="off" w:after="0" w:afterAutospacing="off"/>
        <w:rPr>
          <w:sz w:val="20"/>
          <w:szCs w:val="20"/>
        </w:rPr>
      </w:pPr>
      <w:r w:rsidRPr="744E6AF4" w:rsidR="763E9EAB">
        <w:rPr>
          <w:rFonts w:ascii="Times" w:hAnsi="Times" w:eastAsia="Times" w:cs="Times"/>
          <w:noProof w:val="0"/>
          <w:sz w:val="20"/>
          <w:szCs w:val="20"/>
          <w:lang w:val="en-US"/>
        </w:rPr>
        <w:t xml:space="preserve">CompTIA, “What Is Wireshark and How to Use It,” </w:t>
      </w:r>
      <w:r w:rsidRPr="744E6AF4" w:rsidR="763E9EAB">
        <w:rPr>
          <w:rFonts w:ascii="Times" w:hAnsi="Times" w:eastAsia="Times" w:cs="Times"/>
          <w:i w:val="1"/>
          <w:iCs w:val="1"/>
          <w:noProof w:val="0"/>
          <w:sz w:val="20"/>
          <w:szCs w:val="20"/>
          <w:lang w:val="en-US"/>
        </w:rPr>
        <w:t>CompTIA</w:t>
      </w:r>
      <w:r w:rsidRPr="744E6AF4" w:rsidR="763E9EAB">
        <w:rPr>
          <w:rFonts w:ascii="Times" w:hAnsi="Times" w:eastAsia="Times" w:cs="Times"/>
          <w:noProof w:val="0"/>
          <w:sz w:val="20"/>
          <w:szCs w:val="20"/>
          <w:lang w:val="en-US"/>
        </w:rPr>
        <w:t xml:space="preserve">, 2020. </w:t>
      </w:r>
      <w:hyperlink r:id="R587b654ec9364375">
        <w:r w:rsidRPr="744E6AF4" w:rsidR="763E9EAB">
          <w:rPr>
            <w:rStyle w:val="Hyperlink"/>
            <w:rFonts w:ascii="Times" w:hAnsi="Times" w:eastAsia="Times" w:cs="Times"/>
            <w:noProof w:val="0"/>
            <w:sz w:val="20"/>
            <w:szCs w:val="20"/>
            <w:lang w:val="en-US"/>
          </w:rPr>
          <w:t>https://www.comptia.org/content/articles/what-is-wireshark-and-how-to-use-it</w:t>
        </w:r>
      </w:hyperlink>
    </w:p>
    <w:p w:rsidR="763E9EAB" w:rsidP="744E6AF4" w:rsidRDefault="763E9EAB" w14:paraId="62F21E6E" w14:textId="30ADB9C6">
      <w:pPr>
        <w:spacing w:before="0" w:beforeAutospacing="off" w:after="0" w:afterAutospacing="off"/>
        <w:rPr>
          <w:rFonts w:ascii="Times" w:hAnsi="Times" w:eastAsia="Times" w:cs="Times"/>
          <w:noProof w:val="0"/>
          <w:sz w:val="20"/>
          <w:szCs w:val="20"/>
          <w:lang w:val="en-US"/>
        </w:rPr>
      </w:pPr>
      <w:r w:rsidRPr="744E6AF4" w:rsidR="763E9EAB">
        <w:rPr>
          <w:rFonts w:ascii="Times" w:hAnsi="Times" w:eastAsia="Times" w:cs="Times"/>
          <w:noProof w:val="0"/>
          <w:sz w:val="20"/>
          <w:szCs w:val="20"/>
          <w:lang w:val="en-US"/>
        </w:rPr>
        <w:t>[21]</w:t>
      </w:r>
    </w:p>
    <w:p w:rsidR="763E9EAB" w:rsidP="744E6AF4" w:rsidRDefault="763E9EAB" w14:paraId="37897456" w14:textId="4D64378E">
      <w:pPr>
        <w:spacing w:before="0" w:beforeAutospacing="off" w:after="0" w:afterAutospacing="off"/>
        <w:rPr>
          <w:sz w:val="20"/>
          <w:szCs w:val="20"/>
        </w:rPr>
      </w:pPr>
      <w:r w:rsidRPr="744E6AF4" w:rsidR="763E9EAB">
        <w:rPr>
          <w:rFonts w:ascii="Times" w:hAnsi="Times" w:eastAsia="Times" w:cs="Times"/>
          <w:noProof w:val="0"/>
          <w:sz w:val="20"/>
          <w:szCs w:val="20"/>
          <w:lang w:val="en-US"/>
        </w:rPr>
        <w:t xml:space="preserve">“How Criminals Abuse Common Security Tools – and Use Them Against You,” </w:t>
      </w:r>
      <w:r w:rsidRPr="744E6AF4" w:rsidR="763E9EAB">
        <w:rPr>
          <w:rFonts w:ascii="Times" w:hAnsi="Times" w:eastAsia="Times" w:cs="Times"/>
          <w:i w:val="1"/>
          <w:iCs w:val="1"/>
          <w:noProof w:val="0"/>
          <w:sz w:val="20"/>
          <w:szCs w:val="20"/>
          <w:lang w:val="en-US"/>
        </w:rPr>
        <w:t>CSO Online</w:t>
      </w:r>
      <w:r w:rsidRPr="744E6AF4" w:rsidR="763E9EAB">
        <w:rPr>
          <w:rFonts w:ascii="Times" w:hAnsi="Times" w:eastAsia="Times" w:cs="Times"/>
          <w:noProof w:val="0"/>
          <w:sz w:val="20"/>
          <w:szCs w:val="20"/>
          <w:lang w:val="en-US"/>
        </w:rPr>
        <w:t xml:space="preserve">. </w:t>
      </w:r>
      <w:hyperlink r:id="Rbcf8bec8b9f44d0a">
        <w:r w:rsidRPr="744E6AF4" w:rsidR="763E9EAB">
          <w:rPr>
            <w:rStyle w:val="Hyperlink"/>
            <w:rFonts w:ascii="Times" w:hAnsi="Times" w:eastAsia="Times" w:cs="Times"/>
            <w:noProof w:val="0"/>
            <w:sz w:val="20"/>
            <w:szCs w:val="20"/>
            <w:lang w:val="en-US"/>
          </w:rPr>
          <w:t>https://www.csoonline.com/article/570735/how-criminals-abuse-common-security-tools-and-use-them-against-you.html</w:t>
        </w:r>
      </w:hyperlink>
    </w:p>
    <w:p w:rsidR="763E9EAB" w:rsidP="744E6AF4" w:rsidRDefault="763E9EAB" w14:paraId="3E81B8D1" w14:textId="0DF70C16">
      <w:pPr>
        <w:spacing w:before="0" w:beforeAutospacing="off" w:after="0" w:afterAutospacing="off"/>
        <w:rPr>
          <w:rFonts w:ascii="Times" w:hAnsi="Times" w:eastAsia="Times" w:cs="Times"/>
          <w:noProof w:val="0"/>
          <w:sz w:val="20"/>
          <w:szCs w:val="20"/>
          <w:lang w:val="en-US"/>
        </w:rPr>
      </w:pPr>
      <w:r w:rsidRPr="744E6AF4" w:rsidR="763E9EAB">
        <w:rPr>
          <w:rFonts w:ascii="Times" w:hAnsi="Times" w:eastAsia="Times" w:cs="Times"/>
          <w:noProof w:val="0"/>
          <w:sz w:val="20"/>
          <w:szCs w:val="20"/>
          <w:lang w:val="en-US"/>
        </w:rPr>
        <w:t>[22]</w:t>
      </w:r>
    </w:p>
    <w:p w:rsidR="763E9EAB" w:rsidP="744E6AF4" w:rsidRDefault="763E9EAB" w14:paraId="3A32CA63" w14:textId="73EE6DBF">
      <w:pPr>
        <w:spacing w:before="0" w:beforeAutospacing="off" w:after="0" w:afterAutospacing="off"/>
        <w:rPr>
          <w:rFonts w:ascii="Times" w:hAnsi="Times" w:eastAsia="Times" w:cs="Times"/>
          <w:noProof w:val="0"/>
          <w:sz w:val="20"/>
          <w:szCs w:val="20"/>
          <w:lang w:val="en-US"/>
        </w:rPr>
      </w:pPr>
      <w:r w:rsidRPr="744E6AF4" w:rsidR="763E9EAB">
        <w:rPr>
          <w:rFonts w:ascii="Times" w:hAnsi="Times" w:eastAsia="Times" w:cs="Times"/>
          <w:noProof w:val="0"/>
          <w:sz w:val="20"/>
          <w:szCs w:val="20"/>
          <w:lang w:val="en-US"/>
        </w:rPr>
        <w:t xml:space="preserve">D. Michelson, </w:t>
      </w:r>
      <w:r w:rsidRPr="744E6AF4" w:rsidR="763E9EAB">
        <w:rPr>
          <w:rFonts w:ascii="Times" w:hAnsi="Times" w:eastAsia="Times" w:cs="Times"/>
          <w:i w:val="1"/>
          <w:iCs w:val="1"/>
          <w:noProof w:val="0"/>
          <w:sz w:val="20"/>
          <w:szCs w:val="20"/>
          <w:lang w:val="en-US"/>
        </w:rPr>
        <w:t>Wannacry</w:t>
      </w:r>
      <w:r w:rsidRPr="744E6AF4" w:rsidR="763E9EAB">
        <w:rPr>
          <w:rFonts w:ascii="Times" w:hAnsi="Times" w:eastAsia="Times" w:cs="Times"/>
          <w:i w:val="1"/>
          <w:iCs w:val="1"/>
          <w:noProof w:val="0"/>
          <w:sz w:val="20"/>
          <w:szCs w:val="20"/>
          <w:lang w:val="en-US"/>
        </w:rPr>
        <w:t xml:space="preserve"> Ransomware Attack: Learning the Essentials</w:t>
      </w:r>
      <w:r w:rsidRPr="744E6AF4" w:rsidR="763E9EAB">
        <w:rPr>
          <w:rFonts w:ascii="Times" w:hAnsi="Times" w:eastAsia="Times" w:cs="Times"/>
          <w:noProof w:val="0"/>
          <w:sz w:val="20"/>
          <w:szCs w:val="20"/>
          <w:lang w:val="en-US"/>
        </w:rPr>
        <w:t>. First Rank Publishing, 2017.</w:t>
      </w:r>
    </w:p>
    <w:p w:rsidR="763E9EAB" w:rsidP="744E6AF4" w:rsidRDefault="763E9EAB" w14:paraId="790F1BF5" w14:textId="59E7916C">
      <w:pPr>
        <w:spacing w:before="0" w:beforeAutospacing="off" w:after="0" w:afterAutospacing="off"/>
        <w:rPr>
          <w:rFonts w:ascii="Times" w:hAnsi="Times" w:eastAsia="Times" w:cs="Times"/>
          <w:noProof w:val="0"/>
          <w:sz w:val="20"/>
          <w:szCs w:val="20"/>
          <w:lang w:val="en-US"/>
        </w:rPr>
      </w:pPr>
      <w:r w:rsidRPr="744E6AF4" w:rsidR="763E9EAB">
        <w:rPr>
          <w:rFonts w:ascii="Times" w:hAnsi="Times" w:eastAsia="Times" w:cs="Times"/>
          <w:noProof w:val="0"/>
          <w:sz w:val="20"/>
          <w:szCs w:val="20"/>
          <w:lang w:val="en-US"/>
        </w:rPr>
        <w:t>[23]</w:t>
      </w:r>
    </w:p>
    <w:p w:rsidR="763E9EAB" w:rsidP="744E6AF4" w:rsidRDefault="763E9EAB" w14:paraId="201A7ABE" w14:textId="0CF145B8">
      <w:pPr>
        <w:spacing w:before="0" w:beforeAutospacing="off" w:after="0" w:afterAutospacing="off"/>
        <w:rPr>
          <w:rFonts w:ascii="Times" w:hAnsi="Times" w:eastAsia="Times" w:cs="Times"/>
          <w:noProof w:val="0"/>
          <w:sz w:val="20"/>
          <w:szCs w:val="20"/>
          <w:lang w:val="en-US"/>
        </w:rPr>
      </w:pPr>
      <w:r w:rsidRPr="744E6AF4" w:rsidR="763E9EAB">
        <w:rPr>
          <w:rFonts w:ascii="Times" w:hAnsi="Times" w:eastAsia="Times" w:cs="Times"/>
          <w:noProof w:val="0"/>
          <w:sz w:val="20"/>
          <w:szCs w:val="20"/>
          <w:lang w:val="en-US"/>
        </w:rPr>
        <w:t xml:space="preserve">“What is Windows Patch Management? Overview | </w:t>
      </w:r>
      <w:r w:rsidRPr="744E6AF4" w:rsidR="763E9EAB">
        <w:rPr>
          <w:rFonts w:ascii="Times" w:hAnsi="Times" w:eastAsia="Times" w:cs="Times"/>
          <w:noProof w:val="0"/>
          <w:sz w:val="20"/>
          <w:szCs w:val="20"/>
          <w:lang w:val="en-US"/>
        </w:rPr>
        <w:t>NinjaOne</w:t>
      </w:r>
      <w:r w:rsidRPr="744E6AF4" w:rsidR="763E9EAB">
        <w:rPr>
          <w:rFonts w:ascii="Times" w:hAnsi="Times" w:eastAsia="Times" w:cs="Times"/>
          <w:noProof w:val="0"/>
          <w:sz w:val="20"/>
          <w:szCs w:val="20"/>
          <w:lang w:val="en-US"/>
        </w:rPr>
        <w:t xml:space="preserve">,” </w:t>
      </w:r>
      <w:hyperlink>
        <w:r w:rsidRPr="744E6AF4" w:rsidR="763E9EAB">
          <w:rPr>
            <w:rStyle w:val="Hyperlink"/>
            <w:rFonts w:ascii="Times" w:hAnsi="Times" w:eastAsia="Times" w:cs="Times"/>
            <w:i w:val="1"/>
            <w:iCs w:val="1"/>
            <w:noProof w:val="0"/>
            <w:sz w:val="20"/>
            <w:szCs w:val="20"/>
            <w:lang w:val="en-US"/>
          </w:rPr>
          <w:t>www.ninjaone.com</w:t>
        </w:r>
      </w:hyperlink>
      <w:r w:rsidRPr="744E6AF4" w:rsidR="763E9EAB">
        <w:rPr>
          <w:rFonts w:ascii="Times" w:hAnsi="Times" w:eastAsia="Times" w:cs="Times"/>
          <w:noProof w:val="0"/>
          <w:sz w:val="20"/>
          <w:szCs w:val="20"/>
          <w:lang w:val="en-US"/>
        </w:rPr>
        <w:t xml:space="preserve">. </w:t>
      </w:r>
      <w:hyperlink w:anchor=":~:text=Windows%20patch%20management%20is%20the" r:id="R34a93f31f5024f5d">
        <w:r w:rsidRPr="744E6AF4" w:rsidR="763E9EAB">
          <w:rPr>
            <w:rStyle w:val="Hyperlink"/>
            <w:rFonts w:ascii="Times" w:hAnsi="Times" w:eastAsia="Times" w:cs="Times"/>
            <w:noProof w:val="0"/>
            <w:sz w:val="20"/>
            <w:szCs w:val="20"/>
            <w:lang w:val="en-US"/>
          </w:rPr>
          <w:t>https://www.ninjaone.com/blog/what-is-windows-patch-management-overview/#:~:text=Windows%20patch%20management%20is%20the</w:t>
        </w:r>
      </w:hyperlink>
      <w:r w:rsidRPr="744E6AF4" w:rsidR="763E9EAB">
        <w:rPr>
          <w:rFonts w:ascii="Times" w:hAnsi="Times" w:eastAsia="Times" w:cs="Times"/>
          <w:noProof w:val="0"/>
          <w:sz w:val="20"/>
          <w:szCs w:val="20"/>
          <w:lang w:val="en-US"/>
        </w:rPr>
        <w:t xml:space="preserve"> (accessed May 03, 2024).</w:t>
      </w:r>
    </w:p>
    <w:p w:rsidR="763E9EAB" w:rsidP="744E6AF4" w:rsidRDefault="763E9EAB" w14:paraId="37D110A5" w14:textId="560C8012">
      <w:pPr>
        <w:spacing w:before="0" w:beforeAutospacing="off" w:after="0" w:afterAutospacing="off"/>
        <w:rPr>
          <w:rFonts w:ascii="Times" w:hAnsi="Times" w:eastAsia="Times" w:cs="Times"/>
          <w:noProof w:val="0"/>
          <w:sz w:val="20"/>
          <w:szCs w:val="20"/>
          <w:lang w:val="en-US"/>
        </w:rPr>
      </w:pPr>
      <w:r w:rsidRPr="744E6AF4" w:rsidR="763E9EAB">
        <w:rPr>
          <w:rFonts w:ascii="Times" w:hAnsi="Times" w:eastAsia="Times" w:cs="Times"/>
          <w:noProof w:val="0"/>
          <w:sz w:val="20"/>
          <w:szCs w:val="20"/>
          <w:lang w:val="en-US"/>
        </w:rPr>
        <w:t>[24]</w:t>
      </w:r>
    </w:p>
    <w:p w:rsidR="763E9EAB" w:rsidP="744E6AF4" w:rsidRDefault="763E9EAB" w14:paraId="4FD59494" w14:textId="4E1485E5">
      <w:pPr>
        <w:spacing w:before="0" w:beforeAutospacing="off" w:after="0" w:afterAutospacing="off"/>
        <w:rPr>
          <w:sz w:val="20"/>
          <w:szCs w:val="20"/>
        </w:rPr>
      </w:pPr>
      <w:r w:rsidRPr="744E6AF4" w:rsidR="763E9EAB">
        <w:rPr>
          <w:rFonts w:ascii="Times" w:hAnsi="Times" w:eastAsia="Times" w:cs="Times"/>
          <w:noProof w:val="0"/>
          <w:sz w:val="20"/>
          <w:szCs w:val="20"/>
          <w:lang w:val="en-US"/>
        </w:rPr>
        <w:t xml:space="preserve">IBM, “Introduction to Backup and Disaster Recovery | IBM,” </w:t>
      </w:r>
      <w:hyperlink>
        <w:r w:rsidRPr="744E6AF4" w:rsidR="763E9EAB">
          <w:rPr>
            <w:rStyle w:val="Hyperlink"/>
            <w:rFonts w:ascii="Times" w:hAnsi="Times" w:eastAsia="Times" w:cs="Times"/>
            <w:i w:val="1"/>
            <w:iCs w:val="1"/>
            <w:noProof w:val="0"/>
            <w:sz w:val="20"/>
            <w:szCs w:val="20"/>
            <w:lang w:val="en-US"/>
          </w:rPr>
          <w:t>www.ibm.com</w:t>
        </w:r>
      </w:hyperlink>
      <w:r w:rsidRPr="744E6AF4" w:rsidR="763E9EAB">
        <w:rPr>
          <w:rFonts w:ascii="Times" w:hAnsi="Times" w:eastAsia="Times" w:cs="Times"/>
          <w:noProof w:val="0"/>
          <w:sz w:val="20"/>
          <w:szCs w:val="20"/>
          <w:lang w:val="en-US"/>
        </w:rPr>
        <w:t xml:space="preserve">. </w:t>
      </w:r>
      <w:hyperlink r:id="Rc991b814d15546f8">
        <w:r w:rsidRPr="744E6AF4" w:rsidR="763E9EAB">
          <w:rPr>
            <w:rStyle w:val="Hyperlink"/>
            <w:rFonts w:ascii="Times" w:hAnsi="Times" w:eastAsia="Times" w:cs="Times"/>
            <w:noProof w:val="0"/>
            <w:sz w:val="20"/>
            <w:szCs w:val="20"/>
            <w:lang w:val="en-US"/>
          </w:rPr>
          <w:t>https://www.ibm.com/topics/backup-disaster-recovery</w:t>
        </w:r>
      </w:hyperlink>
    </w:p>
    <w:p w:rsidR="763E9EAB" w:rsidP="744E6AF4" w:rsidRDefault="763E9EAB" w14:paraId="6E522D6F" w14:textId="6C567ED9">
      <w:pPr>
        <w:spacing w:before="0" w:beforeAutospacing="off" w:after="0" w:afterAutospacing="off"/>
        <w:rPr>
          <w:rFonts w:ascii="Times" w:hAnsi="Times" w:eastAsia="Times" w:cs="Times"/>
          <w:noProof w:val="0"/>
          <w:sz w:val="20"/>
          <w:szCs w:val="20"/>
          <w:lang w:val="en-US"/>
        </w:rPr>
      </w:pPr>
      <w:r w:rsidRPr="744E6AF4" w:rsidR="763E9EAB">
        <w:rPr>
          <w:rFonts w:ascii="Times" w:hAnsi="Times" w:eastAsia="Times" w:cs="Times"/>
          <w:noProof w:val="0"/>
          <w:sz w:val="20"/>
          <w:szCs w:val="20"/>
          <w:lang w:val="en-US"/>
        </w:rPr>
        <w:t>[25]</w:t>
      </w:r>
    </w:p>
    <w:p w:rsidR="763E9EAB" w:rsidP="744E6AF4" w:rsidRDefault="763E9EAB" w14:paraId="2C7D6AD1" w14:textId="603E7D53">
      <w:pPr>
        <w:spacing w:before="0" w:beforeAutospacing="off" w:after="0" w:afterAutospacing="off"/>
        <w:rPr>
          <w:rFonts w:ascii="Times" w:hAnsi="Times" w:eastAsia="Times" w:cs="Times"/>
          <w:noProof w:val="0"/>
          <w:sz w:val="20"/>
          <w:szCs w:val="20"/>
          <w:lang w:val="en-US"/>
        </w:rPr>
      </w:pPr>
      <w:r w:rsidRPr="744E6AF4" w:rsidR="763E9EAB">
        <w:rPr>
          <w:rFonts w:ascii="Times" w:hAnsi="Times" w:eastAsia="Times" w:cs="Times"/>
          <w:noProof w:val="0"/>
          <w:sz w:val="20"/>
          <w:szCs w:val="20"/>
          <w:lang w:val="en-US"/>
        </w:rPr>
        <w:t xml:space="preserve">John Daniel Aycock, </w:t>
      </w:r>
      <w:r w:rsidRPr="744E6AF4" w:rsidR="763E9EAB">
        <w:rPr>
          <w:rFonts w:ascii="Times" w:hAnsi="Times" w:eastAsia="Times" w:cs="Times"/>
          <w:i w:val="1"/>
          <w:iCs w:val="1"/>
          <w:noProof w:val="0"/>
          <w:sz w:val="20"/>
          <w:szCs w:val="20"/>
          <w:lang w:val="en-US"/>
        </w:rPr>
        <w:t>Computer viruses and malware</w:t>
      </w:r>
      <w:r w:rsidRPr="744E6AF4" w:rsidR="763E9EAB">
        <w:rPr>
          <w:rFonts w:ascii="Times" w:hAnsi="Times" w:eastAsia="Times" w:cs="Times"/>
          <w:noProof w:val="0"/>
          <w:sz w:val="20"/>
          <w:szCs w:val="20"/>
          <w:lang w:val="en-US"/>
        </w:rPr>
        <w:t>. New York, Ny Springer, 2011.</w:t>
      </w:r>
    </w:p>
    <w:p w:rsidR="763E9EAB" w:rsidP="744E6AF4" w:rsidRDefault="763E9EAB" w14:paraId="758D19F2" w14:textId="6914F41E">
      <w:pPr>
        <w:spacing w:before="0" w:beforeAutospacing="off" w:after="0" w:afterAutospacing="off"/>
        <w:rPr>
          <w:rFonts w:ascii="Times" w:hAnsi="Times" w:eastAsia="Times" w:cs="Times"/>
          <w:noProof w:val="0"/>
          <w:sz w:val="20"/>
          <w:szCs w:val="20"/>
          <w:lang w:val="en-US"/>
        </w:rPr>
      </w:pPr>
      <w:r w:rsidRPr="744E6AF4" w:rsidR="763E9EAB">
        <w:rPr>
          <w:rFonts w:ascii="Times" w:hAnsi="Times" w:eastAsia="Times" w:cs="Times"/>
          <w:noProof w:val="0"/>
          <w:sz w:val="20"/>
          <w:szCs w:val="20"/>
          <w:lang w:val="en-US"/>
        </w:rPr>
        <w:t>[26]</w:t>
      </w:r>
    </w:p>
    <w:p w:rsidR="763E9EAB" w:rsidP="744E6AF4" w:rsidRDefault="763E9EAB" w14:paraId="3ED4F60D" w14:textId="13DFC190">
      <w:pPr>
        <w:spacing w:before="0" w:beforeAutospacing="off" w:after="0" w:afterAutospacing="off"/>
        <w:rPr>
          <w:sz w:val="20"/>
          <w:szCs w:val="20"/>
        </w:rPr>
      </w:pPr>
      <w:r w:rsidRPr="744E6AF4" w:rsidR="763E9EAB">
        <w:rPr>
          <w:rFonts w:ascii="Times" w:hAnsi="Times" w:eastAsia="Times" w:cs="Times"/>
          <w:noProof w:val="0"/>
          <w:sz w:val="20"/>
          <w:szCs w:val="20"/>
          <w:lang w:val="en-US"/>
        </w:rPr>
        <w:t xml:space="preserve">“SMB Protocol Explained: Understanding its Security Risks and Best Practices | Tripwire,” </w:t>
      </w:r>
      <w:hyperlink>
        <w:r w:rsidRPr="744E6AF4" w:rsidR="763E9EAB">
          <w:rPr>
            <w:rStyle w:val="Hyperlink"/>
            <w:rFonts w:ascii="Times" w:hAnsi="Times" w:eastAsia="Times" w:cs="Times"/>
            <w:i w:val="1"/>
            <w:iCs w:val="1"/>
            <w:noProof w:val="0"/>
            <w:sz w:val="20"/>
            <w:szCs w:val="20"/>
            <w:lang w:val="en-US"/>
          </w:rPr>
          <w:t>www.tripwire.com</w:t>
        </w:r>
      </w:hyperlink>
      <w:r w:rsidRPr="744E6AF4" w:rsidR="763E9EAB">
        <w:rPr>
          <w:rFonts w:ascii="Times" w:hAnsi="Times" w:eastAsia="Times" w:cs="Times"/>
          <w:noProof w:val="0"/>
          <w:sz w:val="20"/>
          <w:szCs w:val="20"/>
          <w:lang w:val="en-US"/>
        </w:rPr>
        <w:t xml:space="preserve">. </w:t>
      </w:r>
      <w:hyperlink r:id="R66f76b593be74291">
        <w:r w:rsidRPr="744E6AF4" w:rsidR="763E9EAB">
          <w:rPr>
            <w:rStyle w:val="Hyperlink"/>
            <w:rFonts w:ascii="Times" w:hAnsi="Times" w:eastAsia="Times" w:cs="Times"/>
            <w:noProof w:val="0"/>
            <w:sz w:val="20"/>
            <w:szCs w:val="20"/>
            <w:lang w:val="en-US"/>
          </w:rPr>
          <w:t>https://www.tripwire.com/state-of-security/smb-protocol-explained-understanding-its-security-risks-and-best-practices</w:t>
        </w:r>
      </w:hyperlink>
    </w:p>
    <w:p w:rsidR="763E9EAB" w:rsidP="744E6AF4" w:rsidRDefault="763E9EAB" w14:paraId="32010163" w14:textId="7C503940">
      <w:pPr>
        <w:spacing w:before="0" w:beforeAutospacing="off" w:after="0" w:afterAutospacing="off"/>
        <w:rPr>
          <w:rFonts w:ascii="Times" w:hAnsi="Times" w:eastAsia="Times" w:cs="Times"/>
          <w:noProof w:val="0"/>
          <w:sz w:val="20"/>
          <w:szCs w:val="20"/>
          <w:lang w:val="en-US"/>
        </w:rPr>
      </w:pPr>
      <w:r w:rsidRPr="744E6AF4" w:rsidR="763E9EAB">
        <w:rPr>
          <w:rFonts w:ascii="Times" w:hAnsi="Times" w:eastAsia="Times" w:cs="Times"/>
          <w:noProof w:val="0"/>
          <w:sz w:val="20"/>
          <w:szCs w:val="20"/>
          <w:lang w:val="en-US"/>
        </w:rPr>
        <w:t>[27]</w:t>
      </w:r>
    </w:p>
    <w:p w:rsidR="763E9EAB" w:rsidP="744E6AF4" w:rsidRDefault="763E9EAB" w14:paraId="0062DBA3" w14:textId="518B1C50">
      <w:pPr>
        <w:spacing w:before="0" w:beforeAutospacing="off" w:after="0" w:afterAutospacing="off"/>
        <w:rPr>
          <w:rFonts w:ascii="Times" w:hAnsi="Times" w:eastAsia="Times" w:cs="Times"/>
          <w:noProof w:val="0"/>
          <w:sz w:val="20"/>
          <w:szCs w:val="20"/>
          <w:lang w:val="en-US"/>
        </w:rPr>
      </w:pPr>
      <w:r w:rsidRPr="744E6AF4" w:rsidR="763E9EAB">
        <w:rPr>
          <w:rFonts w:ascii="Times" w:hAnsi="Times" w:eastAsia="Times" w:cs="Times"/>
          <w:noProof w:val="0"/>
          <w:sz w:val="20"/>
          <w:szCs w:val="20"/>
          <w:lang w:val="en-US"/>
        </w:rPr>
        <w:t>P. Paganini, “</w:t>
      </w:r>
      <w:r w:rsidRPr="744E6AF4" w:rsidR="763E9EAB">
        <w:rPr>
          <w:rFonts w:ascii="Times" w:hAnsi="Times" w:eastAsia="Times" w:cs="Times"/>
          <w:noProof w:val="0"/>
          <w:sz w:val="20"/>
          <w:szCs w:val="20"/>
          <w:lang w:val="en-US"/>
        </w:rPr>
        <w:t>TeleRAT</w:t>
      </w:r>
      <w:r w:rsidRPr="744E6AF4" w:rsidR="763E9EAB">
        <w:rPr>
          <w:rFonts w:ascii="Times" w:hAnsi="Times" w:eastAsia="Times" w:cs="Times"/>
          <w:noProof w:val="0"/>
          <w:sz w:val="20"/>
          <w:szCs w:val="20"/>
          <w:lang w:val="en-US"/>
        </w:rPr>
        <w:t xml:space="preserve">, a new Android Trojan that uses Telegram for data exfiltration,” </w:t>
      </w:r>
      <w:r w:rsidRPr="744E6AF4" w:rsidR="763E9EAB">
        <w:rPr>
          <w:rFonts w:ascii="Times" w:hAnsi="Times" w:eastAsia="Times" w:cs="Times"/>
          <w:i w:val="1"/>
          <w:iCs w:val="1"/>
          <w:noProof w:val="0"/>
          <w:sz w:val="20"/>
          <w:szCs w:val="20"/>
          <w:lang w:val="en-US"/>
        </w:rPr>
        <w:t>Security Affairs</w:t>
      </w:r>
      <w:r w:rsidRPr="744E6AF4" w:rsidR="763E9EAB">
        <w:rPr>
          <w:rFonts w:ascii="Times" w:hAnsi="Times" w:eastAsia="Times" w:cs="Times"/>
          <w:noProof w:val="0"/>
          <w:sz w:val="20"/>
          <w:szCs w:val="20"/>
          <w:lang w:val="en-US"/>
        </w:rPr>
        <w:t xml:space="preserve">, Mar. 22, 2018. </w:t>
      </w:r>
      <w:hyperlink r:id="Re5b0a090f1ea45c4">
        <w:r w:rsidRPr="744E6AF4" w:rsidR="763E9EAB">
          <w:rPr>
            <w:rStyle w:val="Hyperlink"/>
            <w:rFonts w:ascii="Times" w:hAnsi="Times" w:eastAsia="Times" w:cs="Times"/>
            <w:noProof w:val="0"/>
            <w:sz w:val="20"/>
            <w:szCs w:val="20"/>
            <w:lang w:val="en-US"/>
          </w:rPr>
          <w:t>https://securityaffairs.com/70551/malware/telerat-android-trojan.html</w:t>
        </w:r>
      </w:hyperlink>
      <w:r w:rsidRPr="744E6AF4" w:rsidR="763E9EAB">
        <w:rPr>
          <w:rFonts w:ascii="Times" w:hAnsi="Times" w:eastAsia="Times" w:cs="Times"/>
          <w:noProof w:val="0"/>
          <w:sz w:val="20"/>
          <w:szCs w:val="20"/>
          <w:lang w:val="en-US"/>
        </w:rPr>
        <w:t xml:space="preserve"> (accessed May 03, 2024).</w:t>
      </w:r>
    </w:p>
    <w:p w:rsidR="763E9EAB" w:rsidP="744E6AF4" w:rsidRDefault="763E9EAB" w14:paraId="64D20588" w14:textId="743A5BE2">
      <w:pPr>
        <w:spacing w:before="0" w:beforeAutospacing="off" w:after="0" w:afterAutospacing="off"/>
        <w:rPr>
          <w:rFonts w:ascii="Times" w:hAnsi="Times" w:eastAsia="Times" w:cs="Times"/>
          <w:noProof w:val="0"/>
          <w:sz w:val="20"/>
          <w:szCs w:val="20"/>
          <w:lang w:val="en-US"/>
        </w:rPr>
      </w:pPr>
      <w:r w:rsidRPr="744E6AF4" w:rsidR="763E9EAB">
        <w:rPr>
          <w:rFonts w:ascii="Times" w:hAnsi="Times" w:eastAsia="Times" w:cs="Times"/>
          <w:noProof w:val="0"/>
          <w:sz w:val="20"/>
          <w:szCs w:val="20"/>
          <w:lang w:val="en-US"/>
        </w:rPr>
        <w:t>[28]</w:t>
      </w:r>
    </w:p>
    <w:p w:rsidR="763E9EAB" w:rsidP="744E6AF4" w:rsidRDefault="763E9EAB" w14:paraId="0BEC55FF" w14:textId="11296EA5">
      <w:pPr>
        <w:spacing w:before="0" w:beforeAutospacing="off" w:after="0" w:afterAutospacing="off"/>
        <w:rPr>
          <w:sz w:val="20"/>
          <w:szCs w:val="20"/>
        </w:rPr>
      </w:pPr>
      <w:r w:rsidRPr="744E6AF4" w:rsidR="763E9EAB">
        <w:rPr>
          <w:rFonts w:ascii="Times" w:hAnsi="Times" w:eastAsia="Times" w:cs="Times"/>
          <w:noProof w:val="0"/>
          <w:sz w:val="20"/>
          <w:szCs w:val="20"/>
          <w:lang w:val="en-US"/>
        </w:rPr>
        <w:t xml:space="preserve">“OWASP Mobile Application Security | OWASP Foundation,” </w:t>
      </w:r>
      <w:r w:rsidRPr="744E6AF4" w:rsidR="763E9EAB">
        <w:rPr>
          <w:rFonts w:ascii="Times" w:hAnsi="Times" w:eastAsia="Times" w:cs="Times"/>
          <w:i w:val="1"/>
          <w:iCs w:val="1"/>
          <w:noProof w:val="0"/>
          <w:sz w:val="20"/>
          <w:szCs w:val="20"/>
          <w:lang w:val="en-US"/>
        </w:rPr>
        <w:t>owasp.org</w:t>
      </w:r>
      <w:r w:rsidRPr="744E6AF4" w:rsidR="763E9EAB">
        <w:rPr>
          <w:rFonts w:ascii="Times" w:hAnsi="Times" w:eastAsia="Times" w:cs="Times"/>
          <w:noProof w:val="0"/>
          <w:sz w:val="20"/>
          <w:szCs w:val="20"/>
          <w:lang w:val="en-US"/>
        </w:rPr>
        <w:t xml:space="preserve">. </w:t>
      </w:r>
      <w:hyperlink r:id="R5be0ed2790ee49e9">
        <w:r w:rsidRPr="744E6AF4" w:rsidR="763E9EAB">
          <w:rPr>
            <w:rStyle w:val="Hyperlink"/>
            <w:rFonts w:ascii="Times" w:hAnsi="Times" w:eastAsia="Times" w:cs="Times"/>
            <w:noProof w:val="0"/>
            <w:sz w:val="20"/>
            <w:szCs w:val="20"/>
            <w:lang w:val="en-US"/>
          </w:rPr>
          <w:t>https://owasp.org/www-project-mobile-app-security/</w:t>
        </w:r>
      </w:hyperlink>
    </w:p>
    <w:p w:rsidR="763E9EAB" w:rsidP="744E6AF4" w:rsidRDefault="763E9EAB" w14:paraId="0870579E" w14:textId="3CB9D19B">
      <w:pPr>
        <w:spacing w:before="0" w:beforeAutospacing="off" w:after="0" w:afterAutospacing="off"/>
        <w:rPr>
          <w:rFonts w:ascii="Times" w:hAnsi="Times" w:eastAsia="Times" w:cs="Times"/>
          <w:noProof w:val="0"/>
          <w:sz w:val="20"/>
          <w:szCs w:val="20"/>
          <w:lang w:val="en-US"/>
        </w:rPr>
      </w:pPr>
      <w:r w:rsidRPr="744E6AF4" w:rsidR="763E9EAB">
        <w:rPr>
          <w:rFonts w:ascii="Times" w:hAnsi="Times" w:eastAsia="Times" w:cs="Times"/>
          <w:noProof w:val="0"/>
          <w:sz w:val="20"/>
          <w:szCs w:val="20"/>
          <w:lang w:val="en-US"/>
        </w:rPr>
        <w:t>[29]</w:t>
      </w:r>
    </w:p>
    <w:p w:rsidR="763E9EAB" w:rsidP="744E6AF4" w:rsidRDefault="763E9EAB" w14:paraId="052BD995" w14:textId="4C50955C">
      <w:pPr>
        <w:spacing w:before="0" w:beforeAutospacing="off" w:after="0" w:afterAutospacing="off"/>
        <w:rPr>
          <w:rFonts w:ascii="Times" w:hAnsi="Times" w:eastAsia="Times" w:cs="Times"/>
          <w:noProof w:val="0"/>
          <w:sz w:val="20"/>
          <w:szCs w:val="20"/>
          <w:lang w:val="en-US"/>
        </w:rPr>
      </w:pPr>
      <w:r w:rsidRPr="744E6AF4" w:rsidR="763E9EAB">
        <w:rPr>
          <w:rFonts w:ascii="Times" w:hAnsi="Times" w:eastAsia="Times" w:cs="Times"/>
          <w:noProof w:val="0"/>
          <w:sz w:val="20"/>
          <w:szCs w:val="20"/>
          <w:lang w:val="en-US"/>
        </w:rPr>
        <w:t xml:space="preserve">“Mobile app security awareness programs,” </w:t>
      </w:r>
      <w:r w:rsidRPr="744E6AF4" w:rsidR="763E9EAB">
        <w:rPr>
          <w:rFonts w:ascii="Times" w:hAnsi="Times" w:eastAsia="Times" w:cs="Times"/>
          <w:i w:val="1"/>
          <w:iCs w:val="1"/>
          <w:noProof w:val="0"/>
          <w:sz w:val="20"/>
          <w:szCs w:val="20"/>
          <w:lang w:val="en-US"/>
        </w:rPr>
        <w:t>moldstud.com</w:t>
      </w:r>
      <w:r w:rsidRPr="744E6AF4" w:rsidR="763E9EAB">
        <w:rPr>
          <w:rFonts w:ascii="Times" w:hAnsi="Times" w:eastAsia="Times" w:cs="Times"/>
          <w:noProof w:val="0"/>
          <w:sz w:val="20"/>
          <w:szCs w:val="20"/>
          <w:lang w:val="en-US"/>
        </w:rPr>
        <w:t xml:space="preserve">. </w:t>
      </w:r>
      <w:hyperlink r:id="R737124749a594e0a">
        <w:r w:rsidRPr="744E6AF4" w:rsidR="763E9EAB">
          <w:rPr>
            <w:rStyle w:val="Hyperlink"/>
            <w:rFonts w:ascii="Times" w:hAnsi="Times" w:eastAsia="Times" w:cs="Times"/>
            <w:noProof w:val="0"/>
            <w:sz w:val="20"/>
            <w:szCs w:val="20"/>
            <w:lang w:val="en-US"/>
          </w:rPr>
          <w:t>https://moldstud.com/articles/p-mobile-app-security-awareness-programs</w:t>
        </w:r>
      </w:hyperlink>
      <w:r w:rsidRPr="744E6AF4" w:rsidR="763E9EAB">
        <w:rPr>
          <w:rFonts w:ascii="Times" w:hAnsi="Times" w:eastAsia="Times" w:cs="Times"/>
          <w:noProof w:val="0"/>
          <w:sz w:val="20"/>
          <w:szCs w:val="20"/>
          <w:lang w:val="en-US"/>
        </w:rPr>
        <w:t xml:space="preserve"> (accessed May 03, 2024).</w:t>
      </w:r>
    </w:p>
    <w:p w:rsidR="763E9EAB" w:rsidP="744E6AF4" w:rsidRDefault="763E9EAB" w14:paraId="61C265E2" w14:textId="2E6C51F8">
      <w:pPr>
        <w:spacing w:before="0" w:beforeAutospacing="off" w:after="0" w:afterAutospacing="off"/>
        <w:rPr>
          <w:rFonts w:ascii="Times" w:hAnsi="Times" w:eastAsia="Times" w:cs="Times"/>
          <w:noProof w:val="0"/>
          <w:sz w:val="20"/>
          <w:szCs w:val="20"/>
          <w:lang w:val="en-US"/>
        </w:rPr>
      </w:pPr>
      <w:r w:rsidRPr="744E6AF4" w:rsidR="763E9EAB">
        <w:rPr>
          <w:rFonts w:ascii="Times" w:hAnsi="Times" w:eastAsia="Times" w:cs="Times"/>
          <w:noProof w:val="0"/>
          <w:sz w:val="20"/>
          <w:szCs w:val="20"/>
          <w:lang w:val="en-US"/>
        </w:rPr>
        <w:t>[30]</w:t>
      </w:r>
    </w:p>
    <w:p w:rsidR="763E9EAB" w:rsidP="744E6AF4" w:rsidRDefault="763E9EAB" w14:paraId="5E990E9D" w14:textId="46663158">
      <w:pPr>
        <w:spacing w:before="0" w:beforeAutospacing="off" w:after="0" w:afterAutospacing="off"/>
        <w:rPr>
          <w:sz w:val="20"/>
          <w:szCs w:val="20"/>
        </w:rPr>
      </w:pPr>
      <w:r w:rsidRPr="744E6AF4" w:rsidR="763E9EAB">
        <w:rPr>
          <w:rFonts w:ascii="Times" w:hAnsi="Times" w:eastAsia="Times" w:cs="Times"/>
          <w:noProof w:val="0"/>
          <w:sz w:val="20"/>
          <w:szCs w:val="20"/>
          <w:lang w:val="en-US"/>
        </w:rPr>
        <w:t xml:space="preserve">“Mobile app security testing: tools and best practices,” </w:t>
      </w:r>
      <w:r w:rsidRPr="744E6AF4" w:rsidR="763E9EAB">
        <w:rPr>
          <w:rFonts w:ascii="Times" w:hAnsi="Times" w:eastAsia="Times" w:cs="Times"/>
          <w:i w:val="1"/>
          <w:iCs w:val="1"/>
          <w:noProof w:val="0"/>
          <w:sz w:val="20"/>
          <w:szCs w:val="20"/>
          <w:lang w:val="en-US"/>
        </w:rPr>
        <w:t>CircleCI</w:t>
      </w:r>
      <w:r w:rsidRPr="744E6AF4" w:rsidR="763E9EAB">
        <w:rPr>
          <w:rFonts w:ascii="Times" w:hAnsi="Times" w:eastAsia="Times" w:cs="Times"/>
          <w:noProof w:val="0"/>
          <w:sz w:val="20"/>
          <w:szCs w:val="20"/>
          <w:lang w:val="en-US"/>
        </w:rPr>
        <w:t xml:space="preserve">, Sep. 09, 2022. </w:t>
      </w:r>
      <w:hyperlink r:id="R4e26f94697a44b10">
        <w:r w:rsidRPr="744E6AF4" w:rsidR="763E9EAB">
          <w:rPr>
            <w:rStyle w:val="Hyperlink"/>
            <w:rFonts w:ascii="Times" w:hAnsi="Times" w:eastAsia="Times" w:cs="Times"/>
            <w:noProof w:val="0"/>
            <w:sz w:val="20"/>
            <w:szCs w:val="20"/>
            <w:lang w:val="en-US"/>
          </w:rPr>
          <w:t>https://circleci.com/blog/mobile-app-security-testing/</w:t>
        </w:r>
      </w:hyperlink>
    </w:p>
    <w:p w:rsidR="763E9EAB" w:rsidP="744E6AF4" w:rsidRDefault="763E9EAB" w14:paraId="5EC87E34" w14:textId="5E4B6AA2">
      <w:pPr>
        <w:spacing w:before="0" w:beforeAutospacing="off" w:after="0" w:afterAutospacing="off"/>
        <w:rPr>
          <w:rFonts w:ascii="Times" w:hAnsi="Times" w:eastAsia="Times" w:cs="Times"/>
          <w:noProof w:val="0"/>
          <w:sz w:val="20"/>
          <w:szCs w:val="20"/>
          <w:lang w:val="en-US"/>
        </w:rPr>
      </w:pPr>
      <w:r w:rsidRPr="744E6AF4" w:rsidR="763E9EAB">
        <w:rPr>
          <w:rFonts w:ascii="Times" w:hAnsi="Times" w:eastAsia="Times" w:cs="Times"/>
          <w:noProof w:val="0"/>
          <w:sz w:val="20"/>
          <w:szCs w:val="20"/>
          <w:lang w:val="en-US"/>
        </w:rPr>
        <w:t>[31]</w:t>
      </w:r>
    </w:p>
    <w:p w:rsidR="763E9EAB" w:rsidP="744E6AF4" w:rsidRDefault="763E9EAB" w14:paraId="2A6AE951" w14:textId="40996C5B">
      <w:pPr>
        <w:spacing w:before="0" w:beforeAutospacing="off" w:after="0" w:afterAutospacing="off"/>
        <w:rPr>
          <w:sz w:val="20"/>
          <w:szCs w:val="20"/>
        </w:rPr>
      </w:pPr>
      <w:r w:rsidRPr="744E6AF4" w:rsidR="763E9EAB">
        <w:rPr>
          <w:rFonts w:ascii="Times" w:hAnsi="Times" w:eastAsia="Times" w:cs="Times"/>
          <w:noProof w:val="0"/>
          <w:sz w:val="20"/>
          <w:szCs w:val="20"/>
          <w:lang w:val="en-US"/>
        </w:rPr>
        <w:t xml:space="preserve">E. H and ley, “Mobile Device Management: How to implement an effective MDM strategy,” </w:t>
      </w:r>
      <w:r w:rsidRPr="744E6AF4" w:rsidR="763E9EAB">
        <w:rPr>
          <w:rFonts w:ascii="Times" w:hAnsi="Times" w:eastAsia="Times" w:cs="Times"/>
          <w:i w:val="1"/>
          <w:iCs w:val="1"/>
          <w:noProof w:val="0"/>
          <w:sz w:val="20"/>
          <w:szCs w:val="20"/>
          <w:lang w:val="en-US"/>
        </w:rPr>
        <w:t>Open Access Government</w:t>
      </w:r>
      <w:r w:rsidRPr="744E6AF4" w:rsidR="763E9EAB">
        <w:rPr>
          <w:rFonts w:ascii="Times" w:hAnsi="Times" w:eastAsia="Times" w:cs="Times"/>
          <w:noProof w:val="0"/>
          <w:sz w:val="20"/>
          <w:szCs w:val="20"/>
          <w:lang w:val="en-US"/>
        </w:rPr>
        <w:t xml:space="preserve">, Mar. 14, 2023. </w:t>
      </w:r>
      <w:hyperlink r:id="R0f59cea17e8a49d9">
        <w:r w:rsidRPr="744E6AF4" w:rsidR="763E9EAB">
          <w:rPr>
            <w:rStyle w:val="Hyperlink"/>
            <w:rFonts w:ascii="Times" w:hAnsi="Times" w:eastAsia="Times" w:cs="Times"/>
            <w:noProof w:val="0"/>
            <w:sz w:val="20"/>
            <w:szCs w:val="20"/>
            <w:lang w:val="en-US"/>
          </w:rPr>
          <w:t>https://www.openaccessgovernment.org/mobile-device-management-effective-mdm-strategy/154828/</w:t>
        </w:r>
      </w:hyperlink>
    </w:p>
    <w:p w:rsidR="763E9EAB" w:rsidP="744E6AF4" w:rsidRDefault="763E9EAB" w14:paraId="7C3B882C" w14:textId="7C94311F">
      <w:pPr>
        <w:spacing w:before="0" w:beforeAutospacing="off" w:after="0" w:afterAutospacing="off"/>
        <w:rPr>
          <w:rFonts w:ascii="Times" w:hAnsi="Times" w:eastAsia="Times" w:cs="Times"/>
          <w:noProof w:val="0"/>
          <w:sz w:val="20"/>
          <w:szCs w:val="20"/>
          <w:lang w:val="en-US"/>
        </w:rPr>
      </w:pPr>
      <w:r w:rsidRPr="744E6AF4" w:rsidR="763E9EAB">
        <w:rPr>
          <w:rFonts w:ascii="Times" w:hAnsi="Times" w:eastAsia="Times" w:cs="Times"/>
          <w:noProof w:val="0"/>
          <w:sz w:val="20"/>
          <w:szCs w:val="20"/>
          <w:lang w:val="en-US"/>
        </w:rPr>
        <w:t>[32]</w:t>
      </w:r>
    </w:p>
    <w:p w:rsidR="763E9EAB" w:rsidP="744E6AF4" w:rsidRDefault="763E9EAB" w14:paraId="249D1177" w14:textId="122548E1">
      <w:pPr>
        <w:spacing w:before="0" w:beforeAutospacing="off" w:after="0" w:afterAutospacing="off"/>
        <w:rPr>
          <w:sz w:val="20"/>
          <w:szCs w:val="20"/>
        </w:rPr>
      </w:pPr>
      <w:r w:rsidRPr="744E6AF4" w:rsidR="763E9EAB">
        <w:rPr>
          <w:rFonts w:ascii="Times" w:hAnsi="Times" w:eastAsia="Times" w:cs="Times"/>
          <w:noProof w:val="0"/>
          <w:sz w:val="20"/>
          <w:szCs w:val="20"/>
          <w:lang w:val="en-US"/>
        </w:rPr>
        <w:t xml:space="preserve">“Whaling Attacks,” </w:t>
      </w:r>
      <w:r w:rsidRPr="744E6AF4" w:rsidR="763E9EAB">
        <w:rPr>
          <w:rFonts w:ascii="Times" w:hAnsi="Times" w:eastAsia="Times" w:cs="Times"/>
          <w:i w:val="1"/>
          <w:iCs w:val="1"/>
          <w:noProof w:val="0"/>
          <w:sz w:val="20"/>
          <w:szCs w:val="20"/>
          <w:lang w:val="en-US"/>
        </w:rPr>
        <w:t>Zimperium</w:t>
      </w:r>
      <w:r w:rsidRPr="744E6AF4" w:rsidR="763E9EAB">
        <w:rPr>
          <w:rFonts w:ascii="Times" w:hAnsi="Times" w:eastAsia="Times" w:cs="Times"/>
          <w:noProof w:val="0"/>
          <w:sz w:val="20"/>
          <w:szCs w:val="20"/>
          <w:lang w:val="en-US"/>
        </w:rPr>
        <w:t xml:space="preserve">. </w:t>
      </w:r>
      <w:hyperlink r:id="R114a3bc41d334b5d">
        <w:r w:rsidRPr="744E6AF4" w:rsidR="763E9EAB">
          <w:rPr>
            <w:rStyle w:val="Hyperlink"/>
            <w:rFonts w:ascii="Times" w:hAnsi="Times" w:eastAsia="Times" w:cs="Times"/>
            <w:noProof w:val="0"/>
            <w:sz w:val="20"/>
            <w:szCs w:val="20"/>
            <w:lang w:val="en-US"/>
          </w:rPr>
          <w:t>https://www.zimperium.com/glossary/whaling-attacks/</w:t>
        </w:r>
      </w:hyperlink>
    </w:p>
    <w:p w:rsidR="763E9EAB" w:rsidP="744E6AF4" w:rsidRDefault="763E9EAB" w14:paraId="6E72EF52" w14:textId="574C8684">
      <w:pPr>
        <w:spacing w:before="0" w:beforeAutospacing="off" w:after="0" w:afterAutospacing="off"/>
        <w:rPr>
          <w:rFonts w:ascii="Times" w:hAnsi="Times" w:eastAsia="Times" w:cs="Times"/>
          <w:noProof w:val="0"/>
          <w:sz w:val="20"/>
          <w:szCs w:val="20"/>
          <w:lang w:val="en-US"/>
        </w:rPr>
      </w:pPr>
      <w:r w:rsidRPr="744E6AF4" w:rsidR="763E9EAB">
        <w:rPr>
          <w:rFonts w:ascii="Times" w:hAnsi="Times" w:eastAsia="Times" w:cs="Times"/>
          <w:noProof w:val="0"/>
          <w:sz w:val="20"/>
          <w:szCs w:val="20"/>
          <w:lang w:val="en-US"/>
        </w:rPr>
        <w:t>[33]</w:t>
      </w:r>
    </w:p>
    <w:p w:rsidR="763E9EAB" w:rsidP="744E6AF4" w:rsidRDefault="763E9EAB" w14:paraId="38980286" w14:textId="17A0D545">
      <w:pPr>
        <w:spacing w:before="0" w:beforeAutospacing="off" w:after="0" w:afterAutospacing="off"/>
        <w:rPr>
          <w:sz w:val="20"/>
          <w:szCs w:val="20"/>
        </w:rPr>
      </w:pPr>
      <w:r w:rsidRPr="744E6AF4" w:rsidR="763E9EAB">
        <w:rPr>
          <w:rFonts w:ascii="Times" w:hAnsi="Times" w:eastAsia="Times" w:cs="Times"/>
          <w:noProof w:val="0"/>
          <w:sz w:val="20"/>
          <w:szCs w:val="20"/>
          <w:lang w:val="en-US"/>
        </w:rPr>
        <w:t xml:space="preserve">“Security Awareness Training Solutions | SANS Security Awareness,” </w:t>
      </w:r>
      <w:hyperlink>
        <w:r w:rsidRPr="744E6AF4" w:rsidR="763E9EAB">
          <w:rPr>
            <w:rStyle w:val="Hyperlink"/>
            <w:rFonts w:ascii="Times" w:hAnsi="Times" w:eastAsia="Times" w:cs="Times"/>
            <w:i w:val="1"/>
            <w:iCs w:val="1"/>
            <w:noProof w:val="0"/>
            <w:sz w:val="20"/>
            <w:szCs w:val="20"/>
            <w:lang w:val="en-US"/>
          </w:rPr>
          <w:t>www.sans.org</w:t>
        </w:r>
      </w:hyperlink>
      <w:r w:rsidRPr="744E6AF4" w:rsidR="763E9EAB">
        <w:rPr>
          <w:rFonts w:ascii="Times" w:hAnsi="Times" w:eastAsia="Times" w:cs="Times"/>
          <w:noProof w:val="0"/>
          <w:sz w:val="20"/>
          <w:szCs w:val="20"/>
          <w:lang w:val="en-US"/>
        </w:rPr>
        <w:t xml:space="preserve">. </w:t>
      </w:r>
      <w:hyperlink r:id="R61e23f4dedc14182">
        <w:r w:rsidRPr="744E6AF4" w:rsidR="763E9EAB">
          <w:rPr>
            <w:rStyle w:val="Hyperlink"/>
            <w:rFonts w:ascii="Times" w:hAnsi="Times" w:eastAsia="Times" w:cs="Times"/>
            <w:noProof w:val="0"/>
            <w:sz w:val="20"/>
            <w:szCs w:val="20"/>
            <w:lang w:val="en-US"/>
          </w:rPr>
          <w:t>https://www.sans.org/security-awareness-training/products/security-awareness-solutions/</w:t>
        </w:r>
      </w:hyperlink>
    </w:p>
    <w:p w:rsidR="763E9EAB" w:rsidP="744E6AF4" w:rsidRDefault="763E9EAB" w14:paraId="785B296B" w14:textId="575B44EA">
      <w:pPr>
        <w:spacing w:before="0" w:beforeAutospacing="off" w:after="0" w:afterAutospacing="off"/>
        <w:rPr>
          <w:rFonts w:ascii="Times" w:hAnsi="Times" w:eastAsia="Times" w:cs="Times"/>
          <w:noProof w:val="0"/>
          <w:sz w:val="20"/>
          <w:szCs w:val="20"/>
          <w:lang w:val="en-US"/>
        </w:rPr>
      </w:pPr>
      <w:r w:rsidRPr="744E6AF4" w:rsidR="763E9EAB">
        <w:rPr>
          <w:rFonts w:ascii="Times" w:hAnsi="Times" w:eastAsia="Times" w:cs="Times"/>
          <w:noProof w:val="0"/>
          <w:sz w:val="20"/>
          <w:szCs w:val="20"/>
          <w:lang w:val="en-US"/>
        </w:rPr>
        <w:t>[34]</w:t>
      </w:r>
    </w:p>
    <w:p w:rsidR="763E9EAB" w:rsidP="744E6AF4" w:rsidRDefault="763E9EAB" w14:paraId="6D6CB94D" w14:textId="08E1CF6C">
      <w:pPr>
        <w:spacing w:before="0" w:beforeAutospacing="off" w:after="0" w:afterAutospacing="off"/>
        <w:rPr>
          <w:sz w:val="20"/>
          <w:szCs w:val="20"/>
        </w:rPr>
      </w:pPr>
      <w:r w:rsidRPr="744E6AF4" w:rsidR="763E9EAB">
        <w:rPr>
          <w:rFonts w:ascii="Times" w:hAnsi="Times" w:eastAsia="Times" w:cs="Times"/>
          <w:noProof w:val="0"/>
          <w:sz w:val="20"/>
          <w:szCs w:val="20"/>
          <w:lang w:val="en-US"/>
        </w:rPr>
        <w:t>mimecast</w:t>
      </w:r>
      <w:r w:rsidRPr="744E6AF4" w:rsidR="763E9EAB">
        <w:rPr>
          <w:rFonts w:ascii="Times" w:hAnsi="Times" w:eastAsia="Times" w:cs="Times"/>
          <w:noProof w:val="0"/>
          <w:sz w:val="20"/>
          <w:szCs w:val="20"/>
          <w:lang w:val="en-US"/>
        </w:rPr>
        <w:t xml:space="preserve">, “Advanced Email Security Products,” </w:t>
      </w:r>
      <w:r w:rsidRPr="744E6AF4" w:rsidR="763E9EAB">
        <w:rPr>
          <w:rFonts w:ascii="Times" w:hAnsi="Times" w:eastAsia="Times" w:cs="Times"/>
          <w:i w:val="1"/>
          <w:iCs w:val="1"/>
          <w:noProof w:val="0"/>
          <w:sz w:val="20"/>
          <w:szCs w:val="20"/>
          <w:lang w:val="en-US"/>
        </w:rPr>
        <w:t>Mimecast</w:t>
      </w:r>
      <w:r w:rsidRPr="744E6AF4" w:rsidR="763E9EAB">
        <w:rPr>
          <w:rFonts w:ascii="Times" w:hAnsi="Times" w:eastAsia="Times" w:cs="Times"/>
          <w:noProof w:val="0"/>
          <w:sz w:val="20"/>
          <w:szCs w:val="20"/>
          <w:lang w:val="en-US"/>
        </w:rPr>
        <w:t xml:space="preserve">. </w:t>
      </w:r>
      <w:hyperlink r:id="Rdd2bade308bd4d3b">
        <w:r w:rsidRPr="744E6AF4" w:rsidR="763E9EAB">
          <w:rPr>
            <w:rStyle w:val="Hyperlink"/>
            <w:rFonts w:ascii="Times" w:hAnsi="Times" w:eastAsia="Times" w:cs="Times"/>
            <w:noProof w:val="0"/>
            <w:sz w:val="20"/>
            <w:szCs w:val="20"/>
            <w:lang w:val="en-US"/>
          </w:rPr>
          <w:t>https://www.mimecast.com/products/email-security/</w:t>
        </w:r>
      </w:hyperlink>
    </w:p>
    <w:p w:rsidR="763E9EAB" w:rsidP="744E6AF4" w:rsidRDefault="763E9EAB" w14:paraId="0CADFF1F" w14:textId="45853B79">
      <w:pPr>
        <w:spacing w:before="0" w:beforeAutospacing="off" w:after="0" w:afterAutospacing="off"/>
        <w:rPr>
          <w:rFonts w:ascii="Times" w:hAnsi="Times" w:eastAsia="Times" w:cs="Times"/>
          <w:noProof w:val="0"/>
          <w:sz w:val="20"/>
          <w:szCs w:val="20"/>
          <w:lang w:val="en-US"/>
        </w:rPr>
      </w:pPr>
      <w:r w:rsidRPr="744E6AF4" w:rsidR="763E9EAB">
        <w:rPr>
          <w:rFonts w:ascii="Times" w:hAnsi="Times" w:eastAsia="Times" w:cs="Times"/>
          <w:noProof w:val="0"/>
          <w:sz w:val="20"/>
          <w:szCs w:val="20"/>
          <w:lang w:val="en-US"/>
        </w:rPr>
        <w:t>[35]</w:t>
      </w:r>
    </w:p>
    <w:p w:rsidR="763E9EAB" w:rsidP="744E6AF4" w:rsidRDefault="763E9EAB" w14:paraId="609F6201" w14:textId="3F47D951">
      <w:pPr>
        <w:spacing w:before="0" w:beforeAutospacing="off" w:after="0" w:afterAutospacing="off"/>
        <w:rPr>
          <w:sz w:val="20"/>
          <w:szCs w:val="20"/>
        </w:rPr>
      </w:pPr>
      <w:r w:rsidRPr="744E6AF4" w:rsidR="763E9EAB">
        <w:rPr>
          <w:rFonts w:ascii="Times" w:hAnsi="Times" w:eastAsia="Times" w:cs="Times"/>
          <w:noProof w:val="0"/>
          <w:sz w:val="20"/>
          <w:szCs w:val="20"/>
          <w:lang w:val="en-US"/>
        </w:rPr>
        <w:t xml:space="preserve">Kaspersky, “What is Pharming &amp; How to Prevent </w:t>
      </w:r>
      <w:r w:rsidRPr="744E6AF4" w:rsidR="763E9EAB">
        <w:rPr>
          <w:rFonts w:ascii="Times" w:hAnsi="Times" w:eastAsia="Times" w:cs="Times"/>
          <w:noProof w:val="0"/>
          <w:sz w:val="20"/>
          <w:szCs w:val="20"/>
          <w:lang w:val="en-US"/>
        </w:rPr>
        <w:t>it?,</w:t>
      </w:r>
      <w:r w:rsidRPr="744E6AF4" w:rsidR="763E9EAB">
        <w:rPr>
          <w:rFonts w:ascii="Times" w:hAnsi="Times" w:eastAsia="Times" w:cs="Times"/>
          <w:noProof w:val="0"/>
          <w:sz w:val="20"/>
          <w:szCs w:val="20"/>
          <w:lang w:val="en-US"/>
        </w:rPr>
        <w:t xml:space="preserve">” </w:t>
      </w:r>
      <w:hyperlink>
        <w:r w:rsidRPr="744E6AF4" w:rsidR="763E9EAB">
          <w:rPr>
            <w:rStyle w:val="Hyperlink"/>
            <w:rFonts w:ascii="Times" w:hAnsi="Times" w:eastAsia="Times" w:cs="Times"/>
            <w:i w:val="1"/>
            <w:iCs w:val="1"/>
            <w:noProof w:val="0"/>
            <w:sz w:val="20"/>
            <w:szCs w:val="20"/>
            <w:lang w:val="en-US"/>
          </w:rPr>
          <w:t>www.kaspersky.com</w:t>
        </w:r>
      </w:hyperlink>
      <w:r w:rsidRPr="744E6AF4" w:rsidR="763E9EAB">
        <w:rPr>
          <w:rFonts w:ascii="Times" w:hAnsi="Times" w:eastAsia="Times" w:cs="Times"/>
          <w:noProof w:val="0"/>
          <w:sz w:val="20"/>
          <w:szCs w:val="20"/>
          <w:lang w:val="en-US"/>
        </w:rPr>
        <w:t xml:space="preserve">, Jan. 13, 2021. </w:t>
      </w:r>
      <w:hyperlink r:id="R0193de548c9f40dc">
        <w:r w:rsidRPr="744E6AF4" w:rsidR="763E9EAB">
          <w:rPr>
            <w:rStyle w:val="Hyperlink"/>
            <w:rFonts w:ascii="Times" w:hAnsi="Times" w:eastAsia="Times" w:cs="Times"/>
            <w:noProof w:val="0"/>
            <w:sz w:val="20"/>
            <w:szCs w:val="20"/>
            <w:lang w:val="en-US"/>
          </w:rPr>
          <w:t>https://www.kaspersky.com/resource-center/definitions/pharming</w:t>
        </w:r>
      </w:hyperlink>
    </w:p>
    <w:p w:rsidR="763E9EAB" w:rsidP="744E6AF4" w:rsidRDefault="763E9EAB" w14:paraId="598AB234" w14:textId="21F13B7C">
      <w:pPr>
        <w:spacing w:before="0" w:beforeAutospacing="off" w:after="0" w:afterAutospacing="off"/>
        <w:rPr>
          <w:rFonts w:ascii="Times" w:hAnsi="Times" w:eastAsia="Times" w:cs="Times"/>
          <w:noProof w:val="0"/>
          <w:sz w:val="20"/>
          <w:szCs w:val="20"/>
          <w:lang w:val="en-US"/>
        </w:rPr>
      </w:pPr>
      <w:r w:rsidRPr="744E6AF4" w:rsidR="763E9EAB">
        <w:rPr>
          <w:rFonts w:ascii="Times" w:hAnsi="Times" w:eastAsia="Times" w:cs="Times"/>
          <w:noProof w:val="0"/>
          <w:sz w:val="20"/>
          <w:szCs w:val="20"/>
          <w:lang w:val="en-US"/>
        </w:rPr>
        <w:t>[36]</w:t>
      </w:r>
    </w:p>
    <w:p w:rsidR="763E9EAB" w:rsidP="744E6AF4" w:rsidRDefault="763E9EAB" w14:paraId="051735DA" w14:textId="4834FAD7">
      <w:pPr>
        <w:spacing w:before="0" w:beforeAutospacing="off" w:after="0" w:afterAutospacing="off"/>
        <w:rPr>
          <w:rFonts w:ascii="Times" w:hAnsi="Times" w:eastAsia="Times" w:cs="Times"/>
          <w:noProof w:val="0"/>
          <w:sz w:val="20"/>
          <w:szCs w:val="20"/>
          <w:lang w:val="en-US"/>
        </w:rPr>
      </w:pPr>
      <w:r w:rsidRPr="744E6AF4" w:rsidR="763E9EAB">
        <w:rPr>
          <w:rFonts w:ascii="Times" w:hAnsi="Times" w:eastAsia="Times" w:cs="Times"/>
          <w:noProof w:val="0"/>
          <w:sz w:val="20"/>
          <w:szCs w:val="20"/>
          <w:lang w:val="en-US"/>
        </w:rPr>
        <w:t xml:space="preserve">“A Guide to Using DNSSEC to Secure DNS,” </w:t>
      </w:r>
      <w:hyperlink>
        <w:r w:rsidRPr="744E6AF4" w:rsidR="763E9EAB">
          <w:rPr>
            <w:rStyle w:val="Hyperlink"/>
            <w:rFonts w:ascii="Times" w:hAnsi="Times" w:eastAsia="Times" w:cs="Times"/>
            <w:i w:val="1"/>
            <w:iCs w:val="1"/>
            <w:noProof w:val="0"/>
            <w:sz w:val="20"/>
            <w:szCs w:val="20"/>
            <w:lang w:val="en-US"/>
          </w:rPr>
          <w:t>www.catchpoint.com</w:t>
        </w:r>
      </w:hyperlink>
      <w:r w:rsidRPr="744E6AF4" w:rsidR="763E9EAB">
        <w:rPr>
          <w:rFonts w:ascii="Times" w:hAnsi="Times" w:eastAsia="Times" w:cs="Times"/>
          <w:noProof w:val="0"/>
          <w:sz w:val="20"/>
          <w:szCs w:val="20"/>
          <w:lang w:val="en-US"/>
        </w:rPr>
        <w:t xml:space="preserve">. </w:t>
      </w:r>
      <w:hyperlink r:id="R86b42c81d6034116">
        <w:r w:rsidRPr="744E6AF4" w:rsidR="763E9EAB">
          <w:rPr>
            <w:rStyle w:val="Hyperlink"/>
            <w:rFonts w:ascii="Times" w:hAnsi="Times" w:eastAsia="Times" w:cs="Times"/>
            <w:noProof w:val="0"/>
            <w:sz w:val="20"/>
            <w:szCs w:val="20"/>
            <w:lang w:val="en-US"/>
          </w:rPr>
          <w:t>https://www.catchpoint.com/dns-monitoring/dnssec-validation</w:t>
        </w:r>
      </w:hyperlink>
      <w:r w:rsidRPr="744E6AF4" w:rsidR="763E9EAB">
        <w:rPr>
          <w:rFonts w:ascii="Times" w:hAnsi="Times" w:eastAsia="Times" w:cs="Times"/>
          <w:noProof w:val="0"/>
          <w:sz w:val="20"/>
          <w:szCs w:val="20"/>
          <w:lang w:val="en-US"/>
        </w:rPr>
        <w:t xml:space="preserve"> (accessed May 03, 2024).</w:t>
      </w:r>
    </w:p>
    <w:p w:rsidR="763E9EAB" w:rsidP="744E6AF4" w:rsidRDefault="763E9EAB" w14:paraId="46BF3E7D" w14:textId="710DD385">
      <w:pPr>
        <w:spacing w:before="0" w:beforeAutospacing="off" w:after="0" w:afterAutospacing="off"/>
        <w:rPr>
          <w:rFonts w:ascii="Times" w:hAnsi="Times" w:eastAsia="Times" w:cs="Times"/>
          <w:noProof w:val="0"/>
          <w:sz w:val="20"/>
          <w:szCs w:val="20"/>
          <w:lang w:val="en-US"/>
        </w:rPr>
      </w:pPr>
      <w:r w:rsidRPr="744E6AF4" w:rsidR="763E9EAB">
        <w:rPr>
          <w:rFonts w:ascii="Times" w:hAnsi="Times" w:eastAsia="Times" w:cs="Times"/>
          <w:noProof w:val="0"/>
          <w:sz w:val="20"/>
          <w:szCs w:val="20"/>
          <w:lang w:val="en-US"/>
        </w:rPr>
        <w:t>[37]</w:t>
      </w:r>
    </w:p>
    <w:p w:rsidR="763E9EAB" w:rsidP="744E6AF4" w:rsidRDefault="763E9EAB" w14:paraId="6E699AC5" w14:textId="6FB54DA4">
      <w:pPr>
        <w:spacing w:before="0" w:beforeAutospacing="off" w:after="0" w:afterAutospacing="off"/>
        <w:rPr>
          <w:sz w:val="20"/>
          <w:szCs w:val="20"/>
        </w:rPr>
      </w:pPr>
      <w:r w:rsidRPr="744E6AF4" w:rsidR="763E9EAB">
        <w:rPr>
          <w:rFonts w:ascii="Times" w:hAnsi="Times" w:eastAsia="Times" w:cs="Times"/>
          <w:noProof w:val="0"/>
          <w:sz w:val="20"/>
          <w:szCs w:val="20"/>
          <w:lang w:val="en-US"/>
        </w:rPr>
        <w:t xml:space="preserve">Rapid7, “What is Patch Management? Benefits &amp; Best Practices | Rapid7,” </w:t>
      </w:r>
      <w:r w:rsidRPr="744E6AF4" w:rsidR="763E9EAB">
        <w:rPr>
          <w:rFonts w:ascii="Times" w:hAnsi="Times" w:eastAsia="Times" w:cs="Times"/>
          <w:i w:val="1"/>
          <w:iCs w:val="1"/>
          <w:noProof w:val="0"/>
          <w:sz w:val="20"/>
          <w:szCs w:val="20"/>
          <w:lang w:val="en-US"/>
        </w:rPr>
        <w:t>Rapid7</w:t>
      </w:r>
      <w:r w:rsidRPr="744E6AF4" w:rsidR="763E9EAB">
        <w:rPr>
          <w:rFonts w:ascii="Times" w:hAnsi="Times" w:eastAsia="Times" w:cs="Times"/>
          <w:noProof w:val="0"/>
          <w:sz w:val="20"/>
          <w:szCs w:val="20"/>
          <w:lang w:val="en-US"/>
        </w:rPr>
        <w:t xml:space="preserve">, 2020. </w:t>
      </w:r>
      <w:hyperlink r:id="R73d000cba5284fc7">
        <w:r w:rsidRPr="744E6AF4" w:rsidR="763E9EAB">
          <w:rPr>
            <w:rStyle w:val="Hyperlink"/>
            <w:rFonts w:ascii="Times" w:hAnsi="Times" w:eastAsia="Times" w:cs="Times"/>
            <w:noProof w:val="0"/>
            <w:sz w:val="20"/>
            <w:szCs w:val="20"/>
            <w:lang w:val="en-US"/>
          </w:rPr>
          <w:t>https://www.rapid7.com/fundamentals/patch-management/</w:t>
        </w:r>
      </w:hyperlink>
    </w:p>
    <w:p w:rsidR="763E9EAB" w:rsidP="744E6AF4" w:rsidRDefault="763E9EAB" w14:paraId="3E05596E" w14:textId="670E9967">
      <w:pPr>
        <w:spacing w:before="0" w:beforeAutospacing="off" w:after="0" w:afterAutospacing="off"/>
        <w:rPr>
          <w:rFonts w:ascii="Times" w:hAnsi="Times" w:eastAsia="Times" w:cs="Times"/>
          <w:noProof w:val="0"/>
          <w:sz w:val="20"/>
          <w:szCs w:val="20"/>
          <w:lang w:val="en-US"/>
        </w:rPr>
      </w:pPr>
      <w:r w:rsidRPr="744E6AF4" w:rsidR="763E9EAB">
        <w:rPr>
          <w:rFonts w:ascii="Times" w:hAnsi="Times" w:eastAsia="Times" w:cs="Times"/>
          <w:noProof w:val="0"/>
          <w:sz w:val="20"/>
          <w:szCs w:val="20"/>
          <w:lang w:val="en-US"/>
        </w:rPr>
        <w:t>[38]</w:t>
      </w:r>
    </w:p>
    <w:p w:rsidR="763E9EAB" w:rsidP="744E6AF4" w:rsidRDefault="763E9EAB" w14:paraId="423129D0" w14:textId="7D058FB6">
      <w:pPr>
        <w:spacing w:before="0" w:beforeAutospacing="off" w:after="0" w:afterAutospacing="off"/>
        <w:rPr>
          <w:rFonts w:ascii="Times" w:hAnsi="Times" w:eastAsia="Times" w:cs="Times"/>
          <w:noProof w:val="0"/>
          <w:sz w:val="20"/>
          <w:szCs w:val="20"/>
          <w:lang w:val="en-US"/>
        </w:rPr>
      </w:pPr>
      <w:r w:rsidRPr="744E6AF4" w:rsidR="763E9EAB">
        <w:rPr>
          <w:rFonts w:ascii="Times" w:hAnsi="Times" w:eastAsia="Times" w:cs="Times"/>
          <w:noProof w:val="0"/>
          <w:sz w:val="20"/>
          <w:szCs w:val="20"/>
          <w:lang w:val="en-US"/>
        </w:rPr>
        <w:t xml:space="preserve">“The Role </w:t>
      </w:r>
      <w:r w:rsidRPr="744E6AF4" w:rsidR="763E9EAB">
        <w:rPr>
          <w:rFonts w:ascii="Times" w:hAnsi="Times" w:eastAsia="Times" w:cs="Times"/>
          <w:noProof w:val="0"/>
          <w:sz w:val="20"/>
          <w:szCs w:val="20"/>
          <w:lang w:val="en-US"/>
        </w:rPr>
        <w:t>Of</w:t>
      </w:r>
      <w:r w:rsidRPr="744E6AF4" w:rsidR="763E9EAB">
        <w:rPr>
          <w:rFonts w:ascii="Times" w:hAnsi="Times" w:eastAsia="Times" w:cs="Times"/>
          <w:noProof w:val="0"/>
          <w:sz w:val="20"/>
          <w:szCs w:val="20"/>
          <w:lang w:val="en-US"/>
        </w:rPr>
        <w:t xml:space="preserve"> Failover Mechanisms </w:t>
      </w:r>
      <w:r w:rsidRPr="744E6AF4" w:rsidR="763E9EAB">
        <w:rPr>
          <w:rFonts w:ascii="Times" w:hAnsi="Times" w:eastAsia="Times" w:cs="Times"/>
          <w:noProof w:val="0"/>
          <w:sz w:val="20"/>
          <w:szCs w:val="20"/>
          <w:lang w:val="en-US"/>
        </w:rPr>
        <w:t>In</w:t>
      </w:r>
      <w:r w:rsidRPr="744E6AF4" w:rsidR="763E9EAB">
        <w:rPr>
          <w:rFonts w:ascii="Times" w:hAnsi="Times" w:eastAsia="Times" w:cs="Times"/>
          <w:noProof w:val="0"/>
          <w:sz w:val="20"/>
          <w:szCs w:val="20"/>
          <w:lang w:val="en-US"/>
        </w:rPr>
        <w:t xml:space="preserve"> Network Redundancy,” </w:t>
      </w:r>
      <w:r w:rsidRPr="744E6AF4" w:rsidR="763E9EAB">
        <w:rPr>
          <w:rFonts w:ascii="Times" w:hAnsi="Times" w:eastAsia="Times" w:cs="Times"/>
          <w:i w:val="1"/>
          <w:iCs w:val="1"/>
          <w:noProof w:val="0"/>
          <w:sz w:val="20"/>
          <w:szCs w:val="20"/>
          <w:lang w:val="en-US"/>
        </w:rPr>
        <w:t>FasterCapital</w:t>
      </w:r>
      <w:r w:rsidRPr="744E6AF4" w:rsidR="763E9EAB">
        <w:rPr>
          <w:rFonts w:ascii="Times" w:hAnsi="Times" w:eastAsia="Times" w:cs="Times"/>
          <w:noProof w:val="0"/>
          <w:sz w:val="20"/>
          <w:szCs w:val="20"/>
          <w:lang w:val="en-US"/>
        </w:rPr>
        <w:t xml:space="preserve">. </w:t>
      </w:r>
      <w:hyperlink r:id="R9546eda1ccac4e8d">
        <w:r w:rsidRPr="744E6AF4" w:rsidR="763E9EAB">
          <w:rPr>
            <w:rStyle w:val="Hyperlink"/>
            <w:rFonts w:ascii="Times" w:hAnsi="Times" w:eastAsia="Times" w:cs="Times"/>
            <w:noProof w:val="0"/>
            <w:sz w:val="20"/>
            <w:szCs w:val="20"/>
            <w:lang w:val="en-US"/>
          </w:rPr>
          <w:t>https://fastercapital.com/topics/the-role-of-failover-mechanisms-in-network-redundancy.html</w:t>
        </w:r>
      </w:hyperlink>
      <w:r w:rsidRPr="744E6AF4" w:rsidR="763E9EAB">
        <w:rPr>
          <w:rFonts w:ascii="Times" w:hAnsi="Times" w:eastAsia="Times" w:cs="Times"/>
          <w:noProof w:val="0"/>
          <w:sz w:val="20"/>
          <w:szCs w:val="20"/>
          <w:lang w:val="en-US"/>
        </w:rPr>
        <w:t xml:space="preserve"> (accessed May 03, 2024).</w:t>
      </w:r>
    </w:p>
    <w:p w:rsidR="763E9EAB" w:rsidP="744E6AF4" w:rsidRDefault="763E9EAB" w14:paraId="6DB50A54" w14:textId="316E8ADF">
      <w:pPr>
        <w:spacing w:before="0" w:beforeAutospacing="off" w:after="0" w:afterAutospacing="off"/>
        <w:rPr>
          <w:rFonts w:ascii="Times" w:hAnsi="Times" w:eastAsia="Times" w:cs="Times"/>
          <w:noProof w:val="0"/>
          <w:sz w:val="20"/>
          <w:szCs w:val="20"/>
          <w:lang w:val="en-US"/>
        </w:rPr>
      </w:pPr>
      <w:r w:rsidRPr="744E6AF4" w:rsidR="763E9EAB">
        <w:rPr>
          <w:rFonts w:ascii="Times" w:hAnsi="Times" w:eastAsia="Times" w:cs="Times"/>
          <w:noProof w:val="0"/>
          <w:sz w:val="20"/>
          <w:szCs w:val="20"/>
          <w:lang w:val="en-US"/>
        </w:rPr>
        <w:t>[39]</w:t>
      </w:r>
    </w:p>
    <w:p w:rsidR="763E9EAB" w:rsidP="744E6AF4" w:rsidRDefault="763E9EAB" w14:paraId="4461CA8A" w14:textId="7DEA3C55">
      <w:pPr>
        <w:spacing w:before="0" w:beforeAutospacing="off" w:after="0" w:afterAutospacing="off"/>
        <w:rPr>
          <w:sz w:val="20"/>
          <w:szCs w:val="20"/>
        </w:rPr>
      </w:pPr>
      <w:r w:rsidRPr="744E6AF4" w:rsidR="763E9EAB">
        <w:rPr>
          <w:rFonts w:ascii="Times" w:hAnsi="Times" w:eastAsia="Times" w:cs="Times"/>
          <w:noProof w:val="0"/>
          <w:sz w:val="20"/>
          <w:szCs w:val="20"/>
          <w:lang w:val="en-US"/>
        </w:rPr>
        <w:t xml:space="preserve">“Network Design Principles for High Availability,” </w:t>
      </w:r>
      <w:hyperlink>
        <w:r w:rsidRPr="744E6AF4" w:rsidR="763E9EAB">
          <w:rPr>
            <w:rStyle w:val="Hyperlink"/>
            <w:rFonts w:ascii="Times" w:hAnsi="Times" w:eastAsia="Times" w:cs="Times"/>
            <w:i w:val="1"/>
            <w:iCs w:val="1"/>
            <w:noProof w:val="0"/>
            <w:sz w:val="20"/>
            <w:szCs w:val="20"/>
            <w:lang w:val="en-US"/>
          </w:rPr>
          <w:t>www.linkedin.com</w:t>
        </w:r>
      </w:hyperlink>
      <w:r w:rsidRPr="744E6AF4" w:rsidR="763E9EAB">
        <w:rPr>
          <w:rFonts w:ascii="Times" w:hAnsi="Times" w:eastAsia="Times" w:cs="Times"/>
          <w:noProof w:val="0"/>
          <w:sz w:val="20"/>
          <w:szCs w:val="20"/>
          <w:lang w:val="en-US"/>
        </w:rPr>
        <w:t xml:space="preserve">. </w:t>
      </w:r>
      <w:hyperlink r:id="R0032b4c7b6f9402c">
        <w:r w:rsidRPr="744E6AF4" w:rsidR="763E9EAB">
          <w:rPr>
            <w:rStyle w:val="Hyperlink"/>
            <w:rFonts w:ascii="Times" w:hAnsi="Times" w:eastAsia="Times" w:cs="Times"/>
            <w:noProof w:val="0"/>
            <w:sz w:val="20"/>
            <w:szCs w:val="20"/>
            <w:lang w:val="en-US"/>
          </w:rPr>
          <w:t>https://www.linkedin.com/pulse/network-design-principles-high-availability-cloud-7-i-t-services/</w:t>
        </w:r>
      </w:hyperlink>
    </w:p>
    <w:p w:rsidR="763E9EAB" w:rsidP="744E6AF4" w:rsidRDefault="763E9EAB" w14:paraId="1573D071" w14:textId="7AF1A440">
      <w:pPr>
        <w:spacing w:before="0" w:beforeAutospacing="off" w:after="0" w:afterAutospacing="off"/>
        <w:rPr>
          <w:rFonts w:ascii="Times" w:hAnsi="Times" w:eastAsia="Times" w:cs="Times"/>
          <w:noProof w:val="0"/>
          <w:sz w:val="20"/>
          <w:szCs w:val="20"/>
          <w:lang w:val="en-US"/>
        </w:rPr>
      </w:pPr>
      <w:r w:rsidRPr="744E6AF4" w:rsidR="763E9EAB">
        <w:rPr>
          <w:rFonts w:ascii="Times" w:hAnsi="Times" w:eastAsia="Times" w:cs="Times"/>
          <w:noProof w:val="0"/>
          <w:sz w:val="20"/>
          <w:szCs w:val="20"/>
          <w:lang w:val="en-US"/>
        </w:rPr>
        <w:t>[40]</w:t>
      </w:r>
    </w:p>
    <w:p w:rsidR="763E9EAB" w:rsidP="744E6AF4" w:rsidRDefault="763E9EAB" w14:paraId="39F6D406" w14:textId="332FB1D4">
      <w:pPr>
        <w:spacing w:before="0" w:beforeAutospacing="off" w:after="0" w:afterAutospacing="off"/>
        <w:rPr>
          <w:sz w:val="20"/>
          <w:szCs w:val="20"/>
        </w:rPr>
      </w:pPr>
      <w:r w:rsidRPr="744E6AF4" w:rsidR="763E9EAB">
        <w:rPr>
          <w:rFonts w:ascii="Times" w:hAnsi="Times" w:eastAsia="Times" w:cs="Times"/>
          <w:noProof w:val="0"/>
          <w:sz w:val="20"/>
          <w:szCs w:val="20"/>
          <w:lang w:val="en-US"/>
        </w:rPr>
        <w:t xml:space="preserve">Datadog, “Best practices for network perimeter security in cloud native environments,” </w:t>
      </w:r>
      <w:r w:rsidRPr="744E6AF4" w:rsidR="763E9EAB">
        <w:rPr>
          <w:rFonts w:ascii="Times" w:hAnsi="Times" w:eastAsia="Times" w:cs="Times"/>
          <w:i w:val="1"/>
          <w:iCs w:val="1"/>
          <w:noProof w:val="0"/>
          <w:sz w:val="20"/>
          <w:szCs w:val="20"/>
          <w:lang w:val="en-US"/>
        </w:rPr>
        <w:t>Best practices for network perimeter security in cloud native environments</w:t>
      </w:r>
      <w:r w:rsidRPr="744E6AF4" w:rsidR="763E9EAB">
        <w:rPr>
          <w:rFonts w:ascii="Times" w:hAnsi="Times" w:eastAsia="Times" w:cs="Times"/>
          <w:noProof w:val="0"/>
          <w:sz w:val="20"/>
          <w:szCs w:val="20"/>
          <w:lang w:val="en-US"/>
        </w:rPr>
        <w:t xml:space="preserve">, Oct. 24, 2022. </w:t>
      </w:r>
      <w:hyperlink r:id="R27b52bec30064496">
        <w:r w:rsidRPr="744E6AF4" w:rsidR="763E9EAB">
          <w:rPr>
            <w:rStyle w:val="Hyperlink"/>
            <w:rFonts w:ascii="Times" w:hAnsi="Times" w:eastAsia="Times" w:cs="Times"/>
            <w:noProof w:val="0"/>
            <w:sz w:val="20"/>
            <w:szCs w:val="20"/>
            <w:lang w:val="en-US"/>
          </w:rPr>
          <w:t>https://www.datadoghq.com/blog/securing-cloud-native-infrastructure-network-perimeter/</w:t>
        </w:r>
      </w:hyperlink>
    </w:p>
    <w:p w:rsidR="763E9EAB" w:rsidP="744E6AF4" w:rsidRDefault="763E9EAB" w14:paraId="7C589F79" w14:textId="33E8621B">
      <w:pPr>
        <w:spacing w:before="0" w:beforeAutospacing="off" w:after="0" w:afterAutospacing="off"/>
        <w:rPr>
          <w:rFonts w:ascii="Times" w:hAnsi="Times" w:eastAsia="Times" w:cs="Times"/>
          <w:noProof w:val="0"/>
          <w:sz w:val="20"/>
          <w:szCs w:val="20"/>
          <w:lang w:val="en-US"/>
        </w:rPr>
      </w:pPr>
      <w:r w:rsidRPr="744E6AF4" w:rsidR="763E9EAB">
        <w:rPr>
          <w:rFonts w:ascii="Times" w:hAnsi="Times" w:eastAsia="Times" w:cs="Times"/>
          <w:noProof w:val="0"/>
          <w:sz w:val="20"/>
          <w:szCs w:val="20"/>
          <w:lang w:val="en-US"/>
        </w:rPr>
        <w:t>[41]</w:t>
      </w:r>
    </w:p>
    <w:p w:rsidR="763E9EAB" w:rsidP="744E6AF4" w:rsidRDefault="763E9EAB" w14:paraId="1D30D42E" w14:textId="493A5CFF">
      <w:pPr>
        <w:spacing w:before="0" w:beforeAutospacing="off" w:after="0" w:afterAutospacing="off"/>
        <w:rPr>
          <w:sz w:val="20"/>
          <w:szCs w:val="20"/>
        </w:rPr>
      </w:pPr>
      <w:r w:rsidRPr="744E6AF4" w:rsidR="763E9EAB">
        <w:rPr>
          <w:rFonts w:ascii="Times" w:hAnsi="Times" w:eastAsia="Times" w:cs="Times"/>
          <w:noProof w:val="0"/>
          <w:sz w:val="20"/>
          <w:szCs w:val="20"/>
          <w:lang w:val="en-US"/>
        </w:rPr>
        <w:t xml:space="preserve">Z. A. Khan and P. Herrmann, “Recent Advancements in Intrusion Detection Systems for the Internet of Things,” </w:t>
      </w:r>
      <w:r w:rsidRPr="744E6AF4" w:rsidR="763E9EAB">
        <w:rPr>
          <w:rFonts w:ascii="Times" w:hAnsi="Times" w:eastAsia="Times" w:cs="Times"/>
          <w:i w:val="1"/>
          <w:iCs w:val="1"/>
          <w:noProof w:val="0"/>
          <w:sz w:val="20"/>
          <w:szCs w:val="20"/>
          <w:lang w:val="en-US"/>
        </w:rPr>
        <w:t>Security and Communication Networks</w:t>
      </w:r>
      <w:r w:rsidRPr="744E6AF4" w:rsidR="763E9EAB">
        <w:rPr>
          <w:rFonts w:ascii="Times" w:hAnsi="Times" w:eastAsia="Times" w:cs="Times"/>
          <w:noProof w:val="0"/>
          <w:sz w:val="20"/>
          <w:szCs w:val="20"/>
          <w:lang w:val="en-US"/>
        </w:rPr>
        <w:t xml:space="preserve">, Jul. 03, 2019. </w:t>
      </w:r>
      <w:hyperlink r:id="R595217016b45447f">
        <w:r w:rsidRPr="744E6AF4" w:rsidR="763E9EAB">
          <w:rPr>
            <w:rStyle w:val="Hyperlink"/>
            <w:rFonts w:ascii="Times" w:hAnsi="Times" w:eastAsia="Times" w:cs="Times"/>
            <w:noProof w:val="0"/>
            <w:sz w:val="20"/>
            <w:szCs w:val="20"/>
            <w:lang w:val="en-US"/>
          </w:rPr>
          <w:t>https://www.hindawi.com/journals/scn/2019/4301409/</w:t>
        </w:r>
      </w:hyperlink>
    </w:p>
    <w:p w:rsidR="763E9EAB" w:rsidP="744E6AF4" w:rsidRDefault="763E9EAB" w14:paraId="1BA1C7A9" w14:textId="6BFD702C">
      <w:pPr>
        <w:spacing w:before="0" w:beforeAutospacing="off" w:after="0" w:afterAutospacing="off"/>
        <w:rPr>
          <w:rFonts w:ascii="Times" w:hAnsi="Times" w:eastAsia="Times" w:cs="Times"/>
          <w:noProof w:val="0"/>
          <w:sz w:val="20"/>
          <w:szCs w:val="20"/>
          <w:lang w:val="en-US"/>
        </w:rPr>
      </w:pPr>
      <w:r w:rsidRPr="744E6AF4" w:rsidR="763E9EAB">
        <w:rPr>
          <w:rFonts w:ascii="Times" w:hAnsi="Times" w:eastAsia="Times" w:cs="Times"/>
          <w:noProof w:val="0"/>
          <w:sz w:val="20"/>
          <w:szCs w:val="20"/>
          <w:lang w:val="en-US"/>
        </w:rPr>
        <w:t>[42]</w:t>
      </w:r>
    </w:p>
    <w:p w:rsidR="763E9EAB" w:rsidP="744E6AF4" w:rsidRDefault="763E9EAB" w14:paraId="66337590" w14:textId="7EFB4041">
      <w:pPr>
        <w:spacing w:before="0" w:beforeAutospacing="off" w:after="0" w:afterAutospacing="off"/>
        <w:rPr>
          <w:sz w:val="20"/>
          <w:szCs w:val="20"/>
        </w:rPr>
      </w:pPr>
      <w:r w:rsidRPr="744E6AF4" w:rsidR="763E9EAB">
        <w:rPr>
          <w:rFonts w:ascii="Times" w:hAnsi="Times" w:eastAsia="Times" w:cs="Times"/>
          <w:noProof w:val="0"/>
          <w:sz w:val="20"/>
          <w:szCs w:val="20"/>
          <w:lang w:val="en-US"/>
        </w:rPr>
        <w:t xml:space="preserve">NCSC, “Virtual Private Networks (VPNs),” </w:t>
      </w:r>
      <w:hyperlink>
        <w:r w:rsidRPr="744E6AF4" w:rsidR="763E9EAB">
          <w:rPr>
            <w:rStyle w:val="Hyperlink"/>
            <w:rFonts w:ascii="Times" w:hAnsi="Times" w:eastAsia="Times" w:cs="Times"/>
            <w:i w:val="1"/>
            <w:iCs w:val="1"/>
            <w:noProof w:val="0"/>
            <w:sz w:val="20"/>
            <w:szCs w:val="20"/>
            <w:lang w:val="en-US"/>
          </w:rPr>
          <w:t>www.ncsc.gov.uk</w:t>
        </w:r>
      </w:hyperlink>
      <w:r w:rsidRPr="744E6AF4" w:rsidR="763E9EAB">
        <w:rPr>
          <w:rFonts w:ascii="Times" w:hAnsi="Times" w:eastAsia="Times" w:cs="Times"/>
          <w:noProof w:val="0"/>
          <w:sz w:val="20"/>
          <w:szCs w:val="20"/>
          <w:lang w:val="en-US"/>
        </w:rPr>
        <w:t xml:space="preserve">, Jun. 29, 2021. </w:t>
      </w:r>
      <w:hyperlink r:id="Rdb3891c16f90430b">
        <w:r w:rsidRPr="744E6AF4" w:rsidR="763E9EAB">
          <w:rPr>
            <w:rStyle w:val="Hyperlink"/>
            <w:rFonts w:ascii="Times" w:hAnsi="Times" w:eastAsia="Times" w:cs="Times"/>
            <w:noProof w:val="0"/>
            <w:sz w:val="20"/>
            <w:szCs w:val="20"/>
            <w:lang w:val="en-US"/>
          </w:rPr>
          <w:t>https://www.ncsc.gov.uk/collection/device-security-guidance/infrastructure/virtual-private-networks</w:t>
        </w:r>
      </w:hyperlink>
    </w:p>
    <w:p w:rsidR="763E9EAB" w:rsidP="744E6AF4" w:rsidRDefault="763E9EAB" w14:paraId="7F0B6612" w14:textId="29FE4E41">
      <w:pPr>
        <w:spacing w:before="0" w:beforeAutospacing="off" w:after="0" w:afterAutospacing="off"/>
        <w:rPr>
          <w:rFonts w:ascii="Times" w:hAnsi="Times" w:eastAsia="Times" w:cs="Times"/>
          <w:noProof w:val="0"/>
          <w:sz w:val="20"/>
          <w:szCs w:val="20"/>
          <w:lang w:val="en-US"/>
        </w:rPr>
      </w:pPr>
      <w:r w:rsidRPr="744E6AF4" w:rsidR="763E9EAB">
        <w:rPr>
          <w:rFonts w:ascii="Times" w:hAnsi="Times" w:eastAsia="Times" w:cs="Times"/>
          <w:noProof w:val="0"/>
          <w:sz w:val="20"/>
          <w:szCs w:val="20"/>
          <w:lang w:val="en-US"/>
        </w:rPr>
        <w:t>[43]</w:t>
      </w:r>
    </w:p>
    <w:p w:rsidR="763E9EAB" w:rsidP="744E6AF4" w:rsidRDefault="763E9EAB" w14:paraId="14F69C5D" w14:textId="4B08EEFE">
      <w:pPr>
        <w:spacing w:before="0" w:beforeAutospacing="off" w:after="0" w:afterAutospacing="off"/>
        <w:rPr>
          <w:sz w:val="20"/>
          <w:szCs w:val="20"/>
        </w:rPr>
      </w:pPr>
      <w:r w:rsidRPr="744E6AF4" w:rsidR="763E9EAB">
        <w:rPr>
          <w:rFonts w:ascii="Times" w:hAnsi="Times" w:eastAsia="Times" w:cs="Times"/>
          <w:noProof w:val="0"/>
          <w:sz w:val="20"/>
          <w:szCs w:val="20"/>
          <w:lang w:val="en-US"/>
        </w:rPr>
        <w:t>L. D’Alessandro, “What is Unified Threat Management (UTM</w:t>
      </w:r>
      <w:r w:rsidRPr="744E6AF4" w:rsidR="763E9EAB">
        <w:rPr>
          <w:rFonts w:ascii="Times" w:hAnsi="Times" w:eastAsia="Times" w:cs="Times"/>
          <w:noProof w:val="0"/>
          <w:sz w:val="20"/>
          <w:szCs w:val="20"/>
          <w:lang w:val="en-US"/>
        </w:rPr>
        <w:t>)?,</w:t>
      </w:r>
      <w:r w:rsidRPr="744E6AF4" w:rsidR="763E9EAB">
        <w:rPr>
          <w:rFonts w:ascii="Times" w:hAnsi="Times" w:eastAsia="Times" w:cs="Times"/>
          <w:noProof w:val="0"/>
          <w:sz w:val="20"/>
          <w:szCs w:val="20"/>
          <w:lang w:val="en-US"/>
        </w:rPr>
        <w:t xml:space="preserve">” </w:t>
      </w:r>
      <w:r w:rsidRPr="744E6AF4" w:rsidR="763E9EAB">
        <w:rPr>
          <w:rFonts w:ascii="Times" w:hAnsi="Times" w:eastAsia="Times" w:cs="Times"/>
          <w:i w:val="1"/>
          <w:iCs w:val="1"/>
          <w:noProof w:val="0"/>
          <w:sz w:val="20"/>
          <w:szCs w:val="20"/>
          <w:lang w:val="en-US"/>
        </w:rPr>
        <w:t>Sangoma</w:t>
      </w:r>
      <w:r w:rsidRPr="744E6AF4" w:rsidR="763E9EAB">
        <w:rPr>
          <w:rFonts w:ascii="Times" w:hAnsi="Times" w:eastAsia="Times" w:cs="Times"/>
          <w:i w:val="1"/>
          <w:iCs w:val="1"/>
          <w:noProof w:val="0"/>
          <w:sz w:val="20"/>
          <w:szCs w:val="20"/>
          <w:lang w:val="en-US"/>
        </w:rPr>
        <w:t xml:space="preserve"> Technologies</w:t>
      </w:r>
      <w:r w:rsidRPr="744E6AF4" w:rsidR="763E9EAB">
        <w:rPr>
          <w:rFonts w:ascii="Times" w:hAnsi="Times" w:eastAsia="Times" w:cs="Times"/>
          <w:noProof w:val="0"/>
          <w:sz w:val="20"/>
          <w:szCs w:val="20"/>
          <w:lang w:val="en-US"/>
        </w:rPr>
        <w:t xml:space="preserve">, Sep. 12, 2023. </w:t>
      </w:r>
      <w:hyperlink r:id="R49416da2df3f44ae">
        <w:r w:rsidRPr="744E6AF4" w:rsidR="763E9EAB">
          <w:rPr>
            <w:rStyle w:val="Hyperlink"/>
            <w:rFonts w:ascii="Times" w:hAnsi="Times" w:eastAsia="Times" w:cs="Times"/>
            <w:noProof w:val="0"/>
            <w:sz w:val="20"/>
            <w:szCs w:val="20"/>
            <w:lang w:val="en-US"/>
          </w:rPr>
          <w:t>https://www.sangoma.com/what-is-unified-threat-management-utm/</w:t>
        </w:r>
      </w:hyperlink>
    </w:p>
    <w:p w:rsidR="744E6AF4" w:rsidP="744E6AF4" w:rsidRDefault="744E6AF4" w14:paraId="22B2E176" w14:textId="616983CA">
      <w:pPr>
        <w:pStyle w:val="Normal"/>
        <w:rPr>
          <w:rFonts w:ascii="Times" w:hAnsi="Times" w:eastAsia="Times" w:cs="Times"/>
          <w:b w:val="0"/>
          <w:bCs w:val="0"/>
          <w:i w:val="0"/>
          <w:iCs w:val="0"/>
          <w:caps w:val="0"/>
          <w:smallCaps w:val="0"/>
          <w:strike w:val="0"/>
          <w:dstrike w:val="0"/>
          <w:noProof w:val="0"/>
          <w:color w:val="000000" w:themeColor="text1" w:themeTint="FF" w:themeShade="FF"/>
          <w:sz w:val="20"/>
          <w:szCs w:val="20"/>
          <w:u w:val="none"/>
          <w:lang w:val="en-US"/>
        </w:rPr>
      </w:pPr>
    </w:p>
    <w:p w:rsidR="744E6AF4" w:rsidP="744E6AF4" w:rsidRDefault="744E6AF4" w14:paraId="13CFC7DA" w14:textId="781114B9">
      <w:pPr>
        <w:pStyle w:val="Normal"/>
        <w:rPr>
          <w:rFonts w:ascii="Times" w:hAnsi="Times" w:eastAsia="Times" w:cs="Times"/>
          <w:b w:val="0"/>
          <w:bCs w:val="0"/>
          <w:i w:val="0"/>
          <w:iCs w:val="0"/>
          <w:caps w:val="0"/>
          <w:smallCaps w:val="0"/>
          <w:strike w:val="0"/>
          <w:dstrike w:val="0"/>
          <w:noProof w:val="0"/>
          <w:color w:val="000000" w:themeColor="text1" w:themeTint="FF" w:themeShade="FF"/>
          <w:sz w:val="28"/>
          <w:szCs w:val="28"/>
          <w:u w:val="none"/>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1645FF5"/>
    <w:rsid w:val="000BE606"/>
    <w:rsid w:val="00310196"/>
    <w:rsid w:val="004C9B88"/>
    <w:rsid w:val="007F5BBD"/>
    <w:rsid w:val="00D8BF0D"/>
    <w:rsid w:val="0125DCCE"/>
    <w:rsid w:val="01398699"/>
    <w:rsid w:val="030CCE5E"/>
    <w:rsid w:val="035D5A04"/>
    <w:rsid w:val="043D3AC1"/>
    <w:rsid w:val="048603D3"/>
    <w:rsid w:val="04A76668"/>
    <w:rsid w:val="04D792FD"/>
    <w:rsid w:val="053554D7"/>
    <w:rsid w:val="057F1C99"/>
    <w:rsid w:val="0687A8C2"/>
    <w:rsid w:val="068F2BE4"/>
    <w:rsid w:val="070FE8D6"/>
    <w:rsid w:val="071FC116"/>
    <w:rsid w:val="0758D6C1"/>
    <w:rsid w:val="076482ED"/>
    <w:rsid w:val="07755A4B"/>
    <w:rsid w:val="07FF9AF5"/>
    <w:rsid w:val="0847B062"/>
    <w:rsid w:val="0A0C0DF9"/>
    <w:rsid w:val="0AA4430B"/>
    <w:rsid w:val="0ADF2CF8"/>
    <w:rsid w:val="0BD44B6B"/>
    <w:rsid w:val="0BF6838C"/>
    <w:rsid w:val="0C29E3C2"/>
    <w:rsid w:val="0C3C21F5"/>
    <w:rsid w:val="0C4FC634"/>
    <w:rsid w:val="0D12C07C"/>
    <w:rsid w:val="0E16CDBA"/>
    <w:rsid w:val="0EC42D65"/>
    <w:rsid w:val="0F510FA0"/>
    <w:rsid w:val="0FBC0F89"/>
    <w:rsid w:val="10F6D05D"/>
    <w:rsid w:val="110E01DF"/>
    <w:rsid w:val="11C5F8E0"/>
    <w:rsid w:val="1202819F"/>
    <w:rsid w:val="121EFB13"/>
    <w:rsid w:val="12762D58"/>
    <w:rsid w:val="1355E459"/>
    <w:rsid w:val="139F266C"/>
    <w:rsid w:val="13DB5DBD"/>
    <w:rsid w:val="141AEB16"/>
    <w:rsid w:val="142E711F"/>
    <w:rsid w:val="145AB97A"/>
    <w:rsid w:val="161C198A"/>
    <w:rsid w:val="161D73AC"/>
    <w:rsid w:val="164F7499"/>
    <w:rsid w:val="16CFCF7E"/>
    <w:rsid w:val="16D53397"/>
    <w:rsid w:val="16E23786"/>
    <w:rsid w:val="16EE9862"/>
    <w:rsid w:val="1791A551"/>
    <w:rsid w:val="184DA1A2"/>
    <w:rsid w:val="18A45F86"/>
    <w:rsid w:val="18F7005F"/>
    <w:rsid w:val="19F111AE"/>
    <w:rsid w:val="1AA24BDC"/>
    <w:rsid w:val="1AE7E400"/>
    <w:rsid w:val="1B0602D3"/>
    <w:rsid w:val="1C72B05A"/>
    <w:rsid w:val="1C8EAE20"/>
    <w:rsid w:val="1CD7AAAE"/>
    <w:rsid w:val="1ECCA22D"/>
    <w:rsid w:val="1F718D91"/>
    <w:rsid w:val="1FAA1A0C"/>
    <w:rsid w:val="1FDD95D0"/>
    <w:rsid w:val="209A64FF"/>
    <w:rsid w:val="22085AC5"/>
    <w:rsid w:val="2314CF44"/>
    <w:rsid w:val="239C21D9"/>
    <w:rsid w:val="24248A7C"/>
    <w:rsid w:val="2576CD9E"/>
    <w:rsid w:val="26552FA5"/>
    <w:rsid w:val="2713E69D"/>
    <w:rsid w:val="273106FB"/>
    <w:rsid w:val="27F970A6"/>
    <w:rsid w:val="280DEA25"/>
    <w:rsid w:val="2856D041"/>
    <w:rsid w:val="295F280A"/>
    <w:rsid w:val="2980B1BD"/>
    <w:rsid w:val="29D51EC2"/>
    <w:rsid w:val="2A3E8425"/>
    <w:rsid w:val="2A444A74"/>
    <w:rsid w:val="2AA672F8"/>
    <w:rsid w:val="2AE1D00E"/>
    <w:rsid w:val="2B91FCD8"/>
    <w:rsid w:val="2C52D691"/>
    <w:rsid w:val="2D714EA6"/>
    <w:rsid w:val="2D8185BD"/>
    <w:rsid w:val="2D9CDB5C"/>
    <w:rsid w:val="2DE7E991"/>
    <w:rsid w:val="2EF848FB"/>
    <w:rsid w:val="2F0BDD95"/>
    <w:rsid w:val="3159B4EB"/>
    <w:rsid w:val="315C7A19"/>
    <w:rsid w:val="32062873"/>
    <w:rsid w:val="320F5D5C"/>
    <w:rsid w:val="3219BCE1"/>
    <w:rsid w:val="332BE495"/>
    <w:rsid w:val="33875B32"/>
    <w:rsid w:val="34F5160B"/>
    <w:rsid w:val="357D020F"/>
    <w:rsid w:val="35CD1379"/>
    <w:rsid w:val="35E5A127"/>
    <w:rsid w:val="364AB051"/>
    <w:rsid w:val="36A172DD"/>
    <w:rsid w:val="37075930"/>
    <w:rsid w:val="37218F5D"/>
    <w:rsid w:val="37536683"/>
    <w:rsid w:val="376F0DF1"/>
    <w:rsid w:val="38639AD5"/>
    <w:rsid w:val="3865E07E"/>
    <w:rsid w:val="38B5C850"/>
    <w:rsid w:val="38DCCDFA"/>
    <w:rsid w:val="3921EB4A"/>
    <w:rsid w:val="39E35966"/>
    <w:rsid w:val="3A13FF0F"/>
    <w:rsid w:val="3A1FE515"/>
    <w:rsid w:val="3AF77231"/>
    <w:rsid w:val="3DCD9B82"/>
    <w:rsid w:val="3DFFA2BB"/>
    <w:rsid w:val="3E3D3FC3"/>
    <w:rsid w:val="3F4CA101"/>
    <w:rsid w:val="3FB6D025"/>
    <w:rsid w:val="402A582D"/>
    <w:rsid w:val="404C6C66"/>
    <w:rsid w:val="41351EA6"/>
    <w:rsid w:val="4167FF2D"/>
    <w:rsid w:val="41869E15"/>
    <w:rsid w:val="41E84528"/>
    <w:rsid w:val="42086CA6"/>
    <w:rsid w:val="42B49DE5"/>
    <w:rsid w:val="42F7A6C6"/>
    <w:rsid w:val="43A0626E"/>
    <w:rsid w:val="44ABC66A"/>
    <w:rsid w:val="44E2332B"/>
    <w:rsid w:val="44E71274"/>
    <w:rsid w:val="450244A4"/>
    <w:rsid w:val="4536A41D"/>
    <w:rsid w:val="4588402B"/>
    <w:rsid w:val="45D96A58"/>
    <w:rsid w:val="464796CB"/>
    <w:rsid w:val="4677BB7B"/>
    <w:rsid w:val="47637B2E"/>
    <w:rsid w:val="48802378"/>
    <w:rsid w:val="48D5D049"/>
    <w:rsid w:val="48ED6141"/>
    <w:rsid w:val="4921D1F6"/>
    <w:rsid w:val="49ECD463"/>
    <w:rsid w:val="4A19F008"/>
    <w:rsid w:val="4A2E3F24"/>
    <w:rsid w:val="4A7DBCDB"/>
    <w:rsid w:val="4AA09023"/>
    <w:rsid w:val="4B02B135"/>
    <w:rsid w:val="4BA97DC0"/>
    <w:rsid w:val="4C5F3995"/>
    <w:rsid w:val="4CB5D58F"/>
    <w:rsid w:val="4DAAB28D"/>
    <w:rsid w:val="4E19E81C"/>
    <w:rsid w:val="4E58C83D"/>
    <w:rsid w:val="4EBBB37C"/>
    <w:rsid w:val="4ED63C9F"/>
    <w:rsid w:val="502FDA3C"/>
    <w:rsid w:val="50FFEB5A"/>
    <w:rsid w:val="51AD6130"/>
    <w:rsid w:val="529DF25D"/>
    <w:rsid w:val="530C1C95"/>
    <w:rsid w:val="530C8237"/>
    <w:rsid w:val="532EC094"/>
    <w:rsid w:val="543F0E89"/>
    <w:rsid w:val="54A7ECF6"/>
    <w:rsid w:val="557605E4"/>
    <w:rsid w:val="55EFE4E8"/>
    <w:rsid w:val="56868B00"/>
    <w:rsid w:val="56E077F4"/>
    <w:rsid w:val="5776C055"/>
    <w:rsid w:val="57F06774"/>
    <w:rsid w:val="582FB90C"/>
    <w:rsid w:val="59349725"/>
    <w:rsid w:val="5936E9D0"/>
    <w:rsid w:val="596362D9"/>
    <w:rsid w:val="5B0CB239"/>
    <w:rsid w:val="5B130095"/>
    <w:rsid w:val="5B4E9B05"/>
    <w:rsid w:val="5B7F5579"/>
    <w:rsid w:val="5CF298F5"/>
    <w:rsid w:val="5D486AC3"/>
    <w:rsid w:val="5DE966AC"/>
    <w:rsid w:val="5E144217"/>
    <w:rsid w:val="5E3C655D"/>
    <w:rsid w:val="5E6C34A8"/>
    <w:rsid w:val="5E816C14"/>
    <w:rsid w:val="5F7B8C22"/>
    <w:rsid w:val="5F8C81B4"/>
    <w:rsid w:val="5FA0EFD3"/>
    <w:rsid w:val="607206C8"/>
    <w:rsid w:val="607CF809"/>
    <w:rsid w:val="608E95FC"/>
    <w:rsid w:val="609A5874"/>
    <w:rsid w:val="60DF3771"/>
    <w:rsid w:val="61B05F3D"/>
    <w:rsid w:val="627B07D2"/>
    <w:rsid w:val="62C15C11"/>
    <w:rsid w:val="62E54E39"/>
    <w:rsid w:val="6499751B"/>
    <w:rsid w:val="64B3947F"/>
    <w:rsid w:val="652D78F0"/>
    <w:rsid w:val="655C9E0C"/>
    <w:rsid w:val="65BFD48A"/>
    <w:rsid w:val="65C7F9B7"/>
    <w:rsid w:val="668BEDBA"/>
    <w:rsid w:val="66FB3E7E"/>
    <w:rsid w:val="67620545"/>
    <w:rsid w:val="676E5EED"/>
    <w:rsid w:val="6785AB8F"/>
    <w:rsid w:val="678B76C8"/>
    <w:rsid w:val="68F030E5"/>
    <w:rsid w:val="696C7C7F"/>
    <w:rsid w:val="696DDD45"/>
    <w:rsid w:val="699965AC"/>
    <w:rsid w:val="69BDB217"/>
    <w:rsid w:val="69D20B83"/>
    <w:rsid w:val="69DB80B0"/>
    <w:rsid w:val="6AE7F259"/>
    <w:rsid w:val="6B253708"/>
    <w:rsid w:val="6B353FCA"/>
    <w:rsid w:val="6B51C593"/>
    <w:rsid w:val="6C4786F4"/>
    <w:rsid w:val="6DD974A6"/>
    <w:rsid w:val="6DE35755"/>
    <w:rsid w:val="6E414E68"/>
    <w:rsid w:val="6E6CE08C"/>
    <w:rsid w:val="6E935249"/>
    <w:rsid w:val="6F302509"/>
    <w:rsid w:val="7117C5F2"/>
    <w:rsid w:val="7141E1BE"/>
    <w:rsid w:val="71645FF5"/>
    <w:rsid w:val="72BD5FD0"/>
    <w:rsid w:val="744E6AF4"/>
    <w:rsid w:val="757505F1"/>
    <w:rsid w:val="75960C65"/>
    <w:rsid w:val="76012A5E"/>
    <w:rsid w:val="763E9EAB"/>
    <w:rsid w:val="771C158B"/>
    <w:rsid w:val="7774CECC"/>
    <w:rsid w:val="785F1D4D"/>
    <w:rsid w:val="78ABA055"/>
    <w:rsid w:val="79DAD992"/>
    <w:rsid w:val="7A1DC5BF"/>
    <w:rsid w:val="7AE60513"/>
    <w:rsid w:val="7B58ACF4"/>
    <w:rsid w:val="7C9779BC"/>
    <w:rsid w:val="7D8B9684"/>
    <w:rsid w:val="7DBDA0A6"/>
    <w:rsid w:val="7EA97613"/>
    <w:rsid w:val="7EB17352"/>
    <w:rsid w:val="7F3115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645FF5"/>
  <w15:chartTrackingRefBased/>
  <w15:docId w15:val="{BEA4873B-F38D-49B3-AFB9-BA2388D63D3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686655cc6c45496d" /><Relationship Type="http://schemas.openxmlformats.org/officeDocument/2006/relationships/image" Target="/media/image2.png" Id="Rd5752d330caf4a87" /><Relationship Type="http://schemas.openxmlformats.org/officeDocument/2006/relationships/image" Target="/media/image3.png" Id="R33bb34e7a41c47c6" /><Relationship Type="http://schemas.openxmlformats.org/officeDocument/2006/relationships/image" Target="/media/image4.png" Id="R0ef42ef146254db7" /><Relationship Type="http://schemas.openxmlformats.org/officeDocument/2006/relationships/image" Target="/media/image5.png" Id="R49b24297b2b447cb" /><Relationship Type="http://schemas.openxmlformats.org/officeDocument/2006/relationships/hyperlink" Target="https://www.crowdstrike.com/cybersecurity-101/cyber-kill-chain/" TargetMode="External" Id="Rc54e8bce94944773" /><Relationship Type="http://schemas.openxmlformats.org/officeDocument/2006/relationships/hyperlink" Target="https://www.ftc.gov/business-guidance/small-businesses/cybersecurity/nist-framework" TargetMode="External" Id="R5a6d003436884c2f" /><Relationship Type="http://schemas.openxmlformats.org/officeDocument/2006/relationships/hyperlink" Target="https://www.cisa.gov/topics/cybersecurity-best-practices" TargetMode="External" Id="R2dee4861a826406c" /><Relationship Type="http://schemas.openxmlformats.org/officeDocument/2006/relationships/hyperlink" Target="https://www.kaspersky.com/resource-center/definitions/firewall" TargetMode="External" Id="R28d2f4a420ef4795" /><Relationship Type="http://schemas.openxmlformats.org/officeDocument/2006/relationships/hyperlink" Target="https://www.geeksforgeeks.org/intrusion-detection-system-ids/" TargetMode="External" Id="R2f4bfd5a91e2428a" /><Relationship Type="http://schemas.openxmlformats.org/officeDocument/2006/relationships/hyperlink" Target="https://www.auvik.com/franklyit/blog/simple-network-redundancy/" TargetMode="External" Id="Rcbd0a39e9dc84651" /><Relationship Type="http://schemas.openxmlformats.org/officeDocument/2006/relationships/hyperlink" Target="https://www.computerweekly.com/resources/Networking-hardware" TargetMode="External" Id="R26b05d55835148f0" /><Relationship Type="http://schemas.openxmlformats.org/officeDocument/2006/relationships/hyperlink" Target="https://www.nibusinessinfo.co.uk/content/impact-cyber-attack-your-business" TargetMode="External" Id="Rc9e56f803b704e51" /><Relationship Type="http://schemas.openxmlformats.org/officeDocument/2006/relationships/hyperlink" Target="https://www.edureka.co/blog/nmap-tutorial/" TargetMode="External" Id="R35d9db4935fc4f95" /><Relationship Type="http://schemas.openxmlformats.org/officeDocument/2006/relationships/hyperlink" Target="https://nmap.org/book/man-port-scanning-techniques.html" TargetMode="External" Id="R8a6b7d0ea5ca4099" /><Relationship Type="http://schemas.openxmlformats.org/officeDocument/2006/relationships/hyperlink" Target="https://www.geeksforgeeks.org/introduction-to-wireshark/" TargetMode="External" Id="R95bd5f0c125a4b34" /><Relationship Type="http://schemas.openxmlformats.org/officeDocument/2006/relationships/hyperlink" Target="https://www.comptia.org/content/articles/what-is-wireshark-and-how-to-use-it" TargetMode="External" Id="R587b654ec9364375" /><Relationship Type="http://schemas.openxmlformats.org/officeDocument/2006/relationships/hyperlink" Target="https://www.csoonline.com/article/570735/how-criminals-abuse-common-security-tools-and-use-them-against-you.html" TargetMode="External" Id="Rbcf8bec8b9f44d0a" /><Relationship Type="http://schemas.openxmlformats.org/officeDocument/2006/relationships/hyperlink" Target="https://www.ninjaone.com/blog/what-is-windows-patch-management-overview/" TargetMode="External" Id="R34a93f31f5024f5d" /><Relationship Type="http://schemas.openxmlformats.org/officeDocument/2006/relationships/hyperlink" Target="https://www.ibm.com/topics/backup-disaster-recovery" TargetMode="External" Id="Rc991b814d15546f8" /><Relationship Type="http://schemas.openxmlformats.org/officeDocument/2006/relationships/hyperlink" Target="https://www.tripwire.com/state-of-security/smb-protocol-explained-understanding-its-security-risks-and-best-practices" TargetMode="External" Id="R66f76b593be74291" /><Relationship Type="http://schemas.openxmlformats.org/officeDocument/2006/relationships/hyperlink" Target="https://securityaffairs.com/70551/malware/telerat-android-trojan.html" TargetMode="External" Id="Re5b0a090f1ea45c4" /><Relationship Type="http://schemas.openxmlformats.org/officeDocument/2006/relationships/hyperlink" Target="https://owasp.org/www-project-mobile-app-security/" TargetMode="External" Id="R5be0ed2790ee49e9" /><Relationship Type="http://schemas.openxmlformats.org/officeDocument/2006/relationships/hyperlink" Target="https://moldstud.com/articles/p-mobile-app-security-awareness-programs" TargetMode="External" Id="R737124749a594e0a" /><Relationship Type="http://schemas.openxmlformats.org/officeDocument/2006/relationships/hyperlink" Target="https://circleci.com/blog/mobile-app-security-testing/" TargetMode="External" Id="R4e26f94697a44b10" /><Relationship Type="http://schemas.openxmlformats.org/officeDocument/2006/relationships/hyperlink" Target="https://www.openaccessgovernment.org/mobile-device-management-effective-mdm-strategy/154828/" TargetMode="External" Id="R0f59cea17e8a49d9" /><Relationship Type="http://schemas.openxmlformats.org/officeDocument/2006/relationships/hyperlink" Target="https://www.zimperium.com/glossary/whaling-attacks/" TargetMode="External" Id="R114a3bc41d334b5d" /><Relationship Type="http://schemas.openxmlformats.org/officeDocument/2006/relationships/hyperlink" Target="https://www.sans.org/security-awareness-training/products/security-awareness-solutions/" TargetMode="External" Id="R61e23f4dedc14182" /><Relationship Type="http://schemas.openxmlformats.org/officeDocument/2006/relationships/hyperlink" Target="https://www.mimecast.com/products/email-security/" TargetMode="External" Id="Rdd2bade308bd4d3b" /><Relationship Type="http://schemas.openxmlformats.org/officeDocument/2006/relationships/hyperlink" Target="https://www.kaspersky.com/resource-center/definitions/pharming" TargetMode="External" Id="R0193de548c9f40dc" /><Relationship Type="http://schemas.openxmlformats.org/officeDocument/2006/relationships/hyperlink" Target="https://www.catchpoint.com/dns-monitoring/dnssec-validation" TargetMode="External" Id="R86b42c81d6034116" /><Relationship Type="http://schemas.openxmlformats.org/officeDocument/2006/relationships/hyperlink" Target="https://www.rapid7.com/fundamentals/patch-management/" TargetMode="External" Id="R73d000cba5284fc7" /><Relationship Type="http://schemas.openxmlformats.org/officeDocument/2006/relationships/hyperlink" Target="https://fastercapital.com/topics/the-role-of-failover-mechanisms-in-network-redundancy.html" TargetMode="External" Id="R9546eda1ccac4e8d" /><Relationship Type="http://schemas.openxmlformats.org/officeDocument/2006/relationships/hyperlink" Target="https://www.linkedin.com/pulse/network-design-principles-high-availability-cloud-7-i-t-services/" TargetMode="External" Id="R0032b4c7b6f9402c" /><Relationship Type="http://schemas.openxmlformats.org/officeDocument/2006/relationships/hyperlink" Target="https://www.datadoghq.com/blog/securing-cloud-native-infrastructure-network-perimeter/" TargetMode="External" Id="R27b52bec30064496" /><Relationship Type="http://schemas.openxmlformats.org/officeDocument/2006/relationships/hyperlink" Target="https://www.hindawi.com/journals/scn/2019/4301409/" TargetMode="External" Id="R595217016b45447f" /><Relationship Type="http://schemas.openxmlformats.org/officeDocument/2006/relationships/hyperlink" Target="https://www.ncsc.gov.uk/collection/device-security-guidance/infrastructure/virtual-private-networks" TargetMode="External" Id="Rdb3891c16f90430b" /><Relationship Type="http://schemas.openxmlformats.org/officeDocument/2006/relationships/hyperlink" Target="https://www.sangoma.com/what-is-unified-threat-management-utm/" TargetMode="External" Id="R49416da2df3f44a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2024-04-23T14:41:07.0084154Z</dcterms:created>
  <dcterms:modified xsi:type="dcterms:W3CDTF">2024-05-03T13:29:07.1921400Z</dcterms:modified>
  <dc:creator>Sohaan Sureshkumar (2221048)</dc:creator>
  <lastModifiedBy>Sohaan Sureshkumar (2221048)</lastModifiedBy>
</coreProperties>
</file>