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xmlns:woe="http://schemas.microsoft.com/office/word/2020/oembed" mc:Ignorable="w14 w15 wp14 w16se w16cid w16 w16cex w16sdtdh w16sdtfl">
  <w:body>
    <w:p xmlns:wp14="http://schemas.microsoft.com/office/word/2010/wordml" w:rsidP="2B7600DB" wp14:paraId="2C078E63" wp14:textId="466C5990">
      <w:pPr>
        <w:pStyle w:val="Title"/>
        <w:rPr>
          <w:noProof w:val="0"/>
          <w:lang w:val="en-US"/>
        </w:rPr>
      </w:pPr>
      <w:r w:rsidRPr="2B7600DB" w:rsidR="0916F873">
        <w:rPr>
          <w:noProof w:val="0"/>
          <w:lang w:val="en-US"/>
        </w:rPr>
        <w:t>Qualitative and Quantitative Study and Report</w:t>
      </w:r>
    </w:p>
    <w:p w:rsidR="0916F873" w:rsidP="2B7600DB" w:rsidRDefault="0916F873" w14:paraId="022D27A7" w14:textId="6A0D848D">
      <w:pPr>
        <w:pStyle w:val="Subtitle"/>
        <w:rPr>
          <w:noProof w:val="0"/>
          <w:lang w:val="en-US"/>
        </w:rPr>
      </w:pPr>
      <w:r w:rsidRPr="2B7600DB" w:rsidR="0916F873">
        <w:rPr>
          <w:noProof w:val="0"/>
          <w:lang w:val="en-US"/>
        </w:rPr>
        <w:t>Student Name: Amy Morgan</w:t>
      </w:r>
    </w:p>
    <w:p w:rsidR="0916F873" w:rsidP="2B7600DB" w:rsidRDefault="0916F873" w14:paraId="51354018" w14:textId="6BE287B2">
      <w:pPr>
        <w:pStyle w:val="Subtitle"/>
        <w:rPr>
          <w:noProof w:val="0"/>
          <w:lang w:val="en-US"/>
        </w:rPr>
      </w:pPr>
      <w:r w:rsidRPr="2B7600DB" w:rsidR="0916F873">
        <w:rPr>
          <w:noProof w:val="0"/>
          <w:lang w:val="en-US"/>
        </w:rPr>
        <w:t>Student Number: 2319574</w:t>
      </w:r>
    </w:p>
    <w:p w:rsidR="0916F873" w:rsidP="2B7600DB" w:rsidRDefault="0916F873" w14:paraId="32B3434D" w14:textId="3382F908">
      <w:pPr>
        <w:pStyle w:val="Subtitle"/>
        <w:rPr>
          <w:rFonts w:ascii="Arial" w:hAnsi="Arial" w:eastAsia="Arial" w:cs="Arial"/>
          <w:b w:val="0"/>
          <w:bCs w:val="0"/>
          <w:i w:val="0"/>
          <w:iCs w:val="0"/>
          <w:caps w:val="0"/>
          <w:smallCaps w:val="0"/>
          <w:noProof w:val="0"/>
          <w:color w:val="000000" w:themeColor="text1" w:themeTint="FF" w:themeShade="FF"/>
          <w:sz w:val="22"/>
          <w:szCs w:val="22"/>
          <w:lang w:val="en-US"/>
        </w:rPr>
      </w:pPr>
      <w:r w:rsidRPr="2B7600DB" w:rsidR="0916F873">
        <w:rPr>
          <w:noProof w:val="0"/>
          <w:lang w:val="en-US"/>
        </w:rPr>
        <w:t>Program of Study: BA Business Management</w:t>
      </w:r>
    </w:p>
    <w:p w:rsidR="0916F873" w:rsidP="2B7600DB" w:rsidRDefault="0916F873" w14:paraId="16D1FDA6" w14:textId="3B83C39D">
      <w:pPr>
        <w:pStyle w:val="Subtitle"/>
        <w:rPr>
          <w:rFonts w:ascii="Aptos" w:hAnsi="Aptos" w:eastAsia="Aptos" w:cs="Aptos"/>
          <w:noProof w:val="0"/>
          <w:sz w:val="24"/>
          <w:szCs w:val="24"/>
          <w:lang w:val="en-US"/>
        </w:rPr>
      </w:pPr>
      <w:r w:rsidRPr="2B7600DB" w:rsidR="0916F873">
        <w:rPr>
          <w:noProof w:val="0"/>
          <w:lang w:val="en-US"/>
        </w:rPr>
        <w:t>Module: BMSP5015 Business Inquiry and Research</w:t>
      </w:r>
    </w:p>
    <w:p w:rsidR="0916F873" w:rsidP="2B7600DB" w:rsidRDefault="0916F873" w14:paraId="3C93C82D" w14:textId="6E04E737">
      <w:pPr>
        <w:pStyle w:val="Subtitle"/>
        <w:rPr>
          <w:noProof w:val="0"/>
          <w:lang w:val="en-US"/>
        </w:rPr>
      </w:pPr>
      <w:r w:rsidRPr="29171BFE" w:rsidR="43FA7EC6">
        <w:rPr>
          <w:noProof w:val="0"/>
          <w:lang w:val="en-US"/>
        </w:rPr>
        <w:t>Tutor: Dr Roisin Mullins</w:t>
      </w:r>
    </w:p>
    <w:p w:rsidR="29171BFE" w:rsidP="29171BFE" w:rsidRDefault="29171BFE" w14:paraId="6E4FFC32" w14:textId="37D48E50">
      <w:pPr>
        <w:pStyle w:val="Normal"/>
        <w:rPr>
          <w:noProof w:val="0"/>
          <w:lang w:val="en-US"/>
        </w:rPr>
      </w:pPr>
    </w:p>
    <w:p w:rsidR="29171BFE" w:rsidP="29171BFE" w:rsidRDefault="29171BFE" w14:paraId="731D404D" w14:textId="0963F24B">
      <w:pPr>
        <w:pStyle w:val="Normal"/>
        <w:rPr>
          <w:noProof w:val="0"/>
          <w:lang w:val="en-US"/>
        </w:rPr>
      </w:pPr>
    </w:p>
    <w:p w:rsidR="29171BFE" w:rsidP="29171BFE" w:rsidRDefault="29171BFE" w14:paraId="31E35A5A" w14:textId="0E092A32">
      <w:pPr>
        <w:pStyle w:val="Normal"/>
        <w:rPr>
          <w:noProof w:val="0"/>
          <w:lang w:val="en-US"/>
        </w:rPr>
      </w:pPr>
    </w:p>
    <w:p w:rsidR="29171BFE" w:rsidP="29171BFE" w:rsidRDefault="29171BFE" w14:paraId="13AB2D0F" w14:textId="6EF0466F">
      <w:pPr>
        <w:pStyle w:val="Normal"/>
        <w:rPr>
          <w:noProof w:val="0"/>
          <w:lang w:val="en-US"/>
        </w:rPr>
      </w:pPr>
    </w:p>
    <w:p w:rsidR="29171BFE" w:rsidP="29171BFE" w:rsidRDefault="29171BFE" w14:paraId="037CEF1F" w14:textId="188DD670">
      <w:pPr>
        <w:pStyle w:val="Normal"/>
        <w:rPr>
          <w:noProof w:val="0"/>
          <w:lang w:val="en-US"/>
        </w:rPr>
      </w:pPr>
    </w:p>
    <w:p w:rsidR="29171BFE" w:rsidP="29171BFE" w:rsidRDefault="29171BFE" w14:paraId="151F09B6" w14:textId="1077D667">
      <w:pPr>
        <w:pStyle w:val="Normal"/>
        <w:rPr>
          <w:noProof w:val="0"/>
          <w:lang w:val="en-US"/>
        </w:rPr>
      </w:pPr>
    </w:p>
    <w:p w:rsidR="29171BFE" w:rsidP="29171BFE" w:rsidRDefault="29171BFE" w14:paraId="784CD092" w14:textId="5DAE5C7D">
      <w:pPr>
        <w:pStyle w:val="Normal"/>
        <w:rPr>
          <w:noProof w:val="0"/>
          <w:lang w:val="en-US"/>
        </w:rPr>
      </w:pPr>
    </w:p>
    <w:p w:rsidR="29171BFE" w:rsidP="29171BFE" w:rsidRDefault="29171BFE" w14:paraId="34245587" w14:textId="0E288858">
      <w:pPr>
        <w:pStyle w:val="Normal"/>
        <w:rPr>
          <w:noProof w:val="0"/>
          <w:lang w:val="en-US"/>
        </w:rPr>
      </w:pPr>
    </w:p>
    <w:p w:rsidR="29171BFE" w:rsidP="29171BFE" w:rsidRDefault="29171BFE" w14:paraId="71170505" w14:textId="2528D288">
      <w:pPr>
        <w:pStyle w:val="Normal"/>
        <w:rPr>
          <w:noProof w:val="0"/>
          <w:lang w:val="en-US"/>
        </w:rPr>
      </w:pPr>
    </w:p>
    <w:p w:rsidR="29171BFE" w:rsidP="29171BFE" w:rsidRDefault="29171BFE" w14:paraId="230F8CD7" w14:textId="7253CC51">
      <w:pPr>
        <w:pStyle w:val="Normal"/>
        <w:rPr>
          <w:noProof w:val="0"/>
          <w:lang w:val="en-US"/>
        </w:rPr>
      </w:pPr>
    </w:p>
    <w:p w:rsidR="29171BFE" w:rsidP="29171BFE" w:rsidRDefault="29171BFE" w14:paraId="31EDED0C" w14:textId="3D9C6634">
      <w:pPr>
        <w:pStyle w:val="Normal"/>
        <w:rPr>
          <w:noProof w:val="0"/>
          <w:lang w:val="en-US"/>
        </w:rPr>
      </w:pPr>
    </w:p>
    <w:p w:rsidR="29171BFE" w:rsidP="29171BFE" w:rsidRDefault="29171BFE" w14:paraId="7EF3CB12" w14:textId="53565C3B">
      <w:pPr>
        <w:pStyle w:val="Normal"/>
        <w:rPr>
          <w:noProof w:val="0"/>
          <w:lang w:val="en-US"/>
        </w:rPr>
      </w:pPr>
    </w:p>
    <w:p w:rsidR="29171BFE" w:rsidP="29171BFE" w:rsidRDefault="29171BFE" w14:paraId="689EACA0" w14:textId="4F1F400B">
      <w:pPr>
        <w:pStyle w:val="Normal"/>
        <w:rPr>
          <w:noProof w:val="0"/>
          <w:lang w:val="en-US"/>
        </w:rPr>
      </w:pPr>
    </w:p>
    <w:p w:rsidR="29171BFE" w:rsidP="29171BFE" w:rsidRDefault="29171BFE" w14:paraId="1E0C9EE4" w14:textId="6ECE7588">
      <w:pPr>
        <w:pStyle w:val="Normal"/>
        <w:rPr>
          <w:noProof w:val="0"/>
          <w:lang w:val="en-US"/>
        </w:rPr>
      </w:pPr>
    </w:p>
    <w:p w:rsidR="29171BFE" w:rsidP="29171BFE" w:rsidRDefault="29171BFE" w14:paraId="431B9579" w14:textId="5786BC5E">
      <w:pPr>
        <w:pStyle w:val="Normal"/>
        <w:rPr>
          <w:noProof w:val="0"/>
          <w:lang w:val="en-US"/>
        </w:rPr>
      </w:pPr>
    </w:p>
    <w:p w:rsidR="29171BFE" w:rsidP="29171BFE" w:rsidRDefault="29171BFE" w14:paraId="582F52B0" w14:textId="5D672E4B">
      <w:pPr>
        <w:pStyle w:val="Normal"/>
        <w:rPr>
          <w:noProof w:val="0"/>
          <w:lang w:val="en-US"/>
        </w:rPr>
      </w:pPr>
    </w:p>
    <w:p w:rsidR="29171BFE" w:rsidP="29171BFE" w:rsidRDefault="29171BFE" w14:paraId="2B87C87F" w14:textId="6D26E507">
      <w:pPr>
        <w:pStyle w:val="Normal"/>
        <w:rPr>
          <w:noProof w:val="0"/>
          <w:lang w:val="en-US"/>
        </w:rPr>
      </w:pPr>
    </w:p>
    <w:p w:rsidR="29171BFE" w:rsidRDefault="29171BFE" w14:paraId="403AB35F" w14:textId="12F71A62">
      <w:r>
        <w:br w:type="page"/>
      </w:r>
    </w:p>
    <w:p w:rsidR="30FCCE3A" w:rsidP="29171BFE" w:rsidRDefault="30FCCE3A" w14:paraId="4B7CCCC4" w14:textId="42C2B82E">
      <w:pPr>
        <w:pStyle w:val="Title"/>
        <w:rPr>
          <w:noProof w:val="0"/>
          <w:lang w:val="en-US"/>
        </w:rPr>
      </w:pPr>
      <w:r w:rsidRPr="29171BFE" w:rsidR="30FCCE3A">
        <w:rPr>
          <w:noProof w:val="0"/>
          <w:lang w:val="en-US"/>
        </w:rPr>
        <w:t>Part 1</w:t>
      </w:r>
    </w:p>
    <w:p w:rsidR="30FCCE3A" w:rsidP="29171BFE" w:rsidRDefault="30FCCE3A" w14:paraId="0E423E0B" w14:textId="0AF16FE6">
      <w:pPr>
        <w:pStyle w:val="Title"/>
        <w:rPr>
          <w:noProof w:val="0"/>
          <w:lang w:val="en-US"/>
        </w:rPr>
      </w:pPr>
      <w:r w:rsidRPr="29171BFE" w:rsidR="30FCCE3A">
        <w:rPr>
          <w:noProof w:val="0"/>
          <w:lang w:val="en-US"/>
        </w:rPr>
        <w:t>Qualitative Study and Report</w:t>
      </w:r>
    </w:p>
    <w:p w:rsidR="2B7600DB" w:rsidRDefault="2B7600DB" w14:paraId="0D57B6D3" w14:textId="7B1C115F">
      <w:r>
        <w:br w:type="page"/>
      </w:r>
    </w:p>
    <w:sdt>
      <w:sdtPr>
        <w:id w:val="2023280660"/>
        <w:docPartObj>
          <w:docPartGallery w:val="Table of Contents"/>
          <w:docPartUnique/>
        </w:docPartObj>
      </w:sdtPr>
      <w:sdtContent>
        <w:p w:rsidR="2B7600DB" w:rsidP="2B7600DB" w:rsidRDefault="2B7600DB" w14:paraId="4569B20B" w14:textId="1DE960ED">
          <w:pPr>
            <w:pStyle w:val="TOC1"/>
            <w:tabs>
              <w:tab w:val="right" w:leader="dot" w:pos="9360"/>
            </w:tabs>
            <w:bidi w:val="0"/>
            <w:rPr>
              <w:rStyle w:val="Hyperlink"/>
            </w:rPr>
          </w:pPr>
          <w:r>
            <w:fldChar w:fldCharType="begin"/>
          </w:r>
          <w:r>
            <w:instrText xml:space="preserve">TOC \o \z \u \h</w:instrText>
          </w:r>
          <w:r>
            <w:fldChar w:fldCharType="separate"/>
          </w:r>
          <w:hyperlink w:anchor="_Toc215706163">
            <w:r w:rsidRPr="2B7600DB" w:rsidR="2B7600DB">
              <w:rPr>
                <w:rStyle w:val="Hyperlink"/>
              </w:rPr>
              <w:t>Introduction</w:t>
            </w:r>
            <w:r>
              <w:tab/>
            </w:r>
            <w:r>
              <w:fldChar w:fldCharType="begin"/>
            </w:r>
            <w:r>
              <w:instrText xml:space="preserve">PAGEREF _Toc215706163 \h</w:instrText>
            </w:r>
            <w:r>
              <w:fldChar w:fldCharType="separate"/>
            </w:r>
            <w:r w:rsidRPr="2B7600DB" w:rsidR="2B7600DB">
              <w:rPr>
                <w:rStyle w:val="Hyperlink"/>
              </w:rPr>
              <w:t>1</w:t>
            </w:r>
            <w:r>
              <w:fldChar w:fldCharType="end"/>
            </w:r>
          </w:hyperlink>
        </w:p>
        <w:p w:rsidR="2B7600DB" w:rsidP="2B7600DB" w:rsidRDefault="2B7600DB" w14:paraId="061F29F7" w14:textId="34201D78">
          <w:pPr>
            <w:pStyle w:val="TOC1"/>
            <w:tabs>
              <w:tab w:val="right" w:leader="dot" w:pos="9360"/>
            </w:tabs>
            <w:bidi w:val="0"/>
            <w:rPr>
              <w:rStyle w:val="Hyperlink"/>
            </w:rPr>
          </w:pPr>
          <w:hyperlink w:anchor="_Toc1854846071">
            <w:r w:rsidRPr="2B7600DB" w:rsidR="2B7600DB">
              <w:rPr>
                <w:rStyle w:val="Hyperlink"/>
              </w:rPr>
              <w:t>Procedure</w:t>
            </w:r>
            <w:r>
              <w:tab/>
            </w:r>
            <w:r>
              <w:fldChar w:fldCharType="begin"/>
            </w:r>
            <w:r>
              <w:instrText xml:space="preserve">PAGEREF _Toc1854846071 \h</w:instrText>
            </w:r>
            <w:r>
              <w:fldChar w:fldCharType="separate"/>
            </w:r>
            <w:r w:rsidRPr="2B7600DB" w:rsidR="2B7600DB">
              <w:rPr>
                <w:rStyle w:val="Hyperlink"/>
              </w:rPr>
              <w:t>2</w:t>
            </w:r>
            <w:r>
              <w:fldChar w:fldCharType="end"/>
            </w:r>
          </w:hyperlink>
        </w:p>
        <w:p w:rsidR="2B7600DB" w:rsidP="2B7600DB" w:rsidRDefault="2B7600DB" w14:paraId="2C9BD093" w14:textId="23FCD39A">
          <w:pPr>
            <w:pStyle w:val="TOC1"/>
            <w:tabs>
              <w:tab w:val="right" w:leader="dot" w:pos="9360"/>
            </w:tabs>
            <w:bidi w:val="0"/>
            <w:rPr>
              <w:rStyle w:val="Hyperlink"/>
            </w:rPr>
          </w:pPr>
          <w:hyperlink w:anchor="_Toc860495254">
            <w:r w:rsidRPr="2B7600DB" w:rsidR="2B7600DB">
              <w:rPr>
                <w:rStyle w:val="Hyperlink"/>
              </w:rPr>
              <w:t>Data Presentation and Findings</w:t>
            </w:r>
            <w:r>
              <w:tab/>
            </w:r>
            <w:r>
              <w:fldChar w:fldCharType="begin"/>
            </w:r>
            <w:r>
              <w:instrText xml:space="preserve">PAGEREF _Toc860495254 \h</w:instrText>
            </w:r>
            <w:r>
              <w:fldChar w:fldCharType="separate"/>
            </w:r>
            <w:r w:rsidRPr="2B7600DB" w:rsidR="2B7600DB">
              <w:rPr>
                <w:rStyle w:val="Hyperlink"/>
              </w:rPr>
              <w:t>2</w:t>
            </w:r>
            <w:r>
              <w:fldChar w:fldCharType="end"/>
            </w:r>
          </w:hyperlink>
        </w:p>
        <w:p w:rsidR="2B7600DB" w:rsidP="2B7600DB" w:rsidRDefault="2B7600DB" w14:paraId="37ECE734" w14:textId="0D1830E8">
          <w:pPr>
            <w:pStyle w:val="TOC1"/>
            <w:tabs>
              <w:tab w:val="right" w:leader="dot" w:pos="9360"/>
            </w:tabs>
            <w:bidi w:val="0"/>
            <w:rPr>
              <w:rStyle w:val="Hyperlink"/>
            </w:rPr>
          </w:pPr>
          <w:hyperlink w:anchor="_Toc840296824">
            <w:r w:rsidRPr="2B7600DB" w:rsidR="2B7600DB">
              <w:rPr>
                <w:rStyle w:val="Hyperlink"/>
              </w:rPr>
              <w:t>Conclusion</w:t>
            </w:r>
            <w:r>
              <w:tab/>
            </w:r>
            <w:r>
              <w:fldChar w:fldCharType="begin"/>
            </w:r>
            <w:r>
              <w:instrText xml:space="preserve">PAGEREF _Toc840296824 \h</w:instrText>
            </w:r>
            <w:r>
              <w:fldChar w:fldCharType="separate"/>
            </w:r>
            <w:r w:rsidRPr="2B7600DB" w:rsidR="2B7600DB">
              <w:rPr>
                <w:rStyle w:val="Hyperlink"/>
              </w:rPr>
              <w:t>2</w:t>
            </w:r>
            <w:r>
              <w:fldChar w:fldCharType="end"/>
            </w:r>
          </w:hyperlink>
        </w:p>
        <w:p w:rsidR="2B7600DB" w:rsidP="2B7600DB" w:rsidRDefault="2B7600DB" w14:paraId="24B62100" w14:textId="6D4A120B">
          <w:pPr>
            <w:pStyle w:val="TOC1"/>
            <w:tabs>
              <w:tab w:val="right" w:leader="dot" w:pos="9360"/>
            </w:tabs>
            <w:bidi w:val="0"/>
            <w:rPr>
              <w:rStyle w:val="Hyperlink"/>
            </w:rPr>
          </w:pPr>
          <w:hyperlink w:anchor="_Toc170535486">
            <w:r w:rsidRPr="2B7600DB" w:rsidR="2B7600DB">
              <w:rPr>
                <w:rStyle w:val="Hyperlink"/>
              </w:rPr>
              <w:t>Reference List</w:t>
            </w:r>
            <w:r>
              <w:tab/>
            </w:r>
            <w:r>
              <w:fldChar w:fldCharType="begin"/>
            </w:r>
            <w:r>
              <w:instrText xml:space="preserve">PAGEREF _Toc170535486 \h</w:instrText>
            </w:r>
            <w:r>
              <w:fldChar w:fldCharType="separate"/>
            </w:r>
            <w:r w:rsidRPr="2B7600DB" w:rsidR="2B7600DB">
              <w:rPr>
                <w:rStyle w:val="Hyperlink"/>
              </w:rPr>
              <w:t>2</w:t>
            </w:r>
            <w:r>
              <w:fldChar w:fldCharType="end"/>
            </w:r>
          </w:hyperlink>
          <w:r>
            <w:fldChar w:fldCharType="end"/>
          </w:r>
        </w:p>
      </w:sdtContent>
    </w:sdt>
    <w:p w:rsidR="2B7600DB" w:rsidP="2B7600DB" w:rsidRDefault="2B7600DB" w14:paraId="6E1A1C7A" w14:textId="37BE4819">
      <w:pPr>
        <w:pStyle w:val="Normal"/>
        <w:rPr>
          <w:noProof w:val="0"/>
          <w:lang w:val="en-US"/>
        </w:rPr>
      </w:pPr>
    </w:p>
    <w:p w:rsidR="2B7600DB" w:rsidP="2B7600DB" w:rsidRDefault="2B7600DB" w14:paraId="17DD2055" w14:textId="6911B614">
      <w:pPr>
        <w:pStyle w:val="Normal"/>
        <w:rPr>
          <w:noProof w:val="0"/>
          <w:lang w:val="en-US"/>
        </w:rPr>
      </w:pPr>
    </w:p>
    <w:p w:rsidR="2B7600DB" w:rsidP="2B7600DB" w:rsidRDefault="2B7600DB" w14:paraId="2A4B442E" w14:textId="67A48455">
      <w:pPr>
        <w:pStyle w:val="Normal"/>
        <w:rPr>
          <w:noProof w:val="0"/>
          <w:lang w:val="en-US"/>
        </w:rPr>
      </w:pPr>
    </w:p>
    <w:p w:rsidR="2B7600DB" w:rsidP="2B7600DB" w:rsidRDefault="2B7600DB" w14:paraId="4502EC5F" w14:textId="008F3D70">
      <w:pPr>
        <w:spacing w:before="0" w:beforeAutospacing="off" w:after="0" w:afterAutospacing="off"/>
        <w:ind w:firstLine="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2B7600DB" w:rsidP="2B7600DB" w:rsidRDefault="2B7600DB" w14:paraId="7AE5B0A0" w14:textId="02939510">
      <w:pPr>
        <w:pStyle w:val="Normal"/>
        <w:rPr>
          <w:noProof w:val="0"/>
          <w:lang w:val="en-US"/>
        </w:rPr>
      </w:pPr>
    </w:p>
    <w:p w:rsidR="29171BFE" w:rsidP="29171BFE" w:rsidRDefault="29171BFE" w14:paraId="250EB2C5" w14:textId="29C3480A">
      <w:pPr>
        <w:pStyle w:val="Normal"/>
        <w:rPr>
          <w:noProof w:val="0"/>
          <w:lang w:val="en-US"/>
        </w:rPr>
      </w:pPr>
    </w:p>
    <w:p w:rsidR="29171BFE" w:rsidP="29171BFE" w:rsidRDefault="29171BFE" w14:paraId="028FFD88" w14:textId="6EBD5A66">
      <w:pPr>
        <w:pStyle w:val="Normal"/>
        <w:rPr>
          <w:noProof w:val="0"/>
          <w:lang w:val="en-US"/>
        </w:rPr>
      </w:pPr>
    </w:p>
    <w:p w:rsidR="29171BFE" w:rsidP="29171BFE" w:rsidRDefault="29171BFE" w14:paraId="41EBA8A2" w14:textId="62FA64DD">
      <w:pPr>
        <w:pStyle w:val="Normal"/>
        <w:rPr>
          <w:noProof w:val="0"/>
          <w:lang w:val="en-US"/>
        </w:rPr>
      </w:pPr>
    </w:p>
    <w:p w:rsidR="29171BFE" w:rsidP="29171BFE" w:rsidRDefault="29171BFE" w14:paraId="08EBB3EC" w14:textId="0C3CD4BE">
      <w:pPr>
        <w:pStyle w:val="Normal"/>
        <w:rPr>
          <w:noProof w:val="0"/>
          <w:lang w:val="en-US"/>
        </w:rPr>
      </w:pPr>
    </w:p>
    <w:p w:rsidR="29171BFE" w:rsidP="29171BFE" w:rsidRDefault="29171BFE" w14:paraId="115C46DC" w14:textId="3C86C50E">
      <w:pPr>
        <w:pStyle w:val="Normal"/>
        <w:rPr>
          <w:noProof w:val="0"/>
          <w:lang w:val="en-US"/>
        </w:rPr>
      </w:pPr>
    </w:p>
    <w:p w:rsidR="29171BFE" w:rsidP="29171BFE" w:rsidRDefault="29171BFE" w14:paraId="01FE230D" w14:textId="7ED739F7">
      <w:pPr>
        <w:pStyle w:val="Normal"/>
        <w:rPr>
          <w:noProof w:val="0"/>
          <w:lang w:val="en-US"/>
        </w:rPr>
      </w:pPr>
    </w:p>
    <w:p w:rsidR="29171BFE" w:rsidP="29171BFE" w:rsidRDefault="29171BFE" w14:paraId="3642F6C4" w14:textId="681CA1AA">
      <w:pPr>
        <w:pStyle w:val="Normal"/>
        <w:rPr>
          <w:noProof w:val="0"/>
          <w:lang w:val="en-US"/>
        </w:rPr>
      </w:pPr>
    </w:p>
    <w:p w:rsidR="29171BFE" w:rsidP="29171BFE" w:rsidRDefault="29171BFE" w14:paraId="7CA5E817" w14:textId="30D7BDC7">
      <w:pPr>
        <w:pStyle w:val="Normal"/>
        <w:rPr>
          <w:noProof w:val="0"/>
          <w:lang w:val="en-US"/>
        </w:rPr>
      </w:pPr>
    </w:p>
    <w:p w:rsidR="29171BFE" w:rsidP="29171BFE" w:rsidRDefault="29171BFE" w14:paraId="23F7AEA4" w14:textId="54962972">
      <w:pPr>
        <w:pStyle w:val="Normal"/>
        <w:rPr>
          <w:noProof w:val="0"/>
          <w:lang w:val="en-US"/>
        </w:rPr>
      </w:pPr>
    </w:p>
    <w:p w:rsidR="29171BFE" w:rsidP="29171BFE" w:rsidRDefault="29171BFE" w14:paraId="094F369E" w14:textId="5775438E">
      <w:pPr>
        <w:pStyle w:val="Normal"/>
        <w:rPr>
          <w:noProof w:val="0"/>
          <w:lang w:val="en-US"/>
        </w:rPr>
      </w:pPr>
    </w:p>
    <w:p w:rsidR="29171BFE" w:rsidP="29171BFE" w:rsidRDefault="29171BFE" w14:paraId="08B9B5EE" w14:textId="46BAA14E">
      <w:pPr>
        <w:pStyle w:val="Normal"/>
        <w:rPr>
          <w:noProof w:val="0"/>
          <w:lang w:val="en-US"/>
        </w:rPr>
      </w:pPr>
    </w:p>
    <w:p w:rsidR="29171BFE" w:rsidP="29171BFE" w:rsidRDefault="29171BFE" w14:paraId="5ED1962E" w14:textId="0E01E1E2">
      <w:pPr>
        <w:pStyle w:val="Normal"/>
        <w:rPr>
          <w:noProof w:val="0"/>
          <w:lang w:val="en-US"/>
        </w:rPr>
      </w:pPr>
    </w:p>
    <w:p w:rsidR="29171BFE" w:rsidP="29171BFE" w:rsidRDefault="29171BFE" w14:paraId="2FD4C39A" w14:textId="65840E51">
      <w:pPr>
        <w:pStyle w:val="Normal"/>
        <w:rPr>
          <w:noProof w:val="0"/>
          <w:lang w:val="en-US"/>
        </w:rPr>
      </w:pPr>
    </w:p>
    <w:p w:rsidR="29171BFE" w:rsidP="29171BFE" w:rsidRDefault="29171BFE" w14:paraId="435C1354" w14:textId="0E684A6D">
      <w:pPr>
        <w:pStyle w:val="Normal"/>
        <w:rPr>
          <w:noProof w:val="0"/>
          <w:lang w:val="en-US"/>
        </w:rPr>
      </w:pPr>
    </w:p>
    <w:p w:rsidR="29171BFE" w:rsidP="29171BFE" w:rsidRDefault="29171BFE" w14:paraId="0CD9E2D2" w14:textId="59245AFD">
      <w:pPr>
        <w:pStyle w:val="Normal"/>
        <w:rPr>
          <w:noProof w:val="0"/>
          <w:lang w:val="en-US"/>
        </w:rPr>
      </w:pPr>
    </w:p>
    <w:p w:rsidR="29171BFE" w:rsidP="29171BFE" w:rsidRDefault="29171BFE" w14:paraId="748F4B73" w14:textId="0E50FFE6">
      <w:pPr>
        <w:pStyle w:val="Normal"/>
        <w:rPr>
          <w:noProof w:val="0"/>
          <w:lang w:val="en-US"/>
        </w:rPr>
      </w:pPr>
    </w:p>
    <w:p w:rsidR="29171BFE" w:rsidP="29171BFE" w:rsidRDefault="29171BFE" w14:paraId="61EC7126" w14:textId="674DA19B">
      <w:pPr>
        <w:pStyle w:val="Normal"/>
        <w:rPr>
          <w:noProof w:val="0"/>
          <w:lang w:val="en-US"/>
        </w:rPr>
      </w:pPr>
    </w:p>
    <w:p w:rsidR="29171BFE" w:rsidP="29171BFE" w:rsidRDefault="29171BFE" w14:paraId="2634D6A5" w14:textId="7F57BDE4">
      <w:pPr>
        <w:pStyle w:val="Normal"/>
        <w:rPr>
          <w:noProof w:val="0"/>
          <w:lang w:val="en-US"/>
        </w:rPr>
      </w:pPr>
    </w:p>
    <w:p w:rsidR="15BBFFA6" w:rsidP="29171BFE" w:rsidRDefault="15BBFFA6" w14:paraId="0A85CA1C" w14:textId="5C10FE65">
      <w:pPr>
        <w:pStyle w:val="Heading1"/>
        <w:keepNext w:val="0"/>
        <w:keepLines w:val="0"/>
        <w:spacing w:line="360" w:lineRule="auto"/>
        <w:rPr>
          <w:rFonts w:ascii="Arial Nova" w:hAnsi="Arial Nova" w:eastAsia="Arial Nova" w:cs="Arial Nova"/>
          <w:noProof w:val="0"/>
          <w:lang w:val="en-US"/>
        </w:rPr>
      </w:pPr>
      <w:bookmarkStart w:name="_Toc1481286598" w:id="77312309"/>
      <w:r w:rsidRPr="29171BFE" w:rsidR="15BBFFA6">
        <w:rPr>
          <w:rFonts w:ascii="Arial Nova" w:hAnsi="Arial Nova" w:eastAsia="Arial Nova" w:cs="Arial Nova"/>
          <w:noProof w:val="0"/>
          <w:lang w:val="en-US"/>
        </w:rPr>
        <w:t>Introduction</w:t>
      </w:r>
      <w:bookmarkEnd w:id="77312309"/>
    </w:p>
    <w:p w:rsidR="15BBFFA6" w:rsidP="29171BFE" w:rsidRDefault="15BBFFA6" w14:paraId="716F143C" w14:textId="44015CDB">
      <w:pPr>
        <w:pStyle w:val="Normal"/>
        <w:keepNext w:val="0"/>
        <w:keepLines w:val="0"/>
        <w:spacing w:line="360" w:lineRule="auto"/>
        <w:rPr>
          <w:rFonts w:ascii="Arial Nova" w:hAnsi="Arial Nova" w:eastAsia="Arial Nova" w:cs="Arial Nova"/>
          <w:noProof w:val="0"/>
          <w:lang w:val="en-US"/>
        </w:rPr>
      </w:pPr>
      <w:r w:rsidRPr="29171BFE" w:rsidR="15BBFFA6">
        <w:rPr>
          <w:rFonts w:ascii="Arial Nova" w:hAnsi="Arial Nova" w:eastAsia="Arial Nova" w:cs="Arial Nova"/>
          <w:noProof w:val="0"/>
          <w:lang w:val="en-US"/>
        </w:rPr>
        <w:t xml:space="preserve">This report presents the study of </w:t>
      </w:r>
      <w:r w:rsidRPr="29171BFE" w:rsidR="450E1DB6">
        <w:rPr>
          <w:rFonts w:ascii="Arial Nova" w:hAnsi="Arial Nova" w:eastAsia="Arial Nova" w:cs="Arial Nova"/>
          <w:noProof w:val="0"/>
          <w:lang w:val="en-US"/>
        </w:rPr>
        <w:t>people's</w:t>
      </w:r>
      <w:r w:rsidRPr="29171BFE" w:rsidR="75F44931">
        <w:rPr>
          <w:rFonts w:ascii="Arial Nova" w:hAnsi="Arial Nova" w:eastAsia="Arial Nova" w:cs="Arial Nova"/>
          <w:noProof w:val="0"/>
          <w:lang w:val="en-US"/>
        </w:rPr>
        <w:t xml:space="preserve"> opinions of a four-day working week</w:t>
      </w:r>
      <w:r w:rsidRPr="29171BFE" w:rsidR="0B901A48">
        <w:rPr>
          <w:rFonts w:ascii="Arial Nova" w:hAnsi="Arial Nova" w:eastAsia="Arial Nova" w:cs="Arial Nova"/>
          <w:noProof w:val="0"/>
          <w:lang w:val="en-US"/>
        </w:rPr>
        <w:t>.</w:t>
      </w:r>
      <w:r w:rsidRPr="29171BFE" w:rsidR="77AB22F8">
        <w:rPr>
          <w:rFonts w:ascii="Arial Nova" w:hAnsi="Arial Nova" w:eastAsia="Arial Nova" w:cs="Arial Nova"/>
          <w:noProof w:val="0"/>
          <w:lang w:val="en-US"/>
        </w:rPr>
        <w:t xml:space="preserve"> A </w:t>
      </w:r>
      <w:r w:rsidRPr="29171BFE" w:rsidR="0E6F74D7">
        <w:rPr>
          <w:rFonts w:ascii="Arial Nova" w:hAnsi="Arial Nova" w:eastAsia="Arial Nova" w:cs="Arial Nova"/>
          <w:noProof w:val="0"/>
          <w:lang w:val="en-US"/>
        </w:rPr>
        <w:t>paper by</w:t>
      </w:r>
      <w:r w:rsidRPr="29171BFE" w:rsidR="77AB22F8">
        <w:rPr>
          <w:rFonts w:ascii="Arial Nova" w:hAnsi="Arial Nova" w:eastAsia="Arial Nova" w:cs="Arial Nova"/>
          <w:noProof w:val="0"/>
          <w:lang w:val="en-US"/>
        </w:rPr>
        <w:t xml:space="preserve"> Veal</w:t>
      </w:r>
      <w:r w:rsidRPr="29171BFE" w:rsidR="5F55296B">
        <w:rPr>
          <w:rFonts w:ascii="Arial Nova" w:hAnsi="Arial Nova" w:eastAsia="Arial Nova" w:cs="Arial Nova"/>
          <w:noProof w:val="0"/>
          <w:lang w:val="en-US"/>
        </w:rPr>
        <w:t xml:space="preserve"> (</w:t>
      </w:r>
      <w:r w:rsidRPr="29171BFE" w:rsidR="77AB22F8">
        <w:rPr>
          <w:rFonts w:ascii="Arial Nova" w:hAnsi="Arial Nova" w:eastAsia="Arial Nova" w:cs="Arial Nova"/>
          <w:noProof w:val="0"/>
          <w:lang w:val="en-US"/>
        </w:rPr>
        <w:t>202</w:t>
      </w:r>
      <w:r w:rsidRPr="29171BFE" w:rsidR="2F8DE2EA">
        <w:rPr>
          <w:rFonts w:ascii="Arial Nova" w:hAnsi="Arial Nova" w:eastAsia="Arial Nova" w:cs="Arial Nova"/>
          <w:noProof w:val="0"/>
          <w:lang w:val="en-US"/>
        </w:rPr>
        <w:t>2</w:t>
      </w:r>
      <w:r w:rsidRPr="29171BFE" w:rsidR="77AB22F8">
        <w:rPr>
          <w:rFonts w:ascii="Arial Nova" w:hAnsi="Arial Nova" w:eastAsia="Arial Nova" w:cs="Arial Nova"/>
          <w:noProof w:val="0"/>
          <w:lang w:val="en-US"/>
        </w:rPr>
        <w:t>)</w:t>
      </w:r>
      <w:r w:rsidRPr="29171BFE" w:rsidR="03864843">
        <w:rPr>
          <w:rFonts w:ascii="Arial Nova" w:hAnsi="Arial Nova" w:eastAsia="Arial Nova" w:cs="Arial Nova"/>
          <w:noProof w:val="0"/>
          <w:lang w:val="en-US"/>
        </w:rPr>
        <w:t xml:space="preserve"> s</w:t>
      </w:r>
      <w:r w:rsidRPr="29171BFE" w:rsidR="77AB22F8">
        <w:rPr>
          <w:rFonts w:ascii="Arial Nova" w:hAnsi="Arial Nova" w:eastAsia="Arial Nova" w:cs="Arial Nova"/>
          <w:noProof w:val="0"/>
          <w:lang w:val="en-US"/>
        </w:rPr>
        <w:t>hows that even though the 32</w:t>
      </w:r>
      <w:r w:rsidRPr="29171BFE" w:rsidR="3749F428">
        <w:rPr>
          <w:rFonts w:ascii="Arial Nova" w:hAnsi="Arial Nova" w:eastAsia="Arial Nova" w:cs="Arial Nova"/>
          <w:noProof w:val="0"/>
          <w:lang w:val="en-US"/>
        </w:rPr>
        <w:t xml:space="preserve">hr working week is seen as </w:t>
      </w:r>
      <w:r w:rsidRPr="29171BFE" w:rsidR="313A9747">
        <w:rPr>
          <w:rFonts w:ascii="Arial Nova" w:hAnsi="Arial Nova" w:eastAsia="Arial Nova" w:cs="Arial Nova"/>
          <w:noProof w:val="0"/>
          <w:lang w:val="en-US"/>
        </w:rPr>
        <w:t>beneficial</w:t>
      </w:r>
      <w:r w:rsidRPr="29171BFE" w:rsidR="3749F428">
        <w:rPr>
          <w:rFonts w:ascii="Arial Nova" w:hAnsi="Arial Nova" w:eastAsia="Arial Nova" w:cs="Arial Nova"/>
          <w:noProof w:val="0"/>
          <w:lang w:val="en-US"/>
        </w:rPr>
        <w:t xml:space="preserve"> to employers, trade unions, political </w:t>
      </w:r>
      <w:r w:rsidRPr="29171BFE" w:rsidR="3749F428">
        <w:rPr>
          <w:rFonts w:ascii="Arial Nova" w:hAnsi="Arial Nova" w:eastAsia="Arial Nova" w:cs="Arial Nova"/>
          <w:noProof w:val="0"/>
          <w:lang w:val="en-US"/>
        </w:rPr>
        <w:t>parties</w:t>
      </w:r>
      <w:r w:rsidRPr="29171BFE" w:rsidR="3749F428">
        <w:rPr>
          <w:rFonts w:ascii="Arial Nova" w:hAnsi="Arial Nova" w:eastAsia="Arial Nova" w:cs="Arial Nova"/>
          <w:noProof w:val="0"/>
          <w:lang w:val="en-US"/>
        </w:rPr>
        <w:t xml:space="preserve"> </w:t>
      </w:r>
      <w:r w:rsidRPr="29171BFE" w:rsidR="44FBF7A7">
        <w:rPr>
          <w:rFonts w:ascii="Arial Nova" w:hAnsi="Arial Nova" w:eastAsia="Arial Nova" w:cs="Arial Nova"/>
          <w:noProof w:val="0"/>
          <w:lang w:val="en-US"/>
        </w:rPr>
        <w:t xml:space="preserve">and Government, they do not seem to see the leisure </w:t>
      </w:r>
      <w:r w:rsidRPr="29171BFE" w:rsidR="29D5BF7C">
        <w:rPr>
          <w:rFonts w:ascii="Arial Nova" w:hAnsi="Arial Nova" w:eastAsia="Arial Nova" w:cs="Arial Nova"/>
          <w:noProof w:val="0"/>
          <w:lang w:val="en-US"/>
        </w:rPr>
        <w:t>benefits</w:t>
      </w:r>
      <w:r w:rsidRPr="29171BFE" w:rsidR="44FBF7A7">
        <w:rPr>
          <w:rFonts w:ascii="Arial Nova" w:hAnsi="Arial Nova" w:eastAsia="Arial Nova" w:cs="Arial Nova"/>
          <w:noProof w:val="0"/>
          <w:lang w:val="en-US"/>
        </w:rPr>
        <w:t xml:space="preserve"> of this.</w:t>
      </w:r>
      <w:r w:rsidRPr="29171BFE" w:rsidR="4BE9FE09">
        <w:rPr>
          <w:rFonts w:ascii="Arial Nova" w:hAnsi="Arial Nova" w:eastAsia="Arial Nova" w:cs="Arial Nova"/>
          <w:noProof w:val="0"/>
          <w:lang w:val="en-US"/>
        </w:rPr>
        <w:t xml:space="preserve"> The quest for improved work</w:t>
      </w:r>
      <w:r w:rsidRPr="29171BFE" w:rsidR="327C9CAA">
        <w:rPr>
          <w:rFonts w:ascii="Arial Nova" w:hAnsi="Arial Nova" w:eastAsia="Arial Nova" w:cs="Arial Nova"/>
          <w:noProof w:val="0"/>
          <w:lang w:val="en-US"/>
        </w:rPr>
        <w:t>-life</w:t>
      </w:r>
      <w:r w:rsidRPr="29171BFE" w:rsidR="4BE9FE09">
        <w:rPr>
          <w:rFonts w:ascii="Arial Nova" w:hAnsi="Arial Nova" w:eastAsia="Arial Nova" w:cs="Arial Nova"/>
          <w:noProof w:val="0"/>
          <w:lang w:val="en-US"/>
        </w:rPr>
        <w:t xml:space="preserve"> balance and greater employee wellbeing</w:t>
      </w:r>
      <w:r w:rsidRPr="29171BFE" w:rsidR="0704FDD7">
        <w:rPr>
          <w:rFonts w:ascii="Arial Nova" w:hAnsi="Arial Nova" w:eastAsia="Arial Nova" w:cs="Arial Nova"/>
          <w:noProof w:val="0"/>
          <w:lang w:val="en-US"/>
        </w:rPr>
        <w:t xml:space="preserve"> has led to a recent surge in </w:t>
      </w:r>
      <w:r w:rsidRPr="29171BFE" w:rsidR="2F4223D2">
        <w:rPr>
          <w:rFonts w:ascii="Arial Nova" w:hAnsi="Arial Nova" w:eastAsia="Arial Nova" w:cs="Arial Nova"/>
          <w:noProof w:val="0"/>
          <w:lang w:val="en-US"/>
        </w:rPr>
        <w:t>interest</w:t>
      </w:r>
      <w:r w:rsidRPr="29171BFE" w:rsidR="0704FDD7">
        <w:rPr>
          <w:rFonts w:ascii="Arial Nova" w:hAnsi="Arial Nova" w:eastAsia="Arial Nova" w:cs="Arial Nova"/>
          <w:noProof w:val="0"/>
          <w:lang w:val="en-US"/>
        </w:rPr>
        <w:t xml:space="preserve"> in the idea of a four-day workweek. A short</w:t>
      </w:r>
      <w:r w:rsidRPr="29171BFE" w:rsidR="1E5140C3">
        <w:rPr>
          <w:rFonts w:ascii="Arial Nova" w:hAnsi="Arial Nova" w:eastAsia="Arial Nova" w:cs="Arial Nova"/>
          <w:noProof w:val="0"/>
          <w:lang w:val="en-US"/>
        </w:rPr>
        <w:t>ened workweek has been shown to increase productivity, lower stress levels, and boost job sat</w:t>
      </w:r>
      <w:r w:rsidRPr="29171BFE" w:rsidR="215B6CDB">
        <w:rPr>
          <w:rFonts w:ascii="Arial Nova" w:hAnsi="Arial Nova" w:eastAsia="Arial Nova" w:cs="Arial Nova"/>
          <w:noProof w:val="0"/>
          <w:lang w:val="en-US"/>
        </w:rPr>
        <w:t>isfaction</w:t>
      </w:r>
      <w:r w:rsidRPr="29171BFE" w:rsidR="65E239CC">
        <w:rPr>
          <w:rFonts w:ascii="Arial Nova" w:hAnsi="Arial Nova" w:eastAsia="Arial Nova" w:cs="Arial Nova"/>
          <w:noProof w:val="0"/>
          <w:lang w:val="en-US"/>
        </w:rPr>
        <w:t xml:space="preserve">. </w:t>
      </w:r>
      <w:r w:rsidRPr="29171BFE" w:rsidR="091A1966">
        <w:rPr>
          <w:rFonts w:ascii="Arial Nova" w:hAnsi="Arial Nova" w:eastAsia="Arial Nova" w:cs="Arial Nova"/>
          <w:noProof w:val="0"/>
          <w:lang w:val="en-US"/>
        </w:rPr>
        <w:t>However,</w:t>
      </w:r>
      <w:r w:rsidRPr="29171BFE" w:rsidR="65E239CC">
        <w:rPr>
          <w:rFonts w:ascii="Arial Nova" w:hAnsi="Arial Nova" w:eastAsia="Arial Nova" w:cs="Arial Nova"/>
          <w:noProof w:val="0"/>
          <w:lang w:val="en-US"/>
        </w:rPr>
        <w:t xml:space="preserve"> there are drawbacks, like scheduling </w:t>
      </w:r>
      <w:r w:rsidRPr="29171BFE" w:rsidR="6595B156">
        <w:rPr>
          <w:rFonts w:ascii="Arial Nova" w:hAnsi="Arial Nova" w:eastAsia="Arial Nova" w:cs="Arial Nova"/>
          <w:noProof w:val="0"/>
          <w:lang w:val="en-US"/>
        </w:rPr>
        <w:t>conflicts and enhanced performance monitoring</w:t>
      </w:r>
      <w:r w:rsidRPr="29171BFE" w:rsidR="347E25FE">
        <w:rPr>
          <w:rFonts w:ascii="Arial Nova" w:hAnsi="Arial Nova" w:eastAsia="Arial Nova" w:cs="Arial Nova"/>
          <w:noProof w:val="0"/>
          <w:lang w:val="en-US"/>
        </w:rPr>
        <w:t xml:space="preserve"> </w:t>
      </w:r>
      <w:r w:rsidRPr="29171BFE" w:rsidR="7BCC2673">
        <w:rPr>
          <w:rFonts w:ascii="Arial Nova" w:hAnsi="Arial Nova" w:eastAsia="Arial Nova" w:cs="Arial Nova"/>
          <w:noProof w:val="0"/>
          <w:lang w:val="en-US"/>
        </w:rPr>
        <w:t>(Campbell, T.T. 2023).</w:t>
      </w:r>
      <w:r w:rsidRPr="29171BFE" w:rsidR="2AC520BA">
        <w:rPr>
          <w:rFonts w:ascii="Arial Nova" w:hAnsi="Arial Nova" w:eastAsia="Arial Nova" w:cs="Arial Nova"/>
          <w:noProof w:val="0"/>
          <w:lang w:val="en-US"/>
        </w:rPr>
        <w:t xml:space="preserve"> The observed research gap concerning the </w:t>
      </w:r>
      <w:r w:rsidRPr="29171BFE" w:rsidR="325D39D6">
        <w:rPr>
          <w:rFonts w:ascii="Arial Nova" w:hAnsi="Arial Nova" w:eastAsia="Arial Nova" w:cs="Arial Nova"/>
          <w:noProof w:val="0"/>
          <w:lang w:val="en-US"/>
        </w:rPr>
        <w:t>views</w:t>
      </w:r>
      <w:r w:rsidRPr="29171BFE" w:rsidR="2AC520BA">
        <w:rPr>
          <w:rFonts w:ascii="Arial Nova" w:hAnsi="Arial Nova" w:eastAsia="Arial Nova" w:cs="Arial Nova"/>
          <w:noProof w:val="0"/>
          <w:lang w:val="en-US"/>
        </w:rPr>
        <w:t xml:space="preserve"> of workers</w:t>
      </w:r>
      <w:r w:rsidRPr="29171BFE" w:rsidR="711A74D5">
        <w:rPr>
          <w:rFonts w:ascii="Arial Nova" w:hAnsi="Arial Nova" w:eastAsia="Arial Nova" w:cs="Arial Nova"/>
          <w:noProof w:val="0"/>
          <w:lang w:val="en-US"/>
        </w:rPr>
        <w:t xml:space="preserve"> </w:t>
      </w:r>
      <w:r w:rsidRPr="29171BFE" w:rsidR="2AC520BA">
        <w:rPr>
          <w:rFonts w:ascii="Arial Nova" w:hAnsi="Arial Nova" w:eastAsia="Arial Nova" w:cs="Arial Nova"/>
          <w:noProof w:val="0"/>
          <w:lang w:val="en-US"/>
        </w:rPr>
        <w:t>on the v</w:t>
      </w:r>
      <w:r w:rsidRPr="29171BFE" w:rsidR="0847ED4A">
        <w:rPr>
          <w:rFonts w:ascii="Arial Nova" w:hAnsi="Arial Nova" w:eastAsia="Arial Nova" w:cs="Arial Nova"/>
          <w:noProof w:val="0"/>
          <w:lang w:val="en-US"/>
        </w:rPr>
        <w:t xml:space="preserve">iability and implications of a four-day workweek is the motive behind selecting this topic area. </w:t>
      </w:r>
      <w:r w:rsidRPr="29171BFE" w:rsidR="2D1BA770">
        <w:rPr>
          <w:rFonts w:ascii="Arial Nova" w:hAnsi="Arial Nova" w:eastAsia="Arial Nova" w:cs="Arial Nova"/>
          <w:noProof w:val="0"/>
          <w:lang w:val="en-US"/>
        </w:rPr>
        <w:t>Furthermore, this problem is especially significant given the recent increase</w:t>
      </w:r>
      <w:r w:rsidRPr="29171BFE" w:rsidR="2345C5F5">
        <w:rPr>
          <w:rFonts w:ascii="Arial Nova" w:hAnsi="Arial Nova" w:eastAsia="Arial Nova" w:cs="Arial Nova"/>
          <w:noProof w:val="0"/>
          <w:lang w:val="en-US"/>
        </w:rPr>
        <w:t xml:space="preserve"> in </w:t>
      </w:r>
      <w:r w:rsidRPr="29171BFE" w:rsidR="4126762F">
        <w:rPr>
          <w:rFonts w:ascii="Arial Nova" w:hAnsi="Arial Nova" w:eastAsia="Arial Nova" w:cs="Arial Nova"/>
          <w:noProof w:val="0"/>
          <w:lang w:val="en-US"/>
        </w:rPr>
        <w:t>flexible</w:t>
      </w:r>
      <w:r w:rsidRPr="29171BFE" w:rsidR="2345C5F5">
        <w:rPr>
          <w:rFonts w:ascii="Arial Nova" w:hAnsi="Arial Nova" w:eastAsia="Arial Nova" w:cs="Arial Nova"/>
          <w:noProof w:val="0"/>
          <w:lang w:val="en-US"/>
        </w:rPr>
        <w:t xml:space="preserve"> work arrangements following the pandemic.</w:t>
      </w:r>
      <w:r w:rsidRPr="29171BFE" w:rsidR="40336003">
        <w:rPr>
          <w:rFonts w:ascii="Arial Nova" w:hAnsi="Arial Nova" w:eastAsia="Arial Nova" w:cs="Arial Nova"/>
          <w:noProof w:val="0"/>
          <w:lang w:val="en-US"/>
        </w:rPr>
        <w:t xml:space="preserve"> </w:t>
      </w:r>
      <w:r w:rsidRPr="29171BFE" w:rsidR="3BB4599C">
        <w:rPr>
          <w:rFonts w:ascii="Arial Nova" w:hAnsi="Arial Nova" w:eastAsia="Arial Nova" w:cs="Arial Nova"/>
          <w:noProof w:val="0"/>
          <w:lang w:val="en-US"/>
        </w:rPr>
        <w:t>The method chosen to collect this data is qualitative</w:t>
      </w:r>
      <w:r w:rsidRPr="29171BFE" w:rsidR="2821AE54">
        <w:rPr>
          <w:rFonts w:ascii="Arial Nova" w:hAnsi="Arial Nova" w:eastAsia="Arial Nova" w:cs="Arial Nova"/>
          <w:noProof w:val="0"/>
          <w:lang w:val="en-US"/>
        </w:rPr>
        <w:t xml:space="preserve"> research</w:t>
      </w:r>
      <w:r w:rsidRPr="29171BFE" w:rsidR="3BB4599C">
        <w:rPr>
          <w:rFonts w:ascii="Arial Nova" w:hAnsi="Arial Nova" w:eastAsia="Arial Nova" w:cs="Arial Nova"/>
          <w:noProof w:val="0"/>
          <w:lang w:val="en-US"/>
        </w:rPr>
        <w:t>, three semi-structured interview</w:t>
      </w:r>
      <w:r w:rsidRPr="29171BFE" w:rsidR="0513CD7B">
        <w:rPr>
          <w:rFonts w:ascii="Arial Nova" w:hAnsi="Arial Nova" w:eastAsia="Arial Nova" w:cs="Arial Nova"/>
          <w:noProof w:val="0"/>
          <w:lang w:val="en-US"/>
        </w:rPr>
        <w:t xml:space="preserve">s lasting 20 minutes each were </w:t>
      </w:r>
      <w:r w:rsidRPr="29171BFE" w:rsidR="2FFD3815">
        <w:rPr>
          <w:rFonts w:ascii="Arial Nova" w:hAnsi="Arial Nova" w:eastAsia="Arial Nova" w:cs="Arial Nova"/>
          <w:noProof w:val="0"/>
          <w:lang w:val="en-US"/>
        </w:rPr>
        <w:t xml:space="preserve">used to gather data for this purpose of study. </w:t>
      </w:r>
      <w:r w:rsidRPr="29171BFE" w:rsidR="2A49B05C">
        <w:rPr>
          <w:rFonts w:ascii="Arial Nova" w:hAnsi="Arial Nova" w:eastAsia="Arial Nova" w:cs="Arial Nova"/>
          <w:noProof w:val="0"/>
          <w:lang w:val="en-US"/>
        </w:rPr>
        <w:t>The selection of interviews was based on how likely they were to offer</w:t>
      </w:r>
      <w:r w:rsidRPr="29171BFE" w:rsidR="3CAD4C82">
        <w:rPr>
          <w:rFonts w:ascii="Arial Nova" w:hAnsi="Arial Nova" w:eastAsia="Arial Nova" w:cs="Arial Nova"/>
          <w:noProof w:val="0"/>
          <w:lang w:val="en-US"/>
        </w:rPr>
        <w:t xml:space="preserve"> broad perspectives into the individual viewpoints and experiences of participants concerning </w:t>
      </w:r>
      <w:r w:rsidRPr="29171BFE" w:rsidR="77027446">
        <w:rPr>
          <w:rFonts w:ascii="Arial Nova" w:hAnsi="Arial Nova" w:eastAsia="Arial Nova" w:cs="Arial Nova"/>
          <w:noProof w:val="0"/>
          <w:lang w:val="en-US"/>
        </w:rPr>
        <w:t>the four-day workweek.</w:t>
      </w:r>
    </w:p>
    <w:p w:rsidR="15BBFFA6" w:rsidP="29171BFE" w:rsidRDefault="15BBFFA6" w14:paraId="73E1D9DD" w14:textId="084DC548">
      <w:pPr>
        <w:pStyle w:val="Heading1"/>
        <w:keepNext w:val="0"/>
        <w:keepLines w:val="0"/>
        <w:spacing w:line="360" w:lineRule="auto"/>
        <w:rPr>
          <w:rFonts w:ascii="Arial Nova" w:hAnsi="Arial Nova" w:eastAsia="Arial Nova" w:cs="Arial Nova"/>
          <w:noProof w:val="0"/>
          <w:lang w:val="en-US"/>
        </w:rPr>
      </w:pPr>
      <w:bookmarkStart w:name="_Toc249924261" w:id="1072177259"/>
      <w:r w:rsidRPr="29171BFE" w:rsidR="15BBFFA6">
        <w:rPr>
          <w:rFonts w:ascii="Arial Nova" w:hAnsi="Arial Nova" w:eastAsia="Arial Nova" w:cs="Arial Nova"/>
          <w:noProof w:val="0"/>
          <w:lang w:val="en-US"/>
        </w:rPr>
        <w:t>Procedure</w:t>
      </w:r>
      <w:bookmarkEnd w:id="1072177259"/>
    </w:p>
    <w:p w:rsidR="29171BFE" w:rsidP="29171BFE" w:rsidRDefault="29171BFE" w14:paraId="6C209E47" w14:textId="59D2B545">
      <w:pPr>
        <w:pStyle w:val="Normal"/>
        <w:keepNext w:val="0"/>
        <w:keepLines w:val="0"/>
        <w:spacing w:line="360" w:lineRule="auto"/>
        <w:rPr>
          <w:rFonts w:ascii="Arial Nova" w:hAnsi="Arial Nova" w:eastAsia="Arial Nova" w:cs="Arial Nova"/>
          <w:noProof w:val="0"/>
          <w:lang w:val="en-US"/>
        </w:rPr>
      </w:pPr>
    </w:p>
    <w:p w:rsidR="25C01EC4" w:rsidP="29171BFE" w:rsidRDefault="25C01EC4" w14:paraId="4872FE25" w14:textId="1A0AB038">
      <w:pPr>
        <w:pStyle w:val="Normal"/>
        <w:keepNext w:val="0"/>
        <w:keepLines w:val="0"/>
        <w:spacing w:line="360" w:lineRule="auto"/>
        <w:rPr>
          <w:rFonts w:ascii="Arial Nova" w:hAnsi="Arial Nova" w:eastAsia="Arial Nova" w:cs="Arial Nova"/>
          <w:noProof w:val="0"/>
          <w:lang w:val="en-US"/>
        </w:rPr>
      </w:pPr>
      <w:r w:rsidRPr="29171BFE" w:rsidR="25C01EC4">
        <w:rPr>
          <w:rFonts w:ascii="Arial Nova" w:hAnsi="Arial Nova" w:eastAsia="Arial Nova" w:cs="Arial Nova"/>
          <w:noProof w:val="0"/>
          <w:lang w:val="en-US"/>
        </w:rPr>
        <w:t xml:space="preserve">For this study, qualitative research was selected </w:t>
      </w:r>
      <w:r w:rsidRPr="29171BFE" w:rsidR="39938854">
        <w:rPr>
          <w:rFonts w:ascii="Arial Nova" w:hAnsi="Arial Nova" w:eastAsia="Arial Nova" w:cs="Arial Nova"/>
          <w:noProof w:val="0"/>
          <w:lang w:val="en-US"/>
        </w:rPr>
        <w:t>to</w:t>
      </w:r>
      <w:r w:rsidRPr="29171BFE" w:rsidR="25C01EC4">
        <w:rPr>
          <w:rFonts w:ascii="Arial Nova" w:hAnsi="Arial Nova" w:eastAsia="Arial Nova" w:cs="Arial Nova"/>
          <w:noProof w:val="0"/>
          <w:lang w:val="en-US"/>
        </w:rPr>
        <w:t xml:space="preserve"> f</w:t>
      </w:r>
      <w:r w:rsidRPr="29171BFE" w:rsidR="5507B2C9">
        <w:rPr>
          <w:rFonts w:ascii="Arial Nova" w:hAnsi="Arial Nova" w:eastAsia="Arial Nova" w:cs="Arial Nova"/>
          <w:noProof w:val="0"/>
          <w:lang w:val="en-US"/>
        </w:rPr>
        <w:t xml:space="preserve">ully </w:t>
      </w:r>
      <w:r w:rsidRPr="29171BFE" w:rsidR="5507B2C9">
        <w:rPr>
          <w:rFonts w:ascii="Arial Nova" w:hAnsi="Arial Nova" w:eastAsia="Arial Nova" w:cs="Arial Nova"/>
          <w:noProof w:val="0"/>
          <w:lang w:val="en-US"/>
        </w:rPr>
        <w:t>comprehend</w:t>
      </w:r>
      <w:r w:rsidRPr="29171BFE" w:rsidR="5507B2C9">
        <w:rPr>
          <w:rFonts w:ascii="Arial Nova" w:hAnsi="Arial Nova" w:eastAsia="Arial Nova" w:cs="Arial Nova"/>
          <w:noProof w:val="0"/>
          <w:lang w:val="en-US"/>
        </w:rPr>
        <w:t xml:space="preserve"> people’s perspectives </w:t>
      </w:r>
      <w:r w:rsidRPr="29171BFE" w:rsidR="5507B2C9">
        <w:rPr>
          <w:rFonts w:ascii="Arial Nova" w:hAnsi="Arial Nova" w:eastAsia="Arial Nova" w:cs="Arial Nova"/>
          <w:noProof w:val="0"/>
          <w:lang w:val="en-US"/>
        </w:rPr>
        <w:t>regarding</w:t>
      </w:r>
      <w:r w:rsidRPr="29171BFE" w:rsidR="5507B2C9">
        <w:rPr>
          <w:rFonts w:ascii="Arial Nova" w:hAnsi="Arial Nova" w:eastAsia="Arial Nova" w:cs="Arial Nova"/>
          <w:noProof w:val="0"/>
          <w:lang w:val="en-US"/>
        </w:rPr>
        <w:t xml:space="preserve"> a four-day workweek</w:t>
      </w:r>
      <w:r w:rsidRPr="29171BFE" w:rsidR="32E8AD10">
        <w:rPr>
          <w:rFonts w:ascii="Arial Nova" w:hAnsi="Arial Nova" w:eastAsia="Arial Nova" w:cs="Arial Nova"/>
          <w:noProof w:val="0"/>
          <w:lang w:val="en-US"/>
        </w:rPr>
        <w:t xml:space="preserve">. This method makes it possible to examine intricate social </w:t>
      </w:r>
      <w:r w:rsidRPr="29171BFE" w:rsidR="2AD066B9">
        <w:rPr>
          <w:rFonts w:ascii="Arial Nova" w:hAnsi="Arial Nova" w:eastAsia="Arial Nova" w:cs="Arial Nova"/>
          <w:noProof w:val="0"/>
          <w:lang w:val="en-US"/>
        </w:rPr>
        <w:t>behaviors</w:t>
      </w:r>
      <w:r w:rsidRPr="29171BFE" w:rsidR="32E8AD10">
        <w:rPr>
          <w:rFonts w:ascii="Arial Nova" w:hAnsi="Arial Nova" w:eastAsia="Arial Nova" w:cs="Arial Nova"/>
          <w:noProof w:val="0"/>
          <w:lang w:val="en-US"/>
        </w:rPr>
        <w:t xml:space="preserve"> using comprehensiv</w:t>
      </w:r>
      <w:r w:rsidRPr="29171BFE" w:rsidR="56F16821">
        <w:rPr>
          <w:rFonts w:ascii="Arial Nova" w:hAnsi="Arial Nova" w:eastAsia="Arial Nova" w:cs="Arial Nova"/>
          <w:noProof w:val="0"/>
          <w:lang w:val="en-US"/>
        </w:rPr>
        <w:t xml:space="preserve">e, </w:t>
      </w:r>
      <w:r w:rsidRPr="29171BFE" w:rsidR="1C7982DD">
        <w:rPr>
          <w:rFonts w:ascii="Arial Nova" w:hAnsi="Arial Nova" w:eastAsia="Arial Nova" w:cs="Arial Nova"/>
          <w:noProof w:val="0"/>
          <w:lang w:val="en-US"/>
        </w:rPr>
        <w:t>thematically rich data. Important guidelines for captur</w:t>
      </w:r>
      <w:r w:rsidRPr="29171BFE" w:rsidR="649351FF">
        <w:rPr>
          <w:rFonts w:ascii="Arial Nova" w:hAnsi="Arial Nova" w:eastAsia="Arial Nova" w:cs="Arial Nova"/>
          <w:noProof w:val="0"/>
          <w:lang w:val="en-US"/>
        </w:rPr>
        <w:t xml:space="preserve">ing the intricate details of participants’ experiences include the use of </w:t>
      </w:r>
      <w:r w:rsidRPr="29171BFE" w:rsidR="5A9B0132">
        <w:rPr>
          <w:rFonts w:ascii="Arial Nova" w:hAnsi="Arial Nova" w:eastAsia="Arial Nova" w:cs="Arial Nova"/>
          <w:noProof w:val="0"/>
          <w:lang w:val="en-US"/>
        </w:rPr>
        <w:t>open-ended</w:t>
      </w:r>
      <w:r w:rsidRPr="29171BFE" w:rsidR="0FDFAF03">
        <w:rPr>
          <w:rFonts w:ascii="Arial Nova" w:hAnsi="Arial Nova" w:eastAsia="Arial Nova" w:cs="Arial Nova"/>
          <w:noProof w:val="0"/>
          <w:lang w:val="en-US"/>
        </w:rPr>
        <w:t xml:space="preserve"> </w:t>
      </w:r>
      <w:r w:rsidRPr="29171BFE" w:rsidR="5E9E23B6">
        <w:rPr>
          <w:rFonts w:ascii="Arial Nova" w:hAnsi="Arial Nova" w:eastAsia="Arial Nova" w:cs="Arial Nova"/>
          <w:noProof w:val="0"/>
          <w:lang w:val="en-US"/>
        </w:rPr>
        <w:t>questions</w:t>
      </w:r>
      <w:r w:rsidRPr="29171BFE" w:rsidR="0FDFAF03">
        <w:rPr>
          <w:rFonts w:ascii="Arial Nova" w:hAnsi="Arial Nova" w:eastAsia="Arial Nova" w:cs="Arial Nova"/>
          <w:noProof w:val="0"/>
          <w:lang w:val="en-US"/>
        </w:rPr>
        <w:t xml:space="preserve"> and a </w:t>
      </w:r>
      <w:r w:rsidRPr="29171BFE" w:rsidR="15C465BE">
        <w:rPr>
          <w:rFonts w:ascii="Arial Nova" w:hAnsi="Arial Nova" w:eastAsia="Arial Nova" w:cs="Arial Nova"/>
          <w:noProof w:val="0"/>
          <w:lang w:val="en-US"/>
        </w:rPr>
        <w:t>focus</w:t>
      </w:r>
      <w:r w:rsidRPr="29171BFE" w:rsidR="0FDFAF03">
        <w:rPr>
          <w:rFonts w:ascii="Arial Nova" w:hAnsi="Arial Nova" w:eastAsia="Arial Nova" w:cs="Arial Nova"/>
          <w:noProof w:val="0"/>
          <w:lang w:val="en-US"/>
        </w:rPr>
        <w:t xml:space="preserve"> on their viewpoints</w:t>
      </w:r>
      <w:r w:rsidRPr="29171BFE" w:rsidR="05A0BA78">
        <w:rPr>
          <w:rFonts w:ascii="Arial Nova" w:hAnsi="Arial Nova" w:eastAsia="Arial Nova" w:cs="Arial Nova"/>
          <w:noProof w:val="0"/>
          <w:lang w:val="en-US"/>
        </w:rPr>
        <w:t xml:space="preserve"> (Creswell, J. W., &amp; Porth, C. N.</w:t>
      </w:r>
      <w:r w:rsidRPr="29171BFE" w:rsidR="33B73D8A">
        <w:rPr>
          <w:rFonts w:ascii="Arial Nova" w:hAnsi="Arial Nova" w:eastAsia="Arial Nova" w:cs="Arial Nova"/>
          <w:noProof w:val="0"/>
          <w:lang w:val="en-US"/>
        </w:rPr>
        <w:t xml:space="preserve"> 2016).</w:t>
      </w:r>
    </w:p>
    <w:p w:rsidR="495957FD" w:rsidP="29171BFE" w:rsidRDefault="495957FD" w14:paraId="0CE003F3" w14:textId="6FABE975">
      <w:pPr>
        <w:pStyle w:val="Normal"/>
        <w:keepNext w:val="0"/>
        <w:keepLines w:val="0"/>
        <w:spacing w:line="360" w:lineRule="auto"/>
        <w:rPr>
          <w:rFonts w:ascii="Arial Nova" w:hAnsi="Arial Nova" w:eastAsia="Arial Nova" w:cs="Arial Nova"/>
          <w:noProof w:val="0"/>
          <w:lang w:val="en-US"/>
        </w:rPr>
      </w:pPr>
      <w:r w:rsidRPr="29171BFE" w:rsidR="495957FD">
        <w:rPr>
          <w:rFonts w:ascii="Arial Nova" w:hAnsi="Arial Nova" w:eastAsia="Arial Nova" w:cs="Arial Nova"/>
          <w:noProof w:val="0"/>
          <w:lang w:val="en-US"/>
        </w:rPr>
        <w:t>The method chosen to collect this data is qualitative research,</w:t>
      </w:r>
      <w:r w:rsidRPr="29171BFE" w:rsidR="495957FD">
        <w:rPr>
          <w:rFonts w:ascii="Arial Nova" w:hAnsi="Arial Nova" w:eastAsia="Arial Nova" w:cs="Arial Nova"/>
          <w:noProof w:val="0"/>
          <w:lang w:val="en-US"/>
        </w:rPr>
        <w:t xml:space="preserve"> </w:t>
      </w:r>
      <w:r w:rsidRPr="29171BFE" w:rsidR="495957FD">
        <w:rPr>
          <w:rFonts w:ascii="Arial Nova" w:hAnsi="Arial Nova" w:eastAsia="Arial Nova" w:cs="Arial Nova"/>
          <w:noProof w:val="0"/>
          <w:lang w:val="en-US"/>
        </w:rPr>
        <w:t>three semi-structured interviews lasting 20 minutes each were used to gather data for this purpose of study. The selection of interviews was based on how likely they were to offer broad perspectives into the individual viewpoints and experiences of participants concerning the four-day workweek</w:t>
      </w:r>
      <w:r w:rsidRPr="29171BFE" w:rsidR="495957FD">
        <w:rPr>
          <w:rFonts w:ascii="Arial Nova" w:hAnsi="Arial Nova" w:eastAsia="Arial Nova" w:cs="Arial Nova"/>
          <w:noProof w:val="0"/>
          <w:lang w:val="en-US"/>
        </w:rPr>
        <w:t xml:space="preserve">. </w:t>
      </w:r>
      <w:r w:rsidRPr="29171BFE" w:rsidR="5E08A046">
        <w:rPr>
          <w:rFonts w:ascii="Arial Nova" w:hAnsi="Arial Nova" w:eastAsia="Arial Nova" w:cs="Arial Nova"/>
          <w:noProof w:val="0"/>
          <w:lang w:val="en-US"/>
        </w:rPr>
        <w:t xml:space="preserve"> </w:t>
      </w:r>
      <w:r w:rsidRPr="29171BFE" w:rsidR="3914BFB3">
        <w:rPr>
          <w:rFonts w:ascii="Arial Nova" w:hAnsi="Arial Nova" w:eastAsia="Arial Nova" w:cs="Arial Nova"/>
          <w:noProof w:val="0"/>
          <w:lang w:val="en-US"/>
        </w:rPr>
        <w:t>The</w:t>
      </w:r>
      <w:r w:rsidRPr="29171BFE" w:rsidR="5E08A046">
        <w:rPr>
          <w:rFonts w:ascii="Arial Nova" w:hAnsi="Arial Nova" w:eastAsia="Arial Nova" w:cs="Arial Nova"/>
          <w:noProof w:val="0"/>
          <w:lang w:val="en-US"/>
        </w:rPr>
        <w:t xml:space="preserve"> interviews were conducted in a quiet setting, recorded with the participants’ consent</w:t>
      </w:r>
      <w:r w:rsidRPr="29171BFE" w:rsidR="2A91A036">
        <w:rPr>
          <w:rFonts w:ascii="Arial Nova" w:hAnsi="Arial Nova" w:eastAsia="Arial Nova" w:cs="Arial Nova"/>
          <w:noProof w:val="0"/>
          <w:lang w:val="en-US"/>
        </w:rPr>
        <w:t>, and transcri</w:t>
      </w:r>
      <w:r w:rsidRPr="29171BFE" w:rsidR="590E3201">
        <w:rPr>
          <w:rFonts w:ascii="Arial Nova" w:hAnsi="Arial Nova" w:eastAsia="Arial Nova" w:cs="Arial Nova"/>
          <w:noProof w:val="0"/>
          <w:lang w:val="en-US"/>
        </w:rPr>
        <w:t>ptions of the interviews were made for analysis.</w:t>
      </w:r>
      <w:r w:rsidRPr="29171BFE" w:rsidR="2A91A036">
        <w:rPr>
          <w:rFonts w:ascii="Arial Nova" w:hAnsi="Arial Nova" w:eastAsia="Arial Nova" w:cs="Arial Nova"/>
          <w:noProof w:val="0"/>
          <w:lang w:val="en-US"/>
        </w:rPr>
        <w:t xml:space="preserve"> </w:t>
      </w:r>
      <w:r w:rsidRPr="29171BFE" w:rsidR="495957FD">
        <w:rPr>
          <w:rFonts w:ascii="Arial Nova" w:hAnsi="Arial Nova" w:eastAsia="Arial Nova" w:cs="Arial Nova"/>
          <w:noProof w:val="0"/>
          <w:lang w:val="en-US"/>
        </w:rPr>
        <w:t>The thematic analysis, which ent</w:t>
      </w:r>
      <w:r w:rsidRPr="29171BFE" w:rsidR="36ED4452">
        <w:rPr>
          <w:rFonts w:ascii="Arial Nova" w:hAnsi="Arial Nova" w:eastAsia="Arial Nova" w:cs="Arial Nova"/>
          <w:noProof w:val="0"/>
          <w:lang w:val="en-US"/>
        </w:rPr>
        <w:t xml:space="preserve">ailed </w:t>
      </w:r>
      <w:r w:rsidRPr="29171BFE" w:rsidR="36ED4452">
        <w:rPr>
          <w:rFonts w:ascii="Arial Nova" w:hAnsi="Arial Nova" w:eastAsia="Arial Nova" w:cs="Arial Nova"/>
          <w:noProof w:val="0"/>
          <w:lang w:val="en-US"/>
        </w:rPr>
        <w:t>locating</w:t>
      </w:r>
      <w:r w:rsidRPr="29171BFE" w:rsidR="36ED4452">
        <w:rPr>
          <w:rFonts w:ascii="Arial Nova" w:hAnsi="Arial Nova" w:eastAsia="Arial Nova" w:cs="Arial Nova"/>
          <w:noProof w:val="0"/>
          <w:lang w:val="en-US"/>
        </w:rPr>
        <w:t xml:space="preserve"> and classifying significant themes and patterns in the interview tra</w:t>
      </w:r>
      <w:r w:rsidRPr="29171BFE" w:rsidR="5FF94FF1">
        <w:rPr>
          <w:rFonts w:ascii="Arial Nova" w:hAnsi="Arial Nova" w:eastAsia="Arial Nova" w:cs="Arial Nova"/>
          <w:noProof w:val="0"/>
          <w:lang w:val="en-US"/>
        </w:rPr>
        <w:t>nscripts, was used to examine the data</w:t>
      </w:r>
      <w:r w:rsidRPr="29171BFE" w:rsidR="612906C2">
        <w:rPr>
          <w:rFonts w:ascii="Arial Nova" w:hAnsi="Arial Nova" w:eastAsia="Arial Nova" w:cs="Arial Nova"/>
          <w:noProof w:val="0"/>
          <w:lang w:val="en-US"/>
        </w:rPr>
        <w:t xml:space="preserve"> (Braun, V., &amp; Clarke, V. 2006).</w:t>
      </w:r>
      <w:r w:rsidRPr="29171BFE" w:rsidR="5FF94FF1">
        <w:rPr>
          <w:rFonts w:ascii="Arial Nova" w:hAnsi="Arial Nova" w:eastAsia="Arial Nova" w:cs="Arial Nova"/>
          <w:noProof w:val="0"/>
          <w:lang w:val="en-US"/>
        </w:rPr>
        <w:t xml:space="preserve"> This method made it possible to </w:t>
      </w:r>
      <w:r w:rsidRPr="29171BFE" w:rsidR="170F8BE8">
        <w:rPr>
          <w:rFonts w:ascii="Arial Nova" w:hAnsi="Arial Nova" w:eastAsia="Arial Nova" w:cs="Arial Nova"/>
          <w:noProof w:val="0"/>
          <w:lang w:val="en-US"/>
        </w:rPr>
        <w:t xml:space="preserve">fully </w:t>
      </w:r>
      <w:r w:rsidRPr="29171BFE" w:rsidR="170F8BE8">
        <w:rPr>
          <w:rFonts w:ascii="Arial Nova" w:hAnsi="Arial Nova" w:eastAsia="Arial Nova" w:cs="Arial Nova"/>
          <w:noProof w:val="0"/>
          <w:lang w:val="en-US"/>
        </w:rPr>
        <w:t>comprehend</w:t>
      </w:r>
      <w:r w:rsidRPr="29171BFE" w:rsidR="170F8BE8">
        <w:rPr>
          <w:rFonts w:ascii="Arial Nova" w:hAnsi="Arial Nova" w:eastAsia="Arial Nova" w:cs="Arial Nova"/>
          <w:noProof w:val="0"/>
          <w:lang w:val="en-US"/>
        </w:rPr>
        <w:t xml:space="preserve"> what the participants thought about the four-day workweek. </w:t>
      </w:r>
    </w:p>
    <w:p w:rsidR="29171BFE" w:rsidP="29171BFE" w:rsidRDefault="29171BFE" w14:paraId="1A90F42B" w14:textId="1EC7E0A3">
      <w:pPr>
        <w:pStyle w:val="Normal"/>
        <w:rPr>
          <w:noProof w:val="0"/>
          <w:lang w:val="en-US"/>
        </w:rPr>
      </w:pPr>
    </w:p>
    <w:p w:rsidR="29171BFE" w:rsidP="29171BFE" w:rsidRDefault="29171BFE" w14:paraId="0E479C6D" w14:textId="476ABF32">
      <w:pPr>
        <w:pStyle w:val="Normal"/>
        <w:rPr>
          <w:noProof w:val="0"/>
          <w:lang w:val="en-US"/>
        </w:rPr>
      </w:pPr>
    </w:p>
    <w:p w:rsidR="29171BFE" w:rsidP="29171BFE" w:rsidRDefault="29171BFE" w14:paraId="4BC5E23E" w14:textId="11836EAD">
      <w:pPr>
        <w:pStyle w:val="Normal"/>
        <w:rPr>
          <w:noProof w:val="0"/>
          <w:lang w:val="en-US"/>
        </w:rPr>
      </w:pPr>
    </w:p>
    <w:p w:rsidR="29171BFE" w:rsidP="29171BFE" w:rsidRDefault="29171BFE" w14:paraId="17F14557" w14:textId="07C178C2">
      <w:pPr>
        <w:pStyle w:val="Normal"/>
        <w:rPr>
          <w:noProof w:val="0"/>
          <w:lang w:val="en-US"/>
        </w:rPr>
      </w:pPr>
    </w:p>
    <w:p w:rsidR="29171BFE" w:rsidP="29171BFE" w:rsidRDefault="29171BFE" w14:paraId="654187F1" w14:textId="726F9E01">
      <w:pPr>
        <w:pStyle w:val="Normal"/>
        <w:rPr>
          <w:noProof w:val="0"/>
          <w:lang w:val="en-US"/>
        </w:rPr>
      </w:pPr>
    </w:p>
    <w:p w:rsidR="29171BFE" w:rsidP="29171BFE" w:rsidRDefault="29171BFE" w14:paraId="5B93230D" w14:textId="28723310">
      <w:pPr>
        <w:pStyle w:val="Normal"/>
        <w:rPr>
          <w:noProof w:val="0"/>
          <w:lang w:val="en-US"/>
        </w:rPr>
      </w:pPr>
    </w:p>
    <w:p w:rsidR="29171BFE" w:rsidP="29171BFE" w:rsidRDefault="29171BFE" w14:paraId="2D9B39E5" w14:textId="7F80A3F5">
      <w:pPr>
        <w:pStyle w:val="Normal"/>
        <w:rPr>
          <w:noProof w:val="0"/>
          <w:lang w:val="en-US"/>
        </w:rPr>
      </w:pPr>
    </w:p>
    <w:p w:rsidR="29171BFE" w:rsidP="29171BFE" w:rsidRDefault="29171BFE" w14:paraId="56444395" w14:textId="6B97A2CF">
      <w:pPr>
        <w:pStyle w:val="Normal"/>
        <w:rPr>
          <w:noProof w:val="0"/>
          <w:lang w:val="en-US"/>
        </w:rPr>
      </w:pPr>
    </w:p>
    <w:p w:rsidR="29171BFE" w:rsidP="29171BFE" w:rsidRDefault="29171BFE" w14:paraId="1BDC9351" w14:textId="7E6A2C12">
      <w:pPr>
        <w:pStyle w:val="Normal"/>
        <w:rPr>
          <w:noProof w:val="0"/>
          <w:lang w:val="en-US"/>
        </w:rPr>
      </w:pPr>
    </w:p>
    <w:p w:rsidR="29171BFE" w:rsidP="29171BFE" w:rsidRDefault="29171BFE" w14:paraId="5517F34A" w14:textId="19C38916">
      <w:pPr>
        <w:pStyle w:val="Normal"/>
        <w:rPr>
          <w:noProof w:val="0"/>
          <w:lang w:val="en-US"/>
        </w:rPr>
      </w:pPr>
    </w:p>
    <w:p w:rsidR="29171BFE" w:rsidP="29171BFE" w:rsidRDefault="29171BFE" w14:paraId="5B5A3F4D" w14:textId="0FC2AD7C">
      <w:pPr>
        <w:pStyle w:val="Normal"/>
        <w:rPr>
          <w:noProof w:val="0"/>
          <w:lang w:val="en-US"/>
        </w:rPr>
      </w:pPr>
    </w:p>
    <w:p w:rsidR="29171BFE" w:rsidP="29171BFE" w:rsidRDefault="29171BFE" w14:paraId="72A1C942" w14:textId="08E1E25A">
      <w:pPr>
        <w:pStyle w:val="Normal"/>
        <w:rPr>
          <w:noProof w:val="0"/>
          <w:lang w:val="en-US"/>
        </w:rPr>
      </w:pPr>
    </w:p>
    <w:p w:rsidR="29171BFE" w:rsidP="29171BFE" w:rsidRDefault="29171BFE" w14:paraId="088CB94A" w14:textId="52F1D81E">
      <w:pPr>
        <w:pStyle w:val="Normal"/>
        <w:rPr>
          <w:noProof w:val="0"/>
          <w:lang w:val="en-US"/>
        </w:rPr>
      </w:pPr>
    </w:p>
    <w:p w:rsidR="29171BFE" w:rsidP="29171BFE" w:rsidRDefault="29171BFE" w14:paraId="657535BA" w14:textId="4C0BBCB8">
      <w:pPr>
        <w:pStyle w:val="Normal"/>
        <w:rPr>
          <w:noProof w:val="0"/>
          <w:lang w:val="en-US"/>
        </w:rPr>
      </w:pPr>
    </w:p>
    <w:p w:rsidR="29171BFE" w:rsidP="29171BFE" w:rsidRDefault="29171BFE" w14:paraId="7F40E3DE" w14:textId="19659033">
      <w:pPr>
        <w:pStyle w:val="Normal"/>
        <w:rPr>
          <w:noProof w:val="0"/>
          <w:lang w:val="en-US"/>
        </w:rPr>
      </w:pPr>
    </w:p>
    <w:p w:rsidR="29171BFE" w:rsidP="29171BFE" w:rsidRDefault="29171BFE" w14:paraId="6362318F" w14:textId="7980A5F3">
      <w:pPr>
        <w:pStyle w:val="Normal"/>
        <w:rPr>
          <w:noProof w:val="0"/>
          <w:lang w:val="en-US"/>
        </w:rPr>
      </w:pPr>
    </w:p>
    <w:p w:rsidR="29171BFE" w:rsidP="29171BFE" w:rsidRDefault="29171BFE" w14:paraId="0648A568" w14:textId="24EE73F7">
      <w:pPr>
        <w:pStyle w:val="Normal"/>
        <w:rPr>
          <w:noProof w:val="0"/>
          <w:lang w:val="en-US"/>
        </w:rPr>
      </w:pPr>
    </w:p>
    <w:p w:rsidR="29171BFE" w:rsidP="29171BFE" w:rsidRDefault="29171BFE" w14:paraId="06E8D905" w14:textId="3D75A79A">
      <w:pPr>
        <w:pStyle w:val="Normal"/>
        <w:rPr>
          <w:noProof w:val="0"/>
          <w:lang w:val="en-US"/>
        </w:rPr>
      </w:pPr>
    </w:p>
    <w:p w:rsidR="15BBFFA6" w:rsidP="29171BFE" w:rsidRDefault="15BBFFA6" w14:paraId="41D3FFFD" w14:textId="7ABCAC53">
      <w:pPr>
        <w:pStyle w:val="Heading1"/>
        <w:rPr>
          <w:noProof w:val="0"/>
          <w:lang w:val="en-US"/>
        </w:rPr>
      </w:pPr>
      <w:bookmarkStart w:name="_Toc611372843" w:id="1773869540"/>
      <w:r w:rsidRPr="29171BFE" w:rsidR="15BBFFA6">
        <w:rPr>
          <w:noProof w:val="0"/>
          <w:lang w:val="en-US"/>
        </w:rPr>
        <w:t>Data Presentation and Findings</w:t>
      </w:r>
      <w:bookmarkEnd w:id="1773869540"/>
    </w:p>
    <w:p w:rsidR="1A39795D" w:rsidP="29171BFE" w:rsidRDefault="1A39795D" w14:paraId="4A269AFB" w14:textId="22D65287">
      <w:pPr>
        <w:pStyle w:val="Normal"/>
        <w:rPr>
          <w:noProof w:val="0"/>
          <w:lang w:val="en-US"/>
        </w:rPr>
      </w:pPr>
      <w:r w:rsidRPr="29171BFE" w:rsidR="1A39795D">
        <w:rPr>
          <w:noProof w:val="0"/>
          <w:lang w:val="en-US"/>
        </w:rPr>
        <w:t>What is your opinion of the four-day work week?</w:t>
      </w:r>
    </w:p>
    <w:tbl>
      <w:tblPr>
        <w:tblStyle w:val="TableGrid"/>
        <w:tblW w:w="0" w:type="auto"/>
        <w:tblLayout w:type="fixed"/>
        <w:tblLook w:val="06A0" w:firstRow="1" w:lastRow="0" w:firstColumn="1" w:lastColumn="0" w:noHBand="1" w:noVBand="1"/>
      </w:tblPr>
      <w:tblGrid>
        <w:gridCol w:w="3120"/>
        <w:gridCol w:w="3120"/>
        <w:gridCol w:w="3120"/>
      </w:tblGrid>
      <w:tr w:rsidR="29171BFE" w:rsidTr="29171BFE" w14:paraId="419739D9">
        <w:trPr>
          <w:trHeight w:val="300"/>
        </w:trPr>
        <w:tc>
          <w:tcPr>
            <w:tcW w:w="3120" w:type="dxa"/>
            <w:tcMar/>
          </w:tcPr>
          <w:p w:rsidR="3597ACB9" w:rsidP="29171BFE" w:rsidRDefault="3597ACB9" w14:paraId="7F819399" w14:textId="1BFBC560">
            <w:pPr>
              <w:pStyle w:val="Normal"/>
              <w:rPr>
                <w:rFonts w:ascii="Arial Nova" w:hAnsi="Arial Nova" w:eastAsia="Arial Nova" w:cs="Arial Nova"/>
                <w:noProof w:val="0"/>
                <w:lang w:val="en-US"/>
              </w:rPr>
            </w:pPr>
            <w:r w:rsidRPr="29171BFE" w:rsidR="3597ACB9">
              <w:rPr>
                <w:rFonts w:ascii="Arial Nova" w:hAnsi="Arial Nova" w:eastAsia="Arial Nova" w:cs="Arial Nova"/>
                <w:noProof w:val="0"/>
                <w:lang w:val="en-US"/>
              </w:rPr>
              <w:t>Codes</w:t>
            </w:r>
          </w:p>
        </w:tc>
        <w:tc>
          <w:tcPr>
            <w:tcW w:w="3120" w:type="dxa"/>
            <w:tcMar/>
          </w:tcPr>
          <w:p w:rsidR="3597ACB9" w:rsidP="29171BFE" w:rsidRDefault="3597ACB9" w14:paraId="69477A83" w14:textId="414C5BDD">
            <w:pPr>
              <w:pStyle w:val="Normal"/>
              <w:rPr>
                <w:rFonts w:ascii="Arial Nova" w:hAnsi="Arial Nova" w:eastAsia="Arial Nova" w:cs="Arial Nova"/>
                <w:noProof w:val="0"/>
                <w:lang w:val="en-US"/>
              </w:rPr>
            </w:pPr>
            <w:r w:rsidRPr="29171BFE" w:rsidR="3597ACB9">
              <w:rPr>
                <w:rFonts w:ascii="Arial Nova" w:hAnsi="Arial Nova" w:eastAsia="Arial Nova" w:cs="Arial Nova"/>
                <w:noProof w:val="0"/>
                <w:lang w:val="en-US"/>
              </w:rPr>
              <w:t>Interpretation</w:t>
            </w:r>
          </w:p>
        </w:tc>
        <w:tc>
          <w:tcPr>
            <w:tcW w:w="3120" w:type="dxa"/>
            <w:tcMar/>
          </w:tcPr>
          <w:p w:rsidR="3597ACB9" w:rsidP="29171BFE" w:rsidRDefault="3597ACB9" w14:paraId="384341C4" w14:textId="47553AC6">
            <w:pPr>
              <w:pStyle w:val="Normal"/>
              <w:rPr>
                <w:rFonts w:ascii="Arial Nova" w:hAnsi="Arial Nova" w:eastAsia="Arial Nova" w:cs="Arial Nova"/>
                <w:noProof w:val="0"/>
                <w:lang w:val="en-US"/>
              </w:rPr>
            </w:pPr>
            <w:r w:rsidRPr="29171BFE" w:rsidR="3597ACB9">
              <w:rPr>
                <w:rFonts w:ascii="Arial Nova" w:hAnsi="Arial Nova" w:eastAsia="Arial Nova" w:cs="Arial Nova"/>
                <w:noProof w:val="0"/>
                <w:lang w:val="en-US"/>
              </w:rPr>
              <w:t>Theme</w:t>
            </w:r>
          </w:p>
        </w:tc>
      </w:tr>
      <w:tr w:rsidR="29171BFE" w:rsidTr="29171BFE" w14:paraId="3DFD4963">
        <w:trPr>
          <w:trHeight w:val="300"/>
        </w:trPr>
        <w:tc>
          <w:tcPr>
            <w:tcW w:w="3120" w:type="dxa"/>
            <w:tcMar/>
          </w:tcPr>
          <w:p w:rsidR="3597ACB9" w:rsidP="29171BFE" w:rsidRDefault="3597ACB9" w14:paraId="013AC6EB" w14:textId="3517C190">
            <w:pPr>
              <w:pStyle w:val="Normal"/>
              <w:rPr>
                <w:rFonts w:ascii="Arial Nova" w:hAnsi="Arial Nova" w:eastAsia="Arial Nova" w:cs="Arial Nova"/>
                <w:noProof w:val="0"/>
                <w:lang w:val="en-US"/>
              </w:rPr>
            </w:pPr>
            <w:r w:rsidRPr="29171BFE" w:rsidR="3597ACB9">
              <w:rPr>
                <w:rFonts w:ascii="Arial Nova" w:hAnsi="Arial Nova" w:eastAsia="Arial Nova" w:cs="Arial Nova"/>
                <w:noProof w:val="0"/>
                <w:lang w:val="en-US"/>
              </w:rPr>
              <w:t xml:space="preserve">C, “would my pay </w:t>
            </w:r>
            <w:r w:rsidRPr="29171BFE" w:rsidR="3597ACB9">
              <w:rPr>
                <w:rFonts w:ascii="Arial Nova" w:hAnsi="Arial Nova" w:eastAsia="Arial Nova" w:cs="Arial Nova"/>
                <w:noProof w:val="0"/>
                <w:lang w:val="en-US"/>
              </w:rPr>
              <w:t>decr</w:t>
            </w:r>
            <w:r w:rsidRPr="29171BFE" w:rsidR="5CF1EA9D">
              <w:rPr>
                <w:rFonts w:ascii="Arial Nova" w:hAnsi="Arial Nova" w:eastAsia="Arial Nova" w:cs="Arial Nova"/>
                <w:noProof w:val="0"/>
                <w:lang w:val="en-US"/>
              </w:rPr>
              <w:t>ease</w:t>
            </w:r>
            <w:r w:rsidRPr="29171BFE" w:rsidR="2ADAFEAB">
              <w:rPr>
                <w:rFonts w:ascii="Arial Nova" w:hAnsi="Arial Nova" w:eastAsia="Arial Nova" w:cs="Arial Nova"/>
                <w:noProof w:val="0"/>
                <w:lang w:val="en-US"/>
              </w:rPr>
              <w:t>?”</w:t>
            </w:r>
          </w:p>
          <w:p w:rsidR="29171BFE" w:rsidP="29171BFE" w:rsidRDefault="29171BFE" w14:paraId="258528DF" w14:textId="35312389">
            <w:pPr>
              <w:pStyle w:val="Normal"/>
              <w:rPr>
                <w:rFonts w:ascii="Arial Nova" w:hAnsi="Arial Nova" w:eastAsia="Arial Nova" w:cs="Arial Nova"/>
                <w:noProof w:val="0"/>
                <w:lang w:val="en-US"/>
              </w:rPr>
            </w:pPr>
          </w:p>
          <w:p w:rsidR="624A55B2" w:rsidP="29171BFE" w:rsidRDefault="624A55B2" w14:paraId="31623C85" w14:textId="10AD13CB">
            <w:pPr>
              <w:pStyle w:val="Normal"/>
              <w:rPr>
                <w:rFonts w:ascii="Arial Nova" w:hAnsi="Arial Nova" w:eastAsia="Arial Nova" w:cs="Arial Nova"/>
                <w:noProof w:val="0"/>
                <w:lang w:val="en-US"/>
              </w:rPr>
            </w:pPr>
            <w:r w:rsidRPr="29171BFE" w:rsidR="624A55B2">
              <w:rPr>
                <w:rFonts w:ascii="Arial Nova" w:hAnsi="Arial Nova" w:eastAsia="Arial Nova" w:cs="Arial Nova"/>
                <w:noProof w:val="0"/>
                <w:lang w:val="en-US"/>
              </w:rPr>
              <w:t>A, “</w:t>
            </w:r>
            <w:r w:rsidRPr="29171BFE" w:rsidR="4CB2D12F">
              <w:rPr>
                <w:rFonts w:ascii="Arial Nova" w:hAnsi="Arial Nova" w:eastAsia="Arial Nova" w:cs="Arial Nova"/>
                <w:noProof w:val="0"/>
                <w:lang w:val="en-US"/>
              </w:rPr>
              <w:t>Does my pay stay the same?”</w:t>
            </w:r>
          </w:p>
        </w:tc>
        <w:tc>
          <w:tcPr>
            <w:tcW w:w="3120" w:type="dxa"/>
            <w:tcMar/>
          </w:tcPr>
          <w:p w:rsidR="10DADB6C" w:rsidP="29171BFE" w:rsidRDefault="10DADB6C" w14:paraId="29399250" w14:textId="7CCDE05C">
            <w:pPr>
              <w:pStyle w:val="Normal"/>
              <w:rPr>
                <w:rFonts w:ascii="Arial Nova" w:hAnsi="Arial Nova" w:eastAsia="Arial Nova" w:cs="Arial Nova"/>
                <w:noProof w:val="0"/>
                <w:lang w:val="en-US"/>
              </w:rPr>
            </w:pPr>
            <w:r w:rsidRPr="29171BFE" w:rsidR="10DADB6C">
              <w:rPr>
                <w:rFonts w:ascii="Arial Nova" w:hAnsi="Arial Nova" w:eastAsia="Arial Nova" w:cs="Arial Nova"/>
                <w:noProof w:val="0"/>
                <w:lang w:val="en-US"/>
              </w:rPr>
              <w:t xml:space="preserve">Both </w:t>
            </w:r>
            <w:r w:rsidRPr="29171BFE" w:rsidR="53338C8D">
              <w:rPr>
                <w:rFonts w:ascii="Arial Nova" w:hAnsi="Arial Nova" w:eastAsia="Arial Nova" w:cs="Arial Nova"/>
                <w:noProof w:val="0"/>
                <w:lang w:val="en-US"/>
              </w:rPr>
              <w:t xml:space="preserve">interviewees share </w:t>
            </w:r>
            <w:r w:rsidRPr="29171BFE" w:rsidR="1625AFC7">
              <w:rPr>
                <w:rFonts w:ascii="Arial Nova" w:hAnsi="Arial Nova" w:eastAsia="Arial Nova" w:cs="Arial Nova"/>
                <w:noProof w:val="0"/>
                <w:lang w:val="en-US"/>
              </w:rPr>
              <w:t>concerns</w:t>
            </w:r>
            <w:r w:rsidRPr="29171BFE" w:rsidR="53338C8D">
              <w:rPr>
                <w:rFonts w:ascii="Arial Nova" w:hAnsi="Arial Nova" w:eastAsia="Arial Nova" w:cs="Arial Nova"/>
                <w:noProof w:val="0"/>
                <w:lang w:val="en-US"/>
              </w:rPr>
              <w:t xml:space="preserve"> about the impact a </w:t>
            </w:r>
            <w:r w:rsidRPr="29171BFE" w:rsidR="1FD168B6">
              <w:rPr>
                <w:rFonts w:ascii="Arial Nova" w:hAnsi="Arial Nova" w:eastAsia="Arial Nova" w:cs="Arial Nova"/>
                <w:noProof w:val="0"/>
                <w:lang w:val="en-US"/>
              </w:rPr>
              <w:t>four-day</w:t>
            </w:r>
            <w:r w:rsidRPr="29171BFE" w:rsidR="53338C8D">
              <w:rPr>
                <w:rFonts w:ascii="Arial Nova" w:hAnsi="Arial Nova" w:eastAsia="Arial Nova" w:cs="Arial Nova"/>
                <w:noProof w:val="0"/>
                <w:lang w:val="en-US"/>
              </w:rPr>
              <w:t xml:space="preserve"> week may have o</w:t>
            </w:r>
            <w:r w:rsidRPr="29171BFE" w:rsidR="7EF7CB36">
              <w:rPr>
                <w:rFonts w:ascii="Arial Nova" w:hAnsi="Arial Nova" w:eastAsia="Arial Nova" w:cs="Arial Nova"/>
                <w:noProof w:val="0"/>
                <w:lang w:val="en-US"/>
              </w:rPr>
              <w:t>n their salary with A requesting ass</w:t>
            </w:r>
            <w:r w:rsidRPr="29171BFE" w:rsidR="758AF671">
              <w:rPr>
                <w:rFonts w:ascii="Arial Nova" w:hAnsi="Arial Nova" w:eastAsia="Arial Nova" w:cs="Arial Nova"/>
                <w:noProof w:val="0"/>
                <w:lang w:val="en-US"/>
              </w:rPr>
              <w:t xml:space="preserve">urance that their salary </w:t>
            </w:r>
            <w:r w:rsidRPr="29171BFE" w:rsidR="758AF671">
              <w:rPr>
                <w:rFonts w:ascii="Arial Nova" w:hAnsi="Arial Nova" w:eastAsia="Arial Nova" w:cs="Arial Nova"/>
                <w:noProof w:val="0"/>
                <w:lang w:val="en-US"/>
              </w:rPr>
              <w:t>won’t</w:t>
            </w:r>
            <w:r w:rsidRPr="29171BFE" w:rsidR="758AF671">
              <w:rPr>
                <w:rFonts w:ascii="Arial Nova" w:hAnsi="Arial Nova" w:eastAsia="Arial Nova" w:cs="Arial Nova"/>
                <w:noProof w:val="0"/>
                <w:lang w:val="en-US"/>
              </w:rPr>
              <w:t xml:space="preserve"> alter and C concentrat</w:t>
            </w:r>
            <w:r w:rsidRPr="29171BFE" w:rsidR="2276B87D">
              <w:rPr>
                <w:rFonts w:ascii="Arial Nova" w:hAnsi="Arial Nova" w:eastAsia="Arial Nova" w:cs="Arial Nova"/>
                <w:noProof w:val="0"/>
                <w:lang w:val="en-US"/>
              </w:rPr>
              <w:t xml:space="preserve">ing on a </w:t>
            </w:r>
            <w:r w:rsidRPr="29171BFE" w:rsidR="2276B87D">
              <w:rPr>
                <w:rFonts w:ascii="Arial Nova" w:hAnsi="Arial Nova" w:eastAsia="Arial Nova" w:cs="Arial Nova"/>
                <w:noProof w:val="0"/>
                <w:lang w:val="en-US"/>
              </w:rPr>
              <w:t>possible reduction</w:t>
            </w:r>
            <w:r w:rsidRPr="29171BFE" w:rsidR="2276B87D">
              <w:rPr>
                <w:rFonts w:ascii="Arial Nova" w:hAnsi="Arial Nova" w:eastAsia="Arial Nova" w:cs="Arial Nova"/>
                <w:noProof w:val="0"/>
                <w:lang w:val="en-US"/>
              </w:rPr>
              <w:t>.</w:t>
            </w:r>
          </w:p>
        </w:tc>
        <w:tc>
          <w:tcPr>
            <w:tcW w:w="3120" w:type="dxa"/>
            <w:tcMar/>
          </w:tcPr>
          <w:p w:rsidR="449304E0" w:rsidP="29171BFE" w:rsidRDefault="449304E0" w14:paraId="46B055C4" w14:textId="235C36C8">
            <w:pPr>
              <w:pStyle w:val="Normal"/>
              <w:rPr>
                <w:rFonts w:ascii="Arial Nova" w:hAnsi="Arial Nova" w:eastAsia="Arial Nova" w:cs="Arial Nova"/>
                <w:noProof w:val="0"/>
                <w:lang w:val="en-US"/>
              </w:rPr>
            </w:pPr>
            <w:r w:rsidRPr="29171BFE" w:rsidR="449304E0">
              <w:rPr>
                <w:rFonts w:ascii="Arial Nova" w:hAnsi="Arial Nova" w:eastAsia="Arial Nova" w:cs="Arial Nova"/>
                <w:noProof w:val="0"/>
                <w:lang w:val="en-US"/>
              </w:rPr>
              <w:t>Income</w:t>
            </w:r>
          </w:p>
        </w:tc>
      </w:tr>
      <w:tr w:rsidR="29171BFE" w:rsidTr="29171BFE" w14:paraId="6D1D4AD8">
        <w:trPr>
          <w:trHeight w:val="300"/>
        </w:trPr>
        <w:tc>
          <w:tcPr>
            <w:tcW w:w="3120" w:type="dxa"/>
            <w:tcMar/>
          </w:tcPr>
          <w:p w:rsidR="577B1FA7" w:rsidP="29171BFE" w:rsidRDefault="577B1FA7" w14:paraId="79E69BC2" w14:textId="0CB98A76">
            <w:pPr>
              <w:pStyle w:val="Normal"/>
              <w:rPr>
                <w:rFonts w:ascii="Arial Nova" w:hAnsi="Arial Nova" w:eastAsia="Arial Nova" w:cs="Arial Nova"/>
                <w:noProof w:val="0"/>
                <w:lang w:val="en-US"/>
              </w:rPr>
            </w:pPr>
            <w:r w:rsidRPr="29171BFE" w:rsidR="577B1FA7">
              <w:rPr>
                <w:rFonts w:ascii="Arial Nova" w:hAnsi="Arial Nova" w:eastAsia="Arial Nova" w:cs="Arial Nova"/>
                <w:noProof w:val="0"/>
                <w:lang w:val="en-US"/>
              </w:rPr>
              <w:t xml:space="preserve">C, “I think a </w:t>
            </w:r>
            <w:r w:rsidRPr="29171BFE" w:rsidR="43B1A442">
              <w:rPr>
                <w:rFonts w:ascii="Arial Nova" w:hAnsi="Arial Nova" w:eastAsia="Arial Nova" w:cs="Arial Nova"/>
                <w:noProof w:val="0"/>
                <w:lang w:val="en-US"/>
              </w:rPr>
              <w:t>four-day</w:t>
            </w:r>
            <w:r w:rsidRPr="29171BFE" w:rsidR="577B1FA7">
              <w:rPr>
                <w:rFonts w:ascii="Arial Nova" w:hAnsi="Arial Nova" w:eastAsia="Arial Nova" w:cs="Arial Nova"/>
                <w:noProof w:val="0"/>
                <w:lang w:val="en-US"/>
              </w:rPr>
              <w:t xml:space="preserve"> week would be </w:t>
            </w:r>
            <w:r w:rsidRPr="29171BFE" w:rsidR="69EBC737">
              <w:rPr>
                <w:rFonts w:ascii="Arial Nova" w:hAnsi="Arial Nova" w:eastAsia="Arial Nova" w:cs="Arial Nova"/>
                <w:noProof w:val="0"/>
                <w:lang w:val="en-US"/>
              </w:rPr>
              <w:t>beneficial</w:t>
            </w:r>
            <w:r w:rsidRPr="29171BFE" w:rsidR="577B1FA7">
              <w:rPr>
                <w:rFonts w:ascii="Arial Nova" w:hAnsi="Arial Nova" w:eastAsia="Arial Nova" w:cs="Arial Nova"/>
                <w:noProof w:val="0"/>
                <w:lang w:val="en-US"/>
              </w:rPr>
              <w:t xml:space="preserve"> to most people</w:t>
            </w:r>
            <w:r w:rsidRPr="29171BFE" w:rsidR="5F25F6DE">
              <w:rPr>
                <w:rFonts w:ascii="Arial Nova" w:hAnsi="Arial Nova" w:eastAsia="Arial Nova" w:cs="Arial Nova"/>
                <w:noProof w:val="0"/>
                <w:lang w:val="en-US"/>
              </w:rPr>
              <w:t xml:space="preserve"> and lower stress levels</w:t>
            </w:r>
            <w:r w:rsidRPr="29171BFE" w:rsidR="6215CC2E">
              <w:rPr>
                <w:rFonts w:ascii="Arial Nova" w:hAnsi="Arial Nova" w:eastAsia="Arial Nova" w:cs="Arial Nova"/>
                <w:noProof w:val="0"/>
                <w:lang w:val="en-US"/>
              </w:rPr>
              <w:t>”</w:t>
            </w:r>
          </w:p>
          <w:p w:rsidR="29171BFE" w:rsidP="29171BFE" w:rsidRDefault="29171BFE" w14:paraId="56084942" w14:textId="11220AEF">
            <w:pPr>
              <w:pStyle w:val="Normal"/>
              <w:rPr>
                <w:rFonts w:ascii="Arial Nova" w:hAnsi="Arial Nova" w:eastAsia="Arial Nova" w:cs="Arial Nova"/>
                <w:noProof w:val="0"/>
                <w:lang w:val="en-US"/>
              </w:rPr>
            </w:pPr>
          </w:p>
          <w:p w:rsidR="2DD27F10" w:rsidP="29171BFE" w:rsidRDefault="2DD27F10" w14:paraId="140CF006" w14:textId="30C5C1FC">
            <w:pPr>
              <w:pStyle w:val="Normal"/>
              <w:rPr>
                <w:rFonts w:ascii="Arial Nova" w:hAnsi="Arial Nova" w:eastAsia="Arial Nova" w:cs="Arial Nova"/>
                <w:noProof w:val="0"/>
                <w:lang w:val="en-US"/>
              </w:rPr>
            </w:pPr>
            <w:r w:rsidRPr="29171BFE" w:rsidR="2DD27F10">
              <w:rPr>
                <w:rFonts w:ascii="Arial Nova" w:hAnsi="Arial Nova" w:eastAsia="Arial Nova" w:cs="Arial Nova"/>
                <w:noProof w:val="0"/>
                <w:lang w:val="en-US"/>
              </w:rPr>
              <w:t>A, “</w:t>
            </w:r>
            <w:r w:rsidRPr="29171BFE" w:rsidR="5C9B96D6">
              <w:rPr>
                <w:rFonts w:ascii="Arial Nova" w:hAnsi="Arial Nova" w:eastAsia="Arial Nova" w:cs="Arial Nova"/>
                <w:noProof w:val="0"/>
                <w:lang w:val="en-US"/>
              </w:rPr>
              <w:t xml:space="preserve">It would make life </w:t>
            </w:r>
            <w:r w:rsidRPr="29171BFE" w:rsidR="1E3C638C">
              <w:rPr>
                <w:rFonts w:ascii="Arial Nova" w:hAnsi="Arial Nova" w:eastAsia="Arial Nova" w:cs="Arial Nova"/>
                <w:noProof w:val="0"/>
                <w:lang w:val="en-US"/>
              </w:rPr>
              <w:t>a lot</w:t>
            </w:r>
            <w:r w:rsidRPr="29171BFE" w:rsidR="5C9B96D6">
              <w:rPr>
                <w:rFonts w:ascii="Arial Nova" w:hAnsi="Arial Nova" w:eastAsia="Arial Nova" w:cs="Arial Nova"/>
                <w:noProof w:val="0"/>
                <w:lang w:val="en-US"/>
              </w:rPr>
              <w:t xml:space="preserve"> easier, </w:t>
            </w:r>
            <w:r w:rsidRPr="29171BFE" w:rsidR="44F89CB7">
              <w:rPr>
                <w:rFonts w:ascii="Arial Nova" w:hAnsi="Arial Nova" w:eastAsia="Arial Nova" w:cs="Arial Nova"/>
                <w:noProof w:val="0"/>
                <w:lang w:val="en-US"/>
              </w:rPr>
              <w:t>being a single parent,</w:t>
            </w:r>
            <w:r w:rsidRPr="29171BFE" w:rsidR="2A8E849C">
              <w:rPr>
                <w:rFonts w:ascii="Arial Nova" w:hAnsi="Arial Nova" w:eastAsia="Arial Nova" w:cs="Arial Nova"/>
                <w:noProof w:val="0"/>
                <w:lang w:val="en-US"/>
              </w:rPr>
              <w:t xml:space="preserve"> I would have more time to </w:t>
            </w:r>
            <w:r w:rsidRPr="29171BFE" w:rsidR="3604F0DE">
              <w:rPr>
                <w:rFonts w:ascii="Arial Nova" w:hAnsi="Arial Nova" w:eastAsia="Arial Nova" w:cs="Arial Nova"/>
                <w:noProof w:val="0"/>
                <w:lang w:val="en-US"/>
              </w:rPr>
              <w:t>focus</w:t>
            </w:r>
            <w:r w:rsidRPr="29171BFE" w:rsidR="2A8E849C">
              <w:rPr>
                <w:rFonts w:ascii="Arial Nova" w:hAnsi="Arial Nova" w:eastAsia="Arial Nova" w:cs="Arial Nova"/>
                <w:noProof w:val="0"/>
                <w:lang w:val="en-US"/>
              </w:rPr>
              <w:t xml:space="preserve"> on my personal life commitmen</w:t>
            </w:r>
            <w:r w:rsidRPr="29171BFE" w:rsidR="68CE4681">
              <w:rPr>
                <w:rFonts w:ascii="Arial Nova" w:hAnsi="Arial Nova" w:eastAsia="Arial Nova" w:cs="Arial Nova"/>
                <w:noProof w:val="0"/>
                <w:lang w:val="en-US"/>
              </w:rPr>
              <w:t>ts”</w:t>
            </w:r>
          </w:p>
          <w:p w:rsidR="29171BFE" w:rsidP="29171BFE" w:rsidRDefault="29171BFE" w14:paraId="4BC09BC3" w14:textId="0E7FFA3A">
            <w:pPr>
              <w:pStyle w:val="Normal"/>
              <w:rPr>
                <w:rFonts w:ascii="Arial Nova" w:hAnsi="Arial Nova" w:eastAsia="Arial Nova" w:cs="Arial Nova"/>
                <w:noProof w:val="0"/>
                <w:lang w:val="en-US"/>
              </w:rPr>
            </w:pPr>
          </w:p>
          <w:p w:rsidR="6E5962C7" w:rsidP="29171BFE" w:rsidRDefault="6E5962C7" w14:paraId="5F9167F0" w14:textId="70765C7E">
            <w:pPr>
              <w:pStyle w:val="Normal"/>
              <w:rPr>
                <w:rFonts w:ascii="Arial Nova" w:hAnsi="Arial Nova" w:eastAsia="Arial Nova" w:cs="Arial Nova"/>
                <w:noProof w:val="0"/>
                <w:lang w:val="en-US"/>
              </w:rPr>
            </w:pPr>
            <w:r w:rsidRPr="29171BFE" w:rsidR="6E5962C7">
              <w:rPr>
                <w:rFonts w:ascii="Arial Nova" w:hAnsi="Arial Nova" w:eastAsia="Arial Nova" w:cs="Arial Nova"/>
                <w:noProof w:val="0"/>
                <w:lang w:val="en-US"/>
              </w:rPr>
              <w:t xml:space="preserve">R, “I currently work a </w:t>
            </w:r>
            <w:r w:rsidRPr="29171BFE" w:rsidR="6E5962C7">
              <w:rPr>
                <w:rFonts w:ascii="Arial Nova" w:hAnsi="Arial Nova" w:eastAsia="Arial Nova" w:cs="Arial Nova"/>
                <w:noProof w:val="0"/>
                <w:lang w:val="en-US"/>
              </w:rPr>
              <w:t>four day</w:t>
            </w:r>
            <w:r w:rsidRPr="29171BFE" w:rsidR="6E5962C7">
              <w:rPr>
                <w:rFonts w:ascii="Arial Nova" w:hAnsi="Arial Nova" w:eastAsia="Arial Nova" w:cs="Arial Nova"/>
                <w:noProof w:val="0"/>
                <w:lang w:val="en-US"/>
              </w:rPr>
              <w:t xml:space="preserve"> </w:t>
            </w:r>
            <w:r w:rsidRPr="29171BFE" w:rsidR="17406355">
              <w:rPr>
                <w:rFonts w:ascii="Arial Nova" w:hAnsi="Arial Nova" w:eastAsia="Arial Nova" w:cs="Arial Nova"/>
                <w:noProof w:val="0"/>
                <w:lang w:val="en-US"/>
              </w:rPr>
              <w:t>week</w:t>
            </w:r>
            <w:r w:rsidRPr="29171BFE" w:rsidR="62C9B915">
              <w:rPr>
                <w:rFonts w:ascii="Arial Nova" w:hAnsi="Arial Nova" w:eastAsia="Arial Nova" w:cs="Arial Nova"/>
                <w:noProof w:val="0"/>
                <w:lang w:val="en-US"/>
              </w:rPr>
              <w:t xml:space="preserve">, I love it, </w:t>
            </w:r>
            <w:r w:rsidRPr="29171BFE" w:rsidR="4914BA19">
              <w:rPr>
                <w:rFonts w:ascii="Arial Nova" w:hAnsi="Arial Nova" w:eastAsia="Arial Nova" w:cs="Arial Nova"/>
                <w:noProof w:val="0"/>
                <w:lang w:val="en-US"/>
              </w:rPr>
              <w:t xml:space="preserve">being a </w:t>
            </w:r>
            <w:r w:rsidRPr="29171BFE" w:rsidR="4914BA19">
              <w:rPr>
                <w:rFonts w:ascii="Arial Nova" w:hAnsi="Arial Nova" w:eastAsia="Arial Nova" w:cs="Arial Nova"/>
                <w:noProof w:val="0"/>
                <w:lang w:val="en-US"/>
              </w:rPr>
              <w:t>carer</w:t>
            </w:r>
            <w:r w:rsidRPr="29171BFE" w:rsidR="4914BA19">
              <w:rPr>
                <w:rFonts w:ascii="Arial Nova" w:hAnsi="Arial Nova" w:eastAsia="Arial Nova" w:cs="Arial Nova"/>
                <w:noProof w:val="0"/>
                <w:lang w:val="en-US"/>
              </w:rPr>
              <w:t>,</w:t>
            </w:r>
            <w:r w:rsidRPr="29171BFE" w:rsidR="62C9B915">
              <w:rPr>
                <w:rFonts w:ascii="Arial Nova" w:hAnsi="Arial Nova" w:eastAsia="Arial Nova" w:cs="Arial Nova"/>
                <w:noProof w:val="0"/>
                <w:lang w:val="en-US"/>
              </w:rPr>
              <w:t xml:space="preserve"> </w:t>
            </w:r>
            <w:r w:rsidRPr="29171BFE" w:rsidR="6A2ADBAE">
              <w:rPr>
                <w:rFonts w:ascii="Arial Nova" w:hAnsi="Arial Nova" w:eastAsia="Arial Nova" w:cs="Arial Nova"/>
                <w:noProof w:val="0"/>
                <w:lang w:val="en-US"/>
              </w:rPr>
              <w:t xml:space="preserve">it is </w:t>
            </w:r>
            <w:r w:rsidRPr="29171BFE" w:rsidR="34436FF4">
              <w:rPr>
                <w:rFonts w:ascii="Arial Nova" w:hAnsi="Arial Nova" w:eastAsia="Arial Nova" w:cs="Arial Nova"/>
                <w:noProof w:val="0"/>
                <w:lang w:val="en-US"/>
              </w:rPr>
              <w:t>essential</w:t>
            </w:r>
            <w:r w:rsidRPr="29171BFE" w:rsidR="6A2ADBAE">
              <w:rPr>
                <w:rFonts w:ascii="Arial Nova" w:hAnsi="Arial Nova" w:eastAsia="Arial Nova" w:cs="Arial Nova"/>
                <w:noProof w:val="0"/>
                <w:lang w:val="en-US"/>
              </w:rPr>
              <w:t xml:space="preserve"> for me to work four days </w:t>
            </w:r>
            <w:r w:rsidRPr="29171BFE" w:rsidR="7DF49E8D">
              <w:rPr>
                <w:rFonts w:ascii="Arial Nova" w:hAnsi="Arial Nova" w:eastAsia="Arial Nova" w:cs="Arial Nova"/>
                <w:noProof w:val="0"/>
                <w:lang w:val="en-US"/>
              </w:rPr>
              <w:t>a week</w:t>
            </w:r>
            <w:r w:rsidRPr="29171BFE" w:rsidR="6A2ADBAE">
              <w:rPr>
                <w:rFonts w:ascii="Arial Nova" w:hAnsi="Arial Nova" w:eastAsia="Arial Nova" w:cs="Arial Nova"/>
                <w:noProof w:val="0"/>
                <w:lang w:val="en-US"/>
              </w:rPr>
              <w:t>”</w:t>
            </w:r>
          </w:p>
          <w:p w:rsidR="29171BFE" w:rsidP="29171BFE" w:rsidRDefault="29171BFE" w14:paraId="1958E244" w14:textId="10BA461F">
            <w:pPr>
              <w:pStyle w:val="Normal"/>
              <w:rPr>
                <w:rFonts w:ascii="Arial Nova" w:hAnsi="Arial Nova" w:eastAsia="Arial Nova" w:cs="Arial Nova"/>
                <w:noProof w:val="0"/>
                <w:lang w:val="en-US"/>
              </w:rPr>
            </w:pPr>
          </w:p>
        </w:tc>
        <w:tc>
          <w:tcPr>
            <w:tcW w:w="3120" w:type="dxa"/>
            <w:tcMar/>
          </w:tcPr>
          <w:p w:rsidR="3E95F99A" w:rsidP="29171BFE" w:rsidRDefault="3E95F99A" w14:paraId="1B088D8A" w14:textId="4F057672">
            <w:pPr>
              <w:pStyle w:val="Normal"/>
              <w:rPr>
                <w:rFonts w:ascii="Arial Nova" w:hAnsi="Arial Nova" w:eastAsia="Arial Nova" w:cs="Arial Nova"/>
                <w:noProof w:val="0"/>
                <w:lang w:val="en-US"/>
              </w:rPr>
            </w:pPr>
            <w:r w:rsidRPr="29171BFE" w:rsidR="3E95F99A">
              <w:rPr>
                <w:rFonts w:ascii="Arial Nova" w:hAnsi="Arial Nova" w:eastAsia="Arial Nova" w:cs="Arial Nova"/>
                <w:noProof w:val="0"/>
                <w:lang w:val="en-US"/>
              </w:rPr>
              <w:t xml:space="preserve">All three of them have </w:t>
            </w:r>
            <w:r w:rsidRPr="29171BFE" w:rsidR="3E95F99A">
              <w:rPr>
                <w:rFonts w:ascii="Arial Nova" w:hAnsi="Arial Nova" w:eastAsia="Arial Nova" w:cs="Arial Nova"/>
                <w:noProof w:val="0"/>
                <w:lang w:val="en-US"/>
              </w:rPr>
              <w:t>generally good</w:t>
            </w:r>
            <w:r w:rsidRPr="29171BFE" w:rsidR="3E95F99A">
              <w:rPr>
                <w:rFonts w:ascii="Arial Nova" w:hAnsi="Arial Nova" w:eastAsia="Arial Nova" w:cs="Arial Nova"/>
                <w:noProof w:val="0"/>
                <w:lang w:val="en-US"/>
              </w:rPr>
              <w:t xml:space="preserve"> opinions on the four-day working week emphasizing its p</w:t>
            </w:r>
            <w:r w:rsidRPr="29171BFE" w:rsidR="492F3CF7">
              <w:rPr>
                <w:rFonts w:ascii="Arial Nova" w:hAnsi="Arial Nova" w:eastAsia="Arial Nova" w:cs="Arial Nova"/>
                <w:noProof w:val="0"/>
                <w:lang w:val="en-US"/>
              </w:rPr>
              <w:t>otential advantages in terms of stress reduction, better work life balance, and</w:t>
            </w:r>
            <w:r w:rsidRPr="29171BFE" w:rsidR="00655483">
              <w:rPr>
                <w:rFonts w:ascii="Arial Nova" w:hAnsi="Arial Nova" w:eastAsia="Arial Nova" w:cs="Arial Nova"/>
                <w:noProof w:val="0"/>
                <w:lang w:val="en-US"/>
              </w:rPr>
              <w:t xml:space="preserve"> </w:t>
            </w:r>
            <w:r w:rsidRPr="29171BFE" w:rsidR="5F9B53B6">
              <w:rPr>
                <w:rFonts w:ascii="Arial Nova" w:hAnsi="Arial Nova" w:eastAsia="Arial Nova" w:cs="Arial Nova"/>
                <w:noProof w:val="0"/>
                <w:lang w:val="en-US"/>
              </w:rPr>
              <w:t xml:space="preserve">the </w:t>
            </w:r>
            <w:r w:rsidRPr="29171BFE" w:rsidR="00655483">
              <w:rPr>
                <w:rFonts w:ascii="Arial Nova" w:hAnsi="Arial Nova" w:eastAsia="Arial Nova" w:cs="Arial Nova"/>
                <w:noProof w:val="0"/>
                <w:lang w:val="en-US"/>
              </w:rPr>
              <w:t>necessity for specific positions</w:t>
            </w:r>
            <w:r w:rsidRPr="29171BFE" w:rsidR="6EF32E71">
              <w:rPr>
                <w:rFonts w:ascii="Arial Nova" w:hAnsi="Arial Nova" w:eastAsia="Arial Nova" w:cs="Arial Nova"/>
                <w:noProof w:val="0"/>
                <w:lang w:val="en-US"/>
              </w:rPr>
              <w:t xml:space="preserve"> within the work place. </w:t>
            </w:r>
          </w:p>
        </w:tc>
        <w:tc>
          <w:tcPr>
            <w:tcW w:w="3120" w:type="dxa"/>
            <w:tcMar/>
          </w:tcPr>
          <w:p w:rsidR="577B1FA7" w:rsidP="29171BFE" w:rsidRDefault="577B1FA7" w14:paraId="23558F42" w14:textId="5A4490DD">
            <w:pPr>
              <w:pStyle w:val="Normal"/>
              <w:rPr>
                <w:rFonts w:ascii="Arial Nova" w:hAnsi="Arial Nova" w:eastAsia="Arial Nova" w:cs="Arial Nova"/>
                <w:noProof w:val="0"/>
                <w:lang w:val="en-US"/>
              </w:rPr>
            </w:pPr>
            <w:r w:rsidRPr="29171BFE" w:rsidR="577B1FA7">
              <w:rPr>
                <w:rFonts w:ascii="Arial Nova" w:hAnsi="Arial Nova" w:eastAsia="Arial Nova" w:cs="Arial Nova"/>
                <w:noProof w:val="0"/>
                <w:lang w:val="en-US"/>
              </w:rPr>
              <w:t>Work life balance</w:t>
            </w:r>
          </w:p>
        </w:tc>
      </w:tr>
      <w:tr w:rsidR="29171BFE" w:rsidTr="29171BFE" w14:paraId="1EE82B9C">
        <w:trPr>
          <w:trHeight w:val="300"/>
        </w:trPr>
        <w:tc>
          <w:tcPr>
            <w:tcW w:w="3120" w:type="dxa"/>
            <w:tcMar/>
          </w:tcPr>
          <w:p w:rsidR="2E7047DF" w:rsidP="29171BFE" w:rsidRDefault="2E7047DF" w14:paraId="03E359BB" w14:textId="5CFDD518">
            <w:pPr>
              <w:pStyle w:val="Normal"/>
              <w:rPr>
                <w:rFonts w:ascii="Arial Nova" w:hAnsi="Arial Nova" w:eastAsia="Arial Nova" w:cs="Arial Nova"/>
                <w:noProof w:val="0"/>
                <w:lang w:val="en-US"/>
              </w:rPr>
            </w:pPr>
            <w:r w:rsidRPr="29171BFE" w:rsidR="2E7047DF">
              <w:rPr>
                <w:rFonts w:ascii="Arial Nova" w:hAnsi="Arial Nova" w:eastAsia="Arial Nova" w:cs="Arial Nova"/>
                <w:noProof w:val="0"/>
                <w:lang w:val="en-US"/>
              </w:rPr>
              <w:t xml:space="preserve">C, “as much as an extra day off would be lovely </w:t>
            </w:r>
            <w:r w:rsidRPr="29171BFE" w:rsidR="6B3DBA52">
              <w:rPr>
                <w:rFonts w:ascii="Arial Nova" w:hAnsi="Arial Nova" w:eastAsia="Arial Nova" w:cs="Arial Nova"/>
                <w:noProof w:val="0"/>
                <w:lang w:val="en-US"/>
              </w:rPr>
              <w:t>i</w:t>
            </w:r>
            <w:r w:rsidRPr="29171BFE" w:rsidR="2E7047DF">
              <w:rPr>
                <w:rFonts w:ascii="Arial Nova" w:hAnsi="Arial Nova" w:eastAsia="Arial Nova" w:cs="Arial Nova"/>
                <w:noProof w:val="0"/>
                <w:lang w:val="en-US"/>
              </w:rPr>
              <w:t xml:space="preserve">t would not make much difference to me </w:t>
            </w:r>
            <w:r w:rsidRPr="29171BFE" w:rsidR="4F24D0A4">
              <w:rPr>
                <w:rFonts w:ascii="Arial Nova" w:hAnsi="Arial Nova" w:eastAsia="Arial Nova" w:cs="Arial Nova"/>
                <w:noProof w:val="0"/>
                <w:lang w:val="en-US"/>
              </w:rPr>
              <w:t>being single</w:t>
            </w:r>
            <w:r w:rsidRPr="29171BFE" w:rsidR="2E7047DF">
              <w:rPr>
                <w:rFonts w:ascii="Arial Nova" w:hAnsi="Arial Nova" w:eastAsia="Arial Nova" w:cs="Arial Nova"/>
                <w:noProof w:val="0"/>
                <w:lang w:val="en-US"/>
              </w:rPr>
              <w:t xml:space="preserve"> </w:t>
            </w:r>
            <w:r w:rsidRPr="29171BFE" w:rsidR="699F539C">
              <w:rPr>
                <w:rFonts w:ascii="Arial Nova" w:hAnsi="Arial Nova" w:eastAsia="Arial Nova" w:cs="Arial Nova"/>
                <w:noProof w:val="0"/>
                <w:lang w:val="en-US"/>
              </w:rPr>
              <w:t>with no children”</w:t>
            </w:r>
          </w:p>
          <w:p w:rsidR="29171BFE" w:rsidP="29171BFE" w:rsidRDefault="29171BFE" w14:paraId="4EC47610" w14:textId="0A02110C">
            <w:pPr>
              <w:pStyle w:val="Normal"/>
              <w:rPr>
                <w:rFonts w:ascii="Arial Nova" w:hAnsi="Arial Nova" w:eastAsia="Arial Nova" w:cs="Arial Nova"/>
                <w:noProof w:val="0"/>
                <w:lang w:val="en-US"/>
              </w:rPr>
            </w:pPr>
          </w:p>
          <w:p w:rsidR="2E7047DF" w:rsidP="29171BFE" w:rsidRDefault="2E7047DF" w14:paraId="1E3A1D20" w14:textId="096C7E51">
            <w:pPr>
              <w:pStyle w:val="Normal"/>
              <w:rPr>
                <w:rFonts w:ascii="Arial Nova" w:hAnsi="Arial Nova" w:eastAsia="Arial Nova" w:cs="Arial Nova"/>
                <w:noProof w:val="0"/>
                <w:lang w:val="en-US"/>
              </w:rPr>
            </w:pPr>
            <w:r w:rsidRPr="29171BFE" w:rsidR="2E7047DF">
              <w:rPr>
                <w:rFonts w:ascii="Arial Nova" w:hAnsi="Arial Nova" w:eastAsia="Arial Nova" w:cs="Arial Nova"/>
                <w:noProof w:val="0"/>
                <w:lang w:val="en-US"/>
              </w:rPr>
              <w:t>A</w:t>
            </w:r>
            <w:r w:rsidRPr="29171BFE" w:rsidR="17633A06">
              <w:rPr>
                <w:rFonts w:ascii="Arial Nova" w:hAnsi="Arial Nova" w:eastAsia="Arial Nova" w:cs="Arial Nova"/>
                <w:noProof w:val="0"/>
                <w:lang w:val="en-US"/>
              </w:rPr>
              <w:t>, “I would be happy to work extr</w:t>
            </w:r>
            <w:r w:rsidRPr="29171BFE" w:rsidR="472F5FE4">
              <w:rPr>
                <w:rFonts w:ascii="Arial Nova" w:hAnsi="Arial Nova" w:eastAsia="Arial Nova" w:cs="Arial Nova"/>
                <w:noProof w:val="0"/>
                <w:lang w:val="en-US"/>
              </w:rPr>
              <w:t>a hours a day to keep my current salary”</w:t>
            </w:r>
          </w:p>
          <w:p w:rsidR="29171BFE" w:rsidP="29171BFE" w:rsidRDefault="29171BFE" w14:paraId="280537CA" w14:textId="693E86E6">
            <w:pPr>
              <w:pStyle w:val="Normal"/>
              <w:rPr>
                <w:rFonts w:ascii="Arial Nova" w:hAnsi="Arial Nova" w:eastAsia="Arial Nova" w:cs="Arial Nova"/>
                <w:noProof w:val="0"/>
                <w:lang w:val="en-US"/>
              </w:rPr>
            </w:pPr>
          </w:p>
          <w:p w:rsidR="05ADE991" w:rsidP="29171BFE" w:rsidRDefault="05ADE991" w14:paraId="25C8803B" w14:textId="5F487C72">
            <w:pPr>
              <w:pStyle w:val="Normal"/>
              <w:rPr>
                <w:rFonts w:ascii="Arial Nova" w:hAnsi="Arial Nova" w:eastAsia="Arial Nova" w:cs="Arial Nova"/>
                <w:noProof w:val="0"/>
                <w:lang w:val="en-US"/>
              </w:rPr>
            </w:pPr>
            <w:r w:rsidRPr="29171BFE" w:rsidR="05ADE991">
              <w:rPr>
                <w:rFonts w:ascii="Arial Nova" w:hAnsi="Arial Nova" w:eastAsia="Arial Nova" w:cs="Arial Nova"/>
                <w:noProof w:val="0"/>
                <w:lang w:val="en-US"/>
              </w:rPr>
              <w:t xml:space="preserve">R, “I work extra hours a </w:t>
            </w:r>
            <w:r w:rsidRPr="29171BFE" w:rsidR="05ADE991">
              <w:rPr>
                <w:rFonts w:ascii="Arial Nova" w:hAnsi="Arial Nova" w:eastAsia="Arial Nova" w:cs="Arial Nova"/>
                <w:noProof w:val="0"/>
                <w:lang w:val="en-US"/>
              </w:rPr>
              <w:t>day</w:t>
            </w:r>
            <w:r w:rsidRPr="29171BFE" w:rsidR="05ADE991">
              <w:rPr>
                <w:rFonts w:ascii="Arial Nova" w:hAnsi="Arial Nova" w:eastAsia="Arial Nova" w:cs="Arial Nova"/>
                <w:noProof w:val="0"/>
                <w:lang w:val="en-US"/>
              </w:rPr>
              <w:t xml:space="preserve"> so I </w:t>
            </w:r>
            <w:r w:rsidRPr="29171BFE" w:rsidR="05ADE991">
              <w:rPr>
                <w:rFonts w:ascii="Arial Nova" w:hAnsi="Arial Nova" w:eastAsia="Arial Nova" w:cs="Arial Nova"/>
                <w:noProof w:val="0"/>
                <w:lang w:val="en-US"/>
              </w:rPr>
              <w:t>don’t</w:t>
            </w:r>
            <w:r w:rsidRPr="29171BFE" w:rsidR="05ADE991">
              <w:rPr>
                <w:rFonts w:ascii="Arial Nova" w:hAnsi="Arial Nova" w:eastAsia="Arial Nova" w:cs="Arial Nova"/>
                <w:noProof w:val="0"/>
                <w:lang w:val="en-US"/>
              </w:rPr>
              <w:t xml:space="preserve"> lose income”</w:t>
            </w:r>
          </w:p>
        </w:tc>
        <w:tc>
          <w:tcPr>
            <w:tcW w:w="3120" w:type="dxa"/>
            <w:tcMar/>
          </w:tcPr>
          <w:p w:rsidR="09753E69" w:rsidP="29171BFE" w:rsidRDefault="09753E69" w14:paraId="7B09ECFB" w14:textId="5BECF7B8">
            <w:pPr>
              <w:pStyle w:val="Normal"/>
              <w:rPr>
                <w:rFonts w:ascii="Arial Nova" w:hAnsi="Arial Nova" w:eastAsia="Arial Nova" w:cs="Arial Nova"/>
                <w:noProof w:val="0"/>
                <w:lang w:val="en-US"/>
              </w:rPr>
            </w:pPr>
            <w:r w:rsidRPr="29171BFE" w:rsidR="09753E69">
              <w:rPr>
                <w:rFonts w:ascii="Arial Nova" w:hAnsi="Arial Nova" w:eastAsia="Arial Nova" w:cs="Arial Nova"/>
                <w:noProof w:val="0"/>
                <w:lang w:val="en-US"/>
              </w:rPr>
              <w:t>All things considered</w:t>
            </w:r>
            <w:r w:rsidRPr="29171BFE" w:rsidR="09753E69">
              <w:rPr>
                <w:rFonts w:ascii="Arial Nova" w:hAnsi="Arial Nova" w:eastAsia="Arial Nova" w:cs="Arial Nova"/>
                <w:noProof w:val="0"/>
                <w:lang w:val="en-US"/>
              </w:rPr>
              <w:t xml:space="preserve"> these statements show varying opinions about the four-day </w:t>
            </w:r>
            <w:r w:rsidRPr="29171BFE" w:rsidR="31E9A858">
              <w:rPr>
                <w:rFonts w:ascii="Arial Nova" w:hAnsi="Arial Nova" w:eastAsia="Arial Nova" w:cs="Arial Nova"/>
                <w:noProof w:val="0"/>
                <w:lang w:val="en-US"/>
              </w:rPr>
              <w:t xml:space="preserve">workweek. C, believes it </w:t>
            </w:r>
            <w:r w:rsidRPr="29171BFE" w:rsidR="11FC3715">
              <w:rPr>
                <w:rFonts w:ascii="Arial Nova" w:hAnsi="Arial Nova" w:eastAsia="Arial Nova" w:cs="Arial Nova"/>
                <w:noProof w:val="0"/>
                <w:lang w:val="en-US"/>
              </w:rPr>
              <w:t>wouldn't</w:t>
            </w:r>
            <w:r w:rsidRPr="29171BFE" w:rsidR="31E9A858">
              <w:rPr>
                <w:rFonts w:ascii="Arial Nova" w:hAnsi="Arial Nova" w:eastAsia="Arial Nova" w:cs="Arial Nova"/>
                <w:noProof w:val="0"/>
                <w:lang w:val="en-US"/>
              </w:rPr>
              <w:t xml:space="preserve"> have </w:t>
            </w:r>
            <w:r w:rsidRPr="29171BFE" w:rsidR="31E9A858">
              <w:rPr>
                <w:rFonts w:ascii="Arial Nova" w:hAnsi="Arial Nova" w:eastAsia="Arial Nova" w:cs="Arial Nova"/>
                <w:noProof w:val="0"/>
                <w:lang w:val="en-US"/>
              </w:rPr>
              <w:t>a big impact</w:t>
            </w:r>
            <w:r w:rsidRPr="29171BFE" w:rsidR="31E9A858">
              <w:rPr>
                <w:rFonts w:ascii="Arial Nova" w:hAnsi="Arial Nova" w:eastAsia="Arial Nova" w:cs="Arial Nova"/>
                <w:noProof w:val="0"/>
                <w:lang w:val="en-US"/>
              </w:rPr>
              <w:t xml:space="preserve"> on them, A</w:t>
            </w:r>
            <w:r w:rsidRPr="29171BFE" w:rsidR="1F16F4B4">
              <w:rPr>
                <w:rFonts w:ascii="Arial Nova" w:hAnsi="Arial Nova" w:eastAsia="Arial Nova" w:cs="Arial Nova"/>
                <w:noProof w:val="0"/>
                <w:lang w:val="en-US"/>
              </w:rPr>
              <w:t xml:space="preserve">, prioritizes keeping their current salary, and R, has already </w:t>
            </w:r>
            <w:r w:rsidRPr="29171BFE" w:rsidR="754DE0F3">
              <w:rPr>
                <w:rFonts w:ascii="Arial Nova" w:hAnsi="Arial Nova" w:eastAsia="Arial Nova" w:cs="Arial Nova"/>
                <w:noProof w:val="0"/>
                <w:lang w:val="en-US"/>
              </w:rPr>
              <w:t>modified</w:t>
            </w:r>
            <w:r w:rsidRPr="29171BFE" w:rsidR="754DE0F3">
              <w:rPr>
                <w:rFonts w:ascii="Arial Nova" w:hAnsi="Arial Nova" w:eastAsia="Arial Nova" w:cs="Arial Nova"/>
                <w:noProof w:val="0"/>
                <w:lang w:val="en-US"/>
              </w:rPr>
              <w:t xml:space="preserve"> their work schedule to suit their needs.</w:t>
            </w:r>
          </w:p>
        </w:tc>
        <w:tc>
          <w:tcPr>
            <w:tcW w:w="3120" w:type="dxa"/>
            <w:tcMar/>
          </w:tcPr>
          <w:p w:rsidR="17633A06" w:rsidP="29171BFE" w:rsidRDefault="17633A06" w14:paraId="0BCB8FAA" w14:textId="1A580046">
            <w:pPr>
              <w:pStyle w:val="Normal"/>
              <w:rPr>
                <w:rFonts w:ascii="Arial Nova" w:hAnsi="Arial Nova" w:eastAsia="Arial Nova" w:cs="Arial Nova"/>
                <w:noProof w:val="0"/>
                <w:lang w:val="en-US"/>
              </w:rPr>
            </w:pPr>
            <w:r w:rsidRPr="29171BFE" w:rsidR="17633A06">
              <w:rPr>
                <w:rFonts w:ascii="Arial Nova" w:hAnsi="Arial Nova" w:eastAsia="Arial Nova" w:cs="Arial Nova"/>
                <w:noProof w:val="0"/>
                <w:lang w:val="en-US"/>
              </w:rPr>
              <w:t>Working hours</w:t>
            </w:r>
          </w:p>
        </w:tc>
      </w:tr>
    </w:tbl>
    <w:p w:rsidR="15BBFFA6" w:rsidP="29171BFE" w:rsidRDefault="15BBFFA6" w14:paraId="14E81112" w14:textId="30B98D50">
      <w:pPr>
        <w:pStyle w:val="Heading1"/>
        <w:bidi w:val="0"/>
        <w:rPr>
          <w:noProof w:val="0"/>
          <w:lang w:val="en-US"/>
        </w:rPr>
      </w:pPr>
      <w:bookmarkStart w:name="_Toc1750096203" w:id="551045443"/>
      <w:r w:rsidRPr="29171BFE" w:rsidR="15BBFFA6">
        <w:rPr>
          <w:noProof w:val="0"/>
          <w:lang w:val="en-US"/>
        </w:rPr>
        <w:t>Conclusion</w:t>
      </w:r>
      <w:bookmarkEnd w:id="551045443"/>
    </w:p>
    <w:p w:rsidR="7BC4DC4C" w:rsidP="29171BFE" w:rsidRDefault="7BC4DC4C" w14:paraId="1F08BB00" w14:textId="75D3BF77">
      <w:pPr>
        <w:pStyle w:val="Normal"/>
        <w:bidi w:val="0"/>
        <w:spacing w:line="360" w:lineRule="auto"/>
        <w:rPr>
          <w:rFonts w:ascii="Arial Nova" w:hAnsi="Arial Nova" w:eastAsia="Arial Nova" w:cs="Arial Nova"/>
          <w:noProof w:val="0"/>
          <w:lang w:val="en-US"/>
        </w:rPr>
      </w:pPr>
      <w:r w:rsidRPr="29171BFE" w:rsidR="7BC4DC4C">
        <w:rPr>
          <w:rFonts w:ascii="Arial Nova" w:hAnsi="Arial Nova" w:eastAsia="Arial Nova" w:cs="Arial Nova"/>
          <w:noProof w:val="0"/>
          <w:lang w:val="en-US"/>
        </w:rPr>
        <w:t xml:space="preserve">In conclusion, the study used qualitative research to examine </w:t>
      </w:r>
      <w:r w:rsidRPr="29171BFE" w:rsidR="5AECD9E5">
        <w:rPr>
          <w:rFonts w:ascii="Arial Nova" w:hAnsi="Arial Nova" w:eastAsia="Arial Nova" w:cs="Arial Nova"/>
          <w:noProof w:val="0"/>
          <w:lang w:val="en-US"/>
        </w:rPr>
        <w:t xml:space="preserve">people’s varied perspectives on the four-day workweek. The results show a </w:t>
      </w:r>
      <w:r w:rsidRPr="29171BFE" w:rsidR="6FAEA0DE">
        <w:rPr>
          <w:rFonts w:ascii="Arial Nova" w:hAnsi="Arial Nova" w:eastAsia="Arial Nova" w:cs="Arial Nova"/>
          <w:noProof w:val="0"/>
          <w:lang w:val="en-US"/>
        </w:rPr>
        <w:t>variety of viewpoints, emph</w:t>
      </w:r>
      <w:r w:rsidRPr="29171BFE" w:rsidR="4C233733">
        <w:rPr>
          <w:rFonts w:ascii="Arial Nova" w:hAnsi="Arial Nova" w:eastAsia="Arial Nova" w:cs="Arial Nova"/>
          <w:noProof w:val="0"/>
          <w:lang w:val="en-US"/>
        </w:rPr>
        <w:t>asizing the possible advantages and disadvantages of this work strat</w:t>
      </w:r>
      <w:r w:rsidRPr="29171BFE" w:rsidR="56F52F66">
        <w:rPr>
          <w:rFonts w:ascii="Arial Nova" w:hAnsi="Arial Nova" w:eastAsia="Arial Nova" w:cs="Arial Nova"/>
          <w:noProof w:val="0"/>
          <w:lang w:val="en-US"/>
        </w:rPr>
        <w:t>egy.</w:t>
      </w:r>
    </w:p>
    <w:p w:rsidR="6EAC42CC" w:rsidP="29171BFE" w:rsidRDefault="6EAC42CC" w14:paraId="65E92F2F" w14:textId="7265F514">
      <w:pPr>
        <w:pStyle w:val="Normal"/>
        <w:bidi w:val="0"/>
        <w:spacing w:line="360" w:lineRule="auto"/>
        <w:rPr>
          <w:rFonts w:ascii="Arial Nova" w:hAnsi="Arial Nova" w:eastAsia="Arial Nova" w:cs="Arial Nova"/>
          <w:noProof w:val="0"/>
          <w:lang w:val="en-US"/>
        </w:rPr>
      </w:pPr>
      <w:r w:rsidRPr="29171BFE" w:rsidR="6EAC42CC">
        <w:rPr>
          <w:rFonts w:ascii="Arial Nova" w:hAnsi="Arial Nova" w:eastAsia="Arial Nova" w:cs="Arial Nova"/>
          <w:noProof w:val="0"/>
          <w:lang w:val="en-US"/>
        </w:rPr>
        <w:t>Income concerns: Participants voiced concerns about</w:t>
      </w:r>
      <w:r w:rsidRPr="29171BFE" w:rsidR="1D78DCDB">
        <w:rPr>
          <w:rFonts w:ascii="Arial Nova" w:hAnsi="Arial Nova" w:eastAsia="Arial Nova" w:cs="Arial Nova"/>
          <w:noProof w:val="0"/>
          <w:lang w:val="en-US"/>
        </w:rPr>
        <w:t xml:space="preserve"> how their pay might be affected by a four-day w</w:t>
      </w:r>
      <w:r w:rsidRPr="29171BFE" w:rsidR="20BA83EC">
        <w:rPr>
          <w:rFonts w:ascii="Arial Nova" w:hAnsi="Arial Nova" w:eastAsia="Arial Nova" w:cs="Arial Nova"/>
          <w:noProof w:val="0"/>
          <w:lang w:val="en-US"/>
        </w:rPr>
        <w:t xml:space="preserve">orkweek. </w:t>
      </w:r>
      <w:r w:rsidRPr="29171BFE" w:rsidR="6709E3EF">
        <w:rPr>
          <w:rFonts w:ascii="Arial Nova" w:hAnsi="Arial Nova" w:eastAsia="Arial Nova" w:cs="Arial Nova"/>
          <w:noProof w:val="0"/>
          <w:lang w:val="en-US"/>
        </w:rPr>
        <w:t>Some wanted</w:t>
      </w:r>
      <w:r w:rsidRPr="29171BFE" w:rsidR="20BA83EC">
        <w:rPr>
          <w:rFonts w:ascii="Arial Nova" w:hAnsi="Arial Nova" w:eastAsia="Arial Nova" w:cs="Arial Nova"/>
          <w:noProof w:val="0"/>
          <w:lang w:val="en-US"/>
        </w:rPr>
        <w:t xml:space="preserve"> reassurance that their income would not be affected</w:t>
      </w:r>
      <w:r w:rsidRPr="29171BFE" w:rsidR="6A815316">
        <w:rPr>
          <w:rFonts w:ascii="Arial Nova" w:hAnsi="Arial Nova" w:eastAsia="Arial Nova" w:cs="Arial Nova"/>
          <w:noProof w:val="0"/>
          <w:lang w:val="en-US"/>
        </w:rPr>
        <w:t>,</w:t>
      </w:r>
      <w:r w:rsidRPr="29171BFE" w:rsidR="20BA83EC">
        <w:rPr>
          <w:rFonts w:ascii="Arial Nova" w:hAnsi="Arial Nova" w:eastAsia="Arial Nova" w:cs="Arial Nova"/>
          <w:noProof w:val="0"/>
          <w:lang w:val="en-US"/>
        </w:rPr>
        <w:t xml:space="preserve"> while</w:t>
      </w:r>
      <w:r w:rsidRPr="29171BFE" w:rsidR="09F5BE02">
        <w:rPr>
          <w:rFonts w:ascii="Arial Nova" w:hAnsi="Arial Nova" w:eastAsia="Arial Nova" w:cs="Arial Nova"/>
          <w:noProof w:val="0"/>
          <w:lang w:val="en-US"/>
        </w:rPr>
        <w:t xml:space="preserve"> others were concerned about </w:t>
      </w:r>
      <w:r w:rsidRPr="29171BFE" w:rsidR="09F5BE02">
        <w:rPr>
          <w:rFonts w:ascii="Arial Nova" w:hAnsi="Arial Nova" w:eastAsia="Arial Nova" w:cs="Arial Nova"/>
          <w:noProof w:val="0"/>
          <w:lang w:val="en-US"/>
        </w:rPr>
        <w:t>possible salary</w:t>
      </w:r>
      <w:r w:rsidRPr="29171BFE" w:rsidR="09F5BE02">
        <w:rPr>
          <w:rFonts w:ascii="Arial Nova" w:hAnsi="Arial Nova" w:eastAsia="Arial Nova" w:cs="Arial Nova"/>
          <w:noProof w:val="0"/>
          <w:lang w:val="en-US"/>
        </w:rPr>
        <w:t xml:space="preserve"> cuts. This suggests that when workers a</w:t>
      </w:r>
      <w:r w:rsidRPr="29171BFE" w:rsidR="0B6A0E51">
        <w:rPr>
          <w:rFonts w:ascii="Arial Nova" w:hAnsi="Arial Nova" w:eastAsia="Arial Nova" w:cs="Arial Nova"/>
          <w:noProof w:val="0"/>
          <w:lang w:val="en-US"/>
        </w:rPr>
        <w:t>re thinking about switching to a shorter workweek, their financial security is a crit</w:t>
      </w:r>
      <w:r w:rsidRPr="29171BFE" w:rsidR="5F697331">
        <w:rPr>
          <w:rFonts w:ascii="Arial Nova" w:hAnsi="Arial Nova" w:eastAsia="Arial Nova" w:cs="Arial Nova"/>
          <w:noProof w:val="0"/>
          <w:lang w:val="en-US"/>
        </w:rPr>
        <w:t>ical consideration.</w:t>
      </w:r>
    </w:p>
    <w:p w:rsidR="06390EFB" w:rsidP="29171BFE" w:rsidRDefault="06390EFB" w14:paraId="51B8EA38" w14:textId="31724789">
      <w:pPr>
        <w:pStyle w:val="Normal"/>
        <w:bidi w:val="0"/>
        <w:spacing w:line="360" w:lineRule="auto"/>
        <w:rPr>
          <w:rFonts w:ascii="Arial Nova" w:hAnsi="Arial Nova" w:eastAsia="Arial Nova" w:cs="Arial Nova"/>
          <w:noProof w:val="0"/>
          <w:lang w:val="en-US"/>
        </w:rPr>
      </w:pPr>
      <w:r w:rsidRPr="29171BFE" w:rsidR="06390EFB">
        <w:rPr>
          <w:rFonts w:ascii="Arial Nova" w:hAnsi="Arial Nova" w:eastAsia="Arial Nova" w:cs="Arial Nova"/>
          <w:noProof w:val="0"/>
          <w:lang w:val="en-US"/>
        </w:rPr>
        <w:t xml:space="preserve">Work-life Balance: According to the study, a large number of participants have a </w:t>
      </w:r>
      <w:r w:rsidRPr="29171BFE" w:rsidR="50E03317">
        <w:rPr>
          <w:rFonts w:ascii="Arial Nova" w:hAnsi="Arial Nova" w:eastAsia="Arial Nova" w:cs="Arial Nova"/>
          <w:noProof w:val="0"/>
          <w:lang w:val="en-US"/>
        </w:rPr>
        <w:t>favorable opinion of the four-day workweek, highlighting its capability to lower stress a</w:t>
      </w:r>
      <w:r w:rsidRPr="29171BFE" w:rsidR="5B3ABC0C">
        <w:rPr>
          <w:rFonts w:ascii="Arial Nova" w:hAnsi="Arial Nova" w:eastAsia="Arial Nova" w:cs="Arial Nova"/>
          <w:noProof w:val="0"/>
          <w:lang w:val="en-US"/>
        </w:rPr>
        <w:t>nd enhance work-life balance.</w:t>
      </w:r>
      <w:r w:rsidRPr="29171BFE" w:rsidR="5B3ABC0C">
        <w:rPr>
          <w:rFonts w:ascii="Arial Nova" w:hAnsi="Arial Nova" w:eastAsia="Arial Nova" w:cs="Arial Nova"/>
          <w:noProof w:val="0"/>
          <w:lang w:val="en-US"/>
        </w:rPr>
        <w:t xml:space="preserve"> </w:t>
      </w:r>
      <w:r w:rsidRPr="29171BFE" w:rsidR="5B3ABC0C">
        <w:rPr>
          <w:rFonts w:ascii="Arial Nova" w:hAnsi="Arial Nova" w:eastAsia="Arial Nova" w:cs="Arial Nova"/>
          <w:noProof w:val="0"/>
          <w:lang w:val="en-US"/>
        </w:rPr>
        <w:t xml:space="preserve">Having an additional day off would </w:t>
      </w:r>
      <w:r w:rsidRPr="29171BFE" w:rsidR="059F0FB2">
        <w:rPr>
          <w:rFonts w:ascii="Arial Nova" w:hAnsi="Arial Nova" w:eastAsia="Arial Nova" w:cs="Arial Nova"/>
          <w:noProof w:val="0"/>
          <w:lang w:val="en-US"/>
        </w:rPr>
        <w:t>help single parents and caregivers, in particular, better manage their personal obl</w:t>
      </w:r>
      <w:r w:rsidRPr="29171BFE" w:rsidR="05E46479">
        <w:rPr>
          <w:rFonts w:ascii="Arial Nova" w:hAnsi="Arial Nova" w:eastAsia="Arial Nova" w:cs="Arial Nova"/>
          <w:noProof w:val="0"/>
          <w:lang w:val="en-US"/>
        </w:rPr>
        <w:t>igations and duties.</w:t>
      </w:r>
      <w:r w:rsidRPr="29171BFE" w:rsidR="05E46479">
        <w:rPr>
          <w:rFonts w:ascii="Arial Nova" w:hAnsi="Arial Nova" w:eastAsia="Arial Nova" w:cs="Arial Nova"/>
          <w:noProof w:val="0"/>
          <w:lang w:val="en-US"/>
        </w:rPr>
        <w:t xml:space="preserve"> This implies that for people with hectic personal lives, a four-day workweek c</w:t>
      </w:r>
      <w:r w:rsidRPr="29171BFE" w:rsidR="7364C5B8">
        <w:rPr>
          <w:rFonts w:ascii="Arial Nova" w:hAnsi="Arial Nova" w:eastAsia="Arial Nova" w:cs="Arial Nova"/>
          <w:noProof w:val="0"/>
          <w:lang w:val="en-US"/>
        </w:rPr>
        <w:t xml:space="preserve">ould </w:t>
      </w:r>
      <w:r w:rsidRPr="29171BFE" w:rsidR="7364C5B8">
        <w:rPr>
          <w:rFonts w:ascii="Arial Nova" w:hAnsi="Arial Nova" w:eastAsia="Arial Nova" w:cs="Arial Nova"/>
          <w:noProof w:val="0"/>
          <w:lang w:val="en-US"/>
        </w:rPr>
        <w:t>greatly improve</w:t>
      </w:r>
      <w:r w:rsidRPr="29171BFE" w:rsidR="7364C5B8">
        <w:rPr>
          <w:rFonts w:ascii="Arial Nova" w:hAnsi="Arial Nova" w:eastAsia="Arial Nova" w:cs="Arial Nova"/>
          <w:noProof w:val="0"/>
          <w:lang w:val="en-US"/>
        </w:rPr>
        <w:t xml:space="preserve"> their quality of life.</w:t>
      </w:r>
    </w:p>
    <w:p w:rsidR="12EC4144" w:rsidP="29171BFE" w:rsidRDefault="12EC4144" w14:paraId="0955338B" w14:textId="297978F0">
      <w:pPr>
        <w:pStyle w:val="Normal"/>
        <w:bidi w:val="0"/>
        <w:spacing w:line="360" w:lineRule="auto"/>
        <w:rPr>
          <w:rFonts w:ascii="Arial Nova" w:hAnsi="Arial Nova" w:eastAsia="Arial Nova" w:cs="Arial Nova"/>
          <w:noProof w:val="0"/>
          <w:lang w:val="en-US"/>
        </w:rPr>
      </w:pPr>
      <w:r w:rsidRPr="29171BFE" w:rsidR="12EC4144">
        <w:rPr>
          <w:rFonts w:ascii="Arial Nova" w:hAnsi="Arial Nova" w:eastAsia="Arial Nova" w:cs="Arial Nova"/>
          <w:noProof w:val="0"/>
          <w:lang w:val="en-US"/>
        </w:rPr>
        <w:t xml:space="preserve">Working Hours: Views on </w:t>
      </w:r>
      <w:r w:rsidRPr="29171BFE" w:rsidR="0BCB7D6D">
        <w:rPr>
          <w:rFonts w:ascii="Arial Nova" w:hAnsi="Arial Nova" w:eastAsia="Arial Nova" w:cs="Arial Nova"/>
          <w:noProof w:val="0"/>
          <w:lang w:val="en-US"/>
        </w:rPr>
        <w:t>whether</w:t>
      </w:r>
      <w:r w:rsidRPr="29171BFE" w:rsidR="12EC4144">
        <w:rPr>
          <w:rFonts w:ascii="Arial Nova" w:hAnsi="Arial Nova" w:eastAsia="Arial Nova" w:cs="Arial Nova"/>
          <w:noProof w:val="0"/>
          <w:lang w:val="en-US"/>
        </w:rPr>
        <w:t xml:space="preserve"> more are </w:t>
      </w:r>
      <w:r w:rsidRPr="29171BFE" w:rsidR="12EC4144">
        <w:rPr>
          <w:rFonts w:ascii="Arial Nova" w:hAnsi="Arial Nova" w:eastAsia="Arial Nova" w:cs="Arial Nova"/>
          <w:noProof w:val="0"/>
          <w:lang w:val="en-US"/>
        </w:rPr>
        <w:t>required</w:t>
      </w:r>
      <w:r w:rsidRPr="29171BFE" w:rsidR="12EC4144">
        <w:rPr>
          <w:rFonts w:ascii="Arial Nova" w:hAnsi="Arial Nova" w:eastAsia="Arial Nova" w:cs="Arial Nova"/>
          <w:noProof w:val="0"/>
          <w:lang w:val="en-US"/>
        </w:rPr>
        <w:t xml:space="preserve"> to </w:t>
      </w:r>
      <w:r w:rsidRPr="29171BFE" w:rsidR="47A677AB">
        <w:rPr>
          <w:rFonts w:ascii="Arial Nova" w:hAnsi="Arial Nova" w:eastAsia="Arial Nova" w:cs="Arial Nova"/>
          <w:noProof w:val="0"/>
          <w:lang w:val="en-US"/>
        </w:rPr>
        <w:t>sustain present earnings were divided. While some participants</w:t>
      </w:r>
      <w:r w:rsidRPr="29171BFE" w:rsidR="7767669B">
        <w:rPr>
          <w:rFonts w:ascii="Arial Nova" w:hAnsi="Arial Nova" w:eastAsia="Arial Nova" w:cs="Arial Nova"/>
          <w:noProof w:val="0"/>
          <w:lang w:val="en-US"/>
        </w:rPr>
        <w:t xml:space="preserve"> had already </w:t>
      </w:r>
      <w:r w:rsidRPr="29171BFE" w:rsidR="00F7139A">
        <w:rPr>
          <w:rFonts w:ascii="Arial Nova" w:hAnsi="Arial Nova" w:eastAsia="Arial Nova" w:cs="Arial Nova"/>
          <w:noProof w:val="0"/>
          <w:lang w:val="en-US"/>
        </w:rPr>
        <w:t>modified</w:t>
      </w:r>
      <w:r w:rsidRPr="29171BFE" w:rsidR="00F7139A">
        <w:rPr>
          <w:rFonts w:ascii="Arial Nova" w:hAnsi="Arial Nova" w:eastAsia="Arial Nova" w:cs="Arial Nova"/>
          <w:noProof w:val="0"/>
          <w:lang w:val="en-US"/>
        </w:rPr>
        <w:t xml:space="preserve"> their schedules to accommodate a four-day workweek without sacrificing their incom</w:t>
      </w:r>
      <w:r w:rsidRPr="29171BFE" w:rsidR="1662678B">
        <w:rPr>
          <w:rFonts w:ascii="Arial Nova" w:hAnsi="Arial Nova" w:eastAsia="Arial Nova" w:cs="Arial Nova"/>
          <w:noProof w:val="0"/>
          <w:lang w:val="en-US"/>
        </w:rPr>
        <w:t>e, others were open to extending their daily working hours. This e</w:t>
      </w:r>
      <w:r w:rsidRPr="29171BFE" w:rsidR="6D7155D7">
        <w:rPr>
          <w:rFonts w:ascii="Arial Nova" w:hAnsi="Arial Nova" w:eastAsia="Arial Nova" w:cs="Arial Nova"/>
          <w:noProof w:val="0"/>
          <w:lang w:val="en-US"/>
        </w:rPr>
        <w:t xml:space="preserve">mphasizes how crucial adaptability and flexibility </w:t>
      </w:r>
      <w:r w:rsidRPr="29171BFE" w:rsidR="3D0E1419">
        <w:rPr>
          <w:rFonts w:ascii="Arial Nova" w:hAnsi="Arial Nova" w:eastAsia="Arial Nova" w:cs="Arial Nova"/>
          <w:noProof w:val="0"/>
          <w:lang w:val="en-US"/>
        </w:rPr>
        <w:t>are when introducing a shortened workweek.</w:t>
      </w:r>
    </w:p>
    <w:p w:rsidR="565B1E7E" w:rsidP="29171BFE" w:rsidRDefault="565B1E7E" w14:paraId="743BC593" w14:textId="2E16A6A7">
      <w:pPr>
        <w:pStyle w:val="Normal"/>
        <w:bidi w:val="0"/>
        <w:spacing w:line="360" w:lineRule="auto"/>
        <w:rPr>
          <w:rFonts w:ascii="Arial Nova" w:hAnsi="Arial Nova" w:eastAsia="Arial Nova" w:cs="Arial Nova"/>
          <w:noProof w:val="0"/>
          <w:lang w:val="en-US"/>
        </w:rPr>
      </w:pPr>
      <w:r w:rsidRPr="29171BFE" w:rsidR="565B1E7E">
        <w:rPr>
          <w:rFonts w:ascii="Arial Nova" w:hAnsi="Arial Nova" w:eastAsia="Arial Nova" w:cs="Arial Nova"/>
          <w:noProof w:val="0"/>
          <w:lang w:val="en-US"/>
        </w:rPr>
        <w:t>All things considered</w:t>
      </w:r>
      <w:r w:rsidRPr="29171BFE" w:rsidR="565B1E7E">
        <w:rPr>
          <w:rFonts w:ascii="Arial Nova" w:hAnsi="Arial Nova" w:eastAsia="Arial Nova" w:cs="Arial Nova"/>
          <w:noProof w:val="0"/>
          <w:lang w:val="en-US"/>
        </w:rPr>
        <w:t xml:space="preserve">, the study emphasizes how difficult it is to switch to a four-day workweek. </w:t>
      </w:r>
      <w:r w:rsidRPr="29171BFE" w:rsidR="711FAC8E">
        <w:rPr>
          <w:rFonts w:ascii="Arial Nova" w:hAnsi="Arial Nova" w:eastAsia="Arial Nova" w:cs="Arial Nova"/>
          <w:noProof w:val="0"/>
          <w:lang w:val="en-US"/>
        </w:rPr>
        <w:t xml:space="preserve">It has </w:t>
      </w:r>
      <w:r w:rsidRPr="29171BFE" w:rsidR="711FAC8E">
        <w:rPr>
          <w:rFonts w:ascii="Arial Nova" w:hAnsi="Arial Nova" w:eastAsia="Arial Nova" w:cs="Arial Nova"/>
          <w:noProof w:val="0"/>
          <w:lang w:val="en-US"/>
        </w:rPr>
        <w:t>potentia</w:t>
      </w:r>
      <w:r w:rsidRPr="29171BFE" w:rsidR="711FAC8E">
        <w:rPr>
          <w:rFonts w:ascii="Arial Nova" w:hAnsi="Arial Nova" w:eastAsia="Arial Nova" w:cs="Arial Nova"/>
          <w:noProof w:val="0"/>
          <w:lang w:val="en-US"/>
        </w:rPr>
        <w:t xml:space="preserve">l advantages </w:t>
      </w:r>
      <w:r w:rsidRPr="29171BFE" w:rsidR="711FAC8E">
        <w:rPr>
          <w:rFonts w:ascii="Arial Nova" w:hAnsi="Arial Nova" w:eastAsia="Arial Nova" w:cs="Arial Nova"/>
          <w:noProof w:val="0"/>
          <w:lang w:val="en-US"/>
        </w:rPr>
        <w:t>f</w:t>
      </w:r>
      <w:r w:rsidRPr="29171BFE" w:rsidR="711FAC8E">
        <w:rPr>
          <w:rFonts w:ascii="Arial Nova" w:hAnsi="Arial Nova" w:eastAsia="Arial Nova" w:cs="Arial Nova"/>
          <w:noProof w:val="0"/>
          <w:lang w:val="en-US"/>
        </w:rPr>
        <w:t>o</w:t>
      </w:r>
      <w:r w:rsidRPr="29171BFE" w:rsidR="711FAC8E">
        <w:rPr>
          <w:rFonts w:ascii="Arial Nova" w:hAnsi="Arial Nova" w:eastAsia="Arial Nova" w:cs="Arial Nova"/>
          <w:noProof w:val="0"/>
          <w:lang w:val="en-US"/>
        </w:rPr>
        <w:t>r</w:t>
      </w:r>
      <w:r w:rsidRPr="29171BFE" w:rsidR="711FAC8E">
        <w:rPr>
          <w:rFonts w:ascii="Arial Nova" w:hAnsi="Arial Nova" w:eastAsia="Arial Nova" w:cs="Arial Nova"/>
          <w:noProof w:val="0"/>
          <w:lang w:val="en-US"/>
        </w:rPr>
        <w:t xml:space="preserve"> </w:t>
      </w:r>
      <w:r w:rsidRPr="29171BFE" w:rsidR="711FAC8E">
        <w:rPr>
          <w:rFonts w:ascii="Arial Nova" w:hAnsi="Arial Nova" w:eastAsia="Arial Nova" w:cs="Arial Nova"/>
          <w:noProof w:val="0"/>
          <w:lang w:val="en-US"/>
        </w:rPr>
        <w:t>w</w:t>
      </w:r>
      <w:r w:rsidRPr="29171BFE" w:rsidR="711FAC8E">
        <w:rPr>
          <w:rFonts w:ascii="Arial Nova" w:hAnsi="Arial Nova" w:eastAsia="Arial Nova" w:cs="Arial Nova"/>
          <w:noProof w:val="0"/>
          <w:lang w:val="en-US"/>
        </w:rPr>
        <w:t>o</w:t>
      </w:r>
      <w:r w:rsidRPr="29171BFE" w:rsidR="711FAC8E">
        <w:rPr>
          <w:rFonts w:ascii="Arial Nova" w:hAnsi="Arial Nova" w:eastAsia="Arial Nova" w:cs="Arial Nova"/>
          <w:noProof w:val="0"/>
          <w:lang w:val="en-US"/>
        </w:rPr>
        <w:t>r</w:t>
      </w:r>
      <w:r w:rsidRPr="29171BFE" w:rsidR="711FAC8E">
        <w:rPr>
          <w:rFonts w:ascii="Arial Nova" w:hAnsi="Arial Nova" w:eastAsia="Arial Nova" w:cs="Arial Nova"/>
          <w:noProof w:val="0"/>
          <w:lang w:val="en-US"/>
        </w:rPr>
        <w:t>k</w:t>
      </w:r>
      <w:r w:rsidRPr="29171BFE" w:rsidR="711FAC8E">
        <w:rPr>
          <w:rFonts w:ascii="Arial Nova" w:hAnsi="Arial Nova" w:eastAsia="Arial Nova" w:cs="Arial Nova"/>
          <w:noProof w:val="0"/>
          <w:lang w:val="en-US"/>
        </w:rPr>
        <w:t>e</w:t>
      </w:r>
      <w:r w:rsidRPr="29171BFE" w:rsidR="711FAC8E">
        <w:rPr>
          <w:rFonts w:ascii="Arial Nova" w:hAnsi="Arial Nova" w:eastAsia="Arial Nova" w:cs="Arial Nova"/>
          <w:noProof w:val="0"/>
          <w:lang w:val="en-US"/>
        </w:rPr>
        <w:t>r</w:t>
      </w:r>
      <w:r w:rsidRPr="29171BFE" w:rsidR="711FAC8E">
        <w:rPr>
          <w:rFonts w:ascii="Arial Nova" w:hAnsi="Arial Nova" w:eastAsia="Arial Nova" w:cs="Arial Nova"/>
          <w:noProof w:val="0"/>
          <w:lang w:val="en-US"/>
        </w:rPr>
        <w:t xml:space="preserve"> </w:t>
      </w:r>
      <w:r w:rsidRPr="29171BFE" w:rsidR="711FAC8E">
        <w:rPr>
          <w:rFonts w:ascii="Arial Nova" w:hAnsi="Arial Nova" w:eastAsia="Arial Nova" w:cs="Arial Nova"/>
          <w:noProof w:val="0"/>
          <w:lang w:val="en-US"/>
        </w:rPr>
        <w:t>p</w:t>
      </w:r>
      <w:r w:rsidRPr="29171BFE" w:rsidR="711FAC8E">
        <w:rPr>
          <w:rFonts w:ascii="Arial Nova" w:hAnsi="Arial Nova" w:eastAsia="Arial Nova" w:cs="Arial Nova"/>
          <w:noProof w:val="0"/>
          <w:lang w:val="en-US"/>
        </w:rPr>
        <w:t>r</w:t>
      </w:r>
      <w:r w:rsidRPr="29171BFE" w:rsidR="711FAC8E">
        <w:rPr>
          <w:rFonts w:ascii="Arial Nova" w:hAnsi="Arial Nova" w:eastAsia="Arial Nova" w:cs="Arial Nova"/>
          <w:noProof w:val="0"/>
          <w:lang w:val="en-US"/>
        </w:rPr>
        <w:t>o</w:t>
      </w:r>
      <w:r w:rsidRPr="29171BFE" w:rsidR="711FAC8E">
        <w:rPr>
          <w:rFonts w:ascii="Arial Nova" w:hAnsi="Arial Nova" w:eastAsia="Arial Nova" w:cs="Arial Nova"/>
          <w:noProof w:val="0"/>
          <w:lang w:val="en-US"/>
        </w:rPr>
        <w:t>d</w:t>
      </w:r>
      <w:r w:rsidRPr="29171BFE" w:rsidR="711FAC8E">
        <w:rPr>
          <w:rFonts w:ascii="Arial Nova" w:hAnsi="Arial Nova" w:eastAsia="Arial Nova" w:cs="Arial Nova"/>
          <w:noProof w:val="0"/>
          <w:lang w:val="en-US"/>
        </w:rPr>
        <w:t>u</w:t>
      </w:r>
      <w:r w:rsidRPr="29171BFE" w:rsidR="711FAC8E">
        <w:rPr>
          <w:rFonts w:ascii="Arial Nova" w:hAnsi="Arial Nova" w:eastAsia="Arial Nova" w:cs="Arial Nova"/>
          <w:noProof w:val="0"/>
          <w:lang w:val="en-US"/>
        </w:rPr>
        <w:t>c</w:t>
      </w:r>
      <w:r w:rsidRPr="29171BFE" w:rsidR="711FAC8E">
        <w:rPr>
          <w:rFonts w:ascii="Arial Nova" w:hAnsi="Arial Nova" w:eastAsia="Arial Nova" w:cs="Arial Nova"/>
          <w:noProof w:val="0"/>
          <w:lang w:val="en-US"/>
        </w:rPr>
        <w:t>t</w:t>
      </w:r>
      <w:r w:rsidRPr="29171BFE" w:rsidR="711FAC8E">
        <w:rPr>
          <w:rFonts w:ascii="Arial Nova" w:hAnsi="Arial Nova" w:eastAsia="Arial Nova" w:cs="Arial Nova"/>
          <w:noProof w:val="0"/>
          <w:lang w:val="en-US"/>
        </w:rPr>
        <w:t>i</w:t>
      </w:r>
      <w:r w:rsidRPr="29171BFE" w:rsidR="711FAC8E">
        <w:rPr>
          <w:rFonts w:ascii="Arial Nova" w:hAnsi="Arial Nova" w:eastAsia="Arial Nova" w:cs="Arial Nova"/>
          <w:noProof w:val="0"/>
          <w:lang w:val="en-US"/>
        </w:rPr>
        <w:t>v</w:t>
      </w:r>
      <w:r w:rsidRPr="29171BFE" w:rsidR="711FAC8E">
        <w:rPr>
          <w:rFonts w:ascii="Arial Nova" w:hAnsi="Arial Nova" w:eastAsia="Arial Nova" w:cs="Arial Nova"/>
          <w:noProof w:val="0"/>
          <w:lang w:val="en-US"/>
        </w:rPr>
        <w:t>i</w:t>
      </w:r>
      <w:r w:rsidRPr="29171BFE" w:rsidR="711FAC8E">
        <w:rPr>
          <w:rFonts w:ascii="Arial Nova" w:hAnsi="Arial Nova" w:eastAsia="Arial Nova" w:cs="Arial Nova"/>
          <w:noProof w:val="0"/>
          <w:lang w:val="en-US"/>
        </w:rPr>
        <w:t>t</w:t>
      </w:r>
      <w:r w:rsidRPr="29171BFE" w:rsidR="711FAC8E">
        <w:rPr>
          <w:rFonts w:ascii="Arial Nova" w:hAnsi="Arial Nova" w:eastAsia="Arial Nova" w:cs="Arial Nova"/>
          <w:noProof w:val="0"/>
          <w:lang w:val="en-US"/>
        </w:rPr>
        <w:t>y</w:t>
      </w:r>
      <w:r w:rsidRPr="29171BFE" w:rsidR="711FAC8E">
        <w:rPr>
          <w:rFonts w:ascii="Arial Nova" w:hAnsi="Arial Nova" w:eastAsia="Arial Nova" w:cs="Arial Nova"/>
          <w:noProof w:val="0"/>
          <w:lang w:val="en-US"/>
        </w:rPr>
        <w:t xml:space="preserve"> </w:t>
      </w:r>
      <w:r w:rsidRPr="29171BFE" w:rsidR="711FAC8E">
        <w:rPr>
          <w:rFonts w:ascii="Arial Nova" w:hAnsi="Arial Nova" w:eastAsia="Arial Nova" w:cs="Arial Nova"/>
          <w:noProof w:val="0"/>
          <w:lang w:val="en-US"/>
        </w:rPr>
        <w:t>a</w:t>
      </w:r>
      <w:r w:rsidRPr="29171BFE" w:rsidR="711FAC8E">
        <w:rPr>
          <w:rFonts w:ascii="Arial Nova" w:hAnsi="Arial Nova" w:eastAsia="Arial Nova" w:cs="Arial Nova"/>
          <w:noProof w:val="0"/>
          <w:lang w:val="en-US"/>
        </w:rPr>
        <w:t>n</w:t>
      </w:r>
      <w:r w:rsidRPr="29171BFE" w:rsidR="711FAC8E">
        <w:rPr>
          <w:rFonts w:ascii="Arial Nova" w:hAnsi="Arial Nova" w:eastAsia="Arial Nova" w:cs="Arial Nova"/>
          <w:noProof w:val="0"/>
          <w:lang w:val="en-US"/>
        </w:rPr>
        <w:t>d</w:t>
      </w:r>
      <w:r w:rsidRPr="29171BFE" w:rsidR="711FAC8E">
        <w:rPr>
          <w:rFonts w:ascii="Arial Nova" w:hAnsi="Arial Nova" w:eastAsia="Arial Nova" w:cs="Arial Nova"/>
          <w:noProof w:val="0"/>
          <w:lang w:val="en-US"/>
        </w:rPr>
        <w:t xml:space="preserve"> </w:t>
      </w:r>
      <w:r w:rsidRPr="29171BFE" w:rsidR="711FAC8E">
        <w:rPr>
          <w:rFonts w:ascii="Arial Nova" w:hAnsi="Arial Nova" w:eastAsia="Arial Nova" w:cs="Arial Nova"/>
          <w:noProof w:val="0"/>
          <w:lang w:val="en-US"/>
        </w:rPr>
        <w:t>w</w:t>
      </w:r>
      <w:r w:rsidRPr="29171BFE" w:rsidR="711FAC8E">
        <w:rPr>
          <w:rFonts w:ascii="Arial Nova" w:hAnsi="Arial Nova" w:eastAsia="Arial Nova" w:cs="Arial Nova"/>
          <w:noProof w:val="0"/>
          <w:lang w:val="en-US"/>
        </w:rPr>
        <w:t>e</w:t>
      </w:r>
      <w:r w:rsidRPr="29171BFE" w:rsidR="711FAC8E">
        <w:rPr>
          <w:rFonts w:ascii="Arial Nova" w:hAnsi="Arial Nova" w:eastAsia="Arial Nova" w:cs="Arial Nova"/>
          <w:noProof w:val="0"/>
          <w:lang w:val="en-US"/>
        </w:rPr>
        <w:t>l</w:t>
      </w:r>
      <w:r w:rsidRPr="29171BFE" w:rsidR="711FAC8E">
        <w:rPr>
          <w:rFonts w:ascii="Arial Nova" w:hAnsi="Arial Nova" w:eastAsia="Arial Nova" w:cs="Arial Nova"/>
          <w:noProof w:val="0"/>
          <w:lang w:val="en-US"/>
        </w:rPr>
        <w:t>l</w:t>
      </w:r>
      <w:r w:rsidRPr="29171BFE" w:rsidR="711FAC8E">
        <w:rPr>
          <w:rFonts w:ascii="Arial Nova" w:hAnsi="Arial Nova" w:eastAsia="Arial Nova" w:cs="Arial Nova"/>
          <w:noProof w:val="0"/>
          <w:lang w:val="en-US"/>
        </w:rPr>
        <w:t>-</w:t>
      </w:r>
      <w:r w:rsidRPr="29171BFE" w:rsidR="711FAC8E">
        <w:rPr>
          <w:rFonts w:ascii="Arial Nova" w:hAnsi="Arial Nova" w:eastAsia="Arial Nova" w:cs="Arial Nova"/>
          <w:noProof w:val="0"/>
          <w:lang w:val="en-US"/>
        </w:rPr>
        <w:t>b</w:t>
      </w:r>
      <w:r w:rsidRPr="29171BFE" w:rsidR="711FAC8E">
        <w:rPr>
          <w:rFonts w:ascii="Arial Nova" w:hAnsi="Arial Nova" w:eastAsia="Arial Nova" w:cs="Arial Nova"/>
          <w:noProof w:val="0"/>
          <w:lang w:val="en-US"/>
        </w:rPr>
        <w:t>e</w:t>
      </w:r>
      <w:r w:rsidRPr="29171BFE" w:rsidR="711FAC8E">
        <w:rPr>
          <w:rFonts w:ascii="Arial Nova" w:hAnsi="Arial Nova" w:eastAsia="Arial Nova" w:cs="Arial Nova"/>
          <w:noProof w:val="0"/>
          <w:lang w:val="en-US"/>
        </w:rPr>
        <w:t>i</w:t>
      </w:r>
      <w:r w:rsidRPr="29171BFE" w:rsidR="711FAC8E">
        <w:rPr>
          <w:rFonts w:ascii="Arial Nova" w:hAnsi="Arial Nova" w:eastAsia="Arial Nova" w:cs="Arial Nova"/>
          <w:noProof w:val="0"/>
          <w:lang w:val="en-US"/>
        </w:rPr>
        <w:t>n</w:t>
      </w:r>
      <w:r w:rsidRPr="29171BFE" w:rsidR="711FAC8E">
        <w:rPr>
          <w:rFonts w:ascii="Arial Nova" w:hAnsi="Arial Nova" w:eastAsia="Arial Nova" w:cs="Arial Nova"/>
          <w:noProof w:val="0"/>
          <w:lang w:val="en-US"/>
        </w:rPr>
        <w:t>g</w:t>
      </w:r>
      <w:r w:rsidRPr="29171BFE" w:rsidR="711FAC8E">
        <w:rPr>
          <w:rFonts w:ascii="Arial Nova" w:hAnsi="Arial Nova" w:eastAsia="Arial Nova" w:cs="Arial Nova"/>
          <w:noProof w:val="0"/>
          <w:lang w:val="en-US"/>
        </w:rPr>
        <w:t>,</w:t>
      </w:r>
      <w:r w:rsidRPr="29171BFE" w:rsidR="711FAC8E">
        <w:rPr>
          <w:rFonts w:ascii="Arial Nova" w:hAnsi="Arial Nova" w:eastAsia="Arial Nova" w:cs="Arial Nova"/>
          <w:noProof w:val="0"/>
          <w:lang w:val="en-US"/>
        </w:rPr>
        <w:t xml:space="preserve"> </w:t>
      </w:r>
      <w:r w:rsidRPr="29171BFE" w:rsidR="711FAC8E">
        <w:rPr>
          <w:rFonts w:ascii="Arial Nova" w:hAnsi="Arial Nova" w:eastAsia="Arial Nova" w:cs="Arial Nova"/>
          <w:noProof w:val="0"/>
          <w:lang w:val="en-US"/>
        </w:rPr>
        <w:t>b</w:t>
      </w:r>
      <w:r w:rsidRPr="29171BFE" w:rsidR="711FAC8E">
        <w:rPr>
          <w:rFonts w:ascii="Arial Nova" w:hAnsi="Arial Nova" w:eastAsia="Arial Nova" w:cs="Arial Nova"/>
          <w:noProof w:val="0"/>
          <w:lang w:val="en-US"/>
        </w:rPr>
        <w:t>u</w:t>
      </w:r>
      <w:r w:rsidRPr="29171BFE" w:rsidR="711FAC8E">
        <w:rPr>
          <w:rFonts w:ascii="Arial Nova" w:hAnsi="Arial Nova" w:eastAsia="Arial Nova" w:cs="Arial Nova"/>
          <w:noProof w:val="0"/>
          <w:lang w:val="en-US"/>
        </w:rPr>
        <w:t>t</w:t>
      </w:r>
      <w:r w:rsidRPr="29171BFE" w:rsidR="711FAC8E">
        <w:rPr>
          <w:rFonts w:ascii="Arial Nova" w:hAnsi="Arial Nova" w:eastAsia="Arial Nova" w:cs="Arial Nova"/>
          <w:noProof w:val="0"/>
          <w:lang w:val="en-US"/>
        </w:rPr>
        <w:t xml:space="preserve"> </w:t>
      </w:r>
      <w:r w:rsidRPr="29171BFE" w:rsidR="711FAC8E">
        <w:rPr>
          <w:rFonts w:ascii="Arial Nova" w:hAnsi="Arial Nova" w:eastAsia="Arial Nova" w:cs="Arial Nova"/>
          <w:noProof w:val="0"/>
          <w:lang w:val="en-US"/>
        </w:rPr>
        <w:t>t</w:t>
      </w:r>
      <w:r w:rsidRPr="29171BFE" w:rsidR="711FAC8E">
        <w:rPr>
          <w:rFonts w:ascii="Arial Nova" w:hAnsi="Arial Nova" w:eastAsia="Arial Nova" w:cs="Arial Nova"/>
          <w:noProof w:val="0"/>
          <w:lang w:val="en-US"/>
        </w:rPr>
        <w:t>h</w:t>
      </w:r>
      <w:r w:rsidRPr="29171BFE" w:rsidR="711FAC8E">
        <w:rPr>
          <w:rFonts w:ascii="Arial Nova" w:hAnsi="Arial Nova" w:eastAsia="Arial Nova" w:cs="Arial Nova"/>
          <w:noProof w:val="0"/>
          <w:lang w:val="en-US"/>
        </w:rPr>
        <w:t>e</w:t>
      </w:r>
      <w:r w:rsidRPr="29171BFE" w:rsidR="711FAC8E">
        <w:rPr>
          <w:rFonts w:ascii="Arial Nova" w:hAnsi="Arial Nova" w:eastAsia="Arial Nova" w:cs="Arial Nova"/>
          <w:noProof w:val="0"/>
          <w:lang w:val="en-US"/>
        </w:rPr>
        <w:t>r</w:t>
      </w:r>
      <w:r w:rsidRPr="29171BFE" w:rsidR="711FAC8E">
        <w:rPr>
          <w:rFonts w:ascii="Arial Nova" w:hAnsi="Arial Nova" w:eastAsia="Arial Nova" w:cs="Arial Nova"/>
          <w:noProof w:val="0"/>
          <w:lang w:val="en-US"/>
        </w:rPr>
        <w:t>e</w:t>
      </w:r>
      <w:r w:rsidRPr="29171BFE" w:rsidR="711FAC8E">
        <w:rPr>
          <w:rFonts w:ascii="Arial Nova" w:hAnsi="Arial Nova" w:eastAsia="Arial Nova" w:cs="Arial Nova"/>
          <w:noProof w:val="0"/>
          <w:lang w:val="en-US"/>
        </w:rPr>
        <w:t xml:space="preserve"> </w:t>
      </w:r>
      <w:r w:rsidRPr="29171BFE" w:rsidR="711FAC8E">
        <w:rPr>
          <w:rFonts w:ascii="Arial Nova" w:hAnsi="Arial Nova" w:eastAsia="Arial Nova" w:cs="Arial Nova"/>
          <w:noProof w:val="0"/>
          <w:lang w:val="en-US"/>
        </w:rPr>
        <w:t>a</w:t>
      </w:r>
      <w:r w:rsidRPr="29171BFE" w:rsidR="711FAC8E">
        <w:rPr>
          <w:rFonts w:ascii="Arial Nova" w:hAnsi="Arial Nova" w:eastAsia="Arial Nova" w:cs="Arial Nova"/>
          <w:noProof w:val="0"/>
          <w:lang w:val="en-US"/>
        </w:rPr>
        <w:t>r</w:t>
      </w:r>
      <w:r w:rsidRPr="29171BFE" w:rsidR="711FAC8E">
        <w:rPr>
          <w:rFonts w:ascii="Arial Nova" w:hAnsi="Arial Nova" w:eastAsia="Arial Nova" w:cs="Arial Nova"/>
          <w:noProof w:val="0"/>
          <w:lang w:val="en-US"/>
        </w:rPr>
        <w:t>e</w:t>
      </w:r>
      <w:r w:rsidRPr="29171BFE" w:rsidR="711FAC8E">
        <w:rPr>
          <w:rFonts w:ascii="Arial Nova" w:hAnsi="Arial Nova" w:eastAsia="Arial Nova" w:cs="Arial Nova"/>
          <w:noProof w:val="0"/>
          <w:lang w:val="en-US"/>
        </w:rPr>
        <w:t xml:space="preserve"> </w:t>
      </w:r>
      <w:r w:rsidRPr="29171BFE" w:rsidR="711FAC8E">
        <w:rPr>
          <w:rFonts w:ascii="Arial Nova" w:hAnsi="Arial Nova" w:eastAsia="Arial Nova" w:cs="Arial Nova"/>
          <w:noProof w:val="0"/>
          <w:lang w:val="en-US"/>
        </w:rPr>
        <w:t>d</w:t>
      </w:r>
      <w:r w:rsidRPr="29171BFE" w:rsidR="711FAC8E">
        <w:rPr>
          <w:rFonts w:ascii="Arial Nova" w:hAnsi="Arial Nova" w:eastAsia="Arial Nova" w:cs="Arial Nova"/>
          <w:noProof w:val="0"/>
          <w:lang w:val="en-US"/>
        </w:rPr>
        <w:t>r</w:t>
      </w:r>
      <w:r w:rsidRPr="29171BFE" w:rsidR="711FAC8E">
        <w:rPr>
          <w:rFonts w:ascii="Arial Nova" w:hAnsi="Arial Nova" w:eastAsia="Arial Nova" w:cs="Arial Nova"/>
          <w:noProof w:val="0"/>
          <w:lang w:val="en-US"/>
        </w:rPr>
        <w:t>a</w:t>
      </w:r>
      <w:r w:rsidRPr="29171BFE" w:rsidR="711FAC8E">
        <w:rPr>
          <w:rFonts w:ascii="Arial Nova" w:hAnsi="Arial Nova" w:eastAsia="Arial Nova" w:cs="Arial Nova"/>
          <w:noProof w:val="0"/>
          <w:lang w:val="en-US"/>
        </w:rPr>
        <w:t>w</w:t>
      </w:r>
      <w:r w:rsidRPr="29171BFE" w:rsidR="26A1DA14">
        <w:rPr>
          <w:rFonts w:ascii="Arial Nova" w:hAnsi="Arial Nova" w:eastAsia="Arial Nova" w:cs="Arial Nova"/>
          <w:noProof w:val="0"/>
          <w:lang w:val="en-US"/>
        </w:rPr>
        <w:t>b</w:t>
      </w:r>
      <w:r w:rsidRPr="29171BFE" w:rsidR="26A1DA14">
        <w:rPr>
          <w:rFonts w:ascii="Arial Nova" w:hAnsi="Arial Nova" w:eastAsia="Arial Nova" w:cs="Arial Nova"/>
          <w:noProof w:val="0"/>
          <w:lang w:val="en-US"/>
        </w:rPr>
        <w:t>a</w:t>
      </w:r>
      <w:r w:rsidRPr="29171BFE" w:rsidR="26A1DA14">
        <w:rPr>
          <w:rFonts w:ascii="Arial Nova" w:hAnsi="Arial Nova" w:eastAsia="Arial Nova" w:cs="Arial Nova"/>
          <w:noProof w:val="0"/>
          <w:lang w:val="en-US"/>
        </w:rPr>
        <w:t>c</w:t>
      </w:r>
      <w:r w:rsidRPr="29171BFE" w:rsidR="26A1DA14">
        <w:rPr>
          <w:rFonts w:ascii="Arial Nova" w:hAnsi="Arial Nova" w:eastAsia="Arial Nova" w:cs="Arial Nova"/>
          <w:noProof w:val="0"/>
          <w:lang w:val="en-US"/>
        </w:rPr>
        <w:t>k</w:t>
      </w:r>
      <w:r w:rsidRPr="29171BFE" w:rsidR="26A1DA14">
        <w:rPr>
          <w:rFonts w:ascii="Arial Nova" w:hAnsi="Arial Nova" w:eastAsia="Arial Nova" w:cs="Arial Nova"/>
          <w:noProof w:val="0"/>
          <w:lang w:val="en-US"/>
        </w:rPr>
        <w:t>s</w:t>
      </w:r>
      <w:r w:rsidRPr="29171BFE" w:rsidR="26A1DA14">
        <w:rPr>
          <w:rFonts w:ascii="Arial Nova" w:hAnsi="Arial Nova" w:eastAsia="Arial Nova" w:cs="Arial Nova"/>
          <w:noProof w:val="0"/>
          <w:lang w:val="en-US"/>
        </w:rPr>
        <w:t xml:space="preserve"> </w:t>
      </w:r>
      <w:r w:rsidRPr="29171BFE" w:rsidR="26A1DA14">
        <w:rPr>
          <w:rFonts w:ascii="Arial Nova" w:hAnsi="Arial Nova" w:eastAsia="Arial Nova" w:cs="Arial Nova"/>
          <w:noProof w:val="0"/>
          <w:lang w:val="en-US"/>
        </w:rPr>
        <w:t>a</w:t>
      </w:r>
      <w:r w:rsidRPr="29171BFE" w:rsidR="26A1DA14">
        <w:rPr>
          <w:rFonts w:ascii="Arial Nova" w:hAnsi="Arial Nova" w:eastAsia="Arial Nova" w:cs="Arial Nova"/>
          <w:noProof w:val="0"/>
          <w:lang w:val="en-US"/>
        </w:rPr>
        <w:t>s</w:t>
      </w:r>
      <w:r w:rsidRPr="29171BFE" w:rsidR="26A1DA14">
        <w:rPr>
          <w:rFonts w:ascii="Arial Nova" w:hAnsi="Arial Nova" w:eastAsia="Arial Nova" w:cs="Arial Nova"/>
          <w:noProof w:val="0"/>
          <w:lang w:val="en-US"/>
        </w:rPr>
        <w:t xml:space="preserve"> </w:t>
      </w:r>
      <w:r w:rsidRPr="29171BFE" w:rsidR="26A1DA14">
        <w:rPr>
          <w:rFonts w:ascii="Arial Nova" w:hAnsi="Arial Nova" w:eastAsia="Arial Nova" w:cs="Arial Nova"/>
          <w:noProof w:val="0"/>
          <w:lang w:val="en-US"/>
        </w:rPr>
        <w:t>w</w:t>
      </w:r>
      <w:r w:rsidRPr="29171BFE" w:rsidR="26A1DA14">
        <w:rPr>
          <w:rFonts w:ascii="Arial Nova" w:hAnsi="Arial Nova" w:eastAsia="Arial Nova" w:cs="Arial Nova"/>
          <w:noProof w:val="0"/>
          <w:lang w:val="en-US"/>
        </w:rPr>
        <w:t>e</w:t>
      </w:r>
      <w:r w:rsidRPr="29171BFE" w:rsidR="26A1DA14">
        <w:rPr>
          <w:rFonts w:ascii="Arial Nova" w:hAnsi="Arial Nova" w:eastAsia="Arial Nova" w:cs="Arial Nova"/>
          <w:noProof w:val="0"/>
          <w:lang w:val="en-US"/>
        </w:rPr>
        <w:t>l</w:t>
      </w:r>
      <w:r w:rsidRPr="29171BFE" w:rsidR="26A1DA14">
        <w:rPr>
          <w:rFonts w:ascii="Arial Nova" w:hAnsi="Arial Nova" w:eastAsia="Arial Nova" w:cs="Arial Nova"/>
          <w:noProof w:val="0"/>
          <w:lang w:val="en-US"/>
        </w:rPr>
        <w:t>l</w:t>
      </w:r>
      <w:r w:rsidRPr="29171BFE" w:rsidR="26A1DA14">
        <w:rPr>
          <w:rFonts w:ascii="Arial Nova" w:hAnsi="Arial Nova" w:eastAsia="Arial Nova" w:cs="Arial Nova"/>
          <w:noProof w:val="0"/>
          <w:lang w:val="en-US"/>
        </w:rPr>
        <w:t xml:space="preserve"> </w:t>
      </w:r>
      <w:r w:rsidRPr="29171BFE" w:rsidR="26A1DA14">
        <w:rPr>
          <w:rFonts w:ascii="Arial Nova" w:hAnsi="Arial Nova" w:eastAsia="Arial Nova" w:cs="Arial Nova"/>
          <w:noProof w:val="0"/>
          <w:lang w:val="en-US"/>
        </w:rPr>
        <w:t>t</w:t>
      </w:r>
      <w:r w:rsidRPr="29171BFE" w:rsidR="26A1DA14">
        <w:rPr>
          <w:rFonts w:ascii="Arial Nova" w:hAnsi="Arial Nova" w:eastAsia="Arial Nova" w:cs="Arial Nova"/>
          <w:noProof w:val="0"/>
          <w:lang w:val="en-US"/>
        </w:rPr>
        <w:t>h</w:t>
      </w:r>
      <w:r w:rsidRPr="29171BFE" w:rsidR="26A1DA14">
        <w:rPr>
          <w:rFonts w:ascii="Arial Nova" w:hAnsi="Arial Nova" w:eastAsia="Arial Nova" w:cs="Arial Nova"/>
          <w:noProof w:val="0"/>
          <w:lang w:val="en-US"/>
        </w:rPr>
        <w:t>a</w:t>
      </w:r>
      <w:r w:rsidRPr="29171BFE" w:rsidR="26A1DA14">
        <w:rPr>
          <w:rFonts w:ascii="Arial Nova" w:hAnsi="Arial Nova" w:eastAsia="Arial Nova" w:cs="Arial Nova"/>
          <w:noProof w:val="0"/>
          <w:lang w:val="en-US"/>
        </w:rPr>
        <w:t>t</w:t>
      </w:r>
      <w:r w:rsidRPr="29171BFE" w:rsidR="26A1DA14">
        <w:rPr>
          <w:rFonts w:ascii="Arial Nova" w:hAnsi="Arial Nova" w:eastAsia="Arial Nova" w:cs="Arial Nova"/>
          <w:noProof w:val="0"/>
          <w:lang w:val="en-US"/>
        </w:rPr>
        <w:t xml:space="preserve"> </w:t>
      </w:r>
      <w:r w:rsidRPr="29171BFE" w:rsidR="26A1DA14">
        <w:rPr>
          <w:rFonts w:ascii="Arial Nova" w:hAnsi="Arial Nova" w:eastAsia="Arial Nova" w:cs="Arial Nova"/>
          <w:noProof w:val="0"/>
          <w:lang w:val="en-US"/>
        </w:rPr>
        <w:t>m</w:t>
      </w:r>
      <w:r w:rsidRPr="29171BFE" w:rsidR="26A1DA14">
        <w:rPr>
          <w:rFonts w:ascii="Arial Nova" w:hAnsi="Arial Nova" w:eastAsia="Arial Nova" w:cs="Arial Nova"/>
          <w:noProof w:val="0"/>
          <w:lang w:val="en-US"/>
        </w:rPr>
        <w:t>u</w:t>
      </w:r>
      <w:r w:rsidRPr="29171BFE" w:rsidR="26A1DA14">
        <w:rPr>
          <w:rFonts w:ascii="Arial Nova" w:hAnsi="Arial Nova" w:eastAsia="Arial Nova" w:cs="Arial Nova"/>
          <w:noProof w:val="0"/>
          <w:lang w:val="en-US"/>
        </w:rPr>
        <w:t>s</w:t>
      </w:r>
      <w:r w:rsidRPr="29171BFE" w:rsidR="26A1DA14">
        <w:rPr>
          <w:rFonts w:ascii="Arial Nova" w:hAnsi="Arial Nova" w:eastAsia="Arial Nova" w:cs="Arial Nova"/>
          <w:noProof w:val="0"/>
          <w:lang w:val="en-US"/>
        </w:rPr>
        <w:t>t</w:t>
      </w:r>
      <w:r w:rsidRPr="29171BFE" w:rsidR="26A1DA14">
        <w:rPr>
          <w:rFonts w:ascii="Arial Nova" w:hAnsi="Arial Nova" w:eastAsia="Arial Nova" w:cs="Arial Nova"/>
          <w:noProof w:val="0"/>
          <w:lang w:val="en-US"/>
        </w:rPr>
        <w:t xml:space="preserve"> </w:t>
      </w:r>
      <w:r w:rsidRPr="29171BFE" w:rsidR="26A1DA14">
        <w:rPr>
          <w:rFonts w:ascii="Arial Nova" w:hAnsi="Arial Nova" w:eastAsia="Arial Nova" w:cs="Arial Nova"/>
          <w:noProof w:val="0"/>
          <w:lang w:val="en-US"/>
        </w:rPr>
        <w:t>b</w:t>
      </w:r>
      <w:r w:rsidRPr="29171BFE" w:rsidR="26A1DA14">
        <w:rPr>
          <w:rFonts w:ascii="Arial Nova" w:hAnsi="Arial Nova" w:eastAsia="Arial Nova" w:cs="Arial Nova"/>
          <w:noProof w:val="0"/>
          <w:lang w:val="en-US"/>
        </w:rPr>
        <w:t>e</w:t>
      </w:r>
      <w:r w:rsidRPr="29171BFE" w:rsidR="26A1DA14">
        <w:rPr>
          <w:rFonts w:ascii="Arial Nova" w:hAnsi="Arial Nova" w:eastAsia="Arial Nova" w:cs="Arial Nova"/>
          <w:noProof w:val="0"/>
          <w:lang w:val="en-US"/>
        </w:rPr>
        <w:t xml:space="preserve"> </w:t>
      </w:r>
      <w:r w:rsidRPr="29171BFE" w:rsidR="26A1DA14">
        <w:rPr>
          <w:rFonts w:ascii="Arial Nova" w:hAnsi="Arial Nova" w:eastAsia="Arial Nova" w:cs="Arial Nova"/>
          <w:noProof w:val="0"/>
          <w:lang w:val="en-US"/>
        </w:rPr>
        <w:t>c</w:t>
      </w:r>
      <w:r w:rsidRPr="29171BFE" w:rsidR="26A1DA14">
        <w:rPr>
          <w:rFonts w:ascii="Arial Nova" w:hAnsi="Arial Nova" w:eastAsia="Arial Nova" w:cs="Arial Nova"/>
          <w:noProof w:val="0"/>
          <w:lang w:val="en-US"/>
        </w:rPr>
        <w:t>a</w:t>
      </w:r>
      <w:r w:rsidRPr="29171BFE" w:rsidR="26A1DA14">
        <w:rPr>
          <w:rFonts w:ascii="Arial Nova" w:hAnsi="Arial Nova" w:eastAsia="Arial Nova" w:cs="Arial Nova"/>
          <w:noProof w:val="0"/>
          <w:lang w:val="en-US"/>
        </w:rPr>
        <w:t>r</w:t>
      </w:r>
      <w:r w:rsidRPr="29171BFE" w:rsidR="26A1DA14">
        <w:rPr>
          <w:rFonts w:ascii="Arial Nova" w:hAnsi="Arial Nova" w:eastAsia="Arial Nova" w:cs="Arial Nova"/>
          <w:noProof w:val="0"/>
          <w:lang w:val="en-US"/>
        </w:rPr>
        <w:t>e</w:t>
      </w:r>
      <w:r w:rsidRPr="29171BFE" w:rsidR="26A1DA14">
        <w:rPr>
          <w:rFonts w:ascii="Arial Nova" w:hAnsi="Arial Nova" w:eastAsia="Arial Nova" w:cs="Arial Nova"/>
          <w:noProof w:val="0"/>
          <w:lang w:val="en-US"/>
        </w:rPr>
        <w:t>f</w:t>
      </w:r>
      <w:r w:rsidRPr="29171BFE" w:rsidR="26A1DA14">
        <w:rPr>
          <w:rFonts w:ascii="Arial Nova" w:hAnsi="Arial Nova" w:eastAsia="Arial Nova" w:cs="Arial Nova"/>
          <w:noProof w:val="0"/>
          <w:lang w:val="en-US"/>
        </w:rPr>
        <w:t>u</w:t>
      </w:r>
      <w:r w:rsidRPr="29171BFE" w:rsidR="26A1DA14">
        <w:rPr>
          <w:rFonts w:ascii="Arial Nova" w:hAnsi="Arial Nova" w:eastAsia="Arial Nova" w:cs="Arial Nova"/>
          <w:noProof w:val="0"/>
          <w:lang w:val="en-US"/>
        </w:rPr>
        <w:t>l</w:t>
      </w:r>
      <w:r w:rsidRPr="29171BFE" w:rsidR="26A1DA14">
        <w:rPr>
          <w:rFonts w:ascii="Arial Nova" w:hAnsi="Arial Nova" w:eastAsia="Arial Nova" w:cs="Arial Nova"/>
          <w:noProof w:val="0"/>
          <w:lang w:val="en-US"/>
        </w:rPr>
        <w:t>l</w:t>
      </w:r>
      <w:r w:rsidRPr="29171BFE" w:rsidR="26A1DA14">
        <w:rPr>
          <w:rFonts w:ascii="Arial Nova" w:hAnsi="Arial Nova" w:eastAsia="Arial Nova" w:cs="Arial Nova"/>
          <w:noProof w:val="0"/>
          <w:lang w:val="en-US"/>
        </w:rPr>
        <w:t>y</w:t>
      </w:r>
      <w:r w:rsidRPr="29171BFE" w:rsidR="26A1DA14">
        <w:rPr>
          <w:rFonts w:ascii="Arial Nova" w:hAnsi="Arial Nova" w:eastAsia="Arial Nova" w:cs="Arial Nova"/>
          <w:noProof w:val="0"/>
          <w:lang w:val="en-US"/>
        </w:rPr>
        <w:t xml:space="preserve"> </w:t>
      </w:r>
      <w:r w:rsidRPr="29171BFE" w:rsidR="26A1DA14">
        <w:rPr>
          <w:rFonts w:ascii="Arial Nova" w:hAnsi="Arial Nova" w:eastAsia="Arial Nova" w:cs="Arial Nova"/>
          <w:noProof w:val="0"/>
          <w:lang w:val="en-US"/>
        </w:rPr>
        <w:t>c</w:t>
      </w:r>
      <w:r w:rsidRPr="29171BFE" w:rsidR="26A1DA14">
        <w:rPr>
          <w:rFonts w:ascii="Arial Nova" w:hAnsi="Arial Nova" w:eastAsia="Arial Nova" w:cs="Arial Nova"/>
          <w:noProof w:val="0"/>
          <w:lang w:val="en-US"/>
        </w:rPr>
        <w:t>o</w:t>
      </w:r>
      <w:r w:rsidRPr="29171BFE" w:rsidR="26A1DA14">
        <w:rPr>
          <w:rFonts w:ascii="Arial Nova" w:hAnsi="Arial Nova" w:eastAsia="Arial Nova" w:cs="Arial Nova"/>
          <w:noProof w:val="0"/>
          <w:lang w:val="en-US"/>
        </w:rPr>
        <w:t>n</w:t>
      </w:r>
      <w:r w:rsidRPr="29171BFE" w:rsidR="26A1DA14">
        <w:rPr>
          <w:rFonts w:ascii="Arial Nova" w:hAnsi="Arial Nova" w:eastAsia="Arial Nova" w:cs="Arial Nova"/>
          <w:noProof w:val="0"/>
          <w:lang w:val="en-US"/>
        </w:rPr>
        <w:t>s</w:t>
      </w:r>
      <w:r w:rsidRPr="29171BFE" w:rsidR="26A1DA14">
        <w:rPr>
          <w:rFonts w:ascii="Arial Nova" w:hAnsi="Arial Nova" w:eastAsia="Arial Nova" w:cs="Arial Nova"/>
          <w:noProof w:val="0"/>
          <w:lang w:val="en-US"/>
        </w:rPr>
        <w:t>i</w:t>
      </w:r>
      <w:r w:rsidRPr="29171BFE" w:rsidR="26A1DA14">
        <w:rPr>
          <w:rFonts w:ascii="Arial Nova" w:hAnsi="Arial Nova" w:eastAsia="Arial Nova" w:cs="Arial Nova"/>
          <w:noProof w:val="0"/>
          <w:lang w:val="en-US"/>
        </w:rPr>
        <w:t>d</w:t>
      </w:r>
      <w:r w:rsidRPr="29171BFE" w:rsidR="26A1DA14">
        <w:rPr>
          <w:rFonts w:ascii="Arial Nova" w:hAnsi="Arial Nova" w:eastAsia="Arial Nova" w:cs="Arial Nova"/>
          <w:noProof w:val="0"/>
          <w:lang w:val="en-US"/>
        </w:rPr>
        <w:t>e</w:t>
      </w:r>
      <w:r w:rsidRPr="29171BFE" w:rsidR="26A1DA14">
        <w:rPr>
          <w:rFonts w:ascii="Arial Nova" w:hAnsi="Arial Nova" w:eastAsia="Arial Nova" w:cs="Arial Nova"/>
          <w:noProof w:val="0"/>
          <w:lang w:val="en-US"/>
        </w:rPr>
        <w:t>r</w:t>
      </w:r>
      <w:r w:rsidRPr="29171BFE" w:rsidR="26A1DA14">
        <w:rPr>
          <w:rFonts w:ascii="Arial Nova" w:hAnsi="Arial Nova" w:eastAsia="Arial Nova" w:cs="Arial Nova"/>
          <w:noProof w:val="0"/>
          <w:lang w:val="en-US"/>
        </w:rPr>
        <w:t>e</w:t>
      </w:r>
      <w:r w:rsidRPr="29171BFE" w:rsidR="26A1DA14">
        <w:rPr>
          <w:rFonts w:ascii="Arial Nova" w:hAnsi="Arial Nova" w:eastAsia="Arial Nova" w:cs="Arial Nova"/>
          <w:noProof w:val="0"/>
          <w:lang w:val="en-US"/>
        </w:rPr>
        <w:t>d</w:t>
      </w:r>
      <w:r w:rsidRPr="29171BFE" w:rsidR="26A1DA14">
        <w:rPr>
          <w:rFonts w:ascii="Arial Nova" w:hAnsi="Arial Nova" w:eastAsia="Arial Nova" w:cs="Arial Nova"/>
          <w:noProof w:val="0"/>
          <w:lang w:val="en-US"/>
        </w:rPr>
        <w:t>.</w:t>
      </w:r>
      <w:r w:rsidRPr="29171BFE" w:rsidR="26A1DA14">
        <w:rPr>
          <w:rFonts w:ascii="Arial Nova" w:hAnsi="Arial Nova" w:eastAsia="Arial Nova" w:cs="Arial Nova"/>
          <w:noProof w:val="0"/>
          <w:lang w:val="en-US"/>
        </w:rPr>
        <w:t xml:space="preserve"> Future studies should</w:t>
      </w:r>
      <w:r w:rsidRPr="29171BFE" w:rsidR="6C47449F">
        <w:rPr>
          <w:rFonts w:ascii="Arial Nova" w:hAnsi="Arial Nova" w:eastAsia="Arial Nova" w:cs="Arial Nova"/>
          <w:noProof w:val="0"/>
          <w:lang w:val="en-US"/>
        </w:rPr>
        <w:t xml:space="preserve"> keep looking at these dynamics while taking the workforce’s varied requirements and preferen</w:t>
      </w:r>
      <w:r w:rsidRPr="29171BFE" w:rsidR="26D0A8EE">
        <w:rPr>
          <w:rFonts w:ascii="Arial Nova" w:hAnsi="Arial Nova" w:eastAsia="Arial Nova" w:cs="Arial Nova"/>
          <w:noProof w:val="0"/>
          <w:lang w:val="en-US"/>
        </w:rPr>
        <w:t>ces into account.</w:t>
      </w:r>
    </w:p>
    <w:p w:rsidR="26D0A8EE" w:rsidP="29171BFE" w:rsidRDefault="26D0A8EE" w14:paraId="03938D1D" w14:textId="083A5579">
      <w:pPr>
        <w:pStyle w:val="Normal"/>
        <w:bidi w:val="0"/>
        <w:spacing w:line="360" w:lineRule="auto"/>
        <w:rPr>
          <w:rFonts w:ascii="Arial Nova" w:hAnsi="Arial Nova" w:eastAsia="Arial Nova" w:cs="Arial Nova"/>
          <w:noProof w:val="0"/>
          <w:lang w:val="en-US"/>
        </w:rPr>
      </w:pPr>
      <w:r w:rsidRPr="29171BFE" w:rsidR="26D0A8EE">
        <w:rPr>
          <w:rFonts w:ascii="Arial Nova" w:hAnsi="Arial Nova" w:eastAsia="Arial Nova" w:cs="Arial Nova"/>
          <w:noProof w:val="0"/>
          <w:lang w:val="en-US"/>
        </w:rPr>
        <w:t xml:space="preserve">Employers and legislators may make better decisions </w:t>
      </w:r>
      <w:r w:rsidRPr="29171BFE" w:rsidR="26D0A8EE">
        <w:rPr>
          <w:rFonts w:ascii="Arial Nova" w:hAnsi="Arial Nova" w:eastAsia="Arial Nova" w:cs="Arial Nova"/>
          <w:noProof w:val="0"/>
          <w:lang w:val="en-US"/>
        </w:rPr>
        <w:t>regarding</w:t>
      </w:r>
      <w:r w:rsidRPr="29171BFE" w:rsidR="26D0A8EE">
        <w:rPr>
          <w:rFonts w:ascii="Arial Nova" w:hAnsi="Arial Nova" w:eastAsia="Arial Nova" w:cs="Arial Nova"/>
          <w:noProof w:val="0"/>
          <w:lang w:val="en-US"/>
        </w:rPr>
        <w:t xml:space="preserve"> the practicality and adoption</w:t>
      </w:r>
      <w:r w:rsidRPr="29171BFE" w:rsidR="238A8DDC">
        <w:rPr>
          <w:rFonts w:ascii="Arial Nova" w:hAnsi="Arial Nova" w:eastAsia="Arial Nova" w:cs="Arial Nova"/>
          <w:noProof w:val="0"/>
          <w:lang w:val="en-US"/>
        </w:rPr>
        <w:t xml:space="preserve"> of a four-day workweek by being aware of these diverse viewpoints. In the end, they will want to </w:t>
      </w:r>
      <w:r w:rsidRPr="29171BFE" w:rsidR="3F275273">
        <w:rPr>
          <w:rFonts w:ascii="Arial Nova" w:hAnsi="Arial Nova" w:eastAsia="Arial Nova" w:cs="Arial Nova"/>
          <w:noProof w:val="0"/>
          <w:lang w:val="en-US"/>
        </w:rPr>
        <w:t xml:space="preserve">strike a balance between productivity and worker happiness and well-being. </w:t>
      </w:r>
    </w:p>
    <w:p w:rsidR="29171BFE" w:rsidP="29171BFE" w:rsidRDefault="29171BFE" w14:paraId="56C1A884" w14:textId="77C8E050">
      <w:pPr>
        <w:pStyle w:val="Normal"/>
        <w:bidi w:val="0"/>
        <w:rPr>
          <w:noProof w:val="0"/>
          <w:lang w:val="en-US"/>
        </w:rPr>
      </w:pPr>
    </w:p>
    <w:p w:rsidR="29171BFE" w:rsidP="29171BFE" w:rsidRDefault="29171BFE" w14:paraId="6D217390" w14:textId="6B24D874">
      <w:pPr>
        <w:pStyle w:val="Normal"/>
        <w:bidi w:val="0"/>
        <w:rPr>
          <w:noProof w:val="0"/>
          <w:lang w:val="en-US"/>
        </w:rPr>
      </w:pPr>
    </w:p>
    <w:p w:rsidR="15BBFFA6" w:rsidP="29171BFE" w:rsidRDefault="15BBFFA6" w14:paraId="1DA05B86" w14:textId="3F59467F">
      <w:pPr>
        <w:pStyle w:val="Heading1"/>
        <w:bidi w:val="0"/>
        <w:rPr>
          <w:noProof w:val="0"/>
          <w:lang w:val="en-US"/>
        </w:rPr>
      </w:pPr>
      <w:bookmarkStart w:name="_Toc1843522634" w:id="689392841"/>
      <w:r w:rsidRPr="29171BFE" w:rsidR="15BBFFA6">
        <w:rPr>
          <w:noProof w:val="0"/>
          <w:lang w:val="en-US"/>
        </w:rPr>
        <w:t>Reference List</w:t>
      </w:r>
      <w:bookmarkEnd w:id="689392841"/>
    </w:p>
    <w:p w:rsidR="29171BFE" w:rsidP="29171BFE" w:rsidRDefault="29171BFE" w14:paraId="095FA9EA" w14:textId="055E1B1F">
      <w:pPr>
        <w:pStyle w:val="Normal"/>
        <w:bidi w:val="0"/>
        <w:rPr>
          <w:noProof w:val="0"/>
          <w:lang w:val="en-US"/>
        </w:rPr>
      </w:pPr>
    </w:p>
    <w:p w:rsidR="0B24EEC6" w:rsidP="29171BFE" w:rsidRDefault="0B24EEC6" w14:paraId="10067CCC" w14:textId="432C05F7">
      <w:pPr>
        <w:bidi w:val="0"/>
        <w:rPr>
          <w:rFonts w:ascii="Aptos" w:hAnsi="Aptos" w:eastAsia="Aptos" w:cs="Aptos"/>
          <w:noProof w:val="0"/>
          <w:sz w:val="24"/>
          <w:szCs w:val="24"/>
          <w:lang w:val="en-US"/>
        </w:rPr>
      </w:pPr>
      <w:r w:rsidRPr="29171BFE" w:rsidR="0B24EEC6">
        <w:rPr>
          <w:rFonts w:ascii="Aptos" w:hAnsi="Aptos" w:eastAsia="Aptos" w:cs="Aptos"/>
          <w:b w:val="0"/>
          <w:bCs w:val="0"/>
          <w:i w:val="0"/>
          <w:iCs w:val="0"/>
          <w:caps w:val="0"/>
          <w:smallCaps w:val="0"/>
          <w:noProof w:val="0"/>
          <w:color w:val="333333"/>
          <w:sz w:val="24"/>
          <w:szCs w:val="24"/>
          <w:lang w:val="en-US"/>
        </w:rPr>
        <w:t xml:space="preserve">Braun, V., &amp; Clarke, V. (2006). Using thematic analysis in psychology. </w:t>
      </w:r>
      <w:r w:rsidRPr="29171BFE" w:rsidR="0B24EEC6">
        <w:rPr>
          <w:rFonts w:ascii="Aptos" w:hAnsi="Aptos" w:eastAsia="Aptos" w:cs="Aptos"/>
          <w:b w:val="0"/>
          <w:bCs w:val="0"/>
          <w:i w:val="1"/>
          <w:iCs w:val="1"/>
          <w:caps w:val="0"/>
          <w:smallCaps w:val="0"/>
          <w:noProof w:val="0"/>
          <w:color w:val="333333"/>
          <w:sz w:val="24"/>
          <w:szCs w:val="24"/>
          <w:lang w:val="en-US"/>
        </w:rPr>
        <w:t>Qualitative Research in Psychology, 3</w:t>
      </w:r>
      <w:r w:rsidRPr="29171BFE" w:rsidR="0B24EEC6">
        <w:rPr>
          <w:rFonts w:ascii="Aptos" w:hAnsi="Aptos" w:eastAsia="Aptos" w:cs="Aptos"/>
          <w:b w:val="0"/>
          <w:bCs w:val="0"/>
          <w:i w:val="0"/>
          <w:iCs w:val="0"/>
          <w:caps w:val="0"/>
          <w:smallCaps w:val="0"/>
          <w:noProof w:val="0"/>
          <w:color w:val="333333"/>
          <w:sz w:val="24"/>
          <w:szCs w:val="24"/>
          <w:lang w:val="en-US"/>
        </w:rPr>
        <w:t xml:space="preserve">(2), 77–101. </w:t>
      </w:r>
      <w:hyperlink r:id="R322591d3ea9847e3">
        <w:r w:rsidRPr="29171BFE" w:rsidR="0B24EEC6">
          <w:rPr>
            <w:rStyle w:val="Hyperlink"/>
            <w:rFonts w:ascii="Aptos" w:hAnsi="Aptos" w:eastAsia="Aptos" w:cs="Aptos"/>
            <w:b w:val="0"/>
            <w:bCs w:val="0"/>
            <w:i w:val="0"/>
            <w:iCs w:val="0"/>
            <w:caps w:val="0"/>
            <w:smallCaps w:val="0"/>
            <w:strike w:val="0"/>
            <w:dstrike w:val="0"/>
            <w:noProof w:val="0"/>
            <w:color w:val="2C72B7"/>
            <w:sz w:val="24"/>
            <w:szCs w:val="24"/>
            <w:u w:val="none"/>
            <w:lang w:val="en-US"/>
          </w:rPr>
          <w:t>https://doi.org/10.1191/1478088706qp063oa</w:t>
        </w:r>
      </w:hyperlink>
    </w:p>
    <w:p w:rsidR="29171BFE" w:rsidP="29171BFE" w:rsidRDefault="29171BFE" w14:paraId="7325FDEF" w14:textId="4692D40E">
      <w:pPr>
        <w:pStyle w:val="Normal"/>
        <w:bidi w:val="0"/>
        <w:rPr>
          <w:noProof w:val="0"/>
          <w:lang w:val="en-US"/>
        </w:rPr>
      </w:pPr>
    </w:p>
    <w:p w:rsidR="31E87A98" w:rsidP="47CB8A9F" w:rsidRDefault="31E87A98" w14:paraId="170E932D" w14:textId="25314F5C">
      <w:pPr>
        <w:pStyle w:val="Normal"/>
        <w:bidi w:val="0"/>
        <w:rPr>
          <w:i w:val="0"/>
          <w:iCs w:val="0"/>
          <w:noProof w:val="0"/>
          <w:lang w:val="en-US"/>
        </w:rPr>
      </w:pPr>
      <w:r w:rsidRPr="47CB8A9F" w:rsidR="31E87A98">
        <w:rPr>
          <w:noProof w:val="0"/>
          <w:lang w:val="en-US"/>
        </w:rPr>
        <w:t>Campbell, T. T. (2023). The four-day work week</w:t>
      </w:r>
      <w:r w:rsidRPr="47CB8A9F" w:rsidR="4FD9EECD">
        <w:rPr>
          <w:noProof w:val="0"/>
          <w:lang w:val="en-US"/>
        </w:rPr>
        <w:t xml:space="preserve">: A chronological, systematic review of </w:t>
      </w:r>
      <w:r w:rsidRPr="47CB8A9F" w:rsidR="4FD9EECD">
        <w:rPr>
          <w:noProof w:val="0"/>
          <w:lang w:val="en-US"/>
        </w:rPr>
        <w:t xml:space="preserve">the </w:t>
      </w:r>
      <w:r w:rsidRPr="47CB8A9F" w:rsidR="4FD9EECD">
        <w:rPr>
          <w:i w:val="1"/>
          <w:iCs w:val="1"/>
          <w:noProof w:val="0"/>
          <w:lang w:val="en-US"/>
        </w:rPr>
        <w:t>academic</w:t>
      </w:r>
      <w:r w:rsidRPr="47CB8A9F" w:rsidR="4FD9EECD">
        <w:rPr>
          <w:noProof w:val="0"/>
          <w:lang w:val="en-US"/>
        </w:rPr>
        <w:t xml:space="preserve"> literatur</w:t>
      </w:r>
      <w:r w:rsidRPr="47CB8A9F" w:rsidR="72A0907D">
        <w:rPr>
          <w:noProof w:val="0"/>
          <w:lang w:val="en-US"/>
        </w:rPr>
        <w:t xml:space="preserve">e. </w:t>
      </w:r>
      <w:r w:rsidRPr="47CB8A9F" w:rsidR="72A0907D">
        <w:rPr>
          <w:i w:val="1"/>
          <w:iCs w:val="1"/>
          <w:noProof w:val="0"/>
          <w:lang w:val="en-US"/>
        </w:rPr>
        <w:t xml:space="preserve">Management Review Quarterly. 74(4), </w:t>
      </w:r>
      <w:r w:rsidRPr="47CB8A9F" w:rsidR="2C4A3DF7">
        <w:rPr>
          <w:i w:val="1"/>
          <w:iCs w:val="1"/>
          <w:noProof w:val="0"/>
          <w:lang w:val="en-US"/>
        </w:rPr>
        <w:t xml:space="preserve">1791-1807. </w:t>
      </w:r>
      <w:hyperlink r:id="Rdff07769c3484e7e">
        <w:r w:rsidRPr="47CB8A9F" w:rsidR="2C4A3DF7">
          <w:rPr>
            <w:rStyle w:val="Hyperlink"/>
            <w:i w:val="0"/>
            <w:iCs w:val="0"/>
            <w:noProof w:val="0"/>
            <w:lang w:val="en-US"/>
          </w:rPr>
          <w:t>https://link.springer.com/article/10.1007/s11301-023-00347-3</w:t>
        </w:r>
      </w:hyperlink>
      <w:r w:rsidRPr="47CB8A9F" w:rsidR="2C4A3DF7">
        <w:rPr>
          <w:i w:val="0"/>
          <w:iCs w:val="0"/>
          <w:noProof w:val="0"/>
          <w:lang w:val="en-US"/>
        </w:rPr>
        <w:t xml:space="preserve"> </w:t>
      </w:r>
    </w:p>
    <w:p w:rsidR="29171BFE" w:rsidP="29171BFE" w:rsidRDefault="29171BFE" w14:paraId="16EFEA47" w14:textId="046B959A">
      <w:pPr>
        <w:pStyle w:val="Normal"/>
        <w:bidi w:val="0"/>
        <w:rPr>
          <w:i w:val="1"/>
          <w:iCs w:val="1"/>
          <w:noProof w:val="0"/>
          <w:lang w:val="en-US"/>
        </w:rPr>
      </w:pPr>
    </w:p>
    <w:p w:rsidR="52AF1DBC" w:rsidP="29171BFE" w:rsidRDefault="52AF1DBC" w14:paraId="3AA7A172" w14:textId="104BAFF0">
      <w:pPr>
        <w:pStyle w:val="Normal"/>
        <w:bidi w:val="0"/>
        <w:rPr>
          <w:i w:val="0"/>
          <w:iCs w:val="0"/>
          <w:noProof w:val="0"/>
          <w:lang w:val="en-US"/>
        </w:rPr>
      </w:pPr>
      <w:r w:rsidRPr="29171BFE" w:rsidR="52AF1DBC">
        <w:rPr>
          <w:i w:val="0"/>
          <w:iCs w:val="0"/>
          <w:noProof w:val="0"/>
          <w:lang w:val="en-US"/>
        </w:rPr>
        <w:t>Creswell, J. W., &amp; Porth, C. N. (2016)</w:t>
      </w:r>
      <w:r w:rsidRPr="29171BFE" w:rsidR="4A8DBD85">
        <w:rPr>
          <w:i w:val="0"/>
          <w:iCs w:val="0"/>
          <w:noProof w:val="0"/>
          <w:lang w:val="en-US"/>
        </w:rPr>
        <w:t xml:space="preserve">. </w:t>
      </w:r>
      <w:r w:rsidRPr="29171BFE" w:rsidR="26DA33A7">
        <w:rPr>
          <w:i w:val="1"/>
          <w:iCs w:val="1"/>
          <w:noProof w:val="0"/>
          <w:lang w:val="en-US"/>
        </w:rPr>
        <w:t>Qualitative inquiry and research design: Choosing among five appro</w:t>
      </w:r>
      <w:r w:rsidRPr="29171BFE" w:rsidR="5400158C">
        <w:rPr>
          <w:i w:val="1"/>
          <w:iCs w:val="1"/>
          <w:noProof w:val="0"/>
          <w:lang w:val="en-US"/>
        </w:rPr>
        <w:t xml:space="preserve">aches. </w:t>
      </w:r>
      <w:r w:rsidRPr="29171BFE" w:rsidR="5400158C">
        <w:rPr>
          <w:i w:val="0"/>
          <w:iCs w:val="0"/>
          <w:noProof w:val="0"/>
          <w:lang w:val="en-US"/>
        </w:rPr>
        <w:t>Sage publications</w:t>
      </w:r>
      <w:r w:rsidRPr="29171BFE" w:rsidR="5A900591">
        <w:rPr>
          <w:i w:val="0"/>
          <w:iCs w:val="0"/>
          <w:noProof w:val="0"/>
          <w:lang w:val="en-US"/>
        </w:rPr>
        <w:t xml:space="preserve">. </w:t>
      </w:r>
      <w:hyperlink w:anchor="v=onepage&amp;q&amp;f=false" r:id="Rd0f3dedd02574dda">
        <w:r w:rsidRPr="29171BFE" w:rsidR="5A900591">
          <w:rPr>
            <w:rStyle w:val="Hyperlink"/>
            <w:i w:val="0"/>
            <w:iCs w:val="0"/>
            <w:noProof w:val="0"/>
            <w:lang w:val="en-US"/>
          </w:rPr>
          <w:t>https://books.google.co.uk/books?hl=en&amp;lr=&amp;id=DLbBDQAAQBAJ&amp;oi=fnd&amp;pg=PP1&amp;dq=Creswell,+J.+W.,+%26+Poth,+C.+N.+(2018).+Qualitative+Inquiry+and+Research+Design:+Choosing+Among+Five+Approaches+(4th+ed.).+Sage+Publications.&amp;ots=-ir62gDWVz&amp;sig=5d1fdN8QL2XeGHA6zdu2nsBgfuw&amp;redir_esc=y#v=onepage&amp;q&amp;f=false</w:t>
        </w:r>
      </w:hyperlink>
      <w:r w:rsidRPr="29171BFE" w:rsidR="5A900591">
        <w:rPr>
          <w:i w:val="0"/>
          <w:iCs w:val="0"/>
          <w:noProof w:val="0"/>
          <w:lang w:val="en-US"/>
        </w:rPr>
        <w:t xml:space="preserve"> </w:t>
      </w:r>
    </w:p>
    <w:p w:rsidR="29171BFE" w:rsidP="29171BFE" w:rsidRDefault="29171BFE" w14:paraId="141B98A1" w14:textId="42DACA0F">
      <w:pPr>
        <w:pStyle w:val="Normal"/>
        <w:bidi w:val="0"/>
        <w:rPr>
          <w:i w:val="1"/>
          <w:iCs w:val="1"/>
          <w:noProof w:val="0"/>
          <w:lang w:val="en-US"/>
        </w:rPr>
      </w:pPr>
    </w:p>
    <w:p w:rsidR="76D36EC5" w:rsidP="29171BFE" w:rsidRDefault="76D36EC5" w14:paraId="4F8D0773" w14:textId="3681E77D">
      <w:pPr>
        <w:pStyle w:val="Normal"/>
        <w:bidi w:val="0"/>
        <w:rPr>
          <w:rFonts w:ascii="Aptos" w:hAnsi="Aptos" w:eastAsia="Aptos" w:cs="Aptos"/>
          <w:noProof w:val="0"/>
          <w:sz w:val="24"/>
          <w:szCs w:val="24"/>
          <w:lang w:val="en-US"/>
        </w:rPr>
      </w:pPr>
      <w:r w:rsidRPr="29171BFE" w:rsidR="76D36EC5">
        <w:rPr>
          <w:i w:val="0"/>
          <w:iCs w:val="0"/>
          <w:noProof w:val="0"/>
          <w:lang w:val="en-US"/>
        </w:rPr>
        <w:t xml:space="preserve">Veal, A. J. (2022). The 4-day </w:t>
      </w:r>
      <w:r w:rsidRPr="29171BFE" w:rsidR="76D36EC5">
        <w:rPr>
          <w:i w:val="0"/>
          <w:iCs w:val="0"/>
          <w:noProof w:val="0"/>
          <w:lang w:val="en-US"/>
        </w:rPr>
        <w:t>work-</w:t>
      </w:r>
      <w:r w:rsidRPr="29171BFE" w:rsidR="57C60920">
        <w:rPr>
          <w:i w:val="0"/>
          <w:iCs w:val="0"/>
          <w:noProof w:val="0"/>
          <w:lang w:val="en-US"/>
        </w:rPr>
        <w:t>week</w:t>
      </w:r>
      <w:r w:rsidRPr="29171BFE" w:rsidR="57C60920">
        <w:rPr>
          <w:i w:val="0"/>
          <w:iCs w:val="0"/>
          <w:noProof w:val="0"/>
          <w:lang w:val="en-US"/>
        </w:rPr>
        <w:t xml:space="preserve">: the new leisure society? </w:t>
      </w:r>
      <w:r w:rsidRPr="29171BFE" w:rsidR="57C60920">
        <w:rPr>
          <w:i w:val="1"/>
          <w:iCs w:val="1"/>
          <w:noProof w:val="0"/>
          <w:lang w:val="en-US"/>
        </w:rPr>
        <w:t>Leisure Studies, 42(2), 17</w:t>
      </w:r>
      <w:r w:rsidRPr="29171BFE" w:rsidR="26622E86">
        <w:rPr>
          <w:i w:val="0"/>
          <w:iCs w:val="0"/>
          <w:noProof w:val="0"/>
          <w:lang w:val="en-US"/>
        </w:rPr>
        <w:t xml:space="preserve">2-187. </w:t>
      </w:r>
      <w:hyperlink r:id="R5b0a22de4fe849fb">
        <w:r w:rsidRPr="29171BFE" w:rsidR="26622E86">
          <w:rPr>
            <w:rStyle w:val="Hyperlink"/>
            <w:rFonts w:ascii="Open Sans" w:hAnsi="Open Sans" w:eastAsia="Open Sans" w:cs="Open Sans"/>
            <w:b w:val="0"/>
            <w:bCs w:val="0"/>
            <w:i w:val="0"/>
            <w:iCs w:val="0"/>
            <w:caps w:val="0"/>
            <w:smallCaps w:val="0"/>
            <w:noProof w:val="0"/>
            <w:sz w:val="24"/>
            <w:szCs w:val="24"/>
            <w:lang w:val="en-US"/>
          </w:rPr>
          <w:t>https://doi.org/10.1080/02614367.2022.2094997</w:t>
        </w:r>
      </w:hyperlink>
      <w:r w:rsidRPr="29171BFE" w:rsidR="26622E86">
        <w:rPr>
          <w:rFonts w:ascii="Open Sans" w:hAnsi="Open Sans" w:eastAsia="Open Sans" w:cs="Open Sans"/>
          <w:b w:val="0"/>
          <w:bCs w:val="0"/>
          <w:i w:val="0"/>
          <w:iCs w:val="0"/>
          <w:caps w:val="0"/>
          <w:smallCaps w:val="0"/>
          <w:noProof w:val="0"/>
          <w:color w:val="333333"/>
          <w:sz w:val="24"/>
          <w:szCs w:val="24"/>
          <w:lang w:val="en-US"/>
        </w:rPr>
        <w:t xml:space="preserve"> </w:t>
      </w:r>
    </w:p>
    <w:p w:rsidR="29171BFE" w:rsidP="29171BFE" w:rsidRDefault="29171BFE" w14:paraId="5A4C4FBF" w14:textId="53C77C74">
      <w:pPr>
        <w:pStyle w:val="Normal"/>
        <w:bidi w:val="0"/>
        <w:rPr>
          <w:rFonts w:ascii="Open Sans" w:hAnsi="Open Sans" w:eastAsia="Open Sans" w:cs="Open Sans"/>
          <w:b w:val="0"/>
          <w:bCs w:val="0"/>
          <w:i w:val="0"/>
          <w:iCs w:val="0"/>
          <w:caps w:val="0"/>
          <w:smallCaps w:val="0"/>
          <w:noProof w:val="0"/>
          <w:color w:val="333333"/>
          <w:sz w:val="24"/>
          <w:szCs w:val="24"/>
          <w:lang w:val="en-US"/>
        </w:rPr>
      </w:pPr>
    </w:p>
    <w:p w:rsidR="29171BFE" w:rsidP="29171BFE" w:rsidRDefault="29171BFE" w14:paraId="242C1DF9" w14:textId="15F469E6">
      <w:pPr>
        <w:pStyle w:val="Normal"/>
        <w:bidi w:val="0"/>
        <w:rPr>
          <w:rFonts w:ascii="Open Sans" w:hAnsi="Open Sans" w:eastAsia="Open Sans" w:cs="Open Sans"/>
          <w:b w:val="0"/>
          <w:bCs w:val="0"/>
          <w:i w:val="0"/>
          <w:iCs w:val="0"/>
          <w:caps w:val="0"/>
          <w:smallCaps w:val="0"/>
          <w:noProof w:val="0"/>
          <w:color w:val="333333"/>
          <w:sz w:val="24"/>
          <w:szCs w:val="24"/>
          <w:lang w:val="en-US"/>
        </w:rPr>
      </w:pPr>
    </w:p>
    <w:p w:rsidR="29171BFE" w:rsidP="29171BFE" w:rsidRDefault="29171BFE" w14:paraId="643EC203" w14:textId="57296954">
      <w:pPr>
        <w:pStyle w:val="Normal"/>
        <w:bidi w:val="0"/>
        <w:rPr>
          <w:rFonts w:ascii="Open Sans" w:hAnsi="Open Sans" w:eastAsia="Open Sans" w:cs="Open Sans"/>
          <w:b w:val="0"/>
          <w:bCs w:val="0"/>
          <w:i w:val="0"/>
          <w:iCs w:val="0"/>
          <w:caps w:val="0"/>
          <w:smallCaps w:val="0"/>
          <w:noProof w:val="0"/>
          <w:color w:val="333333"/>
          <w:sz w:val="24"/>
          <w:szCs w:val="24"/>
          <w:lang w:val="en-US"/>
        </w:rPr>
      </w:pPr>
    </w:p>
    <w:p w:rsidR="29171BFE" w:rsidP="29171BFE" w:rsidRDefault="29171BFE" w14:paraId="678EBBEA" w14:textId="3C9201F3">
      <w:pPr>
        <w:pStyle w:val="Normal"/>
        <w:bidi w:val="0"/>
        <w:rPr>
          <w:rFonts w:ascii="Open Sans" w:hAnsi="Open Sans" w:eastAsia="Open Sans" w:cs="Open Sans"/>
          <w:b w:val="0"/>
          <w:bCs w:val="0"/>
          <w:i w:val="0"/>
          <w:iCs w:val="0"/>
          <w:caps w:val="0"/>
          <w:smallCaps w:val="0"/>
          <w:noProof w:val="0"/>
          <w:color w:val="333333"/>
          <w:sz w:val="24"/>
          <w:szCs w:val="24"/>
          <w:lang w:val="en-US"/>
        </w:rPr>
      </w:pPr>
    </w:p>
    <w:p w:rsidR="29171BFE" w:rsidP="29171BFE" w:rsidRDefault="29171BFE" w14:paraId="6D280ECB" w14:textId="6665656E">
      <w:pPr>
        <w:pStyle w:val="Normal"/>
        <w:bidi w:val="0"/>
        <w:rPr>
          <w:rFonts w:ascii="Open Sans" w:hAnsi="Open Sans" w:eastAsia="Open Sans" w:cs="Open Sans"/>
          <w:b w:val="0"/>
          <w:bCs w:val="0"/>
          <w:i w:val="0"/>
          <w:iCs w:val="0"/>
          <w:caps w:val="0"/>
          <w:smallCaps w:val="0"/>
          <w:noProof w:val="0"/>
          <w:color w:val="333333"/>
          <w:sz w:val="24"/>
          <w:szCs w:val="24"/>
          <w:lang w:val="en-US"/>
        </w:rPr>
      </w:pPr>
    </w:p>
    <w:p w:rsidR="29171BFE" w:rsidP="29171BFE" w:rsidRDefault="29171BFE" w14:paraId="1D46AABD" w14:textId="28986572">
      <w:pPr>
        <w:bidi w:val="0"/>
        <w:rPr>
          <w:rFonts w:ascii="Arial" w:hAnsi="Arial" w:eastAsia="Arial" w:cs="Arial"/>
          <w:b w:val="1"/>
          <w:bCs w:val="1"/>
          <w:noProof w:val="0"/>
          <w:sz w:val="22"/>
          <w:szCs w:val="22"/>
          <w:lang w:val="en-US"/>
        </w:rPr>
      </w:pPr>
    </w:p>
    <w:p w:rsidR="459C0A62" w:rsidP="29171BFE" w:rsidRDefault="459C0A62" w14:paraId="7ED677CC" w14:textId="2C49A195">
      <w:pPr>
        <w:pStyle w:val="Title"/>
        <w:bidi w:val="0"/>
        <w:rPr>
          <w:noProof w:val="0"/>
          <w:lang w:val="en-US"/>
        </w:rPr>
      </w:pPr>
      <w:r w:rsidRPr="29171BFE" w:rsidR="459C0A62">
        <w:rPr>
          <w:noProof w:val="0"/>
          <w:lang w:val="en-US"/>
        </w:rPr>
        <w:t>Part 2</w:t>
      </w:r>
    </w:p>
    <w:p w:rsidR="459C0A62" w:rsidP="29171BFE" w:rsidRDefault="459C0A62" w14:paraId="4D22F592" w14:textId="5BA5D1F7">
      <w:pPr>
        <w:pStyle w:val="Title"/>
        <w:bidi w:val="0"/>
        <w:rPr>
          <w:rFonts w:ascii="Open Sans" w:hAnsi="Open Sans" w:eastAsia="Open Sans" w:cs="Open Sans"/>
          <w:noProof w:val="0"/>
          <w:sz w:val="24"/>
          <w:szCs w:val="24"/>
          <w:lang w:val="en-US"/>
        </w:rPr>
      </w:pPr>
      <w:r w:rsidRPr="29171BFE" w:rsidR="459C0A62">
        <w:rPr>
          <w:noProof w:val="0"/>
          <w:lang w:val="en-US"/>
        </w:rPr>
        <w:t>Quantitative Study and Report</w:t>
      </w:r>
    </w:p>
    <w:p w:rsidR="29171BFE" w:rsidP="29171BFE" w:rsidRDefault="29171BFE" w14:paraId="47C571D1" w14:textId="0172976D">
      <w:pPr>
        <w:pStyle w:val="Normal"/>
        <w:bidi w:val="0"/>
        <w:rPr>
          <w:noProof w:val="0"/>
          <w:lang w:val="en-US"/>
        </w:rPr>
      </w:pPr>
    </w:p>
    <w:p w:rsidR="29171BFE" w:rsidP="29171BFE" w:rsidRDefault="29171BFE" w14:paraId="596C7C07" w14:textId="55A6B8D6">
      <w:pPr>
        <w:pStyle w:val="Normal"/>
        <w:bidi w:val="0"/>
        <w:rPr>
          <w:noProof w:val="0"/>
          <w:lang w:val="en-US"/>
        </w:rPr>
      </w:pPr>
    </w:p>
    <w:p w:rsidR="29171BFE" w:rsidP="29171BFE" w:rsidRDefault="29171BFE" w14:paraId="15B17771" w14:textId="4FCDDD35">
      <w:pPr>
        <w:pStyle w:val="Normal"/>
        <w:bidi w:val="0"/>
        <w:rPr>
          <w:noProof w:val="0"/>
          <w:lang w:val="en-US"/>
        </w:rPr>
      </w:pPr>
    </w:p>
    <w:p w:rsidR="29171BFE" w:rsidP="29171BFE" w:rsidRDefault="29171BFE" w14:paraId="7D028DA1" w14:textId="35008483">
      <w:pPr>
        <w:pStyle w:val="Normal"/>
        <w:bidi w:val="0"/>
        <w:rPr>
          <w:noProof w:val="0"/>
          <w:lang w:val="en-US"/>
        </w:rPr>
      </w:pPr>
    </w:p>
    <w:p w:rsidR="29171BFE" w:rsidP="29171BFE" w:rsidRDefault="29171BFE" w14:paraId="5C770103" w14:textId="11A79898">
      <w:pPr>
        <w:pStyle w:val="Normal"/>
        <w:bidi w:val="0"/>
        <w:rPr>
          <w:noProof w:val="0"/>
          <w:lang w:val="en-US"/>
        </w:rPr>
      </w:pPr>
    </w:p>
    <w:p w:rsidR="29171BFE" w:rsidP="29171BFE" w:rsidRDefault="29171BFE" w14:paraId="3E716A9C" w14:textId="3DB8374E">
      <w:pPr>
        <w:pStyle w:val="Normal"/>
        <w:bidi w:val="0"/>
        <w:rPr>
          <w:noProof w:val="0"/>
          <w:lang w:val="en-US"/>
        </w:rPr>
      </w:pPr>
    </w:p>
    <w:p w:rsidR="29171BFE" w:rsidP="29171BFE" w:rsidRDefault="29171BFE" w14:paraId="789AA327" w14:textId="5B9628A1">
      <w:pPr>
        <w:pStyle w:val="Normal"/>
        <w:bidi w:val="0"/>
        <w:rPr>
          <w:noProof w:val="0"/>
          <w:lang w:val="en-US"/>
        </w:rPr>
      </w:pPr>
    </w:p>
    <w:p w:rsidR="29171BFE" w:rsidP="29171BFE" w:rsidRDefault="29171BFE" w14:paraId="54531727" w14:textId="0DEE352D">
      <w:pPr>
        <w:pStyle w:val="Normal"/>
        <w:bidi w:val="0"/>
        <w:rPr>
          <w:noProof w:val="0"/>
          <w:lang w:val="en-US"/>
        </w:rPr>
      </w:pPr>
    </w:p>
    <w:p w:rsidR="29171BFE" w:rsidP="29171BFE" w:rsidRDefault="29171BFE" w14:paraId="6C54F1D0" w14:textId="0A66748D">
      <w:pPr>
        <w:pStyle w:val="Normal"/>
        <w:bidi w:val="0"/>
        <w:rPr>
          <w:noProof w:val="0"/>
          <w:lang w:val="en-US"/>
        </w:rPr>
      </w:pPr>
    </w:p>
    <w:p w:rsidR="29171BFE" w:rsidP="29171BFE" w:rsidRDefault="29171BFE" w14:paraId="6315322C" w14:textId="120A14A0">
      <w:pPr>
        <w:pStyle w:val="Normal"/>
        <w:bidi w:val="0"/>
        <w:rPr>
          <w:noProof w:val="0"/>
          <w:lang w:val="en-US"/>
        </w:rPr>
      </w:pPr>
    </w:p>
    <w:p w:rsidR="29171BFE" w:rsidP="29171BFE" w:rsidRDefault="29171BFE" w14:paraId="2407D007" w14:textId="32FC7610">
      <w:pPr>
        <w:pStyle w:val="Normal"/>
        <w:bidi w:val="0"/>
        <w:rPr>
          <w:noProof w:val="0"/>
          <w:lang w:val="en-US"/>
        </w:rPr>
      </w:pPr>
    </w:p>
    <w:p w:rsidR="29171BFE" w:rsidP="29171BFE" w:rsidRDefault="29171BFE" w14:paraId="221EEAEB" w14:textId="72B4883F">
      <w:pPr>
        <w:pStyle w:val="Normal"/>
        <w:bidi w:val="0"/>
        <w:rPr>
          <w:noProof w:val="0"/>
          <w:lang w:val="en-US"/>
        </w:rPr>
      </w:pPr>
    </w:p>
    <w:p w:rsidR="29171BFE" w:rsidP="29171BFE" w:rsidRDefault="29171BFE" w14:paraId="1A2AF2BE" w14:textId="2E1AD207">
      <w:pPr>
        <w:pStyle w:val="Normal"/>
        <w:bidi w:val="0"/>
        <w:rPr>
          <w:noProof w:val="0"/>
          <w:lang w:val="en-US"/>
        </w:rPr>
      </w:pPr>
    </w:p>
    <w:p w:rsidR="29171BFE" w:rsidP="29171BFE" w:rsidRDefault="29171BFE" w14:paraId="1AE55EAD" w14:textId="5149B900">
      <w:pPr>
        <w:pStyle w:val="Normal"/>
        <w:bidi w:val="0"/>
        <w:rPr>
          <w:noProof w:val="0"/>
          <w:lang w:val="en-US"/>
        </w:rPr>
      </w:pPr>
    </w:p>
    <w:p w:rsidR="29171BFE" w:rsidP="29171BFE" w:rsidRDefault="29171BFE" w14:paraId="5D1BF1DE" w14:textId="333039AB">
      <w:pPr>
        <w:pStyle w:val="Normal"/>
        <w:bidi w:val="0"/>
        <w:rPr>
          <w:noProof w:val="0"/>
          <w:lang w:val="en-US"/>
        </w:rPr>
      </w:pPr>
    </w:p>
    <w:p w:rsidR="29171BFE" w:rsidP="29171BFE" w:rsidRDefault="29171BFE" w14:paraId="61C7B47D" w14:textId="2307E603">
      <w:pPr>
        <w:pStyle w:val="Normal"/>
        <w:bidi w:val="0"/>
        <w:rPr>
          <w:noProof w:val="0"/>
          <w:lang w:val="en-US"/>
        </w:rPr>
      </w:pPr>
    </w:p>
    <w:p w:rsidR="29171BFE" w:rsidP="29171BFE" w:rsidRDefault="29171BFE" w14:paraId="17EB5365" w14:textId="7EC054C0">
      <w:pPr>
        <w:pStyle w:val="Normal"/>
        <w:bidi w:val="0"/>
        <w:rPr>
          <w:noProof w:val="0"/>
          <w:lang w:val="en-US"/>
        </w:rPr>
      </w:pPr>
    </w:p>
    <w:p w:rsidR="29171BFE" w:rsidP="29171BFE" w:rsidRDefault="29171BFE" w14:paraId="5C313733" w14:textId="31C632D5">
      <w:pPr>
        <w:pStyle w:val="Normal"/>
        <w:bidi w:val="0"/>
        <w:rPr>
          <w:noProof w:val="0"/>
          <w:lang w:val="en-US"/>
        </w:rPr>
      </w:pPr>
    </w:p>
    <w:p w:rsidR="29171BFE" w:rsidP="29171BFE" w:rsidRDefault="29171BFE" w14:paraId="57D73008" w14:textId="0CE2807D">
      <w:pPr>
        <w:pStyle w:val="Normal"/>
        <w:bidi w:val="0"/>
        <w:rPr>
          <w:noProof w:val="0"/>
          <w:lang w:val="en-US"/>
        </w:rPr>
      </w:pPr>
    </w:p>
    <w:p w:rsidR="29171BFE" w:rsidP="29171BFE" w:rsidRDefault="29171BFE" w14:paraId="3781B8BC" w14:textId="1816A890">
      <w:pPr>
        <w:pStyle w:val="Normal"/>
        <w:bidi w:val="0"/>
        <w:rPr>
          <w:noProof w:val="0"/>
          <w:lang w:val="en-US"/>
        </w:rPr>
      </w:pPr>
    </w:p>
    <w:p w:rsidR="29171BFE" w:rsidP="29171BFE" w:rsidRDefault="29171BFE" w14:paraId="27CFD6DE" w14:textId="7C2BEA27">
      <w:pPr>
        <w:pStyle w:val="Normal"/>
        <w:bidi w:val="0"/>
        <w:rPr>
          <w:noProof w:val="0"/>
          <w:lang w:val="en-US"/>
        </w:rPr>
      </w:pPr>
    </w:p>
    <w:p w:rsidR="29171BFE" w:rsidP="29171BFE" w:rsidRDefault="29171BFE" w14:paraId="7C6FB44E" w14:textId="3000397F">
      <w:pPr>
        <w:pStyle w:val="Normal"/>
        <w:bidi w:val="0"/>
        <w:rPr>
          <w:noProof w:val="0"/>
          <w:lang w:val="en-US"/>
        </w:rPr>
      </w:pPr>
    </w:p>
    <w:p w:rsidR="29171BFE" w:rsidP="29171BFE" w:rsidRDefault="29171BFE" w14:paraId="5A4CA42F" w14:textId="2E7815B4">
      <w:pPr>
        <w:pStyle w:val="Normal"/>
        <w:bidi w:val="0"/>
        <w:rPr>
          <w:noProof w:val="0"/>
          <w:lang w:val="en-US"/>
        </w:rPr>
      </w:pPr>
    </w:p>
    <w:p w:rsidR="29171BFE" w:rsidP="29171BFE" w:rsidRDefault="29171BFE" w14:paraId="32683D2F" w14:textId="1D1A1FFD">
      <w:pPr>
        <w:pStyle w:val="Normal"/>
        <w:bidi w:val="0"/>
        <w:rPr>
          <w:noProof w:val="0"/>
          <w:lang w:val="en-US"/>
        </w:rPr>
      </w:pPr>
    </w:p>
    <w:p w:rsidR="29171BFE" w:rsidP="29171BFE" w:rsidRDefault="29171BFE" w14:paraId="68284317" w14:textId="7A052A69">
      <w:pPr>
        <w:pStyle w:val="Normal"/>
        <w:bidi w:val="0"/>
        <w:rPr>
          <w:noProof w:val="0"/>
          <w:lang w:val="en-US"/>
        </w:rPr>
      </w:pPr>
    </w:p>
    <w:sdt>
      <w:sdtPr>
        <w:id w:val="931958356"/>
        <w:docPartObj>
          <w:docPartGallery w:val="Table of Contents"/>
          <w:docPartUnique/>
        </w:docPartObj>
      </w:sdtPr>
      <w:sdtContent>
        <w:p w:rsidR="29171BFE" w:rsidP="29171BFE" w:rsidRDefault="29171BFE" w14:paraId="249920C1" w14:textId="4F9EEF22">
          <w:pPr>
            <w:pStyle w:val="TOC1"/>
            <w:tabs>
              <w:tab w:val="right" w:leader="dot" w:pos="9360"/>
            </w:tabs>
            <w:bidi w:val="0"/>
            <w:rPr>
              <w:rStyle w:val="Hyperlink"/>
            </w:rPr>
          </w:pPr>
          <w:r>
            <w:fldChar w:fldCharType="begin"/>
          </w:r>
          <w:r>
            <w:instrText xml:space="preserve">TOC \o \z \u \h</w:instrText>
          </w:r>
          <w:r>
            <w:fldChar w:fldCharType="separate"/>
          </w:r>
          <w:hyperlink w:anchor="_Toc1481286598">
            <w:r w:rsidRPr="29171BFE" w:rsidR="29171BFE">
              <w:rPr>
                <w:rStyle w:val="Hyperlink"/>
              </w:rPr>
              <w:t>Introduction</w:t>
            </w:r>
            <w:r>
              <w:tab/>
            </w:r>
            <w:r>
              <w:fldChar w:fldCharType="begin"/>
            </w:r>
            <w:r>
              <w:instrText xml:space="preserve">PAGEREF _Toc1481286598 \h</w:instrText>
            </w:r>
            <w:r>
              <w:fldChar w:fldCharType="separate"/>
            </w:r>
            <w:r w:rsidRPr="29171BFE" w:rsidR="29171BFE">
              <w:rPr>
                <w:rStyle w:val="Hyperlink"/>
              </w:rPr>
              <w:t>4</w:t>
            </w:r>
            <w:r>
              <w:fldChar w:fldCharType="end"/>
            </w:r>
          </w:hyperlink>
        </w:p>
        <w:p w:rsidR="29171BFE" w:rsidP="29171BFE" w:rsidRDefault="29171BFE" w14:paraId="1F4A6387" w14:textId="7742AFA2">
          <w:pPr>
            <w:pStyle w:val="TOC1"/>
            <w:tabs>
              <w:tab w:val="right" w:leader="dot" w:pos="9360"/>
            </w:tabs>
            <w:bidi w:val="0"/>
            <w:rPr>
              <w:rStyle w:val="Hyperlink"/>
            </w:rPr>
          </w:pPr>
          <w:hyperlink w:anchor="_Toc249924261">
            <w:r w:rsidRPr="29171BFE" w:rsidR="29171BFE">
              <w:rPr>
                <w:rStyle w:val="Hyperlink"/>
              </w:rPr>
              <w:t>Procedure</w:t>
            </w:r>
            <w:r>
              <w:tab/>
            </w:r>
            <w:r>
              <w:fldChar w:fldCharType="begin"/>
            </w:r>
            <w:r>
              <w:instrText xml:space="preserve">PAGEREF _Toc249924261 \h</w:instrText>
            </w:r>
            <w:r>
              <w:fldChar w:fldCharType="separate"/>
            </w:r>
            <w:r w:rsidRPr="29171BFE" w:rsidR="29171BFE">
              <w:rPr>
                <w:rStyle w:val="Hyperlink"/>
              </w:rPr>
              <w:t>5</w:t>
            </w:r>
            <w:r>
              <w:fldChar w:fldCharType="end"/>
            </w:r>
          </w:hyperlink>
        </w:p>
        <w:p w:rsidR="29171BFE" w:rsidP="29171BFE" w:rsidRDefault="29171BFE" w14:paraId="2EFBB877" w14:textId="7DF1DFB6">
          <w:pPr>
            <w:pStyle w:val="TOC1"/>
            <w:tabs>
              <w:tab w:val="right" w:leader="dot" w:pos="9360"/>
            </w:tabs>
            <w:bidi w:val="0"/>
            <w:rPr>
              <w:rStyle w:val="Hyperlink"/>
            </w:rPr>
          </w:pPr>
          <w:hyperlink w:anchor="_Toc611372843">
            <w:r w:rsidRPr="29171BFE" w:rsidR="29171BFE">
              <w:rPr>
                <w:rStyle w:val="Hyperlink"/>
              </w:rPr>
              <w:t>Data Presentation and Findings</w:t>
            </w:r>
            <w:r>
              <w:tab/>
            </w:r>
            <w:r>
              <w:fldChar w:fldCharType="begin"/>
            </w:r>
            <w:r>
              <w:instrText xml:space="preserve">PAGEREF _Toc611372843 \h</w:instrText>
            </w:r>
            <w:r>
              <w:fldChar w:fldCharType="separate"/>
            </w:r>
            <w:r w:rsidRPr="29171BFE" w:rsidR="29171BFE">
              <w:rPr>
                <w:rStyle w:val="Hyperlink"/>
              </w:rPr>
              <w:t>6</w:t>
            </w:r>
            <w:r>
              <w:fldChar w:fldCharType="end"/>
            </w:r>
          </w:hyperlink>
        </w:p>
        <w:p w:rsidR="29171BFE" w:rsidP="29171BFE" w:rsidRDefault="29171BFE" w14:paraId="0356EA33" w14:textId="22800E42">
          <w:pPr>
            <w:pStyle w:val="TOC1"/>
            <w:tabs>
              <w:tab w:val="right" w:leader="dot" w:pos="9360"/>
            </w:tabs>
            <w:bidi w:val="0"/>
            <w:rPr>
              <w:rStyle w:val="Hyperlink"/>
            </w:rPr>
          </w:pPr>
          <w:hyperlink w:anchor="_Toc1750096203">
            <w:r w:rsidRPr="29171BFE" w:rsidR="29171BFE">
              <w:rPr>
                <w:rStyle w:val="Hyperlink"/>
              </w:rPr>
              <w:t>Conclusion</w:t>
            </w:r>
            <w:r>
              <w:tab/>
            </w:r>
            <w:r>
              <w:fldChar w:fldCharType="begin"/>
            </w:r>
            <w:r>
              <w:instrText xml:space="preserve">PAGEREF _Toc1750096203 \h</w:instrText>
            </w:r>
            <w:r>
              <w:fldChar w:fldCharType="separate"/>
            </w:r>
            <w:r w:rsidRPr="29171BFE" w:rsidR="29171BFE">
              <w:rPr>
                <w:rStyle w:val="Hyperlink"/>
              </w:rPr>
              <w:t>7</w:t>
            </w:r>
            <w:r>
              <w:fldChar w:fldCharType="end"/>
            </w:r>
          </w:hyperlink>
        </w:p>
        <w:p w:rsidR="29171BFE" w:rsidP="29171BFE" w:rsidRDefault="29171BFE" w14:paraId="5EFED45A" w14:textId="033542CF">
          <w:pPr>
            <w:pStyle w:val="TOC1"/>
            <w:tabs>
              <w:tab w:val="right" w:leader="dot" w:pos="9360"/>
            </w:tabs>
            <w:bidi w:val="0"/>
            <w:rPr>
              <w:rStyle w:val="Hyperlink"/>
            </w:rPr>
          </w:pPr>
          <w:hyperlink w:anchor="_Toc1843522634">
            <w:r w:rsidRPr="29171BFE" w:rsidR="29171BFE">
              <w:rPr>
                <w:rStyle w:val="Hyperlink"/>
              </w:rPr>
              <w:t>Reference List</w:t>
            </w:r>
            <w:r>
              <w:tab/>
            </w:r>
            <w:r>
              <w:fldChar w:fldCharType="begin"/>
            </w:r>
            <w:r>
              <w:instrText xml:space="preserve">PAGEREF _Toc1843522634 \h</w:instrText>
            </w:r>
            <w:r>
              <w:fldChar w:fldCharType="separate"/>
            </w:r>
            <w:r w:rsidRPr="29171BFE" w:rsidR="29171BFE">
              <w:rPr>
                <w:rStyle w:val="Hyperlink"/>
              </w:rPr>
              <w:t>9</w:t>
            </w:r>
            <w:r>
              <w:fldChar w:fldCharType="end"/>
            </w:r>
          </w:hyperlink>
          <w:r>
            <w:fldChar w:fldCharType="end"/>
          </w:r>
        </w:p>
      </w:sdtContent>
    </w:sdt>
    <w:p w:rsidR="29171BFE" w:rsidP="29171BFE" w:rsidRDefault="29171BFE" w14:paraId="695D2D32" w14:textId="3B05FC1B">
      <w:pPr>
        <w:pStyle w:val="Normal"/>
        <w:bidi w:val="0"/>
        <w:rPr>
          <w:noProof w:val="0"/>
          <w:lang w:val="en-US"/>
        </w:rPr>
      </w:pPr>
    </w:p>
    <w:p w:rsidR="29171BFE" w:rsidP="29171BFE" w:rsidRDefault="29171BFE" w14:paraId="1A1F6BDA" w14:textId="6C653E05">
      <w:pPr>
        <w:pStyle w:val="Normal"/>
        <w:bidi w:val="0"/>
        <w:rPr>
          <w:noProof w:val="0"/>
          <w:lang w:val="en-US"/>
        </w:rPr>
      </w:pPr>
    </w:p>
    <w:p w:rsidR="29171BFE" w:rsidP="29171BFE" w:rsidRDefault="29171BFE" w14:paraId="1E7AEC36" w14:textId="7AAEDB23">
      <w:pPr>
        <w:pStyle w:val="Normal"/>
        <w:bidi w:val="0"/>
        <w:rPr>
          <w:noProof w:val="0"/>
          <w:lang w:val="en-US"/>
        </w:rPr>
      </w:pPr>
    </w:p>
    <w:p w:rsidR="29171BFE" w:rsidP="29171BFE" w:rsidRDefault="29171BFE" w14:paraId="12735C53" w14:textId="7A604C4C">
      <w:pPr>
        <w:pStyle w:val="Normal"/>
        <w:bidi w:val="0"/>
        <w:rPr>
          <w:noProof w:val="0"/>
          <w:lang w:val="en-US"/>
        </w:rPr>
      </w:pPr>
    </w:p>
    <w:p w:rsidR="29171BFE" w:rsidP="29171BFE" w:rsidRDefault="29171BFE" w14:paraId="694870FB" w14:textId="34D10F43">
      <w:pPr>
        <w:pStyle w:val="Normal"/>
        <w:bidi w:val="0"/>
        <w:rPr>
          <w:noProof w:val="0"/>
          <w:lang w:val="en-US"/>
        </w:rPr>
      </w:pPr>
    </w:p>
    <w:p w:rsidR="29171BFE" w:rsidP="29171BFE" w:rsidRDefault="29171BFE" w14:paraId="59F0B993" w14:textId="3036D078">
      <w:pPr>
        <w:pStyle w:val="Normal"/>
        <w:bidi w:val="0"/>
        <w:rPr>
          <w:noProof w:val="0"/>
          <w:lang w:val="en-US"/>
        </w:rPr>
      </w:pPr>
    </w:p>
    <w:p w:rsidR="29171BFE" w:rsidP="29171BFE" w:rsidRDefault="29171BFE" w14:paraId="531CF3D0" w14:textId="37279888">
      <w:pPr>
        <w:pStyle w:val="Normal"/>
        <w:bidi w:val="0"/>
        <w:rPr>
          <w:noProof w:val="0"/>
          <w:lang w:val="en-US"/>
        </w:rPr>
      </w:pPr>
    </w:p>
    <w:p w:rsidR="29171BFE" w:rsidP="29171BFE" w:rsidRDefault="29171BFE" w14:paraId="122843AD" w14:textId="3E42BAB8">
      <w:pPr>
        <w:pStyle w:val="Normal"/>
        <w:bidi w:val="0"/>
        <w:rPr>
          <w:noProof w:val="0"/>
          <w:lang w:val="en-US"/>
        </w:rPr>
      </w:pPr>
    </w:p>
    <w:p w:rsidR="29171BFE" w:rsidP="29171BFE" w:rsidRDefault="29171BFE" w14:paraId="08242A64" w14:textId="6B7C3773">
      <w:pPr>
        <w:pStyle w:val="Normal"/>
        <w:bidi w:val="0"/>
        <w:rPr>
          <w:noProof w:val="0"/>
          <w:lang w:val="en-US"/>
        </w:rPr>
      </w:pPr>
    </w:p>
    <w:p w:rsidR="29171BFE" w:rsidP="29171BFE" w:rsidRDefault="29171BFE" w14:paraId="75D41C7E" w14:textId="66976E65">
      <w:pPr>
        <w:pStyle w:val="Normal"/>
        <w:bidi w:val="0"/>
        <w:rPr>
          <w:noProof w:val="0"/>
          <w:lang w:val="en-US"/>
        </w:rPr>
      </w:pPr>
    </w:p>
    <w:p w:rsidR="29171BFE" w:rsidP="29171BFE" w:rsidRDefault="29171BFE" w14:paraId="0AF4C37C" w14:textId="44C54761">
      <w:pPr>
        <w:pStyle w:val="Normal"/>
        <w:bidi w:val="0"/>
        <w:rPr>
          <w:noProof w:val="0"/>
          <w:lang w:val="en-US"/>
        </w:rPr>
      </w:pPr>
    </w:p>
    <w:p w:rsidR="29171BFE" w:rsidP="29171BFE" w:rsidRDefault="29171BFE" w14:paraId="007DCA5C" w14:textId="2F191B72">
      <w:pPr>
        <w:pStyle w:val="Normal"/>
        <w:bidi w:val="0"/>
        <w:rPr>
          <w:noProof w:val="0"/>
          <w:lang w:val="en-US"/>
        </w:rPr>
      </w:pPr>
    </w:p>
    <w:p w:rsidR="29171BFE" w:rsidP="29171BFE" w:rsidRDefault="29171BFE" w14:paraId="2C300A2B" w14:textId="40CE793B">
      <w:pPr>
        <w:pStyle w:val="Normal"/>
        <w:bidi w:val="0"/>
        <w:rPr>
          <w:noProof w:val="0"/>
          <w:lang w:val="en-US"/>
        </w:rPr>
      </w:pPr>
    </w:p>
    <w:p w:rsidR="29171BFE" w:rsidP="29171BFE" w:rsidRDefault="29171BFE" w14:paraId="489D750A" w14:textId="315E76BD">
      <w:pPr>
        <w:pStyle w:val="Normal"/>
        <w:bidi w:val="0"/>
        <w:rPr>
          <w:noProof w:val="0"/>
          <w:lang w:val="en-US"/>
        </w:rPr>
      </w:pPr>
    </w:p>
    <w:p w:rsidR="29171BFE" w:rsidP="29171BFE" w:rsidRDefault="29171BFE" w14:paraId="2F836589" w14:textId="14FBCC50">
      <w:pPr>
        <w:pStyle w:val="Normal"/>
        <w:bidi w:val="0"/>
        <w:rPr>
          <w:noProof w:val="0"/>
          <w:lang w:val="en-US"/>
        </w:rPr>
      </w:pPr>
    </w:p>
    <w:p w:rsidR="29171BFE" w:rsidP="29171BFE" w:rsidRDefault="29171BFE" w14:paraId="072006B4" w14:textId="0B64746B">
      <w:pPr>
        <w:pStyle w:val="Normal"/>
        <w:bidi w:val="0"/>
        <w:rPr>
          <w:noProof w:val="0"/>
          <w:lang w:val="en-US"/>
        </w:rPr>
      </w:pPr>
    </w:p>
    <w:p w:rsidR="29171BFE" w:rsidP="29171BFE" w:rsidRDefault="29171BFE" w14:paraId="59A1C691" w14:textId="592109B9">
      <w:pPr>
        <w:pStyle w:val="Normal"/>
        <w:bidi w:val="0"/>
        <w:rPr>
          <w:noProof w:val="0"/>
          <w:lang w:val="en-US"/>
        </w:rPr>
      </w:pPr>
    </w:p>
    <w:p w:rsidR="29171BFE" w:rsidP="29171BFE" w:rsidRDefault="29171BFE" w14:paraId="35CD6ACC" w14:textId="0525820D">
      <w:pPr>
        <w:pStyle w:val="Normal"/>
        <w:bidi w:val="0"/>
        <w:rPr>
          <w:noProof w:val="0"/>
          <w:lang w:val="en-US"/>
        </w:rPr>
      </w:pPr>
    </w:p>
    <w:p w:rsidR="29171BFE" w:rsidP="29171BFE" w:rsidRDefault="29171BFE" w14:paraId="3BAC78F7" w14:textId="2772218A">
      <w:pPr>
        <w:pStyle w:val="Normal"/>
        <w:bidi w:val="0"/>
        <w:rPr>
          <w:noProof w:val="0"/>
          <w:lang w:val="en-US"/>
        </w:rPr>
      </w:pPr>
    </w:p>
    <w:p w:rsidR="29171BFE" w:rsidP="29171BFE" w:rsidRDefault="29171BFE" w14:paraId="50FC72DD" w14:textId="7C547F58">
      <w:pPr>
        <w:pStyle w:val="Normal"/>
        <w:bidi w:val="0"/>
        <w:rPr>
          <w:noProof w:val="0"/>
          <w:lang w:val="en-US"/>
        </w:rPr>
      </w:pPr>
    </w:p>
    <w:p w:rsidR="29171BFE" w:rsidP="29171BFE" w:rsidRDefault="29171BFE" w14:paraId="4F4D4625" w14:textId="3DF0D73F">
      <w:pPr>
        <w:pStyle w:val="Normal"/>
        <w:bidi w:val="0"/>
        <w:rPr>
          <w:noProof w:val="0"/>
          <w:lang w:val="en-US"/>
        </w:rPr>
      </w:pPr>
    </w:p>
    <w:p w:rsidR="29171BFE" w:rsidP="29171BFE" w:rsidRDefault="29171BFE" w14:paraId="62826FCA" w14:textId="368B32EF">
      <w:pPr>
        <w:pStyle w:val="Normal"/>
        <w:bidi w:val="0"/>
        <w:rPr>
          <w:noProof w:val="0"/>
          <w:lang w:val="en-US"/>
        </w:rPr>
      </w:pPr>
    </w:p>
    <w:p w:rsidR="3EA5035F" w:rsidP="29171BFE" w:rsidRDefault="3EA5035F" w14:paraId="560BA8E8" w14:textId="3B81864D">
      <w:pPr>
        <w:pStyle w:val="Heading1"/>
        <w:bidi w:val="0"/>
        <w:rPr>
          <w:noProof w:val="0"/>
          <w:lang w:val="en-US"/>
        </w:rPr>
      </w:pPr>
      <w:r w:rsidRPr="29171BFE" w:rsidR="3EA5035F">
        <w:rPr>
          <w:noProof w:val="0"/>
          <w:lang w:val="en-US"/>
        </w:rPr>
        <w:t>Introduction</w:t>
      </w:r>
    </w:p>
    <w:p w:rsidR="21DF2C50" w:rsidP="29171BFE" w:rsidRDefault="21DF2C50" w14:paraId="3401545E" w14:textId="5EBC8948">
      <w:pPr>
        <w:pStyle w:val="Normal"/>
        <w:bidi w:val="0"/>
        <w:rPr>
          <w:noProof w:val="0"/>
          <w:lang w:val="en-US"/>
        </w:rPr>
      </w:pPr>
      <w:r w:rsidRPr="29171BFE" w:rsidR="21DF2C50">
        <w:rPr>
          <w:noProof w:val="0"/>
          <w:lang w:val="en-US"/>
        </w:rPr>
        <w:t xml:space="preserve">In this report, a study of opinions </w:t>
      </w:r>
      <w:r w:rsidRPr="29171BFE" w:rsidR="21DF2C50">
        <w:rPr>
          <w:noProof w:val="0"/>
          <w:lang w:val="en-US"/>
        </w:rPr>
        <w:t>regarding</w:t>
      </w:r>
      <w:r w:rsidRPr="29171BFE" w:rsidR="21DF2C50">
        <w:rPr>
          <w:noProof w:val="0"/>
          <w:lang w:val="en-US"/>
        </w:rPr>
        <w:t xml:space="preserve"> the four-day </w:t>
      </w:r>
      <w:r w:rsidRPr="29171BFE" w:rsidR="5022542F">
        <w:rPr>
          <w:noProof w:val="0"/>
          <w:lang w:val="en-US"/>
        </w:rPr>
        <w:t xml:space="preserve">workweek is presented. </w:t>
      </w:r>
      <w:r w:rsidRPr="29171BFE" w:rsidR="25655152">
        <w:rPr>
          <w:noProof w:val="0"/>
          <w:lang w:val="en-US"/>
        </w:rPr>
        <w:t xml:space="preserve">In recent years, there has been a lot of interest in the idea </w:t>
      </w:r>
      <w:r w:rsidRPr="29171BFE" w:rsidR="205F044F">
        <w:rPr>
          <w:noProof w:val="0"/>
          <w:lang w:val="en-US"/>
        </w:rPr>
        <w:t xml:space="preserve">of a four-day workweek. </w:t>
      </w:r>
      <w:r w:rsidRPr="29171BFE" w:rsidR="3E61FE9D">
        <w:rPr>
          <w:noProof w:val="0"/>
          <w:lang w:val="en-US"/>
        </w:rPr>
        <w:t>Pilot studies have shown that</w:t>
      </w:r>
      <w:r w:rsidRPr="29171BFE" w:rsidR="205F044F">
        <w:rPr>
          <w:noProof w:val="0"/>
          <w:lang w:val="en-US"/>
        </w:rPr>
        <w:t xml:space="preserve"> it can lower operating</w:t>
      </w:r>
      <w:r w:rsidRPr="29171BFE" w:rsidR="14C9D4E4">
        <w:rPr>
          <w:noProof w:val="0"/>
          <w:lang w:val="en-US"/>
        </w:rPr>
        <w:t xml:space="preserve"> expenses while increasing worker productivity</w:t>
      </w:r>
      <w:r w:rsidRPr="29171BFE" w:rsidR="4238B6F9">
        <w:rPr>
          <w:noProof w:val="0"/>
          <w:lang w:val="en-US"/>
        </w:rPr>
        <w:t xml:space="preserve"> and well-being</w:t>
      </w:r>
      <w:r w:rsidRPr="29171BFE" w:rsidR="18311CE2">
        <w:rPr>
          <w:noProof w:val="0"/>
          <w:lang w:val="en-US"/>
        </w:rPr>
        <w:t xml:space="preserve"> (Abrams, Z. 2025).</w:t>
      </w:r>
      <w:r w:rsidRPr="29171BFE" w:rsidR="1263531F">
        <w:rPr>
          <w:noProof w:val="0"/>
          <w:lang w:val="en-US"/>
        </w:rPr>
        <w:t xml:space="preserve"> The increased interest in flexible work arrangements and their </w:t>
      </w:r>
      <w:r w:rsidRPr="29171BFE" w:rsidR="1263531F">
        <w:rPr>
          <w:noProof w:val="0"/>
          <w:lang w:val="en-US"/>
        </w:rPr>
        <w:t>possible effec</w:t>
      </w:r>
      <w:r w:rsidRPr="29171BFE" w:rsidR="40D80DBC">
        <w:rPr>
          <w:noProof w:val="0"/>
          <w:lang w:val="en-US"/>
        </w:rPr>
        <w:t>ts</w:t>
      </w:r>
      <w:r w:rsidRPr="29171BFE" w:rsidR="40D80DBC">
        <w:rPr>
          <w:noProof w:val="0"/>
          <w:lang w:val="en-US"/>
        </w:rPr>
        <w:t xml:space="preserve"> on organizational effectiveness and work-life balance is the reason this study subject was chosen</w:t>
      </w:r>
      <w:r w:rsidRPr="29171BFE" w:rsidR="4230A6FB">
        <w:rPr>
          <w:noProof w:val="0"/>
          <w:lang w:val="en-US"/>
        </w:rPr>
        <w:t xml:space="preserve"> (Hamermesh, D, S</w:t>
      </w:r>
      <w:r w:rsidRPr="29171BFE" w:rsidR="0CB127DA">
        <w:rPr>
          <w:noProof w:val="0"/>
          <w:lang w:val="en-US"/>
        </w:rPr>
        <w:t>., &amp; Biddle, J.E. 2023</w:t>
      </w:r>
      <w:r w:rsidRPr="29171BFE" w:rsidR="480E6E6C">
        <w:rPr>
          <w:noProof w:val="0"/>
          <w:lang w:val="en-US"/>
        </w:rPr>
        <w:t>).</w:t>
      </w:r>
    </w:p>
    <w:p w:rsidR="584D241A" w:rsidP="29171BFE" w:rsidRDefault="584D241A" w14:paraId="73EAC97E" w14:textId="445F2CFF">
      <w:pPr>
        <w:pStyle w:val="Normal"/>
        <w:bidi w:val="0"/>
        <w:rPr>
          <w:noProof w:val="0"/>
          <w:lang w:val="en-US"/>
        </w:rPr>
      </w:pPr>
      <w:r w:rsidRPr="29171BFE" w:rsidR="584D241A">
        <w:rPr>
          <w:noProof w:val="0"/>
          <w:lang w:val="en-US"/>
        </w:rPr>
        <w:t xml:space="preserve">The method chosen to collect the data </w:t>
      </w:r>
      <w:r w:rsidRPr="29171BFE" w:rsidR="30CC43C4">
        <w:rPr>
          <w:noProof w:val="0"/>
          <w:lang w:val="en-US"/>
        </w:rPr>
        <w:t>was a surv</w:t>
      </w:r>
      <w:r w:rsidRPr="29171BFE" w:rsidR="0D1617E5">
        <w:rPr>
          <w:noProof w:val="0"/>
          <w:lang w:val="en-US"/>
        </w:rPr>
        <w:t xml:space="preserve">ey </w:t>
      </w:r>
      <w:r w:rsidRPr="29171BFE" w:rsidR="387AC15F">
        <w:rPr>
          <w:noProof w:val="0"/>
          <w:lang w:val="en-US"/>
        </w:rPr>
        <w:t xml:space="preserve">of ten questions </w:t>
      </w:r>
      <w:r w:rsidRPr="29171BFE" w:rsidR="0D1617E5">
        <w:rPr>
          <w:noProof w:val="0"/>
          <w:lang w:val="en-US"/>
        </w:rPr>
        <w:t xml:space="preserve">to collect </w:t>
      </w:r>
      <w:r w:rsidRPr="29171BFE" w:rsidR="0D1617E5">
        <w:rPr>
          <w:noProof w:val="0"/>
          <w:lang w:val="en-US"/>
        </w:rPr>
        <w:t>q</w:t>
      </w:r>
      <w:r w:rsidRPr="29171BFE" w:rsidR="38B7A65B">
        <w:rPr>
          <w:noProof w:val="0"/>
          <w:lang w:val="en-US"/>
        </w:rPr>
        <w:t xml:space="preserve">uantitative information </w:t>
      </w:r>
      <w:r w:rsidRPr="29171BFE" w:rsidR="67013F38">
        <w:rPr>
          <w:noProof w:val="0"/>
          <w:lang w:val="en-US"/>
        </w:rPr>
        <w:t xml:space="preserve">on participants knowledge of the idea, </w:t>
      </w:r>
      <w:r w:rsidRPr="29171BFE" w:rsidR="67013F38">
        <w:rPr>
          <w:noProof w:val="0"/>
          <w:lang w:val="en-US"/>
        </w:rPr>
        <w:t>percept</w:t>
      </w:r>
      <w:r w:rsidRPr="29171BFE" w:rsidR="4A1DC380">
        <w:rPr>
          <w:noProof w:val="0"/>
          <w:lang w:val="en-US"/>
        </w:rPr>
        <w:t>ions</w:t>
      </w:r>
      <w:r w:rsidRPr="29171BFE" w:rsidR="4A1DC380">
        <w:rPr>
          <w:noProof w:val="0"/>
          <w:lang w:val="en-US"/>
        </w:rPr>
        <w:t xml:space="preserve"> of its advantages, and</w:t>
      </w:r>
      <w:r w:rsidRPr="29171BFE" w:rsidR="3AF30B3B">
        <w:rPr>
          <w:noProof w:val="0"/>
          <w:lang w:val="en-US"/>
        </w:rPr>
        <w:t xml:space="preserve"> disadvantages, and</w:t>
      </w:r>
      <w:r w:rsidRPr="29171BFE" w:rsidR="4A1DC380">
        <w:rPr>
          <w:noProof w:val="0"/>
          <w:lang w:val="en-US"/>
        </w:rPr>
        <w:t xml:space="preserve"> </w:t>
      </w:r>
      <w:r w:rsidRPr="29171BFE" w:rsidR="4A1DC380">
        <w:rPr>
          <w:noProof w:val="0"/>
          <w:lang w:val="en-US"/>
        </w:rPr>
        <w:t>general support</w:t>
      </w:r>
      <w:r w:rsidRPr="29171BFE" w:rsidR="4A1DC380">
        <w:rPr>
          <w:noProof w:val="0"/>
          <w:lang w:val="en-US"/>
        </w:rPr>
        <w:t xml:space="preserve"> </w:t>
      </w:r>
      <w:r w:rsidRPr="29171BFE" w:rsidR="4DB9EA5D">
        <w:rPr>
          <w:noProof w:val="0"/>
          <w:lang w:val="en-US"/>
        </w:rPr>
        <w:t>for a four-day workweek.</w:t>
      </w:r>
      <w:r w:rsidRPr="29171BFE" w:rsidR="4EDB1904">
        <w:rPr>
          <w:noProof w:val="0"/>
          <w:lang w:val="en-US"/>
        </w:rPr>
        <w:t xml:space="preserve"> </w:t>
      </w:r>
      <w:r w:rsidRPr="29171BFE" w:rsidR="42BF9494">
        <w:rPr>
          <w:noProof w:val="0"/>
          <w:lang w:val="en-US"/>
        </w:rPr>
        <w:t>To</w:t>
      </w:r>
      <w:r w:rsidRPr="29171BFE" w:rsidR="3C22C980">
        <w:rPr>
          <w:noProof w:val="0"/>
          <w:lang w:val="en-US"/>
        </w:rPr>
        <w:t xml:space="preserve"> collect a wide range of viewpoints </w:t>
      </w:r>
      <w:r w:rsidRPr="29171BFE" w:rsidR="709BB8B5">
        <w:rPr>
          <w:noProof w:val="0"/>
          <w:lang w:val="en-US"/>
        </w:rPr>
        <w:t>and to make sure th</w:t>
      </w:r>
      <w:r w:rsidRPr="29171BFE" w:rsidR="7B1D3249">
        <w:rPr>
          <w:noProof w:val="0"/>
          <w:lang w:val="en-US"/>
        </w:rPr>
        <w:t xml:space="preserve">at the results are comparable </w:t>
      </w:r>
      <w:r w:rsidRPr="29171BFE" w:rsidR="7A9DCFE3">
        <w:rPr>
          <w:noProof w:val="0"/>
          <w:lang w:val="en-US"/>
        </w:rPr>
        <w:t xml:space="preserve">across </w:t>
      </w:r>
      <w:r w:rsidRPr="29171BFE" w:rsidR="4338FCB8">
        <w:rPr>
          <w:noProof w:val="0"/>
          <w:lang w:val="en-US"/>
        </w:rPr>
        <w:t>various</w:t>
      </w:r>
      <w:r w:rsidRPr="29171BFE" w:rsidR="7A9DCFE3">
        <w:rPr>
          <w:noProof w:val="0"/>
          <w:lang w:val="en-US"/>
        </w:rPr>
        <w:t xml:space="preserve"> industries and employee </w:t>
      </w:r>
      <w:r w:rsidRPr="29171BFE" w:rsidR="34D57CD5">
        <w:rPr>
          <w:noProof w:val="0"/>
          <w:lang w:val="en-US"/>
        </w:rPr>
        <w:t>dynamics a broad</w:t>
      </w:r>
      <w:r w:rsidRPr="29171BFE" w:rsidR="71599041">
        <w:rPr>
          <w:noProof w:val="0"/>
          <w:lang w:val="en-US"/>
        </w:rPr>
        <w:t xml:space="preserve"> sample was selected</w:t>
      </w:r>
      <w:r w:rsidRPr="29171BFE" w:rsidR="43C16A46">
        <w:rPr>
          <w:noProof w:val="0"/>
          <w:lang w:val="en-US"/>
        </w:rPr>
        <w:t>.</w:t>
      </w:r>
      <w:r w:rsidRPr="29171BFE" w:rsidR="0DB1A6E1">
        <w:rPr>
          <w:noProof w:val="0"/>
          <w:lang w:val="en-US"/>
        </w:rPr>
        <w:t xml:space="preserve"> To find patterns and relationships</w:t>
      </w:r>
      <w:r w:rsidRPr="29171BFE" w:rsidR="5DA871F6">
        <w:rPr>
          <w:noProof w:val="0"/>
          <w:lang w:val="en-US"/>
        </w:rPr>
        <w:t xml:space="preserve"> between various variables, cross-tabulations and </w:t>
      </w:r>
      <w:r w:rsidRPr="29171BFE" w:rsidR="3CDEC4A1">
        <w:rPr>
          <w:noProof w:val="0"/>
          <w:lang w:val="en-US"/>
        </w:rPr>
        <w:t xml:space="preserve">correlation analysis were used to examine the </w:t>
      </w:r>
      <w:r w:rsidRPr="29171BFE" w:rsidR="155ADDA3">
        <w:rPr>
          <w:noProof w:val="0"/>
          <w:lang w:val="en-US"/>
        </w:rPr>
        <w:t>data. Excel and SPSS</w:t>
      </w:r>
      <w:r w:rsidRPr="29171BFE" w:rsidR="1CBCC80E">
        <w:rPr>
          <w:noProof w:val="0"/>
          <w:lang w:val="en-US"/>
        </w:rPr>
        <w:t xml:space="preserve"> were used to </w:t>
      </w:r>
      <w:r w:rsidRPr="29171BFE" w:rsidR="19DEEEED">
        <w:rPr>
          <w:noProof w:val="0"/>
          <w:lang w:val="en-US"/>
        </w:rPr>
        <w:t xml:space="preserve">carry out </w:t>
      </w:r>
      <w:r w:rsidRPr="29171BFE" w:rsidR="1B329385">
        <w:rPr>
          <w:noProof w:val="0"/>
          <w:lang w:val="en-US"/>
        </w:rPr>
        <w:t>statistical</w:t>
      </w:r>
      <w:r w:rsidRPr="29171BFE" w:rsidR="19DEEEED">
        <w:rPr>
          <w:noProof w:val="0"/>
          <w:lang w:val="en-US"/>
        </w:rPr>
        <w:t xml:space="preserve"> analysis and produce graphic representations </w:t>
      </w:r>
      <w:r w:rsidRPr="29171BFE" w:rsidR="0967806E">
        <w:rPr>
          <w:noProof w:val="0"/>
          <w:lang w:val="en-US"/>
        </w:rPr>
        <w:t>of the data</w:t>
      </w:r>
      <w:r w:rsidRPr="29171BFE" w:rsidR="6115595B">
        <w:rPr>
          <w:noProof w:val="0"/>
          <w:lang w:val="en-US"/>
        </w:rPr>
        <w:t xml:space="preserve"> (</w:t>
      </w:r>
      <w:r w:rsidRPr="29171BFE" w:rsidR="6115595B">
        <w:rPr>
          <w:noProof w:val="0"/>
          <w:lang w:val="en-US"/>
        </w:rPr>
        <w:t>Taherdoost</w:t>
      </w:r>
      <w:r w:rsidRPr="29171BFE" w:rsidR="6115595B">
        <w:rPr>
          <w:noProof w:val="0"/>
          <w:lang w:val="en-US"/>
        </w:rPr>
        <w:t>, H. 2020).</w:t>
      </w:r>
    </w:p>
    <w:p w:rsidR="3EA5035F" w:rsidP="29171BFE" w:rsidRDefault="3EA5035F" w14:paraId="04904B88" w14:textId="59C590C1">
      <w:pPr>
        <w:pStyle w:val="Heading1"/>
        <w:bidi w:val="0"/>
        <w:rPr>
          <w:noProof w:val="0"/>
          <w:lang w:val="en-US"/>
        </w:rPr>
      </w:pPr>
      <w:r w:rsidRPr="29171BFE" w:rsidR="3EA5035F">
        <w:rPr>
          <w:noProof w:val="0"/>
          <w:lang w:val="en-US"/>
        </w:rPr>
        <w:t>Procedure</w:t>
      </w:r>
    </w:p>
    <w:p w:rsidR="62E5A146" w:rsidP="47CB8A9F" w:rsidRDefault="62E5A146" w14:paraId="5D699E7E" w14:textId="7EE3F5FD">
      <w:pPr>
        <w:pStyle w:val="Normal"/>
        <w:bidi w:val="0"/>
        <w:rPr>
          <w:i w:val="0"/>
          <w:iCs w:val="0"/>
          <w:noProof w:val="0"/>
          <w:lang w:val="en-US"/>
        </w:rPr>
      </w:pPr>
      <w:r w:rsidRPr="47CB8A9F" w:rsidR="62E5A146">
        <w:rPr>
          <w:noProof w:val="0"/>
          <w:lang w:val="en-US"/>
        </w:rPr>
        <w:t xml:space="preserve">The purpose of the survey is to collect quantitative data regarding </w:t>
      </w:r>
      <w:r w:rsidRPr="47CB8A9F" w:rsidR="646D8650">
        <w:rPr>
          <w:noProof w:val="0"/>
          <w:lang w:val="en-US"/>
        </w:rPr>
        <w:t>people's</w:t>
      </w:r>
      <w:r w:rsidRPr="47CB8A9F" w:rsidR="62E5A146">
        <w:rPr>
          <w:noProof w:val="0"/>
          <w:lang w:val="en-US"/>
        </w:rPr>
        <w:t xml:space="preserve"> opinion</w:t>
      </w:r>
      <w:r w:rsidRPr="47CB8A9F" w:rsidR="6865D697">
        <w:rPr>
          <w:noProof w:val="0"/>
          <w:lang w:val="en-US"/>
        </w:rPr>
        <w:t>s of the four-day workweek.</w:t>
      </w:r>
      <w:r w:rsidRPr="47CB8A9F" w:rsidR="5C0CBBD8">
        <w:rPr>
          <w:noProof w:val="0"/>
          <w:lang w:val="en-US"/>
        </w:rPr>
        <w:t xml:space="preserve"> </w:t>
      </w:r>
      <w:r w:rsidRPr="47CB8A9F" w:rsidR="5C0CBBD8">
        <w:rPr>
          <w:noProof w:val="0"/>
          <w:lang w:val="en-US"/>
        </w:rPr>
        <w:t xml:space="preserve">The Survey’s </w:t>
      </w:r>
      <w:r w:rsidRPr="47CB8A9F" w:rsidR="31B0A4A2">
        <w:rPr>
          <w:noProof w:val="0"/>
          <w:lang w:val="en-US"/>
        </w:rPr>
        <w:t>ten questions were clear, brief and to the point</w:t>
      </w:r>
      <w:r w:rsidRPr="47CB8A9F" w:rsidR="3A1A1252">
        <w:rPr>
          <w:noProof w:val="0"/>
          <w:lang w:val="en-US"/>
        </w:rPr>
        <w:t xml:space="preserve"> the questions were important to the purpose of the study.</w:t>
      </w:r>
      <w:r w:rsidRPr="47CB8A9F" w:rsidR="3A1A1252">
        <w:rPr>
          <w:noProof w:val="0"/>
          <w:lang w:val="en-US"/>
        </w:rPr>
        <w:t xml:space="preserve"> </w:t>
      </w:r>
      <w:r w:rsidRPr="47CB8A9F" w:rsidR="3271BF19">
        <w:rPr>
          <w:noProof w:val="0"/>
          <w:lang w:val="en-US"/>
        </w:rPr>
        <w:t xml:space="preserve">In this case questions were focused on the </w:t>
      </w:r>
      <w:r w:rsidRPr="47CB8A9F" w:rsidR="240AB541">
        <w:rPr>
          <w:noProof w:val="0"/>
          <w:lang w:val="en-US"/>
        </w:rPr>
        <w:t>participants'</w:t>
      </w:r>
      <w:r w:rsidRPr="47CB8A9F" w:rsidR="7221FB6C">
        <w:rPr>
          <w:noProof w:val="0"/>
          <w:lang w:val="en-US"/>
        </w:rPr>
        <w:t xml:space="preserve"> knowledge and opinions on the four-day workweek</w:t>
      </w:r>
      <w:r w:rsidRPr="47CB8A9F" w:rsidR="16392E08">
        <w:rPr>
          <w:noProof w:val="0"/>
          <w:lang w:val="en-US"/>
        </w:rPr>
        <w:t xml:space="preserve"> and whether they supported it</w:t>
      </w:r>
      <w:r w:rsidRPr="47CB8A9F" w:rsidR="4C98F8D2">
        <w:rPr>
          <w:noProof w:val="0"/>
          <w:lang w:val="en-US"/>
        </w:rPr>
        <w:t xml:space="preserve"> (Campbell, T. T. 2023).</w:t>
      </w:r>
    </w:p>
    <w:p w:rsidR="2F0DE4C8" w:rsidP="47CB8A9F" w:rsidRDefault="2F0DE4C8" w14:paraId="590D91C4" w14:textId="75F8E863">
      <w:pPr>
        <w:pStyle w:val="Normal"/>
        <w:rPr>
          <w:rFonts w:ascii="Arial Nova" w:hAnsi="Arial Nova" w:eastAsia="Arial Nova" w:cs="Arial Nova"/>
          <w:noProof w:val="0"/>
          <w:lang w:val="en-US"/>
        </w:rPr>
      </w:pPr>
      <w:r w:rsidRPr="47CB8A9F" w:rsidR="2F0DE4C8">
        <w:rPr>
          <w:noProof w:val="0"/>
          <w:lang w:val="en-US"/>
        </w:rPr>
        <w:t xml:space="preserve">The survey was created on </w:t>
      </w:r>
      <w:r w:rsidRPr="47CB8A9F" w:rsidR="5074490F">
        <w:rPr>
          <w:noProof w:val="0"/>
          <w:lang w:val="en-US"/>
        </w:rPr>
        <w:t>(</w:t>
      </w:r>
      <w:r w:rsidRPr="47CB8A9F" w:rsidR="2F0DE4C8">
        <w:rPr>
          <w:noProof w:val="0"/>
          <w:lang w:val="en-US"/>
        </w:rPr>
        <w:t>Microsoft 365 forms</w:t>
      </w:r>
      <w:r w:rsidRPr="47CB8A9F" w:rsidR="347353CA">
        <w:rPr>
          <w:noProof w:val="0"/>
          <w:lang w:val="en-US"/>
        </w:rPr>
        <w:t>. 2025)</w:t>
      </w:r>
      <w:r w:rsidRPr="47CB8A9F" w:rsidR="2F0DE4C8">
        <w:rPr>
          <w:noProof w:val="0"/>
          <w:lang w:val="en-US"/>
        </w:rPr>
        <w:t xml:space="preserve">, </w:t>
      </w:r>
      <w:r w:rsidRPr="47CB8A9F" w:rsidR="1DF2B233">
        <w:rPr>
          <w:noProof w:val="0"/>
          <w:lang w:val="en-US"/>
        </w:rPr>
        <w:t>consisting of ten brief questions</w:t>
      </w:r>
      <w:r w:rsidRPr="47CB8A9F" w:rsidR="437D979D">
        <w:rPr>
          <w:noProof w:val="0"/>
          <w:lang w:val="en-US"/>
        </w:rPr>
        <w:t xml:space="preserve">, </w:t>
      </w:r>
      <w:r w:rsidRPr="47CB8A9F" w:rsidR="1B03937F">
        <w:rPr>
          <w:noProof w:val="0"/>
          <w:lang w:val="en-US"/>
        </w:rPr>
        <w:t>I then uploaded the survey to social media</w:t>
      </w:r>
      <w:r w:rsidRPr="47CB8A9F" w:rsidR="118788CD">
        <w:rPr>
          <w:noProof w:val="0"/>
          <w:lang w:val="en-US"/>
        </w:rPr>
        <w:t xml:space="preserve">. Those platforms made it easy </w:t>
      </w:r>
      <w:r w:rsidRPr="47CB8A9F" w:rsidR="4FE660FA">
        <w:rPr>
          <w:noProof w:val="0"/>
          <w:lang w:val="en-US"/>
        </w:rPr>
        <w:t xml:space="preserve">to distribute content and gather feedback, which </w:t>
      </w:r>
      <w:r w:rsidRPr="47CB8A9F" w:rsidR="33794AAF">
        <w:rPr>
          <w:noProof w:val="0"/>
          <w:lang w:val="en-US"/>
        </w:rPr>
        <w:t>made it reach</w:t>
      </w:r>
      <w:r w:rsidRPr="47CB8A9F" w:rsidR="45159533">
        <w:rPr>
          <w:noProof w:val="0"/>
          <w:lang w:val="en-US"/>
        </w:rPr>
        <w:t xml:space="preserve"> a large audience</w:t>
      </w:r>
      <w:r w:rsidRPr="47CB8A9F" w:rsidR="118788CD">
        <w:rPr>
          <w:noProof w:val="0"/>
          <w:lang w:val="en-US"/>
        </w:rPr>
        <w:t xml:space="preserve"> </w:t>
      </w:r>
      <w:r w:rsidRPr="47CB8A9F" w:rsidR="6235E6C3">
        <w:rPr>
          <w:noProof w:val="0"/>
          <w:lang w:val="en-US"/>
        </w:rPr>
        <w:t>effectively</w:t>
      </w:r>
      <w:r w:rsidRPr="47CB8A9F" w:rsidR="46B3049B">
        <w:rPr>
          <w:noProof w:val="0"/>
          <w:lang w:val="en-US"/>
        </w:rPr>
        <w:t xml:space="preserve">. </w:t>
      </w:r>
      <w:r w:rsidRPr="47CB8A9F" w:rsidR="644CD4F4">
        <w:rPr>
          <w:noProof w:val="0"/>
          <w:lang w:val="en-US"/>
        </w:rPr>
        <w:t>The</w:t>
      </w:r>
      <w:r w:rsidRPr="47CB8A9F" w:rsidR="437D979D">
        <w:rPr>
          <w:noProof w:val="0"/>
          <w:lang w:val="en-US"/>
        </w:rPr>
        <w:t xml:space="preserve"> survey took an average time of </w:t>
      </w:r>
      <w:r w:rsidRPr="47CB8A9F" w:rsidR="01453CDA">
        <w:rPr>
          <w:noProof w:val="0"/>
          <w:lang w:val="en-US"/>
        </w:rPr>
        <w:t>0</w:t>
      </w:r>
      <w:r w:rsidRPr="47CB8A9F" w:rsidR="437D979D">
        <w:rPr>
          <w:noProof w:val="0"/>
          <w:lang w:val="en-US"/>
        </w:rPr>
        <w:t>1</w:t>
      </w:r>
      <w:r w:rsidRPr="47CB8A9F" w:rsidR="393FD710">
        <w:rPr>
          <w:noProof w:val="0"/>
          <w:lang w:val="en-US"/>
        </w:rPr>
        <w:t>:</w:t>
      </w:r>
      <w:r w:rsidRPr="47CB8A9F" w:rsidR="437D979D">
        <w:rPr>
          <w:noProof w:val="0"/>
          <w:lang w:val="en-US"/>
        </w:rPr>
        <w:t xml:space="preserve">26 </w:t>
      </w:r>
      <w:r w:rsidRPr="47CB8A9F" w:rsidR="3E3F32BF">
        <w:rPr>
          <w:noProof w:val="0"/>
          <w:lang w:val="en-US"/>
        </w:rPr>
        <w:t>to complete</w:t>
      </w:r>
      <w:r w:rsidRPr="47CB8A9F" w:rsidR="7A8D5BFE">
        <w:rPr>
          <w:noProof w:val="0"/>
          <w:lang w:val="en-US"/>
        </w:rPr>
        <w:t xml:space="preserve">. </w:t>
      </w:r>
      <w:r w:rsidRPr="47CB8A9F" w:rsidR="3E3F32BF">
        <w:rPr>
          <w:noProof w:val="0"/>
          <w:lang w:val="en-US"/>
        </w:rPr>
        <w:t xml:space="preserve"> </w:t>
      </w:r>
      <w:r w:rsidRPr="47CB8A9F" w:rsidR="60D1F191">
        <w:rPr>
          <w:noProof w:val="0"/>
          <w:lang w:val="en-US"/>
        </w:rPr>
        <w:t>The aim of this quantit</w:t>
      </w:r>
      <w:r w:rsidRPr="47CB8A9F" w:rsidR="43164F11">
        <w:rPr>
          <w:noProof w:val="0"/>
          <w:lang w:val="en-US"/>
        </w:rPr>
        <w:t>at</w:t>
      </w:r>
      <w:r w:rsidRPr="47CB8A9F" w:rsidR="60D1F191">
        <w:rPr>
          <w:noProof w:val="0"/>
          <w:lang w:val="en-US"/>
        </w:rPr>
        <w:t>ive research is to gather numerica</w:t>
      </w:r>
      <w:r w:rsidRPr="47CB8A9F" w:rsidR="1DD09C9E">
        <w:rPr>
          <w:noProof w:val="0"/>
          <w:lang w:val="en-US"/>
        </w:rPr>
        <w:t xml:space="preserve">l data and apply it to find trends, </w:t>
      </w:r>
      <w:r w:rsidRPr="47CB8A9F" w:rsidR="1DD09C9E">
        <w:rPr>
          <w:noProof w:val="0"/>
          <w:lang w:val="en-US"/>
        </w:rPr>
        <w:t>connections</w:t>
      </w:r>
      <w:r w:rsidRPr="47CB8A9F" w:rsidR="1DD09C9E">
        <w:rPr>
          <w:noProof w:val="0"/>
          <w:lang w:val="en-US"/>
        </w:rPr>
        <w:t xml:space="preserve"> and patterns.</w:t>
      </w:r>
      <w:r w:rsidRPr="47CB8A9F" w:rsidR="3FA8372E">
        <w:rPr>
          <w:noProof w:val="0"/>
          <w:lang w:val="en-US"/>
        </w:rPr>
        <w:t xml:space="preserve"> When drawing conclusions about a </w:t>
      </w:r>
      <w:r w:rsidRPr="47CB8A9F" w:rsidR="55F744E9">
        <w:rPr>
          <w:noProof w:val="0"/>
          <w:lang w:val="en-US"/>
        </w:rPr>
        <w:t xml:space="preserve">greater number of people from a sample, this kind of research is </w:t>
      </w:r>
      <w:r w:rsidRPr="47CB8A9F" w:rsidR="699A3205">
        <w:rPr>
          <w:noProof w:val="0"/>
          <w:lang w:val="en-US"/>
        </w:rPr>
        <w:t>beneficial (</w:t>
      </w:r>
      <w:r w:rsidRPr="47CB8A9F" w:rsidR="1092A179">
        <w:rPr>
          <w:noProof w:val="0"/>
          <w:lang w:val="en-US"/>
        </w:rPr>
        <w:t>Regoniel</w:t>
      </w:r>
      <w:r w:rsidRPr="47CB8A9F" w:rsidR="699A3205">
        <w:rPr>
          <w:noProof w:val="0"/>
          <w:lang w:val="en-US"/>
        </w:rPr>
        <w:t>,</w:t>
      </w:r>
      <w:r w:rsidRPr="47CB8A9F" w:rsidR="7128D517">
        <w:rPr>
          <w:noProof w:val="0"/>
          <w:lang w:val="en-US"/>
        </w:rPr>
        <w:t xml:space="preserve"> P.</w:t>
      </w:r>
      <w:r w:rsidRPr="47CB8A9F" w:rsidR="699A3205">
        <w:rPr>
          <w:noProof w:val="0"/>
          <w:lang w:val="en-US"/>
        </w:rPr>
        <w:t xml:space="preserve"> 2015).</w:t>
      </w:r>
      <w:r w:rsidRPr="47CB8A9F" w:rsidR="7EF65D14">
        <w:rPr>
          <w:noProof w:val="0"/>
          <w:lang w:val="en-US"/>
        </w:rPr>
        <w:t xml:space="preserve"> </w:t>
      </w:r>
      <w:r w:rsidRPr="47CB8A9F" w:rsidR="1A4201D7">
        <w:rPr>
          <w:noProof w:val="0"/>
          <w:lang w:val="en-US"/>
        </w:rPr>
        <w:t xml:space="preserve">Measures like means, medians, </w:t>
      </w:r>
      <w:r w:rsidRPr="47CB8A9F" w:rsidR="1A4201D7">
        <w:rPr>
          <w:noProof w:val="0"/>
          <w:lang w:val="en-US"/>
        </w:rPr>
        <w:t>modes</w:t>
      </w:r>
      <w:r w:rsidRPr="47CB8A9F" w:rsidR="1A4201D7">
        <w:rPr>
          <w:noProof w:val="0"/>
          <w:lang w:val="en-US"/>
        </w:rPr>
        <w:t xml:space="preserve"> and standard devi</w:t>
      </w:r>
      <w:r w:rsidRPr="47CB8A9F" w:rsidR="1672F157">
        <w:rPr>
          <w:noProof w:val="0"/>
          <w:lang w:val="en-US"/>
        </w:rPr>
        <w:t xml:space="preserve">ations are used in this process of data summary. The </w:t>
      </w:r>
      <w:r w:rsidRPr="47CB8A9F" w:rsidR="516038EA">
        <w:rPr>
          <w:noProof w:val="0"/>
          <w:lang w:val="en-US"/>
        </w:rPr>
        <w:t xml:space="preserve">breakdown of replies </w:t>
      </w:r>
      <w:r w:rsidRPr="47CB8A9F" w:rsidR="4ADDFB45">
        <w:rPr>
          <w:noProof w:val="0"/>
          <w:lang w:val="en-US"/>
        </w:rPr>
        <w:t>is</w:t>
      </w:r>
      <w:r w:rsidRPr="47CB8A9F" w:rsidR="516038EA">
        <w:rPr>
          <w:noProof w:val="0"/>
          <w:lang w:val="en-US"/>
        </w:rPr>
        <w:t xml:space="preserve"> shown using </w:t>
      </w:r>
      <w:r w:rsidRPr="47CB8A9F" w:rsidR="150D79DB">
        <w:rPr>
          <w:noProof w:val="0"/>
          <w:lang w:val="en-US"/>
        </w:rPr>
        <w:t>cross-tabulations tables and graphs such as bar graphs</w:t>
      </w:r>
      <w:r w:rsidRPr="47CB8A9F" w:rsidR="50023927">
        <w:rPr>
          <w:noProof w:val="0"/>
          <w:lang w:val="en-US"/>
        </w:rPr>
        <w:t xml:space="preserve"> (Bhat, A. 2025).</w:t>
      </w:r>
      <w:r w:rsidRPr="47CB8A9F" w:rsidR="43F6DD91">
        <w:rPr>
          <w:noProof w:val="0"/>
          <w:lang w:val="en-US"/>
        </w:rPr>
        <w:t xml:space="preserve"> </w:t>
      </w:r>
      <w:r w:rsidRPr="47CB8A9F" w:rsidR="43F6DD91">
        <w:rPr>
          <w:rFonts w:ascii="Arial Nova" w:hAnsi="Arial Nova" w:eastAsia="Arial Nova" w:cs="Arial Nova"/>
          <w:noProof w:val="0"/>
          <w:lang w:val="en-US"/>
        </w:rPr>
        <w:t xml:space="preserve">This method made it possible to fully </w:t>
      </w:r>
      <w:r w:rsidRPr="47CB8A9F" w:rsidR="187199A3">
        <w:rPr>
          <w:rFonts w:ascii="Arial Nova" w:hAnsi="Arial Nova" w:eastAsia="Arial Nova" w:cs="Arial Nova"/>
          <w:noProof w:val="0"/>
          <w:lang w:val="en-US"/>
        </w:rPr>
        <w:t>understand</w:t>
      </w:r>
      <w:r w:rsidRPr="47CB8A9F" w:rsidR="43F6DD91">
        <w:rPr>
          <w:rFonts w:ascii="Arial Nova" w:hAnsi="Arial Nova" w:eastAsia="Arial Nova" w:cs="Arial Nova"/>
          <w:noProof w:val="0"/>
          <w:lang w:val="en-US"/>
        </w:rPr>
        <w:t xml:space="preserve"> </w:t>
      </w:r>
      <w:r w:rsidRPr="47CB8A9F" w:rsidR="43F6DD91">
        <w:rPr>
          <w:rFonts w:ascii="Arial Nova" w:hAnsi="Arial Nova" w:eastAsia="Arial Nova" w:cs="Arial Nova"/>
          <w:noProof w:val="0"/>
          <w:lang w:val="en-US"/>
        </w:rPr>
        <w:t xml:space="preserve">the </w:t>
      </w:r>
      <w:r w:rsidRPr="47CB8A9F" w:rsidR="22F061E6">
        <w:rPr>
          <w:rFonts w:ascii="Arial Nova" w:hAnsi="Arial Nova" w:eastAsia="Arial Nova" w:cs="Arial Nova"/>
          <w:noProof w:val="0"/>
          <w:lang w:val="en-US"/>
        </w:rPr>
        <w:t>respondent's</w:t>
      </w:r>
      <w:r w:rsidRPr="47CB8A9F" w:rsidR="43F6DD91">
        <w:rPr>
          <w:rFonts w:ascii="Arial Nova" w:hAnsi="Arial Nova" w:eastAsia="Arial Nova" w:cs="Arial Nova"/>
          <w:noProof w:val="0"/>
          <w:lang w:val="en-US"/>
        </w:rPr>
        <w:t xml:space="preserve"> </w:t>
      </w:r>
      <w:r w:rsidRPr="47CB8A9F" w:rsidR="1619B923">
        <w:rPr>
          <w:rFonts w:ascii="Arial Nova" w:hAnsi="Arial Nova" w:eastAsia="Arial Nova" w:cs="Arial Nova"/>
          <w:noProof w:val="0"/>
          <w:lang w:val="en-US"/>
        </w:rPr>
        <w:t>views</w:t>
      </w:r>
      <w:r w:rsidRPr="47CB8A9F" w:rsidR="43F6DD91">
        <w:rPr>
          <w:rFonts w:ascii="Arial Nova" w:hAnsi="Arial Nova" w:eastAsia="Arial Nova" w:cs="Arial Nova"/>
          <w:noProof w:val="0"/>
          <w:lang w:val="en-US"/>
        </w:rPr>
        <w:t xml:space="preserve"> </w:t>
      </w:r>
      <w:r w:rsidRPr="47CB8A9F" w:rsidR="248CE3F0">
        <w:rPr>
          <w:rFonts w:ascii="Arial Nova" w:hAnsi="Arial Nova" w:eastAsia="Arial Nova" w:cs="Arial Nova"/>
          <w:noProof w:val="0"/>
          <w:lang w:val="en-US"/>
        </w:rPr>
        <w:t>on</w:t>
      </w:r>
      <w:r w:rsidRPr="47CB8A9F" w:rsidR="43F6DD91">
        <w:rPr>
          <w:rFonts w:ascii="Arial Nova" w:hAnsi="Arial Nova" w:eastAsia="Arial Nova" w:cs="Arial Nova"/>
          <w:noProof w:val="0"/>
          <w:lang w:val="en-US"/>
        </w:rPr>
        <w:t xml:space="preserve"> the four-day workweek.</w:t>
      </w:r>
    </w:p>
    <w:p w:rsidR="3EA5035F" w:rsidP="29171BFE" w:rsidRDefault="3EA5035F" w14:paraId="2F015491" w14:textId="037506BE">
      <w:pPr>
        <w:pStyle w:val="Heading1"/>
        <w:bidi w:val="0"/>
        <w:rPr>
          <w:noProof w:val="0"/>
          <w:lang w:val="en-US"/>
        </w:rPr>
      </w:pPr>
      <w:r w:rsidRPr="29171BFE" w:rsidR="3EA5035F">
        <w:rPr>
          <w:noProof w:val="0"/>
          <w:lang w:val="en-US"/>
        </w:rPr>
        <w:t>Data Presentation and Findings</w:t>
      </w:r>
    </w:p>
    <w:p w:rsidR="29171BFE" w:rsidP="29171BFE" w:rsidRDefault="29171BFE" w14:paraId="6D738A55" w14:textId="26876BF0">
      <w:pPr>
        <w:pStyle w:val="Normal"/>
        <w:bidi w:val="0"/>
        <w:rPr>
          <w:noProof w:val="0"/>
          <w:lang w:val="en-US"/>
        </w:rPr>
      </w:pPr>
    </w:p>
    <w:p w:rsidR="0DBDF9F0" w:rsidP="29171BFE" w:rsidRDefault="0DBDF9F0" w14:paraId="1334DC6F" w14:textId="483CD17E">
      <w:pPr>
        <w:pStyle w:val="Heading1"/>
        <w:bidi w:val="0"/>
        <w:rPr>
          <w:noProof w:val="0"/>
          <w:lang w:val="en-US"/>
        </w:rPr>
      </w:pPr>
      <w:r w:rsidR="0DBDF9F0">
        <w:drawing>
          <wp:inline wp14:editId="046EFADE" wp14:anchorId="2F61DC89">
            <wp:extent cx="5756564" cy="2398568"/>
            <wp:effectExtent l="0" t="0" r="0" b="0"/>
            <wp:docPr id="2029170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917074" name=""/>
                    <pic:cNvPicPr/>
                  </pic:nvPicPr>
                  <pic:blipFill>
                    <a:blip xmlns:r="http://schemas.openxmlformats.org/officeDocument/2006/relationships" r:embed="rId1132435873">
                      <a:extLst>
                        <a:ext uri="{28A0092B-C50C-407E-A947-70E740481C1C}">
                          <a14:useLocalDpi xmlns:a14="http://schemas.microsoft.com/office/drawing/2010/main"/>
                        </a:ext>
                      </a:extLst>
                    </a:blip>
                    <a:stretch>
                      <a:fillRect/>
                    </a:stretch>
                  </pic:blipFill>
                  <pic:spPr>
                    <a:xfrm rot="0">
                      <a:off x="0" y="0"/>
                      <a:ext cx="5756564" cy="2398568"/>
                    </a:xfrm>
                    <a:prstGeom prst="rect">
                      <a:avLst/>
                    </a:prstGeom>
                  </pic:spPr>
                </pic:pic>
              </a:graphicData>
            </a:graphic>
          </wp:inline>
        </w:drawing>
      </w:r>
    </w:p>
    <w:p w:rsidR="41EB7137" w:rsidP="29171BFE" w:rsidRDefault="41EB7137" w14:paraId="7F51D660" w14:textId="604AE89F">
      <w:pPr>
        <w:pStyle w:val="Normal"/>
        <w:bidi w:val="0"/>
        <w:rPr>
          <w:noProof w:val="0"/>
          <w:lang w:val="en-US"/>
        </w:rPr>
      </w:pPr>
      <w:r w:rsidRPr="29171BFE" w:rsidR="41EB7137">
        <w:rPr>
          <w:noProof w:val="0"/>
          <w:lang w:val="en-US"/>
        </w:rPr>
        <w:t>Table 1</w:t>
      </w:r>
    </w:p>
    <w:p w:rsidR="74D27941" w:rsidP="29171BFE" w:rsidRDefault="74D27941" w14:paraId="2B4EE080" w14:textId="3BCF9611">
      <w:pPr>
        <w:pStyle w:val="Normal"/>
        <w:bidi w:val="0"/>
        <w:rPr>
          <w:noProof w:val="0"/>
          <w:lang w:val="en-US"/>
        </w:rPr>
      </w:pPr>
      <w:r w:rsidRPr="29171BFE" w:rsidR="74D27941">
        <w:rPr>
          <w:noProof w:val="0"/>
          <w:lang w:val="en-US"/>
        </w:rPr>
        <w:t xml:space="preserve">Table 1 shows </w:t>
      </w:r>
      <w:r w:rsidRPr="29171BFE" w:rsidR="006BFD01">
        <w:rPr>
          <w:noProof w:val="0"/>
          <w:lang w:val="en-US"/>
        </w:rPr>
        <w:t xml:space="preserve">that </w:t>
      </w:r>
      <w:r w:rsidRPr="29171BFE" w:rsidR="006BFD01">
        <w:rPr>
          <w:noProof w:val="0"/>
          <w:lang w:val="en-US"/>
        </w:rPr>
        <w:t>the majority of</w:t>
      </w:r>
      <w:r w:rsidRPr="29171BFE" w:rsidR="006BFD01">
        <w:rPr>
          <w:noProof w:val="0"/>
          <w:lang w:val="en-US"/>
        </w:rPr>
        <w:t xml:space="preserve"> respondents have heard of the four-day</w:t>
      </w:r>
      <w:r w:rsidRPr="29171BFE" w:rsidR="36DFBFF7">
        <w:rPr>
          <w:noProof w:val="0"/>
          <w:lang w:val="en-US"/>
        </w:rPr>
        <w:t xml:space="preserve"> working week (29/38).</w:t>
      </w:r>
    </w:p>
    <w:p w:rsidR="29171BFE" w:rsidP="29171BFE" w:rsidRDefault="29171BFE" w14:paraId="1A4C99D3" w14:textId="611E2683">
      <w:pPr>
        <w:pStyle w:val="Normal"/>
        <w:bidi w:val="0"/>
        <w:rPr>
          <w:noProof w:val="0"/>
          <w:lang w:val="en-US"/>
        </w:rPr>
      </w:pPr>
    </w:p>
    <w:p w:rsidR="55774BFD" w:rsidP="29171BFE" w:rsidRDefault="55774BFD" w14:paraId="45DB5BE1" w14:textId="781560E4">
      <w:pPr>
        <w:pStyle w:val="Normal"/>
        <w:bidi w:val="0"/>
        <w:rPr>
          <w:noProof w:val="0"/>
          <w:lang w:val="en-US"/>
        </w:rPr>
      </w:pPr>
      <w:r w:rsidR="55774BFD">
        <w:drawing>
          <wp:inline wp14:editId="0144F8CA" wp14:anchorId="43C28EFC">
            <wp:extent cx="5415787" cy="2581117"/>
            <wp:effectExtent l="0" t="0" r="0" b="0"/>
            <wp:docPr id="2489619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8961993" name=""/>
                    <pic:cNvPicPr/>
                  </pic:nvPicPr>
                  <pic:blipFill>
                    <a:blip xmlns:r="http://schemas.openxmlformats.org/officeDocument/2006/relationships" r:embed="rId163192331">
                      <a:extLst>
                        <a:ext uri="{28A0092B-C50C-407E-A947-70E740481C1C}">
                          <a14:useLocalDpi xmlns:a14="http://schemas.microsoft.com/office/drawing/2010/main"/>
                        </a:ext>
                      </a:extLst>
                    </a:blip>
                    <a:stretch>
                      <a:fillRect/>
                    </a:stretch>
                  </pic:blipFill>
                  <pic:spPr>
                    <a:xfrm rot="0">
                      <a:off x="0" y="0"/>
                      <a:ext cx="5415787" cy="2581117"/>
                    </a:xfrm>
                    <a:prstGeom prst="rect">
                      <a:avLst/>
                    </a:prstGeom>
                  </pic:spPr>
                </pic:pic>
              </a:graphicData>
            </a:graphic>
          </wp:inline>
        </w:drawing>
      </w:r>
    </w:p>
    <w:p w:rsidR="3FB71DCC" w:rsidP="29171BFE" w:rsidRDefault="3FB71DCC" w14:paraId="7045DA69" w14:textId="71261B1B">
      <w:pPr>
        <w:pStyle w:val="Normal"/>
        <w:bidi w:val="0"/>
        <w:rPr>
          <w:noProof w:val="0"/>
          <w:lang w:val="en-US"/>
        </w:rPr>
      </w:pPr>
      <w:r w:rsidRPr="29171BFE" w:rsidR="3FB71DCC">
        <w:rPr>
          <w:noProof w:val="0"/>
          <w:lang w:val="en-US"/>
        </w:rPr>
        <w:t>Figure 1</w:t>
      </w:r>
    </w:p>
    <w:p w:rsidR="3FB71DCC" w:rsidP="29171BFE" w:rsidRDefault="3FB71DCC" w14:paraId="07BDAF4F" w14:textId="5BBAF6D4">
      <w:pPr>
        <w:pStyle w:val="Normal"/>
        <w:bidi w:val="0"/>
        <w:rPr>
          <w:noProof w:val="0"/>
          <w:lang w:val="en-US"/>
        </w:rPr>
      </w:pPr>
      <w:r w:rsidRPr="29171BFE" w:rsidR="3FB71DCC">
        <w:rPr>
          <w:noProof w:val="0"/>
          <w:lang w:val="en-US"/>
        </w:rPr>
        <w:t>Figure 1 gives a clear visual of table 1.</w:t>
      </w:r>
    </w:p>
    <w:p w:rsidR="7825CD62" w:rsidP="29171BFE" w:rsidRDefault="7825CD62" w14:paraId="33B2E400" w14:textId="501D1C3D">
      <w:pPr>
        <w:bidi w:val="0"/>
        <w:rPr>
          <w:noProof w:val="0"/>
          <w:lang w:val="en-US"/>
        </w:rPr>
      </w:pPr>
      <w:r w:rsidR="7825CD62">
        <w:drawing>
          <wp:inline wp14:editId="45DA4990" wp14:anchorId="196AED4D">
            <wp:extent cx="5277587" cy="2638793"/>
            <wp:effectExtent l="0" t="0" r="0" b="0"/>
            <wp:docPr id="6238993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3899345" name=""/>
                    <pic:cNvPicPr/>
                  </pic:nvPicPr>
                  <pic:blipFill>
                    <a:blip xmlns:r="http://schemas.openxmlformats.org/officeDocument/2006/relationships" r:embed="rId506175965">
                      <a:extLst>
                        <a:ext xmlns:a="http://schemas.openxmlformats.org/drawingml/2006/main" uri="{28A0092B-C50C-407E-A947-70E740481C1C}">
                          <a14:useLocalDpi xmlns:a14="http://schemas.microsoft.com/office/drawing/2010/main" val="0"/>
                        </a:ext>
                      </a:extLst>
                    </a:blip>
                    <a:stretch>
                      <a:fillRect/>
                    </a:stretch>
                  </pic:blipFill>
                  <pic:spPr>
                    <a:xfrm>
                      <a:off x="0" y="0"/>
                      <a:ext cx="5277587" cy="2638793"/>
                    </a:xfrm>
                    <a:prstGeom prst="rect">
                      <a:avLst/>
                    </a:prstGeom>
                  </pic:spPr>
                </pic:pic>
              </a:graphicData>
            </a:graphic>
          </wp:inline>
        </w:drawing>
      </w:r>
    </w:p>
    <w:p w:rsidR="7825CD62" w:rsidP="29171BFE" w:rsidRDefault="7825CD62" w14:paraId="6C165F8D" w14:textId="5609ECF8">
      <w:pPr>
        <w:pStyle w:val="Normal"/>
        <w:bidi w:val="0"/>
        <w:rPr>
          <w:noProof w:val="0"/>
          <w:lang w:val="en-US"/>
        </w:rPr>
      </w:pPr>
      <w:r w:rsidRPr="29171BFE" w:rsidR="7825CD62">
        <w:rPr>
          <w:noProof w:val="0"/>
          <w:lang w:val="en-US"/>
        </w:rPr>
        <w:t>Table 2: work hours a day.</w:t>
      </w:r>
    </w:p>
    <w:p w:rsidR="7825CD62" w:rsidP="29171BFE" w:rsidRDefault="7825CD62" w14:paraId="5B2C27D1" w14:textId="5D2A88DC">
      <w:pPr>
        <w:pStyle w:val="Normal"/>
        <w:bidi w:val="0"/>
        <w:rPr>
          <w:noProof w:val="0"/>
          <w:lang w:val="en-US"/>
        </w:rPr>
      </w:pPr>
      <w:r w:rsidRPr="29171BFE" w:rsidR="7825CD62">
        <w:rPr>
          <w:noProof w:val="0"/>
          <w:lang w:val="en-US"/>
        </w:rPr>
        <w:t>This cross tabulation explains that the majority of respondents (16/</w:t>
      </w:r>
      <w:r w:rsidRPr="29171BFE" w:rsidR="675A6BC1">
        <w:rPr>
          <w:noProof w:val="0"/>
          <w:lang w:val="en-US"/>
        </w:rPr>
        <w:t xml:space="preserve">38) had a preference to work a four-day workweek with 8 </w:t>
      </w:r>
      <w:r w:rsidRPr="29171BFE" w:rsidR="076F4B4C">
        <w:rPr>
          <w:noProof w:val="0"/>
          <w:lang w:val="en-US"/>
        </w:rPr>
        <w:t>hours a day.</w:t>
      </w:r>
      <w:r w:rsidRPr="29171BFE" w:rsidR="076F4B4C">
        <w:rPr>
          <w:noProof w:val="0"/>
          <w:lang w:val="en-US"/>
        </w:rPr>
        <w:t xml:space="preserve"> With a </w:t>
      </w:r>
      <w:r w:rsidRPr="29171BFE" w:rsidR="788724D7">
        <w:rPr>
          <w:noProof w:val="0"/>
          <w:lang w:val="en-US"/>
        </w:rPr>
        <w:t>10-hour</w:t>
      </w:r>
      <w:r w:rsidRPr="29171BFE" w:rsidR="076F4B4C">
        <w:rPr>
          <w:noProof w:val="0"/>
          <w:lang w:val="en-US"/>
        </w:rPr>
        <w:t xml:space="preserve"> working day coming in as a close second</w:t>
      </w:r>
      <w:r w:rsidRPr="29171BFE" w:rsidR="3832C3C1">
        <w:rPr>
          <w:noProof w:val="0"/>
          <w:lang w:val="en-US"/>
        </w:rPr>
        <w:t xml:space="preserve"> (15/38).</w:t>
      </w:r>
    </w:p>
    <w:p w:rsidR="199970C9" w:rsidP="29171BFE" w:rsidRDefault="199970C9" w14:paraId="55387A07" w14:textId="37503434">
      <w:pPr>
        <w:bidi w:val="0"/>
        <w:rPr>
          <w:noProof w:val="0"/>
          <w:lang w:val="en-US"/>
        </w:rPr>
      </w:pPr>
      <w:r w:rsidR="199970C9">
        <w:drawing>
          <wp:inline wp14:editId="61A07A0C" wp14:anchorId="35486F96">
            <wp:extent cx="5830114" cy="3419087"/>
            <wp:effectExtent l="0" t="0" r="0" b="0"/>
            <wp:docPr id="9664338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6433847" name=""/>
                    <pic:cNvPicPr/>
                  </pic:nvPicPr>
                  <pic:blipFill>
                    <a:blip xmlns:r="http://schemas.openxmlformats.org/officeDocument/2006/relationships" r:embed="rId478384623">
                      <a:extLst>
                        <a:ext uri="{28A0092B-C50C-407E-A947-70E740481C1C}">
                          <a14:useLocalDpi xmlns:a14="http://schemas.microsoft.com/office/drawing/2010/main"/>
                        </a:ext>
                      </a:extLst>
                    </a:blip>
                    <a:stretch>
                      <a:fillRect/>
                    </a:stretch>
                  </pic:blipFill>
                  <pic:spPr>
                    <a:xfrm rot="0">
                      <a:off x="0" y="0"/>
                      <a:ext cx="5830114" cy="3419087"/>
                    </a:xfrm>
                    <a:prstGeom prst="rect">
                      <a:avLst/>
                    </a:prstGeom>
                  </pic:spPr>
                </pic:pic>
              </a:graphicData>
            </a:graphic>
          </wp:inline>
        </w:drawing>
      </w:r>
    </w:p>
    <w:p w:rsidR="199970C9" w:rsidP="29171BFE" w:rsidRDefault="199970C9" w14:paraId="76E3F413" w14:textId="05D891B3">
      <w:pPr>
        <w:pStyle w:val="Normal"/>
        <w:bidi w:val="0"/>
        <w:rPr>
          <w:noProof w:val="0"/>
          <w:lang w:val="en-US"/>
        </w:rPr>
      </w:pPr>
      <w:r w:rsidRPr="29171BFE" w:rsidR="199970C9">
        <w:rPr>
          <w:noProof w:val="0"/>
          <w:lang w:val="en-US"/>
        </w:rPr>
        <w:t>Figure 2:</w:t>
      </w:r>
    </w:p>
    <w:p w:rsidR="199970C9" w:rsidP="29171BFE" w:rsidRDefault="199970C9" w14:paraId="5A605FBD" w14:textId="2508F943">
      <w:pPr>
        <w:pStyle w:val="Normal"/>
        <w:bidi w:val="0"/>
        <w:rPr>
          <w:noProof w:val="0"/>
          <w:lang w:val="en-US"/>
        </w:rPr>
      </w:pPr>
      <w:r w:rsidRPr="29171BFE" w:rsidR="199970C9">
        <w:rPr>
          <w:noProof w:val="0"/>
          <w:lang w:val="en-US"/>
        </w:rPr>
        <w:t>Figure 2 is a good visual of table 2’s findings.</w:t>
      </w:r>
      <w:r w:rsidRPr="29171BFE" w:rsidR="5BC336EA">
        <w:rPr>
          <w:noProof w:val="0"/>
          <w:lang w:val="en-US"/>
        </w:rPr>
        <w:t xml:space="preserve"> </w:t>
      </w:r>
    </w:p>
    <w:p w:rsidR="29171BFE" w:rsidP="29171BFE" w:rsidRDefault="29171BFE" w14:paraId="660E7F40" w14:textId="67ADA2CC">
      <w:pPr>
        <w:pStyle w:val="Normal"/>
        <w:bidi w:val="0"/>
        <w:rPr>
          <w:noProof w:val="0"/>
          <w:lang w:val="en-US"/>
        </w:rPr>
      </w:pPr>
    </w:p>
    <w:p w:rsidR="5BC336EA" w:rsidP="29171BFE" w:rsidRDefault="5BC336EA" w14:paraId="0FCD41EF" w14:textId="71C56697">
      <w:pPr>
        <w:bidi w:val="0"/>
        <w:rPr>
          <w:noProof w:val="0"/>
          <w:lang w:val="en-US"/>
        </w:rPr>
      </w:pPr>
      <w:r w:rsidR="5BC336EA">
        <w:drawing>
          <wp:inline wp14:editId="4DBFB9F3" wp14:anchorId="6365538C">
            <wp:extent cx="5943600" cy="2505075"/>
            <wp:effectExtent l="0" t="0" r="0" b="0"/>
            <wp:docPr id="3949442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4944211" name=""/>
                    <pic:cNvPicPr/>
                  </pic:nvPicPr>
                  <pic:blipFill>
                    <a:blip xmlns:r="http://schemas.openxmlformats.org/officeDocument/2006/relationships" r:embed="rId648231790">
                      <a:extLst>
                        <a:ext xmlns:a="http://schemas.openxmlformats.org/drawingml/2006/main" uri="{28A0092B-C50C-407E-A947-70E740481C1C}">
                          <a14:useLocalDpi xmlns:a14="http://schemas.microsoft.com/office/drawing/2010/main" val="0"/>
                        </a:ext>
                      </a:extLst>
                    </a:blip>
                    <a:stretch>
                      <a:fillRect/>
                    </a:stretch>
                  </pic:blipFill>
                  <pic:spPr>
                    <a:xfrm>
                      <a:off x="0" y="0"/>
                      <a:ext cx="5943600" cy="2505075"/>
                    </a:xfrm>
                    <a:prstGeom prst="rect">
                      <a:avLst/>
                    </a:prstGeom>
                  </pic:spPr>
                </pic:pic>
              </a:graphicData>
            </a:graphic>
          </wp:inline>
        </w:drawing>
      </w:r>
    </w:p>
    <w:p w:rsidR="5BC336EA" w:rsidP="29171BFE" w:rsidRDefault="5BC336EA" w14:paraId="1BF0EF6A" w14:textId="0EDFCD75">
      <w:pPr>
        <w:bidi w:val="0"/>
        <w:rPr>
          <w:noProof w:val="0"/>
          <w:lang w:val="en-US"/>
        </w:rPr>
      </w:pPr>
      <w:r w:rsidRPr="29171BFE" w:rsidR="5BC336EA">
        <w:rPr>
          <w:noProof w:val="0"/>
          <w:lang w:val="en-US"/>
        </w:rPr>
        <w:t>Table 3:</w:t>
      </w:r>
    </w:p>
    <w:p w:rsidR="38C6364E" w:rsidP="29171BFE" w:rsidRDefault="38C6364E" w14:paraId="537AD26B" w14:textId="7D582F29">
      <w:pPr>
        <w:bidi w:val="0"/>
        <w:rPr>
          <w:noProof w:val="0"/>
          <w:lang w:val="en-US"/>
        </w:rPr>
      </w:pPr>
      <w:r w:rsidRPr="29171BFE" w:rsidR="38C6364E">
        <w:rPr>
          <w:noProof w:val="0"/>
          <w:lang w:val="en-US"/>
        </w:rPr>
        <w:t xml:space="preserve">Table 3 shows that </w:t>
      </w:r>
      <w:r w:rsidRPr="29171BFE" w:rsidR="38C6364E">
        <w:rPr>
          <w:noProof w:val="0"/>
          <w:lang w:val="en-US"/>
        </w:rPr>
        <w:t>the majority of</w:t>
      </w:r>
      <w:r w:rsidRPr="29171BFE" w:rsidR="38C6364E">
        <w:rPr>
          <w:noProof w:val="0"/>
          <w:lang w:val="en-US"/>
        </w:rPr>
        <w:t xml:space="preserve"> respondents have heard of the four-day working week (</w:t>
      </w:r>
      <w:r w:rsidRPr="29171BFE" w:rsidR="4EB30CAF">
        <w:rPr>
          <w:noProof w:val="0"/>
          <w:lang w:val="en-US"/>
        </w:rPr>
        <w:t>29/38).</w:t>
      </w:r>
    </w:p>
    <w:p w:rsidR="4EB30CAF" w:rsidP="29171BFE" w:rsidRDefault="4EB30CAF" w14:paraId="42F206EA" w14:textId="0DF2C6DB">
      <w:pPr>
        <w:bidi w:val="0"/>
        <w:rPr>
          <w:noProof w:val="0"/>
          <w:lang w:val="en-US"/>
        </w:rPr>
      </w:pPr>
      <w:r w:rsidR="4EB30CAF">
        <w:drawing>
          <wp:inline wp14:editId="460D4BAF" wp14:anchorId="719F88D1">
            <wp:extent cx="5943600" cy="2962275"/>
            <wp:effectExtent l="0" t="0" r="0" b="0"/>
            <wp:docPr id="15945760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4576091" name=""/>
                    <pic:cNvPicPr/>
                  </pic:nvPicPr>
                  <pic:blipFill>
                    <a:blip xmlns:r="http://schemas.openxmlformats.org/officeDocument/2006/relationships" r:embed="rId687064784">
                      <a:extLst>
                        <a:ext xmlns:a="http://schemas.openxmlformats.org/drawingml/2006/main" uri="{28A0092B-C50C-407E-A947-70E740481C1C}">
                          <a14:useLocalDpi xmlns:a14="http://schemas.microsoft.com/office/drawing/2010/main" val="0"/>
                        </a:ext>
                      </a:extLst>
                    </a:blip>
                    <a:stretch>
                      <a:fillRect/>
                    </a:stretch>
                  </pic:blipFill>
                  <pic:spPr>
                    <a:xfrm>
                      <a:off x="0" y="0"/>
                      <a:ext cx="5943600" cy="2962275"/>
                    </a:xfrm>
                    <a:prstGeom prst="rect">
                      <a:avLst/>
                    </a:prstGeom>
                  </pic:spPr>
                </pic:pic>
              </a:graphicData>
            </a:graphic>
          </wp:inline>
        </w:drawing>
      </w:r>
    </w:p>
    <w:p w:rsidR="4EB30CAF" w:rsidP="29171BFE" w:rsidRDefault="4EB30CAF" w14:paraId="31D9F30E" w14:textId="43EEF6C8">
      <w:pPr>
        <w:bidi w:val="0"/>
        <w:rPr>
          <w:noProof w:val="0"/>
          <w:lang w:val="en-US"/>
        </w:rPr>
      </w:pPr>
      <w:r w:rsidRPr="29171BFE" w:rsidR="4EB30CAF">
        <w:rPr>
          <w:noProof w:val="0"/>
          <w:lang w:val="en-US"/>
        </w:rPr>
        <w:t>Figure 3:</w:t>
      </w:r>
    </w:p>
    <w:p w:rsidR="4EB30CAF" w:rsidP="29171BFE" w:rsidRDefault="4EB30CAF" w14:paraId="1DC09EDD" w14:textId="40C8D0C7">
      <w:pPr>
        <w:bidi w:val="0"/>
        <w:rPr>
          <w:noProof w:val="0"/>
          <w:lang w:val="en-US"/>
        </w:rPr>
      </w:pPr>
      <w:r w:rsidRPr="29171BFE" w:rsidR="4EB30CAF">
        <w:rPr>
          <w:noProof w:val="0"/>
          <w:lang w:val="en-US"/>
        </w:rPr>
        <w:t>Figure 3 gives a clear visual of table 3.</w:t>
      </w:r>
    </w:p>
    <w:p w:rsidR="29171BFE" w:rsidP="29171BFE" w:rsidRDefault="29171BFE" w14:paraId="46031747" w14:textId="1DD62DD9">
      <w:pPr>
        <w:bidi w:val="0"/>
        <w:rPr>
          <w:noProof w:val="0"/>
          <w:lang w:val="en-US"/>
        </w:rPr>
      </w:pPr>
    </w:p>
    <w:p w:rsidR="6FE94274" w:rsidP="29171BFE" w:rsidRDefault="6FE94274" w14:paraId="5214CBA4" w14:textId="788A4275">
      <w:pPr>
        <w:bidi w:val="0"/>
        <w:rPr>
          <w:noProof w:val="0"/>
          <w:lang w:val="en-US"/>
        </w:rPr>
      </w:pPr>
      <w:r w:rsidR="6FE94274">
        <w:drawing>
          <wp:inline wp14:editId="38584E4A" wp14:anchorId="173670AE">
            <wp:extent cx="5943600" cy="3086100"/>
            <wp:effectExtent l="0" t="0" r="0" b="0"/>
            <wp:docPr id="1849681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968154" name=""/>
                    <pic:cNvPicPr/>
                  </pic:nvPicPr>
                  <pic:blipFill>
                    <a:blip xmlns:r="http://schemas.openxmlformats.org/officeDocument/2006/relationships" r:embed="rId326811967">
                      <a:extLst>
                        <a:ext xmlns:a="http://schemas.openxmlformats.org/drawingml/2006/main" uri="{28A0092B-C50C-407E-A947-70E740481C1C}">
                          <a14:useLocalDpi xmlns:a14="http://schemas.microsoft.com/office/drawing/2010/main" val="0"/>
                        </a:ext>
                      </a:extLst>
                    </a:blip>
                    <a:stretch>
                      <a:fillRect/>
                    </a:stretch>
                  </pic:blipFill>
                  <pic:spPr>
                    <a:xfrm>
                      <a:off x="0" y="0"/>
                      <a:ext cx="5943600" cy="3086100"/>
                    </a:xfrm>
                    <a:prstGeom prst="rect">
                      <a:avLst/>
                    </a:prstGeom>
                  </pic:spPr>
                </pic:pic>
              </a:graphicData>
            </a:graphic>
          </wp:inline>
        </w:drawing>
      </w:r>
    </w:p>
    <w:p w:rsidR="7F3F5E66" w:rsidP="29171BFE" w:rsidRDefault="7F3F5E66" w14:paraId="5CBA8385" w14:textId="551D1C07">
      <w:pPr>
        <w:bidi w:val="0"/>
        <w:rPr>
          <w:noProof w:val="0"/>
          <w:lang w:val="en-US"/>
        </w:rPr>
      </w:pPr>
      <w:r w:rsidRPr="29171BFE" w:rsidR="7F3F5E66">
        <w:rPr>
          <w:noProof w:val="0"/>
          <w:lang w:val="en-US"/>
        </w:rPr>
        <w:t>Table 4:</w:t>
      </w:r>
    </w:p>
    <w:p w:rsidR="00C8FA70" w:rsidP="29171BFE" w:rsidRDefault="00C8FA70" w14:paraId="1C5092D1" w14:textId="5C9DB329">
      <w:pPr>
        <w:bidi w:val="0"/>
        <w:rPr>
          <w:noProof w:val="0"/>
          <w:lang w:val="en-US"/>
        </w:rPr>
      </w:pPr>
      <w:r w:rsidRPr="29171BFE" w:rsidR="00C8FA70">
        <w:rPr>
          <w:noProof w:val="0"/>
          <w:lang w:val="en-US"/>
        </w:rPr>
        <w:t xml:space="preserve">Table 4 shows the majority of </w:t>
      </w:r>
      <w:r w:rsidRPr="29171BFE" w:rsidR="09B6307D">
        <w:rPr>
          <w:noProof w:val="0"/>
          <w:lang w:val="en-US"/>
        </w:rPr>
        <w:t>resonance</w:t>
      </w:r>
      <w:r w:rsidRPr="29171BFE" w:rsidR="00C8FA70">
        <w:rPr>
          <w:noProof w:val="0"/>
          <w:lang w:val="en-US"/>
        </w:rPr>
        <w:t xml:space="preserve"> would prefer an </w:t>
      </w:r>
      <w:r w:rsidRPr="29171BFE" w:rsidR="45AEB6FC">
        <w:rPr>
          <w:noProof w:val="0"/>
          <w:lang w:val="en-US"/>
        </w:rPr>
        <w:t>8-hour</w:t>
      </w:r>
      <w:r w:rsidRPr="29171BFE" w:rsidR="4FD6A16D">
        <w:rPr>
          <w:noProof w:val="0"/>
          <w:lang w:val="en-US"/>
        </w:rPr>
        <w:t xml:space="preserve"> workday</w:t>
      </w:r>
      <w:r w:rsidRPr="29171BFE" w:rsidR="294E5976">
        <w:rPr>
          <w:noProof w:val="0"/>
          <w:lang w:val="en-US"/>
        </w:rPr>
        <w:t xml:space="preserve"> with just over half of them stating that </w:t>
      </w:r>
      <w:r w:rsidRPr="29171BFE" w:rsidR="790AF165">
        <w:rPr>
          <w:noProof w:val="0"/>
          <w:lang w:val="en-US"/>
        </w:rPr>
        <w:t xml:space="preserve">a </w:t>
      </w:r>
      <w:r w:rsidRPr="29171BFE" w:rsidR="171BE8B6">
        <w:rPr>
          <w:noProof w:val="0"/>
          <w:lang w:val="en-US"/>
        </w:rPr>
        <w:t>four-day</w:t>
      </w:r>
      <w:r w:rsidRPr="29171BFE" w:rsidR="790AF165">
        <w:rPr>
          <w:noProof w:val="0"/>
          <w:lang w:val="en-US"/>
        </w:rPr>
        <w:t xml:space="preserve"> work week</w:t>
      </w:r>
      <w:r w:rsidRPr="29171BFE" w:rsidR="294E5976">
        <w:rPr>
          <w:noProof w:val="0"/>
          <w:lang w:val="en-US"/>
        </w:rPr>
        <w:t xml:space="preserve"> would have </w:t>
      </w:r>
      <w:r w:rsidRPr="29171BFE" w:rsidR="57F94341">
        <w:rPr>
          <w:noProof w:val="0"/>
          <w:lang w:val="en-US"/>
        </w:rPr>
        <w:t>a</w:t>
      </w:r>
      <w:r w:rsidRPr="29171BFE" w:rsidR="294E5976">
        <w:rPr>
          <w:noProof w:val="0"/>
          <w:lang w:val="en-US"/>
        </w:rPr>
        <w:t xml:space="preserve"> significant increase </w:t>
      </w:r>
      <w:r w:rsidRPr="29171BFE" w:rsidR="511CAACE">
        <w:rPr>
          <w:noProof w:val="0"/>
          <w:lang w:val="en-US"/>
        </w:rPr>
        <w:t>in</w:t>
      </w:r>
      <w:r w:rsidRPr="29171BFE" w:rsidR="1DDFC820">
        <w:rPr>
          <w:noProof w:val="0"/>
          <w:lang w:val="en-US"/>
        </w:rPr>
        <w:t xml:space="preserve"> their </w:t>
      </w:r>
      <w:r w:rsidRPr="29171BFE" w:rsidR="220BB8CD">
        <w:rPr>
          <w:noProof w:val="0"/>
          <w:lang w:val="en-US"/>
        </w:rPr>
        <w:t>productivity</w:t>
      </w:r>
      <w:r w:rsidRPr="29171BFE" w:rsidR="1DDFC820">
        <w:rPr>
          <w:noProof w:val="0"/>
          <w:lang w:val="en-US"/>
        </w:rPr>
        <w:t>.</w:t>
      </w:r>
    </w:p>
    <w:p w:rsidR="6FE94274" w:rsidP="29171BFE" w:rsidRDefault="6FE94274" w14:paraId="4904F5E2" w14:textId="23E37118">
      <w:pPr>
        <w:bidi w:val="0"/>
        <w:rPr>
          <w:noProof w:val="0"/>
          <w:lang w:val="en-US"/>
        </w:rPr>
      </w:pPr>
      <w:r w:rsidR="6FE94274">
        <w:drawing>
          <wp:inline wp14:editId="1CA1F04A" wp14:anchorId="5F33E9D3">
            <wp:extent cx="5943600" cy="4162425"/>
            <wp:effectExtent l="0" t="0" r="0" b="0"/>
            <wp:docPr id="787507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750791" name=""/>
                    <pic:cNvPicPr/>
                  </pic:nvPicPr>
                  <pic:blipFill>
                    <a:blip xmlns:r="http://schemas.openxmlformats.org/officeDocument/2006/relationships" r:embed="rId1353269248">
                      <a:extLst>
                        <a:ext xmlns:a="http://schemas.openxmlformats.org/drawingml/2006/main" uri="{28A0092B-C50C-407E-A947-70E740481C1C}">
                          <a14:useLocalDpi xmlns:a14="http://schemas.microsoft.com/office/drawing/2010/main" val="0"/>
                        </a:ext>
                      </a:extLst>
                    </a:blip>
                    <a:stretch>
                      <a:fillRect/>
                    </a:stretch>
                  </pic:blipFill>
                  <pic:spPr>
                    <a:xfrm>
                      <a:off x="0" y="0"/>
                      <a:ext cx="5943600" cy="4162425"/>
                    </a:xfrm>
                    <a:prstGeom prst="rect">
                      <a:avLst/>
                    </a:prstGeom>
                  </pic:spPr>
                </pic:pic>
              </a:graphicData>
            </a:graphic>
          </wp:inline>
        </w:drawing>
      </w:r>
    </w:p>
    <w:p w:rsidR="567F1891" w:rsidP="29171BFE" w:rsidRDefault="567F1891" w14:paraId="52125A07" w14:textId="32BC714C">
      <w:pPr>
        <w:bidi w:val="0"/>
        <w:rPr>
          <w:noProof w:val="0"/>
          <w:lang w:val="en-US"/>
        </w:rPr>
      </w:pPr>
      <w:r w:rsidRPr="29171BFE" w:rsidR="567F1891">
        <w:rPr>
          <w:noProof w:val="0"/>
          <w:lang w:val="en-US"/>
        </w:rPr>
        <w:t xml:space="preserve">Figure 4: </w:t>
      </w:r>
    </w:p>
    <w:p w:rsidR="567F1891" w:rsidRDefault="567F1891" w14:paraId="24986D65" w14:textId="36E066FA">
      <w:r w:rsidRPr="29171BFE" w:rsidR="567F1891">
        <w:rPr>
          <w:noProof w:val="0"/>
          <w:lang w:val="en-US"/>
        </w:rPr>
        <w:t>Figure 4 is a good visual of the findings in table 4.</w:t>
      </w:r>
      <w:r w:rsidR="567F1891">
        <w:drawing>
          <wp:inline wp14:editId="45ECD80E" wp14:anchorId="21888E09">
            <wp:extent cx="5943600" cy="2143125"/>
            <wp:effectExtent l="0" t="0" r="0" b="0"/>
            <wp:docPr id="5326680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2668093" name=""/>
                    <pic:cNvPicPr/>
                  </pic:nvPicPr>
                  <pic:blipFill>
                    <a:blip xmlns:r="http://schemas.openxmlformats.org/officeDocument/2006/relationships" r:embed="rId1058215870">
                      <a:extLst>
                        <a:ext xmlns:a="http://schemas.openxmlformats.org/drawingml/2006/main" uri="{28A0092B-C50C-407E-A947-70E740481C1C}">
                          <a14:useLocalDpi xmlns:a14="http://schemas.microsoft.com/office/drawing/2010/main" val="0"/>
                        </a:ext>
                      </a:extLst>
                    </a:blip>
                    <a:stretch>
                      <a:fillRect/>
                    </a:stretch>
                  </pic:blipFill>
                  <pic:spPr>
                    <a:xfrm>
                      <a:off x="0" y="0"/>
                      <a:ext cx="5943600" cy="2143125"/>
                    </a:xfrm>
                    <a:prstGeom prst="rect">
                      <a:avLst/>
                    </a:prstGeom>
                  </pic:spPr>
                </pic:pic>
              </a:graphicData>
            </a:graphic>
          </wp:inline>
        </w:drawing>
      </w:r>
    </w:p>
    <w:p w:rsidR="4223F9FB" w:rsidRDefault="4223F9FB" w14:paraId="5AD9C6B1" w14:textId="4377D96C">
      <w:r w:rsidR="4223F9FB">
        <w:rPr/>
        <w:t>Table 5:</w:t>
      </w:r>
    </w:p>
    <w:p w:rsidR="4223F9FB" w:rsidRDefault="4223F9FB" w14:paraId="173D4F46" w14:textId="422CF370">
      <w:r w:rsidR="4223F9FB">
        <w:rPr/>
        <w:t xml:space="preserve">Table 5 shows that </w:t>
      </w:r>
      <w:r w:rsidR="4223F9FB">
        <w:rPr/>
        <w:t>the majority of</w:t>
      </w:r>
      <w:r w:rsidR="4223F9FB">
        <w:rPr/>
        <w:t xml:space="preserve"> people that strongly agree if their organization offered</w:t>
      </w:r>
      <w:r w:rsidR="4193CDB6">
        <w:rPr/>
        <w:t xml:space="preserve"> a </w:t>
      </w:r>
      <w:r w:rsidR="4193CDB6">
        <w:rPr/>
        <w:t>four-day</w:t>
      </w:r>
      <w:r w:rsidR="4193CDB6">
        <w:rPr/>
        <w:t xml:space="preserve"> workweek </w:t>
      </w:r>
      <w:r w:rsidR="4193CDB6">
        <w:rPr/>
        <w:t>were</w:t>
      </w:r>
      <w:r w:rsidR="4193CDB6">
        <w:rPr/>
        <w:t xml:space="preserve"> female.</w:t>
      </w:r>
    </w:p>
    <w:p w:rsidR="0DBDF9F0" w:rsidP="29171BFE" w:rsidRDefault="0DBDF9F0" w14:paraId="17387679" w14:textId="495A7FE6">
      <w:pPr>
        <w:pStyle w:val="Heading1"/>
        <w:bidi w:val="0"/>
        <w:rPr>
          <w:noProof w:val="0"/>
          <w:lang w:val="en-US"/>
        </w:rPr>
      </w:pPr>
      <w:r w:rsidRPr="47CB8A9F" w:rsidR="0DBDF9F0">
        <w:rPr>
          <w:noProof w:val="0"/>
          <w:lang w:val="en-US"/>
        </w:rPr>
        <w:t>Conclusion</w:t>
      </w:r>
    </w:p>
    <w:p w:rsidR="41A3B57A" w:rsidP="47CB8A9F" w:rsidRDefault="41A3B57A" w14:paraId="345482BA" w14:textId="72347FC3">
      <w:pPr>
        <w:pStyle w:val="Normal"/>
        <w:bidi w:val="0"/>
        <w:rPr>
          <w:noProof w:val="0"/>
          <w:lang w:val="en-US"/>
        </w:rPr>
      </w:pPr>
      <w:r w:rsidRPr="47CB8A9F" w:rsidR="41A3B57A">
        <w:rPr>
          <w:noProof w:val="0"/>
          <w:lang w:val="en-US"/>
        </w:rPr>
        <w:t>In conclusion this survey offers insightful information about how individuals feel about the four</w:t>
      </w:r>
      <w:r w:rsidRPr="47CB8A9F" w:rsidR="0B566C5A">
        <w:rPr>
          <w:noProof w:val="0"/>
          <w:lang w:val="en-US"/>
        </w:rPr>
        <w:t>-day workweek. The results show that respondents are well versed in the idea</w:t>
      </w:r>
      <w:r w:rsidRPr="47CB8A9F" w:rsidR="67ECBFC7">
        <w:rPr>
          <w:noProof w:val="0"/>
          <w:lang w:val="en-US"/>
        </w:rPr>
        <w:t xml:space="preserve">, and most of them are in </w:t>
      </w:r>
      <w:r w:rsidRPr="47CB8A9F" w:rsidR="040123B7">
        <w:rPr>
          <w:noProof w:val="0"/>
          <w:lang w:val="en-US"/>
        </w:rPr>
        <w:t>Favour</w:t>
      </w:r>
      <w:r w:rsidRPr="47CB8A9F" w:rsidR="67ECBFC7">
        <w:rPr>
          <w:noProof w:val="0"/>
          <w:lang w:val="en-US"/>
        </w:rPr>
        <w:t xml:space="preserve"> of impl</w:t>
      </w:r>
      <w:r w:rsidRPr="47CB8A9F" w:rsidR="76779D93">
        <w:rPr>
          <w:noProof w:val="0"/>
          <w:lang w:val="en-US"/>
        </w:rPr>
        <w:t xml:space="preserve">ementing it. Within a four-day workweek, there was a clear preference for an </w:t>
      </w:r>
      <w:r w:rsidRPr="47CB8A9F" w:rsidR="4CC3F1DE">
        <w:rPr>
          <w:noProof w:val="0"/>
          <w:lang w:val="en-US"/>
        </w:rPr>
        <w:t>8</w:t>
      </w:r>
      <w:r w:rsidRPr="47CB8A9F" w:rsidR="76779D93">
        <w:rPr>
          <w:noProof w:val="0"/>
          <w:lang w:val="en-US"/>
        </w:rPr>
        <w:t>-hour workday</w:t>
      </w:r>
      <w:r w:rsidRPr="47CB8A9F" w:rsidR="0DCF377D">
        <w:rPr>
          <w:noProof w:val="0"/>
          <w:lang w:val="en-US"/>
        </w:rPr>
        <w:t>, highlighting the possibility of increased productivity and work-life balance.</w:t>
      </w:r>
      <w:r w:rsidRPr="47CB8A9F" w:rsidR="40D6E92E">
        <w:rPr>
          <w:noProof w:val="0"/>
          <w:lang w:val="en-US"/>
        </w:rPr>
        <w:t xml:space="preserve"> Significant patterns and connections were found in the data analysis, such as the </w:t>
      </w:r>
      <w:r w:rsidRPr="47CB8A9F" w:rsidR="60D0E0BF">
        <w:rPr>
          <w:noProof w:val="0"/>
          <w:lang w:val="en-US"/>
        </w:rPr>
        <w:t>relationship between productivity</w:t>
      </w:r>
      <w:r w:rsidRPr="47CB8A9F" w:rsidR="46FC0E6E">
        <w:rPr>
          <w:noProof w:val="0"/>
          <w:lang w:val="en-US"/>
        </w:rPr>
        <w:t xml:space="preserve"> increases and </w:t>
      </w:r>
      <w:r w:rsidRPr="47CB8A9F" w:rsidR="4EA4D279">
        <w:rPr>
          <w:noProof w:val="0"/>
          <w:lang w:val="en-US"/>
        </w:rPr>
        <w:t xml:space="preserve">the support for the four-day workweek. </w:t>
      </w:r>
      <w:r w:rsidRPr="47CB8A9F" w:rsidR="775F5AE4">
        <w:rPr>
          <w:noProof w:val="0"/>
          <w:lang w:val="en-US"/>
        </w:rPr>
        <w:t>Thorough</w:t>
      </w:r>
      <w:r w:rsidRPr="47CB8A9F" w:rsidR="33D15290">
        <w:rPr>
          <w:noProof w:val="0"/>
          <w:lang w:val="en-US"/>
        </w:rPr>
        <w:t xml:space="preserve"> understanding of the </w:t>
      </w:r>
      <w:r w:rsidRPr="47CB8A9F" w:rsidR="5C147D51">
        <w:rPr>
          <w:noProof w:val="0"/>
          <w:lang w:val="en-US"/>
        </w:rPr>
        <w:t>respondents'</w:t>
      </w:r>
      <w:r w:rsidRPr="47CB8A9F" w:rsidR="33D15290">
        <w:rPr>
          <w:noProof w:val="0"/>
          <w:lang w:val="en-US"/>
        </w:rPr>
        <w:t xml:space="preserve"> opinions </w:t>
      </w:r>
      <w:r w:rsidRPr="47CB8A9F" w:rsidR="2F015150">
        <w:rPr>
          <w:noProof w:val="0"/>
          <w:lang w:val="en-US"/>
        </w:rPr>
        <w:t>was</w:t>
      </w:r>
      <w:r w:rsidRPr="47CB8A9F" w:rsidR="33D15290">
        <w:rPr>
          <w:noProof w:val="0"/>
          <w:lang w:val="en-US"/>
        </w:rPr>
        <w:t xml:space="preserve"> made possible </w:t>
      </w:r>
      <w:r w:rsidRPr="47CB8A9F" w:rsidR="484568C2">
        <w:rPr>
          <w:noProof w:val="0"/>
          <w:lang w:val="en-US"/>
        </w:rPr>
        <w:t>by the application of cross-tabulations analysis</w:t>
      </w:r>
      <w:r w:rsidRPr="47CB8A9F" w:rsidR="4BFE3C3B">
        <w:rPr>
          <w:noProof w:val="0"/>
          <w:lang w:val="en-US"/>
        </w:rPr>
        <w:t>, which were made possible by programs like Excel and SPSS.</w:t>
      </w:r>
    </w:p>
    <w:p w:rsidR="02591709" w:rsidP="47CB8A9F" w:rsidRDefault="02591709" w14:paraId="608C9E9A" w14:textId="677874A5">
      <w:pPr>
        <w:pStyle w:val="Normal"/>
        <w:bidi w:val="0"/>
        <w:rPr>
          <w:noProof w:val="0"/>
          <w:lang w:val="en-US"/>
        </w:rPr>
      </w:pPr>
      <w:r w:rsidRPr="47CB8A9F" w:rsidR="02591709">
        <w:rPr>
          <w:noProof w:val="0"/>
          <w:lang w:val="en-US"/>
        </w:rPr>
        <w:t xml:space="preserve">In reflection </w:t>
      </w:r>
      <w:r w:rsidRPr="47CB8A9F" w:rsidR="7AC4B606">
        <w:rPr>
          <w:noProof w:val="0"/>
          <w:lang w:val="en-US"/>
        </w:rPr>
        <w:t xml:space="preserve">the strengths of this study were as follows the </w:t>
      </w:r>
      <w:r w:rsidRPr="47CB8A9F" w:rsidR="6F5DE926">
        <w:rPr>
          <w:noProof w:val="0"/>
          <w:lang w:val="en-US"/>
        </w:rPr>
        <w:t>survey's</w:t>
      </w:r>
      <w:r w:rsidRPr="47CB8A9F" w:rsidR="7AC4B606">
        <w:rPr>
          <w:noProof w:val="0"/>
          <w:lang w:val="en-US"/>
        </w:rPr>
        <w:t xml:space="preserve"> design </w:t>
      </w:r>
      <w:r w:rsidRPr="47CB8A9F" w:rsidR="0E09059D">
        <w:rPr>
          <w:noProof w:val="0"/>
          <w:lang w:val="en-US"/>
        </w:rPr>
        <w:t xml:space="preserve">was well organized and </w:t>
      </w:r>
      <w:r w:rsidRPr="47CB8A9F" w:rsidR="42B8A1B6">
        <w:rPr>
          <w:noProof w:val="0"/>
          <w:lang w:val="en-US"/>
        </w:rPr>
        <w:t xml:space="preserve">the questions were </w:t>
      </w:r>
      <w:r w:rsidRPr="47CB8A9F" w:rsidR="0E09059D">
        <w:rPr>
          <w:noProof w:val="0"/>
          <w:lang w:val="en-US"/>
        </w:rPr>
        <w:t>directly related</w:t>
      </w:r>
      <w:r w:rsidRPr="47CB8A9F" w:rsidR="0E09059D">
        <w:rPr>
          <w:noProof w:val="0"/>
          <w:lang w:val="en-US"/>
        </w:rPr>
        <w:t xml:space="preserve"> to the </w:t>
      </w:r>
      <w:r w:rsidRPr="47CB8A9F" w:rsidR="03D3DAFD">
        <w:rPr>
          <w:noProof w:val="0"/>
          <w:lang w:val="en-US"/>
        </w:rPr>
        <w:t>goals of the study.</w:t>
      </w:r>
      <w:r w:rsidRPr="47CB8A9F" w:rsidR="040533D4">
        <w:rPr>
          <w:noProof w:val="0"/>
          <w:lang w:val="en-US"/>
        </w:rPr>
        <w:t xml:space="preserve"> This made sure that the information gathered was </w:t>
      </w:r>
      <w:r w:rsidRPr="47CB8A9F" w:rsidR="31207D51">
        <w:rPr>
          <w:noProof w:val="0"/>
          <w:lang w:val="en-US"/>
        </w:rPr>
        <w:t>relevant</w:t>
      </w:r>
      <w:r w:rsidRPr="47CB8A9F" w:rsidR="040533D4">
        <w:rPr>
          <w:noProof w:val="0"/>
          <w:lang w:val="en-US"/>
        </w:rPr>
        <w:t xml:space="preserve">. </w:t>
      </w:r>
      <w:r w:rsidRPr="47CB8A9F" w:rsidR="040533D4">
        <w:rPr>
          <w:noProof w:val="0"/>
          <w:lang w:val="en-US"/>
        </w:rPr>
        <w:t xml:space="preserve">The </w:t>
      </w:r>
      <w:r w:rsidRPr="47CB8A9F" w:rsidR="53840FCF">
        <w:rPr>
          <w:noProof w:val="0"/>
          <w:lang w:val="en-US"/>
        </w:rPr>
        <w:t>survey</w:t>
      </w:r>
      <w:r w:rsidRPr="47CB8A9F" w:rsidR="4B204B71">
        <w:rPr>
          <w:noProof w:val="0"/>
          <w:lang w:val="en-US"/>
        </w:rPr>
        <w:t xml:space="preserve"> </w:t>
      </w:r>
      <w:r w:rsidRPr="47CB8A9F" w:rsidR="0C380E23">
        <w:rPr>
          <w:noProof w:val="0"/>
          <w:lang w:val="en-US"/>
        </w:rPr>
        <w:t xml:space="preserve">was able to gather a variety of viewpoints </w:t>
      </w:r>
      <w:r w:rsidRPr="47CB8A9F" w:rsidR="469DEF58">
        <w:rPr>
          <w:noProof w:val="0"/>
          <w:lang w:val="en-US"/>
        </w:rPr>
        <w:t xml:space="preserve">which improved the </w:t>
      </w:r>
      <w:r w:rsidRPr="47CB8A9F" w:rsidR="59CCCA2E">
        <w:rPr>
          <w:noProof w:val="0"/>
          <w:lang w:val="en-US"/>
        </w:rPr>
        <w:t>data analysis.</w:t>
      </w:r>
      <w:r w:rsidRPr="47CB8A9F" w:rsidR="59CCCA2E">
        <w:rPr>
          <w:noProof w:val="0"/>
          <w:lang w:val="en-US"/>
        </w:rPr>
        <w:t xml:space="preserve"> Wide r</w:t>
      </w:r>
      <w:r w:rsidRPr="47CB8A9F" w:rsidR="60293C95">
        <w:rPr>
          <w:noProof w:val="0"/>
          <w:lang w:val="en-US"/>
        </w:rPr>
        <w:t xml:space="preserve">ange of respondents and effective data collecting </w:t>
      </w:r>
      <w:r w:rsidRPr="47CB8A9F" w:rsidR="4F50C3DD">
        <w:rPr>
          <w:noProof w:val="0"/>
          <w:lang w:val="en-US"/>
        </w:rPr>
        <w:t xml:space="preserve">were made possible </w:t>
      </w:r>
      <w:bookmarkStart w:name="_Int_8cGhOYtV" w:id="356775367"/>
      <w:r w:rsidRPr="47CB8A9F" w:rsidR="4F50C3DD">
        <w:rPr>
          <w:noProof w:val="0"/>
          <w:lang w:val="en-US"/>
        </w:rPr>
        <w:t>by the use of</w:t>
      </w:r>
      <w:bookmarkEnd w:id="356775367"/>
      <w:r w:rsidRPr="47CB8A9F" w:rsidR="4F50C3DD">
        <w:rPr>
          <w:noProof w:val="0"/>
          <w:lang w:val="en-US"/>
        </w:rPr>
        <w:t xml:space="preserve"> </w:t>
      </w:r>
      <w:r w:rsidRPr="47CB8A9F" w:rsidR="1C35702B">
        <w:rPr>
          <w:noProof w:val="0"/>
          <w:lang w:val="en-US"/>
        </w:rPr>
        <w:t>online platforms</w:t>
      </w:r>
      <w:r w:rsidRPr="47CB8A9F" w:rsidR="4F50C3DD">
        <w:rPr>
          <w:noProof w:val="0"/>
          <w:lang w:val="en-US"/>
        </w:rPr>
        <w:t xml:space="preserve"> such as </w:t>
      </w:r>
      <w:r w:rsidRPr="47CB8A9F" w:rsidR="6010190E">
        <w:rPr>
          <w:noProof w:val="0"/>
          <w:lang w:val="en-US"/>
        </w:rPr>
        <w:t>Microsoft Forms and social media</w:t>
      </w:r>
      <w:r w:rsidRPr="47CB8A9F" w:rsidR="219E7785">
        <w:rPr>
          <w:noProof w:val="0"/>
          <w:lang w:val="en-US"/>
        </w:rPr>
        <w:t>.</w:t>
      </w:r>
      <w:r w:rsidRPr="47CB8A9F" w:rsidR="41ABE441">
        <w:rPr>
          <w:noProof w:val="0"/>
          <w:lang w:val="en-US"/>
        </w:rPr>
        <w:t xml:space="preserve"> The </w:t>
      </w:r>
      <w:r w:rsidRPr="47CB8A9F" w:rsidR="74C57A3B">
        <w:rPr>
          <w:noProof w:val="0"/>
          <w:lang w:val="en-US"/>
        </w:rPr>
        <w:t>weakness was</w:t>
      </w:r>
      <w:r w:rsidRPr="47CB8A9F" w:rsidR="41ABE441">
        <w:rPr>
          <w:noProof w:val="0"/>
          <w:lang w:val="en-US"/>
        </w:rPr>
        <w:t xml:space="preserve"> the sample </w:t>
      </w:r>
      <w:r w:rsidRPr="47CB8A9F" w:rsidR="49B6712B">
        <w:rPr>
          <w:noProof w:val="0"/>
          <w:lang w:val="en-US"/>
        </w:rPr>
        <w:t>size,</w:t>
      </w:r>
      <w:r w:rsidRPr="47CB8A9F" w:rsidR="41ABE441">
        <w:rPr>
          <w:noProof w:val="0"/>
          <w:lang w:val="en-US"/>
        </w:rPr>
        <w:t xml:space="preserve"> although the</w:t>
      </w:r>
      <w:r w:rsidRPr="47CB8A9F" w:rsidR="307463E5">
        <w:rPr>
          <w:noProof w:val="0"/>
          <w:lang w:val="en-US"/>
        </w:rPr>
        <w:t xml:space="preserve"> number of participants </w:t>
      </w:r>
      <w:r w:rsidRPr="47CB8A9F" w:rsidR="7DE51C7A">
        <w:rPr>
          <w:noProof w:val="0"/>
          <w:lang w:val="en-US"/>
        </w:rPr>
        <w:t>was</w:t>
      </w:r>
      <w:r w:rsidRPr="47CB8A9F" w:rsidR="307463E5">
        <w:rPr>
          <w:noProof w:val="0"/>
          <w:lang w:val="en-US"/>
        </w:rPr>
        <w:t xml:space="preserve"> </w:t>
      </w:r>
      <w:r w:rsidRPr="47CB8A9F" w:rsidR="516DA51A">
        <w:rPr>
          <w:noProof w:val="0"/>
          <w:lang w:val="en-US"/>
        </w:rPr>
        <w:t>diverse</w:t>
      </w:r>
      <w:r w:rsidRPr="47CB8A9F" w:rsidR="307463E5">
        <w:rPr>
          <w:noProof w:val="0"/>
          <w:lang w:val="en-US"/>
        </w:rPr>
        <w:t xml:space="preserve">, it was not </w:t>
      </w:r>
      <w:r w:rsidRPr="47CB8A9F" w:rsidR="307463E5">
        <w:rPr>
          <w:noProof w:val="0"/>
          <w:lang w:val="en-US"/>
        </w:rPr>
        <w:t>very large</w:t>
      </w:r>
      <w:r w:rsidRPr="47CB8A9F" w:rsidR="20334376">
        <w:rPr>
          <w:noProof w:val="0"/>
          <w:lang w:val="en-US"/>
        </w:rPr>
        <w:t xml:space="preserve">, which could have restricted how broadly the results </w:t>
      </w:r>
      <w:r w:rsidRPr="47CB8A9F" w:rsidR="55820FBE">
        <w:rPr>
          <w:noProof w:val="0"/>
          <w:lang w:val="en-US"/>
        </w:rPr>
        <w:t xml:space="preserve">can be </w:t>
      </w:r>
      <w:r w:rsidRPr="47CB8A9F" w:rsidR="506AB476">
        <w:rPr>
          <w:noProof w:val="0"/>
          <w:lang w:val="en-US"/>
        </w:rPr>
        <w:t>implemented</w:t>
      </w:r>
      <w:r w:rsidRPr="47CB8A9F" w:rsidR="55820FBE">
        <w:rPr>
          <w:noProof w:val="0"/>
          <w:lang w:val="en-US"/>
        </w:rPr>
        <w:t xml:space="preserve">. </w:t>
      </w:r>
    </w:p>
    <w:p w:rsidR="343900B6" w:rsidP="47CB8A9F" w:rsidRDefault="343900B6" w14:paraId="4C691686" w14:textId="1D8EF868">
      <w:pPr>
        <w:pStyle w:val="Normal"/>
        <w:bidi w:val="0"/>
        <w:rPr>
          <w:noProof w:val="0"/>
          <w:lang w:val="en-US"/>
        </w:rPr>
      </w:pPr>
      <w:r w:rsidRPr="47CB8A9F" w:rsidR="343900B6">
        <w:rPr>
          <w:noProof w:val="0"/>
          <w:lang w:val="en-US"/>
        </w:rPr>
        <w:t xml:space="preserve">My suggestions for future studies on this topic would be to increase the sample size </w:t>
      </w:r>
      <w:r w:rsidRPr="47CB8A9F" w:rsidR="5C6CFB3F">
        <w:rPr>
          <w:noProof w:val="0"/>
          <w:lang w:val="en-US"/>
        </w:rPr>
        <w:t>in order to improve the findings</w:t>
      </w:r>
      <w:r w:rsidRPr="47CB8A9F" w:rsidR="0092E982">
        <w:rPr>
          <w:noProof w:val="0"/>
          <w:lang w:val="en-US"/>
        </w:rPr>
        <w:t>.</w:t>
      </w:r>
      <w:r w:rsidRPr="47CB8A9F" w:rsidR="0092E982">
        <w:rPr>
          <w:noProof w:val="0"/>
          <w:lang w:val="en-US"/>
        </w:rPr>
        <w:t xml:space="preserve"> This</w:t>
      </w:r>
      <w:r w:rsidRPr="47CB8A9F" w:rsidR="5C6CFB3F">
        <w:rPr>
          <w:noProof w:val="0"/>
          <w:lang w:val="en-US"/>
        </w:rPr>
        <w:t xml:space="preserve"> could be </w:t>
      </w:r>
      <w:r w:rsidRPr="47CB8A9F" w:rsidR="0CAD9645">
        <w:rPr>
          <w:noProof w:val="0"/>
          <w:lang w:val="en-US"/>
        </w:rPr>
        <w:t>accomplished</w:t>
      </w:r>
      <w:r w:rsidRPr="47CB8A9F" w:rsidR="5C6CFB3F">
        <w:rPr>
          <w:noProof w:val="0"/>
          <w:lang w:val="en-US"/>
        </w:rPr>
        <w:t xml:space="preserve"> </w:t>
      </w:r>
      <w:r w:rsidRPr="47CB8A9F" w:rsidR="4662E93C">
        <w:rPr>
          <w:noProof w:val="0"/>
          <w:lang w:val="en-US"/>
        </w:rPr>
        <w:t>by</w:t>
      </w:r>
      <w:r w:rsidRPr="47CB8A9F" w:rsidR="5C6CFB3F">
        <w:rPr>
          <w:noProof w:val="0"/>
          <w:lang w:val="en-US"/>
        </w:rPr>
        <w:t xml:space="preserve"> extending </w:t>
      </w:r>
      <w:r w:rsidRPr="47CB8A9F" w:rsidR="31F0B875">
        <w:rPr>
          <w:noProof w:val="0"/>
          <w:lang w:val="en-US"/>
        </w:rPr>
        <w:t>the survey distr</w:t>
      </w:r>
      <w:r w:rsidRPr="47CB8A9F" w:rsidR="7F34C75D">
        <w:rPr>
          <w:noProof w:val="0"/>
          <w:lang w:val="en-US"/>
        </w:rPr>
        <w:t>ibution time</w:t>
      </w:r>
      <w:r w:rsidRPr="47CB8A9F" w:rsidR="16134FB2">
        <w:rPr>
          <w:noProof w:val="0"/>
          <w:lang w:val="en-US"/>
        </w:rPr>
        <w:t>.</w:t>
      </w:r>
    </w:p>
    <w:p w:rsidR="47CB8A9F" w:rsidP="47CB8A9F" w:rsidRDefault="47CB8A9F" w14:paraId="124BE2AF" w14:textId="134D55D5">
      <w:pPr>
        <w:pStyle w:val="Normal"/>
        <w:bidi w:val="0"/>
        <w:rPr>
          <w:noProof w:val="0"/>
          <w:lang w:val="en-US"/>
        </w:rPr>
      </w:pPr>
    </w:p>
    <w:p w:rsidR="3EA5035F" w:rsidP="29171BFE" w:rsidRDefault="3EA5035F" w14:paraId="45AD9265" w14:textId="1C6E6843">
      <w:pPr>
        <w:pStyle w:val="Heading1"/>
        <w:bidi w:val="0"/>
        <w:rPr>
          <w:noProof w:val="0"/>
          <w:lang w:val="en-US"/>
        </w:rPr>
      </w:pPr>
      <w:r w:rsidRPr="29171BFE" w:rsidR="3EA5035F">
        <w:rPr>
          <w:noProof w:val="0"/>
          <w:lang w:val="en-US"/>
        </w:rPr>
        <w:t>Reference List</w:t>
      </w:r>
    </w:p>
    <w:p w:rsidR="128EDFAB" w:rsidP="29171BFE" w:rsidRDefault="128EDFAB" w14:paraId="75A50BBF" w14:textId="5B88FC7C">
      <w:pPr>
        <w:pStyle w:val="Normal"/>
        <w:bidi w:val="0"/>
        <w:rPr>
          <w:i w:val="0"/>
          <w:iCs w:val="0"/>
          <w:noProof w:val="0"/>
          <w:lang w:val="en-US"/>
        </w:rPr>
      </w:pPr>
      <w:r w:rsidRPr="29171BFE" w:rsidR="128EDFAB">
        <w:rPr>
          <w:noProof w:val="0"/>
          <w:lang w:val="en-US"/>
        </w:rPr>
        <w:t xml:space="preserve">Abrams, </w:t>
      </w:r>
      <w:r w:rsidRPr="29171BFE" w:rsidR="2B404D56">
        <w:rPr>
          <w:noProof w:val="0"/>
          <w:lang w:val="en-US"/>
        </w:rPr>
        <w:t>Z.</w:t>
      </w:r>
      <w:r w:rsidRPr="29171BFE" w:rsidR="128EDFAB">
        <w:rPr>
          <w:noProof w:val="0"/>
          <w:lang w:val="en-US"/>
        </w:rPr>
        <w:t xml:space="preserve"> (2025). The rise of the four-day workweek</w:t>
      </w:r>
      <w:r w:rsidRPr="29171BFE" w:rsidR="153FA0CA">
        <w:rPr>
          <w:noProof w:val="0"/>
          <w:lang w:val="en-US"/>
        </w:rPr>
        <w:t xml:space="preserve">. </w:t>
      </w:r>
      <w:r w:rsidRPr="29171BFE" w:rsidR="6AD9C046">
        <w:rPr>
          <w:i w:val="1"/>
          <w:iCs w:val="1"/>
          <w:noProof w:val="0"/>
          <w:lang w:val="en-US"/>
        </w:rPr>
        <w:t>Monitor on Psychology. Vol 56</w:t>
      </w:r>
      <w:r w:rsidRPr="29171BFE" w:rsidR="0FB550CA">
        <w:rPr>
          <w:i w:val="0"/>
          <w:iCs w:val="0"/>
          <w:noProof w:val="0"/>
          <w:lang w:val="en-US"/>
        </w:rPr>
        <w:t xml:space="preserve"> (1). </w:t>
      </w:r>
      <w:hyperlink r:id="R55a862b4120d4401">
        <w:r w:rsidRPr="29171BFE" w:rsidR="0FB550CA">
          <w:rPr>
            <w:rStyle w:val="Hyperlink"/>
            <w:i w:val="0"/>
            <w:iCs w:val="0"/>
            <w:noProof w:val="0"/>
            <w:lang w:val="en-US"/>
          </w:rPr>
          <w:t>https://www.apa.org/monitor/2025/01/rise-of-4-day-workweek</w:t>
        </w:r>
      </w:hyperlink>
      <w:r w:rsidRPr="29171BFE" w:rsidR="0FB550CA">
        <w:rPr>
          <w:i w:val="0"/>
          <w:iCs w:val="0"/>
          <w:noProof w:val="0"/>
          <w:lang w:val="en-US"/>
        </w:rPr>
        <w:t xml:space="preserve"> </w:t>
      </w:r>
    </w:p>
    <w:p w:rsidR="29171BFE" w:rsidP="47CB8A9F" w:rsidRDefault="29171BFE" w14:paraId="43C56CE9" w14:textId="50BF203F">
      <w:pPr>
        <w:pStyle w:val="Normal"/>
        <w:bidi w:val="0"/>
        <w:rPr>
          <w:i w:val="0"/>
          <w:iCs w:val="0"/>
          <w:noProof w:val="0"/>
          <w:lang w:val="en-US"/>
        </w:rPr>
      </w:pPr>
    </w:p>
    <w:p w:rsidR="5C2F0E69" w:rsidP="47CB8A9F" w:rsidRDefault="5C2F0E69" w14:paraId="7DA92B9A" w14:textId="7661C4DB">
      <w:pPr>
        <w:pStyle w:val="Normal"/>
        <w:bidi w:val="0"/>
        <w:rPr>
          <w:i w:val="0"/>
          <w:iCs w:val="0"/>
          <w:noProof w:val="0"/>
          <w:lang w:val="en-US"/>
        </w:rPr>
      </w:pPr>
      <w:r w:rsidRPr="47CB8A9F" w:rsidR="5C2F0E69">
        <w:rPr>
          <w:i w:val="0"/>
          <w:iCs w:val="0"/>
          <w:noProof w:val="0"/>
          <w:lang w:val="en-US"/>
        </w:rPr>
        <w:t xml:space="preserve">Bhat, A. (2025). </w:t>
      </w:r>
      <w:r w:rsidRPr="47CB8A9F" w:rsidR="5C2F0E69">
        <w:rPr>
          <w:i w:val="1"/>
          <w:iCs w:val="1"/>
          <w:noProof w:val="0"/>
          <w:lang w:val="en-US"/>
        </w:rPr>
        <w:t>Quantitative Data Collection: Be</w:t>
      </w:r>
      <w:r w:rsidRPr="47CB8A9F" w:rsidR="7B65CD2F">
        <w:rPr>
          <w:i w:val="1"/>
          <w:iCs w:val="1"/>
          <w:noProof w:val="0"/>
          <w:lang w:val="en-US"/>
        </w:rPr>
        <w:t>st 5 methods.</w:t>
      </w:r>
      <w:r w:rsidRPr="47CB8A9F" w:rsidR="7B65CD2F">
        <w:rPr>
          <w:i w:val="0"/>
          <w:iCs w:val="0"/>
          <w:noProof w:val="0"/>
          <w:lang w:val="en-US"/>
        </w:rPr>
        <w:t xml:space="preserve"> </w:t>
      </w:r>
      <w:hyperlink r:id="R881ae2ac5db44ea5">
        <w:r w:rsidRPr="47CB8A9F" w:rsidR="7B65CD2F">
          <w:rPr>
            <w:rStyle w:val="Hyperlink"/>
            <w:i w:val="0"/>
            <w:iCs w:val="0"/>
            <w:noProof w:val="0"/>
            <w:lang w:val="en-US"/>
          </w:rPr>
          <w:t>https://www.questionpro.com/blog/quantitative-data-collection-methods/</w:t>
        </w:r>
      </w:hyperlink>
      <w:r w:rsidRPr="47CB8A9F" w:rsidR="7B65CD2F">
        <w:rPr>
          <w:i w:val="0"/>
          <w:iCs w:val="0"/>
          <w:noProof w:val="0"/>
          <w:lang w:val="en-US"/>
        </w:rPr>
        <w:t xml:space="preserve"> </w:t>
      </w:r>
    </w:p>
    <w:p w:rsidR="47CB8A9F" w:rsidP="47CB8A9F" w:rsidRDefault="47CB8A9F" w14:paraId="77E647C6" w14:textId="671911BC">
      <w:pPr>
        <w:pStyle w:val="Normal"/>
        <w:bidi w:val="0"/>
        <w:rPr>
          <w:i w:val="0"/>
          <w:iCs w:val="0"/>
          <w:noProof w:val="0"/>
          <w:lang w:val="en-US"/>
        </w:rPr>
      </w:pPr>
    </w:p>
    <w:p w:rsidR="2E078056" w:rsidP="29171BFE" w:rsidRDefault="2E078056" w14:paraId="3922513E" w14:textId="0B71C688">
      <w:pPr>
        <w:pStyle w:val="Normal"/>
        <w:bidi w:val="0"/>
        <w:rPr>
          <w:i w:val="0"/>
          <w:iCs w:val="0"/>
          <w:noProof w:val="0"/>
          <w:lang w:val="en-US"/>
        </w:rPr>
      </w:pPr>
      <w:r w:rsidRPr="29171BFE" w:rsidR="2E078056">
        <w:rPr>
          <w:noProof w:val="0"/>
          <w:lang w:val="en-US"/>
        </w:rPr>
        <w:t xml:space="preserve">Campbell, T. T. (2023). The four-day work week: A chronological, systematic review of </w:t>
      </w:r>
      <w:r w:rsidRPr="29171BFE" w:rsidR="2E078056">
        <w:rPr>
          <w:noProof w:val="0"/>
          <w:lang w:val="en-US"/>
        </w:rPr>
        <w:t xml:space="preserve">the </w:t>
      </w:r>
      <w:r w:rsidRPr="29171BFE" w:rsidR="2E078056">
        <w:rPr>
          <w:i w:val="1"/>
          <w:iCs w:val="1"/>
          <w:noProof w:val="0"/>
          <w:lang w:val="en-US"/>
        </w:rPr>
        <w:t>academic</w:t>
      </w:r>
      <w:r w:rsidRPr="29171BFE" w:rsidR="2E078056">
        <w:rPr>
          <w:noProof w:val="0"/>
          <w:lang w:val="en-US"/>
        </w:rPr>
        <w:t xml:space="preserve"> literature. </w:t>
      </w:r>
      <w:r w:rsidRPr="29171BFE" w:rsidR="2E078056">
        <w:rPr>
          <w:i w:val="1"/>
          <w:iCs w:val="1"/>
          <w:noProof w:val="0"/>
          <w:lang w:val="en-US"/>
        </w:rPr>
        <w:t xml:space="preserve">Management Review Quarterly. 74(4), 1791-1807. </w:t>
      </w:r>
      <w:hyperlink r:id="R631ca0120b9a41bb">
        <w:r w:rsidRPr="29171BFE" w:rsidR="2E078056">
          <w:rPr>
            <w:rStyle w:val="Hyperlink"/>
            <w:i w:val="0"/>
            <w:iCs w:val="0"/>
            <w:noProof w:val="0"/>
            <w:lang w:val="en-US"/>
          </w:rPr>
          <w:t>https://link.springer.com/article/10.1007/s11301-023-00347-3</w:t>
        </w:r>
      </w:hyperlink>
    </w:p>
    <w:p w:rsidR="29171BFE" w:rsidP="29171BFE" w:rsidRDefault="29171BFE" w14:paraId="22D712A6" w14:textId="05AA10E4">
      <w:pPr>
        <w:pStyle w:val="Normal"/>
        <w:bidi w:val="0"/>
        <w:rPr>
          <w:i w:val="0"/>
          <w:iCs w:val="0"/>
          <w:noProof w:val="0"/>
          <w:lang w:val="en-US"/>
        </w:rPr>
      </w:pPr>
    </w:p>
    <w:p w:rsidR="29171BFE" w:rsidP="29171BFE" w:rsidRDefault="29171BFE" w14:paraId="0C0626B2" w14:textId="2F31817C">
      <w:pPr>
        <w:pStyle w:val="Normal"/>
        <w:bidi w:val="0"/>
        <w:rPr>
          <w:i w:val="0"/>
          <w:iCs w:val="0"/>
          <w:noProof w:val="0"/>
          <w:lang w:val="en-US"/>
        </w:rPr>
      </w:pPr>
    </w:p>
    <w:p w:rsidR="0528658C" w:rsidP="29171BFE" w:rsidRDefault="0528658C" w14:paraId="53F496E7" w14:textId="16784375">
      <w:pPr>
        <w:pStyle w:val="Normal"/>
        <w:bidi w:val="0"/>
        <w:rPr>
          <w:i w:val="0"/>
          <w:iCs w:val="0"/>
          <w:noProof w:val="0"/>
          <w:lang w:val="en-US"/>
        </w:rPr>
      </w:pPr>
      <w:r w:rsidRPr="29171BFE" w:rsidR="0528658C">
        <w:rPr>
          <w:i w:val="0"/>
          <w:iCs w:val="0"/>
          <w:noProof w:val="0"/>
          <w:lang w:val="en-US"/>
        </w:rPr>
        <w:t>Hamermesh, D. S., &amp; Biddle, J. E. (</w:t>
      </w:r>
      <w:r w:rsidRPr="29171BFE" w:rsidR="29F6AAD4">
        <w:rPr>
          <w:i w:val="0"/>
          <w:iCs w:val="0"/>
          <w:noProof w:val="0"/>
          <w:lang w:val="en-US"/>
        </w:rPr>
        <w:t>202</w:t>
      </w:r>
      <w:r w:rsidRPr="29171BFE" w:rsidR="4502501B">
        <w:rPr>
          <w:i w:val="0"/>
          <w:iCs w:val="0"/>
          <w:noProof w:val="0"/>
          <w:lang w:val="en-US"/>
        </w:rPr>
        <w:t>2</w:t>
      </w:r>
      <w:r w:rsidRPr="29171BFE" w:rsidR="29F6AAD4">
        <w:rPr>
          <w:i w:val="0"/>
          <w:iCs w:val="0"/>
          <w:noProof w:val="0"/>
          <w:lang w:val="en-US"/>
        </w:rPr>
        <w:t>).</w:t>
      </w:r>
      <w:r w:rsidRPr="29171BFE" w:rsidR="29F6AAD4">
        <w:rPr>
          <w:i w:val="1"/>
          <w:iCs w:val="1"/>
          <w:noProof w:val="0"/>
          <w:lang w:val="en-US"/>
        </w:rPr>
        <w:t xml:space="preserve"> Days of work</w:t>
      </w:r>
      <w:r w:rsidRPr="29171BFE" w:rsidR="01163CAE">
        <w:rPr>
          <w:i w:val="1"/>
          <w:iCs w:val="1"/>
          <w:noProof w:val="0"/>
          <w:lang w:val="en-US"/>
        </w:rPr>
        <w:t xml:space="preserve"> over a half century: The rise of the four</w:t>
      </w:r>
      <w:r w:rsidRPr="29171BFE" w:rsidR="4A4A47D2">
        <w:rPr>
          <w:i w:val="1"/>
          <w:iCs w:val="1"/>
          <w:noProof w:val="0"/>
          <w:lang w:val="en-US"/>
        </w:rPr>
        <w:t>-day week</w:t>
      </w:r>
      <w:r w:rsidRPr="29171BFE" w:rsidR="1E31C37B">
        <w:rPr>
          <w:i w:val="1"/>
          <w:iCs w:val="1"/>
          <w:noProof w:val="0"/>
          <w:lang w:val="en-US"/>
        </w:rPr>
        <w:t>.</w:t>
      </w:r>
      <w:r w:rsidRPr="29171BFE" w:rsidR="628FAD7B">
        <w:rPr>
          <w:i w:val="0"/>
          <w:iCs w:val="0"/>
          <w:noProof w:val="0"/>
          <w:lang w:val="en-US"/>
        </w:rPr>
        <w:t xml:space="preserve"> </w:t>
      </w:r>
      <w:hyperlink r:id="Rec6f9bf3f70944c4">
        <w:r w:rsidRPr="29171BFE" w:rsidR="628FAD7B">
          <w:rPr>
            <w:rStyle w:val="Hyperlink"/>
            <w:i w:val="0"/>
            <w:iCs w:val="0"/>
            <w:noProof w:val="0"/>
            <w:lang w:val="en-US"/>
          </w:rPr>
          <w:t>https://www.nber.org/papers/w30106</w:t>
        </w:r>
      </w:hyperlink>
    </w:p>
    <w:p w:rsidR="29171BFE" w:rsidP="29171BFE" w:rsidRDefault="29171BFE" w14:paraId="59026D45" w14:textId="263E161B">
      <w:pPr>
        <w:pStyle w:val="Normal"/>
        <w:bidi w:val="0"/>
        <w:rPr>
          <w:i w:val="0"/>
          <w:iCs w:val="0"/>
          <w:noProof w:val="0"/>
          <w:lang w:val="en-US"/>
        </w:rPr>
      </w:pPr>
    </w:p>
    <w:p w:rsidR="22C46FEA" w:rsidP="29171BFE" w:rsidRDefault="22C46FEA" w14:paraId="58EAE085" w14:textId="18288977">
      <w:pPr>
        <w:pStyle w:val="Normal"/>
        <w:bidi w:val="0"/>
        <w:rPr>
          <w:rFonts w:ascii="Aptos" w:hAnsi="Aptos" w:eastAsia="Aptos" w:cs="Aptos"/>
          <w:noProof w:val="0"/>
          <w:sz w:val="24"/>
          <w:szCs w:val="24"/>
          <w:lang w:val="en-US"/>
        </w:rPr>
      </w:pPr>
      <w:r w:rsidRPr="47CB8A9F" w:rsidR="22C46FEA">
        <w:rPr>
          <w:i w:val="0"/>
          <w:iCs w:val="0"/>
          <w:noProof w:val="0"/>
          <w:lang w:val="en-US"/>
        </w:rPr>
        <w:t xml:space="preserve">Microsoft 365 Forms. (2025). </w:t>
      </w:r>
      <w:r w:rsidRPr="47CB8A9F" w:rsidR="22C46FE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Understanding your views on the </w:t>
      </w:r>
      <w:r w:rsidRPr="47CB8A9F" w:rsidR="1517A076">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four-day</w:t>
      </w:r>
      <w:r w:rsidRPr="47CB8A9F" w:rsidR="22C46FE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working week</w:t>
      </w:r>
      <w:r w:rsidRPr="47CB8A9F" w:rsidR="06D7A92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hyperlink r:id="R59fef8b679c64447">
        <w:r w:rsidRPr="47CB8A9F" w:rsidR="06D7A924">
          <w:rPr>
            <w:rStyle w:val="Hyperlink"/>
            <w:rFonts w:ascii="Aptos" w:hAnsi="Aptos" w:eastAsia="Aptos" w:cs="Aptos"/>
            <w:noProof w:val="0"/>
            <w:sz w:val="24"/>
            <w:szCs w:val="24"/>
            <w:lang w:val="en-US"/>
          </w:rPr>
          <w:t>Understanding your views on the four day working week</w:t>
        </w:r>
      </w:hyperlink>
    </w:p>
    <w:p w:rsidR="06D7A924" w:rsidP="29171BFE" w:rsidRDefault="06D7A924" w14:paraId="21620242" w14:textId="7BF86B7F">
      <w:pPr>
        <w:pStyle w:val="Normal"/>
        <w:bidi w:val="0"/>
        <w:rPr>
          <w:rFonts w:ascii="Aptos" w:hAnsi="Aptos" w:eastAsia="Aptos" w:cs="Aptos"/>
          <w:noProof w:val="0"/>
          <w:sz w:val="24"/>
          <w:szCs w:val="24"/>
          <w:lang w:val="en-US"/>
        </w:rPr>
      </w:pPr>
      <w:r w:rsidRPr="47CB8A9F" w:rsidR="06D7A924">
        <w:rPr>
          <w:rFonts w:ascii="Aptos" w:hAnsi="Aptos" w:eastAsia="Aptos" w:cs="Aptos"/>
          <w:noProof w:val="0"/>
          <w:sz w:val="24"/>
          <w:szCs w:val="24"/>
          <w:lang w:val="en-US"/>
        </w:rPr>
        <w:t xml:space="preserve"> </w:t>
      </w:r>
    </w:p>
    <w:p w:rsidR="62BCDE84" w:rsidP="47CB8A9F" w:rsidRDefault="62BCDE84" w14:paraId="5C43594F" w14:textId="5FD4ACFE">
      <w:pPr>
        <w:pStyle w:val="Normal"/>
        <w:bidi w:val="0"/>
        <w:rPr>
          <w:rFonts w:ascii="Aptos" w:hAnsi="Aptos" w:eastAsia="Aptos" w:cs="Aptos"/>
          <w:i w:val="0"/>
          <w:iCs w:val="0"/>
          <w:noProof w:val="0"/>
          <w:sz w:val="24"/>
          <w:szCs w:val="24"/>
          <w:lang w:val="en-US"/>
        </w:rPr>
      </w:pPr>
      <w:r w:rsidRPr="47CB8A9F" w:rsidR="62BCDE84">
        <w:rPr>
          <w:rFonts w:ascii="Aptos" w:hAnsi="Aptos" w:eastAsia="Aptos" w:cs="Aptos"/>
          <w:noProof w:val="0"/>
          <w:sz w:val="24"/>
          <w:szCs w:val="24"/>
          <w:lang w:val="en-US"/>
        </w:rPr>
        <w:t>Regoniel., P</w:t>
      </w:r>
      <w:r w:rsidRPr="47CB8A9F" w:rsidR="789ECB32">
        <w:rPr>
          <w:rFonts w:ascii="Aptos" w:hAnsi="Aptos" w:eastAsia="Aptos" w:cs="Aptos"/>
          <w:noProof w:val="0"/>
          <w:sz w:val="24"/>
          <w:szCs w:val="24"/>
          <w:lang w:val="en-US"/>
        </w:rPr>
        <w:t xml:space="preserve">. (2015). </w:t>
      </w:r>
      <w:r w:rsidRPr="47CB8A9F" w:rsidR="53A15D2D">
        <w:rPr>
          <w:rFonts w:ascii="Aptos" w:hAnsi="Aptos" w:eastAsia="Aptos" w:cs="Aptos"/>
          <w:i w:val="1"/>
          <w:iCs w:val="1"/>
          <w:noProof w:val="0"/>
          <w:sz w:val="24"/>
          <w:szCs w:val="24"/>
          <w:lang w:val="en-US"/>
        </w:rPr>
        <w:t>Quantitative Research Methods: Meaning and Characteristics</w:t>
      </w:r>
      <w:r w:rsidRPr="47CB8A9F" w:rsidR="23B83998">
        <w:rPr>
          <w:rFonts w:ascii="Aptos" w:hAnsi="Aptos" w:eastAsia="Aptos" w:cs="Aptos"/>
          <w:i w:val="1"/>
          <w:iCs w:val="1"/>
          <w:noProof w:val="0"/>
          <w:sz w:val="24"/>
          <w:szCs w:val="24"/>
          <w:lang w:val="en-US"/>
        </w:rPr>
        <w:t>.</w:t>
      </w:r>
      <w:r w:rsidRPr="47CB8A9F" w:rsidR="23B83998">
        <w:rPr>
          <w:rFonts w:ascii="Aptos" w:hAnsi="Aptos" w:eastAsia="Aptos" w:cs="Aptos"/>
          <w:i w:val="0"/>
          <w:iCs w:val="0"/>
          <w:noProof w:val="0"/>
          <w:sz w:val="24"/>
          <w:szCs w:val="24"/>
          <w:lang w:val="en-US"/>
        </w:rPr>
        <w:t xml:space="preserve"> </w:t>
      </w:r>
      <w:hyperlink r:id="Rc71a563d550947d1">
        <w:r w:rsidRPr="47CB8A9F" w:rsidR="23B83998">
          <w:rPr>
            <w:rStyle w:val="Hyperlink"/>
            <w:rFonts w:ascii="Aptos" w:hAnsi="Aptos" w:eastAsia="Aptos" w:cs="Aptos"/>
            <w:i w:val="0"/>
            <w:iCs w:val="0"/>
            <w:noProof w:val="0"/>
            <w:sz w:val="24"/>
            <w:szCs w:val="24"/>
            <w:lang w:val="en-US"/>
          </w:rPr>
          <w:t>https://simplyeducate.me/2015/01/03/quantitative-methods-meaning-and-characteristics/</w:t>
        </w:r>
      </w:hyperlink>
      <w:r w:rsidRPr="47CB8A9F" w:rsidR="23B83998">
        <w:rPr>
          <w:rFonts w:ascii="Aptos" w:hAnsi="Aptos" w:eastAsia="Aptos" w:cs="Aptos"/>
          <w:i w:val="0"/>
          <w:iCs w:val="0"/>
          <w:noProof w:val="0"/>
          <w:sz w:val="24"/>
          <w:szCs w:val="24"/>
          <w:lang w:val="en-US"/>
        </w:rPr>
        <w:t xml:space="preserve"> </w:t>
      </w:r>
    </w:p>
    <w:p w:rsidR="29171BFE" w:rsidP="29171BFE" w:rsidRDefault="29171BFE" w14:paraId="73900D58" w14:textId="773A1580">
      <w:pPr>
        <w:pStyle w:val="Normal"/>
        <w:bidi w:val="0"/>
        <w:rPr>
          <w:i w:val="0"/>
          <w:iCs w:val="0"/>
          <w:noProof w:val="0"/>
          <w:lang w:val="en-US"/>
        </w:rPr>
      </w:pPr>
    </w:p>
    <w:p w:rsidR="7A3F48FB" w:rsidP="29171BFE" w:rsidRDefault="7A3F48FB" w14:paraId="663D9A69" w14:textId="13F4E0C3">
      <w:pPr>
        <w:pStyle w:val="Normal"/>
        <w:bidi w:val="0"/>
        <w:rPr>
          <w:i w:val="1"/>
          <w:iCs w:val="1"/>
          <w:noProof w:val="0"/>
          <w:lang w:val="en-US"/>
        </w:rPr>
      </w:pPr>
      <w:r w:rsidRPr="29171BFE" w:rsidR="7A3F48FB">
        <w:rPr>
          <w:i w:val="0"/>
          <w:iCs w:val="0"/>
          <w:noProof w:val="0"/>
          <w:lang w:val="en-US"/>
        </w:rPr>
        <w:t>Taherdoost</w:t>
      </w:r>
      <w:r w:rsidRPr="29171BFE" w:rsidR="7A3F48FB">
        <w:rPr>
          <w:i w:val="0"/>
          <w:iCs w:val="0"/>
          <w:noProof w:val="0"/>
          <w:lang w:val="en-US"/>
        </w:rPr>
        <w:t xml:space="preserve">, H. (2020). </w:t>
      </w:r>
      <w:r w:rsidRPr="29171BFE" w:rsidR="7A3F48FB">
        <w:rPr>
          <w:i w:val="1"/>
          <w:iCs w:val="1"/>
          <w:noProof w:val="0"/>
          <w:lang w:val="en-US"/>
        </w:rPr>
        <w:t>Different types</w:t>
      </w:r>
      <w:r w:rsidRPr="29171BFE" w:rsidR="7A3F48FB">
        <w:rPr>
          <w:i w:val="1"/>
          <w:iCs w:val="1"/>
          <w:noProof w:val="0"/>
          <w:lang w:val="en-US"/>
        </w:rPr>
        <w:t xml:space="preserve"> of data ana</w:t>
      </w:r>
      <w:r w:rsidRPr="29171BFE" w:rsidR="71027A7E">
        <w:rPr>
          <w:i w:val="1"/>
          <w:iCs w:val="1"/>
          <w:noProof w:val="0"/>
          <w:lang w:val="en-US"/>
        </w:rPr>
        <w:t>lysis; Data analysis methods and techniques in research</w:t>
      </w:r>
      <w:r w:rsidRPr="29171BFE" w:rsidR="46490E4A">
        <w:rPr>
          <w:i w:val="1"/>
          <w:iCs w:val="1"/>
          <w:noProof w:val="0"/>
          <w:lang w:val="en-US"/>
        </w:rPr>
        <w:t xml:space="preserve"> projects. </w:t>
      </w:r>
      <w:r w:rsidRPr="29171BFE" w:rsidR="237F3130">
        <w:rPr>
          <w:i w:val="0"/>
          <w:iCs w:val="0"/>
          <w:noProof w:val="0"/>
          <w:lang w:val="en-US"/>
        </w:rPr>
        <w:t>International</w:t>
      </w:r>
      <w:r w:rsidRPr="29171BFE" w:rsidR="237F3130">
        <w:rPr>
          <w:i w:val="1"/>
          <w:iCs w:val="1"/>
          <w:noProof w:val="0"/>
          <w:lang w:val="en-US"/>
        </w:rPr>
        <w:t xml:space="preserve"> </w:t>
      </w:r>
      <w:r w:rsidRPr="29171BFE" w:rsidR="237F3130">
        <w:rPr>
          <w:i w:val="0"/>
          <w:iCs w:val="0"/>
          <w:noProof w:val="0"/>
          <w:lang w:val="en-US"/>
        </w:rPr>
        <w:t xml:space="preserve">Journal of </w:t>
      </w:r>
      <w:r w:rsidRPr="29171BFE" w:rsidR="1A375D9E">
        <w:rPr>
          <w:i w:val="0"/>
          <w:iCs w:val="0"/>
          <w:noProof w:val="0"/>
          <w:lang w:val="en-US"/>
        </w:rPr>
        <w:t>Academic Research in Management, 9(1), 1-9</w:t>
      </w:r>
      <w:r w:rsidRPr="29171BFE" w:rsidR="0B14C3BC">
        <w:rPr>
          <w:i w:val="0"/>
          <w:iCs w:val="0"/>
          <w:noProof w:val="0"/>
          <w:lang w:val="en-US"/>
        </w:rPr>
        <w:t xml:space="preserve">. </w:t>
      </w:r>
      <w:hyperlink r:id="Rda14d38c5ebb47fc">
        <w:r w:rsidRPr="29171BFE" w:rsidR="0B14C3BC">
          <w:rPr>
            <w:rStyle w:val="Hyperlink"/>
            <w:i w:val="0"/>
            <w:iCs w:val="0"/>
            <w:noProof w:val="0"/>
            <w:lang w:val="en-US"/>
          </w:rPr>
          <w:t>https://hal.science/hal-03741837/document</w:t>
        </w:r>
      </w:hyperlink>
      <w:r w:rsidRPr="29171BFE" w:rsidR="0B14C3BC">
        <w:rPr>
          <w:i w:val="0"/>
          <w:iCs w:val="0"/>
          <w:noProof w:val="0"/>
          <w:lang w:val="en-US"/>
        </w:rPr>
        <w:t xml:space="preserve"> </w:t>
      </w:r>
    </w:p>
    <w:p w:rsidR="29171BFE" w:rsidP="29171BFE" w:rsidRDefault="29171BFE" w14:paraId="0049E1F7" w14:textId="35070D2E">
      <w:pPr>
        <w:pStyle w:val="Normal"/>
        <w:bidi w:val="0"/>
        <w:rPr>
          <w:i w:val="0"/>
          <w:iCs w:val="0"/>
          <w:noProof w:val="0"/>
          <w:lang w:val="en-US"/>
        </w:rPr>
      </w:pPr>
    </w:p>
    <w:p w:rsidR="29171BFE" w:rsidP="29171BFE" w:rsidRDefault="29171BFE" w14:paraId="0A3C485D" w14:textId="198199EF">
      <w:pPr>
        <w:pStyle w:val="Normal"/>
        <w:bidi w:val="0"/>
        <w:rPr>
          <w:noProof w:val="0"/>
          <w:lang w:val="en-US"/>
        </w:rPr>
      </w:pPr>
    </w:p>
    <w:sectPr>
      <w:pgSz w:w="12240" w:h="15840" w:orient="portrait"/>
      <w:pgMar w:top="1440" w:right="1440" w:bottom="1440" w:left="1440" w:header="720" w:footer="720" w:gutter="0"/>
      <w:cols w:space="720"/>
      <w:docGrid w:linePitch="360"/>
      <w:headerReference w:type="default" r:id="R96b362c914cf4f27"/>
      <w:footerReference w:type="default" r:id="R300a06fb3698426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B7600DB" w:rsidTr="2B7600DB" w14:paraId="4F59E1BA">
      <w:trPr>
        <w:trHeight w:val="300"/>
      </w:trPr>
      <w:tc>
        <w:tcPr>
          <w:tcW w:w="3120" w:type="dxa"/>
          <w:tcMar/>
        </w:tcPr>
        <w:p w:rsidR="2B7600DB" w:rsidP="2B7600DB" w:rsidRDefault="2B7600DB" w14:paraId="4E57B7AE" w14:textId="0C1B0E1B">
          <w:pPr>
            <w:pStyle w:val="Header"/>
            <w:bidi w:val="0"/>
            <w:ind w:left="-115"/>
            <w:jc w:val="left"/>
          </w:pPr>
        </w:p>
      </w:tc>
      <w:tc>
        <w:tcPr>
          <w:tcW w:w="3120" w:type="dxa"/>
          <w:tcMar/>
        </w:tcPr>
        <w:p w:rsidR="2B7600DB" w:rsidP="2B7600DB" w:rsidRDefault="2B7600DB" w14:paraId="60CD148C" w14:textId="72168BF0">
          <w:pPr>
            <w:pStyle w:val="Header"/>
            <w:bidi w:val="0"/>
            <w:jc w:val="center"/>
          </w:pPr>
        </w:p>
      </w:tc>
      <w:tc>
        <w:tcPr>
          <w:tcW w:w="3120" w:type="dxa"/>
          <w:tcMar/>
        </w:tcPr>
        <w:p w:rsidR="2B7600DB" w:rsidP="2B7600DB" w:rsidRDefault="2B7600DB" w14:paraId="4F28E7C7" w14:textId="0D92A67F">
          <w:pPr>
            <w:pStyle w:val="Header"/>
            <w:bidi w:val="0"/>
            <w:ind w:right="-115"/>
            <w:jc w:val="right"/>
          </w:pPr>
        </w:p>
      </w:tc>
    </w:tr>
  </w:tbl>
  <w:p w:rsidR="2B7600DB" w:rsidP="2B7600DB" w:rsidRDefault="2B7600DB" w14:paraId="38116B4A" w14:textId="36E6913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B7600DB" w:rsidTr="2B7600DB" w14:paraId="13592533">
      <w:trPr>
        <w:trHeight w:val="300"/>
      </w:trPr>
      <w:tc>
        <w:tcPr>
          <w:tcW w:w="3120" w:type="dxa"/>
          <w:tcMar/>
        </w:tcPr>
        <w:p w:rsidR="2B7600DB" w:rsidP="2B7600DB" w:rsidRDefault="2B7600DB" w14:paraId="4E1F5052" w14:textId="4E650026">
          <w:pPr>
            <w:pStyle w:val="Header"/>
            <w:bidi w:val="0"/>
            <w:ind w:left="-115"/>
            <w:jc w:val="left"/>
          </w:pPr>
        </w:p>
      </w:tc>
      <w:tc>
        <w:tcPr>
          <w:tcW w:w="3120" w:type="dxa"/>
          <w:tcMar/>
        </w:tcPr>
        <w:p w:rsidR="2B7600DB" w:rsidP="2B7600DB" w:rsidRDefault="2B7600DB" w14:paraId="5A0092B6" w14:textId="107E580B">
          <w:pPr>
            <w:pStyle w:val="Header"/>
            <w:bidi w:val="0"/>
            <w:jc w:val="center"/>
          </w:pPr>
        </w:p>
      </w:tc>
      <w:tc>
        <w:tcPr>
          <w:tcW w:w="3120" w:type="dxa"/>
          <w:tcMar/>
        </w:tcPr>
        <w:p w:rsidR="2B7600DB" w:rsidP="2B7600DB" w:rsidRDefault="2B7600DB" w14:paraId="7F990701" w14:textId="5583FF8B">
          <w:pPr>
            <w:pStyle w:val="Header"/>
            <w:bidi w:val="0"/>
            <w:ind w:right="-115"/>
            <w:jc w:val="right"/>
          </w:pPr>
        </w:p>
      </w:tc>
    </w:tr>
  </w:tbl>
  <w:p w:rsidR="2B7600DB" w:rsidP="2B7600DB" w:rsidRDefault="2B7600DB" w14:paraId="6C9532C9" w14:textId="6079DCA3">
    <w:pPr>
      <w:pStyle w:val="Header"/>
      <w:bidi w:val="0"/>
    </w:pPr>
  </w:p>
</w:hdr>
</file>

<file path=word/intelligence2.xml><?xml version="1.0" encoding="utf-8"?>
<int2:intelligence xmlns:int2="http://schemas.microsoft.com/office/intelligence/2020/intelligence">
  <int2:observations>
    <int2:bookmark int2:bookmarkName="_Int_8cGhOYtV" int2:invalidationBookmarkName="" int2:hashCode="Ra75bsk4bBwM6c" int2:id="OIhu6IiL">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51242E"/>
    <w:rsid w:val="000C5AE8"/>
    <w:rsid w:val="004A3CEE"/>
    <w:rsid w:val="00655483"/>
    <w:rsid w:val="006BFD01"/>
    <w:rsid w:val="0074883B"/>
    <w:rsid w:val="0092E982"/>
    <w:rsid w:val="00C8FA70"/>
    <w:rsid w:val="00F7139A"/>
    <w:rsid w:val="01163CAE"/>
    <w:rsid w:val="0132D3D3"/>
    <w:rsid w:val="01453CDA"/>
    <w:rsid w:val="015044DE"/>
    <w:rsid w:val="015386EF"/>
    <w:rsid w:val="01AF9515"/>
    <w:rsid w:val="0228D993"/>
    <w:rsid w:val="02591709"/>
    <w:rsid w:val="02729422"/>
    <w:rsid w:val="02A51D1F"/>
    <w:rsid w:val="02C3FC1C"/>
    <w:rsid w:val="02F522E1"/>
    <w:rsid w:val="030C76DE"/>
    <w:rsid w:val="033BAF05"/>
    <w:rsid w:val="03509A11"/>
    <w:rsid w:val="03864843"/>
    <w:rsid w:val="0390F12D"/>
    <w:rsid w:val="03D3DAFD"/>
    <w:rsid w:val="03F3986A"/>
    <w:rsid w:val="040123B7"/>
    <w:rsid w:val="040533D4"/>
    <w:rsid w:val="0468ED37"/>
    <w:rsid w:val="049588EF"/>
    <w:rsid w:val="04978D70"/>
    <w:rsid w:val="0513CD7B"/>
    <w:rsid w:val="0528658C"/>
    <w:rsid w:val="05455732"/>
    <w:rsid w:val="059F0FB2"/>
    <w:rsid w:val="05A0BA78"/>
    <w:rsid w:val="05A7C57F"/>
    <w:rsid w:val="05ADE991"/>
    <w:rsid w:val="05E46479"/>
    <w:rsid w:val="06390EFB"/>
    <w:rsid w:val="063EB498"/>
    <w:rsid w:val="064724CC"/>
    <w:rsid w:val="06D7A924"/>
    <w:rsid w:val="06EB6A04"/>
    <w:rsid w:val="0704FDD7"/>
    <w:rsid w:val="072E1E3C"/>
    <w:rsid w:val="076F4B4C"/>
    <w:rsid w:val="079D5A93"/>
    <w:rsid w:val="07FB2655"/>
    <w:rsid w:val="083228B8"/>
    <w:rsid w:val="0847ED4A"/>
    <w:rsid w:val="08918C27"/>
    <w:rsid w:val="08C6D7D2"/>
    <w:rsid w:val="0903E2DB"/>
    <w:rsid w:val="0909DD3A"/>
    <w:rsid w:val="0916F873"/>
    <w:rsid w:val="091A1966"/>
    <w:rsid w:val="092111D4"/>
    <w:rsid w:val="0967806E"/>
    <w:rsid w:val="09753E69"/>
    <w:rsid w:val="09B6307D"/>
    <w:rsid w:val="09F5BE02"/>
    <w:rsid w:val="0A2E9EFB"/>
    <w:rsid w:val="0A3DF2F6"/>
    <w:rsid w:val="0A400B03"/>
    <w:rsid w:val="0A92B6A8"/>
    <w:rsid w:val="0A9D5644"/>
    <w:rsid w:val="0AAC7D40"/>
    <w:rsid w:val="0AC6B6BB"/>
    <w:rsid w:val="0B14C3BC"/>
    <w:rsid w:val="0B24EEC6"/>
    <w:rsid w:val="0B566C5A"/>
    <w:rsid w:val="0B6A0E51"/>
    <w:rsid w:val="0B8504F6"/>
    <w:rsid w:val="0B901A48"/>
    <w:rsid w:val="0BB04C70"/>
    <w:rsid w:val="0BB04C70"/>
    <w:rsid w:val="0BCB7D6D"/>
    <w:rsid w:val="0BDE5FCE"/>
    <w:rsid w:val="0BF55B59"/>
    <w:rsid w:val="0BF81F08"/>
    <w:rsid w:val="0C0AD4BA"/>
    <w:rsid w:val="0C0C96CE"/>
    <w:rsid w:val="0C380E23"/>
    <w:rsid w:val="0C6527E8"/>
    <w:rsid w:val="0C8C49FB"/>
    <w:rsid w:val="0CAD9645"/>
    <w:rsid w:val="0CB127DA"/>
    <w:rsid w:val="0CB5EAB6"/>
    <w:rsid w:val="0CE80CE2"/>
    <w:rsid w:val="0D1617E5"/>
    <w:rsid w:val="0D24B64C"/>
    <w:rsid w:val="0D68FC1A"/>
    <w:rsid w:val="0D91AD96"/>
    <w:rsid w:val="0DA30F1C"/>
    <w:rsid w:val="0DB1A6E1"/>
    <w:rsid w:val="0DBDF9F0"/>
    <w:rsid w:val="0DCF377D"/>
    <w:rsid w:val="0E09059D"/>
    <w:rsid w:val="0E6F74D7"/>
    <w:rsid w:val="0E7A35DD"/>
    <w:rsid w:val="0E950886"/>
    <w:rsid w:val="0ECCF7A3"/>
    <w:rsid w:val="0F036BB7"/>
    <w:rsid w:val="0F03DE8F"/>
    <w:rsid w:val="0F2A5ADE"/>
    <w:rsid w:val="0FB550CA"/>
    <w:rsid w:val="0FD8EF2C"/>
    <w:rsid w:val="0FDA7F43"/>
    <w:rsid w:val="0FDFAF03"/>
    <w:rsid w:val="1080F742"/>
    <w:rsid w:val="10857C63"/>
    <w:rsid w:val="1092A179"/>
    <w:rsid w:val="10B3C420"/>
    <w:rsid w:val="10DADB6C"/>
    <w:rsid w:val="10E7E094"/>
    <w:rsid w:val="10F38F2A"/>
    <w:rsid w:val="10F9CA87"/>
    <w:rsid w:val="118788CD"/>
    <w:rsid w:val="11B9D170"/>
    <w:rsid w:val="11D40697"/>
    <w:rsid w:val="11FC3715"/>
    <w:rsid w:val="1263531F"/>
    <w:rsid w:val="128EDFAB"/>
    <w:rsid w:val="129DCA51"/>
    <w:rsid w:val="12C32F75"/>
    <w:rsid w:val="12EB4050"/>
    <w:rsid w:val="12EC4144"/>
    <w:rsid w:val="13018E7B"/>
    <w:rsid w:val="130E3680"/>
    <w:rsid w:val="1350B233"/>
    <w:rsid w:val="137534DF"/>
    <w:rsid w:val="1399D380"/>
    <w:rsid w:val="13C3E08A"/>
    <w:rsid w:val="141D14A3"/>
    <w:rsid w:val="14B2BEE6"/>
    <w:rsid w:val="14B6D2E0"/>
    <w:rsid w:val="14C9D4E4"/>
    <w:rsid w:val="150D79DB"/>
    <w:rsid w:val="1517A076"/>
    <w:rsid w:val="1521B9D9"/>
    <w:rsid w:val="153FA0CA"/>
    <w:rsid w:val="155ADDA3"/>
    <w:rsid w:val="15A69D64"/>
    <w:rsid w:val="15BBFFA6"/>
    <w:rsid w:val="15C465BE"/>
    <w:rsid w:val="15D27C16"/>
    <w:rsid w:val="15E8B48F"/>
    <w:rsid w:val="15FE22AD"/>
    <w:rsid w:val="1609F162"/>
    <w:rsid w:val="16134FB2"/>
    <w:rsid w:val="1619B923"/>
    <w:rsid w:val="1625AFC7"/>
    <w:rsid w:val="16392E08"/>
    <w:rsid w:val="165EAEDA"/>
    <w:rsid w:val="1662678B"/>
    <w:rsid w:val="1672F157"/>
    <w:rsid w:val="16AA61CA"/>
    <w:rsid w:val="170F8BE8"/>
    <w:rsid w:val="171A2545"/>
    <w:rsid w:val="171BE8B6"/>
    <w:rsid w:val="17238198"/>
    <w:rsid w:val="17406355"/>
    <w:rsid w:val="17633A06"/>
    <w:rsid w:val="1768F015"/>
    <w:rsid w:val="1826BD09"/>
    <w:rsid w:val="18311CE2"/>
    <w:rsid w:val="187199A3"/>
    <w:rsid w:val="18F036A0"/>
    <w:rsid w:val="18F07718"/>
    <w:rsid w:val="196C7286"/>
    <w:rsid w:val="197344C8"/>
    <w:rsid w:val="198AFA09"/>
    <w:rsid w:val="199970C9"/>
    <w:rsid w:val="19DEEEED"/>
    <w:rsid w:val="1A0BD041"/>
    <w:rsid w:val="1A375D9E"/>
    <w:rsid w:val="1A39795D"/>
    <w:rsid w:val="1A4201D7"/>
    <w:rsid w:val="1A7F3F1A"/>
    <w:rsid w:val="1AA0AA5A"/>
    <w:rsid w:val="1B03937F"/>
    <w:rsid w:val="1B329385"/>
    <w:rsid w:val="1BA141D9"/>
    <w:rsid w:val="1BEBD674"/>
    <w:rsid w:val="1C0D60FC"/>
    <w:rsid w:val="1C1749C9"/>
    <w:rsid w:val="1C1D72BB"/>
    <w:rsid w:val="1C35702B"/>
    <w:rsid w:val="1C6FC6D6"/>
    <w:rsid w:val="1C7982DD"/>
    <w:rsid w:val="1C9260C7"/>
    <w:rsid w:val="1C9EBC52"/>
    <w:rsid w:val="1CBCC80E"/>
    <w:rsid w:val="1CF51B5E"/>
    <w:rsid w:val="1D201BB2"/>
    <w:rsid w:val="1D78DCDB"/>
    <w:rsid w:val="1DD09C9E"/>
    <w:rsid w:val="1DDFC820"/>
    <w:rsid w:val="1DE530C6"/>
    <w:rsid w:val="1DED8B70"/>
    <w:rsid w:val="1DF2B233"/>
    <w:rsid w:val="1DF4976B"/>
    <w:rsid w:val="1DFEEA65"/>
    <w:rsid w:val="1E18E7CF"/>
    <w:rsid w:val="1E31C37B"/>
    <w:rsid w:val="1E3C638C"/>
    <w:rsid w:val="1E5140C3"/>
    <w:rsid w:val="1E5A919B"/>
    <w:rsid w:val="1E784AD4"/>
    <w:rsid w:val="1E7BD65D"/>
    <w:rsid w:val="1EBE6E82"/>
    <w:rsid w:val="1ECA504E"/>
    <w:rsid w:val="1EF7A689"/>
    <w:rsid w:val="1EFE8679"/>
    <w:rsid w:val="1F16F4B4"/>
    <w:rsid w:val="1F2DBB60"/>
    <w:rsid w:val="1FD168B6"/>
    <w:rsid w:val="2023C1E4"/>
    <w:rsid w:val="20334376"/>
    <w:rsid w:val="2058B028"/>
    <w:rsid w:val="205F044F"/>
    <w:rsid w:val="20BA83EC"/>
    <w:rsid w:val="20BCBCD1"/>
    <w:rsid w:val="20C97650"/>
    <w:rsid w:val="20CA141F"/>
    <w:rsid w:val="20D54B8F"/>
    <w:rsid w:val="215B6CDB"/>
    <w:rsid w:val="218614C5"/>
    <w:rsid w:val="2192AF2A"/>
    <w:rsid w:val="219E7785"/>
    <w:rsid w:val="21A5EF91"/>
    <w:rsid w:val="21DF2C50"/>
    <w:rsid w:val="220BB8CD"/>
    <w:rsid w:val="22232A3D"/>
    <w:rsid w:val="22318AC9"/>
    <w:rsid w:val="2276B87D"/>
    <w:rsid w:val="22931AAE"/>
    <w:rsid w:val="22B056EB"/>
    <w:rsid w:val="22C46FEA"/>
    <w:rsid w:val="22F061E6"/>
    <w:rsid w:val="232886D5"/>
    <w:rsid w:val="2345C5F5"/>
    <w:rsid w:val="23483472"/>
    <w:rsid w:val="237F3130"/>
    <w:rsid w:val="238A8DDC"/>
    <w:rsid w:val="23B83998"/>
    <w:rsid w:val="23BC1FC8"/>
    <w:rsid w:val="23D77E01"/>
    <w:rsid w:val="23EF96B9"/>
    <w:rsid w:val="23FEAD20"/>
    <w:rsid w:val="240AB541"/>
    <w:rsid w:val="241CF81D"/>
    <w:rsid w:val="242F4E0F"/>
    <w:rsid w:val="24453A5E"/>
    <w:rsid w:val="246CB615"/>
    <w:rsid w:val="2472BE23"/>
    <w:rsid w:val="248BFFE7"/>
    <w:rsid w:val="248CE3F0"/>
    <w:rsid w:val="248F68A3"/>
    <w:rsid w:val="24B1F9D7"/>
    <w:rsid w:val="24C646CD"/>
    <w:rsid w:val="252AD424"/>
    <w:rsid w:val="2549EB90"/>
    <w:rsid w:val="25655152"/>
    <w:rsid w:val="25C01EC4"/>
    <w:rsid w:val="25FAA2D9"/>
    <w:rsid w:val="261D6CEE"/>
    <w:rsid w:val="263B8171"/>
    <w:rsid w:val="26622E86"/>
    <w:rsid w:val="2665311C"/>
    <w:rsid w:val="26912361"/>
    <w:rsid w:val="26A1DA14"/>
    <w:rsid w:val="26D0A8EE"/>
    <w:rsid w:val="26DA33A7"/>
    <w:rsid w:val="2736EDB0"/>
    <w:rsid w:val="2763AF54"/>
    <w:rsid w:val="27ABC5D6"/>
    <w:rsid w:val="27EBDE54"/>
    <w:rsid w:val="2821AE54"/>
    <w:rsid w:val="286C8FBB"/>
    <w:rsid w:val="288FDC2D"/>
    <w:rsid w:val="28A4A76A"/>
    <w:rsid w:val="28DD294E"/>
    <w:rsid w:val="28E7D1DB"/>
    <w:rsid w:val="29171BFE"/>
    <w:rsid w:val="294970A9"/>
    <w:rsid w:val="294E5976"/>
    <w:rsid w:val="294F6E21"/>
    <w:rsid w:val="2969EEE7"/>
    <w:rsid w:val="2980FD0E"/>
    <w:rsid w:val="29D51A20"/>
    <w:rsid w:val="29D5BF7C"/>
    <w:rsid w:val="29F6AAD4"/>
    <w:rsid w:val="2A29AA4C"/>
    <w:rsid w:val="2A3794C0"/>
    <w:rsid w:val="2A49B05C"/>
    <w:rsid w:val="2A49EC4F"/>
    <w:rsid w:val="2A52D6CF"/>
    <w:rsid w:val="2A8E849C"/>
    <w:rsid w:val="2A91A036"/>
    <w:rsid w:val="2AB27C4C"/>
    <w:rsid w:val="2AC520BA"/>
    <w:rsid w:val="2AD066B9"/>
    <w:rsid w:val="2AD5A638"/>
    <w:rsid w:val="2ADA4887"/>
    <w:rsid w:val="2ADAFEAB"/>
    <w:rsid w:val="2AF2514B"/>
    <w:rsid w:val="2B1BAC7F"/>
    <w:rsid w:val="2B404D56"/>
    <w:rsid w:val="2B52003F"/>
    <w:rsid w:val="2B7600DB"/>
    <w:rsid w:val="2BA98AE2"/>
    <w:rsid w:val="2BB83A33"/>
    <w:rsid w:val="2BF45BF7"/>
    <w:rsid w:val="2C323F10"/>
    <w:rsid w:val="2C4A3DF7"/>
    <w:rsid w:val="2D1BA770"/>
    <w:rsid w:val="2D2012D2"/>
    <w:rsid w:val="2D54E8F0"/>
    <w:rsid w:val="2D729119"/>
    <w:rsid w:val="2DCE0D2A"/>
    <w:rsid w:val="2DD27F10"/>
    <w:rsid w:val="2DF0EE40"/>
    <w:rsid w:val="2DFC2D16"/>
    <w:rsid w:val="2E078056"/>
    <w:rsid w:val="2E7047DF"/>
    <w:rsid w:val="2E779783"/>
    <w:rsid w:val="2ED401AA"/>
    <w:rsid w:val="2F015150"/>
    <w:rsid w:val="2F0DE4C8"/>
    <w:rsid w:val="2F4223D2"/>
    <w:rsid w:val="2F7C657B"/>
    <w:rsid w:val="2F8DE2EA"/>
    <w:rsid w:val="2FAADA85"/>
    <w:rsid w:val="2FF65E27"/>
    <w:rsid w:val="2FFD3815"/>
    <w:rsid w:val="307463E5"/>
    <w:rsid w:val="308C0C9C"/>
    <w:rsid w:val="308E818A"/>
    <w:rsid w:val="30960329"/>
    <w:rsid w:val="30CC43C4"/>
    <w:rsid w:val="30DC1D3D"/>
    <w:rsid w:val="30FCCE3A"/>
    <w:rsid w:val="31207D51"/>
    <w:rsid w:val="31260EB9"/>
    <w:rsid w:val="313A9747"/>
    <w:rsid w:val="31B0A4A2"/>
    <w:rsid w:val="31D9403A"/>
    <w:rsid w:val="31E87A98"/>
    <w:rsid w:val="31E9A858"/>
    <w:rsid w:val="31F0A179"/>
    <w:rsid w:val="31F0B875"/>
    <w:rsid w:val="3234DE6B"/>
    <w:rsid w:val="3251A89F"/>
    <w:rsid w:val="325D39D6"/>
    <w:rsid w:val="3271BF19"/>
    <w:rsid w:val="327C9CAA"/>
    <w:rsid w:val="32AEEFFC"/>
    <w:rsid w:val="32C18138"/>
    <w:rsid w:val="32E8AD10"/>
    <w:rsid w:val="3338B0D5"/>
    <w:rsid w:val="335488BE"/>
    <w:rsid w:val="33572A6F"/>
    <w:rsid w:val="33794AAF"/>
    <w:rsid w:val="33B73D8A"/>
    <w:rsid w:val="33D15290"/>
    <w:rsid w:val="33F44435"/>
    <w:rsid w:val="33F566EA"/>
    <w:rsid w:val="340F92B5"/>
    <w:rsid w:val="343900B6"/>
    <w:rsid w:val="34436FF4"/>
    <w:rsid w:val="34553F78"/>
    <w:rsid w:val="347353CA"/>
    <w:rsid w:val="347E25FE"/>
    <w:rsid w:val="34D57CD5"/>
    <w:rsid w:val="34EB00FF"/>
    <w:rsid w:val="3597ACB9"/>
    <w:rsid w:val="35A34F86"/>
    <w:rsid w:val="35B38A7E"/>
    <w:rsid w:val="35E5CAB1"/>
    <w:rsid w:val="3604F0DE"/>
    <w:rsid w:val="3644EA24"/>
    <w:rsid w:val="3663D33A"/>
    <w:rsid w:val="36937E82"/>
    <w:rsid w:val="36A1B9C1"/>
    <w:rsid w:val="36ADBA4F"/>
    <w:rsid w:val="36BE5B58"/>
    <w:rsid w:val="36DFBFF7"/>
    <w:rsid w:val="36ED4452"/>
    <w:rsid w:val="370B5D0C"/>
    <w:rsid w:val="371A0BBB"/>
    <w:rsid w:val="3749F428"/>
    <w:rsid w:val="37A0ABE3"/>
    <w:rsid w:val="38297A1A"/>
    <w:rsid w:val="3832C3C1"/>
    <w:rsid w:val="383B10DC"/>
    <w:rsid w:val="387AC15F"/>
    <w:rsid w:val="38B7A65B"/>
    <w:rsid w:val="38C6364E"/>
    <w:rsid w:val="38CD370A"/>
    <w:rsid w:val="38E2405D"/>
    <w:rsid w:val="38EFEC34"/>
    <w:rsid w:val="39058703"/>
    <w:rsid w:val="3914BFB3"/>
    <w:rsid w:val="391BC240"/>
    <w:rsid w:val="3928A3FB"/>
    <w:rsid w:val="393FD710"/>
    <w:rsid w:val="3967B954"/>
    <w:rsid w:val="396F0CC7"/>
    <w:rsid w:val="39938854"/>
    <w:rsid w:val="39AEA28A"/>
    <w:rsid w:val="39B9320E"/>
    <w:rsid w:val="39EF4A7D"/>
    <w:rsid w:val="3A1A1252"/>
    <w:rsid w:val="3A892065"/>
    <w:rsid w:val="3AC09F77"/>
    <w:rsid w:val="3AF30B3B"/>
    <w:rsid w:val="3B2AB477"/>
    <w:rsid w:val="3BB4599C"/>
    <w:rsid w:val="3C22C980"/>
    <w:rsid w:val="3C48D9BB"/>
    <w:rsid w:val="3C68531B"/>
    <w:rsid w:val="3CAB1FEE"/>
    <w:rsid w:val="3CAD4C82"/>
    <w:rsid w:val="3CAD6DD2"/>
    <w:rsid w:val="3CD57ACF"/>
    <w:rsid w:val="3CDEC4A1"/>
    <w:rsid w:val="3CF416CC"/>
    <w:rsid w:val="3CFDEBAB"/>
    <w:rsid w:val="3D0E1419"/>
    <w:rsid w:val="3D11B2C1"/>
    <w:rsid w:val="3D7E3837"/>
    <w:rsid w:val="3DD37B16"/>
    <w:rsid w:val="3E196529"/>
    <w:rsid w:val="3E3F32BF"/>
    <w:rsid w:val="3E61FE9D"/>
    <w:rsid w:val="3E89A7AA"/>
    <w:rsid w:val="3E95F99A"/>
    <w:rsid w:val="3E9F948B"/>
    <w:rsid w:val="3EA5035F"/>
    <w:rsid w:val="3F275273"/>
    <w:rsid w:val="3F6506F0"/>
    <w:rsid w:val="3FA8372E"/>
    <w:rsid w:val="3FB712C9"/>
    <w:rsid w:val="3FB71DCC"/>
    <w:rsid w:val="3FB91E41"/>
    <w:rsid w:val="3FC3A49D"/>
    <w:rsid w:val="3FC7334A"/>
    <w:rsid w:val="3FE1A6A9"/>
    <w:rsid w:val="40336003"/>
    <w:rsid w:val="408AD982"/>
    <w:rsid w:val="40941778"/>
    <w:rsid w:val="40AD18E2"/>
    <w:rsid w:val="40D6E92E"/>
    <w:rsid w:val="40D80DBC"/>
    <w:rsid w:val="41000D64"/>
    <w:rsid w:val="410FE5F0"/>
    <w:rsid w:val="4126762F"/>
    <w:rsid w:val="413F3387"/>
    <w:rsid w:val="417F9ACF"/>
    <w:rsid w:val="4182D063"/>
    <w:rsid w:val="4193CDB6"/>
    <w:rsid w:val="419C7E46"/>
    <w:rsid w:val="419C7E46"/>
    <w:rsid w:val="41A3B57A"/>
    <w:rsid w:val="41ABE441"/>
    <w:rsid w:val="41B69E39"/>
    <w:rsid w:val="41EB7137"/>
    <w:rsid w:val="41FBAA21"/>
    <w:rsid w:val="4223F9FB"/>
    <w:rsid w:val="4230A6FB"/>
    <w:rsid w:val="4238B6F9"/>
    <w:rsid w:val="42454DDD"/>
    <w:rsid w:val="4276263B"/>
    <w:rsid w:val="427BF432"/>
    <w:rsid w:val="42B8A1B6"/>
    <w:rsid w:val="42BF9494"/>
    <w:rsid w:val="43164F11"/>
    <w:rsid w:val="4338FCB8"/>
    <w:rsid w:val="43548EC9"/>
    <w:rsid w:val="437D979D"/>
    <w:rsid w:val="43B1A442"/>
    <w:rsid w:val="43C16A46"/>
    <w:rsid w:val="43DF0AC2"/>
    <w:rsid w:val="43EC84D8"/>
    <w:rsid w:val="43F6DD91"/>
    <w:rsid w:val="43FA7EC6"/>
    <w:rsid w:val="442C8177"/>
    <w:rsid w:val="449304E0"/>
    <w:rsid w:val="44F89CB7"/>
    <w:rsid w:val="44FBF7A7"/>
    <w:rsid w:val="45008A07"/>
    <w:rsid w:val="4502501B"/>
    <w:rsid w:val="450E1DB6"/>
    <w:rsid w:val="45159533"/>
    <w:rsid w:val="4566563D"/>
    <w:rsid w:val="457A7315"/>
    <w:rsid w:val="459C0A62"/>
    <w:rsid w:val="45AEB6FC"/>
    <w:rsid w:val="45CE8034"/>
    <w:rsid w:val="4618F3AE"/>
    <w:rsid w:val="4625AD01"/>
    <w:rsid w:val="4634C873"/>
    <w:rsid w:val="46490E4A"/>
    <w:rsid w:val="465806E6"/>
    <w:rsid w:val="4662E93C"/>
    <w:rsid w:val="468DC244"/>
    <w:rsid w:val="469DEF58"/>
    <w:rsid w:val="469ED167"/>
    <w:rsid w:val="46B3049B"/>
    <w:rsid w:val="46FC0E6E"/>
    <w:rsid w:val="472F5FE4"/>
    <w:rsid w:val="479DDA48"/>
    <w:rsid w:val="47A677AB"/>
    <w:rsid w:val="47CB8A9F"/>
    <w:rsid w:val="480E6E6C"/>
    <w:rsid w:val="4843653A"/>
    <w:rsid w:val="484568C2"/>
    <w:rsid w:val="48684562"/>
    <w:rsid w:val="48904F41"/>
    <w:rsid w:val="48AB1E59"/>
    <w:rsid w:val="48B4DF8A"/>
    <w:rsid w:val="48BA086B"/>
    <w:rsid w:val="48D422BE"/>
    <w:rsid w:val="48D47125"/>
    <w:rsid w:val="48DB4B95"/>
    <w:rsid w:val="48FBA20A"/>
    <w:rsid w:val="49071F05"/>
    <w:rsid w:val="4914BA19"/>
    <w:rsid w:val="492F3CF7"/>
    <w:rsid w:val="495957FD"/>
    <w:rsid w:val="4965B43E"/>
    <w:rsid w:val="49B6712B"/>
    <w:rsid w:val="4A0BFA83"/>
    <w:rsid w:val="4A10E134"/>
    <w:rsid w:val="4A1DC380"/>
    <w:rsid w:val="4A31AD7B"/>
    <w:rsid w:val="4A4A47D2"/>
    <w:rsid w:val="4A6A9B29"/>
    <w:rsid w:val="4A70A0F1"/>
    <w:rsid w:val="4A7F2CBC"/>
    <w:rsid w:val="4A8DBD85"/>
    <w:rsid w:val="4AAE80EA"/>
    <w:rsid w:val="4ADDFB45"/>
    <w:rsid w:val="4B204B71"/>
    <w:rsid w:val="4B5E0A53"/>
    <w:rsid w:val="4B7E69B4"/>
    <w:rsid w:val="4B9D744C"/>
    <w:rsid w:val="4BCE5680"/>
    <w:rsid w:val="4BE9FE09"/>
    <w:rsid w:val="4BFE3C3B"/>
    <w:rsid w:val="4C233733"/>
    <w:rsid w:val="4C4D1B95"/>
    <w:rsid w:val="4C73EF49"/>
    <w:rsid w:val="4C906F01"/>
    <w:rsid w:val="4C98F8D2"/>
    <w:rsid w:val="4C9C9872"/>
    <w:rsid w:val="4C9CAAB0"/>
    <w:rsid w:val="4CAF2CE0"/>
    <w:rsid w:val="4CB2D12F"/>
    <w:rsid w:val="4CC3F1DE"/>
    <w:rsid w:val="4CC56855"/>
    <w:rsid w:val="4D521297"/>
    <w:rsid w:val="4DB7A14F"/>
    <w:rsid w:val="4DB9EA5D"/>
    <w:rsid w:val="4DBD59C4"/>
    <w:rsid w:val="4E3D927E"/>
    <w:rsid w:val="4EA4D279"/>
    <w:rsid w:val="4EB30CAF"/>
    <w:rsid w:val="4EDB1904"/>
    <w:rsid w:val="4EF5A9B7"/>
    <w:rsid w:val="4F069A6C"/>
    <w:rsid w:val="4F1CF033"/>
    <w:rsid w:val="4F24D0A4"/>
    <w:rsid w:val="4F490DB8"/>
    <w:rsid w:val="4F50C3DD"/>
    <w:rsid w:val="4F940005"/>
    <w:rsid w:val="4FB50E9B"/>
    <w:rsid w:val="4FD6A16D"/>
    <w:rsid w:val="4FD9EECD"/>
    <w:rsid w:val="4FE660FA"/>
    <w:rsid w:val="50023927"/>
    <w:rsid w:val="5022542F"/>
    <w:rsid w:val="506AB476"/>
    <w:rsid w:val="5074490F"/>
    <w:rsid w:val="50C374DB"/>
    <w:rsid w:val="50C5565A"/>
    <w:rsid w:val="50CCE8A0"/>
    <w:rsid w:val="50E03317"/>
    <w:rsid w:val="510B7728"/>
    <w:rsid w:val="5113C5FB"/>
    <w:rsid w:val="511CAACE"/>
    <w:rsid w:val="5125DA5C"/>
    <w:rsid w:val="5132CEB8"/>
    <w:rsid w:val="5132CEB8"/>
    <w:rsid w:val="514FB955"/>
    <w:rsid w:val="516038EA"/>
    <w:rsid w:val="516DA51A"/>
    <w:rsid w:val="517946AF"/>
    <w:rsid w:val="51A8D1C4"/>
    <w:rsid w:val="51DA83EB"/>
    <w:rsid w:val="51E85E3B"/>
    <w:rsid w:val="524C5B75"/>
    <w:rsid w:val="52650273"/>
    <w:rsid w:val="528AC955"/>
    <w:rsid w:val="52AF1DBC"/>
    <w:rsid w:val="52B2F16B"/>
    <w:rsid w:val="52FC0426"/>
    <w:rsid w:val="53186400"/>
    <w:rsid w:val="53338C8D"/>
    <w:rsid w:val="533B657D"/>
    <w:rsid w:val="537C62B9"/>
    <w:rsid w:val="53840FCF"/>
    <w:rsid w:val="53A065A1"/>
    <w:rsid w:val="53A15D2D"/>
    <w:rsid w:val="53FF3C34"/>
    <w:rsid w:val="5400158C"/>
    <w:rsid w:val="54097FF6"/>
    <w:rsid w:val="540D9DF5"/>
    <w:rsid w:val="541BB91B"/>
    <w:rsid w:val="541D4F6F"/>
    <w:rsid w:val="54AA48CB"/>
    <w:rsid w:val="54C3CF06"/>
    <w:rsid w:val="5500D911"/>
    <w:rsid w:val="5507B2C9"/>
    <w:rsid w:val="5534B6DF"/>
    <w:rsid w:val="554E0B97"/>
    <w:rsid w:val="55685465"/>
    <w:rsid w:val="55774BFD"/>
    <w:rsid w:val="55820FBE"/>
    <w:rsid w:val="55BECB10"/>
    <w:rsid w:val="55E9985A"/>
    <w:rsid w:val="55F744E9"/>
    <w:rsid w:val="5631FA28"/>
    <w:rsid w:val="565B1E7E"/>
    <w:rsid w:val="567F1891"/>
    <w:rsid w:val="56D46B04"/>
    <w:rsid w:val="56F16821"/>
    <w:rsid w:val="56F52F66"/>
    <w:rsid w:val="577B1FA7"/>
    <w:rsid w:val="57C60920"/>
    <w:rsid w:val="57DBB845"/>
    <w:rsid w:val="57F94341"/>
    <w:rsid w:val="584D241A"/>
    <w:rsid w:val="584F8EA3"/>
    <w:rsid w:val="58879B32"/>
    <w:rsid w:val="58A9B7D3"/>
    <w:rsid w:val="58BEAFCE"/>
    <w:rsid w:val="58F3959B"/>
    <w:rsid w:val="590E3201"/>
    <w:rsid w:val="59801118"/>
    <w:rsid w:val="598C0357"/>
    <w:rsid w:val="59CCCA2E"/>
    <w:rsid w:val="5A00C35F"/>
    <w:rsid w:val="5A900591"/>
    <w:rsid w:val="5A99B8E2"/>
    <w:rsid w:val="5A9B0132"/>
    <w:rsid w:val="5AECD9E5"/>
    <w:rsid w:val="5B27956F"/>
    <w:rsid w:val="5B3ABC0C"/>
    <w:rsid w:val="5B51242E"/>
    <w:rsid w:val="5B73E81C"/>
    <w:rsid w:val="5B76219B"/>
    <w:rsid w:val="5B96B156"/>
    <w:rsid w:val="5BC336EA"/>
    <w:rsid w:val="5BDEF3D2"/>
    <w:rsid w:val="5BF0778A"/>
    <w:rsid w:val="5C016658"/>
    <w:rsid w:val="5C0CBBD8"/>
    <w:rsid w:val="5C147D51"/>
    <w:rsid w:val="5C2F0E69"/>
    <w:rsid w:val="5C3012CA"/>
    <w:rsid w:val="5C571CC7"/>
    <w:rsid w:val="5C6CFB3F"/>
    <w:rsid w:val="5C9B96D6"/>
    <w:rsid w:val="5C9EE9FE"/>
    <w:rsid w:val="5CEC4899"/>
    <w:rsid w:val="5CF1EA9D"/>
    <w:rsid w:val="5D454DF5"/>
    <w:rsid w:val="5D51E746"/>
    <w:rsid w:val="5DA871F6"/>
    <w:rsid w:val="5DFD0EA1"/>
    <w:rsid w:val="5E0268B1"/>
    <w:rsid w:val="5E05619D"/>
    <w:rsid w:val="5E08A046"/>
    <w:rsid w:val="5E308A84"/>
    <w:rsid w:val="5E33CC16"/>
    <w:rsid w:val="5E9E23B6"/>
    <w:rsid w:val="5EB88155"/>
    <w:rsid w:val="5EB97FBD"/>
    <w:rsid w:val="5F25F6DE"/>
    <w:rsid w:val="5F4A648F"/>
    <w:rsid w:val="5F53B700"/>
    <w:rsid w:val="5F55296B"/>
    <w:rsid w:val="5F657F1C"/>
    <w:rsid w:val="5F697331"/>
    <w:rsid w:val="5F9B53B6"/>
    <w:rsid w:val="5FF32049"/>
    <w:rsid w:val="5FF94FF1"/>
    <w:rsid w:val="6010190E"/>
    <w:rsid w:val="60293C95"/>
    <w:rsid w:val="6061FCCF"/>
    <w:rsid w:val="6063AE35"/>
    <w:rsid w:val="607C0B51"/>
    <w:rsid w:val="60B2AC1F"/>
    <w:rsid w:val="60D0E0BF"/>
    <w:rsid w:val="60D1F191"/>
    <w:rsid w:val="610F1CC2"/>
    <w:rsid w:val="6115595B"/>
    <w:rsid w:val="612906C2"/>
    <w:rsid w:val="612CB7AF"/>
    <w:rsid w:val="6157A90C"/>
    <w:rsid w:val="61598028"/>
    <w:rsid w:val="6175439C"/>
    <w:rsid w:val="617B1A84"/>
    <w:rsid w:val="61879949"/>
    <w:rsid w:val="61D3E054"/>
    <w:rsid w:val="61ED52B2"/>
    <w:rsid w:val="61FE745B"/>
    <w:rsid w:val="62051028"/>
    <w:rsid w:val="6215CC2E"/>
    <w:rsid w:val="62268B75"/>
    <w:rsid w:val="6235E6C3"/>
    <w:rsid w:val="624A55B2"/>
    <w:rsid w:val="624D0D1F"/>
    <w:rsid w:val="628FAD7B"/>
    <w:rsid w:val="62B910E4"/>
    <w:rsid w:val="62BCDE84"/>
    <w:rsid w:val="62C9B915"/>
    <w:rsid w:val="62E5A146"/>
    <w:rsid w:val="6357C229"/>
    <w:rsid w:val="63741909"/>
    <w:rsid w:val="638DEEFE"/>
    <w:rsid w:val="63F7719A"/>
    <w:rsid w:val="64031A02"/>
    <w:rsid w:val="644CD4F4"/>
    <w:rsid w:val="646D8650"/>
    <w:rsid w:val="649351FF"/>
    <w:rsid w:val="6501D2E0"/>
    <w:rsid w:val="6517413C"/>
    <w:rsid w:val="6595B156"/>
    <w:rsid w:val="65E239CC"/>
    <w:rsid w:val="6611FF90"/>
    <w:rsid w:val="66479168"/>
    <w:rsid w:val="66918467"/>
    <w:rsid w:val="66A97F9E"/>
    <w:rsid w:val="66FDA45D"/>
    <w:rsid w:val="66FF0EDF"/>
    <w:rsid w:val="67013F38"/>
    <w:rsid w:val="6709E3EF"/>
    <w:rsid w:val="675A6BC1"/>
    <w:rsid w:val="67A67272"/>
    <w:rsid w:val="67CC156D"/>
    <w:rsid w:val="67ECBFC7"/>
    <w:rsid w:val="67F3CFA5"/>
    <w:rsid w:val="6832EE1C"/>
    <w:rsid w:val="6865D697"/>
    <w:rsid w:val="6867029D"/>
    <w:rsid w:val="687DB0E9"/>
    <w:rsid w:val="68925847"/>
    <w:rsid w:val="68CE4681"/>
    <w:rsid w:val="68F05F34"/>
    <w:rsid w:val="6914C964"/>
    <w:rsid w:val="6967BF8C"/>
    <w:rsid w:val="699A3205"/>
    <w:rsid w:val="699F539C"/>
    <w:rsid w:val="69EBC737"/>
    <w:rsid w:val="6A2ADBAE"/>
    <w:rsid w:val="6A470B09"/>
    <w:rsid w:val="6A815316"/>
    <w:rsid w:val="6A8566A6"/>
    <w:rsid w:val="6A9539B8"/>
    <w:rsid w:val="6AD9C046"/>
    <w:rsid w:val="6B1A9BE9"/>
    <w:rsid w:val="6B2A994C"/>
    <w:rsid w:val="6B2E21F4"/>
    <w:rsid w:val="6B3DBA52"/>
    <w:rsid w:val="6B9C5750"/>
    <w:rsid w:val="6BE8AAD0"/>
    <w:rsid w:val="6C09E1F0"/>
    <w:rsid w:val="6C47449F"/>
    <w:rsid w:val="6C4FDC1D"/>
    <w:rsid w:val="6C77CE9D"/>
    <w:rsid w:val="6CE2B0BA"/>
    <w:rsid w:val="6D022298"/>
    <w:rsid w:val="6D7155D7"/>
    <w:rsid w:val="6D9E4465"/>
    <w:rsid w:val="6DA51D0A"/>
    <w:rsid w:val="6DA55C31"/>
    <w:rsid w:val="6DDF2A38"/>
    <w:rsid w:val="6E5962C7"/>
    <w:rsid w:val="6EAC42CC"/>
    <w:rsid w:val="6EB311D6"/>
    <w:rsid w:val="6EF32E71"/>
    <w:rsid w:val="6F36F4C9"/>
    <w:rsid w:val="6F5DE926"/>
    <w:rsid w:val="6F5FA65D"/>
    <w:rsid w:val="6F984155"/>
    <w:rsid w:val="6FAA8F5A"/>
    <w:rsid w:val="6FAEA0DE"/>
    <w:rsid w:val="6FB22ED9"/>
    <w:rsid w:val="6FBB96BF"/>
    <w:rsid w:val="6FC20A97"/>
    <w:rsid w:val="6FE94274"/>
    <w:rsid w:val="70909892"/>
    <w:rsid w:val="709BB8B5"/>
    <w:rsid w:val="70ABD405"/>
    <w:rsid w:val="70C7A757"/>
    <w:rsid w:val="70D4DD48"/>
    <w:rsid w:val="70DA549F"/>
    <w:rsid w:val="70EFB951"/>
    <w:rsid w:val="71027A7E"/>
    <w:rsid w:val="711A74D5"/>
    <w:rsid w:val="711FAC8E"/>
    <w:rsid w:val="7128D517"/>
    <w:rsid w:val="71409474"/>
    <w:rsid w:val="7150DBC3"/>
    <w:rsid w:val="71599041"/>
    <w:rsid w:val="715C8EFC"/>
    <w:rsid w:val="716F7C70"/>
    <w:rsid w:val="719D6734"/>
    <w:rsid w:val="71F132D5"/>
    <w:rsid w:val="7221FB6C"/>
    <w:rsid w:val="72A0907D"/>
    <w:rsid w:val="72E49B55"/>
    <w:rsid w:val="72EB99FB"/>
    <w:rsid w:val="7364C5B8"/>
    <w:rsid w:val="7378F719"/>
    <w:rsid w:val="73DE3E80"/>
    <w:rsid w:val="74C57A3B"/>
    <w:rsid w:val="74C5B0F6"/>
    <w:rsid w:val="74CFACF6"/>
    <w:rsid w:val="74D27941"/>
    <w:rsid w:val="750B3968"/>
    <w:rsid w:val="751919D1"/>
    <w:rsid w:val="754DE0F3"/>
    <w:rsid w:val="75737AFD"/>
    <w:rsid w:val="7574E549"/>
    <w:rsid w:val="758AF671"/>
    <w:rsid w:val="75CCD060"/>
    <w:rsid w:val="75F44931"/>
    <w:rsid w:val="762B4A8F"/>
    <w:rsid w:val="76592654"/>
    <w:rsid w:val="76779D93"/>
    <w:rsid w:val="7681F25E"/>
    <w:rsid w:val="76C18DBE"/>
    <w:rsid w:val="76D36EC5"/>
    <w:rsid w:val="77027446"/>
    <w:rsid w:val="77037DAB"/>
    <w:rsid w:val="775F5AE4"/>
    <w:rsid w:val="7767669B"/>
    <w:rsid w:val="77838A9D"/>
    <w:rsid w:val="77A2CA8F"/>
    <w:rsid w:val="77AB22F8"/>
    <w:rsid w:val="77B8EB0E"/>
    <w:rsid w:val="77E4A2A8"/>
    <w:rsid w:val="7825CD62"/>
    <w:rsid w:val="788724D7"/>
    <w:rsid w:val="789ECB32"/>
    <w:rsid w:val="78BA60F4"/>
    <w:rsid w:val="7906CED0"/>
    <w:rsid w:val="790AF165"/>
    <w:rsid w:val="791D7262"/>
    <w:rsid w:val="793CE0A8"/>
    <w:rsid w:val="79BCE308"/>
    <w:rsid w:val="79FA6A8E"/>
    <w:rsid w:val="7A3F48FB"/>
    <w:rsid w:val="7A53CF06"/>
    <w:rsid w:val="7A548EDE"/>
    <w:rsid w:val="7A8D5BFE"/>
    <w:rsid w:val="7A9DCFE3"/>
    <w:rsid w:val="7AA749A6"/>
    <w:rsid w:val="7AABAD04"/>
    <w:rsid w:val="7AC4B606"/>
    <w:rsid w:val="7B1B74EE"/>
    <w:rsid w:val="7B1D3249"/>
    <w:rsid w:val="7B2E9D26"/>
    <w:rsid w:val="7B65CD2F"/>
    <w:rsid w:val="7B8A06C2"/>
    <w:rsid w:val="7B9185EB"/>
    <w:rsid w:val="7BC4DC4C"/>
    <w:rsid w:val="7BCC2673"/>
    <w:rsid w:val="7BD9AF1D"/>
    <w:rsid w:val="7C043C73"/>
    <w:rsid w:val="7C3097C3"/>
    <w:rsid w:val="7D9BF55B"/>
    <w:rsid w:val="7DC7FAE5"/>
    <w:rsid w:val="7DE51C7A"/>
    <w:rsid w:val="7DF49E8D"/>
    <w:rsid w:val="7E1D5AB0"/>
    <w:rsid w:val="7E40C4A5"/>
    <w:rsid w:val="7E5176ED"/>
    <w:rsid w:val="7E6CC00E"/>
    <w:rsid w:val="7EDD7769"/>
    <w:rsid w:val="7EF65D14"/>
    <w:rsid w:val="7EF7CB36"/>
    <w:rsid w:val="7F1F012F"/>
    <w:rsid w:val="7F34C75D"/>
    <w:rsid w:val="7F3F5E66"/>
    <w:rsid w:val="7F7D17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1242E"/>
  <w15:chartTrackingRefBased/>
  <w15:docId w15:val="{D7451C94-307C-4C80-AFB1-D0FEADEE46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uiPriority w:val="39"/>
    <w:name w:val="toc 1"/>
    <w:basedOn w:val="Normal"/>
    <w:next w:val="Normal"/>
    <w:unhideWhenUsed/>
    <w:rsid w:val="2B7600DB"/>
    <w:pPr>
      <w:spacing w:after="100"/>
    </w:pPr>
  </w:style>
  <w:style w:type="character" w:styleId="Hyperlink">
    <w:uiPriority w:val="99"/>
    <w:name w:val="Hyperlink"/>
    <w:basedOn w:val="DefaultParagraphFont"/>
    <w:unhideWhenUsed/>
    <w:rsid w:val="2B7600DB"/>
    <w:rPr>
      <w:color w:val="467886"/>
      <w:u w:val="single"/>
    </w:rPr>
  </w:style>
  <w:style w:type="paragraph" w:styleId="Header">
    <w:uiPriority w:val="99"/>
    <w:name w:val="header"/>
    <w:basedOn w:val="Normal"/>
    <w:unhideWhenUsed/>
    <w:rsid w:val="2B7600DB"/>
    <w:pPr>
      <w:tabs>
        <w:tab w:val="center" w:leader="none" w:pos="4680"/>
        <w:tab w:val="right" w:leader="none" w:pos="9360"/>
      </w:tabs>
      <w:spacing w:after="0" w:line="240" w:lineRule="auto"/>
    </w:pPr>
  </w:style>
  <w:style w:type="paragraph" w:styleId="Footer">
    <w:uiPriority w:val="99"/>
    <w:name w:val="footer"/>
    <w:basedOn w:val="Normal"/>
    <w:unhideWhenUsed/>
    <w:rsid w:val="2B7600D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96b362c914cf4f27" /><Relationship Type="http://schemas.openxmlformats.org/officeDocument/2006/relationships/footer" Target="footer.xml" Id="R300a06fb3698426a" /><Relationship Type="http://schemas.openxmlformats.org/officeDocument/2006/relationships/hyperlink" Target="https://psycnet.apa.org/doi/10.1191/1478088706qp063oa" TargetMode="External" Id="R322591d3ea9847e3" /><Relationship Type="http://schemas.openxmlformats.org/officeDocument/2006/relationships/hyperlink" Target="https://books.google.co.uk/books?hl=en&amp;lr=&amp;id=DLbBDQAAQBAJ&amp;oi=fnd&amp;pg=PP1&amp;dq=Creswell,+J.+W.,+%26+Poth,+C.+N.+(2018).+Qualitative+Inquiry+and+Research+Design:+Choosing+Among+Five+Approaches+(4th+ed.).+Sage+Publications.&amp;ots=-ir62gDWVz&amp;sig=5d1fdN8QL2XeGHA6zdu2nsBgfuw&amp;redir_esc=y" TargetMode="External" Id="Rd0f3dedd02574dda" /><Relationship Type="http://schemas.openxmlformats.org/officeDocument/2006/relationships/hyperlink" Target="https://doi.org/10.1080/02614367.2022.2094997" TargetMode="External" Id="R5b0a22de4fe849fb" /><Relationship Type="http://schemas.openxmlformats.org/officeDocument/2006/relationships/image" Target="/media/image.png" Id="rId1132435873" /><Relationship Type="http://schemas.openxmlformats.org/officeDocument/2006/relationships/image" Target="/media/image2.png" Id="rId163192331" /><Relationship Type="http://schemas.openxmlformats.org/officeDocument/2006/relationships/image" Target="/media/image3.png" Id="rId506175965" /><Relationship Type="http://schemas.openxmlformats.org/officeDocument/2006/relationships/image" Target="/media/image4.png" Id="rId478384623" /><Relationship Type="http://schemas.openxmlformats.org/officeDocument/2006/relationships/image" Target="/media/image5.png" Id="rId648231790" /><Relationship Type="http://schemas.openxmlformats.org/officeDocument/2006/relationships/image" Target="/media/image6.png" Id="rId687064784" /><Relationship Type="http://schemas.openxmlformats.org/officeDocument/2006/relationships/image" Target="/media/image7.png" Id="rId326811967" /><Relationship Type="http://schemas.openxmlformats.org/officeDocument/2006/relationships/image" Target="/media/image8.png" Id="rId1353269248" /><Relationship Type="http://schemas.openxmlformats.org/officeDocument/2006/relationships/image" Target="/media/image9.png" Id="rId1058215870" /><Relationship Type="http://schemas.openxmlformats.org/officeDocument/2006/relationships/hyperlink" Target="https://www.apa.org/monitor/2025/01/rise-of-4-day-workweek" TargetMode="External" Id="R55a862b4120d4401" /><Relationship Type="http://schemas.openxmlformats.org/officeDocument/2006/relationships/hyperlink" Target="https://link.springer.com/article/10.1007/s11301-023-00347-3" TargetMode="External" Id="R631ca0120b9a41bb" /><Relationship Type="http://schemas.openxmlformats.org/officeDocument/2006/relationships/hyperlink" Target="https://www.nber.org/papers/w30106" TargetMode="External" Id="Rec6f9bf3f70944c4" /><Relationship Type="http://schemas.openxmlformats.org/officeDocument/2006/relationships/hyperlink" Target="https://hal.science/hal-03741837/document" TargetMode="External" Id="Rda14d38c5ebb47fc" /><Relationship Type="http://schemas.microsoft.com/office/2020/10/relationships/intelligence" Target="intelligence2.xml" Id="Rd7235a6cd9884e72" /><Relationship Type="http://schemas.openxmlformats.org/officeDocument/2006/relationships/hyperlink" Target="https://link.springer.com/article/10.1007/s11301-023-00347-3" TargetMode="External" Id="Rdff07769c3484e7e" /><Relationship Type="http://schemas.openxmlformats.org/officeDocument/2006/relationships/hyperlink" Target="https://www.questionpro.com/blog/quantitative-data-collection-methods/" TargetMode="External" Id="R881ae2ac5db44ea5" /><Relationship Type="http://schemas.openxmlformats.org/officeDocument/2006/relationships/hyperlink" Target="https://forms.office.com/Pages/DesignPageV2.aspx?origin=NeoPortalPage&amp;subpage=design&amp;id=-REPTm4EBUWcuNshUjEeIazy4A1TGxdCk-gNYJ8rfmBUN1kzSjNMQVJBNDNKWVkzWlc5UFlZNUdBNC4u&amp;analysis=false" TargetMode="External" Id="R59fef8b679c64447" /><Relationship Type="http://schemas.openxmlformats.org/officeDocument/2006/relationships/hyperlink" Target="https://simplyeducate.me/2015/01/03/quantitative-methods-meaning-and-characteristics/" TargetMode="External" Id="Rc71a563d550947d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2025-04-30T16:15:06.8070576Z</dcterms:created>
  <dcterms:modified xsi:type="dcterms:W3CDTF">2025-05-03T15:06:10.2047251Z</dcterms:modified>
  <dc:creator>Amy Morgan (2319574)</dc:creator>
  <lastModifiedBy>Amy Morgan (2319574)</lastModifiedBy>
</coreProperties>
</file>