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013DC" w14:textId="5404CBEF" w:rsidR="00931963" w:rsidRPr="0058512E" w:rsidRDefault="00900526">
      <w:pPr>
        <w:rPr>
          <w:b/>
          <w:bCs/>
        </w:rPr>
      </w:pPr>
      <w:r w:rsidRPr="00900526">
        <w:rPr>
          <w:b/>
          <w:bCs/>
        </w:rPr>
        <w:t>With reference to high quality technical and academic literature, produce a critical account analysing the response to the incident portrayed in the video “An intense day on Crib Goch”</w:t>
      </w:r>
    </w:p>
    <w:p w14:paraId="58959865" w14:textId="66F66D92" w:rsidR="00D71873" w:rsidRDefault="007E6239">
      <w:r>
        <w:t>Critical incidents in the outdoors occur at any time</w:t>
      </w:r>
      <w:r w:rsidR="00CF344A">
        <w:t xml:space="preserve"> and often without warning. The ability to prepare for an incident and create pre-emptive measures</w:t>
      </w:r>
      <w:r w:rsidR="00900526">
        <w:t xml:space="preserve"> can</w:t>
      </w:r>
      <w:r w:rsidR="00CF344A">
        <w:t xml:space="preserve"> </w:t>
      </w:r>
      <w:r w:rsidR="00900526">
        <w:t xml:space="preserve">reduce the odds of something going wrong. When things do go wrong a very particular set of actions will need to take place and be successful, but this can be incredibly hard to manage even for experienced </w:t>
      </w:r>
      <w:r w:rsidR="00CE223E">
        <w:t>people</w:t>
      </w:r>
      <w:r w:rsidR="00900526">
        <w:t xml:space="preserve">. </w:t>
      </w:r>
      <w:r w:rsidR="0058512E">
        <w:t>I will be analysing a critical incident that took place on Crib Goch on the</w:t>
      </w:r>
      <w:r w:rsidR="00700AB5">
        <w:t xml:space="preserve"> 7</w:t>
      </w:r>
      <w:r w:rsidR="00700AB5" w:rsidRPr="00700AB5">
        <w:rPr>
          <w:vertAlign w:val="superscript"/>
        </w:rPr>
        <w:t>th</w:t>
      </w:r>
      <w:r w:rsidR="00700AB5">
        <w:t>March 2020. One group of two</w:t>
      </w:r>
      <w:r w:rsidR="00CE223E">
        <w:t>,</w:t>
      </w:r>
      <w:r w:rsidR="00BD0476">
        <w:t xml:space="preserve"> </w:t>
      </w:r>
      <w:r w:rsidR="00991328">
        <w:t>referred as</w:t>
      </w:r>
      <w:r w:rsidR="00CE223E">
        <w:t xml:space="preserve"> </w:t>
      </w:r>
      <w:r w:rsidR="00700AB5">
        <w:t>A1 &amp; A2 met up with another group of 2</w:t>
      </w:r>
      <w:r w:rsidR="00CE223E">
        <w:t>,</w:t>
      </w:r>
      <w:r w:rsidR="00700AB5">
        <w:t xml:space="preserve"> B1 &amp; B2 on the </w:t>
      </w:r>
      <w:proofErr w:type="spellStart"/>
      <w:r w:rsidR="00700AB5">
        <w:t>Bwylch</w:t>
      </w:r>
      <w:proofErr w:type="spellEnd"/>
      <w:r w:rsidR="00700AB5">
        <w:t xml:space="preserve"> Goch saddle </w:t>
      </w:r>
      <w:r w:rsidR="00EE6BCC">
        <w:t xml:space="preserve">after completing the Crib Goch grade 1 scramble. </w:t>
      </w:r>
      <w:r w:rsidR="00D221B7">
        <w:t xml:space="preserve">They intended on continuing forward around the horseshoe onto the Llanberis Path. </w:t>
      </w:r>
      <w:r w:rsidR="00EE6BCC">
        <w:t xml:space="preserve">Both parties decided they </w:t>
      </w:r>
      <w:r w:rsidR="00D221B7">
        <w:t xml:space="preserve">didn’t want to continue </w:t>
      </w:r>
      <w:r w:rsidR="00591BE5">
        <w:t xml:space="preserve">due to cold, </w:t>
      </w:r>
      <w:proofErr w:type="gramStart"/>
      <w:r w:rsidR="00591BE5">
        <w:t>windy</w:t>
      </w:r>
      <w:proofErr w:type="gramEnd"/>
      <w:r w:rsidR="00591BE5">
        <w:t xml:space="preserve"> and wet weather </w:t>
      </w:r>
      <w:r w:rsidR="00D221B7">
        <w:t>and chose to</w:t>
      </w:r>
      <w:r w:rsidR="00591BE5">
        <w:t xml:space="preserve"> change their route</w:t>
      </w:r>
      <w:r w:rsidR="00EE6BCC">
        <w:t xml:space="preserve"> by heading directly south down the grassy slope </w:t>
      </w:r>
      <w:r w:rsidR="00591BE5">
        <w:t xml:space="preserve">to get to the </w:t>
      </w:r>
      <w:proofErr w:type="spellStart"/>
      <w:r w:rsidR="00591BE5">
        <w:t>Pyg</w:t>
      </w:r>
      <w:proofErr w:type="spellEnd"/>
      <w:r w:rsidR="00591BE5">
        <w:t xml:space="preserve"> track below.</w:t>
      </w:r>
      <w:r w:rsidR="00EE6BCC">
        <w:t xml:space="preserve"> </w:t>
      </w:r>
    </w:p>
    <w:p w14:paraId="5A2F9DA8" w14:textId="41DC831C" w:rsidR="00A04526" w:rsidRDefault="00BF5A90" w:rsidP="007D03A4">
      <w:r>
        <w:t xml:space="preserve">B2 </w:t>
      </w:r>
      <w:r w:rsidR="00767F92">
        <w:t>loses</w:t>
      </w:r>
      <w:r>
        <w:t xml:space="preserve"> grip and slides passed </w:t>
      </w:r>
      <w:r w:rsidR="0068647A">
        <w:t>their</w:t>
      </w:r>
      <w:r>
        <w:t xml:space="preserve"> friend B1, then passes A1 &amp; A2. </w:t>
      </w:r>
      <w:r w:rsidR="002F1B42">
        <w:t>Th</w:t>
      </w:r>
      <w:r>
        <w:t>e</w:t>
      </w:r>
      <w:r w:rsidR="002F1B42">
        <w:t>y</w:t>
      </w:r>
      <w:r>
        <w:t xml:space="preserve"> </w:t>
      </w:r>
      <w:r w:rsidR="002F1B42">
        <w:t>disappear</w:t>
      </w:r>
      <w:r>
        <w:t xml:space="preserve"> down the slope and into the cloud out of sight. </w:t>
      </w:r>
      <w:r w:rsidR="00117DF2">
        <w:t xml:space="preserve">The video starts with </w:t>
      </w:r>
      <w:r>
        <w:t>A</w:t>
      </w:r>
      <w:r w:rsidR="00C806D3">
        <w:t>1, whom</w:t>
      </w:r>
      <w:r w:rsidR="00767F92">
        <w:t xml:space="preserve"> is the cameras POV, sliding fast down the clearly icy and wet grass</w:t>
      </w:r>
      <w:r w:rsidR="00117DF2">
        <w:t xml:space="preserve"> towards B1</w:t>
      </w:r>
      <w:r w:rsidR="00C95B2D">
        <w:t>,</w:t>
      </w:r>
      <w:r w:rsidR="00C806D3">
        <w:t xml:space="preserve"> luckily coming to a stop. </w:t>
      </w:r>
      <w:r w:rsidR="00117DF2">
        <w:t xml:space="preserve">A2 is seen sliding uncontrollably toward A1 also coming to a stop but with the help of A1. This initial reaction to the incident is important as </w:t>
      </w:r>
      <w:r w:rsidR="001517A9">
        <w:t xml:space="preserve">we can identify </w:t>
      </w:r>
      <w:r w:rsidR="00E8430A">
        <w:t>independent characteristics of the group</w:t>
      </w:r>
      <w:r w:rsidR="0086033C">
        <w:t xml:space="preserve">. </w:t>
      </w:r>
      <w:r w:rsidR="006729D6">
        <w:t xml:space="preserve">Everyone’s natural response to start racing down the hill is the first major </w:t>
      </w:r>
      <w:r w:rsidR="006A4977">
        <w:t>issue the group ma</w:t>
      </w:r>
      <w:r w:rsidR="00E8430A">
        <w:t xml:space="preserve">kes in the </w:t>
      </w:r>
      <w:r w:rsidR="00657124">
        <w:t>response to the incident.</w:t>
      </w:r>
      <w:r w:rsidR="00E748AB">
        <w:t xml:space="preserve"> Without anyone being contacted all of the team have</w:t>
      </w:r>
      <w:r w:rsidR="00991328">
        <w:t xml:space="preserve"> uncontrollably</w:t>
      </w:r>
      <w:r w:rsidR="00E748AB">
        <w:t xml:space="preserve"> headed down the </w:t>
      </w:r>
      <w:r w:rsidR="001924B8">
        <w:t xml:space="preserve">route toward a casualty they believed </w:t>
      </w:r>
      <w:proofErr w:type="gramStart"/>
      <w:r w:rsidR="001924B8">
        <w:t>to</w:t>
      </w:r>
      <w:proofErr w:type="gramEnd"/>
      <w:r w:rsidR="001924B8">
        <w:t xml:space="preserve"> possibly be dead. “I think we’re dealing with a dead person” (A1).</w:t>
      </w:r>
    </w:p>
    <w:p w14:paraId="10132CCE" w14:textId="1277BBC2" w:rsidR="00BE0A6A" w:rsidRDefault="00657124" w:rsidP="007D03A4">
      <w:r>
        <w:t xml:space="preserve"> </w:t>
      </w:r>
      <w:r w:rsidR="00D31FCE">
        <w:t xml:space="preserve">Both A1 &amp; </w:t>
      </w:r>
      <w:r w:rsidR="00CF4990">
        <w:t>A2</w:t>
      </w:r>
      <w:r w:rsidR="00D31FCE">
        <w:t xml:space="preserve">’s incompetence to keep themselves safely on the hill is due to not assessing the situation and acting on an instant thought. </w:t>
      </w:r>
      <w:r w:rsidR="00314222">
        <w:t>Although</w:t>
      </w:r>
      <w:r w:rsidR="00C95B2D">
        <w:t xml:space="preserve">, </w:t>
      </w:r>
      <w:r w:rsidR="00314222">
        <w:t>“</w:t>
      </w:r>
      <w:r w:rsidR="00D31FCE">
        <w:t>Even with highly accurate observation and judgement skills, cues may be missed or misinterpreted</w:t>
      </w:r>
      <w:r w:rsidR="00314222">
        <w:t>” (</w:t>
      </w:r>
      <w:r w:rsidR="00314222" w:rsidRPr="00314222">
        <w:t>McCammon, I.2004)</w:t>
      </w:r>
      <w:r w:rsidR="00314222">
        <w:t xml:space="preserve"> an awareness of</w:t>
      </w:r>
      <w:r w:rsidR="00C95B2D">
        <w:t xml:space="preserve"> keeping yourself and your team safe in emergencies</w:t>
      </w:r>
      <w:r w:rsidR="00314222">
        <w:t xml:space="preserve"> would be expected from A1, a </w:t>
      </w:r>
      <w:r w:rsidR="00C95B2D">
        <w:t>qualified</w:t>
      </w:r>
      <w:r w:rsidR="00314222">
        <w:t xml:space="preserve"> Mountain Leader</w:t>
      </w:r>
      <w:r w:rsidR="00C95B2D">
        <w:t>. A1 and B2 very nearly within seconds of responding to the incident created a secondary casualty due to not taking the time to evaluating their environment. After seeing B2 fall down th</w:t>
      </w:r>
      <w:r w:rsidR="00576C20">
        <w:t>is</w:t>
      </w:r>
      <w:r w:rsidR="00C95B2D">
        <w:t xml:space="preserve"> same route they hastily slide do</w:t>
      </w:r>
      <w:r w:rsidR="00B20CE8">
        <w:t xml:space="preserve">wn after </w:t>
      </w:r>
      <w:r w:rsidR="0068647A">
        <w:t>the</w:t>
      </w:r>
      <w:r w:rsidR="00B20CE8">
        <w:t>m.</w:t>
      </w:r>
      <w:r w:rsidR="00576C20">
        <w:t xml:space="preserve"> Again</w:t>
      </w:r>
      <w:r w:rsidR="00B20CE8">
        <w:t>,</w:t>
      </w:r>
      <w:r w:rsidR="00576C20">
        <w:t xml:space="preserve"> it’s highlighted</w:t>
      </w:r>
      <w:r w:rsidR="00B20CE8">
        <w:t>;</w:t>
      </w:r>
      <w:r w:rsidR="00576C20">
        <w:t xml:space="preserve"> </w:t>
      </w:r>
      <w:r w:rsidR="007D03A4">
        <w:t>“During an emergency, people absorb and act on information differently from nonemergency situations” (</w:t>
      </w:r>
      <w:r w:rsidR="00576C20" w:rsidRPr="00576C20">
        <w:t>CERC: Psychology of a Crisis</w:t>
      </w:r>
      <w:r w:rsidR="00576C20">
        <w:t>, 2006) and this would explain their submission of properly assessing their decision</w:t>
      </w:r>
      <w:r w:rsidR="00B20CE8">
        <w:t xml:space="preserve"> and instantly trying to get to the casualty quickly but ultimately, they were lucky their mistakes didn’t </w:t>
      </w:r>
      <w:r w:rsidR="00BE0A6A">
        <w:t xml:space="preserve">escalate. </w:t>
      </w:r>
      <w:r w:rsidR="00D26252">
        <w:t xml:space="preserve">The team should have taken a moment to assess a safer way to </w:t>
      </w:r>
      <w:r w:rsidR="0034735B">
        <w:t xml:space="preserve">start descending, taking a bit longer to reach and hep your casualty is a much better outcome to creating a new one. </w:t>
      </w:r>
      <w:r w:rsidR="00E637B0">
        <w:t>Most organisations promote this as an important first step, for example: “F</w:t>
      </w:r>
      <w:r w:rsidR="00E637B0" w:rsidRPr="00E637B0">
        <w:t>irst check that you and the casualty aren't in any danger, and, if possible, make the situation safe</w:t>
      </w:r>
      <w:r w:rsidR="00E637B0">
        <w:t>” (NHS, 2018)</w:t>
      </w:r>
      <w:r w:rsidR="003615B7">
        <w:t>.</w:t>
      </w:r>
    </w:p>
    <w:p w14:paraId="7D2364C9" w14:textId="413410A4" w:rsidR="0086033C" w:rsidRDefault="00C03434">
      <w:r>
        <w:t xml:space="preserve">During their messy and dangerous decent A1 takes a Leadership role that continues throughout the </w:t>
      </w:r>
      <w:r w:rsidR="0034735B">
        <w:t xml:space="preserve">incident, </w:t>
      </w:r>
      <w:proofErr w:type="gramStart"/>
      <w:r w:rsidR="002F1B42">
        <w:t>T</w:t>
      </w:r>
      <w:r w:rsidR="0034735B">
        <w:t>he</w:t>
      </w:r>
      <w:r w:rsidR="002F1B42">
        <w:t>y</w:t>
      </w:r>
      <w:proofErr w:type="gramEnd"/>
      <w:r w:rsidR="00D26252">
        <w:t xml:space="preserve"> seem to correlate with the </w:t>
      </w:r>
      <w:proofErr w:type="spellStart"/>
      <w:r w:rsidR="00D26252">
        <w:t>Autic</w:t>
      </w:r>
      <w:proofErr w:type="spellEnd"/>
      <w:r w:rsidR="00D26252">
        <w:t xml:space="preserve"> – </w:t>
      </w:r>
      <w:proofErr w:type="spellStart"/>
      <w:r w:rsidR="00D26252">
        <w:t>Alloic</w:t>
      </w:r>
      <w:proofErr w:type="spellEnd"/>
      <w:r w:rsidR="00D26252">
        <w:t xml:space="preserve"> state</w:t>
      </w:r>
      <w:r>
        <w:t xml:space="preserve"> </w:t>
      </w:r>
      <w:r w:rsidR="00D26252">
        <w:t xml:space="preserve">in </w:t>
      </w:r>
      <w:r>
        <w:t>terms of the Reversal Theory</w:t>
      </w:r>
      <w:r w:rsidR="0086033C">
        <w:t xml:space="preserve"> </w:t>
      </w:r>
      <w:r w:rsidR="0086033C" w:rsidRPr="00BC2A2A">
        <w:t>(</w:t>
      </w:r>
      <w:proofErr w:type="spellStart"/>
      <w:r w:rsidR="0086033C" w:rsidRPr="00BC2A2A">
        <w:t>Apter</w:t>
      </w:r>
      <w:proofErr w:type="spellEnd"/>
      <w:r w:rsidR="0086033C" w:rsidRPr="00BC2A2A">
        <w:t>, 1982, 2001)</w:t>
      </w:r>
      <w:r w:rsidR="00D26252">
        <w:t xml:space="preserve"> displaying a prior arrogance to the route option </w:t>
      </w:r>
      <w:r w:rsidR="0034735B">
        <w:t xml:space="preserve">but a reversal to knowing </w:t>
      </w:r>
      <w:r w:rsidR="002F1B42">
        <w:t>t</w:t>
      </w:r>
      <w:r w:rsidR="0034735B">
        <w:t>he</w:t>
      </w:r>
      <w:r w:rsidR="002F1B42">
        <w:t>y</w:t>
      </w:r>
      <w:r w:rsidR="0034735B">
        <w:t xml:space="preserve"> need to help. </w:t>
      </w:r>
      <w:r w:rsidR="002F1B42">
        <w:t>They</w:t>
      </w:r>
      <w:r w:rsidR="0034735B">
        <w:t xml:space="preserve"> also display signs of a reversal to Sympathy state in that </w:t>
      </w:r>
      <w:r w:rsidR="002F1B42">
        <w:t>t</w:t>
      </w:r>
      <w:r w:rsidR="0034735B">
        <w:t>he</w:t>
      </w:r>
      <w:r w:rsidR="002F1B42">
        <w:t>y</w:t>
      </w:r>
      <w:r w:rsidR="0034735B">
        <w:t xml:space="preserve"> do try to ensure the team is cooperating. This is shown in </w:t>
      </w:r>
      <w:r w:rsidR="002F1B42">
        <w:t>their</w:t>
      </w:r>
      <w:r w:rsidR="0034735B">
        <w:t xml:space="preserve"> demands to be careful and seemingly take </w:t>
      </w:r>
      <w:r w:rsidR="00CA43BE">
        <w:t>A2</w:t>
      </w:r>
      <w:r w:rsidR="0034735B">
        <w:t xml:space="preserve"> under </w:t>
      </w:r>
      <w:r w:rsidR="0068647A">
        <w:t>their</w:t>
      </w:r>
      <w:r w:rsidR="0034735B">
        <w:t xml:space="preserve"> wing</w:t>
      </w:r>
      <w:r w:rsidR="00CA43BE">
        <w:t xml:space="preserve"> during the descent and then helping B</w:t>
      </w:r>
      <w:r w:rsidR="00CF4990">
        <w:t>1</w:t>
      </w:r>
      <w:r w:rsidR="00CA43BE">
        <w:t xml:space="preserve"> to call </w:t>
      </w:r>
      <w:proofErr w:type="spellStart"/>
      <w:r w:rsidR="00CA43BE">
        <w:t>Mtn</w:t>
      </w:r>
      <w:proofErr w:type="spellEnd"/>
      <w:r w:rsidR="00CA43BE">
        <w:t xml:space="preserve"> Rescue and what to say. A2 correlates with the Conformist state following A1’s lead in an ‘Agreeable’ sense. This impacted negatively as it seems </w:t>
      </w:r>
      <w:r w:rsidR="0068647A">
        <w:t>their</w:t>
      </w:r>
      <w:r w:rsidR="00CA43BE">
        <w:t xml:space="preserve"> competence </w:t>
      </w:r>
      <w:r w:rsidR="00543E5D">
        <w:t xml:space="preserve">didn’t match that of A1. Even as A1 slides down but keeps control </w:t>
      </w:r>
      <w:r w:rsidR="00462E70">
        <w:t>in sections</w:t>
      </w:r>
      <w:r w:rsidR="00543E5D">
        <w:t>, A2 looks far more uncomfortable on this terrain</w:t>
      </w:r>
      <w:r w:rsidR="00462E70">
        <w:t xml:space="preserve"> slipping in a very out of control sense on 3 occasions</w:t>
      </w:r>
      <w:r w:rsidR="00543E5D">
        <w:t xml:space="preserve">. </w:t>
      </w:r>
    </w:p>
    <w:p w14:paraId="45CD71FD" w14:textId="12A2DC58" w:rsidR="0049746F" w:rsidRDefault="00462E70" w:rsidP="00FC4CA4">
      <w:r>
        <w:t>After luckily making their way down to slightly more suitable terrain, t</w:t>
      </w:r>
      <w:r w:rsidR="00543E5D">
        <w:t xml:space="preserve">he </w:t>
      </w:r>
      <w:proofErr w:type="spellStart"/>
      <w:r w:rsidR="00543E5D">
        <w:t>groups</w:t>
      </w:r>
      <w:proofErr w:type="spellEnd"/>
      <w:r w:rsidR="00543E5D">
        <w:t xml:space="preserve"> first sign of B</w:t>
      </w:r>
      <w:r w:rsidR="00CF4990">
        <w:t>2</w:t>
      </w:r>
      <w:r w:rsidR="00543E5D">
        <w:t xml:space="preserve"> was their shouting in the distance. Following the voice and shouting back</w:t>
      </w:r>
      <w:r w:rsidR="00157A92">
        <w:t xml:space="preserve">, </w:t>
      </w:r>
      <w:r w:rsidR="00543E5D">
        <w:t xml:space="preserve">A1 finds the casualty. </w:t>
      </w:r>
      <w:r w:rsidR="00157A92">
        <w:t xml:space="preserve">In this </w:t>
      </w:r>
      <w:r w:rsidR="00157A92">
        <w:lastRenderedPageBreak/>
        <w:t>sense the team were lucky that B</w:t>
      </w:r>
      <w:r w:rsidR="00CF4990">
        <w:t>2</w:t>
      </w:r>
      <w:r w:rsidR="00157A92">
        <w:t xml:space="preserve"> was breathing and able to call out. From personal experience</w:t>
      </w:r>
      <w:r w:rsidR="00476119">
        <w:t xml:space="preserve"> doing rehearsal responses to critical incidents,</w:t>
      </w:r>
      <w:r w:rsidR="00157A92">
        <w:t xml:space="preserve"> it’s very easy to miss a body in harsh weather conditions let alone on such harsh terrain. Something that could have helped was pre-emptively spreading out a bit more to cover a larger distance. However</w:t>
      </w:r>
      <w:r w:rsidR="00476119">
        <w:t>,</w:t>
      </w:r>
      <w:r w:rsidR="00157A92">
        <w:t xml:space="preserve"> a knowledge of the terrain helped A1 estimate </w:t>
      </w:r>
      <w:r w:rsidR="0068647A">
        <w:t>their</w:t>
      </w:r>
      <w:r w:rsidR="00157A92">
        <w:t xml:space="preserve"> location, knowing that the hill levels out</w:t>
      </w:r>
      <w:r w:rsidR="00476119">
        <w:t>.</w:t>
      </w:r>
      <w:r w:rsidR="00FC4CA4">
        <w:t xml:space="preserve"> A1’s first response to the casualty although audibly shocked is rather calm and they immediately start to check their casualty, this is good to see as one of the responses to intense stress is “Not remembering as much of the information as we normally could</w:t>
      </w:r>
      <w:r w:rsidR="001D307B">
        <w:t>” (</w:t>
      </w:r>
      <w:r w:rsidR="001D307B" w:rsidRPr="00576C20">
        <w:t>CERC: Psychology of a Crisis</w:t>
      </w:r>
      <w:r w:rsidR="001D307B">
        <w:t>, 2006, p3)</w:t>
      </w:r>
      <w:r>
        <w:t>.</w:t>
      </w:r>
      <w:r w:rsidR="001D307B">
        <w:t xml:space="preserve"> </w:t>
      </w:r>
      <w:r>
        <w:t>L</w:t>
      </w:r>
      <w:r w:rsidR="001D307B">
        <w:t xml:space="preserve">uckily A1 stays calm to portray a relatively comprehensive first check of the casualty. A1’s firsts command is </w:t>
      </w:r>
      <w:r w:rsidR="001D307B" w:rsidRPr="001D307B">
        <w:t xml:space="preserve">“first things first get </w:t>
      </w:r>
      <w:r w:rsidR="0068647A">
        <w:t>(them)</w:t>
      </w:r>
      <w:r w:rsidR="001D307B" w:rsidRPr="001D307B">
        <w:t xml:space="preserve"> off the ground”</w:t>
      </w:r>
      <w:r w:rsidR="001D307B">
        <w:t>, they successfully</w:t>
      </w:r>
      <w:r w:rsidR="001D307B" w:rsidRPr="001D307B">
        <w:t xml:space="preserve"> Identify </w:t>
      </w:r>
      <w:r w:rsidR="001D307B">
        <w:t xml:space="preserve">the risk of hypothermia and the exposure </w:t>
      </w:r>
      <w:r w:rsidR="00E637B0">
        <w:t xml:space="preserve">as </w:t>
      </w:r>
      <w:r w:rsidR="001D307B" w:rsidRPr="001D307B">
        <w:t>priorit</w:t>
      </w:r>
      <w:r w:rsidR="001D307B">
        <w:t>y</w:t>
      </w:r>
      <w:r w:rsidR="00E637B0">
        <w:t xml:space="preserve">. </w:t>
      </w:r>
      <w:r w:rsidR="001C6B7E">
        <w:t>At this point the team have found their casualty and are on the phone to emergency services. This timing was a</w:t>
      </w:r>
      <w:r w:rsidR="001E72E4">
        <w:t>chieved by acting fast but a compromise was the</w:t>
      </w:r>
      <w:r>
        <w:t xml:space="preserve"> mistake of an</w:t>
      </w:r>
      <w:r w:rsidR="001E72E4">
        <w:t xml:space="preserve"> unsafe descent. </w:t>
      </w:r>
      <w:r w:rsidR="001C6B7E">
        <w:t xml:space="preserve"> </w:t>
      </w:r>
    </w:p>
    <w:p w14:paraId="7DD279D3" w14:textId="3D8BC944" w:rsidR="00543E5D" w:rsidRDefault="00807CCD" w:rsidP="00FC4CA4">
      <w:r>
        <w:t xml:space="preserve">As A1 begins to pull stuff out of </w:t>
      </w:r>
      <w:r w:rsidR="0068647A">
        <w:t>their</w:t>
      </w:r>
      <w:r>
        <w:t xml:space="preserve"> bag we see a generally unorganised location of the items </w:t>
      </w:r>
      <w:r w:rsidR="002F1B42">
        <w:t>t</w:t>
      </w:r>
      <w:r>
        <w:t>he</w:t>
      </w:r>
      <w:r w:rsidR="002F1B42">
        <w:t>y</w:t>
      </w:r>
      <w:r>
        <w:t xml:space="preserve"> need. </w:t>
      </w:r>
      <w:r w:rsidR="002F1B42">
        <w:t>They</w:t>
      </w:r>
      <w:r w:rsidR="00273BAA">
        <w:t xml:space="preserve"> dump </w:t>
      </w:r>
      <w:r w:rsidR="002F1B42">
        <w:t>their</w:t>
      </w:r>
      <w:r w:rsidR="00273BAA">
        <w:t xml:space="preserve"> entire bag out onto the floor which we</w:t>
      </w:r>
      <w:r w:rsidR="002F1B42">
        <w:t xml:space="preserve"> later</w:t>
      </w:r>
      <w:r w:rsidR="00273BAA">
        <w:t xml:space="preserve"> find out is why </w:t>
      </w:r>
      <w:r w:rsidR="002F1B42">
        <w:t>t</w:t>
      </w:r>
      <w:r w:rsidR="00273BAA">
        <w:t>he</w:t>
      </w:r>
      <w:r w:rsidR="002F1B42">
        <w:t>y</w:t>
      </w:r>
      <w:r w:rsidR="00273BAA">
        <w:t xml:space="preserve"> missed finding </w:t>
      </w:r>
      <w:r w:rsidR="002F1B42">
        <w:t>their</w:t>
      </w:r>
      <w:r w:rsidR="00273BAA">
        <w:t xml:space="preserve"> </w:t>
      </w:r>
      <w:r w:rsidR="001C6B7E">
        <w:t>foil blankets</w:t>
      </w:r>
      <w:r w:rsidR="00273BAA">
        <w:t xml:space="preserve">. Emergency equipment should be packed in easy to access places and hopefully even remind you of what to do next just by seeing what you need. One thing to focus on is </w:t>
      </w:r>
      <w:r w:rsidR="001C6B7E">
        <w:t>w</w:t>
      </w:r>
      <w:r w:rsidR="00273BAA">
        <w:t xml:space="preserve">hat A1 brought with </w:t>
      </w:r>
      <w:r w:rsidR="0085714A">
        <w:t>them</w:t>
      </w:r>
      <w:r w:rsidR="00273BAA">
        <w:t xml:space="preserve"> that </w:t>
      </w:r>
      <w:r w:rsidR="004434DE">
        <w:t>day:</w:t>
      </w:r>
      <w:r w:rsidR="00273BAA">
        <w:t xml:space="preserve"> </w:t>
      </w:r>
      <w:r w:rsidR="0085714A">
        <w:t>Foil Blankets, extra layers &amp; the</w:t>
      </w:r>
      <w:r w:rsidR="00273BAA">
        <w:t xml:space="preserve"> </w:t>
      </w:r>
      <w:r w:rsidR="0085714A">
        <w:t>3</w:t>
      </w:r>
      <w:r w:rsidR="00462E70">
        <w:t>-</w:t>
      </w:r>
      <w:r w:rsidR="0085714A">
        <w:t>man emergency shelter</w:t>
      </w:r>
      <w:r w:rsidR="001C6B7E">
        <w:t>.</w:t>
      </w:r>
      <w:r w:rsidR="0085714A">
        <w:t xml:space="preserve"> </w:t>
      </w:r>
      <w:r w:rsidR="001C6B7E">
        <w:t>This</w:t>
      </w:r>
      <w:r w:rsidR="0085714A">
        <w:t xml:space="preserve"> is the correct equipment to accompany the originally planned 2</w:t>
      </w:r>
      <w:r w:rsidR="001C6B7E">
        <w:t>-</w:t>
      </w:r>
      <w:r w:rsidR="0085714A">
        <w:t xml:space="preserve">man journey. </w:t>
      </w:r>
      <w:r w:rsidR="001F57F0">
        <w:t>This correlates well with Winter Kit list guide</w:t>
      </w:r>
      <w:r w:rsidR="001C6B7E">
        <w:t>s</w:t>
      </w:r>
      <w:r w:rsidR="001F57F0">
        <w:t xml:space="preserve"> from (Arc Guiding, 2021), (Family Handyman, 2021) &amp; (</w:t>
      </w:r>
      <w:r w:rsidR="0049746F">
        <w:t>Cotswold Outdoor, 2021)</w:t>
      </w:r>
      <w:r w:rsidR="001C6B7E">
        <w:t xml:space="preserve"> to name a few. </w:t>
      </w:r>
    </w:p>
    <w:p w14:paraId="1CC3FD70" w14:textId="77777777" w:rsidR="00D70E11" w:rsidRDefault="001C6B7E">
      <w:r>
        <w:t xml:space="preserve">After locating the shelter </w:t>
      </w:r>
      <w:r w:rsidR="001E72E4">
        <w:t>A1 asks A2 &amp; B</w:t>
      </w:r>
      <w:r w:rsidR="00CF4990">
        <w:t>1</w:t>
      </w:r>
      <w:r w:rsidR="001E72E4">
        <w:t xml:space="preserve"> to grab </w:t>
      </w:r>
      <w:proofErr w:type="gramStart"/>
      <w:r w:rsidR="00DB57F8">
        <w:t>all of</w:t>
      </w:r>
      <w:proofErr w:type="gramEnd"/>
      <w:r w:rsidR="00DB57F8">
        <w:t xml:space="preserve"> their</w:t>
      </w:r>
      <w:r w:rsidR="001E72E4">
        <w:t xml:space="preserve"> spare layers</w:t>
      </w:r>
      <w:r w:rsidR="00F255A3">
        <w:t>. Here it is important you keep layers for yourself as you don’t know how long you’re going to be there or what else is going to happen. St Johns Ambulance state “</w:t>
      </w:r>
      <w:r w:rsidR="00F255A3" w:rsidRPr="00F255A3">
        <w:t>Do not give them your clothes - it is important for you to stay warm yourself.</w:t>
      </w:r>
      <w:r w:rsidR="00F255A3">
        <w:t>” (St John Ambulance, 2021) in their emergency advice for hypothermia.</w:t>
      </w:r>
      <w:r w:rsidR="001B1214">
        <w:t xml:space="preserve"> </w:t>
      </w:r>
      <w:r w:rsidR="004434DE">
        <w:t xml:space="preserve">A1 is </w:t>
      </w:r>
      <w:r w:rsidR="001E72E4">
        <w:t xml:space="preserve">still very much fixated on the awareness of time in an environment like this. This is a </w:t>
      </w:r>
      <w:r w:rsidR="001B1214">
        <w:t xml:space="preserve">good </w:t>
      </w:r>
      <w:r w:rsidR="001E72E4">
        <w:t xml:space="preserve">response as </w:t>
      </w:r>
      <w:r w:rsidR="004434DE">
        <w:t>A1 &amp; B</w:t>
      </w:r>
      <w:r w:rsidR="00CF4990">
        <w:t>1</w:t>
      </w:r>
      <w:r w:rsidR="004434DE">
        <w:t xml:space="preserve"> naturally</w:t>
      </w:r>
      <w:r w:rsidR="001E72E4">
        <w:t xml:space="preserve"> </w:t>
      </w:r>
      <w:r w:rsidR="004434DE">
        <w:t xml:space="preserve">delegate roles and A1 uses A2 to assist </w:t>
      </w:r>
      <w:r w:rsidR="00DB57F8">
        <w:t>them</w:t>
      </w:r>
      <w:r w:rsidR="004434DE">
        <w:t xml:space="preserve"> with a clear instruction, but </w:t>
      </w:r>
      <w:r w:rsidR="00DB57F8">
        <w:t>A1’s</w:t>
      </w:r>
      <w:r w:rsidR="004434DE">
        <w:t xml:space="preserve"> immediate fixation of the cold begins to create a problem at this point. </w:t>
      </w:r>
    </w:p>
    <w:p w14:paraId="2E6BE3F4" w14:textId="4456420C" w:rsidR="00C806D3" w:rsidRDefault="00DB57F8">
      <w:r>
        <w:t xml:space="preserve">In the same fashion as earlier </w:t>
      </w:r>
      <w:r w:rsidR="001B1214">
        <w:t xml:space="preserve">A1 immediately starts covering the casualty without any sort of plan. </w:t>
      </w:r>
      <w:r w:rsidR="00827632">
        <w:t>In many first aid training and especially in the Mountain Leader qualification it’s</w:t>
      </w:r>
      <w:r w:rsidR="002074E4">
        <w:t xml:space="preserve"> </w:t>
      </w:r>
      <w:r w:rsidR="00827632">
        <w:t xml:space="preserve">stressed </w:t>
      </w:r>
      <w:r w:rsidR="002074E4">
        <w:t>“</w:t>
      </w:r>
      <w:r w:rsidR="002074E4" w:rsidRPr="002074E4">
        <w:t>No matter what the injury, severity or reason to move the casualty you must always consider the safest and simplest method to move them before commencing.</w:t>
      </w:r>
      <w:r w:rsidR="002074E4">
        <w:t>” (St John Ambulance, 2021</w:t>
      </w:r>
      <w:r w:rsidR="00FA74AC">
        <w:t xml:space="preserve">). In the incident </w:t>
      </w:r>
      <w:r w:rsidR="000B2F55">
        <w:t>B2</w:t>
      </w:r>
      <w:r w:rsidR="00FA74AC">
        <w:t xml:space="preserve"> is moved around a fair bit and even lent on with A1 exclaiming </w:t>
      </w:r>
      <w:r w:rsidR="00766595">
        <w:t>“Sorry is that your right leg?”</w:t>
      </w:r>
      <w:r w:rsidR="00D14CC0">
        <w:t>,</w:t>
      </w:r>
      <w:r w:rsidR="00363A7B">
        <w:t xml:space="preserve"> referring to</w:t>
      </w:r>
      <w:r w:rsidR="00D14CC0">
        <w:t xml:space="preserve"> the leg that had a shattered femur. The casualty also had a broken bone in </w:t>
      </w:r>
      <w:r w:rsidR="0068647A">
        <w:t>their</w:t>
      </w:r>
      <w:r w:rsidR="00D14CC0">
        <w:t xml:space="preserve"> neck and two in </w:t>
      </w:r>
      <w:r w:rsidR="0068647A">
        <w:t>their</w:t>
      </w:r>
      <w:r w:rsidR="00D14CC0">
        <w:t xml:space="preserve"> back</w:t>
      </w:r>
      <w:r w:rsidR="00CF4990">
        <w:t>. A</w:t>
      </w:r>
      <w:r w:rsidR="00D14CC0">
        <w:t>t this point the casualty had a presumed broken wrist</w:t>
      </w:r>
      <w:r w:rsidR="00CF4990">
        <w:t xml:space="preserve"> and suspected spinal injuries. A1 does get B2 to move </w:t>
      </w:r>
      <w:r w:rsidR="002F1B42">
        <w:t>t</w:t>
      </w:r>
      <w:r w:rsidR="00CF4990">
        <w:t>h</w:t>
      </w:r>
      <w:r w:rsidR="002F1B42">
        <w:t>e</w:t>
      </w:r>
      <w:r w:rsidR="00CF4990">
        <w:t xml:space="preserve">mself </w:t>
      </w:r>
      <w:r w:rsidR="002F1B42">
        <w:t>to</w:t>
      </w:r>
      <w:r w:rsidR="00363A7B">
        <w:t xml:space="preserve"> help the process.</w:t>
      </w:r>
      <w:r w:rsidR="00CF4990">
        <w:t xml:space="preserve"> </w:t>
      </w:r>
      <w:r w:rsidR="00D70E11">
        <w:t>A1 ultimately did nothing to damage the casualty b</w:t>
      </w:r>
      <w:r w:rsidR="00CF4990">
        <w:t xml:space="preserve">ut </w:t>
      </w:r>
      <w:r w:rsidR="00C03F30">
        <w:t>overall,</w:t>
      </w:r>
      <w:r w:rsidR="00D70E11">
        <w:t xml:space="preserve"> the process should have been planned better and A1 should have made better use of A2 to always keep the neck straight. I think that by taking the time to pull the shelter underneath </w:t>
      </w:r>
      <w:r w:rsidR="002F1B42">
        <w:t>t</w:t>
      </w:r>
      <w:r w:rsidR="00D70E11">
        <w:t>h</w:t>
      </w:r>
      <w:r w:rsidR="002F1B42">
        <w:t>e</w:t>
      </w:r>
      <w:r w:rsidR="00D70E11">
        <w:t xml:space="preserve">m bit by bit </w:t>
      </w:r>
      <w:r w:rsidR="00C03F30">
        <w:t>with A2 as a spotter on the neck</w:t>
      </w:r>
      <w:r w:rsidR="00D70E11">
        <w:t xml:space="preserve"> would have given more effective insulation</w:t>
      </w:r>
      <w:r w:rsidR="00C03F30">
        <w:t xml:space="preserve">, </w:t>
      </w:r>
      <w:proofErr w:type="gramStart"/>
      <w:r w:rsidR="00C03F30">
        <w:t>taking</w:t>
      </w:r>
      <w:proofErr w:type="gramEnd"/>
      <w:r w:rsidR="00C03F30">
        <w:t xml:space="preserve"> the extra layers and spreading them out then wrapping the shelter over them. This would have then allowed the team to more easily manage the need to manoeuvre the casualty so that their head was up hill as this was impossible and impractical the way A1 did it.</w:t>
      </w:r>
      <w:r w:rsidR="00C55B0E">
        <w:t xml:space="preserve"> Although an awareness of possibly severing arteries should be present also.</w:t>
      </w:r>
      <w:r w:rsidR="00C03F30">
        <w:t xml:space="preserve"> The problem with this is </w:t>
      </w:r>
      <w:r w:rsidR="00BD4401">
        <w:t>that it can be very hard to get anything underneath a casualty</w:t>
      </w:r>
      <w:r w:rsidR="007707E1">
        <w:t xml:space="preserve"> and the BMC states “</w:t>
      </w:r>
      <w:r w:rsidR="007707E1" w:rsidRPr="00FA74AC">
        <w:t>Maintain the head in the normal straight (neutral) position with your hands.</w:t>
      </w:r>
      <w:r w:rsidR="007707E1">
        <w:t xml:space="preserve">” (BMC, John </w:t>
      </w:r>
      <w:proofErr w:type="spellStart"/>
      <w:r w:rsidR="007707E1">
        <w:t>Ellerton</w:t>
      </w:r>
      <w:proofErr w:type="spellEnd"/>
      <w:r w:rsidR="007707E1">
        <w:t xml:space="preserve"> ,2010)</w:t>
      </w:r>
      <w:r w:rsidR="00474977">
        <w:t>.</w:t>
      </w:r>
      <w:r w:rsidR="007707E1">
        <w:t xml:space="preserve"> </w:t>
      </w:r>
      <w:r w:rsidR="00474977">
        <w:t>F</w:t>
      </w:r>
      <w:r w:rsidR="00BD4401">
        <w:t xml:space="preserve">rom personal experience doing rehearsal responses to critical incidents </w:t>
      </w:r>
      <w:r w:rsidR="006C18EC">
        <w:t>taking a slower &amp; more practical approach to how you move the body would result in less heavy movement</w:t>
      </w:r>
      <w:r w:rsidR="00363A7B">
        <w:t xml:space="preserve"> to what</w:t>
      </w:r>
      <w:r w:rsidR="006C18EC">
        <w:t xml:space="preserve"> the casualty experienced </w:t>
      </w:r>
      <w:r w:rsidR="006C18EC">
        <w:lastRenderedPageBreak/>
        <w:t>th</w:t>
      </w:r>
      <w:r w:rsidR="00474977">
        <w:t>en</w:t>
      </w:r>
      <w:r w:rsidR="006C18EC">
        <w:t>. Although, there is bias here as my experience was with a dummy casualty that likely weighed less than B2</w:t>
      </w:r>
      <w:r w:rsidR="00B65DC7">
        <w:t xml:space="preserve"> and was just a simulation of events</w:t>
      </w:r>
      <w:r w:rsidR="00474977">
        <w:t xml:space="preserve"> with more people</w:t>
      </w:r>
      <w:r w:rsidR="00B65DC7">
        <w:t>. Also, to judge this situation advice can be conflicting on how much to move a casualty</w:t>
      </w:r>
      <w:r w:rsidR="00363A7B">
        <w:t xml:space="preserve"> so you can see why A1 may have opted to not do this</w:t>
      </w:r>
      <w:r w:rsidR="005E23EA">
        <w:t xml:space="preserve">. </w:t>
      </w:r>
      <w:r w:rsidR="009C24F1">
        <w:t>Ultimately,</w:t>
      </w:r>
      <w:r w:rsidR="00363A7B">
        <w:t xml:space="preserve"> B2 could have </w:t>
      </w:r>
      <w:proofErr w:type="gramStart"/>
      <w:r w:rsidR="00363A7B">
        <w:t>definitely had</w:t>
      </w:r>
      <w:proofErr w:type="gramEnd"/>
      <w:r w:rsidR="00363A7B">
        <w:t xml:space="preserve"> a more efficient covering </w:t>
      </w:r>
      <w:r w:rsidR="005E23EA">
        <w:t xml:space="preserve">for example, when B2 was complaining about their hands A1 unzips their jacket and rests their hand inside of it, although with good intention, A1 has failed to take time to evaluate </w:t>
      </w:r>
      <w:r w:rsidR="0068647A">
        <w:t>their</w:t>
      </w:r>
      <w:r w:rsidR="005E23EA">
        <w:t xml:space="preserve"> decision. The casualties only proper layer that fully covered a section of </w:t>
      </w:r>
      <w:r w:rsidR="0068647A">
        <w:t>their</w:t>
      </w:r>
      <w:r w:rsidR="005E23EA">
        <w:t xml:space="preserve"> body had been </w:t>
      </w:r>
      <w:proofErr w:type="gramStart"/>
      <w:r w:rsidR="005E23EA">
        <w:t>opened up</w:t>
      </w:r>
      <w:proofErr w:type="gramEnd"/>
      <w:r w:rsidR="005E23EA">
        <w:t xml:space="preserve"> when </w:t>
      </w:r>
      <w:r w:rsidR="0068647A">
        <w:t>their</w:t>
      </w:r>
      <w:r w:rsidR="005E23EA">
        <w:t xml:space="preserve"> hand could have been covered with the extra layers and placed on </w:t>
      </w:r>
      <w:r w:rsidR="0068647A">
        <w:t>their</w:t>
      </w:r>
      <w:r w:rsidR="005E23EA">
        <w:t xml:space="preserve"> chest.</w:t>
      </w:r>
      <w:r w:rsidR="009C24F1">
        <w:t xml:space="preserve"> </w:t>
      </w:r>
    </w:p>
    <w:p w14:paraId="2D0E2758" w14:textId="694F0B4D" w:rsidR="005415FB" w:rsidRDefault="005415FB" w:rsidP="00124FBD">
      <w:r>
        <w:t>A1</w:t>
      </w:r>
      <w:r w:rsidR="00170DAC">
        <w:t xml:space="preserve">’s awareness to lift B2’s head up so that it is more elevated is good, an understanding of first aid is clearly shown in A1’s response but </w:t>
      </w:r>
      <w:r w:rsidR="00474977">
        <w:t>their</w:t>
      </w:r>
      <w:r w:rsidR="00170DAC">
        <w:t xml:space="preserve"> ability to manage it with A2 could have been better communicated. </w:t>
      </w:r>
      <w:r w:rsidR="007707E1">
        <w:t>A1</w:t>
      </w:r>
      <w:r w:rsidR="005E23EA">
        <w:t xml:space="preserve"> has established the injuries and kept the casualty talking</w:t>
      </w:r>
      <w:r w:rsidR="009C24F1">
        <w:t xml:space="preserve"> and has started moving to a phase in the incident where the initial aim of their first aid has been completed. A1 takes this time to further examine the bleed on B2’s head. It’s not clear how in depth this examination is but it doesn’t seem that A1 or A2 check for </w:t>
      </w:r>
      <w:r w:rsidR="004B3175">
        <w:t xml:space="preserve">any clear fluid in the ear or </w:t>
      </w:r>
      <w:r w:rsidR="0035231F">
        <w:t xml:space="preserve">check for </w:t>
      </w:r>
      <w:r w:rsidR="004B3175">
        <w:t xml:space="preserve">pupil size changes indicating intracranial trauma. </w:t>
      </w:r>
      <w:r w:rsidR="00124FBD">
        <w:t>Or specifically check for protrusions or</w:t>
      </w:r>
      <w:r w:rsidR="0035231F">
        <w:t xml:space="preserve"> penetrated objects.</w:t>
      </w:r>
      <w:r w:rsidR="00124FBD">
        <w:t xml:space="preserve"> (NHS, </w:t>
      </w:r>
      <w:bookmarkStart w:id="0" w:name="_Hlk90515259"/>
      <w:r w:rsidR="00124FBD">
        <w:t>Clinical guidelines for major incidents, 2020</w:t>
      </w:r>
      <w:bookmarkEnd w:id="0"/>
      <w:r w:rsidR="00124FBD">
        <w:t xml:space="preserve">) </w:t>
      </w:r>
      <w:r w:rsidR="004B3175">
        <w:t>This displays that although A1 has a decent knowledge of first aid there are things people may forget</w:t>
      </w:r>
      <w:r w:rsidR="0035231F">
        <w:t xml:space="preserve"> but it is important to note at this stage of the incident it had only been just over 15 minutes since B2 fell. </w:t>
      </w:r>
    </w:p>
    <w:p w14:paraId="69DCCD11" w14:textId="22D59693" w:rsidR="00CC0376" w:rsidRDefault="0035231F" w:rsidP="00CC0376">
      <w:r>
        <w:t xml:space="preserve">The group </w:t>
      </w:r>
      <w:proofErr w:type="gramStart"/>
      <w:r>
        <w:t>have to</w:t>
      </w:r>
      <w:proofErr w:type="gramEnd"/>
      <w:r>
        <w:t xml:space="preserve"> decide what to do between this moment until Mountain Rescue get there. A1 decides </w:t>
      </w:r>
      <w:r w:rsidR="00CC0376">
        <w:t xml:space="preserve">to head down the hill to the </w:t>
      </w:r>
      <w:proofErr w:type="spellStart"/>
      <w:r w:rsidR="00CC0376">
        <w:t>Pyg</w:t>
      </w:r>
      <w:proofErr w:type="spellEnd"/>
      <w:r w:rsidR="00CC0376">
        <w:t xml:space="preserve"> track located just less than 150m away with a decline of 70m. </w:t>
      </w:r>
      <w:r w:rsidR="00474977">
        <w:t>They</w:t>
      </w:r>
      <w:r w:rsidR="00CC0376">
        <w:t xml:space="preserve"> do this on </w:t>
      </w:r>
      <w:r w:rsidR="00474977">
        <w:t>their</w:t>
      </w:r>
      <w:r w:rsidR="00CC0376">
        <w:t xml:space="preserve"> own, unprepared with just a whistle and compass to find help. </w:t>
      </w:r>
      <w:r w:rsidR="00234E81">
        <w:t xml:space="preserve">This </w:t>
      </w:r>
      <w:r w:rsidR="00474977">
        <w:t>is</w:t>
      </w:r>
      <w:r w:rsidR="00234E81">
        <w:t xml:space="preserve"> another situation where A1 is doing something without proper consideration of the environment and situation. </w:t>
      </w:r>
      <w:r w:rsidR="00CC0376">
        <w:t xml:space="preserve">“Llewellyn and Sanchez (2008, p. 422) found that climbers will engage in risk ‘if they believe themselves capable of managing the risks effectively’, indicating high self-efficacy” </w:t>
      </w:r>
      <w:r w:rsidR="00234E81">
        <w:t xml:space="preserve">(Groves &amp; Varley, 2020). A1 clearly shows an overinflated self-efficacy, this is exhibited throughout the incident. For </w:t>
      </w:r>
      <w:r w:rsidR="003345B5">
        <w:t>example,</w:t>
      </w:r>
      <w:r w:rsidR="00234E81">
        <w:t xml:space="preserve"> Choosing the route originally, moving too quickly down the slope to find the casualty</w:t>
      </w:r>
      <w:r w:rsidR="00474977">
        <w:t xml:space="preserve"> and</w:t>
      </w:r>
      <w:r w:rsidR="00234E81">
        <w:t xml:space="preserve"> choosing to head off down the slope further on </w:t>
      </w:r>
      <w:r w:rsidR="0068647A">
        <w:t>their</w:t>
      </w:r>
      <w:r w:rsidR="00234E81">
        <w:t xml:space="preserve"> own. Although A1 endure</w:t>
      </w:r>
      <w:r w:rsidR="003345B5">
        <w:t>s</w:t>
      </w:r>
      <w:r w:rsidR="00234E81">
        <w:t xml:space="preserve"> and succeeds with these choices </w:t>
      </w:r>
      <w:r w:rsidR="003345B5">
        <w:t>they all depict A1 “riding the edge” (</w:t>
      </w:r>
      <w:proofErr w:type="spellStart"/>
      <w:r w:rsidR="003345B5" w:rsidRPr="003345B5">
        <w:t>Apter</w:t>
      </w:r>
      <w:proofErr w:type="spellEnd"/>
      <w:r w:rsidR="003345B5" w:rsidRPr="003345B5">
        <w:t xml:space="preserve"> M. J</w:t>
      </w:r>
      <w:r w:rsidR="003345B5">
        <w:t xml:space="preserve">, </w:t>
      </w:r>
      <w:r w:rsidR="003345B5" w:rsidRPr="003345B5">
        <w:t>1992)</w:t>
      </w:r>
      <w:r w:rsidR="00272756">
        <w:t xml:space="preserve"> and don’t correspond with any reflection of decisions. </w:t>
      </w:r>
    </w:p>
    <w:p w14:paraId="069E6D4F" w14:textId="41EFD08F" w:rsidR="00272756" w:rsidRDefault="00272756" w:rsidP="00CC0376">
      <w:r>
        <w:t xml:space="preserve">A1 goes up and down to the </w:t>
      </w:r>
      <w:proofErr w:type="spellStart"/>
      <w:r>
        <w:t>Pyg</w:t>
      </w:r>
      <w:proofErr w:type="spellEnd"/>
      <w:r>
        <w:t xml:space="preserve"> track a few times coming back with Foil Blankets and Ibuprofen, the risk they are putting themselves in</w:t>
      </w:r>
      <w:r w:rsidR="000C6D28">
        <w:t>to</w:t>
      </w:r>
      <w:r>
        <w:t xml:space="preserve"> compared to the reward they are getting is harsh but should have the group predicted that? Firstly, leaving the group on your own isn’t advised in critical incidents like this where numbers are limited </w:t>
      </w:r>
      <w:r w:rsidR="00CF258D">
        <w:t>“</w:t>
      </w:r>
      <w:r w:rsidR="00CF258D" w:rsidRPr="00CF258D">
        <w:t>If needed, two persons to go for help</w:t>
      </w:r>
      <w:r w:rsidR="00CF258D">
        <w:t>”. (DofE, 2017)</w:t>
      </w:r>
      <w:r w:rsidR="000C6D28">
        <w:t>.</w:t>
      </w:r>
      <w:r w:rsidR="00CF258D">
        <w:t xml:space="preserve"> </w:t>
      </w:r>
      <w:r w:rsidR="006C2069">
        <w:t xml:space="preserve">If A1 slipped and fell just as B2 had already </w:t>
      </w:r>
      <w:r w:rsidR="00CF258D">
        <w:t xml:space="preserve">shown was </w:t>
      </w:r>
      <w:r w:rsidR="00C7269D">
        <w:t>possible</w:t>
      </w:r>
      <w:r w:rsidR="00CF258D">
        <w:t xml:space="preserve"> on this </w:t>
      </w:r>
      <w:proofErr w:type="gramStart"/>
      <w:r w:rsidR="00CF258D">
        <w:t>slope</w:t>
      </w:r>
      <w:proofErr w:type="gramEnd"/>
      <w:r w:rsidR="00CF258D">
        <w:t xml:space="preserve"> then there’d be a second casualty that no one knew about. Secondly</w:t>
      </w:r>
      <w:r w:rsidR="00C7269D">
        <w:t xml:space="preserve">, A1 could have gotten lost or become unable to make their way back up to the team. Thirdly, there were things that A1 could have done to help back at the incident, especially seeing as Mountain Rescue has been contacted now. </w:t>
      </w:r>
    </w:p>
    <w:p w14:paraId="2820E5CD" w14:textId="1F2C42C2" w:rsidR="000C6D28" w:rsidRDefault="000C6D28" w:rsidP="00CC0376">
      <w:r>
        <w:t xml:space="preserve">The route back up was proven to be quite hard as a group A1 had found tried to come back up but weren’t able to. This is very clear sign that A1 was putting </w:t>
      </w:r>
      <w:r w:rsidR="007D6208">
        <w:t>the</w:t>
      </w:r>
      <w:r>
        <w:t xml:space="preserve">mself into a needless, dangerous situation. </w:t>
      </w:r>
      <w:r w:rsidR="009C1116">
        <w:t xml:space="preserve">A1’s competence clearly allowed </w:t>
      </w:r>
      <w:r w:rsidR="0068647A">
        <w:t>the</w:t>
      </w:r>
      <w:r w:rsidR="009C1116">
        <w:t>m to make the journey multiple times and ultimately, a</w:t>
      </w:r>
      <w:r>
        <w:t xml:space="preserve">nother group A1 had found were able to follow </w:t>
      </w:r>
      <w:r w:rsidR="0068647A">
        <w:t>them</w:t>
      </w:r>
      <w:r>
        <w:t xml:space="preserve"> up</w:t>
      </w:r>
      <w:r w:rsidR="009C1116">
        <w:t xml:space="preserve"> but the initial decision to take th</w:t>
      </w:r>
      <w:r w:rsidR="00AD5E72">
        <w:t>e journey</w:t>
      </w:r>
      <w:r w:rsidR="009C1116">
        <w:t xml:space="preserve"> was </w:t>
      </w:r>
      <w:r w:rsidR="00AD5E72">
        <w:t xml:space="preserve">harmful and detrimental to the </w:t>
      </w:r>
      <w:r w:rsidR="007D6208">
        <w:t>group</w:t>
      </w:r>
      <w:r w:rsidR="00AD5E72">
        <w:t xml:space="preserve">. This also raises the question of how ethical it was to get other groups to walk up the slope in such dangerous conditions without any substantial plan to use the group at the top. The group not being able to follow up </w:t>
      </w:r>
      <w:r w:rsidR="007D6208">
        <w:t>i</w:t>
      </w:r>
      <w:r w:rsidR="00AD5E72">
        <w:t xml:space="preserve">s a clear enough sign that A1 was putting themselves at risk when they didn’t need to. </w:t>
      </w:r>
      <w:r w:rsidR="00F0304B">
        <w:t xml:space="preserve">I would suggest that A1 might have tried to get help instead by using </w:t>
      </w:r>
      <w:r w:rsidR="007D6208">
        <w:t>their</w:t>
      </w:r>
      <w:r w:rsidR="00F0304B">
        <w:t xml:space="preserve"> whistle, but this also raises ethical concerns. Is it safe to blindly lead </w:t>
      </w:r>
      <w:r w:rsidR="00F0304B">
        <w:lastRenderedPageBreak/>
        <w:t xml:space="preserve">people to the slope you’ve just </w:t>
      </w:r>
      <w:proofErr w:type="gramStart"/>
      <w:r w:rsidR="00F0304B">
        <w:t>fallen down</w:t>
      </w:r>
      <w:proofErr w:type="gramEnd"/>
      <w:r w:rsidR="004C1B30">
        <w:t>?</w:t>
      </w:r>
      <w:r w:rsidR="00F0304B">
        <w:t xml:space="preserve"> </w:t>
      </w:r>
      <w:r w:rsidR="004C1B30">
        <w:t>M</w:t>
      </w:r>
      <w:r w:rsidR="00F0304B">
        <w:t xml:space="preserve">ore hands and equipment can be </w:t>
      </w:r>
      <w:proofErr w:type="gramStart"/>
      <w:r w:rsidR="00F0304B">
        <w:t>really important</w:t>
      </w:r>
      <w:proofErr w:type="gramEnd"/>
      <w:r w:rsidR="00F0304B">
        <w:t xml:space="preserve"> in situations like this and as it did for A1 and the group that got up, it can be a massive morale boost to keep people going. </w:t>
      </w:r>
      <w:r w:rsidR="004C1B30">
        <w:t xml:space="preserve">But it comes down to the fact that the group have found themselves on terrain and in conditions that have already caused a critical incident. </w:t>
      </w:r>
    </w:p>
    <w:p w14:paraId="3BCA0DA1" w14:textId="24FCE674" w:rsidR="008E7772" w:rsidRDefault="00E41EA9" w:rsidP="00CC0376">
      <w:r>
        <w:t>Instead</w:t>
      </w:r>
      <w:r w:rsidR="004C1B30">
        <w:t xml:space="preserve"> of making the journeys</w:t>
      </w:r>
      <w:r>
        <w:t xml:space="preserve">, A1 </w:t>
      </w:r>
      <w:r w:rsidR="004C1B30">
        <w:t>sh</w:t>
      </w:r>
      <w:r>
        <w:t xml:space="preserve">ould have </w:t>
      </w:r>
      <w:r w:rsidR="004C1B30">
        <w:t>stay</w:t>
      </w:r>
      <w:r>
        <w:t>ed</w:t>
      </w:r>
      <w:r w:rsidR="004C1B30">
        <w:t xml:space="preserve"> with</w:t>
      </w:r>
      <w:r>
        <w:t xml:space="preserve"> A2</w:t>
      </w:r>
      <w:r w:rsidR="004C1B30">
        <w:t xml:space="preserve">, </w:t>
      </w:r>
      <w:r>
        <w:t>making the casualty as comfortable as possible, possibly putting a bandage on the head bleed</w:t>
      </w:r>
      <w:r w:rsidR="007D6208">
        <w:t>,</w:t>
      </w:r>
      <w:r w:rsidR="00071025">
        <w:t xml:space="preserve"> blocking the casualty from </w:t>
      </w:r>
      <w:proofErr w:type="gramStart"/>
      <w:r w:rsidR="00071025">
        <w:t>wind</w:t>
      </w:r>
      <w:proofErr w:type="gramEnd"/>
      <w:r w:rsidR="007D6208">
        <w:t xml:space="preserve"> or going through bags to go over kit used. (Could have found the survival bag here)</w:t>
      </w:r>
      <w:r w:rsidR="00071025">
        <w:t xml:space="preserve">. </w:t>
      </w:r>
    </w:p>
    <w:p w14:paraId="0F593125" w14:textId="2994F45D" w:rsidR="00A27B5D" w:rsidRDefault="007D6208" w:rsidP="00CC0376">
      <w:r>
        <w:t>Again,</w:t>
      </w:r>
      <w:r w:rsidR="00A27B5D">
        <w:t xml:space="preserve"> head</w:t>
      </w:r>
      <w:r>
        <w:t>ing</w:t>
      </w:r>
      <w:r w:rsidR="00A27B5D">
        <w:t xml:space="preserve"> down the slope</w:t>
      </w:r>
      <w:r w:rsidR="008E7772">
        <w:t xml:space="preserve"> w</w:t>
      </w:r>
      <w:r>
        <w:t>as</w:t>
      </w:r>
      <w:r w:rsidR="008E7772">
        <w:t xml:space="preserve"> a </w:t>
      </w:r>
      <w:r w:rsidR="001924B8">
        <w:t>crucial</w:t>
      </w:r>
      <w:r w:rsidR="008E7772">
        <w:t xml:space="preserve"> issue</w:t>
      </w:r>
      <w:r w:rsidR="001924B8">
        <w:t>,</w:t>
      </w:r>
      <w:r w:rsidR="008E7772">
        <w:t xml:space="preserve"> they man</w:t>
      </w:r>
      <w:r w:rsidR="00A27B5D">
        <w:t>a</w:t>
      </w:r>
      <w:r w:rsidR="008E7772">
        <w:t>ged to get through it creating optimistic bias,</w:t>
      </w:r>
      <w:r w:rsidR="00CF639D" w:rsidRPr="00CF639D">
        <w:t xml:space="preserve"> </w:t>
      </w:r>
      <w:r w:rsidR="00CF639D">
        <w:t xml:space="preserve">“where they believe that they are more likely than the average to experience positive events and less likely to experience negative events” (Weinstein, 1980). This </w:t>
      </w:r>
      <w:r w:rsidR="008E7772">
        <w:t>le</w:t>
      </w:r>
      <w:r w:rsidR="00CF639D">
        <w:t xml:space="preserve">d </w:t>
      </w:r>
      <w:r w:rsidR="008E7772">
        <w:t xml:space="preserve">to </w:t>
      </w:r>
      <w:r w:rsidR="00A27B5D">
        <w:t>A</w:t>
      </w:r>
      <w:r w:rsidR="008E7772">
        <w:t>1 making the trip down</w:t>
      </w:r>
      <w:r w:rsidR="00A27B5D">
        <w:t xml:space="preserve"> the second section</w:t>
      </w:r>
      <w:r w:rsidR="000A50D0">
        <w:t xml:space="preserve"> again.</w:t>
      </w:r>
      <w:r w:rsidR="00A27B5D">
        <w:t xml:space="preserve"> The dangers they put themselves into could have easily led to the full team being casualties at the bottom of the slope without anyone knowing of their situation and help not being on the way. </w:t>
      </w:r>
      <w:r w:rsidR="001924B8">
        <w:t xml:space="preserve">The emphasis on keeping yourself safe is promoted throughout outdoor education &amp; first aid courses as I’ve said already. </w:t>
      </w:r>
      <w:r w:rsidR="00B812E1">
        <w:t xml:space="preserve">The BMC also highlight this point </w:t>
      </w:r>
      <w:r w:rsidR="005D6255">
        <w:t>saying,</w:t>
      </w:r>
      <w:r w:rsidR="00B812E1">
        <w:t xml:space="preserve"> “</w:t>
      </w:r>
      <w:r w:rsidR="00B812E1" w:rsidRPr="00B812E1">
        <w:t xml:space="preserve">Assessing the situation for danger is your </w:t>
      </w:r>
      <w:proofErr w:type="gramStart"/>
      <w:r w:rsidR="00B812E1" w:rsidRPr="00B812E1">
        <w:t>first priority</w:t>
      </w:r>
      <w:proofErr w:type="gramEnd"/>
      <w:r w:rsidR="00B812E1" w:rsidRPr="00B812E1">
        <w:t xml:space="preserve"> – there’s no point in getting killed before you can offer help</w:t>
      </w:r>
      <w:r w:rsidR="00B812E1">
        <w:t xml:space="preserve">” (BMC, 2011) and </w:t>
      </w:r>
      <w:r w:rsidR="005D6255">
        <w:t>British Canoeing states “</w:t>
      </w:r>
      <w:r w:rsidR="005D6255" w:rsidRPr="005D6255">
        <w:t>Ensure you and others are safe</w:t>
      </w:r>
      <w:r w:rsidR="005D6255">
        <w:t xml:space="preserve">” (British Canoeing, 2018). </w:t>
      </w:r>
      <w:r w:rsidR="005C62E5">
        <w:t xml:space="preserve">The groups choice to take the route itself seems to have been because of a familiarity heuristic </w:t>
      </w:r>
      <w:r w:rsidR="00AD2316">
        <w:t>“</w:t>
      </w:r>
      <w:r w:rsidR="00AD2316" w:rsidRPr="00AD2316">
        <w:t>Familiarity refers to an individual’s use of past experiences to make decisions within present situations in familiar terrain</w:t>
      </w:r>
      <w:r w:rsidR="00AD2316">
        <w:t>”</w:t>
      </w:r>
      <w:r w:rsidR="00CF639D">
        <w:t xml:space="preserve"> </w:t>
      </w:r>
      <w:r w:rsidR="000D3935">
        <w:t>(</w:t>
      </w:r>
      <w:proofErr w:type="spellStart"/>
      <w:r w:rsidR="000D3935" w:rsidRPr="000D3935">
        <w:t>Zajchowski</w:t>
      </w:r>
      <w:proofErr w:type="spellEnd"/>
      <w:r w:rsidR="000D3935" w:rsidRPr="000D3935">
        <w:t>, Chris &amp; Brownlee, Matthew &amp; Furman, Nate</w:t>
      </w:r>
      <w:r w:rsidR="000D3935">
        <w:t xml:space="preserve">, </w:t>
      </w:r>
      <w:r w:rsidR="000D3935" w:rsidRPr="000D3935">
        <w:t>2016)</w:t>
      </w:r>
      <w:r w:rsidR="000D3935">
        <w:t xml:space="preserve">. </w:t>
      </w:r>
      <w:r w:rsidR="00AD2316">
        <w:t>The belief that this was a viable exit strategy came from the knowledge of doing the path before, without taking an</w:t>
      </w:r>
      <w:r w:rsidR="00CF639D">
        <w:t xml:space="preserve">y </w:t>
      </w:r>
      <w:r w:rsidR="00AD2316">
        <w:t>other evaluation of the environment changes then you present yourself with a fatal thought pattern that you are completely okay &amp; in control</w:t>
      </w:r>
      <w:r w:rsidR="00CF639D">
        <w:t xml:space="preserve">- </w:t>
      </w:r>
      <w:r w:rsidR="00AD2316">
        <w:t xml:space="preserve">when in fact you are not. </w:t>
      </w:r>
    </w:p>
    <w:p w14:paraId="4F8C0957" w14:textId="7A9F2A84" w:rsidR="00C7269D" w:rsidRDefault="000A50D0" w:rsidP="00AA1A09">
      <w:r>
        <w:t>T</w:t>
      </w:r>
      <w:r w:rsidR="008E7772">
        <w:t>he</w:t>
      </w:r>
      <w:r>
        <w:t>ir</w:t>
      </w:r>
      <w:r w:rsidR="008E7772">
        <w:t xml:space="preserve"> </w:t>
      </w:r>
      <w:r>
        <w:t xml:space="preserve">early fixation on getting </w:t>
      </w:r>
      <w:r w:rsidR="0068647A">
        <w:t>B2</w:t>
      </w:r>
      <w:r>
        <w:t xml:space="preserve"> warm</w:t>
      </w:r>
      <w:r w:rsidR="008E7772">
        <w:t xml:space="preserve"> </w:t>
      </w:r>
      <w:r>
        <w:t xml:space="preserve">created </w:t>
      </w:r>
      <w:r w:rsidR="008E7772">
        <w:t>Anchoring bias</w:t>
      </w:r>
      <w:r w:rsidR="00CF1976">
        <w:t>- “</w:t>
      </w:r>
      <w:r w:rsidR="00CF1976" w:rsidRPr="00CF1976">
        <w:t>to stick with the initial impression even as new</w:t>
      </w:r>
      <w:r w:rsidR="00CF1976">
        <w:t xml:space="preserve"> </w:t>
      </w:r>
      <w:r w:rsidR="00CF1976" w:rsidRPr="00CF1976">
        <w:t>information becomes availab</w:t>
      </w:r>
      <w:r w:rsidR="00CF1976">
        <w:t>le” (</w:t>
      </w:r>
      <w:r w:rsidR="00CF1976" w:rsidRPr="00CF1976">
        <w:t>AORN Journal</w:t>
      </w:r>
      <w:r w:rsidR="00CF1976">
        <w:t>, 2016) so,</w:t>
      </w:r>
      <w:r>
        <w:t xml:space="preserve"> whilst struggling to cover </w:t>
      </w:r>
      <w:r w:rsidR="0068647A">
        <w:t>the</w:t>
      </w:r>
      <w:r>
        <w:t>m completely they didn’t try to change their plan and create a better one</w:t>
      </w:r>
      <w:r w:rsidR="00CE636F">
        <w:t xml:space="preserve">, this is </w:t>
      </w:r>
      <w:r w:rsidR="00CE636F" w:rsidRPr="00CE636F">
        <w:t>Premature closure</w:t>
      </w:r>
      <w:r w:rsidR="00CE636F">
        <w:t xml:space="preserve"> – “</w:t>
      </w:r>
      <w:r w:rsidR="00CE636F" w:rsidRPr="00CE636F">
        <w:t>the failure to consider alternative diagnoses</w:t>
      </w:r>
      <w:r w:rsidR="00CE636F">
        <w:t xml:space="preserve"> </w:t>
      </w:r>
      <w:r w:rsidR="00CE636F" w:rsidRPr="00CE636F">
        <w:t>after the initial impression is formed</w:t>
      </w:r>
      <w:r w:rsidR="00CE636F">
        <w:t>” (</w:t>
      </w:r>
      <w:r w:rsidR="00CF1976" w:rsidRPr="00CF1976">
        <w:t>AORN Journal</w:t>
      </w:r>
      <w:r w:rsidR="00CF1976">
        <w:t xml:space="preserve">, 2016). A moment to reflect </w:t>
      </w:r>
      <w:r w:rsidR="00AA1A09">
        <w:t>would have been useful at many stages of the incident, to help with this A1 is taking more course, this is good because “intuitive forms of situation awareness and pattern recognition contribute to the more adaptive, accurate and resilient decision-making capabilities of expert performers” (Groves &amp; Varley, 2020).</w:t>
      </w:r>
    </w:p>
    <w:p w14:paraId="054C140B" w14:textId="4DF56805" w:rsidR="000A50D0" w:rsidRDefault="000A50D0" w:rsidP="00CC0376">
      <w:r>
        <w:t xml:space="preserve">Overall, I commend their effort and ability to survive and ultimate rescue of B2. I can however </w:t>
      </w:r>
      <w:r w:rsidR="00827E00">
        <w:t xml:space="preserve">learn from </w:t>
      </w:r>
      <w:r>
        <w:t>the general incapacity of making decisions based on environment, conditions, group ability and safety.</w:t>
      </w:r>
      <w:r w:rsidR="00DC0EFE">
        <w:t xml:space="preserve"> </w:t>
      </w:r>
      <w:r w:rsidR="00AA1A09">
        <w:t xml:space="preserve">Keeping calm allowed for informed decisions but they </w:t>
      </w:r>
      <w:r w:rsidR="00991328">
        <w:t>weren’t</w:t>
      </w:r>
      <w:r w:rsidR="00AA1A09">
        <w:t xml:space="preserve"> reflected on and put the team at risk. </w:t>
      </w:r>
    </w:p>
    <w:p w14:paraId="1921DB68" w14:textId="40B79D29" w:rsidR="009677D7" w:rsidRDefault="009677D7" w:rsidP="00CC0376"/>
    <w:p w14:paraId="5F150C74" w14:textId="458BA0D2" w:rsidR="00E90964" w:rsidRDefault="00E90964" w:rsidP="00CC0376"/>
    <w:p w14:paraId="18A57A99" w14:textId="1F5CFF0C" w:rsidR="00E90964" w:rsidRDefault="00E90964" w:rsidP="00CC0376"/>
    <w:p w14:paraId="4DB1436E" w14:textId="2474A529" w:rsidR="00E90964" w:rsidRDefault="00E90964" w:rsidP="00CC0376"/>
    <w:p w14:paraId="29F0D356" w14:textId="16E861FC" w:rsidR="00E90964" w:rsidRDefault="00E90964" w:rsidP="00CC0376"/>
    <w:p w14:paraId="6C03CEEB" w14:textId="69260D6C" w:rsidR="00E90964" w:rsidRDefault="00E90964" w:rsidP="00CC0376"/>
    <w:p w14:paraId="73DDD268" w14:textId="1FDDC862" w:rsidR="00E90964" w:rsidRDefault="00E90964" w:rsidP="00CC0376"/>
    <w:p w14:paraId="2F619CB4" w14:textId="77777777" w:rsidR="00E90964" w:rsidRDefault="00E90964" w:rsidP="00E90964">
      <w:r>
        <w:lastRenderedPageBreak/>
        <w:t xml:space="preserve">Recourses </w:t>
      </w:r>
    </w:p>
    <w:p w14:paraId="19437655" w14:textId="77777777" w:rsidR="00E90964" w:rsidRDefault="00E90964" w:rsidP="00E90964">
      <w:r>
        <w:t xml:space="preserve">-  Anchoring Bias </w:t>
      </w:r>
      <w:proofErr w:type="gramStart"/>
      <w:r>
        <w:t>With</w:t>
      </w:r>
      <w:proofErr w:type="gramEnd"/>
      <w:r>
        <w:t xml:space="preserve"> Critical Implications, 2016, AORN Journal, https://doi.org/10.1016/j.aorn.2016.03.012 </w:t>
      </w:r>
    </w:p>
    <w:p w14:paraId="4C1F479C" w14:textId="77777777" w:rsidR="00E90964" w:rsidRDefault="00E90964" w:rsidP="00E90964">
      <w:r>
        <w:t xml:space="preserve">- Arc Guiding, 2021, </w:t>
      </w:r>
      <w:hyperlink r:id="rId5" w:history="1">
        <w:r w:rsidRPr="00491115">
          <w:rPr>
            <w:rStyle w:val="Hyperlink"/>
          </w:rPr>
          <w:t>https://arcguiding.com/help/topics/packing-outdoors/winter-hillwalking-kit-list/</w:t>
        </w:r>
      </w:hyperlink>
      <w:r>
        <w:t xml:space="preserve"> </w:t>
      </w:r>
    </w:p>
    <w:p w14:paraId="670B165E" w14:textId="77777777" w:rsidR="00E90964" w:rsidRDefault="00E90964" w:rsidP="00E90964">
      <w:r>
        <w:t xml:space="preserve">- BMC, Mountain First Aid, 2011, </w:t>
      </w:r>
      <w:hyperlink r:id="rId6" w:history="1">
        <w:r w:rsidRPr="00491115">
          <w:rPr>
            <w:rStyle w:val="Hyperlink"/>
          </w:rPr>
          <w:t>https://www.thebmc.co.uk/mountain-first-aid</w:t>
        </w:r>
      </w:hyperlink>
      <w:r>
        <w:t xml:space="preserve"> </w:t>
      </w:r>
    </w:p>
    <w:p w14:paraId="2F66072A" w14:textId="77777777" w:rsidR="00E90964" w:rsidRDefault="00E90964" w:rsidP="00E90964">
      <w:r>
        <w:t xml:space="preserve">- British Canoeing, Major Incident Response plan checklist V1, 2018, </w:t>
      </w:r>
      <w:hyperlink r:id="rId7" w:history="1">
        <w:r w:rsidRPr="00491115">
          <w:rPr>
            <w:rStyle w:val="Hyperlink"/>
          </w:rPr>
          <w:t>https://www.britishcanoeing.org.uk/uploads/documents/3-Major-Incident-Response-Plan-Check-list.pdf</w:t>
        </w:r>
      </w:hyperlink>
      <w:r>
        <w:t xml:space="preserve"> </w:t>
      </w:r>
    </w:p>
    <w:p w14:paraId="782DA920" w14:textId="77777777" w:rsidR="00E90964" w:rsidRDefault="00E90964" w:rsidP="00E90964">
      <w:r>
        <w:t xml:space="preserve">- CERC: Psychology of a Crisis (cdc.gov) </w:t>
      </w:r>
    </w:p>
    <w:p w14:paraId="0ABE2CC9" w14:textId="77777777" w:rsidR="00E90964" w:rsidRDefault="00E90964" w:rsidP="00E90964">
      <w:r>
        <w:t xml:space="preserve">- Cotswold Outdoor, 2020 </w:t>
      </w:r>
      <w:hyperlink r:id="rId8" w:history="1">
        <w:r w:rsidRPr="00491115">
          <w:rPr>
            <w:rStyle w:val="Hyperlink"/>
          </w:rPr>
          <w:t>https://www.cotswoldoutdoor.com/the-knowledge/mountaineering/12-must-pack-items-for-winter-mountaineering.html</w:t>
        </w:r>
      </w:hyperlink>
      <w:r>
        <w:t xml:space="preserve"> </w:t>
      </w:r>
    </w:p>
    <w:p w14:paraId="3CC8CDBF" w14:textId="77777777" w:rsidR="00E90964" w:rsidRDefault="00E90964" w:rsidP="00E90964">
      <w:r>
        <w:t xml:space="preserve">- DofE, 2017, </w:t>
      </w:r>
      <w:hyperlink r:id="rId9" w:history="1">
        <w:r w:rsidRPr="00491115">
          <w:rPr>
            <w:rStyle w:val="Hyperlink"/>
          </w:rPr>
          <w:t>https://www.dofe.org/wp-content/uploads/2019/04/Expedition_Safety_Card_A4-5.pdf</w:t>
        </w:r>
      </w:hyperlink>
      <w:r>
        <w:t xml:space="preserve"> </w:t>
      </w:r>
    </w:p>
    <w:p w14:paraId="7E89F119" w14:textId="77777777" w:rsidR="00E90964" w:rsidRDefault="00E90964" w:rsidP="00E90964">
      <w:r>
        <w:t xml:space="preserve">- Family Handy Man, 2021, </w:t>
      </w:r>
      <w:hyperlink r:id="rId10" w:history="1">
        <w:r w:rsidRPr="00491115">
          <w:rPr>
            <w:rStyle w:val="Hyperlink"/>
          </w:rPr>
          <w:t>https://www.familyhandyman.com/article/emergency-outdoor-gear-you-need-to-pack/</w:t>
        </w:r>
      </w:hyperlink>
      <w:r>
        <w:t xml:space="preserve"> </w:t>
      </w:r>
    </w:p>
    <w:p w14:paraId="0CF34EAF" w14:textId="77777777" w:rsidR="00E90964" w:rsidRDefault="00E90964" w:rsidP="00E90964">
      <w:r>
        <w:t xml:space="preserve">- Institute for Outdoor Learning, 2020,  </w:t>
      </w:r>
      <w:hyperlink r:id="rId11" w:history="1">
        <w:r w:rsidRPr="00491115">
          <w:rPr>
            <w:rStyle w:val="Hyperlink"/>
          </w:rPr>
          <w:t>https://www.outdoor-learning.org/Portals/0/IOL%20Documents/Outdoor%20First%20Aid/IOL%20Outdoor%20First%20Aid%20Training%20Statement%20V3.1%20-%20August%202020.pdf?ver=2020-08-19-103424-007</w:t>
        </w:r>
      </w:hyperlink>
      <w:r>
        <w:t xml:space="preserve">  </w:t>
      </w:r>
    </w:p>
    <w:p w14:paraId="6D1E5A20" w14:textId="77777777" w:rsidR="00E90964" w:rsidRDefault="00E90964" w:rsidP="00E90964">
      <w:r>
        <w:t xml:space="preserve">- Matthew R. Groves and Peter J. Varley, 2020, Critical mountaineering decisions: technology, </w:t>
      </w:r>
      <w:proofErr w:type="gramStart"/>
      <w:r>
        <w:t>expertise</w:t>
      </w:r>
      <w:proofErr w:type="gramEnd"/>
      <w:r>
        <w:t xml:space="preserve"> and subjective risk in adventurous leisure</w:t>
      </w:r>
    </w:p>
    <w:p w14:paraId="40747390" w14:textId="77777777" w:rsidR="00E90964" w:rsidRDefault="00E90964" w:rsidP="00E90964">
      <w:r>
        <w:t xml:space="preserve">- McCammon, I. (2004) Heuristic traps in recreational avalanche accidents: Evidence and implications. Avalanche News, 68. </w:t>
      </w:r>
    </w:p>
    <w:p w14:paraId="4E82318E" w14:textId="77777777" w:rsidR="00E90964" w:rsidRDefault="00E90964" w:rsidP="00E90964">
      <w:r>
        <w:t xml:space="preserve">- Michael J. </w:t>
      </w:r>
      <w:proofErr w:type="spellStart"/>
      <w:r>
        <w:t>Apter</w:t>
      </w:r>
      <w:proofErr w:type="spellEnd"/>
      <w:r>
        <w:t>. New York, The Free Press, The dangerous edge: The psychology of excitement</w:t>
      </w:r>
    </w:p>
    <w:p w14:paraId="73B3F10B" w14:textId="77777777" w:rsidR="00E90964" w:rsidRDefault="00E90964" w:rsidP="00E90964">
      <w:r>
        <w:t xml:space="preserve">- NHS, Clinical guidelines for major incidents, 2020, </w:t>
      </w:r>
      <w:hyperlink r:id="rId12" w:history="1">
        <w:r w:rsidRPr="00491115">
          <w:rPr>
            <w:rStyle w:val="Hyperlink"/>
          </w:rPr>
          <w:t>https://www.england.nhs.uk/wp-content/uploads/2018/12/B0128-clinical-guidelines-for-use-in-a-major-incident-v2-2020.pdf</w:t>
        </w:r>
      </w:hyperlink>
      <w:r>
        <w:t xml:space="preserve"> </w:t>
      </w:r>
    </w:p>
    <w:p w14:paraId="593338BE" w14:textId="77777777" w:rsidR="00E90964" w:rsidRDefault="00E90964" w:rsidP="00E90964">
      <w:r>
        <w:t xml:space="preserve">- NHS,2020 </w:t>
      </w:r>
      <w:hyperlink r:id="rId13" w:history="1">
        <w:r w:rsidRPr="00491115">
          <w:rPr>
            <w:rStyle w:val="Hyperlink"/>
          </w:rPr>
          <w:t>https://www.nhs.uk/conditions/first-aid/</w:t>
        </w:r>
      </w:hyperlink>
      <w:r>
        <w:t xml:space="preserve"> </w:t>
      </w:r>
    </w:p>
    <w:p w14:paraId="1D14B3B5" w14:textId="77777777" w:rsidR="00E90964" w:rsidRDefault="00E90964" w:rsidP="00E90964">
      <w:r>
        <w:t xml:space="preserve">- St John Ambulance, 2020,  </w:t>
      </w:r>
      <w:hyperlink r:id="rId14" w:history="1">
        <w:r w:rsidRPr="00491115">
          <w:rPr>
            <w:rStyle w:val="Hyperlink"/>
          </w:rPr>
          <w:t>https://www.sja.org.uk/get-advice/first-aid-advice/effects-of-heat-and-cold/hypothermia/</w:t>
        </w:r>
      </w:hyperlink>
      <w:r>
        <w:t xml:space="preserve"> </w:t>
      </w:r>
    </w:p>
    <w:p w14:paraId="3E3EE2B2" w14:textId="77777777" w:rsidR="00E90964" w:rsidRDefault="00E90964" w:rsidP="00E90964">
      <w:r>
        <w:t xml:space="preserve">- </w:t>
      </w:r>
      <w:proofErr w:type="spellStart"/>
      <w:r>
        <w:t>Zajchowski</w:t>
      </w:r>
      <w:proofErr w:type="spellEnd"/>
      <w:r>
        <w:t xml:space="preserve">, Chris &amp; Brownlee, Matthew &amp; Furman, Nate. (2016). The Dialectical Utility of Heuristic Processing in Outdoor Adventure Education. Journal of Outdoor Recreation, Education, and Leadership, </w:t>
      </w:r>
      <w:hyperlink r:id="rId15" w:history="1">
        <w:r w:rsidRPr="00491115">
          <w:rPr>
            <w:rStyle w:val="Hyperlink"/>
          </w:rPr>
          <w:t>https://www.researchgate.net/publication/309417624_The_Dialectical_Utility_of_Heuristic_Processing_in_Outdoor_Adventure_Education</w:t>
        </w:r>
      </w:hyperlink>
      <w:r>
        <w:t xml:space="preserve"> </w:t>
      </w:r>
    </w:p>
    <w:sectPr w:rsidR="00E909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873"/>
    <w:rsid w:val="00071025"/>
    <w:rsid w:val="000A50D0"/>
    <w:rsid w:val="000B2F55"/>
    <w:rsid w:val="000C0A16"/>
    <w:rsid w:val="000C6D28"/>
    <w:rsid w:val="000D3935"/>
    <w:rsid w:val="00117DF2"/>
    <w:rsid w:val="00124957"/>
    <w:rsid w:val="00124FBD"/>
    <w:rsid w:val="00132030"/>
    <w:rsid w:val="00133EE0"/>
    <w:rsid w:val="00147298"/>
    <w:rsid w:val="001517A9"/>
    <w:rsid w:val="00157A92"/>
    <w:rsid w:val="00170DAC"/>
    <w:rsid w:val="001924B8"/>
    <w:rsid w:val="001B1214"/>
    <w:rsid w:val="001C6B7E"/>
    <w:rsid w:val="001D307B"/>
    <w:rsid w:val="001E1B23"/>
    <w:rsid w:val="001E72E4"/>
    <w:rsid w:val="001F57F0"/>
    <w:rsid w:val="002074E4"/>
    <w:rsid w:val="00234E81"/>
    <w:rsid w:val="00272756"/>
    <w:rsid w:val="00273BAA"/>
    <w:rsid w:val="002F1B42"/>
    <w:rsid w:val="00314222"/>
    <w:rsid w:val="003345B5"/>
    <w:rsid w:val="0034735B"/>
    <w:rsid w:val="0035231F"/>
    <w:rsid w:val="003615B7"/>
    <w:rsid w:val="00363A7B"/>
    <w:rsid w:val="003F336F"/>
    <w:rsid w:val="0041378B"/>
    <w:rsid w:val="004434DE"/>
    <w:rsid w:val="00443B01"/>
    <w:rsid w:val="00462E70"/>
    <w:rsid w:val="00474977"/>
    <w:rsid w:val="00476119"/>
    <w:rsid w:val="00492F88"/>
    <w:rsid w:val="0049746F"/>
    <w:rsid w:val="004B3175"/>
    <w:rsid w:val="004C1B30"/>
    <w:rsid w:val="005415FB"/>
    <w:rsid w:val="00543E5D"/>
    <w:rsid w:val="00576C20"/>
    <w:rsid w:val="0058512E"/>
    <w:rsid w:val="00591BE5"/>
    <w:rsid w:val="005C62E5"/>
    <w:rsid w:val="005D6255"/>
    <w:rsid w:val="005E23EA"/>
    <w:rsid w:val="00657124"/>
    <w:rsid w:val="006729D6"/>
    <w:rsid w:val="0068647A"/>
    <w:rsid w:val="006A4977"/>
    <w:rsid w:val="006C18EC"/>
    <w:rsid w:val="006C2069"/>
    <w:rsid w:val="006F25F3"/>
    <w:rsid w:val="00700AB5"/>
    <w:rsid w:val="00761B83"/>
    <w:rsid w:val="00766595"/>
    <w:rsid w:val="00767F92"/>
    <w:rsid w:val="007707E1"/>
    <w:rsid w:val="007D03A4"/>
    <w:rsid w:val="007D6208"/>
    <w:rsid w:val="007E6239"/>
    <w:rsid w:val="00802645"/>
    <w:rsid w:val="00807CCD"/>
    <w:rsid w:val="00812EC0"/>
    <w:rsid w:val="0081555E"/>
    <w:rsid w:val="00827632"/>
    <w:rsid w:val="00827E00"/>
    <w:rsid w:val="0085714A"/>
    <w:rsid w:val="0086033C"/>
    <w:rsid w:val="008E7772"/>
    <w:rsid w:val="00900526"/>
    <w:rsid w:val="00931963"/>
    <w:rsid w:val="009677D7"/>
    <w:rsid w:val="00991328"/>
    <w:rsid w:val="009B0962"/>
    <w:rsid w:val="009C1116"/>
    <w:rsid w:val="009C24F1"/>
    <w:rsid w:val="00A04526"/>
    <w:rsid w:val="00A27B5D"/>
    <w:rsid w:val="00AA1A09"/>
    <w:rsid w:val="00AC4089"/>
    <w:rsid w:val="00AD2316"/>
    <w:rsid w:val="00AD5E72"/>
    <w:rsid w:val="00B20CE8"/>
    <w:rsid w:val="00B65DC7"/>
    <w:rsid w:val="00B812E1"/>
    <w:rsid w:val="00BC2A2A"/>
    <w:rsid w:val="00BD0476"/>
    <w:rsid w:val="00BD4401"/>
    <w:rsid w:val="00BE0A6A"/>
    <w:rsid w:val="00BF5A90"/>
    <w:rsid w:val="00C03434"/>
    <w:rsid w:val="00C03F30"/>
    <w:rsid w:val="00C55B0E"/>
    <w:rsid w:val="00C7269D"/>
    <w:rsid w:val="00C806D3"/>
    <w:rsid w:val="00C95B2D"/>
    <w:rsid w:val="00CA43BE"/>
    <w:rsid w:val="00CC0376"/>
    <w:rsid w:val="00CE223E"/>
    <w:rsid w:val="00CE636F"/>
    <w:rsid w:val="00CF1976"/>
    <w:rsid w:val="00CF258D"/>
    <w:rsid w:val="00CF344A"/>
    <w:rsid w:val="00CF4990"/>
    <w:rsid w:val="00CF639D"/>
    <w:rsid w:val="00D14CC0"/>
    <w:rsid w:val="00D221B7"/>
    <w:rsid w:val="00D26252"/>
    <w:rsid w:val="00D31FCE"/>
    <w:rsid w:val="00D70E11"/>
    <w:rsid w:val="00D71873"/>
    <w:rsid w:val="00DB57F8"/>
    <w:rsid w:val="00DC0EFE"/>
    <w:rsid w:val="00E23789"/>
    <w:rsid w:val="00E41EA9"/>
    <w:rsid w:val="00E637B0"/>
    <w:rsid w:val="00E748AB"/>
    <w:rsid w:val="00E8430A"/>
    <w:rsid w:val="00E90964"/>
    <w:rsid w:val="00EE6BCC"/>
    <w:rsid w:val="00F0304B"/>
    <w:rsid w:val="00F255A3"/>
    <w:rsid w:val="00FA74AC"/>
    <w:rsid w:val="00FC4CA4"/>
    <w:rsid w:val="00FC4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34C37"/>
  <w15:chartTrackingRefBased/>
  <w15:docId w15:val="{0CC8697B-5D5D-45E0-B931-DB3801FC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0964"/>
    <w:rPr>
      <w:color w:val="0563C1" w:themeColor="hyperlink"/>
      <w:u w:val="single"/>
    </w:rPr>
  </w:style>
  <w:style w:type="character" w:styleId="UnresolvedMention">
    <w:name w:val="Unresolved Mention"/>
    <w:basedOn w:val="DefaultParagraphFont"/>
    <w:uiPriority w:val="99"/>
    <w:semiHidden/>
    <w:unhideWhenUsed/>
    <w:rsid w:val="00E909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843115">
      <w:bodyDiv w:val="1"/>
      <w:marLeft w:val="0"/>
      <w:marRight w:val="0"/>
      <w:marTop w:val="0"/>
      <w:marBottom w:val="0"/>
      <w:divBdr>
        <w:top w:val="none" w:sz="0" w:space="0" w:color="auto"/>
        <w:left w:val="none" w:sz="0" w:space="0" w:color="auto"/>
        <w:bottom w:val="none" w:sz="0" w:space="0" w:color="auto"/>
        <w:right w:val="none" w:sz="0" w:space="0" w:color="auto"/>
      </w:divBdr>
    </w:div>
    <w:div w:id="139435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tswoldoutdoor.com/the-knowledge/mountaineering/12-must-pack-items-for-winter-mountaineering.html" TargetMode="External"/><Relationship Id="rId13" Type="http://schemas.openxmlformats.org/officeDocument/2006/relationships/hyperlink" Target="https://www.nhs.uk/conditions/first-aid/" TargetMode="External"/><Relationship Id="rId3" Type="http://schemas.openxmlformats.org/officeDocument/2006/relationships/settings" Target="settings.xml"/><Relationship Id="rId7" Type="http://schemas.openxmlformats.org/officeDocument/2006/relationships/hyperlink" Target="https://www.britishcanoeing.org.uk/uploads/documents/3-Major-Incident-Response-Plan-Check-list.pdf" TargetMode="External"/><Relationship Id="rId12" Type="http://schemas.openxmlformats.org/officeDocument/2006/relationships/hyperlink" Target="https://www.england.nhs.uk/wp-content/uploads/2018/12/B0128-clinical-guidelines-for-use-in-a-major-incident-v2-2020.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thebmc.co.uk/mountain-first-aid" TargetMode="External"/><Relationship Id="rId11" Type="http://schemas.openxmlformats.org/officeDocument/2006/relationships/hyperlink" Target="https://www.outdoor-learning.org/Portals/0/IOL%20Documents/Outdoor%20First%20Aid/IOL%20Outdoor%20First%20Aid%20Training%20Statement%20V3.1%20-%20August%202020.pdf?ver=2020-08-19-103424-007" TargetMode="External"/><Relationship Id="rId5" Type="http://schemas.openxmlformats.org/officeDocument/2006/relationships/hyperlink" Target="https://arcguiding.com/help/topics/packing-outdoors/winter-hillwalking-kit-list/" TargetMode="External"/><Relationship Id="rId15" Type="http://schemas.openxmlformats.org/officeDocument/2006/relationships/hyperlink" Target="https://www.researchgate.net/publication/309417624_The_Dialectical_Utility_of_Heuristic_Processing_in_Outdoor_Adventure_Education" TargetMode="External"/><Relationship Id="rId10" Type="http://schemas.openxmlformats.org/officeDocument/2006/relationships/hyperlink" Target="https://www.familyhandyman.com/article/emergency-outdoor-gear-you-need-to-pack/" TargetMode="External"/><Relationship Id="rId4" Type="http://schemas.openxmlformats.org/officeDocument/2006/relationships/webSettings" Target="webSettings.xml"/><Relationship Id="rId9" Type="http://schemas.openxmlformats.org/officeDocument/2006/relationships/hyperlink" Target="https://www.dofe.org/wp-content/uploads/2019/04/Expedition_Safety_Card_A4-5.pdf" TargetMode="External"/><Relationship Id="rId14" Type="http://schemas.openxmlformats.org/officeDocument/2006/relationships/hyperlink" Target="https://www.sja.org.uk/get-advice/first-aid-advice/effects-of-heat-and-cold/hypotherm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57A57-70C0-4633-A3FE-C8E3F2AAD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3706</TotalTime>
  <Pages>5</Pages>
  <Words>2937</Words>
  <Characters>16744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sharp</dc:creator>
  <cp:keywords/>
  <dc:description/>
  <cp:lastModifiedBy>William Sharp (1901130)</cp:lastModifiedBy>
  <cp:revision>34</cp:revision>
  <dcterms:created xsi:type="dcterms:W3CDTF">2021-12-14T00:11:00Z</dcterms:created>
  <dcterms:modified xsi:type="dcterms:W3CDTF">2021-12-17T14:19:00Z</dcterms:modified>
</cp:coreProperties>
</file>