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E02" w:rsidRPr="005B638E" w:rsidRDefault="005566E4" w:rsidP="003B6EA8">
      <w:pPr>
        <w:jc w:val="both"/>
        <w:rPr>
          <w:rFonts w:asciiTheme="minorHAnsi" w:hAnsiTheme="minorHAnsi"/>
          <w:b/>
          <w:color w:val="000000" w:themeColor="text1"/>
        </w:rPr>
      </w:pPr>
      <w:r>
        <w:rPr>
          <w:rFonts w:asciiTheme="minorHAnsi" w:hAnsiTheme="minorHAnsi"/>
          <w:b/>
          <w:noProof/>
          <w:color w:val="000000" w:themeColor="text1"/>
          <w:lang w:eastAsia="en-GB"/>
        </w:rPr>
        <w:drawing>
          <wp:anchor distT="0" distB="0" distL="114300" distR="114300" simplePos="0" relativeHeight="251673088" behindDoc="0" locked="0" layoutInCell="1" allowOverlap="1" wp14:anchorId="376386CA" wp14:editId="0036C9EE">
            <wp:simplePos x="0" y="0"/>
            <wp:positionH relativeFrom="column">
              <wp:posOffset>3286208</wp:posOffset>
            </wp:positionH>
            <wp:positionV relativeFrom="paragraph">
              <wp:posOffset>-4445</wp:posOffset>
            </wp:positionV>
            <wp:extent cx="2860628" cy="764275"/>
            <wp:effectExtent l="19050" t="0" r="0" b="0"/>
            <wp:wrapNone/>
            <wp:docPr id="5" name="Picture 0" descr="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logo.jpg"/>
                    <pic:cNvPicPr/>
                  </pic:nvPicPr>
                  <pic:blipFill>
                    <a:blip r:embed="rId8"/>
                    <a:stretch>
                      <a:fillRect/>
                    </a:stretch>
                  </pic:blipFill>
                  <pic:spPr>
                    <a:xfrm>
                      <a:off x="0" y="0"/>
                      <a:ext cx="2860628" cy="764275"/>
                    </a:xfrm>
                    <a:prstGeom prst="rect">
                      <a:avLst/>
                    </a:prstGeom>
                  </pic:spPr>
                </pic:pic>
              </a:graphicData>
            </a:graphic>
          </wp:anchor>
        </w:drawing>
      </w:r>
      <w:r>
        <w:rPr>
          <w:rFonts w:asciiTheme="minorHAnsi" w:hAnsiTheme="minorHAnsi"/>
          <w:b/>
          <w:noProof/>
          <w:color w:val="000000" w:themeColor="text1"/>
          <w:lang w:eastAsia="en-GB"/>
        </w:rPr>
        <w:drawing>
          <wp:anchor distT="0" distB="0" distL="114300" distR="114300" simplePos="0" relativeHeight="251672064" behindDoc="0" locked="0" layoutInCell="1" allowOverlap="1" wp14:anchorId="46EC15A7" wp14:editId="6A077F8E">
            <wp:simplePos x="0" y="0"/>
            <wp:positionH relativeFrom="column">
              <wp:posOffset>-178987</wp:posOffset>
            </wp:positionH>
            <wp:positionV relativeFrom="paragraph">
              <wp:posOffset>194</wp:posOffset>
            </wp:positionV>
            <wp:extent cx="2764790" cy="1091565"/>
            <wp:effectExtent l="19050" t="0" r="0" b="0"/>
            <wp:wrapSquare wrapText="bothSides"/>
            <wp:docPr id="179" name="Picture 179"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tsdlogo"/>
                    <pic:cNvPicPr>
                      <a:picLocks noChangeAspect="1" noChangeArrowheads="1"/>
                    </pic:cNvPicPr>
                  </pic:nvPicPr>
                  <pic:blipFill>
                    <a:blip r:embed="rId9" cstate="print"/>
                    <a:srcRect/>
                    <a:stretch>
                      <a:fillRect/>
                    </a:stretch>
                  </pic:blipFill>
                  <pic:spPr bwMode="auto">
                    <a:xfrm>
                      <a:off x="0" y="0"/>
                      <a:ext cx="2764790" cy="1091565"/>
                    </a:xfrm>
                    <a:prstGeom prst="rect">
                      <a:avLst/>
                    </a:prstGeom>
                    <a:noFill/>
                    <a:ln w="9525">
                      <a:noFill/>
                      <a:miter lim="800000"/>
                      <a:headEnd/>
                      <a:tailEnd/>
                    </a:ln>
                  </pic:spPr>
                </pic:pic>
              </a:graphicData>
            </a:graphic>
          </wp:anchor>
        </w:drawing>
      </w:r>
      <w:r w:rsidR="006F440B">
        <w:rPr>
          <w:rFonts w:asciiTheme="minorHAnsi" w:hAnsiTheme="minorHAnsi"/>
          <w:b/>
          <w:color w:val="000000" w:themeColor="text1"/>
        </w:rPr>
        <w:t xml:space="preserve"> </w:t>
      </w:r>
    </w:p>
    <w:p w:rsidR="00F54E02" w:rsidRPr="005B638E" w:rsidRDefault="00F54E02" w:rsidP="003B6EA8">
      <w:pPr>
        <w:jc w:val="both"/>
        <w:rPr>
          <w:rFonts w:asciiTheme="minorHAnsi" w:hAnsiTheme="minorHAnsi"/>
          <w:color w:val="000000" w:themeColor="text1"/>
        </w:rPr>
      </w:pPr>
    </w:p>
    <w:p w:rsidR="00F54E02" w:rsidRPr="005B638E" w:rsidRDefault="00F54E02" w:rsidP="003B6EA8">
      <w:pPr>
        <w:jc w:val="both"/>
        <w:rPr>
          <w:rFonts w:asciiTheme="minorHAnsi" w:hAnsiTheme="minorHAnsi"/>
          <w:b/>
          <w:color w:val="000000" w:themeColor="text1"/>
        </w:rPr>
      </w:pPr>
    </w:p>
    <w:p w:rsidR="00F54E02" w:rsidRPr="005B638E" w:rsidRDefault="00F54E02" w:rsidP="003B6EA8">
      <w:pPr>
        <w:jc w:val="both"/>
        <w:rPr>
          <w:rFonts w:asciiTheme="minorHAnsi" w:hAnsiTheme="minorHAnsi"/>
          <w:b/>
          <w:smallCaps/>
          <w:color w:val="000000" w:themeColor="text1"/>
        </w:rPr>
      </w:pPr>
    </w:p>
    <w:p w:rsidR="00A422CB" w:rsidRPr="005B638E" w:rsidRDefault="00A422CB" w:rsidP="003B6EA8">
      <w:pPr>
        <w:jc w:val="both"/>
        <w:rPr>
          <w:rFonts w:asciiTheme="minorHAnsi" w:hAnsiTheme="minorHAnsi"/>
          <w:b/>
          <w:smallCaps/>
          <w:color w:val="000000" w:themeColor="text1"/>
          <w:sz w:val="32"/>
        </w:rPr>
      </w:pPr>
    </w:p>
    <w:p w:rsidR="00D96DC4" w:rsidRPr="005566E4" w:rsidRDefault="00D96DC4" w:rsidP="003B6EA8">
      <w:pPr>
        <w:jc w:val="both"/>
        <w:rPr>
          <w:rFonts w:asciiTheme="minorHAnsi" w:hAnsiTheme="minorHAnsi"/>
          <w:b/>
          <w:smallCaps/>
          <w:color w:val="000000" w:themeColor="text1"/>
          <w:sz w:val="44"/>
        </w:rPr>
      </w:pPr>
    </w:p>
    <w:p w:rsidR="00D96DC4" w:rsidRPr="005B638E" w:rsidRDefault="00E35EF9" w:rsidP="003B6EA8">
      <w:pPr>
        <w:jc w:val="both"/>
        <w:rPr>
          <w:rFonts w:asciiTheme="minorHAnsi" w:hAnsiTheme="minorHAnsi"/>
          <w:b/>
          <w:smallCaps/>
          <w:color w:val="000000" w:themeColor="text1"/>
          <w:sz w:val="32"/>
        </w:rPr>
      </w:pPr>
      <w:r>
        <w:rPr>
          <w:rFonts w:asciiTheme="minorHAnsi" w:hAnsiTheme="minorHAnsi"/>
          <w:noProof/>
          <w:color w:val="000000" w:themeColor="text1"/>
          <w:lang w:eastAsia="en-GB"/>
        </w:rPr>
        <mc:AlternateContent>
          <mc:Choice Requires="wps">
            <w:drawing>
              <wp:anchor distT="0" distB="0" distL="114300" distR="114300" simplePos="0" relativeHeight="251671040" behindDoc="0" locked="0" layoutInCell="1" allowOverlap="1">
                <wp:simplePos x="0" y="0"/>
                <wp:positionH relativeFrom="column">
                  <wp:posOffset>-443230</wp:posOffset>
                </wp:positionH>
                <wp:positionV relativeFrom="paragraph">
                  <wp:posOffset>15875</wp:posOffset>
                </wp:positionV>
                <wp:extent cx="6791325" cy="534035"/>
                <wp:effectExtent l="4445" t="0" r="0" b="2540"/>
                <wp:wrapNone/>
                <wp:docPr id="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534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0526" w:rsidRPr="00FB1DC0" w:rsidRDefault="00860526" w:rsidP="00A422CB">
                            <w:pPr>
                              <w:jc w:val="center"/>
                              <w:rPr>
                                <w:rFonts w:ascii="Calibri" w:hAnsi="Calibri"/>
                                <w:b/>
                                <w:sz w:val="28"/>
                                <w:szCs w:val="28"/>
                              </w:rPr>
                            </w:pPr>
                            <w:r w:rsidRPr="00FB1DC0">
                              <w:rPr>
                                <w:rFonts w:ascii="Calibri" w:hAnsi="Calibri"/>
                                <w:b/>
                                <w:sz w:val="28"/>
                                <w:szCs w:val="28"/>
                              </w:rPr>
                              <w:t>Faculty of Applied Design and Engineering/</w:t>
                            </w:r>
                            <w:proofErr w:type="spellStart"/>
                            <w:r w:rsidRPr="00FB1DC0">
                              <w:rPr>
                                <w:rFonts w:ascii="Calibri" w:hAnsi="Calibri"/>
                                <w:color w:val="000000"/>
                                <w:sz w:val="28"/>
                                <w:szCs w:val="28"/>
                              </w:rPr>
                              <w:t>Cyfadran</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Dylunio</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Cymhwysol</w:t>
                            </w:r>
                            <w:proofErr w:type="spellEnd"/>
                            <w:r w:rsidRPr="00FB1DC0">
                              <w:rPr>
                                <w:rFonts w:ascii="Calibri" w:hAnsi="Calibri"/>
                                <w:color w:val="000000"/>
                                <w:sz w:val="28"/>
                                <w:szCs w:val="28"/>
                              </w:rPr>
                              <w:t xml:space="preserve"> a </w:t>
                            </w:r>
                            <w:proofErr w:type="spellStart"/>
                            <w:r w:rsidRPr="00FB1DC0">
                              <w:rPr>
                                <w:rFonts w:ascii="Calibri" w:hAnsi="Calibri"/>
                                <w:color w:val="000000"/>
                                <w:sz w:val="28"/>
                                <w:szCs w:val="28"/>
                              </w:rPr>
                              <w:t>Pheirianneg</w:t>
                            </w:r>
                            <w:proofErr w:type="spellEnd"/>
                          </w:p>
                          <w:p w:rsidR="00860526" w:rsidRPr="00FB1DC0" w:rsidRDefault="00860526" w:rsidP="00A422CB">
                            <w:pPr>
                              <w:jc w:val="center"/>
                              <w:rPr>
                                <w:rFonts w:ascii="Calibri" w:hAnsi="Calibri"/>
                                <w:b/>
                                <w:color w:val="000000"/>
                                <w:sz w:val="28"/>
                                <w:szCs w:val="28"/>
                              </w:rPr>
                            </w:pPr>
                            <w:r w:rsidRPr="00FB1DC0">
                              <w:rPr>
                                <w:rFonts w:ascii="Calibri" w:hAnsi="Calibri"/>
                                <w:b/>
                                <w:color w:val="000000"/>
                                <w:sz w:val="28"/>
                                <w:szCs w:val="28"/>
                              </w:rPr>
                              <w:t>School of Applied Computing/</w:t>
                            </w:r>
                            <w:proofErr w:type="spellStart"/>
                            <w:r>
                              <w:rPr>
                                <w:rFonts w:ascii="Calibri" w:hAnsi="Calibri"/>
                                <w:color w:val="000000"/>
                                <w:sz w:val="28"/>
                                <w:szCs w:val="28"/>
                              </w:rPr>
                              <w:t>Ysgol</w:t>
                            </w:r>
                            <w:proofErr w:type="spellEnd"/>
                            <w:r>
                              <w:rPr>
                                <w:rFonts w:ascii="Calibri" w:hAnsi="Calibri"/>
                                <w:color w:val="000000"/>
                                <w:sz w:val="28"/>
                                <w:szCs w:val="28"/>
                              </w:rPr>
                              <w:t xml:space="preserve">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rsidR="00860526" w:rsidRPr="001E2080" w:rsidRDefault="00860526" w:rsidP="00A422CB">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7" o:spid="_x0000_s1026" type="#_x0000_t202" style="position:absolute;left:0;text-align:left;margin-left:-34.9pt;margin-top:1.25pt;width:534.75pt;height:42.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" stroked="f">
                <v:textbox>
                  <w:txbxContent>
                    <w:p w:rsidR="00860526" w:rsidRPr="00FB1DC0" w:rsidRDefault="00860526" w:rsidP="00A422CB">
                      <w:pPr>
                        <w:jc w:val="center"/>
                        <w:rPr>
                          <w:rFonts w:ascii="Calibri" w:hAnsi="Calibri"/>
                          <w:b/>
                          <w:sz w:val="28"/>
                          <w:szCs w:val="28"/>
                        </w:rPr>
                      </w:pPr>
                      <w:r w:rsidRPr="00FB1DC0">
                        <w:rPr>
                          <w:rFonts w:ascii="Calibri" w:hAnsi="Calibri"/>
                          <w:b/>
                          <w:sz w:val="28"/>
                          <w:szCs w:val="28"/>
                        </w:rPr>
                        <w:t>Faculty of Applied Design and Engineering/</w:t>
                      </w:r>
                      <w:proofErr w:type="spellStart"/>
                      <w:r w:rsidRPr="00FB1DC0">
                        <w:rPr>
                          <w:rFonts w:ascii="Calibri" w:hAnsi="Calibri"/>
                          <w:color w:val="000000"/>
                          <w:sz w:val="28"/>
                          <w:szCs w:val="28"/>
                        </w:rPr>
                        <w:t>Cyfadran</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Dylunio</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Cymhwysol</w:t>
                      </w:r>
                      <w:proofErr w:type="spellEnd"/>
                      <w:r w:rsidRPr="00FB1DC0">
                        <w:rPr>
                          <w:rFonts w:ascii="Calibri" w:hAnsi="Calibri"/>
                          <w:color w:val="000000"/>
                          <w:sz w:val="28"/>
                          <w:szCs w:val="28"/>
                        </w:rPr>
                        <w:t xml:space="preserve"> a </w:t>
                      </w:r>
                      <w:proofErr w:type="spellStart"/>
                      <w:r w:rsidRPr="00FB1DC0">
                        <w:rPr>
                          <w:rFonts w:ascii="Calibri" w:hAnsi="Calibri"/>
                          <w:color w:val="000000"/>
                          <w:sz w:val="28"/>
                          <w:szCs w:val="28"/>
                        </w:rPr>
                        <w:t>Pheirianneg</w:t>
                      </w:r>
                      <w:proofErr w:type="spellEnd"/>
                    </w:p>
                    <w:p w:rsidR="00860526" w:rsidRPr="00FB1DC0" w:rsidRDefault="00860526" w:rsidP="00A422CB">
                      <w:pPr>
                        <w:jc w:val="center"/>
                        <w:rPr>
                          <w:rFonts w:ascii="Calibri" w:hAnsi="Calibri"/>
                          <w:b/>
                          <w:color w:val="000000"/>
                          <w:sz w:val="28"/>
                          <w:szCs w:val="28"/>
                        </w:rPr>
                      </w:pPr>
                      <w:r w:rsidRPr="00FB1DC0">
                        <w:rPr>
                          <w:rFonts w:ascii="Calibri" w:hAnsi="Calibri"/>
                          <w:b/>
                          <w:color w:val="000000"/>
                          <w:sz w:val="28"/>
                          <w:szCs w:val="28"/>
                        </w:rPr>
                        <w:t>School of Applied Computing/</w:t>
                      </w:r>
                      <w:proofErr w:type="spellStart"/>
                      <w:r>
                        <w:rPr>
                          <w:rFonts w:ascii="Calibri" w:hAnsi="Calibri"/>
                          <w:color w:val="000000"/>
                          <w:sz w:val="28"/>
                          <w:szCs w:val="28"/>
                        </w:rPr>
                        <w:t>Ysgol</w:t>
                      </w:r>
                      <w:proofErr w:type="spellEnd"/>
                      <w:r>
                        <w:rPr>
                          <w:rFonts w:ascii="Calibri" w:hAnsi="Calibri"/>
                          <w:color w:val="000000"/>
                          <w:sz w:val="28"/>
                          <w:szCs w:val="28"/>
                        </w:rPr>
                        <w:t xml:space="preserve"> </w:t>
                      </w:r>
                      <w:proofErr w:type="spellStart"/>
                      <w:r>
                        <w:rPr>
                          <w:rFonts w:ascii="Calibri" w:hAnsi="Calibri"/>
                          <w:color w:val="000000"/>
                          <w:sz w:val="28"/>
                          <w:szCs w:val="28"/>
                        </w:rPr>
                        <w:t>Cyfrifiadura</w:t>
                      </w:r>
                      <w:proofErr w:type="spellEnd"/>
                      <w:r w:rsidRPr="00FB1DC0">
                        <w:rPr>
                          <w:rFonts w:ascii="Calibri" w:hAnsi="Calibri"/>
                          <w:color w:val="000000"/>
                          <w:sz w:val="28"/>
                          <w:szCs w:val="28"/>
                        </w:rPr>
                        <w:t xml:space="preserve"> </w:t>
                      </w:r>
                      <w:proofErr w:type="spellStart"/>
                      <w:r w:rsidRPr="00FB1DC0">
                        <w:rPr>
                          <w:rFonts w:ascii="Calibri" w:hAnsi="Calibri"/>
                          <w:color w:val="000000"/>
                          <w:sz w:val="28"/>
                          <w:szCs w:val="28"/>
                        </w:rPr>
                        <w:t>Gymhwysol</w:t>
                      </w:r>
                      <w:proofErr w:type="spellEnd"/>
                    </w:p>
                    <w:p w:rsidR="00860526" w:rsidRPr="001E2080" w:rsidRDefault="00860526" w:rsidP="00A422CB">
                      <w:pPr>
                        <w:jc w:val="center"/>
                        <w:rPr>
                          <w:sz w:val="36"/>
                          <w:szCs w:val="36"/>
                        </w:rPr>
                      </w:pPr>
                    </w:p>
                  </w:txbxContent>
                </v:textbox>
              </v:shape>
            </w:pict>
          </mc:Fallback>
        </mc:AlternateContent>
      </w:r>
    </w:p>
    <w:p w:rsidR="004F29C5" w:rsidRDefault="004F29C5" w:rsidP="00B26343">
      <w:pPr>
        <w:jc w:val="center"/>
        <w:rPr>
          <w:rFonts w:asciiTheme="minorHAnsi" w:hAnsiTheme="minorHAnsi"/>
          <w:b/>
          <w:color w:val="000000" w:themeColor="text1"/>
          <w:sz w:val="44"/>
        </w:rPr>
      </w:pPr>
    </w:p>
    <w:p w:rsidR="004F29C5" w:rsidRPr="005566E4" w:rsidRDefault="004F29C5" w:rsidP="00B26343">
      <w:pPr>
        <w:jc w:val="center"/>
        <w:rPr>
          <w:rFonts w:asciiTheme="minorHAnsi" w:hAnsiTheme="minorHAnsi"/>
          <w:b/>
          <w:color w:val="000000" w:themeColor="text1"/>
          <w:sz w:val="48"/>
        </w:rPr>
      </w:pPr>
    </w:p>
    <w:p w:rsidR="009E7304" w:rsidRPr="005B638E" w:rsidRDefault="00A812CC" w:rsidP="00B26343">
      <w:pPr>
        <w:jc w:val="center"/>
        <w:rPr>
          <w:rFonts w:asciiTheme="minorHAnsi" w:hAnsiTheme="minorHAnsi"/>
          <w:b/>
          <w:color w:val="000000" w:themeColor="text1"/>
          <w:sz w:val="44"/>
        </w:rPr>
      </w:pPr>
      <w:r>
        <w:rPr>
          <w:rFonts w:asciiTheme="minorHAnsi" w:hAnsiTheme="minorHAnsi"/>
          <w:b/>
          <w:color w:val="000000" w:themeColor="text1"/>
          <w:sz w:val="44"/>
        </w:rPr>
        <w:t xml:space="preserve">MAJOR </w:t>
      </w:r>
      <w:r w:rsidR="00A21233" w:rsidRPr="005B638E">
        <w:rPr>
          <w:rFonts w:asciiTheme="minorHAnsi" w:hAnsiTheme="minorHAnsi"/>
          <w:b/>
          <w:color w:val="000000" w:themeColor="text1"/>
          <w:sz w:val="44"/>
        </w:rPr>
        <w:t>PROJECT</w:t>
      </w:r>
      <w:r w:rsidR="009E7304" w:rsidRPr="005B638E">
        <w:rPr>
          <w:rFonts w:asciiTheme="minorHAnsi" w:hAnsiTheme="minorHAnsi"/>
          <w:b/>
          <w:color w:val="000000" w:themeColor="text1"/>
          <w:sz w:val="44"/>
        </w:rPr>
        <w:t xml:space="preserve"> HANDBOOK</w:t>
      </w:r>
    </w:p>
    <w:p w:rsidR="00215A6A" w:rsidRPr="005B638E" w:rsidRDefault="00215A6A" w:rsidP="00B26343">
      <w:pPr>
        <w:jc w:val="center"/>
        <w:rPr>
          <w:rFonts w:asciiTheme="minorHAnsi" w:hAnsiTheme="minorHAnsi"/>
          <w:b/>
          <w:color w:val="000000" w:themeColor="text1"/>
          <w:sz w:val="44"/>
        </w:rPr>
      </w:pPr>
    </w:p>
    <w:p w:rsidR="00F54E02" w:rsidRPr="005B638E" w:rsidRDefault="00215A6A" w:rsidP="00B26343">
      <w:pPr>
        <w:jc w:val="center"/>
        <w:rPr>
          <w:rFonts w:asciiTheme="minorHAnsi" w:hAnsiTheme="minorHAnsi"/>
          <w:b/>
          <w:color w:val="000000" w:themeColor="text1"/>
          <w:sz w:val="44"/>
        </w:rPr>
      </w:pPr>
      <w:r w:rsidRPr="005B638E">
        <w:rPr>
          <w:rFonts w:asciiTheme="minorHAnsi" w:hAnsiTheme="minorHAnsi"/>
          <w:b/>
          <w:color w:val="000000" w:themeColor="text1"/>
          <w:sz w:val="44"/>
        </w:rPr>
        <w:t>f</w:t>
      </w:r>
      <w:r w:rsidR="00F54E02" w:rsidRPr="005B638E">
        <w:rPr>
          <w:rFonts w:asciiTheme="minorHAnsi" w:hAnsiTheme="minorHAnsi"/>
          <w:b/>
          <w:color w:val="000000" w:themeColor="text1"/>
          <w:sz w:val="44"/>
        </w:rPr>
        <w:t>or</w:t>
      </w:r>
    </w:p>
    <w:p w:rsidR="00215A6A" w:rsidRPr="004F29C5" w:rsidRDefault="00215A6A" w:rsidP="00B26343">
      <w:pPr>
        <w:jc w:val="center"/>
        <w:rPr>
          <w:rFonts w:asciiTheme="minorHAnsi" w:hAnsiTheme="minorHAnsi"/>
          <w:b/>
          <w:color w:val="000000" w:themeColor="text1"/>
          <w:sz w:val="48"/>
        </w:rPr>
      </w:pPr>
    </w:p>
    <w:tbl>
      <w:tblPr>
        <w:tblW w:w="0" w:type="auto"/>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527"/>
      </w:tblGrid>
      <w:tr w:rsidR="00F54E02" w:rsidRPr="005B638E">
        <w:tc>
          <w:tcPr>
            <w:tcW w:w="9527" w:type="dxa"/>
          </w:tcPr>
          <w:p w:rsidR="00F54E02" w:rsidRPr="005B638E" w:rsidRDefault="00F54E02" w:rsidP="00B26343">
            <w:pPr>
              <w:jc w:val="center"/>
              <w:rPr>
                <w:rFonts w:asciiTheme="minorHAnsi" w:hAnsiTheme="minorHAnsi"/>
                <w:color w:val="000000" w:themeColor="text1"/>
                <w:sz w:val="36"/>
              </w:rPr>
            </w:pPr>
          </w:p>
          <w:p w:rsidR="00F33A7A" w:rsidRDefault="00F33A7A" w:rsidP="00B26343">
            <w:pPr>
              <w:jc w:val="center"/>
              <w:rPr>
                <w:rFonts w:asciiTheme="minorHAnsi" w:hAnsiTheme="minorHAnsi"/>
                <w:color w:val="000000" w:themeColor="text1"/>
                <w:sz w:val="36"/>
              </w:rPr>
            </w:pPr>
            <w:r>
              <w:rPr>
                <w:rFonts w:asciiTheme="minorHAnsi" w:hAnsiTheme="minorHAnsi"/>
                <w:color w:val="000000" w:themeColor="text1"/>
                <w:sz w:val="36"/>
              </w:rPr>
              <w:t>BSc (Hons) Applied Computing</w:t>
            </w:r>
          </w:p>
          <w:p w:rsidR="00F54E02"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BSc</w:t>
            </w:r>
            <w:r w:rsidR="00F775F0" w:rsidRPr="005B638E">
              <w:rPr>
                <w:rFonts w:asciiTheme="minorHAnsi" w:hAnsiTheme="minorHAnsi"/>
                <w:color w:val="000000" w:themeColor="text1"/>
                <w:sz w:val="36"/>
              </w:rPr>
              <w:t xml:space="preserve"> (Hon</w:t>
            </w:r>
            <w:r w:rsidR="00F54E02" w:rsidRPr="005B638E">
              <w:rPr>
                <w:rFonts w:asciiTheme="minorHAnsi" w:hAnsiTheme="minorHAnsi"/>
                <w:color w:val="000000" w:themeColor="text1"/>
                <w:sz w:val="36"/>
              </w:rPr>
              <w:t>s) Business Information Technology</w:t>
            </w:r>
          </w:p>
          <w:p w:rsidR="00F54E02" w:rsidRPr="005B638E"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s) Computer Networks</w:t>
            </w:r>
            <w:r w:rsidR="00F33A7A">
              <w:rPr>
                <w:rFonts w:asciiTheme="minorHAnsi" w:hAnsiTheme="minorHAnsi"/>
                <w:color w:val="000000" w:themeColor="text1"/>
                <w:sz w:val="36"/>
              </w:rPr>
              <w:t xml:space="preserve"> and Cybersecurity</w:t>
            </w:r>
          </w:p>
          <w:p w:rsidR="00F54E02" w:rsidRPr="005B638E" w:rsidRDefault="007F4DD2"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w:t>
            </w:r>
            <w:r w:rsidR="00F775F0" w:rsidRPr="005B638E">
              <w:rPr>
                <w:rFonts w:asciiTheme="minorHAnsi" w:hAnsiTheme="minorHAnsi"/>
                <w:color w:val="000000" w:themeColor="text1"/>
                <w:sz w:val="36"/>
              </w:rPr>
              <w:t>Sc (Hon</w:t>
            </w:r>
            <w:r w:rsidR="00F54E02" w:rsidRPr="005B638E">
              <w:rPr>
                <w:rFonts w:asciiTheme="minorHAnsi" w:hAnsiTheme="minorHAnsi"/>
                <w:color w:val="000000" w:themeColor="text1"/>
                <w:sz w:val="36"/>
              </w:rPr>
              <w:t>s) Computing and Information Systems</w:t>
            </w:r>
          </w:p>
          <w:p w:rsidR="00AF082F"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 xml:space="preserve">BSc (Hons) </w:t>
            </w:r>
            <w:r w:rsidR="00F33A7A">
              <w:rPr>
                <w:rFonts w:asciiTheme="minorHAnsi" w:hAnsiTheme="minorHAnsi"/>
                <w:color w:val="000000" w:themeColor="text1"/>
                <w:sz w:val="36"/>
              </w:rPr>
              <w:t xml:space="preserve">Computer </w:t>
            </w:r>
            <w:r w:rsidRPr="005B638E">
              <w:rPr>
                <w:rFonts w:asciiTheme="minorHAnsi" w:hAnsiTheme="minorHAnsi"/>
                <w:color w:val="000000" w:themeColor="text1"/>
                <w:sz w:val="36"/>
              </w:rPr>
              <w:t>Games Development</w:t>
            </w:r>
          </w:p>
          <w:p w:rsidR="00635C1F" w:rsidRDefault="00635C1F" w:rsidP="00635C1F">
            <w:pPr>
              <w:jc w:val="center"/>
              <w:rPr>
                <w:rFonts w:asciiTheme="minorHAnsi" w:hAnsiTheme="minorHAnsi"/>
                <w:color w:val="000000" w:themeColor="text1"/>
                <w:sz w:val="36"/>
              </w:rPr>
            </w:pPr>
            <w:r w:rsidRPr="005B638E">
              <w:rPr>
                <w:rFonts w:asciiTheme="minorHAnsi" w:hAnsiTheme="minorHAnsi"/>
                <w:color w:val="000000" w:themeColor="text1"/>
                <w:sz w:val="36"/>
              </w:rPr>
              <w:t>BSc (Hons) Software Engineering</w:t>
            </w:r>
          </w:p>
          <w:p w:rsidR="00AF082F" w:rsidRPr="005B638E" w:rsidRDefault="00AF082F" w:rsidP="00AF082F">
            <w:pPr>
              <w:jc w:val="center"/>
              <w:rPr>
                <w:rFonts w:asciiTheme="minorHAnsi" w:hAnsiTheme="minorHAnsi"/>
                <w:color w:val="000000" w:themeColor="text1"/>
                <w:sz w:val="36"/>
              </w:rPr>
            </w:pPr>
            <w:r w:rsidRPr="005B638E">
              <w:rPr>
                <w:rFonts w:asciiTheme="minorHAnsi" w:hAnsiTheme="minorHAnsi"/>
                <w:color w:val="000000" w:themeColor="text1"/>
                <w:sz w:val="36"/>
              </w:rPr>
              <w:t>BSc (Hons) Web Development</w:t>
            </w:r>
          </w:p>
          <w:p w:rsidR="003A489F" w:rsidRPr="005B638E" w:rsidRDefault="003A489F" w:rsidP="003A489F">
            <w:pPr>
              <w:jc w:val="center"/>
              <w:rPr>
                <w:rFonts w:asciiTheme="minorHAnsi" w:hAnsiTheme="minorHAnsi"/>
                <w:color w:val="000000" w:themeColor="text1"/>
                <w:sz w:val="36"/>
              </w:rPr>
            </w:pPr>
            <w:r>
              <w:rPr>
                <w:rFonts w:asciiTheme="minorHAnsi" w:hAnsiTheme="minorHAnsi"/>
                <w:color w:val="000000" w:themeColor="text1"/>
                <w:sz w:val="36"/>
              </w:rPr>
              <w:t>BEng (Hons) Computer Systems and Electronics</w:t>
            </w:r>
          </w:p>
          <w:p w:rsidR="00FD19BD" w:rsidRDefault="00FD19BD" w:rsidP="00B26343">
            <w:pPr>
              <w:jc w:val="center"/>
              <w:rPr>
                <w:rFonts w:asciiTheme="minorHAnsi" w:hAnsiTheme="minorHAnsi"/>
                <w:color w:val="000000" w:themeColor="text1"/>
                <w:sz w:val="36"/>
              </w:rPr>
            </w:pPr>
            <w:r w:rsidRPr="005B638E">
              <w:rPr>
                <w:rFonts w:asciiTheme="minorHAnsi" w:hAnsiTheme="minorHAnsi"/>
                <w:color w:val="000000" w:themeColor="text1"/>
                <w:sz w:val="36"/>
              </w:rPr>
              <w:t>BEng</w:t>
            </w:r>
            <w:r w:rsidR="00491DDB" w:rsidRPr="005B638E">
              <w:rPr>
                <w:rFonts w:asciiTheme="minorHAnsi" w:hAnsiTheme="minorHAnsi"/>
                <w:color w:val="000000" w:themeColor="text1"/>
                <w:sz w:val="36"/>
              </w:rPr>
              <w:t xml:space="preserve"> (Hons)</w:t>
            </w:r>
            <w:r w:rsidRPr="005B638E">
              <w:rPr>
                <w:rFonts w:asciiTheme="minorHAnsi" w:hAnsiTheme="minorHAnsi"/>
                <w:color w:val="000000" w:themeColor="text1"/>
                <w:sz w:val="36"/>
              </w:rPr>
              <w:t xml:space="preserve"> Electrical and Electronic Engineering </w:t>
            </w:r>
          </w:p>
          <w:p w:rsidR="00F54E02" w:rsidRPr="005B638E" w:rsidRDefault="00F54E02" w:rsidP="00F33A7A">
            <w:pPr>
              <w:jc w:val="center"/>
              <w:rPr>
                <w:rFonts w:asciiTheme="minorHAnsi" w:hAnsiTheme="minorHAnsi"/>
                <w:color w:val="000000" w:themeColor="text1"/>
                <w:sz w:val="36"/>
              </w:rPr>
            </w:pPr>
          </w:p>
        </w:tc>
      </w:tr>
    </w:tbl>
    <w:p w:rsidR="00F54E02" w:rsidRPr="005B638E" w:rsidRDefault="00F54E02" w:rsidP="00B26343">
      <w:pPr>
        <w:jc w:val="center"/>
        <w:rPr>
          <w:rFonts w:asciiTheme="minorHAnsi" w:hAnsiTheme="minorHAnsi"/>
          <w:color w:val="000000" w:themeColor="text1"/>
          <w:sz w:val="36"/>
        </w:rPr>
      </w:pPr>
    </w:p>
    <w:p w:rsidR="00975C9F" w:rsidRPr="005B638E" w:rsidRDefault="00975C9F" w:rsidP="00B26343">
      <w:pPr>
        <w:jc w:val="center"/>
        <w:rPr>
          <w:rFonts w:asciiTheme="minorHAnsi" w:hAnsiTheme="minorHAnsi"/>
          <w:color w:val="000000" w:themeColor="text1"/>
          <w:sz w:val="36"/>
        </w:rPr>
      </w:pPr>
    </w:p>
    <w:p w:rsidR="008B66F4" w:rsidRDefault="00464C2F" w:rsidP="00B26343">
      <w:pPr>
        <w:jc w:val="center"/>
        <w:rPr>
          <w:rFonts w:asciiTheme="minorHAnsi" w:hAnsiTheme="minorHAnsi"/>
          <w:b/>
          <w:color w:val="000000" w:themeColor="text1"/>
          <w:sz w:val="40"/>
        </w:rPr>
      </w:pPr>
      <w:r w:rsidRPr="005B638E">
        <w:rPr>
          <w:rFonts w:asciiTheme="minorHAnsi" w:hAnsiTheme="minorHAnsi"/>
          <w:b/>
          <w:color w:val="000000" w:themeColor="text1"/>
          <w:sz w:val="40"/>
        </w:rPr>
        <w:t>201</w:t>
      </w:r>
      <w:r w:rsidR="00F33A7A">
        <w:rPr>
          <w:rFonts w:asciiTheme="minorHAnsi" w:hAnsiTheme="minorHAnsi"/>
          <w:b/>
          <w:color w:val="000000" w:themeColor="text1"/>
          <w:sz w:val="40"/>
        </w:rPr>
        <w:t>8</w:t>
      </w:r>
      <w:r w:rsidR="00F775F0" w:rsidRPr="005B638E">
        <w:rPr>
          <w:rFonts w:asciiTheme="minorHAnsi" w:hAnsiTheme="minorHAnsi"/>
          <w:b/>
          <w:color w:val="000000" w:themeColor="text1"/>
          <w:sz w:val="40"/>
        </w:rPr>
        <w:t>/201</w:t>
      </w:r>
      <w:r w:rsidR="00F33A7A">
        <w:rPr>
          <w:rFonts w:asciiTheme="minorHAnsi" w:hAnsiTheme="minorHAnsi"/>
          <w:b/>
          <w:color w:val="000000" w:themeColor="text1"/>
          <w:sz w:val="40"/>
        </w:rPr>
        <w:t>9</w:t>
      </w:r>
    </w:p>
    <w:p w:rsidR="008B66F4" w:rsidRDefault="008B66F4">
      <w:pPr>
        <w:rPr>
          <w:rFonts w:asciiTheme="minorHAnsi" w:hAnsiTheme="minorHAnsi"/>
          <w:b/>
          <w:color w:val="000000" w:themeColor="text1"/>
          <w:sz w:val="40"/>
        </w:rPr>
      </w:pPr>
      <w:r>
        <w:rPr>
          <w:rFonts w:asciiTheme="minorHAnsi" w:hAnsiTheme="minorHAnsi"/>
          <w:b/>
          <w:color w:val="000000" w:themeColor="text1"/>
          <w:sz w:val="40"/>
        </w:rPr>
        <w:br w:type="page"/>
      </w:r>
    </w:p>
    <w:p w:rsidR="007267AD" w:rsidRPr="005B638E" w:rsidRDefault="007267AD" w:rsidP="00B26343">
      <w:pPr>
        <w:jc w:val="center"/>
        <w:rPr>
          <w:rFonts w:asciiTheme="minorHAnsi" w:hAnsiTheme="minorHAnsi"/>
          <w:b/>
          <w:color w:val="000000" w:themeColor="text1"/>
          <w:sz w:val="40"/>
        </w:rPr>
      </w:pPr>
    </w:p>
    <w:tbl>
      <w:tblPr>
        <w:tblStyle w:val="TableGrid"/>
        <w:tblW w:w="0" w:type="auto"/>
        <w:tblLook w:val="04A0" w:firstRow="1" w:lastRow="0" w:firstColumn="1" w:lastColumn="0" w:noHBand="0" w:noVBand="1"/>
      </w:tblPr>
      <w:tblGrid>
        <w:gridCol w:w="4509"/>
        <w:gridCol w:w="4510"/>
      </w:tblGrid>
      <w:tr w:rsidR="008B66F4" w:rsidTr="008B66F4">
        <w:tc>
          <w:tcPr>
            <w:tcW w:w="4622" w:type="dxa"/>
          </w:tcPr>
          <w:p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School of Applied Computing,</w:t>
            </w:r>
            <w:r w:rsidRPr="005B638E">
              <w:rPr>
                <w:rFonts w:asciiTheme="minorHAnsi" w:hAnsiTheme="minorHAnsi"/>
                <w:noProof/>
                <w:color w:val="000000" w:themeColor="text1"/>
              </w:rPr>
              <w:br/>
              <w:t>Faculty of A</w:t>
            </w:r>
            <w:r w:rsidR="0091440A">
              <w:rPr>
                <w:rFonts w:asciiTheme="minorHAnsi" w:hAnsiTheme="minorHAnsi"/>
                <w:noProof/>
                <w:color w:val="000000" w:themeColor="text1"/>
              </w:rPr>
              <w:t xml:space="preserve">rchitecture, Computing </w:t>
            </w:r>
            <w:r w:rsidRPr="005B638E">
              <w:rPr>
                <w:rFonts w:asciiTheme="minorHAnsi" w:hAnsiTheme="minorHAnsi"/>
                <w:noProof/>
                <w:color w:val="000000" w:themeColor="text1"/>
              </w:rPr>
              <w:t>and Engineering,</w:t>
            </w:r>
            <w:r w:rsidRPr="005B638E">
              <w:rPr>
                <w:rFonts w:asciiTheme="minorHAnsi" w:hAnsiTheme="minorHAnsi"/>
                <w:noProof/>
                <w:color w:val="000000" w:themeColor="text1"/>
              </w:rPr>
              <w:br/>
            </w:r>
            <w:r>
              <w:rPr>
                <w:rFonts w:asciiTheme="minorHAnsi" w:hAnsiTheme="minorHAnsi"/>
                <w:noProof/>
                <w:color w:val="000000" w:themeColor="text1"/>
              </w:rPr>
              <w:t>University of Wales Trinity St David</w:t>
            </w:r>
            <w:r w:rsidRPr="005B638E">
              <w:rPr>
                <w:rFonts w:asciiTheme="minorHAnsi" w:hAnsiTheme="minorHAnsi"/>
                <w:noProof/>
                <w:color w:val="000000" w:themeColor="text1"/>
              </w:rPr>
              <w:t>,</w:t>
            </w:r>
            <w:r w:rsidRPr="005B638E">
              <w:rPr>
                <w:rFonts w:asciiTheme="minorHAnsi" w:hAnsiTheme="minorHAnsi"/>
                <w:noProof/>
                <w:color w:val="000000" w:themeColor="text1"/>
              </w:rPr>
              <w:br/>
            </w:r>
            <w:r w:rsidR="00861752">
              <w:rPr>
                <w:rFonts w:asciiTheme="minorHAnsi" w:hAnsiTheme="minorHAnsi"/>
                <w:noProof/>
                <w:color w:val="000000" w:themeColor="text1"/>
              </w:rPr>
              <w:t>SA1 Swansea Waterfront</w:t>
            </w:r>
            <w:r w:rsidRPr="005B638E">
              <w:rPr>
                <w:rFonts w:asciiTheme="minorHAnsi" w:hAnsiTheme="minorHAnsi"/>
                <w:noProof/>
                <w:color w:val="000000" w:themeColor="text1"/>
              </w:rPr>
              <w:br/>
              <w:t xml:space="preserve">SWANSEA, </w:t>
            </w:r>
          </w:p>
          <w:p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UK</w:t>
            </w:r>
          </w:p>
          <w:p w:rsidR="008B66F4" w:rsidRPr="005B638E" w:rsidRDefault="008B66F4" w:rsidP="004A2877">
            <w:pPr>
              <w:rPr>
                <w:rFonts w:asciiTheme="minorHAnsi" w:hAnsiTheme="minorHAnsi"/>
                <w:noProof/>
                <w:color w:val="000000" w:themeColor="text1"/>
              </w:rPr>
            </w:pPr>
            <w:r w:rsidRPr="005B638E">
              <w:rPr>
                <w:rFonts w:asciiTheme="minorHAnsi" w:hAnsiTheme="minorHAnsi"/>
                <w:noProof/>
                <w:color w:val="000000" w:themeColor="text1"/>
              </w:rPr>
              <w:t>SA1 6ED</w:t>
            </w:r>
          </w:p>
          <w:p w:rsidR="008B66F4" w:rsidRPr="005B638E" w:rsidRDefault="008B66F4" w:rsidP="008B66F4">
            <w:pPr>
              <w:rPr>
                <w:rFonts w:asciiTheme="minorHAnsi" w:hAnsiTheme="minorHAnsi"/>
                <w:noProof/>
                <w:color w:val="000000" w:themeColor="text1"/>
              </w:rPr>
            </w:pPr>
          </w:p>
          <w:p w:rsidR="008B66F4" w:rsidRPr="005B638E" w:rsidRDefault="008B66F4" w:rsidP="008B66F4">
            <w:pPr>
              <w:rPr>
                <w:rFonts w:asciiTheme="minorHAnsi" w:hAnsiTheme="minorHAnsi"/>
                <w:noProof/>
                <w:color w:val="000000" w:themeColor="text1"/>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rsidR="008B66F4" w:rsidRPr="005B638E" w:rsidRDefault="008B66F4" w:rsidP="008B66F4">
            <w:pPr>
              <w:rPr>
                <w:rFonts w:asciiTheme="minorHAnsi" w:hAnsiTheme="minorHAnsi"/>
                <w:noProof/>
                <w:color w:val="000000" w:themeColor="text1"/>
              </w:rPr>
            </w:pPr>
          </w:p>
          <w:p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rsidR="008B66F4" w:rsidRDefault="008B66F4" w:rsidP="008B66F4">
            <w:pPr>
              <w:rPr>
                <w:rFonts w:asciiTheme="minorHAnsi" w:hAnsiTheme="minorHAnsi"/>
                <w:color w:val="000000" w:themeColor="text1"/>
              </w:rPr>
            </w:pPr>
          </w:p>
        </w:tc>
        <w:tc>
          <w:tcPr>
            <w:tcW w:w="4623" w:type="dxa"/>
          </w:tcPr>
          <w:p w:rsidR="008B66F4" w:rsidRPr="005B638E" w:rsidRDefault="002D0983" w:rsidP="008B66F4">
            <w:pPr>
              <w:rPr>
                <w:rFonts w:asciiTheme="minorHAnsi" w:hAnsiTheme="minorHAnsi" w:cs="Calibri"/>
                <w:noProof/>
                <w:color w:val="000000" w:themeColor="text1"/>
                <w:lang w:eastAsia="en-GB"/>
              </w:rPr>
            </w:pPr>
            <w:r>
              <w:rPr>
                <w:rFonts w:asciiTheme="minorHAnsi" w:eastAsiaTheme="minorEastAsia" w:hAnsiTheme="minorHAnsi"/>
                <w:noProof/>
                <w:color w:val="000000" w:themeColor="text1"/>
                <w:lang w:eastAsia="en-GB"/>
              </w:rPr>
              <w:t xml:space="preserve">Ysgol Cyfrifiadura </w:t>
            </w:r>
            <w:r w:rsidR="008B66F4" w:rsidRPr="005B638E">
              <w:rPr>
                <w:rFonts w:asciiTheme="minorHAnsi" w:eastAsiaTheme="minorEastAsia" w:hAnsiTheme="minorHAnsi"/>
                <w:noProof/>
                <w:color w:val="000000" w:themeColor="text1"/>
                <w:lang w:eastAsia="en-GB"/>
              </w:rPr>
              <w:t>Cymhwysol,</w:t>
            </w:r>
          </w:p>
          <w:p w:rsidR="008B66F4" w:rsidRPr="005B638E" w:rsidRDefault="008B66F4" w:rsidP="008B66F4">
            <w:pPr>
              <w:rPr>
                <w:rFonts w:asciiTheme="minorHAnsi" w:eastAsiaTheme="minorEastAsia" w:hAnsiTheme="minorHAnsi" w:cstheme="minorBidi"/>
                <w:noProof/>
                <w:color w:val="000000" w:themeColor="text1"/>
                <w:lang w:eastAsia="en-GB"/>
              </w:rPr>
            </w:pPr>
            <w:r w:rsidRPr="005B638E">
              <w:rPr>
                <w:rFonts w:asciiTheme="minorHAnsi" w:eastAsiaTheme="minorEastAsia" w:hAnsiTheme="minorHAnsi"/>
                <w:noProof/>
                <w:color w:val="000000" w:themeColor="text1"/>
                <w:lang w:eastAsia="en-GB"/>
              </w:rPr>
              <w:t>Cyfadran Dylunio Cymhwysol a Pheirianneg,</w:t>
            </w:r>
          </w:p>
          <w:p w:rsidR="008B66F4" w:rsidRPr="005B638E" w:rsidRDefault="008B66F4"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Prifysgol Cymru Y Drindod Dewi Sant</w:t>
            </w:r>
          </w:p>
          <w:p w:rsidR="008B66F4" w:rsidRPr="005B638E" w:rsidRDefault="00861752" w:rsidP="008B66F4">
            <w:pPr>
              <w:rPr>
                <w:rFonts w:asciiTheme="minorHAnsi" w:eastAsiaTheme="minorEastAsia" w:hAnsiTheme="minorHAnsi"/>
                <w:noProof/>
                <w:color w:val="000000" w:themeColor="text1"/>
                <w:lang w:eastAsia="en-GB"/>
              </w:rPr>
            </w:pPr>
            <w:r>
              <w:rPr>
                <w:rFonts w:asciiTheme="minorHAnsi" w:eastAsiaTheme="minorEastAsia" w:hAnsiTheme="minorHAnsi"/>
                <w:noProof/>
                <w:color w:val="000000" w:themeColor="text1"/>
                <w:lang w:eastAsia="en-GB"/>
              </w:rPr>
              <w:t>SA1 Swansea Waterfront</w:t>
            </w: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ABERTAWE,</w:t>
            </w: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Y DU</w:t>
            </w: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eastAsiaTheme="minorEastAsia" w:hAnsiTheme="minorHAnsi"/>
                <w:noProof/>
                <w:color w:val="000000" w:themeColor="text1"/>
                <w:lang w:eastAsia="en-GB"/>
              </w:rPr>
              <w:t>SA1 6ED</w:t>
            </w:r>
          </w:p>
          <w:p w:rsidR="008B66F4" w:rsidRDefault="008B66F4" w:rsidP="008B66F4">
            <w:pPr>
              <w:rPr>
                <w:rFonts w:asciiTheme="minorHAnsi" w:eastAsiaTheme="minorEastAsia" w:hAnsiTheme="minorHAnsi"/>
                <w:noProof/>
                <w:color w:val="000000" w:themeColor="text1"/>
                <w:lang w:eastAsia="en-GB"/>
              </w:rPr>
            </w:pPr>
          </w:p>
          <w:p w:rsidR="0091440A" w:rsidRPr="005B638E" w:rsidRDefault="0091440A" w:rsidP="008B66F4">
            <w:pPr>
              <w:rPr>
                <w:rFonts w:asciiTheme="minorHAnsi" w:eastAsiaTheme="minorEastAsia" w:hAnsiTheme="minorHAnsi"/>
                <w:noProof/>
                <w:color w:val="000000" w:themeColor="text1"/>
                <w:lang w:eastAsia="en-GB"/>
              </w:rPr>
            </w:pPr>
          </w:p>
          <w:p w:rsidR="008B66F4" w:rsidRPr="005B638E" w:rsidRDefault="008B66F4" w:rsidP="008B66F4">
            <w:pPr>
              <w:rPr>
                <w:rFonts w:asciiTheme="minorHAnsi" w:eastAsiaTheme="minorEastAsia" w:hAnsiTheme="minorHAnsi"/>
                <w:noProof/>
                <w:color w:val="000000" w:themeColor="text1"/>
                <w:lang w:eastAsia="en-GB"/>
              </w:rPr>
            </w:pPr>
            <w:r w:rsidRPr="005B638E">
              <w:rPr>
                <w:rFonts w:asciiTheme="minorHAnsi" w:hAnsiTheme="minorHAnsi"/>
                <w:noProof/>
                <w:color w:val="000000" w:themeColor="text1"/>
              </w:rPr>
              <w:t>+44 (0)1792 481</w:t>
            </w:r>
            <w:r>
              <w:rPr>
                <w:rFonts w:asciiTheme="minorHAnsi" w:hAnsiTheme="minorHAnsi"/>
                <w:noProof/>
                <w:color w:val="000000" w:themeColor="text1"/>
              </w:rPr>
              <w:t>000</w:t>
            </w:r>
          </w:p>
          <w:p w:rsidR="008B66F4" w:rsidRPr="005B638E" w:rsidRDefault="008B66F4" w:rsidP="008B66F4">
            <w:pPr>
              <w:rPr>
                <w:rStyle w:val="Strong"/>
                <w:rFonts w:asciiTheme="minorHAnsi" w:hAnsiTheme="minorHAnsi"/>
                <w:noProof/>
                <w:color w:val="000000" w:themeColor="text1"/>
              </w:rPr>
            </w:pPr>
          </w:p>
          <w:p w:rsidR="008B66F4" w:rsidRPr="005B638E" w:rsidRDefault="008B66F4" w:rsidP="008B66F4">
            <w:pPr>
              <w:rPr>
                <w:rFonts w:asciiTheme="minorHAnsi" w:hAnsiTheme="minorHAnsi"/>
                <w:noProof/>
                <w:color w:val="000000" w:themeColor="text1"/>
              </w:rPr>
            </w:pPr>
            <w:r>
              <w:rPr>
                <w:rFonts w:asciiTheme="minorHAnsi" w:hAnsiTheme="minorHAnsi"/>
                <w:noProof/>
                <w:color w:val="000000" w:themeColor="text1"/>
              </w:rPr>
              <w:t>http://www.uwtsd.ac.uk</w:t>
            </w:r>
          </w:p>
          <w:p w:rsidR="008B66F4" w:rsidRDefault="008B66F4" w:rsidP="008B66F4">
            <w:pPr>
              <w:rPr>
                <w:rFonts w:asciiTheme="minorHAnsi" w:hAnsiTheme="minorHAnsi"/>
                <w:color w:val="000000" w:themeColor="text1"/>
              </w:rPr>
            </w:pPr>
          </w:p>
        </w:tc>
      </w:tr>
    </w:tbl>
    <w:p w:rsidR="008B66F4" w:rsidRDefault="008B66F4" w:rsidP="008B66F4">
      <w:pPr>
        <w:rPr>
          <w:rFonts w:asciiTheme="minorHAnsi" w:hAnsiTheme="minorHAnsi"/>
          <w:color w:val="000000" w:themeColor="text1"/>
        </w:rPr>
      </w:pPr>
    </w:p>
    <w:p w:rsidR="008B66F4" w:rsidRDefault="008B66F4" w:rsidP="008B66F4">
      <w:pPr>
        <w:rPr>
          <w:rFonts w:asciiTheme="minorHAnsi" w:hAnsiTheme="minorHAnsi"/>
          <w:color w:val="000000" w:themeColor="text1"/>
        </w:rPr>
      </w:pPr>
    </w:p>
    <w:tbl>
      <w:tblPr>
        <w:tblStyle w:val="TableGrid"/>
        <w:tblW w:w="9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2835"/>
        <w:gridCol w:w="4175"/>
      </w:tblGrid>
      <w:tr w:rsidR="008B66F4" w:rsidTr="005566E4">
        <w:tc>
          <w:tcPr>
            <w:tcW w:w="2235" w:type="dxa"/>
          </w:tcPr>
          <w:p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Vice Chancellor:</w:t>
            </w:r>
          </w:p>
        </w:tc>
        <w:tc>
          <w:tcPr>
            <w:tcW w:w="2835" w:type="dxa"/>
          </w:tcPr>
          <w:p w:rsidR="008B66F4" w:rsidRDefault="008B66F4" w:rsidP="008B66F4">
            <w:pPr>
              <w:rPr>
                <w:rFonts w:asciiTheme="minorHAnsi" w:hAnsiTheme="minorHAnsi"/>
                <w:color w:val="000000" w:themeColor="text1"/>
              </w:rPr>
            </w:pPr>
            <w:r>
              <w:rPr>
                <w:rFonts w:asciiTheme="minorHAnsi" w:hAnsiTheme="minorHAnsi"/>
                <w:color w:val="000000" w:themeColor="text1"/>
              </w:rPr>
              <w:t xml:space="preserve">Professor </w:t>
            </w:r>
            <w:proofErr w:type="spellStart"/>
            <w:r>
              <w:rPr>
                <w:rFonts w:asciiTheme="minorHAnsi" w:hAnsiTheme="minorHAnsi"/>
                <w:color w:val="000000" w:themeColor="text1"/>
              </w:rPr>
              <w:t>Medwin</w:t>
            </w:r>
            <w:proofErr w:type="spellEnd"/>
            <w:r>
              <w:rPr>
                <w:rFonts w:asciiTheme="minorHAnsi" w:hAnsiTheme="minorHAnsi"/>
                <w:color w:val="000000" w:themeColor="text1"/>
              </w:rPr>
              <w:t xml:space="preserve"> Hughes</w:t>
            </w:r>
          </w:p>
        </w:tc>
        <w:tc>
          <w:tcPr>
            <w:tcW w:w="4175" w:type="dxa"/>
          </w:tcPr>
          <w:p w:rsidR="008B66F4" w:rsidRDefault="008B66F4" w:rsidP="008B66F4">
            <w:pPr>
              <w:rPr>
                <w:rFonts w:asciiTheme="minorHAnsi" w:hAnsiTheme="minorHAnsi"/>
                <w:color w:val="000000" w:themeColor="text1"/>
              </w:rPr>
            </w:pPr>
          </w:p>
        </w:tc>
      </w:tr>
      <w:tr w:rsidR="008B66F4" w:rsidTr="005566E4">
        <w:tc>
          <w:tcPr>
            <w:tcW w:w="2235" w:type="dxa"/>
          </w:tcPr>
          <w:p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Dean of Faculty:</w:t>
            </w:r>
          </w:p>
        </w:tc>
        <w:tc>
          <w:tcPr>
            <w:tcW w:w="2835" w:type="dxa"/>
          </w:tcPr>
          <w:p w:rsidR="008B66F4" w:rsidRDefault="00861752" w:rsidP="00737229">
            <w:pPr>
              <w:rPr>
                <w:rFonts w:asciiTheme="minorHAnsi" w:hAnsiTheme="minorHAnsi"/>
                <w:color w:val="000000" w:themeColor="text1"/>
              </w:rPr>
            </w:pPr>
            <w:r>
              <w:rPr>
                <w:rFonts w:asciiTheme="minorHAnsi" w:hAnsiTheme="minorHAnsi"/>
                <w:color w:val="000000" w:themeColor="text1"/>
              </w:rPr>
              <w:t>Prof Michael Fernando</w:t>
            </w:r>
          </w:p>
        </w:tc>
        <w:tc>
          <w:tcPr>
            <w:tcW w:w="4175" w:type="dxa"/>
          </w:tcPr>
          <w:p w:rsidR="008B66F4" w:rsidRDefault="008B66F4" w:rsidP="008B66F4">
            <w:pPr>
              <w:rPr>
                <w:rFonts w:asciiTheme="minorHAnsi" w:hAnsiTheme="minorHAnsi"/>
                <w:color w:val="000000" w:themeColor="text1"/>
              </w:rPr>
            </w:pPr>
          </w:p>
        </w:tc>
      </w:tr>
      <w:tr w:rsidR="008B66F4" w:rsidTr="005566E4">
        <w:tc>
          <w:tcPr>
            <w:tcW w:w="2235" w:type="dxa"/>
          </w:tcPr>
          <w:p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 xml:space="preserve">Head of School: </w:t>
            </w:r>
          </w:p>
        </w:tc>
        <w:tc>
          <w:tcPr>
            <w:tcW w:w="2835" w:type="dxa"/>
          </w:tcPr>
          <w:p w:rsidR="008B66F4" w:rsidRDefault="00E93977" w:rsidP="008B66F4">
            <w:pPr>
              <w:rPr>
                <w:rFonts w:asciiTheme="minorHAnsi" w:hAnsiTheme="minorHAnsi"/>
                <w:color w:val="000000" w:themeColor="text1"/>
              </w:rPr>
            </w:pPr>
            <w:r>
              <w:rPr>
                <w:rFonts w:asciiTheme="minorHAnsi" w:hAnsiTheme="minorHAnsi"/>
                <w:color w:val="000000" w:themeColor="text1"/>
              </w:rPr>
              <w:t>Prof Ian Wells</w:t>
            </w:r>
          </w:p>
        </w:tc>
        <w:tc>
          <w:tcPr>
            <w:tcW w:w="4175" w:type="dxa"/>
          </w:tcPr>
          <w:p w:rsidR="008B66F4" w:rsidRDefault="00E93977" w:rsidP="008B66F4">
            <w:pPr>
              <w:rPr>
                <w:rFonts w:asciiTheme="minorHAnsi" w:hAnsiTheme="minorHAnsi"/>
                <w:color w:val="000000" w:themeColor="text1"/>
              </w:rPr>
            </w:pPr>
            <w:r>
              <w:rPr>
                <w:rFonts w:asciiTheme="minorHAnsi" w:hAnsiTheme="minorHAnsi"/>
                <w:color w:val="000000" w:themeColor="text1"/>
              </w:rPr>
              <w:t>ian.wells</w:t>
            </w:r>
            <w:r w:rsidR="001064E7">
              <w:rPr>
                <w:rFonts w:asciiTheme="minorHAnsi" w:hAnsiTheme="minorHAnsi"/>
                <w:color w:val="000000" w:themeColor="text1"/>
              </w:rPr>
              <w:t>@</w:t>
            </w:r>
            <w:r w:rsidR="008B66F4">
              <w:rPr>
                <w:rFonts w:asciiTheme="minorHAnsi" w:hAnsiTheme="minorHAnsi"/>
                <w:color w:val="000000" w:themeColor="text1"/>
              </w:rPr>
              <w:t>uwtsd.ac.uk</w:t>
            </w:r>
          </w:p>
        </w:tc>
      </w:tr>
      <w:tr w:rsidR="008B66F4" w:rsidTr="005566E4">
        <w:tc>
          <w:tcPr>
            <w:tcW w:w="2235" w:type="dxa"/>
          </w:tcPr>
          <w:p w:rsidR="008B66F4" w:rsidRPr="008B66F4" w:rsidRDefault="008B66F4" w:rsidP="008B66F4">
            <w:pPr>
              <w:rPr>
                <w:rFonts w:asciiTheme="minorHAnsi" w:hAnsiTheme="minorHAnsi"/>
                <w:b/>
                <w:color w:val="000000" w:themeColor="text1"/>
              </w:rPr>
            </w:pPr>
            <w:r w:rsidRPr="008B66F4">
              <w:rPr>
                <w:rFonts w:asciiTheme="minorHAnsi" w:hAnsiTheme="minorHAnsi"/>
                <w:b/>
                <w:color w:val="000000" w:themeColor="text1"/>
              </w:rPr>
              <w:t>Major Project Coordinator:</w:t>
            </w:r>
          </w:p>
        </w:tc>
        <w:tc>
          <w:tcPr>
            <w:tcW w:w="2835" w:type="dxa"/>
          </w:tcPr>
          <w:p w:rsidR="00E93977" w:rsidRDefault="00E93977" w:rsidP="008B66F4">
            <w:pPr>
              <w:rPr>
                <w:rFonts w:asciiTheme="minorHAnsi" w:hAnsiTheme="minorHAnsi"/>
                <w:color w:val="000000" w:themeColor="text1"/>
              </w:rPr>
            </w:pPr>
          </w:p>
          <w:p w:rsidR="008B66F4" w:rsidRDefault="008B66F4" w:rsidP="008B66F4">
            <w:pPr>
              <w:rPr>
                <w:rFonts w:asciiTheme="minorHAnsi" w:hAnsiTheme="minorHAnsi"/>
                <w:color w:val="000000" w:themeColor="text1"/>
              </w:rPr>
            </w:pPr>
            <w:r>
              <w:rPr>
                <w:rFonts w:asciiTheme="minorHAnsi" w:hAnsiTheme="minorHAnsi"/>
                <w:color w:val="000000" w:themeColor="text1"/>
              </w:rPr>
              <w:t>Gaynor Thomas</w:t>
            </w:r>
          </w:p>
        </w:tc>
        <w:tc>
          <w:tcPr>
            <w:tcW w:w="4175" w:type="dxa"/>
          </w:tcPr>
          <w:p w:rsidR="00E93977" w:rsidRDefault="00E93977" w:rsidP="008B66F4">
            <w:pPr>
              <w:rPr>
                <w:rFonts w:asciiTheme="minorHAnsi" w:hAnsiTheme="minorHAnsi"/>
                <w:color w:val="000000" w:themeColor="text1"/>
              </w:rPr>
            </w:pPr>
          </w:p>
          <w:p w:rsidR="008B66F4" w:rsidRDefault="001064E7" w:rsidP="008B66F4">
            <w:pPr>
              <w:rPr>
                <w:rFonts w:asciiTheme="minorHAnsi" w:hAnsiTheme="minorHAnsi"/>
                <w:color w:val="000000" w:themeColor="text1"/>
              </w:rPr>
            </w:pPr>
            <w:r>
              <w:rPr>
                <w:rFonts w:asciiTheme="minorHAnsi" w:hAnsiTheme="minorHAnsi"/>
                <w:color w:val="000000" w:themeColor="text1"/>
              </w:rPr>
              <w:t>gaynor.thomas@</w:t>
            </w:r>
            <w:r w:rsidR="008B66F4">
              <w:rPr>
                <w:rFonts w:asciiTheme="minorHAnsi" w:hAnsiTheme="minorHAnsi"/>
                <w:color w:val="000000" w:themeColor="text1"/>
              </w:rPr>
              <w:t>uwtsd.ac.uk</w:t>
            </w:r>
          </w:p>
        </w:tc>
      </w:tr>
    </w:tbl>
    <w:p w:rsidR="007267AD" w:rsidRPr="005B638E" w:rsidRDefault="007267AD" w:rsidP="008B66F4">
      <w:pPr>
        <w:rPr>
          <w:rFonts w:asciiTheme="minorHAnsi" w:hAnsiTheme="minorHAnsi"/>
          <w:color w:val="000000" w:themeColor="text1"/>
        </w:rPr>
      </w:pPr>
      <w:r w:rsidRPr="005B638E">
        <w:rPr>
          <w:rFonts w:asciiTheme="minorHAnsi" w:hAnsiTheme="minorHAnsi"/>
          <w:color w:val="000000" w:themeColor="text1"/>
        </w:rPr>
        <w:br w:type="page"/>
      </w:r>
    </w:p>
    <w:p w:rsidR="00F54E02" w:rsidRPr="005B638E" w:rsidRDefault="00F54E0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TABLE OF CONTENTS</w:t>
      </w:r>
    </w:p>
    <w:p w:rsidR="000062CB" w:rsidRPr="005B638E" w:rsidRDefault="000062CB" w:rsidP="003B6EA8">
      <w:pPr>
        <w:jc w:val="both"/>
        <w:rPr>
          <w:rFonts w:asciiTheme="minorHAnsi" w:hAnsiTheme="minorHAnsi"/>
          <w:b/>
          <w:color w:val="000000" w:themeColor="text1"/>
        </w:rPr>
      </w:pPr>
    </w:p>
    <w:p w:rsidR="003A614E" w:rsidRDefault="00C912CB">
      <w:pPr>
        <w:pStyle w:val="TOC1"/>
        <w:tabs>
          <w:tab w:val="right" w:leader="dot" w:pos="9019"/>
        </w:tabs>
        <w:rPr>
          <w:rFonts w:asciiTheme="minorHAnsi" w:eastAsiaTheme="minorEastAsia" w:hAnsiTheme="minorHAnsi" w:cstheme="minorBidi"/>
          <w:b w:val="0"/>
          <w:bCs w:val="0"/>
          <w:caps w:val="0"/>
          <w:noProof/>
          <w:sz w:val="22"/>
          <w:szCs w:val="22"/>
          <w:lang w:eastAsia="en-GB"/>
        </w:rPr>
      </w:pPr>
      <w:r w:rsidRPr="005B638E">
        <w:rPr>
          <w:rFonts w:asciiTheme="minorHAnsi" w:hAnsiTheme="minorHAnsi"/>
          <w:color w:val="000000" w:themeColor="text1"/>
        </w:rPr>
        <w:fldChar w:fldCharType="begin"/>
      </w:r>
      <w:r w:rsidR="009A25AD" w:rsidRPr="005B638E">
        <w:rPr>
          <w:rFonts w:asciiTheme="minorHAnsi" w:hAnsiTheme="minorHAnsi"/>
          <w:color w:val="000000" w:themeColor="text1"/>
        </w:rPr>
        <w:instrText xml:space="preserve"> TOC \o "1-3" \h \z \u </w:instrText>
      </w:r>
      <w:r w:rsidRPr="005B638E">
        <w:rPr>
          <w:rFonts w:asciiTheme="minorHAnsi" w:hAnsiTheme="minorHAnsi"/>
          <w:color w:val="000000" w:themeColor="text1"/>
        </w:rPr>
        <w:fldChar w:fldCharType="separate"/>
      </w:r>
      <w:hyperlink w:anchor="_Toc460331720" w:history="1">
        <w:r w:rsidR="003A614E" w:rsidRPr="00990CFC">
          <w:rPr>
            <w:rStyle w:val="Hyperlink"/>
            <w:noProof/>
          </w:rPr>
          <w:t>1. INTRODUCTION</w:t>
        </w:r>
        <w:r w:rsidR="003A614E">
          <w:rPr>
            <w:noProof/>
            <w:webHidden/>
          </w:rPr>
          <w:tab/>
        </w:r>
        <w:r w:rsidR="003A614E">
          <w:rPr>
            <w:noProof/>
            <w:webHidden/>
          </w:rPr>
          <w:fldChar w:fldCharType="begin"/>
        </w:r>
        <w:r w:rsidR="003A614E">
          <w:rPr>
            <w:noProof/>
            <w:webHidden/>
          </w:rPr>
          <w:instrText xml:space="preserve"> PAGEREF _Toc460331720 \h </w:instrText>
        </w:r>
        <w:r w:rsidR="003A614E">
          <w:rPr>
            <w:noProof/>
            <w:webHidden/>
          </w:rPr>
        </w:r>
        <w:r w:rsidR="003A614E">
          <w:rPr>
            <w:noProof/>
            <w:webHidden/>
          </w:rPr>
          <w:fldChar w:fldCharType="separate"/>
        </w:r>
        <w:r w:rsidR="003A614E">
          <w:rPr>
            <w:noProof/>
            <w:webHidden/>
          </w:rPr>
          <w:t>4</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1" w:history="1">
        <w:r w:rsidR="003A614E" w:rsidRPr="00990CFC">
          <w:rPr>
            <w:rStyle w:val="Hyperlink"/>
            <w:noProof/>
          </w:rPr>
          <w:t>2. THE PROJECT MODULE (from Programme Validation Document)</w:t>
        </w:r>
        <w:r w:rsidR="003A614E">
          <w:rPr>
            <w:noProof/>
            <w:webHidden/>
          </w:rPr>
          <w:tab/>
        </w:r>
        <w:r w:rsidR="003A614E">
          <w:rPr>
            <w:noProof/>
            <w:webHidden/>
          </w:rPr>
          <w:fldChar w:fldCharType="begin"/>
        </w:r>
        <w:r w:rsidR="003A614E">
          <w:rPr>
            <w:noProof/>
            <w:webHidden/>
          </w:rPr>
          <w:instrText xml:space="preserve"> PAGEREF _Toc460331721 \h </w:instrText>
        </w:r>
        <w:r w:rsidR="003A614E">
          <w:rPr>
            <w:noProof/>
            <w:webHidden/>
          </w:rPr>
        </w:r>
        <w:r w:rsidR="003A614E">
          <w:rPr>
            <w:noProof/>
            <w:webHidden/>
          </w:rPr>
          <w:fldChar w:fldCharType="separate"/>
        </w:r>
        <w:r w:rsidR="003A614E">
          <w:rPr>
            <w:noProof/>
            <w:webHidden/>
          </w:rPr>
          <w:t>5</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2" w:history="1">
        <w:r w:rsidR="003A614E" w:rsidRPr="00990CFC">
          <w:rPr>
            <w:rStyle w:val="Hyperlink"/>
            <w:noProof/>
          </w:rPr>
          <w:t>3. PROJECT PROPOSAL FOR LEVEL 6 DIRECT ENTRY STUDENTS ONLY</w:t>
        </w:r>
        <w:r w:rsidR="003A614E">
          <w:rPr>
            <w:noProof/>
            <w:webHidden/>
          </w:rPr>
          <w:tab/>
        </w:r>
        <w:r w:rsidR="003A614E">
          <w:rPr>
            <w:noProof/>
            <w:webHidden/>
          </w:rPr>
          <w:fldChar w:fldCharType="begin"/>
        </w:r>
        <w:r w:rsidR="003A614E">
          <w:rPr>
            <w:noProof/>
            <w:webHidden/>
          </w:rPr>
          <w:instrText xml:space="preserve"> PAGEREF _Toc460331722 \h </w:instrText>
        </w:r>
        <w:r w:rsidR="003A614E">
          <w:rPr>
            <w:noProof/>
            <w:webHidden/>
          </w:rPr>
        </w:r>
        <w:r w:rsidR="003A614E">
          <w:rPr>
            <w:noProof/>
            <w:webHidden/>
          </w:rPr>
          <w:fldChar w:fldCharType="separate"/>
        </w:r>
        <w:r w:rsidR="003A614E">
          <w:rPr>
            <w:noProof/>
            <w:webHidden/>
          </w:rPr>
          <w:t>16</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3" w:history="1">
        <w:r w:rsidR="003A614E" w:rsidRPr="00990CFC">
          <w:rPr>
            <w:rStyle w:val="Hyperlink"/>
            <w:noProof/>
          </w:rPr>
          <w:t>4. PROJECT DEADLINES</w:t>
        </w:r>
        <w:r w:rsidR="003A614E">
          <w:rPr>
            <w:noProof/>
            <w:webHidden/>
          </w:rPr>
          <w:tab/>
        </w:r>
        <w:r w:rsidR="003A614E">
          <w:rPr>
            <w:noProof/>
            <w:webHidden/>
          </w:rPr>
          <w:fldChar w:fldCharType="begin"/>
        </w:r>
        <w:r w:rsidR="003A614E">
          <w:rPr>
            <w:noProof/>
            <w:webHidden/>
          </w:rPr>
          <w:instrText xml:space="preserve"> PAGEREF _Toc460331723 \h </w:instrText>
        </w:r>
        <w:r w:rsidR="003A614E">
          <w:rPr>
            <w:noProof/>
            <w:webHidden/>
          </w:rPr>
        </w:r>
        <w:r w:rsidR="003A614E">
          <w:rPr>
            <w:noProof/>
            <w:webHidden/>
          </w:rPr>
          <w:fldChar w:fldCharType="separate"/>
        </w:r>
        <w:r w:rsidR="003A614E">
          <w:rPr>
            <w:noProof/>
            <w:webHidden/>
          </w:rPr>
          <w:t>18</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24" w:history="1">
        <w:r w:rsidR="003A614E" w:rsidRPr="00990CFC">
          <w:rPr>
            <w:rStyle w:val="Hyperlink"/>
            <w:noProof/>
          </w:rPr>
          <w:t>5. THE STUDENT-SUPERVISOR RELATIONSHIP</w:t>
        </w:r>
        <w:r w:rsidR="003A614E">
          <w:rPr>
            <w:noProof/>
            <w:webHidden/>
          </w:rPr>
          <w:tab/>
        </w:r>
        <w:r w:rsidR="003A614E">
          <w:rPr>
            <w:noProof/>
            <w:webHidden/>
          </w:rPr>
          <w:fldChar w:fldCharType="begin"/>
        </w:r>
        <w:r w:rsidR="003A614E">
          <w:rPr>
            <w:noProof/>
            <w:webHidden/>
          </w:rPr>
          <w:instrText xml:space="preserve"> PAGEREF _Toc460331724 \h </w:instrText>
        </w:r>
        <w:r w:rsidR="003A614E">
          <w:rPr>
            <w:noProof/>
            <w:webHidden/>
          </w:rPr>
        </w:r>
        <w:r w:rsidR="003A614E">
          <w:rPr>
            <w:noProof/>
            <w:webHidden/>
          </w:rPr>
          <w:fldChar w:fldCharType="separate"/>
        </w:r>
        <w:r w:rsidR="003A614E">
          <w:rPr>
            <w:noProof/>
            <w:webHidden/>
          </w:rPr>
          <w:t>19</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5" w:history="1">
        <w:r w:rsidR="003A614E" w:rsidRPr="00990CFC">
          <w:rPr>
            <w:rStyle w:val="Hyperlink"/>
            <w:noProof/>
          </w:rPr>
          <w:t>5.1 Your Supervisor</w:t>
        </w:r>
        <w:r w:rsidR="003A614E">
          <w:rPr>
            <w:noProof/>
            <w:webHidden/>
          </w:rPr>
          <w:tab/>
        </w:r>
        <w:r w:rsidR="003A614E">
          <w:rPr>
            <w:noProof/>
            <w:webHidden/>
          </w:rPr>
          <w:fldChar w:fldCharType="begin"/>
        </w:r>
        <w:r w:rsidR="003A614E">
          <w:rPr>
            <w:noProof/>
            <w:webHidden/>
          </w:rPr>
          <w:instrText xml:space="preserve"> PAGEREF _Toc460331725 \h </w:instrText>
        </w:r>
        <w:r w:rsidR="003A614E">
          <w:rPr>
            <w:noProof/>
            <w:webHidden/>
          </w:rPr>
        </w:r>
        <w:r w:rsidR="003A614E">
          <w:rPr>
            <w:noProof/>
            <w:webHidden/>
          </w:rPr>
          <w:fldChar w:fldCharType="separate"/>
        </w:r>
        <w:r w:rsidR="003A614E">
          <w:rPr>
            <w:noProof/>
            <w:webHidden/>
          </w:rPr>
          <w:t>19</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6" w:history="1">
        <w:r w:rsidR="003A614E" w:rsidRPr="00990CFC">
          <w:rPr>
            <w:rStyle w:val="Hyperlink"/>
            <w:noProof/>
          </w:rPr>
          <w:t>5.2 Responsibilities of supervisors</w:t>
        </w:r>
        <w:r w:rsidR="003A614E">
          <w:rPr>
            <w:noProof/>
            <w:webHidden/>
          </w:rPr>
          <w:tab/>
        </w:r>
        <w:r w:rsidR="003A614E">
          <w:rPr>
            <w:noProof/>
            <w:webHidden/>
          </w:rPr>
          <w:fldChar w:fldCharType="begin"/>
        </w:r>
        <w:r w:rsidR="003A614E">
          <w:rPr>
            <w:noProof/>
            <w:webHidden/>
          </w:rPr>
          <w:instrText xml:space="preserve"> PAGEREF _Toc460331726 \h </w:instrText>
        </w:r>
        <w:r w:rsidR="003A614E">
          <w:rPr>
            <w:noProof/>
            <w:webHidden/>
          </w:rPr>
        </w:r>
        <w:r w:rsidR="003A614E">
          <w:rPr>
            <w:noProof/>
            <w:webHidden/>
          </w:rPr>
          <w:fldChar w:fldCharType="separate"/>
        </w:r>
        <w:r w:rsidR="003A614E">
          <w:rPr>
            <w:noProof/>
            <w:webHidden/>
          </w:rPr>
          <w:t>19</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7" w:history="1">
        <w:r w:rsidR="003A614E" w:rsidRPr="00990CFC">
          <w:rPr>
            <w:rStyle w:val="Hyperlink"/>
            <w:noProof/>
          </w:rPr>
          <w:t>5.3 Responsibilities of students</w:t>
        </w:r>
        <w:r w:rsidR="003A614E">
          <w:rPr>
            <w:noProof/>
            <w:webHidden/>
          </w:rPr>
          <w:tab/>
        </w:r>
        <w:r w:rsidR="003A614E">
          <w:rPr>
            <w:noProof/>
            <w:webHidden/>
          </w:rPr>
          <w:fldChar w:fldCharType="begin"/>
        </w:r>
        <w:r w:rsidR="003A614E">
          <w:rPr>
            <w:noProof/>
            <w:webHidden/>
          </w:rPr>
          <w:instrText xml:space="preserve"> PAGEREF _Toc460331727 \h </w:instrText>
        </w:r>
        <w:r w:rsidR="003A614E">
          <w:rPr>
            <w:noProof/>
            <w:webHidden/>
          </w:rPr>
        </w:r>
        <w:r w:rsidR="003A614E">
          <w:rPr>
            <w:noProof/>
            <w:webHidden/>
          </w:rPr>
          <w:fldChar w:fldCharType="separate"/>
        </w:r>
        <w:r w:rsidR="003A614E">
          <w:rPr>
            <w:noProof/>
            <w:webHidden/>
          </w:rPr>
          <w:t>20</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8" w:history="1">
        <w:r w:rsidR="003A614E" w:rsidRPr="00990CFC">
          <w:rPr>
            <w:rStyle w:val="Hyperlink"/>
            <w:noProof/>
          </w:rPr>
          <w:t>5.4 Logbook/Blog</w:t>
        </w:r>
        <w:r w:rsidR="003A614E">
          <w:rPr>
            <w:noProof/>
            <w:webHidden/>
          </w:rPr>
          <w:tab/>
        </w:r>
        <w:r w:rsidR="003A614E">
          <w:rPr>
            <w:noProof/>
            <w:webHidden/>
          </w:rPr>
          <w:fldChar w:fldCharType="begin"/>
        </w:r>
        <w:r w:rsidR="003A614E">
          <w:rPr>
            <w:noProof/>
            <w:webHidden/>
          </w:rPr>
          <w:instrText xml:space="preserve"> PAGEREF _Toc460331728 \h </w:instrText>
        </w:r>
        <w:r w:rsidR="003A614E">
          <w:rPr>
            <w:noProof/>
            <w:webHidden/>
          </w:rPr>
        </w:r>
        <w:r w:rsidR="003A614E">
          <w:rPr>
            <w:noProof/>
            <w:webHidden/>
          </w:rPr>
          <w:fldChar w:fldCharType="separate"/>
        </w:r>
        <w:r w:rsidR="003A614E">
          <w:rPr>
            <w:noProof/>
            <w:webHidden/>
          </w:rPr>
          <w:t>20</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29" w:history="1">
        <w:r w:rsidR="003A614E" w:rsidRPr="00990CFC">
          <w:rPr>
            <w:rStyle w:val="Hyperlink"/>
            <w:noProof/>
          </w:rPr>
          <w:t>5.5 Attendance</w:t>
        </w:r>
        <w:r w:rsidR="003A614E">
          <w:rPr>
            <w:noProof/>
            <w:webHidden/>
          </w:rPr>
          <w:tab/>
        </w:r>
        <w:r w:rsidR="003A614E">
          <w:rPr>
            <w:noProof/>
            <w:webHidden/>
          </w:rPr>
          <w:fldChar w:fldCharType="begin"/>
        </w:r>
        <w:r w:rsidR="003A614E">
          <w:rPr>
            <w:noProof/>
            <w:webHidden/>
          </w:rPr>
          <w:instrText xml:space="preserve"> PAGEREF _Toc460331729 \h </w:instrText>
        </w:r>
        <w:r w:rsidR="003A614E">
          <w:rPr>
            <w:noProof/>
            <w:webHidden/>
          </w:rPr>
        </w:r>
        <w:r w:rsidR="003A614E">
          <w:rPr>
            <w:noProof/>
            <w:webHidden/>
          </w:rPr>
          <w:fldChar w:fldCharType="separate"/>
        </w:r>
        <w:r w:rsidR="003A614E">
          <w:rPr>
            <w:noProof/>
            <w:webHidden/>
          </w:rPr>
          <w:t>20</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30" w:history="1">
        <w:r w:rsidR="003A614E" w:rsidRPr="00990CFC">
          <w:rPr>
            <w:rStyle w:val="Hyperlink"/>
            <w:noProof/>
          </w:rPr>
          <w:t>6. ASSESSMENT</w:t>
        </w:r>
        <w:r w:rsidR="003A614E">
          <w:rPr>
            <w:noProof/>
            <w:webHidden/>
          </w:rPr>
          <w:tab/>
        </w:r>
        <w:r w:rsidR="003A614E">
          <w:rPr>
            <w:noProof/>
            <w:webHidden/>
          </w:rPr>
          <w:fldChar w:fldCharType="begin"/>
        </w:r>
        <w:r w:rsidR="003A614E">
          <w:rPr>
            <w:noProof/>
            <w:webHidden/>
          </w:rPr>
          <w:instrText xml:space="preserve"> PAGEREF _Toc460331730 \h </w:instrText>
        </w:r>
        <w:r w:rsidR="003A614E">
          <w:rPr>
            <w:noProof/>
            <w:webHidden/>
          </w:rPr>
        </w:r>
        <w:r w:rsidR="003A614E">
          <w:rPr>
            <w:noProof/>
            <w:webHidden/>
          </w:rPr>
          <w:fldChar w:fldCharType="separate"/>
        </w:r>
        <w:r w:rsidR="003A614E">
          <w:rPr>
            <w:noProof/>
            <w:webHidden/>
          </w:rPr>
          <w:t>21</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31" w:history="1">
        <w:r w:rsidR="003A614E" w:rsidRPr="00990CFC">
          <w:rPr>
            <w:rStyle w:val="Hyperlink"/>
            <w:noProof/>
          </w:rPr>
          <w:t>7</w:t>
        </w:r>
        <w:r w:rsidR="003A614E" w:rsidRPr="00990CFC">
          <w:rPr>
            <w:rStyle w:val="Hyperlink"/>
            <w:i/>
            <w:noProof/>
          </w:rPr>
          <w:t xml:space="preserve">. </w:t>
        </w:r>
        <w:r w:rsidR="003A614E" w:rsidRPr="00990CFC">
          <w:rPr>
            <w:rStyle w:val="Hyperlink"/>
            <w:noProof/>
          </w:rPr>
          <w:t>INTERIM VIVA (15%)</w:t>
        </w:r>
        <w:r w:rsidR="003A614E">
          <w:rPr>
            <w:noProof/>
            <w:webHidden/>
          </w:rPr>
          <w:tab/>
        </w:r>
        <w:r w:rsidR="003A614E">
          <w:rPr>
            <w:noProof/>
            <w:webHidden/>
          </w:rPr>
          <w:fldChar w:fldCharType="begin"/>
        </w:r>
        <w:r w:rsidR="003A614E">
          <w:rPr>
            <w:noProof/>
            <w:webHidden/>
          </w:rPr>
          <w:instrText xml:space="preserve"> PAGEREF _Toc460331731 \h </w:instrText>
        </w:r>
        <w:r w:rsidR="003A614E">
          <w:rPr>
            <w:noProof/>
            <w:webHidden/>
          </w:rPr>
        </w:r>
        <w:r w:rsidR="003A614E">
          <w:rPr>
            <w:noProof/>
            <w:webHidden/>
          </w:rPr>
          <w:fldChar w:fldCharType="separate"/>
        </w:r>
        <w:r w:rsidR="003A614E">
          <w:rPr>
            <w:noProof/>
            <w:webHidden/>
          </w:rPr>
          <w:t>22</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32" w:history="1">
        <w:r w:rsidR="003A614E" w:rsidRPr="00990CFC">
          <w:rPr>
            <w:rStyle w:val="Hyperlink"/>
            <w:noProof/>
          </w:rPr>
          <w:t>8. FINAL REPORT (55%)</w:t>
        </w:r>
        <w:r w:rsidR="003A614E">
          <w:rPr>
            <w:noProof/>
            <w:webHidden/>
          </w:rPr>
          <w:tab/>
        </w:r>
        <w:r w:rsidR="003A614E">
          <w:rPr>
            <w:noProof/>
            <w:webHidden/>
          </w:rPr>
          <w:fldChar w:fldCharType="begin"/>
        </w:r>
        <w:r w:rsidR="003A614E">
          <w:rPr>
            <w:noProof/>
            <w:webHidden/>
          </w:rPr>
          <w:instrText xml:space="preserve"> PAGEREF _Toc460331732 \h </w:instrText>
        </w:r>
        <w:r w:rsidR="003A614E">
          <w:rPr>
            <w:noProof/>
            <w:webHidden/>
          </w:rPr>
        </w:r>
        <w:r w:rsidR="003A614E">
          <w:rPr>
            <w:noProof/>
            <w:webHidden/>
          </w:rPr>
          <w:fldChar w:fldCharType="separate"/>
        </w:r>
        <w:r w:rsidR="003A614E">
          <w:rPr>
            <w:noProof/>
            <w:webHidden/>
          </w:rPr>
          <w:t>23</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33" w:history="1">
        <w:r w:rsidR="003A614E" w:rsidRPr="00990CFC">
          <w:rPr>
            <w:rStyle w:val="Hyperlink"/>
            <w:noProof/>
          </w:rPr>
          <w:t>8.1 SUGGESTED STRUCTURE FOR REPORT</w:t>
        </w:r>
        <w:r w:rsidR="003A614E">
          <w:rPr>
            <w:noProof/>
            <w:webHidden/>
          </w:rPr>
          <w:tab/>
        </w:r>
        <w:r w:rsidR="003A614E">
          <w:rPr>
            <w:noProof/>
            <w:webHidden/>
          </w:rPr>
          <w:fldChar w:fldCharType="begin"/>
        </w:r>
        <w:r w:rsidR="003A614E">
          <w:rPr>
            <w:noProof/>
            <w:webHidden/>
          </w:rPr>
          <w:instrText xml:space="preserve"> PAGEREF _Toc460331733 \h </w:instrText>
        </w:r>
        <w:r w:rsidR="003A614E">
          <w:rPr>
            <w:noProof/>
            <w:webHidden/>
          </w:rPr>
        </w:r>
        <w:r w:rsidR="003A614E">
          <w:rPr>
            <w:noProof/>
            <w:webHidden/>
          </w:rPr>
          <w:fldChar w:fldCharType="separate"/>
        </w:r>
        <w:r w:rsidR="003A614E">
          <w:rPr>
            <w:noProof/>
            <w:webHidden/>
          </w:rPr>
          <w:t>23</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34" w:history="1">
        <w:r w:rsidR="003A614E" w:rsidRPr="00990CFC">
          <w:rPr>
            <w:rStyle w:val="Hyperlink"/>
            <w:noProof/>
          </w:rPr>
          <w:t>8.2 GENERAL POINTS ABOUT REPORT</w:t>
        </w:r>
        <w:r w:rsidR="003A614E">
          <w:rPr>
            <w:noProof/>
            <w:webHidden/>
          </w:rPr>
          <w:tab/>
        </w:r>
        <w:r w:rsidR="003A614E">
          <w:rPr>
            <w:noProof/>
            <w:webHidden/>
          </w:rPr>
          <w:fldChar w:fldCharType="begin"/>
        </w:r>
        <w:r w:rsidR="003A614E">
          <w:rPr>
            <w:noProof/>
            <w:webHidden/>
          </w:rPr>
          <w:instrText xml:space="preserve"> PAGEREF _Toc460331734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860526">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5" w:history="1">
        <w:r w:rsidR="003A614E" w:rsidRPr="00990CFC">
          <w:rPr>
            <w:rStyle w:val="Hyperlink"/>
            <w:noProof/>
          </w:rPr>
          <w:t>8.2.1 Spelling and Grammar</w:t>
        </w:r>
        <w:r w:rsidR="003A614E">
          <w:rPr>
            <w:noProof/>
            <w:webHidden/>
          </w:rPr>
          <w:tab/>
        </w:r>
        <w:r w:rsidR="003A614E">
          <w:rPr>
            <w:noProof/>
            <w:webHidden/>
          </w:rPr>
          <w:fldChar w:fldCharType="begin"/>
        </w:r>
        <w:r w:rsidR="003A614E">
          <w:rPr>
            <w:noProof/>
            <w:webHidden/>
          </w:rPr>
          <w:instrText xml:space="preserve"> PAGEREF _Toc460331735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860526">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6" w:history="1">
        <w:r w:rsidR="003A614E" w:rsidRPr="00990CFC">
          <w:rPr>
            <w:rStyle w:val="Hyperlink"/>
            <w:noProof/>
          </w:rPr>
          <w:t>8.2.2 Word Limit</w:t>
        </w:r>
        <w:r w:rsidR="003A614E">
          <w:rPr>
            <w:noProof/>
            <w:webHidden/>
          </w:rPr>
          <w:tab/>
        </w:r>
        <w:r w:rsidR="003A614E">
          <w:rPr>
            <w:noProof/>
            <w:webHidden/>
          </w:rPr>
          <w:fldChar w:fldCharType="begin"/>
        </w:r>
        <w:r w:rsidR="003A614E">
          <w:rPr>
            <w:noProof/>
            <w:webHidden/>
          </w:rPr>
          <w:instrText xml:space="preserve"> PAGEREF _Toc460331736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860526">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7" w:history="1">
        <w:r w:rsidR="003A614E" w:rsidRPr="00990CFC">
          <w:rPr>
            <w:rStyle w:val="Hyperlink"/>
            <w:noProof/>
          </w:rPr>
          <w:t>8.2.3 Style Requirements</w:t>
        </w:r>
        <w:r w:rsidR="003A614E">
          <w:rPr>
            <w:noProof/>
            <w:webHidden/>
          </w:rPr>
          <w:tab/>
        </w:r>
        <w:r w:rsidR="003A614E">
          <w:rPr>
            <w:noProof/>
            <w:webHidden/>
          </w:rPr>
          <w:fldChar w:fldCharType="begin"/>
        </w:r>
        <w:r w:rsidR="003A614E">
          <w:rPr>
            <w:noProof/>
            <w:webHidden/>
          </w:rPr>
          <w:instrText xml:space="preserve"> PAGEREF _Toc460331737 \h </w:instrText>
        </w:r>
        <w:r w:rsidR="003A614E">
          <w:rPr>
            <w:noProof/>
            <w:webHidden/>
          </w:rPr>
        </w:r>
        <w:r w:rsidR="003A614E">
          <w:rPr>
            <w:noProof/>
            <w:webHidden/>
          </w:rPr>
          <w:fldChar w:fldCharType="separate"/>
        </w:r>
        <w:r w:rsidR="003A614E">
          <w:rPr>
            <w:noProof/>
            <w:webHidden/>
          </w:rPr>
          <w:t>35</w:t>
        </w:r>
        <w:r w:rsidR="003A614E">
          <w:rPr>
            <w:noProof/>
            <w:webHidden/>
          </w:rPr>
          <w:fldChar w:fldCharType="end"/>
        </w:r>
      </w:hyperlink>
    </w:p>
    <w:p w:rsidR="003A614E" w:rsidRDefault="00860526">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8" w:history="1">
        <w:r w:rsidR="003A614E" w:rsidRPr="00990CFC">
          <w:rPr>
            <w:rStyle w:val="Hyperlink"/>
            <w:noProof/>
          </w:rPr>
          <w:t>8.2.4 Assessment</w:t>
        </w:r>
        <w:r w:rsidR="003A614E">
          <w:rPr>
            <w:noProof/>
            <w:webHidden/>
          </w:rPr>
          <w:tab/>
        </w:r>
        <w:r w:rsidR="003A614E">
          <w:rPr>
            <w:noProof/>
            <w:webHidden/>
          </w:rPr>
          <w:fldChar w:fldCharType="begin"/>
        </w:r>
        <w:r w:rsidR="003A614E">
          <w:rPr>
            <w:noProof/>
            <w:webHidden/>
          </w:rPr>
          <w:instrText xml:space="preserve"> PAGEREF _Toc460331738 \h </w:instrText>
        </w:r>
        <w:r w:rsidR="003A614E">
          <w:rPr>
            <w:noProof/>
            <w:webHidden/>
          </w:rPr>
        </w:r>
        <w:r w:rsidR="003A614E">
          <w:rPr>
            <w:noProof/>
            <w:webHidden/>
          </w:rPr>
          <w:fldChar w:fldCharType="separate"/>
        </w:r>
        <w:r w:rsidR="003A614E">
          <w:rPr>
            <w:noProof/>
            <w:webHidden/>
          </w:rPr>
          <w:t>36</w:t>
        </w:r>
        <w:r w:rsidR="003A614E">
          <w:rPr>
            <w:noProof/>
            <w:webHidden/>
          </w:rPr>
          <w:fldChar w:fldCharType="end"/>
        </w:r>
      </w:hyperlink>
    </w:p>
    <w:p w:rsidR="003A614E" w:rsidRDefault="00860526">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39" w:history="1">
        <w:r w:rsidR="003A614E" w:rsidRPr="00990CFC">
          <w:rPr>
            <w:rStyle w:val="Hyperlink"/>
            <w:noProof/>
          </w:rPr>
          <w:t>8.2.5 Plagiarism</w:t>
        </w:r>
        <w:r w:rsidR="003A614E">
          <w:rPr>
            <w:noProof/>
            <w:webHidden/>
          </w:rPr>
          <w:tab/>
        </w:r>
        <w:r w:rsidR="003A614E">
          <w:rPr>
            <w:noProof/>
            <w:webHidden/>
          </w:rPr>
          <w:fldChar w:fldCharType="begin"/>
        </w:r>
        <w:r w:rsidR="003A614E">
          <w:rPr>
            <w:noProof/>
            <w:webHidden/>
          </w:rPr>
          <w:instrText xml:space="preserve"> PAGEREF _Toc460331739 \h </w:instrText>
        </w:r>
        <w:r w:rsidR="003A614E">
          <w:rPr>
            <w:noProof/>
            <w:webHidden/>
          </w:rPr>
        </w:r>
        <w:r w:rsidR="003A614E">
          <w:rPr>
            <w:noProof/>
            <w:webHidden/>
          </w:rPr>
          <w:fldChar w:fldCharType="separate"/>
        </w:r>
        <w:r w:rsidR="003A614E">
          <w:rPr>
            <w:noProof/>
            <w:webHidden/>
          </w:rPr>
          <w:t>37</w:t>
        </w:r>
        <w:r w:rsidR="003A614E">
          <w:rPr>
            <w:noProof/>
            <w:webHidden/>
          </w:rPr>
          <w:fldChar w:fldCharType="end"/>
        </w:r>
      </w:hyperlink>
    </w:p>
    <w:p w:rsidR="003A614E" w:rsidRDefault="00860526">
      <w:pPr>
        <w:pStyle w:val="TOC3"/>
        <w:tabs>
          <w:tab w:val="right" w:leader="dot" w:pos="9019"/>
        </w:tabs>
        <w:rPr>
          <w:rFonts w:asciiTheme="minorHAnsi" w:eastAsiaTheme="minorEastAsia" w:hAnsiTheme="minorHAnsi" w:cstheme="minorBidi"/>
          <w:i w:val="0"/>
          <w:iCs w:val="0"/>
          <w:noProof/>
          <w:sz w:val="22"/>
          <w:szCs w:val="22"/>
          <w:lang w:eastAsia="en-GB"/>
        </w:rPr>
      </w:pPr>
      <w:hyperlink w:anchor="_Toc460331740" w:history="1">
        <w:r w:rsidR="003A614E" w:rsidRPr="00990CFC">
          <w:rPr>
            <w:rStyle w:val="Hyperlink"/>
            <w:noProof/>
          </w:rPr>
          <w:t>8.2.6 Handing in your Project Report</w:t>
        </w:r>
        <w:r w:rsidR="003A614E">
          <w:rPr>
            <w:noProof/>
            <w:webHidden/>
          </w:rPr>
          <w:tab/>
        </w:r>
        <w:r w:rsidR="003A614E">
          <w:rPr>
            <w:noProof/>
            <w:webHidden/>
          </w:rPr>
          <w:fldChar w:fldCharType="begin"/>
        </w:r>
        <w:r w:rsidR="003A614E">
          <w:rPr>
            <w:noProof/>
            <w:webHidden/>
          </w:rPr>
          <w:instrText xml:space="preserve"> PAGEREF _Toc460331740 \h </w:instrText>
        </w:r>
        <w:r w:rsidR="003A614E">
          <w:rPr>
            <w:noProof/>
            <w:webHidden/>
          </w:rPr>
        </w:r>
        <w:r w:rsidR="003A614E">
          <w:rPr>
            <w:noProof/>
            <w:webHidden/>
          </w:rPr>
          <w:fldChar w:fldCharType="separate"/>
        </w:r>
        <w:r w:rsidR="003A614E">
          <w:rPr>
            <w:noProof/>
            <w:webHidden/>
          </w:rPr>
          <w:t>38</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1" w:history="1">
        <w:r w:rsidR="003A614E" w:rsidRPr="00990CFC">
          <w:rPr>
            <w:rStyle w:val="Hyperlink"/>
            <w:noProof/>
          </w:rPr>
          <w:t>9. FINAL VIVA (20%)</w:t>
        </w:r>
        <w:r w:rsidR="003A614E">
          <w:rPr>
            <w:noProof/>
            <w:webHidden/>
          </w:rPr>
          <w:tab/>
        </w:r>
        <w:r w:rsidR="003A614E">
          <w:rPr>
            <w:noProof/>
            <w:webHidden/>
          </w:rPr>
          <w:fldChar w:fldCharType="begin"/>
        </w:r>
        <w:r w:rsidR="003A614E">
          <w:rPr>
            <w:noProof/>
            <w:webHidden/>
          </w:rPr>
          <w:instrText xml:space="preserve"> PAGEREF _Toc460331741 \h </w:instrText>
        </w:r>
        <w:r w:rsidR="003A614E">
          <w:rPr>
            <w:noProof/>
            <w:webHidden/>
          </w:rPr>
        </w:r>
        <w:r w:rsidR="003A614E">
          <w:rPr>
            <w:noProof/>
            <w:webHidden/>
          </w:rPr>
          <w:fldChar w:fldCharType="separate"/>
        </w:r>
        <w:r w:rsidR="003A614E">
          <w:rPr>
            <w:noProof/>
            <w:webHidden/>
          </w:rPr>
          <w:t>39</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2" w:history="1">
        <w:r w:rsidR="003A614E" w:rsidRPr="00990CFC">
          <w:rPr>
            <w:rStyle w:val="Hyperlink"/>
            <w:noProof/>
          </w:rPr>
          <w:t>9.1 Demonstration (Experimental- and Development-based Projects)</w:t>
        </w:r>
        <w:r w:rsidR="003A614E">
          <w:rPr>
            <w:noProof/>
            <w:webHidden/>
          </w:rPr>
          <w:tab/>
        </w:r>
        <w:r w:rsidR="003A614E">
          <w:rPr>
            <w:noProof/>
            <w:webHidden/>
          </w:rPr>
          <w:fldChar w:fldCharType="begin"/>
        </w:r>
        <w:r w:rsidR="003A614E">
          <w:rPr>
            <w:noProof/>
            <w:webHidden/>
          </w:rPr>
          <w:instrText xml:space="preserve"> PAGEREF _Toc460331742 \h </w:instrText>
        </w:r>
        <w:r w:rsidR="003A614E">
          <w:rPr>
            <w:noProof/>
            <w:webHidden/>
          </w:rPr>
        </w:r>
        <w:r w:rsidR="003A614E">
          <w:rPr>
            <w:noProof/>
            <w:webHidden/>
          </w:rPr>
          <w:fldChar w:fldCharType="separate"/>
        </w:r>
        <w:r w:rsidR="003A614E">
          <w:rPr>
            <w:noProof/>
            <w:webHidden/>
          </w:rPr>
          <w:t>39</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3" w:history="1">
        <w:r w:rsidR="003A614E" w:rsidRPr="00990CFC">
          <w:rPr>
            <w:rStyle w:val="Hyperlink"/>
            <w:noProof/>
          </w:rPr>
          <w:t>10. EXHIBITION BOARD (10%)</w:t>
        </w:r>
        <w:r w:rsidR="003A614E">
          <w:rPr>
            <w:noProof/>
            <w:webHidden/>
          </w:rPr>
          <w:tab/>
        </w:r>
        <w:r w:rsidR="003A614E">
          <w:rPr>
            <w:noProof/>
            <w:webHidden/>
          </w:rPr>
          <w:fldChar w:fldCharType="begin"/>
        </w:r>
        <w:r w:rsidR="003A614E">
          <w:rPr>
            <w:noProof/>
            <w:webHidden/>
          </w:rPr>
          <w:instrText xml:space="preserve"> PAGEREF _Toc460331743 \h </w:instrText>
        </w:r>
        <w:r w:rsidR="003A614E">
          <w:rPr>
            <w:noProof/>
            <w:webHidden/>
          </w:rPr>
        </w:r>
        <w:r w:rsidR="003A614E">
          <w:rPr>
            <w:noProof/>
            <w:webHidden/>
          </w:rPr>
          <w:fldChar w:fldCharType="separate"/>
        </w:r>
        <w:r w:rsidR="003A614E">
          <w:rPr>
            <w:noProof/>
            <w:webHidden/>
          </w:rPr>
          <w:t>41</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4" w:history="1">
        <w:r w:rsidR="003A614E" w:rsidRPr="00990CFC">
          <w:rPr>
            <w:rStyle w:val="Hyperlink"/>
            <w:noProof/>
          </w:rPr>
          <w:t>10.1 Guidance for Exhibition Board</w:t>
        </w:r>
        <w:r w:rsidR="003A614E">
          <w:rPr>
            <w:noProof/>
            <w:webHidden/>
          </w:rPr>
          <w:tab/>
        </w:r>
        <w:r w:rsidR="003A614E">
          <w:rPr>
            <w:noProof/>
            <w:webHidden/>
          </w:rPr>
          <w:fldChar w:fldCharType="begin"/>
        </w:r>
        <w:r w:rsidR="003A614E">
          <w:rPr>
            <w:noProof/>
            <w:webHidden/>
          </w:rPr>
          <w:instrText xml:space="preserve"> PAGEREF _Toc460331744 \h </w:instrText>
        </w:r>
        <w:r w:rsidR="003A614E">
          <w:rPr>
            <w:noProof/>
            <w:webHidden/>
          </w:rPr>
        </w:r>
        <w:r w:rsidR="003A614E">
          <w:rPr>
            <w:noProof/>
            <w:webHidden/>
          </w:rPr>
          <w:fldChar w:fldCharType="separate"/>
        </w:r>
        <w:r w:rsidR="003A614E">
          <w:rPr>
            <w:noProof/>
            <w:webHidden/>
          </w:rPr>
          <w:t>41</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5" w:history="1">
        <w:r w:rsidR="003A614E" w:rsidRPr="00990CFC">
          <w:rPr>
            <w:rStyle w:val="Hyperlink"/>
            <w:noProof/>
          </w:rPr>
          <w:t>10.2 Exhibition Board examples/Degree Show</w:t>
        </w:r>
        <w:r w:rsidR="003A614E">
          <w:rPr>
            <w:noProof/>
            <w:webHidden/>
          </w:rPr>
          <w:tab/>
        </w:r>
        <w:r w:rsidR="003A614E">
          <w:rPr>
            <w:noProof/>
            <w:webHidden/>
          </w:rPr>
          <w:fldChar w:fldCharType="begin"/>
        </w:r>
        <w:r w:rsidR="003A614E">
          <w:rPr>
            <w:noProof/>
            <w:webHidden/>
          </w:rPr>
          <w:instrText xml:space="preserve"> PAGEREF _Toc460331745 \h </w:instrText>
        </w:r>
        <w:r w:rsidR="003A614E">
          <w:rPr>
            <w:noProof/>
            <w:webHidden/>
          </w:rPr>
        </w:r>
        <w:r w:rsidR="003A614E">
          <w:rPr>
            <w:noProof/>
            <w:webHidden/>
          </w:rPr>
          <w:fldChar w:fldCharType="separate"/>
        </w:r>
        <w:r w:rsidR="003A614E">
          <w:rPr>
            <w:noProof/>
            <w:webHidden/>
          </w:rPr>
          <w:t>42</w:t>
        </w:r>
        <w:r w:rsidR="003A614E">
          <w:rPr>
            <w:noProof/>
            <w:webHidden/>
          </w:rPr>
          <w:fldChar w:fldCharType="end"/>
        </w:r>
      </w:hyperlink>
    </w:p>
    <w:p w:rsidR="003A614E" w:rsidRDefault="00860526">
      <w:pPr>
        <w:pStyle w:val="TOC2"/>
        <w:tabs>
          <w:tab w:val="right" w:leader="dot" w:pos="9019"/>
        </w:tabs>
        <w:rPr>
          <w:rFonts w:asciiTheme="minorHAnsi" w:eastAsiaTheme="minorEastAsia" w:hAnsiTheme="minorHAnsi" w:cstheme="minorBidi"/>
          <w:smallCaps w:val="0"/>
          <w:noProof/>
          <w:sz w:val="22"/>
          <w:szCs w:val="22"/>
          <w:lang w:eastAsia="en-GB"/>
        </w:rPr>
      </w:pPr>
      <w:hyperlink w:anchor="_Toc460331746" w:history="1">
        <w:r w:rsidR="003A614E" w:rsidRPr="00990CFC">
          <w:rPr>
            <w:rStyle w:val="Hyperlink"/>
            <w:noProof/>
          </w:rPr>
          <w:t>10.3 Handing in your Exhibition Board</w:t>
        </w:r>
        <w:r w:rsidR="003A614E">
          <w:rPr>
            <w:noProof/>
            <w:webHidden/>
          </w:rPr>
          <w:tab/>
        </w:r>
        <w:r w:rsidR="003A614E">
          <w:rPr>
            <w:noProof/>
            <w:webHidden/>
          </w:rPr>
          <w:fldChar w:fldCharType="begin"/>
        </w:r>
        <w:r w:rsidR="003A614E">
          <w:rPr>
            <w:noProof/>
            <w:webHidden/>
          </w:rPr>
          <w:instrText xml:space="preserve"> PAGEREF _Toc460331746 \h </w:instrText>
        </w:r>
        <w:r w:rsidR="003A614E">
          <w:rPr>
            <w:noProof/>
            <w:webHidden/>
          </w:rPr>
        </w:r>
        <w:r w:rsidR="003A614E">
          <w:rPr>
            <w:noProof/>
            <w:webHidden/>
          </w:rPr>
          <w:fldChar w:fldCharType="separate"/>
        </w:r>
        <w:r w:rsidR="003A614E">
          <w:rPr>
            <w:noProof/>
            <w:webHidden/>
          </w:rPr>
          <w:t>45</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7" w:history="1">
        <w:r w:rsidR="003A614E" w:rsidRPr="00990CFC">
          <w:rPr>
            <w:rStyle w:val="Hyperlink"/>
            <w:noProof/>
          </w:rPr>
          <w:t>APPENDIX 1: DECLARATION FORM AND FORM OF CONSENT</w:t>
        </w:r>
        <w:r w:rsidR="003A614E">
          <w:rPr>
            <w:noProof/>
            <w:webHidden/>
          </w:rPr>
          <w:tab/>
        </w:r>
        <w:r w:rsidR="003A614E">
          <w:rPr>
            <w:noProof/>
            <w:webHidden/>
          </w:rPr>
          <w:fldChar w:fldCharType="begin"/>
        </w:r>
        <w:r w:rsidR="003A614E">
          <w:rPr>
            <w:noProof/>
            <w:webHidden/>
          </w:rPr>
          <w:instrText xml:space="preserve"> PAGEREF _Toc460331747 \h </w:instrText>
        </w:r>
        <w:r w:rsidR="003A614E">
          <w:rPr>
            <w:noProof/>
            <w:webHidden/>
          </w:rPr>
        </w:r>
        <w:r w:rsidR="003A614E">
          <w:rPr>
            <w:noProof/>
            <w:webHidden/>
          </w:rPr>
          <w:fldChar w:fldCharType="separate"/>
        </w:r>
        <w:r w:rsidR="003A614E">
          <w:rPr>
            <w:noProof/>
            <w:webHidden/>
          </w:rPr>
          <w:t>46</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8" w:history="1">
        <w:r w:rsidR="003A614E" w:rsidRPr="00990CFC">
          <w:rPr>
            <w:rStyle w:val="Hyperlink"/>
            <w:noProof/>
          </w:rPr>
          <w:t>APPENDIX 2: ELECTRONIC DATABASES AND JOURNALS</w:t>
        </w:r>
        <w:r w:rsidR="003A614E">
          <w:rPr>
            <w:noProof/>
            <w:webHidden/>
          </w:rPr>
          <w:tab/>
        </w:r>
        <w:r w:rsidR="003A614E">
          <w:rPr>
            <w:noProof/>
            <w:webHidden/>
          </w:rPr>
          <w:fldChar w:fldCharType="begin"/>
        </w:r>
        <w:r w:rsidR="003A614E">
          <w:rPr>
            <w:noProof/>
            <w:webHidden/>
          </w:rPr>
          <w:instrText xml:space="preserve"> PAGEREF _Toc460331748 \h </w:instrText>
        </w:r>
        <w:r w:rsidR="003A614E">
          <w:rPr>
            <w:noProof/>
            <w:webHidden/>
          </w:rPr>
        </w:r>
        <w:r w:rsidR="003A614E">
          <w:rPr>
            <w:noProof/>
            <w:webHidden/>
          </w:rPr>
          <w:fldChar w:fldCharType="separate"/>
        </w:r>
        <w:r w:rsidR="003A614E">
          <w:rPr>
            <w:noProof/>
            <w:webHidden/>
          </w:rPr>
          <w:t>47</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49" w:history="1">
        <w:r w:rsidR="003A614E" w:rsidRPr="00990CFC">
          <w:rPr>
            <w:rStyle w:val="Hyperlink"/>
            <w:noProof/>
          </w:rPr>
          <w:t>APPENDIX 3: REFERENCING CONVENTIONS</w:t>
        </w:r>
        <w:r w:rsidR="003A614E">
          <w:rPr>
            <w:noProof/>
            <w:webHidden/>
          </w:rPr>
          <w:tab/>
        </w:r>
        <w:r w:rsidR="003A614E">
          <w:rPr>
            <w:noProof/>
            <w:webHidden/>
          </w:rPr>
          <w:fldChar w:fldCharType="begin"/>
        </w:r>
        <w:r w:rsidR="003A614E">
          <w:rPr>
            <w:noProof/>
            <w:webHidden/>
          </w:rPr>
          <w:instrText xml:space="preserve"> PAGEREF _Toc460331749 \h </w:instrText>
        </w:r>
        <w:r w:rsidR="003A614E">
          <w:rPr>
            <w:noProof/>
            <w:webHidden/>
          </w:rPr>
        </w:r>
        <w:r w:rsidR="003A614E">
          <w:rPr>
            <w:noProof/>
            <w:webHidden/>
          </w:rPr>
          <w:fldChar w:fldCharType="separate"/>
        </w:r>
        <w:r w:rsidR="003A614E">
          <w:rPr>
            <w:noProof/>
            <w:webHidden/>
          </w:rPr>
          <w:t>48</w:t>
        </w:r>
        <w:r w:rsidR="003A614E">
          <w:rPr>
            <w:noProof/>
            <w:webHidden/>
          </w:rPr>
          <w:fldChar w:fldCharType="end"/>
        </w:r>
      </w:hyperlink>
    </w:p>
    <w:p w:rsidR="003A614E" w:rsidRDefault="00860526">
      <w:pPr>
        <w:pStyle w:val="TOC1"/>
        <w:tabs>
          <w:tab w:val="right" w:leader="dot" w:pos="9019"/>
        </w:tabs>
        <w:rPr>
          <w:rFonts w:asciiTheme="minorHAnsi" w:eastAsiaTheme="minorEastAsia" w:hAnsiTheme="minorHAnsi" w:cstheme="minorBidi"/>
          <w:b w:val="0"/>
          <w:bCs w:val="0"/>
          <w:caps w:val="0"/>
          <w:noProof/>
          <w:sz w:val="22"/>
          <w:szCs w:val="22"/>
          <w:lang w:eastAsia="en-GB"/>
        </w:rPr>
      </w:pPr>
      <w:hyperlink w:anchor="_Toc460331750" w:history="1">
        <w:r w:rsidR="003A614E" w:rsidRPr="00990CFC">
          <w:rPr>
            <w:rStyle w:val="Hyperlink"/>
            <w:noProof/>
          </w:rPr>
          <w:t>APPENDIX 4: NUMERIC REFERENCING SYSTEM</w:t>
        </w:r>
        <w:r w:rsidR="003A614E">
          <w:rPr>
            <w:noProof/>
            <w:webHidden/>
          </w:rPr>
          <w:tab/>
        </w:r>
        <w:r w:rsidR="003A614E">
          <w:rPr>
            <w:noProof/>
            <w:webHidden/>
          </w:rPr>
          <w:fldChar w:fldCharType="begin"/>
        </w:r>
        <w:r w:rsidR="003A614E">
          <w:rPr>
            <w:noProof/>
            <w:webHidden/>
          </w:rPr>
          <w:instrText xml:space="preserve"> PAGEREF _Toc460331750 \h </w:instrText>
        </w:r>
        <w:r w:rsidR="003A614E">
          <w:rPr>
            <w:noProof/>
            <w:webHidden/>
          </w:rPr>
        </w:r>
        <w:r w:rsidR="003A614E">
          <w:rPr>
            <w:noProof/>
            <w:webHidden/>
          </w:rPr>
          <w:fldChar w:fldCharType="separate"/>
        </w:r>
        <w:r w:rsidR="003A614E">
          <w:rPr>
            <w:noProof/>
            <w:webHidden/>
          </w:rPr>
          <w:t>51</w:t>
        </w:r>
        <w:r w:rsidR="003A614E">
          <w:rPr>
            <w:noProof/>
            <w:webHidden/>
          </w:rPr>
          <w:fldChar w:fldCharType="end"/>
        </w:r>
      </w:hyperlink>
    </w:p>
    <w:p w:rsidR="001C1405" w:rsidRPr="005B638E" w:rsidRDefault="00C912CB" w:rsidP="003B6EA8">
      <w:pPr>
        <w:jc w:val="both"/>
        <w:rPr>
          <w:rFonts w:asciiTheme="minorHAnsi" w:hAnsiTheme="minorHAnsi"/>
          <w:b/>
          <w:color w:val="000000" w:themeColor="text1"/>
          <w:sz w:val="28"/>
          <w:szCs w:val="28"/>
        </w:rPr>
      </w:pPr>
      <w:r w:rsidRPr="005B638E">
        <w:rPr>
          <w:rFonts w:asciiTheme="minorHAnsi" w:hAnsiTheme="minorHAnsi"/>
          <w:color w:val="000000" w:themeColor="text1"/>
          <w:szCs w:val="20"/>
        </w:rPr>
        <w:fldChar w:fldCharType="end"/>
      </w:r>
    </w:p>
    <w:p w:rsidR="001C1405" w:rsidRPr="005B638E" w:rsidRDefault="001C1405" w:rsidP="003B6EA8">
      <w:pPr>
        <w:jc w:val="both"/>
        <w:rPr>
          <w:rFonts w:asciiTheme="minorHAnsi" w:hAnsiTheme="minorHAnsi"/>
          <w:b/>
          <w:color w:val="000000" w:themeColor="text1"/>
          <w:sz w:val="28"/>
          <w:szCs w:val="28"/>
        </w:rPr>
      </w:pPr>
    </w:p>
    <w:p w:rsidR="001C1405" w:rsidRPr="005B638E" w:rsidRDefault="001C1405" w:rsidP="003B6EA8">
      <w:pPr>
        <w:jc w:val="both"/>
        <w:rPr>
          <w:rFonts w:asciiTheme="minorHAnsi" w:hAnsiTheme="minorHAnsi"/>
          <w:b/>
          <w:color w:val="000000" w:themeColor="text1"/>
          <w:sz w:val="28"/>
          <w:szCs w:val="28"/>
        </w:rPr>
      </w:pPr>
    </w:p>
    <w:p w:rsidR="008E2BCA" w:rsidRPr="005B638E" w:rsidRDefault="008E2BCA" w:rsidP="003B6EA8">
      <w:pPr>
        <w:jc w:val="both"/>
        <w:rPr>
          <w:rFonts w:asciiTheme="minorHAnsi" w:hAnsiTheme="minorHAnsi"/>
          <w:color w:val="000000" w:themeColor="text1"/>
          <w:sz w:val="28"/>
          <w:szCs w:val="28"/>
        </w:rPr>
      </w:pPr>
    </w:p>
    <w:p w:rsidR="0047532C" w:rsidRPr="005B638E" w:rsidRDefault="0047532C">
      <w:pPr>
        <w:rPr>
          <w:rFonts w:asciiTheme="minorHAnsi" w:hAnsiTheme="minorHAnsi" w:cs="Arial"/>
          <w:b/>
          <w:bCs/>
          <w:color w:val="000000" w:themeColor="text1"/>
          <w:sz w:val="28"/>
          <w:szCs w:val="28"/>
        </w:rPr>
      </w:pPr>
      <w:bookmarkStart w:id="0" w:name="_Toc95134223"/>
      <w:bookmarkStart w:id="1" w:name="_Toc361823787"/>
      <w:r w:rsidRPr="005B638E">
        <w:rPr>
          <w:color w:val="000000" w:themeColor="text1"/>
        </w:rPr>
        <w:br w:type="page"/>
      </w:r>
    </w:p>
    <w:p w:rsidR="00F54E02" w:rsidRPr="005B638E" w:rsidRDefault="00F54E02" w:rsidP="00377ABE">
      <w:pPr>
        <w:pStyle w:val="Heading1"/>
        <w:rPr>
          <w:color w:val="000000" w:themeColor="text1"/>
          <w:kern w:val="0"/>
          <w:sz w:val="24"/>
        </w:rPr>
      </w:pPr>
      <w:bookmarkStart w:id="2" w:name="_Toc460331720"/>
      <w:r w:rsidRPr="005B638E">
        <w:rPr>
          <w:color w:val="000000" w:themeColor="text1"/>
          <w:kern w:val="0"/>
        </w:rPr>
        <w:lastRenderedPageBreak/>
        <w:t>1.</w:t>
      </w:r>
      <w:r w:rsidR="000062CB" w:rsidRPr="005B638E">
        <w:rPr>
          <w:color w:val="000000" w:themeColor="text1"/>
          <w:kern w:val="0"/>
        </w:rPr>
        <w:t xml:space="preserve"> </w:t>
      </w:r>
      <w:r w:rsidRPr="005B638E">
        <w:rPr>
          <w:color w:val="000000" w:themeColor="text1"/>
          <w:kern w:val="0"/>
        </w:rPr>
        <w:t>INTRODUCTION</w:t>
      </w:r>
      <w:bookmarkEnd w:id="0"/>
      <w:bookmarkEnd w:id="1"/>
      <w:bookmarkEnd w:id="2"/>
    </w:p>
    <w:p w:rsidR="00254D6D" w:rsidRPr="005B638E" w:rsidRDefault="00254D6D" w:rsidP="003B6EA8">
      <w:pPr>
        <w:tabs>
          <w:tab w:val="left" w:pos="720"/>
          <w:tab w:val="left" w:pos="1440"/>
          <w:tab w:val="left" w:pos="7200"/>
        </w:tabs>
        <w:jc w:val="both"/>
        <w:rPr>
          <w:rFonts w:asciiTheme="minorHAnsi" w:hAnsiTheme="minorHAnsi"/>
          <w:b/>
          <w:bCs/>
          <w:color w:val="000000" w:themeColor="text1"/>
          <w:u w:val="single"/>
        </w:rPr>
      </w:pPr>
    </w:p>
    <w:p w:rsidR="00950B6B" w:rsidRPr="005B638E" w:rsidRDefault="007267AD" w:rsidP="000A34BA">
      <w:pPr>
        <w:ind w:right="-43"/>
        <w:jc w:val="both"/>
        <w:rPr>
          <w:rFonts w:asciiTheme="minorHAnsi" w:hAnsiTheme="minorHAnsi"/>
          <w:color w:val="000000" w:themeColor="text1"/>
        </w:rPr>
      </w:pPr>
      <w:r w:rsidRPr="005B638E">
        <w:rPr>
          <w:rFonts w:asciiTheme="minorHAnsi" w:hAnsiTheme="minorHAnsi"/>
          <w:color w:val="000000" w:themeColor="text1"/>
        </w:rPr>
        <w:t>The Level 6</w:t>
      </w:r>
      <w:r w:rsidR="00950B6B" w:rsidRPr="005B638E">
        <w:rPr>
          <w:rFonts w:asciiTheme="minorHAnsi" w:hAnsiTheme="minorHAnsi"/>
          <w:color w:val="000000" w:themeColor="text1"/>
        </w:rPr>
        <w:t xml:space="preserve"> Project</w:t>
      </w:r>
      <w:r w:rsidR="00FB3A29" w:rsidRPr="005B638E">
        <w:rPr>
          <w:rFonts w:asciiTheme="minorHAnsi" w:hAnsiTheme="minorHAnsi"/>
          <w:color w:val="000000" w:themeColor="text1"/>
        </w:rPr>
        <w:t xml:space="preserve"> </w:t>
      </w:r>
      <w:r w:rsidR="00950B6B" w:rsidRPr="005B638E">
        <w:rPr>
          <w:rFonts w:asciiTheme="minorHAnsi" w:hAnsiTheme="minorHAnsi"/>
          <w:color w:val="000000" w:themeColor="text1"/>
        </w:rPr>
        <w:t xml:space="preserve">is a major piece of work undertaken by the student on an individual basis. The project is a </w:t>
      </w:r>
      <w:r w:rsidR="00E574EA" w:rsidRPr="005B638E">
        <w:rPr>
          <w:rFonts w:asciiTheme="minorHAnsi" w:hAnsiTheme="minorHAnsi"/>
          <w:color w:val="000000" w:themeColor="text1"/>
        </w:rPr>
        <w:t>4</w:t>
      </w:r>
      <w:r w:rsidRPr="005B638E">
        <w:rPr>
          <w:rFonts w:asciiTheme="minorHAnsi" w:hAnsiTheme="minorHAnsi"/>
          <w:color w:val="000000" w:themeColor="text1"/>
        </w:rPr>
        <w:t xml:space="preserve">0 credit </w:t>
      </w:r>
      <w:r w:rsidR="00950B6B" w:rsidRPr="005B638E">
        <w:rPr>
          <w:rFonts w:asciiTheme="minorHAnsi" w:hAnsiTheme="minorHAnsi"/>
          <w:color w:val="000000" w:themeColor="text1"/>
        </w:rPr>
        <w:t xml:space="preserve">module </w:t>
      </w:r>
      <w:r w:rsidRPr="005B638E">
        <w:rPr>
          <w:rFonts w:asciiTheme="minorHAnsi" w:hAnsiTheme="minorHAnsi"/>
          <w:color w:val="000000" w:themeColor="text1"/>
        </w:rPr>
        <w:t>on programmes.</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w:t>
      </w:r>
      <w:r w:rsidR="00950B6B" w:rsidRPr="005B638E">
        <w:rPr>
          <w:rFonts w:asciiTheme="minorHAnsi" w:hAnsiTheme="minorHAnsi"/>
          <w:color w:val="000000" w:themeColor="text1"/>
        </w:rPr>
        <w:t xml:space="preserve"> student’s performance in the Project has a substantial influence on the class of degree awarded. </w:t>
      </w:r>
    </w:p>
    <w:p w:rsidR="00950B6B" w:rsidRPr="005B638E" w:rsidRDefault="00950B6B" w:rsidP="000A34BA">
      <w:pPr>
        <w:ind w:right="-43"/>
        <w:jc w:val="both"/>
        <w:rPr>
          <w:rFonts w:asciiTheme="minorHAnsi" w:hAnsiTheme="minorHAnsi"/>
          <w:color w:val="000000" w:themeColor="text1"/>
        </w:rPr>
      </w:pPr>
    </w:p>
    <w:p w:rsidR="00051746" w:rsidRPr="005B638E" w:rsidRDefault="00950B6B" w:rsidP="000A34BA">
      <w:pPr>
        <w:ind w:right="-43"/>
        <w:jc w:val="both"/>
        <w:rPr>
          <w:rFonts w:asciiTheme="minorHAnsi" w:hAnsiTheme="minorHAnsi"/>
          <w:color w:val="000000" w:themeColor="text1"/>
        </w:rPr>
      </w:pPr>
      <w:r w:rsidRPr="005B638E">
        <w:rPr>
          <w:rFonts w:asciiTheme="minorHAnsi" w:hAnsiTheme="minorHAnsi"/>
          <w:color w:val="000000" w:themeColor="text1"/>
        </w:rPr>
        <w:t>The stated aim of the project is</w:t>
      </w:r>
      <w:r w:rsidR="00051746" w:rsidRPr="005B638E">
        <w:rPr>
          <w:rFonts w:asciiTheme="minorHAnsi" w:hAnsiTheme="minorHAnsi"/>
          <w:color w:val="000000" w:themeColor="text1"/>
        </w:rPr>
        <w:t>:</w:t>
      </w:r>
    </w:p>
    <w:p w:rsidR="00051746" w:rsidRPr="005B638E" w:rsidRDefault="00051746" w:rsidP="000A34BA">
      <w:pPr>
        <w:ind w:right="-43"/>
        <w:jc w:val="both"/>
        <w:rPr>
          <w:rFonts w:asciiTheme="minorHAnsi" w:hAnsiTheme="minorHAnsi"/>
          <w:color w:val="000000" w:themeColor="text1"/>
        </w:rPr>
      </w:pPr>
    </w:p>
    <w:p w:rsidR="00051746" w:rsidRPr="005B638E" w:rsidRDefault="00051746" w:rsidP="000A34BA">
      <w:pPr>
        <w:ind w:right="-43"/>
        <w:jc w:val="both"/>
        <w:rPr>
          <w:rFonts w:asciiTheme="minorHAnsi" w:hAnsiTheme="minorHAnsi"/>
          <w:i/>
          <w:color w:val="000000" w:themeColor="text1"/>
        </w:rPr>
      </w:pPr>
      <w:proofErr w:type="gramStart"/>
      <w:r w:rsidRPr="005B638E">
        <w:rPr>
          <w:rFonts w:asciiTheme="minorHAnsi" w:hAnsiTheme="minorHAnsi"/>
          <w:i/>
          <w:color w:val="000000" w:themeColor="text1"/>
        </w:rPr>
        <w:t>“</w:t>
      </w:r>
      <w:r w:rsidR="00950B6B" w:rsidRPr="005B638E">
        <w:rPr>
          <w:rFonts w:asciiTheme="minorHAnsi" w:hAnsiTheme="minorHAnsi"/>
          <w:i/>
          <w:color w:val="000000" w:themeColor="text1"/>
        </w:rPr>
        <w:t xml:space="preserve"> </w:t>
      </w:r>
      <w:r w:rsidR="00FA36E5" w:rsidRPr="005B638E">
        <w:rPr>
          <w:rFonts w:asciiTheme="minorHAnsi" w:hAnsiTheme="minorHAnsi"/>
          <w:i/>
          <w:color w:val="000000" w:themeColor="text1"/>
        </w:rPr>
        <w:t>...</w:t>
      </w:r>
      <w:proofErr w:type="gramEnd"/>
      <w:r w:rsidR="00FA36E5" w:rsidRPr="005B638E">
        <w:rPr>
          <w:rFonts w:asciiTheme="minorHAnsi" w:hAnsiTheme="minorHAnsi"/>
          <w:i/>
          <w:color w:val="000000" w:themeColor="text1"/>
        </w:rPr>
        <w:t xml:space="preserve"> </w:t>
      </w:r>
      <w:r w:rsidRPr="005B638E">
        <w:rPr>
          <w:rFonts w:asciiTheme="minorHAnsi" w:hAnsiTheme="minorHAnsi"/>
          <w:i/>
          <w:color w:val="000000" w:themeColor="text1"/>
        </w:rPr>
        <w:t>to provide an opportunity for the student to develop and demonstrate their ability to manage a significant project of their own choice related to the major themes of their chosen course.</w:t>
      </w:r>
      <w:r w:rsidR="00AF082F" w:rsidRPr="005B638E">
        <w:rPr>
          <w:rFonts w:asciiTheme="minorHAnsi" w:hAnsiTheme="minorHAnsi"/>
          <w:i/>
          <w:color w:val="000000" w:themeColor="text1"/>
        </w:rPr>
        <w:t xml:space="preserve"> </w:t>
      </w:r>
      <w:r w:rsidRPr="005B638E">
        <w:rPr>
          <w:rFonts w:asciiTheme="minorHAnsi" w:hAnsiTheme="minorHAnsi"/>
          <w:i/>
          <w:color w:val="000000" w:themeColor="text1"/>
        </w:rPr>
        <w:t>The study will be based upon a sound research and development methodology and will demonstrate academic rigor through the use of analytical and technical skills to implement a suitable and appropriate project proposal.”</w:t>
      </w:r>
    </w:p>
    <w:p w:rsidR="00950B6B" w:rsidRPr="005B638E" w:rsidRDefault="00950B6B" w:rsidP="000A34BA">
      <w:pPr>
        <w:ind w:right="-43"/>
        <w:jc w:val="both"/>
        <w:rPr>
          <w:rFonts w:asciiTheme="minorHAnsi" w:hAnsiTheme="minorHAnsi"/>
          <w:color w:val="000000" w:themeColor="text1"/>
        </w:rPr>
      </w:pPr>
    </w:p>
    <w:p w:rsidR="00FB3A29" w:rsidRPr="005B638E" w:rsidRDefault="00FB3A29" w:rsidP="000A34BA">
      <w:pPr>
        <w:ind w:right="-43"/>
        <w:jc w:val="both"/>
        <w:rPr>
          <w:rFonts w:asciiTheme="minorHAnsi" w:hAnsiTheme="minorHAnsi"/>
          <w:color w:val="000000" w:themeColor="text1"/>
        </w:rPr>
      </w:pPr>
      <w:r w:rsidRPr="005B638E">
        <w:rPr>
          <w:rFonts w:asciiTheme="minorHAnsi" w:hAnsiTheme="minorHAnsi"/>
          <w:color w:val="000000" w:themeColor="text1"/>
        </w:rPr>
        <w:t>You have already selected a project through the Research Methods module in Year 2/Level 5 and produced a project proposal. Project supervisors will be confirmed at the start of Year 3/Level 6.</w:t>
      </w:r>
    </w:p>
    <w:p w:rsidR="00FB3A29" w:rsidRPr="005B638E" w:rsidRDefault="00FB3A29" w:rsidP="000A34BA">
      <w:pPr>
        <w:ind w:right="-43"/>
        <w:jc w:val="both"/>
        <w:rPr>
          <w:rFonts w:asciiTheme="minorHAnsi" w:hAnsiTheme="minorHAnsi"/>
          <w:color w:val="000000" w:themeColor="text1"/>
        </w:rPr>
      </w:pPr>
    </w:p>
    <w:p w:rsidR="00F775F0" w:rsidRPr="005B638E" w:rsidRDefault="00F775F0" w:rsidP="000A34BA">
      <w:pPr>
        <w:ind w:right="-43"/>
        <w:jc w:val="both"/>
        <w:rPr>
          <w:rFonts w:asciiTheme="minorHAnsi" w:hAnsiTheme="minorHAnsi"/>
          <w:color w:val="000000" w:themeColor="text1"/>
        </w:rPr>
      </w:pPr>
      <w:r w:rsidRPr="005B638E">
        <w:rPr>
          <w:rFonts w:asciiTheme="minorHAnsi" w:hAnsiTheme="minorHAnsi"/>
          <w:color w:val="000000" w:themeColor="text1"/>
        </w:rPr>
        <w:t xml:space="preserve">Throughout the year you will meet your Project Supervisor in a </w:t>
      </w:r>
      <w:proofErr w:type="gramStart"/>
      <w:r w:rsidRPr="005B638E">
        <w:rPr>
          <w:rFonts w:asciiTheme="minorHAnsi" w:hAnsiTheme="minorHAnsi"/>
          <w:color w:val="000000" w:themeColor="text1"/>
        </w:rPr>
        <w:t>20 minute</w:t>
      </w:r>
      <w:proofErr w:type="gramEnd"/>
      <w:r w:rsidRPr="005B638E">
        <w:rPr>
          <w:rFonts w:asciiTheme="minorHAnsi" w:hAnsiTheme="minorHAnsi"/>
          <w:color w:val="000000" w:themeColor="text1"/>
        </w:rPr>
        <w:t xml:space="preserve"> timetabled slot every week. In addition, there will be occasionally be extra briefing sessions organised by the Project </w:t>
      </w:r>
      <w:r w:rsidR="004538C1">
        <w:rPr>
          <w:rFonts w:asciiTheme="minorHAnsi" w:hAnsiTheme="minorHAnsi"/>
          <w:color w:val="000000" w:themeColor="text1"/>
        </w:rPr>
        <w:t>Co-ordinator</w:t>
      </w:r>
      <w:r w:rsidRPr="005B638E">
        <w:rPr>
          <w:rFonts w:asciiTheme="minorHAnsi" w:hAnsiTheme="minorHAnsi"/>
          <w:color w:val="000000" w:themeColor="text1"/>
        </w:rPr>
        <w:t>. It is expected that students will supplement the timetable allocation with a considerable period of unsupervised work. The Project is looked upon as a final large scale integrating study.</w:t>
      </w:r>
    </w:p>
    <w:p w:rsidR="00F775F0" w:rsidRPr="005B638E" w:rsidRDefault="00F775F0" w:rsidP="000A34BA">
      <w:pPr>
        <w:ind w:right="-43"/>
        <w:jc w:val="both"/>
        <w:rPr>
          <w:rFonts w:asciiTheme="minorHAnsi" w:hAnsiTheme="minorHAnsi"/>
          <w:color w:val="000000" w:themeColor="text1"/>
        </w:rPr>
      </w:pPr>
    </w:p>
    <w:p w:rsidR="00950B6B" w:rsidRPr="005B638E" w:rsidRDefault="00950B6B" w:rsidP="000A34BA">
      <w:pPr>
        <w:pStyle w:val="BodyText2"/>
        <w:ind w:right="-43"/>
        <w:rPr>
          <w:rFonts w:asciiTheme="minorHAnsi" w:hAnsiTheme="minorHAnsi"/>
          <w:b/>
          <w:bCs/>
          <w:color w:val="000000" w:themeColor="text1"/>
          <w:szCs w:val="24"/>
        </w:rPr>
      </w:pPr>
      <w:r w:rsidRPr="005B638E">
        <w:rPr>
          <w:rFonts w:asciiTheme="minorHAnsi" w:hAnsiTheme="minorHAnsi"/>
          <w:b/>
          <w:bCs/>
          <w:color w:val="000000" w:themeColor="text1"/>
          <w:szCs w:val="24"/>
        </w:rPr>
        <w:t xml:space="preserve">Attendance </w:t>
      </w:r>
      <w:r w:rsidR="00F775F0" w:rsidRPr="005B638E">
        <w:rPr>
          <w:rFonts w:asciiTheme="minorHAnsi" w:hAnsiTheme="minorHAnsi"/>
          <w:b/>
          <w:bCs/>
          <w:color w:val="000000" w:themeColor="text1"/>
          <w:szCs w:val="24"/>
        </w:rPr>
        <w:t>of weekly supervision and briefing session is</w:t>
      </w:r>
      <w:r w:rsidRPr="005B638E">
        <w:rPr>
          <w:rFonts w:asciiTheme="minorHAnsi" w:hAnsiTheme="minorHAnsi"/>
          <w:b/>
          <w:bCs/>
          <w:color w:val="000000" w:themeColor="text1"/>
          <w:szCs w:val="24"/>
        </w:rPr>
        <w:t xml:space="preserve"> and student attendance as well as progress will be monitored carefully. </w:t>
      </w:r>
    </w:p>
    <w:p w:rsidR="00051746" w:rsidRPr="005B638E" w:rsidRDefault="00051746" w:rsidP="000A34BA">
      <w:pPr>
        <w:pStyle w:val="BodyText2"/>
        <w:ind w:right="-43"/>
        <w:rPr>
          <w:rFonts w:asciiTheme="minorHAnsi" w:hAnsiTheme="minorHAnsi"/>
          <w:color w:val="000000" w:themeColor="text1"/>
          <w:szCs w:val="24"/>
        </w:rPr>
      </w:pPr>
    </w:p>
    <w:p w:rsidR="00950B6B" w:rsidRPr="005B638E" w:rsidRDefault="00950B6B" w:rsidP="000A34BA">
      <w:pPr>
        <w:ind w:right="-43"/>
        <w:jc w:val="both"/>
        <w:rPr>
          <w:rFonts w:asciiTheme="minorHAnsi" w:hAnsiTheme="minorHAnsi"/>
          <w:color w:val="000000" w:themeColor="text1"/>
        </w:rPr>
      </w:pPr>
      <w:r w:rsidRPr="005B638E">
        <w:rPr>
          <w:rFonts w:asciiTheme="minorHAnsi" w:hAnsiTheme="minorHAnsi"/>
          <w:b/>
          <w:bCs/>
          <w:color w:val="000000" w:themeColor="text1"/>
        </w:rPr>
        <w:t>The completed Project will normally include a deliverable</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(software system, evaluation report, framework document, implementation plan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The project documentation should normally be between </w:t>
      </w:r>
      <w:r w:rsidRPr="005B638E">
        <w:rPr>
          <w:rFonts w:asciiTheme="minorHAnsi" w:hAnsiTheme="minorHAnsi"/>
          <w:b/>
          <w:bCs/>
          <w:color w:val="000000" w:themeColor="text1"/>
        </w:rPr>
        <w:t>1</w:t>
      </w:r>
      <w:r w:rsidR="00E60A70">
        <w:rPr>
          <w:rFonts w:asciiTheme="minorHAnsi" w:hAnsiTheme="minorHAnsi"/>
          <w:b/>
          <w:bCs/>
          <w:color w:val="000000" w:themeColor="text1"/>
        </w:rPr>
        <w:t>2</w:t>
      </w:r>
      <w:r w:rsidRPr="005B638E">
        <w:rPr>
          <w:rFonts w:asciiTheme="minorHAnsi" w:hAnsiTheme="minorHAnsi"/>
          <w:b/>
          <w:bCs/>
          <w:color w:val="000000" w:themeColor="text1"/>
        </w:rPr>
        <w:t>,000 and 15,000 words</w:t>
      </w:r>
      <w:r w:rsidRPr="005B638E">
        <w:rPr>
          <w:rFonts w:asciiTheme="minorHAnsi" w:hAnsiTheme="minorHAnsi"/>
          <w:bCs/>
          <w:color w:val="000000" w:themeColor="text1"/>
        </w:rPr>
        <w:t xml:space="preserve"> </w:t>
      </w:r>
      <w:r w:rsidRPr="005B638E">
        <w:rPr>
          <w:rFonts w:asciiTheme="minorHAnsi" w:hAnsiTheme="minorHAnsi"/>
          <w:color w:val="000000" w:themeColor="text1"/>
        </w:rPr>
        <w:t xml:space="preserve">in length. </w:t>
      </w:r>
    </w:p>
    <w:p w:rsidR="00051746" w:rsidRPr="005B638E" w:rsidRDefault="00051746" w:rsidP="003B6EA8">
      <w:pPr>
        <w:ind w:right="-527"/>
        <w:jc w:val="both"/>
        <w:rPr>
          <w:rFonts w:asciiTheme="minorHAnsi" w:hAnsiTheme="minorHAnsi"/>
          <w:color w:val="000000" w:themeColor="text1"/>
        </w:rPr>
      </w:pPr>
    </w:p>
    <w:p w:rsidR="00051746" w:rsidRPr="005B638E" w:rsidRDefault="00051746" w:rsidP="003B6EA8">
      <w:pPr>
        <w:ind w:right="-527"/>
        <w:jc w:val="both"/>
        <w:rPr>
          <w:rFonts w:asciiTheme="minorHAnsi" w:hAnsiTheme="minorHAnsi"/>
          <w:color w:val="000000" w:themeColor="text1"/>
        </w:rPr>
      </w:pPr>
    </w:p>
    <w:p w:rsidR="00950B6B" w:rsidRPr="005B638E" w:rsidRDefault="00950B6B" w:rsidP="003B6EA8">
      <w:pPr>
        <w:ind w:right="-527"/>
        <w:jc w:val="both"/>
        <w:rPr>
          <w:rFonts w:asciiTheme="minorHAnsi" w:hAnsiTheme="minorHAnsi"/>
          <w:b/>
          <w:bCs/>
          <w:color w:val="000000" w:themeColor="text1"/>
          <w:u w:val="single"/>
        </w:rPr>
      </w:pPr>
      <w:r w:rsidRPr="005B638E">
        <w:rPr>
          <w:rFonts w:asciiTheme="minorHAnsi" w:hAnsiTheme="minorHAnsi"/>
          <w:b/>
          <w:bCs/>
          <w:color w:val="000000" w:themeColor="text1"/>
          <w:u w:val="single"/>
        </w:rPr>
        <w:t>Useful tips:</w:t>
      </w:r>
    </w:p>
    <w:p w:rsidR="00950B6B" w:rsidRPr="005B638E" w:rsidRDefault="00950B6B" w:rsidP="003B6EA8">
      <w:pPr>
        <w:ind w:right="-527"/>
        <w:jc w:val="both"/>
        <w:rPr>
          <w:rFonts w:asciiTheme="minorHAnsi" w:hAnsiTheme="minorHAnsi"/>
          <w:color w:val="000000" w:themeColor="text1"/>
        </w:rPr>
      </w:pPr>
    </w:p>
    <w:p w:rsidR="00950B6B" w:rsidRPr="005B638E" w:rsidRDefault="00051746"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The project can be</w:t>
      </w:r>
      <w:r w:rsidR="00950B6B" w:rsidRPr="005B638E">
        <w:rPr>
          <w:rFonts w:asciiTheme="minorHAnsi" w:hAnsiTheme="minorHAnsi"/>
          <w:color w:val="000000" w:themeColor="text1"/>
        </w:rPr>
        <w:t xml:space="preserve"> a deceptive experience. As the submission deadline is so far away when you start, there is a danger of wasting time in the early stages of the process. </w:t>
      </w:r>
    </w:p>
    <w:p w:rsidR="00F2067B" w:rsidRPr="005B638E" w:rsidRDefault="00F2067B" w:rsidP="003B6EA8">
      <w:pPr>
        <w:ind w:left="360" w:hanging="360"/>
        <w:jc w:val="both"/>
        <w:rPr>
          <w:rFonts w:asciiTheme="minorHAnsi" w:hAnsiTheme="minorHAnsi"/>
          <w:color w:val="000000" w:themeColor="text1"/>
        </w:rPr>
      </w:pPr>
    </w:p>
    <w:p w:rsidR="00950B6B" w:rsidRPr="005B638E" w:rsidRDefault="00950B6B" w:rsidP="003B6EA8">
      <w:pPr>
        <w:ind w:left="360" w:hanging="360"/>
        <w:jc w:val="both"/>
        <w:rPr>
          <w:rFonts w:asciiTheme="minorHAnsi" w:hAnsiTheme="minorHAnsi"/>
          <w:color w:val="000000" w:themeColor="text1"/>
        </w:rPr>
      </w:pPr>
      <w:r w:rsidRPr="005B638E">
        <w:rPr>
          <w:rFonts w:asciiTheme="minorHAnsi" w:hAnsiTheme="minorHAnsi"/>
          <w:color w:val="000000" w:themeColor="text1"/>
        </w:rPr>
        <w:t xml:space="preserve">• Start writing as soon as possible. There are dangers in putting off this task. </w:t>
      </w:r>
    </w:p>
    <w:p w:rsidR="00F2067B" w:rsidRPr="005B638E" w:rsidRDefault="00F2067B" w:rsidP="003B6EA8">
      <w:pPr>
        <w:ind w:left="360" w:hanging="360"/>
        <w:jc w:val="both"/>
        <w:rPr>
          <w:rFonts w:asciiTheme="minorHAnsi" w:hAnsiTheme="minorHAnsi"/>
          <w:color w:val="000000" w:themeColor="text1"/>
        </w:rPr>
      </w:pPr>
    </w:p>
    <w:p w:rsidR="00950B6B" w:rsidRPr="005B638E" w:rsidRDefault="00950B6B" w:rsidP="003B6EA8">
      <w:pPr>
        <w:ind w:left="142" w:hanging="142"/>
        <w:jc w:val="both"/>
        <w:rPr>
          <w:rFonts w:asciiTheme="minorHAnsi" w:hAnsiTheme="minorHAnsi"/>
          <w:color w:val="000000" w:themeColor="text1"/>
        </w:rPr>
      </w:pPr>
      <w:r w:rsidRPr="005B638E">
        <w:rPr>
          <w:rFonts w:asciiTheme="minorHAnsi" w:hAnsiTheme="minorHAnsi"/>
          <w:color w:val="000000" w:themeColor="text1"/>
        </w:rPr>
        <w:t xml:space="preserve">• Always allow as much time as possible for the final stages. Final amendments, organising, testing, debugging, word processing and doing a thorough job on the proof reading all take longer than you imagine. Something will always go wrong to thwart your schedule! </w:t>
      </w:r>
    </w:p>
    <w:p w:rsidR="00950B6B" w:rsidRPr="005B638E" w:rsidRDefault="00950B6B" w:rsidP="003B6EA8">
      <w:pPr>
        <w:tabs>
          <w:tab w:val="left" w:pos="720"/>
          <w:tab w:val="left" w:pos="1440"/>
          <w:tab w:val="left" w:pos="7200"/>
        </w:tabs>
        <w:jc w:val="both"/>
        <w:rPr>
          <w:rFonts w:asciiTheme="minorHAnsi" w:hAnsiTheme="minorHAnsi"/>
          <w:bCs/>
          <w:color w:val="000000" w:themeColor="text1"/>
          <w:u w:val="single"/>
        </w:rPr>
      </w:pPr>
    </w:p>
    <w:p w:rsidR="003D2D45" w:rsidRDefault="003D2D45">
      <w:pPr>
        <w:rPr>
          <w:rFonts w:asciiTheme="minorHAnsi" w:hAnsiTheme="minorHAnsi" w:cs="Arial"/>
          <w:b/>
          <w:bCs/>
          <w:color w:val="000000" w:themeColor="text1"/>
          <w:kern w:val="32"/>
          <w:sz w:val="28"/>
          <w:szCs w:val="28"/>
        </w:rPr>
      </w:pPr>
      <w:bookmarkStart w:id="3" w:name="_Toc361823788"/>
      <w:r>
        <w:rPr>
          <w:color w:val="000000" w:themeColor="text1"/>
        </w:rPr>
        <w:br w:type="page"/>
      </w:r>
    </w:p>
    <w:p w:rsidR="00950B6B" w:rsidRPr="005B638E" w:rsidRDefault="00360BFD" w:rsidP="00377ABE">
      <w:pPr>
        <w:pStyle w:val="Heading1"/>
        <w:rPr>
          <w:color w:val="000000" w:themeColor="text1"/>
        </w:rPr>
      </w:pPr>
      <w:bookmarkStart w:id="4" w:name="_Toc460331721"/>
      <w:r w:rsidRPr="005B638E">
        <w:rPr>
          <w:color w:val="000000" w:themeColor="text1"/>
        </w:rPr>
        <w:lastRenderedPageBreak/>
        <w:t xml:space="preserve">2. </w:t>
      </w:r>
      <w:r w:rsidR="00950B6B" w:rsidRPr="005B638E">
        <w:rPr>
          <w:color w:val="000000" w:themeColor="text1"/>
          <w:kern w:val="0"/>
        </w:rPr>
        <w:t>THE PROJECT MODULE</w:t>
      </w:r>
      <w:r w:rsidR="007D2FBC" w:rsidRPr="005B638E">
        <w:rPr>
          <w:color w:val="000000" w:themeColor="text1"/>
          <w:kern w:val="0"/>
        </w:rPr>
        <w:t xml:space="preserve"> </w:t>
      </w:r>
      <w:r w:rsidR="007D2FBC" w:rsidRPr="005B638E">
        <w:rPr>
          <w:color w:val="000000" w:themeColor="text1"/>
        </w:rPr>
        <w:t>(</w:t>
      </w:r>
      <w:r w:rsidR="00CE6511" w:rsidRPr="005B638E">
        <w:rPr>
          <w:color w:val="000000" w:themeColor="text1"/>
        </w:rPr>
        <w:t>from Programme Validation Document)</w:t>
      </w:r>
      <w:bookmarkEnd w:id="3"/>
      <w:bookmarkEnd w:id="4"/>
    </w:p>
    <w:p w:rsidR="0010072B" w:rsidRPr="005B638E" w:rsidRDefault="0010072B" w:rsidP="003B6EA8">
      <w:pPr>
        <w:jc w:val="both"/>
        <w:rPr>
          <w:rFonts w:asciiTheme="minorHAnsi" w:hAnsiTheme="minorHAnsi"/>
          <w:color w:val="000000" w:themeColor="text1"/>
        </w:rPr>
      </w:pPr>
    </w:p>
    <w:tbl>
      <w:tblPr>
        <w:tblW w:w="5000" w:type="pct"/>
        <w:tblLook w:val="0000" w:firstRow="0" w:lastRow="0" w:firstColumn="0" w:lastColumn="0" w:noHBand="0" w:noVBand="0"/>
      </w:tblPr>
      <w:tblGrid>
        <w:gridCol w:w="4011"/>
        <w:gridCol w:w="5002"/>
      </w:tblGrid>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10072B" w:rsidP="003B6EA8">
            <w:pPr>
              <w:pStyle w:val="p3"/>
              <w:spacing w:before="60" w:line="240" w:lineRule="auto"/>
              <w:jc w:val="both"/>
              <w:rPr>
                <w:rFonts w:asciiTheme="minorHAnsi" w:hAnsiTheme="minorHAnsi" w:cstheme="minorHAnsi"/>
                <w:b/>
                <w:color w:val="000000" w:themeColor="text1"/>
                <w:szCs w:val="24"/>
                <w:lang w:val="en-US"/>
              </w:rPr>
            </w:pPr>
            <w:r w:rsidRPr="005B638E">
              <w:rPr>
                <w:rFonts w:asciiTheme="minorHAnsi" w:hAnsiTheme="minorHAnsi"/>
                <w:b/>
                <w:bCs/>
                <w:color w:val="000000" w:themeColor="text1"/>
                <w:szCs w:val="24"/>
                <w:u w:val="single"/>
              </w:rPr>
              <w:br w:type="page"/>
            </w:r>
            <w:r w:rsidR="00E27399" w:rsidRPr="005B638E">
              <w:rPr>
                <w:rFonts w:asciiTheme="minorHAnsi" w:hAnsiTheme="minorHAnsi" w:cstheme="minorHAnsi"/>
                <w:b/>
                <w:color w:val="000000" w:themeColor="text1"/>
                <w:szCs w:val="24"/>
                <w:lang w:val="en-US"/>
              </w:rPr>
              <w:t>Module Title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60BFD">
            <w:pPr>
              <w:rPr>
                <w:rFonts w:asciiTheme="minorHAnsi" w:hAnsiTheme="minorHAnsi"/>
                <w:b/>
                <w:i/>
                <w:color w:val="000000" w:themeColor="text1"/>
              </w:rPr>
            </w:pPr>
            <w:bookmarkStart w:id="5" w:name="_Toc350158473"/>
            <w:bookmarkStart w:id="6" w:name="_Toc353464234"/>
            <w:r w:rsidRPr="005B638E">
              <w:rPr>
                <w:rFonts w:asciiTheme="minorHAnsi" w:hAnsiTheme="minorHAnsi"/>
                <w:b/>
                <w:color w:val="000000" w:themeColor="text1"/>
              </w:rPr>
              <w:t>Major Project</w:t>
            </w:r>
            <w:bookmarkEnd w:id="5"/>
            <w:bookmarkEnd w:id="6"/>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p3"/>
              <w:spacing w:before="60" w:line="240" w:lineRule="auto"/>
              <w:jc w:val="both"/>
              <w:rPr>
                <w:rFonts w:asciiTheme="minorHAnsi" w:hAnsiTheme="minorHAnsi" w:cstheme="minorHAnsi"/>
                <w:b/>
                <w:color w:val="000000" w:themeColor="text1"/>
                <w:szCs w:val="24"/>
                <w:lang w:val="en-US"/>
              </w:rPr>
            </w:pPr>
            <w:r w:rsidRPr="005B638E">
              <w:rPr>
                <w:rFonts w:asciiTheme="minorHAnsi" w:hAnsiTheme="minorHAnsi" w:cstheme="minorHAnsi"/>
                <w:b/>
                <w:color w:val="000000" w:themeColor="text1"/>
                <w:szCs w:val="24"/>
                <w:lang w:val="en-US"/>
              </w:rPr>
              <w:t>Module Number</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i/>
                <w:color w:val="000000" w:themeColor="text1"/>
              </w:rPr>
            </w:pPr>
            <w:r w:rsidRPr="005B638E">
              <w:rPr>
                <w:rFonts w:asciiTheme="minorHAnsi" w:hAnsiTheme="minorHAnsi"/>
                <w:color w:val="000000" w:themeColor="text1"/>
              </w:rPr>
              <w:t>M3X8645</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spacing w:before="60" w:line="240" w:lineRule="auto"/>
              <w:rPr>
                <w:rFonts w:asciiTheme="minorHAnsi" w:hAnsiTheme="minorHAnsi" w:cstheme="minorHAnsi"/>
                <w:i/>
                <w:color w:val="000000" w:themeColor="text1"/>
              </w:rPr>
            </w:pPr>
            <w:r w:rsidRPr="005B638E">
              <w:rPr>
                <w:rFonts w:asciiTheme="minorHAnsi" w:hAnsiTheme="minorHAnsi" w:cstheme="minorHAnsi"/>
                <w:b/>
                <w:color w:val="000000" w:themeColor="text1"/>
              </w:rPr>
              <w:t xml:space="preserve">Brief statement of Content </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after="60"/>
              <w:jc w:val="both"/>
              <w:rPr>
                <w:rFonts w:asciiTheme="minorHAnsi" w:hAnsiTheme="minorHAnsi"/>
                <w:color w:val="000000" w:themeColor="text1"/>
              </w:rPr>
            </w:pPr>
            <w:r w:rsidRPr="005B638E">
              <w:rPr>
                <w:rFonts w:asciiTheme="minorHAnsi" w:hAnsiTheme="minorHAnsi"/>
                <w:color w:val="000000" w:themeColor="text1"/>
              </w:rPr>
              <w:t>This module allows students to demonstrate their ability through a project of their own choice suitable to the theme of their course</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JACS code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i/>
                <w:color w:val="000000" w:themeColor="text1"/>
                <w:lang w:val="en-US"/>
              </w:rPr>
            </w:pPr>
            <w:r w:rsidRPr="005B638E">
              <w:rPr>
                <w:rFonts w:asciiTheme="minorHAnsi" w:hAnsiTheme="minorHAnsi"/>
                <w:color w:val="000000" w:themeColor="text1"/>
              </w:rPr>
              <w:t>I900</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ASC Group</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color w:val="000000" w:themeColor="text1"/>
              </w:rPr>
            </w:pPr>
            <w:r w:rsidRPr="005B638E">
              <w:rPr>
                <w:rFonts w:asciiTheme="minorHAnsi" w:hAnsiTheme="minorHAnsi"/>
                <w:color w:val="000000" w:themeColor="text1"/>
              </w:rPr>
              <w:t>Maths, IT and Computing (6)</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60"/>
              <w:jc w:val="both"/>
              <w:rPr>
                <w:rFonts w:asciiTheme="minorHAnsi" w:hAnsiTheme="minorHAnsi" w:cstheme="minorHAnsi"/>
                <w:b/>
                <w:color w:val="000000" w:themeColor="text1"/>
                <w:lang w:val="en-US"/>
              </w:rPr>
            </w:pPr>
            <w:r w:rsidRPr="005B638E">
              <w:rPr>
                <w:rFonts w:asciiTheme="minorHAnsi" w:hAnsiTheme="minorHAnsi" w:cstheme="minorHAnsi"/>
                <w:b/>
                <w:color w:val="000000" w:themeColor="text1"/>
              </w:rPr>
              <w:t xml:space="preserve">Date of Validation and Credit Calibration </w:t>
            </w:r>
            <w:r w:rsidRPr="005B638E">
              <w:rPr>
                <w:rFonts w:asciiTheme="minorHAnsi" w:hAnsiTheme="minorHAnsi" w:cstheme="minorHAnsi"/>
                <w:b/>
                <w:color w:val="000000" w:themeColor="text1"/>
                <w:lang w:val="en-US"/>
              </w:rPr>
              <w:t>(If different from date of validation)</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AF082F" w:rsidP="003B6EA8">
            <w:pPr>
              <w:spacing w:before="60"/>
              <w:jc w:val="both"/>
              <w:rPr>
                <w:rFonts w:asciiTheme="minorHAnsi" w:hAnsiTheme="minorHAnsi"/>
                <w:color w:val="000000" w:themeColor="text1"/>
              </w:rPr>
            </w:pPr>
            <w:r w:rsidRPr="005B638E">
              <w:rPr>
                <w:rFonts w:asciiTheme="minorHAnsi" w:hAnsiTheme="minorHAnsi"/>
                <w:color w:val="000000" w:themeColor="text1"/>
              </w:rPr>
              <w:t>June 2013</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Module Value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40</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Level</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i/>
                <w:color w:val="000000" w:themeColor="text1"/>
                <w:lang w:val="en-US"/>
              </w:rPr>
            </w:pPr>
            <w:r w:rsidRPr="005B638E">
              <w:rPr>
                <w:rFonts w:asciiTheme="minorHAnsi" w:hAnsiTheme="minorHAnsi"/>
                <w:color w:val="000000" w:themeColor="text1"/>
              </w:rPr>
              <w:t>6</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University Code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S96</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Faculty responsible for delivery</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FADE</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Pre-requisite/co-requisite modules</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Research Methods</w:t>
            </w:r>
            <w:r w:rsidR="00AF082F" w:rsidRPr="005B638E">
              <w:rPr>
                <w:rFonts w:asciiTheme="minorHAnsi" w:hAnsiTheme="minorHAnsi"/>
                <w:color w:val="000000" w:themeColor="text1"/>
              </w:rPr>
              <w:t>/Academic Seminar</w:t>
            </w:r>
            <w:r w:rsidRPr="005B638E">
              <w:rPr>
                <w:rFonts w:asciiTheme="minorHAnsi" w:hAnsiTheme="minorHAnsi"/>
                <w:color w:val="000000" w:themeColor="text1"/>
              </w:rPr>
              <w:t xml:space="preserve"> (for students other than direct entry to level 6 – see below for details pertaining to such students)</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tabs>
                <w:tab w:val="left" w:pos="720"/>
                <w:tab w:val="left" w:pos="1080"/>
                <w:tab w:val="left" w:pos="2160"/>
              </w:tabs>
              <w:spacing w:before="60"/>
              <w:jc w:val="both"/>
              <w:rPr>
                <w:rFonts w:asciiTheme="minorHAnsi" w:hAnsiTheme="minorHAnsi" w:cstheme="minorHAnsi"/>
                <w:b/>
                <w:color w:val="000000" w:themeColor="text1"/>
              </w:rPr>
            </w:pPr>
            <w:r w:rsidRPr="005B638E">
              <w:rPr>
                <w:rFonts w:asciiTheme="minorHAnsi" w:hAnsiTheme="minorHAnsi" w:cstheme="minorHAnsi"/>
                <w:b/>
                <w:color w:val="000000" w:themeColor="text1"/>
              </w:rPr>
              <w:t>Programme Associations:</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i/>
                <w:color w:val="000000" w:themeColor="text1"/>
                <w:lang w:val="en-US"/>
              </w:rPr>
            </w:pPr>
            <w:r w:rsidRPr="005B638E">
              <w:rPr>
                <w:rFonts w:asciiTheme="minorHAnsi" w:hAnsiTheme="minorHAnsi"/>
                <w:i/>
                <w:color w:val="000000" w:themeColor="text1"/>
                <w:lang w:val="en-US"/>
              </w:rPr>
              <w:t xml:space="preserve">B.Sc. Computing Portfolio: All </w:t>
            </w:r>
            <w:proofErr w:type="spellStart"/>
            <w:r w:rsidRPr="005B638E">
              <w:rPr>
                <w:rFonts w:asciiTheme="minorHAnsi" w:hAnsiTheme="minorHAnsi"/>
                <w:i/>
                <w:color w:val="000000" w:themeColor="text1"/>
                <w:lang w:val="en-US"/>
              </w:rPr>
              <w:t>programmes</w:t>
            </w:r>
            <w:proofErr w:type="spellEnd"/>
            <w:r w:rsidR="0010072B" w:rsidRPr="005B638E">
              <w:rPr>
                <w:rFonts w:asciiTheme="minorHAnsi" w:hAnsiTheme="minorHAnsi"/>
                <w:i/>
                <w:color w:val="000000" w:themeColor="text1"/>
                <w:lang w:val="en-US"/>
              </w:rPr>
              <w:t>.</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numPr>
                <w:ilvl w:val="0"/>
                <w:numId w:val="24"/>
              </w:numPr>
              <w:tabs>
                <w:tab w:val="clear" w:pos="4320"/>
                <w:tab w:val="clear" w:pos="8640"/>
                <w:tab w:val="left" w:pos="720"/>
                <w:tab w:val="left" w:pos="1080"/>
                <w:tab w:val="left" w:pos="2160"/>
                <w:tab w:val="center" w:pos="4153"/>
                <w:tab w:val="right" w:pos="8306"/>
              </w:tabs>
              <w:spacing w:before="60"/>
              <w:jc w:val="both"/>
              <w:rPr>
                <w:rFonts w:asciiTheme="minorHAnsi" w:hAnsiTheme="minorHAnsi" w:cstheme="minorHAnsi"/>
                <w:color w:val="000000" w:themeColor="text1"/>
              </w:rPr>
            </w:pPr>
            <w:r w:rsidRPr="005B638E">
              <w:rPr>
                <w:rFonts w:asciiTheme="minorHAnsi" w:hAnsiTheme="minorHAnsi" w:cstheme="minorHAnsi"/>
                <w:color w:val="000000" w:themeColor="text1"/>
              </w:rPr>
              <w:t>Compulsory</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color w:val="000000" w:themeColor="text1"/>
              </w:rPr>
            </w:pPr>
            <w:r w:rsidRPr="005B638E">
              <w:rPr>
                <w:rFonts w:asciiTheme="minorHAnsi" w:hAnsiTheme="minorHAnsi"/>
                <w:color w:val="000000" w:themeColor="text1"/>
              </w:rPr>
              <w:t>Yes (for B.Sc. Honours only)</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numPr>
                <w:ilvl w:val="0"/>
                <w:numId w:val="24"/>
              </w:numPr>
              <w:tabs>
                <w:tab w:val="clear" w:pos="4320"/>
                <w:tab w:val="clear" w:pos="8640"/>
                <w:tab w:val="left" w:pos="720"/>
                <w:tab w:val="left" w:pos="1080"/>
                <w:tab w:val="left" w:pos="2160"/>
                <w:tab w:val="center" w:pos="4153"/>
                <w:tab w:val="right" w:pos="8306"/>
              </w:tabs>
              <w:spacing w:before="60"/>
              <w:jc w:val="both"/>
              <w:rPr>
                <w:rFonts w:asciiTheme="minorHAnsi" w:hAnsiTheme="minorHAnsi" w:cstheme="minorHAnsi"/>
                <w:color w:val="000000" w:themeColor="text1"/>
              </w:rPr>
            </w:pPr>
            <w:r w:rsidRPr="005B638E">
              <w:rPr>
                <w:rFonts w:asciiTheme="minorHAnsi" w:hAnsiTheme="minorHAnsi" w:cstheme="minorHAnsi"/>
                <w:color w:val="000000" w:themeColor="text1"/>
              </w:rPr>
              <w:t>Core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i/>
                <w:color w:val="000000" w:themeColor="text1"/>
                <w:lang w:val="en-US"/>
              </w:rPr>
            </w:pPr>
            <w:r w:rsidRPr="005B638E">
              <w:rPr>
                <w:rFonts w:asciiTheme="minorHAnsi" w:hAnsiTheme="minorHAnsi"/>
                <w:color w:val="000000" w:themeColor="text1"/>
              </w:rPr>
              <w:t>None</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numPr>
                <w:ilvl w:val="0"/>
                <w:numId w:val="24"/>
              </w:numPr>
              <w:tabs>
                <w:tab w:val="clear" w:pos="4320"/>
                <w:tab w:val="clear" w:pos="8640"/>
                <w:tab w:val="left" w:pos="2520"/>
                <w:tab w:val="center" w:pos="4153"/>
                <w:tab w:val="right" w:pos="8306"/>
              </w:tabs>
              <w:spacing w:before="60"/>
              <w:jc w:val="both"/>
              <w:rPr>
                <w:rFonts w:asciiTheme="minorHAnsi" w:hAnsiTheme="minorHAnsi" w:cstheme="minorHAnsi"/>
                <w:color w:val="000000" w:themeColor="text1"/>
              </w:rPr>
            </w:pPr>
            <w:r w:rsidRPr="005B638E">
              <w:rPr>
                <w:rFonts w:asciiTheme="minorHAnsi" w:hAnsiTheme="minorHAnsi" w:cstheme="minorHAnsi"/>
                <w:color w:val="000000" w:themeColor="text1"/>
              </w:rPr>
              <w:t>Optional</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i/>
                <w:color w:val="000000" w:themeColor="text1"/>
                <w:lang w:val="en-US"/>
              </w:rPr>
            </w:pPr>
            <w:r w:rsidRPr="005B638E">
              <w:rPr>
                <w:rFonts w:asciiTheme="minorHAnsi" w:hAnsiTheme="minorHAnsi"/>
                <w:color w:val="000000" w:themeColor="text1"/>
              </w:rPr>
              <w:t>None</w:t>
            </w:r>
          </w:p>
        </w:tc>
      </w:tr>
      <w:tr w:rsidR="0010072B" w:rsidRPr="005B638E" w:rsidTr="008B4290">
        <w:trPr>
          <w:cantSplit/>
          <w:trHeight w:val="20"/>
        </w:trPr>
        <w:tc>
          <w:tcPr>
            <w:tcW w:w="222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numPr>
                <w:ilvl w:val="0"/>
                <w:numId w:val="24"/>
              </w:numPr>
              <w:tabs>
                <w:tab w:val="clear" w:pos="4320"/>
                <w:tab w:val="clear" w:pos="8640"/>
                <w:tab w:val="left" w:pos="720"/>
                <w:tab w:val="left" w:pos="1080"/>
                <w:tab w:val="left" w:pos="2160"/>
                <w:tab w:val="center" w:pos="4153"/>
                <w:tab w:val="right" w:pos="8306"/>
              </w:tabs>
              <w:spacing w:before="60"/>
              <w:jc w:val="both"/>
              <w:rPr>
                <w:rFonts w:asciiTheme="minorHAnsi" w:hAnsiTheme="minorHAnsi" w:cstheme="minorHAnsi"/>
                <w:color w:val="000000" w:themeColor="text1"/>
              </w:rPr>
            </w:pPr>
            <w:r w:rsidRPr="005B638E">
              <w:rPr>
                <w:rFonts w:asciiTheme="minorHAnsi" w:hAnsiTheme="minorHAnsi" w:cstheme="minorHAnsi"/>
                <w:color w:val="000000" w:themeColor="text1"/>
              </w:rPr>
              <w:t>Elective</w:t>
            </w:r>
          </w:p>
        </w:tc>
        <w:tc>
          <w:tcPr>
            <w:tcW w:w="2775"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60"/>
              <w:jc w:val="both"/>
              <w:rPr>
                <w:rFonts w:asciiTheme="minorHAnsi" w:hAnsiTheme="minorHAnsi"/>
                <w:i/>
                <w:color w:val="000000" w:themeColor="text1"/>
                <w:lang w:val="en-US"/>
              </w:rPr>
            </w:pPr>
            <w:r w:rsidRPr="005B638E">
              <w:rPr>
                <w:rFonts w:asciiTheme="minorHAnsi" w:hAnsiTheme="minorHAnsi"/>
                <w:color w:val="000000" w:themeColor="text1"/>
              </w:rPr>
              <w:t>None</w:t>
            </w:r>
          </w:p>
        </w:tc>
      </w:tr>
      <w:tr w:rsidR="0010072B" w:rsidRPr="005B638E" w:rsidTr="008B4290">
        <w:trPr>
          <w:cantSplit/>
          <w:trHeight w:val="20"/>
        </w:trPr>
        <w:tc>
          <w:tcPr>
            <w:tcW w:w="2225" w:type="pct"/>
            <w:tcBorders>
              <w:top w:val="single" w:sz="6" w:space="0" w:color="auto"/>
              <w:bottom w:val="single" w:sz="6" w:space="0" w:color="auto"/>
            </w:tcBorders>
          </w:tcPr>
          <w:p w:rsidR="0010072B" w:rsidRPr="005B638E" w:rsidRDefault="0010072B" w:rsidP="003B6EA8">
            <w:pPr>
              <w:pStyle w:val="Footer"/>
              <w:tabs>
                <w:tab w:val="left" w:pos="720"/>
                <w:tab w:val="left" w:pos="1080"/>
                <w:tab w:val="left" w:pos="2160"/>
              </w:tabs>
              <w:spacing w:before="60"/>
              <w:jc w:val="both"/>
              <w:rPr>
                <w:rFonts w:asciiTheme="minorHAnsi" w:hAnsiTheme="minorHAnsi" w:cstheme="minorHAnsi"/>
                <w:color w:val="000000" w:themeColor="text1"/>
              </w:rPr>
            </w:pPr>
          </w:p>
        </w:tc>
        <w:tc>
          <w:tcPr>
            <w:tcW w:w="2775" w:type="pct"/>
            <w:tcBorders>
              <w:top w:val="single" w:sz="6" w:space="0" w:color="auto"/>
              <w:bottom w:val="single" w:sz="6" w:space="0" w:color="auto"/>
            </w:tcBorders>
          </w:tcPr>
          <w:p w:rsidR="0010072B" w:rsidRPr="005B638E" w:rsidRDefault="0010072B" w:rsidP="003B6EA8">
            <w:pPr>
              <w:pStyle w:val="Footer"/>
              <w:spacing w:before="60"/>
              <w:jc w:val="both"/>
              <w:rPr>
                <w:rFonts w:asciiTheme="minorHAnsi" w:hAnsiTheme="minorHAnsi"/>
                <w:color w:val="000000" w:themeColor="text1"/>
              </w:rPr>
            </w:pPr>
          </w:p>
        </w:tc>
      </w:tr>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b/>
                <w:color w:val="000000" w:themeColor="text1"/>
                <w:lang w:val="en-US"/>
              </w:rPr>
              <w:t>Aims</w:t>
            </w:r>
          </w:p>
        </w:tc>
      </w:tr>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 xml:space="preserve">This module provides an opportunity for the student to develop and demonstrate their ability to manage a significant project of their own choice, related to the major themes of their chosen course. </w:t>
            </w:r>
          </w:p>
        </w:tc>
      </w:tr>
    </w:tbl>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10072B" w:rsidRPr="005B638E" w:rsidRDefault="00E27399" w:rsidP="003B6EA8">
      <w:pPr>
        <w:spacing w:after="200" w:line="276" w:lineRule="auto"/>
        <w:jc w:val="both"/>
        <w:rPr>
          <w:rFonts w:asciiTheme="minorHAnsi" w:hAnsiTheme="minorHAnsi" w:cstheme="minorHAnsi"/>
          <w:color w:val="000000" w:themeColor="text1"/>
        </w:rPr>
      </w:pPr>
      <w:r w:rsidRPr="005B638E">
        <w:rPr>
          <w:rFonts w:asciiTheme="minorHAnsi" w:hAnsiTheme="minorHAnsi" w:cstheme="minorHAnsi"/>
          <w:color w:val="000000" w:themeColor="text1"/>
        </w:rPr>
        <w:br w:type="page"/>
      </w:r>
    </w:p>
    <w:tbl>
      <w:tblPr>
        <w:tblW w:w="5000" w:type="pct"/>
        <w:tblLook w:val="0000" w:firstRow="0" w:lastRow="0" w:firstColumn="0" w:lastColumn="0" w:noHBand="0" w:noVBand="0"/>
      </w:tblPr>
      <w:tblGrid>
        <w:gridCol w:w="9013"/>
      </w:tblGrid>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cstheme="minorHAnsi"/>
                <w:color w:val="000000" w:themeColor="text1"/>
              </w:rPr>
            </w:pPr>
            <w:r w:rsidRPr="005B638E">
              <w:rPr>
                <w:rFonts w:asciiTheme="minorHAnsi" w:hAnsiTheme="minorHAnsi" w:cstheme="minorHAnsi"/>
                <w:b/>
                <w:color w:val="000000" w:themeColor="text1"/>
              </w:rPr>
              <w:lastRenderedPageBreak/>
              <w:t>Module Intended Learning Outcomes (MILOs)</w:t>
            </w:r>
          </w:p>
        </w:tc>
      </w:tr>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tcPr>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Upon successful completion of this module, the student will be able to:</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Evaluate critically the literature pertaining to a problem.</w:t>
            </w:r>
          </w:p>
          <w:p w:rsidR="0010072B" w:rsidRPr="005B638E" w:rsidRDefault="0010072B" w:rsidP="003B6EA8">
            <w:pPr>
              <w:ind w:left="720" w:right="85"/>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Select and apply relevant research and/or development methods and techniques from the evidence gathered in order to solve the problem.</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Produce a deliverable applicable to the project type.</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Generate and justify appropriate results and conclusions, demonstrating awareness of the limitations of the research.</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Produce an </w:t>
            </w:r>
            <w:proofErr w:type="spellStart"/>
            <w:r w:rsidRPr="005B638E">
              <w:rPr>
                <w:rFonts w:asciiTheme="minorHAnsi" w:hAnsiTheme="minorHAnsi"/>
                <w:color w:val="000000" w:themeColor="text1"/>
                <w:lang w:val="en-US"/>
              </w:rPr>
              <w:t>organised</w:t>
            </w:r>
            <w:proofErr w:type="spellEnd"/>
            <w:r w:rsidRPr="005B638E">
              <w:rPr>
                <w:rFonts w:asciiTheme="minorHAnsi" w:hAnsiTheme="minorHAnsi"/>
                <w:color w:val="000000" w:themeColor="text1"/>
                <w:lang w:val="en-US"/>
              </w:rPr>
              <w:t xml:space="preserve"> and structured document that adheres to academic convention.</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Present the findings of the study to a specialist audience.</w:t>
            </w:r>
          </w:p>
          <w:p w:rsidR="0010072B" w:rsidRPr="005B638E" w:rsidRDefault="0010072B" w:rsidP="003B6EA8">
            <w:pPr>
              <w:pStyle w:val="ListParagraph"/>
              <w:jc w:val="both"/>
              <w:rPr>
                <w:rFonts w:asciiTheme="minorHAnsi" w:hAnsiTheme="minorHAnsi"/>
                <w:color w:val="000000" w:themeColor="text1"/>
                <w:lang w:val="en-US"/>
              </w:rPr>
            </w:pPr>
          </w:p>
          <w:p w:rsidR="0010072B" w:rsidRPr="005B638E" w:rsidRDefault="00E27399" w:rsidP="003B6EA8">
            <w:pPr>
              <w:pStyle w:val="ListParagraph"/>
              <w:numPr>
                <w:ilvl w:val="0"/>
                <w:numId w:val="36"/>
              </w:num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Demonstrate transferable skills to show </w:t>
            </w:r>
            <w:proofErr w:type="spellStart"/>
            <w:r w:rsidRPr="005B638E">
              <w:rPr>
                <w:rFonts w:asciiTheme="minorHAnsi" w:hAnsiTheme="minorHAnsi"/>
                <w:color w:val="000000" w:themeColor="text1"/>
                <w:lang w:val="en-US"/>
              </w:rPr>
              <w:t>organised</w:t>
            </w:r>
            <w:proofErr w:type="spellEnd"/>
            <w:r w:rsidRPr="005B638E">
              <w:rPr>
                <w:rFonts w:asciiTheme="minorHAnsi" w:hAnsiTheme="minorHAnsi"/>
                <w:color w:val="000000" w:themeColor="text1"/>
                <w:lang w:val="en-US"/>
              </w:rPr>
              <w:t xml:space="preserve"> work as an individual with minimum guidance.</w:t>
            </w:r>
          </w:p>
          <w:p w:rsidR="0010072B" w:rsidRPr="005B638E" w:rsidRDefault="0010072B" w:rsidP="003B6EA8">
            <w:pPr>
              <w:ind w:right="85"/>
              <w:jc w:val="both"/>
              <w:rPr>
                <w:rFonts w:asciiTheme="minorHAnsi" w:hAnsiTheme="minorHAnsi"/>
                <w:color w:val="000000" w:themeColor="text1"/>
              </w:rPr>
            </w:pPr>
          </w:p>
        </w:tc>
      </w:tr>
      <w:tr w:rsidR="0010072B" w:rsidRPr="005B638E" w:rsidTr="008B4290">
        <w:trPr>
          <w:cantSplit/>
          <w:trHeight w:val="20"/>
        </w:trPr>
        <w:tc>
          <w:tcPr>
            <w:tcW w:w="5000" w:type="pct"/>
            <w:tcBorders>
              <w:top w:val="single" w:sz="6" w:space="0" w:color="auto"/>
            </w:tcBorders>
          </w:tcPr>
          <w:p w:rsidR="0010072B" w:rsidRPr="005B638E" w:rsidRDefault="0010072B" w:rsidP="003B6EA8">
            <w:pPr>
              <w:jc w:val="both"/>
              <w:rPr>
                <w:rFonts w:asciiTheme="minorHAnsi" w:hAnsiTheme="minorHAnsi" w:cstheme="minorHAnsi"/>
                <w:color w:val="000000" w:themeColor="text1"/>
              </w:rPr>
            </w:pPr>
          </w:p>
        </w:tc>
      </w:tr>
      <w:tr w:rsidR="0010072B" w:rsidRPr="005B638E" w:rsidTr="008B4290">
        <w:trPr>
          <w:cantSplit/>
          <w:trHeight w:val="20"/>
        </w:trPr>
        <w:tc>
          <w:tcPr>
            <w:tcW w:w="5000" w:type="pct"/>
            <w:tcBorders>
              <w:bottom w:val="single" w:sz="6" w:space="0" w:color="auto"/>
            </w:tcBorders>
          </w:tcPr>
          <w:p w:rsidR="0010072B" w:rsidRPr="005B638E" w:rsidRDefault="0010072B" w:rsidP="003B6EA8">
            <w:pPr>
              <w:jc w:val="both"/>
              <w:rPr>
                <w:rFonts w:asciiTheme="minorHAnsi" w:hAnsiTheme="minorHAnsi" w:cstheme="minorHAnsi"/>
                <w:color w:val="000000" w:themeColor="text1"/>
              </w:rPr>
            </w:pPr>
          </w:p>
        </w:tc>
      </w:tr>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522"/>
                <w:tab w:val="left" w:pos="882"/>
              </w:tabs>
              <w:spacing w:before="60" w:line="240" w:lineRule="auto"/>
              <w:rPr>
                <w:rFonts w:asciiTheme="minorHAnsi" w:hAnsiTheme="minorHAnsi" w:cstheme="minorHAnsi"/>
                <w:b/>
                <w:color w:val="000000" w:themeColor="text1"/>
              </w:rPr>
            </w:pPr>
            <w:r w:rsidRPr="005B638E">
              <w:rPr>
                <w:rFonts w:asciiTheme="minorHAnsi" w:hAnsiTheme="minorHAnsi" w:cstheme="minorHAnsi"/>
                <w:b/>
                <w:color w:val="000000" w:themeColor="text1"/>
              </w:rPr>
              <w:t>Indicative Content:</w:t>
            </w:r>
            <w:r w:rsidR="00AF082F" w:rsidRPr="005B638E">
              <w:rPr>
                <w:rFonts w:asciiTheme="minorHAnsi" w:hAnsiTheme="minorHAnsi" w:cstheme="minorHAnsi"/>
                <w:b/>
                <w:color w:val="000000" w:themeColor="text1"/>
              </w:rPr>
              <w:t xml:space="preserve"> </w:t>
            </w:r>
          </w:p>
        </w:tc>
      </w:tr>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tcPr>
          <w:p w:rsidR="0010072B" w:rsidRPr="005B638E" w:rsidRDefault="0010072B" w:rsidP="003B6EA8">
            <w:pPr>
              <w:ind w:right="84"/>
              <w:jc w:val="both"/>
              <w:rPr>
                <w:rFonts w:asciiTheme="minorHAnsi" w:hAnsiTheme="minorHAnsi" w:cs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Overview of research and development methodologies suitable for student projects.</w:t>
            </w:r>
          </w:p>
          <w:p w:rsidR="0010072B" w:rsidRPr="005B638E" w:rsidRDefault="0010072B" w:rsidP="003B6EA8">
            <w:pPr>
              <w:ind w:left="720"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Overview of common statistical techniques</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Visualisation of different data types</w:t>
            </w:r>
          </w:p>
          <w:p w:rsidR="0010072B" w:rsidRPr="005B638E" w:rsidRDefault="0010072B" w:rsidP="003B6EA8">
            <w:pPr>
              <w:pStyle w:val="ListParagraph"/>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 xml:space="preserve">Establishing and justifying metrics, analysis of test results e.g. including software benchmarking, </w:t>
            </w:r>
          </w:p>
          <w:p w:rsidR="0010072B" w:rsidRPr="005B638E" w:rsidRDefault="0010072B" w:rsidP="003B6EA8">
            <w:pPr>
              <w:pStyle w:val="ListParagraph"/>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Contingency planning</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Development of documentation for academic projects</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Presentation</w:t>
            </w:r>
          </w:p>
          <w:p w:rsidR="0010072B" w:rsidRPr="005B638E" w:rsidRDefault="0010072B" w:rsidP="003B6EA8">
            <w:pPr>
              <w:ind w:right="84"/>
              <w:jc w:val="both"/>
              <w:rPr>
                <w:rFonts w:asciiTheme="minorHAnsi" w:hAnsiTheme="minorHAnsi"/>
                <w:color w:val="000000" w:themeColor="text1"/>
              </w:rPr>
            </w:pPr>
          </w:p>
          <w:p w:rsidR="0010072B" w:rsidRPr="005B638E" w:rsidRDefault="00E27399" w:rsidP="003B6EA8">
            <w:pPr>
              <w:numPr>
                <w:ilvl w:val="0"/>
                <w:numId w:val="23"/>
              </w:numPr>
              <w:ind w:right="84"/>
              <w:jc w:val="both"/>
              <w:rPr>
                <w:rFonts w:asciiTheme="minorHAnsi" w:hAnsiTheme="minorHAnsi"/>
                <w:color w:val="000000" w:themeColor="text1"/>
              </w:rPr>
            </w:pPr>
            <w:r w:rsidRPr="005B638E">
              <w:rPr>
                <w:rFonts w:asciiTheme="minorHAnsi" w:hAnsiTheme="minorHAnsi"/>
                <w:color w:val="000000" w:themeColor="text1"/>
              </w:rPr>
              <w:t>Subject-specific content as required</w:t>
            </w:r>
          </w:p>
          <w:p w:rsidR="0010072B" w:rsidRPr="005B638E" w:rsidRDefault="0010072B" w:rsidP="003B6EA8">
            <w:pPr>
              <w:spacing w:before="60"/>
              <w:jc w:val="both"/>
              <w:rPr>
                <w:rFonts w:asciiTheme="minorHAnsi" w:hAnsiTheme="minorHAnsi" w:cstheme="minorHAnsi"/>
                <w:color w:val="000000" w:themeColor="text1"/>
              </w:rPr>
            </w:pPr>
          </w:p>
        </w:tc>
      </w:tr>
    </w:tbl>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stheme="minorHAnsi"/>
          <w:color w:val="000000" w:themeColor="text1"/>
        </w:rPr>
      </w:pPr>
    </w:p>
    <w:p w:rsidR="003D2D45" w:rsidRDefault="003D2D45">
      <w:pPr>
        <w:rPr>
          <w:rFonts w:asciiTheme="minorHAnsi" w:hAnsiTheme="minorHAnsi" w:cstheme="minorHAnsi"/>
          <w:color w:val="000000" w:themeColor="text1"/>
        </w:rPr>
      </w:pPr>
      <w:r>
        <w:rPr>
          <w:rFonts w:asciiTheme="minorHAnsi" w:hAnsiTheme="minorHAnsi" w:cstheme="minorHAnsi"/>
          <w:color w:val="000000" w:themeColor="text1"/>
        </w:rPr>
        <w:br w:type="page"/>
      </w:r>
    </w:p>
    <w:tbl>
      <w:tblPr>
        <w:tblW w:w="5000" w:type="pct"/>
        <w:tblLook w:val="0000" w:firstRow="0" w:lastRow="0" w:firstColumn="0" w:lastColumn="0" w:noHBand="0" w:noVBand="0"/>
      </w:tblPr>
      <w:tblGrid>
        <w:gridCol w:w="9013"/>
      </w:tblGrid>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after="60"/>
              <w:jc w:val="both"/>
              <w:rPr>
                <w:rFonts w:asciiTheme="minorHAnsi" w:hAnsiTheme="minorHAnsi" w:cstheme="minorHAnsi"/>
                <w:color w:val="000000" w:themeColor="text1"/>
              </w:rPr>
            </w:pPr>
            <w:r w:rsidRPr="005B638E">
              <w:rPr>
                <w:rFonts w:asciiTheme="minorHAnsi" w:hAnsiTheme="minorHAnsi" w:cstheme="minorHAnsi"/>
                <w:color w:val="000000" w:themeColor="text1"/>
              </w:rPr>
              <w:lastRenderedPageBreak/>
              <w:br w:type="page"/>
            </w:r>
            <w:r w:rsidRPr="005B638E">
              <w:rPr>
                <w:rFonts w:asciiTheme="minorHAnsi" w:hAnsiTheme="minorHAnsi" w:cstheme="minorHAnsi"/>
                <w:b/>
                <w:color w:val="000000" w:themeColor="text1"/>
                <w:lang w:val="en-US"/>
              </w:rPr>
              <w:t>Teaching &amp; Learning Strategy and Implementation</w:t>
            </w:r>
          </w:p>
        </w:tc>
      </w:tr>
      <w:tr w:rsidR="0010072B" w:rsidRPr="005B638E" w:rsidTr="008B4290">
        <w:trPr>
          <w:cantSplit/>
          <w:trHeight w:val="20"/>
        </w:trPr>
        <w:tc>
          <w:tcPr>
            <w:tcW w:w="5000"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jc w:val="both"/>
              <w:rPr>
                <w:rFonts w:asciiTheme="minorHAnsi" w:hAnsiTheme="minorHAnsi"/>
                <w:iCs/>
                <w:color w:val="000000" w:themeColor="text1"/>
              </w:rPr>
            </w:pPr>
            <w:r w:rsidRPr="005B638E">
              <w:rPr>
                <w:rFonts w:asciiTheme="minorHAnsi" w:hAnsiTheme="minorHAnsi"/>
                <w:iCs/>
                <w:color w:val="000000" w:themeColor="text1"/>
              </w:rPr>
              <w:t>A series of lectures will be provided during the first semester to cover the material defined within the indicative content. Direct-entry students will also be expected to attend a condensed version of the Research Methods module prior to beginning this module.</w:t>
            </w:r>
          </w:p>
          <w:p w:rsidR="0010072B" w:rsidRPr="005B638E" w:rsidRDefault="0010072B" w:rsidP="003B6EA8">
            <w:pPr>
              <w:pStyle w:val="Footer"/>
              <w:jc w:val="both"/>
              <w:rPr>
                <w:rFonts w:asciiTheme="minorHAnsi" w:hAnsiTheme="minorHAnsi"/>
                <w:iCs/>
                <w:color w:val="000000" w:themeColor="text1"/>
              </w:rPr>
            </w:pPr>
          </w:p>
          <w:p w:rsidR="0010072B" w:rsidRPr="005B638E" w:rsidRDefault="00E27399" w:rsidP="003B6EA8">
            <w:pPr>
              <w:pStyle w:val="Footer"/>
              <w:jc w:val="both"/>
              <w:rPr>
                <w:rFonts w:asciiTheme="minorHAnsi" w:hAnsiTheme="minorHAnsi"/>
                <w:iCs/>
                <w:color w:val="000000" w:themeColor="text1"/>
              </w:rPr>
            </w:pPr>
            <w:r w:rsidRPr="005B638E">
              <w:rPr>
                <w:rFonts w:asciiTheme="minorHAnsi" w:hAnsiTheme="minorHAnsi"/>
                <w:iCs/>
                <w:color w:val="000000" w:themeColor="text1"/>
              </w:rPr>
              <w:t xml:space="preserve">The module will be assessed through coursework. One aspect of that coursework will be </w:t>
            </w:r>
            <w:r w:rsidRPr="005B638E">
              <w:rPr>
                <w:rFonts w:asciiTheme="minorHAnsi" w:hAnsiTheme="minorHAnsi"/>
                <w:i/>
                <w:iCs/>
                <w:color w:val="000000" w:themeColor="text1"/>
              </w:rPr>
              <w:t>viva voce</w:t>
            </w:r>
            <w:r w:rsidRPr="005B638E">
              <w:rPr>
                <w:rFonts w:asciiTheme="minorHAnsi" w:hAnsiTheme="minorHAnsi"/>
                <w:iCs/>
                <w:color w:val="000000" w:themeColor="text1"/>
              </w:rPr>
              <w:t>.</w:t>
            </w:r>
          </w:p>
          <w:p w:rsidR="0010072B" w:rsidRPr="005B638E" w:rsidRDefault="0010072B" w:rsidP="003B6EA8">
            <w:pPr>
              <w:pStyle w:val="Footer"/>
              <w:jc w:val="both"/>
              <w:rPr>
                <w:rFonts w:asciiTheme="minorHAnsi" w:hAnsiTheme="minorHAnsi"/>
                <w:iCs/>
                <w:color w:val="000000" w:themeColor="text1"/>
              </w:rPr>
            </w:pPr>
          </w:p>
          <w:p w:rsidR="0010072B" w:rsidRPr="005B638E" w:rsidRDefault="00E27399" w:rsidP="003B6EA8">
            <w:pPr>
              <w:pStyle w:val="Footer"/>
              <w:jc w:val="both"/>
              <w:rPr>
                <w:rFonts w:asciiTheme="minorHAnsi" w:hAnsiTheme="minorHAnsi"/>
                <w:iCs/>
                <w:color w:val="000000" w:themeColor="text1"/>
              </w:rPr>
            </w:pPr>
            <w:r w:rsidRPr="005B638E">
              <w:rPr>
                <w:rFonts w:asciiTheme="minorHAnsi" w:hAnsiTheme="minorHAnsi"/>
                <w:iCs/>
                <w:color w:val="000000" w:themeColor="text1"/>
              </w:rPr>
              <w:t>The student’s supervisor and one other member of the academic staff with knowledge of the project’s topic area will assess the work. See below for assessment.</w:t>
            </w:r>
          </w:p>
          <w:p w:rsidR="0010072B" w:rsidRPr="005B638E" w:rsidRDefault="0010072B" w:rsidP="003B6EA8">
            <w:pPr>
              <w:pStyle w:val="Footer"/>
              <w:jc w:val="both"/>
              <w:rPr>
                <w:rFonts w:asciiTheme="minorHAnsi" w:hAnsiTheme="minorHAnsi"/>
                <w:iCs/>
                <w:color w:val="000000" w:themeColor="text1"/>
              </w:rPr>
            </w:pPr>
          </w:p>
          <w:p w:rsidR="0010072B" w:rsidRPr="005B638E" w:rsidRDefault="00E27399" w:rsidP="003B6EA8">
            <w:pPr>
              <w:pStyle w:val="Footer"/>
              <w:jc w:val="both"/>
              <w:rPr>
                <w:rFonts w:asciiTheme="minorHAnsi" w:hAnsiTheme="minorHAnsi"/>
                <w:iCs/>
                <w:color w:val="000000" w:themeColor="text1"/>
              </w:rPr>
            </w:pPr>
            <w:r w:rsidRPr="005B638E">
              <w:rPr>
                <w:rFonts w:asciiTheme="minorHAnsi" w:hAnsiTheme="minorHAnsi"/>
                <w:iCs/>
                <w:color w:val="000000" w:themeColor="text1"/>
              </w:rPr>
              <w:t>The proposed arrangements for marking projects are:</w:t>
            </w:r>
          </w:p>
          <w:p w:rsidR="0010072B" w:rsidRPr="005B638E" w:rsidRDefault="0010072B" w:rsidP="003B6EA8">
            <w:pPr>
              <w:pStyle w:val="Footer"/>
              <w:jc w:val="both"/>
              <w:rPr>
                <w:rFonts w:asciiTheme="minorHAnsi" w:hAnsiTheme="minorHAnsi"/>
                <w:iCs/>
                <w:color w:val="000000" w:themeColor="text1"/>
              </w:rPr>
            </w:pP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The supervisor will act as the first marker for all projects for which they have supervisory responsibility.</w:t>
            </w: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A different member of the academic staff of the university will second-mark projects.</w:t>
            </w: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The two markers will mark the projects independently and then agree a consensus mark. If the two markers cannot agree, or the two marks are not within 10 points of each other, a third marker will be assigned. All markers will need to agree a final mark.</w:t>
            </w: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All projects to be made available to External Examiner(s).</w:t>
            </w:r>
          </w:p>
          <w:p w:rsidR="0010072B" w:rsidRPr="005B638E" w:rsidRDefault="00E27399" w:rsidP="003B6EA8">
            <w:pPr>
              <w:pStyle w:val="Footer"/>
              <w:numPr>
                <w:ilvl w:val="0"/>
                <w:numId w:val="35"/>
              </w:numPr>
              <w:tabs>
                <w:tab w:val="clear" w:pos="4320"/>
                <w:tab w:val="clear" w:pos="8640"/>
                <w:tab w:val="center" w:pos="4153"/>
                <w:tab w:val="right" w:pos="8306"/>
              </w:tabs>
              <w:jc w:val="both"/>
              <w:rPr>
                <w:rFonts w:asciiTheme="minorHAnsi" w:hAnsiTheme="minorHAnsi"/>
                <w:iCs/>
                <w:color w:val="000000" w:themeColor="text1"/>
              </w:rPr>
            </w:pPr>
            <w:r w:rsidRPr="005B638E">
              <w:rPr>
                <w:rFonts w:asciiTheme="minorHAnsi" w:hAnsiTheme="minorHAnsi"/>
                <w:iCs/>
                <w:color w:val="000000" w:themeColor="text1"/>
              </w:rPr>
              <w:t>All third-marked projects will be seen by the External Examiner(s).</w:t>
            </w:r>
          </w:p>
          <w:p w:rsidR="0010072B" w:rsidRPr="005B638E" w:rsidRDefault="00E27399" w:rsidP="003B6EA8">
            <w:pPr>
              <w:pStyle w:val="Footer"/>
              <w:numPr>
                <w:ilvl w:val="0"/>
                <w:numId w:val="35"/>
              </w:numPr>
              <w:tabs>
                <w:tab w:val="clear" w:pos="4320"/>
                <w:tab w:val="clear" w:pos="8640"/>
                <w:tab w:val="center" w:pos="4153"/>
                <w:tab w:val="right" w:pos="8306"/>
              </w:tabs>
              <w:spacing w:before="120"/>
              <w:jc w:val="both"/>
              <w:rPr>
                <w:rFonts w:asciiTheme="minorHAnsi" w:hAnsiTheme="minorHAnsi"/>
                <w:iCs/>
                <w:color w:val="000000" w:themeColor="text1"/>
              </w:rPr>
            </w:pPr>
            <w:r w:rsidRPr="005B638E">
              <w:rPr>
                <w:rFonts w:asciiTheme="minorHAnsi" w:hAnsiTheme="minorHAnsi"/>
                <w:iCs/>
                <w:color w:val="000000" w:themeColor="text1"/>
              </w:rPr>
              <w:t xml:space="preserve">The student will be required to undertake an interim </w:t>
            </w:r>
            <w:r w:rsidRPr="005B638E">
              <w:rPr>
                <w:rFonts w:asciiTheme="minorHAnsi" w:hAnsiTheme="minorHAnsi"/>
                <w:i/>
                <w:iCs/>
                <w:color w:val="000000" w:themeColor="text1"/>
              </w:rPr>
              <w:t xml:space="preserve">viva voce </w:t>
            </w:r>
            <w:r w:rsidRPr="005B638E">
              <w:rPr>
                <w:rFonts w:asciiTheme="minorHAnsi" w:hAnsiTheme="minorHAnsi"/>
                <w:iCs/>
                <w:color w:val="000000" w:themeColor="text1"/>
              </w:rPr>
              <w:t xml:space="preserve">at approximately a halfway point through the module and a final </w:t>
            </w:r>
            <w:r w:rsidRPr="005B638E">
              <w:rPr>
                <w:rFonts w:asciiTheme="minorHAnsi" w:hAnsiTheme="minorHAnsi"/>
                <w:i/>
                <w:iCs/>
                <w:color w:val="000000" w:themeColor="text1"/>
              </w:rPr>
              <w:t>viva voce</w:t>
            </w:r>
            <w:r w:rsidRPr="005B638E">
              <w:rPr>
                <w:rFonts w:asciiTheme="minorHAnsi" w:hAnsiTheme="minorHAnsi"/>
                <w:iCs/>
                <w:color w:val="000000" w:themeColor="text1"/>
              </w:rPr>
              <w:t xml:space="preserve"> at the end of the module. Present at a </w:t>
            </w:r>
            <w:r w:rsidRPr="005B638E">
              <w:rPr>
                <w:rFonts w:asciiTheme="minorHAnsi" w:hAnsiTheme="minorHAnsi"/>
                <w:i/>
                <w:iCs/>
                <w:color w:val="000000" w:themeColor="text1"/>
              </w:rPr>
              <w:t>viva voce</w:t>
            </w:r>
            <w:r w:rsidRPr="005B638E">
              <w:rPr>
                <w:rFonts w:asciiTheme="minorHAnsi" w:hAnsiTheme="minorHAnsi"/>
                <w:iCs/>
                <w:color w:val="000000" w:themeColor="text1"/>
              </w:rPr>
              <w:t xml:space="preserve"> will be the student’s supervisor plus at least one other member of Academic Staff. The </w:t>
            </w:r>
            <w:r w:rsidRPr="005B638E">
              <w:rPr>
                <w:rFonts w:asciiTheme="minorHAnsi" w:hAnsiTheme="minorHAnsi"/>
                <w:i/>
                <w:iCs/>
                <w:color w:val="000000" w:themeColor="text1"/>
              </w:rPr>
              <w:t xml:space="preserve">viva voce </w:t>
            </w:r>
            <w:r w:rsidRPr="005B638E">
              <w:rPr>
                <w:rFonts w:asciiTheme="minorHAnsi" w:hAnsiTheme="minorHAnsi"/>
                <w:iCs/>
                <w:color w:val="000000" w:themeColor="text1"/>
              </w:rPr>
              <w:t xml:space="preserve">consists of a </w:t>
            </w:r>
            <w:proofErr w:type="gramStart"/>
            <w:r w:rsidRPr="005B638E">
              <w:rPr>
                <w:rFonts w:asciiTheme="minorHAnsi" w:hAnsiTheme="minorHAnsi"/>
                <w:iCs/>
                <w:color w:val="000000" w:themeColor="text1"/>
              </w:rPr>
              <w:t>fifteen minute</w:t>
            </w:r>
            <w:proofErr w:type="gramEnd"/>
            <w:r w:rsidRPr="005B638E">
              <w:rPr>
                <w:rFonts w:asciiTheme="minorHAnsi" w:hAnsiTheme="minorHAnsi"/>
                <w:iCs/>
                <w:color w:val="000000" w:themeColor="text1"/>
              </w:rPr>
              <w:t xml:space="preserve"> presentation by the student about their project, followed by a question and answer session where the student will have the opportunity to demonstrate their knowledge of the work undertaken, and to identify issues that may have been omitted from the final submitted document. Non-attendance at a </w:t>
            </w:r>
            <w:r w:rsidRPr="005B638E">
              <w:rPr>
                <w:rFonts w:asciiTheme="minorHAnsi" w:hAnsiTheme="minorHAnsi"/>
                <w:i/>
                <w:iCs/>
                <w:color w:val="000000" w:themeColor="text1"/>
              </w:rPr>
              <w:t>viva voce</w:t>
            </w:r>
            <w:r w:rsidRPr="005B638E">
              <w:rPr>
                <w:rFonts w:asciiTheme="minorHAnsi" w:hAnsiTheme="minorHAnsi"/>
                <w:iCs/>
                <w:color w:val="000000" w:themeColor="text1"/>
              </w:rPr>
              <w:t xml:space="preserve"> will normally results in failure of the module.</w:t>
            </w:r>
          </w:p>
          <w:p w:rsidR="0010072B" w:rsidRPr="005B638E" w:rsidRDefault="00E27399" w:rsidP="003B6EA8">
            <w:pPr>
              <w:pStyle w:val="Footer"/>
              <w:numPr>
                <w:ilvl w:val="0"/>
                <w:numId w:val="35"/>
              </w:numPr>
              <w:tabs>
                <w:tab w:val="clear" w:pos="4320"/>
                <w:tab w:val="clear" w:pos="8640"/>
                <w:tab w:val="center" w:pos="4153"/>
                <w:tab w:val="right" w:pos="8306"/>
              </w:tabs>
              <w:spacing w:before="120"/>
              <w:jc w:val="both"/>
              <w:rPr>
                <w:rFonts w:asciiTheme="minorHAnsi" w:hAnsiTheme="minorHAnsi"/>
                <w:iCs/>
                <w:color w:val="000000" w:themeColor="text1"/>
              </w:rPr>
            </w:pPr>
            <w:r w:rsidRPr="005B638E">
              <w:rPr>
                <w:rFonts w:asciiTheme="minorHAnsi" w:hAnsiTheme="minorHAnsi"/>
                <w:iCs/>
                <w:color w:val="000000" w:themeColor="text1"/>
              </w:rPr>
              <w:t>The student will produce a poster-board at the end of the module detailing their project in a succinct way, suitable for display to interested parties.</w:t>
            </w:r>
          </w:p>
          <w:p w:rsidR="0010072B" w:rsidRPr="005B638E" w:rsidRDefault="0010072B" w:rsidP="003B6EA8">
            <w:pPr>
              <w:spacing w:before="60"/>
              <w:jc w:val="both"/>
              <w:rPr>
                <w:rFonts w:asciiTheme="minorHAnsi" w:hAnsiTheme="minorHAnsi" w:cstheme="minorHAnsi"/>
                <w:color w:val="000000" w:themeColor="text1"/>
              </w:rPr>
            </w:pPr>
          </w:p>
        </w:tc>
      </w:tr>
    </w:tbl>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br w:type="page"/>
      </w:r>
    </w:p>
    <w:tbl>
      <w:tblPr>
        <w:tblW w:w="5000" w:type="pct"/>
        <w:tblLook w:val="0000" w:firstRow="0" w:lastRow="0" w:firstColumn="0" w:lastColumn="0" w:noHBand="0" w:noVBand="0"/>
      </w:tblPr>
      <w:tblGrid>
        <w:gridCol w:w="1361"/>
        <w:gridCol w:w="2891"/>
        <w:gridCol w:w="58"/>
        <w:gridCol w:w="4703"/>
      </w:tblGrid>
      <w:tr w:rsidR="0010072B" w:rsidRPr="005B638E" w:rsidTr="008B4290">
        <w:trPr>
          <w:cantSplit/>
          <w:trHeight w:val="20"/>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60" w:after="60"/>
              <w:jc w:val="both"/>
              <w:rPr>
                <w:rFonts w:asciiTheme="minorHAnsi" w:hAnsiTheme="minorHAnsi" w:cstheme="minorHAnsi"/>
                <w:i/>
                <w:color w:val="000000" w:themeColor="text1"/>
                <w:lang w:val="en-US"/>
              </w:rPr>
            </w:pPr>
            <w:r w:rsidRPr="005B638E">
              <w:rPr>
                <w:rFonts w:asciiTheme="minorHAnsi" w:hAnsiTheme="minorHAnsi" w:cstheme="minorHAnsi"/>
                <w:b/>
                <w:color w:val="000000" w:themeColor="text1"/>
              </w:rPr>
              <w:lastRenderedPageBreak/>
              <w:t>Indicative Contact hours (weekly hrs):</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Lecture</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15</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Seminar</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5</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Tutorial</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10</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Laboratory, Studio or Workshop</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To be decided</w:t>
            </w:r>
          </w:p>
        </w:tc>
      </w:tr>
      <w:tr w:rsidR="0010072B" w:rsidRPr="005B638E" w:rsidTr="008B4290">
        <w:trPr>
          <w:cantSplit/>
          <w:trHeight w:val="701"/>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Student Private Study</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370</w:t>
            </w:r>
          </w:p>
        </w:tc>
      </w:tr>
      <w:tr w:rsidR="0010072B" w:rsidRPr="005B638E" w:rsidTr="008B4290">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t1"/>
              <w:tabs>
                <w:tab w:val="left" w:pos="1800"/>
              </w:tabs>
              <w:spacing w:before="120" w:line="240" w:lineRule="auto"/>
              <w:rPr>
                <w:rFonts w:asciiTheme="minorHAnsi" w:hAnsiTheme="minorHAnsi"/>
                <w:b/>
                <w:color w:val="000000" w:themeColor="text1"/>
              </w:rPr>
            </w:pPr>
            <w:r w:rsidRPr="005B638E">
              <w:rPr>
                <w:rFonts w:asciiTheme="minorHAnsi" w:hAnsiTheme="minorHAnsi"/>
                <w:b/>
                <w:color w:val="000000" w:themeColor="text1"/>
              </w:rPr>
              <w:t>TOTAL Hours:</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b/>
                <w:color w:val="000000" w:themeColor="text1"/>
              </w:rPr>
            </w:pPr>
            <w:r w:rsidRPr="005B638E">
              <w:rPr>
                <w:rFonts w:asciiTheme="minorHAnsi" w:hAnsiTheme="minorHAnsi"/>
                <w:b/>
                <w:color w:val="000000" w:themeColor="text1"/>
              </w:rPr>
              <w:t>400</w:t>
            </w:r>
          </w:p>
        </w:tc>
      </w:tr>
      <w:tr w:rsidR="0010072B" w:rsidRPr="005B638E" w:rsidTr="00512CF3">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spacing w:before="60"/>
              <w:jc w:val="both"/>
              <w:rPr>
                <w:rFonts w:asciiTheme="minorHAnsi" w:hAnsiTheme="minorHAnsi"/>
                <w:b/>
                <w:color w:val="000000" w:themeColor="text1"/>
              </w:rPr>
            </w:pPr>
            <w:r w:rsidRPr="005B638E">
              <w:rPr>
                <w:rFonts w:asciiTheme="minorHAnsi" w:hAnsiTheme="minorHAnsi"/>
                <w:b/>
                <w:color w:val="000000" w:themeColor="text1"/>
              </w:rPr>
              <w:t>Semester(s) in which normally delivered</w:t>
            </w:r>
          </w:p>
        </w:tc>
        <w:tc>
          <w:tcPr>
            <w:tcW w:w="2641" w:type="pct"/>
            <w:gridSpan w:val="2"/>
            <w:tcBorders>
              <w:top w:val="single" w:sz="6" w:space="0" w:color="auto"/>
              <w:left w:val="single" w:sz="6" w:space="0" w:color="auto"/>
              <w:bottom w:val="single" w:sz="6" w:space="0" w:color="auto"/>
              <w:right w:val="single" w:sz="6" w:space="0" w:color="auto"/>
            </w:tcBorders>
          </w:tcPr>
          <w:p w:rsidR="0010072B" w:rsidRPr="005B638E" w:rsidRDefault="00E27399" w:rsidP="003B6EA8">
            <w:pPr>
              <w:spacing w:before="60" w:after="60"/>
              <w:jc w:val="both"/>
              <w:rPr>
                <w:rFonts w:asciiTheme="minorHAnsi" w:hAnsiTheme="minorHAnsi"/>
                <w:color w:val="000000" w:themeColor="text1"/>
              </w:rPr>
            </w:pPr>
            <w:r w:rsidRPr="005B638E">
              <w:rPr>
                <w:rFonts w:asciiTheme="minorHAnsi" w:hAnsiTheme="minorHAnsi"/>
                <w:color w:val="000000" w:themeColor="text1"/>
              </w:rPr>
              <w:t>1 and 2</w:t>
            </w:r>
          </w:p>
        </w:tc>
      </w:tr>
      <w:tr w:rsidR="00512CF3" w:rsidRPr="005B638E" w:rsidTr="00512CF3">
        <w:trPr>
          <w:cantSplit/>
          <w:trHeight w:val="20"/>
        </w:trPr>
        <w:tc>
          <w:tcPr>
            <w:tcW w:w="2359" w:type="pct"/>
            <w:gridSpan w:val="2"/>
            <w:tcBorders>
              <w:top w:val="single" w:sz="6" w:space="0" w:color="auto"/>
              <w:left w:val="single" w:sz="6" w:space="0" w:color="auto"/>
              <w:bottom w:val="single" w:sz="6" w:space="0" w:color="auto"/>
              <w:right w:val="single" w:sz="6" w:space="0" w:color="auto"/>
            </w:tcBorders>
            <w:shd w:val="clear" w:color="auto" w:fill="FFFFFF" w:themeFill="background1"/>
          </w:tcPr>
          <w:p w:rsidR="00512CF3" w:rsidRPr="005B638E" w:rsidRDefault="00512CF3" w:rsidP="003B6EA8">
            <w:pPr>
              <w:spacing w:before="60"/>
              <w:jc w:val="both"/>
              <w:rPr>
                <w:rFonts w:asciiTheme="minorHAnsi" w:hAnsiTheme="minorHAnsi"/>
                <w:b/>
                <w:color w:val="000000" w:themeColor="text1"/>
              </w:rPr>
            </w:pPr>
          </w:p>
        </w:tc>
        <w:tc>
          <w:tcPr>
            <w:tcW w:w="2641" w:type="pct"/>
            <w:gridSpan w:val="2"/>
            <w:tcBorders>
              <w:top w:val="single" w:sz="6" w:space="0" w:color="auto"/>
              <w:left w:val="single" w:sz="6" w:space="0" w:color="auto"/>
              <w:bottom w:val="single" w:sz="6" w:space="0" w:color="auto"/>
              <w:right w:val="single" w:sz="6" w:space="0" w:color="auto"/>
            </w:tcBorders>
          </w:tcPr>
          <w:p w:rsidR="00512CF3" w:rsidRPr="005B638E" w:rsidRDefault="00512CF3" w:rsidP="003B6EA8">
            <w:pPr>
              <w:spacing w:before="60" w:after="60"/>
              <w:jc w:val="both"/>
              <w:rPr>
                <w:rFonts w:asciiTheme="minorHAnsi" w:hAnsiTheme="minorHAnsi"/>
                <w:color w:val="000000" w:themeColor="text1"/>
              </w:rPr>
            </w:pPr>
          </w:p>
        </w:tc>
      </w:tr>
      <w:tr w:rsidR="0010072B" w:rsidRPr="005B638E" w:rsidTr="008B4290">
        <w:trPr>
          <w:cantSplit/>
          <w:trHeight w:val="20"/>
        </w:trPr>
        <w:tc>
          <w:tcPr>
            <w:tcW w:w="500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b/>
                <w:color w:val="000000" w:themeColor="text1"/>
              </w:rPr>
              <w:t>Assessment</w:t>
            </w:r>
          </w:p>
        </w:tc>
      </w:tr>
      <w:tr w:rsidR="0010072B" w:rsidRPr="005B638E" w:rsidTr="008B4290">
        <w:trPr>
          <w:cantSplit/>
          <w:trHeight w:val="20"/>
        </w:trPr>
        <w:tc>
          <w:tcPr>
            <w:tcW w:w="755"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jc w:val="both"/>
              <w:rPr>
                <w:rFonts w:asciiTheme="minorHAnsi" w:hAnsiTheme="minorHAnsi" w:cstheme="minorHAnsi"/>
                <w:b/>
                <w:color w:val="000000" w:themeColor="text1"/>
              </w:rPr>
            </w:pPr>
            <w:r w:rsidRPr="005B638E">
              <w:rPr>
                <w:rFonts w:asciiTheme="minorHAnsi" w:hAnsiTheme="minorHAnsi" w:cstheme="minorHAnsi"/>
                <w:b/>
                <w:color w:val="000000" w:themeColor="text1"/>
              </w:rPr>
              <w:t>Weighting</w:t>
            </w:r>
          </w:p>
        </w:tc>
        <w:tc>
          <w:tcPr>
            <w:tcW w:w="4245" w:type="pct"/>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10072B" w:rsidP="003B6EA8">
            <w:pPr>
              <w:jc w:val="both"/>
              <w:rPr>
                <w:rFonts w:asciiTheme="minorHAnsi" w:hAnsiTheme="minorHAnsi"/>
                <w:color w:val="000000" w:themeColor="text1"/>
              </w:rPr>
            </w:pPr>
          </w:p>
        </w:tc>
      </w:tr>
      <w:tr w:rsidR="0010072B" w:rsidRPr="005B638E" w:rsidTr="00512CF3">
        <w:trPr>
          <w:trHeight w:val="20"/>
        </w:trPr>
        <w:tc>
          <w:tcPr>
            <w:tcW w:w="755" w:type="pct"/>
            <w:tcBorders>
              <w:top w:val="single" w:sz="6" w:space="0" w:color="auto"/>
              <w:left w:val="single" w:sz="6" w:space="0" w:color="auto"/>
              <w:bottom w:val="single" w:sz="6" w:space="0" w:color="auto"/>
              <w:right w:val="single" w:sz="6" w:space="0" w:color="auto"/>
            </w:tcBorders>
          </w:tcPr>
          <w:p w:rsidR="0010072B" w:rsidRPr="005B638E" w:rsidRDefault="00512CF3" w:rsidP="003B6EA8">
            <w:pPr>
              <w:jc w:val="both"/>
              <w:rPr>
                <w:rFonts w:asciiTheme="minorHAnsi" w:hAnsiTheme="minorHAnsi" w:cstheme="minorHAnsi"/>
                <w:color w:val="000000" w:themeColor="text1"/>
              </w:rPr>
            </w:pPr>
            <w:r w:rsidRPr="005B638E">
              <w:rPr>
                <w:rFonts w:asciiTheme="minorHAnsi" w:hAnsiTheme="minorHAnsi" w:cstheme="minorHAnsi"/>
                <w:color w:val="000000" w:themeColor="text1"/>
              </w:rPr>
              <w:t>4</w:t>
            </w:r>
            <w:r w:rsidR="00E27399" w:rsidRPr="005B638E">
              <w:rPr>
                <w:rFonts w:asciiTheme="minorHAnsi" w:hAnsiTheme="minorHAnsi" w:cstheme="minorHAnsi"/>
                <w:color w:val="000000" w:themeColor="text1"/>
              </w:rPr>
              <w:t>0C</w:t>
            </w:r>
          </w:p>
        </w:tc>
        <w:tc>
          <w:tcPr>
            <w:tcW w:w="4245" w:type="pct"/>
            <w:gridSpan w:val="3"/>
            <w:tcBorders>
              <w:top w:val="single" w:sz="6" w:space="0" w:color="auto"/>
              <w:left w:val="single" w:sz="6" w:space="0" w:color="auto"/>
              <w:bottom w:val="single" w:sz="6" w:space="0" w:color="auto"/>
              <w:right w:val="single" w:sz="6" w:space="0" w:color="auto"/>
            </w:tcBorders>
          </w:tcPr>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Students will commence their Level 6 studies with a project proposal already formulated. For continuing students, this proposal will normally be generated as an outcome of the level 5 modules Research and Development Methods. Direct entrants to level 6 will receive guidance and support prior to the start of the academic year.</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All proposals will be reviewed by the Project Co-ordinator. The project selected must be appropriate to the themes of the student’s programme of study.</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Based upon the proposal, each student will be allocated an individual supervisor. A nominal assessment type will be agreed at the start of the project:</w:t>
            </w:r>
          </w:p>
          <w:p w:rsidR="0010072B" w:rsidRPr="005B638E" w:rsidRDefault="00E27399" w:rsidP="003B6EA8">
            <w:pPr>
              <w:pStyle w:val="ListParagraph"/>
              <w:numPr>
                <w:ilvl w:val="0"/>
                <w:numId w:val="25"/>
              </w:numPr>
              <w:jc w:val="both"/>
              <w:rPr>
                <w:rFonts w:asciiTheme="minorHAnsi" w:hAnsiTheme="minorHAnsi"/>
                <w:color w:val="000000" w:themeColor="text1"/>
              </w:rPr>
            </w:pPr>
            <w:r w:rsidRPr="005B638E">
              <w:rPr>
                <w:rFonts w:asciiTheme="minorHAnsi" w:hAnsiTheme="minorHAnsi"/>
                <w:color w:val="000000" w:themeColor="text1"/>
              </w:rPr>
              <w:t>Survey-based</w:t>
            </w:r>
          </w:p>
          <w:p w:rsidR="0010072B" w:rsidRPr="005B638E" w:rsidRDefault="00E27399" w:rsidP="003B6EA8">
            <w:pPr>
              <w:pStyle w:val="ListParagraph"/>
              <w:numPr>
                <w:ilvl w:val="0"/>
                <w:numId w:val="25"/>
              </w:numPr>
              <w:jc w:val="both"/>
              <w:rPr>
                <w:rFonts w:asciiTheme="minorHAnsi" w:hAnsiTheme="minorHAnsi"/>
                <w:color w:val="000000" w:themeColor="text1"/>
              </w:rPr>
            </w:pPr>
            <w:r w:rsidRPr="005B638E">
              <w:rPr>
                <w:rFonts w:asciiTheme="minorHAnsi" w:hAnsiTheme="minorHAnsi"/>
                <w:color w:val="000000" w:themeColor="text1"/>
              </w:rPr>
              <w:t>Review-based</w:t>
            </w:r>
          </w:p>
          <w:p w:rsidR="0010072B" w:rsidRPr="005B638E" w:rsidRDefault="00E27399" w:rsidP="003B6EA8">
            <w:pPr>
              <w:pStyle w:val="ListParagraph"/>
              <w:numPr>
                <w:ilvl w:val="0"/>
                <w:numId w:val="25"/>
              </w:numPr>
              <w:jc w:val="both"/>
              <w:rPr>
                <w:rFonts w:asciiTheme="minorHAnsi" w:hAnsiTheme="minorHAnsi"/>
                <w:color w:val="000000" w:themeColor="text1"/>
              </w:rPr>
            </w:pPr>
            <w:r w:rsidRPr="005B638E">
              <w:rPr>
                <w:rFonts w:asciiTheme="minorHAnsi" w:hAnsiTheme="minorHAnsi"/>
                <w:color w:val="000000" w:themeColor="text1"/>
              </w:rPr>
              <w:t>Experimental-based</w:t>
            </w:r>
          </w:p>
          <w:p w:rsidR="0010072B" w:rsidRPr="005B638E" w:rsidRDefault="00E27399" w:rsidP="003B6EA8">
            <w:pPr>
              <w:pStyle w:val="ListParagraph"/>
              <w:numPr>
                <w:ilvl w:val="0"/>
                <w:numId w:val="25"/>
              </w:numPr>
              <w:jc w:val="both"/>
              <w:rPr>
                <w:rFonts w:asciiTheme="minorHAnsi" w:hAnsiTheme="minorHAnsi"/>
                <w:color w:val="000000" w:themeColor="text1"/>
              </w:rPr>
            </w:pPr>
            <w:r w:rsidRPr="005B638E">
              <w:rPr>
                <w:rFonts w:asciiTheme="minorHAnsi" w:hAnsiTheme="minorHAnsi"/>
                <w:color w:val="000000" w:themeColor="text1"/>
              </w:rPr>
              <w:t>Development-based</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 xml:space="preserve">It is expected that BIT students would undertake Survey- and Review-based projects, </w:t>
            </w:r>
            <w:proofErr w:type="spellStart"/>
            <w:r w:rsidRPr="005B638E">
              <w:rPr>
                <w:rFonts w:asciiTheme="minorHAnsi" w:hAnsiTheme="minorHAnsi"/>
                <w:color w:val="000000" w:themeColor="text1"/>
              </w:rPr>
              <w:t>CNets</w:t>
            </w:r>
            <w:proofErr w:type="spellEnd"/>
            <w:r w:rsidRPr="005B638E">
              <w:rPr>
                <w:rFonts w:asciiTheme="minorHAnsi" w:hAnsiTheme="minorHAnsi"/>
                <w:color w:val="000000" w:themeColor="text1"/>
              </w:rPr>
              <w:t xml:space="preserve"> students would undertake Experimental-based projects, Mobile, Games, SE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would undertake Development-based projects, while Engineering students would undertake Experimental- or Development-based project. However, it is not impossible that a student from a more technical stream could conduct a Review-based project, or a BIT student could conduct a Development-based project. Situations such as these will be carefully considered by staff to ensure that the project selected is </w:t>
            </w:r>
            <w:r w:rsidRPr="005B638E">
              <w:rPr>
                <w:rFonts w:asciiTheme="minorHAnsi" w:hAnsiTheme="minorHAnsi"/>
                <w:color w:val="000000" w:themeColor="text1"/>
                <w:u w:val="single"/>
              </w:rPr>
              <w:t>appropriate to the themes and outcomes of the student’s programme</w:t>
            </w:r>
            <w:r w:rsidRPr="005B638E">
              <w:rPr>
                <w:rFonts w:asciiTheme="minorHAnsi" w:hAnsiTheme="minorHAnsi"/>
                <w:color w:val="000000" w:themeColor="text1"/>
              </w:rPr>
              <w:t xml:space="preserve"> and the students advised accordingly. </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NB: In the case of Computing Portfolio students, in order to achieve BCS accreditation, the projects selected must be appropriate to the themes of the programme. SE and Games students must conduct a</w:t>
            </w:r>
            <w:r w:rsidR="00AF082F" w:rsidRPr="005B638E">
              <w:rPr>
                <w:rFonts w:asciiTheme="minorHAnsi" w:hAnsiTheme="minorHAnsi"/>
                <w:color w:val="000000" w:themeColor="text1"/>
              </w:rPr>
              <w:t>n</w:t>
            </w:r>
            <w:r w:rsidRPr="005B638E">
              <w:rPr>
                <w:rFonts w:asciiTheme="minorHAnsi" w:hAnsiTheme="minorHAnsi"/>
                <w:color w:val="000000" w:themeColor="text1"/>
              </w:rPr>
              <w:t xml:space="preserve"> Experiment- or Development-based project in order to fulfil the BCS conditions for partial CEng credit.</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Should the focus of a student’s project significantly change as the module progresses, it may be possible to change the assessment type on the advice of the supervisor and the Project Co-ordinator.</w:t>
            </w:r>
          </w:p>
          <w:p w:rsidR="0010072B" w:rsidRPr="005B638E" w:rsidRDefault="0010072B"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A series of lectures during the academic year will provide general support to students in preparing for assessment milestones and in relevant topics.</w:t>
            </w:r>
          </w:p>
          <w:p w:rsidR="003C75D4" w:rsidRPr="005B638E" w:rsidRDefault="003C75D4" w:rsidP="003B6EA8">
            <w:pPr>
              <w:jc w:val="both"/>
              <w:rPr>
                <w:rFonts w:asciiTheme="minorHAnsi" w:hAnsiTheme="minorHAnsi"/>
                <w:color w:val="000000" w:themeColor="text1"/>
              </w:rPr>
            </w:pP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The student will be required to work on their own initiative in the production of the project and all associated documentation. The supervisor will provide support and guidance to the student. Additionally, a project handbook will be issued.</w:t>
            </w:r>
          </w:p>
        </w:tc>
      </w:tr>
      <w:tr w:rsidR="0010072B" w:rsidRPr="005B638E" w:rsidTr="008B4290">
        <w:trPr>
          <w:cantSplit/>
          <w:trHeight w:val="20"/>
        </w:trPr>
        <w:tc>
          <w:tcPr>
            <w:tcW w:w="2391" w:type="pct"/>
            <w:gridSpan w:val="3"/>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lastRenderedPageBreak/>
              <w:t>Coursework:</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Final Report – 55%</w:t>
            </w:r>
          </w:p>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Exhibition – 10%</w:t>
            </w:r>
          </w:p>
        </w:tc>
      </w:tr>
      <w:tr w:rsidR="0010072B" w:rsidRPr="005B638E" w:rsidTr="008B4290">
        <w:trPr>
          <w:cantSplit/>
          <w:trHeight w:val="20"/>
        </w:trPr>
        <w:tc>
          <w:tcPr>
            <w:tcW w:w="2391" w:type="pct"/>
            <w:gridSpan w:val="3"/>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Oral Examination/ Presentation:</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Interim Viva – 15%</w:t>
            </w:r>
          </w:p>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Final Viva – 20%</w:t>
            </w:r>
          </w:p>
        </w:tc>
      </w:tr>
    </w:tbl>
    <w:p w:rsidR="00512CF3" w:rsidRPr="005B638E" w:rsidRDefault="00512CF3" w:rsidP="003B6EA8">
      <w:pPr>
        <w:jc w:val="both"/>
        <w:rPr>
          <w:rFonts w:asciiTheme="minorHAnsi" w:hAnsiTheme="minorHAnsi" w:cstheme="minorHAnsi"/>
          <w:b/>
          <w:color w:val="000000" w:themeColor="text1"/>
          <w:u w:val="single"/>
        </w:rPr>
      </w:pPr>
    </w:p>
    <w:p w:rsidR="00AF082F" w:rsidRPr="005B638E" w:rsidRDefault="00AF082F" w:rsidP="003B6EA8">
      <w:pPr>
        <w:jc w:val="both"/>
        <w:rPr>
          <w:rFonts w:asciiTheme="minorHAnsi" w:hAnsiTheme="minorHAnsi" w:cstheme="minorHAnsi"/>
          <w:b/>
          <w:color w:val="000000" w:themeColor="text1"/>
          <w:u w:val="single"/>
        </w:rPr>
      </w:pPr>
    </w:p>
    <w:p w:rsidR="0010072B" w:rsidRPr="005B638E" w:rsidRDefault="00E27399" w:rsidP="003B6EA8">
      <w:pPr>
        <w:jc w:val="both"/>
        <w:rPr>
          <w:rFonts w:asciiTheme="minorHAnsi" w:hAnsiTheme="minorHAnsi" w:cstheme="minorHAnsi"/>
          <w:b/>
          <w:color w:val="000000" w:themeColor="text1"/>
          <w:u w:val="single"/>
        </w:rPr>
      </w:pPr>
      <w:r w:rsidRPr="005B638E">
        <w:rPr>
          <w:rFonts w:asciiTheme="minorHAnsi" w:hAnsiTheme="minorHAnsi" w:cstheme="minorHAnsi"/>
          <w:b/>
          <w:color w:val="000000" w:themeColor="text1"/>
          <w:u w:val="single"/>
        </w:rPr>
        <w:t>Interim Viva – 15%</w:t>
      </w: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This milestone enables the student’s progress to be checked and evaluated to ensure that they are on-course to complete their project. Feedback can be provided and adjustments can be made to the project at this stage.</w:t>
      </w:r>
    </w:p>
    <w:p w:rsidR="0010072B" w:rsidRPr="005B638E" w:rsidRDefault="0010072B" w:rsidP="003B6EA8">
      <w:pPr>
        <w:jc w:val="both"/>
        <w:rPr>
          <w:rFonts w:asciiTheme="minorHAnsi" w:hAnsiTheme="minorHAnsi" w:cstheme="minorHAnsi"/>
          <w:color w:val="000000" w:themeColor="text1"/>
        </w:rPr>
      </w:pPr>
    </w:p>
    <w:tbl>
      <w:tblPr>
        <w:tblW w:w="9358" w:type="dxa"/>
        <w:shd w:val="clear" w:color="auto" w:fill="FFFFFF" w:themeFill="background1"/>
        <w:tblLook w:val="04A0" w:firstRow="1" w:lastRow="0" w:firstColumn="1" w:lastColumn="0" w:noHBand="0" w:noVBand="1"/>
      </w:tblPr>
      <w:tblGrid>
        <w:gridCol w:w="3641"/>
        <w:gridCol w:w="1145"/>
        <w:gridCol w:w="992"/>
        <w:gridCol w:w="1701"/>
        <w:gridCol w:w="1879"/>
      </w:tblGrid>
      <w:tr w:rsidR="0010072B" w:rsidRPr="005B638E" w:rsidTr="008B4290">
        <w:trPr>
          <w:trHeight w:val="300"/>
        </w:trPr>
        <w:tc>
          <w:tcPr>
            <w:tcW w:w="364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79"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10072B" w:rsidRPr="005B638E" w:rsidTr="008B4290">
        <w:trPr>
          <w:trHeight w:val="300"/>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rsidR="0010072B" w:rsidRPr="005B638E" w:rsidRDefault="00E27399" w:rsidP="00620EE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3B6EA8">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3B6EA8">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3B6EA8">
            <w:pPr>
              <w:jc w:val="both"/>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3B6EA8">
            <w:pPr>
              <w:jc w:val="both"/>
              <w:rPr>
                <w:rFonts w:asciiTheme="minorHAnsi" w:hAnsiTheme="minorHAnsi"/>
                <w:color w:val="000000" w:themeColor="text1"/>
                <w:lang w:eastAsia="en-GB"/>
              </w:rPr>
            </w:pPr>
          </w:p>
        </w:tc>
      </w:tr>
      <w:tr w:rsidR="0010072B" w:rsidRPr="005B638E" w:rsidTr="008B4290">
        <w:trPr>
          <w:trHeight w:val="495"/>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r>
      <w:tr w:rsidR="0010072B" w:rsidRPr="005B638E" w:rsidTr="008B4290">
        <w:trPr>
          <w:trHeight w:val="416"/>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620EEC">
            <w:pPr>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r>
      <w:tr w:rsidR="0010072B" w:rsidRPr="005B638E" w:rsidTr="008B4290">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 (level of progress, suitable synthesis of background material completed)</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r>
      <w:tr w:rsidR="0010072B" w:rsidRPr="005B638E" w:rsidTr="008B4290">
        <w:trPr>
          <w:trHeight w:val="34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620EE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r>
      <w:tr w:rsidR="0010072B" w:rsidRPr="005B638E" w:rsidTr="008B429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87"/>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b/>
                <w:color w:val="000000" w:themeColor="text1"/>
                <w:lang w:eastAsia="en-GB"/>
              </w:rPr>
              <w:t>Practical Application and Deployment</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10072B" w:rsidP="00620EEC">
            <w:pPr>
              <w:jc w:val="center"/>
              <w:rPr>
                <w:rFonts w:asciiTheme="minorHAnsi" w:hAnsiTheme="minorHAnsi"/>
                <w:color w:val="000000" w:themeColor="text1"/>
                <w:lang w:eastAsia="en-GB"/>
              </w:rPr>
            </w:pPr>
          </w:p>
        </w:tc>
      </w:tr>
      <w:tr w:rsidR="0010072B" w:rsidRPr="005B638E" w:rsidTr="008B4290">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620EE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Code examples/prototypes/demo </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20EE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38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lastRenderedPageBreak/>
              <w:t>Skills for Professional Practice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r>
      <w:tr w:rsidR="0010072B" w:rsidRPr="005B638E" w:rsidTr="008B4290">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Project Plan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Presentation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0072B" w:rsidRPr="005B638E" w:rsidRDefault="0010072B" w:rsidP="003B6EA8">
      <w:pPr>
        <w:jc w:val="both"/>
        <w:rPr>
          <w:rFonts w:asciiTheme="minorHAnsi" w:hAnsiTheme="minorHAnsi" w:cstheme="minorHAnsi"/>
          <w:color w:val="000000" w:themeColor="text1"/>
        </w:rPr>
      </w:pPr>
    </w:p>
    <w:p w:rsidR="00AF082F" w:rsidRPr="005B638E" w:rsidRDefault="00AF082F" w:rsidP="003B6EA8">
      <w:pPr>
        <w:jc w:val="both"/>
        <w:rPr>
          <w:rFonts w:asciiTheme="minorHAnsi" w:hAnsiTheme="minorHAnsi" w:cstheme="minorHAnsi"/>
          <w:color w:val="000000" w:themeColor="text1"/>
        </w:rPr>
      </w:pPr>
    </w:p>
    <w:p w:rsidR="0010072B" w:rsidRPr="005B638E" w:rsidRDefault="00E27399"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Final Report - 55%</w:t>
      </w: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The type of project undertaken by the student depends on the programme being studied and on agreement with the project supervisor. Four types of project are defined, Survey, Review, Experiment and Development. Different assessment weightings have been allocated to these projects according to the nature of the deliverable expected. Therefore, Experiment and Development projects where the deliverable is typically an implementation, design, simulation, etc., have assessment that has been weighted more towards this emphasis. Whereas, Survey and Review projects have assessment weighted more towards literature research and written analysis of results.</w:t>
      </w:r>
    </w:p>
    <w:p w:rsidR="0010072B" w:rsidRPr="005B638E" w:rsidRDefault="0010072B" w:rsidP="003B6EA8">
      <w:pPr>
        <w:jc w:val="both"/>
        <w:rPr>
          <w:rFonts w:asciiTheme="minorHAnsi" w:hAnsiTheme="minorHAnsi" w:cstheme="minorHAnsi"/>
          <w:b/>
          <w:color w:val="000000" w:themeColor="text1"/>
          <w:u w:val="single"/>
        </w:rPr>
      </w:pPr>
    </w:p>
    <w:tbl>
      <w:tblPr>
        <w:tblW w:w="9231" w:type="dxa"/>
        <w:tblInd w:w="91" w:type="dxa"/>
        <w:tblLook w:val="04A0" w:firstRow="1" w:lastRow="0" w:firstColumn="1" w:lastColumn="0" w:noHBand="0" w:noVBand="1"/>
      </w:tblPr>
      <w:tblGrid>
        <w:gridCol w:w="3531"/>
        <w:gridCol w:w="1164"/>
        <w:gridCol w:w="992"/>
        <w:gridCol w:w="1701"/>
        <w:gridCol w:w="1843"/>
      </w:tblGrid>
      <w:tr w:rsidR="0010072B" w:rsidRPr="005B638E" w:rsidTr="008B4290">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10072B" w:rsidRPr="005B638E" w:rsidTr="008B4290">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rsidR="0010072B" w:rsidRPr="005B638E" w:rsidRDefault="0010072B" w:rsidP="003B6EA8">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rsidR="0010072B" w:rsidRPr="005B638E" w:rsidRDefault="0010072B" w:rsidP="003B6EA8">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rsidR="0010072B" w:rsidRPr="005B638E" w:rsidRDefault="0010072B" w:rsidP="003B6EA8">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rsidR="0010072B" w:rsidRPr="005B638E" w:rsidRDefault="0010072B" w:rsidP="003B6EA8">
            <w:pPr>
              <w:jc w:val="both"/>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10072B" w:rsidRPr="005B638E" w:rsidTr="008B4290">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rsidR="0010072B" w:rsidRPr="005B638E" w:rsidRDefault="00E27399" w:rsidP="00512CF3">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0072B" w:rsidRPr="005B638E" w:rsidRDefault="00E27399" w:rsidP="003B6EA8">
      <w:pPr>
        <w:jc w:val="both"/>
        <w:rPr>
          <w:rFonts w:asciiTheme="minorHAnsi" w:hAnsiTheme="minorHAnsi" w:cstheme="minorHAnsi"/>
          <w:b/>
          <w:color w:val="000000" w:themeColor="text1"/>
          <w:u w:val="single"/>
        </w:rPr>
      </w:pPr>
      <w:r w:rsidRPr="005B638E">
        <w:rPr>
          <w:rFonts w:asciiTheme="minorHAnsi" w:hAnsiTheme="minorHAnsi" w:cstheme="minorHAnsi"/>
          <w:b/>
          <w:color w:val="000000" w:themeColor="text1"/>
          <w:u w:val="single"/>
        </w:rPr>
        <w:lastRenderedPageBreak/>
        <w:t>Final Viva/Demo – 20%</w:t>
      </w: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During this final stage the student is required to demonstrate their project to both markers. This enables authentication of the work to ensure it’s that of the student by providing an opportunity for close questioning of the deliverable. In addition, the markers will verify that the deliverable performs as indicated in the final report to allow marks to be adjusted accordingly. The presentation requires the student to defend their work in a formal setting before both markers. For students completing a survey or review, an extended viva is used to allow the student to provide a more in-depth justification for research approach, analysis and findings.</w:t>
      </w:r>
    </w:p>
    <w:p w:rsidR="0010072B" w:rsidRPr="005B638E" w:rsidRDefault="0010072B" w:rsidP="003B6EA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561"/>
        <w:gridCol w:w="1276"/>
        <w:gridCol w:w="945"/>
        <w:gridCol w:w="1606"/>
        <w:gridCol w:w="1843"/>
      </w:tblGrid>
      <w:tr w:rsidR="0010072B" w:rsidRPr="005B638E" w:rsidTr="008B4290">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60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10072B" w:rsidRPr="005B638E" w:rsidTr="008B4290">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r>
      <w:tr w:rsidR="0010072B" w:rsidRPr="005B638E" w:rsidTr="008B4290">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spacing w:after="120"/>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0072B" w:rsidRPr="005B638E" w:rsidTr="008B4290">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0072B" w:rsidRPr="005B638E" w:rsidTr="008B4290">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8B4290">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color w:val="000000" w:themeColor="text1"/>
                <w:lang w:eastAsia="en-GB"/>
              </w:rPr>
            </w:pPr>
            <w:r w:rsidRPr="005B638E">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0072B" w:rsidRPr="005B638E" w:rsidTr="008B4290">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512CF3">
            <w:pPr>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60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0072B" w:rsidRPr="005B638E" w:rsidRDefault="0010072B" w:rsidP="003B6EA8">
      <w:pPr>
        <w:jc w:val="both"/>
        <w:rPr>
          <w:rFonts w:asciiTheme="minorHAnsi" w:hAnsiTheme="minorHAnsi" w:cstheme="minorHAnsi"/>
          <w:b/>
          <w:color w:val="000000" w:themeColor="text1"/>
          <w:u w:val="single"/>
        </w:rPr>
      </w:pPr>
    </w:p>
    <w:p w:rsidR="00512CF3" w:rsidRPr="005B638E" w:rsidRDefault="00512CF3" w:rsidP="003B6EA8">
      <w:pPr>
        <w:jc w:val="both"/>
        <w:rPr>
          <w:rFonts w:asciiTheme="minorHAnsi" w:hAnsiTheme="minorHAnsi"/>
          <w:b/>
          <w:color w:val="000000" w:themeColor="text1"/>
          <w:u w:val="single"/>
        </w:rPr>
      </w:pPr>
    </w:p>
    <w:p w:rsidR="0010072B" w:rsidRPr="005B638E" w:rsidRDefault="00512CF3"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E</w:t>
      </w:r>
      <w:r w:rsidR="00E27399" w:rsidRPr="005B638E">
        <w:rPr>
          <w:rFonts w:asciiTheme="minorHAnsi" w:hAnsiTheme="minorHAnsi"/>
          <w:b/>
          <w:color w:val="000000" w:themeColor="text1"/>
          <w:u w:val="single"/>
        </w:rPr>
        <w:t xml:space="preserve">xhibition – 10% </w:t>
      </w:r>
    </w:p>
    <w:p w:rsidR="0010072B" w:rsidRPr="005B638E" w:rsidRDefault="00E27399" w:rsidP="003B6EA8">
      <w:pPr>
        <w:jc w:val="both"/>
        <w:rPr>
          <w:rFonts w:asciiTheme="minorHAnsi" w:hAnsiTheme="minorHAnsi"/>
          <w:color w:val="000000" w:themeColor="text1"/>
        </w:rPr>
      </w:pPr>
      <w:r w:rsidRPr="005B638E">
        <w:rPr>
          <w:rFonts w:asciiTheme="minorHAnsi" w:hAnsiTheme="minorHAnsi"/>
          <w:color w:val="000000" w:themeColor="text1"/>
        </w:rPr>
        <w:t xml:space="preserve">The exhibition affords students the opportunity to develop their personal </w:t>
      </w:r>
      <w:proofErr w:type="spellStart"/>
      <w:r w:rsidRPr="005B638E">
        <w:rPr>
          <w:rFonts w:asciiTheme="minorHAnsi" w:hAnsiTheme="minorHAnsi"/>
          <w:color w:val="000000" w:themeColor="text1"/>
        </w:rPr>
        <w:t>self promotion</w:t>
      </w:r>
      <w:proofErr w:type="spellEnd"/>
      <w:r w:rsidRPr="005B638E">
        <w:rPr>
          <w:rFonts w:asciiTheme="minorHAnsi" w:hAnsiTheme="minorHAnsi"/>
          <w:color w:val="000000" w:themeColor="text1"/>
        </w:rPr>
        <w:t xml:space="preserve"> skills and encourage an entrepreneurial attitude towards their work. This will also be used to encourage students to publish their findings, and to promote their work to potential employers.</w:t>
      </w:r>
    </w:p>
    <w:p w:rsidR="0010072B" w:rsidRPr="005B638E" w:rsidRDefault="0010072B" w:rsidP="003B6EA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727"/>
        <w:gridCol w:w="5504"/>
      </w:tblGrid>
      <w:tr w:rsidR="0010072B" w:rsidRPr="005B638E" w:rsidTr="00AF082F">
        <w:trPr>
          <w:trHeight w:val="300"/>
        </w:trPr>
        <w:tc>
          <w:tcPr>
            <w:tcW w:w="3727"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5504"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Common to all project types</w:t>
            </w:r>
          </w:p>
        </w:tc>
      </w:tr>
      <w:tr w:rsidR="0010072B" w:rsidRPr="005B638E" w:rsidTr="00AF082F">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5504" w:type="dxa"/>
            <w:tcBorders>
              <w:top w:val="nil"/>
              <w:left w:val="nil"/>
              <w:bottom w:val="single" w:sz="4" w:space="0" w:color="auto"/>
              <w:right w:val="single" w:sz="8" w:space="0" w:color="auto"/>
            </w:tcBorders>
            <w:shd w:val="clear" w:color="auto" w:fill="FFFFFF" w:themeFill="background1"/>
            <w:noWrap/>
            <w:vAlign w:val="bottom"/>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AF082F">
        <w:trPr>
          <w:trHeight w:val="435"/>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Clarity of Technical Description</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0072B" w:rsidRPr="005B638E" w:rsidTr="00AF082F">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10072B" w:rsidP="00512CF3">
            <w:pPr>
              <w:jc w:val="center"/>
              <w:rPr>
                <w:rFonts w:asciiTheme="minorHAnsi" w:hAnsiTheme="minorHAnsi"/>
                <w:color w:val="000000" w:themeColor="text1"/>
                <w:lang w:eastAsia="en-GB"/>
              </w:rPr>
            </w:pPr>
          </w:p>
        </w:tc>
      </w:tr>
      <w:tr w:rsidR="0010072B" w:rsidRPr="005B638E" w:rsidTr="00AF082F">
        <w:trPr>
          <w:trHeight w:val="403"/>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Visual Display</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0072B" w:rsidRPr="005B638E" w:rsidTr="00AF082F">
        <w:trPr>
          <w:trHeight w:val="421"/>
        </w:trPr>
        <w:tc>
          <w:tcPr>
            <w:tcW w:w="372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0072B" w:rsidRPr="005B638E" w:rsidRDefault="00E27399" w:rsidP="003B6EA8">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5504"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0072B" w:rsidRPr="005B638E" w:rsidRDefault="00E27399" w:rsidP="00512CF3">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AF082F" w:rsidRPr="005B638E" w:rsidRDefault="00AF082F">
      <w:pPr>
        <w:rPr>
          <w:rFonts w:asciiTheme="minorHAnsi" w:hAnsiTheme="minorHAnsi"/>
          <w:color w:val="000000" w:themeColor="text1"/>
        </w:rPr>
      </w:pPr>
      <w:r w:rsidRPr="005B638E">
        <w:rPr>
          <w:rFonts w:asciiTheme="minorHAnsi" w:hAnsiTheme="minorHAnsi"/>
          <w:color w:val="000000" w:themeColor="text1"/>
        </w:rPr>
        <w:br w:type="page"/>
      </w:r>
    </w:p>
    <w:tbl>
      <w:tblPr>
        <w:tblW w:w="9245" w:type="dxa"/>
        <w:tblLook w:val="0000" w:firstRow="0" w:lastRow="0" w:firstColumn="0" w:lastColumn="0" w:noHBand="0" w:noVBand="0"/>
      </w:tblPr>
      <w:tblGrid>
        <w:gridCol w:w="4421"/>
        <w:gridCol w:w="4824"/>
      </w:tblGrid>
      <w:tr w:rsidR="0010072B" w:rsidRPr="005B638E" w:rsidTr="00AF082F">
        <w:trPr>
          <w:cantSplit/>
          <w:trHeight w:val="20"/>
        </w:trPr>
        <w:tc>
          <w:tcPr>
            <w:tcW w:w="924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b/>
                <w:color w:val="000000" w:themeColor="text1"/>
              </w:rPr>
              <w:lastRenderedPageBreak/>
              <w:t>Details of Outcome Assessment:</w:t>
            </w: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b/>
                <w:color w:val="000000" w:themeColor="text1"/>
              </w:rPr>
            </w:pPr>
            <w:r w:rsidRPr="005B638E">
              <w:rPr>
                <w:rFonts w:asciiTheme="minorHAnsi" w:hAnsiTheme="minorHAnsi"/>
                <w:b/>
                <w:color w:val="000000" w:themeColor="text1"/>
              </w:rPr>
              <w:t>Outcomes</w:t>
            </w:r>
          </w:p>
        </w:tc>
        <w:tc>
          <w:tcPr>
            <w:tcW w:w="482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b/>
                <w:color w:val="000000" w:themeColor="text1"/>
              </w:rPr>
            </w:pPr>
            <w:r w:rsidRPr="005B638E">
              <w:rPr>
                <w:rFonts w:asciiTheme="minorHAnsi" w:hAnsiTheme="minorHAnsi"/>
                <w:b/>
                <w:color w:val="000000" w:themeColor="text1"/>
              </w:rPr>
              <w:t>Assessment Criteria:</w:t>
            </w:r>
          </w:p>
          <w:p w:rsidR="0010072B" w:rsidRPr="005B638E" w:rsidRDefault="00E27399" w:rsidP="003B6EA8">
            <w:pPr>
              <w:pStyle w:val="Footer"/>
              <w:spacing w:before="120" w:after="120"/>
              <w:jc w:val="both"/>
              <w:rPr>
                <w:rFonts w:asciiTheme="minorHAnsi" w:hAnsiTheme="minorHAnsi"/>
                <w:b/>
                <w:color w:val="000000" w:themeColor="text1"/>
              </w:rPr>
            </w:pPr>
            <w:r w:rsidRPr="005B638E">
              <w:rPr>
                <w:rFonts w:asciiTheme="minorHAnsi" w:hAnsiTheme="minorHAnsi"/>
                <w:b/>
                <w:color w:val="000000" w:themeColor="text1"/>
              </w:rPr>
              <w:t>To achieve each outcome a student must demonstrate the ability to :</w:t>
            </w: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1. Evaluate critically the literature pertaining to a problem.</w:t>
            </w:r>
          </w:p>
          <w:p w:rsidR="0010072B" w:rsidRPr="005B638E" w:rsidRDefault="0010072B" w:rsidP="003B6EA8">
            <w:pPr>
              <w:ind w:left="360" w:right="84"/>
              <w:jc w:val="both"/>
              <w:rPr>
                <w:rFonts w:asciiTheme="minorHAnsi" w:hAnsiTheme="minorHAnsi"/>
                <w:color w:val="000000" w:themeColor="text1"/>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Describe the aim of the research clearly</w:t>
            </w:r>
          </w:p>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Research, integrate and critically evaluate information from a variety of sources appropriate to the discipline.</w:t>
            </w:r>
          </w:p>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Define the relationship between the current and previous research in related topic areas, stressing similarities and differences</w:t>
            </w:r>
          </w:p>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Display evidence of the ability to identify key items in the literature and to interpret, analyse, synthesise and review them using appropriate methods.</w:t>
            </w:r>
          </w:p>
          <w:p w:rsidR="0010072B" w:rsidRPr="005B638E" w:rsidRDefault="00E27399" w:rsidP="003B6EA8">
            <w:pPr>
              <w:pStyle w:val="ListParagraph"/>
              <w:numPr>
                <w:ilvl w:val="0"/>
                <w:numId w:val="26"/>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Reference literature pertinent to the research.</w:t>
            </w: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2. Select and apply relevant research and/or development methods and techniques from the evidence gathered in order to solve the problem.</w:t>
            </w:r>
          </w:p>
          <w:p w:rsidR="0010072B" w:rsidRPr="005B638E" w:rsidRDefault="0010072B" w:rsidP="003B6EA8">
            <w:pPr>
              <w:tabs>
                <w:tab w:val="left" w:pos="1843"/>
              </w:tabs>
              <w:ind w:left="1843"/>
              <w:jc w:val="both"/>
              <w:rPr>
                <w:rFonts w:asciiTheme="minorHAnsi" w:hAnsiTheme="minorHAnsi"/>
                <w:color w:val="000000" w:themeColor="text1"/>
                <w:lang w:val="en-US"/>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27"/>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Employ an appropriate methodology, justifying and describing its application</w:t>
            </w:r>
          </w:p>
          <w:p w:rsidR="0010072B" w:rsidRPr="005B638E" w:rsidRDefault="00E27399" w:rsidP="003B6EA8">
            <w:pPr>
              <w:pStyle w:val="ListParagraph"/>
              <w:numPr>
                <w:ilvl w:val="0"/>
                <w:numId w:val="27"/>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Consider professional, legal and ethical issues and how they will be controlled</w:t>
            </w:r>
          </w:p>
          <w:p w:rsidR="0010072B" w:rsidRPr="005B638E" w:rsidRDefault="00E27399" w:rsidP="003B6EA8">
            <w:pPr>
              <w:pStyle w:val="ListParagraph"/>
              <w:numPr>
                <w:ilvl w:val="0"/>
                <w:numId w:val="27"/>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Demonstrate evidence of care and accuracy in recording and summarising date</w:t>
            </w:r>
          </w:p>
          <w:p w:rsidR="0010072B" w:rsidRPr="005B638E" w:rsidRDefault="00E27399" w:rsidP="003B6EA8">
            <w:pPr>
              <w:pStyle w:val="ListParagraph"/>
              <w:numPr>
                <w:ilvl w:val="0"/>
                <w:numId w:val="27"/>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Demonstrate competence in independent work or experimentation.</w:t>
            </w:r>
          </w:p>
          <w:p w:rsidR="0010072B" w:rsidRPr="005B638E" w:rsidRDefault="0010072B" w:rsidP="003B6EA8">
            <w:pPr>
              <w:pStyle w:val="ListParagraph"/>
              <w:tabs>
                <w:tab w:val="left" w:pos="0"/>
                <w:tab w:val="left" w:pos="258"/>
                <w:tab w:val="num" w:pos="2127"/>
              </w:tabs>
              <w:ind w:left="0"/>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3. Produce a deliverable applicable to the project type.</w:t>
            </w:r>
          </w:p>
          <w:p w:rsidR="0010072B" w:rsidRPr="005B638E" w:rsidRDefault="0010072B" w:rsidP="003B6EA8">
            <w:pPr>
              <w:ind w:right="85"/>
              <w:jc w:val="both"/>
              <w:rPr>
                <w:rFonts w:asciiTheme="minorHAnsi" w:hAnsiTheme="minorHAnsi"/>
                <w:color w:val="000000" w:themeColor="text1"/>
                <w:lang w:val="en-US"/>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28"/>
              </w:numPr>
              <w:tabs>
                <w:tab w:val="left" w:pos="-25"/>
              </w:tabs>
              <w:ind w:left="258" w:hanging="258"/>
              <w:jc w:val="both"/>
              <w:rPr>
                <w:rFonts w:asciiTheme="minorHAnsi" w:hAnsiTheme="minorHAnsi"/>
                <w:color w:val="000000" w:themeColor="text1"/>
              </w:rPr>
            </w:pPr>
            <w:r w:rsidRPr="005B638E">
              <w:rPr>
                <w:rFonts w:asciiTheme="minorHAnsi" w:hAnsiTheme="minorHAnsi"/>
                <w:color w:val="000000" w:themeColor="text1"/>
              </w:rPr>
              <w:t xml:space="preserve">According to type of project: </w:t>
            </w:r>
          </w:p>
          <w:p w:rsidR="0010072B" w:rsidRPr="005B638E" w:rsidRDefault="00E27399" w:rsidP="003B6EA8">
            <w:pPr>
              <w:pStyle w:val="ListParagraph"/>
              <w:numPr>
                <w:ilvl w:val="0"/>
                <w:numId w:val="29"/>
              </w:numPr>
              <w:tabs>
                <w:tab w:val="left" w:pos="-25"/>
              </w:tabs>
              <w:ind w:left="258" w:hanging="258"/>
              <w:jc w:val="both"/>
              <w:rPr>
                <w:rFonts w:asciiTheme="minorHAnsi" w:hAnsiTheme="minorHAnsi"/>
                <w:color w:val="000000" w:themeColor="text1"/>
              </w:rPr>
            </w:pPr>
            <w:r w:rsidRPr="005B638E">
              <w:rPr>
                <w:rFonts w:asciiTheme="minorHAnsi" w:hAnsiTheme="minorHAnsi"/>
                <w:color w:val="000000" w:themeColor="text1"/>
                <w:u w:val="single"/>
              </w:rPr>
              <w:t>Experimental/Development</w:t>
            </w:r>
            <w:r w:rsidRPr="005B638E">
              <w:rPr>
                <w:rFonts w:asciiTheme="minorHAnsi" w:hAnsiTheme="minorHAnsi"/>
                <w:color w:val="000000" w:themeColor="text1"/>
              </w:rPr>
              <w:t xml:space="preserve">: Create a system that meets identified requirements. </w:t>
            </w:r>
          </w:p>
          <w:p w:rsidR="0010072B" w:rsidRPr="005B638E" w:rsidRDefault="00E27399" w:rsidP="003B6EA8">
            <w:pPr>
              <w:pStyle w:val="ListParagraph"/>
              <w:numPr>
                <w:ilvl w:val="0"/>
                <w:numId w:val="29"/>
              </w:numPr>
              <w:tabs>
                <w:tab w:val="left" w:pos="-25"/>
              </w:tabs>
              <w:ind w:left="258" w:hanging="258"/>
              <w:jc w:val="both"/>
              <w:rPr>
                <w:rFonts w:asciiTheme="minorHAnsi" w:hAnsiTheme="minorHAnsi"/>
                <w:color w:val="000000" w:themeColor="text1"/>
              </w:rPr>
            </w:pPr>
            <w:r w:rsidRPr="005B638E">
              <w:rPr>
                <w:rFonts w:asciiTheme="minorHAnsi" w:hAnsiTheme="minorHAnsi"/>
                <w:color w:val="000000" w:themeColor="text1"/>
                <w:u w:val="single"/>
              </w:rPr>
              <w:t>Survey</w:t>
            </w:r>
            <w:r w:rsidRPr="005B638E">
              <w:rPr>
                <w:rFonts w:asciiTheme="minorHAnsi" w:hAnsiTheme="minorHAnsi"/>
                <w:color w:val="000000" w:themeColor="text1"/>
              </w:rPr>
              <w:t xml:space="preserve">: Undertake primary research and analyse the results </w:t>
            </w:r>
          </w:p>
          <w:p w:rsidR="0010072B" w:rsidRPr="005B638E" w:rsidRDefault="00E27399" w:rsidP="003B6EA8">
            <w:pPr>
              <w:pStyle w:val="ListParagraph"/>
              <w:numPr>
                <w:ilvl w:val="0"/>
                <w:numId w:val="29"/>
              </w:numPr>
              <w:tabs>
                <w:tab w:val="left" w:pos="-25"/>
              </w:tabs>
              <w:ind w:left="258" w:hanging="258"/>
              <w:jc w:val="both"/>
              <w:rPr>
                <w:rFonts w:asciiTheme="minorHAnsi" w:hAnsiTheme="minorHAnsi"/>
                <w:color w:val="000000" w:themeColor="text1"/>
              </w:rPr>
            </w:pPr>
            <w:r w:rsidRPr="005B638E">
              <w:rPr>
                <w:rFonts w:asciiTheme="minorHAnsi" w:hAnsiTheme="minorHAnsi"/>
                <w:color w:val="000000" w:themeColor="text1"/>
                <w:u w:val="single"/>
              </w:rPr>
              <w:t>Review</w:t>
            </w:r>
            <w:r w:rsidRPr="005B638E">
              <w:rPr>
                <w:rFonts w:asciiTheme="minorHAnsi" w:hAnsiTheme="minorHAnsi"/>
                <w:color w:val="000000" w:themeColor="text1"/>
              </w:rPr>
              <w:t>: Undertake an analysis of the secondary evidence and synthesise the findings.</w:t>
            </w:r>
          </w:p>
          <w:p w:rsidR="0010072B" w:rsidRPr="005B638E" w:rsidRDefault="0010072B" w:rsidP="003B6EA8">
            <w:pPr>
              <w:tabs>
                <w:tab w:val="num" w:pos="2127"/>
              </w:tabs>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lastRenderedPageBreak/>
              <w:t>4. Generate and justify appropriate results and conclusions, demonstrating awareness of the limitations of the research.</w:t>
            </w:r>
          </w:p>
          <w:p w:rsidR="0010072B" w:rsidRPr="005B638E" w:rsidRDefault="0010072B" w:rsidP="003B6EA8">
            <w:pPr>
              <w:ind w:right="85"/>
              <w:jc w:val="both"/>
              <w:rPr>
                <w:rFonts w:asciiTheme="minorHAnsi" w:hAnsiTheme="minorHAnsi"/>
                <w:color w:val="000000" w:themeColor="text1"/>
                <w:lang w:val="en-US"/>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0"/>
              </w:numPr>
              <w:tabs>
                <w:tab w:val="left" w:pos="0"/>
              </w:tabs>
              <w:ind w:left="258" w:hanging="258"/>
              <w:jc w:val="both"/>
              <w:rPr>
                <w:rFonts w:asciiTheme="minorHAnsi" w:hAnsiTheme="minorHAnsi"/>
                <w:color w:val="000000" w:themeColor="text1"/>
              </w:rPr>
            </w:pPr>
            <w:r w:rsidRPr="005B638E">
              <w:rPr>
                <w:rFonts w:asciiTheme="minorHAnsi" w:hAnsiTheme="minorHAnsi"/>
                <w:color w:val="000000" w:themeColor="text1"/>
              </w:rPr>
              <w:t>Compare the findings with the findings of similar studies and the literature</w:t>
            </w:r>
          </w:p>
          <w:p w:rsidR="0010072B" w:rsidRPr="005B638E" w:rsidRDefault="00E27399" w:rsidP="003B6EA8">
            <w:pPr>
              <w:pStyle w:val="ListParagraph"/>
              <w:numPr>
                <w:ilvl w:val="0"/>
                <w:numId w:val="30"/>
              </w:numPr>
              <w:tabs>
                <w:tab w:val="left" w:pos="0"/>
              </w:tabs>
              <w:ind w:left="258" w:hanging="258"/>
              <w:jc w:val="both"/>
              <w:rPr>
                <w:rFonts w:asciiTheme="minorHAnsi" w:hAnsiTheme="minorHAnsi"/>
                <w:color w:val="000000" w:themeColor="text1"/>
              </w:rPr>
            </w:pPr>
            <w:r w:rsidRPr="005B638E">
              <w:rPr>
                <w:rFonts w:asciiTheme="minorHAnsi" w:hAnsiTheme="minorHAnsi"/>
                <w:color w:val="000000" w:themeColor="text1"/>
              </w:rPr>
              <w:t>Relate the findings to the aims and objectives of the project.</w:t>
            </w:r>
          </w:p>
          <w:p w:rsidR="0010072B" w:rsidRPr="005B638E" w:rsidRDefault="00E27399" w:rsidP="003B6EA8">
            <w:pPr>
              <w:pStyle w:val="ListParagraph"/>
              <w:numPr>
                <w:ilvl w:val="0"/>
                <w:numId w:val="30"/>
              </w:numPr>
              <w:tabs>
                <w:tab w:val="left" w:pos="0"/>
              </w:tabs>
              <w:ind w:left="258" w:hanging="258"/>
              <w:jc w:val="both"/>
              <w:rPr>
                <w:rFonts w:asciiTheme="minorHAnsi" w:hAnsiTheme="minorHAnsi"/>
                <w:color w:val="000000" w:themeColor="text1"/>
              </w:rPr>
            </w:pPr>
            <w:r w:rsidRPr="005B638E">
              <w:rPr>
                <w:rFonts w:asciiTheme="minorHAnsi" w:hAnsiTheme="minorHAnsi"/>
                <w:color w:val="000000" w:themeColor="text1"/>
              </w:rPr>
              <w:t>Report coherently the results of the research.</w:t>
            </w:r>
          </w:p>
          <w:p w:rsidR="0010072B" w:rsidRPr="005B638E" w:rsidRDefault="00E27399" w:rsidP="003B6EA8">
            <w:pPr>
              <w:pStyle w:val="ListParagraph"/>
              <w:numPr>
                <w:ilvl w:val="0"/>
                <w:numId w:val="31"/>
              </w:numPr>
              <w:tabs>
                <w:tab w:val="left" w:pos="0"/>
                <w:tab w:val="left" w:pos="400"/>
              </w:tabs>
              <w:ind w:left="258" w:hanging="258"/>
              <w:jc w:val="both"/>
              <w:rPr>
                <w:rFonts w:asciiTheme="minorHAnsi" w:hAnsiTheme="minorHAnsi"/>
                <w:color w:val="000000" w:themeColor="text1"/>
              </w:rPr>
            </w:pPr>
            <w:r w:rsidRPr="005B638E">
              <w:rPr>
                <w:rFonts w:asciiTheme="minorHAnsi" w:hAnsiTheme="minorHAnsi"/>
                <w:color w:val="000000" w:themeColor="text1"/>
              </w:rPr>
              <w:t>Consider the extent that the conclusions overturn or challenge previous beliefs.</w:t>
            </w:r>
          </w:p>
          <w:p w:rsidR="0010072B" w:rsidRPr="005B638E" w:rsidRDefault="00E27399" w:rsidP="003B6EA8">
            <w:pPr>
              <w:pStyle w:val="ListParagraph"/>
              <w:numPr>
                <w:ilvl w:val="0"/>
                <w:numId w:val="31"/>
              </w:numPr>
              <w:tabs>
                <w:tab w:val="left" w:pos="0"/>
                <w:tab w:val="left" w:pos="400"/>
              </w:tabs>
              <w:ind w:left="258" w:hanging="258"/>
              <w:jc w:val="both"/>
              <w:rPr>
                <w:rFonts w:asciiTheme="minorHAnsi" w:hAnsiTheme="minorHAnsi"/>
                <w:color w:val="000000" w:themeColor="text1"/>
              </w:rPr>
            </w:pPr>
            <w:r w:rsidRPr="005B638E">
              <w:rPr>
                <w:rFonts w:asciiTheme="minorHAnsi" w:hAnsiTheme="minorHAnsi"/>
                <w:color w:val="000000" w:themeColor="text1"/>
              </w:rPr>
              <w:t>Delimit the new contribution and identify prospects for further work.</w:t>
            </w:r>
          </w:p>
          <w:p w:rsidR="0010072B" w:rsidRPr="005B638E" w:rsidRDefault="00E27399" w:rsidP="003B6EA8">
            <w:pPr>
              <w:pStyle w:val="ListParagraph"/>
              <w:numPr>
                <w:ilvl w:val="0"/>
                <w:numId w:val="31"/>
              </w:numPr>
              <w:tabs>
                <w:tab w:val="left" w:pos="0"/>
                <w:tab w:val="left" w:pos="400"/>
              </w:tabs>
              <w:ind w:left="258" w:hanging="258"/>
              <w:jc w:val="both"/>
              <w:rPr>
                <w:rFonts w:asciiTheme="minorHAnsi" w:hAnsiTheme="minorHAnsi"/>
                <w:color w:val="000000" w:themeColor="text1"/>
              </w:rPr>
            </w:pPr>
            <w:r w:rsidRPr="005B638E">
              <w:rPr>
                <w:rFonts w:asciiTheme="minorHAnsi" w:hAnsiTheme="minorHAnsi"/>
                <w:color w:val="000000" w:themeColor="text1"/>
              </w:rPr>
              <w:t>Provide a personal reflection on the learning experience.</w:t>
            </w:r>
          </w:p>
          <w:p w:rsidR="0010072B" w:rsidRPr="005B638E" w:rsidRDefault="00E27399" w:rsidP="003B6EA8">
            <w:pPr>
              <w:pStyle w:val="ListParagraph"/>
              <w:numPr>
                <w:ilvl w:val="0"/>
                <w:numId w:val="31"/>
              </w:numPr>
              <w:tabs>
                <w:tab w:val="left" w:pos="0"/>
                <w:tab w:val="left" w:pos="400"/>
                <w:tab w:val="num" w:pos="1843"/>
              </w:tabs>
              <w:ind w:left="258" w:hanging="258"/>
              <w:jc w:val="both"/>
              <w:rPr>
                <w:rFonts w:asciiTheme="minorHAnsi" w:hAnsiTheme="minorHAnsi"/>
                <w:color w:val="000000" w:themeColor="text1"/>
              </w:rPr>
            </w:pPr>
            <w:r w:rsidRPr="005B638E">
              <w:rPr>
                <w:rFonts w:asciiTheme="minorHAnsi" w:hAnsiTheme="minorHAnsi"/>
                <w:color w:val="000000" w:themeColor="text1"/>
              </w:rPr>
              <w:t>Synthesise and apply the methods and techniques that have been learned, to review, consolidate and extend knowledge and understanding.</w:t>
            </w:r>
          </w:p>
          <w:p w:rsidR="0010072B" w:rsidRPr="005B638E" w:rsidRDefault="0010072B" w:rsidP="003B6EA8">
            <w:pPr>
              <w:pStyle w:val="ListParagraph"/>
              <w:tabs>
                <w:tab w:val="left" w:pos="0"/>
                <w:tab w:val="left" w:pos="400"/>
              </w:tabs>
              <w:ind w:left="258"/>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ind w:right="85"/>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5. Produce an </w:t>
            </w:r>
            <w:proofErr w:type="spellStart"/>
            <w:r w:rsidRPr="005B638E">
              <w:rPr>
                <w:rFonts w:asciiTheme="minorHAnsi" w:hAnsiTheme="minorHAnsi"/>
                <w:color w:val="000000" w:themeColor="text1"/>
                <w:lang w:val="en-US"/>
              </w:rPr>
              <w:t>organised</w:t>
            </w:r>
            <w:proofErr w:type="spellEnd"/>
            <w:r w:rsidRPr="005B638E">
              <w:rPr>
                <w:rFonts w:asciiTheme="minorHAnsi" w:hAnsiTheme="minorHAnsi"/>
                <w:color w:val="000000" w:themeColor="text1"/>
                <w:lang w:val="en-US"/>
              </w:rPr>
              <w:t xml:space="preserve"> and structured document that adheres to academic convention</w:t>
            </w:r>
          </w:p>
          <w:p w:rsidR="0010072B" w:rsidRPr="005B638E" w:rsidRDefault="0010072B" w:rsidP="003B6EA8">
            <w:pPr>
              <w:ind w:right="85"/>
              <w:jc w:val="both"/>
              <w:rPr>
                <w:rFonts w:asciiTheme="minorHAnsi" w:hAnsiTheme="minorHAnsi"/>
                <w:color w:val="000000" w:themeColor="text1"/>
                <w:lang w:val="en-US"/>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2"/>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Organise the written document logically and present in an attractive layout. Clearly delineate sections, and ensure that they contain appropriate content.</w:t>
            </w:r>
          </w:p>
          <w:p w:rsidR="0010072B" w:rsidRPr="005B638E" w:rsidRDefault="00E27399" w:rsidP="003B6EA8">
            <w:pPr>
              <w:pStyle w:val="ListParagraph"/>
              <w:numPr>
                <w:ilvl w:val="0"/>
                <w:numId w:val="32"/>
              </w:numPr>
              <w:tabs>
                <w:tab w:val="left" w:pos="0"/>
                <w:tab w:val="left" w:pos="258"/>
              </w:tabs>
              <w:ind w:left="0" w:firstLine="0"/>
              <w:jc w:val="both"/>
              <w:rPr>
                <w:rFonts w:asciiTheme="minorHAnsi" w:hAnsiTheme="minorHAnsi"/>
                <w:color w:val="000000" w:themeColor="text1"/>
              </w:rPr>
            </w:pPr>
            <w:r w:rsidRPr="005B638E">
              <w:rPr>
                <w:rFonts w:asciiTheme="minorHAnsi" w:hAnsiTheme="minorHAnsi"/>
                <w:color w:val="000000" w:themeColor="text1"/>
              </w:rPr>
              <w:t>Write in an appropriately academic style.</w:t>
            </w:r>
          </w:p>
          <w:p w:rsidR="0010072B" w:rsidRPr="005B638E" w:rsidRDefault="00E27399" w:rsidP="003B6EA8">
            <w:pPr>
              <w:pStyle w:val="ListParagraph"/>
              <w:numPr>
                <w:ilvl w:val="0"/>
                <w:numId w:val="32"/>
              </w:numPr>
              <w:tabs>
                <w:tab w:val="left" w:pos="0"/>
                <w:tab w:val="left" w:pos="258"/>
                <w:tab w:val="left" w:pos="1843"/>
              </w:tabs>
              <w:ind w:left="0" w:firstLine="0"/>
              <w:jc w:val="both"/>
              <w:rPr>
                <w:rFonts w:asciiTheme="minorHAnsi" w:hAnsiTheme="minorHAnsi"/>
                <w:color w:val="000000" w:themeColor="text1"/>
              </w:rPr>
            </w:pPr>
            <w:r w:rsidRPr="005B638E">
              <w:rPr>
                <w:rFonts w:asciiTheme="minorHAnsi" w:hAnsiTheme="minorHAnsi"/>
                <w:color w:val="000000" w:themeColor="text1"/>
              </w:rPr>
              <w:t>Employ accurately a suitable referencing system and bibliography.</w:t>
            </w:r>
          </w:p>
          <w:p w:rsidR="0010072B" w:rsidRPr="005B638E" w:rsidRDefault="00E27399" w:rsidP="003B6EA8">
            <w:pPr>
              <w:pStyle w:val="ListParagraph"/>
              <w:numPr>
                <w:ilvl w:val="0"/>
                <w:numId w:val="32"/>
              </w:numPr>
              <w:tabs>
                <w:tab w:val="left" w:pos="0"/>
                <w:tab w:val="left" w:pos="258"/>
                <w:tab w:val="left" w:pos="1843"/>
              </w:tabs>
              <w:ind w:left="0" w:firstLine="0"/>
              <w:jc w:val="both"/>
              <w:rPr>
                <w:rFonts w:asciiTheme="minorHAnsi" w:hAnsiTheme="minorHAnsi"/>
                <w:color w:val="000000" w:themeColor="text1"/>
              </w:rPr>
            </w:pPr>
            <w:r w:rsidRPr="005B638E">
              <w:rPr>
                <w:rFonts w:asciiTheme="minorHAnsi" w:hAnsiTheme="minorHAnsi"/>
                <w:color w:val="000000" w:themeColor="text1"/>
              </w:rPr>
              <w:t>Communicate the results of their work effectively, in a structured and coherent written format with correct spelling and grammar.</w:t>
            </w:r>
          </w:p>
          <w:p w:rsidR="0010072B" w:rsidRPr="005B638E" w:rsidRDefault="0010072B" w:rsidP="003B6EA8">
            <w:pPr>
              <w:pStyle w:val="ListParagraph"/>
              <w:tabs>
                <w:tab w:val="left" w:pos="0"/>
                <w:tab w:val="left" w:pos="258"/>
              </w:tabs>
              <w:ind w:left="0"/>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3"/>
              </w:numPr>
              <w:ind w:left="284" w:right="85" w:hanging="284"/>
              <w:jc w:val="both"/>
              <w:rPr>
                <w:rFonts w:asciiTheme="minorHAnsi" w:hAnsiTheme="minorHAnsi"/>
                <w:color w:val="000000" w:themeColor="text1"/>
                <w:lang w:val="en-US"/>
              </w:rPr>
            </w:pPr>
            <w:r w:rsidRPr="005B638E">
              <w:rPr>
                <w:rFonts w:asciiTheme="minorHAnsi" w:hAnsiTheme="minorHAnsi"/>
                <w:color w:val="000000" w:themeColor="text1"/>
                <w:lang w:val="en-US"/>
              </w:rPr>
              <w:t>Present the findings of the study to a specialist audience.</w:t>
            </w:r>
          </w:p>
          <w:p w:rsidR="0010072B" w:rsidRPr="005B638E" w:rsidRDefault="0010072B" w:rsidP="003B6EA8">
            <w:pPr>
              <w:jc w:val="both"/>
              <w:rPr>
                <w:rFonts w:asciiTheme="minorHAnsi" w:hAnsiTheme="minorHAnsi"/>
                <w:color w:val="000000" w:themeColor="text1"/>
              </w:rPr>
            </w:pP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Present information in a variety of forms, including orally and with visual media.</w:t>
            </w:r>
          </w:p>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Present topics for discussion succinctly and clearly</w:t>
            </w:r>
          </w:p>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Respond appropriately to questioning, demonstrating comprehensive knowledge of the topic.</w:t>
            </w:r>
          </w:p>
          <w:p w:rsidR="0010072B" w:rsidRPr="005B638E" w:rsidRDefault="0010072B" w:rsidP="003B6EA8">
            <w:pPr>
              <w:tabs>
                <w:tab w:val="left" w:pos="0"/>
              </w:tabs>
              <w:ind w:left="116"/>
              <w:jc w:val="both"/>
              <w:rPr>
                <w:rFonts w:asciiTheme="minorHAnsi" w:hAnsiTheme="minorHAnsi"/>
                <w:color w:val="000000" w:themeColor="text1"/>
              </w:rPr>
            </w:pPr>
          </w:p>
        </w:tc>
      </w:tr>
      <w:tr w:rsidR="0010072B" w:rsidRPr="005B638E" w:rsidTr="00AF082F">
        <w:trPr>
          <w:cantSplit/>
          <w:trHeight w:val="20"/>
        </w:trPr>
        <w:tc>
          <w:tcPr>
            <w:tcW w:w="4421"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3"/>
              </w:numPr>
              <w:ind w:left="284" w:right="85" w:hanging="284"/>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Demonstrate transferable skills to show </w:t>
            </w:r>
            <w:proofErr w:type="spellStart"/>
            <w:r w:rsidRPr="005B638E">
              <w:rPr>
                <w:rFonts w:asciiTheme="minorHAnsi" w:hAnsiTheme="minorHAnsi"/>
                <w:color w:val="000000" w:themeColor="text1"/>
                <w:lang w:val="en-US"/>
              </w:rPr>
              <w:t>organised</w:t>
            </w:r>
            <w:proofErr w:type="spellEnd"/>
            <w:r w:rsidRPr="005B638E">
              <w:rPr>
                <w:rFonts w:asciiTheme="minorHAnsi" w:hAnsiTheme="minorHAnsi"/>
                <w:color w:val="000000" w:themeColor="text1"/>
                <w:lang w:val="en-US"/>
              </w:rPr>
              <w:t xml:space="preserve"> work as an individual with minimum guidance</w:t>
            </w:r>
          </w:p>
        </w:tc>
        <w:tc>
          <w:tcPr>
            <w:tcW w:w="4824" w:type="dxa"/>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Apply appropriate methods and techniques that have been learned, to initiate, plan and implement project.</w:t>
            </w:r>
          </w:p>
          <w:p w:rsidR="0010072B" w:rsidRPr="005B638E" w:rsidRDefault="00E27399" w:rsidP="003B6EA8">
            <w:pPr>
              <w:pStyle w:val="ListParagraph"/>
              <w:numPr>
                <w:ilvl w:val="0"/>
                <w:numId w:val="34"/>
              </w:numPr>
              <w:tabs>
                <w:tab w:val="left" w:pos="0"/>
                <w:tab w:val="left" w:pos="258"/>
                <w:tab w:val="left" w:pos="502"/>
              </w:tabs>
              <w:ind w:left="0" w:firstLine="0"/>
              <w:jc w:val="both"/>
              <w:rPr>
                <w:rFonts w:asciiTheme="minorHAnsi" w:hAnsiTheme="minorHAnsi"/>
                <w:color w:val="000000" w:themeColor="text1"/>
              </w:rPr>
            </w:pPr>
            <w:r w:rsidRPr="005B638E">
              <w:rPr>
                <w:rFonts w:asciiTheme="minorHAnsi" w:hAnsiTheme="minorHAnsi"/>
                <w:color w:val="000000" w:themeColor="text1"/>
              </w:rPr>
              <w:t>Manage their own learning and development, including the time management and organisational skills required for employment whilst recognising the need for lifelong learning.</w:t>
            </w:r>
          </w:p>
        </w:tc>
      </w:tr>
    </w:tbl>
    <w:p w:rsidR="0010072B" w:rsidRPr="005B638E" w:rsidRDefault="0010072B" w:rsidP="003B6EA8">
      <w:pPr>
        <w:jc w:val="both"/>
        <w:rPr>
          <w:rFonts w:asciiTheme="minorHAnsi" w:hAnsiTheme="minorHAnsi"/>
          <w:color w:val="000000" w:themeColor="text1"/>
        </w:rPr>
      </w:pPr>
    </w:p>
    <w:p w:rsidR="0010072B" w:rsidRPr="005B638E" w:rsidRDefault="0010072B" w:rsidP="003B6EA8">
      <w:pPr>
        <w:jc w:val="both"/>
        <w:rPr>
          <w:rFonts w:asciiTheme="minorHAnsi" w:hAnsiTheme="minorHAnsi"/>
          <w:color w:val="000000" w:themeColor="text1"/>
        </w:rPr>
      </w:pPr>
    </w:p>
    <w:tbl>
      <w:tblPr>
        <w:tblW w:w="5000" w:type="pct"/>
        <w:tblLook w:val="0000" w:firstRow="0" w:lastRow="0" w:firstColumn="0" w:lastColumn="0" w:noHBand="0" w:noVBand="0"/>
      </w:tblPr>
      <w:tblGrid>
        <w:gridCol w:w="4310"/>
        <w:gridCol w:w="4703"/>
      </w:tblGrid>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b/>
                <w:color w:val="000000" w:themeColor="text1"/>
                <w:lang w:val="en-US"/>
              </w:rPr>
              <w:lastRenderedPageBreak/>
              <w:t>Physical Resource Needs:</w:t>
            </w:r>
          </w:p>
        </w:tc>
      </w:tr>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b/>
                <w:color w:val="000000" w:themeColor="text1"/>
                <w:lang w:val="en-US"/>
              </w:rPr>
            </w:pPr>
            <w:r w:rsidRPr="005B638E">
              <w:rPr>
                <w:rFonts w:asciiTheme="minorHAnsi" w:hAnsiTheme="minorHAnsi"/>
                <w:b/>
                <w:color w:val="000000" w:themeColor="text1"/>
                <w:lang w:val="en-US"/>
              </w:rPr>
              <w:t>Reading List</w:t>
            </w:r>
            <w:r w:rsidRPr="005B638E">
              <w:rPr>
                <w:rFonts w:asciiTheme="minorHAnsi" w:hAnsiTheme="minorHAnsi"/>
                <w:b/>
                <w:color w:val="000000" w:themeColor="text1"/>
                <w:lang w:val="en-US"/>
              </w:rPr>
              <w:tab/>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Essential Texts</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Avison, D. and Fitzgerald, G. (2007</w:t>
            </w:r>
            <w:proofErr w:type="gramStart"/>
            <w:r w:rsidRPr="005B638E">
              <w:rPr>
                <w:rFonts w:asciiTheme="minorHAnsi" w:hAnsiTheme="minorHAnsi"/>
                <w:color w:val="000000" w:themeColor="text1"/>
              </w:rPr>
              <w:t>)</w:t>
            </w:r>
            <w:r w:rsidRPr="005B638E">
              <w:rPr>
                <w:rFonts w:asciiTheme="minorHAnsi" w:hAnsiTheme="minorHAnsi"/>
                <w:i/>
                <w:color w:val="000000" w:themeColor="text1"/>
              </w:rPr>
              <w:t>,Information</w:t>
            </w:r>
            <w:proofErr w:type="gramEnd"/>
            <w:r w:rsidRPr="005B638E">
              <w:rPr>
                <w:rFonts w:asciiTheme="minorHAnsi" w:hAnsiTheme="minorHAnsi"/>
                <w:i/>
                <w:color w:val="000000" w:themeColor="text1"/>
              </w:rPr>
              <w:t xml:space="preserve"> Systems Development: Methodologies, Techniques and Tools,</w:t>
            </w:r>
            <w:r w:rsidRPr="005B638E">
              <w:rPr>
                <w:rFonts w:asciiTheme="minorHAnsi" w:hAnsiTheme="minorHAnsi"/>
                <w:color w:val="000000" w:themeColor="text1"/>
              </w:rPr>
              <w:t xml:space="preserve"> 4</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i/>
                <w:color w:val="000000" w:themeColor="text1"/>
              </w:rPr>
              <w:t>Edition</w:t>
            </w:r>
            <w:r w:rsidRPr="005B638E">
              <w:rPr>
                <w:rFonts w:asciiTheme="minorHAnsi" w:hAnsiTheme="minorHAnsi"/>
                <w:color w:val="000000" w:themeColor="text1"/>
              </w:rPr>
              <w:t xml:space="preserve"> McGraw-Hill: Maidenhead.</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proofErr w:type="spellStart"/>
            <w:r w:rsidRPr="005B638E">
              <w:rPr>
                <w:rFonts w:asciiTheme="minorHAnsi" w:hAnsiTheme="minorHAnsi"/>
                <w:color w:val="000000" w:themeColor="text1"/>
              </w:rPr>
              <w:t>Kranzler</w:t>
            </w:r>
            <w:proofErr w:type="spellEnd"/>
            <w:r w:rsidRPr="005B638E">
              <w:rPr>
                <w:rFonts w:asciiTheme="minorHAnsi" w:hAnsiTheme="minorHAnsi"/>
                <w:color w:val="000000" w:themeColor="text1"/>
              </w:rPr>
              <w:t xml:space="preserve">, J.H. (2010) </w:t>
            </w:r>
            <w:r w:rsidRPr="005B638E">
              <w:rPr>
                <w:rFonts w:asciiTheme="minorHAnsi" w:hAnsiTheme="minorHAnsi"/>
                <w:i/>
                <w:color w:val="000000" w:themeColor="text1"/>
              </w:rPr>
              <w:t>Statistics for the Terrified</w:t>
            </w:r>
            <w:r w:rsidRPr="005B638E">
              <w:rPr>
                <w:rFonts w:asciiTheme="minorHAnsi" w:hAnsiTheme="minorHAnsi"/>
                <w:color w:val="000000" w:themeColor="text1"/>
              </w:rPr>
              <w:t>, 5</w:t>
            </w:r>
            <w:r w:rsidRPr="005B638E">
              <w:rPr>
                <w:rFonts w:asciiTheme="minorHAnsi" w:hAnsiTheme="minorHAnsi"/>
                <w:color w:val="000000" w:themeColor="text1"/>
                <w:vertAlign w:val="superscript"/>
              </w:rPr>
              <w:t>th</w:t>
            </w:r>
            <w:r w:rsidRPr="005B638E">
              <w:rPr>
                <w:rFonts w:asciiTheme="minorHAnsi" w:hAnsiTheme="minorHAnsi"/>
                <w:color w:val="000000" w:themeColor="text1"/>
              </w:rPr>
              <w:t xml:space="preserve"> </w:t>
            </w:r>
            <w:proofErr w:type="gramStart"/>
            <w:r w:rsidRPr="005B638E">
              <w:rPr>
                <w:rFonts w:asciiTheme="minorHAnsi" w:hAnsiTheme="minorHAnsi"/>
                <w:color w:val="000000" w:themeColor="text1"/>
              </w:rPr>
              <w:t>Edition</w:t>
            </w:r>
            <w:r w:rsidRPr="005B638E">
              <w:rPr>
                <w:rFonts w:asciiTheme="minorHAnsi" w:hAnsiTheme="minorHAnsi"/>
                <w:i/>
                <w:color w:val="000000" w:themeColor="text1"/>
              </w:rPr>
              <w:t xml:space="preserve"> ,</w:t>
            </w:r>
            <w:r w:rsidRPr="005B638E">
              <w:rPr>
                <w:rFonts w:asciiTheme="minorHAnsi" w:hAnsiTheme="minorHAnsi"/>
                <w:color w:val="000000" w:themeColor="text1"/>
              </w:rPr>
              <w:t>Pearson</w:t>
            </w:r>
            <w:proofErr w:type="gramEnd"/>
            <w:r w:rsidRPr="005B638E">
              <w:rPr>
                <w:rFonts w:asciiTheme="minorHAnsi" w:hAnsiTheme="minorHAnsi"/>
                <w:color w:val="000000" w:themeColor="text1"/>
              </w:rPr>
              <w:t>, NY.</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proofErr w:type="spellStart"/>
            <w:r w:rsidRPr="005B638E">
              <w:rPr>
                <w:rFonts w:asciiTheme="minorHAnsi" w:hAnsiTheme="minorHAnsi"/>
                <w:color w:val="000000" w:themeColor="text1"/>
              </w:rPr>
              <w:t>McCormac</w:t>
            </w:r>
            <w:proofErr w:type="spellEnd"/>
            <w:r w:rsidRPr="005B638E">
              <w:rPr>
                <w:rFonts w:asciiTheme="minorHAnsi" w:hAnsiTheme="minorHAnsi"/>
                <w:color w:val="000000" w:themeColor="text1"/>
              </w:rPr>
              <w:t>, C and Davis, J. (2012)</w:t>
            </w: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i/>
                <w:color w:val="000000" w:themeColor="text1"/>
              </w:rPr>
              <w:t>Research Project Success: The Essential Guide for Science and Engineering Students,</w:t>
            </w:r>
            <w:r w:rsidRPr="005B638E">
              <w:rPr>
                <w:rFonts w:asciiTheme="minorHAnsi" w:hAnsiTheme="minorHAnsi"/>
                <w:color w:val="000000" w:themeColor="text1"/>
              </w:rPr>
              <w:t xml:space="preserve"> Royal Society of Chemistry</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O’Leary, Z. (2013) </w:t>
            </w:r>
            <w:r w:rsidRPr="005B638E">
              <w:rPr>
                <w:rFonts w:asciiTheme="minorHAnsi" w:hAnsiTheme="minorHAnsi"/>
                <w:i/>
                <w:color w:val="000000" w:themeColor="text1"/>
              </w:rPr>
              <w:t>Doing Your Research Project,</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Edition,</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SAGE Publications Ltd</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Saunders, M., Lewis, P. and Thornhill, A. (2012), </w:t>
            </w:r>
            <w:r w:rsidRPr="005B638E">
              <w:rPr>
                <w:rFonts w:asciiTheme="minorHAnsi" w:hAnsiTheme="minorHAnsi"/>
                <w:i/>
                <w:color w:val="000000" w:themeColor="text1"/>
              </w:rPr>
              <w:t xml:space="preserve">Research Methods for Business Students, </w:t>
            </w:r>
            <w:r w:rsidRPr="005B638E">
              <w:rPr>
                <w:rFonts w:asciiTheme="minorHAnsi" w:hAnsiTheme="minorHAnsi"/>
                <w:color w:val="000000" w:themeColor="text1"/>
              </w:rPr>
              <w:t>6</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Edition FT/Prentice Hall: Harlow</w:t>
            </w:r>
          </w:p>
        </w:tc>
      </w:tr>
      <w:tr w:rsidR="0010072B" w:rsidRPr="005B638E" w:rsidTr="00512CF3">
        <w:trPr>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stheme="minorHAnsi"/>
                <w:color w:val="000000" w:themeColor="text1"/>
              </w:rPr>
            </w:pPr>
            <w:r w:rsidRPr="005B638E">
              <w:rPr>
                <w:rFonts w:asciiTheme="minorHAnsi" w:hAnsiTheme="minorHAnsi" w:cstheme="minorHAnsi"/>
                <w:color w:val="000000" w:themeColor="text1"/>
              </w:rPr>
              <w:t>Background Reading</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tabs>
                <w:tab w:val="left" w:pos="720"/>
              </w:tabs>
              <w:spacing w:before="120"/>
              <w:jc w:val="both"/>
              <w:rPr>
                <w:rFonts w:asciiTheme="minorHAnsi" w:hAnsiTheme="minorHAnsi"/>
                <w:color w:val="000000" w:themeColor="text1"/>
              </w:rPr>
            </w:pPr>
            <w:proofErr w:type="spellStart"/>
            <w:r w:rsidRPr="005B638E">
              <w:rPr>
                <w:rFonts w:asciiTheme="minorHAnsi" w:hAnsiTheme="minorHAnsi"/>
                <w:color w:val="000000" w:themeColor="text1"/>
              </w:rPr>
              <w:t>Baase</w:t>
            </w:r>
            <w:proofErr w:type="spellEnd"/>
            <w:r w:rsidRPr="005B638E">
              <w:rPr>
                <w:rFonts w:asciiTheme="minorHAnsi" w:hAnsiTheme="minorHAnsi"/>
                <w:color w:val="000000" w:themeColor="text1"/>
              </w:rPr>
              <w:t>, S. (2012)</w:t>
            </w:r>
            <w:r w:rsidRPr="005B638E">
              <w:rPr>
                <w:rFonts w:asciiTheme="minorHAnsi" w:hAnsiTheme="minorHAnsi"/>
                <w:i/>
                <w:color w:val="000000" w:themeColor="text1"/>
              </w:rPr>
              <w:t xml:space="preserve">, A Gift of Fire: Social, Legal, and Ethical Issues for Computing and the Internet: International Edition, </w:t>
            </w:r>
            <w:r w:rsidRPr="005B638E">
              <w:rPr>
                <w:rFonts w:asciiTheme="minorHAnsi" w:hAnsiTheme="minorHAnsi"/>
                <w:color w:val="000000" w:themeColor="text1"/>
              </w:rPr>
              <w:t>4</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Edition Pearson: NY </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Collis, J. and Hussey, R. (2009) </w:t>
            </w:r>
            <w:r w:rsidRPr="005B638E">
              <w:rPr>
                <w:rFonts w:asciiTheme="minorHAnsi" w:hAnsiTheme="minorHAnsi"/>
                <w:i/>
                <w:color w:val="000000" w:themeColor="text1"/>
              </w:rPr>
              <w:t xml:space="preserve">Business Research: </w:t>
            </w:r>
            <w:proofErr w:type="gramStart"/>
            <w:r w:rsidRPr="005B638E">
              <w:rPr>
                <w:rFonts w:asciiTheme="minorHAnsi" w:hAnsiTheme="minorHAnsi"/>
                <w:i/>
                <w:color w:val="000000" w:themeColor="text1"/>
              </w:rPr>
              <w:t>a</w:t>
            </w:r>
            <w:proofErr w:type="gramEnd"/>
            <w:r w:rsidRPr="005B638E">
              <w:rPr>
                <w:rFonts w:asciiTheme="minorHAnsi" w:hAnsiTheme="minorHAnsi"/>
                <w:i/>
                <w:color w:val="000000" w:themeColor="text1"/>
              </w:rPr>
              <w:t xml:space="preserve"> Practical Guide for Undergraduate and Postgraduate Students, </w:t>
            </w:r>
            <w:r w:rsidRPr="005B638E">
              <w:rPr>
                <w:rFonts w:asciiTheme="minorHAnsi" w:hAnsiTheme="minorHAnsi"/>
                <w:color w:val="000000" w:themeColor="text1"/>
              </w:rPr>
              <w:t>3</w:t>
            </w:r>
            <w:r w:rsidRPr="005B638E">
              <w:rPr>
                <w:rFonts w:asciiTheme="minorHAnsi" w:hAnsiTheme="minorHAnsi"/>
                <w:color w:val="000000" w:themeColor="text1"/>
                <w:vertAlign w:val="superscript"/>
              </w:rPr>
              <w:t>rd</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Edition,</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Palgrave Macmillan: Basingstoke</w:t>
            </w: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ab/>
            </w: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Cottrell, </w:t>
            </w:r>
            <w:proofErr w:type="gramStart"/>
            <w:r w:rsidRPr="005B638E">
              <w:rPr>
                <w:rFonts w:asciiTheme="minorHAnsi" w:hAnsiTheme="minorHAnsi"/>
                <w:color w:val="000000" w:themeColor="text1"/>
              </w:rPr>
              <w:t>S.(</w:t>
            </w:r>
            <w:proofErr w:type="gramEnd"/>
            <w:r w:rsidRPr="005B638E">
              <w:rPr>
                <w:rFonts w:asciiTheme="minorHAnsi" w:hAnsiTheme="minorHAnsi"/>
                <w:color w:val="000000" w:themeColor="text1"/>
              </w:rPr>
              <w:t xml:space="preserve">2011) </w:t>
            </w:r>
            <w:r w:rsidRPr="005B638E">
              <w:rPr>
                <w:rFonts w:asciiTheme="minorHAnsi" w:hAnsiTheme="minorHAnsi"/>
                <w:i/>
                <w:color w:val="000000" w:themeColor="text1"/>
              </w:rPr>
              <w:t xml:space="preserve">Critical Thinking Skills: Developing Effective Analysis and Argument, </w:t>
            </w:r>
            <w:r w:rsidRPr="005B638E">
              <w:rPr>
                <w:rFonts w:asciiTheme="minorHAnsi" w:hAnsiTheme="minorHAnsi"/>
                <w:color w:val="000000" w:themeColor="text1"/>
              </w:rPr>
              <w:t>Palgrave Study Guides,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Edition,</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Palgrave Macmillan: Basingstoke</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Davies, M. B. (2007)</w:t>
            </w:r>
            <w:r w:rsidRPr="005B638E">
              <w:rPr>
                <w:rFonts w:asciiTheme="minorHAnsi" w:hAnsiTheme="minorHAnsi"/>
                <w:color w:val="000000" w:themeColor="text1"/>
              </w:rPr>
              <w:tab/>
            </w:r>
            <w:r w:rsidRPr="005B638E">
              <w:rPr>
                <w:rFonts w:asciiTheme="minorHAnsi" w:hAnsiTheme="minorHAnsi"/>
                <w:i/>
                <w:color w:val="000000" w:themeColor="text1"/>
              </w:rPr>
              <w:t>Doing a Successful Research Project,</w:t>
            </w:r>
            <w:r w:rsidRPr="005B638E">
              <w:rPr>
                <w:rFonts w:asciiTheme="minorHAnsi" w:hAnsiTheme="minorHAnsi"/>
                <w:color w:val="000000" w:themeColor="text1"/>
              </w:rPr>
              <w:t xml:space="preserve"> Palgrave Macmillan: Basingstoke</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Dawson, C.W. (2009) </w:t>
            </w:r>
            <w:r w:rsidRPr="005B638E">
              <w:rPr>
                <w:rFonts w:asciiTheme="minorHAnsi" w:hAnsiTheme="minorHAnsi"/>
                <w:i/>
                <w:color w:val="000000" w:themeColor="text1"/>
              </w:rPr>
              <w:t xml:space="preserve">Projects in Computing and Information Systems: </w:t>
            </w:r>
            <w:proofErr w:type="gramStart"/>
            <w:r w:rsidRPr="005B638E">
              <w:rPr>
                <w:rFonts w:asciiTheme="minorHAnsi" w:hAnsiTheme="minorHAnsi"/>
                <w:i/>
                <w:color w:val="000000" w:themeColor="text1"/>
              </w:rPr>
              <w:t>a</w:t>
            </w:r>
            <w:proofErr w:type="gramEnd"/>
            <w:r w:rsidRPr="005B638E">
              <w:rPr>
                <w:rFonts w:asciiTheme="minorHAnsi" w:hAnsiTheme="minorHAnsi"/>
                <w:i/>
                <w:color w:val="000000" w:themeColor="text1"/>
              </w:rPr>
              <w:t xml:space="preserve"> Student’s Guide,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Edition</w:t>
            </w:r>
            <w:r w:rsidRPr="005B638E">
              <w:rPr>
                <w:rFonts w:asciiTheme="minorHAnsi" w:hAnsiTheme="minorHAnsi"/>
                <w:i/>
                <w:color w:val="000000" w:themeColor="text1"/>
              </w:rPr>
              <w:t xml:space="preserve"> </w:t>
            </w:r>
            <w:r w:rsidRPr="005B638E">
              <w:rPr>
                <w:rFonts w:asciiTheme="minorHAnsi" w:hAnsiTheme="minorHAnsi"/>
                <w:color w:val="000000" w:themeColor="text1"/>
              </w:rPr>
              <w:t>Addison Wesley: Harlow</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proofErr w:type="spellStart"/>
            <w:r w:rsidRPr="005B638E">
              <w:rPr>
                <w:rFonts w:asciiTheme="minorHAnsi" w:hAnsiTheme="minorHAnsi"/>
                <w:color w:val="000000" w:themeColor="text1"/>
              </w:rPr>
              <w:lastRenderedPageBreak/>
              <w:t>Denscombe</w:t>
            </w:r>
            <w:proofErr w:type="spellEnd"/>
            <w:r w:rsidRPr="005B638E">
              <w:rPr>
                <w:rFonts w:asciiTheme="minorHAnsi" w:hAnsiTheme="minorHAnsi"/>
                <w:color w:val="000000" w:themeColor="text1"/>
              </w:rPr>
              <w:t xml:space="preserve">, M (2010) </w:t>
            </w:r>
            <w:r w:rsidRPr="005B638E">
              <w:rPr>
                <w:rFonts w:asciiTheme="minorHAnsi" w:hAnsiTheme="minorHAnsi"/>
                <w:i/>
                <w:color w:val="000000" w:themeColor="text1"/>
              </w:rPr>
              <w:t xml:space="preserve">The Good Research Guide, </w:t>
            </w:r>
            <w:r w:rsidRPr="005B638E">
              <w:rPr>
                <w:rFonts w:asciiTheme="minorHAnsi" w:hAnsiTheme="minorHAnsi"/>
                <w:color w:val="000000" w:themeColor="text1"/>
              </w:rPr>
              <w:t>OU Press: Buckingham</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Few, S (2012) </w:t>
            </w:r>
            <w:r w:rsidRPr="005B638E">
              <w:rPr>
                <w:rFonts w:asciiTheme="minorHAnsi" w:hAnsiTheme="minorHAnsi"/>
                <w:i/>
                <w:color w:val="000000" w:themeColor="text1"/>
              </w:rPr>
              <w:t>Show Me the Numbers: Designing Tables and Graphs to Enlighten,</w:t>
            </w:r>
            <w:r w:rsidRPr="005B638E">
              <w:rPr>
                <w:rFonts w:asciiTheme="minorHAnsi" w:hAnsiTheme="minorHAnsi"/>
                <w:color w:val="000000" w:themeColor="text1"/>
              </w:rPr>
              <w:t xml:space="preserve"> Analytics Press: Burlingame.</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jc w:val="both"/>
              <w:rPr>
                <w:rFonts w:asciiTheme="minorHAnsi" w:hAnsiTheme="minorHAnsi"/>
                <w:color w:val="000000" w:themeColor="text1"/>
              </w:rPr>
            </w:pPr>
            <w:r w:rsidRPr="005B638E">
              <w:rPr>
                <w:rFonts w:asciiTheme="minorHAnsi" w:hAnsiTheme="minorHAnsi"/>
                <w:color w:val="000000" w:themeColor="text1"/>
              </w:rPr>
              <w:t xml:space="preserve">Quinn, M. J. (2010) </w:t>
            </w:r>
            <w:r w:rsidRPr="005B638E">
              <w:rPr>
                <w:rFonts w:asciiTheme="minorHAnsi" w:hAnsiTheme="minorHAnsi"/>
                <w:i/>
                <w:color w:val="000000" w:themeColor="text1"/>
              </w:rPr>
              <w:t>Ethics for the Information Age: International Edition,</w:t>
            </w:r>
            <w:r w:rsidRPr="005B638E">
              <w:rPr>
                <w:rFonts w:asciiTheme="minorHAnsi" w:hAnsiTheme="minorHAnsi"/>
                <w:color w:val="000000" w:themeColor="text1"/>
              </w:rPr>
              <w:t xml:space="preserve"> 4</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Edition,</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Pearson: NY</w:t>
            </w:r>
          </w:p>
          <w:p w:rsidR="0010072B" w:rsidRPr="005B638E" w:rsidRDefault="0010072B" w:rsidP="003B6EA8">
            <w:pPr>
              <w:tabs>
                <w:tab w:val="left" w:pos="720"/>
              </w:tabs>
              <w:jc w:val="both"/>
              <w:rPr>
                <w:rFonts w:asciiTheme="minorHAnsi" w:hAnsiTheme="minorHAnsi"/>
                <w:color w:val="000000" w:themeColor="text1"/>
              </w:rPr>
            </w:pPr>
          </w:p>
          <w:p w:rsidR="0010072B" w:rsidRPr="005B638E" w:rsidRDefault="00E27399" w:rsidP="003B6EA8">
            <w:pPr>
              <w:tabs>
                <w:tab w:val="left" w:pos="720"/>
              </w:tabs>
              <w:spacing w:after="120"/>
              <w:jc w:val="both"/>
              <w:rPr>
                <w:rFonts w:asciiTheme="minorHAnsi" w:hAnsiTheme="minorHAnsi"/>
                <w:color w:val="000000" w:themeColor="text1"/>
              </w:rPr>
            </w:pPr>
            <w:r w:rsidRPr="005B638E">
              <w:rPr>
                <w:rFonts w:asciiTheme="minorHAnsi" w:hAnsiTheme="minorHAnsi"/>
                <w:color w:val="000000" w:themeColor="text1"/>
              </w:rPr>
              <w:t xml:space="preserve">Yin, R K, (2008) </w:t>
            </w:r>
            <w:r w:rsidRPr="005B638E">
              <w:rPr>
                <w:rFonts w:asciiTheme="minorHAnsi" w:hAnsiTheme="minorHAnsi"/>
                <w:i/>
                <w:color w:val="000000" w:themeColor="text1"/>
              </w:rPr>
              <w:t>Case Study Research: Design and Methods</w:t>
            </w:r>
            <w:r w:rsidRPr="005B638E">
              <w:rPr>
                <w:rFonts w:asciiTheme="minorHAnsi" w:hAnsiTheme="minorHAnsi"/>
                <w:color w:val="000000" w:themeColor="text1"/>
              </w:rPr>
              <w:t>, 4</w:t>
            </w:r>
            <w:r w:rsidRPr="005B638E">
              <w:rPr>
                <w:rFonts w:asciiTheme="minorHAnsi" w:hAnsiTheme="minorHAnsi"/>
                <w:color w:val="000000" w:themeColor="text1"/>
                <w:vertAlign w:val="superscript"/>
              </w:rPr>
              <w:t>th</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Edition, Sage: Beverly Hills.</w:t>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lastRenderedPageBreak/>
              <w:t>Journals</w:t>
            </w:r>
          </w:p>
        </w:tc>
        <w:tc>
          <w:tcPr>
            <w:tcW w:w="2609" w:type="pct"/>
            <w:tcBorders>
              <w:top w:val="single" w:sz="6" w:space="0" w:color="auto"/>
              <w:left w:val="single" w:sz="6" w:space="0" w:color="auto"/>
              <w:bottom w:val="single" w:sz="6" w:space="0" w:color="auto"/>
              <w:right w:val="single" w:sz="6" w:space="0" w:color="auto"/>
            </w:tcBorders>
            <w:shd w:val="clear" w:color="auto" w:fill="auto"/>
          </w:tcPr>
          <w:p w:rsidR="0010072B" w:rsidRPr="005B638E" w:rsidRDefault="00E27399" w:rsidP="003B6EA8">
            <w:pPr>
              <w:spacing w:before="60"/>
              <w:jc w:val="both"/>
              <w:rPr>
                <w:rFonts w:asciiTheme="minorHAnsi" w:hAnsiTheme="minorHAnsi"/>
                <w:color w:val="000000" w:themeColor="text1"/>
              </w:rPr>
            </w:pPr>
            <w:r w:rsidRPr="005B638E">
              <w:rPr>
                <w:rFonts w:asciiTheme="minorHAnsi" w:hAnsiTheme="minorHAnsi"/>
                <w:color w:val="000000" w:themeColor="text1"/>
              </w:rPr>
              <w:t>Appropriate journals from the core subject areas.</w:t>
            </w:r>
          </w:p>
          <w:p w:rsidR="0010072B" w:rsidRPr="005B638E" w:rsidRDefault="0010072B" w:rsidP="003B6EA8">
            <w:pPr>
              <w:pStyle w:val="Footer"/>
              <w:spacing w:before="120" w:after="120"/>
              <w:jc w:val="both"/>
              <w:rPr>
                <w:rFonts w:asciiTheme="minorHAnsi" w:hAnsiTheme="minorHAnsi"/>
                <w:color w:val="000000" w:themeColor="text1"/>
              </w:rPr>
            </w:pP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Web Resources</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Appropriate websites from the core subject areas.</w:t>
            </w:r>
          </w:p>
        </w:tc>
      </w:tr>
    </w:tbl>
    <w:p w:rsidR="0010072B" w:rsidRPr="005B638E" w:rsidRDefault="0010072B" w:rsidP="003B6EA8">
      <w:pPr>
        <w:jc w:val="both"/>
        <w:rPr>
          <w:rFonts w:asciiTheme="minorHAnsi" w:hAnsiTheme="minorHAnsi"/>
          <w:color w:val="000000" w:themeColor="text1"/>
        </w:rPr>
      </w:pPr>
    </w:p>
    <w:p w:rsidR="0010072B" w:rsidRPr="005B638E" w:rsidRDefault="0010072B" w:rsidP="003B6EA8">
      <w:pPr>
        <w:jc w:val="both"/>
        <w:rPr>
          <w:rFonts w:asciiTheme="minorHAnsi" w:hAnsiTheme="minorHAnsi"/>
          <w:color w:val="000000" w:themeColor="text1"/>
        </w:rPr>
      </w:pPr>
    </w:p>
    <w:p w:rsidR="0010072B" w:rsidRPr="005B638E" w:rsidRDefault="0010072B" w:rsidP="003B6EA8">
      <w:pPr>
        <w:jc w:val="both"/>
        <w:rPr>
          <w:rFonts w:asciiTheme="minorHAnsi" w:hAnsiTheme="minorHAnsi"/>
          <w:color w:val="000000" w:themeColor="text1"/>
        </w:rPr>
      </w:pPr>
    </w:p>
    <w:tbl>
      <w:tblPr>
        <w:tblW w:w="5000" w:type="pct"/>
        <w:tblLook w:val="0000" w:firstRow="0" w:lastRow="0" w:firstColumn="0" w:lastColumn="0" w:noHBand="0" w:noVBand="0"/>
      </w:tblPr>
      <w:tblGrid>
        <w:gridCol w:w="4310"/>
        <w:gridCol w:w="4703"/>
      </w:tblGrid>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b/>
                <w:color w:val="000000" w:themeColor="text1"/>
              </w:rPr>
              <w:t>Equipment Requirements:</w:t>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Room Requirements</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Due to the varied nature of the possible projects, it is not practical to specify in advance exactly what resources will be required. It is a pre-requisite of any agreement to a project proposal that the necessary resources are available.</w:t>
            </w:r>
          </w:p>
        </w:tc>
      </w:tr>
      <w:tr w:rsidR="0010072B" w:rsidRPr="005B638E" w:rsidTr="008B4290">
        <w:trPr>
          <w:cantSplit/>
          <w:trHeight w:val="20"/>
        </w:trPr>
        <w:tc>
          <w:tcPr>
            <w:tcW w:w="5000"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Pr>
          <w:p w:rsidR="0010072B" w:rsidRPr="005B638E" w:rsidRDefault="00E27399" w:rsidP="003B6EA8">
            <w:pPr>
              <w:pStyle w:val="Footer"/>
              <w:spacing w:before="120" w:after="120"/>
              <w:jc w:val="both"/>
              <w:rPr>
                <w:rFonts w:asciiTheme="minorHAnsi" w:hAnsiTheme="minorHAnsi" w:cstheme="minorHAnsi"/>
                <w:color w:val="000000" w:themeColor="text1"/>
              </w:rPr>
            </w:pPr>
            <w:r w:rsidRPr="005B638E">
              <w:rPr>
                <w:rFonts w:asciiTheme="minorHAnsi" w:hAnsiTheme="minorHAnsi" w:cstheme="minorHAnsi"/>
                <w:b/>
                <w:color w:val="000000" w:themeColor="text1"/>
              </w:rPr>
              <w:t>Staff Resource Needs:</w:t>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Module Co-ordinator</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Gaynor Thomas</w:t>
            </w:r>
          </w:p>
        </w:tc>
      </w:tr>
      <w:tr w:rsidR="0010072B" w:rsidRPr="005B638E" w:rsidTr="008B4290">
        <w:trPr>
          <w:cantSplit/>
          <w:trHeight w:val="20"/>
        </w:trPr>
        <w:tc>
          <w:tcPr>
            <w:tcW w:w="2391"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t1"/>
              <w:tabs>
                <w:tab w:val="left" w:pos="1800"/>
              </w:tabs>
              <w:spacing w:before="120" w:line="240" w:lineRule="auto"/>
              <w:rPr>
                <w:rFonts w:asciiTheme="minorHAnsi" w:hAnsiTheme="minorHAnsi"/>
                <w:color w:val="000000" w:themeColor="text1"/>
              </w:rPr>
            </w:pPr>
            <w:r w:rsidRPr="005B638E">
              <w:rPr>
                <w:rFonts w:asciiTheme="minorHAnsi" w:hAnsiTheme="minorHAnsi"/>
                <w:color w:val="000000" w:themeColor="text1"/>
              </w:rPr>
              <w:t>Staff Delivering Module</w:t>
            </w:r>
          </w:p>
        </w:tc>
        <w:tc>
          <w:tcPr>
            <w:tcW w:w="2609" w:type="pct"/>
            <w:tcBorders>
              <w:top w:val="single" w:sz="6" w:space="0" w:color="auto"/>
              <w:left w:val="single" w:sz="6" w:space="0" w:color="auto"/>
              <w:bottom w:val="single" w:sz="6" w:space="0" w:color="auto"/>
              <w:right w:val="single" w:sz="6" w:space="0" w:color="auto"/>
            </w:tcBorders>
          </w:tcPr>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Gaynor Thomas</w:t>
            </w:r>
          </w:p>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Dr Nicola Whitehead</w:t>
            </w:r>
          </w:p>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Mr Gareth Jones</w:t>
            </w:r>
          </w:p>
          <w:p w:rsidR="0010072B" w:rsidRPr="005B638E" w:rsidRDefault="00E27399" w:rsidP="003B6EA8">
            <w:pPr>
              <w:pStyle w:val="Footer"/>
              <w:spacing w:before="120" w:after="120"/>
              <w:jc w:val="both"/>
              <w:rPr>
                <w:rFonts w:asciiTheme="minorHAnsi" w:hAnsiTheme="minorHAnsi"/>
                <w:color w:val="000000" w:themeColor="text1"/>
              </w:rPr>
            </w:pPr>
            <w:r w:rsidRPr="005B638E">
              <w:rPr>
                <w:rFonts w:asciiTheme="minorHAnsi" w:hAnsiTheme="minorHAnsi"/>
                <w:color w:val="000000" w:themeColor="text1"/>
              </w:rPr>
              <w:t>Members of staff as appropriate to the project area (for supervision)</w:t>
            </w:r>
          </w:p>
        </w:tc>
      </w:tr>
    </w:tbl>
    <w:p w:rsidR="0010072B" w:rsidRPr="005B638E" w:rsidRDefault="0010072B" w:rsidP="003B6EA8">
      <w:pPr>
        <w:jc w:val="both"/>
        <w:rPr>
          <w:rFonts w:asciiTheme="minorHAnsi" w:hAnsiTheme="minorHAnsi" w:cstheme="minorHAnsi"/>
          <w:color w:val="000000" w:themeColor="text1"/>
        </w:rPr>
      </w:pPr>
    </w:p>
    <w:p w:rsidR="0010072B" w:rsidRPr="005B638E" w:rsidRDefault="0010072B" w:rsidP="003B6EA8">
      <w:pPr>
        <w:jc w:val="both"/>
        <w:rPr>
          <w:rFonts w:asciiTheme="minorHAnsi" w:hAnsiTheme="minorHAnsi"/>
          <w:color w:val="000000" w:themeColor="text1"/>
        </w:rPr>
      </w:pPr>
    </w:p>
    <w:p w:rsidR="00051746" w:rsidRPr="005B638E" w:rsidRDefault="00360BFD" w:rsidP="00377ABE">
      <w:pPr>
        <w:pStyle w:val="Heading1"/>
        <w:rPr>
          <w:color w:val="000000" w:themeColor="text1"/>
        </w:rPr>
      </w:pPr>
      <w:bookmarkStart w:id="7" w:name="_Toc361823789"/>
      <w:bookmarkStart w:id="8" w:name="_Toc460331722"/>
      <w:r w:rsidRPr="005B638E">
        <w:rPr>
          <w:color w:val="000000" w:themeColor="text1"/>
        </w:rPr>
        <w:lastRenderedPageBreak/>
        <w:t xml:space="preserve">3. </w:t>
      </w:r>
      <w:r w:rsidR="000062CB" w:rsidRPr="005B638E">
        <w:rPr>
          <w:color w:val="000000" w:themeColor="text1"/>
        </w:rPr>
        <w:t>PROJECT PROPOSAL FOR</w:t>
      </w:r>
      <w:r w:rsidR="008B4290" w:rsidRPr="005B638E">
        <w:rPr>
          <w:color w:val="000000" w:themeColor="text1"/>
        </w:rPr>
        <w:t xml:space="preserve"> </w:t>
      </w:r>
      <w:r w:rsidR="000062CB" w:rsidRPr="005B638E">
        <w:rPr>
          <w:color w:val="000000" w:themeColor="text1"/>
        </w:rPr>
        <w:t>LEVEL 6 DIRECT ENTRY STUDENTS</w:t>
      </w:r>
      <w:bookmarkEnd w:id="7"/>
      <w:r w:rsidR="008B4290" w:rsidRPr="005B638E">
        <w:rPr>
          <w:color w:val="000000" w:themeColor="text1"/>
        </w:rPr>
        <w:t xml:space="preserve"> </w:t>
      </w:r>
      <w:r w:rsidR="00CE0BC3">
        <w:rPr>
          <w:color w:val="000000" w:themeColor="text1"/>
        </w:rPr>
        <w:t>ONLY</w:t>
      </w:r>
      <w:bookmarkEnd w:id="8"/>
    </w:p>
    <w:p w:rsidR="00051746" w:rsidRPr="005B638E" w:rsidRDefault="00512CF3" w:rsidP="003B6EA8">
      <w:pPr>
        <w:ind w:right="-527"/>
        <w:jc w:val="both"/>
        <w:rPr>
          <w:rFonts w:asciiTheme="minorHAnsi" w:hAnsiTheme="minorHAnsi"/>
          <w:b/>
          <w:color w:val="000000" w:themeColor="text1"/>
        </w:rPr>
      </w:pPr>
      <w:r w:rsidRPr="005B638E">
        <w:rPr>
          <w:rFonts w:asciiTheme="minorHAnsi" w:hAnsiTheme="minorHAnsi"/>
          <w:b/>
          <w:color w:val="000000" w:themeColor="text1"/>
        </w:rPr>
        <w:t>(example: ex-HND students)</w:t>
      </w:r>
    </w:p>
    <w:p w:rsidR="00512CF3" w:rsidRPr="005B638E" w:rsidRDefault="00512CF3" w:rsidP="003B6EA8">
      <w:pPr>
        <w:ind w:right="-527"/>
        <w:jc w:val="both"/>
        <w:rPr>
          <w:rFonts w:asciiTheme="minorHAnsi" w:hAnsiTheme="minorHAnsi"/>
          <w:color w:val="000000" w:themeColor="text1"/>
        </w:rPr>
      </w:pPr>
    </w:p>
    <w:p w:rsidR="008B4290" w:rsidRPr="005B638E" w:rsidRDefault="000062CB"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For most students, t</w:t>
      </w:r>
      <w:r w:rsidR="008B4290" w:rsidRPr="005B638E">
        <w:rPr>
          <w:rFonts w:asciiTheme="minorHAnsi" w:hAnsiTheme="minorHAnsi"/>
          <w:color w:val="000000" w:themeColor="text1"/>
        </w:rPr>
        <w:t xml:space="preserve">he project proposal </w:t>
      </w:r>
      <w:r w:rsidR="00E93977">
        <w:rPr>
          <w:rFonts w:asciiTheme="minorHAnsi" w:hAnsiTheme="minorHAnsi"/>
          <w:color w:val="000000" w:themeColor="text1"/>
        </w:rPr>
        <w:t xml:space="preserve">is </w:t>
      </w:r>
      <w:r w:rsidR="00AA32E2" w:rsidRPr="005B638E">
        <w:rPr>
          <w:rFonts w:asciiTheme="minorHAnsi" w:hAnsiTheme="minorHAnsi"/>
          <w:color w:val="000000" w:themeColor="text1"/>
        </w:rPr>
        <w:t xml:space="preserve">completed in </w:t>
      </w:r>
      <w:r w:rsidR="008B4290" w:rsidRPr="005B638E">
        <w:rPr>
          <w:rFonts w:asciiTheme="minorHAnsi" w:hAnsiTheme="minorHAnsi"/>
          <w:color w:val="000000" w:themeColor="text1"/>
        </w:rPr>
        <w:t xml:space="preserve">the Research </w:t>
      </w:r>
      <w:r w:rsidR="00E93977">
        <w:rPr>
          <w:rFonts w:asciiTheme="minorHAnsi" w:hAnsiTheme="minorHAnsi"/>
          <w:color w:val="000000" w:themeColor="text1"/>
        </w:rPr>
        <w:t>Methods module at L</w:t>
      </w:r>
      <w:r w:rsidR="008B4290" w:rsidRPr="005B638E">
        <w:rPr>
          <w:rFonts w:asciiTheme="minorHAnsi" w:hAnsiTheme="minorHAnsi"/>
          <w:color w:val="000000" w:themeColor="text1"/>
        </w:rPr>
        <w:t>evel 5.</w:t>
      </w:r>
      <w:r w:rsidR="00AF082F" w:rsidRPr="005B638E">
        <w:rPr>
          <w:rFonts w:asciiTheme="minorHAnsi" w:hAnsiTheme="minorHAnsi"/>
          <w:color w:val="000000" w:themeColor="text1"/>
        </w:rPr>
        <w:t xml:space="preserve"> </w:t>
      </w:r>
      <w:r w:rsidR="008B4290" w:rsidRPr="005B638E">
        <w:rPr>
          <w:rFonts w:asciiTheme="minorHAnsi" w:hAnsiTheme="minorHAnsi"/>
          <w:color w:val="000000" w:themeColor="text1"/>
        </w:rPr>
        <w:t>However, direct entry level 6 entrants (example ex-HND students) will need to complete a proposal before starting work on the</w:t>
      </w:r>
      <w:r w:rsidRPr="005B638E">
        <w:rPr>
          <w:rFonts w:asciiTheme="minorHAnsi" w:hAnsiTheme="minorHAnsi"/>
          <w:color w:val="000000" w:themeColor="text1"/>
        </w:rPr>
        <w:t>ir</w:t>
      </w:r>
      <w:r w:rsidR="008B4290" w:rsidRPr="005B638E">
        <w:rPr>
          <w:rFonts w:asciiTheme="minorHAnsi" w:hAnsiTheme="minorHAnsi"/>
          <w:color w:val="000000" w:themeColor="text1"/>
        </w:rPr>
        <w:t xml:space="preserve"> project</w:t>
      </w:r>
      <w:r w:rsidRPr="005B638E">
        <w:rPr>
          <w:rFonts w:asciiTheme="minorHAnsi" w:hAnsiTheme="minorHAnsi"/>
          <w:color w:val="000000" w:themeColor="text1"/>
        </w:rPr>
        <w:t>s</w:t>
      </w:r>
      <w:r w:rsidR="008B4290" w:rsidRPr="005B638E">
        <w:rPr>
          <w:rFonts w:asciiTheme="minorHAnsi" w:hAnsiTheme="minorHAnsi"/>
          <w:color w:val="000000" w:themeColor="text1"/>
        </w:rPr>
        <w:t>.</w:t>
      </w:r>
    </w:p>
    <w:p w:rsidR="008B4290" w:rsidRPr="005B638E" w:rsidRDefault="008B4290" w:rsidP="003B6EA8">
      <w:pPr>
        <w:autoSpaceDE w:val="0"/>
        <w:autoSpaceDN w:val="0"/>
        <w:adjustRightInd w:val="0"/>
        <w:jc w:val="both"/>
        <w:rPr>
          <w:rFonts w:asciiTheme="minorHAnsi" w:hAnsiTheme="minorHAnsi"/>
          <w:color w:val="000000" w:themeColor="text1"/>
        </w:rPr>
      </w:pPr>
    </w:p>
    <w:p w:rsidR="00A82B50" w:rsidRPr="005B638E" w:rsidRDefault="008B4290"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There will be an intensive course with Dr Nik Whitehead</w:t>
      </w:r>
      <w:r w:rsidR="00E93977">
        <w:rPr>
          <w:rFonts w:asciiTheme="minorHAnsi" w:hAnsiTheme="minorHAnsi"/>
          <w:color w:val="000000" w:themeColor="text1"/>
        </w:rPr>
        <w:t xml:space="preserve"> or Dr John Rees</w:t>
      </w:r>
      <w:r w:rsidRPr="005B638E">
        <w:rPr>
          <w:rFonts w:asciiTheme="minorHAnsi" w:hAnsiTheme="minorHAnsi"/>
          <w:color w:val="000000" w:themeColor="text1"/>
        </w:rPr>
        <w:t xml:space="preserve"> just before the start of Year 3 </w:t>
      </w:r>
      <w:r w:rsidR="00512CF3" w:rsidRPr="005B638E">
        <w:rPr>
          <w:rFonts w:asciiTheme="minorHAnsi" w:hAnsiTheme="minorHAnsi"/>
          <w:color w:val="000000" w:themeColor="text1"/>
        </w:rPr>
        <w:t xml:space="preserve">/Level 6 </w:t>
      </w:r>
      <w:r w:rsidRPr="005B638E">
        <w:rPr>
          <w:rFonts w:asciiTheme="minorHAnsi" w:hAnsiTheme="minorHAnsi"/>
          <w:color w:val="000000" w:themeColor="text1"/>
        </w:rPr>
        <w:t>to assist the students who did not generate a proposal in Year 2/Level 5.</w:t>
      </w:r>
      <w:r w:rsidR="00A82B50" w:rsidRPr="005B638E">
        <w:rPr>
          <w:rFonts w:asciiTheme="minorHAnsi" w:hAnsiTheme="minorHAnsi"/>
          <w:color w:val="000000" w:themeColor="text1"/>
        </w:rPr>
        <w:t xml:space="preserve"> Here are a few general guidelines:</w:t>
      </w:r>
    </w:p>
    <w:p w:rsidR="008B4290" w:rsidRPr="005B638E" w:rsidRDefault="008B4290" w:rsidP="003B6EA8">
      <w:pPr>
        <w:ind w:right="-527"/>
        <w:jc w:val="both"/>
        <w:rPr>
          <w:rFonts w:asciiTheme="minorHAnsi" w:hAnsiTheme="minorHAnsi"/>
          <w:color w:val="000000" w:themeColor="text1"/>
        </w:rPr>
      </w:pPr>
    </w:p>
    <w:p w:rsidR="00474211" w:rsidRPr="005B638E" w:rsidRDefault="00535E95"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The purpose of the project proposal is to establish exactly what is to be achieved by the project and to establish a plan to do this. It should be regarded as a sort of contract between you and your supervisor</w:t>
      </w:r>
      <w:r w:rsidR="00A82B50" w:rsidRPr="005B638E">
        <w:rPr>
          <w:rFonts w:asciiTheme="minorHAnsi" w:hAnsiTheme="minorHAnsi"/>
          <w:color w:val="000000" w:themeColor="text1"/>
        </w:rPr>
        <w:t>.</w:t>
      </w:r>
    </w:p>
    <w:p w:rsidR="00A82B50" w:rsidRPr="005B638E" w:rsidRDefault="00A82B50" w:rsidP="003B6EA8">
      <w:pPr>
        <w:autoSpaceDE w:val="0"/>
        <w:autoSpaceDN w:val="0"/>
        <w:adjustRightInd w:val="0"/>
        <w:jc w:val="both"/>
        <w:rPr>
          <w:rFonts w:asciiTheme="minorHAnsi" w:hAnsiTheme="minorHAnsi"/>
          <w:color w:val="000000" w:themeColor="text1"/>
        </w:rPr>
      </w:pPr>
    </w:p>
    <w:p w:rsidR="00535E95" w:rsidRPr="005B638E" w:rsidRDefault="00535E95"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final proposal should contain the following information: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course title</w:t>
      </w:r>
      <w:r w:rsidRPr="005B638E">
        <w:rPr>
          <w:rFonts w:asciiTheme="minorHAnsi" w:hAnsiTheme="minorHAnsi"/>
          <w:color w:val="000000" w:themeColor="text1"/>
        </w:rPr>
        <w:t xml:space="preserv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project title.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student undertaking the project.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name </w:t>
      </w:r>
      <w:r w:rsidRPr="005B638E">
        <w:rPr>
          <w:rFonts w:asciiTheme="minorHAnsi" w:hAnsiTheme="minorHAnsi"/>
          <w:color w:val="000000" w:themeColor="text1"/>
        </w:rPr>
        <w:t xml:space="preserve">of the (proposed) supervisor.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b/>
          <w:bCs/>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date.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 statement of the problem to be solved together with any </w:t>
      </w:r>
      <w:r w:rsidRPr="005B638E">
        <w:rPr>
          <w:rFonts w:asciiTheme="minorHAnsi" w:hAnsiTheme="minorHAnsi"/>
          <w:b/>
          <w:bCs/>
          <w:color w:val="000000" w:themeColor="text1"/>
        </w:rPr>
        <w:t xml:space="preserve">background/rationale </w:t>
      </w:r>
      <w:r w:rsidRPr="005B638E">
        <w:rPr>
          <w:rFonts w:asciiTheme="minorHAnsi" w:hAnsiTheme="minorHAnsi"/>
          <w:color w:val="000000" w:themeColor="text1"/>
        </w:rPr>
        <w:t xml:space="preserve">that might be appropriate.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w:t>
      </w:r>
      <w:r w:rsidRPr="005B638E">
        <w:rPr>
          <w:rFonts w:asciiTheme="minorHAnsi" w:hAnsiTheme="minorHAnsi"/>
          <w:b/>
          <w:bCs/>
          <w:color w:val="000000" w:themeColor="text1"/>
        </w:rPr>
        <w:t xml:space="preserve">aims </w:t>
      </w:r>
      <w:r w:rsidRPr="005B638E">
        <w:rPr>
          <w:rFonts w:asciiTheme="minorHAnsi" w:hAnsiTheme="minorHAnsi"/>
          <w:color w:val="000000" w:themeColor="text1"/>
        </w:rPr>
        <w:t xml:space="preserve">of the project and the methods.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An analysis of how the </w:t>
      </w:r>
      <w:r w:rsidRPr="005B638E">
        <w:rPr>
          <w:rFonts w:asciiTheme="minorHAnsi" w:hAnsiTheme="minorHAnsi"/>
          <w:b/>
          <w:bCs/>
          <w:color w:val="000000" w:themeColor="text1"/>
        </w:rPr>
        <w:t xml:space="preserve">objectives </w:t>
      </w:r>
      <w:r w:rsidRPr="005B638E">
        <w:rPr>
          <w:rFonts w:asciiTheme="minorHAnsi" w:hAnsiTheme="minorHAnsi"/>
          <w:color w:val="000000" w:themeColor="text1"/>
        </w:rPr>
        <w:t xml:space="preserve">are to be achieved including a breakdown of the project into identifiable sub-tasks.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Resources </w:t>
      </w:r>
      <w:r w:rsidRPr="005B638E">
        <w:rPr>
          <w:rFonts w:asciiTheme="minorHAnsi" w:hAnsiTheme="minorHAnsi"/>
          <w:color w:val="000000" w:themeColor="text1"/>
        </w:rPr>
        <w:t xml:space="preserve">(computer systems, application packages and programming languages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to be used).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474211" w:rsidP="003B6EA8">
      <w:pPr>
        <w:pStyle w:val="ListParagraph"/>
        <w:numPr>
          <w:ilvl w:val="0"/>
          <w:numId w:val="6"/>
        </w:numPr>
        <w:autoSpaceDE w:val="0"/>
        <w:autoSpaceDN w:val="0"/>
        <w:adjustRightInd w:val="0"/>
        <w:jc w:val="both"/>
        <w:rPr>
          <w:rFonts w:asciiTheme="minorHAnsi" w:hAnsiTheme="minorHAnsi"/>
          <w:b/>
          <w:bCs/>
          <w:color w:val="000000" w:themeColor="text1"/>
        </w:rPr>
      </w:pPr>
      <w:r w:rsidRPr="005B638E">
        <w:rPr>
          <w:rFonts w:asciiTheme="minorHAnsi" w:hAnsiTheme="minorHAnsi"/>
          <w:b/>
          <w:bCs/>
          <w:color w:val="000000" w:themeColor="text1"/>
        </w:rPr>
        <w:t>References</w:t>
      </w:r>
      <w:r w:rsidR="00535E95" w:rsidRPr="005B638E">
        <w:rPr>
          <w:rFonts w:asciiTheme="minorHAnsi" w:hAnsiTheme="minorHAnsi"/>
          <w:b/>
          <w:bCs/>
          <w:color w:val="000000" w:themeColor="text1"/>
        </w:rPr>
        <w:t xml:space="preserve">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6"/>
        </w:numPr>
        <w:autoSpaceDE w:val="0"/>
        <w:autoSpaceDN w:val="0"/>
        <w:adjustRightInd w:val="0"/>
        <w:jc w:val="both"/>
        <w:rPr>
          <w:rFonts w:asciiTheme="minorHAnsi" w:hAnsiTheme="minorHAnsi"/>
          <w:color w:val="000000" w:themeColor="text1"/>
        </w:rPr>
      </w:pPr>
      <w:r w:rsidRPr="005B638E">
        <w:rPr>
          <w:rFonts w:asciiTheme="minorHAnsi" w:hAnsiTheme="minorHAnsi"/>
          <w:b/>
          <w:bCs/>
          <w:color w:val="000000" w:themeColor="text1"/>
        </w:rPr>
        <w:t xml:space="preserve">Plan </w:t>
      </w:r>
      <w:r w:rsidRPr="005B638E">
        <w:rPr>
          <w:rFonts w:asciiTheme="minorHAnsi" w:hAnsiTheme="minorHAnsi"/>
          <w:color w:val="000000" w:themeColor="text1"/>
        </w:rPr>
        <w:t xml:space="preserve">with proposed timescales of work </w:t>
      </w:r>
    </w:p>
    <w:p w:rsidR="003B6EA8" w:rsidRPr="005B638E" w:rsidRDefault="003B6EA8" w:rsidP="003B6EA8">
      <w:pPr>
        <w:pStyle w:val="ListParagraph"/>
        <w:jc w:val="both"/>
        <w:rPr>
          <w:rFonts w:asciiTheme="minorHAnsi" w:hAnsiTheme="minorHAnsi"/>
          <w:color w:val="000000" w:themeColor="text1"/>
        </w:rPr>
      </w:pPr>
    </w:p>
    <w:p w:rsidR="003B6EA8" w:rsidRPr="00E53C1E" w:rsidRDefault="003B6EA8" w:rsidP="003B6EA8">
      <w:pPr>
        <w:pStyle w:val="ListParagraph"/>
        <w:numPr>
          <w:ilvl w:val="0"/>
          <w:numId w:val="6"/>
        </w:numPr>
        <w:autoSpaceDE w:val="0"/>
        <w:autoSpaceDN w:val="0"/>
        <w:adjustRightInd w:val="0"/>
        <w:jc w:val="both"/>
        <w:rPr>
          <w:rFonts w:asciiTheme="minorHAnsi" w:hAnsiTheme="minorHAnsi"/>
          <w:color w:val="000000" w:themeColor="text1"/>
          <w:sz w:val="22"/>
        </w:rPr>
      </w:pPr>
      <w:r w:rsidRPr="005B638E">
        <w:rPr>
          <w:rFonts w:asciiTheme="minorHAnsi" w:hAnsiTheme="minorHAnsi"/>
          <w:color w:val="000000" w:themeColor="text1"/>
        </w:rPr>
        <w:t xml:space="preserve">Completed </w:t>
      </w:r>
      <w:r w:rsidRPr="005B638E">
        <w:rPr>
          <w:rFonts w:asciiTheme="minorHAnsi" w:hAnsiTheme="minorHAnsi"/>
          <w:b/>
          <w:color w:val="000000" w:themeColor="text1"/>
        </w:rPr>
        <w:t>Ethics form</w:t>
      </w:r>
      <w:r w:rsidR="00E53C1E">
        <w:rPr>
          <w:rFonts w:asciiTheme="minorHAnsi" w:hAnsiTheme="minorHAnsi"/>
          <w:b/>
          <w:color w:val="000000" w:themeColor="text1"/>
        </w:rPr>
        <w:t xml:space="preserve"> </w:t>
      </w:r>
      <w:r w:rsidR="00E53C1E" w:rsidRPr="00E53C1E">
        <w:rPr>
          <w:rFonts w:asciiTheme="minorHAnsi" w:hAnsiTheme="minorHAnsi"/>
          <w:color w:val="000000" w:themeColor="text1"/>
          <w:sz w:val="22"/>
        </w:rPr>
        <w:t>(if required – normally if working with medical data or vulnerable groups)</w:t>
      </w:r>
    </w:p>
    <w:p w:rsidR="00535E95" w:rsidRPr="005B638E" w:rsidRDefault="00535E95" w:rsidP="003B6EA8">
      <w:pPr>
        <w:autoSpaceDE w:val="0"/>
        <w:autoSpaceDN w:val="0"/>
        <w:adjustRightInd w:val="0"/>
        <w:jc w:val="both"/>
        <w:rPr>
          <w:rFonts w:asciiTheme="minorHAnsi" w:hAnsiTheme="minorHAnsi"/>
          <w:color w:val="000000" w:themeColor="text1"/>
        </w:rPr>
      </w:pPr>
    </w:p>
    <w:p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rsidR="00535E95" w:rsidRPr="005B638E" w:rsidRDefault="00535E95" w:rsidP="003B6EA8">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lastRenderedPageBreak/>
        <w:t xml:space="preserve">The following general points apply: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5"/>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The proposal must be well-structured and written in good, clear English with correct spelling and punctuation. </w:t>
      </w:r>
    </w:p>
    <w:p w:rsidR="00474211" w:rsidRPr="005B638E" w:rsidRDefault="00474211" w:rsidP="003B6EA8">
      <w:pPr>
        <w:autoSpaceDE w:val="0"/>
        <w:autoSpaceDN w:val="0"/>
        <w:adjustRightInd w:val="0"/>
        <w:jc w:val="both"/>
        <w:rPr>
          <w:rFonts w:asciiTheme="minorHAnsi" w:hAnsiTheme="minorHAnsi"/>
          <w:color w:val="000000" w:themeColor="text1"/>
        </w:rPr>
      </w:pPr>
    </w:p>
    <w:p w:rsidR="00535E95" w:rsidRPr="005B638E" w:rsidRDefault="00535E95" w:rsidP="003B6EA8">
      <w:pPr>
        <w:pStyle w:val="ListParagraph"/>
        <w:numPr>
          <w:ilvl w:val="0"/>
          <w:numId w:val="5"/>
        </w:num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You must adopt the specified standards for</w:t>
      </w:r>
      <w:r w:rsidR="00474211" w:rsidRPr="005B638E">
        <w:rPr>
          <w:rFonts w:asciiTheme="minorHAnsi" w:hAnsiTheme="minorHAnsi"/>
          <w:color w:val="000000" w:themeColor="text1"/>
        </w:rPr>
        <w:t xml:space="preserve"> referencing. [See Appendix </w:t>
      </w:r>
      <w:r w:rsidR="00942C8D">
        <w:rPr>
          <w:rFonts w:asciiTheme="minorHAnsi" w:hAnsiTheme="minorHAnsi"/>
          <w:color w:val="000000" w:themeColor="text1"/>
        </w:rPr>
        <w:t>3</w:t>
      </w:r>
      <w:r w:rsidRPr="005B638E">
        <w:rPr>
          <w:rFonts w:asciiTheme="minorHAnsi" w:hAnsiTheme="minorHAnsi"/>
          <w:color w:val="000000" w:themeColor="text1"/>
        </w:rPr>
        <w:t xml:space="preserve">] </w:t>
      </w:r>
    </w:p>
    <w:p w:rsidR="00474211" w:rsidRPr="005B638E" w:rsidRDefault="00474211" w:rsidP="003B6EA8">
      <w:pPr>
        <w:autoSpaceDE w:val="0"/>
        <w:autoSpaceDN w:val="0"/>
        <w:adjustRightInd w:val="0"/>
        <w:jc w:val="both"/>
        <w:rPr>
          <w:rFonts w:asciiTheme="minorHAnsi" w:hAnsiTheme="minorHAnsi"/>
          <w:color w:val="000000" w:themeColor="text1"/>
        </w:rPr>
      </w:pPr>
    </w:p>
    <w:p w:rsidR="00474211" w:rsidRPr="005B638E" w:rsidRDefault="00474211" w:rsidP="003B6EA8">
      <w:pPr>
        <w:autoSpaceDE w:val="0"/>
        <w:autoSpaceDN w:val="0"/>
        <w:adjustRightInd w:val="0"/>
        <w:ind w:right="-527"/>
        <w:jc w:val="both"/>
        <w:rPr>
          <w:rFonts w:asciiTheme="minorHAnsi" w:hAnsiTheme="minorHAnsi"/>
          <w:color w:val="000000" w:themeColor="text1"/>
        </w:rPr>
      </w:pPr>
    </w:p>
    <w:p w:rsidR="00535E95" w:rsidRPr="005B638E" w:rsidRDefault="00535E95" w:rsidP="003B6EA8">
      <w:pPr>
        <w:autoSpaceDE w:val="0"/>
        <w:autoSpaceDN w:val="0"/>
        <w:adjustRightInd w:val="0"/>
        <w:ind w:right="-527"/>
        <w:jc w:val="both"/>
        <w:rPr>
          <w:rFonts w:asciiTheme="minorHAnsi" w:hAnsiTheme="minorHAnsi"/>
          <w:color w:val="000000" w:themeColor="text1"/>
        </w:rPr>
      </w:pPr>
      <w:r w:rsidRPr="005B638E">
        <w:rPr>
          <w:rFonts w:asciiTheme="minorHAnsi" w:hAnsiTheme="minorHAnsi"/>
          <w:color w:val="000000" w:themeColor="text1"/>
        </w:rPr>
        <w:t xml:space="preserve">Following submission of the proposal, an individual project supervisor will be allocated to each student. </w:t>
      </w: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ind w:right="-527"/>
        <w:jc w:val="both"/>
        <w:rPr>
          <w:rFonts w:asciiTheme="minorHAnsi" w:hAnsiTheme="minorHAnsi"/>
          <w:color w:val="000000" w:themeColor="text1"/>
        </w:rPr>
      </w:pPr>
      <w:r w:rsidRPr="005B638E">
        <w:rPr>
          <w:rFonts w:asciiTheme="minorHAnsi" w:hAnsiTheme="minorHAnsi"/>
          <w:color w:val="000000" w:themeColor="text1"/>
        </w:rPr>
        <w:t xml:space="preserve">When selecting a </w:t>
      </w:r>
      <w:proofErr w:type="gramStart"/>
      <w:r w:rsidRPr="005B638E">
        <w:rPr>
          <w:rFonts w:asciiTheme="minorHAnsi" w:hAnsiTheme="minorHAnsi"/>
          <w:color w:val="000000" w:themeColor="text1"/>
        </w:rPr>
        <w:t>project</w:t>
      </w:r>
      <w:proofErr w:type="gramEnd"/>
      <w:r w:rsidRPr="005B638E">
        <w:rPr>
          <w:rFonts w:asciiTheme="minorHAnsi" w:hAnsiTheme="minorHAnsi"/>
          <w:color w:val="000000" w:themeColor="text1"/>
        </w:rPr>
        <w:t xml:space="preserve"> the following factors should be considered: </w:t>
      </w:r>
    </w:p>
    <w:p w:rsidR="00A82B50" w:rsidRPr="005B638E" w:rsidRDefault="00A82B50" w:rsidP="003B6EA8">
      <w:pPr>
        <w:ind w:right="-527"/>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The task must be achievable within the timescale.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The project should be in a subject area appropriate to the degree title. Thus it is inappropriate, for example, for Business Information Technology students to engage in a project demanding detailed technical expertise in real-time programming.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Industry-based projects are encouraged.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Proposed projects must have an acceptable technical/analytical content.</w:t>
      </w:r>
    </w:p>
    <w:p w:rsidR="00A82B50" w:rsidRPr="005B638E" w:rsidRDefault="00A82B50" w:rsidP="003B6EA8">
      <w:pPr>
        <w:ind w:left="-1035"/>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Projects should preferably include some element of design.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ListParagraph"/>
        <w:numPr>
          <w:ilvl w:val="0"/>
          <w:numId w:val="7"/>
        </w:numPr>
        <w:jc w:val="both"/>
        <w:rPr>
          <w:rFonts w:asciiTheme="minorHAnsi" w:hAnsiTheme="minorHAnsi"/>
          <w:color w:val="000000" w:themeColor="text1"/>
        </w:rPr>
      </w:pPr>
      <w:r w:rsidRPr="005B638E">
        <w:rPr>
          <w:rFonts w:asciiTheme="minorHAnsi" w:hAnsiTheme="minorHAnsi"/>
          <w:color w:val="000000" w:themeColor="text1"/>
        </w:rPr>
        <w:t xml:space="preserve">The resource requirements of the project should be reasonable and adequate access to these resources be available. For example, projects involving speech recognition or video streaming will be approved only if the Project co-ordinator is satisfied that the required equipment will be available for use. </w:t>
      </w:r>
    </w:p>
    <w:p w:rsidR="00A82B50" w:rsidRPr="005B638E" w:rsidRDefault="00A82B50" w:rsidP="003B6EA8">
      <w:pPr>
        <w:jc w:val="both"/>
        <w:rPr>
          <w:rFonts w:asciiTheme="minorHAnsi" w:hAnsiTheme="minorHAnsi"/>
          <w:color w:val="000000" w:themeColor="text1"/>
        </w:rPr>
      </w:pPr>
    </w:p>
    <w:p w:rsidR="00A82B50" w:rsidRPr="005B638E" w:rsidRDefault="00A82B50" w:rsidP="003B6EA8">
      <w:pPr>
        <w:pStyle w:val="BodyText2"/>
        <w:numPr>
          <w:ilvl w:val="0"/>
          <w:numId w:val="7"/>
        </w:numPr>
        <w:rPr>
          <w:rFonts w:asciiTheme="minorHAnsi" w:hAnsiTheme="minorHAnsi"/>
          <w:bCs/>
          <w:color w:val="000000" w:themeColor="text1"/>
          <w:szCs w:val="24"/>
        </w:rPr>
      </w:pPr>
      <w:r w:rsidRPr="005B638E">
        <w:rPr>
          <w:rFonts w:asciiTheme="minorHAnsi" w:hAnsiTheme="minorHAnsi"/>
          <w:bCs/>
          <w:color w:val="000000" w:themeColor="text1"/>
          <w:szCs w:val="24"/>
        </w:rPr>
        <w:t xml:space="preserve">A deliverable in the form of software, a systems design, methodological framework, s/w evaluation report, information systems strategy document, security policy </w:t>
      </w:r>
      <w:proofErr w:type="spellStart"/>
      <w:r w:rsidRPr="005B638E">
        <w:rPr>
          <w:rFonts w:asciiTheme="minorHAnsi" w:hAnsiTheme="minorHAnsi"/>
          <w:bCs/>
          <w:color w:val="000000" w:themeColor="text1"/>
          <w:szCs w:val="24"/>
        </w:rPr>
        <w:t>etc</w:t>
      </w:r>
      <w:proofErr w:type="spellEnd"/>
      <w:r w:rsidRPr="005B638E">
        <w:rPr>
          <w:rFonts w:asciiTheme="minorHAnsi" w:hAnsiTheme="minorHAnsi"/>
          <w:bCs/>
          <w:color w:val="000000" w:themeColor="text1"/>
          <w:szCs w:val="24"/>
        </w:rPr>
        <w:t xml:space="preserve"> must be produced. </w:t>
      </w:r>
    </w:p>
    <w:p w:rsidR="00A82B50" w:rsidRPr="005B638E" w:rsidRDefault="00A82B50" w:rsidP="003B6EA8">
      <w:pPr>
        <w:pStyle w:val="BodyText2"/>
        <w:rPr>
          <w:rFonts w:asciiTheme="minorHAnsi" w:hAnsiTheme="minorHAnsi"/>
          <w:color w:val="000000" w:themeColor="text1"/>
          <w:szCs w:val="24"/>
        </w:rPr>
      </w:pPr>
    </w:p>
    <w:p w:rsidR="00A82B50" w:rsidRPr="005B638E" w:rsidRDefault="00A82B50" w:rsidP="003B6EA8">
      <w:pPr>
        <w:pStyle w:val="ListParagraph"/>
        <w:numPr>
          <w:ilvl w:val="0"/>
          <w:numId w:val="7"/>
        </w:numPr>
        <w:ind w:right="-526"/>
        <w:jc w:val="both"/>
        <w:rPr>
          <w:rFonts w:asciiTheme="minorHAnsi" w:hAnsiTheme="minorHAnsi"/>
          <w:color w:val="000000" w:themeColor="text1"/>
        </w:rPr>
      </w:pPr>
      <w:r w:rsidRPr="005B638E">
        <w:rPr>
          <w:rFonts w:asciiTheme="minorHAnsi" w:hAnsiTheme="minorHAnsi"/>
          <w:color w:val="000000" w:themeColor="text1"/>
        </w:rPr>
        <w:t xml:space="preserve">Dr Nik Whitehead has a list of possible project titles which may be consulted. </w:t>
      </w: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autoSpaceDE w:val="0"/>
        <w:autoSpaceDN w:val="0"/>
        <w:adjustRightInd w:val="0"/>
        <w:ind w:right="-527"/>
        <w:jc w:val="both"/>
        <w:rPr>
          <w:rFonts w:asciiTheme="minorHAnsi" w:hAnsiTheme="minorHAnsi"/>
          <w:color w:val="000000" w:themeColor="text1"/>
        </w:rPr>
      </w:pPr>
    </w:p>
    <w:p w:rsidR="00A82B50" w:rsidRPr="005B638E" w:rsidRDefault="00A82B50" w:rsidP="003B6EA8">
      <w:pPr>
        <w:jc w:val="both"/>
        <w:rPr>
          <w:rFonts w:asciiTheme="minorHAnsi" w:hAnsiTheme="minorHAnsi" w:cs="Arial"/>
          <w:b/>
          <w:bCs/>
          <w:color w:val="000000" w:themeColor="text1"/>
          <w:kern w:val="32"/>
        </w:rPr>
      </w:pPr>
      <w:r w:rsidRPr="005B638E">
        <w:rPr>
          <w:rFonts w:asciiTheme="minorHAnsi" w:hAnsiTheme="minorHAnsi"/>
          <w:color w:val="000000" w:themeColor="text1"/>
        </w:rPr>
        <w:br w:type="page"/>
      </w:r>
    </w:p>
    <w:p w:rsidR="00535E95" w:rsidRPr="005B638E" w:rsidRDefault="00512CF3" w:rsidP="00377ABE">
      <w:pPr>
        <w:pStyle w:val="Heading1"/>
        <w:rPr>
          <w:color w:val="000000" w:themeColor="text1"/>
        </w:rPr>
      </w:pPr>
      <w:bookmarkStart w:id="9" w:name="_Toc361823790"/>
      <w:bookmarkStart w:id="10" w:name="_Toc460331723"/>
      <w:r w:rsidRPr="005B638E">
        <w:rPr>
          <w:color w:val="000000" w:themeColor="text1"/>
        </w:rPr>
        <w:lastRenderedPageBreak/>
        <w:t xml:space="preserve">4. </w:t>
      </w:r>
      <w:r w:rsidR="000062CB" w:rsidRPr="005B638E">
        <w:rPr>
          <w:color w:val="000000" w:themeColor="text1"/>
        </w:rPr>
        <w:t>PROJECT DEADLINE</w:t>
      </w:r>
      <w:bookmarkEnd w:id="9"/>
      <w:r w:rsidR="00A7044D" w:rsidRPr="005B638E">
        <w:rPr>
          <w:color w:val="000000" w:themeColor="text1"/>
        </w:rPr>
        <w:t>S</w:t>
      </w:r>
      <w:bookmarkEnd w:id="10"/>
    </w:p>
    <w:p w:rsidR="00535E95" w:rsidRPr="005B638E" w:rsidRDefault="00535E95" w:rsidP="003B6EA8">
      <w:pPr>
        <w:jc w:val="both"/>
        <w:rPr>
          <w:rFonts w:asciiTheme="minorHAnsi" w:hAnsiTheme="minorHAnsi"/>
          <w:color w:val="000000" w:themeColor="text1"/>
        </w:rPr>
      </w:pPr>
    </w:p>
    <w:p w:rsidR="00E600A4" w:rsidRPr="005B638E" w:rsidRDefault="00E600A4" w:rsidP="003B6EA8">
      <w:pPr>
        <w:jc w:val="both"/>
        <w:rPr>
          <w:rFonts w:asciiTheme="minorHAnsi" w:hAnsiTheme="minorHAnsi"/>
          <w:color w:val="000000" w:themeColor="text1"/>
        </w:rPr>
      </w:pPr>
      <w:r w:rsidRPr="005B638E">
        <w:rPr>
          <w:rFonts w:asciiTheme="minorHAnsi" w:hAnsiTheme="minorHAnsi"/>
          <w:color w:val="000000" w:themeColor="text1"/>
        </w:rPr>
        <w:t>The deadli</w:t>
      </w:r>
      <w:r w:rsidR="00AF082F" w:rsidRPr="005B638E">
        <w:rPr>
          <w:rFonts w:asciiTheme="minorHAnsi" w:hAnsiTheme="minorHAnsi"/>
          <w:color w:val="000000" w:themeColor="text1"/>
        </w:rPr>
        <w:t>nes for the project for</w:t>
      </w:r>
      <w:r w:rsidR="005B2CFB">
        <w:rPr>
          <w:rFonts w:asciiTheme="minorHAnsi" w:hAnsiTheme="minorHAnsi"/>
          <w:color w:val="000000" w:themeColor="text1"/>
        </w:rPr>
        <w:t xml:space="preserve"> </w:t>
      </w:r>
      <w:r w:rsidR="002E41AD">
        <w:rPr>
          <w:rFonts w:asciiTheme="minorHAnsi" w:hAnsiTheme="minorHAnsi"/>
          <w:color w:val="000000" w:themeColor="text1"/>
        </w:rPr>
        <w:t>201</w:t>
      </w:r>
      <w:r w:rsidR="00861752">
        <w:rPr>
          <w:rFonts w:asciiTheme="minorHAnsi" w:hAnsiTheme="minorHAnsi"/>
          <w:color w:val="000000" w:themeColor="text1"/>
        </w:rPr>
        <w:t>8</w:t>
      </w:r>
      <w:r w:rsidR="002E41AD">
        <w:rPr>
          <w:rFonts w:asciiTheme="minorHAnsi" w:hAnsiTheme="minorHAnsi"/>
          <w:color w:val="000000" w:themeColor="text1"/>
        </w:rPr>
        <w:t>/</w:t>
      </w:r>
      <w:r w:rsidR="00861752">
        <w:rPr>
          <w:rFonts w:asciiTheme="minorHAnsi" w:hAnsiTheme="minorHAnsi"/>
          <w:color w:val="000000" w:themeColor="text1"/>
        </w:rPr>
        <w:t>9</w:t>
      </w:r>
      <w:r w:rsidR="002E41AD">
        <w:rPr>
          <w:rFonts w:asciiTheme="minorHAnsi" w:hAnsiTheme="minorHAnsi"/>
          <w:color w:val="000000" w:themeColor="text1"/>
        </w:rPr>
        <w:t xml:space="preserve"> </w:t>
      </w:r>
      <w:r w:rsidRPr="005B638E">
        <w:rPr>
          <w:rFonts w:asciiTheme="minorHAnsi" w:hAnsiTheme="minorHAnsi"/>
          <w:color w:val="000000" w:themeColor="text1"/>
        </w:rPr>
        <w:t>are:</w:t>
      </w:r>
      <w:r w:rsidR="00150991">
        <w:rPr>
          <w:rFonts w:asciiTheme="minorHAnsi" w:hAnsiTheme="minorHAnsi"/>
          <w:color w:val="000000" w:themeColor="text1"/>
        </w:rPr>
        <w:t xml:space="preserve"> PROVISIONAL</w:t>
      </w:r>
    </w:p>
    <w:p w:rsidR="00E600A4" w:rsidRPr="005B638E" w:rsidRDefault="00E600A4" w:rsidP="003B6EA8">
      <w:pPr>
        <w:jc w:val="both"/>
        <w:rPr>
          <w:rFonts w:asciiTheme="minorHAnsi" w:hAnsiTheme="minorHAnsi"/>
          <w:color w:val="000000" w:themeColor="text1"/>
        </w:rPr>
      </w:pPr>
    </w:p>
    <w:tbl>
      <w:tblPr>
        <w:tblStyle w:val="TableGrid"/>
        <w:tblW w:w="0" w:type="auto"/>
        <w:tblLook w:val="04A0" w:firstRow="1" w:lastRow="0" w:firstColumn="1" w:lastColumn="0" w:noHBand="0" w:noVBand="1"/>
      </w:tblPr>
      <w:tblGrid>
        <w:gridCol w:w="2613"/>
        <w:gridCol w:w="6406"/>
      </w:tblGrid>
      <w:tr w:rsidR="0015269A" w:rsidRPr="005B638E" w:rsidTr="00944E08">
        <w:trPr>
          <w:trHeight w:val="543"/>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Interim Viva</w:t>
            </w:r>
          </w:p>
        </w:tc>
        <w:tc>
          <w:tcPr>
            <w:tcW w:w="6585" w:type="dxa"/>
            <w:vAlign w:val="center"/>
          </w:tcPr>
          <w:p w:rsidR="0015269A" w:rsidRPr="00E93977" w:rsidRDefault="00CF3D96" w:rsidP="00150991">
            <w:pPr>
              <w:jc w:val="both"/>
              <w:rPr>
                <w:rFonts w:asciiTheme="minorHAnsi" w:hAnsiTheme="minorHAnsi"/>
                <w:color w:val="000000" w:themeColor="text1"/>
              </w:rPr>
            </w:pPr>
            <w:r>
              <w:rPr>
                <w:rFonts w:asciiTheme="minorHAnsi" w:hAnsiTheme="minorHAnsi"/>
                <w:color w:val="000000" w:themeColor="text1"/>
              </w:rPr>
              <w:t>Wed 2</w:t>
            </w:r>
            <w:r w:rsidR="00150991">
              <w:rPr>
                <w:rFonts w:asciiTheme="minorHAnsi" w:hAnsiTheme="minorHAnsi"/>
                <w:color w:val="000000" w:themeColor="text1"/>
              </w:rPr>
              <w:t>3</w:t>
            </w:r>
            <w:r w:rsidRPr="00CF3D96">
              <w:rPr>
                <w:rFonts w:asciiTheme="minorHAnsi" w:hAnsiTheme="minorHAnsi"/>
                <w:color w:val="000000" w:themeColor="text1"/>
                <w:vertAlign w:val="superscript"/>
              </w:rPr>
              <w:t>th</w:t>
            </w:r>
            <w:r>
              <w:rPr>
                <w:rFonts w:asciiTheme="minorHAnsi" w:hAnsiTheme="minorHAnsi"/>
                <w:color w:val="000000" w:themeColor="text1"/>
              </w:rPr>
              <w:t>, Thurs 2</w:t>
            </w:r>
            <w:r w:rsidR="00150991">
              <w:rPr>
                <w:rFonts w:asciiTheme="minorHAnsi" w:hAnsiTheme="minorHAnsi"/>
                <w:color w:val="000000" w:themeColor="text1"/>
              </w:rPr>
              <w:t>4</w:t>
            </w:r>
            <w:r w:rsidR="00510659">
              <w:rPr>
                <w:rFonts w:asciiTheme="minorHAnsi" w:hAnsiTheme="minorHAnsi"/>
                <w:color w:val="000000" w:themeColor="text1"/>
                <w:vertAlign w:val="superscript"/>
              </w:rPr>
              <w:t>th</w:t>
            </w:r>
            <w:r>
              <w:rPr>
                <w:rFonts w:asciiTheme="minorHAnsi" w:hAnsiTheme="minorHAnsi"/>
                <w:color w:val="000000" w:themeColor="text1"/>
              </w:rPr>
              <w:t>, Fri 2</w:t>
            </w:r>
            <w:r w:rsidR="00150991">
              <w:rPr>
                <w:rFonts w:asciiTheme="minorHAnsi" w:hAnsiTheme="minorHAnsi"/>
                <w:color w:val="000000" w:themeColor="text1"/>
              </w:rPr>
              <w:t>5</w:t>
            </w:r>
            <w:r w:rsidRPr="00CF3D96">
              <w:rPr>
                <w:rFonts w:asciiTheme="minorHAnsi" w:hAnsiTheme="minorHAnsi"/>
                <w:color w:val="000000" w:themeColor="text1"/>
                <w:vertAlign w:val="superscript"/>
              </w:rPr>
              <w:t>th</w:t>
            </w:r>
            <w:r>
              <w:rPr>
                <w:rFonts w:asciiTheme="minorHAnsi" w:hAnsiTheme="minorHAnsi"/>
                <w:color w:val="000000" w:themeColor="text1"/>
              </w:rPr>
              <w:t xml:space="preserve"> January 201</w:t>
            </w:r>
            <w:r w:rsidR="00150991">
              <w:rPr>
                <w:rFonts w:asciiTheme="minorHAnsi" w:hAnsiTheme="minorHAnsi"/>
                <w:color w:val="000000" w:themeColor="text1"/>
              </w:rPr>
              <w:t>9</w:t>
            </w:r>
          </w:p>
        </w:tc>
      </w:tr>
      <w:tr w:rsidR="0015269A" w:rsidRPr="005B638E" w:rsidTr="00944E08">
        <w:trPr>
          <w:trHeight w:val="509"/>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Report</w:t>
            </w:r>
          </w:p>
        </w:tc>
        <w:tc>
          <w:tcPr>
            <w:tcW w:w="6585" w:type="dxa"/>
            <w:vAlign w:val="center"/>
          </w:tcPr>
          <w:p w:rsidR="0015269A" w:rsidRPr="00E93977" w:rsidRDefault="00150991" w:rsidP="00150991">
            <w:pPr>
              <w:jc w:val="both"/>
              <w:rPr>
                <w:rFonts w:asciiTheme="minorHAnsi" w:hAnsiTheme="minorHAnsi"/>
                <w:color w:val="000000" w:themeColor="text1"/>
              </w:rPr>
            </w:pPr>
            <w:r>
              <w:rPr>
                <w:rFonts w:asciiTheme="minorHAnsi" w:hAnsiTheme="minorHAnsi"/>
                <w:color w:val="000000" w:themeColor="text1"/>
              </w:rPr>
              <w:t>Wed 1</w:t>
            </w:r>
            <w:r w:rsidRPr="00150991">
              <w:rPr>
                <w:rFonts w:asciiTheme="minorHAnsi" w:hAnsiTheme="minorHAnsi"/>
                <w:color w:val="000000" w:themeColor="text1"/>
                <w:vertAlign w:val="superscript"/>
              </w:rPr>
              <w:t>st</w:t>
            </w:r>
            <w:r>
              <w:rPr>
                <w:rFonts w:asciiTheme="minorHAnsi" w:hAnsiTheme="minorHAnsi"/>
                <w:color w:val="000000" w:themeColor="text1"/>
              </w:rPr>
              <w:t xml:space="preserve"> May</w:t>
            </w:r>
            <w:r w:rsidR="00510659">
              <w:rPr>
                <w:rFonts w:asciiTheme="minorHAnsi" w:hAnsiTheme="minorHAnsi"/>
                <w:color w:val="000000" w:themeColor="text1"/>
              </w:rPr>
              <w:t xml:space="preserve"> </w:t>
            </w:r>
            <w:r w:rsidR="00B86462" w:rsidRPr="00E93977">
              <w:rPr>
                <w:rFonts w:asciiTheme="minorHAnsi" w:hAnsiTheme="minorHAnsi"/>
                <w:color w:val="000000" w:themeColor="text1"/>
              </w:rPr>
              <w:t>201</w:t>
            </w:r>
            <w:r>
              <w:rPr>
                <w:rFonts w:asciiTheme="minorHAnsi" w:hAnsiTheme="minorHAnsi"/>
                <w:color w:val="000000" w:themeColor="text1"/>
              </w:rPr>
              <w:t>9</w:t>
            </w:r>
            <w:r w:rsidR="00380969" w:rsidRPr="00E93977">
              <w:rPr>
                <w:rFonts w:asciiTheme="minorHAnsi" w:hAnsiTheme="minorHAnsi"/>
                <w:color w:val="000000" w:themeColor="text1"/>
              </w:rPr>
              <w:t xml:space="preserve"> </w:t>
            </w:r>
            <w:r>
              <w:rPr>
                <w:rFonts w:asciiTheme="minorHAnsi" w:hAnsiTheme="minorHAnsi"/>
                <w:i/>
                <w:color w:val="000000" w:themeColor="text1"/>
              </w:rPr>
              <w:t>(hand in location TBA)</w:t>
            </w:r>
          </w:p>
        </w:tc>
      </w:tr>
      <w:tr w:rsidR="0015269A" w:rsidRPr="005B638E" w:rsidTr="00512CF3">
        <w:trPr>
          <w:trHeight w:val="477"/>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Final Viva</w:t>
            </w:r>
          </w:p>
        </w:tc>
        <w:tc>
          <w:tcPr>
            <w:tcW w:w="6585" w:type="dxa"/>
            <w:vAlign w:val="center"/>
          </w:tcPr>
          <w:p w:rsidR="0015269A" w:rsidRPr="00E93977" w:rsidRDefault="00150991" w:rsidP="00510659">
            <w:pPr>
              <w:jc w:val="both"/>
              <w:rPr>
                <w:rFonts w:asciiTheme="minorHAnsi" w:hAnsiTheme="minorHAnsi"/>
                <w:color w:val="000000" w:themeColor="text1"/>
              </w:rPr>
            </w:pPr>
            <w:r>
              <w:rPr>
                <w:rFonts w:asciiTheme="minorHAnsi" w:hAnsiTheme="minorHAnsi"/>
                <w:color w:val="000000" w:themeColor="text1"/>
              </w:rPr>
              <w:t>Mon 6</w:t>
            </w:r>
            <w:r w:rsidRPr="00150991">
              <w:rPr>
                <w:rFonts w:asciiTheme="minorHAnsi" w:hAnsiTheme="minorHAnsi"/>
                <w:color w:val="000000" w:themeColor="text1"/>
                <w:vertAlign w:val="superscript"/>
              </w:rPr>
              <w:t>th</w:t>
            </w:r>
            <w:r>
              <w:rPr>
                <w:rFonts w:asciiTheme="minorHAnsi" w:hAnsiTheme="minorHAnsi"/>
                <w:color w:val="000000" w:themeColor="text1"/>
              </w:rPr>
              <w:t>/Tues 7</w:t>
            </w:r>
            <w:r w:rsidRPr="00150991">
              <w:rPr>
                <w:rFonts w:asciiTheme="minorHAnsi" w:hAnsiTheme="minorHAnsi"/>
                <w:color w:val="000000" w:themeColor="text1"/>
                <w:vertAlign w:val="superscript"/>
              </w:rPr>
              <w:t>th</w:t>
            </w:r>
            <w:r>
              <w:rPr>
                <w:rFonts w:asciiTheme="minorHAnsi" w:hAnsiTheme="minorHAnsi"/>
                <w:color w:val="000000" w:themeColor="text1"/>
              </w:rPr>
              <w:t>/Wed 8</w:t>
            </w:r>
            <w:r w:rsidRPr="00150991">
              <w:rPr>
                <w:rFonts w:asciiTheme="minorHAnsi" w:hAnsiTheme="minorHAnsi"/>
                <w:color w:val="000000" w:themeColor="text1"/>
                <w:vertAlign w:val="superscript"/>
              </w:rPr>
              <w:t>th</w:t>
            </w:r>
            <w:r>
              <w:rPr>
                <w:rFonts w:asciiTheme="minorHAnsi" w:hAnsiTheme="minorHAnsi"/>
                <w:color w:val="000000" w:themeColor="text1"/>
              </w:rPr>
              <w:t xml:space="preserve"> May 2019</w:t>
            </w:r>
          </w:p>
        </w:tc>
      </w:tr>
      <w:tr w:rsidR="0015269A" w:rsidRPr="005B638E" w:rsidTr="00512CF3">
        <w:trPr>
          <w:trHeight w:val="555"/>
        </w:trPr>
        <w:tc>
          <w:tcPr>
            <w:tcW w:w="2660" w:type="dxa"/>
            <w:vAlign w:val="center"/>
          </w:tcPr>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Exhibition Board</w:t>
            </w:r>
          </w:p>
        </w:tc>
        <w:tc>
          <w:tcPr>
            <w:tcW w:w="6585" w:type="dxa"/>
            <w:vAlign w:val="center"/>
          </w:tcPr>
          <w:p w:rsidR="00001427" w:rsidRPr="00E93977" w:rsidRDefault="00150991" w:rsidP="00150991">
            <w:pPr>
              <w:jc w:val="both"/>
              <w:rPr>
                <w:rFonts w:asciiTheme="minorHAnsi" w:hAnsiTheme="minorHAnsi"/>
                <w:color w:val="000000" w:themeColor="text1"/>
              </w:rPr>
            </w:pPr>
            <w:r>
              <w:rPr>
                <w:rFonts w:asciiTheme="minorHAnsi" w:hAnsiTheme="minorHAnsi"/>
                <w:color w:val="000000" w:themeColor="text1"/>
              </w:rPr>
              <w:t xml:space="preserve">Fri 10th May 2019 </w:t>
            </w:r>
            <w:r w:rsidR="00380969" w:rsidRPr="00E93977">
              <w:rPr>
                <w:rFonts w:asciiTheme="minorHAnsi" w:hAnsiTheme="minorHAnsi"/>
                <w:i/>
                <w:color w:val="000000" w:themeColor="text1"/>
              </w:rPr>
              <w:t xml:space="preserve">(hand in </w:t>
            </w:r>
            <w:r>
              <w:rPr>
                <w:rFonts w:asciiTheme="minorHAnsi" w:hAnsiTheme="minorHAnsi"/>
                <w:i/>
                <w:color w:val="000000" w:themeColor="text1"/>
              </w:rPr>
              <w:t>location TBA)</w:t>
            </w:r>
          </w:p>
        </w:tc>
      </w:tr>
    </w:tbl>
    <w:p w:rsidR="00E600A4" w:rsidRPr="005B638E" w:rsidRDefault="00E600A4" w:rsidP="003B6EA8">
      <w:pPr>
        <w:jc w:val="both"/>
        <w:rPr>
          <w:rFonts w:asciiTheme="minorHAnsi" w:hAnsiTheme="minorHAnsi"/>
          <w:color w:val="000000" w:themeColor="text1"/>
        </w:rPr>
      </w:pPr>
    </w:p>
    <w:p w:rsidR="00A7044D" w:rsidRPr="005B638E" w:rsidRDefault="00A7044D" w:rsidP="003B6EA8">
      <w:pPr>
        <w:jc w:val="both"/>
        <w:rPr>
          <w:rFonts w:asciiTheme="minorHAnsi" w:hAnsiTheme="minorHAnsi"/>
          <w:color w:val="000000" w:themeColor="text1"/>
        </w:rPr>
      </w:pPr>
    </w:p>
    <w:p w:rsidR="0015269A" w:rsidRPr="005B638E" w:rsidRDefault="0015269A" w:rsidP="003B6EA8">
      <w:pPr>
        <w:jc w:val="both"/>
        <w:rPr>
          <w:rFonts w:asciiTheme="minorHAnsi" w:hAnsiTheme="minorHAnsi"/>
          <w:color w:val="000000" w:themeColor="text1"/>
        </w:rPr>
      </w:pPr>
      <w:r w:rsidRPr="005B638E">
        <w:rPr>
          <w:rFonts w:asciiTheme="minorHAnsi" w:hAnsiTheme="minorHAnsi"/>
          <w:color w:val="000000" w:themeColor="text1"/>
        </w:rPr>
        <w:t>Exact details of viva timetables will be circulated by email</w:t>
      </w:r>
      <w:r w:rsidR="008F295C">
        <w:rPr>
          <w:rFonts w:asciiTheme="minorHAnsi" w:hAnsiTheme="minorHAnsi"/>
          <w:color w:val="000000" w:themeColor="text1"/>
        </w:rPr>
        <w:t xml:space="preserve"> closer to the time.</w:t>
      </w:r>
    </w:p>
    <w:p w:rsidR="0015269A" w:rsidRPr="005B638E" w:rsidRDefault="0015269A" w:rsidP="003B6EA8">
      <w:pPr>
        <w:jc w:val="both"/>
        <w:rPr>
          <w:rFonts w:asciiTheme="minorHAnsi" w:hAnsiTheme="minorHAnsi"/>
          <w:color w:val="000000" w:themeColor="text1"/>
        </w:rPr>
      </w:pPr>
    </w:p>
    <w:p w:rsidR="00E600A4" w:rsidRPr="005B638E" w:rsidRDefault="0015269A" w:rsidP="003B6EA8">
      <w:pPr>
        <w:jc w:val="both"/>
        <w:rPr>
          <w:rFonts w:asciiTheme="minorHAnsi" w:hAnsiTheme="minorHAnsi"/>
          <w:color w:val="000000" w:themeColor="text1"/>
        </w:rPr>
      </w:pPr>
      <w:r w:rsidRPr="004F4FEC">
        <w:rPr>
          <w:rFonts w:asciiTheme="minorHAnsi" w:hAnsiTheme="minorHAnsi"/>
          <w:b/>
          <w:color w:val="000000" w:themeColor="text1"/>
          <w:u w:val="single"/>
        </w:rPr>
        <w:t xml:space="preserve">Please note that </w:t>
      </w:r>
      <w:r w:rsidR="004F4FEC">
        <w:rPr>
          <w:rFonts w:asciiTheme="minorHAnsi" w:hAnsiTheme="minorHAnsi"/>
          <w:b/>
          <w:color w:val="000000" w:themeColor="text1"/>
          <w:u w:val="single"/>
        </w:rPr>
        <w:t xml:space="preserve">neither </w:t>
      </w:r>
      <w:r w:rsidRPr="004F4FEC">
        <w:rPr>
          <w:rFonts w:asciiTheme="minorHAnsi" w:hAnsiTheme="minorHAnsi"/>
          <w:b/>
          <w:color w:val="000000" w:themeColor="text1"/>
          <w:u w:val="single"/>
        </w:rPr>
        <w:t xml:space="preserve">your supervisor </w:t>
      </w:r>
      <w:r w:rsidR="004F4FEC">
        <w:rPr>
          <w:rFonts w:asciiTheme="minorHAnsi" w:hAnsiTheme="minorHAnsi"/>
          <w:b/>
          <w:color w:val="000000" w:themeColor="text1"/>
          <w:u w:val="single"/>
        </w:rPr>
        <w:t>nor</w:t>
      </w:r>
      <w:r w:rsidRPr="004F4FEC">
        <w:rPr>
          <w:rFonts w:asciiTheme="minorHAnsi" w:hAnsiTheme="minorHAnsi"/>
          <w:b/>
          <w:color w:val="000000" w:themeColor="text1"/>
          <w:u w:val="single"/>
        </w:rPr>
        <w:t xml:space="preserve"> the project co-ordinator are unable to grant extensions </w:t>
      </w:r>
      <w:r w:rsidR="004F4FEC" w:rsidRPr="004F4FEC">
        <w:rPr>
          <w:rFonts w:asciiTheme="minorHAnsi" w:hAnsiTheme="minorHAnsi"/>
          <w:b/>
          <w:color w:val="000000" w:themeColor="text1"/>
          <w:u w:val="single"/>
        </w:rPr>
        <w:t>to</w:t>
      </w:r>
      <w:r w:rsidRPr="004F4FEC">
        <w:rPr>
          <w:rFonts w:asciiTheme="minorHAnsi" w:hAnsiTheme="minorHAnsi"/>
          <w:b/>
          <w:color w:val="000000" w:themeColor="text1"/>
          <w:u w:val="single"/>
        </w:rPr>
        <w:t xml:space="preserve"> the above dates</w:t>
      </w:r>
      <w:r w:rsidRPr="005B638E">
        <w:rPr>
          <w:rFonts w:asciiTheme="minorHAnsi" w:hAnsiTheme="minorHAnsi"/>
          <w:color w:val="000000" w:themeColor="text1"/>
        </w:rPr>
        <w:t>. Any student requiring an extension must apply via the standard for</w:t>
      </w:r>
      <w:r w:rsidR="00E97A97" w:rsidRPr="005B638E">
        <w:rPr>
          <w:rFonts w:asciiTheme="minorHAnsi" w:hAnsiTheme="minorHAnsi"/>
          <w:color w:val="000000" w:themeColor="text1"/>
        </w:rPr>
        <w:t>m</w:t>
      </w:r>
      <w:r w:rsidRPr="005B638E">
        <w:rPr>
          <w:rFonts w:asciiTheme="minorHAnsi" w:hAnsiTheme="minorHAnsi"/>
          <w:color w:val="000000" w:themeColor="text1"/>
        </w:rPr>
        <w:t xml:space="preserve"> to the University’</w:t>
      </w:r>
      <w:r w:rsidR="00E97A97" w:rsidRPr="005B638E">
        <w:rPr>
          <w:rFonts w:asciiTheme="minorHAnsi" w:hAnsiTheme="minorHAnsi"/>
          <w:color w:val="000000" w:themeColor="text1"/>
        </w:rPr>
        <w:t>s E</w:t>
      </w:r>
      <w:r w:rsidRPr="005B638E">
        <w:rPr>
          <w:rFonts w:asciiTheme="minorHAnsi" w:hAnsiTheme="minorHAnsi"/>
          <w:color w:val="000000" w:themeColor="text1"/>
        </w:rPr>
        <w:t>xtenuating Circumstances Committee.</w:t>
      </w:r>
    </w:p>
    <w:p w:rsidR="002E250B" w:rsidRPr="005B638E" w:rsidRDefault="002E250B" w:rsidP="003B6EA8">
      <w:pPr>
        <w:jc w:val="both"/>
        <w:rPr>
          <w:rFonts w:asciiTheme="minorHAnsi" w:hAnsiTheme="minorHAnsi"/>
          <w:color w:val="000000" w:themeColor="text1"/>
        </w:rPr>
      </w:pPr>
    </w:p>
    <w:p w:rsidR="002E250B" w:rsidRPr="005B638E" w:rsidRDefault="002E250B" w:rsidP="003B6EA8">
      <w:pPr>
        <w:jc w:val="both"/>
        <w:rPr>
          <w:rFonts w:asciiTheme="minorHAnsi" w:hAnsiTheme="minorHAnsi"/>
          <w:b/>
          <w:bCs/>
          <w:color w:val="000000" w:themeColor="text1"/>
        </w:rPr>
      </w:pPr>
      <w:r w:rsidRPr="005B638E">
        <w:rPr>
          <w:rFonts w:asciiTheme="minorHAnsi" w:hAnsiTheme="minorHAnsi"/>
          <w:b/>
          <w:bCs/>
          <w:color w:val="000000" w:themeColor="text1"/>
        </w:rPr>
        <w:t xml:space="preserve">A PROJECT WHICH IS NOT SUBMITTED WITHIN THE DEADLINE WILL BE REGARDED AS HAVING FAILED BY NON-SUBMISSION. </w:t>
      </w:r>
    </w:p>
    <w:p w:rsidR="002E250B" w:rsidRPr="005B638E" w:rsidRDefault="002E250B" w:rsidP="003B6EA8">
      <w:pPr>
        <w:jc w:val="both"/>
        <w:rPr>
          <w:rFonts w:asciiTheme="minorHAnsi" w:hAnsiTheme="minorHAnsi"/>
          <w:color w:val="000000" w:themeColor="text1"/>
        </w:rPr>
      </w:pPr>
    </w:p>
    <w:p w:rsidR="0015269A" w:rsidRPr="005B638E" w:rsidRDefault="0015269A" w:rsidP="003B6EA8">
      <w:pPr>
        <w:jc w:val="both"/>
        <w:rPr>
          <w:rFonts w:asciiTheme="minorHAnsi" w:hAnsiTheme="minorHAnsi"/>
          <w:color w:val="000000" w:themeColor="text1"/>
        </w:rPr>
      </w:pPr>
    </w:p>
    <w:p w:rsidR="00E600A4" w:rsidRPr="005B638E" w:rsidRDefault="00E600A4" w:rsidP="003B6EA8">
      <w:pPr>
        <w:jc w:val="both"/>
        <w:rPr>
          <w:rFonts w:asciiTheme="minorHAnsi" w:hAnsiTheme="minorHAnsi"/>
          <w:color w:val="000000" w:themeColor="text1"/>
        </w:rPr>
      </w:pPr>
    </w:p>
    <w:p w:rsidR="00D07B9A" w:rsidRPr="005B638E" w:rsidRDefault="00D07B9A" w:rsidP="003B6EA8">
      <w:pPr>
        <w:jc w:val="both"/>
        <w:rPr>
          <w:rFonts w:asciiTheme="minorHAnsi" w:hAnsiTheme="minorHAnsi"/>
          <w:color w:val="000000" w:themeColor="text1"/>
        </w:rPr>
      </w:pPr>
    </w:p>
    <w:p w:rsidR="00D07B9A" w:rsidRPr="005B638E" w:rsidRDefault="00D07B9A" w:rsidP="003B6EA8">
      <w:pPr>
        <w:jc w:val="both"/>
        <w:rPr>
          <w:rFonts w:asciiTheme="minorHAnsi" w:hAnsiTheme="minorHAnsi"/>
          <w:color w:val="000000" w:themeColor="text1"/>
        </w:rPr>
      </w:pPr>
    </w:p>
    <w:p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br w:type="page"/>
      </w:r>
    </w:p>
    <w:p w:rsidR="00535E95" w:rsidRPr="005B638E" w:rsidRDefault="00512CF3" w:rsidP="00377ABE">
      <w:pPr>
        <w:pStyle w:val="Heading1"/>
        <w:rPr>
          <w:color w:val="000000" w:themeColor="text1"/>
        </w:rPr>
      </w:pPr>
      <w:bookmarkStart w:id="11" w:name="_Toc361823791"/>
      <w:bookmarkStart w:id="12" w:name="_Toc460331724"/>
      <w:r w:rsidRPr="005B638E">
        <w:rPr>
          <w:color w:val="000000" w:themeColor="text1"/>
        </w:rPr>
        <w:lastRenderedPageBreak/>
        <w:t xml:space="preserve">5. </w:t>
      </w:r>
      <w:r w:rsidR="000062CB" w:rsidRPr="005B638E">
        <w:rPr>
          <w:color w:val="000000" w:themeColor="text1"/>
        </w:rPr>
        <w:t>THE STUDENT-SUPERVISOR RELATIONSHIP</w:t>
      </w:r>
      <w:bookmarkEnd w:id="11"/>
      <w:bookmarkEnd w:id="12"/>
    </w:p>
    <w:p w:rsidR="00535E95" w:rsidRPr="005B638E" w:rsidRDefault="00535E95" w:rsidP="003B6EA8">
      <w:pPr>
        <w:autoSpaceDE w:val="0"/>
        <w:autoSpaceDN w:val="0"/>
        <w:adjustRightInd w:val="0"/>
        <w:ind w:left="720"/>
        <w:jc w:val="both"/>
        <w:rPr>
          <w:rFonts w:asciiTheme="minorHAnsi" w:hAnsiTheme="minorHAnsi"/>
          <w:color w:val="000000" w:themeColor="text1"/>
        </w:rPr>
      </w:pPr>
    </w:p>
    <w:p w:rsidR="00535E95" w:rsidRPr="005B638E" w:rsidRDefault="00946645" w:rsidP="00946645">
      <w:pPr>
        <w:pStyle w:val="Heading2"/>
        <w:rPr>
          <w:rFonts w:asciiTheme="minorHAnsi" w:hAnsiTheme="minorHAnsi"/>
          <w:color w:val="000000" w:themeColor="text1"/>
        </w:rPr>
      </w:pPr>
      <w:bookmarkStart w:id="13" w:name="_Toc361823792"/>
      <w:bookmarkStart w:id="14" w:name="_Toc460331725"/>
      <w:r w:rsidRPr="005B638E">
        <w:rPr>
          <w:rFonts w:asciiTheme="minorHAnsi" w:hAnsiTheme="minorHAnsi"/>
          <w:color w:val="000000" w:themeColor="text1"/>
        </w:rPr>
        <w:t xml:space="preserve">5.1 </w:t>
      </w:r>
      <w:r w:rsidR="000062CB" w:rsidRPr="005B638E">
        <w:rPr>
          <w:rFonts w:asciiTheme="minorHAnsi" w:hAnsiTheme="minorHAnsi"/>
          <w:color w:val="000000" w:themeColor="text1"/>
        </w:rPr>
        <w:t>Your Supervisor</w:t>
      </w:r>
      <w:bookmarkEnd w:id="13"/>
      <w:bookmarkEnd w:id="14"/>
      <w:r w:rsidR="00D07B9A" w:rsidRPr="005B638E">
        <w:rPr>
          <w:rFonts w:asciiTheme="minorHAnsi" w:hAnsiTheme="minorHAnsi"/>
          <w:color w:val="000000" w:themeColor="text1"/>
        </w:rPr>
        <w:t xml:space="preserve"> </w:t>
      </w:r>
    </w:p>
    <w:p w:rsidR="00D07B9A" w:rsidRPr="005B638E" w:rsidRDefault="00D07B9A" w:rsidP="003B6EA8">
      <w:pPr>
        <w:jc w:val="both"/>
        <w:rPr>
          <w:rFonts w:asciiTheme="minorHAnsi" w:hAnsiTheme="minorHAnsi"/>
          <w:color w:val="000000" w:themeColor="text1"/>
        </w:rPr>
      </w:pPr>
    </w:p>
    <w:p w:rsidR="00535E95" w:rsidRPr="005B638E" w:rsidRDefault="000062CB"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Your</w:t>
      </w:r>
      <w:r w:rsidR="00535E95" w:rsidRPr="005B638E">
        <w:rPr>
          <w:rFonts w:asciiTheme="minorHAnsi" w:hAnsiTheme="minorHAnsi"/>
          <w:color w:val="000000" w:themeColor="text1"/>
        </w:rPr>
        <w:t xml:space="preserve"> supervisor is there to guide you, </w:t>
      </w:r>
      <w:r w:rsidR="00535E95" w:rsidRPr="005B638E">
        <w:rPr>
          <w:rFonts w:asciiTheme="minorHAnsi" w:hAnsiTheme="minorHAnsi"/>
          <w:color w:val="000000" w:themeColor="text1"/>
          <w:u w:val="single"/>
        </w:rPr>
        <w:t>not</w:t>
      </w:r>
      <w:r w:rsidR="00535E95" w:rsidRPr="00623533">
        <w:rPr>
          <w:rFonts w:asciiTheme="minorHAnsi" w:hAnsiTheme="minorHAnsi"/>
          <w:color w:val="000000" w:themeColor="text1"/>
        </w:rPr>
        <w:t xml:space="preserve"> </w:t>
      </w:r>
      <w:r w:rsidR="00535E95" w:rsidRPr="005B638E">
        <w:rPr>
          <w:rFonts w:asciiTheme="minorHAnsi" w:hAnsiTheme="minorHAnsi"/>
          <w:color w:val="000000" w:themeColor="text1"/>
        </w:rPr>
        <w:t xml:space="preserve">to do or write your Project for you. The Project is </w:t>
      </w:r>
      <w:r w:rsidR="00535E95" w:rsidRPr="005B638E">
        <w:rPr>
          <w:rFonts w:asciiTheme="minorHAnsi" w:hAnsiTheme="minorHAnsi"/>
          <w:color w:val="000000" w:themeColor="text1"/>
          <w:u w:val="single"/>
        </w:rPr>
        <w:t>your responsibility</w:t>
      </w:r>
      <w:r w:rsidR="00535E95" w:rsidRPr="005B638E">
        <w:rPr>
          <w:rFonts w:asciiTheme="minorHAnsi" w:hAnsiTheme="minorHAnsi"/>
          <w:color w:val="000000" w:themeColor="text1"/>
        </w:rPr>
        <w:t xml:space="preserve">. </w:t>
      </w:r>
    </w:p>
    <w:p w:rsidR="00535E95" w:rsidRPr="005B638E" w:rsidRDefault="00535E95"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Your supervisor will be available to see</w:t>
      </w:r>
      <w:r w:rsidR="00E97A97" w:rsidRPr="005B638E">
        <w:rPr>
          <w:rFonts w:asciiTheme="minorHAnsi" w:hAnsiTheme="minorHAnsi"/>
          <w:color w:val="000000" w:themeColor="text1"/>
        </w:rPr>
        <w:t xml:space="preserve"> you, every week, at a mutually</w:t>
      </w:r>
      <w:r w:rsidR="00D07B9A" w:rsidRPr="005B638E">
        <w:rPr>
          <w:rFonts w:asciiTheme="minorHAnsi" w:hAnsiTheme="minorHAnsi"/>
          <w:color w:val="000000" w:themeColor="text1"/>
        </w:rPr>
        <w:t xml:space="preserve"> </w:t>
      </w:r>
      <w:r w:rsidRPr="005B638E">
        <w:rPr>
          <w:rFonts w:asciiTheme="minorHAnsi" w:hAnsiTheme="minorHAnsi"/>
          <w:color w:val="000000" w:themeColor="text1"/>
        </w:rPr>
        <w:t xml:space="preserve">agreed time. </w:t>
      </w:r>
    </w:p>
    <w:p w:rsidR="00535E95" w:rsidRPr="005B638E" w:rsidRDefault="00535E95"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is there to guide you but can only do so if contact is regular and frequent. </w:t>
      </w:r>
    </w:p>
    <w:p w:rsidR="00535E95" w:rsidRPr="005B638E" w:rsidRDefault="00535E95"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 xml:space="preserve">Feed your supervisor material on a regular basis. It is unfair to expect detailed comments on a major part of your work at a moment's notice. </w:t>
      </w:r>
    </w:p>
    <w:p w:rsidR="00535E95" w:rsidRPr="005B638E" w:rsidRDefault="000062CB"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Your supervisor</w:t>
      </w:r>
      <w:r w:rsidR="00535E95" w:rsidRPr="005B638E">
        <w:rPr>
          <w:rFonts w:asciiTheme="minorHAnsi" w:hAnsiTheme="minorHAnsi"/>
          <w:color w:val="000000" w:themeColor="text1"/>
        </w:rPr>
        <w:t xml:space="preserve"> will keep a record of your attendance and be asked regularly for a report on your progress. </w:t>
      </w:r>
    </w:p>
    <w:p w:rsidR="00535E95" w:rsidRPr="005B638E" w:rsidRDefault="00535E95" w:rsidP="00AA32E2">
      <w:pPr>
        <w:pStyle w:val="ListParagraph"/>
        <w:numPr>
          <w:ilvl w:val="0"/>
          <w:numId w:val="4"/>
        </w:numPr>
        <w:ind w:right="98"/>
        <w:jc w:val="both"/>
        <w:rPr>
          <w:rFonts w:asciiTheme="minorHAnsi" w:hAnsiTheme="minorHAnsi"/>
          <w:color w:val="000000" w:themeColor="text1"/>
        </w:rPr>
      </w:pPr>
      <w:r w:rsidRPr="005B638E">
        <w:rPr>
          <w:rFonts w:asciiTheme="minorHAnsi" w:hAnsiTheme="minorHAnsi"/>
          <w:color w:val="000000" w:themeColor="text1"/>
        </w:rPr>
        <w:t xml:space="preserve">Your supervisor has the responsibility of bringing reasonable project resourcing requests to the appropriate person/committee. </w:t>
      </w:r>
    </w:p>
    <w:p w:rsidR="00D07B9A" w:rsidRPr="005B638E" w:rsidRDefault="00D07B9A" w:rsidP="003B6EA8">
      <w:pPr>
        <w:pStyle w:val="Heading2"/>
        <w:jc w:val="both"/>
        <w:rPr>
          <w:rFonts w:asciiTheme="minorHAnsi" w:hAnsiTheme="minorHAnsi"/>
          <w:color w:val="000000" w:themeColor="text1"/>
        </w:rPr>
      </w:pPr>
    </w:p>
    <w:p w:rsidR="00535E95" w:rsidRPr="005B638E" w:rsidRDefault="00946645" w:rsidP="00946645">
      <w:pPr>
        <w:pStyle w:val="Heading2"/>
        <w:rPr>
          <w:rFonts w:asciiTheme="minorHAnsi" w:hAnsiTheme="minorHAnsi"/>
          <w:color w:val="000000" w:themeColor="text1"/>
        </w:rPr>
      </w:pPr>
      <w:bookmarkStart w:id="15" w:name="_Toc361823793"/>
      <w:bookmarkStart w:id="16" w:name="_Toc460331726"/>
      <w:r w:rsidRPr="005B638E">
        <w:rPr>
          <w:rFonts w:asciiTheme="minorHAnsi" w:hAnsiTheme="minorHAnsi"/>
          <w:color w:val="000000" w:themeColor="text1"/>
        </w:rPr>
        <w:t xml:space="preserve">5.2 </w:t>
      </w:r>
      <w:r w:rsidR="00535E95" w:rsidRPr="005B638E">
        <w:rPr>
          <w:rFonts w:asciiTheme="minorHAnsi" w:hAnsiTheme="minorHAnsi"/>
          <w:color w:val="000000" w:themeColor="text1"/>
        </w:rPr>
        <w:t>Responsibilities of supervisors</w:t>
      </w:r>
      <w:bookmarkEnd w:id="15"/>
      <w:bookmarkEnd w:id="16"/>
    </w:p>
    <w:p w:rsidR="00535E95" w:rsidRPr="005B638E" w:rsidRDefault="00535E95" w:rsidP="003B6EA8">
      <w:pPr>
        <w:pStyle w:val="Default"/>
        <w:jc w:val="both"/>
        <w:rPr>
          <w:rFonts w:asciiTheme="minorHAnsi" w:hAnsiTheme="minorHAnsi"/>
          <w:color w:val="000000" w:themeColor="text1"/>
        </w:rPr>
      </w:pP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Help the student refine the original Project </w:t>
      </w:r>
      <w:r w:rsidR="00E97A97" w:rsidRPr="005B638E">
        <w:rPr>
          <w:rFonts w:asciiTheme="minorHAnsi" w:hAnsiTheme="minorHAnsi"/>
          <w:color w:val="000000" w:themeColor="text1"/>
        </w:rPr>
        <w:t xml:space="preserve">proposal. </w:t>
      </w:r>
      <w:r w:rsidRPr="005B638E">
        <w:rPr>
          <w:rFonts w:asciiTheme="minorHAnsi" w:hAnsiTheme="minorHAnsi"/>
          <w:color w:val="000000" w:themeColor="text1"/>
        </w:rPr>
        <w:t xml:space="preserve">The emphasis must be on what is achievable. </w:t>
      </w:r>
    </w:p>
    <w:p w:rsidR="003E3B16" w:rsidRPr="005B638E" w:rsidRDefault="00E97A97"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Advise</w:t>
      </w:r>
      <w:r w:rsidR="003E3B16" w:rsidRPr="005B638E">
        <w:rPr>
          <w:rFonts w:asciiTheme="minorHAnsi" w:hAnsiTheme="minorHAnsi"/>
          <w:color w:val="000000" w:themeColor="text1"/>
        </w:rPr>
        <w:t xml:space="preserve"> the student of relevant data/literature sources and discuss approaches to the literature review.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Discuss research design and choice of appropriate methods ensuring that the student has thought through the process adequately, and advice is given on how to refine the design/methodology process.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Discuss the Plan of Action.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Meet with student at agreed times, on average 20 minutes per week, and keep a</w:t>
      </w:r>
      <w:r w:rsidR="0002323F" w:rsidRPr="005B638E">
        <w:rPr>
          <w:rFonts w:asciiTheme="minorHAnsi" w:hAnsiTheme="minorHAnsi"/>
          <w:color w:val="000000" w:themeColor="text1"/>
        </w:rPr>
        <w:t xml:space="preserve"> note of contact and advice via triplicate form (one of which will be given to the student each week)</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Monitor and </w:t>
      </w:r>
      <w:r w:rsidR="0002323F" w:rsidRPr="005B638E">
        <w:rPr>
          <w:rFonts w:asciiTheme="minorHAnsi" w:hAnsiTheme="minorHAnsi"/>
          <w:color w:val="000000" w:themeColor="text1"/>
        </w:rPr>
        <w:t>d</w:t>
      </w:r>
      <w:r w:rsidRPr="005B638E">
        <w:rPr>
          <w:rFonts w:asciiTheme="minorHAnsi" w:hAnsiTheme="minorHAnsi"/>
          <w:color w:val="000000" w:themeColor="text1"/>
        </w:rPr>
        <w:t xml:space="preserve">iscuss student attendance and progress and advise the Project Co-ordinator of any students causing concern.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Discuss research findings.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Read and comment on draft chapters to help students identify any weaknesses in analysis and presentation.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Read and comment on one complete draft of the Project if submitted in sufficient time.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Read and comment on draft chapters to help students identify any weaknesses in analysis and presentation.</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Read and comment on one complete draft of the Project if submitted in sufficient time.</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Mark Project.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Ensure resources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suitable equipment) are available for the project.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Provide limited technical support as required.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Recommend any necessary changes to the original proposal to the Project </w:t>
      </w:r>
      <w:r w:rsidR="004538C1">
        <w:rPr>
          <w:rFonts w:asciiTheme="minorHAnsi" w:hAnsiTheme="minorHAnsi"/>
          <w:color w:val="000000" w:themeColor="text1"/>
        </w:rPr>
        <w:t>Co-ordinator</w:t>
      </w:r>
      <w:r w:rsidRPr="005B638E">
        <w:rPr>
          <w:rFonts w:asciiTheme="minorHAnsi" w:hAnsiTheme="minorHAnsi"/>
          <w:color w:val="000000" w:themeColor="text1"/>
        </w:rPr>
        <w:t>.</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t xml:space="preserve">Complete a Project Supervision form after each meeting. </w:t>
      </w:r>
    </w:p>
    <w:p w:rsidR="003E3B16" w:rsidRPr="005B638E" w:rsidRDefault="003E3B16" w:rsidP="003B6EA8">
      <w:pPr>
        <w:pStyle w:val="ListParagraph"/>
        <w:numPr>
          <w:ilvl w:val="0"/>
          <w:numId w:val="8"/>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Agree to all changes to the project proposal in conjunction with student and </w:t>
      </w:r>
      <w:r w:rsidR="004538C1">
        <w:rPr>
          <w:rFonts w:asciiTheme="minorHAnsi" w:hAnsiTheme="minorHAnsi"/>
          <w:color w:val="000000" w:themeColor="text1"/>
        </w:rPr>
        <w:t>Project Co-ordinator</w:t>
      </w:r>
      <w:r w:rsidRPr="005B638E">
        <w:rPr>
          <w:rFonts w:asciiTheme="minorHAnsi" w:hAnsiTheme="minorHAnsi"/>
          <w:color w:val="000000" w:themeColor="text1"/>
        </w:rPr>
        <w:t xml:space="preserve">. </w:t>
      </w:r>
    </w:p>
    <w:p w:rsidR="00AA32E2" w:rsidRPr="005B638E" w:rsidRDefault="00AA32E2" w:rsidP="00AA32E2">
      <w:pPr>
        <w:pStyle w:val="ListParagraph"/>
        <w:jc w:val="both"/>
        <w:rPr>
          <w:rFonts w:asciiTheme="minorHAnsi" w:hAnsiTheme="minorHAnsi"/>
          <w:color w:val="000000" w:themeColor="text1"/>
        </w:rPr>
      </w:pPr>
    </w:p>
    <w:p w:rsidR="003E3B16" w:rsidRPr="005B638E" w:rsidRDefault="00946645" w:rsidP="00946645">
      <w:pPr>
        <w:pStyle w:val="Heading2"/>
        <w:rPr>
          <w:rFonts w:asciiTheme="minorHAnsi" w:hAnsiTheme="minorHAnsi"/>
          <w:color w:val="000000" w:themeColor="text1"/>
        </w:rPr>
      </w:pPr>
      <w:bookmarkStart w:id="17" w:name="_Toc361823794"/>
      <w:bookmarkStart w:id="18" w:name="_Toc460331727"/>
      <w:r w:rsidRPr="005B638E">
        <w:rPr>
          <w:rFonts w:asciiTheme="minorHAnsi" w:hAnsiTheme="minorHAnsi"/>
          <w:color w:val="000000" w:themeColor="text1"/>
        </w:rPr>
        <w:t xml:space="preserve">5.3 </w:t>
      </w:r>
      <w:r w:rsidR="003E3B16" w:rsidRPr="005B638E">
        <w:rPr>
          <w:rFonts w:asciiTheme="minorHAnsi" w:hAnsiTheme="minorHAnsi"/>
          <w:color w:val="000000" w:themeColor="text1"/>
        </w:rPr>
        <w:t>Responsibilities of students</w:t>
      </w:r>
      <w:bookmarkEnd w:id="17"/>
      <w:bookmarkEnd w:id="18"/>
      <w:r w:rsidR="003E3B16" w:rsidRPr="005B638E">
        <w:rPr>
          <w:rFonts w:asciiTheme="minorHAnsi" w:hAnsiTheme="minorHAnsi"/>
          <w:color w:val="000000" w:themeColor="text1"/>
        </w:rPr>
        <w:t xml:space="preserve"> </w:t>
      </w:r>
    </w:p>
    <w:p w:rsidR="003E3B16" w:rsidRPr="005B638E" w:rsidRDefault="003E3B16" w:rsidP="003B6EA8">
      <w:pPr>
        <w:jc w:val="both"/>
        <w:rPr>
          <w:rFonts w:asciiTheme="minorHAnsi" w:hAnsiTheme="minorHAnsi"/>
          <w:color w:val="000000" w:themeColor="text1"/>
        </w:rPr>
      </w:pPr>
    </w:p>
    <w:p w:rsidR="003E3B16" w:rsidRPr="005B638E" w:rsidRDefault="003E3B16"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To attend </w:t>
      </w:r>
      <w:r w:rsidR="00512CF3" w:rsidRPr="005B638E">
        <w:rPr>
          <w:rFonts w:asciiTheme="minorHAnsi" w:hAnsiTheme="minorHAnsi"/>
          <w:color w:val="000000" w:themeColor="text1"/>
        </w:rPr>
        <w:t xml:space="preserve">meetings with supervisor on a weekly basis and </w:t>
      </w:r>
      <w:r w:rsidR="001E7ACE" w:rsidRPr="005B638E">
        <w:rPr>
          <w:rFonts w:asciiTheme="minorHAnsi" w:hAnsiTheme="minorHAnsi"/>
          <w:color w:val="000000" w:themeColor="text1"/>
        </w:rPr>
        <w:t xml:space="preserve">occasional </w:t>
      </w:r>
      <w:r w:rsidRPr="005B638E">
        <w:rPr>
          <w:rFonts w:asciiTheme="minorHAnsi" w:hAnsiTheme="minorHAnsi"/>
          <w:color w:val="000000" w:themeColor="text1"/>
        </w:rPr>
        <w:t xml:space="preserve">meetings with </w:t>
      </w:r>
      <w:r w:rsidR="00A82B50" w:rsidRPr="005B638E">
        <w:rPr>
          <w:rFonts w:asciiTheme="minorHAnsi" w:hAnsiTheme="minorHAnsi"/>
          <w:color w:val="000000" w:themeColor="text1"/>
        </w:rPr>
        <w:t>project co-ordinator</w:t>
      </w:r>
      <w:r w:rsidR="00512CF3" w:rsidRPr="005B638E">
        <w:rPr>
          <w:rFonts w:asciiTheme="minorHAnsi" w:hAnsiTheme="minorHAnsi"/>
          <w:color w:val="000000" w:themeColor="text1"/>
        </w:rPr>
        <w:t>.</w:t>
      </w:r>
    </w:p>
    <w:p w:rsidR="003E3B16" w:rsidRPr="005B638E" w:rsidRDefault="003E3B16"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To adhere to the Project Plan timetable and inform supervisor of any problems. </w:t>
      </w:r>
    </w:p>
    <w:p w:rsidR="003E3B16" w:rsidRPr="005B638E" w:rsidRDefault="003E3B16"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To supply a complete final draft in sufficient time (agreed between supervisor and student) for reading and comment. Although he/she will be advised of presentational problems, the student is responsible for accurate citation, the standard of English, overall presentation and proof reading. </w:t>
      </w:r>
    </w:p>
    <w:p w:rsidR="003E3B16" w:rsidRPr="005B638E" w:rsidRDefault="001E7ACE"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To submit</w:t>
      </w:r>
      <w:r w:rsidR="003E3B16" w:rsidRPr="005B638E">
        <w:rPr>
          <w:rFonts w:asciiTheme="minorHAnsi" w:hAnsiTheme="minorHAnsi"/>
          <w:color w:val="000000" w:themeColor="text1"/>
        </w:rPr>
        <w:t xml:space="preserve"> of the Project on the specified date and time. </w:t>
      </w:r>
    </w:p>
    <w:p w:rsidR="003E3B16" w:rsidRPr="005B638E" w:rsidRDefault="001E7ACE"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To give</w:t>
      </w:r>
      <w:r w:rsidR="003E3B16" w:rsidRPr="005B638E">
        <w:rPr>
          <w:rFonts w:asciiTheme="minorHAnsi" w:hAnsiTheme="minorHAnsi"/>
          <w:color w:val="000000" w:themeColor="text1"/>
        </w:rPr>
        <w:t xml:space="preserve"> a presentation and </w:t>
      </w:r>
      <w:r w:rsidRPr="005B638E">
        <w:rPr>
          <w:rFonts w:asciiTheme="minorHAnsi" w:hAnsiTheme="minorHAnsi"/>
          <w:color w:val="000000" w:themeColor="text1"/>
        </w:rPr>
        <w:t>answer</w:t>
      </w:r>
      <w:r w:rsidR="003E3B16" w:rsidRPr="005B638E">
        <w:rPr>
          <w:rFonts w:asciiTheme="minorHAnsi" w:hAnsiTheme="minorHAnsi"/>
          <w:color w:val="000000" w:themeColor="text1"/>
        </w:rPr>
        <w:t xml:space="preserve"> questions about the project during the </w:t>
      </w:r>
      <w:proofErr w:type="spellStart"/>
      <w:r w:rsidR="003E3B16" w:rsidRPr="005B638E">
        <w:rPr>
          <w:rFonts w:asciiTheme="minorHAnsi" w:hAnsiTheme="minorHAnsi"/>
          <w:color w:val="000000" w:themeColor="text1"/>
        </w:rPr>
        <w:t>viva</w:t>
      </w:r>
      <w:r w:rsidRPr="005B638E">
        <w:rPr>
          <w:rFonts w:asciiTheme="minorHAnsi" w:hAnsiTheme="minorHAnsi"/>
          <w:color w:val="000000" w:themeColor="text1"/>
        </w:rPr>
        <w:t>s</w:t>
      </w:r>
      <w:proofErr w:type="spellEnd"/>
      <w:r w:rsidR="003E3B16" w:rsidRPr="005B638E">
        <w:rPr>
          <w:rFonts w:asciiTheme="minorHAnsi" w:hAnsiTheme="minorHAnsi"/>
          <w:color w:val="000000" w:themeColor="text1"/>
        </w:rPr>
        <w:t xml:space="preserve">. </w:t>
      </w:r>
    </w:p>
    <w:p w:rsidR="003E3B16" w:rsidRPr="005B638E" w:rsidRDefault="0002323F"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Report any problems concerning project supervision to</w:t>
      </w:r>
      <w:r w:rsidR="00AF082F" w:rsidRPr="005B638E">
        <w:rPr>
          <w:rFonts w:asciiTheme="minorHAnsi" w:hAnsiTheme="minorHAnsi"/>
          <w:color w:val="000000" w:themeColor="text1"/>
        </w:rPr>
        <w:t xml:space="preserve"> </w:t>
      </w:r>
      <w:r w:rsidR="003E3B16" w:rsidRPr="005B638E">
        <w:rPr>
          <w:rFonts w:asciiTheme="minorHAnsi" w:hAnsiTheme="minorHAnsi"/>
          <w:color w:val="000000" w:themeColor="text1"/>
        </w:rPr>
        <w:t xml:space="preserve">the Project Co-ordinator. </w:t>
      </w:r>
    </w:p>
    <w:p w:rsidR="003E3B16" w:rsidRPr="005B638E" w:rsidRDefault="003E3B16" w:rsidP="003B6EA8">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Maintain a logbook and ensure it is shown to supervisor at regular intervals.</w:t>
      </w:r>
    </w:p>
    <w:p w:rsidR="0002323F" w:rsidRPr="005B638E" w:rsidRDefault="0002323F" w:rsidP="003B6EA8">
      <w:pPr>
        <w:pStyle w:val="ListParagraph"/>
        <w:jc w:val="both"/>
        <w:rPr>
          <w:rFonts w:asciiTheme="minorHAnsi" w:hAnsiTheme="minorHAnsi"/>
          <w:color w:val="000000" w:themeColor="text1"/>
        </w:rPr>
      </w:pPr>
    </w:p>
    <w:p w:rsidR="001E7ACE" w:rsidRPr="005B638E" w:rsidRDefault="001E7ACE"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 xml:space="preserve">As a general point, the Project process and the production of the Project are primarily the student's responsibility. The supervisor is there to help and guide but </w:t>
      </w:r>
      <w:r w:rsidRPr="005B638E">
        <w:rPr>
          <w:rFonts w:asciiTheme="minorHAnsi" w:hAnsiTheme="minorHAnsi"/>
          <w:color w:val="000000" w:themeColor="text1"/>
          <w:u w:val="single"/>
        </w:rPr>
        <w:t>not</w:t>
      </w:r>
      <w:r w:rsidRPr="005B638E">
        <w:rPr>
          <w:rFonts w:asciiTheme="minorHAnsi" w:hAnsiTheme="minorHAnsi"/>
          <w:color w:val="000000" w:themeColor="text1"/>
        </w:rPr>
        <w:t xml:space="preserve"> to do the work or write it for you. </w:t>
      </w:r>
    </w:p>
    <w:p w:rsidR="001E7ACE" w:rsidRPr="005B638E" w:rsidRDefault="001E7ACE" w:rsidP="003B6EA8">
      <w:pPr>
        <w:pStyle w:val="Default"/>
        <w:jc w:val="both"/>
        <w:rPr>
          <w:rFonts w:asciiTheme="minorHAnsi" w:hAnsiTheme="minorHAnsi"/>
          <w:color w:val="000000" w:themeColor="text1"/>
        </w:rPr>
      </w:pPr>
    </w:p>
    <w:p w:rsidR="00AA32E2" w:rsidRPr="005B638E" w:rsidRDefault="00AA32E2" w:rsidP="00946645">
      <w:pPr>
        <w:pStyle w:val="Heading2"/>
        <w:rPr>
          <w:rFonts w:asciiTheme="minorHAnsi" w:hAnsiTheme="minorHAnsi"/>
          <w:color w:val="000000" w:themeColor="text1"/>
        </w:rPr>
      </w:pPr>
      <w:bookmarkStart w:id="19" w:name="_Toc361823795"/>
    </w:p>
    <w:p w:rsidR="00535E95" w:rsidRPr="005B638E" w:rsidRDefault="00946645" w:rsidP="00946645">
      <w:pPr>
        <w:pStyle w:val="Heading2"/>
        <w:rPr>
          <w:rFonts w:asciiTheme="minorHAnsi" w:hAnsiTheme="minorHAnsi"/>
          <w:color w:val="000000" w:themeColor="text1"/>
        </w:rPr>
      </w:pPr>
      <w:bookmarkStart w:id="20" w:name="_Toc460331728"/>
      <w:r w:rsidRPr="005B638E">
        <w:rPr>
          <w:rFonts w:asciiTheme="minorHAnsi" w:hAnsiTheme="minorHAnsi"/>
          <w:color w:val="000000" w:themeColor="text1"/>
        </w:rPr>
        <w:t xml:space="preserve">5.4 </w:t>
      </w:r>
      <w:r w:rsidR="009B7261" w:rsidRPr="005B638E">
        <w:rPr>
          <w:rFonts w:asciiTheme="minorHAnsi" w:hAnsiTheme="minorHAnsi"/>
          <w:color w:val="000000" w:themeColor="text1"/>
        </w:rPr>
        <w:t>Logbook/Blog</w:t>
      </w:r>
      <w:bookmarkEnd w:id="19"/>
      <w:bookmarkEnd w:id="20"/>
    </w:p>
    <w:p w:rsidR="003E3B16" w:rsidRPr="005B638E" w:rsidRDefault="003E3B16" w:rsidP="003B6EA8">
      <w:pPr>
        <w:jc w:val="both"/>
        <w:rPr>
          <w:rFonts w:asciiTheme="minorHAnsi" w:hAnsiTheme="minorHAnsi"/>
          <w:color w:val="000000" w:themeColor="text1"/>
        </w:rPr>
      </w:pPr>
    </w:p>
    <w:p w:rsidR="00535E95" w:rsidRPr="005B638E" w:rsidRDefault="00535E95" w:rsidP="003B6EA8">
      <w:pPr>
        <w:jc w:val="both"/>
        <w:rPr>
          <w:rFonts w:asciiTheme="minorHAnsi" w:hAnsiTheme="minorHAnsi"/>
          <w:color w:val="000000" w:themeColor="text1"/>
        </w:rPr>
      </w:pPr>
      <w:r w:rsidRPr="005B638E">
        <w:rPr>
          <w:rFonts w:asciiTheme="minorHAnsi" w:hAnsiTheme="minorHAnsi"/>
          <w:color w:val="000000" w:themeColor="text1"/>
        </w:rPr>
        <w:t xml:space="preserve">The student is advised to keep a logbook </w:t>
      </w:r>
      <w:r w:rsidR="0002323F" w:rsidRPr="005B638E">
        <w:rPr>
          <w:rFonts w:asciiTheme="minorHAnsi" w:hAnsiTheme="minorHAnsi"/>
          <w:color w:val="000000" w:themeColor="text1"/>
        </w:rPr>
        <w:t xml:space="preserve">or blog </w:t>
      </w:r>
      <w:r w:rsidRPr="005B638E">
        <w:rPr>
          <w:rFonts w:asciiTheme="minorHAnsi" w:hAnsiTheme="minorHAnsi"/>
          <w:color w:val="000000" w:themeColor="text1"/>
        </w:rPr>
        <w:t xml:space="preserve">that records each continuous period spent on the project in chronological order, giving the date, starting and ending times, and a brief description of what was done in that time. Meetings with supervisors and others should be recorded. As a minimum the logbook should contain the signed and dated student copies of the Project Supervision Forms. </w:t>
      </w:r>
    </w:p>
    <w:p w:rsidR="009B7261" w:rsidRPr="005B638E" w:rsidRDefault="009B7261" w:rsidP="003B6EA8">
      <w:pPr>
        <w:jc w:val="both"/>
        <w:rPr>
          <w:rFonts w:asciiTheme="minorHAnsi" w:hAnsiTheme="minorHAnsi"/>
          <w:color w:val="000000" w:themeColor="text1"/>
        </w:rPr>
      </w:pPr>
    </w:p>
    <w:p w:rsidR="009B7261" w:rsidRPr="005B638E" w:rsidRDefault="009B7261" w:rsidP="003B6EA8">
      <w:pPr>
        <w:jc w:val="both"/>
        <w:rPr>
          <w:rFonts w:asciiTheme="minorHAnsi" w:hAnsiTheme="minorHAnsi"/>
          <w:color w:val="000000" w:themeColor="text1"/>
        </w:rPr>
      </w:pPr>
      <w:r w:rsidRPr="005B638E">
        <w:rPr>
          <w:rFonts w:asciiTheme="minorHAnsi" w:hAnsiTheme="minorHAnsi"/>
          <w:color w:val="000000" w:themeColor="text1"/>
        </w:rPr>
        <w:t>A logbook can be very helpful when you are writing up your project – it is easy to forget important details of work carried out when writing up later.</w:t>
      </w:r>
    </w:p>
    <w:p w:rsidR="00232CA5" w:rsidRPr="005B638E" w:rsidRDefault="00232CA5" w:rsidP="003B6EA8">
      <w:pPr>
        <w:jc w:val="both"/>
        <w:rPr>
          <w:rFonts w:asciiTheme="minorHAnsi" w:hAnsiTheme="minorHAnsi"/>
          <w:color w:val="000000" w:themeColor="text1"/>
        </w:rPr>
      </w:pPr>
    </w:p>
    <w:p w:rsidR="009B7261" w:rsidRPr="005B638E" w:rsidRDefault="009B7261" w:rsidP="003B6EA8">
      <w:pPr>
        <w:jc w:val="both"/>
        <w:rPr>
          <w:rFonts w:asciiTheme="minorHAnsi" w:hAnsiTheme="minorHAnsi"/>
          <w:color w:val="000000" w:themeColor="text1"/>
        </w:rPr>
      </w:pPr>
    </w:p>
    <w:p w:rsidR="00535E95" w:rsidRPr="005B638E" w:rsidRDefault="00946645" w:rsidP="00946645">
      <w:pPr>
        <w:pStyle w:val="Heading2"/>
        <w:rPr>
          <w:rFonts w:asciiTheme="minorHAnsi" w:hAnsiTheme="minorHAnsi"/>
          <w:color w:val="000000" w:themeColor="text1"/>
        </w:rPr>
      </w:pPr>
      <w:bookmarkStart w:id="21" w:name="_Toc361823796"/>
      <w:bookmarkStart w:id="22" w:name="_Toc460331729"/>
      <w:r w:rsidRPr="005B638E">
        <w:rPr>
          <w:rFonts w:asciiTheme="minorHAnsi" w:hAnsiTheme="minorHAnsi"/>
          <w:color w:val="000000" w:themeColor="text1"/>
        </w:rPr>
        <w:t xml:space="preserve">5.5 </w:t>
      </w:r>
      <w:r w:rsidR="00535E95" w:rsidRPr="005B638E">
        <w:rPr>
          <w:rFonts w:asciiTheme="minorHAnsi" w:hAnsiTheme="minorHAnsi"/>
          <w:color w:val="000000" w:themeColor="text1"/>
        </w:rPr>
        <w:t>Attendance</w:t>
      </w:r>
      <w:bookmarkEnd w:id="21"/>
      <w:bookmarkEnd w:id="22"/>
      <w:r w:rsidR="00535E95" w:rsidRPr="005B638E">
        <w:rPr>
          <w:rFonts w:asciiTheme="minorHAnsi" w:hAnsiTheme="minorHAnsi"/>
          <w:color w:val="000000" w:themeColor="text1"/>
        </w:rPr>
        <w:t xml:space="preserve"> </w:t>
      </w:r>
    </w:p>
    <w:p w:rsidR="00232CA5" w:rsidRPr="005B638E" w:rsidRDefault="00232CA5" w:rsidP="003B6EA8">
      <w:pPr>
        <w:jc w:val="both"/>
        <w:rPr>
          <w:rFonts w:asciiTheme="minorHAnsi" w:hAnsiTheme="minorHAnsi"/>
          <w:color w:val="000000" w:themeColor="text1"/>
        </w:rPr>
      </w:pPr>
    </w:p>
    <w:p w:rsidR="00535E95" w:rsidRPr="005B638E" w:rsidRDefault="00535E95" w:rsidP="003B6EA8">
      <w:pPr>
        <w:autoSpaceDE w:val="0"/>
        <w:autoSpaceDN w:val="0"/>
        <w:adjustRightInd w:val="0"/>
        <w:jc w:val="both"/>
        <w:rPr>
          <w:rFonts w:asciiTheme="minorHAnsi" w:hAnsiTheme="minorHAnsi"/>
          <w:b/>
          <w:color w:val="000000" w:themeColor="text1"/>
        </w:rPr>
      </w:pPr>
      <w:r w:rsidRPr="005B638E">
        <w:rPr>
          <w:rFonts w:asciiTheme="minorHAnsi" w:hAnsiTheme="minorHAnsi"/>
          <w:b/>
          <w:bCs/>
          <w:color w:val="000000" w:themeColor="text1"/>
        </w:rPr>
        <w:t xml:space="preserve">Student attendance at project meetings with the </w:t>
      </w:r>
      <w:r w:rsidR="00A82B50" w:rsidRPr="005B638E">
        <w:rPr>
          <w:rFonts w:asciiTheme="minorHAnsi" w:hAnsiTheme="minorHAnsi"/>
          <w:b/>
          <w:bCs/>
          <w:color w:val="000000" w:themeColor="text1"/>
        </w:rPr>
        <w:t>project co-ordinator</w:t>
      </w:r>
      <w:r w:rsidR="00E600A4" w:rsidRPr="005B638E">
        <w:rPr>
          <w:rFonts w:asciiTheme="minorHAnsi" w:hAnsiTheme="minorHAnsi"/>
          <w:b/>
          <w:bCs/>
          <w:color w:val="000000" w:themeColor="text1"/>
        </w:rPr>
        <w:t xml:space="preserve"> </w:t>
      </w:r>
      <w:r w:rsidRPr="005B638E">
        <w:rPr>
          <w:rFonts w:asciiTheme="minorHAnsi" w:hAnsiTheme="minorHAnsi"/>
          <w:b/>
          <w:bCs/>
          <w:color w:val="000000" w:themeColor="text1"/>
        </w:rPr>
        <w:t>and with individual project supervisors will be monitored closely. Failure to attend project supervision meetings will be recorded and disciplinary measures taken.</w:t>
      </w:r>
      <w:r w:rsidR="00623533">
        <w:rPr>
          <w:rFonts w:asciiTheme="minorHAnsi" w:hAnsiTheme="minorHAnsi"/>
          <w:b/>
          <w:bCs/>
          <w:color w:val="000000" w:themeColor="text1"/>
        </w:rPr>
        <w:t xml:space="preserve"> Also, you are very likely to fail if you do not have regularly advice from your supervisor!</w:t>
      </w:r>
    </w:p>
    <w:p w:rsidR="00415375" w:rsidRDefault="00415375">
      <w:pPr>
        <w:rPr>
          <w:rFonts w:asciiTheme="minorHAnsi" w:hAnsiTheme="minorHAnsi" w:cs="Arial"/>
          <w:b/>
          <w:bCs/>
          <w:color w:val="000000" w:themeColor="text1"/>
          <w:kern w:val="32"/>
        </w:rPr>
      </w:pPr>
      <w:bookmarkStart w:id="23" w:name="_Toc361823797"/>
      <w:r>
        <w:rPr>
          <w:color w:val="000000" w:themeColor="text1"/>
        </w:rPr>
        <w:br w:type="page"/>
      </w:r>
    </w:p>
    <w:p w:rsidR="00AF082F" w:rsidRPr="005B638E" w:rsidRDefault="00AF082F" w:rsidP="00377ABE">
      <w:pPr>
        <w:pStyle w:val="Heading1"/>
        <w:rPr>
          <w:color w:val="000000" w:themeColor="text1"/>
        </w:rPr>
      </w:pPr>
      <w:bookmarkStart w:id="24" w:name="_Toc460331730"/>
      <w:r w:rsidRPr="005B638E">
        <w:rPr>
          <w:color w:val="000000" w:themeColor="text1"/>
        </w:rPr>
        <w:lastRenderedPageBreak/>
        <w:t>6. ASSESSMENT</w:t>
      </w:r>
      <w:bookmarkEnd w:id="23"/>
      <w:bookmarkEnd w:id="24"/>
    </w:p>
    <w:p w:rsidR="00AF082F" w:rsidRPr="005B638E" w:rsidRDefault="00AF082F" w:rsidP="00512CF3">
      <w:pPr>
        <w:jc w:val="both"/>
        <w:rPr>
          <w:rFonts w:asciiTheme="minorHAnsi" w:hAnsiTheme="minorHAnsi"/>
          <w:b/>
          <w:bCs/>
          <w:iCs/>
          <w:color w:val="000000" w:themeColor="text1"/>
        </w:rPr>
      </w:pP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As shown in the Project Module in Section </w:t>
      </w:r>
      <w:r w:rsidR="00A7044D" w:rsidRPr="005B638E">
        <w:rPr>
          <w:rFonts w:asciiTheme="minorHAnsi" w:hAnsiTheme="minorHAnsi"/>
          <w:bCs/>
          <w:iCs/>
          <w:color w:val="000000" w:themeColor="text1"/>
        </w:rPr>
        <w:t>2,</w:t>
      </w:r>
      <w:r w:rsidRPr="005B638E">
        <w:rPr>
          <w:rFonts w:asciiTheme="minorHAnsi" w:hAnsiTheme="minorHAnsi"/>
          <w:bCs/>
          <w:iCs/>
          <w:color w:val="000000" w:themeColor="text1"/>
        </w:rPr>
        <w:t xml:space="preserve"> there are a number of assessment points throughout the year. There are </w:t>
      </w:r>
      <w:r w:rsidR="00946645" w:rsidRPr="005B638E">
        <w:rPr>
          <w:rFonts w:asciiTheme="minorHAnsi" w:hAnsiTheme="minorHAnsi"/>
          <w:bCs/>
          <w:iCs/>
          <w:color w:val="000000" w:themeColor="text1"/>
        </w:rPr>
        <w:t>f</w:t>
      </w:r>
      <w:r w:rsidR="002E41AD">
        <w:rPr>
          <w:rFonts w:asciiTheme="minorHAnsi" w:hAnsiTheme="minorHAnsi"/>
          <w:bCs/>
          <w:iCs/>
          <w:color w:val="000000" w:themeColor="text1"/>
        </w:rPr>
        <w:t>ive</w:t>
      </w:r>
      <w:r w:rsidRPr="005B638E">
        <w:rPr>
          <w:rFonts w:asciiTheme="minorHAnsi" w:hAnsiTheme="minorHAnsi"/>
          <w:bCs/>
          <w:iCs/>
          <w:color w:val="000000" w:themeColor="text1"/>
        </w:rPr>
        <w:t xml:space="preserve"> required components</w:t>
      </w:r>
      <w:r w:rsidR="00946645" w:rsidRPr="005B638E">
        <w:rPr>
          <w:rFonts w:asciiTheme="minorHAnsi" w:hAnsiTheme="minorHAnsi"/>
          <w:bCs/>
          <w:iCs/>
          <w:color w:val="000000" w:themeColor="text1"/>
        </w:rPr>
        <w:t>:</w:t>
      </w:r>
    </w:p>
    <w:p w:rsidR="00946645" w:rsidRDefault="00946645" w:rsidP="00512CF3">
      <w:pPr>
        <w:jc w:val="both"/>
        <w:rPr>
          <w:rFonts w:asciiTheme="minorHAnsi" w:hAnsiTheme="minorHAnsi"/>
          <w:bCs/>
          <w:iCs/>
          <w:color w:val="000000" w:themeColor="text1"/>
        </w:rPr>
      </w:pP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Interim Viva</w:t>
      </w:r>
      <w:r w:rsidR="00946645" w:rsidRPr="005B638E">
        <w:rPr>
          <w:rFonts w:asciiTheme="minorHAnsi" w:hAnsiTheme="minorHAnsi"/>
          <w:bCs/>
          <w:iCs/>
          <w:color w:val="000000" w:themeColor="text1"/>
        </w:rPr>
        <w:t xml:space="preserve"> (1</w:t>
      </w:r>
      <w:r w:rsidR="00060B32">
        <w:rPr>
          <w:rFonts w:asciiTheme="minorHAnsi" w:hAnsiTheme="minorHAnsi"/>
          <w:bCs/>
          <w:iCs/>
          <w:color w:val="000000" w:themeColor="text1"/>
        </w:rPr>
        <w:t>5</w:t>
      </w:r>
      <w:r w:rsidR="00946645" w:rsidRPr="005B638E">
        <w:rPr>
          <w:rFonts w:asciiTheme="minorHAnsi" w:hAnsiTheme="minorHAnsi"/>
          <w:bCs/>
          <w:iCs/>
          <w:color w:val="000000" w:themeColor="text1"/>
        </w:rPr>
        <w:t>%)</w:t>
      </w:r>
    </w:p>
    <w:p w:rsidR="00946645" w:rsidRPr="005B638E" w:rsidRDefault="00946645"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Report (5</w:t>
      </w:r>
      <w:r w:rsidR="00620EEC" w:rsidRPr="005B638E">
        <w:rPr>
          <w:rFonts w:asciiTheme="minorHAnsi" w:hAnsiTheme="minorHAnsi"/>
          <w:bCs/>
          <w:iCs/>
          <w:color w:val="000000" w:themeColor="text1"/>
        </w:rPr>
        <w:t>5</w:t>
      </w:r>
      <w:r w:rsidRPr="005B638E">
        <w:rPr>
          <w:rFonts w:asciiTheme="minorHAnsi" w:hAnsiTheme="minorHAnsi"/>
          <w:bCs/>
          <w:iCs/>
          <w:color w:val="000000" w:themeColor="text1"/>
        </w:rPr>
        <w:t>%)</w:t>
      </w: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Final Viva</w:t>
      </w:r>
      <w:r w:rsidR="00946645" w:rsidRPr="005B638E">
        <w:rPr>
          <w:rFonts w:asciiTheme="minorHAnsi" w:hAnsiTheme="minorHAnsi"/>
          <w:bCs/>
          <w:iCs/>
          <w:color w:val="000000" w:themeColor="text1"/>
        </w:rPr>
        <w:t xml:space="preserve"> (2</w:t>
      </w:r>
      <w:r w:rsidR="00620EEC" w:rsidRPr="005B638E">
        <w:rPr>
          <w:rFonts w:asciiTheme="minorHAnsi" w:hAnsiTheme="minorHAnsi"/>
          <w:bCs/>
          <w:iCs/>
          <w:color w:val="000000" w:themeColor="text1"/>
        </w:rPr>
        <w:t>0</w:t>
      </w:r>
      <w:r w:rsidR="00946645" w:rsidRPr="005B638E">
        <w:rPr>
          <w:rFonts w:asciiTheme="minorHAnsi" w:hAnsiTheme="minorHAnsi"/>
          <w:bCs/>
          <w:iCs/>
          <w:color w:val="000000" w:themeColor="text1"/>
        </w:rPr>
        <w:t xml:space="preserve">%) </w:t>
      </w:r>
      <w:r w:rsidRPr="005B638E">
        <w:rPr>
          <w:rFonts w:asciiTheme="minorHAnsi" w:hAnsiTheme="minorHAnsi"/>
          <w:bCs/>
          <w:iCs/>
          <w:color w:val="000000" w:themeColor="text1"/>
        </w:rPr>
        <w:t xml:space="preserve"> </w:t>
      </w:r>
    </w:p>
    <w:p w:rsidR="00946645"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Exhibition Board</w:t>
      </w:r>
      <w:r w:rsidR="00946645" w:rsidRPr="005B638E">
        <w:rPr>
          <w:rFonts w:asciiTheme="minorHAnsi" w:hAnsiTheme="minorHAnsi"/>
          <w:bCs/>
          <w:iCs/>
          <w:color w:val="000000" w:themeColor="text1"/>
        </w:rPr>
        <w:t xml:space="preserve"> (10%)</w:t>
      </w:r>
    </w:p>
    <w:p w:rsidR="00946645" w:rsidRPr="005B638E" w:rsidRDefault="00946645" w:rsidP="00512CF3">
      <w:pPr>
        <w:jc w:val="both"/>
        <w:rPr>
          <w:rFonts w:asciiTheme="minorHAnsi" w:hAnsiTheme="minorHAnsi"/>
          <w:bCs/>
          <w:iCs/>
          <w:color w:val="000000" w:themeColor="text1"/>
        </w:rPr>
      </w:pPr>
    </w:p>
    <w:p w:rsidR="00AF082F" w:rsidRPr="005B638E" w:rsidRDefault="00AF082F" w:rsidP="00512CF3">
      <w:pPr>
        <w:jc w:val="both"/>
        <w:rPr>
          <w:rFonts w:asciiTheme="minorHAnsi" w:hAnsiTheme="minorHAnsi"/>
          <w:bCs/>
          <w:iCs/>
          <w:color w:val="000000" w:themeColor="text1"/>
        </w:rPr>
      </w:pPr>
      <w:r w:rsidRPr="005B638E">
        <w:rPr>
          <w:rFonts w:asciiTheme="minorHAnsi" w:hAnsiTheme="minorHAnsi"/>
          <w:bCs/>
          <w:iCs/>
          <w:color w:val="000000" w:themeColor="text1"/>
        </w:rPr>
        <w:t xml:space="preserve">More detail </w:t>
      </w:r>
      <w:r w:rsidR="00946645" w:rsidRPr="005B638E">
        <w:rPr>
          <w:rFonts w:asciiTheme="minorHAnsi" w:hAnsiTheme="minorHAnsi"/>
          <w:bCs/>
          <w:iCs/>
          <w:color w:val="000000" w:themeColor="text1"/>
        </w:rPr>
        <w:t xml:space="preserve">about each part of the assessment </w:t>
      </w:r>
      <w:r w:rsidRPr="005B638E">
        <w:rPr>
          <w:rFonts w:asciiTheme="minorHAnsi" w:hAnsiTheme="minorHAnsi"/>
          <w:bCs/>
          <w:iCs/>
          <w:color w:val="000000" w:themeColor="text1"/>
        </w:rPr>
        <w:t xml:space="preserve">is provided </w:t>
      </w:r>
      <w:r w:rsidR="00946645" w:rsidRPr="005B638E">
        <w:rPr>
          <w:rFonts w:asciiTheme="minorHAnsi" w:hAnsiTheme="minorHAnsi"/>
          <w:bCs/>
          <w:iCs/>
          <w:color w:val="000000" w:themeColor="text1"/>
        </w:rPr>
        <w:t>in the following chapters</w:t>
      </w:r>
      <w:r w:rsidRPr="005B638E">
        <w:rPr>
          <w:rFonts w:asciiTheme="minorHAnsi" w:hAnsiTheme="minorHAnsi"/>
          <w:bCs/>
          <w:iCs/>
          <w:color w:val="000000" w:themeColor="text1"/>
        </w:rPr>
        <w:t xml:space="preserve">. </w:t>
      </w:r>
    </w:p>
    <w:p w:rsidR="00A7044D" w:rsidRPr="005B638E" w:rsidRDefault="00A7044D" w:rsidP="00512CF3">
      <w:pPr>
        <w:jc w:val="both"/>
        <w:rPr>
          <w:rFonts w:asciiTheme="minorHAnsi" w:hAnsiTheme="minorHAnsi"/>
          <w:bCs/>
          <w:iCs/>
          <w:color w:val="000000" w:themeColor="text1"/>
        </w:rPr>
      </w:pPr>
    </w:p>
    <w:p w:rsidR="00A7044D" w:rsidRPr="005B638E" w:rsidRDefault="00463B99" w:rsidP="00512CF3">
      <w:pPr>
        <w:jc w:val="both"/>
        <w:rPr>
          <w:rFonts w:asciiTheme="minorHAnsi" w:hAnsiTheme="minorHAnsi"/>
          <w:bCs/>
          <w:iCs/>
          <w:color w:val="000000" w:themeColor="text1"/>
        </w:rPr>
      </w:pPr>
      <w:r>
        <w:rPr>
          <w:rFonts w:asciiTheme="minorHAnsi" w:hAnsiTheme="minorHAnsi"/>
          <w:bCs/>
          <w:iCs/>
          <w:color w:val="000000" w:themeColor="text1"/>
        </w:rPr>
        <w:t>Deadlines for 201</w:t>
      </w:r>
      <w:r w:rsidR="009C59C6">
        <w:rPr>
          <w:rFonts w:asciiTheme="minorHAnsi" w:hAnsiTheme="minorHAnsi"/>
          <w:bCs/>
          <w:iCs/>
          <w:color w:val="000000" w:themeColor="text1"/>
        </w:rPr>
        <w:t>8</w:t>
      </w:r>
      <w:r w:rsidR="00A7044D" w:rsidRPr="005B638E">
        <w:rPr>
          <w:rFonts w:asciiTheme="minorHAnsi" w:hAnsiTheme="minorHAnsi"/>
          <w:bCs/>
          <w:iCs/>
          <w:color w:val="000000" w:themeColor="text1"/>
        </w:rPr>
        <w:t>/</w:t>
      </w:r>
      <w:r w:rsidR="009C59C6">
        <w:rPr>
          <w:rFonts w:asciiTheme="minorHAnsi" w:hAnsiTheme="minorHAnsi"/>
          <w:bCs/>
          <w:iCs/>
          <w:color w:val="000000" w:themeColor="text1"/>
        </w:rPr>
        <w:t>9</w:t>
      </w:r>
      <w:r w:rsidR="00A7044D" w:rsidRPr="005B638E">
        <w:rPr>
          <w:rFonts w:asciiTheme="minorHAnsi" w:hAnsiTheme="minorHAnsi"/>
          <w:bCs/>
          <w:iCs/>
          <w:color w:val="000000" w:themeColor="text1"/>
        </w:rPr>
        <w:t xml:space="preserve"> are shown in Section 4.</w:t>
      </w:r>
    </w:p>
    <w:p w:rsidR="00AF082F" w:rsidRPr="005B638E" w:rsidRDefault="00AF082F" w:rsidP="00512CF3">
      <w:pPr>
        <w:jc w:val="both"/>
        <w:rPr>
          <w:rFonts w:asciiTheme="minorHAnsi" w:hAnsiTheme="minorHAnsi"/>
          <w:b/>
          <w:bCs/>
          <w:i/>
          <w:iCs/>
          <w:color w:val="000000" w:themeColor="text1"/>
        </w:rPr>
      </w:pPr>
    </w:p>
    <w:p w:rsidR="00946645" w:rsidRPr="005B638E" w:rsidRDefault="00946645">
      <w:pPr>
        <w:rPr>
          <w:rFonts w:asciiTheme="minorHAnsi" w:hAnsiTheme="minorHAnsi"/>
          <w:b/>
          <w:bCs/>
          <w:i/>
          <w:iCs/>
          <w:color w:val="000000" w:themeColor="text1"/>
        </w:rPr>
      </w:pPr>
      <w:r w:rsidRPr="005B638E">
        <w:rPr>
          <w:rFonts w:asciiTheme="minorHAnsi" w:hAnsiTheme="minorHAnsi"/>
          <w:b/>
          <w:bCs/>
          <w:i/>
          <w:iCs/>
          <w:color w:val="000000" w:themeColor="text1"/>
        </w:rPr>
        <w:br w:type="page"/>
      </w:r>
    </w:p>
    <w:p w:rsidR="00535E95" w:rsidRDefault="00946645" w:rsidP="00377ABE">
      <w:pPr>
        <w:pStyle w:val="Heading1"/>
        <w:rPr>
          <w:color w:val="000000" w:themeColor="text1"/>
        </w:rPr>
      </w:pPr>
      <w:bookmarkStart w:id="25" w:name="_Toc460331731"/>
      <w:r w:rsidRPr="005B638E">
        <w:rPr>
          <w:color w:val="000000" w:themeColor="text1"/>
        </w:rPr>
        <w:lastRenderedPageBreak/>
        <w:t>7</w:t>
      </w:r>
      <w:r w:rsidRPr="005B638E">
        <w:rPr>
          <w:i/>
          <w:color w:val="000000" w:themeColor="text1"/>
        </w:rPr>
        <w:t>.</w:t>
      </w:r>
      <w:r w:rsidR="00AF082F" w:rsidRPr="005B638E">
        <w:rPr>
          <w:i/>
          <w:color w:val="000000" w:themeColor="text1"/>
        </w:rPr>
        <w:t xml:space="preserve"> </w:t>
      </w:r>
      <w:bookmarkStart w:id="26" w:name="_Toc361823798"/>
      <w:r w:rsidR="00FC02C7" w:rsidRPr="005B638E">
        <w:rPr>
          <w:color w:val="000000" w:themeColor="text1"/>
        </w:rPr>
        <w:t>INTERIM VIVA</w:t>
      </w:r>
      <w:bookmarkEnd w:id="26"/>
      <w:r w:rsidR="00460A45" w:rsidRPr="005B638E">
        <w:rPr>
          <w:color w:val="000000" w:themeColor="text1"/>
        </w:rPr>
        <w:t xml:space="preserve"> (1</w:t>
      </w:r>
      <w:r w:rsidR="00623533">
        <w:rPr>
          <w:color w:val="000000" w:themeColor="text1"/>
        </w:rPr>
        <w:t>5</w:t>
      </w:r>
      <w:r w:rsidR="00460A45" w:rsidRPr="005B638E">
        <w:rPr>
          <w:color w:val="000000" w:themeColor="text1"/>
        </w:rPr>
        <w:t>%)</w:t>
      </w:r>
      <w:bookmarkEnd w:id="25"/>
    </w:p>
    <w:p w:rsidR="005566E4" w:rsidRDefault="005566E4" w:rsidP="005566E4"/>
    <w:p w:rsidR="005566E4" w:rsidRPr="005566E4" w:rsidRDefault="005566E4" w:rsidP="005566E4">
      <w:pPr>
        <w:rPr>
          <w:rFonts w:asciiTheme="minorHAnsi" w:hAnsiTheme="minorHAnsi"/>
        </w:rPr>
      </w:pPr>
      <w:r>
        <w:rPr>
          <w:rFonts w:asciiTheme="minorHAnsi" w:hAnsiTheme="minorHAnsi"/>
        </w:rPr>
        <w:t xml:space="preserve">The Interim Viva </w:t>
      </w:r>
      <w:r w:rsidR="00394BD8">
        <w:rPr>
          <w:rFonts w:asciiTheme="minorHAnsi" w:hAnsiTheme="minorHAnsi"/>
        </w:rPr>
        <w:t xml:space="preserve">will take place at the end of Semester </w:t>
      </w:r>
      <w:r w:rsidR="00A6725E">
        <w:rPr>
          <w:rFonts w:asciiTheme="minorHAnsi" w:hAnsiTheme="minorHAnsi"/>
        </w:rPr>
        <w:t>1</w:t>
      </w:r>
      <w:r w:rsidR="00394BD8">
        <w:rPr>
          <w:rFonts w:asciiTheme="minorHAnsi" w:hAnsiTheme="minorHAnsi"/>
        </w:rPr>
        <w:t xml:space="preserve"> in the form of a presentation.</w:t>
      </w:r>
      <w:r>
        <w:rPr>
          <w:rFonts w:asciiTheme="minorHAnsi" w:hAnsiTheme="minorHAnsi"/>
        </w:rPr>
        <w:t xml:space="preserve"> The </w:t>
      </w:r>
      <w:r w:rsidR="00623533">
        <w:rPr>
          <w:rFonts w:asciiTheme="minorHAnsi" w:hAnsiTheme="minorHAnsi"/>
        </w:rPr>
        <w:t xml:space="preserve">marking sheet for the </w:t>
      </w:r>
      <w:r>
        <w:rPr>
          <w:rFonts w:asciiTheme="minorHAnsi" w:hAnsiTheme="minorHAnsi"/>
        </w:rPr>
        <w:t xml:space="preserve">end of Semester </w:t>
      </w:r>
      <w:r w:rsidR="00623533">
        <w:rPr>
          <w:rFonts w:asciiTheme="minorHAnsi" w:hAnsiTheme="minorHAnsi"/>
        </w:rPr>
        <w:t>1</w:t>
      </w:r>
      <w:r>
        <w:rPr>
          <w:rFonts w:asciiTheme="minorHAnsi" w:hAnsiTheme="minorHAnsi"/>
        </w:rPr>
        <w:t xml:space="preserve"> presentation is as follows:</w:t>
      </w:r>
    </w:p>
    <w:p w:rsidR="006978CC" w:rsidRPr="005B638E" w:rsidRDefault="00535E95" w:rsidP="003B6EA8">
      <w:pPr>
        <w:ind w:left="720"/>
        <w:jc w:val="both"/>
        <w:rPr>
          <w:rFonts w:asciiTheme="minorHAnsi" w:hAnsiTheme="minorHAnsi"/>
          <w:color w:val="000000" w:themeColor="text1"/>
        </w:rPr>
      </w:pPr>
      <w:r w:rsidRPr="005B638E">
        <w:rPr>
          <w:rFonts w:asciiTheme="minorHAnsi" w:hAnsiTheme="minorHAnsi"/>
          <w:color w:val="000000" w:themeColor="text1"/>
        </w:rPr>
        <w:t xml:space="preserve"> </w:t>
      </w:r>
    </w:p>
    <w:tbl>
      <w:tblPr>
        <w:tblW w:w="9358" w:type="dxa"/>
        <w:shd w:val="clear" w:color="auto" w:fill="FFFFFF" w:themeFill="background1"/>
        <w:tblLook w:val="04A0" w:firstRow="1" w:lastRow="0" w:firstColumn="1" w:lastColumn="0" w:noHBand="0" w:noVBand="1"/>
      </w:tblPr>
      <w:tblGrid>
        <w:gridCol w:w="3641"/>
        <w:gridCol w:w="1145"/>
        <w:gridCol w:w="992"/>
        <w:gridCol w:w="1701"/>
        <w:gridCol w:w="1879"/>
      </w:tblGrid>
      <w:tr w:rsidR="006978CC" w:rsidRPr="005B638E" w:rsidTr="006978CC">
        <w:trPr>
          <w:trHeight w:val="300"/>
        </w:trPr>
        <w:tc>
          <w:tcPr>
            <w:tcW w:w="364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79"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rsidTr="006978CC">
        <w:trPr>
          <w:trHeight w:val="300"/>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p>
        </w:tc>
      </w:tr>
      <w:tr w:rsidR="006978CC" w:rsidRPr="005B638E" w:rsidTr="006978CC">
        <w:trPr>
          <w:trHeight w:val="495"/>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r>
      <w:tr w:rsidR="006978CC" w:rsidRPr="005B638E" w:rsidTr="006978CC">
        <w:trPr>
          <w:trHeight w:val="416"/>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 (level of progress, suitable synthesis of background material completed)</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40</w:t>
            </w:r>
          </w:p>
        </w:tc>
      </w:tr>
      <w:tr w:rsidR="006978CC" w:rsidRPr="005B638E" w:rsidTr="006978CC">
        <w:trPr>
          <w:trHeight w:val="34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87"/>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b/>
                <w:color w:val="000000" w:themeColor="text1"/>
                <w:lang w:eastAsia="en-GB"/>
              </w:rPr>
              <w:t>Practical Application and Deployment</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Code examples/prototypes/demo </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389"/>
        </w:trPr>
        <w:tc>
          <w:tcPr>
            <w:tcW w:w="364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Project Plan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Presentation</w:t>
            </w:r>
          </w:p>
        </w:tc>
        <w:tc>
          <w:tcPr>
            <w:tcW w:w="1145"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79" w:type="dxa"/>
            <w:tcBorders>
              <w:top w:val="nil"/>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1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79"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6978CC" w:rsidRPr="005B638E" w:rsidRDefault="006978CC" w:rsidP="003B6EA8">
      <w:pPr>
        <w:ind w:left="720"/>
        <w:jc w:val="both"/>
        <w:rPr>
          <w:rFonts w:asciiTheme="minorHAnsi" w:hAnsiTheme="minorHAnsi"/>
          <w:color w:val="000000" w:themeColor="text1"/>
        </w:rPr>
      </w:pPr>
    </w:p>
    <w:p w:rsidR="006978CC" w:rsidRPr="005B638E" w:rsidRDefault="006978CC" w:rsidP="006978CC">
      <w:pPr>
        <w:jc w:val="both"/>
        <w:rPr>
          <w:rFonts w:asciiTheme="minorHAnsi" w:hAnsiTheme="minorHAnsi"/>
          <w:color w:val="000000" w:themeColor="text1"/>
        </w:rPr>
      </w:pPr>
    </w:p>
    <w:p w:rsidR="00EB5EDE" w:rsidRPr="005B638E" w:rsidRDefault="00EB5EDE" w:rsidP="00EB5EDE">
      <w:pPr>
        <w:rPr>
          <w:rFonts w:asciiTheme="minorHAnsi" w:hAnsiTheme="minorHAnsi"/>
          <w:color w:val="000000" w:themeColor="text1"/>
        </w:rPr>
      </w:pPr>
      <w:r w:rsidRPr="005B638E">
        <w:rPr>
          <w:rFonts w:asciiTheme="minorHAnsi" w:hAnsiTheme="minorHAnsi"/>
          <w:color w:val="000000" w:themeColor="text1"/>
        </w:rPr>
        <w:t xml:space="preserve">Students are required to attend a </w:t>
      </w:r>
      <w:proofErr w:type="gramStart"/>
      <w:r w:rsidRPr="005B638E">
        <w:rPr>
          <w:rFonts w:asciiTheme="minorHAnsi" w:hAnsiTheme="minorHAnsi"/>
          <w:color w:val="000000" w:themeColor="text1"/>
        </w:rPr>
        <w:t>30 minute</w:t>
      </w:r>
      <w:proofErr w:type="gramEnd"/>
      <w:r w:rsidRPr="005B638E">
        <w:rPr>
          <w:rFonts w:asciiTheme="minorHAnsi" w:hAnsiTheme="minorHAnsi"/>
          <w:color w:val="000000" w:themeColor="text1"/>
        </w:rPr>
        <w:t xml:space="preserve"> oral examination of their project before at least two examiners. These are normally the student’s project supervisor and a second marker. Occasionally, other members of staff, e.g. the Project Co-ordinator, might be present. </w:t>
      </w:r>
    </w:p>
    <w:p w:rsidR="00EB5EDE" w:rsidRPr="005B638E" w:rsidRDefault="00EB5EDE" w:rsidP="00EB5EDE">
      <w:pPr>
        <w:jc w:val="both"/>
        <w:rPr>
          <w:rFonts w:asciiTheme="minorHAnsi" w:hAnsiTheme="minorHAnsi"/>
          <w:color w:val="000000" w:themeColor="text1"/>
        </w:rPr>
      </w:pPr>
    </w:p>
    <w:p w:rsidR="003470AF"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should give a presentation on his/her project for 10-15 minutes using a </w:t>
      </w:r>
      <w:proofErr w:type="spellStart"/>
      <w:r w:rsidRPr="005B638E">
        <w:rPr>
          <w:rFonts w:asciiTheme="minorHAnsi" w:hAnsiTheme="minorHAnsi"/>
          <w:color w:val="000000" w:themeColor="text1"/>
        </w:rPr>
        <w:t>Powerpoint</w:t>
      </w:r>
      <w:proofErr w:type="spellEnd"/>
      <w:r w:rsidRPr="005B638E">
        <w:rPr>
          <w:rFonts w:asciiTheme="minorHAnsi" w:hAnsiTheme="minorHAnsi"/>
          <w:color w:val="000000" w:themeColor="text1"/>
        </w:rPr>
        <w:t xml:space="preserve"> presentation to assist. The student should summarise the</w:t>
      </w:r>
      <w:r w:rsidR="003470AF" w:rsidRPr="005B638E">
        <w:rPr>
          <w:rFonts w:asciiTheme="minorHAnsi" w:hAnsiTheme="minorHAnsi"/>
          <w:color w:val="000000" w:themeColor="text1"/>
        </w:rPr>
        <w:t>ir</w:t>
      </w:r>
      <w:r w:rsidRPr="005B638E">
        <w:rPr>
          <w:rFonts w:asciiTheme="minorHAnsi" w:hAnsiTheme="minorHAnsi"/>
          <w:color w:val="000000" w:themeColor="text1"/>
        </w:rPr>
        <w:t xml:space="preserve"> project, presenting the aims and objectives and the main findings of the literature review, so far. The student should also present a plan </w:t>
      </w:r>
      <w:proofErr w:type="spellStart"/>
      <w:r w:rsidR="007017C0">
        <w:rPr>
          <w:rFonts w:asciiTheme="minorHAnsi" w:hAnsiTheme="minorHAnsi"/>
          <w:color w:val="000000" w:themeColor="text1"/>
        </w:rPr>
        <w:t>ie</w:t>
      </w:r>
      <w:proofErr w:type="spellEnd"/>
      <w:r w:rsidR="007017C0">
        <w:rPr>
          <w:rFonts w:asciiTheme="minorHAnsi" w:hAnsiTheme="minorHAnsi"/>
          <w:color w:val="000000" w:themeColor="text1"/>
        </w:rPr>
        <w:t xml:space="preserve"> </w:t>
      </w:r>
      <w:r w:rsidRPr="005B638E">
        <w:rPr>
          <w:rFonts w:asciiTheme="minorHAnsi" w:hAnsiTheme="minorHAnsi"/>
          <w:color w:val="000000" w:themeColor="text1"/>
        </w:rPr>
        <w:t>Gantt chart for the rest of the project.</w:t>
      </w:r>
      <w:r w:rsidR="003470AF" w:rsidRPr="005B638E">
        <w:rPr>
          <w:rFonts w:asciiTheme="minorHAnsi" w:hAnsiTheme="minorHAnsi"/>
          <w:color w:val="000000" w:themeColor="text1"/>
        </w:rPr>
        <w:t xml:space="preserve"> </w:t>
      </w:r>
    </w:p>
    <w:p w:rsidR="003470AF" w:rsidRPr="005B638E" w:rsidRDefault="003470AF" w:rsidP="00EB5EDE">
      <w:pPr>
        <w:jc w:val="both"/>
        <w:rPr>
          <w:rFonts w:asciiTheme="minorHAnsi" w:hAnsiTheme="minorHAnsi"/>
          <w:color w:val="000000" w:themeColor="text1"/>
        </w:rPr>
      </w:pPr>
    </w:p>
    <w:p w:rsidR="00EB5EDE" w:rsidRPr="005B638E" w:rsidRDefault="003470AF" w:rsidP="00EB5EDE">
      <w:pPr>
        <w:jc w:val="both"/>
        <w:rPr>
          <w:rFonts w:asciiTheme="minorHAnsi" w:hAnsiTheme="minorHAnsi"/>
          <w:color w:val="000000" w:themeColor="text1"/>
        </w:rPr>
      </w:pPr>
      <w:r w:rsidRPr="005B638E">
        <w:rPr>
          <w:rFonts w:asciiTheme="minorHAnsi" w:hAnsiTheme="minorHAnsi"/>
          <w:color w:val="000000" w:themeColor="text1"/>
        </w:rPr>
        <w:t>Remember that the second marker has no knowledge of your project, so your presentation should be pitched to accommodate the second marker.</w:t>
      </w:r>
    </w:p>
    <w:p w:rsidR="00EB5EDE" w:rsidRPr="005B638E" w:rsidRDefault="00EB5EDE" w:rsidP="00EB5EDE">
      <w:pPr>
        <w:jc w:val="both"/>
        <w:rPr>
          <w:rFonts w:asciiTheme="minorHAnsi" w:hAnsiTheme="minorHAnsi"/>
          <w:color w:val="000000" w:themeColor="text1"/>
        </w:rPr>
      </w:pPr>
    </w:p>
    <w:p w:rsidR="00EB5EDE" w:rsidRPr="005B638E" w:rsidRDefault="00EB5EDE" w:rsidP="00EB5EDE">
      <w:pPr>
        <w:jc w:val="both"/>
        <w:rPr>
          <w:rFonts w:asciiTheme="minorHAnsi" w:hAnsiTheme="minorHAnsi"/>
          <w:color w:val="000000" w:themeColor="text1"/>
        </w:rPr>
      </w:pPr>
      <w:r w:rsidRPr="005B638E">
        <w:rPr>
          <w:rFonts w:asciiTheme="minorHAnsi" w:hAnsiTheme="minorHAnsi"/>
          <w:color w:val="000000" w:themeColor="text1"/>
        </w:rPr>
        <w:t xml:space="preserve">For Experimental- and Development-based projects, students should present prototypes of code developed so far, and if practicable, demonstrate work produced so far. </w:t>
      </w:r>
    </w:p>
    <w:p w:rsidR="00EA5889" w:rsidRPr="005B638E" w:rsidRDefault="00EA5889" w:rsidP="003B6EA8">
      <w:pPr>
        <w:tabs>
          <w:tab w:val="left" w:pos="1125"/>
        </w:tabs>
        <w:jc w:val="both"/>
        <w:rPr>
          <w:rFonts w:asciiTheme="minorHAnsi" w:hAnsiTheme="minorHAnsi"/>
          <w:b/>
          <w:bCs/>
          <w:iCs/>
          <w:color w:val="000000" w:themeColor="text1"/>
        </w:rPr>
      </w:pPr>
    </w:p>
    <w:p w:rsidR="00946645" w:rsidRPr="005B638E" w:rsidRDefault="00946645">
      <w:pPr>
        <w:rPr>
          <w:rFonts w:asciiTheme="minorHAnsi" w:hAnsiTheme="minorHAnsi"/>
          <w:color w:val="000000" w:themeColor="text1"/>
        </w:rPr>
      </w:pPr>
      <w:r w:rsidRPr="005B638E">
        <w:rPr>
          <w:rFonts w:asciiTheme="minorHAnsi" w:hAnsiTheme="minorHAnsi"/>
          <w:color w:val="000000" w:themeColor="text1"/>
        </w:rPr>
        <w:br w:type="page"/>
      </w:r>
    </w:p>
    <w:p w:rsidR="002C11EE" w:rsidRPr="005B638E" w:rsidRDefault="00946645" w:rsidP="00377ABE">
      <w:pPr>
        <w:pStyle w:val="Heading1"/>
        <w:rPr>
          <w:color w:val="000000" w:themeColor="text1"/>
        </w:rPr>
      </w:pPr>
      <w:bookmarkStart w:id="27" w:name="_Toc361823799"/>
      <w:bookmarkStart w:id="28" w:name="_Toc460331732"/>
      <w:r w:rsidRPr="005B638E">
        <w:rPr>
          <w:color w:val="000000" w:themeColor="text1"/>
        </w:rPr>
        <w:lastRenderedPageBreak/>
        <w:t>8</w:t>
      </w:r>
      <w:r w:rsidR="009B7261" w:rsidRPr="005B638E">
        <w:rPr>
          <w:color w:val="000000" w:themeColor="text1"/>
        </w:rPr>
        <w:t xml:space="preserve">. </w:t>
      </w:r>
      <w:r w:rsidR="00FC02C7" w:rsidRPr="005B638E">
        <w:rPr>
          <w:color w:val="000000" w:themeColor="text1"/>
        </w:rPr>
        <w:t>FINAL REPORT</w:t>
      </w:r>
      <w:bookmarkEnd w:id="27"/>
      <w:r w:rsidR="002C11EE" w:rsidRPr="005B638E">
        <w:rPr>
          <w:color w:val="000000" w:themeColor="text1"/>
        </w:rPr>
        <w:t xml:space="preserve"> </w:t>
      </w:r>
      <w:r w:rsidR="00460A45" w:rsidRPr="005B638E">
        <w:rPr>
          <w:color w:val="000000" w:themeColor="text1"/>
        </w:rPr>
        <w:t>(5</w:t>
      </w:r>
      <w:r w:rsidR="00620EEC" w:rsidRPr="005B638E">
        <w:rPr>
          <w:color w:val="000000" w:themeColor="text1"/>
        </w:rPr>
        <w:t>5</w:t>
      </w:r>
      <w:r w:rsidR="00460A45" w:rsidRPr="005B638E">
        <w:rPr>
          <w:color w:val="000000" w:themeColor="text1"/>
        </w:rPr>
        <w:t>%)</w:t>
      </w:r>
      <w:bookmarkEnd w:id="28"/>
    </w:p>
    <w:p w:rsidR="002C11EE" w:rsidRPr="005B638E" w:rsidRDefault="002C11EE" w:rsidP="003B6EA8">
      <w:pPr>
        <w:jc w:val="both"/>
        <w:rPr>
          <w:rFonts w:asciiTheme="minorHAnsi" w:hAnsiTheme="minorHAnsi"/>
          <w:b/>
          <w:color w:val="000000" w:themeColor="text1"/>
        </w:rPr>
      </w:pPr>
    </w:p>
    <w:p w:rsidR="006978CC" w:rsidRPr="005B638E" w:rsidRDefault="006978CC" w:rsidP="006978CC">
      <w:pPr>
        <w:jc w:val="both"/>
        <w:rPr>
          <w:rFonts w:asciiTheme="minorHAnsi" w:hAnsiTheme="minorHAnsi" w:cstheme="minorHAnsi"/>
          <w:b/>
          <w:color w:val="000000" w:themeColor="text1"/>
          <w:u w:val="single"/>
        </w:rPr>
      </w:pPr>
    </w:p>
    <w:tbl>
      <w:tblPr>
        <w:tblW w:w="9231" w:type="dxa"/>
        <w:tblInd w:w="91" w:type="dxa"/>
        <w:tblLook w:val="04A0" w:firstRow="1" w:lastRow="0" w:firstColumn="1" w:lastColumn="0" w:noHBand="0" w:noVBand="1"/>
      </w:tblPr>
      <w:tblGrid>
        <w:gridCol w:w="3531"/>
        <w:gridCol w:w="1164"/>
        <w:gridCol w:w="992"/>
        <w:gridCol w:w="1701"/>
        <w:gridCol w:w="1843"/>
      </w:tblGrid>
      <w:tr w:rsidR="006978CC" w:rsidRPr="005B638E" w:rsidTr="006978CC">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1164" w:type="dxa"/>
            <w:tcBorders>
              <w:top w:val="single" w:sz="8" w:space="0" w:color="auto"/>
              <w:left w:val="nil"/>
              <w:bottom w:val="single" w:sz="4" w:space="0" w:color="auto"/>
              <w:right w:val="single" w:sz="4"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6978CC" w:rsidRPr="005B638E"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Research-informed Literature</w:t>
            </w:r>
          </w:p>
        </w:tc>
        <w:tc>
          <w:tcPr>
            <w:tcW w:w="1164" w:type="dxa"/>
            <w:tcBorders>
              <w:top w:val="nil"/>
              <w:left w:val="nil"/>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bottom"/>
            <w:hideMark/>
          </w:tcPr>
          <w:p w:rsidR="006978CC" w:rsidRPr="005B638E" w:rsidRDefault="006978CC" w:rsidP="006978CC">
            <w:pPr>
              <w:jc w:val="both"/>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Results &amp; Discussions</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 xml:space="preserve">Conclusions and Recommendations </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Development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Experimental Design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r>
      <w:tr w:rsidR="006978CC" w:rsidRPr="005B638E" w:rsidTr="006978CC">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6978CC" w:rsidRPr="005B638E" w:rsidRDefault="006978CC" w:rsidP="006978CC">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164" w:type="dxa"/>
            <w:tcBorders>
              <w:top w:val="single" w:sz="4" w:space="0" w:color="auto"/>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Reflection</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color w:val="000000" w:themeColor="text1"/>
                <w:lang w:eastAsia="en-GB"/>
              </w:rPr>
            </w:pPr>
            <w:r w:rsidRPr="005B638E">
              <w:rPr>
                <w:rFonts w:asciiTheme="minorHAnsi" w:hAnsiTheme="minorHAnsi"/>
                <w:color w:val="000000" w:themeColor="text1"/>
                <w:lang w:eastAsia="en-GB"/>
              </w:rPr>
              <w:t>Quality of Report</w:t>
            </w:r>
          </w:p>
        </w:tc>
        <w:tc>
          <w:tcPr>
            <w:tcW w:w="1164"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92"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6978CC" w:rsidRPr="005B638E" w:rsidTr="006978CC">
        <w:trPr>
          <w:trHeight w:val="443"/>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rsidR="006978CC" w:rsidRPr="005B638E" w:rsidRDefault="006978CC" w:rsidP="006978CC">
            <w:pPr>
              <w:rPr>
                <w:rFonts w:asciiTheme="minorHAnsi" w:hAnsiTheme="minorHAnsi"/>
                <w:b/>
                <w:bCs/>
                <w:color w:val="000000" w:themeColor="text1"/>
                <w:lang w:eastAsia="en-GB"/>
              </w:rPr>
            </w:pPr>
            <w:r w:rsidRPr="005B638E">
              <w:rPr>
                <w:rFonts w:asciiTheme="minorHAnsi" w:hAnsiTheme="minorHAnsi"/>
                <w:b/>
                <w:bCs/>
                <w:color w:val="000000" w:themeColor="text1"/>
                <w:lang w:eastAsia="en-GB"/>
              </w:rPr>
              <w:t>TOTAL</w:t>
            </w:r>
          </w:p>
        </w:tc>
        <w:tc>
          <w:tcPr>
            <w:tcW w:w="1164" w:type="dxa"/>
            <w:tcBorders>
              <w:top w:val="nil"/>
              <w:left w:val="nil"/>
              <w:bottom w:val="single" w:sz="8"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92" w:type="dxa"/>
            <w:tcBorders>
              <w:top w:val="nil"/>
              <w:left w:val="nil"/>
              <w:bottom w:val="single" w:sz="8"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rsidR="006978CC" w:rsidRPr="005B638E" w:rsidRDefault="006978CC" w:rsidP="006978CC">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6978CC" w:rsidRPr="005B638E" w:rsidRDefault="006978CC" w:rsidP="003B6EA8">
      <w:pPr>
        <w:jc w:val="both"/>
        <w:rPr>
          <w:rFonts w:asciiTheme="minorHAnsi" w:hAnsiTheme="minorHAnsi"/>
          <w:b/>
          <w:color w:val="000000" w:themeColor="text1"/>
        </w:rPr>
      </w:pPr>
    </w:p>
    <w:p w:rsidR="006978CC" w:rsidRPr="005B638E" w:rsidRDefault="006978CC" w:rsidP="003B6EA8">
      <w:pPr>
        <w:jc w:val="both"/>
        <w:rPr>
          <w:rFonts w:asciiTheme="minorHAnsi" w:hAnsiTheme="minorHAnsi"/>
          <w:b/>
          <w:color w:val="000000" w:themeColor="text1"/>
        </w:rPr>
      </w:pPr>
    </w:p>
    <w:p w:rsidR="0002323F" w:rsidRPr="005B638E" w:rsidRDefault="00946645" w:rsidP="00946645">
      <w:pPr>
        <w:pStyle w:val="Heading2"/>
        <w:rPr>
          <w:rFonts w:asciiTheme="minorHAnsi" w:hAnsiTheme="minorHAnsi"/>
          <w:color w:val="000000" w:themeColor="text1"/>
        </w:rPr>
      </w:pPr>
      <w:bookmarkStart w:id="29" w:name="_Toc361823800"/>
      <w:bookmarkStart w:id="30" w:name="_Toc460331733"/>
      <w:r w:rsidRPr="005B638E">
        <w:rPr>
          <w:rFonts w:asciiTheme="minorHAnsi" w:hAnsiTheme="minorHAnsi"/>
          <w:color w:val="000000" w:themeColor="text1"/>
        </w:rPr>
        <w:t>8</w:t>
      </w:r>
      <w:r w:rsidR="002C11EE" w:rsidRPr="005B638E">
        <w:rPr>
          <w:rFonts w:asciiTheme="minorHAnsi" w:hAnsiTheme="minorHAnsi"/>
          <w:color w:val="000000" w:themeColor="text1"/>
        </w:rPr>
        <w:t xml:space="preserve">.1 </w:t>
      </w:r>
      <w:r w:rsidR="009A25AD" w:rsidRPr="005B638E">
        <w:rPr>
          <w:rFonts w:asciiTheme="minorHAnsi" w:hAnsiTheme="minorHAnsi"/>
          <w:color w:val="000000" w:themeColor="text1"/>
        </w:rPr>
        <w:t>SUGGESTED STRUCTURE</w:t>
      </w:r>
      <w:bookmarkEnd w:id="29"/>
      <w:r w:rsidR="001B3B0E" w:rsidRPr="005B638E">
        <w:rPr>
          <w:rFonts w:asciiTheme="minorHAnsi" w:hAnsiTheme="minorHAnsi"/>
          <w:color w:val="000000" w:themeColor="text1"/>
        </w:rPr>
        <w:t xml:space="preserve"> FOR REPORT</w:t>
      </w:r>
      <w:bookmarkEnd w:id="30"/>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Each project is unique and consequently the sections covered may vary somewhat from project to project. Also some sections may be larger than others and be split into two chapters, especially if the project deals with the convergence of more than one technology.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following is meant to be a </w:t>
      </w:r>
      <w:r w:rsidRPr="005B638E">
        <w:rPr>
          <w:rFonts w:asciiTheme="minorHAnsi" w:hAnsiTheme="minorHAnsi"/>
          <w:b/>
          <w:bCs/>
          <w:color w:val="000000" w:themeColor="text1"/>
        </w:rPr>
        <w:t xml:space="preserve">guide </w:t>
      </w:r>
      <w:r w:rsidRPr="005B638E">
        <w:rPr>
          <w:rFonts w:asciiTheme="minorHAnsi" w:hAnsiTheme="minorHAnsi"/>
          <w:color w:val="000000" w:themeColor="text1"/>
        </w:rPr>
        <w:t xml:space="preserve">to help you, not a straight-jacket. Each major section should be present in some way, although not necessarily in a chapter of its own. The chapter layout must be appropriate to each particular project. </w:t>
      </w:r>
    </w:p>
    <w:p w:rsidR="0002323F" w:rsidRPr="005B638E" w:rsidRDefault="0002323F" w:rsidP="003B6EA8">
      <w:pPr>
        <w:jc w:val="both"/>
        <w:rPr>
          <w:rFonts w:asciiTheme="minorHAnsi" w:hAnsiTheme="minorHAnsi"/>
          <w:color w:val="000000" w:themeColor="text1"/>
        </w:rPr>
      </w:pPr>
    </w:p>
    <w:p w:rsidR="0002323F" w:rsidRPr="005B638E" w:rsidRDefault="00DA5437" w:rsidP="003B6EA8">
      <w:pPr>
        <w:jc w:val="both"/>
        <w:rPr>
          <w:rFonts w:asciiTheme="minorHAnsi" w:hAnsiTheme="minorHAnsi"/>
          <w:color w:val="000000" w:themeColor="text1"/>
        </w:rPr>
      </w:pPr>
      <w:r w:rsidRPr="005B638E">
        <w:rPr>
          <w:rFonts w:asciiTheme="minorHAnsi" w:hAnsiTheme="minorHAnsi"/>
          <w:color w:val="000000" w:themeColor="text1"/>
        </w:rPr>
        <w:t>Your</w:t>
      </w:r>
      <w:r w:rsidR="0002323F" w:rsidRPr="005B638E">
        <w:rPr>
          <w:rFonts w:asciiTheme="minorHAnsi" w:hAnsiTheme="minorHAnsi"/>
          <w:color w:val="000000" w:themeColor="text1"/>
        </w:rPr>
        <w:t xml:space="preserve"> supervisor should be consulted about the best layout for your particular project documentation.</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02323F" w:rsidRPr="005B638E" w:rsidRDefault="0002323F" w:rsidP="003B6EA8">
      <w:pPr>
        <w:ind w:left="720" w:hanging="720"/>
        <w:jc w:val="both"/>
        <w:rPr>
          <w:rFonts w:asciiTheme="minorHAnsi" w:hAnsiTheme="minorHAnsi"/>
          <w:color w:val="000000" w:themeColor="text1"/>
        </w:rPr>
      </w:pPr>
    </w:p>
    <w:p w:rsidR="0002323F" w:rsidRPr="00B649E8"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1</w:t>
      </w:r>
      <w:r w:rsidRPr="005B638E">
        <w:rPr>
          <w:rFonts w:asciiTheme="minorHAnsi" w:hAnsiTheme="minorHAnsi"/>
          <w:b/>
          <w:bCs/>
          <w:i/>
          <w:iCs/>
          <w:color w:val="000000" w:themeColor="text1"/>
        </w:rPr>
        <w:t xml:space="preserve">. </w:t>
      </w:r>
      <w:r w:rsidRPr="00C22270">
        <w:rPr>
          <w:rFonts w:asciiTheme="minorHAnsi" w:hAnsiTheme="minorHAnsi"/>
          <w:b/>
          <w:bCs/>
          <w:iCs/>
          <w:color w:val="000000" w:themeColor="text1"/>
        </w:rPr>
        <w:t xml:space="preserve">TITLE </w:t>
      </w:r>
      <w:r w:rsidR="007A07B7" w:rsidRPr="00C22270">
        <w:rPr>
          <w:rFonts w:asciiTheme="minorHAnsi" w:hAnsiTheme="minorHAnsi"/>
          <w:b/>
          <w:bCs/>
          <w:iCs/>
          <w:color w:val="000000" w:themeColor="text1"/>
        </w:rPr>
        <w:t>PAGE</w:t>
      </w:r>
      <w:r w:rsidR="00B649E8">
        <w:rPr>
          <w:rFonts w:asciiTheme="minorHAnsi" w:hAnsiTheme="minorHAnsi"/>
          <w:b/>
          <w:bCs/>
          <w:iCs/>
          <w:color w:val="000000" w:themeColor="text1"/>
        </w:rPr>
        <w:t xml:space="preserv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Title of work</w:t>
      </w:r>
      <w:r w:rsidR="00AF082F" w:rsidRPr="005B638E">
        <w:rPr>
          <w:rFonts w:asciiTheme="minorHAnsi" w:hAnsiTheme="minorHAnsi"/>
          <w:color w:val="000000" w:themeColor="text1"/>
        </w:rPr>
        <w:t xml:space="preserve"> </w:t>
      </w:r>
    </w:p>
    <w:p w:rsidR="0002323F" w:rsidRPr="005B638E" w:rsidRDefault="0002323F"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 xml:space="preserve">Full name of </w:t>
      </w:r>
      <w:r w:rsidR="00BD7F8B" w:rsidRPr="005B638E">
        <w:rPr>
          <w:rFonts w:asciiTheme="minorHAnsi" w:hAnsiTheme="minorHAnsi"/>
          <w:color w:val="000000" w:themeColor="text1"/>
        </w:rPr>
        <w:t>student</w:t>
      </w:r>
      <w:r w:rsidRPr="005B638E">
        <w:rPr>
          <w:rFonts w:asciiTheme="minorHAnsi" w:hAnsiTheme="minorHAnsi"/>
          <w:color w:val="000000" w:themeColor="text1"/>
        </w:rPr>
        <w:t xml:space="preserve"> </w:t>
      </w:r>
    </w:p>
    <w:p w:rsidR="0002323F" w:rsidRDefault="0002323F"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Name of Supervisor</w:t>
      </w:r>
    </w:p>
    <w:p w:rsidR="007A07B7" w:rsidRPr="005B638E" w:rsidRDefault="007A07B7" w:rsidP="003B6EA8">
      <w:pPr>
        <w:pStyle w:val="ListParagraph"/>
        <w:numPr>
          <w:ilvl w:val="0"/>
          <w:numId w:val="37"/>
        </w:numPr>
        <w:jc w:val="both"/>
        <w:rPr>
          <w:rFonts w:asciiTheme="minorHAnsi" w:hAnsiTheme="minorHAnsi"/>
          <w:color w:val="000000" w:themeColor="text1"/>
        </w:rPr>
      </w:pPr>
      <w:r>
        <w:rPr>
          <w:rFonts w:asciiTheme="minorHAnsi" w:hAnsiTheme="minorHAnsi"/>
          <w:color w:val="000000" w:themeColor="text1"/>
        </w:rPr>
        <w:t>Name of Second Marker</w:t>
      </w:r>
    </w:p>
    <w:p w:rsidR="0002323F" w:rsidRPr="005B638E" w:rsidRDefault="0002323F"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w:t>
      </w:r>
      <w:r w:rsidR="00DA5437" w:rsidRPr="005B638E">
        <w:rPr>
          <w:rFonts w:asciiTheme="minorHAnsi" w:hAnsiTheme="minorHAnsi"/>
          <w:color w:val="000000" w:themeColor="text1"/>
        </w:rPr>
        <w:t xml:space="preserve">of </w:t>
      </w:r>
      <w:r w:rsidRPr="005B638E">
        <w:rPr>
          <w:rFonts w:asciiTheme="minorHAnsi" w:hAnsiTheme="minorHAnsi"/>
          <w:color w:val="000000" w:themeColor="text1"/>
        </w:rPr>
        <w:t>(change course as appropriate</w:t>
      </w:r>
      <w:r w:rsidR="00BD7F8B" w:rsidRPr="005B638E">
        <w:rPr>
          <w:rFonts w:asciiTheme="minorHAnsi" w:hAnsiTheme="minorHAnsi"/>
          <w:color w:val="000000" w:themeColor="text1"/>
        </w:rPr>
        <w:t>)</w:t>
      </w:r>
      <w:r w:rsidRPr="005B638E">
        <w:rPr>
          <w:rFonts w:asciiTheme="minorHAnsi" w:hAnsiTheme="minorHAnsi"/>
          <w:color w:val="000000" w:themeColor="text1"/>
        </w:rPr>
        <w:t>.</w:t>
      </w:r>
    </w:p>
    <w:p w:rsidR="00DA5437" w:rsidRPr="005B638E" w:rsidRDefault="00DA5437" w:rsidP="003B6EA8">
      <w:pPr>
        <w:pStyle w:val="ListParagraph"/>
        <w:numPr>
          <w:ilvl w:val="0"/>
          <w:numId w:val="37"/>
        </w:numPr>
        <w:jc w:val="both"/>
        <w:rPr>
          <w:rFonts w:asciiTheme="minorHAnsi" w:hAnsiTheme="minorHAnsi"/>
          <w:color w:val="000000" w:themeColor="text1"/>
        </w:rPr>
      </w:pPr>
      <w:r w:rsidRPr="005B638E">
        <w:rPr>
          <w:rFonts w:asciiTheme="minorHAnsi" w:hAnsiTheme="minorHAnsi"/>
          <w:color w:val="000000" w:themeColor="text1"/>
        </w:rPr>
        <w:t>Date of submission</w:t>
      </w:r>
    </w:p>
    <w:p w:rsidR="009B7261" w:rsidRDefault="009B7261" w:rsidP="003B6EA8">
      <w:pPr>
        <w:jc w:val="both"/>
        <w:rPr>
          <w:rFonts w:asciiTheme="minorHAnsi" w:hAnsiTheme="minorHAnsi"/>
          <w:color w:val="000000" w:themeColor="text1"/>
        </w:rPr>
      </w:pPr>
    </w:p>
    <w:p w:rsidR="00B649E8" w:rsidRPr="00194D02" w:rsidRDefault="00B649E8" w:rsidP="003B6EA8">
      <w:pPr>
        <w:jc w:val="both"/>
        <w:rPr>
          <w:rFonts w:asciiTheme="minorHAnsi" w:hAnsiTheme="minorHAnsi"/>
          <w:color w:val="000000" w:themeColor="text1"/>
        </w:rPr>
      </w:pPr>
      <w:r>
        <w:rPr>
          <w:rFonts w:asciiTheme="minorHAnsi" w:hAnsiTheme="minorHAnsi"/>
          <w:b/>
          <w:color w:val="000000" w:themeColor="text1"/>
          <w:u w:val="single"/>
        </w:rPr>
        <w:t>IMPORTANT NOTE:</w:t>
      </w:r>
      <w:r w:rsidRPr="00B649E8">
        <w:rPr>
          <w:rFonts w:asciiTheme="minorHAnsi" w:hAnsiTheme="minorHAnsi"/>
          <w:color w:val="000000" w:themeColor="text1"/>
        </w:rPr>
        <w:t xml:space="preserve"> By instructio</w:t>
      </w:r>
      <w:r w:rsidR="00A556FB">
        <w:rPr>
          <w:rFonts w:asciiTheme="minorHAnsi" w:hAnsiTheme="minorHAnsi"/>
          <w:color w:val="000000" w:themeColor="text1"/>
        </w:rPr>
        <w:t>n of the External Examiner, your cover</w:t>
      </w:r>
      <w:r w:rsidRPr="00B649E8">
        <w:rPr>
          <w:rFonts w:asciiTheme="minorHAnsi" w:hAnsiTheme="minorHAnsi"/>
          <w:color w:val="000000" w:themeColor="text1"/>
        </w:rPr>
        <w:t xml:space="preserve"> </w:t>
      </w:r>
      <w:r w:rsidRPr="00776B06">
        <w:rPr>
          <w:rFonts w:asciiTheme="minorHAnsi" w:hAnsiTheme="minorHAnsi"/>
          <w:b/>
          <w:color w:val="000000" w:themeColor="text1"/>
          <w:u w:val="single"/>
        </w:rPr>
        <w:t>MUST</w:t>
      </w:r>
      <w:r w:rsidRPr="00B649E8">
        <w:rPr>
          <w:rFonts w:asciiTheme="minorHAnsi" w:hAnsiTheme="minorHAnsi"/>
          <w:color w:val="000000" w:themeColor="text1"/>
        </w:rPr>
        <w:t xml:space="preserve"> be presented as shown below</w:t>
      </w:r>
      <w:r>
        <w:rPr>
          <w:rFonts w:asciiTheme="minorHAnsi" w:hAnsiTheme="minorHAnsi"/>
          <w:color w:val="000000" w:themeColor="text1"/>
        </w:rPr>
        <w:t xml:space="preserve">. </w:t>
      </w:r>
      <w:r w:rsidRPr="00A556FB">
        <w:rPr>
          <w:rFonts w:asciiTheme="minorHAnsi" w:hAnsiTheme="minorHAnsi"/>
          <w:b/>
          <w:i/>
          <w:color w:val="000000" w:themeColor="text1"/>
          <w:u w:val="single"/>
        </w:rPr>
        <w:t xml:space="preserve">No colours! No fancy designs! No underlining </w:t>
      </w:r>
      <w:proofErr w:type="spellStart"/>
      <w:r w:rsidRPr="00A556FB">
        <w:rPr>
          <w:rFonts w:asciiTheme="minorHAnsi" w:hAnsiTheme="minorHAnsi"/>
          <w:b/>
          <w:i/>
          <w:color w:val="000000" w:themeColor="text1"/>
          <w:u w:val="single"/>
        </w:rPr>
        <w:t>etc</w:t>
      </w:r>
      <w:proofErr w:type="spellEnd"/>
      <w:r w:rsidRPr="00A556FB">
        <w:rPr>
          <w:rFonts w:asciiTheme="minorHAnsi" w:hAnsiTheme="minorHAnsi"/>
          <w:b/>
          <w:i/>
          <w:color w:val="000000" w:themeColor="text1"/>
          <w:u w:val="single"/>
        </w:rPr>
        <w:t>! No images other than the University logo</w:t>
      </w:r>
      <w:r w:rsidR="00194D02" w:rsidRPr="00A556FB">
        <w:rPr>
          <w:rFonts w:asciiTheme="minorHAnsi" w:hAnsiTheme="minorHAnsi"/>
          <w:b/>
          <w:i/>
          <w:color w:val="000000" w:themeColor="text1"/>
          <w:u w:val="single"/>
        </w:rPr>
        <w:t>!</w:t>
      </w:r>
      <w:r>
        <w:rPr>
          <w:rFonts w:asciiTheme="minorHAnsi" w:hAnsiTheme="minorHAnsi"/>
          <w:color w:val="000000" w:themeColor="text1"/>
        </w:rPr>
        <w:t xml:space="preserve"> (The project coordinator will make the file containing the University logo available </w:t>
      </w:r>
      <w:r w:rsidR="00C224A4">
        <w:rPr>
          <w:rFonts w:asciiTheme="minorHAnsi" w:hAnsiTheme="minorHAnsi"/>
          <w:color w:val="000000" w:themeColor="text1"/>
        </w:rPr>
        <w:t>on Moodle for you to use</w:t>
      </w:r>
      <w:r>
        <w:rPr>
          <w:rFonts w:asciiTheme="minorHAnsi" w:hAnsiTheme="minorHAnsi"/>
          <w:color w:val="000000" w:themeColor="text1"/>
        </w:rPr>
        <w:t>)</w:t>
      </w:r>
    </w:p>
    <w:p w:rsidR="006F6753" w:rsidRPr="005B638E" w:rsidRDefault="006F6753">
      <w:pPr>
        <w:rPr>
          <w:rFonts w:asciiTheme="minorHAnsi" w:hAnsiTheme="minorHAnsi"/>
          <w:color w:val="000000" w:themeColor="text1"/>
        </w:rPr>
      </w:pPr>
    </w:p>
    <w:p w:rsidR="009B7261" w:rsidRPr="005B638E" w:rsidRDefault="00C11491" w:rsidP="003B6EA8">
      <w:pPr>
        <w:jc w:val="both"/>
        <w:rPr>
          <w:rFonts w:asciiTheme="minorHAnsi" w:hAnsiTheme="minorHAnsi"/>
          <w:color w:val="000000" w:themeColor="text1"/>
        </w:rPr>
      </w:pPr>
      <w:r>
        <w:rPr>
          <w:rFonts w:asciiTheme="minorHAnsi" w:hAnsiTheme="minorHAnsi"/>
          <w:color w:val="000000" w:themeColor="text1"/>
        </w:rPr>
        <w:t xml:space="preserve">It must look </w:t>
      </w:r>
      <w:r w:rsidR="002954F5">
        <w:rPr>
          <w:rFonts w:asciiTheme="minorHAnsi" w:hAnsiTheme="minorHAnsi"/>
          <w:color w:val="000000" w:themeColor="text1"/>
        </w:rPr>
        <w:t>very similar to</w:t>
      </w:r>
      <w:r>
        <w:rPr>
          <w:rFonts w:asciiTheme="minorHAnsi" w:hAnsiTheme="minorHAnsi"/>
          <w:color w:val="000000" w:themeColor="text1"/>
        </w:rPr>
        <w:t xml:space="preserve"> this:</w:t>
      </w:r>
    </w:p>
    <w:p w:rsidR="009B7261" w:rsidRPr="005B638E" w:rsidRDefault="009B7261" w:rsidP="003B6EA8">
      <w:pPr>
        <w:jc w:val="both"/>
        <w:rPr>
          <w:rFonts w:asciiTheme="minorHAnsi" w:hAnsiTheme="minorHAnsi"/>
          <w:color w:val="000000" w:themeColor="text1"/>
        </w:rPr>
      </w:pPr>
    </w:p>
    <w:tbl>
      <w:tblPr>
        <w:tblStyle w:val="TableGrid"/>
        <w:tblW w:w="0" w:type="auto"/>
        <w:tblInd w:w="2376" w:type="dxa"/>
        <w:tblLook w:val="04A0" w:firstRow="1" w:lastRow="0" w:firstColumn="1" w:lastColumn="0" w:noHBand="0" w:noVBand="1"/>
      </w:tblPr>
      <w:tblGrid>
        <w:gridCol w:w="5245"/>
      </w:tblGrid>
      <w:tr w:rsidR="009B7261" w:rsidRPr="005B638E" w:rsidTr="009B7261">
        <w:trPr>
          <w:trHeight w:val="5286"/>
        </w:trPr>
        <w:tc>
          <w:tcPr>
            <w:tcW w:w="5245" w:type="dxa"/>
          </w:tcPr>
          <w:p w:rsidR="009B7261" w:rsidRPr="005B638E" w:rsidRDefault="009B7261" w:rsidP="003B6EA8">
            <w:pPr>
              <w:jc w:val="both"/>
              <w:rPr>
                <w:rFonts w:asciiTheme="minorHAnsi" w:hAnsiTheme="minorHAnsi"/>
                <w:color w:val="000000" w:themeColor="text1"/>
              </w:rPr>
            </w:pPr>
          </w:p>
          <w:p w:rsidR="009B7261" w:rsidRDefault="00B649E8" w:rsidP="00B649E8">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rsidR="00B649E8" w:rsidRDefault="00B649E8" w:rsidP="003B6EA8">
            <w:pPr>
              <w:jc w:val="both"/>
              <w:rPr>
                <w:rFonts w:asciiTheme="minorHAnsi" w:hAnsiTheme="minorHAnsi"/>
                <w:color w:val="000000" w:themeColor="text1"/>
              </w:rPr>
            </w:pPr>
          </w:p>
          <w:p w:rsidR="00B649E8" w:rsidRPr="005B638E" w:rsidRDefault="00B649E8" w:rsidP="003B6EA8">
            <w:pPr>
              <w:jc w:val="both"/>
              <w:rPr>
                <w:rFonts w:asciiTheme="minorHAnsi" w:hAnsiTheme="minorHAnsi"/>
                <w:color w:val="000000" w:themeColor="text1"/>
              </w:rPr>
            </w:pPr>
          </w:p>
          <w:p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A Study of the use of Wireless</w:t>
            </w:r>
          </w:p>
          <w:p w:rsidR="009B7261" w:rsidRPr="00B649E8" w:rsidRDefault="009B7261" w:rsidP="006F6753">
            <w:pPr>
              <w:jc w:val="center"/>
              <w:rPr>
                <w:rFonts w:asciiTheme="minorHAnsi" w:hAnsiTheme="minorHAnsi"/>
                <w:b/>
                <w:color w:val="000000" w:themeColor="text1"/>
              </w:rPr>
            </w:pPr>
            <w:r w:rsidRPr="00B649E8">
              <w:rPr>
                <w:rFonts w:asciiTheme="minorHAnsi" w:hAnsiTheme="minorHAnsi"/>
                <w:b/>
                <w:color w:val="000000" w:themeColor="text1"/>
              </w:rPr>
              <w:t>Underwater Sensor Networks in Swansea Bay</w:t>
            </w:r>
          </w:p>
          <w:p w:rsidR="009B7261" w:rsidRPr="005B638E" w:rsidRDefault="009B7261" w:rsidP="006F6753">
            <w:pPr>
              <w:jc w:val="center"/>
              <w:rPr>
                <w:rFonts w:asciiTheme="minorHAnsi" w:hAnsiTheme="minorHAnsi"/>
                <w:color w:val="000000" w:themeColor="text1"/>
              </w:rPr>
            </w:pPr>
          </w:p>
          <w:p w:rsidR="009B7261" w:rsidRPr="005B638E" w:rsidRDefault="009B7261" w:rsidP="006F6753">
            <w:pPr>
              <w:jc w:val="center"/>
              <w:rPr>
                <w:rFonts w:asciiTheme="minorHAnsi" w:hAnsiTheme="minorHAnsi"/>
                <w:color w:val="000000" w:themeColor="text1"/>
              </w:rPr>
            </w:pPr>
            <w:r w:rsidRPr="005B638E">
              <w:rPr>
                <w:rFonts w:asciiTheme="minorHAnsi" w:hAnsiTheme="minorHAnsi"/>
                <w:color w:val="000000" w:themeColor="text1"/>
              </w:rPr>
              <w:t>by</w:t>
            </w:r>
          </w:p>
          <w:p w:rsidR="009B7261"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Joe </w:t>
            </w:r>
            <w:proofErr w:type="spellStart"/>
            <w:r w:rsidRPr="005B638E">
              <w:rPr>
                <w:rFonts w:asciiTheme="minorHAnsi" w:hAnsiTheme="minorHAnsi"/>
                <w:color w:val="000000" w:themeColor="text1"/>
              </w:rPr>
              <w:t>Bloggs</w:t>
            </w:r>
            <w:proofErr w:type="spellEnd"/>
          </w:p>
          <w:p w:rsidR="00DA5437" w:rsidRPr="005B638E" w:rsidRDefault="00DA5437" w:rsidP="006F6753">
            <w:pPr>
              <w:jc w:val="center"/>
              <w:rPr>
                <w:rFonts w:asciiTheme="minorHAnsi" w:hAnsiTheme="minorHAnsi"/>
                <w:color w:val="000000" w:themeColor="text1"/>
              </w:rPr>
            </w:pPr>
          </w:p>
          <w:p w:rsidR="00DA5437"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Supervisor: Dr </w:t>
            </w:r>
            <w:proofErr w:type="spellStart"/>
            <w:r w:rsidRPr="005B638E">
              <w:rPr>
                <w:rFonts w:asciiTheme="minorHAnsi" w:hAnsiTheme="minorHAnsi"/>
                <w:color w:val="000000" w:themeColor="text1"/>
              </w:rPr>
              <w:t>Kapilan</w:t>
            </w:r>
            <w:proofErr w:type="spellEnd"/>
            <w:r w:rsidRPr="005B638E">
              <w:rPr>
                <w:rFonts w:asciiTheme="minorHAnsi" w:hAnsiTheme="minorHAnsi"/>
                <w:color w:val="000000" w:themeColor="text1"/>
              </w:rPr>
              <w:t xml:space="preserve"> </w:t>
            </w:r>
            <w:proofErr w:type="spellStart"/>
            <w:r w:rsidRPr="005B638E">
              <w:rPr>
                <w:rFonts w:asciiTheme="minorHAnsi" w:hAnsiTheme="minorHAnsi"/>
                <w:color w:val="000000" w:themeColor="text1"/>
              </w:rPr>
              <w:t>Radhakrishnan</w:t>
            </w:r>
            <w:proofErr w:type="spellEnd"/>
          </w:p>
          <w:p w:rsidR="005B2CFB" w:rsidRPr="005B638E" w:rsidRDefault="005B2CFB" w:rsidP="006F6753">
            <w:pPr>
              <w:jc w:val="center"/>
              <w:rPr>
                <w:rFonts w:asciiTheme="minorHAnsi" w:hAnsiTheme="minorHAnsi"/>
                <w:color w:val="000000" w:themeColor="text1"/>
              </w:rPr>
            </w:pPr>
            <w:r>
              <w:rPr>
                <w:rFonts w:asciiTheme="minorHAnsi" w:hAnsiTheme="minorHAnsi"/>
                <w:color w:val="000000" w:themeColor="text1"/>
              </w:rPr>
              <w:t>Second Marker: Dr Carlene Campbell</w:t>
            </w:r>
          </w:p>
          <w:p w:rsidR="00DA5437" w:rsidRPr="005B638E" w:rsidRDefault="00DA5437" w:rsidP="006F6753">
            <w:pPr>
              <w:jc w:val="center"/>
              <w:rPr>
                <w:rFonts w:asciiTheme="minorHAnsi" w:hAnsiTheme="minorHAnsi"/>
                <w:color w:val="000000" w:themeColor="text1"/>
              </w:rPr>
            </w:pPr>
          </w:p>
          <w:p w:rsidR="00AA32E2" w:rsidRPr="005B638E" w:rsidRDefault="00AA32E2" w:rsidP="006F6753">
            <w:pPr>
              <w:jc w:val="center"/>
              <w:rPr>
                <w:rFonts w:asciiTheme="minorHAnsi" w:hAnsiTheme="minorHAnsi"/>
                <w:color w:val="000000" w:themeColor="text1"/>
              </w:rPr>
            </w:pPr>
          </w:p>
          <w:p w:rsidR="00DA5437" w:rsidRPr="005B638E" w:rsidRDefault="00DA5437" w:rsidP="006F6753">
            <w:pPr>
              <w:jc w:val="center"/>
              <w:rPr>
                <w:rFonts w:asciiTheme="minorHAnsi" w:hAnsiTheme="minorHAnsi"/>
                <w:color w:val="000000" w:themeColor="text1"/>
              </w:rPr>
            </w:pPr>
            <w:r w:rsidRPr="005B638E">
              <w:rPr>
                <w:rFonts w:asciiTheme="minorHAnsi" w:hAnsiTheme="minorHAnsi"/>
                <w:color w:val="000000" w:themeColor="text1"/>
              </w:rPr>
              <w:t xml:space="preserve">Project submitted as part of the requirements for the award of BSc(Hons) </w:t>
            </w:r>
            <w:r w:rsidR="00D841AE">
              <w:rPr>
                <w:rFonts w:asciiTheme="minorHAnsi" w:hAnsiTheme="minorHAnsi"/>
                <w:color w:val="000000" w:themeColor="text1"/>
              </w:rPr>
              <w:t>Computer Networks and Cybersecurity</w:t>
            </w:r>
          </w:p>
          <w:p w:rsidR="00DA5437" w:rsidRPr="005B638E" w:rsidRDefault="00DA5437" w:rsidP="006F6753">
            <w:pPr>
              <w:jc w:val="center"/>
              <w:rPr>
                <w:rFonts w:asciiTheme="minorHAnsi" w:hAnsiTheme="minorHAnsi"/>
                <w:color w:val="000000" w:themeColor="text1"/>
              </w:rPr>
            </w:pPr>
          </w:p>
          <w:p w:rsidR="00DA5437" w:rsidRDefault="00082BFF" w:rsidP="005B2CFB">
            <w:pPr>
              <w:jc w:val="center"/>
              <w:rPr>
                <w:rFonts w:asciiTheme="minorHAnsi" w:hAnsiTheme="minorHAnsi"/>
                <w:color w:val="000000" w:themeColor="text1"/>
              </w:rPr>
            </w:pPr>
            <w:r>
              <w:rPr>
                <w:rFonts w:asciiTheme="minorHAnsi" w:hAnsiTheme="minorHAnsi"/>
                <w:color w:val="000000" w:themeColor="text1"/>
              </w:rPr>
              <w:t>April</w:t>
            </w:r>
            <w:r w:rsidR="00DA5437" w:rsidRPr="005B638E">
              <w:rPr>
                <w:rFonts w:asciiTheme="minorHAnsi" w:hAnsiTheme="minorHAnsi"/>
                <w:color w:val="000000" w:themeColor="text1"/>
              </w:rPr>
              <w:t xml:space="preserve"> 201</w:t>
            </w:r>
            <w:r w:rsidR="009C59C6">
              <w:rPr>
                <w:rFonts w:asciiTheme="minorHAnsi" w:hAnsiTheme="minorHAnsi"/>
                <w:color w:val="000000" w:themeColor="text1"/>
              </w:rPr>
              <w:t>9</w:t>
            </w:r>
          </w:p>
          <w:p w:rsidR="00B649E8" w:rsidRPr="005B638E" w:rsidRDefault="00B649E8" w:rsidP="005B2CFB">
            <w:pPr>
              <w:jc w:val="center"/>
              <w:rPr>
                <w:rFonts w:asciiTheme="minorHAnsi" w:hAnsiTheme="minorHAnsi"/>
                <w:color w:val="000000" w:themeColor="text1"/>
              </w:rPr>
            </w:pPr>
          </w:p>
        </w:tc>
      </w:tr>
    </w:tbl>
    <w:p w:rsidR="009B7261" w:rsidRPr="005B638E" w:rsidRDefault="009B7261" w:rsidP="003B6EA8">
      <w:pPr>
        <w:jc w:val="both"/>
        <w:rPr>
          <w:rFonts w:asciiTheme="minorHAnsi" w:hAnsiTheme="minorHAnsi"/>
          <w:color w:val="000000" w:themeColor="text1"/>
        </w:rPr>
      </w:pPr>
    </w:p>
    <w:p w:rsidR="00BD7F8B" w:rsidRPr="005B638E" w:rsidRDefault="00BD7F8B"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b/>
          <w:bCs/>
          <w:color w:val="000000" w:themeColor="text1"/>
        </w:rPr>
        <w:t>2. DECLARATION FORM</w:t>
      </w:r>
      <w:r w:rsidR="00942C8D">
        <w:rPr>
          <w:rFonts w:asciiTheme="minorHAnsi" w:hAnsiTheme="minorHAnsi"/>
          <w:b/>
          <w:bCs/>
          <w:color w:val="000000" w:themeColor="text1"/>
        </w:rPr>
        <w:t xml:space="preserve"> AND FORM OF CONSENT</w:t>
      </w:r>
      <w:r w:rsidRPr="005B638E">
        <w:rPr>
          <w:rFonts w:asciiTheme="minorHAnsi" w:hAnsiTheme="minorHAnsi"/>
          <w:b/>
          <w:bCs/>
          <w:color w:val="000000" w:themeColor="text1"/>
        </w:rPr>
        <w:t xml:space="preserve"> (see Appendix</w:t>
      </w:r>
      <w:r w:rsidR="00377ABE" w:rsidRPr="005B638E">
        <w:rPr>
          <w:rFonts w:asciiTheme="minorHAnsi" w:hAnsiTheme="minorHAnsi"/>
          <w:b/>
          <w:bCs/>
          <w:color w:val="000000" w:themeColor="text1"/>
        </w:rPr>
        <w:t xml:space="preserve"> 1</w:t>
      </w:r>
      <w:r w:rsidRPr="005B638E">
        <w:rPr>
          <w:rFonts w:asciiTheme="minorHAnsi" w:hAnsiTheme="minorHAnsi"/>
          <w:b/>
          <w:bCs/>
          <w:color w:val="000000" w:themeColor="text1"/>
        </w:rPr>
        <w:t>)</w:t>
      </w:r>
    </w:p>
    <w:p w:rsidR="0002323F" w:rsidRPr="005B638E" w:rsidRDefault="0002323F" w:rsidP="003B6EA8">
      <w:pPr>
        <w:ind w:left="720"/>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states that the candidate is the author of the Project and the work contained therein has been done by the candidate. </w:t>
      </w:r>
    </w:p>
    <w:p w:rsidR="0002323F" w:rsidRPr="005B638E" w:rsidRDefault="0002323F" w:rsidP="003B6EA8">
      <w:pPr>
        <w:ind w:left="720"/>
        <w:jc w:val="both"/>
        <w:rPr>
          <w:rFonts w:asciiTheme="minorHAnsi" w:hAnsiTheme="minorHAnsi"/>
          <w:color w:val="000000" w:themeColor="text1"/>
        </w:rPr>
      </w:pPr>
    </w:p>
    <w:p w:rsidR="003C6629" w:rsidRPr="005B638E" w:rsidRDefault="003C6629" w:rsidP="003B6EA8">
      <w:pPr>
        <w:ind w:left="720"/>
        <w:jc w:val="both"/>
        <w:rPr>
          <w:rFonts w:asciiTheme="minorHAnsi" w:hAnsiTheme="minorHAnsi"/>
          <w:color w:val="000000" w:themeColor="text1"/>
        </w:rPr>
      </w:pPr>
    </w:p>
    <w:p w:rsidR="00C11491" w:rsidRDefault="00C11491">
      <w:pPr>
        <w:rPr>
          <w:rFonts w:asciiTheme="minorHAnsi" w:hAnsiTheme="minorHAnsi"/>
          <w:b/>
          <w:bCs/>
          <w:color w:val="000000" w:themeColor="text1"/>
        </w:rPr>
      </w:pPr>
      <w:r>
        <w:rPr>
          <w:rFonts w:asciiTheme="minorHAnsi" w:hAnsiTheme="minorHAnsi"/>
          <w:b/>
          <w:bCs/>
          <w:color w:val="000000" w:themeColor="text1"/>
        </w:rPr>
        <w:br w:type="page"/>
      </w:r>
    </w:p>
    <w:p w:rsidR="0002323F" w:rsidRPr="005B638E" w:rsidRDefault="00942C8D" w:rsidP="003B6EA8">
      <w:pPr>
        <w:jc w:val="both"/>
        <w:rPr>
          <w:rFonts w:asciiTheme="minorHAnsi" w:hAnsiTheme="minorHAnsi"/>
          <w:color w:val="000000" w:themeColor="text1"/>
        </w:rPr>
      </w:pPr>
      <w:r>
        <w:rPr>
          <w:rFonts w:asciiTheme="minorHAnsi" w:hAnsiTheme="minorHAnsi"/>
          <w:b/>
          <w:bCs/>
          <w:color w:val="000000" w:themeColor="text1"/>
        </w:rPr>
        <w:lastRenderedPageBreak/>
        <w:t>3</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ABSTRACT</w:t>
      </w:r>
      <w:r w:rsidR="0002323F" w:rsidRPr="005B638E">
        <w:rPr>
          <w:rFonts w:asciiTheme="minorHAnsi" w:hAnsiTheme="minorHAnsi"/>
          <w:b/>
          <w:bCs/>
          <w:i/>
          <w:iCs/>
          <w:color w:val="000000" w:themeColor="text1"/>
        </w:rPr>
        <w:t xml:space="preserve"> </w:t>
      </w:r>
      <w:r w:rsidR="0002323F" w:rsidRPr="005B638E">
        <w:rPr>
          <w:rFonts w:asciiTheme="minorHAnsi" w:hAnsiTheme="minorHAnsi"/>
          <w:color w:val="000000" w:themeColor="text1"/>
        </w:rPr>
        <w:t xml:space="preserve">(1 </w:t>
      </w:r>
      <w:r w:rsidR="00377ABE" w:rsidRPr="005B638E">
        <w:rPr>
          <w:rFonts w:asciiTheme="minorHAnsi" w:hAnsiTheme="minorHAnsi"/>
          <w:color w:val="000000" w:themeColor="text1"/>
        </w:rPr>
        <w:t>page</w:t>
      </w:r>
      <w:r w:rsidR="0002323F" w:rsidRPr="005B638E">
        <w:rPr>
          <w:rFonts w:asciiTheme="minorHAnsi" w:hAnsiTheme="minorHAnsi"/>
          <w:color w:val="000000" w:themeColor="text1"/>
        </w:rPr>
        <w:t xml:space="preserve"> or </w:t>
      </w:r>
      <w:r w:rsidR="00377ABE" w:rsidRPr="005B638E">
        <w:rPr>
          <w:rFonts w:asciiTheme="minorHAnsi" w:hAnsiTheme="minorHAnsi"/>
          <w:color w:val="000000" w:themeColor="text1"/>
        </w:rPr>
        <w:t xml:space="preserve">around </w:t>
      </w:r>
      <w:r w:rsidR="0002323F" w:rsidRPr="005B638E">
        <w:rPr>
          <w:rFonts w:asciiTheme="minorHAnsi" w:hAnsiTheme="minorHAnsi"/>
          <w:color w:val="000000" w:themeColor="text1"/>
        </w:rPr>
        <w:t xml:space="preserve">300 words) </w:t>
      </w:r>
    </w:p>
    <w:p w:rsidR="0002323F" w:rsidRPr="005B638E" w:rsidRDefault="0002323F" w:rsidP="003B6EA8">
      <w:pPr>
        <w:jc w:val="both"/>
        <w:rPr>
          <w:rFonts w:asciiTheme="minorHAnsi" w:hAnsiTheme="minorHAnsi"/>
          <w:color w:val="000000" w:themeColor="text1"/>
        </w:rPr>
      </w:pPr>
    </w:p>
    <w:p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The abstract is </w:t>
      </w:r>
      <w:r w:rsidR="001516A6" w:rsidRPr="005B638E">
        <w:rPr>
          <w:rFonts w:asciiTheme="minorHAnsi" w:hAnsiTheme="minorHAnsi"/>
          <w:b/>
          <w:color w:val="000000" w:themeColor="text1"/>
          <w:u w:val="single"/>
        </w:rPr>
        <w:t>short</w:t>
      </w:r>
      <w:r w:rsidR="001516A6" w:rsidRPr="005B638E">
        <w:rPr>
          <w:rFonts w:asciiTheme="minorHAnsi" w:hAnsiTheme="minorHAnsi"/>
          <w:b/>
          <w:color w:val="000000" w:themeColor="text1"/>
        </w:rPr>
        <w:t xml:space="preserve"> </w:t>
      </w:r>
      <w:r w:rsidRPr="005B638E">
        <w:rPr>
          <w:rFonts w:asciiTheme="minorHAnsi" w:hAnsiTheme="minorHAnsi"/>
          <w:color w:val="000000" w:themeColor="text1"/>
        </w:rPr>
        <w:t xml:space="preserve">summary of the </w:t>
      </w:r>
      <w:r w:rsidRPr="005B638E">
        <w:rPr>
          <w:rFonts w:asciiTheme="minorHAnsi" w:hAnsiTheme="minorHAnsi"/>
          <w:i/>
          <w:iCs/>
          <w:color w:val="000000" w:themeColor="text1"/>
        </w:rPr>
        <w:t xml:space="preserve">entire </w:t>
      </w:r>
      <w:r w:rsidRPr="005B638E">
        <w:rPr>
          <w:rFonts w:asciiTheme="minorHAnsi" w:hAnsiTheme="minorHAnsi"/>
          <w:color w:val="000000" w:themeColor="text1"/>
        </w:rPr>
        <w:t>project. It should summarise the important points and should include:</w:t>
      </w:r>
    </w:p>
    <w:p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a) </w:t>
      </w:r>
      <w:r w:rsidRPr="005B638E">
        <w:rPr>
          <w:rFonts w:asciiTheme="minorHAnsi" w:hAnsiTheme="minorHAnsi"/>
          <w:color w:val="000000" w:themeColor="text1"/>
        </w:rPr>
        <w:t xml:space="preserve">The overall aims and objectives.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b) </w:t>
      </w:r>
      <w:r w:rsidRPr="005B638E">
        <w:rPr>
          <w:rFonts w:asciiTheme="minorHAnsi" w:hAnsiTheme="minorHAnsi"/>
          <w:color w:val="000000" w:themeColor="text1"/>
        </w:rPr>
        <w:t xml:space="preserve">A summary of the methods used.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c) </w:t>
      </w:r>
      <w:r w:rsidRPr="005B638E">
        <w:rPr>
          <w:rFonts w:asciiTheme="minorHAnsi" w:hAnsiTheme="minorHAnsi"/>
          <w:color w:val="000000" w:themeColor="text1"/>
        </w:rPr>
        <w:t xml:space="preserve">A summary of the major findings and/or deliverables. </w:t>
      </w:r>
    </w:p>
    <w:p w:rsidR="003C6629" w:rsidRPr="005B638E" w:rsidRDefault="003C6629" w:rsidP="003B6EA8">
      <w:pPr>
        <w:ind w:left="720"/>
        <w:jc w:val="both"/>
        <w:rPr>
          <w:rFonts w:asciiTheme="minorHAnsi" w:hAnsiTheme="minorHAnsi"/>
          <w:color w:val="000000" w:themeColor="text1"/>
        </w:rPr>
      </w:pPr>
      <w:r w:rsidRPr="005B638E">
        <w:rPr>
          <w:rFonts w:asciiTheme="minorHAnsi" w:hAnsiTheme="minorHAnsi"/>
          <w:b/>
          <w:bCs/>
          <w:color w:val="000000" w:themeColor="text1"/>
        </w:rPr>
        <w:t xml:space="preserve">d) </w:t>
      </w:r>
      <w:r w:rsidRPr="005B638E">
        <w:rPr>
          <w:rFonts w:asciiTheme="minorHAnsi" w:hAnsiTheme="minorHAnsi"/>
          <w:color w:val="000000" w:themeColor="text1"/>
        </w:rPr>
        <w:t>A statement of conclusions and recommendations.</w:t>
      </w:r>
    </w:p>
    <w:p w:rsidR="003C6629" w:rsidRPr="005B638E" w:rsidRDefault="003C6629" w:rsidP="003B6EA8">
      <w:pPr>
        <w:jc w:val="both"/>
        <w:rPr>
          <w:rFonts w:asciiTheme="minorHAnsi" w:hAnsiTheme="minorHAnsi"/>
          <w:color w:val="000000" w:themeColor="text1"/>
        </w:rPr>
      </w:pPr>
    </w:p>
    <w:p w:rsidR="003C6629" w:rsidRPr="005B638E" w:rsidRDefault="003C6629" w:rsidP="003B6EA8">
      <w:pPr>
        <w:jc w:val="both"/>
        <w:rPr>
          <w:rFonts w:asciiTheme="minorHAnsi" w:hAnsiTheme="minorHAnsi"/>
          <w:color w:val="000000" w:themeColor="text1"/>
        </w:rPr>
      </w:pPr>
      <w:r w:rsidRPr="005B638E">
        <w:rPr>
          <w:rFonts w:asciiTheme="minorHAnsi" w:hAnsiTheme="minorHAnsi"/>
          <w:color w:val="000000" w:themeColor="text1"/>
        </w:rPr>
        <w:t xml:space="preserve">Keep it concise. The idea of the Abstract is that someone could read it and decide from it whether it would be worth their while to read the whole report. Although it’s the first thing that appears in the report, it is the last </w:t>
      </w:r>
      <w:r w:rsidR="00EA0450" w:rsidRPr="005B638E">
        <w:rPr>
          <w:rFonts w:asciiTheme="minorHAnsi" w:hAnsiTheme="minorHAnsi"/>
          <w:color w:val="000000" w:themeColor="text1"/>
        </w:rPr>
        <w:t xml:space="preserve">thing </w:t>
      </w:r>
      <w:r w:rsidRPr="005B638E">
        <w:rPr>
          <w:rFonts w:asciiTheme="minorHAnsi" w:hAnsiTheme="minorHAnsi"/>
          <w:color w:val="000000" w:themeColor="text1"/>
        </w:rPr>
        <w:t xml:space="preserve">to be written. </w:t>
      </w:r>
    </w:p>
    <w:p w:rsidR="003C6629" w:rsidRPr="005B638E" w:rsidRDefault="003C6629" w:rsidP="003B6EA8">
      <w:pPr>
        <w:jc w:val="both"/>
        <w:rPr>
          <w:rFonts w:asciiTheme="minorHAnsi" w:hAnsiTheme="minorHAnsi"/>
          <w:color w:val="000000" w:themeColor="text1"/>
        </w:rPr>
      </w:pPr>
    </w:p>
    <w:p w:rsidR="0002323F" w:rsidRPr="005B638E" w:rsidRDefault="0002323F" w:rsidP="003B6EA8">
      <w:pPr>
        <w:ind w:left="720"/>
        <w:jc w:val="both"/>
        <w:rPr>
          <w:rFonts w:asciiTheme="minorHAnsi" w:hAnsiTheme="minorHAnsi"/>
          <w:color w:val="000000" w:themeColor="text1"/>
        </w:rPr>
      </w:pPr>
    </w:p>
    <w:p w:rsidR="0002323F" w:rsidRPr="005B638E" w:rsidRDefault="00942C8D" w:rsidP="003B6EA8">
      <w:pPr>
        <w:jc w:val="both"/>
        <w:rPr>
          <w:rFonts w:asciiTheme="minorHAnsi" w:hAnsiTheme="minorHAnsi"/>
          <w:b/>
          <w:bCs/>
          <w:i/>
          <w:iCs/>
          <w:color w:val="000000" w:themeColor="text1"/>
        </w:rPr>
      </w:pPr>
      <w:r>
        <w:rPr>
          <w:rFonts w:asciiTheme="minorHAnsi" w:hAnsiTheme="minorHAnsi"/>
          <w:b/>
          <w:bCs/>
          <w:color w:val="000000" w:themeColor="text1"/>
        </w:rPr>
        <w:t>4</w:t>
      </w:r>
      <w:r w:rsidR="0002323F" w:rsidRPr="005B638E">
        <w:rPr>
          <w:rFonts w:asciiTheme="minorHAnsi" w:hAnsiTheme="minorHAnsi"/>
          <w:b/>
          <w:bCs/>
          <w:color w:val="000000" w:themeColor="text1"/>
        </w:rPr>
        <w:t xml:space="preserve">. </w:t>
      </w:r>
      <w:r w:rsidR="0002323F" w:rsidRPr="005B638E">
        <w:rPr>
          <w:rFonts w:asciiTheme="minorHAnsi" w:hAnsiTheme="minorHAnsi"/>
          <w:b/>
          <w:bCs/>
          <w:iCs/>
          <w:color w:val="000000" w:themeColor="text1"/>
        </w:rPr>
        <w:t>CONTENTS PAGE</w:t>
      </w:r>
    </w:p>
    <w:p w:rsidR="0002323F" w:rsidRPr="005B638E" w:rsidRDefault="00EA0450" w:rsidP="00C22270">
      <w:pPr>
        <w:jc w:val="both"/>
        <w:rPr>
          <w:rFonts w:asciiTheme="minorHAnsi" w:hAnsiTheme="minorHAnsi"/>
          <w:color w:val="000000" w:themeColor="text1"/>
        </w:rPr>
      </w:pPr>
      <w:r w:rsidRPr="005B638E">
        <w:rPr>
          <w:rFonts w:asciiTheme="minorHAnsi" w:hAnsiTheme="minorHAnsi"/>
          <w:color w:val="000000" w:themeColor="text1"/>
        </w:rPr>
        <w:t>Show the main chapter and the sub-chapters</w:t>
      </w:r>
      <w:r w:rsidR="0002323F" w:rsidRPr="005B638E">
        <w:rPr>
          <w:rFonts w:asciiTheme="minorHAnsi" w:hAnsiTheme="minorHAnsi"/>
          <w:color w:val="000000" w:themeColor="text1"/>
        </w:rPr>
        <w:t>. Also provide a List of Tables</w:t>
      </w:r>
      <w:r w:rsidRPr="005B638E">
        <w:rPr>
          <w:rFonts w:asciiTheme="minorHAnsi" w:hAnsiTheme="minorHAnsi"/>
          <w:color w:val="000000" w:themeColor="text1"/>
        </w:rPr>
        <w:t>/Figures</w:t>
      </w:r>
      <w:r w:rsidR="0002323F" w:rsidRPr="005B638E">
        <w:rPr>
          <w:rFonts w:asciiTheme="minorHAnsi" w:hAnsiTheme="minorHAnsi"/>
          <w:color w:val="000000" w:themeColor="text1"/>
        </w:rPr>
        <w:t xml:space="preserve">. </w:t>
      </w:r>
    </w:p>
    <w:p w:rsidR="0002323F" w:rsidRPr="005B638E" w:rsidRDefault="0002323F" w:rsidP="003B6EA8">
      <w:pPr>
        <w:ind w:left="720"/>
        <w:jc w:val="both"/>
        <w:rPr>
          <w:rFonts w:asciiTheme="minorHAnsi" w:hAnsiTheme="minorHAnsi"/>
          <w:color w:val="000000" w:themeColor="text1"/>
        </w:rPr>
      </w:pPr>
    </w:p>
    <w:p w:rsidR="00EA0450" w:rsidRPr="005B638E" w:rsidRDefault="00EA0450" w:rsidP="003B6EA8">
      <w:pPr>
        <w:ind w:left="720"/>
        <w:jc w:val="both"/>
        <w:rPr>
          <w:rFonts w:asciiTheme="minorHAnsi" w:hAnsiTheme="minorHAnsi"/>
          <w:color w:val="000000" w:themeColor="text1"/>
        </w:rPr>
      </w:pPr>
    </w:p>
    <w:p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t xml:space="preserve">CHAPTER 1 - </w:t>
      </w:r>
      <w:r w:rsidRPr="005B638E">
        <w:rPr>
          <w:rFonts w:asciiTheme="minorHAnsi" w:hAnsiTheme="minorHAnsi"/>
          <w:b/>
          <w:bCs/>
          <w:iCs/>
          <w:color w:val="000000" w:themeColor="text1"/>
        </w:rPr>
        <w:t xml:space="preserve">INTRODUCTION </w:t>
      </w:r>
    </w:p>
    <w:p w:rsidR="0002323F" w:rsidRPr="005B638E" w:rsidRDefault="0002323F" w:rsidP="003B6EA8">
      <w:pPr>
        <w:ind w:right="-527"/>
        <w:jc w:val="both"/>
        <w:rPr>
          <w:rFonts w:asciiTheme="minorHAnsi" w:hAnsiTheme="minorHAnsi"/>
          <w:color w:val="000000" w:themeColor="text1"/>
        </w:rPr>
      </w:pPr>
    </w:p>
    <w:p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This chapter should</w:t>
      </w:r>
      <w:r w:rsidR="0002323F" w:rsidRPr="005B638E">
        <w:rPr>
          <w:rFonts w:asciiTheme="minorHAnsi" w:hAnsiTheme="minorHAnsi"/>
          <w:color w:val="000000" w:themeColor="text1"/>
        </w:rPr>
        <w:t xml:space="preserve"> start off by setting the context for the work</w:t>
      </w:r>
      <w:r w:rsidR="001516A6" w:rsidRPr="005B638E">
        <w:rPr>
          <w:rFonts w:asciiTheme="minorHAnsi" w:hAnsiTheme="minorHAnsi"/>
          <w:color w:val="000000" w:themeColor="text1"/>
        </w:rPr>
        <w:t>:</w:t>
      </w:r>
    </w:p>
    <w:p w:rsidR="0002323F" w:rsidRPr="005B638E" w:rsidRDefault="0002323F" w:rsidP="003B6EA8">
      <w:pPr>
        <w:jc w:val="both"/>
        <w:rPr>
          <w:rFonts w:asciiTheme="minorHAnsi" w:hAnsiTheme="minorHAnsi"/>
          <w:color w:val="000000" w:themeColor="text1"/>
        </w:rPr>
      </w:pPr>
    </w:p>
    <w:p w:rsidR="001516A6" w:rsidRPr="005B638E" w:rsidRDefault="001516A6" w:rsidP="001516A6">
      <w:pPr>
        <w:pStyle w:val="ListParagraph"/>
        <w:numPr>
          <w:ilvl w:val="0"/>
          <w:numId w:val="10"/>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project about? What are the initial aims and objectives for the project?</w:t>
      </w:r>
    </w:p>
    <w:p w:rsidR="001516A6" w:rsidRPr="005B638E" w:rsidRDefault="001516A6" w:rsidP="001516A6">
      <w:pPr>
        <w:pStyle w:val="ListParagraph"/>
        <w:numPr>
          <w:ilvl w:val="0"/>
          <w:numId w:val="10"/>
        </w:numPr>
        <w:spacing w:after="200" w:line="276" w:lineRule="auto"/>
        <w:rPr>
          <w:rFonts w:asciiTheme="minorHAnsi" w:hAnsiTheme="minorHAnsi"/>
          <w:color w:val="000000" w:themeColor="text1"/>
        </w:rPr>
      </w:pPr>
      <w:r w:rsidRPr="005B638E">
        <w:rPr>
          <w:rFonts w:asciiTheme="minorHAnsi" w:hAnsiTheme="minorHAnsi"/>
          <w:color w:val="000000" w:themeColor="text1"/>
        </w:rPr>
        <w:t>Aim - what is the overall research question you're trying to answer?</w:t>
      </w:r>
    </w:p>
    <w:p w:rsidR="001516A6" w:rsidRPr="005B638E" w:rsidRDefault="001516A6" w:rsidP="001516A6">
      <w:pPr>
        <w:pStyle w:val="ListParagraph"/>
        <w:numPr>
          <w:ilvl w:val="0"/>
          <w:numId w:val="10"/>
        </w:numPr>
        <w:spacing w:after="200" w:line="276" w:lineRule="auto"/>
        <w:rPr>
          <w:rFonts w:asciiTheme="minorHAnsi" w:hAnsiTheme="minorHAnsi"/>
          <w:color w:val="000000" w:themeColor="text1"/>
        </w:rPr>
      </w:pPr>
      <w:r w:rsidRPr="005B638E">
        <w:rPr>
          <w:rFonts w:asciiTheme="minorHAnsi" w:hAnsiTheme="minorHAnsi"/>
          <w:color w:val="000000" w:themeColor="text1"/>
        </w:rPr>
        <w:t>Objectives - what are the actions you're going to take to try to satisfy the aim?</w:t>
      </w:r>
    </w:p>
    <w:p w:rsidR="001516A6" w:rsidRPr="005B638E" w:rsidRDefault="001516A6" w:rsidP="001516A6">
      <w:pPr>
        <w:pStyle w:val="ListParagraph"/>
        <w:numPr>
          <w:ilvl w:val="0"/>
          <w:numId w:val="10"/>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A </w:t>
      </w:r>
      <w:r w:rsidRPr="005B638E">
        <w:rPr>
          <w:rFonts w:asciiTheme="minorHAnsi" w:hAnsiTheme="minorHAnsi"/>
          <w:b/>
          <w:color w:val="000000" w:themeColor="text1"/>
        </w:rPr>
        <w:t>brief</w:t>
      </w:r>
      <w:r w:rsidRPr="005B638E">
        <w:rPr>
          <w:rFonts w:asciiTheme="minorHAnsi" w:hAnsiTheme="minorHAnsi"/>
          <w:color w:val="000000" w:themeColor="text1"/>
        </w:rPr>
        <w:t xml:space="preserve"> description of what is coming up in the following chapters (this should be the final paragraph of the introduction).</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Usually, you start with a very broad statement of the problem and refine that down to more specific items. Unless yours is a problem area with which all readers of your report will be familiar (very unlikely), you will want to describe the problem in some detail and give sufficient background information </w:t>
      </w:r>
      <w:r w:rsidR="00EA0450" w:rsidRPr="005B638E">
        <w:rPr>
          <w:rFonts w:asciiTheme="minorHAnsi" w:hAnsiTheme="minorHAnsi"/>
          <w:color w:val="000000" w:themeColor="text1"/>
        </w:rPr>
        <w:t>so that everyone can</w:t>
      </w:r>
      <w:r w:rsidRPr="005B638E">
        <w:rPr>
          <w:rFonts w:asciiTheme="minorHAnsi" w:hAnsiTheme="minorHAnsi"/>
          <w:color w:val="000000" w:themeColor="text1"/>
        </w:rPr>
        <w:t xml:space="preserve"> understand it. </w:t>
      </w:r>
    </w:p>
    <w:p w:rsidR="0002323F" w:rsidRPr="005B638E" w:rsidRDefault="0002323F" w:rsidP="003B6EA8">
      <w:pPr>
        <w:jc w:val="both"/>
        <w:rPr>
          <w:rFonts w:asciiTheme="minorHAnsi" w:hAnsiTheme="minorHAnsi"/>
          <w:color w:val="000000" w:themeColor="text1"/>
        </w:rPr>
      </w:pPr>
    </w:p>
    <w:p w:rsidR="0002323F" w:rsidRPr="005B638E" w:rsidRDefault="00EA0450" w:rsidP="003B6EA8">
      <w:pPr>
        <w:jc w:val="both"/>
        <w:rPr>
          <w:rFonts w:asciiTheme="minorHAnsi" w:hAnsiTheme="minorHAnsi"/>
          <w:color w:val="000000" w:themeColor="text1"/>
        </w:rPr>
      </w:pPr>
      <w:r w:rsidRPr="005B638E">
        <w:rPr>
          <w:rFonts w:asciiTheme="minorHAnsi" w:hAnsiTheme="minorHAnsi"/>
          <w:color w:val="000000" w:themeColor="text1"/>
        </w:rPr>
        <w:t>You should then</w:t>
      </w:r>
      <w:r w:rsidR="0002323F" w:rsidRPr="005B638E">
        <w:rPr>
          <w:rFonts w:asciiTheme="minorHAnsi" w:hAnsiTheme="minorHAnsi"/>
          <w:color w:val="000000" w:themeColor="text1"/>
        </w:rPr>
        <w:t xml:space="preserve"> describe the objectives, aims or goals of your particular piece of work. Your overall aim was presumably to solve a particular problem or to answer a particular question. This could be broken down into a number of specific objectives that together work towards achieving the aim.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introduction should end with a section that leads the reader in to the rest of the report. The important thing is to give your reader a clear picture of what your report is setting out to </w:t>
      </w:r>
      <w:r w:rsidR="00EA0450" w:rsidRPr="005B638E">
        <w:rPr>
          <w:rFonts w:asciiTheme="minorHAnsi" w:hAnsiTheme="minorHAnsi"/>
          <w:color w:val="000000" w:themeColor="text1"/>
        </w:rPr>
        <w:t>do</w:t>
      </w:r>
      <w:r w:rsidRPr="005B638E">
        <w:rPr>
          <w:rFonts w:asciiTheme="minorHAnsi" w:hAnsiTheme="minorHAnsi"/>
          <w:color w:val="000000" w:themeColor="text1"/>
        </w:rPr>
        <w:t xml:space="preserve">. </w:t>
      </w:r>
    </w:p>
    <w:p w:rsidR="0002323F" w:rsidRPr="005B638E" w:rsidRDefault="0002323F" w:rsidP="003B6EA8">
      <w:pPr>
        <w:ind w:left="720" w:right="-527"/>
        <w:jc w:val="both"/>
        <w:rPr>
          <w:rFonts w:asciiTheme="minorHAnsi" w:hAnsiTheme="minorHAnsi"/>
          <w:color w:val="000000" w:themeColor="text1"/>
        </w:rPr>
      </w:pPr>
    </w:p>
    <w:p w:rsidR="001516A6" w:rsidRPr="005B638E" w:rsidRDefault="001516A6">
      <w:pPr>
        <w:rPr>
          <w:rFonts w:asciiTheme="minorHAnsi" w:hAnsiTheme="minorHAnsi"/>
          <w:b/>
          <w:bCs/>
          <w:color w:val="000000" w:themeColor="text1"/>
        </w:rPr>
      </w:pPr>
      <w:r w:rsidRPr="005B638E">
        <w:rPr>
          <w:rFonts w:asciiTheme="minorHAnsi" w:hAnsiTheme="minorHAnsi"/>
          <w:b/>
          <w:bCs/>
          <w:color w:val="000000" w:themeColor="text1"/>
        </w:rPr>
        <w:br w:type="page"/>
      </w:r>
    </w:p>
    <w:p w:rsidR="0002323F" w:rsidRPr="005B638E" w:rsidRDefault="0002323F" w:rsidP="003B6EA8">
      <w:pPr>
        <w:jc w:val="both"/>
        <w:rPr>
          <w:rFonts w:asciiTheme="minorHAnsi" w:hAnsiTheme="minorHAnsi"/>
          <w:b/>
          <w:bCs/>
          <w:i/>
          <w:iCs/>
          <w:color w:val="000000" w:themeColor="text1"/>
        </w:rPr>
      </w:pPr>
      <w:r w:rsidRPr="005B638E">
        <w:rPr>
          <w:rFonts w:asciiTheme="minorHAnsi" w:hAnsiTheme="minorHAnsi"/>
          <w:b/>
          <w:bCs/>
          <w:color w:val="000000" w:themeColor="text1"/>
        </w:rPr>
        <w:lastRenderedPageBreak/>
        <w:t xml:space="preserve">CHAPTER 2 - RESEARCH &amp; </w:t>
      </w:r>
      <w:r w:rsidRPr="005B638E">
        <w:rPr>
          <w:rFonts w:asciiTheme="minorHAnsi" w:hAnsiTheme="minorHAnsi"/>
          <w:b/>
          <w:bCs/>
          <w:iCs/>
          <w:color w:val="000000" w:themeColor="text1"/>
        </w:rPr>
        <w:t>REVIEW OF LITERATURE</w:t>
      </w:r>
      <w:r w:rsidRPr="005B638E">
        <w:rPr>
          <w:rFonts w:asciiTheme="minorHAnsi" w:hAnsiTheme="minorHAnsi"/>
          <w:b/>
          <w:bCs/>
          <w:i/>
          <w:iCs/>
          <w:color w:val="000000" w:themeColor="text1"/>
        </w:rPr>
        <w:t xml:space="preserve"> </w:t>
      </w:r>
    </w:p>
    <w:p w:rsidR="0002323F" w:rsidRPr="005B638E" w:rsidRDefault="0002323F" w:rsidP="003B6EA8">
      <w:pPr>
        <w:jc w:val="both"/>
        <w:rPr>
          <w:rFonts w:asciiTheme="minorHAnsi" w:hAnsiTheme="minorHAnsi"/>
          <w:color w:val="000000" w:themeColor="text1"/>
        </w:rPr>
      </w:pPr>
    </w:p>
    <w:p w:rsidR="001516A6" w:rsidRPr="005B638E" w:rsidRDefault="001516A6" w:rsidP="001516A6">
      <w:pPr>
        <w:jc w:val="both"/>
        <w:rPr>
          <w:rFonts w:asciiTheme="minorHAnsi" w:hAnsiTheme="minorHAnsi"/>
          <w:color w:val="000000" w:themeColor="text1"/>
        </w:rPr>
      </w:pPr>
      <w:r w:rsidRPr="005B638E">
        <w:rPr>
          <w:rFonts w:asciiTheme="minorHAnsi" w:hAnsiTheme="minorHAnsi"/>
          <w:color w:val="000000" w:themeColor="text1"/>
        </w:rPr>
        <w:t xml:space="preserve">Year 3/Level 6 projects should include a comprehensive element of review and scholarly research. Your work is done in the context of an academic discipline, Computing. Show how your project fits into the framework of that discipline by reviewing books and papers describing the problem you are trying to solve and potential solutions to the problem. </w:t>
      </w:r>
    </w:p>
    <w:p w:rsidR="001516A6" w:rsidRPr="005B638E" w:rsidRDefault="001516A6" w:rsidP="003B6EA8">
      <w:pPr>
        <w:jc w:val="both"/>
        <w:rPr>
          <w:rFonts w:asciiTheme="minorHAnsi" w:hAnsiTheme="minorHAnsi"/>
          <w:color w:val="000000" w:themeColor="text1"/>
        </w:rPr>
      </w:pPr>
    </w:p>
    <w:p w:rsidR="001516A6" w:rsidRPr="005B638E" w:rsidRDefault="001516A6" w:rsidP="003B6EA8">
      <w:pPr>
        <w:jc w:val="both"/>
        <w:rPr>
          <w:rFonts w:asciiTheme="minorHAnsi" w:hAnsiTheme="minorHAnsi"/>
          <w:color w:val="000000" w:themeColor="text1"/>
        </w:rPr>
      </w:pP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What other research has been done in your field?</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Who did this research?</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their results?</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How do these results relate to other researchers' work in the field?</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Split the literature review into sections, each looking at a different part of the research problem</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an introductory paragraph at the start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describes the sections</w:t>
      </w:r>
    </w:p>
    <w:p w:rsidR="001516A6" w:rsidRPr="005B638E" w:rsidRDefault="001516A6" w:rsidP="001516A6">
      <w:pPr>
        <w:pStyle w:val="ListParagraph"/>
        <w:numPr>
          <w:ilvl w:val="0"/>
          <w:numId w:val="43"/>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Write a concluding paragraph at the end of the chapter that </w:t>
      </w:r>
      <w:r w:rsidRPr="005B638E">
        <w:rPr>
          <w:rFonts w:asciiTheme="minorHAnsi" w:hAnsiTheme="minorHAnsi"/>
          <w:b/>
          <w:color w:val="000000" w:themeColor="text1"/>
        </w:rPr>
        <w:t>briefly</w:t>
      </w:r>
      <w:r w:rsidRPr="005B638E">
        <w:rPr>
          <w:rFonts w:asciiTheme="minorHAnsi" w:hAnsiTheme="minorHAnsi"/>
          <w:color w:val="000000" w:themeColor="text1"/>
        </w:rPr>
        <w:t xml:space="preserve"> sums up the most important points.</w:t>
      </w:r>
    </w:p>
    <w:p w:rsidR="001516A6" w:rsidRPr="005B638E" w:rsidRDefault="001516A6" w:rsidP="003B6EA8">
      <w:pPr>
        <w:jc w:val="both"/>
        <w:rPr>
          <w:rFonts w:asciiTheme="minorHAnsi" w:hAnsiTheme="minorHAnsi"/>
          <w:color w:val="000000" w:themeColor="text1"/>
        </w:rPr>
      </w:pPr>
    </w:p>
    <w:p w:rsidR="0002323F" w:rsidRPr="005B638E" w:rsidRDefault="001516A6" w:rsidP="003B6EA8">
      <w:pPr>
        <w:jc w:val="both"/>
        <w:rPr>
          <w:rFonts w:asciiTheme="minorHAnsi" w:hAnsiTheme="minorHAnsi"/>
          <w:color w:val="000000" w:themeColor="text1"/>
        </w:rPr>
      </w:pPr>
      <w:r w:rsidRPr="005B638E">
        <w:rPr>
          <w:rFonts w:asciiTheme="minorHAnsi" w:hAnsiTheme="minorHAnsi"/>
          <w:color w:val="000000" w:themeColor="text1"/>
        </w:rPr>
        <w:t xml:space="preserve">The Literature Review </w:t>
      </w:r>
      <w:r w:rsidR="0002323F" w:rsidRPr="005B638E">
        <w:rPr>
          <w:rFonts w:asciiTheme="minorHAnsi" w:hAnsiTheme="minorHAnsi"/>
          <w:color w:val="000000" w:themeColor="text1"/>
        </w:rPr>
        <w:t xml:space="preserve">gives your reader sufficient background knowledge for them to be able to appreciate </w:t>
      </w:r>
      <w:r w:rsidR="00EA0450" w:rsidRPr="005B638E">
        <w:rPr>
          <w:rFonts w:asciiTheme="minorHAnsi" w:hAnsiTheme="minorHAnsi"/>
          <w:color w:val="000000" w:themeColor="text1"/>
        </w:rPr>
        <w:t xml:space="preserve">later </w:t>
      </w:r>
      <w:r w:rsidR="0002323F" w:rsidRPr="005B638E">
        <w:rPr>
          <w:rFonts w:asciiTheme="minorHAnsi" w:hAnsiTheme="minorHAnsi"/>
          <w:color w:val="000000" w:themeColor="text1"/>
        </w:rPr>
        <w:t xml:space="preserve">why the approach you took was valid or best. Since they may not be familiar with either the problem or the possible solutions or both, you need to provide them with a basic grounding in the important and relevant material. This does not, however, mean that you should include a detailed tutorial.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You also need to demonstrate that you considered all the possible solutions to the problem and that you took all available material into account. This part of the review usually summarises quite succinctly approaches that have been taken by other people in similar situations. Some will have been successful and some not, and this should be indicated. It is perfectly all right to express justified disagreement with something you’ve read - “criticism” is often an excellent feature of a review.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most important attribute that your review should possess is relevance. </w:t>
      </w:r>
    </w:p>
    <w:p w:rsidR="00EA0450" w:rsidRPr="005B638E" w:rsidRDefault="00EA0450"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strongly recommended that a first draft of this section is developed </w:t>
      </w:r>
      <w:r w:rsidR="00EA0450" w:rsidRPr="005B638E">
        <w:rPr>
          <w:rFonts w:asciiTheme="minorHAnsi" w:hAnsiTheme="minorHAnsi"/>
          <w:color w:val="000000" w:themeColor="text1"/>
        </w:rPr>
        <w:t>in the first term. You will also need to present your initial literature review at the Interim Viva.</w:t>
      </w:r>
      <w:r w:rsidRPr="005B638E">
        <w:rPr>
          <w:rFonts w:asciiTheme="minorHAnsi" w:hAnsiTheme="minorHAnsi"/>
          <w:color w:val="000000" w:themeColor="text1"/>
        </w:rPr>
        <w:t xml:space="preserve"> Ask your supervisor for advice. </w:t>
      </w:r>
    </w:p>
    <w:p w:rsidR="0002323F" w:rsidRPr="005B638E" w:rsidRDefault="0002323F" w:rsidP="003B6EA8">
      <w:pPr>
        <w:jc w:val="both"/>
        <w:rPr>
          <w:rFonts w:asciiTheme="minorHAnsi" w:hAnsiTheme="minorHAnsi"/>
          <w:color w:val="000000" w:themeColor="text1"/>
        </w:rPr>
      </w:pPr>
    </w:p>
    <w:p w:rsidR="00EA0450" w:rsidRPr="005B638E" w:rsidRDefault="00EA0450" w:rsidP="003B6EA8">
      <w:pPr>
        <w:jc w:val="both"/>
        <w:rPr>
          <w:rFonts w:asciiTheme="minorHAnsi" w:hAnsiTheme="minorHAnsi"/>
          <w:color w:val="000000" w:themeColor="text1"/>
        </w:rPr>
      </w:pPr>
    </w:p>
    <w:p w:rsidR="00AA32E2" w:rsidRPr="005B638E" w:rsidRDefault="00AA32E2">
      <w:pPr>
        <w:rPr>
          <w:rFonts w:asciiTheme="minorHAnsi" w:hAnsiTheme="minorHAnsi"/>
          <w:b/>
          <w:color w:val="000000" w:themeColor="text1"/>
        </w:rPr>
      </w:pPr>
      <w:r w:rsidRPr="005B638E">
        <w:rPr>
          <w:rFonts w:asciiTheme="minorHAnsi" w:hAnsiTheme="minorHAnsi"/>
          <w:b/>
          <w:color w:val="000000" w:themeColor="text1"/>
        </w:rPr>
        <w:br w:type="page"/>
      </w:r>
    </w:p>
    <w:p w:rsidR="0002323F" w:rsidRPr="005B638E" w:rsidRDefault="0002323F"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 xml:space="preserve">CHAPTER 3 - </w:t>
      </w:r>
      <w:r w:rsidRPr="005B638E">
        <w:rPr>
          <w:rFonts w:asciiTheme="minorHAnsi" w:hAnsiTheme="minorHAnsi"/>
          <w:b/>
          <w:bCs/>
          <w:iCs/>
          <w:color w:val="000000" w:themeColor="text1"/>
        </w:rPr>
        <w:t xml:space="preserve">RESEARCH </w:t>
      </w:r>
      <w:r w:rsidR="004A42AE" w:rsidRPr="005B638E">
        <w:rPr>
          <w:rFonts w:asciiTheme="minorHAnsi" w:hAnsiTheme="minorHAnsi"/>
          <w:b/>
          <w:bCs/>
          <w:iCs/>
          <w:color w:val="000000" w:themeColor="text1"/>
        </w:rPr>
        <w:t>AND/OR</w:t>
      </w:r>
      <w:r w:rsidRPr="005B638E">
        <w:rPr>
          <w:rFonts w:asciiTheme="minorHAnsi" w:hAnsiTheme="minorHAnsi"/>
          <w:b/>
          <w:bCs/>
          <w:iCs/>
          <w:color w:val="000000" w:themeColor="text1"/>
        </w:rPr>
        <w:t xml:space="preserve"> DEVELOPMENT METHODOLOGY</w:t>
      </w:r>
    </w:p>
    <w:p w:rsidR="0002323F" w:rsidRPr="005B638E" w:rsidRDefault="0002323F" w:rsidP="003B6EA8">
      <w:pPr>
        <w:jc w:val="both"/>
        <w:rPr>
          <w:rFonts w:asciiTheme="minorHAnsi" w:hAnsiTheme="minorHAnsi"/>
          <w:color w:val="000000" w:themeColor="text1"/>
        </w:rPr>
      </w:pPr>
    </w:p>
    <w:p w:rsidR="00AA32E2" w:rsidRPr="005B638E" w:rsidRDefault="00AA32E2" w:rsidP="005B638E">
      <w:pPr>
        <w:rPr>
          <w:rFonts w:asciiTheme="minorHAnsi" w:hAnsiTheme="minorHAnsi"/>
          <w:b/>
          <w:u w:val="single"/>
        </w:rPr>
      </w:pPr>
      <w:r w:rsidRPr="005B638E">
        <w:rPr>
          <w:rFonts w:asciiTheme="minorHAnsi" w:hAnsiTheme="minorHAnsi"/>
          <w:b/>
          <w:u w:val="single"/>
        </w:rPr>
        <w:t>Research Methodology</w:t>
      </w:r>
    </w:p>
    <w:p w:rsidR="00AA32E2" w:rsidRPr="005B638E" w:rsidRDefault="00AA32E2" w:rsidP="00AA32E2">
      <w:pPr>
        <w:rPr>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Here you explain in detail the what, why and how of the procedures you used in order to generate the solution to the idea. </w:t>
      </w:r>
    </w:p>
    <w:p w:rsidR="0002323F" w:rsidRPr="005B638E" w:rsidRDefault="0002323F" w:rsidP="003B6EA8">
      <w:pPr>
        <w:jc w:val="both"/>
        <w:rPr>
          <w:rFonts w:asciiTheme="minorHAnsi" w:hAnsiTheme="minorHAnsi"/>
          <w:color w:val="000000" w:themeColor="text1"/>
        </w:rPr>
      </w:pPr>
    </w:p>
    <w:p w:rsidR="0002323F" w:rsidRPr="005B638E" w:rsidRDefault="0002323F" w:rsidP="00AA32E2">
      <w:pPr>
        <w:jc w:val="both"/>
        <w:rPr>
          <w:rFonts w:asciiTheme="minorHAnsi" w:hAnsiTheme="minorHAnsi"/>
          <w:color w:val="000000" w:themeColor="text1"/>
        </w:rPr>
      </w:pPr>
      <w:r w:rsidRPr="005B638E">
        <w:rPr>
          <w:rFonts w:asciiTheme="minorHAnsi" w:hAnsiTheme="minorHAnsi"/>
          <w:color w:val="000000" w:themeColor="text1"/>
        </w:rPr>
        <w:t>The rule is to describe your method in sufficient detail to allow the reader to replicate your study. What research methodology/methodologies did you use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experimental (hypothesis testing), investigative, action, survey, case</w:t>
      </w:r>
      <w:r w:rsidR="001516A6" w:rsidRPr="005B638E">
        <w:rPr>
          <w:rFonts w:asciiTheme="minorHAnsi" w:hAnsiTheme="minorHAnsi"/>
          <w:color w:val="000000" w:themeColor="text1"/>
        </w:rPr>
        <w:t>-</w:t>
      </w:r>
      <w:r w:rsidRPr="005B638E">
        <w:rPr>
          <w:rFonts w:asciiTheme="minorHAnsi" w:hAnsiTheme="minorHAnsi"/>
          <w:color w:val="000000" w:themeColor="text1"/>
        </w:rPr>
        <w:t xml:space="preserve">study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w:t>
      </w:r>
      <w:r w:rsidR="00EA0450" w:rsidRPr="005B638E">
        <w:rPr>
          <w:rFonts w:asciiTheme="minorHAnsi" w:hAnsiTheme="minorHAnsi"/>
          <w:color w:val="000000" w:themeColor="text1"/>
        </w:rPr>
        <w:t>Do not include a review of all possible methods that could be used – the reader is interested in what method you chose and why.</w:t>
      </w:r>
    </w:p>
    <w:p w:rsidR="00AA32E2" w:rsidRPr="005B638E" w:rsidRDefault="00AA32E2" w:rsidP="00AA32E2">
      <w:pPr>
        <w:tabs>
          <w:tab w:val="left" w:pos="1127"/>
        </w:tabs>
        <w:jc w:val="both"/>
        <w:rPr>
          <w:rFonts w:asciiTheme="minorHAnsi" w:hAnsiTheme="minorHAnsi"/>
          <w:color w:val="000000" w:themeColor="text1"/>
        </w:rPr>
      </w:pPr>
    </w:p>
    <w:p w:rsidR="001516A6" w:rsidRPr="005B638E" w:rsidRDefault="001516A6" w:rsidP="00AA32E2">
      <w:pPr>
        <w:tabs>
          <w:tab w:val="left" w:pos="1127"/>
        </w:tabs>
        <w:jc w:val="both"/>
        <w:rPr>
          <w:rFonts w:asciiTheme="minorHAnsi" w:hAnsiTheme="minorHAnsi"/>
          <w:color w:val="000000" w:themeColor="text1"/>
        </w:rPr>
      </w:pPr>
      <w:r w:rsidRPr="005B638E">
        <w:rPr>
          <w:rFonts w:asciiTheme="minorHAnsi" w:hAnsiTheme="minorHAnsi"/>
          <w:color w:val="000000" w:themeColor="text1"/>
        </w:rPr>
        <w:t>For each of the layers of the research onion, decide which method you intend to use and explain:</w:t>
      </w:r>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What are the advantages of that method to your </w:t>
      </w:r>
      <w:proofErr w:type="gramStart"/>
      <w:r w:rsidRPr="005B638E">
        <w:rPr>
          <w:rFonts w:asciiTheme="minorHAnsi" w:hAnsiTheme="minorHAnsi"/>
          <w:color w:val="000000" w:themeColor="text1"/>
        </w:rPr>
        <w:t>project</w:t>
      </w:r>
      <w:proofErr w:type="gramEnd"/>
    </w:p>
    <w:p w:rsidR="00AA32E2" w:rsidRPr="005B638E" w:rsidRDefault="00AA32E2" w:rsidP="00AA32E2">
      <w:pPr>
        <w:pStyle w:val="ListParagraph"/>
        <w:numPr>
          <w:ilvl w:val="1"/>
          <w:numId w:val="44"/>
        </w:numPr>
        <w:spacing w:after="200" w:line="276" w:lineRule="auto"/>
        <w:ind w:left="1418" w:hanging="284"/>
        <w:rPr>
          <w:rFonts w:asciiTheme="minorHAnsi" w:hAnsiTheme="minorHAnsi"/>
          <w:color w:val="000000" w:themeColor="text1"/>
        </w:rPr>
      </w:pPr>
      <w:r w:rsidRPr="005B638E">
        <w:rPr>
          <w:rFonts w:asciiTheme="minorHAnsi" w:hAnsiTheme="minorHAnsi"/>
          <w:color w:val="000000" w:themeColor="text1"/>
        </w:rPr>
        <w:t>If there are any disadvantages to the method then how will you work around them?</w:t>
      </w:r>
    </w:p>
    <w:p w:rsidR="00AA32E2" w:rsidRPr="005B638E" w:rsidRDefault="00AA32E2" w:rsidP="00AA32E2">
      <w:pPr>
        <w:pStyle w:val="ListParagraph"/>
        <w:spacing w:after="200" w:line="276" w:lineRule="auto"/>
        <w:ind w:left="0"/>
        <w:rPr>
          <w:rFonts w:asciiTheme="minorHAnsi" w:hAnsiTheme="minorHAnsi"/>
          <w:color w:val="000000" w:themeColor="text1"/>
        </w:rPr>
      </w:pPr>
    </w:p>
    <w:p w:rsidR="00AA32E2" w:rsidRPr="005B638E" w:rsidRDefault="00AA32E2" w:rsidP="00AA32E2">
      <w:pPr>
        <w:pStyle w:val="ListParagraph"/>
        <w:spacing w:after="200" w:line="276" w:lineRule="auto"/>
        <w:ind w:left="0"/>
        <w:rPr>
          <w:rFonts w:asciiTheme="minorHAnsi" w:hAnsiTheme="minorHAnsi"/>
          <w:color w:val="000000" w:themeColor="text1"/>
        </w:rPr>
      </w:pPr>
      <w:r w:rsidRPr="005B638E">
        <w:rPr>
          <w:rFonts w:asciiTheme="minorHAnsi" w:hAnsiTheme="minorHAnsi"/>
          <w:color w:val="000000" w:themeColor="text1"/>
        </w:rPr>
        <w:t>Also indicated what evaluation criteria are to be used? What methods of testing and statistical analysis are to be used?</w:t>
      </w:r>
    </w:p>
    <w:p w:rsidR="00AA32E2" w:rsidRPr="005B638E" w:rsidRDefault="00AA32E2" w:rsidP="00AA32E2">
      <w:pPr>
        <w:pStyle w:val="ListParagraph"/>
        <w:spacing w:after="200" w:line="276" w:lineRule="auto"/>
        <w:rPr>
          <w:rFonts w:asciiTheme="minorHAnsi" w:hAnsiTheme="minorHAnsi"/>
          <w:color w:val="000000" w:themeColor="text1"/>
        </w:rPr>
      </w:pPr>
    </w:p>
    <w:p w:rsidR="001516A6" w:rsidRPr="005B638E" w:rsidRDefault="00AA32E2" w:rsidP="001516A6">
      <w:pPr>
        <w:rPr>
          <w:rFonts w:asciiTheme="minorHAnsi" w:hAnsiTheme="minorHAnsi"/>
          <w:b/>
          <w:color w:val="000000" w:themeColor="text1"/>
          <w:u w:val="single"/>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Survey-based Projects</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objectives of your survey? (SMART)</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Who is your target group?</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question you plan to ask:</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valid? Why?</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Is your survey reliable? Why?</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Is your survey </w:t>
      </w:r>
      <w:proofErr w:type="spellStart"/>
      <w:r w:rsidRPr="005B638E">
        <w:rPr>
          <w:rFonts w:asciiTheme="minorHAnsi" w:hAnsiTheme="minorHAnsi"/>
          <w:color w:val="000000" w:themeColor="text1"/>
        </w:rPr>
        <w:t>generalisable</w:t>
      </w:r>
      <w:proofErr w:type="spellEnd"/>
      <w:r w:rsidRPr="005B638E">
        <w:rPr>
          <w:rFonts w:asciiTheme="minorHAnsi" w:hAnsiTheme="minorHAnsi"/>
          <w:color w:val="000000" w:themeColor="text1"/>
        </w:rPr>
        <w:t>? How far?</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prototype the survey?</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changes did you make as a result of prototyping the survey?</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For any questions that have been changed, explain</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is the question?</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Why are you asking it?</w:t>
      </w:r>
    </w:p>
    <w:p w:rsidR="001516A6" w:rsidRPr="005B638E" w:rsidRDefault="001516A6" w:rsidP="001516A6">
      <w:pPr>
        <w:pStyle w:val="ListParagraph"/>
        <w:numPr>
          <w:ilvl w:val="1"/>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Are there any specific links to things in your literature review for this question?</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How do you intend to analyse your results?</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t>What, if any, statistical methods do you plan to use?</w:t>
      </w:r>
    </w:p>
    <w:p w:rsidR="001516A6" w:rsidRPr="005B638E" w:rsidRDefault="001516A6" w:rsidP="001516A6">
      <w:pPr>
        <w:pStyle w:val="ListParagraph"/>
        <w:numPr>
          <w:ilvl w:val="0"/>
          <w:numId w:val="45"/>
        </w:numPr>
        <w:spacing w:after="200" w:line="276" w:lineRule="auto"/>
        <w:rPr>
          <w:rFonts w:asciiTheme="minorHAnsi" w:hAnsiTheme="minorHAnsi"/>
          <w:color w:val="000000" w:themeColor="text1"/>
        </w:rPr>
      </w:pPr>
      <w:r w:rsidRPr="005B638E">
        <w:rPr>
          <w:rFonts w:asciiTheme="minorHAnsi" w:hAnsiTheme="minorHAnsi"/>
          <w:color w:val="000000" w:themeColor="text1"/>
        </w:rPr>
        <w:lastRenderedPageBreak/>
        <w:t xml:space="preserve">If you are doing a questionnaire </w:t>
      </w:r>
      <w:r w:rsidRPr="005B638E">
        <w:rPr>
          <w:rFonts w:asciiTheme="minorHAnsi" w:hAnsiTheme="minorHAnsi"/>
          <w:b/>
          <w:color w:val="000000" w:themeColor="text1"/>
        </w:rPr>
        <w:t>and</w:t>
      </w:r>
      <w:r w:rsidRPr="005B638E">
        <w:rPr>
          <w:rFonts w:asciiTheme="minorHAnsi" w:hAnsiTheme="minorHAnsi"/>
          <w:color w:val="000000" w:themeColor="text1"/>
        </w:rPr>
        <w:t xml:space="preserve"> an </w:t>
      </w:r>
      <w:proofErr w:type="gramStart"/>
      <w:r w:rsidRPr="005B638E">
        <w:rPr>
          <w:rFonts w:asciiTheme="minorHAnsi" w:hAnsiTheme="minorHAnsi"/>
          <w:color w:val="000000" w:themeColor="text1"/>
        </w:rPr>
        <w:t>interview</w:t>
      </w:r>
      <w:proofErr w:type="gramEnd"/>
      <w:r w:rsidRPr="005B638E">
        <w:rPr>
          <w:rFonts w:asciiTheme="minorHAnsi" w:hAnsiTheme="minorHAnsi"/>
          <w:color w:val="000000" w:themeColor="text1"/>
        </w:rPr>
        <w:t xml:space="preserve"> then these questions must be answered for both survey instruments.</w:t>
      </w:r>
    </w:p>
    <w:p w:rsidR="00AA32E2" w:rsidRPr="005B638E" w:rsidRDefault="00AA32E2" w:rsidP="00AA32E2">
      <w:pPr>
        <w:pStyle w:val="ListParagraph"/>
        <w:spacing w:after="200" w:line="276" w:lineRule="auto"/>
        <w:rPr>
          <w:rFonts w:asciiTheme="minorHAnsi" w:hAnsiTheme="minorHAnsi"/>
          <w:color w:val="000000" w:themeColor="text1"/>
        </w:rPr>
      </w:pPr>
    </w:p>
    <w:p w:rsidR="001516A6" w:rsidRPr="005B638E" w:rsidRDefault="00AA32E2" w:rsidP="001516A6">
      <w:pPr>
        <w:rPr>
          <w:rFonts w:asciiTheme="minorHAnsi" w:hAnsiTheme="minorHAnsi"/>
          <w:b/>
          <w:color w:val="000000" w:themeColor="text1"/>
          <w:u w:val="single"/>
          <w:vertAlign w:val="superscript"/>
        </w:rPr>
      </w:pPr>
      <w:r w:rsidRPr="005B638E">
        <w:rPr>
          <w:rFonts w:asciiTheme="minorHAnsi" w:hAnsiTheme="minorHAnsi"/>
          <w:b/>
          <w:color w:val="000000" w:themeColor="text1"/>
          <w:u w:val="single"/>
        </w:rPr>
        <w:t xml:space="preserve">For </w:t>
      </w:r>
      <w:r w:rsidR="001516A6" w:rsidRPr="005B638E">
        <w:rPr>
          <w:rFonts w:asciiTheme="minorHAnsi" w:hAnsiTheme="minorHAnsi"/>
          <w:b/>
          <w:color w:val="000000" w:themeColor="text1"/>
          <w:u w:val="single"/>
        </w:rPr>
        <w:t>Experimental-based Projects</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What is your experimental hypothesis?</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What hardware are you using?</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using?</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your inputs?</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valid? Why?</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Is your experiment reliable? Why?</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Is your experiment </w:t>
      </w:r>
      <w:proofErr w:type="spellStart"/>
      <w:r w:rsidRPr="005B638E">
        <w:rPr>
          <w:rFonts w:asciiTheme="minorHAnsi" w:hAnsiTheme="minorHAnsi"/>
          <w:color w:val="000000" w:themeColor="text1"/>
        </w:rPr>
        <w:t>generalisable</w:t>
      </w:r>
      <w:proofErr w:type="spellEnd"/>
      <w:r w:rsidRPr="005B638E">
        <w:rPr>
          <w:rFonts w:asciiTheme="minorHAnsi" w:hAnsiTheme="minorHAnsi"/>
          <w:color w:val="000000" w:themeColor="text1"/>
        </w:rPr>
        <w:t>? How far?</w:t>
      </w:r>
    </w:p>
    <w:p w:rsidR="001516A6" w:rsidRPr="005B638E" w:rsidRDefault="001516A6" w:rsidP="001516A6">
      <w:pPr>
        <w:pStyle w:val="ListParagraph"/>
        <w:numPr>
          <w:ilvl w:val="0"/>
          <w:numId w:val="46"/>
        </w:numPr>
        <w:spacing w:after="200" w:line="276" w:lineRule="auto"/>
        <w:rPr>
          <w:rFonts w:asciiTheme="minorHAnsi" w:hAnsiTheme="minorHAnsi"/>
          <w:color w:val="000000" w:themeColor="text1"/>
        </w:rPr>
      </w:pPr>
      <w:r w:rsidRPr="005B638E">
        <w:rPr>
          <w:rFonts w:asciiTheme="minorHAnsi" w:hAnsiTheme="minorHAnsi"/>
          <w:color w:val="000000" w:themeColor="text1"/>
        </w:rPr>
        <w:t>How did you conduct the experiment?</w:t>
      </w:r>
    </w:p>
    <w:p w:rsidR="001516A6" w:rsidRPr="005B638E" w:rsidRDefault="001516A6" w:rsidP="001516A6">
      <w:pPr>
        <w:rPr>
          <w:rFonts w:asciiTheme="minorHAnsi" w:hAnsiTheme="minorHAnsi"/>
          <w:color w:val="000000" w:themeColor="text1"/>
        </w:rPr>
      </w:pPr>
    </w:p>
    <w:p w:rsidR="001516A6" w:rsidRPr="005B638E" w:rsidRDefault="001516A6" w:rsidP="005B638E">
      <w:pPr>
        <w:rPr>
          <w:rFonts w:asciiTheme="minorHAnsi" w:hAnsiTheme="minorHAnsi"/>
        </w:rPr>
      </w:pPr>
      <w:r w:rsidRPr="005B638E">
        <w:rPr>
          <w:rFonts w:asciiTheme="minorHAnsi" w:hAnsiTheme="minorHAnsi"/>
          <w:b/>
          <w:u w:val="single"/>
        </w:rPr>
        <w:t>Development Methodology</w:t>
      </w:r>
      <w:r w:rsidRPr="005B638E">
        <w:rPr>
          <w:rFonts w:asciiTheme="minorHAnsi" w:hAnsiTheme="minorHAnsi"/>
        </w:rPr>
        <w:t xml:space="preserve"> (</w:t>
      </w:r>
      <w:r w:rsidR="00AA32E2" w:rsidRPr="005B638E">
        <w:rPr>
          <w:rFonts w:asciiTheme="minorHAnsi" w:hAnsiTheme="minorHAnsi"/>
        </w:rPr>
        <w:t xml:space="preserve">for </w:t>
      </w:r>
      <w:r w:rsidRPr="005B638E">
        <w:rPr>
          <w:rFonts w:asciiTheme="minorHAnsi" w:hAnsiTheme="minorHAnsi"/>
        </w:rPr>
        <w:t>Development-</w:t>
      </w:r>
      <w:r w:rsidR="00AA32E2" w:rsidRPr="005B638E">
        <w:rPr>
          <w:rFonts w:asciiTheme="minorHAnsi" w:hAnsiTheme="minorHAnsi"/>
        </w:rPr>
        <w:t xml:space="preserve">based </w:t>
      </w:r>
      <w:r w:rsidRPr="005B638E">
        <w:rPr>
          <w:rFonts w:asciiTheme="minorHAnsi" w:hAnsiTheme="minorHAnsi"/>
        </w:rPr>
        <w:t>Projects)</w:t>
      </w:r>
    </w:p>
    <w:p w:rsidR="00AA32E2" w:rsidRPr="005B638E" w:rsidRDefault="00AA32E2" w:rsidP="001516A6">
      <w:pPr>
        <w:rPr>
          <w:rFonts w:asciiTheme="minorHAnsi" w:hAnsiTheme="minorHAnsi"/>
          <w:color w:val="000000" w:themeColor="text1"/>
        </w:rPr>
      </w:pPr>
    </w:p>
    <w:p w:rsidR="001516A6" w:rsidRPr="005B638E" w:rsidRDefault="001516A6" w:rsidP="001516A6">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For your chosen software development methodology explain:</w:t>
      </w:r>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Why you have chosen that method</w:t>
      </w:r>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What are the advantages of that method to your </w:t>
      </w:r>
      <w:proofErr w:type="gramStart"/>
      <w:r w:rsidRPr="005B638E">
        <w:rPr>
          <w:rFonts w:asciiTheme="minorHAnsi" w:hAnsiTheme="minorHAnsi"/>
          <w:color w:val="000000" w:themeColor="text1"/>
        </w:rPr>
        <w:t>project</w:t>
      </w:r>
      <w:proofErr w:type="gramEnd"/>
    </w:p>
    <w:p w:rsidR="001516A6" w:rsidRPr="005B638E" w:rsidRDefault="001516A6" w:rsidP="001516A6">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If there are any disadvantages to the method then how you will work around them.</w:t>
      </w:r>
    </w:p>
    <w:p w:rsidR="001516A6" w:rsidRPr="005B638E" w:rsidRDefault="001516A6" w:rsidP="001516A6">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What software are you going to use, and why is it appropriate for the project?</w:t>
      </w:r>
    </w:p>
    <w:p w:rsidR="001516A6" w:rsidRPr="005B638E" w:rsidRDefault="001516A6" w:rsidP="001516A6">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Do you need any particular hardware, and if so why?</w:t>
      </w:r>
    </w:p>
    <w:p w:rsidR="001516A6" w:rsidRPr="005B638E" w:rsidRDefault="001516A6" w:rsidP="001516A6">
      <w:pPr>
        <w:pStyle w:val="ListParagraph"/>
        <w:numPr>
          <w:ilvl w:val="0"/>
          <w:numId w:val="44"/>
        </w:numPr>
        <w:spacing w:after="200" w:line="276" w:lineRule="auto"/>
        <w:jc w:val="both"/>
        <w:rPr>
          <w:rFonts w:asciiTheme="minorHAnsi" w:hAnsiTheme="minorHAnsi"/>
          <w:color w:val="000000" w:themeColor="text1"/>
        </w:rPr>
      </w:pPr>
      <w:r w:rsidRPr="005B638E">
        <w:rPr>
          <w:rFonts w:asciiTheme="minorHAnsi" w:hAnsiTheme="minorHAnsi"/>
          <w:color w:val="000000" w:themeColor="text1"/>
        </w:rPr>
        <w:t xml:space="preserve">Materials and Tools.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why are you using a particular package or language to design and develop your software?</w:t>
      </w:r>
    </w:p>
    <w:p w:rsidR="001516A6" w:rsidRPr="005B638E" w:rsidRDefault="001516A6" w:rsidP="001516A6">
      <w:pPr>
        <w:pStyle w:val="ListParagraph"/>
        <w:spacing w:after="200" w:line="276" w:lineRule="auto"/>
        <w:rPr>
          <w:rFonts w:asciiTheme="minorHAnsi" w:hAnsiTheme="minorHAnsi"/>
          <w:color w:val="000000" w:themeColor="text1"/>
        </w:rPr>
      </w:pPr>
    </w:p>
    <w:p w:rsidR="001516A6" w:rsidRPr="005B638E" w:rsidRDefault="001516A6" w:rsidP="001516A6">
      <w:pPr>
        <w:rPr>
          <w:rFonts w:asciiTheme="minorHAnsi" w:hAnsiTheme="minorHAnsi"/>
          <w:color w:val="000000" w:themeColor="text1"/>
        </w:rPr>
      </w:pPr>
    </w:p>
    <w:p w:rsidR="009A25AD" w:rsidRPr="005B638E" w:rsidRDefault="00BD7F8B" w:rsidP="001516A6">
      <w:pPr>
        <w:pStyle w:val="ListParagraph"/>
        <w:numPr>
          <w:ilvl w:val="0"/>
          <w:numId w:val="44"/>
        </w:numPr>
        <w:spacing w:after="200" w:line="276" w:lineRule="auto"/>
        <w:rPr>
          <w:rFonts w:asciiTheme="minorHAnsi" w:hAnsiTheme="minorHAnsi"/>
          <w:b/>
          <w:bCs/>
          <w:iCs/>
          <w:color w:val="000000" w:themeColor="text1"/>
        </w:rPr>
      </w:pPr>
      <w:r w:rsidRPr="005B638E">
        <w:rPr>
          <w:rFonts w:asciiTheme="minorHAnsi" w:hAnsiTheme="minorHAnsi"/>
          <w:b/>
          <w:color w:val="000000" w:themeColor="text1"/>
          <w:u w:val="single"/>
        </w:rPr>
        <w:br w:type="page"/>
      </w:r>
    </w:p>
    <w:p w:rsidR="009A25AD" w:rsidRPr="005B638E" w:rsidRDefault="009A25AD" w:rsidP="009A25AD">
      <w:pPr>
        <w:rPr>
          <w:rFonts w:asciiTheme="minorHAnsi" w:hAnsiTheme="minorHAnsi"/>
          <w:b/>
          <w:bCs/>
          <w:iCs/>
          <w:color w:val="000000" w:themeColor="text1"/>
        </w:rPr>
      </w:pPr>
    </w:p>
    <w:p w:rsidR="007A07B7" w:rsidRDefault="0002323F" w:rsidP="009A25AD">
      <w:pPr>
        <w:rPr>
          <w:rFonts w:asciiTheme="minorHAnsi" w:hAnsiTheme="minorHAnsi"/>
          <w:b/>
          <w:bCs/>
          <w:iCs/>
          <w:color w:val="000000" w:themeColor="text1"/>
        </w:rPr>
      </w:pPr>
      <w:r w:rsidRPr="005B638E">
        <w:rPr>
          <w:rFonts w:asciiTheme="minorHAnsi" w:hAnsiTheme="minorHAnsi"/>
          <w:b/>
          <w:bCs/>
          <w:iCs/>
          <w:color w:val="000000" w:themeColor="text1"/>
        </w:rPr>
        <w:t xml:space="preserve">CHAPTER </w:t>
      </w:r>
      <w:r w:rsidR="004A42AE" w:rsidRPr="005B638E">
        <w:rPr>
          <w:rFonts w:asciiTheme="minorHAnsi" w:hAnsiTheme="minorHAnsi"/>
          <w:b/>
          <w:bCs/>
          <w:iCs/>
          <w:color w:val="000000" w:themeColor="text1"/>
        </w:rPr>
        <w:t>4</w:t>
      </w:r>
      <w:r w:rsidRPr="005B638E">
        <w:rPr>
          <w:rFonts w:asciiTheme="minorHAnsi" w:hAnsiTheme="minorHAnsi"/>
          <w:b/>
          <w:bCs/>
          <w:iCs/>
          <w:color w:val="000000" w:themeColor="text1"/>
        </w:rPr>
        <w:t xml:space="preserve"> -</w:t>
      </w:r>
      <w:r w:rsidR="00AF082F" w:rsidRPr="005B638E">
        <w:rPr>
          <w:rFonts w:asciiTheme="minorHAnsi" w:hAnsiTheme="minorHAnsi"/>
          <w:b/>
          <w:bCs/>
          <w:iCs/>
          <w:color w:val="000000" w:themeColor="text1"/>
        </w:rPr>
        <w:t xml:space="preserve"> </w:t>
      </w:r>
      <w:r w:rsidRPr="005B638E">
        <w:rPr>
          <w:rFonts w:asciiTheme="minorHAnsi" w:hAnsiTheme="minorHAnsi"/>
          <w:b/>
          <w:bCs/>
          <w:iCs/>
          <w:color w:val="000000" w:themeColor="text1"/>
        </w:rPr>
        <w:t>DESIGN &amp; IMPLEMENTATION</w:t>
      </w:r>
      <w:r w:rsidR="00EA0450" w:rsidRPr="005B638E">
        <w:rPr>
          <w:rFonts w:asciiTheme="minorHAnsi" w:hAnsiTheme="minorHAnsi"/>
          <w:b/>
          <w:bCs/>
          <w:iCs/>
          <w:color w:val="000000" w:themeColor="text1"/>
        </w:rPr>
        <w:tab/>
      </w:r>
    </w:p>
    <w:p w:rsidR="00C22270" w:rsidRDefault="00C22270" w:rsidP="009A25AD">
      <w:pPr>
        <w:rPr>
          <w:rFonts w:asciiTheme="minorHAnsi" w:hAnsiTheme="minorHAnsi"/>
          <w:b/>
          <w:bCs/>
          <w:iCs/>
          <w:color w:val="000000" w:themeColor="text1"/>
        </w:rPr>
      </w:pPr>
      <w:r>
        <w:rPr>
          <w:rFonts w:asciiTheme="minorHAnsi" w:hAnsiTheme="minorHAnsi"/>
          <w:b/>
          <w:bCs/>
          <w:iCs/>
          <w:color w:val="000000" w:themeColor="text1"/>
        </w:rPr>
        <w:t xml:space="preserve">- </w:t>
      </w:r>
      <w:r w:rsidR="007A07B7">
        <w:rPr>
          <w:rFonts w:asciiTheme="minorHAnsi" w:hAnsiTheme="minorHAnsi"/>
          <w:b/>
          <w:bCs/>
          <w:iCs/>
          <w:color w:val="000000" w:themeColor="text1"/>
        </w:rPr>
        <w:t xml:space="preserve">For </w:t>
      </w:r>
      <w:r w:rsidR="004A42AE" w:rsidRPr="005B638E">
        <w:rPr>
          <w:rFonts w:asciiTheme="minorHAnsi" w:hAnsiTheme="minorHAnsi"/>
          <w:b/>
          <w:bCs/>
          <w:iCs/>
          <w:color w:val="000000" w:themeColor="text1"/>
        </w:rPr>
        <w:t xml:space="preserve">Development- </w:t>
      </w:r>
      <w:r>
        <w:rPr>
          <w:rFonts w:asciiTheme="minorHAnsi" w:hAnsiTheme="minorHAnsi"/>
          <w:b/>
          <w:bCs/>
          <w:iCs/>
          <w:color w:val="000000" w:themeColor="text1"/>
        </w:rPr>
        <w:t>and Experimental-based Projects</w:t>
      </w:r>
      <w:r w:rsidR="007A07B7">
        <w:rPr>
          <w:rFonts w:asciiTheme="minorHAnsi" w:hAnsiTheme="minorHAnsi"/>
          <w:b/>
          <w:bCs/>
          <w:iCs/>
          <w:color w:val="000000" w:themeColor="text1"/>
        </w:rPr>
        <w:t xml:space="preserve"> </w:t>
      </w:r>
      <w:r>
        <w:rPr>
          <w:rFonts w:asciiTheme="minorHAnsi" w:hAnsiTheme="minorHAnsi"/>
          <w:b/>
          <w:bCs/>
          <w:iCs/>
          <w:color w:val="000000" w:themeColor="text1"/>
        </w:rPr>
        <w:t>only</w:t>
      </w:r>
    </w:p>
    <w:p w:rsidR="0002323F" w:rsidRPr="005B638E" w:rsidRDefault="007A07B7" w:rsidP="009A25AD">
      <w:pPr>
        <w:rPr>
          <w:rFonts w:asciiTheme="minorHAnsi" w:hAnsiTheme="minorHAnsi"/>
          <w:b/>
          <w:bCs/>
          <w:iCs/>
          <w:color w:val="000000" w:themeColor="text1"/>
        </w:rPr>
      </w:pPr>
      <w:r w:rsidRPr="00C22270">
        <w:rPr>
          <w:rFonts w:asciiTheme="minorHAnsi" w:hAnsiTheme="minorHAnsi"/>
          <w:bCs/>
          <w:i/>
          <w:iCs/>
          <w:color w:val="000000" w:themeColor="text1"/>
        </w:rPr>
        <w:t xml:space="preserve">For </w:t>
      </w:r>
      <w:r w:rsidR="00484813">
        <w:rPr>
          <w:rFonts w:asciiTheme="minorHAnsi" w:hAnsiTheme="minorHAnsi"/>
          <w:bCs/>
          <w:i/>
          <w:iCs/>
          <w:color w:val="000000" w:themeColor="text1"/>
        </w:rPr>
        <w:t xml:space="preserve">Chapter 4 for </w:t>
      </w:r>
      <w:r w:rsidRPr="00C22270">
        <w:rPr>
          <w:rFonts w:asciiTheme="minorHAnsi" w:hAnsiTheme="minorHAnsi"/>
          <w:bCs/>
          <w:i/>
          <w:iCs/>
          <w:color w:val="000000" w:themeColor="text1"/>
        </w:rPr>
        <w:t>Survey and Review-based Projects, please see Page 32</w:t>
      </w:r>
    </w:p>
    <w:p w:rsidR="004A42AE" w:rsidRPr="005B638E" w:rsidRDefault="004A42AE" w:rsidP="009A25AD">
      <w:pPr>
        <w:rPr>
          <w:rFonts w:asciiTheme="minorHAnsi" w:hAnsiTheme="minorHAnsi"/>
          <w:b/>
          <w:bCs/>
          <w:iCs/>
          <w:color w:val="000000" w:themeColor="text1"/>
        </w:rPr>
      </w:pP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is a major section which describes your deliverable. It may be a software </w:t>
      </w:r>
      <w:proofErr w:type="spellStart"/>
      <w:r w:rsidRPr="005B638E">
        <w:rPr>
          <w:rFonts w:asciiTheme="minorHAnsi" w:hAnsiTheme="minorHAnsi"/>
          <w:color w:val="000000" w:themeColor="text1"/>
        </w:rPr>
        <w:t>artifact</w:t>
      </w:r>
      <w:proofErr w:type="spellEnd"/>
      <w:r w:rsidRPr="005B638E">
        <w:rPr>
          <w:rFonts w:asciiTheme="minorHAnsi" w:hAnsiTheme="minorHAnsi"/>
          <w:color w:val="000000" w:themeColor="text1"/>
        </w:rPr>
        <w:t xml:space="preserve">, a new framework, a systems design, etc. This may span more than one chapter and will have title(s) which reflect its content. </w:t>
      </w:r>
    </w:p>
    <w:p w:rsidR="004A42AE" w:rsidRPr="005B638E" w:rsidRDefault="004A42AE"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Design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you’ve built something to solve a problem, you had to make some design decisions along the way. Why did you choose to do something one way rather than another? Why did you choose to include one thing but leave out something else? Which factors did you think were most important and which did you choose to ignore?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Don’t just list your decisions; place them in a context. It should be possible for the reader to understand how your design decisions contributed to meeting your objectives. Also important is that you show the method by which you accomplished your design - “process” is as important as “product” to an engineer.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What processes did you use? </w:t>
      </w:r>
    </w:p>
    <w:p w:rsidR="0002323F" w:rsidRPr="005B638E" w:rsidRDefault="0002323F" w:rsidP="003B6EA8">
      <w:pPr>
        <w:pStyle w:val="ListParagraph"/>
        <w:numPr>
          <w:ilvl w:val="0"/>
          <w:numId w:val="12"/>
        </w:numPr>
        <w:jc w:val="both"/>
        <w:rPr>
          <w:rFonts w:asciiTheme="minorHAnsi" w:hAnsiTheme="minorHAnsi"/>
          <w:color w:val="000000" w:themeColor="text1"/>
        </w:rPr>
      </w:pPr>
      <w:r w:rsidRPr="005B638E">
        <w:rPr>
          <w:rFonts w:asciiTheme="minorHAnsi" w:hAnsiTheme="minorHAnsi"/>
          <w:color w:val="000000" w:themeColor="text1"/>
        </w:rPr>
        <w:t xml:space="preserve">How did they contribute to ensuring that what you did was complete/consistent/correct?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It should be possible for the reader to understand how your design decisions contributed to meeting your objectives.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Also important is that you show the method by which you accomplished your design - “process” is as important as “product” to an engineer.</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What processes did you use?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How did they contribute to ensuring that what you did was complete/consistent/correct?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Don’t just write about </w:t>
      </w:r>
      <w:r w:rsidRPr="005B638E">
        <w:rPr>
          <w:rFonts w:asciiTheme="minorHAnsi" w:hAnsiTheme="minorHAnsi"/>
          <w:b w:val="0"/>
          <w:i/>
          <w:iCs/>
          <w:color w:val="000000" w:themeColor="text1"/>
          <w:sz w:val="24"/>
        </w:rPr>
        <w:t>what</w:t>
      </w:r>
      <w:r w:rsidRPr="005B638E">
        <w:rPr>
          <w:rFonts w:asciiTheme="minorHAnsi" w:hAnsiTheme="minorHAnsi"/>
          <w:b w:val="0"/>
          <w:color w:val="000000" w:themeColor="text1"/>
          <w:sz w:val="24"/>
        </w:rPr>
        <w:t xml:space="preserve"> you did, or </w:t>
      </w:r>
      <w:r w:rsidRPr="005B638E">
        <w:rPr>
          <w:rFonts w:asciiTheme="minorHAnsi" w:hAnsiTheme="minorHAnsi"/>
          <w:b w:val="0"/>
          <w:i/>
          <w:iCs/>
          <w:color w:val="000000" w:themeColor="text1"/>
          <w:sz w:val="24"/>
        </w:rPr>
        <w:t>how</w:t>
      </w:r>
      <w:r w:rsidRPr="005B638E">
        <w:rPr>
          <w:rFonts w:asciiTheme="minorHAnsi" w:hAnsiTheme="minorHAnsi"/>
          <w:b w:val="0"/>
          <w:color w:val="000000" w:themeColor="text1"/>
          <w:sz w:val="24"/>
        </w:rPr>
        <w:t xml:space="preserve"> you did it.</w:t>
      </w:r>
      <w:r w:rsidR="00AF082F" w:rsidRPr="005B638E">
        <w:rPr>
          <w:rFonts w:asciiTheme="minorHAnsi" w:hAnsiTheme="minorHAnsi"/>
          <w:b w:val="0"/>
          <w:color w:val="000000" w:themeColor="text1"/>
          <w:sz w:val="24"/>
        </w:rPr>
        <w:t xml:space="preserve"> </w:t>
      </w:r>
      <w:r w:rsidRPr="005B638E">
        <w:rPr>
          <w:rFonts w:asciiTheme="minorHAnsi" w:hAnsiTheme="minorHAnsi"/>
          <w:b w:val="0"/>
          <w:i/>
          <w:iCs/>
          <w:color w:val="000000" w:themeColor="text1"/>
          <w:sz w:val="24"/>
        </w:rPr>
        <w:t>Why</w:t>
      </w:r>
      <w:r w:rsidRPr="005B638E">
        <w:rPr>
          <w:rFonts w:asciiTheme="minorHAnsi" w:hAnsiTheme="minorHAnsi"/>
          <w:b w:val="0"/>
          <w:color w:val="000000" w:themeColor="text1"/>
          <w:sz w:val="24"/>
        </w:rPr>
        <w:t xml:space="preserve"> you did it is most important. </w:t>
      </w:r>
    </w:p>
    <w:p w:rsidR="0002323F" w:rsidRPr="005B638E" w:rsidRDefault="0002323F" w:rsidP="003B6EA8">
      <w:pPr>
        <w:pStyle w:val="BodyText"/>
        <w:tabs>
          <w:tab w:val="left" w:pos="1916"/>
        </w:tabs>
        <w:ind w:left="720" w:right="194" w:hanging="720"/>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b/>
      </w:r>
      <w:r w:rsidRPr="005B638E">
        <w:rPr>
          <w:rFonts w:asciiTheme="minorHAnsi" w:hAnsiTheme="minorHAnsi"/>
          <w:b w:val="0"/>
          <w:color w:val="000000" w:themeColor="text1"/>
          <w:sz w:val="24"/>
        </w:rPr>
        <w:tab/>
      </w:r>
    </w:p>
    <w:p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The starting point for your design is, of course, your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In some projects the requirements are specified in advance.</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The customer provides a document that (in more or less detail) specifies the behaviour of the item to be constructed.</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More commonly, the customer has a </w:t>
      </w:r>
      <w:proofErr w:type="gramStart"/>
      <w:r w:rsidRPr="005B638E">
        <w:rPr>
          <w:rFonts w:asciiTheme="minorHAnsi" w:hAnsiTheme="minorHAnsi"/>
          <w:b w:val="0"/>
          <w:color w:val="000000" w:themeColor="text1"/>
          <w:sz w:val="24"/>
        </w:rPr>
        <w:t>more vague</w:t>
      </w:r>
      <w:proofErr w:type="gramEnd"/>
      <w:r w:rsidRPr="005B638E">
        <w:rPr>
          <w:rFonts w:asciiTheme="minorHAnsi" w:hAnsiTheme="minorHAnsi"/>
          <w:b w:val="0"/>
          <w:color w:val="000000" w:themeColor="text1"/>
          <w:sz w:val="24"/>
        </w:rPr>
        <w:t xml:space="preserve"> “need” for something, and it is part of the project itself to refine that into a more detailed set of requirements.</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A project that doesn’t have a written set of requirements is not a very good one, though it would not be normal to describe the requirements in much detail in the body of the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It is better to include the requirements specification document as a</w:t>
      </w:r>
      <w:r w:rsidR="003A614E">
        <w:rPr>
          <w:rFonts w:asciiTheme="minorHAnsi" w:hAnsiTheme="minorHAnsi"/>
          <w:b w:val="0"/>
          <w:color w:val="000000" w:themeColor="text1"/>
          <w:sz w:val="24"/>
        </w:rPr>
        <w:t>n</w:t>
      </w:r>
      <w:r w:rsidRPr="005B638E">
        <w:rPr>
          <w:rFonts w:asciiTheme="minorHAnsi" w:hAnsiTheme="minorHAnsi"/>
          <w:b w:val="0"/>
          <w:color w:val="000000" w:themeColor="text1"/>
          <w:sz w:val="24"/>
        </w:rPr>
        <w:t xml:space="preserve"> appendix to your report.</w:t>
      </w:r>
      <w:r w:rsidR="00AF082F" w:rsidRPr="005B638E">
        <w:rPr>
          <w:rFonts w:asciiTheme="minorHAnsi" w:hAnsiTheme="minorHAnsi"/>
          <w:b w:val="0"/>
          <w:color w:val="000000" w:themeColor="text1"/>
          <w:sz w:val="24"/>
        </w:rPr>
        <w:t xml:space="preserve"> </w:t>
      </w:r>
      <w:r w:rsidRPr="005B638E">
        <w:rPr>
          <w:rFonts w:asciiTheme="minorHAnsi" w:hAnsiTheme="minorHAnsi"/>
          <w:b w:val="0"/>
          <w:color w:val="000000" w:themeColor="text1"/>
          <w:sz w:val="24"/>
        </w:rPr>
        <w:t xml:space="preserve">If a </w:t>
      </w:r>
      <w:r w:rsidRPr="005B638E">
        <w:rPr>
          <w:rFonts w:asciiTheme="minorHAnsi" w:hAnsiTheme="minorHAnsi"/>
          <w:b w:val="0"/>
          <w:i/>
          <w:iCs/>
          <w:color w:val="000000" w:themeColor="text1"/>
          <w:sz w:val="24"/>
        </w:rPr>
        <w:t>detailed</w:t>
      </w:r>
      <w:r w:rsidRPr="005B638E">
        <w:rPr>
          <w:rFonts w:asciiTheme="minorHAnsi" w:hAnsiTheme="minorHAnsi"/>
          <w:b w:val="0"/>
          <w:color w:val="000000" w:themeColor="text1"/>
          <w:sz w:val="24"/>
        </w:rPr>
        <w:t xml:space="preserve"> discussion of how you elicited, analysed and specified the requirements is necessary, (for “necessary”, read interesting and relevant), it could be a separate chapter before this one.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A project that doesn’t have a written set of requirements is not a very good one, though it would not be normal to describe the requirements in much detail in the body of the report. It is better to include the requirements specification document as a</w:t>
      </w:r>
      <w:r w:rsidR="003A614E">
        <w:rPr>
          <w:rFonts w:asciiTheme="minorHAnsi" w:hAnsiTheme="minorHAnsi"/>
          <w:color w:val="000000" w:themeColor="text1"/>
        </w:rPr>
        <w:t>n</w:t>
      </w:r>
      <w:r w:rsidRPr="005B638E">
        <w:rPr>
          <w:rFonts w:asciiTheme="minorHAnsi" w:hAnsiTheme="minorHAnsi"/>
          <w:color w:val="000000" w:themeColor="text1"/>
        </w:rPr>
        <w:t xml:space="preserve"> appendix to your report. </w:t>
      </w:r>
      <w:r w:rsidRPr="005B638E">
        <w:rPr>
          <w:rFonts w:asciiTheme="minorHAnsi" w:hAnsiTheme="minorHAnsi"/>
          <w:color w:val="000000" w:themeColor="text1"/>
        </w:rPr>
        <w:lastRenderedPageBreak/>
        <w:t xml:space="preserve">If a </w:t>
      </w:r>
      <w:r w:rsidRPr="005B638E">
        <w:rPr>
          <w:rFonts w:asciiTheme="minorHAnsi" w:hAnsiTheme="minorHAnsi"/>
          <w:i/>
          <w:iCs/>
          <w:color w:val="000000" w:themeColor="text1"/>
        </w:rPr>
        <w:t xml:space="preserve">detailed </w:t>
      </w:r>
      <w:r w:rsidRPr="005B638E">
        <w:rPr>
          <w:rFonts w:asciiTheme="minorHAnsi" w:hAnsiTheme="minorHAnsi"/>
          <w:color w:val="000000" w:themeColor="text1"/>
        </w:rPr>
        <w:t xml:space="preserve">discussion of how you elicited, analysed and specified the requirements is necessary, (for “necessary”, read interesting and relevant), it could be a separate chapter before this one.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The “design” stage is often held to be the key stage of your project. It is certainly the part of project reports that is most closely looked at by external examiners! It is the one where you can show off your ability to apply your engineering and commercial knowledge and skills to best advantage. This is precisely what you will be doing in your working life if your chosen career is in any way related to your degree.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In terms of computing projects, this section will include details of </w:t>
      </w:r>
      <w:proofErr w:type="spellStart"/>
      <w:r w:rsidRPr="005B638E">
        <w:rPr>
          <w:rFonts w:asciiTheme="minorHAnsi" w:hAnsiTheme="minorHAnsi"/>
          <w:color w:val="000000" w:themeColor="text1"/>
        </w:rPr>
        <w:t>algorthms</w:t>
      </w:r>
      <w:proofErr w:type="spellEnd"/>
      <w:r w:rsidRPr="005B638E">
        <w:rPr>
          <w:rFonts w:asciiTheme="minorHAnsi" w:hAnsiTheme="minorHAnsi"/>
          <w:color w:val="000000" w:themeColor="text1"/>
        </w:rPr>
        <w:t xml:space="preserve">, data structures, file systems, user interfaces etc.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b/>
          <w:i/>
          <w:color w:val="000000" w:themeColor="text1"/>
        </w:rPr>
      </w:pPr>
      <w:r w:rsidRPr="005B638E">
        <w:rPr>
          <w:rFonts w:asciiTheme="minorHAnsi" w:hAnsiTheme="minorHAnsi"/>
          <w:b/>
          <w:i/>
          <w:color w:val="000000" w:themeColor="text1"/>
        </w:rPr>
        <w:t xml:space="preserve">Implementation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After you designed your solution to your problem, you implemented it. This section normally describes how you did that. What tools and techniques did you use? What difficulties did you encounter, and how did you overcome them?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Some students believe that this section is equivalent to writing the internal documentation of a program. It isn’t. This chapter of your report should only address issues that are </w:t>
      </w:r>
      <w:r w:rsidRPr="005B638E">
        <w:rPr>
          <w:rFonts w:asciiTheme="minorHAnsi" w:hAnsiTheme="minorHAnsi"/>
          <w:i/>
          <w:iCs/>
          <w:color w:val="000000" w:themeColor="text1"/>
        </w:rPr>
        <w:t>interesting</w:t>
      </w:r>
      <w:r w:rsidRPr="005B638E">
        <w:rPr>
          <w:rFonts w:asciiTheme="minorHAnsi" w:hAnsiTheme="minorHAnsi"/>
          <w:color w:val="000000" w:themeColor="text1"/>
        </w:rPr>
        <w:t xml:space="preserve">. Mundane details about how the program is structured should be left out. On the other hand, if you developed a new algorithm or applied an old technique in a new way, then that is of interest and should be included.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pStyle w:val="BodyText"/>
        <w:ind w:right="194"/>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Do not include all or significant amounts of code in your report, only include code fragments to illustrate a technique that was used. Focus on why you have implemented the system, application, program, </w:t>
      </w:r>
      <w:proofErr w:type="spellStart"/>
      <w:r w:rsidRPr="005B638E">
        <w:rPr>
          <w:rFonts w:asciiTheme="minorHAnsi" w:hAnsiTheme="minorHAnsi"/>
          <w:b w:val="0"/>
          <w:color w:val="000000" w:themeColor="text1"/>
          <w:sz w:val="24"/>
        </w:rPr>
        <w:t>etc</w:t>
      </w:r>
      <w:proofErr w:type="spellEnd"/>
      <w:r w:rsidRPr="005B638E">
        <w:rPr>
          <w:rFonts w:asciiTheme="minorHAnsi" w:hAnsiTheme="minorHAnsi"/>
          <w:b w:val="0"/>
          <w:color w:val="000000" w:themeColor="text1"/>
          <w:sz w:val="24"/>
        </w:rPr>
        <w:t>, in the way you have to achieve the results you have obtained.</w:t>
      </w:r>
    </w:p>
    <w:p w:rsidR="0002323F" w:rsidRPr="005B638E" w:rsidRDefault="0002323F" w:rsidP="003B6EA8">
      <w:pPr>
        <w:pStyle w:val="BodyText"/>
        <w:ind w:left="720" w:right="194" w:hanging="720"/>
        <w:jc w:val="both"/>
        <w:rPr>
          <w:rFonts w:asciiTheme="minorHAnsi" w:hAnsiTheme="minorHAnsi"/>
          <w:color w:val="000000" w:themeColor="text1"/>
          <w:sz w:val="24"/>
        </w:rPr>
      </w:pPr>
      <w:r w:rsidRPr="005B638E">
        <w:rPr>
          <w:rFonts w:asciiTheme="minorHAnsi" w:hAnsiTheme="minorHAnsi"/>
          <w:color w:val="000000" w:themeColor="text1"/>
          <w:sz w:val="24"/>
        </w:rPr>
        <w:t xml:space="preserve"> </w:t>
      </w:r>
    </w:p>
    <w:p w:rsidR="00EA0450"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If, in your project, you designed something but did not build it, there may still be scope for an equivalent to this chapter, in that you could discuss issues that would probably arise during future implementation and provide advice on how potential problems could best be prevented or solved. </w:t>
      </w:r>
    </w:p>
    <w:p w:rsidR="002B4B09" w:rsidRPr="005B638E" w:rsidRDefault="002B4B09" w:rsidP="003B6EA8">
      <w:pPr>
        <w:jc w:val="both"/>
        <w:rPr>
          <w:rFonts w:asciiTheme="minorHAnsi" w:hAnsiTheme="minorHAnsi"/>
          <w:color w:val="000000" w:themeColor="text1"/>
        </w:rPr>
      </w:pPr>
    </w:p>
    <w:p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Involving potential users of the system in the evaluation is always a good idea. If this can be done in a simulation of the real environment, then so much the better. Feedback from users which is structured is more useful than their verbal comments. </w:t>
      </w:r>
    </w:p>
    <w:p w:rsidR="002B4B09" w:rsidRPr="005B638E" w:rsidRDefault="002B4B09" w:rsidP="002B4B09">
      <w:pPr>
        <w:jc w:val="both"/>
        <w:rPr>
          <w:rFonts w:asciiTheme="minorHAnsi" w:hAnsiTheme="minorHAnsi"/>
          <w:color w:val="000000" w:themeColor="text1"/>
        </w:rPr>
      </w:pPr>
    </w:p>
    <w:p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You do not want to give lots of boring, mundane detail here. So, for example, you would not normally describe in excruciating detail exactly what tests you conducted and their results, but you would describe in general terms what you did (your strategy) and what results you obtained. </w:t>
      </w:r>
    </w:p>
    <w:p w:rsidR="002B4B09" w:rsidRPr="005B638E" w:rsidRDefault="002B4B09" w:rsidP="003B6EA8">
      <w:pPr>
        <w:jc w:val="both"/>
        <w:rPr>
          <w:rFonts w:asciiTheme="minorHAnsi" w:hAnsiTheme="minorHAnsi"/>
          <w:color w:val="000000" w:themeColor="text1"/>
        </w:rPr>
      </w:pPr>
    </w:p>
    <w:p w:rsidR="00BD7F8B" w:rsidRPr="005B638E" w:rsidRDefault="00BD7F8B">
      <w:pPr>
        <w:rPr>
          <w:rFonts w:asciiTheme="minorHAnsi" w:hAnsiTheme="minorHAnsi"/>
          <w:b/>
          <w:color w:val="000000" w:themeColor="text1"/>
        </w:rPr>
      </w:pPr>
    </w:p>
    <w:p w:rsidR="002F7D55" w:rsidRDefault="002F7D55">
      <w:pPr>
        <w:rPr>
          <w:rFonts w:asciiTheme="minorHAnsi" w:hAnsiTheme="minorHAnsi"/>
          <w:b/>
          <w:color w:val="000000" w:themeColor="text1"/>
          <w:u w:val="single"/>
        </w:rPr>
      </w:pPr>
      <w:r>
        <w:rPr>
          <w:rFonts w:asciiTheme="minorHAnsi" w:hAnsiTheme="minorHAnsi"/>
          <w:b/>
          <w:color w:val="000000" w:themeColor="text1"/>
          <w:u w:val="single"/>
        </w:rPr>
        <w:br w:type="page"/>
      </w:r>
    </w:p>
    <w:p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lastRenderedPageBreak/>
        <w:t>Development-based Projects</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What are the project requirements? How did you discover them?</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proofErr w:type="gramStart"/>
      <w:r w:rsidRPr="005B638E">
        <w:rPr>
          <w:rFonts w:asciiTheme="minorHAnsi" w:hAnsiTheme="minorHAnsi"/>
          <w:color w:val="000000" w:themeColor="text1"/>
        </w:rPr>
        <w:t>Explain  any</w:t>
      </w:r>
      <w:proofErr w:type="gramEnd"/>
      <w:r w:rsidRPr="005B638E">
        <w:rPr>
          <w:rFonts w:asciiTheme="minorHAnsi" w:hAnsiTheme="minorHAnsi"/>
          <w:color w:val="000000" w:themeColor="text1"/>
        </w:rPr>
        <w:t xml:space="preserve"> system models that you have created (e.g. Use Case, BPMD or E-R diagrams) to describe the system (use case documents accompanying a use case diagram can go in the appendices)</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any interfaces you have created (e.g. using prototypes and storyboards)</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problems or successes you had in coding the software</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Include code snippets where appropriate, but do </w:t>
      </w:r>
      <w:r w:rsidRPr="005B638E">
        <w:rPr>
          <w:rFonts w:asciiTheme="minorHAnsi" w:hAnsiTheme="minorHAnsi"/>
          <w:b/>
          <w:color w:val="000000" w:themeColor="text1"/>
        </w:rPr>
        <w:t>not</w:t>
      </w:r>
      <w:r w:rsidRPr="005B638E">
        <w:rPr>
          <w:rFonts w:asciiTheme="minorHAnsi" w:hAnsiTheme="minorHAnsi"/>
          <w:color w:val="000000" w:themeColor="text1"/>
        </w:rPr>
        <w:t xml:space="preserve"> include pages of code</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Describe the testing of the software:</w:t>
      </w:r>
    </w:p>
    <w:p w:rsidR="004A42AE" w:rsidRPr="005B638E" w:rsidRDefault="004A42AE" w:rsidP="004A42AE">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Unit testing (do the individual bits of code work?)</w:t>
      </w:r>
    </w:p>
    <w:p w:rsidR="004A42AE" w:rsidRPr="005B638E" w:rsidRDefault="004A42AE" w:rsidP="004A42AE">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System testing (does the system as a whole work?)</w:t>
      </w:r>
    </w:p>
    <w:p w:rsidR="004A42AE" w:rsidRPr="005B638E" w:rsidRDefault="004A42AE" w:rsidP="004A42AE">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Usability testing (does the interface work?)</w:t>
      </w:r>
    </w:p>
    <w:p w:rsidR="004A42AE" w:rsidRPr="005B638E" w:rsidRDefault="004A42AE" w:rsidP="004A42AE">
      <w:pPr>
        <w:pStyle w:val="ListParagraph"/>
        <w:numPr>
          <w:ilvl w:val="1"/>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Acceptance testing (does the user believe that it does what it's supposed to do?)</w:t>
      </w:r>
    </w:p>
    <w:p w:rsidR="004A42AE" w:rsidRPr="005B638E" w:rsidRDefault="004A42AE" w:rsidP="004A42AE">
      <w:pPr>
        <w:pStyle w:val="ListParagraph"/>
        <w:numPr>
          <w:ilvl w:val="0"/>
          <w:numId w:val="44"/>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If you are using an iterative </w:t>
      </w:r>
      <w:proofErr w:type="gramStart"/>
      <w:r w:rsidRPr="005B638E">
        <w:rPr>
          <w:rFonts w:asciiTheme="minorHAnsi" w:hAnsiTheme="minorHAnsi"/>
          <w:color w:val="000000" w:themeColor="text1"/>
        </w:rPr>
        <w:t>methodology</w:t>
      </w:r>
      <w:proofErr w:type="gramEnd"/>
      <w:r w:rsidRPr="005B638E">
        <w:rPr>
          <w:rFonts w:asciiTheme="minorHAnsi" w:hAnsiTheme="minorHAnsi"/>
          <w:color w:val="000000" w:themeColor="text1"/>
        </w:rPr>
        <w:t xml:space="preserve"> then document what you did in each iteration/</w:t>
      </w:r>
      <w:proofErr w:type="spellStart"/>
      <w:r w:rsidRPr="005B638E">
        <w:rPr>
          <w:rFonts w:asciiTheme="minorHAnsi" w:hAnsiTheme="minorHAnsi"/>
          <w:color w:val="000000" w:themeColor="text1"/>
        </w:rPr>
        <w:t>timebox</w:t>
      </w:r>
      <w:proofErr w:type="spellEnd"/>
    </w:p>
    <w:p w:rsidR="004A42AE" w:rsidRPr="005B638E" w:rsidRDefault="004A42AE">
      <w:pPr>
        <w:rPr>
          <w:rFonts w:asciiTheme="minorHAnsi" w:hAnsiTheme="minorHAnsi"/>
          <w:b/>
          <w:color w:val="000000" w:themeColor="text1"/>
        </w:rPr>
      </w:pPr>
    </w:p>
    <w:p w:rsidR="004A42AE" w:rsidRPr="005B638E" w:rsidRDefault="004A42AE">
      <w:pPr>
        <w:rPr>
          <w:rFonts w:asciiTheme="minorHAnsi" w:hAnsiTheme="minorHAnsi"/>
          <w:b/>
          <w:color w:val="000000" w:themeColor="text1"/>
          <w:u w:val="single"/>
        </w:rPr>
      </w:pPr>
      <w:r w:rsidRPr="005B638E">
        <w:rPr>
          <w:rFonts w:asciiTheme="minorHAnsi" w:hAnsiTheme="minorHAnsi"/>
          <w:b/>
          <w:color w:val="000000" w:themeColor="text1"/>
          <w:u w:val="single"/>
        </w:rPr>
        <w:t>Experiment-based projects</w:t>
      </w:r>
    </w:p>
    <w:p w:rsidR="004A42AE" w:rsidRPr="005B638E" w:rsidRDefault="004A42AE" w:rsidP="004A42AE">
      <w:pPr>
        <w:pStyle w:val="ListParagraph"/>
        <w:numPr>
          <w:ilvl w:val="0"/>
          <w:numId w:val="48"/>
        </w:numPr>
        <w:spacing w:after="200" w:line="276" w:lineRule="auto"/>
        <w:rPr>
          <w:rFonts w:asciiTheme="minorHAnsi" w:hAnsiTheme="minorHAnsi"/>
          <w:color w:val="000000" w:themeColor="text1"/>
        </w:rPr>
      </w:pPr>
      <w:r w:rsidRPr="005B638E">
        <w:rPr>
          <w:rFonts w:asciiTheme="minorHAnsi" w:hAnsiTheme="minorHAnsi"/>
          <w:color w:val="000000" w:themeColor="text1"/>
        </w:rPr>
        <w:t>For each experiment performed</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 xml:space="preserve">Overall, are the answers what you would expect? If </w:t>
      </w:r>
      <w:proofErr w:type="gramStart"/>
      <w:r w:rsidRPr="005B638E">
        <w:rPr>
          <w:rFonts w:asciiTheme="minorHAnsi" w:hAnsiTheme="minorHAnsi"/>
          <w:color w:val="000000" w:themeColor="text1"/>
        </w:rPr>
        <w:t>not</w:t>
      </w:r>
      <w:proofErr w:type="gramEnd"/>
      <w:r w:rsidRPr="005B638E">
        <w:rPr>
          <w:rFonts w:asciiTheme="minorHAnsi" w:hAnsiTheme="minorHAnsi"/>
          <w:color w:val="000000" w:themeColor="text1"/>
        </w:rPr>
        <w:t xml:space="preserve"> then why not?</w:t>
      </w: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multiple experiments, do they support each other or differ from each other? Do the experiments show what the literature review suggested would happen?</w:t>
      </w:r>
    </w:p>
    <w:p w:rsidR="004A42AE" w:rsidRPr="005B638E" w:rsidRDefault="004A42AE">
      <w:pPr>
        <w:rPr>
          <w:rFonts w:asciiTheme="minorHAnsi" w:hAnsiTheme="minorHAnsi"/>
          <w:b/>
          <w:color w:val="000000" w:themeColor="text1"/>
        </w:rPr>
      </w:pPr>
    </w:p>
    <w:p w:rsidR="002B4B09" w:rsidRPr="005B638E" w:rsidRDefault="002B4B09">
      <w:pPr>
        <w:rPr>
          <w:rFonts w:asciiTheme="minorHAnsi" w:hAnsiTheme="minorHAnsi"/>
          <w:b/>
          <w:color w:val="000000" w:themeColor="text1"/>
        </w:rPr>
      </w:pPr>
    </w:p>
    <w:p w:rsidR="00082BFF" w:rsidRDefault="00082BFF">
      <w:pPr>
        <w:rPr>
          <w:rFonts w:asciiTheme="minorHAnsi" w:hAnsiTheme="minorHAnsi"/>
          <w:b/>
          <w:color w:val="000000" w:themeColor="text1"/>
        </w:rPr>
      </w:pPr>
      <w:r>
        <w:rPr>
          <w:rFonts w:asciiTheme="minorHAnsi" w:hAnsiTheme="minorHAnsi"/>
          <w:b/>
          <w:color w:val="000000" w:themeColor="text1"/>
        </w:rPr>
        <w:br w:type="page"/>
      </w:r>
    </w:p>
    <w:p w:rsidR="007A07B7" w:rsidRDefault="004A42AE">
      <w:pPr>
        <w:rPr>
          <w:rFonts w:asciiTheme="minorHAnsi" w:hAnsiTheme="minorHAnsi"/>
          <w:b/>
          <w:color w:val="000000" w:themeColor="text1"/>
        </w:rPr>
      </w:pPr>
      <w:r w:rsidRPr="005B638E">
        <w:rPr>
          <w:rFonts w:asciiTheme="minorHAnsi" w:hAnsiTheme="minorHAnsi"/>
          <w:b/>
          <w:color w:val="000000" w:themeColor="text1"/>
        </w:rPr>
        <w:lastRenderedPageBreak/>
        <w:t xml:space="preserve">CHAPTER 4 – ANALYSIS </w:t>
      </w:r>
    </w:p>
    <w:p w:rsidR="00C22270" w:rsidRDefault="00C22270">
      <w:pPr>
        <w:rPr>
          <w:rFonts w:asciiTheme="minorHAnsi" w:hAnsiTheme="minorHAnsi"/>
          <w:b/>
          <w:color w:val="000000" w:themeColor="text1"/>
        </w:rPr>
      </w:pPr>
      <w:r>
        <w:rPr>
          <w:rFonts w:asciiTheme="minorHAnsi" w:hAnsiTheme="minorHAnsi"/>
          <w:b/>
          <w:color w:val="000000" w:themeColor="text1"/>
        </w:rPr>
        <w:t xml:space="preserve">- </w:t>
      </w:r>
      <w:r w:rsidR="007A07B7">
        <w:rPr>
          <w:rFonts w:asciiTheme="minorHAnsi" w:hAnsiTheme="minorHAnsi"/>
          <w:b/>
          <w:color w:val="000000" w:themeColor="text1"/>
        </w:rPr>
        <w:t xml:space="preserve">For </w:t>
      </w:r>
      <w:r w:rsidR="004A42AE" w:rsidRPr="005B638E">
        <w:rPr>
          <w:rFonts w:asciiTheme="minorHAnsi" w:hAnsiTheme="minorHAnsi"/>
          <w:b/>
          <w:color w:val="000000" w:themeColor="text1"/>
        </w:rPr>
        <w:t>Survey</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 xml:space="preserve"> and Review</w:t>
      </w:r>
      <w:r w:rsidR="0047532C" w:rsidRPr="005B638E">
        <w:rPr>
          <w:rFonts w:asciiTheme="minorHAnsi" w:hAnsiTheme="minorHAnsi"/>
          <w:b/>
          <w:color w:val="000000" w:themeColor="text1"/>
        </w:rPr>
        <w:t>-</w:t>
      </w:r>
      <w:r w:rsidR="004A42AE" w:rsidRPr="005B638E">
        <w:rPr>
          <w:rFonts w:asciiTheme="minorHAnsi" w:hAnsiTheme="minorHAnsi"/>
          <w:b/>
          <w:color w:val="000000" w:themeColor="text1"/>
        </w:rPr>
        <w:t>based Projects</w:t>
      </w:r>
      <w:r>
        <w:rPr>
          <w:rFonts w:asciiTheme="minorHAnsi" w:hAnsiTheme="minorHAnsi"/>
          <w:b/>
          <w:color w:val="000000" w:themeColor="text1"/>
        </w:rPr>
        <w:t xml:space="preserve"> only</w:t>
      </w:r>
    </w:p>
    <w:p w:rsidR="001516A6" w:rsidRPr="007A07B7" w:rsidRDefault="007A07B7">
      <w:pPr>
        <w:rPr>
          <w:rFonts w:asciiTheme="minorHAnsi" w:hAnsiTheme="minorHAnsi"/>
          <w:b/>
          <w:bCs/>
          <w:iCs/>
          <w:color w:val="000000" w:themeColor="text1"/>
        </w:rPr>
      </w:pPr>
      <w:r w:rsidRPr="00C22270">
        <w:rPr>
          <w:rFonts w:asciiTheme="minorHAnsi" w:hAnsiTheme="minorHAnsi"/>
          <w:i/>
          <w:color w:val="000000" w:themeColor="text1"/>
        </w:rPr>
        <w:t>F</w:t>
      </w:r>
      <w:r w:rsidRPr="00C22270">
        <w:rPr>
          <w:rFonts w:asciiTheme="minorHAnsi" w:hAnsiTheme="minorHAnsi"/>
          <w:bCs/>
          <w:i/>
          <w:iCs/>
          <w:color w:val="000000" w:themeColor="text1"/>
        </w:rPr>
        <w:t>or</w:t>
      </w:r>
      <w:r w:rsidR="00484813">
        <w:rPr>
          <w:rFonts w:asciiTheme="minorHAnsi" w:hAnsiTheme="minorHAnsi"/>
          <w:bCs/>
          <w:i/>
          <w:iCs/>
          <w:color w:val="000000" w:themeColor="text1"/>
        </w:rPr>
        <w:t xml:space="preserve"> Chapter 4 for</w:t>
      </w:r>
      <w:r w:rsidRPr="00C22270">
        <w:rPr>
          <w:rFonts w:asciiTheme="minorHAnsi" w:hAnsiTheme="minorHAnsi"/>
          <w:bCs/>
          <w:i/>
          <w:iCs/>
          <w:color w:val="000000" w:themeColor="text1"/>
        </w:rPr>
        <w:t xml:space="preserve"> Development- and Experimental-based Projects, please see Page 2</w:t>
      </w:r>
      <w:r w:rsidR="00484813">
        <w:rPr>
          <w:rFonts w:asciiTheme="minorHAnsi" w:hAnsiTheme="minorHAnsi"/>
          <w:bCs/>
          <w:i/>
          <w:iCs/>
          <w:color w:val="000000" w:themeColor="text1"/>
        </w:rPr>
        <w:t>9-31</w:t>
      </w:r>
    </w:p>
    <w:p w:rsidR="004A42AE" w:rsidRPr="005B638E" w:rsidRDefault="004A42AE">
      <w:pPr>
        <w:rPr>
          <w:rFonts w:asciiTheme="minorHAnsi" w:hAnsiTheme="minorHAnsi"/>
          <w:b/>
          <w:color w:val="000000" w:themeColor="text1"/>
        </w:rPr>
      </w:pPr>
    </w:p>
    <w:p w:rsidR="004A42AE" w:rsidRPr="005B638E" w:rsidRDefault="004A42AE" w:rsidP="004A42AE">
      <w:pPr>
        <w:jc w:val="both"/>
        <w:rPr>
          <w:rFonts w:asciiTheme="minorHAnsi" w:hAnsiTheme="minorHAnsi"/>
          <w:b/>
          <w:color w:val="000000" w:themeColor="text1"/>
          <w:u w:val="single"/>
        </w:rPr>
      </w:pPr>
      <w:r w:rsidRPr="005B638E">
        <w:rPr>
          <w:rFonts w:asciiTheme="minorHAnsi" w:hAnsiTheme="minorHAnsi"/>
          <w:b/>
          <w:color w:val="000000" w:themeColor="text1"/>
          <w:u w:val="single"/>
        </w:rPr>
        <w:t>Survey-based Projects</w:t>
      </w:r>
    </w:p>
    <w:p w:rsidR="004A42AE" w:rsidRPr="005B638E" w:rsidRDefault="004A42AE" w:rsidP="004A42AE">
      <w:pPr>
        <w:jc w:val="both"/>
        <w:rPr>
          <w:rFonts w:asciiTheme="minorHAnsi" w:hAnsiTheme="minorHAnsi"/>
          <w:color w:val="000000" w:themeColor="text1"/>
          <w:u w:val="single"/>
        </w:rPr>
      </w:pPr>
    </w:p>
    <w:p w:rsidR="004A42AE" w:rsidRPr="005B638E" w:rsidRDefault="004A42AE" w:rsidP="004A42AE">
      <w:pPr>
        <w:pStyle w:val="ListParagraph"/>
        <w:numPr>
          <w:ilvl w:val="0"/>
          <w:numId w:val="49"/>
        </w:numPr>
        <w:jc w:val="both"/>
        <w:rPr>
          <w:rFonts w:asciiTheme="minorHAnsi" w:hAnsiTheme="minorHAnsi"/>
          <w:color w:val="000000" w:themeColor="text1"/>
          <w:u w:val="single"/>
        </w:rPr>
      </w:pPr>
      <w:r w:rsidRPr="005B638E">
        <w:rPr>
          <w:rFonts w:asciiTheme="minorHAnsi" w:hAnsiTheme="minorHAnsi"/>
          <w:color w:val="000000" w:themeColor="text1"/>
        </w:rPr>
        <w:t>For each question in the survey:</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What were the results?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diagrammatically</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appropriate, show the results of any statistical analysis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Were they what you expected?</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If they are not what you expected, is there any reason for this?</w:t>
      </w:r>
    </w:p>
    <w:p w:rsidR="004A42AE" w:rsidRPr="005B638E" w:rsidRDefault="004A42AE" w:rsidP="004A42AE">
      <w:pPr>
        <w:pStyle w:val="ListParagraph"/>
        <w:numPr>
          <w:ilvl w:val="0"/>
          <w:numId w:val="47"/>
        </w:numPr>
        <w:spacing w:after="200" w:line="276" w:lineRule="auto"/>
        <w:rPr>
          <w:rFonts w:asciiTheme="minorHAnsi" w:hAnsiTheme="minorHAnsi"/>
          <w:color w:val="000000" w:themeColor="text1"/>
        </w:rPr>
      </w:pPr>
      <w:r w:rsidRPr="005B638E">
        <w:rPr>
          <w:rFonts w:asciiTheme="minorHAnsi" w:hAnsiTheme="minorHAnsi"/>
          <w:color w:val="000000" w:themeColor="text1"/>
        </w:rPr>
        <w:t>How does this link back to your literature review?</w:t>
      </w:r>
    </w:p>
    <w:p w:rsidR="000B0DE1" w:rsidRPr="005B638E" w:rsidRDefault="000B0DE1" w:rsidP="000B0DE1">
      <w:pPr>
        <w:pStyle w:val="ListParagraph"/>
        <w:spacing w:after="200" w:line="276" w:lineRule="auto"/>
        <w:ind w:left="1440"/>
        <w:rPr>
          <w:rFonts w:asciiTheme="minorHAnsi" w:hAnsiTheme="minorHAnsi"/>
          <w:color w:val="000000" w:themeColor="text1"/>
        </w:rPr>
      </w:pP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Are there any interesting correlations in your data? If so, are they expected?</w:t>
      </w:r>
    </w:p>
    <w:p w:rsidR="004A42AE" w:rsidRPr="005B638E" w:rsidRDefault="004A42AE" w:rsidP="004A42AE">
      <w:pPr>
        <w:pStyle w:val="ListParagraph"/>
        <w:numPr>
          <w:ilvl w:val="0"/>
          <w:numId w:val="47"/>
        </w:numPr>
        <w:spacing w:after="200" w:line="276" w:lineRule="auto"/>
        <w:ind w:left="567"/>
        <w:rPr>
          <w:rFonts w:asciiTheme="minorHAnsi" w:hAnsiTheme="minorHAnsi"/>
          <w:color w:val="000000" w:themeColor="text1"/>
        </w:rPr>
      </w:pPr>
      <w:r w:rsidRPr="005B638E">
        <w:rPr>
          <w:rFonts w:asciiTheme="minorHAnsi" w:hAnsiTheme="minorHAnsi"/>
          <w:color w:val="000000" w:themeColor="text1"/>
        </w:rPr>
        <w:t>If you have done interviews as well as questionnaires, do the interviews agree with or differ from the results of the questionnaires? Do the interviews agree with or differ from the literature review?</w:t>
      </w:r>
    </w:p>
    <w:p w:rsidR="004A42AE" w:rsidRPr="005B638E" w:rsidRDefault="004A42AE"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Use graphs and tables wherever possible </w:t>
      </w:r>
      <w:r w:rsidR="002B4B09" w:rsidRPr="005B638E">
        <w:rPr>
          <w:rFonts w:asciiTheme="minorHAnsi" w:hAnsiTheme="minorHAnsi"/>
          <w:color w:val="000000" w:themeColor="text1"/>
        </w:rPr>
        <w:t>to support your</w:t>
      </w:r>
      <w:r w:rsidRPr="005B638E">
        <w:rPr>
          <w:rFonts w:asciiTheme="minorHAnsi" w:hAnsiTheme="minorHAnsi"/>
          <w:color w:val="000000" w:themeColor="text1"/>
        </w:rPr>
        <w:t xml:space="preserve"> words. Further data may be included in the appendices.</w:t>
      </w:r>
    </w:p>
    <w:p w:rsidR="0047532C" w:rsidRPr="005B638E" w:rsidRDefault="0047532C" w:rsidP="003B6EA8">
      <w:pPr>
        <w:jc w:val="both"/>
        <w:rPr>
          <w:rFonts w:asciiTheme="minorHAnsi" w:hAnsiTheme="minorHAnsi"/>
          <w:color w:val="000000" w:themeColor="text1"/>
        </w:rPr>
      </w:pPr>
    </w:p>
    <w:p w:rsidR="0047532C" w:rsidRPr="005B638E" w:rsidRDefault="0047532C" w:rsidP="0047532C">
      <w:pPr>
        <w:rPr>
          <w:rFonts w:asciiTheme="minorHAnsi" w:hAnsiTheme="minorHAnsi"/>
          <w:b/>
          <w:color w:val="000000" w:themeColor="text1"/>
          <w:u w:val="single"/>
        </w:rPr>
      </w:pPr>
      <w:r w:rsidRPr="005B638E">
        <w:rPr>
          <w:rFonts w:asciiTheme="minorHAnsi" w:hAnsiTheme="minorHAnsi"/>
          <w:b/>
          <w:color w:val="000000" w:themeColor="text1"/>
          <w:u w:val="single"/>
        </w:rPr>
        <w:t>Review-based projects</w:t>
      </w:r>
    </w:p>
    <w:p w:rsidR="0047532C" w:rsidRPr="005B638E" w:rsidRDefault="0047532C" w:rsidP="0047532C">
      <w:pPr>
        <w:rPr>
          <w:rFonts w:asciiTheme="minorHAnsi" w:hAnsiTheme="minorHAnsi"/>
          <w:color w:val="000000" w:themeColor="text1"/>
        </w:rPr>
      </w:pPr>
      <w:r w:rsidRPr="005B638E">
        <w:rPr>
          <w:rFonts w:asciiTheme="minorHAnsi" w:hAnsiTheme="minorHAnsi"/>
          <w:color w:val="000000" w:themeColor="text1"/>
        </w:rPr>
        <w:t>It may be appropriate to combine the Literature Review and Analysis</w:t>
      </w:r>
      <w:r w:rsidR="007C3A54" w:rsidRPr="005B638E">
        <w:rPr>
          <w:rFonts w:asciiTheme="minorHAnsi" w:hAnsiTheme="minorHAnsi"/>
          <w:color w:val="000000" w:themeColor="text1"/>
        </w:rPr>
        <w:t xml:space="preserve"> sections, and place it after the Research and Development section</w:t>
      </w:r>
      <w:r w:rsidRPr="005B638E">
        <w:rPr>
          <w:rFonts w:asciiTheme="minorHAnsi" w:hAnsiTheme="minorHAnsi"/>
          <w:color w:val="000000" w:themeColor="text1"/>
        </w:rPr>
        <w:t>. Ask your supervisor for guidance on this.</w:t>
      </w:r>
    </w:p>
    <w:p w:rsidR="0047532C" w:rsidRPr="005B638E" w:rsidRDefault="0047532C" w:rsidP="0047532C">
      <w:pPr>
        <w:rPr>
          <w:rFonts w:asciiTheme="minorHAnsi" w:hAnsiTheme="minorHAnsi"/>
          <w:color w:val="000000" w:themeColor="text1"/>
        </w:rPr>
      </w:pPr>
    </w:p>
    <w:p w:rsidR="002B4B09" w:rsidRPr="005B638E" w:rsidRDefault="002B4B09" w:rsidP="003B6EA8">
      <w:pPr>
        <w:jc w:val="both"/>
        <w:rPr>
          <w:rFonts w:asciiTheme="minorHAnsi" w:hAnsiTheme="minorHAnsi"/>
          <w:color w:val="000000" w:themeColor="text1"/>
        </w:rPr>
      </w:pPr>
    </w:p>
    <w:p w:rsidR="000B0DE1" w:rsidRPr="005B638E" w:rsidRDefault="000B0DE1" w:rsidP="003B6EA8">
      <w:pPr>
        <w:jc w:val="both"/>
        <w:rPr>
          <w:rFonts w:asciiTheme="minorHAnsi" w:hAnsiTheme="minorHAnsi"/>
          <w:color w:val="000000" w:themeColor="text1"/>
        </w:rPr>
      </w:pPr>
    </w:p>
    <w:p w:rsidR="002B4B09" w:rsidRPr="005B638E" w:rsidRDefault="002B4B09" w:rsidP="00082BFF">
      <w:pPr>
        <w:rPr>
          <w:rFonts w:asciiTheme="minorHAnsi" w:hAnsiTheme="minorHAnsi"/>
          <w:b/>
          <w:color w:val="000000" w:themeColor="text1"/>
        </w:rPr>
      </w:pPr>
      <w:r w:rsidRPr="005B638E">
        <w:rPr>
          <w:rFonts w:asciiTheme="minorHAnsi" w:hAnsiTheme="minorHAnsi"/>
          <w:b/>
          <w:color w:val="000000" w:themeColor="text1"/>
        </w:rPr>
        <w:t>CHAPTER 5 – EVALUATION</w:t>
      </w:r>
    </w:p>
    <w:p w:rsidR="002B4B09" w:rsidRPr="005B638E" w:rsidRDefault="002B4B09" w:rsidP="002B4B09">
      <w:pPr>
        <w:jc w:val="both"/>
        <w:rPr>
          <w:rFonts w:asciiTheme="minorHAnsi" w:hAnsiTheme="minorHAnsi"/>
          <w:color w:val="000000" w:themeColor="text1"/>
        </w:rPr>
      </w:pPr>
    </w:p>
    <w:p w:rsidR="002B4B09" w:rsidRPr="005B638E" w:rsidRDefault="002B4B09" w:rsidP="002B4B09">
      <w:pPr>
        <w:jc w:val="both"/>
        <w:rPr>
          <w:rFonts w:asciiTheme="minorHAnsi" w:hAnsiTheme="minorHAnsi"/>
          <w:color w:val="000000" w:themeColor="text1"/>
        </w:rPr>
      </w:pPr>
      <w:r w:rsidRPr="005B638E">
        <w:rPr>
          <w:rFonts w:asciiTheme="minorHAnsi" w:hAnsiTheme="minorHAnsi"/>
          <w:color w:val="000000" w:themeColor="text1"/>
        </w:rPr>
        <w:t xml:space="preserve">Evaluation usually comes in one of two forms: either you compare what you did with your objectives, or you can compare what you did with what someone else did. </w:t>
      </w:r>
    </w:p>
    <w:p w:rsidR="00EA0450" w:rsidRPr="005B638E" w:rsidRDefault="00EA0450" w:rsidP="003B6EA8">
      <w:pPr>
        <w:jc w:val="both"/>
        <w:rPr>
          <w:rFonts w:asciiTheme="minorHAnsi" w:hAnsiTheme="minorHAnsi"/>
          <w:color w:val="000000" w:themeColor="text1"/>
        </w:rPr>
      </w:pPr>
    </w:p>
    <w:p w:rsidR="009A25AD" w:rsidRPr="005B638E" w:rsidRDefault="009A25AD" w:rsidP="003B6EA8">
      <w:pPr>
        <w:jc w:val="both"/>
        <w:rPr>
          <w:rFonts w:asciiTheme="minorHAnsi" w:hAnsiTheme="minorHAnsi"/>
          <w:color w:val="000000" w:themeColor="text1"/>
        </w:rPr>
      </w:pP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What conclusions can be drawn from your data?</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Did your data back up the research in your literature review or disagree with it? </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objectives? If not, why not?</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Did you meet your aim? If not, why not?</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 xml:space="preserve">Overall, are the answers what you would expect? If </w:t>
      </w:r>
      <w:proofErr w:type="gramStart"/>
      <w:r w:rsidRPr="005B638E">
        <w:rPr>
          <w:rFonts w:asciiTheme="minorHAnsi" w:hAnsiTheme="minorHAnsi"/>
          <w:color w:val="000000" w:themeColor="text1"/>
        </w:rPr>
        <w:t>not</w:t>
      </w:r>
      <w:proofErr w:type="gramEnd"/>
      <w:r w:rsidRPr="005B638E">
        <w:rPr>
          <w:rFonts w:asciiTheme="minorHAnsi" w:hAnsiTheme="minorHAnsi"/>
          <w:color w:val="000000" w:themeColor="text1"/>
        </w:rPr>
        <w:t xml:space="preserve"> then why not?</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If you were to do it again, what would you do differently?</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946645" w:rsidRPr="005B638E" w:rsidRDefault="00946645" w:rsidP="003B6EA8">
      <w:pPr>
        <w:jc w:val="both"/>
        <w:rPr>
          <w:rFonts w:asciiTheme="minorHAnsi" w:hAnsiTheme="minorHAnsi"/>
          <w:b/>
          <w:color w:val="000000" w:themeColor="text1"/>
        </w:rPr>
      </w:pPr>
    </w:p>
    <w:p w:rsidR="0002323F" w:rsidRPr="005B638E" w:rsidRDefault="00082BFF" w:rsidP="007A07B7">
      <w:pPr>
        <w:rPr>
          <w:rFonts w:asciiTheme="minorHAnsi" w:hAnsiTheme="minorHAnsi"/>
          <w:b/>
          <w:color w:val="000000" w:themeColor="text1"/>
        </w:rPr>
      </w:pPr>
      <w:r>
        <w:rPr>
          <w:rFonts w:asciiTheme="minorHAnsi" w:hAnsiTheme="minorHAnsi"/>
          <w:b/>
          <w:color w:val="000000" w:themeColor="text1"/>
        </w:rPr>
        <w:br w:type="page"/>
      </w:r>
      <w:r w:rsidR="0002323F" w:rsidRPr="005B638E">
        <w:rPr>
          <w:rFonts w:asciiTheme="minorHAnsi" w:hAnsiTheme="minorHAnsi"/>
          <w:b/>
          <w:color w:val="000000" w:themeColor="text1"/>
        </w:rPr>
        <w:lastRenderedPageBreak/>
        <w:t xml:space="preserve">CHAPTER </w:t>
      </w:r>
      <w:r w:rsidR="002B4B09" w:rsidRPr="005B638E">
        <w:rPr>
          <w:rFonts w:asciiTheme="minorHAnsi" w:hAnsiTheme="minorHAnsi"/>
          <w:b/>
          <w:color w:val="000000" w:themeColor="text1"/>
        </w:rPr>
        <w:t>6</w:t>
      </w:r>
      <w:r w:rsidR="0002323F" w:rsidRPr="005B638E">
        <w:rPr>
          <w:rFonts w:asciiTheme="minorHAnsi" w:hAnsiTheme="minorHAnsi"/>
          <w:b/>
          <w:color w:val="000000" w:themeColor="text1"/>
        </w:rPr>
        <w:t xml:space="preserve"> - </w:t>
      </w:r>
      <w:r w:rsidR="0002323F" w:rsidRPr="005B638E">
        <w:rPr>
          <w:rFonts w:asciiTheme="minorHAnsi" w:hAnsiTheme="minorHAnsi"/>
          <w:b/>
          <w:bCs/>
          <w:iCs/>
          <w:color w:val="000000" w:themeColor="text1"/>
        </w:rPr>
        <w:t xml:space="preserve">CONCLUSIONS AND RECOMMENDATIONS </w:t>
      </w:r>
    </w:p>
    <w:p w:rsidR="0002323F" w:rsidRPr="005B638E" w:rsidRDefault="0002323F" w:rsidP="003B6EA8">
      <w:pPr>
        <w:jc w:val="both"/>
        <w:rPr>
          <w:rFonts w:asciiTheme="minorHAnsi" w:hAnsiTheme="minorHAnsi"/>
          <w:color w:val="000000" w:themeColor="text1"/>
        </w:rPr>
      </w:pPr>
    </w:p>
    <w:p w:rsidR="004A42AE" w:rsidRPr="005B638E" w:rsidRDefault="004A42AE" w:rsidP="004A42AE">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This section should summarise everything you've done</w:t>
      </w:r>
    </w:p>
    <w:p w:rsidR="002B4B09" w:rsidRPr="005B638E" w:rsidRDefault="002B4B09" w:rsidP="002B4B09">
      <w:pPr>
        <w:pStyle w:val="ListParagraph"/>
        <w:numPr>
          <w:ilvl w:val="0"/>
          <w:numId w:val="50"/>
        </w:numPr>
        <w:spacing w:after="200" w:line="276" w:lineRule="auto"/>
        <w:rPr>
          <w:rFonts w:asciiTheme="minorHAnsi" w:hAnsiTheme="minorHAnsi"/>
          <w:color w:val="000000" w:themeColor="text1"/>
        </w:rPr>
      </w:pPr>
      <w:r w:rsidRPr="005B638E">
        <w:rPr>
          <w:rFonts w:asciiTheme="minorHAnsi" w:hAnsiTheme="minorHAnsi"/>
          <w:color w:val="000000" w:themeColor="text1"/>
        </w:rPr>
        <w:t>Does your project suggest any further avenues for research?</w:t>
      </w:r>
    </w:p>
    <w:p w:rsidR="004A42AE" w:rsidRPr="005B638E" w:rsidRDefault="004A42AE"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This chapter is where you tie up all the loose ends in the previous chapters. It is most important that it relates to what you have described previously, and that it does so in a relevant and concise fashion.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In your summing-up, you need to show how what you did contributed to meeting the objectives you set in the introduction. In doing so, it is appropriate to repeat (in summary form) key points from your review, design, implementation and evaluation as necessary.</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Any further work that can, or should, be undertaken to expand upon your work is to be highlighted, fully explained and justified. The benefits gained from your work should be identified (these are </w:t>
      </w:r>
      <w:r w:rsidRPr="005B638E">
        <w:rPr>
          <w:rFonts w:asciiTheme="minorHAnsi" w:hAnsiTheme="minorHAnsi"/>
          <w:b/>
          <w:bCs/>
          <w:color w:val="000000" w:themeColor="text1"/>
          <w:u w:val="single"/>
        </w:rPr>
        <w:t>not</w:t>
      </w:r>
      <w:r w:rsidRPr="005B638E">
        <w:rPr>
          <w:rFonts w:asciiTheme="minorHAnsi" w:hAnsiTheme="minorHAnsi"/>
          <w:b/>
          <w:bCs/>
          <w:color w:val="000000" w:themeColor="text1"/>
        </w:rPr>
        <w:t xml:space="preserve"> </w:t>
      </w:r>
      <w:r w:rsidRPr="005B638E">
        <w:rPr>
          <w:rFonts w:asciiTheme="minorHAnsi" w:hAnsiTheme="minorHAnsi"/>
          <w:color w:val="000000" w:themeColor="text1"/>
        </w:rPr>
        <w:t xml:space="preserve">to include personal benefits). Also, any recommendations should be included here.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It is perfectly OK to have some loose ends left at the end of a project. Sometimes there will be aspects you simply did not have time to address. Other times there will be things that you were unable to do because of force of circumstances. Above all, there will have been pointers raised during the course of the project that you did not anticipate and were not within your scope to tackle. All these things can be discussed in this chapter and, where further work can be identified, a distinct sub-section, “Suggestions for further work”, should be included. </w:t>
      </w:r>
    </w:p>
    <w:p w:rsidR="0002323F" w:rsidRPr="005B638E" w:rsidRDefault="0002323F"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4A42AE" w:rsidRPr="005B638E" w:rsidRDefault="0002323F" w:rsidP="004A42AE">
      <w:pPr>
        <w:jc w:val="both"/>
        <w:rPr>
          <w:rFonts w:asciiTheme="minorHAnsi" w:hAnsiTheme="minorHAnsi"/>
          <w:b/>
          <w:color w:val="000000" w:themeColor="text1"/>
        </w:rPr>
      </w:pPr>
      <w:r w:rsidRPr="005B638E">
        <w:rPr>
          <w:rFonts w:asciiTheme="minorHAnsi" w:hAnsiTheme="minorHAnsi"/>
          <w:b/>
          <w:color w:val="000000" w:themeColor="text1"/>
        </w:rPr>
        <w:t>CHAPTER 7 –</w:t>
      </w:r>
      <w:r w:rsidR="00BF1C07" w:rsidRPr="005B638E">
        <w:rPr>
          <w:rFonts w:asciiTheme="minorHAnsi" w:hAnsiTheme="minorHAnsi"/>
          <w:b/>
          <w:color w:val="000000" w:themeColor="text1"/>
        </w:rPr>
        <w:t xml:space="preserve"> </w:t>
      </w:r>
      <w:r w:rsidRPr="005B638E">
        <w:rPr>
          <w:rFonts w:asciiTheme="minorHAnsi" w:hAnsiTheme="minorHAnsi"/>
          <w:b/>
          <w:color w:val="000000" w:themeColor="text1"/>
        </w:rPr>
        <w:t>REFLECTION</w:t>
      </w:r>
    </w:p>
    <w:p w:rsidR="004A42AE" w:rsidRPr="005B638E" w:rsidRDefault="004A42AE" w:rsidP="004A42AE">
      <w:pPr>
        <w:jc w:val="both"/>
        <w:rPr>
          <w:rFonts w:asciiTheme="minorHAnsi" w:hAnsiTheme="minorHAnsi"/>
          <w:color w:val="000000" w:themeColor="text1"/>
        </w:rPr>
      </w:pPr>
      <w:r w:rsidRPr="005B638E">
        <w:rPr>
          <w:rFonts w:asciiTheme="minorHAnsi" w:hAnsiTheme="minorHAnsi"/>
          <w:color w:val="000000" w:themeColor="text1"/>
        </w:rPr>
        <w:t>The key question here is:</w:t>
      </w:r>
    </w:p>
    <w:p w:rsidR="004A42AE" w:rsidRPr="005B638E" w:rsidRDefault="004A42AE" w:rsidP="004A42AE">
      <w:pPr>
        <w:jc w:val="both"/>
        <w:rPr>
          <w:rFonts w:asciiTheme="minorHAnsi" w:hAnsiTheme="minorHAnsi"/>
          <w:b/>
          <w:color w:val="000000" w:themeColor="text1"/>
        </w:rPr>
      </w:pPr>
    </w:p>
    <w:p w:rsidR="004A42AE" w:rsidRPr="005B638E" w:rsidRDefault="004A42AE" w:rsidP="004A42AE">
      <w:pPr>
        <w:pStyle w:val="ListParagraph"/>
        <w:numPr>
          <w:ilvl w:val="0"/>
          <w:numId w:val="49"/>
        </w:numPr>
        <w:jc w:val="both"/>
        <w:rPr>
          <w:rFonts w:asciiTheme="minorHAnsi" w:hAnsiTheme="minorHAnsi"/>
          <w:b/>
          <w:color w:val="000000" w:themeColor="text1"/>
        </w:rPr>
      </w:pPr>
      <w:r w:rsidRPr="005B638E">
        <w:rPr>
          <w:rFonts w:asciiTheme="minorHAnsi" w:hAnsiTheme="minorHAnsi"/>
          <w:color w:val="000000" w:themeColor="text1"/>
        </w:rPr>
        <w:t>What did you learn while doing the project? How did it change you as a person?</w:t>
      </w:r>
    </w:p>
    <w:p w:rsidR="004A42AE" w:rsidRPr="005B638E" w:rsidRDefault="004A42AE"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You will need to reflect upon the work that you’ve done</w:t>
      </w:r>
      <w:r w:rsidR="006F6753" w:rsidRPr="005B638E">
        <w:rPr>
          <w:rFonts w:asciiTheme="minorHAnsi" w:hAnsiTheme="minorHAnsi"/>
          <w:color w:val="000000" w:themeColor="text1"/>
        </w:rPr>
        <w:t xml:space="preserve"> and there is a specific mark allocated to this in the marking scheme</w:t>
      </w:r>
      <w:r w:rsidRPr="005B638E">
        <w:rPr>
          <w:rFonts w:asciiTheme="minorHAnsi" w:hAnsiTheme="minorHAnsi"/>
          <w:color w:val="000000" w:themeColor="text1"/>
        </w:rPr>
        <w: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Reflection is the process of looking back at something which has happened in order to show what you have learned from it.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The purpose of reflective writing is to help you learn from a particular practical experience.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It will help you to make connections between the documented theory and what you did in practice.</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Through reflection, you should be able to make sense of what you did and help yourself to do a superior job next time. Put simply - could you have done it better and, if so, how?</w:t>
      </w:r>
    </w:p>
    <w:p w:rsidR="0002323F" w:rsidRPr="005B638E" w:rsidRDefault="0002323F" w:rsidP="003B6EA8">
      <w:pPr>
        <w:jc w:val="both"/>
        <w:rPr>
          <w:rFonts w:asciiTheme="minorHAnsi" w:hAnsiTheme="minorHAnsi"/>
          <w:color w:val="000000" w:themeColor="text1"/>
        </w:rPr>
      </w:pPr>
    </w:p>
    <w:p w:rsidR="00BD7F8B" w:rsidRPr="005B638E" w:rsidRDefault="00BD7F8B" w:rsidP="003B6EA8">
      <w:pPr>
        <w:jc w:val="both"/>
        <w:rPr>
          <w:rFonts w:asciiTheme="minorHAnsi" w:hAnsiTheme="minorHAnsi"/>
          <w:color w:val="000000" w:themeColor="text1"/>
        </w:rPr>
      </w:pPr>
    </w:p>
    <w:p w:rsidR="00082BFF" w:rsidRDefault="00082BFF">
      <w:pPr>
        <w:rPr>
          <w:rFonts w:asciiTheme="minorHAnsi" w:hAnsiTheme="minorHAnsi"/>
          <w:b/>
          <w:color w:val="000000" w:themeColor="text1"/>
        </w:rPr>
      </w:pPr>
      <w:r>
        <w:rPr>
          <w:rFonts w:asciiTheme="minorHAnsi" w:hAnsiTheme="minorHAnsi"/>
          <w:b/>
          <w:color w:val="000000" w:themeColor="text1"/>
        </w:rPr>
        <w:br w:type="page"/>
      </w:r>
    </w:p>
    <w:p w:rsidR="0002323F"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lastRenderedPageBreak/>
        <w:t>CHAPTER 8 – REFERENCES</w:t>
      </w:r>
    </w:p>
    <w:p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references (work directly quoted or paraphrased in your text) and its source. For more i</w:t>
      </w:r>
      <w:r w:rsidR="004A42AE" w:rsidRPr="005B638E">
        <w:rPr>
          <w:rFonts w:asciiTheme="minorHAnsi" w:hAnsiTheme="minorHAnsi"/>
          <w:color w:val="000000" w:themeColor="text1"/>
        </w:rPr>
        <w:t>nformation on this, see Appendices 4 and 5.</w:t>
      </w:r>
    </w:p>
    <w:p w:rsidR="006F6753" w:rsidRPr="005B638E" w:rsidRDefault="006F6753" w:rsidP="003B6EA8">
      <w:pPr>
        <w:jc w:val="both"/>
        <w:rPr>
          <w:rFonts w:asciiTheme="minorHAnsi" w:hAnsiTheme="minorHAnsi"/>
          <w:color w:val="000000" w:themeColor="text1"/>
        </w:rPr>
      </w:pPr>
    </w:p>
    <w:p w:rsidR="00BD7F8B" w:rsidRPr="005B638E" w:rsidRDefault="00BD7F8B" w:rsidP="003B6EA8">
      <w:pPr>
        <w:jc w:val="both"/>
        <w:rPr>
          <w:rFonts w:asciiTheme="minorHAnsi" w:hAnsiTheme="minorHAnsi"/>
          <w:color w:val="000000" w:themeColor="text1"/>
        </w:rPr>
      </w:pPr>
    </w:p>
    <w:p w:rsidR="006F6753" w:rsidRPr="005B638E" w:rsidRDefault="006F6753" w:rsidP="003B6EA8">
      <w:pPr>
        <w:jc w:val="both"/>
        <w:rPr>
          <w:rFonts w:asciiTheme="minorHAnsi" w:hAnsiTheme="minorHAnsi"/>
          <w:b/>
          <w:color w:val="000000" w:themeColor="text1"/>
        </w:rPr>
      </w:pPr>
      <w:r w:rsidRPr="005B638E">
        <w:rPr>
          <w:rFonts w:asciiTheme="minorHAnsi" w:hAnsiTheme="minorHAnsi"/>
          <w:b/>
          <w:color w:val="000000" w:themeColor="text1"/>
        </w:rPr>
        <w:t>CHAPTER 9 – BIBLIOGRAPHY</w:t>
      </w:r>
    </w:p>
    <w:p w:rsidR="006F6753" w:rsidRPr="005B638E" w:rsidRDefault="006F6753" w:rsidP="003B6EA8">
      <w:pPr>
        <w:jc w:val="both"/>
        <w:rPr>
          <w:rFonts w:asciiTheme="minorHAnsi" w:hAnsiTheme="minorHAnsi"/>
          <w:color w:val="000000" w:themeColor="text1"/>
        </w:rPr>
      </w:pPr>
      <w:r w:rsidRPr="005B638E">
        <w:rPr>
          <w:rFonts w:asciiTheme="minorHAnsi" w:hAnsiTheme="minorHAnsi"/>
          <w:color w:val="000000" w:themeColor="text1"/>
        </w:rPr>
        <w:t>A list of background reading undertak</w:t>
      </w:r>
      <w:r w:rsidR="00082BFF">
        <w:rPr>
          <w:rFonts w:asciiTheme="minorHAnsi" w:hAnsiTheme="minorHAnsi"/>
          <w:color w:val="000000" w:themeColor="text1"/>
        </w:rPr>
        <w:t>en</w:t>
      </w:r>
      <w:r w:rsidRPr="005B638E">
        <w:rPr>
          <w:rFonts w:asciiTheme="minorHAnsi" w:hAnsiTheme="minorHAnsi"/>
          <w:color w:val="000000" w:themeColor="text1"/>
        </w:rPr>
        <w:t>, but not necessarily directly quoted in the text.</w:t>
      </w:r>
    </w:p>
    <w:p w:rsidR="006F6753" w:rsidRDefault="006F6753" w:rsidP="003B6EA8">
      <w:pPr>
        <w:jc w:val="both"/>
        <w:rPr>
          <w:rFonts w:asciiTheme="minorHAnsi" w:hAnsiTheme="minorHAnsi"/>
          <w:color w:val="000000" w:themeColor="text1"/>
        </w:rPr>
      </w:pPr>
    </w:p>
    <w:p w:rsidR="008C2E05" w:rsidRPr="005B638E" w:rsidRDefault="008C2E05" w:rsidP="003B6EA8">
      <w:pPr>
        <w:jc w:val="both"/>
        <w:rPr>
          <w:rFonts w:asciiTheme="minorHAnsi" w:hAnsiTheme="minorHAnsi"/>
          <w:color w:val="000000" w:themeColor="text1"/>
        </w:rPr>
      </w:pPr>
    </w:p>
    <w:p w:rsidR="006F6753" w:rsidRPr="008C2E05" w:rsidRDefault="008C2E05" w:rsidP="003B6EA8">
      <w:pPr>
        <w:jc w:val="both"/>
        <w:rPr>
          <w:rFonts w:asciiTheme="minorHAnsi" w:hAnsiTheme="minorHAnsi"/>
          <w:b/>
          <w:color w:val="000000" w:themeColor="text1"/>
        </w:rPr>
      </w:pPr>
      <w:r w:rsidRPr="008C2E05">
        <w:rPr>
          <w:rFonts w:asciiTheme="minorHAnsi" w:hAnsiTheme="minorHAnsi"/>
          <w:b/>
          <w:color w:val="000000" w:themeColor="text1"/>
        </w:rPr>
        <w:t>DEMONSTRATION</w:t>
      </w:r>
      <w:r>
        <w:rPr>
          <w:rFonts w:asciiTheme="minorHAnsi" w:hAnsiTheme="minorHAnsi"/>
          <w:b/>
          <w:color w:val="000000" w:themeColor="text1"/>
        </w:rPr>
        <w:t xml:space="preserve"> FILE</w:t>
      </w:r>
    </w:p>
    <w:p w:rsidR="008C2E05" w:rsidRPr="005B638E" w:rsidRDefault="008C2E05" w:rsidP="008C2E05">
      <w:pPr>
        <w:jc w:val="both"/>
        <w:rPr>
          <w:rFonts w:asciiTheme="minorHAnsi" w:hAnsiTheme="minorHAnsi"/>
          <w:color w:val="000000" w:themeColor="text1"/>
        </w:rPr>
      </w:pPr>
      <w:r>
        <w:rPr>
          <w:rFonts w:asciiTheme="minorHAnsi" w:hAnsiTheme="minorHAnsi"/>
          <w:color w:val="000000" w:themeColor="text1"/>
        </w:rPr>
        <w:t xml:space="preserve">All students </w:t>
      </w:r>
      <w:r w:rsidR="00F6649C">
        <w:rPr>
          <w:rFonts w:asciiTheme="minorHAnsi" w:hAnsiTheme="minorHAnsi"/>
          <w:color w:val="000000" w:themeColor="text1"/>
        </w:rPr>
        <w:t>undertaking Development or</w:t>
      </w:r>
      <w:r w:rsidR="002A5DB3">
        <w:rPr>
          <w:rFonts w:asciiTheme="minorHAnsi" w:hAnsiTheme="minorHAnsi"/>
          <w:color w:val="000000" w:themeColor="text1"/>
        </w:rPr>
        <w:t xml:space="preserve"> Experiment projects </w:t>
      </w:r>
      <w:r>
        <w:rPr>
          <w:rFonts w:asciiTheme="minorHAnsi" w:hAnsiTheme="minorHAnsi"/>
          <w:color w:val="000000" w:themeColor="text1"/>
        </w:rPr>
        <w:t xml:space="preserve">should record a short demonstration of their work using screen capture software or </w:t>
      </w:r>
      <w:r w:rsidR="00FD65BC">
        <w:rPr>
          <w:rFonts w:asciiTheme="minorHAnsi" w:hAnsiTheme="minorHAnsi"/>
          <w:color w:val="000000" w:themeColor="text1"/>
        </w:rPr>
        <w:t xml:space="preserve">a </w:t>
      </w:r>
      <w:r>
        <w:rPr>
          <w:rFonts w:asciiTheme="minorHAnsi" w:hAnsiTheme="minorHAnsi"/>
          <w:color w:val="000000" w:themeColor="text1"/>
        </w:rPr>
        <w:t>video</w:t>
      </w:r>
      <w:r w:rsidR="00FD65BC">
        <w:rPr>
          <w:rFonts w:asciiTheme="minorHAnsi" w:hAnsiTheme="minorHAnsi"/>
          <w:color w:val="000000" w:themeColor="text1"/>
        </w:rPr>
        <w:t xml:space="preserve"> camera</w:t>
      </w:r>
      <w:r>
        <w:rPr>
          <w:rFonts w:asciiTheme="minorHAnsi" w:hAnsiTheme="minorHAnsi"/>
          <w:color w:val="000000" w:themeColor="text1"/>
        </w:rPr>
        <w:t xml:space="preserve"> and include it on a CD/DVD in the back of their Major Project report.</w:t>
      </w:r>
    </w:p>
    <w:p w:rsidR="008C2E05" w:rsidRDefault="008C2E05" w:rsidP="003B6EA8">
      <w:pPr>
        <w:jc w:val="both"/>
        <w:rPr>
          <w:rFonts w:asciiTheme="minorHAnsi" w:hAnsiTheme="minorHAnsi"/>
          <w:color w:val="000000" w:themeColor="text1"/>
        </w:rPr>
      </w:pPr>
    </w:p>
    <w:p w:rsidR="008C2E05" w:rsidRPr="005B638E" w:rsidRDefault="008C2E05"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r w:rsidRPr="005B638E">
        <w:rPr>
          <w:rFonts w:asciiTheme="minorHAnsi" w:hAnsiTheme="minorHAnsi"/>
          <w:b/>
          <w:bCs/>
          <w:iCs/>
          <w:color w:val="000000" w:themeColor="text1"/>
        </w:rPr>
        <w:t xml:space="preserve">APPENDICES </w:t>
      </w:r>
    </w:p>
    <w:p w:rsidR="0002323F" w:rsidRPr="005B638E" w:rsidRDefault="0002323F" w:rsidP="003B6EA8">
      <w:pPr>
        <w:jc w:val="both"/>
        <w:rPr>
          <w:rFonts w:asciiTheme="minorHAnsi" w:hAnsiTheme="minorHAnsi"/>
          <w:color w:val="000000" w:themeColor="text1"/>
        </w:rPr>
      </w:pPr>
      <w:r w:rsidRPr="005B638E">
        <w:rPr>
          <w:rFonts w:asciiTheme="minorHAnsi" w:hAnsiTheme="minorHAnsi"/>
          <w:color w:val="000000" w:themeColor="text1"/>
        </w:rPr>
        <w:t xml:space="preserve">Appendices to a report contain information that, while not important or interesting enough to be included in the body of the report, is nevertheless relevant. Common examples include program source code, program documentation, intermediate documents. Your report stands alone without these, but the reader may occasionally wish to refer to them. </w:t>
      </w:r>
    </w:p>
    <w:p w:rsidR="00BF1C07" w:rsidRPr="005B638E" w:rsidRDefault="00BF1C07"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 xml:space="preserve">The key word here is “occasionally”. If it is crucial to read something in order to understand some point being made in the report, then that “something” should be replicated in the body of the report. </w:t>
      </w:r>
    </w:p>
    <w:p w:rsidR="00BF1C07" w:rsidRPr="005B638E" w:rsidRDefault="00BF1C07" w:rsidP="003B6EA8">
      <w:pPr>
        <w:jc w:val="both"/>
        <w:rPr>
          <w:rFonts w:asciiTheme="minorHAnsi" w:hAnsiTheme="minorHAnsi"/>
          <w:color w:val="000000" w:themeColor="text1"/>
        </w:rPr>
      </w:pP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All data used in the development of the project.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Annotated code for any programs developed.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Examples of questionnaires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A summary of questionnaire results.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Test data used to evaluate the product.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Tables too detailed for the main text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Technical notes </w:t>
      </w:r>
    </w:p>
    <w:p w:rsidR="00BF1C07" w:rsidRPr="005B638E" w:rsidRDefault="00BF1C07" w:rsidP="003B6EA8">
      <w:pPr>
        <w:pStyle w:val="ListParagraph"/>
        <w:numPr>
          <w:ilvl w:val="0"/>
          <w:numId w:val="11"/>
        </w:numPr>
        <w:jc w:val="both"/>
        <w:rPr>
          <w:rFonts w:asciiTheme="minorHAnsi" w:hAnsiTheme="minorHAnsi"/>
          <w:color w:val="000000" w:themeColor="text1"/>
        </w:rPr>
      </w:pPr>
      <w:r w:rsidRPr="005B638E">
        <w:rPr>
          <w:rFonts w:asciiTheme="minorHAnsi" w:hAnsiTheme="minorHAnsi"/>
          <w:color w:val="000000" w:themeColor="text1"/>
        </w:rPr>
        <w:t xml:space="preserve">Copies of documents not generally available but referred to in the report </w:t>
      </w:r>
    </w:p>
    <w:p w:rsidR="00BF1C07" w:rsidRPr="005B638E" w:rsidRDefault="00BF1C07"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p>
    <w:p w:rsidR="00BF1C07" w:rsidRPr="005B638E" w:rsidRDefault="00BF1C07" w:rsidP="003B6EA8">
      <w:pPr>
        <w:jc w:val="both"/>
        <w:rPr>
          <w:rFonts w:asciiTheme="minorHAnsi" w:hAnsiTheme="minorHAnsi"/>
          <w:color w:val="000000" w:themeColor="text1"/>
        </w:rPr>
      </w:pPr>
      <w:r w:rsidRPr="005B638E">
        <w:rPr>
          <w:rFonts w:asciiTheme="minorHAnsi" w:hAnsiTheme="minorHAnsi"/>
          <w:color w:val="000000" w:themeColor="text1"/>
        </w:rPr>
        <w:t>(Note: If you have a lot of program source code, provide it on a CD or DVD)</w:t>
      </w:r>
    </w:p>
    <w:p w:rsidR="0002323F" w:rsidRPr="005B638E" w:rsidRDefault="0002323F" w:rsidP="003B6EA8">
      <w:pPr>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p>
    <w:p w:rsidR="009A25AD" w:rsidRPr="005B638E" w:rsidRDefault="009A25AD">
      <w:pPr>
        <w:rPr>
          <w:rFonts w:asciiTheme="minorHAnsi" w:hAnsiTheme="minorHAnsi"/>
          <w:b/>
          <w:color w:val="000000" w:themeColor="text1"/>
        </w:rPr>
      </w:pPr>
      <w:r w:rsidRPr="005B638E">
        <w:rPr>
          <w:rFonts w:asciiTheme="minorHAnsi" w:hAnsiTheme="minorHAnsi"/>
          <w:color w:val="000000" w:themeColor="text1"/>
        </w:rPr>
        <w:br w:type="page"/>
      </w:r>
    </w:p>
    <w:p w:rsidR="003B6EA8" w:rsidRPr="005B638E" w:rsidRDefault="00946645" w:rsidP="00946645">
      <w:pPr>
        <w:pStyle w:val="Heading2"/>
        <w:rPr>
          <w:rFonts w:asciiTheme="minorHAnsi" w:hAnsiTheme="minorHAnsi"/>
          <w:color w:val="000000" w:themeColor="text1"/>
        </w:rPr>
      </w:pPr>
      <w:bookmarkStart w:id="31" w:name="_Toc361823801"/>
      <w:bookmarkStart w:id="32" w:name="_Toc460331734"/>
      <w:r w:rsidRPr="005B638E">
        <w:rPr>
          <w:rFonts w:asciiTheme="minorHAnsi" w:hAnsiTheme="minorHAnsi"/>
          <w:color w:val="000000" w:themeColor="text1"/>
        </w:rPr>
        <w:lastRenderedPageBreak/>
        <w:t>8</w:t>
      </w:r>
      <w:r w:rsidR="002C11EE" w:rsidRPr="005B638E">
        <w:rPr>
          <w:rFonts w:asciiTheme="minorHAnsi" w:hAnsiTheme="minorHAnsi"/>
          <w:color w:val="000000" w:themeColor="text1"/>
        </w:rPr>
        <w:t xml:space="preserve">.2 </w:t>
      </w:r>
      <w:r w:rsidR="009A25AD" w:rsidRPr="005B638E">
        <w:rPr>
          <w:rFonts w:asciiTheme="minorHAnsi" w:hAnsiTheme="minorHAnsi"/>
          <w:color w:val="000000" w:themeColor="text1"/>
        </w:rPr>
        <w:t>GENERAL POINTS</w:t>
      </w:r>
      <w:bookmarkEnd w:id="31"/>
      <w:r w:rsidR="00BD7F8B" w:rsidRPr="005B638E">
        <w:rPr>
          <w:rFonts w:asciiTheme="minorHAnsi" w:hAnsiTheme="minorHAnsi"/>
          <w:color w:val="000000" w:themeColor="text1"/>
        </w:rPr>
        <w:t xml:space="preserve"> </w:t>
      </w:r>
      <w:r w:rsidR="001B3B0E" w:rsidRPr="005B638E">
        <w:rPr>
          <w:rFonts w:asciiTheme="minorHAnsi" w:hAnsiTheme="minorHAnsi"/>
          <w:color w:val="000000" w:themeColor="text1"/>
        </w:rPr>
        <w:t>ABOUT</w:t>
      </w:r>
      <w:r w:rsidR="00BD7F8B" w:rsidRPr="005B638E">
        <w:rPr>
          <w:rFonts w:asciiTheme="minorHAnsi" w:hAnsiTheme="minorHAnsi"/>
          <w:color w:val="000000" w:themeColor="text1"/>
        </w:rPr>
        <w:t xml:space="preserve"> REPORT</w:t>
      </w:r>
      <w:bookmarkEnd w:id="32"/>
    </w:p>
    <w:p w:rsidR="003B6EA8" w:rsidRPr="005B638E" w:rsidRDefault="003B6EA8" w:rsidP="003B6EA8">
      <w:pPr>
        <w:jc w:val="both"/>
        <w:rPr>
          <w:rFonts w:asciiTheme="minorHAnsi" w:hAnsiTheme="minorHAnsi"/>
          <w:b/>
          <w:color w:val="000000" w:themeColor="text1"/>
        </w:rPr>
      </w:pPr>
    </w:p>
    <w:p w:rsidR="003B6EA8" w:rsidRPr="005B638E" w:rsidRDefault="00946645" w:rsidP="00AA32E2">
      <w:pPr>
        <w:pStyle w:val="Heading3"/>
        <w:rPr>
          <w:color w:val="000000" w:themeColor="text1"/>
        </w:rPr>
      </w:pPr>
      <w:bookmarkStart w:id="33" w:name="_Toc361823802"/>
      <w:bookmarkStart w:id="34" w:name="_Toc460331735"/>
      <w:r w:rsidRPr="005B638E">
        <w:rPr>
          <w:color w:val="000000" w:themeColor="text1"/>
        </w:rPr>
        <w:t>8</w:t>
      </w:r>
      <w:r w:rsidR="002C11EE" w:rsidRPr="005B638E">
        <w:rPr>
          <w:color w:val="000000" w:themeColor="text1"/>
        </w:rPr>
        <w:t xml:space="preserve">.2.1 </w:t>
      </w:r>
      <w:r w:rsidR="003B6EA8" w:rsidRPr="005B638E">
        <w:rPr>
          <w:color w:val="000000" w:themeColor="text1"/>
        </w:rPr>
        <w:t>Spelling and Grammar</w:t>
      </w:r>
      <w:bookmarkEnd w:id="33"/>
      <w:bookmarkEnd w:id="34"/>
    </w:p>
    <w:p w:rsidR="003B6EA8" w:rsidRPr="005B638E" w:rsidRDefault="003B6EA8" w:rsidP="003B6EA8">
      <w:pPr>
        <w:ind w:left="720"/>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You should take care to present your work in an attractive, legible format. </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Spelling and grammar should always be checked as part of the proof reading process. A poor standard of spelling will create a poor impression to the reader and will invariably be marked down as will poor sentence construction and punctuation. Be careful when using the spell checker on the word processing package that it is set to UK English and </w:t>
      </w:r>
      <w:r w:rsidRPr="005B638E">
        <w:rPr>
          <w:rFonts w:asciiTheme="minorHAnsi" w:hAnsiTheme="minorHAnsi"/>
          <w:b/>
          <w:bCs/>
          <w:color w:val="000000" w:themeColor="text1"/>
          <w:u w:val="single"/>
        </w:rPr>
        <w:t>not</w:t>
      </w:r>
      <w:r w:rsidRPr="005B638E">
        <w:rPr>
          <w:rFonts w:asciiTheme="minorHAnsi" w:hAnsiTheme="minorHAnsi"/>
          <w:b/>
          <w:bCs/>
          <w:i/>
          <w:color w:val="000000" w:themeColor="text1"/>
        </w:rPr>
        <w:t xml:space="preserve"> </w:t>
      </w:r>
      <w:r w:rsidRPr="005B638E">
        <w:rPr>
          <w:rFonts w:asciiTheme="minorHAnsi" w:hAnsiTheme="minorHAnsi"/>
          <w:color w:val="000000" w:themeColor="text1"/>
        </w:rPr>
        <w:t xml:space="preserve">US English. </w:t>
      </w:r>
    </w:p>
    <w:p w:rsidR="003B6EA8" w:rsidRPr="005B638E" w:rsidRDefault="003B6EA8" w:rsidP="003B6EA8">
      <w:pPr>
        <w:jc w:val="both"/>
        <w:rPr>
          <w:rFonts w:asciiTheme="minorHAnsi" w:hAnsiTheme="minorHAnsi"/>
          <w:color w:val="000000" w:themeColor="text1"/>
        </w:rPr>
      </w:pPr>
    </w:p>
    <w:p w:rsidR="0002323F" w:rsidRPr="005B638E" w:rsidRDefault="0002323F" w:rsidP="003B6EA8">
      <w:pPr>
        <w:jc w:val="both"/>
        <w:rPr>
          <w:rFonts w:asciiTheme="minorHAnsi" w:hAnsiTheme="minorHAnsi"/>
          <w:color w:val="000000" w:themeColor="text1"/>
        </w:rPr>
      </w:pPr>
    </w:p>
    <w:p w:rsidR="003B6EA8" w:rsidRPr="005B638E" w:rsidRDefault="00946645" w:rsidP="00AA32E2">
      <w:pPr>
        <w:pStyle w:val="Heading3"/>
        <w:rPr>
          <w:color w:val="000000" w:themeColor="text1"/>
        </w:rPr>
      </w:pPr>
      <w:bookmarkStart w:id="35" w:name="_Toc361823803"/>
      <w:bookmarkStart w:id="36" w:name="_Toc460331736"/>
      <w:r w:rsidRPr="005B638E">
        <w:rPr>
          <w:color w:val="000000" w:themeColor="text1"/>
        </w:rPr>
        <w:t>8</w:t>
      </w:r>
      <w:r w:rsidR="002C11EE" w:rsidRPr="005B638E">
        <w:rPr>
          <w:color w:val="000000" w:themeColor="text1"/>
        </w:rPr>
        <w:t xml:space="preserve">.2.2 </w:t>
      </w:r>
      <w:r w:rsidR="003B6EA8" w:rsidRPr="005B638E">
        <w:rPr>
          <w:color w:val="000000" w:themeColor="text1"/>
        </w:rPr>
        <w:t>Word Limit</w:t>
      </w:r>
      <w:bookmarkEnd w:id="35"/>
      <w:bookmarkEnd w:id="36"/>
    </w:p>
    <w:p w:rsidR="003B6EA8" w:rsidRPr="005B638E" w:rsidRDefault="003B6EA8" w:rsidP="003B6EA8">
      <w:pPr>
        <w:ind w:left="720" w:right="-527"/>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 xml:space="preserve">The Project documentation has a word limit of 15,000 words. Other relevant material,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code listings, may be included in appendices and are not subject to the word limit. </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The word limit is set for the following reasons:</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The discipline to write at this length is considerable. It is a substantial piece of academic work yet it requires good editorial skills to avoid excessive length. </w:t>
      </w: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It encourages incisiveness and a good grasp of technical/theoretical </w:t>
      </w:r>
    </w:p>
    <w:p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issues to bring them into sharp focus. </w:t>
      </w: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It necessitates a tight definition of the topic. </w:t>
      </w: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 xml:space="preserve">It necessitates a meaningful analysis of the relevant literature not a mere </w:t>
      </w:r>
    </w:p>
    <w:p w:rsidR="003B6EA8" w:rsidRPr="005B638E" w:rsidRDefault="003B6EA8" w:rsidP="003B6EA8">
      <w:pPr>
        <w:pStyle w:val="ListParagraph"/>
        <w:jc w:val="both"/>
        <w:rPr>
          <w:rFonts w:asciiTheme="minorHAnsi" w:hAnsiTheme="minorHAnsi"/>
          <w:color w:val="000000" w:themeColor="text1"/>
        </w:rPr>
      </w:pPr>
      <w:r w:rsidRPr="005B638E">
        <w:rPr>
          <w:rFonts w:asciiTheme="minorHAnsi" w:hAnsiTheme="minorHAnsi"/>
          <w:color w:val="000000" w:themeColor="text1"/>
        </w:rPr>
        <w:t xml:space="preserve">listing of sources with brief comments. </w:t>
      </w:r>
    </w:p>
    <w:p w:rsidR="003B6EA8" w:rsidRPr="005B638E" w:rsidRDefault="003B6EA8" w:rsidP="003B6EA8">
      <w:pPr>
        <w:pStyle w:val="ListParagraph"/>
        <w:numPr>
          <w:ilvl w:val="0"/>
          <w:numId w:val="15"/>
        </w:numPr>
        <w:jc w:val="both"/>
        <w:rPr>
          <w:rFonts w:asciiTheme="minorHAnsi" w:hAnsiTheme="minorHAnsi"/>
          <w:color w:val="000000" w:themeColor="text1"/>
        </w:rPr>
      </w:pPr>
      <w:r w:rsidRPr="005B638E">
        <w:rPr>
          <w:rFonts w:asciiTheme="minorHAnsi" w:hAnsiTheme="minorHAnsi"/>
          <w:color w:val="000000" w:themeColor="text1"/>
        </w:rPr>
        <w:t>It necessitates communication of complex ideas in clear and precise fashion.</w:t>
      </w:r>
    </w:p>
    <w:p w:rsidR="003B6EA8" w:rsidRPr="005B638E" w:rsidRDefault="003B6EA8" w:rsidP="003B6EA8">
      <w:pPr>
        <w:pStyle w:val="ListParagraph"/>
        <w:jc w:val="both"/>
        <w:rPr>
          <w:rFonts w:asciiTheme="minorHAnsi" w:hAnsiTheme="minorHAnsi"/>
          <w:color w:val="000000" w:themeColor="text1"/>
        </w:rPr>
      </w:pPr>
    </w:p>
    <w:p w:rsidR="003B6EA8" w:rsidRPr="005B638E" w:rsidRDefault="003B6EA8" w:rsidP="003B6EA8">
      <w:pPr>
        <w:pStyle w:val="ListParagraph"/>
        <w:ind w:left="0"/>
        <w:jc w:val="both"/>
        <w:rPr>
          <w:rFonts w:asciiTheme="minorHAnsi" w:hAnsiTheme="minorHAnsi"/>
          <w:color w:val="000000" w:themeColor="text1"/>
        </w:rPr>
      </w:pPr>
      <w:r w:rsidRPr="005B638E">
        <w:rPr>
          <w:rFonts w:asciiTheme="minorHAnsi" w:hAnsiTheme="minorHAnsi"/>
          <w:color w:val="000000" w:themeColor="text1"/>
        </w:rPr>
        <w:t>Condensing a lot of information/ ideas into a well-structured answer within the word limit is a real skill. It shows you have the ability to sift information, construct an argument, and express yourself succinctly. If you have difficulty "pruning" material to fit a word limit, remember that economy of words and clarity of expression are important. Sometimes, it may be useful to create footnotes/endnotes or appendices so that you can refer to information without losing the thrust of your argument.</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pStyle w:val="Default"/>
        <w:jc w:val="both"/>
        <w:rPr>
          <w:rFonts w:asciiTheme="minorHAnsi" w:hAnsiTheme="minorHAnsi"/>
          <w:color w:val="000000" w:themeColor="text1"/>
        </w:rPr>
      </w:pPr>
    </w:p>
    <w:p w:rsidR="003B6EA8" w:rsidRPr="005B638E" w:rsidRDefault="00946645" w:rsidP="00AA32E2">
      <w:pPr>
        <w:pStyle w:val="Heading3"/>
        <w:rPr>
          <w:color w:val="000000" w:themeColor="text1"/>
        </w:rPr>
      </w:pPr>
      <w:bookmarkStart w:id="37" w:name="_Toc361823804"/>
      <w:bookmarkStart w:id="38" w:name="_Toc460331737"/>
      <w:r w:rsidRPr="005B638E">
        <w:rPr>
          <w:color w:val="000000" w:themeColor="text1"/>
        </w:rPr>
        <w:t>8</w:t>
      </w:r>
      <w:r w:rsidR="002C11EE" w:rsidRPr="005B638E">
        <w:rPr>
          <w:color w:val="000000" w:themeColor="text1"/>
        </w:rPr>
        <w:t xml:space="preserve">.2.3 </w:t>
      </w:r>
      <w:r w:rsidR="003B6EA8" w:rsidRPr="005B638E">
        <w:rPr>
          <w:color w:val="000000" w:themeColor="text1"/>
        </w:rPr>
        <w:t>Style Requirements</w:t>
      </w:r>
      <w:bookmarkEnd w:id="37"/>
      <w:bookmarkEnd w:id="38"/>
      <w:r w:rsidR="003B6EA8" w:rsidRPr="005B638E">
        <w:rPr>
          <w:color w:val="000000" w:themeColor="text1"/>
        </w:rPr>
        <w:t xml:space="preserve"> </w:t>
      </w:r>
    </w:p>
    <w:p w:rsidR="003B6EA8" w:rsidRPr="005B638E" w:rsidRDefault="003B6EA8" w:rsidP="003B6EA8">
      <w:pPr>
        <w:ind w:left="720" w:hanging="720"/>
        <w:jc w:val="both"/>
        <w:rPr>
          <w:rFonts w:asciiTheme="minorHAnsi" w:hAnsiTheme="minorHAnsi"/>
          <w:color w:val="000000" w:themeColor="text1"/>
        </w:rPr>
      </w:pPr>
    </w:p>
    <w:p w:rsidR="003B6EA8"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You should make sure t</w:t>
      </w:r>
      <w:r w:rsidR="00AB5AF4">
        <w:rPr>
          <w:rFonts w:asciiTheme="minorHAnsi" w:hAnsiTheme="minorHAnsi"/>
          <w:color w:val="000000" w:themeColor="text1"/>
        </w:rPr>
        <w:t>hat the final submitted version</w:t>
      </w:r>
      <w:r w:rsidRPr="005B638E">
        <w:rPr>
          <w:rFonts w:asciiTheme="minorHAnsi" w:hAnsiTheme="minorHAnsi"/>
          <w:color w:val="000000" w:themeColor="text1"/>
        </w:rPr>
        <w:t xml:space="preserve"> of your work conform with the following specifications. If in any doubt, consult your supervisor or the Project Co-ordinator. </w:t>
      </w:r>
    </w:p>
    <w:p w:rsidR="003B6EA8" w:rsidRPr="005B638E" w:rsidRDefault="003B6EA8" w:rsidP="003B6EA8">
      <w:pPr>
        <w:jc w:val="both"/>
        <w:rPr>
          <w:rFonts w:asciiTheme="minorHAnsi" w:hAnsiTheme="minorHAnsi"/>
          <w:color w:val="000000" w:themeColor="text1"/>
        </w:rPr>
      </w:pP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White, A4</w:t>
      </w:r>
      <w:r w:rsidR="00AB5AF4">
        <w:rPr>
          <w:rFonts w:asciiTheme="minorHAnsi" w:hAnsiTheme="minorHAnsi"/>
          <w:color w:val="000000" w:themeColor="text1"/>
        </w:rPr>
        <w:t xml:space="preserve"> </w:t>
      </w:r>
      <w:r w:rsidR="00A26E99">
        <w:rPr>
          <w:rFonts w:asciiTheme="minorHAnsi" w:hAnsiTheme="minorHAnsi"/>
          <w:color w:val="000000" w:themeColor="text1"/>
        </w:rPr>
        <w:t xml:space="preserve">size </w:t>
      </w:r>
      <w:r w:rsidRPr="005B638E">
        <w:rPr>
          <w:rFonts w:asciiTheme="minorHAnsi" w:hAnsiTheme="minorHAnsi"/>
          <w:color w:val="000000" w:themeColor="text1"/>
        </w:rPr>
        <w:t>in portrait format to be used. Seek guidance for</w:t>
      </w:r>
      <w:r w:rsidR="00AB5AF4">
        <w:rPr>
          <w:rFonts w:asciiTheme="minorHAnsi" w:hAnsiTheme="minorHAnsi"/>
          <w:color w:val="000000" w:themeColor="text1"/>
        </w:rPr>
        <w:t xml:space="preserve"> any larger</w:t>
      </w:r>
      <w:r w:rsidRPr="005B638E">
        <w:rPr>
          <w:rFonts w:asciiTheme="minorHAnsi" w:hAnsiTheme="minorHAnsi"/>
          <w:color w:val="000000" w:themeColor="text1"/>
        </w:rPr>
        <w:t xml:space="preserve"> illustrative material. </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Black word-processed </w:t>
      </w:r>
      <w:r w:rsidR="00AB5AF4">
        <w:rPr>
          <w:rFonts w:asciiTheme="minorHAnsi" w:hAnsiTheme="minorHAnsi"/>
          <w:color w:val="000000" w:themeColor="text1"/>
        </w:rPr>
        <w:t>type</w:t>
      </w:r>
      <w:r w:rsidRPr="005B638E">
        <w:rPr>
          <w:rFonts w:asciiTheme="minorHAnsi" w:hAnsiTheme="minorHAnsi"/>
          <w:color w:val="000000" w:themeColor="text1"/>
        </w:rPr>
        <w:t xml:space="preserve"> to be used. The font chosen for the main body of the finished work should be easy to read.</w:t>
      </w:r>
      <w:r w:rsidR="00AF082F" w:rsidRPr="005B638E">
        <w:rPr>
          <w:rFonts w:asciiTheme="minorHAnsi" w:hAnsiTheme="minorHAnsi"/>
          <w:color w:val="000000" w:themeColor="text1"/>
        </w:rPr>
        <w:t xml:space="preserve"> </w:t>
      </w:r>
      <w:proofErr w:type="spellStart"/>
      <w:r w:rsidRPr="005B638E">
        <w:rPr>
          <w:rFonts w:asciiTheme="minorHAnsi" w:hAnsiTheme="minorHAnsi"/>
          <w:color w:val="000000" w:themeColor="text1"/>
        </w:rPr>
        <w:t>eg</w:t>
      </w:r>
      <w:proofErr w:type="spellEnd"/>
      <w:r w:rsidRPr="005B638E">
        <w:rPr>
          <w:rFonts w:asciiTheme="minorHAnsi" w:hAnsiTheme="minorHAnsi"/>
          <w:color w:val="000000" w:themeColor="text1"/>
        </w:rPr>
        <w:t xml:space="preserve"> Times New Roman, Arial, Calibri.</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Text should be double-spaced (or 1.5 spaced) </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Pages should be numbered consecutively throughout the main text (including appendices) Numbering should be bottom centre of each page, approximately 10 mm away from the edge. </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Each chapter should begin on a separate page. </w:t>
      </w:r>
    </w:p>
    <w:p w:rsidR="003B6EA8" w:rsidRPr="005B638E"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Illustrative material should be </w:t>
      </w:r>
      <w:r w:rsidRPr="005B638E">
        <w:rPr>
          <w:rFonts w:asciiTheme="minorHAnsi" w:hAnsiTheme="minorHAnsi"/>
          <w:bCs/>
          <w:color w:val="000000" w:themeColor="text1"/>
        </w:rPr>
        <w:t>arranged near the appropriate text</w:t>
      </w:r>
      <w:r w:rsidRPr="005B638E">
        <w:rPr>
          <w:rFonts w:asciiTheme="minorHAnsi" w:hAnsiTheme="minorHAnsi"/>
          <w:color w:val="000000" w:themeColor="text1"/>
        </w:rPr>
        <w:t xml:space="preserve">. </w:t>
      </w:r>
    </w:p>
    <w:p w:rsidR="003B6EA8" w:rsidRDefault="003B6EA8" w:rsidP="003B6EA8">
      <w:pPr>
        <w:pStyle w:val="ListParagraph"/>
        <w:numPr>
          <w:ilvl w:val="0"/>
          <w:numId w:val="16"/>
        </w:numPr>
        <w:jc w:val="both"/>
        <w:rPr>
          <w:rFonts w:asciiTheme="minorHAnsi" w:hAnsiTheme="minorHAnsi"/>
          <w:color w:val="000000" w:themeColor="text1"/>
        </w:rPr>
      </w:pPr>
      <w:r w:rsidRPr="005B638E">
        <w:rPr>
          <w:rFonts w:asciiTheme="minorHAnsi" w:hAnsiTheme="minorHAnsi"/>
          <w:color w:val="000000" w:themeColor="text1"/>
        </w:rPr>
        <w:t xml:space="preserve">Tables or figures should be given a number, a title and a source if not derived from original research work. As with other illustrative material, they should be placed as close as possible to any text reference and referred to by their number in the text. </w:t>
      </w:r>
    </w:p>
    <w:p w:rsidR="003B6EA8" w:rsidRPr="005B638E" w:rsidRDefault="003B6EA8" w:rsidP="003B6EA8">
      <w:pPr>
        <w:jc w:val="both"/>
        <w:rPr>
          <w:rFonts w:asciiTheme="minorHAnsi" w:hAnsiTheme="minorHAnsi"/>
          <w:b/>
          <w:bCs/>
          <w:i/>
          <w:iCs/>
          <w:color w:val="000000" w:themeColor="text1"/>
        </w:rPr>
      </w:pPr>
    </w:p>
    <w:p w:rsidR="001B4003" w:rsidRPr="005B638E" w:rsidRDefault="001B4003" w:rsidP="003B6EA8">
      <w:pPr>
        <w:jc w:val="both"/>
        <w:rPr>
          <w:rFonts w:asciiTheme="minorHAnsi" w:hAnsiTheme="minorHAnsi"/>
          <w:b/>
          <w:bCs/>
          <w:iCs/>
          <w:color w:val="000000" w:themeColor="text1"/>
        </w:rPr>
      </w:pPr>
    </w:p>
    <w:p w:rsidR="001B4003" w:rsidRPr="005B638E" w:rsidRDefault="00946645" w:rsidP="00AA32E2">
      <w:pPr>
        <w:pStyle w:val="Heading3"/>
        <w:rPr>
          <w:color w:val="000000" w:themeColor="text1"/>
        </w:rPr>
      </w:pPr>
      <w:bookmarkStart w:id="39" w:name="_Toc361823805"/>
      <w:bookmarkStart w:id="40" w:name="_Toc460331738"/>
      <w:r w:rsidRPr="005B638E">
        <w:rPr>
          <w:color w:val="000000" w:themeColor="text1"/>
        </w:rPr>
        <w:t>8</w:t>
      </w:r>
      <w:r w:rsidR="002C11EE" w:rsidRPr="005B638E">
        <w:rPr>
          <w:color w:val="000000" w:themeColor="text1"/>
        </w:rPr>
        <w:t xml:space="preserve">.2.4 </w:t>
      </w:r>
      <w:r w:rsidR="001B4003" w:rsidRPr="005B638E">
        <w:rPr>
          <w:color w:val="000000" w:themeColor="text1"/>
        </w:rPr>
        <w:t>Assessment</w:t>
      </w:r>
      <w:bookmarkEnd w:id="39"/>
      <w:bookmarkEnd w:id="40"/>
    </w:p>
    <w:p w:rsidR="001B4003" w:rsidRPr="005B638E" w:rsidRDefault="001B4003" w:rsidP="003B6EA8">
      <w:pPr>
        <w:jc w:val="both"/>
        <w:rPr>
          <w:rFonts w:asciiTheme="minorHAnsi" w:hAnsiTheme="minorHAnsi"/>
          <w:b/>
          <w:bCs/>
          <w:iCs/>
          <w:color w:val="000000" w:themeColor="text1"/>
        </w:rPr>
      </w:pPr>
    </w:p>
    <w:p w:rsidR="001B4003" w:rsidRPr="005B638E" w:rsidRDefault="001B4003" w:rsidP="003B6EA8">
      <w:pPr>
        <w:jc w:val="both"/>
        <w:rPr>
          <w:rFonts w:asciiTheme="minorHAnsi" w:hAnsiTheme="minorHAnsi"/>
          <w:bCs/>
          <w:iCs/>
          <w:color w:val="000000" w:themeColor="text1"/>
        </w:rPr>
      </w:pPr>
      <w:r w:rsidRPr="005B638E">
        <w:rPr>
          <w:rFonts w:asciiTheme="minorHAnsi" w:hAnsiTheme="minorHAnsi"/>
          <w:bCs/>
          <w:iCs/>
          <w:color w:val="000000" w:themeColor="text1"/>
        </w:rPr>
        <w:t xml:space="preserve">The breakdown of marking criteria is shown in the Project Module in Section </w:t>
      </w:r>
      <w:r w:rsidR="007C3A54" w:rsidRPr="005B638E">
        <w:rPr>
          <w:rFonts w:asciiTheme="minorHAnsi" w:hAnsiTheme="minorHAnsi"/>
          <w:bCs/>
          <w:iCs/>
          <w:color w:val="000000" w:themeColor="text1"/>
        </w:rPr>
        <w:t xml:space="preserve">2 </w:t>
      </w:r>
      <w:r w:rsidRPr="005B638E">
        <w:rPr>
          <w:rFonts w:asciiTheme="minorHAnsi" w:hAnsiTheme="minorHAnsi"/>
          <w:bCs/>
          <w:iCs/>
          <w:color w:val="000000" w:themeColor="text1"/>
        </w:rPr>
        <w:t xml:space="preserve">of this handbook. In arriving at an assessment mark, </w:t>
      </w:r>
      <w:r w:rsidRPr="005B638E">
        <w:rPr>
          <w:rFonts w:asciiTheme="minorHAnsi" w:hAnsiTheme="minorHAnsi"/>
          <w:color w:val="000000" w:themeColor="text1"/>
        </w:rPr>
        <w:t>a number of factors will be taken into account by the markers, some of which are listed below:</w:t>
      </w:r>
    </w:p>
    <w:p w:rsidR="001B4003" w:rsidRPr="005B638E" w:rsidRDefault="001B4003" w:rsidP="001B4003">
      <w:pPr>
        <w:jc w:val="both"/>
        <w:rPr>
          <w:rFonts w:asciiTheme="minorHAnsi" w:hAnsiTheme="minorHAnsi"/>
          <w:color w:val="000000" w:themeColor="text1"/>
        </w:rPr>
      </w:pP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original aims and objectives of the Project were clear, satisfactory at honours degree level, and had been fully met.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relationship between the current and previous research in the topic area was defined, with similarities and differences considered.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methodology employed was appropriate and applied in a suitable manner. Where knowledge was gathered from external sources valid and reliable methods were used. Critical use was made of published work and source materials.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Due credit was given to previous workers for ideas and techniques used by other authors. There is a clear appreciation of the relationship of the special theme to the wider field of knowledge. Where a conceptual framework was used/developed, use was made of it in a systematic way.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document was organised in a logical manner and the style is attractive.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ideas presented and software developed display original and creative thought. </w:t>
      </w:r>
    </w:p>
    <w:p w:rsidR="001B4003" w:rsidRPr="005B638E" w:rsidRDefault="001B4003" w:rsidP="001B4003">
      <w:pPr>
        <w:pStyle w:val="ListParagraph"/>
        <w:numPr>
          <w:ilvl w:val="0"/>
          <w:numId w:val="19"/>
        </w:numPr>
        <w:jc w:val="both"/>
        <w:rPr>
          <w:rFonts w:asciiTheme="minorHAnsi" w:hAnsiTheme="minorHAnsi"/>
          <w:color w:val="000000" w:themeColor="text1"/>
        </w:rPr>
      </w:pPr>
      <w:r w:rsidRPr="005B638E">
        <w:rPr>
          <w:rFonts w:asciiTheme="minorHAnsi" w:hAnsiTheme="minorHAnsi"/>
          <w:color w:val="000000" w:themeColor="text1"/>
        </w:rPr>
        <w:t xml:space="preserve">The work opens up possibilities for future projects and research.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A working system that meets the requirements laid down in the project specification was developed.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The system produced was evaluated through the application of appropriate test data.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The challenging nature of the project.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The degree to which the project is original, creative and interesting. </w:t>
      </w:r>
    </w:p>
    <w:p w:rsidR="001B4003" w:rsidRPr="005B638E" w:rsidRDefault="001B4003" w:rsidP="001B4003">
      <w:pPr>
        <w:pStyle w:val="ListParagraph"/>
        <w:numPr>
          <w:ilvl w:val="0"/>
          <w:numId w:val="20"/>
        </w:numPr>
        <w:jc w:val="both"/>
        <w:rPr>
          <w:rFonts w:asciiTheme="minorHAnsi" w:hAnsiTheme="minorHAnsi"/>
          <w:color w:val="000000" w:themeColor="text1"/>
        </w:rPr>
      </w:pPr>
      <w:r w:rsidRPr="005B638E">
        <w:rPr>
          <w:rFonts w:asciiTheme="minorHAnsi" w:hAnsiTheme="minorHAnsi"/>
          <w:color w:val="000000" w:themeColor="text1"/>
        </w:rPr>
        <w:t xml:space="preserve">The quality, reliability, timeliness and maintainability of the deliverable. </w:t>
      </w:r>
    </w:p>
    <w:p w:rsidR="001B4003" w:rsidRPr="005B638E" w:rsidRDefault="001B4003" w:rsidP="001B4003">
      <w:pPr>
        <w:jc w:val="both"/>
        <w:rPr>
          <w:rFonts w:asciiTheme="minorHAnsi" w:hAnsiTheme="minorHAnsi"/>
          <w:color w:val="000000" w:themeColor="text1"/>
        </w:rPr>
      </w:pPr>
    </w:p>
    <w:p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The more of the following your report has, the lower the mark it will attract: </w:t>
      </w:r>
    </w:p>
    <w:p w:rsidR="001B4003" w:rsidRPr="005B638E" w:rsidRDefault="001B4003" w:rsidP="001B4003">
      <w:pPr>
        <w:jc w:val="both"/>
        <w:rPr>
          <w:rFonts w:asciiTheme="minorHAnsi" w:hAnsiTheme="minorHAnsi"/>
          <w:color w:val="000000" w:themeColor="text1"/>
        </w:rPr>
      </w:pP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errors of fact;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vague aims and objectives;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vague requirements for artefacts;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unexplained or ill-judged design decisions;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little or no analysis, solely descriptive;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trite conclusions;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misinterpretations of literature;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development of poor quality artefacts;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lastRenderedPageBreak/>
        <w:t xml:space="preserve">work that was facile;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little evidence of work done by the student; </w:t>
      </w:r>
    </w:p>
    <w:p w:rsidR="001B4003" w:rsidRPr="005B638E" w:rsidRDefault="001B4003" w:rsidP="001B4003">
      <w:pPr>
        <w:pStyle w:val="ListParagraph"/>
        <w:numPr>
          <w:ilvl w:val="0"/>
          <w:numId w:val="9"/>
        </w:numPr>
        <w:jc w:val="both"/>
        <w:rPr>
          <w:rFonts w:asciiTheme="minorHAnsi" w:hAnsiTheme="minorHAnsi"/>
          <w:color w:val="000000" w:themeColor="text1"/>
        </w:rPr>
      </w:pPr>
      <w:r w:rsidRPr="005B638E">
        <w:rPr>
          <w:rFonts w:asciiTheme="minorHAnsi" w:hAnsiTheme="minorHAnsi"/>
          <w:color w:val="000000" w:themeColor="text1"/>
        </w:rPr>
        <w:t xml:space="preserve">spelling mistakes, poor grammar, odd structure, crazy layout. </w:t>
      </w:r>
    </w:p>
    <w:p w:rsidR="001B4003" w:rsidRPr="005B638E" w:rsidRDefault="001B4003" w:rsidP="003B6EA8">
      <w:pPr>
        <w:jc w:val="both"/>
        <w:rPr>
          <w:rFonts w:asciiTheme="minorHAnsi" w:hAnsiTheme="minorHAnsi"/>
          <w:bCs/>
          <w:iCs/>
          <w:color w:val="000000" w:themeColor="text1"/>
        </w:rPr>
      </w:pPr>
    </w:p>
    <w:p w:rsidR="001B4003" w:rsidRPr="005B638E" w:rsidRDefault="001B4003" w:rsidP="003B6EA8">
      <w:pPr>
        <w:jc w:val="both"/>
        <w:rPr>
          <w:rFonts w:asciiTheme="minorHAnsi" w:hAnsiTheme="minorHAnsi"/>
          <w:bCs/>
          <w:iCs/>
          <w:color w:val="000000" w:themeColor="text1"/>
        </w:rPr>
      </w:pPr>
    </w:p>
    <w:p w:rsidR="001B4003" w:rsidRPr="005B638E" w:rsidRDefault="001B4003" w:rsidP="001B4003">
      <w:pPr>
        <w:jc w:val="both"/>
        <w:rPr>
          <w:rFonts w:asciiTheme="minorHAnsi" w:hAnsiTheme="minorHAnsi"/>
          <w:color w:val="000000" w:themeColor="text1"/>
        </w:rPr>
      </w:pPr>
      <w:r w:rsidRPr="005B638E">
        <w:rPr>
          <w:rFonts w:asciiTheme="minorHAnsi" w:hAnsiTheme="minorHAnsi"/>
          <w:color w:val="000000" w:themeColor="text1"/>
        </w:rPr>
        <w:t xml:space="preserve">Some of the above are mutually dependent – a project with weak practical outcomes is likely to be weak on conclusions as well. </w:t>
      </w:r>
    </w:p>
    <w:p w:rsidR="001B4003" w:rsidRDefault="001B4003" w:rsidP="003B6EA8">
      <w:pPr>
        <w:jc w:val="both"/>
        <w:rPr>
          <w:rFonts w:asciiTheme="minorHAnsi" w:hAnsiTheme="minorHAnsi"/>
          <w:bCs/>
          <w:iCs/>
          <w:color w:val="000000" w:themeColor="text1"/>
        </w:rPr>
      </w:pPr>
    </w:p>
    <w:p w:rsidR="00FD6296" w:rsidRPr="005B638E" w:rsidRDefault="00FD6296" w:rsidP="003B6EA8">
      <w:pPr>
        <w:jc w:val="both"/>
        <w:rPr>
          <w:rFonts w:asciiTheme="minorHAnsi" w:hAnsiTheme="minorHAnsi"/>
          <w:bCs/>
          <w:iCs/>
          <w:color w:val="000000" w:themeColor="text1"/>
        </w:rPr>
      </w:pPr>
    </w:p>
    <w:p w:rsidR="00512CF3" w:rsidRPr="005B638E" w:rsidRDefault="00946645" w:rsidP="00AA32E2">
      <w:pPr>
        <w:pStyle w:val="Heading3"/>
        <w:rPr>
          <w:color w:val="000000" w:themeColor="text1"/>
        </w:rPr>
      </w:pPr>
      <w:bookmarkStart w:id="41" w:name="_Toc361823806"/>
      <w:bookmarkStart w:id="42" w:name="_Toc460331739"/>
      <w:r w:rsidRPr="005B638E">
        <w:rPr>
          <w:color w:val="000000" w:themeColor="text1"/>
        </w:rPr>
        <w:t>8</w:t>
      </w:r>
      <w:r w:rsidR="002C11EE" w:rsidRPr="005B638E">
        <w:rPr>
          <w:color w:val="000000" w:themeColor="text1"/>
        </w:rPr>
        <w:t xml:space="preserve">.2.5 </w:t>
      </w:r>
      <w:r w:rsidR="00512CF3" w:rsidRPr="005B638E">
        <w:rPr>
          <w:color w:val="000000" w:themeColor="text1"/>
        </w:rPr>
        <w:t>Plagiarism</w:t>
      </w:r>
      <w:bookmarkEnd w:id="41"/>
      <w:bookmarkEnd w:id="42"/>
    </w:p>
    <w:p w:rsidR="00512CF3" w:rsidRPr="005B638E" w:rsidRDefault="00512CF3" w:rsidP="00512CF3">
      <w:pPr>
        <w:autoSpaceDE w:val="0"/>
        <w:autoSpaceDN w:val="0"/>
        <w:adjustRightInd w:val="0"/>
        <w:jc w:val="both"/>
        <w:rPr>
          <w:rFonts w:asciiTheme="minorHAnsi" w:hAnsiTheme="minorHAnsi"/>
          <w:b/>
          <w:bCs/>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Plagiarism is defined as the unacknowledged use of another's work as if it were one's own. To illustrate, if you when you are evaluating the state of the art of a subject area you come across a really good section in a textbook or research journal that made a salient point and you copied it without acknowledgement, that would be plagiarism. So using the words of another author, or even using figures from elsewhere, without saying where they came from is a serious academic offence. What you are doing really amounts to theft of another person's intellectual property and deception in trying to pass it off as your own work. This is regarded as very serious.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pStyle w:val="BodyText"/>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The following are clear examples of plagiarism: </w:t>
      </w:r>
    </w:p>
    <w:p w:rsidR="00512CF3" w:rsidRPr="005B638E" w:rsidRDefault="00512CF3" w:rsidP="00512CF3">
      <w:pPr>
        <w:pStyle w:val="BodyText"/>
        <w:jc w:val="both"/>
        <w:rPr>
          <w:rFonts w:asciiTheme="minorHAnsi" w:hAnsiTheme="minorHAnsi"/>
          <w:b w:val="0"/>
          <w:color w:val="000000" w:themeColor="text1"/>
          <w:sz w:val="24"/>
        </w:rPr>
      </w:pPr>
    </w:p>
    <w:p w:rsidR="00512CF3" w:rsidRPr="005B638E" w:rsidRDefault="00512CF3" w:rsidP="00512CF3">
      <w:pPr>
        <w:pStyle w:val="BodyText"/>
        <w:numPr>
          <w:ilvl w:val="0"/>
          <w:numId w:val="22"/>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Using directly quoted material without placing it within quotation marks (or indenting and single spacing the quote); </w:t>
      </w:r>
    </w:p>
    <w:p w:rsidR="00512CF3" w:rsidRPr="005B638E" w:rsidRDefault="00512CF3" w:rsidP="00512CF3">
      <w:pPr>
        <w:pStyle w:val="BodyText"/>
        <w:numPr>
          <w:ilvl w:val="0"/>
          <w:numId w:val="22"/>
        </w:numPr>
        <w:jc w:val="both"/>
        <w:rPr>
          <w:rFonts w:asciiTheme="minorHAnsi" w:hAnsiTheme="minorHAnsi"/>
          <w:b w:val="0"/>
          <w:color w:val="000000" w:themeColor="text1"/>
          <w:sz w:val="24"/>
        </w:rPr>
      </w:pPr>
      <w:r w:rsidRPr="005B638E">
        <w:rPr>
          <w:rFonts w:asciiTheme="minorHAnsi" w:hAnsiTheme="minorHAnsi"/>
          <w:b w:val="0"/>
          <w:color w:val="000000" w:themeColor="text1"/>
          <w:sz w:val="24"/>
        </w:rPr>
        <w:t xml:space="preserve">Paraphrasing the work of an author and attempting to pass it off as your own by not including a citation; </w:t>
      </w:r>
    </w:p>
    <w:p w:rsidR="00512CF3" w:rsidRPr="005B638E" w:rsidRDefault="00512CF3" w:rsidP="00512CF3">
      <w:pPr>
        <w:pStyle w:val="ListParagraph"/>
        <w:numPr>
          <w:ilvl w:val="0"/>
          <w:numId w:val="22"/>
        </w:numPr>
        <w:jc w:val="both"/>
        <w:rPr>
          <w:rFonts w:asciiTheme="minorHAnsi" w:hAnsiTheme="minorHAnsi"/>
          <w:color w:val="000000" w:themeColor="text1"/>
        </w:rPr>
      </w:pPr>
      <w:r w:rsidRPr="005B638E">
        <w:rPr>
          <w:rFonts w:asciiTheme="minorHAnsi" w:hAnsiTheme="minorHAnsi"/>
          <w:color w:val="000000" w:themeColor="text1"/>
        </w:rPr>
        <w:t xml:space="preserve">Submitting the work of someone else as if it is your own. </w:t>
      </w:r>
    </w:p>
    <w:p w:rsidR="00512CF3" w:rsidRPr="005B638E" w:rsidRDefault="00512CF3" w:rsidP="00512CF3">
      <w:pPr>
        <w:pStyle w:val="ListParagraph"/>
        <w:numPr>
          <w:ilvl w:val="0"/>
          <w:numId w:val="22"/>
        </w:numPr>
        <w:jc w:val="both"/>
        <w:rPr>
          <w:rFonts w:asciiTheme="minorHAnsi" w:hAnsiTheme="minorHAnsi"/>
          <w:color w:val="000000" w:themeColor="text1"/>
        </w:rPr>
      </w:pPr>
      <w:r w:rsidRPr="005B638E">
        <w:rPr>
          <w:rFonts w:asciiTheme="minorHAnsi" w:hAnsiTheme="minorHAnsi"/>
          <w:color w:val="000000" w:themeColor="text1"/>
        </w:rPr>
        <w:t xml:space="preserve">Incorporating a piece of program code within your </w:t>
      </w:r>
      <w:r w:rsidR="002C11EE" w:rsidRPr="005B638E">
        <w:rPr>
          <w:rFonts w:asciiTheme="minorHAnsi" w:hAnsiTheme="minorHAnsi"/>
          <w:color w:val="000000" w:themeColor="text1"/>
        </w:rPr>
        <w:t xml:space="preserve">solution </w:t>
      </w:r>
      <w:r w:rsidRPr="005B638E">
        <w:rPr>
          <w:rFonts w:asciiTheme="minorHAnsi" w:hAnsiTheme="minorHAnsi"/>
          <w:color w:val="000000" w:themeColor="text1"/>
        </w:rPr>
        <w:t xml:space="preserve">without reference to the source. </w:t>
      </w:r>
    </w:p>
    <w:p w:rsidR="00946645" w:rsidRPr="005B638E" w:rsidRDefault="00946645" w:rsidP="00512CF3">
      <w:pPr>
        <w:pStyle w:val="ListParagraph"/>
        <w:numPr>
          <w:ilvl w:val="0"/>
          <w:numId w:val="22"/>
        </w:numPr>
        <w:jc w:val="both"/>
        <w:rPr>
          <w:rFonts w:asciiTheme="minorHAnsi" w:hAnsiTheme="minorHAnsi"/>
          <w:color w:val="000000" w:themeColor="text1"/>
        </w:rPr>
      </w:pPr>
      <w:r w:rsidRPr="005B638E">
        <w:rPr>
          <w:rFonts w:asciiTheme="minorHAnsi" w:hAnsiTheme="minorHAnsi"/>
          <w:color w:val="000000" w:themeColor="text1"/>
        </w:rPr>
        <w:t>Inability to defend written work in a viva situation.</w:t>
      </w:r>
    </w:p>
    <w:p w:rsidR="00512CF3" w:rsidRPr="005B638E" w:rsidRDefault="00512CF3" w:rsidP="00512CF3">
      <w:pPr>
        <w:ind w:left="720" w:hanging="720"/>
        <w:jc w:val="both"/>
        <w:rPr>
          <w:rFonts w:asciiTheme="minorHAnsi" w:hAnsiTheme="minorHAnsi"/>
          <w:color w:val="000000" w:themeColor="text1"/>
        </w:rPr>
      </w:pPr>
    </w:p>
    <w:p w:rsidR="002C11EE"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You can, of course </w:t>
      </w:r>
      <w:r w:rsidRPr="005B638E">
        <w:rPr>
          <w:rFonts w:asciiTheme="minorHAnsi" w:hAnsiTheme="minorHAnsi"/>
          <w:b/>
          <w:bCs/>
          <w:color w:val="000000" w:themeColor="text1"/>
        </w:rPr>
        <w:t>use</w:t>
      </w:r>
      <w:r w:rsidRPr="005B638E">
        <w:rPr>
          <w:rFonts w:asciiTheme="minorHAnsi" w:hAnsiTheme="minorHAnsi"/>
          <w:bCs/>
          <w:color w:val="000000" w:themeColor="text1"/>
        </w:rPr>
        <w:t xml:space="preserve"> </w:t>
      </w:r>
      <w:r w:rsidRPr="005B638E">
        <w:rPr>
          <w:rFonts w:asciiTheme="minorHAnsi" w:hAnsiTheme="minorHAnsi"/>
          <w:color w:val="000000" w:themeColor="text1"/>
        </w:rPr>
        <w:t>the ideas, program code and data of others</w:t>
      </w:r>
      <w:r w:rsidR="00AF082F" w:rsidRPr="005B638E">
        <w:rPr>
          <w:rFonts w:asciiTheme="minorHAnsi" w:hAnsiTheme="minorHAnsi"/>
          <w:color w:val="000000" w:themeColor="text1"/>
        </w:rPr>
        <w:t xml:space="preserve"> </w:t>
      </w:r>
      <w:r w:rsidR="002C11EE" w:rsidRPr="005B638E">
        <w:rPr>
          <w:rFonts w:asciiTheme="minorHAnsi" w:hAnsiTheme="minorHAnsi"/>
          <w:color w:val="000000" w:themeColor="text1"/>
        </w:rPr>
        <w:t xml:space="preserve">- there is no problem if you acknowledge the source. </w:t>
      </w:r>
      <w:r w:rsidRPr="005B638E">
        <w:rPr>
          <w:rFonts w:asciiTheme="minorHAnsi" w:hAnsiTheme="minorHAnsi"/>
          <w:color w:val="000000" w:themeColor="text1"/>
        </w:rPr>
        <w:t xml:space="preserve">That is why the referencing system is so important. </w:t>
      </w:r>
      <w:r w:rsidR="007C3A54" w:rsidRPr="005B638E">
        <w:rPr>
          <w:rFonts w:asciiTheme="minorHAnsi" w:hAnsiTheme="minorHAnsi"/>
          <w:color w:val="000000" w:themeColor="text1"/>
        </w:rPr>
        <w:t xml:space="preserve">See Appendices 4 and 5 </w:t>
      </w:r>
      <w:r w:rsidR="002C11EE" w:rsidRPr="005B638E">
        <w:rPr>
          <w:rFonts w:asciiTheme="minorHAnsi" w:hAnsiTheme="minorHAnsi"/>
          <w:color w:val="000000" w:themeColor="text1"/>
        </w:rPr>
        <w:t>for more detail on this.</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autoSpaceDE w:val="0"/>
        <w:autoSpaceDN w:val="0"/>
        <w:adjustRightInd w:val="0"/>
        <w:jc w:val="both"/>
        <w:rPr>
          <w:rFonts w:asciiTheme="minorHAnsi" w:hAnsiTheme="minorHAnsi"/>
          <w:color w:val="000000" w:themeColor="text1"/>
        </w:rPr>
      </w:pPr>
      <w:r w:rsidRPr="005B638E">
        <w:rPr>
          <w:rFonts w:asciiTheme="minorHAnsi" w:hAnsiTheme="minorHAnsi"/>
          <w:color w:val="000000" w:themeColor="text1"/>
        </w:rPr>
        <w:t xml:space="preserve">Plagiarism is a serious matter and will not be tolerated. Disciplinary action </w:t>
      </w:r>
      <w:r w:rsidR="002C11EE" w:rsidRPr="005B638E">
        <w:rPr>
          <w:rFonts w:asciiTheme="minorHAnsi" w:hAnsiTheme="minorHAnsi"/>
          <w:color w:val="000000" w:themeColor="text1"/>
        </w:rPr>
        <w:t>will</w:t>
      </w:r>
      <w:r w:rsidRPr="005B638E">
        <w:rPr>
          <w:rFonts w:asciiTheme="minorHAnsi" w:hAnsiTheme="minorHAnsi"/>
          <w:color w:val="000000" w:themeColor="text1"/>
        </w:rPr>
        <w:t xml:space="preserve"> be taken against transgressors. </w:t>
      </w:r>
    </w:p>
    <w:p w:rsidR="00512CF3" w:rsidRPr="005B638E" w:rsidRDefault="00512CF3" w:rsidP="00512CF3">
      <w:pPr>
        <w:jc w:val="both"/>
        <w:rPr>
          <w:rFonts w:asciiTheme="minorHAnsi" w:hAnsiTheme="minorHAnsi"/>
          <w:color w:val="000000" w:themeColor="text1"/>
        </w:rPr>
      </w:pPr>
    </w:p>
    <w:p w:rsidR="001B4003" w:rsidRPr="005B638E" w:rsidRDefault="001B4003" w:rsidP="003B6EA8">
      <w:pPr>
        <w:jc w:val="both"/>
        <w:rPr>
          <w:rFonts w:asciiTheme="minorHAnsi" w:hAnsiTheme="minorHAnsi"/>
          <w:bCs/>
          <w:iCs/>
          <w:color w:val="000000" w:themeColor="text1"/>
        </w:rPr>
      </w:pPr>
    </w:p>
    <w:p w:rsidR="001B4003" w:rsidRPr="005B638E" w:rsidRDefault="001B4003" w:rsidP="003B6EA8">
      <w:pPr>
        <w:jc w:val="both"/>
        <w:rPr>
          <w:rFonts w:asciiTheme="minorHAnsi" w:hAnsiTheme="minorHAnsi"/>
          <w:b/>
          <w:bCs/>
          <w:iCs/>
          <w:color w:val="000000" w:themeColor="text1"/>
        </w:rPr>
      </w:pPr>
    </w:p>
    <w:p w:rsidR="009A25AD" w:rsidRPr="005B638E" w:rsidRDefault="009A25AD">
      <w:pPr>
        <w:rPr>
          <w:rFonts w:asciiTheme="minorHAnsi" w:hAnsiTheme="minorHAnsi"/>
          <w:b/>
          <w:snapToGrid w:val="0"/>
          <w:color w:val="000000" w:themeColor="text1"/>
        </w:rPr>
      </w:pPr>
      <w:r w:rsidRPr="005B638E">
        <w:rPr>
          <w:rFonts w:asciiTheme="minorHAnsi" w:hAnsiTheme="minorHAnsi"/>
          <w:color w:val="000000" w:themeColor="text1"/>
        </w:rPr>
        <w:br w:type="page"/>
      </w:r>
    </w:p>
    <w:p w:rsidR="002E250B" w:rsidRPr="005B638E" w:rsidRDefault="00946645" w:rsidP="00AA32E2">
      <w:pPr>
        <w:pStyle w:val="Heading3"/>
        <w:rPr>
          <w:color w:val="000000" w:themeColor="text1"/>
        </w:rPr>
      </w:pPr>
      <w:bookmarkStart w:id="43" w:name="_Toc361823807"/>
      <w:bookmarkStart w:id="44" w:name="_Toc460331740"/>
      <w:r w:rsidRPr="005B638E">
        <w:rPr>
          <w:color w:val="000000" w:themeColor="text1"/>
        </w:rPr>
        <w:lastRenderedPageBreak/>
        <w:t>8</w:t>
      </w:r>
      <w:r w:rsidR="002C11EE" w:rsidRPr="005B638E">
        <w:rPr>
          <w:color w:val="000000" w:themeColor="text1"/>
        </w:rPr>
        <w:t xml:space="preserve">.2.6 </w:t>
      </w:r>
      <w:r w:rsidR="002E250B" w:rsidRPr="005B638E">
        <w:rPr>
          <w:color w:val="000000" w:themeColor="text1"/>
        </w:rPr>
        <w:t>Handing in your Project Report</w:t>
      </w:r>
      <w:bookmarkEnd w:id="43"/>
      <w:bookmarkEnd w:id="44"/>
    </w:p>
    <w:p w:rsidR="002E250B" w:rsidRPr="005B638E" w:rsidRDefault="002E250B" w:rsidP="003B6EA8">
      <w:pPr>
        <w:jc w:val="both"/>
        <w:rPr>
          <w:rFonts w:asciiTheme="minorHAnsi" w:hAnsiTheme="minorHAnsi"/>
          <w:b/>
          <w:color w:val="000000" w:themeColor="text1"/>
        </w:rPr>
      </w:pPr>
    </w:p>
    <w:p w:rsidR="00EA5889" w:rsidRPr="005B638E" w:rsidRDefault="00EA5889" w:rsidP="003B6EA8">
      <w:pPr>
        <w:jc w:val="both"/>
        <w:rPr>
          <w:rFonts w:asciiTheme="minorHAnsi" w:hAnsiTheme="minorHAnsi"/>
          <w:bCs/>
          <w:color w:val="000000" w:themeColor="text1"/>
        </w:rPr>
      </w:pPr>
    </w:p>
    <w:p w:rsidR="007A2F0A" w:rsidRDefault="002E250B" w:rsidP="003B6EA8">
      <w:pPr>
        <w:pStyle w:val="ListParagraph"/>
        <w:numPr>
          <w:ilvl w:val="0"/>
          <w:numId w:val="38"/>
        </w:numPr>
        <w:jc w:val="both"/>
        <w:rPr>
          <w:rFonts w:asciiTheme="minorHAnsi" w:hAnsiTheme="minorHAnsi"/>
          <w:b/>
          <w:i/>
          <w:color w:val="000000" w:themeColor="text1"/>
        </w:rPr>
      </w:pPr>
      <w:r w:rsidRPr="005B638E">
        <w:rPr>
          <w:rFonts w:asciiTheme="minorHAnsi" w:hAnsiTheme="minorHAnsi"/>
          <w:b/>
          <w:i/>
          <w:color w:val="000000" w:themeColor="text1"/>
        </w:rPr>
        <w:t>All projects must be submitted t</w:t>
      </w:r>
      <w:r w:rsidR="007A2F0A">
        <w:rPr>
          <w:rFonts w:asciiTheme="minorHAnsi" w:hAnsiTheme="minorHAnsi"/>
          <w:b/>
          <w:i/>
          <w:color w:val="000000" w:themeColor="text1"/>
        </w:rPr>
        <w:t>o</w:t>
      </w:r>
      <w:r w:rsidRPr="005B638E">
        <w:rPr>
          <w:rFonts w:asciiTheme="minorHAnsi" w:hAnsiTheme="minorHAnsi"/>
          <w:b/>
          <w:i/>
          <w:color w:val="000000" w:themeColor="text1"/>
        </w:rPr>
        <w:t xml:space="preserve"> </w:t>
      </w:r>
      <w:proofErr w:type="spellStart"/>
      <w:r w:rsidRPr="005B638E">
        <w:rPr>
          <w:rFonts w:asciiTheme="minorHAnsi" w:hAnsiTheme="minorHAnsi"/>
          <w:b/>
          <w:i/>
          <w:color w:val="000000" w:themeColor="text1"/>
        </w:rPr>
        <w:t>TurnItIn</w:t>
      </w:r>
      <w:proofErr w:type="spellEnd"/>
      <w:r w:rsidR="007A2F0A">
        <w:rPr>
          <w:rFonts w:asciiTheme="minorHAnsi" w:hAnsiTheme="minorHAnsi"/>
          <w:b/>
          <w:i/>
          <w:color w:val="000000" w:themeColor="text1"/>
        </w:rPr>
        <w:t xml:space="preserve"> via the link on Moodle</w:t>
      </w:r>
      <w:r w:rsidRPr="005B638E">
        <w:rPr>
          <w:rFonts w:asciiTheme="minorHAnsi" w:hAnsiTheme="minorHAnsi"/>
          <w:b/>
          <w:i/>
          <w:color w:val="000000" w:themeColor="text1"/>
        </w:rPr>
        <w:t>.</w:t>
      </w:r>
    </w:p>
    <w:p w:rsidR="007A2F0A" w:rsidRDefault="007A2F0A" w:rsidP="007A2F0A">
      <w:pPr>
        <w:pStyle w:val="ListParagraph"/>
        <w:jc w:val="both"/>
        <w:rPr>
          <w:rFonts w:asciiTheme="minorHAnsi" w:hAnsiTheme="minorHAnsi"/>
          <w:b/>
          <w:i/>
          <w:color w:val="000000" w:themeColor="text1"/>
        </w:rPr>
      </w:pPr>
    </w:p>
    <w:p w:rsidR="007A2F0A" w:rsidRPr="005B638E" w:rsidRDefault="007A2F0A" w:rsidP="007A2F0A">
      <w:pPr>
        <w:pStyle w:val="ListParagraph"/>
        <w:numPr>
          <w:ilvl w:val="0"/>
          <w:numId w:val="38"/>
        </w:numPr>
        <w:jc w:val="both"/>
        <w:rPr>
          <w:rFonts w:asciiTheme="minorHAnsi" w:hAnsiTheme="minorHAnsi"/>
          <w:color w:val="000000" w:themeColor="text1"/>
        </w:rPr>
      </w:pPr>
      <w:r>
        <w:rPr>
          <w:rFonts w:asciiTheme="minorHAnsi" w:hAnsiTheme="minorHAnsi"/>
          <w:bCs/>
          <w:color w:val="000000" w:themeColor="text1"/>
        </w:rPr>
        <w:t xml:space="preserve">Your report should include a page with </w:t>
      </w:r>
      <w:r w:rsidRPr="005B638E">
        <w:rPr>
          <w:rFonts w:asciiTheme="minorHAnsi" w:hAnsiTheme="minorHAnsi"/>
          <w:bCs/>
          <w:color w:val="000000" w:themeColor="text1"/>
        </w:rPr>
        <w:t>the Declarations and the Form of Consent. These should be included just after the title page. A copy of the forms can be found in Appendices 1 and 2.</w:t>
      </w:r>
    </w:p>
    <w:p w:rsidR="007A2F0A" w:rsidRDefault="007A2F0A" w:rsidP="007A2F0A">
      <w:pPr>
        <w:pStyle w:val="ListParagraph"/>
        <w:jc w:val="both"/>
        <w:rPr>
          <w:rFonts w:asciiTheme="minorHAnsi" w:hAnsiTheme="minorHAnsi"/>
          <w:b/>
          <w:i/>
          <w:color w:val="000000" w:themeColor="text1"/>
        </w:rPr>
      </w:pPr>
    </w:p>
    <w:p w:rsidR="00EA5889" w:rsidRPr="005B638E" w:rsidRDefault="007A2F0A" w:rsidP="007A2F0A">
      <w:pPr>
        <w:pStyle w:val="ListParagraph"/>
        <w:numPr>
          <w:ilvl w:val="0"/>
          <w:numId w:val="38"/>
        </w:numPr>
        <w:jc w:val="both"/>
        <w:rPr>
          <w:rFonts w:asciiTheme="minorHAnsi" w:hAnsiTheme="minorHAnsi"/>
          <w:b/>
          <w:i/>
          <w:color w:val="000000" w:themeColor="text1"/>
        </w:rPr>
      </w:pPr>
      <w:r>
        <w:rPr>
          <w:rFonts w:asciiTheme="minorHAnsi" w:hAnsiTheme="minorHAnsi"/>
          <w:bCs/>
          <w:color w:val="000000" w:themeColor="text1"/>
        </w:rPr>
        <w:t>If you have a</w:t>
      </w:r>
      <w:r w:rsidRPr="005B638E">
        <w:rPr>
          <w:rFonts w:asciiTheme="minorHAnsi" w:hAnsiTheme="minorHAnsi"/>
          <w:bCs/>
          <w:color w:val="000000" w:themeColor="text1"/>
        </w:rPr>
        <w:t xml:space="preserve"> DVD</w:t>
      </w:r>
      <w:r>
        <w:rPr>
          <w:rFonts w:asciiTheme="minorHAnsi" w:hAnsiTheme="minorHAnsi"/>
          <w:bCs/>
          <w:color w:val="000000" w:themeColor="text1"/>
        </w:rPr>
        <w:t>/memory stick</w:t>
      </w:r>
      <w:r w:rsidRPr="005B638E">
        <w:rPr>
          <w:rFonts w:asciiTheme="minorHAnsi" w:hAnsiTheme="minorHAnsi"/>
          <w:bCs/>
          <w:color w:val="000000" w:themeColor="text1"/>
        </w:rPr>
        <w:t xml:space="preserve"> with source code</w:t>
      </w:r>
      <w:r>
        <w:rPr>
          <w:rFonts w:asciiTheme="minorHAnsi" w:hAnsiTheme="minorHAnsi"/>
          <w:bCs/>
          <w:color w:val="000000" w:themeColor="text1"/>
        </w:rPr>
        <w:t xml:space="preserve">, installation instructions </w:t>
      </w:r>
      <w:proofErr w:type="spellStart"/>
      <w:r>
        <w:rPr>
          <w:rFonts w:asciiTheme="minorHAnsi" w:hAnsiTheme="minorHAnsi"/>
          <w:bCs/>
          <w:color w:val="000000" w:themeColor="text1"/>
        </w:rPr>
        <w:t>etc</w:t>
      </w:r>
      <w:proofErr w:type="spellEnd"/>
      <w:r>
        <w:rPr>
          <w:rFonts w:asciiTheme="minorHAnsi" w:hAnsiTheme="minorHAnsi"/>
          <w:bCs/>
          <w:color w:val="000000" w:themeColor="text1"/>
        </w:rPr>
        <w:t>, please hand it to the project coordinator or your supervisor on 1</w:t>
      </w:r>
      <w:r w:rsidRPr="007A2F0A">
        <w:rPr>
          <w:rFonts w:asciiTheme="minorHAnsi" w:hAnsiTheme="minorHAnsi"/>
          <w:bCs/>
          <w:color w:val="000000" w:themeColor="text1"/>
          <w:vertAlign w:val="superscript"/>
        </w:rPr>
        <w:t>st</w:t>
      </w:r>
      <w:r>
        <w:rPr>
          <w:rFonts w:asciiTheme="minorHAnsi" w:hAnsiTheme="minorHAnsi"/>
          <w:bCs/>
          <w:color w:val="000000" w:themeColor="text1"/>
        </w:rPr>
        <w:t xml:space="preserve"> May (make sure your name is on it)</w:t>
      </w:r>
    </w:p>
    <w:p w:rsidR="00EA5889" w:rsidRPr="005B638E" w:rsidRDefault="00EA5889" w:rsidP="003B6EA8">
      <w:pPr>
        <w:jc w:val="both"/>
        <w:rPr>
          <w:rFonts w:asciiTheme="minorHAnsi" w:hAnsiTheme="minorHAnsi"/>
          <w:b/>
          <w:i/>
          <w:color w:val="000000" w:themeColor="text1"/>
        </w:rPr>
      </w:pPr>
    </w:p>
    <w:p w:rsidR="00EF57D0" w:rsidRPr="005B638E" w:rsidRDefault="00EF57D0" w:rsidP="003B6EA8">
      <w:pPr>
        <w:jc w:val="both"/>
        <w:rPr>
          <w:rFonts w:asciiTheme="minorHAnsi" w:hAnsiTheme="minorHAnsi"/>
          <w:b/>
          <w:i/>
          <w:color w:val="000000" w:themeColor="text1"/>
        </w:rPr>
      </w:pPr>
    </w:p>
    <w:p w:rsidR="002E250B" w:rsidRPr="005B638E" w:rsidRDefault="002E250B" w:rsidP="00946645">
      <w:pPr>
        <w:jc w:val="center"/>
        <w:rPr>
          <w:rFonts w:asciiTheme="minorHAnsi" w:hAnsiTheme="minorHAnsi"/>
          <w:b/>
          <w:color w:val="000000" w:themeColor="text1"/>
          <w:u w:val="single"/>
        </w:rPr>
      </w:pPr>
      <w:r w:rsidRPr="005B638E">
        <w:rPr>
          <w:rFonts w:asciiTheme="minorHAnsi" w:hAnsiTheme="minorHAnsi"/>
          <w:b/>
          <w:color w:val="000000" w:themeColor="text1"/>
          <w:u w:val="single"/>
        </w:rPr>
        <w:t>The deadline</w:t>
      </w:r>
      <w:r w:rsidR="00EA5889" w:rsidRPr="005B638E">
        <w:rPr>
          <w:rFonts w:asciiTheme="minorHAnsi" w:hAnsiTheme="minorHAnsi"/>
          <w:b/>
          <w:color w:val="000000" w:themeColor="text1"/>
          <w:u w:val="single"/>
        </w:rPr>
        <w:t xml:space="preserve"> for the written report</w:t>
      </w:r>
      <w:r w:rsidRPr="005B638E">
        <w:rPr>
          <w:rFonts w:asciiTheme="minorHAnsi" w:hAnsiTheme="minorHAnsi"/>
          <w:b/>
          <w:color w:val="000000" w:themeColor="text1"/>
          <w:u w:val="single"/>
        </w:rPr>
        <w:t xml:space="preserve"> </w:t>
      </w:r>
      <w:r w:rsidR="00EA5889" w:rsidRPr="005B638E">
        <w:rPr>
          <w:rFonts w:asciiTheme="minorHAnsi" w:hAnsiTheme="minorHAnsi"/>
          <w:b/>
          <w:color w:val="000000" w:themeColor="text1"/>
          <w:u w:val="single"/>
        </w:rPr>
        <w:t xml:space="preserve">is </w:t>
      </w:r>
      <w:r w:rsidR="00E36BD3">
        <w:rPr>
          <w:rFonts w:asciiTheme="minorHAnsi" w:hAnsiTheme="minorHAnsi"/>
          <w:b/>
          <w:color w:val="000000" w:themeColor="text1"/>
          <w:u w:val="single"/>
        </w:rPr>
        <w:t>Wednesday 1</w:t>
      </w:r>
      <w:r w:rsidR="00E36BD3" w:rsidRPr="00E36BD3">
        <w:rPr>
          <w:rFonts w:asciiTheme="minorHAnsi" w:hAnsiTheme="minorHAnsi"/>
          <w:b/>
          <w:color w:val="000000" w:themeColor="text1"/>
          <w:u w:val="single"/>
          <w:vertAlign w:val="superscript"/>
        </w:rPr>
        <w:t>st</w:t>
      </w:r>
      <w:r w:rsidR="00E36BD3">
        <w:rPr>
          <w:rFonts w:asciiTheme="minorHAnsi" w:hAnsiTheme="minorHAnsi"/>
          <w:b/>
          <w:color w:val="000000" w:themeColor="text1"/>
          <w:u w:val="single"/>
        </w:rPr>
        <w:t xml:space="preserve"> May 2019</w:t>
      </w:r>
      <w:r w:rsidR="00EA5889" w:rsidRPr="005B638E">
        <w:rPr>
          <w:rFonts w:asciiTheme="minorHAnsi" w:hAnsiTheme="minorHAnsi"/>
          <w:b/>
          <w:color w:val="000000" w:themeColor="text1"/>
          <w:u w:val="single"/>
        </w:rPr>
        <w:t>.</w:t>
      </w:r>
    </w:p>
    <w:p w:rsidR="00C961EC" w:rsidRDefault="00C961EC" w:rsidP="003B6EA8">
      <w:pPr>
        <w:jc w:val="both"/>
        <w:rPr>
          <w:rFonts w:asciiTheme="minorHAnsi" w:hAnsiTheme="minorHAnsi"/>
          <w:b/>
          <w:color w:val="000000" w:themeColor="text1"/>
        </w:rPr>
      </w:pPr>
    </w:p>
    <w:p w:rsidR="00EF57D0" w:rsidRPr="005B638E" w:rsidRDefault="00EF57D0" w:rsidP="003B6EA8">
      <w:pPr>
        <w:jc w:val="both"/>
        <w:rPr>
          <w:rFonts w:asciiTheme="minorHAnsi" w:hAnsiTheme="minorHAnsi"/>
          <w:b/>
          <w:color w:val="000000" w:themeColor="text1"/>
        </w:rPr>
      </w:pPr>
    </w:p>
    <w:p w:rsidR="00C961EC" w:rsidRPr="005B638E" w:rsidRDefault="00C961EC" w:rsidP="003B6EA8">
      <w:pPr>
        <w:jc w:val="both"/>
        <w:rPr>
          <w:rFonts w:asciiTheme="minorHAnsi" w:hAnsiTheme="minorHAnsi"/>
          <w:b/>
          <w:color w:val="000000" w:themeColor="text1"/>
        </w:rPr>
      </w:pPr>
    </w:p>
    <w:p w:rsidR="00EA5889" w:rsidRPr="005B638E" w:rsidRDefault="00EA5889" w:rsidP="003B6EA8">
      <w:pPr>
        <w:jc w:val="both"/>
        <w:rPr>
          <w:rFonts w:asciiTheme="minorHAnsi" w:hAnsiTheme="minorHAnsi"/>
          <w:color w:val="000000" w:themeColor="text1"/>
        </w:rPr>
      </w:pPr>
    </w:p>
    <w:p w:rsidR="00460A45" w:rsidRPr="005B638E" w:rsidRDefault="00460A45">
      <w:pPr>
        <w:rPr>
          <w:rFonts w:asciiTheme="minorHAnsi" w:hAnsiTheme="minorHAnsi" w:cs="Arial"/>
          <w:b/>
          <w:bCs/>
          <w:color w:val="000000" w:themeColor="text1"/>
          <w:kern w:val="32"/>
          <w:sz w:val="28"/>
          <w:szCs w:val="28"/>
        </w:rPr>
      </w:pPr>
      <w:bookmarkStart w:id="45" w:name="_Toc361823808"/>
      <w:r w:rsidRPr="005B638E">
        <w:rPr>
          <w:rFonts w:asciiTheme="minorHAnsi" w:hAnsiTheme="minorHAnsi"/>
          <w:color w:val="000000" w:themeColor="text1"/>
        </w:rPr>
        <w:br w:type="page"/>
      </w:r>
    </w:p>
    <w:p w:rsidR="00946645" w:rsidRPr="005B638E" w:rsidRDefault="00946645" w:rsidP="00377ABE">
      <w:pPr>
        <w:pStyle w:val="Heading1"/>
        <w:rPr>
          <w:color w:val="000000" w:themeColor="text1"/>
        </w:rPr>
      </w:pPr>
      <w:bookmarkStart w:id="46" w:name="_Toc460331741"/>
      <w:r w:rsidRPr="005B638E">
        <w:rPr>
          <w:color w:val="000000" w:themeColor="text1"/>
        </w:rPr>
        <w:lastRenderedPageBreak/>
        <w:t>9</w:t>
      </w:r>
      <w:r w:rsidR="00A473D7" w:rsidRPr="005B638E">
        <w:rPr>
          <w:color w:val="000000" w:themeColor="text1"/>
        </w:rPr>
        <w:t xml:space="preserve">. </w:t>
      </w:r>
      <w:bookmarkEnd w:id="45"/>
      <w:r w:rsidR="00460A45" w:rsidRPr="005B638E">
        <w:rPr>
          <w:color w:val="000000" w:themeColor="text1"/>
        </w:rPr>
        <w:t>FINAL VIVA (20%)</w:t>
      </w:r>
      <w:bookmarkEnd w:id="46"/>
    </w:p>
    <w:p w:rsidR="00157D08" w:rsidRPr="005B638E" w:rsidRDefault="00157D08" w:rsidP="00157D0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561"/>
        <w:gridCol w:w="1276"/>
        <w:gridCol w:w="945"/>
        <w:gridCol w:w="1606"/>
        <w:gridCol w:w="1843"/>
      </w:tblGrid>
      <w:tr w:rsidR="00157D08" w:rsidRPr="005B638E" w:rsidTr="001516A6">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Survey</w:t>
            </w:r>
          </w:p>
        </w:tc>
        <w:tc>
          <w:tcPr>
            <w:tcW w:w="945"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Review</w:t>
            </w:r>
          </w:p>
        </w:tc>
        <w:tc>
          <w:tcPr>
            <w:tcW w:w="1606" w:type="dxa"/>
            <w:tcBorders>
              <w:top w:val="single" w:sz="8" w:space="0" w:color="auto"/>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Development</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1276" w:type="dxa"/>
            <w:tcBorders>
              <w:top w:val="nil"/>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spacing w:after="120"/>
              <w:jc w:val="center"/>
              <w:rPr>
                <w:rFonts w:asciiTheme="minorHAnsi" w:hAnsiTheme="minorHAnsi"/>
                <w:color w:val="000000" w:themeColor="text1"/>
                <w:lang w:eastAsia="en-GB"/>
              </w:rPr>
            </w:pPr>
            <w:r w:rsidRPr="005B638E">
              <w:rPr>
                <w:rFonts w:asciiTheme="minorHAnsi" w:hAnsiTheme="minorHAnsi"/>
                <w:color w:val="000000" w:themeColor="text1"/>
                <w:lang w:eastAsia="en-GB"/>
              </w:rPr>
              <w:t>30</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spacing w:after="120"/>
              <w:rPr>
                <w:rFonts w:asciiTheme="minorHAnsi" w:hAnsiTheme="minorHAnsi"/>
                <w:b/>
                <w:color w:val="000000" w:themeColor="text1"/>
                <w:lang w:eastAsia="en-GB"/>
              </w:rPr>
            </w:pPr>
            <w:r w:rsidRPr="005B638E">
              <w:rPr>
                <w:rFonts w:asciiTheme="minorHAnsi" w:hAnsiTheme="minorHAnsi"/>
                <w:b/>
                <w:color w:val="000000" w:themeColor="text1"/>
                <w:lang w:eastAsia="en-GB"/>
              </w:rPr>
              <w:t>Analysis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Practical Application and Deployment</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25</w:t>
            </w:r>
          </w:p>
        </w:tc>
      </w:tr>
      <w:tr w:rsidR="00157D08" w:rsidRPr="005B638E" w:rsidTr="001516A6">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57D08" w:rsidRPr="005B638E" w:rsidTr="001516A6">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color w:val="000000" w:themeColor="text1"/>
                <w:lang w:eastAsia="en-GB"/>
              </w:rPr>
            </w:pPr>
            <w:r w:rsidRPr="005B638E">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945"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606" w:type="dxa"/>
            <w:tcBorders>
              <w:top w:val="nil"/>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10</w:t>
            </w:r>
          </w:p>
        </w:tc>
      </w:tr>
      <w:tr w:rsidR="00157D08" w:rsidRPr="005B638E" w:rsidTr="001516A6">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945"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606"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57D08" w:rsidRPr="005B638E" w:rsidRDefault="00157D08" w:rsidP="00157D08">
      <w:pPr>
        <w:jc w:val="both"/>
        <w:rPr>
          <w:rFonts w:asciiTheme="minorHAnsi" w:hAnsiTheme="minorHAnsi" w:cstheme="minorHAnsi"/>
          <w:b/>
          <w:color w:val="000000" w:themeColor="text1"/>
          <w:u w:val="single"/>
        </w:rPr>
      </w:pPr>
    </w:p>
    <w:p w:rsidR="00460A45" w:rsidRPr="005B638E" w:rsidRDefault="00460A45" w:rsidP="006978CC">
      <w:pPr>
        <w:rPr>
          <w:rFonts w:asciiTheme="minorHAnsi" w:hAnsiTheme="minorHAnsi"/>
          <w:color w:val="000000" w:themeColor="text1"/>
        </w:rPr>
      </w:pPr>
      <w:r w:rsidRPr="005B638E">
        <w:rPr>
          <w:rFonts w:asciiTheme="minorHAnsi" w:hAnsiTheme="minorHAnsi"/>
          <w:color w:val="000000" w:themeColor="text1"/>
        </w:rPr>
        <w:t xml:space="preserve">Students are required to </w:t>
      </w:r>
      <w:r w:rsidR="00882055" w:rsidRPr="005B638E">
        <w:rPr>
          <w:rFonts w:asciiTheme="minorHAnsi" w:hAnsiTheme="minorHAnsi"/>
          <w:color w:val="000000" w:themeColor="text1"/>
        </w:rPr>
        <w:t>attend</w:t>
      </w:r>
      <w:r w:rsidRPr="005B638E">
        <w:rPr>
          <w:rFonts w:asciiTheme="minorHAnsi" w:hAnsiTheme="minorHAnsi"/>
          <w:color w:val="000000" w:themeColor="text1"/>
        </w:rPr>
        <w:t xml:space="preserve"> a 30</w:t>
      </w:r>
      <w:r w:rsidR="00377ABE" w:rsidRPr="005B638E">
        <w:rPr>
          <w:rFonts w:asciiTheme="minorHAnsi" w:hAnsiTheme="minorHAnsi"/>
          <w:color w:val="000000" w:themeColor="text1"/>
        </w:rPr>
        <w:t>-</w:t>
      </w:r>
      <w:proofErr w:type="gramStart"/>
      <w:r w:rsidR="00377ABE" w:rsidRPr="005B638E">
        <w:rPr>
          <w:rFonts w:asciiTheme="minorHAnsi" w:hAnsiTheme="minorHAnsi"/>
          <w:color w:val="000000" w:themeColor="text1"/>
        </w:rPr>
        <w:t>40</w:t>
      </w:r>
      <w:r w:rsidRPr="005B638E">
        <w:rPr>
          <w:rFonts w:asciiTheme="minorHAnsi" w:hAnsiTheme="minorHAnsi"/>
          <w:color w:val="000000" w:themeColor="text1"/>
        </w:rPr>
        <w:t xml:space="preserve"> minute</w:t>
      </w:r>
      <w:proofErr w:type="gramEnd"/>
      <w:r w:rsidRPr="005B638E">
        <w:rPr>
          <w:rFonts w:asciiTheme="minorHAnsi" w:hAnsiTheme="minorHAnsi"/>
          <w:color w:val="000000" w:themeColor="text1"/>
        </w:rPr>
        <w:t xml:space="preserve"> oral examination o</w:t>
      </w:r>
      <w:r w:rsidR="00882055" w:rsidRPr="005B638E">
        <w:rPr>
          <w:rFonts w:asciiTheme="minorHAnsi" w:hAnsiTheme="minorHAnsi"/>
          <w:color w:val="000000" w:themeColor="text1"/>
        </w:rPr>
        <w:t>f</w:t>
      </w:r>
      <w:r w:rsidRPr="005B638E">
        <w:rPr>
          <w:rFonts w:asciiTheme="minorHAnsi" w:hAnsiTheme="minorHAnsi"/>
          <w:color w:val="000000" w:themeColor="text1"/>
        </w:rPr>
        <w:t xml:space="preserve"> their project before a</w:t>
      </w:r>
      <w:r w:rsidR="00377ABE" w:rsidRPr="005B638E">
        <w:rPr>
          <w:rFonts w:asciiTheme="minorHAnsi" w:hAnsiTheme="minorHAnsi"/>
          <w:color w:val="000000" w:themeColor="text1"/>
        </w:rPr>
        <w:t>t least two</w:t>
      </w:r>
      <w:r w:rsidRPr="005B638E">
        <w:rPr>
          <w:rFonts w:asciiTheme="minorHAnsi" w:hAnsiTheme="minorHAnsi"/>
          <w:color w:val="000000" w:themeColor="text1"/>
        </w:rPr>
        <w:t xml:space="preserve"> examiners. These </w:t>
      </w:r>
      <w:r w:rsidR="00377ABE" w:rsidRPr="005B638E">
        <w:rPr>
          <w:rFonts w:asciiTheme="minorHAnsi" w:hAnsiTheme="minorHAnsi"/>
          <w:color w:val="000000" w:themeColor="text1"/>
        </w:rPr>
        <w:t xml:space="preserve">are </w:t>
      </w:r>
      <w:r w:rsidRPr="005B638E">
        <w:rPr>
          <w:rFonts w:asciiTheme="minorHAnsi" w:hAnsiTheme="minorHAnsi"/>
          <w:color w:val="000000" w:themeColor="text1"/>
        </w:rPr>
        <w:t xml:space="preserve">normally </w:t>
      </w:r>
      <w:r w:rsidR="00377ABE" w:rsidRPr="005B638E">
        <w:rPr>
          <w:rFonts w:asciiTheme="minorHAnsi" w:hAnsiTheme="minorHAnsi"/>
          <w:color w:val="000000" w:themeColor="text1"/>
        </w:rPr>
        <w:t xml:space="preserve">the student’s </w:t>
      </w:r>
      <w:r w:rsidRPr="005B638E">
        <w:rPr>
          <w:rFonts w:asciiTheme="minorHAnsi" w:hAnsiTheme="minorHAnsi"/>
          <w:color w:val="000000" w:themeColor="text1"/>
        </w:rPr>
        <w:t xml:space="preserve">project supervisor and a second marker. Occasionally, other members of staff, e.g. the Project </w:t>
      </w:r>
      <w:r w:rsidR="00377ABE" w:rsidRPr="005B638E">
        <w:rPr>
          <w:rFonts w:asciiTheme="minorHAnsi" w:hAnsiTheme="minorHAnsi"/>
          <w:color w:val="000000" w:themeColor="text1"/>
        </w:rPr>
        <w:t>Co-ordinator</w:t>
      </w:r>
      <w:r w:rsidRPr="005B638E">
        <w:rPr>
          <w:rFonts w:asciiTheme="minorHAnsi" w:hAnsiTheme="minorHAnsi"/>
          <w:color w:val="000000" w:themeColor="text1"/>
        </w:rPr>
        <w:t xml:space="preserve">, might be present. </w:t>
      </w:r>
    </w:p>
    <w:p w:rsidR="00460A45" w:rsidRPr="005B638E" w:rsidRDefault="00460A45" w:rsidP="00460A45">
      <w:pPr>
        <w:jc w:val="both"/>
        <w:rPr>
          <w:rFonts w:asciiTheme="minorHAnsi" w:hAnsiTheme="minorHAnsi"/>
          <w:color w:val="000000" w:themeColor="text1"/>
        </w:rPr>
      </w:pPr>
    </w:p>
    <w:p w:rsidR="00460A45" w:rsidRPr="005B638E" w:rsidRDefault="00460A45" w:rsidP="00460A45">
      <w:pPr>
        <w:jc w:val="both"/>
        <w:rPr>
          <w:rFonts w:asciiTheme="minorHAnsi" w:hAnsiTheme="minorHAnsi"/>
          <w:color w:val="000000" w:themeColor="text1"/>
        </w:rPr>
      </w:pPr>
      <w:r w:rsidRPr="005B638E">
        <w:rPr>
          <w:rFonts w:asciiTheme="minorHAnsi" w:hAnsiTheme="minorHAnsi"/>
          <w:color w:val="000000" w:themeColor="text1"/>
        </w:rPr>
        <w:t xml:space="preserve">During the viva voce the student </w:t>
      </w:r>
      <w:r w:rsidR="00377ABE" w:rsidRPr="005B638E">
        <w:rPr>
          <w:rFonts w:asciiTheme="minorHAnsi" w:hAnsiTheme="minorHAnsi"/>
          <w:color w:val="000000" w:themeColor="text1"/>
        </w:rPr>
        <w:t>should</w:t>
      </w:r>
      <w:r w:rsidRPr="005B638E">
        <w:rPr>
          <w:rFonts w:asciiTheme="minorHAnsi" w:hAnsiTheme="minorHAnsi"/>
          <w:color w:val="000000" w:themeColor="text1"/>
        </w:rPr>
        <w:t xml:space="preserve"> give a presentation on his/her project for 15 minutes </w:t>
      </w:r>
      <w:r w:rsidR="00377ABE" w:rsidRPr="005B638E">
        <w:rPr>
          <w:rFonts w:asciiTheme="minorHAnsi" w:hAnsiTheme="minorHAnsi"/>
          <w:color w:val="000000" w:themeColor="text1"/>
        </w:rPr>
        <w:t xml:space="preserve">using a </w:t>
      </w:r>
      <w:proofErr w:type="spellStart"/>
      <w:r w:rsidR="00377ABE" w:rsidRPr="005B638E">
        <w:rPr>
          <w:rFonts w:asciiTheme="minorHAnsi" w:hAnsiTheme="minorHAnsi"/>
          <w:color w:val="000000" w:themeColor="text1"/>
        </w:rPr>
        <w:t>Powerpoint</w:t>
      </w:r>
      <w:proofErr w:type="spellEnd"/>
      <w:r w:rsidR="00377ABE" w:rsidRPr="005B638E">
        <w:rPr>
          <w:rFonts w:asciiTheme="minorHAnsi" w:hAnsiTheme="minorHAnsi"/>
          <w:color w:val="000000" w:themeColor="text1"/>
        </w:rPr>
        <w:t xml:space="preserve"> presentation to assist</w:t>
      </w:r>
      <w:r w:rsidR="00882055" w:rsidRPr="005B638E">
        <w:rPr>
          <w:rFonts w:asciiTheme="minorHAnsi" w:hAnsiTheme="minorHAnsi"/>
          <w:color w:val="000000" w:themeColor="text1"/>
        </w:rPr>
        <w:t xml:space="preserve">. The student should summarise the project, presenting the aims and objectives, main findings of the literature review, main results/conclusions and any recommendations for future work. The student will </w:t>
      </w:r>
      <w:r w:rsidRPr="005B638E">
        <w:rPr>
          <w:rFonts w:asciiTheme="minorHAnsi" w:hAnsiTheme="minorHAnsi"/>
          <w:color w:val="000000" w:themeColor="text1"/>
        </w:rPr>
        <w:t xml:space="preserve">then answer questions about the work for a further 15 minutes. </w:t>
      </w:r>
    </w:p>
    <w:p w:rsidR="003470AF" w:rsidRPr="005B638E" w:rsidRDefault="003470AF" w:rsidP="00460A45">
      <w:pPr>
        <w:jc w:val="both"/>
        <w:rPr>
          <w:rFonts w:asciiTheme="minorHAnsi" w:hAnsiTheme="minorHAnsi"/>
          <w:color w:val="000000" w:themeColor="text1"/>
        </w:rPr>
      </w:pPr>
    </w:p>
    <w:p w:rsidR="003470AF" w:rsidRPr="005B638E" w:rsidRDefault="003470AF" w:rsidP="003470AF">
      <w:pPr>
        <w:jc w:val="both"/>
        <w:rPr>
          <w:rFonts w:asciiTheme="minorHAnsi" w:hAnsiTheme="minorHAnsi"/>
          <w:color w:val="000000" w:themeColor="text1"/>
        </w:rPr>
      </w:pPr>
      <w:r w:rsidRPr="005B638E">
        <w:rPr>
          <w:rFonts w:asciiTheme="minorHAnsi" w:hAnsiTheme="minorHAnsi"/>
          <w:color w:val="000000" w:themeColor="text1"/>
        </w:rPr>
        <w:t>Remember that the second marker has little knowledge of your project, so your presentation should be pitched to accommodate the second marker.</w:t>
      </w:r>
    </w:p>
    <w:p w:rsidR="00882055" w:rsidRPr="005B638E" w:rsidRDefault="00882055" w:rsidP="00460A45">
      <w:pPr>
        <w:jc w:val="both"/>
        <w:rPr>
          <w:rFonts w:asciiTheme="minorHAnsi" w:hAnsiTheme="minorHAnsi"/>
          <w:color w:val="000000" w:themeColor="text1"/>
        </w:rPr>
      </w:pPr>
    </w:p>
    <w:p w:rsidR="00882055" w:rsidRPr="005B638E" w:rsidRDefault="00882055" w:rsidP="00460A45">
      <w:pPr>
        <w:jc w:val="both"/>
        <w:rPr>
          <w:rFonts w:asciiTheme="minorHAnsi" w:hAnsiTheme="minorHAnsi"/>
          <w:color w:val="000000" w:themeColor="text1"/>
        </w:rPr>
      </w:pPr>
      <w:r w:rsidRPr="005B638E">
        <w:rPr>
          <w:rFonts w:asciiTheme="minorHAnsi" w:hAnsiTheme="minorHAnsi"/>
          <w:b/>
          <w:color w:val="000000" w:themeColor="text1"/>
          <w:u w:val="single"/>
        </w:rPr>
        <w:t>Warning</w:t>
      </w:r>
      <w:r w:rsidRPr="005B638E">
        <w:rPr>
          <w:rFonts w:asciiTheme="minorHAnsi" w:hAnsiTheme="minorHAnsi"/>
          <w:color w:val="000000" w:themeColor="text1"/>
        </w:rPr>
        <w:t>: if the student is unable to answer questions about their project report, this may be an indication of Unfair Practice (see Section 8.2.5)</w:t>
      </w:r>
    </w:p>
    <w:p w:rsidR="00460A45" w:rsidRPr="005B638E" w:rsidRDefault="00460A45" w:rsidP="00460A45">
      <w:pPr>
        <w:jc w:val="both"/>
        <w:rPr>
          <w:rFonts w:asciiTheme="minorHAnsi" w:hAnsiTheme="minorHAnsi"/>
          <w:color w:val="000000" w:themeColor="text1"/>
        </w:rPr>
      </w:pPr>
    </w:p>
    <w:p w:rsidR="00460A45" w:rsidRPr="005B638E" w:rsidRDefault="00460A45" w:rsidP="00460A45">
      <w:pPr>
        <w:jc w:val="both"/>
        <w:rPr>
          <w:rFonts w:asciiTheme="minorHAnsi" w:hAnsiTheme="minorHAnsi"/>
          <w:color w:val="000000" w:themeColor="text1"/>
        </w:rPr>
      </w:pPr>
    </w:p>
    <w:p w:rsidR="00460A45" w:rsidRPr="000633BA" w:rsidRDefault="006978CC" w:rsidP="000633BA">
      <w:pPr>
        <w:pStyle w:val="Heading2"/>
        <w:rPr>
          <w:u w:val="single"/>
        </w:rPr>
      </w:pPr>
      <w:bookmarkStart w:id="47" w:name="_Toc460331742"/>
      <w:r w:rsidRPr="000633BA">
        <w:rPr>
          <w:u w:val="single"/>
        </w:rPr>
        <w:t>9.1 Demonstration (Experimental- and Development-</w:t>
      </w:r>
      <w:r w:rsidR="007A2538" w:rsidRPr="000633BA">
        <w:rPr>
          <w:u w:val="single"/>
        </w:rPr>
        <w:t>b</w:t>
      </w:r>
      <w:r w:rsidRPr="000633BA">
        <w:rPr>
          <w:u w:val="single"/>
        </w:rPr>
        <w:t>ased Projects)</w:t>
      </w:r>
      <w:bookmarkEnd w:id="47"/>
    </w:p>
    <w:p w:rsidR="00460A45" w:rsidRPr="005B638E" w:rsidRDefault="00460A45" w:rsidP="00460A45">
      <w:pPr>
        <w:jc w:val="both"/>
        <w:rPr>
          <w:rFonts w:asciiTheme="minorHAnsi" w:hAnsiTheme="minorHAnsi"/>
          <w:color w:val="000000" w:themeColor="text1"/>
        </w:rPr>
      </w:pPr>
    </w:p>
    <w:p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For experimental- and development-based projects, there is a discrete mark</w:t>
      </w:r>
      <w:r w:rsidR="007A2538" w:rsidRPr="005B638E">
        <w:rPr>
          <w:rFonts w:asciiTheme="minorHAnsi" w:hAnsiTheme="minorHAnsi"/>
          <w:color w:val="000000" w:themeColor="text1"/>
        </w:rPr>
        <w:t xml:space="preserve"> for a demonstration of the work produced as part of your viva mark.</w:t>
      </w:r>
    </w:p>
    <w:p w:rsidR="004A2877" w:rsidRDefault="004A2877" w:rsidP="00460A45">
      <w:pPr>
        <w:jc w:val="both"/>
        <w:rPr>
          <w:rFonts w:asciiTheme="minorHAnsi" w:hAnsiTheme="minorHAnsi"/>
          <w:color w:val="000000" w:themeColor="text1"/>
        </w:rPr>
      </w:pPr>
    </w:p>
    <w:p w:rsidR="006978CC" w:rsidRDefault="006978CC" w:rsidP="00460A45">
      <w:pPr>
        <w:jc w:val="both"/>
        <w:rPr>
          <w:rFonts w:asciiTheme="minorHAnsi" w:hAnsiTheme="minorHAnsi"/>
          <w:color w:val="000000" w:themeColor="text1"/>
        </w:rPr>
      </w:pPr>
      <w:r w:rsidRPr="005B638E">
        <w:rPr>
          <w:rFonts w:asciiTheme="minorHAnsi" w:hAnsiTheme="minorHAnsi"/>
          <w:color w:val="000000" w:themeColor="text1"/>
        </w:rPr>
        <w:t>You should arrange a</w:t>
      </w:r>
      <w:r w:rsidR="00460A45" w:rsidRPr="005B638E">
        <w:rPr>
          <w:rFonts w:asciiTheme="minorHAnsi" w:hAnsiTheme="minorHAnsi"/>
          <w:color w:val="000000" w:themeColor="text1"/>
        </w:rPr>
        <w:t xml:space="preserve"> demonstrati</w:t>
      </w:r>
      <w:r w:rsidR="007A2538" w:rsidRPr="005B638E">
        <w:rPr>
          <w:rFonts w:asciiTheme="minorHAnsi" w:hAnsiTheme="minorHAnsi"/>
          <w:color w:val="000000" w:themeColor="text1"/>
        </w:rPr>
        <w:t>on of your project deliverables</w:t>
      </w:r>
      <w:r w:rsidRPr="005B638E">
        <w:rPr>
          <w:rFonts w:asciiTheme="minorHAnsi" w:hAnsiTheme="minorHAnsi"/>
          <w:color w:val="000000" w:themeColor="text1"/>
        </w:rPr>
        <w:t xml:space="preserve">. This </w:t>
      </w:r>
      <w:r w:rsidR="007A2538" w:rsidRPr="005B638E">
        <w:rPr>
          <w:rFonts w:asciiTheme="minorHAnsi" w:hAnsiTheme="minorHAnsi"/>
          <w:color w:val="000000" w:themeColor="text1"/>
        </w:rPr>
        <w:t>sh</w:t>
      </w:r>
      <w:r w:rsidRPr="005B638E">
        <w:rPr>
          <w:rFonts w:asciiTheme="minorHAnsi" w:hAnsiTheme="minorHAnsi"/>
          <w:color w:val="000000" w:themeColor="text1"/>
        </w:rPr>
        <w:t xml:space="preserve">ould </w:t>
      </w:r>
      <w:r w:rsidR="007A2538" w:rsidRPr="005B638E">
        <w:rPr>
          <w:rFonts w:asciiTheme="minorHAnsi" w:hAnsiTheme="minorHAnsi"/>
          <w:color w:val="000000" w:themeColor="text1"/>
        </w:rPr>
        <w:t>preferably</w:t>
      </w:r>
      <w:r w:rsidRPr="005B638E">
        <w:rPr>
          <w:rFonts w:asciiTheme="minorHAnsi" w:hAnsiTheme="minorHAnsi"/>
          <w:color w:val="000000" w:themeColor="text1"/>
        </w:rPr>
        <w:t xml:space="preserve"> be at the end of the viva, or arranged </w:t>
      </w:r>
      <w:r w:rsidR="00460A45" w:rsidRPr="005B638E">
        <w:rPr>
          <w:rFonts w:asciiTheme="minorHAnsi" w:hAnsiTheme="minorHAnsi"/>
          <w:color w:val="000000" w:themeColor="text1"/>
        </w:rPr>
        <w:t xml:space="preserve">during the same week </w:t>
      </w:r>
      <w:r w:rsidR="007A2538" w:rsidRPr="005B638E">
        <w:rPr>
          <w:rFonts w:asciiTheme="minorHAnsi" w:hAnsiTheme="minorHAnsi"/>
          <w:color w:val="000000" w:themeColor="text1"/>
        </w:rPr>
        <w:t xml:space="preserve">in the event that demonstration is </w:t>
      </w:r>
      <w:r w:rsidR="007A2538" w:rsidRPr="005B638E">
        <w:rPr>
          <w:rFonts w:asciiTheme="minorHAnsi" w:hAnsiTheme="minorHAnsi"/>
          <w:color w:val="000000" w:themeColor="text1"/>
        </w:rPr>
        <w:lastRenderedPageBreak/>
        <w:t>impossible at the standard viva venue (for example due to requiring specialist hardware or software)</w:t>
      </w:r>
    </w:p>
    <w:p w:rsidR="007562F9" w:rsidRPr="005B638E" w:rsidRDefault="007562F9" w:rsidP="00460A45">
      <w:pPr>
        <w:jc w:val="both"/>
        <w:rPr>
          <w:rFonts w:asciiTheme="minorHAnsi" w:hAnsiTheme="minorHAnsi"/>
          <w:color w:val="000000" w:themeColor="text1"/>
        </w:rPr>
      </w:pPr>
    </w:p>
    <w:p w:rsidR="00946645" w:rsidRPr="005B638E" w:rsidRDefault="00460A45" w:rsidP="006978CC">
      <w:pPr>
        <w:jc w:val="both"/>
        <w:rPr>
          <w:rFonts w:asciiTheme="minorHAnsi" w:hAnsiTheme="minorHAnsi"/>
          <w:b/>
          <w:color w:val="000000" w:themeColor="text1"/>
        </w:rPr>
      </w:pPr>
      <w:r w:rsidRPr="005B638E">
        <w:rPr>
          <w:rFonts w:asciiTheme="minorHAnsi" w:hAnsiTheme="minorHAnsi"/>
          <w:color w:val="000000" w:themeColor="text1"/>
        </w:rPr>
        <w:t xml:space="preserve"> </w:t>
      </w:r>
    </w:p>
    <w:p w:rsidR="005C0AD9" w:rsidRPr="005B638E" w:rsidRDefault="005C0AD9">
      <w:pPr>
        <w:rPr>
          <w:rFonts w:asciiTheme="minorHAnsi" w:hAnsiTheme="minorHAnsi" w:cs="Arial"/>
          <w:b/>
          <w:bCs/>
          <w:color w:val="000000" w:themeColor="text1"/>
          <w:kern w:val="32"/>
          <w:sz w:val="28"/>
          <w:szCs w:val="28"/>
        </w:rPr>
      </w:pPr>
      <w:bookmarkStart w:id="48" w:name="_Toc361823809"/>
      <w:r w:rsidRPr="005B638E">
        <w:rPr>
          <w:rFonts w:asciiTheme="minorHAnsi" w:hAnsiTheme="minorHAnsi"/>
          <w:color w:val="000000" w:themeColor="text1"/>
        </w:rPr>
        <w:br w:type="page"/>
      </w:r>
    </w:p>
    <w:p w:rsidR="00A473D7" w:rsidRPr="005B638E" w:rsidRDefault="00946645" w:rsidP="00377ABE">
      <w:pPr>
        <w:pStyle w:val="Heading1"/>
        <w:rPr>
          <w:color w:val="000000" w:themeColor="text1"/>
        </w:rPr>
      </w:pPr>
      <w:bookmarkStart w:id="49" w:name="_Toc460331743"/>
      <w:r w:rsidRPr="005B638E">
        <w:rPr>
          <w:color w:val="000000" w:themeColor="text1"/>
        </w:rPr>
        <w:lastRenderedPageBreak/>
        <w:t xml:space="preserve">10. </w:t>
      </w:r>
      <w:bookmarkEnd w:id="48"/>
      <w:r w:rsidR="00460A45" w:rsidRPr="005B638E">
        <w:rPr>
          <w:color w:val="000000" w:themeColor="text1"/>
        </w:rPr>
        <w:t>EXHIBITION BOARD (10%)</w:t>
      </w:r>
      <w:bookmarkEnd w:id="49"/>
    </w:p>
    <w:p w:rsidR="00157D08" w:rsidRPr="005B638E" w:rsidRDefault="00157D08" w:rsidP="00157D08">
      <w:pPr>
        <w:jc w:val="both"/>
        <w:rPr>
          <w:rFonts w:asciiTheme="minorHAnsi" w:hAnsiTheme="minorHAnsi" w:cstheme="minorHAnsi"/>
          <w:color w:val="000000" w:themeColor="text1"/>
        </w:rPr>
      </w:pPr>
    </w:p>
    <w:tbl>
      <w:tblPr>
        <w:tblW w:w="9231" w:type="dxa"/>
        <w:tblInd w:w="91" w:type="dxa"/>
        <w:shd w:val="clear" w:color="auto" w:fill="FFFFFF" w:themeFill="background1"/>
        <w:tblLook w:val="04A0" w:firstRow="1" w:lastRow="0" w:firstColumn="1" w:lastColumn="0" w:noHBand="0" w:noVBand="1"/>
      </w:tblPr>
      <w:tblGrid>
        <w:gridCol w:w="3727"/>
        <w:gridCol w:w="5504"/>
      </w:tblGrid>
      <w:tr w:rsidR="00157D08" w:rsidRPr="005B638E" w:rsidTr="001516A6">
        <w:trPr>
          <w:trHeight w:val="300"/>
        </w:trPr>
        <w:tc>
          <w:tcPr>
            <w:tcW w:w="3727"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rsidR="00157D08" w:rsidRPr="005B638E" w:rsidRDefault="00157D08" w:rsidP="001516A6">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 </w:t>
            </w:r>
          </w:p>
        </w:tc>
        <w:tc>
          <w:tcPr>
            <w:tcW w:w="5504" w:type="dxa"/>
            <w:tcBorders>
              <w:top w:val="single" w:sz="8" w:space="0" w:color="auto"/>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Common to all project types</w:t>
            </w:r>
          </w:p>
        </w:tc>
      </w:tr>
      <w:tr w:rsidR="00157D08" w:rsidRPr="005B638E" w:rsidTr="001516A6">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Knowledge and Understanding of Subject</w:t>
            </w:r>
          </w:p>
        </w:tc>
        <w:tc>
          <w:tcPr>
            <w:tcW w:w="5504" w:type="dxa"/>
            <w:tcBorders>
              <w:top w:val="nil"/>
              <w:left w:val="nil"/>
              <w:bottom w:val="single" w:sz="4" w:space="0" w:color="auto"/>
              <w:right w:val="single" w:sz="8" w:space="0" w:color="auto"/>
            </w:tcBorders>
            <w:shd w:val="clear" w:color="auto" w:fill="FFFFFF" w:themeFill="background1"/>
            <w:noWrap/>
            <w:vAlign w:val="bottom"/>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35"/>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Clarity of Technical Description</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57D08" w:rsidRPr="005B638E" w:rsidTr="001516A6">
        <w:trPr>
          <w:trHeight w:val="300"/>
        </w:trPr>
        <w:tc>
          <w:tcPr>
            <w:tcW w:w="3727"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rsidR="00157D08" w:rsidRPr="005B638E" w:rsidRDefault="00157D08" w:rsidP="001516A6">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Skills for Professional Practice</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p>
        </w:tc>
      </w:tr>
      <w:tr w:rsidR="00157D08" w:rsidRPr="005B638E" w:rsidTr="001516A6">
        <w:trPr>
          <w:trHeight w:val="403"/>
        </w:trPr>
        <w:tc>
          <w:tcPr>
            <w:tcW w:w="3727"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both"/>
              <w:rPr>
                <w:rFonts w:asciiTheme="minorHAnsi" w:hAnsiTheme="minorHAnsi"/>
                <w:color w:val="000000" w:themeColor="text1"/>
                <w:lang w:eastAsia="en-GB"/>
              </w:rPr>
            </w:pPr>
            <w:r w:rsidRPr="005B638E">
              <w:rPr>
                <w:rFonts w:asciiTheme="minorHAnsi" w:hAnsiTheme="minorHAnsi"/>
                <w:color w:val="000000" w:themeColor="text1"/>
                <w:lang w:eastAsia="en-GB"/>
              </w:rPr>
              <w:t>Quality of Visual Display</w:t>
            </w:r>
          </w:p>
        </w:tc>
        <w:tc>
          <w:tcPr>
            <w:tcW w:w="5504" w:type="dxa"/>
            <w:tcBorders>
              <w:top w:val="nil"/>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color w:val="000000" w:themeColor="text1"/>
                <w:lang w:eastAsia="en-GB"/>
              </w:rPr>
            </w:pPr>
            <w:r w:rsidRPr="005B638E">
              <w:rPr>
                <w:rFonts w:asciiTheme="minorHAnsi" w:hAnsiTheme="minorHAnsi"/>
                <w:color w:val="000000" w:themeColor="text1"/>
                <w:lang w:eastAsia="en-GB"/>
              </w:rPr>
              <w:t>50</w:t>
            </w:r>
          </w:p>
        </w:tc>
      </w:tr>
      <w:tr w:rsidR="00157D08" w:rsidRPr="005B638E" w:rsidTr="001516A6">
        <w:trPr>
          <w:trHeight w:val="421"/>
        </w:trPr>
        <w:tc>
          <w:tcPr>
            <w:tcW w:w="3727"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157D08" w:rsidRPr="005B638E" w:rsidRDefault="00157D08" w:rsidP="001516A6">
            <w:pPr>
              <w:jc w:val="both"/>
              <w:rPr>
                <w:rFonts w:asciiTheme="minorHAnsi" w:hAnsiTheme="minorHAnsi"/>
                <w:b/>
                <w:color w:val="000000" w:themeColor="text1"/>
                <w:lang w:eastAsia="en-GB"/>
              </w:rPr>
            </w:pPr>
            <w:r w:rsidRPr="005B638E">
              <w:rPr>
                <w:rFonts w:asciiTheme="minorHAnsi" w:hAnsiTheme="minorHAnsi"/>
                <w:b/>
                <w:color w:val="000000" w:themeColor="text1"/>
                <w:lang w:eastAsia="en-GB"/>
              </w:rPr>
              <w:t>TOTAL</w:t>
            </w:r>
          </w:p>
        </w:tc>
        <w:tc>
          <w:tcPr>
            <w:tcW w:w="5504"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157D08" w:rsidRPr="005B638E" w:rsidRDefault="00157D08" w:rsidP="001516A6">
            <w:pPr>
              <w:jc w:val="center"/>
              <w:rPr>
                <w:rFonts w:asciiTheme="minorHAnsi" w:hAnsiTheme="minorHAnsi"/>
                <w:b/>
                <w:color w:val="000000" w:themeColor="text1"/>
                <w:lang w:eastAsia="en-GB"/>
              </w:rPr>
            </w:pPr>
            <w:r w:rsidRPr="005B638E">
              <w:rPr>
                <w:rFonts w:asciiTheme="minorHAnsi" w:hAnsiTheme="minorHAnsi"/>
                <w:b/>
                <w:color w:val="000000" w:themeColor="text1"/>
                <w:lang w:eastAsia="en-GB"/>
              </w:rPr>
              <w:t>100</w:t>
            </w:r>
          </w:p>
        </w:tc>
      </w:tr>
    </w:tbl>
    <w:p w:rsidR="00157D08" w:rsidRPr="005B638E" w:rsidRDefault="00157D08" w:rsidP="00157D08">
      <w:pPr>
        <w:rPr>
          <w:rFonts w:asciiTheme="minorHAnsi" w:hAnsiTheme="minorHAnsi"/>
          <w:color w:val="000000" w:themeColor="text1"/>
        </w:rPr>
      </w:pPr>
      <w:bookmarkStart w:id="50" w:name="_Toc361823810"/>
    </w:p>
    <w:p w:rsidR="00157D08" w:rsidRPr="005B638E" w:rsidRDefault="00157D08" w:rsidP="00157D08">
      <w:pPr>
        <w:rPr>
          <w:rFonts w:asciiTheme="minorHAnsi" w:hAnsiTheme="minorHAnsi"/>
          <w:color w:val="000000" w:themeColor="text1"/>
        </w:rPr>
      </w:pPr>
    </w:p>
    <w:p w:rsidR="002C11EE" w:rsidRPr="000633BA" w:rsidRDefault="00946645" w:rsidP="000633BA">
      <w:pPr>
        <w:pStyle w:val="Heading2"/>
        <w:rPr>
          <w:rFonts w:asciiTheme="minorHAnsi" w:hAnsiTheme="minorHAnsi"/>
        </w:rPr>
      </w:pPr>
      <w:bookmarkStart w:id="51" w:name="_Toc460331744"/>
      <w:r w:rsidRPr="000633BA">
        <w:rPr>
          <w:rFonts w:asciiTheme="minorHAnsi" w:hAnsiTheme="minorHAnsi"/>
        </w:rPr>
        <w:t>10</w:t>
      </w:r>
      <w:r w:rsidR="002C11EE" w:rsidRPr="000633BA">
        <w:rPr>
          <w:rFonts w:asciiTheme="minorHAnsi" w:hAnsiTheme="minorHAnsi"/>
        </w:rPr>
        <w:t>.1</w:t>
      </w:r>
      <w:bookmarkEnd w:id="50"/>
      <w:r w:rsidR="002C11EE" w:rsidRPr="000633BA">
        <w:rPr>
          <w:rFonts w:asciiTheme="minorHAnsi" w:hAnsiTheme="minorHAnsi"/>
        </w:rPr>
        <w:t xml:space="preserve"> </w:t>
      </w:r>
      <w:r w:rsidR="00B81957" w:rsidRPr="000633BA">
        <w:rPr>
          <w:rFonts w:asciiTheme="minorHAnsi" w:hAnsiTheme="minorHAnsi"/>
        </w:rPr>
        <w:t>Guidance for Exhibition Board</w:t>
      </w:r>
      <w:bookmarkEnd w:id="51"/>
    </w:p>
    <w:p w:rsidR="00B32BF7" w:rsidRPr="005B638E" w:rsidRDefault="00B32BF7" w:rsidP="00B32BF7">
      <w:pPr>
        <w:rPr>
          <w:rFonts w:asciiTheme="minorHAnsi" w:hAnsiTheme="minorHAnsi"/>
          <w:color w:val="000000" w:themeColor="text1"/>
        </w:rPr>
      </w:pPr>
    </w:p>
    <w:p w:rsidR="00B32BF7" w:rsidRPr="005B638E" w:rsidRDefault="00B32BF7" w:rsidP="00B81957">
      <w:pPr>
        <w:jc w:val="both"/>
        <w:rPr>
          <w:rFonts w:asciiTheme="minorHAnsi" w:hAnsiTheme="minorHAnsi"/>
          <w:color w:val="000000" w:themeColor="text1"/>
        </w:rPr>
      </w:pPr>
      <w:r w:rsidRPr="005B638E">
        <w:rPr>
          <w:rFonts w:asciiTheme="minorHAnsi" w:hAnsiTheme="minorHAnsi"/>
          <w:color w:val="000000" w:themeColor="text1"/>
        </w:rPr>
        <w:t>The exhibition board provide</w:t>
      </w:r>
      <w:r w:rsidR="00B81957" w:rsidRPr="005B638E">
        <w:rPr>
          <w:rFonts w:asciiTheme="minorHAnsi" w:hAnsiTheme="minorHAnsi"/>
          <w:color w:val="000000" w:themeColor="text1"/>
        </w:rPr>
        <w:t>s</w:t>
      </w:r>
      <w:r w:rsidRPr="005B638E">
        <w:rPr>
          <w:rFonts w:asciiTheme="minorHAnsi" w:hAnsiTheme="minorHAnsi"/>
          <w:color w:val="000000" w:themeColor="text1"/>
        </w:rPr>
        <w:t xml:space="preserve"> a summary of your work in a concise and visually attractive </w:t>
      </w:r>
      <w:r w:rsidR="00B81957" w:rsidRPr="005B638E">
        <w:rPr>
          <w:rFonts w:asciiTheme="minorHAnsi" w:hAnsiTheme="minorHAnsi"/>
          <w:color w:val="000000" w:themeColor="text1"/>
        </w:rPr>
        <w:t>manner</w:t>
      </w:r>
      <w:r w:rsidRPr="005B638E">
        <w:rPr>
          <w:rFonts w:asciiTheme="minorHAnsi" w:hAnsiTheme="minorHAnsi"/>
          <w:color w:val="000000" w:themeColor="text1"/>
        </w:rPr>
        <w:t xml:space="preserve">. </w:t>
      </w:r>
      <w:r w:rsidR="00B81957" w:rsidRPr="005B638E">
        <w:rPr>
          <w:rFonts w:asciiTheme="minorHAnsi" w:hAnsiTheme="minorHAnsi"/>
          <w:color w:val="000000" w:themeColor="text1"/>
        </w:rPr>
        <w:t>It</w:t>
      </w:r>
      <w:r w:rsidRPr="005B638E">
        <w:rPr>
          <w:rFonts w:asciiTheme="minorHAnsi" w:hAnsiTheme="minorHAnsi"/>
          <w:color w:val="000000" w:themeColor="text1"/>
        </w:rPr>
        <w:t xml:space="preserve"> is used to show the external examiner (during his visit) an overview of your project. Very good exhibition boards will be used to show to future students as inspiration/motivation for future projects.</w:t>
      </w:r>
    </w:p>
    <w:p w:rsidR="00B32BF7" w:rsidRPr="005B638E" w:rsidRDefault="00B32BF7"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 xml:space="preserve">The ideal exhibition board should: </w:t>
      </w:r>
    </w:p>
    <w:p w:rsidR="00B32BF7" w:rsidRPr="005B638E" w:rsidRDefault="00B81957" w:rsidP="00B81957">
      <w:pPr>
        <w:numPr>
          <w:ilvl w:val="0"/>
          <w:numId w:val="4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be visually attractive</w:t>
      </w:r>
    </w:p>
    <w:p w:rsidR="00B32BF7" w:rsidRPr="005B638E" w:rsidRDefault="00B32BF7" w:rsidP="00B81957">
      <w:pPr>
        <w:numPr>
          <w:ilvl w:val="0"/>
          <w:numId w:val="4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provide a brief overview of your work</w:t>
      </w:r>
    </w:p>
    <w:p w:rsidR="00B32BF7" w:rsidRPr="005B638E" w:rsidRDefault="00B32BF7" w:rsidP="00B81957">
      <w:pPr>
        <w:numPr>
          <w:ilvl w:val="0"/>
          <w:numId w:val="41"/>
        </w:num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initiate discussion and questions</w:t>
      </w:r>
    </w:p>
    <w:p w:rsidR="00B81957" w:rsidRPr="005B638E" w:rsidRDefault="00D30699" w:rsidP="00B81957">
      <w:pPr>
        <w:spacing w:before="100" w:beforeAutospacing="1" w:after="100" w:afterAutospacing="1"/>
        <w:jc w:val="both"/>
        <w:rPr>
          <w:rFonts w:asciiTheme="minorHAnsi" w:hAnsiTheme="minorHAnsi"/>
          <w:color w:val="000000" w:themeColor="text1"/>
          <w:lang w:val="en-US"/>
        </w:rPr>
      </w:pPr>
      <w:r w:rsidRPr="005B638E">
        <w:rPr>
          <w:rFonts w:asciiTheme="minorHAnsi" w:hAnsiTheme="minorHAnsi"/>
          <w:color w:val="000000" w:themeColor="text1"/>
          <w:lang w:val="en-US"/>
        </w:rPr>
        <w:t>The</w:t>
      </w:r>
      <w:r w:rsidR="00B32BF7" w:rsidRPr="005B638E">
        <w:rPr>
          <w:rFonts w:asciiTheme="minorHAnsi" w:hAnsiTheme="minorHAnsi"/>
          <w:color w:val="000000" w:themeColor="text1"/>
          <w:lang w:val="en-US"/>
        </w:rPr>
        <w:t xml:space="preserve"> </w:t>
      </w:r>
      <w:r w:rsidR="00B81957" w:rsidRPr="005B638E">
        <w:rPr>
          <w:rFonts w:asciiTheme="minorHAnsi" w:hAnsiTheme="minorHAnsi"/>
          <w:color w:val="000000" w:themeColor="text1"/>
          <w:lang w:val="en-US"/>
        </w:rPr>
        <w:t>exhibition board</w:t>
      </w:r>
      <w:r w:rsidRPr="005B638E">
        <w:rPr>
          <w:rFonts w:asciiTheme="minorHAnsi" w:hAnsiTheme="minorHAnsi"/>
          <w:color w:val="000000" w:themeColor="text1"/>
          <w:lang w:val="en-US"/>
        </w:rPr>
        <w:t xml:space="preserve"> is usually A1 size, and</w:t>
      </w:r>
      <w:r w:rsidR="00B32BF7" w:rsidRPr="005B638E">
        <w:rPr>
          <w:rFonts w:asciiTheme="minorHAnsi" w:hAnsiTheme="minorHAnsi"/>
          <w:color w:val="000000" w:themeColor="text1"/>
          <w:lang w:val="en-US"/>
        </w:rPr>
        <w:t xml:space="preserve"> should cover the key points of your work.</w:t>
      </w:r>
      <w:r w:rsidR="00B81957" w:rsidRPr="005B638E">
        <w:rPr>
          <w:rFonts w:asciiTheme="minorHAnsi" w:hAnsiTheme="minorHAnsi"/>
          <w:color w:val="000000" w:themeColor="text1"/>
          <w:lang w:val="en-US"/>
        </w:rPr>
        <w:t xml:space="preserve"> It should include illustrations as well as text (this helps to make your board visually attractive). You should clearly show the progression of the work by clearly numbering sections, or by using arrows to show the ‘flow’ of the work. You should also pay attention to presentation (</w:t>
      </w:r>
      <w:proofErr w:type="spellStart"/>
      <w:r w:rsidR="00B81957" w:rsidRPr="005B638E">
        <w:rPr>
          <w:rFonts w:asciiTheme="minorHAnsi" w:hAnsiTheme="minorHAnsi"/>
          <w:color w:val="000000" w:themeColor="text1"/>
          <w:lang w:val="en-US"/>
        </w:rPr>
        <w:t>eg</w:t>
      </w:r>
      <w:proofErr w:type="spellEnd"/>
      <w:r w:rsidR="00B81957" w:rsidRPr="005B638E">
        <w:rPr>
          <w:rFonts w:asciiTheme="minorHAnsi" w:hAnsiTheme="minorHAnsi"/>
          <w:color w:val="000000" w:themeColor="text1"/>
          <w:lang w:val="en-US"/>
        </w:rPr>
        <w:t xml:space="preserve"> straight cut lines).</w:t>
      </w:r>
    </w:p>
    <w:p w:rsidR="00B32BF7" w:rsidRDefault="00B32BF7" w:rsidP="00453876">
      <w:pPr>
        <w:jc w:val="both"/>
        <w:rPr>
          <w:rFonts w:asciiTheme="minorHAnsi" w:hAnsiTheme="minorHAnsi"/>
          <w:color w:val="000000" w:themeColor="text1"/>
          <w:lang w:val="en-US"/>
        </w:rPr>
      </w:pPr>
      <w:r w:rsidRPr="005B638E">
        <w:rPr>
          <w:rFonts w:asciiTheme="minorHAnsi" w:hAnsiTheme="minorHAnsi"/>
          <w:color w:val="000000" w:themeColor="text1"/>
          <w:lang w:val="en-US"/>
        </w:rPr>
        <w:t>The title of your p</w:t>
      </w:r>
      <w:r w:rsidR="00B81957" w:rsidRPr="005B638E">
        <w:rPr>
          <w:rFonts w:asciiTheme="minorHAnsi" w:hAnsiTheme="minorHAnsi"/>
          <w:color w:val="000000" w:themeColor="text1"/>
          <w:lang w:val="en-US"/>
        </w:rPr>
        <w:t>roject</w:t>
      </w:r>
      <w:r w:rsidRPr="005B638E">
        <w:rPr>
          <w:rFonts w:asciiTheme="minorHAnsi" w:hAnsiTheme="minorHAnsi"/>
          <w:color w:val="000000" w:themeColor="text1"/>
          <w:lang w:val="en-US"/>
        </w:rPr>
        <w:t xml:space="preserve"> should appear prominently, with </w:t>
      </w:r>
      <w:r w:rsidR="00B81957" w:rsidRPr="005B638E">
        <w:rPr>
          <w:rFonts w:asciiTheme="minorHAnsi" w:hAnsiTheme="minorHAnsi"/>
          <w:color w:val="000000" w:themeColor="text1"/>
          <w:lang w:val="en-US"/>
        </w:rPr>
        <w:t>your</w:t>
      </w:r>
      <w:r w:rsidRPr="005B638E">
        <w:rPr>
          <w:rFonts w:asciiTheme="minorHAnsi" w:hAnsiTheme="minorHAnsi"/>
          <w:color w:val="000000" w:themeColor="text1"/>
          <w:lang w:val="en-US"/>
        </w:rPr>
        <w:t xml:space="preserve"> name and degree </w:t>
      </w:r>
      <w:proofErr w:type="spellStart"/>
      <w:r w:rsidRPr="005B638E">
        <w:rPr>
          <w:rFonts w:asciiTheme="minorHAnsi" w:hAnsiTheme="minorHAnsi"/>
          <w:color w:val="000000" w:themeColor="text1"/>
          <w:lang w:val="en-US"/>
        </w:rPr>
        <w:t>programme</w:t>
      </w:r>
      <w:proofErr w:type="spellEnd"/>
      <w:r w:rsidRPr="005B638E">
        <w:rPr>
          <w:rFonts w:asciiTheme="minorHAnsi" w:hAnsiTheme="minorHAnsi"/>
          <w:color w:val="000000" w:themeColor="text1"/>
          <w:lang w:val="en-US"/>
        </w:rPr>
        <w:t xml:space="preserve"> below.</w:t>
      </w:r>
      <w:r w:rsidR="00086E83">
        <w:rPr>
          <w:rFonts w:asciiTheme="minorHAnsi" w:hAnsiTheme="minorHAnsi"/>
          <w:color w:val="000000" w:themeColor="text1"/>
          <w:lang w:val="en-US"/>
        </w:rPr>
        <w:t xml:space="preserve"> The University logo should also appear (see “Title Page” for logo)</w:t>
      </w:r>
    </w:p>
    <w:p w:rsidR="00453876" w:rsidRDefault="00453876" w:rsidP="00453876">
      <w:pPr>
        <w:jc w:val="both"/>
        <w:rPr>
          <w:rFonts w:asciiTheme="minorHAnsi" w:hAnsiTheme="minorHAnsi"/>
          <w:color w:val="000000" w:themeColor="text1"/>
          <w:lang w:val="en-US"/>
        </w:rPr>
      </w:pPr>
    </w:p>
    <w:p w:rsidR="00453876" w:rsidRDefault="00453876" w:rsidP="00453876">
      <w:pPr>
        <w:jc w:val="both"/>
        <w:rPr>
          <w:rFonts w:asciiTheme="minorHAnsi" w:hAnsiTheme="minorHAnsi"/>
          <w:color w:val="000000" w:themeColor="text1"/>
          <w:lang w:val="en-US"/>
        </w:rPr>
      </w:pPr>
      <w:r w:rsidRPr="00045C29">
        <w:rPr>
          <w:rFonts w:asciiTheme="minorHAnsi" w:hAnsiTheme="minorHAnsi"/>
          <w:color w:val="000000" w:themeColor="text1"/>
          <w:u w:val="single"/>
          <w:lang w:val="en-US"/>
        </w:rPr>
        <w:t>Advice</w:t>
      </w:r>
      <w:r>
        <w:rPr>
          <w:rFonts w:asciiTheme="minorHAnsi" w:hAnsiTheme="minorHAnsi"/>
          <w:color w:val="000000" w:themeColor="text1"/>
          <w:lang w:val="en-US"/>
        </w:rPr>
        <w:t xml:space="preserve">: Do not use staples, drawing pins, or </w:t>
      </w:r>
      <w:proofErr w:type="spellStart"/>
      <w:r>
        <w:rPr>
          <w:rFonts w:asciiTheme="minorHAnsi" w:hAnsiTheme="minorHAnsi"/>
          <w:color w:val="000000" w:themeColor="text1"/>
          <w:lang w:val="en-US"/>
        </w:rPr>
        <w:t>blutack</w:t>
      </w:r>
      <w:proofErr w:type="spellEnd"/>
      <w:r>
        <w:rPr>
          <w:rFonts w:asciiTheme="minorHAnsi" w:hAnsiTheme="minorHAnsi"/>
          <w:color w:val="000000" w:themeColor="text1"/>
          <w:lang w:val="en-US"/>
        </w:rPr>
        <w:t xml:space="preserve"> to attach your work to the board! It looks very messy and you will lose marks for visual attractiveness! </w:t>
      </w:r>
    </w:p>
    <w:p w:rsidR="00453876" w:rsidRDefault="00453876" w:rsidP="00453876">
      <w:pPr>
        <w:jc w:val="both"/>
        <w:rPr>
          <w:rFonts w:asciiTheme="minorHAnsi" w:hAnsiTheme="minorHAnsi"/>
          <w:color w:val="000000" w:themeColor="text1"/>
          <w:lang w:val="en-US"/>
        </w:rPr>
      </w:pPr>
    </w:p>
    <w:p w:rsidR="00453876" w:rsidRPr="0067383A" w:rsidRDefault="00453876" w:rsidP="0067383A">
      <w:pPr>
        <w:rPr>
          <w:rFonts w:ascii="Calibri" w:hAnsi="Calibri" w:cs="Calibri"/>
          <w:b/>
          <w:sz w:val="22"/>
          <w:szCs w:val="22"/>
        </w:rPr>
      </w:pPr>
      <w:r w:rsidRPr="0067383A">
        <w:rPr>
          <w:rFonts w:ascii="Calibri" w:hAnsi="Calibri" w:cs="Calibri"/>
          <w:sz w:val="22"/>
          <w:szCs w:val="22"/>
        </w:rPr>
        <w:t xml:space="preserve">Some students </w:t>
      </w:r>
      <w:r w:rsidR="007562F9" w:rsidRPr="0067383A">
        <w:rPr>
          <w:rFonts w:ascii="Calibri" w:hAnsi="Calibri" w:cs="Calibri"/>
          <w:sz w:val="22"/>
          <w:szCs w:val="22"/>
        </w:rPr>
        <w:t>prefer</w:t>
      </w:r>
      <w:r w:rsidRPr="0067383A">
        <w:rPr>
          <w:rFonts w:ascii="Calibri" w:hAnsi="Calibri" w:cs="Calibri"/>
          <w:sz w:val="22"/>
          <w:szCs w:val="22"/>
        </w:rPr>
        <w:t xml:space="preserve"> to have an A1 print</w:t>
      </w:r>
      <w:r w:rsidR="007562F9" w:rsidRPr="0067383A">
        <w:rPr>
          <w:rFonts w:ascii="Calibri" w:hAnsi="Calibri" w:cs="Calibri"/>
          <w:sz w:val="22"/>
          <w:szCs w:val="22"/>
        </w:rPr>
        <w:t xml:space="preserve"> made</w:t>
      </w:r>
      <w:r w:rsidRPr="0067383A">
        <w:rPr>
          <w:rFonts w:ascii="Calibri" w:hAnsi="Calibri" w:cs="Calibri"/>
          <w:sz w:val="22"/>
          <w:szCs w:val="22"/>
        </w:rPr>
        <w:t xml:space="preserve"> of the contents of their exhibition board. This can be obtained from the art shop at the </w:t>
      </w:r>
      <w:r w:rsidR="009700F0" w:rsidRPr="0067383A">
        <w:rPr>
          <w:rFonts w:ascii="Calibri" w:hAnsi="Calibri" w:cs="Calibri"/>
          <w:sz w:val="22"/>
          <w:szCs w:val="22"/>
        </w:rPr>
        <w:t>bottom of Mount Pleasant Hill for</w:t>
      </w:r>
      <w:r w:rsidRPr="0067383A">
        <w:rPr>
          <w:rFonts w:ascii="Calibri" w:hAnsi="Calibri" w:cs="Calibri"/>
          <w:sz w:val="22"/>
          <w:szCs w:val="22"/>
        </w:rPr>
        <w:t xml:space="preserve"> around £1</w:t>
      </w:r>
      <w:r w:rsidR="00EC5F66">
        <w:rPr>
          <w:rFonts w:ascii="Calibri" w:hAnsi="Calibri" w:cs="Calibri"/>
          <w:sz w:val="22"/>
          <w:szCs w:val="22"/>
        </w:rPr>
        <w:t>0</w:t>
      </w:r>
      <w:r w:rsidRPr="0067383A">
        <w:rPr>
          <w:rFonts w:ascii="Calibri" w:hAnsi="Calibri" w:cs="Calibri"/>
          <w:sz w:val="22"/>
          <w:szCs w:val="22"/>
        </w:rPr>
        <w:t>.</w:t>
      </w:r>
      <w:r w:rsidR="00194D02">
        <w:rPr>
          <w:rFonts w:ascii="Calibri" w:hAnsi="Calibri" w:cs="Calibri"/>
          <w:sz w:val="22"/>
          <w:szCs w:val="22"/>
        </w:rPr>
        <w:t xml:space="preserve"> </w:t>
      </w:r>
    </w:p>
    <w:p w:rsidR="00453876" w:rsidRDefault="00453876" w:rsidP="00453876">
      <w:pPr>
        <w:jc w:val="both"/>
        <w:rPr>
          <w:rFonts w:asciiTheme="minorHAnsi" w:hAnsiTheme="minorHAnsi"/>
          <w:b/>
          <w:color w:val="000000" w:themeColor="text1"/>
          <w:u w:val="single"/>
          <w:lang w:val="en-US"/>
        </w:rPr>
      </w:pPr>
    </w:p>
    <w:p w:rsidR="00453876" w:rsidRDefault="00453876" w:rsidP="00453876">
      <w:pPr>
        <w:jc w:val="both"/>
        <w:rPr>
          <w:rFonts w:asciiTheme="minorHAnsi" w:hAnsiTheme="minorHAnsi"/>
          <w:b/>
          <w:color w:val="000000" w:themeColor="text1"/>
          <w:u w:val="single"/>
          <w:lang w:val="en-US"/>
        </w:rPr>
      </w:pPr>
    </w:p>
    <w:p w:rsidR="00086E83" w:rsidRDefault="00B81957" w:rsidP="00453876">
      <w:pPr>
        <w:jc w:val="center"/>
        <w:rPr>
          <w:rFonts w:asciiTheme="minorHAnsi" w:hAnsiTheme="minorHAnsi"/>
          <w:b/>
          <w:color w:val="000000" w:themeColor="text1"/>
          <w:u w:val="single"/>
          <w:lang w:val="en-US"/>
        </w:rPr>
      </w:pPr>
      <w:r w:rsidRPr="005B638E">
        <w:rPr>
          <w:rFonts w:asciiTheme="minorHAnsi" w:hAnsiTheme="minorHAnsi"/>
          <w:b/>
          <w:color w:val="000000" w:themeColor="text1"/>
          <w:u w:val="single"/>
          <w:lang w:val="en-US"/>
        </w:rPr>
        <w:t>A blank exhibition board</w:t>
      </w:r>
      <w:r w:rsidR="00086E83">
        <w:rPr>
          <w:rFonts w:asciiTheme="minorHAnsi" w:hAnsiTheme="minorHAnsi"/>
          <w:b/>
          <w:color w:val="000000" w:themeColor="text1"/>
          <w:u w:val="single"/>
          <w:lang w:val="en-US"/>
        </w:rPr>
        <w:t xml:space="preserve"> made of </w:t>
      </w:r>
      <w:r w:rsidR="00EC5F66">
        <w:rPr>
          <w:rFonts w:asciiTheme="minorHAnsi" w:hAnsiTheme="minorHAnsi"/>
          <w:b/>
          <w:color w:val="000000" w:themeColor="text1"/>
          <w:u w:val="single"/>
          <w:lang w:val="en-US"/>
        </w:rPr>
        <w:t>black</w:t>
      </w:r>
      <w:r w:rsidR="00086E83">
        <w:rPr>
          <w:rFonts w:asciiTheme="minorHAnsi" w:hAnsiTheme="minorHAnsi"/>
          <w:b/>
          <w:color w:val="000000" w:themeColor="text1"/>
          <w:u w:val="single"/>
          <w:lang w:val="en-US"/>
        </w:rPr>
        <w:t xml:space="preserve"> board (to stick your print to)</w:t>
      </w:r>
      <w:r w:rsidRPr="005B638E">
        <w:rPr>
          <w:rFonts w:asciiTheme="minorHAnsi" w:hAnsiTheme="minorHAnsi"/>
          <w:b/>
          <w:color w:val="000000" w:themeColor="text1"/>
          <w:u w:val="single"/>
          <w:lang w:val="en-US"/>
        </w:rPr>
        <w:t xml:space="preserve"> </w:t>
      </w:r>
    </w:p>
    <w:p w:rsidR="00B81957" w:rsidRPr="005B638E" w:rsidRDefault="00B81957" w:rsidP="00453876">
      <w:pPr>
        <w:jc w:val="center"/>
        <w:rPr>
          <w:rFonts w:asciiTheme="minorHAnsi" w:hAnsiTheme="minorHAnsi"/>
          <w:b/>
          <w:color w:val="000000" w:themeColor="text1"/>
          <w:u w:val="single"/>
          <w:lang w:val="en-US"/>
        </w:rPr>
      </w:pPr>
      <w:r w:rsidRPr="005B638E">
        <w:rPr>
          <w:rFonts w:asciiTheme="minorHAnsi" w:hAnsiTheme="minorHAnsi"/>
          <w:b/>
          <w:color w:val="000000" w:themeColor="text1"/>
          <w:u w:val="single"/>
          <w:lang w:val="en-US"/>
        </w:rPr>
        <w:t>will be provi</w:t>
      </w:r>
      <w:r w:rsidR="00E220D6" w:rsidRPr="005B638E">
        <w:rPr>
          <w:rFonts w:asciiTheme="minorHAnsi" w:hAnsiTheme="minorHAnsi"/>
          <w:b/>
          <w:color w:val="000000" w:themeColor="text1"/>
          <w:u w:val="single"/>
          <w:lang w:val="en-US"/>
        </w:rPr>
        <w:t>ded by the Project Co-</w:t>
      </w:r>
      <w:proofErr w:type="spellStart"/>
      <w:r w:rsidR="00E220D6" w:rsidRPr="005B638E">
        <w:rPr>
          <w:rFonts w:asciiTheme="minorHAnsi" w:hAnsiTheme="minorHAnsi"/>
          <w:b/>
          <w:color w:val="000000" w:themeColor="text1"/>
          <w:u w:val="single"/>
          <w:lang w:val="en-US"/>
        </w:rPr>
        <w:t>ordinator</w:t>
      </w:r>
      <w:proofErr w:type="spellEnd"/>
      <w:r w:rsidR="00EC5F66">
        <w:rPr>
          <w:rFonts w:asciiTheme="minorHAnsi" w:hAnsiTheme="minorHAnsi"/>
          <w:b/>
          <w:color w:val="000000" w:themeColor="text1"/>
          <w:u w:val="single"/>
          <w:lang w:val="en-US"/>
        </w:rPr>
        <w:t xml:space="preserve"> (it will be available in the School Office during April)</w:t>
      </w:r>
    </w:p>
    <w:p w:rsidR="00DB1613" w:rsidRPr="005B638E" w:rsidRDefault="00DB1613" w:rsidP="00453876">
      <w:pPr>
        <w:jc w:val="both"/>
        <w:rPr>
          <w:rFonts w:asciiTheme="minorHAnsi" w:hAnsiTheme="minorHAnsi"/>
          <w:b/>
          <w:color w:val="000000" w:themeColor="text1"/>
        </w:rPr>
      </w:pPr>
    </w:p>
    <w:p w:rsidR="00B81957" w:rsidRPr="005B638E" w:rsidRDefault="00B81957" w:rsidP="00453876">
      <w:pPr>
        <w:rPr>
          <w:rFonts w:asciiTheme="minorHAnsi" w:hAnsiTheme="minorHAnsi"/>
          <w:b/>
          <w:snapToGrid w:val="0"/>
          <w:color w:val="000000" w:themeColor="text1"/>
        </w:rPr>
      </w:pPr>
      <w:r w:rsidRPr="005B638E">
        <w:rPr>
          <w:rFonts w:asciiTheme="minorHAnsi" w:hAnsiTheme="minorHAnsi"/>
          <w:color w:val="000000" w:themeColor="text1"/>
        </w:rPr>
        <w:br w:type="page"/>
      </w:r>
    </w:p>
    <w:p w:rsidR="00DB1613" w:rsidRPr="000633BA" w:rsidRDefault="00DB1613" w:rsidP="000633BA">
      <w:pPr>
        <w:pStyle w:val="Heading2"/>
        <w:rPr>
          <w:rFonts w:asciiTheme="minorHAnsi" w:hAnsiTheme="minorHAnsi"/>
        </w:rPr>
      </w:pPr>
      <w:bookmarkStart w:id="52" w:name="_Toc460331745"/>
      <w:r w:rsidRPr="000633BA">
        <w:rPr>
          <w:rFonts w:asciiTheme="minorHAnsi" w:hAnsiTheme="minorHAnsi"/>
        </w:rPr>
        <w:lastRenderedPageBreak/>
        <w:t>10.2 Exhibition Board examples</w:t>
      </w:r>
      <w:r w:rsidR="007054AD">
        <w:rPr>
          <w:rFonts w:asciiTheme="minorHAnsi" w:hAnsiTheme="minorHAnsi"/>
        </w:rPr>
        <w:t>/Degree Show</w:t>
      </w:r>
      <w:bookmarkEnd w:id="52"/>
    </w:p>
    <w:p w:rsidR="00EC5F66" w:rsidRDefault="00EC5F66" w:rsidP="007054AD">
      <w:pPr>
        <w:jc w:val="both"/>
        <w:rPr>
          <w:rFonts w:asciiTheme="minorHAnsi" w:hAnsiTheme="minorHAnsi"/>
          <w:color w:val="000000" w:themeColor="text1"/>
        </w:rPr>
      </w:pPr>
      <w:r>
        <w:rPr>
          <w:rFonts w:asciiTheme="minorHAnsi" w:hAnsiTheme="minorHAnsi"/>
          <w:color w:val="000000" w:themeColor="text1"/>
        </w:rPr>
        <w:t>We hold a Degree Show</w:t>
      </w:r>
      <w:r w:rsidR="00860526">
        <w:rPr>
          <w:rFonts w:asciiTheme="minorHAnsi" w:hAnsiTheme="minorHAnsi"/>
          <w:color w:val="000000" w:themeColor="text1"/>
        </w:rPr>
        <w:t xml:space="preserve"> each year</w:t>
      </w:r>
      <w:r w:rsidR="007054AD">
        <w:rPr>
          <w:rFonts w:asciiTheme="minorHAnsi" w:hAnsiTheme="minorHAnsi"/>
          <w:color w:val="000000" w:themeColor="text1"/>
        </w:rPr>
        <w:t xml:space="preserve">. This event </w:t>
      </w:r>
      <w:r>
        <w:rPr>
          <w:rFonts w:asciiTheme="minorHAnsi" w:hAnsiTheme="minorHAnsi"/>
          <w:color w:val="000000" w:themeColor="text1"/>
        </w:rPr>
        <w:t>has two purposes:</w:t>
      </w:r>
    </w:p>
    <w:p w:rsidR="00EC5F66" w:rsidRDefault="00EC5F66" w:rsidP="007054AD">
      <w:pPr>
        <w:jc w:val="both"/>
        <w:rPr>
          <w:rFonts w:asciiTheme="minorHAnsi" w:hAnsiTheme="minorHAnsi"/>
          <w:color w:val="000000" w:themeColor="text1"/>
        </w:rPr>
      </w:pPr>
    </w:p>
    <w:p w:rsidR="007054AD" w:rsidRDefault="00EC5F66" w:rsidP="00EC5F66">
      <w:pPr>
        <w:pStyle w:val="ListParagraph"/>
        <w:numPr>
          <w:ilvl w:val="3"/>
          <w:numId w:val="36"/>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F</w:t>
      </w:r>
      <w:r w:rsidR="007054AD" w:rsidRPr="00EC5F66">
        <w:rPr>
          <w:rFonts w:asciiTheme="minorHAnsi" w:hAnsiTheme="minorHAnsi"/>
          <w:color w:val="000000" w:themeColor="text1"/>
        </w:rPr>
        <w:t>or family, friends, students from lower years and most importantly, employers, to come and view the student work. The exhibition boards produced by the students formed an integral part of this event. Please keep in mind while creating your board that it might be seen by a future employer.</w:t>
      </w:r>
    </w:p>
    <w:p w:rsidR="00EC5F66" w:rsidRPr="00EC5F66" w:rsidRDefault="00EC5F66" w:rsidP="00EC5F66">
      <w:pPr>
        <w:pStyle w:val="ListParagraph"/>
        <w:numPr>
          <w:ilvl w:val="3"/>
          <w:numId w:val="36"/>
        </w:numPr>
        <w:tabs>
          <w:tab w:val="clear" w:pos="2520"/>
        </w:tabs>
        <w:ind w:left="284" w:hanging="284"/>
        <w:jc w:val="both"/>
        <w:rPr>
          <w:rFonts w:asciiTheme="minorHAnsi" w:hAnsiTheme="minorHAnsi"/>
          <w:color w:val="000000" w:themeColor="text1"/>
        </w:rPr>
      </w:pPr>
      <w:r>
        <w:rPr>
          <w:rFonts w:asciiTheme="minorHAnsi" w:hAnsiTheme="minorHAnsi"/>
          <w:color w:val="000000" w:themeColor="text1"/>
        </w:rPr>
        <w:t xml:space="preserve">For staff to assess the boards – you will need to talk your staff through your board at the event, so </w:t>
      </w:r>
      <w:r w:rsidRPr="00EC5F66">
        <w:rPr>
          <w:rFonts w:asciiTheme="minorHAnsi" w:hAnsiTheme="minorHAnsi"/>
          <w:b/>
          <w:color w:val="000000" w:themeColor="text1"/>
          <w:u w:val="single"/>
        </w:rPr>
        <w:t>attendance is compulsory!</w:t>
      </w:r>
    </w:p>
    <w:p w:rsidR="007054AD" w:rsidRDefault="007054AD" w:rsidP="007054AD">
      <w:pPr>
        <w:jc w:val="both"/>
        <w:rPr>
          <w:rFonts w:asciiTheme="minorHAnsi" w:hAnsiTheme="minorHAnsi"/>
          <w:color w:val="000000" w:themeColor="text1"/>
        </w:rPr>
      </w:pPr>
    </w:p>
    <w:p w:rsidR="007054AD" w:rsidRDefault="007054AD" w:rsidP="007054AD">
      <w:pPr>
        <w:jc w:val="both"/>
        <w:rPr>
          <w:rFonts w:asciiTheme="minorHAnsi" w:hAnsiTheme="minorHAnsi"/>
          <w:color w:val="000000" w:themeColor="text1"/>
        </w:rPr>
      </w:pPr>
      <w:r>
        <w:rPr>
          <w:rFonts w:asciiTheme="minorHAnsi" w:hAnsiTheme="minorHAnsi"/>
          <w:color w:val="000000" w:themeColor="text1"/>
        </w:rPr>
        <w:t xml:space="preserve">Here are some of </w:t>
      </w:r>
      <w:r w:rsidR="004A6A60">
        <w:rPr>
          <w:rFonts w:asciiTheme="minorHAnsi" w:hAnsiTheme="minorHAnsi"/>
          <w:color w:val="000000" w:themeColor="text1"/>
        </w:rPr>
        <w:t xml:space="preserve">the </w:t>
      </w:r>
      <w:r w:rsidR="00860526">
        <w:rPr>
          <w:rFonts w:asciiTheme="minorHAnsi" w:hAnsiTheme="minorHAnsi"/>
          <w:color w:val="000000" w:themeColor="text1"/>
        </w:rPr>
        <w:t>previous</w:t>
      </w:r>
      <w:r w:rsidR="00AA294F">
        <w:rPr>
          <w:rFonts w:asciiTheme="minorHAnsi" w:hAnsiTheme="minorHAnsi"/>
          <w:color w:val="000000" w:themeColor="text1"/>
        </w:rPr>
        <w:t xml:space="preserve"> graduating</w:t>
      </w:r>
      <w:r>
        <w:rPr>
          <w:rFonts w:asciiTheme="minorHAnsi" w:hAnsiTheme="minorHAnsi"/>
          <w:color w:val="000000" w:themeColor="text1"/>
        </w:rPr>
        <w:t xml:space="preserve"> students at the Degree Show</w:t>
      </w:r>
      <w:r w:rsidR="004A6A60">
        <w:rPr>
          <w:rFonts w:asciiTheme="minorHAnsi" w:hAnsiTheme="minorHAnsi"/>
          <w:color w:val="000000" w:themeColor="text1"/>
        </w:rPr>
        <w:t xml:space="preserve"> </w:t>
      </w:r>
      <w:bookmarkStart w:id="53" w:name="_GoBack"/>
      <w:bookmarkEnd w:id="53"/>
      <w:r w:rsidR="00510659">
        <w:rPr>
          <w:rFonts w:asciiTheme="minorHAnsi" w:hAnsiTheme="minorHAnsi"/>
          <w:color w:val="000000" w:themeColor="text1"/>
        </w:rPr>
        <w:t xml:space="preserve">with their exhibition boards </w:t>
      </w:r>
      <w:r>
        <w:rPr>
          <w:rFonts w:asciiTheme="minorHAnsi" w:hAnsiTheme="minorHAnsi"/>
          <w:color w:val="000000" w:themeColor="text1"/>
        </w:rPr>
        <w:t>to give you some examples:</w:t>
      </w:r>
    </w:p>
    <w:p w:rsidR="007054AD" w:rsidRDefault="007054AD" w:rsidP="007054AD">
      <w:pPr>
        <w:jc w:val="both"/>
        <w:rPr>
          <w:rFonts w:asciiTheme="minorHAnsi" w:hAnsiTheme="minorHAnsi"/>
          <w:color w:val="000000" w:themeColor="text1"/>
        </w:rPr>
      </w:pPr>
    </w:p>
    <w:p w:rsidR="004821DC" w:rsidRDefault="004821DC" w:rsidP="004821DC">
      <w:pPr>
        <w:jc w:val="center"/>
        <w:rPr>
          <w:rFonts w:asciiTheme="minorHAnsi" w:hAnsiTheme="minorHAnsi"/>
          <w:b/>
          <w:snapToGrid w:val="0"/>
          <w:color w:val="000000" w:themeColor="text1"/>
        </w:rPr>
      </w:pPr>
      <w:bookmarkStart w:id="54" w:name="_Toc361823811"/>
      <w:r w:rsidRPr="004821DC">
        <w:rPr>
          <w:rFonts w:asciiTheme="minorHAnsi" w:hAnsiTheme="minorHAnsi"/>
          <w:b/>
          <w:noProof/>
          <w:snapToGrid w:val="0"/>
          <w:color w:val="000000" w:themeColor="text1"/>
          <w:lang w:eastAsia="en-GB"/>
        </w:rPr>
        <w:drawing>
          <wp:inline distT="0" distB="0" distL="0" distR="0">
            <wp:extent cx="4055622" cy="2705100"/>
            <wp:effectExtent l="19050" t="19050" r="21590" b="19050"/>
            <wp:docPr id="20" name="Picture 20" descr="C:\Users\sc-gt\Desktop\photos for handbook\13320928_931148573649268_5320258276313284111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c-gt\Desktop\photos for handbook\13320928_931148573649268_5320258276313284111_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79934" cy="2721316"/>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p>
    <w:p w:rsidR="004821DC"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drawing>
          <wp:inline distT="0" distB="0" distL="0" distR="0">
            <wp:extent cx="4038525" cy="2686067"/>
            <wp:effectExtent l="19050" t="19050" r="19685" b="19050"/>
            <wp:docPr id="19" name="Picture 19" descr="C:\Users\sc-gt\Desktop\photos for handbook\13320728_931148483649277_71083306837666940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gt\Desktop\photos for handbook\13320728_931148483649277_710833068376669402_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52599" cy="2695428"/>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p>
    <w:p w:rsidR="004821DC"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lastRenderedPageBreak/>
        <w:drawing>
          <wp:inline distT="0" distB="0" distL="0" distR="0">
            <wp:extent cx="3276600" cy="4218496"/>
            <wp:effectExtent l="19050" t="19050" r="19050" b="10795"/>
            <wp:docPr id="18" name="Picture 18" descr="C:\Users\sc-gt\Desktop\photos for handbook\13308637_931148646982594_556464721407657512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c-gt\Desktop\photos for handbook\13308637_931148646982594_5564647214076575127_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90183" cy="4235984"/>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p>
    <w:p w:rsidR="004821DC" w:rsidRDefault="004821DC" w:rsidP="004821DC">
      <w:pPr>
        <w:jc w:val="center"/>
        <w:rPr>
          <w:rFonts w:asciiTheme="minorHAnsi" w:hAnsiTheme="minorHAnsi"/>
          <w:b/>
          <w:snapToGrid w:val="0"/>
          <w:color w:val="000000" w:themeColor="text1"/>
        </w:rPr>
      </w:pPr>
    </w:p>
    <w:p w:rsidR="004821DC"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drawing>
          <wp:inline distT="0" distB="0" distL="0" distR="0">
            <wp:extent cx="6096000" cy="2937256"/>
            <wp:effectExtent l="19050" t="19050" r="19050" b="15875"/>
            <wp:docPr id="17" name="Picture 17" descr="C:\Users\sc-gt\Desktop\photos for handbook\13308477_931149050315887_256312783292799414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gt\Desktop\photos for handbook\13308477_931149050315887_2563127832927994140_o.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4509" cy="2946174"/>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lastRenderedPageBreak/>
        <w:drawing>
          <wp:inline distT="0" distB="0" distL="0" distR="0">
            <wp:extent cx="5366084" cy="3569042"/>
            <wp:effectExtent l="19050" t="19050" r="25400" b="12700"/>
            <wp:docPr id="16" name="Picture 16" descr="C:\Users\sc-gt\Desktop\photos for handbook\13254789_931148490315943_742267137098074288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c-gt\Desktop\photos for handbook\13254789_931148490315943_7422671370980742886_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5310" cy="3575179"/>
                    </a:xfrm>
                    <a:prstGeom prst="rect">
                      <a:avLst/>
                    </a:prstGeom>
                    <a:noFill/>
                    <a:ln w="3175">
                      <a:solidFill>
                        <a:schemeClr val="tx1"/>
                      </a:solidFill>
                    </a:ln>
                  </pic:spPr>
                </pic:pic>
              </a:graphicData>
            </a:graphic>
          </wp:inline>
        </w:drawing>
      </w:r>
    </w:p>
    <w:p w:rsidR="004821DC" w:rsidRDefault="004821DC" w:rsidP="004821DC">
      <w:pPr>
        <w:jc w:val="center"/>
        <w:rPr>
          <w:rFonts w:asciiTheme="minorHAnsi" w:hAnsiTheme="minorHAnsi"/>
          <w:b/>
          <w:snapToGrid w:val="0"/>
          <w:color w:val="000000" w:themeColor="text1"/>
        </w:rPr>
      </w:pPr>
    </w:p>
    <w:p w:rsidR="007054AD" w:rsidRDefault="004821DC" w:rsidP="004821DC">
      <w:pPr>
        <w:jc w:val="center"/>
        <w:rPr>
          <w:rFonts w:asciiTheme="minorHAnsi" w:hAnsiTheme="minorHAnsi"/>
          <w:b/>
          <w:snapToGrid w:val="0"/>
          <w:color w:val="000000" w:themeColor="text1"/>
        </w:rPr>
      </w:pPr>
      <w:r w:rsidRPr="004821DC">
        <w:rPr>
          <w:rFonts w:asciiTheme="minorHAnsi" w:hAnsiTheme="minorHAnsi"/>
          <w:b/>
          <w:noProof/>
          <w:snapToGrid w:val="0"/>
          <w:color w:val="000000" w:themeColor="text1"/>
          <w:lang w:eastAsia="en-GB"/>
        </w:rPr>
        <w:drawing>
          <wp:inline distT="0" distB="0" distL="0" distR="0">
            <wp:extent cx="3582744" cy="4241800"/>
            <wp:effectExtent l="19050" t="19050" r="17780" b="25400"/>
            <wp:docPr id="15" name="Picture 15" descr="C:\Users\sc-gt\Desktop\photos for handbook\13247745_931148823649243_558357668324181376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gt\Desktop\photos for handbook\13247745_931148823649243_5583576683241813760_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87955" cy="4247970"/>
                    </a:xfrm>
                    <a:prstGeom prst="rect">
                      <a:avLst/>
                    </a:prstGeom>
                    <a:noFill/>
                    <a:ln w="3175">
                      <a:solidFill>
                        <a:schemeClr val="tx1"/>
                      </a:solidFill>
                    </a:ln>
                  </pic:spPr>
                </pic:pic>
              </a:graphicData>
            </a:graphic>
          </wp:inline>
        </w:drawing>
      </w:r>
    </w:p>
    <w:p w:rsidR="00FE5D73" w:rsidRPr="005B638E" w:rsidRDefault="00FE5D73" w:rsidP="00FE5D73">
      <w:pPr>
        <w:jc w:val="center"/>
        <w:rPr>
          <w:rFonts w:asciiTheme="minorHAnsi" w:hAnsiTheme="minorHAnsi"/>
          <w:b/>
          <w:snapToGrid w:val="0"/>
          <w:color w:val="000000" w:themeColor="text1"/>
        </w:rPr>
      </w:pPr>
    </w:p>
    <w:p w:rsidR="007054AD" w:rsidRDefault="007054AD" w:rsidP="00890490">
      <w:pPr>
        <w:jc w:val="center"/>
        <w:rPr>
          <w:rFonts w:asciiTheme="minorHAnsi" w:hAnsiTheme="minorHAnsi"/>
          <w:color w:val="000000" w:themeColor="text1"/>
        </w:rPr>
      </w:pPr>
    </w:p>
    <w:p w:rsidR="00890490" w:rsidRDefault="00890490">
      <w:pPr>
        <w:rPr>
          <w:rFonts w:asciiTheme="minorHAnsi" w:hAnsiTheme="minorHAnsi"/>
          <w:color w:val="000000" w:themeColor="text1"/>
        </w:rPr>
      </w:pPr>
    </w:p>
    <w:p w:rsidR="004A6A60" w:rsidRDefault="004A6A60">
      <w:pPr>
        <w:rPr>
          <w:rFonts w:asciiTheme="minorHAnsi" w:hAnsiTheme="minorHAnsi"/>
          <w:i/>
          <w:color w:val="000000" w:themeColor="text1"/>
        </w:rPr>
      </w:pPr>
      <w:r>
        <w:rPr>
          <w:rFonts w:asciiTheme="minorHAnsi" w:hAnsiTheme="minorHAnsi"/>
          <w:i/>
          <w:color w:val="000000" w:themeColor="text1"/>
        </w:rPr>
        <w:br w:type="page"/>
      </w:r>
    </w:p>
    <w:p w:rsidR="003B6EA8" w:rsidRPr="000633BA" w:rsidRDefault="00946645" w:rsidP="000633BA">
      <w:pPr>
        <w:pStyle w:val="Heading2"/>
        <w:rPr>
          <w:rFonts w:asciiTheme="minorHAnsi" w:hAnsiTheme="minorHAnsi"/>
        </w:rPr>
      </w:pPr>
      <w:bookmarkStart w:id="55" w:name="_Toc460331746"/>
      <w:r w:rsidRPr="000633BA">
        <w:rPr>
          <w:rFonts w:asciiTheme="minorHAnsi" w:hAnsiTheme="minorHAnsi"/>
        </w:rPr>
        <w:lastRenderedPageBreak/>
        <w:t>10</w:t>
      </w:r>
      <w:r w:rsidR="002C11EE" w:rsidRPr="000633BA">
        <w:rPr>
          <w:rFonts w:asciiTheme="minorHAnsi" w:hAnsiTheme="minorHAnsi"/>
        </w:rPr>
        <w:t>.</w:t>
      </w:r>
      <w:r w:rsidR="00DB1613" w:rsidRPr="000633BA">
        <w:rPr>
          <w:rFonts w:asciiTheme="minorHAnsi" w:hAnsiTheme="minorHAnsi"/>
        </w:rPr>
        <w:t>3</w:t>
      </w:r>
      <w:r w:rsidR="002C11EE" w:rsidRPr="000633BA">
        <w:rPr>
          <w:rFonts w:asciiTheme="minorHAnsi" w:hAnsiTheme="minorHAnsi"/>
        </w:rPr>
        <w:t xml:space="preserve"> </w:t>
      </w:r>
      <w:r w:rsidR="003B6EA8" w:rsidRPr="000633BA">
        <w:rPr>
          <w:rFonts w:asciiTheme="minorHAnsi" w:hAnsiTheme="minorHAnsi"/>
        </w:rPr>
        <w:t xml:space="preserve">Handing in your Exhibition </w:t>
      </w:r>
      <w:r w:rsidR="009956A1" w:rsidRPr="000633BA">
        <w:rPr>
          <w:rFonts w:asciiTheme="minorHAnsi" w:hAnsiTheme="minorHAnsi"/>
        </w:rPr>
        <w:t>B</w:t>
      </w:r>
      <w:r w:rsidR="003B6EA8" w:rsidRPr="000633BA">
        <w:rPr>
          <w:rFonts w:asciiTheme="minorHAnsi" w:hAnsiTheme="minorHAnsi"/>
        </w:rPr>
        <w:t>oard</w:t>
      </w:r>
      <w:bookmarkEnd w:id="54"/>
      <w:bookmarkEnd w:id="55"/>
    </w:p>
    <w:p w:rsidR="003B6EA8" w:rsidRPr="005B638E" w:rsidRDefault="003B6EA8" w:rsidP="003B6EA8">
      <w:pPr>
        <w:jc w:val="both"/>
        <w:rPr>
          <w:rFonts w:asciiTheme="minorHAnsi" w:hAnsiTheme="minorHAnsi"/>
          <w:b/>
          <w:color w:val="000000" w:themeColor="text1"/>
        </w:rPr>
      </w:pPr>
    </w:p>
    <w:p w:rsidR="00FE5D73" w:rsidRPr="005B638E" w:rsidRDefault="003B6EA8" w:rsidP="003B6EA8">
      <w:pPr>
        <w:jc w:val="both"/>
        <w:rPr>
          <w:rFonts w:asciiTheme="minorHAnsi" w:hAnsiTheme="minorHAnsi"/>
          <w:color w:val="000000" w:themeColor="text1"/>
        </w:rPr>
      </w:pPr>
      <w:r w:rsidRPr="005B638E">
        <w:rPr>
          <w:rFonts w:asciiTheme="minorHAnsi" w:hAnsiTheme="minorHAnsi"/>
          <w:color w:val="000000" w:themeColor="text1"/>
        </w:rPr>
        <w:t>Collect a blank exhibition board well in advance from the Project Co-ordinator</w:t>
      </w:r>
      <w:r w:rsidR="001B5428">
        <w:rPr>
          <w:rFonts w:asciiTheme="minorHAnsi" w:hAnsiTheme="minorHAnsi"/>
          <w:color w:val="000000" w:themeColor="text1"/>
        </w:rPr>
        <w:t xml:space="preserve"> (Gaynor)</w:t>
      </w:r>
      <w:r w:rsidR="00FE5D73" w:rsidRPr="005B638E">
        <w:rPr>
          <w:rFonts w:asciiTheme="minorHAnsi" w:hAnsiTheme="minorHAnsi"/>
          <w:color w:val="000000" w:themeColor="text1"/>
        </w:rPr>
        <w:t xml:space="preserve"> (available from </w:t>
      </w:r>
      <w:r w:rsidR="00B401BB">
        <w:rPr>
          <w:rFonts w:asciiTheme="minorHAnsi" w:hAnsiTheme="minorHAnsi"/>
          <w:color w:val="000000" w:themeColor="text1"/>
        </w:rPr>
        <w:t>November</w:t>
      </w:r>
      <w:r w:rsidR="00FE5D73" w:rsidRPr="005B638E">
        <w:rPr>
          <w:rFonts w:asciiTheme="minorHAnsi" w:hAnsiTheme="minorHAnsi"/>
          <w:color w:val="000000" w:themeColor="text1"/>
        </w:rPr>
        <w:t xml:space="preserve"> 201</w:t>
      </w:r>
      <w:r w:rsidR="009C59C6">
        <w:rPr>
          <w:rFonts w:asciiTheme="minorHAnsi" w:hAnsiTheme="minorHAnsi"/>
          <w:color w:val="000000" w:themeColor="text1"/>
        </w:rPr>
        <w:t>8</w:t>
      </w:r>
      <w:r w:rsidR="00FE5D73" w:rsidRPr="005B638E">
        <w:rPr>
          <w:rFonts w:asciiTheme="minorHAnsi" w:hAnsiTheme="minorHAnsi"/>
          <w:color w:val="000000" w:themeColor="text1"/>
        </w:rPr>
        <w:t xml:space="preserve"> onwards).</w:t>
      </w:r>
      <w:r w:rsidR="009C59C6">
        <w:rPr>
          <w:rFonts w:asciiTheme="minorHAnsi" w:hAnsiTheme="minorHAnsi"/>
          <w:color w:val="000000" w:themeColor="text1"/>
        </w:rPr>
        <w:t xml:space="preserve"> </w:t>
      </w:r>
    </w:p>
    <w:p w:rsidR="00FE5D73" w:rsidRPr="005B638E" w:rsidRDefault="00FE5D73" w:rsidP="003B6EA8">
      <w:pPr>
        <w:jc w:val="both"/>
        <w:rPr>
          <w:rFonts w:asciiTheme="minorHAnsi" w:hAnsiTheme="minorHAnsi"/>
          <w:color w:val="000000" w:themeColor="text1"/>
        </w:rPr>
      </w:pPr>
    </w:p>
    <w:p w:rsidR="00512CF3" w:rsidRPr="00E276AE" w:rsidRDefault="00E24C34" w:rsidP="003B6EA8">
      <w:pPr>
        <w:jc w:val="both"/>
        <w:rPr>
          <w:rFonts w:asciiTheme="minorHAnsi" w:hAnsiTheme="minorHAnsi"/>
          <w:b/>
          <w:color w:val="000000" w:themeColor="text1"/>
          <w:u w:val="single"/>
        </w:rPr>
      </w:pPr>
      <w:r>
        <w:rPr>
          <w:rFonts w:asciiTheme="minorHAnsi" w:hAnsiTheme="minorHAnsi"/>
          <w:color w:val="000000" w:themeColor="text1"/>
        </w:rPr>
        <w:t xml:space="preserve">Hand in </w:t>
      </w:r>
      <w:r w:rsidR="009C59C6">
        <w:rPr>
          <w:rFonts w:asciiTheme="minorHAnsi" w:hAnsiTheme="minorHAnsi"/>
          <w:color w:val="000000" w:themeColor="text1"/>
        </w:rPr>
        <w:t>your board by the deadline of</w:t>
      </w:r>
      <w:r w:rsidR="003B6EA8" w:rsidRPr="005B638E">
        <w:rPr>
          <w:rFonts w:asciiTheme="minorHAnsi" w:hAnsiTheme="minorHAnsi"/>
          <w:color w:val="000000" w:themeColor="text1"/>
        </w:rPr>
        <w:t xml:space="preserve"> </w:t>
      </w:r>
      <w:r w:rsidR="00D841AE">
        <w:rPr>
          <w:rFonts w:asciiTheme="minorHAnsi" w:hAnsiTheme="minorHAnsi"/>
          <w:b/>
          <w:color w:val="000000" w:themeColor="text1"/>
          <w:u w:val="single"/>
        </w:rPr>
        <w:t xml:space="preserve">Friday May </w:t>
      </w:r>
      <w:r w:rsidR="009C59C6">
        <w:rPr>
          <w:rFonts w:asciiTheme="minorHAnsi" w:hAnsiTheme="minorHAnsi"/>
          <w:b/>
          <w:color w:val="000000" w:themeColor="text1"/>
          <w:u w:val="single"/>
        </w:rPr>
        <w:t>10</w:t>
      </w:r>
      <w:r w:rsidR="00D841AE">
        <w:rPr>
          <w:rFonts w:asciiTheme="minorHAnsi" w:hAnsiTheme="minorHAnsi"/>
          <w:b/>
          <w:color w:val="000000" w:themeColor="text1"/>
          <w:u w:val="single"/>
        </w:rPr>
        <w:t>th</w:t>
      </w:r>
      <w:r w:rsidR="002954F5">
        <w:rPr>
          <w:rFonts w:asciiTheme="minorHAnsi" w:hAnsiTheme="minorHAnsi"/>
          <w:b/>
          <w:color w:val="000000" w:themeColor="text1"/>
          <w:u w:val="single"/>
        </w:rPr>
        <w:t xml:space="preserve"> 201</w:t>
      </w:r>
      <w:r w:rsidR="009C59C6">
        <w:rPr>
          <w:rFonts w:asciiTheme="minorHAnsi" w:hAnsiTheme="minorHAnsi"/>
          <w:b/>
          <w:color w:val="000000" w:themeColor="text1"/>
          <w:u w:val="single"/>
        </w:rPr>
        <w:t>9</w:t>
      </w:r>
      <w:r w:rsidR="003B6EA8" w:rsidRPr="005B638E">
        <w:rPr>
          <w:rFonts w:asciiTheme="minorHAnsi" w:hAnsiTheme="minorHAnsi"/>
          <w:color w:val="000000" w:themeColor="text1"/>
        </w:rPr>
        <w:t>.</w:t>
      </w:r>
    </w:p>
    <w:p w:rsidR="00453876" w:rsidRDefault="00453876" w:rsidP="003B6EA8">
      <w:pPr>
        <w:jc w:val="both"/>
        <w:rPr>
          <w:rFonts w:asciiTheme="minorHAnsi" w:hAnsiTheme="minorHAnsi"/>
          <w:color w:val="000000" w:themeColor="text1"/>
        </w:rPr>
      </w:pPr>
    </w:p>
    <w:p w:rsidR="00453876" w:rsidRDefault="00453876" w:rsidP="003B6EA8">
      <w:pPr>
        <w:jc w:val="both"/>
        <w:rPr>
          <w:rFonts w:asciiTheme="minorHAnsi" w:hAnsiTheme="minorHAnsi"/>
          <w:color w:val="000000" w:themeColor="text1"/>
        </w:rPr>
      </w:pPr>
    </w:p>
    <w:p w:rsidR="00890490" w:rsidRDefault="00890490">
      <w:pPr>
        <w:rPr>
          <w:rFonts w:asciiTheme="minorHAnsi" w:hAnsiTheme="minorHAnsi" w:cs="Arial"/>
          <w:b/>
          <w:bCs/>
          <w:color w:val="000000" w:themeColor="text1"/>
          <w:kern w:val="32"/>
          <w:sz w:val="28"/>
          <w:szCs w:val="28"/>
        </w:rPr>
      </w:pPr>
      <w:bookmarkStart w:id="56" w:name="_Toc361823812"/>
      <w:r>
        <w:rPr>
          <w:color w:val="000000" w:themeColor="text1"/>
        </w:rPr>
        <w:br w:type="page"/>
      </w:r>
    </w:p>
    <w:p w:rsidR="0069113E" w:rsidRPr="005B638E" w:rsidRDefault="007B00A2" w:rsidP="00377ABE">
      <w:pPr>
        <w:pStyle w:val="Heading1"/>
        <w:rPr>
          <w:color w:val="000000" w:themeColor="text1"/>
        </w:rPr>
      </w:pPr>
      <w:bookmarkStart w:id="57" w:name="_Toc460331747"/>
      <w:r w:rsidRPr="005B638E">
        <w:rPr>
          <w:color w:val="000000" w:themeColor="text1"/>
        </w:rPr>
        <w:lastRenderedPageBreak/>
        <w:t>APPENDIX 1: DECLARATION FORM</w:t>
      </w:r>
      <w:bookmarkEnd w:id="56"/>
      <w:r w:rsidR="004821DC">
        <w:rPr>
          <w:color w:val="000000" w:themeColor="text1"/>
        </w:rPr>
        <w:t xml:space="preserve"> AND FORM OF CONSENT</w:t>
      </w:r>
      <w:bookmarkEnd w:id="57"/>
    </w:p>
    <w:p w:rsidR="00DC1909" w:rsidRPr="005B638E" w:rsidRDefault="00DC1909"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b/>
          <w:color w:val="000000" w:themeColor="text1"/>
          <w:sz w:val="28"/>
        </w:rPr>
      </w:pPr>
      <w:r w:rsidRPr="005B638E">
        <w:rPr>
          <w:rFonts w:asciiTheme="minorHAnsi" w:hAnsiTheme="minorHAnsi"/>
          <w:b/>
          <w:color w:val="000000" w:themeColor="text1"/>
          <w:sz w:val="28"/>
        </w:rPr>
        <w:t xml:space="preserve">DECLARATION </w:t>
      </w:r>
    </w:p>
    <w:p w:rsidR="007B00A2" w:rsidRPr="005B638E" w:rsidRDefault="007B00A2" w:rsidP="003B6EA8">
      <w:pPr>
        <w:jc w:val="both"/>
        <w:rPr>
          <w:rFonts w:asciiTheme="minorHAnsi" w:hAnsiTheme="minorHAnsi"/>
          <w:color w:val="000000" w:themeColor="text1"/>
        </w:rPr>
      </w:pPr>
    </w:p>
    <w:p w:rsidR="007B00A2" w:rsidRPr="005B638E" w:rsidRDefault="007B00A2" w:rsidP="003B6EA8">
      <w:pPr>
        <w:jc w:val="both"/>
        <w:rPr>
          <w:rFonts w:asciiTheme="minorHAnsi" w:hAnsiTheme="minorHAnsi"/>
          <w:color w:val="000000" w:themeColor="text1"/>
        </w:rPr>
      </w:pPr>
    </w:p>
    <w:p w:rsidR="00DC1909" w:rsidRPr="005B638E" w:rsidRDefault="00DC1909" w:rsidP="003B6EA8">
      <w:pPr>
        <w:jc w:val="both"/>
        <w:rPr>
          <w:rFonts w:asciiTheme="minorHAnsi" w:hAnsiTheme="minorHAnsi"/>
          <w:color w:val="000000" w:themeColor="text1"/>
        </w:rPr>
      </w:pPr>
      <w:r w:rsidRPr="005B638E">
        <w:rPr>
          <w:rFonts w:asciiTheme="minorHAnsi" w:hAnsiTheme="minorHAnsi"/>
          <w:b/>
          <w:bCs/>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I, ............................................(FULL </w:t>
      </w:r>
      <w:proofErr w:type="gramStart"/>
      <w:r w:rsidRPr="005B638E">
        <w:rPr>
          <w:rFonts w:asciiTheme="minorHAnsi" w:hAnsiTheme="minorHAnsi"/>
          <w:color w:val="000000" w:themeColor="text1"/>
        </w:rPr>
        <w:t>NAME)…</w:t>
      </w:r>
      <w:proofErr w:type="gramEnd"/>
      <w:r w:rsidRPr="005B638E">
        <w:rPr>
          <w:rFonts w:asciiTheme="minorHAnsi" w:hAnsiTheme="minorHAnsi"/>
          <w:color w:val="000000" w:themeColor="text1"/>
        </w:rPr>
        <w:t>……………………………… declare that I am the sole author of this Project;</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that all references cited have been consulted; that I have conducted all work of which this is a record, and that the finished work lies within the prescribed word limits.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This </w:t>
      </w:r>
      <w:r w:rsidR="007B00A2" w:rsidRPr="005B638E">
        <w:rPr>
          <w:rFonts w:asciiTheme="minorHAnsi" w:hAnsiTheme="minorHAnsi"/>
          <w:color w:val="000000" w:themeColor="text1"/>
        </w:rPr>
        <w:t xml:space="preserve">work </w:t>
      </w:r>
      <w:r w:rsidRPr="005B638E">
        <w:rPr>
          <w:rFonts w:asciiTheme="minorHAnsi" w:hAnsiTheme="minorHAnsi"/>
          <w:color w:val="000000" w:themeColor="text1"/>
        </w:rPr>
        <w:t xml:space="preserve">has not previously been accepted as part of any other degree submission.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p>
    <w:p w:rsidR="00DC1909" w:rsidRPr="005B638E" w:rsidRDefault="00DC1909" w:rsidP="003B6EA8">
      <w:pPr>
        <w:ind w:left="1440"/>
        <w:jc w:val="both"/>
        <w:rPr>
          <w:rFonts w:asciiTheme="minorHAnsi" w:hAnsiTheme="minorHAnsi"/>
          <w:color w:val="000000" w:themeColor="text1"/>
        </w:rPr>
      </w:pPr>
    </w:p>
    <w:p w:rsidR="00DC1909" w:rsidRPr="005B638E" w:rsidRDefault="00DC1909" w:rsidP="003B6EA8">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7B00A2" w:rsidRPr="005B638E" w:rsidRDefault="007B00A2" w:rsidP="003B6EA8">
      <w:pPr>
        <w:autoSpaceDE w:val="0"/>
        <w:autoSpaceDN w:val="0"/>
        <w:adjustRightInd w:val="0"/>
        <w:ind w:left="1440"/>
        <w:jc w:val="both"/>
        <w:rPr>
          <w:rFonts w:asciiTheme="minorHAnsi" w:hAnsiTheme="minorHAnsi"/>
          <w:b/>
          <w:bCs/>
          <w:i/>
          <w:iCs/>
          <w:color w:val="000000" w:themeColor="text1"/>
        </w:rPr>
      </w:pPr>
    </w:p>
    <w:p w:rsidR="00874DED" w:rsidRPr="005B638E" w:rsidRDefault="00874DED" w:rsidP="003B6EA8">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rsidR="005D14D2" w:rsidRPr="00A069B6" w:rsidRDefault="005D14D2" w:rsidP="003B6EA8">
      <w:pPr>
        <w:autoSpaceDE w:val="0"/>
        <w:autoSpaceDN w:val="0"/>
        <w:adjustRightInd w:val="0"/>
        <w:ind w:left="1440"/>
        <w:jc w:val="both"/>
        <w:rPr>
          <w:rFonts w:asciiTheme="minorHAnsi" w:hAnsiTheme="minorHAnsi"/>
          <w:b/>
          <w:bCs/>
          <w:iCs/>
          <w:color w:val="000000" w:themeColor="text1"/>
        </w:rPr>
      </w:pPr>
    </w:p>
    <w:p w:rsidR="005D14D2" w:rsidRPr="005B638E" w:rsidRDefault="005D14D2" w:rsidP="003B6EA8">
      <w:pPr>
        <w:autoSpaceDE w:val="0"/>
        <w:autoSpaceDN w:val="0"/>
        <w:adjustRightInd w:val="0"/>
        <w:ind w:left="1440"/>
        <w:jc w:val="both"/>
        <w:rPr>
          <w:rFonts w:asciiTheme="minorHAnsi" w:hAnsiTheme="minorHAnsi"/>
          <w:b/>
          <w:bCs/>
          <w:i/>
          <w:iCs/>
          <w:color w:val="000000" w:themeColor="text1"/>
        </w:rPr>
      </w:pPr>
    </w:p>
    <w:p w:rsidR="0069113E" w:rsidRPr="005B638E" w:rsidRDefault="0069113E" w:rsidP="007B00A2">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CE6992" w:rsidRPr="005B638E">
        <w:rPr>
          <w:rFonts w:asciiTheme="minorHAnsi" w:hAnsiTheme="minorHAnsi"/>
          <w:color w:val="000000" w:themeColor="text1"/>
        </w:rPr>
        <w:t xml:space="preserve">............................................(FULL </w:t>
      </w:r>
      <w:proofErr w:type="gramStart"/>
      <w:r w:rsidR="00CE6992" w:rsidRPr="005B638E">
        <w:rPr>
          <w:rFonts w:asciiTheme="minorHAnsi" w:hAnsiTheme="minorHAnsi"/>
          <w:color w:val="000000" w:themeColor="text1"/>
        </w:rPr>
        <w:t>NAME)…</w:t>
      </w:r>
      <w:proofErr w:type="gramEnd"/>
      <w:r w:rsidR="00CE6992" w:rsidRPr="005B638E">
        <w:rPr>
          <w:rFonts w:asciiTheme="minorHAnsi" w:hAnsiTheme="minorHAnsi"/>
          <w:color w:val="000000" w:themeColor="text1"/>
        </w:rPr>
        <w:t xml:space="preserve">……………………………… </w:t>
      </w:r>
      <w:r w:rsidRPr="005B638E">
        <w:rPr>
          <w:rFonts w:asciiTheme="minorHAnsi" w:hAnsiTheme="minorHAnsi"/>
          <w:color w:val="000000" w:themeColor="text1"/>
        </w:rPr>
        <w:t xml:space="preserve"> hereby consent that my Project, submitted in </w:t>
      </w:r>
      <w:r w:rsidR="005D14D2" w:rsidRPr="005B638E">
        <w:rPr>
          <w:rFonts w:asciiTheme="minorHAnsi" w:hAnsiTheme="minorHAnsi"/>
          <w:color w:val="000000" w:themeColor="text1"/>
        </w:rPr>
        <w:t>candidature</w:t>
      </w:r>
      <w:r w:rsidRPr="005B638E">
        <w:rPr>
          <w:rFonts w:asciiTheme="minorHAnsi" w:hAnsiTheme="minorHAnsi"/>
          <w:color w:val="000000" w:themeColor="text1"/>
        </w:rPr>
        <w:t xml:space="preserve"> for the </w:t>
      </w:r>
      <w:r w:rsidRPr="005B638E">
        <w:rPr>
          <w:rFonts w:asciiTheme="minorHAnsi" w:hAnsiTheme="minorHAnsi"/>
          <w:i/>
          <w:color w:val="000000" w:themeColor="text1"/>
          <w:u w:val="single"/>
        </w:rPr>
        <w:t>B.Sc</w:t>
      </w:r>
      <w:r w:rsidR="00E4511F">
        <w:rPr>
          <w:rFonts w:asciiTheme="minorHAnsi" w:hAnsiTheme="minorHAnsi"/>
          <w:i/>
          <w:color w:val="000000" w:themeColor="text1"/>
          <w:u w:val="single"/>
        </w:rPr>
        <w:t xml:space="preserve">. </w:t>
      </w:r>
      <w:proofErr w:type="spellStart"/>
      <w:r w:rsidR="00E4511F">
        <w:rPr>
          <w:rFonts w:asciiTheme="minorHAnsi" w:hAnsiTheme="minorHAnsi"/>
          <w:i/>
          <w:color w:val="000000" w:themeColor="text1"/>
          <w:u w:val="single"/>
        </w:rPr>
        <w:t>xxxxxxxxxxxxxxxxxxxxxxxx</w:t>
      </w:r>
      <w:proofErr w:type="spellEnd"/>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rsidR="005D14D2" w:rsidRPr="005B638E" w:rsidRDefault="005D14D2" w:rsidP="003B6EA8">
      <w:pPr>
        <w:ind w:left="1440"/>
        <w:jc w:val="both"/>
        <w:rPr>
          <w:rFonts w:asciiTheme="minorHAnsi" w:hAnsiTheme="minorHAnsi"/>
          <w:b/>
          <w:bCs/>
          <w:color w:val="000000" w:themeColor="text1"/>
        </w:rPr>
      </w:pPr>
    </w:p>
    <w:p w:rsidR="005D14D2" w:rsidRPr="005B638E" w:rsidRDefault="005D14D2" w:rsidP="003B6EA8">
      <w:pPr>
        <w:pStyle w:val="BodyText3"/>
        <w:rPr>
          <w:rFonts w:asciiTheme="minorHAnsi" w:hAnsiTheme="minorHAnsi"/>
          <w:b/>
          <w:bCs/>
          <w:color w:val="000000" w:themeColor="text1"/>
          <w:szCs w:val="24"/>
        </w:rPr>
      </w:pPr>
    </w:p>
    <w:p w:rsidR="005D14D2" w:rsidRPr="005B638E" w:rsidRDefault="005D14D2" w:rsidP="003B6EA8">
      <w:pPr>
        <w:pStyle w:val="BodyText3"/>
        <w:rPr>
          <w:rFonts w:asciiTheme="minorHAnsi" w:hAnsiTheme="minorHAnsi"/>
          <w:b/>
          <w:bCs/>
          <w:color w:val="000000" w:themeColor="text1"/>
          <w:szCs w:val="24"/>
        </w:rPr>
      </w:pPr>
    </w:p>
    <w:p w:rsidR="00CE6992" w:rsidRPr="005B638E" w:rsidRDefault="00CE6992" w:rsidP="003B6EA8">
      <w:pPr>
        <w:pStyle w:val="BodyText3"/>
        <w:rPr>
          <w:rFonts w:asciiTheme="minorHAnsi" w:hAnsiTheme="minorHAnsi"/>
          <w:b/>
          <w:bCs/>
          <w:color w:val="000000" w:themeColor="text1"/>
          <w:szCs w:val="24"/>
        </w:rPr>
      </w:pPr>
    </w:p>
    <w:p w:rsidR="005D14D2" w:rsidRPr="005B638E" w:rsidRDefault="005D14D2" w:rsidP="003B6EA8">
      <w:pPr>
        <w:pStyle w:val="BodyText3"/>
        <w:rPr>
          <w:rFonts w:asciiTheme="minorHAnsi" w:hAnsiTheme="minorHAnsi"/>
          <w:b/>
          <w:bCs/>
          <w:color w:val="000000" w:themeColor="text1"/>
          <w:szCs w:val="24"/>
        </w:rPr>
      </w:pPr>
    </w:p>
    <w:p w:rsidR="0069113E" w:rsidRPr="005B638E" w:rsidRDefault="007B00A2" w:rsidP="003B6EA8">
      <w:pPr>
        <w:pStyle w:val="BodyText3"/>
        <w:rPr>
          <w:rFonts w:asciiTheme="minorHAnsi" w:hAnsiTheme="minorHAnsi"/>
          <w:color w:val="000000" w:themeColor="text1"/>
          <w:szCs w:val="24"/>
        </w:rPr>
      </w:pPr>
      <w:r w:rsidRPr="005B638E">
        <w:rPr>
          <w:rFonts w:asciiTheme="minorHAnsi" w:hAnsiTheme="minorHAnsi"/>
          <w:bCs/>
          <w:color w:val="000000" w:themeColor="text1"/>
          <w:szCs w:val="24"/>
        </w:rPr>
        <w:t>(</w:t>
      </w:r>
      <w:r w:rsidR="00874DED" w:rsidRPr="005B638E">
        <w:rPr>
          <w:rFonts w:asciiTheme="minorHAnsi" w:hAnsiTheme="minorHAnsi"/>
          <w:bCs/>
          <w:color w:val="000000" w:themeColor="text1"/>
          <w:szCs w:val="24"/>
        </w:rPr>
        <w:t xml:space="preserve">replace </w:t>
      </w:r>
      <w:r w:rsidR="00874DED" w:rsidRPr="005B638E">
        <w:rPr>
          <w:rFonts w:asciiTheme="minorHAnsi" w:hAnsiTheme="minorHAnsi"/>
          <w:i/>
          <w:color w:val="000000" w:themeColor="text1"/>
          <w:szCs w:val="24"/>
        </w:rPr>
        <w:t>B.Sc</w:t>
      </w:r>
      <w:r w:rsidR="002F07E6">
        <w:rPr>
          <w:rFonts w:asciiTheme="minorHAnsi" w:hAnsiTheme="minorHAnsi"/>
          <w:i/>
          <w:color w:val="000000" w:themeColor="text1"/>
          <w:szCs w:val="24"/>
        </w:rPr>
        <w:t xml:space="preserve">. </w:t>
      </w:r>
      <w:proofErr w:type="spellStart"/>
      <w:r w:rsidR="002F07E6">
        <w:rPr>
          <w:rFonts w:asciiTheme="minorHAnsi" w:hAnsiTheme="minorHAnsi"/>
          <w:i/>
          <w:color w:val="000000" w:themeColor="text1"/>
          <w:szCs w:val="24"/>
        </w:rPr>
        <w:t>xxxxxxxxxxxxxxxxxxxxxxxxxxxx</w:t>
      </w:r>
      <w:proofErr w:type="spellEnd"/>
      <w:r w:rsidR="00874DED" w:rsidRPr="005B638E">
        <w:rPr>
          <w:rFonts w:asciiTheme="minorHAnsi" w:hAnsiTheme="minorHAnsi"/>
          <w:i/>
          <w:color w:val="000000" w:themeColor="text1"/>
          <w:szCs w:val="24"/>
        </w:rPr>
        <w:t xml:space="preserve"> </w:t>
      </w:r>
      <w:r w:rsidR="00874DED" w:rsidRPr="005B638E">
        <w:rPr>
          <w:rFonts w:asciiTheme="minorHAnsi" w:hAnsiTheme="minorHAnsi"/>
          <w:color w:val="000000" w:themeColor="text1"/>
          <w:szCs w:val="24"/>
        </w:rPr>
        <w:t xml:space="preserve">with </w:t>
      </w:r>
      <w:r w:rsidR="002F07E6">
        <w:rPr>
          <w:rFonts w:asciiTheme="minorHAnsi" w:hAnsiTheme="minorHAnsi"/>
          <w:color w:val="000000" w:themeColor="text1"/>
          <w:szCs w:val="24"/>
        </w:rPr>
        <w:t>the name of your degree</w:t>
      </w:r>
      <w:r w:rsidRPr="005B638E">
        <w:rPr>
          <w:rFonts w:asciiTheme="minorHAnsi" w:hAnsiTheme="minorHAnsi"/>
          <w:bCs/>
          <w:color w:val="000000" w:themeColor="text1"/>
          <w:szCs w:val="24"/>
        </w:rPr>
        <w:t>)</w:t>
      </w:r>
    </w:p>
    <w:p w:rsidR="007A2F0A" w:rsidRDefault="007A2F0A">
      <w:pPr>
        <w:rPr>
          <w:rFonts w:asciiTheme="minorHAnsi" w:hAnsiTheme="minorHAnsi" w:cs="Arial"/>
          <w:b/>
          <w:bCs/>
          <w:color w:val="000000" w:themeColor="text1"/>
          <w:kern w:val="32"/>
          <w:sz w:val="28"/>
          <w:szCs w:val="28"/>
        </w:rPr>
      </w:pPr>
      <w:bookmarkStart w:id="58" w:name="_Toc361823814"/>
      <w:bookmarkStart w:id="59" w:name="_Toc460331748"/>
      <w:r>
        <w:rPr>
          <w:color w:val="000000" w:themeColor="text1"/>
        </w:rPr>
        <w:br w:type="page"/>
      </w:r>
    </w:p>
    <w:p w:rsidR="00D96DC4" w:rsidRPr="005B638E" w:rsidRDefault="00942C8D" w:rsidP="00377ABE">
      <w:pPr>
        <w:pStyle w:val="Heading1"/>
        <w:rPr>
          <w:color w:val="000000" w:themeColor="text1"/>
        </w:rPr>
      </w:pPr>
      <w:r>
        <w:rPr>
          <w:color w:val="000000" w:themeColor="text1"/>
        </w:rPr>
        <w:lastRenderedPageBreak/>
        <w:t>APPENDIX 2</w:t>
      </w:r>
      <w:r w:rsidR="00D96DC4" w:rsidRPr="005B638E">
        <w:rPr>
          <w:color w:val="000000" w:themeColor="text1"/>
        </w:rPr>
        <w:t>: ELECTRONIC DATABASES AND JOURNALS</w:t>
      </w:r>
      <w:bookmarkEnd w:id="58"/>
      <w:bookmarkEnd w:id="59"/>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Library web pages available at </w:t>
      </w:r>
      <w:r w:rsidRPr="005B638E">
        <w:rPr>
          <w:rStyle w:val="Hyperlink"/>
          <w:rFonts w:asciiTheme="minorHAnsi" w:hAnsiTheme="minorHAnsi"/>
          <w:color w:val="000000" w:themeColor="text1"/>
        </w:rPr>
        <w:t xml:space="preserve">http://apollo.sihe.ac.uk/library/ </w:t>
      </w:r>
    </w:p>
    <w:p w:rsidR="00D96DC4" w:rsidRPr="005B638E" w:rsidRDefault="00D96DC4" w:rsidP="00D96DC4">
      <w:pPr>
        <w:jc w:val="both"/>
        <w:rPr>
          <w:rFonts w:asciiTheme="minorHAnsi" w:hAnsiTheme="minorHAnsi"/>
          <w:b/>
          <w:bCs/>
          <w:color w:val="000000" w:themeColor="text1"/>
        </w:rPr>
      </w:pPr>
      <w:r w:rsidRPr="005B638E">
        <w:rPr>
          <w:rFonts w:asciiTheme="minorHAnsi" w:hAnsiTheme="minorHAnsi"/>
          <w:color w:val="000000" w:themeColor="text1"/>
        </w:rPr>
        <w:t xml:space="preserve">(Links from here to: </w:t>
      </w:r>
      <w:r w:rsidRPr="005B638E">
        <w:rPr>
          <w:rFonts w:asciiTheme="minorHAnsi" w:hAnsiTheme="minorHAnsi"/>
          <w:b/>
          <w:bCs/>
          <w:color w:val="000000" w:themeColor="text1"/>
        </w:rPr>
        <w:t xml:space="preserve">General library information; Library catalogue; Subject Guides </w:t>
      </w:r>
      <w:proofErr w:type="gramStart"/>
      <w:r w:rsidRPr="005B638E">
        <w:rPr>
          <w:rFonts w:asciiTheme="minorHAnsi" w:hAnsiTheme="minorHAnsi"/>
          <w:b/>
          <w:bCs/>
          <w:color w:val="000000" w:themeColor="text1"/>
        </w:rPr>
        <w:t>plus</w:t>
      </w:r>
      <w:proofErr w:type="gramEnd"/>
      <w:r w:rsidRPr="005B638E">
        <w:rPr>
          <w:rFonts w:asciiTheme="minorHAnsi" w:hAnsiTheme="minorHAnsi"/>
          <w:b/>
          <w:bCs/>
          <w:color w:val="000000" w:themeColor="text1"/>
        </w:rPr>
        <w:t xml:space="preserve"> Electronic Journals and Databases)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The following databases are accessible via the web pages</w:t>
      </w:r>
      <w:r w:rsidRPr="005B638E">
        <w:rPr>
          <w:rFonts w:asciiTheme="minorHAnsi" w:hAnsiTheme="minorHAnsi"/>
          <w:b/>
          <w:bCs/>
          <w:color w:val="000000" w:themeColor="text1"/>
        </w:rPr>
        <w:t xml:space="preserve">: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ACM (Association for Computing Machinery)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IEEE </w:t>
      </w:r>
      <w:proofErr w:type="spellStart"/>
      <w:r w:rsidRPr="005B638E">
        <w:rPr>
          <w:rFonts w:asciiTheme="minorHAnsi" w:hAnsiTheme="minorHAnsi"/>
          <w:color w:val="000000" w:themeColor="text1"/>
        </w:rPr>
        <w:t>Xplore</w:t>
      </w:r>
      <w:proofErr w:type="spellEnd"/>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ZETOC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ANTE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ASSIA </w:t>
      </w:r>
    </w:p>
    <w:p w:rsidR="001B21BF" w:rsidRPr="005B638E" w:rsidRDefault="001B21BF" w:rsidP="00D96DC4">
      <w:pPr>
        <w:jc w:val="both"/>
        <w:rPr>
          <w:rFonts w:asciiTheme="minorHAnsi" w:hAnsiTheme="minorHAnsi"/>
          <w:color w:val="000000" w:themeColor="text1"/>
        </w:rPr>
      </w:pPr>
      <w:r w:rsidRPr="005B638E">
        <w:rPr>
          <w:rFonts w:asciiTheme="minorHAnsi" w:hAnsiTheme="minorHAnsi"/>
          <w:color w:val="000000" w:themeColor="text1"/>
        </w:rPr>
        <w:t>Science Direct</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SWETSWISE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EMERALD MANAGEMENT REVIEWS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NEWSBANK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INDEX TO THESES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b/>
          <w:bCs/>
          <w:color w:val="000000" w:themeColor="text1"/>
          <w:u w:val="single"/>
        </w:rPr>
      </w:pPr>
    </w:p>
    <w:p w:rsidR="00D96DC4" w:rsidRPr="005B638E" w:rsidRDefault="00D96DC4" w:rsidP="00D96DC4">
      <w:pPr>
        <w:jc w:val="both"/>
        <w:rPr>
          <w:rFonts w:asciiTheme="minorHAnsi" w:hAnsiTheme="minorHAnsi"/>
          <w:b/>
          <w:bCs/>
          <w:color w:val="000000" w:themeColor="text1"/>
        </w:rPr>
      </w:pPr>
      <w:r w:rsidRPr="005B638E">
        <w:rPr>
          <w:rFonts w:asciiTheme="minorHAnsi" w:hAnsiTheme="minorHAnsi"/>
          <w:b/>
          <w:bCs/>
          <w:color w:val="000000" w:themeColor="text1"/>
          <w:u w:val="single"/>
        </w:rPr>
        <w:t>Additional useful websites</w:t>
      </w:r>
      <w:r w:rsidRPr="005B638E">
        <w:rPr>
          <w:rFonts w:asciiTheme="minorHAnsi" w:hAnsiTheme="minorHAnsi"/>
          <w:b/>
          <w:bCs/>
          <w:color w:val="000000" w:themeColor="text1"/>
        </w:rPr>
        <w:t xml:space="preserve">: </w:t>
      </w:r>
    </w:p>
    <w:p w:rsidR="00D96DC4" w:rsidRPr="005B638E" w:rsidRDefault="00D96DC4" w:rsidP="00D96DC4">
      <w:pPr>
        <w:jc w:val="both"/>
        <w:rPr>
          <w:rFonts w:asciiTheme="minorHAnsi" w:hAnsiTheme="minorHAnsi"/>
          <w:color w:val="000000" w:themeColor="text1"/>
        </w:rPr>
      </w:pP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British Library Public Catalogue: </w:t>
      </w:r>
      <w:r w:rsidRPr="005B638E">
        <w:rPr>
          <w:rStyle w:val="Hyperlink"/>
          <w:rFonts w:asciiTheme="minorHAnsi" w:hAnsiTheme="minorHAnsi"/>
          <w:color w:val="000000" w:themeColor="text1"/>
        </w:rPr>
        <w:t xml:space="preserve">http://blpc.bl.uk </w:t>
      </w:r>
    </w:p>
    <w:p w:rsidR="00D96DC4" w:rsidRPr="005B638E" w:rsidRDefault="00D96DC4" w:rsidP="00D96DC4">
      <w:pPr>
        <w:jc w:val="both"/>
        <w:rPr>
          <w:rFonts w:asciiTheme="minorHAnsi" w:hAnsiTheme="minorHAnsi"/>
          <w:color w:val="000000" w:themeColor="text1"/>
        </w:rPr>
      </w:pPr>
      <w:r w:rsidRPr="005B638E">
        <w:rPr>
          <w:rFonts w:asciiTheme="minorHAnsi" w:hAnsiTheme="minorHAnsi"/>
          <w:color w:val="000000" w:themeColor="text1"/>
        </w:rPr>
        <w:t xml:space="preserve">Swansea University Library Catalogue: </w:t>
      </w:r>
      <w:r w:rsidRPr="005B638E">
        <w:rPr>
          <w:rStyle w:val="Hyperlink"/>
          <w:rFonts w:asciiTheme="minorHAnsi" w:hAnsiTheme="minorHAnsi"/>
          <w:color w:val="000000" w:themeColor="text1"/>
        </w:rPr>
        <w:t xml:space="preserve">http://voyager.swan.ac.uk </w:t>
      </w:r>
    </w:p>
    <w:p w:rsidR="00D96DC4" w:rsidRPr="005B638E" w:rsidRDefault="00D96DC4">
      <w:pPr>
        <w:rPr>
          <w:rFonts w:asciiTheme="minorHAnsi" w:hAnsiTheme="minorHAnsi" w:cs="Arial"/>
          <w:b/>
          <w:bCs/>
          <w:color w:val="000000" w:themeColor="text1"/>
          <w:kern w:val="32"/>
          <w:sz w:val="28"/>
          <w:szCs w:val="28"/>
        </w:rPr>
      </w:pPr>
      <w:r w:rsidRPr="005B638E">
        <w:rPr>
          <w:rFonts w:asciiTheme="minorHAnsi" w:hAnsiTheme="minorHAnsi"/>
          <w:color w:val="000000" w:themeColor="text1"/>
        </w:rPr>
        <w:br w:type="page"/>
      </w:r>
    </w:p>
    <w:p w:rsidR="00512CF3" w:rsidRPr="005B638E" w:rsidRDefault="00D96DC4" w:rsidP="00377ABE">
      <w:pPr>
        <w:pStyle w:val="Heading1"/>
        <w:rPr>
          <w:color w:val="000000" w:themeColor="text1"/>
        </w:rPr>
      </w:pPr>
      <w:bookmarkStart w:id="60" w:name="_Toc361823815"/>
      <w:bookmarkStart w:id="61" w:name="_Toc460331749"/>
      <w:r w:rsidRPr="005B638E">
        <w:rPr>
          <w:color w:val="000000" w:themeColor="text1"/>
        </w:rPr>
        <w:lastRenderedPageBreak/>
        <w:t xml:space="preserve">APPENDIX </w:t>
      </w:r>
      <w:r w:rsidR="00942C8D">
        <w:rPr>
          <w:color w:val="000000" w:themeColor="text1"/>
        </w:rPr>
        <w:t>3</w:t>
      </w:r>
      <w:r w:rsidR="0069113E" w:rsidRPr="005B638E">
        <w:rPr>
          <w:color w:val="000000" w:themeColor="text1"/>
        </w:rPr>
        <w:t xml:space="preserve">: </w:t>
      </w:r>
      <w:r w:rsidR="00512CF3" w:rsidRPr="005B638E">
        <w:rPr>
          <w:color w:val="000000" w:themeColor="text1"/>
        </w:rPr>
        <w:t>REFERENCING CONVENTIONS</w:t>
      </w:r>
      <w:bookmarkEnd w:id="60"/>
      <w:bookmarkEnd w:id="61"/>
      <w:r w:rsidR="00512CF3" w:rsidRPr="005B638E">
        <w:rPr>
          <w:color w:val="000000" w:themeColor="text1"/>
        </w:rPr>
        <w:t xml:space="preserve"> </w:t>
      </w:r>
    </w:p>
    <w:p w:rsidR="00512CF3" w:rsidRPr="005B638E" w:rsidRDefault="00512CF3" w:rsidP="00512CF3">
      <w:pPr>
        <w:pStyle w:val="BodyText"/>
        <w:ind w:left="720"/>
        <w:jc w:val="both"/>
        <w:rPr>
          <w:rFonts w:asciiTheme="minorHAnsi" w:hAnsiTheme="minorHAnsi"/>
          <w:color w:val="000000" w:themeColor="text1"/>
          <w:sz w:val="24"/>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you refer to a piece of work in an essay, report, program or academic paper, you must give adequate bibliographic information to allow the reader to trace the original document. (For note on Plagiarism See </w:t>
      </w:r>
      <w:r w:rsidR="00A03F3E" w:rsidRPr="005B638E">
        <w:rPr>
          <w:rFonts w:asciiTheme="minorHAnsi" w:hAnsiTheme="minorHAnsi"/>
          <w:color w:val="000000" w:themeColor="text1"/>
        </w:rPr>
        <w:t>Section 8.2.5</w:t>
      </w:r>
      <w:r w:rsidRPr="005B638E">
        <w:rPr>
          <w:rFonts w:asciiTheme="minorHAnsi" w:hAnsiTheme="minorHAnsi"/>
          <w:color w:val="000000" w:themeColor="text1"/>
        </w:rPr>
        <w:t xml:space="preserve">). So, if you wish to incorporate points made by another author or figures derived from a survey or report, acknowledge the sources used in the text of your project and give full details of the source in the </w:t>
      </w:r>
      <w:r w:rsidRPr="005B638E">
        <w:rPr>
          <w:rFonts w:asciiTheme="minorHAnsi" w:hAnsiTheme="minorHAnsi"/>
          <w:color w:val="000000" w:themeColor="text1"/>
          <w:u w:val="single"/>
        </w:rPr>
        <w:t>reference</w:t>
      </w:r>
      <w:r w:rsidRPr="00DA3D83">
        <w:rPr>
          <w:rFonts w:asciiTheme="minorHAnsi" w:hAnsiTheme="minorHAnsi"/>
          <w:color w:val="000000" w:themeColor="text1"/>
        </w:rPr>
        <w:t xml:space="preserve"> </w:t>
      </w:r>
      <w:r w:rsidRPr="005B638E">
        <w:rPr>
          <w:rFonts w:asciiTheme="minorHAnsi" w:hAnsiTheme="minorHAnsi"/>
          <w:color w:val="000000" w:themeColor="text1"/>
        </w:rPr>
        <w:t xml:space="preserve">list at the end of your work.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A reference is usually in two parts: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1. a marker at the end of the text being quoted or referred to, and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2. a complete citation in either a footnote or, more usually in computer science, collected with other citations in a “References” section at the end of your work.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u w:val="single"/>
        </w:rPr>
        <w:t>Note</w:t>
      </w:r>
      <w:r w:rsidRPr="00DA3D83">
        <w:rPr>
          <w:rFonts w:asciiTheme="minorHAnsi" w:hAnsiTheme="minorHAnsi"/>
          <w:color w:val="000000" w:themeColor="text1"/>
        </w:rPr>
        <w:t xml:space="preserve"> </w:t>
      </w:r>
      <w:r w:rsidRPr="005B638E">
        <w:rPr>
          <w:rFonts w:asciiTheme="minorHAnsi" w:hAnsiTheme="minorHAnsi"/>
          <w:color w:val="000000" w:themeColor="text1"/>
        </w:rPr>
        <w:t>sometimes you will find references at the foot of the page rather than at the end of the work but it is simpler to provide an alphabetical list at the end of the project.</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b/>
          <w:color w:val="000000" w:themeColor="text1"/>
        </w:rPr>
      </w:pPr>
      <w:bookmarkStart w:id="62" w:name="_Toc259791931"/>
      <w:r w:rsidRPr="005B638E">
        <w:rPr>
          <w:rFonts w:asciiTheme="minorHAnsi" w:hAnsiTheme="minorHAnsi"/>
          <w:b/>
          <w:color w:val="000000" w:themeColor="text1"/>
        </w:rPr>
        <w:t>The Numeric System</w:t>
      </w:r>
      <w:bookmarkEnd w:id="62"/>
      <w:r w:rsidRPr="005B638E">
        <w:rPr>
          <w:rFonts w:asciiTheme="minorHAnsi" w:hAnsiTheme="minorHAnsi"/>
          <w:b/>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b/>
          <w:bCs/>
          <w:i/>
          <w:iCs/>
          <w:color w:val="000000" w:themeColor="text1"/>
        </w:rPr>
        <w:t xml:space="preserve">Citations </w:t>
      </w:r>
      <w:r w:rsidRPr="005B638E">
        <w:rPr>
          <w:rFonts w:asciiTheme="minorHAnsi" w:hAnsiTheme="minorHAnsi"/>
          <w:color w:val="000000" w:themeColor="text1"/>
        </w:rPr>
        <w:t xml:space="preserve">use a sequential number scheme, with the citation number enclosed in square brackets corresponding to the appropriate reference provided at the end of the document.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proofErr w:type="gramStart"/>
      <w:r w:rsidRPr="005B638E">
        <w:rPr>
          <w:rFonts w:asciiTheme="minorHAnsi" w:hAnsiTheme="minorHAnsi"/>
          <w:bCs/>
          <w:i/>
          <w:iCs/>
          <w:color w:val="000000" w:themeColor="text1"/>
          <w:u w:val="single"/>
        </w:rPr>
        <w:t>Example :</w:t>
      </w:r>
      <w:proofErr w:type="gramEnd"/>
      <w:r w:rsidRPr="005B638E">
        <w:rPr>
          <w:rFonts w:asciiTheme="minorHAnsi" w:hAnsiTheme="minorHAnsi"/>
          <w:bCs/>
          <w:i/>
          <w:iCs/>
          <w:color w:val="000000" w:themeColor="text1"/>
          <w:u w:val="single"/>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as Smith [14] has shown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blue has been shown [14] to be the best ......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the Bibliography at the </w:t>
      </w:r>
      <w:proofErr w:type="gramStart"/>
      <w:r w:rsidRPr="005B638E">
        <w:rPr>
          <w:rFonts w:asciiTheme="minorHAnsi" w:hAnsiTheme="minorHAnsi"/>
          <w:color w:val="000000" w:themeColor="text1"/>
        </w:rPr>
        <w:t>end :</w:t>
      </w:r>
      <w:proofErr w:type="gramEnd"/>
      <w:r w:rsidRPr="005B638E">
        <w:rPr>
          <w:rFonts w:asciiTheme="minorHAnsi" w:hAnsiTheme="minorHAnsi"/>
          <w:color w:val="000000" w:themeColor="text1"/>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[14]</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numbering should be sequential as citations are used, the first reference used in the document should begin with one, the second is two, etc. If the same reference is used in the </w:t>
      </w:r>
      <w:proofErr w:type="gramStart"/>
      <w:r w:rsidRPr="005B638E">
        <w:rPr>
          <w:rFonts w:asciiTheme="minorHAnsi" w:hAnsiTheme="minorHAnsi"/>
          <w:color w:val="000000" w:themeColor="text1"/>
        </w:rPr>
        <w:t>document</w:t>
      </w:r>
      <w:proofErr w:type="gramEnd"/>
      <w:r w:rsidRPr="005B638E">
        <w:rPr>
          <w:rFonts w:asciiTheme="minorHAnsi" w:hAnsiTheme="minorHAnsi"/>
          <w:color w:val="000000" w:themeColor="text1"/>
        </w:rPr>
        <w:t xml:space="preserve"> then you may repeat the previously assigned reference number e.g.</w:t>
      </w:r>
    </w:p>
    <w:p w:rsidR="00512CF3" w:rsidRPr="005B638E" w:rsidRDefault="00512CF3" w:rsidP="00512CF3">
      <w:pPr>
        <w:ind w:left="720"/>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from Smith [1] we find that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[1] that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which matches similar findings [3] </w:t>
      </w:r>
      <w:proofErr w:type="gramStart"/>
      <w:r w:rsidRPr="005B638E">
        <w:rPr>
          <w:rFonts w:asciiTheme="minorHAnsi" w:hAnsiTheme="minorHAnsi"/>
          <w:color w:val="000000" w:themeColor="text1"/>
        </w:rPr>
        <w:t>…..</w:t>
      </w:r>
      <w:proofErr w:type="gramEnd"/>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xml:space="preserve">…. other research [1][2][3] has proven </w:t>
      </w:r>
      <w:proofErr w:type="gramStart"/>
      <w:r w:rsidRPr="005B638E">
        <w:rPr>
          <w:rFonts w:asciiTheme="minorHAnsi" w:hAnsiTheme="minorHAnsi"/>
          <w:color w:val="000000" w:themeColor="text1"/>
        </w:rPr>
        <w:t>…..</w:t>
      </w:r>
      <w:proofErr w:type="gramEnd"/>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ype="page"/>
      </w:r>
      <w:r w:rsidRPr="005B638E">
        <w:rPr>
          <w:rFonts w:asciiTheme="minorHAnsi" w:hAnsiTheme="minorHAnsi"/>
          <w:color w:val="000000" w:themeColor="text1"/>
        </w:rPr>
        <w:lastRenderedPageBreak/>
        <w:t xml:space="preserve">In the Bibliography at the </w:t>
      </w:r>
      <w:proofErr w:type="gramStart"/>
      <w:r w:rsidRPr="005B638E">
        <w:rPr>
          <w:rFonts w:asciiTheme="minorHAnsi" w:hAnsiTheme="minorHAnsi"/>
          <w:color w:val="000000" w:themeColor="text1"/>
        </w:rPr>
        <w:t>end :</w:t>
      </w:r>
      <w:proofErr w:type="gramEnd"/>
      <w:r w:rsidRPr="005B638E">
        <w:rPr>
          <w:rFonts w:asciiTheme="minorHAnsi" w:hAnsiTheme="minorHAnsi"/>
          <w:color w:val="000000" w:themeColor="text1"/>
        </w:rPr>
        <w:t xml:space="preserve"> </w:t>
      </w:r>
    </w:p>
    <w:p w:rsidR="00512CF3" w:rsidRPr="005B638E" w:rsidRDefault="00512CF3" w:rsidP="00512CF3">
      <w:pPr>
        <w:ind w:left="1440"/>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[1]</w:t>
      </w:r>
      <w:r w:rsidRPr="005B638E">
        <w:rPr>
          <w:rFonts w:asciiTheme="minorHAnsi" w:hAnsiTheme="minorHAnsi"/>
          <w:color w:val="000000" w:themeColor="text1"/>
        </w:rPr>
        <w:tab/>
        <w:t xml:space="preserve">A. Smith, </w:t>
      </w:r>
      <w:r w:rsidRPr="005B638E">
        <w:rPr>
          <w:rFonts w:asciiTheme="minorHAnsi" w:hAnsiTheme="minorHAnsi"/>
          <w:i/>
          <w:iCs/>
          <w:color w:val="000000" w:themeColor="text1"/>
        </w:rPr>
        <w:t>A Book Title,</w:t>
      </w:r>
      <w:r w:rsidRPr="005B638E">
        <w:rPr>
          <w:rFonts w:asciiTheme="minorHAnsi" w:hAnsiTheme="minorHAnsi"/>
          <w:color w:val="000000" w:themeColor="text1"/>
        </w:rPr>
        <w:t xml:space="preserve"> 2</w:t>
      </w:r>
      <w:r w:rsidRPr="005B638E">
        <w:rPr>
          <w:rFonts w:asciiTheme="minorHAnsi" w:hAnsiTheme="minorHAnsi"/>
          <w:color w:val="000000" w:themeColor="text1"/>
          <w:vertAlign w:val="superscript"/>
        </w:rPr>
        <w:t>nd</w:t>
      </w:r>
      <w:r w:rsidRPr="005B638E">
        <w:rPr>
          <w:rFonts w:asciiTheme="minorHAnsi" w:hAnsiTheme="minorHAnsi"/>
          <w:color w:val="000000" w:themeColor="text1"/>
        </w:rPr>
        <w:t xml:space="preserve"> ed., Wiley, 2002</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[2]</w:t>
      </w:r>
      <w:r w:rsidRPr="005B638E">
        <w:rPr>
          <w:rFonts w:asciiTheme="minorHAnsi" w:hAnsiTheme="minorHAnsi"/>
          <w:color w:val="000000" w:themeColor="text1"/>
        </w:rPr>
        <w:tab/>
        <w:t xml:space="preserve">D. Jones, B. Thomas, </w:t>
      </w:r>
      <w:r w:rsidRPr="005B638E">
        <w:rPr>
          <w:rFonts w:asciiTheme="minorHAnsi" w:hAnsiTheme="minorHAnsi"/>
          <w:i/>
          <w:iCs/>
          <w:color w:val="000000" w:themeColor="text1"/>
        </w:rPr>
        <w:t>Another Book Title</w:t>
      </w:r>
      <w:r w:rsidRPr="005B638E">
        <w:rPr>
          <w:rFonts w:asciiTheme="minorHAnsi" w:hAnsiTheme="minorHAnsi"/>
          <w:color w:val="000000" w:themeColor="text1"/>
        </w:rPr>
        <w:t>, O’Reilly, 2004</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t>[3]</w:t>
      </w:r>
      <w:r w:rsidRPr="005B638E">
        <w:rPr>
          <w:rFonts w:asciiTheme="minorHAnsi" w:hAnsiTheme="minorHAnsi"/>
          <w:color w:val="000000" w:themeColor="text1"/>
        </w:rPr>
        <w:tab/>
        <w:t xml:space="preserve">K. Smith, </w:t>
      </w:r>
      <w:r w:rsidRPr="005B638E">
        <w:rPr>
          <w:rFonts w:asciiTheme="minorHAnsi" w:hAnsiTheme="minorHAnsi"/>
          <w:i/>
          <w:iCs/>
          <w:color w:val="000000" w:themeColor="text1"/>
        </w:rPr>
        <w:t>Yet Another Book Title</w:t>
      </w:r>
      <w:r w:rsidRPr="005B638E">
        <w:rPr>
          <w:rFonts w:asciiTheme="minorHAnsi" w:hAnsiTheme="minorHAnsi"/>
          <w:color w:val="000000" w:themeColor="text1"/>
        </w:rPr>
        <w:t>, Chichester: Wiley, 2006</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When using a </w:t>
      </w:r>
      <w:proofErr w:type="gramStart"/>
      <w:r w:rsidRPr="005B638E">
        <w:rPr>
          <w:rFonts w:asciiTheme="minorHAnsi" w:hAnsiTheme="minorHAnsi"/>
          <w:color w:val="000000" w:themeColor="text1"/>
        </w:rPr>
        <w:t>reference</w:t>
      </w:r>
      <w:proofErr w:type="gramEnd"/>
      <w:r w:rsidRPr="005B638E">
        <w:rPr>
          <w:rFonts w:asciiTheme="minorHAnsi" w:hAnsiTheme="minorHAnsi"/>
          <w:color w:val="000000" w:themeColor="text1"/>
        </w:rPr>
        <w:t xml:space="preserve"> you don’t explicitly need to specify the author(s) name, but specifying the author’s name can increase readability. Also, if many authors contributed to the book, paper,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then identify the first author and use “et al” to indicate that there were many contributors.</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In your </w:t>
      </w:r>
      <w:proofErr w:type="gramStart"/>
      <w:r w:rsidRPr="005B638E">
        <w:rPr>
          <w:rFonts w:asciiTheme="minorHAnsi" w:hAnsiTheme="minorHAnsi"/>
          <w:color w:val="000000" w:themeColor="text1"/>
        </w:rPr>
        <w:t>work :</w:t>
      </w:r>
      <w:proofErr w:type="gramEnd"/>
      <w:r w:rsidRPr="005B638E">
        <w:rPr>
          <w:rFonts w:asciiTheme="minorHAnsi" w:hAnsiTheme="minorHAnsi"/>
          <w:color w:val="000000" w:themeColor="text1"/>
        </w:rPr>
        <w:t xml:space="preserve"> </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it has been shown [2] that ……</w:t>
      </w:r>
    </w:p>
    <w:p w:rsidR="00512CF3" w:rsidRPr="005B638E" w:rsidRDefault="00512CF3" w:rsidP="00512CF3">
      <w:pPr>
        <w:pStyle w:val="Default"/>
        <w:jc w:val="both"/>
        <w:rPr>
          <w:rFonts w:asciiTheme="minorHAnsi" w:hAnsiTheme="minorHAnsi"/>
          <w:color w:val="000000" w:themeColor="text1"/>
        </w:rPr>
      </w:pPr>
      <w:r w:rsidRPr="005B638E">
        <w:rPr>
          <w:rFonts w:asciiTheme="minorHAnsi" w:hAnsiTheme="minorHAnsi"/>
          <w:color w:val="000000" w:themeColor="text1"/>
        </w:rPr>
        <w:tab/>
      </w:r>
      <w:r w:rsidRPr="005B638E">
        <w:rPr>
          <w:rFonts w:asciiTheme="minorHAnsi" w:hAnsiTheme="minorHAnsi"/>
          <w:color w:val="000000" w:themeColor="text1"/>
        </w:rPr>
        <w:tab/>
        <w:t>….. Jones et al [2] also states …….</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Quotations should be placed in quotes, italicized and tabbed from the edge, with a clear reference to the source. In addition, for clarity it is recommended that a single blank line be added before and after the quotation</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For example:</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Default"/>
        <w:ind w:left="720"/>
        <w:jc w:val="both"/>
        <w:rPr>
          <w:rFonts w:asciiTheme="minorHAnsi" w:hAnsiTheme="minorHAnsi"/>
          <w:color w:val="000000" w:themeColor="text1"/>
        </w:rPr>
      </w:pPr>
      <w:r w:rsidRPr="005B638E">
        <w:rPr>
          <w:rFonts w:asciiTheme="minorHAnsi" w:hAnsiTheme="minorHAnsi"/>
          <w:color w:val="000000" w:themeColor="text1"/>
        </w:rPr>
        <w:t>“</w:t>
      </w:r>
      <w:r w:rsidRPr="005B638E">
        <w:rPr>
          <w:rFonts w:asciiTheme="minorHAnsi" w:hAnsiTheme="minorHAnsi"/>
          <w:i/>
          <w:iCs/>
          <w:color w:val="000000" w:themeColor="text1"/>
        </w:rPr>
        <w:t>It becomes clear that, in most cases, the goal of finding out about people through interviewing is best achieved when the relationship of interviewer and interviewee is non-hierarchical and when the interviewer is prepared to invest his/her own personal identity in the relationship</w:t>
      </w:r>
      <w:r w:rsidRPr="005B638E">
        <w:rPr>
          <w:rFonts w:asciiTheme="minorHAnsi" w:hAnsiTheme="minorHAnsi"/>
          <w:color w:val="000000" w:themeColor="text1"/>
        </w:rPr>
        <w:t xml:space="preserve">” </w:t>
      </w:r>
      <w:proofErr w:type="spellStart"/>
      <w:r w:rsidRPr="005B638E">
        <w:rPr>
          <w:rFonts w:asciiTheme="minorHAnsi" w:hAnsiTheme="minorHAnsi"/>
          <w:color w:val="000000" w:themeColor="text1"/>
        </w:rPr>
        <w:t>Bloggs</w:t>
      </w:r>
      <w:proofErr w:type="spellEnd"/>
      <w:r w:rsidRPr="005B638E">
        <w:rPr>
          <w:rFonts w:asciiTheme="minorHAnsi" w:hAnsiTheme="minorHAnsi"/>
          <w:color w:val="000000" w:themeColor="text1"/>
        </w:rPr>
        <w:t xml:space="preserve"> et al </w:t>
      </w:r>
      <w:r w:rsidRPr="005B638E">
        <w:rPr>
          <w:rFonts w:asciiTheme="minorHAnsi" w:hAnsiTheme="minorHAnsi"/>
          <w:b/>
          <w:bCs/>
          <w:color w:val="000000" w:themeColor="text1"/>
        </w:rPr>
        <w:t>[6]</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The author’s name (</w:t>
      </w:r>
      <w:proofErr w:type="spellStart"/>
      <w:r w:rsidRPr="005B638E">
        <w:rPr>
          <w:rFonts w:asciiTheme="minorHAnsi" w:hAnsiTheme="minorHAnsi"/>
          <w:color w:val="000000" w:themeColor="text1"/>
        </w:rPr>
        <w:t>Bloggs</w:t>
      </w:r>
      <w:proofErr w:type="spellEnd"/>
      <w:r w:rsidRPr="005B638E">
        <w:rPr>
          <w:rFonts w:asciiTheme="minorHAnsi" w:hAnsiTheme="minorHAnsi"/>
          <w:color w:val="000000" w:themeColor="text1"/>
        </w:rPr>
        <w:t xml:space="preserve"> et al) in the above is optional but is included for readability. </w:t>
      </w:r>
    </w:p>
    <w:p w:rsidR="00512CF3" w:rsidRPr="005B638E" w:rsidRDefault="00512CF3" w:rsidP="00512CF3">
      <w:pPr>
        <w:pStyle w:val="BodyText"/>
        <w:jc w:val="both"/>
        <w:rPr>
          <w:rFonts w:asciiTheme="minorHAnsi" w:hAnsiTheme="minorHAnsi"/>
          <w:color w:val="000000" w:themeColor="text1"/>
          <w:sz w:val="24"/>
        </w:rPr>
      </w:pPr>
    </w:p>
    <w:p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t>When should a citation be used?</w:t>
      </w:r>
    </w:p>
    <w:p w:rsidR="00512CF3" w:rsidRPr="005B638E" w:rsidRDefault="00512CF3" w:rsidP="00512CF3">
      <w:pPr>
        <w:pStyle w:val="BodyText"/>
        <w:ind w:left="720"/>
        <w:jc w:val="both"/>
        <w:rPr>
          <w:rFonts w:asciiTheme="minorHAnsi" w:hAnsiTheme="minorHAnsi"/>
          <w:color w:val="000000" w:themeColor="text1"/>
          <w:sz w:val="24"/>
        </w:rPr>
      </w:pPr>
    </w:p>
    <w:p w:rsidR="00512CF3" w:rsidRPr="005B638E" w:rsidRDefault="00512CF3" w:rsidP="00512CF3">
      <w:pPr>
        <w:pStyle w:val="BodyText"/>
        <w:numPr>
          <w:ilvl w:val="0"/>
          <w:numId w:val="17"/>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direct quotes must be cited.</w:t>
      </w:r>
    </w:p>
    <w:p w:rsidR="00512CF3" w:rsidRPr="005B638E" w:rsidRDefault="00512CF3" w:rsidP="00512C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616" w:firstLine="90"/>
        <w:jc w:val="both"/>
        <w:rPr>
          <w:rFonts w:asciiTheme="minorHAnsi" w:hAnsiTheme="minorHAnsi"/>
          <w:color w:val="000000" w:themeColor="text1"/>
        </w:rPr>
      </w:pPr>
    </w:p>
    <w:p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2.</w:t>
      </w:r>
      <w:r w:rsidRPr="005B638E">
        <w:rPr>
          <w:rFonts w:asciiTheme="minorHAnsi" w:hAnsiTheme="minorHAnsi"/>
          <w:color w:val="000000" w:themeColor="text1"/>
          <w:sz w:val="24"/>
        </w:rPr>
        <w:tab/>
        <w:t>Even when you have translated an author’s words into your own (which you should make every effort to do), you must still give them credit by including a citation.</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When an entire paragraph of material is based on one author’s ideas, you only need place one citation at the end of the paragraph.</w:t>
      </w:r>
      <w:r w:rsidR="00AF082F" w:rsidRPr="005B638E">
        <w:rPr>
          <w:rFonts w:asciiTheme="minorHAnsi" w:hAnsiTheme="minorHAnsi"/>
          <w:color w:val="000000" w:themeColor="text1"/>
          <w:sz w:val="24"/>
        </w:rPr>
        <w:t xml:space="preserve"> </w:t>
      </w:r>
      <w:r w:rsidRPr="005B638E">
        <w:rPr>
          <w:rFonts w:asciiTheme="minorHAnsi" w:hAnsiTheme="minorHAnsi"/>
          <w:color w:val="000000" w:themeColor="text1"/>
          <w:sz w:val="24"/>
        </w:rPr>
        <w:t>Exceptions to this rule follow in (3) and (4).</w:t>
      </w:r>
    </w:p>
    <w:p w:rsidR="00512CF3" w:rsidRPr="005B638E" w:rsidRDefault="00512CF3" w:rsidP="00512CF3">
      <w:pPr>
        <w:pStyle w:val="BodyText"/>
        <w:ind w:left="720" w:hanging="720"/>
        <w:jc w:val="both"/>
        <w:rPr>
          <w:rFonts w:asciiTheme="minorHAnsi" w:hAnsiTheme="minorHAnsi"/>
          <w:color w:val="000000" w:themeColor="text1"/>
          <w:sz w:val="24"/>
        </w:rPr>
      </w:pPr>
    </w:p>
    <w:p w:rsidR="00512CF3" w:rsidRPr="005B638E" w:rsidRDefault="00512CF3" w:rsidP="00512CF3">
      <w:pPr>
        <w:pStyle w:val="BodyText"/>
        <w:ind w:left="1440" w:hanging="720"/>
        <w:jc w:val="both"/>
        <w:rPr>
          <w:rFonts w:asciiTheme="minorHAnsi" w:hAnsiTheme="minorHAnsi"/>
          <w:color w:val="000000" w:themeColor="text1"/>
          <w:sz w:val="24"/>
        </w:rPr>
      </w:pPr>
      <w:r w:rsidRPr="005B638E">
        <w:rPr>
          <w:rFonts w:asciiTheme="minorHAnsi" w:hAnsiTheme="minorHAnsi"/>
          <w:color w:val="000000" w:themeColor="text1"/>
          <w:sz w:val="24"/>
        </w:rPr>
        <w:t>3.</w:t>
      </w:r>
      <w:r w:rsidRPr="005B638E">
        <w:rPr>
          <w:rFonts w:asciiTheme="minorHAnsi" w:hAnsiTheme="minorHAnsi"/>
          <w:color w:val="000000" w:themeColor="text1"/>
          <w:sz w:val="24"/>
        </w:rPr>
        <w:tab/>
        <w:t>All statistics that are cited require a citation immediately following the sentence in which they appear.</w:t>
      </w:r>
    </w:p>
    <w:p w:rsidR="00512CF3" w:rsidRPr="005B638E" w:rsidRDefault="00512CF3" w:rsidP="00512CF3">
      <w:pPr>
        <w:pStyle w:val="BodyText"/>
        <w:ind w:left="720" w:hanging="720"/>
        <w:jc w:val="both"/>
        <w:rPr>
          <w:rFonts w:asciiTheme="minorHAnsi" w:hAnsiTheme="minorHAnsi"/>
          <w:color w:val="000000" w:themeColor="text1"/>
          <w:sz w:val="24"/>
        </w:rPr>
      </w:pPr>
    </w:p>
    <w:p w:rsidR="00512CF3" w:rsidRPr="005B638E" w:rsidRDefault="00512CF3" w:rsidP="00512CF3">
      <w:pPr>
        <w:pStyle w:val="BodyText"/>
        <w:numPr>
          <w:ilvl w:val="0"/>
          <w:numId w:val="18"/>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All historical events and dates mentioned require a citation.</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pStyle w:val="BodyText"/>
        <w:numPr>
          <w:ilvl w:val="0"/>
          <w:numId w:val="18"/>
        </w:numPr>
        <w:tabs>
          <w:tab w:val="clear" w:pos="-1440"/>
          <w:tab w:val="clear" w:pos="-720"/>
        </w:tabs>
        <w:spacing w:line="240" w:lineRule="auto"/>
        <w:jc w:val="both"/>
        <w:rPr>
          <w:rFonts w:asciiTheme="minorHAnsi" w:hAnsiTheme="minorHAnsi"/>
          <w:color w:val="000000" w:themeColor="text1"/>
          <w:sz w:val="24"/>
        </w:rPr>
      </w:pPr>
      <w:r w:rsidRPr="005B638E">
        <w:rPr>
          <w:rFonts w:asciiTheme="minorHAnsi" w:hAnsiTheme="minorHAnsi"/>
          <w:color w:val="000000" w:themeColor="text1"/>
          <w:sz w:val="24"/>
        </w:rPr>
        <w:t>References should be included for all websites used.</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b/>
          <w:bCs/>
          <w:i/>
          <w:color w:val="000000" w:themeColor="text1"/>
        </w:rPr>
      </w:pPr>
      <w:r w:rsidRPr="005B638E">
        <w:rPr>
          <w:rFonts w:asciiTheme="minorHAnsi" w:hAnsiTheme="minorHAnsi"/>
          <w:i/>
          <w:color w:val="000000" w:themeColor="text1"/>
        </w:rPr>
        <w:br w:type="page"/>
      </w:r>
    </w:p>
    <w:p w:rsidR="00512CF3" w:rsidRPr="005B638E" w:rsidRDefault="00512CF3" w:rsidP="00512CF3">
      <w:pPr>
        <w:pStyle w:val="Heading4"/>
        <w:jc w:val="both"/>
        <w:rPr>
          <w:rFonts w:asciiTheme="minorHAnsi" w:hAnsiTheme="minorHAnsi"/>
          <w:i/>
          <w:color w:val="000000" w:themeColor="text1"/>
          <w:sz w:val="24"/>
          <w:szCs w:val="24"/>
        </w:rPr>
      </w:pPr>
      <w:r w:rsidRPr="005B638E">
        <w:rPr>
          <w:rFonts w:asciiTheme="minorHAnsi" w:hAnsiTheme="minorHAnsi"/>
          <w:i/>
          <w:color w:val="000000" w:themeColor="text1"/>
          <w:sz w:val="24"/>
          <w:szCs w:val="24"/>
        </w:rPr>
        <w:lastRenderedPageBreak/>
        <w:t>Reference Information and Structure</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All references should be added to a “References” section included towards the end of the document.</w:t>
      </w:r>
    </w:p>
    <w:p w:rsidR="00512CF3" w:rsidRPr="005B638E" w:rsidRDefault="00512CF3" w:rsidP="00512CF3">
      <w:pPr>
        <w:pStyle w:val="Default"/>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depend on the type of publication you are citing (articles, books,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For the commonest types of publication, the examples below show the information you should give, as well as the correct use of italics and punctuation. </w:t>
      </w:r>
    </w:p>
    <w:p w:rsidR="00512CF3" w:rsidRPr="005B638E" w:rsidRDefault="00512CF3" w:rsidP="00512CF3">
      <w:pPr>
        <w:jc w:val="both"/>
        <w:rPr>
          <w:rFonts w:asciiTheme="minorHAnsi" w:hAnsiTheme="minorHAnsi"/>
          <w:color w:val="000000" w:themeColor="text1"/>
        </w:rPr>
      </w:pP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Accessed from:</w:t>
      </w:r>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t xml:space="preserve"> </w:t>
      </w:r>
      <w:hyperlink r:id="rId17" w:history="1">
        <w:r w:rsidRPr="005B638E">
          <w:rPr>
            <w:rStyle w:val="Hyperlink"/>
            <w:rFonts w:asciiTheme="minorHAnsi" w:hAnsiTheme="minorHAnsi"/>
            <w:color w:val="000000" w:themeColor="text1"/>
          </w:rPr>
          <w:t>http://www.swan.ac.uk/lis/help_and_training/htmdocs/bibliographic_referencing/numeric_referencing_examples.asp</w:t>
        </w:r>
      </w:hyperlink>
    </w:p>
    <w:p w:rsidR="00512CF3" w:rsidRPr="005B638E" w:rsidRDefault="00512CF3" w:rsidP="00512CF3">
      <w:pPr>
        <w:jc w:val="both"/>
        <w:rPr>
          <w:rFonts w:asciiTheme="minorHAnsi" w:hAnsiTheme="minorHAnsi"/>
          <w:color w:val="000000" w:themeColor="text1"/>
        </w:rPr>
      </w:pPr>
      <w:r w:rsidRPr="005B638E">
        <w:rPr>
          <w:rFonts w:asciiTheme="minorHAnsi" w:hAnsiTheme="minorHAnsi"/>
          <w:color w:val="000000" w:themeColor="text1"/>
        </w:rPr>
        <w:br/>
        <w:t xml:space="preserve">There are a number of referencing systems but </w:t>
      </w:r>
      <w:r w:rsidRPr="005B638E">
        <w:rPr>
          <w:rFonts w:asciiTheme="minorHAnsi" w:hAnsiTheme="minorHAnsi"/>
          <w:b/>
          <w:bCs/>
          <w:color w:val="000000" w:themeColor="text1"/>
        </w:rPr>
        <w:t xml:space="preserve">the </w:t>
      </w:r>
      <w:r w:rsidRPr="005B638E">
        <w:rPr>
          <w:rFonts w:asciiTheme="minorHAnsi" w:hAnsiTheme="minorHAnsi"/>
          <w:b/>
          <w:bCs/>
          <w:i/>
          <w:iCs/>
          <w:color w:val="000000" w:themeColor="text1"/>
        </w:rPr>
        <w:t xml:space="preserve">Numeric </w:t>
      </w:r>
      <w:r w:rsidRPr="005B638E">
        <w:rPr>
          <w:rFonts w:asciiTheme="minorHAnsi" w:hAnsiTheme="minorHAnsi"/>
          <w:b/>
          <w:bCs/>
          <w:color w:val="000000" w:themeColor="text1"/>
        </w:rPr>
        <w:t xml:space="preserve">system </w:t>
      </w:r>
      <w:r w:rsidRPr="005B638E">
        <w:rPr>
          <w:rFonts w:asciiTheme="minorHAnsi" w:hAnsiTheme="minorHAnsi"/>
          <w:color w:val="000000" w:themeColor="text1"/>
        </w:rPr>
        <w:t xml:space="preserve">is the system that </w:t>
      </w:r>
      <w:r w:rsidRPr="005B638E">
        <w:rPr>
          <w:rFonts w:asciiTheme="minorHAnsi" w:hAnsiTheme="minorHAnsi"/>
          <w:color w:val="000000" w:themeColor="text1"/>
          <w:u w:val="single"/>
        </w:rPr>
        <w:t xml:space="preserve">MUST BE USED </w:t>
      </w:r>
      <w:r w:rsidRPr="005B638E">
        <w:rPr>
          <w:rFonts w:asciiTheme="minorHAnsi" w:hAnsiTheme="minorHAnsi"/>
          <w:color w:val="000000" w:themeColor="text1"/>
        </w:rPr>
        <w:t xml:space="preserve">FOR THE Project. For a full explanation and examples of the numeric systems see Appendix </w:t>
      </w:r>
      <w:r w:rsidR="003A614E">
        <w:rPr>
          <w:rFonts w:asciiTheme="minorHAnsi" w:hAnsiTheme="minorHAnsi"/>
          <w:color w:val="000000" w:themeColor="text1"/>
        </w:rPr>
        <w:t>4</w:t>
      </w:r>
      <w:r w:rsidRPr="005B638E">
        <w:rPr>
          <w:rFonts w:asciiTheme="minorHAnsi" w:hAnsiTheme="minorHAnsi"/>
          <w:color w:val="000000" w:themeColor="text1"/>
        </w:rPr>
        <w:t>.</w:t>
      </w:r>
    </w:p>
    <w:p w:rsidR="00512CF3" w:rsidRPr="005B638E" w:rsidRDefault="00512CF3">
      <w:pPr>
        <w:rPr>
          <w:rFonts w:asciiTheme="minorHAnsi" w:hAnsiTheme="minorHAnsi"/>
          <w:color w:val="000000" w:themeColor="text1"/>
        </w:rPr>
      </w:pPr>
      <w:r w:rsidRPr="005B638E">
        <w:rPr>
          <w:rFonts w:asciiTheme="minorHAnsi" w:hAnsiTheme="minorHAnsi"/>
          <w:color w:val="000000" w:themeColor="text1"/>
        </w:rPr>
        <w:br w:type="page"/>
      </w:r>
    </w:p>
    <w:p w:rsidR="00950B6B" w:rsidRPr="005B638E" w:rsidRDefault="00D96DC4" w:rsidP="00377ABE">
      <w:pPr>
        <w:pStyle w:val="Heading1"/>
        <w:rPr>
          <w:color w:val="000000" w:themeColor="text1"/>
        </w:rPr>
      </w:pPr>
      <w:bookmarkStart w:id="63" w:name="_Toc361823816"/>
      <w:bookmarkStart w:id="64" w:name="_Toc460331750"/>
      <w:r w:rsidRPr="005B638E">
        <w:rPr>
          <w:color w:val="000000" w:themeColor="text1"/>
        </w:rPr>
        <w:lastRenderedPageBreak/>
        <w:t xml:space="preserve">APPENDIX </w:t>
      </w:r>
      <w:r w:rsidR="00942C8D">
        <w:rPr>
          <w:color w:val="000000" w:themeColor="text1"/>
        </w:rPr>
        <w:t>4</w:t>
      </w:r>
      <w:r w:rsidR="00BC286E" w:rsidRPr="005B638E">
        <w:rPr>
          <w:color w:val="000000" w:themeColor="text1"/>
        </w:rPr>
        <w:t xml:space="preserve">: </w:t>
      </w:r>
      <w:r w:rsidR="008C74C2" w:rsidRPr="005B638E">
        <w:rPr>
          <w:color w:val="000000" w:themeColor="text1"/>
        </w:rPr>
        <w:t>NUMERIC REFERENCING SYSTEM</w:t>
      </w:r>
      <w:bookmarkEnd w:id="63"/>
      <w:bookmarkEnd w:id="64"/>
    </w:p>
    <w:p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b/>
          <w:color w:val="000000" w:themeColor="text1"/>
          <w:u w:val="single"/>
        </w:rPr>
      </w:pPr>
      <w:r w:rsidRPr="005B638E">
        <w:rPr>
          <w:rFonts w:asciiTheme="minorHAnsi" w:hAnsiTheme="minorHAnsi"/>
          <w:b/>
          <w:color w:val="000000" w:themeColor="text1"/>
          <w:u w:val="single"/>
        </w:rPr>
        <w:t>Numeric Referencing Guidelines</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The details which need to be included in references (author, title,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depend on the type of publication you are citing (articles, books, </w:t>
      </w:r>
      <w:proofErr w:type="spellStart"/>
      <w:r w:rsidRPr="005B638E">
        <w:rPr>
          <w:rFonts w:asciiTheme="minorHAnsi" w:hAnsiTheme="minorHAnsi"/>
          <w:color w:val="000000" w:themeColor="text1"/>
        </w:rPr>
        <w:t>etc</w:t>
      </w:r>
      <w:proofErr w:type="spellEnd"/>
      <w:r w:rsidRPr="005B638E">
        <w:rPr>
          <w:rFonts w:asciiTheme="minorHAnsi" w:hAnsiTheme="minorHAnsi"/>
          <w:color w:val="000000" w:themeColor="text1"/>
        </w:rPr>
        <w:t xml:space="preserve">). For the commonest types of publication, the examples below show the information you should give, as well as the correct use of italics and punctuation. </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Accessed from:</w:t>
      </w:r>
    </w:p>
    <w:p w:rsidR="009C5890" w:rsidRPr="005B638E" w:rsidRDefault="009C5890" w:rsidP="003B6EA8">
      <w:pPr>
        <w:jc w:val="both"/>
        <w:rPr>
          <w:rFonts w:asciiTheme="minorHAnsi" w:hAnsiTheme="minorHAnsi"/>
          <w:color w:val="000000" w:themeColor="text1"/>
        </w:rPr>
      </w:pPr>
      <w:r w:rsidRPr="005B638E">
        <w:rPr>
          <w:rFonts w:asciiTheme="minorHAnsi" w:hAnsiTheme="minorHAnsi"/>
          <w:color w:val="000000" w:themeColor="text1"/>
        </w:rPr>
        <w:t xml:space="preserve"> </w:t>
      </w:r>
      <w:hyperlink r:id="rId18" w:history="1">
        <w:r w:rsidRPr="005B638E">
          <w:rPr>
            <w:rStyle w:val="Hyperlink"/>
            <w:rFonts w:asciiTheme="minorHAnsi" w:hAnsiTheme="minorHAnsi"/>
            <w:color w:val="000000" w:themeColor="text1"/>
          </w:rPr>
          <w:t>http://www.swan.ac.uk/lis/help_and_training/htmdocs/bibliographic_referencing/numeric_referencing_examples.asp</w:t>
        </w:r>
      </w:hyperlink>
    </w:p>
    <w:p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olor w:val="000000" w:themeColor="text1"/>
        </w:rPr>
        <w:br/>
      </w:r>
      <w:bookmarkStart w:id="65" w:name="book"/>
      <w:r w:rsidRPr="005B638E">
        <w:rPr>
          <w:rFonts w:asciiTheme="minorHAnsi" w:hAnsiTheme="minorHAnsi" w:cs="Arial"/>
          <w:b/>
          <w:bCs/>
          <w:color w:val="000000" w:themeColor="text1"/>
        </w:rPr>
        <w:t>Book</w:t>
      </w:r>
      <w:bookmarkEnd w:id="65"/>
      <w:r w:rsidRPr="005B638E">
        <w:rPr>
          <w:rFonts w:asciiTheme="minorHAnsi" w:hAnsiTheme="minorHAnsi" w:cs="Arial"/>
          <w:b/>
          <w:bCs/>
          <w:color w:val="000000" w:themeColor="text1"/>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Author(s) or editor(s) of book | Title of book: and sub-title if there is one (in italics) | Edition (if not the first)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and Title should be given as they appear on the title page inside the book. (The front cover may have less detail.) Information such as the year, place of publication and publisher is usually on the back of the title page.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Edition should be abbreviated: 2nd ed.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Place of publication is usually a town or city. For U.S. place names, give the </w:t>
      </w:r>
      <w:hyperlink r:id="rId19" w:history="1">
        <w:r w:rsidRPr="005B638E">
          <w:rPr>
            <w:rFonts w:asciiTheme="minorHAnsi" w:hAnsiTheme="minorHAnsi"/>
            <w:color w:val="000000" w:themeColor="text1"/>
            <w:szCs w:val="24"/>
          </w:rPr>
          <w:t>two-letter state abbreviation</w:t>
        </w:r>
      </w:hyperlink>
      <w:r w:rsidRPr="005B638E">
        <w:rPr>
          <w:rFonts w:asciiTheme="minorHAnsi" w:hAnsiTheme="minorHAnsi"/>
          <w:color w:val="000000" w:themeColor="text1"/>
          <w:szCs w:val="24"/>
        </w:rPr>
        <w:t xml:space="preserve"> as well. </w:t>
      </w:r>
    </w:p>
    <w:p w:rsidR="009C5890" w:rsidRPr="005B638E" w:rsidRDefault="00860526" w:rsidP="003B6EA8">
      <w:pPr>
        <w:pStyle w:val="NormalWeb"/>
        <w:jc w:val="both"/>
        <w:rPr>
          <w:rFonts w:asciiTheme="minorHAnsi" w:hAnsiTheme="minorHAnsi"/>
          <w:color w:val="000000" w:themeColor="text1"/>
          <w:szCs w:val="24"/>
        </w:rPr>
      </w:pPr>
      <w:hyperlink r:id="rId20" w:anchor="book" w:history="1">
        <w:r w:rsidR="009C5890" w:rsidRPr="005B638E">
          <w:rPr>
            <w:rFonts w:asciiTheme="minorHAnsi" w:hAnsiTheme="minorHAnsi"/>
            <w:color w:val="000000" w:themeColor="text1"/>
            <w:szCs w:val="24"/>
          </w:rPr>
          <w:t>Examples</w:t>
        </w:r>
      </w:hyperlink>
    </w:p>
    <w:p w:rsidR="009C5890" w:rsidRPr="005B638E" w:rsidRDefault="009C5890" w:rsidP="003B6EA8">
      <w:pPr>
        <w:jc w:val="both"/>
        <w:rPr>
          <w:rFonts w:asciiTheme="minorHAnsi" w:hAnsiTheme="minorHAnsi"/>
          <w:color w:val="000000" w:themeColor="text1"/>
        </w:rPr>
      </w:pP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W.-K. Chen, </w:t>
      </w:r>
      <w:r w:rsidRPr="005B638E">
        <w:rPr>
          <w:rFonts w:asciiTheme="minorHAnsi" w:hAnsiTheme="minorHAnsi"/>
          <w:i/>
          <w:iCs/>
          <w:color w:val="000000" w:themeColor="text1"/>
        </w:rPr>
        <w:t>Linear Networks and Systems</w:t>
      </w:r>
      <w:r w:rsidRPr="005B638E">
        <w:rPr>
          <w:rFonts w:asciiTheme="minorHAnsi" w:hAnsiTheme="minorHAnsi"/>
          <w:color w:val="000000" w:themeColor="text1"/>
        </w:rPr>
        <w:t>. Belmont, CA: Wadsworth, 1993.</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Lin and D. J. Costello, Jr., </w:t>
      </w:r>
      <w:r w:rsidRPr="005B638E">
        <w:rPr>
          <w:rFonts w:asciiTheme="minorHAnsi" w:hAnsiTheme="minorHAnsi"/>
          <w:i/>
          <w:iCs/>
          <w:color w:val="000000" w:themeColor="text1"/>
        </w:rPr>
        <w:t>Error Control Coding: Fundamentals and Applications</w:t>
      </w:r>
      <w:r w:rsidRPr="005B638E">
        <w:rPr>
          <w:rFonts w:asciiTheme="minorHAnsi" w:hAnsiTheme="minorHAnsi"/>
          <w:color w:val="000000" w:themeColor="text1"/>
        </w:rPr>
        <w:t>. Englewood Cliffs, NJ: Prentice Hall, 1983.</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C. Clark, Jr. and J. B. Cain, </w:t>
      </w:r>
      <w:r w:rsidRPr="005B638E">
        <w:rPr>
          <w:rFonts w:asciiTheme="minorHAnsi" w:hAnsiTheme="minorHAnsi"/>
          <w:i/>
          <w:iCs/>
          <w:color w:val="000000" w:themeColor="text1"/>
        </w:rPr>
        <w:t>Error-Correction Coding for Digital Communications</w:t>
      </w:r>
      <w:r w:rsidRPr="005B638E">
        <w:rPr>
          <w:rFonts w:asciiTheme="minorHAnsi" w:hAnsiTheme="minorHAnsi"/>
          <w:color w:val="000000" w:themeColor="text1"/>
        </w:rPr>
        <w:t>. New York: Plenum Press, 1981.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Steele and L. </w:t>
      </w:r>
      <w:proofErr w:type="spellStart"/>
      <w:r w:rsidRPr="005B638E">
        <w:rPr>
          <w:rFonts w:asciiTheme="minorHAnsi" w:hAnsiTheme="minorHAnsi"/>
          <w:color w:val="000000" w:themeColor="text1"/>
        </w:rPr>
        <w:t>Hanzo</w:t>
      </w:r>
      <w:proofErr w:type="spellEnd"/>
      <w:r w:rsidRPr="005B638E">
        <w:rPr>
          <w:rFonts w:asciiTheme="minorHAnsi" w:hAnsiTheme="minorHAnsi"/>
          <w:color w:val="000000" w:themeColor="text1"/>
        </w:rPr>
        <w:t xml:space="preserve">, Eds., </w:t>
      </w:r>
      <w:r w:rsidRPr="005B638E">
        <w:rPr>
          <w:rFonts w:asciiTheme="minorHAnsi" w:hAnsiTheme="minorHAnsi"/>
          <w:i/>
          <w:iCs/>
          <w:color w:val="000000" w:themeColor="text1"/>
        </w:rPr>
        <w:t>Mobile Radio Communications</w:t>
      </w:r>
      <w:r w:rsidRPr="005B638E">
        <w:rPr>
          <w:rFonts w:asciiTheme="minorHAnsi" w:hAnsiTheme="minorHAnsi"/>
          <w:color w:val="000000" w:themeColor="text1"/>
        </w:rPr>
        <w:t>, 2nd ed. Chichester: Wiley, 1999.</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A. </w:t>
      </w:r>
      <w:proofErr w:type="spellStart"/>
      <w:r w:rsidRPr="005B638E">
        <w:rPr>
          <w:rFonts w:asciiTheme="minorHAnsi" w:hAnsiTheme="minorHAnsi"/>
          <w:color w:val="000000" w:themeColor="text1"/>
        </w:rPr>
        <w:t>Soderstrand</w:t>
      </w:r>
      <w:proofErr w:type="spellEnd"/>
      <w:r w:rsidRPr="005B638E">
        <w:rPr>
          <w:rFonts w:asciiTheme="minorHAnsi" w:hAnsiTheme="minorHAnsi"/>
          <w:color w:val="000000" w:themeColor="text1"/>
        </w:rPr>
        <w:t xml:space="preserve">, W. K. Jenkins, G. A. Julien, and F. J. Taylor, Eds., </w:t>
      </w:r>
      <w:r w:rsidRPr="005B638E">
        <w:rPr>
          <w:rFonts w:asciiTheme="minorHAnsi" w:hAnsiTheme="minorHAnsi"/>
          <w:i/>
          <w:iCs/>
          <w:color w:val="000000" w:themeColor="text1"/>
        </w:rPr>
        <w:t>Modern Applications of Residue Number System Arithmetic to Digital Signal Processing</w:t>
      </w:r>
      <w:r w:rsidRPr="005B638E">
        <w:rPr>
          <w:rFonts w:asciiTheme="minorHAnsi" w:hAnsiTheme="minorHAnsi"/>
          <w:color w:val="000000" w:themeColor="text1"/>
        </w:rPr>
        <w:t>. New York: IEEE Press, 1986.</w:t>
      </w:r>
    </w:p>
    <w:p w:rsidR="009C5890" w:rsidRPr="005B638E" w:rsidRDefault="009C5890" w:rsidP="003B6EA8">
      <w:pPr>
        <w:jc w:val="both"/>
        <w:rPr>
          <w:rFonts w:asciiTheme="minorHAnsi" w:hAnsiTheme="minorHAnsi"/>
          <w:color w:val="000000" w:themeColor="text1"/>
        </w:rPr>
      </w:pPr>
    </w:p>
    <w:p w:rsidR="003F78D2" w:rsidRPr="005B638E" w:rsidRDefault="003F78D2" w:rsidP="003B6EA8">
      <w:pPr>
        <w:jc w:val="both"/>
        <w:rPr>
          <w:rFonts w:asciiTheme="minorHAnsi" w:hAnsiTheme="minorHAnsi" w:cs="Arial"/>
          <w:b/>
          <w:bCs/>
          <w:color w:val="000000" w:themeColor="text1"/>
        </w:rPr>
      </w:pPr>
      <w:bookmarkStart w:id="66" w:name="chapter_in_a_book"/>
      <w:r w:rsidRPr="005B638E">
        <w:rPr>
          <w:rFonts w:asciiTheme="minorHAnsi" w:hAnsiTheme="minorHAnsi" w:cs="Arial"/>
          <w:b/>
          <w:bCs/>
          <w:color w:val="000000" w:themeColor="text1"/>
        </w:rPr>
        <w:br w:type="page"/>
      </w:r>
    </w:p>
    <w:p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Chapter in a Book </w:t>
      </w:r>
      <w:bookmarkEnd w:id="66"/>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chapter | "Title of chapter" (in quotes) | in </w:t>
      </w:r>
      <w:r w:rsidRPr="005B638E">
        <w:rPr>
          <w:rFonts w:asciiTheme="minorHAnsi" w:hAnsiTheme="minorHAnsi"/>
          <w:i/>
          <w:iCs/>
          <w:color w:val="000000" w:themeColor="text1"/>
          <w:szCs w:val="24"/>
        </w:rPr>
        <w:t>Title of book (in italics)</w:t>
      </w:r>
      <w:r w:rsidRPr="005B638E">
        <w:rPr>
          <w:rFonts w:asciiTheme="minorHAnsi" w:hAnsiTheme="minorHAnsi"/>
          <w:color w:val="000000" w:themeColor="text1"/>
          <w:szCs w:val="24"/>
        </w:rPr>
        <w:t xml:space="preserve"> | Edition (if not the first) | Editor(s) of book | Place of publication | Publisher</w:t>
      </w:r>
      <w:r w:rsidR="00AF082F" w:rsidRPr="005B638E">
        <w:rPr>
          <w:rFonts w:asciiTheme="minorHAnsi" w:hAnsiTheme="minorHAnsi"/>
          <w:color w:val="000000" w:themeColor="text1"/>
          <w:szCs w:val="24"/>
        </w:rPr>
        <w:t xml:space="preserve"> </w:t>
      </w:r>
      <w:r w:rsidRPr="005B638E">
        <w:rPr>
          <w:rFonts w:asciiTheme="minorHAnsi" w:hAnsiTheme="minorHAnsi"/>
          <w:color w:val="000000" w:themeColor="text1"/>
          <w:szCs w:val="24"/>
        </w:rPr>
        <w:t xml:space="preserve">| Year of publication | Pages covered by chapter </w:t>
      </w:r>
    </w:p>
    <w:p w:rsidR="009C5890" w:rsidRPr="005B638E" w:rsidRDefault="00860526" w:rsidP="003B6EA8">
      <w:pPr>
        <w:pStyle w:val="NormalWeb"/>
        <w:jc w:val="both"/>
        <w:rPr>
          <w:rFonts w:asciiTheme="minorHAnsi" w:hAnsiTheme="minorHAnsi"/>
          <w:color w:val="000000" w:themeColor="text1"/>
          <w:szCs w:val="24"/>
        </w:rPr>
      </w:pPr>
      <w:hyperlink r:id="rId21" w:anchor="chapter in a book" w:history="1">
        <w:r w:rsidR="009C5890" w:rsidRPr="005B638E">
          <w:rPr>
            <w:rFonts w:asciiTheme="minorHAnsi" w:hAnsiTheme="minorHAnsi"/>
            <w:color w:val="000000" w:themeColor="text1"/>
            <w:szCs w:val="24"/>
          </w:rPr>
          <w:t>Examples</w:t>
        </w:r>
      </w:hyperlink>
    </w:p>
    <w:p w:rsidR="009C5890" w:rsidRPr="005B638E" w:rsidRDefault="009C5890" w:rsidP="003B6EA8">
      <w:pPr>
        <w:jc w:val="both"/>
        <w:rPr>
          <w:rFonts w:asciiTheme="minorHAnsi" w:hAnsiTheme="minorHAnsi"/>
          <w:color w:val="000000" w:themeColor="text1"/>
        </w:rPr>
      </w:pP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O. Young, “Synthetic structure of industrial plastics,” in </w:t>
      </w:r>
      <w:r w:rsidRPr="005B638E">
        <w:rPr>
          <w:rFonts w:asciiTheme="minorHAnsi" w:hAnsiTheme="minorHAnsi"/>
          <w:i/>
          <w:iCs/>
          <w:color w:val="000000" w:themeColor="text1"/>
        </w:rPr>
        <w:t>Plastics</w:t>
      </w:r>
      <w:r w:rsidRPr="005B638E">
        <w:rPr>
          <w:rFonts w:asciiTheme="minorHAnsi" w:hAnsiTheme="minorHAnsi"/>
          <w:color w:val="000000" w:themeColor="text1"/>
        </w:rPr>
        <w:t>, 2nd ed., vol. 3, J. Peters, Ed. New York: McGraw-Hill, 1964, pp. 15-64.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w:t>
      </w:r>
      <w:proofErr w:type="spellStart"/>
      <w:r w:rsidRPr="005B638E">
        <w:rPr>
          <w:rFonts w:asciiTheme="minorHAnsi" w:hAnsiTheme="minorHAnsi"/>
          <w:color w:val="000000" w:themeColor="text1"/>
        </w:rPr>
        <w:t>Godsill</w:t>
      </w:r>
      <w:proofErr w:type="spellEnd"/>
      <w:r w:rsidRPr="005B638E">
        <w:rPr>
          <w:rFonts w:asciiTheme="minorHAnsi" w:hAnsiTheme="minorHAnsi"/>
          <w:color w:val="000000" w:themeColor="text1"/>
        </w:rPr>
        <w:t xml:space="preserve">, P. Rayner, and O. </w:t>
      </w:r>
      <w:proofErr w:type="spellStart"/>
      <w:r w:rsidRPr="005B638E">
        <w:rPr>
          <w:rFonts w:asciiTheme="minorHAnsi" w:hAnsiTheme="minorHAnsi"/>
          <w:color w:val="000000" w:themeColor="text1"/>
        </w:rPr>
        <w:t>Cappé</w:t>
      </w:r>
      <w:proofErr w:type="spellEnd"/>
      <w:r w:rsidRPr="005B638E">
        <w:rPr>
          <w:rFonts w:asciiTheme="minorHAnsi" w:hAnsiTheme="minorHAnsi"/>
          <w:color w:val="000000" w:themeColor="text1"/>
        </w:rPr>
        <w:t xml:space="preserve">, “Digital audio restoration,” in </w:t>
      </w:r>
      <w:r w:rsidRPr="005B638E">
        <w:rPr>
          <w:rFonts w:asciiTheme="minorHAnsi" w:hAnsiTheme="minorHAnsi"/>
          <w:i/>
          <w:iCs/>
          <w:color w:val="000000" w:themeColor="text1"/>
        </w:rPr>
        <w:t>Applications of Digital Signal Processing to Audio and Acoustics</w:t>
      </w:r>
      <w:r w:rsidRPr="005B638E">
        <w:rPr>
          <w:rFonts w:asciiTheme="minorHAnsi" w:hAnsiTheme="minorHAnsi"/>
          <w:color w:val="000000" w:themeColor="text1"/>
        </w:rPr>
        <w:t xml:space="preserve">, M. </w:t>
      </w:r>
      <w:proofErr w:type="spellStart"/>
      <w:r w:rsidRPr="005B638E">
        <w:rPr>
          <w:rFonts w:asciiTheme="minorHAnsi" w:hAnsiTheme="minorHAnsi"/>
          <w:color w:val="000000" w:themeColor="text1"/>
        </w:rPr>
        <w:t>Kahrs</w:t>
      </w:r>
      <w:proofErr w:type="spellEnd"/>
      <w:r w:rsidRPr="005B638E">
        <w:rPr>
          <w:rFonts w:asciiTheme="minorHAnsi" w:hAnsiTheme="minorHAnsi"/>
          <w:color w:val="000000" w:themeColor="text1"/>
        </w:rPr>
        <w:t xml:space="preserve"> and K. Brandenburg, Eds. Boston, MA: Kluwer Academic, 1988, pp. 133-194.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K. </w:t>
      </w:r>
      <w:proofErr w:type="spellStart"/>
      <w:r w:rsidRPr="005B638E">
        <w:rPr>
          <w:rFonts w:asciiTheme="minorHAnsi" w:hAnsiTheme="minorHAnsi"/>
          <w:color w:val="000000" w:themeColor="text1"/>
        </w:rPr>
        <w:t>Hao</w:t>
      </w:r>
      <w:proofErr w:type="spellEnd"/>
      <w:r w:rsidRPr="005B638E">
        <w:rPr>
          <w:rFonts w:asciiTheme="minorHAnsi" w:hAnsiTheme="minorHAnsi"/>
          <w:color w:val="000000" w:themeColor="text1"/>
        </w:rPr>
        <w:t xml:space="preserve"> and R. </w:t>
      </w:r>
      <w:proofErr w:type="spellStart"/>
      <w:r w:rsidRPr="005B638E">
        <w:rPr>
          <w:rFonts w:asciiTheme="minorHAnsi" w:hAnsiTheme="minorHAnsi"/>
          <w:color w:val="000000" w:themeColor="text1"/>
        </w:rPr>
        <w:t>Dorne</w:t>
      </w:r>
      <w:proofErr w:type="spellEnd"/>
      <w:r w:rsidRPr="005B638E">
        <w:rPr>
          <w:rFonts w:asciiTheme="minorHAnsi" w:hAnsiTheme="minorHAnsi"/>
          <w:color w:val="000000" w:themeColor="text1"/>
        </w:rPr>
        <w:t xml:space="preserve">, “Study of genetic search for the frequency assignment problem,” in </w:t>
      </w:r>
      <w:r w:rsidRPr="005B638E">
        <w:rPr>
          <w:rFonts w:asciiTheme="minorHAnsi" w:hAnsiTheme="minorHAnsi"/>
          <w:i/>
          <w:iCs/>
          <w:color w:val="000000" w:themeColor="text1"/>
        </w:rPr>
        <w:t xml:space="preserve">Artificial Evolution: European conference, AE 95, Brest, France, September 4-6, </w:t>
      </w:r>
      <w:proofErr w:type="gramStart"/>
      <w:r w:rsidRPr="005B638E">
        <w:rPr>
          <w:rFonts w:asciiTheme="minorHAnsi" w:hAnsiTheme="minorHAnsi"/>
          <w:i/>
          <w:iCs/>
          <w:color w:val="000000" w:themeColor="text1"/>
        </w:rPr>
        <w:t>1995 :</w:t>
      </w:r>
      <w:proofErr w:type="gramEnd"/>
      <w:r w:rsidRPr="005B638E">
        <w:rPr>
          <w:rFonts w:asciiTheme="minorHAnsi" w:hAnsiTheme="minorHAnsi"/>
          <w:i/>
          <w:iCs/>
          <w:color w:val="000000" w:themeColor="text1"/>
        </w:rPr>
        <w:t xml:space="preserve"> selected papers</w:t>
      </w:r>
      <w:r w:rsidRPr="005B638E">
        <w:rPr>
          <w:rFonts w:asciiTheme="minorHAnsi" w:hAnsiTheme="minorHAnsi"/>
          <w:color w:val="000000" w:themeColor="text1"/>
        </w:rPr>
        <w:t xml:space="preserve">,” J.-M. </w:t>
      </w:r>
      <w:proofErr w:type="spellStart"/>
      <w:r w:rsidRPr="005B638E">
        <w:rPr>
          <w:rFonts w:asciiTheme="minorHAnsi" w:hAnsiTheme="minorHAnsi"/>
          <w:color w:val="000000" w:themeColor="text1"/>
        </w:rPr>
        <w:t>Alliot</w:t>
      </w:r>
      <w:proofErr w:type="spellEnd"/>
      <w:r w:rsidRPr="005B638E">
        <w:rPr>
          <w:rFonts w:asciiTheme="minorHAnsi" w:hAnsiTheme="minorHAnsi"/>
          <w:color w:val="000000" w:themeColor="text1"/>
        </w:rPr>
        <w:t>, Ed. Lecture Notes in Computer Science, 1063. Berlin: Springer-</w:t>
      </w:r>
      <w:proofErr w:type="spellStart"/>
      <w:r w:rsidRPr="005B638E">
        <w:rPr>
          <w:rFonts w:asciiTheme="minorHAnsi" w:hAnsiTheme="minorHAnsi"/>
          <w:color w:val="000000" w:themeColor="text1"/>
        </w:rPr>
        <w:t>Verlag</w:t>
      </w:r>
      <w:proofErr w:type="spellEnd"/>
      <w:r w:rsidRPr="005B638E">
        <w:rPr>
          <w:rFonts w:asciiTheme="minorHAnsi" w:hAnsiTheme="minorHAnsi"/>
          <w:color w:val="000000" w:themeColor="text1"/>
        </w:rPr>
        <w:t>, 1996, pp. 333-344.</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67" w:name="journal_article"/>
      <w:r w:rsidRPr="005B638E">
        <w:rPr>
          <w:rFonts w:asciiTheme="minorHAnsi" w:hAnsiTheme="minorHAnsi" w:cs="Arial"/>
          <w:b/>
          <w:bCs/>
          <w:color w:val="000000" w:themeColor="text1"/>
        </w:rPr>
        <w:t xml:space="preserve">Journal Article </w:t>
      </w:r>
      <w:bookmarkEnd w:id="67"/>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article" (in quotes) | </w:t>
      </w:r>
      <w:r w:rsidRPr="005B638E">
        <w:rPr>
          <w:rFonts w:asciiTheme="minorHAnsi" w:hAnsiTheme="minorHAnsi"/>
          <w:i/>
          <w:iCs/>
          <w:color w:val="000000" w:themeColor="text1"/>
          <w:szCs w:val="24"/>
        </w:rPr>
        <w:t>Title of Journal (in italics)</w:t>
      </w:r>
      <w:r w:rsidRPr="005B638E">
        <w:rPr>
          <w:rFonts w:asciiTheme="minorHAnsi" w:hAnsiTheme="minorHAnsi"/>
          <w:color w:val="000000" w:themeColor="text1"/>
          <w:szCs w:val="24"/>
        </w:rPr>
        <w:t xml:space="preserve"> | Volume number (and issue number if there is one) | Pages covered by article | Date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Date of Publication should include the month or season if it appears on the journal: e.g. Feb. 1987; Winter 2000; Mar.-Apr. 1963</w:t>
      </w:r>
    </w:p>
    <w:p w:rsidR="009C5890" w:rsidRPr="005B638E" w:rsidRDefault="00860526" w:rsidP="003B6EA8">
      <w:pPr>
        <w:pStyle w:val="NormalWeb"/>
        <w:jc w:val="both"/>
        <w:rPr>
          <w:rFonts w:asciiTheme="minorHAnsi" w:hAnsiTheme="minorHAnsi"/>
          <w:color w:val="000000" w:themeColor="text1"/>
          <w:szCs w:val="24"/>
        </w:rPr>
      </w:pPr>
      <w:hyperlink r:id="rId22" w:anchor="journal article"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G. </w:t>
      </w:r>
      <w:proofErr w:type="spellStart"/>
      <w:r w:rsidRPr="005B638E">
        <w:rPr>
          <w:rFonts w:asciiTheme="minorHAnsi" w:hAnsiTheme="minorHAnsi"/>
          <w:color w:val="000000" w:themeColor="text1"/>
        </w:rPr>
        <w:t>Strang</w:t>
      </w:r>
      <w:proofErr w:type="spellEnd"/>
      <w:r w:rsidRPr="005B638E">
        <w:rPr>
          <w:rFonts w:asciiTheme="minorHAnsi" w:hAnsiTheme="minorHAnsi"/>
          <w:color w:val="000000" w:themeColor="text1"/>
        </w:rPr>
        <w:t xml:space="preserve">, “Wavelets,” </w:t>
      </w:r>
      <w:r w:rsidRPr="005B638E">
        <w:rPr>
          <w:rFonts w:asciiTheme="minorHAnsi" w:hAnsiTheme="minorHAnsi"/>
          <w:i/>
          <w:iCs/>
          <w:color w:val="000000" w:themeColor="text1"/>
        </w:rPr>
        <w:t>American Scientist</w:t>
      </w:r>
      <w:r w:rsidRPr="005B638E">
        <w:rPr>
          <w:rFonts w:asciiTheme="minorHAnsi" w:hAnsiTheme="minorHAnsi"/>
          <w:color w:val="000000" w:themeColor="text1"/>
        </w:rPr>
        <w:t>, vol. 82, pp. 250-255,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I. S. </w:t>
      </w:r>
      <w:proofErr w:type="spellStart"/>
      <w:r w:rsidRPr="005B638E">
        <w:rPr>
          <w:rFonts w:asciiTheme="minorHAnsi" w:hAnsiTheme="minorHAnsi"/>
          <w:color w:val="000000" w:themeColor="text1"/>
        </w:rPr>
        <w:t>Qamber</w:t>
      </w:r>
      <w:proofErr w:type="spellEnd"/>
      <w:r w:rsidRPr="005B638E">
        <w:rPr>
          <w:rFonts w:asciiTheme="minorHAnsi" w:hAnsiTheme="minorHAnsi"/>
          <w:color w:val="000000" w:themeColor="text1"/>
        </w:rPr>
        <w:t xml:space="preserve">, “Flow graph development method,” </w:t>
      </w:r>
      <w:r w:rsidRPr="005B638E">
        <w:rPr>
          <w:rFonts w:asciiTheme="minorHAnsi" w:hAnsiTheme="minorHAnsi"/>
          <w:i/>
          <w:iCs/>
          <w:color w:val="000000" w:themeColor="text1"/>
        </w:rPr>
        <w:t>Microelectronics Reliability</w:t>
      </w:r>
      <w:r w:rsidRPr="005B638E">
        <w:rPr>
          <w:rFonts w:asciiTheme="minorHAnsi" w:hAnsiTheme="minorHAnsi"/>
          <w:color w:val="000000" w:themeColor="text1"/>
        </w:rPr>
        <w:t>, vol. 33, no. 9, pp. 1387-1395, Dec. 1993.</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Bonomi and K. </w:t>
      </w:r>
      <w:proofErr w:type="spellStart"/>
      <w:r w:rsidRPr="005B638E">
        <w:rPr>
          <w:rFonts w:asciiTheme="minorHAnsi" w:hAnsiTheme="minorHAnsi"/>
          <w:color w:val="000000" w:themeColor="text1"/>
        </w:rPr>
        <w:t>Fendick</w:t>
      </w:r>
      <w:proofErr w:type="spellEnd"/>
      <w:r w:rsidRPr="005B638E">
        <w:rPr>
          <w:rFonts w:asciiTheme="minorHAnsi" w:hAnsiTheme="minorHAnsi"/>
          <w:color w:val="000000" w:themeColor="text1"/>
        </w:rPr>
        <w:t xml:space="preserve">, “The rate-based flow control framework for the ABR ATM service,” </w:t>
      </w:r>
      <w:r w:rsidRPr="005B638E">
        <w:rPr>
          <w:rFonts w:asciiTheme="minorHAnsi" w:hAnsiTheme="minorHAnsi"/>
          <w:i/>
          <w:iCs/>
          <w:color w:val="000000" w:themeColor="text1"/>
        </w:rPr>
        <w:t>IEEE Network</w:t>
      </w:r>
      <w:r w:rsidRPr="005B638E">
        <w:rPr>
          <w:rFonts w:asciiTheme="minorHAnsi" w:hAnsiTheme="minorHAnsi"/>
          <w:color w:val="000000" w:themeColor="text1"/>
        </w:rPr>
        <w:t>, vol. 9, pp. 25-39, 1995.</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H. Miller, “A note on reflector arrays,” </w:t>
      </w:r>
      <w:r w:rsidRPr="005B638E">
        <w:rPr>
          <w:rFonts w:asciiTheme="minorHAnsi" w:hAnsiTheme="minorHAnsi"/>
          <w:i/>
          <w:iCs/>
          <w:color w:val="000000" w:themeColor="text1"/>
        </w:rPr>
        <w:t>IEEE Transactions on Antennas and Propagation</w:t>
      </w:r>
      <w:r w:rsidRPr="005B638E">
        <w:rPr>
          <w:rFonts w:asciiTheme="minorHAnsi" w:hAnsiTheme="minorHAnsi"/>
          <w:color w:val="000000" w:themeColor="text1"/>
        </w:rPr>
        <w:t>., to be published.</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68" w:name="article_from_conference_proceedings_(pub"/>
      <w:r w:rsidRPr="005B638E">
        <w:rPr>
          <w:rFonts w:asciiTheme="minorHAnsi" w:hAnsiTheme="minorHAnsi" w:cs="Arial"/>
          <w:b/>
          <w:bCs/>
          <w:color w:val="000000" w:themeColor="text1"/>
        </w:rPr>
        <w:t xml:space="preserve">Article from Conference Proceedings (published) </w:t>
      </w:r>
      <w:bookmarkEnd w:id="68"/>
    </w:p>
    <w:p w:rsidR="009C5890" w:rsidRPr="005B638E" w:rsidRDefault="009C5890" w:rsidP="003B6EA8">
      <w:pPr>
        <w:jc w:val="both"/>
        <w:rPr>
          <w:rFonts w:asciiTheme="minorHAnsi" w:hAnsiTheme="minorHAnsi"/>
          <w:color w:val="000000" w:themeColor="text1"/>
        </w:rPr>
      </w:pP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article | "Title of paper" (in quotes) | in Title of proceedings (in italics) | Location and date of conference | Pages covered by article </w:t>
      </w:r>
    </w:p>
    <w:p w:rsidR="009C5890" w:rsidRPr="005B638E" w:rsidRDefault="00860526" w:rsidP="003B6EA8">
      <w:pPr>
        <w:pStyle w:val="NormalWeb"/>
        <w:jc w:val="both"/>
        <w:rPr>
          <w:rFonts w:asciiTheme="minorHAnsi" w:hAnsiTheme="minorHAnsi"/>
          <w:color w:val="000000" w:themeColor="text1"/>
          <w:szCs w:val="24"/>
        </w:rPr>
      </w:pPr>
      <w:hyperlink r:id="rId23" w:anchor="article from conference proceedings (published)"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Bauer and J. </w:t>
      </w:r>
      <w:proofErr w:type="spellStart"/>
      <w:r w:rsidRPr="005B638E">
        <w:rPr>
          <w:rFonts w:asciiTheme="minorHAnsi" w:hAnsiTheme="minorHAnsi"/>
          <w:color w:val="000000" w:themeColor="text1"/>
        </w:rPr>
        <w:t>Hagenauer</w:t>
      </w:r>
      <w:proofErr w:type="spellEnd"/>
      <w:r w:rsidRPr="005B638E">
        <w:rPr>
          <w:rFonts w:asciiTheme="minorHAnsi" w:hAnsiTheme="minorHAnsi"/>
          <w:color w:val="000000" w:themeColor="text1"/>
        </w:rPr>
        <w:t xml:space="preserve">, “Iterative source/channel-decoding using reversible variable length codes,” in </w:t>
      </w:r>
      <w:r w:rsidRPr="005B638E">
        <w:rPr>
          <w:rFonts w:asciiTheme="minorHAnsi" w:hAnsiTheme="minorHAnsi"/>
          <w:i/>
          <w:iCs/>
          <w:color w:val="000000" w:themeColor="text1"/>
        </w:rPr>
        <w:t>Proceedings of the IEEE Data Compression Conference (DCC)</w:t>
      </w:r>
      <w:r w:rsidRPr="005B638E">
        <w:rPr>
          <w:rFonts w:asciiTheme="minorHAnsi" w:hAnsiTheme="minorHAnsi"/>
          <w:color w:val="000000" w:themeColor="text1"/>
        </w:rPr>
        <w:t>, Snowbird, UT, Mar. 2000, pp. 93-102.</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K. </w:t>
      </w:r>
      <w:proofErr w:type="spellStart"/>
      <w:r w:rsidRPr="005B638E">
        <w:rPr>
          <w:rFonts w:asciiTheme="minorHAnsi" w:hAnsiTheme="minorHAnsi"/>
          <w:color w:val="000000" w:themeColor="text1"/>
        </w:rPr>
        <w:t>Salkintzis</w:t>
      </w:r>
      <w:proofErr w:type="spellEnd"/>
      <w:r w:rsidRPr="005B638E">
        <w:rPr>
          <w:rFonts w:asciiTheme="minorHAnsi" w:hAnsiTheme="minorHAnsi"/>
          <w:color w:val="000000" w:themeColor="text1"/>
        </w:rPr>
        <w:t xml:space="preserve">, C. </w:t>
      </w:r>
      <w:proofErr w:type="spellStart"/>
      <w:r w:rsidRPr="005B638E">
        <w:rPr>
          <w:rFonts w:asciiTheme="minorHAnsi" w:hAnsiTheme="minorHAnsi"/>
          <w:color w:val="000000" w:themeColor="text1"/>
        </w:rPr>
        <w:t>Chamzas</w:t>
      </w:r>
      <w:proofErr w:type="spellEnd"/>
      <w:r w:rsidRPr="005B638E">
        <w:rPr>
          <w:rFonts w:asciiTheme="minorHAnsi" w:hAnsiTheme="minorHAnsi"/>
          <w:color w:val="000000" w:themeColor="text1"/>
        </w:rPr>
        <w:t xml:space="preserve">, and C. </w:t>
      </w:r>
      <w:proofErr w:type="spellStart"/>
      <w:r w:rsidRPr="005B638E">
        <w:rPr>
          <w:rFonts w:asciiTheme="minorHAnsi" w:hAnsiTheme="minorHAnsi"/>
          <w:color w:val="000000" w:themeColor="text1"/>
        </w:rPr>
        <w:t>Koukourlis</w:t>
      </w:r>
      <w:proofErr w:type="spellEnd"/>
      <w:r w:rsidRPr="005B638E">
        <w:rPr>
          <w:rFonts w:asciiTheme="minorHAnsi" w:hAnsiTheme="minorHAnsi"/>
          <w:color w:val="000000" w:themeColor="text1"/>
        </w:rPr>
        <w:t xml:space="preserve">, “An energy saving protocol for mobile data networks,” in </w:t>
      </w:r>
      <w:r w:rsidRPr="005B638E">
        <w:rPr>
          <w:rFonts w:asciiTheme="minorHAnsi" w:hAnsiTheme="minorHAnsi"/>
          <w:i/>
          <w:iCs/>
          <w:color w:val="000000" w:themeColor="text1"/>
        </w:rPr>
        <w:t>International Conference on Advances in Communication and Control (COMCON 5)</w:t>
      </w:r>
      <w:r w:rsidRPr="005B638E">
        <w:rPr>
          <w:rFonts w:asciiTheme="minorHAnsi" w:hAnsiTheme="minorHAnsi"/>
          <w:color w:val="000000" w:themeColor="text1"/>
        </w:rPr>
        <w:t>, June 26-30, 1995, pp. 107-113.</w:t>
      </w:r>
    </w:p>
    <w:p w:rsidR="009C5890" w:rsidRPr="005B638E" w:rsidRDefault="009C5890" w:rsidP="003B6EA8">
      <w:pPr>
        <w:jc w:val="both"/>
        <w:rPr>
          <w:rFonts w:asciiTheme="minorHAnsi" w:hAnsiTheme="minorHAnsi" w:cs="Arial"/>
          <w:b/>
          <w:bCs/>
          <w:color w:val="000000" w:themeColor="text1"/>
        </w:rPr>
      </w:pPr>
      <w:bookmarkStart w:id="69" w:name="paper_presented_at_a_conference_(unpubli"/>
      <w:r w:rsidRPr="005B638E">
        <w:rPr>
          <w:rFonts w:asciiTheme="minorHAnsi" w:hAnsiTheme="minorHAnsi" w:cs="Arial"/>
          <w:b/>
          <w:bCs/>
          <w:color w:val="000000" w:themeColor="text1"/>
        </w:rPr>
        <w:lastRenderedPageBreak/>
        <w:t xml:space="preserve">Paper Presented at a Conference (unpublished) </w:t>
      </w:r>
      <w:bookmarkEnd w:id="69"/>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paper | "Title of paper" in quotes | presented at Title of conference | Location and date of conference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Unpublished papers are often made available as reprints to conference delegates but do not appear in collected conference proceedings, so no pagination should be given. </w:t>
      </w:r>
    </w:p>
    <w:p w:rsidR="009C5890" w:rsidRPr="005B638E" w:rsidRDefault="00860526" w:rsidP="003B6EA8">
      <w:pPr>
        <w:pStyle w:val="NormalWeb"/>
        <w:jc w:val="both"/>
        <w:rPr>
          <w:rFonts w:asciiTheme="minorHAnsi" w:hAnsiTheme="minorHAnsi"/>
          <w:color w:val="000000" w:themeColor="text1"/>
          <w:szCs w:val="24"/>
        </w:rPr>
      </w:pPr>
      <w:hyperlink r:id="rId24" w:anchor="paper presented at a conference (unpublished)"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[15]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F. </w:t>
      </w:r>
      <w:proofErr w:type="spellStart"/>
      <w:r w:rsidRPr="005B638E">
        <w:rPr>
          <w:rFonts w:asciiTheme="minorHAnsi" w:hAnsiTheme="minorHAnsi"/>
          <w:color w:val="000000" w:themeColor="text1"/>
        </w:rPr>
        <w:t>Comellas</w:t>
      </w:r>
      <w:proofErr w:type="spellEnd"/>
      <w:r w:rsidRPr="005B638E">
        <w:rPr>
          <w:rFonts w:asciiTheme="minorHAnsi" w:hAnsiTheme="minorHAnsi"/>
          <w:color w:val="000000" w:themeColor="text1"/>
        </w:rPr>
        <w:t xml:space="preserve"> and J. </w:t>
      </w:r>
      <w:proofErr w:type="spellStart"/>
      <w:r w:rsidRPr="005B638E">
        <w:rPr>
          <w:rFonts w:asciiTheme="minorHAnsi" w:hAnsiTheme="minorHAnsi"/>
          <w:color w:val="000000" w:themeColor="text1"/>
        </w:rPr>
        <w:t>Ozón</w:t>
      </w:r>
      <w:proofErr w:type="spellEnd"/>
      <w:r w:rsidRPr="005B638E">
        <w:rPr>
          <w:rFonts w:asciiTheme="minorHAnsi" w:hAnsiTheme="minorHAnsi"/>
          <w:color w:val="000000" w:themeColor="text1"/>
        </w:rPr>
        <w:t xml:space="preserve">, “An ant algorithm for the graph </w:t>
      </w:r>
      <w:proofErr w:type="spellStart"/>
      <w:r w:rsidRPr="005B638E">
        <w:rPr>
          <w:rFonts w:asciiTheme="minorHAnsi" w:hAnsiTheme="minorHAnsi"/>
          <w:color w:val="000000" w:themeColor="text1"/>
        </w:rPr>
        <w:t>coloring</w:t>
      </w:r>
      <w:proofErr w:type="spellEnd"/>
      <w:r w:rsidRPr="005B638E">
        <w:rPr>
          <w:rFonts w:asciiTheme="minorHAnsi" w:hAnsiTheme="minorHAnsi"/>
          <w:color w:val="000000" w:themeColor="text1"/>
        </w:rPr>
        <w:t xml:space="preserve"> problem,” presented at ANTS ’98 – From Ant Colonies to Artificial Ants: First International Workshop on Ant Colony Optimization, Brussels, Belgium, Oct. 1998.</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Gao, J. Kurose, and D. </w:t>
      </w:r>
      <w:proofErr w:type="spellStart"/>
      <w:r w:rsidRPr="005B638E">
        <w:rPr>
          <w:rFonts w:asciiTheme="minorHAnsi" w:hAnsiTheme="minorHAnsi"/>
          <w:color w:val="000000" w:themeColor="text1"/>
        </w:rPr>
        <w:t>Towsley</w:t>
      </w:r>
      <w:proofErr w:type="spellEnd"/>
      <w:r w:rsidRPr="005B638E">
        <w:rPr>
          <w:rFonts w:asciiTheme="minorHAnsi" w:hAnsiTheme="minorHAnsi"/>
          <w:color w:val="000000" w:themeColor="text1"/>
        </w:rPr>
        <w:t>, “Efficient schemes for broadcasting popular videos,” presented at the 8th International Workshop on Network and Operating Systems Support for Digital Audio and Video (NOSSDAV ’98), Cambridge, UK, July 1998.</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bookmarkStart w:id="70" w:name="thesis_or_dissertation"/>
      <w:r w:rsidRPr="005B638E">
        <w:rPr>
          <w:rFonts w:asciiTheme="minorHAnsi" w:hAnsiTheme="minorHAnsi" w:cs="Arial"/>
          <w:b/>
          <w:bCs/>
          <w:color w:val="000000" w:themeColor="text1"/>
        </w:rPr>
        <w:t>Thesis or Dissertation</w:t>
      </w:r>
      <w:bookmarkEnd w:id="70"/>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 of thesis | "Title of thesis" (in quotes) | Qualification and type of report | University/Institution | Year of award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Qualification should be abbreviated as Ph.D., M.Phil., etc. The type of report (e.g. thesis, dissertation, </w:t>
      </w:r>
      <w:proofErr w:type="spellStart"/>
      <w:r w:rsidRPr="005B638E">
        <w:rPr>
          <w:rFonts w:asciiTheme="minorHAnsi" w:hAnsiTheme="minorHAnsi"/>
          <w:color w:val="000000" w:themeColor="text1"/>
          <w:szCs w:val="24"/>
        </w:rPr>
        <w:t>etc</w:t>
      </w:r>
      <w:proofErr w:type="spellEnd"/>
      <w:r w:rsidRPr="005B638E">
        <w:rPr>
          <w:rFonts w:asciiTheme="minorHAnsi" w:hAnsiTheme="minorHAnsi"/>
          <w:color w:val="000000" w:themeColor="text1"/>
          <w:szCs w:val="24"/>
        </w:rPr>
        <w:t xml:space="preserve">) should be given as it appears on the document as the terminology may vary between countries. It is helpful to add the country unless the university is particularly well-known. </w:t>
      </w:r>
    </w:p>
    <w:p w:rsidR="009C5890" w:rsidRPr="005B638E" w:rsidRDefault="00860526" w:rsidP="003B6EA8">
      <w:pPr>
        <w:pStyle w:val="NormalWeb"/>
        <w:jc w:val="both"/>
        <w:rPr>
          <w:rFonts w:asciiTheme="minorHAnsi" w:hAnsiTheme="minorHAnsi"/>
          <w:color w:val="000000" w:themeColor="text1"/>
          <w:szCs w:val="24"/>
        </w:rPr>
      </w:pPr>
      <w:hyperlink r:id="rId25" w:anchor="thesis or dissertation"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 F. </w:t>
      </w:r>
      <w:proofErr w:type="spellStart"/>
      <w:r w:rsidRPr="005B638E">
        <w:rPr>
          <w:rFonts w:asciiTheme="minorHAnsi" w:hAnsiTheme="minorHAnsi"/>
          <w:color w:val="000000" w:themeColor="text1"/>
        </w:rPr>
        <w:t>Mastrovito</w:t>
      </w:r>
      <w:proofErr w:type="spellEnd"/>
      <w:r w:rsidRPr="005B638E">
        <w:rPr>
          <w:rFonts w:asciiTheme="minorHAnsi" w:hAnsiTheme="minorHAnsi"/>
          <w:color w:val="000000" w:themeColor="text1"/>
        </w:rPr>
        <w:t>, “VLSI architectures for computation in Galois Field,” Ph.D. dissertation, Linköping University, Sweden, 1991.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w:t>
      </w:r>
      <w:proofErr w:type="spellStart"/>
      <w:r w:rsidRPr="005B638E">
        <w:rPr>
          <w:rFonts w:asciiTheme="minorHAnsi" w:hAnsiTheme="minorHAnsi"/>
          <w:color w:val="000000" w:themeColor="text1"/>
        </w:rPr>
        <w:t>Chini</w:t>
      </w:r>
      <w:proofErr w:type="spellEnd"/>
      <w:r w:rsidRPr="005B638E">
        <w:rPr>
          <w:rFonts w:asciiTheme="minorHAnsi" w:hAnsiTheme="minorHAnsi"/>
          <w:color w:val="000000" w:themeColor="text1"/>
        </w:rPr>
        <w:t>, “Multi carrier modulation in frequency selective fading channels,” Ph.D. dissertation, Carleton University, Canada,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[19]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Y. W. Kim, “Study and implementation of system synchronization for DAB (Digital Audio Broadcasting),” </w:t>
      </w:r>
      <w:proofErr w:type="spellStart"/>
      <w:r w:rsidRPr="005B638E">
        <w:rPr>
          <w:rFonts w:asciiTheme="minorHAnsi" w:hAnsiTheme="minorHAnsi"/>
          <w:color w:val="000000" w:themeColor="text1"/>
        </w:rPr>
        <w:t>Masters</w:t>
      </w:r>
      <w:proofErr w:type="spellEnd"/>
      <w:r w:rsidRPr="005B638E">
        <w:rPr>
          <w:rFonts w:asciiTheme="minorHAnsi" w:hAnsiTheme="minorHAnsi"/>
          <w:color w:val="000000" w:themeColor="text1"/>
        </w:rPr>
        <w:t xml:space="preserve"> thesis, Korea Advanced Institute of Science and Technology, Korea, 1996.</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J. G. O. Moss, “Spread spectrum technologies for future communication systems,” D.Phil. thesis, University of Oxford, 1998.</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3F78D2" w:rsidRPr="005B638E" w:rsidRDefault="003F78D2" w:rsidP="003B6EA8">
      <w:pPr>
        <w:jc w:val="both"/>
        <w:rPr>
          <w:rFonts w:asciiTheme="minorHAnsi" w:hAnsiTheme="minorHAnsi" w:cs="Arial"/>
          <w:b/>
          <w:bCs/>
          <w:color w:val="000000" w:themeColor="text1"/>
        </w:rPr>
      </w:pPr>
      <w:bookmarkStart w:id="71" w:name="technical_report"/>
      <w:r w:rsidRPr="005B638E">
        <w:rPr>
          <w:rFonts w:asciiTheme="minorHAnsi" w:hAnsiTheme="minorHAnsi" w:cs="Arial"/>
          <w:b/>
          <w:bCs/>
          <w:color w:val="000000" w:themeColor="text1"/>
        </w:rPr>
        <w:br w:type="page"/>
      </w:r>
    </w:p>
    <w:p w:rsidR="009C5890" w:rsidRPr="005B638E" w:rsidRDefault="009C5890" w:rsidP="003B6EA8">
      <w:pPr>
        <w:jc w:val="both"/>
        <w:rPr>
          <w:rFonts w:asciiTheme="minorHAnsi" w:hAnsiTheme="minorHAnsi" w:cs="Arial"/>
          <w:b/>
          <w:bCs/>
          <w:color w:val="000000" w:themeColor="text1"/>
        </w:rPr>
      </w:pPr>
      <w:r w:rsidRPr="005B638E">
        <w:rPr>
          <w:rFonts w:asciiTheme="minorHAnsi" w:hAnsiTheme="minorHAnsi" w:cs="Arial"/>
          <w:b/>
          <w:bCs/>
          <w:color w:val="000000" w:themeColor="text1"/>
        </w:rPr>
        <w:lastRenderedPageBreak/>
        <w:t xml:space="preserve">Technical Report </w:t>
      </w:r>
      <w:bookmarkEnd w:id="71"/>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report | "Title of report" in quotes | Series title and number (if applicable) | Place and date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Technical reports are often not formally published and may not have clear publication details. Give as much information as you can so your readers can obtain the report if they wish.</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place of publication is obvious from the series </w:t>
      </w:r>
      <w:proofErr w:type="gramStart"/>
      <w:r w:rsidRPr="005B638E">
        <w:rPr>
          <w:rFonts w:asciiTheme="minorHAnsi" w:hAnsiTheme="minorHAnsi"/>
          <w:color w:val="000000" w:themeColor="text1"/>
          <w:szCs w:val="24"/>
        </w:rPr>
        <w:t>title</w:t>
      </w:r>
      <w:proofErr w:type="gramEnd"/>
      <w:r w:rsidRPr="005B638E">
        <w:rPr>
          <w:rFonts w:asciiTheme="minorHAnsi" w:hAnsiTheme="minorHAnsi"/>
          <w:color w:val="000000" w:themeColor="text1"/>
          <w:szCs w:val="24"/>
        </w:rPr>
        <w:t xml:space="preserve"> there's no need to repeat it at the end. </w:t>
      </w:r>
    </w:p>
    <w:p w:rsidR="009C5890" w:rsidRPr="005B638E" w:rsidRDefault="00860526" w:rsidP="003B6EA8">
      <w:pPr>
        <w:pStyle w:val="NormalWeb"/>
        <w:jc w:val="both"/>
        <w:rPr>
          <w:rFonts w:asciiTheme="minorHAnsi" w:hAnsiTheme="minorHAnsi"/>
          <w:color w:val="000000" w:themeColor="text1"/>
          <w:szCs w:val="24"/>
        </w:rPr>
      </w:pPr>
      <w:hyperlink r:id="rId26" w:anchor="technical report"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M. </w:t>
      </w:r>
      <w:proofErr w:type="spellStart"/>
      <w:r w:rsidRPr="005B638E">
        <w:rPr>
          <w:rFonts w:asciiTheme="minorHAnsi" w:hAnsiTheme="minorHAnsi"/>
          <w:color w:val="000000" w:themeColor="text1"/>
        </w:rPr>
        <w:t>Krunz</w:t>
      </w:r>
      <w:proofErr w:type="spellEnd"/>
      <w:r w:rsidRPr="005B638E">
        <w:rPr>
          <w:rFonts w:asciiTheme="minorHAnsi" w:hAnsiTheme="minorHAnsi"/>
          <w:color w:val="000000" w:themeColor="text1"/>
        </w:rPr>
        <w:t xml:space="preserve"> and S. K. </w:t>
      </w:r>
      <w:proofErr w:type="spellStart"/>
      <w:r w:rsidRPr="005B638E">
        <w:rPr>
          <w:rFonts w:asciiTheme="minorHAnsi" w:hAnsiTheme="minorHAnsi"/>
          <w:color w:val="000000" w:themeColor="text1"/>
        </w:rPr>
        <w:t>Tripathi</w:t>
      </w:r>
      <w:proofErr w:type="spellEnd"/>
      <w:r w:rsidRPr="005B638E">
        <w:rPr>
          <w:rFonts w:asciiTheme="minorHAnsi" w:hAnsiTheme="minorHAnsi"/>
          <w:color w:val="000000" w:themeColor="text1"/>
        </w:rPr>
        <w:t>, “Scene-based characteristics of VBR MPEG-coded video traffic,” University of Maryland, CS-TR-3573, 1997.</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J. H. Stott, “Phase noise in OFDM: Further insights, including the use of weighting functions,” BBC, R&amp;D Department, Technical Note </w:t>
      </w:r>
      <w:proofErr w:type="gramStart"/>
      <w:r w:rsidRPr="005B638E">
        <w:rPr>
          <w:rFonts w:asciiTheme="minorHAnsi" w:hAnsiTheme="minorHAnsi"/>
          <w:color w:val="000000" w:themeColor="text1"/>
        </w:rPr>
        <w:t>no.</w:t>
      </w:r>
      <w:proofErr w:type="gramEnd"/>
      <w:r w:rsidRPr="005B638E">
        <w:rPr>
          <w:rFonts w:asciiTheme="minorHAnsi" w:hAnsiTheme="minorHAnsi"/>
          <w:color w:val="000000" w:themeColor="text1"/>
        </w:rPr>
        <w:t xml:space="preserve"> R&amp;D 0166(94), Dec.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Dan, P. </w:t>
      </w:r>
      <w:proofErr w:type="spellStart"/>
      <w:r w:rsidRPr="005B638E">
        <w:rPr>
          <w:rFonts w:asciiTheme="minorHAnsi" w:hAnsiTheme="minorHAnsi"/>
          <w:color w:val="000000" w:themeColor="text1"/>
        </w:rPr>
        <w:t>Shahabuddin</w:t>
      </w:r>
      <w:proofErr w:type="spellEnd"/>
      <w:r w:rsidRPr="005B638E">
        <w:rPr>
          <w:rFonts w:asciiTheme="minorHAnsi" w:hAnsiTheme="minorHAnsi"/>
          <w:color w:val="000000" w:themeColor="text1"/>
        </w:rPr>
        <w:t xml:space="preserve">, D. </w:t>
      </w:r>
      <w:proofErr w:type="spellStart"/>
      <w:r w:rsidRPr="005B638E">
        <w:rPr>
          <w:rFonts w:asciiTheme="minorHAnsi" w:hAnsiTheme="minorHAnsi"/>
          <w:color w:val="000000" w:themeColor="text1"/>
        </w:rPr>
        <w:t>Sitaram</w:t>
      </w:r>
      <w:proofErr w:type="spellEnd"/>
      <w:r w:rsidRPr="005B638E">
        <w:rPr>
          <w:rFonts w:asciiTheme="minorHAnsi" w:hAnsiTheme="minorHAnsi"/>
          <w:color w:val="000000" w:themeColor="text1"/>
        </w:rPr>
        <w:t xml:space="preserve">, and D. </w:t>
      </w:r>
      <w:proofErr w:type="spellStart"/>
      <w:r w:rsidRPr="005B638E">
        <w:rPr>
          <w:rFonts w:asciiTheme="minorHAnsi" w:hAnsiTheme="minorHAnsi"/>
          <w:color w:val="000000" w:themeColor="text1"/>
        </w:rPr>
        <w:t>Towsley</w:t>
      </w:r>
      <w:proofErr w:type="spellEnd"/>
      <w:r w:rsidRPr="005B638E">
        <w:rPr>
          <w:rFonts w:asciiTheme="minorHAnsi" w:hAnsiTheme="minorHAnsi"/>
          <w:color w:val="000000" w:themeColor="text1"/>
        </w:rPr>
        <w:t>, “Channel allocation under batching and VCR control in movie-on-demand servers,” IBM Research Report,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Telecommunications Union, “Terrestrial digital multimedia/television broadcasting system development in China,” ITU-T Document 6E/50-E, Geneva, Mar. 26, 2001.</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72" w:name="standard"/>
      <w:r w:rsidRPr="005B638E">
        <w:rPr>
          <w:rFonts w:asciiTheme="minorHAnsi" w:hAnsiTheme="minorHAnsi" w:cs="Arial"/>
          <w:b/>
          <w:bCs/>
          <w:color w:val="000000" w:themeColor="text1"/>
        </w:rPr>
        <w:t>Standard</w:t>
      </w:r>
      <w:bookmarkEnd w:id="72"/>
      <w:r w:rsidRPr="005B638E">
        <w:rPr>
          <w:rFonts w:asciiTheme="minorHAnsi" w:hAnsiTheme="minorHAnsi" w:cs="Arial"/>
          <w:b/>
          <w:bCs/>
          <w:color w:val="000000" w:themeColor="text1"/>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Name of the organization which produced the standard | "Title of standard" (in quotes) | Catalogue code or number of standard | Date of publication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Standards are frequently issued in draft and revised versions. Make sure you cite all the catalogue/numbering and date information exactly as it appears on the document.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If the name of the organization appears in the catalogue code or number of the standard it can be abbreviated. </w:t>
      </w:r>
    </w:p>
    <w:p w:rsidR="009C5890" w:rsidRPr="005B638E" w:rsidRDefault="00860526" w:rsidP="003B6EA8">
      <w:pPr>
        <w:pStyle w:val="NormalWeb"/>
        <w:jc w:val="both"/>
        <w:rPr>
          <w:rFonts w:asciiTheme="minorHAnsi" w:hAnsiTheme="minorHAnsi"/>
          <w:color w:val="000000" w:themeColor="text1"/>
          <w:szCs w:val="24"/>
        </w:rPr>
      </w:pPr>
      <w:hyperlink r:id="rId27" w:anchor="standard"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International Standards Organisation, “Information technology – Generic coding of moving pictures and associated audio information: Video specification,” ISO/IEC 13818-2, Nov. 1994.</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Federal Communications Commission, “Code of Federal Regulations,” Title 47, Ch. 1, Part 73, Radio Broadcast Services. Secs. 73.683, 73.684 and 73.699.</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European Telecommunications Standards Institute, “Digital Audio Broadcasting (DAB) to mobile, portable and fixed receivers,” ETSI EN 300 401 v1.3.3, May 2001.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[28]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Institution of Electrical and Electronic Engineers, “Wireless Medium Access Control (MAC) and Physical Layer (PHY) Specifications,” IEEE Draft standard 802.11 D3.1, Apr. 1996.</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3F78D2" w:rsidP="003B6EA8">
      <w:pPr>
        <w:jc w:val="both"/>
        <w:rPr>
          <w:rFonts w:asciiTheme="minorHAnsi" w:hAnsiTheme="minorHAnsi" w:cs="Arial"/>
          <w:b/>
          <w:bCs/>
          <w:color w:val="000000" w:themeColor="text1"/>
        </w:rPr>
      </w:pPr>
      <w:bookmarkStart w:id="73" w:name="patent"/>
      <w:r w:rsidRPr="005B638E">
        <w:rPr>
          <w:rFonts w:asciiTheme="minorHAnsi" w:hAnsiTheme="minorHAnsi" w:cs="Arial"/>
          <w:b/>
          <w:bCs/>
          <w:color w:val="000000" w:themeColor="text1"/>
        </w:rPr>
        <w:br w:type="page"/>
      </w:r>
      <w:r w:rsidR="009C5890" w:rsidRPr="005B638E">
        <w:rPr>
          <w:rFonts w:asciiTheme="minorHAnsi" w:hAnsiTheme="minorHAnsi" w:cs="Arial"/>
          <w:b/>
          <w:bCs/>
          <w:color w:val="000000" w:themeColor="text1"/>
        </w:rPr>
        <w:lastRenderedPageBreak/>
        <w:t>Patent</w:t>
      </w:r>
      <w:bookmarkEnd w:id="73"/>
      <w:r w:rsidR="009C5890" w:rsidRPr="005B638E">
        <w:rPr>
          <w:rFonts w:asciiTheme="minorHAnsi" w:hAnsiTheme="minorHAnsi" w:cs="Arial"/>
          <w:b/>
          <w:bCs/>
          <w:color w:val="000000" w:themeColor="text1"/>
        </w:rPr>
        <w:t xml:space="preserv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of the patent | "Title of patent" (in quotes) | Issuing country/organisation and number of the patent | Date of filing </w:t>
      </w:r>
    </w:p>
    <w:p w:rsidR="009C5890" w:rsidRPr="005B638E" w:rsidRDefault="00860526" w:rsidP="003B6EA8">
      <w:pPr>
        <w:pStyle w:val="NormalWeb"/>
        <w:jc w:val="both"/>
        <w:rPr>
          <w:rFonts w:asciiTheme="minorHAnsi" w:hAnsiTheme="minorHAnsi"/>
          <w:color w:val="000000" w:themeColor="text1"/>
          <w:szCs w:val="24"/>
        </w:rPr>
      </w:pPr>
      <w:hyperlink r:id="rId28" w:anchor="patent"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[29]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L. </w:t>
      </w:r>
      <w:proofErr w:type="spellStart"/>
      <w:r w:rsidRPr="005B638E">
        <w:rPr>
          <w:rFonts w:asciiTheme="minorHAnsi" w:hAnsiTheme="minorHAnsi"/>
          <w:color w:val="000000" w:themeColor="text1"/>
        </w:rPr>
        <w:t>Idoumghar</w:t>
      </w:r>
      <w:proofErr w:type="spellEnd"/>
      <w:r w:rsidRPr="005B638E">
        <w:rPr>
          <w:rFonts w:asciiTheme="minorHAnsi" w:hAnsiTheme="minorHAnsi"/>
          <w:color w:val="000000" w:themeColor="text1"/>
        </w:rPr>
        <w:t>, “Using a hybrid genetic algorithm to solve the frequency assignment problem,” Patent TDF, N. 01 06 885, May 2001.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Z. Yang, “Terrestrial digital multimedia/television broadcasting system,” </w:t>
      </w:r>
      <w:proofErr w:type="spellStart"/>
      <w:r w:rsidRPr="005B638E">
        <w:rPr>
          <w:rFonts w:asciiTheme="minorHAnsi" w:hAnsiTheme="minorHAnsi"/>
          <w:color w:val="000000" w:themeColor="text1"/>
        </w:rPr>
        <w:t>P.</w:t>
      </w:r>
      <w:proofErr w:type="gramStart"/>
      <w:r w:rsidRPr="005B638E">
        <w:rPr>
          <w:rFonts w:asciiTheme="minorHAnsi" w:hAnsiTheme="minorHAnsi"/>
          <w:color w:val="000000" w:themeColor="text1"/>
        </w:rPr>
        <w:t>R.China</w:t>
      </w:r>
      <w:proofErr w:type="spellEnd"/>
      <w:proofErr w:type="gramEnd"/>
      <w:r w:rsidRPr="005B638E">
        <w:rPr>
          <w:rFonts w:asciiTheme="minorHAnsi" w:hAnsiTheme="minorHAnsi"/>
          <w:color w:val="000000" w:themeColor="text1"/>
        </w:rPr>
        <w:t xml:space="preserve"> Patent 00 123 597.4 filed Aug. 25, 2000, issued Mar. 21, 2001.</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S. Kawa, K. Kiyoshi, and S. Takeshi, “Route bus service controlling system,” U.S. Patent 4 799 162, Jan. 1989.</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74" w:name="unpublished_source"/>
      <w:r w:rsidRPr="005B638E">
        <w:rPr>
          <w:rFonts w:asciiTheme="minorHAnsi" w:hAnsiTheme="minorHAnsi" w:cs="Arial"/>
          <w:b/>
          <w:bCs/>
          <w:color w:val="000000" w:themeColor="text1"/>
        </w:rPr>
        <w:t xml:space="preserve">Unpublished Source </w:t>
      </w:r>
      <w:bookmarkEnd w:id="74"/>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document" (in quotes) | Type of document | Date (if applicable)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type of document might be an unpublished manuscript, e-mail or private correspondence, etc. Clearly these are not available to your readers but you should still give as much detail as you can. </w:t>
      </w:r>
    </w:p>
    <w:p w:rsidR="009C5890" w:rsidRPr="005B638E" w:rsidRDefault="00860526" w:rsidP="003B6EA8">
      <w:pPr>
        <w:pStyle w:val="NormalWeb"/>
        <w:jc w:val="both"/>
        <w:rPr>
          <w:rFonts w:asciiTheme="minorHAnsi" w:hAnsiTheme="minorHAnsi"/>
          <w:color w:val="000000" w:themeColor="text1"/>
          <w:szCs w:val="24"/>
        </w:rPr>
      </w:pPr>
      <w:hyperlink r:id="rId29" w:anchor="unpublished source" w:history="1">
        <w:r w:rsidR="009C5890" w:rsidRPr="005B638E">
          <w:rPr>
            <w:rFonts w:asciiTheme="minorHAnsi" w:hAnsiTheme="minorHAnsi"/>
            <w:color w:val="000000" w:themeColor="text1"/>
            <w:szCs w:val="24"/>
          </w:rPr>
          <w:t>Examples</w:t>
        </w:r>
      </w:hyperlink>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[32]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B. Chen and C.-E. W. </w:t>
      </w:r>
      <w:proofErr w:type="spellStart"/>
      <w:r w:rsidRPr="005B638E">
        <w:rPr>
          <w:rFonts w:asciiTheme="minorHAnsi" w:hAnsiTheme="minorHAnsi"/>
          <w:color w:val="000000" w:themeColor="text1"/>
        </w:rPr>
        <w:t>Sundberg</w:t>
      </w:r>
      <w:proofErr w:type="spellEnd"/>
      <w:r w:rsidRPr="005B638E">
        <w:rPr>
          <w:rFonts w:asciiTheme="minorHAnsi" w:hAnsiTheme="minorHAnsi"/>
          <w:color w:val="000000" w:themeColor="text1"/>
        </w:rPr>
        <w:t>, “Adaptive multicarrier modulation for IBOC-AM,” Unpublished work.</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[33]</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R. </w:t>
      </w:r>
      <w:proofErr w:type="spellStart"/>
      <w:r w:rsidRPr="005B638E">
        <w:rPr>
          <w:rFonts w:asciiTheme="minorHAnsi" w:hAnsiTheme="minorHAnsi"/>
          <w:color w:val="000000" w:themeColor="text1"/>
        </w:rPr>
        <w:t>Cupo</w:t>
      </w:r>
      <w:proofErr w:type="spellEnd"/>
      <w:r w:rsidRPr="005B638E">
        <w:rPr>
          <w:rFonts w:asciiTheme="minorHAnsi" w:hAnsiTheme="minorHAnsi"/>
          <w:color w:val="000000" w:themeColor="text1"/>
        </w:rPr>
        <w:t xml:space="preserve"> and M. </w:t>
      </w:r>
      <w:proofErr w:type="spellStart"/>
      <w:r w:rsidRPr="005B638E">
        <w:rPr>
          <w:rFonts w:asciiTheme="minorHAnsi" w:hAnsiTheme="minorHAnsi"/>
          <w:color w:val="000000" w:themeColor="text1"/>
        </w:rPr>
        <w:t>Shariat</w:t>
      </w:r>
      <w:proofErr w:type="spellEnd"/>
      <w:r w:rsidRPr="005B638E">
        <w:rPr>
          <w:rFonts w:asciiTheme="minorHAnsi" w:hAnsiTheme="minorHAnsi"/>
          <w:color w:val="000000" w:themeColor="text1"/>
        </w:rPr>
        <w:t>, “All-digital AM system architecture,” Private communication, May, 1998.</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s="Arial"/>
          <w:b/>
          <w:bCs/>
          <w:color w:val="000000" w:themeColor="text1"/>
        </w:rPr>
      </w:pPr>
      <w:bookmarkStart w:id="75" w:name="online_source"/>
      <w:r w:rsidRPr="005B638E">
        <w:rPr>
          <w:rFonts w:asciiTheme="minorHAnsi" w:hAnsiTheme="minorHAnsi" w:cs="Arial"/>
          <w:b/>
          <w:bCs/>
          <w:color w:val="000000" w:themeColor="text1"/>
        </w:rPr>
        <w:t xml:space="preserve">Online Source </w:t>
      </w:r>
      <w:bookmarkEnd w:id="75"/>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Author(s) | "Title of source" | Organization/Publisher/Date | [Online] | Available: access information | [Accessed: Date of access]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An online source may not always contain clear author or publisher details. When you cite an online source try to describe it in the same way you would describe a similar printed publication. If possible, give sufficient information for your readers to retrieve the source themselves.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The access information will usually be just the URL of the source. If the item is only available by e-mail, ftp or some other method, include a brief mention of how to obtain it. </w:t>
      </w:r>
    </w:p>
    <w:p w:rsidR="009C5890" w:rsidRPr="005B638E" w:rsidRDefault="009C5890" w:rsidP="003B6EA8">
      <w:pPr>
        <w:pStyle w:val="NormalWeb"/>
        <w:jc w:val="both"/>
        <w:rPr>
          <w:rFonts w:asciiTheme="minorHAnsi" w:hAnsiTheme="minorHAnsi"/>
          <w:color w:val="000000" w:themeColor="text1"/>
          <w:szCs w:val="24"/>
        </w:rPr>
      </w:pPr>
      <w:r w:rsidRPr="005B638E">
        <w:rPr>
          <w:rFonts w:asciiTheme="minorHAnsi" w:hAnsiTheme="minorHAnsi"/>
          <w:color w:val="000000" w:themeColor="text1"/>
          <w:szCs w:val="24"/>
        </w:rPr>
        <w:t xml:space="preserve">As well as a publication/revision date (if there is one), the date of access is included since an online source may change between the time you cite it and the time it is accessed by a reader. </w:t>
      </w:r>
    </w:p>
    <w:p w:rsidR="009C5890" w:rsidRPr="005B638E" w:rsidRDefault="00860526" w:rsidP="003B6EA8">
      <w:pPr>
        <w:pStyle w:val="NormalWeb"/>
        <w:jc w:val="both"/>
        <w:rPr>
          <w:rFonts w:asciiTheme="minorHAnsi" w:hAnsiTheme="minorHAnsi"/>
          <w:color w:val="000000" w:themeColor="text1"/>
          <w:szCs w:val="24"/>
        </w:rPr>
      </w:pPr>
      <w:hyperlink r:id="rId30" w:anchor="online source" w:history="1">
        <w:r w:rsidR="009C5890" w:rsidRPr="005B638E">
          <w:rPr>
            <w:rFonts w:asciiTheme="minorHAnsi" w:hAnsiTheme="minorHAnsi"/>
            <w:color w:val="000000" w:themeColor="text1"/>
            <w:szCs w:val="24"/>
          </w:rPr>
          <w:t>Examples</w:t>
        </w:r>
      </w:hyperlink>
    </w:p>
    <w:p w:rsidR="005819F0"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[34]</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T. </w:t>
      </w:r>
      <w:proofErr w:type="spellStart"/>
      <w:r w:rsidRPr="005B638E">
        <w:rPr>
          <w:rFonts w:asciiTheme="minorHAnsi" w:hAnsiTheme="minorHAnsi"/>
          <w:color w:val="000000" w:themeColor="text1"/>
        </w:rPr>
        <w:t>Rahkonen</w:t>
      </w:r>
      <w:proofErr w:type="spellEnd"/>
      <w:r w:rsidRPr="005B638E">
        <w:rPr>
          <w:rFonts w:asciiTheme="minorHAnsi" w:hAnsiTheme="minorHAnsi"/>
          <w:color w:val="000000" w:themeColor="text1"/>
        </w:rPr>
        <w:t xml:space="preserve">, “Analysis of </w:t>
      </w:r>
      <w:proofErr w:type="spellStart"/>
      <w:r w:rsidRPr="005B638E">
        <w:rPr>
          <w:rFonts w:asciiTheme="minorHAnsi" w:hAnsiTheme="minorHAnsi"/>
          <w:color w:val="000000" w:themeColor="text1"/>
        </w:rPr>
        <w:t>analog</w:t>
      </w:r>
      <w:proofErr w:type="spellEnd"/>
      <w:r w:rsidRPr="005B638E">
        <w:rPr>
          <w:rFonts w:asciiTheme="minorHAnsi" w:hAnsiTheme="minorHAnsi"/>
          <w:color w:val="000000" w:themeColor="text1"/>
        </w:rPr>
        <w:t xml:space="preserve"> circuits using </w:t>
      </w:r>
      <w:proofErr w:type="spellStart"/>
      <w:r w:rsidRPr="005B638E">
        <w:rPr>
          <w:rFonts w:asciiTheme="minorHAnsi" w:hAnsiTheme="minorHAnsi"/>
          <w:color w:val="000000" w:themeColor="text1"/>
        </w:rPr>
        <w:t>Volterra</w:t>
      </w:r>
      <w:proofErr w:type="spellEnd"/>
      <w:r w:rsidRPr="005B638E">
        <w:rPr>
          <w:rFonts w:asciiTheme="minorHAnsi" w:hAnsiTheme="minorHAnsi"/>
          <w:color w:val="000000" w:themeColor="text1"/>
        </w:rPr>
        <w:t xml:space="preserve"> series,” University of Oulu, Oulu, Finland, 1999. [Online]. Available: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 xml:space="preserve">http://www.ee.oulu.fi/~timor/DCourse/Chp1_2.pdf. [Accessed: Sept. 14, 2002]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lastRenderedPageBreak/>
        <w:t>[35]</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w:t>
      </w:r>
      <w:proofErr w:type="spellStart"/>
      <w:r w:rsidRPr="005B638E">
        <w:rPr>
          <w:rFonts w:asciiTheme="minorHAnsi" w:hAnsiTheme="minorHAnsi"/>
          <w:color w:val="000000" w:themeColor="text1"/>
        </w:rPr>
        <w:t>McCanne</w:t>
      </w:r>
      <w:proofErr w:type="spellEnd"/>
      <w:r w:rsidRPr="005B638E">
        <w:rPr>
          <w:rFonts w:asciiTheme="minorHAnsi" w:hAnsiTheme="minorHAnsi"/>
          <w:color w:val="000000" w:themeColor="text1"/>
        </w:rPr>
        <w:t xml:space="preserve"> and S. Floyd, “The UCB/LBNL network simulator,” 1997. [Online]. Available: http://www.mash.cs.berkeley.edu/ns/. [Accessed: Jan. 23, 1999]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[36]</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Advanced Television Technology </w:t>
      </w:r>
      <w:proofErr w:type="spellStart"/>
      <w:r w:rsidRPr="005B638E">
        <w:rPr>
          <w:rFonts w:asciiTheme="minorHAnsi" w:hAnsiTheme="minorHAnsi"/>
          <w:color w:val="000000" w:themeColor="text1"/>
        </w:rPr>
        <w:t>Center</w:t>
      </w:r>
      <w:proofErr w:type="spellEnd"/>
      <w:r w:rsidRPr="005B638E">
        <w:rPr>
          <w:rFonts w:asciiTheme="minorHAnsi" w:hAnsiTheme="minorHAnsi"/>
          <w:color w:val="000000" w:themeColor="text1"/>
        </w:rPr>
        <w:t xml:space="preserve">, Inc., “ATTC introduces RF data capture project,” Press release, Mar. 2000. [Online]. Available: http://www.attc.org/RFCapture.PDF. [Accessed: Mar. 15, 2001]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[37]</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w:t>
      </w:r>
      <w:proofErr w:type="spellStart"/>
      <w:r w:rsidRPr="005B638E">
        <w:rPr>
          <w:rFonts w:asciiTheme="minorHAnsi" w:hAnsiTheme="minorHAnsi"/>
          <w:color w:val="000000" w:themeColor="text1"/>
        </w:rPr>
        <w:t>AlphaCom</w:t>
      </w:r>
      <w:proofErr w:type="spellEnd"/>
      <w:r w:rsidRPr="005B638E">
        <w:rPr>
          <w:rFonts w:asciiTheme="minorHAnsi" w:hAnsiTheme="minorHAnsi"/>
          <w:color w:val="000000" w:themeColor="text1"/>
        </w:rPr>
        <w:t xml:space="preserve"> Communications introduces VMSK technology,” </w:t>
      </w:r>
      <w:r w:rsidRPr="005B638E">
        <w:rPr>
          <w:rFonts w:asciiTheme="minorHAnsi" w:hAnsiTheme="minorHAnsi"/>
          <w:i/>
          <w:iCs/>
          <w:color w:val="000000" w:themeColor="text1"/>
        </w:rPr>
        <w:t>The Business Journal Online</w:t>
      </w:r>
      <w:r w:rsidRPr="005B638E">
        <w:rPr>
          <w:rFonts w:asciiTheme="minorHAnsi" w:hAnsiTheme="minorHAnsi"/>
          <w:color w:val="000000" w:themeColor="text1"/>
        </w:rPr>
        <w:t xml:space="preserve">, May, 2000. [Online]. Available: http://www.business-journal.com/LateMay00/Alpha.html. [Accessed: May 2, 2000]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[38]</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‘layman’s’ explanation of Ultra Narrow Band technology,” Oct. 3, 2003. [Online]. Available: http://www.vmsk.org/Layman.pdf. [Accessed: Dec. 3, 2003]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[39]</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European Telecommunications Standards Institute, “Digital Video Broadcasting (DVB); Implementation guidelines for DVB terrestrial services; transmission aspects,” ETSI TR-101-190, 1997. [Online]. Available: http://www.etsi.org. [Accessed: Aug. 17, 1998]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[40]</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S. J. </w:t>
      </w:r>
      <w:proofErr w:type="spellStart"/>
      <w:r w:rsidRPr="005B638E">
        <w:rPr>
          <w:rFonts w:asciiTheme="minorHAnsi" w:hAnsiTheme="minorHAnsi"/>
          <w:color w:val="000000" w:themeColor="text1"/>
        </w:rPr>
        <w:t>Salamon</w:t>
      </w:r>
      <w:proofErr w:type="spellEnd"/>
      <w:r w:rsidRPr="005B638E">
        <w:rPr>
          <w:rFonts w:asciiTheme="minorHAnsi" w:hAnsiTheme="minorHAnsi"/>
          <w:color w:val="000000" w:themeColor="text1"/>
        </w:rPr>
        <w:t xml:space="preserve">, “DTV receiver performance studies,” presented at the 49th Annual Broadcasting Symposium, IEEE Broadcasting Technology Society, Sept. 24, 1999. [Online]. Available: http://www.attc.org/BTS_Rx.PDF. [Accessed: Jan. 18, 2000]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[41]</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P. </w:t>
      </w:r>
      <w:proofErr w:type="spellStart"/>
      <w:r w:rsidRPr="005B638E">
        <w:rPr>
          <w:rFonts w:asciiTheme="minorHAnsi" w:hAnsiTheme="minorHAnsi"/>
          <w:color w:val="000000" w:themeColor="text1"/>
        </w:rPr>
        <w:t>Karn</w:t>
      </w:r>
      <w:proofErr w:type="spellEnd"/>
      <w:r w:rsidRPr="005B638E">
        <w:rPr>
          <w:rFonts w:asciiTheme="minorHAnsi" w:hAnsiTheme="minorHAnsi"/>
          <w:color w:val="000000" w:themeColor="text1"/>
        </w:rPr>
        <w:t xml:space="preserve">, “General-purpose Reed-Solomon encoder/decoder in C,” Jan, 2002. [Online]. Available: http://www.ka9q.net/code/fec/. [Accessed: Oct. 8, 2002] </w:t>
      </w:r>
    </w:p>
    <w:p w:rsidR="009C5890" w:rsidRPr="005B638E" w:rsidRDefault="009C5890" w:rsidP="003B6EA8">
      <w:pPr>
        <w:spacing w:after="120"/>
        <w:ind w:left="720" w:hanging="720"/>
        <w:jc w:val="both"/>
        <w:rPr>
          <w:rFonts w:asciiTheme="minorHAnsi" w:hAnsiTheme="minorHAnsi"/>
          <w:color w:val="000000" w:themeColor="text1"/>
        </w:rPr>
      </w:pPr>
      <w:r w:rsidRPr="005B638E">
        <w:rPr>
          <w:rFonts w:asciiTheme="minorHAnsi" w:hAnsiTheme="minorHAnsi"/>
          <w:color w:val="000000" w:themeColor="text1"/>
        </w:rPr>
        <w:t>[42]</w:t>
      </w:r>
      <w:r w:rsidR="00AF082F" w:rsidRPr="005B638E">
        <w:rPr>
          <w:rFonts w:asciiTheme="minorHAnsi" w:hAnsiTheme="minorHAnsi"/>
          <w:color w:val="000000" w:themeColor="text1"/>
        </w:rPr>
        <w:t xml:space="preserve"> </w:t>
      </w:r>
      <w:r w:rsidRPr="005B638E">
        <w:rPr>
          <w:rFonts w:asciiTheme="minorHAnsi" w:hAnsiTheme="minorHAnsi"/>
          <w:color w:val="000000" w:themeColor="text1"/>
        </w:rPr>
        <w:t xml:space="preserve">A. Harriman, “Compendium of genealogical software,” </w:t>
      </w:r>
      <w:r w:rsidRPr="005B638E">
        <w:rPr>
          <w:rFonts w:asciiTheme="minorHAnsi" w:hAnsiTheme="minorHAnsi"/>
          <w:i/>
          <w:iCs/>
          <w:color w:val="000000" w:themeColor="text1"/>
        </w:rPr>
        <w:t>Humanist</w:t>
      </w:r>
      <w:r w:rsidRPr="005B638E">
        <w:rPr>
          <w:rFonts w:asciiTheme="minorHAnsi" w:hAnsiTheme="minorHAnsi"/>
          <w:color w:val="000000" w:themeColor="text1"/>
        </w:rPr>
        <w:t xml:space="preserve">, Jun., 1993. [Online]. Available e-mail: HUMANIST@NYVM Message: get GENEALOGY REPORT. [Accessed: Jun. 8, 2003] </w:t>
      </w: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9C5890" w:rsidRPr="005B638E" w:rsidRDefault="009C5890" w:rsidP="003B6EA8">
      <w:pPr>
        <w:jc w:val="both"/>
        <w:rPr>
          <w:rFonts w:asciiTheme="minorHAnsi" w:hAnsiTheme="minorHAnsi"/>
          <w:color w:val="000000" w:themeColor="text1"/>
        </w:rPr>
      </w:pPr>
    </w:p>
    <w:p w:rsidR="00BC286E" w:rsidRPr="005B638E" w:rsidRDefault="00BC286E" w:rsidP="003B6EA8">
      <w:pPr>
        <w:tabs>
          <w:tab w:val="left" w:pos="720"/>
          <w:tab w:val="left" w:pos="1440"/>
          <w:tab w:val="left" w:pos="7200"/>
        </w:tabs>
        <w:jc w:val="both"/>
        <w:rPr>
          <w:rFonts w:asciiTheme="minorHAnsi" w:hAnsiTheme="minorHAnsi"/>
          <w:b/>
          <w:bCs/>
          <w:color w:val="000000" w:themeColor="text1"/>
          <w:u w:val="single"/>
        </w:rPr>
      </w:pPr>
    </w:p>
    <w:sectPr w:rsidR="00BC286E" w:rsidRPr="005B638E" w:rsidSect="00512CF3">
      <w:footerReference w:type="default" r:id="rId31"/>
      <w:pgSz w:w="11909" w:h="16834" w:code="9"/>
      <w:pgMar w:top="1276"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ACC" w:rsidRDefault="00594ACC">
      <w:r>
        <w:separator/>
      </w:r>
    </w:p>
  </w:endnote>
  <w:endnote w:type="continuationSeparator" w:id="0">
    <w:p w:rsidR="00594ACC" w:rsidRDefault="00594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eifry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526" w:rsidRPr="005B2CFB" w:rsidRDefault="00860526">
    <w:pPr>
      <w:pStyle w:val="Footer"/>
      <w:pBdr>
        <w:top w:val="thinThickSmallGap" w:sz="24" w:space="1" w:color="622423" w:themeColor="accent2" w:themeShade="7F"/>
      </w:pBdr>
      <w:rPr>
        <w:rFonts w:ascii="Calibri" w:hAnsi="Calibri" w:cs="Calibri"/>
      </w:rPr>
    </w:pPr>
    <w:r w:rsidRPr="005B2CFB">
      <w:rPr>
        <w:rFonts w:ascii="Calibri" w:hAnsi="Calibri" w:cs="Calibri"/>
      </w:rPr>
      <w:t>Major Project Handbook 201</w:t>
    </w:r>
    <w:r>
      <w:rPr>
        <w:rFonts w:ascii="Calibri" w:hAnsi="Calibri" w:cs="Calibri"/>
      </w:rPr>
      <w:t>8</w:t>
    </w:r>
    <w:r w:rsidRPr="005B2CFB">
      <w:rPr>
        <w:rFonts w:ascii="Calibri" w:hAnsi="Calibri" w:cs="Calibri"/>
      </w:rPr>
      <w:t>-201</w:t>
    </w:r>
    <w:r>
      <w:rPr>
        <w:rFonts w:ascii="Calibri" w:hAnsi="Calibri" w:cs="Calibri"/>
      </w:rPr>
      <w:t>9</w:t>
    </w:r>
    <w:r w:rsidRPr="005B2CFB">
      <w:rPr>
        <w:rFonts w:ascii="Calibri" w:hAnsi="Calibri" w:cs="Calibri"/>
      </w:rPr>
      <w:ptab w:relativeTo="margin" w:alignment="right" w:leader="none"/>
    </w:r>
    <w:r w:rsidRPr="005B2CFB">
      <w:rPr>
        <w:rFonts w:ascii="Calibri" w:hAnsi="Calibri" w:cs="Calibri"/>
      </w:rPr>
      <w:t xml:space="preserve">Page </w:t>
    </w:r>
    <w:r w:rsidRPr="005B2CFB">
      <w:rPr>
        <w:rFonts w:ascii="Calibri" w:hAnsi="Calibri" w:cs="Calibri"/>
      </w:rPr>
      <w:fldChar w:fldCharType="begin"/>
    </w:r>
    <w:r w:rsidRPr="005B2CFB">
      <w:rPr>
        <w:rFonts w:ascii="Calibri" w:hAnsi="Calibri" w:cs="Calibri"/>
      </w:rPr>
      <w:instrText xml:space="preserve"> PAGE   \* MERGEFORMAT </w:instrText>
    </w:r>
    <w:r w:rsidRPr="005B2CFB">
      <w:rPr>
        <w:rFonts w:ascii="Calibri" w:hAnsi="Calibri" w:cs="Calibri"/>
      </w:rPr>
      <w:fldChar w:fldCharType="separate"/>
    </w:r>
    <w:r w:rsidR="00492ACE">
      <w:rPr>
        <w:rFonts w:ascii="Calibri" w:hAnsi="Calibri" w:cs="Calibri"/>
        <w:noProof/>
      </w:rPr>
      <w:t>47</w:t>
    </w:r>
    <w:r w:rsidRPr="005B2CFB">
      <w:rPr>
        <w:rFonts w:ascii="Calibri" w:hAnsi="Calibri" w:cs="Calibri"/>
      </w:rPr>
      <w:fldChar w:fldCharType="end"/>
    </w:r>
  </w:p>
  <w:p w:rsidR="00860526" w:rsidRPr="005B2CFB" w:rsidRDefault="00860526">
    <w:pPr>
      <w:pStyle w:val="Footer"/>
      <w:ind w:right="360"/>
      <w:rPr>
        <w:rFonts w:ascii="Calibri" w:hAnsi="Calibri" w:cs="Calibri"/>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ACC" w:rsidRDefault="00594ACC">
      <w:r>
        <w:separator/>
      </w:r>
    </w:p>
  </w:footnote>
  <w:footnote w:type="continuationSeparator" w:id="0">
    <w:p w:rsidR="00594ACC" w:rsidRDefault="00594A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046B6"/>
    <w:multiLevelType w:val="hybridMultilevel"/>
    <w:tmpl w:val="DC14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C331BD"/>
    <w:multiLevelType w:val="hybridMultilevel"/>
    <w:tmpl w:val="CACC8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5" w15:restartNumberingAfterBreak="0">
    <w:nsid w:val="0D121913"/>
    <w:multiLevelType w:val="hybridMultilevel"/>
    <w:tmpl w:val="406E113E"/>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43003C"/>
    <w:multiLevelType w:val="hybridMultilevel"/>
    <w:tmpl w:val="85569C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4B6BDE"/>
    <w:multiLevelType w:val="hybridMultilevel"/>
    <w:tmpl w:val="ED20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A7B8F"/>
    <w:multiLevelType w:val="hybridMultilevel"/>
    <w:tmpl w:val="BE1A7166"/>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9" w15:restartNumberingAfterBreak="0">
    <w:nsid w:val="12A03C3B"/>
    <w:multiLevelType w:val="hybridMultilevel"/>
    <w:tmpl w:val="A3CC3B86"/>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58743C"/>
    <w:multiLevelType w:val="hybridMultilevel"/>
    <w:tmpl w:val="D3C0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031838"/>
    <w:multiLevelType w:val="multilevel"/>
    <w:tmpl w:val="99F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DF7F6B"/>
    <w:multiLevelType w:val="hybridMultilevel"/>
    <w:tmpl w:val="E41CB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61CD7"/>
    <w:multiLevelType w:val="hybridMultilevel"/>
    <w:tmpl w:val="358248A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672A55"/>
    <w:multiLevelType w:val="hybridMultilevel"/>
    <w:tmpl w:val="82A476D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56200F"/>
    <w:multiLevelType w:val="hybridMultilevel"/>
    <w:tmpl w:val="41A26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06752D"/>
    <w:multiLevelType w:val="hybridMultilevel"/>
    <w:tmpl w:val="0B66BE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A6D5BAB"/>
    <w:multiLevelType w:val="hybridMultilevel"/>
    <w:tmpl w:val="F40E5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6904DB"/>
    <w:multiLevelType w:val="hybridMultilevel"/>
    <w:tmpl w:val="DEBEC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E61D83"/>
    <w:multiLevelType w:val="hybridMultilevel"/>
    <w:tmpl w:val="C66A8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1F3860"/>
    <w:multiLevelType w:val="hybridMultilevel"/>
    <w:tmpl w:val="E124C4DA"/>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21" w15:restartNumberingAfterBreak="0">
    <w:nsid w:val="31793E0E"/>
    <w:multiLevelType w:val="hybridMultilevel"/>
    <w:tmpl w:val="7A3CE0E8"/>
    <w:lvl w:ilvl="0" w:tplc="0D8032C8">
      <w:start w:val="3"/>
      <w:numFmt w:val="bullet"/>
      <w:lvlText w:val="-"/>
      <w:lvlJc w:val="left"/>
      <w:pPr>
        <w:ind w:left="476" w:hanging="360"/>
      </w:pPr>
      <w:rPr>
        <w:rFonts w:ascii="Times New Roman" w:eastAsia="Times New Roman" w:hAnsi="Times New Roman" w:cs="Times New Roman" w:hint="default"/>
      </w:rPr>
    </w:lvl>
    <w:lvl w:ilvl="1" w:tplc="08090003" w:tentative="1">
      <w:start w:val="1"/>
      <w:numFmt w:val="bullet"/>
      <w:lvlText w:val="o"/>
      <w:lvlJc w:val="left"/>
      <w:pPr>
        <w:ind w:left="1196" w:hanging="360"/>
      </w:pPr>
      <w:rPr>
        <w:rFonts w:ascii="Courier New" w:hAnsi="Courier New" w:cs="Courier New" w:hint="default"/>
      </w:rPr>
    </w:lvl>
    <w:lvl w:ilvl="2" w:tplc="08090005" w:tentative="1">
      <w:start w:val="1"/>
      <w:numFmt w:val="bullet"/>
      <w:lvlText w:val=""/>
      <w:lvlJc w:val="left"/>
      <w:pPr>
        <w:ind w:left="1916" w:hanging="360"/>
      </w:pPr>
      <w:rPr>
        <w:rFonts w:ascii="Wingdings" w:hAnsi="Wingdings" w:hint="default"/>
      </w:rPr>
    </w:lvl>
    <w:lvl w:ilvl="3" w:tplc="08090001" w:tentative="1">
      <w:start w:val="1"/>
      <w:numFmt w:val="bullet"/>
      <w:lvlText w:val=""/>
      <w:lvlJc w:val="left"/>
      <w:pPr>
        <w:ind w:left="2636" w:hanging="360"/>
      </w:pPr>
      <w:rPr>
        <w:rFonts w:ascii="Symbol" w:hAnsi="Symbol" w:hint="default"/>
      </w:rPr>
    </w:lvl>
    <w:lvl w:ilvl="4" w:tplc="08090003" w:tentative="1">
      <w:start w:val="1"/>
      <w:numFmt w:val="bullet"/>
      <w:lvlText w:val="o"/>
      <w:lvlJc w:val="left"/>
      <w:pPr>
        <w:ind w:left="3356" w:hanging="360"/>
      </w:pPr>
      <w:rPr>
        <w:rFonts w:ascii="Courier New" w:hAnsi="Courier New" w:cs="Courier New" w:hint="default"/>
      </w:rPr>
    </w:lvl>
    <w:lvl w:ilvl="5" w:tplc="08090005" w:tentative="1">
      <w:start w:val="1"/>
      <w:numFmt w:val="bullet"/>
      <w:lvlText w:val=""/>
      <w:lvlJc w:val="left"/>
      <w:pPr>
        <w:ind w:left="4076" w:hanging="360"/>
      </w:pPr>
      <w:rPr>
        <w:rFonts w:ascii="Wingdings" w:hAnsi="Wingdings" w:hint="default"/>
      </w:rPr>
    </w:lvl>
    <w:lvl w:ilvl="6" w:tplc="08090001" w:tentative="1">
      <w:start w:val="1"/>
      <w:numFmt w:val="bullet"/>
      <w:lvlText w:val=""/>
      <w:lvlJc w:val="left"/>
      <w:pPr>
        <w:ind w:left="4796" w:hanging="360"/>
      </w:pPr>
      <w:rPr>
        <w:rFonts w:ascii="Symbol" w:hAnsi="Symbol" w:hint="default"/>
      </w:rPr>
    </w:lvl>
    <w:lvl w:ilvl="7" w:tplc="08090003" w:tentative="1">
      <w:start w:val="1"/>
      <w:numFmt w:val="bullet"/>
      <w:lvlText w:val="o"/>
      <w:lvlJc w:val="left"/>
      <w:pPr>
        <w:ind w:left="5516" w:hanging="360"/>
      </w:pPr>
      <w:rPr>
        <w:rFonts w:ascii="Courier New" w:hAnsi="Courier New" w:cs="Courier New" w:hint="default"/>
      </w:rPr>
    </w:lvl>
    <w:lvl w:ilvl="8" w:tplc="08090005" w:tentative="1">
      <w:start w:val="1"/>
      <w:numFmt w:val="bullet"/>
      <w:lvlText w:val=""/>
      <w:lvlJc w:val="left"/>
      <w:pPr>
        <w:ind w:left="6236" w:hanging="360"/>
      </w:pPr>
      <w:rPr>
        <w:rFonts w:ascii="Wingdings" w:hAnsi="Wingdings" w:hint="default"/>
      </w:rPr>
    </w:lvl>
  </w:abstractNum>
  <w:abstractNum w:abstractNumId="22" w15:restartNumberingAfterBreak="0">
    <w:nsid w:val="3246751F"/>
    <w:multiLevelType w:val="hybridMultilevel"/>
    <w:tmpl w:val="FF2E14B4"/>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23" w15:restartNumberingAfterBreak="0">
    <w:nsid w:val="359A1853"/>
    <w:multiLevelType w:val="hybridMultilevel"/>
    <w:tmpl w:val="A10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3A29D7"/>
    <w:multiLevelType w:val="hybridMultilevel"/>
    <w:tmpl w:val="8B1C3C6A"/>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25" w15:restartNumberingAfterBreak="0">
    <w:nsid w:val="41EC3A52"/>
    <w:multiLevelType w:val="hybridMultilevel"/>
    <w:tmpl w:val="5914B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6B3ADA"/>
    <w:multiLevelType w:val="hybridMultilevel"/>
    <w:tmpl w:val="0C265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A74806"/>
    <w:multiLevelType w:val="hybridMultilevel"/>
    <w:tmpl w:val="0C7EBB5A"/>
    <w:lvl w:ilvl="0" w:tplc="A75605E4">
      <w:start w:val="2"/>
      <w:numFmt w:val="decimal"/>
      <w:lvlText w:val="%1."/>
      <w:lvlJc w:val="left"/>
      <w:pPr>
        <w:ind w:left="705" w:hanging="70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F265BB"/>
    <w:multiLevelType w:val="hybridMultilevel"/>
    <w:tmpl w:val="5AEC6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6993195"/>
    <w:multiLevelType w:val="hybridMultilevel"/>
    <w:tmpl w:val="CFFEF7A6"/>
    <w:lvl w:ilvl="0" w:tplc="568ED7F6">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Arial"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Arial"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Arial" w:hint="default"/>
      </w:rPr>
    </w:lvl>
    <w:lvl w:ilvl="8" w:tplc="0809001B" w:tentative="1">
      <w:start w:val="1"/>
      <w:numFmt w:val="bullet"/>
      <w:lvlText w:val=""/>
      <w:lvlJc w:val="left"/>
      <w:pPr>
        <w:ind w:left="6480" w:hanging="360"/>
      </w:pPr>
      <w:rPr>
        <w:rFonts w:ascii="Wingdings" w:hAnsi="Wingdings" w:hint="default"/>
      </w:rPr>
    </w:lvl>
  </w:abstractNum>
  <w:abstractNum w:abstractNumId="31" w15:restartNumberingAfterBreak="0">
    <w:nsid w:val="488857F6"/>
    <w:multiLevelType w:val="hybridMultilevel"/>
    <w:tmpl w:val="7C203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D2228A"/>
    <w:multiLevelType w:val="hybridMultilevel"/>
    <w:tmpl w:val="879266EC"/>
    <w:lvl w:ilvl="0" w:tplc="402E78E2">
      <w:start w:val="1"/>
      <w:numFmt w:val="bullet"/>
      <w:lvlText w:val=""/>
      <w:lvlJc w:val="left"/>
      <w:pPr>
        <w:tabs>
          <w:tab w:val="num" w:pos="720"/>
        </w:tabs>
        <w:ind w:left="720" w:hanging="72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6C32DE"/>
    <w:multiLevelType w:val="hybridMultilevel"/>
    <w:tmpl w:val="6224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E65B55"/>
    <w:multiLevelType w:val="hybridMultilevel"/>
    <w:tmpl w:val="EC64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334FC1"/>
    <w:multiLevelType w:val="hybridMultilevel"/>
    <w:tmpl w:val="BC3CC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20411F"/>
    <w:multiLevelType w:val="singleLevel"/>
    <w:tmpl w:val="FA481DAA"/>
    <w:lvl w:ilvl="0">
      <w:start w:val="4"/>
      <w:numFmt w:val="decimal"/>
      <w:lvlText w:val="%1."/>
      <w:lvlJc w:val="left"/>
      <w:pPr>
        <w:tabs>
          <w:tab w:val="num" w:pos="1440"/>
        </w:tabs>
        <w:ind w:left="1440" w:hanging="720"/>
      </w:pPr>
      <w:rPr>
        <w:rFonts w:cs="Times New Roman" w:hint="default"/>
        <w:sz w:val="24"/>
        <w:szCs w:val="24"/>
      </w:rPr>
    </w:lvl>
  </w:abstractNum>
  <w:abstractNum w:abstractNumId="38" w15:restartNumberingAfterBreak="0">
    <w:nsid w:val="56E83D62"/>
    <w:multiLevelType w:val="hybridMultilevel"/>
    <w:tmpl w:val="427E4CF0"/>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39" w15:restartNumberingAfterBreak="0">
    <w:nsid w:val="57DD7B2B"/>
    <w:multiLevelType w:val="singleLevel"/>
    <w:tmpl w:val="07768CD8"/>
    <w:lvl w:ilvl="0">
      <w:start w:val="1"/>
      <w:numFmt w:val="decimal"/>
      <w:lvlText w:val="%1."/>
      <w:lvlJc w:val="left"/>
      <w:pPr>
        <w:tabs>
          <w:tab w:val="num" w:pos="1440"/>
        </w:tabs>
        <w:ind w:left="1440" w:hanging="720"/>
      </w:pPr>
      <w:rPr>
        <w:rFonts w:cs="Times New Roman" w:hint="default"/>
      </w:rPr>
    </w:lvl>
  </w:abstractNum>
  <w:abstractNum w:abstractNumId="40"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3322DA"/>
    <w:multiLevelType w:val="hybridMultilevel"/>
    <w:tmpl w:val="28FA7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3" w15:restartNumberingAfterBreak="0">
    <w:nsid w:val="61345484"/>
    <w:multiLevelType w:val="hybridMultilevel"/>
    <w:tmpl w:val="378A3618"/>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44" w15:restartNumberingAfterBreak="0">
    <w:nsid w:val="66BA41F4"/>
    <w:multiLevelType w:val="hybridMultilevel"/>
    <w:tmpl w:val="83083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BAF5F22"/>
    <w:multiLevelType w:val="hybridMultilevel"/>
    <w:tmpl w:val="E94C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BE87DB9"/>
    <w:multiLevelType w:val="hybridMultilevel"/>
    <w:tmpl w:val="E2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E445D1"/>
    <w:multiLevelType w:val="hybridMultilevel"/>
    <w:tmpl w:val="D968EB26"/>
    <w:lvl w:ilvl="0" w:tplc="0809000F">
      <w:start w:val="1"/>
      <w:numFmt w:val="decimal"/>
      <w:lvlText w:val="%1."/>
      <w:lvlJc w:val="left"/>
      <w:pPr>
        <w:tabs>
          <w:tab w:val="num" w:pos="360"/>
        </w:tabs>
        <w:ind w:left="360" w:hanging="360"/>
      </w:pPr>
      <w:rPr>
        <w:rFonts w:hint="default"/>
      </w:rPr>
    </w:lvl>
    <w:lvl w:ilvl="1" w:tplc="CC349A4A">
      <w:numFmt w:val="bullet"/>
      <w:lvlText w:val="•"/>
      <w:lvlJc w:val="left"/>
      <w:pPr>
        <w:ind w:left="1440" w:hanging="360"/>
      </w:pPr>
      <w:rPr>
        <w:rFonts w:ascii="Times New Roman" w:eastAsia="Times New Roman" w:hAnsi="Times New Roman" w:cs="Times New Roman" w:hint="default"/>
      </w:rPr>
    </w:lvl>
    <w:lvl w:ilvl="2" w:tplc="DD549EBE" w:tentative="1">
      <w:start w:val="1"/>
      <w:numFmt w:val="lowerRoman"/>
      <w:lvlText w:val="%3."/>
      <w:lvlJc w:val="right"/>
      <w:pPr>
        <w:tabs>
          <w:tab w:val="num" w:pos="2160"/>
        </w:tabs>
        <w:ind w:left="2160" w:hanging="180"/>
      </w:pPr>
    </w:lvl>
    <w:lvl w:ilvl="3" w:tplc="5CCA1412" w:tentative="1">
      <w:start w:val="1"/>
      <w:numFmt w:val="decimal"/>
      <w:lvlText w:val="%4."/>
      <w:lvlJc w:val="left"/>
      <w:pPr>
        <w:tabs>
          <w:tab w:val="num" w:pos="2880"/>
        </w:tabs>
        <w:ind w:left="2880" w:hanging="360"/>
      </w:pPr>
    </w:lvl>
    <w:lvl w:ilvl="4" w:tplc="6A608210" w:tentative="1">
      <w:start w:val="1"/>
      <w:numFmt w:val="lowerLetter"/>
      <w:lvlText w:val="%5."/>
      <w:lvlJc w:val="left"/>
      <w:pPr>
        <w:tabs>
          <w:tab w:val="num" w:pos="3600"/>
        </w:tabs>
        <w:ind w:left="3600" w:hanging="360"/>
      </w:pPr>
    </w:lvl>
    <w:lvl w:ilvl="5" w:tplc="2102A948" w:tentative="1">
      <w:start w:val="1"/>
      <w:numFmt w:val="lowerRoman"/>
      <w:lvlText w:val="%6."/>
      <w:lvlJc w:val="right"/>
      <w:pPr>
        <w:tabs>
          <w:tab w:val="num" w:pos="4320"/>
        </w:tabs>
        <w:ind w:left="4320" w:hanging="180"/>
      </w:pPr>
    </w:lvl>
    <w:lvl w:ilvl="6" w:tplc="98243028" w:tentative="1">
      <w:start w:val="1"/>
      <w:numFmt w:val="decimal"/>
      <w:lvlText w:val="%7."/>
      <w:lvlJc w:val="left"/>
      <w:pPr>
        <w:tabs>
          <w:tab w:val="num" w:pos="5040"/>
        </w:tabs>
        <w:ind w:left="5040" w:hanging="360"/>
      </w:pPr>
    </w:lvl>
    <w:lvl w:ilvl="7" w:tplc="FA121A32" w:tentative="1">
      <w:start w:val="1"/>
      <w:numFmt w:val="lowerLetter"/>
      <w:lvlText w:val="%8."/>
      <w:lvlJc w:val="left"/>
      <w:pPr>
        <w:tabs>
          <w:tab w:val="num" w:pos="5760"/>
        </w:tabs>
        <w:ind w:left="5760" w:hanging="360"/>
      </w:pPr>
    </w:lvl>
    <w:lvl w:ilvl="8" w:tplc="5E2660E8" w:tentative="1">
      <w:start w:val="1"/>
      <w:numFmt w:val="lowerRoman"/>
      <w:lvlText w:val="%9."/>
      <w:lvlJc w:val="right"/>
      <w:pPr>
        <w:tabs>
          <w:tab w:val="num" w:pos="6480"/>
        </w:tabs>
        <w:ind w:left="6480" w:hanging="180"/>
      </w:pPr>
    </w:lvl>
  </w:abstractNum>
  <w:abstractNum w:abstractNumId="48" w15:restartNumberingAfterBreak="0">
    <w:nsid w:val="7C807CF9"/>
    <w:multiLevelType w:val="hybridMultilevel"/>
    <w:tmpl w:val="4F8E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21273D"/>
    <w:multiLevelType w:val="hybridMultilevel"/>
    <w:tmpl w:val="FBB276EC"/>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num w:numId="1">
    <w:abstractNumId w:val="4"/>
  </w:num>
  <w:num w:numId="2">
    <w:abstractNumId w:val="27"/>
  </w:num>
  <w:num w:numId="3">
    <w:abstractNumId w:val="47"/>
  </w:num>
  <w:num w:numId="4">
    <w:abstractNumId w:val="35"/>
  </w:num>
  <w:num w:numId="5">
    <w:abstractNumId w:val="10"/>
  </w:num>
  <w:num w:numId="6">
    <w:abstractNumId w:val="12"/>
  </w:num>
  <w:num w:numId="7">
    <w:abstractNumId w:val="41"/>
  </w:num>
  <w:num w:numId="8">
    <w:abstractNumId w:val="23"/>
  </w:num>
  <w:num w:numId="9">
    <w:abstractNumId w:val="33"/>
  </w:num>
  <w:num w:numId="10">
    <w:abstractNumId w:val="28"/>
  </w:num>
  <w:num w:numId="11">
    <w:abstractNumId w:val="5"/>
  </w:num>
  <w:num w:numId="12">
    <w:abstractNumId w:val="9"/>
  </w:num>
  <w:num w:numId="13">
    <w:abstractNumId w:val="16"/>
  </w:num>
  <w:num w:numId="14">
    <w:abstractNumId w:val="0"/>
  </w:num>
  <w:num w:numId="15">
    <w:abstractNumId w:val="6"/>
  </w:num>
  <w:num w:numId="16">
    <w:abstractNumId w:val="29"/>
  </w:num>
  <w:num w:numId="17">
    <w:abstractNumId w:val="39"/>
  </w:num>
  <w:num w:numId="18">
    <w:abstractNumId w:val="37"/>
  </w:num>
  <w:num w:numId="19">
    <w:abstractNumId w:val="36"/>
  </w:num>
  <w:num w:numId="20">
    <w:abstractNumId w:val="7"/>
  </w:num>
  <w:num w:numId="21">
    <w:abstractNumId w:val="26"/>
  </w:num>
  <w:num w:numId="22">
    <w:abstractNumId w:val="15"/>
  </w:num>
  <w:num w:numId="23">
    <w:abstractNumId w:val="32"/>
  </w:num>
  <w:num w:numId="24">
    <w:abstractNumId w:val="30"/>
  </w:num>
  <w:num w:numId="25">
    <w:abstractNumId w:val="2"/>
  </w:num>
  <w:num w:numId="26">
    <w:abstractNumId w:val="8"/>
  </w:num>
  <w:num w:numId="27">
    <w:abstractNumId w:val="49"/>
  </w:num>
  <w:num w:numId="28">
    <w:abstractNumId w:val="38"/>
  </w:num>
  <w:num w:numId="29">
    <w:abstractNumId w:val="21"/>
  </w:num>
  <w:num w:numId="30">
    <w:abstractNumId w:val="24"/>
  </w:num>
  <w:num w:numId="31">
    <w:abstractNumId w:val="20"/>
  </w:num>
  <w:num w:numId="32">
    <w:abstractNumId w:val="43"/>
  </w:num>
  <w:num w:numId="33">
    <w:abstractNumId w:val="14"/>
  </w:num>
  <w:num w:numId="34">
    <w:abstractNumId w:val="22"/>
  </w:num>
  <w:num w:numId="35">
    <w:abstractNumId w:val="31"/>
  </w:num>
  <w:num w:numId="36">
    <w:abstractNumId w:val="42"/>
  </w:num>
  <w:num w:numId="37">
    <w:abstractNumId w:val="19"/>
  </w:num>
  <w:num w:numId="38">
    <w:abstractNumId w:val="46"/>
  </w:num>
  <w:num w:numId="39">
    <w:abstractNumId w:val="25"/>
  </w:num>
  <w:num w:numId="40">
    <w:abstractNumId w:val="13"/>
  </w:num>
  <w:num w:numId="41">
    <w:abstractNumId w:val="11"/>
  </w:num>
  <w:num w:numId="42">
    <w:abstractNumId w:val="18"/>
  </w:num>
  <w:num w:numId="43">
    <w:abstractNumId w:val="45"/>
  </w:num>
  <w:num w:numId="44">
    <w:abstractNumId w:val="40"/>
  </w:num>
  <w:num w:numId="45">
    <w:abstractNumId w:val="44"/>
  </w:num>
  <w:num w:numId="46">
    <w:abstractNumId w:val="17"/>
  </w:num>
  <w:num w:numId="47">
    <w:abstractNumId w:val="1"/>
  </w:num>
  <w:num w:numId="48">
    <w:abstractNumId w:val="48"/>
  </w:num>
  <w:num w:numId="49">
    <w:abstractNumId w:val="3"/>
  </w:num>
  <w:num w:numId="50">
    <w:abstractNumId w:val="3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02"/>
    <w:rsid w:val="00001427"/>
    <w:rsid w:val="0000291E"/>
    <w:rsid w:val="00003363"/>
    <w:rsid w:val="00004DB5"/>
    <w:rsid w:val="000062CB"/>
    <w:rsid w:val="00012E33"/>
    <w:rsid w:val="00012E48"/>
    <w:rsid w:val="00020680"/>
    <w:rsid w:val="00021A6C"/>
    <w:rsid w:val="0002323F"/>
    <w:rsid w:val="00023749"/>
    <w:rsid w:val="00023BF3"/>
    <w:rsid w:val="00034A3F"/>
    <w:rsid w:val="00045C29"/>
    <w:rsid w:val="00047636"/>
    <w:rsid w:val="00051746"/>
    <w:rsid w:val="000558A2"/>
    <w:rsid w:val="00060B32"/>
    <w:rsid w:val="0006323F"/>
    <w:rsid w:val="000633BA"/>
    <w:rsid w:val="00065582"/>
    <w:rsid w:val="0007566A"/>
    <w:rsid w:val="00082BFF"/>
    <w:rsid w:val="00086E83"/>
    <w:rsid w:val="00087F98"/>
    <w:rsid w:val="000957E5"/>
    <w:rsid w:val="000A0665"/>
    <w:rsid w:val="000A34BA"/>
    <w:rsid w:val="000A5D5C"/>
    <w:rsid w:val="000A75E2"/>
    <w:rsid w:val="000B0DE1"/>
    <w:rsid w:val="000B3950"/>
    <w:rsid w:val="000B541D"/>
    <w:rsid w:val="000B7473"/>
    <w:rsid w:val="000C52FD"/>
    <w:rsid w:val="000C6343"/>
    <w:rsid w:val="000D1117"/>
    <w:rsid w:val="000D120E"/>
    <w:rsid w:val="000D1E4C"/>
    <w:rsid w:val="000D32F4"/>
    <w:rsid w:val="000E7D74"/>
    <w:rsid w:val="000F4C2A"/>
    <w:rsid w:val="000F585B"/>
    <w:rsid w:val="000F6121"/>
    <w:rsid w:val="000F62F1"/>
    <w:rsid w:val="0010072B"/>
    <w:rsid w:val="001064E7"/>
    <w:rsid w:val="001075E7"/>
    <w:rsid w:val="00114814"/>
    <w:rsid w:val="001157D0"/>
    <w:rsid w:val="001172C9"/>
    <w:rsid w:val="001220B7"/>
    <w:rsid w:val="00137AB8"/>
    <w:rsid w:val="001406A6"/>
    <w:rsid w:val="00150991"/>
    <w:rsid w:val="001516A6"/>
    <w:rsid w:val="0015269A"/>
    <w:rsid w:val="00153CDA"/>
    <w:rsid w:val="00157D08"/>
    <w:rsid w:val="00160C59"/>
    <w:rsid w:val="001748CA"/>
    <w:rsid w:val="00176214"/>
    <w:rsid w:val="001800EF"/>
    <w:rsid w:val="00194AFE"/>
    <w:rsid w:val="00194D02"/>
    <w:rsid w:val="001A1B3C"/>
    <w:rsid w:val="001A4C67"/>
    <w:rsid w:val="001A6E74"/>
    <w:rsid w:val="001B21BF"/>
    <w:rsid w:val="001B2C69"/>
    <w:rsid w:val="001B3B0E"/>
    <w:rsid w:val="001B4003"/>
    <w:rsid w:val="001B5428"/>
    <w:rsid w:val="001C1405"/>
    <w:rsid w:val="001C38EF"/>
    <w:rsid w:val="001C5619"/>
    <w:rsid w:val="001C5E56"/>
    <w:rsid w:val="001C79CE"/>
    <w:rsid w:val="001D1DF2"/>
    <w:rsid w:val="001E2080"/>
    <w:rsid w:val="001E7ACE"/>
    <w:rsid w:val="001F5E0D"/>
    <w:rsid w:val="00206FAF"/>
    <w:rsid w:val="00215134"/>
    <w:rsid w:val="00215A6A"/>
    <w:rsid w:val="002310EA"/>
    <w:rsid w:val="00232CA5"/>
    <w:rsid w:val="00233BCB"/>
    <w:rsid w:val="002404C2"/>
    <w:rsid w:val="002439AC"/>
    <w:rsid w:val="00246B76"/>
    <w:rsid w:val="00252752"/>
    <w:rsid w:val="00253F33"/>
    <w:rsid w:val="00254D6D"/>
    <w:rsid w:val="002571F3"/>
    <w:rsid w:val="00261FAD"/>
    <w:rsid w:val="00262203"/>
    <w:rsid w:val="00265D51"/>
    <w:rsid w:val="00267BF3"/>
    <w:rsid w:val="0027296A"/>
    <w:rsid w:val="002731C4"/>
    <w:rsid w:val="00276A23"/>
    <w:rsid w:val="002954F5"/>
    <w:rsid w:val="002A06D7"/>
    <w:rsid w:val="002A23B2"/>
    <w:rsid w:val="002A52FD"/>
    <w:rsid w:val="002A5DB3"/>
    <w:rsid w:val="002A66EA"/>
    <w:rsid w:val="002B4B09"/>
    <w:rsid w:val="002B6E7B"/>
    <w:rsid w:val="002C11EE"/>
    <w:rsid w:val="002C2260"/>
    <w:rsid w:val="002C3BC1"/>
    <w:rsid w:val="002D0983"/>
    <w:rsid w:val="002D2567"/>
    <w:rsid w:val="002D5A62"/>
    <w:rsid w:val="002E0AA1"/>
    <w:rsid w:val="002E250B"/>
    <w:rsid w:val="002E41AD"/>
    <w:rsid w:val="002F07E6"/>
    <w:rsid w:val="002F0C50"/>
    <w:rsid w:val="002F12E5"/>
    <w:rsid w:val="002F4463"/>
    <w:rsid w:val="002F7D55"/>
    <w:rsid w:val="00301AB1"/>
    <w:rsid w:val="00306582"/>
    <w:rsid w:val="0032638F"/>
    <w:rsid w:val="00333017"/>
    <w:rsid w:val="00333E6A"/>
    <w:rsid w:val="00334E46"/>
    <w:rsid w:val="00341C36"/>
    <w:rsid w:val="003470AF"/>
    <w:rsid w:val="00352620"/>
    <w:rsid w:val="00352996"/>
    <w:rsid w:val="00360BFD"/>
    <w:rsid w:val="003613C4"/>
    <w:rsid w:val="00367E67"/>
    <w:rsid w:val="00377ABE"/>
    <w:rsid w:val="00380439"/>
    <w:rsid w:val="00380969"/>
    <w:rsid w:val="00380E73"/>
    <w:rsid w:val="003814B1"/>
    <w:rsid w:val="00391AE5"/>
    <w:rsid w:val="003922FA"/>
    <w:rsid w:val="00394BD8"/>
    <w:rsid w:val="003968EA"/>
    <w:rsid w:val="003A489F"/>
    <w:rsid w:val="003A614E"/>
    <w:rsid w:val="003B37DC"/>
    <w:rsid w:val="003B3DB2"/>
    <w:rsid w:val="003B6EA8"/>
    <w:rsid w:val="003C344B"/>
    <w:rsid w:val="003C6629"/>
    <w:rsid w:val="003C6D02"/>
    <w:rsid w:val="003C75D4"/>
    <w:rsid w:val="003C7FEB"/>
    <w:rsid w:val="003D2D45"/>
    <w:rsid w:val="003D4B76"/>
    <w:rsid w:val="003E0DDE"/>
    <w:rsid w:val="003E1E82"/>
    <w:rsid w:val="003E30E8"/>
    <w:rsid w:val="003E34D2"/>
    <w:rsid w:val="003E3B16"/>
    <w:rsid w:val="003E767F"/>
    <w:rsid w:val="003F1398"/>
    <w:rsid w:val="003F3C8C"/>
    <w:rsid w:val="003F4C0E"/>
    <w:rsid w:val="003F4EE2"/>
    <w:rsid w:val="003F5F42"/>
    <w:rsid w:val="003F78D2"/>
    <w:rsid w:val="003F7DC0"/>
    <w:rsid w:val="00401337"/>
    <w:rsid w:val="00415375"/>
    <w:rsid w:val="00416621"/>
    <w:rsid w:val="004167BF"/>
    <w:rsid w:val="004172CE"/>
    <w:rsid w:val="00417D48"/>
    <w:rsid w:val="004209D3"/>
    <w:rsid w:val="004245B5"/>
    <w:rsid w:val="00430971"/>
    <w:rsid w:val="00431A31"/>
    <w:rsid w:val="0043586A"/>
    <w:rsid w:val="00435F2B"/>
    <w:rsid w:val="004435E5"/>
    <w:rsid w:val="00453876"/>
    <w:rsid w:val="004538C1"/>
    <w:rsid w:val="00460A45"/>
    <w:rsid w:val="00460FC2"/>
    <w:rsid w:val="00462022"/>
    <w:rsid w:val="00463B99"/>
    <w:rsid w:val="00464C2F"/>
    <w:rsid w:val="00470613"/>
    <w:rsid w:val="004719BF"/>
    <w:rsid w:val="00474211"/>
    <w:rsid w:val="00474B41"/>
    <w:rsid w:val="0047532C"/>
    <w:rsid w:val="004770ED"/>
    <w:rsid w:val="00481308"/>
    <w:rsid w:val="004821DC"/>
    <w:rsid w:val="00483560"/>
    <w:rsid w:val="00484813"/>
    <w:rsid w:val="004863DE"/>
    <w:rsid w:val="00487EBC"/>
    <w:rsid w:val="00491DDB"/>
    <w:rsid w:val="00492ACE"/>
    <w:rsid w:val="004A2877"/>
    <w:rsid w:val="004A2C77"/>
    <w:rsid w:val="004A42AE"/>
    <w:rsid w:val="004A6A60"/>
    <w:rsid w:val="004B4636"/>
    <w:rsid w:val="004C504E"/>
    <w:rsid w:val="004D2949"/>
    <w:rsid w:val="004D370D"/>
    <w:rsid w:val="004E332B"/>
    <w:rsid w:val="004E37B1"/>
    <w:rsid w:val="004F29C5"/>
    <w:rsid w:val="004F4FEC"/>
    <w:rsid w:val="00500D7F"/>
    <w:rsid w:val="00510659"/>
    <w:rsid w:val="005128A9"/>
    <w:rsid w:val="00512CF3"/>
    <w:rsid w:val="00513F76"/>
    <w:rsid w:val="00514ACF"/>
    <w:rsid w:val="00514D9C"/>
    <w:rsid w:val="005165F6"/>
    <w:rsid w:val="0052375C"/>
    <w:rsid w:val="00526B97"/>
    <w:rsid w:val="00530AD4"/>
    <w:rsid w:val="00535E95"/>
    <w:rsid w:val="005425E2"/>
    <w:rsid w:val="00551BF1"/>
    <w:rsid w:val="00554F67"/>
    <w:rsid w:val="005566E4"/>
    <w:rsid w:val="00556719"/>
    <w:rsid w:val="00565234"/>
    <w:rsid w:val="005664A7"/>
    <w:rsid w:val="005747AC"/>
    <w:rsid w:val="00576C5C"/>
    <w:rsid w:val="005819F0"/>
    <w:rsid w:val="00590973"/>
    <w:rsid w:val="005921F5"/>
    <w:rsid w:val="00594ACC"/>
    <w:rsid w:val="005B2CFB"/>
    <w:rsid w:val="005B4D59"/>
    <w:rsid w:val="005B638E"/>
    <w:rsid w:val="005C0AD9"/>
    <w:rsid w:val="005C3AE2"/>
    <w:rsid w:val="005C4619"/>
    <w:rsid w:val="005C4743"/>
    <w:rsid w:val="005C7B0E"/>
    <w:rsid w:val="005D14D2"/>
    <w:rsid w:val="005D6505"/>
    <w:rsid w:val="005E2D3F"/>
    <w:rsid w:val="005E4B32"/>
    <w:rsid w:val="005E5C8E"/>
    <w:rsid w:val="005F2191"/>
    <w:rsid w:val="005F6285"/>
    <w:rsid w:val="005F6AC0"/>
    <w:rsid w:val="00603298"/>
    <w:rsid w:val="00603C1C"/>
    <w:rsid w:val="00610CB3"/>
    <w:rsid w:val="0061115C"/>
    <w:rsid w:val="00611FF1"/>
    <w:rsid w:val="006123A6"/>
    <w:rsid w:val="00617D29"/>
    <w:rsid w:val="00620EEC"/>
    <w:rsid w:val="00623533"/>
    <w:rsid w:val="00635C1F"/>
    <w:rsid w:val="00643AFE"/>
    <w:rsid w:val="00645FC2"/>
    <w:rsid w:val="0065747D"/>
    <w:rsid w:val="006602DA"/>
    <w:rsid w:val="006631A4"/>
    <w:rsid w:val="00666BE5"/>
    <w:rsid w:val="006723B7"/>
    <w:rsid w:val="0067383A"/>
    <w:rsid w:val="0067634B"/>
    <w:rsid w:val="006822A6"/>
    <w:rsid w:val="006905AB"/>
    <w:rsid w:val="0069113E"/>
    <w:rsid w:val="006974E9"/>
    <w:rsid w:val="006978CC"/>
    <w:rsid w:val="006A0FC3"/>
    <w:rsid w:val="006A1B04"/>
    <w:rsid w:val="006B0314"/>
    <w:rsid w:val="006B293B"/>
    <w:rsid w:val="006B4096"/>
    <w:rsid w:val="006B4E6D"/>
    <w:rsid w:val="006B7232"/>
    <w:rsid w:val="006C223C"/>
    <w:rsid w:val="006C2F10"/>
    <w:rsid w:val="006C5D7E"/>
    <w:rsid w:val="006D006D"/>
    <w:rsid w:val="006E4079"/>
    <w:rsid w:val="006E44E0"/>
    <w:rsid w:val="006E45E6"/>
    <w:rsid w:val="006E59BB"/>
    <w:rsid w:val="006F0F00"/>
    <w:rsid w:val="006F41FF"/>
    <w:rsid w:val="006F440B"/>
    <w:rsid w:val="006F4874"/>
    <w:rsid w:val="006F59DC"/>
    <w:rsid w:val="006F6753"/>
    <w:rsid w:val="007017C0"/>
    <w:rsid w:val="007054AD"/>
    <w:rsid w:val="00712126"/>
    <w:rsid w:val="00712217"/>
    <w:rsid w:val="0072626E"/>
    <w:rsid w:val="007267AD"/>
    <w:rsid w:val="00732F03"/>
    <w:rsid w:val="00737229"/>
    <w:rsid w:val="00750A73"/>
    <w:rsid w:val="0075502F"/>
    <w:rsid w:val="007562F9"/>
    <w:rsid w:val="007568C8"/>
    <w:rsid w:val="007623C1"/>
    <w:rsid w:val="00762BBC"/>
    <w:rsid w:val="00774028"/>
    <w:rsid w:val="00774C7E"/>
    <w:rsid w:val="00776386"/>
    <w:rsid w:val="00776B06"/>
    <w:rsid w:val="007850D2"/>
    <w:rsid w:val="007872F9"/>
    <w:rsid w:val="00793285"/>
    <w:rsid w:val="00793A7E"/>
    <w:rsid w:val="0079476A"/>
    <w:rsid w:val="007A0755"/>
    <w:rsid w:val="007A07B7"/>
    <w:rsid w:val="007A2538"/>
    <w:rsid w:val="007A2F0A"/>
    <w:rsid w:val="007B00A2"/>
    <w:rsid w:val="007B1A14"/>
    <w:rsid w:val="007C08DF"/>
    <w:rsid w:val="007C26F6"/>
    <w:rsid w:val="007C3A54"/>
    <w:rsid w:val="007C7E9B"/>
    <w:rsid w:val="007D1754"/>
    <w:rsid w:val="007D2FBC"/>
    <w:rsid w:val="007D4713"/>
    <w:rsid w:val="007D5004"/>
    <w:rsid w:val="007E2803"/>
    <w:rsid w:val="007E49CF"/>
    <w:rsid w:val="007F069F"/>
    <w:rsid w:val="007F43AD"/>
    <w:rsid w:val="007F4DD2"/>
    <w:rsid w:val="007F60C9"/>
    <w:rsid w:val="00802C1E"/>
    <w:rsid w:val="0081040F"/>
    <w:rsid w:val="00813C09"/>
    <w:rsid w:val="00821853"/>
    <w:rsid w:val="0082286B"/>
    <w:rsid w:val="00833850"/>
    <w:rsid w:val="008373AE"/>
    <w:rsid w:val="00841EA9"/>
    <w:rsid w:val="00843A7F"/>
    <w:rsid w:val="008561B7"/>
    <w:rsid w:val="00860526"/>
    <w:rsid w:val="00861752"/>
    <w:rsid w:val="00870D27"/>
    <w:rsid w:val="00874DED"/>
    <w:rsid w:val="00877579"/>
    <w:rsid w:val="00877CEA"/>
    <w:rsid w:val="00880A72"/>
    <w:rsid w:val="00882055"/>
    <w:rsid w:val="00890490"/>
    <w:rsid w:val="008A3C97"/>
    <w:rsid w:val="008A68A1"/>
    <w:rsid w:val="008B4290"/>
    <w:rsid w:val="008B66F4"/>
    <w:rsid w:val="008C2E05"/>
    <w:rsid w:val="008C74C2"/>
    <w:rsid w:val="008D5BB1"/>
    <w:rsid w:val="008E2BCA"/>
    <w:rsid w:val="008E3630"/>
    <w:rsid w:val="008E595C"/>
    <w:rsid w:val="008E79D5"/>
    <w:rsid w:val="008F295C"/>
    <w:rsid w:val="009023B7"/>
    <w:rsid w:val="00903D7B"/>
    <w:rsid w:val="00910937"/>
    <w:rsid w:val="009127C1"/>
    <w:rsid w:val="00913863"/>
    <w:rsid w:val="0091399B"/>
    <w:rsid w:val="00913AEC"/>
    <w:rsid w:val="0091440A"/>
    <w:rsid w:val="009168A6"/>
    <w:rsid w:val="009226F1"/>
    <w:rsid w:val="009419D6"/>
    <w:rsid w:val="009425B8"/>
    <w:rsid w:val="00942C8D"/>
    <w:rsid w:val="00943570"/>
    <w:rsid w:val="00944E08"/>
    <w:rsid w:val="00946645"/>
    <w:rsid w:val="00946ADB"/>
    <w:rsid w:val="00950B6B"/>
    <w:rsid w:val="00954A52"/>
    <w:rsid w:val="00961EB7"/>
    <w:rsid w:val="00966A4D"/>
    <w:rsid w:val="009700F0"/>
    <w:rsid w:val="009721DB"/>
    <w:rsid w:val="009757FD"/>
    <w:rsid w:val="00975C9F"/>
    <w:rsid w:val="0097642C"/>
    <w:rsid w:val="0098478B"/>
    <w:rsid w:val="00984DF5"/>
    <w:rsid w:val="00993689"/>
    <w:rsid w:val="009956A1"/>
    <w:rsid w:val="00996C12"/>
    <w:rsid w:val="009A25AD"/>
    <w:rsid w:val="009A4EAE"/>
    <w:rsid w:val="009A5D00"/>
    <w:rsid w:val="009B4CA7"/>
    <w:rsid w:val="009B7261"/>
    <w:rsid w:val="009C4FFF"/>
    <w:rsid w:val="009C5890"/>
    <w:rsid w:val="009C59C6"/>
    <w:rsid w:val="009D2A07"/>
    <w:rsid w:val="009D4173"/>
    <w:rsid w:val="009D5CDC"/>
    <w:rsid w:val="009D67B9"/>
    <w:rsid w:val="009E7304"/>
    <w:rsid w:val="00A00BFB"/>
    <w:rsid w:val="00A03F3E"/>
    <w:rsid w:val="00A069B6"/>
    <w:rsid w:val="00A10977"/>
    <w:rsid w:val="00A21233"/>
    <w:rsid w:val="00A219D2"/>
    <w:rsid w:val="00A26E99"/>
    <w:rsid w:val="00A359EB"/>
    <w:rsid w:val="00A37622"/>
    <w:rsid w:val="00A403FE"/>
    <w:rsid w:val="00A422CB"/>
    <w:rsid w:val="00A42C9B"/>
    <w:rsid w:val="00A4541E"/>
    <w:rsid w:val="00A462FA"/>
    <w:rsid w:val="00A471A3"/>
    <w:rsid w:val="00A473D7"/>
    <w:rsid w:val="00A52CD1"/>
    <w:rsid w:val="00A556FB"/>
    <w:rsid w:val="00A6725E"/>
    <w:rsid w:val="00A7044D"/>
    <w:rsid w:val="00A812CC"/>
    <w:rsid w:val="00A81A3B"/>
    <w:rsid w:val="00A82B50"/>
    <w:rsid w:val="00A85EC3"/>
    <w:rsid w:val="00A9346F"/>
    <w:rsid w:val="00A93ADF"/>
    <w:rsid w:val="00A969C2"/>
    <w:rsid w:val="00A9792C"/>
    <w:rsid w:val="00AA294F"/>
    <w:rsid w:val="00AA32E2"/>
    <w:rsid w:val="00AA7B52"/>
    <w:rsid w:val="00AB5AF4"/>
    <w:rsid w:val="00AC2B9A"/>
    <w:rsid w:val="00AC2C50"/>
    <w:rsid w:val="00AC78FC"/>
    <w:rsid w:val="00AD3A46"/>
    <w:rsid w:val="00AF082F"/>
    <w:rsid w:val="00AF51FC"/>
    <w:rsid w:val="00AF5282"/>
    <w:rsid w:val="00AF5CE3"/>
    <w:rsid w:val="00B0317C"/>
    <w:rsid w:val="00B13829"/>
    <w:rsid w:val="00B13D2C"/>
    <w:rsid w:val="00B213F7"/>
    <w:rsid w:val="00B26343"/>
    <w:rsid w:val="00B32BF7"/>
    <w:rsid w:val="00B35565"/>
    <w:rsid w:val="00B401BB"/>
    <w:rsid w:val="00B450CA"/>
    <w:rsid w:val="00B46334"/>
    <w:rsid w:val="00B62F8D"/>
    <w:rsid w:val="00B649E8"/>
    <w:rsid w:val="00B8001A"/>
    <w:rsid w:val="00B81957"/>
    <w:rsid w:val="00B86462"/>
    <w:rsid w:val="00B8704C"/>
    <w:rsid w:val="00B96C39"/>
    <w:rsid w:val="00B96E11"/>
    <w:rsid w:val="00BA677E"/>
    <w:rsid w:val="00BB2748"/>
    <w:rsid w:val="00BB4398"/>
    <w:rsid w:val="00BB6200"/>
    <w:rsid w:val="00BB7E05"/>
    <w:rsid w:val="00BC286E"/>
    <w:rsid w:val="00BC77D6"/>
    <w:rsid w:val="00BD1E2E"/>
    <w:rsid w:val="00BD73F0"/>
    <w:rsid w:val="00BD7F8B"/>
    <w:rsid w:val="00BE20D3"/>
    <w:rsid w:val="00BE7B51"/>
    <w:rsid w:val="00BF1C07"/>
    <w:rsid w:val="00BF4366"/>
    <w:rsid w:val="00C03738"/>
    <w:rsid w:val="00C11491"/>
    <w:rsid w:val="00C14939"/>
    <w:rsid w:val="00C20CC0"/>
    <w:rsid w:val="00C21DC2"/>
    <w:rsid w:val="00C22270"/>
    <w:rsid w:val="00C224A4"/>
    <w:rsid w:val="00C348EF"/>
    <w:rsid w:val="00C406F2"/>
    <w:rsid w:val="00C467B4"/>
    <w:rsid w:val="00C47BB2"/>
    <w:rsid w:val="00C53298"/>
    <w:rsid w:val="00C55F9A"/>
    <w:rsid w:val="00C57BEE"/>
    <w:rsid w:val="00C757A6"/>
    <w:rsid w:val="00C81CD9"/>
    <w:rsid w:val="00C82F83"/>
    <w:rsid w:val="00C8700D"/>
    <w:rsid w:val="00C909D1"/>
    <w:rsid w:val="00C912CB"/>
    <w:rsid w:val="00C961EC"/>
    <w:rsid w:val="00CA2AD1"/>
    <w:rsid w:val="00CA4CCF"/>
    <w:rsid w:val="00CA636D"/>
    <w:rsid w:val="00CA6B63"/>
    <w:rsid w:val="00CC4E45"/>
    <w:rsid w:val="00CD244E"/>
    <w:rsid w:val="00CD3253"/>
    <w:rsid w:val="00CD3460"/>
    <w:rsid w:val="00CD4D8C"/>
    <w:rsid w:val="00CE0BC3"/>
    <w:rsid w:val="00CE142E"/>
    <w:rsid w:val="00CE6511"/>
    <w:rsid w:val="00CE6992"/>
    <w:rsid w:val="00CF161A"/>
    <w:rsid w:val="00CF3D96"/>
    <w:rsid w:val="00CF4DC8"/>
    <w:rsid w:val="00D066C9"/>
    <w:rsid w:val="00D07B9A"/>
    <w:rsid w:val="00D12747"/>
    <w:rsid w:val="00D14FEB"/>
    <w:rsid w:val="00D15EAA"/>
    <w:rsid w:val="00D27F96"/>
    <w:rsid w:val="00D30699"/>
    <w:rsid w:val="00D31022"/>
    <w:rsid w:val="00D32A7E"/>
    <w:rsid w:val="00D33380"/>
    <w:rsid w:val="00D35160"/>
    <w:rsid w:val="00D451CD"/>
    <w:rsid w:val="00D47F3A"/>
    <w:rsid w:val="00D70095"/>
    <w:rsid w:val="00D75144"/>
    <w:rsid w:val="00D760A8"/>
    <w:rsid w:val="00D7760C"/>
    <w:rsid w:val="00D810F2"/>
    <w:rsid w:val="00D82668"/>
    <w:rsid w:val="00D841AE"/>
    <w:rsid w:val="00D9073B"/>
    <w:rsid w:val="00D9210B"/>
    <w:rsid w:val="00D93AF4"/>
    <w:rsid w:val="00D96DC4"/>
    <w:rsid w:val="00DA3D03"/>
    <w:rsid w:val="00DA3D83"/>
    <w:rsid w:val="00DA5437"/>
    <w:rsid w:val="00DA6763"/>
    <w:rsid w:val="00DA688B"/>
    <w:rsid w:val="00DB1613"/>
    <w:rsid w:val="00DB2F7D"/>
    <w:rsid w:val="00DC1909"/>
    <w:rsid w:val="00DC6BA1"/>
    <w:rsid w:val="00DC6E6A"/>
    <w:rsid w:val="00DC77FA"/>
    <w:rsid w:val="00DE152F"/>
    <w:rsid w:val="00DF07D4"/>
    <w:rsid w:val="00E06710"/>
    <w:rsid w:val="00E10CD5"/>
    <w:rsid w:val="00E12DA5"/>
    <w:rsid w:val="00E1385B"/>
    <w:rsid w:val="00E220D6"/>
    <w:rsid w:val="00E22F0A"/>
    <w:rsid w:val="00E24C34"/>
    <w:rsid w:val="00E27399"/>
    <w:rsid w:val="00E276AE"/>
    <w:rsid w:val="00E35EF9"/>
    <w:rsid w:val="00E36BD3"/>
    <w:rsid w:val="00E40529"/>
    <w:rsid w:val="00E421A2"/>
    <w:rsid w:val="00E44FCE"/>
    <w:rsid w:val="00E450C9"/>
    <w:rsid w:val="00E4511F"/>
    <w:rsid w:val="00E53C1E"/>
    <w:rsid w:val="00E56FAA"/>
    <w:rsid w:val="00E574EA"/>
    <w:rsid w:val="00E600A4"/>
    <w:rsid w:val="00E60A70"/>
    <w:rsid w:val="00E613A9"/>
    <w:rsid w:val="00E6363A"/>
    <w:rsid w:val="00E63D90"/>
    <w:rsid w:val="00E6726A"/>
    <w:rsid w:val="00E70D01"/>
    <w:rsid w:val="00E762C2"/>
    <w:rsid w:val="00E77EA5"/>
    <w:rsid w:val="00E90F3D"/>
    <w:rsid w:val="00E91C81"/>
    <w:rsid w:val="00E93977"/>
    <w:rsid w:val="00E97A97"/>
    <w:rsid w:val="00EA0450"/>
    <w:rsid w:val="00EA1721"/>
    <w:rsid w:val="00EA3DE1"/>
    <w:rsid w:val="00EA5889"/>
    <w:rsid w:val="00EB5EDE"/>
    <w:rsid w:val="00EB76E4"/>
    <w:rsid w:val="00EB77DF"/>
    <w:rsid w:val="00EC1DD5"/>
    <w:rsid w:val="00EC36C4"/>
    <w:rsid w:val="00EC405B"/>
    <w:rsid w:val="00EC5F66"/>
    <w:rsid w:val="00ED3251"/>
    <w:rsid w:val="00EE0E9B"/>
    <w:rsid w:val="00EE126F"/>
    <w:rsid w:val="00EE5783"/>
    <w:rsid w:val="00EF1C2E"/>
    <w:rsid w:val="00EF2779"/>
    <w:rsid w:val="00EF5573"/>
    <w:rsid w:val="00EF57D0"/>
    <w:rsid w:val="00F00775"/>
    <w:rsid w:val="00F05C54"/>
    <w:rsid w:val="00F065A5"/>
    <w:rsid w:val="00F07947"/>
    <w:rsid w:val="00F10A9B"/>
    <w:rsid w:val="00F16B1B"/>
    <w:rsid w:val="00F2067B"/>
    <w:rsid w:val="00F33A7A"/>
    <w:rsid w:val="00F5002A"/>
    <w:rsid w:val="00F5134E"/>
    <w:rsid w:val="00F54E02"/>
    <w:rsid w:val="00F571A8"/>
    <w:rsid w:val="00F61552"/>
    <w:rsid w:val="00F616D4"/>
    <w:rsid w:val="00F6649C"/>
    <w:rsid w:val="00F66820"/>
    <w:rsid w:val="00F6689B"/>
    <w:rsid w:val="00F71AAD"/>
    <w:rsid w:val="00F775F0"/>
    <w:rsid w:val="00FA1C86"/>
    <w:rsid w:val="00FA36E5"/>
    <w:rsid w:val="00FB3A29"/>
    <w:rsid w:val="00FC02C7"/>
    <w:rsid w:val="00FC6AC4"/>
    <w:rsid w:val="00FD19BD"/>
    <w:rsid w:val="00FD6296"/>
    <w:rsid w:val="00FD65BC"/>
    <w:rsid w:val="00FE16A4"/>
    <w:rsid w:val="00FE24EE"/>
    <w:rsid w:val="00FE32DA"/>
    <w:rsid w:val="00FE42C4"/>
    <w:rsid w:val="00FE5D73"/>
    <w:rsid w:val="00FE5E87"/>
    <w:rsid w:val="00FE7C5F"/>
    <w:rsid w:val="00FE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85DB7B"/>
  <w15:docId w15:val="{90C7D9EA-4491-47B5-A7EC-5D982B180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6D7"/>
    <w:rPr>
      <w:sz w:val="24"/>
      <w:szCs w:val="24"/>
      <w:lang w:val="en-GB"/>
    </w:rPr>
  </w:style>
  <w:style w:type="paragraph" w:styleId="Heading1">
    <w:name w:val="heading 1"/>
    <w:basedOn w:val="Normal"/>
    <w:next w:val="Normal"/>
    <w:link w:val="Heading1Char"/>
    <w:autoRedefine/>
    <w:qFormat/>
    <w:rsid w:val="00377ABE"/>
    <w:pPr>
      <w:keepNext/>
      <w:spacing w:before="240" w:after="60"/>
      <w:outlineLvl w:val="0"/>
    </w:pPr>
    <w:rPr>
      <w:rFonts w:asciiTheme="minorHAnsi" w:hAnsiTheme="minorHAnsi" w:cs="Arial"/>
      <w:b/>
      <w:bCs/>
      <w:color w:val="00B050"/>
      <w:kern w:val="32"/>
      <w:sz w:val="28"/>
      <w:szCs w:val="28"/>
    </w:rPr>
  </w:style>
  <w:style w:type="paragraph" w:styleId="Heading2">
    <w:name w:val="heading 2"/>
    <w:basedOn w:val="Normal"/>
    <w:next w:val="Normal"/>
    <w:qFormat/>
    <w:rsid w:val="00453876"/>
    <w:pPr>
      <w:keepNext/>
      <w:outlineLvl w:val="1"/>
    </w:pPr>
    <w:rPr>
      <w:rFonts w:ascii="Calibri" w:hAnsi="Calibri"/>
      <w:b/>
    </w:rPr>
  </w:style>
  <w:style w:type="paragraph" w:styleId="Heading3">
    <w:name w:val="heading 3"/>
    <w:basedOn w:val="Normal"/>
    <w:next w:val="Normal"/>
    <w:link w:val="Heading3Char"/>
    <w:autoRedefine/>
    <w:qFormat/>
    <w:rsid w:val="00AA32E2"/>
    <w:pPr>
      <w:keepNext/>
      <w:tabs>
        <w:tab w:val="left" w:pos="1080"/>
        <w:tab w:val="left" w:pos="1440"/>
        <w:tab w:val="left" w:pos="1800"/>
        <w:tab w:val="left" w:pos="2520"/>
      </w:tabs>
      <w:outlineLvl w:val="2"/>
    </w:pPr>
    <w:rPr>
      <w:rFonts w:asciiTheme="minorHAnsi" w:hAnsiTheme="minorHAnsi"/>
      <w:b/>
      <w:snapToGrid w:val="0"/>
      <w:color w:val="00B050"/>
      <w:u w:val="single"/>
    </w:rPr>
  </w:style>
  <w:style w:type="paragraph" w:styleId="Heading4">
    <w:name w:val="heading 4"/>
    <w:basedOn w:val="Normal"/>
    <w:next w:val="Normal"/>
    <w:link w:val="Heading4Char"/>
    <w:qFormat/>
    <w:rsid w:val="002A06D7"/>
    <w:pPr>
      <w:keepNext/>
      <w:spacing w:before="240" w:after="60"/>
      <w:outlineLvl w:val="3"/>
    </w:pPr>
    <w:rPr>
      <w:b/>
      <w:bCs/>
      <w:sz w:val="28"/>
      <w:szCs w:val="28"/>
    </w:rPr>
  </w:style>
  <w:style w:type="paragraph" w:styleId="Heading5">
    <w:name w:val="heading 5"/>
    <w:basedOn w:val="Normal"/>
    <w:next w:val="Normal"/>
    <w:link w:val="Heading5Char"/>
    <w:qFormat/>
    <w:rsid w:val="002A06D7"/>
    <w:pPr>
      <w:keepNext/>
      <w:tabs>
        <w:tab w:val="left" w:pos="720"/>
      </w:tabs>
      <w:jc w:val="center"/>
      <w:outlineLvl w:val="4"/>
    </w:pPr>
    <w:rPr>
      <w:b/>
      <w:szCs w:val="20"/>
      <w:u w:val="single"/>
    </w:rPr>
  </w:style>
  <w:style w:type="paragraph" w:styleId="Heading6">
    <w:name w:val="heading 6"/>
    <w:basedOn w:val="Normal"/>
    <w:next w:val="Normal"/>
    <w:link w:val="Heading6Char"/>
    <w:qFormat/>
    <w:rsid w:val="002A06D7"/>
    <w:pPr>
      <w:spacing w:before="240" w:after="60"/>
      <w:outlineLvl w:val="5"/>
    </w:pPr>
    <w:rPr>
      <w:b/>
      <w:bCs/>
      <w:sz w:val="22"/>
      <w:szCs w:val="22"/>
    </w:rPr>
  </w:style>
  <w:style w:type="paragraph" w:styleId="Heading7">
    <w:name w:val="heading 7"/>
    <w:basedOn w:val="Normal"/>
    <w:next w:val="Normal"/>
    <w:link w:val="Heading7Char"/>
    <w:qFormat/>
    <w:rsid w:val="002A06D7"/>
    <w:pPr>
      <w:spacing w:before="240" w:after="60"/>
      <w:outlineLvl w:val="6"/>
    </w:pPr>
  </w:style>
  <w:style w:type="paragraph" w:styleId="Heading8">
    <w:name w:val="heading 8"/>
    <w:basedOn w:val="Normal"/>
    <w:next w:val="Normal"/>
    <w:link w:val="Heading8Char"/>
    <w:qFormat/>
    <w:rsid w:val="002A06D7"/>
    <w:pPr>
      <w:keepNext/>
      <w:tabs>
        <w:tab w:val="left" w:pos="720"/>
      </w:tabs>
      <w:jc w:val="both"/>
      <w:outlineLvl w:val="7"/>
    </w:pPr>
    <w:rPr>
      <w:rFonts w:ascii="Arial" w:hAnsi="Arial" w:cs="Arial"/>
      <w:b/>
      <w:bCs/>
      <w:sz w:val="20"/>
      <w:u w:val="single"/>
    </w:rPr>
  </w:style>
  <w:style w:type="paragraph" w:styleId="Heading9">
    <w:name w:val="heading 9"/>
    <w:basedOn w:val="Normal"/>
    <w:next w:val="Normal"/>
    <w:link w:val="Heading9Char"/>
    <w:qFormat/>
    <w:rsid w:val="002A06D7"/>
    <w:pPr>
      <w:keepNext/>
      <w:spacing w:before="120" w:after="120"/>
      <w:ind w:left="720"/>
      <w:jc w:val="both"/>
      <w:outlineLvl w:val="8"/>
    </w:pPr>
    <w:rPr>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7ABE"/>
    <w:rPr>
      <w:rFonts w:asciiTheme="minorHAnsi" w:hAnsiTheme="minorHAnsi" w:cs="Arial"/>
      <w:b/>
      <w:bCs/>
      <w:color w:val="00B050"/>
      <w:kern w:val="32"/>
      <w:sz w:val="28"/>
      <w:szCs w:val="28"/>
      <w:lang w:val="en-GB"/>
    </w:rPr>
  </w:style>
  <w:style w:type="character" w:customStyle="1" w:styleId="Heading3Char">
    <w:name w:val="Heading 3 Char"/>
    <w:basedOn w:val="DefaultParagraphFont"/>
    <w:link w:val="Heading3"/>
    <w:rsid w:val="00AA32E2"/>
    <w:rPr>
      <w:rFonts w:asciiTheme="minorHAnsi" w:hAnsiTheme="minorHAnsi"/>
      <w:b/>
      <w:snapToGrid w:val="0"/>
      <w:color w:val="00B050"/>
      <w:sz w:val="24"/>
      <w:szCs w:val="24"/>
      <w:u w:val="single"/>
      <w:lang w:val="en-GB"/>
    </w:rPr>
  </w:style>
  <w:style w:type="character" w:customStyle="1" w:styleId="Heading4Char">
    <w:name w:val="Heading 4 Char"/>
    <w:basedOn w:val="DefaultParagraphFont"/>
    <w:link w:val="Heading4"/>
    <w:rsid w:val="00DA6763"/>
    <w:rPr>
      <w:b/>
      <w:bCs/>
      <w:sz w:val="28"/>
      <w:szCs w:val="28"/>
      <w:lang w:val="en-GB"/>
    </w:rPr>
  </w:style>
  <w:style w:type="character" w:customStyle="1" w:styleId="Heading5Char">
    <w:name w:val="Heading 5 Char"/>
    <w:basedOn w:val="DefaultParagraphFont"/>
    <w:link w:val="Heading5"/>
    <w:rsid w:val="00DA6763"/>
    <w:rPr>
      <w:b/>
      <w:sz w:val="24"/>
      <w:u w:val="single"/>
      <w:lang w:val="en-GB"/>
    </w:rPr>
  </w:style>
  <w:style w:type="character" w:customStyle="1" w:styleId="Heading6Char">
    <w:name w:val="Heading 6 Char"/>
    <w:basedOn w:val="DefaultParagraphFont"/>
    <w:link w:val="Heading6"/>
    <w:rsid w:val="00DA6763"/>
    <w:rPr>
      <w:b/>
      <w:bCs/>
      <w:sz w:val="22"/>
      <w:szCs w:val="22"/>
      <w:lang w:val="en-GB"/>
    </w:rPr>
  </w:style>
  <w:style w:type="character" w:customStyle="1" w:styleId="Heading7Char">
    <w:name w:val="Heading 7 Char"/>
    <w:basedOn w:val="DefaultParagraphFont"/>
    <w:link w:val="Heading7"/>
    <w:rsid w:val="00DA6763"/>
    <w:rPr>
      <w:sz w:val="24"/>
      <w:szCs w:val="24"/>
      <w:lang w:val="en-GB"/>
    </w:rPr>
  </w:style>
  <w:style w:type="character" w:customStyle="1" w:styleId="Heading8Char">
    <w:name w:val="Heading 8 Char"/>
    <w:basedOn w:val="DefaultParagraphFont"/>
    <w:link w:val="Heading8"/>
    <w:rsid w:val="00DA6763"/>
    <w:rPr>
      <w:rFonts w:ascii="Arial" w:hAnsi="Arial" w:cs="Arial"/>
      <w:b/>
      <w:bCs/>
      <w:szCs w:val="24"/>
      <w:u w:val="single"/>
      <w:lang w:val="en-GB"/>
    </w:rPr>
  </w:style>
  <w:style w:type="character" w:customStyle="1" w:styleId="Heading9Char">
    <w:name w:val="Heading 9 Char"/>
    <w:basedOn w:val="DefaultParagraphFont"/>
    <w:link w:val="Heading9"/>
    <w:rsid w:val="00DA6763"/>
    <w:rPr>
      <w:sz w:val="24"/>
    </w:rPr>
  </w:style>
  <w:style w:type="character" w:customStyle="1" w:styleId="Heading2Char">
    <w:name w:val="Heading 2 Char"/>
    <w:basedOn w:val="DefaultParagraphFont"/>
    <w:rsid w:val="002A06D7"/>
    <w:rPr>
      <w:bCs/>
      <w:noProof w:val="0"/>
      <w:sz w:val="24"/>
      <w:lang w:val="en-GB" w:eastAsia="en-US" w:bidi="ar-SA"/>
    </w:rPr>
  </w:style>
  <w:style w:type="character" w:customStyle="1" w:styleId="bodyplan1">
    <w:name w:val="bodyplan1"/>
    <w:basedOn w:val="DefaultParagraphFont"/>
    <w:rsid w:val="002A06D7"/>
    <w:rPr>
      <w:rFonts w:ascii="Arial" w:hAnsi="Arial" w:cs="Arial" w:hint="default"/>
    </w:rPr>
  </w:style>
  <w:style w:type="paragraph" w:styleId="BodyTextIndent">
    <w:name w:val="Body Text Indent"/>
    <w:basedOn w:val="Normal"/>
    <w:link w:val="BodyTextIndentChar"/>
    <w:rsid w:val="002A06D7"/>
    <w:pPr>
      <w:ind w:left="720"/>
      <w:jc w:val="both"/>
    </w:pPr>
    <w:rPr>
      <w:szCs w:val="20"/>
    </w:rPr>
  </w:style>
  <w:style w:type="character" w:customStyle="1" w:styleId="BodyTextIndentChar">
    <w:name w:val="Body Text Indent Char"/>
    <w:basedOn w:val="DefaultParagraphFont"/>
    <w:link w:val="BodyTextIndent"/>
    <w:rsid w:val="00DA6763"/>
    <w:rPr>
      <w:sz w:val="24"/>
      <w:lang w:val="en-GB"/>
    </w:rPr>
  </w:style>
  <w:style w:type="paragraph" w:styleId="NormalWeb">
    <w:name w:val="Normal (Web)"/>
    <w:basedOn w:val="Normal"/>
    <w:uiPriority w:val="99"/>
    <w:rsid w:val="002A06D7"/>
    <w:pPr>
      <w:spacing w:before="100" w:after="100"/>
    </w:pPr>
    <w:rPr>
      <w:szCs w:val="20"/>
    </w:rPr>
  </w:style>
  <w:style w:type="paragraph" w:styleId="BodyText">
    <w:name w:val="Body Text"/>
    <w:basedOn w:val="Normal"/>
    <w:link w:val="BodyTextChar"/>
    <w:rsid w:val="002A06D7"/>
    <w:pPr>
      <w:tabs>
        <w:tab w:val="left" w:pos="-1440"/>
        <w:tab w:val="left" w:pos="-720"/>
      </w:tabs>
      <w:spacing w:line="240" w:lineRule="atLeast"/>
    </w:pPr>
    <w:rPr>
      <w:b/>
      <w:sz w:val="22"/>
    </w:rPr>
  </w:style>
  <w:style w:type="character" w:customStyle="1" w:styleId="BodyTextChar">
    <w:name w:val="Body Text Char"/>
    <w:basedOn w:val="DefaultParagraphFont"/>
    <w:link w:val="BodyText"/>
    <w:rsid w:val="00DA6763"/>
    <w:rPr>
      <w:b/>
      <w:sz w:val="22"/>
      <w:szCs w:val="24"/>
      <w:lang w:val="en-GB"/>
    </w:rPr>
  </w:style>
  <w:style w:type="character" w:styleId="Hyperlink">
    <w:name w:val="Hyperlink"/>
    <w:basedOn w:val="DefaultParagraphFont"/>
    <w:uiPriority w:val="99"/>
    <w:rsid w:val="00E91C81"/>
    <w:rPr>
      <w:rFonts w:ascii="Calibri" w:hAnsi="Calibri"/>
      <w:color w:val="0000FF"/>
      <w:u w:val="single"/>
    </w:rPr>
  </w:style>
  <w:style w:type="character" w:styleId="FollowedHyperlink">
    <w:name w:val="FollowedHyperlink"/>
    <w:basedOn w:val="DefaultParagraphFont"/>
    <w:rsid w:val="002A06D7"/>
    <w:rPr>
      <w:color w:val="800080"/>
      <w:u w:val="single"/>
    </w:rPr>
  </w:style>
  <w:style w:type="character" w:customStyle="1" w:styleId="text1">
    <w:name w:val="text1"/>
    <w:basedOn w:val="DefaultParagraphFont"/>
    <w:rsid w:val="002A06D7"/>
    <w:rPr>
      <w:rFonts w:ascii="Arial" w:hAnsi="Arial" w:cs="Arial" w:hint="default"/>
      <w:color w:val="000000"/>
      <w:sz w:val="18"/>
      <w:szCs w:val="18"/>
    </w:rPr>
  </w:style>
  <w:style w:type="paragraph" w:styleId="BodyText2">
    <w:name w:val="Body Text 2"/>
    <w:basedOn w:val="Normal"/>
    <w:link w:val="BodyText2Char"/>
    <w:rsid w:val="002A06D7"/>
    <w:pPr>
      <w:tabs>
        <w:tab w:val="left" w:pos="-1440"/>
        <w:tab w:val="left" w:pos="-720"/>
      </w:tabs>
      <w:spacing w:line="240" w:lineRule="atLeast"/>
      <w:jc w:val="both"/>
    </w:pPr>
    <w:rPr>
      <w:szCs w:val="18"/>
    </w:rPr>
  </w:style>
  <w:style w:type="character" w:customStyle="1" w:styleId="BodyText2Char">
    <w:name w:val="Body Text 2 Char"/>
    <w:basedOn w:val="DefaultParagraphFont"/>
    <w:link w:val="BodyText2"/>
    <w:rsid w:val="00DA6763"/>
    <w:rPr>
      <w:sz w:val="24"/>
      <w:szCs w:val="18"/>
      <w:lang w:val="en-GB"/>
    </w:rPr>
  </w:style>
  <w:style w:type="paragraph" w:styleId="BodyTextIndent2">
    <w:name w:val="Body Text Indent 2"/>
    <w:basedOn w:val="Normal"/>
    <w:link w:val="BodyTextIndent2Char"/>
    <w:rsid w:val="002A06D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432" w:hanging="432"/>
    </w:pPr>
    <w:rPr>
      <w:sz w:val="20"/>
      <w:szCs w:val="20"/>
    </w:rPr>
  </w:style>
  <w:style w:type="character" w:customStyle="1" w:styleId="BodyTextIndent2Char">
    <w:name w:val="Body Text Indent 2 Char"/>
    <w:basedOn w:val="DefaultParagraphFont"/>
    <w:link w:val="BodyTextIndent2"/>
    <w:rsid w:val="00DA6763"/>
    <w:rPr>
      <w:lang w:val="en-GB"/>
    </w:rPr>
  </w:style>
  <w:style w:type="character" w:customStyle="1" w:styleId="storybody1">
    <w:name w:val="storybody1"/>
    <w:basedOn w:val="DefaultParagraphFont"/>
    <w:rsid w:val="002A06D7"/>
    <w:rPr>
      <w:rFonts w:ascii="Arial" w:hAnsi="Arial" w:cs="Arial" w:hint="default"/>
      <w:strike w:val="0"/>
      <w:dstrike w:val="0"/>
      <w:sz w:val="24"/>
      <w:szCs w:val="24"/>
      <w:u w:val="none"/>
      <w:effect w:val="none"/>
    </w:rPr>
  </w:style>
  <w:style w:type="paragraph" w:styleId="BodyText3">
    <w:name w:val="Body Text 3"/>
    <w:basedOn w:val="Normal"/>
    <w:link w:val="BodyText3Char"/>
    <w:rsid w:val="002A06D7"/>
    <w:pPr>
      <w:jc w:val="both"/>
    </w:pPr>
    <w:rPr>
      <w:szCs w:val="17"/>
    </w:rPr>
  </w:style>
  <w:style w:type="character" w:customStyle="1" w:styleId="BodyText3Char">
    <w:name w:val="Body Text 3 Char"/>
    <w:basedOn w:val="DefaultParagraphFont"/>
    <w:link w:val="BodyText3"/>
    <w:rsid w:val="00DA6763"/>
    <w:rPr>
      <w:sz w:val="24"/>
      <w:szCs w:val="17"/>
      <w:lang w:val="en-GB"/>
    </w:rPr>
  </w:style>
  <w:style w:type="paragraph" w:styleId="BodyTextIndent3">
    <w:name w:val="Body Text Indent 3"/>
    <w:basedOn w:val="Normal"/>
    <w:link w:val="BodyTextIndent3Char"/>
    <w:rsid w:val="002A06D7"/>
    <w:pPr>
      <w:tabs>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60" w:after="60"/>
      <w:ind w:left="72"/>
    </w:pPr>
    <w:rPr>
      <w:rFonts w:ascii="Arial" w:hAnsi="Arial" w:cs="Arial"/>
      <w:sz w:val="20"/>
      <w:szCs w:val="20"/>
    </w:rPr>
  </w:style>
  <w:style w:type="character" w:customStyle="1" w:styleId="BodyTextIndent3Char">
    <w:name w:val="Body Text Indent 3 Char"/>
    <w:basedOn w:val="DefaultParagraphFont"/>
    <w:link w:val="BodyTextIndent3"/>
    <w:rsid w:val="00DA6763"/>
    <w:rPr>
      <w:rFonts w:ascii="Arial" w:hAnsi="Arial" w:cs="Arial"/>
      <w:lang w:val="en-GB"/>
    </w:rPr>
  </w:style>
  <w:style w:type="character" w:styleId="Strong">
    <w:name w:val="Strong"/>
    <w:basedOn w:val="DefaultParagraphFont"/>
    <w:uiPriority w:val="99"/>
    <w:qFormat/>
    <w:rsid w:val="002A06D7"/>
    <w:rPr>
      <w:b/>
      <w:bCs/>
    </w:rPr>
  </w:style>
  <w:style w:type="character" w:customStyle="1" w:styleId="head1">
    <w:name w:val="head1"/>
    <w:basedOn w:val="DefaultParagraphFont"/>
    <w:rsid w:val="002A06D7"/>
    <w:rPr>
      <w:b w:val="0"/>
      <w:bCs w:val="0"/>
      <w:color w:val="000000"/>
      <w:sz w:val="29"/>
      <w:szCs w:val="29"/>
    </w:rPr>
  </w:style>
  <w:style w:type="paragraph" w:styleId="DocumentMap">
    <w:name w:val="Document Map"/>
    <w:basedOn w:val="Normal"/>
    <w:link w:val="DocumentMapChar"/>
    <w:semiHidden/>
    <w:rsid w:val="002A06D7"/>
    <w:pPr>
      <w:shd w:val="clear" w:color="auto" w:fill="000080"/>
    </w:pPr>
    <w:rPr>
      <w:rFonts w:ascii="Tahoma" w:hAnsi="Tahoma" w:cs="Courier New"/>
      <w:sz w:val="20"/>
      <w:szCs w:val="20"/>
    </w:rPr>
  </w:style>
  <w:style w:type="character" w:customStyle="1" w:styleId="DocumentMapChar">
    <w:name w:val="Document Map Char"/>
    <w:basedOn w:val="DefaultParagraphFont"/>
    <w:link w:val="DocumentMap"/>
    <w:semiHidden/>
    <w:rsid w:val="00DA6763"/>
    <w:rPr>
      <w:rFonts w:ascii="Tahoma" w:hAnsi="Tahoma" w:cs="Courier New"/>
      <w:shd w:val="clear" w:color="auto" w:fill="000080"/>
      <w:lang w:val="en-GB"/>
    </w:rPr>
  </w:style>
  <w:style w:type="paragraph" w:customStyle="1" w:styleId="Byline">
    <w:name w:val="Byline"/>
    <w:basedOn w:val="BodyText"/>
    <w:rsid w:val="002A06D7"/>
    <w:pPr>
      <w:tabs>
        <w:tab w:val="clear" w:pos="-1440"/>
        <w:tab w:val="clear" w:pos="-720"/>
      </w:tabs>
      <w:spacing w:after="120" w:line="240" w:lineRule="auto"/>
    </w:pPr>
    <w:rPr>
      <w:b w:val="0"/>
      <w:sz w:val="24"/>
      <w:szCs w:val="20"/>
    </w:rPr>
  </w:style>
  <w:style w:type="paragraph" w:customStyle="1" w:styleId="t3">
    <w:name w:val="t3"/>
    <w:basedOn w:val="Normal"/>
    <w:rsid w:val="002A06D7"/>
    <w:pPr>
      <w:spacing w:line="540" w:lineRule="atLeast"/>
    </w:pPr>
  </w:style>
  <w:style w:type="paragraph" w:styleId="Header">
    <w:name w:val="header"/>
    <w:basedOn w:val="Normal"/>
    <w:link w:val="HeaderChar"/>
    <w:rsid w:val="002A06D7"/>
    <w:pPr>
      <w:tabs>
        <w:tab w:val="center" w:pos="4153"/>
        <w:tab w:val="right" w:pos="8306"/>
      </w:tabs>
    </w:pPr>
    <w:rPr>
      <w:szCs w:val="20"/>
    </w:rPr>
  </w:style>
  <w:style w:type="character" w:customStyle="1" w:styleId="HeaderChar">
    <w:name w:val="Header Char"/>
    <w:basedOn w:val="DefaultParagraphFont"/>
    <w:link w:val="Header"/>
    <w:rsid w:val="00DA6763"/>
    <w:rPr>
      <w:sz w:val="24"/>
      <w:lang w:val="en-GB"/>
    </w:rPr>
  </w:style>
  <w:style w:type="character" w:customStyle="1" w:styleId="tabletext1">
    <w:name w:val="tabletext1"/>
    <w:basedOn w:val="DefaultParagraphFont"/>
    <w:qFormat/>
    <w:rsid w:val="002A06D7"/>
  </w:style>
  <w:style w:type="character" w:customStyle="1" w:styleId="body1">
    <w:name w:val="body1"/>
    <w:basedOn w:val="DefaultParagraphFont"/>
    <w:rsid w:val="002A06D7"/>
    <w:rPr>
      <w:rFonts w:ascii="Verdana" w:hAnsi="Verdana" w:hint="default"/>
      <w:color w:val="000000"/>
      <w:spacing w:val="240"/>
      <w:sz w:val="18"/>
      <w:szCs w:val="18"/>
    </w:rPr>
  </w:style>
  <w:style w:type="character" w:customStyle="1" w:styleId="largerbodybold1">
    <w:name w:val="largerbodybold1"/>
    <w:basedOn w:val="DefaultParagraphFont"/>
    <w:rsid w:val="002A06D7"/>
    <w:rPr>
      <w:rFonts w:ascii="Verdana" w:hAnsi="Verdana" w:hint="default"/>
      <w:b/>
      <w:bCs/>
      <w:color w:val="000000"/>
      <w:spacing w:val="255"/>
      <w:sz w:val="20"/>
      <w:szCs w:val="20"/>
    </w:rPr>
  </w:style>
  <w:style w:type="character" w:customStyle="1" w:styleId="textbookheader1">
    <w:name w:val="textbookheader1"/>
    <w:basedOn w:val="DefaultParagraphFont"/>
    <w:rsid w:val="002A06D7"/>
    <w:rPr>
      <w:rFonts w:ascii="Tahoma" w:hAnsi="Tahoma" w:cs="Courier New" w:hint="default"/>
      <w:b/>
      <w:bCs/>
      <w:color w:val="003366"/>
      <w:sz w:val="20"/>
      <w:szCs w:val="20"/>
    </w:rPr>
  </w:style>
  <w:style w:type="character" w:customStyle="1" w:styleId="edition1">
    <w:name w:val="edition1"/>
    <w:basedOn w:val="DefaultParagraphFont"/>
    <w:rsid w:val="002A06D7"/>
    <w:rPr>
      <w:rFonts w:ascii="Tahoma" w:hAnsi="Tahoma" w:cs="Courier New" w:hint="default"/>
      <w:b/>
      <w:bCs/>
      <w:color w:val="003366"/>
      <w:sz w:val="18"/>
      <w:szCs w:val="18"/>
    </w:rPr>
  </w:style>
  <w:style w:type="character" w:customStyle="1" w:styleId="producttitlebold1">
    <w:name w:val="producttitlebold1"/>
    <w:basedOn w:val="DefaultParagraphFont"/>
    <w:rsid w:val="002A06D7"/>
    <w:rPr>
      <w:rFonts w:ascii="Arial" w:hAnsi="Arial" w:cs="Arial" w:hint="default"/>
      <w:b/>
      <w:bCs/>
      <w:color w:val="354551"/>
      <w:sz w:val="20"/>
      <w:szCs w:val="20"/>
    </w:rPr>
  </w:style>
  <w:style w:type="paragraph" w:customStyle="1" w:styleId="p1">
    <w:name w:val="p1"/>
    <w:basedOn w:val="Normal"/>
    <w:rsid w:val="002A06D7"/>
    <w:pPr>
      <w:tabs>
        <w:tab w:val="left" w:pos="720"/>
      </w:tabs>
      <w:spacing w:line="240" w:lineRule="atLeast"/>
    </w:pPr>
    <w:rPr>
      <w:szCs w:val="20"/>
    </w:rPr>
  </w:style>
  <w:style w:type="paragraph" w:customStyle="1" w:styleId="p2">
    <w:name w:val="p2"/>
    <w:basedOn w:val="Normal"/>
    <w:rsid w:val="002A06D7"/>
    <w:pPr>
      <w:tabs>
        <w:tab w:val="left" w:pos="3640"/>
      </w:tabs>
      <w:spacing w:line="240" w:lineRule="atLeast"/>
      <w:ind w:left="2160" w:hanging="3600"/>
    </w:pPr>
    <w:rPr>
      <w:szCs w:val="20"/>
    </w:rPr>
  </w:style>
  <w:style w:type="paragraph" w:customStyle="1" w:styleId="p3">
    <w:name w:val="p3"/>
    <w:basedOn w:val="Normal"/>
    <w:rsid w:val="002A06D7"/>
    <w:pPr>
      <w:spacing w:line="260" w:lineRule="atLeast"/>
    </w:pPr>
    <w:rPr>
      <w:szCs w:val="20"/>
    </w:rPr>
  </w:style>
  <w:style w:type="paragraph" w:customStyle="1" w:styleId="p5">
    <w:name w:val="p5"/>
    <w:basedOn w:val="Normal"/>
    <w:rsid w:val="002A06D7"/>
    <w:pPr>
      <w:tabs>
        <w:tab w:val="left" w:pos="1460"/>
      </w:tabs>
      <w:spacing w:line="240" w:lineRule="atLeast"/>
      <w:ind w:hanging="720"/>
    </w:pPr>
    <w:rPr>
      <w:szCs w:val="20"/>
    </w:rPr>
  </w:style>
  <w:style w:type="paragraph" w:customStyle="1" w:styleId="t6">
    <w:name w:val="t6"/>
    <w:basedOn w:val="Normal"/>
    <w:rsid w:val="002A06D7"/>
    <w:pPr>
      <w:spacing w:line="240" w:lineRule="atLeast"/>
    </w:pPr>
    <w:rPr>
      <w:szCs w:val="20"/>
    </w:rPr>
  </w:style>
  <w:style w:type="paragraph" w:customStyle="1" w:styleId="p11">
    <w:name w:val="p11"/>
    <w:basedOn w:val="Normal"/>
    <w:rsid w:val="002A06D7"/>
    <w:pPr>
      <w:tabs>
        <w:tab w:val="left" w:pos="720"/>
      </w:tabs>
      <w:spacing w:line="240" w:lineRule="atLeast"/>
    </w:pPr>
    <w:rPr>
      <w:szCs w:val="20"/>
    </w:rPr>
  </w:style>
  <w:style w:type="paragraph" w:styleId="Footer">
    <w:name w:val="footer"/>
    <w:basedOn w:val="Normal"/>
    <w:link w:val="FooterChar"/>
    <w:uiPriority w:val="99"/>
    <w:rsid w:val="002A06D7"/>
    <w:pPr>
      <w:tabs>
        <w:tab w:val="center" w:pos="4320"/>
        <w:tab w:val="right" w:pos="8640"/>
      </w:tabs>
    </w:pPr>
  </w:style>
  <w:style w:type="character" w:customStyle="1" w:styleId="FooterChar">
    <w:name w:val="Footer Char"/>
    <w:basedOn w:val="DefaultParagraphFont"/>
    <w:link w:val="Footer"/>
    <w:uiPriority w:val="99"/>
    <w:rsid w:val="00DA6763"/>
    <w:rPr>
      <w:sz w:val="24"/>
      <w:szCs w:val="24"/>
      <w:lang w:val="en-GB"/>
    </w:rPr>
  </w:style>
  <w:style w:type="character" w:styleId="PageNumber">
    <w:name w:val="page number"/>
    <w:basedOn w:val="DefaultParagraphFont"/>
    <w:rsid w:val="002A06D7"/>
  </w:style>
  <w:style w:type="paragraph" w:styleId="TOC1">
    <w:name w:val="toc 1"/>
    <w:basedOn w:val="Normal"/>
    <w:next w:val="Normal"/>
    <w:autoRedefine/>
    <w:uiPriority w:val="39"/>
    <w:qFormat/>
    <w:rsid w:val="009A25AD"/>
    <w:pPr>
      <w:spacing w:before="120" w:after="120"/>
    </w:pPr>
    <w:rPr>
      <w:rFonts w:ascii="Calibri" w:hAnsi="Calibri"/>
      <w:b/>
      <w:bCs/>
      <w:caps/>
      <w:szCs w:val="20"/>
    </w:rPr>
  </w:style>
  <w:style w:type="paragraph" w:styleId="TOC2">
    <w:name w:val="toc 2"/>
    <w:basedOn w:val="Normal"/>
    <w:next w:val="Normal"/>
    <w:autoRedefine/>
    <w:uiPriority w:val="39"/>
    <w:qFormat/>
    <w:rsid w:val="004A2877"/>
    <w:pPr>
      <w:ind w:left="240"/>
    </w:pPr>
    <w:rPr>
      <w:rFonts w:ascii="Calibri" w:hAnsi="Calibri"/>
      <w:smallCaps/>
      <w:sz w:val="20"/>
      <w:szCs w:val="20"/>
    </w:rPr>
  </w:style>
  <w:style w:type="paragraph" w:styleId="TOC3">
    <w:name w:val="toc 3"/>
    <w:basedOn w:val="Normal"/>
    <w:next w:val="Normal"/>
    <w:autoRedefine/>
    <w:uiPriority w:val="39"/>
    <w:qFormat/>
    <w:rsid w:val="004A2877"/>
    <w:pPr>
      <w:ind w:left="480"/>
    </w:pPr>
    <w:rPr>
      <w:rFonts w:ascii="Calibri" w:hAnsi="Calibri"/>
      <w:i/>
      <w:iCs/>
      <w:sz w:val="20"/>
      <w:szCs w:val="20"/>
    </w:rPr>
  </w:style>
  <w:style w:type="paragraph" w:styleId="Caption">
    <w:name w:val="caption"/>
    <w:basedOn w:val="Normal"/>
    <w:next w:val="Normal"/>
    <w:qFormat/>
    <w:rsid w:val="002A06D7"/>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pPr>
    <w:rPr>
      <w:b/>
      <w:szCs w:val="20"/>
      <w:u w:val="single"/>
    </w:rPr>
  </w:style>
  <w:style w:type="character" w:customStyle="1" w:styleId="mediumb-text1">
    <w:name w:val="mediumb-text1"/>
    <w:basedOn w:val="DefaultParagraphFont"/>
    <w:rsid w:val="002A06D7"/>
    <w:rPr>
      <w:rFonts w:ascii="Arial" w:hAnsi="Arial" w:cs="Arial" w:hint="default"/>
      <w:b/>
      <w:bCs/>
      <w:color w:val="000000"/>
      <w:sz w:val="24"/>
      <w:szCs w:val="24"/>
    </w:rPr>
  </w:style>
  <w:style w:type="paragraph" w:styleId="TOC4">
    <w:name w:val="toc 4"/>
    <w:basedOn w:val="Normal"/>
    <w:next w:val="Normal"/>
    <w:autoRedefine/>
    <w:uiPriority w:val="39"/>
    <w:rsid w:val="002A06D7"/>
    <w:pPr>
      <w:ind w:left="720"/>
    </w:pPr>
    <w:rPr>
      <w:sz w:val="18"/>
      <w:szCs w:val="18"/>
    </w:rPr>
  </w:style>
  <w:style w:type="paragraph" w:styleId="TOC5">
    <w:name w:val="toc 5"/>
    <w:basedOn w:val="Normal"/>
    <w:next w:val="Normal"/>
    <w:autoRedefine/>
    <w:uiPriority w:val="39"/>
    <w:rsid w:val="002A06D7"/>
    <w:pPr>
      <w:ind w:left="720"/>
      <w:jc w:val="both"/>
    </w:pPr>
  </w:style>
  <w:style w:type="paragraph" w:styleId="TOC6">
    <w:name w:val="toc 6"/>
    <w:basedOn w:val="Normal"/>
    <w:next w:val="Normal"/>
    <w:autoRedefine/>
    <w:uiPriority w:val="39"/>
    <w:rsid w:val="002A06D7"/>
    <w:pPr>
      <w:ind w:left="1200"/>
    </w:pPr>
    <w:rPr>
      <w:sz w:val="18"/>
      <w:szCs w:val="18"/>
    </w:rPr>
  </w:style>
  <w:style w:type="paragraph" w:styleId="TOC7">
    <w:name w:val="toc 7"/>
    <w:basedOn w:val="Normal"/>
    <w:next w:val="Normal"/>
    <w:autoRedefine/>
    <w:uiPriority w:val="39"/>
    <w:rsid w:val="002A06D7"/>
    <w:pPr>
      <w:ind w:left="1440"/>
    </w:pPr>
    <w:rPr>
      <w:sz w:val="18"/>
      <w:szCs w:val="18"/>
    </w:rPr>
  </w:style>
  <w:style w:type="paragraph" w:styleId="TOC8">
    <w:name w:val="toc 8"/>
    <w:basedOn w:val="Normal"/>
    <w:next w:val="Normal"/>
    <w:autoRedefine/>
    <w:uiPriority w:val="39"/>
    <w:rsid w:val="002A06D7"/>
    <w:pPr>
      <w:ind w:left="1680"/>
    </w:pPr>
    <w:rPr>
      <w:sz w:val="18"/>
      <w:szCs w:val="18"/>
    </w:rPr>
  </w:style>
  <w:style w:type="paragraph" w:styleId="TOC9">
    <w:name w:val="toc 9"/>
    <w:basedOn w:val="Normal"/>
    <w:next w:val="Normal"/>
    <w:autoRedefine/>
    <w:uiPriority w:val="39"/>
    <w:rsid w:val="002A06D7"/>
    <w:pPr>
      <w:ind w:left="1920"/>
    </w:pPr>
    <w:rPr>
      <w:sz w:val="18"/>
      <w:szCs w:val="18"/>
    </w:rPr>
  </w:style>
  <w:style w:type="paragraph" w:styleId="BalloonText">
    <w:name w:val="Balloon Text"/>
    <w:basedOn w:val="Normal"/>
    <w:link w:val="BalloonTextChar"/>
    <w:semiHidden/>
    <w:rsid w:val="002A06D7"/>
    <w:rPr>
      <w:rFonts w:ascii="Tahoma" w:hAnsi="Tahoma" w:cs="Courier New"/>
      <w:sz w:val="16"/>
      <w:szCs w:val="16"/>
    </w:rPr>
  </w:style>
  <w:style w:type="character" w:customStyle="1" w:styleId="BalloonTextChar">
    <w:name w:val="Balloon Text Char"/>
    <w:basedOn w:val="DefaultParagraphFont"/>
    <w:link w:val="BalloonText"/>
    <w:semiHidden/>
    <w:rsid w:val="00DA6763"/>
    <w:rPr>
      <w:rFonts w:ascii="Tahoma" w:hAnsi="Tahoma" w:cs="Courier New"/>
      <w:sz w:val="16"/>
      <w:szCs w:val="16"/>
      <w:lang w:val="en-GB"/>
    </w:rPr>
  </w:style>
  <w:style w:type="paragraph" w:styleId="BlockText">
    <w:name w:val="Block Text"/>
    <w:basedOn w:val="Normal"/>
    <w:rsid w:val="002A06D7"/>
    <w:pPr>
      <w:tabs>
        <w:tab w:val="left" w:pos="720"/>
      </w:tabs>
      <w:ind w:left="720" w:right="29"/>
      <w:jc w:val="both"/>
    </w:pPr>
  </w:style>
  <w:style w:type="paragraph" w:styleId="FootnoteText">
    <w:name w:val="footnote text"/>
    <w:basedOn w:val="Normal"/>
    <w:link w:val="FootnoteTextChar"/>
    <w:uiPriority w:val="99"/>
    <w:semiHidden/>
    <w:rsid w:val="002A06D7"/>
    <w:rPr>
      <w:sz w:val="20"/>
      <w:szCs w:val="20"/>
    </w:rPr>
  </w:style>
  <w:style w:type="character" w:customStyle="1" w:styleId="FootnoteTextChar">
    <w:name w:val="Footnote Text Char"/>
    <w:basedOn w:val="DefaultParagraphFont"/>
    <w:link w:val="FootnoteText"/>
    <w:uiPriority w:val="99"/>
    <w:semiHidden/>
    <w:rsid w:val="00DA6763"/>
    <w:rPr>
      <w:lang w:val="en-GB"/>
    </w:rPr>
  </w:style>
  <w:style w:type="character" w:customStyle="1" w:styleId="green1">
    <w:name w:val="green1"/>
    <w:basedOn w:val="DefaultParagraphFont"/>
    <w:rsid w:val="002A06D7"/>
    <w:rPr>
      <w:color w:val="349800"/>
    </w:rPr>
  </w:style>
  <w:style w:type="character" w:customStyle="1" w:styleId="grey1">
    <w:name w:val="grey1"/>
    <w:basedOn w:val="DefaultParagraphFont"/>
    <w:rsid w:val="002A06D7"/>
    <w:rPr>
      <w:color w:val="5E5E5E"/>
    </w:rPr>
  </w:style>
  <w:style w:type="paragraph" w:customStyle="1" w:styleId="tableform">
    <w:name w:val="tableform"/>
    <w:basedOn w:val="Normal"/>
    <w:rsid w:val="002A06D7"/>
    <w:pPr>
      <w:spacing w:before="240" w:after="60"/>
      <w:jc w:val="both"/>
    </w:pPr>
    <w:rPr>
      <w:rFonts w:ascii="Arial" w:hAnsi="Arial"/>
      <w:szCs w:val="20"/>
    </w:rPr>
  </w:style>
  <w:style w:type="character" w:styleId="FootnoteReference">
    <w:name w:val="footnote reference"/>
    <w:basedOn w:val="DefaultParagraphFont"/>
    <w:uiPriority w:val="99"/>
    <w:semiHidden/>
    <w:rsid w:val="002A06D7"/>
    <w:rPr>
      <w:vertAlign w:val="superscript"/>
    </w:rPr>
  </w:style>
  <w:style w:type="paragraph" w:customStyle="1" w:styleId="p4">
    <w:name w:val="p4"/>
    <w:basedOn w:val="Normal"/>
    <w:rsid w:val="002A06D7"/>
    <w:pPr>
      <w:spacing w:line="260" w:lineRule="atLeast"/>
      <w:ind w:left="720" w:hanging="720"/>
    </w:pPr>
    <w:rPr>
      <w:szCs w:val="20"/>
    </w:rPr>
  </w:style>
  <w:style w:type="table" w:styleId="TableGrid">
    <w:name w:val="Table Grid"/>
    <w:basedOn w:val="TableNormal"/>
    <w:rsid w:val="008E2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3"/>
    <w:rsid w:val="002A06D7"/>
    <w:rPr>
      <w:b w:val="0"/>
      <w:i/>
    </w:rPr>
  </w:style>
  <w:style w:type="paragraph" w:customStyle="1" w:styleId="CompanyName">
    <w:name w:val="Company Name"/>
    <w:basedOn w:val="Normal"/>
    <w:next w:val="Normal"/>
    <w:rsid w:val="002C3BC1"/>
    <w:pPr>
      <w:tabs>
        <w:tab w:val="left" w:pos="2160"/>
        <w:tab w:val="right" w:pos="6480"/>
      </w:tabs>
      <w:spacing w:before="220" w:after="40" w:line="220" w:lineRule="atLeast"/>
    </w:pPr>
    <w:rPr>
      <w:rFonts w:ascii="Arial" w:hAnsi="Arial"/>
      <w:sz w:val="20"/>
      <w:szCs w:val="20"/>
      <w:lang w:val="en-US"/>
    </w:rPr>
  </w:style>
  <w:style w:type="paragraph" w:styleId="Title">
    <w:name w:val="Title"/>
    <w:basedOn w:val="Normal"/>
    <w:link w:val="TitleChar"/>
    <w:qFormat/>
    <w:rsid w:val="002C3BC1"/>
    <w:pPr>
      <w:jc w:val="center"/>
    </w:pPr>
    <w:rPr>
      <w:b/>
      <w:bCs/>
      <w:sz w:val="32"/>
    </w:rPr>
  </w:style>
  <w:style w:type="character" w:customStyle="1" w:styleId="TitleChar">
    <w:name w:val="Title Char"/>
    <w:basedOn w:val="DefaultParagraphFont"/>
    <w:link w:val="Title"/>
    <w:rsid w:val="00DA6763"/>
    <w:rPr>
      <w:b/>
      <w:bCs/>
      <w:sz w:val="32"/>
      <w:szCs w:val="24"/>
      <w:lang w:val="en-GB"/>
    </w:rPr>
  </w:style>
  <w:style w:type="character" w:styleId="Emphasis">
    <w:name w:val="Emphasis"/>
    <w:basedOn w:val="DefaultParagraphFont"/>
    <w:uiPriority w:val="99"/>
    <w:qFormat/>
    <w:rsid w:val="002C3BC1"/>
    <w:rPr>
      <w:i/>
      <w:iCs/>
    </w:rPr>
  </w:style>
  <w:style w:type="paragraph" w:customStyle="1" w:styleId="Garamond14">
    <w:name w:val="Garamond 14"/>
    <w:basedOn w:val="Normal"/>
    <w:rsid w:val="002C3BC1"/>
    <w:rPr>
      <w:rFonts w:ascii="Garamond" w:hAnsi="Garamond"/>
      <w:i/>
      <w:iCs/>
      <w:sz w:val="28"/>
      <w:u w:val="single"/>
    </w:rPr>
  </w:style>
  <w:style w:type="paragraph" w:styleId="List">
    <w:name w:val="List"/>
    <w:basedOn w:val="Normal"/>
    <w:rsid w:val="002C3BC1"/>
    <w:pPr>
      <w:ind w:left="283" w:hanging="283"/>
    </w:pPr>
  </w:style>
  <w:style w:type="paragraph" w:styleId="ListBullet">
    <w:name w:val="List Bullet"/>
    <w:basedOn w:val="Normal"/>
    <w:autoRedefine/>
    <w:rsid w:val="002C3BC1"/>
    <w:pPr>
      <w:tabs>
        <w:tab w:val="num" w:pos="360"/>
      </w:tabs>
      <w:ind w:left="360" w:hanging="360"/>
    </w:pPr>
  </w:style>
  <w:style w:type="paragraph" w:customStyle="1" w:styleId="DocumentLabel">
    <w:name w:val="Document Label"/>
    <w:basedOn w:val="Normal"/>
    <w:rsid w:val="002C3BC1"/>
    <w:pPr>
      <w:keepNext/>
      <w:pBdr>
        <w:left w:val="single" w:sz="6" w:space="5" w:color="auto"/>
      </w:pBdr>
      <w:spacing w:before="240" w:after="120"/>
    </w:pPr>
    <w:rPr>
      <w:b/>
      <w:szCs w:val="20"/>
      <w:lang w:val="en-US"/>
    </w:rPr>
  </w:style>
  <w:style w:type="character" w:customStyle="1" w:styleId="instcopy1">
    <w:name w:val="instcopy1"/>
    <w:basedOn w:val="DefaultParagraphFont"/>
    <w:rsid w:val="002C3BC1"/>
    <w:rPr>
      <w:rFonts w:ascii="Verdana" w:hAnsi="Verdana" w:hint="default"/>
      <w:b w:val="0"/>
      <w:bCs w:val="0"/>
      <w:color w:val="000000"/>
      <w:sz w:val="15"/>
      <w:szCs w:val="15"/>
    </w:rPr>
  </w:style>
  <w:style w:type="character" w:customStyle="1" w:styleId="contentheader1">
    <w:name w:val="contentheader1"/>
    <w:basedOn w:val="DefaultParagraphFont"/>
    <w:rsid w:val="002C3BC1"/>
    <w:rPr>
      <w:rFonts w:ascii="Tahoma" w:hAnsi="Tahoma" w:cs="Tahoma" w:hint="default"/>
      <w:b/>
      <w:bCs/>
      <w:color w:val="333333"/>
      <w:sz w:val="18"/>
      <w:szCs w:val="18"/>
    </w:rPr>
  </w:style>
  <w:style w:type="character" w:customStyle="1" w:styleId="title1">
    <w:name w:val="title1"/>
    <w:basedOn w:val="DefaultParagraphFont"/>
    <w:rsid w:val="002C3BC1"/>
    <w:rPr>
      <w:rFonts w:ascii="Verdana" w:hAnsi="Verdana" w:hint="default"/>
      <w:b/>
      <w:bCs/>
      <w:color w:val="666699"/>
      <w:sz w:val="15"/>
      <w:szCs w:val="15"/>
    </w:rPr>
  </w:style>
  <w:style w:type="character" w:customStyle="1" w:styleId="EmailStyle991">
    <w:name w:val="EmailStyle991"/>
    <w:basedOn w:val="DefaultParagraphFont"/>
    <w:semiHidden/>
    <w:rsid w:val="00D9210B"/>
    <w:rPr>
      <w:rFonts w:ascii="Times New Roman" w:hAnsi="Times New Roman" w:cs="Times New Roman"/>
      <w:b w:val="0"/>
      <w:bCs w:val="0"/>
      <w:i w:val="0"/>
      <w:iCs w:val="0"/>
      <w:strike w:val="0"/>
      <w:color w:val="000080"/>
      <w:sz w:val="24"/>
      <w:szCs w:val="24"/>
      <w:u w:val="none"/>
    </w:rPr>
  </w:style>
  <w:style w:type="paragraph" w:styleId="ListParagraph">
    <w:name w:val="List Paragraph"/>
    <w:basedOn w:val="Normal"/>
    <w:uiPriority w:val="34"/>
    <w:qFormat/>
    <w:rsid w:val="00DA6763"/>
    <w:pPr>
      <w:ind w:left="720"/>
      <w:contextualSpacing/>
    </w:pPr>
  </w:style>
  <w:style w:type="paragraph" w:customStyle="1" w:styleId="BodyText1">
    <w:name w:val="Body Text1"/>
    <w:basedOn w:val="Normal"/>
    <w:rsid w:val="00DA6763"/>
    <w:pPr>
      <w:tabs>
        <w:tab w:val="left" w:pos="720"/>
        <w:tab w:val="left" w:pos="1440"/>
      </w:tabs>
    </w:pPr>
    <w:rPr>
      <w:rFonts w:ascii="CG Times (WN)" w:hAnsi="CG Times (WN)"/>
      <w:szCs w:val="20"/>
    </w:rPr>
  </w:style>
  <w:style w:type="paragraph" w:styleId="TableofFigures">
    <w:name w:val="table of figures"/>
    <w:basedOn w:val="Normal"/>
    <w:next w:val="Normal"/>
    <w:uiPriority w:val="99"/>
    <w:rsid w:val="00DA6763"/>
    <w:pPr>
      <w:ind w:left="480" w:hanging="480"/>
    </w:pPr>
    <w:rPr>
      <w:rFonts w:asciiTheme="minorHAnsi" w:hAnsiTheme="minorHAnsi"/>
      <w:smallCaps/>
      <w:sz w:val="20"/>
      <w:szCs w:val="20"/>
    </w:rPr>
  </w:style>
  <w:style w:type="paragraph" w:styleId="EndnoteText">
    <w:name w:val="endnote text"/>
    <w:basedOn w:val="Normal"/>
    <w:link w:val="EndnoteTextChar"/>
    <w:rsid w:val="00DA6763"/>
    <w:rPr>
      <w:sz w:val="20"/>
      <w:szCs w:val="20"/>
    </w:rPr>
  </w:style>
  <w:style w:type="character" w:customStyle="1" w:styleId="EndnoteTextChar">
    <w:name w:val="Endnote Text Char"/>
    <w:basedOn w:val="DefaultParagraphFont"/>
    <w:link w:val="EndnoteText"/>
    <w:rsid w:val="00DA6763"/>
    <w:rPr>
      <w:lang w:val="en-GB"/>
    </w:rPr>
  </w:style>
  <w:style w:type="character" w:styleId="EndnoteReference">
    <w:name w:val="endnote reference"/>
    <w:basedOn w:val="DefaultParagraphFont"/>
    <w:rsid w:val="00DA6763"/>
    <w:rPr>
      <w:vertAlign w:val="superscript"/>
    </w:rPr>
  </w:style>
  <w:style w:type="paragraph" w:customStyle="1" w:styleId="TOCBase">
    <w:name w:val="TOC Base"/>
    <w:basedOn w:val="Normal"/>
    <w:rsid w:val="00DA6763"/>
    <w:pPr>
      <w:tabs>
        <w:tab w:val="right" w:leader="dot" w:pos="6480"/>
      </w:tabs>
      <w:spacing w:after="240" w:line="240" w:lineRule="atLeast"/>
    </w:pPr>
    <w:rPr>
      <w:rFonts w:ascii="Arial" w:hAnsi="Arial"/>
      <w:spacing w:val="-5"/>
      <w:sz w:val="20"/>
      <w:szCs w:val="20"/>
    </w:rPr>
  </w:style>
  <w:style w:type="paragraph" w:styleId="PlainText">
    <w:name w:val="Plain Text"/>
    <w:basedOn w:val="Normal"/>
    <w:link w:val="PlainTextChar"/>
    <w:uiPriority w:val="99"/>
    <w:unhideWhenUsed/>
    <w:rsid w:val="00DA6763"/>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rsid w:val="00DA6763"/>
    <w:rPr>
      <w:rFonts w:ascii="Consolas" w:eastAsiaTheme="minorHAnsi" w:hAnsi="Consolas" w:cstheme="minorBidi"/>
      <w:sz w:val="21"/>
      <w:szCs w:val="21"/>
    </w:rPr>
  </w:style>
  <w:style w:type="paragraph" w:customStyle="1" w:styleId="caltext">
    <w:name w:val="caltext"/>
    <w:rsid w:val="00DA6763"/>
    <w:pPr>
      <w:jc w:val="both"/>
    </w:pPr>
    <w:rPr>
      <w:rFonts w:ascii="Teifryn" w:hAnsi="Teifryn"/>
      <w:noProof/>
      <w:sz w:val="18"/>
      <w:lang w:val="en-GB"/>
    </w:rPr>
  </w:style>
  <w:style w:type="paragraph" w:customStyle="1" w:styleId="para1">
    <w:name w:val="para1"/>
    <w:basedOn w:val="caltext"/>
    <w:rsid w:val="00DA6763"/>
    <w:pPr>
      <w:spacing w:before="120"/>
      <w:ind w:left="274" w:hanging="274"/>
    </w:pPr>
    <w:rPr>
      <w:lang w:val="en-US"/>
    </w:rPr>
  </w:style>
  <w:style w:type="paragraph" w:customStyle="1" w:styleId="Mybullet1">
    <w:name w:val="My bullet1"/>
    <w:basedOn w:val="Normal"/>
    <w:uiPriority w:val="99"/>
    <w:rsid w:val="00843A7F"/>
    <w:pPr>
      <w:numPr>
        <w:numId w:val="1"/>
      </w:numPr>
    </w:pPr>
    <w:rPr>
      <w:sz w:val="20"/>
      <w:szCs w:val="20"/>
    </w:rPr>
  </w:style>
  <w:style w:type="character" w:customStyle="1" w:styleId="product-dateinfo">
    <w:name w:val="product-dateinfo"/>
    <w:basedOn w:val="DefaultParagraphFont"/>
    <w:rsid w:val="00843A7F"/>
  </w:style>
  <w:style w:type="character" w:customStyle="1" w:styleId="productdetail-authorsmain">
    <w:name w:val="productdetail-authorsmain"/>
    <w:basedOn w:val="DefaultParagraphFont"/>
    <w:rsid w:val="00843A7F"/>
  </w:style>
  <w:style w:type="character" w:customStyle="1" w:styleId="small">
    <w:name w:val="small"/>
    <w:basedOn w:val="DefaultParagraphFont"/>
    <w:rsid w:val="00843A7F"/>
  </w:style>
  <w:style w:type="character" w:customStyle="1" w:styleId="ptbrand">
    <w:name w:val="ptbrand"/>
    <w:basedOn w:val="DefaultParagraphFont"/>
    <w:uiPriority w:val="99"/>
    <w:rsid w:val="00843A7F"/>
  </w:style>
  <w:style w:type="paragraph" w:customStyle="1" w:styleId="msolistparagraph0">
    <w:name w:val="msolistparagraph"/>
    <w:basedOn w:val="Normal"/>
    <w:rsid w:val="00843A7F"/>
    <w:pPr>
      <w:ind w:left="720"/>
    </w:pPr>
    <w:rPr>
      <w:rFonts w:eastAsia="Calibri"/>
      <w:lang w:val="en-US"/>
    </w:rPr>
  </w:style>
  <w:style w:type="character" w:styleId="HTMLCite">
    <w:name w:val="HTML Cite"/>
    <w:basedOn w:val="DefaultParagraphFont"/>
    <w:uiPriority w:val="99"/>
    <w:unhideWhenUsed/>
    <w:rsid w:val="00843A7F"/>
    <w:rPr>
      <w:i/>
      <w:iCs/>
    </w:rPr>
  </w:style>
  <w:style w:type="paragraph" w:styleId="TOCHeading">
    <w:name w:val="TOC Heading"/>
    <w:basedOn w:val="Heading1"/>
    <w:next w:val="Normal"/>
    <w:uiPriority w:val="39"/>
    <w:semiHidden/>
    <w:unhideWhenUsed/>
    <w:qFormat/>
    <w:rsid w:val="00843A7F"/>
    <w:pPr>
      <w:keepLines/>
      <w:spacing w:before="480" w:after="0" w:line="276" w:lineRule="auto"/>
      <w:outlineLvl w:val="9"/>
    </w:pPr>
    <w:rPr>
      <w:rFonts w:asciiTheme="majorHAnsi" w:eastAsiaTheme="majorEastAsia" w:hAnsiTheme="majorHAnsi" w:cstheme="majorBidi"/>
      <w:color w:val="365F91" w:themeColor="accent1" w:themeShade="BF"/>
      <w:kern w:val="0"/>
      <w:lang w:val="en-US"/>
    </w:rPr>
  </w:style>
  <w:style w:type="character" w:customStyle="1" w:styleId="medium-font1">
    <w:name w:val="medium-font1"/>
    <w:basedOn w:val="DefaultParagraphFont"/>
    <w:rsid w:val="00843A7F"/>
    <w:rPr>
      <w:sz w:val="19"/>
      <w:szCs w:val="19"/>
    </w:rPr>
  </w:style>
  <w:style w:type="paragraph" w:styleId="Subtitle">
    <w:name w:val="Subtitle"/>
    <w:basedOn w:val="Normal"/>
    <w:next w:val="Normal"/>
    <w:link w:val="SubtitleChar"/>
    <w:qFormat/>
    <w:rsid w:val="00843A7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43A7F"/>
    <w:rPr>
      <w:rFonts w:asciiTheme="majorHAnsi" w:eastAsiaTheme="majorEastAsia" w:hAnsiTheme="majorHAnsi" w:cstheme="majorBidi"/>
      <w:i/>
      <w:iCs/>
      <w:color w:val="4F81BD" w:themeColor="accent1"/>
      <w:spacing w:val="15"/>
      <w:sz w:val="24"/>
      <w:szCs w:val="24"/>
      <w:lang w:val="en-GB"/>
    </w:rPr>
  </w:style>
  <w:style w:type="paragraph" w:customStyle="1" w:styleId="Bullet-Eagle">
    <w:name w:val="Bullet - Eagle"/>
    <w:basedOn w:val="Normal"/>
    <w:uiPriority w:val="99"/>
    <w:rsid w:val="00843A7F"/>
    <w:pPr>
      <w:autoSpaceDE w:val="0"/>
      <w:autoSpaceDN w:val="0"/>
    </w:pPr>
    <w:rPr>
      <w:rFonts w:ascii="Arial" w:eastAsiaTheme="minorHAnsi" w:hAnsi="Arial" w:cs="Arial"/>
      <w:lang w:val="en-US"/>
    </w:rPr>
  </w:style>
  <w:style w:type="paragraph" w:customStyle="1" w:styleId="SMUNORMALARIAL">
    <w:name w:val="SMU NORMAL ARIAL"/>
    <w:basedOn w:val="Normal"/>
    <w:rsid w:val="00843A7F"/>
    <w:rPr>
      <w:rFonts w:ascii="Arial" w:hAnsi="Arial"/>
      <w:sz w:val="22"/>
      <w:lang w:eastAsia="en-GB"/>
    </w:rPr>
  </w:style>
  <w:style w:type="paragraph" w:customStyle="1" w:styleId="SMUARIAL14BOLD">
    <w:name w:val="SMU ARIAL 14 BOLD"/>
    <w:rsid w:val="00843A7F"/>
    <w:pPr>
      <w:spacing w:before="240"/>
    </w:pPr>
    <w:rPr>
      <w:rFonts w:ascii="Arial" w:hAnsi="Arial" w:cs="Arial"/>
      <w:b/>
      <w:bCs/>
      <w:caps/>
      <w:kern w:val="32"/>
      <w:sz w:val="28"/>
      <w:szCs w:val="32"/>
      <w:lang w:val="en-GB" w:eastAsia="en-GB"/>
    </w:rPr>
  </w:style>
  <w:style w:type="paragraph" w:customStyle="1" w:styleId="Default">
    <w:name w:val="Default"/>
    <w:uiPriority w:val="99"/>
    <w:rsid w:val="00051746"/>
    <w:pPr>
      <w:autoSpaceDE w:val="0"/>
      <w:autoSpaceDN w:val="0"/>
      <w:adjustRightInd w:val="0"/>
    </w:pPr>
    <w:rPr>
      <w:color w:val="000000"/>
      <w:sz w:val="24"/>
      <w:szCs w:val="24"/>
      <w:lang w:val="en-GB"/>
    </w:rPr>
  </w:style>
  <w:style w:type="paragraph" w:customStyle="1" w:styleId="t1">
    <w:name w:val="t1"/>
    <w:basedOn w:val="Normal"/>
    <w:rsid w:val="0010072B"/>
    <w:pPr>
      <w:suppressAutoHyphens/>
      <w:spacing w:before="240" w:after="60" w:line="480" w:lineRule="atLeast"/>
      <w:jc w:val="both"/>
    </w:pPr>
    <w:rPr>
      <w:rFonts w:eastAsia="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363641">
      <w:bodyDiv w:val="1"/>
      <w:marLeft w:val="0"/>
      <w:marRight w:val="0"/>
      <w:marTop w:val="0"/>
      <w:marBottom w:val="0"/>
      <w:divBdr>
        <w:top w:val="none" w:sz="0" w:space="0" w:color="auto"/>
        <w:left w:val="none" w:sz="0" w:space="0" w:color="auto"/>
        <w:bottom w:val="none" w:sz="0" w:space="0" w:color="auto"/>
        <w:right w:val="none" w:sz="0" w:space="0" w:color="auto"/>
      </w:divBdr>
    </w:div>
    <w:div w:id="539897320">
      <w:bodyDiv w:val="1"/>
      <w:marLeft w:val="0"/>
      <w:marRight w:val="0"/>
      <w:marTop w:val="0"/>
      <w:marBottom w:val="0"/>
      <w:divBdr>
        <w:top w:val="none" w:sz="0" w:space="0" w:color="auto"/>
        <w:left w:val="none" w:sz="0" w:space="0" w:color="auto"/>
        <w:bottom w:val="none" w:sz="0" w:space="0" w:color="auto"/>
        <w:right w:val="none" w:sz="0" w:space="0" w:color="auto"/>
      </w:divBdr>
      <w:divsChild>
        <w:div w:id="1568683132">
          <w:marLeft w:val="432"/>
          <w:marRight w:val="0"/>
          <w:marTop w:val="120"/>
          <w:marBottom w:val="0"/>
          <w:divBdr>
            <w:top w:val="none" w:sz="0" w:space="0" w:color="auto"/>
            <w:left w:val="none" w:sz="0" w:space="0" w:color="auto"/>
            <w:bottom w:val="none" w:sz="0" w:space="0" w:color="auto"/>
            <w:right w:val="none" w:sz="0" w:space="0" w:color="auto"/>
          </w:divBdr>
        </w:div>
        <w:div w:id="104007219">
          <w:marLeft w:val="432"/>
          <w:marRight w:val="0"/>
          <w:marTop w:val="120"/>
          <w:marBottom w:val="0"/>
          <w:divBdr>
            <w:top w:val="none" w:sz="0" w:space="0" w:color="auto"/>
            <w:left w:val="none" w:sz="0" w:space="0" w:color="auto"/>
            <w:bottom w:val="none" w:sz="0" w:space="0" w:color="auto"/>
            <w:right w:val="none" w:sz="0" w:space="0" w:color="auto"/>
          </w:divBdr>
        </w:div>
        <w:div w:id="1739523288">
          <w:marLeft w:val="432"/>
          <w:marRight w:val="0"/>
          <w:marTop w:val="120"/>
          <w:marBottom w:val="0"/>
          <w:divBdr>
            <w:top w:val="none" w:sz="0" w:space="0" w:color="auto"/>
            <w:left w:val="none" w:sz="0" w:space="0" w:color="auto"/>
            <w:bottom w:val="none" w:sz="0" w:space="0" w:color="auto"/>
            <w:right w:val="none" w:sz="0" w:space="0" w:color="auto"/>
          </w:divBdr>
        </w:div>
        <w:div w:id="1853838568">
          <w:marLeft w:val="432"/>
          <w:marRight w:val="0"/>
          <w:marTop w:val="120"/>
          <w:marBottom w:val="0"/>
          <w:divBdr>
            <w:top w:val="none" w:sz="0" w:space="0" w:color="auto"/>
            <w:left w:val="none" w:sz="0" w:space="0" w:color="auto"/>
            <w:bottom w:val="none" w:sz="0" w:space="0" w:color="auto"/>
            <w:right w:val="none" w:sz="0" w:space="0" w:color="auto"/>
          </w:divBdr>
        </w:div>
        <w:div w:id="1780492435">
          <w:marLeft w:val="432"/>
          <w:marRight w:val="0"/>
          <w:marTop w:val="120"/>
          <w:marBottom w:val="0"/>
          <w:divBdr>
            <w:top w:val="none" w:sz="0" w:space="0" w:color="auto"/>
            <w:left w:val="none" w:sz="0" w:space="0" w:color="auto"/>
            <w:bottom w:val="none" w:sz="0" w:space="0" w:color="auto"/>
            <w:right w:val="none" w:sz="0" w:space="0" w:color="auto"/>
          </w:divBdr>
        </w:div>
      </w:divsChild>
    </w:div>
    <w:div w:id="622273513">
      <w:bodyDiv w:val="1"/>
      <w:marLeft w:val="0"/>
      <w:marRight w:val="0"/>
      <w:marTop w:val="0"/>
      <w:marBottom w:val="0"/>
      <w:divBdr>
        <w:top w:val="none" w:sz="0" w:space="0" w:color="auto"/>
        <w:left w:val="none" w:sz="0" w:space="0" w:color="auto"/>
        <w:bottom w:val="none" w:sz="0" w:space="0" w:color="auto"/>
        <w:right w:val="none" w:sz="0" w:space="0" w:color="auto"/>
      </w:divBdr>
    </w:div>
    <w:div w:id="637036096">
      <w:bodyDiv w:val="1"/>
      <w:marLeft w:val="0"/>
      <w:marRight w:val="0"/>
      <w:marTop w:val="0"/>
      <w:marBottom w:val="0"/>
      <w:divBdr>
        <w:top w:val="none" w:sz="0" w:space="0" w:color="auto"/>
        <w:left w:val="none" w:sz="0" w:space="0" w:color="auto"/>
        <w:bottom w:val="none" w:sz="0" w:space="0" w:color="auto"/>
        <w:right w:val="none" w:sz="0" w:space="0" w:color="auto"/>
      </w:divBdr>
    </w:div>
    <w:div w:id="737553702">
      <w:bodyDiv w:val="1"/>
      <w:marLeft w:val="0"/>
      <w:marRight w:val="0"/>
      <w:marTop w:val="0"/>
      <w:marBottom w:val="0"/>
      <w:divBdr>
        <w:top w:val="single" w:sz="48" w:space="0" w:color="3B7A9E"/>
        <w:left w:val="none" w:sz="0" w:space="0" w:color="auto"/>
        <w:bottom w:val="none" w:sz="0" w:space="0" w:color="auto"/>
        <w:right w:val="none" w:sz="0" w:space="0" w:color="auto"/>
      </w:divBdr>
      <w:divsChild>
        <w:div w:id="148055437">
          <w:marLeft w:val="0"/>
          <w:marRight w:val="0"/>
          <w:marTop w:val="0"/>
          <w:marBottom w:val="0"/>
          <w:divBdr>
            <w:top w:val="none" w:sz="0" w:space="0" w:color="auto"/>
            <w:left w:val="none" w:sz="0" w:space="0" w:color="auto"/>
            <w:bottom w:val="none" w:sz="0" w:space="0" w:color="auto"/>
            <w:right w:val="none" w:sz="0" w:space="0" w:color="auto"/>
          </w:divBdr>
          <w:divsChild>
            <w:div w:id="1062286867">
              <w:marLeft w:val="0"/>
              <w:marRight w:val="0"/>
              <w:marTop w:val="0"/>
              <w:marBottom w:val="0"/>
              <w:divBdr>
                <w:top w:val="none" w:sz="0" w:space="0" w:color="auto"/>
                <w:left w:val="none" w:sz="0" w:space="0" w:color="auto"/>
                <w:bottom w:val="none" w:sz="0" w:space="0" w:color="auto"/>
                <w:right w:val="none" w:sz="0" w:space="0" w:color="auto"/>
              </w:divBdr>
              <w:divsChild>
                <w:div w:id="80053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4868">
      <w:bodyDiv w:val="1"/>
      <w:marLeft w:val="0"/>
      <w:marRight w:val="0"/>
      <w:marTop w:val="0"/>
      <w:marBottom w:val="0"/>
      <w:divBdr>
        <w:top w:val="none" w:sz="0" w:space="0" w:color="auto"/>
        <w:left w:val="none" w:sz="0" w:space="0" w:color="auto"/>
        <w:bottom w:val="none" w:sz="0" w:space="0" w:color="auto"/>
        <w:right w:val="none" w:sz="0" w:space="0" w:color="auto"/>
      </w:divBdr>
    </w:div>
    <w:div w:id="177262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www.swan.ac.uk/lis/help_and_training/htmdocs/bibliographic_referencing/numeric_referencing_examples.asp" TargetMode="External"/><Relationship Id="rId26" Type="http://schemas.openxmlformats.org/officeDocument/2006/relationships/hyperlink" Target="http://www.swan.ac.uk/lis/help_and_training/htmdocs/bibliographic_referencing/numeric_referencing_examples.asp" TargetMode="External"/><Relationship Id="rId3" Type="http://schemas.openxmlformats.org/officeDocument/2006/relationships/styles" Target="styles.xml"/><Relationship Id="rId21" Type="http://schemas.openxmlformats.org/officeDocument/2006/relationships/hyperlink" Target="http://www.swan.ac.uk/lis/help_and_training/htmdocs/bibliographic_referencing/numeric_referencing_examples.asp"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swan.ac.uk/lis/help_and_training/htmdocs/bibliographic_referencing/numeric_referencing_examples.asp" TargetMode="External"/><Relationship Id="rId25" Type="http://schemas.openxmlformats.org/officeDocument/2006/relationships/hyperlink" Target="http://www.swan.ac.uk/lis/help_and_training/htmdocs/bibliographic_referencing/numeric_referencing_examples.asp"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www.swan.ac.uk/lis/help_and_training/htmdocs/bibliographic_referencing/numeric_referencing_examples.asp" TargetMode="External"/><Relationship Id="rId29" Type="http://schemas.openxmlformats.org/officeDocument/2006/relationships/hyperlink" Target="http://www.swan.ac.uk/lis/help_and_training/htmdocs/bibliographic_referencing/numeric_referencing_example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swan.ac.uk/lis/help_and_training/htmdocs/bibliographic_referencing/numeric_referencing_examples.asp"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www.swan.ac.uk/lis/help_and_training/htmdocs/bibliographic_referencing/numeric_referencing_examples.asp" TargetMode="External"/><Relationship Id="rId28" Type="http://schemas.openxmlformats.org/officeDocument/2006/relationships/hyperlink" Target="http://www.swan.ac.uk/lis/help_and_training/htmdocs/bibliographic_referencing/numeric_referencing_examples.asp" TargetMode="External"/><Relationship Id="rId10" Type="http://schemas.openxmlformats.org/officeDocument/2006/relationships/image" Target="media/image3.jpeg"/><Relationship Id="rId19" Type="http://schemas.openxmlformats.org/officeDocument/2006/relationships/hyperlink" Target="http://www.usps.com/ncsc/lookups/usps_abbreviations.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www.swan.ac.uk/lis/help_and_training/htmdocs/bibliographic_referencing/numeric_referencing_examples.asp" TargetMode="External"/><Relationship Id="rId27" Type="http://schemas.openxmlformats.org/officeDocument/2006/relationships/hyperlink" Target="http://www.swan.ac.uk/lis/help_and_training/htmdocs/bibliographic_referencing/numeric_referencing_examples.asp" TargetMode="External"/><Relationship Id="rId30" Type="http://schemas.openxmlformats.org/officeDocument/2006/relationships/hyperlink" Target="http://www.swan.ac.uk/lis/help_and_training/htmdocs/bibliographic_referencing/numeric_referencing_example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113E8-547E-439A-A907-F6BED6863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56</Pages>
  <Words>12651</Words>
  <Characters>72113</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Module Title:</vt:lpstr>
    </vt:vector>
  </TitlesOfParts>
  <Company>Home</Company>
  <LinksUpToDate>false</LinksUpToDate>
  <CharactersWithSpaces>84595</CharactersWithSpaces>
  <SharedDoc>false</SharedDoc>
  <HLinks>
    <vt:vector size="1068" baseType="variant">
      <vt:variant>
        <vt:i4>6488183</vt:i4>
      </vt:variant>
      <vt:variant>
        <vt:i4>732</vt:i4>
      </vt:variant>
      <vt:variant>
        <vt:i4>0</vt:i4>
      </vt:variant>
      <vt:variant>
        <vt:i4>5</vt:i4>
      </vt:variant>
      <vt:variant>
        <vt:lpwstr>http://www.zdnetweek.co.uk/</vt:lpwstr>
      </vt:variant>
      <vt:variant>
        <vt:lpwstr/>
      </vt:variant>
      <vt:variant>
        <vt:i4>4653087</vt:i4>
      </vt:variant>
      <vt:variant>
        <vt:i4>729</vt:i4>
      </vt:variant>
      <vt:variant>
        <vt:i4>0</vt:i4>
      </vt:variant>
      <vt:variant>
        <vt:i4>5</vt:i4>
      </vt:variant>
      <vt:variant>
        <vt:lpwstr>http://www.mckinseyquarterly.com/</vt:lpwstr>
      </vt:variant>
      <vt:variant>
        <vt:lpwstr/>
      </vt:variant>
      <vt:variant>
        <vt:i4>3604606</vt:i4>
      </vt:variant>
      <vt:variant>
        <vt:i4>726</vt:i4>
      </vt:variant>
      <vt:variant>
        <vt:i4>0</vt:i4>
      </vt:variant>
      <vt:variant>
        <vt:i4>5</vt:i4>
      </vt:variant>
      <vt:variant>
        <vt:lpwstr>http://www.silicon.com/</vt:lpwstr>
      </vt:variant>
      <vt:variant>
        <vt:lpwstr/>
      </vt:variant>
      <vt:variant>
        <vt:i4>1769546</vt:i4>
      </vt:variant>
      <vt:variant>
        <vt:i4>723</vt:i4>
      </vt:variant>
      <vt:variant>
        <vt:i4>0</vt:i4>
      </vt:variant>
      <vt:variant>
        <vt:i4>5</vt:i4>
      </vt:variant>
      <vt:variant>
        <vt:lpwstr>http://www3.gartner.com/</vt:lpwstr>
      </vt:variant>
      <vt:variant>
        <vt:lpwstr/>
      </vt:variant>
      <vt:variant>
        <vt:i4>2359393</vt:i4>
      </vt:variant>
      <vt:variant>
        <vt:i4>720</vt:i4>
      </vt:variant>
      <vt:variant>
        <vt:i4>0</vt:i4>
      </vt:variant>
      <vt:variant>
        <vt:i4>5</vt:i4>
      </vt:variant>
      <vt:variant>
        <vt:lpwstr>http://www.itwales.com/</vt:lpwstr>
      </vt:variant>
      <vt:variant>
        <vt:lpwstr/>
      </vt:variant>
      <vt:variant>
        <vt:i4>5963782</vt:i4>
      </vt:variant>
      <vt:variant>
        <vt:i4>717</vt:i4>
      </vt:variant>
      <vt:variant>
        <vt:i4>0</vt:i4>
      </vt:variant>
      <vt:variant>
        <vt:i4>5</vt:i4>
      </vt:variant>
      <vt:variant>
        <vt:lpwstr>http://www.ft.chadwyck.co.uk/</vt:lpwstr>
      </vt:variant>
      <vt:variant>
        <vt:lpwstr/>
      </vt:variant>
      <vt:variant>
        <vt:i4>7667768</vt:i4>
      </vt:variant>
      <vt:variant>
        <vt:i4>714</vt:i4>
      </vt:variant>
      <vt:variant>
        <vt:i4>0</vt:i4>
      </vt:variant>
      <vt:variant>
        <vt:i4>5</vt:i4>
      </vt:variant>
      <vt:variant>
        <vt:lpwstr>http://juno.emeraldinsight.com/</vt:lpwstr>
      </vt:variant>
      <vt:variant>
        <vt:lpwstr/>
      </vt:variant>
      <vt:variant>
        <vt:i4>3080317</vt:i4>
      </vt:variant>
      <vt:variant>
        <vt:i4>711</vt:i4>
      </vt:variant>
      <vt:variant>
        <vt:i4>0</vt:i4>
      </vt:variant>
      <vt:variant>
        <vt:i4>5</vt:i4>
      </vt:variant>
      <vt:variant>
        <vt:lpwstr>http://www.eevl.ac.uk/</vt:lpwstr>
      </vt:variant>
      <vt:variant>
        <vt:lpwstr/>
      </vt:variant>
      <vt:variant>
        <vt:i4>5636126</vt:i4>
      </vt:variant>
      <vt:variant>
        <vt:i4>708</vt:i4>
      </vt:variant>
      <vt:variant>
        <vt:i4>0</vt:i4>
      </vt:variant>
      <vt:variant>
        <vt:i4>5</vt:i4>
      </vt:variant>
      <vt:variant>
        <vt:lpwstr>http://www.cbronline.com/</vt:lpwstr>
      </vt:variant>
      <vt:variant>
        <vt:lpwstr/>
      </vt:variant>
      <vt:variant>
        <vt:i4>2359355</vt:i4>
      </vt:variant>
      <vt:variant>
        <vt:i4>705</vt:i4>
      </vt:variant>
      <vt:variant>
        <vt:i4>0</vt:i4>
      </vt:variant>
      <vt:variant>
        <vt:i4>5</vt:i4>
      </vt:variant>
      <vt:variant>
        <vt:lpwstr>http://www.managers.org.uk/</vt:lpwstr>
      </vt:variant>
      <vt:variant>
        <vt:lpwstr/>
      </vt:variant>
      <vt:variant>
        <vt:i4>7405672</vt:i4>
      </vt:variant>
      <vt:variant>
        <vt:i4>702</vt:i4>
      </vt:variant>
      <vt:variant>
        <vt:i4>0</vt:i4>
      </vt:variant>
      <vt:variant>
        <vt:i4>5</vt:i4>
      </vt:variant>
      <vt:variant>
        <vt:lpwstr>http://www.bized.co.uk/</vt:lpwstr>
      </vt:variant>
      <vt:variant>
        <vt:lpwstr/>
      </vt:variant>
      <vt:variant>
        <vt:i4>3080303</vt:i4>
      </vt:variant>
      <vt:variant>
        <vt:i4>699</vt:i4>
      </vt:variant>
      <vt:variant>
        <vt:i4>0</vt:i4>
      </vt:variant>
      <vt:variant>
        <vt:i4>5</vt:i4>
      </vt:variant>
      <vt:variant>
        <vt:lpwstr>http://www.acm.org/</vt:lpwstr>
      </vt:variant>
      <vt:variant>
        <vt:lpwstr/>
      </vt:variant>
      <vt:variant>
        <vt:i4>6488183</vt:i4>
      </vt:variant>
      <vt:variant>
        <vt:i4>696</vt:i4>
      </vt:variant>
      <vt:variant>
        <vt:i4>0</vt:i4>
      </vt:variant>
      <vt:variant>
        <vt:i4>5</vt:i4>
      </vt:variant>
      <vt:variant>
        <vt:lpwstr>http://www.zdnetweek.co.uk/</vt:lpwstr>
      </vt:variant>
      <vt:variant>
        <vt:lpwstr/>
      </vt:variant>
      <vt:variant>
        <vt:i4>4653087</vt:i4>
      </vt:variant>
      <vt:variant>
        <vt:i4>693</vt:i4>
      </vt:variant>
      <vt:variant>
        <vt:i4>0</vt:i4>
      </vt:variant>
      <vt:variant>
        <vt:i4>5</vt:i4>
      </vt:variant>
      <vt:variant>
        <vt:lpwstr>http://www.mckinseyquarterly.com/</vt:lpwstr>
      </vt:variant>
      <vt:variant>
        <vt:lpwstr/>
      </vt:variant>
      <vt:variant>
        <vt:i4>3604606</vt:i4>
      </vt:variant>
      <vt:variant>
        <vt:i4>690</vt:i4>
      </vt:variant>
      <vt:variant>
        <vt:i4>0</vt:i4>
      </vt:variant>
      <vt:variant>
        <vt:i4>5</vt:i4>
      </vt:variant>
      <vt:variant>
        <vt:lpwstr>http://www.silicon.com/</vt:lpwstr>
      </vt:variant>
      <vt:variant>
        <vt:lpwstr/>
      </vt:variant>
      <vt:variant>
        <vt:i4>1769546</vt:i4>
      </vt:variant>
      <vt:variant>
        <vt:i4>687</vt:i4>
      </vt:variant>
      <vt:variant>
        <vt:i4>0</vt:i4>
      </vt:variant>
      <vt:variant>
        <vt:i4>5</vt:i4>
      </vt:variant>
      <vt:variant>
        <vt:lpwstr>http://www3.gartner.com/</vt:lpwstr>
      </vt:variant>
      <vt:variant>
        <vt:lpwstr/>
      </vt:variant>
      <vt:variant>
        <vt:i4>2359393</vt:i4>
      </vt:variant>
      <vt:variant>
        <vt:i4>684</vt:i4>
      </vt:variant>
      <vt:variant>
        <vt:i4>0</vt:i4>
      </vt:variant>
      <vt:variant>
        <vt:i4>5</vt:i4>
      </vt:variant>
      <vt:variant>
        <vt:lpwstr>http://www.itwales.com/</vt:lpwstr>
      </vt:variant>
      <vt:variant>
        <vt:lpwstr/>
      </vt:variant>
      <vt:variant>
        <vt:i4>5963782</vt:i4>
      </vt:variant>
      <vt:variant>
        <vt:i4>681</vt:i4>
      </vt:variant>
      <vt:variant>
        <vt:i4>0</vt:i4>
      </vt:variant>
      <vt:variant>
        <vt:i4>5</vt:i4>
      </vt:variant>
      <vt:variant>
        <vt:lpwstr>http://www.ft.chadwyck.co.uk/</vt:lpwstr>
      </vt:variant>
      <vt:variant>
        <vt:lpwstr/>
      </vt:variant>
      <vt:variant>
        <vt:i4>7667768</vt:i4>
      </vt:variant>
      <vt:variant>
        <vt:i4>678</vt:i4>
      </vt:variant>
      <vt:variant>
        <vt:i4>0</vt:i4>
      </vt:variant>
      <vt:variant>
        <vt:i4>5</vt:i4>
      </vt:variant>
      <vt:variant>
        <vt:lpwstr>http://juno.emeraldinsight.com/</vt:lpwstr>
      </vt:variant>
      <vt:variant>
        <vt:lpwstr/>
      </vt:variant>
      <vt:variant>
        <vt:i4>3080317</vt:i4>
      </vt:variant>
      <vt:variant>
        <vt:i4>675</vt:i4>
      </vt:variant>
      <vt:variant>
        <vt:i4>0</vt:i4>
      </vt:variant>
      <vt:variant>
        <vt:i4>5</vt:i4>
      </vt:variant>
      <vt:variant>
        <vt:lpwstr>http://www.eevl.ac.uk/</vt:lpwstr>
      </vt:variant>
      <vt:variant>
        <vt:lpwstr/>
      </vt:variant>
      <vt:variant>
        <vt:i4>5636126</vt:i4>
      </vt:variant>
      <vt:variant>
        <vt:i4>672</vt:i4>
      </vt:variant>
      <vt:variant>
        <vt:i4>0</vt:i4>
      </vt:variant>
      <vt:variant>
        <vt:i4>5</vt:i4>
      </vt:variant>
      <vt:variant>
        <vt:lpwstr>http://www.cbronline.com/</vt:lpwstr>
      </vt:variant>
      <vt:variant>
        <vt:lpwstr/>
      </vt:variant>
      <vt:variant>
        <vt:i4>2359355</vt:i4>
      </vt:variant>
      <vt:variant>
        <vt:i4>669</vt:i4>
      </vt:variant>
      <vt:variant>
        <vt:i4>0</vt:i4>
      </vt:variant>
      <vt:variant>
        <vt:i4>5</vt:i4>
      </vt:variant>
      <vt:variant>
        <vt:lpwstr>http://www.managers.org.uk/</vt:lpwstr>
      </vt:variant>
      <vt:variant>
        <vt:lpwstr/>
      </vt:variant>
      <vt:variant>
        <vt:i4>7405672</vt:i4>
      </vt:variant>
      <vt:variant>
        <vt:i4>666</vt:i4>
      </vt:variant>
      <vt:variant>
        <vt:i4>0</vt:i4>
      </vt:variant>
      <vt:variant>
        <vt:i4>5</vt:i4>
      </vt:variant>
      <vt:variant>
        <vt:lpwstr>http://www.bized.co.uk/</vt:lpwstr>
      </vt:variant>
      <vt:variant>
        <vt:lpwstr/>
      </vt:variant>
      <vt:variant>
        <vt:i4>3080303</vt:i4>
      </vt:variant>
      <vt:variant>
        <vt:i4>663</vt:i4>
      </vt:variant>
      <vt:variant>
        <vt:i4>0</vt:i4>
      </vt:variant>
      <vt:variant>
        <vt:i4>5</vt:i4>
      </vt:variant>
      <vt:variant>
        <vt:lpwstr>http://www.acm.org/</vt:lpwstr>
      </vt:variant>
      <vt:variant>
        <vt:lpwstr/>
      </vt:variant>
      <vt:variant>
        <vt:i4>6488183</vt:i4>
      </vt:variant>
      <vt:variant>
        <vt:i4>660</vt:i4>
      </vt:variant>
      <vt:variant>
        <vt:i4>0</vt:i4>
      </vt:variant>
      <vt:variant>
        <vt:i4>5</vt:i4>
      </vt:variant>
      <vt:variant>
        <vt:lpwstr>http://www.zdnetweek.co.uk/</vt:lpwstr>
      </vt:variant>
      <vt:variant>
        <vt:lpwstr/>
      </vt:variant>
      <vt:variant>
        <vt:i4>4653087</vt:i4>
      </vt:variant>
      <vt:variant>
        <vt:i4>657</vt:i4>
      </vt:variant>
      <vt:variant>
        <vt:i4>0</vt:i4>
      </vt:variant>
      <vt:variant>
        <vt:i4>5</vt:i4>
      </vt:variant>
      <vt:variant>
        <vt:lpwstr>http://www.mckinseyquarterly.com/</vt:lpwstr>
      </vt:variant>
      <vt:variant>
        <vt:lpwstr/>
      </vt:variant>
      <vt:variant>
        <vt:i4>3604606</vt:i4>
      </vt:variant>
      <vt:variant>
        <vt:i4>654</vt:i4>
      </vt:variant>
      <vt:variant>
        <vt:i4>0</vt:i4>
      </vt:variant>
      <vt:variant>
        <vt:i4>5</vt:i4>
      </vt:variant>
      <vt:variant>
        <vt:lpwstr>http://www.silicon.com/</vt:lpwstr>
      </vt:variant>
      <vt:variant>
        <vt:lpwstr/>
      </vt:variant>
      <vt:variant>
        <vt:i4>1769546</vt:i4>
      </vt:variant>
      <vt:variant>
        <vt:i4>651</vt:i4>
      </vt:variant>
      <vt:variant>
        <vt:i4>0</vt:i4>
      </vt:variant>
      <vt:variant>
        <vt:i4>5</vt:i4>
      </vt:variant>
      <vt:variant>
        <vt:lpwstr>http://www3.gartner.com/</vt:lpwstr>
      </vt:variant>
      <vt:variant>
        <vt:lpwstr/>
      </vt:variant>
      <vt:variant>
        <vt:i4>2359393</vt:i4>
      </vt:variant>
      <vt:variant>
        <vt:i4>648</vt:i4>
      </vt:variant>
      <vt:variant>
        <vt:i4>0</vt:i4>
      </vt:variant>
      <vt:variant>
        <vt:i4>5</vt:i4>
      </vt:variant>
      <vt:variant>
        <vt:lpwstr>http://www.itwales.com/</vt:lpwstr>
      </vt:variant>
      <vt:variant>
        <vt:lpwstr/>
      </vt:variant>
      <vt:variant>
        <vt:i4>5963782</vt:i4>
      </vt:variant>
      <vt:variant>
        <vt:i4>645</vt:i4>
      </vt:variant>
      <vt:variant>
        <vt:i4>0</vt:i4>
      </vt:variant>
      <vt:variant>
        <vt:i4>5</vt:i4>
      </vt:variant>
      <vt:variant>
        <vt:lpwstr>http://www.ft.chadwyck.co.uk/</vt:lpwstr>
      </vt:variant>
      <vt:variant>
        <vt:lpwstr/>
      </vt:variant>
      <vt:variant>
        <vt:i4>7667768</vt:i4>
      </vt:variant>
      <vt:variant>
        <vt:i4>642</vt:i4>
      </vt:variant>
      <vt:variant>
        <vt:i4>0</vt:i4>
      </vt:variant>
      <vt:variant>
        <vt:i4>5</vt:i4>
      </vt:variant>
      <vt:variant>
        <vt:lpwstr>http://juno.emeraldinsight.com/</vt:lpwstr>
      </vt:variant>
      <vt:variant>
        <vt:lpwstr/>
      </vt:variant>
      <vt:variant>
        <vt:i4>3080317</vt:i4>
      </vt:variant>
      <vt:variant>
        <vt:i4>639</vt:i4>
      </vt:variant>
      <vt:variant>
        <vt:i4>0</vt:i4>
      </vt:variant>
      <vt:variant>
        <vt:i4>5</vt:i4>
      </vt:variant>
      <vt:variant>
        <vt:lpwstr>http://www.eevl.ac.uk/</vt:lpwstr>
      </vt:variant>
      <vt:variant>
        <vt:lpwstr/>
      </vt:variant>
      <vt:variant>
        <vt:i4>5636126</vt:i4>
      </vt:variant>
      <vt:variant>
        <vt:i4>636</vt:i4>
      </vt:variant>
      <vt:variant>
        <vt:i4>0</vt:i4>
      </vt:variant>
      <vt:variant>
        <vt:i4>5</vt:i4>
      </vt:variant>
      <vt:variant>
        <vt:lpwstr>http://www.cbronline.com/</vt:lpwstr>
      </vt:variant>
      <vt:variant>
        <vt:lpwstr/>
      </vt:variant>
      <vt:variant>
        <vt:i4>2359355</vt:i4>
      </vt:variant>
      <vt:variant>
        <vt:i4>633</vt:i4>
      </vt:variant>
      <vt:variant>
        <vt:i4>0</vt:i4>
      </vt:variant>
      <vt:variant>
        <vt:i4>5</vt:i4>
      </vt:variant>
      <vt:variant>
        <vt:lpwstr>http://www.managers.org.uk/</vt:lpwstr>
      </vt:variant>
      <vt:variant>
        <vt:lpwstr/>
      </vt:variant>
      <vt:variant>
        <vt:i4>7405672</vt:i4>
      </vt:variant>
      <vt:variant>
        <vt:i4>630</vt:i4>
      </vt:variant>
      <vt:variant>
        <vt:i4>0</vt:i4>
      </vt:variant>
      <vt:variant>
        <vt:i4>5</vt:i4>
      </vt:variant>
      <vt:variant>
        <vt:lpwstr>http://www.bized.co.uk/</vt:lpwstr>
      </vt:variant>
      <vt:variant>
        <vt:lpwstr/>
      </vt:variant>
      <vt:variant>
        <vt:i4>3080303</vt:i4>
      </vt:variant>
      <vt:variant>
        <vt:i4>627</vt:i4>
      </vt:variant>
      <vt:variant>
        <vt:i4>0</vt:i4>
      </vt:variant>
      <vt:variant>
        <vt:i4>5</vt:i4>
      </vt:variant>
      <vt:variant>
        <vt:lpwstr>http://www.acm.org/</vt:lpwstr>
      </vt:variant>
      <vt:variant>
        <vt:lpwstr/>
      </vt:variant>
      <vt:variant>
        <vt:i4>90</vt:i4>
      </vt:variant>
      <vt:variant>
        <vt:i4>624</vt:i4>
      </vt:variant>
      <vt:variant>
        <vt:i4>0</vt:i4>
      </vt:variant>
      <vt:variant>
        <vt:i4>5</vt:i4>
      </vt:variant>
      <vt:variant>
        <vt:lpwstr>http://www.wi-fiplanet.com/tutorials/</vt:lpwstr>
      </vt:variant>
      <vt:variant>
        <vt:lpwstr/>
      </vt:variant>
      <vt:variant>
        <vt:i4>1310740</vt:i4>
      </vt:variant>
      <vt:variant>
        <vt:i4>621</vt:i4>
      </vt:variant>
      <vt:variant>
        <vt:i4>0</vt:i4>
      </vt:variant>
      <vt:variant>
        <vt:i4>5</vt:i4>
      </vt:variant>
      <vt:variant>
        <vt:lpwstr>../../Work related bits/Module dvpt/New BSc modules/cisco.netacad.net</vt:lpwstr>
      </vt:variant>
      <vt:variant>
        <vt:lpwstr/>
      </vt:variant>
      <vt:variant>
        <vt:i4>5898267</vt:i4>
      </vt:variant>
      <vt:variant>
        <vt:i4>618</vt:i4>
      </vt:variant>
      <vt:variant>
        <vt:i4>0</vt:i4>
      </vt:variant>
      <vt:variant>
        <vt:i4>5</vt:i4>
      </vt:variant>
      <vt:variant>
        <vt:lpwstr>http://www.cisco.com/</vt:lpwstr>
      </vt:variant>
      <vt:variant>
        <vt:lpwstr/>
      </vt:variant>
      <vt:variant>
        <vt:i4>3145791</vt:i4>
      </vt:variant>
      <vt:variant>
        <vt:i4>615</vt:i4>
      </vt:variant>
      <vt:variant>
        <vt:i4>0</vt:i4>
      </vt:variant>
      <vt:variant>
        <vt:i4>5</vt:i4>
      </vt:variant>
      <vt:variant>
        <vt:lpwstr>http://www.abstractvb.com/</vt:lpwstr>
      </vt:variant>
      <vt:variant>
        <vt:lpwstr/>
      </vt:variant>
      <vt:variant>
        <vt:i4>5832708</vt:i4>
      </vt:variant>
      <vt:variant>
        <vt:i4>612</vt:i4>
      </vt:variant>
      <vt:variant>
        <vt:i4>0</vt:i4>
      </vt:variant>
      <vt:variant>
        <vt:i4>5</vt:i4>
      </vt:variant>
      <vt:variant>
        <vt:lpwstr>http://www.developfusion.com/</vt:lpwstr>
      </vt:variant>
      <vt:variant>
        <vt:lpwstr/>
      </vt:variant>
      <vt:variant>
        <vt:i4>3342439</vt:i4>
      </vt:variant>
      <vt:variant>
        <vt:i4>609</vt:i4>
      </vt:variant>
      <vt:variant>
        <vt:i4>0</vt:i4>
      </vt:variant>
      <vt:variant>
        <vt:i4>5</vt:i4>
      </vt:variant>
      <vt:variant>
        <vt:lpwstr>http://www.devarticles.com/</vt:lpwstr>
      </vt:variant>
      <vt:variant>
        <vt:lpwstr/>
      </vt:variant>
      <vt:variant>
        <vt:i4>5570567</vt:i4>
      </vt:variant>
      <vt:variant>
        <vt:i4>606</vt:i4>
      </vt:variant>
      <vt:variant>
        <vt:i4>0</vt:i4>
      </vt:variant>
      <vt:variant>
        <vt:i4>5</vt:i4>
      </vt:variant>
      <vt:variant>
        <vt:lpwstr>http://www.a1vbcode.com/</vt:lpwstr>
      </vt:variant>
      <vt:variant>
        <vt:lpwstr/>
      </vt:variant>
      <vt:variant>
        <vt:i4>2752564</vt:i4>
      </vt:variant>
      <vt:variant>
        <vt:i4>603</vt:i4>
      </vt:variant>
      <vt:variant>
        <vt:i4>0</vt:i4>
      </vt:variant>
      <vt:variant>
        <vt:i4>5</vt:i4>
      </vt:variant>
      <vt:variant>
        <vt:lpwstr>http://www.vbdotnetheaven.com/</vt:lpwstr>
      </vt:variant>
      <vt:variant>
        <vt:lpwstr/>
      </vt:variant>
      <vt:variant>
        <vt:i4>2687092</vt:i4>
      </vt:variant>
      <vt:variant>
        <vt:i4>600</vt:i4>
      </vt:variant>
      <vt:variant>
        <vt:i4>0</vt:i4>
      </vt:variant>
      <vt:variant>
        <vt:i4>5</vt:i4>
      </vt:variant>
      <vt:variant>
        <vt:lpwstr>http://www.vbnet.mvps.org/</vt:lpwstr>
      </vt:variant>
      <vt:variant>
        <vt:lpwstr/>
      </vt:variant>
      <vt:variant>
        <vt:i4>5111830</vt:i4>
      </vt:variant>
      <vt:variant>
        <vt:i4>597</vt:i4>
      </vt:variant>
      <vt:variant>
        <vt:i4>0</vt:i4>
      </vt:variant>
      <vt:variant>
        <vt:i4>5</vt:i4>
      </vt:variant>
      <vt:variant>
        <vt:lpwstr>http://www.programmersheaven.com/</vt:lpwstr>
      </vt:variant>
      <vt:variant>
        <vt:lpwstr/>
      </vt:variant>
      <vt:variant>
        <vt:i4>5832731</vt:i4>
      </vt:variant>
      <vt:variant>
        <vt:i4>594</vt:i4>
      </vt:variant>
      <vt:variant>
        <vt:i4>0</vt:i4>
      </vt:variant>
      <vt:variant>
        <vt:i4>5</vt:i4>
      </vt:variant>
      <vt:variant>
        <vt:lpwstr>http://www.developer.com/</vt:lpwstr>
      </vt:variant>
      <vt:variant>
        <vt:lpwstr/>
      </vt:variant>
      <vt:variant>
        <vt:i4>3539003</vt:i4>
      </vt:variant>
      <vt:variant>
        <vt:i4>591</vt:i4>
      </vt:variant>
      <vt:variant>
        <vt:i4>0</vt:i4>
      </vt:variant>
      <vt:variant>
        <vt:i4>5</vt:i4>
      </vt:variant>
      <vt:variant>
        <vt:lpwstr>http://www.fawcette.com/vsm</vt:lpwstr>
      </vt:variant>
      <vt:variant>
        <vt:lpwstr/>
      </vt:variant>
      <vt:variant>
        <vt:i4>5963871</vt:i4>
      </vt:variant>
      <vt:variant>
        <vt:i4>588</vt:i4>
      </vt:variant>
      <vt:variant>
        <vt:i4>0</vt:i4>
      </vt:variant>
      <vt:variant>
        <vt:i4>5</vt:i4>
      </vt:variant>
      <vt:variant>
        <vt:lpwstr>http://www.visualbasic.ittoolbox.com/</vt:lpwstr>
      </vt:variant>
      <vt:variant>
        <vt:lpwstr/>
      </vt:variant>
      <vt:variant>
        <vt:i4>1048669</vt:i4>
      </vt:variant>
      <vt:variant>
        <vt:i4>585</vt:i4>
      </vt:variant>
      <vt:variant>
        <vt:i4>0</vt:i4>
      </vt:variant>
      <vt:variant>
        <vt:i4>5</vt:i4>
      </vt:variant>
      <vt:variant>
        <vt:lpwstr>http://www.msdn.microsoft.com/msdnmag</vt:lpwstr>
      </vt:variant>
      <vt:variant>
        <vt:lpwstr/>
      </vt:variant>
      <vt:variant>
        <vt:i4>4456529</vt:i4>
      </vt:variant>
      <vt:variant>
        <vt:i4>582</vt:i4>
      </vt:variant>
      <vt:variant>
        <vt:i4>0</vt:i4>
      </vt:variant>
      <vt:variant>
        <vt:i4>5</vt:i4>
      </vt:variant>
      <vt:variant>
        <vt:lpwstr>http://www.vbwm.com/</vt:lpwstr>
      </vt:variant>
      <vt:variant>
        <vt:lpwstr/>
      </vt:variant>
      <vt:variant>
        <vt:i4>1835011</vt:i4>
      </vt:variant>
      <vt:variant>
        <vt:i4>579</vt:i4>
      </vt:variant>
      <vt:variant>
        <vt:i4>0</vt:i4>
      </vt:variant>
      <vt:variant>
        <vt:i4>5</vt:i4>
      </vt:variant>
      <vt:variant>
        <vt:lpwstr>http://www.vb2themax.com/</vt:lpwstr>
      </vt:variant>
      <vt:variant>
        <vt:lpwstr/>
      </vt:variant>
      <vt:variant>
        <vt:i4>4915279</vt:i4>
      </vt:variant>
      <vt:variant>
        <vt:i4>576</vt:i4>
      </vt:variant>
      <vt:variant>
        <vt:i4>0</vt:i4>
      </vt:variant>
      <vt:variant>
        <vt:i4>5</vt:i4>
      </vt:variant>
      <vt:variant>
        <vt:lpwstr>http://www.vbnetadvisor.com/</vt:lpwstr>
      </vt:variant>
      <vt:variant>
        <vt:lpwstr/>
      </vt:variant>
      <vt:variant>
        <vt:i4>4915262</vt:i4>
      </vt:variant>
      <vt:variant>
        <vt:i4>573</vt:i4>
      </vt:variant>
      <vt:variant>
        <vt:i4>0</vt:i4>
      </vt:variant>
      <vt:variant>
        <vt:i4>5</vt:i4>
      </vt:variant>
      <vt:variant>
        <vt:lpwstr>../../exec/obidos/ASIN/0072226803/qid=1045655699/sr=1-1/ref=sr_1_3_1/202-5175527-6773453</vt:lpwstr>
      </vt:variant>
      <vt:variant>
        <vt:lpwstr/>
      </vt:variant>
      <vt:variant>
        <vt:i4>2031700</vt:i4>
      </vt:variant>
      <vt:variant>
        <vt:i4>570</vt:i4>
      </vt:variant>
      <vt:variant>
        <vt:i4>0</vt:i4>
      </vt:variant>
      <vt:variant>
        <vt:i4>5</vt:i4>
      </vt:variant>
      <vt:variant>
        <vt:lpwstr>http://www.relisoft.com/index.htm</vt:lpwstr>
      </vt:variant>
      <vt:variant>
        <vt:lpwstr/>
      </vt:variant>
      <vt:variant>
        <vt:i4>10</vt:i4>
      </vt:variant>
      <vt:variant>
        <vt:i4>567</vt:i4>
      </vt:variant>
      <vt:variant>
        <vt:i4>0</vt:i4>
      </vt:variant>
      <vt:variant>
        <vt:i4>5</vt:i4>
      </vt:variant>
      <vt:variant>
        <vt:lpwstr>http://www.geocities.com/SiliconValley/Software/5562/</vt:lpwstr>
      </vt:variant>
      <vt:variant>
        <vt:lpwstr/>
      </vt:variant>
      <vt:variant>
        <vt:i4>7405644</vt:i4>
      </vt:variant>
      <vt:variant>
        <vt:i4>564</vt:i4>
      </vt:variant>
      <vt:variant>
        <vt:i4>0</vt:i4>
      </vt:variant>
      <vt:variant>
        <vt:i4>5</vt:i4>
      </vt:variant>
      <vt:variant>
        <vt:lpwstr>http://www.acm.uiuc.edu/webmonkeys/book/c_guide/</vt:lpwstr>
      </vt:variant>
      <vt:variant>
        <vt:lpwstr/>
      </vt:variant>
      <vt:variant>
        <vt:i4>1245258</vt:i4>
      </vt:variant>
      <vt:variant>
        <vt:i4>561</vt:i4>
      </vt:variant>
      <vt:variant>
        <vt:i4>0</vt:i4>
      </vt:variant>
      <vt:variant>
        <vt:i4>5</vt:i4>
      </vt:variant>
      <vt:variant>
        <vt:lpwstr>http://www.winprog.org/tutorial/</vt:lpwstr>
      </vt:variant>
      <vt:variant>
        <vt:lpwstr/>
      </vt:variant>
      <vt:variant>
        <vt:i4>262172</vt:i4>
      </vt:variant>
      <vt:variant>
        <vt:i4>558</vt:i4>
      </vt:variant>
      <vt:variant>
        <vt:i4>0</vt:i4>
      </vt:variant>
      <vt:variant>
        <vt:i4>5</vt:i4>
      </vt:variant>
      <vt:variant>
        <vt:lpwstr>http://cplus.about.com/library/blcplustut.htm</vt:lpwstr>
      </vt:variant>
      <vt:variant>
        <vt:lpwstr/>
      </vt:variant>
      <vt:variant>
        <vt:i4>5308496</vt:i4>
      </vt:variant>
      <vt:variant>
        <vt:i4>555</vt:i4>
      </vt:variant>
      <vt:variant>
        <vt:i4>0</vt:i4>
      </vt:variant>
      <vt:variant>
        <vt:i4>5</vt:i4>
      </vt:variant>
      <vt:variant>
        <vt:lpwstr>http://www.cprogramming.com/</vt:lpwstr>
      </vt:variant>
      <vt:variant>
        <vt:lpwstr/>
      </vt:variant>
      <vt:variant>
        <vt:i4>3342381</vt:i4>
      </vt:variant>
      <vt:variant>
        <vt:i4>552</vt:i4>
      </vt:variant>
      <vt:variant>
        <vt:i4>0</vt:i4>
      </vt:variant>
      <vt:variant>
        <vt:i4>5</vt:i4>
      </vt:variant>
      <vt:variant>
        <vt:lpwstr>http://www.informit.com/guides</vt:lpwstr>
      </vt:variant>
      <vt:variant>
        <vt:lpwstr/>
      </vt:variant>
      <vt:variant>
        <vt:i4>2490417</vt:i4>
      </vt:variant>
      <vt:variant>
        <vt:i4>549</vt:i4>
      </vt:variant>
      <vt:variant>
        <vt:i4>0</vt:i4>
      </vt:variant>
      <vt:variant>
        <vt:i4>5</vt:i4>
      </vt:variant>
      <vt:variant>
        <vt:lpwstr>http://www.softlookup.com/</vt:lpwstr>
      </vt:variant>
      <vt:variant>
        <vt:lpwstr/>
      </vt:variant>
      <vt:variant>
        <vt:i4>262222</vt:i4>
      </vt:variant>
      <vt:variant>
        <vt:i4>546</vt:i4>
      </vt:variant>
      <vt:variant>
        <vt:i4>0</vt:i4>
      </vt:variant>
      <vt:variant>
        <vt:i4>5</vt:i4>
      </vt:variant>
      <vt:variant>
        <vt:lpwstr>http://w2.syronex.com/jmr/edu/db/</vt:lpwstr>
      </vt:variant>
      <vt:variant>
        <vt:lpwstr/>
      </vt:variant>
      <vt:variant>
        <vt:i4>3866728</vt:i4>
      </vt:variant>
      <vt:variant>
        <vt:i4>543</vt:i4>
      </vt:variant>
      <vt:variant>
        <vt:i4>0</vt:i4>
      </vt:variant>
      <vt:variant>
        <vt:i4>5</vt:i4>
      </vt:variant>
      <vt:variant>
        <vt:lpwstr>http://www.hot-oracle.com/</vt:lpwstr>
      </vt:variant>
      <vt:variant>
        <vt:lpwstr/>
      </vt:variant>
      <vt:variant>
        <vt:i4>3145829</vt:i4>
      </vt:variant>
      <vt:variant>
        <vt:i4>540</vt:i4>
      </vt:variant>
      <vt:variant>
        <vt:i4>0</vt:i4>
      </vt:variant>
      <vt:variant>
        <vt:i4>5</vt:i4>
      </vt:variant>
      <vt:variant>
        <vt:lpwstr>http://www.vtc.com/</vt:lpwstr>
      </vt:variant>
      <vt:variant>
        <vt:lpwstr/>
      </vt:variant>
      <vt:variant>
        <vt:i4>262174</vt:i4>
      </vt:variant>
      <vt:variant>
        <vt:i4>537</vt:i4>
      </vt:variant>
      <vt:variant>
        <vt:i4>0</vt:i4>
      </vt:variant>
      <vt:variant>
        <vt:i4>5</vt:i4>
      </vt:variant>
      <vt:variant>
        <vt:lpwstr>http://www.searchdatabase.techtarget.com/</vt:lpwstr>
      </vt:variant>
      <vt:variant>
        <vt:lpwstr/>
      </vt:variant>
      <vt:variant>
        <vt:i4>4128814</vt:i4>
      </vt:variant>
      <vt:variant>
        <vt:i4>534</vt:i4>
      </vt:variant>
      <vt:variant>
        <vt:i4>0</vt:i4>
      </vt:variant>
      <vt:variant>
        <vt:i4>5</vt:i4>
      </vt:variant>
      <vt:variant>
        <vt:lpwstr>http://www.sqlzoo.net/</vt:lpwstr>
      </vt:variant>
      <vt:variant>
        <vt:lpwstr/>
      </vt:variant>
      <vt:variant>
        <vt:i4>1572937</vt:i4>
      </vt:variant>
      <vt:variant>
        <vt:i4>531</vt:i4>
      </vt:variant>
      <vt:variant>
        <vt:i4>0</vt:i4>
      </vt:variant>
      <vt:variant>
        <vt:i4>5</vt:i4>
      </vt:variant>
      <vt:variant>
        <vt:lpwstr>http://www.1keydata.com/sql/sql.html</vt:lpwstr>
      </vt:variant>
      <vt:variant>
        <vt:lpwstr/>
      </vt:variant>
      <vt:variant>
        <vt:i4>4325381</vt:i4>
      </vt:variant>
      <vt:variant>
        <vt:i4>528</vt:i4>
      </vt:variant>
      <vt:variant>
        <vt:i4>0</vt:i4>
      </vt:variant>
      <vt:variant>
        <vt:i4>5</vt:i4>
      </vt:variant>
      <vt:variant>
        <vt:lpwstr>http://www.sqlcourse.com/</vt:lpwstr>
      </vt:variant>
      <vt:variant>
        <vt:lpwstr/>
      </vt:variant>
      <vt:variant>
        <vt:i4>5767174</vt:i4>
      </vt:variant>
      <vt:variant>
        <vt:i4>525</vt:i4>
      </vt:variant>
      <vt:variant>
        <vt:i4>0</vt:i4>
      </vt:variant>
      <vt:variant>
        <vt:i4>5</vt:i4>
      </vt:variant>
      <vt:variant>
        <vt:lpwstr>http://www.w3schools.com/sql/default.asp</vt:lpwstr>
      </vt:variant>
      <vt:variant>
        <vt:lpwstr/>
      </vt:variant>
      <vt:variant>
        <vt:i4>5636111</vt:i4>
      </vt:variant>
      <vt:variant>
        <vt:i4>522</vt:i4>
      </vt:variant>
      <vt:variant>
        <vt:i4>0</vt:i4>
      </vt:variant>
      <vt:variant>
        <vt:i4>5</vt:i4>
      </vt:variant>
      <vt:variant>
        <vt:lpwstr>http://www.ovdvl.com/Authoring/Tutorials/</vt:lpwstr>
      </vt:variant>
      <vt:variant>
        <vt:lpwstr/>
      </vt:variant>
      <vt:variant>
        <vt:i4>3735657</vt:i4>
      </vt:variant>
      <vt:variant>
        <vt:i4>519</vt:i4>
      </vt:variant>
      <vt:variant>
        <vt:i4>0</vt:i4>
      </vt:variant>
      <vt:variant>
        <vt:i4>5</vt:i4>
      </vt:variant>
      <vt:variant>
        <vt:lpwstr>http://www.databasejournal.com/</vt:lpwstr>
      </vt:variant>
      <vt:variant>
        <vt:lpwstr/>
      </vt:variant>
      <vt:variant>
        <vt:i4>6160452</vt:i4>
      </vt:variant>
      <vt:variant>
        <vt:i4>516</vt:i4>
      </vt:variant>
      <vt:variant>
        <vt:i4>0</vt:i4>
      </vt:variant>
      <vt:variant>
        <vt:i4>5</vt:i4>
      </vt:variant>
      <vt:variant>
        <vt:lpwstr>http://www.tutorgig.com/</vt:lpwstr>
      </vt:variant>
      <vt:variant>
        <vt:lpwstr/>
      </vt:variant>
      <vt:variant>
        <vt:i4>4259922</vt:i4>
      </vt:variant>
      <vt:variant>
        <vt:i4>513</vt:i4>
      </vt:variant>
      <vt:variant>
        <vt:i4>0</vt:i4>
      </vt:variant>
      <vt:variant>
        <vt:i4>5</vt:i4>
      </vt:variant>
      <vt:variant>
        <vt:lpwstr>http://www.thinkbrown.com/programming</vt:lpwstr>
      </vt:variant>
      <vt:variant>
        <vt:lpwstr/>
      </vt:variant>
      <vt:variant>
        <vt:i4>2752630</vt:i4>
      </vt:variant>
      <vt:variant>
        <vt:i4>510</vt:i4>
      </vt:variant>
      <vt:variant>
        <vt:i4>0</vt:i4>
      </vt:variant>
      <vt:variant>
        <vt:i4>5</vt:i4>
      </vt:variant>
      <vt:variant>
        <vt:lpwstr>http://www.quasar.ualberta.ca/edpy202/</vt:lpwstr>
      </vt:variant>
      <vt:variant>
        <vt:lpwstr/>
      </vt:variant>
      <vt:variant>
        <vt:i4>7929950</vt:i4>
      </vt:variant>
      <vt:variant>
        <vt:i4>507</vt:i4>
      </vt:variant>
      <vt:variant>
        <vt:i4>0</vt:i4>
      </vt:variant>
      <vt:variant>
        <vt:i4>5</vt:i4>
      </vt:variant>
      <vt:variant>
        <vt:lpwstr>http://physinfo.ulb.ac.be/cit_courseware/opsys/ostart.htm</vt:lpwstr>
      </vt:variant>
      <vt:variant>
        <vt:lpwstr/>
      </vt:variant>
      <vt:variant>
        <vt:i4>5308446</vt:i4>
      </vt:variant>
      <vt:variant>
        <vt:i4>504</vt:i4>
      </vt:variant>
      <vt:variant>
        <vt:i4>0</vt:i4>
      </vt:variant>
      <vt:variant>
        <vt:i4>5</vt:i4>
      </vt:variant>
      <vt:variant>
        <vt:lpwstr>http://courses.cs.vt.edu/~csonline/OS/Lessons/index.html</vt:lpwstr>
      </vt:variant>
      <vt:variant>
        <vt:lpwstr/>
      </vt:variant>
      <vt:variant>
        <vt:i4>393237</vt:i4>
      </vt:variant>
      <vt:variant>
        <vt:i4>501</vt:i4>
      </vt:variant>
      <vt:variant>
        <vt:i4>0</vt:i4>
      </vt:variant>
      <vt:variant>
        <vt:i4>5</vt:i4>
      </vt:variant>
      <vt:variant>
        <vt:lpwstr>http://www.iu.hio.no/~mark/os/os.html</vt:lpwstr>
      </vt:variant>
      <vt:variant>
        <vt:lpwstr/>
      </vt:variant>
      <vt:variant>
        <vt:i4>1900638</vt:i4>
      </vt:variant>
      <vt:variant>
        <vt:i4>498</vt:i4>
      </vt:variant>
      <vt:variant>
        <vt:i4>0</vt:i4>
      </vt:variant>
      <vt:variant>
        <vt:i4>5</vt:i4>
      </vt:variant>
      <vt:variant>
        <vt:lpwstr>http://www.pcmech.com/byopc/</vt:lpwstr>
      </vt:variant>
      <vt:variant>
        <vt:lpwstr/>
      </vt:variant>
      <vt:variant>
        <vt:i4>2228321</vt:i4>
      </vt:variant>
      <vt:variant>
        <vt:i4>495</vt:i4>
      </vt:variant>
      <vt:variant>
        <vt:i4>0</vt:i4>
      </vt:variant>
      <vt:variant>
        <vt:i4>5</vt:i4>
      </vt:variant>
      <vt:variant>
        <vt:lpwstr>http://www.pccomputernotes.com/</vt:lpwstr>
      </vt:variant>
      <vt:variant>
        <vt:lpwstr/>
      </vt:variant>
      <vt:variant>
        <vt:i4>6488183</vt:i4>
      </vt:variant>
      <vt:variant>
        <vt:i4>492</vt:i4>
      </vt:variant>
      <vt:variant>
        <vt:i4>0</vt:i4>
      </vt:variant>
      <vt:variant>
        <vt:i4>5</vt:i4>
      </vt:variant>
      <vt:variant>
        <vt:lpwstr>http://www.zdnetweek.co.uk/</vt:lpwstr>
      </vt:variant>
      <vt:variant>
        <vt:lpwstr/>
      </vt:variant>
      <vt:variant>
        <vt:i4>4653087</vt:i4>
      </vt:variant>
      <vt:variant>
        <vt:i4>489</vt:i4>
      </vt:variant>
      <vt:variant>
        <vt:i4>0</vt:i4>
      </vt:variant>
      <vt:variant>
        <vt:i4>5</vt:i4>
      </vt:variant>
      <vt:variant>
        <vt:lpwstr>http://www.mckinseyquarterly.com/</vt:lpwstr>
      </vt:variant>
      <vt:variant>
        <vt:lpwstr/>
      </vt:variant>
      <vt:variant>
        <vt:i4>3604606</vt:i4>
      </vt:variant>
      <vt:variant>
        <vt:i4>486</vt:i4>
      </vt:variant>
      <vt:variant>
        <vt:i4>0</vt:i4>
      </vt:variant>
      <vt:variant>
        <vt:i4>5</vt:i4>
      </vt:variant>
      <vt:variant>
        <vt:lpwstr>http://www.silicon.com/</vt:lpwstr>
      </vt:variant>
      <vt:variant>
        <vt:lpwstr/>
      </vt:variant>
      <vt:variant>
        <vt:i4>1769546</vt:i4>
      </vt:variant>
      <vt:variant>
        <vt:i4>483</vt:i4>
      </vt:variant>
      <vt:variant>
        <vt:i4>0</vt:i4>
      </vt:variant>
      <vt:variant>
        <vt:i4>5</vt:i4>
      </vt:variant>
      <vt:variant>
        <vt:lpwstr>http://www3.gartner.com/</vt:lpwstr>
      </vt:variant>
      <vt:variant>
        <vt:lpwstr/>
      </vt:variant>
      <vt:variant>
        <vt:i4>2359393</vt:i4>
      </vt:variant>
      <vt:variant>
        <vt:i4>480</vt:i4>
      </vt:variant>
      <vt:variant>
        <vt:i4>0</vt:i4>
      </vt:variant>
      <vt:variant>
        <vt:i4>5</vt:i4>
      </vt:variant>
      <vt:variant>
        <vt:lpwstr>http://www.itwales.com/</vt:lpwstr>
      </vt:variant>
      <vt:variant>
        <vt:lpwstr/>
      </vt:variant>
      <vt:variant>
        <vt:i4>5963782</vt:i4>
      </vt:variant>
      <vt:variant>
        <vt:i4>477</vt:i4>
      </vt:variant>
      <vt:variant>
        <vt:i4>0</vt:i4>
      </vt:variant>
      <vt:variant>
        <vt:i4>5</vt:i4>
      </vt:variant>
      <vt:variant>
        <vt:lpwstr>http://www.ft.chadwyck.co.uk/</vt:lpwstr>
      </vt:variant>
      <vt:variant>
        <vt:lpwstr/>
      </vt:variant>
      <vt:variant>
        <vt:i4>7667768</vt:i4>
      </vt:variant>
      <vt:variant>
        <vt:i4>474</vt:i4>
      </vt:variant>
      <vt:variant>
        <vt:i4>0</vt:i4>
      </vt:variant>
      <vt:variant>
        <vt:i4>5</vt:i4>
      </vt:variant>
      <vt:variant>
        <vt:lpwstr>http://juno.emeraldinsight.com/</vt:lpwstr>
      </vt:variant>
      <vt:variant>
        <vt:lpwstr/>
      </vt:variant>
      <vt:variant>
        <vt:i4>3080317</vt:i4>
      </vt:variant>
      <vt:variant>
        <vt:i4>471</vt:i4>
      </vt:variant>
      <vt:variant>
        <vt:i4>0</vt:i4>
      </vt:variant>
      <vt:variant>
        <vt:i4>5</vt:i4>
      </vt:variant>
      <vt:variant>
        <vt:lpwstr>http://www.eevl.ac.uk/</vt:lpwstr>
      </vt:variant>
      <vt:variant>
        <vt:lpwstr/>
      </vt:variant>
      <vt:variant>
        <vt:i4>5636126</vt:i4>
      </vt:variant>
      <vt:variant>
        <vt:i4>468</vt:i4>
      </vt:variant>
      <vt:variant>
        <vt:i4>0</vt:i4>
      </vt:variant>
      <vt:variant>
        <vt:i4>5</vt:i4>
      </vt:variant>
      <vt:variant>
        <vt:lpwstr>http://www.cbronline.com/</vt:lpwstr>
      </vt:variant>
      <vt:variant>
        <vt:lpwstr/>
      </vt:variant>
      <vt:variant>
        <vt:i4>2359355</vt:i4>
      </vt:variant>
      <vt:variant>
        <vt:i4>465</vt:i4>
      </vt:variant>
      <vt:variant>
        <vt:i4>0</vt:i4>
      </vt:variant>
      <vt:variant>
        <vt:i4>5</vt:i4>
      </vt:variant>
      <vt:variant>
        <vt:lpwstr>http://www.managers.org.uk/</vt:lpwstr>
      </vt:variant>
      <vt:variant>
        <vt:lpwstr/>
      </vt:variant>
      <vt:variant>
        <vt:i4>7405672</vt:i4>
      </vt:variant>
      <vt:variant>
        <vt:i4>462</vt:i4>
      </vt:variant>
      <vt:variant>
        <vt:i4>0</vt:i4>
      </vt:variant>
      <vt:variant>
        <vt:i4>5</vt:i4>
      </vt:variant>
      <vt:variant>
        <vt:lpwstr>http://www.bized.co.uk/</vt:lpwstr>
      </vt:variant>
      <vt:variant>
        <vt:lpwstr/>
      </vt:variant>
      <vt:variant>
        <vt:i4>3080303</vt:i4>
      </vt:variant>
      <vt:variant>
        <vt:i4>459</vt:i4>
      </vt:variant>
      <vt:variant>
        <vt:i4>0</vt:i4>
      </vt:variant>
      <vt:variant>
        <vt:i4>5</vt:i4>
      </vt:variant>
      <vt:variant>
        <vt:lpwstr>http://www.acm.org/</vt:lpwstr>
      </vt:variant>
      <vt:variant>
        <vt:lpwstr/>
      </vt:variant>
      <vt:variant>
        <vt:i4>2555907</vt:i4>
      </vt:variant>
      <vt:variant>
        <vt:i4>456</vt:i4>
      </vt:variant>
      <vt:variant>
        <vt:i4>0</vt:i4>
      </vt:variant>
      <vt:variant>
        <vt:i4>5</vt:i4>
      </vt:variant>
      <vt:variant>
        <vt:lpwstr>mailto:john.young@sihe.ac.uk</vt:lpwstr>
      </vt:variant>
      <vt:variant>
        <vt:lpwstr/>
      </vt:variant>
      <vt:variant>
        <vt:i4>6357076</vt:i4>
      </vt:variant>
      <vt:variant>
        <vt:i4>453</vt:i4>
      </vt:variant>
      <vt:variant>
        <vt:i4>0</vt:i4>
      </vt:variant>
      <vt:variant>
        <vt:i4>5</vt:i4>
      </vt:variant>
      <vt:variant>
        <vt:lpwstr>mailto:james.williams@sihe.ac.uk</vt:lpwstr>
      </vt:variant>
      <vt:variant>
        <vt:lpwstr/>
      </vt:variant>
      <vt:variant>
        <vt:i4>3014671</vt:i4>
      </vt:variant>
      <vt:variant>
        <vt:i4>450</vt:i4>
      </vt:variant>
      <vt:variant>
        <vt:i4>0</vt:i4>
      </vt:variant>
      <vt:variant>
        <vt:i4>5</vt:i4>
      </vt:variant>
      <vt:variant>
        <vt:lpwstr>mailto:ian.wells@sihe.ac.uk</vt:lpwstr>
      </vt:variant>
      <vt:variant>
        <vt:lpwstr/>
      </vt:variant>
      <vt:variant>
        <vt:i4>7405639</vt:i4>
      </vt:variant>
      <vt:variant>
        <vt:i4>447</vt:i4>
      </vt:variant>
      <vt:variant>
        <vt:i4>0</vt:i4>
      </vt:variant>
      <vt:variant>
        <vt:i4>5</vt:i4>
      </vt:variant>
      <vt:variant>
        <vt:lpwstr>mailto:mike.vanstone@sihe.ac.uk</vt:lpwstr>
      </vt:variant>
      <vt:variant>
        <vt:lpwstr/>
      </vt:variant>
      <vt:variant>
        <vt:i4>6815822</vt:i4>
      </vt:variant>
      <vt:variant>
        <vt:i4>444</vt:i4>
      </vt:variant>
      <vt:variant>
        <vt:i4>0</vt:i4>
      </vt:variant>
      <vt:variant>
        <vt:i4>5</vt:i4>
      </vt:variant>
      <vt:variant>
        <vt:lpwstr>mailto:gaynor.thomas@sihe.ac.uk</vt:lpwstr>
      </vt:variant>
      <vt:variant>
        <vt:lpwstr/>
      </vt:variant>
      <vt:variant>
        <vt:i4>7012442</vt:i4>
      </vt:variant>
      <vt:variant>
        <vt:i4>441</vt:i4>
      </vt:variant>
      <vt:variant>
        <vt:i4>0</vt:i4>
      </vt:variant>
      <vt:variant>
        <vt:i4>5</vt:i4>
      </vt:variant>
      <vt:variant>
        <vt:lpwstr>mailto:dave.rees@sihe.ac.uk</vt:lpwstr>
      </vt:variant>
      <vt:variant>
        <vt:lpwstr/>
      </vt:variant>
      <vt:variant>
        <vt:i4>53</vt:i4>
      </vt:variant>
      <vt:variant>
        <vt:i4>438</vt:i4>
      </vt:variant>
      <vt:variant>
        <vt:i4>0</vt:i4>
      </vt:variant>
      <vt:variant>
        <vt:i4>5</vt:i4>
      </vt:variant>
      <vt:variant>
        <vt:lpwstr>mailto:kevin.palmer@sihe.ac.uk</vt:lpwstr>
      </vt:variant>
      <vt:variant>
        <vt:lpwstr/>
      </vt:variant>
      <vt:variant>
        <vt:i4>5046387</vt:i4>
      </vt:variant>
      <vt:variant>
        <vt:i4>435</vt:i4>
      </vt:variant>
      <vt:variant>
        <vt:i4>0</vt:i4>
      </vt:variant>
      <vt:variant>
        <vt:i4>5</vt:i4>
      </vt:variant>
      <vt:variant>
        <vt:lpwstr>mailto:sue.maw@sihe.ac.uk</vt:lpwstr>
      </vt:variant>
      <vt:variant>
        <vt:lpwstr/>
      </vt:variant>
      <vt:variant>
        <vt:i4>3801094</vt:i4>
      </vt:variant>
      <vt:variant>
        <vt:i4>432</vt:i4>
      </vt:variant>
      <vt:variant>
        <vt:i4>0</vt:i4>
      </vt:variant>
      <vt:variant>
        <vt:i4>5</vt:i4>
      </vt:variant>
      <vt:variant>
        <vt:lpwstr>mailto:sian.lewis@sihe.ac.uk</vt:lpwstr>
      </vt:variant>
      <vt:variant>
        <vt:lpwstr/>
      </vt:variant>
      <vt:variant>
        <vt:i4>8192078</vt:i4>
      </vt:variant>
      <vt:variant>
        <vt:i4>429</vt:i4>
      </vt:variant>
      <vt:variant>
        <vt:i4>0</vt:i4>
      </vt:variant>
      <vt:variant>
        <vt:i4>5</vt:i4>
      </vt:variant>
      <vt:variant>
        <vt:lpwstr>mailto:paul.kear@sihe.ac.uk</vt:lpwstr>
      </vt:variant>
      <vt:variant>
        <vt:lpwstr/>
      </vt:variant>
      <vt:variant>
        <vt:i4>4259945</vt:i4>
      </vt:variant>
      <vt:variant>
        <vt:i4>426</vt:i4>
      </vt:variant>
      <vt:variant>
        <vt:i4>0</vt:i4>
      </vt:variant>
      <vt:variant>
        <vt:i4>5</vt:i4>
      </vt:variant>
      <vt:variant>
        <vt:lpwstr>mailto:karen.jones@sihe.ac.uk</vt:lpwstr>
      </vt:variant>
      <vt:variant>
        <vt:lpwstr/>
      </vt:variant>
      <vt:variant>
        <vt:i4>458798</vt:i4>
      </vt:variant>
      <vt:variant>
        <vt:i4>423</vt:i4>
      </vt:variant>
      <vt:variant>
        <vt:i4>0</vt:i4>
      </vt:variant>
      <vt:variant>
        <vt:i4>5</vt:i4>
      </vt:variant>
      <vt:variant>
        <vt:lpwstr>mailto:kirsty.hill@sihe.ac.uk</vt:lpwstr>
      </vt:variant>
      <vt:variant>
        <vt:lpwstr/>
      </vt:variant>
      <vt:variant>
        <vt:i4>3604503</vt:i4>
      </vt:variant>
      <vt:variant>
        <vt:i4>420</vt:i4>
      </vt:variant>
      <vt:variant>
        <vt:i4>0</vt:i4>
      </vt:variant>
      <vt:variant>
        <vt:i4>5</vt:i4>
      </vt:variant>
      <vt:variant>
        <vt:lpwstr>mailto:beverley.holland@smu.ac.uk</vt:lpwstr>
      </vt:variant>
      <vt:variant>
        <vt:lpwstr/>
      </vt:variant>
      <vt:variant>
        <vt:i4>1966124</vt:i4>
      </vt:variant>
      <vt:variant>
        <vt:i4>417</vt:i4>
      </vt:variant>
      <vt:variant>
        <vt:i4>0</vt:i4>
      </vt:variant>
      <vt:variant>
        <vt:i4>5</vt:i4>
      </vt:variant>
      <vt:variant>
        <vt:lpwstr>mailto:stephen.hole@sihe.ac.uk</vt:lpwstr>
      </vt:variant>
      <vt:variant>
        <vt:lpwstr/>
      </vt:variant>
      <vt:variant>
        <vt:i4>6160497</vt:i4>
      </vt:variant>
      <vt:variant>
        <vt:i4>414</vt:i4>
      </vt:variant>
      <vt:variant>
        <vt:i4>0</vt:i4>
      </vt:variant>
      <vt:variant>
        <vt:i4>5</vt:i4>
      </vt:variant>
      <vt:variant>
        <vt:lpwstr>mailto:gwynfor.higgins@sihe.ac.uk</vt:lpwstr>
      </vt:variant>
      <vt:variant>
        <vt:lpwstr/>
      </vt:variant>
      <vt:variant>
        <vt:i4>2883596</vt:i4>
      </vt:variant>
      <vt:variant>
        <vt:i4>411</vt:i4>
      </vt:variant>
      <vt:variant>
        <vt:i4>0</vt:i4>
      </vt:variant>
      <vt:variant>
        <vt:i4>5</vt:i4>
      </vt:variant>
      <vt:variant>
        <vt:lpwstr>mailto:bob.grove@sihe.ac.uk</vt:lpwstr>
      </vt:variant>
      <vt:variant>
        <vt:lpwstr/>
      </vt:variant>
      <vt:variant>
        <vt:i4>3014685</vt:i4>
      </vt:variant>
      <vt:variant>
        <vt:i4>408</vt:i4>
      </vt:variant>
      <vt:variant>
        <vt:i4>0</vt:i4>
      </vt:variant>
      <vt:variant>
        <vt:i4>5</vt:i4>
      </vt:variant>
      <vt:variant>
        <vt:lpwstr>mailto:gordon.dickers@sihe.ac.uk</vt:lpwstr>
      </vt:variant>
      <vt:variant>
        <vt:lpwstr/>
      </vt:variant>
      <vt:variant>
        <vt:i4>852086</vt:i4>
      </vt:variant>
      <vt:variant>
        <vt:i4>405</vt:i4>
      </vt:variant>
      <vt:variant>
        <vt:i4>0</vt:i4>
      </vt:variant>
      <vt:variant>
        <vt:i4>5</vt:i4>
      </vt:variant>
      <vt:variant>
        <vt:lpwstr>mailto:lee.j.cobley@sihe.ac.uk</vt:lpwstr>
      </vt:variant>
      <vt:variant>
        <vt:lpwstr/>
      </vt:variant>
      <vt:variant>
        <vt:i4>6750296</vt:i4>
      </vt:variant>
      <vt:variant>
        <vt:i4>402</vt:i4>
      </vt:variant>
      <vt:variant>
        <vt:i4>0</vt:i4>
      </vt:variant>
      <vt:variant>
        <vt:i4>5</vt:i4>
      </vt:variant>
      <vt:variant>
        <vt:lpwstr>mailto:lee.cobley@sihe.ac.uk</vt:lpwstr>
      </vt:variant>
      <vt:variant>
        <vt:lpwstr/>
      </vt:variant>
      <vt:variant>
        <vt:i4>5832735</vt:i4>
      </vt:variant>
      <vt:variant>
        <vt:i4>399</vt:i4>
      </vt:variant>
      <vt:variant>
        <vt:i4>0</vt:i4>
      </vt:variant>
      <vt:variant>
        <vt:i4>5</vt:i4>
      </vt:variant>
      <vt:variant>
        <vt:lpwstr>http://apollo.sihe.ac.uk/library</vt:lpwstr>
      </vt:variant>
      <vt:variant>
        <vt:lpwstr/>
      </vt:variant>
      <vt:variant>
        <vt:i4>1507391</vt:i4>
      </vt:variant>
      <vt:variant>
        <vt:i4>392</vt:i4>
      </vt:variant>
      <vt:variant>
        <vt:i4>0</vt:i4>
      </vt:variant>
      <vt:variant>
        <vt:i4>5</vt:i4>
      </vt:variant>
      <vt:variant>
        <vt:lpwstr/>
      </vt:variant>
      <vt:variant>
        <vt:lpwstr>_Toc133657824</vt:lpwstr>
      </vt:variant>
      <vt:variant>
        <vt:i4>1507391</vt:i4>
      </vt:variant>
      <vt:variant>
        <vt:i4>386</vt:i4>
      </vt:variant>
      <vt:variant>
        <vt:i4>0</vt:i4>
      </vt:variant>
      <vt:variant>
        <vt:i4>5</vt:i4>
      </vt:variant>
      <vt:variant>
        <vt:lpwstr/>
      </vt:variant>
      <vt:variant>
        <vt:lpwstr>_Toc133657823</vt:lpwstr>
      </vt:variant>
      <vt:variant>
        <vt:i4>1507391</vt:i4>
      </vt:variant>
      <vt:variant>
        <vt:i4>380</vt:i4>
      </vt:variant>
      <vt:variant>
        <vt:i4>0</vt:i4>
      </vt:variant>
      <vt:variant>
        <vt:i4>5</vt:i4>
      </vt:variant>
      <vt:variant>
        <vt:lpwstr/>
      </vt:variant>
      <vt:variant>
        <vt:lpwstr>_Toc133657822</vt:lpwstr>
      </vt:variant>
      <vt:variant>
        <vt:i4>1507391</vt:i4>
      </vt:variant>
      <vt:variant>
        <vt:i4>374</vt:i4>
      </vt:variant>
      <vt:variant>
        <vt:i4>0</vt:i4>
      </vt:variant>
      <vt:variant>
        <vt:i4>5</vt:i4>
      </vt:variant>
      <vt:variant>
        <vt:lpwstr/>
      </vt:variant>
      <vt:variant>
        <vt:lpwstr>_Toc133657821</vt:lpwstr>
      </vt:variant>
      <vt:variant>
        <vt:i4>1507391</vt:i4>
      </vt:variant>
      <vt:variant>
        <vt:i4>368</vt:i4>
      </vt:variant>
      <vt:variant>
        <vt:i4>0</vt:i4>
      </vt:variant>
      <vt:variant>
        <vt:i4>5</vt:i4>
      </vt:variant>
      <vt:variant>
        <vt:lpwstr/>
      </vt:variant>
      <vt:variant>
        <vt:lpwstr>_Toc133657820</vt:lpwstr>
      </vt:variant>
      <vt:variant>
        <vt:i4>1310783</vt:i4>
      </vt:variant>
      <vt:variant>
        <vt:i4>362</vt:i4>
      </vt:variant>
      <vt:variant>
        <vt:i4>0</vt:i4>
      </vt:variant>
      <vt:variant>
        <vt:i4>5</vt:i4>
      </vt:variant>
      <vt:variant>
        <vt:lpwstr/>
      </vt:variant>
      <vt:variant>
        <vt:lpwstr>_Toc133657819</vt:lpwstr>
      </vt:variant>
      <vt:variant>
        <vt:i4>1310783</vt:i4>
      </vt:variant>
      <vt:variant>
        <vt:i4>356</vt:i4>
      </vt:variant>
      <vt:variant>
        <vt:i4>0</vt:i4>
      </vt:variant>
      <vt:variant>
        <vt:i4>5</vt:i4>
      </vt:variant>
      <vt:variant>
        <vt:lpwstr/>
      </vt:variant>
      <vt:variant>
        <vt:lpwstr>_Toc133657818</vt:lpwstr>
      </vt:variant>
      <vt:variant>
        <vt:i4>1310783</vt:i4>
      </vt:variant>
      <vt:variant>
        <vt:i4>350</vt:i4>
      </vt:variant>
      <vt:variant>
        <vt:i4>0</vt:i4>
      </vt:variant>
      <vt:variant>
        <vt:i4>5</vt:i4>
      </vt:variant>
      <vt:variant>
        <vt:lpwstr/>
      </vt:variant>
      <vt:variant>
        <vt:lpwstr>_Toc133657817</vt:lpwstr>
      </vt:variant>
      <vt:variant>
        <vt:i4>1310783</vt:i4>
      </vt:variant>
      <vt:variant>
        <vt:i4>344</vt:i4>
      </vt:variant>
      <vt:variant>
        <vt:i4>0</vt:i4>
      </vt:variant>
      <vt:variant>
        <vt:i4>5</vt:i4>
      </vt:variant>
      <vt:variant>
        <vt:lpwstr/>
      </vt:variant>
      <vt:variant>
        <vt:lpwstr>_Toc133657816</vt:lpwstr>
      </vt:variant>
      <vt:variant>
        <vt:i4>1310783</vt:i4>
      </vt:variant>
      <vt:variant>
        <vt:i4>338</vt:i4>
      </vt:variant>
      <vt:variant>
        <vt:i4>0</vt:i4>
      </vt:variant>
      <vt:variant>
        <vt:i4>5</vt:i4>
      </vt:variant>
      <vt:variant>
        <vt:lpwstr/>
      </vt:variant>
      <vt:variant>
        <vt:lpwstr>_Toc133657815</vt:lpwstr>
      </vt:variant>
      <vt:variant>
        <vt:i4>1310783</vt:i4>
      </vt:variant>
      <vt:variant>
        <vt:i4>332</vt:i4>
      </vt:variant>
      <vt:variant>
        <vt:i4>0</vt:i4>
      </vt:variant>
      <vt:variant>
        <vt:i4>5</vt:i4>
      </vt:variant>
      <vt:variant>
        <vt:lpwstr/>
      </vt:variant>
      <vt:variant>
        <vt:lpwstr>_Toc133657814</vt:lpwstr>
      </vt:variant>
      <vt:variant>
        <vt:i4>1310783</vt:i4>
      </vt:variant>
      <vt:variant>
        <vt:i4>326</vt:i4>
      </vt:variant>
      <vt:variant>
        <vt:i4>0</vt:i4>
      </vt:variant>
      <vt:variant>
        <vt:i4>5</vt:i4>
      </vt:variant>
      <vt:variant>
        <vt:lpwstr/>
      </vt:variant>
      <vt:variant>
        <vt:lpwstr>_Toc133657813</vt:lpwstr>
      </vt:variant>
      <vt:variant>
        <vt:i4>1310783</vt:i4>
      </vt:variant>
      <vt:variant>
        <vt:i4>320</vt:i4>
      </vt:variant>
      <vt:variant>
        <vt:i4>0</vt:i4>
      </vt:variant>
      <vt:variant>
        <vt:i4>5</vt:i4>
      </vt:variant>
      <vt:variant>
        <vt:lpwstr/>
      </vt:variant>
      <vt:variant>
        <vt:lpwstr>_Toc133657812</vt:lpwstr>
      </vt:variant>
      <vt:variant>
        <vt:i4>1310783</vt:i4>
      </vt:variant>
      <vt:variant>
        <vt:i4>314</vt:i4>
      </vt:variant>
      <vt:variant>
        <vt:i4>0</vt:i4>
      </vt:variant>
      <vt:variant>
        <vt:i4>5</vt:i4>
      </vt:variant>
      <vt:variant>
        <vt:lpwstr/>
      </vt:variant>
      <vt:variant>
        <vt:lpwstr>_Toc133657811</vt:lpwstr>
      </vt:variant>
      <vt:variant>
        <vt:i4>1310783</vt:i4>
      </vt:variant>
      <vt:variant>
        <vt:i4>308</vt:i4>
      </vt:variant>
      <vt:variant>
        <vt:i4>0</vt:i4>
      </vt:variant>
      <vt:variant>
        <vt:i4>5</vt:i4>
      </vt:variant>
      <vt:variant>
        <vt:lpwstr/>
      </vt:variant>
      <vt:variant>
        <vt:lpwstr>_Toc133657810</vt:lpwstr>
      </vt:variant>
      <vt:variant>
        <vt:i4>1376319</vt:i4>
      </vt:variant>
      <vt:variant>
        <vt:i4>302</vt:i4>
      </vt:variant>
      <vt:variant>
        <vt:i4>0</vt:i4>
      </vt:variant>
      <vt:variant>
        <vt:i4>5</vt:i4>
      </vt:variant>
      <vt:variant>
        <vt:lpwstr/>
      </vt:variant>
      <vt:variant>
        <vt:lpwstr>_Toc133657809</vt:lpwstr>
      </vt:variant>
      <vt:variant>
        <vt:i4>1376319</vt:i4>
      </vt:variant>
      <vt:variant>
        <vt:i4>296</vt:i4>
      </vt:variant>
      <vt:variant>
        <vt:i4>0</vt:i4>
      </vt:variant>
      <vt:variant>
        <vt:i4>5</vt:i4>
      </vt:variant>
      <vt:variant>
        <vt:lpwstr/>
      </vt:variant>
      <vt:variant>
        <vt:lpwstr>_Toc133657808</vt:lpwstr>
      </vt:variant>
      <vt:variant>
        <vt:i4>1376319</vt:i4>
      </vt:variant>
      <vt:variant>
        <vt:i4>290</vt:i4>
      </vt:variant>
      <vt:variant>
        <vt:i4>0</vt:i4>
      </vt:variant>
      <vt:variant>
        <vt:i4>5</vt:i4>
      </vt:variant>
      <vt:variant>
        <vt:lpwstr/>
      </vt:variant>
      <vt:variant>
        <vt:lpwstr>_Toc133657807</vt:lpwstr>
      </vt:variant>
      <vt:variant>
        <vt:i4>1376319</vt:i4>
      </vt:variant>
      <vt:variant>
        <vt:i4>284</vt:i4>
      </vt:variant>
      <vt:variant>
        <vt:i4>0</vt:i4>
      </vt:variant>
      <vt:variant>
        <vt:i4>5</vt:i4>
      </vt:variant>
      <vt:variant>
        <vt:lpwstr/>
      </vt:variant>
      <vt:variant>
        <vt:lpwstr>_Toc133657806</vt:lpwstr>
      </vt:variant>
      <vt:variant>
        <vt:i4>1376319</vt:i4>
      </vt:variant>
      <vt:variant>
        <vt:i4>278</vt:i4>
      </vt:variant>
      <vt:variant>
        <vt:i4>0</vt:i4>
      </vt:variant>
      <vt:variant>
        <vt:i4>5</vt:i4>
      </vt:variant>
      <vt:variant>
        <vt:lpwstr/>
      </vt:variant>
      <vt:variant>
        <vt:lpwstr>_Toc133657805</vt:lpwstr>
      </vt:variant>
      <vt:variant>
        <vt:i4>1376319</vt:i4>
      </vt:variant>
      <vt:variant>
        <vt:i4>272</vt:i4>
      </vt:variant>
      <vt:variant>
        <vt:i4>0</vt:i4>
      </vt:variant>
      <vt:variant>
        <vt:i4>5</vt:i4>
      </vt:variant>
      <vt:variant>
        <vt:lpwstr/>
      </vt:variant>
      <vt:variant>
        <vt:lpwstr>_Toc133657804</vt:lpwstr>
      </vt:variant>
      <vt:variant>
        <vt:i4>1376319</vt:i4>
      </vt:variant>
      <vt:variant>
        <vt:i4>266</vt:i4>
      </vt:variant>
      <vt:variant>
        <vt:i4>0</vt:i4>
      </vt:variant>
      <vt:variant>
        <vt:i4>5</vt:i4>
      </vt:variant>
      <vt:variant>
        <vt:lpwstr/>
      </vt:variant>
      <vt:variant>
        <vt:lpwstr>_Toc133657803</vt:lpwstr>
      </vt:variant>
      <vt:variant>
        <vt:i4>1376319</vt:i4>
      </vt:variant>
      <vt:variant>
        <vt:i4>260</vt:i4>
      </vt:variant>
      <vt:variant>
        <vt:i4>0</vt:i4>
      </vt:variant>
      <vt:variant>
        <vt:i4>5</vt:i4>
      </vt:variant>
      <vt:variant>
        <vt:lpwstr/>
      </vt:variant>
      <vt:variant>
        <vt:lpwstr>_Toc133657802</vt:lpwstr>
      </vt:variant>
      <vt:variant>
        <vt:i4>1376319</vt:i4>
      </vt:variant>
      <vt:variant>
        <vt:i4>254</vt:i4>
      </vt:variant>
      <vt:variant>
        <vt:i4>0</vt:i4>
      </vt:variant>
      <vt:variant>
        <vt:i4>5</vt:i4>
      </vt:variant>
      <vt:variant>
        <vt:lpwstr/>
      </vt:variant>
      <vt:variant>
        <vt:lpwstr>_Toc133657801</vt:lpwstr>
      </vt:variant>
      <vt:variant>
        <vt:i4>1376319</vt:i4>
      </vt:variant>
      <vt:variant>
        <vt:i4>248</vt:i4>
      </vt:variant>
      <vt:variant>
        <vt:i4>0</vt:i4>
      </vt:variant>
      <vt:variant>
        <vt:i4>5</vt:i4>
      </vt:variant>
      <vt:variant>
        <vt:lpwstr/>
      </vt:variant>
      <vt:variant>
        <vt:lpwstr>_Toc133657800</vt:lpwstr>
      </vt:variant>
      <vt:variant>
        <vt:i4>1835056</vt:i4>
      </vt:variant>
      <vt:variant>
        <vt:i4>242</vt:i4>
      </vt:variant>
      <vt:variant>
        <vt:i4>0</vt:i4>
      </vt:variant>
      <vt:variant>
        <vt:i4>5</vt:i4>
      </vt:variant>
      <vt:variant>
        <vt:lpwstr/>
      </vt:variant>
      <vt:variant>
        <vt:lpwstr>_Toc133657799</vt:lpwstr>
      </vt:variant>
      <vt:variant>
        <vt:i4>1835056</vt:i4>
      </vt:variant>
      <vt:variant>
        <vt:i4>236</vt:i4>
      </vt:variant>
      <vt:variant>
        <vt:i4>0</vt:i4>
      </vt:variant>
      <vt:variant>
        <vt:i4>5</vt:i4>
      </vt:variant>
      <vt:variant>
        <vt:lpwstr/>
      </vt:variant>
      <vt:variant>
        <vt:lpwstr>_Toc133657798</vt:lpwstr>
      </vt:variant>
      <vt:variant>
        <vt:i4>1835056</vt:i4>
      </vt:variant>
      <vt:variant>
        <vt:i4>230</vt:i4>
      </vt:variant>
      <vt:variant>
        <vt:i4>0</vt:i4>
      </vt:variant>
      <vt:variant>
        <vt:i4>5</vt:i4>
      </vt:variant>
      <vt:variant>
        <vt:lpwstr/>
      </vt:variant>
      <vt:variant>
        <vt:lpwstr>_Toc133657797</vt:lpwstr>
      </vt:variant>
      <vt:variant>
        <vt:i4>1835056</vt:i4>
      </vt:variant>
      <vt:variant>
        <vt:i4>224</vt:i4>
      </vt:variant>
      <vt:variant>
        <vt:i4>0</vt:i4>
      </vt:variant>
      <vt:variant>
        <vt:i4>5</vt:i4>
      </vt:variant>
      <vt:variant>
        <vt:lpwstr/>
      </vt:variant>
      <vt:variant>
        <vt:lpwstr>_Toc133657796</vt:lpwstr>
      </vt:variant>
      <vt:variant>
        <vt:i4>1835056</vt:i4>
      </vt:variant>
      <vt:variant>
        <vt:i4>218</vt:i4>
      </vt:variant>
      <vt:variant>
        <vt:i4>0</vt:i4>
      </vt:variant>
      <vt:variant>
        <vt:i4>5</vt:i4>
      </vt:variant>
      <vt:variant>
        <vt:lpwstr/>
      </vt:variant>
      <vt:variant>
        <vt:lpwstr>_Toc133657795</vt:lpwstr>
      </vt:variant>
      <vt:variant>
        <vt:i4>1835056</vt:i4>
      </vt:variant>
      <vt:variant>
        <vt:i4>212</vt:i4>
      </vt:variant>
      <vt:variant>
        <vt:i4>0</vt:i4>
      </vt:variant>
      <vt:variant>
        <vt:i4>5</vt:i4>
      </vt:variant>
      <vt:variant>
        <vt:lpwstr/>
      </vt:variant>
      <vt:variant>
        <vt:lpwstr>_Toc133657794</vt:lpwstr>
      </vt:variant>
      <vt:variant>
        <vt:i4>1835056</vt:i4>
      </vt:variant>
      <vt:variant>
        <vt:i4>206</vt:i4>
      </vt:variant>
      <vt:variant>
        <vt:i4>0</vt:i4>
      </vt:variant>
      <vt:variant>
        <vt:i4>5</vt:i4>
      </vt:variant>
      <vt:variant>
        <vt:lpwstr/>
      </vt:variant>
      <vt:variant>
        <vt:lpwstr>_Toc133657793</vt:lpwstr>
      </vt:variant>
      <vt:variant>
        <vt:i4>1835056</vt:i4>
      </vt:variant>
      <vt:variant>
        <vt:i4>200</vt:i4>
      </vt:variant>
      <vt:variant>
        <vt:i4>0</vt:i4>
      </vt:variant>
      <vt:variant>
        <vt:i4>5</vt:i4>
      </vt:variant>
      <vt:variant>
        <vt:lpwstr/>
      </vt:variant>
      <vt:variant>
        <vt:lpwstr>_Toc133657792</vt:lpwstr>
      </vt:variant>
      <vt:variant>
        <vt:i4>1835056</vt:i4>
      </vt:variant>
      <vt:variant>
        <vt:i4>194</vt:i4>
      </vt:variant>
      <vt:variant>
        <vt:i4>0</vt:i4>
      </vt:variant>
      <vt:variant>
        <vt:i4>5</vt:i4>
      </vt:variant>
      <vt:variant>
        <vt:lpwstr/>
      </vt:variant>
      <vt:variant>
        <vt:lpwstr>_Toc133657791</vt:lpwstr>
      </vt:variant>
      <vt:variant>
        <vt:i4>1835056</vt:i4>
      </vt:variant>
      <vt:variant>
        <vt:i4>188</vt:i4>
      </vt:variant>
      <vt:variant>
        <vt:i4>0</vt:i4>
      </vt:variant>
      <vt:variant>
        <vt:i4>5</vt:i4>
      </vt:variant>
      <vt:variant>
        <vt:lpwstr/>
      </vt:variant>
      <vt:variant>
        <vt:lpwstr>_Toc133657790</vt:lpwstr>
      </vt:variant>
      <vt:variant>
        <vt:i4>1900592</vt:i4>
      </vt:variant>
      <vt:variant>
        <vt:i4>182</vt:i4>
      </vt:variant>
      <vt:variant>
        <vt:i4>0</vt:i4>
      </vt:variant>
      <vt:variant>
        <vt:i4>5</vt:i4>
      </vt:variant>
      <vt:variant>
        <vt:lpwstr/>
      </vt:variant>
      <vt:variant>
        <vt:lpwstr>_Toc133657789</vt:lpwstr>
      </vt:variant>
      <vt:variant>
        <vt:i4>1900592</vt:i4>
      </vt:variant>
      <vt:variant>
        <vt:i4>176</vt:i4>
      </vt:variant>
      <vt:variant>
        <vt:i4>0</vt:i4>
      </vt:variant>
      <vt:variant>
        <vt:i4>5</vt:i4>
      </vt:variant>
      <vt:variant>
        <vt:lpwstr/>
      </vt:variant>
      <vt:variant>
        <vt:lpwstr>_Toc133657788</vt:lpwstr>
      </vt:variant>
      <vt:variant>
        <vt:i4>1900592</vt:i4>
      </vt:variant>
      <vt:variant>
        <vt:i4>170</vt:i4>
      </vt:variant>
      <vt:variant>
        <vt:i4>0</vt:i4>
      </vt:variant>
      <vt:variant>
        <vt:i4>5</vt:i4>
      </vt:variant>
      <vt:variant>
        <vt:lpwstr/>
      </vt:variant>
      <vt:variant>
        <vt:lpwstr>_Toc133657787</vt:lpwstr>
      </vt:variant>
      <vt:variant>
        <vt:i4>1900592</vt:i4>
      </vt:variant>
      <vt:variant>
        <vt:i4>164</vt:i4>
      </vt:variant>
      <vt:variant>
        <vt:i4>0</vt:i4>
      </vt:variant>
      <vt:variant>
        <vt:i4>5</vt:i4>
      </vt:variant>
      <vt:variant>
        <vt:lpwstr/>
      </vt:variant>
      <vt:variant>
        <vt:lpwstr>_Toc133657786</vt:lpwstr>
      </vt:variant>
      <vt:variant>
        <vt:i4>1900592</vt:i4>
      </vt:variant>
      <vt:variant>
        <vt:i4>158</vt:i4>
      </vt:variant>
      <vt:variant>
        <vt:i4>0</vt:i4>
      </vt:variant>
      <vt:variant>
        <vt:i4>5</vt:i4>
      </vt:variant>
      <vt:variant>
        <vt:lpwstr/>
      </vt:variant>
      <vt:variant>
        <vt:lpwstr>_Toc133657785</vt:lpwstr>
      </vt:variant>
      <vt:variant>
        <vt:i4>1900592</vt:i4>
      </vt:variant>
      <vt:variant>
        <vt:i4>152</vt:i4>
      </vt:variant>
      <vt:variant>
        <vt:i4>0</vt:i4>
      </vt:variant>
      <vt:variant>
        <vt:i4>5</vt:i4>
      </vt:variant>
      <vt:variant>
        <vt:lpwstr/>
      </vt:variant>
      <vt:variant>
        <vt:lpwstr>_Toc133657784</vt:lpwstr>
      </vt:variant>
      <vt:variant>
        <vt:i4>1900592</vt:i4>
      </vt:variant>
      <vt:variant>
        <vt:i4>146</vt:i4>
      </vt:variant>
      <vt:variant>
        <vt:i4>0</vt:i4>
      </vt:variant>
      <vt:variant>
        <vt:i4>5</vt:i4>
      </vt:variant>
      <vt:variant>
        <vt:lpwstr/>
      </vt:variant>
      <vt:variant>
        <vt:lpwstr>_Toc133657783</vt:lpwstr>
      </vt:variant>
      <vt:variant>
        <vt:i4>1900592</vt:i4>
      </vt:variant>
      <vt:variant>
        <vt:i4>140</vt:i4>
      </vt:variant>
      <vt:variant>
        <vt:i4>0</vt:i4>
      </vt:variant>
      <vt:variant>
        <vt:i4>5</vt:i4>
      </vt:variant>
      <vt:variant>
        <vt:lpwstr/>
      </vt:variant>
      <vt:variant>
        <vt:lpwstr>_Toc133657782</vt:lpwstr>
      </vt:variant>
      <vt:variant>
        <vt:i4>1900592</vt:i4>
      </vt:variant>
      <vt:variant>
        <vt:i4>134</vt:i4>
      </vt:variant>
      <vt:variant>
        <vt:i4>0</vt:i4>
      </vt:variant>
      <vt:variant>
        <vt:i4>5</vt:i4>
      </vt:variant>
      <vt:variant>
        <vt:lpwstr/>
      </vt:variant>
      <vt:variant>
        <vt:lpwstr>_Toc133657781</vt:lpwstr>
      </vt:variant>
      <vt:variant>
        <vt:i4>1900592</vt:i4>
      </vt:variant>
      <vt:variant>
        <vt:i4>128</vt:i4>
      </vt:variant>
      <vt:variant>
        <vt:i4>0</vt:i4>
      </vt:variant>
      <vt:variant>
        <vt:i4>5</vt:i4>
      </vt:variant>
      <vt:variant>
        <vt:lpwstr/>
      </vt:variant>
      <vt:variant>
        <vt:lpwstr>_Toc133657780</vt:lpwstr>
      </vt:variant>
      <vt:variant>
        <vt:i4>1179696</vt:i4>
      </vt:variant>
      <vt:variant>
        <vt:i4>122</vt:i4>
      </vt:variant>
      <vt:variant>
        <vt:i4>0</vt:i4>
      </vt:variant>
      <vt:variant>
        <vt:i4>5</vt:i4>
      </vt:variant>
      <vt:variant>
        <vt:lpwstr/>
      </vt:variant>
      <vt:variant>
        <vt:lpwstr>_Toc133657779</vt:lpwstr>
      </vt:variant>
      <vt:variant>
        <vt:i4>1179696</vt:i4>
      </vt:variant>
      <vt:variant>
        <vt:i4>116</vt:i4>
      </vt:variant>
      <vt:variant>
        <vt:i4>0</vt:i4>
      </vt:variant>
      <vt:variant>
        <vt:i4>5</vt:i4>
      </vt:variant>
      <vt:variant>
        <vt:lpwstr/>
      </vt:variant>
      <vt:variant>
        <vt:lpwstr>_Toc133657778</vt:lpwstr>
      </vt:variant>
      <vt:variant>
        <vt:i4>1179696</vt:i4>
      </vt:variant>
      <vt:variant>
        <vt:i4>110</vt:i4>
      </vt:variant>
      <vt:variant>
        <vt:i4>0</vt:i4>
      </vt:variant>
      <vt:variant>
        <vt:i4>5</vt:i4>
      </vt:variant>
      <vt:variant>
        <vt:lpwstr/>
      </vt:variant>
      <vt:variant>
        <vt:lpwstr>_Toc133657777</vt:lpwstr>
      </vt:variant>
      <vt:variant>
        <vt:i4>1179696</vt:i4>
      </vt:variant>
      <vt:variant>
        <vt:i4>104</vt:i4>
      </vt:variant>
      <vt:variant>
        <vt:i4>0</vt:i4>
      </vt:variant>
      <vt:variant>
        <vt:i4>5</vt:i4>
      </vt:variant>
      <vt:variant>
        <vt:lpwstr/>
      </vt:variant>
      <vt:variant>
        <vt:lpwstr>_Toc133657776</vt:lpwstr>
      </vt:variant>
      <vt:variant>
        <vt:i4>1179696</vt:i4>
      </vt:variant>
      <vt:variant>
        <vt:i4>98</vt:i4>
      </vt:variant>
      <vt:variant>
        <vt:i4>0</vt:i4>
      </vt:variant>
      <vt:variant>
        <vt:i4>5</vt:i4>
      </vt:variant>
      <vt:variant>
        <vt:lpwstr/>
      </vt:variant>
      <vt:variant>
        <vt:lpwstr>_Toc133657775</vt:lpwstr>
      </vt:variant>
      <vt:variant>
        <vt:i4>1179696</vt:i4>
      </vt:variant>
      <vt:variant>
        <vt:i4>92</vt:i4>
      </vt:variant>
      <vt:variant>
        <vt:i4>0</vt:i4>
      </vt:variant>
      <vt:variant>
        <vt:i4>5</vt:i4>
      </vt:variant>
      <vt:variant>
        <vt:lpwstr/>
      </vt:variant>
      <vt:variant>
        <vt:lpwstr>_Toc133657774</vt:lpwstr>
      </vt:variant>
      <vt:variant>
        <vt:i4>1179696</vt:i4>
      </vt:variant>
      <vt:variant>
        <vt:i4>86</vt:i4>
      </vt:variant>
      <vt:variant>
        <vt:i4>0</vt:i4>
      </vt:variant>
      <vt:variant>
        <vt:i4>5</vt:i4>
      </vt:variant>
      <vt:variant>
        <vt:lpwstr/>
      </vt:variant>
      <vt:variant>
        <vt:lpwstr>_Toc133657773</vt:lpwstr>
      </vt:variant>
      <vt:variant>
        <vt:i4>1179696</vt:i4>
      </vt:variant>
      <vt:variant>
        <vt:i4>80</vt:i4>
      </vt:variant>
      <vt:variant>
        <vt:i4>0</vt:i4>
      </vt:variant>
      <vt:variant>
        <vt:i4>5</vt:i4>
      </vt:variant>
      <vt:variant>
        <vt:lpwstr/>
      </vt:variant>
      <vt:variant>
        <vt:lpwstr>_Toc133657772</vt:lpwstr>
      </vt:variant>
      <vt:variant>
        <vt:i4>1179696</vt:i4>
      </vt:variant>
      <vt:variant>
        <vt:i4>74</vt:i4>
      </vt:variant>
      <vt:variant>
        <vt:i4>0</vt:i4>
      </vt:variant>
      <vt:variant>
        <vt:i4>5</vt:i4>
      </vt:variant>
      <vt:variant>
        <vt:lpwstr/>
      </vt:variant>
      <vt:variant>
        <vt:lpwstr>_Toc133657771</vt:lpwstr>
      </vt:variant>
      <vt:variant>
        <vt:i4>1179696</vt:i4>
      </vt:variant>
      <vt:variant>
        <vt:i4>68</vt:i4>
      </vt:variant>
      <vt:variant>
        <vt:i4>0</vt:i4>
      </vt:variant>
      <vt:variant>
        <vt:i4>5</vt:i4>
      </vt:variant>
      <vt:variant>
        <vt:lpwstr/>
      </vt:variant>
      <vt:variant>
        <vt:lpwstr>_Toc133657770</vt:lpwstr>
      </vt:variant>
      <vt:variant>
        <vt:i4>1245232</vt:i4>
      </vt:variant>
      <vt:variant>
        <vt:i4>62</vt:i4>
      </vt:variant>
      <vt:variant>
        <vt:i4>0</vt:i4>
      </vt:variant>
      <vt:variant>
        <vt:i4>5</vt:i4>
      </vt:variant>
      <vt:variant>
        <vt:lpwstr/>
      </vt:variant>
      <vt:variant>
        <vt:lpwstr>_Toc133657769</vt:lpwstr>
      </vt:variant>
      <vt:variant>
        <vt:i4>1245232</vt:i4>
      </vt:variant>
      <vt:variant>
        <vt:i4>56</vt:i4>
      </vt:variant>
      <vt:variant>
        <vt:i4>0</vt:i4>
      </vt:variant>
      <vt:variant>
        <vt:i4>5</vt:i4>
      </vt:variant>
      <vt:variant>
        <vt:lpwstr/>
      </vt:variant>
      <vt:variant>
        <vt:lpwstr>_Toc133657768</vt:lpwstr>
      </vt:variant>
      <vt:variant>
        <vt:i4>1245232</vt:i4>
      </vt:variant>
      <vt:variant>
        <vt:i4>50</vt:i4>
      </vt:variant>
      <vt:variant>
        <vt:i4>0</vt:i4>
      </vt:variant>
      <vt:variant>
        <vt:i4>5</vt:i4>
      </vt:variant>
      <vt:variant>
        <vt:lpwstr/>
      </vt:variant>
      <vt:variant>
        <vt:lpwstr>_Toc133657767</vt:lpwstr>
      </vt:variant>
      <vt:variant>
        <vt:i4>1245232</vt:i4>
      </vt:variant>
      <vt:variant>
        <vt:i4>44</vt:i4>
      </vt:variant>
      <vt:variant>
        <vt:i4>0</vt:i4>
      </vt:variant>
      <vt:variant>
        <vt:i4>5</vt:i4>
      </vt:variant>
      <vt:variant>
        <vt:lpwstr/>
      </vt:variant>
      <vt:variant>
        <vt:lpwstr>_Toc133657766</vt:lpwstr>
      </vt:variant>
      <vt:variant>
        <vt:i4>1245232</vt:i4>
      </vt:variant>
      <vt:variant>
        <vt:i4>38</vt:i4>
      </vt:variant>
      <vt:variant>
        <vt:i4>0</vt:i4>
      </vt:variant>
      <vt:variant>
        <vt:i4>5</vt:i4>
      </vt:variant>
      <vt:variant>
        <vt:lpwstr/>
      </vt:variant>
      <vt:variant>
        <vt:lpwstr>_Toc133657765</vt:lpwstr>
      </vt:variant>
      <vt:variant>
        <vt:i4>1245232</vt:i4>
      </vt:variant>
      <vt:variant>
        <vt:i4>32</vt:i4>
      </vt:variant>
      <vt:variant>
        <vt:i4>0</vt:i4>
      </vt:variant>
      <vt:variant>
        <vt:i4>5</vt:i4>
      </vt:variant>
      <vt:variant>
        <vt:lpwstr/>
      </vt:variant>
      <vt:variant>
        <vt:lpwstr>_Toc133657764</vt:lpwstr>
      </vt:variant>
      <vt:variant>
        <vt:i4>1245232</vt:i4>
      </vt:variant>
      <vt:variant>
        <vt:i4>26</vt:i4>
      </vt:variant>
      <vt:variant>
        <vt:i4>0</vt:i4>
      </vt:variant>
      <vt:variant>
        <vt:i4>5</vt:i4>
      </vt:variant>
      <vt:variant>
        <vt:lpwstr/>
      </vt:variant>
      <vt:variant>
        <vt:lpwstr>_Toc133657763</vt:lpwstr>
      </vt:variant>
      <vt:variant>
        <vt:i4>1245232</vt:i4>
      </vt:variant>
      <vt:variant>
        <vt:i4>20</vt:i4>
      </vt:variant>
      <vt:variant>
        <vt:i4>0</vt:i4>
      </vt:variant>
      <vt:variant>
        <vt:i4>5</vt:i4>
      </vt:variant>
      <vt:variant>
        <vt:lpwstr/>
      </vt:variant>
      <vt:variant>
        <vt:lpwstr>_Toc133657762</vt:lpwstr>
      </vt:variant>
      <vt:variant>
        <vt:i4>1245232</vt:i4>
      </vt:variant>
      <vt:variant>
        <vt:i4>14</vt:i4>
      </vt:variant>
      <vt:variant>
        <vt:i4>0</vt:i4>
      </vt:variant>
      <vt:variant>
        <vt:i4>5</vt:i4>
      </vt:variant>
      <vt:variant>
        <vt:lpwstr/>
      </vt:variant>
      <vt:variant>
        <vt:lpwstr>_Toc133657761</vt:lpwstr>
      </vt:variant>
      <vt:variant>
        <vt:i4>1245232</vt:i4>
      </vt:variant>
      <vt:variant>
        <vt:i4>8</vt:i4>
      </vt:variant>
      <vt:variant>
        <vt:i4>0</vt:i4>
      </vt:variant>
      <vt:variant>
        <vt:i4>5</vt:i4>
      </vt:variant>
      <vt:variant>
        <vt:lpwstr/>
      </vt:variant>
      <vt:variant>
        <vt:lpwstr>_Toc133657760</vt:lpwstr>
      </vt:variant>
      <vt:variant>
        <vt:i4>1048624</vt:i4>
      </vt:variant>
      <vt:variant>
        <vt:i4>2</vt:i4>
      </vt:variant>
      <vt:variant>
        <vt:i4>0</vt:i4>
      </vt:variant>
      <vt:variant>
        <vt:i4>5</vt:i4>
      </vt:variant>
      <vt:variant>
        <vt:lpwstr/>
      </vt:variant>
      <vt:variant>
        <vt:lpwstr>_Toc133657759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dc:title>
  <dc:creator>Stephen Hole</dc:creator>
  <dc:description>Joint Games &amp; Computing Handbook</dc:description>
  <cp:lastModifiedBy>Gaynor Thomas</cp:lastModifiedBy>
  <cp:revision>7</cp:revision>
  <cp:lastPrinted>2016-08-30T13:45:00Z</cp:lastPrinted>
  <dcterms:created xsi:type="dcterms:W3CDTF">2019-03-20T13:48:00Z</dcterms:created>
  <dcterms:modified xsi:type="dcterms:W3CDTF">2019-03-20T13:59:00Z</dcterms:modified>
</cp:coreProperties>
</file>