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A2A7A4" w14:textId="77777777" w:rsidR="00153C6C" w:rsidRDefault="00153C6C"/>
    <w:p w14:paraId="4F0622D5" w14:textId="77777777" w:rsidR="00465F02" w:rsidRDefault="00465F02"/>
    <w:p w14:paraId="39732091" w14:textId="77777777" w:rsidR="00153C6C" w:rsidRDefault="00153C6C" w:rsidP="00DB4BA4">
      <w:pPr>
        <w:tabs>
          <w:tab w:val="left" w:pos="1745"/>
        </w:tabs>
      </w:pPr>
    </w:p>
    <w:p w14:paraId="10B536B1" w14:textId="77777777" w:rsidR="00E10D3C" w:rsidRDefault="001D512D" w:rsidP="00DB4BA4">
      <w:pPr>
        <w:tabs>
          <w:tab w:val="left" w:pos="1745"/>
        </w:tabs>
      </w:pPr>
      <w:r>
        <w:t xml:space="preserve">Module: </w:t>
      </w:r>
      <w:r w:rsidRPr="00DB4BA4">
        <w:t>Food &amp; Beverage Operations</w:t>
      </w:r>
    </w:p>
    <w:p w14:paraId="12FFD9E1" w14:textId="77777777" w:rsidR="00153C6C" w:rsidRDefault="001D512D" w:rsidP="00DB4BA4">
      <w:pPr>
        <w:tabs>
          <w:tab w:val="left" w:pos="1745"/>
        </w:tabs>
      </w:pPr>
      <w:r>
        <w:t xml:space="preserve">Module Code: </w:t>
      </w:r>
      <w:r w:rsidRPr="00DB4BA4">
        <w:t>BMIH4002</w:t>
      </w:r>
    </w:p>
    <w:p w14:paraId="7C563B57" w14:textId="77777777" w:rsidR="00153C6C" w:rsidRDefault="001D512D" w:rsidP="00DB4BA4">
      <w:pPr>
        <w:tabs>
          <w:tab w:val="left" w:pos="1745"/>
        </w:tabs>
      </w:pPr>
      <w:r w:rsidRPr="00DB4BA4">
        <w:t>Assignment</w:t>
      </w:r>
      <w:r>
        <w:t xml:space="preserve"> Title: Student Journal (Learning Log)</w:t>
      </w:r>
    </w:p>
    <w:p w14:paraId="132F7810" w14:textId="77FF21CF" w:rsidR="00153C6C" w:rsidRDefault="001D512D" w:rsidP="00153C6C">
      <w:pPr>
        <w:tabs>
          <w:tab w:val="left" w:pos="1745"/>
        </w:tabs>
      </w:pPr>
      <w:r>
        <w:t>Student Name:</w:t>
      </w:r>
      <w:r w:rsidR="0041338A">
        <w:t xml:space="preserve"> </w:t>
      </w:r>
      <w:r w:rsidR="00504814" w:rsidRPr="00504814">
        <w:t>Belal Ahmed</w:t>
      </w:r>
    </w:p>
    <w:p w14:paraId="1F1DB03E" w14:textId="4062B704" w:rsidR="00153C6C" w:rsidRDefault="001D512D" w:rsidP="00153C6C">
      <w:pPr>
        <w:tabs>
          <w:tab w:val="left" w:pos="1745"/>
        </w:tabs>
      </w:pPr>
      <w:r>
        <w:t xml:space="preserve">Student ID: </w:t>
      </w:r>
      <w:r w:rsidR="00504814" w:rsidRPr="00504814">
        <w:t>2026521</w:t>
      </w:r>
    </w:p>
    <w:p w14:paraId="50FEF75D" w14:textId="77777777" w:rsidR="00465F02" w:rsidRDefault="001D512D" w:rsidP="00153C6C">
      <w:pPr>
        <w:tabs>
          <w:tab w:val="left" w:pos="1745"/>
        </w:tabs>
      </w:pPr>
      <w:r>
        <w:t xml:space="preserve">Due Date: </w:t>
      </w:r>
    </w:p>
    <w:p w14:paraId="60649781" w14:textId="77777777" w:rsidR="00465F02" w:rsidRDefault="001D512D">
      <w:pPr>
        <w:spacing w:line="259" w:lineRule="auto"/>
        <w:jc w:val="left"/>
      </w:pPr>
      <w:r>
        <w:br w:type="page"/>
      </w:r>
    </w:p>
    <w:p w14:paraId="0E151F36" w14:textId="77777777" w:rsidR="009A2E10" w:rsidRPr="0041338A" w:rsidRDefault="0041338A" w:rsidP="0041338A">
      <w:pPr>
        <w:tabs>
          <w:tab w:val="left" w:pos="955"/>
        </w:tabs>
        <w:jc w:val="center"/>
        <w:rPr>
          <w:sz w:val="28"/>
        </w:rPr>
      </w:pPr>
      <w:r>
        <w:rPr>
          <w:sz w:val="28"/>
        </w:rPr>
        <w:lastRenderedPageBreak/>
        <w:t>“Restaurant’s Roles and Responsibilities”</w:t>
      </w:r>
    </w:p>
    <w:p w14:paraId="5B5B0AF2" w14:textId="77777777" w:rsidR="00153C6C" w:rsidRDefault="001D512D" w:rsidP="00D37050">
      <w:pPr>
        <w:tabs>
          <w:tab w:val="left" w:pos="928"/>
        </w:tabs>
      </w:pPr>
      <w:r>
        <w:t xml:space="preserve">This </w:t>
      </w:r>
      <w:r w:rsidR="002006E8">
        <w:t xml:space="preserve">report will cover the topic named restaurant </w:t>
      </w:r>
      <w:r w:rsidR="00D37050">
        <w:t>roles and responsibilities. Restaurants are responsible for providing excellent customer service and giving customers the best taste of food</w:t>
      </w:r>
      <w:r w:rsidR="009A2E10">
        <w:t xml:space="preserve"> </w:t>
      </w:r>
      <w:r w:rsidR="009A2E10" w:rsidRPr="009A2E10">
        <w:t>(Rodrigo, 2018)</w:t>
      </w:r>
      <w:r w:rsidR="00D37050">
        <w:t xml:space="preserve">. </w:t>
      </w:r>
      <w:r w:rsidR="00D37050" w:rsidRPr="00D37050">
        <w:t xml:space="preserve">Restaurants have always played an essential role in the hospitality industry. Restaurant </w:t>
      </w:r>
      <w:r w:rsidR="00D37050">
        <w:t xml:space="preserve">staff should carry out their </w:t>
      </w:r>
      <w:r w:rsidR="00D37050" w:rsidRPr="00D37050">
        <w:t>roles and responsibilities properly to thrive in the industry</w:t>
      </w:r>
      <w:r w:rsidR="00D37050">
        <w:rPr>
          <w:rStyle w:val="Emphasis"/>
          <w:rFonts w:cs="Arial"/>
          <w:b/>
          <w:bCs/>
          <w:i w:val="0"/>
          <w:iCs w:val="0"/>
          <w:color w:val="5F6368"/>
          <w:sz w:val="21"/>
          <w:szCs w:val="21"/>
          <w:shd w:val="clear" w:color="auto" w:fill="FFFFFF"/>
        </w:rPr>
        <w:t xml:space="preserve">. </w:t>
      </w:r>
      <w:r w:rsidR="00D37050">
        <w:t>I have worked</w:t>
      </w:r>
      <w:r w:rsidR="00DB4BA4">
        <w:t xml:space="preserve"> as</w:t>
      </w:r>
      <w:r w:rsidR="00D37050">
        <w:t xml:space="preserve"> </w:t>
      </w:r>
      <w:r w:rsidR="00DB4BA4">
        <w:t xml:space="preserve">a banquet crew </w:t>
      </w:r>
      <w:r w:rsidR="00D37050">
        <w:t xml:space="preserve">in a restaurant named </w:t>
      </w:r>
      <w:proofErr w:type="spellStart"/>
      <w:r w:rsidR="00D37050" w:rsidRPr="00D37050">
        <w:t>L'Enclume</w:t>
      </w:r>
      <w:proofErr w:type="spellEnd"/>
      <w:r w:rsidR="00FA54FD">
        <w:t xml:space="preserve"> located in UK.</w:t>
      </w:r>
    </w:p>
    <w:p w14:paraId="4EBFC5D2" w14:textId="77777777" w:rsidR="009A2E10" w:rsidRDefault="001D512D" w:rsidP="009A2E10">
      <w:r>
        <w:t xml:space="preserve">During my work there, I was a member of the food and beverage department's banquet crew. A multi-course meal often served to a large group of people is known as a banquet </w:t>
      </w:r>
      <w:r w:rsidRPr="009A2E10">
        <w:t>(Christie, 2020)</w:t>
      </w:r>
      <w:r>
        <w:t xml:space="preserve">. I served food and drinks to </w:t>
      </w:r>
      <w:r w:rsidR="00FA54FD">
        <w:t>customers</w:t>
      </w:r>
      <w:r>
        <w:t xml:space="preserve"> who arrived at a certain time as a serv</w:t>
      </w:r>
      <w:r w:rsidR="00FA54FD">
        <w:t>er for the banquet crew at the restaurant</w:t>
      </w:r>
      <w:r>
        <w:t xml:space="preserve">. </w:t>
      </w:r>
    </w:p>
    <w:p w14:paraId="2E14F650" w14:textId="77777777" w:rsidR="009A2E10" w:rsidRDefault="001D512D" w:rsidP="009A2E10">
      <w:r>
        <w:t>We were continually instructed to work as a team while working at the restaurant to prevent conflicts among ourselves and free us up to focus on customer service</w:t>
      </w:r>
      <w:r w:rsidR="0041338A" w:rsidRPr="0041338A">
        <w:t xml:space="preserve"> </w:t>
      </w:r>
      <w:r w:rsidR="0041338A">
        <w:t>(Silva, 2022)</w:t>
      </w:r>
      <w:r>
        <w:t xml:space="preserve">. I was happy with our performance and thought we did a good job of task splitting. Therefore, servers must always possess strong work ethics and the ability to function as a team </w:t>
      </w:r>
      <w:r w:rsidRPr="009A2E10">
        <w:t>(Saxena, 2021)</w:t>
      </w:r>
      <w:r>
        <w:t xml:space="preserve">. I found that when we collaborated, the time spent delivering services was reduced in half, which raised the level of customer satisfaction. I can thus say that working in the food and beverage department's banquet division gave me the professional preparation I needed for my future position. </w:t>
      </w:r>
    </w:p>
    <w:p w14:paraId="753A198D" w14:textId="77777777" w:rsidR="009A2E10" w:rsidRDefault="001D512D" w:rsidP="009A2E10">
      <w:r>
        <w:t xml:space="preserve">One of the things that were wonderful and worked well was the fact that each participant produced high-quality work and we were able to satisfy </w:t>
      </w:r>
      <w:proofErr w:type="spellStart"/>
      <w:r>
        <w:t>L'Enclume's</w:t>
      </w:r>
      <w:proofErr w:type="spellEnd"/>
      <w:r>
        <w:t xml:space="preserve"> clients. My boss noted that I often arrived late to work several times throughout the review</w:t>
      </w:r>
      <w:r w:rsidR="0041338A" w:rsidRPr="0041338A">
        <w:rPr>
          <w:rFonts w:cs="Arial"/>
        </w:rPr>
        <w:t xml:space="preserve"> </w:t>
      </w:r>
      <w:r w:rsidR="0041338A">
        <w:rPr>
          <w:rFonts w:cs="Arial"/>
        </w:rPr>
        <w:t xml:space="preserve">(Cullen, </w:t>
      </w:r>
      <w:r w:rsidR="0041338A" w:rsidRPr="00415DEE">
        <w:rPr>
          <w:rFonts w:cs="Arial"/>
        </w:rPr>
        <w:t>2018)</w:t>
      </w:r>
      <w:r>
        <w:t>. Although I live a long way from the restaurant, I shouldn't use this as an excuse since all employees are expected to be on time and without being late according to the restaurant's rules of conduct, which are especially strict in the food and beverage industry</w:t>
      </w:r>
      <w:r w:rsidR="0041338A" w:rsidRPr="0041338A">
        <w:rPr>
          <w:shd w:val="clear" w:color="auto" w:fill="FFFFFF"/>
        </w:rPr>
        <w:t xml:space="preserve"> </w:t>
      </w:r>
      <w:r w:rsidR="0041338A">
        <w:rPr>
          <w:shd w:val="clear" w:color="auto" w:fill="FFFFFF"/>
        </w:rPr>
        <w:t xml:space="preserve">(Harris, </w:t>
      </w:r>
      <w:r w:rsidR="0041338A" w:rsidRPr="00C95A77">
        <w:rPr>
          <w:shd w:val="clear" w:color="auto" w:fill="FFFFFF"/>
        </w:rPr>
        <w:t>2020</w:t>
      </w:r>
      <w:r w:rsidR="0041338A">
        <w:rPr>
          <w:shd w:val="clear" w:color="auto" w:fill="FFFFFF"/>
        </w:rPr>
        <w:t>)</w:t>
      </w:r>
      <w:r>
        <w:t>. This is a major problem for me, but I'll try to solve it by looking for a residential property close to the restaurant so I won't have to deal with traffic every morning on my way to work. Another factor that contributed to my lack of progress was my lack of teamwork. But altogether, I did a great job as a banquet server.</w:t>
      </w:r>
    </w:p>
    <w:p w14:paraId="50F322CB" w14:textId="77777777" w:rsidR="009A2E10" w:rsidRDefault="001D512D" w:rsidP="009A2E10">
      <w:r>
        <w:lastRenderedPageBreak/>
        <w:t>Since everyone had a choice in the aspect of the placement they wanted to focus on, I think our first job division worked well. We split depending on the skills that each person claimed</w:t>
      </w:r>
      <w:r w:rsidR="0041338A">
        <w:t xml:space="preserve"> (</w:t>
      </w:r>
      <w:proofErr w:type="spellStart"/>
      <w:r w:rsidR="0041338A">
        <w:rPr>
          <w:shd w:val="clear" w:color="auto" w:fill="FFFFFF"/>
        </w:rPr>
        <w:t>Bresciani</w:t>
      </w:r>
      <w:proofErr w:type="spellEnd"/>
      <w:r w:rsidR="0041338A">
        <w:rPr>
          <w:shd w:val="clear" w:color="auto" w:fill="FFFFFF"/>
        </w:rPr>
        <w:t>, 2017)</w:t>
      </w:r>
      <w:r>
        <w:t xml:space="preserve">. I think our decency and perseverance helped us succeed as restaurant employees. I did, however, also have other worries, including often arriving late to the hotel. This was because I often arrived late for breakfast due to how far my home was from the </w:t>
      </w:r>
      <w:r w:rsidR="00DB4BA4">
        <w:t>restaurant.</w:t>
      </w:r>
    </w:p>
    <w:p w14:paraId="1A8AA73B" w14:textId="77777777" w:rsidR="009A2E10" w:rsidRDefault="001D512D" w:rsidP="009A2E10">
      <w:r>
        <w:t>Working at the restaurant taught me a few things. First and foremost, I discovered that time is one of the crucial factors a banquet crew must take into account since we must always arrive several hours before the guests do, set the table, and be prepared to greet the patrons. When managed effectively, time is a crucial component that guarantees guests are satisfied w</w:t>
      </w:r>
      <w:r w:rsidR="00DB4BA4">
        <w:t xml:space="preserve">ith the restaurant's offerings </w:t>
      </w:r>
      <w:r w:rsidRPr="009A2E10">
        <w:t>(Rubin, 2021)</w:t>
      </w:r>
      <w:r>
        <w:t>.</w:t>
      </w:r>
    </w:p>
    <w:p w14:paraId="543E41F9" w14:textId="77777777" w:rsidR="00D37050" w:rsidRDefault="001D512D" w:rsidP="009A2E10">
      <w:r>
        <w:t>I'd want to learn more about the hospitality sector, especially the food and beverage sector. The industry is continuously expanding, and I want to increase my earning potential, thus there is a need for additional top-notch knowledge</w:t>
      </w:r>
      <w:r w:rsidR="0041338A" w:rsidRPr="0041338A">
        <w:rPr>
          <w:rFonts w:cs="Arial"/>
        </w:rPr>
        <w:t xml:space="preserve"> </w:t>
      </w:r>
      <w:r w:rsidR="0041338A">
        <w:rPr>
          <w:rFonts w:cs="Arial"/>
        </w:rPr>
        <w:t xml:space="preserve">(Drewes, </w:t>
      </w:r>
      <w:r w:rsidR="0041338A" w:rsidRPr="0044736B">
        <w:rPr>
          <w:rFonts w:cs="Arial"/>
        </w:rPr>
        <w:t>2018)</w:t>
      </w:r>
      <w:r>
        <w:t xml:space="preserve">. I must first determine if the </w:t>
      </w:r>
      <w:r w:rsidR="00DB4BA4">
        <w:t xml:space="preserve">restaurant </w:t>
      </w:r>
      <w:r>
        <w:t xml:space="preserve">where I will be working will support my professional advancement. This is because certain businesses provide opportunities for the professional development of their employees while also supporting them in keeping such people on staff </w:t>
      </w:r>
      <w:r w:rsidRPr="009A2E10">
        <w:t>(Kane, 2020)</w:t>
      </w:r>
      <w:r>
        <w:t>. I'll seek out a mentor as my second strategy for achieving my professional objective. In the absence of a formal mentor programme at the hotel, I will either enrol in a free online course or request a mentor from the establishment. I'll also make it a point to go to several renowned conferences and training sessions related to hospitality and tourism. I will be able to maintain my skills up to date by attending conferences and seminars to learn about emerging trends in the hospitality sector.</w:t>
      </w:r>
    </w:p>
    <w:p w14:paraId="7375C87E" w14:textId="77777777" w:rsidR="009A2E10" w:rsidRDefault="009A2E10" w:rsidP="009A2E10">
      <w:pPr>
        <w:rPr>
          <w:b/>
          <w:sz w:val="28"/>
        </w:rPr>
      </w:pPr>
    </w:p>
    <w:p w14:paraId="08997E37" w14:textId="77777777" w:rsidR="00DB4BA4" w:rsidRDefault="00DB4BA4" w:rsidP="009A2E10">
      <w:pPr>
        <w:rPr>
          <w:b/>
          <w:sz w:val="28"/>
        </w:rPr>
      </w:pPr>
    </w:p>
    <w:p w14:paraId="038BC1F3" w14:textId="77777777" w:rsidR="00DB4BA4" w:rsidRDefault="00DB4BA4" w:rsidP="009A2E10">
      <w:pPr>
        <w:rPr>
          <w:b/>
          <w:sz w:val="28"/>
        </w:rPr>
      </w:pPr>
    </w:p>
    <w:p w14:paraId="239C4312" w14:textId="77777777" w:rsidR="00897115" w:rsidRDefault="00897115" w:rsidP="009A2E10">
      <w:pPr>
        <w:rPr>
          <w:b/>
          <w:sz w:val="28"/>
        </w:rPr>
      </w:pPr>
    </w:p>
    <w:p w14:paraId="3CC5E16E" w14:textId="77777777" w:rsidR="00897115" w:rsidRDefault="00897115" w:rsidP="009A2E10">
      <w:pPr>
        <w:rPr>
          <w:b/>
          <w:sz w:val="28"/>
        </w:rPr>
      </w:pPr>
    </w:p>
    <w:p w14:paraId="0E661547" w14:textId="77777777" w:rsidR="009A2E10" w:rsidRPr="0041338A" w:rsidRDefault="001D512D" w:rsidP="009A2E10">
      <w:pPr>
        <w:rPr>
          <w:sz w:val="28"/>
        </w:rPr>
      </w:pPr>
      <w:r w:rsidRPr="0041338A">
        <w:rPr>
          <w:sz w:val="28"/>
        </w:rPr>
        <w:lastRenderedPageBreak/>
        <w:t>References</w:t>
      </w:r>
    </w:p>
    <w:p w14:paraId="7D4AEFE0" w14:textId="77777777" w:rsidR="0041338A" w:rsidRPr="0041338A" w:rsidRDefault="0041338A" w:rsidP="0041338A">
      <w:pPr>
        <w:rPr>
          <w:shd w:val="clear" w:color="auto" w:fill="FFFFFF"/>
        </w:rPr>
      </w:pPr>
      <w:proofErr w:type="spellStart"/>
      <w:r>
        <w:rPr>
          <w:shd w:val="clear" w:color="auto" w:fill="FFFFFF"/>
        </w:rPr>
        <w:t>Bresciani</w:t>
      </w:r>
      <w:proofErr w:type="spellEnd"/>
      <w:r>
        <w:rPr>
          <w:shd w:val="clear" w:color="auto" w:fill="FFFFFF"/>
        </w:rPr>
        <w:t>, S., (2017). Open, networked and dynamic innovation in the food and beverage industry. </w:t>
      </w:r>
      <w:r>
        <w:rPr>
          <w:i/>
          <w:iCs/>
          <w:shd w:val="clear" w:color="auto" w:fill="FFFFFF"/>
        </w:rPr>
        <w:t>British Food Journal</w:t>
      </w:r>
      <w:r>
        <w:rPr>
          <w:shd w:val="clear" w:color="auto" w:fill="FFFFFF"/>
        </w:rPr>
        <w:t>.</w:t>
      </w:r>
      <w:r w:rsidRPr="008B4A7D">
        <w:rPr>
          <w:shd w:val="clear" w:color="auto" w:fill="FFFFFF"/>
        </w:rPr>
        <w:t xml:space="preserve"> </w:t>
      </w:r>
      <w:r>
        <w:rPr>
          <w:shd w:val="clear" w:color="auto" w:fill="FFFFFF"/>
        </w:rPr>
        <w:t>pp.26-46</w:t>
      </w:r>
    </w:p>
    <w:p w14:paraId="3EE14F39" w14:textId="77777777" w:rsidR="00897115" w:rsidRDefault="001D512D" w:rsidP="00897115">
      <w:pPr>
        <w:pStyle w:val="NormalWeb"/>
        <w:spacing w:before="0" w:beforeAutospacing="0" w:after="240" w:afterAutospacing="0" w:line="360" w:lineRule="auto"/>
        <w:jc w:val="both"/>
        <w:rPr>
          <w:rFonts w:ascii="Arial" w:hAnsi="Arial" w:cs="Arial"/>
        </w:rPr>
      </w:pPr>
      <w:r w:rsidRPr="00897115">
        <w:rPr>
          <w:rFonts w:ascii="Arial" w:hAnsi="Arial" w:cs="Arial"/>
        </w:rPr>
        <w:t xml:space="preserve">Christie, R. (2020). </w:t>
      </w:r>
      <w:r w:rsidRPr="00897115">
        <w:rPr>
          <w:rFonts w:ascii="Arial" w:hAnsi="Arial" w:cs="Arial"/>
          <w:i/>
          <w:iCs/>
        </w:rPr>
        <w:t>Restaurant management: customers, operations, and employees</w:t>
      </w:r>
      <w:r w:rsidRPr="00897115">
        <w:rPr>
          <w:rFonts w:ascii="Arial" w:hAnsi="Arial" w:cs="Arial"/>
        </w:rPr>
        <w:t>. Upper Saddle River, N.J.: Pearson/Prentice Hall.</w:t>
      </w:r>
    </w:p>
    <w:p w14:paraId="64A91871" w14:textId="77777777" w:rsidR="0041338A" w:rsidRDefault="0041338A" w:rsidP="00897115">
      <w:pPr>
        <w:pStyle w:val="NormalWeb"/>
        <w:spacing w:before="0" w:beforeAutospacing="0" w:after="240" w:afterAutospacing="0" w:line="360" w:lineRule="auto"/>
        <w:jc w:val="both"/>
        <w:rPr>
          <w:rFonts w:ascii="Arial" w:hAnsi="Arial" w:cs="Arial"/>
        </w:rPr>
      </w:pPr>
      <w:r w:rsidRPr="00415DEE">
        <w:rPr>
          <w:rFonts w:ascii="Arial" w:hAnsi="Arial" w:cs="Arial"/>
        </w:rPr>
        <w:t xml:space="preserve">Cullen, P. (2018). </w:t>
      </w:r>
      <w:r w:rsidRPr="00415DEE">
        <w:rPr>
          <w:rFonts w:ascii="Arial" w:hAnsi="Arial" w:cs="Arial"/>
          <w:iCs/>
        </w:rPr>
        <w:t>The food and beverage manager</w:t>
      </w:r>
      <w:r w:rsidRPr="00415DEE">
        <w:rPr>
          <w:rFonts w:ascii="Arial" w:hAnsi="Arial" w:cs="Arial"/>
        </w:rPr>
        <w:t>. Melbourne: Hospitality Press.</w:t>
      </w:r>
    </w:p>
    <w:p w14:paraId="461BA5FB" w14:textId="77777777" w:rsidR="0041338A" w:rsidRDefault="0041338A" w:rsidP="00897115">
      <w:pPr>
        <w:pStyle w:val="NormalWeb"/>
        <w:spacing w:before="0" w:beforeAutospacing="0" w:after="240" w:afterAutospacing="0" w:line="360" w:lineRule="auto"/>
        <w:jc w:val="both"/>
        <w:rPr>
          <w:rFonts w:ascii="Arial" w:hAnsi="Arial" w:cs="Arial"/>
        </w:rPr>
      </w:pPr>
      <w:r w:rsidRPr="0044736B">
        <w:rPr>
          <w:rFonts w:ascii="Arial" w:hAnsi="Arial" w:cs="Arial"/>
        </w:rPr>
        <w:t xml:space="preserve">Drewes, J.C.A. (2018). </w:t>
      </w:r>
      <w:r w:rsidRPr="0044736B">
        <w:rPr>
          <w:rFonts w:ascii="Arial" w:hAnsi="Arial" w:cs="Arial"/>
          <w:iCs/>
        </w:rPr>
        <w:t>The restaurant owner</w:t>
      </w:r>
      <w:r>
        <w:rPr>
          <w:rFonts w:ascii="Arial" w:hAnsi="Arial" w:cs="Arial"/>
          <w:iCs/>
        </w:rPr>
        <w:t>'</w:t>
      </w:r>
      <w:r w:rsidRPr="0044736B">
        <w:rPr>
          <w:rFonts w:ascii="Arial" w:hAnsi="Arial" w:cs="Arial"/>
          <w:iCs/>
        </w:rPr>
        <w:t>s handbook: success through management awareness</w:t>
      </w:r>
      <w:r w:rsidRPr="0044736B">
        <w:rPr>
          <w:rFonts w:ascii="Arial" w:hAnsi="Arial" w:cs="Arial"/>
        </w:rPr>
        <w:t>. Albuquerque, N.M.: Posh Pub. Co.</w:t>
      </w:r>
    </w:p>
    <w:p w14:paraId="2DBB5C7C" w14:textId="77777777" w:rsidR="0041338A" w:rsidRPr="0041338A" w:rsidRDefault="0041338A" w:rsidP="0041338A">
      <w:pPr>
        <w:rPr>
          <w:shd w:val="clear" w:color="auto" w:fill="FFFFFF"/>
        </w:rPr>
      </w:pPr>
      <w:r w:rsidRPr="00C95A77">
        <w:rPr>
          <w:shd w:val="clear" w:color="auto" w:fill="FFFFFF"/>
        </w:rPr>
        <w:t xml:space="preserve">Harris, P., </w:t>
      </w:r>
      <w:r>
        <w:rPr>
          <w:shd w:val="clear" w:color="auto" w:fill="FFFFFF"/>
        </w:rPr>
        <w:t>(</w:t>
      </w:r>
      <w:r w:rsidRPr="00C95A77">
        <w:rPr>
          <w:shd w:val="clear" w:color="auto" w:fill="FFFFFF"/>
        </w:rPr>
        <w:t>2020</w:t>
      </w:r>
      <w:r>
        <w:rPr>
          <w:shd w:val="clear" w:color="auto" w:fill="FFFFFF"/>
        </w:rPr>
        <w:t>)</w:t>
      </w:r>
      <w:r w:rsidRPr="00C95A77">
        <w:rPr>
          <w:shd w:val="clear" w:color="auto" w:fill="FFFFFF"/>
        </w:rPr>
        <w:t xml:space="preserve">. Accounting and finance for the international hospitality industry. Routledge. </w:t>
      </w:r>
      <w:r>
        <w:rPr>
          <w:i/>
          <w:iCs/>
          <w:shd w:val="clear" w:color="auto" w:fill="FFFFFF"/>
        </w:rPr>
        <w:t>7</w:t>
      </w:r>
      <w:r w:rsidRPr="00C95A77">
        <w:rPr>
          <w:shd w:val="clear" w:color="auto" w:fill="FFFFFF"/>
        </w:rPr>
        <w:t>(</w:t>
      </w:r>
      <w:r>
        <w:rPr>
          <w:shd w:val="clear" w:color="auto" w:fill="FFFFFF"/>
        </w:rPr>
        <w:t>1</w:t>
      </w:r>
      <w:r w:rsidRPr="00C95A77">
        <w:rPr>
          <w:shd w:val="clear" w:color="auto" w:fill="FFFFFF"/>
        </w:rPr>
        <w:t>3), pp.</w:t>
      </w:r>
      <w:r>
        <w:rPr>
          <w:shd w:val="clear" w:color="auto" w:fill="FFFFFF"/>
        </w:rPr>
        <w:t>1</w:t>
      </w:r>
      <w:r w:rsidRPr="00C95A77">
        <w:rPr>
          <w:shd w:val="clear" w:color="auto" w:fill="FFFFFF"/>
        </w:rPr>
        <w:t>-</w:t>
      </w:r>
      <w:r>
        <w:rPr>
          <w:shd w:val="clear" w:color="auto" w:fill="FFFFFF"/>
        </w:rPr>
        <w:t>1</w:t>
      </w:r>
      <w:r w:rsidRPr="00C95A77">
        <w:rPr>
          <w:shd w:val="clear" w:color="auto" w:fill="FFFFFF"/>
        </w:rPr>
        <w:t>5</w:t>
      </w:r>
    </w:p>
    <w:p w14:paraId="07D7D3C5" w14:textId="77777777" w:rsidR="00897115" w:rsidRPr="00897115" w:rsidRDefault="001D512D" w:rsidP="00897115">
      <w:pPr>
        <w:pStyle w:val="NormalWeb"/>
        <w:spacing w:before="0" w:beforeAutospacing="0" w:after="240" w:afterAutospacing="0" w:line="360" w:lineRule="auto"/>
        <w:jc w:val="both"/>
        <w:rPr>
          <w:rFonts w:ascii="Arial" w:hAnsi="Arial" w:cs="Arial"/>
        </w:rPr>
      </w:pPr>
      <w:r w:rsidRPr="00897115">
        <w:rPr>
          <w:rFonts w:ascii="Arial" w:hAnsi="Arial" w:cs="Arial"/>
        </w:rPr>
        <w:t xml:space="preserve">Kane, C. (2020). </w:t>
      </w:r>
      <w:r w:rsidRPr="00897115">
        <w:rPr>
          <w:rFonts w:ascii="Arial" w:hAnsi="Arial" w:cs="Arial"/>
          <w:i/>
          <w:iCs/>
        </w:rPr>
        <w:t>Research Guides: Industry Research: Hospitality, Hotels &amp; Restaurants</w:t>
      </w:r>
      <w:r w:rsidRPr="00897115">
        <w:rPr>
          <w:rFonts w:ascii="Arial" w:hAnsi="Arial" w:cs="Arial"/>
        </w:rPr>
        <w:t>. [Online] libguides.usc.edu. Available at: https://libguides.usc.edu/industries/hospitality.</w:t>
      </w:r>
    </w:p>
    <w:p w14:paraId="7DE3F46B" w14:textId="77777777" w:rsidR="00897115" w:rsidRPr="00897115" w:rsidRDefault="001D512D" w:rsidP="00897115">
      <w:pPr>
        <w:pStyle w:val="NormalWeb"/>
        <w:spacing w:before="0" w:beforeAutospacing="0" w:after="240" w:afterAutospacing="0" w:line="360" w:lineRule="auto"/>
        <w:jc w:val="both"/>
        <w:rPr>
          <w:rFonts w:ascii="Arial" w:hAnsi="Arial" w:cs="Arial"/>
        </w:rPr>
      </w:pPr>
      <w:r w:rsidRPr="00897115">
        <w:rPr>
          <w:rFonts w:ascii="Arial" w:hAnsi="Arial" w:cs="Arial"/>
        </w:rPr>
        <w:t xml:space="preserve">Rodrigo, H. (2018). </w:t>
      </w:r>
      <w:r w:rsidRPr="00897115">
        <w:rPr>
          <w:rFonts w:ascii="Arial" w:hAnsi="Arial" w:cs="Arial"/>
          <w:i/>
          <w:iCs/>
        </w:rPr>
        <w:t>Restaurant management</w:t>
      </w:r>
      <w:r w:rsidRPr="00897115">
        <w:rPr>
          <w:rFonts w:ascii="Arial" w:hAnsi="Arial" w:cs="Arial"/>
        </w:rPr>
        <w:t>. New York: Larsen &amp; Keller Education.</w:t>
      </w:r>
    </w:p>
    <w:p w14:paraId="2D24B47E" w14:textId="77777777" w:rsidR="00897115" w:rsidRPr="00897115" w:rsidRDefault="001D512D" w:rsidP="00897115">
      <w:pPr>
        <w:pStyle w:val="NormalWeb"/>
        <w:spacing w:before="0" w:beforeAutospacing="0" w:after="240" w:afterAutospacing="0" w:line="360" w:lineRule="auto"/>
        <w:jc w:val="both"/>
        <w:rPr>
          <w:rFonts w:ascii="Arial" w:hAnsi="Arial" w:cs="Arial"/>
        </w:rPr>
      </w:pPr>
      <w:r w:rsidRPr="00897115">
        <w:rPr>
          <w:rFonts w:ascii="Arial" w:hAnsi="Arial" w:cs="Arial"/>
        </w:rPr>
        <w:t xml:space="preserve">Rubin, L. (2021). </w:t>
      </w:r>
      <w:r w:rsidRPr="00897115">
        <w:rPr>
          <w:rFonts w:ascii="Arial" w:hAnsi="Arial" w:cs="Arial"/>
          <w:i/>
          <w:iCs/>
        </w:rPr>
        <w:t>Restaurant Roles and Responsibilities</w:t>
      </w:r>
      <w:r w:rsidRPr="00897115">
        <w:rPr>
          <w:rFonts w:ascii="Arial" w:hAnsi="Arial" w:cs="Arial"/>
        </w:rPr>
        <w:t>. [Online] www.google.com. Available at: https://www.google.com/search?q=restaurant+roles+and+responsibilities&amp;sxsrf=ALiCzsYGzAJQy-3P-SDTyBRT7wU1SYpK5Q:1665743846988&amp;ei=5jtJY8z7O9bBjuMP39iGkAg&amp;start=10&amp;sa=N&amp;ved=2ahUKEwjMhqWyw9_6AhXWoGMGHV-sAYIQ8tMDegQIAhAE&amp;biw=1366&amp;bih=625&amp;dpr=</w:t>
      </w:r>
      <w:r>
        <w:rPr>
          <w:rFonts w:ascii="Arial" w:hAnsi="Arial" w:cs="Arial"/>
        </w:rPr>
        <w:t>1</w:t>
      </w:r>
      <w:r w:rsidRPr="00897115">
        <w:rPr>
          <w:rFonts w:ascii="Arial" w:hAnsi="Arial" w:cs="Arial"/>
        </w:rPr>
        <w:t>.</w:t>
      </w:r>
    </w:p>
    <w:p w14:paraId="742D16EB" w14:textId="77777777" w:rsidR="00897115" w:rsidRDefault="001D512D" w:rsidP="00897115">
      <w:pPr>
        <w:pStyle w:val="NormalWeb"/>
        <w:spacing w:before="0" w:beforeAutospacing="0" w:after="240" w:afterAutospacing="0" w:line="360" w:lineRule="auto"/>
        <w:jc w:val="both"/>
        <w:rPr>
          <w:rFonts w:ascii="Arial" w:hAnsi="Arial" w:cs="Arial"/>
        </w:rPr>
      </w:pPr>
      <w:r w:rsidRPr="00897115">
        <w:rPr>
          <w:rFonts w:ascii="Arial" w:hAnsi="Arial" w:cs="Arial"/>
        </w:rPr>
        <w:t xml:space="preserve">Saxena, S. (2021). </w:t>
      </w:r>
      <w:r w:rsidRPr="00897115">
        <w:rPr>
          <w:rFonts w:ascii="Arial" w:hAnsi="Arial" w:cs="Arial"/>
          <w:i/>
          <w:iCs/>
        </w:rPr>
        <w:t>6 Critical Restaurant Manager Responsibilities for Efficient Operations</w:t>
      </w:r>
      <w:r w:rsidRPr="00897115">
        <w:rPr>
          <w:rFonts w:ascii="Arial" w:hAnsi="Arial" w:cs="Arial"/>
        </w:rPr>
        <w:t xml:space="preserve">. [Online] The Restaurant Times. Available at: </w:t>
      </w:r>
      <w:hyperlink r:id="rId6" w:history="1">
        <w:r w:rsidR="0041338A" w:rsidRPr="00A2014C">
          <w:rPr>
            <w:rStyle w:val="Hyperlink"/>
            <w:rFonts w:ascii="Arial" w:hAnsi="Arial" w:cs="Arial"/>
          </w:rPr>
          <w:t>https://www.posist.com/restaurant-times/uae/restaurant-manager-responsibilities.html</w:t>
        </w:r>
      </w:hyperlink>
      <w:r w:rsidRPr="00897115">
        <w:rPr>
          <w:rFonts w:ascii="Arial" w:hAnsi="Arial" w:cs="Arial"/>
        </w:rPr>
        <w:t>.</w:t>
      </w:r>
    </w:p>
    <w:p w14:paraId="00D52AB7" w14:textId="77777777" w:rsidR="0041338A" w:rsidRPr="00AF0AFD" w:rsidRDefault="0041338A" w:rsidP="0041338A">
      <w:r>
        <w:t>Silva, K., (2022). How to Rock Restaurant Management. South Carolina: CreateSpace Independent Publishing Platform.</w:t>
      </w:r>
    </w:p>
    <w:sectPr w:rsidR="0041338A" w:rsidRPr="00AF0AFD">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15060A" w14:textId="77777777" w:rsidR="008D15C2" w:rsidRDefault="008D15C2" w:rsidP="009C31F2">
      <w:pPr>
        <w:spacing w:after="0" w:line="240" w:lineRule="auto"/>
      </w:pPr>
      <w:r>
        <w:separator/>
      </w:r>
    </w:p>
  </w:endnote>
  <w:endnote w:type="continuationSeparator" w:id="0">
    <w:p w14:paraId="6FFC8451" w14:textId="77777777" w:rsidR="008D15C2" w:rsidRDefault="008D15C2" w:rsidP="009C31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3638675"/>
      <w:docPartObj>
        <w:docPartGallery w:val="Page Numbers (Bottom of Page)"/>
        <w:docPartUnique/>
      </w:docPartObj>
    </w:sdtPr>
    <w:sdtEndPr>
      <w:rPr>
        <w:noProof/>
      </w:rPr>
    </w:sdtEndPr>
    <w:sdtContent>
      <w:p w14:paraId="36F91947" w14:textId="77777777" w:rsidR="00767CDA" w:rsidRDefault="00767CDA">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0D4B8C0B" w14:textId="77777777" w:rsidR="009C31F2" w:rsidRDefault="009C31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20882" w14:textId="77777777" w:rsidR="008D15C2" w:rsidRDefault="008D15C2" w:rsidP="009C31F2">
      <w:pPr>
        <w:spacing w:after="0" w:line="240" w:lineRule="auto"/>
      </w:pPr>
      <w:r>
        <w:separator/>
      </w:r>
    </w:p>
  </w:footnote>
  <w:footnote w:type="continuationSeparator" w:id="0">
    <w:p w14:paraId="3F9A531E" w14:textId="77777777" w:rsidR="008D15C2" w:rsidRDefault="008D15C2" w:rsidP="009C31F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3C6C"/>
    <w:rsid w:val="000258F5"/>
    <w:rsid w:val="0006272E"/>
    <w:rsid w:val="00105C5E"/>
    <w:rsid w:val="00153C6C"/>
    <w:rsid w:val="001D512D"/>
    <w:rsid w:val="002006E8"/>
    <w:rsid w:val="00247A45"/>
    <w:rsid w:val="003B7E8F"/>
    <w:rsid w:val="0041338A"/>
    <w:rsid w:val="00465F02"/>
    <w:rsid w:val="0047240D"/>
    <w:rsid w:val="00504814"/>
    <w:rsid w:val="0052345C"/>
    <w:rsid w:val="00627A2A"/>
    <w:rsid w:val="00631307"/>
    <w:rsid w:val="006B513F"/>
    <w:rsid w:val="00767CDA"/>
    <w:rsid w:val="00801F72"/>
    <w:rsid w:val="00893356"/>
    <w:rsid w:val="00897115"/>
    <w:rsid w:val="008D15C2"/>
    <w:rsid w:val="009A2E10"/>
    <w:rsid w:val="009C31F2"/>
    <w:rsid w:val="00AB1EA0"/>
    <w:rsid w:val="00AB5C85"/>
    <w:rsid w:val="00BD40D0"/>
    <w:rsid w:val="00CD1997"/>
    <w:rsid w:val="00D37050"/>
    <w:rsid w:val="00D37500"/>
    <w:rsid w:val="00DB4BA4"/>
    <w:rsid w:val="00E10D3C"/>
    <w:rsid w:val="00FA0479"/>
    <w:rsid w:val="00FA54FD"/>
    <w:rsid w:val="00FA5C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FC2A7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3C6C"/>
    <w:pPr>
      <w:spacing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247A45"/>
    <w:pPr>
      <w:keepNext/>
      <w:keepLines/>
      <w:spacing w:before="240" w:after="0"/>
      <w:outlineLvl w:val="0"/>
    </w:pPr>
    <w:rPr>
      <w:rFonts w:eastAsiaTheme="majorEastAsia" w:cstheme="majorBidi"/>
      <w:b/>
      <w:sz w:val="32"/>
      <w:szCs w:val="32"/>
      <w:lang w:val="en-US"/>
    </w:rPr>
  </w:style>
  <w:style w:type="paragraph" w:styleId="Heading2">
    <w:name w:val="heading 2"/>
    <w:basedOn w:val="Normal"/>
    <w:next w:val="Normal"/>
    <w:link w:val="Heading2Char"/>
    <w:autoRedefine/>
    <w:uiPriority w:val="9"/>
    <w:unhideWhenUsed/>
    <w:qFormat/>
    <w:rsid w:val="0006272E"/>
    <w:pPr>
      <w:keepNext/>
      <w:spacing w:before="240" w:after="60"/>
      <w:outlineLvl w:val="1"/>
    </w:pPr>
    <w:rPr>
      <w:rFonts w:eastAsiaTheme="majorEastAsia" w:cstheme="majorBidi"/>
      <w:b/>
      <w:bCs/>
      <w:iCs/>
      <w:sz w:val="28"/>
      <w:szCs w:val="28"/>
    </w:rPr>
  </w:style>
  <w:style w:type="paragraph" w:styleId="Heading3">
    <w:name w:val="heading 3"/>
    <w:basedOn w:val="Normal"/>
    <w:next w:val="Normal"/>
    <w:link w:val="Heading3Char"/>
    <w:autoRedefine/>
    <w:uiPriority w:val="9"/>
    <w:unhideWhenUsed/>
    <w:qFormat/>
    <w:rsid w:val="0006272E"/>
    <w:pPr>
      <w:keepNext/>
      <w:keepLines/>
      <w:spacing w:after="0"/>
      <w:outlineLvl w:val="2"/>
    </w:pPr>
    <w:rPr>
      <w:rFonts w:eastAsiaTheme="majorEastAsia" w:cs="Arial"/>
      <w:b/>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7A45"/>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06272E"/>
    <w:rPr>
      <w:rFonts w:ascii="Times New Roman" w:eastAsiaTheme="majorEastAsia" w:hAnsi="Times New Roman" w:cstheme="majorBidi"/>
      <w:b/>
      <w:bCs/>
      <w:iCs/>
      <w:sz w:val="28"/>
      <w:szCs w:val="28"/>
    </w:rPr>
  </w:style>
  <w:style w:type="paragraph" w:styleId="Title">
    <w:name w:val="Title"/>
    <w:aliases w:val="Title 3"/>
    <w:basedOn w:val="Normal"/>
    <w:next w:val="Normal"/>
    <w:link w:val="TitleChar"/>
    <w:autoRedefine/>
    <w:uiPriority w:val="10"/>
    <w:qFormat/>
    <w:rsid w:val="00FA0479"/>
    <w:pPr>
      <w:spacing w:after="0"/>
      <w:contextualSpacing/>
    </w:pPr>
    <w:rPr>
      <w:rFonts w:eastAsiaTheme="majorEastAsia" w:cstheme="majorBidi"/>
      <w:b/>
      <w:spacing w:val="-10"/>
      <w:kern w:val="28"/>
      <w:szCs w:val="56"/>
    </w:rPr>
  </w:style>
  <w:style w:type="character" w:customStyle="1" w:styleId="TitleChar">
    <w:name w:val="Title Char"/>
    <w:aliases w:val="Title 3 Char"/>
    <w:basedOn w:val="DefaultParagraphFont"/>
    <w:link w:val="Title"/>
    <w:uiPriority w:val="10"/>
    <w:rsid w:val="00FA0479"/>
    <w:rPr>
      <w:rFonts w:ascii="Times New Roman" w:eastAsiaTheme="majorEastAsia" w:hAnsi="Times New Roman" w:cstheme="majorBidi"/>
      <w:b/>
      <w:spacing w:val="-10"/>
      <w:kern w:val="28"/>
      <w:sz w:val="24"/>
      <w:szCs w:val="56"/>
    </w:rPr>
  </w:style>
  <w:style w:type="character" w:customStyle="1" w:styleId="Heading3Char">
    <w:name w:val="Heading 3 Char"/>
    <w:basedOn w:val="DefaultParagraphFont"/>
    <w:link w:val="Heading3"/>
    <w:uiPriority w:val="9"/>
    <w:rsid w:val="0006272E"/>
    <w:rPr>
      <w:rFonts w:ascii="Times New Roman" w:eastAsiaTheme="majorEastAsia" w:hAnsi="Times New Roman" w:cs="Arial"/>
      <w:b/>
      <w:sz w:val="24"/>
      <w:szCs w:val="30"/>
    </w:rPr>
  </w:style>
  <w:style w:type="paragraph" w:styleId="BodyText">
    <w:name w:val="Body Text"/>
    <w:basedOn w:val="Normal"/>
    <w:link w:val="BodyTextChar"/>
    <w:autoRedefine/>
    <w:uiPriority w:val="1"/>
    <w:qFormat/>
    <w:rsid w:val="000258F5"/>
    <w:pPr>
      <w:widowControl w:val="0"/>
      <w:autoSpaceDE w:val="0"/>
      <w:autoSpaceDN w:val="0"/>
      <w:spacing w:after="0"/>
    </w:pPr>
    <w:rPr>
      <w:rFonts w:eastAsia="Calibri" w:cs="Calibri"/>
      <w:lang w:val="en-US"/>
    </w:rPr>
  </w:style>
  <w:style w:type="character" w:customStyle="1" w:styleId="BodyTextChar">
    <w:name w:val="Body Text Char"/>
    <w:basedOn w:val="DefaultParagraphFont"/>
    <w:link w:val="BodyText"/>
    <w:uiPriority w:val="1"/>
    <w:rsid w:val="000258F5"/>
    <w:rPr>
      <w:rFonts w:ascii="Times New Roman" w:eastAsia="Calibri" w:hAnsi="Times New Roman" w:cs="Calibri"/>
      <w:sz w:val="24"/>
    </w:rPr>
  </w:style>
  <w:style w:type="character" w:styleId="Emphasis">
    <w:name w:val="Emphasis"/>
    <w:basedOn w:val="DefaultParagraphFont"/>
    <w:uiPriority w:val="20"/>
    <w:qFormat/>
    <w:rsid w:val="00D37050"/>
    <w:rPr>
      <w:i/>
      <w:iCs/>
    </w:rPr>
  </w:style>
  <w:style w:type="paragraph" w:styleId="NormalWeb">
    <w:name w:val="Normal (Web)"/>
    <w:basedOn w:val="Normal"/>
    <w:uiPriority w:val="99"/>
    <w:unhideWhenUsed/>
    <w:rsid w:val="00897115"/>
    <w:pPr>
      <w:spacing w:before="100" w:beforeAutospacing="1" w:after="100" w:afterAutospacing="1" w:line="240" w:lineRule="auto"/>
      <w:jc w:val="left"/>
    </w:pPr>
    <w:rPr>
      <w:rFonts w:ascii="Times New Roman" w:eastAsia="Times New Roman" w:hAnsi="Times New Roman" w:cs="Times New Roman"/>
      <w:szCs w:val="24"/>
      <w:lang w:val="en-US"/>
    </w:rPr>
  </w:style>
  <w:style w:type="paragraph" w:styleId="Header">
    <w:name w:val="header"/>
    <w:basedOn w:val="Normal"/>
    <w:link w:val="HeaderChar"/>
    <w:uiPriority w:val="99"/>
    <w:unhideWhenUsed/>
    <w:rsid w:val="009C31F2"/>
    <w:pPr>
      <w:tabs>
        <w:tab w:val="center" w:pos="4680"/>
        <w:tab w:val="right" w:pos="9360"/>
      </w:tabs>
      <w:spacing w:after="0" w:line="240" w:lineRule="auto"/>
    </w:pPr>
  </w:style>
  <w:style w:type="character" w:customStyle="1" w:styleId="HeaderChar">
    <w:name w:val="Header Char"/>
    <w:basedOn w:val="DefaultParagraphFont"/>
    <w:link w:val="Header"/>
    <w:uiPriority w:val="99"/>
    <w:rsid w:val="009C31F2"/>
    <w:rPr>
      <w:rFonts w:ascii="Arial" w:hAnsi="Arial"/>
      <w:sz w:val="24"/>
      <w:lang w:val="en-GB"/>
    </w:rPr>
  </w:style>
  <w:style w:type="paragraph" w:styleId="Footer">
    <w:name w:val="footer"/>
    <w:basedOn w:val="Normal"/>
    <w:link w:val="FooterChar"/>
    <w:uiPriority w:val="99"/>
    <w:unhideWhenUsed/>
    <w:rsid w:val="009C31F2"/>
    <w:pPr>
      <w:tabs>
        <w:tab w:val="center" w:pos="4680"/>
        <w:tab w:val="right" w:pos="9360"/>
      </w:tabs>
      <w:spacing w:after="0" w:line="240" w:lineRule="auto"/>
    </w:pPr>
  </w:style>
  <w:style w:type="character" w:customStyle="1" w:styleId="FooterChar">
    <w:name w:val="Footer Char"/>
    <w:basedOn w:val="DefaultParagraphFont"/>
    <w:link w:val="Footer"/>
    <w:uiPriority w:val="99"/>
    <w:rsid w:val="009C31F2"/>
    <w:rPr>
      <w:rFonts w:ascii="Arial" w:hAnsi="Arial"/>
      <w:sz w:val="24"/>
      <w:lang w:val="en-GB"/>
    </w:rPr>
  </w:style>
  <w:style w:type="character" w:styleId="Hyperlink">
    <w:name w:val="Hyperlink"/>
    <w:basedOn w:val="DefaultParagraphFont"/>
    <w:uiPriority w:val="99"/>
    <w:unhideWhenUsed/>
    <w:rsid w:val="0041338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osist.com/restaurant-times/uae/restaurant-manager-responsibilities.html"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906</Words>
  <Characters>5167</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2022-10-16T14:03:00Z</dcterms:created>
  <dcterms:modified xsi:type="dcterms:W3CDTF">2022-10-27T22:53:00Z</dcterms:modified>
</cp:coreProperties>
</file>