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2F995" w14:textId="77777777" w:rsidR="00CE3A63" w:rsidRPr="00CE3A63" w:rsidRDefault="00CE3A63" w:rsidP="00CE3A63">
      <w:pPr>
        <w:jc w:val="center"/>
        <w:rPr>
          <w:sz w:val="32"/>
          <w:szCs w:val="32"/>
        </w:rPr>
      </w:pPr>
      <w:r w:rsidRPr="00CE3A63">
        <w:rPr>
          <w:sz w:val="32"/>
          <w:szCs w:val="32"/>
        </w:rPr>
        <w:t>Rebecca Carruthers</w:t>
      </w:r>
    </w:p>
    <w:p w14:paraId="267048CF" w14:textId="786FA191" w:rsidR="00BE70A1" w:rsidRPr="00BE70A1" w:rsidRDefault="00CE3A63" w:rsidP="00BE70A1">
      <w:pPr>
        <w:jc w:val="center"/>
        <w:rPr>
          <w:sz w:val="32"/>
          <w:szCs w:val="32"/>
        </w:rPr>
      </w:pPr>
      <w:r w:rsidRPr="00CE3A63">
        <w:rPr>
          <w:sz w:val="32"/>
          <w:szCs w:val="32"/>
        </w:rPr>
        <w:t>1802066</w:t>
      </w:r>
    </w:p>
    <w:p w14:paraId="3CA5F08F" w14:textId="77777777" w:rsidR="00BE70A1" w:rsidRDefault="00BE70A1" w:rsidP="00BE70A1">
      <w:pPr>
        <w:jc w:val="center"/>
        <w:rPr>
          <w:sz w:val="32"/>
          <w:szCs w:val="32"/>
        </w:rPr>
      </w:pPr>
      <w:r w:rsidRPr="00BE70A1">
        <w:rPr>
          <w:sz w:val="32"/>
          <w:szCs w:val="32"/>
        </w:rPr>
        <w:t>Shaping Cultures and Behaviours (BMHR7013)</w:t>
      </w:r>
    </w:p>
    <w:p w14:paraId="3799DC86" w14:textId="74882F0B" w:rsidR="00BE70A1" w:rsidRDefault="00BE70A1" w:rsidP="00BE70A1">
      <w:pPr>
        <w:jc w:val="center"/>
        <w:rPr>
          <w:sz w:val="32"/>
          <w:szCs w:val="32"/>
        </w:rPr>
      </w:pPr>
      <w:r>
        <w:rPr>
          <w:sz w:val="32"/>
          <w:szCs w:val="32"/>
        </w:rPr>
        <w:t>Word count:</w:t>
      </w:r>
      <w:r w:rsidR="00C56E66">
        <w:rPr>
          <w:sz w:val="32"/>
          <w:szCs w:val="32"/>
        </w:rPr>
        <w:t xml:space="preserve"> 905</w:t>
      </w:r>
    </w:p>
    <w:p w14:paraId="3C65B041" w14:textId="77777777" w:rsidR="00BE70A1" w:rsidRPr="00BE70A1" w:rsidRDefault="00BE70A1" w:rsidP="00BE70A1">
      <w:pPr>
        <w:jc w:val="center"/>
        <w:rPr>
          <w:sz w:val="32"/>
          <w:szCs w:val="32"/>
        </w:rPr>
      </w:pPr>
    </w:p>
    <w:p w14:paraId="6E1D2B71" w14:textId="7A6312C2" w:rsidR="004E434E" w:rsidRPr="00AC7936" w:rsidRDefault="004E434E" w:rsidP="00BE70A1">
      <w:pPr>
        <w:jc w:val="center"/>
        <w:rPr>
          <w:sz w:val="32"/>
          <w:szCs w:val="32"/>
        </w:rPr>
      </w:pPr>
    </w:p>
    <w:p w14:paraId="77FBB0D4" w14:textId="77777777" w:rsidR="004E434E" w:rsidRDefault="004E434E">
      <w:r>
        <w:br w:type="page"/>
      </w:r>
    </w:p>
    <w:p w14:paraId="3AA47D3E" w14:textId="206C9807" w:rsidR="004E434E" w:rsidRPr="006E71FF" w:rsidRDefault="005034D3" w:rsidP="004E434E">
      <w:pPr>
        <w:jc w:val="center"/>
        <w:rPr>
          <w:b/>
          <w:bCs/>
          <w:color w:val="FF0000"/>
          <w:sz w:val="28"/>
          <w:szCs w:val="28"/>
          <w:u w:val="single"/>
        </w:rPr>
      </w:pPr>
      <w:r w:rsidRPr="006E71FF">
        <w:rPr>
          <w:b/>
          <w:bCs/>
          <w:noProof/>
          <w:color w:val="000000" w:themeColor="text1"/>
          <w:u w:val="single"/>
        </w:rPr>
        <w:lastRenderedPageBreak/>
        <mc:AlternateContent>
          <mc:Choice Requires="wps">
            <w:drawing>
              <wp:anchor distT="0" distB="0" distL="114300" distR="114300" simplePos="0" relativeHeight="251659264" behindDoc="0" locked="0" layoutInCell="1" allowOverlap="1" wp14:anchorId="60497C09" wp14:editId="7BF7524E">
                <wp:simplePos x="0" y="0"/>
                <wp:positionH relativeFrom="margin">
                  <wp:posOffset>-777667</wp:posOffset>
                </wp:positionH>
                <wp:positionV relativeFrom="paragraph">
                  <wp:posOffset>311424</wp:posOffset>
                </wp:positionV>
                <wp:extent cx="4285573" cy="3964940"/>
                <wp:effectExtent l="0" t="0" r="20320" b="16510"/>
                <wp:wrapNone/>
                <wp:docPr id="1" name="Text Box 1"/>
                <wp:cNvGraphicFramePr/>
                <a:graphic xmlns:a="http://schemas.openxmlformats.org/drawingml/2006/main">
                  <a:graphicData uri="http://schemas.microsoft.com/office/word/2010/wordprocessingShape">
                    <wps:wsp>
                      <wps:cNvSpPr txBox="1"/>
                      <wps:spPr>
                        <a:xfrm>
                          <a:off x="0" y="0"/>
                          <a:ext cx="4285573" cy="3964940"/>
                        </a:xfrm>
                        <a:prstGeom prst="rect">
                          <a:avLst/>
                        </a:prstGeom>
                        <a:solidFill>
                          <a:schemeClr val="lt1"/>
                        </a:solidFill>
                        <a:ln w="6350">
                          <a:solidFill>
                            <a:schemeClr val="bg1"/>
                          </a:solidFill>
                        </a:ln>
                      </wps:spPr>
                      <wps:txbx>
                        <w:txbxContent>
                          <w:p w14:paraId="61AD6378" w14:textId="1A782DB2" w:rsidR="00943C64" w:rsidRPr="00FD3131" w:rsidRDefault="00145D74" w:rsidP="00527B7F">
                            <w:pPr>
                              <w:jc w:val="center"/>
                              <w:rPr>
                                <w:b/>
                                <w:bCs/>
                                <w:color w:val="C00000"/>
                                <w:sz w:val="20"/>
                                <w:szCs w:val="20"/>
                              </w:rPr>
                            </w:pPr>
                            <w:r w:rsidRPr="00FD3131">
                              <w:rPr>
                                <w:b/>
                                <w:bCs/>
                                <w:color w:val="C00000"/>
                                <w:sz w:val="20"/>
                                <w:szCs w:val="20"/>
                              </w:rPr>
                              <w:t>Recommendation</w:t>
                            </w:r>
                            <w:r w:rsidR="00527B7F" w:rsidRPr="00FD3131">
                              <w:rPr>
                                <w:b/>
                                <w:bCs/>
                                <w:color w:val="C00000"/>
                                <w:sz w:val="20"/>
                                <w:szCs w:val="20"/>
                              </w:rPr>
                              <w:t xml:space="preserve"> 1:</w:t>
                            </w:r>
                            <w:r w:rsidR="00943C64" w:rsidRPr="00FD3131">
                              <w:rPr>
                                <w:b/>
                                <w:bCs/>
                                <w:color w:val="C00000"/>
                                <w:sz w:val="20"/>
                                <w:szCs w:val="20"/>
                              </w:rPr>
                              <w:t xml:space="preserve"> </w:t>
                            </w:r>
                            <w:r w:rsidR="00943C64" w:rsidRPr="00FD3131">
                              <w:rPr>
                                <w:b/>
                                <w:bCs/>
                                <w:color w:val="C00000"/>
                                <w:sz w:val="20"/>
                                <w:szCs w:val="20"/>
                              </w:rPr>
                              <w:t>Leadership Development</w:t>
                            </w:r>
                          </w:p>
                          <w:p w14:paraId="7ABD16C1" w14:textId="75CCC6CB" w:rsidR="00943C64" w:rsidRPr="001143FD" w:rsidRDefault="00B06E66" w:rsidP="00527B7F">
                            <w:pPr>
                              <w:pStyle w:val="ListParagraph"/>
                              <w:numPr>
                                <w:ilvl w:val="0"/>
                                <w:numId w:val="2"/>
                              </w:numPr>
                              <w:rPr>
                                <w:sz w:val="20"/>
                                <w:szCs w:val="20"/>
                              </w:rPr>
                            </w:pPr>
                            <w:r>
                              <w:rPr>
                                <w:sz w:val="20"/>
                                <w:szCs w:val="20"/>
                              </w:rPr>
                              <w:t>This will i</w:t>
                            </w:r>
                            <w:r w:rsidR="00191EAF" w:rsidRPr="001143FD">
                              <w:rPr>
                                <w:sz w:val="20"/>
                                <w:szCs w:val="20"/>
                              </w:rPr>
                              <w:t>mprove</w:t>
                            </w:r>
                            <w:r>
                              <w:rPr>
                                <w:sz w:val="20"/>
                                <w:szCs w:val="20"/>
                              </w:rPr>
                              <w:t xml:space="preserve"> the</w:t>
                            </w:r>
                            <w:r w:rsidR="00191EAF" w:rsidRPr="001143FD">
                              <w:rPr>
                                <w:sz w:val="20"/>
                                <w:szCs w:val="20"/>
                              </w:rPr>
                              <w:t xml:space="preserve"> knowledge of lower levels of the management team.</w:t>
                            </w:r>
                          </w:p>
                          <w:p w14:paraId="0967DE85" w14:textId="141EC740" w:rsidR="00191EAF" w:rsidRPr="001143FD" w:rsidRDefault="00D4477C" w:rsidP="00527B7F">
                            <w:pPr>
                              <w:pStyle w:val="ListParagraph"/>
                              <w:numPr>
                                <w:ilvl w:val="0"/>
                                <w:numId w:val="2"/>
                              </w:numPr>
                              <w:rPr>
                                <w:sz w:val="20"/>
                                <w:szCs w:val="20"/>
                              </w:rPr>
                            </w:pPr>
                            <w:r w:rsidRPr="001143FD">
                              <w:rPr>
                                <w:sz w:val="20"/>
                                <w:szCs w:val="20"/>
                              </w:rPr>
                              <w:t>Greater involvement in promoting a positive culture within the organisation</w:t>
                            </w:r>
                            <w:r w:rsidR="0092672E">
                              <w:rPr>
                                <w:sz w:val="20"/>
                                <w:szCs w:val="20"/>
                              </w:rPr>
                              <w:t xml:space="preserve"> from other areas of the organisation, not only the store managers responsibility. </w:t>
                            </w:r>
                          </w:p>
                          <w:p w14:paraId="40F26257" w14:textId="4A1DBE53" w:rsidR="00D4477C" w:rsidRPr="001143FD" w:rsidRDefault="00D741AB" w:rsidP="00527B7F">
                            <w:pPr>
                              <w:pStyle w:val="ListParagraph"/>
                              <w:numPr>
                                <w:ilvl w:val="0"/>
                                <w:numId w:val="2"/>
                              </w:numPr>
                              <w:rPr>
                                <w:sz w:val="20"/>
                                <w:szCs w:val="20"/>
                              </w:rPr>
                            </w:pPr>
                            <w:r w:rsidRPr="001143FD">
                              <w:rPr>
                                <w:sz w:val="20"/>
                                <w:szCs w:val="20"/>
                              </w:rPr>
                              <w:t xml:space="preserve">In person training day, </w:t>
                            </w:r>
                            <w:r w:rsidR="0092672E">
                              <w:rPr>
                                <w:sz w:val="20"/>
                                <w:szCs w:val="20"/>
                              </w:rPr>
                              <w:t xml:space="preserve">this will be </w:t>
                            </w:r>
                            <w:r w:rsidRPr="001143FD">
                              <w:rPr>
                                <w:sz w:val="20"/>
                                <w:szCs w:val="20"/>
                              </w:rPr>
                              <w:t>more beneficial to meet with other people to discuss culture</w:t>
                            </w:r>
                            <w:r w:rsidR="0092672E">
                              <w:rPr>
                                <w:sz w:val="20"/>
                                <w:szCs w:val="20"/>
                              </w:rPr>
                              <w:t xml:space="preserve"> and generate different viewpoints.</w:t>
                            </w:r>
                          </w:p>
                          <w:p w14:paraId="51588984" w14:textId="240E6558" w:rsidR="00D741AB" w:rsidRPr="001143FD" w:rsidRDefault="00563605" w:rsidP="00527B7F">
                            <w:pPr>
                              <w:pStyle w:val="ListParagraph"/>
                              <w:numPr>
                                <w:ilvl w:val="0"/>
                                <w:numId w:val="2"/>
                              </w:numPr>
                              <w:rPr>
                                <w:sz w:val="20"/>
                                <w:szCs w:val="20"/>
                              </w:rPr>
                            </w:pPr>
                            <w:r w:rsidRPr="001143FD">
                              <w:rPr>
                                <w:sz w:val="20"/>
                                <w:szCs w:val="20"/>
                              </w:rPr>
                              <w:t>Additional</w:t>
                            </w:r>
                            <w:r w:rsidR="00D741AB" w:rsidRPr="001143FD">
                              <w:rPr>
                                <w:sz w:val="20"/>
                                <w:szCs w:val="20"/>
                              </w:rPr>
                              <w:t xml:space="preserve"> top up </w:t>
                            </w:r>
                            <w:r w:rsidRPr="001143FD">
                              <w:rPr>
                                <w:sz w:val="20"/>
                                <w:szCs w:val="20"/>
                              </w:rPr>
                              <w:t xml:space="preserve">on culture to be created on the LMS portal </w:t>
                            </w:r>
                            <w:r w:rsidR="002E5BD9" w:rsidRPr="001143FD">
                              <w:rPr>
                                <w:sz w:val="20"/>
                                <w:szCs w:val="20"/>
                              </w:rPr>
                              <w:t xml:space="preserve">to keep knowledge relevant. </w:t>
                            </w:r>
                          </w:p>
                          <w:p w14:paraId="485DCA35" w14:textId="78BB97A4" w:rsidR="009B401F" w:rsidRPr="001143FD" w:rsidRDefault="002E5BD9" w:rsidP="007F1904">
                            <w:pPr>
                              <w:pStyle w:val="ListParagraph"/>
                              <w:numPr>
                                <w:ilvl w:val="0"/>
                                <w:numId w:val="2"/>
                              </w:numPr>
                              <w:rPr>
                                <w:sz w:val="20"/>
                                <w:szCs w:val="20"/>
                              </w:rPr>
                            </w:pPr>
                            <w:r w:rsidRPr="001143FD">
                              <w:rPr>
                                <w:sz w:val="20"/>
                                <w:szCs w:val="20"/>
                              </w:rPr>
                              <w:t>Most costly to implemen</w:t>
                            </w:r>
                            <w:r w:rsidR="0092672E">
                              <w:rPr>
                                <w:sz w:val="20"/>
                                <w:szCs w:val="20"/>
                              </w:rPr>
                              <w:t xml:space="preserve">t </w:t>
                            </w:r>
                            <w:r w:rsidR="00462526">
                              <w:rPr>
                                <w:sz w:val="20"/>
                                <w:szCs w:val="20"/>
                              </w:rPr>
                              <w:t xml:space="preserve">if used as a companywide method for improving the culture skills of all supervisors and keyholders. </w:t>
                            </w:r>
                          </w:p>
                          <w:p w14:paraId="469E254C" w14:textId="15765C4D" w:rsidR="007F1904" w:rsidRPr="001143FD" w:rsidRDefault="000679E9" w:rsidP="000679E9">
                            <w:pPr>
                              <w:ind w:left="360"/>
                              <w:rPr>
                                <w:sz w:val="20"/>
                                <w:szCs w:val="20"/>
                              </w:rPr>
                            </w:pPr>
                            <w:r w:rsidRPr="001143FD">
                              <w:rPr>
                                <w:sz w:val="20"/>
                                <w:szCs w:val="20"/>
                              </w:rPr>
                              <w:t xml:space="preserve">This recommendation would be implemented first as it is beneficial for stores to have leaders who can be role models in creating a strong workplace culture. </w:t>
                            </w:r>
                            <w:r w:rsidR="00791E67">
                              <w:rPr>
                                <w:sz w:val="20"/>
                                <w:szCs w:val="20"/>
                              </w:rPr>
                              <w:t xml:space="preserve">It is these leaders who can shape the initial beliefs and </w:t>
                            </w:r>
                            <w:r w:rsidR="00AB3C61">
                              <w:rPr>
                                <w:sz w:val="20"/>
                                <w:szCs w:val="20"/>
                              </w:rPr>
                              <w:t xml:space="preserve">behaviours in the workplace </w:t>
                            </w:r>
                            <w:r w:rsidR="00335679">
                              <w:rPr>
                                <w:sz w:val="20"/>
                                <w:szCs w:val="20"/>
                              </w:rPr>
                              <w:t>(</w:t>
                            </w:r>
                            <w:proofErr w:type="spellStart"/>
                            <w:r w:rsidR="009B1CAA" w:rsidRPr="009B1CAA">
                              <w:rPr>
                                <w:sz w:val="20"/>
                                <w:szCs w:val="20"/>
                              </w:rPr>
                              <w:t>Gächter</w:t>
                            </w:r>
                            <w:proofErr w:type="spellEnd"/>
                            <w:r w:rsidR="009B1CAA" w:rsidRPr="009B1CAA">
                              <w:rPr>
                                <w:sz w:val="20"/>
                                <w:szCs w:val="20"/>
                              </w:rPr>
                              <w:t xml:space="preserve"> </w:t>
                            </w:r>
                            <w:r w:rsidR="00335679">
                              <w:rPr>
                                <w:sz w:val="20"/>
                                <w:szCs w:val="20"/>
                              </w:rPr>
                              <w:t>and Renner, 2018</w:t>
                            </w:r>
                            <w:r w:rsidR="00785EF4">
                              <w:rPr>
                                <w:sz w:val="20"/>
                                <w:szCs w:val="20"/>
                              </w:rPr>
                              <w:t xml:space="preserve">), which is how the culture within Wilko can be improved. </w:t>
                            </w:r>
                          </w:p>
                          <w:p w14:paraId="5ED623F9" w14:textId="655711E2" w:rsidR="001E0884" w:rsidRPr="001143FD" w:rsidRDefault="001E0884" w:rsidP="000679E9">
                            <w:pPr>
                              <w:ind w:left="360"/>
                              <w:rPr>
                                <w:sz w:val="20"/>
                                <w:szCs w:val="20"/>
                              </w:rPr>
                            </w:pPr>
                            <w:r w:rsidRPr="001143FD">
                              <w:rPr>
                                <w:sz w:val="20"/>
                                <w:szCs w:val="20"/>
                              </w:rPr>
                              <w:t xml:space="preserve">It is recommended that this training is created and undertaken in 12 weeks’ time. </w:t>
                            </w:r>
                            <w:r w:rsidR="00EC654E" w:rsidRPr="001143FD">
                              <w:rPr>
                                <w:sz w:val="20"/>
                                <w:szCs w:val="20"/>
                              </w:rPr>
                              <w:t>This could be considered the most important recommendation to implement</w:t>
                            </w:r>
                            <w:r w:rsidR="006F74F5">
                              <w:rPr>
                                <w:sz w:val="20"/>
                                <w:szCs w:val="20"/>
                              </w:rPr>
                              <w:t xml:space="preserve"> because it benefits the employees in the store at all levels</w:t>
                            </w:r>
                            <w:r w:rsidR="00AB1F3F">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497C09" id="_x0000_t202" coordsize="21600,21600" o:spt="202" path="m,l,21600r21600,l21600,xe">
                <v:stroke joinstyle="miter"/>
                <v:path gradientshapeok="t" o:connecttype="rect"/>
              </v:shapetype>
              <v:shape id="Text Box 1" o:spid="_x0000_s1026" type="#_x0000_t202" style="position:absolute;left:0;text-align:left;margin-left:-61.25pt;margin-top:24.5pt;width:337.45pt;height:312.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" fillcolor="white [3201]" strokecolor="white [3212]" strokeweight=".5pt">
                <v:textbox>
                  <w:txbxContent>
                    <w:p w14:paraId="61AD6378" w14:textId="1A782DB2" w:rsidR="00943C64" w:rsidRPr="00FD3131" w:rsidRDefault="00145D74" w:rsidP="00527B7F">
                      <w:pPr>
                        <w:jc w:val="center"/>
                        <w:rPr>
                          <w:b/>
                          <w:bCs/>
                          <w:color w:val="C00000"/>
                          <w:sz w:val="20"/>
                          <w:szCs w:val="20"/>
                        </w:rPr>
                      </w:pPr>
                      <w:r w:rsidRPr="00FD3131">
                        <w:rPr>
                          <w:b/>
                          <w:bCs/>
                          <w:color w:val="C00000"/>
                          <w:sz w:val="20"/>
                          <w:szCs w:val="20"/>
                        </w:rPr>
                        <w:t>Recommendation</w:t>
                      </w:r>
                      <w:r w:rsidR="00527B7F" w:rsidRPr="00FD3131">
                        <w:rPr>
                          <w:b/>
                          <w:bCs/>
                          <w:color w:val="C00000"/>
                          <w:sz w:val="20"/>
                          <w:szCs w:val="20"/>
                        </w:rPr>
                        <w:t xml:space="preserve"> 1:</w:t>
                      </w:r>
                      <w:r w:rsidR="00943C64" w:rsidRPr="00FD3131">
                        <w:rPr>
                          <w:b/>
                          <w:bCs/>
                          <w:color w:val="C00000"/>
                          <w:sz w:val="20"/>
                          <w:szCs w:val="20"/>
                        </w:rPr>
                        <w:t xml:space="preserve"> </w:t>
                      </w:r>
                      <w:r w:rsidR="00943C64" w:rsidRPr="00FD3131">
                        <w:rPr>
                          <w:b/>
                          <w:bCs/>
                          <w:color w:val="C00000"/>
                          <w:sz w:val="20"/>
                          <w:szCs w:val="20"/>
                        </w:rPr>
                        <w:t>Leadership Development</w:t>
                      </w:r>
                    </w:p>
                    <w:p w14:paraId="7ABD16C1" w14:textId="75CCC6CB" w:rsidR="00943C64" w:rsidRPr="001143FD" w:rsidRDefault="00B06E66" w:rsidP="00527B7F">
                      <w:pPr>
                        <w:pStyle w:val="ListParagraph"/>
                        <w:numPr>
                          <w:ilvl w:val="0"/>
                          <w:numId w:val="2"/>
                        </w:numPr>
                        <w:rPr>
                          <w:sz w:val="20"/>
                          <w:szCs w:val="20"/>
                        </w:rPr>
                      </w:pPr>
                      <w:r>
                        <w:rPr>
                          <w:sz w:val="20"/>
                          <w:szCs w:val="20"/>
                        </w:rPr>
                        <w:t>This will i</w:t>
                      </w:r>
                      <w:r w:rsidR="00191EAF" w:rsidRPr="001143FD">
                        <w:rPr>
                          <w:sz w:val="20"/>
                          <w:szCs w:val="20"/>
                        </w:rPr>
                        <w:t>mprove</w:t>
                      </w:r>
                      <w:r>
                        <w:rPr>
                          <w:sz w:val="20"/>
                          <w:szCs w:val="20"/>
                        </w:rPr>
                        <w:t xml:space="preserve"> the</w:t>
                      </w:r>
                      <w:r w:rsidR="00191EAF" w:rsidRPr="001143FD">
                        <w:rPr>
                          <w:sz w:val="20"/>
                          <w:szCs w:val="20"/>
                        </w:rPr>
                        <w:t xml:space="preserve"> knowledge of lower levels of the management team.</w:t>
                      </w:r>
                    </w:p>
                    <w:p w14:paraId="0967DE85" w14:textId="141EC740" w:rsidR="00191EAF" w:rsidRPr="001143FD" w:rsidRDefault="00D4477C" w:rsidP="00527B7F">
                      <w:pPr>
                        <w:pStyle w:val="ListParagraph"/>
                        <w:numPr>
                          <w:ilvl w:val="0"/>
                          <w:numId w:val="2"/>
                        </w:numPr>
                        <w:rPr>
                          <w:sz w:val="20"/>
                          <w:szCs w:val="20"/>
                        </w:rPr>
                      </w:pPr>
                      <w:r w:rsidRPr="001143FD">
                        <w:rPr>
                          <w:sz w:val="20"/>
                          <w:szCs w:val="20"/>
                        </w:rPr>
                        <w:t>Greater involvement in promoting a positive culture within the organisation</w:t>
                      </w:r>
                      <w:r w:rsidR="0092672E">
                        <w:rPr>
                          <w:sz w:val="20"/>
                          <w:szCs w:val="20"/>
                        </w:rPr>
                        <w:t xml:space="preserve"> from other areas of the organisation, not only the store managers responsibility. </w:t>
                      </w:r>
                    </w:p>
                    <w:p w14:paraId="40F26257" w14:textId="4A1DBE53" w:rsidR="00D4477C" w:rsidRPr="001143FD" w:rsidRDefault="00D741AB" w:rsidP="00527B7F">
                      <w:pPr>
                        <w:pStyle w:val="ListParagraph"/>
                        <w:numPr>
                          <w:ilvl w:val="0"/>
                          <w:numId w:val="2"/>
                        </w:numPr>
                        <w:rPr>
                          <w:sz w:val="20"/>
                          <w:szCs w:val="20"/>
                        </w:rPr>
                      </w:pPr>
                      <w:r w:rsidRPr="001143FD">
                        <w:rPr>
                          <w:sz w:val="20"/>
                          <w:szCs w:val="20"/>
                        </w:rPr>
                        <w:t xml:space="preserve">In person training day, </w:t>
                      </w:r>
                      <w:r w:rsidR="0092672E">
                        <w:rPr>
                          <w:sz w:val="20"/>
                          <w:szCs w:val="20"/>
                        </w:rPr>
                        <w:t xml:space="preserve">this will be </w:t>
                      </w:r>
                      <w:r w:rsidRPr="001143FD">
                        <w:rPr>
                          <w:sz w:val="20"/>
                          <w:szCs w:val="20"/>
                        </w:rPr>
                        <w:t>more beneficial to meet with other people to discuss culture</w:t>
                      </w:r>
                      <w:r w:rsidR="0092672E">
                        <w:rPr>
                          <w:sz w:val="20"/>
                          <w:szCs w:val="20"/>
                        </w:rPr>
                        <w:t xml:space="preserve"> and generate different viewpoints.</w:t>
                      </w:r>
                    </w:p>
                    <w:p w14:paraId="51588984" w14:textId="240E6558" w:rsidR="00D741AB" w:rsidRPr="001143FD" w:rsidRDefault="00563605" w:rsidP="00527B7F">
                      <w:pPr>
                        <w:pStyle w:val="ListParagraph"/>
                        <w:numPr>
                          <w:ilvl w:val="0"/>
                          <w:numId w:val="2"/>
                        </w:numPr>
                        <w:rPr>
                          <w:sz w:val="20"/>
                          <w:szCs w:val="20"/>
                        </w:rPr>
                      </w:pPr>
                      <w:r w:rsidRPr="001143FD">
                        <w:rPr>
                          <w:sz w:val="20"/>
                          <w:szCs w:val="20"/>
                        </w:rPr>
                        <w:t>Additional</w:t>
                      </w:r>
                      <w:r w:rsidR="00D741AB" w:rsidRPr="001143FD">
                        <w:rPr>
                          <w:sz w:val="20"/>
                          <w:szCs w:val="20"/>
                        </w:rPr>
                        <w:t xml:space="preserve"> top up </w:t>
                      </w:r>
                      <w:r w:rsidRPr="001143FD">
                        <w:rPr>
                          <w:sz w:val="20"/>
                          <w:szCs w:val="20"/>
                        </w:rPr>
                        <w:t xml:space="preserve">on culture to be created on the LMS portal </w:t>
                      </w:r>
                      <w:r w:rsidR="002E5BD9" w:rsidRPr="001143FD">
                        <w:rPr>
                          <w:sz w:val="20"/>
                          <w:szCs w:val="20"/>
                        </w:rPr>
                        <w:t xml:space="preserve">to keep knowledge relevant. </w:t>
                      </w:r>
                    </w:p>
                    <w:p w14:paraId="485DCA35" w14:textId="78BB97A4" w:rsidR="009B401F" w:rsidRPr="001143FD" w:rsidRDefault="002E5BD9" w:rsidP="007F1904">
                      <w:pPr>
                        <w:pStyle w:val="ListParagraph"/>
                        <w:numPr>
                          <w:ilvl w:val="0"/>
                          <w:numId w:val="2"/>
                        </w:numPr>
                        <w:rPr>
                          <w:sz w:val="20"/>
                          <w:szCs w:val="20"/>
                        </w:rPr>
                      </w:pPr>
                      <w:r w:rsidRPr="001143FD">
                        <w:rPr>
                          <w:sz w:val="20"/>
                          <w:szCs w:val="20"/>
                        </w:rPr>
                        <w:t>Most costly to implemen</w:t>
                      </w:r>
                      <w:r w:rsidR="0092672E">
                        <w:rPr>
                          <w:sz w:val="20"/>
                          <w:szCs w:val="20"/>
                        </w:rPr>
                        <w:t xml:space="preserve">t </w:t>
                      </w:r>
                      <w:r w:rsidR="00462526">
                        <w:rPr>
                          <w:sz w:val="20"/>
                          <w:szCs w:val="20"/>
                        </w:rPr>
                        <w:t xml:space="preserve">if used as a companywide method for improving the culture skills of all supervisors and keyholders. </w:t>
                      </w:r>
                    </w:p>
                    <w:p w14:paraId="469E254C" w14:textId="15765C4D" w:rsidR="007F1904" w:rsidRPr="001143FD" w:rsidRDefault="000679E9" w:rsidP="000679E9">
                      <w:pPr>
                        <w:ind w:left="360"/>
                        <w:rPr>
                          <w:sz w:val="20"/>
                          <w:szCs w:val="20"/>
                        </w:rPr>
                      </w:pPr>
                      <w:r w:rsidRPr="001143FD">
                        <w:rPr>
                          <w:sz w:val="20"/>
                          <w:szCs w:val="20"/>
                        </w:rPr>
                        <w:t xml:space="preserve">This recommendation would be implemented first as it is beneficial for stores to have leaders who can be role models in creating a strong workplace culture. </w:t>
                      </w:r>
                      <w:r w:rsidR="00791E67">
                        <w:rPr>
                          <w:sz w:val="20"/>
                          <w:szCs w:val="20"/>
                        </w:rPr>
                        <w:t xml:space="preserve">It is these leaders who can shape the initial beliefs and </w:t>
                      </w:r>
                      <w:r w:rsidR="00AB3C61">
                        <w:rPr>
                          <w:sz w:val="20"/>
                          <w:szCs w:val="20"/>
                        </w:rPr>
                        <w:t xml:space="preserve">behaviours in the workplace </w:t>
                      </w:r>
                      <w:r w:rsidR="00335679">
                        <w:rPr>
                          <w:sz w:val="20"/>
                          <w:szCs w:val="20"/>
                        </w:rPr>
                        <w:t>(</w:t>
                      </w:r>
                      <w:proofErr w:type="spellStart"/>
                      <w:r w:rsidR="009B1CAA" w:rsidRPr="009B1CAA">
                        <w:rPr>
                          <w:sz w:val="20"/>
                          <w:szCs w:val="20"/>
                        </w:rPr>
                        <w:t>Gächter</w:t>
                      </w:r>
                      <w:proofErr w:type="spellEnd"/>
                      <w:r w:rsidR="009B1CAA" w:rsidRPr="009B1CAA">
                        <w:rPr>
                          <w:sz w:val="20"/>
                          <w:szCs w:val="20"/>
                        </w:rPr>
                        <w:t xml:space="preserve"> </w:t>
                      </w:r>
                      <w:r w:rsidR="00335679">
                        <w:rPr>
                          <w:sz w:val="20"/>
                          <w:szCs w:val="20"/>
                        </w:rPr>
                        <w:t>and Renner, 2018</w:t>
                      </w:r>
                      <w:r w:rsidR="00785EF4">
                        <w:rPr>
                          <w:sz w:val="20"/>
                          <w:szCs w:val="20"/>
                        </w:rPr>
                        <w:t xml:space="preserve">), which is how the culture within Wilko can be improved. </w:t>
                      </w:r>
                    </w:p>
                    <w:p w14:paraId="5ED623F9" w14:textId="655711E2" w:rsidR="001E0884" w:rsidRPr="001143FD" w:rsidRDefault="001E0884" w:rsidP="000679E9">
                      <w:pPr>
                        <w:ind w:left="360"/>
                        <w:rPr>
                          <w:sz w:val="20"/>
                          <w:szCs w:val="20"/>
                        </w:rPr>
                      </w:pPr>
                      <w:r w:rsidRPr="001143FD">
                        <w:rPr>
                          <w:sz w:val="20"/>
                          <w:szCs w:val="20"/>
                        </w:rPr>
                        <w:t xml:space="preserve">It is recommended that this training is created and undertaken in 12 weeks’ time. </w:t>
                      </w:r>
                      <w:r w:rsidR="00EC654E" w:rsidRPr="001143FD">
                        <w:rPr>
                          <w:sz w:val="20"/>
                          <w:szCs w:val="20"/>
                        </w:rPr>
                        <w:t>This could be considered the most important recommendation to implement</w:t>
                      </w:r>
                      <w:r w:rsidR="006F74F5">
                        <w:rPr>
                          <w:sz w:val="20"/>
                          <w:szCs w:val="20"/>
                        </w:rPr>
                        <w:t xml:space="preserve"> because it benefits the employees in the store at all levels</w:t>
                      </w:r>
                      <w:r w:rsidR="00AB1F3F">
                        <w:rPr>
                          <w:sz w:val="20"/>
                          <w:szCs w:val="20"/>
                        </w:rPr>
                        <w:t>.</w:t>
                      </w:r>
                    </w:p>
                  </w:txbxContent>
                </v:textbox>
                <w10:wrap anchorx="margin"/>
              </v:shape>
            </w:pict>
          </mc:Fallback>
        </mc:AlternateContent>
      </w:r>
      <w:r w:rsidR="004E434E" w:rsidRPr="006E71FF">
        <w:rPr>
          <w:b/>
          <w:bCs/>
          <w:color w:val="000000" w:themeColor="text1"/>
          <w:sz w:val="24"/>
          <w:szCs w:val="24"/>
          <w:u w:val="single"/>
        </w:rPr>
        <w:t>Wilko Swansea: Recommendations</w:t>
      </w:r>
      <w:r w:rsidR="00DD7E76">
        <w:rPr>
          <w:b/>
          <w:bCs/>
          <w:color w:val="000000" w:themeColor="text1"/>
          <w:sz w:val="24"/>
          <w:szCs w:val="24"/>
          <w:u w:val="single"/>
        </w:rPr>
        <w:t xml:space="preserve"> Based Upon the Findings</w:t>
      </w:r>
    </w:p>
    <w:p w14:paraId="142CD700" w14:textId="1128E8C9" w:rsidR="004E434E" w:rsidRDefault="00AD08E5" w:rsidP="004E434E">
      <w:pPr>
        <w:rPr>
          <w:sz w:val="24"/>
          <w:szCs w:val="24"/>
          <w:u w:val="single"/>
        </w:rPr>
      </w:pPr>
      <w:r>
        <w:rPr>
          <w:noProof/>
          <w:sz w:val="24"/>
          <w:szCs w:val="24"/>
          <w:u w:val="single"/>
        </w:rPr>
        <mc:AlternateContent>
          <mc:Choice Requires="wps">
            <w:drawing>
              <wp:anchor distT="0" distB="0" distL="114300" distR="114300" simplePos="0" relativeHeight="251661312" behindDoc="0" locked="0" layoutInCell="1" allowOverlap="1" wp14:anchorId="6353D57C" wp14:editId="340A3C6F">
                <wp:simplePos x="0" y="0"/>
                <wp:positionH relativeFrom="margin">
                  <wp:posOffset>3341406</wp:posOffset>
                </wp:positionH>
                <wp:positionV relativeFrom="paragraph">
                  <wp:posOffset>9163</wp:posOffset>
                </wp:positionV>
                <wp:extent cx="4144710" cy="3802380"/>
                <wp:effectExtent l="0" t="0" r="27305" b="26670"/>
                <wp:wrapNone/>
                <wp:docPr id="2" name="Text Box 2"/>
                <wp:cNvGraphicFramePr/>
                <a:graphic xmlns:a="http://schemas.openxmlformats.org/drawingml/2006/main">
                  <a:graphicData uri="http://schemas.microsoft.com/office/word/2010/wordprocessingShape">
                    <wps:wsp>
                      <wps:cNvSpPr txBox="1"/>
                      <wps:spPr>
                        <a:xfrm>
                          <a:off x="0" y="0"/>
                          <a:ext cx="4144710" cy="3802380"/>
                        </a:xfrm>
                        <a:prstGeom prst="rect">
                          <a:avLst/>
                        </a:prstGeom>
                        <a:solidFill>
                          <a:sysClr val="window" lastClr="FFFFFF"/>
                        </a:solidFill>
                        <a:ln w="6350">
                          <a:solidFill>
                            <a:schemeClr val="bg1"/>
                          </a:solidFill>
                        </a:ln>
                      </wps:spPr>
                      <wps:txbx>
                        <w:txbxContent>
                          <w:p w14:paraId="3DD98A4B" w14:textId="10BC2145" w:rsidR="00710456" w:rsidRPr="00FD3131" w:rsidRDefault="00485A83" w:rsidP="00AF61E8">
                            <w:pPr>
                              <w:jc w:val="center"/>
                              <w:rPr>
                                <w:b/>
                                <w:bCs/>
                                <w:color w:val="C00000"/>
                                <w:sz w:val="20"/>
                                <w:szCs w:val="20"/>
                              </w:rPr>
                            </w:pPr>
                            <w:r w:rsidRPr="00FD3131">
                              <w:rPr>
                                <w:b/>
                                <w:bCs/>
                                <w:color w:val="C00000"/>
                                <w:sz w:val="20"/>
                                <w:szCs w:val="20"/>
                              </w:rPr>
                              <w:t xml:space="preserve">Recommendation 2: </w:t>
                            </w:r>
                            <w:r w:rsidR="00AF61E8" w:rsidRPr="00FD3131">
                              <w:rPr>
                                <w:b/>
                                <w:bCs/>
                                <w:color w:val="C00000"/>
                                <w:sz w:val="20"/>
                                <w:szCs w:val="20"/>
                              </w:rPr>
                              <w:t>Conduct Employee Reviews Efficiently</w:t>
                            </w:r>
                          </w:p>
                          <w:p w14:paraId="0A487864" w14:textId="1E4D76AA" w:rsidR="00AF61E8" w:rsidRPr="001143FD" w:rsidRDefault="00763F24" w:rsidP="00723B2E">
                            <w:pPr>
                              <w:pStyle w:val="ListParagraph"/>
                              <w:numPr>
                                <w:ilvl w:val="0"/>
                                <w:numId w:val="5"/>
                              </w:numPr>
                              <w:ind w:left="714" w:hanging="357"/>
                              <w:rPr>
                                <w:sz w:val="20"/>
                                <w:szCs w:val="20"/>
                              </w:rPr>
                            </w:pPr>
                            <w:r w:rsidRPr="001143FD">
                              <w:rPr>
                                <w:sz w:val="20"/>
                                <w:szCs w:val="20"/>
                              </w:rPr>
                              <w:t xml:space="preserve">A simpler recommendation for stores to implement as these are already annual tasks that take place. </w:t>
                            </w:r>
                          </w:p>
                          <w:p w14:paraId="21FAFF73" w14:textId="5680429B" w:rsidR="00723B2E" w:rsidRPr="00723B2E" w:rsidRDefault="00985C36" w:rsidP="00723B2E">
                            <w:pPr>
                              <w:pStyle w:val="ListParagraph"/>
                              <w:numPr>
                                <w:ilvl w:val="0"/>
                                <w:numId w:val="5"/>
                              </w:numPr>
                              <w:ind w:left="714" w:hanging="357"/>
                              <w:rPr>
                                <w:sz w:val="20"/>
                                <w:szCs w:val="20"/>
                              </w:rPr>
                            </w:pPr>
                            <w:r w:rsidRPr="001143FD">
                              <w:rPr>
                                <w:sz w:val="20"/>
                                <w:szCs w:val="20"/>
                              </w:rPr>
                              <w:t xml:space="preserve">Better time management needed to ensure these are completed. </w:t>
                            </w:r>
                          </w:p>
                          <w:p w14:paraId="625FFA54" w14:textId="53B01A4F" w:rsidR="00985C36" w:rsidRPr="001143FD" w:rsidRDefault="00651B49" w:rsidP="00723B2E">
                            <w:pPr>
                              <w:pStyle w:val="ListParagraph"/>
                              <w:numPr>
                                <w:ilvl w:val="0"/>
                                <w:numId w:val="5"/>
                              </w:numPr>
                              <w:ind w:left="714" w:hanging="357"/>
                              <w:rPr>
                                <w:sz w:val="20"/>
                                <w:szCs w:val="20"/>
                              </w:rPr>
                            </w:pPr>
                            <w:r w:rsidRPr="001143FD">
                              <w:rPr>
                                <w:sz w:val="20"/>
                                <w:szCs w:val="20"/>
                              </w:rPr>
                              <w:t xml:space="preserve">Can improve the job satisfaction and engagement of the employees through feedback on their performance. </w:t>
                            </w:r>
                          </w:p>
                          <w:p w14:paraId="30B7FD92" w14:textId="7E59E204" w:rsidR="0003794E" w:rsidRPr="001143FD" w:rsidRDefault="00651B49" w:rsidP="00723B2E">
                            <w:pPr>
                              <w:pStyle w:val="ListParagraph"/>
                              <w:numPr>
                                <w:ilvl w:val="0"/>
                                <w:numId w:val="5"/>
                              </w:numPr>
                              <w:ind w:left="714" w:hanging="357"/>
                              <w:rPr>
                                <w:sz w:val="20"/>
                                <w:szCs w:val="20"/>
                              </w:rPr>
                            </w:pPr>
                            <w:r w:rsidRPr="001143FD">
                              <w:rPr>
                                <w:sz w:val="20"/>
                                <w:szCs w:val="20"/>
                              </w:rPr>
                              <w:t xml:space="preserve">Creates an opportunity for the employee to </w:t>
                            </w:r>
                            <w:r w:rsidR="0003794E" w:rsidRPr="001143FD">
                              <w:rPr>
                                <w:sz w:val="20"/>
                                <w:szCs w:val="20"/>
                              </w:rPr>
                              <w:t xml:space="preserve">voice their opinion about any improvements that could be made in the store or how they feel in general about the workplace. </w:t>
                            </w:r>
                          </w:p>
                          <w:p w14:paraId="2352B91B" w14:textId="7D19EC21" w:rsidR="0003794E" w:rsidRPr="001143FD" w:rsidRDefault="005F4A82" w:rsidP="00723B2E">
                            <w:pPr>
                              <w:pStyle w:val="ListParagraph"/>
                              <w:numPr>
                                <w:ilvl w:val="0"/>
                                <w:numId w:val="5"/>
                              </w:numPr>
                              <w:ind w:left="714" w:hanging="357"/>
                              <w:rPr>
                                <w:sz w:val="20"/>
                                <w:szCs w:val="20"/>
                              </w:rPr>
                            </w:pPr>
                            <w:r w:rsidRPr="001143FD">
                              <w:rPr>
                                <w:sz w:val="20"/>
                                <w:szCs w:val="20"/>
                              </w:rPr>
                              <w:t>Cost of time for each employee in store to complete a one hour review = £480</w:t>
                            </w:r>
                            <w:r w:rsidR="0056609F">
                              <w:rPr>
                                <w:sz w:val="20"/>
                                <w:szCs w:val="20"/>
                              </w:rPr>
                              <w:t>. Value is</w:t>
                            </w:r>
                            <w:r w:rsidR="006E5640">
                              <w:rPr>
                                <w:sz w:val="20"/>
                                <w:szCs w:val="20"/>
                              </w:rPr>
                              <w:t xml:space="preserve"> calculated from the cost of 1 hours pay at £10/hour and 48 employees in store. </w:t>
                            </w:r>
                          </w:p>
                          <w:p w14:paraId="2AD6E9A8" w14:textId="212CD07B" w:rsidR="00B30689" w:rsidRDefault="00D66778" w:rsidP="00AF167D">
                            <w:pPr>
                              <w:ind w:left="360"/>
                              <w:rPr>
                                <w:sz w:val="20"/>
                                <w:szCs w:val="20"/>
                              </w:rPr>
                            </w:pPr>
                            <w:r w:rsidRPr="001143FD">
                              <w:rPr>
                                <w:sz w:val="20"/>
                                <w:szCs w:val="20"/>
                              </w:rPr>
                              <w:t xml:space="preserve">It is important that the reviews are completed in the time frame that is set by central retail </w:t>
                            </w:r>
                            <w:r w:rsidR="003B1397" w:rsidRPr="001143FD">
                              <w:rPr>
                                <w:sz w:val="20"/>
                                <w:szCs w:val="20"/>
                              </w:rPr>
                              <w:t xml:space="preserve">as this will flag as being incomplete on the employee learning portal. </w:t>
                            </w:r>
                            <w:r w:rsidR="00147C76" w:rsidRPr="001143FD">
                              <w:rPr>
                                <w:sz w:val="20"/>
                                <w:szCs w:val="20"/>
                              </w:rPr>
                              <w:t xml:space="preserve">This is available between November </w:t>
                            </w:r>
                            <w:r w:rsidR="00AC7580" w:rsidRPr="001143FD">
                              <w:rPr>
                                <w:sz w:val="20"/>
                                <w:szCs w:val="20"/>
                              </w:rPr>
                              <w:t>through to the start of February</w:t>
                            </w:r>
                            <w:r w:rsidR="00C56E66">
                              <w:rPr>
                                <w:sz w:val="20"/>
                                <w:szCs w:val="20"/>
                              </w:rPr>
                              <w:t>, providing a wide timeframe</w:t>
                            </w:r>
                            <w:r w:rsidR="00AC7580" w:rsidRPr="001143FD">
                              <w:rPr>
                                <w:sz w:val="20"/>
                                <w:szCs w:val="20"/>
                              </w:rPr>
                              <w:t>.</w:t>
                            </w:r>
                          </w:p>
                          <w:p w14:paraId="1C41C31E" w14:textId="11CEAD99" w:rsidR="005F4A82" w:rsidRPr="001143FD" w:rsidRDefault="0062768E" w:rsidP="00AF167D">
                            <w:pPr>
                              <w:ind w:left="360"/>
                              <w:rPr>
                                <w:sz w:val="20"/>
                                <w:szCs w:val="20"/>
                              </w:rPr>
                            </w:pPr>
                            <w:r>
                              <w:rPr>
                                <w:sz w:val="20"/>
                                <w:szCs w:val="20"/>
                              </w:rPr>
                              <w:t xml:space="preserve">Although this is the busiest period for the organisation as it is peak Christmas trade, it is crucial to remember the employees help to achieve </w:t>
                            </w:r>
                            <w:r w:rsidR="00AC162B">
                              <w:rPr>
                                <w:sz w:val="20"/>
                                <w:szCs w:val="20"/>
                              </w:rPr>
                              <w:t>the targets set out by the organisation. Therefore, an effort should be made to conduct these reviews.</w:t>
                            </w:r>
                          </w:p>
                          <w:p w14:paraId="56DAFF6C" w14:textId="77777777" w:rsidR="003B1397" w:rsidRPr="00AF61E8" w:rsidRDefault="003B1397" w:rsidP="00D66778">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3D57C" id="Text Box 2" o:spid="_x0000_s1027" type="#_x0000_t202" style="position:absolute;margin-left:263.1pt;margin-top:.7pt;width:326.35pt;height:299.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" fillcolor="window" strokecolor="white [3212]" strokeweight=".5pt">
                <v:textbox>
                  <w:txbxContent>
                    <w:p w14:paraId="3DD98A4B" w14:textId="10BC2145" w:rsidR="00710456" w:rsidRPr="00FD3131" w:rsidRDefault="00485A83" w:rsidP="00AF61E8">
                      <w:pPr>
                        <w:jc w:val="center"/>
                        <w:rPr>
                          <w:b/>
                          <w:bCs/>
                          <w:color w:val="C00000"/>
                          <w:sz w:val="20"/>
                          <w:szCs w:val="20"/>
                        </w:rPr>
                      </w:pPr>
                      <w:r w:rsidRPr="00FD3131">
                        <w:rPr>
                          <w:b/>
                          <w:bCs/>
                          <w:color w:val="C00000"/>
                          <w:sz w:val="20"/>
                          <w:szCs w:val="20"/>
                        </w:rPr>
                        <w:t xml:space="preserve">Recommendation 2: </w:t>
                      </w:r>
                      <w:r w:rsidR="00AF61E8" w:rsidRPr="00FD3131">
                        <w:rPr>
                          <w:b/>
                          <w:bCs/>
                          <w:color w:val="C00000"/>
                          <w:sz w:val="20"/>
                          <w:szCs w:val="20"/>
                        </w:rPr>
                        <w:t>Conduct Employee Reviews Efficiently</w:t>
                      </w:r>
                    </w:p>
                    <w:p w14:paraId="0A487864" w14:textId="1E4D76AA" w:rsidR="00AF61E8" w:rsidRPr="001143FD" w:rsidRDefault="00763F24" w:rsidP="00723B2E">
                      <w:pPr>
                        <w:pStyle w:val="ListParagraph"/>
                        <w:numPr>
                          <w:ilvl w:val="0"/>
                          <w:numId w:val="5"/>
                        </w:numPr>
                        <w:ind w:left="714" w:hanging="357"/>
                        <w:rPr>
                          <w:sz w:val="20"/>
                          <w:szCs w:val="20"/>
                        </w:rPr>
                      </w:pPr>
                      <w:r w:rsidRPr="001143FD">
                        <w:rPr>
                          <w:sz w:val="20"/>
                          <w:szCs w:val="20"/>
                        </w:rPr>
                        <w:t xml:space="preserve">A simpler recommendation for stores to implement as these are already annual tasks that take place. </w:t>
                      </w:r>
                    </w:p>
                    <w:p w14:paraId="21FAFF73" w14:textId="5680429B" w:rsidR="00723B2E" w:rsidRPr="00723B2E" w:rsidRDefault="00985C36" w:rsidP="00723B2E">
                      <w:pPr>
                        <w:pStyle w:val="ListParagraph"/>
                        <w:numPr>
                          <w:ilvl w:val="0"/>
                          <w:numId w:val="5"/>
                        </w:numPr>
                        <w:ind w:left="714" w:hanging="357"/>
                        <w:rPr>
                          <w:sz w:val="20"/>
                          <w:szCs w:val="20"/>
                        </w:rPr>
                      </w:pPr>
                      <w:r w:rsidRPr="001143FD">
                        <w:rPr>
                          <w:sz w:val="20"/>
                          <w:szCs w:val="20"/>
                        </w:rPr>
                        <w:t xml:space="preserve">Better time management needed to ensure these are completed. </w:t>
                      </w:r>
                    </w:p>
                    <w:p w14:paraId="625FFA54" w14:textId="53B01A4F" w:rsidR="00985C36" w:rsidRPr="001143FD" w:rsidRDefault="00651B49" w:rsidP="00723B2E">
                      <w:pPr>
                        <w:pStyle w:val="ListParagraph"/>
                        <w:numPr>
                          <w:ilvl w:val="0"/>
                          <w:numId w:val="5"/>
                        </w:numPr>
                        <w:ind w:left="714" w:hanging="357"/>
                        <w:rPr>
                          <w:sz w:val="20"/>
                          <w:szCs w:val="20"/>
                        </w:rPr>
                      </w:pPr>
                      <w:r w:rsidRPr="001143FD">
                        <w:rPr>
                          <w:sz w:val="20"/>
                          <w:szCs w:val="20"/>
                        </w:rPr>
                        <w:t xml:space="preserve">Can improve the job satisfaction and engagement of the employees through feedback on their performance. </w:t>
                      </w:r>
                    </w:p>
                    <w:p w14:paraId="30B7FD92" w14:textId="7E59E204" w:rsidR="0003794E" w:rsidRPr="001143FD" w:rsidRDefault="00651B49" w:rsidP="00723B2E">
                      <w:pPr>
                        <w:pStyle w:val="ListParagraph"/>
                        <w:numPr>
                          <w:ilvl w:val="0"/>
                          <w:numId w:val="5"/>
                        </w:numPr>
                        <w:ind w:left="714" w:hanging="357"/>
                        <w:rPr>
                          <w:sz w:val="20"/>
                          <w:szCs w:val="20"/>
                        </w:rPr>
                      </w:pPr>
                      <w:r w:rsidRPr="001143FD">
                        <w:rPr>
                          <w:sz w:val="20"/>
                          <w:szCs w:val="20"/>
                        </w:rPr>
                        <w:t xml:space="preserve">Creates an opportunity for the employee to </w:t>
                      </w:r>
                      <w:r w:rsidR="0003794E" w:rsidRPr="001143FD">
                        <w:rPr>
                          <w:sz w:val="20"/>
                          <w:szCs w:val="20"/>
                        </w:rPr>
                        <w:t xml:space="preserve">voice their opinion about any improvements that could be made in the store or how they feel in general about the workplace. </w:t>
                      </w:r>
                    </w:p>
                    <w:p w14:paraId="2352B91B" w14:textId="7D19EC21" w:rsidR="0003794E" w:rsidRPr="001143FD" w:rsidRDefault="005F4A82" w:rsidP="00723B2E">
                      <w:pPr>
                        <w:pStyle w:val="ListParagraph"/>
                        <w:numPr>
                          <w:ilvl w:val="0"/>
                          <w:numId w:val="5"/>
                        </w:numPr>
                        <w:ind w:left="714" w:hanging="357"/>
                        <w:rPr>
                          <w:sz w:val="20"/>
                          <w:szCs w:val="20"/>
                        </w:rPr>
                      </w:pPr>
                      <w:r w:rsidRPr="001143FD">
                        <w:rPr>
                          <w:sz w:val="20"/>
                          <w:szCs w:val="20"/>
                        </w:rPr>
                        <w:t>Cost of time for each employee in store to complete a one hour review = £480</w:t>
                      </w:r>
                      <w:r w:rsidR="0056609F">
                        <w:rPr>
                          <w:sz w:val="20"/>
                          <w:szCs w:val="20"/>
                        </w:rPr>
                        <w:t>. Value is</w:t>
                      </w:r>
                      <w:r w:rsidR="006E5640">
                        <w:rPr>
                          <w:sz w:val="20"/>
                          <w:szCs w:val="20"/>
                        </w:rPr>
                        <w:t xml:space="preserve"> calculated from the cost of 1 hours pay at £10/hour and 48 employees in store. </w:t>
                      </w:r>
                    </w:p>
                    <w:p w14:paraId="2AD6E9A8" w14:textId="212CD07B" w:rsidR="00B30689" w:rsidRDefault="00D66778" w:rsidP="00AF167D">
                      <w:pPr>
                        <w:ind w:left="360"/>
                        <w:rPr>
                          <w:sz w:val="20"/>
                          <w:szCs w:val="20"/>
                        </w:rPr>
                      </w:pPr>
                      <w:r w:rsidRPr="001143FD">
                        <w:rPr>
                          <w:sz w:val="20"/>
                          <w:szCs w:val="20"/>
                        </w:rPr>
                        <w:t xml:space="preserve">It is important that the reviews are completed in the time frame that is set by central retail </w:t>
                      </w:r>
                      <w:r w:rsidR="003B1397" w:rsidRPr="001143FD">
                        <w:rPr>
                          <w:sz w:val="20"/>
                          <w:szCs w:val="20"/>
                        </w:rPr>
                        <w:t xml:space="preserve">as this will flag as being incomplete on the employee learning portal. </w:t>
                      </w:r>
                      <w:r w:rsidR="00147C76" w:rsidRPr="001143FD">
                        <w:rPr>
                          <w:sz w:val="20"/>
                          <w:szCs w:val="20"/>
                        </w:rPr>
                        <w:t xml:space="preserve">This is available between November </w:t>
                      </w:r>
                      <w:r w:rsidR="00AC7580" w:rsidRPr="001143FD">
                        <w:rPr>
                          <w:sz w:val="20"/>
                          <w:szCs w:val="20"/>
                        </w:rPr>
                        <w:t>through to the start of February</w:t>
                      </w:r>
                      <w:r w:rsidR="00C56E66">
                        <w:rPr>
                          <w:sz w:val="20"/>
                          <w:szCs w:val="20"/>
                        </w:rPr>
                        <w:t>, providing a wide timeframe</w:t>
                      </w:r>
                      <w:r w:rsidR="00AC7580" w:rsidRPr="001143FD">
                        <w:rPr>
                          <w:sz w:val="20"/>
                          <w:szCs w:val="20"/>
                        </w:rPr>
                        <w:t>.</w:t>
                      </w:r>
                    </w:p>
                    <w:p w14:paraId="1C41C31E" w14:textId="11CEAD99" w:rsidR="005F4A82" w:rsidRPr="001143FD" w:rsidRDefault="0062768E" w:rsidP="00AF167D">
                      <w:pPr>
                        <w:ind w:left="360"/>
                        <w:rPr>
                          <w:sz w:val="20"/>
                          <w:szCs w:val="20"/>
                        </w:rPr>
                      </w:pPr>
                      <w:r>
                        <w:rPr>
                          <w:sz w:val="20"/>
                          <w:szCs w:val="20"/>
                        </w:rPr>
                        <w:t xml:space="preserve">Although this is the busiest period for the organisation as it is peak Christmas trade, it is crucial to remember the employees help to achieve </w:t>
                      </w:r>
                      <w:r w:rsidR="00AC162B">
                        <w:rPr>
                          <w:sz w:val="20"/>
                          <w:szCs w:val="20"/>
                        </w:rPr>
                        <w:t>the targets set out by the organisation. Therefore, an effort should be made to conduct these reviews.</w:t>
                      </w:r>
                    </w:p>
                    <w:p w14:paraId="56DAFF6C" w14:textId="77777777" w:rsidR="003B1397" w:rsidRPr="00AF61E8" w:rsidRDefault="003B1397" w:rsidP="00D66778">
                      <w:pPr>
                        <w:ind w:left="360"/>
                      </w:pPr>
                    </w:p>
                  </w:txbxContent>
                </v:textbox>
                <w10:wrap anchorx="margin"/>
              </v:shape>
            </w:pict>
          </mc:Fallback>
        </mc:AlternateContent>
      </w:r>
      <w:r w:rsidRPr="00FD3131">
        <w:rPr>
          <w:noProof/>
          <w:color w:val="000000" w:themeColor="text1"/>
          <w:sz w:val="24"/>
          <w:szCs w:val="24"/>
          <w:u w:val="single"/>
        </w:rPr>
        <mc:AlternateContent>
          <mc:Choice Requires="wps">
            <w:drawing>
              <wp:anchor distT="0" distB="0" distL="114300" distR="114300" simplePos="0" relativeHeight="251663360" behindDoc="0" locked="0" layoutInCell="1" allowOverlap="1" wp14:anchorId="23DDCBA7" wp14:editId="3470B0AD">
                <wp:simplePos x="0" y="0"/>
                <wp:positionH relativeFrom="margin">
                  <wp:posOffset>7340837</wp:posOffset>
                </wp:positionH>
                <wp:positionV relativeFrom="paragraph">
                  <wp:posOffset>9163</wp:posOffset>
                </wp:positionV>
                <wp:extent cx="4212590" cy="3965249"/>
                <wp:effectExtent l="0" t="0" r="16510" b="16510"/>
                <wp:wrapNone/>
                <wp:docPr id="4" name="Text Box 4"/>
                <wp:cNvGraphicFramePr/>
                <a:graphic xmlns:a="http://schemas.openxmlformats.org/drawingml/2006/main">
                  <a:graphicData uri="http://schemas.microsoft.com/office/word/2010/wordprocessingShape">
                    <wps:wsp>
                      <wps:cNvSpPr txBox="1"/>
                      <wps:spPr>
                        <a:xfrm>
                          <a:off x="0" y="0"/>
                          <a:ext cx="4212590" cy="3965249"/>
                        </a:xfrm>
                        <a:prstGeom prst="rect">
                          <a:avLst/>
                        </a:prstGeom>
                        <a:solidFill>
                          <a:sysClr val="window" lastClr="FFFFFF"/>
                        </a:solidFill>
                        <a:ln w="6350">
                          <a:solidFill>
                            <a:schemeClr val="bg1"/>
                          </a:solidFill>
                        </a:ln>
                      </wps:spPr>
                      <wps:txbx>
                        <w:txbxContent>
                          <w:p w14:paraId="33D9C5BB" w14:textId="0297D28C" w:rsidR="00E655B1" w:rsidRPr="00FD3131" w:rsidRDefault="00E655B1" w:rsidP="00E655B1">
                            <w:pPr>
                              <w:jc w:val="center"/>
                              <w:rPr>
                                <w:b/>
                                <w:bCs/>
                                <w:color w:val="C00000"/>
                                <w:sz w:val="20"/>
                                <w:szCs w:val="20"/>
                              </w:rPr>
                            </w:pPr>
                            <w:r w:rsidRPr="00FD3131">
                              <w:rPr>
                                <w:b/>
                                <w:bCs/>
                                <w:color w:val="C00000"/>
                                <w:sz w:val="20"/>
                                <w:szCs w:val="20"/>
                              </w:rPr>
                              <w:t>Recommendation 3: Introduce an</w:t>
                            </w:r>
                            <w:r w:rsidRPr="00FD3131">
                              <w:rPr>
                                <w:b/>
                                <w:bCs/>
                                <w:color w:val="C00000"/>
                                <w:sz w:val="20"/>
                                <w:szCs w:val="20"/>
                              </w:rPr>
                              <w:t xml:space="preserve"> </w:t>
                            </w:r>
                            <w:r w:rsidR="00544606" w:rsidRPr="00FD3131">
                              <w:rPr>
                                <w:b/>
                                <w:bCs/>
                                <w:color w:val="C00000"/>
                                <w:sz w:val="20"/>
                                <w:szCs w:val="20"/>
                              </w:rPr>
                              <w:t>Employee Assistance Programme</w:t>
                            </w:r>
                          </w:p>
                          <w:p w14:paraId="4483593F" w14:textId="77777777" w:rsidR="00E655B1" w:rsidRPr="00E655B1" w:rsidRDefault="00E655B1" w:rsidP="00723B2E">
                            <w:pPr>
                              <w:numPr>
                                <w:ilvl w:val="0"/>
                                <w:numId w:val="6"/>
                              </w:numPr>
                              <w:ind w:left="1077" w:hanging="357"/>
                              <w:rPr>
                                <w:b/>
                                <w:bCs/>
                                <w:sz w:val="20"/>
                                <w:szCs w:val="20"/>
                              </w:rPr>
                            </w:pPr>
                            <w:r w:rsidRPr="00E655B1">
                              <w:rPr>
                                <w:sz w:val="20"/>
                                <w:szCs w:val="20"/>
                              </w:rPr>
                              <w:t xml:space="preserve">Provide the employees with a better support system with any issues that they are facing. </w:t>
                            </w:r>
                          </w:p>
                          <w:p w14:paraId="408154F9" w14:textId="77777777" w:rsidR="00723B2E" w:rsidRDefault="00E655B1" w:rsidP="00723B2E">
                            <w:pPr>
                              <w:numPr>
                                <w:ilvl w:val="0"/>
                                <w:numId w:val="6"/>
                              </w:numPr>
                              <w:ind w:left="1077" w:hanging="357"/>
                              <w:rPr>
                                <w:b/>
                                <w:bCs/>
                                <w:sz w:val="20"/>
                                <w:szCs w:val="20"/>
                              </w:rPr>
                            </w:pPr>
                            <w:r w:rsidRPr="00E655B1">
                              <w:rPr>
                                <w:sz w:val="20"/>
                                <w:szCs w:val="20"/>
                              </w:rPr>
                              <w:t xml:space="preserve">Can help to improve the overall engagement by preventing personal issues affecting employees at work, contributing towards the organisation’s wellbeing strategy. </w:t>
                            </w:r>
                          </w:p>
                          <w:p w14:paraId="6AA664AA" w14:textId="1CFA1195" w:rsidR="00E655B1" w:rsidRPr="00E655B1" w:rsidRDefault="00E655B1" w:rsidP="00723B2E">
                            <w:pPr>
                              <w:numPr>
                                <w:ilvl w:val="0"/>
                                <w:numId w:val="6"/>
                              </w:numPr>
                              <w:ind w:left="1077" w:hanging="357"/>
                              <w:rPr>
                                <w:b/>
                                <w:bCs/>
                                <w:sz w:val="20"/>
                                <w:szCs w:val="20"/>
                              </w:rPr>
                            </w:pPr>
                            <w:r w:rsidRPr="00E655B1">
                              <w:rPr>
                                <w:sz w:val="20"/>
                                <w:szCs w:val="20"/>
                              </w:rPr>
                              <w:t xml:space="preserve">More confidential support for employees, less pressure on manager’s dealing with issues they are not experienced in. </w:t>
                            </w:r>
                          </w:p>
                          <w:p w14:paraId="263F3211" w14:textId="5D87D28F" w:rsidR="00723B2E" w:rsidRDefault="00E655B1" w:rsidP="00723B2E">
                            <w:pPr>
                              <w:numPr>
                                <w:ilvl w:val="0"/>
                                <w:numId w:val="6"/>
                              </w:numPr>
                              <w:ind w:left="1077" w:hanging="357"/>
                              <w:rPr>
                                <w:b/>
                                <w:bCs/>
                                <w:sz w:val="20"/>
                                <w:szCs w:val="20"/>
                              </w:rPr>
                            </w:pPr>
                            <w:r w:rsidRPr="00E655B1">
                              <w:rPr>
                                <w:sz w:val="20"/>
                                <w:szCs w:val="20"/>
                              </w:rPr>
                              <w:t>The average cost per year for this store would be £780 for 52 employees.</w:t>
                            </w:r>
                            <w:r w:rsidR="007E52D1">
                              <w:rPr>
                                <w:sz w:val="20"/>
                                <w:szCs w:val="20"/>
                              </w:rPr>
                              <w:t xml:space="preserve"> This is </w:t>
                            </w:r>
                            <w:r w:rsidR="004600CB">
                              <w:rPr>
                                <w:sz w:val="20"/>
                                <w:szCs w:val="20"/>
                              </w:rPr>
                              <w:t>based on the average cost of an EAP per employee being calculated at £15</w:t>
                            </w:r>
                            <w:r w:rsidR="00E614BE">
                              <w:rPr>
                                <w:sz w:val="20"/>
                                <w:szCs w:val="20"/>
                              </w:rPr>
                              <w:t>.</w:t>
                            </w:r>
                          </w:p>
                          <w:p w14:paraId="5C7DC05A" w14:textId="3D7B2E7C" w:rsidR="00E655B1" w:rsidRDefault="00E655B1" w:rsidP="00723B2E">
                            <w:pPr>
                              <w:ind w:left="720"/>
                              <w:rPr>
                                <w:sz w:val="20"/>
                                <w:szCs w:val="20"/>
                              </w:rPr>
                            </w:pPr>
                            <w:r w:rsidRPr="00E655B1">
                              <w:rPr>
                                <w:sz w:val="20"/>
                                <w:szCs w:val="20"/>
                              </w:rPr>
                              <w:t xml:space="preserve">This recommendation would be </w:t>
                            </w:r>
                            <w:r w:rsidR="00DD7376">
                              <w:rPr>
                                <w:sz w:val="20"/>
                                <w:szCs w:val="20"/>
                              </w:rPr>
                              <w:t xml:space="preserve">introduced </w:t>
                            </w:r>
                            <w:r w:rsidRPr="00E655B1">
                              <w:rPr>
                                <w:sz w:val="20"/>
                                <w:szCs w:val="20"/>
                              </w:rPr>
                              <w:t xml:space="preserve">by an external provider which the organisation would have to agree to set up in all stores. As the cost would be calculated per employee using it, this could be costly for the organisation to implement. </w:t>
                            </w:r>
                          </w:p>
                          <w:p w14:paraId="7B42E49C" w14:textId="2D635411" w:rsidR="00E655B1" w:rsidRPr="00E655B1" w:rsidRDefault="00762F56" w:rsidP="00723B2E">
                            <w:pPr>
                              <w:ind w:left="720"/>
                              <w:rPr>
                                <w:b/>
                                <w:bCs/>
                                <w:sz w:val="20"/>
                                <w:szCs w:val="20"/>
                              </w:rPr>
                            </w:pPr>
                            <w:r>
                              <w:rPr>
                                <w:sz w:val="20"/>
                                <w:szCs w:val="20"/>
                              </w:rPr>
                              <w:t xml:space="preserve">This could be an expensive </w:t>
                            </w:r>
                            <w:r w:rsidR="000C2536">
                              <w:rPr>
                                <w:sz w:val="20"/>
                                <w:szCs w:val="20"/>
                              </w:rPr>
                              <w:t xml:space="preserve">resource to introduce to the </w:t>
                            </w:r>
                            <w:r w:rsidR="00C8663C">
                              <w:rPr>
                                <w:sz w:val="20"/>
                                <w:szCs w:val="20"/>
                              </w:rPr>
                              <w:t>organi</w:t>
                            </w:r>
                            <w:r w:rsidR="00986AC1">
                              <w:rPr>
                                <w:sz w:val="20"/>
                                <w:szCs w:val="20"/>
                              </w:rPr>
                              <w:t>s</w:t>
                            </w:r>
                            <w:r w:rsidR="00C8663C">
                              <w:rPr>
                                <w:sz w:val="20"/>
                                <w:szCs w:val="20"/>
                              </w:rPr>
                              <w:t>ation</w:t>
                            </w:r>
                            <w:r w:rsidR="000C2536">
                              <w:rPr>
                                <w:sz w:val="20"/>
                                <w:szCs w:val="20"/>
                              </w:rPr>
                              <w:t xml:space="preserve"> </w:t>
                            </w:r>
                            <w:r w:rsidR="00752A5A">
                              <w:rPr>
                                <w:sz w:val="20"/>
                                <w:szCs w:val="20"/>
                              </w:rPr>
                              <w:t xml:space="preserve">if it </w:t>
                            </w:r>
                            <w:r w:rsidR="000C2536">
                              <w:rPr>
                                <w:sz w:val="20"/>
                                <w:szCs w:val="20"/>
                              </w:rPr>
                              <w:t xml:space="preserve">is not used by many employees. A return on investment could be calculated and the </w:t>
                            </w:r>
                            <w:r w:rsidR="00C8663C">
                              <w:rPr>
                                <w:sz w:val="20"/>
                                <w:szCs w:val="20"/>
                              </w:rPr>
                              <w:t>continuation of the programme could be reassessed after a year of use for example.</w:t>
                            </w:r>
                          </w:p>
                          <w:p w14:paraId="1F628341" w14:textId="5F491D93" w:rsidR="00EF78BF" w:rsidRPr="00E034D0" w:rsidRDefault="00EF78BF" w:rsidP="00E655B1">
                            <w:pPr>
                              <w:jc w:val="both"/>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DCBA7" id="Text Box 4" o:spid="_x0000_s1028" type="#_x0000_t202" style="position:absolute;margin-left:578pt;margin-top:.7pt;width:331.7pt;height:312.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" fillcolor="window" strokecolor="white [3212]" strokeweight=".5pt">
                <v:textbox>
                  <w:txbxContent>
                    <w:p w14:paraId="33D9C5BB" w14:textId="0297D28C" w:rsidR="00E655B1" w:rsidRPr="00FD3131" w:rsidRDefault="00E655B1" w:rsidP="00E655B1">
                      <w:pPr>
                        <w:jc w:val="center"/>
                        <w:rPr>
                          <w:b/>
                          <w:bCs/>
                          <w:color w:val="C00000"/>
                          <w:sz w:val="20"/>
                          <w:szCs w:val="20"/>
                        </w:rPr>
                      </w:pPr>
                      <w:r w:rsidRPr="00FD3131">
                        <w:rPr>
                          <w:b/>
                          <w:bCs/>
                          <w:color w:val="C00000"/>
                          <w:sz w:val="20"/>
                          <w:szCs w:val="20"/>
                        </w:rPr>
                        <w:t>Recommendation 3: Introduce an</w:t>
                      </w:r>
                      <w:r w:rsidRPr="00FD3131">
                        <w:rPr>
                          <w:b/>
                          <w:bCs/>
                          <w:color w:val="C00000"/>
                          <w:sz w:val="20"/>
                          <w:szCs w:val="20"/>
                        </w:rPr>
                        <w:t xml:space="preserve"> </w:t>
                      </w:r>
                      <w:r w:rsidR="00544606" w:rsidRPr="00FD3131">
                        <w:rPr>
                          <w:b/>
                          <w:bCs/>
                          <w:color w:val="C00000"/>
                          <w:sz w:val="20"/>
                          <w:szCs w:val="20"/>
                        </w:rPr>
                        <w:t>Employee Assistance Programme</w:t>
                      </w:r>
                    </w:p>
                    <w:p w14:paraId="4483593F" w14:textId="77777777" w:rsidR="00E655B1" w:rsidRPr="00E655B1" w:rsidRDefault="00E655B1" w:rsidP="00723B2E">
                      <w:pPr>
                        <w:numPr>
                          <w:ilvl w:val="0"/>
                          <w:numId w:val="6"/>
                        </w:numPr>
                        <w:ind w:left="1077" w:hanging="357"/>
                        <w:rPr>
                          <w:b/>
                          <w:bCs/>
                          <w:sz w:val="20"/>
                          <w:szCs w:val="20"/>
                        </w:rPr>
                      </w:pPr>
                      <w:r w:rsidRPr="00E655B1">
                        <w:rPr>
                          <w:sz w:val="20"/>
                          <w:szCs w:val="20"/>
                        </w:rPr>
                        <w:t xml:space="preserve">Provide the employees with a better support system with any issues that they are facing. </w:t>
                      </w:r>
                    </w:p>
                    <w:p w14:paraId="408154F9" w14:textId="77777777" w:rsidR="00723B2E" w:rsidRDefault="00E655B1" w:rsidP="00723B2E">
                      <w:pPr>
                        <w:numPr>
                          <w:ilvl w:val="0"/>
                          <w:numId w:val="6"/>
                        </w:numPr>
                        <w:ind w:left="1077" w:hanging="357"/>
                        <w:rPr>
                          <w:b/>
                          <w:bCs/>
                          <w:sz w:val="20"/>
                          <w:szCs w:val="20"/>
                        </w:rPr>
                      </w:pPr>
                      <w:r w:rsidRPr="00E655B1">
                        <w:rPr>
                          <w:sz w:val="20"/>
                          <w:szCs w:val="20"/>
                        </w:rPr>
                        <w:t xml:space="preserve">Can help to improve the overall engagement by preventing personal issues affecting employees at work, contributing towards the organisation’s wellbeing strategy. </w:t>
                      </w:r>
                    </w:p>
                    <w:p w14:paraId="6AA664AA" w14:textId="1CFA1195" w:rsidR="00E655B1" w:rsidRPr="00E655B1" w:rsidRDefault="00E655B1" w:rsidP="00723B2E">
                      <w:pPr>
                        <w:numPr>
                          <w:ilvl w:val="0"/>
                          <w:numId w:val="6"/>
                        </w:numPr>
                        <w:ind w:left="1077" w:hanging="357"/>
                        <w:rPr>
                          <w:b/>
                          <w:bCs/>
                          <w:sz w:val="20"/>
                          <w:szCs w:val="20"/>
                        </w:rPr>
                      </w:pPr>
                      <w:r w:rsidRPr="00E655B1">
                        <w:rPr>
                          <w:sz w:val="20"/>
                          <w:szCs w:val="20"/>
                        </w:rPr>
                        <w:t xml:space="preserve">More confidential support for employees, less pressure on manager’s dealing with issues they are not experienced in. </w:t>
                      </w:r>
                    </w:p>
                    <w:p w14:paraId="263F3211" w14:textId="5D87D28F" w:rsidR="00723B2E" w:rsidRDefault="00E655B1" w:rsidP="00723B2E">
                      <w:pPr>
                        <w:numPr>
                          <w:ilvl w:val="0"/>
                          <w:numId w:val="6"/>
                        </w:numPr>
                        <w:ind w:left="1077" w:hanging="357"/>
                        <w:rPr>
                          <w:b/>
                          <w:bCs/>
                          <w:sz w:val="20"/>
                          <w:szCs w:val="20"/>
                        </w:rPr>
                      </w:pPr>
                      <w:r w:rsidRPr="00E655B1">
                        <w:rPr>
                          <w:sz w:val="20"/>
                          <w:szCs w:val="20"/>
                        </w:rPr>
                        <w:t>The average cost per year for this store would be £780 for 52 employees.</w:t>
                      </w:r>
                      <w:r w:rsidR="007E52D1">
                        <w:rPr>
                          <w:sz w:val="20"/>
                          <w:szCs w:val="20"/>
                        </w:rPr>
                        <w:t xml:space="preserve"> This is </w:t>
                      </w:r>
                      <w:r w:rsidR="004600CB">
                        <w:rPr>
                          <w:sz w:val="20"/>
                          <w:szCs w:val="20"/>
                        </w:rPr>
                        <w:t>based on the average cost of an EAP per employee being calculated at £15</w:t>
                      </w:r>
                      <w:r w:rsidR="00E614BE">
                        <w:rPr>
                          <w:sz w:val="20"/>
                          <w:szCs w:val="20"/>
                        </w:rPr>
                        <w:t>.</w:t>
                      </w:r>
                    </w:p>
                    <w:p w14:paraId="5C7DC05A" w14:textId="3D7B2E7C" w:rsidR="00E655B1" w:rsidRDefault="00E655B1" w:rsidP="00723B2E">
                      <w:pPr>
                        <w:ind w:left="720"/>
                        <w:rPr>
                          <w:sz w:val="20"/>
                          <w:szCs w:val="20"/>
                        </w:rPr>
                      </w:pPr>
                      <w:r w:rsidRPr="00E655B1">
                        <w:rPr>
                          <w:sz w:val="20"/>
                          <w:szCs w:val="20"/>
                        </w:rPr>
                        <w:t xml:space="preserve">This recommendation would be </w:t>
                      </w:r>
                      <w:r w:rsidR="00DD7376">
                        <w:rPr>
                          <w:sz w:val="20"/>
                          <w:szCs w:val="20"/>
                        </w:rPr>
                        <w:t xml:space="preserve">introduced </w:t>
                      </w:r>
                      <w:r w:rsidRPr="00E655B1">
                        <w:rPr>
                          <w:sz w:val="20"/>
                          <w:szCs w:val="20"/>
                        </w:rPr>
                        <w:t xml:space="preserve">by an external provider which the organisation would have to agree to set up in all stores. As the cost would be calculated per employee using it, this could be costly for the organisation to implement. </w:t>
                      </w:r>
                    </w:p>
                    <w:p w14:paraId="7B42E49C" w14:textId="2D635411" w:rsidR="00E655B1" w:rsidRPr="00E655B1" w:rsidRDefault="00762F56" w:rsidP="00723B2E">
                      <w:pPr>
                        <w:ind w:left="720"/>
                        <w:rPr>
                          <w:b/>
                          <w:bCs/>
                          <w:sz w:val="20"/>
                          <w:szCs w:val="20"/>
                        </w:rPr>
                      </w:pPr>
                      <w:r>
                        <w:rPr>
                          <w:sz w:val="20"/>
                          <w:szCs w:val="20"/>
                        </w:rPr>
                        <w:t xml:space="preserve">This could be an expensive </w:t>
                      </w:r>
                      <w:r w:rsidR="000C2536">
                        <w:rPr>
                          <w:sz w:val="20"/>
                          <w:szCs w:val="20"/>
                        </w:rPr>
                        <w:t xml:space="preserve">resource to introduce to the </w:t>
                      </w:r>
                      <w:r w:rsidR="00C8663C">
                        <w:rPr>
                          <w:sz w:val="20"/>
                          <w:szCs w:val="20"/>
                        </w:rPr>
                        <w:t>organi</w:t>
                      </w:r>
                      <w:r w:rsidR="00986AC1">
                        <w:rPr>
                          <w:sz w:val="20"/>
                          <w:szCs w:val="20"/>
                        </w:rPr>
                        <w:t>s</w:t>
                      </w:r>
                      <w:r w:rsidR="00C8663C">
                        <w:rPr>
                          <w:sz w:val="20"/>
                          <w:szCs w:val="20"/>
                        </w:rPr>
                        <w:t>ation</w:t>
                      </w:r>
                      <w:r w:rsidR="000C2536">
                        <w:rPr>
                          <w:sz w:val="20"/>
                          <w:szCs w:val="20"/>
                        </w:rPr>
                        <w:t xml:space="preserve"> </w:t>
                      </w:r>
                      <w:r w:rsidR="00752A5A">
                        <w:rPr>
                          <w:sz w:val="20"/>
                          <w:szCs w:val="20"/>
                        </w:rPr>
                        <w:t xml:space="preserve">if it </w:t>
                      </w:r>
                      <w:r w:rsidR="000C2536">
                        <w:rPr>
                          <w:sz w:val="20"/>
                          <w:szCs w:val="20"/>
                        </w:rPr>
                        <w:t xml:space="preserve">is not used by many employees. A return on investment could be calculated and the </w:t>
                      </w:r>
                      <w:r w:rsidR="00C8663C">
                        <w:rPr>
                          <w:sz w:val="20"/>
                          <w:szCs w:val="20"/>
                        </w:rPr>
                        <w:t>continuation of the programme could be reassessed after a year of use for example.</w:t>
                      </w:r>
                    </w:p>
                    <w:p w14:paraId="1F628341" w14:textId="5F491D93" w:rsidR="00EF78BF" w:rsidRPr="00E034D0" w:rsidRDefault="00EF78BF" w:rsidP="00E655B1">
                      <w:pPr>
                        <w:jc w:val="both"/>
                        <w:rPr>
                          <w:b/>
                          <w:bCs/>
                        </w:rPr>
                      </w:pPr>
                    </w:p>
                  </w:txbxContent>
                </v:textbox>
                <w10:wrap anchorx="margin"/>
              </v:shape>
            </w:pict>
          </mc:Fallback>
        </mc:AlternateContent>
      </w:r>
    </w:p>
    <w:p w14:paraId="5953CE62" w14:textId="74942D8D" w:rsidR="00191EAF" w:rsidRPr="00191EAF" w:rsidRDefault="00191EAF" w:rsidP="00191EAF">
      <w:pPr>
        <w:rPr>
          <w:sz w:val="24"/>
          <w:szCs w:val="24"/>
        </w:rPr>
      </w:pPr>
    </w:p>
    <w:p w14:paraId="42427697" w14:textId="40647CB8" w:rsidR="00191EAF" w:rsidRDefault="00191EAF" w:rsidP="00191EAF">
      <w:pPr>
        <w:rPr>
          <w:sz w:val="24"/>
          <w:szCs w:val="24"/>
          <w:u w:val="single"/>
        </w:rPr>
      </w:pPr>
    </w:p>
    <w:p w14:paraId="56894A58" w14:textId="111381DC" w:rsidR="00191EAF" w:rsidRPr="00191EAF" w:rsidRDefault="00191EAF" w:rsidP="002E5BD9">
      <w:pPr>
        <w:tabs>
          <w:tab w:val="left" w:pos="7815"/>
        </w:tabs>
        <w:rPr>
          <w:sz w:val="24"/>
          <w:szCs w:val="24"/>
        </w:rPr>
      </w:pPr>
      <w:r>
        <w:rPr>
          <w:sz w:val="24"/>
          <w:szCs w:val="24"/>
        </w:rPr>
        <w:tab/>
      </w:r>
      <w:r w:rsidR="005610D0">
        <w:rPr>
          <w:sz w:val="24"/>
          <w:szCs w:val="24"/>
        </w:rPr>
        <w:t>r4</w:t>
      </w:r>
    </w:p>
    <w:p w14:paraId="59939771" w14:textId="6C9FB3C0" w:rsidR="005030B7" w:rsidRDefault="00B86897" w:rsidP="00B86897">
      <w:pPr>
        <w:tabs>
          <w:tab w:val="left" w:pos="10314"/>
        </w:tabs>
        <w:rPr>
          <w:sz w:val="24"/>
          <w:szCs w:val="24"/>
        </w:rPr>
      </w:pPr>
      <w:r>
        <w:rPr>
          <w:sz w:val="24"/>
          <w:szCs w:val="24"/>
        </w:rPr>
        <w:tab/>
      </w:r>
    </w:p>
    <w:p w14:paraId="61617215" w14:textId="05FAFDCA" w:rsidR="007F1904" w:rsidRDefault="00B30689" w:rsidP="007F1904">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4DF6F5AB" wp14:editId="0B9B8CC4">
                <wp:simplePos x="0" y="0"/>
                <wp:positionH relativeFrom="margin">
                  <wp:posOffset>7340837</wp:posOffset>
                </wp:positionH>
                <wp:positionV relativeFrom="paragraph">
                  <wp:posOffset>2419748</wp:posOffset>
                </wp:positionV>
                <wp:extent cx="4434971" cy="2272665"/>
                <wp:effectExtent l="0" t="0" r="22860" b="13335"/>
                <wp:wrapNone/>
                <wp:docPr id="6" name="Text Box 6"/>
                <wp:cNvGraphicFramePr/>
                <a:graphic xmlns:a="http://schemas.openxmlformats.org/drawingml/2006/main">
                  <a:graphicData uri="http://schemas.microsoft.com/office/word/2010/wordprocessingShape">
                    <wps:wsp>
                      <wps:cNvSpPr txBox="1"/>
                      <wps:spPr>
                        <a:xfrm>
                          <a:off x="0" y="0"/>
                          <a:ext cx="4434971" cy="2272665"/>
                        </a:xfrm>
                        <a:prstGeom prst="rect">
                          <a:avLst/>
                        </a:prstGeom>
                        <a:solidFill>
                          <a:schemeClr val="lt1"/>
                        </a:solidFill>
                        <a:ln w="6350">
                          <a:solidFill>
                            <a:schemeClr val="bg1"/>
                          </a:solidFill>
                        </a:ln>
                      </wps:spPr>
                      <wps:txbx>
                        <w:txbxContent>
                          <w:p w14:paraId="5541F727" w14:textId="41891F60" w:rsidR="00BE70A1" w:rsidRDefault="0021638F">
                            <w:pPr>
                              <w:rPr>
                                <w:b/>
                                <w:bCs/>
                                <w:color w:val="C00000"/>
                                <w:sz w:val="20"/>
                                <w:szCs w:val="20"/>
                              </w:rPr>
                            </w:pPr>
                            <w:r>
                              <w:rPr>
                                <w:b/>
                                <w:bCs/>
                                <w:color w:val="C00000"/>
                                <w:sz w:val="20"/>
                                <w:szCs w:val="20"/>
                              </w:rPr>
                              <w:t>The i</w:t>
                            </w:r>
                            <w:r w:rsidR="003455C4">
                              <w:rPr>
                                <w:b/>
                                <w:bCs/>
                                <w:color w:val="C00000"/>
                                <w:sz w:val="20"/>
                                <w:szCs w:val="20"/>
                              </w:rPr>
                              <w:t>mpact of not implementing</w:t>
                            </w:r>
                            <w:r w:rsidR="00E72329">
                              <w:rPr>
                                <w:b/>
                                <w:bCs/>
                                <w:color w:val="C00000"/>
                                <w:sz w:val="20"/>
                                <w:szCs w:val="20"/>
                              </w:rPr>
                              <w:t xml:space="preserve"> the recommendations</w:t>
                            </w:r>
                            <w:r w:rsidR="003455C4">
                              <w:rPr>
                                <w:b/>
                                <w:bCs/>
                                <w:color w:val="C00000"/>
                                <w:sz w:val="20"/>
                                <w:szCs w:val="20"/>
                              </w:rPr>
                              <w:t xml:space="preserve">: </w:t>
                            </w:r>
                          </w:p>
                          <w:p w14:paraId="38CF55EF" w14:textId="78F08503" w:rsidR="00CE4B4B" w:rsidRDefault="00846429">
                            <w:pPr>
                              <w:rPr>
                                <w:sz w:val="20"/>
                                <w:szCs w:val="20"/>
                              </w:rPr>
                            </w:pPr>
                            <w:r>
                              <w:rPr>
                                <w:sz w:val="20"/>
                                <w:szCs w:val="20"/>
                              </w:rPr>
                              <w:t xml:space="preserve">If these recommendation are not implemented within the store, they could lead to the improvements in the organisational culture not being </w:t>
                            </w:r>
                            <w:r w:rsidR="00567447">
                              <w:rPr>
                                <w:sz w:val="20"/>
                                <w:szCs w:val="20"/>
                              </w:rPr>
                              <w:t xml:space="preserve">made. </w:t>
                            </w:r>
                            <w:r w:rsidR="003863FF">
                              <w:rPr>
                                <w:sz w:val="20"/>
                                <w:szCs w:val="20"/>
                              </w:rPr>
                              <w:t xml:space="preserve">It </w:t>
                            </w:r>
                            <w:r w:rsidR="002942A2">
                              <w:rPr>
                                <w:sz w:val="20"/>
                                <w:szCs w:val="20"/>
                              </w:rPr>
                              <w:t>is important to make chang</w:t>
                            </w:r>
                            <w:r w:rsidR="00474C44">
                              <w:rPr>
                                <w:sz w:val="20"/>
                                <w:szCs w:val="20"/>
                              </w:rPr>
                              <w:t xml:space="preserve">es where needed to the culture </w:t>
                            </w:r>
                            <w:r w:rsidR="00412428">
                              <w:rPr>
                                <w:sz w:val="20"/>
                                <w:szCs w:val="20"/>
                              </w:rPr>
                              <w:t>so that</w:t>
                            </w:r>
                            <w:r w:rsidR="003E3415">
                              <w:rPr>
                                <w:sz w:val="20"/>
                                <w:szCs w:val="20"/>
                              </w:rPr>
                              <w:t xml:space="preserve"> any issues that have been discovered can be addressed and made better (</w:t>
                            </w:r>
                            <w:r w:rsidR="001331EF">
                              <w:rPr>
                                <w:sz w:val="20"/>
                                <w:szCs w:val="20"/>
                              </w:rPr>
                              <w:t>Stanley and Lincoln, 2015)</w:t>
                            </w:r>
                            <w:r w:rsidR="00121C82">
                              <w:rPr>
                                <w:sz w:val="20"/>
                                <w:szCs w:val="20"/>
                              </w:rPr>
                              <w:t xml:space="preserve">. </w:t>
                            </w:r>
                          </w:p>
                          <w:p w14:paraId="3B10746F" w14:textId="2C2319B1" w:rsidR="008240C5" w:rsidRPr="00121C82" w:rsidRDefault="00121C82">
                            <w:pPr>
                              <w:rPr>
                                <w:sz w:val="20"/>
                                <w:szCs w:val="20"/>
                              </w:rPr>
                            </w:pPr>
                            <w:r>
                              <w:rPr>
                                <w:sz w:val="20"/>
                                <w:szCs w:val="20"/>
                              </w:rPr>
                              <w:t xml:space="preserve">Therefore, as mentioned in the briefing paper, implementing these recommendations will </w:t>
                            </w:r>
                            <w:r w:rsidR="00E61394">
                              <w:rPr>
                                <w:sz w:val="20"/>
                                <w:szCs w:val="20"/>
                              </w:rPr>
                              <w:t xml:space="preserve">improve issues within the stores culture surrounding leadership, </w:t>
                            </w:r>
                            <w:r w:rsidR="00DD3083">
                              <w:rPr>
                                <w:sz w:val="20"/>
                                <w:szCs w:val="20"/>
                              </w:rPr>
                              <w:t xml:space="preserve">employee engagement, employee wellbeing, and </w:t>
                            </w:r>
                            <w:r w:rsidR="00C6655C">
                              <w:rPr>
                                <w:sz w:val="20"/>
                                <w:szCs w:val="20"/>
                              </w:rPr>
                              <w:t xml:space="preserve">organisational strategy. </w:t>
                            </w:r>
                            <w:r w:rsidR="004D620A">
                              <w:rPr>
                                <w:sz w:val="20"/>
                                <w:szCs w:val="20"/>
                              </w:rPr>
                              <w:t xml:space="preserve">It is key that the recommendations are taken onboard by the store manager and </w:t>
                            </w:r>
                            <w:r w:rsidR="001E18C7">
                              <w:rPr>
                                <w:sz w:val="20"/>
                                <w:szCs w:val="20"/>
                              </w:rPr>
                              <w:t xml:space="preserve">the HR leaders within the organisation as it </w:t>
                            </w:r>
                            <w:r w:rsidR="002F517D">
                              <w:rPr>
                                <w:sz w:val="20"/>
                                <w:szCs w:val="20"/>
                              </w:rPr>
                              <w:t xml:space="preserve">is evident that they will be beneficial to the store and the objectives of the </w:t>
                            </w:r>
                            <w:r w:rsidR="0019729C">
                              <w:rPr>
                                <w:sz w:val="20"/>
                                <w:szCs w:val="20"/>
                              </w:rPr>
                              <w:t xml:space="preserve">company.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6F5AB" id="Text Box 6" o:spid="_x0000_s1029" type="#_x0000_t202" style="position:absolute;margin-left:578pt;margin-top:190.55pt;width:349.2pt;height:178.9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" fillcolor="white [3201]" strokecolor="white [3212]" strokeweight=".5pt">
                <v:textbox>
                  <w:txbxContent>
                    <w:p w14:paraId="5541F727" w14:textId="41891F60" w:rsidR="00BE70A1" w:rsidRDefault="0021638F">
                      <w:pPr>
                        <w:rPr>
                          <w:b/>
                          <w:bCs/>
                          <w:color w:val="C00000"/>
                          <w:sz w:val="20"/>
                          <w:szCs w:val="20"/>
                        </w:rPr>
                      </w:pPr>
                      <w:r>
                        <w:rPr>
                          <w:b/>
                          <w:bCs/>
                          <w:color w:val="C00000"/>
                          <w:sz w:val="20"/>
                          <w:szCs w:val="20"/>
                        </w:rPr>
                        <w:t>The i</w:t>
                      </w:r>
                      <w:r w:rsidR="003455C4">
                        <w:rPr>
                          <w:b/>
                          <w:bCs/>
                          <w:color w:val="C00000"/>
                          <w:sz w:val="20"/>
                          <w:szCs w:val="20"/>
                        </w:rPr>
                        <w:t>mpact of not implementing</w:t>
                      </w:r>
                      <w:r w:rsidR="00E72329">
                        <w:rPr>
                          <w:b/>
                          <w:bCs/>
                          <w:color w:val="C00000"/>
                          <w:sz w:val="20"/>
                          <w:szCs w:val="20"/>
                        </w:rPr>
                        <w:t xml:space="preserve"> the recommendations</w:t>
                      </w:r>
                      <w:r w:rsidR="003455C4">
                        <w:rPr>
                          <w:b/>
                          <w:bCs/>
                          <w:color w:val="C00000"/>
                          <w:sz w:val="20"/>
                          <w:szCs w:val="20"/>
                        </w:rPr>
                        <w:t xml:space="preserve">: </w:t>
                      </w:r>
                    </w:p>
                    <w:p w14:paraId="38CF55EF" w14:textId="78F08503" w:rsidR="00CE4B4B" w:rsidRDefault="00846429">
                      <w:pPr>
                        <w:rPr>
                          <w:sz w:val="20"/>
                          <w:szCs w:val="20"/>
                        </w:rPr>
                      </w:pPr>
                      <w:r>
                        <w:rPr>
                          <w:sz w:val="20"/>
                          <w:szCs w:val="20"/>
                        </w:rPr>
                        <w:t xml:space="preserve">If these recommendation are not implemented within the store, they could lead to the improvements in the organisational culture not being </w:t>
                      </w:r>
                      <w:r w:rsidR="00567447">
                        <w:rPr>
                          <w:sz w:val="20"/>
                          <w:szCs w:val="20"/>
                        </w:rPr>
                        <w:t xml:space="preserve">made. </w:t>
                      </w:r>
                      <w:r w:rsidR="003863FF">
                        <w:rPr>
                          <w:sz w:val="20"/>
                          <w:szCs w:val="20"/>
                        </w:rPr>
                        <w:t xml:space="preserve">It </w:t>
                      </w:r>
                      <w:r w:rsidR="002942A2">
                        <w:rPr>
                          <w:sz w:val="20"/>
                          <w:szCs w:val="20"/>
                        </w:rPr>
                        <w:t>is important to make chang</w:t>
                      </w:r>
                      <w:r w:rsidR="00474C44">
                        <w:rPr>
                          <w:sz w:val="20"/>
                          <w:szCs w:val="20"/>
                        </w:rPr>
                        <w:t xml:space="preserve">es where needed to the culture </w:t>
                      </w:r>
                      <w:r w:rsidR="00412428">
                        <w:rPr>
                          <w:sz w:val="20"/>
                          <w:szCs w:val="20"/>
                        </w:rPr>
                        <w:t>so that</w:t>
                      </w:r>
                      <w:r w:rsidR="003E3415">
                        <w:rPr>
                          <w:sz w:val="20"/>
                          <w:szCs w:val="20"/>
                        </w:rPr>
                        <w:t xml:space="preserve"> any issues that have been discovered can be addressed and made better (</w:t>
                      </w:r>
                      <w:r w:rsidR="001331EF">
                        <w:rPr>
                          <w:sz w:val="20"/>
                          <w:szCs w:val="20"/>
                        </w:rPr>
                        <w:t>Stanley and Lincoln, 2015)</w:t>
                      </w:r>
                      <w:r w:rsidR="00121C82">
                        <w:rPr>
                          <w:sz w:val="20"/>
                          <w:szCs w:val="20"/>
                        </w:rPr>
                        <w:t xml:space="preserve">. </w:t>
                      </w:r>
                    </w:p>
                    <w:p w14:paraId="3B10746F" w14:textId="2C2319B1" w:rsidR="008240C5" w:rsidRPr="00121C82" w:rsidRDefault="00121C82">
                      <w:pPr>
                        <w:rPr>
                          <w:sz w:val="20"/>
                          <w:szCs w:val="20"/>
                        </w:rPr>
                      </w:pPr>
                      <w:r>
                        <w:rPr>
                          <w:sz w:val="20"/>
                          <w:szCs w:val="20"/>
                        </w:rPr>
                        <w:t xml:space="preserve">Therefore, as mentioned in the briefing paper, implementing these recommendations will </w:t>
                      </w:r>
                      <w:r w:rsidR="00E61394">
                        <w:rPr>
                          <w:sz w:val="20"/>
                          <w:szCs w:val="20"/>
                        </w:rPr>
                        <w:t xml:space="preserve">improve issues within the stores culture surrounding leadership, </w:t>
                      </w:r>
                      <w:r w:rsidR="00DD3083">
                        <w:rPr>
                          <w:sz w:val="20"/>
                          <w:szCs w:val="20"/>
                        </w:rPr>
                        <w:t xml:space="preserve">employee engagement, employee wellbeing, and </w:t>
                      </w:r>
                      <w:r w:rsidR="00C6655C">
                        <w:rPr>
                          <w:sz w:val="20"/>
                          <w:szCs w:val="20"/>
                        </w:rPr>
                        <w:t xml:space="preserve">organisational strategy. </w:t>
                      </w:r>
                      <w:r w:rsidR="004D620A">
                        <w:rPr>
                          <w:sz w:val="20"/>
                          <w:szCs w:val="20"/>
                        </w:rPr>
                        <w:t xml:space="preserve">It is key that the recommendations are taken onboard by the store manager and </w:t>
                      </w:r>
                      <w:r w:rsidR="001E18C7">
                        <w:rPr>
                          <w:sz w:val="20"/>
                          <w:szCs w:val="20"/>
                        </w:rPr>
                        <w:t xml:space="preserve">the HR leaders within the organisation as it </w:t>
                      </w:r>
                      <w:r w:rsidR="002F517D">
                        <w:rPr>
                          <w:sz w:val="20"/>
                          <w:szCs w:val="20"/>
                        </w:rPr>
                        <w:t xml:space="preserve">is evident that they will be beneficial to the store and the objectives of the </w:t>
                      </w:r>
                      <w:r w:rsidR="0019729C">
                        <w:rPr>
                          <w:sz w:val="20"/>
                          <w:szCs w:val="20"/>
                        </w:rPr>
                        <w:t xml:space="preserve">company. </w:t>
                      </w:r>
                    </w:p>
                  </w:txbxContent>
                </v:textbox>
                <w10:wrap anchorx="margin"/>
              </v:shape>
            </w:pict>
          </mc:Fallback>
        </mc:AlternateContent>
      </w:r>
      <w:r w:rsidR="00785EF4">
        <w:rPr>
          <w:noProof/>
          <w:sz w:val="24"/>
          <w:szCs w:val="24"/>
        </w:rPr>
        <mc:AlternateContent>
          <mc:Choice Requires="wps">
            <w:drawing>
              <wp:anchor distT="0" distB="0" distL="114300" distR="114300" simplePos="0" relativeHeight="251664384" behindDoc="0" locked="0" layoutInCell="1" allowOverlap="1" wp14:anchorId="0497D753" wp14:editId="1E85DEBC">
                <wp:simplePos x="0" y="0"/>
                <wp:positionH relativeFrom="margin">
                  <wp:posOffset>-649480</wp:posOffset>
                </wp:positionH>
                <wp:positionV relativeFrom="paragraph">
                  <wp:posOffset>2471022</wp:posOffset>
                </wp:positionV>
                <wp:extent cx="7990317" cy="2220910"/>
                <wp:effectExtent l="0" t="0" r="10795" b="27305"/>
                <wp:wrapNone/>
                <wp:docPr id="5" name="Text Box 5"/>
                <wp:cNvGraphicFramePr/>
                <a:graphic xmlns:a="http://schemas.openxmlformats.org/drawingml/2006/main">
                  <a:graphicData uri="http://schemas.microsoft.com/office/word/2010/wordprocessingShape">
                    <wps:wsp>
                      <wps:cNvSpPr txBox="1"/>
                      <wps:spPr>
                        <a:xfrm>
                          <a:off x="0" y="0"/>
                          <a:ext cx="7990317" cy="2220910"/>
                        </a:xfrm>
                        <a:prstGeom prst="rect">
                          <a:avLst/>
                        </a:prstGeom>
                        <a:solidFill>
                          <a:schemeClr val="lt1"/>
                        </a:solidFill>
                        <a:ln w="6350">
                          <a:solidFill>
                            <a:schemeClr val="bg1"/>
                          </a:solidFill>
                        </a:ln>
                      </wps:spPr>
                      <wps:txbx>
                        <w:txbxContent>
                          <w:p w14:paraId="731C871E" w14:textId="023CBE2E" w:rsidR="006B70F8" w:rsidRPr="00FD3131" w:rsidRDefault="0048694E">
                            <w:pPr>
                              <w:rPr>
                                <w:b/>
                                <w:bCs/>
                                <w:color w:val="C00000"/>
                                <w:sz w:val="20"/>
                                <w:szCs w:val="20"/>
                              </w:rPr>
                            </w:pPr>
                            <w:r w:rsidRPr="00FD3131">
                              <w:rPr>
                                <w:b/>
                                <w:bCs/>
                                <w:color w:val="C00000"/>
                                <w:sz w:val="20"/>
                                <w:szCs w:val="20"/>
                              </w:rPr>
                              <w:t>Your role</w:t>
                            </w:r>
                            <w:r w:rsidR="0021638F">
                              <w:rPr>
                                <w:b/>
                                <w:bCs/>
                                <w:color w:val="C00000"/>
                                <w:sz w:val="20"/>
                                <w:szCs w:val="20"/>
                              </w:rPr>
                              <w:t xml:space="preserve"> as a manager</w:t>
                            </w:r>
                            <w:r w:rsidRPr="00FD3131">
                              <w:rPr>
                                <w:b/>
                                <w:bCs/>
                                <w:color w:val="C00000"/>
                                <w:sz w:val="20"/>
                                <w:szCs w:val="20"/>
                              </w:rPr>
                              <w:t xml:space="preserve">: </w:t>
                            </w:r>
                          </w:p>
                          <w:p w14:paraId="34A4779C" w14:textId="6704455F" w:rsidR="0048694E" w:rsidRPr="001143FD" w:rsidRDefault="0048694E">
                            <w:pPr>
                              <w:rPr>
                                <w:sz w:val="20"/>
                                <w:szCs w:val="20"/>
                              </w:rPr>
                            </w:pPr>
                            <w:r w:rsidRPr="001143FD">
                              <w:rPr>
                                <w:sz w:val="20"/>
                                <w:szCs w:val="20"/>
                              </w:rPr>
                              <w:t xml:space="preserve">The role of </w:t>
                            </w:r>
                            <w:r w:rsidR="0008024F" w:rsidRPr="001143FD">
                              <w:rPr>
                                <w:sz w:val="20"/>
                                <w:szCs w:val="20"/>
                              </w:rPr>
                              <w:t xml:space="preserve">managers in relation to the recommendations made in the briefing paper </w:t>
                            </w:r>
                            <w:r w:rsidR="001B0D20" w:rsidRPr="001143FD">
                              <w:rPr>
                                <w:sz w:val="20"/>
                                <w:szCs w:val="20"/>
                              </w:rPr>
                              <w:t xml:space="preserve">is to help support and implement the changes. </w:t>
                            </w:r>
                          </w:p>
                          <w:p w14:paraId="7AD0D787" w14:textId="69348305" w:rsidR="00EE57D9" w:rsidRDefault="00EB7997">
                            <w:pPr>
                              <w:rPr>
                                <w:sz w:val="20"/>
                                <w:szCs w:val="20"/>
                              </w:rPr>
                            </w:pPr>
                            <w:r w:rsidRPr="001143FD">
                              <w:rPr>
                                <w:sz w:val="20"/>
                                <w:szCs w:val="20"/>
                              </w:rPr>
                              <w:t xml:space="preserve">The supervisors will need managers to help guide them when they try and </w:t>
                            </w:r>
                            <w:r w:rsidR="00585205" w:rsidRPr="001143FD">
                              <w:rPr>
                                <w:sz w:val="20"/>
                                <w:szCs w:val="20"/>
                              </w:rPr>
                              <w:t xml:space="preserve">promote a positive culture in the workplace, they will be looking for the example that is set by the store manager as this is the person who promotes the organisations values and aims </w:t>
                            </w:r>
                            <w:r w:rsidR="00F069BA" w:rsidRPr="00F069BA">
                              <w:rPr>
                                <w:sz w:val="20"/>
                                <w:szCs w:val="20"/>
                              </w:rPr>
                              <w:t xml:space="preserve">(Nazarian </w:t>
                            </w:r>
                            <w:r w:rsidR="00F069BA" w:rsidRPr="00F069BA">
                              <w:rPr>
                                <w:i/>
                                <w:iCs/>
                                <w:sz w:val="20"/>
                                <w:szCs w:val="20"/>
                              </w:rPr>
                              <w:t>et al</w:t>
                            </w:r>
                            <w:r w:rsidR="00F069BA" w:rsidRPr="00F069BA">
                              <w:rPr>
                                <w:sz w:val="20"/>
                                <w:szCs w:val="20"/>
                              </w:rPr>
                              <w:t>., 2017)</w:t>
                            </w:r>
                            <w:r w:rsidR="00F069BA">
                              <w:rPr>
                                <w:sz w:val="20"/>
                                <w:szCs w:val="20"/>
                              </w:rPr>
                              <w:t xml:space="preserve">. </w:t>
                            </w:r>
                            <w:r w:rsidR="00D54724">
                              <w:rPr>
                                <w:sz w:val="20"/>
                                <w:szCs w:val="20"/>
                              </w:rPr>
                              <w:t>This is reflected in the model used in the briefing paper, under the power structure of the cultural web</w:t>
                            </w:r>
                            <w:r w:rsidR="008C013B">
                              <w:rPr>
                                <w:sz w:val="20"/>
                                <w:szCs w:val="20"/>
                              </w:rPr>
                              <w:t xml:space="preserve">. The </w:t>
                            </w:r>
                            <w:r w:rsidR="00DC2F3F">
                              <w:rPr>
                                <w:sz w:val="20"/>
                                <w:szCs w:val="20"/>
                              </w:rPr>
                              <w:t xml:space="preserve">people perceived to have the most </w:t>
                            </w:r>
                            <w:r w:rsidR="00BD12D6">
                              <w:rPr>
                                <w:sz w:val="20"/>
                                <w:szCs w:val="20"/>
                              </w:rPr>
                              <w:t xml:space="preserve">influence can help to improve the performance and </w:t>
                            </w:r>
                            <w:r w:rsidR="00D001A8">
                              <w:rPr>
                                <w:sz w:val="20"/>
                                <w:szCs w:val="20"/>
                              </w:rPr>
                              <w:t xml:space="preserve">motivation of an employee </w:t>
                            </w:r>
                            <w:r w:rsidR="00D001A8" w:rsidRPr="0065457B">
                              <w:rPr>
                                <w:sz w:val="20"/>
                                <w:szCs w:val="20"/>
                              </w:rPr>
                              <w:t>(CIPD, 2022</w:t>
                            </w:r>
                            <w:r w:rsidR="00D001A8">
                              <w:rPr>
                                <w:sz w:val="20"/>
                                <w:szCs w:val="20"/>
                              </w:rPr>
                              <w:t xml:space="preserve">), </w:t>
                            </w:r>
                            <w:r w:rsidR="00FD3131">
                              <w:rPr>
                                <w:sz w:val="20"/>
                                <w:szCs w:val="20"/>
                              </w:rPr>
                              <w:t xml:space="preserve">this will be needed in influencing how the supervisors promote culture to the rest of the team. </w:t>
                            </w:r>
                          </w:p>
                          <w:p w14:paraId="34A3095F" w14:textId="60409D39" w:rsidR="00FC51ED" w:rsidRPr="00533CE4" w:rsidRDefault="00D932F8">
                            <w:pPr>
                              <w:rPr>
                                <w:sz w:val="20"/>
                                <w:szCs w:val="20"/>
                              </w:rPr>
                            </w:pPr>
                            <w:r>
                              <w:rPr>
                                <w:sz w:val="20"/>
                                <w:szCs w:val="20"/>
                              </w:rPr>
                              <w:t>It is important that as a manager time is found and set aside to conduct employee reviews as these are beneficial to improving the engagement of the employees as it has been found that feedback is a key feature employees value</w:t>
                            </w:r>
                            <w:r w:rsidR="00533CE4">
                              <w:rPr>
                                <w:sz w:val="20"/>
                                <w:szCs w:val="20"/>
                              </w:rPr>
                              <w:t xml:space="preserve"> and can benefit their performance (</w:t>
                            </w:r>
                            <w:r w:rsidR="002102EB">
                              <w:rPr>
                                <w:sz w:val="20"/>
                                <w:szCs w:val="20"/>
                              </w:rPr>
                              <w:t>CIPD, 2021</w:t>
                            </w:r>
                            <w:r w:rsidR="00533CE4">
                              <w:rPr>
                                <w:sz w:val="20"/>
                                <w:szCs w:val="20"/>
                              </w:rPr>
                              <w:t xml:space="preserve">). </w:t>
                            </w:r>
                            <w:r w:rsidR="003817F5">
                              <w:rPr>
                                <w:sz w:val="20"/>
                                <w:szCs w:val="20"/>
                              </w:rPr>
                              <w:t>As a manager it is key that employees do receive a formal level of feedback</w:t>
                            </w:r>
                            <w:r w:rsidR="00BA4DB4">
                              <w:rPr>
                                <w:sz w:val="20"/>
                                <w:szCs w:val="20"/>
                              </w:rPr>
                              <w:t xml:space="preserve"> from their workplace leader </w:t>
                            </w:r>
                            <w:r w:rsidR="0025188F">
                              <w:rPr>
                                <w:sz w:val="20"/>
                                <w:szCs w:val="20"/>
                              </w:rPr>
                              <w:t xml:space="preserve">as this level of one-to-one interaction does not happen on a regular basis due to the workload and fast paced environment. </w:t>
                            </w:r>
                          </w:p>
                          <w:p w14:paraId="6036A844" w14:textId="77777777" w:rsidR="0001674A" w:rsidRPr="001143FD" w:rsidRDefault="0001674A">
                            <w:pPr>
                              <w:rPr>
                                <w:sz w:val="20"/>
                                <w:szCs w:val="20"/>
                              </w:rPr>
                            </w:pPr>
                          </w:p>
                          <w:p w14:paraId="34F52D9F" w14:textId="77777777" w:rsidR="001143FD" w:rsidRPr="001143FD" w:rsidRDefault="001143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7D753" id="Text Box 5" o:spid="_x0000_s1030" type="#_x0000_t202" style="position:absolute;margin-left:-51.15pt;margin-top:194.55pt;width:629.15pt;height:174.8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" fillcolor="white [3201]" strokecolor="white [3212]" strokeweight=".5pt">
                <v:textbox>
                  <w:txbxContent>
                    <w:p w14:paraId="731C871E" w14:textId="023CBE2E" w:rsidR="006B70F8" w:rsidRPr="00FD3131" w:rsidRDefault="0048694E">
                      <w:pPr>
                        <w:rPr>
                          <w:b/>
                          <w:bCs/>
                          <w:color w:val="C00000"/>
                          <w:sz w:val="20"/>
                          <w:szCs w:val="20"/>
                        </w:rPr>
                      </w:pPr>
                      <w:r w:rsidRPr="00FD3131">
                        <w:rPr>
                          <w:b/>
                          <w:bCs/>
                          <w:color w:val="C00000"/>
                          <w:sz w:val="20"/>
                          <w:szCs w:val="20"/>
                        </w:rPr>
                        <w:t>Your role</w:t>
                      </w:r>
                      <w:r w:rsidR="0021638F">
                        <w:rPr>
                          <w:b/>
                          <w:bCs/>
                          <w:color w:val="C00000"/>
                          <w:sz w:val="20"/>
                          <w:szCs w:val="20"/>
                        </w:rPr>
                        <w:t xml:space="preserve"> as a manager</w:t>
                      </w:r>
                      <w:r w:rsidRPr="00FD3131">
                        <w:rPr>
                          <w:b/>
                          <w:bCs/>
                          <w:color w:val="C00000"/>
                          <w:sz w:val="20"/>
                          <w:szCs w:val="20"/>
                        </w:rPr>
                        <w:t xml:space="preserve">: </w:t>
                      </w:r>
                    </w:p>
                    <w:p w14:paraId="34A4779C" w14:textId="6704455F" w:rsidR="0048694E" w:rsidRPr="001143FD" w:rsidRDefault="0048694E">
                      <w:pPr>
                        <w:rPr>
                          <w:sz w:val="20"/>
                          <w:szCs w:val="20"/>
                        </w:rPr>
                      </w:pPr>
                      <w:r w:rsidRPr="001143FD">
                        <w:rPr>
                          <w:sz w:val="20"/>
                          <w:szCs w:val="20"/>
                        </w:rPr>
                        <w:t xml:space="preserve">The role of </w:t>
                      </w:r>
                      <w:r w:rsidR="0008024F" w:rsidRPr="001143FD">
                        <w:rPr>
                          <w:sz w:val="20"/>
                          <w:szCs w:val="20"/>
                        </w:rPr>
                        <w:t xml:space="preserve">managers in relation to the recommendations made in the briefing paper </w:t>
                      </w:r>
                      <w:r w:rsidR="001B0D20" w:rsidRPr="001143FD">
                        <w:rPr>
                          <w:sz w:val="20"/>
                          <w:szCs w:val="20"/>
                        </w:rPr>
                        <w:t xml:space="preserve">is to help support and implement the changes. </w:t>
                      </w:r>
                    </w:p>
                    <w:p w14:paraId="7AD0D787" w14:textId="69348305" w:rsidR="00EE57D9" w:rsidRDefault="00EB7997">
                      <w:pPr>
                        <w:rPr>
                          <w:sz w:val="20"/>
                          <w:szCs w:val="20"/>
                        </w:rPr>
                      </w:pPr>
                      <w:r w:rsidRPr="001143FD">
                        <w:rPr>
                          <w:sz w:val="20"/>
                          <w:szCs w:val="20"/>
                        </w:rPr>
                        <w:t xml:space="preserve">The supervisors will need managers to help guide them when they try and </w:t>
                      </w:r>
                      <w:r w:rsidR="00585205" w:rsidRPr="001143FD">
                        <w:rPr>
                          <w:sz w:val="20"/>
                          <w:szCs w:val="20"/>
                        </w:rPr>
                        <w:t xml:space="preserve">promote a positive culture in the workplace, they will be looking for the example that is set by the store manager as this is the person who promotes the organisations values and aims </w:t>
                      </w:r>
                      <w:r w:rsidR="00F069BA" w:rsidRPr="00F069BA">
                        <w:rPr>
                          <w:sz w:val="20"/>
                          <w:szCs w:val="20"/>
                        </w:rPr>
                        <w:t xml:space="preserve">(Nazarian </w:t>
                      </w:r>
                      <w:r w:rsidR="00F069BA" w:rsidRPr="00F069BA">
                        <w:rPr>
                          <w:i/>
                          <w:iCs/>
                          <w:sz w:val="20"/>
                          <w:szCs w:val="20"/>
                        </w:rPr>
                        <w:t>et al</w:t>
                      </w:r>
                      <w:r w:rsidR="00F069BA" w:rsidRPr="00F069BA">
                        <w:rPr>
                          <w:sz w:val="20"/>
                          <w:szCs w:val="20"/>
                        </w:rPr>
                        <w:t>., 2017)</w:t>
                      </w:r>
                      <w:r w:rsidR="00F069BA">
                        <w:rPr>
                          <w:sz w:val="20"/>
                          <w:szCs w:val="20"/>
                        </w:rPr>
                        <w:t xml:space="preserve">. </w:t>
                      </w:r>
                      <w:r w:rsidR="00D54724">
                        <w:rPr>
                          <w:sz w:val="20"/>
                          <w:szCs w:val="20"/>
                        </w:rPr>
                        <w:t>This is reflected in the model used in the briefing paper, under the power structure of the cultural web</w:t>
                      </w:r>
                      <w:r w:rsidR="008C013B">
                        <w:rPr>
                          <w:sz w:val="20"/>
                          <w:szCs w:val="20"/>
                        </w:rPr>
                        <w:t xml:space="preserve">. The </w:t>
                      </w:r>
                      <w:r w:rsidR="00DC2F3F">
                        <w:rPr>
                          <w:sz w:val="20"/>
                          <w:szCs w:val="20"/>
                        </w:rPr>
                        <w:t xml:space="preserve">people perceived to have the most </w:t>
                      </w:r>
                      <w:r w:rsidR="00BD12D6">
                        <w:rPr>
                          <w:sz w:val="20"/>
                          <w:szCs w:val="20"/>
                        </w:rPr>
                        <w:t xml:space="preserve">influence can help to improve the performance and </w:t>
                      </w:r>
                      <w:r w:rsidR="00D001A8">
                        <w:rPr>
                          <w:sz w:val="20"/>
                          <w:szCs w:val="20"/>
                        </w:rPr>
                        <w:t xml:space="preserve">motivation of an employee </w:t>
                      </w:r>
                      <w:r w:rsidR="00D001A8" w:rsidRPr="0065457B">
                        <w:rPr>
                          <w:sz w:val="20"/>
                          <w:szCs w:val="20"/>
                        </w:rPr>
                        <w:t>(CIPD, 2022</w:t>
                      </w:r>
                      <w:r w:rsidR="00D001A8">
                        <w:rPr>
                          <w:sz w:val="20"/>
                          <w:szCs w:val="20"/>
                        </w:rPr>
                        <w:t xml:space="preserve">), </w:t>
                      </w:r>
                      <w:r w:rsidR="00FD3131">
                        <w:rPr>
                          <w:sz w:val="20"/>
                          <w:szCs w:val="20"/>
                        </w:rPr>
                        <w:t xml:space="preserve">this will be needed in influencing how the supervisors promote culture to the rest of the team. </w:t>
                      </w:r>
                    </w:p>
                    <w:p w14:paraId="34A3095F" w14:textId="60409D39" w:rsidR="00FC51ED" w:rsidRPr="00533CE4" w:rsidRDefault="00D932F8">
                      <w:pPr>
                        <w:rPr>
                          <w:sz w:val="20"/>
                          <w:szCs w:val="20"/>
                        </w:rPr>
                      </w:pPr>
                      <w:r>
                        <w:rPr>
                          <w:sz w:val="20"/>
                          <w:szCs w:val="20"/>
                        </w:rPr>
                        <w:t>It is important that as a manager time is found and set aside to conduct employee reviews as these are beneficial to improving the engagement of the employees as it has been found that feedback is a key feature employees value</w:t>
                      </w:r>
                      <w:r w:rsidR="00533CE4">
                        <w:rPr>
                          <w:sz w:val="20"/>
                          <w:szCs w:val="20"/>
                        </w:rPr>
                        <w:t xml:space="preserve"> and can benefit their performance (</w:t>
                      </w:r>
                      <w:r w:rsidR="002102EB">
                        <w:rPr>
                          <w:sz w:val="20"/>
                          <w:szCs w:val="20"/>
                        </w:rPr>
                        <w:t>CIPD, 2021</w:t>
                      </w:r>
                      <w:r w:rsidR="00533CE4">
                        <w:rPr>
                          <w:sz w:val="20"/>
                          <w:szCs w:val="20"/>
                        </w:rPr>
                        <w:t xml:space="preserve">). </w:t>
                      </w:r>
                      <w:r w:rsidR="003817F5">
                        <w:rPr>
                          <w:sz w:val="20"/>
                          <w:szCs w:val="20"/>
                        </w:rPr>
                        <w:t>As a manager it is key that employees do receive a formal level of feedback</w:t>
                      </w:r>
                      <w:r w:rsidR="00BA4DB4">
                        <w:rPr>
                          <w:sz w:val="20"/>
                          <w:szCs w:val="20"/>
                        </w:rPr>
                        <w:t xml:space="preserve"> from their workplace leader </w:t>
                      </w:r>
                      <w:r w:rsidR="0025188F">
                        <w:rPr>
                          <w:sz w:val="20"/>
                          <w:szCs w:val="20"/>
                        </w:rPr>
                        <w:t xml:space="preserve">as this level of one-to-one interaction does not happen on a regular basis due to the workload and fast paced environment. </w:t>
                      </w:r>
                    </w:p>
                    <w:p w14:paraId="6036A844" w14:textId="77777777" w:rsidR="0001674A" w:rsidRPr="001143FD" w:rsidRDefault="0001674A">
                      <w:pPr>
                        <w:rPr>
                          <w:sz w:val="20"/>
                          <w:szCs w:val="20"/>
                        </w:rPr>
                      </w:pPr>
                    </w:p>
                    <w:p w14:paraId="34F52D9F" w14:textId="77777777" w:rsidR="001143FD" w:rsidRPr="001143FD" w:rsidRDefault="001143FD"/>
                  </w:txbxContent>
                </v:textbox>
                <w10:wrap anchorx="margin"/>
              </v:shape>
            </w:pict>
          </mc:Fallback>
        </mc:AlternateContent>
      </w:r>
      <w:r w:rsidR="005030B7">
        <w:rPr>
          <w:sz w:val="24"/>
          <w:szCs w:val="24"/>
        </w:rPr>
        <w:br w:type="page"/>
      </w:r>
    </w:p>
    <w:p w14:paraId="448BF13B" w14:textId="7543BCED" w:rsidR="007F1904" w:rsidRDefault="007F1904" w:rsidP="007F1904">
      <w:pPr>
        <w:ind w:firstLine="720"/>
        <w:rPr>
          <w:sz w:val="24"/>
          <w:szCs w:val="24"/>
        </w:rPr>
      </w:pPr>
    </w:p>
    <w:p w14:paraId="00975694" w14:textId="162F97C3" w:rsidR="002102EB" w:rsidRPr="0076339B" w:rsidRDefault="002D1821" w:rsidP="002102EB">
      <w:pPr>
        <w:rPr>
          <w:sz w:val="24"/>
          <w:szCs w:val="24"/>
        </w:rPr>
      </w:pPr>
      <w:r>
        <w:rPr>
          <w:sz w:val="24"/>
          <w:szCs w:val="24"/>
        </w:rPr>
        <w:t xml:space="preserve">Reference list: </w:t>
      </w:r>
      <w:r w:rsidR="002102EB">
        <w:rPr>
          <w:sz w:val="24"/>
          <w:szCs w:val="24"/>
        </w:rPr>
        <w:tab/>
      </w:r>
    </w:p>
    <w:p w14:paraId="48E11A85" w14:textId="77777777" w:rsidR="002102EB" w:rsidRDefault="002102EB" w:rsidP="0065457B">
      <w:pPr>
        <w:rPr>
          <w:sz w:val="24"/>
          <w:szCs w:val="24"/>
        </w:rPr>
      </w:pPr>
      <w:r w:rsidRPr="002102EB">
        <w:rPr>
          <w:sz w:val="24"/>
          <w:szCs w:val="24"/>
        </w:rPr>
        <w:t xml:space="preserve">CIPD (2021) </w:t>
      </w:r>
      <w:r w:rsidRPr="002102EB">
        <w:rPr>
          <w:i/>
          <w:iCs/>
          <w:sz w:val="24"/>
          <w:szCs w:val="24"/>
        </w:rPr>
        <w:t xml:space="preserve">Work Motivation: an evidence review. </w:t>
      </w:r>
      <w:r w:rsidRPr="002102EB">
        <w:rPr>
          <w:sz w:val="24"/>
          <w:szCs w:val="24"/>
        </w:rPr>
        <w:t>Available at: https://www.cipd.co.uk/Images/work-motivation-scientific-summary_tcm18-89562.pdf (Accessed: 21 February 2023).</w:t>
      </w:r>
    </w:p>
    <w:p w14:paraId="7EC34757" w14:textId="77777777" w:rsidR="002102EB" w:rsidRDefault="002102EB" w:rsidP="0065457B">
      <w:pPr>
        <w:rPr>
          <w:sz w:val="24"/>
          <w:szCs w:val="24"/>
        </w:rPr>
      </w:pPr>
      <w:r w:rsidRPr="0065457B">
        <w:rPr>
          <w:sz w:val="24"/>
          <w:szCs w:val="24"/>
        </w:rPr>
        <w:t>CIPD (2022)</w:t>
      </w:r>
      <w:r w:rsidRPr="0065457B">
        <w:rPr>
          <w:i/>
          <w:iCs/>
          <w:sz w:val="24"/>
          <w:szCs w:val="24"/>
        </w:rPr>
        <w:t> Performance management: an introduction</w:t>
      </w:r>
      <w:r w:rsidRPr="0065457B">
        <w:rPr>
          <w:sz w:val="24"/>
          <w:szCs w:val="24"/>
        </w:rPr>
        <w:t>. Available at: https://www.cipd.co.uk/knowledge/fundamentals/people/performance/factsheet#gref (Accessed: 19 February 2023).</w:t>
      </w:r>
    </w:p>
    <w:p w14:paraId="2494D6E8" w14:textId="77777777" w:rsidR="002102EB" w:rsidRDefault="002102EB" w:rsidP="0065457B">
      <w:pPr>
        <w:rPr>
          <w:sz w:val="24"/>
          <w:szCs w:val="24"/>
        </w:rPr>
      </w:pPr>
      <w:proofErr w:type="spellStart"/>
      <w:r w:rsidRPr="00BB66C1">
        <w:rPr>
          <w:sz w:val="24"/>
          <w:szCs w:val="24"/>
        </w:rPr>
        <w:t>Gächter</w:t>
      </w:r>
      <w:proofErr w:type="spellEnd"/>
      <w:r w:rsidRPr="00BB66C1">
        <w:rPr>
          <w:sz w:val="24"/>
          <w:szCs w:val="24"/>
        </w:rPr>
        <w:t>, S. and Renner, E. (2018) 'Leaders as role models and ‘belief managers’ in social dilemmas', </w:t>
      </w:r>
      <w:r w:rsidRPr="00BB66C1">
        <w:rPr>
          <w:i/>
          <w:iCs/>
          <w:sz w:val="24"/>
          <w:szCs w:val="24"/>
        </w:rPr>
        <w:t xml:space="preserve">Journal of Economic </w:t>
      </w:r>
      <w:proofErr w:type="spellStart"/>
      <w:r w:rsidRPr="00BB66C1">
        <w:rPr>
          <w:i/>
          <w:iCs/>
          <w:sz w:val="24"/>
          <w:szCs w:val="24"/>
        </w:rPr>
        <w:t>Behavior</w:t>
      </w:r>
      <w:proofErr w:type="spellEnd"/>
      <w:r w:rsidRPr="00BB66C1">
        <w:rPr>
          <w:i/>
          <w:iCs/>
          <w:sz w:val="24"/>
          <w:szCs w:val="24"/>
        </w:rPr>
        <w:t xml:space="preserve"> &amp; Organization, </w:t>
      </w:r>
      <w:r w:rsidRPr="00BB66C1">
        <w:rPr>
          <w:sz w:val="24"/>
          <w:szCs w:val="24"/>
        </w:rPr>
        <w:t>154(1), pp. 321-334. Available at: https://doi.org/10.1016/j.jebo.2018.08.001</w:t>
      </w:r>
    </w:p>
    <w:p w14:paraId="7D055752" w14:textId="77777777" w:rsidR="002102EB" w:rsidRPr="0065457B" w:rsidRDefault="002102EB" w:rsidP="0065457B">
      <w:pPr>
        <w:rPr>
          <w:sz w:val="24"/>
          <w:szCs w:val="24"/>
        </w:rPr>
      </w:pPr>
      <w:r w:rsidRPr="00F63F50">
        <w:rPr>
          <w:sz w:val="24"/>
          <w:szCs w:val="24"/>
        </w:rPr>
        <w:t>N</w:t>
      </w:r>
      <w:bookmarkStart w:id="0" w:name="_Hlk127879862"/>
      <w:r w:rsidRPr="00F63F50">
        <w:rPr>
          <w:sz w:val="24"/>
          <w:szCs w:val="24"/>
        </w:rPr>
        <w:t>azarian</w:t>
      </w:r>
      <w:bookmarkEnd w:id="0"/>
      <w:r w:rsidRPr="00F63F50">
        <w:rPr>
          <w:sz w:val="24"/>
          <w:szCs w:val="24"/>
        </w:rPr>
        <w:t xml:space="preserve">, A., Atkinson, P. and </w:t>
      </w:r>
      <w:proofErr w:type="spellStart"/>
      <w:r w:rsidRPr="00F63F50">
        <w:rPr>
          <w:sz w:val="24"/>
          <w:szCs w:val="24"/>
        </w:rPr>
        <w:t>Foroudi</w:t>
      </w:r>
      <w:proofErr w:type="spellEnd"/>
      <w:r w:rsidRPr="00F63F50">
        <w:rPr>
          <w:sz w:val="24"/>
          <w:szCs w:val="24"/>
        </w:rPr>
        <w:t>, P. (2017) 'Influence of national culture and balanced organizational culture on the hotel industry’s performance', </w:t>
      </w:r>
      <w:r w:rsidRPr="00F63F50">
        <w:rPr>
          <w:i/>
          <w:iCs/>
          <w:sz w:val="24"/>
          <w:szCs w:val="24"/>
        </w:rPr>
        <w:t>International Journal of Hospitality Management</w:t>
      </w:r>
      <w:r w:rsidRPr="00F63F50">
        <w:rPr>
          <w:sz w:val="24"/>
          <w:szCs w:val="24"/>
        </w:rPr>
        <w:t>, 63, pp. 22-32. Available at: https://doi.org/10.1016/j.ijhm.2017.01.003</w:t>
      </w:r>
    </w:p>
    <w:p w14:paraId="50F3EB36" w14:textId="77777777" w:rsidR="002102EB" w:rsidRDefault="002102EB" w:rsidP="0076339B">
      <w:pPr>
        <w:rPr>
          <w:sz w:val="24"/>
          <w:szCs w:val="24"/>
        </w:rPr>
      </w:pPr>
      <w:r w:rsidRPr="00B92464">
        <w:rPr>
          <w:sz w:val="24"/>
          <w:szCs w:val="24"/>
        </w:rPr>
        <w:t>Stanley, T. and Lincoln, H. 'Improving Organisational Culture – The Practice Gains', </w:t>
      </w:r>
      <w:r w:rsidRPr="00B92464">
        <w:rPr>
          <w:i/>
          <w:iCs/>
          <w:sz w:val="24"/>
          <w:szCs w:val="24"/>
        </w:rPr>
        <w:t>Practice</w:t>
      </w:r>
      <w:r w:rsidRPr="00B92464">
        <w:rPr>
          <w:sz w:val="24"/>
          <w:szCs w:val="24"/>
        </w:rPr>
        <w:t>, 28(3), pp. 199-212. Available at: https://doi.org/10.1080/09503153.2015.1087491</w:t>
      </w:r>
    </w:p>
    <w:p w14:paraId="38934B5D" w14:textId="77777777" w:rsidR="002102EB" w:rsidRPr="00986746" w:rsidRDefault="002102EB" w:rsidP="00986746">
      <w:pPr>
        <w:tabs>
          <w:tab w:val="left" w:pos="3568"/>
        </w:tabs>
        <w:rPr>
          <w:sz w:val="24"/>
          <w:szCs w:val="24"/>
        </w:rPr>
      </w:pPr>
      <w:r w:rsidRPr="00986746">
        <w:rPr>
          <w:sz w:val="24"/>
          <w:szCs w:val="24"/>
        </w:rPr>
        <w:t>Wilko (2023) </w:t>
      </w:r>
      <w:r w:rsidRPr="00986746">
        <w:rPr>
          <w:i/>
          <w:iCs/>
          <w:sz w:val="24"/>
          <w:szCs w:val="24"/>
        </w:rPr>
        <w:t>Corporate- Our Values.</w:t>
      </w:r>
      <w:r w:rsidRPr="00986746">
        <w:rPr>
          <w:sz w:val="24"/>
          <w:szCs w:val="24"/>
        </w:rPr>
        <w:t> Available at: https://www.wilko.com/en-uk/corporate/our-values (Accessed: 19 February 2023).</w:t>
      </w:r>
    </w:p>
    <w:p w14:paraId="24FD291D" w14:textId="08193C5F" w:rsidR="0076339B" w:rsidRPr="0076339B" w:rsidRDefault="0076339B" w:rsidP="0076339B">
      <w:pPr>
        <w:tabs>
          <w:tab w:val="left" w:pos="3568"/>
        </w:tabs>
        <w:rPr>
          <w:sz w:val="24"/>
          <w:szCs w:val="24"/>
        </w:rPr>
      </w:pPr>
    </w:p>
    <w:sectPr w:rsidR="0076339B" w:rsidRPr="0076339B" w:rsidSect="006367CB">
      <w:headerReference w:type="default" r:id="rId7"/>
      <w:pgSz w:w="20160" w:h="12240" w:orient="landscape" w:code="5"/>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8F882" w14:textId="77777777" w:rsidR="00F94BAB" w:rsidRDefault="00F94BAB" w:rsidP="00FD3131">
      <w:pPr>
        <w:spacing w:after="0" w:line="240" w:lineRule="auto"/>
      </w:pPr>
      <w:r>
        <w:separator/>
      </w:r>
    </w:p>
  </w:endnote>
  <w:endnote w:type="continuationSeparator" w:id="0">
    <w:p w14:paraId="76E2C0D2" w14:textId="77777777" w:rsidR="00F94BAB" w:rsidRDefault="00F94BAB" w:rsidP="00FD3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4704A" w14:textId="77777777" w:rsidR="00F94BAB" w:rsidRDefault="00F94BAB" w:rsidP="00FD3131">
      <w:pPr>
        <w:spacing w:after="0" w:line="240" w:lineRule="auto"/>
      </w:pPr>
      <w:r>
        <w:separator/>
      </w:r>
    </w:p>
  </w:footnote>
  <w:footnote w:type="continuationSeparator" w:id="0">
    <w:p w14:paraId="190AC9FA" w14:textId="77777777" w:rsidR="00F94BAB" w:rsidRDefault="00F94BAB" w:rsidP="00FD31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FC2AD" w14:textId="47FE4616" w:rsidR="006E71FF" w:rsidRPr="006E71FF" w:rsidRDefault="006E71FF" w:rsidP="006E71FF">
    <w:pPr>
      <w:pStyle w:val="Header"/>
      <w:jc w:val="center"/>
      <w:rPr>
        <w:sz w:val="20"/>
        <w:szCs w:val="20"/>
      </w:rPr>
    </w:pPr>
    <w:r>
      <w:rPr>
        <w:noProof/>
      </w:rPr>
      <w:drawing>
        <wp:inline distT="0" distB="0" distL="0" distR="0" wp14:anchorId="4847381E" wp14:editId="1A396D70">
          <wp:extent cx="5236845" cy="737870"/>
          <wp:effectExtent l="0" t="0" r="190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36845" cy="737870"/>
                  </a:xfrm>
                  <a:prstGeom prst="rect">
                    <a:avLst/>
                  </a:prstGeom>
                  <a:noFill/>
                </pic:spPr>
              </pic:pic>
            </a:graphicData>
          </a:graphic>
        </wp:inline>
      </w:drawing>
    </w:r>
    <w:r>
      <w:rPr>
        <w:sz w:val="20"/>
        <w:szCs w:val="20"/>
      </w:rPr>
      <w:t>(Wilko, 2023)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C173E"/>
    <w:multiLevelType w:val="hybridMultilevel"/>
    <w:tmpl w:val="16843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41860"/>
    <w:multiLevelType w:val="hybridMultilevel"/>
    <w:tmpl w:val="90B85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1D0EEA"/>
    <w:multiLevelType w:val="hybridMultilevel"/>
    <w:tmpl w:val="9086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F0214A"/>
    <w:multiLevelType w:val="hybridMultilevel"/>
    <w:tmpl w:val="A5EA8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60F4BF6"/>
    <w:multiLevelType w:val="hybridMultilevel"/>
    <w:tmpl w:val="BC92C5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2C37EBB"/>
    <w:multiLevelType w:val="hybridMultilevel"/>
    <w:tmpl w:val="31B072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442578979">
    <w:abstractNumId w:val="0"/>
  </w:num>
  <w:num w:numId="2" w16cid:durableId="1863980631">
    <w:abstractNumId w:val="2"/>
  </w:num>
  <w:num w:numId="3" w16cid:durableId="829103574">
    <w:abstractNumId w:val="3"/>
  </w:num>
  <w:num w:numId="4" w16cid:durableId="334310695">
    <w:abstractNumId w:val="5"/>
  </w:num>
  <w:num w:numId="5" w16cid:durableId="1849325630">
    <w:abstractNumId w:val="1"/>
  </w:num>
  <w:num w:numId="6" w16cid:durableId="8295593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55E"/>
    <w:rsid w:val="0001055E"/>
    <w:rsid w:val="0001674A"/>
    <w:rsid w:val="0003794E"/>
    <w:rsid w:val="00063669"/>
    <w:rsid w:val="000679E9"/>
    <w:rsid w:val="0008024F"/>
    <w:rsid w:val="000B0F94"/>
    <w:rsid w:val="000C2536"/>
    <w:rsid w:val="000C6C3E"/>
    <w:rsid w:val="001143FD"/>
    <w:rsid w:val="00121C82"/>
    <w:rsid w:val="001230D5"/>
    <w:rsid w:val="001232EA"/>
    <w:rsid w:val="001331EF"/>
    <w:rsid w:val="00145D74"/>
    <w:rsid w:val="00147C76"/>
    <w:rsid w:val="00191EAF"/>
    <w:rsid w:val="0019729C"/>
    <w:rsid w:val="001B0D20"/>
    <w:rsid w:val="001C0BE3"/>
    <w:rsid w:val="001E0884"/>
    <w:rsid w:val="001E18C7"/>
    <w:rsid w:val="002102EB"/>
    <w:rsid w:val="0021638F"/>
    <w:rsid w:val="0025188F"/>
    <w:rsid w:val="00257794"/>
    <w:rsid w:val="002666DD"/>
    <w:rsid w:val="002942A2"/>
    <w:rsid w:val="002D1821"/>
    <w:rsid w:val="002E5BD9"/>
    <w:rsid w:val="002F517D"/>
    <w:rsid w:val="00324BA7"/>
    <w:rsid w:val="00335679"/>
    <w:rsid w:val="003455C4"/>
    <w:rsid w:val="003817F5"/>
    <w:rsid w:val="003863FF"/>
    <w:rsid w:val="0038662D"/>
    <w:rsid w:val="003B1397"/>
    <w:rsid w:val="003E3415"/>
    <w:rsid w:val="00412428"/>
    <w:rsid w:val="004600CB"/>
    <w:rsid w:val="00462526"/>
    <w:rsid w:val="00474C44"/>
    <w:rsid w:val="00485A83"/>
    <w:rsid w:val="0048694E"/>
    <w:rsid w:val="00492536"/>
    <w:rsid w:val="004D620A"/>
    <w:rsid w:val="004E434E"/>
    <w:rsid w:val="005030B7"/>
    <w:rsid w:val="005034D3"/>
    <w:rsid w:val="00515D13"/>
    <w:rsid w:val="00521C2B"/>
    <w:rsid w:val="00527B7F"/>
    <w:rsid w:val="00533CE4"/>
    <w:rsid w:val="005414F7"/>
    <w:rsid w:val="00544606"/>
    <w:rsid w:val="005610D0"/>
    <w:rsid w:val="00563605"/>
    <w:rsid w:val="0056609F"/>
    <w:rsid w:val="00567447"/>
    <w:rsid w:val="00585205"/>
    <w:rsid w:val="005F4A82"/>
    <w:rsid w:val="00607CA5"/>
    <w:rsid w:val="0062768E"/>
    <w:rsid w:val="006367CB"/>
    <w:rsid w:val="00651B49"/>
    <w:rsid w:val="0065457B"/>
    <w:rsid w:val="006B70F8"/>
    <w:rsid w:val="006C7924"/>
    <w:rsid w:val="006E5640"/>
    <w:rsid w:val="006E5E0A"/>
    <w:rsid w:val="006E71FF"/>
    <w:rsid w:val="006F74F5"/>
    <w:rsid w:val="00710456"/>
    <w:rsid w:val="00723B2E"/>
    <w:rsid w:val="00752A5A"/>
    <w:rsid w:val="00762F56"/>
    <w:rsid w:val="0076339B"/>
    <w:rsid w:val="00763F24"/>
    <w:rsid w:val="00785EF4"/>
    <w:rsid w:val="00791E67"/>
    <w:rsid w:val="007E52D1"/>
    <w:rsid w:val="007F1904"/>
    <w:rsid w:val="008240C5"/>
    <w:rsid w:val="00826756"/>
    <w:rsid w:val="00846429"/>
    <w:rsid w:val="008A3159"/>
    <w:rsid w:val="008C013B"/>
    <w:rsid w:val="008E2916"/>
    <w:rsid w:val="0092672E"/>
    <w:rsid w:val="00943C64"/>
    <w:rsid w:val="00974AAC"/>
    <w:rsid w:val="00985C36"/>
    <w:rsid w:val="00986746"/>
    <w:rsid w:val="00986AC1"/>
    <w:rsid w:val="009B1CAA"/>
    <w:rsid w:val="009B401F"/>
    <w:rsid w:val="009E5FFC"/>
    <w:rsid w:val="00A27D7B"/>
    <w:rsid w:val="00A468A1"/>
    <w:rsid w:val="00AB1F3F"/>
    <w:rsid w:val="00AB3C61"/>
    <w:rsid w:val="00AC162B"/>
    <w:rsid w:val="00AC7580"/>
    <w:rsid w:val="00AC7936"/>
    <w:rsid w:val="00AD08E5"/>
    <w:rsid w:val="00AD42FD"/>
    <w:rsid w:val="00AF167D"/>
    <w:rsid w:val="00AF61E8"/>
    <w:rsid w:val="00B06E66"/>
    <w:rsid w:val="00B30689"/>
    <w:rsid w:val="00B53FE2"/>
    <w:rsid w:val="00B86897"/>
    <w:rsid w:val="00B92381"/>
    <w:rsid w:val="00B92464"/>
    <w:rsid w:val="00BA4DB4"/>
    <w:rsid w:val="00BB0058"/>
    <w:rsid w:val="00BB66C1"/>
    <w:rsid w:val="00BC2D04"/>
    <w:rsid w:val="00BD12D6"/>
    <w:rsid w:val="00BE2F73"/>
    <w:rsid w:val="00BE70A1"/>
    <w:rsid w:val="00BF5541"/>
    <w:rsid w:val="00C56E66"/>
    <w:rsid w:val="00C6655C"/>
    <w:rsid w:val="00C8663C"/>
    <w:rsid w:val="00C90E3E"/>
    <w:rsid w:val="00CE3A63"/>
    <w:rsid w:val="00CE4B4B"/>
    <w:rsid w:val="00D001A8"/>
    <w:rsid w:val="00D025DD"/>
    <w:rsid w:val="00D4477C"/>
    <w:rsid w:val="00D54724"/>
    <w:rsid w:val="00D66778"/>
    <w:rsid w:val="00D741AB"/>
    <w:rsid w:val="00D932F8"/>
    <w:rsid w:val="00DB7130"/>
    <w:rsid w:val="00DC2F3F"/>
    <w:rsid w:val="00DD3083"/>
    <w:rsid w:val="00DD36D0"/>
    <w:rsid w:val="00DD7376"/>
    <w:rsid w:val="00DD7E76"/>
    <w:rsid w:val="00E034D0"/>
    <w:rsid w:val="00E61394"/>
    <w:rsid w:val="00E614BE"/>
    <w:rsid w:val="00E655B1"/>
    <w:rsid w:val="00E67F40"/>
    <w:rsid w:val="00E72329"/>
    <w:rsid w:val="00EB7997"/>
    <w:rsid w:val="00EC654E"/>
    <w:rsid w:val="00ED4358"/>
    <w:rsid w:val="00EE57D9"/>
    <w:rsid w:val="00EF78BF"/>
    <w:rsid w:val="00F033E0"/>
    <w:rsid w:val="00F069BA"/>
    <w:rsid w:val="00F63F50"/>
    <w:rsid w:val="00F91793"/>
    <w:rsid w:val="00F94BAB"/>
    <w:rsid w:val="00FC51ED"/>
    <w:rsid w:val="00FD3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BBAEE"/>
  <w15:chartTrackingRefBased/>
  <w15:docId w15:val="{18266E9D-3A20-4895-9592-35679AD74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3C64"/>
    <w:pPr>
      <w:ind w:left="720"/>
      <w:contextualSpacing/>
    </w:pPr>
  </w:style>
  <w:style w:type="paragraph" w:styleId="Header">
    <w:name w:val="header"/>
    <w:basedOn w:val="Normal"/>
    <w:link w:val="HeaderChar"/>
    <w:uiPriority w:val="99"/>
    <w:unhideWhenUsed/>
    <w:rsid w:val="00FD3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131"/>
  </w:style>
  <w:style w:type="paragraph" w:styleId="Footer">
    <w:name w:val="footer"/>
    <w:basedOn w:val="Normal"/>
    <w:link w:val="FooterChar"/>
    <w:uiPriority w:val="99"/>
    <w:unhideWhenUsed/>
    <w:rsid w:val="00FD3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131"/>
  </w:style>
  <w:style w:type="character" w:styleId="Hyperlink">
    <w:name w:val="Hyperlink"/>
    <w:basedOn w:val="DefaultParagraphFont"/>
    <w:uiPriority w:val="99"/>
    <w:unhideWhenUsed/>
    <w:rsid w:val="00BE70A1"/>
    <w:rPr>
      <w:color w:val="0563C1" w:themeColor="hyperlink"/>
      <w:u w:val="single"/>
    </w:rPr>
  </w:style>
  <w:style w:type="character" w:styleId="UnresolvedMention">
    <w:name w:val="Unresolved Mention"/>
    <w:basedOn w:val="DefaultParagraphFont"/>
    <w:uiPriority w:val="99"/>
    <w:semiHidden/>
    <w:unhideWhenUsed/>
    <w:rsid w:val="00BE70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321940">
      <w:bodyDiv w:val="1"/>
      <w:marLeft w:val="0"/>
      <w:marRight w:val="0"/>
      <w:marTop w:val="0"/>
      <w:marBottom w:val="0"/>
      <w:divBdr>
        <w:top w:val="none" w:sz="0" w:space="0" w:color="auto"/>
        <w:left w:val="none" w:sz="0" w:space="0" w:color="auto"/>
        <w:bottom w:val="none" w:sz="0" w:space="0" w:color="auto"/>
        <w:right w:val="none" w:sz="0" w:space="0" w:color="auto"/>
      </w:divBdr>
      <w:divsChild>
        <w:div w:id="1929850574">
          <w:marLeft w:val="0"/>
          <w:marRight w:val="0"/>
          <w:marTop w:val="0"/>
          <w:marBottom w:val="0"/>
          <w:divBdr>
            <w:top w:val="none" w:sz="0" w:space="0" w:color="auto"/>
            <w:left w:val="none" w:sz="0" w:space="0" w:color="auto"/>
            <w:bottom w:val="none" w:sz="0" w:space="0" w:color="auto"/>
            <w:right w:val="none" w:sz="0" w:space="0" w:color="auto"/>
          </w:divBdr>
          <w:divsChild>
            <w:div w:id="70185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199</Words>
  <Characters>1137</Characters>
  <Application>Microsoft Office Word</Application>
  <DocSecurity>0</DocSecurity>
  <Lines>9</Lines>
  <Paragraphs>2</Paragraphs>
  <ScaleCrop>false</ScaleCrop>
  <Company/>
  <LinksUpToDate>false</LinksUpToDate>
  <CharactersWithSpaces>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158</cp:revision>
  <dcterms:created xsi:type="dcterms:W3CDTF">2023-02-27T16:12:00Z</dcterms:created>
  <dcterms:modified xsi:type="dcterms:W3CDTF">2023-02-27T20:54:00Z</dcterms:modified>
</cp:coreProperties>
</file>