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7BB6B" w14:textId="77777777" w:rsidR="000C65A4" w:rsidRPr="000C65A4" w:rsidRDefault="000C65A4" w:rsidP="000C65A4">
      <w:pPr>
        <w:shd w:val="clear" w:color="auto" w:fill="404041"/>
        <w:spacing w:after="360" w:line="120" w:lineRule="exact"/>
        <w:textAlignment w:val="baseline"/>
        <w:rPr>
          <w:rFonts w:ascii="Palatino Linotype" w:eastAsia="Palatino Linotype" w:hAnsi="Palatino Linotype" w:cs="Palatino Linotype"/>
          <w:color w:val="404041"/>
          <w:sz w:val="4"/>
          <w:szCs w:val="4"/>
          <w:shd w:val="clear" w:color="auto" w:fill="404041"/>
          <w:lang w:val="en-US"/>
        </w:rPr>
      </w:pPr>
    </w:p>
    <w:p w14:paraId="093DE485" w14:textId="77777777" w:rsidR="000C65A4" w:rsidRPr="000C65A4" w:rsidRDefault="000C65A4" w:rsidP="000C65A4">
      <w:pPr>
        <w:spacing w:after="0" w:line="680" w:lineRule="atLeast"/>
        <w:textAlignment w:val="baseline"/>
        <w:rPr>
          <w:rFonts w:ascii="Palatino Linotype" w:eastAsia="Palatino Linotype" w:hAnsi="Palatino Linotype" w:cs="Palatino Linotype"/>
          <w:b/>
          <w:bCs/>
          <w:caps/>
          <w:color w:val="404041"/>
          <w:sz w:val="44"/>
          <w:szCs w:val="44"/>
          <w:lang w:val="en-US"/>
        </w:rPr>
      </w:pPr>
      <w:r w:rsidRPr="000C65A4">
        <w:rPr>
          <w:rFonts w:ascii="Palatino Linotype" w:eastAsia="Palatino Linotype" w:hAnsi="Palatino Linotype" w:cs="Palatino Linotype"/>
          <w:b/>
          <w:bCs/>
          <w:caps/>
          <w:color w:val="404041"/>
          <w:sz w:val="44"/>
          <w:szCs w:val="44"/>
          <w:lang w:val="en-US"/>
        </w:rPr>
        <w:t>Melitsa Ahmed</w:t>
      </w:r>
    </w:p>
    <w:p w14:paraId="26748455" w14:textId="77777777" w:rsidR="000C65A4" w:rsidRPr="000C65A4" w:rsidRDefault="000C65A4" w:rsidP="000C65A4">
      <w:pPr>
        <w:spacing w:after="0" w:line="0" w:lineRule="atLeast"/>
        <w:textAlignment w:val="baseline"/>
        <w:rPr>
          <w:rFonts w:ascii="Palatino Linotype" w:eastAsia="Palatino Linotype" w:hAnsi="Palatino Linotype" w:cs="Palatino Linotype"/>
          <w:color w:val="404041"/>
          <w:sz w:val="0"/>
          <w:szCs w:val="0"/>
          <w:lang w:val="en-US"/>
        </w:rPr>
      </w:pPr>
      <w:r w:rsidRPr="000C65A4">
        <w:rPr>
          <w:rFonts w:ascii="Palatino Linotype" w:eastAsia="Palatino Linotype" w:hAnsi="Palatino Linotype" w:cs="Palatino Linotype"/>
          <w:color w:val="404041"/>
          <w:sz w:val="0"/>
          <w:szCs w:val="0"/>
          <w:lang w:val="en-US"/>
        </w:rPr>
        <w:t> </w:t>
      </w:r>
    </w:p>
    <w:p w14:paraId="5F056554" w14:textId="77777777" w:rsidR="000C65A4" w:rsidRPr="000C65A4" w:rsidRDefault="000C65A4" w:rsidP="000C65A4">
      <w:pPr>
        <w:spacing w:after="0" w:line="460" w:lineRule="atLeast"/>
        <w:textAlignment w:val="baseline"/>
        <w:rPr>
          <w:rFonts w:ascii="Palatino Linotype" w:eastAsia="Palatino Linotype" w:hAnsi="Palatino Linotype" w:cs="Palatino Linotype"/>
          <w:caps/>
          <w:color w:val="808284"/>
          <w:sz w:val="20"/>
          <w:szCs w:val="20"/>
          <w:lang w:val="en-US"/>
        </w:rPr>
      </w:pPr>
      <w:r w:rsidRPr="000C65A4">
        <w:rPr>
          <w:rFonts w:ascii="Palatino Linotype" w:eastAsia="Palatino Linotype" w:hAnsi="Palatino Linotype" w:cs="Palatino Linotype"/>
          <w:caps/>
          <w:color w:val="808284"/>
          <w:sz w:val="20"/>
          <w:szCs w:val="20"/>
          <w:lang w:val="en-US"/>
        </w:rPr>
        <w:t xml:space="preserve">Birmingham, West Midlands   </w:t>
      </w:r>
      <w:r w:rsidRPr="000C65A4">
        <w:rPr>
          <w:rFonts w:ascii="Palatino Linotype" w:eastAsia="Palatino Linotype" w:hAnsi="Palatino Linotype" w:cs="Palatino Linotype"/>
          <w:caps/>
          <w:vanish/>
          <w:color w:val="808284"/>
          <w:sz w:val="20"/>
          <w:szCs w:val="20"/>
          <w:lang w:val="en-US"/>
        </w:rPr>
        <w:t>Birmingham, West Midlands </w:t>
      </w:r>
      <w:r w:rsidRPr="000C65A4">
        <w:rPr>
          <w:rFonts w:ascii="Palatino Linotype" w:eastAsia="Palatino Linotype" w:hAnsi="Palatino Linotype" w:cs="Palatino Linotype"/>
          <w:caps/>
          <w:color w:val="808284"/>
          <w:sz w:val="20"/>
          <w:szCs w:val="20"/>
          <w:lang w:val="en-US"/>
        </w:rPr>
        <w:t xml:space="preserve"> </w:t>
      </w:r>
    </w:p>
    <w:p w14:paraId="6D0D270C" w14:textId="77777777" w:rsidR="000C65A4" w:rsidRPr="000C65A4" w:rsidRDefault="000C65A4" w:rsidP="000C65A4">
      <w:pPr>
        <w:spacing w:after="0" w:line="460" w:lineRule="atLeast"/>
        <w:textAlignment w:val="baseline"/>
        <w:rPr>
          <w:rFonts w:ascii="Palatino Linotype" w:eastAsia="Palatino Linotype" w:hAnsi="Palatino Linotype" w:cs="Palatino Linotype"/>
          <w:caps/>
          <w:color w:val="808284"/>
          <w:sz w:val="20"/>
          <w:szCs w:val="20"/>
          <w:lang w:val="en-US"/>
        </w:rPr>
      </w:pPr>
      <w:r w:rsidRPr="000C65A4">
        <w:rPr>
          <w:rFonts w:ascii="Palatino Linotype" w:eastAsia="Palatino Linotype" w:hAnsi="Palatino Linotype" w:cs="Palatino Linotype"/>
          <w:caps/>
          <w:color w:val="808284"/>
          <w:sz w:val="20"/>
          <w:szCs w:val="20"/>
          <w:lang w:val="en-US"/>
        </w:rPr>
        <w:t xml:space="preserve">07737654894 | </w:t>
      </w:r>
      <w:r w:rsidRPr="000C65A4">
        <w:rPr>
          <w:rFonts w:ascii="Palatino Linotype" w:eastAsia="Palatino Linotype" w:hAnsi="Palatino Linotype" w:cs="Palatino Linotype"/>
          <w:color w:val="00ADEF"/>
          <w:sz w:val="20"/>
          <w:szCs w:val="20"/>
          <w:lang w:val="en-US"/>
        </w:rPr>
        <w:t>ahmedmelica@gmail.com</w:t>
      </w:r>
      <w:r w:rsidRPr="000C65A4">
        <w:rPr>
          <w:rFonts w:ascii="Palatino Linotype" w:eastAsia="Palatino Linotype" w:hAnsi="Palatino Linotype" w:cs="Palatino Linotype"/>
          <w:caps/>
          <w:color w:val="808284"/>
          <w:sz w:val="20"/>
          <w:szCs w:val="20"/>
          <w:lang w:val="en-US"/>
        </w:rPr>
        <w:t xml:space="preserve"> </w:t>
      </w:r>
    </w:p>
    <w:p w14:paraId="2C9FE7E7" w14:textId="77777777" w:rsidR="000C65A4" w:rsidRPr="000C65A4" w:rsidRDefault="000C65A4" w:rsidP="000C65A4">
      <w:pPr>
        <w:pBdr>
          <w:bottom w:val="single" w:sz="8" w:space="0" w:color="B2B0BF"/>
        </w:pBdr>
        <w:spacing w:after="0" w:line="240" w:lineRule="exact"/>
        <w:textAlignment w:val="baseline"/>
        <w:rPr>
          <w:rFonts w:ascii="Palatino Linotype" w:eastAsia="Palatino Linotype" w:hAnsi="Palatino Linotype" w:cs="Palatino Linotype"/>
          <w:caps/>
          <w:color w:val="808284"/>
          <w:sz w:val="20"/>
          <w:szCs w:val="20"/>
          <w:lang w:val="en-US"/>
        </w:rPr>
      </w:pPr>
    </w:p>
    <w:p w14:paraId="0D905C2B" w14:textId="77777777" w:rsidR="000C65A4" w:rsidRPr="000C65A4" w:rsidRDefault="000C65A4" w:rsidP="000C65A4">
      <w:pPr>
        <w:pBdr>
          <w:top w:val="none" w:sz="0" w:space="6" w:color="auto"/>
        </w:pBdr>
        <w:spacing w:after="0" w:line="340" w:lineRule="atLeast"/>
        <w:textAlignment w:val="baseline"/>
        <w:rPr>
          <w:rFonts w:ascii="Palatino Linotype" w:eastAsia="Palatino Linotype" w:hAnsi="Palatino Linotype" w:cs="Palatino Linotype"/>
          <w:color w:val="404041"/>
          <w:lang w:val="en-US"/>
        </w:rPr>
      </w:pPr>
      <w:r w:rsidRPr="000C65A4">
        <w:rPr>
          <w:rFonts w:ascii="Palatino Linotype" w:eastAsia="Palatino Linotype" w:hAnsi="Palatino Linotype" w:cs="Palatino Linotype"/>
          <w:color w:val="404041"/>
          <w:lang w:val="en-US"/>
        </w:rPr>
        <w:t>23 October 2022</w:t>
      </w:r>
    </w:p>
    <w:p w14:paraId="762C8987" w14:textId="77777777" w:rsidR="000C65A4" w:rsidRPr="000C65A4" w:rsidRDefault="000C65A4" w:rsidP="000C65A4">
      <w:pPr>
        <w:spacing w:before="120" w:after="0" w:line="340" w:lineRule="atLeast"/>
        <w:textAlignment w:val="baseline"/>
        <w:rPr>
          <w:rFonts w:ascii="Palatino Linotype" w:eastAsia="Palatino Linotype" w:hAnsi="Palatino Linotype" w:cs="Palatino Linotype"/>
          <w:color w:val="808284"/>
          <w:lang w:val="en-US"/>
        </w:rPr>
      </w:pPr>
      <w:r w:rsidRPr="000C65A4">
        <w:rPr>
          <w:rFonts w:ascii="Palatino Linotype" w:eastAsia="Palatino Linotype" w:hAnsi="Palatino Linotype" w:cs="Palatino Linotype"/>
          <w:color w:val="808284"/>
          <w:lang w:val="en-US"/>
        </w:rPr>
        <w:t>DHL</w:t>
      </w:r>
    </w:p>
    <w:p w14:paraId="25A4EAD1" w14:textId="77777777" w:rsidR="000C65A4" w:rsidRPr="000C65A4" w:rsidRDefault="000C65A4" w:rsidP="000C65A4">
      <w:pPr>
        <w:spacing w:before="600" w:after="0" w:line="340" w:lineRule="atLeast"/>
        <w:textAlignment w:val="baseline"/>
        <w:rPr>
          <w:rFonts w:ascii="Palatino Linotype" w:eastAsia="Palatino Linotype" w:hAnsi="Palatino Linotype" w:cs="Palatino Linotype"/>
          <w:color w:val="404041"/>
          <w:lang w:val="en-US"/>
        </w:rPr>
      </w:pPr>
      <w:r w:rsidRPr="000C65A4">
        <w:rPr>
          <w:rFonts w:ascii="Palatino Linotype" w:eastAsia="Palatino Linotype" w:hAnsi="Palatino Linotype" w:cs="Palatino Linotype"/>
          <w:color w:val="404041"/>
          <w:lang w:val="en-US"/>
        </w:rPr>
        <w:t xml:space="preserve">RE: Warehouse </w:t>
      </w:r>
      <w:proofErr w:type="gramStart"/>
      <w:r w:rsidRPr="000C65A4">
        <w:rPr>
          <w:rFonts w:ascii="Palatino Linotype" w:eastAsia="Palatino Linotype" w:hAnsi="Palatino Linotype" w:cs="Palatino Linotype"/>
          <w:color w:val="404041"/>
          <w:lang w:val="en-US"/>
        </w:rPr>
        <w:t>Supervisor(</w:t>
      </w:r>
      <w:proofErr w:type="gramEnd"/>
      <w:r w:rsidRPr="000C65A4">
        <w:rPr>
          <w:rFonts w:ascii="Palatino Linotype" w:eastAsia="Palatino Linotype" w:hAnsi="Palatino Linotype" w:cs="Palatino Linotype"/>
          <w:color w:val="404041"/>
          <w:lang w:val="en-US"/>
        </w:rPr>
        <w:t>DHL)</w:t>
      </w:r>
    </w:p>
    <w:p w14:paraId="42D1279F" w14:textId="77777777" w:rsidR="000C65A4" w:rsidRPr="000C65A4" w:rsidRDefault="000C65A4" w:rsidP="000C65A4">
      <w:pPr>
        <w:spacing w:before="120" w:after="0" w:line="340" w:lineRule="atLeast"/>
        <w:textAlignment w:val="baseline"/>
        <w:rPr>
          <w:rFonts w:ascii="Palatino Linotype" w:eastAsia="Palatino Linotype" w:hAnsi="Palatino Linotype" w:cs="Palatino Linotype"/>
          <w:color w:val="404041"/>
          <w:lang w:val="en-US"/>
        </w:rPr>
      </w:pPr>
      <w:r w:rsidRPr="000C65A4">
        <w:rPr>
          <w:rFonts w:ascii="Palatino Linotype" w:eastAsia="Palatino Linotype" w:hAnsi="Palatino Linotype" w:cs="Palatino Linotype"/>
          <w:color w:val="404041"/>
          <w:lang w:val="en-US"/>
        </w:rPr>
        <w:t>Dear Hiring Manager,</w:t>
      </w:r>
    </w:p>
    <w:p w14:paraId="6CE9D47A" w14:textId="77777777" w:rsidR="000C65A4" w:rsidRPr="000C65A4" w:rsidRDefault="000C65A4" w:rsidP="000C65A4">
      <w:pPr>
        <w:spacing w:before="120" w:after="0" w:line="340" w:lineRule="atLeast"/>
        <w:textAlignment w:val="baseline"/>
        <w:rPr>
          <w:rFonts w:ascii="Palatino Linotype" w:eastAsia="Palatino Linotype" w:hAnsi="Palatino Linotype" w:cs="Palatino Linotype"/>
          <w:color w:val="404041"/>
          <w:lang w:val="en-US"/>
        </w:rPr>
      </w:pPr>
      <w:r w:rsidRPr="000C65A4">
        <w:rPr>
          <w:rFonts w:ascii="Palatino Linotype" w:eastAsia="Palatino Linotype" w:hAnsi="Palatino Linotype" w:cs="Palatino Linotype"/>
          <w:color w:val="404041"/>
          <w:lang w:val="en-US"/>
        </w:rPr>
        <w:t xml:space="preserve">I was excited to learn about the warehouse Supervisor position with DHL posted on your company website and would greatly appreciate your considering my placement in this role. I've closely reviewed the needs and requirements for this role and believe that my qualifications have prepared me to contribute immediate value to your </w:t>
      </w:r>
      <w:proofErr w:type="spellStart"/>
      <w:r w:rsidRPr="000C65A4">
        <w:rPr>
          <w:rFonts w:ascii="Palatino Linotype" w:eastAsia="Palatino Linotype" w:hAnsi="Palatino Linotype" w:cs="Palatino Linotype"/>
          <w:color w:val="404041"/>
          <w:lang w:val="en-US"/>
        </w:rPr>
        <w:t>organisation</w:t>
      </w:r>
      <w:proofErr w:type="spellEnd"/>
      <w:r w:rsidRPr="000C65A4">
        <w:rPr>
          <w:rFonts w:ascii="Palatino Linotype" w:eastAsia="Palatino Linotype" w:hAnsi="Palatino Linotype" w:cs="Palatino Linotype"/>
          <w:color w:val="404041"/>
          <w:lang w:val="en-US"/>
        </w:rPr>
        <w:t>.</w:t>
      </w:r>
    </w:p>
    <w:p w14:paraId="618944BA" w14:textId="77777777" w:rsidR="000C65A4" w:rsidRPr="000C65A4" w:rsidRDefault="000C65A4" w:rsidP="000C65A4">
      <w:pPr>
        <w:spacing w:after="0" w:line="340" w:lineRule="atLeast"/>
        <w:textAlignment w:val="baseline"/>
        <w:rPr>
          <w:rFonts w:ascii="Palatino Linotype" w:eastAsia="Palatino Linotype" w:hAnsi="Palatino Linotype" w:cs="Palatino Linotype"/>
          <w:color w:val="404041"/>
          <w:lang w:val="en-US"/>
        </w:rPr>
      </w:pPr>
      <w:r w:rsidRPr="000C65A4">
        <w:rPr>
          <w:rFonts w:ascii="Palatino Linotype" w:eastAsia="Palatino Linotype" w:hAnsi="Palatino Linotype" w:cs="Palatino Linotype"/>
          <w:color w:val="404041"/>
          <w:lang w:val="en-US"/>
        </w:rPr>
        <w:t xml:space="preserve">A mutual friend shared with me </w:t>
      </w:r>
      <w:proofErr w:type="gramStart"/>
      <w:r w:rsidRPr="000C65A4">
        <w:rPr>
          <w:rFonts w:ascii="Palatino Linotype" w:eastAsia="Palatino Linotype" w:hAnsi="Palatino Linotype" w:cs="Palatino Linotype"/>
          <w:color w:val="404041"/>
          <w:lang w:val="en-US"/>
        </w:rPr>
        <w:t>your</w:t>
      </w:r>
      <w:proofErr w:type="gramEnd"/>
      <w:r w:rsidRPr="000C65A4">
        <w:rPr>
          <w:rFonts w:ascii="Palatino Linotype" w:eastAsia="Palatino Linotype" w:hAnsi="Palatino Linotype" w:cs="Palatino Linotype"/>
          <w:color w:val="404041"/>
          <w:lang w:val="en-US"/>
        </w:rPr>
        <w:t xml:space="preserve"> opening for a Warehouse Supervisor. This is exactly the role I am looking to transition to, so I couldn't wait to get in touch.</w:t>
      </w:r>
    </w:p>
    <w:p w14:paraId="6A1E8FE0" w14:textId="77777777" w:rsidR="000C65A4" w:rsidRPr="000C65A4" w:rsidRDefault="000C65A4" w:rsidP="000C65A4">
      <w:pPr>
        <w:spacing w:before="120" w:after="0" w:line="340" w:lineRule="atLeast"/>
        <w:textAlignment w:val="baseline"/>
        <w:rPr>
          <w:rFonts w:ascii="Palatino Linotype" w:eastAsia="Palatino Linotype" w:hAnsi="Palatino Linotype" w:cs="Palatino Linotype"/>
          <w:color w:val="404041"/>
          <w:lang w:val="en-US"/>
        </w:rPr>
      </w:pPr>
      <w:r w:rsidRPr="000C65A4">
        <w:rPr>
          <w:rFonts w:ascii="Palatino Linotype" w:eastAsia="Palatino Linotype" w:hAnsi="Palatino Linotype" w:cs="Palatino Linotype"/>
          <w:color w:val="404041"/>
          <w:lang w:val="en-US"/>
        </w:rPr>
        <w:t>While in school, I worked hard to hone my quick skills. I am focused and attentive to detail when addressing high-volume task loads to meet deadlines. I am inspired by making a positive impact by applying problem-solving abilities that allow me to address challenges to achieve results.</w:t>
      </w:r>
    </w:p>
    <w:p w14:paraId="31826B54" w14:textId="77777777" w:rsidR="000C65A4" w:rsidRPr="000C65A4" w:rsidRDefault="000C65A4" w:rsidP="000C65A4">
      <w:pPr>
        <w:spacing w:after="0" w:line="340" w:lineRule="atLeast"/>
        <w:textAlignment w:val="baseline"/>
        <w:rPr>
          <w:rFonts w:ascii="Palatino Linotype" w:eastAsia="Palatino Linotype" w:hAnsi="Palatino Linotype" w:cs="Palatino Linotype"/>
          <w:color w:val="404041"/>
          <w:lang w:val="en-US"/>
        </w:rPr>
      </w:pPr>
      <w:r w:rsidRPr="000C65A4">
        <w:rPr>
          <w:rFonts w:ascii="Palatino Linotype" w:eastAsia="Palatino Linotype" w:hAnsi="Palatino Linotype" w:cs="Palatino Linotype"/>
          <w:color w:val="404041"/>
          <w:lang w:val="en-US"/>
        </w:rPr>
        <w:t>The value that I will bring to the DHL team includes a good understanding of operational processes and communication at all levels of skills. Through my academic and work-related experiences, </w:t>
      </w:r>
    </w:p>
    <w:p w14:paraId="735C3F04" w14:textId="77777777" w:rsidR="000C65A4" w:rsidRPr="000C65A4" w:rsidRDefault="000C65A4" w:rsidP="000C65A4">
      <w:pPr>
        <w:spacing w:before="120" w:after="0" w:line="340" w:lineRule="atLeast"/>
        <w:textAlignment w:val="baseline"/>
        <w:rPr>
          <w:rFonts w:ascii="Palatino Linotype" w:eastAsia="Palatino Linotype" w:hAnsi="Palatino Linotype" w:cs="Palatino Linotype"/>
          <w:color w:val="404041"/>
          <w:lang w:val="en-US"/>
        </w:rPr>
      </w:pPr>
      <w:r w:rsidRPr="000C65A4">
        <w:rPr>
          <w:rFonts w:ascii="Palatino Linotype" w:eastAsia="Palatino Linotype" w:hAnsi="Palatino Linotype" w:cs="Palatino Linotype"/>
          <w:color w:val="404041"/>
          <w:lang w:val="en-US"/>
        </w:rPr>
        <w:t>Sincerely,</w:t>
      </w:r>
      <w:r w:rsidRPr="000C65A4">
        <w:rPr>
          <w:rFonts w:ascii="Palatino Linotype" w:eastAsia="Palatino Linotype" w:hAnsi="Palatino Linotype" w:cs="Palatino Linotype"/>
          <w:color w:val="404041"/>
          <w:lang w:val="en-US"/>
        </w:rPr>
        <w:br/>
        <w:t>Melitsa Ahmed</w:t>
      </w:r>
    </w:p>
    <w:p w14:paraId="26CC3AB8" w14:textId="23D3DE29" w:rsidR="00AE70A6" w:rsidRDefault="00AE70A6"/>
    <w:p w14:paraId="11FE942D" w14:textId="6E874E8C" w:rsidR="000C65A4" w:rsidRDefault="000C65A4"/>
    <w:p w14:paraId="57DD46A5" w14:textId="5EEC1676" w:rsidR="000C65A4" w:rsidRDefault="000C65A4"/>
    <w:p w14:paraId="222683A3" w14:textId="3A94C4BB" w:rsidR="000C65A4" w:rsidRDefault="000C65A4"/>
    <w:p w14:paraId="784BFC78" w14:textId="16216CD3" w:rsidR="000C65A4" w:rsidRDefault="000C65A4"/>
    <w:p w14:paraId="1B589D6B" w14:textId="319BBF47" w:rsidR="000C65A4" w:rsidRDefault="000C65A4"/>
    <w:p w14:paraId="3F05E37B" w14:textId="5FF4B39B" w:rsidR="000C65A4" w:rsidRDefault="000C65A4"/>
    <w:p w14:paraId="499B3DEA" w14:textId="63A31678" w:rsidR="000C65A4" w:rsidRDefault="000C65A4"/>
    <w:p w14:paraId="02A1D8FB" w14:textId="160DD16E" w:rsidR="000C65A4" w:rsidRDefault="000C65A4"/>
    <w:p w14:paraId="2B281DF0" w14:textId="3D115AC7" w:rsidR="000C65A4" w:rsidRDefault="000C65A4"/>
    <w:p w14:paraId="28172B99" w14:textId="77777777" w:rsidR="000C65A4" w:rsidRPr="000C65A4" w:rsidRDefault="000C65A4" w:rsidP="000C65A4">
      <w:pPr>
        <w:pBdr>
          <w:top w:val="single" w:sz="8" w:space="0" w:color="000000"/>
        </w:pBdr>
        <w:spacing w:before="240" w:after="0" w:line="640" w:lineRule="atLeast"/>
        <w:jc w:val="center"/>
        <w:textAlignment w:val="baseline"/>
        <w:rPr>
          <w:rFonts w:ascii="Times New Roman" w:eastAsia="Times New Roman" w:hAnsi="Times New Roman" w:cs="Times New Roman"/>
          <w:b/>
          <w:bCs/>
          <w:smallCaps/>
          <w:color w:val="000000"/>
          <w:sz w:val="48"/>
          <w:szCs w:val="48"/>
          <w:lang w:val="en-US"/>
        </w:rPr>
      </w:pPr>
      <w:r w:rsidRPr="000C65A4">
        <w:rPr>
          <w:rFonts w:ascii="Times New Roman" w:eastAsia="Times New Roman" w:hAnsi="Times New Roman" w:cs="Times New Roman"/>
          <w:b/>
          <w:bCs/>
          <w:smallCaps/>
          <w:color w:val="000000"/>
          <w:sz w:val="48"/>
          <w:szCs w:val="48"/>
          <w:lang w:val="en-US"/>
        </w:rPr>
        <w:lastRenderedPageBreak/>
        <w:t xml:space="preserve">Melitsa Ahmed </w:t>
      </w:r>
    </w:p>
    <w:p w14:paraId="1BF04C46" w14:textId="77777777" w:rsidR="000C65A4" w:rsidRPr="000C65A4" w:rsidRDefault="000C65A4" w:rsidP="000C65A4">
      <w:pPr>
        <w:pBdr>
          <w:top w:val="single" w:sz="8" w:space="0" w:color="000000"/>
        </w:pBdr>
        <w:spacing w:after="0" w:line="80" w:lineRule="atLeast"/>
        <w:jc w:val="center"/>
        <w:textAlignment w:val="baseline"/>
        <w:rPr>
          <w:rFonts w:ascii="Times New Roman" w:eastAsia="Times New Roman" w:hAnsi="Times New Roman" w:cs="Times New Roman"/>
          <w:b/>
          <w:bCs/>
          <w:smallCaps/>
          <w:color w:val="000000"/>
          <w:sz w:val="8"/>
          <w:szCs w:val="8"/>
          <w:lang w:val="en-US"/>
        </w:rPr>
      </w:pPr>
      <w:r w:rsidRPr="000C65A4">
        <w:rPr>
          <w:rFonts w:ascii="Times New Roman" w:eastAsia="Times New Roman" w:hAnsi="Times New Roman" w:cs="Times New Roman"/>
          <w:b/>
          <w:bCs/>
          <w:smallCaps/>
          <w:color w:val="000000"/>
          <w:sz w:val="8"/>
          <w:szCs w:val="8"/>
          <w:lang w:val="en-US"/>
        </w:rPr>
        <w:t> </w:t>
      </w:r>
    </w:p>
    <w:p w14:paraId="6CAADC0A" w14:textId="77777777" w:rsidR="000C65A4" w:rsidRPr="000C65A4" w:rsidRDefault="000C65A4" w:rsidP="000C65A4">
      <w:pPr>
        <w:pBdr>
          <w:bottom w:val="single" w:sz="8" w:space="0" w:color="000000"/>
        </w:pBdr>
        <w:spacing w:after="0" w:line="20" w:lineRule="atLeast"/>
        <w:textAlignment w:val="baseline"/>
        <w:rPr>
          <w:rFonts w:ascii="Times New Roman" w:eastAsia="Times New Roman" w:hAnsi="Times New Roman" w:cs="Times New Roman"/>
          <w:color w:val="000000"/>
          <w:sz w:val="2"/>
          <w:szCs w:val="2"/>
          <w:lang w:val="en-US"/>
        </w:rPr>
      </w:pPr>
      <w:r w:rsidRPr="000C65A4">
        <w:rPr>
          <w:rFonts w:ascii="Times New Roman" w:eastAsia="Times New Roman" w:hAnsi="Times New Roman" w:cs="Times New Roman"/>
          <w:color w:val="000000"/>
          <w:sz w:val="2"/>
          <w:szCs w:val="2"/>
          <w:lang w:val="en-US"/>
        </w:rPr>
        <w:t> </w:t>
      </w:r>
    </w:p>
    <w:p w14:paraId="71C857D4" w14:textId="77777777" w:rsidR="000C65A4" w:rsidRPr="000C65A4" w:rsidRDefault="000C65A4" w:rsidP="000C65A4">
      <w:pPr>
        <w:pBdr>
          <w:bottom w:val="single" w:sz="24" w:space="0" w:color="000000"/>
        </w:pBdr>
        <w:spacing w:after="0" w:line="40" w:lineRule="exact"/>
        <w:textAlignment w:val="baseline"/>
        <w:rPr>
          <w:rFonts w:ascii="Times New Roman" w:eastAsia="Times New Roman" w:hAnsi="Times New Roman" w:cs="Times New Roman"/>
          <w:color w:val="000000"/>
          <w:sz w:val="2"/>
          <w:szCs w:val="2"/>
          <w:lang w:val="en-US"/>
        </w:rPr>
      </w:pPr>
    </w:p>
    <w:p w14:paraId="2DDE44F2" w14:textId="77777777" w:rsidR="000C65A4" w:rsidRPr="000C65A4" w:rsidRDefault="000C65A4" w:rsidP="000C65A4">
      <w:pPr>
        <w:spacing w:after="0" w:line="160" w:lineRule="exact"/>
        <w:jc w:val="center"/>
        <w:textAlignment w:val="baseline"/>
        <w:rPr>
          <w:rFonts w:ascii="Times New Roman" w:eastAsia="Times New Roman" w:hAnsi="Times New Roman" w:cs="Times New Roman"/>
          <w:lang w:val="en-US"/>
        </w:rPr>
      </w:pPr>
    </w:p>
    <w:p w14:paraId="4307C52A" w14:textId="77777777" w:rsidR="000C65A4" w:rsidRPr="000C65A4" w:rsidRDefault="000C65A4" w:rsidP="000C65A4">
      <w:pPr>
        <w:spacing w:after="0" w:line="260" w:lineRule="atLeast"/>
        <w:jc w:val="center"/>
        <w:rPr>
          <w:rFonts w:ascii="Times New Roman" w:eastAsia="Times New Roman" w:hAnsi="Times New Roman" w:cs="Times New Roman"/>
          <w:lang w:val="en-US"/>
        </w:rPr>
      </w:pPr>
      <w:r w:rsidRPr="000C65A4">
        <w:rPr>
          <w:rFonts w:ascii="Times New Roman" w:eastAsia="Times New Roman" w:hAnsi="Times New Roman" w:cs="Times New Roman"/>
          <w:lang w:val="en-US"/>
        </w:rPr>
        <w:t xml:space="preserve">Birmingham, West Midlands </w:t>
      </w:r>
      <w:r w:rsidRPr="000C65A4">
        <w:rPr>
          <w:rFonts w:ascii="Times New Roman" w:eastAsia="Times New Roman" w:hAnsi="Times New Roman" w:cs="Times New Roman"/>
          <w:sz w:val="20"/>
          <w:szCs w:val="20"/>
          <w:lang w:val="en-US"/>
        </w:rPr>
        <w:t>    </w:t>
      </w:r>
      <w:r w:rsidRPr="000C65A4">
        <w:rPr>
          <w:rFonts w:ascii="Cambria Math" w:eastAsia="Cambria Math" w:hAnsi="Cambria Math" w:cs="Cambria Math"/>
          <w:sz w:val="20"/>
          <w:szCs w:val="20"/>
          <w:lang w:val="en-US"/>
        </w:rPr>
        <w:t>◆</w:t>
      </w:r>
      <w:r w:rsidRPr="000C65A4">
        <w:rPr>
          <w:rFonts w:ascii="Times New Roman" w:eastAsia="Times New Roman" w:hAnsi="Times New Roman" w:cs="Times New Roman"/>
          <w:sz w:val="20"/>
          <w:szCs w:val="20"/>
          <w:lang w:val="en-US"/>
        </w:rPr>
        <w:t>    </w:t>
      </w:r>
      <w:r w:rsidRPr="000C65A4">
        <w:rPr>
          <w:rFonts w:ascii="Times New Roman" w:eastAsia="Times New Roman" w:hAnsi="Times New Roman" w:cs="Times New Roman"/>
          <w:lang w:val="en-US"/>
        </w:rPr>
        <w:t xml:space="preserve"> 07737654894 </w:t>
      </w:r>
      <w:r w:rsidRPr="000C65A4">
        <w:rPr>
          <w:rFonts w:ascii="Times New Roman" w:eastAsia="Times New Roman" w:hAnsi="Times New Roman" w:cs="Times New Roman"/>
          <w:sz w:val="20"/>
          <w:szCs w:val="20"/>
          <w:lang w:val="en-US"/>
        </w:rPr>
        <w:t>    </w:t>
      </w:r>
      <w:r w:rsidRPr="000C65A4">
        <w:rPr>
          <w:rFonts w:ascii="Cambria Math" w:eastAsia="Cambria Math" w:hAnsi="Cambria Math" w:cs="Cambria Math"/>
          <w:sz w:val="20"/>
          <w:szCs w:val="20"/>
          <w:lang w:val="en-US"/>
        </w:rPr>
        <w:t>◆</w:t>
      </w:r>
      <w:r w:rsidRPr="000C65A4">
        <w:rPr>
          <w:rFonts w:ascii="Times New Roman" w:eastAsia="Times New Roman" w:hAnsi="Times New Roman" w:cs="Times New Roman"/>
          <w:sz w:val="20"/>
          <w:szCs w:val="20"/>
          <w:lang w:val="en-US"/>
        </w:rPr>
        <w:t>    </w:t>
      </w:r>
      <w:r w:rsidRPr="000C65A4">
        <w:rPr>
          <w:rFonts w:ascii="Times New Roman" w:eastAsia="Times New Roman" w:hAnsi="Times New Roman" w:cs="Times New Roman"/>
          <w:lang w:val="en-US"/>
        </w:rPr>
        <w:t>ahmedmelica@gmail.com </w:t>
      </w:r>
    </w:p>
    <w:p w14:paraId="1C23C084" w14:textId="77777777" w:rsidR="000C65A4" w:rsidRPr="000C65A4" w:rsidRDefault="000C65A4" w:rsidP="000C65A4">
      <w:pPr>
        <w:spacing w:after="0" w:line="160" w:lineRule="exact"/>
        <w:jc w:val="center"/>
        <w:textAlignment w:val="baseline"/>
        <w:rPr>
          <w:rFonts w:ascii="Times New Roman" w:eastAsia="Times New Roman" w:hAnsi="Times New Roman" w:cs="Times New Roman"/>
          <w:lang w:val="en-US"/>
        </w:rPr>
      </w:pPr>
    </w:p>
    <w:p w14:paraId="229D3CC8" w14:textId="77777777" w:rsidR="000C65A4" w:rsidRPr="000C65A4" w:rsidRDefault="000C65A4" w:rsidP="000C65A4">
      <w:pPr>
        <w:spacing w:after="0" w:line="260" w:lineRule="atLeast"/>
        <w:jc w:val="center"/>
        <w:rPr>
          <w:rFonts w:ascii="Times New Roman" w:eastAsia="Times New Roman" w:hAnsi="Times New Roman" w:cs="Times New Roman"/>
          <w:b/>
          <w:bCs/>
          <w:lang w:val="en-US"/>
        </w:rPr>
      </w:pPr>
      <w:r w:rsidRPr="000C65A4">
        <w:rPr>
          <w:rFonts w:ascii="Times New Roman" w:eastAsia="Times New Roman" w:hAnsi="Times New Roman" w:cs="Times New Roman"/>
          <w:b/>
          <w:bCs/>
          <w:lang w:val="en-US"/>
        </w:rPr>
        <w:t>Nationality</w:t>
      </w:r>
      <w:r w:rsidRPr="000C65A4">
        <w:rPr>
          <w:rFonts w:ascii="Times New Roman" w:eastAsia="Times New Roman" w:hAnsi="Times New Roman" w:cs="Times New Roman"/>
          <w:b/>
          <w:bCs/>
          <w:vanish/>
          <w:lang w:val="en-US"/>
        </w:rPr>
        <w:t xml:space="preserve"> </w:t>
      </w:r>
      <w:r w:rsidRPr="000C65A4">
        <w:rPr>
          <w:rFonts w:ascii="Times New Roman" w:eastAsia="Times New Roman" w:hAnsi="Times New Roman" w:cs="Times New Roman"/>
          <w:b/>
          <w:bCs/>
          <w:lang w:val="en-US"/>
        </w:rPr>
        <w:t xml:space="preserve">: </w:t>
      </w:r>
      <w:r w:rsidRPr="000C65A4">
        <w:rPr>
          <w:rFonts w:ascii="Times New Roman" w:eastAsia="Times New Roman" w:hAnsi="Times New Roman" w:cs="Times New Roman"/>
          <w:lang w:val="en-US"/>
        </w:rPr>
        <w:t xml:space="preserve">Bulgarian </w:t>
      </w:r>
    </w:p>
    <w:p w14:paraId="562DDE46" w14:textId="7AFA950A" w:rsidR="000C65A4" w:rsidRPr="000C65A4" w:rsidRDefault="00FD0D17" w:rsidP="00FD0D17">
      <w:pPr>
        <w:pBdr>
          <w:bottom w:val="none" w:sz="0" w:space="2" w:color="auto"/>
        </w:pBdr>
        <w:tabs>
          <w:tab w:val="left" w:pos="3812"/>
          <w:tab w:val="left" w:pos="10900"/>
        </w:tabs>
        <w:spacing w:before="240" w:after="0" w:line="280" w:lineRule="atLeast"/>
        <w:textAlignment w:val="baseline"/>
        <w:rPr>
          <w:rFonts w:ascii="Times New Roman" w:eastAsia="Times New Roman" w:hAnsi="Times New Roman" w:cs="Times New Roman"/>
          <w:smallCaps/>
          <w:sz w:val="24"/>
          <w:szCs w:val="24"/>
          <w:lang w:val="en-US"/>
        </w:rPr>
      </w:pPr>
      <w:r>
        <w:rPr>
          <w:rFonts w:ascii="Times New Roman" w:eastAsia="Times New Roman" w:hAnsi="Times New Roman" w:cs="Times New Roman"/>
          <w:lang w:val="en-US"/>
        </w:rPr>
        <w:t xml:space="preserve">                                                           </w:t>
      </w:r>
      <w:r w:rsidR="000C65A4" w:rsidRPr="000C65A4">
        <w:rPr>
          <w:rFonts w:ascii="Times New Roman" w:eastAsia="Times New Roman" w:hAnsi="Times New Roman" w:cs="Times New Roman"/>
          <w:smallCaps/>
          <w:color w:val="000000"/>
          <w:sz w:val="30"/>
          <w:szCs w:val="30"/>
          <w:shd w:val="clear" w:color="auto" w:fill="FFFFFF"/>
          <w:lang w:val="en-US"/>
        </w:rPr>
        <w:t>Professional summary</w:t>
      </w:r>
      <w:r>
        <w:rPr>
          <w:rFonts w:ascii="Times New Roman" w:eastAsia="Times New Roman" w:hAnsi="Times New Roman" w:cs="Times New Roman"/>
          <w:smallCaps/>
          <w:color w:val="000000"/>
          <w:sz w:val="30"/>
          <w:szCs w:val="30"/>
          <w:shd w:val="clear" w:color="auto" w:fill="FFFFFF"/>
          <w:lang w:val="en-US"/>
        </w:rPr>
        <w:t xml:space="preserve">             </w:t>
      </w:r>
      <w:r w:rsidR="000C65A4" w:rsidRPr="000C65A4">
        <w:rPr>
          <w:rFonts w:ascii="Times New Roman" w:eastAsia="Times New Roman" w:hAnsi="Times New Roman" w:cs="Times New Roman"/>
          <w:smallCaps/>
          <w:color w:val="000000"/>
          <w:sz w:val="30"/>
          <w:szCs w:val="30"/>
          <w:shd w:val="clear" w:color="auto" w:fill="FFFFFF"/>
          <w:lang w:val="en-US"/>
        </w:rPr>
        <w:t xml:space="preserve"> </w:t>
      </w:r>
      <w:r>
        <w:rPr>
          <w:rFonts w:ascii="Times New Roman" w:eastAsia="Times New Roman" w:hAnsi="Times New Roman" w:cs="Times New Roman"/>
          <w:smallCaps/>
          <w:color w:val="000000"/>
          <w:sz w:val="30"/>
          <w:szCs w:val="30"/>
          <w:shd w:val="clear" w:color="auto" w:fill="FFFFFF"/>
          <w:lang w:val="en-US"/>
        </w:rPr>
        <w:t xml:space="preserve">             </w:t>
      </w:r>
      <w:r w:rsidR="000C65A4" w:rsidRPr="000C65A4">
        <w:rPr>
          <w:rFonts w:ascii="Times New Roman" w:eastAsia="Times New Roman" w:hAnsi="Times New Roman" w:cs="Times New Roman"/>
          <w:smallCaps/>
          <w:color w:val="000000"/>
          <w:sz w:val="30"/>
          <w:szCs w:val="30"/>
          <w:shd w:val="clear" w:color="auto" w:fill="FFFFFF"/>
          <w:lang w:val="en-US"/>
        </w:rPr>
        <w:t xml:space="preserve">  </w:t>
      </w:r>
    </w:p>
    <w:p w14:paraId="38B4F866" w14:textId="509ABD06" w:rsidR="000C65A4" w:rsidRPr="000C65A4" w:rsidRDefault="000C65A4" w:rsidP="000C65A4">
      <w:pPr>
        <w:spacing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 xml:space="preserve">Hardworking Assistant with </w:t>
      </w:r>
      <w:proofErr w:type="spellStart"/>
      <w:r w:rsidRPr="000C65A4">
        <w:rPr>
          <w:rFonts w:ascii="Times New Roman" w:eastAsia="Times New Roman" w:hAnsi="Times New Roman" w:cs="Times New Roman"/>
          <w:sz w:val="24"/>
          <w:szCs w:val="24"/>
          <w:lang w:val="en-US"/>
        </w:rPr>
        <w:t>thestrength</w:t>
      </w:r>
      <w:proofErr w:type="spellEnd"/>
      <w:r w:rsidRPr="000C65A4">
        <w:rPr>
          <w:rFonts w:ascii="Times New Roman" w:eastAsia="Times New Roman" w:hAnsi="Times New Roman" w:cs="Times New Roman"/>
          <w:sz w:val="24"/>
          <w:szCs w:val="24"/>
          <w:lang w:val="en-US"/>
        </w:rPr>
        <w:t xml:space="preserve"> and energy to handle demanding work. Good at managing time, multitasking and following storage plans.</w:t>
      </w:r>
    </w:p>
    <w:p w14:paraId="11AA3A26" w14:textId="63F1B0BB" w:rsidR="000C65A4" w:rsidRPr="000C65A4" w:rsidRDefault="000C65A4" w:rsidP="000C65A4">
      <w:pPr>
        <w:pBdr>
          <w:bottom w:val="none" w:sz="0" w:space="2" w:color="auto"/>
        </w:pBdr>
        <w:tabs>
          <w:tab w:val="left" w:pos="4396"/>
          <w:tab w:val="left" w:pos="10900"/>
        </w:tabs>
        <w:spacing w:before="240" w:after="0" w:line="280" w:lineRule="atLeast"/>
        <w:jc w:val="center"/>
        <w:textAlignment w:val="baseline"/>
        <w:rPr>
          <w:rFonts w:ascii="Times New Roman" w:eastAsia="Times New Roman" w:hAnsi="Times New Roman" w:cs="Times New Roman"/>
          <w:smallCaps/>
          <w:sz w:val="24"/>
          <w:szCs w:val="24"/>
          <w:lang w:val="en-US"/>
        </w:rPr>
      </w:pPr>
      <w:r w:rsidRPr="000C65A4">
        <w:rPr>
          <w:rFonts w:ascii="Times New Roman" w:eastAsia="Times New Roman" w:hAnsi="Times New Roman" w:cs="Times New Roman"/>
          <w:smallCaps/>
          <w:sz w:val="24"/>
          <w:szCs w:val="24"/>
          <w:lang w:val="en-US"/>
        </w:rPr>
        <w:t xml:space="preserve"> </w:t>
      </w:r>
      <w:r w:rsidRPr="000C65A4">
        <w:rPr>
          <w:rFonts w:ascii="Times New Roman" w:eastAsia="Times New Roman" w:hAnsi="Times New Roman" w:cs="Times New Roman"/>
          <w:smallCaps/>
          <w:color w:val="000000"/>
          <w:sz w:val="30"/>
          <w:szCs w:val="30"/>
          <w:shd w:val="clear" w:color="auto" w:fill="FFFFFF"/>
          <w:lang w:val="en-US"/>
        </w:rPr>
        <w:t xml:space="preserve">Work history   </w:t>
      </w:r>
    </w:p>
    <w:p w14:paraId="4A857628" w14:textId="77777777" w:rsidR="000C65A4" w:rsidRPr="000C65A4" w:rsidRDefault="000C65A4" w:rsidP="000C65A4">
      <w:pPr>
        <w:spacing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sz w:val="24"/>
          <w:szCs w:val="24"/>
          <w:lang w:val="en-US"/>
        </w:rPr>
        <w:t>Warehouse Operative</w:t>
      </w:r>
      <w:r w:rsidRPr="000C65A4">
        <w:rPr>
          <w:rFonts w:ascii="Times New Roman" w:eastAsia="Times New Roman" w:hAnsi="Times New Roman" w:cs="Times New Roman"/>
          <w:sz w:val="24"/>
          <w:szCs w:val="24"/>
          <w:lang w:val="en-US"/>
        </w:rPr>
        <w:t xml:space="preserve">, 05/2022 – Current </w:t>
      </w:r>
    </w:p>
    <w:p w14:paraId="7D12B8C4" w14:textId="77777777" w:rsidR="000C65A4" w:rsidRPr="000C65A4" w:rsidRDefault="000C65A4" w:rsidP="000C65A4">
      <w:pPr>
        <w:spacing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color w:val="000000" w:themeColor="text1"/>
          <w:sz w:val="24"/>
          <w:szCs w:val="24"/>
          <w:lang w:val="en-US"/>
        </w:rPr>
        <w:t>UPS</w:t>
      </w:r>
      <w:r w:rsidRPr="000C65A4">
        <w:rPr>
          <w:rFonts w:ascii="Times New Roman" w:eastAsia="Times New Roman" w:hAnsi="Times New Roman" w:cs="Times New Roman"/>
          <w:color w:val="000000" w:themeColor="text1"/>
          <w:sz w:val="24"/>
          <w:szCs w:val="24"/>
          <w:lang w:val="en-US"/>
        </w:rPr>
        <w:t xml:space="preserve"> </w:t>
      </w:r>
      <w:r w:rsidRPr="000C65A4">
        <w:rPr>
          <w:rFonts w:ascii="Times New Roman" w:eastAsia="Times New Roman" w:hAnsi="Times New Roman" w:cs="Times New Roman"/>
          <w:sz w:val="24"/>
          <w:szCs w:val="24"/>
          <w:lang w:val="en-US"/>
        </w:rPr>
        <w:t xml:space="preserve">– </w:t>
      </w:r>
      <w:proofErr w:type="gramStart"/>
      <w:r w:rsidRPr="000C65A4">
        <w:rPr>
          <w:rFonts w:ascii="Times New Roman" w:eastAsia="Times New Roman" w:hAnsi="Times New Roman" w:cs="Times New Roman"/>
          <w:sz w:val="24"/>
          <w:szCs w:val="24"/>
          <w:lang w:val="en-US"/>
        </w:rPr>
        <w:t>Dorton ,Tamworth</w:t>
      </w:r>
      <w:proofErr w:type="gramEnd"/>
      <w:r w:rsidRPr="000C65A4">
        <w:rPr>
          <w:rFonts w:ascii="Times New Roman" w:eastAsia="Times New Roman" w:hAnsi="Times New Roman" w:cs="Times New Roman"/>
          <w:sz w:val="24"/>
          <w:szCs w:val="24"/>
          <w:lang w:val="en-US"/>
        </w:rPr>
        <w:t>, United Kingdom</w:t>
      </w:r>
    </w:p>
    <w:p w14:paraId="5247280B" w14:textId="4116BF79" w:rsidR="000C65A4" w:rsidRPr="000C65A4" w:rsidRDefault="000C65A4" w:rsidP="000C65A4">
      <w:pPr>
        <w:numPr>
          <w:ilvl w:val="0"/>
          <w:numId w:val="1"/>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Picked, packed and dispatched high-volume orders</w:t>
      </w:r>
    </w:p>
    <w:p w14:paraId="13E1C9B0" w14:textId="77777777" w:rsidR="000C65A4" w:rsidRPr="000C65A4" w:rsidRDefault="000C65A4" w:rsidP="000C65A4">
      <w:pPr>
        <w:numPr>
          <w:ilvl w:val="0"/>
          <w:numId w:val="1"/>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Completed work following safety rules for best working practices.</w:t>
      </w:r>
    </w:p>
    <w:p w14:paraId="58032AD8" w14:textId="77777777" w:rsidR="000C65A4" w:rsidRPr="000C65A4" w:rsidRDefault="000C65A4" w:rsidP="000C65A4">
      <w:pPr>
        <w:numPr>
          <w:ilvl w:val="0"/>
          <w:numId w:val="1"/>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 xml:space="preserve">Accurately collected goods from various warehouse locations, working with precision and care to </w:t>
      </w:r>
      <w:proofErr w:type="spellStart"/>
      <w:r w:rsidRPr="000C65A4">
        <w:rPr>
          <w:rFonts w:ascii="Times New Roman" w:eastAsia="Times New Roman" w:hAnsi="Times New Roman" w:cs="Times New Roman"/>
          <w:sz w:val="24"/>
          <w:szCs w:val="24"/>
          <w:lang w:val="en-US"/>
        </w:rPr>
        <w:t>minimise</w:t>
      </w:r>
      <w:proofErr w:type="spellEnd"/>
      <w:r w:rsidRPr="000C65A4">
        <w:rPr>
          <w:rFonts w:ascii="Times New Roman" w:eastAsia="Times New Roman" w:hAnsi="Times New Roman" w:cs="Times New Roman"/>
          <w:sz w:val="24"/>
          <w:szCs w:val="24"/>
          <w:lang w:val="en-US"/>
        </w:rPr>
        <w:t xml:space="preserve"> order errors.</w:t>
      </w:r>
    </w:p>
    <w:p w14:paraId="7A08BB33" w14:textId="77777777" w:rsidR="000C65A4" w:rsidRPr="000C65A4" w:rsidRDefault="000C65A4" w:rsidP="000C65A4">
      <w:pPr>
        <w:spacing w:before="80"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color w:val="FF0000"/>
          <w:sz w:val="24"/>
          <w:szCs w:val="24"/>
          <w:lang w:val="en-US"/>
        </w:rPr>
        <w:t>Warehouse Supervisor</w:t>
      </w:r>
      <w:r w:rsidRPr="000C65A4">
        <w:rPr>
          <w:rFonts w:ascii="Times New Roman" w:eastAsia="Times New Roman" w:hAnsi="Times New Roman" w:cs="Times New Roman"/>
          <w:sz w:val="24"/>
          <w:szCs w:val="24"/>
          <w:lang w:val="en-US"/>
        </w:rPr>
        <w:t xml:space="preserve">, 10/2021 – 05/2022 </w:t>
      </w:r>
    </w:p>
    <w:p w14:paraId="3C02978D" w14:textId="77777777" w:rsidR="000C65A4" w:rsidRPr="000C65A4" w:rsidRDefault="000C65A4" w:rsidP="000C65A4">
      <w:pPr>
        <w:spacing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color w:val="FF0000"/>
          <w:sz w:val="24"/>
          <w:szCs w:val="24"/>
          <w:lang w:val="en-US"/>
        </w:rPr>
        <w:t xml:space="preserve">Boots Warehouse </w:t>
      </w:r>
      <w:r w:rsidRPr="000C65A4">
        <w:rPr>
          <w:rFonts w:ascii="Times New Roman" w:eastAsia="Times New Roman" w:hAnsi="Times New Roman" w:cs="Times New Roman"/>
          <w:sz w:val="24"/>
          <w:szCs w:val="24"/>
          <w:lang w:val="en-US"/>
        </w:rPr>
        <w:t xml:space="preserve">– Burton up-to </w:t>
      </w:r>
      <w:proofErr w:type="gramStart"/>
      <w:r w:rsidRPr="000C65A4">
        <w:rPr>
          <w:rFonts w:ascii="Times New Roman" w:eastAsia="Times New Roman" w:hAnsi="Times New Roman" w:cs="Times New Roman"/>
          <w:sz w:val="24"/>
          <w:szCs w:val="24"/>
          <w:lang w:val="en-US"/>
        </w:rPr>
        <w:t>Trend ,</w:t>
      </w:r>
      <w:proofErr w:type="gramEnd"/>
      <w:r w:rsidRPr="000C65A4">
        <w:rPr>
          <w:rFonts w:ascii="Times New Roman" w:eastAsia="Times New Roman" w:hAnsi="Times New Roman" w:cs="Times New Roman"/>
          <w:sz w:val="24"/>
          <w:szCs w:val="24"/>
          <w:lang w:val="en-US"/>
        </w:rPr>
        <w:t xml:space="preserve"> United Kingdom</w:t>
      </w:r>
    </w:p>
    <w:p w14:paraId="327D71DD" w14:textId="77777777" w:rsidR="000C65A4" w:rsidRPr="000C65A4" w:rsidRDefault="000C65A4" w:rsidP="000C65A4">
      <w:pPr>
        <w:numPr>
          <w:ilvl w:val="0"/>
          <w:numId w:val="2"/>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 xml:space="preserve">Planned work </w:t>
      </w:r>
      <w:proofErr w:type="spellStart"/>
      <w:r w:rsidRPr="000C65A4">
        <w:rPr>
          <w:rFonts w:ascii="Times New Roman" w:eastAsia="Times New Roman" w:hAnsi="Times New Roman" w:cs="Times New Roman"/>
          <w:sz w:val="24"/>
          <w:szCs w:val="24"/>
          <w:lang w:val="en-US"/>
        </w:rPr>
        <w:t>rotas</w:t>
      </w:r>
      <w:proofErr w:type="spellEnd"/>
      <w:r w:rsidRPr="000C65A4">
        <w:rPr>
          <w:rFonts w:ascii="Times New Roman" w:eastAsia="Times New Roman" w:hAnsi="Times New Roman" w:cs="Times New Roman"/>
          <w:sz w:val="24"/>
          <w:szCs w:val="24"/>
          <w:lang w:val="en-US"/>
        </w:rPr>
        <w:t xml:space="preserve"> to </w:t>
      </w:r>
      <w:proofErr w:type="spellStart"/>
      <w:r w:rsidRPr="000C65A4">
        <w:rPr>
          <w:rFonts w:ascii="Times New Roman" w:eastAsia="Times New Roman" w:hAnsi="Times New Roman" w:cs="Times New Roman"/>
          <w:sz w:val="24"/>
          <w:szCs w:val="24"/>
          <w:lang w:val="en-US"/>
        </w:rPr>
        <w:t>optimise</w:t>
      </w:r>
      <w:proofErr w:type="spellEnd"/>
      <w:r w:rsidRPr="000C65A4">
        <w:rPr>
          <w:rFonts w:ascii="Times New Roman" w:eastAsia="Times New Roman" w:hAnsi="Times New Roman" w:cs="Times New Roman"/>
          <w:sz w:val="24"/>
          <w:szCs w:val="24"/>
          <w:lang w:val="en-US"/>
        </w:rPr>
        <w:t xml:space="preserve"> team performance and target achievement.</w:t>
      </w:r>
    </w:p>
    <w:p w14:paraId="11860461" w14:textId="77777777" w:rsidR="000C65A4" w:rsidRPr="000C65A4" w:rsidRDefault="000C65A4" w:rsidP="000C65A4">
      <w:pPr>
        <w:numPr>
          <w:ilvl w:val="0"/>
          <w:numId w:val="2"/>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 xml:space="preserve">Improved warehouse layout to </w:t>
      </w:r>
      <w:proofErr w:type="spellStart"/>
      <w:r w:rsidRPr="000C65A4">
        <w:rPr>
          <w:rFonts w:ascii="Times New Roman" w:eastAsia="Times New Roman" w:hAnsi="Times New Roman" w:cs="Times New Roman"/>
          <w:sz w:val="24"/>
          <w:szCs w:val="24"/>
          <w:lang w:val="en-US"/>
        </w:rPr>
        <w:t>maximise</w:t>
      </w:r>
      <w:proofErr w:type="spellEnd"/>
      <w:r w:rsidRPr="000C65A4">
        <w:rPr>
          <w:rFonts w:ascii="Times New Roman" w:eastAsia="Times New Roman" w:hAnsi="Times New Roman" w:cs="Times New Roman"/>
          <w:sz w:val="24"/>
          <w:szCs w:val="24"/>
          <w:lang w:val="en-US"/>
        </w:rPr>
        <w:t xml:space="preserve"> storage space.</w:t>
      </w:r>
    </w:p>
    <w:p w14:paraId="5D62AF97" w14:textId="77777777" w:rsidR="000C65A4" w:rsidRPr="000C65A4" w:rsidRDefault="000C65A4" w:rsidP="000C65A4">
      <w:pPr>
        <w:numPr>
          <w:ilvl w:val="0"/>
          <w:numId w:val="2"/>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Forecasted sales levels to determine supply needs.</w:t>
      </w:r>
    </w:p>
    <w:p w14:paraId="7A313332" w14:textId="77777777" w:rsidR="000C65A4" w:rsidRPr="000C65A4" w:rsidRDefault="000C65A4" w:rsidP="000C65A4">
      <w:pPr>
        <w:spacing w:before="80"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color w:val="FF0000"/>
          <w:sz w:val="24"/>
          <w:szCs w:val="24"/>
          <w:lang w:val="en-US"/>
        </w:rPr>
        <w:t>Warehouse Assistant</w:t>
      </w:r>
      <w:r w:rsidRPr="000C65A4">
        <w:rPr>
          <w:rFonts w:ascii="Times New Roman" w:eastAsia="Times New Roman" w:hAnsi="Times New Roman" w:cs="Times New Roman"/>
          <w:sz w:val="24"/>
          <w:szCs w:val="24"/>
          <w:lang w:val="en-US"/>
        </w:rPr>
        <w:t xml:space="preserve">, 07/2021 – 10/2021 </w:t>
      </w:r>
    </w:p>
    <w:p w14:paraId="4C85F422" w14:textId="77777777" w:rsidR="000C65A4" w:rsidRPr="000C65A4" w:rsidRDefault="000C65A4" w:rsidP="000C65A4">
      <w:pPr>
        <w:spacing w:after="0" w:line="280" w:lineRule="atLeast"/>
        <w:textAlignment w:val="baseline"/>
        <w:rPr>
          <w:rFonts w:ascii="Times New Roman" w:eastAsia="Times New Roman" w:hAnsi="Times New Roman" w:cs="Times New Roman"/>
          <w:sz w:val="24"/>
          <w:szCs w:val="24"/>
          <w:lang w:val="en-US"/>
        </w:rPr>
      </w:pPr>
      <w:proofErr w:type="spellStart"/>
      <w:r w:rsidRPr="000C65A4">
        <w:rPr>
          <w:rFonts w:ascii="Times New Roman" w:eastAsia="Times New Roman" w:hAnsi="Times New Roman" w:cs="Times New Roman"/>
          <w:b/>
          <w:bCs/>
          <w:color w:val="000000" w:themeColor="text1"/>
          <w:sz w:val="24"/>
          <w:szCs w:val="24"/>
          <w:lang w:val="en-US"/>
        </w:rPr>
        <w:t>AllBeauty</w:t>
      </w:r>
      <w:proofErr w:type="spellEnd"/>
      <w:r w:rsidRPr="000C65A4">
        <w:rPr>
          <w:rFonts w:ascii="Times New Roman" w:eastAsia="Times New Roman" w:hAnsi="Times New Roman" w:cs="Times New Roman"/>
          <w:color w:val="FF0000"/>
          <w:sz w:val="24"/>
          <w:szCs w:val="24"/>
          <w:lang w:val="en-US"/>
        </w:rPr>
        <w:t xml:space="preserve"> </w:t>
      </w:r>
      <w:r w:rsidRPr="000C65A4">
        <w:rPr>
          <w:rFonts w:ascii="Times New Roman" w:eastAsia="Times New Roman" w:hAnsi="Times New Roman" w:cs="Times New Roman"/>
          <w:sz w:val="24"/>
          <w:szCs w:val="24"/>
          <w:lang w:val="en-US"/>
        </w:rPr>
        <w:t>– Minworth, United Kingdom</w:t>
      </w:r>
    </w:p>
    <w:p w14:paraId="49F396A4" w14:textId="77777777" w:rsidR="000C65A4" w:rsidRPr="000C65A4" w:rsidRDefault="000C65A4" w:rsidP="000C65A4">
      <w:pPr>
        <w:numPr>
          <w:ilvl w:val="0"/>
          <w:numId w:val="3"/>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 xml:space="preserve">Cleaned and maintained warehouse equipment, ensuring proper working order to </w:t>
      </w:r>
      <w:proofErr w:type="spellStart"/>
      <w:r w:rsidRPr="000C65A4">
        <w:rPr>
          <w:rFonts w:ascii="Times New Roman" w:eastAsia="Times New Roman" w:hAnsi="Times New Roman" w:cs="Times New Roman"/>
          <w:sz w:val="24"/>
          <w:szCs w:val="24"/>
          <w:lang w:val="en-US"/>
        </w:rPr>
        <w:t>maximise</w:t>
      </w:r>
      <w:proofErr w:type="spellEnd"/>
      <w:r w:rsidRPr="000C65A4">
        <w:rPr>
          <w:rFonts w:ascii="Times New Roman" w:eastAsia="Times New Roman" w:hAnsi="Times New Roman" w:cs="Times New Roman"/>
          <w:sz w:val="24"/>
          <w:szCs w:val="24"/>
          <w:lang w:val="en-US"/>
        </w:rPr>
        <w:t xml:space="preserve"> operational efficiency.</w:t>
      </w:r>
    </w:p>
    <w:p w14:paraId="20E6E6B3" w14:textId="77777777" w:rsidR="000C65A4" w:rsidRPr="000C65A4" w:rsidRDefault="000C65A4" w:rsidP="000C65A4">
      <w:pPr>
        <w:numPr>
          <w:ilvl w:val="0"/>
          <w:numId w:val="3"/>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Processed orders using handheld scanners with speed and precision.</w:t>
      </w:r>
    </w:p>
    <w:p w14:paraId="3F7253C6" w14:textId="79BB4A1D" w:rsidR="000C65A4" w:rsidRPr="000C65A4" w:rsidRDefault="000C65A4" w:rsidP="00FD0D17">
      <w:pPr>
        <w:numPr>
          <w:ilvl w:val="0"/>
          <w:numId w:val="3"/>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 xml:space="preserve">Fulfilled high-volume orders in fast-paced picking and packing environments, continually exceeding warehouse </w:t>
      </w:r>
      <w:proofErr w:type="gramStart"/>
      <w:r w:rsidRPr="000C65A4">
        <w:rPr>
          <w:rFonts w:ascii="Times New Roman" w:eastAsia="Times New Roman" w:hAnsi="Times New Roman" w:cs="Times New Roman"/>
          <w:sz w:val="24"/>
          <w:szCs w:val="24"/>
          <w:lang w:val="en-US"/>
        </w:rPr>
        <w:t>targets..</w:t>
      </w:r>
      <w:proofErr w:type="gramEnd"/>
    </w:p>
    <w:p w14:paraId="2004AFEB" w14:textId="77777777" w:rsidR="000C65A4" w:rsidRPr="000C65A4" w:rsidRDefault="000C65A4" w:rsidP="000C65A4">
      <w:pPr>
        <w:spacing w:before="80"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sz w:val="24"/>
          <w:szCs w:val="24"/>
          <w:lang w:val="en-US"/>
        </w:rPr>
        <w:t>Restaurant Waitress</w:t>
      </w:r>
      <w:r w:rsidRPr="000C65A4">
        <w:rPr>
          <w:rFonts w:ascii="Times New Roman" w:eastAsia="Times New Roman" w:hAnsi="Times New Roman" w:cs="Times New Roman"/>
          <w:sz w:val="24"/>
          <w:szCs w:val="24"/>
          <w:lang w:val="en-US"/>
        </w:rPr>
        <w:t xml:space="preserve">, 05/2021 – 07/2021 </w:t>
      </w:r>
    </w:p>
    <w:p w14:paraId="449603F5" w14:textId="1B7BA5C4" w:rsidR="000C65A4" w:rsidRPr="000C65A4" w:rsidRDefault="000C65A4" w:rsidP="006A7F7C">
      <w:pPr>
        <w:spacing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sz w:val="24"/>
          <w:szCs w:val="24"/>
          <w:lang w:val="en-US"/>
        </w:rPr>
        <w:t xml:space="preserve">Olive Garden </w:t>
      </w:r>
      <w:r w:rsidRPr="000C65A4">
        <w:rPr>
          <w:rFonts w:ascii="Times New Roman" w:eastAsia="Times New Roman" w:hAnsi="Times New Roman" w:cs="Times New Roman"/>
          <w:sz w:val="24"/>
          <w:szCs w:val="24"/>
          <w:lang w:val="en-US"/>
        </w:rPr>
        <w:t xml:space="preserve">– Sutton </w:t>
      </w:r>
      <w:proofErr w:type="spellStart"/>
      <w:r w:rsidRPr="000C65A4">
        <w:rPr>
          <w:rFonts w:ascii="Times New Roman" w:eastAsia="Times New Roman" w:hAnsi="Times New Roman" w:cs="Times New Roman"/>
          <w:sz w:val="24"/>
          <w:szCs w:val="24"/>
          <w:lang w:val="en-US"/>
        </w:rPr>
        <w:t>Coldfield</w:t>
      </w:r>
      <w:proofErr w:type="spellEnd"/>
      <w:r w:rsidRPr="000C65A4">
        <w:rPr>
          <w:rFonts w:ascii="Times New Roman" w:eastAsia="Times New Roman" w:hAnsi="Times New Roman" w:cs="Times New Roman"/>
          <w:sz w:val="24"/>
          <w:szCs w:val="24"/>
          <w:lang w:val="en-US"/>
        </w:rPr>
        <w:t>, United Kingdom</w:t>
      </w:r>
    </w:p>
    <w:p w14:paraId="4A22AC0A" w14:textId="77777777" w:rsidR="000C65A4" w:rsidRPr="000C65A4" w:rsidRDefault="000C65A4" w:rsidP="000C65A4">
      <w:pPr>
        <w:numPr>
          <w:ilvl w:val="0"/>
          <w:numId w:val="4"/>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Welcomed guests with warmth and enthusiasm, recommending beverage and snack choices based on customer preferences.</w:t>
      </w:r>
    </w:p>
    <w:p w14:paraId="410CFFF8" w14:textId="4A2DDC4F" w:rsidR="00FD0D17" w:rsidRPr="006A7F7C" w:rsidRDefault="000C65A4" w:rsidP="006A7F7C">
      <w:pPr>
        <w:numPr>
          <w:ilvl w:val="0"/>
          <w:numId w:val="4"/>
        </w:numPr>
        <w:spacing w:after="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 xml:space="preserve">Provided friendly, courteous service, </w:t>
      </w:r>
      <w:proofErr w:type="spellStart"/>
      <w:r w:rsidRPr="000C65A4">
        <w:rPr>
          <w:rFonts w:ascii="Times New Roman" w:eastAsia="Times New Roman" w:hAnsi="Times New Roman" w:cs="Times New Roman"/>
          <w:sz w:val="24"/>
          <w:szCs w:val="24"/>
          <w:lang w:val="en-US"/>
        </w:rPr>
        <w:t>maximising</w:t>
      </w:r>
      <w:proofErr w:type="spellEnd"/>
      <w:r w:rsidRPr="000C65A4">
        <w:rPr>
          <w:rFonts w:ascii="Times New Roman" w:eastAsia="Times New Roman" w:hAnsi="Times New Roman" w:cs="Times New Roman"/>
          <w:sz w:val="24"/>
          <w:szCs w:val="24"/>
          <w:lang w:val="en-US"/>
        </w:rPr>
        <w:t xml:space="preserve"> positive customer </w:t>
      </w:r>
      <w:proofErr w:type="spellStart"/>
      <w:r w:rsidRPr="000C65A4">
        <w:rPr>
          <w:rFonts w:ascii="Times New Roman" w:eastAsia="Times New Roman" w:hAnsi="Times New Roman" w:cs="Times New Roman"/>
          <w:sz w:val="24"/>
          <w:szCs w:val="24"/>
          <w:lang w:val="en-US"/>
        </w:rPr>
        <w:t>satisfactionra</w:t>
      </w:r>
      <w:proofErr w:type="spellEnd"/>
      <w:r w:rsidR="002E2C1D">
        <w:rPr>
          <w:rFonts w:ascii="Times New Roman" w:eastAsia="Times New Roman" w:hAnsi="Times New Roman" w:cs="Times New Roman"/>
          <w:sz w:val="24"/>
          <w:szCs w:val="24"/>
          <w:lang w:val="en-US"/>
        </w:rPr>
        <w:t xml:space="preserve"> </w:t>
      </w:r>
    </w:p>
    <w:p w14:paraId="562DC605" w14:textId="77777777" w:rsidR="00FD0D17" w:rsidRDefault="00FD0D17" w:rsidP="002E2C1D">
      <w:pPr>
        <w:spacing w:after="0" w:line="280" w:lineRule="atLeast"/>
        <w:ind w:left="460"/>
        <w:textAlignment w:val="baseline"/>
        <w:rPr>
          <w:rFonts w:ascii="Times New Roman" w:eastAsia="Times New Roman" w:hAnsi="Times New Roman" w:cs="Times New Roman"/>
          <w:smallCaps/>
          <w:color w:val="000000"/>
          <w:sz w:val="30"/>
          <w:szCs w:val="30"/>
          <w:shd w:val="clear" w:color="auto" w:fill="FFFFFF"/>
          <w:lang w:val="en-US"/>
        </w:rPr>
      </w:pPr>
    </w:p>
    <w:p w14:paraId="3283F759" w14:textId="5EE7D851" w:rsidR="000C65A4" w:rsidRPr="000C65A4" w:rsidRDefault="00FD0D17" w:rsidP="002E2C1D">
      <w:pPr>
        <w:spacing w:after="0" w:line="280" w:lineRule="atLeast"/>
        <w:ind w:left="460"/>
        <w:textAlignment w:val="baseline"/>
        <w:rPr>
          <w:rFonts w:ascii="Times New Roman" w:eastAsia="Times New Roman" w:hAnsi="Times New Roman" w:cs="Times New Roman"/>
          <w:sz w:val="24"/>
          <w:szCs w:val="24"/>
          <w:lang w:val="en-US"/>
        </w:rPr>
      </w:pPr>
      <w:r>
        <w:rPr>
          <w:rFonts w:ascii="Times New Roman" w:eastAsia="Times New Roman" w:hAnsi="Times New Roman" w:cs="Times New Roman"/>
          <w:smallCaps/>
          <w:color w:val="000000"/>
          <w:sz w:val="30"/>
          <w:szCs w:val="30"/>
          <w:shd w:val="clear" w:color="auto" w:fill="FFFFFF"/>
          <w:lang w:val="en-US"/>
        </w:rPr>
        <w:t xml:space="preserve">                                                             </w:t>
      </w:r>
      <w:r w:rsidR="000C65A4" w:rsidRPr="000C65A4">
        <w:rPr>
          <w:rFonts w:ascii="Times New Roman" w:eastAsia="Times New Roman" w:hAnsi="Times New Roman" w:cs="Times New Roman"/>
          <w:smallCaps/>
          <w:color w:val="000000"/>
          <w:sz w:val="30"/>
          <w:szCs w:val="30"/>
          <w:shd w:val="clear" w:color="auto" w:fill="FFFFFF"/>
          <w:lang w:val="en-US"/>
        </w:rPr>
        <w:t xml:space="preserve">Skills  </w:t>
      </w:r>
    </w:p>
    <w:tbl>
      <w:tblPr>
        <w:tblStyle w:val="divdocumenttable"/>
        <w:tblW w:w="0" w:type="auto"/>
        <w:tblCellSpacing w:w="15" w:type="dxa"/>
        <w:tblLayout w:type="fixed"/>
        <w:tblCellMar>
          <w:left w:w="0" w:type="dxa"/>
          <w:right w:w="0" w:type="dxa"/>
        </w:tblCellMar>
        <w:tblLook w:val="05E0" w:firstRow="1" w:lastRow="1" w:firstColumn="1" w:lastColumn="1" w:noHBand="0" w:noVBand="1"/>
      </w:tblPr>
      <w:tblGrid>
        <w:gridCol w:w="5498"/>
        <w:gridCol w:w="5498"/>
      </w:tblGrid>
      <w:tr w:rsidR="000C65A4" w:rsidRPr="000C65A4" w14:paraId="7A99F2EA" w14:textId="77777777" w:rsidTr="005E5301">
        <w:trPr>
          <w:tblCellSpacing w:w="15" w:type="dxa"/>
        </w:trPr>
        <w:tc>
          <w:tcPr>
            <w:tcW w:w="5453" w:type="dxa"/>
            <w:tcMar>
              <w:top w:w="0" w:type="dxa"/>
              <w:left w:w="0" w:type="dxa"/>
              <w:bottom w:w="0" w:type="dxa"/>
              <w:right w:w="0" w:type="dxa"/>
            </w:tcMar>
            <w:hideMark/>
          </w:tcPr>
          <w:p w14:paraId="0BB4CE2D" w14:textId="77777777" w:rsidR="000C65A4" w:rsidRPr="000C65A4" w:rsidRDefault="000C65A4" w:rsidP="000C65A4">
            <w:pPr>
              <w:numPr>
                <w:ilvl w:val="0"/>
                <w:numId w:val="5"/>
              </w:numPr>
              <w:spacing w:after="100" w:line="280" w:lineRule="atLeast"/>
              <w:ind w:left="460" w:hanging="210"/>
              <w:textAlignment w:val="baseline"/>
              <w:rPr>
                <w:sz w:val="24"/>
                <w:szCs w:val="24"/>
              </w:rPr>
            </w:pPr>
            <w:r w:rsidRPr="000C65A4">
              <w:rPr>
                <w:sz w:val="24"/>
                <w:szCs w:val="24"/>
              </w:rPr>
              <w:t>Excellent communication</w:t>
            </w:r>
          </w:p>
          <w:p w14:paraId="32565AB5" w14:textId="77777777" w:rsidR="000C65A4" w:rsidRPr="000C65A4" w:rsidRDefault="000C65A4" w:rsidP="000C65A4">
            <w:pPr>
              <w:numPr>
                <w:ilvl w:val="0"/>
                <w:numId w:val="5"/>
              </w:numPr>
              <w:spacing w:after="100" w:line="280" w:lineRule="atLeast"/>
              <w:ind w:left="460" w:hanging="210"/>
              <w:textAlignment w:val="baseline"/>
              <w:rPr>
                <w:sz w:val="24"/>
                <w:szCs w:val="24"/>
              </w:rPr>
            </w:pPr>
            <w:r w:rsidRPr="000C65A4">
              <w:rPr>
                <w:sz w:val="24"/>
                <w:szCs w:val="24"/>
              </w:rPr>
              <w:t>Good communication with people/team</w:t>
            </w:r>
          </w:p>
          <w:p w14:paraId="35E29ABC" w14:textId="77777777" w:rsidR="000C65A4" w:rsidRPr="000C65A4" w:rsidRDefault="000C65A4" w:rsidP="000C65A4">
            <w:pPr>
              <w:numPr>
                <w:ilvl w:val="0"/>
                <w:numId w:val="5"/>
              </w:numPr>
              <w:spacing w:after="100" w:line="280" w:lineRule="atLeast"/>
              <w:ind w:left="460" w:hanging="210"/>
              <w:textAlignment w:val="baseline"/>
              <w:rPr>
                <w:sz w:val="24"/>
                <w:szCs w:val="24"/>
              </w:rPr>
            </w:pPr>
            <w:r w:rsidRPr="000C65A4">
              <w:rPr>
                <w:sz w:val="24"/>
                <w:szCs w:val="24"/>
              </w:rPr>
              <w:t>Target focused</w:t>
            </w:r>
          </w:p>
          <w:p w14:paraId="5156F4FD" w14:textId="77777777" w:rsidR="000C65A4" w:rsidRPr="000C65A4" w:rsidRDefault="000C65A4" w:rsidP="000C65A4">
            <w:pPr>
              <w:numPr>
                <w:ilvl w:val="0"/>
                <w:numId w:val="5"/>
              </w:numPr>
              <w:spacing w:after="100" w:line="280" w:lineRule="atLeast"/>
              <w:ind w:left="460" w:hanging="210"/>
              <w:textAlignment w:val="baseline"/>
              <w:rPr>
                <w:sz w:val="24"/>
                <w:szCs w:val="24"/>
              </w:rPr>
            </w:pPr>
            <w:r w:rsidRPr="000C65A4">
              <w:rPr>
                <w:sz w:val="24"/>
                <w:szCs w:val="24"/>
              </w:rPr>
              <w:t>Efficient and proactive</w:t>
            </w:r>
          </w:p>
          <w:p w14:paraId="10016DD2" w14:textId="77777777" w:rsidR="000C65A4" w:rsidRPr="000C65A4" w:rsidRDefault="000C65A4" w:rsidP="000C65A4">
            <w:pPr>
              <w:numPr>
                <w:ilvl w:val="0"/>
                <w:numId w:val="5"/>
              </w:numPr>
              <w:spacing w:after="100" w:line="280" w:lineRule="atLeast"/>
              <w:ind w:left="460" w:hanging="210"/>
              <w:textAlignment w:val="baseline"/>
              <w:rPr>
                <w:sz w:val="24"/>
                <w:szCs w:val="24"/>
              </w:rPr>
            </w:pPr>
            <w:r w:rsidRPr="000C65A4">
              <w:rPr>
                <w:sz w:val="24"/>
                <w:szCs w:val="24"/>
              </w:rPr>
              <w:t>Process improvement</w:t>
            </w:r>
          </w:p>
          <w:p w14:paraId="21DED7F3" w14:textId="77777777" w:rsidR="000C65A4" w:rsidRPr="000C65A4" w:rsidRDefault="000C65A4" w:rsidP="000C65A4">
            <w:pPr>
              <w:numPr>
                <w:ilvl w:val="0"/>
                <w:numId w:val="5"/>
              </w:numPr>
              <w:spacing w:after="100" w:line="280" w:lineRule="atLeast"/>
              <w:ind w:left="460" w:hanging="210"/>
              <w:textAlignment w:val="baseline"/>
              <w:rPr>
                <w:sz w:val="24"/>
                <w:szCs w:val="24"/>
              </w:rPr>
            </w:pPr>
            <w:r w:rsidRPr="000C65A4">
              <w:rPr>
                <w:sz w:val="24"/>
                <w:szCs w:val="24"/>
              </w:rPr>
              <w:lastRenderedPageBreak/>
              <w:t>Stock ordering</w:t>
            </w:r>
          </w:p>
          <w:p w14:paraId="7D0F43C4" w14:textId="77777777" w:rsidR="000C65A4" w:rsidRPr="000C65A4" w:rsidRDefault="000C65A4" w:rsidP="000C65A4">
            <w:pPr>
              <w:numPr>
                <w:ilvl w:val="0"/>
                <w:numId w:val="5"/>
              </w:numPr>
              <w:spacing w:line="280" w:lineRule="atLeast"/>
              <w:ind w:left="460" w:hanging="210"/>
              <w:textAlignment w:val="baseline"/>
              <w:rPr>
                <w:sz w:val="24"/>
                <w:szCs w:val="24"/>
              </w:rPr>
            </w:pPr>
            <w:r w:rsidRPr="000C65A4">
              <w:rPr>
                <w:sz w:val="24"/>
                <w:szCs w:val="24"/>
              </w:rPr>
              <w:t>Attentive</w:t>
            </w:r>
          </w:p>
        </w:tc>
        <w:tc>
          <w:tcPr>
            <w:tcW w:w="5453" w:type="dxa"/>
            <w:tcBorders>
              <w:left w:val="single" w:sz="8" w:space="0" w:color="FEFDFD"/>
            </w:tcBorders>
            <w:tcMar>
              <w:top w:w="0" w:type="dxa"/>
              <w:left w:w="0" w:type="dxa"/>
              <w:bottom w:w="0" w:type="dxa"/>
              <w:right w:w="0" w:type="dxa"/>
            </w:tcMar>
            <w:hideMark/>
          </w:tcPr>
          <w:p w14:paraId="4DA7A2C6" w14:textId="77777777" w:rsidR="000C65A4" w:rsidRPr="000C65A4" w:rsidRDefault="000C65A4" w:rsidP="000C65A4">
            <w:pPr>
              <w:numPr>
                <w:ilvl w:val="0"/>
                <w:numId w:val="6"/>
              </w:numPr>
              <w:spacing w:after="100" w:line="280" w:lineRule="atLeast"/>
              <w:ind w:left="460" w:hanging="210"/>
              <w:textAlignment w:val="baseline"/>
              <w:rPr>
                <w:sz w:val="24"/>
                <w:szCs w:val="24"/>
              </w:rPr>
            </w:pPr>
            <w:r w:rsidRPr="000C65A4">
              <w:rPr>
                <w:sz w:val="24"/>
                <w:szCs w:val="24"/>
              </w:rPr>
              <w:lastRenderedPageBreak/>
              <w:t>Multidisciplinary teamwork</w:t>
            </w:r>
          </w:p>
          <w:p w14:paraId="331C676A" w14:textId="77777777" w:rsidR="000C65A4" w:rsidRPr="000C65A4" w:rsidRDefault="000C65A4" w:rsidP="000C65A4">
            <w:pPr>
              <w:numPr>
                <w:ilvl w:val="0"/>
                <w:numId w:val="6"/>
              </w:numPr>
              <w:spacing w:after="100" w:line="280" w:lineRule="atLeast"/>
              <w:ind w:left="460" w:hanging="210"/>
              <w:textAlignment w:val="baseline"/>
              <w:rPr>
                <w:sz w:val="24"/>
                <w:szCs w:val="24"/>
              </w:rPr>
            </w:pPr>
            <w:r w:rsidRPr="000C65A4">
              <w:rPr>
                <w:sz w:val="24"/>
                <w:szCs w:val="24"/>
              </w:rPr>
              <w:t>Performance development planning</w:t>
            </w:r>
          </w:p>
          <w:p w14:paraId="63B80D0C" w14:textId="77777777" w:rsidR="000C65A4" w:rsidRPr="000C65A4" w:rsidRDefault="000C65A4" w:rsidP="000C65A4">
            <w:pPr>
              <w:numPr>
                <w:ilvl w:val="0"/>
                <w:numId w:val="6"/>
              </w:numPr>
              <w:spacing w:after="100" w:line="280" w:lineRule="atLeast"/>
              <w:ind w:left="460" w:hanging="210"/>
              <w:textAlignment w:val="baseline"/>
              <w:rPr>
                <w:sz w:val="24"/>
                <w:szCs w:val="24"/>
              </w:rPr>
            </w:pPr>
            <w:r w:rsidRPr="000C65A4">
              <w:rPr>
                <w:sz w:val="24"/>
                <w:szCs w:val="24"/>
              </w:rPr>
              <w:t>Exceptional communicator</w:t>
            </w:r>
          </w:p>
          <w:p w14:paraId="26D96066" w14:textId="77777777" w:rsidR="000C65A4" w:rsidRPr="000C65A4" w:rsidRDefault="000C65A4" w:rsidP="000C65A4">
            <w:pPr>
              <w:numPr>
                <w:ilvl w:val="0"/>
                <w:numId w:val="6"/>
              </w:numPr>
              <w:spacing w:after="100" w:line="280" w:lineRule="atLeast"/>
              <w:ind w:left="460" w:hanging="210"/>
              <w:textAlignment w:val="baseline"/>
              <w:rPr>
                <w:sz w:val="24"/>
                <w:szCs w:val="24"/>
              </w:rPr>
            </w:pPr>
            <w:r w:rsidRPr="000C65A4">
              <w:rPr>
                <w:sz w:val="24"/>
                <w:szCs w:val="24"/>
              </w:rPr>
              <w:t>Customer rapport</w:t>
            </w:r>
          </w:p>
          <w:p w14:paraId="7C53F720" w14:textId="77777777" w:rsidR="000C65A4" w:rsidRPr="000C65A4" w:rsidRDefault="000C65A4" w:rsidP="000C65A4">
            <w:pPr>
              <w:numPr>
                <w:ilvl w:val="0"/>
                <w:numId w:val="6"/>
              </w:numPr>
              <w:spacing w:after="100" w:line="280" w:lineRule="atLeast"/>
              <w:ind w:left="460" w:hanging="210"/>
              <w:textAlignment w:val="baseline"/>
              <w:rPr>
                <w:sz w:val="24"/>
                <w:szCs w:val="24"/>
              </w:rPr>
            </w:pPr>
            <w:r w:rsidRPr="000C65A4">
              <w:rPr>
                <w:sz w:val="24"/>
                <w:szCs w:val="24"/>
              </w:rPr>
              <w:t>Business planning</w:t>
            </w:r>
          </w:p>
          <w:p w14:paraId="3C3C912B" w14:textId="77777777" w:rsidR="000C65A4" w:rsidRPr="000C65A4" w:rsidRDefault="000C65A4" w:rsidP="000C65A4">
            <w:pPr>
              <w:numPr>
                <w:ilvl w:val="0"/>
                <w:numId w:val="6"/>
              </w:numPr>
              <w:spacing w:line="280" w:lineRule="atLeast"/>
              <w:ind w:left="460" w:hanging="210"/>
              <w:textAlignment w:val="baseline"/>
              <w:rPr>
                <w:sz w:val="24"/>
                <w:szCs w:val="24"/>
              </w:rPr>
            </w:pPr>
            <w:r w:rsidRPr="000C65A4">
              <w:rPr>
                <w:sz w:val="24"/>
                <w:szCs w:val="24"/>
              </w:rPr>
              <w:lastRenderedPageBreak/>
              <w:t>Motivational communication</w:t>
            </w:r>
          </w:p>
        </w:tc>
      </w:tr>
    </w:tbl>
    <w:p w14:paraId="7F08E21B" w14:textId="77777777" w:rsidR="000C65A4" w:rsidRPr="000C65A4" w:rsidRDefault="000C65A4" w:rsidP="000C65A4">
      <w:pPr>
        <w:numPr>
          <w:ilvl w:val="0"/>
          <w:numId w:val="7"/>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lastRenderedPageBreak/>
        <w:t>Excellent communication</w:t>
      </w:r>
    </w:p>
    <w:p w14:paraId="12D7239E" w14:textId="77777777" w:rsidR="000C65A4" w:rsidRPr="000C65A4" w:rsidRDefault="000C65A4" w:rsidP="000C65A4">
      <w:pPr>
        <w:numPr>
          <w:ilvl w:val="0"/>
          <w:numId w:val="7"/>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Good communication with people/team</w:t>
      </w:r>
    </w:p>
    <w:p w14:paraId="627E16F9" w14:textId="77777777" w:rsidR="000C65A4" w:rsidRPr="000C65A4" w:rsidRDefault="000C65A4" w:rsidP="000C65A4">
      <w:pPr>
        <w:numPr>
          <w:ilvl w:val="0"/>
          <w:numId w:val="7"/>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Target focused</w:t>
      </w:r>
    </w:p>
    <w:p w14:paraId="1A443F9A" w14:textId="77777777" w:rsidR="000C65A4" w:rsidRPr="000C65A4" w:rsidRDefault="000C65A4" w:rsidP="000C65A4">
      <w:pPr>
        <w:numPr>
          <w:ilvl w:val="0"/>
          <w:numId w:val="7"/>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Efficient and proactive</w:t>
      </w:r>
    </w:p>
    <w:p w14:paraId="4748B510" w14:textId="77777777" w:rsidR="000C65A4" w:rsidRPr="000C65A4" w:rsidRDefault="000C65A4" w:rsidP="000C65A4">
      <w:pPr>
        <w:numPr>
          <w:ilvl w:val="0"/>
          <w:numId w:val="7"/>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Process improvement</w:t>
      </w:r>
    </w:p>
    <w:p w14:paraId="4B56F08B" w14:textId="77777777" w:rsidR="000C65A4" w:rsidRPr="000C65A4" w:rsidRDefault="000C65A4" w:rsidP="000C65A4">
      <w:pPr>
        <w:numPr>
          <w:ilvl w:val="0"/>
          <w:numId w:val="7"/>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Stock ordering</w:t>
      </w:r>
    </w:p>
    <w:p w14:paraId="6156D425" w14:textId="77777777" w:rsidR="000C65A4" w:rsidRPr="000C65A4" w:rsidRDefault="000C65A4" w:rsidP="000C65A4">
      <w:pPr>
        <w:numPr>
          <w:ilvl w:val="0"/>
          <w:numId w:val="7"/>
        </w:numPr>
        <w:spacing w:after="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Attentive</w:t>
      </w:r>
    </w:p>
    <w:p w14:paraId="5B156C80" w14:textId="77777777" w:rsidR="000C65A4" w:rsidRPr="000C65A4" w:rsidRDefault="000C65A4" w:rsidP="000C65A4">
      <w:pPr>
        <w:spacing w:after="0" w:line="100" w:lineRule="exact"/>
        <w:textAlignment w:val="baseline"/>
        <w:rPr>
          <w:rFonts w:ascii="Times New Roman" w:eastAsia="Times New Roman" w:hAnsi="Times New Roman" w:cs="Times New Roman"/>
          <w:vanish/>
          <w:sz w:val="24"/>
          <w:szCs w:val="24"/>
          <w:lang w:val="en-US"/>
        </w:rPr>
      </w:pPr>
    </w:p>
    <w:p w14:paraId="5FF05B44" w14:textId="77777777" w:rsidR="000C65A4" w:rsidRPr="000C65A4" w:rsidRDefault="000C65A4" w:rsidP="000C65A4">
      <w:pPr>
        <w:numPr>
          <w:ilvl w:val="0"/>
          <w:numId w:val="8"/>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Multidisciplinary teamwork</w:t>
      </w:r>
    </w:p>
    <w:p w14:paraId="22EA27B5" w14:textId="77777777" w:rsidR="000C65A4" w:rsidRPr="000C65A4" w:rsidRDefault="000C65A4" w:rsidP="000C65A4">
      <w:pPr>
        <w:numPr>
          <w:ilvl w:val="0"/>
          <w:numId w:val="8"/>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Performance development planning</w:t>
      </w:r>
    </w:p>
    <w:p w14:paraId="0C0202BB" w14:textId="77777777" w:rsidR="000C65A4" w:rsidRPr="000C65A4" w:rsidRDefault="000C65A4" w:rsidP="000C65A4">
      <w:pPr>
        <w:numPr>
          <w:ilvl w:val="0"/>
          <w:numId w:val="8"/>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Exceptional communicator</w:t>
      </w:r>
    </w:p>
    <w:p w14:paraId="442F6759" w14:textId="77777777" w:rsidR="000C65A4" w:rsidRPr="000C65A4" w:rsidRDefault="000C65A4" w:rsidP="000C65A4">
      <w:pPr>
        <w:numPr>
          <w:ilvl w:val="0"/>
          <w:numId w:val="8"/>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Customer rapport</w:t>
      </w:r>
    </w:p>
    <w:p w14:paraId="699C89A3" w14:textId="77777777" w:rsidR="000C65A4" w:rsidRPr="000C65A4" w:rsidRDefault="000C65A4" w:rsidP="000C65A4">
      <w:pPr>
        <w:numPr>
          <w:ilvl w:val="0"/>
          <w:numId w:val="8"/>
        </w:numPr>
        <w:spacing w:after="10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Business planning</w:t>
      </w:r>
    </w:p>
    <w:p w14:paraId="355916EB" w14:textId="77777777" w:rsidR="000C65A4" w:rsidRPr="000C65A4" w:rsidRDefault="000C65A4" w:rsidP="000C65A4">
      <w:pPr>
        <w:numPr>
          <w:ilvl w:val="0"/>
          <w:numId w:val="8"/>
        </w:numPr>
        <w:spacing w:after="0" w:line="280" w:lineRule="atLeast"/>
        <w:ind w:left="460" w:hanging="210"/>
        <w:textAlignment w:val="baseline"/>
        <w:rPr>
          <w:rFonts w:ascii="Times New Roman" w:eastAsia="Times New Roman" w:hAnsi="Times New Roman" w:cs="Times New Roman"/>
          <w:vanish/>
          <w:sz w:val="24"/>
          <w:szCs w:val="24"/>
          <w:lang w:val="en-US"/>
        </w:rPr>
      </w:pPr>
      <w:r w:rsidRPr="000C65A4">
        <w:rPr>
          <w:rFonts w:ascii="Times New Roman" w:eastAsia="Times New Roman" w:hAnsi="Times New Roman" w:cs="Times New Roman"/>
          <w:vanish/>
          <w:sz w:val="24"/>
          <w:szCs w:val="24"/>
          <w:lang w:val="en-US"/>
        </w:rPr>
        <w:t>Motivational communication</w:t>
      </w:r>
    </w:p>
    <w:p w14:paraId="35D11402" w14:textId="0A01CE4E" w:rsidR="000C65A4" w:rsidRPr="000C65A4" w:rsidRDefault="000C65A4" w:rsidP="00321A5D">
      <w:pPr>
        <w:pBdr>
          <w:bottom w:val="none" w:sz="0" w:space="2" w:color="auto"/>
        </w:pBdr>
        <w:spacing w:before="240" w:after="0" w:line="280" w:lineRule="atLeast"/>
        <w:ind w:left="460"/>
        <w:textAlignment w:val="baseline"/>
        <w:rPr>
          <w:rFonts w:ascii="Times New Roman" w:eastAsia="Times New Roman" w:hAnsi="Times New Roman" w:cs="Times New Roman"/>
          <w:smallCaps/>
          <w:sz w:val="24"/>
          <w:szCs w:val="24"/>
          <w:lang w:val="en-US"/>
        </w:rPr>
      </w:pPr>
      <w:r w:rsidRPr="000C65A4">
        <w:rPr>
          <w:rFonts w:ascii="Times New Roman" w:eastAsia="Times New Roman" w:hAnsi="Times New Roman" w:cs="Times New Roman"/>
          <w:smallCaps/>
          <w:color w:val="000000"/>
          <w:sz w:val="30"/>
          <w:szCs w:val="30"/>
          <w:shd w:val="clear" w:color="auto" w:fill="FFFFFF"/>
          <w:lang w:val="en-US"/>
        </w:rPr>
        <w:t xml:space="preserve">  </w:t>
      </w:r>
      <w:r w:rsidR="00321A5D">
        <w:rPr>
          <w:rFonts w:ascii="Times New Roman" w:eastAsia="Times New Roman" w:hAnsi="Times New Roman" w:cs="Times New Roman"/>
          <w:smallCaps/>
          <w:color w:val="000000"/>
          <w:sz w:val="30"/>
          <w:szCs w:val="30"/>
          <w:shd w:val="clear" w:color="auto" w:fill="FFFFFF"/>
          <w:lang w:val="en-US"/>
        </w:rPr>
        <w:t xml:space="preserve">                                             </w:t>
      </w:r>
      <w:r w:rsidRPr="000C65A4">
        <w:rPr>
          <w:rFonts w:ascii="Times New Roman" w:eastAsia="Times New Roman" w:hAnsi="Times New Roman" w:cs="Times New Roman"/>
          <w:smallCaps/>
          <w:color w:val="000000"/>
          <w:sz w:val="30"/>
          <w:szCs w:val="30"/>
          <w:shd w:val="clear" w:color="auto" w:fill="FFFFFF"/>
          <w:lang w:val="en-US"/>
        </w:rPr>
        <w:t xml:space="preserve">Education   </w:t>
      </w:r>
    </w:p>
    <w:p w14:paraId="30F95403" w14:textId="77777777" w:rsidR="000C65A4" w:rsidRPr="000C65A4" w:rsidRDefault="000C65A4" w:rsidP="000C65A4">
      <w:pPr>
        <w:spacing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sz w:val="24"/>
          <w:szCs w:val="24"/>
          <w:lang w:val="en-US"/>
        </w:rPr>
        <w:t>Diploma of Higher Education</w:t>
      </w:r>
      <w:r w:rsidRPr="000C65A4">
        <w:rPr>
          <w:rFonts w:ascii="Times New Roman" w:eastAsia="Times New Roman" w:hAnsi="Times New Roman" w:cs="Times New Roman"/>
          <w:vanish/>
          <w:sz w:val="24"/>
          <w:szCs w:val="24"/>
          <w:lang w:val="en-US"/>
        </w:rPr>
        <w:t xml:space="preserve"> </w:t>
      </w:r>
      <w:r w:rsidRPr="000C65A4">
        <w:rPr>
          <w:rFonts w:ascii="Times New Roman" w:eastAsia="Times New Roman" w:hAnsi="Times New Roman" w:cs="Times New Roman"/>
          <w:sz w:val="24"/>
          <w:szCs w:val="24"/>
          <w:lang w:val="en-US"/>
        </w:rPr>
        <w:t xml:space="preserve">: Academic and Employability Skills </w:t>
      </w:r>
    </w:p>
    <w:p w14:paraId="6818D546" w14:textId="77777777" w:rsidR="000C65A4" w:rsidRPr="000C65A4" w:rsidRDefault="000C65A4" w:rsidP="000C65A4">
      <w:pPr>
        <w:spacing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sz w:val="24"/>
          <w:szCs w:val="24"/>
          <w:lang w:val="en-US"/>
        </w:rPr>
        <w:t>University of Wales Trinity Saint David</w:t>
      </w:r>
      <w:r w:rsidRPr="000C65A4">
        <w:rPr>
          <w:rFonts w:ascii="Times New Roman" w:eastAsia="Times New Roman" w:hAnsi="Times New Roman" w:cs="Times New Roman"/>
          <w:sz w:val="24"/>
          <w:szCs w:val="24"/>
          <w:lang w:val="en-US"/>
        </w:rPr>
        <w:t xml:space="preserve"> - Birmingham</w:t>
      </w:r>
    </w:p>
    <w:p w14:paraId="1BBAC4A2" w14:textId="77777777" w:rsidR="000C65A4" w:rsidRPr="000C65A4" w:rsidRDefault="000C65A4" w:rsidP="000C65A4">
      <w:pPr>
        <w:numPr>
          <w:ilvl w:val="0"/>
          <w:numId w:val="9"/>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u w:val="single"/>
          <w:lang w:val="en-US"/>
        </w:rPr>
        <w:t>Digital Skills and Research Methods</w:t>
      </w:r>
    </w:p>
    <w:p w14:paraId="67164B66" w14:textId="77777777" w:rsidR="000C65A4" w:rsidRPr="000C65A4" w:rsidRDefault="000C65A4" w:rsidP="000C65A4">
      <w:pPr>
        <w:numPr>
          <w:ilvl w:val="0"/>
          <w:numId w:val="9"/>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Professional Career Development</w:t>
      </w:r>
    </w:p>
    <w:p w14:paraId="5D576C02" w14:textId="77777777" w:rsidR="000C65A4" w:rsidRPr="000C65A4" w:rsidRDefault="000C65A4" w:rsidP="000C65A4">
      <w:pPr>
        <w:numPr>
          <w:ilvl w:val="0"/>
          <w:numId w:val="9"/>
        </w:numPr>
        <w:spacing w:after="10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Problem Solving and Decision Making</w:t>
      </w:r>
    </w:p>
    <w:p w14:paraId="7DD76E67" w14:textId="77777777" w:rsidR="000C65A4" w:rsidRPr="000C65A4" w:rsidRDefault="000C65A4" w:rsidP="000C65A4">
      <w:pPr>
        <w:numPr>
          <w:ilvl w:val="0"/>
          <w:numId w:val="9"/>
        </w:numPr>
        <w:spacing w:after="0" w:line="280" w:lineRule="atLeast"/>
        <w:ind w:left="460" w:hanging="210"/>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Managing Enterprise in the 21st Century</w:t>
      </w:r>
    </w:p>
    <w:p w14:paraId="4CB351EA" w14:textId="77777777" w:rsidR="000C65A4" w:rsidRPr="000C65A4" w:rsidRDefault="000C65A4" w:rsidP="000C65A4">
      <w:pPr>
        <w:spacing w:before="80"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sz w:val="24"/>
          <w:szCs w:val="24"/>
          <w:lang w:val="en-US"/>
        </w:rPr>
        <w:t>Diploma of Higher Education</w:t>
      </w:r>
      <w:r w:rsidRPr="000C65A4">
        <w:rPr>
          <w:rFonts w:ascii="Times New Roman" w:eastAsia="Times New Roman" w:hAnsi="Times New Roman" w:cs="Times New Roman"/>
          <w:sz w:val="24"/>
          <w:szCs w:val="24"/>
          <w:lang w:val="en-US"/>
        </w:rPr>
        <w:t xml:space="preserve"> </w:t>
      </w:r>
    </w:p>
    <w:p w14:paraId="165A5873" w14:textId="77777777" w:rsidR="000C65A4" w:rsidRPr="000C65A4" w:rsidRDefault="000C65A4" w:rsidP="000C65A4">
      <w:pPr>
        <w:spacing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sz w:val="24"/>
          <w:szCs w:val="24"/>
          <w:lang w:val="en-US"/>
        </w:rPr>
        <w:t>University of Wales Trinity Saint David</w:t>
      </w:r>
      <w:r w:rsidRPr="000C65A4">
        <w:rPr>
          <w:rFonts w:ascii="Times New Roman" w:eastAsia="Times New Roman" w:hAnsi="Times New Roman" w:cs="Times New Roman"/>
          <w:sz w:val="24"/>
          <w:szCs w:val="24"/>
          <w:lang w:val="en-US"/>
        </w:rPr>
        <w:t xml:space="preserve"> - Birmingham </w:t>
      </w:r>
    </w:p>
    <w:p w14:paraId="22FFF079" w14:textId="77777777" w:rsidR="000C65A4" w:rsidRPr="000C65A4" w:rsidRDefault="000C65A4" w:rsidP="000C65A4">
      <w:pPr>
        <w:spacing w:before="80"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sz w:val="24"/>
          <w:szCs w:val="24"/>
          <w:lang w:val="en-US"/>
        </w:rPr>
        <w:t>NVQ Level 3</w:t>
      </w:r>
      <w:r w:rsidRPr="000C65A4">
        <w:rPr>
          <w:rFonts w:ascii="Times New Roman" w:eastAsia="Times New Roman" w:hAnsi="Times New Roman" w:cs="Times New Roman"/>
          <w:vanish/>
          <w:sz w:val="24"/>
          <w:szCs w:val="24"/>
          <w:lang w:val="en-US"/>
        </w:rPr>
        <w:t xml:space="preserve"> </w:t>
      </w:r>
      <w:r w:rsidRPr="000C65A4">
        <w:rPr>
          <w:rFonts w:ascii="Times New Roman" w:eastAsia="Times New Roman" w:hAnsi="Times New Roman" w:cs="Times New Roman"/>
          <w:sz w:val="24"/>
          <w:szCs w:val="24"/>
          <w:lang w:val="en-US"/>
        </w:rPr>
        <w:t xml:space="preserve">: </w:t>
      </w:r>
      <w:proofErr w:type="gramStart"/>
      <w:r w:rsidRPr="000C65A4">
        <w:rPr>
          <w:rFonts w:ascii="Times New Roman" w:eastAsia="Times New Roman" w:hAnsi="Times New Roman" w:cs="Times New Roman"/>
          <w:sz w:val="24"/>
          <w:szCs w:val="24"/>
          <w:lang w:val="en-US"/>
        </w:rPr>
        <w:t>Accounting ,</w:t>
      </w:r>
      <w:proofErr w:type="gramEnd"/>
      <w:r w:rsidRPr="000C65A4">
        <w:rPr>
          <w:rFonts w:ascii="Times New Roman" w:eastAsia="Times New Roman" w:hAnsi="Times New Roman" w:cs="Times New Roman"/>
          <w:sz w:val="24"/>
          <w:szCs w:val="24"/>
          <w:lang w:val="en-US"/>
        </w:rPr>
        <w:t xml:space="preserve"> 05/2021 </w:t>
      </w:r>
    </w:p>
    <w:p w14:paraId="4FB90A61" w14:textId="77777777" w:rsidR="000C65A4" w:rsidRPr="000C65A4" w:rsidRDefault="000C65A4" w:rsidP="000C65A4">
      <w:pPr>
        <w:spacing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sz w:val="24"/>
          <w:szCs w:val="24"/>
          <w:lang w:val="en-US"/>
        </w:rPr>
        <w:t>Birmingham Metropolitan College</w:t>
      </w:r>
      <w:r w:rsidRPr="000C65A4">
        <w:rPr>
          <w:rFonts w:ascii="Times New Roman" w:eastAsia="Times New Roman" w:hAnsi="Times New Roman" w:cs="Times New Roman"/>
          <w:sz w:val="24"/>
          <w:szCs w:val="24"/>
          <w:lang w:val="en-US"/>
        </w:rPr>
        <w:t xml:space="preserve"> - Birmingham, BIR</w:t>
      </w:r>
    </w:p>
    <w:p w14:paraId="08CFFC77" w14:textId="77777777" w:rsidR="000C65A4" w:rsidRPr="000C65A4" w:rsidRDefault="000C65A4" w:rsidP="000C65A4">
      <w:pPr>
        <w:spacing w:before="80"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sz w:val="24"/>
          <w:szCs w:val="24"/>
          <w:lang w:val="en-US"/>
        </w:rPr>
        <w:t xml:space="preserve">English, 05/2020 </w:t>
      </w:r>
    </w:p>
    <w:p w14:paraId="2E1510D0" w14:textId="77777777" w:rsidR="000C65A4" w:rsidRPr="000C65A4" w:rsidRDefault="000C65A4" w:rsidP="000C65A4">
      <w:pPr>
        <w:spacing w:after="0" w:line="280" w:lineRule="atLeast"/>
        <w:textAlignment w:val="baseline"/>
        <w:rPr>
          <w:rFonts w:ascii="Times New Roman" w:eastAsia="Times New Roman" w:hAnsi="Times New Roman" w:cs="Times New Roman"/>
          <w:sz w:val="24"/>
          <w:szCs w:val="24"/>
          <w:lang w:val="en-US"/>
        </w:rPr>
      </w:pPr>
      <w:r w:rsidRPr="000C65A4">
        <w:rPr>
          <w:rFonts w:ascii="Times New Roman" w:eastAsia="Times New Roman" w:hAnsi="Times New Roman" w:cs="Times New Roman"/>
          <w:b/>
          <w:bCs/>
          <w:sz w:val="24"/>
          <w:szCs w:val="24"/>
          <w:lang w:val="en-US"/>
        </w:rPr>
        <w:t>Birmingham Metropolitan College</w:t>
      </w:r>
      <w:r w:rsidRPr="000C65A4">
        <w:rPr>
          <w:rFonts w:ascii="Times New Roman" w:eastAsia="Times New Roman" w:hAnsi="Times New Roman" w:cs="Times New Roman"/>
          <w:sz w:val="24"/>
          <w:szCs w:val="24"/>
          <w:lang w:val="en-US"/>
        </w:rPr>
        <w:t xml:space="preserve"> - Birmingham, BIR</w:t>
      </w:r>
    </w:p>
    <w:p w14:paraId="7932BC26" w14:textId="77777777" w:rsidR="000C65A4" w:rsidRPr="000C65A4" w:rsidRDefault="000C65A4" w:rsidP="000C65A4">
      <w:pPr>
        <w:pBdr>
          <w:bottom w:val="none" w:sz="0" w:space="2" w:color="auto"/>
        </w:pBdr>
        <w:tabs>
          <w:tab w:val="left" w:pos="4572"/>
          <w:tab w:val="left" w:pos="10900"/>
        </w:tabs>
        <w:spacing w:before="240" w:after="0" w:line="280" w:lineRule="atLeast"/>
        <w:jc w:val="center"/>
        <w:textAlignment w:val="baseline"/>
        <w:rPr>
          <w:rFonts w:ascii="Times New Roman" w:eastAsia="Times New Roman" w:hAnsi="Times New Roman" w:cs="Times New Roman"/>
          <w:smallCaps/>
          <w:sz w:val="24"/>
          <w:szCs w:val="24"/>
          <w:lang w:val="en-US"/>
        </w:rPr>
      </w:pPr>
      <w:r w:rsidRPr="000C65A4">
        <w:rPr>
          <w:rFonts w:ascii="Times New Roman" w:eastAsia="Times New Roman" w:hAnsi="Times New Roman" w:cs="Times New Roman"/>
          <w:smallCaps/>
          <w:sz w:val="24"/>
          <w:szCs w:val="24"/>
          <w:lang w:val="en-US"/>
        </w:rPr>
        <w:t xml:space="preserve"> </w:t>
      </w:r>
      <w:r w:rsidRPr="000C65A4">
        <w:rPr>
          <w:rFonts w:ascii="Times New Roman" w:eastAsia="Times New Roman" w:hAnsi="Times New Roman" w:cs="Times New Roman"/>
          <w:strike/>
          <w:color w:val="000000"/>
          <w:sz w:val="30"/>
          <w:szCs w:val="24"/>
          <w:lang w:val="en-US"/>
        </w:rPr>
        <w:tab/>
      </w:r>
      <w:r w:rsidRPr="000C65A4">
        <w:rPr>
          <w:rFonts w:ascii="Times New Roman" w:eastAsia="Times New Roman" w:hAnsi="Times New Roman" w:cs="Times New Roman"/>
          <w:smallCaps/>
          <w:color w:val="000000"/>
          <w:sz w:val="30"/>
          <w:szCs w:val="30"/>
          <w:shd w:val="clear" w:color="auto" w:fill="FFFFFF"/>
          <w:lang w:val="en-US"/>
        </w:rPr>
        <w:t xml:space="preserve">   Languages   </w:t>
      </w:r>
      <w:r w:rsidRPr="000C65A4">
        <w:rPr>
          <w:rFonts w:ascii="Times New Roman" w:eastAsia="Times New Roman" w:hAnsi="Times New Roman" w:cs="Times New Roman"/>
          <w:strike/>
          <w:color w:val="000000"/>
          <w:sz w:val="30"/>
          <w:szCs w:val="24"/>
          <w:lang w:val="en-US"/>
        </w:rPr>
        <w:tab/>
      </w:r>
    </w:p>
    <w:tbl>
      <w:tblPr>
        <w:tblStyle w:val="documentlangSeclnggparatable"/>
        <w:tblW w:w="0" w:type="auto"/>
        <w:tblCellSpacing w:w="0" w:type="dxa"/>
        <w:tblLayout w:type="fixed"/>
        <w:tblCellMar>
          <w:left w:w="0" w:type="dxa"/>
          <w:right w:w="0" w:type="dxa"/>
        </w:tblCellMar>
        <w:tblLook w:val="05E0" w:firstRow="1" w:lastRow="1" w:firstColumn="1" w:lastColumn="1" w:noHBand="0" w:noVBand="1"/>
      </w:tblPr>
      <w:tblGrid>
        <w:gridCol w:w="5303"/>
        <w:gridCol w:w="300"/>
        <w:gridCol w:w="5303"/>
      </w:tblGrid>
      <w:tr w:rsidR="000C65A4" w:rsidRPr="000C65A4" w14:paraId="1672C0AB" w14:textId="77777777" w:rsidTr="005E5301">
        <w:trPr>
          <w:tblCellSpacing w:w="0" w:type="dxa"/>
        </w:trPr>
        <w:tc>
          <w:tcPr>
            <w:tcW w:w="10906" w:type="dxa"/>
            <w:gridSpan w:val="3"/>
            <w:tcMar>
              <w:top w:w="0" w:type="dxa"/>
              <w:left w:w="0" w:type="dxa"/>
              <w:bottom w:w="0" w:type="dxa"/>
              <w:right w:w="0" w:type="dxa"/>
            </w:tcMar>
            <w:hideMark/>
          </w:tcPr>
          <w:p w14:paraId="2A68EDAD" w14:textId="77777777" w:rsidR="000C65A4" w:rsidRPr="000C65A4" w:rsidRDefault="000C65A4" w:rsidP="000C65A4">
            <w:pPr>
              <w:spacing w:line="220" w:lineRule="exact"/>
              <w:textAlignment w:val="baseline"/>
              <w:rPr>
                <w:sz w:val="24"/>
                <w:szCs w:val="24"/>
              </w:rPr>
            </w:pPr>
            <w:r w:rsidRPr="000C65A4">
              <w:rPr>
                <w:b/>
                <w:bCs/>
                <w:sz w:val="24"/>
                <w:szCs w:val="24"/>
              </w:rPr>
              <w:t>Bulgarian</w:t>
            </w:r>
            <w:r w:rsidRPr="000C65A4">
              <w:rPr>
                <w:vanish/>
                <w:sz w:val="24"/>
                <w:szCs w:val="24"/>
              </w:rPr>
              <w:t xml:space="preserve"> </w:t>
            </w:r>
            <w:r w:rsidRPr="000C65A4">
              <w:rPr>
                <w:sz w:val="24"/>
                <w:szCs w:val="24"/>
              </w:rPr>
              <w:t>: Native language</w:t>
            </w:r>
          </w:p>
        </w:tc>
      </w:tr>
      <w:tr w:rsidR="000C65A4" w:rsidRPr="000C65A4" w14:paraId="26FA51D0" w14:textId="77777777" w:rsidTr="005E5301">
        <w:trPr>
          <w:tblCellSpacing w:w="0" w:type="dxa"/>
        </w:trPr>
        <w:tc>
          <w:tcPr>
            <w:tcW w:w="5303" w:type="dxa"/>
            <w:tcMar>
              <w:top w:w="100" w:type="dxa"/>
              <w:left w:w="0" w:type="dxa"/>
              <w:bottom w:w="0" w:type="dxa"/>
              <w:right w:w="0" w:type="dxa"/>
            </w:tcMar>
            <w:hideMark/>
          </w:tcPr>
          <w:p w14:paraId="4B562A26" w14:textId="77777777" w:rsidR="000C65A4" w:rsidRPr="000C65A4" w:rsidRDefault="000C65A4" w:rsidP="000C65A4">
            <w:pPr>
              <w:tabs>
                <w:tab w:val="right" w:pos="5283"/>
              </w:tabs>
              <w:spacing w:line="280" w:lineRule="atLeast"/>
              <w:textAlignment w:val="baseline"/>
              <w:rPr>
                <w:sz w:val="24"/>
                <w:szCs w:val="24"/>
              </w:rPr>
            </w:pPr>
            <w:r w:rsidRPr="000C65A4">
              <w:rPr>
                <w:b/>
                <w:bCs/>
                <w:sz w:val="24"/>
                <w:szCs w:val="24"/>
              </w:rPr>
              <w:t>English</w:t>
            </w:r>
            <w:r w:rsidRPr="000C65A4">
              <w:rPr>
                <w:vanish/>
                <w:sz w:val="24"/>
                <w:szCs w:val="24"/>
              </w:rPr>
              <w:t xml:space="preserve"> </w:t>
            </w:r>
            <w:r w:rsidRPr="000C65A4">
              <w:rPr>
                <w:sz w:val="24"/>
                <w:szCs w:val="24"/>
              </w:rPr>
              <w:t xml:space="preserve">: </w:t>
            </w:r>
            <w:r w:rsidRPr="000C65A4">
              <w:rPr>
                <w:sz w:val="24"/>
                <w:szCs w:val="24"/>
              </w:rPr>
              <w:tab/>
              <w:t xml:space="preserve">B2 </w:t>
            </w:r>
          </w:p>
          <w:p w14:paraId="439BDF54" w14:textId="77777777" w:rsidR="000C65A4" w:rsidRPr="000C65A4" w:rsidRDefault="000C65A4" w:rsidP="000C65A4">
            <w:pPr>
              <w:spacing w:before="20" w:line="140" w:lineRule="exact"/>
              <w:textAlignment w:val="baseline"/>
              <w:rPr>
                <w:sz w:val="24"/>
                <w:szCs w:val="24"/>
              </w:rPr>
            </w:pPr>
            <w:r w:rsidRPr="000C65A4">
              <w:rPr>
                <w:noProof/>
                <w:sz w:val="24"/>
                <w:szCs w:val="24"/>
              </w:rPr>
              <w:drawing>
                <wp:inline distT="0" distB="0" distL="0" distR="0" wp14:anchorId="0BBC1ADB" wp14:editId="4A5EF131">
                  <wp:extent cx="3387348" cy="64083"/>
                  <wp:effectExtent l="0" t="0" r="0" b="0"/>
                  <wp:docPr id="100001" name="Picture 1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
                          <pic:cNvPicPr>
                            <a:picLocks/>
                          </pic:cNvPicPr>
                        </pic:nvPicPr>
                        <pic:blipFill>
                          <a:blip r:embed="rId5"/>
                          <a:stretch>
                            <a:fillRect/>
                          </a:stretch>
                        </pic:blipFill>
                        <pic:spPr>
                          <a:xfrm>
                            <a:off x="0" y="0"/>
                            <a:ext cx="3387348" cy="64083"/>
                          </a:xfrm>
                          <a:prstGeom prst="rect">
                            <a:avLst/>
                          </a:prstGeom>
                        </pic:spPr>
                      </pic:pic>
                    </a:graphicData>
                  </a:graphic>
                </wp:inline>
              </w:drawing>
            </w:r>
          </w:p>
          <w:p w14:paraId="4DD36618" w14:textId="77777777" w:rsidR="000C65A4" w:rsidRPr="000C65A4" w:rsidRDefault="000C65A4" w:rsidP="000C65A4">
            <w:pPr>
              <w:spacing w:line="220" w:lineRule="exact"/>
              <w:rPr>
                <w:sz w:val="24"/>
                <w:szCs w:val="24"/>
              </w:rPr>
            </w:pPr>
            <w:r w:rsidRPr="000C65A4">
              <w:rPr>
                <w:sz w:val="24"/>
                <w:szCs w:val="24"/>
              </w:rPr>
              <w:t>Upper intermediate</w:t>
            </w:r>
          </w:p>
        </w:tc>
        <w:tc>
          <w:tcPr>
            <w:tcW w:w="300" w:type="dxa"/>
            <w:tcMar>
              <w:top w:w="100" w:type="dxa"/>
              <w:left w:w="0" w:type="dxa"/>
              <w:bottom w:w="0" w:type="dxa"/>
              <w:right w:w="0" w:type="dxa"/>
            </w:tcMar>
            <w:hideMark/>
          </w:tcPr>
          <w:p w14:paraId="4200729F" w14:textId="77777777" w:rsidR="000C65A4" w:rsidRPr="000C65A4" w:rsidRDefault="000C65A4" w:rsidP="000C65A4">
            <w:pPr>
              <w:textAlignment w:val="baseline"/>
              <w:rPr>
                <w:sz w:val="24"/>
                <w:szCs w:val="24"/>
              </w:rPr>
            </w:pPr>
          </w:p>
        </w:tc>
        <w:tc>
          <w:tcPr>
            <w:tcW w:w="5303" w:type="dxa"/>
            <w:tcMar>
              <w:top w:w="100" w:type="dxa"/>
              <w:left w:w="0" w:type="dxa"/>
              <w:bottom w:w="0" w:type="dxa"/>
              <w:right w:w="0" w:type="dxa"/>
            </w:tcMar>
            <w:hideMark/>
          </w:tcPr>
          <w:p w14:paraId="263A17AD" w14:textId="77777777" w:rsidR="000C65A4" w:rsidRPr="000C65A4" w:rsidRDefault="000C65A4" w:rsidP="000C65A4">
            <w:pPr>
              <w:tabs>
                <w:tab w:val="right" w:pos="5283"/>
              </w:tabs>
              <w:spacing w:line="280" w:lineRule="atLeast"/>
              <w:textAlignment w:val="baseline"/>
              <w:rPr>
                <w:sz w:val="24"/>
                <w:szCs w:val="24"/>
              </w:rPr>
            </w:pPr>
            <w:r w:rsidRPr="000C65A4">
              <w:rPr>
                <w:b/>
                <w:bCs/>
                <w:sz w:val="24"/>
                <w:szCs w:val="24"/>
              </w:rPr>
              <w:t>Turkish</w:t>
            </w:r>
            <w:r w:rsidRPr="000C65A4">
              <w:rPr>
                <w:vanish/>
                <w:sz w:val="24"/>
                <w:szCs w:val="24"/>
              </w:rPr>
              <w:t xml:space="preserve"> </w:t>
            </w:r>
            <w:r w:rsidRPr="000C65A4">
              <w:rPr>
                <w:sz w:val="24"/>
                <w:szCs w:val="24"/>
              </w:rPr>
              <w:t xml:space="preserve">: </w:t>
            </w:r>
            <w:r w:rsidRPr="000C65A4">
              <w:rPr>
                <w:sz w:val="24"/>
                <w:szCs w:val="24"/>
              </w:rPr>
              <w:tab/>
              <w:t xml:space="preserve">A2 </w:t>
            </w:r>
          </w:p>
          <w:p w14:paraId="1DAB207E" w14:textId="77777777" w:rsidR="000C65A4" w:rsidRPr="000C65A4" w:rsidRDefault="000C65A4" w:rsidP="000C65A4">
            <w:pPr>
              <w:spacing w:before="20" w:line="140" w:lineRule="exact"/>
              <w:textAlignment w:val="baseline"/>
              <w:rPr>
                <w:sz w:val="24"/>
                <w:szCs w:val="24"/>
              </w:rPr>
            </w:pPr>
            <w:r w:rsidRPr="000C65A4">
              <w:rPr>
                <w:noProof/>
                <w:sz w:val="24"/>
                <w:szCs w:val="24"/>
              </w:rPr>
              <w:drawing>
                <wp:inline distT="0" distB="0" distL="0" distR="0" wp14:anchorId="3757BB88" wp14:editId="3BC22095">
                  <wp:extent cx="3387348" cy="64083"/>
                  <wp:effectExtent l="0" t="0" r="0" b="0"/>
                  <wp:docPr id="100003" name="Picture 10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
                          <pic:cNvPicPr>
                            <a:picLocks/>
                          </pic:cNvPicPr>
                        </pic:nvPicPr>
                        <pic:blipFill>
                          <a:blip r:embed="rId6"/>
                          <a:stretch>
                            <a:fillRect/>
                          </a:stretch>
                        </pic:blipFill>
                        <pic:spPr>
                          <a:xfrm>
                            <a:off x="0" y="0"/>
                            <a:ext cx="3387348" cy="64083"/>
                          </a:xfrm>
                          <a:prstGeom prst="rect">
                            <a:avLst/>
                          </a:prstGeom>
                        </pic:spPr>
                      </pic:pic>
                    </a:graphicData>
                  </a:graphic>
                </wp:inline>
              </w:drawing>
            </w:r>
          </w:p>
          <w:p w14:paraId="490A30AE" w14:textId="77777777" w:rsidR="000C65A4" w:rsidRPr="000C65A4" w:rsidRDefault="000C65A4" w:rsidP="000C65A4">
            <w:pPr>
              <w:spacing w:line="220" w:lineRule="exact"/>
              <w:rPr>
                <w:sz w:val="24"/>
                <w:szCs w:val="24"/>
              </w:rPr>
            </w:pPr>
            <w:r w:rsidRPr="000C65A4">
              <w:rPr>
                <w:sz w:val="24"/>
                <w:szCs w:val="24"/>
              </w:rPr>
              <w:t>Elementary</w:t>
            </w:r>
          </w:p>
        </w:tc>
      </w:tr>
      <w:tr w:rsidR="000C65A4" w:rsidRPr="000C65A4" w14:paraId="1E7EDEE9" w14:textId="77777777" w:rsidTr="005E5301">
        <w:trPr>
          <w:tblCellSpacing w:w="0" w:type="dxa"/>
        </w:trPr>
        <w:tc>
          <w:tcPr>
            <w:tcW w:w="5303" w:type="dxa"/>
            <w:tcMar>
              <w:top w:w="100" w:type="dxa"/>
              <w:left w:w="0" w:type="dxa"/>
              <w:bottom w:w="0" w:type="dxa"/>
              <w:right w:w="0" w:type="dxa"/>
            </w:tcMar>
            <w:hideMark/>
          </w:tcPr>
          <w:p w14:paraId="6C2160CA" w14:textId="77777777" w:rsidR="000C65A4" w:rsidRPr="000C65A4" w:rsidRDefault="000C65A4" w:rsidP="000C65A4">
            <w:pPr>
              <w:tabs>
                <w:tab w:val="right" w:pos="5283"/>
              </w:tabs>
              <w:spacing w:line="280" w:lineRule="atLeast"/>
              <w:textAlignment w:val="baseline"/>
              <w:rPr>
                <w:sz w:val="24"/>
                <w:szCs w:val="24"/>
              </w:rPr>
            </w:pPr>
            <w:r w:rsidRPr="000C65A4">
              <w:rPr>
                <w:b/>
                <w:bCs/>
                <w:sz w:val="24"/>
                <w:szCs w:val="24"/>
              </w:rPr>
              <w:t>Spanish</w:t>
            </w:r>
            <w:r w:rsidRPr="000C65A4">
              <w:rPr>
                <w:vanish/>
                <w:sz w:val="24"/>
                <w:szCs w:val="24"/>
              </w:rPr>
              <w:t xml:space="preserve"> </w:t>
            </w:r>
            <w:r w:rsidRPr="000C65A4">
              <w:rPr>
                <w:sz w:val="24"/>
                <w:szCs w:val="24"/>
              </w:rPr>
              <w:t xml:space="preserve">: </w:t>
            </w:r>
            <w:r w:rsidRPr="000C65A4">
              <w:rPr>
                <w:sz w:val="24"/>
                <w:szCs w:val="24"/>
              </w:rPr>
              <w:tab/>
              <w:t xml:space="preserve">A2 </w:t>
            </w:r>
          </w:p>
          <w:p w14:paraId="578B297B" w14:textId="77777777" w:rsidR="000C65A4" w:rsidRPr="000C65A4" w:rsidRDefault="000C65A4" w:rsidP="000C65A4">
            <w:pPr>
              <w:spacing w:before="20" w:line="140" w:lineRule="exact"/>
              <w:textAlignment w:val="baseline"/>
              <w:rPr>
                <w:sz w:val="24"/>
                <w:szCs w:val="24"/>
              </w:rPr>
            </w:pPr>
            <w:r w:rsidRPr="000C65A4">
              <w:rPr>
                <w:noProof/>
                <w:sz w:val="24"/>
                <w:szCs w:val="24"/>
              </w:rPr>
              <w:drawing>
                <wp:inline distT="0" distB="0" distL="0" distR="0" wp14:anchorId="2168B53E" wp14:editId="48FDDF71">
                  <wp:extent cx="3387348" cy="64083"/>
                  <wp:effectExtent l="0" t="0" r="0" b="0"/>
                  <wp:docPr id="100005" name="Picture 100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5" name=""/>
                          <pic:cNvPicPr>
                            <a:picLocks/>
                          </pic:cNvPicPr>
                        </pic:nvPicPr>
                        <pic:blipFill>
                          <a:blip r:embed="rId6"/>
                          <a:stretch>
                            <a:fillRect/>
                          </a:stretch>
                        </pic:blipFill>
                        <pic:spPr>
                          <a:xfrm>
                            <a:off x="0" y="0"/>
                            <a:ext cx="3387348" cy="64083"/>
                          </a:xfrm>
                          <a:prstGeom prst="rect">
                            <a:avLst/>
                          </a:prstGeom>
                        </pic:spPr>
                      </pic:pic>
                    </a:graphicData>
                  </a:graphic>
                </wp:inline>
              </w:drawing>
            </w:r>
          </w:p>
          <w:p w14:paraId="10C33684" w14:textId="77777777" w:rsidR="000C65A4" w:rsidRPr="000C65A4" w:rsidRDefault="000C65A4" w:rsidP="000C65A4">
            <w:pPr>
              <w:spacing w:line="220" w:lineRule="exact"/>
              <w:rPr>
                <w:sz w:val="24"/>
                <w:szCs w:val="24"/>
              </w:rPr>
            </w:pPr>
            <w:r w:rsidRPr="000C65A4">
              <w:rPr>
                <w:sz w:val="24"/>
                <w:szCs w:val="24"/>
              </w:rPr>
              <w:t>Elementary</w:t>
            </w:r>
          </w:p>
        </w:tc>
        <w:tc>
          <w:tcPr>
            <w:tcW w:w="300" w:type="dxa"/>
            <w:tcMar>
              <w:top w:w="100" w:type="dxa"/>
              <w:left w:w="0" w:type="dxa"/>
              <w:bottom w:w="0" w:type="dxa"/>
              <w:right w:w="0" w:type="dxa"/>
            </w:tcMar>
            <w:hideMark/>
          </w:tcPr>
          <w:p w14:paraId="2C0F2FD5" w14:textId="77777777" w:rsidR="000C65A4" w:rsidRPr="000C65A4" w:rsidRDefault="000C65A4" w:rsidP="000C65A4">
            <w:pPr>
              <w:textAlignment w:val="baseline"/>
              <w:rPr>
                <w:sz w:val="24"/>
                <w:szCs w:val="24"/>
              </w:rPr>
            </w:pPr>
          </w:p>
        </w:tc>
        <w:tc>
          <w:tcPr>
            <w:tcW w:w="5303" w:type="dxa"/>
            <w:tcMar>
              <w:top w:w="100" w:type="dxa"/>
              <w:left w:w="0" w:type="dxa"/>
              <w:bottom w:w="0" w:type="dxa"/>
              <w:right w:w="0" w:type="dxa"/>
            </w:tcMar>
            <w:hideMark/>
          </w:tcPr>
          <w:p w14:paraId="5DAADBF6" w14:textId="77777777" w:rsidR="000C65A4" w:rsidRPr="000C65A4" w:rsidRDefault="000C65A4" w:rsidP="000C65A4">
            <w:pPr>
              <w:tabs>
                <w:tab w:val="right" w:pos="5283"/>
              </w:tabs>
              <w:spacing w:line="280" w:lineRule="atLeast"/>
              <w:textAlignment w:val="baseline"/>
              <w:rPr>
                <w:sz w:val="24"/>
                <w:szCs w:val="24"/>
              </w:rPr>
            </w:pPr>
            <w:r w:rsidRPr="000C65A4">
              <w:rPr>
                <w:b/>
                <w:bCs/>
                <w:sz w:val="24"/>
                <w:szCs w:val="24"/>
              </w:rPr>
              <w:t>Macedonian</w:t>
            </w:r>
            <w:r w:rsidRPr="000C65A4">
              <w:rPr>
                <w:vanish/>
                <w:sz w:val="24"/>
                <w:szCs w:val="24"/>
              </w:rPr>
              <w:t xml:space="preserve"> </w:t>
            </w:r>
            <w:r w:rsidRPr="000C65A4">
              <w:rPr>
                <w:sz w:val="24"/>
                <w:szCs w:val="24"/>
              </w:rPr>
              <w:t xml:space="preserve">: </w:t>
            </w:r>
            <w:r w:rsidRPr="000C65A4">
              <w:rPr>
                <w:sz w:val="24"/>
                <w:szCs w:val="24"/>
              </w:rPr>
              <w:tab/>
              <w:t xml:space="preserve">C1 </w:t>
            </w:r>
          </w:p>
          <w:p w14:paraId="7EC5678C" w14:textId="77777777" w:rsidR="000C65A4" w:rsidRPr="000C65A4" w:rsidRDefault="000C65A4" w:rsidP="000C65A4">
            <w:pPr>
              <w:spacing w:before="20" w:line="140" w:lineRule="exact"/>
              <w:textAlignment w:val="baseline"/>
              <w:rPr>
                <w:sz w:val="24"/>
                <w:szCs w:val="24"/>
              </w:rPr>
            </w:pPr>
            <w:r w:rsidRPr="000C65A4">
              <w:rPr>
                <w:noProof/>
                <w:sz w:val="24"/>
                <w:szCs w:val="24"/>
              </w:rPr>
              <w:drawing>
                <wp:inline distT="0" distB="0" distL="0" distR="0" wp14:anchorId="4E71DCAC" wp14:editId="012B9E89">
                  <wp:extent cx="3387348" cy="64083"/>
                  <wp:effectExtent l="0" t="0" r="0" b="0"/>
                  <wp:docPr id="100007" name="Picture 100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7" name=""/>
                          <pic:cNvPicPr>
                            <a:picLocks/>
                          </pic:cNvPicPr>
                        </pic:nvPicPr>
                        <pic:blipFill>
                          <a:blip r:embed="rId7"/>
                          <a:stretch>
                            <a:fillRect/>
                          </a:stretch>
                        </pic:blipFill>
                        <pic:spPr>
                          <a:xfrm>
                            <a:off x="0" y="0"/>
                            <a:ext cx="3387348" cy="64083"/>
                          </a:xfrm>
                          <a:prstGeom prst="rect">
                            <a:avLst/>
                          </a:prstGeom>
                        </pic:spPr>
                      </pic:pic>
                    </a:graphicData>
                  </a:graphic>
                </wp:inline>
              </w:drawing>
            </w:r>
          </w:p>
          <w:p w14:paraId="7622575F" w14:textId="77777777" w:rsidR="000C65A4" w:rsidRPr="000C65A4" w:rsidRDefault="000C65A4" w:rsidP="000C65A4">
            <w:pPr>
              <w:spacing w:line="220" w:lineRule="exact"/>
              <w:rPr>
                <w:sz w:val="24"/>
                <w:szCs w:val="24"/>
              </w:rPr>
            </w:pPr>
            <w:r w:rsidRPr="000C65A4">
              <w:rPr>
                <w:sz w:val="24"/>
                <w:szCs w:val="24"/>
              </w:rPr>
              <w:t>Advanced</w:t>
            </w:r>
          </w:p>
        </w:tc>
      </w:tr>
      <w:tr w:rsidR="000C65A4" w:rsidRPr="000C65A4" w14:paraId="08AA1FBB" w14:textId="77777777" w:rsidTr="005E5301">
        <w:trPr>
          <w:gridAfter w:val="2"/>
          <w:wAfter w:w="720" w:type="dxa"/>
          <w:tblCellSpacing w:w="0" w:type="dxa"/>
        </w:trPr>
        <w:tc>
          <w:tcPr>
            <w:tcW w:w="5303" w:type="dxa"/>
            <w:tcMar>
              <w:top w:w="100" w:type="dxa"/>
              <w:left w:w="0" w:type="dxa"/>
              <w:bottom w:w="0" w:type="dxa"/>
              <w:right w:w="0" w:type="dxa"/>
            </w:tcMar>
            <w:hideMark/>
          </w:tcPr>
          <w:p w14:paraId="043A4CD1" w14:textId="77777777" w:rsidR="000C65A4" w:rsidRPr="000C65A4" w:rsidRDefault="000C65A4" w:rsidP="000C65A4">
            <w:pPr>
              <w:tabs>
                <w:tab w:val="right" w:pos="5283"/>
              </w:tabs>
              <w:spacing w:line="280" w:lineRule="atLeast"/>
              <w:textAlignment w:val="baseline"/>
              <w:rPr>
                <w:sz w:val="24"/>
                <w:szCs w:val="24"/>
              </w:rPr>
            </w:pPr>
            <w:r w:rsidRPr="000C65A4">
              <w:rPr>
                <w:b/>
                <w:bCs/>
                <w:sz w:val="24"/>
                <w:szCs w:val="24"/>
              </w:rPr>
              <w:t>Russian</w:t>
            </w:r>
            <w:r w:rsidRPr="000C65A4">
              <w:rPr>
                <w:vanish/>
                <w:sz w:val="24"/>
                <w:szCs w:val="24"/>
              </w:rPr>
              <w:t xml:space="preserve"> </w:t>
            </w:r>
            <w:r w:rsidRPr="000C65A4">
              <w:rPr>
                <w:sz w:val="24"/>
                <w:szCs w:val="24"/>
              </w:rPr>
              <w:t xml:space="preserve">: </w:t>
            </w:r>
            <w:r w:rsidRPr="000C65A4">
              <w:rPr>
                <w:sz w:val="24"/>
                <w:szCs w:val="24"/>
              </w:rPr>
              <w:tab/>
              <w:t xml:space="preserve">B1 </w:t>
            </w:r>
          </w:p>
          <w:p w14:paraId="4BA19BEE" w14:textId="77777777" w:rsidR="000C65A4" w:rsidRPr="000C65A4" w:rsidRDefault="000C65A4" w:rsidP="000C65A4">
            <w:pPr>
              <w:spacing w:before="20" w:line="140" w:lineRule="exact"/>
              <w:textAlignment w:val="baseline"/>
              <w:rPr>
                <w:sz w:val="24"/>
                <w:szCs w:val="24"/>
              </w:rPr>
            </w:pPr>
            <w:r w:rsidRPr="000C65A4">
              <w:rPr>
                <w:noProof/>
                <w:sz w:val="24"/>
                <w:szCs w:val="24"/>
              </w:rPr>
              <w:drawing>
                <wp:inline distT="0" distB="0" distL="0" distR="0" wp14:anchorId="016D9E67" wp14:editId="65628479">
                  <wp:extent cx="3387348" cy="64083"/>
                  <wp:effectExtent l="0" t="0" r="0" b="0"/>
                  <wp:docPr id="100009" name="Picture 1000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9" name=""/>
                          <pic:cNvPicPr>
                            <a:picLocks/>
                          </pic:cNvPicPr>
                        </pic:nvPicPr>
                        <pic:blipFill>
                          <a:blip r:embed="rId8"/>
                          <a:stretch>
                            <a:fillRect/>
                          </a:stretch>
                        </pic:blipFill>
                        <pic:spPr>
                          <a:xfrm>
                            <a:off x="0" y="0"/>
                            <a:ext cx="3387348" cy="64083"/>
                          </a:xfrm>
                          <a:prstGeom prst="rect">
                            <a:avLst/>
                          </a:prstGeom>
                        </pic:spPr>
                      </pic:pic>
                    </a:graphicData>
                  </a:graphic>
                </wp:inline>
              </w:drawing>
            </w:r>
          </w:p>
          <w:p w14:paraId="11E7E789" w14:textId="77777777" w:rsidR="000C65A4" w:rsidRPr="000C65A4" w:rsidRDefault="000C65A4" w:rsidP="000C65A4">
            <w:pPr>
              <w:spacing w:line="220" w:lineRule="exact"/>
              <w:rPr>
                <w:sz w:val="24"/>
                <w:szCs w:val="24"/>
              </w:rPr>
            </w:pPr>
            <w:r w:rsidRPr="000C65A4">
              <w:rPr>
                <w:sz w:val="24"/>
                <w:szCs w:val="24"/>
              </w:rPr>
              <w:t>Intermediate</w:t>
            </w:r>
          </w:p>
        </w:tc>
      </w:tr>
    </w:tbl>
    <w:p w14:paraId="018FFBD0" w14:textId="77777777" w:rsidR="000C65A4" w:rsidRPr="000C65A4" w:rsidRDefault="000C65A4" w:rsidP="000C65A4">
      <w:pPr>
        <w:spacing w:after="0" w:line="240" w:lineRule="auto"/>
        <w:textAlignment w:val="baseline"/>
        <w:rPr>
          <w:rFonts w:ascii="Times New Roman" w:eastAsia="Times New Roman" w:hAnsi="Times New Roman" w:cs="Times New Roman"/>
          <w:smallCaps/>
          <w:color w:val="000000"/>
          <w:sz w:val="30"/>
          <w:szCs w:val="30"/>
          <w:shd w:val="clear" w:color="auto" w:fill="FFFFFF"/>
          <w:lang w:val="en-US"/>
        </w:rPr>
      </w:pPr>
    </w:p>
    <w:p w14:paraId="5DD44EEC" w14:textId="529A12D3" w:rsidR="000C65A4" w:rsidRDefault="000C65A4"/>
    <w:p w14:paraId="72BF434D" w14:textId="77777777" w:rsidR="00321A5D" w:rsidRDefault="00321A5D" w:rsidP="000C65A4"/>
    <w:p w14:paraId="621398E6" w14:textId="77777777" w:rsidR="00321A5D" w:rsidRDefault="00321A5D" w:rsidP="000C65A4"/>
    <w:p w14:paraId="5BCF3E7C" w14:textId="77777777" w:rsidR="006A7F7C" w:rsidRDefault="00321A5D" w:rsidP="000C65A4">
      <w:pPr>
        <w:rPr>
          <w:sz w:val="24"/>
          <w:szCs w:val="24"/>
        </w:rPr>
      </w:pPr>
      <w:r w:rsidRPr="00FD0D17">
        <w:rPr>
          <w:sz w:val="24"/>
          <w:szCs w:val="24"/>
        </w:rPr>
        <w:t xml:space="preserve">                                                          </w:t>
      </w:r>
      <w:r w:rsidR="00FD0D17" w:rsidRPr="00FD0D17">
        <w:rPr>
          <w:sz w:val="24"/>
          <w:szCs w:val="24"/>
        </w:rPr>
        <w:t xml:space="preserve">                   </w:t>
      </w:r>
    </w:p>
    <w:p w14:paraId="77FB5F2D" w14:textId="77777777" w:rsidR="006A7F7C" w:rsidRDefault="006A7F7C" w:rsidP="000C65A4">
      <w:pPr>
        <w:rPr>
          <w:sz w:val="24"/>
          <w:szCs w:val="24"/>
        </w:rPr>
      </w:pPr>
    </w:p>
    <w:p w14:paraId="0B082447" w14:textId="77777777" w:rsidR="006A7F7C" w:rsidRDefault="006A7F7C" w:rsidP="000C65A4">
      <w:pPr>
        <w:rPr>
          <w:sz w:val="24"/>
          <w:szCs w:val="24"/>
        </w:rPr>
      </w:pPr>
    </w:p>
    <w:p w14:paraId="74C40D16" w14:textId="77777777" w:rsidR="006A7F7C" w:rsidRDefault="006A7F7C" w:rsidP="000C65A4">
      <w:pPr>
        <w:rPr>
          <w:sz w:val="24"/>
          <w:szCs w:val="24"/>
        </w:rPr>
      </w:pPr>
    </w:p>
    <w:p w14:paraId="77FA95EA" w14:textId="77777777" w:rsidR="006A7F7C" w:rsidRDefault="006A7F7C" w:rsidP="000C65A4">
      <w:pPr>
        <w:rPr>
          <w:sz w:val="24"/>
          <w:szCs w:val="24"/>
        </w:rPr>
      </w:pPr>
    </w:p>
    <w:p w14:paraId="79EE54AC" w14:textId="77777777" w:rsidR="006A7F7C" w:rsidRDefault="006A7F7C" w:rsidP="000C65A4">
      <w:pPr>
        <w:rPr>
          <w:sz w:val="24"/>
          <w:szCs w:val="24"/>
        </w:rPr>
      </w:pPr>
    </w:p>
    <w:p w14:paraId="1588B67A" w14:textId="77777777" w:rsidR="006A7F7C" w:rsidRDefault="006A7F7C" w:rsidP="000C65A4">
      <w:pPr>
        <w:rPr>
          <w:sz w:val="24"/>
          <w:szCs w:val="24"/>
        </w:rPr>
      </w:pPr>
    </w:p>
    <w:p w14:paraId="32E17090" w14:textId="77777777" w:rsidR="006A7F7C" w:rsidRDefault="006A7F7C" w:rsidP="000C65A4">
      <w:pPr>
        <w:rPr>
          <w:sz w:val="24"/>
          <w:szCs w:val="24"/>
        </w:rPr>
      </w:pPr>
    </w:p>
    <w:p w14:paraId="1BE6C76C" w14:textId="38CD3119" w:rsidR="00321A5D" w:rsidRPr="00FD0D17" w:rsidRDefault="00321A5D" w:rsidP="000C65A4">
      <w:pPr>
        <w:rPr>
          <w:sz w:val="24"/>
          <w:szCs w:val="24"/>
        </w:rPr>
      </w:pPr>
      <w:r w:rsidRPr="00FD0D17">
        <w:rPr>
          <w:sz w:val="24"/>
          <w:szCs w:val="24"/>
        </w:rPr>
        <w:t xml:space="preserve">  JOB DESCRIPTION </w:t>
      </w:r>
    </w:p>
    <w:p w14:paraId="46E3C6B0" w14:textId="64E0B759" w:rsidR="000C65A4" w:rsidRDefault="000C65A4" w:rsidP="000C65A4">
      <w:r>
        <w:t>Salary:25,750</w:t>
      </w:r>
    </w:p>
    <w:p w14:paraId="2B4A3291" w14:textId="77777777" w:rsidR="000C65A4" w:rsidRDefault="000C65A4" w:rsidP="000C65A4">
      <w:proofErr w:type="spellStart"/>
      <w:proofErr w:type="gramStart"/>
      <w:r>
        <w:t>Region:Birmingham</w:t>
      </w:r>
      <w:proofErr w:type="spellEnd"/>
      <w:proofErr w:type="gramEnd"/>
    </w:p>
    <w:p w14:paraId="5882BC57" w14:textId="77777777" w:rsidR="000C65A4" w:rsidRDefault="000C65A4" w:rsidP="000C65A4">
      <w:r>
        <w:t>Job Type/</w:t>
      </w:r>
      <w:proofErr w:type="spellStart"/>
      <w:proofErr w:type="gramStart"/>
      <w:r>
        <w:t>Function:Warehousing</w:t>
      </w:r>
      <w:proofErr w:type="spellEnd"/>
      <w:proofErr w:type="gramEnd"/>
    </w:p>
    <w:p w14:paraId="2A804361" w14:textId="77777777" w:rsidR="000C65A4" w:rsidRDefault="000C65A4" w:rsidP="000C65A4">
      <w:r>
        <w:t>Closing Date:1 November 2022</w:t>
      </w:r>
    </w:p>
    <w:p w14:paraId="15A597B0" w14:textId="77777777" w:rsidR="000C65A4" w:rsidRDefault="000C65A4" w:rsidP="000C65A4">
      <w:r>
        <w:t xml:space="preserve">Contract </w:t>
      </w:r>
      <w:proofErr w:type="spellStart"/>
      <w:proofErr w:type="gramStart"/>
      <w:r>
        <w:t>Type:Permanent</w:t>
      </w:r>
      <w:proofErr w:type="spellEnd"/>
      <w:proofErr w:type="gramEnd"/>
    </w:p>
    <w:p w14:paraId="0CB8FE4D" w14:textId="77777777" w:rsidR="000C65A4" w:rsidRDefault="000C65A4" w:rsidP="000C65A4">
      <w:r>
        <w:t>Total number of weekly/annual hours:40</w:t>
      </w:r>
    </w:p>
    <w:p w14:paraId="30008EC4" w14:textId="77777777" w:rsidR="000C65A4" w:rsidRDefault="000C65A4" w:rsidP="000C65A4">
      <w:r>
        <w:t>BE AN ESSENTIAL PART OF EVERYDAY LIFE</w:t>
      </w:r>
    </w:p>
    <w:p w14:paraId="2071B0EC" w14:textId="77777777" w:rsidR="000C65A4" w:rsidRDefault="000C65A4" w:rsidP="000C65A4"/>
    <w:p w14:paraId="449D1EA8" w14:textId="77777777" w:rsidR="000C65A4" w:rsidRDefault="000C65A4" w:rsidP="000C65A4">
      <w:r>
        <w:t>Position: Warehouse Supervisor</w:t>
      </w:r>
    </w:p>
    <w:p w14:paraId="5AADF376" w14:textId="77777777" w:rsidR="000C65A4" w:rsidRDefault="000C65A4" w:rsidP="000C65A4">
      <w:r>
        <w:t>Location: HMP Birmingham</w:t>
      </w:r>
    </w:p>
    <w:p w14:paraId="5E61ED4D" w14:textId="77777777" w:rsidR="000C65A4" w:rsidRDefault="000C65A4" w:rsidP="000C65A4">
      <w:r>
        <w:t xml:space="preserve">Contract Type: Permanent (Full-Time) </w:t>
      </w:r>
    </w:p>
    <w:p w14:paraId="6DD99157" w14:textId="77777777" w:rsidR="000C65A4" w:rsidRDefault="000C65A4" w:rsidP="000C65A4">
      <w:r>
        <w:t>Shift pattern: Monday – Thursday 08:00-17:00 &amp; Friday 08:00-14:30</w:t>
      </w:r>
    </w:p>
    <w:p w14:paraId="4EA9A5CC" w14:textId="77777777" w:rsidR="000C65A4" w:rsidRDefault="000C65A4" w:rsidP="000C65A4">
      <w:r>
        <w:t>Salary: £25,750</w:t>
      </w:r>
    </w:p>
    <w:p w14:paraId="5D4A723A" w14:textId="77777777" w:rsidR="000C65A4" w:rsidRDefault="000C65A4" w:rsidP="000C65A4">
      <w:r>
        <w:t>Criminal Check required: HMPPS Vetting.</w:t>
      </w:r>
    </w:p>
    <w:p w14:paraId="0C0D0339" w14:textId="77777777" w:rsidR="000C65A4" w:rsidRDefault="000C65A4" w:rsidP="000C65A4">
      <w:r>
        <w:t xml:space="preserve"> </w:t>
      </w:r>
    </w:p>
    <w:p w14:paraId="6A41679D" w14:textId="77777777" w:rsidR="000C65A4" w:rsidRDefault="000C65A4" w:rsidP="000C65A4">
      <w:r>
        <w:t>Are you a motivated, organized individual seeking a challenging and rewarding opportunity in a fast-paced environment?  Would you enjoy being part of a dedicated team that works together to create a relevant, memorable difference in the lives of our customers and employees?  If you're looking for change, and you're ready to make changes … we're looking for you.</w:t>
      </w:r>
    </w:p>
    <w:p w14:paraId="6A30DDEE" w14:textId="77777777" w:rsidR="000C65A4" w:rsidRDefault="000C65A4" w:rsidP="000C65A4"/>
    <w:p w14:paraId="6FBEE2E0" w14:textId="77777777" w:rsidR="000C65A4" w:rsidRDefault="000C65A4" w:rsidP="000C65A4">
      <w:r>
        <w:t xml:space="preserve">At DHL our business is logistics, but people are our passion. With over 500,000 team members in 220 countries, we attract and retain great talent. We are one of the most innovative, most culturally diverse companies on the planet. We provide unmatched opportunities for personal and professional development. We really are a, “Best Place to Work.” </w:t>
      </w:r>
    </w:p>
    <w:p w14:paraId="0912AF67" w14:textId="77777777" w:rsidR="000C65A4" w:rsidRDefault="000C65A4" w:rsidP="000C65A4"/>
    <w:p w14:paraId="2CDFB7FE" w14:textId="77777777" w:rsidR="000C65A4" w:rsidRDefault="000C65A4" w:rsidP="000C65A4">
      <w:r>
        <w:t xml:space="preserve">If this sounds like a </w:t>
      </w:r>
      <w:proofErr w:type="gramStart"/>
      <w:r>
        <w:t>team</w:t>
      </w:r>
      <w:proofErr w:type="gramEnd"/>
      <w:r>
        <w:t xml:space="preserve"> you'd like to join … keep reading.</w:t>
      </w:r>
    </w:p>
    <w:p w14:paraId="1DA2603F" w14:textId="77777777" w:rsidR="000C65A4" w:rsidRDefault="000C65A4" w:rsidP="000C65A4"/>
    <w:p w14:paraId="7953039C" w14:textId="77777777" w:rsidR="000C65A4" w:rsidRDefault="000C65A4" w:rsidP="000C65A4">
      <w:r>
        <w:t>We make promises to our customers, and we'll make promises to you too.  The key responsibilities in this role include;</w:t>
      </w:r>
    </w:p>
    <w:p w14:paraId="00BE76C1" w14:textId="77777777" w:rsidR="000C65A4" w:rsidRDefault="000C65A4" w:rsidP="000C65A4"/>
    <w:p w14:paraId="25DE7FFD" w14:textId="77777777" w:rsidR="000C65A4" w:rsidRDefault="000C65A4" w:rsidP="000C65A4">
      <w:r>
        <w:t xml:space="preserve">To manage the </w:t>
      </w:r>
      <w:proofErr w:type="gramStart"/>
      <w:r>
        <w:t>day to day</w:t>
      </w:r>
      <w:proofErr w:type="gramEnd"/>
      <w:r>
        <w:t xml:space="preserve"> operations with groups of prisoners</w:t>
      </w:r>
    </w:p>
    <w:p w14:paraId="63E0D763" w14:textId="77777777" w:rsidR="000C65A4" w:rsidRDefault="000C65A4" w:rsidP="000C65A4">
      <w:r>
        <w:lastRenderedPageBreak/>
        <w:t>To comply with all HMP processes with regards to the management and recording of prisoner activity</w:t>
      </w:r>
    </w:p>
    <w:p w14:paraId="43B3EB6F" w14:textId="77777777" w:rsidR="000C65A4" w:rsidRDefault="000C65A4" w:rsidP="000C65A4">
      <w:r>
        <w:t>To ensure Health &amp; Safety compliance</w:t>
      </w:r>
    </w:p>
    <w:p w14:paraId="685BEA39" w14:textId="77777777" w:rsidR="000C65A4" w:rsidRDefault="000C65A4" w:rsidP="000C65A4">
      <w:r>
        <w:t>To ensure that all KPI's and production requirements are achieved and exceeded</w:t>
      </w:r>
    </w:p>
    <w:p w14:paraId="293571F0" w14:textId="77777777" w:rsidR="000C65A4" w:rsidRDefault="000C65A4" w:rsidP="000C65A4">
      <w:r>
        <w:t>To reconcile stock levels within the Warehouse against delivery and pick of each item</w:t>
      </w:r>
    </w:p>
    <w:p w14:paraId="0260C6E1" w14:textId="77777777" w:rsidR="000C65A4" w:rsidRDefault="000C65A4" w:rsidP="000C65A4">
      <w:r>
        <w:t>Manage the delivery of accurate and timely dispatch of orders to offenders</w:t>
      </w:r>
    </w:p>
    <w:p w14:paraId="55BA4C2D" w14:textId="77777777" w:rsidR="000C65A4" w:rsidRDefault="000C65A4" w:rsidP="000C65A4">
      <w:r>
        <w:t>Monitoring and reporting any security concerns to Security Manager (DHL/HMPS)</w:t>
      </w:r>
    </w:p>
    <w:p w14:paraId="67093B28" w14:textId="77777777" w:rsidR="000C65A4" w:rsidRDefault="000C65A4" w:rsidP="000C65A4">
      <w:r>
        <w:t>Assist the Warehouse Manager in overall day to day management responsibility for all aspects</w:t>
      </w:r>
    </w:p>
    <w:p w14:paraId="682F5215" w14:textId="77777777" w:rsidR="000C65A4" w:rsidRDefault="000C65A4" w:rsidP="000C65A4">
      <w:r>
        <w:t>Working in compliance to HMP rules and regulations</w:t>
      </w:r>
    </w:p>
    <w:p w14:paraId="7A6CE6B0" w14:textId="77777777" w:rsidR="000C65A4" w:rsidRDefault="000C65A4" w:rsidP="000C65A4">
      <w:r>
        <w:t>Inducting and training all staff</w:t>
      </w:r>
    </w:p>
    <w:p w14:paraId="3EDADFD4" w14:textId="77777777" w:rsidR="000C65A4" w:rsidRDefault="000C65A4" w:rsidP="000C65A4">
      <w:r>
        <w:t xml:space="preserve">Ensuring compliance to all H&amp;S RA's, </w:t>
      </w:r>
      <w:proofErr w:type="spellStart"/>
      <w:r>
        <w:t>SSoW</w:t>
      </w:r>
      <w:proofErr w:type="spellEnd"/>
      <w:r>
        <w:t xml:space="preserve"> and reporting / investigation</w:t>
      </w:r>
    </w:p>
    <w:p w14:paraId="6DC9A573" w14:textId="77777777" w:rsidR="000C65A4" w:rsidRDefault="000C65A4" w:rsidP="000C65A4">
      <w:r>
        <w:t>To run projects / initiatives for continuous improvement</w:t>
      </w:r>
    </w:p>
    <w:p w14:paraId="6BDD1A05" w14:textId="77777777" w:rsidR="000C65A4" w:rsidRDefault="000C65A4" w:rsidP="000C65A4">
      <w:r>
        <w:t>Managing a group of 10 DHL staff members and c80 Prisoners</w:t>
      </w:r>
    </w:p>
    <w:p w14:paraId="1C3C2BBA" w14:textId="77777777" w:rsidR="000C65A4" w:rsidRDefault="000C65A4" w:rsidP="000C65A4">
      <w:r>
        <w:t>Maintaining training and induction packs for all staff members</w:t>
      </w:r>
    </w:p>
    <w:p w14:paraId="4B66466D" w14:textId="77777777" w:rsidR="000C65A4" w:rsidRDefault="000C65A4" w:rsidP="000C65A4">
      <w:r>
        <w:t>You won't find another job like the one you'll find with DHL Supply Chain.  Now, here's what we need from you:</w:t>
      </w:r>
    </w:p>
    <w:p w14:paraId="2DA8A4DB" w14:textId="77777777" w:rsidR="000C65A4" w:rsidRDefault="000C65A4" w:rsidP="000C65A4"/>
    <w:p w14:paraId="39C9368F" w14:textId="77777777" w:rsidR="000C65A4" w:rsidRDefault="000C65A4" w:rsidP="000C65A4">
      <w:r>
        <w:t>A good understanding of operational processes (desirable)</w:t>
      </w:r>
    </w:p>
    <w:p w14:paraId="773ECCFC" w14:textId="77777777" w:rsidR="000C65A4" w:rsidRDefault="000C65A4" w:rsidP="000C65A4">
      <w:r>
        <w:t>Able to communicate at all levels (essential)</w:t>
      </w:r>
    </w:p>
    <w:p w14:paraId="3F4AD2DD" w14:textId="77777777" w:rsidR="000C65A4" w:rsidRDefault="000C65A4" w:rsidP="000C65A4">
      <w:r>
        <w:t>Can demonstrate the ability to manage their time effectively and work under their own initiative(essential)</w:t>
      </w:r>
    </w:p>
    <w:p w14:paraId="348830BE" w14:textId="77777777" w:rsidR="000C65A4" w:rsidRDefault="000C65A4" w:rsidP="000C65A4">
      <w:r>
        <w:t>IT Literate to enable accurate and timely reporting (essential)</w:t>
      </w:r>
    </w:p>
    <w:p w14:paraId="67C2B54C" w14:textId="77777777" w:rsidR="000C65A4" w:rsidRDefault="000C65A4" w:rsidP="000C65A4">
      <w:r>
        <w:t>Enhanced security clearance is a mandatory requirement for this role (essential)</w:t>
      </w:r>
    </w:p>
    <w:p w14:paraId="33B2215E" w14:textId="77777777" w:rsidR="000C65A4" w:rsidRDefault="000C65A4" w:rsidP="000C65A4">
      <w:r>
        <w:t>What will you get in return?</w:t>
      </w:r>
    </w:p>
    <w:p w14:paraId="53B6D72F" w14:textId="77777777" w:rsidR="000C65A4" w:rsidRDefault="000C65A4" w:rsidP="000C65A4"/>
    <w:p w14:paraId="2869FD38" w14:textId="77777777" w:rsidR="000C65A4" w:rsidRDefault="000C65A4" w:rsidP="000C65A4">
      <w:r>
        <w:t xml:space="preserve">As a DHL employee you'll have access to a wide variety of benefits aimed at enhancing your wellbeing both at home and at work, from a free and confidential 24/7 GP Service and Employee Assistance Programme to affordable loans, simple savings and financial education. You and your family can also access our mental health app on the go, free mortgage and Will </w:t>
      </w:r>
      <w:proofErr w:type="spellStart"/>
      <w:r>
        <w:t>advice</w:t>
      </w:r>
      <w:proofErr w:type="spellEnd"/>
      <w:r>
        <w:t xml:space="preserve"> as well as hundreds of retail and lifestyle discounts. We also offer yearly free flu jabs and give you access to our Private Medical Insurance through AXA Health. All this and more </w:t>
      </w:r>
      <w:proofErr w:type="gramStart"/>
      <w:r>
        <w:t>is</w:t>
      </w:r>
      <w:proofErr w:type="gramEnd"/>
      <w:r>
        <w:t xml:space="preserve"> hosted on our Benefits platform which you will have access as a DHL Employee.</w:t>
      </w:r>
    </w:p>
    <w:p w14:paraId="05240A57" w14:textId="77777777" w:rsidR="000C65A4" w:rsidRDefault="000C65A4" w:rsidP="000C65A4"/>
    <w:p w14:paraId="52AD5989" w14:textId="77777777" w:rsidR="000C65A4" w:rsidRDefault="000C65A4" w:rsidP="000C65A4">
      <w:r>
        <w:t>What you'll need to do next?</w:t>
      </w:r>
    </w:p>
    <w:p w14:paraId="5F50C3DF" w14:textId="77777777" w:rsidR="000C65A4" w:rsidRDefault="000C65A4" w:rsidP="000C65A4"/>
    <w:p w14:paraId="38771974" w14:textId="77777777" w:rsidR="000C65A4" w:rsidRDefault="000C65A4" w:rsidP="000C65A4">
      <w:r>
        <w:t xml:space="preserve">If you have a proven track record of achievement to match the requirements for this role and you are looking for your next career move, simply apply online ensuring that a full up to date CV is attached with your application. </w:t>
      </w:r>
    </w:p>
    <w:p w14:paraId="4C185001" w14:textId="77777777" w:rsidR="000C65A4" w:rsidRDefault="000C65A4" w:rsidP="000C65A4"/>
    <w:p w14:paraId="5BC22089" w14:textId="77777777" w:rsidR="000C65A4" w:rsidRDefault="000C65A4" w:rsidP="000C65A4"/>
    <w:p w14:paraId="4167105F" w14:textId="77777777" w:rsidR="000C65A4" w:rsidRDefault="000C65A4" w:rsidP="000C65A4">
      <w:r>
        <w:t xml:space="preserve">We will ensure that all our resourcing activities are fair, transparent and consistent across the UK. We want to ensure that the candidate experience is of the highest professional standard. </w:t>
      </w:r>
    </w:p>
    <w:p w14:paraId="29EBD5DE" w14:textId="77777777" w:rsidR="000C65A4" w:rsidRDefault="000C65A4" w:rsidP="000C65A4"/>
    <w:p w14:paraId="577878D1" w14:textId="77777777" w:rsidR="000C65A4" w:rsidRDefault="000C65A4" w:rsidP="000C65A4">
      <w:r>
        <w:t xml:space="preserve">The Company is committed to providing equality of opportunity for all employees. </w:t>
      </w:r>
      <w:proofErr w:type="gramStart"/>
      <w:r>
        <w:t>Furthermore</w:t>
      </w:r>
      <w:proofErr w:type="gramEnd"/>
      <w:r>
        <w:t xml:space="preserve"> we aim to ensure our workplaces are free from discrimination and that not only employees but also our potential future employees are treated fairly and with dignity and respect. We will ensure that equality of opportunity maintains a high profile in our organisation.</w:t>
      </w:r>
    </w:p>
    <w:p w14:paraId="7BD100D7" w14:textId="77777777" w:rsidR="000C65A4" w:rsidRDefault="000C65A4"/>
    <w:sectPr w:rsidR="000C65A4">
      <w:pgSz w:w="12240" w:h="15840"/>
      <w:pgMar w:top="940" w:right="840" w:bottom="940"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59E055D4">
      <w:start w:val="1"/>
      <w:numFmt w:val="bullet"/>
      <w:lvlText w:val=""/>
      <w:lvlJc w:val="left"/>
      <w:pPr>
        <w:ind w:left="360" w:hanging="360"/>
      </w:pPr>
      <w:rPr>
        <w:rFonts w:ascii="Symbol" w:hAnsi="Symbol"/>
      </w:rPr>
    </w:lvl>
    <w:lvl w:ilvl="1" w:tplc="41B89964">
      <w:start w:val="1"/>
      <w:numFmt w:val="bullet"/>
      <w:lvlText w:val="o"/>
      <w:lvlJc w:val="left"/>
      <w:pPr>
        <w:tabs>
          <w:tab w:val="num" w:pos="1440"/>
        </w:tabs>
        <w:ind w:left="1440" w:hanging="360"/>
      </w:pPr>
      <w:rPr>
        <w:rFonts w:ascii="Courier New" w:hAnsi="Courier New"/>
      </w:rPr>
    </w:lvl>
    <w:lvl w:ilvl="2" w:tplc="0B6E0000">
      <w:start w:val="1"/>
      <w:numFmt w:val="bullet"/>
      <w:lvlText w:val=""/>
      <w:lvlJc w:val="left"/>
      <w:pPr>
        <w:tabs>
          <w:tab w:val="num" w:pos="2160"/>
        </w:tabs>
        <w:ind w:left="2160" w:hanging="360"/>
      </w:pPr>
      <w:rPr>
        <w:rFonts w:ascii="Wingdings" w:hAnsi="Wingdings"/>
      </w:rPr>
    </w:lvl>
    <w:lvl w:ilvl="3" w:tplc="5E4AA316">
      <w:start w:val="1"/>
      <w:numFmt w:val="bullet"/>
      <w:lvlText w:val=""/>
      <w:lvlJc w:val="left"/>
      <w:pPr>
        <w:tabs>
          <w:tab w:val="num" w:pos="2880"/>
        </w:tabs>
        <w:ind w:left="2880" w:hanging="360"/>
      </w:pPr>
      <w:rPr>
        <w:rFonts w:ascii="Symbol" w:hAnsi="Symbol"/>
      </w:rPr>
    </w:lvl>
    <w:lvl w:ilvl="4" w:tplc="2D00A0D4">
      <w:start w:val="1"/>
      <w:numFmt w:val="bullet"/>
      <w:lvlText w:val="o"/>
      <w:lvlJc w:val="left"/>
      <w:pPr>
        <w:tabs>
          <w:tab w:val="num" w:pos="3600"/>
        </w:tabs>
        <w:ind w:left="3600" w:hanging="360"/>
      </w:pPr>
      <w:rPr>
        <w:rFonts w:ascii="Courier New" w:hAnsi="Courier New"/>
      </w:rPr>
    </w:lvl>
    <w:lvl w:ilvl="5" w:tplc="95AA3FEA">
      <w:start w:val="1"/>
      <w:numFmt w:val="bullet"/>
      <w:lvlText w:val=""/>
      <w:lvlJc w:val="left"/>
      <w:pPr>
        <w:tabs>
          <w:tab w:val="num" w:pos="4320"/>
        </w:tabs>
        <w:ind w:left="4320" w:hanging="360"/>
      </w:pPr>
      <w:rPr>
        <w:rFonts w:ascii="Wingdings" w:hAnsi="Wingdings"/>
      </w:rPr>
    </w:lvl>
    <w:lvl w:ilvl="6" w:tplc="827C633A">
      <w:start w:val="1"/>
      <w:numFmt w:val="bullet"/>
      <w:lvlText w:val=""/>
      <w:lvlJc w:val="left"/>
      <w:pPr>
        <w:tabs>
          <w:tab w:val="num" w:pos="5040"/>
        </w:tabs>
        <w:ind w:left="5040" w:hanging="360"/>
      </w:pPr>
      <w:rPr>
        <w:rFonts w:ascii="Symbol" w:hAnsi="Symbol"/>
      </w:rPr>
    </w:lvl>
    <w:lvl w:ilvl="7" w:tplc="1A96316A">
      <w:start w:val="1"/>
      <w:numFmt w:val="bullet"/>
      <w:lvlText w:val="o"/>
      <w:lvlJc w:val="left"/>
      <w:pPr>
        <w:tabs>
          <w:tab w:val="num" w:pos="5760"/>
        </w:tabs>
        <w:ind w:left="5760" w:hanging="360"/>
      </w:pPr>
      <w:rPr>
        <w:rFonts w:ascii="Courier New" w:hAnsi="Courier New"/>
      </w:rPr>
    </w:lvl>
    <w:lvl w:ilvl="8" w:tplc="181071D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2C984F2A">
      <w:start w:val="1"/>
      <w:numFmt w:val="bullet"/>
      <w:lvlText w:val=""/>
      <w:lvlJc w:val="left"/>
      <w:pPr>
        <w:ind w:left="360" w:hanging="360"/>
      </w:pPr>
      <w:rPr>
        <w:rFonts w:ascii="Symbol" w:hAnsi="Symbol"/>
      </w:rPr>
    </w:lvl>
    <w:lvl w:ilvl="1" w:tplc="5A3874B0">
      <w:start w:val="1"/>
      <w:numFmt w:val="bullet"/>
      <w:lvlText w:val="o"/>
      <w:lvlJc w:val="left"/>
      <w:pPr>
        <w:tabs>
          <w:tab w:val="num" w:pos="1440"/>
        </w:tabs>
        <w:ind w:left="1440" w:hanging="360"/>
      </w:pPr>
      <w:rPr>
        <w:rFonts w:ascii="Courier New" w:hAnsi="Courier New"/>
      </w:rPr>
    </w:lvl>
    <w:lvl w:ilvl="2" w:tplc="12F82488">
      <w:start w:val="1"/>
      <w:numFmt w:val="bullet"/>
      <w:lvlText w:val=""/>
      <w:lvlJc w:val="left"/>
      <w:pPr>
        <w:tabs>
          <w:tab w:val="num" w:pos="2160"/>
        </w:tabs>
        <w:ind w:left="2160" w:hanging="360"/>
      </w:pPr>
      <w:rPr>
        <w:rFonts w:ascii="Wingdings" w:hAnsi="Wingdings"/>
      </w:rPr>
    </w:lvl>
    <w:lvl w:ilvl="3" w:tplc="DEF84EEE">
      <w:start w:val="1"/>
      <w:numFmt w:val="bullet"/>
      <w:lvlText w:val=""/>
      <w:lvlJc w:val="left"/>
      <w:pPr>
        <w:tabs>
          <w:tab w:val="num" w:pos="2880"/>
        </w:tabs>
        <w:ind w:left="2880" w:hanging="360"/>
      </w:pPr>
      <w:rPr>
        <w:rFonts w:ascii="Symbol" w:hAnsi="Symbol"/>
      </w:rPr>
    </w:lvl>
    <w:lvl w:ilvl="4" w:tplc="8102B9BC">
      <w:start w:val="1"/>
      <w:numFmt w:val="bullet"/>
      <w:lvlText w:val="o"/>
      <w:lvlJc w:val="left"/>
      <w:pPr>
        <w:tabs>
          <w:tab w:val="num" w:pos="3600"/>
        </w:tabs>
        <w:ind w:left="3600" w:hanging="360"/>
      </w:pPr>
      <w:rPr>
        <w:rFonts w:ascii="Courier New" w:hAnsi="Courier New"/>
      </w:rPr>
    </w:lvl>
    <w:lvl w:ilvl="5" w:tplc="FD7E9578">
      <w:start w:val="1"/>
      <w:numFmt w:val="bullet"/>
      <w:lvlText w:val=""/>
      <w:lvlJc w:val="left"/>
      <w:pPr>
        <w:tabs>
          <w:tab w:val="num" w:pos="4320"/>
        </w:tabs>
        <w:ind w:left="4320" w:hanging="360"/>
      </w:pPr>
      <w:rPr>
        <w:rFonts w:ascii="Wingdings" w:hAnsi="Wingdings"/>
      </w:rPr>
    </w:lvl>
    <w:lvl w:ilvl="6" w:tplc="C2F47CBE">
      <w:start w:val="1"/>
      <w:numFmt w:val="bullet"/>
      <w:lvlText w:val=""/>
      <w:lvlJc w:val="left"/>
      <w:pPr>
        <w:tabs>
          <w:tab w:val="num" w:pos="5040"/>
        </w:tabs>
        <w:ind w:left="5040" w:hanging="360"/>
      </w:pPr>
      <w:rPr>
        <w:rFonts w:ascii="Symbol" w:hAnsi="Symbol"/>
      </w:rPr>
    </w:lvl>
    <w:lvl w:ilvl="7" w:tplc="29506DB4">
      <w:start w:val="1"/>
      <w:numFmt w:val="bullet"/>
      <w:lvlText w:val="o"/>
      <w:lvlJc w:val="left"/>
      <w:pPr>
        <w:tabs>
          <w:tab w:val="num" w:pos="5760"/>
        </w:tabs>
        <w:ind w:left="5760" w:hanging="360"/>
      </w:pPr>
      <w:rPr>
        <w:rFonts w:ascii="Courier New" w:hAnsi="Courier New"/>
      </w:rPr>
    </w:lvl>
    <w:lvl w:ilvl="8" w:tplc="1542D50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34CE5368">
      <w:start w:val="1"/>
      <w:numFmt w:val="bullet"/>
      <w:lvlText w:val=""/>
      <w:lvlJc w:val="left"/>
      <w:pPr>
        <w:ind w:left="502" w:hanging="360"/>
      </w:pPr>
      <w:rPr>
        <w:rFonts w:ascii="Symbol" w:hAnsi="Symbol"/>
      </w:rPr>
    </w:lvl>
    <w:lvl w:ilvl="1" w:tplc="2A74F416">
      <w:start w:val="1"/>
      <w:numFmt w:val="bullet"/>
      <w:lvlText w:val="o"/>
      <w:lvlJc w:val="left"/>
      <w:pPr>
        <w:tabs>
          <w:tab w:val="num" w:pos="1440"/>
        </w:tabs>
        <w:ind w:left="1440" w:hanging="360"/>
      </w:pPr>
      <w:rPr>
        <w:rFonts w:ascii="Courier New" w:hAnsi="Courier New"/>
      </w:rPr>
    </w:lvl>
    <w:lvl w:ilvl="2" w:tplc="A4CEEF80">
      <w:start w:val="1"/>
      <w:numFmt w:val="bullet"/>
      <w:lvlText w:val=""/>
      <w:lvlJc w:val="left"/>
      <w:pPr>
        <w:tabs>
          <w:tab w:val="num" w:pos="2160"/>
        </w:tabs>
        <w:ind w:left="2160" w:hanging="360"/>
      </w:pPr>
      <w:rPr>
        <w:rFonts w:ascii="Wingdings" w:hAnsi="Wingdings"/>
      </w:rPr>
    </w:lvl>
    <w:lvl w:ilvl="3" w:tplc="A9524D9A">
      <w:start w:val="1"/>
      <w:numFmt w:val="bullet"/>
      <w:lvlText w:val=""/>
      <w:lvlJc w:val="left"/>
      <w:pPr>
        <w:tabs>
          <w:tab w:val="num" w:pos="2880"/>
        </w:tabs>
        <w:ind w:left="2880" w:hanging="360"/>
      </w:pPr>
      <w:rPr>
        <w:rFonts w:ascii="Symbol" w:hAnsi="Symbol"/>
      </w:rPr>
    </w:lvl>
    <w:lvl w:ilvl="4" w:tplc="800A6D64">
      <w:start w:val="1"/>
      <w:numFmt w:val="bullet"/>
      <w:lvlText w:val="o"/>
      <w:lvlJc w:val="left"/>
      <w:pPr>
        <w:tabs>
          <w:tab w:val="num" w:pos="3600"/>
        </w:tabs>
        <w:ind w:left="3600" w:hanging="360"/>
      </w:pPr>
      <w:rPr>
        <w:rFonts w:ascii="Courier New" w:hAnsi="Courier New"/>
      </w:rPr>
    </w:lvl>
    <w:lvl w:ilvl="5" w:tplc="22EAC01C">
      <w:start w:val="1"/>
      <w:numFmt w:val="bullet"/>
      <w:lvlText w:val=""/>
      <w:lvlJc w:val="left"/>
      <w:pPr>
        <w:tabs>
          <w:tab w:val="num" w:pos="4320"/>
        </w:tabs>
        <w:ind w:left="4320" w:hanging="360"/>
      </w:pPr>
      <w:rPr>
        <w:rFonts w:ascii="Wingdings" w:hAnsi="Wingdings"/>
      </w:rPr>
    </w:lvl>
    <w:lvl w:ilvl="6" w:tplc="A29E391A">
      <w:start w:val="1"/>
      <w:numFmt w:val="bullet"/>
      <w:lvlText w:val=""/>
      <w:lvlJc w:val="left"/>
      <w:pPr>
        <w:tabs>
          <w:tab w:val="num" w:pos="5040"/>
        </w:tabs>
        <w:ind w:left="5040" w:hanging="360"/>
      </w:pPr>
      <w:rPr>
        <w:rFonts w:ascii="Symbol" w:hAnsi="Symbol"/>
      </w:rPr>
    </w:lvl>
    <w:lvl w:ilvl="7" w:tplc="13586ADC">
      <w:start w:val="1"/>
      <w:numFmt w:val="bullet"/>
      <w:lvlText w:val="o"/>
      <w:lvlJc w:val="left"/>
      <w:pPr>
        <w:tabs>
          <w:tab w:val="num" w:pos="5760"/>
        </w:tabs>
        <w:ind w:left="5760" w:hanging="360"/>
      </w:pPr>
      <w:rPr>
        <w:rFonts w:ascii="Courier New" w:hAnsi="Courier New"/>
      </w:rPr>
    </w:lvl>
    <w:lvl w:ilvl="8" w:tplc="DACEB4A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8738D07A">
      <w:start w:val="1"/>
      <w:numFmt w:val="bullet"/>
      <w:lvlText w:val=""/>
      <w:lvlJc w:val="left"/>
      <w:pPr>
        <w:ind w:left="720" w:hanging="360"/>
      </w:pPr>
      <w:rPr>
        <w:rFonts w:ascii="Symbol" w:hAnsi="Symbol"/>
      </w:rPr>
    </w:lvl>
    <w:lvl w:ilvl="1" w:tplc="50A4109C">
      <w:start w:val="1"/>
      <w:numFmt w:val="bullet"/>
      <w:lvlText w:val="o"/>
      <w:lvlJc w:val="left"/>
      <w:pPr>
        <w:tabs>
          <w:tab w:val="num" w:pos="1440"/>
        </w:tabs>
        <w:ind w:left="1440" w:hanging="360"/>
      </w:pPr>
      <w:rPr>
        <w:rFonts w:ascii="Courier New" w:hAnsi="Courier New"/>
      </w:rPr>
    </w:lvl>
    <w:lvl w:ilvl="2" w:tplc="80EC47BC">
      <w:start w:val="1"/>
      <w:numFmt w:val="bullet"/>
      <w:lvlText w:val=""/>
      <w:lvlJc w:val="left"/>
      <w:pPr>
        <w:tabs>
          <w:tab w:val="num" w:pos="2160"/>
        </w:tabs>
        <w:ind w:left="2160" w:hanging="360"/>
      </w:pPr>
      <w:rPr>
        <w:rFonts w:ascii="Wingdings" w:hAnsi="Wingdings"/>
      </w:rPr>
    </w:lvl>
    <w:lvl w:ilvl="3" w:tplc="69EC1F96">
      <w:start w:val="1"/>
      <w:numFmt w:val="bullet"/>
      <w:lvlText w:val=""/>
      <w:lvlJc w:val="left"/>
      <w:pPr>
        <w:tabs>
          <w:tab w:val="num" w:pos="2880"/>
        </w:tabs>
        <w:ind w:left="2880" w:hanging="360"/>
      </w:pPr>
      <w:rPr>
        <w:rFonts w:ascii="Symbol" w:hAnsi="Symbol"/>
      </w:rPr>
    </w:lvl>
    <w:lvl w:ilvl="4" w:tplc="4182A9FA">
      <w:start w:val="1"/>
      <w:numFmt w:val="bullet"/>
      <w:lvlText w:val="o"/>
      <w:lvlJc w:val="left"/>
      <w:pPr>
        <w:tabs>
          <w:tab w:val="num" w:pos="3600"/>
        </w:tabs>
        <w:ind w:left="3600" w:hanging="360"/>
      </w:pPr>
      <w:rPr>
        <w:rFonts w:ascii="Courier New" w:hAnsi="Courier New"/>
      </w:rPr>
    </w:lvl>
    <w:lvl w:ilvl="5" w:tplc="5ACA6300">
      <w:start w:val="1"/>
      <w:numFmt w:val="bullet"/>
      <w:lvlText w:val=""/>
      <w:lvlJc w:val="left"/>
      <w:pPr>
        <w:tabs>
          <w:tab w:val="num" w:pos="4320"/>
        </w:tabs>
        <w:ind w:left="4320" w:hanging="360"/>
      </w:pPr>
      <w:rPr>
        <w:rFonts w:ascii="Wingdings" w:hAnsi="Wingdings"/>
      </w:rPr>
    </w:lvl>
    <w:lvl w:ilvl="6" w:tplc="57583846">
      <w:start w:val="1"/>
      <w:numFmt w:val="bullet"/>
      <w:lvlText w:val=""/>
      <w:lvlJc w:val="left"/>
      <w:pPr>
        <w:tabs>
          <w:tab w:val="num" w:pos="5040"/>
        </w:tabs>
        <w:ind w:left="5040" w:hanging="360"/>
      </w:pPr>
      <w:rPr>
        <w:rFonts w:ascii="Symbol" w:hAnsi="Symbol"/>
      </w:rPr>
    </w:lvl>
    <w:lvl w:ilvl="7" w:tplc="64DA62FC">
      <w:start w:val="1"/>
      <w:numFmt w:val="bullet"/>
      <w:lvlText w:val="o"/>
      <w:lvlJc w:val="left"/>
      <w:pPr>
        <w:tabs>
          <w:tab w:val="num" w:pos="5760"/>
        </w:tabs>
        <w:ind w:left="5760" w:hanging="360"/>
      </w:pPr>
      <w:rPr>
        <w:rFonts w:ascii="Courier New" w:hAnsi="Courier New"/>
      </w:rPr>
    </w:lvl>
    <w:lvl w:ilvl="8" w:tplc="F5E2812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0B68031C">
      <w:start w:val="1"/>
      <w:numFmt w:val="bullet"/>
      <w:lvlText w:val=""/>
      <w:lvlJc w:val="left"/>
      <w:pPr>
        <w:ind w:left="720" w:hanging="360"/>
      </w:pPr>
      <w:rPr>
        <w:rFonts w:ascii="Symbol" w:hAnsi="Symbol"/>
      </w:rPr>
    </w:lvl>
    <w:lvl w:ilvl="1" w:tplc="89FABF4E">
      <w:start w:val="1"/>
      <w:numFmt w:val="bullet"/>
      <w:lvlText w:val="o"/>
      <w:lvlJc w:val="left"/>
      <w:pPr>
        <w:tabs>
          <w:tab w:val="num" w:pos="1440"/>
        </w:tabs>
        <w:ind w:left="1440" w:hanging="360"/>
      </w:pPr>
      <w:rPr>
        <w:rFonts w:ascii="Courier New" w:hAnsi="Courier New"/>
      </w:rPr>
    </w:lvl>
    <w:lvl w:ilvl="2" w:tplc="96CCAA9C">
      <w:start w:val="1"/>
      <w:numFmt w:val="bullet"/>
      <w:lvlText w:val=""/>
      <w:lvlJc w:val="left"/>
      <w:pPr>
        <w:tabs>
          <w:tab w:val="num" w:pos="2160"/>
        </w:tabs>
        <w:ind w:left="2160" w:hanging="360"/>
      </w:pPr>
      <w:rPr>
        <w:rFonts w:ascii="Wingdings" w:hAnsi="Wingdings"/>
      </w:rPr>
    </w:lvl>
    <w:lvl w:ilvl="3" w:tplc="9FA279B8">
      <w:start w:val="1"/>
      <w:numFmt w:val="bullet"/>
      <w:lvlText w:val=""/>
      <w:lvlJc w:val="left"/>
      <w:pPr>
        <w:tabs>
          <w:tab w:val="num" w:pos="2880"/>
        </w:tabs>
        <w:ind w:left="2880" w:hanging="360"/>
      </w:pPr>
      <w:rPr>
        <w:rFonts w:ascii="Symbol" w:hAnsi="Symbol"/>
      </w:rPr>
    </w:lvl>
    <w:lvl w:ilvl="4" w:tplc="F0A23062">
      <w:start w:val="1"/>
      <w:numFmt w:val="bullet"/>
      <w:lvlText w:val="o"/>
      <w:lvlJc w:val="left"/>
      <w:pPr>
        <w:tabs>
          <w:tab w:val="num" w:pos="3600"/>
        </w:tabs>
        <w:ind w:left="3600" w:hanging="360"/>
      </w:pPr>
      <w:rPr>
        <w:rFonts w:ascii="Courier New" w:hAnsi="Courier New"/>
      </w:rPr>
    </w:lvl>
    <w:lvl w:ilvl="5" w:tplc="6AB29C20">
      <w:start w:val="1"/>
      <w:numFmt w:val="bullet"/>
      <w:lvlText w:val=""/>
      <w:lvlJc w:val="left"/>
      <w:pPr>
        <w:tabs>
          <w:tab w:val="num" w:pos="4320"/>
        </w:tabs>
        <w:ind w:left="4320" w:hanging="360"/>
      </w:pPr>
      <w:rPr>
        <w:rFonts w:ascii="Wingdings" w:hAnsi="Wingdings"/>
      </w:rPr>
    </w:lvl>
    <w:lvl w:ilvl="6" w:tplc="03809AB4">
      <w:start w:val="1"/>
      <w:numFmt w:val="bullet"/>
      <w:lvlText w:val=""/>
      <w:lvlJc w:val="left"/>
      <w:pPr>
        <w:tabs>
          <w:tab w:val="num" w:pos="5040"/>
        </w:tabs>
        <w:ind w:left="5040" w:hanging="360"/>
      </w:pPr>
      <w:rPr>
        <w:rFonts w:ascii="Symbol" w:hAnsi="Symbol"/>
      </w:rPr>
    </w:lvl>
    <w:lvl w:ilvl="7" w:tplc="918ACD10">
      <w:start w:val="1"/>
      <w:numFmt w:val="bullet"/>
      <w:lvlText w:val="o"/>
      <w:lvlJc w:val="left"/>
      <w:pPr>
        <w:tabs>
          <w:tab w:val="num" w:pos="5760"/>
        </w:tabs>
        <w:ind w:left="5760" w:hanging="360"/>
      </w:pPr>
      <w:rPr>
        <w:rFonts w:ascii="Courier New" w:hAnsi="Courier New"/>
      </w:rPr>
    </w:lvl>
    <w:lvl w:ilvl="8" w:tplc="6BC039C4">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194E4C12">
      <w:start w:val="1"/>
      <w:numFmt w:val="bullet"/>
      <w:lvlText w:val=""/>
      <w:lvlJc w:val="left"/>
      <w:pPr>
        <w:ind w:left="720" w:hanging="360"/>
      </w:pPr>
      <w:rPr>
        <w:rFonts w:ascii="Symbol" w:hAnsi="Symbol"/>
      </w:rPr>
    </w:lvl>
    <w:lvl w:ilvl="1" w:tplc="DACAF49C">
      <w:start w:val="1"/>
      <w:numFmt w:val="bullet"/>
      <w:lvlText w:val="o"/>
      <w:lvlJc w:val="left"/>
      <w:pPr>
        <w:tabs>
          <w:tab w:val="num" w:pos="1440"/>
        </w:tabs>
        <w:ind w:left="1440" w:hanging="360"/>
      </w:pPr>
      <w:rPr>
        <w:rFonts w:ascii="Courier New" w:hAnsi="Courier New"/>
      </w:rPr>
    </w:lvl>
    <w:lvl w:ilvl="2" w:tplc="A16056B2">
      <w:start w:val="1"/>
      <w:numFmt w:val="bullet"/>
      <w:lvlText w:val=""/>
      <w:lvlJc w:val="left"/>
      <w:pPr>
        <w:tabs>
          <w:tab w:val="num" w:pos="2160"/>
        </w:tabs>
        <w:ind w:left="2160" w:hanging="360"/>
      </w:pPr>
      <w:rPr>
        <w:rFonts w:ascii="Wingdings" w:hAnsi="Wingdings"/>
      </w:rPr>
    </w:lvl>
    <w:lvl w:ilvl="3" w:tplc="79CE7A4C">
      <w:start w:val="1"/>
      <w:numFmt w:val="bullet"/>
      <w:lvlText w:val=""/>
      <w:lvlJc w:val="left"/>
      <w:pPr>
        <w:tabs>
          <w:tab w:val="num" w:pos="2880"/>
        </w:tabs>
        <w:ind w:left="2880" w:hanging="360"/>
      </w:pPr>
      <w:rPr>
        <w:rFonts w:ascii="Symbol" w:hAnsi="Symbol"/>
      </w:rPr>
    </w:lvl>
    <w:lvl w:ilvl="4" w:tplc="15441458">
      <w:start w:val="1"/>
      <w:numFmt w:val="bullet"/>
      <w:lvlText w:val="o"/>
      <w:lvlJc w:val="left"/>
      <w:pPr>
        <w:tabs>
          <w:tab w:val="num" w:pos="3600"/>
        </w:tabs>
        <w:ind w:left="3600" w:hanging="360"/>
      </w:pPr>
      <w:rPr>
        <w:rFonts w:ascii="Courier New" w:hAnsi="Courier New"/>
      </w:rPr>
    </w:lvl>
    <w:lvl w:ilvl="5" w:tplc="B48C13E6">
      <w:start w:val="1"/>
      <w:numFmt w:val="bullet"/>
      <w:lvlText w:val=""/>
      <w:lvlJc w:val="left"/>
      <w:pPr>
        <w:tabs>
          <w:tab w:val="num" w:pos="4320"/>
        </w:tabs>
        <w:ind w:left="4320" w:hanging="360"/>
      </w:pPr>
      <w:rPr>
        <w:rFonts w:ascii="Wingdings" w:hAnsi="Wingdings"/>
      </w:rPr>
    </w:lvl>
    <w:lvl w:ilvl="6" w:tplc="AD66BE84">
      <w:start w:val="1"/>
      <w:numFmt w:val="bullet"/>
      <w:lvlText w:val=""/>
      <w:lvlJc w:val="left"/>
      <w:pPr>
        <w:tabs>
          <w:tab w:val="num" w:pos="5040"/>
        </w:tabs>
        <w:ind w:left="5040" w:hanging="360"/>
      </w:pPr>
      <w:rPr>
        <w:rFonts w:ascii="Symbol" w:hAnsi="Symbol"/>
      </w:rPr>
    </w:lvl>
    <w:lvl w:ilvl="7" w:tplc="4D8C744A">
      <w:start w:val="1"/>
      <w:numFmt w:val="bullet"/>
      <w:lvlText w:val="o"/>
      <w:lvlJc w:val="left"/>
      <w:pPr>
        <w:tabs>
          <w:tab w:val="num" w:pos="5760"/>
        </w:tabs>
        <w:ind w:left="5760" w:hanging="360"/>
      </w:pPr>
      <w:rPr>
        <w:rFonts w:ascii="Courier New" w:hAnsi="Courier New"/>
      </w:rPr>
    </w:lvl>
    <w:lvl w:ilvl="8" w:tplc="C780131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0B32E5AC">
      <w:start w:val="1"/>
      <w:numFmt w:val="bullet"/>
      <w:lvlText w:val=""/>
      <w:lvlJc w:val="left"/>
      <w:pPr>
        <w:ind w:left="720" w:hanging="360"/>
      </w:pPr>
      <w:rPr>
        <w:rFonts w:ascii="Symbol" w:hAnsi="Symbol"/>
      </w:rPr>
    </w:lvl>
    <w:lvl w:ilvl="1" w:tplc="A54C0178">
      <w:start w:val="1"/>
      <w:numFmt w:val="bullet"/>
      <w:lvlText w:val="o"/>
      <w:lvlJc w:val="left"/>
      <w:pPr>
        <w:tabs>
          <w:tab w:val="num" w:pos="1440"/>
        </w:tabs>
        <w:ind w:left="1440" w:hanging="360"/>
      </w:pPr>
      <w:rPr>
        <w:rFonts w:ascii="Courier New" w:hAnsi="Courier New"/>
      </w:rPr>
    </w:lvl>
    <w:lvl w:ilvl="2" w:tplc="D2F82E50">
      <w:start w:val="1"/>
      <w:numFmt w:val="bullet"/>
      <w:lvlText w:val=""/>
      <w:lvlJc w:val="left"/>
      <w:pPr>
        <w:tabs>
          <w:tab w:val="num" w:pos="2160"/>
        </w:tabs>
        <w:ind w:left="2160" w:hanging="360"/>
      </w:pPr>
      <w:rPr>
        <w:rFonts w:ascii="Wingdings" w:hAnsi="Wingdings"/>
      </w:rPr>
    </w:lvl>
    <w:lvl w:ilvl="3" w:tplc="FF9EDA8E">
      <w:start w:val="1"/>
      <w:numFmt w:val="bullet"/>
      <w:lvlText w:val=""/>
      <w:lvlJc w:val="left"/>
      <w:pPr>
        <w:tabs>
          <w:tab w:val="num" w:pos="2880"/>
        </w:tabs>
        <w:ind w:left="2880" w:hanging="360"/>
      </w:pPr>
      <w:rPr>
        <w:rFonts w:ascii="Symbol" w:hAnsi="Symbol"/>
      </w:rPr>
    </w:lvl>
    <w:lvl w:ilvl="4" w:tplc="F970DAFA">
      <w:start w:val="1"/>
      <w:numFmt w:val="bullet"/>
      <w:lvlText w:val="o"/>
      <w:lvlJc w:val="left"/>
      <w:pPr>
        <w:tabs>
          <w:tab w:val="num" w:pos="3600"/>
        </w:tabs>
        <w:ind w:left="3600" w:hanging="360"/>
      </w:pPr>
      <w:rPr>
        <w:rFonts w:ascii="Courier New" w:hAnsi="Courier New"/>
      </w:rPr>
    </w:lvl>
    <w:lvl w:ilvl="5" w:tplc="4A04120C">
      <w:start w:val="1"/>
      <w:numFmt w:val="bullet"/>
      <w:lvlText w:val=""/>
      <w:lvlJc w:val="left"/>
      <w:pPr>
        <w:tabs>
          <w:tab w:val="num" w:pos="4320"/>
        </w:tabs>
        <w:ind w:left="4320" w:hanging="360"/>
      </w:pPr>
      <w:rPr>
        <w:rFonts w:ascii="Wingdings" w:hAnsi="Wingdings"/>
      </w:rPr>
    </w:lvl>
    <w:lvl w:ilvl="6" w:tplc="D91213AA">
      <w:start w:val="1"/>
      <w:numFmt w:val="bullet"/>
      <w:lvlText w:val=""/>
      <w:lvlJc w:val="left"/>
      <w:pPr>
        <w:tabs>
          <w:tab w:val="num" w:pos="5040"/>
        </w:tabs>
        <w:ind w:left="5040" w:hanging="360"/>
      </w:pPr>
      <w:rPr>
        <w:rFonts w:ascii="Symbol" w:hAnsi="Symbol"/>
      </w:rPr>
    </w:lvl>
    <w:lvl w:ilvl="7" w:tplc="A5A2C20E">
      <w:start w:val="1"/>
      <w:numFmt w:val="bullet"/>
      <w:lvlText w:val="o"/>
      <w:lvlJc w:val="left"/>
      <w:pPr>
        <w:tabs>
          <w:tab w:val="num" w:pos="5760"/>
        </w:tabs>
        <w:ind w:left="5760" w:hanging="360"/>
      </w:pPr>
      <w:rPr>
        <w:rFonts w:ascii="Courier New" w:hAnsi="Courier New"/>
      </w:rPr>
    </w:lvl>
    <w:lvl w:ilvl="8" w:tplc="1EA2744C">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3FB6754E">
      <w:start w:val="1"/>
      <w:numFmt w:val="bullet"/>
      <w:lvlText w:val=""/>
      <w:lvlJc w:val="left"/>
      <w:pPr>
        <w:ind w:left="720" w:hanging="360"/>
      </w:pPr>
      <w:rPr>
        <w:rFonts w:ascii="Symbol" w:hAnsi="Symbol"/>
      </w:rPr>
    </w:lvl>
    <w:lvl w:ilvl="1" w:tplc="AFB43386">
      <w:start w:val="1"/>
      <w:numFmt w:val="bullet"/>
      <w:lvlText w:val="o"/>
      <w:lvlJc w:val="left"/>
      <w:pPr>
        <w:tabs>
          <w:tab w:val="num" w:pos="1440"/>
        </w:tabs>
        <w:ind w:left="1440" w:hanging="360"/>
      </w:pPr>
      <w:rPr>
        <w:rFonts w:ascii="Courier New" w:hAnsi="Courier New"/>
      </w:rPr>
    </w:lvl>
    <w:lvl w:ilvl="2" w:tplc="00D8B94E">
      <w:start w:val="1"/>
      <w:numFmt w:val="bullet"/>
      <w:lvlText w:val=""/>
      <w:lvlJc w:val="left"/>
      <w:pPr>
        <w:tabs>
          <w:tab w:val="num" w:pos="2160"/>
        </w:tabs>
        <w:ind w:left="2160" w:hanging="360"/>
      </w:pPr>
      <w:rPr>
        <w:rFonts w:ascii="Wingdings" w:hAnsi="Wingdings"/>
      </w:rPr>
    </w:lvl>
    <w:lvl w:ilvl="3" w:tplc="72F001E2">
      <w:start w:val="1"/>
      <w:numFmt w:val="bullet"/>
      <w:lvlText w:val=""/>
      <w:lvlJc w:val="left"/>
      <w:pPr>
        <w:tabs>
          <w:tab w:val="num" w:pos="2880"/>
        </w:tabs>
        <w:ind w:left="2880" w:hanging="360"/>
      </w:pPr>
      <w:rPr>
        <w:rFonts w:ascii="Symbol" w:hAnsi="Symbol"/>
      </w:rPr>
    </w:lvl>
    <w:lvl w:ilvl="4" w:tplc="A02AF3EC">
      <w:start w:val="1"/>
      <w:numFmt w:val="bullet"/>
      <w:lvlText w:val="o"/>
      <w:lvlJc w:val="left"/>
      <w:pPr>
        <w:tabs>
          <w:tab w:val="num" w:pos="3600"/>
        </w:tabs>
        <w:ind w:left="3600" w:hanging="360"/>
      </w:pPr>
      <w:rPr>
        <w:rFonts w:ascii="Courier New" w:hAnsi="Courier New"/>
      </w:rPr>
    </w:lvl>
    <w:lvl w:ilvl="5" w:tplc="47FAA88C">
      <w:start w:val="1"/>
      <w:numFmt w:val="bullet"/>
      <w:lvlText w:val=""/>
      <w:lvlJc w:val="left"/>
      <w:pPr>
        <w:tabs>
          <w:tab w:val="num" w:pos="4320"/>
        </w:tabs>
        <w:ind w:left="4320" w:hanging="360"/>
      </w:pPr>
      <w:rPr>
        <w:rFonts w:ascii="Wingdings" w:hAnsi="Wingdings"/>
      </w:rPr>
    </w:lvl>
    <w:lvl w:ilvl="6" w:tplc="B4D4AA68">
      <w:start w:val="1"/>
      <w:numFmt w:val="bullet"/>
      <w:lvlText w:val=""/>
      <w:lvlJc w:val="left"/>
      <w:pPr>
        <w:tabs>
          <w:tab w:val="num" w:pos="5040"/>
        </w:tabs>
        <w:ind w:left="5040" w:hanging="360"/>
      </w:pPr>
      <w:rPr>
        <w:rFonts w:ascii="Symbol" w:hAnsi="Symbol"/>
      </w:rPr>
    </w:lvl>
    <w:lvl w:ilvl="7" w:tplc="0B9258C6">
      <w:start w:val="1"/>
      <w:numFmt w:val="bullet"/>
      <w:lvlText w:val="o"/>
      <w:lvlJc w:val="left"/>
      <w:pPr>
        <w:tabs>
          <w:tab w:val="num" w:pos="5760"/>
        </w:tabs>
        <w:ind w:left="5760" w:hanging="360"/>
      </w:pPr>
      <w:rPr>
        <w:rFonts w:ascii="Courier New" w:hAnsi="Courier New"/>
      </w:rPr>
    </w:lvl>
    <w:lvl w:ilvl="8" w:tplc="FABA3D1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C3FE74F0">
      <w:start w:val="1"/>
      <w:numFmt w:val="bullet"/>
      <w:lvlText w:val=""/>
      <w:lvlJc w:val="left"/>
      <w:pPr>
        <w:ind w:left="720" w:hanging="360"/>
      </w:pPr>
      <w:rPr>
        <w:rFonts w:ascii="Symbol" w:hAnsi="Symbol"/>
      </w:rPr>
    </w:lvl>
    <w:lvl w:ilvl="1" w:tplc="B8841FB8">
      <w:start w:val="1"/>
      <w:numFmt w:val="bullet"/>
      <w:lvlText w:val="o"/>
      <w:lvlJc w:val="left"/>
      <w:pPr>
        <w:tabs>
          <w:tab w:val="num" w:pos="1440"/>
        </w:tabs>
        <w:ind w:left="1440" w:hanging="360"/>
      </w:pPr>
      <w:rPr>
        <w:rFonts w:ascii="Courier New" w:hAnsi="Courier New"/>
      </w:rPr>
    </w:lvl>
    <w:lvl w:ilvl="2" w:tplc="15E41D1C">
      <w:start w:val="1"/>
      <w:numFmt w:val="bullet"/>
      <w:lvlText w:val=""/>
      <w:lvlJc w:val="left"/>
      <w:pPr>
        <w:tabs>
          <w:tab w:val="num" w:pos="2160"/>
        </w:tabs>
        <w:ind w:left="2160" w:hanging="360"/>
      </w:pPr>
      <w:rPr>
        <w:rFonts w:ascii="Wingdings" w:hAnsi="Wingdings"/>
      </w:rPr>
    </w:lvl>
    <w:lvl w:ilvl="3" w:tplc="0902EB96">
      <w:start w:val="1"/>
      <w:numFmt w:val="bullet"/>
      <w:lvlText w:val=""/>
      <w:lvlJc w:val="left"/>
      <w:pPr>
        <w:tabs>
          <w:tab w:val="num" w:pos="2880"/>
        </w:tabs>
        <w:ind w:left="2880" w:hanging="360"/>
      </w:pPr>
      <w:rPr>
        <w:rFonts w:ascii="Symbol" w:hAnsi="Symbol"/>
      </w:rPr>
    </w:lvl>
    <w:lvl w:ilvl="4" w:tplc="817CF854">
      <w:start w:val="1"/>
      <w:numFmt w:val="bullet"/>
      <w:lvlText w:val="o"/>
      <w:lvlJc w:val="left"/>
      <w:pPr>
        <w:tabs>
          <w:tab w:val="num" w:pos="3600"/>
        </w:tabs>
        <w:ind w:left="3600" w:hanging="360"/>
      </w:pPr>
      <w:rPr>
        <w:rFonts w:ascii="Courier New" w:hAnsi="Courier New"/>
      </w:rPr>
    </w:lvl>
    <w:lvl w:ilvl="5" w:tplc="447CD0F2">
      <w:start w:val="1"/>
      <w:numFmt w:val="bullet"/>
      <w:lvlText w:val=""/>
      <w:lvlJc w:val="left"/>
      <w:pPr>
        <w:tabs>
          <w:tab w:val="num" w:pos="4320"/>
        </w:tabs>
        <w:ind w:left="4320" w:hanging="360"/>
      </w:pPr>
      <w:rPr>
        <w:rFonts w:ascii="Wingdings" w:hAnsi="Wingdings"/>
      </w:rPr>
    </w:lvl>
    <w:lvl w:ilvl="6" w:tplc="66D22446">
      <w:start w:val="1"/>
      <w:numFmt w:val="bullet"/>
      <w:lvlText w:val=""/>
      <w:lvlJc w:val="left"/>
      <w:pPr>
        <w:tabs>
          <w:tab w:val="num" w:pos="5040"/>
        </w:tabs>
        <w:ind w:left="5040" w:hanging="360"/>
      </w:pPr>
      <w:rPr>
        <w:rFonts w:ascii="Symbol" w:hAnsi="Symbol"/>
      </w:rPr>
    </w:lvl>
    <w:lvl w:ilvl="7" w:tplc="051A0C9E">
      <w:start w:val="1"/>
      <w:numFmt w:val="bullet"/>
      <w:lvlText w:val="o"/>
      <w:lvlJc w:val="left"/>
      <w:pPr>
        <w:tabs>
          <w:tab w:val="num" w:pos="5760"/>
        </w:tabs>
        <w:ind w:left="5760" w:hanging="360"/>
      </w:pPr>
      <w:rPr>
        <w:rFonts w:ascii="Courier New" w:hAnsi="Courier New"/>
      </w:rPr>
    </w:lvl>
    <w:lvl w:ilvl="8" w:tplc="74FE9FFA">
      <w:start w:val="1"/>
      <w:numFmt w:val="bullet"/>
      <w:lvlText w:val=""/>
      <w:lvlJc w:val="left"/>
      <w:pPr>
        <w:tabs>
          <w:tab w:val="num" w:pos="6480"/>
        </w:tabs>
        <w:ind w:left="6480" w:hanging="360"/>
      </w:pPr>
      <w:rPr>
        <w:rFonts w:ascii="Wingdings" w:hAnsi="Wingdings"/>
      </w:rPr>
    </w:lvl>
  </w:abstractNum>
  <w:num w:numId="1" w16cid:durableId="260072092">
    <w:abstractNumId w:val="0"/>
  </w:num>
  <w:num w:numId="2" w16cid:durableId="905723356">
    <w:abstractNumId w:val="1"/>
  </w:num>
  <w:num w:numId="3" w16cid:durableId="1573083291">
    <w:abstractNumId w:val="2"/>
  </w:num>
  <w:num w:numId="4" w16cid:durableId="78212933">
    <w:abstractNumId w:val="3"/>
  </w:num>
  <w:num w:numId="5" w16cid:durableId="1960837427">
    <w:abstractNumId w:val="4"/>
  </w:num>
  <w:num w:numId="6" w16cid:durableId="656298704">
    <w:abstractNumId w:val="5"/>
  </w:num>
  <w:num w:numId="7" w16cid:durableId="763767859">
    <w:abstractNumId w:val="6"/>
  </w:num>
  <w:num w:numId="8" w16cid:durableId="1313829436">
    <w:abstractNumId w:val="7"/>
  </w:num>
  <w:num w:numId="9" w16cid:durableId="7259564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72C"/>
    <w:rsid w:val="000C65A4"/>
    <w:rsid w:val="002E2C1D"/>
    <w:rsid w:val="00321A5D"/>
    <w:rsid w:val="006A7F7C"/>
    <w:rsid w:val="00A57B10"/>
    <w:rsid w:val="00AE70A6"/>
    <w:rsid w:val="00DE12E1"/>
    <w:rsid w:val="00F5772C"/>
    <w:rsid w:val="00FD0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A83ED"/>
  <w15:chartTrackingRefBased/>
  <w15:docId w15:val="{6FF5C73B-9D8D-4AE2-B385-4CFA744D3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divdocumenttable">
    <w:name w:val="div_document_table"/>
    <w:basedOn w:val="TableNormal"/>
    <w:rsid w:val="000C65A4"/>
    <w:pPr>
      <w:spacing w:after="0" w:line="240" w:lineRule="auto"/>
    </w:pPr>
    <w:rPr>
      <w:rFonts w:ascii="Times New Roman" w:eastAsia="Times New Roman" w:hAnsi="Times New Roman" w:cs="Times New Roman"/>
      <w:sz w:val="20"/>
      <w:szCs w:val="20"/>
      <w:lang w:val="en-US"/>
    </w:rPr>
    <w:tblPr/>
  </w:style>
  <w:style w:type="table" w:customStyle="1" w:styleId="documentlangSeclnggparatable">
    <w:name w:val="document_langSec_lnggparatable"/>
    <w:basedOn w:val="TableNormal"/>
    <w:rsid w:val="000C65A4"/>
    <w:pPr>
      <w:spacing w:after="0" w:line="240" w:lineRule="auto"/>
    </w:pPr>
    <w:rPr>
      <w:rFonts w:ascii="Times New Roman" w:eastAsia="Times New Roman" w:hAnsi="Times New Roman" w:cs="Times New Roman"/>
      <w:sz w:val="20"/>
      <w:szCs w:val="20"/>
      <w:lang w:val="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1277</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Melitsa Beyhan</dc:creator>
  <cp:keywords/>
  <dc:description/>
  <cp:lastModifiedBy>Melitsa Beyhan</cp:lastModifiedBy>
  <cp:revision>2</cp:revision>
  <dcterms:created xsi:type="dcterms:W3CDTF">2022-10-23T20:29:00Z</dcterms:created>
  <dcterms:modified xsi:type="dcterms:W3CDTF">2022-10-23T20:29:00Z</dcterms:modified>
</cp:coreProperties>
</file>