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236A74" w14:textId="10ED1402" w:rsidR="00305676" w:rsidRDefault="00305676" w:rsidP="00305676">
      <w:r w:rsidRPr="00871AC0">
        <w:rPr>
          <w:noProof/>
        </w:rPr>
        <w:drawing>
          <wp:inline distT="0" distB="0" distL="0" distR="0" wp14:anchorId="12B5AFBC" wp14:editId="380773AA">
            <wp:extent cx="2016760" cy="788670"/>
            <wp:effectExtent l="0" t="0" r="0" b="0"/>
            <wp:docPr id="1" name="Picture 1" descr="Description: 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H.cale\Documents\My Received Files\logomain.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16760" cy="788670"/>
                    </a:xfrm>
                    <a:prstGeom prst="rect">
                      <a:avLst/>
                    </a:prstGeom>
                    <a:noFill/>
                    <a:ln>
                      <a:noFill/>
                    </a:ln>
                  </pic:spPr>
                </pic:pic>
              </a:graphicData>
            </a:graphic>
          </wp:inline>
        </w:drawing>
      </w:r>
    </w:p>
    <w:p w14:paraId="6CB7D5F4" w14:textId="77777777" w:rsidR="00305676" w:rsidRDefault="00305676" w:rsidP="00305676"/>
    <w:p w14:paraId="6397EE78" w14:textId="77777777" w:rsidR="00305676" w:rsidRDefault="00305676" w:rsidP="00305676">
      <w:pPr>
        <w:pStyle w:val="Modcode"/>
        <w:jc w:val="left"/>
        <w:rPr>
          <w:color w:val="FF0000"/>
        </w:rPr>
      </w:pPr>
      <w:r>
        <w:t>LEVEL 4</w:t>
      </w:r>
      <w:r w:rsidRPr="00EB1F41">
        <w:rPr>
          <w:color w:val="FF0000"/>
        </w:rPr>
        <w:t xml:space="preserve"> </w:t>
      </w:r>
    </w:p>
    <w:p w14:paraId="56A4631C" w14:textId="77777777" w:rsidR="00305676" w:rsidRDefault="00305676" w:rsidP="00305676">
      <w:pPr>
        <w:pStyle w:val="Modcode"/>
        <w:jc w:val="left"/>
        <w:rPr>
          <w:color w:val="FF0000"/>
        </w:rPr>
      </w:pPr>
      <w:r w:rsidRPr="00EB1F41">
        <w:rPr>
          <w:color w:val="FF0000"/>
        </w:rPr>
        <w:t xml:space="preserve">                                                                      </w:t>
      </w:r>
    </w:p>
    <w:p w14:paraId="7B7B0A20" w14:textId="77777777" w:rsidR="00305676" w:rsidRPr="004C3FF5" w:rsidRDefault="00305676" w:rsidP="00305676">
      <w:pPr>
        <w:pStyle w:val="Modcode"/>
        <w:jc w:val="left"/>
      </w:pPr>
      <w:r>
        <w:t>SEMESTER 2</w:t>
      </w:r>
    </w:p>
    <w:p w14:paraId="3A406F7A" w14:textId="77777777" w:rsidR="00305676" w:rsidRDefault="00305676" w:rsidP="00305676">
      <w:pPr>
        <w:pStyle w:val="Modcode"/>
        <w:jc w:val="left"/>
      </w:pPr>
    </w:p>
    <w:p w14:paraId="55016CEB" w14:textId="77777777" w:rsidR="00305676" w:rsidRPr="007E3A8E" w:rsidRDefault="00305676" w:rsidP="00305676">
      <w:pPr>
        <w:pStyle w:val="Modcode"/>
        <w:jc w:val="left"/>
      </w:pPr>
    </w:p>
    <w:p w14:paraId="32BC45CB" w14:textId="77777777" w:rsidR="00305676" w:rsidRDefault="00305676" w:rsidP="00305676">
      <w:pPr>
        <w:pStyle w:val="Modcode"/>
      </w:pPr>
      <w:r w:rsidRPr="007E3A8E">
        <w:t>MODULE CODE</w:t>
      </w:r>
      <w:r>
        <w:t>: SHOA4001</w:t>
      </w:r>
    </w:p>
    <w:p w14:paraId="7BCE4F17" w14:textId="77777777" w:rsidR="00305676" w:rsidRPr="003525B3" w:rsidRDefault="00305676" w:rsidP="00305676">
      <w:pPr>
        <w:pStyle w:val="Subtitle"/>
        <w:rPr>
          <w:b w:val="0"/>
          <w:bCs/>
          <w:szCs w:val="24"/>
        </w:rPr>
      </w:pPr>
      <w:r w:rsidRPr="003525B3">
        <w:rPr>
          <w:bCs/>
          <w:szCs w:val="24"/>
        </w:rPr>
        <w:t>THEORETICAL ISSUES IN OUTDOOR PURSUITS</w:t>
      </w:r>
    </w:p>
    <w:p w14:paraId="34BD1719" w14:textId="77777777" w:rsidR="00305676" w:rsidRPr="004C3FF5" w:rsidRDefault="00305676" w:rsidP="00305676">
      <w:pPr>
        <w:pStyle w:val="Modcode"/>
      </w:pPr>
      <w:r w:rsidRPr="004C3FF5">
        <w:t xml:space="preserve"> </w:t>
      </w:r>
    </w:p>
    <w:p w14:paraId="552BE9BB" w14:textId="77777777" w:rsidR="00305676" w:rsidRDefault="00305676" w:rsidP="00305676">
      <w:pPr>
        <w:pStyle w:val="Time"/>
        <w:rPr>
          <w:szCs w:val="28"/>
        </w:rPr>
      </w:pPr>
    </w:p>
    <w:p w14:paraId="10B287FF" w14:textId="77777777" w:rsidR="00305676" w:rsidRDefault="00305676" w:rsidP="00305676">
      <w:pPr>
        <w:pStyle w:val="Time"/>
        <w:rPr>
          <w:szCs w:val="28"/>
        </w:rPr>
      </w:pPr>
      <w:r w:rsidRPr="004C3FF5">
        <w:rPr>
          <w:szCs w:val="28"/>
        </w:rPr>
        <w:t xml:space="preserve">aSSESSMENT TYPE:  aSSIGNMENT </w:t>
      </w:r>
    </w:p>
    <w:p w14:paraId="2C180C0B" w14:textId="77777777" w:rsidR="00305676" w:rsidRDefault="00305676" w:rsidP="00305676">
      <w:pPr>
        <w:pStyle w:val="Time"/>
        <w:rPr>
          <w:szCs w:val="28"/>
        </w:rPr>
      </w:pPr>
      <w:r w:rsidRPr="004C3FF5">
        <w:rPr>
          <w:szCs w:val="28"/>
        </w:rPr>
        <w:t>Assessment/Component:</w:t>
      </w:r>
      <w:r>
        <w:rPr>
          <w:szCs w:val="28"/>
        </w:rPr>
        <w:t xml:space="preserve"> 2</w:t>
      </w:r>
    </w:p>
    <w:p w14:paraId="3192C3A2" w14:textId="77777777" w:rsidR="00305676" w:rsidRDefault="00305676" w:rsidP="00305676">
      <w:pPr>
        <w:pStyle w:val="Time"/>
        <w:rPr>
          <w:szCs w:val="28"/>
        </w:rPr>
      </w:pPr>
      <w:r w:rsidRPr="004C3FF5">
        <w:rPr>
          <w:szCs w:val="28"/>
        </w:rPr>
        <w:t>COMPONENT WEIGHTING:</w:t>
      </w:r>
      <w:r>
        <w:rPr>
          <w:szCs w:val="28"/>
        </w:rPr>
        <w:t xml:space="preserve"> 60</w:t>
      </w:r>
      <w:r w:rsidRPr="004C3FF5">
        <w:rPr>
          <w:szCs w:val="28"/>
        </w:rPr>
        <w:t xml:space="preserve"> %</w:t>
      </w:r>
    </w:p>
    <w:p w14:paraId="6667FC2F" w14:textId="77777777" w:rsidR="00305676" w:rsidRDefault="00305676" w:rsidP="00305676">
      <w:pPr>
        <w:pStyle w:val="Time"/>
        <w:rPr>
          <w:szCs w:val="28"/>
        </w:rPr>
      </w:pPr>
      <w:r w:rsidRPr="00C536A6">
        <w:rPr>
          <w:szCs w:val="28"/>
        </w:rPr>
        <w:t>WORD COUNT:</w:t>
      </w:r>
      <w:r>
        <w:rPr>
          <w:szCs w:val="28"/>
        </w:rPr>
        <w:t xml:space="preserve"> 2 x 1,0</w:t>
      </w:r>
      <w:r w:rsidRPr="004C3FF5">
        <w:rPr>
          <w:szCs w:val="28"/>
        </w:rPr>
        <w:t xml:space="preserve">00 WORDS </w:t>
      </w:r>
    </w:p>
    <w:p w14:paraId="3E428B37" w14:textId="77777777" w:rsidR="00305676" w:rsidRPr="002B2156" w:rsidRDefault="00305676" w:rsidP="00305676">
      <w:pPr>
        <w:pStyle w:val="Time"/>
        <w:rPr>
          <w:szCs w:val="28"/>
        </w:rPr>
      </w:pPr>
      <w:r w:rsidRPr="00C536A6">
        <w:rPr>
          <w:szCs w:val="28"/>
        </w:rPr>
        <w:t>MODULE TUTOR:</w:t>
      </w:r>
      <w:r>
        <w:rPr>
          <w:szCs w:val="28"/>
        </w:rPr>
        <w:t xml:space="preserve"> TOM MOORE</w:t>
      </w:r>
      <w:r w:rsidRPr="00C536A6">
        <w:rPr>
          <w:szCs w:val="28"/>
        </w:rPr>
        <w:t xml:space="preserve"> </w:t>
      </w:r>
    </w:p>
    <w:p w14:paraId="19E3854A" w14:textId="77777777" w:rsidR="00305676" w:rsidRPr="002D76BA" w:rsidRDefault="00305676" w:rsidP="00305676">
      <w:pPr>
        <w:rPr>
          <w:rFonts w:ascii="Arial" w:hAnsi="Arial" w:cs="Arial"/>
          <w:b/>
        </w:rPr>
      </w:pPr>
    </w:p>
    <w:p w14:paraId="487D2639" w14:textId="77777777" w:rsidR="00305676" w:rsidRPr="00244CBB" w:rsidRDefault="00305676" w:rsidP="00305676">
      <w:pPr>
        <w:rPr>
          <w:sz w:val="28"/>
          <w:szCs w:val="28"/>
          <w:u w:val="single"/>
        </w:rPr>
      </w:pPr>
      <w:r>
        <w:rPr>
          <w:b/>
          <w:sz w:val="28"/>
          <w:szCs w:val="28"/>
          <w:u w:val="single"/>
        </w:rPr>
        <w:t>Reflective Journals</w:t>
      </w:r>
    </w:p>
    <w:p w14:paraId="04303758" w14:textId="77777777" w:rsidR="00305676" w:rsidRPr="00244CBB" w:rsidRDefault="00305676" w:rsidP="00305676">
      <w:pPr>
        <w:rPr>
          <w:b/>
          <w:sz w:val="28"/>
          <w:szCs w:val="28"/>
        </w:rPr>
      </w:pPr>
    </w:p>
    <w:p w14:paraId="48C7EE41" w14:textId="77777777" w:rsidR="00305676" w:rsidRPr="00AC64B9" w:rsidRDefault="00305676" w:rsidP="00305676">
      <w:pPr>
        <w:pStyle w:val="BodyText"/>
        <w:rPr>
          <w:sz w:val="32"/>
        </w:rPr>
      </w:pPr>
      <w:proofErr w:type="gramStart"/>
      <w:r w:rsidRPr="00AC64B9">
        <w:rPr>
          <w:sz w:val="28"/>
          <w:szCs w:val="24"/>
        </w:rPr>
        <w:t>With reference to</w:t>
      </w:r>
      <w:proofErr w:type="gramEnd"/>
      <w:r w:rsidRPr="00AC64B9">
        <w:rPr>
          <w:sz w:val="28"/>
          <w:szCs w:val="24"/>
        </w:rPr>
        <w:t xml:space="preserve"> specific programme experiences and relevant theories, describe a personal learning experience.</w:t>
      </w:r>
    </w:p>
    <w:p w14:paraId="390C11CD" w14:textId="77777777" w:rsidR="00305676" w:rsidRPr="00C536A6" w:rsidRDefault="00305676" w:rsidP="00305676">
      <w:pPr>
        <w:rPr>
          <w:sz w:val="28"/>
          <w:szCs w:val="28"/>
        </w:rPr>
      </w:pPr>
    </w:p>
    <w:p w14:paraId="1F13A550" w14:textId="77777777" w:rsidR="00305676" w:rsidRDefault="00305676" w:rsidP="00305676">
      <w:pPr>
        <w:rPr>
          <w:b/>
          <w:sz w:val="28"/>
          <w:szCs w:val="28"/>
        </w:rPr>
      </w:pPr>
      <w:r w:rsidRPr="00C536A6">
        <w:rPr>
          <w:b/>
          <w:sz w:val="28"/>
          <w:szCs w:val="28"/>
        </w:rPr>
        <w:t xml:space="preserve">SUBMISSION DETAILS:  </w:t>
      </w:r>
    </w:p>
    <w:p w14:paraId="4FB9BE9C" w14:textId="77777777" w:rsidR="00305676" w:rsidRDefault="00305676" w:rsidP="00305676">
      <w:pPr>
        <w:rPr>
          <w:b/>
          <w:sz w:val="28"/>
          <w:szCs w:val="28"/>
        </w:rPr>
      </w:pPr>
    </w:p>
    <w:p w14:paraId="23D24AA1" w14:textId="77777777" w:rsidR="00305676" w:rsidRDefault="00305676" w:rsidP="00305676">
      <w:pPr>
        <w:rPr>
          <w:sz w:val="28"/>
          <w:szCs w:val="28"/>
        </w:rPr>
      </w:pPr>
      <w:r>
        <w:rPr>
          <w:sz w:val="28"/>
          <w:szCs w:val="28"/>
        </w:rPr>
        <w:t>Deadline:</w:t>
      </w:r>
    </w:p>
    <w:p w14:paraId="5585C1CD" w14:textId="77777777" w:rsidR="00305676" w:rsidRDefault="00305676" w:rsidP="00305676">
      <w:pPr>
        <w:rPr>
          <w:sz w:val="28"/>
          <w:szCs w:val="28"/>
        </w:rPr>
      </w:pPr>
      <w:r>
        <w:rPr>
          <w:sz w:val="28"/>
          <w:szCs w:val="28"/>
        </w:rPr>
        <w:t>Date: TBC</w:t>
      </w:r>
    </w:p>
    <w:p w14:paraId="0768C1F9" w14:textId="77777777" w:rsidR="00305676" w:rsidRDefault="00305676" w:rsidP="00305676">
      <w:pPr>
        <w:rPr>
          <w:sz w:val="28"/>
          <w:szCs w:val="28"/>
        </w:rPr>
      </w:pPr>
      <w:r>
        <w:rPr>
          <w:sz w:val="28"/>
          <w:szCs w:val="28"/>
        </w:rPr>
        <w:t>Time: TBC</w:t>
      </w:r>
    </w:p>
    <w:p w14:paraId="58E62188" w14:textId="77777777" w:rsidR="00305676" w:rsidRPr="002B2156" w:rsidRDefault="00305676" w:rsidP="00305676">
      <w:pPr>
        <w:rPr>
          <w:sz w:val="28"/>
          <w:szCs w:val="28"/>
        </w:rPr>
      </w:pPr>
      <w:r>
        <w:rPr>
          <w:sz w:val="28"/>
          <w:szCs w:val="28"/>
        </w:rPr>
        <w:t>Portal: Turnitin</w:t>
      </w:r>
      <w:r w:rsidRPr="00C536A6">
        <w:rPr>
          <w:b/>
          <w:sz w:val="28"/>
          <w:szCs w:val="28"/>
        </w:rPr>
        <w:t xml:space="preserve">  </w:t>
      </w:r>
    </w:p>
    <w:p w14:paraId="0FA14177" w14:textId="77777777" w:rsidR="00305676" w:rsidRDefault="00305676" w:rsidP="00305676">
      <w:pPr>
        <w:rPr>
          <w:b/>
          <w:sz w:val="28"/>
          <w:szCs w:val="28"/>
        </w:rPr>
      </w:pPr>
    </w:p>
    <w:p w14:paraId="38592AA7" w14:textId="77777777" w:rsidR="00305676" w:rsidRDefault="00305676" w:rsidP="00305676">
      <w:pPr>
        <w:rPr>
          <w:sz w:val="28"/>
          <w:szCs w:val="28"/>
        </w:rPr>
      </w:pPr>
    </w:p>
    <w:p w14:paraId="4FC619E4" w14:textId="77777777" w:rsidR="00305676" w:rsidRDefault="00305676" w:rsidP="00305676">
      <w:pPr>
        <w:rPr>
          <w:sz w:val="28"/>
          <w:szCs w:val="28"/>
        </w:rPr>
      </w:pPr>
    </w:p>
    <w:p w14:paraId="7DDC15C4" w14:textId="77777777" w:rsidR="00305676" w:rsidRDefault="00305676" w:rsidP="00305676">
      <w:pPr>
        <w:rPr>
          <w:sz w:val="28"/>
          <w:szCs w:val="28"/>
        </w:rPr>
      </w:pPr>
    </w:p>
    <w:p w14:paraId="7F3C0D84" w14:textId="77777777" w:rsidR="00305676" w:rsidRDefault="00305676" w:rsidP="00305676">
      <w:pPr>
        <w:rPr>
          <w:sz w:val="28"/>
          <w:szCs w:val="28"/>
        </w:rPr>
      </w:pPr>
    </w:p>
    <w:p w14:paraId="3DDF70F9" w14:textId="77777777" w:rsidR="00305676" w:rsidRDefault="00305676" w:rsidP="00305676">
      <w:pPr>
        <w:rPr>
          <w:sz w:val="28"/>
          <w:szCs w:val="28"/>
        </w:rPr>
      </w:pPr>
    </w:p>
    <w:p w14:paraId="3FFDC936" w14:textId="77777777" w:rsidR="00305676" w:rsidRPr="000D6366" w:rsidRDefault="00305676" w:rsidP="00305676">
      <w:pPr>
        <w:rPr>
          <w:sz w:val="28"/>
          <w:szCs w:val="28"/>
        </w:rPr>
      </w:pPr>
    </w:p>
    <w:p w14:paraId="061D04C5" w14:textId="77777777" w:rsidR="00305676" w:rsidRPr="007A2699" w:rsidRDefault="00305676" w:rsidP="00305676">
      <w:pPr>
        <w:pStyle w:val="Title"/>
      </w:pPr>
      <w:r w:rsidRPr="007A2699">
        <w:t>School of Sport, Health &amp; Outdoor Education</w:t>
      </w:r>
    </w:p>
    <w:p w14:paraId="224CBF7A" w14:textId="77777777" w:rsidR="00305676" w:rsidRPr="00F276F2" w:rsidRDefault="00305676" w:rsidP="00305676">
      <w:pPr>
        <w:jc w:val="center"/>
        <w:rPr>
          <w:b/>
          <w:sz w:val="32"/>
        </w:rPr>
      </w:pPr>
      <w:r>
        <w:rPr>
          <w:b/>
          <w:sz w:val="32"/>
        </w:rPr>
        <w:t>International Outdoor Pursuits</w:t>
      </w:r>
    </w:p>
    <w:p w14:paraId="755A70DA" w14:textId="77777777" w:rsidR="00305676" w:rsidRPr="007A2699" w:rsidRDefault="00305676" w:rsidP="00305676">
      <w:pPr>
        <w:pStyle w:val="Subtitle"/>
      </w:pPr>
      <w:r>
        <w:t>Assessment Feedback Sheet</w:t>
      </w:r>
    </w:p>
    <w:p w14:paraId="29A84A9E" w14:textId="77777777" w:rsidR="00305676" w:rsidRPr="00DB29C9" w:rsidRDefault="00305676" w:rsidP="00305676">
      <w:pPr>
        <w:pStyle w:val="Subtitle"/>
        <w:rPr>
          <w:sz w:val="16"/>
          <w:szCs w:val="16"/>
        </w:rPr>
      </w:pPr>
    </w:p>
    <w:p w14:paraId="384346C5" w14:textId="77777777" w:rsidR="00305676" w:rsidRPr="00952485" w:rsidRDefault="00305676" w:rsidP="00305676">
      <w:pPr>
        <w:pStyle w:val="Subtitle"/>
        <w:jc w:val="both"/>
        <w:rPr>
          <w:b w:val="0"/>
          <w:bCs/>
        </w:rPr>
      </w:pPr>
      <w:r w:rsidRPr="00952485">
        <w:rPr>
          <w:bCs/>
          <w:sz w:val="24"/>
          <w:szCs w:val="24"/>
        </w:rPr>
        <w:tab/>
        <w:t xml:space="preserve">            </w:t>
      </w:r>
      <w:r>
        <w:rPr>
          <w:bCs/>
          <w:sz w:val="24"/>
          <w:szCs w:val="24"/>
        </w:rPr>
        <w:t xml:space="preserve">    Student No./Name:</w:t>
      </w:r>
      <w:r>
        <w:rPr>
          <w:bCs/>
          <w:sz w:val="24"/>
          <w:szCs w:val="24"/>
        </w:rPr>
        <w:tab/>
      </w:r>
    </w:p>
    <w:p w14:paraId="07FED653" w14:textId="77777777" w:rsidR="00305676" w:rsidRPr="00952485" w:rsidRDefault="00305676" w:rsidP="00305676">
      <w:pPr>
        <w:pStyle w:val="Subtitle"/>
        <w:jc w:val="left"/>
        <w:rPr>
          <w:b w:val="0"/>
          <w:bCs/>
          <w:sz w:val="24"/>
          <w:szCs w:val="24"/>
        </w:rPr>
      </w:pPr>
      <w:r w:rsidRPr="00952485">
        <w:rPr>
          <w:bCs/>
          <w:sz w:val="24"/>
          <w:szCs w:val="24"/>
        </w:rPr>
        <w:t xml:space="preserve">                                               </w:t>
      </w:r>
      <w:r>
        <w:rPr>
          <w:bCs/>
          <w:sz w:val="24"/>
          <w:szCs w:val="24"/>
        </w:rPr>
        <w:t>Module: SHOA4001</w:t>
      </w:r>
      <w:r>
        <w:rPr>
          <w:bCs/>
          <w:sz w:val="24"/>
          <w:szCs w:val="24"/>
        </w:rPr>
        <w:tab/>
      </w:r>
    </w:p>
    <w:p w14:paraId="5670F110" w14:textId="77777777" w:rsidR="00305676" w:rsidRDefault="00305676" w:rsidP="00305676">
      <w:pPr>
        <w:pStyle w:val="Subtitle"/>
        <w:jc w:val="left"/>
        <w:rPr>
          <w:b w:val="0"/>
          <w:bCs/>
          <w:sz w:val="24"/>
          <w:szCs w:val="24"/>
        </w:rPr>
      </w:pPr>
      <w:r w:rsidRPr="00952485">
        <w:rPr>
          <w:bCs/>
          <w:sz w:val="24"/>
          <w:szCs w:val="24"/>
        </w:rPr>
        <w:t xml:space="preserve">                      </w:t>
      </w:r>
      <w:r>
        <w:rPr>
          <w:bCs/>
          <w:sz w:val="24"/>
          <w:szCs w:val="24"/>
        </w:rPr>
        <w:t xml:space="preserve">               Module Code: Theoretical Issues </w:t>
      </w:r>
      <w:proofErr w:type="gramStart"/>
      <w:r>
        <w:rPr>
          <w:bCs/>
          <w:sz w:val="24"/>
          <w:szCs w:val="24"/>
        </w:rPr>
        <w:t>In</w:t>
      </w:r>
      <w:proofErr w:type="gramEnd"/>
      <w:r>
        <w:rPr>
          <w:bCs/>
          <w:sz w:val="24"/>
          <w:szCs w:val="24"/>
        </w:rPr>
        <w:t xml:space="preserve"> Outdoor Pursuits</w:t>
      </w:r>
    </w:p>
    <w:p w14:paraId="45DCD485" w14:textId="77777777" w:rsidR="00305676" w:rsidRDefault="00305676" w:rsidP="00305676">
      <w:pPr>
        <w:pStyle w:val="Subtitle"/>
        <w:jc w:val="left"/>
        <w:rPr>
          <w:b w:val="0"/>
          <w:bCs/>
          <w:sz w:val="24"/>
          <w:szCs w:val="24"/>
        </w:rPr>
      </w:pPr>
    </w:p>
    <w:p w14:paraId="43D1C6C3" w14:textId="77777777" w:rsidR="00305676" w:rsidRPr="00DB29C9" w:rsidRDefault="00305676" w:rsidP="00305676">
      <w:pPr>
        <w:pStyle w:val="Subtitle"/>
        <w:jc w:val="left"/>
        <w:rPr>
          <w:b w:val="0"/>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9"/>
        <w:gridCol w:w="52"/>
        <w:gridCol w:w="184"/>
        <w:gridCol w:w="922"/>
        <w:gridCol w:w="923"/>
        <w:gridCol w:w="308"/>
        <w:gridCol w:w="614"/>
        <w:gridCol w:w="923"/>
        <w:gridCol w:w="922"/>
        <w:gridCol w:w="923"/>
        <w:gridCol w:w="218"/>
        <w:gridCol w:w="704"/>
        <w:gridCol w:w="923"/>
        <w:gridCol w:w="720"/>
      </w:tblGrid>
      <w:tr w:rsidR="00305676" w:rsidRPr="00313008" w14:paraId="0F519828" w14:textId="77777777" w:rsidTr="00952986">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61C2F583" w14:textId="77777777" w:rsidR="00305676" w:rsidRPr="00313008" w:rsidRDefault="00305676" w:rsidP="00952986">
            <w:pPr>
              <w:pStyle w:val="Subtitle"/>
              <w:rPr>
                <w:b w:val="0"/>
                <w:bCs/>
                <w:sz w:val="24"/>
                <w:szCs w:val="24"/>
              </w:rPr>
            </w:pPr>
            <w:r w:rsidRPr="00C806E5">
              <w:rPr>
                <w:sz w:val="18"/>
                <w:szCs w:val="18"/>
              </w:rPr>
              <w:t>Personal Evaluation</w:t>
            </w:r>
            <w:r w:rsidRPr="003E28EA">
              <w:rPr>
                <w:bCs/>
                <w:sz w:val="18"/>
                <w:szCs w:val="18"/>
              </w:rPr>
              <w:t xml:space="preserve"> – to support your academic progress please complete the section below </w:t>
            </w:r>
            <w:r w:rsidRPr="00C806E5">
              <w:rPr>
                <w:bCs/>
                <w:sz w:val="18"/>
                <w:szCs w:val="18"/>
              </w:rPr>
              <w:t>BEFORE</w:t>
            </w:r>
            <w:r w:rsidRPr="003E28EA">
              <w:rPr>
                <w:bCs/>
                <w:sz w:val="18"/>
                <w:szCs w:val="18"/>
              </w:rPr>
              <w:t xml:space="preserve"> submitting your work.</w:t>
            </w:r>
          </w:p>
        </w:tc>
      </w:tr>
      <w:tr w:rsidR="00305676" w:rsidRPr="00313008" w14:paraId="46F084C6" w14:textId="77777777" w:rsidTr="0095298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46E9C8" w14:textId="77777777" w:rsidR="00305676" w:rsidRPr="004150A6" w:rsidRDefault="00305676" w:rsidP="00952986">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38380C9" w14:textId="77777777" w:rsidR="00305676" w:rsidRPr="00313008" w:rsidRDefault="00305676" w:rsidP="00952986">
            <w:pPr>
              <w:pStyle w:val="Subtitle"/>
              <w:rPr>
                <w:b w:val="0"/>
                <w:bCs/>
                <w:sz w:val="24"/>
                <w:szCs w:val="24"/>
              </w:rPr>
            </w:pPr>
            <w:r>
              <w:rPr>
                <w:b w:val="0"/>
                <w:bCs/>
                <w:sz w:val="24"/>
                <w:szCs w:val="24"/>
              </w:rPr>
              <w:t>The scrambling example</w:t>
            </w:r>
          </w:p>
        </w:tc>
      </w:tr>
      <w:tr w:rsidR="00305676" w:rsidRPr="00313008" w14:paraId="11054824" w14:textId="77777777" w:rsidTr="0095298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4226D09" w14:textId="77777777" w:rsidR="00305676" w:rsidRPr="004150A6" w:rsidRDefault="00305676" w:rsidP="00952986">
            <w:pPr>
              <w:ind w:left="113" w:right="113"/>
              <w:rPr>
                <w:sz w:val="16"/>
                <w:szCs w:val="16"/>
              </w:rPr>
            </w:pPr>
            <w:r w:rsidRPr="004150A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7BDA23A" w14:textId="77777777" w:rsidR="00305676" w:rsidRPr="00313008" w:rsidRDefault="00305676" w:rsidP="00952986">
            <w:pPr>
              <w:pStyle w:val="Subtitle"/>
              <w:rPr>
                <w:b w:val="0"/>
                <w:bCs/>
                <w:sz w:val="24"/>
                <w:szCs w:val="24"/>
              </w:rPr>
            </w:pPr>
            <w:r>
              <w:rPr>
                <w:b w:val="0"/>
                <w:bCs/>
                <w:sz w:val="24"/>
                <w:szCs w:val="24"/>
              </w:rPr>
              <w:t>Incorporating more about how the environment impacted our learning outdoors</w:t>
            </w:r>
          </w:p>
        </w:tc>
      </w:tr>
      <w:tr w:rsidR="00305676" w:rsidRPr="00313008" w14:paraId="07B0EE4B" w14:textId="77777777" w:rsidTr="0095298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2AD41FB" w14:textId="77777777" w:rsidR="00305676" w:rsidRPr="004150A6" w:rsidRDefault="00305676" w:rsidP="00952986">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BC8F6CE" w14:textId="77777777" w:rsidR="00305676" w:rsidRPr="00313008" w:rsidRDefault="00305676" w:rsidP="00952986">
            <w:pPr>
              <w:pStyle w:val="Subtitle"/>
              <w:rPr>
                <w:b w:val="0"/>
                <w:bCs/>
                <w:sz w:val="24"/>
                <w:szCs w:val="24"/>
              </w:rPr>
            </w:pPr>
            <w:r>
              <w:rPr>
                <w:b w:val="0"/>
                <w:bCs/>
                <w:sz w:val="24"/>
                <w:szCs w:val="24"/>
              </w:rPr>
              <w:t>Climbing and scrambling!</w:t>
            </w:r>
          </w:p>
        </w:tc>
      </w:tr>
      <w:tr w:rsidR="00305676" w:rsidRPr="00313008" w14:paraId="4DBB3BE3" w14:textId="77777777" w:rsidTr="00952986">
        <w:trPr>
          <w:cantSplit/>
        </w:trPr>
        <w:tc>
          <w:tcPr>
            <w:tcW w:w="2609" w:type="dxa"/>
            <w:vMerge w:val="restart"/>
            <w:tcBorders>
              <w:top w:val="single" w:sz="4" w:space="0" w:color="auto"/>
              <w:left w:val="thinThickLargeGap" w:sz="24" w:space="0" w:color="auto"/>
              <w:bottom w:val="single" w:sz="6" w:space="0" w:color="auto"/>
            </w:tcBorders>
          </w:tcPr>
          <w:p w14:paraId="29B2623A" w14:textId="77777777" w:rsidR="00305676" w:rsidRPr="00313008" w:rsidRDefault="00305676" w:rsidP="00952986">
            <w:pPr>
              <w:pStyle w:val="Subtitle"/>
              <w:jc w:val="left"/>
              <w:rPr>
                <w:b w:val="0"/>
                <w:bCs/>
                <w:sz w:val="24"/>
                <w:szCs w:val="24"/>
              </w:rPr>
            </w:pPr>
          </w:p>
          <w:p w14:paraId="3B6F20A4" w14:textId="77777777" w:rsidR="00305676" w:rsidRPr="009574BA" w:rsidRDefault="00305676" w:rsidP="00952986">
            <w:pPr>
              <w:pStyle w:val="Subtitle"/>
              <w:rPr>
                <w:b w:val="0"/>
                <w:bCs/>
                <w:sz w:val="24"/>
                <w:szCs w:val="24"/>
              </w:rPr>
            </w:pPr>
            <w:r w:rsidRPr="00313008">
              <w:rPr>
                <w:bCs/>
                <w:sz w:val="24"/>
                <w:szCs w:val="24"/>
              </w:rPr>
              <w:t>ASSESSMENT CRITERIA</w:t>
            </w:r>
          </w:p>
        </w:tc>
        <w:tc>
          <w:tcPr>
            <w:tcW w:w="236" w:type="dxa"/>
            <w:gridSpan w:val="2"/>
            <w:vMerge w:val="restart"/>
            <w:tcBorders>
              <w:top w:val="single" w:sz="4" w:space="0" w:color="auto"/>
              <w:bottom w:val="single" w:sz="6" w:space="0" w:color="auto"/>
              <w:right w:val="single" w:sz="6" w:space="0" w:color="auto"/>
            </w:tcBorders>
            <w:textDirection w:val="btLr"/>
          </w:tcPr>
          <w:p w14:paraId="3143F7B0" w14:textId="77777777" w:rsidR="00305676" w:rsidRPr="00313008" w:rsidRDefault="00305676" w:rsidP="00952986">
            <w:pPr>
              <w:ind w:left="113" w:right="113"/>
              <w:rPr>
                <w:sz w:val="16"/>
                <w:szCs w:val="16"/>
              </w:rPr>
            </w:pPr>
          </w:p>
          <w:p w14:paraId="1781F90D" w14:textId="77777777" w:rsidR="00305676" w:rsidRPr="00313008" w:rsidRDefault="00305676" w:rsidP="00952986">
            <w:pPr>
              <w:pStyle w:val="Subtitle"/>
              <w:ind w:left="113" w:right="113"/>
              <w:rPr>
                <w:b w:val="0"/>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03C2097" w14:textId="77777777" w:rsidR="00305676" w:rsidRPr="00313008" w:rsidRDefault="00305676" w:rsidP="00952986">
            <w:pPr>
              <w:pStyle w:val="Subtitle"/>
              <w:rPr>
                <w:b w:val="0"/>
                <w:bCs/>
                <w:sz w:val="24"/>
                <w:szCs w:val="24"/>
              </w:rPr>
            </w:pPr>
            <w:r w:rsidRPr="00313008">
              <w:rPr>
                <w:bCs/>
                <w:sz w:val="24"/>
                <w:szCs w:val="24"/>
              </w:rPr>
              <w:t>GRADE</w:t>
            </w:r>
          </w:p>
        </w:tc>
      </w:tr>
      <w:tr w:rsidR="00305676" w:rsidRPr="00313008" w14:paraId="49A90251" w14:textId="77777777" w:rsidTr="00952986">
        <w:trPr>
          <w:cantSplit/>
        </w:trPr>
        <w:tc>
          <w:tcPr>
            <w:tcW w:w="2609" w:type="dxa"/>
            <w:vMerge/>
            <w:tcBorders>
              <w:top w:val="single" w:sz="6" w:space="0" w:color="auto"/>
              <w:left w:val="thinThickLargeGap" w:sz="24" w:space="0" w:color="auto"/>
              <w:bottom w:val="single" w:sz="6" w:space="0" w:color="auto"/>
            </w:tcBorders>
          </w:tcPr>
          <w:p w14:paraId="22F55732" w14:textId="77777777" w:rsidR="00305676" w:rsidRPr="00313008" w:rsidRDefault="00305676" w:rsidP="00952986">
            <w:pPr>
              <w:pStyle w:val="Subtitle"/>
              <w:jc w:val="left"/>
              <w:rPr>
                <w:b w:val="0"/>
                <w:bCs/>
                <w:sz w:val="24"/>
                <w:szCs w:val="24"/>
              </w:rPr>
            </w:pPr>
          </w:p>
        </w:tc>
        <w:tc>
          <w:tcPr>
            <w:tcW w:w="236" w:type="dxa"/>
            <w:gridSpan w:val="2"/>
            <w:vMerge/>
            <w:tcBorders>
              <w:top w:val="single" w:sz="6" w:space="0" w:color="auto"/>
              <w:bottom w:val="single" w:sz="6" w:space="0" w:color="auto"/>
              <w:right w:val="single" w:sz="6" w:space="0" w:color="auto"/>
            </w:tcBorders>
          </w:tcPr>
          <w:p w14:paraId="391EE9F0" w14:textId="77777777" w:rsidR="00305676" w:rsidRPr="00313008" w:rsidRDefault="00305676" w:rsidP="00952986">
            <w:pPr>
              <w:pStyle w:val="Subtitle"/>
              <w:jc w:val="left"/>
              <w:rPr>
                <w:b w:val="0"/>
                <w:bCs/>
                <w:sz w:val="24"/>
                <w:szCs w:val="24"/>
              </w:rPr>
            </w:pPr>
          </w:p>
        </w:tc>
        <w:tc>
          <w:tcPr>
            <w:tcW w:w="922" w:type="dxa"/>
            <w:tcBorders>
              <w:top w:val="single" w:sz="6" w:space="0" w:color="auto"/>
              <w:left w:val="single" w:sz="6" w:space="0" w:color="auto"/>
              <w:right w:val="single" w:sz="6" w:space="0" w:color="auto"/>
            </w:tcBorders>
          </w:tcPr>
          <w:p w14:paraId="72016EAE" w14:textId="77777777" w:rsidR="00305676" w:rsidRPr="003E3041" w:rsidRDefault="00305676" w:rsidP="00952986">
            <w:pPr>
              <w:pStyle w:val="Subtitle"/>
              <w:rPr>
                <w:b w:val="0"/>
                <w:bCs/>
                <w:sz w:val="16"/>
                <w:szCs w:val="16"/>
              </w:rPr>
            </w:pPr>
            <w:r>
              <w:rPr>
                <w:bCs/>
                <w:sz w:val="16"/>
                <w:szCs w:val="16"/>
              </w:rPr>
              <w:t>Poor</w:t>
            </w:r>
          </w:p>
          <w:p w14:paraId="3C0008E4" w14:textId="77777777" w:rsidR="00305676" w:rsidRPr="003E3041" w:rsidRDefault="00305676" w:rsidP="00952986">
            <w:pPr>
              <w:pStyle w:val="Subtitle"/>
              <w:rPr>
                <w:b w:val="0"/>
                <w:bCs/>
                <w:sz w:val="16"/>
                <w:szCs w:val="16"/>
              </w:rPr>
            </w:pPr>
            <w:r>
              <w:rPr>
                <w:bCs/>
                <w:sz w:val="16"/>
                <w:szCs w:val="16"/>
              </w:rPr>
              <w:t>&lt; 2</w:t>
            </w:r>
            <w:r w:rsidRPr="003E3041">
              <w:rPr>
                <w:bCs/>
                <w:sz w:val="16"/>
                <w:szCs w:val="16"/>
              </w:rPr>
              <w:t>0%</w:t>
            </w:r>
          </w:p>
          <w:p w14:paraId="6861DA15" w14:textId="77777777" w:rsidR="00305676" w:rsidRPr="003E3041" w:rsidRDefault="00305676" w:rsidP="00952986">
            <w:pPr>
              <w:pStyle w:val="Subtitle"/>
              <w:rPr>
                <w:sz w:val="16"/>
                <w:szCs w:val="16"/>
              </w:rPr>
            </w:pPr>
          </w:p>
        </w:tc>
        <w:tc>
          <w:tcPr>
            <w:tcW w:w="923" w:type="dxa"/>
            <w:tcBorders>
              <w:top w:val="single" w:sz="6" w:space="0" w:color="auto"/>
              <w:left w:val="single" w:sz="6" w:space="0" w:color="auto"/>
              <w:right w:val="single" w:sz="6" w:space="0" w:color="auto"/>
            </w:tcBorders>
          </w:tcPr>
          <w:p w14:paraId="0CF84DDF" w14:textId="77777777" w:rsidR="00305676" w:rsidRDefault="00305676" w:rsidP="00952986">
            <w:pPr>
              <w:pStyle w:val="Subtitle"/>
              <w:rPr>
                <w:b w:val="0"/>
                <w:sz w:val="16"/>
                <w:szCs w:val="16"/>
              </w:rPr>
            </w:pPr>
            <w:r>
              <w:rPr>
                <w:sz w:val="16"/>
                <w:szCs w:val="16"/>
              </w:rPr>
              <w:t>Weak</w:t>
            </w:r>
          </w:p>
          <w:p w14:paraId="2CD00941" w14:textId="77777777" w:rsidR="00305676" w:rsidRPr="003E3041" w:rsidRDefault="00305676" w:rsidP="00952986">
            <w:pPr>
              <w:pStyle w:val="Subtitle"/>
              <w:rPr>
                <w:b w:val="0"/>
                <w:sz w:val="16"/>
                <w:szCs w:val="16"/>
              </w:rPr>
            </w:pPr>
            <w:r>
              <w:rPr>
                <w:sz w:val="16"/>
                <w:szCs w:val="16"/>
              </w:rPr>
              <w:t>20-29</w:t>
            </w:r>
            <w:r w:rsidRPr="003E3041">
              <w:rPr>
                <w:sz w:val="16"/>
                <w:szCs w:val="16"/>
              </w:rPr>
              <w:t>%</w:t>
            </w:r>
          </w:p>
        </w:tc>
        <w:tc>
          <w:tcPr>
            <w:tcW w:w="922" w:type="dxa"/>
            <w:gridSpan w:val="2"/>
            <w:tcBorders>
              <w:top w:val="single" w:sz="6" w:space="0" w:color="auto"/>
              <w:left w:val="single" w:sz="6" w:space="0" w:color="auto"/>
              <w:right w:val="single" w:sz="6" w:space="0" w:color="auto"/>
            </w:tcBorders>
          </w:tcPr>
          <w:p w14:paraId="43FFC0A7" w14:textId="77777777" w:rsidR="00305676" w:rsidRPr="00633FC5" w:rsidRDefault="00305676" w:rsidP="00952986">
            <w:pPr>
              <w:pStyle w:val="Subtitle"/>
              <w:rPr>
                <w:b w:val="0"/>
                <w:bCs/>
                <w:sz w:val="16"/>
                <w:szCs w:val="16"/>
              </w:rPr>
            </w:pPr>
            <w:r w:rsidRPr="00633FC5">
              <w:rPr>
                <w:bCs/>
                <w:sz w:val="16"/>
                <w:szCs w:val="16"/>
              </w:rPr>
              <w:t>Unsatisfactory</w:t>
            </w:r>
          </w:p>
          <w:p w14:paraId="458EAFCB" w14:textId="77777777" w:rsidR="00305676" w:rsidRPr="003E3041" w:rsidRDefault="00305676" w:rsidP="00952986">
            <w:pPr>
              <w:pStyle w:val="Subtitle"/>
              <w:rPr>
                <w:b w:val="0"/>
                <w:bCs/>
                <w:sz w:val="16"/>
                <w:szCs w:val="16"/>
              </w:rPr>
            </w:pPr>
            <w:r>
              <w:rPr>
                <w:bCs/>
                <w:sz w:val="16"/>
                <w:szCs w:val="16"/>
              </w:rPr>
              <w:t>30-39</w:t>
            </w:r>
            <w:r w:rsidRPr="003E3041">
              <w:rPr>
                <w:bCs/>
                <w:sz w:val="16"/>
                <w:szCs w:val="16"/>
              </w:rPr>
              <w:t>%</w:t>
            </w:r>
          </w:p>
        </w:tc>
        <w:tc>
          <w:tcPr>
            <w:tcW w:w="923" w:type="dxa"/>
            <w:tcBorders>
              <w:top w:val="single" w:sz="6" w:space="0" w:color="auto"/>
              <w:left w:val="single" w:sz="6" w:space="0" w:color="auto"/>
              <w:bottom w:val="single" w:sz="6" w:space="0" w:color="auto"/>
              <w:right w:val="single" w:sz="6" w:space="0" w:color="auto"/>
            </w:tcBorders>
          </w:tcPr>
          <w:p w14:paraId="0DFAD285" w14:textId="77777777" w:rsidR="00305676" w:rsidRPr="003E3041" w:rsidRDefault="00305676" w:rsidP="00952986">
            <w:pPr>
              <w:pStyle w:val="Subtitle"/>
              <w:rPr>
                <w:b w:val="0"/>
                <w:bCs/>
                <w:sz w:val="16"/>
                <w:szCs w:val="16"/>
              </w:rPr>
            </w:pPr>
            <w:r w:rsidRPr="003E3041">
              <w:rPr>
                <w:bCs/>
                <w:sz w:val="16"/>
                <w:szCs w:val="16"/>
              </w:rPr>
              <w:t>Satisfactory</w:t>
            </w:r>
          </w:p>
          <w:p w14:paraId="6A6AEEA3" w14:textId="77777777" w:rsidR="00305676" w:rsidRPr="003E3041" w:rsidRDefault="00305676" w:rsidP="00952986">
            <w:pPr>
              <w:pStyle w:val="Subtitle"/>
              <w:rPr>
                <w:b w:val="0"/>
                <w:bCs/>
                <w:sz w:val="16"/>
                <w:szCs w:val="16"/>
              </w:rPr>
            </w:pPr>
            <w:r>
              <w:rPr>
                <w:bCs/>
                <w:sz w:val="16"/>
                <w:szCs w:val="16"/>
              </w:rPr>
              <w:t>40 – 49</w:t>
            </w:r>
            <w:r w:rsidRPr="003E3041">
              <w:rPr>
                <w:bCs/>
                <w:sz w:val="16"/>
                <w:szCs w:val="16"/>
              </w:rPr>
              <w:t>%</w:t>
            </w:r>
          </w:p>
        </w:tc>
        <w:tc>
          <w:tcPr>
            <w:tcW w:w="922" w:type="dxa"/>
            <w:tcBorders>
              <w:top w:val="single" w:sz="6" w:space="0" w:color="auto"/>
              <w:left w:val="single" w:sz="6" w:space="0" w:color="auto"/>
              <w:bottom w:val="single" w:sz="6" w:space="0" w:color="auto"/>
              <w:right w:val="single" w:sz="6" w:space="0" w:color="auto"/>
            </w:tcBorders>
          </w:tcPr>
          <w:p w14:paraId="2351D781" w14:textId="77777777" w:rsidR="00305676" w:rsidRPr="003E3041" w:rsidRDefault="00305676" w:rsidP="00952986">
            <w:pPr>
              <w:pStyle w:val="Subtitle"/>
              <w:rPr>
                <w:b w:val="0"/>
                <w:bCs/>
                <w:sz w:val="16"/>
                <w:szCs w:val="16"/>
              </w:rPr>
            </w:pPr>
            <w:r w:rsidRPr="003E3041">
              <w:rPr>
                <w:bCs/>
                <w:sz w:val="16"/>
                <w:szCs w:val="16"/>
              </w:rPr>
              <w:t>Good</w:t>
            </w:r>
          </w:p>
          <w:p w14:paraId="15C5461C" w14:textId="77777777" w:rsidR="00305676" w:rsidRPr="003E3041" w:rsidRDefault="00305676" w:rsidP="00952986">
            <w:pPr>
              <w:pStyle w:val="Subtitle"/>
              <w:rPr>
                <w:b w:val="0"/>
                <w:bCs/>
                <w:sz w:val="16"/>
                <w:szCs w:val="16"/>
              </w:rPr>
            </w:pPr>
            <w:r>
              <w:rPr>
                <w:bCs/>
                <w:sz w:val="16"/>
                <w:szCs w:val="16"/>
              </w:rPr>
              <w:t>50</w:t>
            </w:r>
            <w:r w:rsidRPr="003E3041">
              <w:rPr>
                <w:bCs/>
                <w:sz w:val="16"/>
                <w:szCs w:val="16"/>
              </w:rPr>
              <w:t xml:space="preserve"> – 59%</w:t>
            </w:r>
          </w:p>
        </w:tc>
        <w:tc>
          <w:tcPr>
            <w:tcW w:w="923" w:type="dxa"/>
            <w:tcBorders>
              <w:top w:val="single" w:sz="6" w:space="0" w:color="auto"/>
              <w:left w:val="single" w:sz="6" w:space="0" w:color="auto"/>
              <w:bottom w:val="single" w:sz="6" w:space="0" w:color="auto"/>
              <w:right w:val="single" w:sz="6" w:space="0" w:color="auto"/>
            </w:tcBorders>
          </w:tcPr>
          <w:p w14:paraId="4C1F5645" w14:textId="77777777" w:rsidR="00305676" w:rsidRPr="003E3041" w:rsidRDefault="00305676" w:rsidP="00952986">
            <w:pPr>
              <w:pStyle w:val="Subtitle"/>
              <w:rPr>
                <w:b w:val="0"/>
                <w:bCs/>
                <w:sz w:val="16"/>
                <w:szCs w:val="16"/>
              </w:rPr>
            </w:pPr>
            <w:r w:rsidRPr="003E3041">
              <w:rPr>
                <w:bCs/>
                <w:sz w:val="16"/>
                <w:szCs w:val="16"/>
              </w:rPr>
              <w:t>Very Good</w:t>
            </w:r>
          </w:p>
          <w:p w14:paraId="693D7473" w14:textId="77777777" w:rsidR="00305676" w:rsidRPr="003E3041" w:rsidRDefault="00305676" w:rsidP="00952986">
            <w:pPr>
              <w:pStyle w:val="Subtitle"/>
              <w:rPr>
                <w:b w:val="0"/>
                <w:bCs/>
                <w:sz w:val="16"/>
                <w:szCs w:val="16"/>
              </w:rPr>
            </w:pPr>
            <w:r w:rsidRPr="003E3041">
              <w:rPr>
                <w:bCs/>
                <w:sz w:val="16"/>
                <w:szCs w:val="16"/>
              </w:rPr>
              <w:t>60 – 69%</w:t>
            </w:r>
          </w:p>
        </w:tc>
        <w:tc>
          <w:tcPr>
            <w:tcW w:w="922" w:type="dxa"/>
            <w:gridSpan w:val="2"/>
            <w:tcBorders>
              <w:top w:val="single" w:sz="6" w:space="0" w:color="auto"/>
              <w:left w:val="single" w:sz="6" w:space="0" w:color="auto"/>
              <w:right w:val="single" w:sz="6" w:space="0" w:color="auto"/>
            </w:tcBorders>
          </w:tcPr>
          <w:p w14:paraId="75A94261" w14:textId="77777777" w:rsidR="00305676" w:rsidRPr="003E3041" w:rsidRDefault="00305676" w:rsidP="00952986">
            <w:pPr>
              <w:pStyle w:val="Subtitle"/>
              <w:rPr>
                <w:b w:val="0"/>
                <w:bCs/>
                <w:sz w:val="16"/>
                <w:szCs w:val="16"/>
              </w:rPr>
            </w:pPr>
            <w:r w:rsidRPr="003E3041">
              <w:rPr>
                <w:bCs/>
                <w:sz w:val="16"/>
                <w:szCs w:val="16"/>
              </w:rPr>
              <w:t>Excellent</w:t>
            </w:r>
          </w:p>
          <w:p w14:paraId="796484F0" w14:textId="77777777" w:rsidR="00305676" w:rsidRPr="003E3041" w:rsidRDefault="00305676" w:rsidP="00952986">
            <w:pPr>
              <w:pStyle w:val="Subtitle"/>
              <w:rPr>
                <w:b w:val="0"/>
                <w:bCs/>
                <w:sz w:val="16"/>
                <w:szCs w:val="16"/>
              </w:rPr>
            </w:pPr>
            <w:r w:rsidRPr="003E3041">
              <w:rPr>
                <w:bCs/>
                <w:sz w:val="16"/>
                <w:szCs w:val="16"/>
              </w:rPr>
              <w:t>70</w:t>
            </w:r>
            <w:r>
              <w:rPr>
                <w:bCs/>
                <w:sz w:val="16"/>
                <w:szCs w:val="16"/>
              </w:rPr>
              <w:t xml:space="preserve"> – 84%</w:t>
            </w:r>
          </w:p>
        </w:tc>
        <w:tc>
          <w:tcPr>
            <w:tcW w:w="923" w:type="dxa"/>
            <w:tcBorders>
              <w:top w:val="single" w:sz="6" w:space="0" w:color="auto"/>
              <w:left w:val="single" w:sz="6" w:space="0" w:color="auto"/>
              <w:right w:val="single" w:sz="6" w:space="0" w:color="auto"/>
            </w:tcBorders>
          </w:tcPr>
          <w:p w14:paraId="204CD537" w14:textId="77777777" w:rsidR="00305676" w:rsidRDefault="00305676" w:rsidP="00952986">
            <w:pPr>
              <w:pStyle w:val="Subtitle"/>
              <w:rPr>
                <w:b w:val="0"/>
                <w:bCs/>
                <w:sz w:val="16"/>
                <w:szCs w:val="16"/>
              </w:rPr>
            </w:pPr>
            <w:r>
              <w:rPr>
                <w:bCs/>
                <w:sz w:val="16"/>
                <w:szCs w:val="16"/>
              </w:rPr>
              <w:t>Exceptional</w:t>
            </w:r>
          </w:p>
          <w:p w14:paraId="3E9C535B" w14:textId="77777777" w:rsidR="00305676" w:rsidRPr="003E3041" w:rsidRDefault="00305676" w:rsidP="00952986">
            <w:pPr>
              <w:pStyle w:val="Subtitle"/>
              <w:rPr>
                <w:b w:val="0"/>
                <w:bCs/>
                <w:sz w:val="16"/>
                <w:szCs w:val="16"/>
              </w:rPr>
            </w:pPr>
            <w:r>
              <w:rPr>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0E36A2A1" w14:textId="77777777" w:rsidR="00305676" w:rsidRPr="00313008" w:rsidRDefault="00305676" w:rsidP="00952986">
            <w:pPr>
              <w:pStyle w:val="Subtitle"/>
              <w:jc w:val="left"/>
              <w:rPr>
                <w:b w:val="0"/>
                <w:bCs/>
                <w:sz w:val="18"/>
                <w:szCs w:val="18"/>
              </w:rPr>
            </w:pPr>
          </w:p>
          <w:p w14:paraId="6109A26C" w14:textId="77777777" w:rsidR="00305676" w:rsidRPr="00313008" w:rsidRDefault="00305676" w:rsidP="00952986">
            <w:pPr>
              <w:pStyle w:val="Subtitle"/>
              <w:jc w:val="left"/>
              <w:rPr>
                <w:b w:val="0"/>
                <w:bCs/>
                <w:sz w:val="18"/>
                <w:szCs w:val="18"/>
              </w:rPr>
            </w:pPr>
            <w:r w:rsidRPr="00313008">
              <w:rPr>
                <w:bCs/>
                <w:sz w:val="18"/>
                <w:szCs w:val="18"/>
              </w:rPr>
              <w:t xml:space="preserve">  %</w:t>
            </w:r>
          </w:p>
        </w:tc>
      </w:tr>
      <w:tr w:rsidR="00305676" w:rsidRPr="00313008" w14:paraId="6CC406AD" w14:textId="77777777" w:rsidTr="00952986">
        <w:tc>
          <w:tcPr>
            <w:tcW w:w="2609" w:type="dxa"/>
            <w:tcBorders>
              <w:top w:val="single" w:sz="6" w:space="0" w:color="auto"/>
              <w:left w:val="thinThickLargeGap" w:sz="24" w:space="0" w:color="auto"/>
              <w:bottom w:val="single" w:sz="6" w:space="0" w:color="auto"/>
            </w:tcBorders>
          </w:tcPr>
          <w:p w14:paraId="73CACBA4" w14:textId="77777777" w:rsidR="00305676" w:rsidRDefault="00305676" w:rsidP="00952986">
            <w:pPr>
              <w:rPr>
                <w:sz w:val="20"/>
              </w:rPr>
            </w:pPr>
            <w:r w:rsidRPr="00397605">
              <w:rPr>
                <w:sz w:val="20"/>
              </w:rPr>
              <w:t xml:space="preserve">Evidence of </w:t>
            </w:r>
            <w:r>
              <w:rPr>
                <w:sz w:val="20"/>
              </w:rPr>
              <w:t xml:space="preserve">reflective </w:t>
            </w:r>
            <w:r w:rsidRPr="00397605">
              <w:rPr>
                <w:sz w:val="20"/>
              </w:rPr>
              <w:t>thinking</w:t>
            </w:r>
          </w:p>
          <w:p w14:paraId="45F35A33" w14:textId="77777777" w:rsidR="00305676" w:rsidRPr="00397605" w:rsidRDefault="00305676" w:rsidP="00952986">
            <w:pPr>
              <w:rPr>
                <w:sz w:val="20"/>
              </w:rPr>
            </w:pPr>
          </w:p>
        </w:tc>
        <w:tc>
          <w:tcPr>
            <w:tcW w:w="236" w:type="dxa"/>
            <w:gridSpan w:val="2"/>
            <w:tcBorders>
              <w:top w:val="single" w:sz="6" w:space="0" w:color="auto"/>
              <w:bottom w:val="single" w:sz="6" w:space="0" w:color="auto"/>
              <w:right w:val="single" w:sz="6" w:space="0" w:color="auto"/>
            </w:tcBorders>
          </w:tcPr>
          <w:p w14:paraId="23D827AD" w14:textId="77777777" w:rsidR="00305676" w:rsidRPr="00834791" w:rsidRDefault="00305676" w:rsidP="00952986">
            <w:pPr>
              <w:pStyle w:val="Subtitle"/>
              <w:jc w:val="left"/>
              <w:rPr>
                <w:b w:val="0"/>
                <w:bCs/>
                <w:sz w:val="18"/>
                <w:szCs w:val="18"/>
              </w:rPr>
            </w:pPr>
          </w:p>
        </w:tc>
        <w:tc>
          <w:tcPr>
            <w:tcW w:w="922" w:type="dxa"/>
            <w:tcBorders>
              <w:left w:val="single" w:sz="6" w:space="0" w:color="auto"/>
              <w:right w:val="single" w:sz="6" w:space="0" w:color="auto"/>
            </w:tcBorders>
          </w:tcPr>
          <w:p w14:paraId="3676E6D3" w14:textId="77777777" w:rsidR="00305676" w:rsidRPr="00834791" w:rsidRDefault="00305676" w:rsidP="00952986">
            <w:pPr>
              <w:pStyle w:val="Subtitle"/>
              <w:rPr>
                <w:sz w:val="18"/>
                <w:szCs w:val="18"/>
              </w:rPr>
            </w:pPr>
          </w:p>
        </w:tc>
        <w:tc>
          <w:tcPr>
            <w:tcW w:w="923" w:type="dxa"/>
            <w:tcBorders>
              <w:left w:val="single" w:sz="6" w:space="0" w:color="auto"/>
              <w:right w:val="single" w:sz="6" w:space="0" w:color="auto"/>
            </w:tcBorders>
          </w:tcPr>
          <w:p w14:paraId="0A81F15D" w14:textId="77777777" w:rsidR="00305676" w:rsidRPr="00834791" w:rsidRDefault="00305676" w:rsidP="00952986">
            <w:pPr>
              <w:pStyle w:val="Subtitle"/>
              <w:rPr>
                <w:sz w:val="18"/>
                <w:szCs w:val="18"/>
              </w:rPr>
            </w:pPr>
          </w:p>
        </w:tc>
        <w:tc>
          <w:tcPr>
            <w:tcW w:w="922" w:type="dxa"/>
            <w:gridSpan w:val="2"/>
            <w:tcBorders>
              <w:left w:val="single" w:sz="6" w:space="0" w:color="auto"/>
              <w:right w:val="single" w:sz="6" w:space="0" w:color="auto"/>
            </w:tcBorders>
          </w:tcPr>
          <w:p w14:paraId="361545EB" w14:textId="77777777" w:rsidR="00305676" w:rsidRPr="00834791" w:rsidRDefault="00305676" w:rsidP="00952986">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692806A2" w14:textId="77777777" w:rsidR="00305676" w:rsidRPr="00834791" w:rsidRDefault="00305676" w:rsidP="00952986">
            <w:pPr>
              <w:pStyle w:val="Subtitle"/>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3F9372E2" w14:textId="77777777" w:rsidR="00305676" w:rsidRPr="00834791" w:rsidRDefault="00305676" w:rsidP="00952986">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16AB0F83" w14:textId="77777777" w:rsidR="00305676" w:rsidRPr="00834791" w:rsidRDefault="00305676" w:rsidP="00952986">
            <w:pPr>
              <w:pStyle w:val="Subtitle"/>
              <w:jc w:val="right"/>
              <w:rPr>
                <w:sz w:val="18"/>
                <w:szCs w:val="18"/>
              </w:rPr>
            </w:pPr>
          </w:p>
        </w:tc>
        <w:tc>
          <w:tcPr>
            <w:tcW w:w="922" w:type="dxa"/>
            <w:gridSpan w:val="2"/>
            <w:tcBorders>
              <w:left w:val="single" w:sz="6" w:space="0" w:color="auto"/>
              <w:right w:val="single" w:sz="6" w:space="0" w:color="auto"/>
            </w:tcBorders>
          </w:tcPr>
          <w:p w14:paraId="3B7ECC0A" w14:textId="77777777" w:rsidR="00305676" w:rsidRPr="00834791" w:rsidRDefault="00305676" w:rsidP="00952986">
            <w:pPr>
              <w:pStyle w:val="Subtitle"/>
              <w:rPr>
                <w:sz w:val="18"/>
                <w:szCs w:val="18"/>
              </w:rPr>
            </w:pPr>
          </w:p>
        </w:tc>
        <w:tc>
          <w:tcPr>
            <w:tcW w:w="923" w:type="dxa"/>
            <w:tcBorders>
              <w:left w:val="single" w:sz="6" w:space="0" w:color="auto"/>
              <w:right w:val="single" w:sz="6" w:space="0" w:color="auto"/>
            </w:tcBorders>
          </w:tcPr>
          <w:p w14:paraId="0A665EFF" w14:textId="77777777" w:rsidR="00305676" w:rsidRPr="00834791" w:rsidRDefault="00305676" w:rsidP="00952986">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14571B6E" w14:textId="77777777" w:rsidR="00305676" w:rsidRPr="00834791" w:rsidRDefault="00305676" w:rsidP="00952986">
            <w:pPr>
              <w:pStyle w:val="Subtitle"/>
              <w:jc w:val="left"/>
              <w:rPr>
                <w:b w:val="0"/>
                <w:bCs/>
                <w:sz w:val="18"/>
                <w:szCs w:val="18"/>
              </w:rPr>
            </w:pPr>
            <w:r>
              <w:rPr>
                <w:bCs/>
                <w:sz w:val="18"/>
                <w:szCs w:val="18"/>
              </w:rPr>
              <w:t>40</w:t>
            </w:r>
            <w:r w:rsidRPr="00834791">
              <w:rPr>
                <w:bCs/>
                <w:sz w:val="18"/>
                <w:szCs w:val="18"/>
              </w:rPr>
              <w:t>%</w:t>
            </w:r>
          </w:p>
        </w:tc>
      </w:tr>
      <w:tr w:rsidR="00305676" w:rsidRPr="00313008" w14:paraId="049F334E" w14:textId="77777777" w:rsidTr="00952986">
        <w:tc>
          <w:tcPr>
            <w:tcW w:w="2609" w:type="dxa"/>
            <w:tcBorders>
              <w:top w:val="single" w:sz="6" w:space="0" w:color="auto"/>
              <w:left w:val="thinThickLargeGap" w:sz="24" w:space="0" w:color="auto"/>
              <w:bottom w:val="single" w:sz="6" w:space="0" w:color="auto"/>
            </w:tcBorders>
          </w:tcPr>
          <w:p w14:paraId="37411222" w14:textId="77777777" w:rsidR="00305676" w:rsidRDefault="00305676" w:rsidP="00952986">
            <w:pPr>
              <w:pStyle w:val="Subtitle"/>
              <w:jc w:val="left"/>
              <w:rPr>
                <w:b w:val="0"/>
                <w:sz w:val="20"/>
              </w:rPr>
            </w:pPr>
            <w:r>
              <w:rPr>
                <w:b w:val="0"/>
                <w:sz w:val="20"/>
              </w:rPr>
              <w:t xml:space="preserve">Application of selected </w:t>
            </w:r>
            <w:r w:rsidRPr="00397605">
              <w:rPr>
                <w:b w:val="0"/>
                <w:sz w:val="20"/>
              </w:rPr>
              <w:t>programme theory to personal experience</w:t>
            </w:r>
          </w:p>
          <w:p w14:paraId="566182C9" w14:textId="77777777" w:rsidR="00305676" w:rsidRPr="00397605" w:rsidRDefault="00305676" w:rsidP="00952986">
            <w:pPr>
              <w:pStyle w:val="Subtitle"/>
              <w:jc w:val="left"/>
              <w:rPr>
                <w:b w:val="0"/>
                <w:sz w:val="20"/>
              </w:rPr>
            </w:pPr>
          </w:p>
        </w:tc>
        <w:tc>
          <w:tcPr>
            <w:tcW w:w="236" w:type="dxa"/>
            <w:gridSpan w:val="2"/>
            <w:tcBorders>
              <w:top w:val="single" w:sz="6" w:space="0" w:color="auto"/>
              <w:bottom w:val="single" w:sz="6" w:space="0" w:color="auto"/>
              <w:right w:val="single" w:sz="6" w:space="0" w:color="auto"/>
            </w:tcBorders>
          </w:tcPr>
          <w:p w14:paraId="75E32A17" w14:textId="77777777" w:rsidR="00305676" w:rsidRPr="00834791" w:rsidRDefault="00305676" w:rsidP="00952986">
            <w:pPr>
              <w:pStyle w:val="Subtitle"/>
              <w:rPr>
                <w:b w:val="0"/>
                <w:bCs/>
                <w:sz w:val="18"/>
                <w:szCs w:val="18"/>
              </w:rPr>
            </w:pPr>
          </w:p>
        </w:tc>
        <w:tc>
          <w:tcPr>
            <w:tcW w:w="922" w:type="dxa"/>
            <w:tcBorders>
              <w:left w:val="single" w:sz="6" w:space="0" w:color="auto"/>
              <w:right w:val="single" w:sz="6" w:space="0" w:color="auto"/>
            </w:tcBorders>
          </w:tcPr>
          <w:p w14:paraId="26D2A2BA" w14:textId="77777777" w:rsidR="00305676" w:rsidRPr="00834791" w:rsidRDefault="00305676" w:rsidP="00952986">
            <w:pPr>
              <w:pStyle w:val="Subtitle"/>
              <w:rPr>
                <w:sz w:val="18"/>
                <w:szCs w:val="18"/>
              </w:rPr>
            </w:pPr>
          </w:p>
        </w:tc>
        <w:tc>
          <w:tcPr>
            <w:tcW w:w="923" w:type="dxa"/>
            <w:tcBorders>
              <w:left w:val="single" w:sz="6" w:space="0" w:color="auto"/>
              <w:right w:val="single" w:sz="6" w:space="0" w:color="auto"/>
            </w:tcBorders>
          </w:tcPr>
          <w:p w14:paraId="79B98279" w14:textId="77777777" w:rsidR="00305676" w:rsidRPr="00834791" w:rsidRDefault="00305676" w:rsidP="00952986">
            <w:pPr>
              <w:pStyle w:val="Subtitle"/>
              <w:rPr>
                <w:sz w:val="18"/>
                <w:szCs w:val="18"/>
              </w:rPr>
            </w:pPr>
          </w:p>
        </w:tc>
        <w:tc>
          <w:tcPr>
            <w:tcW w:w="922" w:type="dxa"/>
            <w:gridSpan w:val="2"/>
            <w:tcBorders>
              <w:left w:val="single" w:sz="6" w:space="0" w:color="auto"/>
              <w:right w:val="single" w:sz="6" w:space="0" w:color="auto"/>
            </w:tcBorders>
          </w:tcPr>
          <w:p w14:paraId="5CCF520B" w14:textId="77777777" w:rsidR="00305676" w:rsidRPr="00834791" w:rsidRDefault="00305676" w:rsidP="00952986">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188B5407" w14:textId="77777777" w:rsidR="00305676" w:rsidRPr="00834791" w:rsidRDefault="00305676" w:rsidP="00952986">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342356D4" w14:textId="77777777" w:rsidR="00305676" w:rsidRPr="00834791" w:rsidRDefault="00305676" w:rsidP="00952986">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4AC6C507" w14:textId="77777777" w:rsidR="00305676" w:rsidRPr="00834791" w:rsidRDefault="00305676" w:rsidP="00952986">
            <w:pPr>
              <w:rPr>
                <w:sz w:val="18"/>
                <w:szCs w:val="18"/>
              </w:rPr>
            </w:pPr>
          </w:p>
        </w:tc>
        <w:tc>
          <w:tcPr>
            <w:tcW w:w="922" w:type="dxa"/>
            <w:gridSpan w:val="2"/>
            <w:tcBorders>
              <w:left w:val="single" w:sz="6" w:space="0" w:color="auto"/>
              <w:right w:val="single" w:sz="6" w:space="0" w:color="auto"/>
            </w:tcBorders>
          </w:tcPr>
          <w:p w14:paraId="4681785B" w14:textId="77777777" w:rsidR="00305676" w:rsidRPr="00834791" w:rsidRDefault="00305676" w:rsidP="00952986">
            <w:pPr>
              <w:pStyle w:val="Subtitle"/>
              <w:rPr>
                <w:sz w:val="18"/>
                <w:szCs w:val="18"/>
              </w:rPr>
            </w:pPr>
          </w:p>
        </w:tc>
        <w:tc>
          <w:tcPr>
            <w:tcW w:w="923" w:type="dxa"/>
            <w:tcBorders>
              <w:left w:val="single" w:sz="6" w:space="0" w:color="auto"/>
              <w:right w:val="single" w:sz="6" w:space="0" w:color="auto"/>
            </w:tcBorders>
          </w:tcPr>
          <w:p w14:paraId="6FF31A97" w14:textId="77777777" w:rsidR="00305676" w:rsidRPr="00834791" w:rsidRDefault="00305676" w:rsidP="00952986">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5C500365" w14:textId="77777777" w:rsidR="00305676" w:rsidRPr="00834791" w:rsidRDefault="00305676" w:rsidP="00952986">
            <w:pPr>
              <w:pStyle w:val="Subtitle"/>
              <w:jc w:val="left"/>
              <w:rPr>
                <w:b w:val="0"/>
                <w:bCs/>
                <w:sz w:val="18"/>
                <w:szCs w:val="18"/>
              </w:rPr>
            </w:pPr>
            <w:r>
              <w:rPr>
                <w:bCs/>
                <w:sz w:val="18"/>
                <w:szCs w:val="18"/>
              </w:rPr>
              <w:t>50</w:t>
            </w:r>
            <w:r w:rsidRPr="00834791">
              <w:rPr>
                <w:bCs/>
                <w:sz w:val="18"/>
                <w:szCs w:val="18"/>
              </w:rPr>
              <w:t>%</w:t>
            </w:r>
          </w:p>
        </w:tc>
      </w:tr>
      <w:tr w:rsidR="00305676" w:rsidRPr="00313008" w14:paraId="1478A87F" w14:textId="77777777" w:rsidTr="00952986">
        <w:tc>
          <w:tcPr>
            <w:tcW w:w="2609" w:type="dxa"/>
            <w:tcBorders>
              <w:top w:val="single" w:sz="6" w:space="0" w:color="auto"/>
              <w:left w:val="thinThickLargeGap" w:sz="24" w:space="0" w:color="auto"/>
              <w:bottom w:val="single" w:sz="6" w:space="0" w:color="auto"/>
            </w:tcBorders>
          </w:tcPr>
          <w:p w14:paraId="6A7FE33E" w14:textId="77777777" w:rsidR="00305676" w:rsidRDefault="00305676" w:rsidP="00952986">
            <w:pPr>
              <w:pStyle w:val="Subtitle"/>
              <w:jc w:val="left"/>
              <w:rPr>
                <w:b w:val="0"/>
                <w:sz w:val="20"/>
              </w:rPr>
            </w:pPr>
            <w:r>
              <w:rPr>
                <w:b w:val="0"/>
                <w:sz w:val="20"/>
              </w:rPr>
              <w:t xml:space="preserve">Consideration of the ‘cultural/natural’ </w:t>
            </w:r>
            <w:r w:rsidRPr="00397605">
              <w:rPr>
                <w:b w:val="0"/>
                <w:sz w:val="20"/>
              </w:rPr>
              <w:t xml:space="preserve">environment </w:t>
            </w:r>
          </w:p>
          <w:p w14:paraId="473DAC4C" w14:textId="77777777" w:rsidR="00305676" w:rsidRPr="00397605" w:rsidRDefault="00305676" w:rsidP="00952986">
            <w:pPr>
              <w:pStyle w:val="Subtitle"/>
              <w:jc w:val="left"/>
              <w:rPr>
                <w:b w:val="0"/>
                <w:sz w:val="20"/>
              </w:rPr>
            </w:pPr>
          </w:p>
        </w:tc>
        <w:tc>
          <w:tcPr>
            <w:tcW w:w="236" w:type="dxa"/>
            <w:gridSpan w:val="2"/>
            <w:tcBorders>
              <w:top w:val="single" w:sz="6" w:space="0" w:color="auto"/>
              <w:bottom w:val="single" w:sz="6" w:space="0" w:color="auto"/>
              <w:right w:val="single" w:sz="6" w:space="0" w:color="auto"/>
            </w:tcBorders>
          </w:tcPr>
          <w:p w14:paraId="2407B33B" w14:textId="77777777" w:rsidR="00305676" w:rsidRPr="00935535" w:rsidRDefault="00305676" w:rsidP="00952986">
            <w:pPr>
              <w:pStyle w:val="Subtitle"/>
              <w:rPr>
                <w:bCs/>
                <w:sz w:val="18"/>
                <w:szCs w:val="18"/>
              </w:rPr>
            </w:pPr>
          </w:p>
        </w:tc>
        <w:tc>
          <w:tcPr>
            <w:tcW w:w="922" w:type="dxa"/>
            <w:tcBorders>
              <w:left w:val="single" w:sz="6" w:space="0" w:color="auto"/>
              <w:right w:val="single" w:sz="6" w:space="0" w:color="auto"/>
            </w:tcBorders>
          </w:tcPr>
          <w:p w14:paraId="5673AD2F" w14:textId="77777777" w:rsidR="00305676" w:rsidRPr="00834791" w:rsidRDefault="00305676" w:rsidP="00952986">
            <w:pPr>
              <w:pStyle w:val="Subtitle"/>
              <w:rPr>
                <w:sz w:val="18"/>
                <w:szCs w:val="18"/>
              </w:rPr>
            </w:pPr>
          </w:p>
        </w:tc>
        <w:tc>
          <w:tcPr>
            <w:tcW w:w="923" w:type="dxa"/>
            <w:tcBorders>
              <w:left w:val="single" w:sz="6" w:space="0" w:color="auto"/>
              <w:right w:val="single" w:sz="6" w:space="0" w:color="auto"/>
            </w:tcBorders>
          </w:tcPr>
          <w:p w14:paraId="2EC7BA3E" w14:textId="77777777" w:rsidR="00305676" w:rsidRPr="00834791" w:rsidRDefault="00305676" w:rsidP="00952986">
            <w:pPr>
              <w:pStyle w:val="Subtitle"/>
              <w:rPr>
                <w:sz w:val="18"/>
                <w:szCs w:val="18"/>
              </w:rPr>
            </w:pPr>
          </w:p>
        </w:tc>
        <w:tc>
          <w:tcPr>
            <w:tcW w:w="922" w:type="dxa"/>
            <w:gridSpan w:val="2"/>
            <w:tcBorders>
              <w:left w:val="single" w:sz="6" w:space="0" w:color="auto"/>
              <w:right w:val="single" w:sz="6" w:space="0" w:color="auto"/>
            </w:tcBorders>
          </w:tcPr>
          <w:p w14:paraId="3F40B204" w14:textId="77777777" w:rsidR="00305676" w:rsidRPr="00834791" w:rsidRDefault="00305676" w:rsidP="00952986">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2FFA26F6" w14:textId="77777777" w:rsidR="00305676" w:rsidRPr="00834791" w:rsidRDefault="00305676" w:rsidP="00952986">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2AB5673D" w14:textId="77777777" w:rsidR="00305676" w:rsidRPr="00834791" w:rsidRDefault="00305676" w:rsidP="00952986">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0C4647A9" w14:textId="77777777" w:rsidR="00305676" w:rsidRPr="00834791" w:rsidRDefault="00305676" w:rsidP="00952986">
            <w:pPr>
              <w:rPr>
                <w:sz w:val="18"/>
                <w:szCs w:val="18"/>
              </w:rPr>
            </w:pPr>
          </w:p>
        </w:tc>
        <w:tc>
          <w:tcPr>
            <w:tcW w:w="922" w:type="dxa"/>
            <w:gridSpan w:val="2"/>
            <w:tcBorders>
              <w:left w:val="single" w:sz="6" w:space="0" w:color="auto"/>
              <w:right w:val="single" w:sz="6" w:space="0" w:color="auto"/>
            </w:tcBorders>
          </w:tcPr>
          <w:p w14:paraId="7F37D038" w14:textId="77777777" w:rsidR="00305676" w:rsidRPr="00834791" w:rsidRDefault="00305676" w:rsidP="00952986">
            <w:pPr>
              <w:pStyle w:val="Subtitle"/>
              <w:rPr>
                <w:sz w:val="18"/>
                <w:szCs w:val="18"/>
              </w:rPr>
            </w:pPr>
          </w:p>
        </w:tc>
        <w:tc>
          <w:tcPr>
            <w:tcW w:w="923" w:type="dxa"/>
            <w:tcBorders>
              <w:left w:val="single" w:sz="6" w:space="0" w:color="auto"/>
              <w:right w:val="single" w:sz="6" w:space="0" w:color="auto"/>
            </w:tcBorders>
          </w:tcPr>
          <w:p w14:paraId="1B3BEC88" w14:textId="77777777" w:rsidR="00305676" w:rsidRPr="00834791" w:rsidRDefault="00305676" w:rsidP="00952986">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64EDDE5E" w14:textId="77777777" w:rsidR="00305676" w:rsidRDefault="00305676" w:rsidP="00952986">
            <w:pPr>
              <w:pStyle w:val="Subtitle"/>
              <w:jc w:val="left"/>
              <w:rPr>
                <w:b w:val="0"/>
                <w:bCs/>
                <w:sz w:val="18"/>
                <w:szCs w:val="18"/>
              </w:rPr>
            </w:pPr>
            <w:r>
              <w:rPr>
                <w:bCs/>
                <w:sz w:val="18"/>
                <w:szCs w:val="18"/>
              </w:rPr>
              <w:t>10%</w:t>
            </w:r>
          </w:p>
        </w:tc>
      </w:tr>
      <w:tr w:rsidR="00305676" w:rsidRPr="00313008" w14:paraId="1BDE33A1" w14:textId="77777777" w:rsidTr="00952986">
        <w:trPr>
          <w:cantSplit/>
          <w:trHeight w:val="282"/>
        </w:trPr>
        <w:tc>
          <w:tcPr>
            <w:tcW w:w="10225" w:type="dxa"/>
            <w:gridSpan w:val="13"/>
            <w:tcBorders>
              <w:left w:val="thinThickLargeGap" w:sz="24" w:space="0" w:color="auto"/>
              <w:right w:val="single" w:sz="4" w:space="0" w:color="auto"/>
            </w:tcBorders>
          </w:tcPr>
          <w:p w14:paraId="73E4DCA3" w14:textId="77777777" w:rsidR="00305676" w:rsidRPr="00400127" w:rsidRDefault="00305676" w:rsidP="00952986">
            <w:pPr>
              <w:pStyle w:val="Subtitle"/>
              <w:jc w:val="left"/>
              <w:rPr>
                <w:bCs/>
                <w:sz w:val="20"/>
              </w:rPr>
            </w:pPr>
            <w:r w:rsidRPr="00400127">
              <w:rPr>
                <w:sz w:val="18"/>
              </w:rPr>
              <w:t>It is expected that students will present work that is proof read and correctly referenced. Poor presentation will be penalised.</w:t>
            </w:r>
          </w:p>
        </w:tc>
        <w:tc>
          <w:tcPr>
            <w:tcW w:w="720" w:type="dxa"/>
            <w:tcBorders>
              <w:left w:val="single" w:sz="4" w:space="0" w:color="auto"/>
              <w:right w:val="thinThickLargeGap" w:sz="24" w:space="0" w:color="auto"/>
            </w:tcBorders>
          </w:tcPr>
          <w:p w14:paraId="2DF14483" w14:textId="77777777" w:rsidR="00305676" w:rsidRPr="00313008" w:rsidRDefault="00305676" w:rsidP="00952986">
            <w:pPr>
              <w:pStyle w:val="Subtitle"/>
              <w:jc w:val="left"/>
              <w:rPr>
                <w:b w:val="0"/>
                <w:bCs/>
                <w:sz w:val="24"/>
                <w:szCs w:val="24"/>
              </w:rPr>
            </w:pPr>
          </w:p>
        </w:tc>
      </w:tr>
      <w:tr w:rsidR="00305676" w:rsidRPr="00313008" w14:paraId="63E233DC" w14:textId="77777777" w:rsidTr="00952986">
        <w:trPr>
          <w:cantSplit/>
          <w:trHeight w:val="3415"/>
        </w:trPr>
        <w:tc>
          <w:tcPr>
            <w:tcW w:w="10945" w:type="dxa"/>
            <w:gridSpan w:val="14"/>
            <w:tcBorders>
              <w:left w:val="thinThickLargeGap" w:sz="24" w:space="0" w:color="auto"/>
              <w:right w:val="thinThickLargeGap" w:sz="24" w:space="0" w:color="auto"/>
            </w:tcBorders>
          </w:tcPr>
          <w:p w14:paraId="366F5964" w14:textId="77777777" w:rsidR="00305676" w:rsidRDefault="00305676" w:rsidP="00952986">
            <w:pPr>
              <w:pStyle w:val="Subtitle"/>
              <w:jc w:val="left"/>
              <w:rPr>
                <w:bCs/>
                <w:sz w:val="24"/>
                <w:szCs w:val="24"/>
              </w:rPr>
            </w:pPr>
            <w:r w:rsidRPr="00313008">
              <w:rPr>
                <w:bCs/>
                <w:sz w:val="24"/>
                <w:szCs w:val="24"/>
              </w:rPr>
              <w:t>TUTOR COMMENTS:</w:t>
            </w:r>
          </w:p>
          <w:p w14:paraId="68C52A1E" w14:textId="77777777" w:rsidR="00305676" w:rsidRDefault="00305676" w:rsidP="00952986">
            <w:pPr>
              <w:pStyle w:val="Subtitle"/>
              <w:jc w:val="left"/>
              <w:rPr>
                <w:bCs/>
                <w:sz w:val="24"/>
                <w:szCs w:val="24"/>
              </w:rPr>
            </w:pPr>
          </w:p>
          <w:p w14:paraId="6EEDA41A" w14:textId="77777777" w:rsidR="00305676" w:rsidRDefault="00305676" w:rsidP="00952986">
            <w:pPr>
              <w:pStyle w:val="Subtitle"/>
              <w:jc w:val="left"/>
              <w:rPr>
                <w:bCs/>
                <w:sz w:val="24"/>
                <w:szCs w:val="24"/>
              </w:rPr>
            </w:pPr>
          </w:p>
          <w:p w14:paraId="2DBD662B" w14:textId="77777777" w:rsidR="00305676" w:rsidRDefault="00305676" w:rsidP="00952986">
            <w:pPr>
              <w:pStyle w:val="Subtitle"/>
              <w:jc w:val="left"/>
              <w:rPr>
                <w:bCs/>
                <w:sz w:val="24"/>
                <w:szCs w:val="24"/>
              </w:rPr>
            </w:pPr>
          </w:p>
          <w:p w14:paraId="560548AD" w14:textId="77777777" w:rsidR="00305676" w:rsidRDefault="00305676" w:rsidP="00952986">
            <w:pPr>
              <w:pStyle w:val="Subtitle"/>
              <w:jc w:val="left"/>
              <w:rPr>
                <w:bCs/>
                <w:sz w:val="24"/>
                <w:szCs w:val="24"/>
              </w:rPr>
            </w:pPr>
          </w:p>
          <w:p w14:paraId="23C1F283" w14:textId="77777777" w:rsidR="00305676" w:rsidRDefault="00305676" w:rsidP="00952986">
            <w:pPr>
              <w:pStyle w:val="Subtitle"/>
              <w:jc w:val="left"/>
              <w:rPr>
                <w:bCs/>
                <w:sz w:val="24"/>
                <w:szCs w:val="24"/>
              </w:rPr>
            </w:pPr>
          </w:p>
          <w:p w14:paraId="62814103" w14:textId="77777777" w:rsidR="00305676" w:rsidRDefault="00305676" w:rsidP="00952986">
            <w:pPr>
              <w:pStyle w:val="Subtitle"/>
              <w:jc w:val="left"/>
              <w:rPr>
                <w:bCs/>
                <w:sz w:val="24"/>
                <w:szCs w:val="24"/>
              </w:rPr>
            </w:pPr>
          </w:p>
          <w:p w14:paraId="13A7FD7D" w14:textId="77777777" w:rsidR="00305676" w:rsidRDefault="00305676" w:rsidP="00952986">
            <w:pPr>
              <w:pStyle w:val="Subtitle"/>
              <w:jc w:val="left"/>
              <w:rPr>
                <w:bCs/>
                <w:sz w:val="24"/>
                <w:szCs w:val="24"/>
              </w:rPr>
            </w:pPr>
          </w:p>
          <w:p w14:paraId="2EB45F61" w14:textId="77777777" w:rsidR="00305676" w:rsidRDefault="00305676" w:rsidP="00952986">
            <w:pPr>
              <w:pStyle w:val="Subtitle"/>
              <w:jc w:val="left"/>
              <w:rPr>
                <w:bCs/>
                <w:sz w:val="24"/>
                <w:szCs w:val="24"/>
              </w:rPr>
            </w:pPr>
          </w:p>
          <w:p w14:paraId="58BBE434" w14:textId="77777777" w:rsidR="00305676" w:rsidRDefault="00305676" w:rsidP="00952986">
            <w:pPr>
              <w:pStyle w:val="Subtitle"/>
              <w:jc w:val="left"/>
              <w:rPr>
                <w:bCs/>
                <w:sz w:val="24"/>
                <w:szCs w:val="24"/>
              </w:rPr>
            </w:pPr>
          </w:p>
          <w:p w14:paraId="3B2E822C" w14:textId="77777777" w:rsidR="00305676" w:rsidRDefault="00305676" w:rsidP="00952986">
            <w:pPr>
              <w:pStyle w:val="Subtitle"/>
              <w:jc w:val="left"/>
              <w:rPr>
                <w:bCs/>
                <w:sz w:val="24"/>
                <w:szCs w:val="24"/>
              </w:rPr>
            </w:pPr>
          </w:p>
          <w:p w14:paraId="02449F51" w14:textId="77777777" w:rsidR="00305676" w:rsidRDefault="00305676" w:rsidP="00952986">
            <w:pPr>
              <w:pStyle w:val="Subtitle"/>
              <w:jc w:val="left"/>
              <w:rPr>
                <w:bCs/>
                <w:sz w:val="24"/>
                <w:szCs w:val="24"/>
              </w:rPr>
            </w:pPr>
          </w:p>
          <w:p w14:paraId="1DA084ED" w14:textId="77777777" w:rsidR="00305676" w:rsidRDefault="00305676" w:rsidP="00952986">
            <w:pPr>
              <w:pStyle w:val="Subtitle"/>
              <w:jc w:val="left"/>
              <w:rPr>
                <w:bCs/>
                <w:sz w:val="24"/>
                <w:szCs w:val="24"/>
              </w:rPr>
            </w:pPr>
          </w:p>
          <w:p w14:paraId="321828CE" w14:textId="77777777" w:rsidR="00305676" w:rsidRPr="00313008" w:rsidRDefault="00305676" w:rsidP="00952986">
            <w:pPr>
              <w:pStyle w:val="Subtitle"/>
              <w:jc w:val="left"/>
              <w:rPr>
                <w:b w:val="0"/>
                <w:bCs/>
                <w:sz w:val="24"/>
                <w:szCs w:val="24"/>
              </w:rPr>
            </w:pPr>
          </w:p>
        </w:tc>
      </w:tr>
      <w:tr w:rsidR="00305676" w:rsidRPr="00313008" w14:paraId="52C0EB5B" w14:textId="77777777" w:rsidTr="00952986">
        <w:trPr>
          <w:cantSplit/>
          <w:trHeight w:val="50"/>
        </w:trPr>
        <w:tc>
          <w:tcPr>
            <w:tcW w:w="2661" w:type="dxa"/>
            <w:gridSpan w:val="2"/>
            <w:tcBorders>
              <w:left w:val="thinThickLargeGap" w:sz="24" w:space="0" w:color="auto"/>
              <w:bottom w:val="thickThinLargeGap" w:sz="24" w:space="0" w:color="auto"/>
            </w:tcBorders>
          </w:tcPr>
          <w:p w14:paraId="77EC74A2" w14:textId="77777777" w:rsidR="00305676" w:rsidRPr="00313008" w:rsidRDefault="00305676" w:rsidP="00952986">
            <w:pPr>
              <w:pStyle w:val="Subtitle"/>
              <w:jc w:val="left"/>
              <w:rPr>
                <w:b w:val="0"/>
                <w:bCs/>
                <w:sz w:val="18"/>
                <w:szCs w:val="18"/>
              </w:rPr>
            </w:pPr>
            <w:r w:rsidRPr="00313008">
              <w:rPr>
                <w:bCs/>
                <w:sz w:val="18"/>
                <w:szCs w:val="18"/>
              </w:rPr>
              <w:t xml:space="preserve"> Submission date: </w:t>
            </w:r>
          </w:p>
          <w:p w14:paraId="45435267" w14:textId="77777777" w:rsidR="00305676" w:rsidRPr="00313008" w:rsidRDefault="00305676" w:rsidP="00952986">
            <w:pPr>
              <w:pStyle w:val="Subtitle"/>
              <w:jc w:val="left"/>
              <w:rPr>
                <w:b w:val="0"/>
                <w:bCs/>
                <w:sz w:val="18"/>
                <w:szCs w:val="18"/>
              </w:rPr>
            </w:pPr>
            <w:r>
              <w:rPr>
                <w:bCs/>
                <w:sz w:val="18"/>
                <w:szCs w:val="18"/>
              </w:rPr>
              <w:t>via Turnitin</w:t>
            </w:r>
          </w:p>
        </w:tc>
        <w:tc>
          <w:tcPr>
            <w:tcW w:w="2337" w:type="dxa"/>
            <w:gridSpan w:val="4"/>
            <w:tcBorders>
              <w:bottom w:val="thickThinLargeGap" w:sz="24" w:space="0" w:color="auto"/>
            </w:tcBorders>
          </w:tcPr>
          <w:p w14:paraId="42BD1475" w14:textId="77777777" w:rsidR="00305676" w:rsidRPr="00313008" w:rsidRDefault="00305676" w:rsidP="00952986">
            <w:pPr>
              <w:pStyle w:val="Subtitle"/>
              <w:jc w:val="left"/>
              <w:rPr>
                <w:b w:val="0"/>
                <w:bCs/>
                <w:sz w:val="18"/>
                <w:szCs w:val="18"/>
              </w:rPr>
            </w:pPr>
            <w:r>
              <w:rPr>
                <w:bCs/>
                <w:sz w:val="18"/>
                <w:szCs w:val="18"/>
              </w:rPr>
              <w:t>Return date:</w:t>
            </w:r>
          </w:p>
          <w:p w14:paraId="6AC69A94" w14:textId="77777777" w:rsidR="00305676" w:rsidRPr="00313008" w:rsidRDefault="00305676" w:rsidP="00952986">
            <w:pPr>
              <w:pStyle w:val="Subtitle"/>
              <w:jc w:val="left"/>
              <w:rPr>
                <w:b w:val="0"/>
                <w:bCs/>
                <w:sz w:val="18"/>
                <w:szCs w:val="18"/>
              </w:rPr>
            </w:pPr>
            <w:r>
              <w:rPr>
                <w:bCs/>
                <w:sz w:val="18"/>
                <w:szCs w:val="18"/>
              </w:rPr>
              <w:t>(at least within 4</w:t>
            </w:r>
            <w:r w:rsidRPr="00313008">
              <w:rPr>
                <w:bCs/>
                <w:sz w:val="18"/>
                <w:szCs w:val="18"/>
              </w:rPr>
              <w:t xml:space="preserve"> weeks)</w:t>
            </w:r>
          </w:p>
        </w:tc>
        <w:tc>
          <w:tcPr>
            <w:tcW w:w="3600" w:type="dxa"/>
            <w:gridSpan w:val="5"/>
            <w:tcBorders>
              <w:bottom w:val="thickThinLargeGap" w:sz="24" w:space="0" w:color="auto"/>
            </w:tcBorders>
          </w:tcPr>
          <w:p w14:paraId="602503F1" w14:textId="77777777" w:rsidR="00305676" w:rsidRPr="00313008" w:rsidRDefault="00305676" w:rsidP="00952986">
            <w:pPr>
              <w:pStyle w:val="Subtitle"/>
              <w:jc w:val="left"/>
              <w:rPr>
                <w:b w:val="0"/>
                <w:bCs/>
                <w:sz w:val="18"/>
                <w:szCs w:val="18"/>
              </w:rPr>
            </w:pPr>
            <w:r w:rsidRPr="00313008">
              <w:rPr>
                <w:bCs/>
                <w:sz w:val="18"/>
                <w:szCs w:val="18"/>
              </w:rPr>
              <w:t xml:space="preserve">Tutor: </w:t>
            </w:r>
            <w:r>
              <w:rPr>
                <w:bCs/>
                <w:sz w:val="18"/>
                <w:szCs w:val="18"/>
              </w:rPr>
              <w:t>TOM MOORE</w:t>
            </w:r>
          </w:p>
        </w:tc>
        <w:tc>
          <w:tcPr>
            <w:tcW w:w="2347" w:type="dxa"/>
            <w:gridSpan w:val="3"/>
            <w:tcBorders>
              <w:bottom w:val="thickThinLargeGap" w:sz="24" w:space="0" w:color="auto"/>
              <w:right w:val="thinThickLargeGap" w:sz="24" w:space="0" w:color="auto"/>
            </w:tcBorders>
          </w:tcPr>
          <w:p w14:paraId="07152F36" w14:textId="77777777" w:rsidR="00305676" w:rsidRPr="00313008" w:rsidRDefault="00305676" w:rsidP="00952986">
            <w:pPr>
              <w:pStyle w:val="Subtitle"/>
              <w:jc w:val="left"/>
              <w:rPr>
                <w:b w:val="0"/>
                <w:bCs/>
                <w:sz w:val="18"/>
                <w:szCs w:val="18"/>
              </w:rPr>
            </w:pPr>
            <w:r w:rsidRPr="00313008">
              <w:rPr>
                <w:bCs/>
                <w:sz w:val="18"/>
                <w:szCs w:val="18"/>
              </w:rPr>
              <w:t xml:space="preserve">Mark: </w:t>
            </w:r>
          </w:p>
        </w:tc>
      </w:tr>
    </w:tbl>
    <w:p w14:paraId="4E11D980" w14:textId="77777777" w:rsidR="00305676" w:rsidRDefault="00305676" w:rsidP="00305676">
      <w:pPr>
        <w:pStyle w:val="Title"/>
        <w:jc w:val="left"/>
      </w:pPr>
    </w:p>
    <w:p w14:paraId="684AA555" w14:textId="77777777" w:rsidR="00305676" w:rsidRDefault="00305676" w:rsidP="002411A6">
      <w:pPr>
        <w:spacing w:line="480" w:lineRule="auto"/>
        <w:rPr>
          <w:rFonts w:ascii="Times New Roman" w:hAnsi="Times New Roman" w:cs="Times New Roman"/>
          <w:color w:val="000000"/>
        </w:rPr>
      </w:pPr>
    </w:p>
    <w:p w14:paraId="72253CA2" w14:textId="77777777" w:rsidR="00305676" w:rsidRDefault="00305676" w:rsidP="002411A6">
      <w:pPr>
        <w:spacing w:line="480" w:lineRule="auto"/>
        <w:rPr>
          <w:rFonts w:ascii="Times New Roman" w:hAnsi="Times New Roman" w:cs="Times New Roman"/>
          <w:color w:val="000000"/>
        </w:rPr>
      </w:pPr>
    </w:p>
    <w:p w14:paraId="1993FDA1" w14:textId="77777777" w:rsidR="00305676" w:rsidRDefault="00305676" w:rsidP="002411A6">
      <w:pPr>
        <w:spacing w:line="480" w:lineRule="auto"/>
        <w:rPr>
          <w:rFonts w:ascii="Times New Roman" w:hAnsi="Times New Roman" w:cs="Times New Roman"/>
          <w:color w:val="000000"/>
        </w:rPr>
      </w:pPr>
    </w:p>
    <w:p w14:paraId="5D75B6D2" w14:textId="77777777" w:rsidR="00305676" w:rsidRDefault="00305676" w:rsidP="002411A6">
      <w:pPr>
        <w:spacing w:line="480" w:lineRule="auto"/>
        <w:rPr>
          <w:rFonts w:ascii="Times New Roman" w:hAnsi="Times New Roman" w:cs="Times New Roman"/>
          <w:color w:val="000000"/>
        </w:rPr>
      </w:pPr>
    </w:p>
    <w:p w14:paraId="07F36C03" w14:textId="77777777" w:rsidR="00305676" w:rsidRDefault="00305676" w:rsidP="002411A6">
      <w:pPr>
        <w:spacing w:line="480" w:lineRule="auto"/>
        <w:rPr>
          <w:rFonts w:ascii="Times New Roman" w:hAnsi="Times New Roman" w:cs="Times New Roman"/>
          <w:color w:val="000000"/>
        </w:rPr>
      </w:pPr>
    </w:p>
    <w:p w14:paraId="20835AC6" w14:textId="77777777" w:rsidR="00305676" w:rsidRDefault="00305676" w:rsidP="002411A6">
      <w:pPr>
        <w:spacing w:line="480" w:lineRule="auto"/>
        <w:rPr>
          <w:rFonts w:ascii="Times New Roman" w:hAnsi="Times New Roman" w:cs="Times New Roman"/>
          <w:color w:val="000000"/>
        </w:rPr>
      </w:pPr>
    </w:p>
    <w:p w14:paraId="6A3E33CC" w14:textId="77777777" w:rsidR="00305676" w:rsidRDefault="00305676" w:rsidP="002411A6">
      <w:pPr>
        <w:spacing w:line="480" w:lineRule="auto"/>
        <w:rPr>
          <w:rFonts w:ascii="Times New Roman" w:hAnsi="Times New Roman" w:cs="Times New Roman"/>
          <w:color w:val="000000"/>
        </w:rPr>
      </w:pPr>
    </w:p>
    <w:p w14:paraId="6F55F917" w14:textId="77777777" w:rsidR="00305676" w:rsidRDefault="00305676" w:rsidP="002411A6">
      <w:pPr>
        <w:spacing w:line="480" w:lineRule="auto"/>
        <w:rPr>
          <w:rFonts w:ascii="Times New Roman" w:hAnsi="Times New Roman" w:cs="Times New Roman"/>
          <w:color w:val="000000"/>
        </w:rPr>
      </w:pPr>
    </w:p>
    <w:p w14:paraId="5041DB58" w14:textId="77777777" w:rsidR="00305676" w:rsidRDefault="00305676" w:rsidP="002411A6">
      <w:pPr>
        <w:spacing w:line="480" w:lineRule="auto"/>
        <w:rPr>
          <w:rFonts w:ascii="Times New Roman" w:hAnsi="Times New Roman" w:cs="Times New Roman"/>
          <w:color w:val="000000"/>
        </w:rPr>
      </w:pPr>
    </w:p>
    <w:p w14:paraId="09889FB4" w14:textId="77777777" w:rsidR="00305676" w:rsidRDefault="00305676" w:rsidP="002411A6">
      <w:pPr>
        <w:spacing w:line="480" w:lineRule="auto"/>
        <w:rPr>
          <w:rFonts w:ascii="Times New Roman" w:hAnsi="Times New Roman" w:cs="Times New Roman"/>
          <w:color w:val="000000"/>
        </w:rPr>
      </w:pPr>
    </w:p>
    <w:p w14:paraId="596382F9" w14:textId="77777777" w:rsidR="00305676" w:rsidRDefault="00305676" w:rsidP="002411A6">
      <w:pPr>
        <w:spacing w:line="480" w:lineRule="auto"/>
        <w:rPr>
          <w:rFonts w:ascii="Times New Roman" w:hAnsi="Times New Roman" w:cs="Times New Roman"/>
          <w:color w:val="000000"/>
        </w:rPr>
      </w:pPr>
    </w:p>
    <w:p w14:paraId="59A46857" w14:textId="77777777" w:rsidR="00305676" w:rsidRDefault="00305676" w:rsidP="002411A6">
      <w:pPr>
        <w:spacing w:line="480" w:lineRule="auto"/>
        <w:rPr>
          <w:rFonts w:ascii="Times New Roman" w:hAnsi="Times New Roman" w:cs="Times New Roman"/>
          <w:color w:val="000000"/>
        </w:rPr>
      </w:pPr>
    </w:p>
    <w:p w14:paraId="1343C24D" w14:textId="77777777" w:rsidR="00305676" w:rsidRDefault="00305676" w:rsidP="002411A6">
      <w:pPr>
        <w:spacing w:line="480" w:lineRule="auto"/>
        <w:rPr>
          <w:rFonts w:ascii="Times New Roman" w:hAnsi="Times New Roman" w:cs="Times New Roman"/>
          <w:color w:val="000000"/>
        </w:rPr>
      </w:pPr>
    </w:p>
    <w:p w14:paraId="2981BEA5" w14:textId="77777777" w:rsidR="00305676" w:rsidRDefault="00305676" w:rsidP="002411A6">
      <w:pPr>
        <w:spacing w:line="480" w:lineRule="auto"/>
        <w:rPr>
          <w:rFonts w:ascii="Times New Roman" w:hAnsi="Times New Roman" w:cs="Times New Roman"/>
          <w:color w:val="000000"/>
        </w:rPr>
      </w:pPr>
    </w:p>
    <w:p w14:paraId="717B7C08" w14:textId="77777777" w:rsidR="00305676" w:rsidRDefault="00305676" w:rsidP="002411A6">
      <w:pPr>
        <w:spacing w:line="480" w:lineRule="auto"/>
        <w:rPr>
          <w:rFonts w:ascii="Times New Roman" w:hAnsi="Times New Roman" w:cs="Times New Roman"/>
          <w:color w:val="000000"/>
        </w:rPr>
      </w:pPr>
    </w:p>
    <w:p w14:paraId="066C9D1C" w14:textId="77777777" w:rsidR="002411A6" w:rsidRPr="002411A6" w:rsidRDefault="002411A6" w:rsidP="002411A6">
      <w:pPr>
        <w:spacing w:line="480" w:lineRule="auto"/>
        <w:rPr>
          <w:rFonts w:ascii="-webkit-standard" w:hAnsi="-webkit-standard" w:cs="Times New Roman"/>
          <w:color w:val="000000"/>
        </w:rPr>
      </w:pPr>
      <w:r w:rsidRPr="002411A6">
        <w:rPr>
          <w:rFonts w:ascii="Times New Roman" w:hAnsi="Times New Roman" w:cs="Times New Roman"/>
          <w:color w:val="000000"/>
        </w:rPr>
        <w:t>Anna Moreau</w:t>
      </w:r>
    </w:p>
    <w:p w14:paraId="0FD3E1EA" w14:textId="77777777" w:rsidR="002411A6" w:rsidRPr="002411A6" w:rsidRDefault="002411A6" w:rsidP="002411A6">
      <w:pPr>
        <w:spacing w:line="480" w:lineRule="auto"/>
        <w:rPr>
          <w:rFonts w:ascii="-webkit-standard" w:hAnsi="-webkit-standard" w:cs="Times New Roman"/>
          <w:color w:val="000000"/>
        </w:rPr>
      </w:pPr>
      <w:r w:rsidRPr="002411A6">
        <w:rPr>
          <w:rFonts w:ascii="Times New Roman" w:hAnsi="Times New Roman" w:cs="Times New Roman"/>
          <w:color w:val="000000"/>
        </w:rPr>
        <w:t>Theoretical Issues in Outdoor Pursuits / Moore</w:t>
      </w:r>
    </w:p>
    <w:p w14:paraId="4E8E7DF6" w14:textId="77777777" w:rsidR="002411A6" w:rsidRPr="002411A6" w:rsidRDefault="002411A6" w:rsidP="002411A6">
      <w:pPr>
        <w:spacing w:line="480" w:lineRule="auto"/>
        <w:rPr>
          <w:rFonts w:ascii="-webkit-standard" w:hAnsi="-webkit-standard" w:cs="Times New Roman"/>
          <w:color w:val="000000"/>
        </w:rPr>
      </w:pPr>
      <w:r w:rsidRPr="002411A6">
        <w:rPr>
          <w:rFonts w:ascii="Times New Roman" w:hAnsi="Times New Roman" w:cs="Times New Roman"/>
          <w:color w:val="000000"/>
        </w:rPr>
        <w:t>Journal 1</w:t>
      </w:r>
    </w:p>
    <w:p w14:paraId="4B8329CC" w14:textId="77777777" w:rsidR="002411A6" w:rsidRPr="002411A6" w:rsidRDefault="002411A6" w:rsidP="002411A6">
      <w:pPr>
        <w:spacing w:line="480" w:lineRule="auto"/>
        <w:rPr>
          <w:rFonts w:ascii="-webkit-standard" w:hAnsi="-webkit-standard" w:cs="Times New Roman"/>
          <w:color w:val="000000"/>
        </w:rPr>
      </w:pPr>
      <w:r w:rsidRPr="002411A6">
        <w:rPr>
          <w:rFonts w:ascii="Times New Roman" w:hAnsi="Times New Roman" w:cs="Times New Roman"/>
          <w:color w:val="000000"/>
        </w:rPr>
        <w:t>June 25, 2018</w:t>
      </w:r>
    </w:p>
    <w:p w14:paraId="01E75260" w14:textId="77777777" w:rsidR="002411A6" w:rsidRPr="002411A6" w:rsidRDefault="002411A6" w:rsidP="002411A6">
      <w:pPr>
        <w:rPr>
          <w:rFonts w:ascii="-webkit-standard" w:eastAsia="Times New Roman" w:hAnsi="-webkit-standard" w:cs="Times New Roman"/>
          <w:color w:val="000000"/>
        </w:rPr>
      </w:pPr>
    </w:p>
    <w:p w14:paraId="224FE97E" w14:textId="77777777" w:rsidR="002411A6" w:rsidRPr="002411A6" w:rsidRDefault="002411A6" w:rsidP="002411A6">
      <w:pPr>
        <w:spacing w:line="480" w:lineRule="auto"/>
        <w:rPr>
          <w:rFonts w:ascii="-webkit-standard" w:hAnsi="-webkit-standard" w:cs="Times New Roman"/>
          <w:color w:val="000000"/>
        </w:rPr>
      </w:pPr>
      <w:r w:rsidRPr="002411A6">
        <w:rPr>
          <w:rFonts w:ascii="Times New Roman" w:hAnsi="Times New Roman" w:cs="Times New Roman"/>
          <w:color w:val="000000"/>
        </w:rPr>
        <w:tab/>
        <w:t>On our trips, I think it was impossible to not learn or gain something from the experiences we had. Considering the different educational theorists covered in class, I think one of the most memorable and influential experiences I had was climbing. While learning more about climbing, Kolb’s Learning Cycle, Mortlock’s Stages of Adventure, and the Challenge by Choice philosophy became evident. In Wales, I had multiple climbing experiences starting with a trip to a climbing gym, climbs at Holy Head Mountain, and scrambling at Tryfan. In succession, I used my previous experiences to build upon my adventure of the day to learn. Considering Dewey’s theory, I created and used my own “building block” experiences.</w:t>
      </w:r>
    </w:p>
    <w:p w14:paraId="6EBD5E97" w14:textId="77777777" w:rsidR="002411A6" w:rsidRPr="002411A6" w:rsidRDefault="002411A6" w:rsidP="002411A6">
      <w:pPr>
        <w:spacing w:line="480" w:lineRule="auto"/>
        <w:rPr>
          <w:rFonts w:ascii="-webkit-standard" w:hAnsi="-webkit-standard" w:cs="Times New Roman"/>
          <w:color w:val="000000"/>
        </w:rPr>
      </w:pPr>
      <w:r w:rsidRPr="002411A6">
        <w:rPr>
          <w:rFonts w:ascii="Times New Roman" w:hAnsi="Times New Roman" w:cs="Times New Roman"/>
          <w:color w:val="000000"/>
        </w:rPr>
        <w:tab/>
        <w:t xml:space="preserve">One of the things I was most excited for on the trip before arriving was the climbing aspect. When I was in elementary school, I used to rock climb in PE class, and I remember loving it. I even tried to get a rock climbing unit started when I was in high school because I wanted to climb so much. Prior to Wales, the last time I had been on a wall was probably when I was 12. I was excited to climb for real, outdoors. It seemed like a greater challenge than using a wall, and I was excited to test myself physically and mentally to see how I would do after years off. </w:t>
      </w:r>
    </w:p>
    <w:p w14:paraId="71E2B333" w14:textId="77777777" w:rsidR="002411A6" w:rsidRPr="002411A6" w:rsidRDefault="002411A6" w:rsidP="002411A6">
      <w:pPr>
        <w:spacing w:line="480" w:lineRule="auto"/>
        <w:rPr>
          <w:rFonts w:ascii="-webkit-standard" w:hAnsi="-webkit-standard" w:cs="Times New Roman"/>
          <w:color w:val="000000"/>
        </w:rPr>
      </w:pPr>
      <w:r w:rsidRPr="002411A6">
        <w:rPr>
          <w:rFonts w:ascii="Times New Roman" w:hAnsi="Times New Roman" w:cs="Times New Roman"/>
          <w:color w:val="000000"/>
        </w:rPr>
        <w:tab/>
        <w:t xml:space="preserve">On our first day off, I decided I wanted to go to a climbing gym with Sam, Therese, Fallon and Nico. I was initially nervous because I didn’t think I had the climbing skills or capabilities to keep up with them, especially Nico, Fallon, and Sam who had climbed before. At the gym, Sam taught me how to belay. At first, he just tried to explain it using words, but try as I might, I really did not understand. Then, I decided to watch other people belay to see if that would help me to learn what I needed to do. That didn’t work either. Finally, I realized that I needed to stop thinking about it, and to just do it. In Kolb’s learning cycle, I needed to start with the concrete experience, instead of trying to start with the abstract conceptualization. This seems to be a theme in my educational experiences. I usually have the most success academically and otherwise when I stop spending so much time thinking about something and just do it. After the first couple of feet belaying, I had the hang of it. After trying it, I was then able to understand the mechanisms of how it worked and I </w:t>
      </w:r>
      <w:proofErr w:type="gramStart"/>
      <w:r w:rsidRPr="002411A6">
        <w:rPr>
          <w:rFonts w:ascii="Times New Roman" w:hAnsi="Times New Roman" w:cs="Times New Roman"/>
          <w:color w:val="000000"/>
        </w:rPr>
        <w:t>was able to</w:t>
      </w:r>
      <w:proofErr w:type="gramEnd"/>
      <w:r w:rsidRPr="002411A6">
        <w:rPr>
          <w:rFonts w:ascii="Times New Roman" w:hAnsi="Times New Roman" w:cs="Times New Roman"/>
          <w:color w:val="000000"/>
        </w:rPr>
        <w:t xml:space="preserve"> set up the ropes on my own. </w:t>
      </w:r>
    </w:p>
    <w:p w14:paraId="21019E8B" w14:textId="77777777" w:rsidR="002411A6" w:rsidRPr="002411A6" w:rsidRDefault="002411A6" w:rsidP="002411A6">
      <w:pPr>
        <w:spacing w:line="480" w:lineRule="auto"/>
        <w:rPr>
          <w:rFonts w:ascii="-webkit-standard" w:hAnsi="-webkit-standard" w:cs="Times New Roman"/>
          <w:color w:val="000000"/>
        </w:rPr>
      </w:pPr>
      <w:r w:rsidRPr="002411A6">
        <w:rPr>
          <w:rFonts w:ascii="Times New Roman" w:hAnsi="Times New Roman" w:cs="Times New Roman"/>
          <w:color w:val="000000"/>
        </w:rPr>
        <w:tab/>
        <w:t xml:space="preserve">The next climbing experience I had was at Holy Head Mountain. The afternoon started with a scramble, which was like a climbing “warm up”. During the scramble, I </w:t>
      </w:r>
      <w:proofErr w:type="gramStart"/>
      <w:r w:rsidRPr="002411A6">
        <w:rPr>
          <w:rFonts w:ascii="Times New Roman" w:hAnsi="Times New Roman" w:cs="Times New Roman"/>
          <w:color w:val="000000"/>
        </w:rPr>
        <w:t>was able to</w:t>
      </w:r>
      <w:proofErr w:type="gramEnd"/>
      <w:r w:rsidRPr="002411A6">
        <w:rPr>
          <w:rFonts w:ascii="Times New Roman" w:hAnsi="Times New Roman" w:cs="Times New Roman"/>
          <w:color w:val="000000"/>
        </w:rPr>
        <w:t xml:space="preserve"> try out climbing on real rocks, instead of on an indoor wall. At first, I started the scramble in Mortlock’s “adventure” stage, but by the end I was in play. The experience I gained while scrambling combined with the indoor climbing experience allowed me to have the confidence to climb outdoors. Throughout the trip, the activities seemed leveled, so every experience was a step above something we had done before, and climbing was no different. On the first climb, I had trouble figuring out how to navigate the natural rock. By the second wall, I felt much more confident and determined. When I was climbing the second wall, I reached the top, but it wasn’t a “pretty” climb. After I got down, I decided I wanted to try it again to do it better. This was again Kolb’s cycle. I started with the concrete experience of climbing the wall, then I moved to a reflective observation when I thought about the route I took and the routes others took to get to the top. I then decided the way I approached the route I took could be better during the abstract conceptualization phase. Finally, I tried the wall again for an active experiment, testing a new approach to the wall. In the end, I reached the top again, and I think I improved on my second climb, because it took me less time to complete and I reached the top in fewer steps. </w:t>
      </w:r>
    </w:p>
    <w:p w14:paraId="562C0D71" w14:textId="77777777" w:rsidR="002411A6" w:rsidRPr="002411A6" w:rsidRDefault="002411A6" w:rsidP="002411A6">
      <w:pPr>
        <w:spacing w:line="480" w:lineRule="auto"/>
        <w:rPr>
          <w:rFonts w:ascii="-webkit-standard" w:hAnsi="-webkit-standard" w:cs="Times New Roman"/>
          <w:color w:val="000000"/>
        </w:rPr>
      </w:pPr>
      <w:r w:rsidRPr="002411A6">
        <w:rPr>
          <w:rFonts w:ascii="Times New Roman" w:hAnsi="Times New Roman" w:cs="Times New Roman"/>
          <w:color w:val="000000"/>
        </w:rPr>
        <w:tab/>
        <w:t xml:space="preserve">The next climbing experience I had was at Tryfan with Nico, Fallon, Pat, and Tomo. Our group did a grade 3 scramble, which was </w:t>
      </w:r>
      <w:proofErr w:type="gramStart"/>
      <w:r w:rsidRPr="002411A6">
        <w:rPr>
          <w:rFonts w:ascii="Times New Roman" w:hAnsi="Times New Roman" w:cs="Times New Roman"/>
          <w:color w:val="000000"/>
        </w:rPr>
        <w:t>similar to</w:t>
      </w:r>
      <w:proofErr w:type="gramEnd"/>
      <w:r w:rsidRPr="002411A6">
        <w:rPr>
          <w:rFonts w:ascii="Times New Roman" w:hAnsi="Times New Roman" w:cs="Times New Roman"/>
          <w:color w:val="000000"/>
        </w:rPr>
        <w:t xml:space="preserve"> an easy rock climb. Using experience from the climb at Holy Head Mountain, I felt even more confident climbing at Tryfan. We started the day with a grade 1 scramble, which felt like play once I was used to climbing with a backpack on. Then, we moved to the steeper sections, and I was in the adventure stage. I felt safe, but more challenged than I had earlier. Near the end of the scramble, the route got tougher, and standing and waiting on the small ledges with 3 other people gave me time to think about where I was and what I was doing. During this time, I felt I moved into the frontier adventure stage, and had a peak experience. The day at Tryfan we also learned about the naturally occurring rock types and glaciers. When we came across a new type of rock, we would talk about it and brainstorm ideas we had about how the rock got there. This way of learning was one that was enhanced by the outdoor nature of the activity. We learned about things as we encountered them, and in doing so, got more from the experience. </w:t>
      </w:r>
    </w:p>
    <w:p w14:paraId="730C84CF" w14:textId="77777777" w:rsidR="002411A6" w:rsidRDefault="002411A6" w:rsidP="002411A6">
      <w:pPr>
        <w:spacing w:line="480" w:lineRule="auto"/>
        <w:ind w:firstLine="720"/>
        <w:rPr>
          <w:rFonts w:ascii="Times New Roman" w:hAnsi="Times New Roman" w:cs="Times New Roman"/>
          <w:color w:val="000000"/>
        </w:rPr>
      </w:pPr>
      <w:r w:rsidRPr="002411A6">
        <w:rPr>
          <w:rFonts w:ascii="Times New Roman" w:hAnsi="Times New Roman" w:cs="Times New Roman"/>
          <w:color w:val="000000"/>
        </w:rPr>
        <w:t xml:space="preserve">If I had tried to do the scramble the first week without having the previous experiences climbing, I would not have felt prepared to make the climb. In feeling unprepared, I would have been much less confident, which may have led to misadventure. That said, I don’t think that every experience I have where I am unsure will lead to misadventure, but I know that I usually need some time to process situations. On my team, we talk about our initial responses to conflict or uncertainty in terms of either, fighting, fleeing, or freezing. I tend to freeze and think about the situation, which works in some cases, but may be dangerous in others. </w:t>
      </w:r>
      <w:proofErr w:type="gramStart"/>
      <w:r w:rsidRPr="002411A6">
        <w:rPr>
          <w:rFonts w:ascii="Times New Roman" w:hAnsi="Times New Roman" w:cs="Times New Roman"/>
          <w:color w:val="000000"/>
        </w:rPr>
        <w:t>In order for</w:t>
      </w:r>
      <w:proofErr w:type="gramEnd"/>
      <w:r w:rsidRPr="002411A6">
        <w:rPr>
          <w:rFonts w:ascii="Times New Roman" w:hAnsi="Times New Roman" w:cs="Times New Roman"/>
          <w:color w:val="000000"/>
        </w:rPr>
        <w:t xml:space="preserve"> me to have the peak experience I had, I needed the the previous experiences as a way to help me prepare for the climb, physically, mentally, and emotionally. Using the </w:t>
      </w:r>
      <w:proofErr w:type="gramStart"/>
      <w:r w:rsidRPr="002411A6">
        <w:rPr>
          <w:rFonts w:ascii="Times New Roman" w:hAnsi="Times New Roman" w:cs="Times New Roman"/>
          <w:color w:val="000000"/>
        </w:rPr>
        <w:t>experiences</w:t>
      </w:r>
      <w:proofErr w:type="gramEnd"/>
      <w:r w:rsidRPr="002411A6">
        <w:rPr>
          <w:rFonts w:ascii="Times New Roman" w:hAnsi="Times New Roman" w:cs="Times New Roman"/>
          <w:color w:val="000000"/>
        </w:rPr>
        <w:t xml:space="preserve"> I now have climbing, I want to explore mountains and climbs around the area where I live. I have friends who climb, and already have plans to go out with them this summer. The experiences I had in Wales helped me to gain the confidence to engage in other outdoor pursuits and helped me to realize I am capable of more than I thought.   </w:t>
      </w:r>
    </w:p>
    <w:p w14:paraId="23BC89F2" w14:textId="77777777" w:rsidR="003D04F4" w:rsidRDefault="003D04F4" w:rsidP="002411A6">
      <w:pPr>
        <w:spacing w:line="480" w:lineRule="auto"/>
        <w:ind w:firstLine="720"/>
        <w:rPr>
          <w:rFonts w:ascii="Times New Roman" w:hAnsi="Times New Roman" w:cs="Times New Roman"/>
          <w:color w:val="000000"/>
        </w:rPr>
      </w:pPr>
    </w:p>
    <w:p w14:paraId="1304D69E" w14:textId="77777777" w:rsidR="003D04F4" w:rsidRDefault="003D04F4" w:rsidP="002411A6">
      <w:pPr>
        <w:spacing w:line="480" w:lineRule="auto"/>
        <w:ind w:firstLine="720"/>
        <w:rPr>
          <w:rFonts w:ascii="Times New Roman" w:hAnsi="Times New Roman" w:cs="Times New Roman"/>
          <w:color w:val="000000"/>
        </w:rPr>
      </w:pPr>
    </w:p>
    <w:p w14:paraId="3BAA2CBD" w14:textId="77777777" w:rsidR="003D04F4" w:rsidRDefault="003D04F4" w:rsidP="002411A6">
      <w:pPr>
        <w:spacing w:line="480" w:lineRule="auto"/>
        <w:ind w:firstLine="720"/>
        <w:rPr>
          <w:rFonts w:ascii="Times New Roman" w:hAnsi="Times New Roman" w:cs="Times New Roman"/>
          <w:color w:val="000000"/>
        </w:rPr>
      </w:pPr>
    </w:p>
    <w:p w14:paraId="0A831120" w14:textId="77777777" w:rsidR="003D04F4" w:rsidRDefault="003D04F4" w:rsidP="002411A6">
      <w:pPr>
        <w:spacing w:line="480" w:lineRule="auto"/>
        <w:ind w:firstLine="720"/>
        <w:rPr>
          <w:rFonts w:ascii="Times New Roman" w:hAnsi="Times New Roman" w:cs="Times New Roman"/>
          <w:color w:val="000000"/>
        </w:rPr>
      </w:pPr>
    </w:p>
    <w:p w14:paraId="6134B085" w14:textId="77777777" w:rsidR="003D04F4" w:rsidRDefault="003D04F4" w:rsidP="002411A6">
      <w:pPr>
        <w:spacing w:line="480" w:lineRule="auto"/>
        <w:ind w:firstLine="720"/>
        <w:rPr>
          <w:rFonts w:ascii="Times New Roman" w:hAnsi="Times New Roman" w:cs="Times New Roman"/>
          <w:color w:val="000000"/>
        </w:rPr>
      </w:pPr>
    </w:p>
    <w:p w14:paraId="3D64CB7D" w14:textId="77777777" w:rsidR="003D04F4" w:rsidRDefault="003D04F4" w:rsidP="002411A6">
      <w:pPr>
        <w:spacing w:line="480" w:lineRule="auto"/>
        <w:ind w:firstLine="720"/>
        <w:rPr>
          <w:rFonts w:ascii="Times New Roman" w:hAnsi="Times New Roman" w:cs="Times New Roman"/>
          <w:color w:val="000000"/>
        </w:rPr>
      </w:pPr>
    </w:p>
    <w:p w14:paraId="5EDF46D6" w14:textId="77777777" w:rsidR="003D04F4" w:rsidRDefault="003D04F4" w:rsidP="002411A6">
      <w:pPr>
        <w:spacing w:line="480" w:lineRule="auto"/>
        <w:ind w:firstLine="720"/>
        <w:rPr>
          <w:rFonts w:ascii="Times New Roman" w:hAnsi="Times New Roman" w:cs="Times New Roman"/>
          <w:color w:val="000000"/>
        </w:rPr>
      </w:pPr>
    </w:p>
    <w:p w14:paraId="36AD6412" w14:textId="77777777" w:rsidR="003D04F4" w:rsidRDefault="003D04F4" w:rsidP="002411A6">
      <w:pPr>
        <w:spacing w:line="480" w:lineRule="auto"/>
        <w:ind w:firstLine="720"/>
        <w:rPr>
          <w:rFonts w:ascii="Times New Roman" w:hAnsi="Times New Roman" w:cs="Times New Roman"/>
          <w:color w:val="000000"/>
        </w:rPr>
      </w:pPr>
    </w:p>
    <w:p w14:paraId="34E4E8B2" w14:textId="77777777" w:rsidR="003D04F4" w:rsidRDefault="003D04F4" w:rsidP="002411A6">
      <w:pPr>
        <w:spacing w:line="480" w:lineRule="auto"/>
        <w:ind w:firstLine="720"/>
        <w:rPr>
          <w:rFonts w:ascii="Times New Roman" w:hAnsi="Times New Roman" w:cs="Times New Roman"/>
          <w:color w:val="000000"/>
        </w:rPr>
      </w:pPr>
    </w:p>
    <w:p w14:paraId="4CBFCC8E" w14:textId="77777777" w:rsidR="003D04F4" w:rsidRDefault="003D04F4" w:rsidP="002411A6">
      <w:pPr>
        <w:spacing w:line="480" w:lineRule="auto"/>
        <w:ind w:firstLine="720"/>
        <w:rPr>
          <w:rFonts w:ascii="Times New Roman" w:hAnsi="Times New Roman" w:cs="Times New Roman"/>
          <w:color w:val="000000"/>
        </w:rPr>
      </w:pPr>
    </w:p>
    <w:p w14:paraId="75173FE5" w14:textId="77777777" w:rsidR="003D04F4" w:rsidRDefault="003D04F4" w:rsidP="002411A6">
      <w:pPr>
        <w:spacing w:line="480" w:lineRule="auto"/>
        <w:ind w:firstLine="720"/>
        <w:rPr>
          <w:rFonts w:ascii="Times New Roman" w:hAnsi="Times New Roman" w:cs="Times New Roman"/>
          <w:color w:val="000000"/>
        </w:rPr>
      </w:pPr>
    </w:p>
    <w:p w14:paraId="17FB2C01" w14:textId="77777777" w:rsidR="003D04F4" w:rsidRDefault="003D04F4" w:rsidP="002411A6">
      <w:pPr>
        <w:spacing w:line="480" w:lineRule="auto"/>
        <w:ind w:firstLine="720"/>
        <w:rPr>
          <w:rFonts w:ascii="Times New Roman" w:hAnsi="Times New Roman" w:cs="Times New Roman"/>
          <w:color w:val="000000"/>
        </w:rPr>
      </w:pPr>
    </w:p>
    <w:p w14:paraId="19D3E6ED" w14:textId="77777777" w:rsidR="003D04F4" w:rsidRDefault="003D04F4" w:rsidP="002411A6">
      <w:pPr>
        <w:spacing w:line="480" w:lineRule="auto"/>
        <w:ind w:firstLine="720"/>
        <w:rPr>
          <w:rFonts w:ascii="Times New Roman" w:hAnsi="Times New Roman" w:cs="Times New Roman"/>
          <w:color w:val="000000"/>
        </w:rPr>
      </w:pPr>
    </w:p>
    <w:p w14:paraId="714ECD4A" w14:textId="77777777" w:rsidR="003D04F4" w:rsidRDefault="003D04F4" w:rsidP="002411A6">
      <w:pPr>
        <w:spacing w:line="480" w:lineRule="auto"/>
        <w:ind w:firstLine="720"/>
        <w:rPr>
          <w:rFonts w:ascii="Times New Roman" w:hAnsi="Times New Roman" w:cs="Times New Roman"/>
          <w:color w:val="000000"/>
        </w:rPr>
      </w:pPr>
    </w:p>
    <w:p w14:paraId="77267CC0" w14:textId="77777777" w:rsidR="003D04F4" w:rsidRDefault="003D04F4" w:rsidP="002411A6">
      <w:pPr>
        <w:spacing w:line="480" w:lineRule="auto"/>
        <w:ind w:firstLine="720"/>
        <w:rPr>
          <w:rFonts w:ascii="Times New Roman" w:hAnsi="Times New Roman" w:cs="Times New Roman"/>
          <w:color w:val="000000"/>
        </w:rPr>
      </w:pPr>
    </w:p>
    <w:p w14:paraId="1A8CCF1C" w14:textId="77777777" w:rsidR="003D04F4" w:rsidRDefault="003D04F4" w:rsidP="002411A6">
      <w:pPr>
        <w:spacing w:line="480" w:lineRule="auto"/>
        <w:ind w:firstLine="720"/>
        <w:rPr>
          <w:rFonts w:ascii="Times New Roman" w:hAnsi="Times New Roman" w:cs="Times New Roman"/>
          <w:color w:val="000000"/>
        </w:rPr>
      </w:pPr>
    </w:p>
    <w:p w14:paraId="26F2144E" w14:textId="77777777" w:rsidR="003D04F4" w:rsidRPr="002411A6" w:rsidRDefault="003D04F4" w:rsidP="002411A6">
      <w:pPr>
        <w:spacing w:line="480" w:lineRule="auto"/>
        <w:ind w:firstLine="720"/>
        <w:rPr>
          <w:rFonts w:ascii="-webkit-standard" w:hAnsi="-webkit-standard" w:cs="Times New Roman"/>
          <w:color w:val="000000"/>
        </w:rPr>
      </w:pPr>
    </w:p>
    <w:p w14:paraId="1522E84E" w14:textId="3C36F75D" w:rsidR="003D04F4" w:rsidRDefault="003D04F4" w:rsidP="003D04F4">
      <w:r w:rsidRPr="00871AC0">
        <w:rPr>
          <w:noProof/>
        </w:rPr>
        <w:drawing>
          <wp:inline distT="0" distB="0" distL="0" distR="0" wp14:anchorId="6B4A1C0C" wp14:editId="370E5746">
            <wp:extent cx="2016760" cy="788670"/>
            <wp:effectExtent l="0" t="0" r="0" b="0"/>
            <wp:docPr id="2" name="Picture 2" descr="Description: 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H.cale\Documents\My Received Files\logomain.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16760" cy="788670"/>
                    </a:xfrm>
                    <a:prstGeom prst="rect">
                      <a:avLst/>
                    </a:prstGeom>
                    <a:noFill/>
                    <a:ln>
                      <a:noFill/>
                    </a:ln>
                  </pic:spPr>
                </pic:pic>
              </a:graphicData>
            </a:graphic>
          </wp:inline>
        </w:drawing>
      </w:r>
    </w:p>
    <w:p w14:paraId="7736BA32" w14:textId="77777777" w:rsidR="003D04F4" w:rsidRDefault="003D04F4" w:rsidP="003D04F4"/>
    <w:p w14:paraId="09920368" w14:textId="77777777" w:rsidR="003D04F4" w:rsidRDefault="003D04F4" w:rsidP="003D04F4">
      <w:pPr>
        <w:pStyle w:val="Modcode"/>
        <w:jc w:val="left"/>
        <w:rPr>
          <w:color w:val="FF0000"/>
        </w:rPr>
      </w:pPr>
      <w:r>
        <w:t>LEVEL 4</w:t>
      </w:r>
      <w:r w:rsidRPr="00EB1F41">
        <w:rPr>
          <w:color w:val="FF0000"/>
        </w:rPr>
        <w:t xml:space="preserve"> </w:t>
      </w:r>
    </w:p>
    <w:p w14:paraId="41996E58" w14:textId="77777777" w:rsidR="003D04F4" w:rsidRDefault="003D04F4" w:rsidP="003D04F4">
      <w:pPr>
        <w:pStyle w:val="Modcode"/>
        <w:jc w:val="left"/>
        <w:rPr>
          <w:color w:val="FF0000"/>
        </w:rPr>
      </w:pPr>
      <w:r w:rsidRPr="00EB1F41">
        <w:rPr>
          <w:color w:val="FF0000"/>
        </w:rPr>
        <w:t xml:space="preserve">                                                                      </w:t>
      </w:r>
    </w:p>
    <w:p w14:paraId="362AFD56" w14:textId="77777777" w:rsidR="003D04F4" w:rsidRPr="004C3FF5" w:rsidRDefault="003D04F4" w:rsidP="003D04F4">
      <w:pPr>
        <w:pStyle w:val="Modcode"/>
        <w:jc w:val="left"/>
      </w:pPr>
      <w:r>
        <w:t>SEMESTER 2</w:t>
      </w:r>
    </w:p>
    <w:p w14:paraId="2A459E24" w14:textId="77777777" w:rsidR="003D04F4" w:rsidRDefault="003D04F4" w:rsidP="003D04F4">
      <w:pPr>
        <w:pStyle w:val="Modcode"/>
        <w:jc w:val="left"/>
      </w:pPr>
    </w:p>
    <w:p w14:paraId="4BD09302" w14:textId="77777777" w:rsidR="003D04F4" w:rsidRPr="007E3A8E" w:rsidRDefault="003D04F4" w:rsidP="003D04F4">
      <w:pPr>
        <w:pStyle w:val="Modcode"/>
        <w:jc w:val="left"/>
      </w:pPr>
    </w:p>
    <w:p w14:paraId="1BA49BF4" w14:textId="77777777" w:rsidR="003D04F4" w:rsidRDefault="003D04F4" w:rsidP="003D04F4">
      <w:pPr>
        <w:pStyle w:val="Modcode"/>
      </w:pPr>
      <w:r w:rsidRPr="007E3A8E">
        <w:t>MODULE CODE</w:t>
      </w:r>
      <w:r>
        <w:t>: SHOA4001</w:t>
      </w:r>
    </w:p>
    <w:p w14:paraId="14FFAC85" w14:textId="77777777" w:rsidR="003D04F4" w:rsidRPr="003525B3" w:rsidRDefault="003D04F4" w:rsidP="003D04F4">
      <w:pPr>
        <w:pStyle w:val="Subtitle"/>
        <w:rPr>
          <w:b w:val="0"/>
          <w:bCs/>
          <w:szCs w:val="24"/>
        </w:rPr>
      </w:pPr>
      <w:r w:rsidRPr="003525B3">
        <w:rPr>
          <w:bCs/>
          <w:szCs w:val="24"/>
        </w:rPr>
        <w:t>THEORETICAL ISSUES IN OUTDOOR PURSUITS</w:t>
      </w:r>
    </w:p>
    <w:p w14:paraId="2F8A2BBB" w14:textId="77777777" w:rsidR="003D04F4" w:rsidRPr="004C3FF5" w:rsidRDefault="003D04F4" w:rsidP="003D04F4">
      <w:pPr>
        <w:pStyle w:val="Modcode"/>
      </w:pPr>
      <w:r w:rsidRPr="004C3FF5">
        <w:t xml:space="preserve"> </w:t>
      </w:r>
    </w:p>
    <w:p w14:paraId="62BC6E5D" w14:textId="77777777" w:rsidR="003D04F4" w:rsidRDefault="003D04F4" w:rsidP="003D04F4">
      <w:pPr>
        <w:pStyle w:val="Time"/>
        <w:rPr>
          <w:szCs w:val="28"/>
        </w:rPr>
      </w:pPr>
    </w:p>
    <w:p w14:paraId="71E2BFEC" w14:textId="77777777" w:rsidR="003D04F4" w:rsidRDefault="003D04F4" w:rsidP="003D04F4">
      <w:pPr>
        <w:pStyle w:val="Time"/>
        <w:rPr>
          <w:szCs w:val="28"/>
        </w:rPr>
      </w:pPr>
      <w:r w:rsidRPr="004C3FF5">
        <w:rPr>
          <w:szCs w:val="28"/>
        </w:rPr>
        <w:t xml:space="preserve">aSSESSMENT TYPE:  aSSIGNMENT </w:t>
      </w:r>
    </w:p>
    <w:p w14:paraId="22E9AE48" w14:textId="77777777" w:rsidR="003D04F4" w:rsidRDefault="003D04F4" w:rsidP="003D04F4">
      <w:pPr>
        <w:pStyle w:val="Time"/>
        <w:rPr>
          <w:szCs w:val="28"/>
        </w:rPr>
      </w:pPr>
      <w:r w:rsidRPr="004C3FF5">
        <w:rPr>
          <w:szCs w:val="28"/>
        </w:rPr>
        <w:t>Assessment/Component:</w:t>
      </w:r>
      <w:r>
        <w:rPr>
          <w:szCs w:val="28"/>
        </w:rPr>
        <w:t xml:space="preserve"> 2</w:t>
      </w:r>
    </w:p>
    <w:p w14:paraId="79CFC935" w14:textId="77777777" w:rsidR="003D04F4" w:rsidRDefault="003D04F4" w:rsidP="003D04F4">
      <w:pPr>
        <w:pStyle w:val="Time"/>
        <w:rPr>
          <w:szCs w:val="28"/>
        </w:rPr>
      </w:pPr>
      <w:r w:rsidRPr="004C3FF5">
        <w:rPr>
          <w:szCs w:val="28"/>
        </w:rPr>
        <w:t>COMPONENT WEIGHTING:</w:t>
      </w:r>
      <w:r>
        <w:rPr>
          <w:szCs w:val="28"/>
        </w:rPr>
        <w:t xml:space="preserve"> 60</w:t>
      </w:r>
      <w:r w:rsidRPr="004C3FF5">
        <w:rPr>
          <w:szCs w:val="28"/>
        </w:rPr>
        <w:t xml:space="preserve"> %</w:t>
      </w:r>
    </w:p>
    <w:p w14:paraId="3366FA47" w14:textId="77777777" w:rsidR="003D04F4" w:rsidRDefault="003D04F4" w:rsidP="003D04F4">
      <w:pPr>
        <w:pStyle w:val="Time"/>
        <w:rPr>
          <w:szCs w:val="28"/>
        </w:rPr>
      </w:pPr>
      <w:r w:rsidRPr="00C536A6">
        <w:rPr>
          <w:szCs w:val="28"/>
        </w:rPr>
        <w:t>WORD COUNT:</w:t>
      </w:r>
      <w:r>
        <w:rPr>
          <w:szCs w:val="28"/>
        </w:rPr>
        <w:t xml:space="preserve"> 2 x 1,0</w:t>
      </w:r>
      <w:r w:rsidRPr="004C3FF5">
        <w:rPr>
          <w:szCs w:val="28"/>
        </w:rPr>
        <w:t xml:space="preserve">00 WORDS </w:t>
      </w:r>
    </w:p>
    <w:p w14:paraId="109C51BC" w14:textId="77777777" w:rsidR="003D04F4" w:rsidRPr="002B2156" w:rsidRDefault="003D04F4" w:rsidP="003D04F4">
      <w:pPr>
        <w:pStyle w:val="Time"/>
        <w:rPr>
          <w:szCs w:val="28"/>
        </w:rPr>
      </w:pPr>
      <w:r w:rsidRPr="00C536A6">
        <w:rPr>
          <w:szCs w:val="28"/>
        </w:rPr>
        <w:t>MODULE TUTOR:</w:t>
      </w:r>
      <w:r>
        <w:rPr>
          <w:szCs w:val="28"/>
        </w:rPr>
        <w:t xml:space="preserve"> TOM MOORE</w:t>
      </w:r>
      <w:r w:rsidRPr="00C536A6">
        <w:rPr>
          <w:szCs w:val="28"/>
        </w:rPr>
        <w:t xml:space="preserve"> </w:t>
      </w:r>
    </w:p>
    <w:p w14:paraId="57F847E7" w14:textId="77777777" w:rsidR="003D04F4" w:rsidRPr="002D76BA" w:rsidRDefault="003D04F4" w:rsidP="003D04F4">
      <w:pPr>
        <w:rPr>
          <w:rFonts w:ascii="Arial" w:hAnsi="Arial" w:cs="Arial"/>
          <w:b/>
        </w:rPr>
      </w:pPr>
    </w:p>
    <w:p w14:paraId="6AEB4201" w14:textId="77777777" w:rsidR="003D04F4" w:rsidRPr="00244CBB" w:rsidRDefault="003D04F4" w:rsidP="003D04F4">
      <w:pPr>
        <w:rPr>
          <w:sz w:val="28"/>
          <w:szCs w:val="28"/>
          <w:u w:val="single"/>
        </w:rPr>
      </w:pPr>
      <w:r>
        <w:rPr>
          <w:b/>
          <w:sz w:val="28"/>
          <w:szCs w:val="28"/>
          <w:u w:val="single"/>
        </w:rPr>
        <w:t>Reflective Journals</w:t>
      </w:r>
    </w:p>
    <w:p w14:paraId="5E501F71" w14:textId="77777777" w:rsidR="003D04F4" w:rsidRPr="00244CBB" w:rsidRDefault="003D04F4" w:rsidP="003D04F4">
      <w:pPr>
        <w:rPr>
          <w:b/>
          <w:sz w:val="28"/>
          <w:szCs w:val="28"/>
        </w:rPr>
      </w:pPr>
    </w:p>
    <w:p w14:paraId="42D30E4A" w14:textId="77777777" w:rsidR="003D04F4" w:rsidRPr="00AC64B9" w:rsidRDefault="003D04F4" w:rsidP="003D04F4">
      <w:pPr>
        <w:pStyle w:val="BodyText"/>
        <w:rPr>
          <w:sz w:val="32"/>
        </w:rPr>
      </w:pPr>
      <w:proofErr w:type="gramStart"/>
      <w:r w:rsidRPr="00AC64B9">
        <w:rPr>
          <w:sz w:val="28"/>
          <w:szCs w:val="24"/>
        </w:rPr>
        <w:t>With reference to</w:t>
      </w:r>
      <w:proofErr w:type="gramEnd"/>
      <w:r w:rsidRPr="00AC64B9">
        <w:rPr>
          <w:sz w:val="28"/>
          <w:szCs w:val="24"/>
        </w:rPr>
        <w:t xml:space="preserve"> specific programme experiences and relevant theories, describe a personal learning experience.</w:t>
      </w:r>
    </w:p>
    <w:p w14:paraId="35D7F75D" w14:textId="77777777" w:rsidR="003D04F4" w:rsidRPr="00C536A6" w:rsidRDefault="003D04F4" w:rsidP="003D04F4">
      <w:pPr>
        <w:rPr>
          <w:sz w:val="28"/>
          <w:szCs w:val="28"/>
        </w:rPr>
      </w:pPr>
    </w:p>
    <w:p w14:paraId="39397364" w14:textId="77777777" w:rsidR="003D04F4" w:rsidRDefault="003D04F4" w:rsidP="003D04F4">
      <w:pPr>
        <w:rPr>
          <w:b/>
          <w:sz w:val="28"/>
          <w:szCs w:val="28"/>
        </w:rPr>
      </w:pPr>
      <w:r w:rsidRPr="00C536A6">
        <w:rPr>
          <w:b/>
          <w:sz w:val="28"/>
          <w:szCs w:val="28"/>
        </w:rPr>
        <w:t xml:space="preserve">SUBMISSION DETAILS:  </w:t>
      </w:r>
    </w:p>
    <w:p w14:paraId="6C0C9D8A" w14:textId="77777777" w:rsidR="003D04F4" w:rsidRDefault="003D04F4" w:rsidP="003D04F4">
      <w:pPr>
        <w:rPr>
          <w:b/>
          <w:sz w:val="28"/>
          <w:szCs w:val="28"/>
        </w:rPr>
      </w:pPr>
    </w:p>
    <w:p w14:paraId="3B04ABA6" w14:textId="77777777" w:rsidR="003D04F4" w:rsidRDefault="003D04F4" w:rsidP="003D04F4">
      <w:pPr>
        <w:rPr>
          <w:sz w:val="28"/>
          <w:szCs w:val="28"/>
        </w:rPr>
      </w:pPr>
      <w:r>
        <w:rPr>
          <w:sz w:val="28"/>
          <w:szCs w:val="28"/>
        </w:rPr>
        <w:t>Deadline:</w:t>
      </w:r>
    </w:p>
    <w:p w14:paraId="3D39C42A" w14:textId="77777777" w:rsidR="003D04F4" w:rsidRDefault="003D04F4" w:rsidP="003D04F4">
      <w:pPr>
        <w:rPr>
          <w:sz w:val="28"/>
          <w:szCs w:val="28"/>
        </w:rPr>
      </w:pPr>
      <w:r>
        <w:rPr>
          <w:sz w:val="28"/>
          <w:szCs w:val="28"/>
        </w:rPr>
        <w:t>Date: TBC</w:t>
      </w:r>
    </w:p>
    <w:p w14:paraId="6C275652" w14:textId="77777777" w:rsidR="003D04F4" w:rsidRDefault="003D04F4" w:rsidP="003D04F4">
      <w:pPr>
        <w:rPr>
          <w:sz w:val="28"/>
          <w:szCs w:val="28"/>
        </w:rPr>
      </w:pPr>
      <w:r>
        <w:rPr>
          <w:sz w:val="28"/>
          <w:szCs w:val="28"/>
        </w:rPr>
        <w:t>Time: TBC</w:t>
      </w:r>
    </w:p>
    <w:p w14:paraId="3C278A8A" w14:textId="77777777" w:rsidR="003D04F4" w:rsidRPr="002B2156" w:rsidRDefault="003D04F4" w:rsidP="003D04F4">
      <w:pPr>
        <w:rPr>
          <w:sz w:val="28"/>
          <w:szCs w:val="28"/>
        </w:rPr>
      </w:pPr>
      <w:r>
        <w:rPr>
          <w:sz w:val="28"/>
          <w:szCs w:val="28"/>
        </w:rPr>
        <w:t>Portal: Turnitin</w:t>
      </w:r>
      <w:r w:rsidRPr="00C536A6">
        <w:rPr>
          <w:b/>
          <w:sz w:val="28"/>
          <w:szCs w:val="28"/>
        </w:rPr>
        <w:t xml:space="preserve">  </w:t>
      </w:r>
    </w:p>
    <w:p w14:paraId="53FAA89F" w14:textId="77777777" w:rsidR="003D04F4" w:rsidRDefault="003D04F4" w:rsidP="003D04F4">
      <w:pPr>
        <w:rPr>
          <w:b/>
          <w:sz w:val="28"/>
          <w:szCs w:val="28"/>
        </w:rPr>
      </w:pPr>
    </w:p>
    <w:p w14:paraId="5223C975" w14:textId="77777777" w:rsidR="003D04F4" w:rsidRDefault="003D04F4" w:rsidP="003D04F4">
      <w:pPr>
        <w:rPr>
          <w:sz w:val="28"/>
          <w:szCs w:val="28"/>
        </w:rPr>
      </w:pPr>
    </w:p>
    <w:p w14:paraId="41F46459" w14:textId="77777777" w:rsidR="003D04F4" w:rsidRDefault="003D04F4" w:rsidP="003D04F4">
      <w:pPr>
        <w:rPr>
          <w:sz w:val="28"/>
          <w:szCs w:val="28"/>
        </w:rPr>
      </w:pPr>
    </w:p>
    <w:p w14:paraId="57BA71D0" w14:textId="77777777" w:rsidR="003D04F4" w:rsidRDefault="003D04F4" w:rsidP="003D04F4">
      <w:pPr>
        <w:rPr>
          <w:sz w:val="28"/>
          <w:szCs w:val="28"/>
        </w:rPr>
      </w:pPr>
    </w:p>
    <w:p w14:paraId="26AD1D58" w14:textId="77777777" w:rsidR="003D04F4" w:rsidRDefault="003D04F4" w:rsidP="003D04F4">
      <w:pPr>
        <w:rPr>
          <w:sz w:val="28"/>
          <w:szCs w:val="28"/>
        </w:rPr>
      </w:pPr>
    </w:p>
    <w:p w14:paraId="5A4B7835" w14:textId="77777777" w:rsidR="003D04F4" w:rsidRDefault="003D04F4" w:rsidP="003D04F4">
      <w:pPr>
        <w:rPr>
          <w:sz w:val="28"/>
          <w:szCs w:val="28"/>
        </w:rPr>
      </w:pPr>
    </w:p>
    <w:p w14:paraId="1C4F6EC9" w14:textId="77777777" w:rsidR="003D04F4" w:rsidRPr="000D6366" w:rsidRDefault="003D04F4" w:rsidP="003D04F4">
      <w:pPr>
        <w:rPr>
          <w:sz w:val="28"/>
          <w:szCs w:val="28"/>
        </w:rPr>
      </w:pPr>
    </w:p>
    <w:p w14:paraId="2E59CD38" w14:textId="77777777" w:rsidR="003D04F4" w:rsidRPr="007A2699" w:rsidRDefault="003D04F4" w:rsidP="003D04F4">
      <w:pPr>
        <w:pStyle w:val="Title"/>
      </w:pPr>
      <w:r w:rsidRPr="007A2699">
        <w:t>School of Sport, Health &amp; Outdoor Education</w:t>
      </w:r>
    </w:p>
    <w:p w14:paraId="462299A9" w14:textId="77777777" w:rsidR="003D04F4" w:rsidRPr="00F276F2" w:rsidRDefault="003D04F4" w:rsidP="003D04F4">
      <w:pPr>
        <w:jc w:val="center"/>
        <w:rPr>
          <w:b/>
          <w:sz w:val="32"/>
        </w:rPr>
      </w:pPr>
      <w:r>
        <w:rPr>
          <w:b/>
          <w:sz w:val="32"/>
        </w:rPr>
        <w:t>International Outdoor Pursuits</w:t>
      </w:r>
    </w:p>
    <w:p w14:paraId="386DCAB4" w14:textId="77777777" w:rsidR="003D04F4" w:rsidRPr="007A2699" w:rsidRDefault="003D04F4" w:rsidP="003D04F4">
      <w:pPr>
        <w:pStyle w:val="Subtitle"/>
      </w:pPr>
      <w:r>
        <w:t>Assessment Feedback Sheet</w:t>
      </w:r>
    </w:p>
    <w:p w14:paraId="67061ADA" w14:textId="77777777" w:rsidR="003D04F4" w:rsidRPr="00DB29C9" w:rsidRDefault="003D04F4" w:rsidP="003D04F4">
      <w:pPr>
        <w:pStyle w:val="Subtitle"/>
        <w:rPr>
          <w:sz w:val="16"/>
          <w:szCs w:val="16"/>
        </w:rPr>
      </w:pPr>
    </w:p>
    <w:p w14:paraId="704117A0" w14:textId="77777777" w:rsidR="003D04F4" w:rsidRPr="00952485" w:rsidRDefault="003D04F4" w:rsidP="003D04F4">
      <w:pPr>
        <w:pStyle w:val="Subtitle"/>
        <w:jc w:val="both"/>
        <w:rPr>
          <w:b w:val="0"/>
          <w:bCs/>
        </w:rPr>
      </w:pPr>
      <w:r w:rsidRPr="00952485">
        <w:rPr>
          <w:bCs/>
          <w:sz w:val="24"/>
          <w:szCs w:val="24"/>
        </w:rPr>
        <w:tab/>
        <w:t xml:space="preserve">            </w:t>
      </w:r>
      <w:r>
        <w:rPr>
          <w:bCs/>
          <w:sz w:val="24"/>
          <w:szCs w:val="24"/>
        </w:rPr>
        <w:t xml:space="preserve">    Student No./Name:</w:t>
      </w:r>
      <w:r>
        <w:rPr>
          <w:bCs/>
          <w:sz w:val="24"/>
          <w:szCs w:val="24"/>
        </w:rPr>
        <w:tab/>
      </w:r>
    </w:p>
    <w:p w14:paraId="0C344DB0" w14:textId="77777777" w:rsidR="003D04F4" w:rsidRPr="00952485" w:rsidRDefault="003D04F4" w:rsidP="003D04F4">
      <w:pPr>
        <w:pStyle w:val="Subtitle"/>
        <w:jc w:val="left"/>
        <w:rPr>
          <w:b w:val="0"/>
          <w:bCs/>
          <w:sz w:val="24"/>
          <w:szCs w:val="24"/>
        </w:rPr>
      </w:pPr>
      <w:r w:rsidRPr="00952485">
        <w:rPr>
          <w:bCs/>
          <w:sz w:val="24"/>
          <w:szCs w:val="24"/>
        </w:rPr>
        <w:t xml:space="preserve">                                               </w:t>
      </w:r>
      <w:r>
        <w:rPr>
          <w:bCs/>
          <w:sz w:val="24"/>
          <w:szCs w:val="24"/>
        </w:rPr>
        <w:t>Module: SHOA4001</w:t>
      </w:r>
      <w:r>
        <w:rPr>
          <w:bCs/>
          <w:sz w:val="24"/>
          <w:szCs w:val="24"/>
        </w:rPr>
        <w:tab/>
      </w:r>
    </w:p>
    <w:p w14:paraId="4D951674" w14:textId="77777777" w:rsidR="003D04F4" w:rsidRDefault="003D04F4" w:rsidP="003D04F4">
      <w:pPr>
        <w:pStyle w:val="Subtitle"/>
        <w:jc w:val="left"/>
        <w:rPr>
          <w:b w:val="0"/>
          <w:bCs/>
          <w:sz w:val="24"/>
          <w:szCs w:val="24"/>
        </w:rPr>
      </w:pPr>
      <w:r w:rsidRPr="00952485">
        <w:rPr>
          <w:bCs/>
          <w:sz w:val="24"/>
          <w:szCs w:val="24"/>
        </w:rPr>
        <w:t xml:space="preserve">                      </w:t>
      </w:r>
      <w:r>
        <w:rPr>
          <w:bCs/>
          <w:sz w:val="24"/>
          <w:szCs w:val="24"/>
        </w:rPr>
        <w:t xml:space="preserve">               Module Code: Theoretical Issues </w:t>
      </w:r>
      <w:proofErr w:type="gramStart"/>
      <w:r>
        <w:rPr>
          <w:bCs/>
          <w:sz w:val="24"/>
          <w:szCs w:val="24"/>
        </w:rPr>
        <w:t>In</w:t>
      </w:r>
      <w:proofErr w:type="gramEnd"/>
      <w:r>
        <w:rPr>
          <w:bCs/>
          <w:sz w:val="24"/>
          <w:szCs w:val="24"/>
        </w:rPr>
        <w:t xml:space="preserve"> Outdoor Pursuits</w:t>
      </w:r>
    </w:p>
    <w:p w14:paraId="6B8B3ED9" w14:textId="77777777" w:rsidR="003D04F4" w:rsidRDefault="003D04F4" w:rsidP="003D04F4">
      <w:pPr>
        <w:pStyle w:val="Subtitle"/>
        <w:jc w:val="left"/>
        <w:rPr>
          <w:b w:val="0"/>
          <w:bCs/>
          <w:sz w:val="24"/>
          <w:szCs w:val="24"/>
        </w:rPr>
      </w:pPr>
    </w:p>
    <w:p w14:paraId="57F6FB73" w14:textId="77777777" w:rsidR="003D04F4" w:rsidRPr="00DB29C9" w:rsidRDefault="003D04F4" w:rsidP="003D04F4">
      <w:pPr>
        <w:pStyle w:val="Subtitle"/>
        <w:jc w:val="left"/>
        <w:rPr>
          <w:b w:val="0"/>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9"/>
        <w:gridCol w:w="52"/>
        <w:gridCol w:w="184"/>
        <w:gridCol w:w="922"/>
        <w:gridCol w:w="923"/>
        <w:gridCol w:w="308"/>
        <w:gridCol w:w="614"/>
        <w:gridCol w:w="923"/>
        <w:gridCol w:w="922"/>
        <w:gridCol w:w="923"/>
        <w:gridCol w:w="218"/>
        <w:gridCol w:w="704"/>
        <w:gridCol w:w="923"/>
        <w:gridCol w:w="720"/>
      </w:tblGrid>
      <w:tr w:rsidR="003D04F4" w:rsidRPr="00313008" w14:paraId="1975B28E" w14:textId="77777777" w:rsidTr="00952986">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91944EB" w14:textId="77777777" w:rsidR="003D04F4" w:rsidRPr="00313008" w:rsidRDefault="003D04F4" w:rsidP="00952986">
            <w:pPr>
              <w:pStyle w:val="Subtitle"/>
              <w:rPr>
                <w:b w:val="0"/>
                <w:bCs/>
                <w:sz w:val="24"/>
                <w:szCs w:val="24"/>
              </w:rPr>
            </w:pPr>
            <w:r w:rsidRPr="00C806E5">
              <w:rPr>
                <w:sz w:val="18"/>
                <w:szCs w:val="18"/>
              </w:rPr>
              <w:t>Personal Evaluation</w:t>
            </w:r>
            <w:r w:rsidRPr="003E28EA">
              <w:rPr>
                <w:bCs/>
                <w:sz w:val="18"/>
                <w:szCs w:val="18"/>
              </w:rPr>
              <w:t xml:space="preserve"> – to support your academic progress please complete the section below </w:t>
            </w:r>
            <w:r w:rsidRPr="00C806E5">
              <w:rPr>
                <w:bCs/>
                <w:sz w:val="18"/>
                <w:szCs w:val="18"/>
              </w:rPr>
              <w:t>BEFORE</w:t>
            </w:r>
            <w:r w:rsidRPr="003E28EA">
              <w:rPr>
                <w:bCs/>
                <w:sz w:val="18"/>
                <w:szCs w:val="18"/>
              </w:rPr>
              <w:t xml:space="preserve"> submitting your work.</w:t>
            </w:r>
          </w:p>
        </w:tc>
      </w:tr>
      <w:tr w:rsidR="003D04F4" w:rsidRPr="00313008" w14:paraId="35D4432B" w14:textId="77777777" w:rsidTr="0095298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34FBA7E" w14:textId="77777777" w:rsidR="003D04F4" w:rsidRPr="004150A6" w:rsidRDefault="003D04F4" w:rsidP="00952986">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4B24380" w14:textId="77777777" w:rsidR="003D04F4" w:rsidRPr="00313008" w:rsidRDefault="003D04F4" w:rsidP="00952986">
            <w:pPr>
              <w:pStyle w:val="Subtitle"/>
              <w:rPr>
                <w:b w:val="0"/>
                <w:bCs/>
                <w:sz w:val="24"/>
                <w:szCs w:val="24"/>
              </w:rPr>
            </w:pPr>
            <w:r>
              <w:rPr>
                <w:b w:val="0"/>
                <w:bCs/>
                <w:sz w:val="24"/>
                <w:szCs w:val="24"/>
              </w:rPr>
              <w:t>Identifying how I grew as a person through overcoming a personal challenge</w:t>
            </w:r>
          </w:p>
        </w:tc>
      </w:tr>
      <w:tr w:rsidR="003D04F4" w:rsidRPr="00313008" w14:paraId="1E6E4410" w14:textId="77777777" w:rsidTr="0095298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B218EE8" w14:textId="77777777" w:rsidR="003D04F4" w:rsidRPr="004150A6" w:rsidRDefault="003D04F4" w:rsidP="00952986">
            <w:pPr>
              <w:ind w:left="113" w:right="113"/>
              <w:rPr>
                <w:sz w:val="16"/>
                <w:szCs w:val="16"/>
              </w:rPr>
            </w:pPr>
            <w:r w:rsidRPr="004150A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1741C4B" w14:textId="77777777" w:rsidR="003D04F4" w:rsidRPr="00313008" w:rsidRDefault="003D04F4" w:rsidP="00952986">
            <w:pPr>
              <w:pStyle w:val="Subtitle"/>
              <w:rPr>
                <w:b w:val="0"/>
                <w:bCs/>
                <w:sz w:val="24"/>
                <w:szCs w:val="24"/>
              </w:rPr>
            </w:pPr>
            <w:r>
              <w:rPr>
                <w:b w:val="0"/>
                <w:bCs/>
                <w:sz w:val="24"/>
                <w:szCs w:val="24"/>
              </w:rPr>
              <w:t>Incorporating how the environment impacted the education, and identifying how others were affected by the challenge</w:t>
            </w:r>
          </w:p>
        </w:tc>
      </w:tr>
      <w:tr w:rsidR="003D04F4" w:rsidRPr="00313008" w14:paraId="10BFCDAB" w14:textId="77777777" w:rsidTr="0095298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735D2FD" w14:textId="77777777" w:rsidR="003D04F4" w:rsidRPr="004150A6" w:rsidRDefault="003D04F4" w:rsidP="00952986">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6EBD7BA" w14:textId="77777777" w:rsidR="003D04F4" w:rsidRPr="00313008" w:rsidRDefault="003D04F4" w:rsidP="00952986">
            <w:pPr>
              <w:pStyle w:val="Subtitle"/>
              <w:rPr>
                <w:b w:val="0"/>
                <w:bCs/>
                <w:sz w:val="24"/>
                <w:szCs w:val="24"/>
              </w:rPr>
            </w:pPr>
            <w:r>
              <w:rPr>
                <w:b w:val="0"/>
                <w:bCs/>
                <w:sz w:val="24"/>
                <w:szCs w:val="24"/>
              </w:rPr>
              <w:t>Cliff jumping!</w:t>
            </w:r>
          </w:p>
        </w:tc>
      </w:tr>
      <w:tr w:rsidR="003D04F4" w:rsidRPr="00313008" w14:paraId="6C658899" w14:textId="77777777" w:rsidTr="00952986">
        <w:trPr>
          <w:cantSplit/>
        </w:trPr>
        <w:tc>
          <w:tcPr>
            <w:tcW w:w="2609" w:type="dxa"/>
            <w:vMerge w:val="restart"/>
            <w:tcBorders>
              <w:top w:val="single" w:sz="4" w:space="0" w:color="auto"/>
              <w:left w:val="thinThickLargeGap" w:sz="24" w:space="0" w:color="auto"/>
              <w:bottom w:val="single" w:sz="6" w:space="0" w:color="auto"/>
            </w:tcBorders>
          </w:tcPr>
          <w:p w14:paraId="2941DD75" w14:textId="77777777" w:rsidR="003D04F4" w:rsidRPr="00313008" w:rsidRDefault="003D04F4" w:rsidP="00952986">
            <w:pPr>
              <w:pStyle w:val="Subtitle"/>
              <w:jc w:val="left"/>
              <w:rPr>
                <w:b w:val="0"/>
                <w:bCs/>
                <w:sz w:val="24"/>
                <w:szCs w:val="24"/>
              </w:rPr>
            </w:pPr>
          </w:p>
          <w:p w14:paraId="5ED99E27" w14:textId="77777777" w:rsidR="003D04F4" w:rsidRPr="009574BA" w:rsidRDefault="003D04F4" w:rsidP="00952986">
            <w:pPr>
              <w:pStyle w:val="Subtitle"/>
              <w:rPr>
                <w:b w:val="0"/>
                <w:bCs/>
                <w:sz w:val="24"/>
                <w:szCs w:val="24"/>
              </w:rPr>
            </w:pPr>
            <w:r w:rsidRPr="00313008">
              <w:rPr>
                <w:bCs/>
                <w:sz w:val="24"/>
                <w:szCs w:val="24"/>
              </w:rPr>
              <w:t>ASSESSMENT CRITERIA</w:t>
            </w:r>
          </w:p>
        </w:tc>
        <w:tc>
          <w:tcPr>
            <w:tcW w:w="236" w:type="dxa"/>
            <w:gridSpan w:val="2"/>
            <w:vMerge w:val="restart"/>
            <w:tcBorders>
              <w:top w:val="single" w:sz="4" w:space="0" w:color="auto"/>
              <w:bottom w:val="single" w:sz="6" w:space="0" w:color="auto"/>
              <w:right w:val="single" w:sz="6" w:space="0" w:color="auto"/>
            </w:tcBorders>
            <w:textDirection w:val="btLr"/>
          </w:tcPr>
          <w:p w14:paraId="5D953767" w14:textId="77777777" w:rsidR="003D04F4" w:rsidRPr="00313008" w:rsidRDefault="003D04F4" w:rsidP="00952986">
            <w:pPr>
              <w:ind w:left="113" w:right="113"/>
              <w:rPr>
                <w:sz w:val="16"/>
                <w:szCs w:val="16"/>
              </w:rPr>
            </w:pPr>
          </w:p>
          <w:p w14:paraId="407B4036" w14:textId="77777777" w:rsidR="003D04F4" w:rsidRPr="00313008" w:rsidRDefault="003D04F4" w:rsidP="00952986">
            <w:pPr>
              <w:pStyle w:val="Subtitle"/>
              <w:ind w:left="113" w:right="113"/>
              <w:rPr>
                <w:b w:val="0"/>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535B30A2" w14:textId="77777777" w:rsidR="003D04F4" w:rsidRPr="00313008" w:rsidRDefault="003D04F4" w:rsidP="00952986">
            <w:pPr>
              <w:pStyle w:val="Subtitle"/>
              <w:rPr>
                <w:b w:val="0"/>
                <w:bCs/>
                <w:sz w:val="24"/>
                <w:szCs w:val="24"/>
              </w:rPr>
            </w:pPr>
            <w:r w:rsidRPr="00313008">
              <w:rPr>
                <w:bCs/>
                <w:sz w:val="24"/>
                <w:szCs w:val="24"/>
              </w:rPr>
              <w:t>GRADE</w:t>
            </w:r>
          </w:p>
        </w:tc>
      </w:tr>
      <w:tr w:rsidR="003D04F4" w:rsidRPr="00313008" w14:paraId="35659808" w14:textId="77777777" w:rsidTr="00952986">
        <w:trPr>
          <w:cantSplit/>
        </w:trPr>
        <w:tc>
          <w:tcPr>
            <w:tcW w:w="2609" w:type="dxa"/>
            <w:vMerge/>
            <w:tcBorders>
              <w:top w:val="single" w:sz="6" w:space="0" w:color="auto"/>
              <w:left w:val="thinThickLargeGap" w:sz="24" w:space="0" w:color="auto"/>
              <w:bottom w:val="single" w:sz="6" w:space="0" w:color="auto"/>
            </w:tcBorders>
          </w:tcPr>
          <w:p w14:paraId="0E3635F1" w14:textId="77777777" w:rsidR="003D04F4" w:rsidRPr="00313008" w:rsidRDefault="003D04F4" w:rsidP="00952986">
            <w:pPr>
              <w:pStyle w:val="Subtitle"/>
              <w:jc w:val="left"/>
              <w:rPr>
                <w:b w:val="0"/>
                <w:bCs/>
                <w:sz w:val="24"/>
                <w:szCs w:val="24"/>
              </w:rPr>
            </w:pPr>
          </w:p>
        </w:tc>
        <w:tc>
          <w:tcPr>
            <w:tcW w:w="236" w:type="dxa"/>
            <w:gridSpan w:val="2"/>
            <w:vMerge/>
            <w:tcBorders>
              <w:top w:val="single" w:sz="6" w:space="0" w:color="auto"/>
              <w:bottom w:val="single" w:sz="6" w:space="0" w:color="auto"/>
              <w:right w:val="single" w:sz="6" w:space="0" w:color="auto"/>
            </w:tcBorders>
          </w:tcPr>
          <w:p w14:paraId="50C028CE" w14:textId="77777777" w:rsidR="003D04F4" w:rsidRPr="00313008" w:rsidRDefault="003D04F4" w:rsidP="00952986">
            <w:pPr>
              <w:pStyle w:val="Subtitle"/>
              <w:jc w:val="left"/>
              <w:rPr>
                <w:b w:val="0"/>
                <w:bCs/>
                <w:sz w:val="24"/>
                <w:szCs w:val="24"/>
              </w:rPr>
            </w:pPr>
          </w:p>
        </w:tc>
        <w:tc>
          <w:tcPr>
            <w:tcW w:w="922" w:type="dxa"/>
            <w:tcBorders>
              <w:top w:val="single" w:sz="6" w:space="0" w:color="auto"/>
              <w:left w:val="single" w:sz="6" w:space="0" w:color="auto"/>
              <w:right w:val="single" w:sz="6" w:space="0" w:color="auto"/>
            </w:tcBorders>
          </w:tcPr>
          <w:p w14:paraId="76EA40E6" w14:textId="77777777" w:rsidR="003D04F4" w:rsidRPr="003E3041" w:rsidRDefault="003D04F4" w:rsidP="00952986">
            <w:pPr>
              <w:pStyle w:val="Subtitle"/>
              <w:rPr>
                <w:b w:val="0"/>
                <w:bCs/>
                <w:sz w:val="16"/>
                <w:szCs w:val="16"/>
              </w:rPr>
            </w:pPr>
            <w:r>
              <w:rPr>
                <w:bCs/>
                <w:sz w:val="16"/>
                <w:szCs w:val="16"/>
              </w:rPr>
              <w:t>Poor</w:t>
            </w:r>
          </w:p>
          <w:p w14:paraId="13C89E22" w14:textId="77777777" w:rsidR="003D04F4" w:rsidRPr="003E3041" w:rsidRDefault="003D04F4" w:rsidP="00952986">
            <w:pPr>
              <w:pStyle w:val="Subtitle"/>
              <w:rPr>
                <w:b w:val="0"/>
                <w:bCs/>
                <w:sz w:val="16"/>
                <w:szCs w:val="16"/>
              </w:rPr>
            </w:pPr>
            <w:r>
              <w:rPr>
                <w:bCs/>
                <w:sz w:val="16"/>
                <w:szCs w:val="16"/>
              </w:rPr>
              <w:t>&lt; 2</w:t>
            </w:r>
            <w:r w:rsidRPr="003E3041">
              <w:rPr>
                <w:bCs/>
                <w:sz w:val="16"/>
                <w:szCs w:val="16"/>
              </w:rPr>
              <w:t>0%</w:t>
            </w:r>
          </w:p>
          <w:p w14:paraId="12674B75" w14:textId="77777777" w:rsidR="003D04F4" w:rsidRPr="003E3041" w:rsidRDefault="003D04F4" w:rsidP="00952986">
            <w:pPr>
              <w:pStyle w:val="Subtitle"/>
              <w:rPr>
                <w:sz w:val="16"/>
                <w:szCs w:val="16"/>
              </w:rPr>
            </w:pPr>
          </w:p>
        </w:tc>
        <w:tc>
          <w:tcPr>
            <w:tcW w:w="923" w:type="dxa"/>
            <w:tcBorders>
              <w:top w:val="single" w:sz="6" w:space="0" w:color="auto"/>
              <w:left w:val="single" w:sz="6" w:space="0" w:color="auto"/>
              <w:right w:val="single" w:sz="6" w:space="0" w:color="auto"/>
            </w:tcBorders>
          </w:tcPr>
          <w:p w14:paraId="1FC67776" w14:textId="77777777" w:rsidR="003D04F4" w:rsidRDefault="003D04F4" w:rsidP="00952986">
            <w:pPr>
              <w:pStyle w:val="Subtitle"/>
              <w:rPr>
                <w:b w:val="0"/>
                <w:sz w:val="16"/>
                <w:szCs w:val="16"/>
              </w:rPr>
            </w:pPr>
            <w:r>
              <w:rPr>
                <w:sz w:val="16"/>
                <w:szCs w:val="16"/>
              </w:rPr>
              <w:t>Weak</w:t>
            </w:r>
          </w:p>
          <w:p w14:paraId="1BE1A6F0" w14:textId="77777777" w:rsidR="003D04F4" w:rsidRPr="003E3041" w:rsidRDefault="003D04F4" w:rsidP="00952986">
            <w:pPr>
              <w:pStyle w:val="Subtitle"/>
              <w:rPr>
                <w:b w:val="0"/>
                <w:sz w:val="16"/>
                <w:szCs w:val="16"/>
              </w:rPr>
            </w:pPr>
            <w:r>
              <w:rPr>
                <w:sz w:val="16"/>
                <w:szCs w:val="16"/>
              </w:rPr>
              <w:t>20-29</w:t>
            </w:r>
            <w:r w:rsidRPr="003E3041">
              <w:rPr>
                <w:sz w:val="16"/>
                <w:szCs w:val="16"/>
              </w:rPr>
              <w:t>%</w:t>
            </w:r>
          </w:p>
        </w:tc>
        <w:tc>
          <w:tcPr>
            <w:tcW w:w="922" w:type="dxa"/>
            <w:gridSpan w:val="2"/>
            <w:tcBorders>
              <w:top w:val="single" w:sz="6" w:space="0" w:color="auto"/>
              <w:left w:val="single" w:sz="6" w:space="0" w:color="auto"/>
              <w:right w:val="single" w:sz="6" w:space="0" w:color="auto"/>
            </w:tcBorders>
          </w:tcPr>
          <w:p w14:paraId="3ACDFA16" w14:textId="77777777" w:rsidR="003D04F4" w:rsidRPr="00633FC5" w:rsidRDefault="003D04F4" w:rsidP="00952986">
            <w:pPr>
              <w:pStyle w:val="Subtitle"/>
              <w:rPr>
                <w:b w:val="0"/>
                <w:bCs/>
                <w:sz w:val="16"/>
                <w:szCs w:val="16"/>
              </w:rPr>
            </w:pPr>
            <w:r w:rsidRPr="00633FC5">
              <w:rPr>
                <w:bCs/>
                <w:sz w:val="16"/>
                <w:szCs w:val="16"/>
              </w:rPr>
              <w:t>Unsatisfactory</w:t>
            </w:r>
          </w:p>
          <w:p w14:paraId="0B0000FA" w14:textId="77777777" w:rsidR="003D04F4" w:rsidRPr="003E3041" w:rsidRDefault="003D04F4" w:rsidP="00952986">
            <w:pPr>
              <w:pStyle w:val="Subtitle"/>
              <w:rPr>
                <w:b w:val="0"/>
                <w:bCs/>
                <w:sz w:val="16"/>
                <w:szCs w:val="16"/>
              </w:rPr>
            </w:pPr>
            <w:r>
              <w:rPr>
                <w:bCs/>
                <w:sz w:val="16"/>
                <w:szCs w:val="16"/>
              </w:rPr>
              <w:t>30-39</w:t>
            </w:r>
            <w:r w:rsidRPr="003E3041">
              <w:rPr>
                <w:bCs/>
                <w:sz w:val="16"/>
                <w:szCs w:val="16"/>
              </w:rPr>
              <w:t>%</w:t>
            </w:r>
          </w:p>
        </w:tc>
        <w:tc>
          <w:tcPr>
            <w:tcW w:w="923" w:type="dxa"/>
            <w:tcBorders>
              <w:top w:val="single" w:sz="6" w:space="0" w:color="auto"/>
              <w:left w:val="single" w:sz="6" w:space="0" w:color="auto"/>
              <w:bottom w:val="single" w:sz="6" w:space="0" w:color="auto"/>
              <w:right w:val="single" w:sz="6" w:space="0" w:color="auto"/>
            </w:tcBorders>
          </w:tcPr>
          <w:p w14:paraId="1A322847" w14:textId="77777777" w:rsidR="003D04F4" w:rsidRPr="003E3041" w:rsidRDefault="003D04F4" w:rsidP="00952986">
            <w:pPr>
              <w:pStyle w:val="Subtitle"/>
              <w:rPr>
                <w:b w:val="0"/>
                <w:bCs/>
                <w:sz w:val="16"/>
                <w:szCs w:val="16"/>
              </w:rPr>
            </w:pPr>
            <w:r w:rsidRPr="003E3041">
              <w:rPr>
                <w:bCs/>
                <w:sz w:val="16"/>
                <w:szCs w:val="16"/>
              </w:rPr>
              <w:t>Satisfactory</w:t>
            </w:r>
          </w:p>
          <w:p w14:paraId="113FDAC7" w14:textId="77777777" w:rsidR="003D04F4" w:rsidRPr="003E3041" w:rsidRDefault="003D04F4" w:rsidP="00952986">
            <w:pPr>
              <w:pStyle w:val="Subtitle"/>
              <w:rPr>
                <w:b w:val="0"/>
                <w:bCs/>
                <w:sz w:val="16"/>
                <w:szCs w:val="16"/>
              </w:rPr>
            </w:pPr>
            <w:r>
              <w:rPr>
                <w:bCs/>
                <w:sz w:val="16"/>
                <w:szCs w:val="16"/>
              </w:rPr>
              <w:t>40 – 49</w:t>
            </w:r>
            <w:r w:rsidRPr="003E3041">
              <w:rPr>
                <w:bCs/>
                <w:sz w:val="16"/>
                <w:szCs w:val="16"/>
              </w:rPr>
              <w:t>%</w:t>
            </w:r>
          </w:p>
        </w:tc>
        <w:tc>
          <w:tcPr>
            <w:tcW w:w="922" w:type="dxa"/>
            <w:tcBorders>
              <w:top w:val="single" w:sz="6" w:space="0" w:color="auto"/>
              <w:left w:val="single" w:sz="6" w:space="0" w:color="auto"/>
              <w:bottom w:val="single" w:sz="6" w:space="0" w:color="auto"/>
              <w:right w:val="single" w:sz="6" w:space="0" w:color="auto"/>
            </w:tcBorders>
          </w:tcPr>
          <w:p w14:paraId="59B8B37F" w14:textId="77777777" w:rsidR="003D04F4" w:rsidRPr="003E3041" w:rsidRDefault="003D04F4" w:rsidP="00952986">
            <w:pPr>
              <w:pStyle w:val="Subtitle"/>
              <w:rPr>
                <w:b w:val="0"/>
                <w:bCs/>
                <w:sz w:val="16"/>
                <w:szCs w:val="16"/>
              </w:rPr>
            </w:pPr>
            <w:r w:rsidRPr="003E3041">
              <w:rPr>
                <w:bCs/>
                <w:sz w:val="16"/>
                <w:szCs w:val="16"/>
              </w:rPr>
              <w:t>Good</w:t>
            </w:r>
          </w:p>
          <w:p w14:paraId="1DCAF99D" w14:textId="77777777" w:rsidR="003D04F4" w:rsidRPr="003E3041" w:rsidRDefault="003D04F4" w:rsidP="00952986">
            <w:pPr>
              <w:pStyle w:val="Subtitle"/>
              <w:rPr>
                <w:b w:val="0"/>
                <w:bCs/>
                <w:sz w:val="16"/>
                <w:szCs w:val="16"/>
              </w:rPr>
            </w:pPr>
            <w:r>
              <w:rPr>
                <w:bCs/>
                <w:sz w:val="16"/>
                <w:szCs w:val="16"/>
              </w:rPr>
              <w:t>50</w:t>
            </w:r>
            <w:r w:rsidRPr="003E3041">
              <w:rPr>
                <w:bCs/>
                <w:sz w:val="16"/>
                <w:szCs w:val="16"/>
              </w:rPr>
              <w:t xml:space="preserve"> – 59%</w:t>
            </w:r>
          </w:p>
        </w:tc>
        <w:tc>
          <w:tcPr>
            <w:tcW w:w="923" w:type="dxa"/>
            <w:tcBorders>
              <w:top w:val="single" w:sz="6" w:space="0" w:color="auto"/>
              <w:left w:val="single" w:sz="6" w:space="0" w:color="auto"/>
              <w:bottom w:val="single" w:sz="6" w:space="0" w:color="auto"/>
              <w:right w:val="single" w:sz="6" w:space="0" w:color="auto"/>
            </w:tcBorders>
          </w:tcPr>
          <w:p w14:paraId="0ED6B3C9" w14:textId="77777777" w:rsidR="003D04F4" w:rsidRPr="003E3041" w:rsidRDefault="003D04F4" w:rsidP="00952986">
            <w:pPr>
              <w:pStyle w:val="Subtitle"/>
              <w:rPr>
                <w:b w:val="0"/>
                <w:bCs/>
                <w:sz w:val="16"/>
                <w:szCs w:val="16"/>
              </w:rPr>
            </w:pPr>
            <w:r w:rsidRPr="003E3041">
              <w:rPr>
                <w:bCs/>
                <w:sz w:val="16"/>
                <w:szCs w:val="16"/>
              </w:rPr>
              <w:t>Very Good</w:t>
            </w:r>
          </w:p>
          <w:p w14:paraId="5DBBDEE3" w14:textId="77777777" w:rsidR="003D04F4" w:rsidRPr="003E3041" w:rsidRDefault="003D04F4" w:rsidP="00952986">
            <w:pPr>
              <w:pStyle w:val="Subtitle"/>
              <w:rPr>
                <w:b w:val="0"/>
                <w:bCs/>
                <w:sz w:val="16"/>
                <w:szCs w:val="16"/>
              </w:rPr>
            </w:pPr>
            <w:r w:rsidRPr="003E3041">
              <w:rPr>
                <w:bCs/>
                <w:sz w:val="16"/>
                <w:szCs w:val="16"/>
              </w:rPr>
              <w:t>60 – 69%</w:t>
            </w:r>
          </w:p>
        </w:tc>
        <w:tc>
          <w:tcPr>
            <w:tcW w:w="922" w:type="dxa"/>
            <w:gridSpan w:val="2"/>
            <w:tcBorders>
              <w:top w:val="single" w:sz="6" w:space="0" w:color="auto"/>
              <w:left w:val="single" w:sz="6" w:space="0" w:color="auto"/>
              <w:right w:val="single" w:sz="6" w:space="0" w:color="auto"/>
            </w:tcBorders>
          </w:tcPr>
          <w:p w14:paraId="0B62A580" w14:textId="77777777" w:rsidR="003D04F4" w:rsidRPr="003E3041" w:rsidRDefault="003D04F4" w:rsidP="00952986">
            <w:pPr>
              <w:pStyle w:val="Subtitle"/>
              <w:rPr>
                <w:b w:val="0"/>
                <w:bCs/>
                <w:sz w:val="16"/>
                <w:szCs w:val="16"/>
              </w:rPr>
            </w:pPr>
            <w:r w:rsidRPr="003E3041">
              <w:rPr>
                <w:bCs/>
                <w:sz w:val="16"/>
                <w:szCs w:val="16"/>
              </w:rPr>
              <w:t>Excellent</w:t>
            </w:r>
          </w:p>
          <w:p w14:paraId="6273DCB7" w14:textId="77777777" w:rsidR="003D04F4" w:rsidRPr="003E3041" w:rsidRDefault="003D04F4" w:rsidP="00952986">
            <w:pPr>
              <w:pStyle w:val="Subtitle"/>
              <w:rPr>
                <w:b w:val="0"/>
                <w:bCs/>
                <w:sz w:val="16"/>
                <w:szCs w:val="16"/>
              </w:rPr>
            </w:pPr>
            <w:r w:rsidRPr="003E3041">
              <w:rPr>
                <w:bCs/>
                <w:sz w:val="16"/>
                <w:szCs w:val="16"/>
              </w:rPr>
              <w:t>70</w:t>
            </w:r>
            <w:r>
              <w:rPr>
                <w:bCs/>
                <w:sz w:val="16"/>
                <w:szCs w:val="16"/>
              </w:rPr>
              <w:t xml:space="preserve"> – 84%</w:t>
            </w:r>
          </w:p>
        </w:tc>
        <w:tc>
          <w:tcPr>
            <w:tcW w:w="923" w:type="dxa"/>
            <w:tcBorders>
              <w:top w:val="single" w:sz="6" w:space="0" w:color="auto"/>
              <w:left w:val="single" w:sz="6" w:space="0" w:color="auto"/>
              <w:right w:val="single" w:sz="6" w:space="0" w:color="auto"/>
            </w:tcBorders>
          </w:tcPr>
          <w:p w14:paraId="11E741AF" w14:textId="77777777" w:rsidR="003D04F4" w:rsidRDefault="003D04F4" w:rsidP="00952986">
            <w:pPr>
              <w:pStyle w:val="Subtitle"/>
              <w:rPr>
                <w:b w:val="0"/>
                <w:bCs/>
                <w:sz w:val="16"/>
                <w:szCs w:val="16"/>
              </w:rPr>
            </w:pPr>
            <w:r>
              <w:rPr>
                <w:bCs/>
                <w:sz w:val="16"/>
                <w:szCs w:val="16"/>
              </w:rPr>
              <w:t>Exceptional</w:t>
            </w:r>
          </w:p>
          <w:p w14:paraId="6FCF8AF2" w14:textId="77777777" w:rsidR="003D04F4" w:rsidRPr="003E3041" w:rsidRDefault="003D04F4" w:rsidP="00952986">
            <w:pPr>
              <w:pStyle w:val="Subtitle"/>
              <w:rPr>
                <w:b w:val="0"/>
                <w:bCs/>
                <w:sz w:val="16"/>
                <w:szCs w:val="16"/>
              </w:rPr>
            </w:pPr>
            <w:r>
              <w:rPr>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081264D9" w14:textId="77777777" w:rsidR="003D04F4" w:rsidRPr="00313008" w:rsidRDefault="003D04F4" w:rsidP="00952986">
            <w:pPr>
              <w:pStyle w:val="Subtitle"/>
              <w:jc w:val="left"/>
              <w:rPr>
                <w:b w:val="0"/>
                <w:bCs/>
                <w:sz w:val="18"/>
                <w:szCs w:val="18"/>
              </w:rPr>
            </w:pPr>
          </w:p>
          <w:p w14:paraId="44B380EB" w14:textId="77777777" w:rsidR="003D04F4" w:rsidRPr="00313008" w:rsidRDefault="003D04F4" w:rsidP="00952986">
            <w:pPr>
              <w:pStyle w:val="Subtitle"/>
              <w:jc w:val="left"/>
              <w:rPr>
                <w:b w:val="0"/>
                <w:bCs/>
                <w:sz w:val="18"/>
                <w:szCs w:val="18"/>
              </w:rPr>
            </w:pPr>
            <w:r w:rsidRPr="00313008">
              <w:rPr>
                <w:bCs/>
                <w:sz w:val="18"/>
                <w:szCs w:val="18"/>
              </w:rPr>
              <w:t xml:space="preserve">  %</w:t>
            </w:r>
          </w:p>
        </w:tc>
      </w:tr>
      <w:tr w:rsidR="003D04F4" w:rsidRPr="00313008" w14:paraId="51511AB9" w14:textId="77777777" w:rsidTr="00952986">
        <w:tc>
          <w:tcPr>
            <w:tcW w:w="2609" w:type="dxa"/>
            <w:tcBorders>
              <w:top w:val="single" w:sz="6" w:space="0" w:color="auto"/>
              <w:left w:val="thinThickLargeGap" w:sz="24" w:space="0" w:color="auto"/>
              <w:bottom w:val="single" w:sz="6" w:space="0" w:color="auto"/>
            </w:tcBorders>
          </w:tcPr>
          <w:p w14:paraId="15862A86" w14:textId="77777777" w:rsidR="003D04F4" w:rsidRDefault="003D04F4" w:rsidP="00952986">
            <w:pPr>
              <w:rPr>
                <w:sz w:val="20"/>
              </w:rPr>
            </w:pPr>
            <w:r w:rsidRPr="00397605">
              <w:rPr>
                <w:sz w:val="20"/>
              </w:rPr>
              <w:t xml:space="preserve">Evidence of </w:t>
            </w:r>
            <w:r>
              <w:rPr>
                <w:sz w:val="20"/>
              </w:rPr>
              <w:t xml:space="preserve">reflective </w:t>
            </w:r>
            <w:r w:rsidRPr="00397605">
              <w:rPr>
                <w:sz w:val="20"/>
              </w:rPr>
              <w:t>thinking</w:t>
            </w:r>
          </w:p>
          <w:p w14:paraId="571A1252" w14:textId="77777777" w:rsidR="003D04F4" w:rsidRPr="00397605" w:rsidRDefault="003D04F4" w:rsidP="00952986">
            <w:pPr>
              <w:rPr>
                <w:sz w:val="20"/>
              </w:rPr>
            </w:pPr>
          </w:p>
        </w:tc>
        <w:tc>
          <w:tcPr>
            <w:tcW w:w="236" w:type="dxa"/>
            <w:gridSpan w:val="2"/>
            <w:tcBorders>
              <w:top w:val="single" w:sz="6" w:space="0" w:color="auto"/>
              <w:bottom w:val="single" w:sz="6" w:space="0" w:color="auto"/>
              <w:right w:val="single" w:sz="6" w:space="0" w:color="auto"/>
            </w:tcBorders>
          </w:tcPr>
          <w:p w14:paraId="1E3DC41C" w14:textId="77777777" w:rsidR="003D04F4" w:rsidRPr="00834791" w:rsidRDefault="003D04F4" w:rsidP="00952986">
            <w:pPr>
              <w:pStyle w:val="Subtitle"/>
              <w:jc w:val="left"/>
              <w:rPr>
                <w:b w:val="0"/>
                <w:bCs/>
                <w:sz w:val="18"/>
                <w:szCs w:val="18"/>
              </w:rPr>
            </w:pPr>
          </w:p>
        </w:tc>
        <w:tc>
          <w:tcPr>
            <w:tcW w:w="922" w:type="dxa"/>
            <w:tcBorders>
              <w:left w:val="single" w:sz="6" w:space="0" w:color="auto"/>
              <w:right w:val="single" w:sz="6" w:space="0" w:color="auto"/>
            </w:tcBorders>
          </w:tcPr>
          <w:p w14:paraId="4299245D" w14:textId="77777777" w:rsidR="003D04F4" w:rsidRPr="00834791" w:rsidRDefault="003D04F4" w:rsidP="00952986">
            <w:pPr>
              <w:pStyle w:val="Subtitle"/>
              <w:rPr>
                <w:sz w:val="18"/>
                <w:szCs w:val="18"/>
              </w:rPr>
            </w:pPr>
          </w:p>
        </w:tc>
        <w:tc>
          <w:tcPr>
            <w:tcW w:w="923" w:type="dxa"/>
            <w:tcBorders>
              <w:left w:val="single" w:sz="6" w:space="0" w:color="auto"/>
              <w:right w:val="single" w:sz="6" w:space="0" w:color="auto"/>
            </w:tcBorders>
          </w:tcPr>
          <w:p w14:paraId="0814D47D" w14:textId="77777777" w:rsidR="003D04F4" w:rsidRPr="00834791" w:rsidRDefault="003D04F4" w:rsidP="00952986">
            <w:pPr>
              <w:pStyle w:val="Subtitle"/>
              <w:rPr>
                <w:sz w:val="18"/>
                <w:szCs w:val="18"/>
              </w:rPr>
            </w:pPr>
          </w:p>
        </w:tc>
        <w:tc>
          <w:tcPr>
            <w:tcW w:w="922" w:type="dxa"/>
            <w:gridSpan w:val="2"/>
            <w:tcBorders>
              <w:left w:val="single" w:sz="6" w:space="0" w:color="auto"/>
              <w:right w:val="single" w:sz="6" w:space="0" w:color="auto"/>
            </w:tcBorders>
          </w:tcPr>
          <w:p w14:paraId="22286494" w14:textId="77777777" w:rsidR="003D04F4" w:rsidRPr="00834791" w:rsidRDefault="003D04F4" w:rsidP="00952986">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02A738D8" w14:textId="77777777" w:rsidR="003D04F4" w:rsidRPr="00834791" w:rsidRDefault="003D04F4" w:rsidP="00952986">
            <w:pPr>
              <w:pStyle w:val="Subtitle"/>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643C56FC" w14:textId="77777777" w:rsidR="003D04F4" w:rsidRPr="00834791" w:rsidRDefault="003D04F4" w:rsidP="00952986">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79E1FB4E" w14:textId="77777777" w:rsidR="003D04F4" w:rsidRPr="00834791" w:rsidRDefault="003D04F4" w:rsidP="00952986">
            <w:pPr>
              <w:pStyle w:val="Subtitle"/>
              <w:jc w:val="right"/>
              <w:rPr>
                <w:sz w:val="18"/>
                <w:szCs w:val="18"/>
              </w:rPr>
            </w:pPr>
          </w:p>
        </w:tc>
        <w:tc>
          <w:tcPr>
            <w:tcW w:w="922" w:type="dxa"/>
            <w:gridSpan w:val="2"/>
            <w:tcBorders>
              <w:left w:val="single" w:sz="6" w:space="0" w:color="auto"/>
              <w:right w:val="single" w:sz="6" w:space="0" w:color="auto"/>
            </w:tcBorders>
          </w:tcPr>
          <w:p w14:paraId="6D72D68B" w14:textId="77777777" w:rsidR="003D04F4" w:rsidRPr="00834791" w:rsidRDefault="003D04F4" w:rsidP="00952986">
            <w:pPr>
              <w:pStyle w:val="Subtitle"/>
              <w:rPr>
                <w:sz w:val="18"/>
                <w:szCs w:val="18"/>
              </w:rPr>
            </w:pPr>
          </w:p>
        </w:tc>
        <w:tc>
          <w:tcPr>
            <w:tcW w:w="923" w:type="dxa"/>
            <w:tcBorders>
              <w:left w:val="single" w:sz="6" w:space="0" w:color="auto"/>
              <w:right w:val="single" w:sz="6" w:space="0" w:color="auto"/>
            </w:tcBorders>
          </w:tcPr>
          <w:p w14:paraId="699D9265" w14:textId="77777777" w:rsidR="003D04F4" w:rsidRPr="00834791" w:rsidRDefault="003D04F4" w:rsidP="00952986">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5D062F4A" w14:textId="77777777" w:rsidR="003D04F4" w:rsidRPr="00834791" w:rsidRDefault="003D04F4" w:rsidP="00952986">
            <w:pPr>
              <w:pStyle w:val="Subtitle"/>
              <w:jc w:val="left"/>
              <w:rPr>
                <w:b w:val="0"/>
                <w:bCs/>
                <w:sz w:val="18"/>
                <w:szCs w:val="18"/>
              </w:rPr>
            </w:pPr>
            <w:r>
              <w:rPr>
                <w:bCs/>
                <w:sz w:val="18"/>
                <w:szCs w:val="18"/>
              </w:rPr>
              <w:t>40</w:t>
            </w:r>
            <w:r w:rsidRPr="00834791">
              <w:rPr>
                <w:bCs/>
                <w:sz w:val="18"/>
                <w:szCs w:val="18"/>
              </w:rPr>
              <w:t>%</w:t>
            </w:r>
          </w:p>
        </w:tc>
      </w:tr>
      <w:tr w:rsidR="003D04F4" w:rsidRPr="00313008" w14:paraId="3596B2E0" w14:textId="77777777" w:rsidTr="00952986">
        <w:tc>
          <w:tcPr>
            <w:tcW w:w="2609" w:type="dxa"/>
            <w:tcBorders>
              <w:top w:val="single" w:sz="6" w:space="0" w:color="auto"/>
              <w:left w:val="thinThickLargeGap" w:sz="24" w:space="0" w:color="auto"/>
              <w:bottom w:val="single" w:sz="6" w:space="0" w:color="auto"/>
            </w:tcBorders>
          </w:tcPr>
          <w:p w14:paraId="2F7B1A2D" w14:textId="77777777" w:rsidR="003D04F4" w:rsidRDefault="003D04F4" w:rsidP="00952986">
            <w:pPr>
              <w:pStyle w:val="Subtitle"/>
              <w:jc w:val="left"/>
              <w:rPr>
                <w:b w:val="0"/>
                <w:sz w:val="20"/>
              </w:rPr>
            </w:pPr>
            <w:r>
              <w:rPr>
                <w:b w:val="0"/>
                <w:sz w:val="20"/>
              </w:rPr>
              <w:t xml:space="preserve">Application of selected </w:t>
            </w:r>
            <w:r w:rsidRPr="00397605">
              <w:rPr>
                <w:b w:val="0"/>
                <w:sz w:val="20"/>
              </w:rPr>
              <w:t>programme theory to personal experience</w:t>
            </w:r>
          </w:p>
          <w:p w14:paraId="20A80A90" w14:textId="77777777" w:rsidR="003D04F4" w:rsidRPr="00397605" w:rsidRDefault="003D04F4" w:rsidP="00952986">
            <w:pPr>
              <w:pStyle w:val="Subtitle"/>
              <w:jc w:val="left"/>
              <w:rPr>
                <w:b w:val="0"/>
                <w:sz w:val="20"/>
              </w:rPr>
            </w:pPr>
          </w:p>
        </w:tc>
        <w:tc>
          <w:tcPr>
            <w:tcW w:w="236" w:type="dxa"/>
            <w:gridSpan w:val="2"/>
            <w:tcBorders>
              <w:top w:val="single" w:sz="6" w:space="0" w:color="auto"/>
              <w:bottom w:val="single" w:sz="6" w:space="0" w:color="auto"/>
              <w:right w:val="single" w:sz="6" w:space="0" w:color="auto"/>
            </w:tcBorders>
          </w:tcPr>
          <w:p w14:paraId="69AA0476" w14:textId="77777777" w:rsidR="003D04F4" w:rsidRPr="00834791" w:rsidRDefault="003D04F4" w:rsidP="00952986">
            <w:pPr>
              <w:pStyle w:val="Subtitle"/>
              <w:rPr>
                <w:b w:val="0"/>
                <w:bCs/>
                <w:sz w:val="18"/>
                <w:szCs w:val="18"/>
              </w:rPr>
            </w:pPr>
          </w:p>
        </w:tc>
        <w:tc>
          <w:tcPr>
            <w:tcW w:w="922" w:type="dxa"/>
            <w:tcBorders>
              <w:left w:val="single" w:sz="6" w:space="0" w:color="auto"/>
              <w:right w:val="single" w:sz="6" w:space="0" w:color="auto"/>
            </w:tcBorders>
          </w:tcPr>
          <w:p w14:paraId="3A7A0E04" w14:textId="77777777" w:rsidR="003D04F4" w:rsidRPr="00834791" w:rsidRDefault="003D04F4" w:rsidP="00952986">
            <w:pPr>
              <w:pStyle w:val="Subtitle"/>
              <w:rPr>
                <w:sz w:val="18"/>
                <w:szCs w:val="18"/>
              </w:rPr>
            </w:pPr>
          </w:p>
        </w:tc>
        <w:tc>
          <w:tcPr>
            <w:tcW w:w="923" w:type="dxa"/>
            <w:tcBorders>
              <w:left w:val="single" w:sz="6" w:space="0" w:color="auto"/>
              <w:right w:val="single" w:sz="6" w:space="0" w:color="auto"/>
            </w:tcBorders>
          </w:tcPr>
          <w:p w14:paraId="77787F8C" w14:textId="77777777" w:rsidR="003D04F4" w:rsidRPr="00834791" w:rsidRDefault="003D04F4" w:rsidP="00952986">
            <w:pPr>
              <w:pStyle w:val="Subtitle"/>
              <w:rPr>
                <w:sz w:val="18"/>
                <w:szCs w:val="18"/>
              </w:rPr>
            </w:pPr>
          </w:p>
        </w:tc>
        <w:tc>
          <w:tcPr>
            <w:tcW w:w="922" w:type="dxa"/>
            <w:gridSpan w:val="2"/>
            <w:tcBorders>
              <w:left w:val="single" w:sz="6" w:space="0" w:color="auto"/>
              <w:right w:val="single" w:sz="6" w:space="0" w:color="auto"/>
            </w:tcBorders>
          </w:tcPr>
          <w:p w14:paraId="64C224BA" w14:textId="77777777" w:rsidR="003D04F4" w:rsidRPr="00834791" w:rsidRDefault="003D04F4" w:rsidP="00952986">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0707F1FA" w14:textId="77777777" w:rsidR="003D04F4" w:rsidRPr="00834791" w:rsidRDefault="003D04F4" w:rsidP="00952986">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56DAC7B4" w14:textId="77777777" w:rsidR="003D04F4" w:rsidRPr="00834791" w:rsidRDefault="003D04F4" w:rsidP="00952986">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222C33F6" w14:textId="77777777" w:rsidR="003D04F4" w:rsidRPr="00834791" w:rsidRDefault="003D04F4" w:rsidP="00952986">
            <w:pPr>
              <w:rPr>
                <w:sz w:val="18"/>
                <w:szCs w:val="18"/>
              </w:rPr>
            </w:pPr>
          </w:p>
        </w:tc>
        <w:tc>
          <w:tcPr>
            <w:tcW w:w="922" w:type="dxa"/>
            <w:gridSpan w:val="2"/>
            <w:tcBorders>
              <w:left w:val="single" w:sz="6" w:space="0" w:color="auto"/>
              <w:right w:val="single" w:sz="6" w:space="0" w:color="auto"/>
            </w:tcBorders>
          </w:tcPr>
          <w:p w14:paraId="14D2299B" w14:textId="77777777" w:rsidR="003D04F4" w:rsidRPr="00834791" w:rsidRDefault="003D04F4" w:rsidP="00952986">
            <w:pPr>
              <w:pStyle w:val="Subtitle"/>
              <w:rPr>
                <w:sz w:val="18"/>
                <w:szCs w:val="18"/>
              </w:rPr>
            </w:pPr>
          </w:p>
        </w:tc>
        <w:tc>
          <w:tcPr>
            <w:tcW w:w="923" w:type="dxa"/>
            <w:tcBorders>
              <w:left w:val="single" w:sz="6" w:space="0" w:color="auto"/>
              <w:right w:val="single" w:sz="6" w:space="0" w:color="auto"/>
            </w:tcBorders>
          </w:tcPr>
          <w:p w14:paraId="5D92CC7D" w14:textId="77777777" w:rsidR="003D04F4" w:rsidRPr="00834791" w:rsidRDefault="003D04F4" w:rsidP="00952986">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63BBC58E" w14:textId="77777777" w:rsidR="003D04F4" w:rsidRPr="00834791" w:rsidRDefault="003D04F4" w:rsidP="00952986">
            <w:pPr>
              <w:pStyle w:val="Subtitle"/>
              <w:jc w:val="left"/>
              <w:rPr>
                <w:b w:val="0"/>
                <w:bCs/>
                <w:sz w:val="18"/>
                <w:szCs w:val="18"/>
              </w:rPr>
            </w:pPr>
            <w:r>
              <w:rPr>
                <w:bCs/>
                <w:sz w:val="18"/>
                <w:szCs w:val="18"/>
              </w:rPr>
              <w:t>50</w:t>
            </w:r>
            <w:r w:rsidRPr="00834791">
              <w:rPr>
                <w:bCs/>
                <w:sz w:val="18"/>
                <w:szCs w:val="18"/>
              </w:rPr>
              <w:t>%</w:t>
            </w:r>
          </w:p>
        </w:tc>
      </w:tr>
      <w:tr w:rsidR="003D04F4" w:rsidRPr="00313008" w14:paraId="5EEA6FF4" w14:textId="77777777" w:rsidTr="00952986">
        <w:tc>
          <w:tcPr>
            <w:tcW w:w="2609" w:type="dxa"/>
            <w:tcBorders>
              <w:top w:val="single" w:sz="6" w:space="0" w:color="auto"/>
              <w:left w:val="thinThickLargeGap" w:sz="24" w:space="0" w:color="auto"/>
              <w:bottom w:val="single" w:sz="6" w:space="0" w:color="auto"/>
            </w:tcBorders>
          </w:tcPr>
          <w:p w14:paraId="7159107E" w14:textId="77777777" w:rsidR="003D04F4" w:rsidRDefault="003D04F4" w:rsidP="00952986">
            <w:pPr>
              <w:pStyle w:val="Subtitle"/>
              <w:jc w:val="left"/>
              <w:rPr>
                <w:b w:val="0"/>
                <w:sz w:val="20"/>
              </w:rPr>
            </w:pPr>
            <w:r>
              <w:rPr>
                <w:b w:val="0"/>
                <w:sz w:val="20"/>
              </w:rPr>
              <w:t xml:space="preserve">Consideration of the ‘cultural/natural’ </w:t>
            </w:r>
            <w:r w:rsidRPr="00397605">
              <w:rPr>
                <w:b w:val="0"/>
                <w:sz w:val="20"/>
              </w:rPr>
              <w:t xml:space="preserve">environment </w:t>
            </w:r>
          </w:p>
          <w:p w14:paraId="00DA98CE" w14:textId="77777777" w:rsidR="003D04F4" w:rsidRPr="00397605" w:rsidRDefault="003D04F4" w:rsidP="00952986">
            <w:pPr>
              <w:pStyle w:val="Subtitle"/>
              <w:jc w:val="left"/>
              <w:rPr>
                <w:b w:val="0"/>
                <w:sz w:val="20"/>
              </w:rPr>
            </w:pPr>
          </w:p>
        </w:tc>
        <w:tc>
          <w:tcPr>
            <w:tcW w:w="236" w:type="dxa"/>
            <w:gridSpan w:val="2"/>
            <w:tcBorders>
              <w:top w:val="single" w:sz="6" w:space="0" w:color="auto"/>
              <w:bottom w:val="single" w:sz="6" w:space="0" w:color="auto"/>
              <w:right w:val="single" w:sz="6" w:space="0" w:color="auto"/>
            </w:tcBorders>
          </w:tcPr>
          <w:p w14:paraId="5D24C105" w14:textId="77777777" w:rsidR="003D04F4" w:rsidRPr="00935535" w:rsidRDefault="003D04F4" w:rsidP="00952986">
            <w:pPr>
              <w:pStyle w:val="Subtitle"/>
              <w:rPr>
                <w:bCs/>
                <w:sz w:val="18"/>
                <w:szCs w:val="18"/>
              </w:rPr>
            </w:pPr>
          </w:p>
        </w:tc>
        <w:tc>
          <w:tcPr>
            <w:tcW w:w="922" w:type="dxa"/>
            <w:tcBorders>
              <w:left w:val="single" w:sz="6" w:space="0" w:color="auto"/>
              <w:right w:val="single" w:sz="6" w:space="0" w:color="auto"/>
            </w:tcBorders>
          </w:tcPr>
          <w:p w14:paraId="660DC0C5" w14:textId="77777777" w:rsidR="003D04F4" w:rsidRPr="00834791" w:rsidRDefault="003D04F4" w:rsidP="00952986">
            <w:pPr>
              <w:pStyle w:val="Subtitle"/>
              <w:rPr>
                <w:sz w:val="18"/>
                <w:szCs w:val="18"/>
              </w:rPr>
            </w:pPr>
          </w:p>
        </w:tc>
        <w:tc>
          <w:tcPr>
            <w:tcW w:w="923" w:type="dxa"/>
            <w:tcBorders>
              <w:left w:val="single" w:sz="6" w:space="0" w:color="auto"/>
              <w:right w:val="single" w:sz="6" w:space="0" w:color="auto"/>
            </w:tcBorders>
          </w:tcPr>
          <w:p w14:paraId="38A936B5" w14:textId="77777777" w:rsidR="003D04F4" w:rsidRPr="00834791" w:rsidRDefault="003D04F4" w:rsidP="00952986">
            <w:pPr>
              <w:pStyle w:val="Subtitle"/>
              <w:rPr>
                <w:sz w:val="18"/>
                <w:szCs w:val="18"/>
              </w:rPr>
            </w:pPr>
          </w:p>
        </w:tc>
        <w:tc>
          <w:tcPr>
            <w:tcW w:w="922" w:type="dxa"/>
            <w:gridSpan w:val="2"/>
            <w:tcBorders>
              <w:left w:val="single" w:sz="6" w:space="0" w:color="auto"/>
              <w:right w:val="single" w:sz="6" w:space="0" w:color="auto"/>
            </w:tcBorders>
          </w:tcPr>
          <w:p w14:paraId="4EA4A23B" w14:textId="77777777" w:rsidR="003D04F4" w:rsidRPr="00834791" w:rsidRDefault="003D04F4" w:rsidP="00952986">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1CF0A187" w14:textId="77777777" w:rsidR="003D04F4" w:rsidRPr="00834791" w:rsidRDefault="003D04F4" w:rsidP="00952986">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567187B1" w14:textId="77777777" w:rsidR="003D04F4" w:rsidRPr="00834791" w:rsidRDefault="003D04F4" w:rsidP="00952986">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5C6F6E5C" w14:textId="77777777" w:rsidR="003D04F4" w:rsidRPr="00834791" w:rsidRDefault="003D04F4" w:rsidP="00952986">
            <w:pPr>
              <w:rPr>
                <w:sz w:val="18"/>
                <w:szCs w:val="18"/>
              </w:rPr>
            </w:pPr>
          </w:p>
        </w:tc>
        <w:tc>
          <w:tcPr>
            <w:tcW w:w="922" w:type="dxa"/>
            <w:gridSpan w:val="2"/>
            <w:tcBorders>
              <w:left w:val="single" w:sz="6" w:space="0" w:color="auto"/>
              <w:right w:val="single" w:sz="6" w:space="0" w:color="auto"/>
            </w:tcBorders>
          </w:tcPr>
          <w:p w14:paraId="39E9B031" w14:textId="77777777" w:rsidR="003D04F4" w:rsidRPr="00834791" w:rsidRDefault="003D04F4" w:rsidP="00952986">
            <w:pPr>
              <w:pStyle w:val="Subtitle"/>
              <w:rPr>
                <w:sz w:val="18"/>
                <w:szCs w:val="18"/>
              </w:rPr>
            </w:pPr>
          </w:p>
        </w:tc>
        <w:tc>
          <w:tcPr>
            <w:tcW w:w="923" w:type="dxa"/>
            <w:tcBorders>
              <w:left w:val="single" w:sz="6" w:space="0" w:color="auto"/>
              <w:right w:val="single" w:sz="6" w:space="0" w:color="auto"/>
            </w:tcBorders>
          </w:tcPr>
          <w:p w14:paraId="55190970" w14:textId="77777777" w:rsidR="003D04F4" w:rsidRPr="00834791" w:rsidRDefault="003D04F4" w:rsidP="00952986">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3C8BEC06" w14:textId="77777777" w:rsidR="003D04F4" w:rsidRDefault="003D04F4" w:rsidP="00952986">
            <w:pPr>
              <w:pStyle w:val="Subtitle"/>
              <w:jc w:val="left"/>
              <w:rPr>
                <w:b w:val="0"/>
                <w:bCs/>
                <w:sz w:val="18"/>
                <w:szCs w:val="18"/>
              </w:rPr>
            </w:pPr>
            <w:r>
              <w:rPr>
                <w:bCs/>
                <w:sz w:val="18"/>
                <w:szCs w:val="18"/>
              </w:rPr>
              <w:t>10%</w:t>
            </w:r>
          </w:p>
        </w:tc>
      </w:tr>
      <w:tr w:rsidR="003D04F4" w:rsidRPr="00313008" w14:paraId="42C61F0D" w14:textId="77777777" w:rsidTr="00952986">
        <w:trPr>
          <w:cantSplit/>
          <w:trHeight w:val="282"/>
        </w:trPr>
        <w:tc>
          <w:tcPr>
            <w:tcW w:w="10225" w:type="dxa"/>
            <w:gridSpan w:val="13"/>
            <w:tcBorders>
              <w:left w:val="thinThickLargeGap" w:sz="24" w:space="0" w:color="auto"/>
              <w:right w:val="single" w:sz="4" w:space="0" w:color="auto"/>
            </w:tcBorders>
          </w:tcPr>
          <w:p w14:paraId="62D5D24F" w14:textId="77777777" w:rsidR="003D04F4" w:rsidRPr="00400127" w:rsidRDefault="003D04F4" w:rsidP="00952986">
            <w:pPr>
              <w:pStyle w:val="Subtitle"/>
              <w:jc w:val="left"/>
              <w:rPr>
                <w:bCs/>
                <w:sz w:val="20"/>
              </w:rPr>
            </w:pPr>
            <w:r w:rsidRPr="00400127">
              <w:rPr>
                <w:sz w:val="18"/>
              </w:rPr>
              <w:t>It is expected that students will present work that is proof read and correctly referenced. Poor presentation will be penalised.</w:t>
            </w:r>
          </w:p>
        </w:tc>
        <w:tc>
          <w:tcPr>
            <w:tcW w:w="720" w:type="dxa"/>
            <w:tcBorders>
              <w:left w:val="single" w:sz="4" w:space="0" w:color="auto"/>
              <w:right w:val="thinThickLargeGap" w:sz="24" w:space="0" w:color="auto"/>
            </w:tcBorders>
          </w:tcPr>
          <w:p w14:paraId="3FF20567" w14:textId="77777777" w:rsidR="003D04F4" w:rsidRPr="00313008" w:rsidRDefault="003D04F4" w:rsidP="00952986">
            <w:pPr>
              <w:pStyle w:val="Subtitle"/>
              <w:jc w:val="left"/>
              <w:rPr>
                <w:b w:val="0"/>
                <w:bCs/>
                <w:sz w:val="24"/>
                <w:szCs w:val="24"/>
              </w:rPr>
            </w:pPr>
          </w:p>
        </w:tc>
      </w:tr>
      <w:tr w:rsidR="003D04F4" w:rsidRPr="00313008" w14:paraId="2205B2F4" w14:textId="77777777" w:rsidTr="00952986">
        <w:trPr>
          <w:cantSplit/>
          <w:trHeight w:val="3415"/>
        </w:trPr>
        <w:tc>
          <w:tcPr>
            <w:tcW w:w="10945" w:type="dxa"/>
            <w:gridSpan w:val="14"/>
            <w:tcBorders>
              <w:left w:val="thinThickLargeGap" w:sz="24" w:space="0" w:color="auto"/>
              <w:right w:val="thinThickLargeGap" w:sz="24" w:space="0" w:color="auto"/>
            </w:tcBorders>
          </w:tcPr>
          <w:p w14:paraId="45A21F5F" w14:textId="77777777" w:rsidR="003D04F4" w:rsidRDefault="003D04F4" w:rsidP="00952986">
            <w:pPr>
              <w:pStyle w:val="Subtitle"/>
              <w:jc w:val="left"/>
              <w:rPr>
                <w:bCs/>
                <w:sz w:val="24"/>
                <w:szCs w:val="24"/>
              </w:rPr>
            </w:pPr>
            <w:r w:rsidRPr="00313008">
              <w:rPr>
                <w:bCs/>
                <w:sz w:val="24"/>
                <w:szCs w:val="24"/>
              </w:rPr>
              <w:t>TUTOR COMMENTS:</w:t>
            </w:r>
          </w:p>
          <w:p w14:paraId="779A5DB2" w14:textId="77777777" w:rsidR="003D04F4" w:rsidRDefault="003D04F4" w:rsidP="00952986">
            <w:pPr>
              <w:pStyle w:val="Subtitle"/>
              <w:jc w:val="left"/>
              <w:rPr>
                <w:bCs/>
                <w:sz w:val="24"/>
                <w:szCs w:val="24"/>
              </w:rPr>
            </w:pPr>
          </w:p>
          <w:p w14:paraId="78095BDD" w14:textId="77777777" w:rsidR="003D04F4" w:rsidRDefault="003D04F4" w:rsidP="00952986">
            <w:pPr>
              <w:pStyle w:val="Subtitle"/>
              <w:jc w:val="left"/>
              <w:rPr>
                <w:bCs/>
                <w:sz w:val="24"/>
                <w:szCs w:val="24"/>
              </w:rPr>
            </w:pPr>
          </w:p>
          <w:p w14:paraId="1A162433" w14:textId="77777777" w:rsidR="003D04F4" w:rsidRDefault="003D04F4" w:rsidP="00952986">
            <w:pPr>
              <w:pStyle w:val="Subtitle"/>
              <w:jc w:val="left"/>
              <w:rPr>
                <w:bCs/>
                <w:sz w:val="24"/>
                <w:szCs w:val="24"/>
              </w:rPr>
            </w:pPr>
          </w:p>
          <w:p w14:paraId="5E777631" w14:textId="77777777" w:rsidR="003D04F4" w:rsidRDefault="003D04F4" w:rsidP="00952986">
            <w:pPr>
              <w:pStyle w:val="Subtitle"/>
              <w:jc w:val="left"/>
              <w:rPr>
                <w:bCs/>
                <w:sz w:val="24"/>
                <w:szCs w:val="24"/>
              </w:rPr>
            </w:pPr>
          </w:p>
          <w:p w14:paraId="27FE2273" w14:textId="77777777" w:rsidR="003D04F4" w:rsidRDefault="003D04F4" w:rsidP="00952986">
            <w:pPr>
              <w:pStyle w:val="Subtitle"/>
              <w:jc w:val="left"/>
              <w:rPr>
                <w:bCs/>
                <w:sz w:val="24"/>
                <w:szCs w:val="24"/>
              </w:rPr>
            </w:pPr>
          </w:p>
          <w:p w14:paraId="5B7C57CA" w14:textId="77777777" w:rsidR="003D04F4" w:rsidRDefault="003D04F4" w:rsidP="00952986">
            <w:pPr>
              <w:pStyle w:val="Subtitle"/>
              <w:jc w:val="left"/>
              <w:rPr>
                <w:bCs/>
                <w:sz w:val="24"/>
                <w:szCs w:val="24"/>
              </w:rPr>
            </w:pPr>
          </w:p>
          <w:p w14:paraId="4C40BB32" w14:textId="77777777" w:rsidR="003D04F4" w:rsidRDefault="003D04F4" w:rsidP="00952986">
            <w:pPr>
              <w:pStyle w:val="Subtitle"/>
              <w:jc w:val="left"/>
              <w:rPr>
                <w:bCs/>
                <w:sz w:val="24"/>
                <w:szCs w:val="24"/>
              </w:rPr>
            </w:pPr>
          </w:p>
          <w:p w14:paraId="6A5A4CB2" w14:textId="77777777" w:rsidR="003D04F4" w:rsidRDefault="003D04F4" w:rsidP="00952986">
            <w:pPr>
              <w:pStyle w:val="Subtitle"/>
              <w:jc w:val="left"/>
              <w:rPr>
                <w:bCs/>
                <w:sz w:val="24"/>
                <w:szCs w:val="24"/>
              </w:rPr>
            </w:pPr>
          </w:p>
          <w:p w14:paraId="253D3935" w14:textId="77777777" w:rsidR="003D04F4" w:rsidRDefault="003D04F4" w:rsidP="00952986">
            <w:pPr>
              <w:pStyle w:val="Subtitle"/>
              <w:jc w:val="left"/>
              <w:rPr>
                <w:bCs/>
                <w:sz w:val="24"/>
                <w:szCs w:val="24"/>
              </w:rPr>
            </w:pPr>
          </w:p>
          <w:p w14:paraId="38C8795A" w14:textId="77777777" w:rsidR="003D04F4" w:rsidRDefault="003D04F4" w:rsidP="00952986">
            <w:pPr>
              <w:pStyle w:val="Subtitle"/>
              <w:jc w:val="left"/>
              <w:rPr>
                <w:bCs/>
                <w:sz w:val="24"/>
                <w:szCs w:val="24"/>
              </w:rPr>
            </w:pPr>
          </w:p>
          <w:p w14:paraId="7DE43607" w14:textId="77777777" w:rsidR="003D04F4" w:rsidRDefault="003D04F4" w:rsidP="00952986">
            <w:pPr>
              <w:pStyle w:val="Subtitle"/>
              <w:jc w:val="left"/>
              <w:rPr>
                <w:bCs/>
                <w:sz w:val="24"/>
                <w:szCs w:val="24"/>
              </w:rPr>
            </w:pPr>
          </w:p>
          <w:p w14:paraId="36F99D8F" w14:textId="77777777" w:rsidR="003D04F4" w:rsidRDefault="003D04F4" w:rsidP="00952986">
            <w:pPr>
              <w:pStyle w:val="Subtitle"/>
              <w:jc w:val="left"/>
              <w:rPr>
                <w:bCs/>
                <w:sz w:val="24"/>
                <w:szCs w:val="24"/>
              </w:rPr>
            </w:pPr>
          </w:p>
          <w:p w14:paraId="211E49E6" w14:textId="77777777" w:rsidR="003D04F4" w:rsidRPr="00313008" w:rsidRDefault="003D04F4" w:rsidP="00952986">
            <w:pPr>
              <w:pStyle w:val="Subtitle"/>
              <w:jc w:val="left"/>
              <w:rPr>
                <w:b w:val="0"/>
                <w:bCs/>
                <w:sz w:val="24"/>
                <w:szCs w:val="24"/>
              </w:rPr>
            </w:pPr>
          </w:p>
        </w:tc>
      </w:tr>
      <w:tr w:rsidR="003D04F4" w:rsidRPr="00313008" w14:paraId="21204DF0" w14:textId="77777777" w:rsidTr="00952986">
        <w:trPr>
          <w:cantSplit/>
          <w:trHeight w:val="50"/>
        </w:trPr>
        <w:tc>
          <w:tcPr>
            <w:tcW w:w="2661" w:type="dxa"/>
            <w:gridSpan w:val="2"/>
            <w:tcBorders>
              <w:left w:val="thinThickLargeGap" w:sz="24" w:space="0" w:color="auto"/>
              <w:bottom w:val="thickThinLargeGap" w:sz="24" w:space="0" w:color="auto"/>
            </w:tcBorders>
          </w:tcPr>
          <w:p w14:paraId="4FAF0F89" w14:textId="77777777" w:rsidR="003D04F4" w:rsidRPr="00313008" w:rsidRDefault="003D04F4" w:rsidP="00952986">
            <w:pPr>
              <w:pStyle w:val="Subtitle"/>
              <w:jc w:val="left"/>
              <w:rPr>
                <w:b w:val="0"/>
                <w:bCs/>
                <w:sz w:val="18"/>
                <w:szCs w:val="18"/>
              </w:rPr>
            </w:pPr>
            <w:r w:rsidRPr="00313008">
              <w:rPr>
                <w:bCs/>
                <w:sz w:val="18"/>
                <w:szCs w:val="18"/>
              </w:rPr>
              <w:t xml:space="preserve"> Submission date: </w:t>
            </w:r>
          </w:p>
          <w:p w14:paraId="09F3CCE5" w14:textId="77777777" w:rsidR="003D04F4" w:rsidRPr="00313008" w:rsidRDefault="003D04F4" w:rsidP="00952986">
            <w:pPr>
              <w:pStyle w:val="Subtitle"/>
              <w:jc w:val="left"/>
              <w:rPr>
                <w:b w:val="0"/>
                <w:bCs/>
                <w:sz w:val="18"/>
                <w:szCs w:val="18"/>
              </w:rPr>
            </w:pPr>
            <w:r>
              <w:rPr>
                <w:bCs/>
                <w:sz w:val="18"/>
                <w:szCs w:val="18"/>
              </w:rPr>
              <w:t>via Turnitin</w:t>
            </w:r>
          </w:p>
        </w:tc>
        <w:tc>
          <w:tcPr>
            <w:tcW w:w="2337" w:type="dxa"/>
            <w:gridSpan w:val="4"/>
            <w:tcBorders>
              <w:bottom w:val="thickThinLargeGap" w:sz="24" w:space="0" w:color="auto"/>
            </w:tcBorders>
          </w:tcPr>
          <w:p w14:paraId="690823A9" w14:textId="77777777" w:rsidR="003D04F4" w:rsidRPr="00313008" w:rsidRDefault="003D04F4" w:rsidP="00952986">
            <w:pPr>
              <w:pStyle w:val="Subtitle"/>
              <w:jc w:val="left"/>
              <w:rPr>
                <w:b w:val="0"/>
                <w:bCs/>
                <w:sz w:val="18"/>
                <w:szCs w:val="18"/>
              </w:rPr>
            </w:pPr>
            <w:r>
              <w:rPr>
                <w:bCs/>
                <w:sz w:val="18"/>
                <w:szCs w:val="18"/>
              </w:rPr>
              <w:t>Return date:</w:t>
            </w:r>
          </w:p>
          <w:p w14:paraId="784D0C9E" w14:textId="77777777" w:rsidR="003D04F4" w:rsidRPr="00313008" w:rsidRDefault="003D04F4" w:rsidP="00952986">
            <w:pPr>
              <w:pStyle w:val="Subtitle"/>
              <w:jc w:val="left"/>
              <w:rPr>
                <w:b w:val="0"/>
                <w:bCs/>
                <w:sz w:val="18"/>
                <w:szCs w:val="18"/>
              </w:rPr>
            </w:pPr>
            <w:r>
              <w:rPr>
                <w:bCs/>
                <w:sz w:val="18"/>
                <w:szCs w:val="18"/>
              </w:rPr>
              <w:t>(at least within 4</w:t>
            </w:r>
            <w:r w:rsidRPr="00313008">
              <w:rPr>
                <w:bCs/>
                <w:sz w:val="18"/>
                <w:szCs w:val="18"/>
              </w:rPr>
              <w:t xml:space="preserve"> weeks)</w:t>
            </w:r>
          </w:p>
        </w:tc>
        <w:tc>
          <w:tcPr>
            <w:tcW w:w="3600" w:type="dxa"/>
            <w:gridSpan w:val="5"/>
            <w:tcBorders>
              <w:bottom w:val="thickThinLargeGap" w:sz="24" w:space="0" w:color="auto"/>
            </w:tcBorders>
          </w:tcPr>
          <w:p w14:paraId="3EE9FDC3" w14:textId="77777777" w:rsidR="003D04F4" w:rsidRPr="00313008" w:rsidRDefault="003D04F4" w:rsidP="00952986">
            <w:pPr>
              <w:pStyle w:val="Subtitle"/>
              <w:jc w:val="left"/>
              <w:rPr>
                <w:b w:val="0"/>
                <w:bCs/>
                <w:sz w:val="18"/>
                <w:szCs w:val="18"/>
              </w:rPr>
            </w:pPr>
            <w:r w:rsidRPr="00313008">
              <w:rPr>
                <w:bCs/>
                <w:sz w:val="18"/>
                <w:szCs w:val="18"/>
              </w:rPr>
              <w:t xml:space="preserve">Tutor: </w:t>
            </w:r>
            <w:r>
              <w:rPr>
                <w:bCs/>
                <w:sz w:val="18"/>
                <w:szCs w:val="18"/>
              </w:rPr>
              <w:t>TOM MOORE</w:t>
            </w:r>
          </w:p>
        </w:tc>
        <w:tc>
          <w:tcPr>
            <w:tcW w:w="2347" w:type="dxa"/>
            <w:gridSpan w:val="3"/>
            <w:tcBorders>
              <w:bottom w:val="thickThinLargeGap" w:sz="24" w:space="0" w:color="auto"/>
              <w:right w:val="thinThickLargeGap" w:sz="24" w:space="0" w:color="auto"/>
            </w:tcBorders>
          </w:tcPr>
          <w:p w14:paraId="31B8FF20" w14:textId="77777777" w:rsidR="003D04F4" w:rsidRPr="00313008" w:rsidRDefault="003D04F4" w:rsidP="00952986">
            <w:pPr>
              <w:pStyle w:val="Subtitle"/>
              <w:jc w:val="left"/>
              <w:rPr>
                <w:b w:val="0"/>
                <w:bCs/>
                <w:sz w:val="18"/>
                <w:szCs w:val="18"/>
              </w:rPr>
            </w:pPr>
            <w:r w:rsidRPr="00313008">
              <w:rPr>
                <w:bCs/>
                <w:sz w:val="18"/>
                <w:szCs w:val="18"/>
              </w:rPr>
              <w:t xml:space="preserve">Mark: </w:t>
            </w:r>
          </w:p>
        </w:tc>
      </w:tr>
    </w:tbl>
    <w:p w14:paraId="6F5AA575" w14:textId="77777777" w:rsidR="003D04F4" w:rsidRDefault="003D04F4" w:rsidP="003D04F4">
      <w:pPr>
        <w:pStyle w:val="Title"/>
        <w:jc w:val="left"/>
      </w:pPr>
    </w:p>
    <w:p w14:paraId="424FF475" w14:textId="77777777" w:rsidR="002411A6" w:rsidRPr="002411A6" w:rsidRDefault="002411A6" w:rsidP="002411A6">
      <w:pPr>
        <w:spacing w:after="240"/>
        <w:rPr>
          <w:rFonts w:ascii="Times New Roman" w:eastAsia="Times New Roman" w:hAnsi="Times New Roman" w:cs="Times New Roman"/>
        </w:rPr>
      </w:pPr>
    </w:p>
    <w:p w14:paraId="1061FEB4" w14:textId="77777777" w:rsidR="00C770FD" w:rsidRDefault="003D04F4"/>
    <w:p w14:paraId="1F87F7A6" w14:textId="77777777" w:rsidR="003D04F4" w:rsidRDefault="003D04F4" w:rsidP="003D04F4">
      <w:pPr>
        <w:spacing w:line="480" w:lineRule="auto"/>
        <w:rPr>
          <w:rFonts w:ascii="Times New Roman" w:hAnsi="Times New Roman" w:cs="Times New Roman"/>
          <w:color w:val="000000"/>
        </w:rPr>
      </w:pPr>
    </w:p>
    <w:p w14:paraId="3E3451C7" w14:textId="77777777" w:rsidR="003D04F4" w:rsidRDefault="003D04F4" w:rsidP="003D04F4">
      <w:pPr>
        <w:spacing w:line="480" w:lineRule="auto"/>
        <w:rPr>
          <w:rFonts w:ascii="Times New Roman" w:hAnsi="Times New Roman" w:cs="Times New Roman"/>
          <w:color w:val="000000"/>
        </w:rPr>
      </w:pPr>
    </w:p>
    <w:p w14:paraId="78321B27" w14:textId="77777777" w:rsidR="003D04F4" w:rsidRDefault="003D04F4" w:rsidP="003D04F4">
      <w:pPr>
        <w:spacing w:line="480" w:lineRule="auto"/>
        <w:rPr>
          <w:rFonts w:ascii="Times New Roman" w:hAnsi="Times New Roman" w:cs="Times New Roman"/>
          <w:color w:val="000000"/>
        </w:rPr>
      </w:pPr>
    </w:p>
    <w:p w14:paraId="35489B88" w14:textId="77777777" w:rsidR="003D04F4" w:rsidRDefault="003D04F4" w:rsidP="003D04F4">
      <w:pPr>
        <w:spacing w:line="480" w:lineRule="auto"/>
        <w:rPr>
          <w:rFonts w:ascii="Times New Roman" w:hAnsi="Times New Roman" w:cs="Times New Roman"/>
          <w:color w:val="000000"/>
        </w:rPr>
      </w:pPr>
    </w:p>
    <w:p w14:paraId="3D838DB1" w14:textId="77777777" w:rsidR="003D04F4" w:rsidRDefault="003D04F4" w:rsidP="003D04F4">
      <w:pPr>
        <w:spacing w:line="480" w:lineRule="auto"/>
        <w:rPr>
          <w:rFonts w:ascii="Times New Roman" w:hAnsi="Times New Roman" w:cs="Times New Roman"/>
          <w:color w:val="000000"/>
        </w:rPr>
      </w:pPr>
    </w:p>
    <w:p w14:paraId="7ADF9E9B" w14:textId="77777777" w:rsidR="003D04F4" w:rsidRDefault="003D04F4" w:rsidP="003D04F4">
      <w:pPr>
        <w:spacing w:line="480" w:lineRule="auto"/>
        <w:rPr>
          <w:rFonts w:ascii="Times New Roman" w:hAnsi="Times New Roman" w:cs="Times New Roman"/>
          <w:color w:val="000000"/>
        </w:rPr>
      </w:pPr>
    </w:p>
    <w:p w14:paraId="6FD4A24E" w14:textId="77777777" w:rsidR="003D04F4" w:rsidRDefault="003D04F4" w:rsidP="003D04F4">
      <w:pPr>
        <w:spacing w:line="480" w:lineRule="auto"/>
        <w:rPr>
          <w:rFonts w:ascii="Times New Roman" w:hAnsi="Times New Roman" w:cs="Times New Roman"/>
          <w:color w:val="000000"/>
        </w:rPr>
      </w:pPr>
    </w:p>
    <w:p w14:paraId="4B63903C" w14:textId="77777777" w:rsidR="003D04F4" w:rsidRDefault="003D04F4" w:rsidP="003D04F4">
      <w:pPr>
        <w:spacing w:line="480" w:lineRule="auto"/>
        <w:rPr>
          <w:rFonts w:ascii="Times New Roman" w:hAnsi="Times New Roman" w:cs="Times New Roman"/>
          <w:color w:val="000000"/>
        </w:rPr>
      </w:pPr>
    </w:p>
    <w:p w14:paraId="45A1180D" w14:textId="77777777" w:rsidR="003D04F4" w:rsidRDefault="003D04F4" w:rsidP="003D04F4">
      <w:pPr>
        <w:spacing w:line="480" w:lineRule="auto"/>
        <w:rPr>
          <w:rFonts w:ascii="Times New Roman" w:hAnsi="Times New Roman" w:cs="Times New Roman"/>
          <w:color w:val="000000"/>
        </w:rPr>
      </w:pPr>
    </w:p>
    <w:p w14:paraId="502484C9" w14:textId="77777777" w:rsidR="003D04F4" w:rsidRDefault="003D04F4" w:rsidP="003D04F4">
      <w:pPr>
        <w:spacing w:line="480" w:lineRule="auto"/>
        <w:rPr>
          <w:rFonts w:ascii="Times New Roman" w:hAnsi="Times New Roman" w:cs="Times New Roman"/>
          <w:color w:val="000000"/>
        </w:rPr>
      </w:pPr>
    </w:p>
    <w:p w14:paraId="2406F999" w14:textId="77777777" w:rsidR="003D04F4" w:rsidRDefault="003D04F4" w:rsidP="003D04F4">
      <w:pPr>
        <w:spacing w:line="480" w:lineRule="auto"/>
        <w:rPr>
          <w:rFonts w:ascii="Times New Roman" w:hAnsi="Times New Roman" w:cs="Times New Roman"/>
          <w:color w:val="000000"/>
        </w:rPr>
      </w:pPr>
    </w:p>
    <w:p w14:paraId="3AA22F9C" w14:textId="77777777" w:rsidR="003D04F4" w:rsidRDefault="003D04F4" w:rsidP="003D04F4">
      <w:pPr>
        <w:spacing w:line="480" w:lineRule="auto"/>
        <w:rPr>
          <w:rFonts w:ascii="Times New Roman" w:hAnsi="Times New Roman" w:cs="Times New Roman"/>
          <w:color w:val="000000"/>
        </w:rPr>
      </w:pPr>
    </w:p>
    <w:p w14:paraId="7B094305" w14:textId="77777777" w:rsidR="003D04F4" w:rsidRDefault="003D04F4" w:rsidP="003D04F4">
      <w:pPr>
        <w:spacing w:line="480" w:lineRule="auto"/>
        <w:rPr>
          <w:rFonts w:ascii="Times New Roman" w:hAnsi="Times New Roman" w:cs="Times New Roman"/>
          <w:color w:val="000000"/>
        </w:rPr>
      </w:pPr>
    </w:p>
    <w:p w14:paraId="73D1ABA2" w14:textId="77777777" w:rsidR="003D04F4" w:rsidRPr="000D696C" w:rsidRDefault="003D04F4" w:rsidP="003D04F4">
      <w:pPr>
        <w:spacing w:line="480" w:lineRule="auto"/>
        <w:rPr>
          <w:rFonts w:ascii="-webkit-standard" w:hAnsi="-webkit-standard" w:cs="Times New Roman"/>
          <w:color w:val="000000"/>
        </w:rPr>
      </w:pPr>
      <w:r w:rsidRPr="000D696C">
        <w:rPr>
          <w:rFonts w:ascii="Times New Roman" w:hAnsi="Times New Roman" w:cs="Times New Roman"/>
          <w:color w:val="000000"/>
        </w:rPr>
        <w:t>Anna Moreau</w:t>
      </w:r>
    </w:p>
    <w:p w14:paraId="4DB24AA1" w14:textId="77777777" w:rsidR="003D04F4" w:rsidRPr="000D696C" w:rsidRDefault="003D04F4" w:rsidP="003D04F4">
      <w:pPr>
        <w:spacing w:line="480" w:lineRule="auto"/>
        <w:rPr>
          <w:rFonts w:ascii="-webkit-standard" w:hAnsi="-webkit-standard" w:cs="Times New Roman"/>
          <w:color w:val="000000"/>
        </w:rPr>
      </w:pPr>
      <w:r w:rsidRPr="000D696C">
        <w:rPr>
          <w:rFonts w:ascii="Times New Roman" w:hAnsi="Times New Roman" w:cs="Times New Roman"/>
          <w:color w:val="000000"/>
        </w:rPr>
        <w:t>Theoretical Issues in Outdoor Pursuits / Moore</w:t>
      </w:r>
    </w:p>
    <w:p w14:paraId="4BE5E82A" w14:textId="77777777" w:rsidR="003D04F4" w:rsidRPr="000D696C" w:rsidRDefault="003D04F4" w:rsidP="003D04F4">
      <w:pPr>
        <w:spacing w:line="480" w:lineRule="auto"/>
        <w:rPr>
          <w:rFonts w:ascii="-webkit-standard" w:hAnsi="-webkit-standard" w:cs="Times New Roman"/>
          <w:color w:val="000000"/>
        </w:rPr>
      </w:pPr>
      <w:r w:rsidRPr="000D696C">
        <w:rPr>
          <w:rFonts w:ascii="Times New Roman" w:hAnsi="Times New Roman" w:cs="Times New Roman"/>
          <w:color w:val="000000"/>
        </w:rPr>
        <w:t>Journal 2</w:t>
      </w:r>
    </w:p>
    <w:p w14:paraId="4E087FC1" w14:textId="77777777" w:rsidR="003D04F4" w:rsidRPr="000D696C" w:rsidRDefault="003D04F4" w:rsidP="003D04F4">
      <w:pPr>
        <w:spacing w:line="480" w:lineRule="auto"/>
        <w:rPr>
          <w:rFonts w:ascii="-webkit-standard" w:hAnsi="-webkit-standard" w:cs="Times New Roman"/>
          <w:color w:val="000000"/>
        </w:rPr>
      </w:pPr>
      <w:r w:rsidRPr="000D696C">
        <w:rPr>
          <w:rFonts w:ascii="Times New Roman" w:hAnsi="Times New Roman" w:cs="Times New Roman"/>
          <w:color w:val="000000"/>
        </w:rPr>
        <w:t>June 25, 2018</w:t>
      </w:r>
    </w:p>
    <w:p w14:paraId="3719E98D" w14:textId="77777777" w:rsidR="003D04F4" w:rsidRPr="000D696C" w:rsidRDefault="003D04F4" w:rsidP="003D04F4">
      <w:pPr>
        <w:spacing w:line="480" w:lineRule="auto"/>
        <w:rPr>
          <w:rFonts w:ascii="-webkit-standard" w:eastAsia="Times New Roman" w:hAnsi="-webkit-standard" w:cs="Times New Roman"/>
          <w:color w:val="000000"/>
        </w:rPr>
      </w:pPr>
    </w:p>
    <w:p w14:paraId="7821A946" w14:textId="77777777" w:rsidR="003D04F4" w:rsidRPr="000D696C" w:rsidRDefault="003D04F4" w:rsidP="003D04F4">
      <w:pPr>
        <w:spacing w:line="480" w:lineRule="auto"/>
        <w:rPr>
          <w:rFonts w:ascii="-webkit-standard" w:hAnsi="-webkit-standard" w:cs="Times New Roman"/>
          <w:color w:val="000000"/>
        </w:rPr>
      </w:pPr>
      <w:r w:rsidRPr="000D696C">
        <w:rPr>
          <w:rFonts w:ascii="Times New Roman" w:hAnsi="Times New Roman" w:cs="Times New Roman"/>
          <w:color w:val="000000"/>
        </w:rPr>
        <w:tab/>
        <w:t>One of the activities that challenged me the most during the trip were those in the ocean. Although I row, I have never really been particularly fond of the water, especially the ocean. I grew up spending a lot of time around small lakes, so the prospect of ocean life and big waves has always seemed more daunting. Coasteering and cliff jumping were two of the most memorable activities, and were ones where Kolb’s Learning Cycle, Mortlock’s Stages of Adventure, and Challenge by Choice principles were clearly at work.</w:t>
      </w:r>
    </w:p>
    <w:p w14:paraId="3E67E794" w14:textId="77777777" w:rsidR="003D04F4" w:rsidRPr="000D696C" w:rsidRDefault="003D04F4" w:rsidP="003D04F4">
      <w:pPr>
        <w:spacing w:line="480" w:lineRule="auto"/>
        <w:rPr>
          <w:rFonts w:ascii="-webkit-standard" w:hAnsi="-webkit-standard" w:cs="Times New Roman"/>
          <w:color w:val="000000"/>
        </w:rPr>
      </w:pPr>
      <w:r w:rsidRPr="000D696C">
        <w:rPr>
          <w:rFonts w:ascii="Times New Roman" w:hAnsi="Times New Roman" w:cs="Times New Roman"/>
          <w:color w:val="000000"/>
        </w:rPr>
        <w:tab/>
        <w:t xml:space="preserve">I was nervous for coasteering; the only activity I was nervous for during the entire program. However, I was determined not to let fears or reservations hold me back. The way that the group approached the first day coasteering was perfect for me and allowed me to get comfortable in the environment I was in before tackling any larger challenges. Charging into the water before we did anything was an easy way for me to become more comfortable and made the activities of the day seem less intimidating. Something else I learned over the course of the trip; attitude is everything. Even the worst situations don’t seem that bad if you have a positive attitude. The positive and fun atmosphere of the group made me feel much more comfortable during an activity I would have likely never done on my own. </w:t>
      </w:r>
    </w:p>
    <w:p w14:paraId="332BEA10" w14:textId="77777777" w:rsidR="003D04F4" w:rsidRPr="000D696C" w:rsidRDefault="003D04F4" w:rsidP="003D04F4">
      <w:pPr>
        <w:spacing w:line="480" w:lineRule="auto"/>
        <w:rPr>
          <w:rFonts w:ascii="-webkit-standard" w:hAnsi="-webkit-standard" w:cs="Times New Roman"/>
          <w:color w:val="000000"/>
        </w:rPr>
      </w:pPr>
      <w:r w:rsidRPr="000D696C">
        <w:rPr>
          <w:rFonts w:ascii="Times New Roman" w:hAnsi="Times New Roman" w:cs="Times New Roman"/>
          <w:color w:val="000000"/>
        </w:rPr>
        <w:tab/>
        <w:t>The second part of the coasteering day was when we got to cross over to a rocky portion and sit in the waves. This was again a gentle introduction to the ocean, and I appreciated the way it helped me to ease into the rest of the day. The development of events helped me to stay in the adventure and later, play stage, when considering Mortlock’s Stages of Adventure. When we first got in the water I was in the adventure stage, but by the next time we had to swim I was in play. I was prepared to feel like I was in frontier adventure nearing misadventure the entire time. In this manner, the outdoors served as a medium for learning coasteering and about myself.</w:t>
      </w:r>
    </w:p>
    <w:p w14:paraId="36BF44B9" w14:textId="77777777" w:rsidR="003D04F4" w:rsidRPr="000D696C" w:rsidRDefault="003D04F4" w:rsidP="003D04F4">
      <w:pPr>
        <w:spacing w:line="480" w:lineRule="auto"/>
        <w:rPr>
          <w:rFonts w:ascii="-webkit-standard" w:hAnsi="-webkit-standard" w:cs="Times New Roman"/>
          <w:color w:val="000000"/>
        </w:rPr>
      </w:pPr>
      <w:r w:rsidRPr="000D696C">
        <w:rPr>
          <w:rFonts w:ascii="Times New Roman" w:hAnsi="Times New Roman" w:cs="Times New Roman"/>
          <w:color w:val="000000"/>
        </w:rPr>
        <w:tab/>
        <w:t xml:space="preserve">Next, we moved on to the cliff jumping. For most of the other activities we did, I was one of the first participants, ready to tackle the challenge. Standing on the top of the small ledge, however, I found myself as one of the last ones to jump. In retrospect, I’m not sure what was holding me back, but every time I tried to jump, I felt like I needed to stop and think about what I was doing. </w:t>
      </w:r>
      <w:proofErr w:type="gramStart"/>
      <w:r w:rsidRPr="000D696C">
        <w:rPr>
          <w:rFonts w:ascii="Times New Roman" w:hAnsi="Times New Roman" w:cs="Times New Roman"/>
          <w:color w:val="000000"/>
        </w:rPr>
        <w:t>Similar to</w:t>
      </w:r>
      <w:proofErr w:type="gramEnd"/>
      <w:r w:rsidRPr="000D696C">
        <w:rPr>
          <w:rFonts w:ascii="Times New Roman" w:hAnsi="Times New Roman" w:cs="Times New Roman"/>
          <w:color w:val="000000"/>
        </w:rPr>
        <w:t xml:space="preserve"> my process learning how to belay, I was stuck in the reflective observation and abstract conceptualization steps of Kolb’s learning cycle. This was largely unhelpful for me, because thinking about jumping wasn’t helping me to jump. I was too focused on what I thought was going to happen, making baseless generalizations about a situation without having experienced the situation yet. I needed to stop thinking about jumping, and just jump. It </w:t>
      </w:r>
      <w:proofErr w:type="gramStart"/>
      <w:r w:rsidRPr="000D696C">
        <w:rPr>
          <w:rFonts w:ascii="Times New Roman" w:hAnsi="Times New Roman" w:cs="Times New Roman"/>
          <w:color w:val="000000"/>
        </w:rPr>
        <w:t>was  another</w:t>
      </w:r>
      <w:proofErr w:type="gramEnd"/>
      <w:r w:rsidRPr="000D696C">
        <w:rPr>
          <w:rFonts w:ascii="Times New Roman" w:hAnsi="Times New Roman" w:cs="Times New Roman"/>
          <w:color w:val="000000"/>
        </w:rPr>
        <w:t xml:space="preserve"> situation where I needed to enter Kolb’s learning cycle at the concrete experience stage.</w:t>
      </w:r>
    </w:p>
    <w:p w14:paraId="62BC5009" w14:textId="77777777" w:rsidR="003D04F4" w:rsidRPr="000D696C" w:rsidRDefault="003D04F4" w:rsidP="003D04F4">
      <w:pPr>
        <w:spacing w:line="480" w:lineRule="auto"/>
        <w:rPr>
          <w:rFonts w:ascii="-webkit-standard" w:hAnsi="-webkit-standard" w:cs="Times New Roman"/>
          <w:color w:val="000000"/>
        </w:rPr>
      </w:pPr>
      <w:r w:rsidRPr="000D696C">
        <w:rPr>
          <w:rFonts w:ascii="Times New Roman" w:hAnsi="Times New Roman" w:cs="Times New Roman"/>
          <w:color w:val="000000"/>
        </w:rPr>
        <w:tab/>
        <w:t xml:space="preserve">I realized I needed to just jump, but I still couldn’t stop thinking about it. I decided to put myself on a self-imposed “timer”. I would give myself 15 seconds to think about jumping, and then I would jump. This way, I felt like I had time to mentally prepare myself, and I knew I would still have the outcome of jumping. After the 15 seconds, I finally went. </w:t>
      </w:r>
    </w:p>
    <w:p w14:paraId="6D575982" w14:textId="77777777" w:rsidR="003D04F4" w:rsidRPr="000D696C" w:rsidRDefault="003D04F4" w:rsidP="003D04F4">
      <w:pPr>
        <w:spacing w:line="480" w:lineRule="auto"/>
        <w:rPr>
          <w:rFonts w:ascii="-webkit-standard" w:hAnsi="-webkit-standard" w:cs="Times New Roman"/>
          <w:color w:val="000000"/>
        </w:rPr>
      </w:pPr>
      <w:r w:rsidRPr="000D696C">
        <w:rPr>
          <w:rFonts w:ascii="Times New Roman" w:hAnsi="Times New Roman" w:cs="Times New Roman"/>
          <w:color w:val="000000"/>
        </w:rPr>
        <w:tab/>
        <w:t xml:space="preserve">Once I jumped, I entered the reflective observation stage of Kolb’s cycle, when I realized that it was not as bad as I had thought it was going to be. In the abstract conceptualization phase, I concluded that I needed to think less and just jump into things (no pun intended). Once I jumped </w:t>
      </w:r>
      <w:proofErr w:type="gramStart"/>
      <w:r w:rsidRPr="000D696C">
        <w:rPr>
          <w:rFonts w:ascii="Times New Roman" w:hAnsi="Times New Roman" w:cs="Times New Roman"/>
          <w:color w:val="000000"/>
        </w:rPr>
        <w:t>off of</w:t>
      </w:r>
      <w:proofErr w:type="gramEnd"/>
      <w:r w:rsidRPr="000D696C">
        <w:rPr>
          <w:rFonts w:ascii="Times New Roman" w:hAnsi="Times New Roman" w:cs="Times New Roman"/>
          <w:color w:val="000000"/>
        </w:rPr>
        <w:t xml:space="preserve"> the smaller ledge, I moved on to one of the higher ones. By that time, I was in the active experimentation phase. I again gave myself a certain time limit to think, before I decided I was just going to jump. This strategy worked for me, and I learned how to identify when I am thinking too much, and how to stop thinking and </w:t>
      </w:r>
      <w:proofErr w:type="gramStart"/>
      <w:r w:rsidRPr="000D696C">
        <w:rPr>
          <w:rFonts w:ascii="Times New Roman" w:hAnsi="Times New Roman" w:cs="Times New Roman"/>
          <w:color w:val="000000"/>
        </w:rPr>
        <w:t>take action</w:t>
      </w:r>
      <w:proofErr w:type="gramEnd"/>
      <w:r w:rsidRPr="000D696C">
        <w:rPr>
          <w:rFonts w:ascii="Times New Roman" w:hAnsi="Times New Roman" w:cs="Times New Roman"/>
          <w:color w:val="000000"/>
        </w:rPr>
        <w:t>. After the first time jumping, it became much easier to do.</w:t>
      </w:r>
    </w:p>
    <w:p w14:paraId="3001B17B" w14:textId="2D5CFE5E" w:rsidR="003D04F4" w:rsidRPr="003D04F4" w:rsidRDefault="003D04F4" w:rsidP="003D04F4">
      <w:pPr>
        <w:spacing w:line="480" w:lineRule="auto"/>
        <w:rPr>
          <w:rFonts w:ascii="Times New Roman" w:eastAsia="Times New Roman" w:hAnsi="Times New Roman" w:cs="Times New Roman"/>
        </w:rPr>
      </w:pPr>
      <w:r w:rsidRPr="000D696C">
        <w:rPr>
          <w:rFonts w:ascii="Times New Roman" w:eastAsia="Times New Roman" w:hAnsi="Times New Roman" w:cs="Times New Roman"/>
          <w:color w:val="000000"/>
        </w:rPr>
        <w:tab/>
        <w:t xml:space="preserve">Each progressive height presented a new challenge by choice situation. I didn’t have to jump </w:t>
      </w:r>
      <w:proofErr w:type="gramStart"/>
      <w:r w:rsidRPr="000D696C">
        <w:rPr>
          <w:rFonts w:ascii="Times New Roman" w:eastAsia="Times New Roman" w:hAnsi="Times New Roman" w:cs="Times New Roman"/>
          <w:color w:val="000000"/>
        </w:rPr>
        <w:t>off of</w:t>
      </w:r>
      <w:proofErr w:type="gramEnd"/>
      <w:r w:rsidRPr="000D696C">
        <w:rPr>
          <w:rFonts w:ascii="Times New Roman" w:eastAsia="Times New Roman" w:hAnsi="Times New Roman" w:cs="Times New Roman"/>
          <w:color w:val="000000"/>
        </w:rPr>
        <w:t xml:space="preserve"> the higher ledges, but I could choose to put myself in the new and uncomfortable situation. The fact that nobody was making me jump made my decision to go to the higher ledges much more powerful. In that </w:t>
      </w:r>
      <w:proofErr w:type="gramStart"/>
      <w:r w:rsidRPr="000D696C">
        <w:rPr>
          <w:rFonts w:ascii="Times New Roman" w:eastAsia="Times New Roman" w:hAnsi="Times New Roman" w:cs="Times New Roman"/>
          <w:color w:val="000000"/>
        </w:rPr>
        <w:t>regard</w:t>
      </w:r>
      <w:proofErr w:type="gramEnd"/>
      <w:r w:rsidRPr="000D696C">
        <w:rPr>
          <w:rFonts w:ascii="Times New Roman" w:eastAsia="Times New Roman" w:hAnsi="Times New Roman" w:cs="Times New Roman"/>
          <w:color w:val="000000"/>
        </w:rPr>
        <w:t xml:space="preserve"> I was making a conscious decision to challenge myself, making me feel more independent and confident. I challenged myself and succeeded, which was a positive experience for me. This will likely lead to me challenging myself in other ways in the future. In other words, I learned from cliff jumping that I </w:t>
      </w:r>
      <w:proofErr w:type="gramStart"/>
      <w:r w:rsidRPr="000D696C">
        <w:rPr>
          <w:rFonts w:ascii="Times New Roman" w:eastAsia="Times New Roman" w:hAnsi="Times New Roman" w:cs="Times New Roman"/>
          <w:color w:val="000000"/>
        </w:rPr>
        <w:t>am capable of challenging</w:t>
      </w:r>
      <w:proofErr w:type="gramEnd"/>
      <w:r w:rsidRPr="000D696C">
        <w:rPr>
          <w:rFonts w:ascii="Times New Roman" w:eastAsia="Times New Roman" w:hAnsi="Times New Roman" w:cs="Times New Roman"/>
          <w:color w:val="000000"/>
        </w:rPr>
        <w:t xml:space="preserve"> myself and succeeding, so I will undertake challenges in the future, especially ones that seem impossible or daunting. </w:t>
      </w:r>
      <w:r w:rsidRPr="000D696C">
        <w:rPr>
          <w:rFonts w:ascii="Times New Roman" w:eastAsia="Times New Roman" w:hAnsi="Times New Roman" w:cs="Times New Roman"/>
          <w:color w:val="000000"/>
        </w:rPr>
        <w:br/>
      </w:r>
      <w:r w:rsidRPr="000D696C">
        <w:rPr>
          <w:rFonts w:ascii="Times New Roman" w:eastAsia="Times New Roman" w:hAnsi="Times New Roman" w:cs="Times New Roman"/>
          <w:color w:val="000000"/>
        </w:rPr>
        <w:tab/>
        <w:t xml:space="preserve">The following day, we had our final adventure challenge, which included the element of cliff jumping. By that time, I wasn’t nervous at all to jump or do anything else in the water. Mentally, itt seemed much easier to me even though the day was physically harder. I attribute this to all I had learned the previous day coasteering. With new confidence, I had no problem jumping off the cliff. It seemed easier, because I had already done it. Again, I learned the easiest way for me to overcome my inhibitions was to stop thinking and start </w:t>
      </w:r>
      <w:proofErr w:type="gramStart"/>
      <w:r w:rsidRPr="000D696C">
        <w:rPr>
          <w:rFonts w:ascii="Times New Roman" w:eastAsia="Times New Roman" w:hAnsi="Times New Roman" w:cs="Times New Roman"/>
          <w:color w:val="000000"/>
        </w:rPr>
        <w:t>taking action</w:t>
      </w:r>
      <w:proofErr w:type="gramEnd"/>
      <w:r w:rsidRPr="000D696C">
        <w:rPr>
          <w:rFonts w:ascii="Times New Roman" w:eastAsia="Times New Roman" w:hAnsi="Times New Roman" w:cs="Times New Roman"/>
          <w:color w:val="000000"/>
        </w:rPr>
        <w:t xml:space="preserve">. In my </w:t>
      </w:r>
      <w:proofErr w:type="gramStart"/>
      <w:r w:rsidRPr="000D696C">
        <w:rPr>
          <w:rFonts w:ascii="Times New Roman" w:eastAsia="Times New Roman" w:hAnsi="Times New Roman" w:cs="Times New Roman"/>
          <w:color w:val="000000"/>
        </w:rPr>
        <w:t>life</w:t>
      </w:r>
      <w:proofErr w:type="gramEnd"/>
      <w:r w:rsidRPr="000D696C">
        <w:rPr>
          <w:rFonts w:ascii="Times New Roman" w:eastAsia="Times New Roman" w:hAnsi="Times New Roman" w:cs="Times New Roman"/>
          <w:color w:val="000000"/>
        </w:rPr>
        <w:t xml:space="preserve"> outside of Wales or the context of the outdoors, this can be applied as well. In the future, instead of over-analyzing situations, I learned I need to see them for what they are and not what they could be. </w:t>
      </w:r>
      <w:bookmarkStart w:id="0" w:name="_GoBack"/>
      <w:bookmarkEnd w:id="0"/>
    </w:p>
    <w:sectPr w:rsidR="003D04F4" w:rsidRPr="003D04F4" w:rsidSect="003B03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ebkit-standard">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1A6"/>
    <w:rsid w:val="002411A6"/>
    <w:rsid w:val="00305676"/>
    <w:rsid w:val="003B03EF"/>
    <w:rsid w:val="003D04F4"/>
    <w:rsid w:val="00625836"/>
    <w:rsid w:val="00703F39"/>
    <w:rsid w:val="00B9418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2834FA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11A6"/>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2411A6"/>
  </w:style>
  <w:style w:type="paragraph" w:styleId="Title">
    <w:name w:val="Title"/>
    <w:basedOn w:val="Normal"/>
    <w:link w:val="TitleChar"/>
    <w:uiPriority w:val="10"/>
    <w:qFormat/>
    <w:rsid w:val="00305676"/>
    <w:pPr>
      <w:jc w:val="center"/>
    </w:pPr>
    <w:rPr>
      <w:rFonts w:ascii="Times New Roman" w:eastAsia="Times New Roman" w:hAnsi="Times New Roman" w:cs="Times New Roman"/>
      <w:b/>
      <w:sz w:val="32"/>
      <w:szCs w:val="20"/>
      <w:lang w:val="en-GB" w:eastAsia="en-GB"/>
    </w:rPr>
  </w:style>
  <w:style w:type="character" w:customStyle="1" w:styleId="TitleChar">
    <w:name w:val="Title Char"/>
    <w:basedOn w:val="DefaultParagraphFont"/>
    <w:link w:val="Title"/>
    <w:uiPriority w:val="10"/>
    <w:rsid w:val="00305676"/>
    <w:rPr>
      <w:rFonts w:ascii="Times New Roman" w:eastAsia="Times New Roman" w:hAnsi="Times New Roman" w:cs="Times New Roman"/>
      <w:b/>
      <w:sz w:val="32"/>
      <w:szCs w:val="20"/>
      <w:lang w:val="en-GB" w:eastAsia="en-GB"/>
    </w:rPr>
  </w:style>
  <w:style w:type="paragraph" w:styleId="Subtitle">
    <w:name w:val="Subtitle"/>
    <w:basedOn w:val="Normal"/>
    <w:link w:val="SubtitleChar"/>
    <w:qFormat/>
    <w:rsid w:val="00305676"/>
    <w:pPr>
      <w:jc w:val="center"/>
    </w:pPr>
    <w:rPr>
      <w:rFonts w:ascii="Times New Roman" w:eastAsia="Times New Roman" w:hAnsi="Times New Roman" w:cs="Times New Roman"/>
      <w:b/>
      <w:sz w:val="28"/>
      <w:szCs w:val="20"/>
      <w:lang w:val="en-GB" w:eastAsia="en-GB"/>
    </w:rPr>
  </w:style>
  <w:style w:type="character" w:customStyle="1" w:styleId="SubtitleChar">
    <w:name w:val="Subtitle Char"/>
    <w:basedOn w:val="DefaultParagraphFont"/>
    <w:link w:val="Subtitle"/>
    <w:rsid w:val="00305676"/>
    <w:rPr>
      <w:rFonts w:ascii="Times New Roman" w:eastAsia="Times New Roman" w:hAnsi="Times New Roman" w:cs="Times New Roman"/>
      <w:b/>
      <w:sz w:val="28"/>
      <w:szCs w:val="20"/>
      <w:lang w:val="en-GB" w:eastAsia="en-GB"/>
    </w:rPr>
  </w:style>
  <w:style w:type="paragraph" w:customStyle="1" w:styleId="Modcode">
    <w:name w:val="Modcode"/>
    <w:basedOn w:val="Normal"/>
    <w:rsid w:val="00305676"/>
    <w:pPr>
      <w:jc w:val="center"/>
    </w:pPr>
    <w:rPr>
      <w:rFonts w:ascii="Times New Roman" w:eastAsia="Times New Roman" w:hAnsi="Times New Roman" w:cs="Times New Roman"/>
      <w:b/>
      <w:caps/>
      <w:sz w:val="28"/>
      <w:szCs w:val="20"/>
      <w:lang w:val="en-GB" w:eastAsia="en-GB"/>
    </w:rPr>
  </w:style>
  <w:style w:type="paragraph" w:customStyle="1" w:styleId="Time">
    <w:name w:val="Time"/>
    <w:basedOn w:val="Normal"/>
    <w:next w:val="Normal"/>
    <w:rsid w:val="00305676"/>
    <w:pPr>
      <w:spacing w:after="240"/>
    </w:pPr>
    <w:rPr>
      <w:rFonts w:ascii="Times New Roman" w:eastAsia="Times New Roman" w:hAnsi="Times New Roman" w:cs="Times New Roman"/>
      <w:b/>
      <w:caps/>
      <w:sz w:val="28"/>
      <w:szCs w:val="20"/>
      <w:lang w:val="en-GB" w:eastAsia="en-GB"/>
    </w:rPr>
  </w:style>
  <w:style w:type="paragraph" w:styleId="BodyText">
    <w:name w:val="Body Text"/>
    <w:basedOn w:val="Normal"/>
    <w:link w:val="BodyTextChar"/>
    <w:rsid w:val="00305676"/>
    <w:pPr>
      <w:spacing w:after="120"/>
    </w:pPr>
    <w:rPr>
      <w:rFonts w:ascii="Times New Roman" w:eastAsia="Times New Roman" w:hAnsi="Times New Roman" w:cs="Times New Roman"/>
      <w:szCs w:val="20"/>
      <w:lang w:val="en-GB" w:eastAsia="en-GB"/>
    </w:rPr>
  </w:style>
  <w:style w:type="character" w:customStyle="1" w:styleId="BodyTextChar">
    <w:name w:val="Body Text Char"/>
    <w:basedOn w:val="DefaultParagraphFont"/>
    <w:link w:val="BodyText"/>
    <w:rsid w:val="00305676"/>
    <w:rPr>
      <w:rFonts w:ascii="Times New Roman" w:eastAsia="Times New Roman" w:hAnsi="Times New Roman" w:cs="Times New Roman"/>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5709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2370</Words>
  <Characters>13514</Characters>
  <Application>Microsoft Macintosh Word</Application>
  <DocSecurity>0</DocSecurity>
  <Lines>112</Lines>
  <Paragraphs>31</Paragraphs>
  <ScaleCrop>false</ScaleCrop>
  <LinksUpToDate>false</LinksUpToDate>
  <CharactersWithSpaces>15853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Moreau</dc:creator>
  <cp:keywords/>
  <dc:description/>
  <cp:lastModifiedBy>Anna Moreau</cp:lastModifiedBy>
  <cp:revision>2</cp:revision>
  <dcterms:created xsi:type="dcterms:W3CDTF">2018-06-25T02:14:00Z</dcterms:created>
  <dcterms:modified xsi:type="dcterms:W3CDTF">2018-06-25T02:14:00Z</dcterms:modified>
</cp:coreProperties>
</file>