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AB28A0"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03BF3F59" wp14:editId="5AEDE25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14:paraId="3242481C"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13397FC9" w14:textId="77777777" w:rsidTr="00A406E5">
        <w:tc>
          <w:tcPr>
            <w:tcW w:w="9922" w:type="dxa"/>
            <w:shd w:val="clear" w:color="auto" w:fill="C0C0C0"/>
          </w:tcPr>
          <w:p w14:paraId="33D526AD" w14:textId="77777777"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1FE7F9B2"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1142257" w14:textId="77777777" w:rsidTr="13E80C83">
        <w:tc>
          <w:tcPr>
            <w:tcW w:w="2093" w:type="dxa"/>
          </w:tcPr>
          <w:p w14:paraId="2162D392"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75B3A77"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14:paraId="31DECA70"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B08F10B" w14:textId="77777777" w:rsidR="003B3F9D" w:rsidRPr="00A406E5" w:rsidRDefault="003B3F9D" w:rsidP="001E57C1">
            <w:pPr>
              <w:spacing w:before="120" w:after="120"/>
              <w:jc w:val="both"/>
              <w:rPr>
                <w:rFonts w:ascii="Arial" w:hAnsi="Arial" w:cs="Arial"/>
                <w:b/>
                <w:sz w:val="22"/>
                <w:szCs w:val="22"/>
              </w:rPr>
            </w:pPr>
          </w:p>
        </w:tc>
      </w:tr>
      <w:tr w:rsidR="00DB116D" w:rsidRPr="00A406E5" w14:paraId="448895F9" w14:textId="77777777" w:rsidTr="13E80C83">
        <w:tc>
          <w:tcPr>
            <w:tcW w:w="2093" w:type="dxa"/>
          </w:tcPr>
          <w:p w14:paraId="6C763A4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0EA75585" w14:textId="79EF6D6F" w:rsidR="00DB116D" w:rsidRPr="00A406E5" w:rsidRDefault="3F294DF3" w:rsidP="606EE725">
            <w:pPr>
              <w:spacing w:before="120" w:after="120"/>
              <w:jc w:val="both"/>
            </w:pPr>
            <w:r w:rsidRPr="40AB1927">
              <w:rPr>
                <w:rFonts w:ascii="Arial" w:hAnsi="Arial" w:cs="Arial"/>
                <w:b/>
                <w:bCs/>
                <w:sz w:val="22"/>
                <w:szCs w:val="22"/>
              </w:rPr>
              <w:t>Dip HE Healthcare Practice</w:t>
            </w:r>
          </w:p>
        </w:tc>
      </w:tr>
      <w:tr w:rsidR="008F1308" w:rsidRPr="00A406E5" w14:paraId="70A79578" w14:textId="77777777" w:rsidTr="13E80C83">
        <w:tc>
          <w:tcPr>
            <w:tcW w:w="2093" w:type="dxa"/>
          </w:tcPr>
          <w:p w14:paraId="46EE564F"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40720145" w14:textId="7AA09CA0" w:rsidR="008F1308" w:rsidRPr="00A406E5" w:rsidRDefault="34B028E0" w:rsidP="606EE725">
            <w:pPr>
              <w:spacing w:before="120" w:after="120"/>
              <w:jc w:val="both"/>
            </w:pPr>
            <w:r w:rsidRPr="40AB1927">
              <w:rPr>
                <w:rFonts w:ascii="Arial" w:hAnsi="Arial" w:cs="Arial"/>
                <w:b/>
                <w:bCs/>
                <w:sz w:val="22"/>
                <w:szCs w:val="22"/>
              </w:rPr>
              <w:t>Practising Healthcare in Wales: People and Policy</w:t>
            </w:r>
          </w:p>
        </w:tc>
      </w:tr>
      <w:tr w:rsidR="00B84B5B" w:rsidRPr="00A406E5" w14:paraId="24056A8B" w14:textId="77777777" w:rsidTr="13E80C83">
        <w:tc>
          <w:tcPr>
            <w:tcW w:w="2093" w:type="dxa"/>
          </w:tcPr>
          <w:p w14:paraId="681E21E4"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707070F" w14:textId="01A2CD5E" w:rsidR="00B84B5B" w:rsidRPr="00A406E5" w:rsidRDefault="021CB0DD" w:rsidP="606EE725">
            <w:pPr>
              <w:spacing w:before="120" w:after="120"/>
              <w:jc w:val="both"/>
            </w:pPr>
            <w:r w:rsidRPr="40AB1927">
              <w:rPr>
                <w:rFonts w:ascii="Arial" w:hAnsi="Arial" w:cs="Arial"/>
                <w:b/>
                <w:bCs/>
                <w:sz w:val="22"/>
                <w:szCs w:val="22"/>
              </w:rPr>
              <w:t>BMNS5010</w:t>
            </w:r>
          </w:p>
        </w:tc>
        <w:tc>
          <w:tcPr>
            <w:tcW w:w="2268" w:type="dxa"/>
            <w:shd w:val="clear" w:color="auto" w:fill="D9D9D9" w:themeFill="background1" w:themeFillShade="D9"/>
          </w:tcPr>
          <w:p w14:paraId="13A6C57C" w14:textId="77777777" w:rsidR="00B84B5B" w:rsidRPr="004D5E9B" w:rsidRDefault="699D5CAC" w:rsidP="13E80C83">
            <w:pPr>
              <w:pStyle w:val="Heading2"/>
              <w:jc w:val="left"/>
              <w:rPr>
                <w:rFonts w:ascii="Arial" w:hAnsi="Arial" w:cs="Arial"/>
                <w:sz w:val="22"/>
                <w:szCs w:val="22"/>
              </w:rPr>
            </w:pPr>
            <w:r w:rsidRPr="13E80C83">
              <w:rPr>
                <w:rFonts w:ascii="Arial" w:hAnsi="Arial" w:cs="Arial"/>
                <w:sz w:val="22"/>
                <w:szCs w:val="22"/>
              </w:rPr>
              <w:t>Contribution to Overall Module Assessment (%):</w:t>
            </w:r>
          </w:p>
        </w:tc>
        <w:tc>
          <w:tcPr>
            <w:tcW w:w="2268" w:type="dxa"/>
          </w:tcPr>
          <w:p w14:paraId="7FF2E342" w14:textId="54A862FA" w:rsidR="00B84B5B" w:rsidRPr="00A406E5" w:rsidRDefault="08C4591E" w:rsidP="13E80C83">
            <w:pPr>
              <w:spacing w:before="120" w:after="120"/>
            </w:pPr>
            <w:r w:rsidRPr="13E80C83">
              <w:rPr>
                <w:rFonts w:ascii="Arial" w:hAnsi="Arial" w:cs="Arial"/>
                <w:b/>
                <w:bCs/>
                <w:sz w:val="22"/>
                <w:szCs w:val="22"/>
              </w:rPr>
              <w:t>50%</w:t>
            </w:r>
          </w:p>
        </w:tc>
      </w:tr>
      <w:tr w:rsidR="00DB116D" w:rsidRPr="00A406E5" w14:paraId="22FB8E32" w14:textId="77777777" w:rsidTr="13E80C83">
        <w:tc>
          <w:tcPr>
            <w:tcW w:w="2093" w:type="dxa"/>
          </w:tcPr>
          <w:p w14:paraId="7ED50AD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4E0EE594" w14:textId="2BE04AF5" w:rsidR="00DB116D" w:rsidRPr="00A406E5" w:rsidRDefault="0EAE0BE9" w:rsidP="606EE725">
            <w:pPr>
              <w:spacing w:before="120" w:after="120"/>
              <w:jc w:val="both"/>
            </w:pPr>
            <w:r w:rsidRPr="40AB1927">
              <w:rPr>
                <w:rFonts w:ascii="Arial" w:hAnsi="Arial" w:cs="Arial"/>
                <w:b/>
                <w:bCs/>
                <w:sz w:val="22"/>
                <w:szCs w:val="22"/>
              </w:rPr>
              <w:t xml:space="preserve"> Ben Duxbury</w:t>
            </w:r>
          </w:p>
        </w:tc>
        <w:tc>
          <w:tcPr>
            <w:tcW w:w="2268" w:type="dxa"/>
            <w:shd w:val="clear" w:color="auto" w:fill="D9D9D9" w:themeFill="background1" w:themeFillShade="D9"/>
          </w:tcPr>
          <w:p w14:paraId="2C8A2D3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4BF577A3" w14:textId="53C2E060" w:rsidR="00DB116D" w:rsidRPr="00A406E5" w:rsidRDefault="37051E94" w:rsidP="00E51AAC">
            <w:pPr>
              <w:spacing w:before="120" w:after="120"/>
              <w:jc w:val="both"/>
            </w:pPr>
            <w:r w:rsidRPr="40AB1927">
              <w:rPr>
                <w:rFonts w:ascii="Arial" w:hAnsi="Arial" w:cs="Arial"/>
                <w:b/>
                <w:bCs/>
                <w:sz w:val="22"/>
                <w:szCs w:val="22"/>
              </w:rPr>
              <w:t>Corey Edwards</w:t>
            </w:r>
          </w:p>
        </w:tc>
      </w:tr>
      <w:tr w:rsidR="00DB116D" w:rsidRPr="00A406E5" w14:paraId="37EFFAE2" w14:textId="77777777" w:rsidTr="13E80C83">
        <w:tc>
          <w:tcPr>
            <w:tcW w:w="2093" w:type="dxa"/>
          </w:tcPr>
          <w:p w14:paraId="278ACFC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13530228" w14:textId="29B95404" w:rsidR="00DB116D" w:rsidRPr="00A406E5" w:rsidRDefault="0AE9FF00" w:rsidP="005F0579">
            <w:pPr>
              <w:spacing w:before="120" w:after="120"/>
              <w:jc w:val="both"/>
            </w:pPr>
            <w:r w:rsidRPr="13E80C83">
              <w:rPr>
                <w:rFonts w:ascii="Arial" w:hAnsi="Arial" w:cs="Arial"/>
                <w:b/>
                <w:bCs/>
                <w:sz w:val="22"/>
                <w:szCs w:val="22"/>
              </w:rPr>
              <w:t xml:space="preserve">Policy </w:t>
            </w:r>
            <w:r w:rsidR="002D2C24">
              <w:rPr>
                <w:rFonts w:ascii="Arial" w:hAnsi="Arial" w:cs="Arial"/>
                <w:b/>
                <w:bCs/>
                <w:sz w:val="22"/>
                <w:szCs w:val="22"/>
              </w:rPr>
              <w:t>b</w:t>
            </w:r>
            <w:r w:rsidRPr="13E80C83">
              <w:rPr>
                <w:rFonts w:ascii="Arial" w:hAnsi="Arial" w:cs="Arial"/>
                <w:b/>
                <w:bCs/>
                <w:sz w:val="22"/>
                <w:szCs w:val="22"/>
              </w:rPr>
              <w:t>rief</w:t>
            </w:r>
          </w:p>
        </w:tc>
        <w:tc>
          <w:tcPr>
            <w:tcW w:w="2268" w:type="dxa"/>
          </w:tcPr>
          <w:p w14:paraId="728676B8"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2B8567E8" w14:textId="7D6C2AC1" w:rsidR="00DB116D" w:rsidRPr="00A406E5" w:rsidRDefault="74F86348" w:rsidP="606EE725">
            <w:pPr>
              <w:spacing w:before="120" w:after="120"/>
              <w:jc w:val="both"/>
            </w:pPr>
            <w:r w:rsidRPr="40AB1927">
              <w:rPr>
                <w:rFonts w:ascii="Arial" w:hAnsi="Arial" w:cs="Arial"/>
                <w:b/>
                <w:bCs/>
                <w:sz w:val="22"/>
                <w:szCs w:val="22"/>
              </w:rPr>
              <w:t>2,000 (+/- 10%)</w:t>
            </w:r>
          </w:p>
        </w:tc>
      </w:tr>
      <w:tr w:rsidR="00B84B5B" w:rsidRPr="00A406E5" w14:paraId="4373828E" w14:textId="77777777" w:rsidTr="13E80C83">
        <w:tc>
          <w:tcPr>
            <w:tcW w:w="2093" w:type="dxa"/>
          </w:tcPr>
          <w:p w14:paraId="0C789482"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08E601FE" w14:textId="448D537E" w:rsidR="00B84B5B" w:rsidRPr="00A406E5" w:rsidRDefault="00E9392D" w:rsidP="005F0579">
            <w:pPr>
              <w:spacing w:before="120" w:after="120"/>
              <w:jc w:val="both"/>
              <w:rPr>
                <w:rFonts w:ascii="Arial" w:hAnsi="Arial" w:cs="Arial"/>
                <w:b/>
                <w:sz w:val="22"/>
                <w:szCs w:val="22"/>
              </w:rPr>
            </w:pPr>
            <w:r>
              <w:rPr>
                <w:rFonts w:ascii="Arial" w:hAnsi="Arial" w:cs="Arial"/>
                <w:b/>
                <w:sz w:val="22"/>
                <w:szCs w:val="22"/>
              </w:rPr>
              <w:t>13</w:t>
            </w:r>
            <w:r w:rsidRPr="00E9392D">
              <w:rPr>
                <w:rFonts w:ascii="Arial" w:hAnsi="Arial" w:cs="Arial"/>
                <w:b/>
                <w:sz w:val="22"/>
                <w:szCs w:val="22"/>
                <w:vertAlign w:val="superscript"/>
              </w:rPr>
              <w:t>th</w:t>
            </w:r>
            <w:r>
              <w:rPr>
                <w:rFonts w:ascii="Arial" w:hAnsi="Arial" w:cs="Arial"/>
                <w:b/>
                <w:sz w:val="22"/>
                <w:szCs w:val="22"/>
              </w:rPr>
              <w:t xml:space="preserve"> November, 23.55</w:t>
            </w:r>
          </w:p>
        </w:tc>
        <w:tc>
          <w:tcPr>
            <w:tcW w:w="2268" w:type="dxa"/>
          </w:tcPr>
          <w:p w14:paraId="7AE71AAD" w14:textId="77777777" w:rsidR="00B84B5B" w:rsidRPr="00A406E5" w:rsidRDefault="188E5A73" w:rsidP="13E80C83">
            <w:pPr>
              <w:spacing w:before="120" w:after="120"/>
              <w:rPr>
                <w:rFonts w:ascii="Arial" w:hAnsi="Arial" w:cs="Arial"/>
                <w:b/>
                <w:bCs/>
                <w:sz w:val="22"/>
                <w:szCs w:val="22"/>
              </w:rPr>
            </w:pPr>
            <w:r w:rsidRPr="13E80C83">
              <w:rPr>
                <w:rFonts w:ascii="Arial" w:hAnsi="Arial" w:cs="Arial"/>
                <w:b/>
                <w:bCs/>
                <w:sz w:val="22"/>
                <w:szCs w:val="22"/>
              </w:rPr>
              <w:t>Return date of provisional marks &amp; written feedback:</w:t>
            </w:r>
          </w:p>
        </w:tc>
        <w:tc>
          <w:tcPr>
            <w:tcW w:w="2268" w:type="dxa"/>
          </w:tcPr>
          <w:p w14:paraId="0EF761E7" w14:textId="203FC915" w:rsidR="00B84B5B" w:rsidRPr="00A406E5" w:rsidRDefault="00E9392D" w:rsidP="005F0579">
            <w:pPr>
              <w:spacing w:before="120" w:after="120"/>
              <w:jc w:val="both"/>
              <w:rPr>
                <w:rFonts w:ascii="Arial" w:hAnsi="Arial" w:cs="Arial"/>
                <w:b/>
                <w:sz w:val="22"/>
                <w:szCs w:val="22"/>
              </w:rPr>
            </w:pPr>
            <w:r>
              <w:rPr>
                <w:rFonts w:ascii="Arial" w:hAnsi="Arial" w:cs="Arial"/>
                <w:b/>
                <w:sz w:val="22"/>
                <w:szCs w:val="22"/>
              </w:rPr>
              <w:t>20 working days following submission deadline</w:t>
            </w:r>
          </w:p>
        </w:tc>
      </w:tr>
      <w:tr w:rsidR="00152E9D" w:rsidRPr="00A406E5" w14:paraId="6A71A95D" w14:textId="77777777" w:rsidTr="13E80C83">
        <w:tc>
          <w:tcPr>
            <w:tcW w:w="2093" w:type="dxa"/>
          </w:tcPr>
          <w:p w14:paraId="41645ECC"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42959073"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ED36B88"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3EB38B0" w14:textId="77777777" w:rsidR="00BD4F9E" w:rsidRDefault="00A406E5" w:rsidP="005F0579">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BD4F9E">
              <w:rPr>
                <w:rFonts w:ascii="Arial" w:hAnsi="Arial" w:cs="Arial"/>
                <w:b/>
                <w:sz w:val="22"/>
                <w:szCs w:val="22"/>
              </w:rPr>
              <w:t>:</w:t>
            </w:r>
          </w:p>
          <w:p w14:paraId="7B805826" w14:textId="77777777" w:rsidR="00BD4F9E" w:rsidRDefault="00BD4F9E" w:rsidP="00BD4F9E">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0FD145DB" w14:textId="05C29841" w:rsidR="00A406E5" w:rsidRPr="00A406E5" w:rsidRDefault="00BD4F9E" w:rsidP="00BD4F9E">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00A406E5" w:rsidRPr="00A406E5" w14:paraId="0FF00618" w14:textId="77777777" w:rsidTr="13E80C83">
        <w:tc>
          <w:tcPr>
            <w:tcW w:w="2093" w:type="dxa"/>
          </w:tcPr>
          <w:p w14:paraId="257B4794"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0575B6BC"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r w:rsidR="00470A64" w:rsidRPr="00A406E5" w14:paraId="6245BAAA" w14:textId="77777777" w:rsidTr="13E80C83">
        <w:tc>
          <w:tcPr>
            <w:tcW w:w="2093" w:type="dxa"/>
          </w:tcPr>
          <w:p w14:paraId="67B78D27" w14:textId="0723FBD4" w:rsidR="00470A64" w:rsidRPr="00A406E5" w:rsidRDefault="00470A64" w:rsidP="00470A64">
            <w:pPr>
              <w:spacing w:before="120" w:after="120"/>
              <w:rPr>
                <w:rFonts w:ascii="Arial" w:hAnsi="Arial" w:cs="Arial"/>
                <w:b/>
                <w:sz w:val="22"/>
                <w:szCs w:val="22"/>
              </w:rPr>
            </w:pPr>
            <w:r>
              <w:rPr>
                <w:rFonts w:ascii="Arial" w:hAnsi="Arial" w:cs="Arial"/>
                <w:b/>
                <w:sz w:val="22"/>
                <w:szCs w:val="22"/>
              </w:rPr>
              <w:t>Work over the word limit:</w:t>
            </w:r>
          </w:p>
        </w:tc>
        <w:tc>
          <w:tcPr>
            <w:tcW w:w="7829" w:type="dxa"/>
            <w:gridSpan w:val="3"/>
          </w:tcPr>
          <w:tbl>
            <w:tblPr>
              <w:tblW w:w="7611" w:type="dxa"/>
              <w:tblCellMar>
                <w:left w:w="0" w:type="dxa"/>
                <w:right w:w="0" w:type="dxa"/>
              </w:tblCellMar>
              <w:tblLook w:val="04A0" w:firstRow="1" w:lastRow="0" w:firstColumn="1" w:lastColumn="0" w:noHBand="0" w:noVBand="1"/>
            </w:tblPr>
            <w:tblGrid>
              <w:gridCol w:w="7611"/>
            </w:tblGrid>
            <w:tr w:rsidR="00470A64" w:rsidRPr="0042432E" w14:paraId="28C4AAD5" w14:textId="77777777">
              <w:tc>
                <w:tcPr>
                  <w:tcW w:w="7611" w:type="dxa"/>
                  <w:tcBorders>
                    <w:left w:val="nil"/>
                  </w:tcBorders>
                  <w:tcMar>
                    <w:top w:w="0" w:type="dxa"/>
                    <w:left w:w="108" w:type="dxa"/>
                    <w:bottom w:w="0" w:type="dxa"/>
                    <w:right w:w="108" w:type="dxa"/>
                  </w:tcMar>
                </w:tcPr>
                <w:p w14:paraId="0A80B85B" w14:textId="77777777" w:rsidR="00470A64" w:rsidRPr="0042432E" w:rsidRDefault="00470A64" w:rsidP="00470A64">
                  <w:pPr>
                    <w:ind w:left="-10"/>
                    <w:rPr>
                      <w:rFonts w:ascii="Arial" w:hAnsi="Arial" w:cs="Arial"/>
                      <w:sz w:val="22"/>
                      <w:szCs w:val="22"/>
                      <w:lang w:eastAsia="zh-CN"/>
                    </w:rPr>
                  </w:pPr>
                  <w:r w:rsidRPr="0042432E">
                    <w:rPr>
                      <w:rFonts w:ascii="Arial" w:hAnsi="Arial" w:cs="Arial"/>
                      <w:sz w:val="22"/>
                      <w:szCs w:val="22"/>
                    </w:rPr>
                    <w:t>To support fairness and good academic writing, each assessment has a set word limit. It’s important that you stay within this limit. The word limit helps ensure:</w:t>
                  </w:r>
                </w:p>
                <w:p w14:paraId="072D215A" w14:textId="77777777" w:rsidR="00470A64" w:rsidRPr="0042432E" w:rsidRDefault="00470A64" w:rsidP="00470A64">
                  <w:pPr>
                    <w:numPr>
                      <w:ilvl w:val="0"/>
                      <w:numId w:val="21"/>
                    </w:numPr>
                    <w:rPr>
                      <w:rFonts w:ascii="Arial" w:hAnsi="Arial" w:cs="Arial"/>
                      <w:sz w:val="22"/>
                      <w:szCs w:val="22"/>
                    </w:rPr>
                  </w:pPr>
                  <w:r w:rsidRPr="0042432E">
                    <w:rPr>
                      <w:rFonts w:ascii="Arial" w:hAnsi="Arial" w:cs="Arial"/>
                      <w:sz w:val="22"/>
                      <w:szCs w:val="22"/>
                    </w:rPr>
                    <w:t>You write clearly and concisely.</w:t>
                  </w:r>
                </w:p>
                <w:p w14:paraId="69652633" w14:textId="77777777" w:rsidR="00470A64" w:rsidRPr="0042432E" w:rsidRDefault="00470A64" w:rsidP="00470A64">
                  <w:pPr>
                    <w:numPr>
                      <w:ilvl w:val="0"/>
                      <w:numId w:val="21"/>
                    </w:numPr>
                    <w:rPr>
                      <w:rFonts w:ascii="Arial" w:hAnsi="Arial" w:cs="Arial"/>
                      <w:sz w:val="22"/>
                      <w:szCs w:val="22"/>
                    </w:rPr>
                  </w:pPr>
                  <w:r w:rsidRPr="0042432E">
                    <w:rPr>
                      <w:rFonts w:ascii="Arial" w:hAnsi="Arial" w:cs="Arial"/>
                      <w:sz w:val="22"/>
                      <w:szCs w:val="22"/>
                    </w:rPr>
                    <w:t>All students complete the assessment on an equal basis.</w:t>
                  </w:r>
                </w:p>
                <w:p w14:paraId="68776EAE" w14:textId="77777777" w:rsidR="00470A64" w:rsidRPr="0042432E" w:rsidRDefault="00470A64" w:rsidP="00470A64">
                  <w:pPr>
                    <w:ind w:left="-10"/>
                    <w:rPr>
                      <w:rFonts w:ascii="Arial" w:hAnsi="Arial" w:cs="Arial"/>
                      <w:b/>
                      <w:bCs/>
                      <w:sz w:val="22"/>
                      <w:szCs w:val="22"/>
                    </w:rPr>
                  </w:pPr>
                </w:p>
                <w:p w14:paraId="48DE0897" w14:textId="77777777" w:rsidR="00470A64" w:rsidRPr="0042432E" w:rsidRDefault="00470A64" w:rsidP="00470A64">
                  <w:pPr>
                    <w:keepNext/>
                    <w:rPr>
                      <w:rFonts w:ascii="Arial" w:hAnsi="Arial" w:cs="Arial"/>
                      <w:b/>
                      <w:bCs/>
                      <w:sz w:val="22"/>
                      <w:szCs w:val="22"/>
                    </w:rPr>
                  </w:pPr>
                  <w:r w:rsidRPr="0042432E">
                    <w:rPr>
                      <w:rFonts w:ascii="Arial" w:hAnsi="Arial" w:cs="Arial"/>
                      <w:b/>
                      <w:bCs/>
                      <w:sz w:val="22"/>
                      <w:szCs w:val="22"/>
                    </w:rPr>
                    <w:lastRenderedPageBreak/>
                    <w:t>If You Go Over the Word Limit</w:t>
                  </w:r>
                </w:p>
                <w:p w14:paraId="08FC5A9B" w14:textId="77777777" w:rsidR="00470A64" w:rsidRPr="0042432E" w:rsidRDefault="00470A64" w:rsidP="00470A64">
                  <w:pPr>
                    <w:keepNext/>
                    <w:ind w:left="-10"/>
                    <w:rPr>
                      <w:rFonts w:ascii="Arial" w:hAnsi="Arial" w:cs="Arial"/>
                      <w:sz w:val="22"/>
                      <w:szCs w:val="22"/>
                    </w:rPr>
                  </w:pPr>
                  <w:r w:rsidRPr="0042432E">
                    <w:rPr>
                      <w:rFonts w:ascii="Arial" w:hAnsi="Arial" w:cs="Arial"/>
                      <w:sz w:val="22"/>
                      <w:szCs w:val="22"/>
                    </w:rPr>
                    <w:t>If your work exceeds the word limit, the following penalties will normally apply. These deductions cannot take your mark below the pass mark for the module.</w:t>
                  </w:r>
                </w:p>
                <w:p w14:paraId="542CA64D" w14:textId="77777777" w:rsidR="00470A64" w:rsidRPr="0042432E" w:rsidRDefault="00470A64" w:rsidP="00470A64">
                  <w:pPr>
                    <w:ind w:left="-10"/>
                    <w:rPr>
                      <w:rFonts w:ascii="Arial" w:hAnsi="Arial" w:cs="Arial"/>
                      <w:sz w:val="22"/>
                      <w:szCs w:val="22"/>
                    </w:rPr>
                  </w:pPr>
                </w:p>
                <w:tbl>
                  <w:tblPr>
                    <w:tblW w:w="0" w:type="auto"/>
                    <w:tblCellMar>
                      <w:left w:w="0" w:type="dxa"/>
                      <w:right w:w="0" w:type="dxa"/>
                    </w:tblCellMar>
                    <w:tblLook w:val="04A0" w:firstRow="1" w:lastRow="0" w:firstColumn="1" w:lastColumn="0" w:noHBand="0" w:noVBand="1"/>
                  </w:tblPr>
                  <w:tblGrid>
                    <w:gridCol w:w="1936"/>
                    <w:gridCol w:w="5274"/>
                  </w:tblGrid>
                  <w:tr w:rsidR="00470A64" w:rsidRPr="0042432E" w14:paraId="157BA42B" w14:textId="77777777">
                    <w:tc>
                      <w:tcPr>
                        <w:tcW w:w="1936" w:type="dxa"/>
                        <w:tcBorders>
                          <w:top w:val="single" w:sz="8" w:space="0" w:color="auto"/>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4FF4C870" w14:textId="77777777" w:rsidR="00470A64" w:rsidRPr="0042432E" w:rsidRDefault="00470A64" w:rsidP="00470A64">
                        <w:pPr>
                          <w:ind w:left="-10"/>
                          <w:rPr>
                            <w:rFonts w:ascii="Arial" w:hAnsi="Arial" w:cs="Arial"/>
                            <w:sz w:val="22"/>
                            <w:szCs w:val="22"/>
                          </w:rPr>
                        </w:pPr>
                        <w:r w:rsidRPr="0042432E">
                          <w:rPr>
                            <w:rFonts w:ascii="Arial" w:hAnsi="Arial" w:cs="Arial"/>
                            <w:b/>
                            <w:bCs/>
                            <w:sz w:val="22"/>
                            <w:szCs w:val="22"/>
                          </w:rPr>
                          <w:t>Amount Over Limit</w:t>
                        </w:r>
                      </w:p>
                    </w:tc>
                    <w:tc>
                      <w:tcPr>
                        <w:tcW w:w="5274" w:type="dxa"/>
                        <w:tcBorders>
                          <w:top w:val="single" w:sz="8" w:space="0" w:color="auto"/>
                          <w:left w:val="nil"/>
                          <w:bottom w:val="single" w:sz="8" w:space="0" w:color="auto"/>
                          <w:right w:val="single" w:sz="8" w:space="0" w:color="auto"/>
                        </w:tcBorders>
                        <w:tcMar>
                          <w:top w:w="0" w:type="dxa"/>
                          <w:left w:w="108" w:type="dxa"/>
                          <w:bottom w:w="0" w:type="dxa"/>
                          <w:right w:w="108" w:type="dxa"/>
                        </w:tcMar>
                        <w:vAlign w:val="center"/>
                        <w:hideMark/>
                      </w:tcPr>
                      <w:p w14:paraId="7CBA632D" w14:textId="77777777" w:rsidR="00470A64" w:rsidRPr="0042432E" w:rsidRDefault="00470A64" w:rsidP="00470A64">
                        <w:pPr>
                          <w:ind w:left="-10"/>
                          <w:rPr>
                            <w:rFonts w:ascii="Arial" w:hAnsi="Arial" w:cs="Arial"/>
                            <w:sz w:val="22"/>
                            <w:szCs w:val="22"/>
                          </w:rPr>
                        </w:pPr>
                        <w:r w:rsidRPr="0042432E">
                          <w:rPr>
                            <w:rFonts w:ascii="Arial" w:hAnsi="Arial" w:cs="Arial"/>
                            <w:b/>
                            <w:bCs/>
                            <w:sz w:val="22"/>
                            <w:szCs w:val="22"/>
                          </w:rPr>
                          <w:t>Penalty Applied</w:t>
                        </w:r>
                      </w:p>
                    </w:tc>
                  </w:tr>
                  <w:tr w:rsidR="00470A64" w:rsidRPr="0042432E" w14:paraId="17C2AA35" w14:textId="77777777">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4355D1F9" w14:textId="77777777" w:rsidR="00470A64" w:rsidRPr="0042432E" w:rsidRDefault="00470A64" w:rsidP="00470A64">
                        <w:pPr>
                          <w:ind w:left="-10"/>
                          <w:rPr>
                            <w:rFonts w:ascii="Arial" w:hAnsi="Arial" w:cs="Arial"/>
                            <w:sz w:val="22"/>
                            <w:szCs w:val="22"/>
                          </w:rPr>
                        </w:pPr>
                        <w:r w:rsidRPr="0042432E">
                          <w:rPr>
                            <w:rFonts w:ascii="Arial" w:hAnsi="Arial" w:cs="Arial"/>
                            <w:b/>
                            <w:bCs/>
                            <w:sz w:val="22"/>
                            <w:szCs w:val="22"/>
                          </w:rPr>
                          <w:t>Up to 10%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4E651AD1" w14:textId="77777777" w:rsidR="00470A64" w:rsidRPr="0042432E" w:rsidRDefault="00470A64" w:rsidP="00470A64">
                        <w:pPr>
                          <w:ind w:left="-10"/>
                          <w:rPr>
                            <w:rFonts w:ascii="Arial" w:hAnsi="Arial" w:cs="Arial"/>
                            <w:sz w:val="22"/>
                            <w:szCs w:val="22"/>
                          </w:rPr>
                        </w:pPr>
                        <w:r w:rsidRPr="0042432E">
                          <w:rPr>
                            <w:rFonts w:ascii="Arial" w:hAnsi="Arial" w:cs="Arial"/>
                            <w:sz w:val="22"/>
                            <w:szCs w:val="22"/>
                          </w:rPr>
                          <w:t>No penalty</w:t>
                        </w:r>
                      </w:p>
                    </w:tc>
                  </w:tr>
                  <w:tr w:rsidR="00470A64" w:rsidRPr="0042432E" w14:paraId="34437217" w14:textId="77777777">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22086469" w14:textId="77777777" w:rsidR="00470A64" w:rsidRPr="0042432E" w:rsidRDefault="00470A64" w:rsidP="00470A64">
                        <w:pPr>
                          <w:ind w:left="-10"/>
                          <w:rPr>
                            <w:rFonts w:ascii="Arial" w:hAnsi="Arial" w:cs="Arial"/>
                            <w:sz w:val="22"/>
                            <w:szCs w:val="22"/>
                          </w:rPr>
                        </w:pPr>
                        <w:r w:rsidRPr="0042432E">
                          <w:rPr>
                            <w:rFonts w:ascii="Arial" w:hAnsi="Arial" w:cs="Arial"/>
                            <w:b/>
                            <w:bCs/>
                            <w:sz w:val="22"/>
                            <w:szCs w:val="22"/>
                          </w:rPr>
                          <w:t>10%–25%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3700C99E" w14:textId="77777777" w:rsidR="00470A64" w:rsidRPr="0042432E" w:rsidRDefault="00470A64" w:rsidP="00470A64">
                        <w:pPr>
                          <w:ind w:left="-10"/>
                          <w:rPr>
                            <w:rFonts w:ascii="Arial" w:hAnsi="Arial" w:cs="Arial"/>
                            <w:sz w:val="22"/>
                            <w:szCs w:val="22"/>
                          </w:rPr>
                        </w:pPr>
                        <w:r w:rsidRPr="0042432E">
                          <w:rPr>
                            <w:rFonts w:ascii="Arial" w:hAnsi="Arial" w:cs="Arial"/>
                            <w:sz w:val="22"/>
                            <w:szCs w:val="22"/>
                          </w:rPr>
                          <w:t xml:space="preserve">5 mark deduction </w:t>
                        </w:r>
                        <w:r w:rsidRPr="0042432E">
                          <w:rPr>
                            <w:rFonts w:ascii="Arial" w:hAnsi="Arial" w:cs="Arial"/>
                            <w:i/>
                            <w:iCs/>
                            <w:sz w:val="22"/>
                            <w:szCs w:val="22"/>
                          </w:rPr>
                          <w:t>or</w:t>
                        </w:r>
                        <w:r w:rsidRPr="0042432E">
                          <w:rPr>
                            <w:rFonts w:ascii="Arial" w:hAnsi="Arial" w:cs="Arial"/>
                            <w:sz w:val="22"/>
                            <w:szCs w:val="22"/>
                          </w:rPr>
                          <w:t xml:space="preserve"> reduction to the capped mark (whichever is the smaller penalty)</w:t>
                        </w:r>
                      </w:p>
                    </w:tc>
                  </w:tr>
                  <w:tr w:rsidR="00470A64" w:rsidRPr="0042432E" w14:paraId="144C4A07" w14:textId="77777777">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1A7C9EF8" w14:textId="2F00F69E" w:rsidR="00470A64" w:rsidRPr="0042432E" w:rsidRDefault="00470A64" w:rsidP="00470A64">
                        <w:pPr>
                          <w:ind w:left="-10"/>
                          <w:rPr>
                            <w:rFonts w:ascii="Arial" w:hAnsi="Arial" w:cs="Arial"/>
                            <w:sz w:val="22"/>
                            <w:szCs w:val="22"/>
                          </w:rPr>
                        </w:pPr>
                        <w:r w:rsidRPr="0042432E">
                          <w:rPr>
                            <w:rFonts w:ascii="Arial" w:hAnsi="Arial" w:cs="Arial"/>
                            <w:b/>
                            <w:bCs/>
                            <w:sz w:val="22"/>
                            <w:szCs w:val="22"/>
                          </w:rPr>
                          <w:t>2</w:t>
                        </w:r>
                        <w:r w:rsidR="00C018D1" w:rsidRPr="0042432E">
                          <w:rPr>
                            <w:rFonts w:ascii="Arial" w:hAnsi="Arial" w:cs="Arial"/>
                            <w:b/>
                            <w:bCs/>
                            <w:sz w:val="22"/>
                            <w:szCs w:val="22"/>
                          </w:rPr>
                          <w:t>6</w:t>
                        </w:r>
                        <w:r w:rsidRPr="0042432E">
                          <w:rPr>
                            <w:rFonts w:ascii="Arial" w:hAnsi="Arial" w:cs="Arial"/>
                            <w:b/>
                            <w:bCs/>
                            <w:sz w:val="22"/>
                            <w:szCs w:val="22"/>
                          </w:rPr>
                          <w:t>%–50% over</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39EB55ED" w14:textId="77777777" w:rsidR="00470A64" w:rsidRPr="0042432E" w:rsidRDefault="00470A64" w:rsidP="00470A64">
                        <w:pPr>
                          <w:ind w:left="-10"/>
                          <w:rPr>
                            <w:rFonts w:ascii="Arial" w:hAnsi="Arial" w:cs="Arial"/>
                            <w:sz w:val="22"/>
                            <w:szCs w:val="22"/>
                          </w:rPr>
                        </w:pPr>
                        <w:r w:rsidRPr="0042432E">
                          <w:rPr>
                            <w:rFonts w:ascii="Arial" w:hAnsi="Arial" w:cs="Arial"/>
                            <w:sz w:val="22"/>
                            <w:szCs w:val="22"/>
                          </w:rPr>
                          <w:t xml:space="preserve">10 mark deduction </w:t>
                        </w:r>
                        <w:r w:rsidRPr="0042432E">
                          <w:rPr>
                            <w:rFonts w:ascii="Arial" w:hAnsi="Arial" w:cs="Arial"/>
                            <w:i/>
                            <w:iCs/>
                            <w:sz w:val="22"/>
                            <w:szCs w:val="22"/>
                          </w:rPr>
                          <w:t>or</w:t>
                        </w:r>
                        <w:r w:rsidRPr="0042432E">
                          <w:rPr>
                            <w:rFonts w:ascii="Arial" w:hAnsi="Arial" w:cs="Arial"/>
                            <w:sz w:val="22"/>
                            <w:szCs w:val="22"/>
                          </w:rPr>
                          <w:t xml:space="preserve"> reduction to the capped mark (whichever is the smaller penalty)</w:t>
                        </w:r>
                      </w:p>
                    </w:tc>
                  </w:tr>
                  <w:tr w:rsidR="00470A64" w:rsidRPr="0042432E" w14:paraId="54C4544C" w14:textId="77777777">
                    <w:tc>
                      <w:tcPr>
                        <w:tcW w:w="1936" w:type="dxa"/>
                        <w:tcBorders>
                          <w:top w:val="nil"/>
                          <w:left w:val="single" w:sz="8" w:space="0" w:color="auto"/>
                          <w:bottom w:val="single" w:sz="8" w:space="0" w:color="auto"/>
                          <w:right w:val="single" w:sz="8" w:space="0" w:color="auto"/>
                        </w:tcBorders>
                        <w:tcMar>
                          <w:top w:w="0" w:type="dxa"/>
                          <w:left w:w="108" w:type="dxa"/>
                          <w:bottom w:w="0" w:type="dxa"/>
                          <w:right w:w="108" w:type="dxa"/>
                        </w:tcMar>
                        <w:vAlign w:val="center"/>
                        <w:hideMark/>
                      </w:tcPr>
                      <w:p w14:paraId="4DC0BBB8" w14:textId="686D92D2" w:rsidR="00470A64" w:rsidRPr="0042432E" w:rsidRDefault="00C018D1" w:rsidP="00470A64">
                        <w:pPr>
                          <w:ind w:left="-10"/>
                          <w:rPr>
                            <w:rFonts w:ascii="Arial" w:hAnsi="Arial" w:cs="Arial"/>
                            <w:sz w:val="22"/>
                            <w:szCs w:val="22"/>
                          </w:rPr>
                        </w:pPr>
                        <w:r w:rsidRPr="0042432E">
                          <w:rPr>
                            <w:rFonts w:ascii="Arial" w:hAnsi="Arial" w:cs="Arial"/>
                            <w:b/>
                            <w:bCs/>
                            <w:sz w:val="22"/>
                            <w:szCs w:val="22"/>
                          </w:rPr>
                          <w:t xml:space="preserve">Over </w:t>
                        </w:r>
                        <w:r w:rsidR="00470A64" w:rsidRPr="0042432E">
                          <w:rPr>
                            <w:rFonts w:ascii="Arial" w:hAnsi="Arial" w:cs="Arial"/>
                            <w:b/>
                            <w:bCs/>
                            <w:sz w:val="22"/>
                            <w:szCs w:val="22"/>
                          </w:rPr>
                          <w:t xml:space="preserve">50% </w:t>
                        </w:r>
                      </w:p>
                    </w:tc>
                    <w:tc>
                      <w:tcPr>
                        <w:tcW w:w="5274" w:type="dxa"/>
                        <w:tcBorders>
                          <w:top w:val="nil"/>
                          <w:left w:val="nil"/>
                          <w:bottom w:val="single" w:sz="8" w:space="0" w:color="auto"/>
                          <w:right w:val="single" w:sz="8" w:space="0" w:color="auto"/>
                        </w:tcBorders>
                        <w:tcMar>
                          <w:top w:w="0" w:type="dxa"/>
                          <w:left w:w="108" w:type="dxa"/>
                          <w:bottom w:w="0" w:type="dxa"/>
                          <w:right w:w="108" w:type="dxa"/>
                        </w:tcMar>
                        <w:vAlign w:val="center"/>
                        <w:hideMark/>
                      </w:tcPr>
                      <w:p w14:paraId="75EE5F20" w14:textId="77777777" w:rsidR="00470A64" w:rsidRPr="0042432E" w:rsidRDefault="00470A64" w:rsidP="00470A64">
                        <w:pPr>
                          <w:ind w:left="-10"/>
                          <w:rPr>
                            <w:rFonts w:ascii="Arial" w:hAnsi="Arial" w:cs="Arial"/>
                            <w:sz w:val="22"/>
                            <w:szCs w:val="22"/>
                          </w:rPr>
                        </w:pPr>
                        <w:r w:rsidRPr="0042432E">
                          <w:rPr>
                            <w:rFonts w:ascii="Arial" w:hAnsi="Arial" w:cs="Arial"/>
                            <w:sz w:val="22"/>
                            <w:szCs w:val="22"/>
                          </w:rPr>
                          <w:t>Mark capped at the pass mark</w:t>
                        </w:r>
                      </w:p>
                    </w:tc>
                  </w:tr>
                </w:tbl>
                <w:p w14:paraId="0AE2C340" w14:textId="77777777" w:rsidR="00470A64" w:rsidRPr="0042432E" w:rsidRDefault="00470A64" w:rsidP="00470A64">
                  <w:pPr>
                    <w:ind w:left="-10"/>
                    <w:rPr>
                      <w:rFonts w:ascii="Arial" w:eastAsiaTheme="minorEastAsia" w:hAnsi="Arial" w:cs="Arial"/>
                      <w:sz w:val="22"/>
                      <w:szCs w:val="22"/>
                      <w14:ligatures w14:val="standardContextual"/>
                    </w:rPr>
                  </w:pPr>
                </w:p>
                <w:p w14:paraId="38692759" w14:textId="77777777" w:rsidR="00470A64" w:rsidRPr="0042432E" w:rsidRDefault="00470A64" w:rsidP="00470A64">
                  <w:pPr>
                    <w:ind w:left="-10"/>
                    <w:rPr>
                      <w:rFonts w:ascii="Arial" w:hAnsi="Arial" w:cs="Arial"/>
                      <w:sz w:val="22"/>
                      <w:szCs w:val="22"/>
                    </w:rPr>
                  </w:pPr>
                  <w:r w:rsidRPr="0042432E">
                    <w:rPr>
                      <w:rFonts w:ascii="Arial" w:hAnsi="Arial" w:cs="Arial"/>
                      <w:b/>
                      <w:bCs/>
                      <w:sz w:val="22"/>
                      <w:szCs w:val="22"/>
                    </w:rPr>
                    <w:t>Examples (Undergraduate):</w:t>
                  </w:r>
                </w:p>
                <w:p w14:paraId="3517448B" w14:textId="77777777" w:rsidR="00470A64" w:rsidRPr="0042432E" w:rsidRDefault="00470A64" w:rsidP="00470A64">
                  <w:pPr>
                    <w:numPr>
                      <w:ilvl w:val="0"/>
                      <w:numId w:val="20"/>
                    </w:numPr>
                    <w:tabs>
                      <w:tab w:val="clear" w:pos="720"/>
                      <w:tab w:val="num" w:pos="415"/>
                    </w:tabs>
                    <w:ind w:left="415" w:hanging="284"/>
                    <w:rPr>
                      <w:rFonts w:ascii="Arial" w:hAnsi="Arial" w:cs="Arial"/>
                      <w:sz w:val="22"/>
                      <w:szCs w:val="22"/>
                    </w:rPr>
                  </w:pPr>
                  <w:r w:rsidRPr="0042432E">
                    <w:rPr>
                      <w:rFonts w:ascii="Arial" w:hAnsi="Arial" w:cs="Arial"/>
                      <w:sz w:val="22"/>
                      <w:szCs w:val="22"/>
                    </w:rPr>
                    <w:t xml:space="preserve">A mark of </w:t>
                  </w:r>
                  <w:r w:rsidRPr="0042432E">
                    <w:rPr>
                      <w:rFonts w:ascii="Arial" w:hAnsi="Arial" w:cs="Arial"/>
                      <w:b/>
                      <w:bCs/>
                      <w:sz w:val="22"/>
                      <w:szCs w:val="22"/>
                    </w:rPr>
                    <w:t>44%</w:t>
                  </w:r>
                  <w:r w:rsidRPr="0042432E">
                    <w:rPr>
                      <w:rFonts w:ascii="Arial" w:hAnsi="Arial" w:cs="Arial"/>
                      <w:sz w:val="22"/>
                      <w:szCs w:val="22"/>
                    </w:rPr>
                    <w:t xml:space="preserve"> would be reduced to the pass mark of </w:t>
                  </w:r>
                  <w:r w:rsidRPr="0042432E">
                    <w:rPr>
                      <w:rFonts w:ascii="Arial" w:hAnsi="Arial" w:cs="Arial"/>
                      <w:b/>
                      <w:bCs/>
                      <w:sz w:val="22"/>
                      <w:szCs w:val="22"/>
                    </w:rPr>
                    <w:t>40%</w:t>
                  </w:r>
                  <w:r w:rsidRPr="0042432E">
                    <w:rPr>
                      <w:rFonts w:ascii="Arial" w:hAnsi="Arial" w:cs="Arial"/>
                      <w:sz w:val="22"/>
                      <w:szCs w:val="22"/>
                    </w:rPr>
                    <w:t xml:space="preserve"> if the work is 10–25% over.</w:t>
                  </w:r>
                </w:p>
                <w:p w14:paraId="58AD5FB6" w14:textId="77777777" w:rsidR="00470A64" w:rsidRPr="0042432E" w:rsidRDefault="00470A64" w:rsidP="00470A64">
                  <w:pPr>
                    <w:numPr>
                      <w:ilvl w:val="0"/>
                      <w:numId w:val="20"/>
                    </w:numPr>
                    <w:tabs>
                      <w:tab w:val="clear" w:pos="720"/>
                      <w:tab w:val="num" w:pos="415"/>
                    </w:tabs>
                    <w:ind w:left="415" w:hanging="284"/>
                    <w:rPr>
                      <w:rFonts w:ascii="Arial" w:hAnsi="Arial" w:cs="Arial"/>
                      <w:sz w:val="22"/>
                      <w:szCs w:val="22"/>
                    </w:rPr>
                  </w:pPr>
                  <w:r w:rsidRPr="0042432E">
                    <w:rPr>
                      <w:rFonts w:ascii="Arial" w:hAnsi="Arial" w:cs="Arial"/>
                      <w:sz w:val="22"/>
                      <w:szCs w:val="22"/>
                    </w:rPr>
                    <w:t xml:space="preserve">A mark of </w:t>
                  </w:r>
                  <w:r w:rsidRPr="0042432E">
                    <w:rPr>
                      <w:rFonts w:ascii="Arial" w:hAnsi="Arial" w:cs="Arial"/>
                      <w:b/>
                      <w:bCs/>
                      <w:sz w:val="22"/>
                      <w:szCs w:val="22"/>
                    </w:rPr>
                    <w:t>49%</w:t>
                  </w:r>
                  <w:r w:rsidRPr="0042432E">
                    <w:rPr>
                      <w:rFonts w:ascii="Arial" w:hAnsi="Arial" w:cs="Arial"/>
                      <w:sz w:val="22"/>
                      <w:szCs w:val="22"/>
                    </w:rPr>
                    <w:t xml:space="preserve"> would be reduced by 5 marks to </w:t>
                  </w:r>
                  <w:r w:rsidRPr="0042432E">
                    <w:rPr>
                      <w:rFonts w:ascii="Arial" w:hAnsi="Arial" w:cs="Arial"/>
                      <w:b/>
                      <w:bCs/>
                      <w:sz w:val="22"/>
                      <w:szCs w:val="22"/>
                    </w:rPr>
                    <w:t>44%</w:t>
                  </w:r>
                  <w:r w:rsidRPr="0042432E">
                    <w:rPr>
                      <w:rFonts w:ascii="Arial" w:hAnsi="Arial" w:cs="Arial"/>
                      <w:sz w:val="22"/>
                      <w:szCs w:val="22"/>
                    </w:rPr>
                    <w:t>.</w:t>
                  </w:r>
                </w:p>
                <w:p w14:paraId="0E3DB372" w14:textId="77777777" w:rsidR="00470A64" w:rsidRPr="0042432E" w:rsidRDefault="00470A64" w:rsidP="00470A64">
                  <w:pPr>
                    <w:numPr>
                      <w:ilvl w:val="0"/>
                      <w:numId w:val="20"/>
                    </w:numPr>
                    <w:tabs>
                      <w:tab w:val="clear" w:pos="720"/>
                      <w:tab w:val="num" w:pos="415"/>
                    </w:tabs>
                    <w:ind w:left="415" w:hanging="284"/>
                    <w:rPr>
                      <w:rFonts w:ascii="Arial" w:hAnsi="Arial" w:cs="Arial"/>
                      <w:sz w:val="22"/>
                      <w:szCs w:val="22"/>
                    </w:rPr>
                  </w:pPr>
                  <w:r w:rsidRPr="0042432E">
                    <w:rPr>
                      <w:rFonts w:ascii="Arial" w:hAnsi="Arial" w:cs="Arial"/>
                      <w:sz w:val="22"/>
                      <w:szCs w:val="22"/>
                    </w:rPr>
                    <w:t xml:space="preserve">A mark of </w:t>
                  </w:r>
                  <w:r w:rsidRPr="0042432E">
                    <w:rPr>
                      <w:rFonts w:ascii="Arial" w:hAnsi="Arial" w:cs="Arial"/>
                      <w:b/>
                      <w:bCs/>
                      <w:sz w:val="22"/>
                      <w:szCs w:val="22"/>
                    </w:rPr>
                    <w:t>47%</w:t>
                  </w:r>
                  <w:r w:rsidRPr="0042432E">
                    <w:rPr>
                      <w:rFonts w:ascii="Arial" w:hAnsi="Arial" w:cs="Arial"/>
                      <w:sz w:val="22"/>
                      <w:szCs w:val="22"/>
                    </w:rPr>
                    <w:t xml:space="preserve"> at 25–50% over would be reduced to </w:t>
                  </w:r>
                  <w:r w:rsidRPr="0042432E">
                    <w:rPr>
                      <w:rFonts w:ascii="Arial" w:hAnsi="Arial" w:cs="Arial"/>
                      <w:b/>
                      <w:bCs/>
                      <w:sz w:val="22"/>
                      <w:szCs w:val="22"/>
                    </w:rPr>
                    <w:t>40%</w:t>
                  </w:r>
                  <w:r w:rsidRPr="0042432E">
                    <w:rPr>
                      <w:rFonts w:ascii="Arial" w:hAnsi="Arial" w:cs="Arial"/>
                      <w:sz w:val="22"/>
                      <w:szCs w:val="22"/>
                    </w:rPr>
                    <w:t>.</w:t>
                  </w:r>
                </w:p>
                <w:p w14:paraId="7019C639" w14:textId="77777777" w:rsidR="00470A64" w:rsidRPr="0042432E" w:rsidRDefault="00470A64" w:rsidP="00470A64">
                  <w:pPr>
                    <w:numPr>
                      <w:ilvl w:val="0"/>
                      <w:numId w:val="20"/>
                    </w:numPr>
                    <w:tabs>
                      <w:tab w:val="clear" w:pos="720"/>
                      <w:tab w:val="num" w:pos="415"/>
                    </w:tabs>
                    <w:ind w:left="415" w:hanging="284"/>
                    <w:rPr>
                      <w:rFonts w:ascii="Arial" w:hAnsi="Arial" w:cs="Arial"/>
                      <w:sz w:val="22"/>
                      <w:szCs w:val="22"/>
                    </w:rPr>
                  </w:pPr>
                  <w:r w:rsidRPr="0042432E">
                    <w:rPr>
                      <w:rFonts w:ascii="Arial" w:hAnsi="Arial" w:cs="Arial"/>
                      <w:sz w:val="22"/>
                      <w:szCs w:val="22"/>
                    </w:rPr>
                    <w:t xml:space="preserve">A mark of </w:t>
                  </w:r>
                  <w:r w:rsidRPr="0042432E">
                    <w:rPr>
                      <w:rFonts w:ascii="Arial" w:hAnsi="Arial" w:cs="Arial"/>
                      <w:b/>
                      <w:bCs/>
                      <w:sz w:val="22"/>
                      <w:szCs w:val="22"/>
                    </w:rPr>
                    <w:t>55%</w:t>
                  </w:r>
                  <w:r w:rsidRPr="0042432E">
                    <w:rPr>
                      <w:rFonts w:ascii="Arial" w:hAnsi="Arial" w:cs="Arial"/>
                      <w:sz w:val="22"/>
                      <w:szCs w:val="22"/>
                    </w:rPr>
                    <w:t xml:space="preserve"> at 25–50% over would be reduced by 10 marks to </w:t>
                  </w:r>
                  <w:r w:rsidRPr="0042432E">
                    <w:rPr>
                      <w:rFonts w:ascii="Arial" w:hAnsi="Arial" w:cs="Arial"/>
                      <w:b/>
                      <w:bCs/>
                      <w:sz w:val="22"/>
                      <w:szCs w:val="22"/>
                    </w:rPr>
                    <w:t>45%</w:t>
                  </w:r>
                  <w:r w:rsidRPr="0042432E">
                    <w:rPr>
                      <w:rFonts w:ascii="Arial" w:hAnsi="Arial" w:cs="Arial"/>
                      <w:sz w:val="22"/>
                      <w:szCs w:val="22"/>
                    </w:rPr>
                    <w:t>.</w:t>
                  </w:r>
                </w:p>
                <w:p w14:paraId="27D6602F" w14:textId="77777777" w:rsidR="00470A64" w:rsidRPr="0042432E" w:rsidRDefault="00470A64" w:rsidP="00470A64">
                  <w:pPr>
                    <w:ind w:left="-10"/>
                    <w:rPr>
                      <w:rFonts w:ascii="Arial" w:eastAsiaTheme="minorEastAsia" w:hAnsi="Arial" w:cs="Arial"/>
                      <w:b/>
                      <w:bCs/>
                      <w:sz w:val="22"/>
                      <w:szCs w:val="22"/>
                    </w:rPr>
                  </w:pPr>
                </w:p>
                <w:p w14:paraId="6634BF11" w14:textId="77777777" w:rsidR="00470A64" w:rsidRPr="0042432E" w:rsidRDefault="00470A64" w:rsidP="00470A64">
                  <w:pPr>
                    <w:ind w:left="-10"/>
                    <w:rPr>
                      <w:rFonts w:ascii="Arial" w:hAnsi="Arial" w:cs="Arial"/>
                      <w:b/>
                      <w:bCs/>
                      <w:sz w:val="22"/>
                      <w:szCs w:val="22"/>
                    </w:rPr>
                  </w:pPr>
                  <w:r w:rsidRPr="0042432E">
                    <w:rPr>
                      <w:rFonts w:ascii="Arial" w:hAnsi="Arial" w:cs="Arial"/>
                      <w:b/>
                      <w:bCs/>
                      <w:sz w:val="22"/>
                      <w:szCs w:val="22"/>
                    </w:rPr>
                    <w:t>If You Are Under the Word Limit</w:t>
                  </w:r>
                </w:p>
                <w:p w14:paraId="1092E0C5" w14:textId="77777777" w:rsidR="00470A64" w:rsidRPr="0042432E" w:rsidRDefault="00470A64" w:rsidP="00470A64">
                  <w:pPr>
                    <w:ind w:left="-10"/>
                    <w:rPr>
                      <w:rFonts w:ascii="Arial" w:hAnsi="Arial" w:cs="Arial"/>
                      <w:sz w:val="22"/>
                      <w:szCs w:val="22"/>
                    </w:rPr>
                  </w:pPr>
                  <w:r w:rsidRPr="0042432E">
                    <w:rPr>
                      <w:rFonts w:ascii="Arial" w:hAnsi="Arial" w:cs="Arial"/>
                      <w:sz w:val="22"/>
                      <w:szCs w:val="22"/>
                    </w:rPr>
                    <w:t>If your work is significantly under the word limit, you may lose marks because your submission may not contain enough detail to meet the learning outcomes.</w:t>
                  </w:r>
                </w:p>
                <w:p w14:paraId="6DC5A720" w14:textId="77777777" w:rsidR="00470A64" w:rsidRPr="0042432E" w:rsidRDefault="00470A64" w:rsidP="00470A64">
                  <w:pPr>
                    <w:ind w:left="-10"/>
                    <w:rPr>
                      <w:rFonts w:ascii="Arial" w:hAnsi="Arial" w:cs="Arial"/>
                      <w:b/>
                      <w:bCs/>
                      <w:sz w:val="22"/>
                      <w:szCs w:val="22"/>
                    </w:rPr>
                  </w:pPr>
                </w:p>
                <w:p w14:paraId="52A9745B" w14:textId="77777777" w:rsidR="00470A64" w:rsidRPr="0042432E" w:rsidRDefault="00470A64" w:rsidP="00470A64">
                  <w:pPr>
                    <w:ind w:left="-10"/>
                    <w:rPr>
                      <w:rFonts w:ascii="Arial" w:hAnsi="Arial" w:cs="Arial"/>
                      <w:b/>
                      <w:bCs/>
                      <w:sz w:val="22"/>
                      <w:szCs w:val="22"/>
                    </w:rPr>
                  </w:pPr>
                  <w:r w:rsidRPr="0042432E">
                    <w:rPr>
                      <w:rFonts w:ascii="Arial" w:hAnsi="Arial" w:cs="Arial"/>
                      <w:b/>
                      <w:bCs/>
                      <w:sz w:val="22"/>
                      <w:szCs w:val="22"/>
                    </w:rPr>
                    <w:t>Feedback</w:t>
                  </w:r>
                </w:p>
                <w:p w14:paraId="49E1991B" w14:textId="77777777" w:rsidR="00470A64" w:rsidRPr="0042432E" w:rsidRDefault="00470A64" w:rsidP="00470A64">
                  <w:pPr>
                    <w:ind w:left="-10"/>
                    <w:rPr>
                      <w:rFonts w:ascii="Arial" w:hAnsi="Arial" w:cs="Arial"/>
                      <w:sz w:val="22"/>
                      <w:szCs w:val="22"/>
                    </w:rPr>
                  </w:pPr>
                  <w:r w:rsidRPr="0042432E">
                    <w:rPr>
                      <w:rFonts w:ascii="Arial" w:hAnsi="Arial" w:cs="Arial"/>
                      <w:sz w:val="22"/>
                      <w:szCs w:val="22"/>
                    </w:rPr>
                    <w:t>If a word</w:t>
                  </w:r>
                  <w:r w:rsidRPr="0042432E">
                    <w:rPr>
                      <w:rFonts w:ascii="Arial" w:hAnsi="Arial" w:cs="Arial"/>
                      <w:sz w:val="22"/>
                      <w:szCs w:val="22"/>
                    </w:rPr>
                    <w:noBreakHyphen/>
                    <w:t>limit penalty is applied, this will be stated clearly in your feedback, along with the reason.</w:t>
                  </w:r>
                </w:p>
                <w:p w14:paraId="6EBB76AD" w14:textId="77777777" w:rsidR="00470A64" w:rsidRPr="0042432E" w:rsidRDefault="00470A64" w:rsidP="00470A64">
                  <w:pPr>
                    <w:rPr>
                      <w:rFonts w:ascii="Arial" w:hAnsi="Arial" w:cs="Arial"/>
                      <w:color w:val="0F4761"/>
                      <w:sz w:val="22"/>
                      <w:szCs w:val="22"/>
                    </w:rPr>
                  </w:pPr>
                </w:p>
              </w:tc>
            </w:tr>
          </w:tbl>
          <w:p w14:paraId="07AF11AC" w14:textId="77777777" w:rsidR="00470A64" w:rsidRPr="00A406E5" w:rsidRDefault="00470A64" w:rsidP="00470A64">
            <w:pPr>
              <w:spacing w:before="120" w:after="120"/>
              <w:jc w:val="both"/>
              <w:rPr>
                <w:rFonts w:ascii="Arial" w:hAnsi="Arial" w:cs="Arial"/>
                <w:sz w:val="22"/>
                <w:szCs w:val="22"/>
              </w:rPr>
            </w:pPr>
          </w:p>
        </w:tc>
      </w:tr>
    </w:tbl>
    <w:p w14:paraId="06267840" w14:textId="77777777" w:rsidR="0028204E" w:rsidRPr="00A406E5" w:rsidRDefault="0028204E" w:rsidP="00DB116D">
      <w:pPr>
        <w:rPr>
          <w:rFonts w:ascii="Arial" w:hAnsi="Arial" w:cs="Arial"/>
          <w:sz w:val="32"/>
        </w:rPr>
      </w:pPr>
    </w:p>
    <w:p w14:paraId="0468A6FA" w14:textId="77777777" w:rsidR="00152E9D" w:rsidRPr="00A406E5" w:rsidRDefault="00152E9D" w:rsidP="00DB116D">
      <w:pPr>
        <w:rPr>
          <w:rFonts w:ascii="Arial" w:hAnsi="Arial" w:cs="Arial"/>
          <w:sz w:val="32"/>
        </w:rPr>
      </w:pPr>
    </w:p>
    <w:p w14:paraId="36361182"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38E1D52F" w14:textId="77777777" w:rsidTr="40AB1927">
        <w:tc>
          <w:tcPr>
            <w:tcW w:w="9747" w:type="dxa"/>
          </w:tcPr>
          <w:p w14:paraId="534A7720"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6AC8EABA"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1087B0D7" w14:textId="77777777" w:rsidTr="40AB1927">
        <w:tc>
          <w:tcPr>
            <w:tcW w:w="9747" w:type="dxa"/>
          </w:tcPr>
          <w:p w14:paraId="35656193" w14:textId="68612D2C" w:rsidR="00C01A3F" w:rsidRPr="00A406E5" w:rsidRDefault="00C01A3F" w:rsidP="40AB1927">
            <w:pPr>
              <w:rPr>
                <w:rFonts w:ascii="Arial" w:hAnsi="Arial" w:cs="Arial"/>
                <w:sz w:val="22"/>
                <w:szCs w:val="22"/>
              </w:rPr>
            </w:pPr>
          </w:p>
          <w:p w14:paraId="417F0561" w14:textId="3241715E" w:rsidR="00C01A3F" w:rsidRPr="00A406E5" w:rsidRDefault="300DBCC1" w:rsidP="40AB1927">
            <w:pPr>
              <w:spacing w:line="360" w:lineRule="auto"/>
              <w:rPr>
                <w:rFonts w:asciiTheme="majorHAnsi" w:eastAsiaTheme="majorEastAsia" w:hAnsiTheme="majorHAnsi" w:cstheme="majorBidi"/>
                <w:color w:val="000000" w:themeColor="text1"/>
                <w:sz w:val="28"/>
                <w:szCs w:val="28"/>
              </w:rPr>
            </w:pPr>
            <w:r w:rsidRPr="40AB1927">
              <w:rPr>
                <w:rFonts w:asciiTheme="majorHAnsi" w:eastAsiaTheme="majorEastAsia" w:hAnsiTheme="majorHAnsi" w:cstheme="majorBidi"/>
                <w:color w:val="000000" w:themeColor="text1"/>
                <w:sz w:val="28"/>
                <w:szCs w:val="28"/>
              </w:rPr>
              <w:t>Upon the successful completion of this module, the student should be able to:</w:t>
            </w:r>
          </w:p>
          <w:p w14:paraId="0A79D844" w14:textId="76BA81D7" w:rsidR="00C01A3F" w:rsidRPr="00A406E5" w:rsidRDefault="300DBCC1" w:rsidP="40AB1927">
            <w:pPr>
              <w:pStyle w:val="ListParagraph"/>
              <w:numPr>
                <w:ilvl w:val="0"/>
                <w:numId w:val="1"/>
              </w:numPr>
              <w:spacing w:line="360" w:lineRule="auto"/>
              <w:rPr>
                <w:rFonts w:asciiTheme="majorHAnsi" w:eastAsiaTheme="majorEastAsia" w:hAnsiTheme="majorHAnsi" w:cstheme="majorBidi"/>
                <w:color w:val="000000" w:themeColor="text1"/>
                <w:sz w:val="28"/>
                <w:szCs w:val="28"/>
              </w:rPr>
            </w:pPr>
            <w:r w:rsidRPr="40AB1927">
              <w:rPr>
                <w:rFonts w:asciiTheme="majorHAnsi" w:eastAsiaTheme="majorEastAsia" w:hAnsiTheme="majorHAnsi" w:cstheme="majorBidi"/>
                <w:color w:val="000000" w:themeColor="text1"/>
                <w:sz w:val="28"/>
                <w:szCs w:val="28"/>
              </w:rPr>
              <w:t xml:space="preserve">analyse health and social care practices in Wales, and recognise that they are different to other parts of the UK because of its people, culture, language, politics and geography; </w:t>
            </w:r>
          </w:p>
          <w:p w14:paraId="0AEF11BA" w14:textId="00FC2364" w:rsidR="00C01A3F" w:rsidRPr="00A406E5" w:rsidRDefault="300DBCC1" w:rsidP="40AB1927">
            <w:pPr>
              <w:pStyle w:val="ListParagraph"/>
              <w:numPr>
                <w:ilvl w:val="0"/>
                <w:numId w:val="1"/>
              </w:numPr>
              <w:spacing w:line="360" w:lineRule="auto"/>
              <w:rPr>
                <w:rFonts w:asciiTheme="majorHAnsi" w:eastAsiaTheme="majorEastAsia" w:hAnsiTheme="majorHAnsi" w:cstheme="majorBidi"/>
                <w:color w:val="000000" w:themeColor="text1"/>
                <w:sz w:val="28"/>
                <w:szCs w:val="28"/>
              </w:rPr>
            </w:pPr>
            <w:r w:rsidRPr="40AB1927">
              <w:rPr>
                <w:rFonts w:asciiTheme="majorHAnsi" w:eastAsiaTheme="majorEastAsia" w:hAnsiTheme="majorHAnsi" w:cstheme="majorBidi"/>
                <w:color w:val="000000" w:themeColor="text1"/>
                <w:sz w:val="28"/>
                <w:szCs w:val="28"/>
              </w:rPr>
              <w:t>develop and strengthen Welsh language skills for the health and social care workplace.</w:t>
            </w:r>
          </w:p>
        </w:tc>
      </w:tr>
    </w:tbl>
    <w:p w14:paraId="4097D849" w14:textId="77777777" w:rsidR="00C01A3F" w:rsidRPr="00A406E5" w:rsidRDefault="00C01A3F" w:rsidP="00BA1176">
      <w:pPr>
        <w:rPr>
          <w:rFonts w:ascii="Arial" w:hAnsi="Arial" w:cs="Arial"/>
          <w:b/>
        </w:rPr>
      </w:pPr>
    </w:p>
    <w:p w14:paraId="1C513A7E" w14:textId="77777777" w:rsidR="00C01A3F" w:rsidRPr="00A406E5" w:rsidRDefault="00C01A3F" w:rsidP="00BA1176">
      <w:pPr>
        <w:rPr>
          <w:rFonts w:ascii="Arial" w:hAnsi="Arial" w:cs="Arial"/>
          <w:b/>
        </w:rPr>
      </w:pPr>
    </w:p>
    <w:p w14:paraId="733DC2AC" w14:textId="5D1CED97" w:rsidR="00470A64" w:rsidRDefault="00470A64">
      <w:pPr>
        <w:rPr>
          <w:rFonts w:ascii="Arial" w:hAnsi="Arial" w:cs="Arial"/>
          <w:b/>
        </w:rPr>
      </w:pPr>
      <w:r>
        <w:rPr>
          <w:rFonts w:ascii="Arial" w:hAnsi="Arial" w:cs="Arial"/>
          <w:b/>
        </w:rPr>
        <w:br w:type="page"/>
      </w:r>
    </w:p>
    <w:p w14:paraId="39D3B4AA"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0722821C" w14:textId="77777777" w:rsidTr="00A406E5">
        <w:tc>
          <w:tcPr>
            <w:tcW w:w="9781" w:type="dxa"/>
            <w:shd w:val="clear" w:color="auto" w:fill="C0C0C0"/>
          </w:tcPr>
          <w:p w14:paraId="23622497"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3A89BF5B" w14:textId="51583CC7" w:rsidR="00895734" w:rsidRDefault="00895734" w:rsidP="40AB1927">
      <w:pPr>
        <w:pStyle w:val="Heading2"/>
        <w:rPr>
          <w:rFonts w:ascii="Arial" w:hAnsi="Arial" w:cs="Arial"/>
          <w:sz w:val="22"/>
          <w:szCs w:val="22"/>
        </w:rPr>
      </w:pPr>
    </w:p>
    <w:p w14:paraId="246CF70B" w14:textId="2A0F88A8" w:rsidR="00895734" w:rsidRDefault="0CB0169C" w:rsidP="40AB1927">
      <w:pPr>
        <w:spacing w:before="240" w:after="240"/>
        <w:rPr>
          <w:rFonts w:asciiTheme="majorHAnsi" w:eastAsiaTheme="majorEastAsia" w:hAnsiTheme="majorHAnsi" w:cstheme="majorBidi"/>
          <w:sz w:val="28"/>
          <w:szCs w:val="28"/>
        </w:rPr>
      </w:pPr>
      <w:r w:rsidRPr="40AB1927">
        <w:rPr>
          <w:rFonts w:asciiTheme="majorHAnsi" w:eastAsiaTheme="majorEastAsia" w:hAnsiTheme="majorHAnsi" w:cstheme="majorBidi"/>
          <w:sz w:val="28"/>
          <w:szCs w:val="28"/>
        </w:rPr>
        <w:t>You are required to produce a 2</w:t>
      </w:r>
      <w:r w:rsidR="00E9392D">
        <w:rPr>
          <w:rFonts w:asciiTheme="majorHAnsi" w:eastAsiaTheme="majorEastAsia" w:hAnsiTheme="majorHAnsi" w:cstheme="majorBidi"/>
          <w:sz w:val="28"/>
          <w:szCs w:val="28"/>
        </w:rPr>
        <w:t>,</w:t>
      </w:r>
      <w:r w:rsidRPr="40AB1927">
        <w:rPr>
          <w:rFonts w:asciiTheme="majorHAnsi" w:eastAsiaTheme="majorEastAsia" w:hAnsiTheme="majorHAnsi" w:cstheme="majorBidi"/>
          <w:sz w:val="28"/>
          <w:szCs w:val="28"/>
        </w:rPr>
        <w:t>000-word policy brief advocating for a specific change to health or social care policy in Wales.</w:t>
      </w:r>
    </w:p>
    <w:p w14:paraId="79AAA912" w14:textId="3A3D591E" w:rsidR="00895734" w:rsidRDefault="0CB0169C" w:rsidP="40AB1927">
      <w:pPr>
        <w:spacing w:before="240" w:after="240"/>
        <w:rPr>
          <w:rFonts w:asciiTheme="majorHAnsi" w:eastAsiaTheme="majorEastAsia" w:hAnsiTheme="majorHAnsi" w:cstheme="majorBidi"/>
          <w:sz w:val="28"/>
          <w:szCs w:val="28"/>
        </w:rPr>
      </w:pPr>
      <w:r w:rsidRPr="40AB1927">
        <w:rPr>
          <w:rFonts w:asciiTheme="majorHAnsi" w:eastAsiaTheme="majorEastAsia" w:hAnsiTheme="majorHAnsi" w:cstheme="majorBidi"/>
          <w:sz w:val="28"/>
          <w:szCs w:val="28"/>
        </w:rPr>
        <w:t>Select a specific health or social care issue relating to one of the following areas:</w:t>
      </w:r>
    </w:p>
    <w:p w14:paraId="6C6CBFD8" w14:textId="0F120EEB" w:rsidR="00895734" w:rsidRDefault="0CB0169C" w:rsidP="40AB1927">
      <w:pPr>
        <w:pStyle w:val="ListParagraph"/>
        <w:numPr>
          <w:ilvl w:val="0"/>
          <w:numId w:val="3"/>
        </w:numPr>
        <w:rPr>
          <w:rFonts w:asciiTheme="majorHAnsi" w:eastAsiaTheme="majorEastAsia" w:hAnsiTheme="majorHAnsi" w:cstheme="majorBidi"/>
          <w:sz w:val="28"/>
          <w:szCs w:val="28"/>
        </w:rPr>
      </w:pPr>
      <w:r w:rsidRPr="40AB1927">
        <w:rPr>
          <w:rFonts w:asciiTheme="majorHAnsi" w:eastAsiaTheme="majorEastAsia" w:hAnsiTheme="majorHAnsi" w:cstheme="majorBidi"/>
          <w:sz w:val="28"/>
          <w:szCs w:val="28"/>
        </w:rPr>
        <w:t xml:space="preserve">Population health in a Welsh context </w:t>
      </w:r>
    </w:p>
    <w:p w14:paraId="353A4593" w14:textId="3D76D8BC" w:rsidR="00895734" w:rsidRDefault="0CB0169C" w:rsidP="40AB1927">
      <w:pPr>
        <w:pStyle w:val="ListParagraph"/>
        <w:numPr>
          <w:ilvl w:val="0"/>
          <w:numId w:val="3"/>
        </w:numPr>
        <w:rPr>
          <w:rFonts w:asciiTheme="majorHAnsi" w:eastAsiaTheme="majorEastAsia" w:hAnsiTheme="majorHAnsi" w:cstheme="majorBidi"/>
          <w:sz w:val="28"/>
          <w:szCs w:val="28"/>
        </w:rPr>
      </w:pPr>
      <w:r w:rsidRPr="40AB1927">
        <w:rPr>
          <w:rFonts w:asciiTheme="majorHAnsi" w:eastAsiaTheme="majorEastAsia" w:hAnsiTheme="majorHAnsi" w:cstheme="majorBidi"/>
          <w:sz w:val="28"/>
          <w:szCs w:val="28"/>
        </w:rPr>
        <w:t xml:space="preserve">Health and its determinants in Wales </w:t>
      </w:r>
    </w:p>
    <w:p w14:paraId="39C92AA6" w14:textId="74B538EC" w:rsidR="00895734" w:rsidRDefault="0CB0169C" w:rsidP="40AB1927">
      <w:pPr>
        <w:pStyle w:val="ListParagraph"/>
        <w:numPr>
          <w:ilvl w:val="0"/>
          <w:numId w:val="3"/>
        </w:numPr>
        <w:rPr>
          <w:rFonts w:asciiTheme="majorHAnsi" w:eastAsiaTheme="majorEastAsia" w:hAnsiTheme="majorHAnsi" w:cstheme="majorBidi"/>
          <w:sz w:val="28"/>
          <w:szCs w:val="28"/>
        </w:rPr>
      </w:pPr>
      <w:r w:rsidRPr="40AB1927">
        <w:rPr>
          <w:rFonts w:asciiTheme="majorHAnsi" w:eastAsiaTheme="majorEastAsia" w:hAnsiTheme="majorHAnsi" w:cstheme="majorBidi"/>
          <w:sz w:val="28"/>
          <w:szCs w:val="28"/>
        </w:rPr>
        <w:t xml:space="preserve">Health inequalities and disparities in Wales </w:t>
      </w:r>
    </w:p>
    <w:p w14:paraId="153A40B7" w14:textId="74302486" w:rsidR="00895734" w:rsidRDefault="0CB0169C" w:rsidP="40AB1927">
      <w:pPr>
        <w:pStyle w:val="ListParagraph"/>
        <w:numPr>
          <w:ilvl w:val="0"/>
          <w:numId w:val="3"/>
        </w:numPr>
        <w:rPr>
          <w:rFonts w:asciiTheme="majorHAnsi" w:eastAsiaTheme="majorEastAsia" w:hAnsiTheme="majorHAnsi" w:cstheme="majorBidi"/>
          <w:sz w:val="28"/>
          <w:szCs w:val="28"/>
        </w:rPr>
      </w:pPr>
      <w:r w:rsidRPr="40AB1927">
        <w:rPr>
          <w:rFonts w:asciiTheme="majorHAnsi" w:eastAsiaTheme="majorEastAsia" w:hAnsiTheme="majorHAnsi" w:cstheme="majorBidi"/>
          <w:sz w:val="28"/>
          <w:szCs w:val="28"/>
        </w:rPr>
        <w:t xml:space="preserve">The impact on health of the Welsh urban-rural divide </w:t>
      </w:r>
    </w:p>
    <w:p w14:paraId="06C77E30" w14:textId="079B3629" w:rsidR="00895734" w:rsidRDefault="0CB0169C" w:rsidP="40AB1927">
      <w:pPr>
        <w:spacing w:before="240" w:after="240"/>
        <w:rPr>
          <w:rFonts w:asciiTheme="majorHAnsi" w:eastAsiaTheme="majorEastAsia" w:hAnsiTheme="majorHAnsi" w:cstheme="majorBidi"/>
          <w:sz w:val="28"/>
          <w:szCs w:val="28"/>
        </w:rPr>
      </w:pPr>
      <w:r w:rsidRPr="40AB1927">
        <w:rPr>
          <w:rFonts w:asciiTheme="majorHAnsi" w:eastAsiaTheme="majorEastAsia" w:hAnsiTheme="majorHAnsi" w:cstheme="majorBidi"/>
          <w:sz w:val="28"/>
          <w:szCs w:val="28"/>
        </w:rPr>
        <w:t xml:space="preserve">Your policy brief should be written for an audience of informed non-specialist stakeholders and </w:t>
      </w:r>
      <w:r w:rsidR="15A4DE59" w:rsidRPr="40AB1927">
        <w:rPr>
          <w:rFonts w:asciiTheme="majorHAnsi" w:eastAsiaTheme="majorEastAsia" w:hAnsiTheme="majorHAnsi" w:cstheme="majorBidi"/>
          <w:sz w:val="28"/>
          <w:szCs w:val="28"/>
        </w:rPr>
        <w:t>decision</w:t>
      </w:r>
      <w:r w:rsidR="002D2C24">
        <w:rPr>
          <w:rFonts w:asciiTheme="majorHAnsi" w:eastAsiaTheme="majorEastAsia" w:hAnsiTheme="majorHAnsi" w:cstheme="majorBidi"/>
          <w:sz w:val="28"/>
          <w:szCs w:val="28"/>
        </w:rPr>
        <w:t xml:space="preserve"> </w:t>
      </w:r>
      <w:r w:rsidR="15A4DE59" w:rsidRPr="40AB1927">
        <w:rPr>
          <w:rFonts w:asciiTheme="majorHAnsi" w:eastAsiaTheme="majorEastAsia" w:hAnsiTheme="majorHAnsi" w:cstheme="majorBidi"/>
          <w:sz w:val="28"/>
          <w:szCs w:val="28"/>
        </w:rPr>
        <w:t>makers</w:t>
      </w:r>
      <w:r w:rsidRPr="40AB1927">
        <w:rPr>
          <w:rFonts w:asciiTheme="majorHAnsi" w:eastAsiaTheme="majorEastAsia" w:hAnsiTheme="majorHAnsi" w:cstheme="majorBidi"/>
          <w:sz w:val="28"/>
          <w:szCs w:val="28"/>
        </w:rPr>
        <w:t xml:space="preserve"> who may have the ability to influence policy or practice.</w:t>
      </w:r>
    </w:p>
    <w:p w14:paraId="74AD7C28" w14:textId="07C2B951" w:rsidR="00895734" w:rsidRDefault="0CB0169C" w:rsidP="40AB1927">
      <w:pPr>
        <w:spacing w:before="240" w:after="240"/>
        <w:rPr>
          <w:rFonts w:asciiTheme="majorHAnsi" w:eastAsiaTheme="majorEastAsia" w:hAnsiTheme="majorHAnsi" w:cstheme="majorBidi"/>
          <w:sz w:val="28"/>
          <w:szCs w:val="28"/>
        </w:rPr>
      </w:pPr>
      <w:r w:rsidRPr="40AB1927">
        <w:rPr>
          <w:rFonts w:asciiTheme="majorHAnsi" w:eastAsiaTheme="majorEastAsia" w:hAnsiTheme="majorHAnsi" w:cstheme="majorBidi"/>
          <w:sz w:val="28"/>
          <w:szCs w:val="28"/>
        </w:rPr>
        <w:t>You should clearly identify the issue and the policy change you are advocating</w:t>
      </w:r>
      <w:r w:rsidR="002D2C24">
        <w:rPr>
          <w:rFonts w:asciiTheme="majorHAnsi" w:eastAsiaTheme="majorEastAsia" w:hAnsiTheme="majorHAnsi" w:cstheme="majorBidi"/>
          <w:sz w:val="28"/>
          <w:szCs w:val="28"/>
        </w:rPr>
        <w:t>.</w:t>
      </w:r>
      <w:r w:rsidRPr="40AB1927">
        <w:rPr>
          <w:rFonts w:asciiTheme="majorHAnsi" w:eastAsiaTheme="majorEastAsia" w:hAnsiTheme="majorHAnsi" w:cstheme="majorBidi"/>
          <w:sz w:val="28"/>
          <w:szCs w:val="28"/>
        </w:rPr>
        <w:t xml:space="preserve"> </w:t>
      </w:r>
      <w:r w:rsidR="002D2C24">
        <w:rPr>
          <w:rFonts w:asciiTheme="majorHAnsi" w:eastAsiaTheme="majorEastAsia" w:hAnsiTheme="majorHAnsi" w:cstheme="majorBidi"/>
          <w:sz w:val="28"/>
          <w:szCs w:val="28"/>
        </w:rPr>
        <w:t xml:space="preserve"> </w:t>
      </w:r>
      <w:r w:rsidRPr="40AB1927">
        <w:rPr>
          <w:rFonts w:asciiTheme="majorHAnsi" w:eastAsiaTheme="majorEastAsia" w:hAnsiTheme="majorHAnsi" w:cstheme="majorBidi"/>
          <w:sz w:val="28"/>
          <w:szCs w:val="28"/>
        </w:rPr>
        <w:t>Using relevant and credible evidence, you should analyse the significance of the issue within the Welsh context, considering relevant factors such as the population, culture, language, politics and/or geography of Wales where appropriate.</w:t>
      </w:r>
    </w:p>
    <w:p w14:paraId="4D8AF618" w14:textId="3006E6CF" w:rsidR="00895734" w:rsidRDefault="0CB0169C" w:rsidP="40AB1927">
      <w:pPr>
        <w:spacing w:before="240" w:after="240"/>
        <w:rPr>
          <w:rFonts w:asciiTheme="majorHAnsi" w:eastAsiaTheme="majorEastAsia" w:hAnsiTheme="majorHAnsi" w:cstheme="majorBidi"/>
          <w:sz w:val="28"/>
          <w:szCs w:val="28"/>
        </w:rPr>
      </w:pPr>
      <w:r w:rsidRPr="40AB1927">
        <w:rPr>
          <w:rFonts w:asciiTheme="majorHAnsi" w:eastAsiaTheme="majorEastAsia" w:hAnsiTheme="majorHAnsi" w:cstheme="majorBidi"/>
          <w:sz w:val="28"/>
          <w:szCs w:val="28"/>
        </w:rPr>
        <w:t>Your policy brief should:</w:t>
      </w:r>
    </w:p>
    <w:p w14:paraId="05FDBC73" w14:textId="571D1178" w:rsidR="00895734" w:rsidRDefault="0CB0169C" w:rsidP="40AB1927">
      <w:pPr>
        <w:pStyle w:val="ListParagraph"/>
        <w:numPr>
          <w:ilvl w:val="0"/>
          <w:numId w:val="2"/>
        </w:numPr>
        <w:rPr>
          <w:rFonts w:asciiTheme="majorHAnsi" w:eastAsiaTheme="majorEastAsia" w:hAnsiTheme="majorHAnsi" w:cstheme="majorBidi"/>
          <w:sz w:val="28"/>
          <w:szCs w:val="28"/>
        </w:rPr>
      </w:pPr>
      <w:r w:rsidRPr="40AB1927">
        <w:rPr>
          <w:rFonts w:asciiTheme="majorHAnsi" w:eastAsiaTheme="majorEastAsia" w:hAnsiTheme="majorHAnsi" w:cstheme="majorBidi"/>
          <w:sz w:val="28"/>
          <w:szCs w:val="28"/>
        </w:rPr>
        <w:t xml:space="preserve">clearly identify the issue and explain why it requires attention; </w:t>
      </w:r>
    </w:p>
    <w:p w14:paraId="0CABEF49" w14:textId="3BCCA298" w:rsidR="00895734" w:rsidRDefault="0CB0169C" w:rsidP="40AB1927">
      <w:pPr>
        <w:pStyle w:val="ListParagraph"/>
        <w:numPr>
          <w:ilvl w:val="0"/>
          <w:numId w:val="2"/>
        </w:numPr>
        <w:rPr>
          <w:rFonts w:asciiTheme="majorHAnsi" w:eastAsiaTheme="majorEastAsia" w:hAnsiTheme="majorHAnsi" w:cstheme="majorBidi"/>
          <w:sz w:val="28"/>
          <w:szCs w:val="28"/>
        </w:rPr>
      </w:pPr>
      <w:r w:rsidRPr="40AB1927">
        <w:rPr>
          <w:rFonts w:asciiTheme="majorHAnsi" w:eastAsiaTheme="majorEastAsia" w:hAnsiTheme="majorHAnsi" w:cstheme="majorBidi"/>
          <w:sz w:val="28"/>
          <w:szCs w:val="28"/>
        </w:rPr>
        <w:t xml:space="preserve">provide relevant Welsh context and evidence demonstrating the nature and significance of the issue; </w:t>
      </w:r>
    </w:p>
    <w:p w14:paraId="7D691A9B" w14:textId="6B90D741" w:rsidR="00895734" w:rsidRDefault="0CB0169C" w:rsidP="40AB1927">
      <w:pPr>
        <w:pStyle w:val="ListParagraph"/>
        <w:numPr>
          <w:ilvl w:val="0"/>
          <w:numId w:val="2"/>
        </w:numPr>
        <w:rPr>
          <w:rFonts w:asciiTheme="majorHAnsi" w:eastAsiaTheme="majorEastAsia" w:hAnsiTheme="majorHAnsi" w:cstheme="majorBidi"/>
          <w:sz w:val="28"/>
          <w:szCs w:val="28"/>
        </w:rPr>
      </w:pPr>
      <w:r w:rsidRPr="40AB1927">
        <w:rPr>
          <w:rFonts w:asciiTheme="majorHAnsi" w:eastAsiaTheme="majorEastAsia" w:hAnsiTheme="majorHAnsi" w:cstheme="majorBidi"/>
          <w:sz w:val="28"/>
          <w:szCs w:val="28"/>
        </w:rPr>
        <w:t xml:space="preserve">consider relevant existing policy and/or current approaches; </w:t>
      </w:r>
    </w:p>
    <w:p w14:paraId="06956198" w14:textId="0F4552AD" w:rsidR="00895734" w:rsidRDefault="0CB0169C" w:rsidP="40AB1927">
      <w:pPr>
        <w:pStyle w:val="ListParagraph"/>
        <w:numPr>
          <w:ilvl w:val="0"/>
          <w:numId w:val="2"/>
        </w:numPr>
        <w:rPr>
          <w:rFonts w:asciiTheme="majorHAnsi" w:eastAsiaTheme="majorEastAsia" w:hAnsiTheme="majorHAnsi" w:cstheme="majorBidi"/>
          <w:sz w:val="28"/>
          <w:szCs w:val="28"/>
        </w:rPr>
      </w:pPr>
      <w:r w:rsidRPr="40AB1927">
        <w:rPr>
          <w:rFonts w:asciiTheme="majorHAnsi" w:eastAsiaTheme="majorEastAsia" w:hAnsiTheme="majorHAnsi" w:cstheme="majorBidi"/>
          <w:sz w:val="28"/>
          <w:szCs w:val="28"/>
        </w:rPr>
        <w:t xml:space="preserve">critically analyse and contextualise appropriate evidence; </w:t>
      </w:r>
    </w:p>
    <w:p w14:paraId="1A880218" w14:textId="2D8907C7" w:rsidR="00895734" w:rsidRDefault="0CB0169C" w:rsidP="40AB1927">
      <w:pPr>
        <w:pStyle w:val="ListParagraph"/>
        <w:numPr>
          <w:ilvl w:val="0"/>
          <w:numId w:val="2"/>
        </w:numPr>
        <w:rPr>
          <w:rFonts w:asciiTheme="majorHAnsi" w:eastAsiaTheme="majorEastAsia" w:hAnsiTheme="majorHAnsi" w:cstheme="majorBidi"/>
          <w:sz w:val="28"/>
          <w:szCs w:val="28"/>
        </w:rPr>
      </w:pPr>
      <w:r w:rsidRPr="40AB1927">
        <w:rPr>
          <w:rFonts w:asciiTheme="majorHAnsi" w:eastAsiaTheme="majorEastAsia" w:hAnsiTheme="majorHAnsi" w:cstheme="majorBidi"/>
          <w:sz w:val="28"/>
          <w:szCs w:val="28"/>
        </w:rPr>
        <w:t xml:space="preserve">clearly identify and justify the specific policy change being advocated; </w:t>
      </w:r>
    </w:p>
    <w:p w14:paraId="41BC3939" w14:textId="0DCE78D0" w:rsidR="00895734" w:rsidRDefault="0CB0169C" w:rsidP="218A8A9E">
      <w:pPr>
        <w:pStyle w:val="ListParagraph"/>
        <w:numPr>
          <w:ilvl w:val="0"/>
          <w:numId w:val="2"/>
        </w:numPr>
        <w:rPr>
          <w:rFonts w:asciiTheme="majorHAnsi" w:eastAsiaTheme="majorEastAsia" w:hAnsiTheme="majorHAnsi" w:cstheme="majorBidi"/>
          <w:sz w:val="28"/>
          <w:szCs w:val="28"/>
        </w:rPr>
      </w:pPr>
      <w:r w:rsidRPr="218A8A9E">
        <w:rPr>
          <w:rFonts w:asciiTheme="majorHAnsi" w:eastAsiaTheme="majorEastAsia" w:hAnsiTheme="majorHAnsi" w:cstheme="majorBidi"/>
          <w:sz w:val="28"/>
          <w:szCs w:val="28"/>
        </w:rPr>
        <w:t xml:space="preserve">present clear, realistic and evidence-based recommendations or actions for relevant </w:t>
      </w:r>
      <w:r w:rsidR="716B7BB1" w:rsidRPr="218A8A9E">
        <w:rPr>
          <w:rFonts w:asciiTheme="majorHAnsi" w:eastAsiaTheme="majorEastAsia" w:hAnsiTheme="majorHAnsi" w:cstheme="majorBidi"/>
          <w:sz w:val="28"/>
          <w:szCs w:val="28"/>
        </w:rPr>
        <w:t>decisionmakers</w:t>
      </w:r>
      <w:r w:rsidR="002D2C24">
        <w:rPr>
          <w:rFonts w:asciiTheme="majorHAnsi" w:eastAsiaTheme="majorEastAsia" w:hAnsiTheme="majorHAnsi" w:cstheme="majorBidi"/>
          <w:sz w:val="28"/>
          <w:szCs w:val="28"/>
        </w:rPr>
        <w:t>;</w:t>
      </w:r>
      <w:r w:rsidRPr="218A8A9E">
        <w:rPr>
          <w:rFonts w:asciiTheme="majorHAnsi" w:eastAsiaTheme="majorEastAsia" w:hAnsiTheme="majorHAnsi" w:cstheme="majorBidi"/>
          <w:sz w:val="28"/>
          <w:szCs w:val="28"/>
        </w:rPr>
        <w:t xml:space="preserve"> </w:t>
      </w:r>
    </w:p>
    <w:p w14:paraId="109CB7AC" w14:textId="5386B5B8" w:rsidR="00895734" w:rsidRDefault="0CB0169C" w:rsidP="40AB1927">
      <w:pPr>
        <w:pStyle w:val="ListParagraph"/>
        <w:numPr>
          <w:ilvl w:val="0"/>
          <w:numId w:val="2"/>
        </w:numPr>
        <w:rPr>
          <w:rFonts w:asciiTheme="majorHAnsi" w:eastAsiaTheme="majorEastAsia" w:hAnsiTheme="majorHAnsi" w:cstheme="majorBidi"/>
          <w:sz w:val="28"/>
          <w:szCs w:val="28"/>
        </w:rPr>
      </w:pPr>
      <w:r w:rsidRPr="40AB1927">
        <w:rPr>
          <w:rFonts w:asciiTheme="majorHAnsi" w:eastAsiaTheme="majorEastAsia" w:hAnsiTheme="majorHAnsi" w:cstheme="majorBidi"/>
          <w:sz w:val="28"/>
          <w:szCs w:val="28"/>
        </w:rPr>
        <w:t xml:space="preserve">communicate the key messages in a clear, concise and accessible format appropriate for the intended audience. </w:t>
      </w:r>
    </w:p>
    <w:p w14:paraId="4B4CE48A" w14:textId="412C02B0" w:rsidR="00895734" w:rsidRDefault="0CB0169C" w:rsidP="40AB1927">
      <w:pPr>
        <w:spacing w:before="240" w:after="240"/>
        <w:rPr>
          <w:rFonts w:asciiTheme="majorHAnsi" w:eastAsiaTheme="majorEastAsia" w:hAnsiTheme="majorHAnsi" w:cstheme="majorBidi"/>
          <w:sz w:val="28"/>
          <w:szCs w:val="28"/>
        </w:rPr>
      </w:pPr>
      <w:r w:rsidRPr="40AB1927">
        <w:rPr>
          <w:rFonts w:asciiTheme="majorHAnsi" w:eastAsiaTheme="majorEastAsia" w:hAnsiTheme="majorHAnsi" w:cstheme="majorBidi"/>
          <w:sz w:val="28"/>
          <w:szCs w:val="28"/>
        </w:rPr>
        <w:t>The policy brief should be appropriately referenced using the Harvard referencing system.</w:t>
      </w:r>
    </w:p>
    <w:p w14:paraId="1BE65183" w14:textId="379CF549" w:rsidR="00895734" w:rsidRDefault="00895734" w:rsidP="40AB1927">
      <w:pPr>
        <w:rPr>
          <w:rFonts w:asciiTheme="majorHAnsi" w:eastAsiaTheme="majorEastAsia" w:hAnsiTheme="majorHAnsi" w:cstheme="majorBidi"/>
          <w:sz w:val="28"/>
          <w:szCs w:val="28"/>
        </w:rPr>
      </w:pPr>
    </w:p>
    <w:p w14:paraId="257AE18B" w14:textId="24A362B9" w:rsidR="00895734" w:rsidRDefault="00895734" w:rsidP="40AB1927">
      <w:pPr>
        <w:rPr>
          <w:sz w:val="28"/>
          <w:szCs w:val="28"/>
        </w:rPr>
      </w:pPr>
      <w:r w:rsidRPr="40AB1927">
        <w:rPr>
          <w:sz w:val="28"/>
          <w:szCs w:val="28"/>
        </w:rPr>
        <w:br w:type="page"/>
      </w:r>
    </w:p>
    <w:p w14:paraId="7F654032" w14:textId="26A90AF3" w:rsidR="00895734" w:rsidRDefault="00895734" w:rsidP="40AB1927">
      <w:pPr>
        <w:pStyle w:val="Heading2"/>
        <w:ind w:left="567" w:firstLine="142"/>
        <w:jc w:val="center"/>
        <w:rPr>
          <w:rFonts w:ascii="Arial" w:hAnsi="Arial" w:cs="Arial"/>
          <w:sz w:val="32"/>
          <w:szCs w:val="32"/>
        </w:rPr>
      </w:pPr>
    </w:p>
    <w:p w14:paraId="76CA4A00" w14:textId="3DA27EEB" w:rsidR="00895734" w:rsidRDefault="00895734" w:rsidP="40AB1927">
      <w:pPr>
        <w:pStyle w:val="Heading2"/>
        <w:ind w:left="567" w:firstLine="142"/>
        <w:jc w:val="center"/>
        <w:rPr>
          <w:rFonts w:ascii="Arial" w:hAnsi="Arial" w:cs="Arial"/>
          <w:sz w:val="32"/>
          <w:szCs w:val="32"/>
        </w:rPr>
      </w:pPr>
      <w:r w:rsidRPr="40AB1927">
        <w:rPr>
          <w:rFonts w:ascii="Arial" w:hAnsi="Arial" w:cs="Arial"/>
          <w:sz w:val="32"/>
          <w:szCs w:val="32"/>
        </w:rPr>
        <w:t>Use of Generative AI in Assessment</w:t>
      </w:r>
    </w:p>
    <w:p w14:paraId="4985E20D" w14:textId="77777777" w:rsidR="00895734" w:rsidRPr="00FA7E96" w:rsidRDefault="00895734" w:rsidP="40AB1927">
      <w:pPr>
        <w:jc w:val="center"/>
      </w:pPr>
      <w:r>
        <w:tab/>
      </w:r>
      <w:r w:rsidRPr="40AB1927">
        <w:rPr>
          <w:rFonts w:ascii="Arial" w:hAnsi="Arial" w:cs="Arial"/>
          <w:sz w:val="32"/>
          <w:szCs w:val="32"/>
        </w:rPr>
        <w:t>(Lecturer to indicate Yes or Not against each element)</w:t>
      </w:r>
    </w:p>
    <w:p w14:paraId="01E46E52" w14:textId="0630768F" w:rsidR="40AB1927" w:rsidRDefault="40AB1927" w:rsidP="40AB1927">
      <w:pPr>
        <w:jc w:val="center"/>
        <w:rPr>
          <w:rFonts w:ascii="Arial" w:hAnsi="Arial" w:cs="Arial"/>
          <w:sz w:val="32"/>
          <w:szCs w:val="32"/>
        </w:rPr>
      </w:pPr>
    </w:p>
    <w:p w14:paraId="303DF6E6" w14:textId="77777777" w:rsidR="00895734" w:rsidRDefault="00895734" w:rsidP="40AB1927">
      <w:pPr>
        <w:jc w:val="cente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543597CA" w14:textId="77777777" w:rsidR="00895734" w:rsidRPr="00FA7E96" w:rsidRDefault="00895734" w:rsidP="00895734">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895734" w:rsidRPr="00FA7E96" w14:paraId="2C83C875" w14:textId="77777777">
        <w:trPr>
          <w:trHeight w:val="300"/>
        </w:trPr>
        <w:tc>
          <w:tcPr>
            <w:tcW w:w="2250" w:type="dxa"/>
            <w:tcMar>
              <w:left w:w="105" w:type="dxa"/>
              <w:right w:w="105" w:type="dxa"/>
            </w:tcMar>
          </w:tcPr>
          <w:p w14:paraId="270D101A" w14:textId="77777777" w:rsidR="00895734" w:rsidRPr="00FA7E96" w:rsidRDefault="00895734">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3B2F889E" w14:textId="0131C2E0" w:rsidR="00895734" w:rsidRPr="00FA7E96" w:rsidRDefault="00B014D7">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support you in research and data analysis.  </w:t>
            </w:r>
          </w:p>
        </w:tc>
        <w:tc>
          <w:tcPr>
            <w:tcW w:w="1417" w:type="dxa"/>
          </w:tcPr>
          <w:p w14:paraId="2998E0B4" w14:textId="77777777" w:rsidR="00895734" w:rsidRDefault="00895734">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68F121EB" w14:textId="77777777" w:rsidR="00895734" w:rsidRDefault="00895734">
            <w:pPr>
              <w:rPr>
                <w:rFonts w:ascii="Arial" w:eastAsia="Calibri" w:hAnsi="Arial" w:cs="Arial"/>
                <w:sz w:val="22"/>
                <w:szCs w:val="22"/>
              </w:rPr>
            </w:pPr>
          </w:p>
          <w:p w14:paraId="05AF2DFC" w14:textId="77777777" w:rsidR="00895734" w:rsidRPr="00FA7E96" w:rsidRDefault="00895734">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895734" w:rsidRPr="00FA7E96" w14:paraId="69A5694E" w14:textId="77777777">
        <w:trPr>
          <w:trHeight w:val="300"/>
        </w:trPr>
        <w:tc>
          <w:tcPr>
            <w:tcW w:w="2250" w:type="dxa"/>
            <w:tcMar>
              <w:left w:w="105" w:type="dxa"/>
              <w:right w:w="105" w:type="dxa"/>
            </w:tcMar>
          </w:tcPr>
          <w:p w14:paraId="56ADF4EA" w14:textId="77777777" w:rsidR="00895734" w:rsidRPr="00FA7E96" w:rsidRDefault="00895734">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6A9988A0" w14:textId="77777777" w:rsidR="00895734" w:rsidRPr="00FA7E96" w:rsidRDefault="00895734">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1F1B573E" w14:textId="77777777" w:rsidR="00895734" w:rsidRDefault="00895734">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76EE9553" w14:textId="77777777" w:rsidR="00895734" w:rsidRDefault="00895734">
            <w:pPr>
              <w:rPr>
                <w:rFonts w:ascii="Arial" w:eastAsia="Calibri" w:hAnsi="Arial" w:cs="Arial"/>
                <w:sz w:val="22"/>
                <w:szCs w:val="22"/>
              </w:rPr>
            </w:pPr>
          </w:p>
          <w:p w14:paraId="39E38D02" w14:textId="77777777" w:rsidR="00895734" w:rsidRPr="00FA7E96" w:rsidRDefault="00895734">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895734" w:rsidRPr="00FA7E96" w14:paraId="10F039C9" w14:textId="77777777">
        <w:trPr>
          <w:trHeight w:val="300"/>
        </w:trPr>
        <w:tc>
          <w:tcPr>
            <w:tcW w:w="2250" w:type="dxa"/>
            <w:tcMar>
              <w:left w:w="105" w:type="dxa"/>
              <w:right w:w="105" w:type="dxa"/>
            </w:tcMar>
          </w:tcPr>
          <w:p w14:paraId="09C5BE8A" w14:textId="77777777" w:rsidR="00895734" w:rsidRPr="00FA7E96" w:rsidRDefault="00895734">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022B6883" w14:textId="523FB2CA" w:rsidR="00895734" w:rsidRPr="00FA7E96" w:rsidRDefault="00B014D7">
            <w:pPr>
              <w:spacing w:line="259" w:lineRule="auto"/>
              <w:rPr>
                <w:rFonts w:ascii="Arial" w:eastAsia="Calibri" w:hAnsi="Arial" w:cs="Arial"/>
                <w:sz w:val="22"/>
                <w:szCs w:val="22"/>
              </w:rPr>
            </w:pPr>
            <w:r w:rsidRPr="0087277F">
              <w:rPr>
                <w:rFonts w:ascii="Arial" w:eastAsia="Calibri" w:hAnsi="Arial" w:cs="Arial"/>
                <w:sz w:val="22"/>
                <w:szCs w:val="22"/>
              </w:rPr>
              <w:t>For this assessment, you can use Generative AI to check your own text/creation for grammatical and syntactical mistakes, including getting suggestions to rephrase your work.   </w:t>
            </w:r>
          </w:p>
        </w:tc>
        <w:tc>
          <w:tcPr>
            <w:tcW w:w="1417" w:type="dxa"/>
          </w:tcPr>
          <w:p w14:paraId="56551BCA" w14:textId="77777777" w:rsidR="00895734" w:rsidRDefault="00895734">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1A18090D" w14:textId="77777777" w:rsidR="00895734" w:rsidRDefault="00895734">
            <w:pPr>
              <w:rPr>
                <w:rFonts w:ascii="Arial" w:eastAsia="Calibri" w:hAnsi="Arial" w:cs="Arial"/>
                <w:sz w:val="22"/>
                <w:szCs w:val="22"/>
              </w:rPr>
            </w:pPr>
          </w:p>
          <w:p w14:paraId="271FFB16" w14:textId="77777777" w:rsidR="00895734" w:rsidRPr="00FA7E96" w:rsidRDefault="00895734">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895734" w:rsidRPr="00FA7E96" w14:paraId="569E6949" w14:textId="77777777">
        <w:trPr>
          <w:trHeight w:val="300"/>
        </w:trPr>
        <w:tc>
          <w:tcPr>
            <w:tcW w:w="2250" w:type="dxa"/>
            <w:tcMar>
              <w:left w:w="105" w:type="dxa"/>
              <w:right w:w="105" w:type="dxa"/>
            </w:tcMar>
          </w:tcPr>
          <w:p w14:paraId="6AE58FBC" w14:textId="77777777" w:rsidR="00895734" w:rsidRPr="00FA7E96" w:rsidRDefault="00895734">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03C81696" w14:textId="77777777" w:rsidR="00895734" w:rsidRPr="00FA7E96" w:rsidRDefault="00895734">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2E173290" w14:textId="77777777" w:rsidR="00895734" w:rsidRDefault="00895734">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4AFB8F62" w14:textId="77777777" w:rsidR="00895734" w:rsidRDefault="00895734">
            <w:pPr>
              <w:rPr>
                <w:rFonts w:ascii="Arial" w:eastAsia="Calibri" w:hAnsi="Arial" w:cs="Arial"/>
                <w:sz w:val="22"/>
                <w:szCs w:val="22"/>
              </w:rPr>
            </w:pPr>
          </w:p>
          <w:p w14:paraId="2FB890F9" w14:textId="77777777" w:rsidR="00895734" w:rsidRPr="00FA7E96" w:rsidRDefault="00895734">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895734" w:rsidRPr="00FA7E96" w14:paraId="5AC0569B" w14:textId="77777777">
        <w:trPr>
          <w:trHeight w:val="300"/>
        </w:trPr>
        <w:tc>
          <w:tcPr>
            <w:tcW w:w="2250" w:type="dxa"/>
            <w:tcMar>
              <w:left w:w="105" w:type="dxa"/>
              <w:right w:w="105" w:type="dxa"/>
            </w:tcMar>
          </w:tcPr>
          <w:p w14:paraId="163A04A4" w14:textId="77777777" w:rsidR="00895734" w:rsidRPr="00FA7E96" w:rsidRDefault="00895734">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4AD0C95D" w14:textId="77777777" w:rsidR="00895734" w:rsidRPr="00FA7E96" w:rsidRDefault="00895734">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46C9E10E" w14:textId="77777777" w:rsidR="00895734" w:rsidRDefault="00895734">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49CBC1FB" w14:textId="77777777" w:rsidR="00895734" w:rsidRDefault="00895734">
            <w:pPr>
              <w:rPr>
                <w:rFonts w:ascii="Arial" w:eastAsia="Calibri" w:hAnsi="Arial" w:cs="Arial"/>
                <w:sz w:val="22"/>
                <w:szCs w:val="22"/>
              </w:rPr>
            </w:pPr>
          </w:p>
          <w:p w14:paraId="28DDA99B" w14:textId="77777777" w:rsidR="00895734" w:rsidRPr="00FA7E96" w:rsidRDefault="00895734">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895734" w:rsidRPr="00FA7E96" w14:paraId="7F6DB5C0" w14:textId="77777777">
        <w:trPr>
          <w:trHeight w:val="300"/>
        </w:trPr>
        <w:tc>
          <w:tcPr>
            <w:tcW w:w="2250" w:type="dxa"/>
            <w:tcMar>
              <w:left w:w="105" w:type="dxa"/>
              <w:right w:w="105" w:type="dxa"/>
            </w:tcMar>
          </w:tcPr>
          <w:p w14:paraId="1FC75419" w14:textId="77777777" w:rsidR="00895734" w:rsidRPr="00FA7E96" w:rsidRDefault="00895734">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3CF20A1D" w14:textId="77777777" w:rsidR="00895734" w:rsidRPr="00FA7E96" w:rsidRDefault="00895734">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2C7ADBDE" w14:textId="77777777" w:rsidR="00895734" w:rsidRDefault="00895734">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EndPr/>
              <w:sdtContent>
                <w:r w:rsidRPr="00817A98">
                  <w:rPr>
                    <w:rFonts w:ascii="MS Gothic" w:eastAsia="MS Gothic" w:hAnsi="MS Gothic" w:cs="MS Gothic" w:hint="eastAsia"/>
                    <w:sz w:val="22"/>
                    <w:szCs w:val="22"/>
                  </w:rPr>
                  <w:t>☐</w:t>
                </w:r>
              </w:sdtContent>
            </w:sdt>
          </w:p>
          <w:p w14:paraId="0051AB9E" w14:textId="77777777" w:rsidR="00895734" w:rsidRDefault="00895734">
            <w:pPr>
              <w:rPr>
                <w:rFonts w:ascii="Arial" w:eastAsia="Calibri" w:hAnsi="Arial" w:cs="Arial"/>
                <w:sz w:val="22"/>
                <w:szCs w:val="22"/>
              </w:rPr>
            </w:pPr>
          </w:p>
          <w:p w14:paraId="58318950" w14:textId="77777777" w:rsidR="00895734" w:rsidRPr="00FA7E96" w:rsidRDefault="00895734">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0"/>
                  <w14:checkedState w14:val="2612" w14:font="MS Gothic"/>
                  <w14:uncheckedState w14:val="2610" w14:font="MS Gothic"/>
                </w14:checkbox>
              </w:sdtPr>
              <w:sdtEndPr/>
              <w:sdtContent>
                <w:r>
                  <w:rPr>
                    <w:rFonts w:ascii="MS Gothic" w:eastAsia="MS Gothic" w:hAnsi="MS Gothic" w:cs="Arial" w:hint="eastAsia"/>
                    <w:sz w:val="22"/>
                    <w:szCs w:val="22"/>
                  </w:rPr>
                  <w:t>☐</w:t>
                </w:r>
              </w:sdtContent>
            </w:sdt>
          </w:p>
        </w:tc>
      </w:tr>
      <w:tr w:rsidR="00895734" w:rsidRPr="00FA7E96" w14:paraId="7182CC5E" w14:textId="77777777">
        <w:trPr>
          <w:trHeight w:val="300"/>
        </w:trPr>
        <w:tc>
          <w:tcPr>
            <w:tcW w:w="2250" w:type="dxa"/>
            <w:tcMar>
              <w:left w:w="105" w:type="dxa"/>
              <w:right w:w="105" w:type="dxa"/>
            </w:tcMar>
          </w:tcPr>
          <w:p w14:paraId="2EE2805C" w14:textId="77777777" w:rsidR="00895734" w:rsidRPr="00FA7E96" w:rsidRDefault="00895734">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42631BC5" w14:textId="77777777" w:rsidR="00895734" w:rsidRPr="00FA7E96" w:rsidRDefault="00895734">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6F2D1FF1" w14:textId="404E73B5" w:rsidR="00895734" w:rsidRDefault="00C96955">
            <w:pPr>
              <w:rPr>
                <w:rFonts w:ascii="Arial" w:eastAsia="Calibri" w:hAnsi="Arial" w:cs="Arial"/>
                <w:sz w:val="22"/>
                <w:szCs w:val="22"/>
              </w:rPr>
            </w:pPr>
            <w:sdt>
              <w:sdtPr>
                <w:rPr>
                  <w:rFonts w:ascii="Arial" w:hAnsi="Arial" w:cs="Arial"/>
                  <w:sz w:val="22"/>
                  <w:szCs w:val="22"/>
                </w:rPr>
                <w:id w:val="1610168832"/>
                <w14:checkbox>
                  <w14:checked w14:val="0"/>
                  <w14:checkedState w14:val="2612" w14:font="MS Gothic"/>
                  <w14:uncheckedState w14:val="2610" w14:font="MS Gothic"/>
                </w14:checkbox>
              </w:sdtPr>
              <w:sdtEndPr/>
              <w:sdtContent>
                <w:r w:rsidR="00895734" w:rsidRPr="00817A98">
                  <w:rPr>
                    <w:rFonts w:ascii="MS Gothic" w:eastAsia="MS Gothic" w:hAnsi="MS Gothic" w:cs="MS Gothic" w:hint="eastAsia"/>
                    <w:sz w:val="22"/>
                    <w:szCs w:val="22"/>
                  </w:rPr>
                  <w:t>☐</w:t>
                </w:r>
              </w:sdtContent>
            </w:sdt>
          </w:p>
          <w:p w14:paraId="0012EFB6" w14:textId="36B10660" w:rsidR="00895734" w:rsidRPr="00FA7E96" w:rsidRDefault="00895734">
            <w:pPr>
              <w:rPr>
                <w:rFonts w:ascii="Arial" w:eastAsia="Calibri" w:hAnsi="Arial" w:cs="Arial"/>
                <w:sz w:val="22"/>
                <w:szCs w:val="22"/>
              </w:rPr>
            </w:pPr>
          </w:p>
        </w:tc>
      </w:tr>
    </w:tbl>
    <w:p w14:paraId="41E71548" w14:textId="77777777" w:rsidR="00895734" w:rsidRPr="00A406E5" w:rsidRDefault="00895734" w:rsidP="00895734">
      <w:pPr>
        <w:ind w:left="720"/>
        <w:rPr>
          <w:rFonts w:ascii="Arial" w:hAnsi="Arial" w:cs="Arial"/>
          <w:sz w:val="24"/>
          <w:szCs w:val="24"/>
        </w:rPr>
      </w:pPr>
    </w:p>
    <w:p w14:paraId="59283842" w14:textId="77777777" w:rsidR="00895734" w:rsidRPr="00A406E5" w:rsidRDefault="00895734" w:rsidP="00895734">
      <w:pPr>
        <w:ind w:left="720"/>
        <w:rPr>
          <w:rFonts w:ascii="Arial" w:hAnsi="Arial" w:cs="Arial"/>
          <w:sz w:val="24"/>
          <w:szCs w:val="24"/>
        </w:rPr>
      </w:pPr>
    </w:p>
    <w:p w14:paraId="05E88301" w14:textId="77777777" w:rsidR="00A67FB1" w:rsidRPr="00A406E5" w:rsidRDefault="00A67FB1" w:rsidP="00A67FB1">
      <w:pPr>
        <w:ind w:left="720"/>
        <w:rPr>
          <w:rFonts w:ascii="Arial" w:hAnsi="Arial" w:cs="Arial"/>
          <w:sz w:val="24"/>
          <w:szCs w:val="24"/>
        </w:rPr>
      </w:pPr>
    </w:p>
    <w:p w14:paraId="43F67303" w14:textId="77777777" w:rsidR="00152E9D" w:rsidRPr="00A406E5" w:rsidRDefault="00152E9D" w:rsidP="00A67FB1">
      <w:pPr>
        <w:ind w:left="720"/>
        <w:rPr>
          <w:rFonts w:ascii="Arial" w:hAnsi="Arial" w:cs="Arial"/>
          <w:sz w:val="24"/>
          <w:szCs w:val="24"/>
        </w:rPr>
      </w:pPr>
    </w:p>
    <w:p w14:paraId="60A71606" w14:textId="77777777" w:rsidR="00152E9D" w:rsidRPr="00A406E5" w:rsidRDefault="00152E9D" w:rsidP="00A67FB1">
      <w:pPr>
        <w:ind w:left="720"/>
        <w:rPr>
          <w:rFonts w:ascii="Arial" w:hAnsi="Arial" w:cs="Arial"/>
          <w:sz w:val="24"/>
          <w:szCs w:val="24"/>
        </w:rPr>
      </w:pPr>
    </w:p>
    <w:p w14:paraId="0504DF84" w14:textId="77777777" w:rsidR="00152E9D" w:rsidRPr="00A406E5" w:rsidRDefault="00152E9D" w:rsidP="00A67FB1">
      <w:pPr>
        <w:ind w:left="720"/>
        <w:rPr>
          <w:rFonts w:ascii="Arial" w:hAnsi="Arial" w:cs="Arial"/>
          <w:sz w:val="24"/>
          <w:szCs w:val="24"/>
        </w:rPr>
      </w:pPr>
    </w:p>
    <w:p w14:paraId="26FF7DAE" w14:textId="77777777" w:rsidR="00152E9D" w:rsidRPr="00A406E5" w:rsidRDefault="00152E9D" w:rsidP="00A67FB1">
      <w:pPr>
        <w:ind w:left="720"/>
        <w:rPr>
          <w:rFonts w:ascii="Arial" w:hAnsi="Arial" w:cs="Arial"/>
          <w:sz w:val="24"/>
          <w:szCs w:val="24"/>
        </w:rPr>
      </w:pPr>
    </w:p>
    <w:p w14:paraId="328554ED" w14:textId="77777777" w:rsidR="00152E9D" w:rsidRPr="00A406E5" w:rsidRDefault="00152E9D" w:rsidP="00A67FB1">
      <w:pPr>
        <w:ind w:left="720"/>
        <w:rPr>
          <w:rFonts w:ascii="Arial" w:hAnsi="Arial" w:cs="Arial"/>
          <w:sz w:val="24"/>
          <w:szCs w:val="24"/>
        </w:rPr>
      </w:pPr>
    </w:p>
    <w:p w14:paraId="4017E456" w14:textId="77777777" w:rsidR="00152E9D" w:rsidRPr="00A406E5" w:rsidRDefault="00152E9D" w:rsidP="00A67FB1">
      <w:pPr>
        <w:ind w:left="720"/>
        <w:rPr>
          <w:rFonts w:ascii="Arial" w:hAnsi="Arial" w:cs="Arial"/>
          <w:sz w:val="24"/>
          <w:szCs w:val="24"/>
        </w:rPr>
      </w:pPr>
    </w:p>
    <w:p w14:paraId="6F9F81B8" w14:textId="77777777" w:rsidR="00152E9D" w:rsidRPr="00A406E5" w:rsidRDefault="00152E9D" w:rsidP="00A67FB1">
      <w:pPr>
        <w:ind w:left="720"/>
        <w:rPr>
          <w:rFonts w:ascii="Arial" w:hAnsi="Arial" w:cs="Arial"/>
          <w:sz w:val="24"/>
          <w:szCs w:val="24"/>
        </w:rPr>
      </w:pPr>
    </w:p>
    <w:p w14:paraId="55405ED0" w14:textId="77777777" w:rsidR="00152E9D" w:rsidRPr="00A406E5" w:rsidRDefault="00152E9D" w:rsidP="00A67FB1">
      <w:pPr>
        <w:ind w:left="720"/>
        <w:rPr>
          <w:rFonts w:ascii="Arial" w:hAnsi="Arial" w:cs="Arial"/>
          <w:sz w:val="24"/>
          <w:szCs w:val="24"/>
        </w:rPr>
      </w:pPr>
    </w:p>
    <w:p w14:paraId="21822BDA" w14:textId="77777777" w:rsidR="00152E9D" w:rsidRPr="00A406E5" w:rsidRDefault="00152E9D" w:rsidP="00A67FB1">
      <w:pPr>
        <w:ind w:left="720"/>
        <w:rPr>
          <w:rFonts w:ascii="Arial" w:hAnsi="Arial" w:cs="Arial"/>
          <w:sz w:val="24"/>
          <w:szCs w:val="24"/>
        </w:rPr>
      </w:pPr>
    </w:p>
    <w:p w14:paraId="19D91F51" w14:textId="77777777" w:rsidR="00152E9D" w:rsidRPr="00A406E5" w:rsidRDefault="00152E9D" w:rsidP="00A67FB1">
      <w:pPr>
        <w:ind w:left="720"/>
        <w:rPr>
          <w:rFonts w:ascii="Arial" w:hAnsi="Arial" w:cs="Arial"/>
          <w:sz w:val="24"/>
          <w:szCs w:val="24"/>
        </w:rPr>
      </w:pPr>
    </w:p>
    <w:p w14:paraId="39932717" w14:textId="77777777" w:rsidR="00152E9D" w:rsidRPr="00A406E5" w:rsidRDefault="00152E9D" w:rsidP="00A67FB1">
      <w:pPr>
        <w:ind w:left="720"/>
        <w:rPr>
          <w:rFonts w:ascii="Arial" w:hAnsi="Arial" w:cs="Arial"/>
          <w:sz w:val="24"/>
          <w:szCs w:val="24"/>
        </w:rPr>
      </w:pPr>
    </w:p>
    <w:p w14:paraId="5D4F6DD4" w14:textId="77777777" w:rsidR="00152E9D" w:rsidRPr="00A406E5" w:rsidRDefault="00152E9D" w:rsidP="00A67FB1">
      <w:pPr>
        <w:ind w:left="720"/>
        <w:rPr>
          <w:rFonts w:ascii="Arial" w:hAnsi="Arial" w:cs="Arial"/>
          <w:sz w:val="24"/>
          <w:szCs w:val="24"/>
        </w:rPr>
      </w:pPr>
    </w:p>
    <w:p w14:paraId="4B353B00" w14:textId="77777777" w:rsidR="00152E9D" w:rsidRPr="00A406E5" w:rsidRDefault="00152E9D" w:rsidP="00A67FB1">
      <w:pPr>
        <w:ind w:left="720"/>
        <w:rPr>
          <w:rFonts w:ascii="Arial" w:hAnsi="Arial" w:cs="Arial"/>
          <w:sz w:val="24"/>
          <w:szCs w:val="24"/>
        </w:rPr>
      </w:pPr>
    </w:p>
    <w:p w14:paraId="542558CC" w14:textId="77777777" w:rsidR="00152E9D" w:rsidRPr="00A406E5" w:rsidRDefault="00152E9D" w:rsidP="00A67FB1">
      <w:pPr>
        <w:ind w:left="720"/>
        <w:rPr>
          <w:rFonts w:ascii="Arial" w:hAnsi="Arial" w:cs="Arial"/>
          <w:sz w:val="24"/>
          <w:szCs w:val="24"/>
        </w:rPr>
      </w:pPr>
    </w:p>
    <w:p w14:paraId="37CC763B" w14:textId="77777777" w:rsidR="00152E9D" w:rsidRPr="00A406E5" w:rsidRDefault="00152E9D" w:rsidP="00A67FB1">
      <w:pPr>
        <w:ind w:left="720"/>
        <w:rPr>
          <w:rFonts w:ascii="Arial" w:hAnsi="Arial" w:cs="Arial"/>
          <w:sz w:val="24"/>
          <w:szCs w:val="24"/>
        </w:rPr>
      </w:pPr>
    </w:p>
    <w:p w14:paraId="39E09365" w14:textId="77777777" w:rsidR="00152E9D" w:rsidRPr="00A406E5" w:rsidRDefault="00152E9D" w:rsidP="00A67FB1">
      <w:pPr>
        <w:ind w:left="720"/>
        <w:rPr>
          <w:rFonts w:ascii="Arial" w:hAnsi="Arial" w:cs="Arial"/>
          <w:sz w:val="24"/>
          <w:szCs w:val="24"/>
        </w:rPr>
      </w:pPr>
    </w:p>
    <w:p w14:paraId="77835AFC" w14:textId="77777777" w:rsidR="00152E9D" w:rsidRPr="00A406E5" w:rsidRDefault="00152E9D" w:rsidP="00A67FB1">
      <w:pPr>
        <w:ind w:left="720"/>
        <w:rPr>
          <w:rFonts w:ascii="Arial" w:hAnsi="Arial" w:cs="Arial"/>
          <w:sz w:val="24"/>
          <w:szCs w:val="24"/>
        </w:rPr>
      </w:pPr>
    </w:p>
    <w:p w14:paraId="054678D3" w14:textId="77777777" w:rsidR="00152E9D" w:rsidRPr="00A406E5" w:rsidRDefault="00152E9D" w:rsidP="00A67FB1">
      <w:pPr>
        <w:ind w:left="720"/>
        <w:rPr>
          <w:rFonts w:ascii="Arial" w:hAnsi="Arial" w:cs="Arial"/>
          <w:sz w:val="24"/>
          <w:szCs w:val="24"/>
        </w:rPr>
      </w:pPr>
    </w:p>
    <w:p w14:paraId="53EF833A" w14:textId="695FBD95" w:rsidR="00A85BFE" w:rsidRDefault="00A85BFE" w:rsidP="40AB1927">
      <w:pPr>
        <w:ind w:left="720"/>
        <w:rPr>
          <w:rFonts w:ascii="Arial" w:hAnsi="Arial" w:cs="Arial"/>
          <w:sz w:val="24"/>
          <w:szCs w:val="24"/>
        </w:rPr>
      </w:pPr>
    </w:p>
    <w:p w14:paraId="1CFBB10B" w14:textId="6E466179" w:rsidR="00A3505D" w:rsidRPr="00A406E5" w:rsidRDefault="00A3505D" w:rsidP="40AB1927">
      <w:pPr>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337CFA21" w14:textId="77777777" w:rsidTr="00C8667A">
        <w:trPr>
          <w:trHeight w:val="414"/>
        </w:trPr>
        <w:tc>
          <w:tcPr>
            <w:tcW w:w="10670" w:type="dxa"/>
            <w:shd w:val="clear" w:color="auto" w:fill="D9D9D9"/>
          </w:tcPr>
          <w:p w14:paraId="7EC3AAD0" w14:textId="77777777" w:rsidR="00D22D9C" w:rsidRPr="00A406E5" w:rsidRDefault="00D22D9C" w:rsidP="00C8667A">
            <w:pPr>
              <w:jc w:val="center"/>
              <w:rPr>
                <w:rFonts w:ascii="Arial" w:hAnsi="Arial" w:cs="Arial"/>
                <w:b/>
                <w:caps/>
                <w:sz w:val="40"/>
              </w:rPr>
            </w:pPr>
            <w:r w:rsidRPr="00A406E5">
              <w:rPr>
                <w:rFonts w:ascii="Arial" w:hAnsi="Arial" w:cs="Arial"/>
                <w:b/>
                <w:caps/>
                <w:sz w:val="40"/>
              </w:rPr>
              <w:lastRenderedPageBreak/>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5C949489" w14:textId="77777777" w:rsidR="00D22D9C" w:rsidRPr="00A406E5" w:rsidRDefault="00D22D9C" w:rsidP="00D22D9C">
      <w:pPr>
        <w:jc w:val="both"/>
        <w:rPr>
          <w:rFonts w:ascii="Arial" w:hAnsi="Arial" w:cs="Arial"/>
          <w:sz w:val="22"/>
          <w:szCs w:val="22"/>
        </w:rPr>
      </w:pPr>
    </w:p>
    <w:p w14:paraId="4B132FB9" w14:textId="77777777" w:rsidR="00D22D9C" w:rsidRDefault="00D22D9C" w:rsidP="00E9392D">
      <w:pPr>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3A1AB1E3" w14:textId="77777777" w:rsidR="004D5E9B" w:rsidRDefault="004D5E9B" w:rsidP="00E9392D">
      <w:pPr>
        <w:rPr>
          <w:rFonts w:ascii="Arial" w:hAnsi="Arial" w:cs="Arial"/>
          <w:b/>
          <w:sz w:val="22"/>
          <w:szCs w:val="22"/>
        </w:rPr>
      </w:pPr>
    </w:p>
    <w:p w14:paraId="2D271799" w14:textId="77777777" w:rsidR="00D22D9C" w:rsidRPr="00A406E5" w:rsidRDefault="005F3A53" w:rsidP="00E9392D">
      <w:pPr>
        <w:numPr>
          <w:ilvl w:val="0"/>
          <w:numId w:val="9"/>
        </w:numPr>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4FC12305" w14:textId="77777777" w:rsidR="00D22D9C" w:rsidRPr="00A406E5" w:rsidRDefault="00D22D9C" w:rsidP="00E9392D">
      <w:pPr>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3F6959DF" w14:textId="77777777" w:rsidR="00C01A3F" w:rsidRPr="00A406E5" w:rsidRDefault="00C01A3F" w:rsidP="00E9392D">
      <w:pPr>
        <w:rPr>
          <w:rFonts w:ascii="Arial" w:hAnsi="Arial" w:cs="Arial"/>
          <w:sz w:val="22"/>
          <w:szCs w:val="22"/>
        </w:rPr>
      </w:pPr>
    </w:p>
    <w:p w14:paraId="47A99ECC" w14:textId="7196FD2B" w:rsidR="00C01A3F" w:rsidRPr="00A406E5" w:rsidRDefault="008042F0" w:rsidP="00E9392D">
      <w:pPr>
        <w:rPr>
          <w:rFonts w:ascii="Arial" w:eastAsia="Arial" w:hAnsi="Arial" w:cs="Arial"/>
          <w:sz w:val="22"/>
          <w:szCs w:val="22"/>
        </w:rPr>
      </w:pPr>
      <w:r w:rsidRPr="13E80C83">
        <w:rPr>
          <w:rFonts w:ascii="Arial" w:hAnsi="Arial" w:cs="Arial"/>
          <w:b/>
          <w:bCs/>
          <w:i/>
          <w:iCs/>
          <w:sz w:val="22"/>
          <w:szCs w:val="22"/>
        </w:rPr>
        <w:t>Guidance</w:t>
      </w:r>
      <w:r w:rsidR="00C01A3F" w:rsidRPr="13E80C83">
        <w:rPr>
          <w:rFonts w:ascii="Arial" w:hAnsi="Arial" w:cs="Arial"/>
          <w:b/>
          <w:bCs/>
          <w:i/>
          <w:iCs/>
          <w:sz w:val="22"/>
          <w:szCs w:val="22"/>
        </w:rPr>
        <w:t xml:space="preserve"> specific to this </w:t>
      </w:r>
      <w:r w:rsidR="00E27F15" w:rsidRPr="13E80C83">
        <w:rPr>
          <w:rFonts w:ascii="Arial" w:hAnsi="Arial" w:cs="Arial"/>
          <w:b/>
          <w:bCs/>
          <w:i/>
          <w:iCs/>
          <w:sz w:val="22"/>
          <w:szCs w:val="22"/>
        </w:rPr>
        <w:t>assessment</w:t>
      </w:r>
      <w:r w:rsidR="00C01A3F" w:rsidRPr="13E80C83">
        <w:rPr>
          <w:rFonts w:ascii="Arial" w:hAnsi="Arial" w:cs="Arial"/>
          <w:b/>
          <w:bCs/>
          <w:i/>
          <w:iCs/>
          <w:sz w:val="22"/>
          <w:szCs w:val="22"/>
        </w:rPr>
        <w:t>:</w:t>
      </w:r>
      <w:r w:rsidR="00C01A3F" w:rsidRPr="13E80C83">
        <w:rPr>
          <w:rFonts w:ascii="Arial" w:hAnsi="Arial" w:cs="Arial"/>
          <w:i/>
          <w:iCs/>
          <w:sz w:val="22"/>
          <w:szCs w:val="22"/>
        </w:rPr>
        <w:t xml:space="preserve"> </w:t>
      </w:r>
      <w:r w:rsidR="00E9392D">
        <w:rPr>
          <w:rFonts w:ascii="Arial" w:eastAsia="Arial" w:hAnsi="Arial" w:cs="Arial"/>
          <w:i/>
          <w:iCs/>
          <w:sz w:val="22"/>
          <w:szCs w:val="22"/>
        </w:rPr>
        <w:t>s</w:t>
      </w:r>
      <w:r w:rsidR="4B36E8C3" w:rsidRPr="13E80C83">
        <w:rPr>
          <w:rFonts w:ascii="Arial" w:eastAsia="Arial" w:hAnsi="Arial" w:cs="Arial"/>
          <w:i/>
          <w:iCs/>
          <w:sz w:val="22"/>
          <w:szCs w:val="22"/>
        </w:rPr>
        <w:t>tudents should demonstrate engagement with a relevant range of credible evidence to support their policy brief. Sources should be appropriate to the issue and may include peer-reviewed academic literature alongside relevant Welsh Government, NHS, public health, professional, policy and other authoritative sources. Evidence should be current where appropriate and selected for its relevance and credibility. Students should use evidence purposefully to establish the nature and significance of the issue, provide relevant Welsh context and support the proposed policy change and recommendations. All sources should be accurately cited and referenced using the Harvard referencing system</w:t>
      </w:r>
      <w:r w:rsidR="246555B6" w:rsidRPr="13E80C83">
        <w:rPr>
          <w:rFonts w:ascii="Arial" w:eastAsia="Arial" w:hAnsi="Arial" w:cs="Arial"/>
          <w:i/>
          <w:iCs/>
          <w:sz w:val="22"/>
          <w:szCs w:val="22"/>
        </w:rPr>
        <w:t>. Students</w:t>
      </w:r>
      <w:r w:rsidR="00E9392D">
        <w:rPr>
          <w:rFonts w:ascii="Arial" w:eastAsia="Arial" w:hAnsi="Arial" w:cs="Arial"/>
          <w:i/>
          <w:iCs/>
          <w:sz w:val="22"/>
          <w:szCs w:val="22"/>
        </w:rPr>
        <w:t xml:space="preserve"> </w:t>
      </w:r>
      <w:r w:rsidR="246555B6" w:rsidRPr="13E80C83">
        <w:rPr>
          <w:rFonts w:ascii="Arial" w:eastAsia="Arial" w:hAnsi="Arial" w:cs="Arial"/>
          <w:i/>
          <w:iCs/>
          <w:sz w:val="22"/>
          <w:szCs w:val="22"/>
        </w:rPr>
        <w:t xml:space="preserve"> should use Harvard referencing conventions appropriately with </w:t>
      </w:r>
      <w:r w:rsidR="5769C673" w:rsidRPr="13E80C83">
        <w:rPr>
          <w:rFonts w:ascii="Arial" w:eastAsia="Arial" w:hAnsi="Arial" w:cs="Arial"/>
          <w:i/>
          <w:iCs/>
          <w:sz w:val="22"/>
          <w:szCs w:val="22"/>
        </w:rPr>
        <w:t xml:space="preserve">in-text </w:t>
      </w:r>
      <w:r w:rsidR="246555B6" w:rsidRPr="13E80C83">
        <w:rPr>
          <w:rFonts w:ascii="Arial" w:eastAsia="Arial" w:hAnsi="Arial" w:cs="Arial"/>
          <w:i/>
          <w:iCs/>
          <w:sz w:val="22"/>
          <w:szCs w:val="22"/>
        </w:rPr>
        <w:t>citations and reference list</w:t>
      </w:r>
      <w:r w:rsidR="348C2C12" w:rsidRPr="13E80C83">
        <w:rPr>
          <w:rFonts w:ascii="Arial" w:eastAsia="Arial" w:hAnsi="Arial" w:cs="Arial"/>
          <w:i/>
          <w:iCs/>
          <w:sz w:val="22"/>
          <w:szCs w:val="22"/>
        </w:rPr>
        <w:t xml:space="preserve"> entries corresponding.  Access the UWTSD Harvard Referencing guide here - </w:t>
      </w:r>
      <w:hyperlink r:id="rId12">
        <w:r w:rsidR="348C2C12" w:rsidRPr="13E80C83">
          <w:rPr>
            <w:rStyle w:val="Hyperlink"/>
            <w:rFonts w:ascii="Arial" w:eastAsia="Arial" w:hAnsi="Arial" w:cs="Arial"/>
            <w:sz w:val="22"/>
            <w:szCs w:val="22"/>
          </w:rPr>
          <w:t>Havard-en_v1</w:t>
        </w:r>
        <w:r w:rsidR="348C2C12" w:rsidRPr="13E80C83">
          <w:rPr>
            <w:rStyle w:val="Hyperlink"/>
            <w:rFonts w:ascii="Arial" w:eastAsia="Arial" w:hAnsi="Arial" w:cs="Arial"/>
            <w:sz w:val="22"/>
            <w:szCs w:val="22"/>
          </w:rPr>
          <w:t>.</w:t>
        </w:r>
        <w:r w:rsidR="348C2C12" w:rsidRPr="13E80C83">
          <w:rPr>
            <w:rStyle w:val="Hyperlink"/>
            <w:rFonts w:ascii="Arial" w:eastAsia="Arial" w:hAnsi="Arial" w:cs="Arial"/>
            <w:sz w:val="22"/>
            <w:szCs w:val="22"/>
          </w:rPr>
          <w:t>5-V2.pdf.</w:t>
        </w:r>
      </w:hyperlink>
    </w:p>
    <w:p w14:paraId="513DC955" w14:textId="77777777" w:rsidR="00C01A3F" w:rsidRPr="00A406E5" w:rsidRDefault="00C01A3F" w:rsidP="00E9392D">
      <w:pPr>
        <w:rPr>
          <w:rFonts w:ascii="Arial" w:hAnsi="Arial" w:cs="Arial"/>
          <w:sz w:val="22"/>
          <w:szCs w:val="22"/>
        </w:rPr>
      </w:pPr>
    </w:p>
    <w:p w14:paraId="4A6197D2" w14:textId="77777777" w:rsidR="00D22D9C" w:rsidRPr="00A406E5" w:rsidRDefault="00D22D9C" w:rsidP="00E9392D">
      <w:pPr>
        <w:rPr>
          <w:rFonts w:ascii="Arial" w:hAnsi="Arial" w:cs="Arial"/>
          <w:sz w:val="22"/>
          <w:szCs w:val="22"/>
        </w:rPr>
      </w:pPr>
    </w:p>
    <w:p w14:paraId="1D0A3A3E" w14:textId="77777777" w:rsidR="00D22D9C" w:rsidRPr="00A406E5" w:rsidRDefault="00D22D9C" w:rsidP="00E9392D">
      <w:pPr>
        <w:numPr>
          <w:ilvl w:val="0"/>
          <w:numId w:val="9"/>
        </w:numPr>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2C692608" w14:textId="77777777" w:rsidR="00D22D9C" w:rsidRPr="00A406E5" w:rsidRDefault="00527E60" w:rsidP="00E9392D">
      <w:pPr>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14:paraId="58E4BBA6" w14:textId="77777777" w:rsidR="00C01A3F" w:rsidRPr="00A406E5" w:rsidRDefault="00C01A3F" w:rsidP="00E9392D">
      <w:pPr>
        <w:rPr>
          <w:rFonts w:ascii="Arial" w:hAnsi="Arial" w:cs="Arial"/>
          <w:b/>
          <w:i/>
          <w:sz w:val="22"/>
          <w:szCs w:val="22"/>
        </w:rPr>
      </w:pPr>
    </w:p>
    <w:p w14:paraId="59FFB8BA" w14:textId="4042262B" w:rsidR="00C01A3F" w:rsidRPr="00A406E5" w:rsidRDefault="008042F0" w:rsidP="00E9392D">
      <w:r w:rsidRPr="40AB1927">
        <w:rPr>
          <w:rFonts w:ascii="Arial" w:hAnsi="Arial" w:cs="Arial"/>
          <w:b/>
          <w:bCs/>
          <w:i/>
          <w:iCs/>
          <w:sz w:val="22"/>
          <w:szCs w:val="22"/>
        </w:rPr>
        <w:t xml:space="preserve">Guidance </w:t>
      </w:r>
      <w:r w:rsidR="00C01A3F" w:rsidRPr="40AB1927">
        <w:rPr>
          <w:rFonts w:ascii="Arial" w:hAnsi="Arial" w:cs="Arial"/>
          <w:b/>
          <w:bCs/>
          <w:i/>
          <w:iCs/>
          <w:sz w:val="22"/>
          <w:szCs w:val="22"/>
        </w:rPr>
        <w:t xml:space="preserve">specific to this </w:t>
      </w:r>
      <w:r w:rsidR="00E27F15" w:rsidRPr="40AB1927">
        <w:rPr>
          <w:rFonts w:ascii="Arial" w:hAnsi="Arial" w:cs="Arial"/>
          <w:b/>
          <w:bCs/>
          <w:i/>
          <w:iCs/>
          <w:sz w:val="22"/>
          <w:szCs w:val="22"/>
        </w:rPr>
        <w:t>assessment</w:t>
      </w:r>
      <w:r w:rsidR="00C01A3F" w:rsidRPr="40AB1927">
        <w:rPr>
          <w:rFonts w:ascii="Arial" w:hAnsi="Arial" w:cs="Arial"/>
          <w:b/>
          <w:bCs/>
          <w:i/>
          <w:iCs/>
          <w:sz w:val="22"/>
          <w:szCs w:val="22"/>
        </w:rPr>
        <w:t>:</w:t>
      </w:r>
      <w:r w:rsidR="00C01A3F" w:rsidRPr="40AB1927">
        <w:rPr>
          <w:rFonts w:ascii="Arial" w:hAnsi="Arial" w:cs="Arial"/>
          <w:i/>
          <w:iCs/>
          <w:sz w:val="22"/>
          <w:szCs w:val="22"/>
        </w:rPr>
        <w:t xml:space="preserve"> </w:t>
      </w:r>
      <w:r w:rsidR="00E9392D">
        <w:rPr>
          <w:rFonts w:ascii="Arial" w:eastAsia="Arial" w:hAnsi="Arial" w:cs="Arial"/>
          <w:i/>
          <w:iCs/>
          <w:sz w:val="22"/>
          <w:szCs w:val="22"/>
        </w:rPr>
        <w:t>s</w:t>
      </w:r>
      <w:r w:rsidR="14D1B448" w:rsidRPr="40AB1927">
        <w:rPr>
          <w:rFonts w:ascii="Arial" w:eastAsia="Arial" w:hAnsi="Arial" w:cs="Arial"/>
          <w:i/>
          <w:iCs/>
          <w:sz w:val="22"/>
          <w:szCs w:val="22"/>
        </w:rPr>
        <w:t>tudents should demonstrate sound knowledge and understanding of their chosen health or social care issue and its significance within the Welsh context. They should demonstrate an understanding of relevant existing policy and/or current approaches and recognise how relevant features of Wales, including its population, culture, language, politics and/or geography, influence the issue where appropriate. Students should also demonstrate an understanding of the purpose and characteristics of a policy brief as a means of communicating evidence and advocating for policy change to an informed non-specialist audience.</w:t>
      </w:r>
    </w:p>
    <w:p w14:paraId="425EA737" w14:textId="77777777" w:rsidR="00D22D9C" w:rsidRPr="00A406E5" w:rsidRDefault="00D22D9C" w:rsidP="00E9392D">
      <w:pPr>
        <w:rPr>
          <w:rFonts w:ascii="Arial" w:hAnsi="Arial" w:cs="Arial"/>
          <w:sz w:val="22"/>
          <w:szCs w:val="22"/>
        </w:rPr>
      </w:pPr>
    </w:p>
    <w:p w14:paraId="4441B52F" w14:textId="77777777" w:rsidR="00D22D9C" w:rsidRPr="00A406E5" w:rsidRDefault="00D22D9C" w:rsidP="00E9392D">
      <w:pPr>
        <w:rPr>
          <w:rFonts w:ascii="Arial" w:hAnsi="Arial" w:cs="Arial"/>
          <w:b/>
          <w:sz w:val="22"/>
          <w:szCs w:val="22"/>
        </w:rPr>
      </w:pPr>
    </w:p>
    <w:p w14:paraId="27D09B80" w14:textId="77777777" w:rsidR="00D22D9C" w:rsidRPr="00A406E5" w:rsidRDefault="005F3A53" w:rsidP="00E9392D">
      <w:pPr>
        <w:numPr>
          <w:ilvl w:val="0"/>
          <w:numId w:val="9"/>
        </w:numPr>
        <w:rPr>
          <w:rFonts w:ascii="Arial" w:hAnsi="Arial" w:cs="Arial"/>
          <w:b/>
          <w:sz w:val="22"/>
          <w:szCs w:val="22"/>
        </w:rPr>
      </w:pPr>
      <w:r>
        <w:rPr>
          <w:rFonts w:ascii="Arial" w:hAnsi="Arial" w:cs="Arial"/>
          <w:b/>
          <w:sz w:val="22"/>
          <w:szCs w:val="22"/>
        </w:rPr>
        <w:t>Cognitive and Intellectual Skills</w:t>
      </w:r>
    </w:p>
    <w:p w14:paraId="08EA45A9" w14:textId="7F1EE75F" w:rsidR="00D22D9C" w:rsidRPr="00A406E5" w:rsidRDefault="00C073F1" w:rsidP="00E9392D">
      <w:pPr>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xml:space="preserve">, </w:t>
      </w:r>
      <w:r w:rsidR="00E27F15">
        <w:rPr>
          <w:rFonts w:ascii="Arial" w:hAnsi="Arial" w:cs="Arial"/>
          <w:sz w:val="22"/>
          <w:szCs w:val="22"/>
        </w:rPr>
        <w:lastRenderedPageBreak/>
        <w:t>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t xml:space="preserve">Sound, valid conclusions are necessary and must be derived </w:t>
      </w:r>
      <w:r w:rsidR="00995D51">
        <w:rPr>
          <w:rFonts w:ascii="Arial" w:hAnsi="Arial" w:cs="Arial"/>
          <w:sz w:val="22"/>
          <w:szCs w:val="22"/>
        </w:rPr>
        <w:t>from the content of your work.</w:t>
      </w:r>
      <w:r w:rsidR="00D22D9C" w:rsidRPr="00A406E5">
        <w:rPr>
          <w:rFonts w:ascii="Arial" w:hAnsi="Arial" w:cs="Arial"/>
          <w:sz w:val="22"/>
          <w:szCs w:val="22"/>
        </w:rPr>
        <w:t>Where relevant, alternative solutions and recommendations may be proposed.</w:t>
      </w:r>
    </w:p>
    <w:p w14:paraId="1E7F14CD" w14:textId="77777777" w:rsidR="00D22D9C" w:rsidRPr="00A406E5" w:rsidRDefault="00D22D9C" w:rsidP="00E9392D">
      <w:pPr>
        <w:rPr>
          <w:rFonts w:ascii="Arial" w:hAnsi="Arial" w:cs="Arial"/>
          <w:sz w:val="22"/>
          <w:szCs w:val="22"/>
        </w:rPr>
      </w:pPr>
    </w:p>
    <w:p w14:paraId="0C4DBCFD" w14:textId="41559F21" w:rsidR="00C01A3F" w:rsidRPr="00A406E5" w:rsidRDefault="008042F0" w:rsidP="00E9392D">
      <w:pPr>
        <w:rPr>
          <w:rFonts w:ascii="Arial" w:hAnsi="Arial" w:cs="Arial"/>
          <w:i/>
          <w:iCs/>
          <w:sz w:val="22"/>
          <w:szCs w:val="22"/>
        </w:rPr>
      </w:pPr>
      <w:r w:rsidRPr="40AB1927">
        <w:rPr>
          <w:rFonts w:ascii="Arial" w:hAnsi="Arial" w:cs="Arial"/>
          <w:b/>
          <w:bCs/>
          <w:i/>
          <w:iCs/>
          <w:sz w:val="22"/>
          <w:szCs w:val="22"/>
        </w:rPr>
        <w:t xml:space="preserve">Guidance </w:t>
      </w:r>
      <w:r w:rsidR="00C01A3F" w:rsidRPr="40AB1927">
        <w:rPr>
          <w:rFonts w:ascii="Arial" w:hAnsi="Arial" w:cs="Arial"/>
          <w:b/>
          <w:bCs/>
          <w:i/>
          <w:iCs/>
          <w:sz w:val="22"/>
          <w:szCs w:val="22"/>
        </w:rPr>
        <w:t xml:space="preserve">specific to this </w:t>
      </w:r>
      <w:r w:rsidR="00E27F15" w:rsidRPr="40AB1927">
        <w:rPr>
          <w:rFonts w:ascii="Arial" w:hAnsi="Arial" w:cs="Arial"/>
          <w:b/>
          <w:bCs/>
          <w:i/>
          <w:iCs/>
          <w:sz w:val="22"/>
          <w:szCs w:val="22"/>
        </w:rPr>
        <w:t>assessment</w:t>
      </w:r>
      <w:r w:rsidR="00C01A3F" w:rsidRPr="40AB1927">
        <w:rPr>
          <w:rFonts w:ascii="Arial" w:hAnsi="Arial" w:cs="Arial"/>
          <w:b/>
          <w:bCs/>
          <w:i/>
          <w:iCs/>
          <w:sz w:val="22"/>
          <w:szCs w:val="22"/>
        </w:rPr>
        <w:t>:</w:t>
      </w:r>
      <w:r w:rsidR="3C3F9E66" w:rsidRPr="40AB1927">
        <w:rPr>
          <w:rFonts w:ascii="Arial" w:hAnsi="Arial" w:cs="Arial"/>
          <w:b/>
          <w:bCs/>
          <w:i/>
          <w:iCs/>
          <w:sz w:val="22"/>
          <w:szCs w:val="22"/>
        </w:rPr>
        <w:t xml:space="preserve">  </w:t>
      </w:r>
      <w:r w:rsidR="00E9392D">
        <w:rPr>
          <w:rFonts w:ascii="Arial" w:eastAsia="Arial" w:hAnsi="Arial" w:cs="Arial"/>
          <w:i/>
          <w:iCs/>
          <w:sz w:val="22"/>
          <w:szCs w:val="22"/>
        </w:rPr>
        <w:t>s</w:t>
      </w:r>
      <w:r w:rsidR="3C3F9E66" w:rsidRPr="40AB1927">
        <w:rPr>
          <w:rFonts w:ascii="Arial" w:eastAsia="Arial" w:hAnsi="Arial" w:cs="Arial"/>
          <w:i/>
          <w:iCs/>
          <w:sz w:val="22"/>
          <w:szCs w:val="22"/>
        </w:rPr>
        <w:t>tudents should critically analyse and interpret relevant evidence rather than simply describe the chosen issue. They should consider the significance and implications of the evidence within the Welsh context, identify problems or limitations within existing policy and/or approaches, and use their analysis to develop a reasoned and convincing case for change. The proposed policy change and resulting recommendations should follow logically from the evidence and analysis presented and be clearly justified</w:t>
      </w:r>
      <w:r w:rsidR="00C01A3F" w:rsidRPr="40AB1927">
        <w:rPr>
          <w:rFonts w:ascii="Arial" w:hAnsi="Arial" w:cs="Arial"/>
          <w:i/>
          <w:iCs/>
          <w:sz w:val="22"/>
          <w:szCs w:val="22"/>
        </w:rPr>
        <w:t xml:space="preserve"> </w:t>
      </w:r>
    </w:p>
    <w:p w14:paraId="1D57F873" w14:textId="77777777" w:rsidR="00C01A3F" w:rsidRPr="00A406E5" w:rsidRDefault="00C01A3F" w:rsidP="00E9392D">
      <w:pPr>
        <w:rPr>
          <w:rFonts w:ascii="Arial" w:hAnsi="Arial" w:cs="Arial"/>
          <w:sz w:val="22"/>
          <w:szCs w:val="22"/>
        </w:rPr>
      </w:pPr>
    </w:p>
    <w:p w14:paraId="52E312A4" w14:textId="77777777" w:rsidR="00D22D9C" w:rsidRPr="00A406E5" w:rsidRDefault="00D22D9C" w:rsidP="00E9392D">
      <w:pPr>
        <w:rPr>
          <w:rFonts w:ascii="Arial" w:hAnsi="Arial" w:cs="Arial"/>
          <w:b/>
          <w:sz w:val="22"/>
          <w:szCs w:val="22"/>
        </w:rPr>
      </w:pPr>
    </w:p>
    <w:p w14:paraId="6C4F06A0" w14:textId="77777777" w:rsidR="00D22D9C" w:rsidRPr="00A406E5" w:rsidRDefault="00D22D9C" w:rsidP="00E9392D">
      <w:pPr>
        <w:numPr>
          <w:ilvl w:val="0"/>
          <w:numId w:val="9"/>
        </w:numPr>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2EBE1B4B" w14:textId="3506345D" w:rsidR="00D22D9C" w:rsidRPr="00A406E5" w:rsidRDefault="00451810" w:rsidP="00E9392D">
      <w:pPr>
        <w:rPr>
          <w:rFonts w:ascii="Arial" w:hAnsi="Arial" w:cs="Arial"/>
          <w:sz w:val="22"/>
          <w:szCs w:val="22"/>
        </w:rPr>
      </w:pPr>
      <w:r w:rsidRPr="40AB1927">
        <w:rPr>
          <w:rFonts w:ascii="Arial" w:hAnsi="Arial" w:cs="Arial"/>
          <w:sz w:val="22"/>
          <w:szCs w:val="22"/>
        </w:rPr>
        <w:t>At level 5</w:t>
      </w:r>
      <w:r w:rsidR="00C073F1" w:rsidRPr="40AB1927">
        <w:rPr>
          <w:rFonts w:ascii="Arial" w:hAnsi="Arial" w:cs="Arial"/>
          <w:sz w:val="22"/>
          <w:szCs w:val="22"/>
        </w:rPr>
        <w:t xml:space="preserve">, you should be able to </w:t>
      </w:r>
      <w:r w:rsidRPr="40AB1927">
        <w:rPr>
          <w:rFonts w:ascii="Arial" w:hAnsi="Arial" w:cs="Arial"/>
          <w:sz w:val="22"/>
          <w:szCs w:val="22"/>
        </w:rPr>
        <w:t>use/deploy a range of</w:t>
      </w:r>
      <w:r w:rsidR="00C073F1" w:rsidRPr="40AB1927">
        <w:rPr>
          <w:rFonts w:ascii="Arial" w:hAnsi="Arial" w:cs="Arial"/>
          <w:sz w:val="22"/>
          <w:szCs w:val="22"/>
        </w:rPr>
        <w:t xml:space="preserve"> established techniques </w:t>
      </w:r>
      <w:r w:rsidRPr="40AB1927">
        <w:rPr>
          <w:rFonts w:ascii="Arial" w:hAnsi="Arial" w:cs="Arial"/>
          <w:sz w:val="22"/>
          <w:szCs w:val="22"/>
        </w:rPr>
        <w:t>within the</w:t>
      </w:r>
      <w:r w:rsidR="00C073F1" w:rsidRPr="40AB1927">
        <w:rPr>
          <w:rFonts w:ascii="Arial" w:hAnsi="Arial" w:cs="Arial"/>
          <w:sz w:val="22"/>
          <w:szCs w:val="22"/>
        </w:rPr>
        <w:t xml:space="preserve"> </w:t>
      </w:r>
      <w:r w:rsidR="1B13C6FF" w:rsidRPr="40AB1927">
        <w:rPr>
          <w:rFonts w:ascii="Arial" w:hAnsi="Arial" w:cs="Arial"/>
          <w:sz w:val="22"/>
          <w:szCs w:val="22"/>
        </w:rPr>
        <w:t>discipline and</w:t>
      </w:r>
      <w:r w:rsidRPr="40AB1927">
        <w:rPr>
          <w:rFonts w:ascii="Arial" w:hAnsi="Arial" w:cs="Arial"/>
          <w:sz w:val="22"/>
          <w:szCs w:val="22"/>
        </w:rPr>
        <w:t xml:space="preserve"> apply underlying concepts and principles outside the context in which they were first studied, including, where appropriate, the application of those principles in an employment context</w:t>
      </w:r>
      <w:r w:rsidR="00C073F1" w:rsidRPr="40AB1927">
        <w:rPr>
          <w:rFonts w:ascii="Arial" w:hAnsi="Arial" w:cs="Arial"/>
          <w:sz w:val="22"/>
          <w:szCs w:val="22"/>
        </w:rPr>
        <w:t xml:space="preserve">. </w:t>
      </w:r>
      <w:r w:rsidR="00D22D9C" w:rsidRPr="40AB1927">
        <w:rPr>
          <w:rFonts w:ascii="Arial" w:hAnsi="Arial" w:cs="Arial"/>
          <w:sz w:val="22"/>
          <w:szCs w:val="22"/>
        </w:rPr>
        <w:t xml:space="preserve">You should be able to demonstrate how the subject-related concepts and ideas relate to real world situations </w:t>
      </w:r>
      <w:r w:rsidR="00C073F1" w:rsidRPr="40AB1927">
        <w:rPr>
          <w:rFonts w:ascii="Arial" w:hAnsi="Arial" w:cs="Arial"/>
          <w:sz w:val="22"/>
          <w:szCs w:val="22"/>
        </w:rPr>
        <w:t>and/</w:t>
      </w:r>
      <w:r w:rsidR="00D22D9C" w:rsidRPr="40AB1927">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sidRPr="40AB1927">
        <w:rPr>
          <w:rFonts w:ascii="Arial" w:hAnsi="Arial" w:cs="Arial"/>
          <w:sz w:val="22"/>
          <w:szCs w:val="22"/>
        </w:rPr>
        <w:t xml:space="preserve">or to create artefacts, </w:t>
      </w:r>
      <w:r w:rsidR="00D22D9C" w:rsidRPr="40AB1927">
        <w:rPr>
          <w:rFonts w:ascii="Arial" w:hAnsi="Arial" w:cs="Arial"/>
          <w:sz w:val="22"/>
          <w:szCs w:val="22"/>
        </w:rPr>
        <w:t xml:space="preserve">some of which may be creative.  This is likely to involve, for instance, the use of </w:t>
      </w:r>
      <w:r w:rsidR="6D40842A" w:rsidRPr="40AB1927">
        <w:rPr>
          <w:rFonts w:ascii="Arial" w:hAnsi="Arial" w:cs="Arial"/>
          <w:sz w:val="22"/>
          <w:szCs w:val="22"/>
        </w:rPr>
        <w:t>real-world</w:t>
      </w:r>
      <w:r w:rsidR="00D22D9C" w:rsidRPr="40AB1927">
        <w:rPr>
          <w:rFonts w:ascii="Arial" w:hAnsi="Arial" w:cs="Arial"/>
          <w:sz w:val="22"/>
          <w:szCs w:val="22"/>
        </w:rPr>
        <w:t xml:space="preserve"> </w:t>
      </w:r>
      <w:r w:rsidR="00C073F1" w:rsidRPr="40AB1927">
        <w:rPr>
          <w:rFonts w:ascii="Arial" w:hAnsi="Arial" w:cs="Arial"/>
          <w:sz w:val="22"/>
          <w:szCs w:val="22"/>
        </w:rPr>
        <w:t xml:space="preserve">artefacts, </w:t>
      </w:r>
      <w:r w:rsidR="00D22D9C" w:rsidRPr="40AB1927">
        <w:rPr>
          <w:rFonts w:ascii="Arial" w:hAnsi="Arial" w:cs="Arial"/>
          <w:sz w:val="22"/>
          <w:szCs w:val="22"/>
        </w:rPr>
        <w:t xml:space="preserve">examples and cases, the application of a model within an organisation and/or benchmarking one </w:t>
      </w:r>
      <w:r w:rsidR="00C073F1" w:rsidRPr="40AB1927">
        <w:rPr>
          <w:rFonts w:ascii="Arial" w:hAnsi="Arial" w:cs="Arial"/>
          <w:sz w:val="22"/>
          <w:szCs w:val="22"/>
        </w:rPr>
        <w:t xml:space="preserve">theory or </w:t>
      </w:r>
      <w:r w:rsidR="00D22D9C" w:rsidRPr="40AB1927">
        <w:rPr>
          <w:rFonts w:ascii="Arial" w:hAnsi="Arial" w:cs="Arial"/>
          <w:sz w:val="22"/>
          <w:szCs w:val="22"/>
        </w:rPr>
        <w:t>organisation against others based on stated criteria.  You should show awareness of the limitations of concepts and theories when applied in particular contexts.</w:t>
      </w:r>
    </w:p>
    <w:p w14:paraId="4E29C6C4" w14:textId="77777777" w:rsidR="00D22D9C" w:rsidRPr="00A406E5" w:rsidRDefault="00D22D9C" w:rsidP="00E9392D">
      <w:pPr>
        <w:rPr>
          <w:rFonts w:ascii="Arial" w:hAnsi="Arial" w:cs="Arial"/>
          <w:sz w:val="22"/>
          <w:szCs w:val="22"/>
        </w:rPr>
      </w:pPr>
    </w:p>
    <w:p w14:paraId="33BB21B9" w14:textId="7DCE046C" w:rsidR="00C01A3F" w:rsidRPr="00A406E5" w:rsidRDefault="008042F0" w:rsidP="00E9392D">
      <w:pPr>
        <w:rPr>
          <w:rFonts w:ascii="Arial" w:hAnsi="Arial" w:cs="Arial"/>
          <w:i/>
          <w:iCs/>
          <w:sz w:val="22"/>
          <w:szCs w:val="22"/>
        </w:rPr>
      </w:pPr>
      <w:r w:rsidRPr="40AB1927">
        <w:rPr>
          <w:rFonts w:ascii="Arial" w:hAnsi="Arial" w:cs="Arial"/>
          <w:b/>
          <w:bCs/>
          <w:i/>
          <w:iCs/>
          <w:sz w:val="22"/>
          <w:szCs w:val="22"/>
        </w:rPr>
        <w:t xml:space="preserve">Guidance </w:t>
      </w:r>
      <w:r w:rsidR="00C01A3F" w:rsidRPr="40AB1927">
        <w:rPr>
          <w:rFonts w:ascii="Arial" w:hAnsi="Arial" w:cs="Arial"/>
          <w:b/>
          <w:bCs/>
          <w:i/>
          <w:iCs/>
          <w:sz w:val="22"/>
          <w:szCs w:val="22"/>
        </w:rPr>
        <w:t xml:space="preserve">specific to this </w:t>
      </w:r>
      <w:r w:rsidR="00E27F15" w:rsidRPr="40AB1927">
        <w:rPr>
          <w:rFonts w:ascii="Arial" w:hAnsi="Arial" w:cs="Arial"/>
          <w:b/>
          <w:bCs/>
          <w:i/>
          <w:iCs/>
          <w:sz w:val="22"/>
          <w:szCs w:val="22"/>
        </w:rPr>
        <w:t>assessment</w:t>
      </w:r>
      <w:r w:rsidR="00C01A3F" w:rsidRPr="40AB1927">
        <w:rPr>
          <w:rFonts w:ascii="Arial" w:hAnsi="Arial" w:cs="Arial"/>
          <w:b/>
          <w:bCs/>
          <w:i/>
          <w:iCs/>
          <w:sz w:val="22"/>
          <w:szCs w:val="22"/>
        </w:rPr>
        <w:t>:</w:t>
      </w:r>
      <w:r w:rsidR="117E404E" w:rsidRPr="40AB1927">
        <w:rPr>
          <w:rFonts w:ascii="Arial" w:hAnsi="Arial" w:cs="Arial"/>
          <w:b/>
          <w:bCs/>
          <w:i/>
          <w:iCs/>
          <w:sz w:val="22"/>
          <w:szCs w:val="22"/>
        </w:rPr>
        <w:t xml:space="preserve"> </w:t>
      </w:r>
      <w:r w:rsidR="00E9392D">
        <w:rPr>
          <w:rFonts w:ascii="Arial" w:eastAsia="Arial" w:hAnsi="Arial" w:cs="Arial"/>
          <w:i/>
          <w:iCs/>
          <w:sz w:val="22"/>
          <w:szCs w:val="22"/>
        </w:rPr>
        <w:t>s</w:t>
      </w:r>
      <w:r w:rsidR="117E404E" w:rsidRPr="40AB1927">
        <w:rPr>
          <w:rFonts w:ascii="Arial" w:eastAsia="Arial" w:hAnsi="Arial" w:cs="Arial"/>
          <w:i/>
          <w:iCs/>
          <w:sz w:val="22"/>
          <w:szCs w:val="22"/>
        </w:rPr>
        <w:t xml:space="preserve">tudents should apply their knowledge and analysis to develop a specific and realistic proposal for policy change. The policy brief should clearly identify what needs to change and present appropriate, evidence-based recommendations or actions for relevant </w:t>
      </w:r>
      <w:r w:rsidR="297B4BD3" w:rsidRPr="40AB1927">
        <w:rPr>
          <w:rFonts w:ascii="Arial" w:eastAsia="Arial" w:hAnsi="Arial" w:cs="Arial"/>
          <w:i/>
          <w:iCs/>
          <w:sz w:val="22"/>
          <w:szCs w:val="22"/>
        </w:rPr>
        <w:t>decision</w:t>
      </w:r>
      <w:r w:rsidR="00E9392D">
        <w:rPr>
          <w:rFonts w:ascii="Arial" w:eastAsia="Arial" w:hAnsi="Arial" w:cs="Arial"/>
          <w:i/>
          <w:iCs/>
          <w:sz w:val="22"/>
          <w:szCs w:val="22"/>
        </w:rPr>
        <w:t xml:space="preserve"> </w:t>
      </w:r>
      <w:r w:rsidR="297B4BD3" w:rsidRPr="40AB1927">
        <w:rPr>
          <w:rFonts w:ascii="Arial" w:eastAsia="Arial" w:hAnsi="Arial" w:cs="Arial"/>
          <w:i/>
          <w:iCs/>
          <w:sz w:val="22"/>
          <w:szCs w:val="22"/>
        </w:rPr>
        <w:t>makers</w:t>
      </w:r>
      <w:r w:rsidR="117E404E" w:rsidRPr="40AB1927">
        <w:rPr>
          <w:rFonts w:ascii="Arial" w:eastAsia="Arial" w:hAnsi="Arial" w:cs="Arial"/>
          <w:i/>
          <w:iCs/>
          <w:sz w:val="22"/>
          <w:szCs w:val="22"/>
        </w:rPr>
        <w:t>. Students should demonstrate consideration of how the proposed change could address the identified issue within the Welsh health and social care context and should ensure that recommendations are sufficiently specific to inform future policy or practice.</w:t>
      </w:r>
      <w:r w:rsidR="00C01A3F" w:rsidRPr="40AB1927">
        <w:rPr>
          <w:rFonts w:ascii="Arial" w:hAnsi="Arial" w:cs="Arial"/>
          <w:i/>
          <w:iCs/>
          <w:sz w:val="22"/>
          <w:szCs w:val="22"/>
        </w:rPr>
        <w:t xml:space="preserve"> </w:t>
      </w:r>
    </w:p>
    <w:p w14:paraId="2D098BDA" w14:textId="77777777" w:rsidR="00C01A3F" w:rsidRPr="00A406E5" w:rsidRDefault="00C01A3F" w:rsidP="00E9392D">
      <w:pPr>
        <w:rPr>
          <w:rFonts w:ascii="Arial" w:hAnsi="Arial" w:cs="Arial"/>
          <w:sz w:val="22"/>
          <w:szCs w:val="22"/>
        </w:rPr>
      </w:pPr>
    </w:p>
    <w:p w14:paraId="6246F546" w14:textId="77777777" w:rsidR="008566E5" w:rsidRPr="00A406E5" w:rsidRDefault="008566E5" w:rsidP="00E9392D">
      <w:pPr>
        <w:rPr>
          <w:rFonts w:ascii="Arial" w:hAnsi="Arial" w:cs="Arial"/>
          <w:sz w:val="22"/>
          <w:szCs w:val="22"/>
        </w:rPr>
      </w:pPr>
    </w:p>
    <w:p w14:paraId="573C586B" w14:textId="77777777" w:rsidR="00D22D9C" w:rsidRPr="00A406E5" w:rsidRDefault="005F3A53" w:rsidP="00E9392D">
      <w:pPr>
        <w:numPr>
          <w:ilvl w:val="0"/>
          <w:numId w:val="9"/>
        </w:numPr>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4118E07B" w14:textId="77777777" w:rsidR="00995D51" w:rsidRPr="00A406E5" w:rsidRDefault="00D22D9C" w:rsidP="00E9392D">
      <w:pPr>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72689FD4" w14:textId="77777777" w:rsidR="00995D51" w:rsidRDefault="00995D51" w:rsidP="00E9392D">
      <w:pPr>
        <w:rPr>
          <w:rFonts w:ascii="Arial" w:hAnsi="Arial" w:cs="Arial"/>
          <w:sz w:val="22"/>
          <w:szCs w:val="22"/>
        </w:rPr>
      </w:pPr>
    </w:p>
    <w:p w14:paraId="32C87D5B" w14:textId="77777777" w:rsidR="00D22D9C" w:rsidRPr="00A406E5" w:rsidRDefault="00D22D9C" w:rsidP="00E9392D">
      <w:pPr>
        <w:rPr>
          <w:rFonts w:ascii="Arial" w:hAnsi="Arial" w:cs="Arial"/>
          <w:sz w:val="22"/>
          <w:szCs w:val="22"/>
        </w:rPr>
      </w:pPr>
    </w:p>
    <w:p w14:paraId="507DD0EB" w14:textId="24897B78" w:rsidR="00C01A3F" w:rsidRPr="00A406E5" w:rsidRDefault="008042F0" w:rsidP="00E9392D">
      <w:r w:rsidRPr="13E80C83">
        <w:rPr>
          <w:rFonts w:ascii="Arial" w:hAnsi="Arial" w:cs="Arial"/>
          <w:b/>
          <w:bCs/>
          <w:i/>
          <w:iCs/>
          <w:sz w:val="22"/>
          <w:szCs w:val="22"/>
        </w:rPr>
        <w:t xml:space="preserve">Guidance </w:t>
      </w:r>
      <w:r w:rsidR="00C01A3F" w:rsidRPr="13E80C83">
        <w:rPr>
          <w:rFonts w:ascii="Arial" w:hAnsi="Arial" w:cs="Arial"/>
          <w:b/>
          <w:bCs/>
          <w:i/>
          <w:iCs/>
          <w:sz w:val="22"/>
          <w:szCs w:val="22"/>
        </w:rPr>
        <w:t xml:space="preserve">specific to this </w:t>
      </w:r>
      <w:r w:rsidR="00E27F15" w:rsidRPr="13E80C83">
        <w:rPr>
          <w:rFonts w:ascii="Arial" w:hAnsi="Arial" w:cs="Arial"/>
          <w:b/>
          <w:bCs/>
          <w:i/>
          <w:iCs/>
          <w:sz w:val="22"/>
          <w:szCs w:val="22"/>
        </w:rPr>
        <w:t>assessment</w:t>
      </w:r>
      <w:r w:rsidR="00C01A3F" w:rsidRPr="13E80C83">
        <w:rPr>
          <w:rFonts w:ascii="Arial" w:hAnsi="Arial" w:cs="Arial"/>
          <w:b/>
          <w:bCs/>
          <w:i/>
          <w:iCs/>
          <w:sz w:val="22"/>
          <w:szCs w:val="22"/>
        </w:rPr>
        <w:t>:</w:t>
      </w:r>
      <w:r w:rsidR="2C95CFC4" w:rsidRPr="13E80C83">
        <w:rPr>
          <w:rFonts w:ascii="Arial" w:hAnsi="Arial" w:cs="Arial"/>
          <w:b/>
          <w:bCs/>
          <w:i/>
          <w:iCs/>
          <w:sz w:val="22"/>
          <w:szCs w:val="22"/>
        </w:rPr>
        <w:t xml:space="preserve"> </w:t>
      </w:r>
      <w:r w:rsidR="00E9392D">
        <w:rPr>
          <w:rFonts w:ascii="Arial" w:eastAsia="Arial" w:hAnsi="Arial" w:cs="Arial"/>
          <w:i/>
          <w:iCs/>
          <w:sz w:val="22"/>
          <w:szCs w:val="22"/>
        </w:rPr>
        <w:t>s</w:t>
      </w:r>
      <w:r w:rsidR="2C95CFC4" w:rsidRPr="13E80C83">
        <w:rPr>
          <w:rFonts w:ascii="Arial" w:eastAsia="Arial" w:hAnsi="Arial" w:cs="Arial"/>
          <w:i/>
          <w:iCs/>
          <w:sz w:val="22"/>
          <w:szCs w:val="22"/>
        </w:rPr>
        <w:t>tudents should present their work in the form of a clear, concise and appropriately structured policy brief suitable for an informed non-specialist audience. Key messages should be communicated effectively, and information should be logically organised, accessible and professionally presented. Appropriate academic and policy-focused language should be used throughout, with clear and accurate written communication. The presentation and format of the policy brief should support effective communication of the evidence, proposed policy change and recommendations.</w:t>
      </w:r>
      <w:r w:rsidR="00C01A3F" w:rsidRPr="13E80C83">
        <w:rPr>
          <w:rFonts w:ascii="Arial" w:hAnsi="Arial" w:cs="Arial"/>
          <w:i/>
          <w:iCs/>
          <w:sz w:val="22"/>
          <w:szCs w:val="22"/>
        </w:rPr>
        <w:t xml:space="preserve"> </w:t>
      </w:r>
      <w:r w:rsidR="457119FB" w:rsidRPr="13E80C83">
        <w:rPr>
          <w:rFonts w:ascii="Arial" w:hAnsi="Arial" w:cs="Arial"/>
          <w:i/>
          <w:iCs/>
          <w:sz w:val="22"/>
          <w:szCs w:val="22"/>
        </w:rPr>
        <w:t xml:space="preserve">All written work should be presented in size 12 font, with a suitable font choice, presented with </w:t>
      </w:r>
      <w:r w:rsidR="677A4155" w:rsidRPr="13E80C83">
        <w:rPr>
          <w:rFonts w:ascii="Arial" w:hAnsi="Arial" w:cs="Arial"/>
          <w:i/>
          <w:iCs/>
          <w:sz w:val="22"/>
          <w:szCs w:val="22"/>
        </w:rPr>
        <w:t>1.5-line</w:t>
      </w:r>
      <w:r w:rsidR="457119FB" w:rsidRPr="13E80C83">
        <w:rPr>
          <w:rFonts w:ascii="Arial" w:hAnsi="Arial" w:cs="Arial"/>
          <w:i/>
          <w:iCs/>
          <w:sz w:val="22"/>
          <w:szCs w:val="22"/>
        </w:rPr>
        <w:t xml:space="preserve"> spacing.</w:t>
      </w:r>
    </w:p>
    <w:p w14:paraId="05C49E71" w14:textId="77777777" w:rsidR="00C01A3F" w:rsidRPr="00A406E5" w:rsidRDefault="00C01A3F" w:rsidP="00E9392D">
      <w:pPr>
        <w:rPr>
          <w:rFonts w:ascii="Arial" w:hAnsi="Arial" w:cs="Arial"/>
          <w:sz w:val="22"/>
          <w:szCs w:val="22"/>
        </w:rPr>
      </w:pPr>
    </w:p>
    <w:p w14:paraId="62FF0B13" w14:textId="77777777" w:rsidR="00FB3B4E" w:rsidRPr="00A406E5" w:rsidRDefault="00FB3B4E" w:rsidP="00E9392D">
      <w:pPr>
        <w:rPr>
          <w:rFonts w:ascii="Arial" w:hAnsi="Arial" w:cs="Arial"/>
          <w:sz w:val="22"/>
          <w:szCs w:val="22"/>
        </w:rPr>
      </w:pPr>
    </w:p>
    <w:p w14:paraId="6D58B051" w14:textId="77777777" w:rsidR="00D22D9C" w:rsidRPr="00A406E5" w:rsidRDefault="00D22D9C" w:rsidP="00E9392D">
      <w:pPr>
        <w:rPr>
          <w:rFonts w:ascii="Arial" w:hAnsi="Arial" w:cs="Arial"/>
          <w:sz w:val="22"/>
          <w:szCs w:val="22"/>
        </w:rPr>
      </w:pPr>
    </w:p>
    <w:p w14:paraId="7E70FA26" w14:textId="77777777" w:rsidR="00C01A3F" w:rsidRPr="00A406E5" w:rsidRDefault="00C01A3F" w:rsidP="00E9392D">
      <w:pPr>
        <w:rPr>
          <w:rFonts w:ascii="Arial" w:hAnsi="Arial" w:cs="Arial"/>
          <w:sz w:val="22"/>
          <w:szCs w:val="22"/>
        </w:rPr>
      </w:pPr>
      <w:r w:rsidRPr="00A406E5">
        <w:rPr>
          <w:rFonts w:ascii="Arial" w:hAnsi="Arial" w:cs="Arial"/>
          <w:sz w:val="22"/>
          <w:szCs w:val="22"/>
        </w:rPr>
        <w:br w:type="page"/>
      </w:r>
    </w:p>
    <w:p w14:paraId="4F398535"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6C5A2A90" w14:textId="77777777" w:rsidTr="00152E9D">
        <w:trPr>
          <w:jc w:val="center"/>
        </w:trPr>
        <w:tc>
          <w:tcPr>
            <w:tcW w:w="10670" w:type="dxa"/>
            <w:shd w:val="clear" w:color="auto" w:fill="BFBFBF"/>
          </w:tcPr>
          <w:p w14:paraId="6CB81067"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5A1FCCEC" w14:textId="77777777" w:rsidR="00152E9D" w:rsidRPr="00A406E5" w:rsidRDefault="00152E9D" w:rsidP="00152E9D">
      <w:pPr>
        <w:rPr>
          <w:rFonts w:ascii="Arial" w:hAnsi="Arial" w:cs="Arial"/>
        </w:rPr>
      </w:pPr>
    </w:p>
    <w:p w14:paraId="11056842"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77D5C62" w14:textId="77777777" w:rsidR="00152E9D" w:rsidRPr="00A406E5" w:rsidRDefault="00152E9D" w:rsidP="00152E9D">
      <w:pPr>
        <w:rPr>
          <w:rFonts w:ascii="Arial" w:hAnsi="Arial" w:cs="Arial"/>
          <w:b/>
          <w:sz w:val="22"/>
          <w:szCs w:val="22"/>
        </w:rPr>
        <w:sectPr w:rsidR="00152E9D" w:rsidRPr="00A406E5" w:rsidSect="00F31C04">
          <w:footerReference w:type="default" r:id="rId13"/>
          <w:pgSz w:w="11894" w:h="16834"/>
          <w:pgMar w:top="720" w:right="720" w:bottom="720" w:left="720" w:header="706" w:footer="454" w:gutter="0"/>
          <w:paperSrc w:first="1" w:other="1"/>
          <w:cols w:space="720"/>
          <w:docGrid w:linePitch="272"/>
        </w:sectPr>
      </w:pPr>
    </w:p>
    <w:p w14:paraId="3F4DDC1D"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590D43E" w14:textId="77777777" w:rsidTr="40AB1927">
        <w:trPr>
          <w:trHeight w:val="1002"/>
        </w:trPr>
        <w:tc>
          <w:tcPr>
            <w:tcW w:w="4169" w:type="pct"/>
            <w:tcBorders>
              <w:top w:val="single" w:sz="4" w:space="0" w:color="auto"/>
              <w:left w:val="single" w:sz="4" w:space="0" w:color="auto"/>
              <w:right w:val="single" w:sz="4" w:space="0" w:color="auto"/>
            </w:tcBorders>
            <w:shd w:val="clear" w:color="auto" w:fill="BFBFBF" w:themeFill="background1" w:themeFillShade="BF"/>
            <w:vAlign w:val="center"/>
          </w:tcPr>
          <w:p w14:paraId="29022D70"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hemeFill="background1" w:themeFillShade="BF"/>
            <w:textDirection w:val="btLr"/>
          </w:tcPr>
          <w:p w14:paraId="5395E08D"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hemeFill="background1" w:themeFillShade="BF"/>
            <w:textDirection w:val="btLr"/>
            <w:vAlign w:val="center"/>
          </w:tcPr>
          <w:p w14:paraId="37D46A46"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AFDCC3B"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3E3B51C" w14:textId="77777777" w:rsidTr="40AB1927">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402B1C13"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50E0DEAA"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5DCB10D3"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52514C29" w14:textId="77777777" w:rsidR="00152E9D" w:rsidRPr="00A406E5" w:rsidRDefault="00152E9D" w:rsidP="00152E9D">
            <w:pPr>
              <w:jc w:val="center"/>
              <w:rPr>
                <w:rFonts w:ascii="Arial" w:hAnsi="Arial" w:cs="Arial"/>
                <w:sz w:val="32"/>
              </w:rPr>
            </w:pPr>
          </w:p>
        </w:tc>
      </w:tr>
      <w:tr w:rsidR="00152E9D" w:rsidRPr="00A406E5" w14:paraId="6C11610E" w14:textId="77777777" w:rsidTr="40AB1927">
        <w:trPr>
          <w:trHeight w:val="450"/>
        </w:trPr>
        <w:tc>
          <w:tcPr>
            <w:tcW w:w="4169" w:type="pct"/>
            <w:vMerge w:val="restart"/>
            <w:tcBorders>
              <w:top w:val="single" w:sz="4" w:space="0" w:color="auto"/>
              <w:left w:val="single" w:sz="4" w:space="0" w:color="auto"/>
              <w:right w:val="single" w:sz="4" w:space="0" w:color="auto"/>
            </w:tcBorders>
          </w:tcPr>
          <w:p w14:paraId="21A7C273" w14:textId="77777777" w:rsidR="00152E9D" w:rsidRPr="00A406E5" w:rsidRDefault="00152E9D" w:rsidP="00152E9D">
            <w:pPr>
              <w:spacing w:after="120"/>
              <w:rPr>
                <w:rFonts w:ascii="Arial" w:hAnsi="Arial" w:cs="Arial"/>
                <w:sz w:val="14"/>
                <w:szCs w:val="14"/>
              </w:rPr>
            </w:pPr>
          </w:p>
          <w:p w14:paraId="630F6811" w14:textId="07C242DB" w:rsidR="00152E9D" w:rsidRPr="00A406E5" w:rsidRDefault="00152E9D" w:rsidP="40AB1927">
            <w:pPr>
              <w:spacing w:after="120"/>
              <w:rPr>
                <w:rFonts w:ascii="Arial" w:hAnsi="Arial" w:cs="Arial"/>
                <w:sz w:val="14"/>
                <w:szCs w:val="14"/>
              </w:rPr>
            </w:pPr>
          </w:p>
          <w:p w14:paraId="61184431" w14:textId="77777777" w:rsidR="00152E9D" w:rsidRPr="00A406E5" w:rsidRDefault="00152E9D" w:rsidP="00152E9D">
            <w:pPr>
              <w:spacing w:after="120"/>
              <w:rPr>
                <w:rFonts w:ascii="Arial" w:hAnsi="Arial" w:cs="Arial"/>
                <w:sz w:val="14"/>
                <w:szCs w:val="14"/>
              </w:rPr>
            </w:pPr>
          </w:p>
          <w:p w14:paraId="7AFCFAD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63011A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D21FDC7" w14:textId="77777777" w:rsidR="00152E9D" w:rsidRPr="00A406E5" w:rsidRDefault="00152E9D" w:rsidP="00152E9D">
            <w:pPr>
              <w:jc w:val="center"/>
              <w:rPr>
                <w:rFonts w:ascii="Arial" w:hAnsi="Arial" w:cs="Arial"/>
                <w:sz w:val="32"/>
              </w:rPr>
            </w:pPr>
          </w:p>
        </w:tc>
      </w:tr>
      <w:tr w:rsidR="00152E9D" w:rsidRPr="00A406E5" w14:paraId="429055C4" w14:textId="77777777" w:rsidTr="40AB1927">
        <w:trPr>
          <w:trHeight w:val="451"/>
        </w:trPr>
        <w:tc>
          <w:tcPr>
            <w:tcW w:w="4169" w:type="pct"/>
            <w:vMerge/>
          </w:tcPr>
          <w:p w14:paraId="71C544E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7F144A2" w14:textId="6D32F352" w:rsidR="00152E9D" w:rsidRPr="00A406E5" w:rsidRDefault="76F62836" w:rsidP="00152E9D">
            <w:pPr>
              <w:jc w:val="center"/>
            </w:pPr>
            <w:r w:rsidRPr="40AB1927">
              <w:rPr>
                <w:rFonts w:ascii="Arial" w:hAnsi="Arial" w:cs="Arial"/>
                <w:sz w:val="32"/>
                <w:szCs w:val="32"/>
              </w:rPr>
              <w:t>20</w:t>
            </w:r>
          </w:p>
        </w:tc>
        <w:tc>
          <w:tcPr>
            <w:tcW w:w="416" w:type="pct"/>
            <w:vMerge/>
          </w:tcPr>
          <w:p w14:paraId="3DE2D84A" w14:textId="77777777" w:rsidR="00152E9D" w:rsidRPr="00A406E5" w:rsidRDefault="00152E9D" w:rsidP="00152E9D">
            <w:pPr>
              <w:jc w:val="center"/>
              <w:rPr>
                <w:rFonts w:ascii="Arial" w:hAnsi="Arial" w:cs="Arial"/>
                <w:sz w:val="32"/>
              </w:rPr>
            </w:pPr>
          </w:p>
        </w:tc>
      </w:tr>
      <w:tr w:rsidR="00152E9D" w:rsidRPr="00A406E5" w14:paraId="23A584D1" w14:textId="77777777" w:rsidTr="40AB1927">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36371399"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9F7B4C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2EDF8BE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51076474" w14:textId="77777777" w:rsidR="00152E9D" w:rsidRPr="00A406E5" w:rsidRDefault="00152E9D" w:rsidP="00152E9D">
            <w:pPr>
              <w:jc w:val="center"/>
              <w:rPr>
                <w:rFonts w:ascii="Arial" w:hAnsi="Arial" w:cs="Arial"/>
                <w:sz w:val="32"/>
              </w:rPr>
            </w:pPr>
          </w:p>
        </w:tc>
      </w:tr>
      <w:tr w:rsidR="00152E9D" w:rsidRPr="00A406E5" w14:paraId="7BA2F0AB" w14:textId="77777777" w:rsidTr="40AB1927">
        <w:trPr>
          <w:trHeight w:val="450"/>
        </w:trPr>
        <w:tc>
          <w:tcPr>
            <w:tcW w:w="4169" w:type="pct"/>
            <w:vMerge w:val="restart"/>
            <w:tcBorders>
              <w:top w:val="single" w:sz="4" w:space="0" w:color="auto"/>
              <w:left w:val="single" w:sz="4" w:space="0" w:color="auto"/>
              <w:right w:val="single" w:sz="4" w:space="0" w:color="auto"/>
            </w:tcBorders>
          </w:tcPr>
          <w:p w14:paraId="1FE51521" w14:textId="77777777" w:rsidR="00152E9D" w:rsidRPr="00A406E5" w:rsidRDefault="00152E9D" w:rsidP="00152E9D">
            <w:pPr>
              <w:spacing w:after="120"/>
              <w:rPr>
                <w:rFonts w:ascii="Arial" w:hAnsi="Arial" w:cs="Arial"/>
                <w:sz w:val="14"/>
                <w:szCs w:val="14"/>
              </w:rPr>
            </w:pPr>
          </w:p>
          <w:p w14:paraId="3268463E" w14:textId="77777777" w:rsidR="00152E9D" w:rsidRPr="00A406E5" w:rsidRDefault="00152E9D" w:rsidP="00152E9D">
            <w:pPr>
              <w:spacing w:after="120"/>
              <w:rPr>
                <w:rFonts w:ascii="Arial" w:hAnsi="Arial" w:cs="Arial"/>
                <w:sz w:val="14"/>
                <w:szCs w:val="14"/>
              </w:rPr>
            </w:pPr>
          </w:p>
          <w:p w14:paraId="655B754A" w14:textId="77777777" w:rsidR="00152E9D" w:rsidRPr="00A406E5" w:rsidRDefault="00152E9D" w:rsidP="00152E9D">
            <w:pPr>
              <w:spacing w:after="120"/>
              <w:rPr>
                <w:rFonts w:ascii="Arial" w:hAnsi="Arial" w:cs="Arial"/>
                <w:sz w:val="14"/>
                <w:szCs w:val="14"/>
              </w:rPr>
            </w:pPr>
          </w:p>
          <w:p w14:paraId="5A4D30BE" w14:textId="53A26C82" w:rsidR="00152E9D" w:rsidRPr="00A406E5" w:rsidRDefault="00152E9D" w:rsidP="40AB1927">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E53D7EA"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18F259E" w14:textId="77777777" w:rsidR="00152E9D" w:rsidRPr="00A406E5" w:rsidRDefault="00152E9D" w:rsidP="00152E9D">
            <w:pPr>
              <w:jc w:val="center"/>
              <w:rPr>
                <w:rFonts w:ascii="Arial" w:hAnsi="Arial" w:cs="Arial"/>
                <w:sz w:val="32"/>
              </w:rPr>
            </w:pPr>
          </w:p>
        </w:tc>
      </w:tr>
      <w:tr w:rsidR="00152E9D" w:rsidRPr="00A406E5" w14:paraId="5132F51F" w14:textId="77777777" w:rsidTr="40AB1927">
        <w:trPr>
          <w:trHeight w:val="451"/>
        </w:trPr>
        <w:tc>
          <w:tcPr>
            <w:tcW w:w="4169" w:type="pct"/>
            <w:vMerge/>
          </w:tcPr>
          <w:p w14:paraId="34F7BAE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EC9B6E3" w14:textId="53A1087C" w:rsidR="00152E9D" w:rsidRPr="00A406E5" w:rsidRDefault="799EB078" w:rsidP="00152E9D">
            <w:pPr>
              <w:jc w:val="center"/>
            </w:pPr>
            <w:r w:rsidRPr="40AB1927">
              <w:rPr>
                <w:rFonts w:ascii="Arial" w:hAnsi="Arial" w:cs="Arial"/>
                <w:sz w:val="32"/>
                <w:szCs w:val="32"/>
              </w:rPr>
              <w:t>20</w:t>
            </w:r>
          </w:p>
        </w:tc>
        <w:tc>
          <w:tcPr>
            <w:tcW w:w="416" w:type="pct"/>
            <w:vMerge/>
          </w:tcPr>
          <w:p w14:paraId="3B79F82F" w14:textId="77777777" w:rsidR="00152E9D" w:rsidRPr="00A406E5" w:rsidRDefault="00152E9D" w:rsidP="00152E9D">
            <w:pPr>
              <w:jc w:val="center"/>
              <w:rPr>
                <w:rFonts w:ascii="Arial" w:hAnsi="Arial" w:cs="Arial"/>
                <w:sz w:val="32"/>
              </w:rPr>
            </w:pPr>
          </w:p>
        </w:tc>
      </w:tr>
      <w:tr w:rsidR="00152E9D" w:rsidRPr="00A406E5" w14:paraId="62CCC35E" w14:textId="77777777" w:rsidTr="40AB1927">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2AF27C22"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3390DDF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57A06715" w14:textId="36C37178" w:rsidR="00152E9D" w:rsidRPr="00A406E5" w:rsidRDefault="00152E9D" w:rsidP="40AB1927">
            <w:pPr>
              <w:jc w:val="center"/>
              <w:rPr>
                <w:rFonts w:ascii="Arial" w:hAnsi="Arial" w:cs="Arial"/>
                <w:sz w:val="32"/>
                <w:szCs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3F9F715D" w14:textId="77777777" w:rsidR="00152E9D" w:rsidRPr="00A406E5" w:rsidRDefault="00152E9D" w:rsidP="00152E9D">
            <w:pPr>
              <w:jc w:val="center"/>
              <w:rPr>
                <w:rFonts w:ascii="Arial" w:hAnsi="Arial" w:cs="Arial"/>
                <w:sz w:val="32"/>
              </w:rPr>
            </w:pPr>
          </w:p>
        </w:tc>
      </w:tr>
      <w:tr w:rsidR="00152E9D" w:rsidRPr="00A406E5" w14:paraId="5CC9DA9E" w14:textId="77777777" w:rsidTr="40AB1927">
        <w:trPr>
          <w:trHeight w:val="450"/>
        </w:trPr>
        <w:tc>
          <w:tcPr>
            <w:tcW w:w="4169" w:type="pct"/>
            <w:vMerge w:val="restart"/>
            <w:tcBorders>
              <w:top w:val="single" w:sz="4" w:space="0" w:color="auto"/>
              <w:left w:val="single" w:sz="4" w:space="0" w:color="auto"/>
              <w:right w:val="single" w:sz="4" w:space="0" w:color="auto"/>
            </w:tcBorders>
          </w:tcPr>
          <w:p w14:paraId="646FCB08" w14:textId="77777777" w:rsidR="00152E9D" w:rsidRPr="00A406E5" w:rsidRDefault="00152E9D" w:rsidP="00152E9D">
            <w:pPr>
              <w:spacing w:after="120"/>
              <w:rPr>
                <w:rFonts w:ascii="Arial" w:hAnsi="Arial" w:cs="Arial"/>
                <w:sz w:val="14"/>
                <w:szCs w:val="14"/>
              </w:rPr>
            </w:pPr>
          </w:p>
          <w:p w14:paraId="14B2FC2D" w14:textId="2177C979" w:rsidR="00152E9D" w:rsidRPr="00A406E5" w:rsidRDefault="00152E9D" w:rsidP="40AB1927">
            <w:pPr>
              <w:spacing w:after="120"/>
              <w:rPr>
                <w:rFonts w:ascii="Arial" w:hAnsi="Arial" w:cs="Arial"/>
                <w:sz w:val="14"/>
                <w:szCs w:val="14"/>
              </w:rPr>
            </w:pPr>
          </w:p>
          <w:p w14:paraId="3088A548" w14:textId="34313A3A" w:rsidR="00152E9D" w:rsidRPr="00A406E5" w:rsidRDefault="00152E9D" w:rsidP="40AB1927">
            <w:pPr>
              <w:spacing w:after="120"/>
              <w:rPr>
                <w:rFonts w:ascii="Arial" w:hAnsi="Arial" w:cs="Arial"/>
                <w:sz w:val="14"/>
                <w:szCs w:val="14"/>
              </w:rPr>
            </w:pPr>
          </w:p>
          <w:p w14:paraId="3181162D" w14:textId="01E77CFC"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03C8F4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E520D01" w14:textId="77777777" w:rsidR="00152E9D" w:rsidRPr="00A406E5" w:rsidRDefault="00152E9D" w:rsidP="00152E9D">
            <w:pPr>
              <w:jc w:val="center"/>
              <w:rPr>
                <w:rFonts w:ascii="Arial" w:hAnsi="Arial" w:cs="Arial"/>
                <w:sz w:val="32"/>
              </w:rPr>
            </w:pPr>
          </w:p>
        </w:tc>
      </w:tr>
      <w:tr w:rsidR="00152E9D" w:rsidRPr="00A406E5" w14:paraId="3A8BF500" w14:textId="77777777" w:rsidTr="40AB1927">
        <w:trPr>
          <w:trHeight w:val="451"/>
        </w:trPr>
        <w:tc>
          <w:tcPr>
            <w:tcW w:w="4169" w:type="pct"/>
            <w:vMerge/>
          </w:tcPr>
          <w:p w14:paraId="46D4D7F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E6DB5CE" w14:textId="04154F8F" w:rsidR="00152E9D" w:rsidRPr="00A406E5" w:rsidRDefault="31B024EA" w:rsidP="00152E9D">
            <w:pPr>
              <w:jc w:val="center"/>
            </w:pPr>
            <w:r w:rsidRPr="40AB1927">
              <w:rPr>
                <w:rFonts w:ascii="Arial" w:hAnsi="Arial" w:cs="Arial"/>
                <w:sz w:val="32"/>
                <w:szCs w:val="32"/>
              </w:rPr>
              <w:t>20</w:t>
            </w:r>
          </w:p>
        </w:tc>
        <w:tc>
          <w:tcPr>
            <w:tcW w:w="416" w:type="pct"/>
            <w:vMerge/>
          </w:tcPr>
          <w:p w14:paraId="01E49DF2" w14:textId="77777777" w:rsidR="00152E9D" w:rsidRPr="00A406E5" w:rsidRDefault="00152E9D" w:rsidP="00152E9D">
            <w:pPr>
              <w:jc w:val="center"/>
              <w:rPr>
                <w:rFonts w:ascii="Arial" w:hAnsi="Arial" w:cs="Arial"/>
                <w:sz w:val="32"/>
              </w:rPr>
            </w:pPr>
          </w:p>
        </w:tc>
      </w:tr>
      <w:tr w:rsidR="00152E9D" w:rsidRPr="00A406E5" w14:paraId="01091601" w14:textId="77777777" w:rsidTr="40AB1927">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2642E1A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6ED7E70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6BC6370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2E39F8C3" w14:textId="77777777" w:rsidR="00152E9D" w:rsidRPr="00A406E5" w:rsidRDefault="00152E9D" w:rsidP="00152E9D">
            <w:pPr>
              <w:jc w:val="center"/>
              <w:rPr>
                <w:rFonts w:ascii="Arial" w:hAnsi="Arial" w:cs="Arial"/>
                <w:sz w:val="32"/>
              </w:rPr>
            </w:pPr>
          </w:p>
        </w:tc>
      </w:tr>
      <w:tr w:rsidR="00152E9D" w:rsidRPr="00A406E5" w14:paraId="5BC8DC7D" w14:textId="77777777" w:rsidTr="40AB1927">
        <w:trPr>
          <w:trHeight w:val="451"/>
        </w:trPr>
        <w:tc>
          <w:tcPr>
            <w:tcW w:w="4169" w:type="pct"/>
            <w:vMerge w:val="restart"/>
            <w:tcBorders>
              <w:top w:val="single" w:sz="4" w:space="0" w:color="auto"/>
              <w:left w:val="single" w:sz="4" w:space="0" w:color="auto"/>
              <w:right w:val="single" w:sz="4" w:space="0" w:color="auto"/>
            </w:tcBorders>
          </w:tcPr>
          <w:p w14:paraId="549DCA93" w14:textId="77777777" w:rsidR="00152E9D" w:rsidRPr="00A406E5" w:rsidRDefault="00152E9D" w:rsidP="00152E9D">
            <w:pPr>
              <w:spacing w:after="120"/>
              <w:rPr>
                <w:rFonts w:ascii="Arial" w:hAnsi="Arial" w:cs="Arial"/>
                <w:sz w:val="14"/>
                <w:szCs w:val="14"/>
              </w:rPr>
            </w:pPr>
          </w:p>
          <w:p w14:paraId="44715BAB" w14:textId="77777777" w:rsidR="00152E9D" w:rsidRPr="00A406E5" w:rsidRDefault="00152E9D" w:rsidP="00152E9D">
            <w:pPr>
              <w:spacing w:after="120"/>
              <w:rPr>
                <w:rFonts w:ascii="Arial" w:hAnsi="Arial" w:cs="Arial"/>
                <w:sz w:val="14"/>
                <w:szCs w:val="14"/>
              </w:rPr>
            </w:pPr>
          </w:p>
          <w:p w14:paraId="4BD69480" w14:textId="77777777" w:rsidR="00152E9D" w:rsidRPr="00A406E5" w:rsidRDefault="00152E9D" w:rsidP="00152E9D">
            <w:pPr>
              <w:spacing w:after="120"/>
              <w:rPr>
                <w:rFonts w:ascii="Arial" w:hAnsi="Arial" w:cs="Arial"/>
                <w:sz w:val="14"/>
                <w:szCs w:val="14"/>
              </w:rPr>
            </w:pPr>
          </w:p>
          <w:p w14:paraId="530857A2" w14:textId="21A397D3" w:rsidR="00152E9D" w:rsidRPr="00A406E5" w:rsidRDefault="00152E9D" w:rsidP="40AB1927">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216BF5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DB820A3" w14:textId="77777777" w:rsidR="00152E9D" w:rsidRPr="00A406E5" w:rsidRDefault="00152E9D" w:rsidP="00152E9D">
            <w:pPr>
              <w:jc w:val="center"/>
              <w:rPr>
                <w:rFonts w:ascii="Arial" w:hAnsi="Arial" w:cs="Arial"/>
                <w:sz w:val="32"/>
              </w:rPr>
            </w:pPr>
          </w:p>
        </w:tc>
      </w:tr>
      <w:tr w:rsidR="00152E9D" w:rsidRPr="00A406E5" w14:paraId="6AFD2259" w14:textId="77777777" w:rsidTr="40AB1927">
        <w:trPr>
          <w:trHeight w:val="450"/>
        </w:trPr>
        <w:tc>
          <w:tcPr>
            <w:tcW w:w="4169" w:type="pct"/>
            <w:vMerge/>
          </w:tcPr>
          <w:p w14:paraId="43BF9EFF"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9437295" w14:textId="06DFE8BA" w:rsidR="00152E9D" w:rsidRPr="00A406E5" w:rsidRDefault="66250B05" w:rsidP="00152E9D">
            <w:pPr>
              <w:jc w:val="center"/>
            </w:pPr>
            <w:r w:rsidRPr="40AB1927">
              <w:rPr>
                <w:rFonts w:ascii="Arial" w:hAnsi="Arial" w:cs="Arial"/>
                <w:sz w:val="32"/>
                <w:szCs w:val="32"/>
              </w:rPr>
              <w:t>20</w:t>
            </w:r>
          </w:p>
        </w:tc>
        <w:tc>
          <w:tcPr>
            <w:tcW w:w="416" w:type="pct"/>
            <w:vMerge/>
          </w:tcPr>
          <w:p w14:paraId="1B8F7EB8" w14:textId="77777777" w:rsidR="00152E9D" w:rsidRPr="00A406E5" w:rsidRDefault="00152E9D" w:rsidP="00152E9D">
            <w:pPr>
              <w:jc w:val="center"/>
              <w:rPr>
                <w:rFonts w:ascii="Arial" w:hAnsi="Arial" w:cs="Arial"/>
                <w:sz w:val="32"/>
              </w:rPr>
            </w:pPr>
          </w:p>
        </w:tc>
      </w:tr>
      <w:tr w:rsidR="00152E9D" w:rsidRPr="00A406E5" w14:paraId="15D96B6A" w14:textId="77777777" w:rsidTr="40AB1927">
        <w:trPr>
          <w:trHeight w:val="450"/>
        </w:trPr>
        <w:tc>
          <w:tcPr>
            <w:tcW w:w="4169" w:type="pct"/>
            <w:tcBorders>
              <w:top w:val="single" w:sz="4" w:space="0" w:color="auto"/>
              <w:left w:val="single" w:sz="4" w:space="0" w:color="auto"/>
              <w:right w:val="single" w:sz="4" w:space="0" w:color="auto"/>
            </w:tcBorders>
            <w:shd w:val="clear" w:color="auto" w:fill="D9D9D9" w:themeFill="background1" w:themeFillShade="D9"/>
          </w:tcPr>
          <w:p w14:paraId="0C1B917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18A75F1D"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hemeFill="background1" w:themeFillShade="D9"/>
          </w:tcPr>
          <w:p w14:paraId="67F8A4D0"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hemeFill="background1" w:themeFillShade="D9"/>
          </w:tcPr>
          <w:p w14:paraId="48D7B221" w14:textId="77777777" w:rsidR="00152E9D" w:rsidRPr="00A406E5" w:rsidRDefault="00152E9D" w:rsidP="00152E9D">
            <w:pPr>
              <w:jc w:val="center"/>
              <w:rPr>
                <w:rFonts w:ascii="Arial" w:hAnsi="Arial" w:cs="Arial"/>
                <w:sz w:val="32"/>
              </w:rPr>
            </w:pPr>
          </w:p>
        </w:tc>
      </w:tr>
      <w:tr w:rsidR="00152E9D" w:rsidRPr="00A406E5" w14:paraId="5CA05F7C" w14:textId="77777777" w:rsidTr="40AB1927">
        <w:trPr>
          <w:trHeight w:val="451"/>
        </w:trPr>
        <w:tc>
          <w:tcPr>
            <w:tcW w:w="4169" w:type="pct"/>
            <w:vMerge w:val="restart"/>
            <w:tcBorders>
              <w:top w:val="single" w:sz="4" w:space="0" w:color="auto"/>
              <w:left w:val="single" w:sz="4" w:space="0" w:color="auto"/>
              <w:right w:val="single" w:sz="4" w:space="0" w:color="auto"/>
            </w:tcBorders>
          </w:tcPr>
          <w:p w14:paraId="50FA89AA" w14:textId="77777777" w:rsidR="00152E9D" w:rsidRPr="00A406E5" w:rsidRDefault="00152E9D" w:rsidP="00152E9D">
            <w:pPr>
              <w:spacing w:after="120"/>
              <w:rPr>
                <w:rFonts w:ascii="Arial" w:hAnsi="Arial" w:cs="Arial"/>
                <w:sz w:val="14"/>
                <w:szCs w:val="14"/>
              </w:rPr>
            </w:pPr>
          </w:p>
          <w:p w14:paraId="36801587" w14:textId="77777777" w:rsidR="00152E9D" w:rsidRPr="00A406E5" w:rsidRDefault="00152E9D" w:rsidP="00152E9D">
            <w:pPr>
              <w:spacing w:after="120"/>
              <w:rPr>
                <w:rFonts w:ascii="Arial" w:hAnsi="Arial" w:cs="Arial"/>
                <w:sz w:val="14"/>
                <w:szCs w:val="14"/>
              </w:rPr>
            </w:pPr>
          </w:p>
          <w:p w14:paraId="6AC69C8E" w14:textId="77777777" w:rsidR="00152E9D" w:rsidRPr="00A406E5" w:rsidRDefault="00152E9D" w:rsidP="00152E9D">
            <w:pPr>
              <w:spacing w:after="120"/>
              <w:rPr>
                <w:rFonts w:ascii="Arial" w:hAnsi="Arial" w:cs="Arial"/>
                <w:sz w:val="14"/>
                <w:szCs w:val="14"/>
              </w:rPr>
            </w:pPr>
          </w:p>
          <w:p w14:paraId="6070DC7C"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4C76646"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0AB747A" w14:textId="77777777" w:rsidR="00152E9D" w:rsidRPr="00A406E5" w:rsidRDefault="00152E9D" w:rsidP="00152E9D">
            <w:pPr>
              <w:jc w:val="center"/>
              <w:rPr>
                <w:rFonts w:ascii="Arial" w:hAnsi="Arial" w:cs="Arial"/>
                <w:sz w:val="32"/>
              </w:rPr>
            </w:pPr>
          </w:p>
        </w:tc>
      </w:tr>
      <w:tr w:rsidR="00152E9D" w:rsidRPr="00A406E5" w14:paraId="2D646FE4" w14:textId="77777777" w:rsidTr="40AB1927">
        <w:trPr>
          <w:trHeight w:val="450"/>
        </w:trPr>
        <w:tc>
          <w:tcPr>
            <w:tcW w:w="4169" w:type="pct"/>
            <w:vMerge/>
          </w:tcPr>
          <w:p w14:paraId="0F7BF8DC"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206B71D" w14:textId="4BE83900" w:rsidR="00152E9D" w:rsidRPr="00A406E5" w:rsidRDefault="29508C47" w:rsidP="00152E9D">
            <w:pPr>
              <w:jc w:val="center"/>
            </w:pPr>
            <w:r w:rsidRPr="40AB1927">
              <w:rPr>
                <w:rFonts w:ascii="Arial" w:hAnsi="Arial" w:cs="Arial"/>
                <w:sz w:val="32"/>
                <w:szCs w:val="32"/>
              </w:rPr>
              <w:t>20</w:t>
            </w:r>
          </w:p>
        </w:tc>
        <w:tc>
          <w:tcPr>
            <w:tcW w:w="416" w:type="pct"/>
            <w:vMerge/>
          </w:tcPr>
          <w:p w14:paraId="76AB86EF" w14:textId="77777777" w:rsidR="00152E9D" w:rsidRPr="00A406E5" w:rsidRDefault="00152E9D" w:rsidP="00152E9D">
            <w:pPr>
              <w:jc w:val="center"/>
              <w:rPr>
                <w:rFonts w:ascii="Arial" w:hAnsi="Arial" w:cs="Arial"/>
                <w:sz w:val="32"/>
              </w:rPr>
            </w:pPr>
          </w:p>
        </w:tc>
      </w:tr>
    </w:tbl>
    <w:p w14:paraId="01255B6B"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3619FAE7" w14:textId="77777777" w:rsidTr="00152E9D">
        <w:trPr>
          <w:cantSplit/>
        </w:trPr>
        <w:tc>
          <w:tcPr>
            <w:tcW w:w="6062" w:type="dxa"/>
            <w:vMerge w:val="restart"/>
            <w:shd w:val="pct15" w:color="auto" w:fill="auto"/>
            <w:vAlign w:val="center"/>
          </w:tcPr>
          <w:p w14:paraId="1130C654"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7354FAC"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33E3F94"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58D115B4" w14:textId="77777777" w:rsidTr="00152E9D">
        <w:trPr>
          <w:cantSplit/>
        </w:trPr>
        <w:tc>
          <w:tcPr>
            <w:tcW w:w="6062" w:type="dxa"/>
            <w:vMerge/>
            <w:vAlign w:val="bottom"/>
          </w:tcPr>
          <w:p w14:paraId="1DBB41F8" w14:textId="77777777" w:rsidR="00152E9D" w:rsidRPr="00A406E5" w:rsidRDefault="00152E9D" w:rsidP="00152E9D">
            <w:pPr>
              <w:rPr>
                <w:rFonts w:ascii="Arial" w:hAnsi="Arial" w:cs="Arial"/>
              </w:rPr>
            </w:pPr>
          </w:p>
        </w:tc>
        <w:tc>
          <w:tcPr>
            <w:tcW w:w="2903" w:type="dxa"/>
            <w:vAlign w:val="bottom"/>
          </w:tcPr>
          <w:p w14:paraId="33DE7699"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7878AB90" w14:textId="77777777" w:rsidR="00152E9D" w:rsidRPr="00A406E5" w:rsidRDefault="00152E9D" w:rsidP="00152E9D">
            <w:pPr>
              <w:jc w:val="center"/>
              <w:rPr>
                <w:rFonts w:ascii="Arial" w:hAnsi="Arial" w:cs="Arial"/>
                <w:sz w:val="12"/>
                <w:szCs w:val="12"/>
              </w:rPr>
            </w:pPr>
          </w:p>
        </w:tc>
        <w:tc>
          <w:tcPr>
            <w:tcW w:w="1060" w:type="dxa"/>
            <w:vMerge/>
            <w:vAlign w:val="bottom"/>
          </w:tcPr>
          <w:p w14:paraId="485AA74D" w14:textId="77777777" w:rsidR="00152E9D" w:rsidRPr="00A406E5" w:rsidRDefault="00152E9D" w:rsidP="00152E9D">
            <w:pPr>
              <w:ind w:leftChars="71" w:left="142"/>
              <w:rPr>
                <w:rFonts w:ascii="Arial" w:hAnsi="Arial" w:cs="Arial"/>
              </w:rPr>
            </w:pPr>
          </w:p>
        </w:tc>
      </w:tr>
      <w:tr w:rsidR="00152E9D" w:rsidRPr="00A406E5" w14:paraId="03E776F7" w14:textId="77777777" w:rsidTr="00152E9D">
        <w:trPr>
          <w:cantSplit/>
        </w:trPr>
        <w:tc>
          <w:tcPr>
            <w:tcW w:w="6062" w:type="dxa"/>
            <w:vMerge/>
            <w:vAlign w:val="bottom"/>
          </w:tcPr>
          <w:p w14:paraId="683A8756" w14:textId="77777777" w:rsidR="00152E9D" w:rsidRPr="00A406E5" w:rsidRDefault="00152E9D" w:rsidP="00152E9D">
            <w:pPr>
              <w:rPr>
                <w:rFonts w:ascii="Arial" w:hAnsi="Arial" w:cs="Arial"/>
              </w:rPr>
            </w:pPr>
          </w:p>
        </w:tc>
        <w:tc>
          <w:tcPr>
            <w:tcW w:w="2903" w:type="dxa"/>
            <w:vAlign w:val="bottom"/>
          </w:tcPr>
          <w:p w14:paraId="2866CC21"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AB1D852" w14:textId="77777777" w:rsidR="00152E9D" w:rsidRPr="00A406E5" w:rsidRDefault="00152E9D" w:rsidP="00152E9D">
            <w:pPr>
              <w:jc w:val="center"/>
              <w:rPr>
                <w:rFonts w:ascii="Arial" w:hAnsi="Arial" w:cs="Arial"/>
                <w:sz w:val="12"/>
                <w:szCs w:val="12"/>
              </w:rPr>
            </w:pPr>
          </w:p>
        </w:tc>
        <w:tc>
          <w:tcPr>
            <w:tcW w:w="1060" w:type="dxa"/>
            <w:vMerge/>
            <w:vAlign w:val="bottom"/>
          </w:tcPr>
          <w:p w14:paraId="63C47C75" w14:textId="77777777" w:rsidR="00152E9D" w:rsidRPr="00A406E5" w:rsidRDefault="00152E9D" w:rsidP="00152E9D">
            <w:pPr>
              <w:ind w:firstLineChars="141" w:firstLine="282"/>
              <w:rPr>
                <w:rFonts w:ascii="Arial" w:hAnsi="Arial" w:cs="Arial"/>
              </w:rPr>
            </w:pPr>
          </w:p>
        </w:tc>
      </w:tr>
    </w:tbl>
    <w:p w14:paraId="61CB88C4" w14:textId="77777777" w:rsidR="00152E9D" w:rsidRDefault="00152E9D" w:rsidP="00152E9D">
      <w:pPr>
        <w:rPr>
          <w:rFonts w:ascii="Arial" w:hAnsi="Arial" w:cs="Arial"/>
        </w:rPr>
      </w:pPr>
    </w:p>
    <w:p w14:paraId="584AB965" w14:textId="77777777" w:rsidR="00C073F1" w:rsidRDefault="00C073F1" w:rsidP="00152E9D">
      <w:pPr>
        <w:rPr>
          <w:rFonts w:ascii="Arial" w:hAnsi="Arial" w:cs="Arial"/>
        </w:rPr>
      </w:pPr>
    </w:p>
    <w:p w14:paraId="45B72AA3" w14:textId="77777777" w:rsidR="00C073F1" w:rsidRDefault="00C073F1" w:rsidP="00152E9D">
      <w:pPr>
        <w:rPr>
          <w:rFonts w:ascii="Arial" w:hAnsi="Arial" w:cs="Arial"/>
          <w:vanish/>
        </w:rPr>
        <w:sectPr w:rsidR="00C073F1" w:rsidSect="00F61A20">
          <w:footerReference w:type="default" r:id="rId14"/>
          <w:type w:val="continuous"/>
          <w:pgSz w:w="11894" w:h="16834"/>
          <w:pgMar w:top="720" w:right="720" w:bottom="720" w:left="720" w:header="706" w:footer="706" w:gutter="0"/>
          <w:paperSrc w:first="1" w:other="1"/>
          <w:cols w:space="720"/>
        </w:sectPr>
      </w:pPr>
    </w:p>
    <w:p w14:paraId="551EA09A"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14:paraId="1E04A485" w14:textId="77777777" w:rsidTr="00527E60">
        <w:tc>
          <w:tcPr>
            <w:tcW w:w="13858" w:type="dxa"/>
            <w:shd w:val="clear" w:color="auto" w:fill="FF99FF"/>
          </w:tcPr>
          <w:p w14:paraId="130410C9"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3285051" w14:textId="77777777"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14:paraId="46F1158E" w14:textId="77777777">
        <w:tc>
          <w:tcPr>
            <w:tcW w:w="13948" w:type="dxa"/>
            <w:shd w:val="clear" w:color="auto" w:fill="FF99FF"/>
          </w:tcPr>
          <w:p w14:paraId="2C9E10A3" w14:textId="77777777" w:rsidR="00527E60" w:rsidRPr="00D9771E" w:rsidRDefault="00527E60">
            <w:pPr>
              <w:rPr>
                <w:rFonts w:ascii="Arial" w:hAnsi="Arial" w:cs="Arial"/>
                <w:b/>
              </w:rPr>
            </w:pPr>
            <w:r>
              <w:rPr>
                <w:rFonts w:ascii="Arial" w:hAnsi="Arial" w:cs="Arial"/>
                <w:b/>
              </w:rPr>
              <w:t>Level 5</w:t>
            </w:r>
          </w:p>
        </w:tc>
      </w:tr>
      <w:tr w:rsidR="00527E60" w:rsidRPr="00D9771E" w14:paraId="6316B70D" w14:textId="77777777">
        <w:tc>
          <w:tcPr>
            <w:tcW w:w="13948" w:type="dxa"/>
            <w:shd w:val="clear" w:color="auto" w:fill="FFCCFF"/>
          </w:tcPr>
          <w:p w14:paraId="29D4C859" w14:textId="77777777" w:rsidR="00527E60" w:rsidRPr="00B669B1" w:rsidRDefault="002878BF">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79795AD1" w14:textId="77777777"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14:paraId="7017B479" w14:textId="77777777">
        <w:trPr>
          <w:tblHeader/>
        </w:trPr>
        <w:tc>
          <w:tcPr>
            <w:tcW w:w="1735" w:type="dxa"/>
            <w:shd w:val="clear" w:color="auto" w:fill="FF99FF"/>
          </w:tcPr>
          <w:p w14:paraId="3F9DEFBF" w14:textId="77777777" w:rsidR="00527E60" w:rsidRPr="00C73F6F" w:rsidRDefault="00527E60">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14:paraId="29035AEA" w14:textId="77777777" w:rsidR="00527E60" w:rsidRPr="00D9771E" w:rsidRDefault="00527E60">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14:paraId="00C38566" w14:textId="77777777" w:rsidR="00527E60" w:rsidRPr="00D9771E" w:rsidRDefault="00527E60">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14:paraId="67E14AFB" w14:textId="77777777" w:rsidR="00527E60" w:rsidRPr="00D9771E" w:rsidRDefault="00527E60">
            <w:pPr>
              <w:jc w:val="center"/>
              <w:rPr>
                <w:rFonts w:ascii="Arial" w:hAnsi="Arial" w:cs="Arial"/>
                <w:b/>
                <w:sz w:val="18"/>
                <w:szCs w:val="18"/>
              </w:rPr>
            </w:pPr>
            <w:r w:rsidRPr="00D9771E">
              <w:rPr>
                <w:rFonts w:ascii="Arial" w:hAnsi="Arial" w:cs="Arial"/>
                <w:b/>
                <w:sz w:val="18"/>
                <w:szCs w:val="18"/>
              </w:rPr>
              <w:t>SATISFACTORY</w:t>
            </w:r>
          </w:p>
          <w:p w14:paraId="4906707A" w14:textId="77777777" w:rsidR="00527E60" w:rsidRPr="00D9771E" w:rsidRDefault="00527E60">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14:paraId="1715CFD7" w14:textId="77777777" w:rsidR="00527E60" w:rsidRPr="00D9771E" w:rsidRDefault="00527E60">
            <w:pPr>
              <w:jc w:val="center"/>
              <w:rPr>
                <w:rFonts w:ascii="Arial" w:hAnsi="Arial" w:cs="Arial"/>
                <w:b/>
                <w:sz w:val="18"/>
                <w:szCs w:val="18"/>
              </w:rPr>
            </w:pPr>
            <w:r w:rsidRPr="00D9771E">
              <w:rPr>
                <w:rFonts w:ascii="Arial" w:hAnsi="Arial" w:cs="Arial"/>
                <w:b/>
                <w:sz w:val="18"/>
                <w:szCs w:val="18"/>
              </w:rPr>
              <w:t>GOOD</w:t>
            </w:r>
          </w:p>
          <w:p w14:paraId="3AD32493" w14:textId="77777777" w:rsidR="00527E60" w:rsidRPr="00D9771E" w:rsidRDefault="00527E60">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14:paraId="512F0174" w14:textId="77777777" w:rsidR="00527E60" w:rsidRPr="00D9771E" w:rsidRDefault="00527E60">
            <w:pPr>
              <w:jc w:val="center"/>
              <w:rPr>
                <w:rFonts w:ascii="Arial" w:hAnsi="Arial" w:cs="Arial"/>
                <w:b/>
                <w:sz w:val="18"/>
                <w:szCs w:val="18"/>
              </w:rPr>
            </w:pPr>
            <w:r w:rsidRPr="00D9771E">
              <w:rPr>
                <w:rFonts w:ascii="Arial" w:hAnsi="Arial" w:cs="Arial"/>
                <w:b/>
                <w:sz w:val="18"/>
                <w:szCs w:val="18"/>
              </w:rPr>
              <w:t>VERY GOOD</w:t>
            </w:r>
          </w:p>
          <w:p w14:paraId="1357A81E" w14:textId="77777777" w:rsidR="00527E60" w:rsidRPr="00D9771E" w:rsidRDefault="00527E60">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14:paraId="24D94CBC" w14:textId="77777777" w:rsidR="00527E60" w:rsidRPr="00D9771E" w:rsidRDefault="00527E60">
            <w:pPr>
              <w:jc w:val="center"/>
              <w:rPr>
                <w:rFonts w:ascii="Arial" w:hAnsi="Arial" w:cs="Arial"/>
                <w:b/>
                <w:sz w:val="18"/>
                <w:szCs w:val="18"/>
              </w:rPr>
            </w:pPr>
            <w:r w:rsidRPr="00D9771E">
              <w:rPr>
                <w:rFonts w:ascii="Arial" w:hAnsi="Arial" w:cs="Arial"/>
                <w:b/>
                <w:sz w:val="18"/>
                <w:szCs w:val="18"/>
              </w:rPr>
              <w:t>EXCELLENT</w:t>
            </w:r>
          </w:p>
          <w:p w14:paraId="3F6186DD" w14:textId="77777777" w:rsidR="00527E60" w:rsidRPr="00D9771E" w:rsidRDefault="00527E60">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14:paraId="1B7F9977" w14:textId="77777777" w:rsidR="00527E60" w:rsidRPr="00D9771E" w:rsidRDefault="00527E60">
            <w:pPr>
              <w:jc w:val="center"/>
              <w:rPr>
                <w:rFonts w:ascii="Arial" w:hAnsi="Arial" w:cs="Arial"/>
                <w:b/>
                <w:sz w:val="18"/>
                <w:szCs w:val="18"/>
              </w:rPr>
            </w:pPr>
            <w:r w:rsidRPr="00D9771E">
              <w:rPr>
                <w:rFonts w:ascii="Arial" w:hAnsi="Arial" w:cs="Arial"/>
                <w:b/>
                <w:sz w:val="18"/>
                <w:szCs w:val="18"/>
              </w:rPr>
              <w:t>EXCEPTIONAL</w:t>
            </w:r>
          </w:p>
          <w:p w14:paraId="092F2128" w14:textId="77777777" w:rsidR="00527E60" w:rsidRPr="00D9771E" w:rsidRDefault="00527E60">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14:paraId="36F0B406" w14:textId="77777777">
        <w:trPr>
          <w:tblHeader/>
        </w:trPr>
        <w:tc>
          <w:tcPr>
            <w:tcW w:w="1735" w:type="dxa"/>
            <w:shd w:val="clear" w:color="auto" w:fill="FF99FF"/>
          </w:tcPr>
          <w:p w14:paraId="587387F5" w14:textId="77777777" w:rsidR="00527E60" w:rsidRPr="00D9771E" w:rsidRDefault="00527E60">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14:paraId="6333A189" w14:textId="77777777" w:rsidR="00527E60" w:rsidRPr="00D9771E" w:rsidRDefault="00527E60">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14:paraId="4EC8F550" w14:textId="77777777" w:rsidR="00527E60" w:rsidRPr="00D9771E" w:rsidRDefault="00527E60">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14:paraId="0E77D129" w14:textId="77777777" w:rsidR="00527E60" w:rsidRPr="00D9771E" w:rsidRDefault="00527E60">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14:paraId="259FD63B" w14:textId="77777777" w:rsidR="00527E60" w:rsidRPr="00D9771E" w:rsidRDefault="00527E60">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14:paraId="7FEA6215" w14:textId="77777777" w:rsidR="00527E60" w:rsidRPr="00D9771E" w:rsidRDefault="00527E60">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14:paraId="5DC1B8DD" w14:textId="77777777" w:rsidR="00527E60" w:rsidRPr="00D9771E" w:rsidRDefault="00527E60">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14:paraId="6BDDCC3A" w14:textId="77777777" w:rsidR="00527E60" w:rsidRPr="00D9771E" w:rsidRDefault="00527E60">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14:paraId="40C3D0B6" w14:textId="77777777">
        <w:tc>
          <w:tcPr>
            <w:tcW w:w="1735" w:type="dxa"/>
            <w:shd w:val="clear" w:color="auto" w:fill="FF99FF"/>
          </w:tcPr>
          <w:p w14:paraId="4B3713D5" w14:textId="77777777" w:rsidR="00527E60" w:rsidRPr="00F65EEE" w:rsidRDefault="00527E60">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B00C16D" w14:textId="77777777" w:rsidR="00527E60" w:rsidRPr="00F65EEE" w:rsidRDefault="00527E60">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07092D6C" w14:textId="77777777" w:rsidR="00527E60" w:rsidRDefault="00527E60">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6202BE7" w14:textId="77777777" w:rsidR="00527E60" w:rsidRPr="00B669B1" w:rsidRDefault="00527E60">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1B410214" w14:textId="77777777" w:rsidR="00527E60" w:rsidRPr="00B669B1" w:rsidRDefault="00527E60">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27F985D8" w14:textId="77777777" w:rsidR="00527E60" w:rsidRPr="00B669B1" w:rsidRDefault="00527E60">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2A907B5F" w14:textId="77777777" w:rsidR="00527E60" w:rsidRPr="00B669B1" w:rsidRDefault="00527E60">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03D9C56E" w14:textId="77777777" w:rsidR="00527E60" w:rsidRPr="00B669B1" w:rsidRDefault="00527E60">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5477BF3D" w14:textId="77777777" w:rsidR="00527E60" w:rsidRPr="00B669B1" w:rsidRDefault="00527E60">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0F05C6F" w14:textId="77777777" w:rsidR="00527E60" w:rsidRPr="00B669B1" w:rsidRDefault="00527E60">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7016B68F" w14:textId="77777777" w:rsidR="00527E60" w:rsidRPr="00B669B1" w:rsidRDefault="00527E60">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14:paraId="32667A8B" w14:textId="77777777" w:rsidR="00527E60" w:rsidRPr="00B669B1" w:rsidRDefault="00527E60">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078043C" w14:textId="77777777" w:rsidR="00527E60" w:rsidRPr="00B669B1" w:rsidRDefault="00527E60">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7472E31" w14:textId="77777777" w:rsidR="00527E60" w:rsidRPr="00B669B1" w:rsidRDefault="00527E60">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14:paraId="75A1665A" w14:textId="77777777">
        <w:tc>
          <w:tcPr>
            <w:tcW w:w="1735" w:type="dxa"/>
            <w:shd w:val="clear" w:color="auto" w:fill="FF99FF"/>
          </w:tcPr>
          <w:p w14:paraId="332AB7D3" w14:textId="77777777" w:rsidR="00527E60" w:rsidRPr="00D9771E" w:rsidRDefault="00527E60">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8DAEE1A" w14:textId="77777777" w:rsidR="00527E60" w:rsidRPr="00B669B1" w:rsidRDefault="00527E60">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51ED03C2" w14:textId="77777777" w:rsidR="00527E60" w:rsidRPr="00B669B1" w:rsidRDefault="00527E60">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0CB5F8AE" w14:textId="77777777" w:rsidR="00527E60" w:rsidRPr="00B669B1" w:rsidRDefault="00527E60">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3C11DE76" w14:textId="77777777" w:rsidR="00527E60" w:rsidRPr="00B669B1" w:rsidRDefault="00527E60">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4903800" w14:textId="77777777" w:rsidR="00527E60" w:rsidRPr="00B669B1" w:rsidRDefault="00527E60">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14:paraId="7BC11763" w14:textId="77777777" w:rsidR="00527E60" w:rsidRPr="00B669B1" w:rsidRDefault="00527E60">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39AB246E" w14:textId="77777777" w:rsidR="00527E60" w:rsidRPr="00B669B1" w:rsidRDefault="00527E60">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14:paraId="7E62ECD5" w14:textId="77777777">
        <w:tc>
          <w:tcPr>
            <w:tcW w:w="1735" w:type="dxa"/>
            <w:shd w:val="clear" w:color="auto" w:fill="FF99FF"/>
          </w:tcPr>
          <w:p w14:paraId="4BE07518" w14:textId="77777777" w:rsidR="00527E60" w:rsidRDefault="00527E60">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7CF8F0DB" w14:textId="77777777" w:rsidR="00527E60" w:rsidRPr="00F65EEE" w:rsidRDefault="00527E60">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14:paraId="753D0B46" w14:textId="77777777" w:rsidR="00527E60" w:rsidRDefault="00527E60">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14:paraId="41E6773D" w14:textId="77777777" w:rsidR="00527E60" w:rsidRDefault="00527E60">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14:paraId="41792DE9" w14:textId="77777777" w:rsidR="00527E60" w:rsidRPr="00B669B1" w:rsidRDefault="00527E60">
            <w:pPr>
              <w:rPr>
                <w:rFonts w:ascii="Arial" w:hAnsi="Arial" w:cs="Arial"/>
              </w:rPr>
            </w:pPr>
          </w:p>
        </w:tc>
        <w:tc>
          <w:tcPr>
            <w:tcW w:w="1736" w:type="dxa"/>
          </w:tcPr>
          <w:p w14:paraId="60E319CF" w14:textId="77777777" w:rsidR="00527E60" w:rsidRPr="00B669B1" w:rsidRDefault="00527E60">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362160F" w14:textId="77777777" w:rsidR="00527E60" w:rsidRPr="00B669B1" w:rsidRDefault="00527E60">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14:paraId="64F4FA97" w14:textId="77777777" w:rsidR="00527E60" w:rsidRDefault="00527E60">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14:paraId="253E5517" w14:textId="77777777" w:rsidR="00527E60" w:rsidRPr="00E518DC" w:rsidRDefault="00527E60">
            <w:pPr>
              <w:rPr>
                <w:rFonts w:ascii="Arial" w:hAnsi="Arial" w:cs="Arial"/>
              </w:rPr>
            </w:pPr>
          </w:p>
          <w:p w14:paraId="63530BD9" w14:textId="77777777" w:rsidR="00527E60" w:rsidRPr="00B669B1" w:rsidRDefault="00527E60">
            <w:pPr>
              <w:rPr>
                <w:rFonts w:ascii="Arial" w:hAnsi="Arial" w:cs="Arial"/>
              </w:rPr>
            </w:pPr>
          </w:p>
        </w:tc>
        <w:tc>
          <w:tcPr>
            <w:tcW w:w="1736" w:type="dxa"/>
          </w:tcPr>
          <w:p w14:paraId="03FA8264" w14:textId="77777777" w:rsidR="00527E60" w:rsidRPr="00B669B1" w:rsidRDefault="00527E60">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14:paraId="3C68E1C9" w14:textId="77777777" w:rsidR="00527E60" w:rsidRPr="00B669B1" w:rsidRDefault="00527E60">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14:paraId="1EAAC359" w14:textId="77777777" w:rsidR="00527E60" w:rsidRPr="00B669B1" w:rsidRDefault="00527E60">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14:paraId="1814F351" w14:textId="77777777" w:rsidR="00527E60" w:rsidRPr="00B669B1" w:rsidRDefault="00527E60">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14:paraId="76C736ED" w14:textId="77777777" w:rsidR="00527E60" w:rsidRDefault="00527E60">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14:paraId="53930D65" w14:textId="77777777" w:rsidR="00527E60" w:rsidRPr="00B669B1" w:rsidRDefault="00527E60">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14:paraId="4B75B9BA" w14:textId="77777777" w:rsidR="00527E60" w:rsidRPr="00B669B1" w:rsidRDefault="00527E60">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14:paraId="4EF39D7A" w14:textId="77777777">
        <w:tc>
          <w:tcPr>
            <w:tcW w:w="1735" w:type="dxa"/>
            <w:shd w:val="clear" w:color="auto" w:fill="FF99FF"/>
          </w:tcPr>
          <w:p w14:paraId="3424A689" w14:textId="77777777" w:rsidR="00527E60" w:rsidRDefault="00527E60">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14:paraId="7D1592AF" w14:textId="77777777" w:rsidR="00527E60" w:rsidRPr="002E6269" w:rsidRDefault="00527E60">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14:paraId="3FA93744" w14:textId="77777777" w:rsidR="00527E60" w:rsidRPr="00B669B1" w:rsidRDefault="00527E60">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14:paraId="59B9F090" w14:textId="77777777" w:rsidR="00527E60" w:rsidRDefault="00527E60">
            <w:pPr>
              <w:rPr>
                <w:rFonts w:ascii="Arial" w:hAnsi="Arial" w:cs="Arial"/>
              </w:rPr>
            </w:pPr>
            <w:r w:rsidRPr="00B669B1">
              <w:rPr>
                <w:rFonts w:ascii="Arial" w:hAnsi="Arial" w:cs="Arial"/>
              </w:rPr>
              <w:t>Little or no appreciation of the context of the application.</w:t>
            </w:r>
          </w:p>
          <w:p w14:paraId="4D4E9B61" w14:textId="77777777" w:rsidR="00527E60" w:rsidRDefault="00527E60">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5BABB4A0" w14:textId="77777777" w:rsidR="00527E60" w:rsidRPr="00B669B1" w:rsidRDefault="00527E60">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14:paraId="653D368A" w14:textId="77777777" w:rsidR="00527E60" w:rsidRDefault="00527E60">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14:paraId="786232DB" w14:textId="77777777" w:rsidR="00527E60" w:rsidRPr="00B669B1" w:rsidRDefault="00527E60">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14:paraId="6A45FCE2" w14:textId="77777777" w:rsidR="00527E60" w:rsidRPr="00B669B1" w:rsidRDefault="00527E60">
            <w:pPr>
              <w:rPr>
                <w:rFonts w:ascii="Arial" w:hAnsi="Arial" w:cs="Arial"/>
              </w:rPr>
            </w:pPr>
          </w:p>
          <w:p w14:paraId="1A0357B9" w14:textId="77777777" w:rsidR="00527E60" w:rsidRPr="00B669B1" w:rsidRDefault="00527E60">
            <w:pPr>
              <w:rPr>
                <w:rFonts w:ascii="Arial" w:hAnsi="Arial" w:cs="Arial"/>
              </w:rPr>
            </w:pPr>
          </w:p>
        </w:tc>
        <w:tc>
          <w:tcPr>
            <w:tcW w:w="1736" w:type="dxa"/>
          </w:tcPr>
          <w:p w14:paraId="0D492416" w14:textId="77777777" w:rsidR="00527E60" w:rsidRPr="00B669B1" w:rsidRDefault="00527E60">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14:paraId="49FA053B" w14:textId="77777777" w:rsidR="00527E60" w:rsidRDefault="00527E60">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17A78CD7" w14:textId="77777777" w:rsidR="00527E60" w:rsidRPr="00B669B1" w:rsidRDefault="00527E60">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14:paraId="11D2D6DF" w14:textId="77777777" w:rsidR="00527E60" w:rsidRPr="00B669B1" w:rsidRDefault="00527E60">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14:paraId="6089D66B" w14:textId="77777777" w:rsidR="00527E60" w:rsidRDefault="00527E60">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22F3A38F" w14:textId="77777777" w:rsidR="00527E60" w:rsidRPr="00B669B1" w:rsidRDefault="00527E60">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14:paraId="77D672DF" w14:textId="77777777" w:rsidR="00527E60" w:rsidRPr="00B669B1" w:rsidRDefault="00527E60">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14:paraId="7901D19D" w14:textId="77777777" w:rsidR="00527E60" w:rsidRPr="00B669B1" w:rsidRDefault="00527E60">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14:paraId="55D376EF" w14:textId="77777777" w:rsidR="00527E60" w:rsidRPr="00B669B1" w:rsidRDefault="00527E60">
            <w:pPr>
              <w:rPr>
                <w:rFonts w:ascii="Arial" w:hAnsi="Arial" w:cs="Arial"/>
              </w:rPr>
            </w:pPr>
            <w:r w:rsidRPr="00B669B1">
              <w:rPr>
                <w:rFonts w:ascii="Arial" w:hAnsi="Arial" w:cs="Arial"/>
              </w:rPr>
              <w:t xml:space="preserve">Evidence of some creativity. </w:t>
            </w:r>
          </w:p>
        </w:tc>
        <w:tc>
          <w:tcPr>
            <w:tcW w:w="1736" w:type="dxa"/>
          </w:tcPr>
          <w:p w14:paraId="2C869541" w14:textId="77777777" w:rsidR="00527E60" w:rsidRPr="00B669B1" w:rsidRDefault="00527E60">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14:paraId="42189DB4" w14:textId="77777777" w:rsidR="00527E60" w:rsidRPr="00B669B1" w:rsidRDefault="00527E60">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4566D9FB" w14:textId="77777777" w:rsidR="00527E60" w:rsidRPr="00B669B1" w:rsidRDefault="00527E60">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14:paraId="15C558FD" w14:textId="77777777" w:rsidR="00527E60" w:rsidRPr="00B669B1" w:rsidRDefault="00527E60">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14:paraId="4EBE81C1" w14:textId="77777777">
        <w:tc>
          <w:tcPr>
            <w:tcW w:w="1735" w:type="dxa"/>
            <w:shd w:val="clear" w:color="auto" w:fill="FF99FF"/>
          </w:tcPr>
          <w:p w14:paraId="72ED3AAB" w14:textId="77777777" w:rsidR="00527E60" w:rsidRDefault="00527E60">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14:paraId="11F09ACD" w14:textId="77777777" w:rsidR="00527E60" w:rsidRPr="002E6269" w:rsidRDefault="00527E60">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14:paraId="566F5482" w14:textId="77777777" w:rsidR="00527E60" w:rsidRPr="00CC222E" w:rsidRDefault="00527E60">
            <w:pPr>
              <w:spacing w:before="34" w:line="239" w:lineRule="auto"/>
              <w:ind w:left="108" w:right="-54"/>
              <w:rPr>
                <w:rFonts w:ascii="Arial" w:hAnsi="Arial" w:cs="Arial"/>
                <w:sz w:val="18"/>
                <w:szCs w:val="18"/>
              </w:rPr>
            </w:pPr>
            <w:r w:rsidRPr="002E6269">
              <w:rPr>
                <w:rFonts w:ascii="Arial" w:hAnsi="Arial" w:cs="Arial"/>
                <w:sz w:val="18"/>
                <w:szCs w:val="18"/>
              </w:rPr>
              <w:t>to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14:paraId="0809D53F" w14:textId="77777777" w:rsidR="00527E60" w:rsidRPr="00E07BE3" w:rsidRDefault="00527E60">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14:paraId="7C469971" w14:textId="77777777" w:rsidR="00527E60" w:rsidRPr="00E07BE3" w:rsidRDefault="00527E60">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14:paraId="3B796FCC" w14:textId="77777777" w:rsidR="00527E60" w:rsidRPr="00ED3ABD" w:rsidRDefault="00527E60">
            <w:pPr>
              <w:rPr>
                <w:rFonts w:ascii="Arial" w:hAnsi="Arial" w:cs="Arial"/>
              </w:rPr>
            </w:pPr>
          </w:p>
          <w:p w14:paraId="3CC2C6BE" w14:textId="77777777" w:rsidR="00527E60" w:rsidRPr="00E07BE3" w:rsidRDefault="00527E60">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74F3481" w14:textId="77777777" w:rsidR="00527E60" w:rsidRPr="00E07BE3" w:rsidRDefault="00527E60">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14:paraId="549DE54B" w14:textId="77777777" w:rsidR="00527E60" w:rsidRPr="00E07BE3" w:rsidRDefault="00527E60">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14:paraId="4872636F" w14:textId="77777777" w:rsidR="00527E60" w:rsidRPr="00E07BE3" w:rsidRDefault="00527E60">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14:paraId="675D7675" w14:textId="77777777" w:rsidR="00527E60" w:rsidRPr="00E07BE3" w:rsidRDefault="00527E60">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14:paraId="07965E3E" w14:textId="77777777" w:rsidR="00527E60" w:rsidRPr="00E07BE3" w:rsidRDefault="00527E60">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EAA2E0A" w14:textId="77777777" w:rsidR="00527E60" w:rsidRPr="00E07BE3" w:rsidRDefault="00527E60">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14:paraId="51B51457" w14:textId="77777777" w:rsidR="00527E60" w:rsidRPr="00E07BE3" w:rsidRDefault="00527E60">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ADA3E39" w14:textId="77777777" w:rsidR="00527E60" w:rsidRPr="00E07BE3" w:rsidRDefault="00527E60">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191EAC6" w14:textId="77777777" w:rsidR="00527E60" w:rsidRPr="00E07BE3" w:rsidRDefault="00527E60">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14:paraId="25E86E25" w14:textId="77777777" w:rsidR="00527E60" w:rsidRPr="00E07BE3" w:rsidRDefault="00527E60">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0D64E77" w14:textId="77777777" w:rsidR="00527E60" w:rsidRPr="00E07BE3" w:rsidRDefault="00527E60">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88D20F2" w14:textId="77777777" w:rsidR="00527E60" w:rsidRPr="00E07BE3" w:rsidRDefault="00527E60">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14:paraId="7935A519" w14:textId="77777777" w:rsidR="00527E60" w:rsidRPr="00E07BE3" w:rsidRDefault="00527E60">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14:paraId="1A0BB156" w14:textId="77777777" w:rsidR="00527E60" w:rsidRPr="00E07BE3" w:rsidRDefault="00527E60">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4D9EF075" w14:textId="77777777" w:rsidR="00527E60" w:rsidRPr="00E07BE3" w:rsidRDefault="00527E60">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14:paraId="657B8587" w14:textId="77777777" w:rsidR="00527E60" w:rsidRPr="00E07BE3" w:rsidRDefault="00527E60">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14:paraId="7D84B0A9" w14:textId="77777777" w:rsidR="00527E60" w:rsidRPr="00D9771E" w:rsidRDefault="00527E60" w:rsidP="00527E60">
      <w:pPr>
        <w:rPr>
          <w:rFonts w:ascii="Arial" w:hAnsi="Arial" w:cs="Arial"/>
        </w:rPr>
      </w:pPr>
    </w:p>
    <w:p w14:paraId="667A44A5" w14:textId="77777777" w:rsidR="00527E60" w:rsidRDefault="00527E60">
      <w:pPr>
        <w:pStyle w:val="NormalWeb"/>
        <w:rPr>
          <w:rFonts w:ascii="Arial" w:hAnsi="Arial" w:cs="Arial"/>
          <w:color w:val="303B44"/>
          <w:sz w:val="22"/>
          <w:szCs w:val="22"/>
        </w:rPr>
      </w:pPr>
    </w:p>
    <w:p w14:paraId="7BA85484" w14:textId="77777777"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7C5A9EC" w14:textId="77777777" w:rsidR="00C96955" w:rsidRDefault="00C96955">
      <w:r>
        <w:separator/>
      </w:r>
    </w:p>
  </w:endnote>
  <w:endnote w:type="continuationSeparator" w:id="0">
    <w:p w14:paraId="503B026E" w14:textId="77777777" w:rsidR="00C96955" w:rsidRDefault="00C9695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Mincho">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6EBCB5A" w14:textId="77777777" w:rsidR="00152E9D" w:rsidRPr="0042432E" w:rsidRDefault="00152E9D">
    <w:pPr>
      <w:pStyle w:val="Footer"/>
      <w:jc w:val="center"/>
      <w:rPr>
        <w:rFonts w:ascii="Arial" w:hAnsi="Arial" w:cs="Arial"/>
      </w:rPr>
    </w:pPr>
    <w:r w:rsidRPr="0042432E">
      <w:rPr>
        <w:rFonts w:ascii="Arial" w:hAnsi="Arial" w:cs="Arial"/>
      </w:rPr>
      <w:t xml:space="preserve">Page </w:t>
    </w:r>
    <w:r w:rsidR="0017512A" w:rsidRPr="0042432E">
      <w:rPr>
        <w:rFonts w:ascii="Arial" w:hAnsi="Arial" w:cs="Arial"/>
        <w:b/>
        <w:sz w:val="24"/>
        <w:szCs w:val="24"/>
      </w:rPr>
      <w:fldChar w:fldCharType="begin"/>
    </w:r>
    <w:r w:rsidRPr="0042432E">
      <w:rPr>
        <w:rFonts w:ascii="Arial" w:hAnsi="Arial" w:cs="Arial"/>
        <w:b/>
      </w:rPr>
      <w:instrText xml:space="preserve"> PAGE </w:instrText>
    </w:r>
    <w:r w:rsidR="0017512A" w:rsidRPr="0042432E">
      <w:rPr>
        <w:rFonts w:ascii="Arial" w:hAnsi="Arial" w:cs="Arial"/>
        <w:b/>
        <w:sz w:val="24"/>
        <w:szCs w:val="24"/>
      </w:rPr>
      <w:fldChar w:fldCharType="separate"/>
    </w:r>
    <w:r w:rsidR="00F66489" w:rsidRPr="0042432E">
      <w:rPr>
        <w:rFonts w:ascii="Arial" w:hAnsi="Arial" w:cs="Arial"/>
        <w:b/>
        <w:noProof/>
      </w:rPr>
      <w:t>4</w:t>
    </w:r>
    <w:r w:rsidR="0017512A" w:rsidRPr="0042432E">
      <w:rPr>
        <w:rFonts w:ascii="Arial" w:hAnsi="Arial" w:cs="Arial"/>
        <w:b/>
        <w:sz w:val="24"/>
        <w:szCs w:val="24"/>
      </w:rPr>
      <w:fldChar w:fldCharType="end"/>
    </w:r>
    <w:r w:rsidRPr="0042432E">
      <w:rPr>
        <w:rFonts w:ascii="Arial" w:hAnsi="Arial" w:cs="Arial"/>
      </w:rPr>
      <w:t xml:space="preserve"> of </w:t>
    </w:r>
    <w:r w:rsidR="0017512A" w:rsidRPr="0042432E">
      <w:rPr>
        <w:rFonts w:ascii="Arial" w:hAnsi="Arial" w:cs="Arial"/>
        <w:b/>
        <w:sz w:val="24"/>
        <w:szCs w:val="24"/>
      </w:rPr>
      <w:fldChar w:fldCharType="begin"/>
    </w:r>
    <w:r w:rsidRPr="0042432E">
      <w:rPr>
        <w:rFonts w:ascii="Arial" w:hAnsi="Arial" w:cs="Arial"/>
        <w:b/>
      </w:rPr>
      <w:instrText xml:space="preserve"> NUMPAGES  </w:instrText>
    </w:r>
    <w:r w:rsidR="0017512A" w:rsidRPr="0042432E">
      <w:rPr>
        <w:rFonts w:ascii="Arial" w:hAnsi="Arial" w:cs="Arial"/>
        <w:b/>
        <w:sz w:val="24"/>
        <w:szCs w:val="24"/>
      </w:rPr>
      <w:fldChar w:fldCharType="separate"/>
    </w:r>
    <w:r w:rsidR="00F66489" w:rsidRPr="0042432E">
      <w:rPr>
        <w:rFonts w:ascii="Arial" w:hAnsi="Arial" w:cs="Arial"/>
        <w:b/>
        <w:noProof/>
      </w:rPr>
      <w:t>10</w:t>
    </w:r>
    <w:r w:rsidR="0017512A" w:rsidRPr="0042432E">
      <w:rPr>
        <w:rFonts w:ascii="Arial" w:hAnsi="Arial" w:cs="Arial"/>
        <w:b/>
        <w:sz w:val="24"/>
        <w:szCs w:val="24"/>
      </w:rPr>
      <w:fldChar w:fldCharType="end"/>
    </w:r>
  </w:p>
  <w:p w14:paraId="6EE4E8CD"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C9AA9CB"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8253940" w14:textId="77777777" w:rsidR="00C96955" w:rsidRDefault="00C96955">
      <w:r>
        <w:separator/>
      </w:r>
    </w:p>
  </w:footnote>
  <w:footnote w:type="continuationSeparator" w:id="0">
    <w:p w14:paraId="5CF6016A" w14:textId="77777777" w:rsidR="00C96955" w:rsidRDefault="00C96955">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45CBFF3"/>
    <w:multiLevelType w:val="hybridMultilevel"/>
    <w:tmpl w:val="A412E46E"/>
    <w:lvl w:ilvl="0" w:tplc="D5AA6EC8">
      <w:start w:val="1"/>
      <w:numFmt w:val="bullet"/>
      <w:lvlText w:val=""/>
      <w:lvlJc w:val="left"/>
      <w:pPr>
        <w:ind w:left="720" w:hanging="360"/>
      </w:pPr>
      <w:rPr>
        <w:rFonts w:ascii="Symbol" w:hAnsi="Symbol" w:hint="default"/>
      </w:rPr>
    </w:lvl>
    <w:lvl w:ilvl="1" w:tplc="817CD70E">
      <w:start w:val="1"/>
      <w:numFmt w:val="bullet"/>
      <w:lvlText w:val="o"/>
      <w:lvlJc w:val="left"/>
      <w:pPr>
        <w:ind w:left="1440" w:hanging="360"/>
      </w:pPr>
      <w:rPr>
        <w:rFonts w:ascii="Courier New" w:hAnsi="Courier New" w:hint="default"/>
      </w:rPr>
    </w:lvl>
    <w:lvl w:ilvl="2" w:tplc="C7B64E16">
      <w:start w:val="1"/>
      <w:numFmt w:val="bullet"/>
      <w:lvlText w:val=""/>
      <w:lvlJc w:val="left"/>
      <w:pPr>
        <w:ind w:left="2160" w:hanging="360"/>
      </w:pPr>
      <w:rPr>
        <w:rFonts w:ascii="Wingdings" w:hAnsi="Wingdings" w:hint="default"/>
      </w:rPr>
    </w:lvl>
    <w:lvl w:ilvl="3" w:tplc="2026CBC6">
      <w:start w:val="1"/>
      <w:numFmt w:val="bullet"/>
      <w:lvlText w:val=""/>
      <w:lvlJc w:val="left"/>
      <w:pPr>
        <w:ind w:left="2880" w:hanging="360"/>
      </w:pPr>
      <w:rPr>
        <w:rFonts w:ascii="Symbol" w:hAnsi="Symbol" w:hint="default"/>
      </w:rPr>
    </w:lvl>
    <w:lvl w:ilvl="4" w:tplc="1C42759A">
      <w:start w:val="1"/>
      <w:numFmt w:val="bullet"/>
      <w:lvlText w:val="o"/>
      <w:lvlJc w:val="left"/>
      <w:pPr>
        <w:ind w:left="3600" w:hanging="360"/>
      </w:pPr>
      <w:rPr>
        <w:rFonts w:ascii="Courier New" w:hAnsi="Courier New" w:hint="default"/>
      </w:rPr>
    </w:lvl>
    <w:lvl w:ilvl="5" w:tplc="F4D2D44E">
      <w:start w:val="1"/>
      <w:numFmt w:val="bullet"/>
      <w:lvlText w:val=""/>
      <w:lvlJc w:val="left"/>
      <w:pPr>
        <w:ind w:left="4320" w:hanging="360"/>
      </w:pPr>
      <w:rPr>
        <w:rFonts w:ascii="Wingdings" w:hAnsi="Wingdings" w:hint="default"/>
      </w:rPr>
    </w:lvl>
    <w:lvl w:ilvl="6" w:tplc="6A6C402A">
      <w:start w:val="1"/>
      <w:numFmt w:val="bullet"/>
      <w:lvlText w:val=""/>
      <w:lvlJc w:val="left"/>
      <w:pPr>
        <w:ind w:left="5040" w:hanging="360"/>
      </w:pPr>
      <w:rPr>
        <w:rFonts w:ascii="Symbol" w:hAnsi="Symbol" w:hint="default"/>
      </w:rPr>
    </w:lvl>
    <w:lvl w:ilvl="7" w:tplc="03484C0C">
      <w:start w:val="1"/>
      <w:numFmt w:val="bullet"/>
      <w:lvlText w:val="o"/>
      <w:lvlJc w:val="left"/>
      <w:pPr>
        <w:ind w:left="5760" w:hanging="360"/>
      </w:pPr>
      <w:rPr>
        <w:rFonts w:ascii="Courier New" w:hAnsi="Courier New" w:hint="default"/>
      </w:rPr>
    </w:lvl>
    <w:lvl w:ilvl="8" w:tplc="D6368CDA">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593DCB2"/>
    <w:multiLevelType w:val="hybridMultilevel"/>
    <w:tmpl w:val="92E83280"/>
    <w:lvl w:ilvl="0" w:tplc="C584FE72">
      <w:start w:val="1"/>
      <w:numFmt w:val="decimal"/>
      <w:lvlText w:val="%1."/>
      <w:lvlJc w:val="left"/>
      <w:pPr>
        <w:ind w:left="720" w:hanging="360"/>
      </w:pPr>
    </w:lvl>
    <w:lvl w:ilvl="1" w:tplc="1E5C11E2">
      <w:start w:val="1"/>
      <w:numFmt w:val="lowerLetter"/>
      <w:lvlText w:val="%2."/>
      <w:lvlJc w:val="left"/>
      <w:pPr>
        <w:ind w:left="1440" w:hanging="360"/>
      </w:pPr>
    </w:lvl>
    <w:lvl w:ilvl="2" w:tplc="8412223C">
      <w:start w:val="1"/>
      <w:numFmt w:val="lowerRoman"/>
      <w:lvlText w:val="%3."/>
      <w:lvlJc w:val="right"/>
      <w:pPr>
        <w:ind w:left="2160" w:hanging="180"/>
      </w:pPr>
    </w:lvl>
    <w:lvl w:ilvl="3" w:tplc="D146217A">
      <w:start w:val="1"/>
      <w:numFmt w:val="decimal"/>
      <w:lvlText w:val="%4."/>
      <w:lvlJc w:val="left"/>
      <w:pPr>
        <w:ind w:left="2880" w:hanging="360"/>
      </w:pPr>
    </w:lvl>
    <w:lvl w:ilvl="4" w:tplc="D012F7AA">
      <w:start w:val="1"/>
      <w:numFmt w:val="lowerLetter"/>
      <w:lvlText w:val="%5."/>
      <w:lvlJc w:val="left"/>
      <w:pPr>
        <w:ind w:left="3600" w:hanging="360"/>
      </w:pPr>
    </w:lvl>
    <w:lvl w:ilvl="5" w:tplc="EEE41EA6">
      <w:start w:val="1"/>
      <w:numFmt w:val="lowerRoman"/>
      <w:lvlText w:val="%6."/>
      <w:lvlJc w:val="right"/>
      <w:pPr>
        <w:ind w:left="4320" w:hanging="180"/>
      </w:pPr>
    </w:lvl>
    <w:lvl w:ilvl="6" w:tplc="26E0E3C6">
      <w:start w:val="1"/>
      <w:numFmt w:val="decimal"/>
      <w:lvlText w:val="%7."/>
      <w:lvlJc w:val="left"/>
      <w:pPr>
        <w:ind w:left="5040" w:hanging="360"/>
      </w:pPr>
    </w:lvl>
    <w:lvl w:ilvl="7" w:tplc="E640D8DA">
      <w:start w:val="1"/>
      <w:numFmt w:val="lowerLetter"/>
      <w:lvlText w:val="%8."/>
      <w:lvlJc w:val="left"/>
      <w:pPr>
        <w:ind w:left="5760" w:hanging="360"/>
      </w:pPr>
    </w:lvl>
    <w:lvl w:ilvl="8" w:tplc="A210DC82">
      <w:start w:val="1"/>
      <w:numFmt w:val="lowerRoman"/>
      <w:lvlText w:val="%9."/>
      <w:lvlJc w:val="right"/>
      <w:pPr>
        <w:ind w:left="6480" w:hanging="180"/>
      </w:pPr>
    </w:lvl>
  </w:abstractNum>
  <w:abstractNum w:abstractNumId="14" w15:restartNumberingAfterBreak="0">
    <w:nsid w:val="562E75BE"/>
    <w:multiLevelType w:val="multilevel"/>
    <w:tmpl w:val="1B0015B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0CE1598"/>
    <w:multiLevelType w:val="multilevel"/>
    <w:tmpl w:val="3C308F06"/>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0" w15:restartNumberingAfterBreak="0">
    <w:nsid w:val="7EA31FAC"/>
    <w:multiLevelType w:val="hybridMultilevel"/>
    <w:tmpl w:val="1728A978"/>
    <w:lvl w:ilvl="0" w:tplc="F8C8C678">
      <w:start w:val="1"/>
      <w:numFmt w:val="bullet"/>
      <w:lvlText w:val=""/>
      <w:lvlJc w:val="left"/>
      <w:pPr>
        <w:ind w:left="720" w:hanging="360"/>
      </w:pPr>
      <w:rPr>
        <w:rFonts w:ascii="Symbol" w:hAnsi="Symbol" w:hint="default"/>
      </w:rPr>
    </w:lvl>
    <w:lvl w:ilvl="1" w:tplc="7584B5A8">
      <w:start w:val="1"/>
      <w:numFmt w:val="bullet"/>
      <w:lvlText w:val="o"/>
      <w:lvlJc w:val="left"/>
      <w:pPr>
        <w:ind w:left="1440" w:hanging="360"/>
      </w:pPr>
      <w:rPr>
        <w:rFonts w:ascii="Courier New" w:hAnsi="Courier New" w:hint="default"/>
      </w:rPr>
    </w:lvl>
    <w:lvl w:ilvl="2" w:tplc="89DAF094">
      <w:start w:val="1"/>
      <w:numFmt w:val="bullet"/>
      <w:lvlText w:val=""/>
      <w:lvlJc w:val="left"/>
      <w:pPr>
        <w:ind w:left="2160" w:hanging="360"/>
      </w:pPr>
      <w:rPr>
        <w:rFonts w:ascii="Wingdings" w:hAnsi="Wingdings" w:hint="default"/>
      </w:rPr>
    </w:lvl>
    <w:lvl w:ilvl="3" w:tplc="F2703CF0">
      <w:start w:val="1"/>
      <w:numFmt w:val="bullet"/>
      <w:lvlText w:val=""/>
      <w:lvlJc w:val="left"/>
      <w:pPr>
        <w:ind w:left="2880" w:hanging="360"/>
      </w:pPr>
      <w:rPr>
        <w:rFonts w:ascii="Symbol" w:hAnsi="Symbol" w:hint="default"/>
      </w:rPr>
    </w:lvl>
    <w:lvl w:ilvl="4" w:tplc="4998D78C">
      <w:start w:val="1"/>
      <w:numFmt w:val="bullet"/>
      <w:lvlText w:val="o"/>
      <w:lvlJc w:val="left"/>
      <w:pPr>
        <w:ind w:left="3600" w:hanging="360"/>
      </w:pPr>
      <w:rPr>
        <w:rFonts w:ascii="Courier New" w:hAnsi="Courier New" w:hint="default"/>
      </w:rPr>
    </w:lvl>
    <w:lvl w:ilvl="5" w:tplc="CD9671A0">
      <w:start w:val="1"/>
      <w:numFmt w:val="bullet"/>
      <w:lvlText w:val=""/>
      <w:lvlJc w:val="left"/>
      <w:pPr>
        <w:ind w:left="4320" w:hanging="360"/>
      </w:pPr>
      <w:rPr>
        <w:rFonts w:ascii="Wingdings" w:hAnsi="Wingdings" w:hint="default"/>
      </w:rPr>
    </w:lvl>
    <w:lvl w:ilvl="6" w:tplc="65C481AE">
      <w:start w:val="1"/>
      <w:numFmt w:val="bullet"/>
      <w:lvlText w:val=""/>
      <w:lvlJc w:val="left"/>
      <w:pPr>
        <w:ind w:left="5040" w:hanging="360"/>
      </w:pPr>
      <w:rPr>
        <w:rFonts w:ascii="Symbol" w:hAnsi="Symbol" w:hint="default"/>
      </w:rPr>
    </w:lvl>
    <w:lvl w:ilvl="7" w:tplc="96803136">
      <w:start w:val="1"/>
      <w:numFmt w:val="bullet"/>
      <w:lvlText w:val="o"/>
      <w:lvlJc w:val="left"/>
      <w:pPr>
        <w:ind w:left="5760" w:hanging="360"/>
      </w:pPr>
      <w:rPr>
        <w:rFonts w:ascii="Courier New" w:hAnsi="Courier New" w:hint="default"/>
      </w:rPr>
    </w:lvl>
    <w:lvl w:ilvl="8" w:tplc="4EA20AF6">
      <w:start w:val="1"/>
      <w:numFmt w:val="bullet"/>
      <w:lvlText w:val=""/>
      <w:lvlJc w:val="left"/>
      <w:pPr>
        <w:ind w:left="6480" w:hanging="360"/>
      </w:pPr>
      <w:rPr>
        <w:rFonts w:ascii="Wingdings" w:hAnsi="Wingdings" w:hint="default"/>
      </w:rPr>
    </w:lvl>
  </w:abstractNum>
  <w:num w:numId="1" w16cid:durableId="1044869275">
    <w:abstractNumId w:val="20"/>
  </w:num>
  <w:num w:numId="2" w16cid:durableId="1684282431">
    <w:abstractNumId w:val="9"/>
  </w:num>
  <w:num w:numId="3" w16cid:durableId="242690602">
    <w:abstractNumId w:val="13"/>
  </w:num>
  <w:num w:numId="4" w16cid:durableId="1182742652">
    <w:abstractNumId w:val="1"/>
  </w:num>
  <w:num w:numId="5" w16cid:durableId="73672553">
    <w:abstractNumId w:val="10"/>
  </w:num>
  <w:num w:numId="6" w16cid:durableId="551386548">
    <w:abstractNumId w:val="19"/>
  </w:num>
  <w:num w:numId="7" w16cid:durableId="1328249599">
    <w:abstractNumId w:val="12"/>
  </w:num>
  <w:num w:numId="8" w16cid:durableId="1629507774">
    <w:abstractNumId w:val="7"/>
  </w:num>
  <w:num w:numId="9" w16cid:durableId="815100522">
    <w:abstractNumId w:val="18"/>
  </w:num>
  <w:num w:numId="10" w16cid:durableId="1664971962">
    <w:abstractNumId w:val="2"/>
  </w:num>
  <w:num w:numId="11" w16cid:durableId="420836819">
    <w:abstractNumId w:val="17"/>
  </w:num>
  <w:num w:numId="12" w16cid:durableId="1352684847">
    <w:abstractNumId w:val="11"/>
  </w:num>
  <w:num w:numId="13" w16cid:durableId="1326278409">
    <w:abstractNumId w:val="4"/>
  </w:num>
  <w:num w:numId="14" w16cid:durableId="1897081028">
    <w:abstractNumId w:val="5"/>
  </w:num>
  <w:num w:numId="15" w16cid:durableId="1114714032">
    <w:abstractNumId w:val="8"/>
  </w:num>
  <w:num w:numId="16" w16cid:durableId="1289899390">
    <w:abstractNumId w:val="15"/>
  </w:num>
  <w:num w:numId="17" w16cid:durableId="1550071778">
    <w:abstractNumId w:val="3"/>
  </w:num>
  <w:num w:numId="18" w16cid:durableId="255409480">
    <w:abstractNumId w:val="0"/>
  </w:num>
  <w:num w:numId="19" w16cid:durableId="595863372">
    <w:abstractNumId w:val="6"/>
  </w:num>
  <w:num w:numId="20" w16cid:durableId="2061047979">
    <w:abstractNumId w:val="16"/>
  </w:num>
  <w:num w:numId="21" w16cid:durableId="1270166761">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26B02"/>
    <w:rsid w:val="00055458"/>
    <w:rsid w:val="000822E5"/>
    <w:rsid w:val="000971FC"/>
    <w:rsid w:val="000A2A3A"/>
    <w:rsid w:val="000A492A"/>
    <w:rsid w:val="000D2F80"/>
    <w:rsid w:val="000E413A"/>
    <w:rsid w:val="000F5AA3"/>
    <w:rsid w:val="00100396"/>
    <w:rsid w:val="00100B5C"/>
    <w:rsid w:val="001106E9"/>
    <w:rsid w:val="00124CA5"/>
    <w:rsid w:val="00134F77"/>
    <w:rsid w:val="00152E9D"/>
    <w:rsid w:val="00154487"/>
    <w:rsid w:val="00167EEB"/>
    <w:rsid w:val="0017512A"/>
    <w:rsid w:val="00196958"/>
    <w:rsid w:val="001A1E39"/>
    <w:rsid w:val="001A24F3"/>
    <w:rsid w:val="001B405C"/>
    <w:rsid w:val="001B5F45"/>
    <w:rsid w:val="001E1050"/>
    <w:rsid w:val="001E1E1F"/>
    <w:rsid w:val="001E2007"/>
    <w:rsid w:val="001E57C1"/>
    <w:rsid w:val="001F07EF"/>
    <w:rsid w:val="001F50B6"/>
    <w:rsid w:val="001F6D7A"/>
    <w:rsid w:val="0021264F"/>
    <w:rsid w:val="0022746E"/>
    <w:rsid w:val="00235F71"/>
    <w:rsid w:val="002444CA"/>
    <w:rsid w:val="00260DE6"/>
    <w:rsid w:val="00273FEE"/>
    <w:rsid w:val="00281B54"/>
    <w:rsid w:val="0028204E"/>
    <w:rsid w:val="0028591B"/>
    <w:rsid w:val="002878BF"/>
    <w:rsid w:val="00291841"/>
    <w:rsid w:val="002C449B"/>
    <w:rsid w:val="002C6040"/>
    <w:rsid w:val="002D2C24"/>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C1C1B"/>
    <w:rsid w:val="003E5751"/>
    <w:rsid w:val="003F029E"/>
    <w:rsid w:val="004046A9"/>
    <w:rsid w:val="00404C50"/>
    <w:rsid w:val="00423934"/>
    <w:rsid w:val="0042432E"/>
    <w:rsid w:val="00425D8B"/>
    <w:rsid w:val="00426244"/>
    <w:rsid w:val="00451810"/>
    <w:rsid w:val="00470A38"/>
    <w:rsid w:val="00470A64"/>
    <w:rsid w:val="00477880"/>
    <w:rsid w:val="004874DE"/>
    <w:rsid w:val="004B5334"/>
    <w:rsid w:val="004B6C14"/>
    <w:rsid w:val="004D5E9B"/>
    <w:rsid w:val="004D63D9"/>
    <w:rsid w:val="004E6585"/>
    <w:rsid w:val="0050249F"/>
    <w:rsid w:val="00524566"/>
    <w:rsid w:val="00527E60"/>
    <w:rsid w:val="00530BEF"/>
    <w:rsid w:val="00552351"/>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62A3"/>
    <w:rsid w:val="00610E08"/>
    <w:rsid w:val="00611F47"/>
    <w:rsid w:val="006140BF"/>
    <w:rsid w:val="006161BE"/>
    <w:rsid w:val="00620787"/>
    <w:rsid w:val="00632434"/>
    <w:rsid w:val="0063478F"/>
    <w:rsid w:val="006379DF"/>
    <w:rsid w:val="00644256"/>
    <w:rsid w:val="00661D6F"/>
    <w:rsid w:val="006628E9"/>
    <w:rsid w:val="00666E8F"/>
    <w:rsid w:val="0066725E"/>
    <w:rsid w:val="006716C7"/>
    <w:rsid w:val="00681208"/>
    <w:rsid w:val="00681FA9"/>
    <w:rsid w:val="00691EA9"/>
    <w:rsid w:val="006934D4"/>
    <w:rsid w:val="006A6DC3"/>
    <w:rsid w:val="006C3DF3"/>
    <w:rsid w:val="006C513A"/>
    <w:rsid w:val="006D49ED"/>
    <w:rsid w:val="006D55CE"/>
    <w:rsid w:val="006D5EE7"/>
    <w:rsid w:val="006D637A"/>
    <w:rsid w:val="006D6F24"/>
    <w:rsid w:val="006F0F95"/>
    <w:rsid w:val="006F45BF"/>
    <w:rsid w:val="006F60E0"/>
    <w:rsid w:val="00702F71"/>
    <w:rsid w:val="007366DF"/>
    <w:rsid w:val="0075270B"/>
    <w:rsid w:val="00757839"/>
    <w:rsid w:val="00770C81"/>
    <w:rsid w:val="00791024"/>
    <w:rsid w:val="00793F0A"/>
    <w:rsid w:val="007A18B1"/>
    <w:rsid w:val="007A2657"/>
    <w:rsid w:val="007C682C"/>
    <w:rsid w:val="007D2385"/>
    <w:rsid w:val="007F214F"/>
    <w:rsid w:val="00800069"/>
    <w:rsid w:val="008042F0"/>
    <w:rsid w:val="008310A0"/>
    <w:rsid w:val="00835D29"/>
    <w:rsid w:val="00842E7F"/>
    <w:rsid w:val="00852933"/>
    <w:rsid w:val="008566E5"/>
    <w:rsid w:val="008566FE"/>
    <w:rsid w:val="00857AD3"/>
    <w:rsid w:val="00865B46"/>
    <w:rsid w:val="00895734"/>
    <w:rsid w:val="00896134"/>
    <w:rsid w:val="008A62BC"/>
    <w:rsid w:val="008B43E7"/>
    <w:rsid w:val="008D763F"/>
    <w:rsid w:val="008E23DC"/>
    <w:rsid w:val="008E6CD8"/>
    <w:rsid w:val="008F036F"/>
    <w:rsid w:val="008F1308"/>
    <w:rsid w:val="008F78C2"/>
    <w:rsid w:val="00904568"/>
    <w:rsid w:val="00911394"/>
    <w:rsid w:val="00921109"/>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5CB2"/>
    <w:rsid w:val="00A01F46"/>
    <w:rsid w:val="00A03BB8"/>
    <w:rsid w:val="00A16E98"/>
    <w:rsid w:val="00A3505D"/>
    <w:rsid w:val="00A4036F"/>
    <w:rsid w:val="00A406E5"/>
    <w:rsid w:val="00A4641C"/>
    <w:rsid w:val="00A55876"/>
    <w:rsid w:val="00A67FB1"/>
    <w:rsid w:val="00A85BFE"/>
    <w:rsid w:val="00AA34D7"/>
    <w:rsid w:val="00AB6FE7"/>
    <w:rsid w:val="00AB7AD7"/>
    <w:rsid w:val="00AC3C13"/>
    <w:rsid w:val="00AD2430"/>
    <w:rsid w:val="00AE41A6"/>
    <w:rsid w:val="00AF0E34"/>
    <w:rsid w:val="00AF271D"/>
    <w:rsid w:val="00AF56C2"/>
    <w:rsid w:val="00B004E6"/>
    <w:rsid w:val="00B014D7"/>
    <w:rsid w:val="00B0744D"/>
    <w:rsid w:val="00B50EA8"/>
    <w:rsid w:val="00B64082"/>
    <w:rsid w:val="00B72325"/>
    <w:rsid w:val="00B81AD3"/>
    <w:rsid w:val="00B829D8"/>
    <w:rsid w:val="00B84B5B"/>
    <w:rsid w:val="00B86446"/>
    <w:rsid w:val="00BA1176"/>
    <w:rsid w:val="00BD4F9E"/>
    <w:rsid w:val="00BE0B01"/>
    <w:rsid w:val="00BE79C7"/>
    <w:rsid w:val="00BF3CB5"/>
    <w:rsid w:val="00C018D1"/>
    <w:rsid w:val="00C01A3F"/>
    <w:rsid w:val="00C073F1"/>
    <w:rsid w:val="00C1285B"/>
    <w:rsid w:val="00C1361B"/>
    <w:rsid w:val="00C14E1F"/>
    <w:rsid w:val="00C315AF"/>
    <w:rsid w:val="00C36D9A"/>
    <w:rsid w:val="00C44A72"/>
    <w:rsid w:val="00C61FC2"/>
    <w:rsid w:val="00C705F9"/>
    <w:rsid w:val="00C80F0F"/>
    <w:rsid w:val="00C8667A"/>
    <w:rsid w:val="00C93BCB"/>
    <w:rsid w:val="00C96955"/>
    <w:rsid w:val="00C96C4B"/>
    <w:rsid w:val="00CC241A"/>
    <w:rsid w:val="00CE4035"/>
    <w:rsid w:val="00CE65AB"/>
    <w:rsid w:val="00CF4266"/>
    <w:rsid w:val="00D22D9C"/>
    <w:rsid w:val="00D241F1"/>
    <w:rsid w:val="00D275CB"/>
    <w:rsid w:val="00D30DFA"/>
    <w:rsid w:val="00D463A5"/>
    <w:rsid w:val="00D46727"/>
    <w:rsid w:val="00D4710D"/>
    <w:rsid w:val="00D47D25"/>
    <w:rsid w:val="00D62ACD"/>
    <w:rsid w:val="00DA36EE"/>
    <w:rsid w:val="00DB116D"/>
    <w:rsid w:val="00DD17CC"/>
    <w:rsid w:val="00DE217A"/>
    <w:rsid w:val="00DF321B"/>
    <w:rsid w:val="00E230E0"/>
    <w:rsid w:val="00E24041"/>
    <w:rsid w:val="00E27F15"/>
    <w:rsid w:val="00E51AAC"/>
    <w:rsid w:val="00E66CC0"/>
    <w:rsid w:val="00E728A9"/>
    <w:rsid w:val="00E807D9"/>
    <w:rsid w:val="00E9392D"/>
    <w:rsid w:val="00EA0F4E"/>
    <w:rsid w:val="00EA295B"/>
    <w:rsid w:val="00EA3B9B"/>
    <w:rsid w:val="00EA6801"/>
    <w:rsid w:val="00EB4F96"/>
    <w:rsid w:val="00ED7072"/>
    <w:rsid w:val="00EE3132"/>
    <w:rsid w:val="00EE3D9D"/>
    <w:rsid w:val="00EE6F25"/>
    <w:rsid w:val="00EF26FD"/>
    <w:rsid w:val="00F02126"/>
    <w:rsid w:val="00F0222F"/>
    <w:rsid w:val="00F03D85"/>
    <w:rsid w:val="00F07C8C"/>
    <w:rsid w:val="00F249F1"/>
    <w:rsid w:val="00F25B9D"/>
    <w:rsid w:val="00F2664E"/>
    <w:rsid w:val="00F31163"/>
    <w:rsid w:val="00F31C04"/>
    <w:rsid w:val="00F442A7"/>
    <w:rsid w:val="00F57A89"/>
    <w:rsid w:val="00F61A20"/>
    <w:rsid w:val="00F63DD9"/>
    <w:rsid w:val="00F66489"/>
    <w:rsid w:val="00F67644"/>
    <w:rsid w:val="00F8381F"/>
    <w:rsid w:val="00FA04CD"/>
    <w:rsid w:val="00FA25F5"/>
    <w:rsid w:val="00FA2810"/>
    <w:rsid w:val="00FA68F8"/>
    <w:rsid w:val="00FB1DC0"/>
    <w:rsid w:val="00FB3B4E"/>
    <w:rsid w:val="00FB4521"/>
    <w:rsid w:val="00FB4F84"/>
    <w:rsid w:val="00FB5CF8"/>
    <w:rsid w:val="00FE187B"/>
    <w:rsid w:val="00FF273B"/>
    <w:rsid w:val="00FF564C"/>
    <w:rsid w:val="018A438A"/>
    <w:rsid w:val="021CB0DD"/>
    <w:rsid w:val="02633C75"/>
    <w:rsid w:val="02AB4926"/>
    <w:rsid w:val="086F54D1"/>
    <w:rsid w:val="08C4591E"/>
    <w:rsid w:val="0AE9FF00"/>
    <w:rsid w:val="0C90F1F9"/>
    <w:rsid w:val="0CB0169C"/>
    <w:rsid w:val="0EAE0BE9"/>
    <w:rsid w:val="117E404E"/>
    <w:rsid w:val="13E80C83"/>
    <w:rsid w:val="14D1B448"/>
    <w:rsid w:val="15A4DE59"/>
    <w:rsid w:val="170A7740"/>
    <w:rsid w:val="185E5BDA"/>
    <w:rsid w:val="188E5A73"/>
    <w:rsid w:val="190F77DA"/>
    <w:rsid w:val="19134826"/>
    <w:rsid w:val="1A6E8828"/>
    <w:rsid w:val="1B13C6FF"/>
    <w:rsid w:val="1FA4375A"/>
    <w:rsid w:val="1FDE1C0C"/>
    <w:rsid w:val="2029D54C"/>
    <w:rsid w:val="218A8A9E"/>
    <w:rsid w:val="21E89B9B"/>
    <w:rsid w:val="246555B6"/>
    <w:rsid w:val="29508C47"/>
    <w:rsid w:val="297B4BD3"/>
    <w:rsid w:val="2C69379C"/>
    <w:rsid w:val="2C95CFC4"/>
    <w:rsid w:val="2F4B429E"/>
    <w:rsid w:val="2F5F4A5A"/>
    <w:rsid w:val="300DBCC1"/>
    <w:rsid w:val="30B1CE7A"/>
    <w:rsid w:val="31B024EA"/>
    <w:rsid w:val="348C2C12"/>
    <w:rsid w:val="34B028E0"/>
    <w:rsid w:val="35752BDE"/>
    <w:rsid w:val="37051E94"/>
    <w:rsid w:val="3B3A05F8"/>
    <w:rsid w:val="3C3F9E66"/>
    <w:rsid w:val="3F294DF3"/>
    <w:rsid w:val="40AB1927"/>
    <w:rsid w:val="40C2EC87"/>
    <w:rsid w:val="44755060"/>
    <w:rsid w:val="44B108C7"/>
    <w:rsid w:val="457119FB"/>
    <w:rsid w:val="4B36E8C3"/>
    <w:rsid w:val="4BA3305C"/>
    <w:rsid w:val="4C87095D"/>
    <w:rsid w:val="4D6656DC"/>
    <w:rsid w:val="5018C06C"/>
    <w:rsid w:val="532E98C0"/>
    <w:rsid w:val="54B99074"/>
    <w:rsid w:val="54FED49B"/>
    <w:rsid w:val="559FD85B"/>
    <w:rsid w:val="5769C673"/>
    <w:rsid w:val="57C3E304"/>
    <w:rsid w:val="5C11EA0E"/>
    <w:rsid w:val="5F3AA146"/>
    <w:rsid w:val="606EE725"/>
    <w:rsid w:val="60DE6788"/>
    <w:rsid w:val="620D76B6"/>
    <w:rsid w:val="622E7938"/>
    <w:rsid w:val="657EA506"/>
    <w:rsid w:val="66250B05"/>
    <w:rsid w:val="6767BE46"/>
    <w:rsid w:val="677A4155"/>
    <w:rsid w:val="699D5CAC"/>
    <w:rsid w:val="6B5BBE3F"/>
    <w:rsid w:val="6B71A363"/>
    <w:rsid w:val="6D40842A"/>
    <w:rsid w:val="6DB3059A"/>
    <w:rsid w:val="6EAB4438"/>
    <w:rsid w:val="716B7BB1"/>
    <w:rsid w:val="74F86348"/>
    <w:rsid w:val="75769E6A"/>
    <w:rsid w:val="75A42CCE"/>
    <w:rsid w:val="76F62836"/>
    <w:rsid w:val="799EB078"/>
    <w:rsid w:val="7D8835E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1E0DA6"/>
  <w15:docId w15:val="{2708203F-1E36-4E92-A3CA-E2BCE8A856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8"/>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styleId="CommentReference">
    <w:name w:val="annotation reference"/>
    <w:basedOn w:val="DefaultParagraphFont"/>
    <w:semiHidden/>
    <w:unhideWhenUsed/>
    <w:rsid w:val="00666E8F"/>
    <w:rPr>
      <w:sz w:val="16"/>
      <w:szCs w:val="16"/>
    </w:rPr>
  </w:style>
  <w:style w:type="paragraph" w:styleId="CommentText">
    <w:name w:val="annotation text"/>
    <w:basedOn w:val="Normal"/>
    <w:link w:val="CommentTextChar"/>
    <w:unhideWhenUsed/>
    <w:rsid w:val="00666E8F"/>
  </w:style>
  <w:style w:type="character" w:customStyle="1" w:styleId="CommentTextChar">
    <w:name w:val="Comment Text Char"/>
    <w:basedOn w:val="DefaultParagraphFont"/>
    <w:link w:val="CommentText"/>
    <w:rsid w:val="00666E8F"/>
    <w:rPr>
      <w:lang w:eastAsia="en-GB"/>
    </w:rPr>
  </w:style>
  <w:style w:type="paragraph" w:styleId="CommentSubject">
    <w:name w:val="annotation subject"/>
    <w:basedOn w:val="CommentText"/>
    <w:next w:val="CommentText"/>
    <w:link w:val="CommentSubjectChar"/>
    <w:semiHidden/>
    <w:unhideWhenUsed/>
    <w:rsid w:val="00666E8F"/>
    <w:rPr>
      <w:b/>
      <w:bCs/>
    </w:rPr>
  </w:style>
  <w:style w:type="character" w:customStyle="1" w:styleId="CommentSubjectChar">
    <w:name w:val="Comment Subject Char"/>
    <w:basedOn w:val="CommentTextChar"/>
    <w:link w:val="CommentSubject"/>
    <w:semiHidden/>
    <w:rsid w:val="00666E8F"/>
    <w:rPr>
      <w:b/>
      <w:bCs/>
      <w:lang w:eastAsia="en-GB"/>
    </w:rPr>
  </w:style>
  <w:style w:type="character" w:styleId="FollowedHyperlink">
    <w:name w:val="FollowedHyperlink"/>
    <w:basedOn w:val="DefaultParagraphFont"/>
    <w:semiHidden/>
    <w:unhideWhenUsed/>
    <w:rsid w:val="00E9392D"/>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digitalservices.uwtsd.ac.uk/wp-content/uploads/2025/12/Havard-en_v1.5-V2.pdf" TargetMode="External"/><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fontTable" Target="fontTable.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2.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227A25810009EC4BB1E2995EA89B9917" ma:contentTypeVersion="16" ma:contentTypeDescription="Create a new document." ma:contentTypeScope="" ma:versionID="caf625247e4563d4521e3289f08fd11b">
  <xsd:schema xmlns:xsd="http://www.w3.org/2001/XMLSchema" xmlns:xs="http://www.w3.org/2001/XMLSchema" xmlns:p="http://schemas.microsoft.com/office/2006/metadata/properties" xmlns:ns2="1312bf59-367e-47f3-88b8-171688ec5f59" xmlns:ns3="991c7ee6-3f51-4e6a-bb6c-7fecfb40caac" targetNamespace="http://schemas.microsoft.com/office/2006/metadata/properties" ma:root="true" ma:fieldsID="1ce1140bbdb8171980ff241822cc14a4" ns2:_="" ns3:_="">
    <xsd:import namespace="1312bf59-367e-47f3-88b8-171688ec5f59"/>
    <xsd:import namespace="991c7ee6-3f51-4e6a-bb6c-7fecfb40caac"/>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SearchProperties" minOccurs="0"/>
                <xsd:element ref="ns2:MediaServiceObjectDetectorVersions" minOccurs="0"/>
                <xsd:element ref="ns2:MediaServiceDateTaken" minOccurs="0"/>
                <xsd:element ref="ns2:MediaServiceGenerationTime" minOccurs="0"/>
                <xsd:element ref="ns2:MediaServiceEventHashCode" minOccurs="0"/>
                <xsd:element ref="ns2:MediaLengthInSeconds" minOccurs="0"/>
                <xsd:element ref="ns2:lcf76f155ced4ddcb4097134ff3c332f" minOccurs="0"/>
                <xsd:element ref="ns3:TaxCatchAll" minOccurs="0"/>
                <xsd:element ref="ns2: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312bf59-367e-47f3-88b8-171688ec5f5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SearchProperties" ma:index="14" nillable="true" ma:displayName="MediaServiceSearchProperties" ma:hidden="true" ma:internalName="MediaServiceSearchProperties" ma:readOnly="true">
      <xsd:simpleType>
        <xsd:restriction base="dms:Note"/>
      </xsd:simpleType>
    </xsd:element>
    <xsd:element name="MediaServiceObjectDetectorVersions" ma:index="15" nillable="true" ma:displayName="MediaServiceObjectDetectorVersions" ma:hidden="true" ma:indexed="true" ma:internalName="MediaServiceObjectDetectorVersions" ma:readOnly="true">
      <xsd:simpleType>
        <xsd:restriction base="dms:Text"/>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LengthInSeconds" ma:index="19" nillable="true" ma:displayName="MediaLengthInSeconds" ma:hidden="true" ma:internalName="MediaLengthInSeconds" ma:readOnly="true">
      <xsd:simpleType>
        <xsd:restriction base="dms:Unknow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23" nillable="true" ma:displayName="Extracted Text"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991c7ee6-3f51-4e6a-bb6c-7fecfb40caac"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599f806d-1b7a-4551-8fe8-40c73f22f01c}" ma:internalName="TaxCatchAll" ma:showField="CatchAllData" ma:web="991c7ee6-3f51-4e6a-bb6c-7fecfb40caac">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TaxCatchAll xmlns="991c7ee6-3f51-4e6a-bb6c-7fecfb40caac" xsi:nil="true"/>
    <lcf76f155ced4ddcb4097134ff3c332f xmlns="1312bf59-367e-47f3-88b8-171688ec5f59">
      <Terms xmlns="http://schemas.microsoft.com/office/infopath/2007/PartnerControls"/>
    </lcf76f155ced4ddcb4097134ff3c332f>
    <SharedWithUsers xmlns="991c7ee6-3f51-4e6a-bb6c-7fecfb40caac">
      <UserInfo>
        <DisplayName/>
        <AccountId xsi:nil="true"/>
        <AccountType/>
      </UserInfo>
    </SharedWithUsers>
  </documentManagement>
</p:properties>
</file>

<file path=customXml/itemProps1.xml><?xml version="1.0" encoding="utf-8"?>
<ds:datastoreItem xmlns:ds="http://schemas.openxmlformats.org/officeDocument/2006/customXml" ds:itemID="{6E9A837B-DB53-493C-9D91-4AB2CE6F2EB0}">
  <ds:schemaRefs>
    <ds:schemaRef ds:uri="http://schemas.microsoft.com/sharepoint/v3/contenttype/forms"/>
  </ds:schemaRefs>
</ds:datastoreItem>
</file>

<file path=customXml/itemProps2.xml><?xml version="1.0" encoding="utf-8"?>
<ds:datastoreItem xmlns:ds="http://schemas.openxmlformats.org/officeDocument/2006/customXml" ds:itemID="{C2F908B2-74EA-4E8D-9A46-DF7A8C4828B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312bf59-367e-47f3-88b8-171688ec5f59"/>
    <ds:schemaRef ds:uri="991c7ee6-3f51-4e6a-bb6c-7fecfb40caa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B5742D52-7E02-41FC-850C-271AEDCAFF2E}">
  <ds:schemaRefs>
    <ds:schemaRef ds:uri="http://schemas.microsoft.com/office/2006/metadata/properties"/>
    <ds:schemaRef ds:uri="http://schemas.microsoft.com/office/infopath/2007/PartnerControls"/>
    <ds:schemaRef ds:uri="991c7ee6-3f51-4e6a-bb6c-7fecfb40caac"/>
    <ds:schemaRef ds:uri="1312bf59-367e-47f3-88b8-171688ec5f59"/>
  </ds:schemaRefs>
</ds:datastoreItem>
</file>

<file path=docProps/app.xml><?xml version="1.0" encoding="utf-8"?>
<Properties xmlns="http://schemas.openxmlformats.org/officeDocument/2006/extended-properties" xmlns:vt="http://schemas.openxmlformats.org/officeDocument/2006/docPropsVTypes">
  <Template>AssignFrm</Template>
  <TotalTime>11</TotalTime>
  <Pages>11</Pages>
  <Words>4457</Words>
  <Characters>25406</Characters>
  <Application>Microsoft Office Word</Application>
  <DocSecurity>0</DocSecurity>
  <Lines>211</Lines>
  <Paragraphs>59</Paragraphs>
  <ScaleCrop>false</ScaleCrop>
  <Company>S.I.H.E.</Company>
  <LinksUpToDate>false</LinksUpToDate>
  <CharactersWithSpaces>29804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fad-lc</dc:creator>
  <cp:keywords/>
  <dc:description>August 2018</dc:description>
  <cp:lastModifiedBy>Ben Duxbury</cp:lastModifiedBy>
  <cp:revision>4</cp:revision>
  <cp:lastPrinted>2014-10-10T15:42:00Z</cp:lastPrinted>
  <dcterms:created xsi:type="dcterms:W3CDTF">2026-09-07T06:23:00Z</dcterms:created>
  <dcterms:modified xsi:type="dcterms:W3CDTF">2026-10-01T06:51:00Z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0x010100227A25810009EC4BB1E2995EA89B9917</vt:lpwstr>
  </property>
  <property fmtid="{D5CDD505-2E9C-101B-9397-08002B2CF9AE}" pid="6" name="Order">
    <vt:r8>395900</vt:r8>
  </property>
  <property fmtid="{D5CDD505-2E9C-101B-9397-08002B2CF9AE}" pid="7" name="TriggerFlowInfo">
    <vt:lpwstr/>
  </property>
  <property fmtid="{D5CDD505-2E9C-101B-9397-08002B2CF9AE}" pid="8" name="ComplianceAssetId">
    <vt:lpwstr/>
  </property>
  <property fmtid="{D5CDD505-2E9C-101B-9397-08002B2CF9AE}" pid="9" name="_ExtendedDescription">
    <vt:lpwstr/>
  </property>
  <property fmtid="{D5CDD505-2E9C-101B-9397-08002B2CF9AE}" pid="10" name="MediaServiceImageTags">
    <vt:lpwstr/>
  </property>
</Properties>
</file>