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7BEDFA" w14:textId="77777777" w:rsidR="00C21A8C" w:rsidRPr="0017150E" w:rsidRDefault="002756F9" w:rsidP="00C21A8C">
      <w:pPr>
        <w:rPr>
          <w:sz w:val="20"/>
          <w:szCs w:val="20"/>
        </w:rPr>
      </w:pPr>
      <w:r>
        <w:t xml:space="preserve">      </w:t>
      </w:r>
      <w:r w:rsidR="00C21A8C" w:rsidRPr="0017150E">
        <w:rPr>
          <w:sz w:val="20"/>
          <w:szCs w:val="20"/>
        </w:rPr>
        <w:t xml:space="preserve">    </w:t>
      </w:r>
      <w:r w:rsidR="00C21A8C" w:rsidRPr="0017150E">
        <w:rPr>
          <w:rFonts w:ascii="Arial" w:eastAsia="Times New Roman" w:hAnsi="Arial" w:cs="Arial"/>
          <w:b/>
          <w:sz w:val="20"/>
          <w:szCs w:val="20"/>
        </w:rPr>
        <w:t>DECLARATION</w:t>
      </w:r>
    </w:p>
    <w:p w14:paraId="21653703" w14:textId="77777777" w:rsidR="00C21A8C" w:rsidRPr="0017150E" w:rsidRDefault="00C21A8C" w:rsidP="00C21A8C">
      <w:pPr>
        <w:rPr>
          <w:rFonts w:ascii="Arial" w:eastAsia="Times New Roman" w:hAnsi="Arial" w:cs="Arial"/>
          <w:sz w:val="20"/>
          <w:szCs w:val="20"/>
        </w:rPr>
      </w:pPr>
    </w:p>
    <w:p w14:paraId="42FC217E"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This work has not previously been accepted in substance for any degree and is not being concurrently submitted in candidature for any degree</w:t>
      </w:r>
    </w:p>
    <w:p w14:paraId="5D9DA97A" w14:textId="77777777" w:rsidR="00C21A8C" w:rsidRPr="0017150E" w:rsidRDefault="00C21A8C" w:rsidP="00C21A8C">
      <w:pPr>
        <w:rPr>
          <w:rFonts w:ascii="Arial" w:eastAsia="Times New Roman" w:hAnsi="Arial" w:cs="Arial"/>
          <w:sz w:val="20"/>
          <w:szCs w:val="20"/>
        </w:rPr>
      </w:pPr>
    </w:p>
    <w:p w14:paraId="047B8AD6" w14:textId="77777777" w:rsidR="00C21A8C" w:rsidRPr="0017150E" w:rsidRDefault="00C21A8C" w:rsidP="00C21A8C">
      <w:pPr>
        <w:rPr>
          <w:rFonts w:ascii="Arial" w:eastAsia="Times New Roman" w:hAnsi="Arial" w:cs="Arial"/>
          <w:sz w:val="20"/>
          <w:szCs w:val="20"/>
        </w:rPr>
      </w:pPr>
    </w:p>
    <w:p w14:paraId="1289DB3C"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Signed……</w:t>
      </w:r>
      <w:r>
        <w:rPr>
          <w:rFonts w:ascii="Arial" w:eastAsia="Times New Roman" w:hAnsi="Arial" w:cs="Arial"/>
          <w:sz w:val="20"/>
          <w:szCs w:val="20"/>
        </w:rPr>
        <w:t>Catherine Reynolds</w:t>
      </w:r>
    </w:p>
    <w:p w14:paraId="4DAC35B5" w14:textId="77777777" w:rsidR="00C21A8C" w:rsidRPr="0017150E" w:rsidRDefault="00C21A8C" w:rsidP="00C21A8C">
      <w:pPr>
        <w:rPr>
          <w:rFonts w:ascii="Arial" w:eastAsia="Times New Roman" w:hAnsi="Arial" w:cs="Arial"/>
          <w:sz w:val="20"/>
          <w:szCs w:val="20"/>
        </w:rPr>
      </w:pPr>
    </w:p>
    <w:p w14:paraId="62954156" w14:textId="77777777" w:rsidR="00C21A8C" w:rsidRPr="0017150E" w:rsidRDefault="00C21A8C" w:rsidP="00C21A8C">
      <w:pPr>
        <w:rPr>
          <w:rFonts w:ascii="Arial" w:eastAsia="Times New Roman" w:hAnsi="Arial" w:cs="Arial"/>
          <w:sz w:val="20"/>
          <w:szCs w:val="20"/>
        </w:rPr>
      </w:pPr>
    </w:p>
    <w:p w14:paraId="12F85F41"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Date……</w:t>
      </w:r>
      <w:r>
        <w:rPr>
          <w:rFonts w:ascii="Arial" w:eastAsia="Times New Roman" w:hAnsi="Arial" w:cs="Arial"/>
          <w:sz w:val="20"/>
          <w:szCs w:val="20"/>
        </w:rPr>
        <w:t>12/06/2020</w:t>
      </w:r>
    </w:p>
    <w:p w14:paraId="5D6B0060" w14:textId="77777777" w:rsidR="00C21A8C" w:rsidRPr="0017150E" w:rsidRDefault="00C21A8C" w:rsidP="00C21A8C">
      <w:pPr>
        <w:keepNext/>
        <w:spacing w:after="60"/>
        <w:outlineLvl w:val="0"/>
        <w:rPr>
          <w:rFonts w:ascii="Arial" w:eastAsia="Times New Roman" w:hAnsi="Arial" w:cs="Arial"/>
          <w:bCs/>
          <w:kern w:val="32"/>
          <w:sz w:val="20"/>
          <w:szCs w:val="20"/>
        </w:rPr>
      </w:pPr>
    </w:p>
    <w:p w14:paraId="6CFA52D1" w14:textId="77777777" w:rsidR="00C21A8C" w:rsidRPr="0017150E" w:rsidRDefault="00C21A8C" w:rsidP="00C21A8C">
      <w:pPr>
        <w:keepNext/>
        <w:spacing w:after="60"/>
        <w:outlineLvl w:val="0"/>
        <w:rPr>
          <w:rFonts w:ascii="Arial" w:eastAsia="Times New Roman" w:hAnsi="Arial" w:cs="Arial"/>
          <w:bCs/>
          <w:kern w:val="32"/>
          <w:sz w:val="20"/>
          <w:szCs w:val="20"/>
        </w:rPr>
      </w:pPr>
    </w:p>
    <w:p w14:paraId="5A480400" w14:textId="77777777" w:rsidR="00C21A8C" w:rsidRPr="0017150E" w:rsidRDefault="00C21A8C" w:rsidP="00C21A8C">
      <w:pPr>
        <w:rPr>
          <w:rFonts w:ascii="Arial" w:eastAsia="Times New Roman" w:hAnsi="Arial" w:cs="Arial"/>
          <w:bCs/>
          <w:kern w:val="32"/>
          <w:sz w:val="20"/>
          <w:szCs w:val="20"/>
        </w:rPr>
      </w:pPr>
      <w:r w:rsidRPr="0017150E">
        <w:rPr>
          <w:rFonts w:ascii="Arial" w:eastAsia="Times New Roman" w:hAnsi="Arial" w:cs="Arial"/>
          <w:b/>
          <w:sz w:val="20"/>
          <w:szCs w:val="20"/>
        </w:rPr>
        <w:t xml:space="preserve">STATEMENT 1 </w:t>
      </w:r>
    </w:p>
    <w:p w14:paraId="17CE5961"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This dissertation is being submitted in partial fulfilment of the requirements for the degree of BA.</w:t>
      </w:r>
    </w:p>
    <w:p w14:paraId="6247AEDC" w14:textId="77777777" w:rsidR="00C21A8C" w:rsidRPr="0017150E" w:rsidRDefault="00C21A8C" w:rsidP="00C21A8C">
      <w:pPr>
        <w:keepNext/>
        <w:spacing w:after="60"/>
        <w:outlineLvl w:val="0"/>
        <w:rPr>
          <w:rFonts w:ascii="Arial" w:eastAsia="Times New Roman" w:hAnsi="Arial" w:cs="Arial"/>
          <w:bCs/>
          <w:kern w:val="32"/>
          <w:sz w:val="20"/>
          <w:szCs w:val="20"/>
        </w:rPr>
      </w:pPr>
    </w:p>
    <w:p w14:paraId="730C18D7"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Signed……</w:t>
      </w:r>
      <w:r>
        <w:rPr>
          <w:rFonts w:ascii="Arial" w:eastAsia="Times New Roman" w:hAnsi="Arial" w:cs="Arial"/>
          <w:sz w:val="20"/>
          <w:szCs w:val="20"/>
        </w:rPr>
        <w:t>Catherine Reynolds</w:t>
      </w:r>
    </w:p>
    <w:p w14:paraId="3221F807" w14:textId="77777777" w:rsidR="00C21A8C" w:rsidRPr="0017150E" w:rsidRDefault="00C21A8C" w:rsidP="00C21A8C">
      <w:pPr>
        <w:rPr>
          <w:rFonts w:ascii="Arial" w:eastAsia="Times New Roman" w:hAnsi="Arial" w:cs="Arial"/>
          <w:sz w:val="20"/>
          <w:szCs w:val="20"/>
        </w:rPr>
      </w:pPr>
    </w:p>
    <w:p w14:paraId="5C34EB33" w14:textId="77777777" w:rsidR="00C21A8C" w:rsidRPr="0017150E" w:rsidRDefault="00C21A8C" w:rsidP="00C21A8C">
      <w:pPr>
        <w:rPr>
          <w:rFonts w:ascii="Arial" w:eastAsia="Times New Roman" w:hAnsi="Arial" w:cs="Arial"/>
          <w:sz w:val="20"/>
          <w:szCs w:val="20"/>
        </w:rPr>
      </w:pPr>
    </w:p>
    <w:p w14:paraId="752FE861"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Date………</w:t>
      </w:r>
      <w:r>
        <w:rPr>
          <w:rFonts w:ascii="Arial" w:eastAsia="Times New Roman" w:hAnsi="Arial" w:cs="Arial"/>
          <w:sz w:val="20"/>
          <w:szCs w:val="20"/>
        </w:rPr>
        <w:t>12/06/2020</w:t>
      </w:r>
    </w:p>
    <w:p w14:paraId="49F2BDCF" w14:textId="77777777" w:rsidR="00C21A8C" w:rsidRPr="0017150E" w:rsidRDefault="00C21A8C" w:rsidP="00C21A8C">
      <w:pPr>
        <w:rPr>
          <w:rFonts w:ascii="Arial" w:eastAsia="Times New Roman" w:hAnsi="Arial" w:cs="Arial"/>
          <w:sz w:val="20"/>
          <w:szCs w:val="20"/>
        </w:rPr>
      </w:pPr>
    </w:p>
    <w:p w14:paraId="00688FAF" w14:textId="77777777" w:rsidR="00C21A8C" w:rsidRPr="0017150E" w:rsidRDefault="00C21A8C" w:rsidP="00C21A8C">
      <w:pPr>
        <w:rPr>
          <w:rFonts w:ascii="Arial" w:eastAsia="Times New Roman" w:hAnsi="Arial" w:cs="Arial"/>
          <w:sz w:val="20"/>
          <w:szCs w:val="20"/>
        </w:rPr>
      </w:pPr>
    </w:p>
    <w:p w14:paraId="465CEC1D"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b/>
          <w:sz w:val="20"/>
          <w:szCs w:val="20"/>
        </w:rPr>
        <w:t>STATEMENT 2</w:t>
      </w:r>
    </w:p>
    <w:p w14:paraId="75DAEF92"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This dissertation is the result of my own independent work/investigation, except where otherwise stated.</w:t>
      </w:r>
    </w:p>
    <w:p w14:paraId="6B25B6DD" w14:textId="77777777" w:rsidR="00C21A8C" w:rsidRPr="0017150E" w:rsidRDefault="00C21A8C" w:rsidP="00C21A8C">
      <w:pPr>
        <w:rPr>
          <w:rFonts w:ascii="Arial" w:eastAsia="Times New Roman" w:hAnsi="Arial" w:cs="Arial"/>
          <w:sz w:val="20"/>
          <w:szCs w:val="20"/>
        </w:rPr>
      </w:pPr>
    </w:p>
    <w:p w14:paraId="20E51BD2"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Other sources are acknowledged by footnotes giving explicit references.  A bibliography is appended.</w:t>
      </w:r>
    </w:p>
    <w:p w14:paraId="1069118C" w14:textId="77777777" w:rsidR="00C21A8C" w:rsidRPr="0017150E" w:rsidRDefault="00C21A8C" w:rsidP="00C21A8C">
      <w:pPr>
        <w:rPr>
          <w:rFonts w:ascii="Arial" w:eastAsia="Times New Roman" w:hAnsi="Arial" w:cs="Arial"/>
          <w:sz w:val="20"/>
          <w:szCs w:val="20"/>
        </w:rPr>
      </w:pPr>
    </w:p>
    <w:p w14:paraId="29D2DB90" w14:textId="77777777" w:rsidR="00C21A8C" w:rsidRPr="0017150E" w:rsidRDefault="00C21A8C" w:rsidP="00C21A8C">
      <w:pPr>
        <w:rPr>
          <w:rFonts w:ascii="Arial" w:eastAsia="Times New Roman" w:hAnsi="Arial" w:cs="Arial"/>
          <w:sz w:val="20"/>
          <w:szCs w:val="20"/>
        </w:rPr>
      </w:pPr>
    </w:p>
    <w:p w14:paraId="193DE387"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Signed…</w:t>
      </w:r>
      <w:r>
        <w:rPr>
          <w:rFonts w:ascii="Arial" w:eastAsia="Times New Roman" w:hAnsi="Arial" w:cs="Arial"/>
          <w:sz w:val="20"/>
          <w:szCs w:val="20"/>
        </w:rPr>
        <w:t>Catherine Reynolds</w:t>
      </w:r>
    </w:p>
    <w:p w14:paraId="764E7F11" w14:textId="77777777" w:rsidR="00C21A8C" w:rsidRPr="0017150E" w:rsidRDefault="00C21A8C" w:rsidP="00C21A8C">
      <w:pPr>
        <w:rPr>
          <w:rFonts w:ascii="Arial" w:eastAsia="Times New Roman" w:hAnsi="Arial" w:cs="Arial"/>
          <w:sz w:val="20"/>
          <w:szCs w:val="20"/>
        </w:rPr>
      </w:pPr>
    </w:p>
    <w:p w14:paraId="3C6DA4E4" w14:textId="77777777" w:rsidR="00C21A8C" w:rsidRPr="0017150E" w:rsidRDefault="00C21A8C" w:rsidP="00C21A8C">
      <w:pPr>
        <w:rPr>
          <w:rFonts w:ascii="Arial" w:eastAsia="Times New Roman" w:hAnsi="Arial" w:cs="Arial"/>
          <w:sz w:val="20"/>
          <w:szCs w:val="20"/>
        </w:rPr>
      </w:pPr>
    </w:p>
    <w:p w14:paraId="555B8017"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Date……</w:t>
      </w:r>
      <w:r>
        <w:rPr>
          <w:rFonts w:ascii="Arial" w:eastAsia="Times New Roman" w:hAnsi="Arial" w:cs="Arial"/>
          <w:sz w:val="20"/>
          <w:szCs w:val="20"/>
        </w:rPr>
        <w:t>12/06/2020</w:t>
      </w:r>
      <w:r w:rsidRPr="0017150E">
        <w:rPr>
          <w:rFonts w:ascii="Arial" w:eastAsia="Times New Roman" w:hAnsi="Arial" w:cs="Arial"/>
          <w:sz w:val="20"/>
          <w:szCs w:val="20"/>
        </w:rPr>
        <w:t xml:space="preserve"> </w:t>
      </w:r>
    </w:p>
    <w:p w14:paraId="324DD437" w14:textId="77777777" w:rsidR="00C21A8C" w:rsidRPr="0017150E" w:rsidRDefault="00C21A8C" w:rsidP="00C21A8C">
      <w:pPr>
        <w:rPr>
          <w:rFonts w:ascii="Arial" w:eastAsia="Times New Roman" w:hAnsi="Arial" w:cs="Arial"/>
          <w:sz w:val="20"/>
          <w:szCs w:val="20"/>
        </w:rPr>
      </w:pPr>
    </w:p>
    <w:p w14:paraId="6ED2FDFF" w14:textId="77777777" w:rsidR="00C21A8C" w:rsidRPr="0017150E" w:rsidRDefault="00C21A8C" w:rsidP="00C21A8C">
      <w:pPr>
        <w:rPr>
          <w:rFonts w:ascii="Arial" w:eastAsia="Times New Roman" w:hAnsi="Arial" w:cs="Arial"/>
          <w:sz w:val="20"/>
          <w:szCs w:val="20"/>
        </w:rPr>
      </w:pPr>
    </w:p>
    <w:p w14:paraId="2F670C6F"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b/>
          <w:sz w:val="20"/>
          <w:szCs w:val="20"/>
        </w:rPr>
        <w:t>STATEMENT 3</w:t>
      </w:r>
    </w:p>
    <w:p w14:paraId="1F54CE46"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lastRenderedPageBreak/>
        <w:t>I hereby give consent for my dissertation, if accepted, to be available for photocopying and for interlibrary loan, and for the title and summary to be made available to outside organisations.</w:t>
      </w:r>
    </w:p>
    <w:p w14:paraId="137A2601" w14:textId="77777777" w:rsidR="00C21A8C" w:rsidRPr="0017150E" w:rsidRDefault="00C21A8C" w:rsidP="00C21A8C">
      <w:pPr>
        <w:rPr>
          <w:rFonts w:ascii="Arial" w:eastAsia="Times New Roman" w:hAnsi="Arial" w:cs="Arial"/>
          <w:sz w:val="20"/>
          <w:szCs w:val="20"/>
        </w:rPr>
      </w:pPr>
    </w:p>
    <w:p w14:paraId="5010AE48" w14:textId="77777777" w:rsidR="00C21A8C" w:rsidRPr="0017150E" w:rsidRDefault="00C21A8C" w:rsidP="00C21A8C">
      <w:pPr>
        <w:rPr>
          <w:rFonts w:ascii="Arial" w:eastAsia="Times New Roman" w:hAnsi="Arial" w:cs="Arial"/>
          <w:sz w:val="20"/>
          <w:szCs w:val="20"/>
        </w:rPr>
      </w:pPr>
    </w:p>
    <w:p w14:paraId="2AFAE9A8"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Signed……</w:t>
      </w:r>
      <w:r>
        <w:rPr>
          <w:rFonts w:ascii="Arial" w:eastAsia="Times New Roman" w:hAnsi="Arial" w:cs="Arial"/>
          <w:sz w:val="20"/>
          <w:szCs w:val="20"/>
        </w:rPr>
        <w:t>Catherine Reynolds</w:t>
      </w:r>
    </w:p>
    <w:p w14:paraId="76E2A247" w14:textId="77777777" w:rsidR="00C21A8C" w:rsidRPr="0017150E" w:rsidRDefault="00C21A8C" w:rsidP="00C21A8C">
      <w:pPr>
        <w:keepNext/>
        <w:spacing w:after="60"/>
        <w:outlineLvl w:val="0"/>
        <w:rPr>
          <w:rFonts w:ascii="Arial" w:eastAsia="Times New Roman" w:hAnsi="Arial" w:cs="Arial"/>
          <w:sz w:val="20"/>
          <w:szCs w:val="20"/>
        </w:rPr>
      </w:pPr>
    </w:p>
    <w:p w14:paraId="6F786C3C" w14:textId="77777777" w:rsidR="00C21A8C" w:rsidRPr="0017150E" w:rsidRDefault="00C21A8C" w:rsidP="00C21A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17150E">
        <w:rPr>
          <w:rFonts w:ascii="Arial" w:eastAsia="Times New Roman" w:hAnsi="Arial" w:cs="Arial"/>
          <w:sz w:val="20"/>
          <w:szCs w:val="20"/>
        </w:rPr>
        <w:t>Date………</w:t>
      </w:r>
      <w:r>
        <w:rPr>
          <w:rFonts w:ascii="Arial" w:eastAsia="Times New Roman" w:hAnsi="Arial" w:cs="Arial"/>
          <w:sz w:val="20"/>
          <w:szCs w:val="20"/>
        </w:rPr>
        <w:t>12/06/2020</w:t>
      </w:r>
    </w:p>
    <w:p w14:paraId="79DD301B" w14:textId="77777777" w:rsidR="00C21A8C" w:rsidRPr="0017150E" w:rsidRDefault="00C21A8C" w:rsidP="00C21A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58B74D2" w14:textId="77777777" w:rsidR="00C21A8C" w:rsidRPr="0017150E" w:rsidRDefault="00C21A8C" w:rsidP="00C21A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20D5D41" w14:textId="77777777" w:rsidR="00C21A8C" w:rsidRPr="0017150E" w:rsidRDefault="00C21A8C" w:rsidP="00C21A8C">
      <w:pPr>
        <w:rPr>
          <w:rFonts w:ascii="Arial" w:eastAsia="Times New Roman" w:hAnsi="Arial" w:cs="Arial"/>
          <w:b/>
          <w:sz w:val="20"/>
          <w:szCs w:val="20"/>
        </w:rPr>
      </w:pPr>
      <w:r w:rsidRPr="0017150E">
        <w:rPr>
          <w:rFonts w:ascii="Arial" w:eastAsia="Times New Roman" w:hAnsi="Arial" w:cs="Arial"/>
          <w:b/>
          <w:sz w:val="20"/>
          <w:szCs w:val="20"/>
        </w:rPr>
        <w:t>STATEMENT 4</w:t>
      </w:r>
    </w:p>
    <w:p w14:paraId="15BF4C99" w14:textId="77777777" w:rsidR="00C21A8C" w:rsidRPr="0017150E" w:rsidRDefault="00C21A8C" w:rsidP="00C21A8C">
      <w:pPr>
        <w:rPr>
          <w:rFonts w:ascii="Arial" w:eastAsia="Times New Roman" w:hAnsi="Arial" w:cs="Arial"/>
          <w:sz w:val="20"/>
          <w:szCs w:val="20"/>
        </w:rPr>
      </w:pPr>
    </w:p>
    <w:p w14:paraId="66EA5615"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I hereby give consent for my dissertation, if accepted, to be available on the university’s IT system to those who have consent to use the system.</w:t>
      </w:r>
    </w:p>
    <w:p w14:paraId="46F54EED" w14:textId="77777777" w:rsidR="00C21A8C" w:rsidRPr="0017150E" w:rsidRDefault="00C21A8C" w:rsidP="00C21A8C">
      <w:pPr>
        <w:rPr>
          <w:rFonts w:ascii="Arial" w:eastAsia="Times New Roman" w:hAnsi="Arial" w:cs="Arial"/>
          <w:sz w:val="20"/>
          <w:szCs w:val="20"/>
        </w:rPr>
      </w:pPr>
    </w:p>
    <w:p w14:paraId="4BE1B822" w14:textId="77777777" w:rsidR="00C21A8C" w:rsidRPr="0017150E" w:rsidRDefault="00C21A8C" w:rsidP="00C21A8C">
      <w:pPr>
        <w:rPr>
          <w:rFonts w:ascii="Arial" w:eastAsia="Times New Roman" w:hAnsi="Arial" w:cs="Arial"/>
          <w:sz w:val="20"/>
          <w:szCs w:val="20"/>
        </w:rPr>
      </w:pPr>
    </w:p>
    <w:p w14:paraId="2D61C89E" w14:textId="77777777" w:rsidR="00C21A8C" w:rsidRPr="0017150E" w:rsidRDefault="00C21A8C" w:rsidP="00C21A8C">
      <w:pPr>
        <w:rPr>
          <w:rFonts w:ascii="Arial" w:eastAsia="Times New Roman" w:hAnsi="Arial" w:cs="Arial"/>
          <w:sz w:val="20"/>
          <w:szCs w:val="20"/>
        </w:rPr>
      </w:pPr>
      <w:r w:rsidRPr="0017150E">
        <w:rPr>
          <w:rFonts w:ascii="Arial" w:eastAsia="Times New Roman" w:hAnsi="Arial" w:cs="Arial"/>
          <w:sz w:val="20"/>
          <w:szCs w:val="20"/>
        </w:rPr>
        <w:t>Signed……</w:t>
      </w:r>
      <w:r>
        <w:rPr>
          <w:rFonts w:ascii="Arial" w:eastAsia="Times New Roman" w:hAnsi="Arial" w:cs="Arial"/>
          <w:sz w:val="20"/>
          <w:szCs w:val="20"/>
        </w:rPr>
        <w:t>Catherine Reynolds</w:t>
      </w:r>
    </w:p>
    <w:p w14:paraId="1B5A2E31" w14:textId="77777777" w:rsidR="00C21A8C" w:rsidRPr="0017150E" w:rsidRDefault="00C21A8C" w:rsidP="00C21A8C">
      <w:pPr>
        <w:keepNext/>
        <w:spacing w:after="60"/>
        <w:outlineLvl w:val="0"/>
        <w:rPr>
          <w:rFonts w:ascii="Arial" w:eastAsia="Times New Roman" w:hAnsi="Arial" w:cs="Arial"/>
          <w:sz w:val="20"/>
          <w:szCs w:val="20"/>
        </w:rPr>
      </w:pPr>
    </w:p>
    <w:p w14:paraId="6DAACAA4" w14:textId="77777777" w:rsidR="00C21A8C" w:rsidRPr="0017150E" w:rsidRDefault="00C21A8C" w:rsidP="00C21A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17150E">
        <w:rPr>
          <w:rFonts w:ascii="Arial" w:eastAsia="Times New Roman" w:hAnsi="Arial" w:cs="Arial"/>
          <w:sz w:val="20"/>
          <w:szCs w:val="20"/>
        </w:rPr>
        <w:t>Date……</w:t>
      </w:r>
      <w:r>
        <w:rPr>
          <w:rFonts w:ascii="Arial" w:eastAsia="Times New Roman" w:hAnsi="Arial" w:cs="Arial"/>
          <w:sz w:val="20"/>
          <w:szCs w:val="20"/>
        </w:rPr>
        <w:t>12/06/2020</w:t>
      </w:r>
    </w:p>
    <w:p w14:paraId="070C2973" w14:textId="4C2CE24C" w:rsidR="00C21A8C" w:rsidRDefault="00C21A8C" w:rsidP="002756F9"/>
    <w:p w14:paraId="00F98B03" w14:textId="77777777" w:rsidR="00C21A8C" w:rsidRDefault="00C21A8C" w:rsidP="002756F9"/>
    <w:p w14:paraId="17C6F598" w14:textId="77777777" w:rsidR="00C21A8C" w:rsidRDefault="00C21A8C" w:rsidP="002756F9"/>
    <w:p w14:paraId="1356B3A2" w14:textId="77777777" w:rsidR="00C21A8C" w:rsidRDefault="00C21A8C" w:rsidP="002756F9"/>
    <w:p w14:paraId="32176E1D" w14:textId="77777777" w:rsidR="00C21A8C" w:rsidRDefault="00C21A8C" w:rsidP="002756F9"/>
    <w:p w14:paraId="2CEF52A3" w14:textId="77777777" w:rsidR="00C21A8C" w:rsidRDefault="00C21A8C" w:rsidP="002756F9"/>
    <w:p w14:paraId="24AC423C" w14:textId="77777777" w:rsidR="00C21A8C" w:rsidRDefault="00C21A8C" w:rsidP="002756F9"/>
    <w:p w14:paraId="64320051" w14:textId="77777777" w:rsidR="00C21A8C" w:rsidRDefault="00C21A8C" w:rsidP="002756F9"/>
    <w:p w14:paraId="43812BBF" w14:textId="77777777" w:rsidR="00C21A8C" w:rsidRDefault="00C21A8C" w:rsidP="002756F9"/>
    <w:p w14:paraId="1415316F" w14:textId="77777777" w:rsidR="00C21A8C" w:rsidRDefault="00C21A8C" w:rsidP="002756F9"/>
    <w:p w14:paraId="49B79355" w14:textId="77777777" w:rsidR="00C21A8C" w:rsidRDefault="00C21A8C" w:rsidP="002756F9"/>
    <w:p w14:paraId="5583CBF6" w14:textId="77777777" w:rsidR="00C21A8C" w:rsidRDefault="00C21A8C" w:rsidP="002756F9"/>
    <w:p w14:paraId="47ACB2A0" w14:textId="77777777" w:rsidR="00C21A8C" w:rsidRDefault="00C21A8C" w:rsidP="002756F9"/>
    <w:p w14:paraId="05F41B3B" w14:textId="77777777" w:rsidR="00C21A8C" w:rsidRDefault="00C21A8C" w:rsidP="002756F9"/>
    <w:p w14:paraId="2CC3E094" w14:textId="77777777" w:rsidR="00C21A8C" w:rsidRDefault="00C21A8C" w:rsidP="002756F9"/>
    <w:p w14:paraId="1F4D8335" w14:textId="77777777" w:rsidR="00C21A8C" w:rsidRDefault="00C21A8C" w:rsidP="002756F9"/>
    <w:p w14:paraId="2C3C6475" w14:textId="70F26D06" w:rsidR="002756F9" w:rsidRPr="002756F9" w:rsidRDefault="002756F9" w:rsidP="002756F9">
      <w:pPr>
        <w:rPr>
          <w:b/>
          <w:bCs/>
        </w:rPr>
      </w:pPr>
      <w:r>
        <w:lastRenderedPageBreak/>
        <w:t xml:space="preserve">   </w:t>
      </w:r>
      <w:r w:rsidRPr="002756F9">
        <w:rPr>
          <w:b/>
          <w:bCs/>
        </w:rPr>
        <w:t xml:space="preserve">What are the best ways for people living with depression to improve their own quality of </w:t>
      </w:r>
      <w:proofErr w:type="gramStart"/>
      <w:r w:rsidRPr="002756F9">
        <w:rPr>
          <w:b/>
          <w:bCs/>
        </w:rPr>
        <w:t>life</w:t>
      </w:r>
      <w:proofErr w:type="gramEnd"/>
    </w:p>
    <w:p w14:paraId="723A86C9" w14:textId="7DF67FFA" w:rsidR="002756F9" w:rsidRDefault="002756F9" w:rsidP="002756F9">
      <w:r>
        <w:t xml:space="preserve">     </w:t>
      </w:r>
    </w:p>
    <w:p w14:paraId="7498A2A3" w14:textId="17C5096F" w:rsidR="002756F9" w:rsidRDefault="002756F9" w:rsidP="002756F9">
      <w:pPr>
        <w:rPr>
          <w:b/>
          <w:bCs/>
        </w:rPr>
      </w:pPr>
      <w:r>
        <w:t xml:space="preserve">                                                             </w:t>
      </w:r>
      <w:r w:rsidR="00D67DC5">
        <w:t xml:space="preserve">       </w:t>
      </w:r>
      <w:r>
        <w:t xml:space="preserve">  </w:t>
      </w:r>
      <w:r w:rsidRPr="002756F9">
        <w:rPr>
          <w:b/>
          <w:bCs/>
        </w:rPr>
        <w:t>By Catherine Reynolds</w:t>
      </w:r>
    </w:p>
    <w:p w14:paraId="756006A9" w14:textId="7FEC748E" w:rsidR="002756F9" w:rsidRDefault="002756F9" w:rsidP="002756F9">
      <w:pPr>
        <w:rPr>
          <w:b/>
          <w:bCs/>
        </w:rPr>
      </w:pPr>
    </w:p>
    <w:p w14:paraId="2D4072D5" w14:textId="1C8229FA" w:rsidR="002756F9" w:rsidRDefault="002756F9" w:rsidP="002756F9">
      <w:pPr>
        <w:rPr>
          <w:b/>
          <w:bCs/>
        </w:rPr>
      </w:pPr>
    </w:p>
    <w:p w14:paraId="48911211" w14:textId="006F0380" w:rsidR="002756F9" w:rsidRDefault="002756F9" w:rsidP="002756F9">
      <w:pPr>
        <w:rPr>
          <w:b/>
          <w:bCs/>
        </w:rPr>
      </w:pPr>
    </w:p>
    <w:p w14:paraId="3DE5F980" w14:textId="7D079481" w:rsidR="002756F9" w:rsidRDefault="002756F9" w:rsidP="002756F9">
      <w:pPr>
        <w:rPr>
          <w:b/>
          <w:bCs/>
        </w:rPr>
      </w:pPr>
    </w:p>
    <w:p w14:paraId="26D90702" w14:textId="6EEEB22A" w:rsidR="00D67DC5" w:rsidRDefault="00D67DC5" w:rsidP="002756F9">
      <w:pPr>
        <w:rPr>
          <w:b/>
          <w:bCs/>
        </w:rPr>
      </w:pPr>
    </w:p>
    <w:p w14:paraId="5635D850" w14:textId="6AB853FF" w:rsidR="00D67DC5" w:rsidRDefault="00D67DC5" w:rsidP="002756F9">
      <w:pPr>
        <w:rPr>
          <w:b/>
          <w:bCs/>
        </w:rPr>
      </w:pPr>
    </w:p>
    <w:p w14:paraId="3C7B3CCC" w14:textId="5ED82BCF" w:rsidR="00D67DC5" w:rsidRDefault="00D67DC5" w:rsidP="002756F9">
      <w:pPr>
        <w:rPr>
          <w:b/>
          <w:bCs/>
        </w:rPr>
      </w:pPr>
    </w:p>
    <w:p w14:paraId="26158BE7" w14:textId="23A4DF62" w:rsidR="00D67DC5" w:rsidRDefault="00D67DC5" w:rsidP="002756F9">
      <w:pPr>
        <w:rPr>
          <w:b/>
          <w:bCs/>
        </w:rPr>
      </w:pPr>
    </w:p>
    <w:p w14:paraId="071A6A80" w14:textId="1B74774F" w:rsidR="00D67DC5" w:rsidRDefault="00D67DC5" w:rsidP="002756F9">
      <w:pPr>
        <w:rPr>
          <w:b/>
          <w:bCs/>
        </w:rPr>
      </w:pPr>
    </w:p>
    <w:p w14:paraId="5E11DE20" w14:textId="6E8355F4" w:rsidR="00D67DC5" w:rsidRDefault="00D67DC5" w:rsidP="002756F9">
      <w:pPr>
        <w:rPr>
          <w:b/>
          <w:bCs/>
        </w:rPr>
      </w:pPr>
    </w:p>
    <w:p w14:paraId="3F8553CC" w14:textId="78EC9126" w:rsidR="00D67DC5" w:rsidRDefault="00D67DC5" w:rsidP="002756F9">
      <w:pPr>
        <w:rPr>
          <w:b/>
          <w:bCs/>
        </w:rPr>
      </w:pPr>
    </w:p>
    <w:p w14:paraId="2689490E" w14:textId="7BC46770" w:rsidR="00D67DC5" w:rsidRDefault="00D67DC5" w:rsidP="002756F9">
      <w:pPr>
        <w:rPr>
          <w:b/>
          <w:bCs/>
        </w:rPr>
      </w:pPr>
    </w:p>
    <w:p w14:paraId="38C12D39" w14:textId="65F0AF28" w:rsidR="00D67DC5" w:rsidRDefault="00D67DC5" w:rsidP="002756F9">
      <w:pPr>
        <w:rPr>
          <w:b/>
          <w:bCs/>
        </w:rPr>
      </w:pPr>
    </w:p>
    <w:p w14:paraId="5D7C8E5C" w14:textId="0E6E50CB" w:rsidR="00D67DC5" w:rsidRDefault="00D67DC5" w:rsidP="002756F9">
      <w:pPr>
        <w:rPr>
          <w:b/>
          <w:bCs/>
        </w:rPr>
      </w:pPr>
    </w:p>
    <w:p w14:paraId="391E2867" w14:textId="5500DB26" w:rsidR="00D67DC5" w:rsidRDefault="00D67DC5" w:rsidP="002756F9">
      <w:pPr>
        <w:rPr>
          <w:b/>
          <w:bCs/>
        </w:rPr>
      </w:pPr>
    </w:p>
    <w:p w14:paraId="1CE41194" w14:textId="74832D42" w:rsidR="00D67DC5" w:rsidRDefault="00D67DC5" w:rsidP="002756F9">
      <w:pPr>
        <w:rPr>
          <w:b/>
          <w:bCs/>
        </w:rPr>
      </w:pPr>
    </w:p>
    <w:p w14:paraId="676C3CA7" w14:textId="3E5FC04A" w:rsidR="00D67DC5" w:rsidRDefault="00D67DC5" w:rsidP="002756F9">
      <w:pPr>
        <w:rPr>
          <w:b/>
          <w:bCs/>
        </w:rPr>
      </w:pPr>
    </w:p>
    <w:p w14:paraId="7A60A6C1" w14:textId="68EA2C14" w:rsidR="00D67DC5" w:rsidRDefault="00D67DC5" w:rsidP="002756F9">
      <w:pPr>
        <w:rPr>
          <w:b/>
          <w:bCs/>
        </w:rPr>
      </w:pPr>
    </w:p>
    <w:p w14:paraId="7AA9DFBE" w14:textId="61F96C1D" w:rsidR="00D67DC5" w:rsidRDefault="00D67DC5" w:rsidP="002756F9">
      <w:pPr>
        <w:rPr>
          <w:b/>
          <w:bCs/>
        </w:rPr>
      </w:pPr>
    </w:p>
    <w:p w14:paraId="38B58A8C" w14:textId="2790F9EC" w:rsidR="00D67DC5" w:rsidRDefault="00D67DC5" w:rsidP="002756F9">
      <w:pPr>
        <w:rPr>
          <w:b/>
          <w:bCs/>
        </w:rPr>
      </w:pPr>
    </w:p>
    <w:p w14:paraId="7FD09D22" w14:textId="01292FB8" w:rsidR="00D67DC5" w:rsidRDefault="00D67DC5" w:rsidP="002756F9">
      <w:pPr>
        <w:rPr>
          <w:b/>
          <w:bCs/>
        </w:rPr>
      </w:pPr>
    </w:p>
    <w:p w14:paraId="24185DD1" w14:textId="55D3E8B4" w:rsidR="00D67DC5" w:rsidRDefault="00D67DC5" w:rsidP="002756F9">
      <w:pPr>
        <w:rPr>
          <w:b/>
          <w:bCs/>
        </w:rPr>
      </w:pPr>
    </w:p>
    <w:p w14:paraId="3D931533" w14:textId="4EA1128E" w:rsidR="00D67DC5" w:rsidRDefault="00D67DC5" w:rsidP="002756F9">
      <w:pPr>
        <w:rPr>
          <w:b/>
          <w:bCs/>
        </w:rPr>
      </w:pPr>
    </w:p>
    <w:p w14:paraId="1451A0F0" w14:textId="1A97D861" w:rsidR="00D67DC5" w:rsidRDefault="00D67DC5" w:rsidP="002756F9">
      <w:pPr>
        <w:rPr>
          <w:b/>
          <w:bCs/>
        </w:rPr>
      </w:pPr>
    </w:p>
    <w:p w14:paraId="4E54B5C3" w14:textId="22CDE058" w:rsidR="00D67DC5" w:rsidRDefault="00D67DC5" w:rsidP="002756F9">
      <w:pPr>
        <w:rPr>
          <w:b/>
          <w:bCs/>
        </w:rPr>
      </w:pPr>
    </w:p>
    <w:p w14:paraId="4F245607" w14:textId="40051E03" w:rsidR="00D67DC5" w:rsidRDefault="00D67DC5" w:rsidP="002756F9">
      <w:pPr>
        <w:rPr>
          <w:b/>
          <w:bCs/>
        </w:rPr>
      </w:pPr>
    </w:p>
    <w:p w14:paraId="25E1C9BD" w14:textId="77777777" w:rsidR="00D67DC5" w:rsidRDefault="00D67DC5" w:rsidP="002756F9">
      <w:pPr>
        <w:rPr>
          <w:b/>
          <w:bCs/>
        </w:rPr>
      </w:pPr>
    </w:p>
    <w:p w14:paraId="18BC16CA" w14:textId="77777777" w:rsidR="00C21A8C" w:rsidRDefault="002756F9" w:rsidP="00C21A8C">
      <w:pPr>
        <w:rPr>
          <w:b/>
          <w:bCs/>
        </w:rPr>
      </w:pPr>
      <w:r>
        <w:rPr>
          <w:b/>
          <w:bCs/>
        </w:rPr>
        <w:t xml:space="preserve">Dissertation submitted as part of the requirements for the award BSc (Hons) health and social care </w:t>
      </w:r>
    </w:p>
    <w:tbl>
      <w:tblPr>
        <w:tblStyle w:val="TableGrid0"/>
        <w:tblW w:w="9464" w:type="dxa"/>
        <w:tblInd w:w="0" w:type="dxa"/>
        <w:tblLook w:val="04A0" w:firstRow="1" w:lastRow="0" w:firstColumn="1" w:lastColumn="0" w:noHBand="0" w:noVBand="1"/>
      </w:tblPr>
      <w:tblGrid>
        <w:gridCol w:w="9464"/>
      </w:tblGrid>
      <w:tr w:rsidR="00964470" w14:paraId="7DA25B72" w14:textId="77777777" w:rsidTr="00440927">
        <w:tc>
          <w:tcPr>
            <w:tcW w:w="7763" w:type="dxa"/>
            <w:tcBorders>
              <w:top w:val="single" w:sz="4" w:space="0" w:color="auto"/>
              <w:left w:val="single" w:sz="4" w:space="0" w:color="auto"/>
              <w:bottom w:val="single" w:sz="4" w:space="0" w:color="auto"/>
              <w:right w:val="single" w:sz="4" w:space="0" w:color="auto"/>
            </w:tcBorders>
            <w:hideMark/>
          </w:tcPr>
          <w:p w14:paraId="55E99913"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b/>
              </w:rPr>
              <w:lastRenderedPageBreak/>
              <w:t>Declaration</w:t>
            </w:r>
            <w:r>
              <w:rPr>
                <w:rFonts w:eastAsia="Arial Unicode MS" w:cs="Arial Unicode MS"/>
              </w:rPr>
              <w:t xml:space="preserve"> </w:t>
            </w:r>
          </w:p>
        </w:tc>
      </w:tr>
      <w:tr w:rsidR="00964470" w14:paraId="7F685781" w14:textId="77777777" w:rsidTr="00440927">
        <w:tc>
          <w:tcPr>
            <w:tcW w:w="7763" w:type="dxa"/>
            <w:tcBorders>
              <w:top w:val="single" w:sz="4" w:space="0" w:color="auto"/>
              <w:left w:val="single" w:sz="4" w:space="0" w:color="auto"/>
              <w:bottom w:val="single" w:sz="4" w:space="0" w:color="auto"/>
              <w:right w:val="single" w:sz="4" w:space="0" w:color="auto"/>
            </w:tcBorders>
          </w:tcPr>
          <w:p w14:paraId="589B13AE" w14:textId="36B3615A"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TITLE PAGE</w:t>
            </w:r>
            <w:r w:rsidR="00170C8B">
              <w:rPr>
                <w:rFonts w:eastAsia="Arial Unicode MS" w:cs="Arial Unicode MS"/>
                <w:b/>
              </w:rPr>
              <w:t>: what are the best ways of people living with depression to improve their own quality of life</w:t>
            </w:r>
          </w:p>
          <w:p w14:paraId="504EF05F"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r>
      <w:tr w:rsidR="00964470" w14:paraId="71A189A9" w14:textId="77777777" w:rsidTr="00440927">
        <w:tc>
          <w:tcPr>
            <w:tcW w:w="7763" w:type="dxa"/>
            <w:tcBorders>
              <w:top w:val="single" w:sz="4" w:space="0" w:color="auto"/>
              <w:left w:val="single" w:sz="4" w:space="0" w:color="auto"/>
              <w:bottom w:val="single" w:sz="4" w:space="0" w:color="auto"/>
              <w:right w:val="single" w:sz="4" w:space="0" w:color="auto"/>
            </w:tcBorders>
          </w:tcPr>
          <w:p w14:paraId="60F1FEC0" w14:textId="77777777" w:rsidR="00964470" w:rsidRDefault="00964470" w:rsidP="0044092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ACKNOWLEDGEMENTS</w:t>
            </w:r>
          </w:p>
          <w:p w14:paraId="3EC6F493"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5681582D" w14:textId="77777777" w:rsidTr="00440927">
        <w:tc>
          <w:tcPr>
            <w:tcW w:w="7763" w:type="dxa"/>
            <w:tcBorders>
              <w:top w:val="single" w:sz="4" w:space="0" w:color="auto"/>
              <w:left w:val="single" w:sz="4" w:space="0" w:color="auto"/>
              <w:bottom w:val="single" w:sz="4" w:space="0" w:color="auto"/>
              <w:right w:val="single" w:sz="4" w:space="0" w:color="auto"/>
            </w:tcBorders>
          </w:tcPr>
          <w:p w14:paraId="5D2B0590"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ABSTRACT</w:t>
            </w:r>
            <w:r>
              <w:rPr>
                <w:rFonts w:eastAsia="Arial Unicode MS" w:cs="Arial Unicode MS"/>
              </w:rPr>
              <w:t xml:space="preserve"> </w:t>
            </w:r>
          </w:p>
        </w:tc>
      </w:tr>
      <w:tr w:rsidR="00964470" w14:paraId="2EBF9316" w14:textId="77777777" w:rsidTr="00440927">
        <w:tc>
          <w:tcPr>
            <w:tcW w:w="7763" w:type="dxa"/>
            <w:tcBorders>
              <w:top w:val="single" w:sz="4" w:space="0" w:color="auto"/>
              <w:left w:val="single" w:sz="4" w:space="0" w:color="auto"/>
              <w:bottom w:val="single" w:sz="4" w:space="0" w:color="auto"/>
              <w:right w:val="single" w:sz="4" w:space="0" w:color="auto"/>
            </w:tcBorders>
          </w:tcPr>
          <w:p w14:paraId="3B20A1A5"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CONTENTS</w:t>
            </w:r>
            <w:r>
              <w:rPr>
                <w:rFonts w:eastAsia="Arial Unicode MS" w:cs="Arial Unicode MS"/>
              </w:rPr>
              <w:t xml:space="preserve"> </w:t>
            </w:r>
          </w:p>
          <w:p w14:paraId="6DE614F9"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76A46A6C" w14:textId="77777777" w:rsidTr="00440927">
        <w:tc>
          <w:tcPr>
            <w:tcW w:w="7763" w:type="dxa"/>
            <w:tcBorders>
              <w:top w:val="single" w:sz="4" w:space="0" w:color="auto"/>
              <w:left w:val="single" w:sz="4" w:space="0" w:color="auto"/>
              <w:bottom w:val="single" w:sz="4" w:space="0" w:color="auto"/>
              <w:right w:val="single" w:sz="4" w:space="0" w:color="auto"/>
            </w:tcBorders>
          </w:tcPr>
          <w:p w14:paraId="067A8BF0"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1: </w:t>
            </w:r>
            <w:r>
              <w:rPr>
                <w:rFonts w:eastAsia="Arial Unicode MS" w:cs="Arial Unicode MS"/>
              </w:rPr>
              <w:t>INTRODUCTION TO THE PROBLEM STATEMENT</w:t>
            </w:r>
          </w:p>
          <w:p w14:paraId="26571A9B"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45379F52" w14:textId="77777777" w:rsidTr="00440927">
        <w:tc>
          <w:tcPr>
            <w:tcW w:w="7763" w:type="dxa"/>
            <w:tcBorders>
              <w:top w:val="single" w:sz="4" w:space="0" w:color="auto"/>
              <w:left w:val="single" w:sz="4" w:space="0" w:color="auto"/>
              <w:bottom w:val="single" w:sz="4" w:space="0" w:color="auto"/>
              <w:right w:val="single" w:sz="4" w:space="0" w:color="auto"/>
            </w:tcBorders>
          </w:tcPr>
          <w:p w14:paraId="1C93A154"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2:  </w:t>
            </w:r>
            <w:r>
              <w:rPr>
                <w:rFonts w:eastAsia="Arial Unicode MS" w:cs="Arial Unicode MS"/>
              </w:rPr>
              <w:t xml:space="preserve">METHODOLOGICAL AND SEARCH PROCESS </w:t>
            </w:r>
          </w:p>
          <w:p w14:paraId="66A0E32A"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r>
      <w:tr w:rsidR="00964470" w14:paraId="04A348D0" w14:textId="77777777" w:rsidTr="00440927">
        <w:tc>
          <w:tcPr>
            <w:tcW w:w="7763" w:type="dxa"/>
            <w:tcBorders>
              <w:top w:val="single" w:sz="4" w:space="0" w:color="auto"/>
              <w:left w:val="single" w:sz="4" w:space="0" w:color="auto"/>
              <w:bottom w:val="single" w:sz="4" w:space="0" w:color="auto"/>
              <w:right w:val="single" w:sz="4" w:space="0" w:color="auto"/>
            </w:tcBorders>
          </w:tcPr>
          <w:p w14:paraId="01E7D732"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3: </w:t>
            </w:r>
            <w:r>
              <w:rPr>
                <w:rFonts w:eastAsia="Arial Unicode MS" w:cs="Arial Unicode MS"/>
              </w:rPr>
              <w:t>LITERATURE REVIEW</w:t>
            </w:r>
          </w:p>
          <w:p w14:paraId="36375ACD"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0CFFD9C4" w14:textId="77777777" w:rsidTr="00440927">
        <w:tc>
          <w:tcPr>
            <w:tcW w:w="7763" w:type="dxa"/>
            <w:tcBorders>
              <w:top w:val="single" w:sz="4" w:space="0" w:color="auto"/>
              <w:left w:val="single" w:sz="4" w:space="0" w:color="auto"/>
              <w:bottom w:val="single" w:sz="4" w:space="0" w:color="auto"/>
              <w:right w:val="single" w:sz="4" w:space="0" w:color="auto"/>
            </w:tcBorders>
          </w:tcPr>
          <w:p w14:paraId="072D11FB"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4: </w:t>
            </w:r>
            <w:r>
              <w:rPr>
                <w:rFonts w:eastAsia="Arial Unicode MS" w:cs="Arial Unicode MS"/>
              </w:rPr>
              <w:t>CONCLUSION AND RECOMMENDATIONS</w:t>
            </w:r>
          </w:p>
          <w:p w14:paraId="6717896C"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3054F99B" w14:textId="77777777" w:rsidTr="00440927">
        <w:tc>
          <w:tcPr>
            <w:tcW w:w="7763" w:type="dxa"/>
            <w:tcBorders>
              <w:top w:val="single" w:sz="4" w:space="0" w:color="auto"/>
              <w:left w:val="single" w:sz="4" w:space="0" w:color="auto"/>
              <w:bottom w:val="single" w:sz="4" w:space="0" w:color="auto"/>
              <w:right w:val="single" w:sz="4" w:space="0" w:color="auto"/>
            </w:tcBorders>
          </w:tcPr>
          <w:p w14:paraId="4E51EC66" w14:textId="77777777" w:rsidR="00964470" w:rsidRDefault="00964470" w:rsidP="0044092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FIVE: </w:t>
            </w:r>
            <w:r>
              <w:rPr>
                <w:rFonts w:eastAsia="Arial Unicode MS" w:cs="Arial Unicode MS"/>
              </w:rPr>
              <w:t>REFERENCE LIST / BIBLIOGRAPHY</w:t>
            </w:r>
            <w:r>
              <w:rPr>
                <w:rFonts w:eastAsia="Arial Unicode MS" w:cs="Arial Unicode MS"/>
                <w:b/>
              </w:rPr>
              <w:t xml:space="preserve"> </w:t>
            </w:r>
          </w:p>
          <w:p w14:paraId="37E6E7BC"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964470" w14:paraId="7CC1B031" w14:textId="77777777" w:rsidTr="00440927">
        <w:tc>
          <w:tcPr>
            <w:tcW w:w="7763" w:type="dxa"/>
            <w:tcBorders>
              <w:top w:val="single" w:sz="4" w:space="0" w:color="auto"/>
              <w:left w:val="single" w:sz="4" w:space="0" w:color="auto"/>
              <w:bottom w:val="single" w:sz="4" w:space="0" w:color="auto"/>
              <w:right w:val="single" w:sz="4" w:space="0" w:color="auto"/>
            </w:tcBorders>
          </w:tcPr>
          <w:p w14:paraId="46F86EC6" w14:textId="6578AD41" w:rsidR="00964470" w:rsidRDefault="00964470" w:rsidP="0044092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APPENDICES</w:t>
            </w:r>
            <w:r w:rsidR="00780115">
              <w:rPr>
                <w:rFonts w:eastAsia="Arial Unicode MS" w:cs="Arial Unicode MS"/>
                <w:b/>
              </w:rPr>
              <w:t xml:space="preserve">: Thesis sheet </w:t>
            </w:r>
          </w:p>
          <w:p w14:paraId="43BE7600" w14:textId="77777777" w:rsidR="00964470" w:rsidRDefault="00964470" w:rsidP="004409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bl>
    <w:p w14:paraId="38483F43" w14:textId="77777777" w:rsidR="00964470" w:rsidRDefault="00964470" w:rsidP="00C21A8C"/>
    <w:p w14:paraId="5EAFF5F2" w14:textId="77777777" w:rsidR="00964470" w:rsidRDefault="00964470" w:rsidP="00C21A8C"/>
    <w:p w14:paraId="51BC3F42" w14:textId="77777777" w:rsidR="00964470" w:rsidRDefault="00964470" w:rsidP="00C21A8C"/>
    <w:p w14:paraId="7C1D9477" w14:textId="77777777" w:rsidR="00964470" w:rsidRDefault="00964470" w:rsidP="00C21A8C"/>
    <w:p w14:paraId="3B164F8E" w14:textId="77777777" w:rsidR="00964470" w:rsidRDefault="00964470" w:rsidP="00C21A8C"/>
    <w:p w14:paraId="56B8BA54" w14:textId="77777777" w:rsidR="00964470" w:rsidRDefault="00964470" w:rsidP="00C21A8C"/>
    <w:p w14:paraId="77D8944A" w14:textId="77777777" w:rsidR="00964470" w:rsidRDefault="00964470" w:rsidP="00C21A8C"/>
    <w:p w14:paraId="6E48E6CE" w14:textId="77777777" w:rsidR="00964470" w:rsidRDefault="00964470" w:rsidP="00C21A8C"/>
    <w:p w14:paraId="7FCF8E34" w14:textId="77777777" w:rsidR="00964470" w:rsidRDefault="00964470" w:rsidP="00C21A8C"/>
    <w:p w14:paraId="0C7ECAA5" w14:textId="77777777" w:rsidR="00964470" w:rsidRDefault="00964470" w:rsidP="00C21A8C"/>
    <w:p w14:paraId="28CE13CF" w14:textId="77777777" w:rsidR="00964470" w:rsidRDefault="00964470" w:rsidP="00C21A8C"/>
    <w:p w14:paraId="55B318E9" w14:textId="77777777" w:rsidR="00964470" w:rsidRDefault="00964470" w:rsidP="00C21A8C"/>
    <w:p w14:paraId="7E62E1A5" w14:textId="77777777" w:rsidR="00964470" w:rsidRDefault="00964470" w:rsidP="00C21A8C"/>
    <w:p w14:paraId="2B08E4DD" w14:textId="77777777" w:rsidR="00964470" w:rsidRDefault="00964470" w:rsidP="00C21A8C"/>
    <w:p w14:paraId="42262D58" w14:textId="77777777" w:rsidR="00964470" w:rsidRDefault="00964470" w:rsidP="00C21A8C"/>
    <w:p w14:paraId="0115A8CD" w14:textId="77777777" w:rsidR="00964470" w:rsidRDefault="00964470" w:rsidP="00C21A8C"/>
    <w:p w14:paraId="1A15EC23" w14:textId="77777777" w:rsidR="00964470" w:rsidRDefault="00964470" w:rsidP="00C21A8C"/>
    <w:p w14:paraId="5878E529" w14:textId="77777777" w:rsidR="00964470" w:rsidRDefault="00964470" w:rsidP="00C21A8C"/>
    <w:p w14:paraId="63645724" w14:textId="7AF4927B" w:rsidR="001C7941" w:rsidRPr="00C21A8C" w:rsidRDefault="001C7941" w:rsidP="00C21A8C">
      <w:pPr>
        <w:rPr>
          <w:b/>
          <w:bCs/>
        </w:rPr>
      </w:pPr>
      <w:r w:rsidRPr="00DC12D6">
        <w:lastRenderedPageBreak/>
        <w:t>Introduction</w:t>
      </w:r>
    </w:p>
    <w:p w14:paraId="1B6FE7EF" w14:textId="6263D393" w:rsidR="003D7B3B" w:rsidRDefault="00753D3F" w:rsidP="003D7B3B">
      <w:pPr>
        <w:rPr>
          <w:color w:val="000000" w:themeColor="text1"/>
        </w:rPr>
      </w:pPr>
      <w:r>
        <w:t>D</w:t>
      </w:r>
      <w:r w:rsidR="003D7B3B">
        <w:t xml:space="preserve">ue to mental health being a wide subject, the main focus of this thesis will be about the increasing rates of male suicide, mental health in adolescence and any current and future plans to provide support, funding and improve services available to support and reduce the increasing rate of people requiring support within the mental health sector. According to </w:t>
      </w:r>
      <w:r w:rsidR="003D7B3B" w:rsidRPr="000A3CD0">
        <w:rPr>
          <w:color w:val="000000" w:themeColor="text1"/>
        </w:rPr>
        <w:t xml:space="preserve">World Health Organisation (WHO) (2019) </w:t>
      </w:r>
      <w:r w:rsidR="003D7B3B" w:rsidRPr="002F5045">
        <w:rPr>
          <w:color w:val="000000" w:themeColor="text1"/>
        </w:rPr>
        <w:t>the definition</w:t>
      </w:r>
      <w:r w:rsidR="003D7B3B">
        <w:rPr>
          <w:color w:val="000000" w:themeColor="text1"/>
        </w:rPr>
        <w:t xml:space="preserve"> of mental health is associated </w:t>
      </w:r>
      <w:r w:rsidR="00530311">
        <w:rPr>
          <w:color w:val="000000" w:themeColor="text1"/>
        </w:rPr>
        <w:t>with</w:t>
      </w:r>
      <w:r w:rsidR="003D7B3B">
        <w:rPr>
          <w:color w:val="000000" w:themeColor="text1"/>
        </w:rPr>
        <w:t xml:space="preserve"> mental and physiological well-being. WHO, concentrates on improving the mental health of the individuals and society as a </w:t>
      </w:r>
      <w:r w:rsidR="00530311">
        <w:rPr>
          <w:color w:val="000000" w:themeColor="text1"/>
        </w:rPr>
        <w:t>whole</w:t>
      </w:r>
      <w:r w:rsidR="003D7B3B">
        <w:rPr>
          <w:color w:val="000000" w:themeColor="text1"/>
        </w:rPr>
        <w:t xml:space="preserve"> which includes promotion on mental well-being, </w:t>
      </w:r>
      <w:r w:rsidR="00883E84">
        <w:rPr>
          <w:color w:val="000000" w:themeColor="text1"/>
        </w:rPr>
        <w:t>this suggests that they are protecting</w:t>
      </w:r>
      <w:r w:rsidR="003D7B3B">
        <w:rPr>
          <w:color w:val="000000" w:themeColor="text1"/>
        </w:rPr>
        <w:t xml:space="preserve"> mental disorders, human rights and </w:t>
      </w:r>
      <w:r w:rsidR="00883E84">
        <w:rPr>
          <w:color w:val="000000" w:themeColor="text1"/>
        </w:rPr>
        <w:t xml:space="preserve">safeguarding </w:t>
      </w:r>
      <w:r w:rsidR="003D7B3B">
        <w:rPr>
          <w:color w:val="000000" w:themeColor="text1"/>
        </w:rPr>
        <w:t xml:space="preserve">the care of people affected by their disorders. Suicide in men </w:t>
      </w:r>
      <w:r w:rsidR="00530311">
        <w:rPr>
          <w:color w:val="000000" w:themeColor="text1"/>
        </w:rPr>
        <w:t xml:space="preserve">is </w:t>
      </w:r>
      <w:r w:rsidR="003D7B3B">
        <w:rPr>
          <w:color w:val="000000" w:themeColor="text1"/>
        </w:rPr>
        <w:t xml:space="preserve">at its highest compared to women, men are three times more likely to </w:t>
      </w:r>
      <w:r w:rsidR="00530311">
        <w:rPr>
          <w:color w:val="000000" w:themeColor="text1"/>
        </w:rPr>
        <w:t>commit s</w:t>
      </w:r>
      <w:r w:rsidR="003D7B3B">
        <w:rPr>
          <w:color w:val="000000" w:themeColor="text1"/>
        </w:rPr>
        <w:t>uicide WHO has discovered that nearly 40% of countries have more than 15 suicide deaths per 100,00</w:t>
      </w:r>
      <w:r w:rsidR="00530311">
        <w:rPr>
          <w:color w:val="000000" w:themeColor="text1"/>
        </w:rPr>
        <w:t>0</w:t>
      </w:r>
      <w:r w:rsidR="003D7B3B">
        <w:rPr>
          <w:color w:val="000000" w:themeColor="text1"/>
        </w:rPr>
        <w:t xml:space="preserve"> men (Schumacher, 2019). It is known that men have a higher suicide rate due to Men finding it hard to communicate how women do so they hide their feelings and emotions and not talk about them when needed to</w:t>
      </w:r>
      <w:r w:rsidR="00530311">
        <w:rPr>
          <w:color w:val="000000" w:themeColor="text1"/>
        </w:rPr>
        <w:t>.</w:t>
      </w:r>
      <w:r w:rsidR="003D7B3B">
        <w:rPr>
          <w:color w:val="000000" w:themeColor="text1"/>
        </w:rPr>
        <w:t xml:space="preserve"> this can be due to their childhood as boys were made to not cry or show emotions which can then </w:t>
      </w:r>
      <w:proofErr w:type="gramStart"/>
      <w:r w:rsidR="003D7B3B">
        <w:rPr>
          <w:color w:val="000000" w:themeColor="text1"/>
        </w:rPr>
        <w:t>have an effect on</w:t>
      </w:r>
      <w:proofErr w:type="gramEnd"/>
      <w:r w:rsidR="003D7B3B">
        <w:rPr>
          <w:color w:val="000000" w:themeColor="text1"/>
        </w:rPr>
        <w:t xml:space="preserve"> their future and how they express feelings (David Lester, 2014). </w:t>
      </w:r>
    </w:p>
    <w:p w14:paraId="2F217CDD" w14:textId="77777777" w:rsidR="003D7B3B" w:rsidRDefault="003D7B3B" w:rsidP="003D7B3B">
      <w:pPr>
        <w:pStyle w:val="Heading2"/>
      </w:pPr>
    </w:p>
    <w:p w14:paraId="32BFF73D" w14:textId="77777777" w:rsidR="003D7B3B" w:rsidRDefault="003D7B3B" w:rsidP="003D7B3B">
      <w:pPr>
        <w:pStyle w:val="Heading2"/>
      </w:pPr>
      <w:r>
        <w:t>Aim</w:t>
      </w:r>
    </w:p>
    <w:p w14:paraId="097CA78B" w14:textId="77777777" w:rsidR="003D7B3B" w:rsidRDefault="00DC12D6" w:rsidP="00DC12D6">
      <w:r w:rsidRPr="00DC12D6">
        <w:t>What are the best ways for people living with depression to improve their own quality of life?</w:t>
      </w:r>
      <w:r>
        <w:t xml:space="preserve"> </w:t>
      </w:r>
    </w:p>
    <w:p w14:paraId="0E3444CF" w14:textId="02F4C366" w:rsidR="003D7B3B" w:rsidRDefault="003D7B3B" w:rsidP="003D7B3B">
      <w:pPr>
        <w:pStyle w:val="Heading2"/>
      </w:pPr>
      <w:r>
        <w:t>Objectives</w:t>
      </w:r>
    </w:p>
    <w:p w14:paraId="02F8C227" w14:textId="33DB70CA" w:rsidR="00530311" w:rsidRDefault="00530311" w:rsidP="00530311">
      <w:r>
        <w:t>First objective will be:</w:t>
      </w:r>
    </w:p>
    <w:p w14:paraId="0482B7A0" w14:textId="490641C6" w:rsidR="00530311" w:rsidRPr="00530311" w:rsidRDefault="00530311" w:rsidP="00530311">
      <w:r>
        <w:t>“Define mental health and the scope of this for the research”</w:t>
      </w:r>
    </w:p>
    <w:p w14:paraId="06406D5A" w14:textId="7B0F61CA" w:rsidR="00753D3F" w:rsidRDefault="00C37472" w:rsidP="00753D3F">
      <w:pPr>
        <w:pStyle w:val="ListParagraph"/>
        <w:numPr>
          <w:ilvl w:val="0"/>
          <w:numId w:val="3"/>
        </w:numPr>
      </w:pPr>
      <w:r>
        <w:t>Mental health is our cognitive, behavioural, and emotional well-being. It is all about how we think, feel and behave, it can affect daily lives, families and physical health (Gavin Davidson, 2016). Mental health problems involve depression, anxiety, eating disorders and obsessive-compulsive disorder which can be hard for a person to deal with daily. Everyone feels some sort of anxiety or depression in their lives but when it starts to influence your daily routine or life then there is a problem (Minds, 2020).</w:t>
      </w:r>
    </w:p>
    <w:p w14:paraId="7189001A" w14:textId="77777777" w:rsidR="00530311" w:rsidRDefault="00530311" w:rsidP="00530311">
      <w:r>
        <w:t>Second objective will be “Define quality of life”</w:t>
      </w:r>
    </w:p>
    <w:p w14:paraId="70AFD95A" w14:textId="3E28D4D8" w:rsidR="00C37472" w:rsidRDefault="00CD31CC" w:rsidP="00530311">
      <w:pPr>
        <w:pStyle w:val="ListParagraph"/>
        <w:numPr>
          <w:ilvl w:val="0"/>
          <w:numId w:val="3"/>
        </w:numPr>
      </w:pPr>
      <w:r>
        <w:t xml:space="preserve">Quality of life is the general well-being of individuals and societies, </w:t>
      </w:r>
      <w:r w:rsidR="00260B45">
        <w:t>their perceptions in life is the position of the culture and value system in which they live, their goals, standards and concerns to make a better quality of life for themselves (Rappaport, 2009).</w:t>
      </w:r>
    </w:p>
    <w:p w14:paraId="0B07A4C7" w14:textId="77777777" w:rsidR="00530311" w:rsidRDefault="00530311" w:rsidP="00530311">
      <w:r>
        <w:t>Third objective will be “identify methods used to support depression”</w:t>
      </w:r>
    </w:p>
    <w:p w14:paraId="253252B9" w14:textId="2CC48AA5" w:rsidR="00260B45" w:rsidRDefault="00260B45" w:rsidP="00530311">
      <w:pPr>
        <w:pStyle w:val="ListParagraph"/>
        <w:numPr>
          <w:ilvl w:val="0"/>
          <w:numId w:val="3"/>
        </w:numPr>
      </w:pPr>
      <w:r>
        <w:t xml:space="preserve">The most common treatment for mental health is </w:t>
      </w:r>
      <w:r w:rsidR="006C2608">
        <w:t xml:space="preserve">psychiatric medication, they do not cure mental health but can help to ease the problem. However, there are also other treatments such as talking to a councillor art and crafts therapy which can all have a great impact on mental health sufferers (Mind, 2017). </w:t>
      </w:r>
    </w:p>
    <w:p w14:paraId="169C54F5" w14:textId="77777777" w:rsidR="00260B45" w:rsidRDefault="00260B45" w:rsidP="00C37472">
      <w:pPr>
        <w:rPr>
          <w:rFonts w:ascii="Georgia" w:hAnsi="Georgia"/>
          <w:color w:val="333333"/>
          <w:sz w:val="30"/>
          <w:szCs w:val="30"/>
          <w:shd w:val="clear" w:color="auto" w:fill="FFFFFF"/>
        </w:rPr>
      </w:pPr>
    </w:p>
    <w:p w14:paraId="0673F501" w14:textId="77777777" w:rsidR="00260B45" w:rsidRDefault="00260B45" w:rsidP="00C37472">
      <w:pPr>
        <w:rPr>
          <w:rFonts w:ascii="Georgia" w:hAnsi="Georgia"/>
          <w:color w:val="333333"/>
          <w:sz w:val="30"/>
          <w:szCs w:val="30"/>
          <w:shd w:val="clear" w:color="auto" w:fill="FFFFFF"/>
        </w:rPr>
      </w:pPr>
    </w:p>
    <w:p w14:paraId="776B4A95" w14:textId="77777777" w:rsidR="003D7B3B" w:rsidRPr="003D7B3B" w:rsidRDefault="003D7B3B" w:rsidP="003D7B3B">
      <w:pPr>
        <w:pStyle w:val="Heading2"/>
      </w:pPr>
      <w:r>
        <w:lastRenderedPageBreak/>
        <w:t>Justification</w:t>
      </w:r>
    </w:p>
    <w:p w14:paraId="66D889ED" w14:textId="77777777" w:rsidR="00AB2CB0" w:rsidRDefault="00703C9A" w:rsidP="00DC12D6">
      <w:pPr>
        <w:rPr>
          <w:color w:val="000000" w:themeColor="text1"/>
        </w:rPr>
      </w:pPr>
      <w:r>
        <w:rPr>
          <w:color w:val="000000" w:themeColor="text1"/>
        </w:rPr>
        <w:t xml:space="preserve">There is a rising concern in the UK for mental health in adolescence particularly among girls and young women, a recent UK report </w:t>
      </w:r>
      <w:r w:rsidR="00530311">
        <w:rPr>
          <w:color w:val="000000" w:themeColor="text1"/>
        </w:rPr>
        <w:t>found a</w:t>
      </w:r>
      <w:r>
        <w:rPr>
          <w:color w:val="000000" w:themeColor="text1"/>
        </w:rPr>
        <w:t xml:space="preserve"> 68% increase of hospitalisation due to self-harm within </w:t>
      </w:r>
      <w:r w:rsidR="00B61808">
        <w:rPr>
          <w:color w:val="000000" w:themeColor="text1"/>
        </w:rPr>
        <w:t>13-16-year</w:t>
      </w:r>
      <w:r>
        <w:rPr>
          <w:color w:val="000000" w:themeColor="text1"/>
        </w:rPr>
        <w:t xml:space="preserve"> olds in 2011 and 2014 76.9 per 100</w:t>
      </w:r>
      <w:r w:rsidR="0048358E">
        <w:rPr>
          <w:color w:val="000000" w:themeColor="text1"/>
        </w:rPr>
        <w:t>,</w:t>
      </w:r>
      <w:r>
        <w:rPr>
          <w:color w:val="000000" w:themeColor="text1"/>
        </w:rPr>
        <w:t xml:space="preserve">000 (Gunnell, 2018).  </w:t>
      </w:r>
      <w:r w:rsidR="00A40382">
        <w:rPr>
          <w:color w:val="000000" w:themeColor="text1"/>
        </w:rPr>
        <w:t xml:space="preserve">It is </w:t>
      </w:r>
      <w:r w:rsidR="00210B17">
        <w:rPr>
          <w:color w:val="000000" w:themeColor="text1"/>
        </w:rPr>
        <w:t>known</w:t>
      </w:r>
      <w:r w:rsidR="00A40382">
        <w:rPr>
          <w:color w:val="000000" w:themeColor="text1"/>
        </w:rPr>
        <w:t xml:space="preserve"> that social media </w:t>
      </w:r>
      <w:r w:rsidR="00E544D4">
        <w:rPr>
          <w:color w:val="000000" w:themeColor="text1"/>
        </w:rPr>
        <w:t xml:space="preserve">is </w:t>
      </w:r>
      <w:r w:rsidR="00A40382">
        <w:rPr>
          <w:color w:val="000000" w:themeColor="text1"/>
        </w:rPr>
        <w:t xml:space="preserve">the reason for the increase, culture trends within the last 10 years may have the large </w:t>
      </w:r>
      <w:r w:rsidR="00CF2B26">
        <w:rPr>
          <w:color w:val="000000" w:themeColor="text1"/>
        </w:rPr>
        <w:t>effect</w:t>
      </w:r>
      <w:r w:rsidR="00A40382">
        <w:rPr>
          <w:color w:val="000000" w:themeColor="text1"/>
        </w:rPr>
        <w:t xml:space="preserve"> on their mood and suicide outcome within young people compared to older people (Rosenberg, 2019).</w:t>
      </w:r>
      <w:r w:rsidR="003A5D1B">
        <w:rPr>
          <w:color w:val="000000" w:themeColor="text1"/>
        </w:rPr>
        <w:t xml:space="preserve"> There is currently a new action plan in 2019-2022 to improve mental health and well-being of all ages which is called ‘Together For Mental Health’, this sets out a of high level outcome which </w:t>
      </w:r>
      <w:r w:rsidR="00B05538">
        <w:rPr>
          <w:color w:val="000000" w:themeColor="text1"/>
        </w:rPr>
        <w:t>aims</w:t>
      </w:r>
      <w:r w:rsidR="003A5D1B">
        <w:rPr>
          <w:color w:val="000000" w:themeColor="text1"/>
        </w:rPr>
        <w:t xml:space="preserve"> to achieve significant </w:t>
      </w:r>
      <w:r w:rsidR="00B05538">
        <w:rPr>
          <w:color w:val="000000" w:themeColor="text1"/>
        </w:rPr>
        <w:t>improvement to both the quality and accessibility to mental health services (Government, 2019). if these targets are to be achieved by 2020 this will mean people with server mental health disorders will have a 20% increase service coverage, suicide rates will be down by 10% and half of</w:t>
      </w:r>
      <w:r w:rsidR="00343469">
        <w:rPr>
          <w:color w:val="000000" w:themeColor="text1"/>
        </w:rPr>
        <w:t xml:space="preserve"> all countries would have updated their mental health legislation which will protect human rights (Chan, 2013). In addition, research shows that that </w:t>
      </w:r>
      <w:r w:rsidR="003E1E2C">
        <w:rPr>
          <w:color w:val="000000" w:themeColor="text1"/>
        </w:rPr>
        <w:t>anyone can</w:t>
      </w:r>
      <w:r w:rsidR="00343469">
        <w:rPr>
          <w:color w:val="000000" w:themeColor="text1"/>
        </w:rPr>
        <w:t xml:space="preserve"> improve </w:t>
      </w:r>
      <w:r w:rsidR="003E1E2C">
        <w:rPr>
          <w:color w:val="000000" w:themeColor="text1"/>
        </w:rPr>
        <w:t>their</w:t>
      </w:r>
      <w:r w:rsidR="00343469">
        <w:rPr>
          <w:color w:val="000000" w:themeColor="text1"/>
        </w:rPr>
        <w:t xml:space="preserve"> own quality of life</w:t>
      </w:r>
      <w:r w:rsidR="003E1E2C">
        <w:rPr>
          <w:color w:val="000000" w:themeColor="text1"/>
        </w:rPr>
        <w:t xml:space="preserve"> which has no </w:t>
      </w:r>
      <w:r w:rsidR="004D661C">
        <w:rPr>
          <w:color w:val="000000" w:themeColor="text1"/>
        </w:rPr>
        <w:t>cost</w:t>
      </w:r>
      <w:r w:rsidR="00343469">
        <w:rPr>
          <w:color w:val="000000" w:themeColor="text1"/>
        </w:rPr>
        <w:t xml:space="preserve"> </w:t>
      </w:r>
      <w:r w:rsidR="003E1E2C">
        <w:rPr>
          <w:color w:val="000000" w:themeColor="text1"/>
        </w:rPr>
        <w:t>by doing simple things such as getting a good night sleep, doing exercises or releasing yourself from toxic relationships which makes us feel more stressed and not support</w:t>
      </w:r>
      <w:r w:rsidR="0048358E">
        <w:rPr>
          <w:color w:val="000000" w:themeColor="text1"/>
        </w:rPr>
        <w:t>ed</w:t>
      </w:r>
      <w:r w:rsidR="003E1E2C">
        <w:rPr>
          <w:color w:val="000000" w:themeColor="text1"/>
        </w:rPr>
        <w:t xml:space="preserve"> in the right way when needed</w:t>
      </w:r>
      <w:r w:rsidR="004D661C">
        <w:rPr>
          <w:color w:val="000000" w:themeColor="text1"/>
        </w:rPr>
        <w:t xml:space="preserve"> (Scott, 2019).</w:t>
      </w:r>
    </w:p>
    <w:p w14:paraId="65CFFAD5" w14:textId="2227ABAE" w:rsidR="00F90DA6" w:rsidRDefault="00AB2CB0" w:rsidP="00DC12D6">
      <w:pPr>
        <w:rPr>
          <w:color w:val="000000" w:themeColor="text1"/>
        </w:rPr>
      </w:pPr>
      <w:r>
        <w:rPr>
          <w:color w:val="000000" w:themeColor="text1"/>
        </w:rPr>
        <w:t xml:space="preserve">The CDC (centres for disease control and prevention acknowledges depression as a critical public health issue, this is due to mental illness becoming a cause of both injury and disease for people all around the world. By 2020 the CDC it is estimated that depression will be the second most common cause for disability in the world following only heart disease (online, 2020). </w:t>
      </w:r>
      <w:r w:rsidR="0065084F">
        <w:rPr>
          <w:color w:val="000000" w:themeColor="text1"/>
        </w:rPr>
        <w:t>Depression has a secondary impact on family members, colleagues, friends which is even having an impact on communities</w:t>
      </w:r>
      <w:r w:rsidR="006F5DB4">
        <w:rPr>
          <w:color w:val="000000" w:themeColor="text1"/>
        </w:rPr>
        <w:t>. According to CDC depression means more than just feeling sad or irritable its having a huge effect on a person ability to focus, work or do daily chores which is resulting in people not turning up to work having so therefore having a lower income and in 2010 it was costing a total economic burden of $200 billion. However, one of the biggest challenges for public health professionals is providing access to services (Health, 2020).</w:t>
      </w:r>
      <w:r w:rsidR="00157396">
        <w:rPr>
          <w:color w:val="000000" w:themeColor="text1"/>
        </w:rPr>
        <w:t xml:space="preserve"> It is estimated that mental illness costs the </w:t>
      </w:r>
      <w:r w:rsidR="009F259D">
        <w:rPr>
          <w:color w:val="000000" w:themeColor="text1"/>
        </w:rPr>
        <w:t>United Kingdom</w:t>
      </w:r>
      <w:r w:rsidR="00157396">
        <w:rPr>
          <w:color w:val="000000" w:themeColor="text1"/>
        </w:rPr>
        <w:t xml:space="preserve"> economy as much as £100 billion per year, in 2014 the funding for mental health was £40m then doubled to £80m in 2015 which was a huge success (Department, 2014). </w:t>
      </w:r>
      <w:r w:rsidR="002A196A">
        <w:rPr>
          <w:color w:val="000000" w:themeColor="text1"/>
        </w:rPr>
        <w:t xml:space="preserve">In 2019 </w:t>
      </w:r>
      <w:r w:rsidR="009F259D">
        <w:rPr>
          <w:color w:val="000000" w:themeColor="text1"/>
        </w:rPr>
        <w:t xml:space="preserve">the NHS had a budget of £115million for mental health and is set to rise £149million in 2023/2024 which has been reported as 3.4 % in real terms from 2019/2020 to 2023/24 however, as it is now estimated that an inflation will be higher in the next few years the estimated real terms will increase by 3.3% per year (Philip Loft, 2020). </w:t>
      </w:r>
    </w:p>
    <w:p w14:paraId="72614FC0" w14:textId="01664AD8" w:rsidR="0017055E" w:rsidRDefault="0017055E" w:rsidP="00DC12D6">
      <w:pPr>
        <w:rPr>
          <w:color w:val="000000" w:themeColor="text1"/>
        </w:rPr>
      </w:pPr>
    </w:p>
    <w:p w14:paraId="6FC9BC6C" w14:textId="6F571886" w:rsidR="0017055E" w:rsidRDefault="0017055E" w:rsidP="00DC12D6">
      <w:pPr>
        <w:rPr>
          <w:color w:val="000000" w:themeColor="text1"/>
        </w:rPr>
      </w:pPr>
    </w:p>
    <w:p w14:paraId="76D6A1A1" w14:textId="77777777" w:rsidR="00F90DA6" w:rsidRDefault="00F90DA6" w:rsidP="00DC12D6">
      <w:pPr>
        <w:rPr>
          <w:color w:val="000000" w:themeColor="text1"/>
        </w:rPr>
      </w:pPr>
    </w:p>
    <w:p w14:paraId="23039F0B" w14:textId="77777777" w:rsidR="00F90DA6" w:rsidRDefault="00F90DA6" w:rsidP="00DC12D6">
      <w:pPr>
        <w:rPr>
          <w:color w:val="000000" w:themeColor="text1"/>
        </w:rPr>
      </w:pPr>
    </w:p>
    <w:p w14:paraId="5CF91EB8" w14:textId="77777777" w:rsidR="00F90DA6" w:rsidRDefault="00F90DA6" w:rsidP="00DC12D6">
      <w:pPr>
        <w:rPr>
          <w:color w:val="000000" w:themeColor="text1"/>
        </w:rPr>
      </w:pPr>
    </w:p>
    <w:p w14:paraId="5C1C5BBF" w14:textId="77777777" w:rsidR="00F90DA6" w:rsidRDefault="00F90DA6" w:rsidP="00DC12D6">
      <w:pPr>
        <w:rPr>
          <w:color w:val="000000" w:themeColor="text1"/>
        </w:rPr>
      </w:pPr>
    </w:p>
    <w:p w14:paraId="0E70B17B" w14:textId="77777777" w:rsidR="00C21A8C" w:rsidRDefault="00C21A8C" w:rsidP="00BA08DD">
      <w:pPr>
        <w:pStyle w:val="Heading1"/>
      </w:pPr>
    </w:p>
    <w:p w14:paraId="46F8A599" w14:textId="02C303AD" w:rsidR="00BA08DD" w:rsidRPr="00BA08DD" w:rsidRDefault="00F90DA6" w:rsidP="00BA08DD">
      <w:pPr>
        <w:pStyle w:val="Heading1"/>
      </w:pPr>
      <w:r>
        <w:t>Methodology</w:t>
      </w:r>
    </w:p>
    <w:p w14:paraId="4BF5B80C" w14:textId="77777777" w:rsidR="00F90DA6" w:rsidRDefault="00F90DA6" w:rsidP="00F90DA6">
      <w:pPr>
        <w:pStyle w:val="Heading2"/>
      </w:pPr>
      <w:r>
        <w:t>Process Outline</w:t>
      </w:r>
    </w:p>
    <w:p w14:paraId="2CA2798E" w14:textId="537A2BFE" w:rsidR="00BA08DD" w:rsidRDefault="00BA08DD" w:rsidP="00BB457D">
      <w:r>
        <w:t>To be able to satisfy the aim of this research a collection of information will be collected to identify what mental health is</w:t>
      </w:r>
      <w:r w:rsidR="00BC78FA">
        <w:t>, define quality of life and how mental health is currently being treated. outlining this information will be through journal articles, books, internet and other online resources. The methodology answer</w:t>
      </w:r>
      <w:r w:rsidR="00BB457D">
        <w:t>s</w:t>
      </w:r>
      <w:r w:rsidR="00BC78FA">
        <w:t xml:space="preserve"> two main questions to a research paper, how was the data collected and was it analysed if so, then how?</w:t>
      </w:r>
      <w:r w:rsidR="00B305BB">
        <w:t xml:space="preserve"> Is it qualitative or quantitative methods,</w:t>
      </w:r>
      <w:r w:rsidR="00BC78FA">
        <w:t xml:space="preserve"> </w:t>
      </w:r>
      <w:r w:rsidR="00B305BB">
        <w:t>the</w:t>
      </w:r>
      <w:r w:rsidR="00BC78FA">
        <w:t xml:space="preserve"> writing should be direct and always written in past </w:t>
      </w:r>
      <w:r w:rsidR="00B305BB">
        <w:t>tense?</w:t>
      </w:r>
      <w:r w:rsidR="00BB457D">
        <w:t xml:space="preserve"> </w:t>
      </w:r>
      <w:r w:rsidR="00D53A67">
        <w:t>A m</w:t>
      </w:r>
      <w:r w:rsidR="00BB457D">
        <w:t xml:space="preserve">ethodology is the main key part to a dissertation (Need, 2020). </w:t>
      </w:r>
      <w:r w:rsidR="0017055E">
        <w:t xml:space="preserve">Search sheet </w:t>
      </w:r>
      <w:r w:rsidR="00D53A67">
        <w:t>CASP</w:t>
      </w:r>
      <w:r w:rsidR="0017055E">
        <w:t xml:space="preserve"> searched for it, analysed it, </w:t>
      </w:r>
    </w:p>
    <w:p w14:paraId="701E0437" w14:textId="77777777" w:rsidR="009F6961" w:rsidRDefault="009F6961" w:rsidP="00BB457D"/>
    <w:p w14:paraId="4A94A4B2" w14:textId="47AE30E8" w:rsidR="00CC3FAF" w:rsidRDefault="00B305BB" w:rsidP="00BB457D">
      <w:r>
        <w:t>F</w:t>
      </w:r>
      <w:r w:rsidR="009F6961">
        <w:t xml:space="preserve">ollowing </w:t>
      </w:r>
      <w:r w:rsidR="00D53A67">
        <w:t xml:space="preserve">of </w:t>
      </w:r>
      <w:r w:rsidR="009F6961">
        <w:t xml:space="preserve">this pulling information it was possible to isolate to current topics, </w:t>
      </w:r>
      <w:r w:rsidR="00CC3FAF">
        <w:t xml:space="preserve">whilst researching what Is mental health there was a lot of results found on the online library </w:t>
      </w:r>
      <w:r w:rsidR="009F6961">
        <w:t>which</w:t>
      </w:r>
      <w:r w:rsidR="00CC3FAF">
        <w:t xml:space="preserve"> then needed the results to be at a smaller number to make it easier to find the right information to the topic, this is where a thesis search sheet is a great way to store the information and results that have been found and also gives proof that the research has been done.</w:t>
      </w:r>
      <w:r w:rsidR="009F6961">
        <w:t xml:space="preserve">  </w:t>
      </w:r>
    </w:p>
    <w:p w14:paraId="437F1E1A" w14:textId="77777777" w:rsidR="00BA08DD" w:rsidRDefault="00BA08DD" w:rsidP="00BA08DD">
      <w:pPr>
        <w:pStyle w:val="ListParagraph"/>
      </w:pPr>
    </w:p>
    <w:p w14:paraId="7EB29253" w14:textId="77777777" w:rsidR="00BA08DD" w:rsidRDefault="00BA08DD" w:rsidP="00CC3FAF"/>
    <w:p w14:paraId="23A473EA" w14:textId="77777777" w:rsidR="00BA08DD" w:rsidRPr="00BA08DD" w:rsidRDefault="00BA08DD" w:rsidP="00BA08DD">
      <w:r>
        <w:t xml:space="preserve">  </w:t>
      </w:r>
    </w:p>
    <w:p w14:paraId="76FF91ED" w14:textId="17F4CC00" w:rsidR="00F90DA6" w:rsidRDefault="00F90DA6" w:rsidP="00F90DA6">
      <w:pPr>
        <w:pStyle w:val="Heading2"/>
      </w:pPr>
      <w:r>
        <w:t>Methods</w:t>
      </w:r>
    </w:p>
    <w:p w14:paraId="2542CF8D" w14:textId="5D0754FA" w:rsidR="003D2F34" w:rsidRPr="003D2F34" w:rsidRDefault="003D2F34" w:rsidP="003D2F34">
      <w:r>
        <w:t>To be able to answer the question proposed a literature review will be used to collect the research required</w:t>
      </w:r>
    </w:p>
    <w:p w14:paraId="66650EB4" w14:textId="7D53DC86" w:rsidR="0069205B" w:rsidRDefault="00240F21" w:rsidP="0069205B">
      <w:r>
        <w:t xml:space="preserve">A literature review discusses published information in a certain subject area which can also have information in a particular area within that time cycle, a literature review </w:t>
      </w:r>
      <w:r w:rsidR="006C4754">
        <w:t xml:space="preserve">does not have to be complicated but simple summaries of the sources (Centre, 2020). </w:t>
      </w:r>
      <w:r w:rsidR="001A31A1">
        <w:t>A summary is a recap of important information within that course, but a synthesis is a re-organization of the information. It can give new analysis</w:t>
      </w:r>
      <w:r w:rsidR="0069205B">
        <w:t xml:space="preserve"> of old material or bring together new with old interpretations, the literature review may evaluate the sources and recommend the reader to the most relevant information </w:t>
      </w:r>
      <w:sdt>
        <w:sdtPr>
          <w:id w:val="-1763143724"/>
          <w:citation/>
        </w:sdtPr>
        <w:sdtContent>
          <w:r w:rsidR="0069205B">
            <w:fldChar w:fldCharType="begin"/>
          </w:r>
          <w:r w:rsidR="0069205B">
            <w:instrText xml:space="preserve"> CITATION Sar19 \l 2057 </w:instrText>
          </w:r>
          <w:r w:rsidR="0069205B">
            <w:fldChar w:fldCharType="separate"/>
          </w:r>
          <w:r w:rsidR="0069205B">
            <w:rPr>
              <w:noProof/>
            </w:rPr>
            <w:t>(Sara Efrat Efron, 2019)</w:t>
          </w:r>
          <w:r w:rsidR="0069205B">
            <w:fldChar w:fldCharType="end"/>
          </w:r>
        </w:sdtContent>
      </w:sdt>
      <w:r w:rsidR="0069205B">
        <w:t xml:space="preserve">. </w:t>
      </w:r>
      <w:r w:rsidR="007A5634">
        <w:t xml:space="preserve">A literature review is important as it describes how the proposed research is related to prior research within statistics, it supports your proposed methodology and supports your preparation to complete the research (Ridley, 2012). </w:t>
      </w:r>
      <w:r w:rsidR="00DB3F4F">
        <w:t>A literature review is the critical discussion and summary of statistical literature which is of specialized in the relevant to the specific topic and area  to the research problem in statistics</w:t>
      </w:r>
      <w:r w:rsidR="00D3365F">
        <w:t>, all available evidence to any topic is retrieved and reviewed so an overall picture of what is known about a specific topic can be achieved (A</w:t>
      </w:r>
      <w:r w:rsidR="007D0DF4">
        <w:t xml:space="preserve">veyard, 2014). </w:t>
      </w:r>
    </w:p>
    <w:p w14:paraId="21D553A4" w14:textId="73B1C64F" w:rsidR="003D2F34" w:rsidRDefault="003D2F34" w:rsidP="0069205B">
      <w:r>
        <w:t>To identify what journal articles are suitable for the literature review a CASP filter sheet will be used throughout</w:t>
      </w:r>
      <w:r w:rsidR="00883E84">
        <w:t xml:space="preserve">, CASP offers </w:t>
      </w:r>
      <w:r w:rsidR="00112C43">
        <w:t>critical appraisal skills training, workshops and tools, these help you read and check health research and trusted results (CASP, 2020)</w:t>
      </w:r>
      <w:r w:rsidR="00883E84">
        <w:t>. I used the library at UWTSD, I also will use google scholar and google books, web sites and books</w:t>
      </w:r>
      <w:r w:rsidR="00112C43">
        <w:t>. This left me with 7 journal articles from which I was able to identify some recurring themes.</w:t>
      </w:r>
    </w:p>
    <w:p w14:paraId="74E1AF70" w14:textId="722BE286" w:rsidR="002558B5" w:rsidRDefault="002558B5" w:rsidP="0069205B"/>
    <w:p w14:paraId="189E108A" w14:textId="02ED3A4E" w:rsidR="00AA5036" w:rsidRDefault="00AA5036" w:rsidP="0069205B"/>
    <w:p w14:paraId="35243C33" w14:textId="77777777" w:rsidR="007F21AF" w:rsidRDefault="007F21AF"/>
    <w:p w14:paraId="7531544C" w14:textId="2BE6179A" w:rsidR="00607156" w:rsidRPr="00112C43" w:rsidRDefault="00AA5036">
      <w:pPr>
        <w:rPr>
          <w:b/>
          <w:bCs/>
        </w:rPr>
      </w:pPr>
      <w:r w:rsidRPr="00112C43">
        <w:rPr>
          <w:b/>
          <w:bCs/>
        </w:rPr>
        <w:t>Chapter 3</w:t>
      </w:r>
    </w:p>
    <w:p w14:paraId="74A9B27E" w14:textId="1C1AEF9C" w:rsidR="00B362B7" w:rsidRPr="00112C43" w:rsidRDefault="00B362B7">
      <w:pPr>
        <w:rPr>
          <w:b/>
          <w:bCs/>
        </w:rPr>
      </w:pPr>
      <w:r w:rsidRPr="00112C43">
        <w:rPr>
          <w:b/>
          <w:bCs/>
        </w:rPr>
        <w:t xml:space="preserve">Introduction to </w:t>
      </w:r>
      <w:r w:rsidR="00112C43" w:rsidRPr="00112C43">
        <w:rPr>
          <w:b/>
          <w:bCs/>
        </w:rPr>
        <w:t>chapter</w:t>
      </w:r>
    </w:p>
    <w:p w14:paraId="62BC1A7F" w14:textId="18A91263" w:rsidR="00B362B7" w:rsidRDefault="00C46E47">
      <w:r>
        <w:t xml:space="preserve">In this chapter the researcher will discuss all aspects of depression and how it affects </w:t>
      </w:r>
      <w:r w:rsidR="005D586E">
        <w:t xml:space="preserve">different people in different ways. </w:t>
      </w:r>
      <w:r w:rsidR="00C21A8C">
        <w:t xml:space="preserve">Seven </w:t>
      </w:r>
      <w:r w:rsidR="005D586E">
        <w:t>journal articles have been chosen where each one will have different aspects on depression</w:t>
      </w:r>
    </w:p>
    <w:p w14:paraId="7C1DCED8" w14:textId="651EC639" w:rsidR="00B362B7" w:rsidRPr="00112C43" w:rsidRDefault="00B362B7">
      <w:pPr>
        <w:rPr>
          <w:b/>
          <w:bCs/>
        </w:rPr>
      </w:pPr>
      <w:r w:rsidRPr="00112C43">
        <w:rPr>
          <w:b/>
          <w:bCs/>
        </w:rPr>
        <w:t xml:space="preserve">Subheading 1- depression in adolescence  </w:t>
      </w:r>
    </w:p>
    <w:p w14:paraId="6A862B42" w14:textId="5797F59A" w:rsidR="0097796C" w:rsidRDefault="004332E6" w:rsidP="0097796C">
      <w:r w:rsidRPr="004332E6">
        <w:t>Dep</w:t>
      </w:r>
      <w:r>
        <w:t xml:space="preserve">ression disorder in adolescence is </w:t>
      </w:r>
      <w:r w:rsidR="00C21A8C">
        <w:t>recognised</w:t>
      </w:r>
      <w:r>
        <w:t xml:space="preserve"> worldwide</w:t>
      </w:r>
      <w:r w:rsidR="00C21A8C">
        <w:t xml:space="preserve">, however, it is rarely formally diagnosed </w:t>
      </w:r>
      <w:r>
        <w:t xml:space="preserve">and is often unrecognised, it is known the rise of depression within young girls starts just after puberty by the first year of puberty the prevalence rate exceeds 4% and is usually higher within the low-income and middle-income countries. The strongest risk factors of depression in adolescence is a history with family depression or high levels of stress </w:t>
      </w:r>
      <w:sdt>
        <w:sdtPr>
          <w:id w:val="310680426"/>
          <w:citation/>
        </w:sdtPr>
        <w:sdtContent>
          <w:r>
            <w:fldChar w:fldCharType="begin"/>
          </w:r>
          <w:r>
            <w:instrText xml:space="preserve"> CITATION Ani12 \l 2057 </w:instrText>
          </w:r>
          <w:r>
            <w:fldChar w:fldCharType="separate"/>
          </w:r>
          <w:r>
            <w:rPr>
              <w:noProof/>
            </w:rPr>
            <w:t>(Anita Thapar, 2012)</w:t>
          </w:r>
          <w:r>
            <w:fldChar w:fldCharType="end"/>
          </w:r>
        </w:sdtContent>
      </w:sdt>
      <w:r>
        <w:t xml:space="preserve">. </w:t>
      </w:r>
      <w:r w:rsidR="00C21A8C">
        <w:t xml:space="preserve">The first article </w:t>
      </w:r>
      <w:r w:rsidR="00096F97">
        <w:t xml:space="preserve">suggests that a quick development and a widespread of </w:t>
      </w:r>
      <w:r w:rsidR="001A25A7">
        <w:t xml:space="preserve">mobile phones </w:t>
      </w:r>
      <w:r w:rsidR="00096F97">
        <w:t xml:space="preserve"> causes stress and depression within young adults, they did a study group which consisted young adults between the age of 20-24 years old who did a questionnaire with a 1 year follow up. </w:t>
      </w:r>
      <w:r w:rsidR="00632365">
        <w:t xml:space="preserve">Questionnaires are a good way to collect information about a person however, this has shown to have its down sides due to the fact of all the information collected is collected in different ways such as online questionnaires or on paper so biasing influences on the response can be obtained resulting in false data being recorded daily (Bowling, 2005). </w:t>
      </w:r>
      <w:r w:rsidR="000E4AD1">
        <w:t xml:space="preserve">Depression amongst young adults is the most important factor to the risk of suicide almost of half of those who had </w:t>
      </w:r>
      <w:r w:rsidR="00D53A67">
        <w:t>lifelong</w:t>
      </w:r>
      <w:r w:rsidR="000E4AD1">
        <w:t xml:space="preserve"> recurrent depression started to develop depressive symptoms before they were 15. Low mood is the predominant feature and depressed young adults could have unexplained physical symptoms such as eating disorders or drug misuse (Kate Stein, 2015). Research has </w:t>
      </w:r>
      <w:r w:rsidR="00D53A67">
        <w:t>shown</w:t>
      </w:r>
      <w:r w:rsidR="000E4AD1">
        <w:t xml:space="preserve"> that an eating disorder can cause any child to have it at any age however, they do not know the cause of why children at such a young age can develop this disease, eating disorder is usually inherited from either a parent, sister or anyone who has the disease, they are 7-12 times more likely to develop one than a child who does not (Smith, 2020). </w:t>
      </w:r>
      <w:r w:rsidR="001A25A7">
        <w:t xml:space="preserve">The methods used in article 1 consisted of a cohort of young adults, 10,000 were men and 10,00 women who were randomly selected who were born between 1983 and 1987. The questionnaire contained questions about health, work and leisure-related factors </w:t>
      </w:r>
      <w:r w:rsidR="0084654D">
        <w:t xml:space="preserve">which was sent by post, the participants who either took part or not received a lottery ticket with the value of 1 euro in the post with their questionnaires they could also respond via the web if needed to. Their response rate was 36% and one year later those who responded were happy to carry on filling in the questionnaires for future purposes. However, as the data collection process was similar to that at baseline a further third letter with the questionnaire and two cinema tickets per person was sent out as a reminder for them which seen a great increase in responses and the follow-up increased to 73% so this could give them a clearer guidance on data collection. Data collection is the process of gathering and measuring information on variables of interest </w:t>
      </w:r>
      <w:r w:rsidR="00927FE0">
        <w:t xml:space="preserve">in an established systematic fashion that enables one to answer certain research questions, consequences for collecting data inaccuracy can give the inability to answer research questions accurately, inability to repeat and validate the study or cause harm to a person or animal subjects. Data collection methods can be divided into two sections, secondary methods of data collection or primary methods of data collection </w:t>
      </w:r>
      <w:sdt>
        <w:sdtPr>
          <w:id w:val="1013497191"/>
          <w:citation/>
        </w:sdtPr>
        <w:sdtContent>
          <w:r w:rsidR="001344A8">
            <w:fldChar w:fldCharType="begin"/>
          </w:r>
          <w:r w:rsidR="001344A8">
            <w:instrText xml:space="preserve"> CITATION Joh19 \l 2057 </w:instrText>
          </w:r>
          <w:r w:rsidR="001344A8">
            <w:fldChar w:fldCharType="separate"/>
          </w:r>
          <w:r w:rsidR="001344A8">
            <w:rPr>
              <w:noProof/>
            </w:rPr>
            <w:t>(Dudovski, 2019)</w:t>
          </w:r>
          <w:r w:rsidR="001344A8">
            <w:fldChar w:fldCharType="end"/>
          </w:r>
        </w:sdtContent>
      </w:sdt>
      <w:r w:rsidR="001344A8">
        <w:t xml:space="preserve">. </w:t>
      </w:r>
      <w:r w:rsidR="004821FF">
        <w:t xml:space="preserve">Article 2 has a different approach to how children symptoms regarding having depression can have more of an </w:t>
      </w:r>
      <w:r w:rsidR="00D53A67">
        <w:t>effect</w:t>
      </w:r>
      <w:r w:rsidR="004821FF">
        <w:t xml:space="preserve"> on a young person, it suggests they can also have symptoms of fatigue, irritable, inability to </w:t>
      </w:r>
      <w:r w:rsidR="004821FF">
        <w:lastRenderedPageBreak/>
        <w:t>make decisions or lack of interest in daily stuff this could lead to suicide. Article 1 also has the same views regarding suicide in young adults. In article 2 they did a survey on 27,263 households which had 88.7% agreeing to participate in the survey. The results were</w:t>
      </w:r>
      <w:r w:rsidR="00705B6E">
        <w:t xml:space="preserve"> in 1994 females aged between 12-19 years who were ever depressed were 8.60% and males 5.9%. each year women gradually increased with depression while men de creased in number where by 1998 women were double the numbers of being depressed than men resulting in 21.40% for women and 10.70% for males. Most studies have shown that </w:t>
      </w:r>
      <w:r w:rsidR="005B43A7">
        <w:t xml:space="preserve">a young person </w:t>
      </w:r>
      <w:r w:rsidR="00705B6E">
        <w:t>suffer more from depression due to their gend</w:t>
      </w:r>
      <w:r w:rsidR="005B43A7">
        <w:t xml:space="preserve">er, the difference of rates with depression were largely a consequence of different performance in roles. Girls seem to grow up quicker than </w:t>
      </w:r>
      <w:r w:rsidR="0097796C">
        <w:t xml:space="preserve">boys </w:t>
      </w:r>
      <w:r w:rsidR="005B43A7">
        <w:t xml:space="preserve">which results in them being more stressed and depressed as they have the nature to do things different to </w:t>
      </w:r>
      <w:r w:rsidR="0097796C">
        <w:t>boys</w:t>
      </w:r>
      <w:r w:rsidR="005B43A7">
        <w:t xml:space="preserve"> which can have a strain on their childhood</w:t>
      </w:r>
      <w:r w:rsidR="0097796C">
        <w:t xml:space="preserve">. Smartphones have been the main problem to increased depression within adolescence most young people spend most of their social life on their phones, girls are more at risk of depression as they use their phones differently to boys as boys play on computers. So girls spend more time on social media where there has been an increase in bullying </w:t>
      </w:r>
      <w:sdt>
        <w:sdtPr>
          <w:id w:val="-668799497"/>
          <w:citation/>
        </w:sdtPr>
        <w:sdtContent>
          <w:r w:rsidR="0097796C">
            <w:fldChar w:fldCharType="begin"/>
          </w:r>
          <w:r w:rsidR="0097796C">
            <w:instrText xml:space="preserve"> CITATION Jea20 \l 2057 </w:instrText>
          </w:r>
          <w:r w:rsidR="0097796C">
            <w:fldChar w:fldCharType="separate"/>
          </w:r>
          <w:r w:rsidR="0097796C">
            <w:rPr>
              <w:noProof/>
            </w:rPr>
            <w:t>(Twenge, 2020)</w:t>
          </w:r>
          <w:r w:rsidR="0097796C">
            <w:fldChar w:fldCharType="end"/>
          </w:r>
        </w:sdtContent>
      </w:sdt>
      <w:r w:rsidR="0097796C">
        <w:t>.</w:t>
      </w:r>
    </w:p>
    <w:p w14:paraId="77AB0753" w14:textId="2B71C16F" w:rsidR="00D67DC5" w:rsidRDefault="00D67DC5" w:rsidP="0097796C">
      <w:r>
        <w:rPr>
          <w:noProof/>
        </w:rPr>
        <w:drawing>
          <wp:inline distT="0" distB="0" distL="0" distR="0" wp14:anchorId="46167CD7" wp14:editId="364FCE41">
            <wp:extent cx="5731510" cy="5104626"/>
            <wp:effectExtent l="0" t="0" r="2540" b="1270"/>
            <wp:docPr id="1" name="Picture 1" descr="Adolescent health: Teens 'more depressed and sleeping les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olescent health: Teens 'more depressed and sleeping less' - BBC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104626"/>
                    </a:xfrm>
                    <a:prstGeom prst="rect">
                      <a:avLst/>
                    </a:prstGeom>
                    <a:noFill/>
                    <a:ln>
                      <a:noFill/>
                    </a:ln>
                  </pic:spPr>
                </pic:pic>
              </a:graphicData>
            </a:graphic>
          </wp:inline>
        </w:drawing>
      </w:r>
    </w:p>
    <w:p w14:paraId="0C31DF36" w14:textId="66D84B95" w:rsidR="001344A8" w:rsidRDefault="005B43A7" w:rsidP="001344A8">
      <w:r>
        <w:t xml:space="preserve">  </w:t>
      </w:r>
      <w:r w:rsidR="00D67DC5">
        <w:t xml:space="preserve">                                                </w:t>
      </w:r>
      <w:r w:rsidR="00313841">
        <w:t xml:space="preserve">                    </w:t>
      </w:r>
      <w:r w:rsidR="00D67DC5">
        <w:t xml:space="preserve"> </w:t>
      </w:r>
      <w:r w:rsidR="00313841">
        <w:t>(BBC, 2019)</w:t>
      </w:r>
    </w:p>
    <w:p w14:paraId="54176142" w14:textId="704CE312" w:rsidR="002756F9" w:rsidRPr="00B362B7" w:rsidRDefault="002756F9">
      <w:pPr>
        <w:rPr>
          <w:highlight w:val="yellow"/>
        </w:rPr>
      </w:pPr>
    </w:p>
    <w:p w14:paraId="18E99D71" w14:textId="77777777" w:rsidR="00313841" w:rsidRDefault="00313841">
      <w:pPr>
        <w:rPr>
          <w:highlight w:val="yellow"/>
        </w:rPr>
      </w:pPr>
    </w:p>
    <w:p w14:paraId="096267E5" w14:textId="77777777" w:rsidR="00313841" w:rsidRDefault="00313841">
      <w:pPr>
        <w:rPr>
          <w:highlight w:val="yellow"/>
        </w:rPr>
      </w:pPr>
    </w:p>
    <w:p w14:paraId="5476D567" w14:textId="77777777" w:rsidR="00313841" w:rsidRDefault="00313841">
      <w:pPr>
        <w:rPr>
          <w:highlight w:val="yellow"/>
        </w:rPr>
      </w:pPr>
    </w:p>
    <w:p w14:paraId="1FEF4A12" w14:textId="77777777" w:rsidR="00313841" w:rsidRDefault="00313841">
      <w:pPr>
        <w:rPr>
          <w:highlight w:val="yellow"/>
        </w:rPr>
      </w:pPr>
    </w:p>
    <w:p w14:paraId="2F62E40D" w14:textId="77777777" w:rsidR="00313841" w:rsidRDefault="00313841">
      <w:pPr>
        <w:rPr>
          <w:highlight w:val="yellow"/>
        </w:rPr>
      </w:pPr>
    </w:p>
    <w:p w14:paraId="741CCD7B" w14:textId="77777777" w:rsidR="00313841" w:rsidRDefault="00313841">
      <w:pPr>
        <w:rPr>
          <w:highlight w:val="yellow"/>
        </w:rPr>
      </w:pPr>
    </w:p>
    <w:p w14:paraId="23EFCC38" w14:textId="7FD39C36" w:rsidR="00B362B7" w:rsidRPr="0002013B" w:rsidRDefault="00B362B7">
      <w:pPr>
        <w:rPr>
          <w:b/>
          <w:bCs/>
        </w:rPr>
      </w:pPr>
      <w:r w:rsidRPr="0002013B">
        <w:rPr>
          <w:b/>
          <w:bCs/>
        </w:rPr>
        <w:t xml:space="preserve">Subheading 2-depression in students </w:t>
      </w:r>
    </w:p>
    <w:p w14:paraId="0FC37E93" w14:textId="104C6682" w:rsidR="0082576F" w:rsidRDefault="0079730C">
      <w:r>
        <w:t>In the past 20 years there has been a rising concern with university students and their mental health</w:t>
      </w:r>
      <w:r w:rsidR="00C82513">
        <w:t>,</w:t>
      </w:r>
      <w:r>
        <w:t xml:space="preserve"> a poll of almost 38,000 UK students suggest feeling psychological stressed, isolated, loneliness and the use of alcohol or drugs. There is also a worrying rise in self harm and suicide between the students</w:t>
      </w:r>
      <w:r w:rsidR="000D5561">
        <w:t xml:space="preserve"> (</w:t>
      </w:r>
      <w:proofErr w:type="spellStart"/>
      <w:r w:rsidR="000D5561">
        <w:t>Weale</w:t>
      </w:r>
      <w:proofErr w:type="spellEnd"/>
      <w:r w:rsidR="000D5561">
        <w:t xml:space="preserve">, 2019). </w:t>
      </w:r>
      <w:r w:rsidR="00C82513">
        <w:t xml:space="preserve">Article 3 and 4 both take a different approach on their research methods article 3 used past statistics and publications for their surveys, they used other people’s surveys to gain an insight into depression of the student. </w:t>
      </w:r>
      <w:r w:rsidR="008B2F24">
        <w:t>The survey was in accordance with the PRISMA guidelines, PRISMA is an evidence-based set of objects for reporting in systematic reviews, it consist of a 27 question checklist with a four-phase flow diagram, a syste</w:t>
      </w:r>
      <w:r w:rsidR="00605F8A">
        <w:t xml:space="preserve">matic review is an essential tool for summarising evidence accurately (Alessandro </w:t>
      </w:r>
      <w:proofErr w:type="spellStart"/>
      <w:r w:rsidR="00605F8A">
        <w:t>Liberati</w:t>
      </w:r>
      <w:proofErr w:type="spellEnd"/>
      <w:r w:rsidR="00605F8A">
        <w:t xml:space="preserve">, 2009). </w:t>
      </w:r>
      <w:r w:rsidR="00DC39C9">
        <w:t xml:space="preserve">In article 3 the literatures on the depression among students were obtained through searching scientific </w:t>
      </w:r>
      <w:r w:rsidR="007520D8">
        <w:t>information</w:t>
      </w:r>
      <w:r w:rsidR="00DC39C9">
        <w:t xml:space="preserve"> database such as Global Medical Article Limberly (</w:t>
      </w:r>
      <w:proofErr w:type="spellStart"/>
      <w:r w:rsidR="00DC39C9">
        <w:t>Medlib</w:t>
      </w:r>
      <w:proofErr w:type="spellEnd"/>
      <w:r w:rsidR="00DC39C9">
        <w:t>).</w:t>
      </w:r>
      <w:r w:rsidR="007520D8">
        <w:t xml:space="preserve"> Scientific information database provides an excellent service by indexing the latest research- scientific journals, journal citation reports and indexing abstracts within papers published in international journals (</w:t>
      </w:r>
      <w:proofErr w:type="spellStart"/>
      <w:r w:rsidR="007520D8">
        <w:t>Oveissi</w:t>
      </w:r>
      <w:proofErr w:type="spellEnd"/>
      <w:r w:rsidR="007520D8">
        <w:t xml:space="preserve">, 2004).  </w:t>
      </w:r>
      <w:r w:rsidR="00C82513">
        <w:t>Article 4 has a different approach where a new questionnaire was done</w:t>
      </w:r>
      <w:r w:rsidR="00CF4C5E">
        <w:t xml:space="preserve">, all participants were recruited within their classrooms to take part in a 15 minute of their course time for completion of the questionnaires </w:t>
      </w:r>
      <w:r w:rsidR="00C90F80">
        <w:t xml:space="preserve">and verbal consent was attained. A questionnaire is a research method which consists of a number of </w:t>
      </w:r>
      <w:r w:rsidR="00302BDC">
        <w:t>questions</w:t>
      </w:r>
      <w:r w:rsidR="00C90F80">
        <w:t xml:space="preserve"> </w:t>
      </w:r>
      <w:r w:rsidR="00302BDC">
        <w:t xml:space="preserve">to gather information from respondents they can be done through written interview and also face to face or on a computer, it’s a cheap way to provide a quick and efficient way to gain large amounts of information from a large sample of people, however, there are many problems with questionnaires as some respondents may lie due to social desirability which results in a negative outcome to the questions obtained (Lewis, 2009). </w:t>
      </w:r>
      <w:r w:rsidR="00DA2575">
        <w:t xml:space="preserve">In article 4 a total of 1,617 students took part in the depression, anxiety and stress scale (DASS) and a questionnaire prepared by the authors who were concerned of their socio-demographic aspects. </w:t>
      </w:r>
      <w:r w:rsidR="008B136F">
        <w:t>DASS is a 42-item self-report instrument which is designed with three related negative impacts on depression, anxiety and stress. It is a questionnaire which is in the public domain which can be downloaded on the internet as seen in appendix 1 (Utrecht</w:t>
      </w:r>
      <w:r w:rsidR="0050567D">
        <w:t xml:space="preserve">, 2017). </w:t>
      </w:r>
      <w:r w:rsidR="0058731C">
        <w:t>To statistically analyse their data article 4 used the SPSS version 11.5 windows which compared the differences in DASS scores within different student groups. SPSS statistics is a powerful software platform, it performs a robust set of elements which lets an organization insights from its data</w:t>
      </w:r>
      <w:r w:rsidR="00430665">
        <w:t xml:space="preserve">, it is a better way to analyse and better understand your data and solve complex business and research problems through a user friendly way (SPSS,2020). </w:t>
      </w:r>
      <w:r w:rsidR="00BB2D8E">
        <w:t xml:space="preserve">In article 3 data was extracted through using standard and </w:t>
      </w:r>
      <w:proofErr w:type="spellStart"/>
      <w:r w:rsidR="00BB2D8E">
        <w:t>prepiloted</w:t>
      </w:r>
      <w:proofErr w:type="spellEnd"/>
      <w:r w:rsidR="00BB2D8E">
        <w:t xml:space="preserve"> data extraction forms which was undertaken by the first reviewer which was then checked by a second reviewer even though the procedure will be discussed and piloted by both of the reviewers. Standard and </w:t>
      </w:r>
      <w:proofErr w:type="spellStart"/>
      <w:r w:rsidR="00BB2D8E">
        <w:t>prepiloted</w:t>
      </w:r>
      <w:proofErr w:type="spellEnd"/>
      <w:r w:rsidR="00BB2D8E">
        <w:t xml:space="preserve"> data </w:t>
      </w:r>
      <w:r w:rsidR="00DA3A87">
        <w:t>forms</w:t>
      </w:r>
      <w:r w:rsidR="00BB2D8E">
        <w:t xml:space="preserve"> are simple and easy to use it is a good way to understand your data</w:t>
      </w:r>
      <w:r w:rsidR="00502C3C">
        <w:t xml:space="preserve">. You can access data from any source including applications, multi-secured PDF reports and web pages it is a good way to collect data and information when needed </w:t>
      </w:r>
      <w:r w:rsidR="00AD049D">
        <w:t xml:space="preserve">to </w:t>
      </w:r>
      <w:r w:rsidR="00502C3C">
        <w:t xml:space="preserve">be analysed </w:t>
      </w:r>
      <w:r w:rsidR="00772032">
        <w:t xml:space="preserve">(Altair,2020). </w:t>
      </w:r>
    </w:p>
    <w:p w14:paraId="3E67570A" w14:textId="42EB3195" w:rsidR="00B9793B" w:rsidRDefault="0082576F">
      <w:r>
        <w:t xml:space="preserve">Article 4 had a total number of 1,617 participants who took part in the surveys, 718 males where the mean age of the males were 20.7 years and the mean age of females were 20.3 years all the </w:t>
      </w:r>
      <w:r>
        <w:lastRenderedPageBreak/>
        <w:t xml:space="preserve">students were single and relied on their families to cover their expenses. </w:t>
      </w:r>
      <w:r w:rsidR="00B9793B">
        <w:t>A survey found that more than four in five parents plan to contribute towards their children who are in universities which was result</w:t>
      </w:r>
      <w:r w:rsidR="00852784">
        <w:t>ed</w:t>
      </w:r>
      <w:r w:rsidR="00B9793B">
        <w:t xml:space="preserve"> in parents using their savings and having a second job. This was having a big impact on the parents mental health and how they lived their daily lives, they had to cut back on items within their household, holidays or home improvements so this would result in a higher risk of depression and isolation due to the change in their expenses (Adams, 2019). </w:t>
      </w:r>
      <w:r w:rsidR="00852784">
        <w:t>In accordance, article 3 litera</w:t>
      </w:r>
      <w:r w:rsidR="00642A1A">
        <w:t xml:space="preserve">ture research strategies only 65 studies were identified but 30 studies were dismissed due to not meeting the inclusion criteria. 35 studies were published between 1991 and 2012 resulting in overall prevalence of depression among university students was 33%.  </w:t>
      </w:r>
      <w:r w:rsidR="005106DB">
        <w:t>Article 4 ha</w:t>
      </w:r>
      <w:r w:rsidR="00C12ED9">
        <w:t>d a</w:t>
      </w:r>
      <w:r w:rsidR="005106DB">
        <w:t xml:space="preserve"> different result to student</w:t>
      </w:r>
      <w:r w:rsidR="00E94451">
        <w:t xml:space="preserve">s </w:t>
      </w:r>
      <w:r w:rsidR="005106DB">
        <w:t xml:space="preserve">suffering depression anxiety and stress where it was known that females suffered more </w:t>
      </w:r>
      <w:r w:rsidR="00B325EF">
        <w:t>than males</w:t>
      </w:r>
      <w:r w:rsidR="00554897">
        <w:t xml:space="preserve"> </w:t>
      </w:r>
      <w:r w:rsidR="005106DB">
        <w:t xml:space="preserve">resulting in 899 females and males 718. </w:t>
      </w:r>
    </w:p>
    <w:p w14:paraId="4C0E4233" w14:textId="77777777" w:rsidR="00C764F0" w:rsidRDefault="00C764F0"/>
    <w:p w14:paraId="5C9B49CC" w14:textId="251A76EC" w:rsidR="00B362B7" w:rsidRPr="0002013B" w:rsidRDefault="00BB2D8E" w:rsidP="00D1048C">
      <w:pPr>
        <w:rPr>
          <w:b/>
          <w:bCs/>
        </w:rPr>
      </w:pPr>
      <w:r>
        <w:t xml:space="preserve"> </w:t>
      </w:r>
      <w:r w:rsidR="00B362B7" w:rsidRPr="0002013B">
        <w:rPr>
          <w:b/>
          <w:bCs/>
        </w:rPr>
        <w:t xml:space="preserve">Subheading 3- male suicide </w:t>
      </w:r>
    </w:p>
    <w:p w14:paraId="0C6064B9" w14:textId="4513504A" w:rsidR="00D1048C" w:rsidRDefault="00D1048C" w:rsidP="00D1048C">
      <w:r>
        <w:t>As male suicide becomes a rising concern it is know</w:t>
      </w:r>
      <w:r w:rsidR="007E5BA8">
        <w:t>n</w:t>
      </w:r>
      <w:r>
        <w:t xml:space="preserve"> to be a silent </w:t>
      </w:r>
      <w:r w:rsidR="00912C58">
        <w:t xml:space="preserve">epidemic despite the high incidence and level of support to men’s mortality, it is the lack of support and awareness by the public which is making this a silent epidemic. The highest suicide rate within the UK is recorded for males aged between 40-44 (Baffour, 2018). </w:t>
      </w:r>
      <w:r w:rsidR="005638DF">
        <w:t xml:space="preserve">Article 5 did a survey who had a total of 22 English-speaking men from ages 55 to 79 years who identified or reported that they suffered depression within the study. With ethics approval and completion of a written consent form interviews </w:t>
      </w:r>
      <w:r w:rsidR="00F112AD">
        <w:t xml:space="preserve">were done lasting between 60-90 minutes to the participants. Ethics approval is needed for any research that involves human participants, it is to ensure their dignity, rights and well-being of all participant involved. Full approval is mandatory before the start of any research project </w:t>
      </w:r>
      <w:r w:rsidR="00642789">
        <w:t>(Durkheim, 2003).</w:t>
      </w:r>
      <w:r w:rsidR="0020344D">
        <w:t>in accordance with this</w:t>
      </w:r>
      <w:r w:rsidR="00642789">
        <w:t xml:space="preserve"> Article 6 </w:t>
      </w:r>
      <w:r w:rsidR="0020344D">
        <w:t xml:space="preserve">has the same sort of approach with surveys, their surveys were first introduced in 1981. Mortality data was compromised information on every individual death considered by age. </w:t>
      </w:r>
      <w:r w:rsidR="00053D02">
        <w:t xml:space="preserve">Mortality data is an important source of demographic, geographic, and cause of death information. The data collected are used to present the </w:t>
      </w:r>
      <w:r w:rsidR="00067C9A">
        <w:t xml:space="preserve">characteristics of those who are dying which will determine life expectancy and compare mortality trends within different countries (Science, 2020). </w:t>
      </w:r>
      <w:r w:rsidR="002756F9">
        <w:t>Article 5 did a study on why men become suicidal or depressed</w:t>
      </w:r>
      <w:r w:rsidR="00904253">
        <w:t xml:space="preserve"> which has resulted in a saying called a man’s silence around distress, due to men being reluctant to disclose emotional matters and elaborate secret-keeping in concealing plans for suicide. </w:t>
      </w:r>
      <w:proofErr w:type="gramStart"/>
      <w:r w:rsidR="00904253">
        <w:t>NIH,(</w:t>
      </w:r>
      <w:proofErr w:type="gramEnd"/>
      <w:r w:rsidR="00904253">
        <w:t xml:space="preserve">2020)  </w:t>
      </w:r>
      <w:r w:rsidR="00B16044">
        <w:t xml:space="preserve">suggests, men and women experience different forms of depression men can have it worse than women this is due to men being aggressive instead of being sad. Men suffer more due to the lack of talking about their feelings or getting some medical </w:t>
      </w:r>
      <w:r w:rsidR="007E5BA8">
        <w:t xml:space="preserve">help. Article 5 and 6 has the same approach to the NIH with why there is more suicide rates within men. </w:t>
      </w:r>
    </w:p>
    <w:p w14:paraId="10FC078B" w14:textId="541EA7E6" w:rsidR="007E5BA8" w:rsidRDefault="007E5BA8" w:rsidP="00D1048C">
      <w:r>
        <w:rPr>
          <w:noProof/>
        </w:rPr>
        <w:lastRenderedPageBreak/>
        <w:drawing>
          <wp:inline distT="0" distB="0" distL="0" distR="0" wp14:anchorId="0D417A6C" wp14:editId="1F3BCC70">
            <wp:extent cx="5731510" cy="2640192"/>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40192"/>
                    </a:xfrm>
                    <a:prstGeom prst="rect">
                      <a:avLst/>
                    </a:prstGeom>
                    <a:noFill/>
                    <a:ln>
                      <a:noFill/>
                    </a:ln>
                  </pic:spPr>
                </pic:pic>
              </a:graphicData>
            </a:graphic>
          </wp:inline>
        </w:drawing>
      </w:r>
    </w:p>
    <w:p w14:paraId="0196B8AB" w14:textId="7D7B5FBB" w:rsidR="00070D27" w:rsidRDefault="00B84BC4" w:rsidP="00D1048C">
      <w:r>
        <w:t xml:space="preserve">                                                                    (CALM, 2016)</w:t>
      </w:r>
    </w:p>
    <w:p w14:paraId="371BF9C6" w14:textId="7B98E81D" w:rsidR="007E5BA8" w:rsidRDefault="00070D27" w:rsidP="00D1048C">
      <w:r>
        <w:t xml:space="preserve">This graph identifies that in 2014 death rates for suicide in men slightly increased to 6,122 and in 2015 it increased more resulting in 6,188 deaths with an increase of the rate from 10.8 to 10.9 deaths per 100,000 population (Withers, 2016). </w:t>
      </w:r>
      <w:r w:rsidR="00B84BC4">
        <w:t>Research shows that suicide rates amongst men were higher in 2015 due to an increase in drinking alcohol, self-harming and reluctant to seek help.</w:t>
      </w:r>
      <w:r w:rsidR="00C21A8C">
        <w:t xml:space="preserve"> Helping yourself through having suicidal thoughts </w:t>
      </w:r>
      <w:r w:rsidR="003F6EA3">
        <w:t>can be a very hard task however, there are a few tasks someone can do if they want to help themselves, try not to think about the future and just focus on your feelings and emotions now, do not drink alcohol or take drugs as this will make you’re feeling a lot worse, do things that you enjoy or makes you happy even if it is being with family or you pet and always be around people you feel safe with (NHS, 2020).</w:t>
      </w:r>
      <w:r w:rsidR="00B84BC4">
        <w:t xml:space="preserve"> 15 years ago suicide rates with men under 35 years old were lower with men due to men being brought down sharply by tackling the problems as they arise as it was such a success then it is suggested to bring this enforce now to bring down suicide rates with men </w:t>
      </w:r>
      <w:r w:rsidR="000B5A0E">
        <w:t>(Guardian, 2020).</w:t>
      </w:r>
      <w:r w:rsidR="00B84BC4">
        <w:t xml:space="preserve"> </w:t>
      </w:r>
    </w:p>
    <w:p w14:paraId="58F0DA7E" w14:textId="77777777" w:rsidR="00C04490" w:rsidRDefault="00C04490" w:rsidP="00D1048C"/>
    <w:p w14:paraId="5CF4940E" w14:textId="2DE0BA86" w:rsidR="0020344D" w:rsidRDefault="0020344D" w:rsidP="00D1048C"/>
    <w:p w14:paraId="21606D90" w14:textId="0B5800B6" w:rsidR="0020344D" w:rsidRDefault="0020344D" w:rsidP="00D1048C"/>
    <w:p w14:paraId="4A1FFFF6" w14:textId="48AB62E6" w:rsidR="0020344D" w:rsidRDefault="0020344D" w:rsidP="00D1048C"/>
    <w:p w14:paraId="71FDE5EC" w14:textId="77777777" w:rsidR="0020344D" w:rsidRPr="00D1048C" w:rsidRDefault="0020344D" w:rsidP="00D1048C"/>
    <w:p w14:paraId="35AC48F8" w14:textId="2F600464" w:rsidR="00B362B7" w:rsidRPr="0002013B" w:rsidRDefault="00B362B7">
      <w:pPr>
        <w:rPr>
          <w:b/>
          <w:bCs/>
        </w:rPr>
      </w:pPr>
      <w:r w:rsidRPr="0002013B">
        <w:rPr>
          <w:b/>
          <w:bCs/>
        </w:rPr>
        <w:t xml:space="preserve">Subheading 4- past and present treatments </w:t>
      </w:r>
    </w:p>
    <w:p w14:paraId="11954560" w14:textId="321ACE40" w:rsidR="000B5A0E" w:rsidRDefault="00B601B2">
      <w:r>
        <w:t xml:space="preserve">The earliest written accounts to what are now known as depression emerged in the second millennium, depression known as a spiritual condition rather than a physical condition. It was believed to be caused by a demonic possession which was dealt by a priest rather than a medical. People who suffered depression in the past was thought to have been struck by a demon so their treatment with beatings, physical restraint, and starvation hoping this would drive the demons out of their bodies </w:t>
      </w:r>
      <w:sdt>
        <w:sdtPr>
          <w:id w:val="1570390154"/>
          <w:citation/>
        </w:sdtPr>
        <w:sdtContent>
          <w:r>
            <w:fldChar w:fldCharType="begin"/>
          </w:r>
          <w:r>
            <w:instrText xml:space="preserve"> CITATION Nan20 \l 2057 </w:instrText>
          </w:r>
          <w:r>
            <w:fldChar w:fldCharType="separate"/>
          </w:r>
          <w:r>
            <w:rPr>
              <w:noProof/>
            </w:rPr>
            <w:t>(Schimelpfening, 2020)</w:t>
          </w:r>
          <w:r>
            <w:fldChar w:fldCharType="end"/>
          </w:r>
        </w:sdtContent>
      </w:sdt>
      <w:r>
        <w:t xml:space="preserve">. </w:t>
      </w:r>
      <w:r w:rsidR="004A4948">
        <w:t>Demonic possession could be defined as a direct action from the devil, a possession ca</w:t>
      </w:r>
      <w:r w:rsidR="003B4111">
        <w:t xml:space="preserve">nnot </w:t>
      </w:r>
      <w:r w:rsidR="004A4948">
        <w:t xml:space="preserve">happen without consent so when a person is demonically </w:t>
      </w:r>
      <w:r w:rsidR="003B4111">
        <w:t>possessed,</w:t>
      </w:r>
      <w:r w:rsidR="004A4948">
        <w:t xml:space="preserve"> they suffer with seizure</w:t>
      </w:r>
      <w:r w:rsidR="003B4111">
        <w:t xml:space="preserve"> of their personality by a diabolical being. This will allow the demon to dominate their person allowing them to become that demonic being (</w:t>
      </w:r>
      <w:proofErr w:type="spellStart"/>
      <w:r w:rsidR="003B4111">
        <w:t>Bortis</w:t>
      </w:r>
      <w:proofErr w:type="spellEnd"/>
      <w:r w:rsidR="003B4111">
        <w:t xml:space="preserve">, 1999). </w:t>
      </w:r>
    </w:p>
    <w:p w14:paraId="0D0B85A4" w14:textId="34DAD5FF" w:rsidR="0010105F" w:rsidRDefault="00C877C9" w:rsidP="0010105F">
      <w:r>
        <w:lastRenderedPageBreak/>
        <w:t xml:space="preserve">Article 7 explains how depression before the 1970s was called anxiety which captured the nonspecific nature of the most common mental health problems. </w:t>
      </w:r>
      <w:r w:rsidR="00446769">
        <w:t xml:space="preserve">If you were diagnosed with depression back in the 1960-1970 then hospitalizing would happen and anxiety was treated by a doctor. In 1960s clinicals and researchers paid more attention to depression which led advertisers to place adds for anti-depressant tricyclics </w:t>
      </w:r>
      <w:r w:rsidR="003A41CE">
        <w:t>monoamine oxidase inhibitors (MAOIs) in medical and psychiatric journals, within the end of the decade the difference between anxiety and depressive diagnosis had narrowed, anxiety was still more common but depressive diagnosis in outpatient treatment grew to 8 million and anxiety diagnosis</w:t>
      </w:r>
      <w:r w:rsidR="00582797">
        <w:t xml:space="preserve"> remained at</w:t>
      </w:r>
      <w:r w:rsidR="003A41CE">
        <w:t xml:space="preserve"> 12 million </w:t>
      </w:r>
      <w:sdt>
        <w:sdtPr>
          <w:id w:val="-1755737135"/>
          <w:citation/>
        </w:sdtPr>
        <w:sdtContent>
          <w:r w:rsidR="00582797">
            <w:fldChar w:fldCharType="begin"/>
          </w:r>
          <w:r w:rsidR="00582797">
            <w:instrText xml:space="preserve"> CITATION Bra12 \l 2057 </w:instrText>
          </w:r>
          <w:r w:rsidR="00582797">
            <w:fldChar w:fldCharType="separate"/>
          </w:r>
          <w:r w:rsidR="00582797">
            <w:rPr>
              <w:noProof/>
            </w:rPr>
            <w:t>(Hidaka, 2012)</w:t>
          </w:r>
          <w:r w:rsidR="00582797">
            <w:fldChar w:fldCharType="end"/>
          </w:r>
        </w:sdtContent>
      </w:sdt>
      <w:r w:rsidR="00582797">
        <w:t xml:space="preserve">. </w:t>
      </w:r>
      <w:r w:rsidR="003F6EA3">
        <w:t xml:space="preserve">Article 7 suggests that depressive disorders are a complex neurobiological condition, which is now clear that they are linked with a large range of physiological and cognitive abnormalities. Cognitive abnormalities are a category of mental health disorders which affects learning, perception, memory and problem solving which involves dementia. It is defined as any other disorder which substantially impairs a function of an individual to where any function in society is impossible without treatment </w:t>
      </w:r>
      <w:sdt>
        <w:sdtPr>
          <w:id w:val="1565684272"/>
          <w:citation/>
        </w:sdtPr>
        <w:sdtContent>
          <w:r w:rsidR="003F6EA3">
            <w:fldChar w:fldCharType="begin"/>
          </w:r>
          <w:r w:rsidR="003F6EA3">
            <w:instrText xml:space="preserve"> CITATION Tia18 \l 2057 </w:instrText>
          </w:r>
          <w:r w:rsidR="003F6EA3">
            <w:fldChar w:fldCharType="separate"/>
          </w:r>
          <w:r w:rsidR="003F6EA3">
            <w:rPr>
              <w:noProof/>
            </w:rPr>
            <w:t>(Tiago Teodoro, 2018)</w:t>
          </w:r>
          <w:r w:rsidR="003F6EA3">
            <w:fldChar w:fldCharType="end"/>
          </w:r>
        </w:sdtContent>
      </w:sdt>
      <w:r w:rsidR="003F6EA3">
        <w:t>.</w:t>
      </w:r>
      <w:r w:rsidR="009E1CF1">
        <w:t xml:space="preserve"> </w:t>
      </w:r>
      <w:r w:rsidR="0010105F">
        <w:t xml:space="preserve">. One of the earliest forms of treatment for depression was trephination this was a procedure where a small part of the skull was removed using an auger, this was dated back to the 1700 it was also used as a relief of demonic possession however, there is not much known about this treatment due to the lack of evidence </w:t>
      </w:r>
      <w:sdt>
        <w:sdtPr>
          <w:id w:val="1633445811"/>
          <w:citation/>
        </w:sdtPr>
        <w:sdtContent>
          <w:r w:rsidR="0010105F">
            <w:fldChar w:fldCharType="begin"/>
          </w:r>
          <w:r w:rsidR="0010105F">
            <w:instrText xml:space="preserve"> CITATION csp17 \l 2057 </w:instrText>
          </w:r>
          <w:r w:rsidR="0010105F">
            <w:fldChar w:fldCharType="separate"/>
          </w:r>
          <w:r w:rsidR="0010105F">
            <w:rPr>
              <w:noProof/>
            </w:rPr>
            <w:t>(csponline, 2017)</w:t>
          </w:r>
          <w:r w:rsidR="0010105F">
            <w:fldChar w:fldCharType="end"/>
          </w:r>
        </w:sdtContent>
      </w:sdt>
      <w:r w:rsidR="0010105F">
        <w:t>.</w:t>
      </w:r>
    </w:p>
    <w:p w14:paraId="694D9E87" w14:textId="4AE6DBE2" w:rsidR="00067923" w:rsidRDefault="009E1CF1" w:rsidP="00067923">
      <w:r>
        <w:t xml:space="preserve">In the 1840s depression was treated as if you were a criminal if you had depressive thoughts then you were placed in an institution which were like a jail. Once you were placed in this institution people did not have the opportunity to leave when they wanted to. Treatments which were used was the electroshock therapy, insulin-induced coma, lobotomies and malaria infections </w:t>
      </w:r>
      <w:sdt>
        <w:sdtPr>
          <w:id w:val="-2095772325"/>
          <w:citation/>
        </w:sdtPr>
        <w:sdtContent>
          <w:r w:rsidR="00067923">
            <w:fldChar w:fldCharType="begin"/>
          </w:r>
          <w:r w:rsidR="00067923">
            <w:instrText xml:space="preserve"> CITATION fou20 \l 2057 </w:instrText>
          </w:r>
          <w:r w:rsidR="00067923">
            <w:fldChar w:fldCharType="separate"/>
          </w:r>
          <w:r w:rsidR="00067923">
            <w:rPr>
              <w:noProof/>
            </w:rPr>
            <w:t>(network, 2020)</w:t>
          </w:r>
          <w:r w:rsidR="00067923">
            <w:fldChar w:fldCharType="end"/>
          </w:r>
        </w:sdtContent>
      </w:sdt>
      <w:r w:rsidR="00067923">
        <w:t xml:space="preserve">. </w:t>
      </w:r>
      <w:sdt>
        <w:sdtPr>
          <w:id w:val="-1345237523"/>
          <w:citation/>
        </w:sdtPr>
        <w:sdtContent>
          <w:r w:rsidR="00067923">
            <w:fldChar w:fldCharType="begin"/>
          </w:r>
          <w:r w:rsidR="00067923">
            <w:instrText xml:space="preserve"> CITATION Gle07 \l 2057 </w:instrText>
          </w:r>
          <w:r w:rsidR="00067923">
            <w:fldChar w:fldCharType="separate"/>
          </w:r>
          <w:r w:rsidR="00067923">
            <w:rPr>
              <w:noProof/>
            </w:rPr>
            <w:t>(Glenda MacQueen, 2007)</w:t>
          </w:r>
          <w:r w:rsidR="00067923">
            <w:fldChar w:fldCharType="end"/>
          </w:r>
        </w:sdtContent>
      </w:sdt>
      <w:r w:rsidR="00067923">
        <w:t xml:space="preserve"> describes the </w:t>
      </w:r>
      <w:r w:rsidR="00067923">
        <w:rPr>
          <w:color w:val="000000"/>
          <w:shd w:val="clear" w:color="auto" w:fill="FFFFFF"/>
        </w:rPr>
        <w:t xml:space="preserve">Electroconvulsive therapy (ECT) being controversially </w:t>
      </w:r>
      <w:r w:rsidR="00067923">
        <w:t xml:space="preserve">linked to long term memory problems, learning problems </w:t>
      </w:r>
      <w:r w:rsidR="0020590E">
        <w:t xml:space="preserve">which is commonly reported in a study of people with bipolar disorder. Patients who would have the </w:t>
      </w:r>
      <w:r w:rsidR="0010105F">
        <w:t>ECT treatment</w:t>
      </w:r>
      <w:r w:rsidR="0020590E">
        <w:t xml:space="preserve"> were terrified as they did not know the </w:t>
      </w:r>
      <w:r w:rsidR="0010105F">
        <w:t>outcome,</w:t>
      </w:r>
      <w:r w:rsidR="0020590E">
        <w:t xml:space="preserve"> they would often get chased </w:t>
      </w:r>
      <w:r w:rsidR="0010105F">
        <w:t>around a</w:t>
      </w:r>
      <w:r w:rsidR="0020590E">
        <w:t xml:space="preserve"> room to get them onto a bed</w:t>
      </w:r>
      <w:r w:rsidR="0010105F">
        <w:t xml:space="preserve">. </w:t>
      </w:r>
    </w:p>
    <w:p w14:paraId="4DB62769" w14:textId="10F1EB8C" w:rsidR="007F21AF" w:rsidRDefault="0010105F" w:rsidP="007F21AF">
      <w:r>
        <w:t xml:space="preserve">Treatment today for depression is a lot different however, ECT is still being used today but it is used in a different format to how it was in the 1700, </w:t>
      </w:r>
      <w:r w:rsidR="00B153B6">
        <w:t xml:space="preserve">a person is now put under anaesthesia so it relaxes them and not be scared, people may still get problems with memory loss but this is a lower risk compared to past ECT procedure, it is a more safer treatment today (First, 2020). </w:t>
      </w:r>
      <w:r w:rsidR="009303D1">
        <w:t xml:space="preserve">There are also other forms of treatment available today such as counselling, drugs therapy and support groups. Drug therapy are highly effective and widely used by psychiatrists’ anti-depressants are used to treat depression, the most widely used anti-depressants is serotonin, citalopram and paroxetine (Centres, 2020). Citalopram is a type of </w:t>
      </w:r>
      <w:r w:rsidR="00DA3C9B">
        <w:t>anti-d</w:t>
      </w:r>
      <w:r w:rsidR="009303D1">
        <w:t xml:space="preserve">epressant known as a selective serotonin reuptake inhibitor (SSRI). Citalopram </w:t>
      </w:r>
      <w:r w:rsidR="00DA3C9B">
        <w:t xml:space="preserve">can help people who have depression and has a fewer side-effect to other anti-depressants, it usually takes 4-6 weeks for the drug to work but that all depends on the person. Anyone from the age of 12 can take the drugs and can be given oral (Healthline, 2020). The article suggests that depression is associated with decreased serotonin transporter attaching in the midbrain. </w:t>
      </w:r>
      <w:r w:rsidR="006233B1">
        <w:t>Imbalance in serotonin levels may influence mood in a way to developing depression. The problems include low brain cell production to serotonin, and a lack of receptor sites able to receive the serotonin which is made, so this is how anti-depressants can help someone who is depressed b</w:t>
      </w:r>
      <w:r w:rsidR="003819C5">
        <w:t xml:space="preserve">y boosting serotonin levels which will help kick of the production of new brain cells which in time will release depressive thoughts </w:t>
      </w:r>
      <w:sdt>
        <w:sdtPr>
          <w:id w:val="-339546244"/>
          <w:citation/>
        </w:sdtPr>
        <w:sdtContent>
          <w:r w:rsidR="007F21AF">
            <w:fldChar w:fldCharType="begin"/>
          </w:r>
          <w:r w:rsidR="007F21AF">
            <w:instrText xml:space="preserve"> CITATION PJC02 \l 2057 </w:instrText>
          </w:r>
          <w:r w:rsidR="007F21AF">
            <w:fldChar w:fldCharType="separate"/>
          </w:r>
          <w:r w:rsidR="007F21AF">
            <w:rPr>
              <w:noProof/>
            </w:rPr>
            <w:t>(P.J.Cowen, 2002)</w:t>
          </w:r>
          <w:r w:rsidR="007F21AF">
            <w:fldChar w:fldCharType="end"/>
          </w:r>
        </w:sdtContent>
      </w:sdt>
      <w:r w:rsidR="007F21AF">
        <w:t xml:space="preserve">. </w:t>
      </w:r>
    </w:p>
    <w:p w14:paraId="158E5960" w14:textId="6012BDAF" w:rsidR="0010105F" w:rsidRDefault="0010105F" w:rsidP="00067923"/>
    <w:p w14:paraId="588988DE" w14:textId="61C7A1B1" w:rsidR="00067923" w:rsidRDefault="00067923" w:rsidP="00067923"/>
    <w:p w14:paraId="0978C871" w14:textId="2F549314" w:rsidR="003F6EA3" w:rsidRDefault="003F6EA3" w:rsidP="003F6EA3"/>
    <w:p w14:paraId="7A4D1720" w14:textId="79AE449B" w:rsidR="00582797" w:rsidRDefault="00582797" w:rsidP="00582797"/>
    <w:p w14:paraId="496735B5" w14:textId="7A7D221B" w:rsidR="00C877C9" w:rsidRPr="00C877C9" w:rsidRDefault="00C877C9">
      <w:r>
        <w:t xml:space="preserve"> </w:t>
      </w:r>
    </w:p>
    <w:p w14:paraId="11A74CDC" w14:textId="5A3C5568" w:rsidR="00B601B2" w:rsidRDefault="00B601B2">
      <w:pPr>
        <w:rPr>
          <w:highlight w:val="yellow"/>
        </w:rPr>
      </w:pPr>
    </w:p>
    <w:p w14:paraId="57A56D8B" w14:textId="00684385" w:rsidR="00B601B2" w:rsidRDefault="00B601B2">
      <w:pPr>
        <w:rPr>
          <w:highlight w:val="yellow"/>
        </w:rPr>
      </w:pPr>
    </w:p>
    <w:p w14:paraId="3AF2E683" w14:textId="1381F4FA" w:rsidR="00B601B2" w:rsidRDefault="00B601B2">
      <w:pPr>
        <w:rPr>
          <w:highlight w:val="yellow"/>
        </w:rPr>
      </w:pPr>
    </w:p>
    <w:p w14:paraId="7B9FE452" w14:textId="77777777" w:rsidR="00B601B2" w:rsidRPr="00B362B7" w:rsidRDefault="00B601B2">
      <w:pPr>
        <w:rPr>
          <w:highlight w:val="yellow"/>
        </w:rPr>
      </w:pPr>
    </w:p>
    <w:p w14:paraId="31CC238E" w14:textId="4A262E6B" w:rsidR="00B362B7" w:rsidRPr="0002013B" w:rsidRDefault="00B362B7">
      <w:pPr>
        <w:rPr>
          <w:b/>
          <w:bCs/>
        </w:rPr>
      </w:pPr>
      <w:r w:rsidRPr="0002013B">
        <w:rPr>
          <w:b/>
          <w:bCs/>
        </w:rPr>
        <w:t>Findings</w:t>
      </w:r>
    </w:p>
    <w:p w14:paraId="35CF9A0F" w14:textId="149676AF" w:rsidR="007F21AF" w:rsidRPr="007F21AF" w:rsidRDefault="007F21AF">
      <w:r w:rsidRPr="007F21AF">
        <w:t>Through</w:t>
      </w:r>
      <w:r>
        <w:t xml:space="preserve">out each journal article it is known that depression is a wide world challenge, </w:t>
      </w:r>
      <w:r w:rsidR="002A0440">
        <w:t xml:space="preserve">however, due to there being good treatments and help today compared to the past it is known that people suffering with depression can help themselves through easy tactics such as spending time with family or even their animal. </w:t>
      </w:r>
      <w:r>
        <w:t xml:space="preserve"> </w:t>
      </w:r>
    </w:p>
    <w:p w14:paraId="1C2F3FC3" w14:textId="6B53E1D3" w:rsidR="00B362B7" w:rsidRPr="0002013B" w:rsidRDefault="00B362B7">
      <w:pPr>
        <w:rPr>
          <w:b/>
          <w:bCs/>
        </w:rPr>
      </w:pPr>
      <w:r w:rsidRPr="0002013B">
        <w:rPr>
          <w:b/>
          <w:bCs/>
        </w:rPr>
        <w:t xml:space="preserve">Gaps in literature </w:t>
      </w:r>
    </w:p>
    <w:p w14:paraId="0C0B5C15" w14:textId="4F30997F" w:rsidR="002A0440" w:rsidRPr="002A0440" w:rsidRDefault="002A0440">
      <w:r w:rsidRPr="002A0440">
        <w:t xml:space="preserve">Majority </w:t>
      </w:r>
      <w:r>
        <w:t xml:space="preserve">of the questions could be answered </w:t>
      </w:r>
      <w:proofErr w:type="gramStart"/>
      <w:r>
        <w:t>with regard to</w:t>
      </w:r>
      <w:proofErr w:type="gramEnd"/>
      <w:r>
        <w:t xml:space="preserve"> those conducting self-help. However, suicide amongst men did not answer many questions on how they can self- help as men are still finding it hard to speak out about their feelings </w:t>
      </w:r>
    </w:p>
    <w:p w14:paraId="5A789B0B" w14:textId="167D8ECE" w:rsidR="00B362B7" w:rsidRPr="0002013B" w:rsidRDefault="00B362B7">
      <w:pPr>
        <w:rPr>
          <w:b/>
          <w:bCs/>
        </w:rPr>
      </w:pPr>
      <w:r w:rsidRPr="0002013B">
        <w:rPr>
          <w:b/>
          <w:bCs/>
        </w:rPr>
        <w:t xml:space="preserve">Methodological weaknesses identified </w:t>
      </w:r>
    </w:p>
    <w:p w14:paraId="69DC3D5D" w14:textId="31483F8A" w:rsidR="002A0440" w:rsidRPr="00D53A67" w:rsidRDefault="00D53A67">
      <w:r w:rsidRPr="00D53A67">
        <w:t xml:space="preserve">PRISMA </w:t>
      </w:r>
      <w:r>
        <w:t xml:space="preserve">was a great way to summarise evidence accurately to get the right results needed this worked well to understand the true evidence towards students who suffer with depression.  </w:t>
      </w:r>
      <w:r w:rsidR="0086027F">
        <w:t xml:space="preserve">A </w:t>
      </w:r>
      <w:proofErr w:type="spellStart"/>
      <w:r w:rsidR="0086027F">
        <w:t>prepiloted</w:t>
      </w:r>
      <w:proofErr w:type="spellEnd"/>
      <w:r w:rsidR="0086027F">
        <w:t xml:space="preserve"> data forms were a great way to collect the right amount of data they are simple to use and you can access the data from any source. These data forms seem to be accurate as they are checked over by a second reviewer, so this makes the data safe and </w:t>
      </w:r>
      <w:r w:rsidR="000D68DE">
        <w:t xml:space="preserve">reliable. </w:t>
      </w:r>
      <w:r w:rsidR="00C74065">
        <w:t xml:space="preserve">Ethical approval was used for a survey which is a good way to protect a person’s dignity and rights. </w:t>
      </w:r>
      <w:r w:rsidR="0086027F">
        <w:t xml:space="preserve"> </w:t>
      </w:r>
    </w:p>
    <w:p w14:paraId="6ABB3C85" w14:textId="78ACFDEF" w:rsidR="00B362B7" w:rsidRPr="0002013B" w:rsidRDefault="0002013B">
      <w:pPr>
        <w:rPr>
          <w:b/>
          <w:bCs/>
        </w:rPr>
      </w:pPr>
      <w:r w:rsidRPr="0002013B">
        <w:rPr>
          <w:b/>
          <w:bCs/>
        </w:rPr>
        <w:t>conclusion</w:t>
      </w:r>
    </w:p>
    <w:p w14:paraId="61FB0205" w14:textId="1A83CAEA" w:rsidR="00C74065" w:rsidRDefault="00C74065">
      <w:r>
        <w:t xml:space="preserve">The best ways for people to improve their own quality of life whilst living with depression are </w:t>
      </w:r>
      <w:r w:rsidR="00E916A0">
        <w:t xml:space="preserve">to gain the help when needed there is a lot more treatments available to any individual who is suffering different kinds of depression, this also includes a higher form of ethical approvals and data being summarised appropriate which can support any individual who is worried to seek help. This is supported by the literature included within the literature survey. There are some areas where further research could be undertaken however, particularly in men being suicidal as there is not enough evidence to show why men are more suicidal </w:t>
      </w:r>
      <w:r w:rsidR="0002013B">
        <w:t>than women. Depression has increased so much in the last few years which is a rising concern for adolescents as they are the next generation so more needs to be done for them as they usually get unheard also as there is a rising concern within university students they also need more support regarding this issue. However, within the literature there is a great form of information collected for anyone suffering with depression to improve their own quality of life.</w:t>
      </w:r>
    </w:p>
    <w:p w14:paraId="791806A0" w14:textId="6036EE7C" w:rsidR="00DA2575" w:rsidRDefault="00DA2575">
      <w:pPr>
        <w:rPr>
          <w:b/>
          <w:bCs/>
        </w:rPr>
      </w:pPr>
    </w:p>
    <w:p w14:paraId="5779C6E7" w14:textId="77EFB69B" w:rsidR="00883E84" w:rsidRPr="0002013B" w:rsidRDefault="00883E84">
      <w:pPr>
        <w:rPr>
          <w:b/>
          <w:bCs/>
        </w:rPr>
      </w:pPr>
    </w:p>
    <w:p w14:paraId="3E4DF781" w14:textId="501CF0D2" w:rsidR="00DA2575" w:rsidRDefault="00DA2575"/>
    <w:p w14:paraId="3CC000AB" w14:textId="77777777" w:rsidR="00112C43" w:rsidRDefault="00112C43" w:rsidP="00112C43">
      <w:pPr>
        <w:pStyle w:val="Bibliography"/>
        <w:ind w:left="720" w:hanging="720"/>
        <w:rPr>
          <w:noProof/>
          <w:sz w:val="24"/>
          <w:szCs w:val="24"/>
          <w:lang w:val="en-US"/>
        </w:rPr>
      </w:pPr>
    </w:p>
    <w:p w14:paraId="2CE676E4" w14:textId="77777777" w:rsidR="00112C43" w:rsidRDefault="00112C43" w:rsidP="00112C43">
      <w:pPr>
        <w:pStyle w:val="Bibliography"/>
        <w:ind w:left="720" w:hanging="720"/>
        <w:rPr>
          <w:noProof/>
          <w:lang w:val="en-US"/>
        </w:rPr>
      </w:pPr>
      <w:r>
        <w:rPr>
          <w:noProof/>
          <w:lang w:val="en-US"/>
        </w:rPr>
        <w:t xml:space="preserve">Adams, R. (2018, Thursday 18). </w:t>
      </w:r>
      <w:r>
        <w:rPr>
          <w:i/>
          <w:iCs/>
          <w:noProof/>
          <w:lang w:val="en-US"/>
        </w:rPr>
        <w:t xml:space="preserve">The Guardian </w:t>
      </w:r>
      <w:r>
        <w:rPr>
          <w:noProof/>
          <w:lang w:val="en-US"/>
        </w:rPr>
        <w:t>. Retrieved from parents use savings and second jobs to support children and university : https://www.theguardian.com/education/2019/jul/18/parents-use-savings-and-second-jobs-to-support-children-at-university</w:t>
      </w:r>
    </w:p>
    <w:p w14:paraId="206BC958" w14:textId="77777777" w:rsidR="00112C43" w:rsidRDefault="00112C43" w:rsidP="00112C43">
      <w:pPr>
        <w:pStyle w:val="Bibliography"/>
        <w:ind w:left="720" w:hanging="720"/>
        <w:rPr>
          <w:noProof/>
          <w:lang w:val="en-US"/>
        </w:rPr>
      </w:pPr>
      <w:r>
        <w:rPr>
          <w:noProof/>
          <w:lang w:val="en-US"/>
        </w:rPr>
        <w:t xml:space="preserve">Alessandro Liberati, D. A. (2009). The PRISMA statement for reporting systematic reviews and meta-analyses of studies that evaluate healthcare interventions: explanation and elaboration. </w:t>
      </w:r>
      <w:r>
        <w:rPr>
          <w:i/>
          <w:iCs/>
          <w:noProof/>
          <w:lang w:val="en-US"/>
        </w:rPr>
        <w:t>the bmj</w:t>
      </w:r>
      <w:r>
        <w:rPr>
          <w:noProof/>
          <w:lang w:val="en-US"/>
        </w:rPr>
        <w:t>, https://www.bmj.com/content/339/bmj.b2700.</w:t>
      </w:r>
    </w:p>
    <w:p w14:paraId="6217F781" w14:textId="77777777" w:rsidR="00112C43" w:rsidRDefault="00112C43" w:rsidP="00112C43">
      <w:pPr>
        <w:pStyle w:val="Bibliography"/>
        <w:ind w:left="720" w:hanging="720"/>
        <w:rPr>
          <w:noProof/>
          <w:lang w:val="en-US"/>
        </w:rPr>
      </w:pPr>
      <w:r>
        <w:rPr>
          <w:noProof/>
          <w:lang w:val="en-US"/>
        </w:rPr>
        <w:t xml:space="preserve">Altair. (2020). </w:t>
      </w:r>
      <w:r>
        <w:rPr>
          <w:i/>
          <w:iCs/>
          <w:noProof/>
          <w:lang w:val="en-US"/>
        </w:rPr>
        <w:t>Fastest &amp; Easiest Way to Access, Clean, &amp; Blend Data for Better Decision Making</w:t>
      </w:r>
      <w:r>
        <w:rPr>
          <w:noProof/>
          <w:lang w:val="en-US"/>
        </w:rPr>
        <w:t>. Retrieved from Altair: https://web.altair.com/monarch-free-trial?utm_source=google&amp;utm_medium=cpc&amp;utm_campaign=SSEM%20-%20Google%20-%20Search%20-%20UK%20-%20Generic%20-%20Data%20Extraction%20-%20MBM&amp;utm_term=%2Bdata%20%2Bextraction&amp;utm_content=Data%20Extraction%20-%20Generic-ad</w:t>
      </w:r>
    </w:p>
    <w:p w14:paraId="4C7EF517" w14:textId="77777777" w:rsidR="00112C43" w:rsidRDefault="00112C43" w:rsidP="00112C43">
      <w:pPr>
        <w:pStyle w:val="Bibliography"/>
        <w:ind w:left="720" w:hanging="720"/>
        <w:rPr>
          <w:noProof/>
          <w:lang w:val="en-US"/>
        </w:rPr>
      </w:pPr>
      <w:r>
        <w:rPr>
          <w:noProof/>
          <w:lang w:val="en-US"/>
        </w:rPr>
        <w:t xml:space="preserve">Anita Thapar, S. C. (2012). Depression is adolescene. </w:t>
      </w:r>
      <w:r>
        <w:rPr>
          <w:i/>
          <w:iCs/>
          <w:noProof/>
          <w:lang w:val="en-US"/>
        </w:rPr>
        <w:t xml:space="preserve">Seminar </w:t>
      </w:r>
      <w:r>
        <w:rPr>
          <w:noProof/>
          <w:lang w:val="en-US"/>
        </w:rPr>
        <w:t>, 1056-1067.</w:t>
      </w:r>
    </w:p>
    <w:p w14:paraId="3D8D5C68" w14:textId="77777777" w:rsidR="00112C43" w:rsidRDefault="00112C43" w:rsidP="00112C43">
      <w:pPr>
        <w:pStyle w:val="Bibliography"/>
        <w:ind w:left="720" w:hanging="720"/>
        <w:rPr>
          <w:noProof/>
          <w:lang w:val="en-US"/>
        </w:rPr>
      </w:pPr>
      <w:r>
        <w:rPr>
          <w:noProof/>
          <w:lang w:val="en-US"/>
        </w:rPr>
        <w:t xml:space="preserve">australia, p. f. (2018, July 26). </w:t>
      </w:r>
      <w:r>
        <w:rPr>
          <w:i/>
          <w:iCs/>
          <w:noProof/>
          <w:lang w:val="en-US"/>
        </w:rPr>
        <w:t>DASS</w:t>
      </w:r>
      <w:r>
        <w:rPr>
          <w:noProof/>
          <w:lang w:val="en-US"/>
        </w:rPr>
        <w:t>. Retrieved from Depression Anxiety Stress Scales: http://www2.psy.unsw.edu.au/dass/</w:t>
      </w:r>
    </w:p>
    <w:p w14:paraId="731ECE94" w14:textId="77777777" w:rsidR="00112C43" w:rsidRDefault="00112C43" w:rsidP="00112C43">
      <w:pPr>
        <w:pStyle w:val="Bibliography"/>
        <w:ind w:left="720" w:hanging="720"/>
        <w:rPr>
          <w:noProof/>
          <w:lang w:val="en-US"/>
        </w:rPr>
      </w:pPr>
      <w:r>
        <w:rPr>
          <w:noProof/>
          <w:lang w:val="en-US"/>
        </w:rPr>
        <w:t xml:space="preserve">Aveyard, H. (2014). </w:t>
      </w:r>
      <w:r>
        <w:rPr>
          <w:i/>
          <w:iCs/>
          <w:noProof/>
          <w:lang w:val="en-US"/>
        </w:rPr>
        <w:t>Doing a literature review in Health and Social care a practical guide .</w:t>
      </w:r>
      <w:r>
        <w:rPr>
          <w:noProof/>
          <w:lang w:val="en-US"/>
        </w:rPr>
        <w:t xml:space="preserve"> England: Open university press.</w:t>
      </w:r>
    </w:p>
    <w:p w14:paraId="7FE80AEF" w14:textId="77777777" w:rsidR="00112C43" w:rsidRDefault="00112C43" w:rsidP="00112C43">
      <w:pPr>
        <w:pStyle w:val="Bibliography"/>
        <w:ind w:left="720" w:hanging="720"/>
        <w:rPr>
          <w:noProof/>
          <w:lang w:val="en-US"/>
        </w:rPr>
      </w:pPr>
      <w:r>
        <w:rPr>
          <w:noProof/>
          <w:lang w:val="en-US"/>
        </w:rPr>
        <w:t xml:space="preserve">Baffour, D. F. (2018, April 09). </w:t>
      </w:r>
      <w:r>
        <w:rPr>
          <w:i/>
          <w:iCs/>
          <w:noProof/>
          <w:lang w:val="en-US"/>
        </w:rPr>
        <w:t>the british psychological society</w:t>
      </w:r>
      <w:r>
        <w:rPr>
          <w:noProof/>
          <w:lang w:val="en-US"/>
        </w:rPr>
        <w:t>. Retrieved from male suicide:a silent epidemic : https://www.bps.org.uk/blogs/dr-funke-baffour/male-suicide-silent-epidemic</w:t>
      </w:r>
    </w:p>
    <w:p w14:paraId="03F866BE" w14:textId="77777777" w:rsidR="00112C43" w:rsidRDefault="00112C43" w:rsidP="00112C43">
      <w:pPr>
        <w:pStyle w:val="Bibliography"/>
        <w:ind w:left="720" w:hanging="720"/>
        <w:rPr>
          <w:noProof/>
          <w:lang w:val="en-US"/>
        </w:rPr>
      </w:pPr>
      <w:r>
        <w:rPr>
          <w:noProof/>
          <w:lang w:val="en-US"/>
        </w:rPr>
        <w:t xml:space="preserve">BBC. (2019, February 28). </w:t>
      </w:r>
      <w:r>
        <w:rPr>
          <w:i/>
          <w:iCs/>
          <w:noProof/>
          <w:lang w:val="en-US"/>
        </w:rPr>
        <w:t>Adolescent health: Teens 'more depressed and sleeping less'</w:t>
      </w:r>
      <w:r>
        <w:rPr>
          <w:noProof/>
          <w:lang w:val="en-US"/>
        </w:rPr>
        <w:t>. Retrieved from BBC News: https://www.bbc.co.uk/news/health-47390970</w:t>
      </w:r>
    </w:p>
    <w:p w14:paraId="6B8A3A7F" w14:textId="77777777" w:rsidR="00112C43" w:rsidRDefault="00112C43" w:rsidP="00112C43">
      <w:pPr>
        <w:pStyle w:val="Bibliography"/>
        <w:ind w:left="720" w:hanging="720"/>
        <w:rPr>
          <w:noProof/>
          <w:lang w:val="en-US"/>
        </w:rPr>
      </w:pPr>
      <w:r>
        <w:rPr>
          <w:noProof/>
          <w:lang w:val="en-US"/>
        </w:rPr>
        <w:t xml:space="preserve">Bortis, S. (1999). </w:t>
      </w:r>
      <w:r>
        <w:rPr>
          <w:i/>
          <w:iCs/>
          <w:noProof/>
          <w:lang w:val="en-US"/>
        </w:rPr>
        <w:t>Demonology: demonic possession</w:t>
      </w:r>
      <w:r>
        <w:rPr>
          <w:noProof/>
          <w:lang w:val="en-US"/>
        </w:rPr>
        <w:t>. Retrieved from The witching years : https://www.mtholyoke.edu/courses/rschwart/hist257/stephwhit/final/demonic_possession.html</w:t>
      </w:r>
    </w:p>
    <w:p w14:paraId="30F3122C" w14:textId="77777777" w:rsidR="00112C43" w:rsidRDefault="00112C43" w:rsidP="00112C43">
      <w:pPr>
        <w:pStyle w:val="Bibliography"/>
        <w:ind w:left="720" w:hanging="720"/>
        <w:rPr>
          <w:noProof/>
          <w:lang w:val="en-US"/>
        </w:rPr>
      </w:pPr>
      <w:r>
        <w:rPr>
          <w:noProof/>
          <w:lang w:val="en-US"/>
        </w:rPr>
        <w:t xml:space="preserve">Bowling, A. (2005). mode of questionnaire administration can have serious effects on data quality . </w:t>
      </w:r>
      <w:r>
        <w:rPr>
          <w:i/>
          <w:iCs/>
          <w:noProof/>
          <w:lang w:val="en-US"/>
        </w:rPr>
        <w:t xml:space="preserve">Oxford Academic </w:t>
      </w:r>
      <w:r>
        <w:rPr>
          <w:noProof/>
          <w:lang w:val="en-US"/>
        </w:rPr>
        <w:t>, 281-291. Retrieved from https://academic.oup.com/jpubhealth/article/27/3/281/1511097</w:t>
      </w:r>
    </w:p>
    <w:p w14:paraId="780CFB85" w14:textId="77777777" w:rsidR="00112C43" w:rsidRDefault="00112C43" w:rsidP="00112C43">
      <w:pPr>
        <w:pStyle w:val="Bibliography"/>
        <w:ind w:left="720" w:hanging="720"/>
        <w:rPr>
          <w:noProof/>
          <w:lang w:val="en-US"/>
        </w:rPr>
      </w:pPr>
      <w:r>
        <w:rPr>
          <w:noProof/>
          <w:lang w:val="en-US"/>
        </w:rPr>
        <w:t xml:space="preserve">CALM. (2016, December 2). </w:t>
      </w:r>
      <w:r>
        <w:rPr>
          <w:i/>
          <w:iCs/>
          <w:noProof/>
          <w:lang w:val="en-US"/>
        </w:rPr>
        <w:t>record awareness of male suicide , as latest stats show 3 in 4 UK suicide are men</w:t>
      </w:r>
      <w:r>
        <w:rPr>
          <w:noProof/>
          <w:lang w:val="en-US"/>
        </w:rPr>
        <w:t>. Retrieved from campaign against living miserably CALM: https://www.thecalmzone.net/2016/12/record-awareness-of-male-suicide-as-latest-stats-show-3-in-4-uk-suicides-are-men/</w:t>
      </w:r>
    </w:p>
    <w:p w14:paraId="251A1FD8" w14:textId="77777777" w:rsidR="00112C43" w:rsidRDefault="00112C43" w:rsidP="00112C43">
      <w:pPr>
        <w:pStyle w:val="Bibliography"/>
        <w:ind w:left="720" w:hanging="720"/>
        <w:rPr>
          <w:noProof/>
          <w:lang w:val="en-US"/>
        </w:rPr>
      </w:pPr>
      <w:r>
        <w:rPr>
          <w:noProof/>
          <w:lang w:val="en-US"/>
        </w:rPr>
        <w:t xml:space="preserve">CASP. (2020). </w:t>
      </w:r>
      <w:r>
        <w:rPr>
          <w:i/>
          <w:iCs/>
          <w:noProof/>
          <w:lang w:val="en-US"/>
        </w:rPr>
        <w:t xml:space="preserve">CASP </w:t>
      </w:r>
      <w:r>
        <w:rPr>
          <w:noProof/>
          <w:lang w:val="en-US"/>
        </w:rPr>
        <w:t>. Retrieved from why CASP: https://casp-uk.net/</w:t>
      </w:r>
    </w:p>
    <w:p w14:paraId="76446520" w14:textId="77777777" w:rsidR="00112C43" w:rsidRDefault="00112C43" w:rsidP="00112C43">
      <w:pPr>
        <w:pStyle w:val="Bibliography"/>
        <w:ind w:left="720" w:hanging="720"/>
        <w:rPr>
          <w:noProof/>
          <w:lang w:val="en-US"/>
        </w:rPr>
      </w:pPr>
      <w:r>
        <w:rPr>
          <w:noProof/>
          <w:lang w:val="en-US"/>
        </w:rPr>
        <w:t xml:space="preserve">Centre, T. W. (2020). </w:t>
      </w:r>
      <w:r>
        <w:rPr>
          <w:i/>
          <w:iCs/>
          <w:noProof/>
          <w:lang w:val="en-US"/>
        </w:rPr>
        <w:t xml:space="preserve">The writing center university of North Carolina at Chapel Hill </w:t>
      </w:r>
      <w:r>
        <w:rPr>
          <w:noProof/>
          <w:lang w:val="en-US"/>
        </w:rPr>
        <w:t>. Retrieved from Literature reviews: https://writingcenter.unc.edu/tips-and-tools/literature-reviews/</w:t>
      </w:r>
    </w:p>
    <w:p w14:paraId="38E87DA7" w14:textId="77777777" w:rsidR="00112C43" w:rsidRDefault="00112C43" w:rsidP="00112C43">
      <w:pPr>
        <w:pStyle w:val="Bibliography"/>
        <w:ind w:left="720" w:hanging="720"/>
        <w:rPr>
          <w:noProof/>
          <w:lang w:val="en-US"/>
        </w:rPr>
      </w:pPr>
      <w:r>
        <w:rPr>
          <w:noProof/>
          <w:lang w:val="en-US"/>
        </w:rPr>
        <w:t xml:space="preserve">centres, A. a. (2020). </w:t>
      </w:r>
      <w:r>
        <w:rPr>
          <w:i/>
          <w:iCs/>
          <w:noProof/>
          <w:lang w:val="en-US"/>
        </w:rPr>
        <w:t xml:space="preserve">Psychguides and american addiction centres resource </w:t>
      </w:r>
      <w:r>
        <w:rPr>
          <w:noProof/>
          <w:lang w:val="en-US"/>
        </w:rPr>
        <w:t>. Retrieved from types of mental health treatments : https://www.psychguides.com/mental-health-disorders/treatment/types/</w:t>
      </w:r>
    </w:p>
    <w:p w14:paraId="4A29416A" w14:textId="77777777" w:rsidR="00112C43" w:rsidRDefault="00112C43" w:rsidP="00112C43">
      <w:pPr>
        <w:pStyle w:val="Bibliography"/>
        <w:ind w:left="720" w:hanging="720"/>
        <w:rPr>
          <w:noProof/>
          <w:lang w:val="en-US"/>
        </w:rPr>
      </w:pPr>
      <w:r>
        <w:rPr>
          <w:noProof/>
          <w:lang w:val="en-US"/>
        </w:rPr>
        <w:lastRenderedPageBreak/>
        <w:t xml:space="preserve">Chan, M. (2013, 0ctober 7). </w:t>
      </w:r>
      <w:r>
        <w:rPr>
          <w:i/>
          <w:iCs/>
          <w:noProof/>
          <w:lang w:val="en-US"/>
        </w:rPr>
        <w:t xml:space="preserve">WHO director-general launches mental health action plan </w:t>
      </w:r>
      <w:r>
        <w:rPr>
          <w:noProof/>
          <w:lang w:val="en-US"/>
        </w:rPr>
        <w:t>. Retrieved from World Health Oragnization : https://www.who.int/dg/speeches/2013/launch_mental_health_action_plan/en/</w:t>
      </w:r>
    </w:p>
    <w:p w14:paraId="2BBF5FDE" w14:textId="77777777" w:rsidR="00112C43" w:rsidRDefault="00112C43" w:rsidP="00112C43">
      <w:pPr>
        <w:pStyle w:val="Bibliography"/>
        <w:ind w:left="720" w:hanging="720"/>
        <w:rPr>
          <w:noProof/>
          <w:lang w:val="en-US"/>
        </w:rPr>
      </w:pPr>
      <w:r>
        <w:rPr>
          <w:noProof/>
          <w:lang w:val="en-US"/>
        </w:rPr>
        <w:t xml:space="preserve">csponline. (2017, October 14). </w:t>
      </w:r>
      <w:r>
        <w:rPr>
          <w:i/>
          <w:iCs/>
          <w:noProof/>
          <w:lang w:val="en-US"/>
        </w:rPr>
        <w:t>A History of Mental Illness Treatment: Obsolete Practices</w:t>
      </w:r>
      <w:r>
        <w:rPr>
          <w:noProof/>
          <w:lang w:val="en-US"/>
        </w:rPr>
        <w:t>. Retrieved from Concordia university-saint paul: https://online.csp.edu/blog/psychology/history-of-mental-illness-treatment</w:t>
      </w:r>
    </w:p>
    <w:p w14:paraId="67CD91C0" w14:textId="77777777" w:rsidR="00112C43" w:rsidRDefault="00112C43" w:rsidP="00112C43">
      <w:pPr>
        <w:pStyle w:val="Bibliography"/>
        <w:ind w:left="720" w:hanging="720"/>
        <w:rPr>
          <w:noProof/>
          <w:lang w:val="en-US"/>
        </w:rPr>
      </w:pPr>
      <w:r>
        <w:rPr>
          <w:noProof/>
          <w:lang w:val="en-US"/>
        </w:rPr>
        <w:t xml:space="preserve">David Lester, J. G. (2014). </w:t>
      </w:r>
      <w:r>
        <w:rPr>
          <w:i/>
          <w:iCs/>
          <w:noProof/>
          <w:lang w:val="en-US"/>
        </w:rPr>
        <w:t>suicide in men how men differ from women in expressing their distress.</w:t>
      </w:r>
      <w:r>
        <w:rPr>
          <w:noProof/>
          <w:lang w:val="en-US"/>
        </w:rPr>
        <w:t xml:space="preserve"> United States Of America : Charles Thomas .</w:t>
      </w:r>
    </w:p>
    <w:p w14:paraId="545D653D" w14:textId="77777777" w:rsidR="00112C43" w:rsidRDefault="00112C43" w:rsidP="00112C43">
      <w:pPr>
        <w:pStyle w:val="Bibliography"/>
        <w:ind w:left="720" w:hanging="720"/>
        <w:rPr>
          <w:noProof/>
          <w:lang w:val="en-US"/>
        </w:rPr>
      </w:pPr>
      <w:r>
        <w:rPr>
          <w:noProof/>
          <w:lang w:val="en-US"/>
        </w:rPr>
        <w:t xml:space="preserve">department, H. o. (2014). </w:t>
      </w:r>
      <w:r>
        <w:rPr>
          <w:i/>
          <w:iCs/>
          <w:noProof/>
          <w:lang w:val="en-US"/>
        </w:rPr>
        <w:t>Achieving better access to mental health services by 2020.</w:t>
      </w:r>
      <w:r>
        <w:rPr>
          <w:noProof/>
          <w:lang w:val="en-US"/>
        </w:rPr>
        <w:t xml:space="preserve"> England: Williams Lea. Retrieved from achieving better access to mental health services by 2020: https://assets.publishing.service.gov.uk/government/uploads/system/uploads/attachment_data/file/361648/mental-health-access.pdf</w:t>
      </w:r>
    </w:p>
    <w:p w14:paraId="1E01C3FB" w14:textId="77777777" w:rsidR="00112C43" w:rsidRDefault="00112C43" w:rsidP="00112C43">
      <w:pPr>
        <w:pStyle w:val="Bibliography"/>
        <w:ind w:left="720" w:hanging="720"/>
        <w:rPr>
          <w:noProof/>
          <w:lang w:val="en-US"/>
        </w:rPr>
      </w:pPr>
      <w:r>
        <w:rPr>
          <w:noProof/>
          <w:lang w:val="en-US"/>
        </w:rPr>
        <w:t xml:space="preserve">Diana Sarokhani, A. D. (2013). Prevalence of Depression among University Students: A Systematic Review and Meta-Analysis Study. </w:t>
      </w:r>
      <w:r>
        <w:rPr>
          <w:i/>
          <w:iCs/>
          <w:noProof/>
          <w:lang w:val="en-US"/>
        </w:rPr>
        <w:t>Hindawi</w:t>
      </w:r>
      <w:r>
        <w:rPr>
          <w:noProof/>
          <w:lang w:val="en-US"/>
        </w:rPr>
        <w:t>, 8.</w:t>
      </w:r>
    </w:p>
    <w:p w14:paraId="44C84076" w14:textId="77777777" w:rsidR="00112C43" w:rsidRDefault="00112C43" w:rsidP="00112C43">
      <w:pPr>
        <w:pStyle w:val="Bibliography"/>
        <w:ind w:left="720" w:hanging="720"/>
        <w:rPr>
          <w:noProof/>
          <w:lang w:val="en-US"/>
        </w:rPr>
      </w:pPr>
      <w:r>
        <w:rPr>
          <w:noProof/>
          <w:lang w:val="en-US"/>
        </w:rPr>
        <w:t>Dudovski, J. (2019). Retrieved from Research Methodology : https://research-methodology.net/research-methods/data-collection/</w:t>
      </w:r>
    </w:p>
    <w:p w14:paraId="515DC542" w14:textId="77777777" w:rsidR="00112C43" w:rsidRDefault="00112C43" w:rsidP="00112C43">
      <w:pPr>
        <w:pStyle w:val="Bibliography"/>
        <w:ind w:left="720" w:hanging="720"/>
        <w:rPr>
          <w:noProof/>
          <w:lang w:val="en-US"/>
        </w:rPr>
      </w:pPr>
      <w:r>
        <w:rPr>
          <w:noProof/>
          <w:lang w:val="en-US"/>
        </w:rPr>
        <w:t xml:space="preserve">Durkheim, E. (2003). </w:t>
      </w:r>
      <w:r>
        <w:rPr>
          <w:i/>
          <w:iCs/>
          <w:noProof/>
          <w:lang w:val="en-US"/>
        </w:rPr>
        <w:t>professional ethics and civic morals .</w:t>
      </w:r>
      <w:r>
        <w:rPr>
          <w:noProof/>
          <w:lang w:val="en-US"/>
        </w:rPr>
        <w:t xml:space="preserve"> London : Routledge.</w:t>
      </w:r>
    </w:p>
    <w:p w14:paraId="15655F61" w14:textId="77777777" w:rsidR="00112C43" w:rsidRDefault="00112C43" w:rsidP="00112C43">
      <w:pPr>
        <w:pStyle w:val="Bibliography"/>
        <w:ind w:left="720" w:hanging="720"/>
        <w:rPr>
          <w:noProof/>
          <w:lang w:val="en-US"/>
        </w:rPr>
      </w:pPr>
      <w:r>
        <w:rPr>
          <w:noProof/>
          <w:lang w:val="en-US"/>
        </w:rPr>
        <w:t xml:space="preserve">First, M. B. (2020). </w:t>
      </w:r>
      <w:r>
        <w:rPr>
          <w:i/>
          <w:iCs/>
          <w:noProof/>
          <w:lang w:val="en-US"/>
        </w:rPr>
        <w:t>Treatment of Mental Illness</w:t>
      </w:r>
      <w:r>
        <w:rPr>
          <w:noProof/>
          <w:lang w:val="en-US"/>
        </w:rPr>
        <w:t>. Retrieved from MSD manual consumer version: https://www.msdmanuals.com/home/mental-health-disorders/overview-of-mental-health-care/treatment-of-mental-illness</w:t>
      </w:r>
    </w:p>
    <w:p w14:paraId="6D08BD04" w14:textId="77777777" w:rsidR="00112C43" w:rsidRDefault="00112C43" w:rsidP="00112C43">
      <w:pPr>
        <w:pStyle w:val="Bibliography"/>
        <w:ind w:left="720" w:hanging="720"/>
        <w:rPr>
          <w:noProof/>
          <w:lang w:val="en-US"/>
        </w:rPr>
      </w:pPr>
      <w:r>
        <w:rPr>
          <w:noProof/>
          <w:lang w:val="en-US"/>
        </w:rPr>
        <w:t xml:space="preserve">Gavin Davidson, J. C. (2016). </w:t>
      </w:r>
      <w:r>
        <w:rPr>
          <w:i/>
          <w:iCs/>
          <w:noProof/>
          <w:lang w:val="en-US"/>
        </w:rPr>
        <w:t>Models of mental health .</w:t>
      </w:r>
      <w:r>
        <w:rPr>
          <w:noProof/>
          <w:lang w:val="en-US"/>
        </w:rPr>
        <w:t xml:space="preserve"> London: Red Globe Press.</w:t>
      </w:r>
    </w:p>
    <w:p w14:paraId="034825D0" w14:textId="77777777" w:rsidR="00112C43" w:rsidRDefault="00112C43" w:rsidP="00112C43">
      <w:pPr>
        <w:pStyle w:val="Bibliography"/>
        <w:ind w:left="720" w:hanging="720"/>
        <w:rPr>
          <w:noProof/>
          <w:lang w:val="en-US"/>
        </w:rPr>
      </w:pPr>
      <w:r>
        <w:rPr>
          <w:noProof/>
          <w:lang w:val="en-US"/>
        </w:rPr>
        <w:t xml:space="preserve">Glenda MacQueen, C. P. (2007). The long-term impact of treatment with electroconvulsive therapy on discrete memory systems in patients with bipolar disorder. </w:t>
      </w:r>
      <w:r>
        <w:rPr>
          <w:i/>
          <w:iCs/>
          <w:noProof/>
          <w:lang w:val="en-US"/>
        </w:rPr>
        <w:t>NCBI</w:t>
      </w:r>
      <w:r>
        <w:rPr>
          <w:noProof/>
          <w:lang w:val="en-US"/>
        </w:rPr>
        <w:t>, 241–249.</w:t>
      </w:r>
    </w:p>
    <w:p w14:paraId="01DF4AA6" w14:textId="77777777" w:rsidR="00112C43" w:rsidRDefault="00112C43" w:rsidP="00112C43">
      <w:pPr>
        <w:pStyle w:val="Bibliography"/>
        <w:ind w:left="720" w:hanging="720"/>
        <w:rPr>
          <w:noProof/>
          <w:lang w:val="en-US"/>
        </w:rPr>
      </w:pPr>
      <w:r>
        <w:rPr>
          <w:noProof/>
          <w:lang w:val="en-US"/>
        </w:rPr>
        <w:t xml:space="preserve">Government, W. (2019, July 18). </w:t>
      </w:r>
      <w:r>
        <w:rPr>
          <w:i/>
          <w:iCs/>
          <w:noProof/>
          <w:lang w:val="en-US"/>
        </w:rPr>
        <w:t>Togethor for mental health delivery plan 2019-2022</w:t>
      </w:r>
      <w:r>
        <w:rPr>
          <w:noProof/>
          <w:lang w:val="en-US"/>
        </w:rPr>
        <w:t>. Retrieved from Welsh Government consultation document: https://gov.wales/sites/default/files/consultations/2019-07/together-for-mental-health-delivery-plan-consultation-document.pdf</w:t>
      </w:r>
    </w:p>
    <w:p w14:paraId="6E3F6A9E" w14:textId="77777777" w:rsidR="00112C43" w:rsidRDefault="00112C43" w:rsidP="00112C43">
      <w:pPr>
        <w:pStyle w:val="Bibliography"/>
        <w:ind w:left="720" w:hanging="720"/>
        <w:rPr>
          <w:noProof/>
          <w:lang w:val="en-US"/>
        </w:rPr>
      </w:pPr>
      <w:r>
        <w:rPr>
          <w:noProof/>
          <w:lang w:val="en-US"/>
        </w:rPr>
        <w:t xml:space="preserve">Guardian, T. (2020). </w:t>
      </w:r>
      <w:r>
        <w:rPr>
          <w:i/>
          <w:iCs/>
          <w:noProof/>
          <w:lang w:val="en-US"/>
        </w:rPr>
        <w:t>number of suicides in UK increases, with male rates highest since 2001</w:t>
      </w:r>
      <w:r>
        <w:rPr>
          <w:noProof/>
          <w:lang w:val="en-US"/>
        </w:rPr>
        <w:t>. Retrieved from The Guardian : https://www.theguardian.com/society/2015/feb/19/number-of-suicides-uk-increases-2013-male-rate-highest-2001</w:t>
      </w:r>
    </w:p>
    <w:p w14:paraId="11EA1599" w14:textId="77777777" w:rsidR="00112C43" w:rsidRDefault="00112C43" w:rsidP="00112C43">
      <w:pPr>
        <w:pStyle w:val="Bibliography"/>
        <w:ind w:left="720" w:hanging="720"/>
        <w:rPr>
          <w:noProof/>
          <w:lang w:val="en-US"/>
        </w:rPr>
      </w:pPr>
      <w:r>
        <w:rPr>
          <w:noProof/>
          <w:lang w:val="en-US"/>
        </w:rPr>
        <w:t xml:space="preserve">Gunnell, D. (2018). Adolescent mental health in crisis . </w:t>
      </w:r>
      <w:r>
        <w:rPr>
          <w:i/>
          <w:iCs/>
          <w:noProof/>
          <w:lang w:val="en-US"/>
        </w:rPr>
        <w:t>The BMJ</w:t>
      </w:r>
      <w:r>
        <w:rPr>
          <w:noProof/>
          <w:lang w:val="en-US"/>
        </w:rPr>
        <w:t>, 361.</w:t>
      </w:r>
    </w:p>
    <w:p w14:paraId="5C4B57A3" w14:textId="77777777" w:rsidR="00112C43" w:rsidRDefault="00112C43" w:rsidP="00112C43">
      <w:pPr>
        <w:pStyle w:val="Bibliography"/>
        <w:ind w:left="720" w:hanging="720"/>
        <w:rPr>
          <w:noProof/>
          <w:lang w:val="en-US"/>
        </w:rPr>
      </w:pPr>
      <w:r>
        <w:rPr>
          <w:noProof/>
          <w:lang w:val="en-US"/>
        </w:rPr>
        <w:t xml:space="preserve">health, p. (2020). </w:t>
      </w:r>
      <w:r>
        <w:rPr>
          <w:i/>
          <w:iCs/>
          <w:noProof/>
          <w:lang w:val="en-US"/>
        </w:rPr>
        <w:t xml:space="preserve">faculty of public health </w:t>
      </w:r>
      <w:r>
        <w:rPr>
          <w:noProof/>
          <w:lang w:val="en-US"/>
        </w:rPr>
        <w:t>. Retrieved from why public health matters : https://www.fph.org.uk/policy-campaigns/special-interest-groups/special-interest-groups-list/public-mental-health-special-interest-group/better-mental-health-for-all/why-public-mental-health-matters/</w:t>
      </w:r>
    </w:p>
    <w:p w14:paraId="516DE5E0" w14:textId="77777777" w:rsidR="00112C43" w:rsidRDefault="00112C43" w:rsidP="00112C43">
      <w:pPr>
        <w:pStyle w:val="Bibliography"/>
        <w:ind w:left="720" w:hanging="720"/>
        <w:rPr>
          <w:noProof/>
          <w:lang w:val="en-US"/>
        </w:rPr>
      </w:pPr>
      <w:r>
        <w:rPr>
          <w:noProof/>
          <w:lang w:val="en-US"/>
        </w:rPr>
        <w:t xml:space="preserve">Healthline. (2020). </w:t>
      </w:r>
      <w:r>
        <w:rPr>
          <w:i/>
          <w:iCs/>
          <w:noProof/>
          <w:lang w:val="en-US"/>
        </w:rPr>
        <w:t xml:space="preserve">citalopram, oral </w:t>
      </w:r>
      <w:r>
        <w:rPr>
          <w:noProof/>
          <w:lang w:val="en-US"/>
        </w:rPr>
        <w:t>. Retrieved from Healthline : https://www.healthline.com/health/citalopram-oral-tablet</w:t>
      </w:r>
    </w:p>
    <w:p w14:paraId="00189E2B" w14:textId="77777777" w:rsidR="00112C43" w:rsidRDefault="00112C43" w:rsidP="00112C43">
      <w:pPr>
        <w:pStyle w:val="Bibliography"/>
        <w:ind w:left="720" w:hanging="720"/>
        <w:rPr>
          <w:noProof/>
          <w:lang w:val="en-US"/>
        </w:rPr>
      </w:pPr>
      <w:r>
        <w:rPr>
          <w:noProof/>
          <w:lang w:val="en-US"/>
        </w:rPr>
        <w:t xml:space="preserve">Hidaka, B. H. (2012). Depression as a disease of modernity: explanations for increasing prevalence. </w:t>
      </w:r>
      <w:r>
        <w:rPr>
          <w:i/>
          <w:iCs/>
          <w:noProof/>
          <w:lang w:val="en-US"/>
        </w:rPr>
        <w:t xml:space="preserve">NCBI </w:t>
      </w:r>
      <w:r>
        <w:rPr>
          <w:noProof/>
          <w:lang w:val="en-US"/>
        </w:rPr>
        <w:t>, 205-214.</w:t>
      </w:r>
    </w:p>
    <w:p w14:paraId="4B78784A" w14:textId="77777777" w:rsidR="00112C43" w:rsidRDefault="00112C43" w:rsidP="00112C43">
      <w:pPr>
        <w:pStyle w:val="Bibliography"/>
        <w:ind w:left="720" w:hanging="720"/>
        <w:rPr>
          <w:noProof/>
          <w:lang w:val="en-US"/>
        </w:rPr>
      </w:pPr>
      <w:r>
        <w:rPr>
          <w:noProof/>
          <w:lang w:val="en-US"/>
        </w:rPr>
        <w:lastRenderedPageBreak/>
        <w:t xml:space="preserve">Kate Stein, M. F. (2015). depression in young adults often goes undetected. </w:t>
      </w:r>
      <w:r>
        <w:rPr>
          <w:i/>
          <w:iCs/>
          <w:noProof/>
          <w:lang w:val="en-US"/>
        </w:rPr>
        <w:t xml:space="preserve">National Library of medicine </w:t>
      </w:r>
      <w:r>
        <w:rPr>
          <w:noProof/>
          <w:lang w:val="en-US"/>
        </w:rPr>
        <w:t>, 17-22.</w:t>
      </w:r>
    </w:p>
    <w:p w14:paraId="67AB9037" w14:textId="77777777" w:rsidR="00112C43" w:rsidRDefault="00112C43" w:rsidP="00112C43">
      <w:pPr>
        <w:pStyle w:val="Bibliography"/>
        <w:ind w:left="720" w:hanging="720"/>
        <w:rPr>
          <w:noProof/>
          <w:lang w:val="en-US"/>
        </w:rPr>
      </w:pPr>
      <w:r>
        <w:rPr>
          <w:noProof/>
          <w:lang w:val="en-US"/>
        </w:rPr>
        <w:t xml:space="preserve">Lewis, J. (2009). IBM computer usability satisfaction questionnaires: Psychometric evaluation and instructions for use. </w:t>
      </w:r>
      <w:r>
        <w:rPr>
          <w:i/>
          <w:iCs/>
          <w:noProof/>
          <w:lang w:val="en-US"/>
        </w:rPr>
        <w:t xml:space="preserve">Human-computer interaction </w:t>
      </w:r>
      <w:r>
        <w:rPr>
          <w:noProof/>
          <w:lang w:val="en-US"/>
        </w:rPr>
        <w:t>, 57-78.</w:t>
      </w:r>
    </w:p>
    <w:p w14:paraId="3BC87395" w14:textId="77777777" w:rsidR="00112C43" w:rsidRDefault="00112C43" w:rsidP="00112C43">
      <w:pPr>
        <w:pStyle w:val="Bibliography"/>
        <w:ind w:left="720" w:hanging="720"/>
        <w:rPr>
          <w:noProof/>
          <w:lang w:val="en-US"/>
        </w:rPr>
      </w:pPr>
      <w:r>
        <w:rPr>
          <w:noProof/>
          <w:lang w:val="en-US"/>
        </w:rPr>
        <w:t xml:space="preserve">Mind. (2017). </w:t>
      </w:r>
      <w:r>
        <w:rPr>
          <w:i/>
          <w:iCs/>
          <w:noProof/>
          <w:lang w:val="en-US"/>
        </w:rPr>
        <w:t xml:space="preserve">Mental health problems- An introduction </w:t>
      </w:r>
      <w:r>
        <w:rPr>
          <w:noProof/>
          <w:lang w:val="en-US"/>
        </w:rPr>
        <w:t>. Retrieved from Mind for better mental health : https://www.mind.org.uk/information-support/types-of-mental-health-problems/mental-health-problems-introduction/treatment-options/</w:t>
      </w:r>
    </w:p>
    <w:p w14:paraId="140700A9" w14:textId="77777777" w:rsidR="00112C43" w:rsidRDefault="00112C43" w:rsidP="00112C43">
      <w:pPr>
        <w:pStyle w:val="Bibliography"/>
        <w:ind w:left="720" w:hanging="720"/>
        <w:rPr>
          <w:noProof/>
          <w:lang w:val="en-US"/>
        </w:rPr>
      </w:pPr>
      <w:r>
        <w:rPr>
          <w:noProof/>
          <w:lang w:val="en-US"/>
        </w:rPr>
        <w:t xml:space="preserve">Minds, Y. (2020). </w:t>
      </w:r>
      <w:r>
        <w:rPr>
          <w:i/>
          <w:iCs/>
          <w:noProof/>
          <w:lang w:val="en-US"/>
        </w:rPr>
        <w:t>What is Mental Health</w:t>
      </w:r>
      <w:r>
        <w:rPr>
          <w:noProof/>
          <w:lang w:val="en-US"/>
        </w:rPr>
        <w:t>. Retrieved from Young Minds: https://youngminds.org.uk/find-help/what-is-mental-health/</w:t>
      </w:r>
    </w:p>
    <w:p w14:paraId="6BB10B97" w14:textId="77777777" w:rsidR="00112C43" w:rsidRDefault="00112C43" w:rsidP="00112C43">
      <w:pPr>
        <w:pStyle w:val="Bibliography"/>
        <w:ind w:left="720" w:hanging="720"/>
        <w:rPr>
          <w:noProof/>
          <w:lang w:val="en-US"/>
        </w:rPr>
      </w:pPr>
      <w:r>
        <w:rPr>
          <w:noProof/>
          <w:lang w:val="en-US"/>
        </w:rPr>
        <w:t xml:space="preserve">need, S. y. (2020). </w:t>
      </w:r>
      <w:r>
        <w:rPr>
          <w:i/>
          <w:iCs/>
          <w:noProof/>
          <w:lang w:val="en-US"/>
        </w:rPr>
        <w:t xml:space="preserve">writing your dissertation:methodology </w:t>
      </w:r>
      <w:r>
        <w:rPr>
          <w:noProof/>
          <w:lang w:val="en-US"/>
        </w:rPr>
        <w:t>. Retrieved from skills you need helping you develop life skills: https://www.skillsyouneed.com/learn/dissertation-methodology.html</w:t>
      </w:r>
    </w:p>
    <w:p w14:paraId="0216828A" w14:textId="77777777" w:rsidR="00112C43" w:rsidRDefault="00112C43" w:rsidP="00112C43">
      <w:pPr>
        <w:pStyle w:val="Bibliography"/>
        <w:ind w:left="720" w:hanging="720"/>
        <w:rPr>
          <w:noProof/>
          <w:lang w:val="en-US"/>
        </w:rPr>
      </w:pPr>
      <w:r>
        <w:rPr>
          <w:noProof/>
          <w:lang w:val="en-US"/>
        </w:rPr>
        <w:t xml:space="preserve">network, f. r. (2020). </w:t>
      </w:r>
      <w:r>
        <w:rPr>
          <w:i/>
          <w:iCs/>
          <w:noProof/>
          <w:lang w:val="en-US"/>
        </w:rPr>
        <w:t>History of Mental Health Treatment</w:t>
      </w:r>
      <w:r>
        <w:rPr>
          <w:noProof/>
          <w:lang w:val="en-US"/>
        </w:rPr>
        <w:t>. Retrieved from foundation recovery network : https://dualdiagnosis.org/mental-health-and-addiction/history/</w:t>
      </w:r>
    </w:p>
    <w:p w14:paraId="349AA427" w14:textId="77777777" w:rsidR="00112C43" w:rsidRDefault="00112C43" w:rsidP="00112C43">
      <w:pPr>
        <w:pStyle w:val="Bibliography"/>
        <w:ind w:left="720" w:hanging="720"/>
        <w:rPr>
          <w:noProof/>
          <w:lang w:val="en-US"/>
        </w:rPr>
      </w:pPr>
      <w:r>
        <w:rPr>
          <w:noProof/>
          <w:lang w:val="en-US"/>
        </w:rPr>
        <w:t xml:space="preserve">NHS. (2020). </w:t>
      </w:r>
      <w:r>
        <w:rPr>
          <w:i/>
          <w:iCs/>
          <w:noProof/>
          <w:lang w:val="en-US"/>
        </w:rPr>
        <w:t>Help for suicidal thoughts</w:t>
      </w:r>
      <w:r>
        <w:rPr>
          <w:noProof/>
          <w:lang w:val="en-US"/>
        </w:rPr>
        <w:t>. Retrieved from NHS: https://www.nhs.uk/conditions/suicide/</w:t>
      </w:r>
    </w:p>
    <w:p w14:paraId="2B98329B" w14:textId="77777777" w:rsidR="00112C43" w:rsidRDefault="00112C43" w:rsidP="00112C43">
      <w:pPr>
        <w:pStyle w:val="Bibliography"/>
        <w:ind w:left="720" w:hanging="720"/>
        <w:rPr>
          <w:noProof/>
          <w:lang w:val="en-US"/>
        </w:rPr>
      </w:pPr>
      <w:r>
        <w:rPr>
          <w:noProof/>
          <w:lang w:val="en-US"/>
        </w:rPr>
        <w:t xml:space="preserve">NIH. (2020). </w:t>
      </w:r>
      <w:r>
        <w:rPr>
          <w:i/>
          <w:iCs/>
          <w:noProof/>
          <w:lang w:val="en-US"/>
        </w:rPr>
        <w:t>Men and Depression</w:t>
      </w:r>
      <w:r>
        <w:rPr>
          <w:noProof/>
          <w:lang w:val="en-US"/>
        </w:rPr>
        <w:t>. Retrieved from National Institute of Mental Health: https://www.nimh.nih.gov/health/publications/men-and-depression/index.shtml</w:t>
      </w:r>
    </w:p>
    <w:p w14:paraId="08DA24E7" w14:textId="77777777" w:rsidR="00112C43" w:rsidRDefault="00112C43" w:rsidP="00112C43">
      <w:pPr>
        <w:pStyle w:val="Bibliography"/>
        <w:ind w:left="720" w:hanging="720"/>
        <w:rPr>
          <w:noProof/>
          <w:lang w:val="en-US"/>
        </w:rPr>
      </w:pPr>
      <w:r>
        <w:rPr>
          <w:noProof/>
          <w:lang w:val="en-US"/>
        </w:rPr>
        <w:t xml:space="preserve">Nuran Bayram, N. B. (2008). The prevalence and socio-demographic correlations of depression,anxiety and stress among a group of university students . </w:t>
      </w:r>
      <w:r>
        <w:rPr>
          <w:i/>
          <w:iCs/>
          <w:noProof/>
          <w:lang w:val="en-US"/>
        </w:rPr>
        <w:t>psychiatry psychiatr epidemiol</w:t>
      </w:r>
      <w:r>
        <w:rPr>
          <w:noProof/>
          <w:lang w:val="en-US"/>
        </w:rPr>
        <w:t>, 1-2.</w:t>
      </w:r>
    </w:p>
    <w:p w14:paraId="33C6550F" w14:textId="77777777" w:rsidR="00112C43" w:rsidRDefault="00112C43" w:rsidP="00112C43">
      <w:pPr>
        <w:pStyle w:val="Bibliography"/>
        <w:ind w:left="720" w:hanging="720"/>
        <w:rPr>
          <w:noProof/>
          <w:lang w:val="en-US"/>
        </w:rPr>
      </w:pPr>
      <w:r>
        <w:rPr>
          <w:noProof/>
          <w:lang w:val="en-US"/>
        </w:rPr>
        <w:t xml:space="preserve">online, M. o. (2020). </w:t>
      </w:r>
      <w:r>
        <w:rPr>
          <w:i/>
          <w:iCs/>
          <w:noProof/>
          <w:lang w:val="en-US"/>
        </w:rPr>
        <w:t>Keck school of medicine of USC</w:t>
      </w:r>
      <w:r>
        <w:rPr>
          <w:noProof/>
          <w:lang w:val="en-US"/>
        </w:rPr>
        <w:t>. Retrieved from mental illness and public health: https://mphdegree.usc.edu/blog/mental-illness-and-public-health/</w:t>
      </w:r>
    </w:p>
    <w:p w14:paraId="5ABA018E" w14:textId="77777777" w:rsidR="00112C43" w:rsidRDefault="00112C43" w:rsidP="00112C43">
      <w:pPr>
        <w:pStyle w:val="Bibliography"/>
        <w:ind w:left="720" w:hanging="720"/>
        <w:rPr>
          <w:noProof/>
          <w:lang w:val="en-US"/>
        </w:rPr>
      </w:pPr>
      <w:r>
        <w:rPr>
          <w:noProof/>
          <w:lang w:val="en-US"/>
        </w:rPr>
        <w:t xml:space="preserve">Oveissi, A. (2004). </w:t>
      </w:r>
      <w:r>
        <w:rPr>
          <w:i/>
          <w:iCs/>
          <w:noProof/>
          <w:lang w:val="en-US"/>
        </w:rPr>
        <w:t>scientific information database</w:t>
      </w:r>
      <w:r>
        <w:rPr>
          <w:noProof/>
          <w:lang w:val="en-US"/>
        </w:rPr>
        <w:t>. Retrieved from SID: https://www.linkedin.com/company/scientificinformationdatabase</w:t>
      </w:r>
    </w:p>
    <w:p w14:paraId="2CDA8E03" w14:textId="77777777" w:rsidR="00112C43" w:rsidRDefault="00112C43" w:rsidP="00112C43">
      <w:pPr>
        <w:pStyle w:val="Bibliography"/>
        <w:ind w:left="720" w:hanging="720"/>
        <w:rPr>
          <w:noProof/>
          <w:lang w:val="en-US"/>
        </w:rPr>
      </w:pPr>
      <w:r>
        <w:rPr>
          <w:noProof/>
          <w:lang w:val="en-US"/>
        </w:rPr>
        <w:t xml:space="preserve">P.J.Cowen. (2002). Cortisol, serotonin and depression: All stressed out? </w:t>
      </w:r>
      <w:r>
        <w:rPr>
          <w:i/>
          <w:iCs/>
          <w:noProof/>
          <w:lang w:val="en-US"/>
        </w:rPr>
        <w:t xml:space="preserve">The British Journal of Psychiatry </w:t>
      </w:r>
      <w:r>
        <w:rPr>
          <w:noProof/>
          <w:lang w:val="en-US"/>
        </w:rPr>
        <w:t>, 99-100.</w:t>
      </w:r>
    </w:p>
    <w:p w14:paraId="5786D25E" w14:textId="77777777" w:rsidR="00112C43" w:rsidRDefault="00112C43" w:rsidP="00112C43">
      <w:pPr>
        <w:pStyle w:val="Bibliography"/>
        <w:ind w:left="720" w:hanging="720"/>
        <w:rPr>
          <w:noProof/>
          <w:lang w:val="en-US"/>
        </w:rPr>
      </w:pPr>
      <w:r>
        <w:rPr>
          <w:noProof/>
          <w:lang w:val="en-US"/>
        </w:rPr>
        <w:t xml:space="preserve">Philip Loft, T. P. (2020, January 17). </w:t>
      </w:r>
      <w:r>
        <w:rPr>
          <w:i/>
          <w:iCs/>
          <w:noProof/>
          <w:lang w:val="en-US"/>
        </w:rPr>
        <w:t>NHS funding bill (2019-20)</w:t>
      </w:r>
      <w:r>
        <w:rPr>
          <w:noProof/>
          <w:lang w:val="en-US"/>
        </w:rPr>
        <w:t>. Retrieved from www.parliament.UK: https://researchbriefings.parliament.uk/ResearchBriefing/Summary/CBP-8798</w:t>
      </w:r>
    </w:p>
    <w:p w14:paraId="6A4152B6" w14:textId="77777777" w:rsidR="00112C43" w:rsidRDefault="00112C43" w:rsidP="00112C43">
      <w:pPr>
        <w:pStyle w:val="Bibliography"/>
        <w:ind w:left="720" w:hanging="720"/>
        <w:rPr>
          <w:noProof/>
          <w:lang w:val="en-US"/>
        </w:rPr>
      </w:pPr>
      <w:r>
        <w:rPr>
          <w:noProof/>
          <w:lang w:val="en-US"/>
        </w:rPr>
        <w:t xml:space="preserve">Rappaport, J. (2009). The increasing importance of quality of life . </w:t>
      </w:r>
      <w:r>
        <w:rPr>
          <w:i/>
          <w:iCs/>
          <w:noProof/>
          <w:lang w:val="en-US"/>
        </w:rPr>
        <w:t xml:space="preserve">journal of economic geography </w:t>
      </w:r>
      <w:r>
        <w:rPr>
          <w:noProof/>
          <w:lang w:val="en-US"/>
        </w:rPr>
        <w:t>, 779-804.</w:t>
      </w:r>
    </w:p>
    <w:p w14:paraId="670F05E7" w14:textId="77777777" w:rsidR="00112C43" w:rsidRDefault="00112C43" w:rsidP="00112C43">
      <w:pPr>
        <w:pStyle w:val="Bibliography"/>
        <w:ind w:left="720" w:hanging="720"/>
        <w:rPr>
          <w:noProof/>
          <w:lang w:val="en-US"/>
        </w:rPr>
      </w:pPr>
      <w:r>
        <w:rPr>
          <w:noProof/>
          <w:lang w:val="en-US"/>
        </w:rPr>
        <w:t xml:space="preserve">Ridley, D. (2012). </w:t>
      </w:r>
      <w:r>
        <w:rPr>
          <w:i/>
          <w:iCs/>
          <w:noProof/>
          <w:lang w:val="en-US"/>
        </w:rPr>
        <w:t>The literature review step-by-step guide for students .</w:t>
      </w:r>
      <w:r>
        <w:rPr>
          <w:noProof/>
          <w:lang w:val="en-US"/>
        </w:rPr>
        <w:t xml:space="preserve"> London : SAGE.</w:t>
      </w:r>
    </w:p>
    <w:p w14:paraId="46625D70" w14:textId="77777777" w:rsidR="00112C43" w:rsidRDefault="00112C43" w:rsidP="00112C43">
      <w:pPr>
        <w:pStyle w:val="Bibliography"/>
        <w:ind w:left="720" w:hanging="720"/>
        <w:rPr>
          <w:noProof/>
          <w:lang w:val="en-US"/>
        </w:rPr>
      </w:pPr>
      <w:r>
        <w:rPr>
          <w:noProof/>
          <w:lang w:val="en-US"/>
        </w:rPr>
        <w:t xml:space="preserve">Rosenberg, J. (2019, March 19). </w:t>
      </w:r>
      <w:r>
        <w:rPr>
          <w:i/>
          <w:iCs/>
          <w:noProof/>
          <w:lang w:val="en-US"/>
        </w:rPr>
        <w:t>Mental health issues on the rise among adolescents, young adults</w:t>
      </w:r>
      <w:r>
        <w:rPr>
          <w:noProof/>
          <w:lang w:val="en-US"/>
        </w:rPr>
        <w:t>. Retrieved from AJMC: https://www.ajmc.com/focus-of-the-week/mental-health-issues-on-the-rise-among-adolescents-young-adults</w:t>
      </w:r>
    </w:p>
    <w:p w14:paraId="46A76874" w14:textId="77777777" w:rsidR="00112C43" w:rsidRDefault="00112C43" w:rsidP="00112C43">
      <w:pPr>
        <w:pStyle w:val="Bibliography"/>
        <w:ind w:left="720" w:hanging="720"/>
        <w:rPr>
          <w:noProof/>
          <w:lang w:val="en-US"/>
        </w:rPr>
      </w:pPr>
      <w:r>
        <w:rPr>
          <w:noProof/>
          <w:lang w:val="en-US"/>
        </w:rPr>
        <w:t xml:space="preserve">Sara Efrat Efron, R. R. (2019). </w:t>
      </w:r>
      <w:r>
        <w:rPr>
          <w:i/>
          <w:iCs/>
          <w:noProof/>
          <w:lang w:val="en-US"/>
        </w:rPr>
        <w:t>Writing The Literature review a practical guide.</w:t>
      </w:r>
      <w:r>
        <w:rPr>
          <w:noProof/>
          <w:lang w:val="en-US"/>
        </w:rPr>
        <w:t xml:space="preserve"> New York: The Guilford Press.</w:t>
      </w:r>
    </w:p>
    <w:p w14:paraId="1F5F1105" w14:textId="77777777" w:rsidR="00112C43" w:rsidRDefault="00112C43" w:rsidP="00112C43">
      <w:pPr>
        <w:pStyle w:val="Bibliography"/>
        <w:ind w:left="720" w:hanging="720"/>
        <w:rPr>
          <w:noProof/>
          <w:lang w:val="en-US"/>
        </w:rPr>
      </w:pPr>
      <w:r>
        <w:rPr>
          <w:noProof/>
          <w:lang w:val="en-US"/>
        </w:rPr>
        <w:t xml:space="preserve">Schimelpfening, N. (2020, February 25). </w:t>
      </w:r>
      <w:r>
        <w:rPr>
          <w:i/>
          <w:iCs/>
          <w:noProof/>
          <w:lang w:val="en-US"/>
        </w:rPr>
        <w:t xml:space="preserve">The history of depression </w:t>
      </w:r>
      <w:r>
        <w:rPr>
          <w:noProof/>
          <w:lang w:val="en-US"/>
        </w:rPr>
        <w:t>. Retrieved from Verywell mind : https://www.verywellmind.com/who-discovered-depression-1066770</w:t>
      </w:r>
    </w:p>
    <w:p w14:paraId="1D1CAF5B" w14:textId="77777777" w:rsidR="00112C43" w:rsidRDefault="00112C43" w:rsidP="00112C43">
      <w:pPr>
        <w:pStyle w:val="Bibliography"/>
        <w:ind w:left="720" w:hanging="720"/>
        <w:rPr>
          <w:noProof/>
          <w:lang w:val="en-US"/>
        </w:rPr>
      </w:pPr>
      <w:r>
        <w:rPr>
          <w:noProof/>
          <w:lang w:val="en-US"/>
        </w:rPr>
        <w:lastRenderedPageBreak/>
        <w:t xml:space="preserve">Schumacher, H. (2019, March 18). </w:t>
      </w:r>
      <w:r>
        <w:rPr>
          <w:i/>
          <w:iCs/>
          <w:noProof/>
          <w:lang w:val="en-US"/>
        </w:rPr>
        <w:t>BBC</w:t>
      </w:r>
      <w:r>
        <w:rPr>
          <w:noProof/>
          <w:lang w:val="en-US"/>
        </w:rPr>
        <w:t>. Retrieved from why more men than women die by suicide: https://www.bbc.com/future/article/20190313-why-more-men-kill-themselves-than-women</w:t>
      </w:r>
    </w:p>
    <w:p w14:paraId="707FF4EC" w14:textId="77777777" w:rsidR="00112C43" w:rsidRDefault="00112C43" w:rsidP="00112C43">
      <w:pPr>
        <w:pStyle w:val="Bibliography"/>
        <w:ind w:left="720" w:hanging="720"/>
        <w:rPr>
          <w:noProof/>
          <w:lang w:val="en-US"/>
        </w:rPr>
      </w:pPr>
      <w:r>
        <w:rPr>
          <w:noProof/>
          <w:lang w:val="en-US"/>
        </w:rPr>
        <w:t xml:space="preserve">science, D. o. (2020). </w:t>
      </w:r>
      <w:r>
        <w:rPr>
          <w:i/>
          <w:iCs/>
          <w:noProof/>
          <w:lang w:val="en-US"/>
        </w:rPr>
        <w:t>Mortality data</w:t>
      </w:r>
      <w:r>
        <w:rPr>
          <w:noProof/>
          <w:lang w:val="en-US"/>
        </w:rPr>
        <w:t>. Retrieved from centres for disease control and prevention: https://www.cdc.gov/nchs/nvss/deaths.htm</w:t>
      </w:r>
    </w:p>
    <w:p w14:paraId="77E3EAC8" w14:textId="77777777" w:rsidR="00112C43" w:rsidRDefault="00112C43" w:rsidP="00112C43">
      <w:pPr>
        <w:pStyle w:val="Bibliography"/>
        <w:ind w:left="720" w:hanging="720"/>
        <w:rPr>
          <w:noProof/>
          <w:lang w:val="en-US"/>
        </w:rPr>
      </w:pPr>
      <w:r>
        <w:rPr>
          <w:noProof/>
          <w:lang w:val="en-US"/>
        </w:rPr>
        <w:t xml:space="preserve">Scott, E. (2019, June 24). </w:t>
      </w:r>
      <w:r>
        <w:rPr>
          <w:i/>
          <w:iCs/>
          <w:noProof/>
          <w:lang w:val="en-US"/>
        </w:rPr>
        <w:t>How to maintain a high quality of life better quality of life for any budget</w:t>
      </w:r>
      <w:r>
        <w:rPr>
          <w:noProof/>
          <w:lang w:val="en-US"/>
        </w:rPr>
        <w:t>. Retrieved from Verywell mind : https://www.verywellmind.com/how-to-maintain-a-high-quality-of-life-3144723</w:t>
      </w:r>
    </w:p>
    <w:p w14:paraId="7DB2EDF8" w14:textId="77777777" w:rsidR="00112C43" w:rsidRDefault="00112C43" w:rsidP="00112C43">
      <w:pPr>
        <w:pStyle w:val="Bibliography"/>
        <w:ind w:left="720" w:hanging="720"/>
        <w:rPr>
          <w:noProof/>
          <w:lang w:val="en-US"/>
        </w:rPr>
      </w:pPr>
      <w:r>
        <w:rPr>
          <w:noProof/>
          <w:lang w:val="en-US"/>
        </w:rPr>
        <w:t xml:space="preserve">Smith, K. (2020). </w:t>
      </w:r>
      <w:r>
        <w:rPr>
          <w:i/>
          <w:iCs/>
          <w:noProof/>
          <w:lang w:val="en-US"/>
        </w:rPr>
        <w:t>Psycom</w:t>
      </w:r>
      <w:r>
        <w:rPr>
          <w:noProof/>
          <w:lang w:val="en-US"/>
        </w:rPr>
        <w:t>. Retrieved from eating disorder : https://www.psycom.net/eating-disorders-in-children</w:t>
      </w:r>
    </w:p>
    <w:p w14:paraId="546031E9" w14:textId="77777777" w:rsidR="00112C43" w:rsidRDefault="00112C43" w:rsidP="00112C43">
      <w:pPr>
        <w:pStyle w:val="Bibliography"/>
        <w:ind w:left="720" w:hanging="720"/>
        <w:rPr>
          <w:noProof/>
          <w:lang w:val="en-US"/>
        </w:rPr>
      </w:pPr>
      <w:r>
        <w:rPr>
          <w:noProof/>
          <w:lang w:val="en-US"/>
        </w:rPr>
        <w:t xml:space="preserve">SPSS. (2020). </w:t>
      </w:r>
      <w:r>
        <w:rPr>
          <w:i/>
          <w:iCs/>
          <w:noProof/>
          <w:lang w:val="en-US"/>
        </w:rPr>
        <w:t>IBM SPSS Statistics</w:t>
      </w:r>
      <w:r>
        <w:rPr>
          <w:noProof/>
          <w:lang w:val="en-US"/>
        </w:rPr>
        <w:t>. Retrieved from IBM: https://www.ibm.com/products/spss-statistics?p1=Search&amp;p4=p50715561170&amp;p5=b&amp;cm_mmc=Search_Google-_-1S_1S-_-WW_EP-_-%2Bspss_b&amp;cm_mmca7=71700000061293123&amp;cm_mmca8=kwd-297966916468&amp;cm_mmca9=Cj0KCQjwpLfzBRCRARIsAHuj6qU00ankeZ7OagKZltdDEYxTWX5KIr9e9jR-zVD8oysG</w:t>
      </w:r>
    </w:p>
    <w:p w14:paraId="0967AA5D" w14:textId="77777777" w:rsidR="00112C43" w:rsidRDefault="00112C43" w:rsidP="00112C43">
      <w:pPr>
        <w:pStyle w:val="Bibliography"/>
        <w:ind w:left="720" w:hanging="720"/>
        <w:rPr>
          <w:noProof/>
          <w:lang w:val="en-US"/>
        </w:rPr>
      </w:pPr>
      <w:r>
        <w:rPr>
          <w:noProof/>
          <w:lang w:val="en-US"/>
        </w:rPr>
        <w:t xml:space="preserve">Tiago Teodoro, M. J. (2018). A Unifying Theory for Cognitive Abnormalities in Functional Neurological Disorders, Fibromyalgia and Chronic Fatigue Syndrome: Systematic Review. </w:t>
      </w:r>
      <w:r>
        <w:rPr>
          <w:i/>
          <w:iCs/>
          <w:noProof/>
          <w:lang w:val="en-US"/>
        </w:rPr>
        <w:t>NIH</w:t>
      </w:r>
      <w:r>
        <w:rPr>
          <w:noProof/>
          <w:lang w:val="en-US"/>
        </w:rPr>
        <w:t>, 1308-1319.</w:t>
      </w:r>
    </w:p>
    <w:p w14:paraId="68FF68C8" w14:textId="77777777" w:rsidR="00112C43" w:rsidRDefault="00112C43" w:rsidP="00112C43">
      <w:pPr>
        <w:pStyle w:val="Bibliography"/>
        <w:ind w:left="720" w:hanging="720"/>
        <w:rPr>
          <w:noProof/>
          <w:lang w:val="en-US"/>
        </w:rPr>
      </w:pPr>
      <w:r>
        <w:rPr>
          <w:noProof/>
          <w:lang w:val="en-US"/>
        </w:rPr>
        <w:t xml:space="preserve">Twenge, J. (2020, January 16). </w:t>
      </w:r>
      <w:r>
        <w:rPr>
          <w:i/>
          <w:iCs/>
          <w:noProof/>
          <w:lang w:val="en-US"/>
        </w:rPr>
        <w:t xml:space="preserve">why teen depression rates are rising faster for girls than boys </w:t>
      </w:r>
      <w:r>
        <w:rPr>
          <w:noProof/>
          <w:lang w:val="en-US"/>
        </w:rPr>
        <w:t>. Retrieved from The conversation : https://theconversation.com/why-teen-depression-rates-are-rising-faster-for-girls-than-boys-129732</w:t>
      </w:r>
    </w:p>
    <w:p w14:paraId="2963A6EF" w14:textId="77777777" w:rsidR="00112C43" w:rsidRDefault="00112C43" w:rsidP="00112C43">
      <w:pPr>
        <w:pStyle w:val="Bibliography"/>
        <w:ind w:left="720" w:hanging="720"/>
        <w:rPr>
          <w:noProof/>
          <w:lang w:val="en-US"/>
        </w:rPr>
      </w:pPr>
      <w:r>
        <w:rPr>
          <w:noProof/>
          <w:lang w:val="en-US"/>
        </w:rPr>
        <w:t xml:space="preserve">Utrecht, J. (2017). The depression, anxiety and stress scale (DASS-21) as a screener for depression in substance use disorder inpatients: a pilot study. </w:t>
      </w:r>
      <w:r>
        <w:rPr>
          <w:i/>
          <w:iCs/>
          <w:noProof/>
          <w:lang w:val="en-US"/>
        </w:rPr>
        <w:t>European addiction research</w:t>
      </w:r>
      <w:r>
        <w:rPr>
          <w:noProof/>
          <w:lang w:val="en-US"/>
        </w:rPr>
        <w:t>, 5. Retrieved from https://www.karger.com/Article/FullText/485182</w:t>
      </w:r>
    </w:p>
    <w:p w14:paraId="6F07F657" w14:textId="77777777" w:rsidR="00112C43" w:rsidRDefault="00112C43" w:rsidP="00112C43">
      <w:pPr>
        <w:pStyle w:val="Bibliography"/>
        <w:ind w:left="720" w:hanging="720"/>
        <w:rPr>
          <w:noProof/>
          <w:lang w:val="en-US"/>
        </w:rPr>
      </w:pPr>
      <w:r>
        <w:rPr>
          <w:noProof/>
          <w:lang w:val="en-US"/>
        </w:rPr>
        <w:t xml:space="preserve">Weale, S. (2019, March 5). </w:t>
      </w:r>
      <w:r>
        <w:rPr>
          <w:i/>
          <w:iCs/>
          <w:noProof/>
          <w:lang w:val="en-US"/>
        </w:rPr>
        <w:t>Levels of distress and illness among students in UK 'alarmingly high'</w:t>
      </w:r>
      <w:r>
        <w:rPr>
          <w:noProof/>
          <w:lang w:val="en-US"/>
        </w:rPr>
        <w:t>. Retrieved from The Guardian : https://www.theguardian.com/education/2019/mar/05/levels-of-distress-and-illness-among-students-in-uk-alarmingly-high</w:t>
      </w:r>
    </w:p>
    <w:p w14:paraId="1F824771" w14:textId="77777777" w:rsidR="00112C43" w:rsidRDefault="00112C43" w:rsidP="00112C43">
      <w:pPr>
        <w:pStyle w:val="Bibliography"/>
        <w:ind w:left="720" w:hanging="720"/>
        <w:rPr>
          <w:noProof/>
          <w:lang w:val="en-US"/>
        </w:rPr>
      </w:pPr>
      <w:r>
        <w:rPr>
          <w:noProof/>
          <w:lang w:val="en-US"/>
        </w:rPr>
        <w:t xml:space="preserve">WHO. (2019, 0ctober 2). </w:t>
      </w:r>
      <w:r>
        <w:rPr>
          <w:i/>
          <w:iCs/>
          <w:noProof/>
          <w:lang w:val="en-US"/>
        </w:rPr>
        <w:t>Mental health</w:t>
      </w:r>
      <w:r>
        <w:rPr>
          <w:noProof/>
          <w:lang w:val="en-US"/>
        </w:rPr>
        <w:t>. Retrieved from World Health Organization : https://www.who.int/news-room/facts-in-pictures/detail/mental-health</w:t>
      </w:r>
    </w:p>
    <w:p w14:paraId="63FB79D0" w14:textId="77777777" w:rsidR="00112C43" w:rsidRDefault="00112C43" w:rsidP="00112C43">
      <w:pPr>
        <w:pStyle w:val="Bibliography"/>
        <w:ind w:left="720" w:hanging="720"/>
        <w:rPr>
          <w:noProof/>
          <w:lang w:val="en-US"/>
        </w:rPr>
      </w:pPr>
      <w:r>
        <w:rPr>
          <w:noProof/>
          <w:lang w:val="en-US"/>
        </w:rPr>
        <w:t xml:space="preserve">Withers, J. (2016, December 2). </w:t>
      </w:r>
      <w:r>
        <w:rPr>
          <w:i/>
          <w:iCs/>
          <w:noProof/>
          <w:lang w:val="en-US"/>
        </w:rPr>
        <w:t>suicides in the UK:2015 registrations</w:t>
      </w:r>
      <w:r>
        <w:rPr>
          <w:noProof/>
          <w:lang w:val="en-US"/>
        </w:rPr>
        <w:t>. Retrieved from office of national statistics: https://www.ons.gov.uk/peoplepopulationandcommunity/birthsdeathsandmarriages/deaths/bulletins/suicidesintheunitedkingdom/2015registrations</w:t>
      </w:r>
    </w:p>
    <w:p w14:paraId="5608290E" w14:textId="77777777" w:rsidR="00112C43" w:rsidRDefault="00112C43"/>
    <w:p w14:paraId="541FEF46" w14:textId="77777777" w:rsidR="00112C43" w:rsidRDefault="00112C43"/>
    <w:p w14:paraId="5BF5BFBF" w14:textId="77777777" w:rsidR="00112C43" w:rsidRDefault="00112C43"/>
    <w:p w14:paraId="4340982F" w14:textId="77777777" w:rsidR="00112C43" w:rsidRDefault="00112C43"/>
    <w:p w14:paraId="4A39D9CD" w14:textId="77777777" w:rsidR="00112C43" w:rsidRDefault="00112C43"/>
    <w:p w14:paraId="5686AABB" w14:textId="77777777" w:rsidR="00112C43" w:rsidRDefault="00112C43"/>
    <w:p w14:paraId="3E6317AF" w14:textId="05AB178D" w:rsidR="00112C43" w:rsidRPr="0067762C" w:rsidRDefault="00780115">
      <w:pPr>
        <w:rPr>
          <w:b/>
          <w:bCs/>
        </w:rPr>
      </w:pPr>
      <w:r>
        <w:rPr>
          <w:b/>
          <w:bCs/>
        </w:rPr>
        <w:lastRenderedPageBreak/>
        <w:t xml:space="preserve">Journal </w:t>
      </w:r>
      <w:r w:rsidR="0067762C" w:rsidRPr="0067762C">
        <w:rPr>
          <w:b/>
          <w:bCs/>
        </w:rPr>
        <w:t>Article references</w:t>
      </w:r>
    </w:p>
    <w:p w14:paraId="11D1AB38" w14:textId="77777777" w:rsidR="00112C43" w:rsidRDefault="00112C43"/>
    <w:sdt>
      <w:sdtPr>
        <w:id w:val="111145805"/>
        <w:bibliography/>
      </w:sdtPr>
      <w:sdtContent>
        <w:p w14:paraId="09C8B0A8" w14:textId="77777777" w:rsidR="0067762C" w:rsidRDefault="0067762C" w:rsidP="0067762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Alexander Kaltenboeck, C. H. (2018). A brief overview of the past and some considerations about the future . </w:t>
          </w:r>
          <w:r>
            <w:rPr>
              <w:i/>
              <w:iCs/>
              <w:noProof/>
              <w:lang w:val="en-US"/>
            </w:rPr>
            <w:t>SAGE</w:t>
          </w:r>
          <w:r>
            <w:rPr>
              <w:noProof/>
              <w:lang w:val="en-US"/>
            </w:rPr>
            <w:t>, 1-6.</w:t>
          </w:r>
        </w:p>
        <w:p w14:paraId="732DDFCA" w14:textId="77777777" w:rsidR="0067762C" w:rsidRDefault="0067762C" w:rsidP="0067762C">
          <w:pPr>
            <w:pStyle w:val="Bibliography"/>
            <w:ind w:left="720" w:hanging="720"/>
            <w:rPr>
              <w:noProof/>
              <w:lang w:val="en-US"/>
            </w:rPr>
          </w:pPr>
          <w:r>
            <w:rPr>
              <w:noProof/>
              <w:lang w:val="en-US"/>
            </w:rPr>
            <w:t xml:space="preserve">Diana Sarokhani, A. D. (2013). prevalence of depression among university students: a systematic review and meta- analysis study. </w:t>
          </w:r>
          <w:r>
            <w:rPr>
              <w:i/>
              <w:iCs/>
              <w:noProof/>
              <w:lang w:val="en-US"/>
            </w:rPr>
            <w:t>Hindawi</w:t>
          </w:r>
          <w:r>
            <w:rPr>
              <w:noProof/>
              <w:lang w:val="en-US"/>
            </w:rPr>
            <w:t>, 7.</w:t>
          </w:r>
        </w:p>
        <w:p w14:paraId="41EF4284" w14:textId="77777777" w:rsidR="0067762C" w:rsidRDefault="0067762C" w:rsidP="0067762C">
          <w:pPr>
            <w:pStyle w:val="Bibliography"/>
            <w:ind w:left="720" w:hanging="720"/>
            <w:rPr>
              <w:noProof/>
              <w:lang w:val="en-US"/>
            </w:rPr>
          </w:pPr>
          <w:r>
            <w:rPr>
              <w:noProof/>
              <w:lang w:val="en-US"/>
            </w:rPr>
            <w:t xml:space="preserve">John L. Oliffe, C. S. (2011). suicide from the perspectives of older men who experience depression: a gender analysis. </w:t>
          </w:r>
          <w:r>
            <w:rPr>
              <w:i/>
              <w:iCs/>
              <w:noProof/>
              <w:lang w:val="en-US"/>
            </w:rPr>
            <w:t>SAGE</w:t>
          </w:r>
          <w:r>
            <w:rPr>
              <w:noProof/>
              <w:lang w:val="en-US"/>
            </w:rPr>
            <w:t>, 444-454.</w:t>
          </w:r>
        </w:p>
        <w:p w14:paraId="12D79ECB" w14:textId="77777777" w:rsidR="0067762C" w:rsidRDefault="0067762C" w:rsidP="0067762C">
          <w:pPr>
            <w:pStyle w:val="Bibliography"/>
            <w:ind w:left="720" w:hanging="720"/>
            <w:rPr>
              <w:noProof/>
              <w:lang w:val="en-US"/>
            </w:rPr>
          </w:pPr>
          <w:r>
            <w:rPr>
              <w:noProof/>
              <w:lang w:val="en-US"/>
            </w:rPr>
            <w:t xml:space="preserve">Nancy L. Galambos, B. J. (2004). Gender differences in and risk factors for depression in adolescene: A 4 -year longitudinal study. </w:t>
          </w:r>
          <w:r>
            <w:rPr>
              <w:i/>
              <w:iCs/>
              <w:noProof/>
              <w:lang w:val="en-US"/>
            </w:rPr>
            <w:t>International journal of behavioural development</w:t>
          </w:r>
          <w:r>
            <w:rPr>
              <w:noProof/>
              <w:lang w:val="en-US"/>
            </w:rPr>
            <w:t>, 16-25.</w:t>
          </w:r>
        </w:p>
        <w:p w14:paraId="74F3873E" w14:textId="77777777" w:rsidR="0067762C" w:rsidRDefault="0067762C" w:rsidP="0067762C">
          <w:pPr>
            <w:pStyle w:val="Bibliography"/>
            <w:ind w:left="720" w:hanging="720"/>
            <w:rPr>
              <w:noProof/>
              <w:lang w:val="en-US"/>
            </w:rPr>
          </w:pPr>
          <w:r>
            <w:rPr>
              <w:noProof/>
              <w:lang w:val="en-US"/>
            </w:rPr>
            <w:t xml:space="preserve">Norman Kreitman, V. C. (1991). Association of age and social class with suicide among men in great britain . </w:t>
          </w:r>
          <w:r>
            <w:rPr>
              <w:i/>
              <w:iCs/>
              <w:noProof/>
              <w:lang w:val="en-US"/>
            </w:rPr>
            <w:t>Epidemiology and community health</w:t>
          </w:r>
          <w:r>
            <w:rPr>
              <w:noProof/>
              <w:lang w:val="en-US"/>
            </w:rPr>
            <w:t>, 195-202.</w:t>
          </w:r>
        </w:p>
        <w:p w14:paraId="3D9849E3" w14:textId="77777777" w:rsidR="0067762C" w:rsidRDefault="0067762C" w:rsidP="0067762C">
          <w:pPr>
            <w:pStyle w:val="Bibliography"/>
            <w:ind w:left="720" w:hanging="720"/>
            <w:rPr>
              <w:noProof/>
              <w:lang w:val="en-US"/>
            </w:rPr>
          </w:pPr>
          <w:r>
            <w:rPr>
              <w:noProof/>
              <w:lang w:val="en-US"/>
            </w:rPr>
            <w:t xml:space="preserve">Nuran Bayram, N. B. (2008). The prevalence and socio-demographic correlations of depression, anxiety and stress among a group of university students . </w:t>
          </w:r>
          <w:r>
            <w:rPr>
              <w:i/>
              <w:iCs/>
              <w:noProof/>
              <w:lang w:val="en-US"/>
            </w:rPr>
            <w:t>soc psychiatry psychiatr epidemiol</w:t>
          </w:r>
          <w:r>
            <w:rPr>
              <w:noProof/>
              <w:lang w:val="en-US"/>
            </w:rPr>
            <w:t>, 667-672.</w:t>
          </w:r>
        </w:p>
        <w:p w14:paraId="165766C1" w14:textId="77777777" w:rsidR="0067762C" w:rsidRDefault="0067762C" w:rsidP="0067762C">
          <w:pPr>
            <w:pStyle w:val="Bibliography"/>
            <w:ind w:left="720" w:hanging="720"/>
            <w:rPr>
              <w:noProof/>
              <w:lang w:val="en-US"/>
            </w:rPr>
          </w:pPr>
          <w:r>
            <w:rPr>
              <w:noProof/>
              <w:lang w:val="en-US"/>
            </w:rPr>
            <w:t xml:space="preserve">Sara Thomee, A. H. (2011). Mobile phone use and stress, sleep disturbances, and symptoms of depression among young adults- a prospective cohort study. </w:t>
          </w:r>
          <w:r>
            <w:rPr>
              <w:i/>
              <w:iCs/>
              <w:noProof/>
              <w:lang w:val="en-US"/>
            </w:rPr>
            <w:t>BMC public health</w:t>
          </w:r>
          <w:r>
            <w:rPr>
              <w:noProof/>
              <w:lang w:val="en-US"/>
            </w:rPr>
            <w:t>, 1471-2458.</w:t>
          </w:r>
        </w:p>
        <w:p w14:paraId="320DB30F" w14:textId="77777777" w:rsidR="0067762C" w:rsidRDefault="0067762C" w:rsidP="0067762C">
          <w:r>
            <w:rPr>
              <w:b/>
              <w:bCs/>
              <w:noProof/>
            </w:rPr>
            <w:fldChar w:fldCharType="end"/>
          </w:r>
        </w:p>
      </w:sdtContent>
    </w:sdt>
    <w:p w14:paraId="704371C9" w14:textId="77777777" w:rsidR="00112C43" w:rsidRDefault="00112C43"/>
    <w:p w14:paraId="1F9A8E5E" w14:textId="77777777" w:rsidR="00112C43" w:rsidRDefault="00112C43"/>
    <w:p w14:paraId="4F717A6B" w14:textId="77777777" w:rsidR="00112C43" w:rsidRDefault="00112C43"/>
    <w:p w14:paraId="6E22FBD8" w14:textId="77777777" w:rsidR="00112C43" w:rsidRDefault="00112C43"/>
    <w:p w14:paraId="4539D53D" w14:textId="77777777" w:rsidR="00112C43" w:rsidRDefault="00112C43"/>
    <w:p w14:paraId="2D2AF764" w14:textId="77777777" w:rsidR="00112C43" w:rsidRDefault="00112C43"/>
    <w:p w14:paraId="09B28258" w14:textId="77777777" w:rsidR="00112C43" w:rsidRDefault="00112C43"/>
    <w:p w14:paraId="33926AF8" w14:textId="77777777" w:rsidR="00112C43" w:rsidRDefault="00112C43"/>
    <w:p w14:paraId="15EDC906" w14:textId="77777777" w:rsidR="00112C43" w:rsidRDefault="00112C43"/>
    <w:p w14:paraId="318AF1B2" w14:textId="77777777" w:rsidR="00112C43" w:rsidRDefault="00112C43"/>
    <w:p w14:paraId="1AC6A2B1" w14:textId="77777777" w:rsidR="00112C43" w:rsidRDefault="00112C43"/>
    <w:p w14:paraId="553BA1C8" w14:textId="77777777" w:rsidR="00112C43" w:rsidRDefault="00112C43"/>
    <w:p w14:paraId="679C54E2" w14:textId="77777777" w:rsidR="00112C43" w:rsidRDefault="00112C43"/>
    <w:p w14:paraId="5AC1D676" w14:textId="77777777" w:rsidR="00112C43" w:rsidRDefault="00112C43"/>
    <w:p w14:paraId="07C33B38" w14:textId="77777777" w:rsidR="00112C43" w:rsidRDefault="00112C43"/>
    <w:p w14:paraId="5293BDE9" w14:textId="77777777" w:rsidR="00112C43" w:rsidRDefault="00112C43"/>
    <w:p w14:paraId="7DB2845F" w14:textId="77777777" w:rsidR="00112C43" w:rsidRDefault="00112C43"/>
    <w:p w14:paraId="3A84C67B" w14:textId="77777777" w:rsidR="00780115" w:rsidRPr="005F40CD" w:rsidRDefault="00780115" w:rsidP="00780115">
      <w:pPr>
        <w:rPr>
          <w:b/>
          <w:sz w:val="32"/>
          <w:szCs w:val="32"/>
        </w:rPr>
      </w:pPr>
      <w:r>
        <w:rPr>
          <w:b/>
          <w:sz w:val="32"/>
          <w:szCs w:val="32"/>
        </w:rPr>
        <w:t xml:space="preserve">     Thesis Search Sheet </w:t>
      </w:r>
    </w:p>
    <w:p w14:paraId="12BF3A33" w14:textId="77777777" w:rsidR="00780115" w:rsidRDefault="00780115" w:rsidP="00780115"/>
    <w:tbl>
      <w:tblPr>
        <w:tblStyle w:val="TableGrid0"/>
        <w:tblW w:w="0" w:type="auto"/>
        <w:tblInd w:w="0" w:type="dxa"/>
        <w:tblLook w:val="04A0" w:firstRow="1" w:lastRow="0" w:firstColumn="1" w:lastColumn="0" w:noHBand="0" w:noVBand="1"/>
      </w:tblPr>
      <w:tblGrid>
        <w:gridCol w:w="1240"/>
        <w:gridCol w:w="1023"/>
        <w:gridCol w:w="269"/>
        <w:gridCol w:w="1746"/>
        <w:gridCol w:w="1544"/>
        <w:gridCol w:w="1478"/>
        <w:gridCol w:w="1716"/>
      </w:tblGrid>
      <w:tr w:rsidR="00780115" w14:paraId="4C80FF96" w14:textId="77777777" w:rsidTr="00440927">
        <w:trPr>
          <w:trHeight w:val="1012"/>
        </w:trPr>
        <w:tc>
          <w:tcPr>
            <w:tcW w:w="3015" w:type="dxa"/>
            <w:gridSpan w:val="2"/>
          </w:tcPr>
          <w:p w14:paraId="4D28697A" w14:textId="77777777" w:rsidR="00780115" w:rsidRDefault="00780115" w:rsidP="00440927"/>
          <w:p w14:paraId="22635AF1" w14:textId="77777777" w:rsidR="00780115" w:rsidRDefault="00780115" w:rsidP="00440927">
            <w:r>
              <w:t>My research question:</w:t>
            </w:r>
          </w:p>
          <w:p w14:paraId="58A49F6C" w14:textId="77777777" w:rsidR="00780115" w:rsidRDefault="00780115" w:rsidP="00440927"/>
        </w:tc>
        <w:tc>
          <w:tcPr>
            <w:tcW w:w="11687" w:type="dxa"/>
            <w:gridSpan w:val="5"/>
          </w:tcPr>
          <w:p w14:paraId="3E84E433" w14:textId="77777777" w:rsidR="00780115" w:rsidRDefault="00780115" w:rsidP="00440927"/>
          <w:p w14:paraId="0B335CEF" w14:textId="77777777" w:rsidR="00780115" w:rsidRDefault="00780115" w:rsidP="00440927">
            <w:r>
              <w:t xml:space="preserve"> What are the best ways for people living with Depression to improve their own quality of life?</w:t>
            </w:r>
          </w:p>
        </w:tc>
      </w:tr>
      <w:tr w:rsidR="00780115" w14:paraId="30332F47" w14:textId="77777777" w:rsidTr="00440927">
        <w:trPr>
          <w:trHeight w:val="685"/>
        </w:trPr>
        <w:tc>
          <w:tcPr>
            <w:tcW w:w="3015" w:type="dxa"/>
            <w:gridSpan w:val="2"/>
          </w:tcPr>
          <w:p w14:paraId="0BD9F144" w14:textId="77777777" w:rsidR="00780115" w:rsidRDefault="00780115" w:rsidP="00440927"/>
          <w:p w14:paraId="43097407" w14:textId="77777777" w:rsidR="00780115" w:rsidRDefault="00780115" w:rsidP="00440927">
            <w:r>
              <w:t>Places to search for information:</w:t>
            </w:r>
          </w:p>
          <w:p w14:paraId="5CB4FE78" w14:textId="77777777" w:rsidR="00780115" w:rsidRDefault="00780115" w:rsidP="00440927"/>
        </w:tc>
        <w:tc>
          <w:tcPr>
            <w:tcW w:w="11687" w:type="dxa"/>
            <w:gridSpan w:val="5"/>
          </w:tcPr>
          <w:p w14:paraId="269317D7" w14:textId="77777777" w:rsidR="00780115" w:rsidRDefault="00780115" w:rsidP="00440927">
            <w:r>
              <w:t xml:space="preserve">Google scholar, google books, library, online library, books, Journal articles, articles, Google </w:t>
            </w:r>
          </w:p>
          <w:p w14:paraId="74064933" w14:textId="77777777" w:rsidR="00780115" w:rsidRDefault="00780115" w:rsidP="00440927"/>
        </w:tc>
      </w:tr>
      <w:tr w:rsidR="00780115" w14:paraId="1DB1DB7B" w14:textId="77777777" w:rsidTr="00440927">
        <w:trPr>
          <w:trHeight w:val="331"/>
        </w:trPr>
        <w:tc>
          <w:tcPr>
            <w:tcW w:w="14702" w:type="dxa"/>
            <w:gridSpan w:val="7"/>
          </w:tcPr>
          <w:p w14:paraId="36A9731C" w14:textId="77777777" w:rsidR="00780115" w:rsidRDefault="00780115" w:rsidP="00440927"/>
        </w:tc>
      </w:tr>
      <w:tr w:rsidR="00780115" w14:paraId="5BE001EF" w14:textId="77777777" w:rsidTr="00440927">
        <w:trPr>
          <w:trHeight w:val="952"/>
        </w:trPr>
        <w:tc>
          <w:tcPr>
            <w:tcW w:w="1292" w:type="dxa"/>
          </w:tcPr>
          <w:p w14:paraId="4B3DBD26" w14:textId="77777777" w:rsidR="00780115" w:rsidRDefault="00780115" w:rsidP="00440927"/>
          <w:p w14:paraId="1A8E2EE0" w14:textId="77777777" w:rsidR="00780115" w:rsidRDefault="00780115" w:rsidP="00440927">
            <w:r>
              <w:t xml:space="preserve">Date </w:t>
            </w:r>
          </w:p>
        </w:tc>
        <w:tc>
          <w:tcPr>
            <w:tcW w:w="2442" w:type="dxa"/>
            <w:gridSpan w:val="2"/>
          </w:tcPr>
          <w:p w14:paraId="5BA91992" w14:textId="77777777" w:rsidR="00780115" w:rsidRDefault="00780115" w:rsidP="00440927"/>
          <w:p w14:paraId="0146D9D9" w14:textId="77777777" w:rsidR="00780115" w:rsidRDefault="00780115" w:rsidP="00440927">
            <w:r w:rsidRPr="00AA47FA">
              <w:t>Database Name</w:t>
            </w:r>
          </w:p>
        </w:tc>
        <w:tc>
          <w:tcPr>
            <w:tcW w:w="3303" w:type="dxa"/>
          </w:tcPr>
          <w:p w14:paraId="16200B36" w14:textId="77777777" w:rsidR="00780115" w:rsidRDefault="00780115" w:rsidP="00440927"/>
          <w:p w14:paraId="665AE4FE" w14:textId="77777777" w:rsidR="00780115" w:rsidRDefault="00780115" w:rsidP="00440927">
            <w:r w:rsidRPr="00AA47FA">
              <w:t xml:space="preserve">Search </w:t>
            </w:r>
            <w:r>
              <w:t xml:space="preserve">Terms </w:t>
            </w:r>
          </w:p>
        </w:tc>
        <w:tc>
          <w:tcPr>
            <w:tcW w:w="1774" w:type="dxa"/>
          </w:tcPr>
          <w:p w14:paraId="480FC977" w14:textId="77777777" w:rsidR="00780115" w:rsidRDefault="00780115" w:rsidP="00440927"/>
          <w:p w14:paraId="20B0ACA7" w14:textId="77777777" w:rsidR="00780115" w:rsidRDefault="00780115" w:rsidP="00440927">
            <w:r>
              <w:t>No of Results</w:t>
            </w:r>
          </w:p>
        </w:tc>
        <w:tc>
          <w:tcPr>
            <w:tcW w:w="2417" w:type="dxa"/>
          </w:tcPr>
          <w:p w14:paraId="34DC5504" w14:textId="77777777" w:rsidR="00780115" w:rsidRDefault="00780115" w:rsidP="00440927"/>
          <w:p w14:paraId="03B645D6" w14:textId="77777777" w:rsidR="00780115" w:rsidRDefault="00780115" w:rsidP="00440927">
            <w:r>
              <w:t>Links to: title, aim, objective number?</w:t>
            </w:r>
          </w:p>
        </w:tc>
        <w:tc>
          <w:tcPr>
            <w:tcW w:w="3474" w:type="dxa"/>
          </w:tcPr>
          <w:p w14:paraId="02A1CBE2" w14:textId="77777777" w:rsidR="00780115" w:rsidRDefault="00780115" w:rsidP="00440927">
            <w:pPr>
              <w:spacing w:after="160" w:line="259" w:lineRule="auto"/>
            </w:pPr>
          </w:p>
          <w:p w14:paraId="141745DE" w14:textId="77777777" w:rsidR="00780115" w:rsidRDefault="00780115" w:rsidP="00440927">
            <w:pPr>
              <w:spacing w:after="160" w:line="259" w:lineRule="auto"/>
            </w:pPr>
            <w:r>
              <w:t xml:space="preserve">Your </w:t>
            </w:r>
            <w:r w:rsidRPr="00760C45">
              <w:t>Comments</w:t>
            </w:r>
          </w:p>
        </w:tc>
      </w:tr>
      <w:tr w:rsidR="00780115" w14:paraId="0DE75F82" w14:textId="77777777" w:rsidTr="00440927">
        <w:trPr>
          <w:trHeight w:val="685"/>
        </w:trPr>
        <w:tc>
          <w:tcPr>
            <w:tcW w:w="1292" w:type="dxa"/>
          </w:tcPr>
          <w:p w14:paraId="3BB705B7" w14:textId="77777777" w:rsidR="00780115" w:rsidRDefault="00780115" w:rsidP="00440927">
            <w:r>
              <w:t>1.11.19</w:t>
            </w:r>
          </w:p>
        </w:tc>
        <w:tc>
          <w:tcPr>
            <w:tcW w:w="2442" w:type="dxa"/>
            <w:gridSpan w:val="2"/>
          </w:tcPr>
          <w:p w14:paraId="776319CA" w14:textId="77777777" w:rsidR="00780115" w:rsidRDefault="00780115" w:rsidP="00440927">
            <w:r>
              <w:t>UWTSD library</w:t>
            </w:r>
          </w:p>
        </w:tc>
        <w:tc>
          <w:tcPr>
            <w:tcW w:w="3303" w:type="dxa"/>
          </w:tcPr>
          <w:p w14:paraId="2FE15232" w14:textId="77777777" w:rsidR="00780115" w:rsidRDefault="00780115" w:rsidP="00440927">
            <w:r>
              <w:t>Depression</w:t>
            </w:r>
          </w:p>
        </w:tc>
        <w:tc>
          <w:tcPr>
            <w:tcW w:w="1774" w:type="dxa"/>
          </w:tcPr>
          <w:p w14:paraId="721B0CB9" w14:textId="77777777" w:rsidR="00780115" w:rsidRDefault="00780115" w:rsidP="00440927">
            <w:r>
              <w:t>1,432,272</w:t>
            </w:r>
          </w:p>
          <w:p w14:paraId="12C3F6C4" w14:textId="77777777" w:rsidR="00780115" w:rsidRDefault="00780115" w:rsidP="00440927">
            <w:r>
              <w:t>423-387</w:t>
            </w:r>
          </w:p>
        </w:tc>
        <w:tc>
          <w:tcPr>
            <w:tcW w:w="2417" w:type="dxa"/>
          </w:tcPr>
          <w:p w14:paraId="02DE83DD" w14:textId="77777777" w:rsidR="00780115" w:rsidRDefault="00780115" w:rsidP="00440927">
            <w:r>
              <w:t>Quality of life</w:t>
            </w:r>
          </w:p>
        </w:tc>
        <w:tc>
          <w:tcPr>
            <w:tcW w:w="3474" w:type="dxa"/>
          </w:tcPr>
          <w:p w14:paraId="2D7573C7" w14:textId="77777777" w:rsidR="00780115" w:rsidRDefault="00780115" w:rsidP="00440927">
            <w:r>
              <w:t>Very useful found some interesting information on depression and used the information within my work</w:t>
            </w:r>
          </w:p>
        </w:tc>
      </w:tr>
      <w:tr w:rsidR="00780115" w14:paraId="27F153C2" w14:textId="77777777" w:rsidTr="00440927">
        <w:trPr>
          <w:trHeight w:val="685"/>
        </w:trPr>
        <w:tc>
          <w:tcPr>
            <w:tcW w:w="1292" w:type="dxa"/>
          </w:tcPr>
          <w:p w14:paraId="0047A9EA" w14:textId="77777777" w:rsidR="00780115" w:rsidRDefault="00780115" w:rsidP="00440927">
            <w:r>
              <w:t>20.11.19</w:t>
            </w:r>
          </w:p>
        </w:tc>
        <w:tc>
          <w:tcPr>
            <w:tcW w:w="2442" w:type="dxa"/>
            <w:gridSpan w:val="2"/>
          </w:tcPr>
          <w:p w14:paraId="584E2583" w14:textId="77777777" w:rsidR="00780115" w:rsidRDefault="00780115" w:rsidP="00440927">
            <w:r>
              <w:t>UWTSD library</w:t>
            </w:r>
          </w:p>
        </w:tc>
        <w:tc>
          <w:tcPr>
            <w:tcW w:w="3303" w:type="dxa"/>
          </w:tcPr>
          <w:p w14:paraId="4901F293" w14:textId="77777777" w:rsidR="00780115" w:rsidRDefault="00780115" w:rsidP="00440927">
            <w:r>
              <w:t>Depression and improve</w:t>
            </w:r>
          </w:p>
        </w:tc>
        <w:tc>
          <w:tcPr>
            <w:tcW w:w="1774" w:type="dxa"/>
          </w:tcPr>
          <w:p w14:paraId="6AC3CD69" w14:textId="77777777" w:rsidR="00780115" w:rsidRDefault="00780115" w:rsidP="00440927">
            <w:r>
              <w:t>675,715</w:t>
            </w:r>
          </w:p>
          <w:p w14:paraId="74AC3771" w14:textId="77777777" w:rsidR="00780115" w:rsidRDefault="00780115" w:rsidP="00440927">
            <w:r>
              <w:t>591-604</w:t>
            </w:r>
          </w:p>
        </w:tc>
        <w:tc>
          <w:tcPr>
            <w:tcW w:w="2417" w:type="dxa"/>
          </w:tcPr>
          <w:p w14:paraId="0DD7E563" w14:textId="77777777" w:rsidR="00780115" w:rsidRDefault="00780115" w:rsidP="00440927">
            <w:r>
              <w:t>Does music therapy improve mental health in adults</w:t>
            </w:r>
          </w:p>
        </w:tc>
        <w:tc>
          <w:tcPr>
            <w:tcW w:w="3474" w:type="dxa"/>
          </w:tcPr>
          <w:p w14:paraId="2E87B9D8" w14:textId="77777777" w:rsidR="00780115" w:rsidRDefault="00780115" w:rsidP="00440927">
            <w:r>
              <w:t xml:space="preserve">This article </w:t>
            </w:r>
            <w:proofErr w:type="gramStart"/>
            <w:r>
              <w:t>work</w:t>
            </w:r>
            <w:proofErr w:type="gramEnd"/>
            <w:r>
              <w:t xml:space="preserve"> good with my title it has good evidence towards improving depression</w:t>
            </w:r>
          </w:p>
        </w:tc>
      </w:tr>
      <w:tr w:rsidR="00780115" w14:paraId="74182F1B" w14:textId="77777777" w:rsidTr="00440927">
        <w:trPr>
          <w:trHeight w:val="685"/>
        </w:trPr>
        <w:tc>
          <w:tcPr>
            <w:tcW w:w="1292" w:type="dxa"/>
          </w:tcPr>
          <w:p w14:paraId="70270D78" w14:textId="77777777" w:rsidR="00780115" w:rsidRDefault="00780115" w:rsidP="00440927">
            <w:r>
              <w:t>20.11.19</w:t>
            </w:r>
          </w:p>
        </w:tc>
        <w:tc>
          <w:tcPr>
            <w:tcW w:w="2442" w:type="dxa"/>
            <w:gridSpan w:val="2"/>
          </w:tcPr>
          <w:p w14:paraId="253CA630" w14:textId="77777777" w:rsidR="00780115" w:rsidRDefault="00780115" w:rsidP="00440927">
            <w:r>
              <w:t>Google scholar</w:t>
            </w:r>
          </w:p>
        </w:tc>
        <w:tc>
          <w:tcPr>
            <w:tcW w:w="3303" w:type="dxa"/>
          </w:tcPr>
          <w:p w14:paraId="22C04100" w14:textId="77777777" w:rsidR="00780115" w:rsidRDefault="00780115" w:rsidP="00440927">
            <w:r>
              <w:t xml:space="preserve">Quality of life with depression </w:t>
            </w:r>
          </w:p>
        </w:tc>
        <w:tc>
          <w:tcPr>
            <w:tcW w:w="1774" w:type="dxa"/>
          </w:tcPr>
          <w:p w14:paraId="448A745E" w14:textId="77777777" w:rsidR="00780115" w:rsidRDefault="00780115" w:rsidP="00440927">
            <w:r>
              <w:t>2,610,000</w:t>
            </w:r>
          </w:p>
        </w:tc>
        <w:tc>
          <w:tcPr>
            <w:tcW w:w="2417" w:type="dxa"/>
          </w:tcPr>
          <w:p w14:paraId="0E9F0C0C" w14:textId="77777777" w:rsidR="00780115" w:rsidRDefault="00780115" w:rsidP="00440927">
            <w:r>
              <w:t>Chapter 3</w:t>
            </w:r>
          </w:p>
        </w:tc>
        <w:tc>
          <w:tcPr>
            <w:tcW w:w="3474" w:type="dxa"/>
          </w:tcPr>
          <w:p w14:paraId="069DF04B" w14:textId="77777777" w:rsidR="00780115" w:rsidRDefault="00780115" w:rsidP="00440927">
            <w:r>
              <w:t>Introduction was good which could be used for chapter 1 I found this article pinpointed chapter 1</w:t>
            </w:r>
          </w:p>
        </w:tc>
      </w:tr>
      <w:tr w:rsidR="00780115" w14:paraId="2C122AA2" w14:textId="77777777" w:rsidTr="00440927">
        <w:trPr>
          <w:trHeight w:val="685"/>
        </w:trPr>
        <w:tc>
          <w:tcPr>
            <w:tcW w:w="1292" w:type="dxa"/>
          </w:tcPr>
          <w:p w14:paraId="5ED4120C" w14:textId="77777777" w:rsidR="00780115" w:rsidRDefault="00780115" w:rsidP="00440927">
            <w:r>
              <w:t>20.11.19</w:t>
            </w:r>
          </w:p>
        </w:tc>
        <w:tc>
          <w:tcPr>
            <w:tcW w:w="2442" w:type="dxa"/>
            <w:gridSpan w:val="2"/>
          </w:tcPr>
          <w:p w14:paraId="08C53E4A" w14:textId="77777777" w:rsidR="00780115" w:rsidRDefault="00780115" w:rsidP="00440927">
            <w:r>
              <w:t xml:space="preserve">Google books </w:t>
            </w:r>
          </w:p>
        </w:tc>
        <w:tc>
          <w:tcPr>
            <w:tcW w:w="3303" w:type="dxa"/>
          </w:tcPr>
          <w:p w14:paraId="11F34DE4" w14:textId="77777777" w:rsidR="00780115" w:rsidRDefault="00780115" w:rsidP="00440927">
            <w:r>
              <w:t>Why is literature review important</w:t>
            </w:r>
          </w:p>
        </w:tc>
        <w:tc>
          <w:tcPr>
            <w:tcW w:w="1774" w:type="dxa"/>
          </w:tcPr>
          <w:p w14:paraId="3DFFCF5D" w14:textId="77777777" w:rsidR="00780115" w:rsidRDefault="00780115" w:rsidP="00440927">
            <w:r>
              <w:t>4,290,000</w:t>
            </w:r>
          </w:p>
        </w:tc>
        <w:tc>
          <w:tcPr>
            <w:tcW w:w="2417" w:type="dxa"/>
          </w:tcPr>
          <w:p w14:paraId="19C2EAB8" w14:textId="77777777" w:rsidR="00780115" w:rsidRDefault="00780115" w:rsidP="00440927">
            <w:r>
              <w:t>Chapter 2</w:t>
            </w:r>
          </w:p>
        </w:tc>
        <w:tc>
          <w:tcPr>
            <w:tcW w:w="3474" w:type="dxa"/>
          </w:tcPr>
          <w:p w14:paraId="65B356B4" w14:textId="77777777" w:rsidR="00780115" w:rsidRDefault="00780115" w:rsidP="00440927">
            <w:r>
              <w:t xml:space="preserve">This </w:t>
            </w:r>
            <w:proofErr w:type="spellStart"/>
            <w:r>
              <w:t>bookwas</w:t>
            </w:r>
            <w:proofErr w:type="spellEnd"/>
            <w:r>
              <w:t xml:space="preserve"> good for answering the question and worked for what I wanted it for </w:t>
            </w:r>
          </w:p>
        </w:tc>
      </w:tr>
      <w:tr w:rsidR="00780115" w14:paraId="0101A921" w14:textId="77777777" w:rsidTr="00440927">
        <w:trPr>
          <w:trHeight w:val="685"/>
        </w:trPr>
        <w:tc>
          <w:tcPr>
            <w:tcW w:w="1292" w:type="dxa"/>
          </w:tcPr>
          <w:p w14:paraId="4FFA4A43" w14:textId="77777777" w:rsidR="00780115" w:rsidRDefault="00780115" w:rsidP="00440927">
            <w:r>
              <w:t>20.11.19</w:t>
            </w:r>
          </w:p>
        </w:tc>
        <w:tc>
          <w:tcPr>
            <w:tcW w:w="2442" w:type="dxa"/>
            <w:gridSpan w:val="2"/>
          </w:tcPr>
          <w:p w14:paraId="4FFFDC22" w14:textId="77777777" w:rsidR="00780115" w:rsidRDefault="00780115" w:rsidP="00440927">
            <w:r>
              <w:t xml:space="preserve">Google book </w:t>
            </w:r>
          </w:p>
        </w:tc>
        <w:tc>
          <w:tcPr>
            <w:tcW w:w="3303" w:type="dxa"/>
          </w:tcPr>
          <w:p w14:paraId="25ACDE7E" w14:textId="77777777" w:rsidR="00780115" w:rsidRDefault="00780115" w:rsidP="00440927">
            <w:r>
              <w:t>What is mental health</w:t>
            </w:r>
          </w:p>
        </w:tc>
        <w:tc>
          <w:tcPr>
            <w:tcW w:w="1774" w:type="dxa"/>
          </w:tcPr>
          <w:p w14:paraId="73E04EF4" w14:textId="77777777" w:rsidR="00780115" w:rsidRDefault="00780115" w:rsidP="00440927">
            <w:r>
              <w:t>1,050,000,000</w:t>
            </w:r>
          </w:p>
        </w:tc>
        <w:tc>
          <w:tcPr>
            <w:tcW w:w="2417" w:type="dxa"/>
          </w:tcPr>
          <w:p w14:paraId="7F41D5E8" w14:textId="77777777" w:rsidR="00780115" w:rsidRDefault="00780115" w:rsidP="00440927">
            <w:r>
              <w:t>Chapter 2</w:t>
            </w:r>
          </w:p>
        </w:tc>
        <w:tc>
          <w:tcPr>
            <w:tcW w:w="3474" w:type="dxa"/>
          </w:tcPr>
          <w:p w14:paraId="1BB81B72" w14:textId="77777777" w:rsidR="00780115" w:rsidRDefault="00780115" w:rsidP="00440927">
            <w:r>
              <w:t xml:space="preserve">I used a little bit of information from this book for chapter 2 </w:t>
            </w:r>
            <w:r>
              <w:lastRenderedPageBreak/>
              <w:t xml:space="preserve">however did not find as much information as </w:t>
            </w:r>
            <w:proofErr w:type="gramStart"/>
            <w:r>
              <w:t>I’d</w:t>
            </w:r>
            <w:proofErr w:type="gramEnd"/>
            <w:r>
              <w:t xml:space="preserve"> have liked</w:t>
            </w:r>
          </w:p>
        </w:tc>
      </w:tr>
      <w:tr w:rsidR="00780115" w14:paraId="25B3E6AA" w14:textId="77777777" w:rsidTr="00440927">
        <w:trPr>
          <w:trHeight w:val="685"/>
        </w:trPr>
        <w:tc>
          <w:tcPr>
            <w:tcW w:w="1292" w:type="dxa"/>
          </w:tcPr>
          <w:p w14:paraId="37C1F9C1" w14:textId="77777777" w:rsidR="00780115" w:rsidRDefault="00780115" w:rsidP="00440927">
            <w:r>
              <w:lastRenderedPageBreak/>
              <w:t>21.11.19</w:t>
            </w:r>
          </w:p>
        </w:tc>
        <w:tc>
          <w:tcPr>
            <w:tcW w:w="2442" w:type="dxa"/>
            <w:gridSpan w:val="2"/>
          </w:tcPr>
          <w:p w14:paraId="279745BF" w14:textId="77777777" w:rsidR="00780115" w:rsidRDefault="00780115" w:rsidP="00440927">
            <w:r>
              <w:t>Google scholar</w:t>
            </w:r>
          </w:p>
        </w:tc>
        <w:tc>
          <w:tcPr>
            <w:tcW w:w="3303" w:type="dxa"/>
          </w:tcPr>
          <w:p w14:paraId="715B6D27" w14:textId="77777777" w:rsidR="00780115" w:rsidRDefault="00780115" w:rsidP="00440927">
            <w:r>
              <w:t>What are the best ways for people living with depression to help themself</w:t>
            </w:r>
          </w:p>
        </w:tc>
        <w:tc>
          <w:tcPr>
            <w:tcW w:w="1774" w:type="dxa"/>
          </w:tcPr>
          <w:p w14:paraId="5B7756EB" w14:textId="77777777" w:rsidR="00780115" w:rsidRDefault="00780115" w:rsidP="00440927">
            <w:r>
              <w:t>1,050,000,000</w:t>
            </w:r>
          </w:p>
        </w:tc>
        <w:tc>
          <w:tcPr>
            <w:tcW w:w="2417" w:type="dxa"/>
          </w:tcPr>
          <w:p w14:paraId="0C4E68FD" w14:textId="77777777" w:rsidR="00780115" w:rsidRDefault="00780115" w:rsidP="00440927">
            <w:r>
              <w:t>Chapter 3</w:t>
            </w:r>
          </w:p>
        </w:tc>
        <w:tc>
          <w:tcPr>
            <w:tcW w:w="3474" w:type="dxa"/>
          </w:tcPr>
          <w:p w14:paraId="371E6FCD" w14:textId="77777777" w:rsidR="00780115" w:rsidRDefault="00780115" w:rsidP="00440927">
            <w:r>
              <w:t xml:space="preserve">Would not let me have full access to article unless I paid so was not helpful </w:t>
            </w:r>
          </w:p>
        </w:tc>
      </w:tr>
      <w:tr w:rsidR="00780115" w14:paraId="6ED1ECB5" w14:textId="77777777" w:rsidTr="00440927">
        <w:trPr>
          <w:trHeight w:val="685"/>
        </w:trPr>
        <w:tc>
          <w:tcPr>
            <w:tcW w:w="1292" w:type="dxa"/>
          </w:tcPr>
          <w:p w14:paraId="01A4BD69" w14:textId="77777777" w:rsidR="00780115" w:rsidRDefault="00780115" w:rsidP="00440927">
            <w:r>
              <w:t>21.11.19</w:t>
            </w:r>
          </w:p>
        </w:tc>
        <w:tc>
          <w:tcPr>
            <w:tcW w:w="2442" w:type="dxa"/>
            <w:gridSpan w:val="2"/>
          </w:tcPr>
          <w:p w14:paraId="28031AB8" w14:textId="77777777" w:rsidR="00780115" w:rsidRDefault="00780115" w:rsidP="00440927">
            <w:r>
              <w:t>Google</w:t>
            </w:r>
          </w:p>
        </w:tc>
        <w:tc>
          <w:tcPr>
            <w:tcW w:w="3303" w:type="dxa"/>
          </w:tcPr>
          <w:p w14:paraId="1A24D9D1" w14:textId="77777777" w:rsidR="00780115" w:rsidRDefault="00780115" w:rsidP="00440927">
            <w:r>
              <w:t>Best ways for people living with depression to help themselves</w:t>
            </w:r>
          </w:p>
        </w:tc>
        <w:tc>
          <w:tcPr>
            <w:tcW w:w="1774" w:type="dxa"/>
          </w:tcPr>
          <w:p w14:paraId="12C4E528" w14:textId="77777777" w:rsidR="00780115" w:rsidRDefault="00780115" w:rsidP="00440927">
            <w:r>
              <w:t>128,000,000</w:t>
            </w:r>
          </w:p>
        </w:tc>
        <w:tc>
          <w:tcPr>
            <w:tcW w:w="2417" w:type="dxa"/>
          </w:tcPr>
          <w:p w14:paraId="2697F089" w14:textId="77777777" w:rsidR="00780115" w:rsidRDefault="00780115" w:rsidP="00440927">
            <w:r>
              <w:t>Chapter 2</w:t>
            </w:r>
          </w:p>
        </w:tc>
        <w:tc>
          <w:tcPr>
            <w:tcW w:w="3474" w:type="dxa"/>
          </w:tcPr>
          <w:p w14:paraId="2DF36E0E" w14:textId="77777777" w:rsidR="00780115" w:rsidRDefault="00780115" w:rsidP="00440927">
            <w:r>
              <w:t xml:space="preserve">Found some useful information which I have used within my work </w:t>
            </w:r>
          </w:p>
        </w:tc>
      </w:tr>
      <w:tr w:rsidR="00780115" w14:paraId="0D00D6B8" w14:textId="77777777" w:rsidTr="00440927">
        <w:trPr>
          <w:trHeight w:val="685"/>
        </w:trPr>
        <w:tc>
          <w:tcPr>
            <w:tcW w:w="1292" w:type="dxa"/>
          </w:tcPr>
          <w:p w14:paraId="0672C73E" w14:textId="77777777" w:rsidR="00780115" w:rsidRDefault="00780115" w:rsidP="00440927">
            <w:r>
              <w:t>21.11.19</w:t>
            </w:r>
          </w:p>
        </w:tc>
        <w:tc>
          <w:tcPr>
            <w:tcW w:w="2442" w:type="dxa"/>
            <w:gridSpan w:val="2"/>
          </w:tcPr>
          <w:p w14:paraId="7C524B8B" w14:textId="77777777" w:rsidR="00780115" w:rsidRDefault="00780115" w:rsidP="00440927">
            <w:r>
              <w:t xml:space="preserve">Google scholar </w:t>
            </w:r>
          </w:p>
        </w:tc>
        <w:tc>
          <w:tcPr>
            <w:tcW w:w="3303" w:type="dxa"/>
          </w:tcPr>
          <w:p w14:paraId="7C291245" w14:textId="77777777" w:rsidR="00780115" w:rsidRDefault="00780115" w:rsidP="00440927">
            <w:r>
              <w:t xml:space="preserve">Quality of life </w:t>
            </w:r>
            <w:proofErr w:type="spellStart"/>
            <w:r>
              <w:t>wth</w:t>
            </w:r>
            <w:proofErr w:type="spellEnd"/>
            <w:r>
              <w:t xml:space="preserve"> depression</w:t>
            </w:r>
          </w:p>
        </w:tc>
        <w:tc>
          <w:tcPr>
            <w:tcW w:w="1774" w:type="dxa"/>
          </w:tcPr>
          <w:p w14:paraId="4EAEEE28" w14:textId="77777777" w:rsidR="00780115" w:rsidRDefault="00780115" w:rsidP="00440927">
            <w:r>
              <w:t>3,430,000</w:t>
            </w:r>
          </w:p>
        </w:tc>
        <w:tc>
          <w:tcPr>
            <w:tcW w:w="2417" w:type="dxa"/>
          </w:tcPr>
          <w:p w14:paraId="27F34F92" w14:textId="77777777" w:rsidR="00780115" w:rsidRDefault="00780115" w:rsidP="00440927">
            <w:r>
              <w:t>Chapter 3</w:t>
            </w:r>
          </w:p>
        </w:tc>
        <w:tc>
          <w:tcPr>
            <w:tcW w:w="3474" w:type="dxa"/>
          </w:tcPr>
          <w:p w14:paraId="3C40621D" w14:textId="77777777" w:rsidR="00780115" w:rsidRDefault="00780115" w:rsidP="00440927"/>
        </w:tc>
      </w:tr>
      <w:tr w:rsidR="00780115" w14:paraId="28B95A22" w14:textId="77777777" w:rsidTr="00440927">
        <w:trPr>
          <w:trHeight w:val="685"/>
        </w:trPr>
        <w:tc>
          <w:tcPr>
            <w:tcW w:w="1292" w:type="dxa"/>
          </w:tcPr>
          <w:p w14:paraId="7439FEB2" w14:textId="77777777" w:rsidR="00780115" w:rsidRDefault="00780115" w:rsidP="00440927">
            <w:r>
              <w:t>21.11.19</w:t>
            </w:r>
          </w:p>
        </w:tc>
        <w:tc>
          <w:tcPr>
            <w:tcW w:w="2442" w:type="dxa"/>
            <w:gridSpan w:val="2"/>
          </w:tcPr>
          <w:p w14:paraId="6FECF928" w14:textId="77777777" w:rsidR="00780115" w:rsidRDefault="00780115" w:rsidP="00440927">
            <w:r>
              <w:t>Google scholar</w:t>
            </w:r>
          </w:p>
        </w:tc>
        <w:tc>
          <w:tcPr>
            <w:tcW w:w="3303" w:type="dxa"/>
          </w:tcPr>
          <w:p w14:paraId="711F7587" w14:textId="77777777" w:rsidR="00780115" w:rsidRDefault="00780115" w:rsidP="00440927">
            <w:r>
              <w:t>Best ways for people living with depression to help themselves</w:t>
            </w:r>
          </w:p>
        </w:tc>
        <w:tc>
          <w:tcPr>
            <w:tcW w:w="1774" w:type="dxa"/>
          </w:tcPr>
          <w:p w14:paraId="5EECC1F0" w14:textId="77777777" w:rsidR="00780115" w:rsidRDefault="00780115" w:rsidP="00440927">
            <w:r>
              <w:t>2,120,000</w:t>
            </w:r>
          </w:p>
        </w:tc>
        <w:tc>
          <w:tcPr>
            <w:tcW w:w="2417" w:type="dxa"/>
          </w:tcPr>
          <w:p w14:paraId="3BD904CE" w14:textId="77777777" w:rsidR="00780115" w:rsidRDefault="00780115" w:rsidP="00440927">
            <w:r>
              <w:t>Chapter 3</w:t>
            </w:r>
          </w:p>
        </w:tc>
        <w:tc>
          <w:tcPr>
            <w:tcW w:w="3474" w:type="dxa"/>
          </w:tcPr>
          <w:p w14:paraId="0F9A2CE7" w14:textId="77777777" w:rsidR="00780115" w:rsidRDefault="00780115" w:rsidP="00440927">
            <w:r>
              <w:t xml:space="preserve">Found some interesting </w:t>
            </w:r>
            <w:proofErr w:type="spellStart"/>
            <w:r>
              <w:t>informtation</w:t>
            </w:r>
            <w:proofErr w:type="spellEnd"/>
            <w:r>
              <w:t xml:space="preserve"> but was not useful for what I needed </w:t>
            </w:r>
          </w:p>
        </w:tc>
      </w:tr>
      <w:tr w:rsidR="00780115" w14:paraId="17EE86B2" w14:textId="77777777" w:rsidTr="00440927">
        <w:trPr>
          <w:trHeight w:val="712"/>
        </w:trPr>
        <w:tc>
          <w:tcPr>
            <w:tcW w:w="1292" w:type="dxa"/>
          </w:tcPr>
          <w:p w14:paraId="69C39760" w14:textId="77777777" w:rsidR="00780115" w:rsidRDefault="00780115" w:rsidP="00440927">
            <w:r>
              <w:t>21.11.19</w:t>
            </w:r>
          </w:p>
        </w:tc>
        <w:tc>
          <w:tcPr>
            <w:tcW w:w="2442" w:type="dxa"/>
            <w:gridSpan w:val="2"/>
          </w:tcPr>
          <w:p w14:paraId="0F933397" w14:textId="77777777" w:rsidR="00780115" w:rsidRDefault="00780115" w:rsidP="00440927">
            <w:r>
              <w:t xml:space="preserve">Online library </w:t>
            </w:r>
          </w:p>
        </w:tc>
        <w:tc>
          <w:tcPr>
            <w:tcW w:w="3303" w:type="dxa"/>
          </w:tcPr>
          <w:p w14:paraId="1D2EE90C" w14:textId="77777777" w:rsidR="00780115" w:rsidRDefault="00780115" w:rsidP="00440927">
            <w:r>
              <w:t>Ways to improve own mental health</w:t>
            </w:r>
          </w:p>
        </w:tc>
        <w:tc>
          <w:tcPr>
            <w:tcW w:w="1774" w:type="dxa"/>
          </w:tcPr>
          <w:p w14:paraId="2BAF25E3" w14:textId="77777777" w:rsidR="00780115" w:rsidRDefault="00780115" w:rsidP="00440927">
            <w:r>
              <w:t>76,138</w:t>
            </w:r>
          </w:p>
        </w:tc>
        <w:tc>
          <w:tcPr>
            <w:tcW w:w="2417" w:type="dxa"/>
          </w:tcPr>
          <w:p w14:paraId="794D359A" w14:textId="77777777" w:rsidR="00780115" w:rsidRDefault="00780115" w:rsidP="00440927">
            <w:r>
              <w:t>Chapter 3</w:t>
            </w:r>
          </w:p>
        </w:tc>
        <w:tc>
          <w:tcPr>
            <w:tcW w:w="3474" w:type="dxa"/>
          </w:tcPr>
          <w:p w14:paraId="220E415E" w14:textId="77777777" w:rsidR="00780115" w:rsidRDefault="00780115" w:rsidP="00440927"/>
        </w:tc>
      </w:tr>
      <w:tr w:rsidR="00780115" w14:paraId="505F139E" w14:textId="77777777" w:rsidTr="00440927">
        <w:trPr>
          <w:trHeight w:val="685"/>
        </w:trPr>
        <w:tc>
          <w:tcPr>
            <w:tcW w:w="1292" w:type="dxa"/>
          </w:tcPr>
          <w:p w14:paraId="34B22272" w14:textId="77777777" w:rsidR="00780115" w:rsidRDefault="00780115" w:rsidP="00440927">
            <w:r>
              <w:t>21.11.19</w:t>
            </w:r>
          </w:p>
        </w:tc>
        <w:tc>
          <w:tcPr>
            <w:tcW w:w="2442" w:type="dxa"/>
            <w:gridSpan w:val="2"/>
          </w:tcPr>
          <w:p w14:paraId="30E049B4" w14:textId="77777777" w:rsidR="00780115" w:rsidRDefault="00780115" w:rsidP="00440927">
            <w:r>
              <w:t>Online library</w:t>
            </w:r>
          </w:p>
        </w:tc>
        <w:tc>
          <w:tcPr>
            <w:tcW w:w="3303" w:type="dxa"/>
          </w:tcPr>
          <w:p w14:paraId="27785383" w14:textId="77777777" w:rsidR="00780115" w:rsidRDefault="00780115" w:rsidP="00440927">
            <w:r>
              <w:t>Quality of life</w:t>
            </w:r>
          </w:p>
        </w:tc>
        <w:tc>
          <w:tcPr>
            <w:tcW w:w="1774" w:type="dxa"/>
          </w:tcPr>
          <w:p w14:paraId="4E288941" w14:textId="77777777" w:rsidR="00780115" w:rsidRDefault="00780115" w:rsidP="00440927">
            <w:r>
              <w:t>3,493,200</w:t>
            </w:r>
          </w:p>
        </w:tc>
        <w:tc>
          <w:tcPr>
            <w:tcW w:w="2417" w:type="dxa"/>
          </w:tcPr>
          <w:p w14:paraId="04265317" w14:textId="77777777" w:rsidR="00780115" w:rsidRDefault="00780115" w:rsidP="00440927">
            <w:r>
              <w:t>Chapter 3</w:t>
            </w:r>
          </w:p>
        </w:tc>
        <w:tc>
          <w:tcPr>
            <w:tcW w:w="3474" w:type="dxa"/>
          </w:tcPr>
          <w:p w14:paraId="4D4E4FFA" w14:textId="77777777" w:rsidR="00780115" w:rsidRDefault="00780115" w:rsidP="00440927">
            <w:r>
              <w:t xml:space="preserve">Found a </w:t>
            </w:r>
            <w:proofErr w:type="spellStart"/>
            <w:r>
              <w:t>usefull</w:t>
            </w:r>
            <w:proofErr w:type="spellEnd"/>
            <w:r>
              <w:t xml:space="preserve"> journal article for chapter 3</w:t>
            </w:r>
          </w:p>
        </w:tc>
      </w:tr>
      <w:tr w:rsidR="00780115" w14:paraId="1D6781E4" w14:textId="77777777" w:rsidTr="00440927">
        <w:trPr>
          <w:trHeight w:val="685"/>
        </w:trPr>
        <w:tc>
          <w:tcPr>
            <w:tcW w:w="1292" w:type="dxa"/>
          </w:tcPr>
          <w:p w14:paraId="6A808085" w14:textId="77777777" w:rsidR="00780115" w:rsidRDefault="00780115" w:rsidP="00440927">
            <w:r>
              <w:t>25.11.19</w:t>
            </w:r>
          </w:p>
        </w:tc>
        <w:tc>
          <w:tcPr>
            <w:tcW w:w="2442" w:type="dxa"/>
            <w:gridSpan w:val="2"/>
          </w:tcPr>
          <w:p w14:paraId="5ECF4C46" w14:textId="77777777" w:rsidR="00780115" w:rsidRDefault="00780115" w:rsidP="00440927">
            <w:r>
              <w:t>google</w:t>
            </w:r>
          </w:p>
        </w:tc>
        <w:tc>
          <w:tcPr>
            <w:tcW w:w="3303" w:type="dxa"/>
          </w:tcPr>
          <w:p w14:paraId="51AE1117" w14:textId="77777777" w:rsidR="00780115" w:rsidRDefault="00780115" w:rsidP="00440927">
            <w:r>
              <w:t>Mental illness and public health</w:t>
            </w:r>
          </w:p>
        </w:tc>
        <w:tc>
          <w:tcPr>
            <w:tcW w:w="1774" w:type="dxa"/>
          </w:tcPr>
          <w:p w14:paraId="1DD27C45" w14:textId="77777777" w:rsidR="00780115" w:rsidRDefault="00780115" w:rsidP="00440927">
            <w:r>
              <w:t>884,000,000</w:t>
            </w:r>
          </w:p>
        </w:tc>
        <w:tc>
          <w:tcPr>
            <w:tcW w:w="2417" w:type="dxa"/>
          </w:tcPr>
          <w:p w14:paraId="2EF61F89" w14:textId="77777777" w:rsidR="00780115" w:rsidRDefault="00780115" w:rsidP="00440927">
            <w:r>
              <w:t>Justification</w:t>
            </w:r>
          </w:p>
        </w:tc>
        <w:tc>
          <w:tcPr>
            <w:tcW w:w="3474" w:type="dxa"/>
          </w:tcPr>
          <w:p w14:paraId="332494A6" w14:textId="77777777" w:rsidR="00780115" w:rsidRDefault="00780115" w:rsidP="00440927">
            <w:r>
              <w:t xml:space="preserve">Very useful information for justification part, enjoyed reading it </w:t>
            </w:r>
          </w:p>
        </w:tc>
      </w:tr>
      <w:tr w:rsidR="00780115" w14:paraId="5BEAB798" w14:textId="77777777" w:rsidTr="00440927">
        <w:trPr>
          <w:trHeight w:val="685"/>
        </w:trPr>
        <w:tc>
          <w:tcPr>
            <w:tcW w:w="1292" w:type="dxa"/>
          </w:tcPr>
          <w:p w14:paraId="26EEDCA6" w14:textId="77777777" w:rsidR="00780115" w:rsidRDefault="00780115" w:rsidP="00440927">
            <w:r>
              <w:t>25.11.19</w:t>
            </w:r>
          </w:p>
        </w:tc>
        <w:tc>
          <w:tcPr>
            <w:tcW w:w="2442" w:type="dxa"/>
            <w:gridSpan w:val="2"/>
          </w:tcPr>
          <w:p w14:paraId="34939775" w14:textId="77777777" w:rsidR="00780115" w:rsidRDefault="00780115" w:rsidP="00440927">
            <w:r>
              <w:t>Google</w:t>
            </w:r>
          </w:p>
        </w:tc>
        <w:tc>
          <w:tcPr>
            <w:tcW w:w="3303" w:type="dxa"/>
          </w:tcPr>
          <w:p w14:paraId="1D264477" w14:textId="77777777" w:rsidR="00780115" w:rsidRDefault="00780115" w:rsidP="00440927">
            <w:r>
              <w:t>Why is mental health currently an issue in public health</w:t>
            </w:r>
          </w:p>
        </w:tc>
        <w:tc>
          <w:tcPr>
            <w:tcW w:w="1774" w:type="dxa"/>
          </w:tcPr>
          <w:p w14:paraId="601D3E5A" w14:textId="77777777" w:rsidR="00780115" w:rsidRDefault="00780115" w:rsidP="00440927">
            <w:r>
              <w:t>960,000,000</w:t>
            </w:r>
          </w:p>
        </w:tc>
        <w:tc>
          <w:tcPr>
            <w:tcW w:w="2417" w:type="dxa"/>
          </w:tcPr>
          <w:p w14:paraId="5CEDFA94" w14:textId="77777777" w:rsidR="00780115" w:rsidRDefault="00780115" w:rsidP="00440927">
            <w:r>
              <w:t>Justification</w:t>
            </w:r>
          </w:p>
        </w:tc>
        <w:tc>
          <w:tcPr>
            <w:tcW w:w="3474" w:type="dxa"/>
          </w:tcPr>
          <w:p w14:paraId="30B2F195" w14:textId="77777777" w:rsidR="00780115" w:rsidRDefault="00780115" w:rsidP="00440927">
            <w:r>
              <w:t xml:space="preserve">Interesting information found for the justification which </w:t>
            </w:r>
            <w:proofErr w:type="spellStart"/>
            <w:r>
              <w:t>ive</w:t>
            </w:r>
            <w:proofErr w:type="spellEnd"/>
            <w:r>
              <w:t xml:space="preserve"> used within my work</w:t>
            </w:r>
          </w:p>
        </w:tc>
      </w:tr>
      <w:tr w:rsidR="00780115" w14:paraId="5622A635" w14:textId="77777777" w:rsidTr="00440927">
        <w:trPr>
          <w:trHeight w:val="685"/>
        </w:trPr>
        <w:tc>
          <w:tcPr>
            <w:tcW w:w="1292" w:type="dxa"/>
          </w:tcPr>
          <w:p w14:paraId="56923396" w14:textId="77777777" w:rsidR="00780115" w:rsidRDefault="00780115" w:rsidP="00440927">
            <w:r>
              <w:t>25.11.19</w:t>
            </w:r>
          </w:p>
        </w:tc>
        <w:tc>
          <w:tcPr>
            <w:tcW w:w="2442" w:type="dxa"/>
            <w:gridSpan w:val="2"/>
          </w:tcPr>
          <w:p w14:paraId="41D1D483" w14:textId="77777777" w:rsidR="00780115" w:rsidRDefault="00780115" w:rsidP="00440927">
            <w:r>
              <w:t>Google scholar</w:t>
            </w:r>
          </w:p>
        </w:tc>
        <w:tc>
          <w:tcPr>
            <w:tcW w:w="3303" w:type="dxa"/>
          </w:tcPr>
          <w:p w14:paraId="29D28952" w14:textId="77777777" w:rsidR="00780115" w:rsidRDefault="00780115" w:rsidP="00440927">
            <w:r>
              <w:t>What funding is there available for mental health</w:t>
            </w:r>
          </w:p>
        </w:tc>
        <w:tc>
          <w:tcPr>
            <w:tcW w:w="1774" w:type="dxa"/>
          </w:tcPr>
          <w:p w14:paraId="0CEADF91" w14:textId="77777777" w:rsidR="00780115" w:rsidRDefault="00780115" w:rsidP="00440927">
            <w:r>
              <w:t>105,000,000</w:t>
            </w:r>
          </w:p>
        </w:tc>
        <w:tc>
          <w:tcPr>
            <w:tcW w:w="2417" w:type="dxa"/>
          </w:tcPr>
          <w:p w14:paraId="298F69CF" w14:textId="77777777" w:rsidR="00780115" w:rsidRDefault="00780115" w:rsidP="00440927">
            <w:r>
              <w:t>Justification</w:t>
            </w:r>
          </w:p>
        </w:tc>
        <w:tc>
          <w:tcPr>
            <w:tcW w:w="3474" w:type="dxa"/>
          </w:tcPr>
          <w:p w14:paraId="7DDB0383" w14:textId="77777777" w:rsidR="00780115" w:rsidRDefault="00780115" w:rsidP="00440927"/>
        </w:tc>
      </w:tr>
      <w:tr w:rsidR="00780115" w14:paraId="4E353648" w14:textId="77777777" w:rsidTr="00440927">
        <w:trPr>
          <w:trHeight w:val="685"/>
        </w:trPr>
        <w:tc>
          <w:tcPr>
            <w:tcW w:w="1292" w:type="dxa"/>
          </w:tcPr>
          <w:p w14:paraId="0A4F3592" w14:textId="77777777" w:rsidR="00780115" w:rsidRDefault="00780115" w:rsidP="00440927">
            <w:r>
              <w:t>25.11.19</w:t>
            </w:r>
          </w:p>
        </w:tc>
        <w:tc>
          <w:tcPr>
            <w:tcW w:w="2442" w:type="dxa"/>
            <w:gridSpan w:val="2"/>
          </w:tcPr>
          <w:p w14:paraId="1BC6CE40" w14:textId="77777777" w:rsidR="00780115" w:rsidRDefault="00780115" w:rsidP="00440927">
            <w:r>
              <w:t>Google</w:t>
            </w:r>
          </w:p>
        </w:tc>
        <w:tc>
          <w:tcPr>
            <w:tcW w:w="3303" w:type="dxa"/>
          </w:tcPr>
          <w:p w14:paraId="34E3272C" w14:textId="77777777" w:rsidR="00780115" w:rsidRDefault="00780115" w:rsidP="00440927">
            <w:r>
              <w:t xml:space="preserve">Funding for mental health </w:t>
            </w:r>
          </w:p>
        </w:tc>
        <w:tc>
          <w:tcPr>
            <w:tcW w:w="1774" w:type="dxa"/>
          </w:tcPr>
          <w:p w14:paraId="09628620" w14:textId="77777777" w:rsidR="00780115" w:rsidRDefault="00780115" w:rsidP="00440927">
            <w:r>
              <w:t>461,000,000</w:t>
            </w:r>
          </w:p>
        </w:tc>
        <w:tc>
          <w:tcPr>
            <w:tcW w:w="2417" w:type="dxa"/>
          </w:tcPr>
          <w:p w14:paraId="23C02383" w14:textId="77777777" w:rsidR="00780115" w:rsidRDefault="00780115" w:rsidP="00440927">
            <w:r>
              <w:t xml:space="preserve">Justification </w:t>
            </w:r>
          </w:p>
        </w:tc>
        <w:tc>
          <w:tcPr>
            <w:tcW w:w="3474" w:type="dxa"/>
          </w:tcPr>
          <w:p w14:paraId="1D1F20AC" w14:textId="77777777" w:rsidR="00780115" w:rsidRDefault="00780115" w:rsidP="00440927"/>
        </w:tc>
      </w:tr>
      <w:tr w:rsidR="00780115" w14:paraId="640C2DEC" w14:textId="77777777" w:rsidTr="00440927">
        <w:trPr>
          <w:trHeight w:val="685"/>
        </w:trPr>
        <w:tc>
          <w:tcPr>
            <w:tcW w:w="1292" w:type="dxa"/>
          </w:tcPr>
          <w:p w14:paraId="6A705327" w14:textId="77777777" w:rsidR="00780115" w:rsidRDefault="00780115" w:rsidP="00440927">
            <w:r>
              <w:t>25.11.19</w:t>
            </w:r>
          </w:p>
        </w:tc>
        <w:tc>
          <w:tcPr>
            <w:tcW w:w="2442" w:type="dxa"/>
            <w:gridSpan w:val="2"/>
          </w:tcPr>
          <w:p w14:paraId="7232E7B1" w14:textId="77777777" w:rsidR="00780115" w:rsidRDefault="00780115" w:rsidP="00440927">
            <w:r>
              <w:t>Online library UWTSD</w:t>
            </w:r>
          </w:p>
        </w:tc>
        <w:tc>
          <w:tcPr>
            <w:tcW w:w="3303" w:type="dxa"/>
          </w:tcPr>
          <w:p w14:paraId="25EF5A0D" w14:textId="77777777" w:rsidR="00780115" w:rsidRDefault="00780115" w:rsidP="00440927">
            <w:r>
              <w:t>Mental health</w:t>
            </w:r>
          </w:p>
        </w:tc>
        <w:tc>
          <w:tcPr>
            <w:tcW w:w="1774" w:type="dxa"/>
          </w:tcPr>
          <w:p w14:paraId="6A5E7C29" w14:textId="77777777" w:rsidR="00780115" w:rsidRDefault="00780115" w:rsidP="00440927">
            <w:r>
              <w:t>877,682</w:t>
            </w:r>
          </w:p>
        </w:tc>
        <w:tc>
          <w:tcPr>
            <w:tcW w:w="2417" w:type="dxa"/>
          </w:tcPr>
          <w:p w14:paraId="45CE301F" w14:textId="77777777" w:rsidR="00780115" w:rsidRDefault="00780115" w:rsidP="00440927">
            <w:r>
              <w:t>Journal Article</w:t>
            </w:r>
          </w:p>
        </w:tc>
        <w:tc>
          <w:tcPr>
            <w:tcW w:w="3474" w:type="dxa"/>
          </w:tcPr>
          <w:p w14:paraId="1218FF70" w14:textId="77777777" w:rsidR="00780115" w:rsidRDefault="00780115" w:rsidP="00440927">
            <w:r>
              <w:t xml:space="preserve">I wanted to use this article for literature review as It </w:t>
            </w:r>
            <w:proofErr w:type="spellStart"/>
            <w:r>
              <w:t>summarises</w:t>
            </w:r>
            <w:proofErr w:type="spellEnd"/>
            <w:r>
              <w:t xml:space="preserve"> </w:t>
            </w:r>
            <w:r>
              <w:lastRenderedPageBreak/>
              <w:t xml:space="preserve">a lot about mental health involving primary care </w:t>
            </w:r>
          </w:p>
        </w:tc>
      </w:tr>
      <w:tr w:rsidR="00780115" w14:paraId="5E9CC3DA" w14:textId="77777777" w:rsidTr="00440927">
        <w:trPr>
          <w:trHeight w:val="685"/>
        </w:trPr>
        <w:tc>
          <w:tcPr>
            <w:tcW w:w="1292" w:type="dxa"/>
          </w:tcPr>
          <w:p w14:paraId="424AA674" w14:textId="77777777" w:rsidR="00780115" w:rsidRDefault="00780115" w:rsidP="00440927">
            <w:r>
              <w:lastRenderedPageBreak/>
              <w:t>25.11.19</w:t>
            </w:r>
          </w:p>
        </w:tc>
        <w:tc>
          <w:tcPr>
            <w:tcW w:w="2442" w:type="dxa"/>
            <w:gridSpan w:val="2"/>
          </w:tcPr>
          <w:p w14:paraId="44E08350" w14:textId="77777777" w:rsidR="00780115" w:rsidRDefault="00780115" w:rsidP="00440927">
            <w:r>
              <w:t>Online library UWTSD</w:t>
            </w:r>
          </w:p>
        </w:tc>
        <w:tc>
          <w:tcPr>
            <w:tcW w:w="3303" w:type="dxa"/>
          </w:tcPr>
          <w:p w14:paraId="741A5F5D" w14:textId="77777777" w:rsidR="00780115" w:rsidRDefault="00780115" w:rsidP="00440927">
            <w:r>
              <w:t>Male mental health</w:t>
            </w:r>
          </w:p>
        </w:tc>
        <w:tc>
          <w:tcPr>
            <w:tcW w:w="1774" w:type="dxa"/>
          </w:tcPr>
          <w:p w14:paraId="32C961AE" w14:textId="77777777" w:rsidR="00780115" w:rsidRDefault="00780115" w:rsidP="00440927">
            <w:r>
              <w:t>362,516</w:t>
            </w:r>
          </w:p>
        </w:tc>
        <w:tc>
          <w:tcPr>
            <w:tcW w:w="2417" w:type="dxa"/>
          </w:tcPr>
          <w:p w14:paraId="72B52374" w14:textId="77777777" w:rsidR="00780115" w:rsidRDefault="00780115" w:rsidP="00440927">
            <w:r>
              <w:t xml:space="preserve">Journal Article </w:t>
            </w:r>
          </w:p>
        </w:tc>
        <w:tc>
          <w:tcPr>
            <w:tcW w:w="3474" w:type="dxa"/>
          </w:tcPr>
          <w:p w14:paraId="2A1E11C7" w14:textId="77777777" w:rsidR="00780115" w:rsidRDefault="00780115" w:rsidP="00440927">
            <w:r>
              <w:t>Found journal article for literature review, very interesting article</w:t>
            </w:r>
          </w:p>
        </w:tc>
      </w:tr>
      <w:tr w:rsidR="00780115" w14:paraId="416BA509" w14:textId="77777777" w:rsidTr="00440927">
        <w:trPr>
          <w:trHeight w:val="685"/>
        </w:trPr>
        <w:tc>
          <w:tcPr>
            <w:tcW w:w="1292" w:type="dxa"/>
          </w:tcPr>
          <w:p w14:paraId="3F1263C1" w14:textId="77777777" w:rsidR="00780115" w:rsidRDefault="00780115" w:rsidP="00440927">
            <w:r>
              <w:t>26.11.19</w:t>
            </w:r>
          </w:p>
        </w:tc>
        <w:tc>
          <w:tcPr>
            <w:tcW w:w="2442" w:type="dxa"/>
            <w:gridSpan w:val="2"/>
          </w:tcPr>
          <w:p w14:paraId="3F89A99F" w14:textId="77777777" w:rsidR="00780115" w:rsidRDefault="00780115" w:rsidP="00440927">
            <w:r>
              <w:t>Online library UWTSD</w:t>
            </w:r>
          </w:p>
        </w:tc>
        <w:tc>
          <w:tcPr>
            <w:tcW w:w="3303" w:type="dxa"/>
          </w:tcPr>
          <w:p w14:paraId="1F3D0FAE" w14:textId="77777777" w:rsidR="00780115" w:rsidRDefault="00780115" w:rsidP="00440927">
            <w:r>
              <w:t>Depression in young adults</w:t>
            </w:r>
          </w:p>
        </w:tc>
        <w:tc>
          <w:tcPr>
            <w:tcW w:w="1774" w:type="dxa"/>
          </w:tcPr>
          <w:p w14:paraId="048F54AA" w14:textId="77777777" w:rsidR="00780115" w:rsidRDefault="00780115" w:rsidP="00440927">
            <w:r>
              <w:t>226,844</w:t>
            </w:r>
          </w:p>
        </w:tc>
        <w:tc>
          <w:tcPr>
            <w:tcW w:w="2417" w:type="dxa"/>
          </w:tcPr>
          <w:p w14:paraId="09AFB80E" w14:textId="77777777" w:rsidR="00780115" w:rsidRDefault="00780115" w:rsidP="00440927">
            <w:r>
              <w:t xml:space="preserve">Journal Article </w:t>
            </w:r>
          </w:p>
        </w:tc>
        <w:tc>
          <w:tcPr>
            <w:tcW w:w="3474" w:type="dxa"/>
          </w:tcPr>
          <w:p w14:paraId="3534B0B3" w14:textId="77777777" w:rsidR="00780115" w:rsidRDefault="00780115" w:rsidP="00440927">
            <w:r>
              <w:t xml:space="preserve">Did not find useful </w:t>
            </w:r>
          </w:p>
        </w:tc>
      </w:tr>
      <w:tr w:rsidR="00780115" w14:paraId="63259570" w14:textId="77777777" w:rsidTr="00440927">
        <w:trPr>
          <w:trHeight w:val="685"/>
        </w:trPr>
        <w:tc>
          <w:tcPr>
            <w:tcW w:w="1292" w:type="dxa"/>
          </w:tcPr>
          <w:p w14:paraId="59A71439" w14:textId="77777777" w:rsidR="00780115" w:rsidRDefault="00780115" w:rsidP="00440927">
            <w:r>
              <w:t>26.11.19</w:t>
            </w:r>
          </w:p>
        </w:tc>
        <w:tc>
          <w:tcPr>
            <w:tcW w:w="2442" w:type="dxa"/>
            <w:gridSpan w:val="2"/>
          </w:tcPr>
          <w:p w14:paraId="79BFB342" w14:textId="77777777" w:rsidR="00780115" w:rsidRDefault="00780115" w:rsidP="00440927">
            <w:r>
              <w:t>Online library UWTSD</w:t>
            </w:r>
          </w:p>
        </w:tc>
        <w:tc>
          <w:tcPr>
            <w:tcW w:w="3303" w:type="dxa"/>
          </w:tcPr>
          <w:p w14:paraId="4A4CE20A" w14:textId="77777777" w:rsidR="00780115" w:rsidRDefault="00780115" w:rsidP="00440927">
            <w:r>
              <w:t xml:space="preserve">Men suicide </w:t>
            </w:r>
          </w:p>
        </w:tc>
        <w:tc>
          <w:tcPr>
            <w:tcW w:w="1774" w:type="dxa"/>
          </w:tcPr>
          <w:p w14:paraId="0288653D" w14:textId="77777777" w:rsidR="00780115" w:rsidRDefault="00780115" w:rsidP="00440927">
            <w:r>
              <w:t>111,333</w:t>
            </w:r>
          </w:p>
        </w:tc>
        <w:tc>
          <w:tcPr>
            <w:tcW w:w="2417" w:type="dxa"/>
          </w:tcPr>
          <w:p w14:paraId="45A09333" w14:textId="77777777" w:rsidR="00780115" w:rsidRDefault="00780115" w:rsidP="00440927">
            <w:r>
              <w:t xml:space="preserve">Journal Article </w:t>
            </w:r>
          </w:p>
        </w:tc>
        <w:tc>
          <w:tcPr>
            <w:tcW w:w="3474" w:type="dxa"/>
          </w:tcPr>
          <w:p w14:paraId="3C3BF4A8" w14:textId="77777777" w:rsidR="00780115" w:rsidRDefault="00780115" w:rsidP="00440927">
            <w:proofErr w:type="gramStart"/>
            <w:r>
              <w:t>Didn’t</w:t>
            </w:r>
            <w:proofErr w:type="gramEnd"/>
            <w:r>
              <w:t xml:space="preserve"> find the right information needed </w:t>
            </w:r>
          </w:p>
        </w:tc>
      </w:tr>
      <w:tr w:rsidR="00780115" w14:paraId="66BED2B0" w14:textId="77777777" w:rsidTr="00440927">
        <w:trPr>
          <w:trHeight w:val="685"/>
        </w:trPr>
        <w:tc>
          <w:tcPr>
            <w:tcW w:w="1292" w:type="dxa"/>
          </w:tcPr>
          <w:p w14:paraId="33E2E3AC" w14:textId="77777777" w:rsidR="00780115" w:rsidRDefault="00780115" w:rsidP="00440927">
            <w:r>
              <w:t>27.11.19</w:t>
            </w:r>
          </w:p>
        </w:tc>
        <w:tc>
          <w:tcPr>
            <w:tcW w:w="2442" w:type="dxa"/>
            <w:gridSpan w:val="2"/>
          </w:tcPr>
          <w:p w14:paraId="22450C3C" w14:textId="77777777" w:rsidR="00780115" w:rsidRDefault="00780115" w:rsidP="00440927">
            <w:r>
              <w:t>Google scholar</w:t>
            </w:r>
          </w:p>
        </w:tc>
        <w:tc>
          <w:tcPr>
            <w:tcW w:w="3303" w:type="dxa"/>
          </w:tcPr>
          <w:p w14:paraId="4DF32FF7" w14:textId="77777777" w:rsidR="00780115" w:rsidRDefault="00780115" w:rsidP="00440927">
            <w:r>
              <w:t xml:space="preserve">Mental health </w:t>
            </w:r>
            <w:proofErr w:type="gramStart"/>
            <w:r>
              <w:t>students</w:t>
            </w:r>
            <w:proofErr w:type="gramEnd"/>
            <w:r>
              <w:t xml:space="preserve"> university</w:t>
            </w:r>
          </w:p>
        </w:tc>
        <w:tc>
          <w:tcPr>
            <w:tcW w:w="1774" w:type="dxa"/>
          </w:tcPr>
          <w:p w14:paraId="0583EC3A" w14:textId="77777777" w:rsidR="00780115" w:rsidRDefault="00780115" w:rsidP="00440927">
            <w:r>
              <w:t>3,100,000</w:t>
            </w:r>
          </w:p>
        </w:tc>
        <w:tc>
          <w:tcPr>
            <w:tcW w:w="2417" w:type="dxa"/>
          </w:tcPr>
          <w:p w14:paraId="310A2A37" w14:textId="77777777" w:rsidR="00780115" w:rsidRDefault="00780115" w:rsidP="00440927">
            <w:r>
              <w:t xml:space="preserve">Journal Article </w:t>
            </w:r>
          </w:p>
        </w:tc>
        <w:tc>
          <w:tcPr>
            <w:tcW w:w="3474" w:type="dxa"/>
          </w:tcPr>
          <w:p w14:paraId="6E023BD8" w14:textId="77777777" w:rsidR="00780115" w:rsidRDefault="00780115" w:rsidP="00440927"/>
        </w:tc>
      </w:tr>
      <w:tr w:rsidR="00780115" w14:paraId="2652E2AD" w14:textId="77777777" w:rsidTr="00440927">
        <w:trPr>
          <w:trHeight w:val="685"/>
        </w:trPr>
        <w:tc>
          <w:tcPr>
            <w:tcW w:w="1292" w:type="dxa"/>
          </w:tcPr>
          <w:p w14:paraId="41A5A8A4" w14:textId="77777777" w:rsidR="00780115" w:rsidRDefault="00780115" w:rsidP="00440927">
            <w:r>
              <w:t>27.11.19</w:t>
            </w:r>
          </w:p>
        </w:tc>
        <w:tc>
          <w:tcPr>
            <w:tcW w:w="2442" w:type="dxa"/>
            <w:gridSpan w:val="2"/>
          </w:tcPr>
          <w:p w14:paraId="0B437B57" w14:textId="77777777" w:rsidR="00780115" w:rsidRDefault="00780115" w:rsidP="00440927">
            <w:r>
              <w:t xml:space="preserve">google scholar </w:t>
            </w:r>
          </w:p>
        </w:tc>
        <w:tc>
          <w:tcPr>
            <w:tcW w:w="3303" w:type="dxa"/>
          </w:tcPr>
          <w:p w14:paraId="36DF7154" w14:textId="77777777" w:rsidR="00780115" w:rsidRDefault="00780115" w:rsidP="00440927">
            <w:r>
              <w:t>Mental health and university</w:t>
            </w:r>
          </w:p>
        </w:tc>
        <w:tc>
          <w:tcPr>
            <w:tcW w:w="1774" w:type="dxa"/>
          </w:tcPr>
          <w:p w14:paraId="350B6A40" w14:textId="77777777" w:rsidR="00780115" w:rsidRDefault="00780115" w:rsidP="00440927">
            <w:r>
              <w:t>2,300,000</w:t>
            </w:r>
          </w:p>
        </w:tc>
        <w:tc>
          <w:tcPr>
            <w:tcW w:w="2417" w:type="dxa"/>
          </w:tcPr>
          <w:p w14:paraId="11F7DEB6" w14:textId="77777777" w:rsidR="00780115" w:rsidRDefault="00780115" w:rsidP="00440927">
            <w:r>
              <w:t xml:space="preserve">Journal Article </w:t>
            </w:r>
          </w:p>
        </w:tc>
        <w:tc>
          <w:tcPr>
            <w:tcW w:w="3474" w:type="dxa"/>
          </w:tcPr>
          <w:p w14:paraId="6D27AE34" w14:textId="77777777" w:rsidR="00780115" w:rsidRDefault="00780115" w:rsidP="00440927">
            <w:r>
              <w:t xml:space="preserve">Found some useful information to use within literature review </w:t>
            </w:r>
          </w:p>
        </w:tc>
      </w:tr>
      <w:tr w:rsidR="00780115" w14:paraId="704E2DBF" w14:textId="77777777" w:rsidTr="00440927">
        <w:trPr>
          <w:trHeight w:val="685"/>
        </w:trPr>
        <w:tc>
          <w:tcPr>
            <w:tcW w:w="1292" w:type="dxa"/>
          </w:tcPr>
          <w:p w14:paraId="54CEBBF9" w14:textId="77777777" w:rsidR="00780115" w:rsidRDefault="00780115" w:rsidP="00440927">
            <w:r>
              <w:t>29.11.19</w:t>
            </w:r>
          </w:p>
        </w:tc>
        <w:tc>
          <w:tcPr>
            <w:tcW w:w="2442" w:type="dxa"/>
            <w:gridSpan w:val="2"/>
          </w:tcPr>
          <w:p w14:paraId="1A0E10FB" w14:textId="77777777" w:rsidR="00780115" w:rsidRDefault="00780115" w:rsidP="00440927">
            <w:r>
              <w:t xml:space="preserve">Google </w:t>
            </w:r>
            <w:proofErr w:type="spellStart"/>
            <w:r>
              <w:t>holar</w:t>
            </w:r>
            <w:proofErr w:type="spellEnd"/>
          </w:p>
        </w:tc>
        <w:tc>
          <w:tcPr>
            <w:tcW w:w="3303" w:type="dxa"/>
          </w:tcPr>
          <w:p w14:paraId="28AE38A3" w14:textId="77777777" w:rsidR="00780115" w:rsidRDefault="00780115" w:rsidP="00440927">
            <w:r>
              <w:t xml:space="preserve">Depression in adolescence </w:t>
            </w:r>
          </w:p>
        </w:tc>
        <w:tc>
          <w:tcPr>
            <w:tcW w:w="1774" w:type="dxa"/>
          </w:tcPr>
          <w:p w14:paraId="3EBF9BAF" w14:textId="77777777" w:rsidR="00780115" w:rsidRDefault="00780115" w:rsidP="00440927">
            <w:r>
              <w:t>1,300,000</w:t>
            </w:r>
          </w:p>
        </w:tc>
        <w:tc>
          <w:tcPr>
            <w:tcW w:w="2417" w:type="dxa"/>
          </w:tcPr>
          <w:p w14:paraId="57C45394" w14:textId="77777777" w:rsidR="00780115" w:rsidRDefault="00780115" w:rsidP="00440927">
            <w:r>
              <w:t xml:space="preserve">Journal article </w:t>
            </w:r>
          </w:p>
        </w:tc>
        <w:tc>
          <w:tcPr>
            <w:tcW w:w="3474" w:type="dxa"/>
          </w:tcPr>
          <w:p w14:paraId="21C727CA" w14:textId="77777777" w:rsidR="00780115" w:rsidRDefault="00780115" w:rsidP="00440927">
            <w:r>
              <w:t xml:space="preserve">Found some good relevant information </w:t>
            </w:r>
          </w:p>
        </w:tc>
      </w:tr>
      <w:tr w:rsidR="00780115" w14:paraId="10CFE05E" w14:textId="77777777" w:rsidTr="00440927">
        <w:trPr>
          <w:trHeight w:val="685"/>
        </w:trPr>
        <w:tc>
          <w:tcPr>
            <w:tcW w:w="1292" w:type="dxa"/>
          </w:tcPr>
          <w:p w14:paraId="023DEF87" w14:textId="77777777" w:rsidR="00780115" w:rsidRDefault="00780115" w:rsidP="00440927">
            <w:r>
              <w:t>1.1.20</w:t>
            </w:r>
          </w:p>
        </w:tc>
        <w:tc>
          <w:tcPr>
            <w:tcW w:w="2442" w:type="dxa"/>
            <w:gridSpan w:val="2"/>
          </w:tcPr>
          <w:p w14:paraId="1D1ABA54" w14:textId="77777777" w:rsidR="00780115" w:rsidRDefault="00780115" w:rsidP="00440927">
            <w:r>
              <w:t xml:space="preserve">Google </w:t>
            </w:r>
          </w:p>
        </w:tc>
        <w:tc>
          <w:tcPr>
            <w:tcW w:w="3303" w:type="dxa"/>
          </w:tcPr>
          <w:p w14:paraId="256AE968" w14:textId="77777777" w:rsidR="00780115" w:rsidRDefault="00780115" w:rsidP="00440927">
            <w:r>
              <w:t xml:space="preserve">Why is depression amongst young adults </w:t>
            </w:r>
            <w:proofErr w:type="spellStart"/>
            <w:r>
              <w:t>unrecognised</w:t>
            </w:r>
            <w:proofErr w:type="spellEnd"/>
            <w:r>
              <w:t xml:space="preserve"> </w:t>
            </w:r>
          </w:p>
        </w:tc>
        <w:tc>
          <w:tcPr>
            <w:tcW w:w="1774" w:type="dxa"/>
          </w:tcPr>
          <w:p w14:paraId="118910CD" w14:textId="77777777" w:rsidR="00780115" w:rsidRDefault="00780115" w:rsidP="00440927">
            <w:r>
              <w:t>10,600,000</w:t>
            </w:r>
          </w:p>
        </w:tc>
        <w:tc>
          <w:tcPr>
            <w:tcW w:w="2417" w:type="dxa"/>
          </w:tcPr>
          <w:p w14:paraId="52565007" w14:textId="77777777" w:rsidR="00780115" w:rsidRDefault="00780115" w:rsidP="00440927">
            <w:r>
              <w:t>Chapter 3</w:t>
            </w:r>
          </w:p>
        </w:tc>
        <w:tc>
          <w:tcPr>
            <w:tcW w:w="3474" w:type="dxa"/>
          </w:tcPr>
          <w:p w14:paraId="5449084A" w14:textId="77777777" w:rsidR="00780115" w:rsidRDefault="00780115" w:rsidP="00440927">
            <w:r>
              <w:t xml:space="preserve">Very useful information </w:t>
            </w:r>
          </w:p>
        </w:tc>
      </w:tr>
      <w:tr w:rsidR="00780115" w14:paraId="449CF1BD" w14:textId="77777777" w:rsidTr="00440927">
        <w:trPr>
          <w:trHeight w:val="685"/>
        </w:trPr>
        <w:tc>
          <w:tcPr>
            <w:tcW w:w="1292" w:type="dxa"/>
          </w:tcPr>
          <w:p w14:paraId="11DF35B1" w14:textId="77777777" w:rsidR="00780115" w:rsidRDefault="00780115" w:rsidP="00440927">
            <w:r>
              <w:t>1.1.20</w:t>
            </w:r>
          </w:p>
        </w:tc>
        <w:tc>
          <w:tcPr>
            <w:tcW w:w="2442" w:type="dxa"/>
            <w:gridSpan w:val="2"/>
          </w:tcPr>
          <w:p w14:paraId="3B1B7BFA" w14:textId="77777777" w:rsidR="00780115" w:rsidRDefault="00780115" w:rsidP="00440927">
            <w:r>
              <w:t>Google books</w:t>
            </w:r>
          </w:p>
        </w:tc>
        <w:tc>
          <w:tcPr>
            <w:tcW w:w="3303" w:type="dxa"/>
          </w:tcPr>
          <w:p w14:paraId="286FF3E6" w14:textId="77777777" w:rsidR="00780115" w:rsidRDefault="00780115" w:rsidP="00440927">
            <w:r>
              <w:t xml:space="preserve">Depression in adolescence </w:t>
            </w:r>
          </w:p>
        </w:tc>
        <w:tc>
          <w:tcPr>
            <w:tcW w:w="1774" w:type="dxa"/>
          </w:tcPr>
          <w:p w14:paraId="69EC7C5E" w14:textId="77777777" w:rsidR="00780115" w:rsidRDefault="00780115" w:rsidP="00440927">
            <w:r>
              <w:t>20,500,000</w:t>
            </w:r>
          </w:p>
        </w:tc>
        <w:tc>
          <w:tcPr>
            <w:tcW w:w="2417" w:type="dxa"/>
          </w:tcPr>
          <w:p w14:paraId="306C1CBB" w14:textId="77777777" w:rsidR="00780115" w:rsidRDefault="00780115" w:rsidP="00440927">
            <w:r>
              <w:t>Chapter 3</w:t>
            </w:r>
          </w:p>
        </w:tc>
        <w:tc>
          <w:tcPr>
            <w:tcW w:w="3474" w:type="dxa"/>
          </w:tcPr>
          <w:p w14:paraId="3E971211" w14:textId="77777777" w:rsidR="00780115" w:rsidRDefault="00780115" w:rsidP="00440927">
            <w:r>
              <w:t>Good information found</w:t>
            </w:r>
          </w:p>
        </w:tc>
      </w:tr>
      <w:tr w:rsidR="00780115" w14:paraId="4D49A2F7" w14:textId="77777777" w:rsidTr="00440927">
        <w:trPr>
          <w:trHeight w:val="685"/>
        </w:trPr>
        <w:tc>
          <w:tcPr>
            <w:tcW w:w="1292" w:type="dxa"/>
          </w:tcPr>
          <w:p w14:paraId="53F2B826" w14:textId="77777777" w:rsidR="00780115" w:rsidRDefault="00780115" w:rsidP="00440927">
            <w:r>
              <w:t>1.1.20</w:t>
            </w:r>
          </w:p>
        </w:tc>
        <w:tc>
          <w:tcPr>
            <w:tcW w:w="2442" w:type="dxa"/>
            <w:gridSpan w:val="2"/>
          </w:tcPr>
          <w:p w14:paraId="218F7780" w14:textId="77777777" w:rsidR="00780115" w:rsidRDefault="00780115" w:rsidP="00440927">
            <w:r>
              <w:t>Google scholar</w:t>
            </w:r>
          </w:p>
        </w:tc>
        <w:tc>
          <w:tcPr>
            <w:tcW w:w="3303" w:type="dxa"/>
          </w:tcPr>
          <w:p w14:paraId="17E84058" w14:textId="77777777" w:rsidR="00780115" w:rsidRDefault="00780115" w:rsidP="00440927">
            <w:r>
              <w:t>Why are young people depressed</w:t>
            </w:r>
          </w:p>
        </w:tc>
        <w:tc>
          <w:tcPr>
            <w:tcW w:w="1774" w:type="dxa"/>
          </w:tcPr>
          <w:p w14:paraId="43F93773" w14:textId="77777777" w:rsidR="00780115" w:rsidRDefault="00780115" w:rsidP="00440927">
            <w:r>
              <w:t>2, 600,000</w:t>
            </w:r>
          </w:p>
        </w:tc>
        <w:tc>
          <w:tcPr>
            <w:tcW w:w="2417" w:type="dxa"/>
          </w:tcPr>
          <w:p w14:paraId="4AD11B8E" w14:textId="77777777" w:rsidR="00780115" w:rsidRDefault="00780115" w:rsidP="00440927">
            <w:r>
              <w:t>Chapter 3</w:t>
            </w:r>
          </w:p>
        </w:tc>
        <w:tc>
          <w:tcPr>
            <w:tcW w:w="3474" w:type="dxa"/>
          </w:tcPr>
          <w:p w14:paraId="531AFC30" w14:textId="77777777" w:rsidR="00780115" w:rsidRDefault="00780115" w:rsidP="00440927">
            <w:r>
              <w:t xml:space="preserve">Found good statistics </w:t>
            </w:r>
          </w:p>
        </w:tc>
      </w:tr>
      <w:tr w:rsidR="00780115" w14:paraId="26B5DF50" w14:textId="77777777" w:rsidTr="00440927">
        <w:trPr>
          <w:trHeight w:val="685"/>
        </w:trPr>
        <w:tc>
          <w:tcPr>
            <w:tcW w:w="1292" w:type="dxa"/>
          </w:tcPr>
          <w:p w14:paraId="1CFDBC4B" w14:textId="77777777" w:rsidR="00780115" w:rsidRDefault="00780115" w:rsidP="00440927">
            <w:r>
              <w:t>5.1.20</w:t>
            </w:r>
          </w:p>
        </w:tc>
        <w:tc>
          <w:tcPr>
            <w:tcW w:w="2442" w:type="dxa"/>
            <w:gridSpan w:val="2"/>
          </w:tcPr>
          <w:p w14:paraId="4D2D4590" w14:textId="77777777" w:rsidR="00780115" w:rsidRDefault="00780115" w:rsidP="00440927">
            <w:r>
              <w:t>google</w:t>
            </w:r>
          </w:p>
        </w:tc>
        <w:tc>
          <w:tcPr>
            <w:tcW w:w="3303" w:type="dxa"/>
          </w:tcPr>
          <w:p w14:paraId="5CD2879E" w14:textId="77777777" w:rsidR="00780115" w:rsidRDefault="00780115" w:rsidP="00440927">
            <w:r>
              <w:t xml:space="preserve">Men suicide </w:t>
            </w:r>
          </w:p>
        </w:tc>
        <w:tc>
          <w:tcPr>
            <w:tcW w:w="1774" w:type="dxa"/>
          </w:tcPr>
          <w:p w14:paraId="13A99E3B" w14:textId="77777777" w:rsidR="00780115" w:rsidRDefault="00780115" w:rsidP="00440927">
            <w:r>
              <w:t>21,350,000</w:t>
            </w:r>
          </w:p>
        </w:tc>
        <w:tc>
          <w:tcPr>
            <w:tcW w:w="2417" w:type="dxa"/>
          </w:tcPr>
          <w:p w14:paraId="6D27EB23" w14:textId="77777777" w:rsidR="00780115" w:rsidRDefault="00780115" w:rsidP="00440927">
            <w:r>
              <w:t>Chapter 3</w:t>
            </w:r>
          </w:p>
        </w:tc>
        <w:tc>
          <w:tcPr>
            <w:tcW w:w="3474" w:type="dxa"/>
          </w:tcPr>
          <w:p w14:paraId="2F749647" w14:textId="77777777" w:rsidR="00780115" w:rsidRDefault="00780115" w:rsidP="00440927">
            <w:r>
              <w:t>Good information used which was used in the literature review</w:t>
            </w:r>
          </w:p>
        </w:tc>
      </w:tr>
      <w:tr w:rsidR="00780115" w14:paraId="4B4C7712" w14:textId="77777777" w:rsidTr="00440927">
        <w:trPr>
          <w:trHeight w:val="685"/>
        </w:trPr>
        <w:tc>
          <w:tcPr>
            <w:tcW w:w="1292" w:type="dxa"/>
          </w:tcPr>
          <w:p w14:paraId="2A44B869" w14:textId="77777777" w:rsidR="00780115" w:rsidRDefault="00780115" w:rsidP="00440927">
            <w:r>
              <w:t>6.1.20</w:t>
            </w:r>
          </w:p>
          <w:p w14:paraId="29635E66" w14:textId="77777777" w:rsidR="00780115" w:rsidRDefault="00780115" w:rsidP="00440927"/>
        </w:tc>
        <w:tc>
          <w:tcPr>
            <w:tcW w:w="2442" w:type="dxa"/>
            <w:gridSpan w:val="2"/>
          </w:tcPr>
          <w:p w14:paraId="6429491E" w14:textId="77777777" w:rsidR="00780115" w:rsidRDefault="00780115" w:rsidP="00440927">
            <w:r>
              <w:t>Google books</w:t>
            </w:r>
          </w:p>
        </w:tc>
        <w:tc>
          <w:tcPr>
            <w:tcW w:w="3303" w:type="dxa"/>
          </w:tcPr>
          <w:p w14:paraId="1EE6EA7A" w14:textId="77777777" w:rsidR="00780115" w:rsidRDefault="00780115" w:rsidP="00440927">
            <w:r>
              <w:t>Depression in university students</w:t>
            </w:r>
          </w:p>
        </w:tc>
        <w:tc>
          <w:tcPr>
            <w:tcW w:w="1774" w:type="dxa"/>
          </w:tcPr>
          <w:p w14:paraId="1BBE1759" w14:textId="77777777" w:rsidR="00780115" w:rsidRDefault="00780115" w:rsidP="00440927">
            <w:r>
              <w:t>30,540,000</w:t>
            </w:r>
          </w:p>
        </w:tc>
        <w:tc>
          <w:tcPr>
            <w:tcW w:w="2417" w:type="dxa"/>
          </w:tcPr>
          <w:p w14:paraId="669280AE" w14:textId="77777777" w:rsidR="00780115" w:rsidRDefault="00780115" w:rsidP="00440927">
            <w:r>
              <w:t>Chapter 3</w:t>
            </w:r>
          </w:p>
        </w:tc>
        <w:tc>
          <w:tcPr>
            <w:tcW w:w="3474" w:type="dxa"/>
          </w:tcPr>
          <w:p w14:paraId="1D5F7AC4" w14:textId="77777777" w:rsidR="00780115" w:rsidRDefault="00780115" w:rsidP="00440927">
            <w:r>
              <w:t xml:space="preserve">Good statistics found and useful information </w:t>
            </w:r>
          </w:p>
          <w:p w14:paraId="72F565BA" w14:textId="77777777" w:rsidR="00780115" w:rsidRDefault="00780115" w:rsidP="00440927"/>
        </w:tc>
      </w:tr>
      <w:tr w:rsidR="00780115" w14:paraId="2EE4772D" w14:textId="77777777" w:rsidTr="00440927">
        <w:trPr>
          <w:trHeight w:val="685"/>
        </w:trPr>
        <w:tc>
          <w:tcPr>
            <w:tcW w:w="1292" w:type="dxa"/>
          </w:tcPr>
          <w:p w14:paraId="4F80D9F6" w14:textId="77777777" w:rsidR="00780115" w:rsidRDefault="00780115" w:rsidP="00440927">
            <w:r>
              <w:lastRenderedPageBreak/>
              <w:t>10.1.20</w:t>
            </w:r>
          </w:p>
        </w:tc>
        <w:tc>
          <w:tcPr>
            <w:tcW w:w="2442" w:type="dxa"/>
            <w:gridSpan w:val="2"/>
          </w:tcPr>
          <w:p w14:paraId="1D3685D7" w14:textId="77777777" w:rsidR="00780115" w:rsidRDefault="00780115" w:rsidP="00440927">
            <w:r>
              <w:t xml:space="preserve">Online library </w:t>
            </w:r>
          </w:p>
        </w:tc>
        <w:tc>
          <w:tcPr>
            <w:tcW w:w="3303" w:type="dxa"/>
          </w:tcPr>
          <w:p w14:paraId="4FB949EB" w14:textId="77777777" w:rsidR="00780115" w:rsidRDefault="00780115" w:rsidP="00440927">
            <w:r>
              <w:t>Why are university suffering depression</w:t>
            </w:r>
          </w:p>
        </w:tc>
        <w:tc>
          <w:tcPr>
            <w:tcW w:w="1774" w:type="dxa"/>
          </w:tcPr>
          <w:p w14:paraId="12559AC9" w14:textId="77777777" w:rsidR="00780115" w:rsidRDefault="00780115" w:rsidP="00440927">
            <w:r>
              <w:t>1,500,00</w:t>
            </w:r>
          </w:p>
        </w:tc>
        <w:tc>
          <w:tcPr>
            <w:tcW w:w="2417" w:type="dxa"/>
          </w:tcPr>
          <w:p w14:paraId="791FBF66" w14:textId="77777777" w:rsidR="00780115" w:rsidRDefault="00780115" w:rsidP="00440927">
            <w:r>
              <w:t>Chapter 3</w:t>
            </w:r>
          </w:p>
        </w:tc>
        <w:tc>
          <w:tcPr>
            <w:tcW w:w="3474" w:type="dxa"/>
          </w:tcPr>
          <w:p w14:paraId="51FE969A" w14:textId="77777777" w:rsidR="00780115" w:rsidRDefault="00780115" w:rsidP="00440927">
            <w:r>
              <w:t xml:space="preserve">Did not find enough information </w:t>
            </w:r>
          </w:p>
        </w:tc>
      </w:tr>
      <w:tr w:rsidR="00780115" w14:paraId="450801F8" w14:textId="77777777" w:rsidTr="00440927">
        <w:trPr>
          <w:trHeight w:val="685"/>
        </w:trPr>
        <w:tc>
          <w:tcPr>
            <w:tcW w:w="1292" w:type="dxa"/>
          </w:tcPr>
          <w:p w14:paraId="0DBCBC0A" w14:textId="77777777" w:rsidR="00780115" w:rsidRDefault="00780115" w:rsidP="00440927">
            <w:r>
              <w:t>15.1.20</w:t>
            </w:r>
          </w:p>
        </w:tc>
        <w:tc>
          <w:tcPr>
            <w:tcW w:w="2442" w:type="dxa"/>
            <w:gridSpan w:val="2"/>
          </w:tcPr>
          <w:p w14:paraId="1C867213" w14:textId="77777777" w:rsidR="00780115" w:rsidRDefault="00780115" w:rsidP="00440927">
            <w:r>
              <w:t xml:space="preserve">Google scholar </w:t>
            </w:r>
          </w:p>
        </w:tc>
        <w:tc>
          <w:tcPr>
            <w:tcW w:w="3303" w:type="dxa"/>
          </w:tcPr>
          <w:p w14:paraId="6CD2FD58" w14:textId="77777777" w:rsidR="00780115" w:rsidRDefault="00780115" w:rsidP="00440927">
            <w:r>
              <w:t xml:space="preserve">Men suicide how can they help themselves </w:t>
            </w:r>
          </w:p>
        </w:tc>
        <w:tc>
          <w:tcPr>
            <w:tcW w:w="1774" w:type="dxa"/>
          </w:tcPr>
          <w:p w14:paraId="754E0CE1" w14:textId="77777777" w:rsidR="00780115" w:rsidRDefault="00780115" w:rsidP="00440927">
            <w:r>
              <w:t>2,500,000</w:t>
            </w:r>
          </w:p>
        </w:tc>
        <w:tc>
          <w:tcPr>
            <w:tcW w:w="2417" w:type="dxa"/>
          </w:tcPr>
          <w:p w14:paraId="4E5113F1" w14:textId="77777777" w:rsidR="00780115" w:rsidRDefault="00780115" w:rsidP="00440927">
            <w:r>
              <w:t>Chapter 3</w:t>
            </w:r>
          </w:p>
        </w:tc>
        <w:tc>
          <w:tcPr>
            <w:tcW w:w="3474" w:type="dxa"/>
          </w:tcPr>
          <w:p w14:paraId="1776D64D" w14:textId="77777777" w:rsidR="00780115" w:rsidRDefault="00780115" w:rsidP="00440927">
            <w:r>
              <w:t>Found some interesting information regarding this topic</w:t>
            </w:r>
          </w:p>
        </w:tc>
      </w:tr>
      <w:tr w:rsidR="00780115" w14:paraId="21040F27" w14:textId="77777777" w:rsidTr="00440927">
        <w:trPr>
          <w:trHeight w:val="685"/>
        </w:trPr>
        <w:tc>
          <w:tcPr>
            <w:tcW w:w="1292" w:type="dxa"/>
          </w:tcPr>
          <w:p w14:paraId="5F405132" w14:textId="77777777" w:rsidR="00780115" w:rsidRDefault="00780115" w:rsidP="00440927">
            <w:r>
              <w:t>15.1.20</w:t>
            </w:r>
          </w:p>
        </w:tc>
        <w:tc>
          <w:tcPr>
            <w:tcW w:w="2442" w:type="dxa"/>
            <w:gridSpan w:val="2"/>
          </w:tcPr>
          <w:p w14:paraId="4177DDA8" w14:textId="77777777" w:rsidR="00780115" w:rsidRDefault="00780115" w:rsidP="00440927">
            <w:r>
              <w:t>google</w:t>
            </w:r>
          </w:p>
        </w:tc>
        <w:tc>
          <w:tcPr>
            <w:tcW w:w="3303" w:type="dxa"/>
          </w:tcPr>
          <w:p w14:paraId="2E7F3E7D" w14:textId="77777777" w:rsidR="00780115" w:rsidRDefault="00780115" w:rsidP="00440927">
            <w:r>
              <w:t xml:space="preserve">Why are young children feeling suicidal </w:t>
            </w:r>
          </w:p>
        </w:tc>
        <w:tc>
          <w:tcPr>
            <w:tcW w:w="1774" w:type="dxa"/>
          </w:tcPr>
          <w:p w14:paraId="628D0DAF" w14:textId="77777777" w:rsidR="00780115" w:rsidRDefault="00780115" w:rsidP="00440927">
            <w:r>
              <w:t>3,650,000</w:t>
            </w:r>
          </w:p>
        </w:tc>
        <w:tc>
          <w:tcPr>
            <w:tcW w:w="2417" w:type="dxa"/>
          </w:tcPr>
          <w:p w14:paraId="5852EF54" w14:textId="77777777" w:rsidR="00780115" w:rsidRDefault="00780115" w:rsidP="00440927">
            <w:r>
              <w:t>Chapter 3</w:t>
            </w:r>
          </w:p>
        </w:tc>
        <w:tc>
          <w:tcPr>
            <w:tcW w:w="3474" w:type="dxa"/>
          </w:tcPr>
          <w:p w14:paraId="00B453EB" w14:textId="77777777" w:rsidR="00780115" w:rsidRDefault="00780115" w:rsidP="00440927">
            <w:r>
              <w:t>Very interesting finding out information on this topic</w:t>
            </w:r>
          </w:p>
        </w:tc>
      </w:tr>
      <w:tr w:rsidR="00780115" w14:paraId="17BE4004" w14:textId="77777777" w:rsidTr="00440927">
        <w:trPr>
          <w:trHeight w:val="685"/>
        </w:trPr>
        <w:tc>
          <w:tcPr>
            <w:tcW w:w="1292" w:type="dxa"/>
          </w:tcPr>
          <w:p w14:paraId="33C60829" w14:textId="77777777" w:rsidR="00780115" w:rsidRDefault="00780115" w:rsidP="00440927">
            <w:r>
              <w:t>15.1.20</w:t>
            </w:r>
          </w:p>
        </w:tc>
        <w:tc>
          <w:tcPr>
            <w:tcW w:w="2442" w:type="dxa"/>
            <w:gridSpan w:val="2"/>
          </w:tcPr>
          <w:p w14:paraId="4F33ECB1" w14:textId="77777777" w:rsidR="00780115" w:rsidRDefault="00780115" w:rsidP="00440927">
            <w:r>
              <w:t>google</w:t>
            </w:r>
          </w:p>
        </w:tc>
        <w:tc>
          <w:tcPr>
            <w:tcW w:w="3303" w:type="dxa"/>
          </w:tcPr>
          <w:p w14:paraId="160C11B1" w14:textId="77777777" w:rsidR="00780115" w:rsidRDefault="00780115" w:rsidP="00440927">
            <w:r>
              <w:t xml:space="preserve">Why are men more suicidal than women </w:t>
            </w:r>
          </w:p>
        </w:tc>
        <w:tc>
          <w:tcPr>
            <w:tcW w:w="1774" w:type="dxa"/>
          </w:tcPr>
          <w:p w14:paraId="680F64C0" w14:textId="77777777" w:rsidR="00780115" w:rsidRDefault="00780115" w:rsidP="00440927">
            <w:r>
              <w:t>20,500,000</w:t>
            </w:r>
          </w:p>
        </w:tc>
        <w:tc>
          <w:tcPr>
            <w:tcW w:w="2417" w:type="dxa"/>
          </w:tcPr>
          <w:p w14:paraId="31991575" w14:textId="77777777" w:rsidR="00780115" w:rsidRDefault="00780115" w:rsidP="00440927">
            <w:r>
              <w:t>Chapter 3</w:t>
            </w:r>
          </w:p>
        </w:tc>
        <w:tc>
          <w:tcPr>
            <w:tcW w:w="3474" w:type="dxa"/>
          </w:tcPr>
          <w:p w14:paraId="58D8FF12" w14:textId="77777777" w:rsidR="00780115" w:rsidRDefault="00780115" w:rsidP="00440927">
            <w:r>
              <w:t xml:space="preserve">Interesting to find out different facts </w:t>
            </w:r>
          </w:p>
        </w:tc>
      </w:tr>
      <w:tr w:rsidR="00780115" w14:paraId="54E4AB88" w14:textId="77777777" w:rsidTr="00440927">
        <w:trPr>
          <w:trHeight w:val="685"/>
        </w:trPr>
        <w:tc>
          <w:tcPr>
            <w:tcW w:w="1292" w:type="dxa"/>
          </w:tcPr>
          <w:p w14:paraId="78AA9132" w14:textId="77777777" w:rsidR="00780115" w:rsidRDefault="00780115" w:rsidP="00440927">
            <w:r>
              <w:t>16.1.20</w:t>
            </w:r>
          </w:p>
        </w:tc>
        <w:tc>
          <w:tcPr>
            <w:tcW w:w="2442" w:type="dxa"/>
            <w:gridSpan w:val="2"/>
          </w:tcPr>
          <w:p w14:paraId="429130C3" w14:textId="77777777" w:rsidR="00780115" w:rsidRDefault="00780115" w:rsidP="00440927">
            <w:r>
              <w:t>Google scholar</w:t>
            </w:r>
          </w:p>
        </w:tc>
        <w:tc>
          <w:tcPr>
            <w:tcW w:w="3303" w:type="dxa"/>
          </w:tcPr>
          <w:p w14:paraId="57087D95" w14:textId="77777777" w:rsidR="00780115" w:rsidRDefault="00780115" w:rsidP="00440927">
            <w:r>
              <w:t>Past and present treatment for depression</w:t>
            </w:r>
          </w:p>
        </w:tc>
        <w:tc>
          <w:tcPr>
            <w:tcW w:w="1774" w:type="dxa"/>
          </w:tcPr>
          <w:p w14:paraId="7BC6A7AC" w14:textId="77777777" w:rsidR="00780115" w:rsidRDefault="00780115" w:rsidP="00440927">
            <w:r>
              <w:t>1,400,300</w:t>
            </w:r>
          </w:p>
        </w:tc>
        <w:tc>
          <w:tcPr>
            <w:tcW w:w="2417" w:type="dxa"/>
          </w:tcPr>
          <w:p w14:paraId="0F1B7CEE" w14:textId="77777777" w:rsidR="00780115" w:rsidRDefault="00780115" w:rsidP="00440927">
            <w:r>
              <w:t>Chapter 3</w:t>
            </w:r>
          </w:p>
        </w:tc>
        <w:tc>
          <w:tcPr>
            <w:tcW w:w="3474" w:type="dxa"/>
          </w:tcPr>
          <w:p w14:paraId="2C946B49" w14:textId="77777777" w:rsidR="00780115" w:rsidRDefault="00780115" w:rsidP="00440927">
            <w:r>
              <w:t>Very interesting fats which I have used within this chapter</w:t>
            </w:r>
          </w:p>
        </w:tc>
      </w:tr>
      <w:tr w:rsidR="00780115" w14:paraId="4F085CED" w14:textId="77777777" w:rsidTr="00440927">
        <w:trPr>
          <w:trHeight w:val="685"/>
        </w:trPr>
        <w:tc>
          <w:tcPr>
            <w:tcW w:w="1292" w:type="dxa"/>
          </w:tcPr>
          <w:p w14:paraId="63955C57" w14:textId="77777777" w:rsidR="00780115" w:rsidRDefault="00780115" w:rsidP="00440927">
            <w:r>
              <w:t>16.1.20</w:t>
            </w:r>
          </w:p>
        </w:tc>
        <w:tc>
          <w:tcPr>
            <w:tcW w:w="2442" w:type="dxa"/>
            <w:gridSpan w:val="2"/>
          </w:tcPr>
          <w:p w14:paraId="740470EF" w14:textId="77777777" w:rsidR="00780115" w:rsidRDefault="00780115" w:rsidP="00440927">
            <w:r>
              <w:t>Google books</w:t>
            </w:r>
          </w:p>
        </w:tc>
        <w:tc>
          <w:tcPr>
            <w:tcW w:w="3303" w:type="dxa"/>
          </w:tcPr>
          <w:p w14:paraId="696D8046" w14:textId="77777777" w:rsidR="00780115" w:rsidRDefault="00780115" w:rsidP="00440927">
            <w:r>
              <w:t>University student depression</w:t>
            </w:r>
          </w:p>
        </w:tc>
        <w:tc>
          <w:tcPr>
            <w:tcW w:w="1774" w:type="dxa"/>
          </w:tcPr>
          <w:p w14:paraId="28DEFC96" w14:textId="77777777" w:rsidR="00780115" w:rsidRDefault="00780115" w:rsidP="00440927">
            <w:r>
              <w:t>2,300.000</w:t>
            </w:r>
          </w:p>
        </w:tc>
        <w:tc>
          <w:tcPr>
            <w:tcW w:w="2417" w:type="dxa"/>
          </w:tcPr>
          <w:p w14:paraId="0D8CC356" w14:textId="77777777" w:rsidR="00780115" w:rsidRDefault="00780115" w:rsidP="00440927">
            <w:r>
              <w:t>Chapter 3</w:t>
            </w:r>
          </w:p>
        </w:tc>
        <w:tc>
          <w:tcPr>
            <w:tcW w:w="3474" w:type="dxa"/>
          </w:tcPr>
          <w:p w14:paraId="6C2E8099" w14:textId="77777777" w:rsidR="00780115" w:rsidRDefault="00780115" w:rsidP="00440927">
            <w:r>
              <w:t xml:space="preserve">Did not find much information </w:t>
            </w:r>
          </w:p>
        </w:tc>
      </w:tr>
      <w:tr w:rsidR="00780115" w14:paraId="0264BA82" w14:textId="77777777" w:rsidTr="00440927">
        <w:trPr>
          <w:trHeight w:val="685"/>
        </w:trPr>
        <w:tc>
          <w:tcPr>
            <w:tcW w:w="1292" w:type="dxa"/>
          </w:tcPr>
          <w:p w14:paraId="0EE1C6F1" w14:textId="77777777" w:rsidR="00780115" w:rsidRDefault="00780115" w:rsidP="00440927">
            <w:r>
              <w:t>18.1.20</w:t>
            </w:r>
          </w:p>
        </w:tc>
        <w:tc>
          <w:tcPr>
            <w:tcW w:w="2442" w:type="dxa"/>
            <w:gridSpan w:val="2"/>
          </w:tcPr>
          <w:p w14:paraId="0699D309" w14:textId="77777777" w:rsidR="00780115" w:rsidRDefault="00780115" w:rsidP="00440927">
            <w:r>
              <w:t>google</w:t>
            </w:r>
          </w:p>
        </w:tc>
        <w:tc>
          <w:tcPr>
            <w:tcW w:w="3303" w:type="dxa"/>
          </w:tcPr>
          <w:p w14:paraId="5641BEAF" w14:textId="77777777" w:rsidR="00780115" w:rsidRDefault="00780115" w:rsidP="00440927">
            <w:r>
              <w:t xml:space="preserve">University student suffering with depression </w:t>
            </w:r>
          </w:p>
        </w:tc>
        <w:tc>
          <w:tcPr>
            <w:tcW w:w="1774" w:type="dxa"/>
          </w:tcPr>
          <w:p w14:paraId="333D252E" w14:textId="77777777" w:rsidR="00780115" w:rsidRDefault="00780115" w:rsidP="00440927">
            <w:r>
              <w:t>3,400,000</w:t>
            </w:r>
          </w:p>
        </w:tc>
        <w:tc>
          <w:tcPr>
            <w:tcW w:w="2417" w:type="dxa"/>
          </w:tcPr>
          <w:p w14:paraId="4BC814E0" w14:textId="77777777" w:rsidR="00780115" w:rsidRDefault="00780115" w:rsidP="00440927">
            <w:r>
              <w:t>Chapter 3</w:t>
            </w:r>
          </w:p>
        </w:tc>
        <w:tc>
          <w:tcPr>
            <w:tcW w:w="3474" w:type="dxa"/>
          </w:tcPr>
          <w:p w14:paraId="55D5B3EF" w14:textId="77777777" w:rsidR="00780115" w:rsidRDefault="00780115" w:rsidP="00440927">
            <w:r>
              <w:t xml:space="preserve">Found a lot of good points </w:t>
            </w:r>
          </w:p>
        </w:tc>
      </w:tr>
      <w:tr w:rsidR="00780115" w14:paraId="3A22318F" w14:textId="77777777" w:rsidTr="00440927">
        <w:trPr>
          <w:trHeight w:val="685"/>
        </w:trPr>
        <w:tc>
          <w:tcPr>
            <w:tcW w:w="1292" w:type="dxa"/>
          </w:tcPr>
          <w:p w14:paraId="6D53C92B" w14:textId="77777777" w:rsidR="00780115" w:rsidRDefault="00780115" w:rsidP="00440927">
            <w:r>
              <w:t>18.1.20</w:t>
            </w:r>
          </w:p>
        </w:tc>
        <w:tc>
          <w:tcPr>
            <w:tcW w:w="2442" w:type="dxa"/>
            <w:gridSpan w:val="2"/>
          </w:tcPr>
          <w:p w14:paraId="42595C73" w14:textId="77777777" w:rsidR="00780115" w:rsidRDefault="00780115" w:rsidP="00440927">
            <w:r>
              <w:t>google</w:t>
            </w:r>
          </w:p>
        </w:tc>
        <w:tc>
          <w:tcPr>
            <w:tcW w:w="3303" w:type="dxa"/>
          </w:tcPr>
          <w:p w14:paraId="793C92D9" w14:textId="77777777" w:rsidR="00780115" w:rsidRDefault="00780115" w:rsidP="00440927">
            <w:r>
              <w:t>Depression in men</w:t>
            </w:r>
          </w:p>
        </w:tc>
        <w:tc>
          <w:tcPr>
            <w:tcW w:w="1774" w:type="dxa"/>
          </w:tcPr>
          <w:p w14:paraId="23DA7E54" w14:textId="77777777" w:rsidR="00780115" w:rsidRDefault="00780115" w:rsidP="00440927">
            <w:r>
              <w:t>889,000,000</w:t>
            </w:r>
          </w:p>
        </w:tc>
        <w:tc>
          <w:tcPr>
            <w:tcW w:w="2417" w:type="dxa"/>
          </w:tcPr>
          <w:p w14:paraId="102D1AC9" w14:textId="77777777" w:rsidR="00780115" w:rsidRDefault="00780115" w:rsidP="00440927">
            <w:r>
              <w:t>Chapter 3</w:t>
            </w:r>
          </w:p>
        </w:tc>
        <w:tc>
          <w:tcPr>
            <w:tcW w:w="3474" w:type="dxa"/>
          </w:tcPr>
          <w:p w14:paraId="2D694253" w14:textId="77777777" w:rsidR="00780115" w:rsidRDefault="00780115" w:rsidP="00440927">
            <w:r>
              <w:t xml:space="preserve">Interesting to know why men suffer so bad with depression </w:t>
            </w:r>
          </w:p>
        </w:tc>
      </w:tr>
      <w:tr w:rsidR="00780115" w14:paraId="444398A4" w14:textId="77777777" w:rsidTr="00440927">
        <w:trPr>
          <w:trHeight w:val="685"/>
        </w:trPr>
        <w:tc>
          <w:tcPr>
            <w:tcW w:w="1292" w:type="dxa"/>
          </w:tcPr>
          <w:p w14:paraId="4CD418C2" w14:textId="77777777" w:rsidR="00780115" w:rsidRDefault="00780115" w:rsidP="00440927">
            <w:r>
              <w:t>25.1.20</w:t>
            </w:r>
          </w:p>
        </w:tc>
        <w:tc>
          <w:tcPr>
            <w:tcW w:w="2442" w:type="dxa"/>
            <w:gridSpan w:val="2"/>
          </w:tcPr>
          <w:p w14:paraId="7FC6B432" w14:textId="77777777" w:rsidR="00780115" w:rsidRDefault="00780115" w:rsidP="00440927">
            <w:r>
              <w:t>Online library</w:t>
            </w:r>
          </w:p>
        </w:tc>
        <w:tc>
          <w:tcPr>
            <w:tcW w:w="3303" w:type="dxa"/>
          </w:tcPr>
          <w:p w14:paraId="04FBEDAF" w14:textId="77777777" w:rsidR="00780115" w:rsidRDefault="00780115" w:rsidP="00440927">
            <w:r>
              <w:t xml:space="preserve">Are mobile phones causing depression in adolescence </w:t>
            </w:r>
          </w:p>
        </w:tc>
        <w:tc>
          <w:tcPr>
            <w:tcW w:w="1774" w:type="dxa"/>
          </w:tcPr>
          <w:p w14:paraId="4FDA0E71" w14:textId="77777777" w:rsidR="00780115" w:rsidRDefault="00780115" w:rsidP="00440927">
            <w:r>
              <w:t>500,300,000</w:t>
            </w:r>
          </w:p>
        </w:tc>
        <w:tc>
          <w:tcPr>
            <w:tcW w:w="2417" w:type="dxa"/>
          </w:tcPr>
          <w:p w14:paraId="7B68E3E8" w14:textId="77777777" w:rsidR="00780115" w:rsidRDefault="00780115" w:rsidP="00440927">
            <w:r>
              <w:t>Chapter 3</w:t>
            </w:r>
          </w:p>
        </w:tc>
        <w:tc>
          <w:tcPr>
            <w:tcW w:w="3474" w:type="dxa"/>
          </w:tcPr>
          <w:p w14:paraId="01FC39D7" w14:textId="77777777" w:rsidR="00780115" w:rsidRDefault="00780115" w:rsidP="00440927">
            <w:r>
              <w:t xml:space="preserve">Found some good statistics </w:t>
            </w:r>
          </w:p>
        </w:tc>
      </w:tr>
      <w:tr w:rsidR="00780115" w14:paraId="36835FE4" w14:textId="77777777" w:rsidTr="00440927">
        <w:trPr>
          <w:trHeight w:val="685"/>
        </w:trPr>
        <w:tc>
          <w:tcPr>
            <w:tcW w:w="1292" w:type="dxa"/>
          </w:tcPr>
          <w:p w14:paraId="70439382" w14:textId="77777777" w:rsidR="00780115" w:rsidRDefault="00780115" w:rsidP="00440927">
            <w:r>
              <w:t>25.1.20</w:t>
            </w:r>
          </w:p>
        </w:tc>
        <w:tc>
          <w:tcPr>
            <w:tcW w:w="2442" w:type="dxa"/>
            <w:gridSpan w:val="2"/>
          </w:tcPr>
          <w:p w14:paraId="6B7EE174" w14:textId="77777777" w:rsidR="00780115" w:rsidRDefault="00780115" w:rsidP="00440927">
            <w:r>
              <w:t>google</w:t>
            </w:r>
          </w:p>
        </w:tc>
        <w:tc>
          <w:tcPr>
            <w:tcW w:w="3303" w:type="dxa"/>
          </w:tcPr>
          <w:p w14:paraId="7D9C0976" w14:textId="77777777" w:rsidR="00780115" w:rsidRDefault="00780115" w:rsidP="00440927">
            <w:r>
              <w:t>Mobile phones and children</w:t>
            </w:r>
          </w:p>
        </w:tc>
        <w:tc>
          <w:tcPr>
            <w:tcW w:w="1774" w:type="dxa"/>
          </w:tcPr>
          <w:p w14:paraId="6623EA7A" w14:textId="77777777" w:rsidR="00780115" w:rsidRDefault="00780115" w:rsidP="00440927">
            <w:r>
              <w:t>98,000,500</w:t>
            </w:r>
          </w:p>
        </w:tc>
        <w:tc>
          <w:tcPr>
            <w:tcW w:w="2417" w:type="dxa"/>
          </w:tcPr>
          <w:p w14:paraId="0AE738D8" w14:textId="77777777" w:rsidR="00780115" w:rsidRDefault="00780115" w:rsidP="00440927">
            <w:r>
              <w:t>Chapter 3</w:t>
            </w:r>
          </w:p>
        </w:tc>
        <w:tc>
          <w:tcPr>
            <w:tcW w:w="3474" w:type="dxa"/>
          </w:tcPr>
          <w:p w14:paraId="637C66DF" w14:textId="77777777" w:rsidR="00780115" w:rsidRDefault="00780115" w:rsidP="00440927">
            <w:r>
              <w:t xml:space="preserve">Good information found which has been used </w:t>
            </w:r>
          </w:p>
        </w:tc>
      </w:tr>
      <w:tr w:rsidR="00780115" w14:paraId="34EEC7E9" w14:textId="77777777" w:rsidTr="00440927">
        <w:trPr>
          <w:trHeight w:val="685"/>
        </w:trPr>
        <w:tc>
          <w:tcPr>
            <w:tcW w:w="1292" w:type="dxa"/>
          </w:tcPr>
          <w:p w14:paraId="6902705D" w14:textId="77777777" w:rsidR="00780115" w:rsidRDefault="00780115" w:rsidP="00440927">
            <w:r>
              <w:t>3.2.20</w:t>
            </w:r>
          </w:p>
        </w:tc>
        <w:tc>
          <w:tcPr>
            <w:tcW w:w="2442" w:type="dxa"/>
            <w:gridSpan w:val="2"/>
          </w:tcPr>
          <w:p w14:paraId="1D9D8504" w14:textId="77777777" w:rsidR="00780115" w:rsidRDefault="00780115" w:rsidP="00440927">
            <w:r>
              <w:t>google</w:t>
            </w:r>
          </w:p>
        </w:tc>
        <w:tc>
          <w:tcPr>
            <w:tcW w:w="3303" w:type="dxa"/>
          </w:tcPr>
          <w:p w14:paraId="3F04AD24" w14:textId="77777777" w:rsidR="00780115" w:rsidRDefault="00780115" w:rsidP="00440927">
            <w:r>
              <w:t>Facts about mobile phones</w:t>
            </w:r>
          </w:p>
        </w:tc>
        <w:tc>
          <w:tcPr>
            <w:tcW w:w="1774" w:type="dxa"/>
          </w:tcPr>
          <w:p w14:paraId="31730AE1" w14:textId="77777777" w:rsidR="00780115" w:rsidRDefault="00780115" w:rsidP="00440927">
            <w:r>
              <w:t>1,000,900</w:t>
            </w:r>
          </w:p>
        </w:tc>
        <w:tc>
          <w:tcPr>
            <w:tcW w:w="2417" w:type="dxa"/>
          </w:tcPr>
          <w:p w14:paraId="25753A8C" w14:textId="77777777" w:rsidR="00780115" w:rsidRDefault="00780115" w:rsidP="00440927">
            <w:r>
              <w:t>Chapter 3</w:t>
            </w:r>
          </w:p>
        </w:tc>
        <w:tc>
          <w:tcPr>
            <w:tcW w:w="3474" w:type="dxa"/>
          </w:tcPr>
          <w:p w14:paraId="1D53DA6A" w14:textId="77777777" w:rsidR="00780115" w:rsidRDefault="00780115" w:rsidP="00440927">
            <w:r>
              <w:t xml:space="preserve">Very good facts found here </w:t>
            </w:r>
          </w:p>
        </w:tc>
      </w:tr>
      <w:tr w:rsidR="00780115" w14:paraId="702DB79E" w14:textId="77777777" w:rsidTr="00440927">
        <w:trPr>
          <w:trHeight w:val="685"/>
        </w:trPr>
        <w:tc>
          <w:tcPr>
            <w:tcW w:w="1292" w:type="dxa"/>
          </w:tcPr>
          <w:p w14:paraId="47780059" w14:textId="77777777" w:rsidR="00780115" w:rsidRDefault="00780115" w:rsidP="00440927">
            <w:r>
              <w:t>10.2.20</w:t>
            </w:r>
          </w:p>
        </w:tc>
        <w:tc>
          <w:tcPr>
            <w:tcW w:w="2442" w:type="dxa"/>
            <w:gridSpan w:val="2"/>
          </w:tcPr>
          <w:p w14:paraId="61B233D7" w14:textId="77777777" w:rsidR="00780115" w:rsidRDefault="00780115" w:rsidP="00440927">
            <w:r>
              <w:t>Online library</w:t>
            </w:r>
          </w:p>
        </w:tc>
        <w:tc>
          <w:tcPr>
            <w:tcW w:w="3303" w:type="dxa"/>
          </w:tcPr>
          <w:p w14:paraId="0C7BB353" w14:textId="77777777" w:rsidR="00780115" w:rsidRDefault="00780115" w:rsidP="00440927">
            <w:r>
              <w:t xml:space="preserve">Facts about men suicide </w:t>
            </w:r>
          </w:p>
        </w:tc>
        <w:tc>
          <w:tcPr>
            <w:tcW w:w="1774" w:type="dxa"/>
          </w:tcPr>
          <w:p w14:paraId="009B2011" w14:textId="77777777" w:rsidR="00780115" w:rsidRDefault="00780115" w:rsidP="00440927">
            <w:r>
              <w:t>40,500,000</w:t>
            </w:r>
          </w:p>
        </w:tc>
        <w:tc>
          <w:tcPr>
            <w:tcW w:w="2417" w:type="dxa"/>
          </w:tcPr>
          <w:p w14:paraId="5A29E665" w14:textId="77777777" w:rsidR="00780115" w:rsidRDefault="00780115" w:rsidP="00440927">
            <w:r>
              <w:t>Chapter 3</w:t>
            </w:r>
          </w:p>
        </w:tc>
        <w:tc>
          <w:tcPr>
            <w:tcW w:w="3474" w:type="dxa"/>
          </w:tcPr>
          <w:p w14:paraId="14788FB4" w14:textId="77777777" w:rsidR="00780115" w:rsidRDefault="00780115" w:rsidP="00440927">
            <w:r>
              <w:t xml:space="preserve">Interesting facts found here </w:t>
            </w:r>
          </w:p>
        </w:tc>
      </w:tr>
      <w:tr w:rsidR="00780115" w14:paraId="481C79E8" w14:textId="77777777" w:rsidTr="00440927">
        <w:trPr>
          <w:trHeight w:val="685"/>
        </w:trPr>
        <w:tc>
          <w:tcPr>
            <w:tcW w:w="1292" w:type="dxa"/>
          </w:tcPr>
          <w:p w14:paraId="24EA1053" w14:textId="77777777" w:rsidR="00780115" w:rsidRDefault="00780115" w:rsidP="00440927">
            <w:r>
              <w:t>15.2.20</w:t>
            </w:r>
          </w:p>
        </w:tc>
        <w:tc>
          <w:tcPr>
            <w:tcW w:w="2442" w:type="dxa"/>
            <w:gridSpan w:val="2"/>
          </w:tcPr>
          <w:p w14:paraId="42811798" w14:textId="77777777" w:rsidR="00780115" w:rsidRDefault="00780115" w:rsidP="00440927">
            <w:r>
              <w:t xml:space="preserve">Google scholar </w:t>
            </w:r>
          </w:p>
        </w:tc>
        <w:tc>
          <w:tcPr>
            <w:tcW w:w="3303" w:type="dxa"/>
          </w:tcPr>
          <w:p w14:paraId="6D72FB15" w14:textId="77777777" w:rsidR="00780115" w:rsidRDefault="00780115" w:rsidP="00440927">
            <w:r>
              <w:t>How can men help themselves</w:t>
            </w:r>
          </w:p>
        </w:tc>
        <w:tc>
          <w:tcPr>
            <w:tcW w:w="1774" w:type="dxa"/>
          </w:tcPr>
          <w:p w14:paraId="6F173ECD" w14:textId="77777777" w:rsidR="00780115" w:rsidRDefault="00780115" w:rsidP="00440927">
            <w:r>
              <w:t>3,500,000</w:t>
            </w:r>
          </w:p>
        </w:tc>
        <w:tc>
          <w:tcPr>
            <w:tcW w:w="2417" w:type="dxa"/>
          </w:tcPr>
          <w:p w14:paraId="69D12725" w14:textId="77777777" w:rsidR="00780115" w:rsidRDefault="00780115" w:rsidP="00440927">
            <w:r>
              <w:t>Chapter 3</w:t>
            </w:r>
          </w:p>
        </w:tc>
        <w:tc>
          <w:tcPr>
            <w:tcW w:w="3474" w:type="dxa"/>
          </w:tcPr>
          <w:p w14:paraId="17D7AD35" w14:textId="77777777" w:rsidR="00780115" w:rsidRDefault="00780115" w:rsidP="00440927">
            <w:r>
              <w:t xml:space="preserve">Found some bits useful </w:t>
            </w:r>
          </w:p>
        </w:tc>
      </w:tr>
      <w:tr w:rsidR="00780115" w14:paraId="6EC00FDE" w14:textId="77777777" w:rsidTr="00440927">
        <w:trPr>
          <w:trHeight w:val="685"/>
        </w:trPr>
        <w:tc>
          <w:tcPr>
            <w:tcW w:w="1292" w:type="dxa"/>
          </w:tcPr>
          <w:p w14:paraId="077DA734" w14:textId="77777777" w:rsidR="00780115" w:rsidRDefault="00780115" w:rsidP="00440927">
            <w:r>
              <w:t>20.2.20</w:t>
            </w:r>
          </w:p>
        </w:tc>
        <w:tc>
          <w:tcPr>
            <w:tcW w:w="2442" w:type="dxa"/>
            <w:gridSpan w:val="2"/>
          </w:tcPr>
          <w:p w14:paraId="7A843B45" w14:textId="77777777" w:rsidR="00780115" w:rsidRDefault="00780115" w:rsidP="00440927">
            <w:r>
              <w:t>Google scholar</w:t>
            </w:r>
          </w:p>
        </w:tc>
        <w:tc>
          <w:tcPr>
            <w:tcW w:w="3303" w:type="dxa"/>
          </w:tcPr>
          <w:p w14:paraId="3DE2CDE9" w14:textId="77777777" w:rsidR="00780115" w:rsidRDefault="00780115" w:rsidP="00440927">
            <w:r>
              <w:t>Past depression treatment</w:t>
            </w:r>
          </w:p>
        </w:tc>
        <w:tc>
          <w:tcPr>
            <w:tcW w:w="1774" w:type="dxa"/>
          </w:tcPr>
          <w:p w14:paraId="4102499F" w14:textId="77777777" w:rsidR="00780115" w:rsidRDefault="00780115" w:rsidP="00440927">
            <w:r>
              <w:t>32,000,000</w:t>
            </w:r>
          </w:p>
        </w:tc>
        <w:tc>
          <w:tcPr>
            <w:tcW w:w="2417" w:type="dxa"/>
          </w:tcPr>
          <w:p w14:paraId="0FCF3AC5" w14:textId="77777777" w:rsidR="00780115" w:rsidRDefault="00780115" w:rsidP="00440927">
            <w:r>
              <w:t>Chapter 3</w:t>
            </w:r>
          </w:p>
        </w:tc>
        <w:tc>
          <w:tcPr>
            <w:tcW w:w="3474" w:type="dxa"/>
          </w:tcPr>
          <w:p w14:paraId="1C0E6186" w14:textId="77777777" w:rsidR="00780115" w:rsidRDefault="00780115" w:rsidP="00440927">
            <w:r>
              <w:t xml:space="preserve">Enjoyed reading about this </w:t>
            </w:r>
          </w:p>
        </w:tc>
      </w:tr>
      <w:tr w:rsidR="00780115" w14:paraId="51B6367D" w14:textId="77777777" w:rsidTr="00440927">
        <w:trPr>
          <w:trHeight w:val="685"/>
        </w:trPr>
        <w:tc>
          <w:tcPr>
            <w:tcW w:w="1292" w:type="dxa"/>
          </w:tcPr>
          <w:p w14:paraId="592DAEB5" w14:textId="77777777" w:rsidR="00780115" w:rsidRDefault="00780115" w:rsidP="00440927">
            <w:r>
              <w:lastRenderedPageBreak/>
              <w:t>5.4.20</w:t>
            </w:r>
          </w:p>
        </w:tc>
        <w:tc>
          <w:tcPr>
            <w:tcW w:w="2442" w:type="dxa"/>
            <w:gridSpan w:val="2"/>
          </w:tcPr>
          <w:p w14:paraId="489447B8" w14:textId="77777777" w:rsidR="00780115" w:rsidRDefault="00780115" w:rsidP="00440927">
            <w:r>
              <w:t>Google scholar</w:t>
            </w:r>
          </w:p>
        </w:tc>
        <w:tc>
          <w:tcPr>
            <w:tcW w:w="3303" w:type="dxa"/>
          </w:tcPr>
          <w:p w14:paraId="7B90423F" w14:textId="77777777" w:rsidR="00780115" w:rsidRDefault="00780115" w:rsidP="00440927">
            <w:r>
              <w:t>Depression treatment now</w:t>
            </w:r>
          </w:p>
        </w:tc>
        <w:tc>
          <w:tcPr>
            <w:tcW w:w="1774" w:type="dxa"/>
          </w:tcPr>
          <w:p w14:paraId="684A5402" w14:textId="77777777" w:rsidR="00780115" w:rsidRDefault="00780115" w:rsidP="00440927">
            <w:r>
              <w:t>5,600,000</w:t>
            </w:r>
          </w:p>
        </w:tc>
        <w:tc>
          <w:tcPr>
            <w:tcW w:w="2417" w:type="dxa"/>
          </w:tcPr>
          <w:p w14:paraId="0685CAF0" w14:textId="77777777" w:rsidR="00780115" w:rsidRDefault="00780115" w:rsidP="00440927">
            <w:r>
              <w:t>Chapter 3</w:t>
            </w:r>
          </w:p>
        </w:tc>
        <w:tc>
          <w:tcPr>
            <w:tcW w:w="3474" w:type="dxa"/>
          </w:tcPr>
          <w:p w14:paraId="55C7167A" w14:textId="77777777" w:rsidR="00780115" w:rsidRDefault="00780115" w:rsidP="00440927">
            <w:r>
              <w:t xml:space="preserve">Very good to see how treatment has changed </w:t>
            </w:r>
          </w:p>
        </w:tc>
      </w:tr>
      <w:tr w:rsidR="00780115" w14:paraId="35D32CBF" w14:textId="77777777" w:rsidTr="00440927">
        <w:trPr>
          <w:trHeight w:val="685"/>
        </w:trPr>
        <w:tc>
          <w:tcPr>
            <w:tcW w:w="1292" w:type="dxa"/>
          </w:tcPr>
          <w:p w14:paraId="56553007" w14:textId="77777777" w:rsidR="00780115" w:rsidRDefault="00780115" w:rsidP="00440927">
            <w:r>
              <w:t>5.4.20</w:t>
            </w:r>
          </w:p>
        </w:tc>
        <w:tc>
          <w:tcPr>
            <w:tcW w:w="2442" w:type="dxa"/>
            <w:gridSpan w:val="2"/>
          </w:tcPr>
          <w:p w14:paraId="1D20557C" w14:textId="77777777" w:rsidR="00780115" w:rsidRDefault="00780115" w:rsidP="00440927">
            <w:r>
              <w:t>google</w:t>
            </w:r>
          </w:p>
        </w:tc>
        <w:tc>
          <w:tcPr>
            <w:tcW w:w="3303" w:type="dxa"/>
          </w:tcPr>
          <w:p w14:paraId="7C7C40D2" w14:textId="77777777" w:rsidR="00780115" w:rsidRDefault="00780115" w:rsidP="00440927">
            <w:r>
              <w:t>Statistics on male depression</w:t>
            </w:r>
          </w:p>
        </w:tc>
        <w:tc>
          <w:tcPr>
            <w:tcW w:w="1774" w:type="dxa"/>
          </w:tcPr>
          <w:p w14:paraId="45CFC322" w14:textId="77777777" w:rsidR="00780115" w:rsidRDefault="00780115" w:rsidP="00440927">
            <w:r>
              <w:t>91,500,000</w:t>
            </w:r>
          </w:p>
        </w:tc>
        <w:tc>
          <w:tcPr>
            <w:tcW w:w="2417" w:type="dxa"/>
          </w:tcPr>
          <w:p w14:paraId="4E7DB928" w14:textId="77777777" w:rsidR="00780115" w:rsidRDefault="00780115" w:rsidP="00440927">
            <w:r>
              <w:t>Chapter 3</w:t>
            </w:r>
          </w:p>
        </w:tc>
        <w:tc>
          <w:tcPr>
            <w:tcW w:w="3474" w:type="dxa"/>
          </w:tcPr>
          <w:p w14:paraId="48350A26" w14:textId="77777777" w:rsidR="00780115" w:rsidRDefault="00780115" w:rsidP="00440927">
            <w:proofErr w:type="gramStart"/>
            <w:r>
              <w:t>Couldn’t</w:t>
            </w:r>
            <w:proofErr w:type="gramEnd"/>
            <w:r>
              <w:t xml:space="preserve"> find much information here </w:t>
            </w:r>
          </w:p>
        </w:tc>
      </w:tr>
      <w:tr w:rsidR="00780115" w14:paraId="645D630D" w14:textId="77777777" w:rsidTr="00440927">
        <w:trPr>
          <w:trHeight w:val="685"/>
        </w:trPr>
        <w:tc>
          <w:tcPr>
            <w:tcW w:w="1292" w:type="dxa"/>
          </w:tcPr>
          <w:p w14:paraId="0168662B" w14:textId="77777777" w:rsidR="00780115" w:rsidRDefault="00780115" w:rsidP="00440927">
            <w:r>
              <w:t>10.4.20</w:t>
            </w:r>
          </w:p>
        </w:tc>
        <w:tc>
          <w:tcPr>
            <w:tcW w:w="2442" w:type="dxa"/>
            <w:gridSpan w:val="2"/>
          </w:tcPr>
          <w:p w14:paraId="1D243DBD" w14:textId="77777777" w:rsidR="00780115" w:rsidRDefault="00780115" w:rsidP="00440927">
            <w:r>
              <w:t>Online library</w:t>
            </w:r>
          </w:p>
        </w:tc>
        <w:tc>
          <w:tcPr>
            <w:tcW w:w="3303" w:type="dxa"/>
          </w:tcPr>
          <w:p w14:paraId="12614565" w14:textId="77777777" w:rsidR="00780115" w:rsidRDefault="00780115" w:rsidP="00440927">
            <w:r>
              <w:t>Parents worried about their children</w:t>
            </w:r>
          </w:p>
        </w:tc>
        <w:tc>
          <w:tcPr>
            <w:tcW w:w="1774" w:type="dxa"/>
          </w:tcPr>
          <w:p w14:paraId="38AFE87B" w14:textId="77777777" w:rsidR="00780115" w:rsidRDefault="00780115" w:rsidP="00440927">
            <w:r>
              <w:t>9,500,000</w:t>
            </w:r>
          </w:p>
        </w:tc>
        <w:tc>
          <w:tcPr>
            <w:tcW w:w="2417" w:type="dxa"/>
          </w:tcPr>
          <w:p w14:paraId="4F767C07" w14:textId="77777777" w:rsidR="00780115" w:rsidRDefault="00780115" w:rsidP="00440927">
            <w:r>
              <w:t>Chapter 3</w:t>
            </w:r>
          </w:p>
        </w:tc>
        <w:tc>
          <w:tcPr>
            <w:tcW w:w="3474" w:type="dxa"/>
          </w:tcPr>
          <w:p w14:paraId="0F8109B0" w14:textId="77777777" w:rsidR="00780115" w:rsidRDefault="00780115" w:rsidP="00440927">
            <w:r>
              <w:t xml:space="preserve">Enjoyed reading this and found a lot of information </w:t>
            </w:r>
          </w:p>
        </w:tc>
      </w:tr>
      <w:tr w:rsidR="00780115" w14:paraId="3C36C67F" w14:textId="77777777" w:rsidTr="00440927">
        <w:trPr>
          <w:trHeight w:val="685"/>
        </w:trPr>
        <w:tc>
          <w:tcPr>
            <w:tcW w:w="1292" w:type="dxa"/>
          </w:tcPr>
          <w:p w14:paraId="6DADD9D0" w14:textId="77777777" w:rsidR="00780115" w:rsidRDefault="00780115" w:rsidP="00440927">
            <w:r>
              <w:t>20.4.20</w:t>
            </w:r>
          </w:p>
        </w:tc>
        <w:tc>
          <w:tcPr>
            <w:tcW w:w="2442" w:type="dxa"/>
            <w:gridSpan w:val="2"/>
          </w:tcPr>
          <w:p w14:paraId="4189F693" w14:textId="77777777" w:rsidR="00780115" w:rsidRDefault="00780115" w:rsidP="00440927">
            <w:r>
              <w:t>Online library</w:t>
            </w:r>
          </w:p>
        </w:tc>
        <w:tc>
          <w:tcPr>
            <w:tcW w:w="3303" w:type="dxa"/>
          </w:tcPr>
          <w:p w14:paraId="64C54289" w14:textId="77777777" w:rsidR="00780115" w:rsidRDefault="00780115" w:rsidP="00440927">
            <w:r>
              <w:t>What can children do if they feel depressed</w:t>
            </w:r>
          </w:p>
        </w:tc>
        <w:tc>
          <w:tcPr>
            <w:tcW w:w="1774" w:type="dxa"/>
          </w:tcPr>
          <w:p w14:paraId="7E967980" w14:textId="77777777" w:rsidR="00780115" w:rsidRDefault="00780115" w:rsidP="00440927">
            <w:r>
              <w:t>2,000,000</w:t>
            </w:r>
          </w:p>
        </w:tc>
        <w:tc>
          <w:tcPr>
            <w:tcW w:w="2417" w:type="dxa"/>
          </w:tcPr>
          <w:p w14:paraId="6DC02DBD" w14:textId="77777777" w:rsidR="00780115" w:rsidRDefault="00780115" w:rsidP="00440927">
            <w:r>
              <w:t>Chapter 3</w:t>
            </w:r>
          </w:p>
        </w:tc>
        <w:tc>
          <w:tcPr>
            <w:tcW w:w="3474" w:type="dxa"/>
          </w:tcPr>
          <w:p w14:paraId="00A7B0D0" w14:textId="77777777" w:rsidR="00780115" w:rsidRDefault="00780115" w:rsidP="00440927">
            <w:r>
              <w:t>Good statistics used for this and information was great</w:t>
            </w:r>
          </w:p>
        </w:tc>
      </w:tr>
      <w:tr w:rsidR="00780115" w14:paraId="08030E76" w14:textId="77777777" w:rsidTr="00440927">
        <w:trPr>
          <w:trHeight w:val="685"/>
        </w:trPr>
        <w:tc>
          <w:tcPr>
            <w:tcW w:w="1292" w:type="dxa"/>
          </w:tcPr>
          <w:p w14:paraId="1C69D30D" w14:textId="77777777" w:rsidR="00780115" w:rsidRDefault="00780115" w:rsidP="00440927">
            <w:r>
              <w:t>20.4.20</w:t>
            </w:r>
          </w:p>
        </w:tc>
        <w:tc>
          <w:tcPr>
            <w:tcW w:w="2442" w:type="dxa"/>
            <w:gridSpan w:val="2"/>
          </w:tcPr>
          <w:p w14:paraId="22D261A8" w14:textId="77777777" w:rsidR="00780115" w:rsidRDefault="00780115" w:rsidP="00440927">
            <w:r>
              <w:t>google</w:t>
            </w:r>
          </w:p>
        </w:tc>
        <w:tc>
          <w:tcPr>
            <w:tcW w:w="3303" w:type="dxa"/>
          </w:tcPr>
          <w:p w14:paraId="7BF92BE4" w14:textId="77777777" w:rsidR="00780115" w:rsidRDefault="00780115" w:rsidP="00440927">
            <w:r>
              <w:t xml:space="preserve">University </w:t>
            </w:r>
            <w:proofErr w:type="gramStart"/>
            <w:r>
              <w:t>students</w:t>
            </w:r>
            <w:proofErr w:type="gramEnd"/>
            <w:r>
              <w:t xml:space="preserve"> depression statistics</w:t>
            </w:r>
          </w:p>
        </w:tc>
        <w:tc>
          <w:tcPr>
            <w:tcW w:w="1774" w:type="dxa"/>
          </w:tcPr>
          <w:p w14:paraId="2115BD12" w14:textId="77777777" w:rsidR="00780115" w:rsidRDefault="00780115" w:rsidP="00440927">
            <w:r>
              <w:t>4,500,000</w:t>
            </w:r>
          </w:p>
        </w:tc>
        <w:tc>
          <w:tcPr>
            <w:tcW w:w="2417" w:type="dxa"/>
          </w:tcPr>
          <w:p w14:paraId="5A031D1A" w14:textId="77777777" w:rsidR="00780115" w:rsidRDefault="00780115" w:rsidP="00440927">
            <w:r>
              <w:t>Chapter 3</w:t>
            </w:r>
          </w:p>
        </w:tc>
        <w:tc>
          <w:tcPr>
            <w:tcW w:w="3474" w:type="dxa"/>
          </w:tcPr>
          <w:p w14:paraId="448045D0" w14:textId="77777777" w:rsidR="00780115" w:rsidRDefault="00780115" w:rsidP="00440927">
            <w:r>
              <w:t xml:space="preserve">Did not find much or it was not up to date </w:t>
            </w:r>
          </w:p>
        </w:tc>
      </w:tr>
      <w:tr w:rsidR="00780115" w14:paraId="1E0A5A95" w14:textId="77777777" w:rsidTr="00440927">
        <w:trPr>
          <w:trHeight w:val="685"/>
        </w:trPr>
        <w:tc>
          <w:tcPr>
            <w:tcW w:w="1292" w:type="dxa"/>
          </w:tcPr>
          <w:p w14:paraId="784E8CCC" w14:textId="77777777" w:rsidR="00780115" w:rsidRDefault="00780115" w:rsidP="00440927">
            <w:r>
              <w:t>21.4.20</w:t>
            </w:r>
          </w:p>
        </w:tc>
        <w:tc>
          <w:tcPr>
            <w:tcW w:w="2442" w:type="dxa"/>
            <w:gridSpan w:val="2"/>
          </w:tcPr>
          <w:p w14:paraId="787C5655" w14:textId="77777777" w:rsidR="00780115" w:rsidRDefault="00780115" w:rsidP="00440927">
            <w:r>
              <w:t>google</w:t>
            </w:r>
          </w:p>
        </w:tc>
        <w:tc>
          <w:tcPr>
            <w:tcW w:w="3303" w:type="dxa"/>
          </w:tcPr>
          <w:p w14:paraId="5508EE31" w14:textId="77777777" w:rsidR="00780115" w:rsidRDefault="00780115" w:rsidP="00440927">
            <w:r>
              <w:t>How can university students help themselves</w:t>
            </w:r>
          </w:p>
        </w:tc>
        <w:tc>
          <w:tcPr>
            <w:tcW w:w="1774" w:type="dxa"/>
          </w:tcPr>
          <w:p w14:paraId="52A6BC9E" w14:textId="77777777" w:rsidR="00780115" w:rsidRDefault="00780115" w:rsidP="00440927">
            <w:r>
              <w:t>66,000,000</w:t>
            </w:r>
          </w:p>
        </w:tc>
        <w:tc>
          <w:tcPr>
            <w:tcW w:w="2417" w:type="dxa"/>
          </w:tcPr>
          <w:p w14:paraId="619EEC09" w14:textId="77777777" w:rsidR="00780115" w:rsidRDefault="00780115" w:rsidP="00440927">
            <w:r>
              <w:t>Chapter 3</w:t>
            </w:r>
          </w:p>
        </w:tc>
        <w:tc>
          <w:tcPr>
            <w:tcW w:w="3474" w:type="dxa"/>
          </w:tcPr>
          <w:p w14:paraId="28D21207" w14:textId="77777777" w:rsidR="00780115" w:rsidRDefault="00780115" w:rsidP="00440927">
            <w:r>
              <w:t>Nice to read how many students can help themselves</w:t>
            </w:r>
          </w:p>
        </w:tc>
      </w:tr>
      <w:tr w:rsidR="00780115" w14:paraId="19A812D3" w14:textId="77777777" w:rsidTr="00440927">
        <w:trPr>
          <w:trHeight w:val="685"/>
        </w:trPr>
        <w:tc>
          <w:tcPr>
            <w:tcW w:w="1292" w:type="dxa"/>
          </w:tcPr>
          <w:p w14:paraId="0E41B6E9" w14:textId="77777777" w:rsidR="00780115" w:rsidRDefault="00780115" w:rsidP="00440927">
            <w:r>
              <w:t>21.4.20</w:t>
            </w:r>
          </w:p>
        </w:tc>
        <w:tc>
          <w:tcPr>
            <w:tcW w:w="2442" w:type="dxa"/>
            <w:gridSpan w:val="2"/>
          </w:tcPr>
          <w:p w14:paraId="0A12C5A4" w14:textId="77777777" w:rsidR="00780115" w:rsidRDefault="00780115" w:rsidP="00440927">
            <w:r>
              <w:t xml:space="preserve">Google </w:t>
            </w:r>
            <w:proofErr w:type="spellStart"/>
            <w:r>
              <w:t>shcolar</w:t>
            </w:r>
            <w:proofErr w:type="spellEnd"/>
          </w:p>
        </w:tc>
        <w:tc>
          <w:tcPr>
            <w:tcW w:w="3303" w:type="dxa"/>
          </w:tcPr>
          <w:p w14:paraId="0D34D283" w14:textId="77777777" w:rsidR="00780115" w:rsidRDefault="00780115" w:rsidP="00440927">
            <w:r>
              <w:t>Difference between past and future treatment for mental health</w:t>
            </w:r>
          </w:p>
        </w:tc>
        <w:tc>
          <w:tcPr>
            <w:tcW w:w="1774" w:type="dxa"/>
          </w:tcPr>
          <w:p w14:paraId="3E7CAC54" w14:textId="77777777" w:rsidR="00780115" w:rsidRDefault="00780115" w:rsidP="00440927">
            <w:r>
              <w:t>6,200,000</w:t>
            </w:r>
          </w:p>
        </w:tc>
        <w:tc>
          <w:tcPr>
            <w:tcW w:w="2417" w:type="dxa"/>
          </w:tcPr>
          <w:p w14:paraId="4FEBE9F5" w14:textId="77777777" w:rsidR="00780115" w:rsidRDefault="00780115" w:rsidP="00440927">
            <w:r>
              <w:t>Chapter 3</w:t>
            </w:r>
          </w:p>
        </w:tc>
        <w:tc>
          <w:tcPr>
            <w:tcW w:w="3474" w:type="dxa"/>
          </w:tcPr>
          <w:p w14:paraId="287B34DF" w14:textId="77777777" w:rsidR="00780115" w:rsidRDefault="00780115" w:rsidP="00440927">
            <w:r>
              <w:t xml:space="preserve">A lot of </w:t>
            </w:r>
            <w:proofErr w:type="spellStart"/>
            <w:r>
              <w:t>infromation</w:t>
            </w:r>
            <w:proofErr w:type="spellEnd"/>
            <w:r>
              <w:t xml:space="preserve"> found which was great to use and very enjoyable to read</w:t>
            </w:r>
          </w:p>
        </w:tc>
      </w:tr>
      <w:tr w:rsidR="00780115" w14:paraId="7C5635E5" w14:textId="77777777" w:rsidTr="00440927">
        <w:trPr>
          <w:trHeight w:val="685"/>
        </w:trPr>
        <w:tc>
          <w:tcPr>
            <w:tcW w:w="1292" w:type="dxa"/>
          </w:tcPr>
          <w:p w14:paraId="5FE6EAE3" w14:textId="77777777" w:rsidR="00780115" w:rsidRDefault="00780115" w:rsidP="00440927">
            <w:r>
              <w:t>21.4.20</w:t>
            </w:r>
          </w:p>
        </w:tc>
        <w:tc>
          <w:tcPr>
            <w:tcW w:w="2442" w:type="dxa"/>
            <w:gridSpan w:val="2"/>
          </w:tcPr>
          <w:p w14:paraId="38CDF62F" w14:textId="77777777" w:rsidR="00780115" w:rsidRDefault="00780115" w:rsidP="00440927">
            <w:r>
              <w:t>google</w:t>
            </w:r>
          </w:p>
        </w:tc>
        <w:tc>
          <w:tcPr>
            <w:tcW w:w="3303" w:type="dxa"/>
          </w:tcPr>
          <w:p w14:paraId="506A3C3E" w14:textId="77777777" w:rsidR="00780115" w:rsidRDefault="00780115" w:rsidP="00440927">
            <w:r>
              <w:t>Does anti-depressants work</w:t>
            </w:r>
          </w:p>
        </w:tc>
        <w:tc>
          <w:tcPr>
            <w:tcW w:w="1774" w:type="dxa"/>
          </w:tcPr>
          <w:p w14:paraId="16960831" w14:textId="77777777" w:rsidR="00780115" w:rsidRDefault="00780115" w:rsidP="00440927">
            <w:r>
              <w:t>101,000,900</w:t>
            </w:r>
          </w:p>
        </w:tc>
        <w:tc>
          <w:tcPr>
            <w:tcW w:w="2417" w:type="dxa"/>
          </w:tcPr>
          <w:p w14:paraId="14C50856" w14:textId="77777777" w:rsidR="00780115" w:rsidRDefault="00780115" w:rsidP="00440927">
            <w:r>
              <w:t>Chapter 3</w:t>
            </w:r>
          </w:p>
        </w:tc>
        <w:tc>
          <w:tcPr>
            <w:tcW w:w="3474" w:type="dxa"/>
          </w:tcPr>
          <w:p w14:paraId="65DD781F" w14:textId="77777777" w:rsidR="00780115" w:rsidRDefault="00780115" w:rsidP="00440927">
            <w:r>
              <w:t xml:space="preserve">Good valid points found here </w:t>
            </w:r>
          </w:p>
        </w:tc>
      </w:tr>
      <w:tr w:rsidR="00780115" w14:paraId="1FB1FAD8" w14:textId="77777777" w:rsidTr="00440927">
        <w:trPr>
          <w:trHeight w:val="685"/>
        </w:trPr>
        <w:tc>
          <w:tcPr>
            <w:tcW w:w="1292" w:type="dxa"/>
          </w:tcPr>
          <w:p w14:paraId="125E7CF8" w14:textId="77777777" w:rsidR="00780115" w:rsidRDefault="00780115" w:rsidP="00440927">
            <w:r>
              <w:t>25.4.20</w:t>
            </w:r>
          </w:p>
        </w:tc>
        <w:tc>
          <w:tcPr>
            <w:tcW w:w="2442" w:type="dxa"/>
            <w:gridSpan w:val="2"/>
          </w:tcPr>
          <w:p w14:paraId="4DECE36D" w14:textId="77777777" w:rsidR="00780115" w:rsidRDefault="00780115" w:rsidP="00440927">
            <w:r>
              <w:t>Online library</w:t>
            </w:r>
          </w:p>
        </w:tc>
        <w:tc>
          <w:tcPr>
            <w:tcW w:w="3303" w:type="dxa"/>
          </w:tcPr>
          <w:p w14:paraId="13DDA252" w14:textId="77777777" w:rsidR="00780115" w:rsidRDefault="00780115" w:rsidP="00440927">
            <w:r>
              <w:t xml:space="preserve">Depression in older men </w:t>
            </w:r>
          </w:p>
        </w:tc>
        <w:tc>
          <w:tcPr>
            <w:tcW w:w="1774" w:type="dxa"/>
          </w:tcPr>
          <w:p w14:paraId="38A8CF79" w14:textId="77777777" w:rsidR="00780115" w:rsidRDefault="00780115" w:rsidP="00440927">
            <w:r>
              <w:t>42,000,000</w:t>
            </w:r>
          </w:p>
        </w:tc>
        <w:tc>
          <w:tcPr>
            <w:tcW w:w="2417" w:type="dxa"/>
          </w:tcPr>
          <w:p w14:paraId="3F2C2AD3" w14:textId="77777777" w:rsidR="00780115" w:rsidRDefault="00780115" w:rsidP="00440927">
            <w:r>
              <w:t>Chapter 3</w:t>
            </w:r>
          </w:p>
        </w:tc>
        <w:tc>
          <w:tcPr>
            <w:tcW w:w="3474" w:type="dxa"/>
          </w:tcPr>
          <w:p w14:paraId="1C73C0A3" w14:textId="77777777" w:rsidR="00780115" w:rsidRDefault="00780115" w:rsidP="00440927">
            <w:r>
              <w:t xml:space="preserve">Enjoyed reading this </w:t>
            </w:r>
          </w:p>
        </w:tc>
      </w:tr>
      <w:tr w:rsidR="00780115" w14:paraId="6109494A" w14:textId="77777777" w:rsidTr="00440927">
        <w:trPr>
          <w:trHeight w:val="685"/>
        </w:trPr>
        <w:tc>
          <w:tcPr>
            <w:tcW w:w="1292" w:type="dxa"/>
          </w:tcPr>
          <w:p w14:paraId="09F0EAD7" w14:textId="77777777" w:rsidR="00780115" w:rsidRDefault="00780115" w:rsidP="00440927">
            <w:r>
              <w:t>28.4.20</w:t>
            </w:r>
          </w:p>
        </w:tc>
        <w:tc>
          <w:tcPr>
            <w:tcW w:w="2442" w:type="dxa"/>
            <w:gridSpan w:val="2"/>
          </w:tcPr>
          <w:p w14:paraId="7A6E00AF" w14:textId="77777777" w:rsidR="00780115" w:rsidRDefault="00780115" w:rsidP="00440927">
            <w:r>
              <w:t>Google scholar</w:t>
            </w:r>
          </w:p>
        </w:tc>
        <w:tc>
          <w:tcPr>
            <w:tcW w:w="3303" w:type="dxa"/>
          </w:tcPr>
          <w:p w14:paraId="691D3DD2" w14:textId="77777777" w:rsidR="00780115" w:rsidRDefault="00780115" w:rsidP="00440927">
            <w:r>
              <w:t xml:space="preserve">Can anti-depressants cause depression </w:t>
            </w:r>
          </w:p>
        </w:tc>
        <w:tc>
          <w:tcPr>
            <w:tcW w:w="1774" w:type="dxa"/>
          </w:tcPr>
          <w:p w14:paraId="21D9920F" w14:textId="77777777" w:rsidR="00780115" w:rsidRDefault="00780115" w:rsidP="00440927">
            <w:r>
              <w:t>41,500,000</w:t>
            </w:r>
          </w:p>
        </w:tc>
        <w:tc>
          <w:tcPr>
            <w:tcW w:w="2417" w:type="dxa"/>
          </w:tcPr>
          <w:p w14:paraId="32C50B16" w14:textId="77777777" w:rsidR="00780115" w:rsidRDefault="00780115" w:rsidP="00440927">
            <w:r>
              <w:t>Chapter 3</w:t>
            </w:r>
          </w:p>
        </w:tc>
        <w:tc>
          <w:tcPr>
            <w:tcW w:w="3474" w:type="dxa"/>
          </w:tcPr>
          <w:p w14:paraId="4C472954" w14:textId="77777777" w:rsidR="00780115" w:rsidRDefault="00780115" w:rsidP="00440927">
            <w:r>
              <w:t xml:space="preserve">Used this within the chapter good information found </w:t>
            </w:r>
          </w:p>
        </w:tc>
      </w:tr>
      <w:tr w:rsidR="00780115" w14:paraId="3CAF8240" w14:textId="77777777" w:rsidTr="00440927">
        <w:trPr>
          <w:trHeight w:val="685"/>
        </w:trPr>
        <w:tc>
          <w:tcPr>
            <w:tcW w:w="1292" w:type="dxa"/>
          </w:tcPr>
          <w:p w14:paraId="3C4D8A8D" w14:textId="77777777" w:rsidR="00780115" w:rsidRDefault="00780115" w:rsidP="00440927">
            <w:r>
              <w:t>5.5.20</w:t>
            </w:r>
          </w:p>
        </w:tc>
        <w:tc>
          <w:tcPr>
            <w:tcW w:w="2442" w:type="dxa"/>
            <w:gridSpan w:val="2"/>
          </w:tcPr>
          <w:p w14:paraId="05C927EE" w14:textId="77777777" w:rsidR="00780115" w:rsidRDefault="00780115" w:rsidP="00440927">
            <w:r>
              <w:t>Google scholar</w:t>
            </w:r>
          </w:p>
        </w:tc>
        <w:tc>
          <w:tcPr>
            <w:tcW w:w="3303" w:type="dxa"/>
          </w:tcPr>
          <w:p w14:paraId="110D8DBC" w14:textId="77777777" w:rsidR="00780115" w:rsidRDefault="00780115" w:rsidP="00440927">
            <w:r>
              <w:t xml:space="preserve">Is adolescence suicide worse now </w:t>
            </w:r>
          </w:p>
        </w:tc>
        <w:tc>
          <w:tcPr>
            <w:tcW w:w="1774" w:type="dxa"/>
          </w:tcPr>
          <w:p w14:paraId="50032895" w14:textId="77777777" w:rsidR="00780115" w:rsidRDefault="00780115" w:rsidP="00440927">
            <w:r>
              <w:t>45,600,350</w:t>
            </w:r>
          </w:p>
        </w:tc>
        <w:tc>
          <w:tcPr>
            <w:tcW w:w="2417" w:type="dxa"/>
          </w:tcPr>
          <w:p w14:paraId="2438BA51" w14:textId="77777777" w:rsidR="00780115" w:rsidRDefault="00780115" w:rsidP="00440927">
            <w:r>
              <w:t>Chapter 3</w:t>
            </w:r>
          </w:p>
        </w:tc>
        <w:tc>
          <w:tcPr>
            <w:tcW w:w="3474" w:type="dxa"/>
          </w:tcPr>
          <w:p w14:paraId="2F507544" w14:textId="77777777" w:rsidR="00780115" w:rsidRDefault="00780115" w:rsidP="00440927">
            <w:r>
              <w:t>Not enough information found</w:t>
            </w:r>
          </w:p>
        </w:tc>
      </w:tr>
      <w:tr w:rsidR="00780115" w14:paraId="2D4EC258" w14:textId="77777777" w:rsidTr="00440927">
        <w:trPr>
          <w:trHeight w:val="685"/>
        </w:trPr>
        <w:tc>
          <w:tcPr>
            <w:tcW w:w="1292" w:type="dxa"/>
          </w:tcPr>
          <w:p w14:paraId="3424B535" w14:textId="77777777" w:rsidR="00780115" w:rsidRDefault="00780115" w:rsidP="00440927">
            <w:r>
              <w:t>5.5.20</w:t>
            </w:r>
          </w:p>
        </w:tc>
        <w:tc>
          <w:tcPr>
            <w:tcW w:w="2442" w:type="dxa"/>
            <w:gridSpan w:val="2"/>
          </w:tcPr>
          <w:p w14:paraId="7F487191" w14:textId="77777777" w:rsidR="00780115" w:rsidRDefault="00780115" w:rsidP="00440927">
            <w:r>
              <w:t>google</w:t>
            </w:r>
          </w:p>
        </w:tc>
        <w:tc>
          <w:tcPr>
            <w:tcW w:w="3303" w:type="dxa"/>
          </w:tcPr>
          <w:p w14:paraId="1939B42D" w14:textId="77777777" w:rsidR="00780115" w:rsidRDefault="00780115" w:rsidP="00440927">
            <w:proofErr w:type="gramStart"/>
            <w:r>
              <w:t>Is</w:t>
            </w:r>
            <w:proofErr w:type="gramEnd"/>
            <w:r>
              <w:t xml:space="preserve"> children being bullied causing depression</w:t>
            </w:r>
          </w:p>
        </w:tc>
        <w:tc>
          <w:tcPr>
            <w:tcW w:w="1774" w:type="dxa"/>
          </w:tcPr>
          <w:p w14:paraId="55C1D66C" w14:textId="77777777" w:rsidR="00780115" w:rsidRDefault="00780115" w:rsidP="00440927">
            <w:r>
              <w:t>132,000,560</w:t>
            </w:r>
          </w:p>
        </w:tc>
        <w:tc>
          <w:tcPr>
            <w:tcW w:w="2417" w:type="dxa"/>
          </w:tcPr>
          <w:p w14:paraId="084BD04B" w14:textId="77777777" w:rsidR="00780115" w:rsidRDefault="00780115" w:rsidP="00440927">
            <w:r>
              <w:t>Chapter 3</w:t>
            </w:r>
          </w:p>
        </w:tc>
        <w:tc>
          <w:tcPr>
            <w:tcW w:w="3474" w:type="dxa"/>
          </w:tcPr>
          <w:p w14:paraId="5F8285AA" w14:textId="77777777" w:rsidR="00780115" w:rsidRDefault="00780115" w:rsidP="00440927">
            <w:r>
              <w:t>Interesting statistics which seems valid</w:t>
            </w:r>
          </w:p>
        </w:tc>
      </w:tr>
      <w:tr w:rsidR="00780115" w14:paraId="0AFE0F6F" w14:textId="77777777" w:rsidTr="00440927">
        <w:trPr>
          <w:trHeight w:val="685"/>
        </w:trPr>
        <w:tc>
          <w:tcPr>
            <w:tcW w:w="1292" w:type="dxa"/>
          </w:tcPr>
          <w:p w14:paraId="41827FE9" w14:textId="77777777" w:rsidR="00780115" w:rsidRDefault="00780115" w:rsidP="00440927">
            <w:r>
              <w:t>10.5.20</w:t>
            </w:r>
          </w:p>
        </w:tc>
        <w:tc>
          <w:tcPr>
            <w:tcW w:w="2442" w:type="dxa"/>
            <w:gridSpan w:val="2"/>
          </w:tcPr>
          <w:p w14:paraId="4671F499" w14:textId="77777777" w:rsidR="00780115" w:rsidRDefault="00780115" w:rsidP="00440927">
            <w:r>
              <w:t>Google books</w:t>
            </w:r>
          </w:p>
        </w:tc>
        <w:tc>
          <w:tcPr>
            <w:tcW w:w="3303" w:type="dxa"/>
          </w:tcPr>
          <w:p w14:paraId="1CC15B17" w14:textId="77777777" w:rsidR="00780115" w:rsidRDefault="00780115" w:rsidP="00440927">
            <w:r>
              <w:t xml:space="preserve">What help is there for </w:t>
            </w:r>
            <w:r>
              <w:lastRenderedPageBreak/>
              <w:t xml:space="preserve">children living </w:t>
            </w:r>
            <w:proofErr w:type="spellStart"/>
            <w:r>
              <w:t>ith</w:t>
            </w:r>
            <w:proofErr w:type="spellEnd"/>
            <w:r>
              <w:t xml:space="preserve"> depression</w:t>
            </w:r>
          </w:p>
        </w:tc>
        <w:tc>
          <w:tcPr>
            <w:tcW w:w="1774" w:type="dxa"/>
          </w:tcPr>
          <w:p w14:paraId="40D03C19" w14:textId="77777777" w:rsidR="00780115" w:rsidRDefault="00780115" w:rsidP="00440927">
            <w:r>
              <w:lastRenderedPageBreak/>
              <w:t>32,000,000</w:t>
            </w:r>
          </w:p>
        </w:tc>
        <w:tc>
          <w:tcPr>
            <w:tcW w:w="2417" w:type="dxa"/>
          </w:tcPr>
          <w:p w14:paraId="0F9E7482" w14:textId="77777777" w:rsidR="00780115" w:rsidRDefault="00780115" w:rsidP="00440927">
            <w:r>
              <w:t>Chapter 3</w:t>
            </w:r>
          </w:p>
        </w:tc>
        <w:tc>
          <w:tcPr>
            <w:tcW w:w="3474" w:type="dxa"/>
          </w:tcPr>
          <w:p w14:paraId="4CE86882" w14:textId="77777777" w:rsidR="00780115" w:rsidRDefault="00780115" w:rsidP="00440927">
            <w:r>
              <w:t xml:space="preserve">Good information found and used </w:t>
            </w:r>
          </w:p>
        </w:tc>
      </w:tr>
      <w:tr w:rsidR="00780115" w14:paraId="7E6248AF" w14:textId="77777777" w:rsidTr="00440927">
        <w:trPr>
          <w:trHeight w:val="685"/>
        </w:trPr>
        <w:tc>
          <w:tcPr>
            <w:tcW w:w="1292" w:type="dxa"/>
          </w:tcPr>
          <w:p w14:paraId="4FA2BE62" w14:textId="77777777" w:rsidR="00780115" w:rsidRDefault="00780115" w:rsidP="00440927">
            <w:r>
              <w:t>20.5.20</w:t>
            </w:r>
          </w:p>
        </w:tc>
        <w:tc>
          <w:tcPr>
            <w:tcW w:w="2442" w:type="dxa"/>
            <w:gridSpan w:val="2"/>
          </w:tcPr>
          <w:p w14:paraId="316EA41F" w14:textId="77777777" w:rsidR="00780115" w:rsidRDefault="00780115" w:rsidP="00440927">
            <w:r>
              <w:t>google</w:t>
            </w:r>
          </w:p>
        </w:tc>
        <w:tc>
          <w:tcPr>
            <w:tcW w:w="3303" w:type="dxa"/>
          </w:tcPr>
          <w:p w14:paraId="7C9B1006" w14:textId="77777777" w:rsidR="00780115" w:rsidRDefault="00780115" w:rsidP="00440927">
            <w:r>
              <w:t>Did past mental health treatment work</w:t>
            </w:r>
          </w:p>
        </w:tc>
        <w:tc>
          <w:tcPr>
            <w:tcW w:w="1774" w:type="dxa"/>
          </w:tcPr>
          <w:p w14:paraId="63C2C36B" w14:textId="77777777" w:rsidR="00780115" w:rsidRDefault="00780115" w:rsidP="00440927">
            <w:r>
              <w:t>106,000,600</w:t>
            </w:r>
          </w:p>
        </w:tc>
        <w:tc>
          <w:tcPr>
            <w:tcW w:w="2417" w:type="dxa"/>
          </w:tcPr>
          <w:p w14:paraId="41CFC8D9" w14:textId="77777777" w:rsidR="00780115" w:rsidRDefault="00780115" w:rsidP="00440927">
            <w:r>
              <w:t>Chapter 3</w:t>
            </w:r>
          </w:p>
        </w:tc>
        <w:tc>
          <w:tcPr>
            <w:tcW w:w="3474" w:type="dxa"/>
          </w:tcPr>
          <w:p w14:paraId="5B58F2AA" w14:textId="77777777" w:rsidR="00780115" w:rsidRDefault="00780115" w:rsidP="00440927">
            <w:r>
              <w:t xml:space="preserve">Interesting facts found </w:t>
            </w:r>
          </w:p>
        </w:tc>
      </w:tr>
      <w:tr w:rsidR="00780115" w14:paraId="4C5DF063" w14:textId="77777777" w:rsidTr="00440927">
        <w:trPr>
          <w:trHeight w:val="685"/>
        </w:trPr>
        <w:tc>
          <w:tcPr>
            <w:tcW w:w="1292" w:type="dxa"/>
          </w:tcPr>
          <w:p w14:paraId="1B8B551E" w14:textId="77777777" w:rsidR="00780115" w:rsidRDefault="00780115" w:rsidP="00440927">
            <w:r>
              <w:t>20.5.20</w:t>
            </w:r>
          </w:p>
        </w:tc>
        <w:tc>
          <w:tcPr>
            <w:tcW w:w="2442" w:type="dxa"/>
            <w:gridSpan w:val="2"/>
          </w:tcPr>
          <w:p w14:paraId="4B4D16F8" w14:textId="77777777" w:rsidR="00780115" w:rsidRDefault="00780115" w:rsidP="00440927">
            <w:r>
              <w:t>Google scholar</w:t>
            </w:r>
          </w:p>
        </w:tc>
        <w:tc>
          <w:tcPr>
            <w:tcW w:w="3303" w:type="dxa"/>
          </w:tcPr>
          <w:p w14:paraId="67771556" w14:textId="77777777" w:rsidR="00780115" w:rsidRDefault="00780115" w:rsidP="00440927">
            <w:r>
              <w:t>Is university work causing students to be depressed</w:t>
            </w:r>
          </w:p>
        </w:tc>
        <w:tc>
          <w:tcPr>
            <w:tcW w:w="1774" w:type="dxa"/>
          </w:tcPr>
          <w:p w14:paraId="5E7A7E00" w14:textId="77777777" w:rsidR="00780115" w:rsidRDefault="00780115" w:rsidP="00440927">
            <w:proofErr w:type="gramStart"/>
            <w:r>
              <w:t>2,100,,</w:t>
            </w:r>
            <w:proofErr w:type="gramEnd"/>
            <w:r>
              <w:t>000</w:t>
            </w:r>
          </w:p>
        </w:tc>
        <w:tc>
          <w:tcPr>
            <w:tcW w:w="2417" w:type="dxa"/>
          </w:tcPr>
          <w:p w14:paraId="1C40A636" w14:textId="77777777" w:rsidR="00780115" w:rsidRDefault="00780115" w:rsidP="00440927">
            <w:r>
              <w:t>Chapter 3</w:t>
            </w:r>
          </w:p>
        </w:tc>
        <w:tc>
          <w:tcPr>
            <w:tcW w:w="3474" w:type="dxa"/>
          </w:tcPr>
          <w:p w14:paraId="773521C8" w14:textId="77777777" w:rsidR="00780115" w:rsidRDefault="00780115" w:rsidP="00440927">
            <w:proofErr w:type="gramStart"/>
            <w:r>
              <w:t>Couldn’t</w:t>
            </w:r>
            <w:proofErr w:type="gramEnd"/>
            <w:r>
              <w:t xml:space="preserve"> find what I needed </w:t>
            </w:r>
          </w:p>
        </w:tc>
      </w:tr>
      <w:tr w:rsidR="00780115" w14:paraId="5881BDA7" w14:textId="77777777" w:rsidTr="00440927">
        <w:trPr>
          <w:trHeight w:val="685"/>
        </w:trPr>
        <w:tc>
          <w:tcPr>
            <w:tcW w:w="1292" w:type="dxa"/>
          </w:tcPr>
          <w:p w14:paraId="4ADBF42F" w14:textId="77777777" w:rsidR="00780115" w:rsidRDefault="00780115" w:rsidP="00440927">
            <w:r>
              <w:t>1.6.20</w:t>
            </w:r>
          </w:p>
        </w:tc>
        <w:tc>
          <w:tcPr>
            <w:tcW w:w="2442" w:type="dxa"/>
            <w:gridSpan w:val="2"/>
          </w:tcPr>
          <w:p w14:paraId="73339054" w14:textId="77777777" w:rsidR="00780115" w:rsidRDefault="00780115" w:rsidP="00440927">
            <w:r>
              <w:t>Online library</w:t>
            </w:r>
          </w:p>
        </w:tc>
        <w:tc>
          <w:tcPr>
            <w:tcW w:w="3303" w:type="dxa"/>
          </w:tcPr>
          <w:p w14:paraId="1C34DDE1" w14:textId="77777777" w:rsidR="00780115" w:rsidRDefault="00780115" w:rsidP="00440927">
            <w:r>
              <w:t>Why are children more depressed these days</w:t>
            </w:r>
          </w:p>
        </w:tc>
        <w:tc>
          <w:tcPr>
            <w:tcW w:w="1774" w:type="dxa"/>
          </w:tcPr>
          <w:p w14:paraId="3330C1DA" w14:textId="77777777" w:rsidR="00780115" w:rsidRDefault="00780115" w:rsidP="00440927">
            <w:r>
              <w:t>11,000,100</w:t>
            </w:r>
          </w:p>
        </w:tc>
        <w:tc>
          <w:tcPr>
            <w:tcW w:w="2417" w:type="dxa"/>
          </w:tcPr>
          <w:p w14:paraId="70899C1D" w14:textId="77777777" w:rsidR="00780115" w:rsidRDefault="00780115" w:rsidP="00440927">
            <w:r>
              <w:t>Chapter 3</w:t>
            </w:r>
          </w:p>
        </w:tc>
        <w:tc>
          <w:tcPr>
            <w:tcW w:w="3474" w:type="dxa"/>
          </w:tcPr>
          <w:p w14:paraId="6A36EF28" w14:textId="77777777" w:rsidR="00780115" w:rsidRDefault="00780115" w:rsidP="00440927">
            <w:r>
              <w:t xml:space="preserve">Good valid points found here which has been used </w:t>
            </w:r>
          </w:p>
        </w:tc>
      </w:tr>
      <w:tr w:rsidR="00780115" w14:paraId="11E65E70" w14:textId="77777777" w:rsidTr="00440927">
        <w:trPr>
          <w:trHeight w:val="685"/>
        </w:trPr>
        <w:tc>
          <w:tcPr>
            <w:tcW w:w="1292" w:type="dxa"/>
          </w:tcPr>
          <w:p w14:paraId="04558DA2" w14:textId="77777777" w:rsidR="00780115" w:rsidRDefault="00780115" w:rsidP="00440927">
            <w:r>
              <w:t>1.6.20</w:t>
            </w:r>
          </w:p>
        </w:tc>
        <w:tc>
          <w:tcPr>
            <w:tcW w:w="2442" w:type="dxa"/>
            <w:gridSpan w:val="2"/>
          </w:tcPr>
          <w:p w14:paraId="61272AC9" w14:textId="77777777" w:rsidR="00780115" w:rsidRDefault="00780115" w:rsidP="00440927">
            <w:r>
              <w:t>google</w:t>
            </w:r>
          </w:p>
        </w:tc>
        <w:tc>
          <w:tcPr>
            <w:tcW w:w="3303" w:type="dxa"/>
          </w:tcPr>
          <w:p w14:paraId="36A13DEE" w14:textId="77777777" w:rsidR="00780115" w:rsidRDefault="00780115" w:rsidP="00440927">
            <w:r>
              <w:t xml:space="preserve">How many children suicide has there been recently </w:t>
            </w:r>
          </w:p>
        </w:tc>
        <w:tc>
          <w:tcPr>
            <w:tcW w:w="1774" w:type="dxa"/>
          </w:tcPr>
          <w:p w14:paraId="62D1B64A" w14:textId="77777777" w:rsidR="00780115" w:rsidRDefault="00780115" w:rsidP="00440927">
            <w:r>
              <w:t>76,000,600</w:t>
            </w:r>
          </w:p>
        </w:tc>
        <w:tc>
          <w:tcPr>
            <w:tcW w:w="2417" w:type="dxa"/>
          </w:tcPr>
          <w:p w14:paraId="224B2521" w14:textId="77777777" w:rsidR="00780115" w:rsidRDefault="00780115" w:rsidP="00440927">
            <w:r>
              <w:t>Chapter 3</w:t>
            </w:r>
          </w:p>
        </w:tc>
        <w:tc>
          <w:tcPr>
            <w:tcW w:w="3474" w:type="dxa"/>
          </w:tcPr>
          <w:p w14:paraId="37DC1A36" w14:textId="77777777" w:rsidR="00780115" w:rsidRDefault="00780115" w:rsidP="00440927">
            <w:r>
              <w:t xml:space="preserve">Didn’t find </w:t>
            </w:r>
            <w:proofErr w:type="gramStart"/>
            <w:r>
              <w:t>much</w:t>
            </w:r>
            <w:proofErr w:type="gramEnd"/>
            <w:r>
              <w:t xml:space="preserve"> statistics on this  </w:t>
            </w:r>
          </w:p>
        </w:tc>
      </w:tr>
      <w:tr w:rsidR="00780115" w14:paraId="3CED2F4E" w14:textId="77777777" w:rsidTr="00440927">
        <w:trPr>
          <w:trHeight w:val="685"/>
        </w:trPr>
        <w:tc>
          <w:tcPr>
            <w:tcW w:w="1292" w:type="dxa"/>
          </w:tcPr>
          <w:p w14:paraId="4DC1B9D7" w14:textId="77777777" w:rsidR="00780115" w:rsidRDefault="00780115" w:rsidP="00440927">
            <w:r>
              <w:t>10.6.20</w:t>
            </w:r>
          </w:p>
        </w:tc>
        <w:tc>
          <w:tcPr>
            <w:tcW w:w="2442" w:type="dxa"/>
            <w:gridSpan w:val="2"/>
          </w:tcPr>
          <w:p w14:paraId="1C034E11" w14:textId="77777777" w:rsidR="00780115" w:rsidRDefault="00780115" w:rsidP="00440927">
            <w:r>
              <w:t>Google scholar</w:t>
            </w:r>
          </w:p>
        </w:tc>
        <w:tc>
          <w:tcPr>
            <w:tcW w:w="3303" w:type="dxa"/>
          </w:tcPr>
          <w:p w14:paraId="45D6974D" w14:textId="77777777" w:rsidR="00780115" w:rsidRDefault="00780115" w:rsidP="00440927">
            <w:r>
              <w:t xml:space="preserve">Mental health in young adults </w:t>
            </w:r>
          </w:p>
        </w:tc>
        <w:tc>
          <w:tcPr>
            <w:tcW w:w="1774" w:type="dxa"/>
          </w:tcPr>
          <w:p w14:paraId="5477367E" w14:textId="77777777" w:rsidR="00780115" w:rsidRDefault="00780115" w:rsidP="00440927">
            <w:r>
              <w:t>22,000,400</w:t>
            </w:r>
          </w:p>
        </w:tc>
        <w:tc>
          <w:tcPr>
            <w:tcW w:w="2417" w:type="dxa"/>
          </w:tcPr>
          <w:p w14:paraId="7C727196" w14:textId="77777777" w:rsidR="00780115" w:rsidRDefault="00780115" w:rsidP="00440927">
            <w:r>
              <w:t>Chapter 3</w:t>
            </w:r>
          </w:p>
        </w:tc>
        <w:tc>
          <w:tcPr>
            <w:tcW w:w="3474" w:type="dxa"/>
          </w:tcPr>
          <w:p w14:paraId="4D7C8452" w14:textId="77777777" w:rsidR="00780115" w:rsidRDefault="00780115" w:rsidP="00440927">
            <w:r>
              <w:t xml:space="preserve">A lot of information found here and interesting facts </w:t>
            </w:r>
          </w:p>
        </w:tc>
      </w:tr>
      <w:tr w:rsidR="00780115" w14:paraId="4B2817AF" w14:textId="77777777" w:rsidTr="00440927">
        <w:trPr>
          <w:trHeight w:val="685"/>
        </w:trPr>
        <w:tc>
          <w:tcPr>
            <w:tcW w:w="1292" w:type="dxa"/>
          </w:tcPr>
          <w:p w14:paraId="723CA44A" w14:textId="77777777" w:rsidR="00780115" w:rsidRDefault="00780115" w:rsidP="00440927">
            <w:r>
              <w:t>10.6.20</w:t>
            </w:r>
          </w:p>
        </w:tc>
        <w:tc>
          <w:tcPr>
            <w:tcW w:w="2442" w:type="dxa"/>
            <w:gridSpan w:val="2"/>
          </w:tcPr>
          <w:p w14:paraId="1B77ACBC" w14:textId="77777777" w:rsidR="00780115" w:rsidRDefault="00780115" w:rsidP="00440927">
            <w:r>
              <w:t>Online library</w:t>
            </w:r>
          </w:p>
        </w:tc>
        <w:tc>
          <w:tcPr>
            <w:tcW w:w="3303" w:type="dxa"/>
          </w:tcPr>
          <w:p w14:paraId="592A79E4" w14:textId="77777777" w:rsidR="00780115" w:rsidRDefault="00780115" w:rsidP="00440927">
            <w:r>
              <w:t>How can university students help themselves with depression</w:t>
            </w:r>
          </w:p>
        </w:tc>
        <w:tc>
          <w:tcPr>
            <w:tcW w:w="1774" w:type="dxa"/>
          </w:tcPr>
          <w:p w14:paraId="4D93189D" w14:textId="77777777" w:rsidR="00780115" w:rsidRDefault="00780115" w:rsidP="00440927">
            <w:r>
              <w:t>2,000,300</w:t>
            </w:r>
          </w:p>
        </w:tc>
        <w:tc>
          <w:tcPr>
            <w:tcW w:w="2417" w:type="dxa"/>
          </w:tcPr>
          <w:p w14:paraId="1F241162" w14:textId="77777777" w:rsidR="00780115" w:rsidRDefault="00780115" w:rsidP="00440927">
            <w:r>
              <w:t>Chapter 3</w:t>
            </w:r>
          </w:p>
        </w:tc>
        <w:tc>
          <w:tcPr>
            <w:tcW w:w="3474" w:type="dxa"/>
          </w:tcPr>
          <w:p w14:paraId="45BBA7FB" w14:textId="77777777" w:rsidR="00780115" w:rsidRDefault="00780115" w:rsidP="00440927">
            <w:r>
              <w:t xml:space="preserve">A lot of information found and helped for what I needed It for </w:t>
            </w:r>
          </w:p>
        </w:tc>
      </w:tr>
      <w:tr w:rsidR="00780115" w14:paraId="69479A82" w14:textId="77777777" w:rsidTr="00440927">
        <w:trPr>
          <w:trHeight w:val="685"/>
        </w:trPr>
        <w:tc>
          <w:tcPr>
            <w:tcW w:w="1292" w:type="dxa"/>
          </w:tcPr>
          <w:p w14:paraId="5C2163B2" w14:textId="77777777" w:rsidR="00780115" w:rsidRDefault="00780115" w:rsidP="00440927">
            <w:r>
              <w:t>11.6.20</w:t>
            </w:r>
          </w:p>
        </w:tc>
        <w:tc>
          <w:tcPr>
            <w:tcW w:w="2442" w:type="dxa"/>
            <w:gridSpan w:val="2"/>
          </w:tcPr>
          <w:p w14:paraId="07FA9CAD" w14:textId="77777777" w:rsidR="00780115" w:rsidRDefault="00780115" w:rsidP="00440927">
            <w:r>
              <w:t xml:space="preserve">Google </w:t>
            </w:r>
          </w:p>
        </w:tc>
        <w:tc>
          <w:tcPr>
            <w:tcW w:w="3303" w:type="dxa"/>
          </w:tcPr>
          <w:p w14:paraId="345959BD" w14:textId="77777777" w:rsidR="00780115" w:rsidRDefault="00780115" w:rsidP="00440927">
            <w:proofErr w:type="spellStart"/>
            <w:r>
              <w:t>Whats</w:t>
            </w:r>
            <w:proofErr w:type="spellEnd"/>
            <w:r>
              <w:t xml:space="preserve"> are the best ways for adolescence help their own quality of life</w:t>
            </w:r>
          </w:p>
        </w:tc>
        <w:tc>
          <w:tcPr>
            <w:tcW w:w="1774" w:type="dxa"/>
          </w:tcPr>
          <w:p w14:paraId="62D466AC" w14:textId="77777777" w:rsidR="00780115" w:rsidRPr="00ED520E" w:rsidRDefault="00780115" w:rsidP="00440927">
            <w:r>
              <w:t>98,000,700</w:t>
            </w:r>
          </w:p>
        </w:tc>
        <w:tc>
          <w:tcPr>
            <w:tcW w:w="2417" w:type="dxa"/>
          </w:tcPr>
          <w:p w14:paraId="0973CB79" w14:textId="77777777" w:rsidR="00780115" w:rsidRDefault="00780115" w:rsidP="00440927">
            <w:r>
              <w:t>Chapter 3</w:t>
            </w:r>
          </w:p>
        </w:tc>
        <w:tc>
          <w:tcPr>
            <w:tcW w:w="3474" w:type="dxa"/>
          </w:tcPr>
          <w:p w14:paraId="3A51A584" w14:textId="77777777" w:rsidR="00780115" w:rsidRDefault="00780115" w:rsidP="00440927">
            <w:proofErr w:type="gramStart"/>
            <w:r>
              <w:t>Didn’t</w:t>
            </w:r>
            <w:proofErr w:type="gramEnd"/>
            <w:r>
              <w:t xml:space="preserve"> get much information however, some good statistics found</w:t>
            </w:r>
          </w:p>
        </w:tc>
      </w:tr>
      <w:tr w:rsidR="00780115" w14:paraId="2EEA7024" w14:textId="77777777" w:rsidTr="00440927">
        <w:trPr>
          <w:trHeight w:val="685"/>
        </w:trPr>
        <w:tc>
          <w:tcPr>
            <w:tcW w:w="1292" w:type="dxa"/>
          </w:tcPr>
          <w:p w14:paraId="7AFF5A18" w14:textId="77777777" w:rsidR="00780115" w:rsidRDefault="00780115" w:rsidP="00440927">
            <w:r>
              <w:t>11.6.20</w:t>
            </w:r>
          </w:p>
        </w:tc>
        <w:tc>
          <w:tcPr>
            <w:tcW w:w="2442" w:type="dxa"/>
            <w:gridSpan w:val="2"/>
          </w:tcPr>
          <w:p w14:paraId="31304800" w14:textId="77777777" w:rsidR="00780115" w:rsidRDefault="00780115" w:rsidP="00440927">
            <w:r>
              <w:t>Google scholar</w:t>
            </w:r>
          </w:p>
        </w:tc>
        <w:tc>
          <w:tcPr>
            <w:tcW w:w="3303" w:type="dxa"/>
          </w:tcPr>
          <w:p w14:paraId="2446F674" w14:textId="77777777" w:rsidR="00780115" w:rsidRDefault="00780115" w:rsidP="00440927">
            <w:r>
              <w:t xml:space="preserve">What other forms of treatment is there for depression </w:t>
            </w:r>
          </w:p>
        </w:tc>
        <w:tc>
          <w:tcPr>
            <w:tcW w:w="1774" w:type="dxa"/>
          </w:tcPr>
          <w:p w14:paraId="51697A6F" w14:textId="77777777" w:rsidR="00780115" w:rsidRDefault="00780115" w:rsidP="00440927">
            <w:r>
              <w:t>33,000,100</w:t>
            </w:r>
          </w:p>
        </w:tc>
        <w:tc>
          <w:tcPr>
            <w:tcW w:w="2417" w:type="dxa"/>
          </w:tcPr>
          <w:p w14:paraId="568ADA4D" w14:textId="77777777" w:rsidR="00780115" w:rsidRDefault="00780115" w:rsidP="00440927">
            <w:r>
              <w:t>Chapter 3</w:t>
            </w:r>
          </w:p>
        </w:tc>
        <w:tc>
          <w:tcPr>
            <w:tcW w:w="3474" w:type="dxa"/>
          </w:tcPr>
          <w:p w14:paraId="27E59DFB" w14:textId="77777777" w:rsidR="00780115" w:rsidRDefault="00780115" w:rsidP="00440927">
            <w:r>
              <w:t xml:space="preserve">Got a lot of information here on different types of medication </w:t>
            </w:r>
          </w:p>
        </w:tc>
      </w:tr>
      <w:tr w:rsidR="00780115" w14:paraId="67542B91" w14:textId="77777777" w:rsidTr="00440927">
        <w:trPr>
          <w:trHeight w:val="685"/>
        </w:trPr>
        <w:tc>
          <w:tcPr>
            <w:tcW w:w="1292" w:type="dxa"/>
          </w:tcPr>
          <w:p w14:paraId="72DCD344" w14:textId="77777777" w:rsidR="00780115" w:rsidRDefault="00780115" w:rsidP="00440927">
            <w:r>
              <w:t>12.6.20</w:t>
            </w:r>
          </w:p>
        </w:tc>
        <w:tc>
          <w:tcPr>
            <w:tcW w:w="2442" w:type="dxa"/>
            <w:gridSpan w:val="2"/>
          </w:tcPr>
          <w:p w14:paraId="1CA1CEC4" w14:textId="77777777" w:rsidR="00780115" w:rsidRDefault="00780115" w:rsidP="00440927">
            <w:r>
              <w:t>google</w:t>
            </w:r>
          </w:p>
        </w:tc>
        <w:tc>
          <w:tcPr>
            <w:tcW w:w="3303" w:type="dxa"/>
          </w:tcPr>
          <w:p w14:paraId="068600CF" w14:textId="77777777" w:rsidR="00780115" w:rsidRDefault="00780115" w:rsidP="00440927">
            <w:r>
              <w:t xml:space="preserve">Can children take anti-depressants </w:t>
            </w:r>
          </w:p>
        </w:tc>
        <w:tc>
          <w:tcPr>
            <w:tcW w:w="1774" w:type="dxa"/>
          </w:tcPr>
          <w:p w14:paraId="5DD9C33D" w14:textId="77777777" w:rsidR="00780115" w:rsidRDefault="00780115" w:rsidP="00440927">
            <w:r>
              <w:t>323,000,900</w:t>
            </w:r>
          </w:p>
        </w:tc>
        <w:tc>
          <w:tcPr>
            <w:tcW w:w="2417" w:type="dxa"/>
          </w:tcPr>
          <w:p w14:paraId="0623E44A" w14:textId="77777777" w:rsidR="00780115" w:rsidRDefault="00780115" w:rsidP="00440927">
            <w:r>
              <w:t>Chapter 3</w:t>
            </w:r>
          </w:p>
        </w:tc>
        <w:tc>
          <w:tcPr>
            <w:tcW w:w="3474" w:type="dxa"/>
          </w:tcPr>
          <w:p w14:paraId="29F9984B" w14:textId="77777777" w:rsidR="00780115" w:rsidRDefault="00780115" w:rsidP="00440927">
            <w:r>
              <w:t xml:space="preserve">Very useful </w:t>
            </w:r>
          </w:p>
        </w:tc>
      </w:tr>
      <w:tr w:rsidR="00780115" w14:paraId="74D4E710" w14:textId="77777777" w:rsidTr="00440927">
        <w:trPr>
          <w:trHeight w:val="685"/>
        </w:trPr>
        <w:tc>
          <w:tcPr>
            <w:tcW w:w="1292" w:type="dxa"/>
          </w:tcPr>
          <w:p w14:paraId="23184DF7" w14:textId="77777777" w:rsidR="00780115" w:rsidRDefault="00780115" w:rsidP="00440927">
            <w:r>
              <w:t>12.6.20</w:t>
            </w:r>
          </w:p>
        </w:tc>
        <w:tc>
          <w:tcPr>
            <w:tcW w:w="2442" w:type="dxa"/>
            <w:gridSpan w:val="2"/>
          </w:tcPr>
          <w:p w14:paraId="7673D2F8" w14:textId="77777777" w:rsidR="00780115" w:rsidRDefault="00780115" w:rsidP="00440927">
            <w:r>
              <w:t>Online library</w:t>
            </w:r>
          </w:p>
        </w:tc>
        <w:tc>
          <w:tcPr>
            <w:tcW w:w="3303" w:type="dxa"/>
          </w:tcPr>
          <w:p w14:paraId="547176EB" w14:textId="77777777" w:rsidR="00780115" w:rsidRDefault="00780115" w:rsidP="00440927">
            <w:r>
              <w:t xml:space="preserve">What affects did people have on past mental health treatment </w:t>
            </w:r>
          </w:p>
        </w:tc>
        <w:tc>
          <w:tcPr>
            <w:tcW w:w="1774" w:type="dxa"/>
          </w:tcPr>
          <w:p w14:paraId="1FEBF4E8" w14:textId="77777777" w:rsidR="00780115" w:rsidRDefault="00780115" w:rsidP="00440927">
            <w:r>
              <w:t>1,200,000</w:t>
            </w:r>
          </w:p>
        </w:tc>
        <w:tc>
          <w:tcPr>
            <w:tcW w:w="2417" w:type="dxa"/>
          </w:tcPr>
          <w:p w14:paraId="3A1F3276" w14:textId="77777777" w:rsidR="00780115" w:rsidRDefault="00780115" w:rsidP="00440927">
            <w:r>
              <w:t>Chapter 3</w:t>
            </w:r>
          </w:p>
        </w:tc>
        <w:tc>
          <w:tcPr>
            <w:tcW w:w="3474" w:type="dxa"/>
          </w:tcPr>
          <w:p w14:paraId="59DFABF6" w14:textId="77777777" w:rsidR="00780115" w:rsidRDefault="00780115" w:rsidP="00440927">
            <w:r>
              <w:t xml:space="preserve">Enjoyed reading this </w:t>
            </w:r>
            <w:proofErr w:type="gramStart"/>
            <w:r>
              <w:t>found  some</w:t>
            </w:r>
            <w:proofErr w:type="gramEnd"/>
            <w:r>
              <w:t xml:space="preserve"> interesting stories </w:t>
            </w:r>
          </w:p>
        </w:tc>
      </w:tr>
      <w:tr w:rsidR="00780115" w14:paraId="7CC5F9C3" w14:textId="77777777" w:rsidTr="00440927">
        <w:trPr>
          <w:trHeight w:val="685"/>
        </w:trPr>
        <w:tc>
          <w:tcPr>
            <w:tcW w:w="1292" w:type="dxa"/>
          </w:tcPr>
          <w:p w14:paraId="26B143D4" w14:textId="77777777" w:rsidR="00780115" w:rsidRDefault="00780115" w:rsidP="00440927">
            <w:r>
              <w:t>12.6.20</w:t>
            </w:r>
          </w:p>
        </w:tc>
        <w:tc>
          <w:tcPr>
            <w:tcW w:w="2442" w:type="dxa"/>
            <w:gridSpan w:val="2"/>
          </w:tcPr>
          <w:p w14:paraId="7983EEF5" w14:textId="77777777" w:rsidR="00780115" w:rsidRDefault="00780115" w:rsidP="00440927">
            <w:r>
              <w:t>google</w:t>
            </w:r>
          </w:p>
        </w:tc>
        <w:tc>
          <w:tcPr>
            <w:tcW w:w="3303" w:type="dxa"/>
          </w:tcPr>
          <w:p w14:paraId="55733021" w14:textId="77777777" w:rsidR="00780115" w:rsidRDefault="00780115" w:rsidP="00440927">
            <w:r>
              <w:t xml:space="preserve">Mental health in the past </w:t>
            </w:r>
          </w:p>
        </w:tc>
        <w:tc>
          <w:tcPr>
            <w:tcW w:w="1774" w:type="dxa"/>
          </w:tcPr>
          <w:p w14:paraId="3F0A3708" w14:textId="77777777" w:rsidR="00780115" w:rsidRDefault="00780115" w:rsidP="00440927">
            <w:r>
              <w:t>354,000,700</w:t>
            </w:r>
          </w:p>
        </w:tc>
        <w:tc>
          <w:tcPr>
            <w:tcW w:w="2417" w:type="dxa"/>
          </w:tcPr>
          <w:p w14:paraId="05EE0DF8" w14:textId="77777777" w:rsidR="00780115" w:rsidRDefault="00780115" w:rsidP="00440927">
            <w:r>
              <w:t>Chapter 3</w:t>
            </w:r>
          </w:p>
        </w:tc>
        <w:tc>
          <w:tcPr>
            <w:tcW w:w="3474" w:type="dxa"/>
          </w:tcPr>
          <w:p w14:paraId="189A9154" w14:textId="77777777" w:rsidR="00780115" w:rsidRDefault="00780115" w:rsidP="00440927">
            <w:r>
              <w:t xml:space="preserve">Really enjoyed reading about this </w:t>
            </w:r>
          </w:p>
        </w:tc>
      </w:tr>
      <w:tr w:rsidR="00780115" w14:paraId="7C10134D" w14:textId="77777777" w:rsidTr="00440927">
        <w:trPr>
          <w:trHeight w:val="685"/>
        </w:trPr>
        <w:tc>
          <w:tcPr>
            <w:tcW w:w="1292" w:type="dxa"/>
          </w:tcPr>
          <w:p w14:paraId="520B9B29" w14:textId="77777777" w:rsidR="00780115" w:rsidRDefault="00780115" w:rsidP="00440927">
            <w:r>
              <w:t>12.6.20</w:t>
            </w:r>
          </w:p>
        </w:tc>
        <w:tc>
          <w:tcPr>
            <w:tcW w:w="2442" w:type="dxa"/>
            <w:gridSpan w:val="2"/>
          </w:tcPr>
          <w:p w14:paraId="224C4E56" w14:textId="77777777" w:rsidR="00780115" w:rsidRDefault="00780115" w:rsidP="00440927">
            <w:r>
              <w:t>google</w:t>
            </w:r>
          </w:p>
        </w:tc>
        <w:tc>
          <w:tcPr>
            <w:tcW w:w="3303" w:type="dxa"/>
          </w:tcPr>
          <w:p w14:paraId="6465F5EF" w14:textId="77777777" w:rsidR="00780115" w:rsidRDefault="00780115" w:rsidP="00440927">
            <w:r>
              <w:t xml:space="preserve">Why was depression called anxiety </w:t>
            </w:r>
          </w:p>
        </w:tc>
        <w:tc>
          <w:tcPr>
            <w:tcW w:w="1774" w:type="dxa"/>
          </w:tcPr>
          <w:p w14:paraId="3698B09C" w14:textId="77777777" w:rsidR="00780115" w:rsidRDefault="00780115" w:rsidP="00440927">
            <w:r>
              <w:t>121,000,600</w:t>
            </w:r>
          </w:p>
        </w:tc>
        <w:tc>
          <w:tcPr>
            <w:tcW w:w="2417" w:type="dxa"/>
          </w:tcPr>
          <w:p w14:paraId="1ABC21E6" w14:textId="77777777" w:rsidR="00780115" w:rsidRDefault="00780115" w:rsidP="00440927">
            <w:r>
              <w:t>Chapter 3</w:t>
            </w:r>
          </w:p>
        </w:tc>
        <w:tc>
          <w:tcPr>
            <w:tcW w:w="3474" w:type="dxa"/>
          </w:tcPr>
          <w:p w14:paraId="3E6D2422" w14:textId="77777777" w:rsidR="00780115" w:rsidRDefault="00780115" w:rsidP="00440927">
            <w:proofErr w:type="gramStart"/>
            <w:r>
              <w:t>Couldn’t</w:t>
            </w:r>
            <w:proofErr w:type="gramEnd"/>
            <w:r>
              <w:t xml:space="preserve"> find much </w:t>
            </w:r>
            <w:r>
              <w:lastRenderedPageBreak/>
              <w:t>information on this</w:t>
            </w:r>
          </w:p>
        </w:tc>
      </w:tr>
      <w:tr w:rsidR="00780115" w14:paraId="710DB0C3" w14:textId="77777777" w:rsidTr="00440927">
        <w:trPr>
          <w:trHeight w:val="685"/>
        </w:trPr>
        <w:tc>
          <w:tcPr>
            <w:tcW w:w="1292" w:type="dxa"/>
          </w:tcPr>
          <w:p w14:paraId="0FC160D8" w14:textId="77777777" w:rsidR="00780115" w:rsidRDefault="00780115" w:rsidP="00440927">
            <w:r>
              <w:lastRenderedPageBreak/>
              <w:t>12.6.20</w:t>
            </w:r>
          </w:p>
        </w:tc>
        <w:tc>
          <w:tcPr>
            <w:tcW w:w="2442" w:type="dxa"/>
            <w:gridSpan w:val="2"/>
          </w:tcPr>
          <w:p w14:paraId="08ACF94B" w14:textId="77777777" w:rsidR="00780115" w:rsidRDefault="00780115" w:rsidP="00440927">
            <w:r>
              <w:t xml:space="preserve">Google scholar </w:t>
            </w:r>
          </w:p>
        </w:tc>
        <w:tc>
          <w:tcPr>
            <w:tcW w:w="3303" w:type="dxa"/>
          </w:tcPr>
          <w:p w14:paraId="6EE455E9" w14:textId="77777777" w:rsidR="00780115" w:rsidRDefault="00780115" w:rsidP="00440927">
            <w:r>
              <w:t>What is anxiety</w:t>
            </w:r>
          </w:p>
        </w:tc>
        <w:tc>
          <w:tcPr>
            <w:tcW w:w="1774" w:type="dxa"/>
          </w:tcPr>
          <w:p w14:paraId="48C0B72B" w14:textId="77777777" w:rsidR="00780115" w:rsidRDefault="00780115" w:rsidP="00440927">
            <w:r>
              <w:t>54,000,000</w:t>
            </w:r>
          </w:p>
        </w:tc>
        <w:tc>
          <w:tcPr>
            <w:tcW w:w="2417" w:type="dxa"/>
          </w:tcPr>
          <w:p w14:paraId="243FB946" w14:textId="77777777" w:rsidR="00780115" w:rsidRDefault="00780115" w:rsidP="00440927">
            <w:r>
              <w:t>Chapter 3</w:t>
            </w:r>
          </w:p>
        </w:tc>
        <w:tc>
          <w:tcPr>
            <w:tcW w:w="3474" w:type="dxa"/>
          </w:tcPr>
          <w:p w14:paraId="3BB3854D" w14:textId="77777777" w:rsidR="00780115" w:rsidRDefault="00780115" w:rsidP="00440927">
            <w:r>
              <w:t xml:space="preserve">A lot of information on this </w:t>
            </w:r>
          </w:p>
        </w:tc>
      </w:tr>
      <w:tr w:rsidR="00780115" w14:paraId="44265907" w14:textId="77777777" w:rsidTr="00440927">
        <w:trPr>
          <w:trHeight w:val="685"/>
        </w:trPr>
        <w:tc>
          <w:tcPr>
            <w:tcW w:w="1292" w:type="dxa"/>
          </w:tcPr>
          <w:p w14:paraId="35432838" w14:textId="77777777" w:rsidR="00780115" w:rsidRDefault="00780115" w:rsidP="00440927">
            <w:r>
              <w:t>12.6.20</w:t>
            </w:r>
          </w:p>
        </w:tc>
        <w:tc>
          <w:tcPr>
            <w:tcW w:w="2442" w:type="dxa"/>
            <w:gridSpan w:val="2"/>
          </w:tcPr>
          <w:p w14:paraId="6C6ABE17" w14:textId="77777777" w:rsidR="00780115" w:rsidRDefault="00780115" w:rsidP="00440927">
            <w:r>
              <w:t>google</w:t>
            </w:r>
          </w:p>
        </w:tc>
        <w:tc>
          <w:tcPr>
            <w:tcW w:w="3303" w:type="dxa"/>
          </w:tcPr>
          <w:p w14:paraId="560B58B6" w14:textId="77777777" w:rsidR="00780115" w:rsidRDefault="00780115" w:rsidP="00440927">
            <w:r>
              <w:t xml:space="preserve">Importance of mental health treatments </w:t>
            </w:r>
          </w:p>
        </w:tc>
        <w:tc>
          <w:tcPr>
            <w:tcW w:w="1774" w:type="dxa"/>
          </w:tcPr>
          <w:p w14:paraId="0C572EBD" w14:textId="77777777" w:rsidR="00780115" w:rsidRDefault="00780115" w:rsidP="00440927">
            <w:r>
              <w:t>134,000,500</w:t>
            </w:r>
          </w:p>
        </w:tc>
        <w:tc>
          <w:tcPr>
            <w:tcW w:w="2417" w:type="dxa"/>
          </w:tcPr>
          <w:p w14:paraId="07A8BC5D" w14:textId="77777777" w:rsidR="00780115" w:rsidRDefault="00780115" w:rsidP="00440927">
            <w:r>
              <w:t>Chapter 3</w:t>
            </w:r>
          </w:p>
        </w:tc>
        <w:tc>
          <w:tcPr>
            <w:tcW w:w="3474" w:type="dxa"/>
          </w:tcPr>
          <w:p w14:paraId="6F4EFBFF" w14:textId="77777777" w:rsidR="00780115" w:rsidRDefault="00780115" w:rsidP="00440927">
            <w:r>
              <w:t xml:space="preserve">Enjoyed reading this </w:t>
            </w:r>
          </w:p>
        </w:tc>
      </w:tr>
      <w:tr w:rsidR="00780115" w14:paraId="018B5F32" w14:textId="77777777" w:rsidTr="00440927">
        <w:trPr>
          <w:trHeight w:val="685"/>
        </w:trPr>
        <w:tc>
          <w:tcPr>
            <w:tcW w:w="1292" w:type="dxa"/>
          </w:tcPr>
          <w:p w14:paraId="0E3230E5" w14:textId="77777777" w:rsidR="00780115" w:rsidRDefault="00780115" w:rsidP="00440927">
            <w:r>
              <w:t>12.6.20</w:t>
            </w:r>
          </w:p>
        </w:tc>
        <w:tc>
          <w:tcPr>
            <w:tcW w:w="2442" w:type="dxa"/>
            <w:gridSpan w:val="2"/>
          </w:tcPr>
          <w:p w14:paraId="368A8261" w14:textId="77777777" w:rsidR="00780115" w:rsidRDefault="00780115" w:rsidP="00440927">
            <w:r>
              <w:t>Online library</w:t>
            </w:r>
          </w:p>
        </w:tc>
        <w:tc>
          <w:tcPr>
            <w:tcW w:w="3303" w:type="dxa"/>
          </w:tcPr>
          <w:p w14:paraId="7AB89E1F" w14:textId="77777777" w:rsidR="00780115" w:rsidRDefault="00780115" w:rsidP="00440927">
            <w:r>
              <w:t>How is mental health today</w:t>
            </w:r>
          </w:p>
        </w:tc>
        <w:tc>
          <w:tcPr>
            <w:tcW w:w="1774" w:type="dxa"/>
          </w:tcPr>
          <w:p w14:paraId="17971821" w14:textId="77777777" w:rsidR="00780115" w:rsidRDefault="00780115" w:rsidP="00440927">
            <w:r>
              <w:t>21,000,000</w:t>
            </w:r>
          </w:p>
        </w:tc>
        <w:tc>
          <w:tcPr>
            <w:tcW w:w="2417" w:type="dxa"/>
          </w:tcPr>
          <w:p w14:paraId="1A85700D" w14:textId="77777777" w:rsidR="00780115" w:rsidRDefault="00780115" w:rsidP="00440927">
            <w:r>
              <w:t>Chapter 3</w:t>
            </w:r>
          </w:p>
        </w:tc>
        <w:tc>
          <w:tcPr>
            <w:tcW w:w="3474" w:type="dxa"/>
          </w:tcPr>
          <w:p w14:paraId="0C284FD5" w14:textId="77777777" w:rsidR="00780115" w:rsidRDefault="00780115" w:rsidP="00440927">
            <w:r>
              <w:t xml:space="preserve">Interesting facts found also enjoyed reading about </w:t>
            </w:r>
            <w:proofErr w:type="gramStart"/>
            <w:r>
              <w:t>peoples</w:t>
            </w:r>
            <w:proofErr w:type="gramEnd"/>
            <w:r>
              <w:t xml:space="preserve"> stories of their mental health </w:t>
            </w:r>
          </w:p>
        </w:tc>
      </w:tr>
      <w:tr w:rsidR="00780115" w14:paraId="2373BD58" w14:textId="77777777" w:rsidTr="00440927">
        <w:trPr>
          <w:trHeight w:val="685"/>
        </w:trPr>
        <w:tc>
          <w:tcPr>
            <w:tcW w:w="1292" w:type="dxa"/>
          </w:tcPr>
          <w:p w14:paraId="5ACFB936" w14:textId="77777777" w:rsidR="00780115" w:rsidRDefault="00780115" w:rsidP="00440927">
            <w:r>
              <w:t>12.6.20</w:t>
            </w:r>
          </w:p>
        </w:tc>
        <w:tc>
          <w:tcPr>
            <w:tcW w:w="2442" w:type="dxa"/>
            <w:gridSpan w:val="2"/>
          </w:tcPr>
          <w:p w14:paraId="6E01215C" w14:textId="77777777" w:rsidR="00780115" w:rsidRDefault="00780115" w:rsidP="00440927">
            <w:r>
              <w:t>Google books</w:t>
            </w:r>
          </w:p>
        </w:tc>
        <w:tc>
          <w:tcPr>
            <w:tcW w:w="3303" w:type="dxa"/>
          </w:tcPr>
          <w:p w14:paraId="3C69BC6F" w14:textId="77777777" w:rsidR="00780115" w:rsidRDefault="00780115" w:rsidP="00440927">
            <w:r>
              <w:t xml:space="preserve">Why </w:t>
            </w:r>
            <w:proofErr w:type="gramStart"/>
            <w:r>
              <w:t>is</w:t>
            </w:r>
            <w:proofErr w:type="gramEnd"/>
            <w:r>
              <w:t xml:space="preserve"> there so many people suffering with depression</w:t>
            </w:r>
          </w:p>
        </w:tc>
        <w:tc>
          <w:tcPr>
            <w:tcW w:w="1774" w:type="dxa"/>
          </w:tcPr>
          <w:p w14:paraId="3F6ECB76" w14:textId="77777777" w:rsidR="00780115" w:rsidRDefault="00780115" w:rsidP="00440927">
            <w:r>
              <w:t>14,000,000</w:t>
            </w:r>
          </w:p>
        </w:tc>
        <w:tc>
          <w:tcPr>
            <w:tcW w:w="2417" w:type="dxa"/>
          </w:tcPr>
          <w:p w14:paraId="18803F3E" w14:textId="77777777" w:rsidR="00780115" w:rsidRDefault="00780115" w:rsidP="00440927">
            <w:r>
              <w:t>Chapter 3</w:t>
            </w:r>
          </w:p>
        </w:tc>
        <w:tc>
          <w:tcPr>
            <w:tcW w:w="3474" w:type="dxa"/>
          </w:tcPr>
          <w:p w14:paraId="0B06EB0B" w14:textId="77777777" w:rsidR="00780115" w:rsidRDefault="00780115" w:rsidP="00440927">
            <w:r>
              <w:t xml:space="preserve">Good information found and enjoyed reading </w:t>
            </w:r>
          </w:p>
        </w:tc>
      </w:tr>
      <w:tr w:rsidR="00780115" w14:paraId="24D96E35" w14:textId="77777777" w:rsidTr="00440927">
        <w:trPr>
          <w:trHeight w:val="685"/>
        </w:trPr>
        <w:tc>
          <w:tcPr>
            <w:tcW w:w="1292" w:type="dxa"/>
          </w:tcPr>
          <w:p w14:paraId="2A33A339" w14:textId="77777777" w:rsidR="00780115" w:rsidRDefault="00780115" w:rsidP="00440927">
            <w:r>
              <w:t>12.6.20</w:t>
            </w:r>
          </w:p>
        </w:tc>
        <w:tc>
          <w:tcPr>
            <w:tcW w:w="2442" w:type="dxa"/>
            <w:gridSpan w:val="2"/>
          </w:tcPr>
          <w:p w14:paraId="1A099BC6" w14:textId="77777777" w:rsidR="00780115" w:rsidRDefault="00780115" w:rsidP="00440927">
            <w:r>
              <w:t>Google books</w:t>
            </w:r>
          </w:p>
        </w:tc>
        <w:tc>
          <w:tcPr>
            <w:tcW w:w="3303" w:type="dxa"/>
          </w:tcPr>
          <w:p w14:paraId="7DA9BB24" w14:textId="77777777" w:rsidR="00780115" w:rsidRDefault="00780115" w:rsidP="00440927">
            <w:r>
              <w:t xml:space="preserve">Is there anymore help for someone suffering with depression </w:t>
            </w:r>
          </w:p>
        </w:tc>
        <w:tc>
          <w:tcPr>
            <w:tcW w:w="1774" w:type="dxa"/>
          </w:tcPr>
          <w:p w14:paraId="737D4777" w14:textId="77777777" w:rsidR="00780115" w:rsidRDefault="00780115" w:rsidP="00440927">
            <w:r>
              <w:t>1,670,000</w:t>
            </w:r>
          </w:p>
        </w:tc>
        <w:tc>
          <w:tcPr>
            <w:tcW w:w="2417" w:type="dxa"/>
          </w:tcPr>
          <w:p w14:paraId="282B95F2" w14:textId="77777777" w:rsidR="00780115" w:rsidRDefault="00780115" w:rsidP="00440927">
            <w:r>
              <w:t>Chapter 3</w:t>
            </w:r>
          </w:p>
        </w:tc>
        <w:tc>
          <w:tcPr>
            <w:tcW w:w="3474" w:type="dxa"/>
          </w:tcPr>
          <w:p w14:paraId="2B24262E" w14:textId="77777777" w:rsidR="00780115" w:rsidRDefault="00780115" w:rsidP="00440927">
            <w:r>
              <w:t xml:space="preserve">Lots of statistics here, and good information </w:t>
            </w:r>
          </w:p>
        </w:tc>
      </w:tr>
    </w:tbl>
    <w:p w14:paraId="76BDF7CB" w14:textId="18A5D450" w:rsidR="00112C43" w:rsidRDefault="00112C43"/>
    <w:p w14:paraId="2CCEB6B6" w14:textId="1144400F" w:rsidR="00620E46" w:rsidRDefault="00620E46"/>
    <w:p w14:paraId="025A2E0F" w14:textId="58A5A82D" w:rsidR="00620E46" w:rsidRDefault="00620E46"/>
    <w:p w14:paraId="66319F10" w14:textId="18B01C0E" w:rsidR="00620E46" w:rsidRDefault="00620E46"/>
    <w:p w14:paraId="37310680" w14:textId="6ED325ED" w:rsidR="00620E46" w:rsidRDefault="00620E46"/>
    <w:p w14:paraId="3562F59A" w14:textId="3074DC34" w:rsidR="00620E46" w:rsidRDefault="00620E46"/>
    <w:p w14:paraId="0E3086C4" w14:textId="76AED8CE" w:rsidR="00620E46" w:rsidRDefault="00620E46"/>
    <w:p w14:paraId="2CC03B3E" w14:textId="65AD7C48" w:rsidR="00620E46" w:rsidRDefault="00620E46"/>
    <w:p w14:paraId="4B85D04A" w14:textId="67948391" w:rsidR="00620E46" w:rsidRDefault="00620E46"/>
    <w:p w14:paraId="478845F7" w14:textId="51F0EAF9" w:rsidR="00620E46" w:rsidRDefault="00620E46"/>
    <w:p w14:paraId="22732EEC" w14:textId="37DBCCC1" w:rsidR="00620E46" w:rsidRDefault="00620E46"/>
    <w:p w14:paraId="064AEAB9" w14:textId="031B702F" w:rsidR="00620E46" w:rsidRDefault="00620E46"/>
    <w:p w14:paraId="4EAB7EA9" w14:textId="77777777" w:rsidR="00620E46" w:rsidRDefault="00620E46"/>
    <w:p w14:paraId="300A6210" w14:textId="77777777" w:rsidR="00112C43" w:rsidRDefault="00112C43"/>
    <w:p w14:paraId="304ED296" w14:textId="77777777" w:rsidR="00112C43" w:rsidRDefault="00112C43"/>
    <w:p w14:paraId="01E6B978" w14:textId="77777777" w:rsidR="00112C43" w:rsidRDefault="00112C43"/>
    <w:p w14:paraId="5F52D38E" w14:textId="77777777" w:rsidR="00112C43" w:rsidRDefault="00112C43"/>
    <w:p w14:paraId="1787B933" w14:textId="77777777" w:rsidR="00112C43" w:rsidRDefault="00112C43"/>
    <w:p w14:paraId="5E97F797" w14:textId="57314097" w:rsidR="00DA2575" w:rsidRDefault="00DA2575">
      <w:r>
        <w:t xml:space="preserve">Appendix 1 </w:t>
      </w:r>
    </w:p>
    <w:p w14:paraId="77CFBFE4" w14:textId="77BF012C" w:rsidR="00DA2575" w:rsidRDefault="00DA2575">
      <w:r>
        <w:t xml:space="preserve">(DASS) form </w:t>
      </w:r>
    </w:p>
    <w:tbl>
      <w:tblPr>
        <w:tblStyle w:val="TableGrid"/>
        <w:tblW w:w="10435" w:type="dxa"/>
        <w:tblInd w:w="-142" w:type="dxa"/>
        <w:tblCellMar>
          <w:left w:w="142" w:type="dxa"/>
          <w:bottom w:w="9" w:type="dxa"/>
          <w:right w:w="87" w:type="dxa"/>
        </w:tblCellMar>
        <w:tblLook w:val="04A0" w:firstRow="1" w:lastRow="0" w:firstColumn="1" w:lastColumn="0" w:noHBand="0" w:noVBand="1"/>
      </w:tblPr>
      <w:tblGrid>
        <w:gridCol w:w="10435"/>
      </w:tblGrid>
      <w:tr w:rsidR="00DA2575" w:rsidRPr="00DA2575" w14:paraId="2116AD35" w14:textId="77777777" w:rsidTr="005638DF">
        <w:trPr>
          <w:trHeight w:val="868"/>
        </w:trPr>
        <w:tc>
          <w:tcPr>
            <w:tcW w:w="10435" w:type="dxa"/>
            <w:tcBorders>
              <w:top w:val="single" w:sz="6" w:space="0" w:color="000000"/>
              <w:left w:val="single" w:sz="6" w:space="0" w:color="000000"/>
              <w:bottom w:val="single" w:sz="24" w:space="0" w:color="000000"/>
              <w:right w:val="single" w:sz="6" w:space="0" w:color="000000"/>
            </w:tcBorders>
            <w:vAlign w:val="bottom"/>
          </w:tcPr>
          <w:p w14:paraId="637BD7E7" w14:textId="77777777" w:rsidR="00DA2575" w:rsidRPr="00DA2575" w:rsidRDefault="00DA2575" w:rsidP="00DA2575">
            <w:pPr>
              <w:tabs>
                <w:tab w:val="center" w:pos="4295"/>
                <w:tab w:val="center" w:pos="8204"/>
              </w:tabs>
              <w:rPr>
                <w:rFonts w:ascii="Arial" w:eastAsia="Arial" w:hAnsi="Arial" w:cs="Arial"/>
                <w:i/>
                <w:color w:val="000000"/>
              </w:rPr>
            </w:pPr>
            <w:r w:rsidRPr="00DA2575">
              <w:rPr>
                <w:rFonts w:ascii="Arial" w:eastAsia="Arial" w:hAnsi="Arial" w:cs="Arial"/>
                <w:color w:val="000000"/>
                <w:sz w:val="72"/>
              </w:rPr>
              <w:t>DAS S</w:t>
            </w:r>
            <w:r w:rsidRPr="00DA2575">
              <w:rPr>
                <w:rFonts w:ascii="Arial" w:eastAsia="Arial" w:hAnsi="Arial" w:cs="Arial"/>
                <w:i/>
                <w:color w:val="000000"/>
                <w:sz w:val="72"/>
              </w:rPr>
              <w:t xml:space="preserve"> </w:t>
            </w:r>
            <w:r w:rsidRPr="00DA2575">
              <w:rPr>
                <w:rFonts w:ascii="Arial" w:eastAsia="Arial" w:hAnsi="Arial" w:cs="Arial"/>
                <w:i/>
                <w:color w:val="000000"/>
                <w:sz w:val="72"/>
              </w:rPr>
              <w:tab/>
            </w:r>
            <w:r w:rsidRPr="00DA2575">
              <w:rPr>
                <w:rFonts w:ascii="Arial" w:eastAsia="Arial" w:hAnsi="Arial" w:cs="Arial"/>
                <w:i/>
                <w:color w:val="000000"/>
              </w:rPr>
              <w:t xml:space="preserve">Name: </w:t>
            </w:r>
            <w:r w:rsidRPr="00DA2575">
              <w:rPr>
                <w:rFonts w:ascii="Arial" w:eastAsia="Arial" w:hAnsi="Arial" w:cs="Arial"/>
                <w:i/>
                <w:color w:val="000000"/>
              </w:rPr>
              <w:tab/>
              <w:t>Date:</w:t>
            </w:r>
            <w:r w:rsidRPr="00DA2575">
              <w:rPr>
                <w:rFonts w:ascii="Arial" w:eastAsia="Arial" w:hAnsi="Arial" w:cs="Arial"/>
                <w:color w:val="000000"/>
              </w:rPr>
              <w:t xml:space="preserve"> </w:t>
            </w:r>
          </w:p>
        </w:tc>
      </w:tr>
      <w:tr w:rsidR="00DA2575" w:rsidRPr="00DA2575" w14:paraId="08F335EB" w14:textId="77777777" w:rsidTr="005638DF">
        <w:trPr>
          <w:trHeight w:val="2912"/>
        </w:trPr>
        <w:tc>
          <w:tcPr>
            <w:tcW w:w="10435" w:type="dxa"/>
            <w:tcBorders>
              <w:top w:val="single" w:sz="24" w:space="0" w:color="000000"/>
              <w:left w:val="single" w:sz="6" w:space="0" w:color="000000"/>
              <w:bottom w:val="single" w:sz="6" w:space="0" w:color="000000"/>
              <w:right w:val="single" w:sz="6" w:space="0" w:color="000000"/>
            </w:tcBorders>
            <w:vAlign w:val="bottom"/>
          </w:tcPr>
          <w:p w14:paraId="7DFFA07E" w14:textId="77777777" w:rsidR="00DA2575" w:rsidRPr="00DA2575" w:rsidRDefault="00DA2575" w:rsidP="00DA2575">
            <w:pPr>
              <w:spacing w:after="240" w:line="241" w:lineRule="auto"/>
              <w:ind w:right="61"/>
              <w:jc w:val="both"/>
              <w:rPr>
                <w:rFonts w:ascii="Arial" w:eastAsia="Arial" w:hAnsi="Arial" w:cs="Arial"/>
                <w:i/>
                <w:color w:val="000000"/>
              </w:rPr>
            </w:pPr>
            <w:r w:rsidRPr="00DA2575">
              <w:rPr>
                <w:rFonts w:ascii="Arial" w:eastAsia="Arial" w:hAnsi="Arial" w:cs="Arial"/>
                <w:color w:val="000000"/>
              </w:rPr>
              <w:t xml:space="preserve">Please read each statement and circle a number 0, 1, 2 or 3 which indicates how much the statement applied to you </w:t>
            </w:r>
            <w:r w:rsidRPr="00DA2575">
              <w:rPr>
                <w:rFonts w:ascii="Arial" w:eastAsia="Arial" w:hAnsi="Arial" w:cs="Arial"/>
                <w:i/>
                <w:color w:val="000000"/>
              </w:rPr>
              <w:t>over the past week</w:t>
            </w:r>
            <w:r w:rsidRPr="00DA2575">
              <w:rPr>
                <w:rFonts w:ascii="Arial" w:eastAsia="Arial" w:hAnsi="Arial" w:cs="Arial"/>
                <w:color w:val="000000"/>
              </w:rPr>
              <w:t xml:space="preserve">.  There are no right or wrong answers.  Do not spend too much time on any statement. </w:t>
            </w:r>
          </w:p>
          <w:p w14:paraId="52BD0499" w14:textId="77777777" w:rsidR="00DA2575" w:rsidRPr="00DA2575" w:rsidRDefault="00DA2575" w:rsidP="00DA2575">
            <w:pPr>
              <w:spacing w:after="101"/>
              <w:rPr>
                <w:rFonts w:ascii="Arial" w:eastAsia="Arial" w:hAnsi="Arial" w:cs="Arial"/>
                <w:i/>
                <w:color w:val="000000"/>
              </w:rPr>
            </w:pPr>
            <w:r w:rsidRPr="00DA2575">
              <w:rPr>
                <w:rFonts w:ascii="Arial" w:eastAsia="Arial" w:hAnsi="Arial" w:cs="Arial"/>
                <w:i/>
                <w:color w:val="000000"/>
              </w:rPr>
              <w:t>The rating scale is as follows:</w:t>
            </w:r>
            <w:r w:rsidRPr="00DA2575">
              <w:rPr>
                <w:rFonts w:ascii="Arial" w:eastAsia="Arial" w:hAnsi="Arial" w:cs="Arial"/>
                <w:color w:val="000000"/>
              </w:rPr>
              <w:t xml:space="preserve"> </w:t>
            </w:r>
          </w:p>
          <w:p w14:paraId="3866411E" w14:textId="77777777"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Did not apply to me at all </w:t>
            </w:r>
          </w:p>
          <w:p w14:paraId="45DCE614" w14:textId="77777777"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Applied to me to some degree, or some of the time </w:t>
            </w:r>
          </w:p>
          <w:p w14:paraId="4673605C" w14:textId="61340DBA"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Applied to me to a considerable degree, or a good part of time 3 Applied to me very much, or most of the time </w:t>
            </w:r>
          </w:p>
          <w:p w14:paraId="5344941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 </w:t>
            </w:r>
          </w:p>
        </w:tc>
      </w:tr>
      <w:tr w:rsidR="00DA2575" w:rsidRPr="00DA2575" w14:paraId="266FD52B" w14:textId="77777777" w:rsidTr="005638DF">
        <w:trPr>
          <w:trHeight w:val="9990"/>
        </w:trPr>
        <w:tc>
          <w:tcPr>
            <w:tcW w:w="10435" w:type="dxa"/>
            <w:tcBorders>
              <w:top w:val="single" w:sz="6" w:space="0" w:color="000000"/>
              <w:left w:val="single" w:sz="6" w:space="0" w:color="000000"/>
              <w:bottom w:val="single" w:sz="6" w:space="0" w:color="000000"/>
              <w:right w:val="single" w:sz="6" w:space="0" w:color="000000"/>
            </w:tcBorders>
            <w:vAlign w:val="center"/>
          </w:tcPr>
          <w:p w14:paraId="756824E0"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lastRenderedPageBreak/>
              <w:t xml:space="preserve">I found myself getting upset by quite trivial things </w:t>
            </w:r>
            <w:r w:rsidRPr="00DA2575">
              <w:rPr>
                <w:rFonts w:ascii="Arial" w:eastAsia="Arial" w:hAnsi="Arial" w:cs="Arial"/>
                <w:color w:val="000000"/>
              </w:rPr>
              <w:tab/>
              <w:t xml:space="preserve">0      1      2      3 </w:t>
            </w:r>
          </w:p>
          <w:p w14:paraId="375BA188"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was aware of dryness of my mouth </w:t>
            </w:r>
            <w:r w:rsidRPr="00DA2575">
              <w:rPr>
                <w:rFonts w:ascii="Arial" w:eastAsia="Arial" w:hAnsi="Arial" w:cs="Arial"/>
                <w:color w:val="000000"/>
              </w:rPr>
              <w:tab/>
              <w:t xml:space="preserve">0      1      2      3 </w:t>
            </w:r>
          </w:p>
          <w:p w14:paraId="5150B77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couldn't seem to experience any positive feeling at all </w:t>
            </w:r>
            <w:r w:rsidRPr="00DA2575">
              <w:rPr>
                <w:rFonts w:ascii="Arial" w:eastAsia="Arial" w:hAnsi="Arial" w:cs="Arial"/>
                <w:color w:val="000000"/>
              </w:rPr>
              <w:tab/>
              <w:t xml:space="preserve">0      1      2      3 </w:t>
            </w:r>
          </w:p>
          <w:p w14:paraId="209C5BDB" w14:textId="77777777" w:rsidR="00DA2575" w:rsidRPr="00DA2575" w:rsidRDefault="00DA2575" w:rsidP="00DA2575">
            <w:pPr>
              <w:numPr>
                <w:ilvl w:val="0"/>
                <w:numId w:val="5"/>
              </w:numPr>
              <w:spacing w:after="161"/>
              <w:ind w:left="566" w:hanging="528"/>
              <w:rPr>
                <w:rFonts w:ascii="Arial" w:eastAsia="Arial" w:hAnsi="Arial" w:cs="Arial"/>
                <w:i/>
                <w:color w:val="000000"/>
              </w:rPr>
            </w:pPr>
            <w:r w:rsidRPr="00DA2575">
              <w:rPr>
                <w:rFonts w:ascii="Arial" w:eastAsia="Arial" w:hAnsi="Arial" w:cs="Arial"/>
                <w:color w:val="000000"/>
              </w:rPr>
              <w:t>I experienced breathing difficulty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excessively rapid breathing, 0      1      2      3 breathlessness in the absence of physical exertion) </w:t>
            </w:r>
          </w:p>
          <w:p w14:paraId="297C966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just couldn't seem to get going </w:t>
            </w:r>
            <w:r w:rsidRPr="00DA2575">
              <w:rPr>
                <w:rFonts w:ascii="Arial" w:eastAsia="Arial" w:hAnsi="Arial" w:cs="Arial"/>
                <w:color w:val="000000"/>
              </w:rPr>
              <w:tab/>
              <w:t xml:space="preserve">0      1      2      3 </w:t>
            </w:r>
          </w:p>
          <w:p w14:paraId="2BA3EACE"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tended to over-react to situations </w:t>
            </w:r>
            <w:r w:rsidRPr="00DA2575">
              <w:rPr>
                <w:rFonts w:ascii="Arial" w:eastAsia="Arial" w:hAnsi="Arial" w:cs="Arial"/>
                <w:color w:val="000000"/>
              </w:rPr>
              <w:tab/>
              <w:t xml:space="preserve">0      1      2      3 </w:t>
            </w:r>
          </w:p>
          <w:p w14:paraId="4A73A97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I had a feeling of shakiness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legs going to give way) </w:t>
            </w:r>
            <w:r w:rsidRPr="00DA2575">
              <w:rPr>
                <w:rFonts w:ascii="Arial" w:eastAsia="Arial" w:hAnsi="Arial" w:cs="Arial"/>
                <w:color w:val="000000"/>
              </w:rPr>
              <w:tab/>
              <w:t xml:space="preserve">0      1      2      3 </w:t>
            </w:r>
          </w:p>
          <w:p w14:paraId="52382E43" w14:textId="77777777" w:rsidR="00DA2575" w:rsidRPr="00DA2575" w:rsidRDefault="00DA2575" w:rsidP="00DA2575">
            <w:pPr>
              <w:numPr>
                <w:ilvl w:val="0"/>
                <w:numId w:val="5"/>
              </w:numPr>
              <w:spacing w:after="149"/>
              <w:ind w:left="566" w:hanging="528"/>
              <w:rPr>
                <w:rFonts w:ascii="Arial" w:eastAsia="Arial" w:hAnsi="Arial" w:cs="Arial"/>
                <w:i/>
                <w:color w:val="000000"/>
              </w:rPr>
            </w:pPr>
            <w:r w:rsidRPr="00DA2575">
              <w:rPr>
                <w:rFonts w:ascii="Arial" w:eastAsia="Arial" w:hAnsi="Arial" w:cs="Arial"/>
                <w:color w:val="000000"/>
              </w:rPr>
              <w:t xml:space="preserve">I found it difficult to relax </w:t>
            </w:r>
            <w:r w:rsidRPr="00DA2575">
              <w:rPr>
                <w:rFonts w:ascii="Arial" w:eastAsia="Arial" w:hAnsi="Arial" w:cs="Arial"/>
                <w:color w:val="000000"/>
              </w:rPr>
              <w:tab/>
              <w:t xml:space="preserve">0      1      2      3 </w:t>
            </w:r>
          </w:p>
          <w:p w14:paraId="5053B4DA" w14:textId="77777777" w:rsidR="00DA2575" w:rsidRPr="00DA2575" w:rsidRDefault="00DA2575" w:rsidP="00DA2575">
            <w:pPr>
              <w:numPr>
                <w:ilvl w:val="0"/>
                <w:numId w:val="5"/>
              </w:numPr>
              <w:spacing w:after="154" w:line="247" w:lineRule="auto"/>
              <w:ind w:left="566" w:hanging="528"/>
              <w:rPr>
                <w:rFonts w:ascii="Arial" w:eastAsia="Arial" w:hAnsi="Arial" w:cs="Arial"/>
                <w:i/>
                <w:color w:val="000000"/>
              </w:rPr>
            </w:pPr>
            <w:r w:rsidRPr="00DA2575">
              <w:rPr>
                <w:rFonts w:ascii="Arial" w:eastAsia="Arial" w:hAnsi="Arial" w:cs="Arial"/>
                <w:color w:val="000000"/>
              </w:rPr>
              <w:t xml:space="preserve">I found myself in situations that made me so anxious I was most </w:t>
            </w:r>
            <w:r w:rsidRPr="00DA2575">
              <w:rPr>
                <w:rFonts w:ascii="Arial" w:eastAsia="Arial" w:hAnsi="Arial" w:cs="Arial"/>
                <w:color w:val="000000"/>
              </w:rPr>
              <w:tab/>
              <w:t xml:space="preserve">0      1      2      3 relieved when they ended </w:t>
            </w:r>
          </w:p>
          <w:p w14:paraId="364DFA58"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had nothing to look forward to </w:t>
            </w:r>
            <w:r w:rsidRPr="00DA2575">
              <w:rPr>
                <w:rFonts w:ascii="Arial" w:eastAsia="Arial" w:hAnsi="Arial" w:cs="Arial"/>
                <w:color w:val="000000"/>
              </w:rPr>
              <w:tab/>
              <w:t xml:space="preserve">0      1      2      3 </w:t>
            </w:r>
          </w:p>
          <w:p w14:paraId="6889D21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found myself getting upset rather easily </w:t>
            </w:r>
            <w:r w:rsidRPr="00DA2575">
              <w:rPr>
                <w:rFonts w:ascii="Arial" w:eastAsia="Arial" w:hAnsi="Arial" w:cs="Arial"/>
                <w:color w:val="000000"/>
              </w:rPr>
              <w:tab/>
              <w:t xml:space="preserve">0      1      2      3 </w:t>
            </w:r>
          </w:p>
          <w:p w14:paraId="0A4CB6B0"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was using a lot of nervous energy </w:t>
            </w:r>
            <w:r w:rsidRPr="00DA2575">
              <w:rPr>
                <w:rFonts w:ascii="Arial" w:eastAsia="Arial" w:hAnsi="Arial" w:cs="Arial"/>
                <w:color w:val="000000"/>
              </w:rPr>
              <w:tab/>
              <w:t xml:space="preserve">0      1      2      3 </w:t>
            </w:r>
          </w:p>
          <w:p w14:paraId="3C092F9E"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sad and depressed </w:t>
            </w:r>
            <w:r w:rsidRPr="00DA2575">
              <w:rPr>
                <w:rFonts w:ascii="Arial" w:eastAsia="Arial" w:hAnsi="Arial" w:cs="Arial"/>
                <w:color w:val="000000"/>
              </w:rPr>
              <w:tab/>
              <w:t xml:space="preserve">0      1      2      3 </w:t>
            </w:r>
          </w:p>
          <w:p w14:paraId="47748449" w14:textId="77777777" w:rsidR="00DA2575" w:rsidRPr="00DA2575" w:rsidRDefault="00DA2575" w:rsidP="00DA2575">
            <w:pPr>
              <w:numPr>
                <w:ilvl w:val="0"/>
                <w:numId w:val="5"/>
              </w:numPr>
              <w:ind w:left="566" w:hanging="528"/>
              <w:rPr>
                <w:rFonts w:ascii="Arial" w:eastAsia="Arial" w:hAnsi="Arial" w:cs="Arial"/>
                <w:i/>
                <w:color w:val="000000"/>
              </w:rPr>
            </w:pPr>
            <w:r w:rsidRPr="00DA2575">
              <w:rPr>
                <w:rFonts w:ascii="Arial" w:eastAsia="Arial" w:hAnsi="Arial" w:cs="Arial"/>
                <w:color w:val="000000"/>
              </w:rPr>
              <w:t xml:space="preserve">I found myself getting impatient when I was delayed in any way </w:t>
            </w:r>
            <w:r w:rsidRPr="00DA2575">
              <w:rPr>
                <w:rFonts w:ascii="Arial" w:eastAsia="Arial" w:hAnsi="Arial" w:cs="Arial"/>
                <w:color w:val="000000"/>
              </w:rPr>
              <w:tab/>
              <w:t xml:space="preserve">0      1      2      3 </w:t>
            </w:r>
          </w:p>
          <w:p w14:paraId="5C03ADB9" w14:textId="77777777" w:rsidR="00DA2575" w:rsidRPr="00DA2575" w:rsidRDefault="00DA2575" w:rsidP="00DA2575">
            <w:pPr>
              <w:spacing w:after="141"/>
              <w:ind w:left="567"/>
              <w:rPr>
                <w:rFonts w:ascii="Arial" w:eastAsia="Arial" w:hAnsi="Arial" w:cs="Arial"/>
                <w:i/>
                <w:color w:val="000000"/>
              </w:rPr>
            </w:pPr>
            <w:r w:rsidRPr="00DA2575">
              <w:rPr>
                <w:rFonts w:ascii="Arial" w:eastAsia="Arial" w:hAnsi="Arial" w:cs="Arial"/>
                <w:color w:val="000000"/>
              </w:rPr>
              <w:t>(</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elevators, traffic lights, being kept waiting) </w:t>
            </w:r>
          </w:p>
          <w:p w14:paraId="142C7DC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had a feeling of faintness </w:t>
            </w:r>
            <w:r w:rsidRPr="00DA2575">
              <w:rPr>
                <w:rFonts w:ascii="Arial" w:eastAsia="Arial" w:hAnsi="Arial" w:cs="Arial"/>
                <w:color w:val="000000"/>
              </w:rPr>
              <w:tab/>
              <w:t xml:space="preserve">0      1      2      3 </w:t>
            </w:r>
          </w:p>
          <w:p w14:paraId="09E31B62" w14:textId="77777777" w:rsidR="00DA2575" w:rsidRPr="00DA2575" w:rsidRDefault="00DA2575" w:rsidP="00DA2575">
            <w:pPr>
              <w:numPr>
                <w:ilvl w:val="0"/>
                <w:numId w:val="5"/>
              </w:numPr>
              <w:spacing w:after="149"/>
              <w:ind w:left="566" w:hanging="528"/>
              <w:rPr>
                <w:rFonts w:ascii="Arial" w:eastAsia="Arial" w:hAnsi="Arial" w:cs="Arial"/>
                <w:i/>
                <w:color w:val="000000"/>
              </w:rPr>
            </w:pPr>
            <w:r w:rsidRPr="00DA2575">
              <w:rPr>
                <w:rFonts w:ascii="Arial" w:eastAsia="Arial" w:hAnsi="Arial" w:cs="Arial"/>
                <w:color w:val="000000"/>
              </w:rPr>
              <w:t xml:space="preserve">I felt that I had lost interest in just about everything </w:t>
            </w:r>
            <w:r w:rsidRPr="00DA2575">
              <w:rPr>
                <w:rFonts w:ascii="Arial" w:eastAsia="Arial" w:hAnsi="Arial" w:cs="Arial"/>
                <w:color w:val="000000"/>
              </w:rPr>
              <w:tab/>
              <w:t xml:space="preserve">0      1      2      3 </w:t>
            </w:r>
          </w:p>
          <w:p w14:paraId="689E466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I wasn't worth much as a person </w:t>
            </w:r>
            <w:r w:rsidRPr="00DA2575">
              <w:rPr>
                <w:rFonts w:ascii="Arial" w:eastAsia="Arial" w:hAnsi="Arial" w:cs="Arial"/>
                <w:color w:val="000000"/>
              </w:rPr>
              <w:tab/>
              <w:t xml:space="preserve">0      1      2      3 </w:t>
            </w:r>
          </w:p>
          <w:p w14:paraId="1AFEF7E5"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was rather touchy </w:t>
            </w:r>
            <w:r w:rsidRPr="00DA2575">
              <w:rPr>
                <w:rFonts w:ascii="Arial" w:eastAsia="Arial" w:hAnsi="Arial" w:cs="Arial"/>
                <w:color w:val="000000"/>
              </w:rPr>
              <w:tab/>
              <w:t xml:space="preserve">0      1      2      3 </w:t>
            </w:r>
          </w:p>
          <w:p w14:paraId="4278BAF2" w14:textId="77777777" w:rsidR="00DA2575" w:rsidRPr="00DA2575" w:rsidRDefault="00DA2575" w:rsidP="00DA2575">
            <w:pPr>
              <w:numPr>
                <w:ilvl w:val="0"/>
                <w:numId w:val="5"/>
              </w:numPr>
              <w:spacing w:after="154" w:line="247" w:lineRule="auto"/>
              <w:ind w:left="566" w:hanging="528"/>
              <w:rPr>
                <w:rFonts w:ascii="Arial" w:eastAsia="Arial" w:hAnsi="Arial" w:cs="Arial"/>
                <w:i/>
                <w:color w:val="000000"/>
              </w:rPr>
            </w:pPr>
            <w:r w:rsidRPr="00DA2575">
              <w:rPr>
                <w:rFonts w:ascii="Arial" w:eastAsia="Arial" w:hAnsi="Arial" w:cs="Arial"/>
                <w:color w:val="000000"/>
              </w:rPr>
              <w:t>I perspired noticeably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hands sweaty) in the absence of high </w:t>
            </w:r>
            <w:r w:rsidRPr="00DA2575">
              <w:rPr>
                <w:rFonts w:ascii="Arial" w:eastAsia="Arial" w:hAnsi="Arial" w:cs="Arial"/>
                <w:color w:val="000000"/>
              </w:rPr>
              <w:tab/>
              <w:t xml:space="preserve">0      1      2      3 temperatures or physical exertion </w:t>
            </w:r>
          </w:p>
          <w:p w14:paraId="2CA8BCF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scared without any good reason </w:t>
            </w:r>
            <w:r w:rsidRPr="00DA2575">
              <w:rPr>
                <w:rFonts w:ascii="Arial" w:eastAsia="Arial" w:hAnsi="Arial" w:cs="Arial"/>
                <w:color w:val="000000"/>
              </w:rPr>
              <w:tab/>
              <w:t xml:space="preserve">0      1      2      3 </w:t>
            </w:r>
          </w:p>
          <w:p w14:paraId="60653A06" w14:textId="77777777" w:rsidR="00DA2575" w:rsidRPr="00DA2575" w:rsidRDefault="00DA2575" w:rsidP="00DA2575">
            <w:pPr>
              <w:numPr>
                <w:ilvl w:val="0"/>
                <w:numId w:val="5"/>
              </w:numPr>
              <w:ind w:left="566" w:hanging="528"/>
              <w:rPr>
                <w:rFonts w:ascii="Arial" w:eastAsia="Arial" w:hAnsi="Arial" w:cs="Arial"/>
                <w:i/>
                <w:color w:val="000000"/>
              </w:rPr>
            </w:pPr>
            <w:r w:rsidRPr="00DA2575">
              <w:rPr>
                <w:rFonts w:ascii="Arial" w:eastAsia="Arial" w:hAnsi="Arial" w:cs="Arial"/>
                <w:color w:val="000000"/>
              </w:rPr>
              <w:t xml:space="preserve">I felt that life wasn't worthwhile </w:t>
            </w:r>
            <w:r w:rsidRPr="00DA2575">
              <w:rPr>
                <w:rFonts w:ascii="Arial" w:eastAsia="Arial" w:hAnsi="Arial" w:cs="Arial"/>
                <w:color w:val="000000"/>
              </w:rPr>
              <w:tab/>
              <w:t xml:space="preserve">0      1      2      3 </w:t>
            </w:r>
          </w:p>
        </w:tc>
      </w:tr>
    </w:tbl>
    <w:p w14:paraId="2B51960F" w14:textId="77777777" w:rsidR="00DA2575" w:rsidRPr="00DA2575" w:rsidRDefault="00DA2575" w:rsidP="00DA2575">
      <w:pPr>
        <w:spacing w:after="60"/>
        <w:rPr>
          <w:rFonts w:ascii="Arial" w:eastAsia="Arial" w:hAnsi="Arial" w:cs="Arial"/>
          <w:i/>
          <w:color w:val="000000"/>
          <w:lang w:eastAsia="en-GB"/>
        </w:rPr>
      </w:pPr>
      <w:r w:rsidRPr="00DA2575">
        <w:rPr>
          <w:rFonts w:ascii="Arial" w:eastAsia="Arial" w:hAnsi="Arial" w:cs="Arial"/>
          <w:color w:val="000000"/>
          <w:lang w:eastAsia="en-GB"/>
        </w:rPr>
        <w:t xml:space="preserve"> </w:t>
      </w:r>
    </w:p>
    <w:p w14:paraId="73F68334" w14:textId="77777777" w:rsidR="00DA2575" w:rsidRPr="00DA2575" w:rsidRDefault="00DA2575" w:rsidP="00DA2575">
      <w:pPr>
        <w:tabs>
          <w:tab w:val="right" w:pos="10337"/>
        </w:tabs>
        <w:spacing w:after="275"/>
        <w:rPr>
          <w:rFonts w:ascii="Arial" w:eastAsia="Arial" w:hAnsi="Arial" w:cs="Arial"/>
          <w:i/>
          <w:color w:val="000000"/>
          <w:lang w:eastAsia="en-GB"/>
        </w:rPr>
      </w:pPr>
      <w:r w:rsidRPr="00DA2575">
        <w:rPr>
          <w:rFonts w:ascii="Arial" w:eastAsia="Arial" w:hAnsi="Arial" w:cs="Arial"/>
          <w:color w:val="000000"/>
          <w:lang w:eastAsia="en-GB"/>
        </w:rPr>
        <w:t xml:space="preserve"> </w:t>
      </w:r>
      <w:r w:rsidRPr="00DA2575">
        <w:rPr>
          <w:rFonts w:ascii="Arial" w:eastAsia="Arial" w:hAnsi="Arial" w:cs="Arial"/>
          <w:color w:val="000000"/>
          <w:lang w:eastAsia="en-GB"/>
        </w:rPr>
        <w:tab/>
      </w:r>
      <w:r w:rsidRPr="00DA2575">
        <w:rPr>
          <w:rFonts w:ascii="Arial" w:eastAsia="Arial" w:hAnsi="Arial" w:cs="Arial"/>
          <w:i/>
          <w:color w:val="000000"/>
          <w:lang w:eastAsia="en-GB"/>
        </w:rPr>
        <w:t xml:space="preserve">Please turn the page </w:t>
      </w:r>
      <w:r w:rsidRPr="00DA2575">
        <w:rPr>
          <w:rFonts w:ascii="Wingdings" w:eastAsia="Wingdings" w:hAnsi="Wingdings" w:cs="Wingdings"/>
          <w:color w:val="000000"/>
          <w:sz w:val="30"/>
          <w:lang w:eastAsia="en-GB"/>
        </w:rPr>
        <w:t></w:t>
      </w:r>
      <w:r w:rsidRPr="00DA2575">
        <w:rPr>
          <w:rFonts w:ascii="Arial" w:eastAsia="Arial" w:hAnsi="Arial" w:cs="Arial"/>
          <w:color w:val="000000"/>
          <w:lang w:eastAsia="en-GB"/>
        </w:rPr>
        <w:t xml:space="preserve"> </w:t>
      </w:r>
    </w:p>
    <w:p w14:paraId="53146637" w14:textId="77777777" w:rsidR="00DA2575" w:rsidRPr="00DA2575" w:rsidRDefault="00DA2575" w:rsidP="00DA2575">
      <w:pPr>
        <w:spacing w:after="0"/>
        <w:ind w:right="69"/>
        <w:jc w:val="right"/>
        <w:rPr>
          <w:rFonts w:ascii="Arial" w:eastAsia="Arial" w:hAnsi="Arial" w:cs="Arial"/>
          <w:i/>
          <w:color w:val="000000"/>
          <w:lang w:eastAsia="en-GB"/>
        </w:rPr>
      </w:pPr>
      <w:r w:rsidRPr="00DA2575">
        <w:rPr>
          <w:rFonts w:ascii="Arial" w:eastAsia="Arial" w:hAnsi="Arial" w:cs="Arial"/>
          <w:i/>
          <w:color w:val="000000"/>
          <w:lang w:eastAsia="en-GB"/>
        </w:rPr>
        <w:t xml:space="preserve"> </w:t>
      </w:r>
    </w:p>
    <w:p w14:paraId="50A21D6D"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764FC971" w14:textId="77777777" w:rsidR="00DA2575" w:rsidRPr="00DA2575" w:rsidRDefault="00DA2575" w:rsidP="00DA2575">
      <w:pPr>
        <w:spacing w:after="101"/>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6DEFF500"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2996F212"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1ED153C3" w14:textId="77777777" w:rsidR="00DA2575" w:rsidRPr="00DA2575" w:rsidRDefault="00DA2575" w:rsidP="00DA2575">
      <w:pPr>
        <w:spacing w:after="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tbl>
      <w:tblPr>
        <w:tblStyle w:val="TableGrid"/>
        <w:tblW w:w="10435" w:type="dxa"/>
        <w:tblInd w:w="-142" w:type="dxa"/>
        <w:tblCellMar>
          <w:top w:w="85" w:type="dxa"/>
          <w:bottom w:w="9" w:type="dxa"/>
          <w:right w:w="115" w:type="dxa"/>
        </w:tblCellMar>
        <w:tblLook w:val="04A0" w:firstRow="1" w:lastRow="0" w:firstColumn="1" w:lastColumn="0" w:noHBand="0" w:noVBand="1"/>
      </w:tblPr>
      <w:tblGrid>
        <w:gridCol w:w="8591"/>
        <w:gridCol w:w="1844"/>
      </w:tblGrid>
      <w:tr w:rsidR="00DA2575" w:rsidRPr="00DA2575" w14:paraId="47DCBFE4" w14:textId="77777777" w:rsidTr="005638DF">
        <w:trPr>
          <w:trHeight w:val="1886"/>
        </w:trPr>
        <w:tc>
          <w:tcPr>
            <w:tcW w:w="8592" w:type="dxa"/>
            <w:tcBorders>
              <w:top w:val="single" w:sz="6" w:space="0" w:color="000000"/>
              <w:left w:val="single" w:sz="6" w:space="0" w:color="000000"/>
              <w:bottom w:val="single" w:sz="6" w:space="0" w:color="000000"/>
              <w:right w:val="nil"/>
            </w:tcBorders>
            <w:vAlign w:val="bottom"/>
          </w:tcPr>
          <w:p w14:paraId="5F8734A8" w14:textId="77777777" w:rsidR="00DA2575" w:rsidRPr="00DA2575" w:rsidRDefault="00DA2575" w:rsidP="00DA2575">
            <w:pPr>
              <w:spacing w:after="101"/>
              <w:ind w:left="142"/>
              <w:rPr>
                <w:rFonts w:ascii="Arial" w:eastAsia="Arial" w:hAnsi="Arial" w:cs="Arial"/>
                <w:i/>
                <w:color w:val="000000"/>
              </w:rPr>
            </w:pPr>
            <w:r w:rsidRPr="00DA2575">
              <w:rPr>
                <w:rFonts w:ascii="Arial" w:eastAsia="Arial" w:hAnsi="Arial" w:cs="Arial"/>
                <w:i/>
                <w:color w:val="000000"/>
              </w:rPr>
              <w:lastRenderedPageBreak/>
              <w:t>Reminder of rating scale:</w:t>
            </w:r>
            <w:r w:rsidRPr="00DA2575">
              <w:rPr>
                <w:rFonts w:ascii="Arial" w:eastAsia="Arial" w:hAnsi="Arial" w:cs="Arial"/>
                <w:color w:val="000000"/>
              </w:rPr>
              <w:t xml:space="preserve"> </w:t>
            </w:r>
          </w:p>
          <w:p w14:paraId="60FC028C" w14:textId="77777777"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Did not apply to me at all </w:t>
            </w:r>
          </w:p>
          <w:p w14:paraId="3EFA95D1" w14:textId="77777777"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Applied to me to some degree, or some of the time </w:t>
            </w:r>
          </w:p>
          <w:p w14:paraId="2E524E6A" w14:textId="385343E6"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Applied to me to a considerable degree, or a good part of time </w:t>
            </w:r>
            <w:r w:rsidR="008B136F" w:rsidRPr="00DA2575">
              <w:rPr>
                <w:rFonts w:ascii="Arial" w:eastAsia="Arial" w:hAnsi="Arial" w:cs="Arial"/>
                <w:color w:val="000000"/>
              </w:rPr>
              <w:t>3 Applied</w:t>
            </w:r>
            <w:r w:rsidRPr="00DA2575">
              <w:rPr>
                <w:rFonts w:ascii="Arial" w:eastAsia="Arial" w:hAnsi="Arial" w:cs="Arial"/>
                <w:color w:val="000000"/>
              </w:rPr>
              <w:t xml:space="preserve"> to me very much, or most of the time </w:t>
            </w:r>
          </w:p>
          <w:p w14:paraId="26970A08" w14:textId="77777777" w:rsidR="00DA2575" w:rsidRPr="00DA2575" w:rsidRDefault="00DA2575" w:rsidP="00DA2575">
            <w:pPr>
              <w:ind w:left="142"/>
              <w:rPr>
                <w:rFonts w:ascii="Arial" w:eastAsia="Arial" w:hAnsi="Arial" w:cs="Arial"/>
                <w:i/>
                <w:color w:val="000000"/>
              </w:rPr>
            </w:pPr>
            <w:r w:rsidRPr="00DA2575">
              <w:rPr>
                <w:rFonts w:ascii="Arial" w:eastAsia="Arial" w:hAnsi="Arial" w:cs="Arial"/>
                <w:color w:val="000000"/>
              </w:rPr>
              <w:t xml:space="preserve"> </w:t>
            </w:r>
          </w:p>
        </w:tc>
        <w:tc>
          <w:tcPr>
            <w:tcW w:w="1844" w:type="dxa"/>
            <w:tcBorders>
              <w:top w:val="single" w:sz="6" w:space="0" w:color="000000"/>
              <w:left w:val="nil"/>
              <w:bottom w:val="single" w:sz="6" w:space="0" w:color="000000"/>
              <w:right w:val="single" w:sz="6" w:space="0" w:color="000000"/>
            </w:tcBorders>
          </w:tcPr>
          <w:p w14:paraId="0B68A05D" w14:textId="77777777" w:rsidR="00DA2575" w:rsidRPr="00DA2575" w:rsidRDefault="00DA2575" w:rsidP="00DA2575">
            <w:pPr>
              <w:rPr>
                <w:rFonts w:ascii="Arial" w:eastAsia="Arial" w:hAnsi="Arial" w:cs="Arial"/>
                <w:i/>
                <w:color w:val="000000"/>
              </w:rPr>
            </w:pPr>
          </w:p>
        </w:tc>
      </w:tr>
      <w:tr w:rsidR="00DA2575" w:rsidRPr="00DA2575" w14:paraId="35D84AC9" w14:textId="77777777" w:rsidTr="005638DF">
        <w:trPr>
          <w:trHeight w:val="544"/>
        </w:trPr>
        <w:tc>
          <w:tcPr>
            <w:tcW w:w="8592" w:type="dxa"/>
            <w:tcBorders>
              <w:top w:val="single" w:sz="6" w:space="0" w:color="000000"/>
              <w:left w:val="single" w:sz="6" w:space="0" w:color="000000"/>
              <w:bottom w:val="nil"/>
              <w:right w:val="nil"/>
            </w:tcBorders>
            <w:vAlign w:val="bottom"/>
          </w:tcPr>
          <w:p w14:paraId="7ABA58D4" w14:textId="77777777" w:rsidR="00DA2575" w:rsidRPr="00DA2575" w:rsidRDefault="00DA2575" w:rsidP="00DA2575">
            <w:pPr>
              <w:tabs>
                <w:tab w:val="center" w:pos="264"/>
                <w:tab w:val="center" w:pos="2058"/>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22 </w:t>
            </w:r>
            <w:r w:rsidRPr="00DA2575">
              <w:rPr>
                <w:rFonts w:ascii="Arial" w:eastAsia="Arial" w:hAnsi="Arial" w:cs="Arial"/>
                <w:color w:val="000000"/>
              </w:rPr>
              <w:tab/>
              <w:t xml:space="preserve">I found it hard to wind down </w:t>
            </w:r>
          </w:p>
        </w:tc>
        <w:tc>
          <w:tcPr>
            <w:tcW w:w="1844" w:type="dxa"/>
            <w:tcBorders>
              <w:top w:val="single" w:sz="6" w:space="0" w:color="000000"/>
              <w:left w:val="nil"/>
              <w:bottom w:val="nil"/>
              <w:right w:val="single" w:sz="6" w:space="0" w:color="000000"/>
            </w:tcBorders>
            <w:vAlign w:val="bottom"/>
          </w:tcPr>
          <w:p w14:paraId="59EEB66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231C2D7" w14:textId="77777777" w:rsidTr="005638DF">
        <w:trPr>
          <w:trHeight w:val="415"/>
        </w:trPr>
        <w:tc>
          <w:tcPr>
            <w:tcW w:w="8592" w:type="dxa"/>
            <w:tcBorders>
              <w:top w:val="nil"/>
              <w:left w:val="single" w:sz="6" w:space="0" w:color="000000"/>
              <w:bottom w:val="nil"/>
              <w:right w:val="nil"/>
            </w:tcBorders>
          </w:tcPr>
          <w:p w14:paraId="45B9D1CB" w14:textId="77777777" w:rsidR="00DA2575" w:rsidRPr="00DA2575" w:rsidRDefault="00DA2575" w:rsidP="00DA2575">
            <w:pPr>
              <w:tabs>
                <w:tab w:val="center" w:pos="303"/>
                <w:tab w:val="center" w:pos="2061"/>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23 </w:t>
            </w:r>
            <w:r w:rsidRPr="00DA2575">
              <w:rPr>
                <w:rFonts w:ascii="Arial" w:eastAsia="Arial" w:hAnsi="Arial" w:cs="Arial"/>
                <w:color w:val="000000"/>
              </w:rPr>
              <w:tab/>
              <w:t xml:space="preserve">I had difficulty in swallowing </w:t>
            </w:r>
          </w:p>
        </w:tc>
        <w:tc>
          <w:tcPr>
            <w:tcW w:w="1844" w:type="dxa"/>
            <w:tcBorders>
              <w:top w:val="nil"/>
              <w:left w:val="nil"/>
              <w:bottom w:val="nil"/>
              <w:right w:val="single" w:sz="6" w:space="0" w:color="000000"/>
            </w:tcBorders>
          </w:tcPr>
          <w:p w14:paraId="04B22B3F"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C5782FF" w14:textId="77777777" w:rsidTr="005638DF">
        <w:trPr>
          <w:trHeight w:val="415"/>
        </w:trPr>
        <w:tc>
          <w:tcPr>
            <w:tcW w:w="8592" w:type="dxa"/>
            <w:tcBorders>
              <w:top w:val="nil"/>
              <w:left w:val="single" w:sz="6" w:space="0" w:color="000000"/>
              <w:bottom w:val="nil"/>
              <w:right w:val="nil"/>
            </w:tcBorders>
          </w:tcPr>
          <w:p w14:paraId="0A0C795E" w14:textId="77777777" w:rsidR="00DA2575" w:rsidRPr="00DA2575" w:rsidRDefault="00DA2575" w:rsidP="00DA2575">
            <w:pPr>
              <w:tabs>
                <w:tab w:val="center" w:pos="303"/>
                <w:tab w:val="center" w:pos="356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24 </w:t>
            </w:r>
            <w:r w:rsidRPr="00DA2575">
              <w:rPr>
                <w:rFonts w:ascii="Arial" w:eastAsia="Arial" w:hAnsi="Arial" w:cs="Arial"/>
                <w:color w:val="000000"/>
              </w:rPr>
              <w:tab/>
              <w:t xml:space="preserve">I couldn't seem to get any enjoyment out of the things I did </w:t>
            </w:r>
          </w:p>
        </w:tc>
        <w:tc>
          <w:tcPr>
            <w:tcW w:w="1844" w:type="dxa"/>
            <w:tcBorders>
              <w:top w:val="nil"/>
              <w:left w:val="nil"/>
              <w:bottom w:val="nil"/>
              <w:right w:val="single" w:sz="6" w:space="0" w:color="000000"/>
            </w:tcBorders>
          </w:tcPr>
          <w:p w14:paraId="1B98B4A9"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F2A6B3F" w14:textId="77777777" w:rsidTr="005638DF">
        <w:trPr>
          <w:trHeight w:val="670"/>
        </w:trPr>
        <w:tc>
          <w:tcPr>
            <w:tcW w:w="8592" w:type="dxa"/>
            <w:tcBorders>
              <w:top w:val="nil"/>
              <w:left w:val="single" w:sz="6" w:space="0" w:color="000000"/>
              <w:bottom w:val="nil"/>
              <w:right w:val="nil"/>
            </w:tcBorders>
          </w:tcPr>
          <w:p w14:paraId="5449550A" w14:textId="77777777" w:rsidR="00DA2575" w:rsidRPr="00DA2575" w:rsidRDefault="00DA2575" w:rsidP="00DA2575">
            <w:pPr>
              <w:ind w:left="708" w:right="707" w:hanging="528"/>
              <w:rPr>
                <w:rFonts w:ascii="Arial" w:eastAsia="Arial" w:hAnsi="Arial" w:cs="Arial"/>
                <w:i/>
                <w:color w:val="000000"/>
              </w:rPr>
            </w:pPr>
            <w:r w:rsidRPr="00DA2575">
              <w:rPr>
                <w:rFonts w:ascii="Arial" w:eastAsia="Arial" w:hAnsi="Arial" w:cs="Arial"/>
                <w:color w:val="000000"/>
              </w:rPr>
              <w:t xml:space="preserve">25 </w:t>
            </w:r>
            <w:r w:rsidRPr="00DA2575">
              <w:rPr>
                <w:rFonts w:ascii="Arial" w:eastAsia="Arial" w:hAnsi="Arial" w:cs="Arial"/>
                <w:color w:val="000000"/>
              </w:rPr>
              <w:tab/>
              <w:t>I was aware of the action of my heart in the absence of physical exertion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sense of heart rate increase, heart missing a beat) </w:t>
            </w:r>
          </w:p>
        </w:tc>
        <w:tc>
          <w:tcPr>
            <w:tcW w:w="1844" w:type="dxa"/>
            <w:tcBorders>
              <w:top w:val="nil"/>
              <w:left w:val="nil"/>
              <w:bottom w:val="nil"/>
              <w:right w:val="single" w:sz="6" w:space="0" w:color="000000"/>
            </w:tcBorders>
          </w:tcPr>
          <w:p w14:paraId="1C5049C2"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12659C2" w14:textId="77777777" w:rsidTr="005638DF">
        <w:trPr>
          <w:trHeight w:val="415"/>
        </w:trPr>
        <w:tc>
          <w:tcPr>
            <w:tcW w:w="8592" w:type="dxa"/>
            <w:tcBorders>
              <w:top w:val="nil"/>
              <w:left w:val="single" w:sz="6" w:space="0" w:color="000000"/>
              <w:bottom w:val="nil"/>
              <w:right w:val="nil"/>
            </w:tcBorders>
          </w:tcPr>
          <w:p w14:paraId="29612C93" w14:textId="77777777" w:rsidR="00DA2575" w:rsidRPr="00DA2575" w:rsidRDefault="00DA2575" w:rsidP="00DA2575">
            <w:pPr>
              <w:tabs>
                <w:tab w:val="center" w:pos="303"/>
                <w:tab w:val="center" w:pos="2078"/>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26 </w:t>
            </w:r>
            <w:r w:rsidRPr="00DA2575">
              <w:rPr>
                <w:rFonts w:ascii="Arial" w:eastAsia="Arial" w:hAnsi="Arial" w:cs="Arial"/>
                <w:color w:val="000000"/>
              </w:rPr>
              <w:tab/>
              <w:t xml:space="preserve">I felt </w:t>
            </w:r>
            <w:proofErr w:type="gramStart"/>
            <w:r w:rsidRPr="00DA2575">
              <w:rPr>
                <w:rFonts w:ascii="Arial" w:eastAsia="Arial" w:hAnsi="Arial" w:cs="Arial"/>
                <w:color w:val="000000"/>
              </w:rPr>
              <w:t>down-hearted</w:t>
            </w:r>
            <w:proofErr w:type="gramEnd"/>
            <w:r w:rsidRPr="00DA2575">
              <w:rPr>
                <w:rFonts w:ascii="Arial" w:eastAsia="Arial" w:hAnsi="Arial" w:cs="Arial"/>
                <w:color w:val="000000"/>
              </w:rPr>
              <w:t xml:space="preserve"> and blue </w:t>
            </w:r>
          </w:p>
        </w:tc>
        <w:tc>
          <w:tcPr>
            <w:tcW w:w="1844" w:type="dxa"/>
            <w:tcBorders>
              <w:top w:val="nil"/>
              <w:left w:val="nil"/>
              <w:bottom w:val="nil"/>
              <w:right w:val="single" w:sz="6" w:space="0" w:color="000000"/>
            </w:tcBorders>
          </w:tcPr>
          <w:p w14:paraId="0FF7D155"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C8E1CA5" w14:textId="77777777" w:rsidTr="005638DF">
        <w:trPr>
          <w:trHeight w:val="415"/>
        </w:trPr>
        <w:tc>
          <w:tcPr>
            <w:tcW w:w="8592" w:type="dxa"/>
            <w:tcBorders>
              <w:top w:val="nil"/>
              <w:left w:val="single" w:sz="6" w:space="0" w:color="000000"/>
              <w:bottom w:val="nil"/>
              <w:right w:val="nil"/>
            </w:tcBorders>
          </w:tcPr>
          <w:p w14:paraId="274E43F1" w14:textId="77777777" w:rsidR="00DA2575" w:rsidRPr="00DA2575" w:rsidRDefault="00DA2575" w:rsidP="00DA2575">
            <w:pPr>
              <w:tabs>
                <w:tab w:val="center" w:pos="303"/>
                <w:tab w:val="center" w:pos="2181"/>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27 </w:t>
            </w:r>
            <w:r w:rsidRPr="00DA2575">
              <w:rPr>
                <w:rFonts w:ascii="Arial" w:eastAsia="Arial" w:hAnsi="Arial" w:cs="Arial"/>
                <w:color w:val="000000"/>
              </w:rPr>
              <w:tab/>
              <w:t xml:space="preserve">I found that I was very irritable </w:t>
            </w:r>
          </w:p>
        </w:tc>
        <w:tc>
          <w:tcPr>
            <w:tcW w:w="1844" w:type="dxa"/>
            <w:tcBorders>
              <w:top w:val="nil"/>
              <w:left w:val="nil"/>
              <w:bottom w:val="nil"/>
              <w:right w:val="single" w:sz="6" w:space="0" w:color="000000"/>
            </w:tcBorders>
          </w:tcPr>
          <w:p w14:paraId="00912D93"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1686DAEF" w14:textId="77777777" w:rsidTr="005638DF">
        <w:trPr>
          <w:trHeight w:val="415"/>
        </w:trPr>
        <w:tc>
          <w:tcPr>
            <w:tcW w:w="8592" w:type="dxa"/>
            <w:tcBorders>
              <w:top w:val="nil"/>
              <w:left w:val="single" w:sz="6" w:space="0" w:color="000000"/>
              <w:bottom w:val="nil"/>
              <w:right w:val="nil"/>
            </w:tcBorders>
          </w:tcPr>
          <w:p w14:paraId="52EDC148" w14:textId="77777777" w:rsidR="00DA2575" w:rsidRPr="00DA2575" w:rsidRDefault="00DA2575" w:rsidP="00DA2575">
            <w:pPr>
              <w:tabs>
                <w:tab w:val="center" w:pos="303"/>
                <w:tab w:val="center" w:pos="1913"/>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28 </w:t>
            </w:r>
            <w:r w:rsidRPr="00DA2575">
              <w:rPr>
                <w:rFonts w:ascii="Arial" w:eastAsia="Arial" w:hAnsi="Arial" w:cs="Arial"/>
                <w:color w:val="000000"/>
              </w:rPr>
              <w:tab/>
              <w:t xml:space="preserve">I felt I was close to panic </w:t>
            </w:r>
          </w:p>
        </w:tc>
        <w:tc>
          <w:tcPr>
            <w:tcW w:w="1844" w:type="dxa"/>
            <w:tcBorders>
              <w:top w:val="nil"/>
              <w:left w:val="nil"/>
              <w:bottom w:val="nil"/>
              <w:right w:val="single" w:sz="6" w:space="0" w:color="000000"/>
            </w:tcBorders>
          </w:tcPr>
          <w:p w14:paraId="061CB63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7C5B52BE" w14:textId="77777777" w:rsidTr="005638DF">
        <w:trPr>
          <w:trHeight w:val="415"/>
        </w:trPr>
        <w:tc>
          <w:tcPr>
            <w:tcW w:w="8592" w:type="dxa"/>
            <w:tcBorders>
              <w:top w:val="nil"/>
              <w:left w:val="single" w:sz="6" w:space="0" w:color="000000"/>
              <w:bottom w:val="nil"/>
              <w:right w:val="nil"/>
            </w:tcBorders>
          </w:tcPr>
          <w:p w14:paraId="4E89C7D5" w14:textId="77777777" w:rsidR="00DA2575" w:rsidRPr="00DA2575" w:rsidRDefault="00DA2575" w:rsidP="00DA2575">
            <w:pPr>
              <w:tabs>
                <w:tab w:val="center" w:pos="303"/>
                <w:tab w:val="center" w:pos="334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29 </w:t>
            </w:r>
            <w:r w:rsidRPr="00DA2575">
              <w:rPr>
                <w:rFonts w:ascii="Arial" w:eastAsia="Arial" w:hAnsi="Arial" w:cs="Arial"/>
                <w:color w:val="000000"/>
              </w:rPr>
              <w:tab/>
              <w:t xml:space="preserve">I found it hard to calm down after something upset me </w:t>
            </w:r>
          </w:p>
        </w:tc>
        <w:tc>
          <w:tcPr>
            <w:tcW w:w="1844" w:type="dxa"/>
            <w:tcBorders>
              <w:top w:val="nil"/>
              <w:left w:val="nil"/>
              <w:bottom w:val="nil"/>
              <w:right w:val="single" w:sz="6" w:space="0" w:color="000000"/>
            </w:tcBorders>
          </w:tcPr>
          <w:p w14:paraId="16C41B63"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78F2E23" w14:textId="77777777" w:rsidTr="005638DF">
        <w:trPr>
          <w:trHeight w:val="670"/>
        </w:trPr>
        <w:tc>
          <w:tcPr>
            <w:tcW w:w="8592" w:type="dxa"/>
            <w:tcBorders>
              <w:top w:val="nil"/>
              <w:left w:val="single" w:sz="6" w:space="0" w:color="000000"/>
              <w:bottom w:val="nil"/>
              <w:right w:val="nil"/>
            </w:tcBorders>
          </w:tcPr>
          <w:p w14:paraId="5682428D" w14:textId="77777777" w:rsidR="00DA2575" w:rsidRPr="00DA2575" w:rsidRDefault="00DA2575" w:rsidP="00DA2575">
            <w:pPr>
              <w:ind w:left="708" w:right="1778" w:hanging="528"/>
              <w:rPr>
                <w:rFonts w:ascii="Arial" w:eastAsia="Arial" w:hAnsi="Arial" w:cs="Arial"/>
                <w:i/>
                <w:color w:val="000000"/>
              </w:rPr>
            </w:pPr>
            <w:r w:rsidRPr="00DA2575">
              <w:rPr>
                <w:rFonts w:ascii="Arial" w:eastAsia="Arial" w:hAnsi="Arial" w:cs="Arial"/>
                <w:color w:val="000000"/>
              </w:rPr>
              <w:t xml:space="preserve">30 </w:t>
            </w:r>
            <w:r w:rsidRPr="00DA2575">
              <w:rPr>
                <w:rFonts w:ascii="Arial" w:eastAsia="Arial" w:hAnsi="Arial" w:cs="Arial"/>
                <w:color w:val="000000"/>
              </w:rPr>
              <w:tab/>
              <w:t xml:space="preserve">I feared that I would be "thrown" by some trivial but unfamiliar task </w:t>
            </w:r>
          </w:p>
        </w:tc>
        <w:tc>
          <w:tcPr>
            <w:tcW w:w="1844" w:type="dxa"/>
            <w:tcBorders>
              <w:top w:val="nil"/>
              <w:left w:val="nil"/>
              <w:bottom w:val="nil"/>
              <w:right w:val="single" w:sz="6" w:space="0" w:color="000000"/>
            </w:tcBorders>
          </w:tcPr>
          <w:p w14:paraId="5E3FFB0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0A681E49" w14:textId="77777777" w:rsidTr="005638DF">
        <w:trPr>
          <w:trHeight w:val="415"/>
        </w:trPr>
        <w:tc>
          <w:tcPr>
            <w:tcW w:w="8592" w:type="dxa"/>
            <w:tcBorders>
              <w:top w:val="nil"/>
              <w:left w:val="single" w:sz="6" w:space="0" w:color="000000"/>
              <w:bottom w:val="nil"/>
              <w:right w:val="nil"/>
            </w:tcBorders>
          </w:tcPr>
          <w:p w14:paraId="2AE9DDB1" w14:textId="77777777" w:rsidR="00DA2575" w:rsidRPr="00DA2575" w:rsidRDefault="00DA2575" w:rsidP="00DA2575">
            <w:pPr>
              <w:tabs>
                <w:tab w:val="center" w:pos="303"/>
                <w:tab w:val="center" w:pos="324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31 </w:t>
            </w:r>
            <w:r w:rsidRPr="00DA2575">
              <w:rPr>
                <w:rFonts w:ascii="Arial" w:eastAsia="Arial" w:hAnsi="Arial" w:cs="Arial"/>
                <w:color w:val="000000"/>
              </w:rPr>
              <w:tab/>
              <w:t xml:space="preserve">I was unable to become enthusiastic about anything </w:t>
            </w:r>
          </w:p>
        </w:tc>
        <w:tc>
          <w:tcPr>
            <w:tcW w:w="1844" w:type="dxa"/>
            <w:tcBorders>
              <w:top w:val="nil"/>
              <w:left w:val="nil"/>
              <w:bottom w:val="nil"/>
              <w:right w:val="single" w:sz="6" w:space="0" w:color="000000"/>
            </w:tcBorders>
          </w:tcPr>
          <w:p w14:paraId="68EA9522"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EB54191" w14:textId="77777777" w:rsidTr="005638DF">
        <w:trPr>
          <w:trHeight w:val="415"/>
        </w:trPr>
        <w:tc>
          <w:tcPr>
            <w:tcW w:w="8592" w:type="dxa"/>
            <w:tcBorders>
              <w:top w:val="nil"/>
              <w:left w:val="single" w:sz="6" w:space="0" w:color="000000"/>
              <w:bottom w:val="nil"/>
              <w:right w:val="nil"/>
            </w:tcBorders>
          </w:tcPr>
          <w:p w14:paraId="575E7D55" w14:textId="77777777" w:rsidR="00DA2575" w:rsidRPr="00DA2575" w:rsidRDefault="00DA2575" w:rsidP="00DA2575">
            <w:pPr>
              <w:tabs>
                <w:tab w:val="center" w:pos="303"/>
                <w:tab w:val="center" w:pos="3646"/>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32 </w:t>
            </w:r>
            <w:r w:rsidRPr="00DA2575">
              <w:rPr>
                <w:rFonts w:ascii="Arial" w:eastAsia="Arial" w:hAnsi="Arial" w:cs="Arial"/>
                <w:color w:val="000000"/>
              </w:rPr>
              <w:tab/>
              <w:t xml:space="preserve">I found it difficult to tolerate interruptions to what I was doing </w:t>
            </w:r>
          </w:p>
        </w:tc>
        <w:tc>
          <w:tcPr>
            <w:tcW w:w="1844" w:type="dxa"/>
            <w:tcBorders>
              <w:top w:val="nil"/>
              <w:left w:val="nil"/>
              <w:bottom w:val="nil"/>
              <w:right w:val="single" w:sz="6" w:space="0" w:color="000000"/>
            </w:tcBorders>
          </w:tcPr>
          <w:p w14:paraId="5EFB032A"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C08CEE3" w14:textId="77777777" w:rsidTr="005638DF">
        <w:trPr>
          <w:trHeight w:val="415"/>
        </w:trPr>
        <w:tc>
          <w:tcPr>
            <w:tcW w:w="8592" w:type="dxa"/>
            <w:tcBorders>
              <w:top w:val="nil"/>
              <w:left w:val="single" w:sz="6" w:space="0" w:color="000000"/>
              <w:bottom w:val="nil"/>
              <w:right w:val="nil"/>
            </w:tcBorders>
          </w:tcPr>
          <w:p w14:paraId="6AA13350" w14:textId="77777777" w:rsidR="00DA2575" w:rsidRPr="00DA2575" w:rsidRDefault="00DA2575" w:rsidP="00DA2575">
            <w:pPr>
              <w:tabs>
                <w:tab w:val="center" w:pos="303"/>
                <w:tab w:val="center" w:pos="2379"/>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33 </w:t>
            </w:r>
            <w:r w:rsidRPr="00DA2575">
              <w:rPr>
                <w:rFonts w:ascii="Arial" w:eastAsia="Arial" w:hAnsi="Arial" w:cs="Arial"/>
                <w:color w:val="000000"/>
              </w:rPr>
              <w:tab/>
              <w:t xml:space="preserve">I was in a state of nervous tension </w:t>
            </w:r>
          </w:p>
        </w:tc>
        <w:tc>
          <w:tcPr>
            <w:tcW w:w="1844" w:type="dxa"/>
            <w:tcBorders>
              <w:top w:val="nil"/>
              <w:left w:val="nil"/>
              <w:bottom w:val="nil"/>
              <w:right w:val="single" w:sz="6" w:space="0" w:color="000000"/>
            </w:tcBorders>
          </w:tcPr>
          <w:p w14:paraId="453A6385"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A4201F6" w14:textId="77777777" w:rsidTr="005638DF">
        <w:trPr>
          <w:trHeight w:val="415"/>
        </w:trPr>
        <w:tc>
          <w:tcPr>
            <w:tcW w:w="8592" w:type="dxa"/>
            <w:tcBorders>
              <w:top w:val="nil"/>
              <w:left w:val="single" w:sz="6" w:space="0" w:color="000000"/>
              <w:bottom w:val="nil"/>
              <w:right w:val="nil"/>
            </w:tcBorders>
          </w:tcPr>
          <w:p w14:paraId="28F5D80C" w14:textId="77777777" w:rsidR="00DA2575" w:rsidRPr="00DA2575" w:rsidRDefault="00DA2575" w:rsidP="00DA2575">
            <w:pPr>
              <w:tabs>
                <w:tab w:val="center" w:pos="303"/>
                <w:tab w:val="center" w:pos="201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34 </w:t>
            </w:r>
            <w:r w:rsidRPr="00DA2575">
              <w:rPr>
                <w:rFonts w:ascii="Arial" w:eastAsia="Arial" w:hAnsi="Arial" w:cs="Arial"/>
                <w:color w:val="000000"/>
              </w:rPr>
              <w:tab/>
              <w:t xml:space="preserve">I felt I was pretty worthless </w:t>
            </w:r>
          </w:p>
        </w:tc>
        <w:tc>
          <w:tcPr>
            <w:tcW w:w="1844" w:type="dxa"/>
            <w:tcBorders>
              <w:top w:val="nil"/>
              <w:left w:val="nil"/>
              <w:bottom w:val="nil"/>
              <w:right w:val="single" w:sz="6" w:space="0" w:color="000000"/>
            </w:tcBorders>
          </w:tcPr>
          <w:p w14:paraId="7A6E0851"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758A75F" w14:textId="77777777" w:rsidTr="005638DF">
        <w:trPr>
          <w:trHeight w:val="670"/>
        </w:trPr>
        <w:tc>
          <w:tcPr>
            <w:tcW w:w="8592" w:type="dxa"/>
            <w:tcBorders>
              <w:top w:val="nil"/>
              <w:left w:val="single" w:sz="6" w:space="0" w:color="000000"/>
              <w:bottom w:val="nil"/>
              <w:right w:val="nil"/>
            </w:tcBorders>
          </w:tcPr>
          <w:p w14:paraId="015221FF" w14:textId="77777777" w:rsidR="00DA2575" w:rsidRPr="00DA2575" w:rsidRDefault="00DA2575" w:rsidP="00DA2575">
            <w:pPr>
              <w:ind w:left="708" w:right="1335" w:hanging="528"/>
              <w:rPr>
                <w:rFonts w:ascii="Arial" w:eastAsia="Arial" w:hAnsi="Arial" w:cs="Arial"/>
                <w:i/>
                <w:color w:val="000000"/>
              </w:rPr>
            </w:pPr>
            <w:r w:rsidRPr="00DA2575">
              <w:rPr>
                <w:rFonts w:ascii="Arial" w:eastAsia="Arial" w:hAnsi="Arial" w:cs="Arial"/>
                <w:color w:val="000000"/>
              </w:rPr>
              <w:t xml:space="preserve">35 </w:t>
            </w:r>
            <w:r w:rsidRPr="00DA2575">
              <w:rPr>
                <w:rFonts w:ascii="Arial" w:eastAsia="Arial" w:hAnsi="Arial" w:cs="Arial"/>
                <w:color w:val="000000"/>
              </w:rPr>
              <w:tab/>
              <w:t xml:space="preserve">I was intolerant of anything that kept me from getting on with what I was doing </w:t>
            </w:r>
          </w:p>
        </w:tc>
        <w:tc>
          <w:tcPr>
            <w:tcW w:w="1844" w:type="dxa"/>
            <w:tcBorders>
              <w:top w:val="nil"/>
              <w:left w:val="nil"/>
              <w:bottom w:val="nil"/>
              <w:right w:val="single" w:sz="6" w:space="0" w:color="000000"/>
            </w:tcBorders>
          </w:tcPr>
          <w:p w14:paraId="46EEEF21"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7FCAF620" w14:textId="77777777" w:rsidTr="005638DF">
        <w:trPr>
          <w:trHeight w:val="415"/>
        </w:trPr>
        <w:tc>
          <w:tcPr>
            <w:tcW w:w="8592" w:type="dxa"/>
            <w:tcBorders>
              <w:top w:val="nil"/>
              <w:left w:val="single" w:sz="6" w:space="0" w:color="000000"/>
              <w:bottom w:val="nil"/>
              <w:right w:val="nil"/>
            </w:tcBorders>
          </w:tcPr>
          <w:p w14:paraId="7F19B968" w14:textId="77777777" w:rsidR="00DA2575" w:rsidRPr="00DA2575" w:rsidRDefault="00DA2575" w:rsidP="00DA2575">
            <w:pPr>
              <w:tabs>
                <w:tab w:val="center" w:pos="303"/>
                <w:tab w:val="center" w:pos="132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36 </w:t>
            </w:r>
            <w:r w:rsidRPr="00DA2575">
              <w:rPr>
                <w:rFonts w:ascii="Arial" w:eastAsia="Arial" w:hAnsi="Arial" w:cs="Arial"/>
                <w:color w:val="000000"/>
              </w:rPr>
              <w:tab/>
              <w:t xml:space="preserve">I felt terrified </w:t>
            </w:r>
          </w:p>
        </w:tc>
        <w:tc>
          <w:tcPr>
            <w:tcW w:w="1844" w:type="dxa"/>
            <w:tcBorders>
              <w:top w:val="nil"/>
              <w:left w:val="nil"/>
              <w:bottom w:val="nil"/>
              <w:right w:val="single" w:sz="6" w:space="0" w:color="000000"/>
            </w:tcBorders>
          </w:tcPr>
          <w:p w14:paraId="18EAB914"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D0C18FC" w14:textId="77777777" w:rsidTr="005638DF">
        <w:trPr>
          <w:trHeight w:val="416"/>
        </w:trPr>
        <w:tc>
          <w:tcPr>
            <w:tcW w:w="8592" w:type="dxa"/>
            <w:tcBorders>
              <w:top w:val="nil"/>
              <w:left w:val="single" w:sz="6" w:space="0" w:color="000000"/>
              <w:bottom w:val="nil"/>
              <w:right w:val="nil"/>
            </w:tcBorders>
          </w:tcPr>
          <w:p w14:paraId="28511CDE" w14:textId="77777777" w:rsidR="00DA2575" w:rsidRPr="00DA2575" w:rsidRDefault="00DA2575" w:rsidP="00DA2575">
            <w:pPr>
              <w:tabs>
                <w:tab w:val="center" w:pos="303"/>
                <w:tab w:val="center" w:pos="323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37 </w:t>
            </w:r>
            <w:r w:rsidRPr="00DA2575">
              <w:rPr>
                <w:rFonts w:ascii="Arial" w:eastAsia="Arial" w:hAnsi="Arial" w:cs="Arial"/>
                <w:color w:val="000000"/>
              </w:rPr>
              <w:tab/>
              <w:t xml:space="preserve">I could see nothing in the future to be hopeful about </w:t>
            </w:r>
          </w:p>
        </w:tc>
        <w:tc>
          <w:tcPr>
            <w:tcW w:w="1844" w:type="dxa"/>
            <w:tcBorders>
              <w:top w:val="nil"/>
              <w:left w:val="nil"/>
              <w:bottom w:val="nil"/>
              <w:right w:val="single" w:sz="6" w:space="0" w:color="000000"/>
            </w:tcBorders>
          </w:tcPr>
          <w:p w14:paraId="4ACD323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2D75D632" w14:textId="77777777" w:rsidTr="005638DF">
        <w:trPr>
          <w:trHeight w:val="416"/>
        </w:trPr>
        <w:tc>
          <w:tcPr>
            <w:tcW w:w="8592" w:type="dxa"/>
            <w:tcBorders>
              <w:top w:val="nil"/>
              <w:left w:val="single" w:sz="6" w:space="0" w:color="000000"/>
              <w:bottom w:val="nil"/>
              <w:right w:val="nil"/>
            </w:tcBorders>
          </w:tcPr>
          <w:p w14:paraId="14274D72" w14:textId="77777777" w:rsidR="00DA2575" w:rsidRPr="00DA2575" w:rsidRDefault="00DA2575" w:rsidP="00DA2575">
            <w:pPr>
              <w:tabs>
                <w:tab w:val="center" w:pos="303"/>
                <w:tab w:val="center" w:pos="2184"/>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38 </w:t>
            </w:r>
            <w:r w:rsidRPr="00DA2575">
              <w:rPr>
                <w:rFonts w:ascii="Arial" w:eastAsia="Arial" w:hAnsi="Arial" w:cs="Arial"/>
                <w:color w:val="000000"/>
              </w:rPr>
              <w:tab/>
              <w:t xml:space="preserve">I felt that life was meaningless </w:t>
            </w:r>
          </w:p>
        </w:tc>
        <w:tc>
          <w:tcPr>
            <w:tcW w:w="1844" w:type="dxa"/>
            <w:tcBorders>
              <w:top w:val="nil"/>
              <w:left w:val="nil"/>
              <w:bottom w:val="nil"/>
              <w:right w:val="single" w:sz="6" w:space="0" w:color="000000"/>
            </w:tcBorders>
          </w:tcPr>
          <w:p w14:paraId="42D2D658"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1A6D0194" w14:textId="77777777" w:rsidTr="005638DF">
        <w:trPr>
          <w:trHeight w:val="415"/>
        </w:trPr>
        <w:tc>
          <w:tcPr>
            <w:tcW w:w="8592" w:type="dxa"/>
            <w:tcBorders>
              <w:top w:val="nil"/>
              <w:left w:val="single" w:sz="6" w:space="0" w:color="000000"/>
              <w:bottom w:val="nil"/>
              <w:right w:val="nil"/>
            </w:tcBorders>
          </w:tcPr>
          <w:p w14:paraId="1CA7090B" w14:textId="77777777" w:rsidR="00DA2575" w:rsidRPr="00DA2575" w:rsidRDefault="00DA2575" w:rsidP="00DA2575">
            <w:pPr>
              <w:tabs>
                <w:tab w:val="center" w:pos="303"/>
                <w:tab w:val="center" w:pos="218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39 </w:t>
            </w:r>
            <w:r w:rsidRPr="00DA2575">
              <w:rPr>
                <w:rFonts w:ascii="Arial" w:eastAsia="Arial" w:hAnsi="Arial" w:cs="Arial"/>
                <w:color w:val="000000"/>
              </w:rPr>
              <w:tab/>
              <w:t xml:space="preserve">I found myself getting agitated </w:t>
            </w:r>
          </w:p>
        </w:tc>
        <w:tc>
          <w:tcPr>
            <w:tcW w:w="1844" w:type="dxa"/>
            <w:tcBorders>
              <w:top w:val="nil"/>
              <w:left w:val="nil"/>
              <w:bottom w:val="nil"/>
              <w:right w:val="single" w:sz="6" w:space="0" w:color="000000"/>
            </w:tcBorders>
          </w:tcPr>
          <w:p w14:paraId="4F12AC68"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0C6D91D" w14:textId="77777777" w:rsidTr="005638DF">
        <w:trPr>
          <w:trHeight w:val="670"/>
        </w:trPr>
        <w:tc>
          <w:tcPr>
            <w:tcW w:w="8592" w:type="dxa"/>
            <w:tcBorders>
              <w:top w:val="nil"/>
              <w:left w:val="single" w:sz="6" w:space="0" w:color="000000"/>
              <w:bottom w:val="nil"/>
              <w:right w:val="nil"/>
            </w:tcBorders>
          </w:tcPr>
          <w:p w14:paraId="62E23E8A" w14:textId="77777777" w:rsidR="00DA2575" w:rsidRPr="00DA2575" w:rsidRDefault="00DA2575" w:rsidP="00DA2575">
            <w:pPr>
              <w:ind w:left="708" w:right="1472" w:hanging="528"/>
              <w:rPr>
                <w:rFonts w:ascii="Arial" w:eastAsia="Arial" w:hAnsi="Arial" w:cs="Arial"/>
                <w:i/>
                <w:color w:val="000000"/>
              </w:rPr>
            </w:pPr>
            <w:r w:rsidRPr="00DA2575">
              <w:rPr>
                <w:rFonts w:ascii="Arial" w:eastAsia="Arial" w:hAnsi="Arial" w:cs="Arial"/>
                <w:color w:val="000000"/>
              </w:rPr>
              <w:t xml:space="preserve">40 </w:t>
            </w:r>
            <w:r w:rsidRPr="00DA2575">
              <w:rPr>
                <w:rFonts w:ascii="Arial" w:eastAsia="Arial" w:hAnsi="Arial" w:cs="Arial"/>
                <w:color w:val="000000"/>
              </w:rPr>
              <w:tab/>
              <w:t xml:space="preserve">I was worried about situations in which I might panic and make a fool of myself </w:t>
            </w:r>
          </w:p>
        </w:tc>
        <w:tc>
          <w:tcPr>
            <w:tcW w:w="1844" w:type="dxa"/>
            <w:tcBorders>
              <w:top w:val="nil"/>
              <w:left w:val="nil"/>
              <w:bottom w:val="nil"/>
              <w:right w:val="single" w:sz="6" w:space="0" w:color="000000"/>
            </w:tcBorders>
          </w:tcPr>
          <w:p w14:paraId="1C8621A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C422808" w14:textId="77777777" w:rsidTr="005638DF">
        <w:trPr>
          <w:trHeight w:val="415"/>
        </w:trPr>
        <w:tc>
          <w:tcPr>
            <w:tcW w:w="8592" w:type="dxa"/>
            <w:tcBorders>
              <w:top w:val="nil"/>
              <w:left w:val="single" w:sz="6" w:space="0" w:color="000000"/>
              <w:bottom w:val="nil"/>
              <w:right w:val="nil"/>
            </w:tcBorders>
          </w:tcPr>
          <w:p w14:paraId="4784239F" w14:textId="77777777" w:rsidR="00DA2575" w:rsidRPr="00DA2575" w:rsidRDefault="00DA2575" w:rsidP="00DA2575">
            <w:pPr>
              <w:tabs>
                <w:tab w:val="center" w:pos="303"/>
                <w:tab w:val="center" w:pos="274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41 </w:t>
            </w:r>
            <w:r w:rsidRPr="00DA2575">
              <w:rPr>
                <w:rFonts w:ascii="Arial" w:eastAsia="Arial" w:hAnsi="Arial" w:cs="Arial"/>
                <w:color w:val="000000"/>
              </w:rPr>
              <w:tab/>
              <w:t>I experienced trembling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in the hands) </w:t>
            </w:r>
          </w:p>
        </w:tc>
        <w:tc>
          <w:tcPr>
            <w:tcW w:w="1844" w:type="dxa"/>
            <w:tcBorders>
              <w:top w:val="nil"/>
              <w:left w:val="nil"/>
              <w:bottom w:val="nil"/>
              <w:right w:val="single" w:sz="6" w:space="0" w:color="000000"/>
            </w:tcBorders>
          </w:tcPr>
          <w:p w14:paraId="33576ECB"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09D9D09D" w14:textId="77777777" w:rsidTr="005638DF">
        <w:trPr>
          <w:trHeight w:val="539"/>
        </w:trPr>
        <w:tc>
          <w:tcPr>
            <w:tcW w:w="8592" w:type="dxa"/>
            <w:tcBorders>
              <w:top w:val="nil"/>
              <w:left w:val="single" w:sz="6" w:space="0" w:color="000000"/>
              <w:bottom w:val="single" w:sz="6" w:space="0" w:color="000000"/>
              <w:right w:val="nil"/>
            </w:tcBorders>
          </w:tcPr>
          <w:p w14:paraId="51067CEB" w14:textId="77777777" w:rsidR="00DA2575" w:rsidRPr="00DA2575" w:rsidRDefault="00DA2575" w:rsidP="00DA2575">
            <w:pPr>
              <w:tabs>
                <w:tab w:val="center" w:pos="303"/>
                <w:tab w:val="center" w:pos="3266"/>
              </w:tabs>
              <w:rPr>
                <w:rFonts w:ascii="Arial" w:eastAsia="Arial" w:hAnsi="Arial" w:cs="Arial"/>
                <w:i/>
                <w:color w:val="000000"/>
              </w:rPr>
            </w:pPr>
            <w:r w:rsidRPr="00DA2575">
              <w:rPr>
                <w:rFonts w:ascii="Calibri" w:eastAsia="Calibri" w:hAnsi="Calibri" w:cs="Calibri"/>
                <w:color w:val="000000"/>
              </w:rPr>
              <w:lastRenderedPageBreak/>
              <w:tab/>
            </w:r>
            <w:r w:rsidRPr="00DA2575">
              <w:rPr>
                <w:rFonts w:ascii="Arial" w:eastAsia="Arial" w:hAnsi="Arial" w:cs="Arial"/>
                <w:color w:val="000000"/>
              </w:rPr>
              <w:t xml:space="preserve">42 </w:t>
            </w:r>
            <w:r w:rsidRPr="00DA2575">
              <w:rPr>
                <w:rFonts w:ascii="Arial" w:eastAsia="Arial" w:hAnsi="Arial" w:cs="Arial"/>
                <w:color w:val="000000"/>
              </w:rPr>
              <w:tab/>
              <w:t xml:space="preserve">I found it difficult to work up the initiative to do things </w:t>
            </w:r>
          </w:p>
        </w:tc>
        <w:tc>
          <w:tcPr>
            <w:tcW w:w="1844" w:type="dxa"/>
            <w:tcBorders>
              <w:top w:val="nil"/>
              <w:left w:val="nil"/>
              <w:bottom w:val="single" w:sz="6" w:space="0" w:color="000000"/>
              <w:right w:val="single" w:sz="6" w:space="0" w:color="000000"/>
            </w:tcBorders>
          </w:tcPr>
          <w:p w14:paraId="00F31E30"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bl>
    <w:p w14:paraId="0424BADB" w14:textId="44E44B92" w:rsidR="00DA2575" w:rsidRPr="00DA2575" w:rsidRDefault="00DA2575" w:rsidP="00DA2575">
      <w:pPr>
        <w:spacing w:after="557"/>
        <w:jc w:val="both"/>
        <w:rPr>
          <w:rFonts w:ascii="Arial" w:eastAsia="Arial" w:hAnsi="Arial" w:cs="Arial"/>
          <w:i/>
          <w:color w:val="000000"/>
          <w:lang w:eastAsia="en-GB"/>
        </w:rPr>
      </w:pPr>
      <w:r w:rsidRPr="00DA2575">
        <w:rPr>
          <w:rFonts w:ascii="Arial" w:eastAsia="Arial" w:hAnsi="Arial" w:cs="Arial"/>
          <w:color w:val="000000"/>
          <w:lang w:eastAsia="en-GB"/>
        </w:rPr>
        <w:t xml:space="preserve">  </w:t>
      </w:r>
      <w:r w:rsidR="008B136F">
        <w:rPr>
          <w:rFonts w:ascii="Arial" w:eastAsia="Arial" w:hAnsi="Arial" w:cs="Arial"/>
          <w:color w:val="000000"/>
          <w:lang w:eastAsia="en-GB"/>
        </w:rPr>
        <w:t>(Australia, 2018)</w:t>
      </w:r>
    </w:p>
    <w:p w14:paraId="759CFBDA" w14:textId="77777777" w:rsidR="00DA2575" w:rsidRPr="00B362B7" w:rsidRDefault="00DA2575"/>
    <w:sectPr w:rsidR="00DA2575" w:rsidRPr="00B362B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49FA1F" w14:textId="77777777" w:rsidR="00E35748" w:rsidRDefault="00E35748" w:rsidP="00E35748">
      <w:pPr>
        <w:spacing w:after="0" w:line="240" w:lineRule="auto"/>
      </w:pPr>
      <w:r>
        <w:separator/>
      </w:r>
    </w:p>
  </w:endnote>
  <w:endnote w:type="continuationSeparator" w:id="0">
    <w:p w14:paraId="0C4075F1" w14:textId="77777777" w:rsidR="00E35748" w:rsidRDefault="00E35748" w:rsidP="00E35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D23C23" w14:textId="77777777" w:rsidR="00E35748" w:rsidRDefault="00E35748" w:rsidP="00E35748">
      <w:pPr>
        <w:spacing w:after="0" w:line="240" w:lineRule="auto"/>
      </w:pPr>
      <w:r>
        <w:separator/>
      </w:r>
    </w:p>
  </w:footnote>
  <w:footnote w:type="continuationSeparator" w:id="0">
    <w:p w14:paraId="36995B00" w14:textId="77777777" w:rsidR="00E35748" w:rsidRDefault="00E35748" w:rsidP="00E35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8098873"/>
      <w:docPartObj>
        <w:docPartGallery w:val="Page Numbers (Top of Page)"/>
        <w:docPartUnique/>
      </w:docPartObj>
    </w:sdtPr>
    <w:sdtEndPr>
      <w:rPr>
        <w:noProof/>
      </w:rPr>
    </w:sdtEndPr>
    <w:sdtContent>
      <w:p w14:paraId="7D8559CF" w14:textId="6AD56C70" w:rsidR="00E35748" w:rsidRDefault="00E35748">
        <w:pPr>
          <w:pStyle w:val="Header"/>
        </w:pPr>
        <w:r>
          <w:fldChar w:fldCharType="begin"/>
        </w:r>
        <w:r>
          <w:instrText xml:space="preserve"> PAGE   \* MERGEFORMAT </w:instrText>
        </w:r>
        <w:r>
          <w:fldChar w:fldCharType="separate"/>
        </w:r>
        <w:r>
          <w:rPr>
            <w:noProof/>
          </w:rPr>
          <w:t>2</w:t>
        </w:r>
        <w:r>
          <w:rPr>
            <w:noProof/>
          </w:rPr>
          <w:fldChar w:fldCharType="end"/>
        </w:r>
      </w:p>
    </w:sdtContent>
  </w:sdt>
  <w:p w14:paraId="5439A05A" w14:textId="77777777" w:rsidR="00E35748" w:rsidRDefault="00E35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01BF9"/>
    <w:multiLevelType w:val="hybridMultilevel"/>
    <w:tmpl w:val="A3045CB6"/>
    <w:lvl w:ilvl="0" w:tplc="2C70384E">
      <w:numFmt w:val="decimal"/>
      <w:lvlText w:val="%1"/>
      <w:lvlJc w:val="left"/>
      <w:pPr>
        <w:ind w:left="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F209A2">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6D08020">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104F35C">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9C8FCB6">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F6E804">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05EF34C">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2FEED8E">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C6435C4">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85355B1"/>
    <w:multiLevelType w:val="hybridMultilevel"/>
    <w:tmpl w:val="59BE68EC"/>
    <w:lvl w:ilvl="0" w:tplc="BC98A120">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344353E">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656CACA">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6003DBA">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ED8E798">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11C9A70">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016225E">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0D2FA70">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F06FD06">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BF47306"/>
    <w:multiLevelType w:val="hybridMultilevel"/>
    <w:tmpl w:val="F3FC8B3E"/>
    <w:lvl w:ilvl="0" w:tplc="2E1EA59A">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62A4CF6">
      <w:start w:val="1"/>
      <w:numFmt w:val="lowerLetter"/>
      <w:lvlText w:val="%2"/>
      <w:lvlJc w:val="left"/>
      <w:pPr>
        <w:ind w:left="1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5B4836E">
      <w:start w:val="1"/>
      <w:numFmt w:val="lowerRoman"/>
      <w:lvlText w:val="%3"/>
      <w:lvlJc w:val="left"/>
      <w:pPr>
        <w:ind w:left="20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98C26BE">
      <w:start w:val="1"/>
      <w:numFmt w:val="decimal"/>
      <w:lvlText w:val="%4"/>
      <w:lvlJc w:val="left"/>
      <w:pPr>
        <w:ind w:left="27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546B554">
      <w:start w:val="1"/>
      <w:numFmt w:val="lowerLetter"/>
      <w:lvlText w:val="%5"/>
      <w:lvlJc w:val="left"/>
      <w:pPr>
        <w:ind w:left="3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E423E90">
      <w:start w:val="1"/>
      <w:numFmt w:val="lowerRoman"/>
      <w:lvlText w:val="%6"/>
      <w:lvlJc w:val="left"/>
      <w:pPr>
        <w:ind w:left="4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0D0EFA8">
      <w:start w:val="1"/>
      <w:numFmt w:val="decimal"/>
      <w:lvlText w:val="%7"/>
      <w:lvlJc w:val="left"/>
      <w:pPr>
        <w:ind w:left="49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4CF65A">
      <w:start w:val="1"/>
      <w:numFmt w:val="lowerLetter"/>
      <w:lvlText w:val="%8"/>
      <w:lvlJc w:val="left"/>
      <w:pPr>
        <w:ind w:left="56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71A6E4E">
      <w:start w:val="1"/>
      <w:numFmt w:val="lowerRoman"/>
      <w:lvlText w:val="%9"/>
      <w:lvlJc w:val="left"/>
      <w:pPr>
        <w:ind w:left="6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0CF3E5C"/>
    <w:multiLevelType w:val="hybridMultilevel"/>
    <w:tmpl w:val="DE88A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DC21CA"/>
    <w:multiLevelType w:val="hybridMultilevel"/>
    <w:tmpl w:val="7E90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073080"/>
    <w:multiLevelType w:val="hybridMultilevel"/>
    <w:tmpl w:val="DE88A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92422E"/>
    <w:multiLevelType w:val="multilevel"/>
    <w:tmpl w:val="3AFE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596116"/>
    <w:multiLevelType w:val="hybridMultilevel"/>
    <w:tmpl w:val="A002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1"/>
  </w:num>
  <w:num w:numId="5">
    <w:abstractNumId w:val="2"/>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156"/>
    <w:rsid w:val="0002013B"/>
    <w:rsid w:val="00053D02"/>
    <w:rsid w:val="00067923"/>
    <w:rsid w:val="00067C9A"/>
    <w:rsid w:val="00070D27"/>
    <w:rsid w:val="00096F97"/>
    <w:rsid w:val="000A3CD0"/>
    <w:rsid w:val="000B5A0E"/>
    <w:rsid w:val="000D5561"/>
    <w:rsid w:val="000D68DE"/>
    <w:rsid w:val="000E4AD1"/>
    <w:rsid w:val="0010105F"/>
    <w:rsid w:val="00112C43"/>
    <w:rsid w:val="00120049"/>
    <w:rsid w:val="00132BD4"/>
    <w:rsid w:val="001344A8"/>
    <w:rsid w:val="00136478"/>
    <w:rsid w:val="00157396"/>
    <w:rsid w:val="0017055E"/>
    <w:rsid w:val="00170C8B"/>
    <w:rsid w:val="001911E2"/>
    <w:rsid w:val="001A25A7"/>
    <w:rsid w:val="001A31A1"/>
    <w:rsid w:val="001B3DC7"/>
    <w:rsid w:val="001C7941"/>
    <w:rsid w:val="0020344D"/>
    <w:rsid w:val="0020590E"/>
    <w:rsid w:val="00210B17"/>
    <w:rsid w:val="00240F21"/>
    <w:rsid w:val="002558B5"/>
    <w:rsid w:val="00260B45"/>
    <w:rsid w:val="002756F9"/>
    <w:rsid w:val="002A0440"/>
    <w:rsid w:val="002A196A"/>
    <w:rsid w:val="002B30D0"/>
    <w:rsid w:val="002F0E6E"/>
    <w:rsid w:val="002F5045"/>
    <w:rsid w:val="00302BDC"/>
    <w:rsid w:val="00313841"/>
    <w:rsid w:val="00317898"/>
    <w:rsid w:val="00322F66"/>
    <w:rsid w:val="00343469"/>
    <w:rsid w:val="00346A6B"/>
    <w:rsid w:val="003819C5"/>
    <w:rsid w:val="00387E62"/>
    <w:rsid w:val="003A41CE"/>
    <w:rsid w:val="003A5D1B"/>
    <w:rsid w:val="003B4111"/>
    <w:rsid w:val="003D2F34"/>
    <w:rsid w:val="003D7B3B"/>
    <w:rsid w:val="003E1E2C"/>
    <w:rsid w:val="003F6EA3"/>
    <w:rsid w:val="00403B09"/>
    <w:rsid w:val="00430665"/>
    <w:rsid w:val="004332E6"/>
    <w:rsid w:val="00446769"/>
    <w:rsid w:val="00453BAE"/>
    <w:rsid w:val="004821FF"/>
    <w:rsid w:val="0048358E"/>
    <w:rsid w:val="004A4948"/>
    <w:rsid w:val="004D661C"/>
    <w:rsid w:val="00502C3C"/>
    <w:rsid w:val="00503D89"/>
    <w:rsid w:val="0050567D"/>
    <w:rsid w:val="005106DB"/>
    <w:rsid w:val="00530311"/>
    <w:rsid w:val="00554897"/>
    <w:rsid w:val="005638DF"/>
    <w:rsid w:val="00582797"/>
    <w:rsid w:val="00586680"/>
    <w:rsid w:val="0058731C"/>
    <w:rsid w:val="005B43A7"/>
    <w:rsid w:val="005D586E"/>
    <w:rsid w:val="005E29A2"/>
    <w:rsid w:val="005F48E8"/>
    <w:rsid w:val="005F74CE"/>
    <w:rsid w:val="00605F8A"/>
    <w:rsid w:val="00607156"/>
    <w:rsid w:val="00620677"/>
    <w:rsid w:val="00620E46"/>
    <w:rsid w:val="006233B1"/>
    <w:rsid w:val="00627A49"/>
    <w:rsid w:val="00632365"/>
    <w:rsid w:val="00642789"/>
    <w:rsid w:val="00642A1A"/>
    <w:rsid w:val="0065084F"/>
    <w:rsid w:val="0067762C"/>
    <w:rsid w:val="0069205B"/>
    <w:rsid w:val="006C2608"/>
    <w:rsid w:val="006C4754"/>
    <w:rsid w:val="006E1FF5"/>
    <w:rsid w:val="006F5DB4"/>
    <w:rsid w:val="00703C9A"/>
    <w:rsid w:val="00705B6E"/>
    <w:rsid w:val="0073222C"/>
    <w:rsid w:val="007520D8"/>
    <w:rsid w:val="00753D3F"/>
    <w:rsid w:val="00772032"/>
    <w:rsid w:val="00780115"/>
    <w:rsid w:val="0079730C"/>
    <w:rsid w:val="007A5634"/>
    <w:rsid w:val="007C63E6"/>
    <w:rsid w:val="007D0DF4"/>
    <w:rsid w:val="007E5BA8"/>
    <w:rsid w:val="007F21AF"/>
    <w:rsid w:val="0082576F"/>
    <w:rsid w:val="0084654D"/>
    <w:rsid w:val="00852784"/>
    <w:rsid w:val="0086027F"/>
    <w:rsid w:val="00864B4F"/>
    <w:rsid w:val="00883E84"/>
    <w:rsid w:val="008B136F"/>
    <w:rsid w:val="008B2F24"/>
    <w:rsid w:val="00900F99"/>
    <w:rsid w:val="00904253"/>
    <w:rsid w:val="00912C58"/>
    <w:rsid w:val="009264B1"/>
    <w:rsid w:val="00927FE0"/>
    <w:rsid w:val="009303D1"/>
    <w:rsid w:val="00964470"/>
    <w:rsid w:val="0097796C"/>
    <w:rsid w:val="009B574B"/>
    <w:rsid w:val="009E1CF1"/>
    <w:rsid w:val="009F259D"/>
    <w:rsid w:val="009F6961"/>
    <w:rsid w:val="00A40382"/>
    <w:rsid w:val="00A44435"/>
    <w:rsid w:val="00A5448F"/>
    <w:rsid w:val="00AA5036"/>
    <w:rsid w:val="00AB2CB0"/>
    <w:rsid w:val="00AD049D"/>
    <w:rsid w:val="00B05538"/>
    <w:rsid w:val="00B153B6"/>
    <w:rsid w:val="00B16044"/>
    <w:rsid w:val="00B233F8"/>
    <w:rsid w:val="00B305BB"/>
    <w:rsid w:val="00B325EF"/>
    <w:rsid w:val="00B362B7"/>
    <w:rsid w:val="00B42803"/>
    <w:rsid w:val="00B601B2"/>
    <w:rsid w:val="00B61808"/>
    <w:rsid w:val="00B84BC4"/>
    <w:rsid w:val="00B90D83"/>
    <w:rsid w:val="00B9793B"/>
    <w:rsid w:val="00BA08DD"/>
    <w:rsid w:val="00BB2D8E"/>
    <w:rsid w:val="00BB457D"/>
    <w:rsid w:val="00BC78FA"/>
    <w:rsid w:val="00C04490"/>
    <w:rsid w:val="00C12ED9"/>
    <w:rsid w:val="00C21A8C"/>
    <w:rsid w:val="00C21D33"/>
    <w:rsid w:val="00C37472"/>
    <w:rsid w:val="00C46E47"/>
    <w:rsid w:val="00C74065"/>
    <w:rsid w:val="00C764F0"/>
    <w:rsid w:val="00C82513"/>
    <w:rsid w:val="00C877C9"/>
    <w:rsid w:val="00C90F80"/>
    <w:rsid w:val="00CC3FAF"/>
    <w:rsid w:val="00CD31CC"/>
    <w:rsid w:val="00CF2B26"/>
    <w:rsid w:val="00CF4C5E"/>
    <w:rsid w:val="00D06048"/>
    <w:rsid w:val="00D1048C"/>
    <w:rsid w:val="00D3365F"/>
    <w:rsid w:val="00D53A67"/>
    <w:rsid w:val="00D67DC5"/>
    <w:rsid w:val="00DA2575"/>
    <w:rsid w:val="00DA3A87"/>
    <w:rsid w:val="00DA3C9B"/>
    <w:rsid w:val="00DB3F4F"/>
    <w:rsid w:val="00DC12D6"/>
    <w:rsid w:val="00DC39C9"/>
    <w:rsid w:val="00DE109F"/>
    <w:rsid w:val="00E35748"/>
    <w:rsid w:val="00E544D4"/>
    <w:rsid w:val="00E916A0"/>
    <w:rsid w:val="00E94451"/>
    <w:rsid w:val="00EC392C"/>
    <w:rsid w:val="00F112AD"/>
    <w:rsid w:val="00F65E3D"/>
    <w:rsid w:val="00F90DA6"/>
    <w:rsid w:val="00F91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9299F"/>
  <w15:chartTrackingRefBased/>
  <w15:docId w15:val="{831FDF74-A455-4C2E-B525-010118B4F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B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B3DC7"/>
    <w:rPr>
      <w:color w:val="0000FF"/>
      <w:u w:val="single"/>
    </w:rPr>
  </w:style>
  <w:style w:type="character" w:customStyle="1" w:styleId="xref-bibr">
    <w:name w:val="xref-bibr"/>
    <w:basedOn w:val="DefaultParagraphFont"/>
    <w:rsid w:val="00703C9A"/>
  </w:style>
  <w:style w:type="character" w:customStyle="1" w:styleId="Heading2Char">
    <w:name w:val="Heading 2 Char"/>
    <w:basedOn w:val="DefaultParagraphFont"/>
    <w:link w:val="Heading2"/>
    <w:uiPriority w:val="9"/>
    <w:rsid w:val="003D7B3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7B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08DD"/>
    <w:pPr>
      <w:ind w:left="720"/>
      <w:contextualSpacing/>
    </w:pPr>
  </w:style>
  <w:style w:type="character" w:styleId="CommentReference">
    <w:name w:val="annotation reference"/>
    <w:basedOn w:val="DefaultParagraphFont"/>
    <w:uiPriority w:val="99"/>
    <w:semiHidden/>
    <w:unhideWhenUsed/>
    <w:rsid w:val="00B233F8"/>
    <w:rPr>
      <w:sz w:val="16"/>
      <w:szCs w:val="16"/>
    </w:rPr>
  </w:style>
  <w:style w:type="paragraph" w:styleId="CommentText">
    <w:name w:val="annotation text"/>
    <w:basedOn w:val="Normal"/>
    <w:link w:val="CommentTextChar"/>
    <w:uiPriority w:val="99"/>
    <w:semiHidden/>
    <w:unhideWhenUsed/>
    <w:rsid w:val="00B233F8"/>
    <w:pPr>
      <w:spacing w:line="240" w:lineRule="auto"/>
    </w:pPr>
    <w:rPr>
      <w:sz w:val="20"/>
      <w:szCs w:val="20"/>
    </w:rPr>
  </w:style>
  <w:style w:type="character" w:customStyle="1" w:styleId="CommentTextChar">
    <w:name w:val="Comment Text Char"/>
    <w:basedOn w:val="DefaultParagraphFont"/>
    <w:link w:val="CommentText"/>
    <w:uiPriority w:val="99"/>
    <w:semiHidden/>
    <w:rsid w:val="00B233F8"/>
    <w:rPr>
      <w:sz w:val="20"/>
      <w:szCs w:val="20"/>
    </w:rPr>
  </w:style>
  <w:style w:type="paragraph" w:styleId="CommentSubject">
    <w:name w:val="annotation subject"/>
    <w:basedOn w:val="CommentText"/>
    <w:next w:val="CommentText"/>
    <w:link w:val="CommentSubjectChar"/>
    <w:uiPriority w:val="99"/>
    <w:semiHidden/>
    <w:unhideWhenUsed/>
    <w:rsid w:val="00B233F8"/>
    <w:rPr>
      <w:b/>
      <w:bCs/>
    </w:rPr>
  </w:style>
  <w:style w:type="character" w:customStyle="1" w:styleId="CommentSubjectChar">
    <w:name w:val="Comment Subject Char"/>
    <w:basedOn w:val="CommentTextChar"/>
    <w:link w:val="CommentSubject"/>
    <w:uiPriority w:val="99"/>
    <w:semiHidden/>
    <w:rsid w:val="00B233F8"/>
    <w:rPr>
      <w:b/>
      <w:bCs/>
      <w:sz w:val="20"/>
      <w:szCs w:val="20"/>
    </w:rPr>
  </w:style>
  <w:style w:type="paragraph" w:styleId="BalloonText">
    <w:name w:val="Balloon Text"/>
    <w:basedOn w:val="Normal"/>
    <w:link w:val="BalloonTextChar"/>
    <w:uiPriority w:val="99"/>
    <w:semiHidden/>
    <w:unhideWhenUsed/>
    <w:rsid w:val="00B233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3F8"/>
    <w:rPr>
      <w:rFonts w:ascii="Segoe UI" w:hAnsi="Segoe UI" w:cs="Segoe UI"/>
      <w:sz w:val="18"/>
      <w:szCs w:val="18"/>
    </w:rPr>
  </w:style>
  <w:style w:type="paragraph" w:styleId="NormalWeb">
    <w:name w:val="Normal (Web)"/>
    <w:basedOn w:val="Normal"/>
    <w:uiPriority w:val="99"/>
    <w:unhideWhenUsed/>
    <w:rsid w:val="00240F2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DA2575"/>
    <w:pPr>
      <w:spacing w:after="0" w:line="240" w:lineRule="auto"/>
    </w:pPr>
    <w:rPr>
      <w:rFonts w:eastAsiaTheme="minorEastAsia"/>
      <w:lang w:eastAsia="en-GB"/>
    </w:rPr>
    <w:tblPr>
      <w:tblCellMar>
        <w:top w:w="0" w:type="dxa"/>
        <w:left w:w="0" w:type="dxa"/>
        <w:bottom w:w="0" w:type="dxa"/>
        <w:right w:w="0" w:type="dxa"/>
      </w:tblCellMar>
    </w:tblPr>
  </w:style>
  <w:style w:type="paragraph" w:styleId="Bibliography">
    <w:name w:val="Bibliography"/>
    <w:basedOn w:val="Normal"/>
    <w:next w:val="Normal"/>
    <w:uiPriority w:val="37"/>
    <w:unhideWhenUsed/>
    <w:rsid w:val="00112C43"/>
  </w:style>
  <w:style w:type="table" w:styleId="TableGrid0">
    <w:name w:val="Table Grid"/>
    <w:basedOn w:val="TableNormal"/>
    <w:uiPriority w:val="39"/>
    <w:rsid w:val="0096447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5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748"/>
  </w:style>
  <w:style w:type="paragraph" w:styleId="Footer">
    <w:name w:val="footer"/>
    <w:basedOn w:val="Normal"/>
    <w:link w:val="FooterChar"/>
    <w:uiPriority w:val="99"/>
    <w:unhideWhenUsed/>
    <w:rsid w:val="00E35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5651504">
      <w:bodyDiv w:val="1"/>
      <w:marLeft w:val="0"/>
      <w:marRight w:val="0"/>
      <w:marTop w:val="0"/>
      <w:marBottom w:val="0"/>
      <w:divBdr>
        <w:top w:val="none" w:sz="0" w:space="0" w:color="auto"/>
        <w:left w:val="none" w:sz="0" w:space="0" w:color="auto"/>
        <w:bottom w:val="none" w:sz="0" w:space="0" w:color="auto"/>
        <w:right w:val="none" w:sz="0" w:space="0" w:color="auto"/>
      </w:divBdr>
    </w:div>
    <w:div w:id="1203636499">
      <w:bodyDiv w:val="1"/>
      <w:marLeft w:val="0"/>
      <w:marRight w:val="0"/>
      <w:marTop w:val="0"/>
      <w:marBottom w:val="0"/>
      <w:divBdr>
        <w:top w:val="none" w:sz="0" w:space="0" w:color="auto"/>
        <w:left w:val="none" w:sz="0" w:space="0" w:color="auto"/>
        <w:bottom w:val="none" w:sz="0" w:space="0" w:color="auto"/>
        <w:right w:val="none" w:sz="0" w:space="0" w:color="auto"/>
      </w:divBdr>
    </w:div>
    <w:div w:id="1653487939">
      <w:bodyDiv w:val="1"/>
      <w:marLeft w:val="0"/>
      <w:marRight w:val="0"/>
      <w:marTop w:val="0"/>
      <w:marBottom w:val="0"/>
      <w:divBdr>
        <w:top w:val="none" w:sz="0" w:space="0" w:color="auto"/>
        <w:left w:val="none" w:sz="0" w:space="0" w:color="auto"/>
        <w:bottom w:val="none" w:sz="0" w:space="0" w:color="auto"/>
        <w:right w:val="none" w:sz="0" w:space="0" w:color="auto"/>
      </w:divBdr>
    </w:div>
    <w:div w:id="178260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Sar19</b:Tag>
    <b:SourceType>Book</b:SourceType>
    <b:Guid>{154115C2-2497-469B-85B3-73BD72010A9A}</b:Guid>
    <b:Title>Writing The Literature review a practical guide</b:Title>
    <b:Year>2019</b:Year>
    <b:Author>
      <b:Author>
        <b:NameList>
          <b:Person>
            <b:Last>Sara Efrat Efron</b:Last>
            <b:First>Ruth</b:First>
            <b:Middle>Ravid</b:Middle>
          </b:Person>
        </b:NameList>
      </b:Author>
    </b:Author>
    <b:City>New York</b:City>
    <b:Publisher>The Guilford Press</b:Publisher>
    <b:RefOrder>15</b:RefOrder>
  </b:Source>
  <b:Source>
    <b:Tag>Nan20</b:Tag>
    <b:SourceType>InternetSite</b:SourceType>
    <b:Guid>{14A9A666-CFB7-42D9-B4FB-4A8362E7DC2B}</b:Guid>
    <b:Author>
      <b:Author>
        <b:NameList>
          <b:Person>
            <b:Last>Schimelpfening</b:Last>
            <b:First>Nancy</b:First>
          </b:Person>
        </b:NameList>
      </b:Author>
    </b:Author>
    <b:Title>The history of depression </b:Title>
    <b:InternetSiteTitle>Verywell mind </b:InternetSiteTitle>
    <b:Year>2020</b:Year>
    <b:Month>February </b:Month>
    <b:Day>25</b:Day>
    <b:URL>https://www.verywellmind.com/who-discovered-depression-1066770</b:URL>
    <b:RefOrder>5</b:RefOrder>
  </b:Source>
  <b:Source>
    <b:Tag>Bra12</b:Tag>
    <b:SourceType>JournalArticle</b:SourceType>
    <b:Guid>{25BD68BC-4216-44A9-985A-9815907D684C}</b:Guid>
    <b:Title>Depression as a disease of modernity: explanations for increasing prevalence</b:Title>
    <b:Year>2012</b:Year>
    <b:Author>
      <b:Author>
        <b:NameList>
          <b:Person>
            <b:Last>Hidaka</b:Last>
            <b:First>Brandon</b:First>
            <b:Middle>H</b:Middle>
          </b:Person>
        </b:NameList>
      </b:Author>
    </b:Author>
    <b:JournalName>NCBI </b:JournalName>
    <b:Pages>205-214</b:Pages>
    <b:RefOrder>7</b:RefOrder>
  </b:Source>
  <b:Source>
    <b:Tag>Ani12</b:Tag>
    <b:SourceType>JournalArticle</b:SourceType>
    <b:Guid>{F7D621B3-A066-477F-B8AF-295CA5B331D6}</b:Guid>
    <b:Author>
      <b:Author>
        <b:NameList>
          <b:Person>
            <b:Last>Anita Thapar</b:Last>
            <b:First>Stephan</b:First>
            <b:Middle>Collishaw, Daniel S Pine, Ajay K Thapar</b:Middle>
          </b:Person>
        </b:NameList>
      </b:Author>
    </b:Author>
    <b:Title>Depression is adolescene</b:Title>
    <b:JournalName>Seminar </b:JournalName>
    <b:Year>2012</b:Year>
    <b:Pages>1056-1067</b:Pages>
    <b:RefOrder>8</b:RefOrder>
  </b:Source>
  <b:Source>
    <b:Tag>Joh19</b:Tag>
    <b:SourceType>InternetSite</b:SourceType>
    <b:Guid>{E95050F7-1607-4C67-B6F9-59C6B5B2180C}</b:Guid>
    <b:Author>
      <b:Author>
        <b:NameList>
          <b:Person>
            <b:Last>Dudovski</b:Last>
            <b:First>John</b:First>
          </b:Person>
        </b:NameList>
      </b:Author>
    </b:Author>
    <b:InternetSiteTitle>Research Methodology </b:InternetSiteTitle>
    <b:Year>2019</b:Year>
    <b:URL>https://research-methodology.net/research-methods/data-collection/</b:URL>
    <b:RefOrder>12</b:RefOrder>
  </b:Source>
  <b:Source>
    <b:Tag>Jea20</b:Tag>
    <b:SourceType>InternetSite</b:SourceType>
    <b:Guid>{452B2C70-F4C4-49AE-8FCC-C11B51732E71}</b:Guid>
    <b:Author>
      <b:Author>
        <b:NameList>
          <b:Person>
            <b:Last>Twenge</b:Last>
            <b:First>Jean</b:First>
          </b:Person>
        </b:NameList>
      </b:Author>
    </b:Author>
    <b:Title>why teen depression rates are rising faster for girls than boys </b:Title>
    <b:InternetSiteTitle>The conversation </b:InternetSiteTitle>
    <b:Year>2020</b:Year>
    <b:Month>January </b:Month>
    <b:Day>16</b:Day>
    <b:URL>https://theconversation.com/why-teen-depression-rates-are-rising-faster-for-girls-than-boys-129732</b:URL>
    <b:RefOrder>13</b:RefOrder>
  </b:Source>
  <b:Source>
    <b:Tag>Tia18</b:Tag>
    <b:SourceType>JournalArticle</b:SourceType>
    <b:Guid>{25F247D4-FF02-4119-ADF7-EDB1F8E19BE8}</b:Guid>
    <b:Title>A Unifying Theory for Cognitive Abnormalities in Functional Neurological Disorders, Fibromyalgia and Chronic Fatigue Syndrome: Systematic Review</b:Title>
    <b:Year>2018</b:Year>
    <b:Author>
      <b:Author>
        <b:NameList>
          <b:Person>
            <b:Last>Tiago Teodoro</b:Last>
            <b:First>Mark</b:First>
            <b:Middle>J Edwards, Jeremy D Isaacs</b:Middle>
          </b:Person>
        </b:NameList>
      </b:Author>
    </b:Author>
    <b:JournalName>NIH</b:JournalName>
    <b:Pages>1308-1319</b:Pages>
    <b:RefOrder>37</b:RefOrder>
  </b:Source>
  <b:Source>
    <b:Tag>fou20</b:Tag>
    <b:SourceType>InternetSite</b:SourceType>
    <b:Guid>{A34C32E3-66D4-4F55-93B3-E6154499D99E}</b:Guid>
    <b:Author>
      <b:Author>
        <b:NameList>
          <b:Person>
            <b:Last>network</b:Last>
            <b:First>foundation</b:First>
            <b:Middle>recovery</b:Middle>
          </b:Person>
        </b:NameList>
      </b:Author>
    </b:Author>
    <b:Title>History of Mental Health Treatment</b:Title>
    <b:InternetSiteTitle>foundation recovery network </b:InternetSiteTitle>
    <b:Year>2020</b:Year>
    <b:URL>https://dualdiagnosis.org/mental-health-and-addiction/history/</b:URL>
    <b:RefOrder>39</b:RefOrder>
  </b:Source>
  <b:Source>
    <b:Tag>Gle07</b:Tag>
    <b:SourceType>JournalArticle</b:SourceType>
    <b:Guid>{7E862D33-B355-4934-BC2F-9782E995D91A}</b:Guid>
    <b:Title>The long-term impact of treatment with electroconvulsive therapy on discrete memory systems in patients with bipolar disorder</b:Title>
    <b:Year>2007</b:Year>
    <b:Author>
      <b:Author>
        <b:NameList>
          <b:Person>
            <b:Last>Glenda MacQueen</b:Last>
            <b:First>Caroline</b:First>
            <b:Middle>Parkin, Michael Marriott, Helen Bégin, Gary Hasey,</b:Middle>
          </b:Person>
        </b:NameList>
      </b:Author>
    </b:Author>
    <b:JournalName>NCBI</b:JournalName>
    <b:Pages>241–249</b:Pages>
    <b:RefOrder>40</b:RefOrder>
  </b:Source>
  <b:Source>
    <b:Tag>csp17</b:Tag>
    <b:SourceType>InternetSite</b:SourceType>
    <b:Guid>{09DE372A-2CE3-4A2E-861E-05CEED1B5174}</b:Guid>
    <b:Title>A History of Mental Illness Treatment: Obsolete Practices</b:Title>
    <b:Year>2017</b:Year>
    <b:Author>
      <b:Author>
        <b:NameList>
          <b:Person>
            <b:Last>csponline</b:Last>
          </b:Person>
        </b:NameList>
      </b:Author>
    </b:Author>
    <b:InternetSiteTitle>Concordia university-saint paul</b:InternetSiteTitle>
    <b:Month>October</b:Month>
    <b:Day>14</b:Day>
    <b:URL>https://online.csp.edu/blog/psychology/history-of-mental-illness-treatment</b:URL>
    <b:RefOrder>41</b:RefOrder>
  </b:Source>
  <b:Source>
    <b:Tag>PJC02</b:Tag>
    <b:SourceType>JournalArticle</b:SourceType>
    <b:Guid>{0555347B-10B7-4A52-9FD3-6B699D756FB0}</b:Guid>
    <b:Title>Cortisol, serotonin and depression: All stressed out?</b:Title>
    <b:Year>2002</b:Year>
    <b:Author>
      <b:Author>
        <b:NameList>
          <b:Person>
            <b:Last>P.J.Cowen</b:Last>
          </b:Person>
        </b:NameList>
      </b:Author>
    </b:Author>
    <b:JournalName>The British Journal of Psychiatry </b:JournalName>
    <b:Pages>99-100</b:Pages>
    <b:RefOrder>45</b:RefOrder>
  </b:Source>
  <b:Source>
    <b:Tag>Sar11</b:Tag>
    <b:SourceType>JournalArticle</b:SourceType>
    <b:Guid>{DBAA2618-8C31-4C42-B7BB-87931C436E61}</b:Guid>
    <b:Author>
      <b:Author>
        <b:NameList>
          <b:Person>
            <b:Last>Sara Thomee</b:Last>
            <b:First>Annika</b:First>
            <b:Middle>Harenstam, Mats Hagberg</b:Middle>
          </b:Person>
        </b:NameList>
      </b:Author>
    </b:Author>
    <b:Title>Mobile phone use and stress, sleep disturbances, and symptoms of depression among young adults- a prospective cohort study</b:Title>
    <b:JournalName>BMC public health</b:JournalName>
    <b:Year>2011</b:Year>
    <b:Pages>1471-2458</b:Pages>
    <b:RefOrder>1</b:RefOrder>
  </b:Source>
  <b:Source>
    <b:Tag>Nor91</b:Tag>
    <b:SourceType>JournalArticle</b:SourceType>
    <b:Guid>{7D24B8C7-E33F-4BFB-8E06-7032BDBA6BA6}</b:Guid>
    <b:Author>
      <b:Author>
        <b:NameList>
          <b:Person>
            <b:Last>Norman Kreitman</b:Last>
            <b:First>Vera</b:First>
            <b:Middle>Carstairs, John Duffy</b:Middle>
          </b:Person>
        </b:NameList>
      </b:Author>
    </b:Author>
    <b:Title>Association of age and social class with suicide among men in great britain </b:Title>
    <b:JournalName>Epidemiology and community health</b:JournalName>
    <b:Year>1991</b:Year>
    <b:Pages>195-202</b:Pages>
    <b:RefOrder>2</b:RefOrder>
  </b:Source>
  <b:Source>
    <b:Tag>Joh11</b:Tag>
    <b:SourceType>JournalArticle</b:SourceType>
    <b:Guid>{0B160954-4EDB-4716-8371-7BF2887AF290}</b:Guid>
    <b:Author>
      <b:Author>
        <b:NameList>
          <b:Person>
            <b:Last>John L. Oliffe</b:Last>
            <b:First>Christina</b:First>
            <b:Middle>S.E Han, BA John, J.Craig Philips, Philippe Roy</b:Middle>
          </b:Person>
        </b:NameList>
      </b:Author>
    </b:Author>
    <b:Title>suicide from the perspectives of older men who experience depression: a gender analysis</b:Title>
    <b:JournalName>SAGE</b:JournalName>
    <b:Year>2011</b:Year>
    <b:Pages>444-454</b:Pages>
    <b:RefOrder>3</b:RefOrder>
  </b:Source>
  <b:Source>
    <b:Tag>Dia131</b:Tag>
    <b:SourceType>JournalArticle</b:SourceType>
    <b:Guid>{2A4F973D-4921-4C8A-9C45-5623F6F35801}</b:Guid>
    <b:Title>prevalence of depression among university students: a systematic review and meta- analysis study</b:Title>
    <b:JournalName>Hindawi</b:JournalName>
    <b:Year>2013</b:Year>
    <b:Pages>7</b:Pages>
    <b:Author>
      <b:Author>
        <b:NameList>
          <b:Person>
            <b:Last>Diana Sarokhani</b:Last>
            <b:First>Ali</b:First>
            <b:Middle>Delpisheh, Yousef Veisani, Mohamad Taher Sarokhani, Rohollah Esmaeli Manesh, Kourosh Sayehmiri</b:Middle>
          </b:Person>
        </b:NameList>
      </b:Author>
    </b:Author>
    <b:RefOrder>4</b:RefOrder>
  </b:Source>
  <b:Source>
    <b:Tag>Nur081</b:Tag>
    <b:SourceType>JournalArticle</b:SourceType>
    <b:Guid>{B3EE6BAB-1CDF-4602-9358-CA43AC7A8BA6}</b:Guid>
    <b:Author>
      <b:Author>
        <b:NameList>
          <b:Person>
            <b:Last>Nuran Bayram</b:Last>
            <b:First>Nazan</b:First>
            <b:Middle>Bilgel</b:Middle>
          </b:Person>
        </b:NameList>
      </b:Author>
    </b:Author>
    <b:Title>The prevalence and socio-demographic correlations of depression, anxiety and stress among a group of university students </b:Title>
    <b:JournalName>soc psychiatry psychiatr epidemiol</b:JournalName>
    <b:Year>2008</b:Year>
    <b:Pages>667-672</b:Pages>
    <b:RefOrder>5</b:RefOrder>
  </b:Source>
  <b:Source>
    <b:Tag>Ale18</b:Tag>
    <b:SourceType>JournalArticle</b:SourceType>
    <b:Guid>{450331DF-7F12-44D7-8533-1EABE266D4F2}</b:Guid>
    <b:Author>
      <b:Author>
        <b:NameList>
          <b:Person>
            <b:Last>Alexander Kaltenboeck</b:Last>
            <b:First>Catherine</b:First>
            <b:Middle>Harmer</b:Middle>
          </b:Person>
        </b:NameList>
      </b:Author>
    </b:Author>
    <b:Title>A brief overview of the past and some considerations about the future </b:Title>
    <b:JournalName>SAGE</b:JournalName>
    <b:Year>2018</b:Year>
    <b:Pages>1-6</b:Pages>
    <b:RefOrder>6</b:RefOrder>
  </b:Source>
  <b:Source>
    <b:Tag>Nan04</b:Tag>
    <b:SourceType>JournalArticle</b:SourceType>
    <b:Guid>{ECB189CD-6479-46F1-B6F9-833937B31DD5}</b:Guid>
    <b:Author>
      <b:Author>
        <b:NameList>
          <b:Person>
            <b:Last>Nancy L. Galambos</b:Last>
            <b:First>Bonnie</b:First>
            <b:Middle>J. Leadbeater, Erin T. Barker</b:Middle>
          </b:Person>
        </b:NameList>
      </b:Author>
    </b:Author>
    <b:Title>Gender differences in and risk factors for depression in adolescene: A 4 -year longitudinal study</b:Title>
    <b:JournalName>International journal of behavioural development</b:JournalName>
    <b:Year>2004</b:Year>
    <b:Pages>16-25</b:Pages>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47208b1b250a8a25d7e3d127b6ad3c71">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ce946b5fac3e16915fc9c7ca5f8c32e6"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33998C-E504-4692-B68F-211D45B892B9}">
  <ds:schemaRefs>
    <ds:schemaRef ds:uri="http://schemas.openxmlformats.org/officeDocument/2006/bibliography"/>
  </ds:schemaRefs>
</ds:datastoreItem>
</file>

<file path=customXml/itemProps2.xml><?xml version="1.0" encoding="utf-8"?>
<ds:datastoreItem xmlns:ds="http://schemas.openxmlformats.org/officeDocument/2006/customXml" ds:itemID="{F8B1DD12-A937-4474-B7FB-D7B4FDABE5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E09D05-62D0-4151-89D3-45E6D18B643B}">
  <ds:schemaRefs>
    <ds:schemaRef ds:uri="http://schemas.microsoft.com/sharepoint/v3/contenttype/forms"/>
  </ds:schemaRefs>
</ds:datastoreItem>
</file>

<file path=customXml/itemProps4.xml><?xml version="1.0" encoding="utf-8"?>
<ds:datastoreItem xmlns:ds="http://schemas.openxmlformats.org/officeDocument/2006/customXml" ds:itemID="{4DF7DC6D-446D-4F7C-A024-CE6609AD3346}">
  <ds:schemaRefs>
    <ds:schemaRef ds:uri="http://schemas.openxmlformats.org/package/2006/metadata/core-properties"/>
    <ds:schemaRef ds:uri="ee7a20b1-ddba-4ac9-b1b6-34fd780388d2"/>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aadfcd52-e379-49eb-a412-e28a16640af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8433</Words>
  <Characters>48070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Reynolds (1705089)</dc:creator>
  <cp:keywords/>
  <dc:description/>
  <cp:lastModifiedBy>Catherine Reynolds (1705089)</cp:lastModifiedBy>
  <cp:revision>2</cp:revision>
  <dcterms:created xsi:type="dcterms:W3CDTF">2020-06-14T17:06:00Z</dcterms:created>
  <dcterms:modified xsi:type="dcterms:W3CDTF">2020-06-14T17:06:00Z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