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CE9C3B" w14:textId="77777777" w:rsidR="00E93FB8" w:rsidRDefault="00E93FB8" w:rsidP="00E93FB8">
      <w:r>
        <w:t>Student Details</w:t>
      </w:r>
    </w:p>
    <w:p w14:paraId="6C4C4837" w14:textId="1400A081" w:rsidR="00E93FB8" w:rsidRDefault="00E93FB8" w:rsidP="00E93FB8">
      <w:r>
        <w:t>Name and student ID:</w:t>
      </w:r>
      <w:r w:rsidR="00523549">
        <w:t xml:space="preserve"> Adrian Burghelea</w:t>
      </w:r>
      <w:r w:rsidR="00B861ED">
        <w:t xml:space="preserve"> </w:t>
      </w:r>
      <w:r w:rsidR="00731A29">
        <w:t xml:space="preserve"> ID</w:t>
      </w:r>
      <w:r w:rsidR="00227E8F">
        <w:t xml:space="preserve">: </w:t>
      </w:r>
      <w:r w:rsidR="00277F10">
        <w:t>2546050</w:t>
      </w:r>
    </w:p>
    <w:p w14:paraId="457B5C71" w14:textId="77777777" w:rsidR="00E93FB8" w:rsidRDefault="00E93FB8" w:rsidP="00E93FB8">
      <w:r>
        <w:t>Topic chosen: The use of social media to promote businesses</w:t>
      </w:r>
    </w:p>
    <w:p w14:paraId="28963BA3" w14:textId="77777777" w:rsidR="00E93FB8" w:rsidRDefault="00E93FB8" w:rsidP="00E93FB8"/>
    <w:p w14:paraId="267A94DD" w14:textId="77777777" w:rsidR="00E93FB8" w:rsidRDefault="00E93FB8" w:rsidP="00E93FB8">
      <w:r>
        <w:t>Source Information</w:t>
      </w:r>
    </w:p>
    <w:p w14:paraId="47ADA20D" w14:textId="77777777" w:rsidR="00E93FB8" w:rsidRDefault="00E93FB8" w:rsidP="00E93FB8">
      <w:r>
        <w:t>Title of source: Social Media Strategy (4th Edition)</w:t>
      </w:r>
    </w:p>
    <w:p w14:paraId="6B2E964D" w14:textId="77777777" w:rsidR="00E93FB8" w:rsidRDefault="00E93FB8" w:rsidP="00E93FB8">
      <w:r>
        <w:t>Author(s): Keith A. Quesenberry</w:t>
      </w:r>
    </w:p>
    <w:p w14:paraId="7548F00C" w14:textId="77777777" w:rsidR="00E93FB8" w:rsidRDefault="00E93FB8" w:rsidP="00E93FB8">
      <w:r>
        <w:t>Year published: 2024</w:t>
      </w:r>
    </w:p>
    <w:p w14:paraId="0A2DE1BE" w14:textId="77777777" w:rsidR="00E93FB8" w:rsidRDefault="00E93FB8" w:rsidP="00E93FB8"/>
    <w:p w14:paraId="1D39E05C" w14:textId="77777777" w:rsidR="00E93FB8" w:rsidRDefault="00E93FB8" w:rsidP="00E93FB8">
      <w:r>
        <w:t>How did you find this source?</w:t>
      </w:r>
    </w:p>
    <w:p w14:paraId="5060F4F3" w14:textId="41120832" w:rsidR="00E93FB8" w:rsidRDefault="00E93FB8" w:rsidP="00E93FB8">
      <w:r>
        <w:t xml:space="preserve">I found this source through the UWTSD library database by searching for academic books on social media marketing and digital promotion. </w:t>
      </w:r>
    </w:p>
    <w:p w14:paraId="32A1EBB7" w14:textId="77777777" w:rsidR="00E93FB8" w:rsidRDefault="00E93FB8" w:rsidP="00E93FB8"/>
    <w:p w14:paraId="08DC925E" w14:textId="77777777" w:rsidR="00E93FB8" w:rsidRDefault="00E93FB8" w:rsidP="00E93FB8">
      <w:r>
        <w:t>Why did you choose this source?</w:t>
      </w:r>
    </w:p>
    <w:p w14:paraId="10E7CD2F" w14:textId="77777777" w:rsidR="00E93FB8" w:rsidRDefault="00E93FB8" w:rsidP="00E93FB8">
      <w:r>
        <w:t>I chose this source because it is highly relevant, credible, and practical for understanding how businesses use social media to promote their products and services.</w:t>
      </w:r>
    </w:p>
    <w:p w14:paraId="27B73DEC" w14:textId="77777777" w:rsidR="00E93FB8" w:rsidRDefault="00E93FB8" w:rsidP="00E93FB8"/>
    <w:p w14:paraId="3BCF42E7" w14:textId="77777777" w:rsidR="00E93FB8" w:rsidRDefault="00E93FB8" w:rsidP="00E93FB8">
      <w:r>
        <w:t>Is it relevant to the topic?</w:t>
      </w:r>
    </w:p>
    <w:p w14:paraId="19466C4A" w14:textId="77777777" w:rsidR="00E93FB8" w:rsidRDefault="00E93FB8" w:rsidP="00E93FB8">
      <w:r>
        <w:t>Yes. The book directly explains how businesses can use social media strategically to support marketing, advertising, and public relations. It includes case studies from small businesses, large companies, and non</w:t>
      </w:r>
      <w:r>
        <w:rPr>
          <w:rFonts w:ascii="Cambria Math" w:hAnsi="Cambria Math" w:cs="Cambria Math"/>
        </w:rPr>
        <w:t>‑</w:t>
      </w:r>
      <w:r>
        <w:t>profits, which makes it very relevant to business promotion.</w:t>
      </w:r>
    </w:p>
    <w:p w14:paraId="3DB51A97" w14:textId="77777777" w:rsidR="00E93FB8" w:rsidRDefault="00E93FB8" w:rsidP="00E93FB8"/>
    <w:p w14:paraId="67C9E62C" w14:textId="77777777" w:rsidR="00E93FB8" w:rsidRDefault="00E93FB8" w:rsidP="00E93FB8">
      <w:r>
        <w:t>Is this a useful article/book?</w:t>
      </w:r>
    </w:p>
    <w:p w14:paraId="47902596" w14:textId="77777777" w:rsidR="00E93FB8" w:rsidRDefault="00E93FB8" w:rsidP="00E93FB8">
      <w:r>
        <w:t>Yes. It provides step</w:t>
      </w:r>
      <w:r>
        <w:rPr>
          <w:rFonts w:ascii="Cambria Math" w:hAnsi="Cambria Math" w:cs="Cambria Math"/>
        </w:rPr>
        <w:t>‑</w:t>
      </w:r>
      <w:r>
        <w:t>by</w:t>
      </w:r>
      <w:r>
        <w:rPr>
          <w:rFonts w:ascii="Cambria Math" w:hAnsi="Cambria Math" w:cs="Cambria Math"/>
        </w:rPr>
        <w:t>‑</w:t>
      </w:r>
      <w:r>
        <w:t>step guidance, templates, checklists, and real examples that clearly show how social media helps businesses reach audiences, build engagement, and influence consumer behaviour.</w:t>
      </w:r>
    </w:p>
    <w:p w14:paraId="7FFED224" w14:textId="77777777" w:rsidR="00E93FB8" w:rsidRDefault="00E93FB8" w:rsidP="00E93FB8"/>
    <w:p w14:paraId="6DD0A96F" w14:textId="77777777" w:rsidR="00E93FB8" w:rsidRDefault="00E93FB8" w:rsidP="00E93FB8">
      <w:r>
        <w:t>Is this an academic source?</w:t>
      </w:r>
    </w:p>
    <w:p w14:paraId="7900F8FD" w14:textId="77777777" w:rsidR="00E93FB8" w:rsidRDefault="00E93FB8" w:rsidP="00E93FB8">
      <w:r>
        <w:lastRenderedPageBreak/>
        <w:t>Yes. It is an academic textbook published by Sage Publications, a respected academic publisher. It is used in university courses and written by an expert in marketing and social media strategy.</w:t>
      </w:r>
    </w:p>
    <w:p w14:paraId="355CF0E1" w14:textId="77777777" w:rsidR="00E93FB8" w:rsidRDefault="00E93FB8" w:rsidP="00E93FB8"/>
    <w:p w14:paraId="4991C207" w14:textId="77777777" w:rsidR="00E93FB8" w:rsidRDefault="00E93FB8" w:rsidP="00E93FB8">
      <w:r>
        <w:t>When was it published? Is it recent enough? Why?</w:t>
      </w:r>
    </w:p>
    <w:p w14:paraId="77CD5BA9" w14:textId="564EEF80" w:rsidR="00E93FB8" w:rsidRDefault="00E93FB8" w:rsidP="00E93FB8">
      <w:r>
        <w:t>It was published in 2024, which makes it very recent. Social media changes quickly, so using a current source is important</w:t>
      </w:r>
      <w:r>
        <w:t>.</w:t>
      </w:r>
    </w:p>
    <w:p w14:paraId="1C42496C" w14:textId="77777777" w:rsidR="00E93FB8" w:rsidRDefault="00E93FB8" w:rsidP="00E93FB8"/>
    <w:p w14:paraId="360784C9" w14:textId="77777777" w:rsidR="00E93FB8" w:rsidRDefault="00E93FB8" w:rsidP="00E93FB8">
      <w:r>
        <w:t>Author Credibility</w:t>
      </w:r>
    </w:p>
    <w:p w14:paraId="597DD09C" w14:textId="77777777" w:rsidR="00E93FB8" w:rsidRDefault="00E93FB8" w:rsidP="00E93FB8">
      <w:r>
        <w:t>Keith Quesenberry is a recognised expert in social media marketing and digital strategy. He is a university lecturer, researcher, and marketing professional with extensive experience in advertising and public relations. His work is widely used in academic programmes and industry training, which makes him a credible and authoritative source.</w:t>
      </w:r>
    </w:p>
    <w:p w14:paraId="4AB8D659" w14:textId="77777777" w:rsidR="00E93FB8" w:rsidRDefault="00E93FB8" w:rsidP="00E93FB8"/>
    <w:p w14:paraId="300400D4" w14:textId="77777777" w:rsidR="00E93FB8" w:rsidRDefault="00E93FB8" w:rsidP="00E93FB8">
      <w:r>
        <w:t>Reliability</w:t>
      </w:r>
    </w:p>
    <w:p w14:paraId="0C8D7788" w14:textId="24A09F75" w:rsidR="0044378F" w:rsidRDefault="00E93FB8" w:rsidP="00E93FB8">
      <w:r>
        <w:t>Yes, the source is reliable. It is published by Sage, a well</w:t>
      </w:r>
      <w:r>
        <w:rPr>
          <w:rFonts w:ascii="Cambria Math" w:hAnsi="Cambria Math" w:cs="Cambria Math"/>
        </w:rPr>
        <w:t>‑</w:t>
      </w:r>
      <w:r>
        <w:t>known academic publisher that produces peer</w:t>
      </w:r>
      <w:r>
        <w:rPr>
          <w:rFonts w:ascii="Cambria Math" w:hAnsi="Cambria Math" w:cs="Cambria Math"/>
        </w:rPr>
        <w:t>‑</w:t>
      </w:r>
      <w:r>
        <w:t>reviewed textbooks and research materials. The book includes citations, case studies, definitions, templates, and structured learning sections, which shows it is based on research and professional practice rather than opinion.</w:t>
      </w:r>
    </w:p>
    <w:sectPr w:rsidR="004437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7750"/>
    <w:rsid w:val="0012524A"/>
    <w:rsid w:val="0018795A"/>
    <w:rsid w:val="00227E8F"/>
    <w:rsid w:val="00277F10"/>
    <w:rsid w:val="002F7750"/>
    <w:rsid w:val="0044378F"/>
    <w:rsid w:val="00523549"/>
    <w:rsid w:val="00731A29"/>
    <w:rsid w:val="009866E8"/>
    <w:rsid w:val="00B861ED"/>
    <w:rsid w:val="00E93F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1059BA"/>
  <w15:chartTrackingRefBased/>
  <w15:docId w15:val="{73BC99F3-7F89-49C9-8091-AF18DFBCE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77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77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77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77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77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77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77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77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77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77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77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77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77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77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77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77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77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77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77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77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77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77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77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77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77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77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77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77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775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337</Words>
  <Characters>1924</Characters>
  <Application>Microsoft Office Word</Application>
  <DocSecurity>0</DocSecurity>
  <Lines>16</Lines>
  <Paragraphs>4</Paragraphs>
  <ScaleCrop>false</ScaleCrop>
  <Company/>
  <LinksUpToDate>false</LinksUpToDate>
  <CharactersWithSpaces>2257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Burghelea Adrian</dc:creator>
  <cp:keywords/>
  <dc:description/>
  <cp:lastModifiedBy>Burghelea Adrian</cp:lastModifiedBy>
  <cp:revision>8</cp:revision>
  <dcterms:created xsi:type="dcterms:W3CDTF">2026-08-11T10:53:00Z</dcterms:created>
  <dcterms:modified xsi:type="dcterms:W3CDTF">2026-08-11T10:58:00Z</dcterms:modified>
</cp:coreProperties>
</file>