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34D386" w14:textId="0518AB7A" w:rsidR="00B42024" w:rsidRPr="00BD5834" w:rsidRDefault="00D11FE5" w:rsidP="00E568BC">
      <w:pPr>
        <w:spacing w:line="480" w:lineRule="auto"/>
        <w:rPr>
          <w:rFonts w:ascii="Times New Roman" w:hAnsi="Times New Roman" w:cs="Times New Roman"/>
          <w:b/>
          <w:bCs/>
          <w:sz w:val="28"/>
          <w:szCs w:val="28"/>
        </w:rPr>
      </w:pPr>
      <w:r w:rsidRPr="00BD5834">
        <w:rPr>
          <w:rFonts w:ascii="Times New Roman" w:hAnsi="Times New Roman" w:cs="Times New Roman"/>
          <w:b/>
          <w:bCs/>
          <w:sz w:val="28"/>
          <w:szCs w:val="28"/>
        </w:rPr>
        <w:t xml:space="preserve"> </w:t>
      </w:r>
      <w:r w:rsidR="009B1F28" w:rsidRPr="00BD5834">
        <w:rPr>
          <w:rFonts w:ascii="Times New Roman" w:hAnsi="Times New Roman" w:cs="Times New Roman"/>
          <w:b/>
          <w:bCs/>
          <w:sz w:val="28"/>
          <w:szCs w:val="28"/>
        </w:rPr>
        <w:t>`People diagnosed with mental illnesses are often confronted with the dilemma of whether to disclose or conceal their diagnosis (or diagnoses) and/or their experience with mental illness` (</w:t>
      </w:r>
      <w:proofErr w:type="spellStart"/>
      <w:r w:rsidR="009B1F28" w:rsidRPr="00BD5834">
        <w:rPr>
          <w:rFonts w:ascii="Times New Roman" w:hAnsi="Times New Roman" w:cs="Times New Roman"/>
          <w:b/>
          <w:bCs/>
          <w:sz w:val="28"/>
          <w:szCs w:val="28"/>
        </w:rPr>
        <w:t>Bril-Barniv</w:t>
      </w:r>
      <w:proofErr w:type="spellEnd"/>
      <w:r w:rsidR="009B1F28" w:rsidRPr="00BD5834">
        <w:rPr>
          <w:rFonts w:ascii="Times New Roman" w:hAnsi="Times New Roman" w:cs="Times New Roman"/>
          <w:b/>
          <w:bCs/>
          <w:sz w:val="28"/>
          <w:szCs w:val="28"/>
        </w:rPr>
        <w:t xml:space="preserve">, Moran, </w:t>
      </w:r>
      <w:proofErr w:type="spellStart"/>
      <w:r w:rsidR="009B1F28" w:rsidRPr="00BD5834">
        <w:rPr>
          <w:rFonts w:ascii="Times New Roman" w:hAnsi="Times New Roman" w:cs="Times New Roman"/>
          <w:b/>
          <w:bCs/>
          <w:sz w:val="28"/>
          <w:szCs w:val="28"/>
        </w:rPr>
        <w:t>Naarman</w:t>
      </w:r>
      <w:proofErr w:type="spellEnd"/>
      <w:r w:rsidR="009B1F28" w:rsidRPr="00BD5834">
        <w:rPr>
          <w:rFonts w:ascii="Times New Roman" w:hAnsi="Times New Roman" w:cs="Times New Roman"/>
          <w:b/>
          <w:bCs/>
          <w:sz w:val="28"/>
          <w:szCs w:val="28"/>
        </w:rPr>
        <w:t xml:space="preserve">, Roe &amp; </w:t>
      </w:r>
      <w:proofErr w:type="spellStart"/>
      <w:r w:rsidR="009B1F28" w:rsidRPr="00BD5834">
        <w:rPr>
          <w:rFonts w:ascii="Times New Roman" w:hAnsi="Times New Roman" w:cs="Times New Roman"/>
          <w:b/>
          <w:bCs/>
          <w:sz w:val="28"/>
          <w:szCs w:val="28"/>
        </w:rPr>
        <w:t>Karnieli</w:t>
      </w:r>
      <w:proofErr w:type="spellEnd"/>
      <w:r w:rsidR="009B1F28" w:rsidRPr="00BD5834">
        <w:rPr>
          <w:rFonts w:ascii="Times New Roman" w:hAnsi="Times New Roman" w:cs="Times New Roman"/>
          <w:b/>
          <w:bCs/>
          <w:sz w:val="28"/>
          <w:szCs w:val="28"/>
        </w:rPr>
        <w:t>-Miller, 2017; p 573). Discuss this statement with reference to the legal and ethical frameworks that aim to support individuals with a diagnosis of mental illness.</w:t>
      </w:r>
    </w:p>
    <w:p w14:paraId="74754EDE" w14:textId="5D280C4E" w:rsidR="00DC25F4" w:rsidRDefault="002B31DB" w:rsidP="00E568BC">
      <w:pPr>
        <w:spacing w:line="480" w:lineRule="auto"/>
        <w:rPr>
          <w:rFonts w:ascii="Times New Roman" w:hAnsi="Times New Roman" w:cs="Times New Roman"/>
          <w:sz w:val="28"/>
          <w:szCs w:val="28"/>
        </w:rPr>
      </w:pPr>
      <w:r w:rsidRPr="00BD5834">
        <w:rPr>
          <w:rFonts w:ascii="Times New Roman" w:hAnsi="Times New Roman" w:cs="Times New Roman"/>
          <w:sz w:val="28"/>
          <w:szCs w:val="28"/>
        </w:rPr>
        <w:t xml:space="preserve">Disclosure of a mental health condition is </w:t>
      </w:r>
      <w:r w:rsidR="00AB7638" w:rsidRPr="00BD5834">
        <w:rPr>
          <w:rFonts w:ascii="Times New Roman" w:hAnsi="Times New Roman" w:cs="Times New Roman"/>
          <w:sz w:val="28"/>
          <w:szCs w:val="28"/>
        </w:rPr>
        <w:t>complex,</w:t>
      </w:r>
      <w:r w:rsidRPr="00BD5834">
        <w:rPr>
          <w:rFonts w:ascii="Times New Roman" w:hAnsi="Times New Roman" w:cs="Times New Roman"/>
          <w:sz w:val="28"/>
          <w:szCs w:val="28"/>
        </w:rPr>
        <w:t xml:space="preserve"> </w:t>
      </w:r>
      <w:r w:rsidR="00B81F4D">
        <w:rPr>
          <w:rFonts w:ascii="Times New Roman" w:hAnsi="Times New Roman" w:cs="Times New Roman"/>
          <w:sz w:val="28"/>
          <w:szCs w:val="28"/>
        </w:rPr>
        <w:t>and</w:t>
      </w:r>
      <w:r w:rsidR="005A6175" w:rsidRPr="00BD5834">
        <w:rPr>
          <w:rFonts w:ascii="Times New Roman" w:hAnsi="Times New Roman" w:cs="Times New Roman"/>
          <w:sz w:val="28"/>
          <w:szCs w:val="28"/>
        </w:rPr>
        <w:t xml:space="preserve"> many factors</w:t>
      </w:r>
      <w:r w:rsidR="00B81F4D">
        <w:rPr>
          <w:rFonts w:ascii="Times New Roman" w:hAnsi="Times New Roman" w:cs="Times New Roman"/>
          <w:sz w:val="28"/>
          <w:szCs w:val="28"/>
        </w:rPr>
        <w:t xml:space="preserve"> need to be considered</w:t>
      </w:r>
      <w:r w:rsidR="005A6175" w:rsidRPr="00BD5834">
        <w:rPr>
          <w:rFonts w:ascii="Times New Roman" w:hAnsi="Times New Roman" w:cs="Times New Roman"/>
          <w:sz w:val="28"/>
          <w:szCs w:val="28"/>
        </w:rPr>
        <w:t xml:space="preserve">. </w:t>
      </w:r>
      <w:r w:rsidR="003348D8" w:rsidRPr="00BD5834">
        <w:rPr>
          <w:rFonts w:ascii="Times New Roman" w:hAnsi="Times New Roman" w:cs="Times New Roman"/>
          <w:sz w:val="28"/>
          <w:szCs w:val="28"/>
        </w:rPr>
        <w:t>The</w:t>
      </w:r>
      <w:r w:rsidR="00AB7638">
        <w:rPr>
          <w:rFonts w:ascii="Times New Roman" w:hAnsi="Times New Roman" w:cs="Times New Roman"/>
          <w:sz w:val="28"/>
          <w:szCs w:val="28"/>
        </w:rPr>
        <w:t xml:space="preserve"> factors that </w:t>
      </w:r>
      <w:r w:rsidR="00F75326">
        <w:rPr>
          <w:rFonts w:ascii="Times New Roman" w:hAnsi="Times New Roman" w:cs="Times New Roman"/>
          <w:sz w:val="28"/>
          <w:szCs w:val="28"/>
        </w:rPr>
        <w:t>prevent disclosure include</w:t>
      </w:r>
      <w:r w:rsidR="00EB0866" w:rsidRPr="00BD5834">
        <w:rPr>
          <w:rFonts w:ascii="Times New Roman" w:hAnsi="Times New Roman" w:cs="Times New Roman"/>
          <w:sz w:val="28"/>
          <w:szCs w:val="28"/>
        </w:rPr>
        <w:t xml:space="preserve"> </w:t>
      </w:r>
      <w:r w:rsidR="003348D8" w:rsidRPr="00BD5834">
        <w:rPr>
          <w:rFonts w:ascii="Times New Roman" w:hAnsi="Times New Roman" w:cs="Times New Roman"/>
          <w:sz w:val="28"/>
          <w:szCs w:val="28"/>
        </w:rPr>
        <w:t>stigma</w:t>
      </w:r>
      <w:r w:rsidR="00EB0866" w:rsidRPr="00BD5834">
        <w:rPr>
          <w:rFonts w:ascii="Times New Roman" w:hAnsi="Times New Roman" w:cs="Times New Roman"/>
          <w:sz w:val="28"/>
          <w:szCs w:val="28"/>
        </w:rPr>
        <w:t>, which encompasse</w:t>
      </w:r>
      <w:r w:rsidR="003348D8" w:rsidRPr="00BD5834">
        <w:rPr>
          <w:rFonts w:ascii="Times New Roman" w:hAnsi="Times New Roman" w:cs="Times New Roman"/>
          <w:sz w:val="28"/>
          <w:szCs w:val="28"/>
        </w:rPr>
        <w:t xml:space="preserve">s </w:t>
      </w:r>
      <w:r w:rsidR="0044064A" w:rsidRPr="00BD5834">
        <w:rPr>
          <w:rFonts w:ascii="Times New Roman" w:hAnsi="Times New Roman" w:cs="Times New Roman"/>
          <w:sz w:val="28"/>
          <w:szCs w:val="28"/>
        </w:rPr>
        <w:t>culture</w:t>
      </w:r>
      <w:r w:rsidR="00EB0866" w:rsidRPr="00BD5834">
        <w:rPr>
          <w:rFonts w:ascii="Times New Roman" w:hAnsi="Times New Roman" w:cs="Times New Roman"/>
          <w:sz w:val="28"/>
          <w:szCs w:val="28"/>
        </w:rPr>
        <w:t>,</w:t>
      </w:r>
      <w:r w:rsidR="0044064A" w:rsidRPr="00BD5834">
        <w:rPr>
          <w:rFonts w:ascii="Times New Roman" w:hAnsi="Times New Roman" w:cs="Times New Roman"/>
          <w:sz w:val="28"/>
          <w:szCs w:val="28"/>
        </w:rPr>
        <w:t xml:space="preserve"> gender, age, sexual </w:t>
      </w:r>
      <w:r w:rsidR="00CD4224" w:rsidRPr="00BD5834">
        <w:rPr>
          <w:rFonts w:ascii="Times New Roman" w:hAnsi="Times New Roman" w:cs="Times New Roman"/>
          <w:sz w:val="28"/>
          <w:szCs w:val="28"/>
        </w:rPr>
        <w:t>orientation</w:t>
      </w:r>
      <w:r w:rsidR="0044064A" w:rsidRPr="00BD5834">
        <w:rPr>
          <w:rFonts w:ascii="Times New Roman" w:hAnsi="Times New Roman" w:cs="Times New Roman"/>
          <w:sz w:val="28"/>
          <w:szCs w:val="28"/>
        </w:rPr>
        <w:t xml:space="preserve">, </w:t>
      </w:r>
      <w:r w:rsidR="00732933" w:rsidRPr="00BD5834">
        <w:rPr>
          <w:rFonts w:ascii="Times New Roman" w:hAnsi="Times New Roman" w:cs="Times New Roman"/>
          <w:sz w:val="28"/>
          <w:szCs w:val="28"/>
        </w:rPr>
        <w:t>race,</w:t>
      </w:r>
      <w:r w:rsidR="0044064A" w:rsidRPr="00BD5834">
        <w:rPr>
          <w:rFonts w:ascii="Times New Roman" w:hAnsi="Times New Roman" w:cs="Times New Roman"/>
          <w:sz w:val="28"/>
          <w:szCs w:val="28"/>
        </w:rPr>
        <w:t xml:space="preserve"> and ethnicity</w:t>
      </w:r>
      <w:r w:rsidR="00CD4224" w:rsidRPr="00BD5834">
        <w:rPr>
          <w:rFonts w:ascii="Times New Roman" w:hAnsi="Times New Roman" w:cs="Times New Roman"/>
          <w:sz w:val="28"/>
          <w:szCs w:val="28"/>
        </w:rPr>
        <w:t>.</w:t>
      </w:r>
      <w:r w:rsidR="00ED58FD" w:rsidRPr="00BD5834">
        <w:rPr>
          <w:rFonts w:ascii="Times New Roman" w:hAnsi="Times New Roman" w:cs="Times New Roman"/>
          <w:sz w:val="28"/>
          <w:szCs w:val="28"/>
        </w:rPr>
        <w:t xml:space="preserve"> </w:t>
      </w:r>
      <w:r w:rsidR="00E92781">
        <w:rPr>
          <w:rFonts w:ascii="Times New Roman" w:hAnsi="Times New Roman" w:cs="Times New Roman"/>
          <w:sz w:val="28"/>
          <w:szCs w:val="28"/>
        </w:rPr>
        <w:t>Stigma is the main issue when disclosing a mental health condition to anyone. Stigma is a social construct that lessens as societies evolve (Corrigan et al., 2018). This can be either public or private stigma (own belief), with a blend of both further complicating the issu</w:t>
      </w:r>
      <w:r w:rsidR="00E74CFA">
        <w:rPr>
          <w:rFonts w:ascii="Times New Roman" w:hAnsi="Times New Roman" w:cs="Times New Roman"/>
          <w:sz w:val="28"/>
          <w:szCs w:val="28"/>
        </w:rPr>
        <w:t>e</w:t>
      </w:r>
      <w:r w:rsidR="00DC25F4" w:rsidRPr="00BD5834">
        <w:rPr>
          <w:rFonts w:ascii="Times New Roman" w:hAnsi="Times New Roman" w:cs="Times New Roman"/>
          <w:sz w:val="28"/>
          <w:szCs w:val="28"/>
        </w:rPr>
        <w:t xml:space="preserve"> (Corrigan et al., 2018). </w:t>
      </w:r>
    </w:p>
    <w:p w14:paraId="505AA885" w14:textId="0EA0D73F" w:rsidR="00E07B62" w:rsidRDefault="004F49AB" w:rsidP="00E568BC">
      <w:pPr>
        <w:spacing w:line="480" w:lineRule="auto"/>
        <w:rPr>
          <w:rFonts w:ascii="Times New Roman" w:hAnsi="Times New Roman" w:cs="Times New Roman"/>
          <w:sz w:val="28"/>
          <w:szCs w:val="28"/>
        </w:rPr>
      </w:pPr>
      <w:r w:rsidRPr="00BD5834">
        <w:rPr>
          <w:rFonts w:ascii="Times New Roman" w:hAnsi="Times New Roman" w:cs="Times New Roman"/>
          <w:sz w:val="28"/>
          <w:szCs w:val="28"/>
        </w:rPr>
        <w:t>Other factors that need to be consider</w:t>
      </w:r>
      <w:r w:rsidR="00316EA3" w:rsidRPr="00BD5834">
        <w:rPr>
          <w:rFonts w:ascii="Times New Roman" w:hAnsi="Times New Roman" w:cs="Times New Roman"/>
          <w:sz w:val="28"/>
          <w:szCs w:val="28"/>
        </w:rPr>
        <w:t>ed include</w:t>
      </w:r>
      <w:r w:rsidR="001E7ACC" w:rsidRPr="00BD5834">
        <w:rPr>
          <w:rFonts w:ascii="Times New Roman" w:hAnsi="Times New Roman" w:cs="Times New Roman"/>
          <w:sz w:val="28"/>
          <w:szCs w:val="28"/>
        </w:rPr>
        <w:t xml:space="preserve"> discrimination, </w:t>
      </w:r>
      <w:r w:rsidR="004445C9" w:rsidRPr="00BD5834">
        <w:rPr>
          <w:rFonts w:ascii="Times New Roman" w:hAnsi="Times New Roman" w:cs="Times New Roman"/>
          <w:sz w:val="28"/>
          <w:szCs w:val="28"/>
        </w:rPr>
        <w:t xml:space="preserve">ethnic background, self-perception and denial, </w:t>
      </w:r>
      <w:r w:rsidR="007A671A" w:rsidRPr="00BD5834">
        <w:rPr>
          <w:rFonts w:ascii="Times New Roman" w:hAnsi="Times New Roman" w:cs="Times New Roman"/>
          <w:sz w:val="28"/>
          <w:szCs w:val="28"/>
        </w:rPr>
        <w:t xml:space="preserve">religious beliefs, </w:t>
      </w:r>
      <w:r w:rsidR="005B521D" w:rsidRPr="00BD5834">
        <w:rPr>
          <w:rFonts w:ascii="Times New Roman" w:hAnsi="Times New Roman" w:cs="Times New Roman"/>
          <w:sz w:val="28"/>
          <w:szCs w:val="28"/>
        </w:rPr>
        <w:t>socioeconomic</w:t>
      </w:r>
      <w:r w:rsidR="00012938" w:rsidRPr="00BD5834">
        <w:rPr>
          <w:rFonts w:ascii="Times New Roman" w:hAnsi="Times New Roman" w:cs="Times New Roman"/>
          <w:sz w:val="28"/>
          <w:szCs w:val="28"/>
        </w:rPr>
        <w:t xml:space="preserve"> status, community perception</w:t>
      </w:r>
      <w:r w:rsidR="00C433D1" w:rsidRPr="00BD5834">
        <w:rPr>
          <w:rFonts w:ascii="Times New Roman" w:hAnsi="Times New Roman" w:cs="Times New Roman"/>
          <w:sz w:val="28"/>
          <w:szCs w:val="28"/>
        </w:rPr>
        <w:t xml:space="preserve">, romantic </w:t>
      </w:r>
      <w:r w:rsidR="00BC1947" w:rsidRPr="00BD5834">
        <w:rPr>
          <w:rFonts w:ascii="Times New Roman" w:hAnsi="Times New Roman" w:cs="Times New Roman"/>
          <w:sz w:val="28"/>
          <w:szCs w:val="28"/>
        </w:rPr>
        <w:t>life,</w:t>
      </w:r>
      <w:r w:rsidR="00C433D1" w:rsidRPr="00BD5834">
        <w:rPr>
          <w:rFonts w:ascii="Times New Roman" w:hAnsi="Times New Roman" w:cs="Times New Roman"/>
          <w:sz w:val="28"/>
          <w:szCs w:val="28"/>
        </w:rPr>
        <w:t xml:space="preserve"> and family dynamics</w:t>
      </w:r>
      <w:r w:rsidR="00BC1947" w:rsidRPr="00BD5834">
        <w:rPr>
          <w:rFonts w:ascii="Times New Roman" w:hAnsi="Times New Roman" w:cs="Times New Roman"/>
          <w:sz w:val="28"/>
          <w:szCs w:val="28"/>
        </w:rPr>
        <w:t xml:space="preserve"> (</w:t>
      </w:r>
      <w:proofErr w:type="spellStart"/>
      <w:r w:rsidR="00BC1947" w:rsidRPr="00BD5834">
        <w:rPr>
          <w:rFonts w:ascii="Times New Roman" w:hAnsi="Times New Roman" w:cs="Times New Roman"/>
          <w:sz w:val="28"/>
          <w:szCs w:val="28"/>
        </w:rPr>
        <w:t>Reavley</w:t>
      </w:r>
      <w:proofErr w:type="spellEnd"/>
      <w:r w:rsidR="00BC1947" w:rsidRPr="00BD5834">
        <w:rPr>
          <w:rFonts w:ascii="Times New Roman" w:hAnsi="Times New Roman" w:cs="Times New Roman"/>
          <w:sz w:val="28"/>
          <w:szCs w:val="28"/>
        </w:rPr>
        <w:t xml:space="preserve"> et al., 2017).</w:t>
      </w:r>
      <w:r w:rsidR="00EB0866" w:rsidRPr="00BD5834">
        <w:rPr>
          <w:rFonts w:ascii="Times New Roman" w:hAnsi="Times New Roman" w:cs="Times New Roman"/>
          <w:sz w:val="28"/>
          <w:szCs w:val="28"/>
        </w:rPr>
        <w:t xml:space="preserve"> </w:t>
      </w:r>
      <w:r w:rsidR="00FB2AB5" w:rsidRPr="00BD5834">
        <w:rPr>
          <w:rFonts w:ascii="Times New Roman" w:hAnsi="Times New Roman" w:cs="Times New Roman"/>
          <w:sz w:val="28"/>
          <w:szCs w:val="28"/>
        </w:rPr>
        <w:t>T</w:t>
      </w:r>
      <w:r w:rsidR="00D41E4F" w:rsidRPr="00BD5834">
        <w:rPr>
          <w:rFonts w:ascii="Times New Roman" w:hAnsi="Times New Roman" w:cs="Times New Roman"/>
          <w:sz w:val="28"/>
          <w:szCs w:val="28"/>
        </w:rPr>
        <w:t>he dynamics of</w:t>
      </w:r>
      <w:r w:rsidR="00CB67AC" w:rsidRPr="00BD5834">
        <w:rPr>
          <w:rFonts w:ascii="Times New Roman" w:hAnsi="Times New Roman" w:cs="Times New Roman"/>
          <w:sz w:val="28"/>
          <w:szCs w:val="28"/>
        </w:rPr>
        <w:t xml:space="preserve"> </w:t>
      </w:r>
      <w:r w:rsidR="00070E72" w:rsidRPr="00BD5834">
        <w:rPr>
          <w:rFonts w:ascii="Times New Roman" w:hAnsi="Times New Roman" w:cs="Times New Roman"/>
          <w:sz w:val="28"/>
          <w:szCs w:val="28"/>
        </w:rPr>
        <w:t>disclosing</w:t>
      </w:r>
      <w:r w:rsidR="00F27870" w:rsidRPr="00BD5834">
        <w:rPr>
          <w:rFonts w:ascii="Times New Roman" w:hAnsi="Times New Roman" w:cs="Times New Roman"/>
          <w:sz w:val="28"/>
          <w:szCs w:val="28"/>
        </w:rPr>
        <w:t xml:space="preserve"> a mental health condition</w:t>
      </w:r>
      <w:r w:rsidR="00D41E4F" w:rsidRPr="00BD5834">
        <w:rPr>
          <w:rFonts w:ascii="Times New Roman" w:hAnsi="Times New Roman" w:cs="Times New Roman"/>
          <w:sz w:val="28"/>
          <w:szCs w:val="28"/>
        </w:rPr>
        <w:t xml:space="preserve"> </w:t>
      </w:r>
      <w:r w:rsidR="006D021B" w:rsidRPr="00BD5834">
        <w:rPr>
          <w:rFonts w:ascii="Times New Roman" w:hAnsi="Times New Roman" w:cs="Times New Roman"/>
          <w:sz w:val="28"/>
          <w:szCs w:val="28"/>
        </w:rPr>
        <w:t>are as complex as the individual</w:t>
      </w:r>
      <w:r w:rsidR="00F27870" w:rsidRPr="00BD5834">
        <w:rPr>
          <w:rFonts w:ascii="Times New Roman" w:hAnsi="Times New Roman" w:cs="Times New Roman"/>
          <w:sz w:val="28"/>
          <w:szCs w:val="28"/>
        </w:rPr>
        <w:t xml:space="preserve">. </w:t>
      </w:r>
      <w:r w:rsidR="004F16D7" w:rsidRPr="00BD5834">
        <w:rPr>
          <w:rFonts w:ascii="Times New Roman" w:hAnsi="Times New Roman" w:cs="Times New Roman"/>
          <w:sz w:val="28"/>
          <w:szCs w:val="28"/>
        </w:rPr>
        <w:t>Individuals</w:t>
      </w:r>
      <w:r w:rsidR="00C77A7C" w:rsidRPr="00BD5834">
        <w:rPr>
          <w:rFonts w:ascii="Times New Roman" w:hAnsi="Times New Roman" w:cs="Times New Roman"/>
          <w:sz w:val="28"/>
          <w:szCs w:val="28"/>
        </w:rPr>
        <w:t xml:space="preserve"> will have </w:t>
      </w:r>
      <w:r w:rsidR="00C44837" w:rsidRPr="00BD5834">
        <w:rPr>
          <w:rFonts w:ascii="Times New Roman" w:hAnsi="Times New Roman" w:cs="Times New Roman"/>
          <w:sz w:val="28"/>
          <w:szCs w:val="28"/>
        </w:rPr>
        <w:t xml:space="preserve">different ideas and fears </w:t>
      </w:r>
      <w:r w:rsidR="004F16D7" w:rsidRPr="00BD5834">
        <w:rPr>
          <w:rFonts w:ascii="Times New Roman" w:hAnsi="Times New Roman" w:cs="Times New Roman"/>
          <w:sz w:val="28"/>
          <w:szCs w:val="28"/>
        </w:rPr>
        <w:t>about</w:t>
      </w:r>
      <w:r w:rsidR="00C44837" w:rsidRPr="00BD5834">
        <w:rPr>
          <w:rFonts w:ascii="Times New Roman" w:hAnsi="Times New Roman" w:cs="Times New Roman"/>
          <w:sz w:val="28"/>
          <w:szCs w:val="28"/>
        </w:rPr>
        <w:t xml:space="preserve"> the responses and </w:t>
      </w:r>
      <w:r w:rsidR="000C4939" w:rsidRPr="00BD5834">
        <w:rPr>
          <w:rFonts w:ascii="Times New Roman" w:hAnsi="Times New Roman" w:cs="Times New Roman"/>
          <w:sz w:val="28"/>
          <w:szCs w:val="28"/>
        </w:rPr>
        <w:t>cannot</w:t>
      </w:r>
      <w:r w:rsidR="004F16D7" w:rsidRPr="00BD5834">
        <w:rPr>
          <w:rFonts w:ascii="Times New Roman" w:hAnsi="Times New Roman" w:cs="Times New Roman"/>
          <w:sz w:val="28"/>
          <w:szCs w:val="28"/>
        </w:rPr>
        <w:t xml:space="preserve"> be fully expressed with a generalised list of potential </w:t>
      </w:r>
      <w:r w:rsidR="00D606D6" w:rsidRPr="00BD5834">
        <w:rPr>
          <w:rFonts w:ascii="Times New Roman" w:hAnsi="Times New Roman" w:cs="Times New Roman"/>
          <w:sz w:val="28"/>
          <w:szCs w:val="28"/>
        </w:rPr>
        <w:t xml:space="preserve">factors. </w:t>
      </w:r>
      <w:r w:rsidR="002C2AC8" w:rsidRPr="00BD5834">
        <w:rPr>
          <w:rFonts w:ascii="Times New Roman" w:hAnsi="Times New Roman" w:cs="Times New Roman"/>
          <w:sz w:val="28"/>
          <w:szCs w:val="28"/>
        </w:rPr>
        <w:t>However</w:t>
      </w:r>
      <w:r w:rsidR="004320A1" w:rsidRPr="00BD5834">
        <w:rPr>
          <w:rFonts w:ascii="Times New Roman" w:hAnsi="Times New Roman" w:cs="Times New Roman"/>
          <w:sz w:val="28"/>
          <w:szCs w:val="28"/>
        </w:rPr>
        <w:t>,</w:t>
      </w:r>
      <w:r w:rsidR="002C2AC8" w:rsidRPr="00BD5834">
        <w:rPr>
          <w:rFonts w:ascii="Times New Roman" w:hAnsi="Times New Roman" w:cs="Times New Roman"/>
          <w:sz w:val="28"/>
          <w:szCs w:val="28"/>
        </w:rPr>
        <w:t xml:space="preserve"> an attempt to try and understand the difficulties </w:t>
      </w:r>
      <w:r w:rsidR="004320A1" w:rsidRPr="00BD5834">
        <w:rPr>
          <w:rFonts w:ascii="Times New Roman" w:hAnsi="Times New Roman" w:cs="Times New Roman"/>
          <w:sz w:val="28"/>
          <w:szCs w:val="28"/>
        </w:rPr>
        <w:t xml:space="preserve">and potential benefits is a worthy endeavour. </w:t>
      </w:r>
      <w:r w:rsidR="00734770" w:rsidRPr="00BD5834">
        <w:rPr>
          <w:rFonts w:ascii="Times New Roman" w:hAnsi="Times New Roman" w:cs="Times New Roman"/>
          <w:sz w:val="28"/>
          <w:szCs w:val="28"/>
        </w:rPr>
        <w:t xml:space="preserve">A </w:t>
      </w:r>
      <w:r w:rsidR="00070E72" w:rsidRPr="00BD5834">
        <w:rPr>
          <w:rFonts w:ascii="Times New Roman" w:hAnsi="Times New Roman" w:cs="Times New Roman"/>
          <w:sz w:val="28"/>
          <w:szCs w:val="28"/>
        </w:rPr>
        <w:t>significant</w:t>
      </w:r>
      <w:r w:rsidR="00734770" w:rsidRPr="00BD5834">
        <w:rPr>
          <w:rFonts w:ascii="Times New Roman" w:hAnsi="Times New Roman" w:cs="Times New Roman"/>
          <w:sz w:val="28"/>
          <w:szCs w:val="28"/>
        </w:rPr>
        <w:t xml:space="preserve"> </w:t>
      </w:r>
      <w:r w:rsidR="00F14B9E" w:rsidRPr="00BD5834">
        <w:rPr>
          <w:rFonts w:ascii="Times New Roman" w:hAnsi="Times New Roman" w:cs="Times New Roman"/>
          <w:sz w:val="28"/>
          <w:szCs w:val="28"/>
        </w:rPr>
        <w:t>characteristic</w:t>
      </w:r>
      <w:r w:rsidR="00734770" w:rsidRPr="00BD5834">
        <w:rPr>
          <w:rFonts w:ascii="Times New Roman" w:hAnsi="Times New Roman" w:cs="Times New Roman"/>
          <w:sz w:val="28"/>
          <w:szCs w:val="28"/>
        </w:rPr>
        <w:t xml:space="preserve"> of </w:t>
      </w:r>
      <w:r w:rsidR="00070E72" w:rsidRPr="00BD5834">
        <w:rPr>
          <w:rFonts w:ascii="Times New Roman" w:hAnsi="Times New Roman" w:cs="Times New Roman"/>
          <w:sz w:val="28"/>
          <w:szCs w:val="28"/>
        </w:rPr>
        <w:t>disclosing</w:t>
      </w:r>
      <w:r w:rsidR="00734770" w:rsidRPr="00BD5834">
        <w:rPr>
          <w:rFonts w:ascii="Times New Roman" w:hAnsi="Times New Roman" w:cs="Times New Roman"/>
          <w:sz w:val="28"/>
          <w:szCs w:val="28"/>
        </w:rPr>
        <w:t xml:space="preserve"> a </w:t>
      </w:r>
      <w:r w:rsidR="00734770" w:rsidRPr="00BD5834">
        <w:rPr>
          <w:rFonts w:ascii="Times New Roman" w:hAnsi="Times New Roman" w:cs="Times New Roman"/>
          <w:sz w:val="28"/>
          <w:szCs w:val="28"/>
        </w:rPr>
        <w:lastRenderedPageBreak/>
        <w:t>mental health condition is the condition itself. For example</w:t>
      </w:r>
      <w:r w:rsidR="00F14B9E" w:rsidRPr="00BD5834">
        <w:rPr>
          <w:rFonts w:ascii="Times New Roman" w:hAnsi="Times New Roman" w:cs="Times New Roman"/>
          <w:sz w:val="28"/>
          <w:szCs w:val="28"/>
        </w:rPr>
        <w:t>,</w:t>
      </w:r>
      <w:r w:rsidR="00734770" w:rsidRPr="00BD5834">
        <w:rPr>
          <w:rFonts w:ascii="Times New Roman" w:hAnsi="Times New Roman" w:cs="Times New Roman"/>
          <w:sz w:val="28"/>
          <w:szCs w:val="28"/>
        </w:rPr>
        <w:t xml:space="preserve"> an </w:t>
      </w:r>
      <w:r w:rsidR="00F14B9E" w:rsidRPr="00BD5834">
        <w:rPr>
          <w:rFonts w:ascii="Times New Roman" w:hAnsi="Times New Roman" w:cs="Times New Roman"/>
          <w:sz w:val="28"/>
          <w:szCs w:val="28"/>
        </w:rPr>
        <w:t>individual</w:t>
      </w:r>
      <w:r w:rsidR="00734770" w:rsidRPr="00BD5834">
        <w:rPr>
          <w:rFonts w:ascii="Times New Roman" w:hAnsi="Times New Roman" w:cs="Times New Roman"/>
          <w:sz w:val="28"/>
          <w:szCs w:val="28"/>
        </w:rPr>
        <w:t xml:space="preserve"> </w:t>
      </w:r>
      <w:r w:rsidR="00D832A3" w:rsidRPr="00BD5834">
        <w:rPr>
          <w:rFonts w:ascii="Times New Roman" w:hAnsi="Times New Roman" w:cs="Times New Roman"/>
          <w:sz w:val="28"/>
          <w:szCs w:val="28"/>
        </w:rPr>
        <w:t>diagnosed with depression may be considered a potential risk to themselves</w:t>
      </w:r>
      <w:r w:rsidR="00070E72" w:rsidRPr="00BD5834">
        <w:rPr>
          <w:rFonts w:ascii="Times New Roman" w:hAnsi="Times New Roman" w:cs="Times New Roman"/>
          <w:sz w:val="28"/>
          <w:szCs w:val="28"/>
        </w:rPr>
        <w:t>,</w:t>
      </w:r>
      <w:r w:rsidR="00D832A3" w:rsidRPr="00BD5834">
        <w:rPr>
          <w:rFonts w:ascii="Times New Roman" w:hAnsi="Times New Roman" w:cs="Times New Roman"/>
          <w:sz w:val="28"/>
          <w:szCs w:val="28"/>
        </w:rPr>
        <w:t xml:space="preserve"> but an </w:t>
      </w:r>
      <w:r w:rsidR="00F14B9E" w:rsidRPr="00BD5834">
        <w:rPr>
          <w:rFonts w:ascii="Times New Roman" w:hAnsi="Times New Roman" w:cs="Times New Roman"/>
          <w:sz w:val="28"/>
          <w:szCs w:val="28"/>
        </w:rPr>
        <w:t>individual</w:t>
      </w:r>
      <w:r w:rsidR="00D832A3" w:rsidRPr="00BD5834">
        <w:rPr>
          <w:rFonts w:ascii="Times New Roman" w:hAnsi="Times New Roman" w:cs="Times New Roman"/>
          <w:sz w:val="28"/>
          <w:szCs w:val="28"/>
        </w:rPr>
        <w:t xml:space="preserve"> with schizophr</w:t>
      </w:r>
      <w:r w:rsidR="0087103E" w:rsidRPr="00BD5834">
        <w:rPr>
          <w:rFonts w:ascii="Times New Roman" w:hAnsi="Times New Roman" w:cs="Times New Roman"/>
          <w:sz w:val="28"/>
          <w:szCs w:val="28"/>
        </w:rPr>
        <w:t xml:space="preserve">enia may be considered a danger to others. These varying generalised understandings usually attributed to </w:t>
      </w:r>
      <w:r w:rsidR="00F14B9E" w:rsidRPr="00BD5834">
        <w:rPr>
          <w:rFonts w:ascii="Times New Roman" w:hAnsi="Times New Roman" w:cs="Times New Roman"/>
          <w:sz w:val="28"/>
          <w:szCs w:val="28"/>
        </w:rPr>
        <w:t>media</w:t>
      </w:r>
      <w:r w:rsidR="001E19B1">
        <w:rPr>
          <w:rFonts w:ascii="Times New Roman" w:hAnsi="Times New Roman" w:cs="Times New Roman"/>
          <w:sz w:val="28"/>
          <w:szCs w:val="28"/>
        </w:rPr>
        <w:t>,</w:t>
      </w:r>
      <w:r w:rsidR="00F14B9E" w:rsidRPr="00BD5834">
        <w:rPr>
          <w:rFonts w:ascii="Times New Roman" w:hAnsi="Times New Roman" w:cs="Times New Roman"/>
          <w:sz w:val="28"/>
          <w:szCs w:val="28"/>
        </w:rPr>
        <w:t xml:space="preserve"> entertainment</w:t>
      </w:r>
      <w:r w:rsidR="001E19B1">
        <w:rPr>
          <w:rFonts w:ascii="Times New Roman" w:hAnsi="Times New Roman" w:cs="Times New Roman"/>
          <w:sz w:val="28"/>
          <w:szCs w:val="28"/>
        </w:rPr>
        <w:t xml:space="preserve"> and stereotyping</w:t>
      </w:r>
      <w:r w:rsidR="00F14B9E" w:rsidRPr="00BD5834">
        <w:rPr>
          <w:rFonts w:ascii="Times New Roman" w:hAnsi="Times New Roman" w:cs="Times New Roman"/>
          <w:sz w:val="28"/>
          <w:szCs w:val="28"/>
        </w:rPr>
        <w:t xml:space="preserve"> will </w:t>
      </w:r>
      <w:r w:rsidR="00070E72" w:rsidRPr="00BD5834">
        <w:rPr>
          <w:rFonts w:ascii="Times New Roman" w:hAnsi="Times New Roman" w:cs="Times New Roman"/>
          <w:sz w:val="28"/>
          <w:szCs w:val="28"/>
        </w:rPr>
        <w:t>drastically affect</w:t>
      </w:r>
      <w:r w:rsidR="00F14B9E" w:rsidRPr="00BD5834">
        <w:rPr>
          <w:rFonts w:ascii="Times New Roman" w:hAnsi="Times New Roman" w:cs="Times New Roman"/>
          <w:sz w:val="28"/>
          <w:szCs w:val="28"/>
        </w:rPr>
        <w:t xml:space="preserve"> the experiences the individual may have to endure</w:t>
      </w:r>
      <w:r w:rsidR="0083795F" w:rsidRPr="00BD5834">
        <w:rPr>
          <w:rFonts w:ascii="Times New Roman" w:hAnsi="Times New Roman" w:cs="Times New Roman"/>
          <w:sz w:val="28"/>
          <w:szCs w:val="28"/>
        </w:rPr>
        <w:t xml:space="preserve"> (</w:t>
      </w:r>
      <w:proofErr w:type="spellStart"/>
      <w:r w:rsidR="0083795F" w:rsidRPr="00BD5834">
        <w:rPr>
          <w:rFonts w:ascii="Times New Roman" w:hAnsi="Times New Roman" w:cs="Times New Roman"/>
          <w:sz w:val="28"/>
          <w:szCs w:val="28"/>
        </w:rPr>
        <w:t>Reavley</w:t>
      </w:r>
      <w:proofErr w:type="spellEnd"/>
      <w:r w:rsidR="0083795F" w:rsidRPr="00BD5834">
        <w:rPr>
          <w:rFonts w:ascii="Times New Roman" w:hAnsi="Times New Roman" w:cs="Times New Roman"/>
          <w:sz w:val="28"/>
          <w:szCs w:val="28"/>
        </w:rPr>
        <w:t xml:space="preserve"> et al., 2017). </w:t>
      </w:r>
    </w:p>
    <w:p w14:paraId="67CA7FC0" w14:textId="228AB221" w:rsidR="000864F0" w:rsidRPr="00BD5834" w:rsidRDefault="00ED5C3F" w:rsidP="00E568BC">
      <w:pPr>
        <w:spacing w:line="480" w:lineRule="auto"/>
        <w:rPr>
          <w:rFonts w:ascii="Times New Roman" w:hAnsi="Times New Roman" w:cs="Times New Roman"/>
          <w:sz w:val="28"/>
          <w:szCs w:val="28"/>
        </w:rPr>
      </w:pPr>
      <w:r w:rsidRPr="00BD5834">
        <w:rPr>
          <w:rFonts w:ascii="Times New Roman" w:hAnsi="Times New Roman" w:cs="Times New Roman"/>
          <w:sz w:val="28"/>
          <w:szCs w:val="28"/>
        </w:rPr>
        <w:t xml:space="preserve">A major problem with mental health conditions is that they tend to be comorbid (American Psychiatric Association, 2013). This can mean that an individual has the potential to not only have the stigma from the disorder but from the symptoms as well (Corrigan et al., 2018). An example of this could be someone with bipolar develops an issue with drugs and alcohol due to the comorbidity. The individual will then have to deal with the effects of the stigma of bipolar disorder and the potentially much stronger stigma associated with drug and alcohol abuse. </w:t>
      </w:r>
      <w:r w:rsidR="00712117" w:rsidRPr="00BD5834">
        <w:rPr>
          <w:rFonts w:ascii="Times New Roman" w:hAnsi="Times New Roman" w:cs="Times New Roman"/>
          <w:sz w:val="28"/>
          <w:szCs w:val="28"/>
        </w:rPr>
        <w:t xml:space="preserve">It is also worth </w:t>
      </w:r>
      <w:r w:rsidR="000C02CF" w:rsidRPr="00BD5834">
        <w:rPr>
          <w:rFonts w:ascii="Times New Roman" w:hAnsi="Times New Roman" w:cs="Times New Roman"/>
          <w:sz w:val="28"/>
          <w:szCs w:val="28"/>
        </w:rPr>
        <w:t>considering</w:t>
      </w:r>
      <w:r w:rsidR="00712117" w:rsidRPr="00BD5834">
        <w:rPr>
          <w:rFonts w:ascii="Times New Roman" w:hAnsi="Times New Roman" w:cs="Times New Roman"/>
          <w:sz w:val="28"/>
          <w:szCs w:val="28"/>
        </w:rPr>
        <w:t xml:space="preserve"> the </w:t>
      </w:r>
      <w:r w:rsidR="000C02CF" w:rsidRPr="00BD5834">
        <w:rPr>
          <w:rFonts w:ascii="Times New Roman" w:hAnsi="Times New Roman" w:cs="Times New Roman"/>
          <w:sz w:val="28"/>
          <w:szCs w:val="28"/>
        </w:rPr>
        <w:t xml:space="preserve">views </w:t>
      </w:r>
      <w:r w:rsidR="00D73338" w:rsidRPr="00BD5834">
        <w:rPr>
          <w:rFonts w:ascii="Times New Roman" w:hAnsi="Times New Roman" w:cs="Times New Roman"/>
          <w:sz w:val="28"/>
          <w:szCs w:val="28"/>
        </w:rPr>
        <w:t>on</w:t>
      </w:r>
      <w:r w:rsidR="000C02CF" w:rsidRPr="00BD5834">
        <w:rPr>
          <w:rFonts w:ascii="Times New Roman" w:hAnsi="Times New Roman" w:cs="Times New Roman"/>
          <w:sz w:val="28"/>
          <w:szCs w:val="28"/>
        </w:rPr>
        <w:t xml:space="preserve"> mental health a</w:t>
      </w:r>
      <w:r w:rsidR="00D73338" w:rsidRPr="00BD5834">
        <w:rPr>
          <w:rFonts w:ascii="Times New Roman" w:hAnsi="Times New Roman" w:cs="Times New Roman"/>
          <w:sz w:val="28"/>
          <w:szCs w:val="28"/>
        </w:rPr>
        <w:t>round</w:t>
      </w:r>
      <w:r w:rsidR="000C02CF" w:rsidRPr="00BD5834">
        <w:rPr>
          <w:rFonts w:ascii="Times New Roman" w:hAnsi="Times New Roman" w:cs="Times New Roman"/>
          <w:sz w:val="28"/>
          <w:szCs w:val="28"/>
        </w:rPr>
        <w:t xml:space="preserve"> personal responsibility</w:t>
      </w:r>
      <w:r w:rsidR="00D73338" w:rsidRPr="00BD5834">
        <w:rPr>
          <w:rFonts w:ascii="Times New Roman" w:hAnsi="Times New Roman" w:cs="Times New Roman"/>
          <w:sz w:val="28"/>
          <w:szCs w:val="28"/>
        </w:rPr>
        <w:t xml:space="preserve"> (Bos et al., 2009)</w:t>
      </w:r>
      <w:r w:rsidR="000C02CF" w:rsidRPr="00BD5834">
        <w:rPr>
          <w:rFonts w:ascii="Times New Roman" w:hAnsi="Times New Roman" w:cs="Times New Roman"/>
          <w:sz w:val="28"/>
          <w:szCs w:val="28"/>
        </w:rPr>
        <w:t xml:space="preserve">. </w:t>
      </w:r>
      <w:r w:rsidR="00DB2156" w:rsidRPr="00BD5834">
        <w:rPr>
          <w:rFonts w:ascii="Times New Roman" w:hAnsi="Times New Roman" w:cs="Times New Roman"/>
          <w:sz w:val="28"/>
          <w:szCs w:val="28"/>
        </w:rPr>
        <w:t xml:space="preserve">For </w:t>
      </w:r>
      <w:r w:rsidR="00D73338" w:rsidRPr="00BD5834">
        <w:rPr>
          <w:rFonts w:ascii="Times New Roman" w:hAnsi="Times New Roman" w:cs="Times New Roman"/>
          <w:sz w:val="28"/>
          <w:szCs w:val="28"/>
        </w:rPr>
        <w:t>example,</w:t>
      </w:r>
      <w:r w:rsidR="00DB2156" w:rsidRPr="00BD5834">
        <w:rPr>
          <w:rFonts w:ascii="Times New Roman" w:hAnsi="Times New Roman" w:cs="Times New Roman"/>
          <w:sz w:val="28"/>
          <w:szCs w:val="28"/>
        </w:rPr>
        <w:t xml:space="preserve"> a drug abuser </w:t>
      </w:r>
      <w:r w:rsidR="000B009E" w:rsidRPr="00BD5834">
        <w:rPr>
          <w:rFonts w:ascii="Times New Roman" w:hAnsi="Times New Roman" w:cs="Times New Roman"/>
          <w:sz w:val="28"/>
          <w:szCs w:val="28"/>
        </w:rPr>
        <w:t xml:space="preserve">who develops a mental health condition will be blamed for </w:t>
      </w:r>
      <w:r w:rsidR="00FE7C7A" w:rsidRPr="00BD5834">
        <w:rPr>
          <w:rFonts w:ascii="Times New Roman" w:hAnsi="Times New Roman" w:cs="Times New Roman"/>
          <w:sz w:val="28"/>
          <w:szCs w:val="28"/>
        </w:rPr>
        <w:t>the development due to</w:t>
      </w:r>
      <w:r w:rsidR="00C624EA" w:rsidRPr="00BD5834">
        <w:rPr>
          <w:rFonts w:ascii="Times New Roman" w:hAnsi="Times New Roman" w:cs="Times New Roman"/>
          <w:sz w:val="28"/>
          <w:szCs w:val="28"/>
        </w:rPr>
        <w:t xml:space="preserve"> the</w:t>
      </w:r>
      <w:r w:rsidR="000B009E" w:rsidRPr="00BD5834">
        <w:rPr>
          <w:rFonts w:ascii="Times New Roman" w:hAnsi="Times New Roman" w:cs="Times New Roman"/>
          <w:sz w:val="28"/>
          <w:szCs w:val="28"/>
        </w:rPr>
        <w:t xml:space="preserve"> drug use.</w:t>
      </w:r>
      <w:r w:rsidR="00E74CFA">
        <w:rPr>
          <w:rFonts w:ascii="Times New Roman" w:hAnsi="Times New Roman" w:cs="Times New Roman"/>
          <w:sz w:val="28"/>
          <w:szCs w:val="28"/>
        </w:rPr>
        <w:t xml:space="preserve"> In the same regard,</w:t>
      </w:r>
      <w:r w:rsidR="000B009E" w:rsidRPr="00BD5834">
        <w:rPr>
          <w:rFonts w:ascii="Times New Roman" w:hAnsi="Times New Roman" w:cs="Times New Roman"/>
          <w:sz w:val="28"/>
          <w:szCs w:val="28"/>
        </w:rPr>
        <w:t xml:space="preserve"> </w:t>
      </w:r>
      <w:r w:rsidR="00E67E36" w:rsidRPr="00BD5834">
        <w:rPr>
          <w:rFonts w:ascii="Times New Roman" w:hAnsi="Times New Roman" w:cs="Times New Roman"/>
          <w:sz w:val="28"/>
          <w:szCs w:val="28"/>
        </w:rPr>
        <w:t>someone</w:t>
      </w:r>
      <w:r w:rsidR="00FA498E" w:rsidRPr="00BD5834">
        <w:rPr>
          <w:rFonts w:ascii="Times New Roman" w:hAnsi="Times New Roman" w:cs="Times New Roman"/>
          <w:sz w:val="28"/>
          <w:szCs w:val="28"/>
        </w:rPr>
        <w:t xml:space="preserve"> with an eating disorder</w:t>
      </w:r>
      <w:r w:rsidR="004F639E" w:rsidRPr="00BD5834">
        <w:rPr>
          <w:rFonts w:ascii="Times New Roman" w:hAnsi="Times New Roman" w:cs="Times New Roman"/>
          <w:sz w:val="28"/>
          <w:szCs w:val="28"/>
        </w:rPr>
        <w:t xml:space="preserve"> </w:t>
      </w:r>
      <w:r w:rsidR="00FA498E" w:rsidRPr="00BD5834">
        <w:rPr>
          <w:rFonts w:ascii="Times New Roman" w:hAnsi="Times New Roman" w:cs="Times New Roman"/>
          <w:sz w:val="28"/>
          <w:szCs w:val="28"/>
        </w:rPr>
        <w:t>may have the severity of the</w:t>
      </w:r>
      <w:r w:rsidR="0007631F">
        <w:rPr>
          <w:rFonts w:ascii="Times New Roman" w:hAnsi="Times New Roman" w:cs="Times New Roman"/>
          <w:sz w:val="28"/>
          <w:szCs w:val="28"/>
        </w:rPr>
        <w:t>ir</w:t>
      </w:r>
      <w:r w:rsidR="00FA498E" w:rsidRPr="00BD5834">
        <w:rPr>
          <w:rFonts w:ascii="Times New Roman" w:hAnsi="Times New Roman" w:cs="Times New Roman"/>
          <w:sz w:val="28"/>
          <w:szCs w:val="28"/>
        </w:rPr>
        <w:t xml:space="preserve"> condition devalued as t</w:t>
      </w:r>
      <w:r w:rsidR="00B4321F" w:rsidRPr="00BD5834">
        <w:rPr>
          <w:rFonts w:ascii="Times New Roman" w:hAnsi="Times New Roman" w:cs="Times New Roman"/>
          <w:sz w:val="28"/>
          <w:szCs w:val="28"/>
        </w:rPr>
        <w:t xml:space="preserve">hey are </w:t>
      </w:r>
      <w:r w:rsidR="0076318B">
        <w:rPr>
          <w:rFonts w:ascii="Times New Roman" w:hAnsi="Times New Roman" w:cs="Times New Roman"/>
          <w:sz w:val="28"/>
          <w:szCs w:val="28"/>
        </w:rPr>
        <w:t xml:space="preserve">perceived to have control and choose </w:t>
      </w:r>
      <w:r w:rsidR="006C767D">
        <w:rPr>
          <w:rFonts w:ascii="Times New Roman" w:hAnsi="Times New Roman" w:cs="Times New Roman"/>
          <w:sz w:val="28"/>
          <w:szCs w:val="28"/>
        </w:rPr>
        <w:t>to starve themselves</w:t>
      </w:r>
      <w:r w:rsidR="00B4321F" w:rsidRPr="00BD5834">
        <w:rPr>
          <w:rFonts w:ascii="Times New Roman" w:hAnsi="Times New Roman" w:cs="Times New Roman"/>
          <w:sz w:val="28"/>
          <w:szCs w:val="28"/>
        </w:rPr>
        <w:t xml:space="preserve">. This perception of personal </w:t>
      </w:r>
      <w:r w:rsidR="006B0BD8" w:rsidRPr="00BD5834">
        <w:rPr>
          <w:rFonts w:ascii="Times New Roman" w:hAnsi="Times New Roman" w:cs="Times New Roman"/>
          <w:sz w:val="28"/>
          <w:szCs w:val="28"/>
        </w:rPr>
        <w:t>responsibility</w:t>
      </w:r>
      <w:r w:rsidR="00B4321F" w:rsidRPr="00BD5834">
        <w:rPr>
          <w:rFonts w:ascii="Times New Roman" w:hAnsi="Times New Roman" w:cs="Times New Roman"/>
          <w:sz w:val="28"/>
          <w:szCs w:val="28"/>
        </w:rPr>
        <w:t xml:space="preserve"> </w:t>
      </w:r>
      <w:r w:rsidR="001D14E7" w:rsidRPr="00BD5834">
        <w:rPr>
          <w:rFonts w:ascii="Times New Roman" w:hAnsi="Times New Roman" w:cs="Times New Roman"/>
          <w:sz w:val="28"/>
          <w:szCs w:val="28"/>
        </w:rPr>
        <w:t xml:space="preserve">is understood from a </w:t>
      </w:r>
      <w:r w:rsidR="00645448">
        <w:rPr>
          <w:rFonts w:ascii="Times New Roman" w:hAnsi="Times New Roman" w:cs="Times New Roman"/>
          <w:sz w:val="28"/>
          <w:szCs w:val="28"/>
        </w:rPr>
        <w:t>'</w:t>
      </w:r>
      <w:r w:rsidR="001D14E7" w:rsidRPr="00BD5834">
        <w:rPr>
          <w:rFonts w:ascii="Times New Roman" w:hAnsi="Times New Roman" w:cs="Times New Roman"/>
          <w:sz w:val="28"/>
          <w:szCs w:val="28"/>
        </w:rPr>
        <w:t>healthy</w:t>
      </w:r>
      <w:r w:rsidR="00645448">
        <w:rPr>
          <w:rFonts w:ascii="Times New Roman" w:hAnsi="Times New Roman" w:cs="Times New Roman"/>
          <w:sz w:val="28"/>
          <w:szCs w:val="28"/>
        </w:rPr>
        <w:t>'</w:t>
      </w:r>
      <w:r w:rsidR="001D14E7" w:rsidRPr="00BD5834">
        <w:rPr>
          <w:rFonts w:ascii="Times New Roman" w:hAnsi="Times New Roman" w:cs="Times New Roman"/>
          <w:sz w:val="28"/>
          <w:szCs w:val="28"/>
        </w:rPr>
        <w:t xml:space="preserve"> mind</w:t>
      </w:r>
      <w:r w:rsidR="00975CD2" w:rsidRPr="00BD5834">
        <w:rPr>
          <w:rFonts w:ascii="Times New Roman" w:hAnsi="Times New Roman" w:cs="Times New Roman"/>
          <w:sz w:val="28"/>
          <w:szCs w:val="28"/>
        </w:rPr>
        <w:t>,</w:t>
      </w:r>
      <w:r w:rsidR="001D14E7" w:rsidRPr="00BD5834">
        <w:rPr>
          <w:rFonts w:ascii="Times New Roman" w:hAnsi="Times New Roman" w:cs="Times New Roman"/>
          <w:sz w:val="28"/>
          <w:szCs w:val="28"/>
        </w:rPr>
        <w:t xml:space="preserve"> and the complexities of a </w:t>
      </w:r>
      <w:r w:rsidR="000864F0" w:rsidRPr="00BD5834">
        <w:rPr>
          <w:rFonts w:ascii="Times New Roman" w:hAnsi="Times New Roman" w:cs="Times New Roman"/>
          <w:sz w:val="28"/>
          <w:szCs w:val="28"/>
        </w:rPr>
        <w:t>mental</w:t>
      </w:r>
      <w:r w:rsidR="001D14E7" w:rsidRPr="00BD5834">
        <w:rPr>
          <w:rFonts w:ascii="Times New Roman" w:hAnsi="Times New Roman" w:cs="Times New Roman"/>
          <w:sz w:val="28"/>
          <w:szCs w:val="28"/>
        </w:rPr>
        <w:t xml:space="preserve"> health condition </w:t>
      </w:r>
      <w:r w:rsidR="000864F0" w:rsidRPr="00BD5834">
        <w:rPr>
          <w:rFonts w:ascii="Times New Roman" w:hAnsi="Times New Roman" w:cs="Times New Roman"/>
          <w:sz w:val="28"/>
          <w:szCs w:val="28"/>
        </w:rPr>
        <w:t xml:space="preserve">should be accepted without blame attached. </w:t>
      </w:r>
    </w:p>
    <w:p w14:paraId="3D9272F0" w14:textId="77777777" w:rsidR="0007631F" w:rsidRDefault="00B67475" w:rsidP="00E568BC">
      <w:pPr>
        <w:spacing w:line="480" w:lineRule="auto"/>
        <w:rPr>
          <w:rFonts w:ascii="Times New Roman" w:hAnsi="Times New Roman" w:cs="Times New Roman"/>
          <w:sz w:val="28"/>
          <w:szCs w:val="28"/>
        </w:rPr>
      </w:pPr>
      <w:r w:rsidRPr="00BD5834">
        <w:rPr>
          <w:rFonts w:ascii="Times New Roman" w:hAnsi="Times New Roman" w:cs="Times New Roman"/>
          <w:sz w:val="28"/>
          <w:szCs w:val="28"/>
        </w:rPr>
        <w:lastRenderedPageBreak/>
        <w:t xml:space="preserve">As a </w:t>
      </w:r>
      <w:r w:rsidR="00F371D4" w:rsidRPr="00BD5834">
        <w:rPr>
          <w:rFonts w:ascii="Times New Roman" w:hAnsi="Times New Roman" w:cs="Times New Roman"/>
          <w:sz w:val="28"/>
          <w:szCs w:val="28"/>
        </w:rPr>
        <w:t>generalisation,</w:t>
      </w:r>
      <w:r w:rsidRPr="00BD5834">
        <w:rPr>
          <w:rFonts w:ascii="Times New Roman" w:hAnsi="Times New Roman" w:cs="Times New Roman"/>
          <w:sz w:val="28"/>
          <w:szCs w:val="28"/>
        </w:rPr>
        <w:t xml:space="preserve"> the first </w:t>
      </w:r>
      <w:r w:rsidR="00F371D4" w:rsidRPr="00BD5834">
        <w:rPr>
          <w:rFonts w:ascii="Times New Roman" w:hAnsi="Times New Roman" w:cs="Times New Roman"/>
          <w:sz w:val="28"/>
          <w:szCs w:val="28"/>
        </w:rPr>
        <w:t xml:space="preserve">people a person would tell if they have been diagnosed with a mental health condition would be their family. </w:t>
      </w:r>
      <w:r w:rsidR="007838CB" w:rsidRPr="00BD5834">
        <w:rPr>
          <w:rFonts w:ascii="Times New Roman" w:hAnsi="Times New Roman" w:cs="Times New Roman"/>
          <w:sz w:val="28"/>
          <w:szCs w:val="28"/>
        </w:rPr>
        <w:t xml:space="preserve">This can be </w:t>
      </w:r>
      <w:r w:rsidR="00395893" w:rsidRPr="00BD5834">
        <w:rPr>
          <w:rFonts w:ascii="Times New Roman" w:hAnsi="Times New Roman" w:cs="Times New Roman"/>
          <w:sz w:val="28"/>
          <w:szCs w:val="28"/>
        </w:rPr>
        <w:t>challenging</w:t>
      </w:r>
      <w:r w:rsidR="007838CB" w:rsidRPr="00BD5834">
        <w:rPr>
          <w:rFonts w:ascii="Times New Roman" w:hAnsi="Times New Roman" w:cs="Times New Roman"/>
          <w:sz w:val="28"/>
          <w:szCs w:val="28"/>
        </w:rPr>
        <w:t xml:space="preserve"> for the individual </w:t>
      </w:r>
      <w:r w:rsidR="001C051C" w:rsidRPr="00BD5834">
        <w:rPr>
          <w:rFonts w:ascii="Times New Roman" w:hAnsi="Times New Roman" w:cs="Times New Roman"/>
          <w:sz w:val="28"/>
          <w:szCs w:val="28"/>
        </w:rPr>
        <w:t xml:space="preserve">as they are </w:t>
      </w:r>
      <w:r w:rsidR="00075448" w:rsidRPr="00BD5834">
        <w:rPr>
          <w:rFonts w:ascii="Times New Roman" w:hAnsi="Times New Roman" w:cs="Times New Roman"/>
          <w:sz w:val="28"/>
          <w:szCs w:val="28"/>
        </w:rPr>
        <w:t>heavily</w:t>
      </w:r>
      <w:r w:rsidR="001C051C" w:rsidRPr="00BD5834">
        <w:rPr>
          <w:rFonts w:ascii="Times New Roman" w:hAnsi="Times New Roman" w:cs="Times New Roman"/>
          <w:sz w:val="28"/>
          <w:szCs w:val="28"/>
        </w:rPr>
        <w:t xml:space="preserve"> emotionally invested in the</w:t>
      </w:r>
      <w:r w:rsidR="00D270BD" w:rsidRPr="00BD5834">
        <w:rPr>
          <w:rFonts w:ascii="Times New Roman" w:hAnsi="Times New Roman" w:cs="Times New Roman"/>
          <w:sz w:val="28"/>
          <w:szCs w:val="28"/>
        </w:rPr>
        <w:t xml:space="preserve"> family dynamic</w:t>
      </w:r>
      <w:r w:rsidR="00B51490" w:rsidRPr="00BD5834">
        <w:rPr>
          <w:rFonts w:ascii="Times New Roman" w:hAnsi="Times New Roman" w:cs="Times New Roman"/>
          <w:sz w:val="28"/>
          <w:szCs w:val="28"/>
        </w:rPr>
        <w:t xml:space="preserve"> (Bos et al., 2009)</w:t>
      </w:r>
      <w:r w:rsidR="00D270BD" w:rsidRPr="00BD5834">
        <w:rPr>
          <w:rFonts w:ascii="Times New Roman" w:hAnsi="Times New Roman" w:cs="Times New Roman"/>
          <w:sz w:val="28"/>
          <w:szCs w:val="28"/>
        </w:rPr>
        <w:t xml:space="preserve">. </w:t>
      </w:r>
      <w:r w:rsidR="00C24608" w:rsidRPr="00BD5834">
        <w:rPr>
          <w:rFonts w:ascii="Times New Roman" w:hAnsi="Times New Roman" w:cs="Times New Roman"/>
          <w:sz w:val="28"/>
          <w:szCs w:val="28"/>
        </w:rPr>
        <w:t>For example</w:t>
      </w:r>
      <w:r w:rsidR="00015342" w:rsidRPr="00BD5834">
        <w:rPr>
          <w:rFonts w:ascii="Times New Roman" w:hAnsi="Times New Roman" w:cs="Times New Roman"/>
          <w:sz w:val="28"/>
          <w:szCs w:val="28"/>
        </w:rPr>
        <w:t>,</w:t>
      </w:r>
      <w:r w:rsidR="00C24608" w:rsidRPr="00BD5834">
        <w:rPr>
          <w:rFonts w:ascii="Times New Roman" w:hAnsi="Times New Roman" w:cs="Times New Roman"/>
          <w:sz w:val="28"/>
          <w:szCs w:val="28"/>
        </w:rPr>
        <w:t xml:space="preserve"> </w:t>
      </w:r>
      <w:r w:rsidR="00A53C83" w:rsidRPr="00BD5834">
        <w:rPr>
          <w:rFonts w:ascii="Times New Roman" w:hAnsi="Times New Roman" w:cs="Times New Roman"/>
          <w:sz w:val="28"/>
          <w:szCs w:val="28"/>
        </w:rPr>
        <w:t>a</w:t>
      </w:r>
      <w:r w:rsidR="0090571B" w:rsidRPr="00BD5834">
        <w:rPr>
          <w:rFonts w:ascii="Times New Roman" w:hAnsi="Times New Roman" w:cs="Times New Roman"/>
          <w:sz w:val="28"/>
          <w:szCs w:val="28"/>
        </w:rPr>
        <w:t xml:space="preserve"> father or mother deemed to be the head of the </w:t>
      </w:r>
      <w:r w:rsidR="00015342" w:rsidRPr="00BD5834">
        <w:rPr>
          <w:rFonts w:ascii="Times New Roman" w:hAnsi="Times New Roman" w:cs="Times New Roman"/>
          <w:sz w:val="28"/>
          <w:szCs w:val="28"/>
        </w:rPr>
        <w:t>household</w:t>
      </w:r>
      <w:r w:rsidR="00EE6855" w:rsidRPr="00BD5834">
        <w:rPr>
          <w:rFonts w:ascii="Times New Roman" w:hAnsi="Times New Roman" w:cs="Times New Roman"/>
          <w:sz w:val="28"/>
          <w:szCs w:val="28"/>
        </w:rPr>
        <w:t xml:space="preserve"> develops a condition such as bipolar</w:t>
      </w:r>
      <w:r w:rsidR="00571A01" w:rsidRPr="00BD5834">
        <w:rPr>
          <w:rFonts w:ascii="Times New Roman" w:hAnsi="Times New Roman" w:cs="Times New Roman"/>
          <w:sz w:val="28"/>
          <w:szCs w:val="28"/>
        </w:rPr>
        <w:t>. Th</w:t>
      </w:r>
      <w:r w:rsidR="00B555A9" w:rsidRPr="00BD5834">
        <w:rPr>
          <w:rFonts w:ascii="Times New Roman" w:hAnsi="Times New Roman" w:cs="Times New Roman"/>
          <w:sz w:val="28"/>
          <w:szCs w:val="28"/>
        </w:rPr>
        <w:t xml:space="preserve">e main </w:t>
      </w:r>
      <w:r w:rsidR="007A15AA" w:rsidRPr="00BD5834">
        <w:rPr>
          <w:rFonts w:ascii="Times New Roman" w:hAnsi="Times New Roman" w:cs="Times New Roman"/>
          <w:sz w:val="28"/>
          <w:szCs w:val="28"/>
        </w:rPr>
        <w:t xml:space="preserve">fear in this situation and for </w:t>
      </w:r>
      <w:r w:rsidR="00395893" w:rsidRPr="00BD5834">
        <w:rPr>
          <w:rFonts w:ascii="Times New Roman" w:hAnsi="Times New Roman" w:cs="Times New Roman"/>
          <w:sz w:val="28"/>
          <w:szCs w:val="28"/>
        </w:rPr>
        <w:t>most</w:t>
      </w:r>
      <w:r w:rsidR="007A15AA" w:rsidRPr="00BD5834">
        <w:rPr>
          <w:rFonts w:ascii="Times New Roman" w:hAnsi="Times New Roman" w:cs="Times New Roman"/>
          <w:sz w:val="28"/>
          <w:szCs w:val="28"/>
        </w:rPr>
        <w:t xml:space="preserve"> disclosure is </w:t>
      </w:r>
      <w:r w:rsidR="00A44E97" w:rsidRPr="00BD5834">
        <w:rPr>
          <w:rFonts w:ascii="Times New Roman" w:hAnsi="Times New Roman" w:cs="Times New Roman"/>
          <w:sz w:val="28"/>
          <w:szCs w:val="28"/>
        </w:rPr>
        <w:t>uncertainty. It is hard to predict the extent o</w:t>
      </w:r>
      <w:r w:rsidR="00165F9D" w:rsidRPr="00BD5834">
        <w:rPr>
          <w:rFonts w:ascii="Times New Roman" w:hAnsi="Times New Roman" w:cs="Times New Roman"/>
          <w:sz w:val="28"/>
          <w:szCs w:val="28"/>
        </w:rPr>
        <w:t xml:space="preserve">f the changes </w:t>
      </w:r>
      <w:r w:rsidR="00013A48" w:rsidRPr="00BD5834">
        <w:rPr>
          <w:rFonts w:ascii="Times New Roman" w:hAnsi="Times New Roman" w:cs="Times New Roman"/>
          <w:sz w:val="28"/>
          <w:szCs w:val="28"/>
        </w:rPr>
        <w:t xml:space="preserve">within the family. </w:t>
      </w:r>
      <w:r w:rsidR="007F1CCA" w:rsidRPr="00BD5834">
        <w:rPr>
          <w:rFonts w:ascii="Times New Roman" w:hAnsi="Times New Roman" w:cs="Times New Roman"/>
          <w:sz w:val="28"/>
          <w:szCs w:val="28"/>
        </w:rPr>
        <w:t>Keeping to the scenario</w:t>
      </w:r>
      <w:r w:rsidR="00395893" w:rsidRPr="00BD5834">
        <w:rPr>
          <w:rFonts w:ascii="Times New Roman" w:hAnsi="Times New Roman" w:cs="Times New Roman"/>
          <w:sz w:val="28"/>
          <w:szCs w:val="28"/>
        </w:rPr>
        <w:t>,</w:t>
      </w:r>
      <w:r w:rsidR="007F1CCA" w:rsidRPr="00BD5834">
        <w:rPr>
          <w:rFonts w:ascii="Times New Roman" w:hAnsi="Times New Roman" w:cs="Times New Roman"/>
          <w:sz w:val="28"/>
          <w:szCs w:val="28"/>
        </w:rPr>
        <w:t xml:space="preserve"> the </w:t>
      </w:r>
      <w:r w:rsidR="00CD20A6" w:rsidRPr="00BD5834">
        <w:rPr>
          <w:rFonts w:ascii="Times New Roman" w:hAnsi="Times New Roman" w:cs="Times New Roman"/>
          <w:sz w:val="28"/>
          <w:szCs w:val="28"/>
        </w:rPr>
        <w:t xml:space="preserve">head of the household has disclosed that they </w:t>
      </w:r>
      <w:r w:rsidR="00854C18" w:rsidRPr="00BD5834">
        <w:rPr>
          <w:rFonts w:ascii="Times New Roman" w:hAnsi="Times New Roman" w:cs="Times New Roman"/>
          <w:sz w:val="28"/>
          <w:szCs w:val="28"/>
        </w:rPr>
        <w:t>have</w:t>
      </w:r>
      <w:r w:rsidR="00CD20A6" w:rsidRPr="00BD5834">
        <w:rPr>
          <w:rFonts w:ascii="Times New Roman" w:hAnsi="Times New Roman" w:cs="Times New Roman"/>
          <w:sz w:val="28"/>
          <w:szCs w:val="28"/>
        </w:rPr>
        <w:t xml:space="preserve"> bipolar</w:t>
      </w:r>
      <w:r w:rsidR="00854C18" w:rsidRPr="00BD5834">
        <w:rPr>
          <w:rFonts w:ascii="Times New Roman" w:hAnsi="Times New Roman" w:cs="Times New Roman"/>
          <w:sz w:val="28"/>
          <w:szCs w:val="28"/>
        </w:rPr>
        <w:t xml:space="preserve"> disorder</w:t>
      </w:r>
      <w:r w:rsidR="00CD20A6" w:rsidRPr="00BD5834">
        <w:rPr>
          <w:rFonts w:ascii="Times New Roman" w:hAnsi="Times New Roman" w:cs="Times New Roman"/>
          <w:sz w:val="28"/>
          <w:szCs w:val="28"/>
        </w:rPr>
        <w:t>. This could change the</w:t>
      </w:r>
      <w:r w:rsidR="00CD7665" w:rsidRPr="00BD5834">
        <w:rPr>
          <w:rFonts w:ascii="Times New Roman" w:hAnsi="Times New Roman" w:cs="Times New Roman"/>
          <w:sz w:val="28"/>
          <w:szCs w:val="28"/>
        </w:rPr>
        <w:t>ir position within the family, leading to a loss of identity</w:t>
      </w:r>
      <w:r w:rsidR="00F93C5A" w:rsidRPr="00BD5834">
        <w:rPr>
          <w:rFonts w:ascii="Times New Roman" w:hAnsi="Times New Roman" w:cs="Times New Roman"/>
          <w:sz w:val="28"/>
          <w:szCs w:val="28"/>
        </w:rPr>
        <w:t xml:space="preserve"> and </w:t>
      </w:r>
      <w:r w:rsidR="0067456F" w:rsidRPr="00BD5834">
        <w:rPr>
          <w:rFonts w:ascii="Times New Roman" w:hAnsi="Times New Roman" w:cs="Times New Roman"/>
          <w:sz w:val="28"/>
          <w:szCs w:val="28"/>
        </w:rPr>
        <w:t>decreased</w:t>
      </w:r>
      <w:r w:rsidR="00F93C5A" w:rsidRPr="00BD5834">
        <w:rPr>
          <w:rFonts w:ascii="Times New Roman" w:hAnsi="Times New Roman" w:cs="Times New Roman"/>
          <w:sz w:val="28"/>
          <w:szCs w:val="28"/>
        </w:rPr>
        <w:t xml:space="preserve"> self-esteem (Bos et al., 2009)</w:t>
      </w:r>
      <w:r w:rsidR="00CD7665" w:rsidRPr="00BD5834">
        <w:rPr>
          <w:rFonts w:ascii="Times New Roman" w:hAnsi="Times New Roman" w:cs="Times New Roman"/>
          <w:sz w:val="28"/>
          <w:szCs w:val="28"/>
        </w:rPr>
        <w:t>. There is also the potential for a more severe rea</w:t>
      </w:r>
      <w:r w:rsidR="007A7E70" w:rsidRPr="00BD5834">
        <w:rPr>
          <w:rFonts w:ascii="Times New Roman" w:hAnsi="Times New Roman" w:cs="Times New Roman"/>
          <w:sz w:val="28"/>
          <w:szCs w:val="28"/>
        </w:rPr>
        <w:t>c</w:t>
      </w:r>
      <w:r w:rsidR="00CD7665" w:rsidRPr="00BD5834">
        <w:rPr>
          <w:rFonts w:ascii="Times New Roman" w:hAnsi="Times New Roman" w:cs="Times New Roman"/>
          <w:sz w:val="28"/>
          <w:szCs w:val="28"/>
        </w:rPr>
        <w:t>tion</w:t>
      </w:r>
      <w:r w:rsidR="00B47AA9" w:rsidRPr="00BD5834">
        <w:rPr>
          <w:rFonts w:ascii="Times New Roman" w:hAnsi="Times New Roman" w:cs="Times New Roman"/>
          <w:sz w:val="28"/>
          <w:szCs w:val="28"/>
        </w:rPr>
        <w:t>.</w:t>
      </w:r>
      <w:r w:rsidR="007A7E70" w:rsidRPr="00BD5834">
        <w:rPr>
          <w:rFonts w:ascii="Times New Roman" w:hAnsi="Times New Roman" w:cs="Times New Roman"/>
          <w:sz w:val="28"/>
          <w:szCs w:val="28"/>
        </w:rPr>
        <w:t xml:space="preserve"> </w:t>
      </w:r>
      <w:r w:rsidR="005F6FB4" w:rsidRPr="00BD5834">
        <w:rPr>
          <w:rFonts w:ascii="Times New Roman" w:hAnsi="Times New Roman" w:cs="Times New Roman"/>
          <w:sz w:val="28"/>
          <w:szCs w:val="28"/>
        </w:rPr>
        <w:t>The family could reject the mother or father</w:t>
      </w:r>
      <w:r w:rsidR="00A206CE" w:rsidRPr="00BD5834">
        <w:rPr>
          <w:rFonts w:ascii="Times New Roman" w:hAnsi="Times New Roman" w:cs="Times New Roman"/>
          <w:sz w:val="28"/>
          <w:szCs w:val="28"/>
        </w:rPr>
        <w:t>,</w:t>
      </w:r>
      <w:r w:rsidR="005F6FB4" w:rsidRPr="00BD5834">
        <w:rPr>
          <w:rFonts w:ascii="Times New Roman" w:hAnsi="Times New Roman" w:cs="Times New Roman"/>
          <w:sz w:val="28"/>
          <w:szCs w:val="28"/>
        </w:rPr>
        <w:t xml:space="preserve"> </w:t>
      </w:r>
      <w:r w:rsidR="00B76D54" w:rsidRPr="00BD5834">
        <w:rPr>
          <w:rFonts w:ascii="Times New Roman" w:hAnsi="Times New Roman" w:cs="Times New Roman"/>
          <w:sz w:val="28"/>
          <w:szCs w:val="28"/>
        </w:rPr>
        <w:t>leaving them with no support.</w:t>
      </w:r>
    </w:p>
    <w:p w14:paraId="163EAFC2" w14:textId="10B2C63E" w:rsidR="007370C8" w:rsidRPr="00BD5834" w:rsidRDefault="00262D53" w:rsidP="00E568BC">
      <w:pPr>
        <w:spacing w:line="480" w:lineRule="auto"/>
        <w:rPr>
          <w:rFonts w:ascii="Times New Roman" w:hAnsi="Times New Roman" w:cs="Times New Roman"/>
          <w:sz w:val="28"/>
          <w:szCs w:val="28"/>
        </w:rPr>
      </w:pPr>
      <w:r w:rsidRPr="00BD5834">
        <w:rPr>
          <w:rFonts w:ascii="Times New Roman" w:hAnsi="Times New Roman" w:cs="Times New Roman"/>
          <w:sz w:val="28"/>
          <w:szCs w:val="28"/>
        </w:rPr>
        <w:t>The best and most hoped</w:t>
      </w:r>
      <w:r w:rsidR="00A206CE" w:rsidRPr="00BD5834">
        <w:rPr>
          <w:rFonts w:ascii="Times New Roman" w:hAnsi="Times New Roman" w:cs="Times New Roman"/>
          <w:sz w:val="28"/>
          <w:szCs w:val="28"/>
        </w:rPr>
        <w:t>-</w:t>
      </w:r>
      <w:r w:rsidRPr="00BD5834">
        <w:rPr>
          <w:rFonts w:ascii="Times New Roman" w:hAnsi="Times New Roman" w:cs="Times New Roman"/>
          <w:sz w:val="28"/>
          <w:szCs w:val="28"/>
        </w:rPr>
        <w:t>for response is for the family to understand and support the individual</w:t>
      </w:r>
      <w:r w:rsidR="002537CB" w:rsidRPr="00BD5834">
        <w:rPr>
          <w:rFonts w:ascii="Times New Roman" w:hAnsi="Times New Roman" w:cs="Times New Roman"/>
          <w:sz w:val="28"/>
          <w:szCs w:val="28"/>
        </w:rPr>
        <w:t xml:space="preserve">. </w:t>
      </w:r>
      <w:r w:rsidR="0038168B" w:rsidRPr="00BD5834">
        <w:rPr>
          <w:rFonts w:ascii="Times New Roman" w:hAnsi="Times New Roman" w:cs="Times New Roman"/>
          <w:sz w:val="28"/>
          <w:szCs w:val="28"/>
        </w:rPr>
        <w:t>However</w:t>
      </w:r>
      <w:r w:rsidR="00C348BC" w:rsidRPr="00BD5834">
        <w:rPr>
          <w:rFonts w:ascii="Times New Roman" w:hAnsi="Times New Roman" w:cs="Times New Roman"/>
          <w:sz w:val="28"/>
          <w:szCs w:val="28"/>
        </w:rPr>
        <w:t>,</w:t>
      </w:r>
      <w:r w:rsidR="0038168B" w:rsidRPr="00BD5834">
        <w:rPr>
          <w:rFonts w:ascii="Times New Roman" w:hAnsi="Times New Roman" w:cs="Times New Roman"/>
          <w:sz w:val="28"/>
          <w:szCs w:val="28"/>
        </w:rPr>
        <w:t xml:space="preserve"> the world is rarely black and white</w:t>
      </w:r>
      <w:r w:rsidR="00A206CE" w:rsidRPr="00BD5834">
        <w:rPr>
          <w:rFonts w:ascii="Times New Roman" w:hAnsi="Times New Roman" w:cs="Times New Roman"/>
          <w:sz w:val="28"/>
          <w:szCs w:val="28"/>
        </w:rPr>
        <w:t>,</w:t>
      </w:r>
      <w:r w:rsidR="0038168B" w:rsidRPr="00BD5834">
        <w:rPr>
          <w:rFonts w:ascii="Times New Roman" w:hAnsi="Times New Roman" w:cs="Times New Roman"/>
          <w:sz w:val="28"/>
          <w:szCs w:val="28"/>
        </w:rPr>
        <w:t xml:space="preserve"> </w:t>
      </w:r>
      <w:r w:rsidR="009E5A8E" w:rsidRPr="00BD5834">
        <w:rPr>
          <w:rFonts w:ascii="Times New Roman" w:hAnsi="Times New Roman" w:cs="Times New Roman"/>
          <w:sz w:val="28"/>
          <w:szCs w:val="28"/>
        </w:rPr>
        <w:t xml:space="preserve">with responses and impacts ranging between </w:t>
      </w:r>
      <w:r w:rsidR="00EA24D0" w:rsidRPr="00BD5834">
        <w:rPr>
          <w:rFonts w:ascii="Times New Roman" w:hAnsi="Times New Roman" w:cs="Times New Roman"/>
          <w:sz w:val="28"/>
          <w:szCs w:val="28"/>
        </w:rPr>
        <w:t>worst- and best-case scenarios</w:t>
      </w:r>
      <w:r w:rsidR="009E5A8E" w:rsidRPr="00BD5834">
        <w:rPr>
          <w:rFonts w:ascii="Times New Roman" w:hAnsi="Times New Roman" w:cs="Times New Roman"/>
          <w:sz w:val="28"/>
          <w:szCs w:val="28"/>
        </w:rPr>
        <w:t xml:space="preserve">. </w:t>
      </w:r>
      <w:r w:rsidR="00C348BC" w:rsidRPr="00BD5834">
        <w:rPr>
          <w:rFonts w:ascii="Times New Roman" w:hAnsi="Times New Roman" w:cs="Times New Roman"/>
          <w:sz w:val="28"/>
          <w:szCs w:val="28"/>
        </w:rPr>
        <w:t xml:space="preserve">For example, the family may respond well initially to the news but then take no steps to support the individual through the process. </w:t>
      </w:r>
      <w:r w:rsidR="003320FB" w:rsidRPr="00BD5834">
        <w:rPr>
          <w:rFonts w:ascii="Times New Roman" w:hAnsi="Times New Roman" w:cs="Times New Roman"/>
          <w:sz w:val="28"/>
          <w:szCs w:val="28"/>
        </w:rPr>
        <w:t>Although th</w:t>
      </w:r>
      <w:r w:rsidR="00206A7E" w:rsidRPr="00BD5834">
        <w:rPr>
          <w:rFonts w:ascii="Times New Roman" w:hAnsi="Times New Roman" w:cs="Times New Roman"/>
          <w:sz w:val="28"/>
          <w:szCs w:val="28"/>
        </w:rPr>
        <w:t xml:space="preserve">ere would be no initial </w:t>
      </w:r>
      <w:r w:rsidR="00A71170" w:rsidRPr="00BD5834">
        <w:rPr>
          <w:rFonts w:ascii="Times New Roman" w:hAnsi="Times New Roman" w:cs="Times New Roman"/>
          <w:sz w:val="28"/>
          <w:szCs w:val="28"/>
        </w:rPr>
        <w:t xml:space="preserve">negative </w:t>
      </w:r>
      <w:r w:rsidR="00206A7E" w:rsidRPr="00BD5834">
        <w:rPr>
          <w:rFonts w:ascii="Times New Roman" w:hAnsi="Times New Roman" w:cs="Times New Roman"/>
          <w:sz w:val="28"/>
          <w:szCs w:val="28"/>
        </w:rPr>
        <w:t xml:space="preserve">reaction to impact the </w:t>
      </w:r>
      <w:r w:rsidR="00516E95" w:rsidRPr="00BD5834">
        <w:rPr>
          <w:rFonts w:ascii="Times New Roman" w:hAnsi="Times New Roman" w:cs="Times New Roman"/>
          <w:sz w:val="28"/>
          <w:szCs w:val="28"/>
        </w:rPr>
        <w:t>individual</w:t>
      </w:r>
      <w:r w:rsidR="00645448">
        <w:rPr>
          <w:rFonts w:ascii="Times New Roman" w:hAnsi="Times New Roman" w:cs="Times New Roman"/>
          <w:sz w:val="28"/>
          <w:szCs w:val="28"/>
        </w:rPr>
        <w:t>'</w:t>
      </w:r>
      <w:r w:rsidR="00516E95" w:rsidRPr="00BD5834">
        <w:rPr>
          <w:rFonts w:ascii="Times New Roman" w:hAnsi="Times New Roman" w:cs="Times New Roman"/>
          <w:sz w:val="28"/>
          <w:szCs w:val="28"/>
        </w:rPr>
        <w:t>s mental health</w:t>
      </w:r>
      <w:r w:rsidR="00B25C7A" w:rsidRPr="00BD5834">
        <w:rPr>
          <w:rFonts w:ascii="Times New Roman" w:hAnsi="Times New Roman" w:cs="Times New Roman"/>
          <w:sz w:val="28"/>
          <w:szCs w:val="28"/>
        </w:rPr>
        <w:t>,</w:t>
      </w:r>
      <w:r w:rsidR="00206A7E" w:rsidRPr="00BD5834">
        <w:rPr>
          <w:rFonts w:ascii="Times New Roman" w:hAnsi="Times New Roman" w:cs="Times New Roman"/>
          <w:sz w:val="28"/>
          <w:szCs w:val="28"/>
        </w:rPr>
        <w:t xml:space="preserve"> they </w:t>
      </w:r>
      <w:r w:rsidR="007370C8" w:rsidRPr="00BD5834">
        <w:rPr>
          <w:rFonts w:ascii="Times New Roman" w:hAnsi="Times New Roman" w:cs="Times New Roman"/>
          <w:sz w:val="28"/>
          <w:szCs w:val="28"/>
        </w:rPr>
        <w:t xml:space="preserve">would still essentially be cut off from the support they need at a difficult time in their lives. </w:t>
      </w:r>
      <w:r w:rsidR="00777727" w:rsidRPr="00BD5834">
        <w:rPr>
          <w:rFonts w:ascii="Times New Roman" w:hAnsi="Times New Roman" w:cs="Times New Roman"/>
          <w:sz w:val="28"/>
          <w:szCs w:val="28"/>
        </w:rPr>
        <w:t xml:space="preserve">Scenarios of how a family may respond to the </w:t>
      </w:r>
      <w:r w:rsidR="00C64F78" w:rsidRPr="00BD5834">
        <w:rPr>
          <w:rFonts w:ascii="Times New Roman" w:hAnsi="Times New Roman" w:cs="Times New Roman"/>
          <w:sz w:val="28"/>
          <w:szCs w:val="28"/>
        </w:rPr>
        <w:t xml:space="preserve">disclosure are infinite. </w:t>
      </w:r>
      <w:r w:rsidR="00CA1779" w:rsidRPr="00BD5834">
        <w:rPr>
          <w:rFonts w:ascii="Times New Roman" w:hAnsi="Times New Roman" w:cs="Times New Roman"/>
          <w:sz w:val="28"/>
          <w:szCs w:val="28"/>
        </w:rPr>
        <w:t xml:space="preserve">This uncertainty can increase anxiety, </w:t>
      </w:r>
      <w:r w:rsidR="00540B76" w:rsidRPr="00BD5834">
        <w:rPr>
          <w:rFonts w:ascii="Times New Roman" w:hAnsi="Times New Roman" w:cs="Times New Roman"/>
          <w:sz w:val="28"/>
          <w:szCs w:val="28"/>
        </w:rPr>
        <w:t xml:space="preserve">stress, </w:t>
      </w:r>
      <w:r w:rsidR="006C767D">
        <w:rPr>
          <w:rFonts w:ascii="Times New Roman" w:hAnsi="Times New Roman" w:cs="Times New Roman"/>
          <w:sz w:val="28"/>
          <w:szCs w:val="28"/>
        </w:rPr>
        <w:t xml:space="preserve">and </w:t>
      </w:r>
      <w:r w:rsidR="00540B76" w:rsidRPr="00BD5834">
        <w:rPr>
          <w:rFonts w:ascii="Times New Roman" w:hAnsi="Times New Roman" w:cs="Times New Roman"/>
          <w:sz w:val="28"/>
          <w:szCs w:val="28"/>
        </w:rPr>
        <w:t>feelings of isolation</w:t>
      </w:r>
      <w:r w:rsidR="007B513C" w:rsidRPr="00BD5834">
        <w:rPr>
          <w:rFonts w:ascii="Times New Roman" w:hAnsi="Times New Roman" w:cs="Times New Roman"/>
          <w:sz w:val="28"/>
          <w:szCs w:val="28"/>
        </w:rPr>
        <w:t xml:space="preserve">. </w:t>
      </w:r>
      <w:r w:rsidR="00F8493D" w:rsidRPr="00BD5834">
        <w:rPr>
          <w:rFonts w:ascii="Times New Roman" w:hAnsi="Times New Roman" w:cs="Times New Roman"/>
          <w:sz w:val="28"/>
          <w:szCs w:val="28"/>
        </w:rPr>
        <w:t>Th</w:t>
      </w:r>
      <w:r w:rsidR="00F51FC5">
        <w:rPr>
          <w:rFonts w:ascii="Times New Roman" w:hAnsi="Times New Roman" w:cs="Times New Roman"/>
          <w:sz w:val="28"/>
          <w:szCs w:val="28"/>
        </w:rPr>
        <w:t>ese feelings</w:t>
      </w:r>
      <w:r w:rsidR="00F8493D" w:rsidRPr="00BD5834">
        <w:rPr>
          <w:rFonts w:ascii="Times New Roman" w:hAnsi="Times New Roman" w:cs="Times New Roman"/>
          <w:sz w:val="28"/>
          <w:szCs w:val="28"/>
        </w:rPr>
        <w:t xml:space="preserve"> negatively impact</w:t>
      </w:r>
      <w:r w:rsidR="00F51FC5">
        <w:rPr>
          <w:rFonts w:ascii="Times New Roman" w:hAnsi="Times New Roman" w:cs="Times New Roman"/>
          <w:sz w:val="28"/>
          <w:szCs w:val="28"/>
        </w:rPr>
        <w:t xml:space="preserve"> the individual</w:t>
      </w:r>
      <w:r w:rsidR="00645448">
        <w:rPr>
          <w:rFonts w:ascii="Times New Roman" w:hAnsi="Times New Roman" w:cs="Times New Roman"/>
          <w:sz w:val="28"/>
          <w:szCs w:val="28"/>
        </w:rPr>
        <w:t>'</w:t>
      </w:r>
      <w:r w:rsidR="00F51FC5">
        <w:rPr>
          <w:rFonts w:ascii="Times New Roman" w:hAnsi="Times New Roman" w:cs="Times New Roman"/>
          <w:sz w:val="28"/>
          <w:szCs w:val="28"/>
        </w:rPr>
        <w:t>s mental health</w:t>
      </w:r>
      <w:r w:rsidR="007B513C" w:rsidRPr="00BD5834">
        <w:rPr>
          <w:rFonts w:ascii="Times New Roman" w:hAnsi="Times New Roman" w:cs="Times New Roman"/>
          <w:sz w:val="28"/>
          <w:szCs w:val="28"/>
        </w:rPr>
        <w:t xml:space="preserve"> when </w:t>
      </w:r>
      <w:r w:rsidR="001517E6" w:rsidRPr="00BD5834">
        <w:rPr>
          <w:rFonts w:ascii="Times New Roman" w:hAnsi="Times New Roman" w:cs="Times New Roman"/>
          <w:sz w:val="28"/>
          <w:szCs w:val="28"/>
        </w:rPr>
        <w:t xml:space="preserve">they </w:t>
      </w:r>
      <w:r w:rsidR="00FE1689">
        <w:rPr>
          <w:rFonts w:ascii="Times New Roman" w:hAnsi="Times New Roman" w:cs="Times New Roman"/>
          <w:sz w:val="28"/>
          <w:szCs w:val="28"/>
        </w:rPr>
        <w:t>are</w:t>
      </w:r>
      <w:r w:rsidR="001517E6" w:rsidRPr="00BD5834">
        <w:rPr>
          <w:rFonts w:ascii="Times New Roman" w:hAnsi="Times New Roman" w:cs="Times New Roman"/>
          <w:sz w:val="28"/>
          <w:szCs w:val="28"/>
        </w:rPr>
        <w:t xml:space="preserve"> already</w:t>
      </w:r>
      <w:r w:rsidR="00FE1689">
        <w:rPr>
          <w:rFonts w:ascii="Times New Roman" w:hAnsi="Times New Roman" w:cs="Times New Roman"/>
          <w:sz w:val="28"/>
          <w:szCs w:val="28"/>
        </w:rPr>
        <w:t xml:space="preserve"> </w:t>
      </w:r>
      <w:r w:rsidR="001517E6" w:rsidRPr="00BD5834">
        <w:rPr>
          <w:rFonts w:ascii="Times New Roman" w:hAnsi="Times New Roman" w:cs="Times New Roman"/>
          <w:sz w:val="28"/>
          <w:szCs w:val="28"/>
        </w:rPr>
        <w:t xml:space="preserve">under </w:t>
      </w:r>
      <w:r w:rsidR="001517E6" w:rsidRPr="00BD5834">
        <w:rPr>
          <w:rFonts w:ascii="Times New Roman" w:hAnsi="Times New Roman" w:cs="Times New Roman"/>
          <w:sz w:val="28"/>
          <w:szCs w:val="28"/>
        </w:rPr>
        <w:lastRenderedPageBreak/>
        <w:t xml:space="preserve">increased strain. </w:t>
      </w:r>
      <w:r w:rsidR="00C743BE" w:rsidRPr="00BD5834">
        <w:rPr>
          <w:rFonts w:ascii="Times New Roman" w:hAnsi="Times New Roman" w:cs="Times New Roman"/>
          <w:sz w:val="28"/>
          <w:szCs w:val="28"/>
        </w:rPr>
        <w:t xml:space="preserve">The individual </w:t>
      </w:r>
      <w:r w:rsidR="00F51FC5">
        <w:rPr>
          <w:rFonts w:ascii="Times New Roman" w:hAnsi="Times New Roman" w:cs="Times New Roman"/>
          <w:sz w:val="28"/>
          <w:szCs w:val="28"/>
        </w:rPr>
        <w:t>may</w:t>
      </w:r>
      <w:r w:rsidR="00C743BE" w:rsidRPr="00BD5834">
        <w:rPr>
          <w:rFonts w:ascii="Times New Roman" w:hAnsi="Times New Roman" w:cs="Times New Roman"/>
          <w:sz w:val="28"/>
          <w:szCs w:val="28"/>
        </w:rPr>
        <w:t xml:space="preserve"> have some idea of the potential reactions of different family members</w:t>
      </w:r>
      <w:r w:rsidR="00791416" w:rsidRPr="00BD5834">
        <w:rPr>
          <w:rFonts w:ascii="Times New Roman" w:hAnsi="Times New Roman" w:cs="Times New Roman"/>
          <w:sz w:val="28"/>
          <w:szCs w:val="28"/>
        </w:rPr>
        <w:t>. F</w:t>
      </w:r>
      <w:r w:rsidR="00F105BF" w:rsidRPr="00BD5834">
        <w:rPr>
          <w:rFonts w:ascii="Times New Roman" w:hAnsi="Times New Roman" w:cs="Times New Roman"/>
          <w:sz w:val="28"/>
          <w:szCs w:val="28"/>
        </w:rPr>
        <w:t>or example</w:t>
      </w:r>
      <w:r w:rsidR="00791416" w:rsidRPr="00BD5834">
        <w:rPr>
          <w:rFonts w:ascii="Times New Roman" w:hAnsi="Times New Roman" w:cs="Times New Roman"/>
          <w:sz w:val="28"/>
          <w:szCs w:val="28"/>
        </w:rPr>
        <w:t>,</w:t>
      </w:r>
      <w:r w:rsidR="00F105BF" w:rsidRPr="00BD5834">
        <w:rPr>
          <w:rFonts w:ascii="Times New Roman" w:hAnsi="Times New Roman" w:cs="Times New Roman"/>
          <w:sz w:val="28"/>
          <w:szCs w:val="28"/>
        </w:rPr>
        <w:t xml:space="preserve"> </w:t>
      </w:r>
      <w:r w:rsidR="00791416" w:rsidRPr="00BD5834">
        <w:rPr>
          <w:rFonts w:ascii="Times New Roman" w:hAnsi="Times New Roman" w:cs="Times New Roman"/>
          <w:sz w:val="28"/>
          <w:szCs w:val="28"/>
        </w:rPr>
        <w:t>suppose their spouse has previously made derogatory comments about someone with depression. I</w:t>
      </w:r>
      <w:r w:rsidR="000542FA" w:rsidRPr="00BD5834">
        <w:rPr>
          <w:rFonts w:ascii="Times New Roman" w:hAnsi="Times New Roman" w:cs="Times New Roman"/>
          <w:sz w:val="28"/>
          <w:szCs w:val="28"/>
        </w:rPr>
        <w:t>f the individual develops depression</w:t>
      </w:r>
      <w:r w:rsidR="00791416" w:rsidRPr="00BD5834">
        <w:rPr>
          <w:rFonts w:ascii="Times New Roman" w:hAnsi="Times New Roman" w:cs="Times New Roman"/>
          <w:sz w:val="28"/>
          <w:szCs w:val="28"/>
        </w:rPr>
        <w:t>,</w:t>
      </w:r>
      <w:r w:rsidR="000542FA" w:rsidRPr="00BD5834">
        <w:rPr>
          <w:rFonts w:ascii="Times New Roman" w:hAnsi="Times New Roman" w:cs="Times New Roman"/>
          <w:sz w:val="28"/>
          <w:szCs w:val="28"/>
        </w:rPr>
        <w:t xml:space="preserve"> they will attempt to conceal </w:t>
      </w:r>
      <w:r w:rsidR="00AE043E" w:rsidRPr="00BD5834">
        <w:rPr>
          <w:rFonts w:ascii="Times New Roman" w:hAnsi="Times New Roman" w:cs="Times New Roman"/>
          <w:sz w:val="28"/>
          <w:szCs w:val="28"/>
        </w:rPr>
        <w:t>it from their spouse as they have demonst</w:t>
      </w:r>
      <w:r w:rsidR="00B90F6C" w:rsidRPr="00BD5834">
        <w:rPr>
          <w:rFonts w:ascii="Times New Roman" w:hAnsi="Times New Roman" w:cs="Times New Roman"/>
          <w:sz w:val="28"/>
          <w:szCs w:val="28"/>
        </w:rPr>
        <w:t>rat</w:t>
      </w:r>
      <w:r w:rsidR="00AE043E" w:rsidRPr="00BD5834">
        <w:rPr>
          <w:rFonts w:ascii="Times New Roman" w:hAnsi="Times New Roman" w:cs="Times New Roman"/>
          <w:sz w:val="28"/>
          <w:szCs w:val="28"/>
        </w:rPr>
        <w:t xml:space="preserve">ed a discriminatory view in the past. </w:t>
      </w:r>
      <w:r w:rsidR="00681A66" w:rsidRPr="00BD5834">
        <w:rPr>
          <w:rFonts w:ascii="Times New Roman" w:hAnsi="Times New Roman" w:cs="Times New Roman"/>
          <w:sz w:val="28"/>
          <w:szCs w:val="28"/>
        </w:rPr>
        <w:t>This type of sce</w:t>
      </w:r>
      <w:r w:rsidR="00B90F6C" w:rsidRPr="00BD5834">
        <w:rPr>
          <w:rFonts w:ascii="Times New Roman" w:hAnsi="Times New Roman" w:cs="Times New Roman"/>
          <w:sz w:val="28"/>
          <w:szCs w:val="28"/>
        </w:rPr>
        <w:t>n</w:t>
      </w:r>
      <w:r w:rsidR="00681A66" w:rsidRPr="00BD5834">
        <w:rPr>
          <w:rFonts w:ascii="Times New Roman" w:hAnsi="Times New Roman" w:cs="Times New Roman"/>
          <w:sz w:val="28"/>
          <w:szCs w:val="28"/>
        </w:rPr>
        <w:t xml:space="preserve">ario could also be more generalised </w:t>
      </w:r>
      <w:r w:rsidR="00645448">
        <w:rPr>
          <w:rFonts w:ascii="Times New Roman" w:hAnsi="Times New Roman" w:cs="Times New Roman"/>
          <w:sz w:val="28"/>
          <w:szCs w:val="28"/>
        </w:rPr>
        <w:t>if a person's ethnic background/religious beliefs do not adhere to the idea of mental health conditions and instead believe</w:t>
      </w:r>
      <w:r w:rsidR="00AC4648" w:rsidRPr="00BD5834">
        <w:rPr>
          <w:rFonts w:ascii="Times New Roman" w:hAnsi="Times New Roman" w:cs="Times New Roman"/>
          <w:sz w:val="28"/>
          <w:szCs w:val="28"/>
        </w:rPr>
        <w:t xml:space="preserve"> in </w:t>
      </w:r>
      <w:r w:rsidR="00FB2E42" w:rsidRPr="00BD5834">
        <w:rPr>
          <w:rFonts w:ascii="Times New Roman" w:hAnsi="Times New Roman" w:cs="Times New Roman"/>
          <w:sz w:val="28"/>
          <w:szCs w:val="28"/>
        </w:rPr>
        <w:t>evil spirits. The disclosure of a m</w:t>
      </w:r>
      <w:r w:rsidR="00B90F6C" w:rsidRPr="00BD5834">
        <w:rPr>
          <w:rFonts w:ascii="Times New Roman" w:hAnsi="Times New Roman" w:cs="Times New Roman"/>
          <w:sz w:val="28"/>
          <w:szCs w:val="28"/>
        </w:rPr>
        <w:t>enta</w:t>
      </w:r>
      <w:r w:rsidR="00FB2E42" w:rsidRPr="00BD5834">
        <w:rPr>
          <w:rFonts w:ascii="Times New Roman" w:hAnsi="Times New Roman" w:cs="Times New Roman"/>
          <w:sz w:val="28"/>
          <w:szCs w:val="28"/>
        </w:rPr>
        <w:t xml:space="preserve">l health condition </w:t>
      </w:r>
      <w:r w:rsidR="00DC1607" w:rsidRPr="00BD5834">
        <w:rPr>
          <w:rFonts w:ascii="Times New Roman" w:hAnsi="Times New Roman" w:cs="Times New Roman"/>
          <w:sz w:val="28"/>
          <w:szCs w:val="28"/>
        </w:rPr>
        <w:t>would not be understood and</w:t>
      </w:r>
      <w:r w:rsidR="00FB2E42" w:rsidRPr="00BD5834">
        <w:rPr>
          <w:rFonts w:ascii="Times New Roman" w:hAnsi="Times New Roman" w:cs="Times New Roman"/>
          <w:sz w:val="28"/>
          <w:szCs w:val="28"/>
        </w:rPr>
        <w:t xml:space="preserve"> could </w:t>
      </w:r>
      <w:r w:rsidR="00CB19E9" w:rsidRPr="00BD5834">
        <w:rPr>
          <w:rFonts w:ascii="Times New Roman" w:hAnsi="Times New Roman" w:cs="Times New Roman"/>
          <w:sz w:val="28"/>
          <w:szCs w:val="28"/>
        </w:rPr>
        <w:t>drastically impact</w:t>
      </w:r>
      <w:r w:rsidR="00A206CE" w:rsidRPr="00BD5834">
        <w:rPr>
          <w:rFonts w:ascii="Times New Roman" w:hAnsi="Times New Roman" w:cs="Times New Roman"/>
          <w:sz w:val="28"/>
          <w:szCs w:val="28"/>
        </w:rPr>
        <w:t xml:space="preserve"> </w:t>
      </w:r>
      <w:r w:rsidR="00DC1607" w:rsidRPr="00BD5834">
        <w:rPr>
          <w:rFonts w:ascii="Times New Roman" w:hAnsi="Times New Roman" w:cs="Times New Roman"/>
          <w:sz w:val="28"/>
          <w:szCs w:val="28"/>
        </w:rPr>
        <w:t>how</w:t>
      </w:r>
      <w:r w:rsidR="00A206CE" w:rsidRPr="00BD5834">
        <w:rPr>
          <w:rFonts w:ascii="Times New Roman" w:hAnsi="Times New Roman" w:cs="Times New Roman"/>
          <w:sz w:val="28"/>
          <w:szCs w:val="28"/>
        </w:rPr>
        <w:t xml:space="preserve"> the condition </w:t>
      </w:r>
      <w:r w:rsidR="00CB19E9" w:rsidRPr="00BD5834">
        <w:rPr>
          <w:rFonts w:ascii="Times New Roman" w:hAnsi="Times New Roman" w:cs="Times New Roman"/>
          <w:sz w:val="28"/>
          <w:szCs w:val="28"/>
        </w:rPr>
        <w:t>is addressed</w:t>
      </w:r>
      <w:r w:rsidR="00A206CE" w:rsidRPr="00BD5834">
        <w:rPr>
          <w:rFonts w:ascii="Times New Roman" w:hAnsi="Times New Roman" w:cs="Times New Roman"/>
          <w:sz w:val="28"/>
          <w:szCs w:val="28"/>
        </w:rPr>
        <w:t xml:space="preserve">. </w:t>
      </w:r>
      <w:r w:rsidR="007B291E">
        <w:rPr>
          <w:rFonts w:ascii="Times New Roman" w:hAnsi="Times New Roman" w:cs="Times New Roman"/>
          <w:sz w:val="28"/>
          <w:szCs w:val="28"/>
        </w:rPr>
        <w:t xml:space="preserve">Negative reactions </w:t>
      </w:r>
      <w:r w:rsidR="00520C48">
        <w:rPr>
          <w:rFonts w:ascii="Times New Roman" w:hAnsi="Times New Roman" w:cs="Times New Roman"/>
          <w:sz w:val="28"/>
          <w:szCs w:val="28"/>
        </w:rPr>
        <w:t xml:space="preserve">of any kind </w:t>
      </w:r>
      <w:r w:rsidR="00645448">
        <w:rPr>
          <w:rFonts w:ascii="Times New Roman" w:hAnsi="Times New Roman" w:cs="Times New Roman"/>
          <w:sz w:val="28"/>
          <w:szCs w:val="28"/>
        </w:rPr>
        <w:t>can seriously affect the individual's mental health</w:t>
      </w:r>
      <w:r w:rsidR="00745E9C">
        <w:rPr>
          <w:rFonts w:ascii="Times New Roman" w:hAnsi="Times New Roman" w:cs="Times New Roman"/>
          <w:sz w:val="28"/>
          <w:szCs w:val="28"/>
        </w:rPr>
        <w:t>. Possible responses can include the individual</w:t>
      </w:r>
      <w:r w:rsidR="000B26B6" w:rsidRPr="00BD5834">
        <w:rPr>
          <w:rFonts w:ascii="Times New Roman" w:hAnsi="Times New Roman" w:cs="Times New Roman"/>
          <w:sz w:val="28"/>
          <w:szCs w:val="28"/>
        </w:rPr>
        <w:t xml:space="preserve"> </w:t>
      </w:r>
      <w:r w:rsidR="00745E9C">
        <w:rPr>
          <w:rFonts w:ascii="Times New Roman" w:hAnsi="Times New Roman" w:cs="Times New Roman"/>
          <w:sz w:val="28"/>
          <w:szCs w:val="28"/>
        </w:rPr>
        <w:t>stopping</w:t>
      </w:r>
      <w:r w:rsidR="00846B5C" w:rsidRPr="00BD5834">
        <w:rPr>
          <w:rFonts w:ascii="Times New Roman" w:hAnsi="Times New Roman" w:cs="Times New Roman"/>
          <w:sz w:val="28"/>
          <w:szCs w:val="28"/>
        </w:rPr>
        <w:t xml:space="preserve"> treatment</w:t>
      </w:r>
      <w:r w:rsidR="002F0891">
        <w:rPr>
          <w:rFonts w:ascii="Times New Roman" w:hAnsi="Times New Roman" w:cs="Times New Roman"/>
          <w:sz w:val="28"/>
          <w:szCs w:val="28"/>
        </w:rPr>
        <w:t>, which can increase the likelihood of increased suffering, harm to self and others, suicide, and deteriorating mental health</w:t>
      </w:r>
      <w:r w:rsidR="0003302A">
        <w:rPr>
          <w:rFonts w:ascii="Times New Roman" w:hAnsi="Times New Roman" w:cs="Times New Roman"/>
          <w:sz w:val="28"/>
          <w:szCs w:val="28"/>
        </w:rPr>
        <w:t xml:space="preserve"> </w:t>
      </w:r>
      <w:r w:rsidR="0003302A" w:rsidRPr="00BD5834">
        <w:rPr>
          <w:rFonts w:ascii="Times New Roman" w:hAnsi="Times New Roman" w:cs="Times New Roman"/>
          <w:sz w:val="28"/>
          <w:szCs w:val="28"/>
        </w:rPr>
        <w:t>(</w:t>
      </w:r>
      <w:r w:rsidR="00384C66" w:rsidRPr="00BD5834">
        <w:rPr>
          <w:rFonts w:ascii="Times New Roman" w:hAnsi="Times New Roman" w:cs="Times New Roman"/>
          <w:sz w:val="28"/>
          <w:szCs w:val="28"/>
        </w:rPr>
        <w:t>Bowers et al., 2000)</w:t>
      </w:r>
      <w:r w:rsidR="00B40403" w:rsidRPr="00BD5834">
        <w:rPr>
          <w:rFonts w:ascii="Times New Roman" w:hAnsi="Times New Roman" w:cs="Times New Roman"/>
          <w:sz w:val="28"/>
          <w:szCs w:val="28"/>
        </w:rPr>
        <w:t xml:space="preserve">. </w:t>
      </w:r>
      <w:r w:rsidR="000B26B6" w:rsidRPr="00BD5834">
        <w:rPr>
          <w:rFonts w:ascii="Times New Roman" w:hAnsi="Times New Roman" w:cs="Times New Roman"/>
          <w:sz w:val="28"/>
          <w:szCs w:val="28"/>
        </w:rPr>
        <w:t xml:space="preserve"> </w:t>
      </w:r>
    </w:p>
    <w:p w14:paraId="399AB258" w14:textId="6DDF81F1" w:rsidR="00CB19E9" w:rsidRPr="00BD5834" w:rsidRDefault="0067456F" w:rsidP="00E568BC">
      <w:pPr>
        <w:spacing w:line="480" w:lineRule="auto"/>
        <w:rPr>
          <w:rFonts w:ascii="Times New Roman" w:hAnsi="Times New Roman" w:cs="Times New Roman"/>
          <w:sz w:val="28"/>
          <w:szCs w:val="28"/>
        </w:rPr>
      </w:pPr>
      <w:r w:rsidRPr="00BD5834">
        <w:rPr>
          <w:rFonts w:ascii="Times New Roman" w:hAnsi="Times New Roman" w:cs="Times New Roman"/>
          <w:sz w:val="28"/>
          <w:szCs w:val="28"/>
        </w:rPr>
        <w:t>Many positives</w:t>
      </w:r>
      <w:r w:rsidR="007D224B" w:rsidRPr="00BD5834">
        <w:rPr>
          <w:rFonts w:ascii="Times New Roman" w:hAnsi="Times New Roman" w:cs="Times New Roman"/>
          <w:sz w:val="28"/>
          <w:szCs w:val="28"/>
        </w:rPr>
        <w:t xml:space="preserve"> can be gained from disclosure</w:t>
      </w:r>
      <w:r w:rsidR="00542846" w:rsidRPr="00BD5834">
        <w:rPr>
          <w:rFonts w:ascii="Times New Roman" w:hAnsi="Times New Roman" w:cs="Times New Roman"/>
          <w:sz w:val="28"/>
          <w:szCs w:val="28"/>
        </w:rPr>
        <w:t xml:space="preserve">. </w:t>
      </w:r>
      <w:r w:rsidR="00B9069A" w:rsidRPr="00BD5834">
        <w:rPr>
          <w:rFonts w:ascii="Times New Roman" w:hAnsi="Times New Roman" w:cs="Times New Roman"/>
          <w:sz w:val="28"/>
          <w:szCs w:val="28"/>
        </w:rPr>
        <w:t xml:space="preserve">It can facilitate the </w:t>
      </w:r>
      <w:r w:rsidR="00AF3C99" w:rsidRPr="00BD5834">
        <w:rPr>
          <w:rFonts w:ascii="Times New Roman" w:hAnsi="Times New Roman" w:cs="Times New Roman"/>
          <w:sz w:val="28"/>
          <w:szCs w:val="28"/>
        </w:rPr>
        <w:t>acceptance</w:t>
      </w:r>
      <w:r w:rsidR="00B9069A" w:rsidRPr="00BD5834">
        <w:rPr>
          <w:rFonts w:ascii="Times New Roman" w:hAnsi="Times New Roman" w:cs="Times New Roman"/>
          <w:sz w:val="28"/>
          <w:szCs w:val="28"/>
        </w:rPr>
        <w:t xml:space="preserve"> of the condition and essentially</w:t>
      </w:r>
      <w:r w:rsidR="0003302A">
        <w:rPr>
          <w:rFonts w:ascii="Times New Roman" w:hAnsi="Times New Roman" w:cs="Times New Roman"/>
          <w:sz w:val="28"/>
          <w:szCs w:val="28"/>
        </w:rPr>
        <w:t xml:space="preserve"> the</w:t>
      </w:r>
      <w:r w:rsidR="00B9069A" w:rsidRPr="00BD5834">
        <w:rPr>
          <w:rFonts w:ascii="Times New Roman" w:hAnsi="Times New Roman" w:cs="Times New Roman"/>
          <w:sz w:val="28"/>
          <w:szCs w:val="28"/>
        </w:rPr>
        <w:t xml:space="preserve"> accep</w:t>
      </w:r>
      <w:r w:rsidR="0003302A">
        <w:rPr>
          <w:rFonts w:ascii="Times New Roman" w:hAnsi="Times New Roman" w:cs="Times New Roman"/>
          <w:sz w:val="28"/>
          <w:szCs w:val="28"/>
        </w:rPr>
        <w:t>tance</w:t>
      </w:r>
      <w:r w:rsidR="00B9069A" w:rsidRPr="00BD5834">
        <w:rPr>
          <w:rFonts w:ascii="Times New Roman" w:hAnsi="Times New Roman" w:cs="Times New Roman"/>
          <w:sz w:val="28"/>
          <w:szCs w:val="28"/>
        </w:rPr>
        <w:t xml:space="preserve"> </w:t>
      </w:r>
      <w:r w:rsidR="0003302A">
        <w:rPr>
          <w:rFonts w:ascii="Times New Roman" w:hAnsi="Times New Roman" w:cs="Times New Roman"/>
          <w:sz w:val="28"/>
          <w:szCs w:val="28"/>
        </w:rPr>
        <w:t xml:space="preserve">of </w:t>
      </w:r>
      <w:r w:rsidR="00B9069A" w:rsidRPr="00BD5834">
        <w:rPr>
          <w:rFonts w:ascii="Times New Roman" w:hAnsi="Times New Roman" w:cs="Times New Roman"/>
          <w:sz w:val="28"/>
          <w:szCs w:val="28"/>
        </w:rPr>
        <w:t>the labelling of a previously unknown condition. This will increa</w:t>
      </w:r>
      <w:r w:rsidR="00B77F5B" w:rsidRPr="00BD5834">
        <w:rPr>
          <w:rFonts w:ascii="Times New Roman" w:hAnsi="Times New Roman" w:cs="Times New Roman"/>
          <w:sz w:val="28"/>
          <w:szCs w:val="28"/>
        </w:rPr>
        <w:t xml:space="preserve">se the likelihood that the individual will seek help </w:t>
      </w:r>
      <w:r w:rsidR="00AF3C99" w:rsidRPr="00BD5834">
        <w:rPr>
          <w:rFonts w:ascii="Times New Roman" w:hAnsi="Times New Roman" w:cs="Times New Roman"/>
          <w:sz w:val="28"/>
          <w:szCs w:val="28"/>
        </w:rPr>
        <w:t xml:space="preserve">and be more compliant </w:t>
      </w:r>
      <w:r w:rsidR="00F74F3C" w:rsidRPr="00BD5834">
        <w:rPr>
          <w:rFonts w:ascii="Times New Roman" w:hAnsi="Times New Roman" w:cs="Times New Roman"/>
          <w:sz w:val="28"/>
          <w:szCs w:val="28"/>
        </w:rPr>
        <w:t>with</w:t>
      </w:r>
      <w:r w:rsidR="00AF3C99" w:rsidRPr="00BD5834">
        <w:rPr>
          <w:rFonts w:ascii="Times New Roman" w:hAnsi="Times New Roman" w:cs="Times New Roman"/>
          <w:sz w:val="28"/>
          <w:szCs w:val="28"/>
        </w:rPr>
        <w:t xml:space="preserve"> treatment. </w:t>
      </w:r>
      <w:r w:rsidR="00AF5947" w:rsidRPr="00BD5834">
        <w:rPr>
          <w:rFonts w:ascii="Times New Roman" w:hAnsi="Times New Roman" w:cs="Times New Roman"/>
          <w:sz w:val="28"/>
          <w:szCs w:val="28"/>
        </w:rPr>
        <w:t>Potentially</w:t>
      </w:r>
      <w:r w:rsidR="005225B8" w:rsidRPr="00BD5834">
        <w:rPr>
          <w:rFonts w:ascii="Times New Roman" w:hAnsi="Times New Roman" w:cs="Times New Roman"/>
          <w:sz w:val="28"/>
          <w:szCs w:val="28"/>
        </w:rPr>
        <w:t xml:space="preserve"> there could also be a reduction in </w:t>
      </w:r>
      <w:r w:rsidR="00AF5947" w:rsidRPr="00BD5834">
        <w:rPr>
          <w:rFonts w:ascii="Times New Roman" w:hAnsi="Times New Roman" w:cs="Times New Roman"/>
          <w:sz w:val="28"/>
          <w:szCs w:val="28"/>
        </w:rPr>
        <w:t xml:space="preserve">the </w:t>
      </w:r>
      <w:r w:rsidR="00F74F3C" w:rsidRPr="00BD5834">
        <w:rPr>
          <w:rFonts w:ascii="Times New Roman" w:hAnsi="Times New Roman" w:cs="Times New Roman"/>
          <w:sz w:val="28"/>
          <w:szCs w:val="28"/>
        </w:rPr>
        <w:t>disorder</w:t>
      </w:r>
      <w:r w:rsidR="00645448">
        <w:rPr>
          <w:rFonts w:ascii="Times New Roman" w:hAnsi="Times New Roman" w:cs="Times New Roman"/>
          <w:sz w:val="28"/>
          <w:szCs w:val="28"/>
        </w:rPr>
        <w:t>'</w:t>
      </w:r>
      <w:r w:rsidR="00F74F3C" w:rsidRPr="00BD5834">
        <w:rPr>
          <w:rFonts w:ascii="Times New Roman" w:hAnsi="Times New Roman" w:cs="Times New Roman"/>
          <w:sz w:val="28"/>
          <w:szCs w:val="28"/>
        </w:rPr>
        <w:t>s symptoms</w:t>
      </w:r>
      <w:r w:rsidR="00AF5947" w:rsidRPr="00BD5834">
        <w:rPr>
          <w:rFonts w:ascii="Times New Roman" w:hAnsi="Times New Roman" w:cs="Times New Roman"/>
          <w:sz w:val="28"/>
          <w:szCs w:val="28"/>
        </w:rPr>
        <w:t xml:space="preserve"> as previous stressors are reduced (</w:t>
      </w:r>
      <w:proofErr w:type="spellStart"/>
      <w:r w:rsidR="00AF5947" w:rsidRPr="00BD5834">
        <w:rPr>
          <w:rFonts w:ascii="Times New Roman" w:hAnsi="Times New Roman" w:cs="Times New Roman"/>
          <w:sz w:val="28"/>
          <w:szCs w:val="28"/>
        </w:rPr>
        <w:t>Reavley</w:t>
      </w:r>
      <w:proofErr w:type="spellEnd"/>
      <w:r w:rsidR="00AF5947" w:rsidRPr="00BD5834">
        <w:rPr>
          <w:rFonts w:ascii="Times New Roman" w:hAnsi="Times New Roman" w:cs="Times New Roman"/>
          <w:sz w:val="28"/>
          <w:szCs w:val="28"/>
        </w:rPr>
        <w:t xml:space="preserve"> et al., 2017). </w:t>
      </w:r>
      <w:r w:rsidR="00E83137" w:rsidRPr="00BD5834">
        <w:rPr>
          <w:rFonts w:ascii="Times New Roman" w:hAnsi="Times New Roman" w:cs="Times New Roman"/>
          <w:sz w:val="28"/>
          <w:szCs w:val="28"/>
        </w:rPr>
        <w:t xml:space="preserve">In this </w:t>
      </w:r>
      <w:r w:rsidR="005477AB" w:rsidRPr="00BD5834">
        <w:rPr>
          <w:rFonts w:ascii="Times New Roman" w:hAnsi="Times New Roman" w:cs="Times New Roman"/>
          <w:sz w:val="28"/>
          <w:szCs w:val="28"/>
        </w:rPr>
        <w:t>scenario</w:t>
      </w:r>
      <w:r w:rsidR="00F74F3C" w:rsidRPr="00BD5834">
        <w:rPr>
          <w:rFonts w:ascii="Times New Roman" w:hAnsi="Times New Roman" w:cs="Times New Roman"/>
          <w:sz w:val="28"/>
          <w:szCs w:val="28"/>
        </w:rPr>
        <w:t>,</w:t>
      </w:r>
      <w:r w:rsidR="00E83137" w:rsidRPr="00BD5834">
        <w:rPr>
          <w:rFonts w:ascii="Times New Roman" w:hAnsi="Times New Roman" w:cs="Times New Roman"/>
          <w:sz w:val="28"/>
          <w:szCs w:val="28"/>
        </w:rPr>
        <w:t xml:space="preserve"> </w:t>
      </w:r>
      <w:r w:rsidR="00BB3391" w:rsidRPr="00BD5834">
        <w:rPr>
          <w:rFonts w:ascii="Times New Roman" w:hAnsi="Times New Roman" w:cs="Times New Roman"/>
          <w:sz w:val="28"/>
          <w:szCs w:val="28"/>
        </w:rPr>
        <w:t xml:space="preserve">the individual has </w:t>
      </w:r>
      <w:r w:rsidR="005477AB" w:rsidRPr="00BD5834">
        <w:rPr>
          <w:rFonts w:ascii="Times New Roman" w:hAnsi="Times New Roman" w:cs="Times New Roman"/>
          <w:sz w:val="28"/>
          <w:szCs w:val="28"/>
        </w:rPr>
        <w:t>been</w:t>
      </w:r>
      <w:r w:rsidR="00BB3391" w:rsidRPr="00BD5834">
        <w:rPr>
          <w:rFonts w:ascii="Times New Roman" w:hAnsi="Times New Roman" w:cs="Times New Roman"/>
          <w:sz w:val="28"/>
          <w:szCs w:val="28"/>
        </w:rPr>
        <w:t xml:space="preserve"> ac</w:t>
      </w:r>
      <w:r w:rsidR="003C4B68" w:rsidRPr="00BD5834">
        <w:rPr>
          <w:rFonts w:ascii="Times New Roman" w:hAnsi="Times New Roman" w:cs="Times New Roman"/>
          <w:sz w:val="28"/>
          <w:szCs w:val="28"/>
        </w:rPr>
        <w:t xml:space="preserve">cepted </w:t>
      </w:r>
      <w:r w:rsidR="005477AB" w:rsidRPr="00BD5834">
        <w:rPr>
          <w:rFonts w:ascii="Times New Roman" w:hAnsi="Times New Roman" w:cs="Times New Roman"/>
          <w:sz w:val="28"/>
          <w:szCs w:val="28"/>
        </w:rPr>
        <w:t>for who</w:t>
      </w:r>
      <w:r w:rsidR="003C4B68" w:rsidRPr="00BD5834">
        <w:rPr>
          <w:rFonts w:ascii="Times New Roman" w:hAnsi="Times New Roman" w:cs="Times New Roman"/>
          <w:sz w:val="28"/>
          <w:szCs w:val="28"/>
        </w:rPr>
        <w:t xml:space="preserve"> they are</w:t>
      </w:r>
      <w:r w:rsidR="00F74F3C" w:rsidRPr="00BD5834">
        <w:rPr>
          <w:rFonts w:ascii="Times New Roman" w:hAnsi="Times New Roman" w:cs="Times New Roman"/>
          <w:sz w:val="28"/>
          <w:szCs w:val="28"/>
        </w:rPr>
        <w:t>,</w:t>
      </w:r>
      <w:r w:rsidR="003C4B68" w:rsidRPr="00BD5834">
        <w:rPr>
          <w:rFonts w:ascii="Times New Roman" w:hAnsi="Times New Roman" w:cs="Times New Roman"/>
          <w:sz w:val="28"/>
          <w:szCs w:val="28"/>
        </w:rPr>
        <w:t xml:space="preserve"> and a new normal can begin to develop</w:t>
      </w:r>
      <w:r w:rsidR="00D55812" w:rsidRPr="00BD5834">
        <w:rPr>
          <w:rFonts w:ascii="Times New Roman" w:hAnsi="Times New Roman" w:cs="Times New Roman"/>
          <w:sz w:val="28"/>
          <w:szCs w:val="28"/>
        </w:rPr>
        <w:t xml:space="preserve"> (</w:t>
      </w:r>
      <w:proofErr w:type="spellStart"/>
      <w:r w:rsidR="00D55812" w:rsidRPr="00BD5834">
        <w:rPr>
          <w:rFonts w:ascii="Times New Roman" w:hAnsi="Times New Roman" w:cs="Times New Roman"/>
          <w:sz w:val="28"/>
          <w:szCs w:val="28"/>
        </w:rPr>
        <w:t>Chernichky-Karcher</w:t>
      </w:r>
      <w:proofErr w:type="spellEnd"/>
      <w:r w:rsidR="00D55812" w:rsidRPr="00BD5834">
        <w:rPr>
          <w:rFonts w:ascii="Times New Roman" w:hAnsi="Times New Roman" w:cs="Times New Roman"/>
          <w:sz w:val="28"/>
          <w:szCs w:val="28"/>
        </w:rPr>
        <w:t xml:space="preserve"> et al., 2021). </w:t>
      </w:r>
      <w:r w:rsidR="00870898" w:rsidRPr="00BD5834">
        <w:rPr>
          <w:rFonts w:ascii="Times New Roman" w:hAnsi="Times New Roman" w:cs="Times New Roman"/>
          <w:sz w:val="28"/>
          <w:szCs w:val="28"/>
        </w:rPr>
        <w:t xml:space="preserve">This will impact the individual </w:t>
      </w:r>
      <w:r w:rsidR="00201F89" w:rsidRPr="00BD5834">
        <w:rPr>
          <w:rFonts w:ascii="Times New Roman" w:hAnsi="Times New Roman" w:cs="Times New Roman"/>
          <w:sz w:val="28"/>
          <w:szCs w:val="28"/>
        </w:rPr>
        <w:t>significan</w:t>
      </w:r>
      <w:r w:rsidR="00870898" w:rsidRPr="00BD5834">
        <w:rPr>
          <w:rFonts w:ascii="Times New Roman" w:hAnsi="Times New Roman" w:cs="Times New Roman"/>
          <w:sz w:val="28"/>
          <w:szCs w:val="28"/>
        </w:rPr>
        <w:t xml:space="preserve">tly </w:t>
      </w:r>
      <w:r w:rsidR="00903E54" w:rsidRPr="00BD5834">
        <w:rPr>
          <w:rFonts w:ascii="Times New Roman" w:hAnsi="Times New Roman" w:cs="Times New Roman"/>
          <w:sz w:val="28"/>
          <w:szCs w:val="28"/>
        </w:rPr>
        <w:t xml:space="preserve">as the support network will </w:t>
      </w:r>
      <w:r w:rsidR="00903E54" w:rsidRPr="00BD5834">
        <w:rPr>
          <w:rFonts w:ascii="Times New Roman" w:hAnsi="Times New Roman" w:cs="Times New Roman"/>
          <w:sz w:val="28"/>
          <w:szCs w:val="28"/>
        </w:rPr>
        <w:lastRenderedPageBreak/>
        <w:t>be there when they need it</w:t>
      </w:r>
      <w:r w:rsidR="00201F89" w:rsidRPr="00BD5834">
        <w:rPr>
          <w:rFonts w:ascii="Times New Roman" w:hAnsi="Times New Roman" w:cs="Times New Roman"/>
          <w:sz w:val="28"/>
          <w:szCs w:val="28"/>
        </w:rPr>
        <w:t>,</w:t>
      </w:r>
      <w:r w:rsidR="00903E54" w:rsidRPr="00BD5834">
        <w:rPr>
          <w:rFonts w:ascii="Times New Roman" w:hAnsi="Times New Roman" w:cs="Times New Roman"/>
          <w:sz w:val="28"/>
          <w:szCs w:val="28"/>
        </w:rPr>
        <w:t xml:space="preserve"> and overall stress</w:t>
      </w:r>
      <w:r w:rsidR="00792355" w:rsidRPr="00BD5834">
        <w:rPr>
          <w:rFonts w:ascii="Times New Roman" w:hAnsi="Times New Roman" w:cs="Times New Roman"/>
          <w:sz w:val="28"/>
          <w:szCs w:val="28"/>
        </w:rPr>
        <w:t xml:space="preserve"> and feelings of isolation</w:t>
      </w:r>
      <w:r w:rsidR="00903E54" w:rsidRPr="00BD5834">
        <w:rPr>
          <w:rFonts w:ascii="Times New Roman" w:hAnsi="Times New Roman" w:cs="Times New Roman"/>
          <w:sz w:val="28"/>
          <w:szCs w:val="28"/>
        </w:rPr>
        <w:t xml:space="preserve"> will be reduced</w:t>
      </w:r>
      <w:r w:rsidR="005477AB" w:rsidRPr="00BD5834">
        <w:rPr>
          <w:rFonts w:ascii="Times New Roman" w:hAnsi="Times New Roman" w:cs="Times New Roman"/>
          <w:sz w:val="28"/>
          <w:szCs w:val="28"/>
        </w:rPr>
        <w:t xml:space="preserve"> (</w:t>
      </w:r>
      <w:proofErr w:type="spellStart"/>
      <w:r w:rsidR="005477AB" w:rsidRPr="00BD5834">
        <w:rPr>
          <w:rFonts w:ascii="Times New Roman" w:hAnsi="Times New Roman" w:cs="Times New Roman"/>
          <w:sz w:val="28"/>
          <w:szCs w:val="28"/>
        </w:rPr>
        <w:t>Reavley</w:t>
      </w:r>
      <w:proofErr w:type="spellEnd"/>
      <w:r w:rsidR="005477AB" w:rsidRPr="00BD5834">
        <w:rPr>
          <w:rFonts w:ascii="Times New Roman" w:hAnsi="Times New Roman" w:cs="Times New Roman"/>
          <w:sz w:val="28"/>
          <w:szCs w:val="28"/>
        </w:rPr>
        <w:t xml:space="preserve"> et al., 2017).</w:t>
      </w:r>
      <w:r w:rsidR="003C4B68" w:rsidRPr="00BD5834">
        <w:rPr>
          <w:rFonts w:ascii="Times New Roman" w:hAnsi="Times New Roman" w:cs="Times New Roman"/>
          <w:sz w:val="28"/>
          <w:szCs w:val="28"/>
        </w:rPr>
        <w:t xml:space="preserve"> </w:t>
      </w:r>
      <w:r w:rsidR="007E5A33" w:rsidRPr="00BD5834">
        <w:rPr>
          <w:rFonts w:ascii="Times New Roman" w:hAnsi="Times New Roman" w:cs="Times New Roman"/>
          <w:sz w:val="28"/>
          <w:szCs w:val="28"/>
        </w:rPr>
        <w:t xml:space="preserve">These potential benefits are </w:t>
      </w:r>
      <w:r w:rsidR="00201F89" w:rsidRPr="00BD5834">
        <w:rPr>
          <w:rFonts w:ascii="Times New Roman" w:hAnsi="Times New Roman" w:cs="Times New Roman"/>
          <w:sz w:val="28"/>
          <w:szCs w:val="28"/>
        </w:rPr>
        <w:t>signific</w:t>
      </w:r>
      <w:r w:rsidR="007E5A33" w:rsidRPr="00BD5834">
        <w:rPr>
          <w:rFonts w:ascii="Times New Roman" w:hAnsi="Times New Roman" w:cs="Times New Roman"/>
          <w:sz w:val="28"/>
          <w:szCs w:val="28"/>
        </w:rPr>
        <w:t xml:space="preserve">ant as </w:t>
      </w:r>
      <w:r w:rsidR="00201F89" w:rsidRPr="00BD5834">
        <w:rPr>
          <w:rFonts w:ascii="Times New Roman" w:hAnsi="Times New Roman" w:cs="Times New Roman"/>
          <w:sz w:val="28"/>
          <w:szCs w:val="28"/>
        </w:rPr>
        <w:t>they allow the individual to feel supported. I</w:t>
      </w:r>
      <w:r w:rsidR="00D02805" w:rsidRPr="00BD5834">
        <w:rPr>
          <w:rFonts w:ascii="Times New Roman" w:hAnsi="Times New Roman" w:cs="Times New Roman"/>
          <w:sz w:val="28"/>
          <w:szCs w:val="28"/>
        </w:rPr>
        <w:t>t</w:t>
      </w:r>
      <w:r w:rsidR="004474CE" w:rsidRPr="00BD5834">
        <w:rPr>
          <w:rFonts w:ascii="Times New Roman" w:hAnsi="Times New Roman" w:cs="Times New Roman"/>
          <w:sz w:val="28"/>
          <w:szCs w:val="28"/>
        </w:rPr>
        <w:t xml:space="preserve"> increases the </w:t>
      </w:r>
      <w:r w:rsidR="00D02805" w:rsidRPr="00BD5834">
        <w:rPr>
          <w:rFonts w:ascii="Times New Roman" w:hAnsi="Times New Roman" w:cs="Times New Roman"/>
          <w:sz w:val="28"/>
          <w:szCs w:val="28"/>
        </w:rPr>
        <w:t>likelihood</w:t>
      </w:r>
      <w:r w:rsidR="004474CE" w:rsidRPr="00BD5834">
        <w:rPr>
          <w:rFonts w:ascii="Times New Roman" w:hAnsi="Times New Roman" w:cs="Times New Roman"/>
          <w:sz w:val="28"/>
          <w:szCs w:val="28"/>
        </w:rPr>
        <w:t xml:space="preserve"> of further disclosures reducing</w:t>
      </w:r>
      <w:r w:rsidR="00D02805" w:rsidRPr="00BD5834">
        <w:rPr>
          <w:rFonts w:ascii="Times New Roman" w:hAnsi="Times New Roman" w:cs="Times New Roman"/>
          <w:sz w:val="28"/>
          <w:szCs w:val="28"/>
        </w:rPr>
        <w:t xml:space="preserve"> the</w:t>
      </w:r>
      <w:r w:rsidR="004474CE" w:rsidRPr="00BD5834">
        <w:rPr>
          <w:rFonts w:ascii="Times New Roman" w:hAnsi="Times New Roman" w:cs="Times New Roman"/>
          <w:sz w:val="28"/>
          <w:szCs w:val="28"/>
        </w:rPr>
        <w:t xml:space="preserve"> overall stigma</w:t>
      </w:r>
      <w:r w:rsidR="00D02805" w:rsidRPr="00BD5834">
        <w:rPr>
          <w:rFonts w:ascii="Times New Roman" w:hAnsi="Times New Roman" w:cs="Times New Roman"/>
          <w:sz w:val="28"/>
          <w:szCs w:val="28"/>
        </w:rPr>
        <w:t xml:space="preserve"> around </w:t>
      </w:r>
      <w:r w:rsidR="00965FA8" w:rsidRPr="00BD5834">
        <w:rPr>
          <w:rFonts w:ascii="Times New Roman" w:hAnsi="Times New Roman" w:cs="Times New Roman"/>
          <w:sz w:val="28"/>
          <w:szCs w:val="28"/>
        </w:rPr>
        <w:t>the specific mental health disorder</w:t>
      </w:r>
      <w:r w:rsidR="00D02805" w:rsidRPr="00BD5834">
        <w:rPr>
          <w:rFonts w:ascii="Times New Roman" w:hAnsi="Times New Roman" w:cs="Times New Roman"/>
          <w:sz w:val="28"/>
          <w:szCs w:val="28"/>
        </w:rPr>
        <w:t xml:space="preserve"> (Bos et al., 2009)</w:t>
      </w:r>
      <w:r w:rsidR="00064936" w:rsidRPr="00BD5834">
        <w:rPr>
          <w:rFonts w:ascii="Times New Roman" w:hAnsi="Times New Roman" w:cs="Times New Roman"/>
          <w:sz w:val="28"/>
          <w:szCs w:val="28"/>
        </w:rPr>
        <w:t>.</w:t>
      </w:r>
    </w:p>
    <w:p w14:paraId="4F7116E7" w14:textId="78EE2E60" w:rsidR="00CA6FC5" w:rsidRPr="00BD5834" w:rsidRDefault="00DD4722" w:rsidP="00E568BC">
      <w:pPr>
        <w:spacing w:line="480" w:lineRule="auto"/>
        <w:rPr>
          <w:rFonts w:ascii="Times New Roman" w:hAnsi="Times New Roman" w:cs="Times New Roman"/>
          <w:sz w:val="28"/>
          <w:szCs w:val="28"/>
        </w:rPr>
      </w:pPr>
      <w:r w:rsidRPr="00BD5834">
        <w:rPr>
          <w:rFonts w:ascii="Times New Roman" w:hAnsi="Times New Roman" w:cs="Times New Roman"/>
          <w:sz w:val="28"/>
          <w:szCs w:val="28"/>
        </w:rPr>
        <w:t>The idea of sharing personal information with others can be a daunting task</w:t>
      </w:r>
      <w:r w:rsidR="00B95712" w:rsidRPr="00BD5834">
        <w:rPr>
          <w:rFonts w:ascii="Times New Roman" w:hAnsi="Times New Roman" w:cs="Times New Roman"/>
          <w:sz w:val="28"/>
          <w:szCs w:val="28"/>
        </w:rPr>
        <w:t xml:space="preserve">. </w:t>
      </w:r>
      <w:r w:rsidR="0011696A" w:rsidRPr="00BD5834">
        <w:rPr>
          <w:rFonts w:ascii="Times New Roman" w:hAnsi="Times New Roman" w:cs="Times New Roman"/>
          <w:sz w:val="28"/>
          <w:szCs w:val="28"/>
        </w:rPr>
        <w:t>Considering</w:t>
      </w:r>
      <w:r w:rsidR="00B95712" w:rsidRPr="00BD5834">
        <w:rPr>
          <w:rFonts w:ascii="Times New Roman" w:hAnsi="Times New Roman" w:cs="Times New Roman"/>
          <w:sz w:val="28"/>
          <w:szCs w:val="28"/>
        </w:rPr>
        <w:t xml:space="preserve"> that family is a </w:t>
      </w:r>
      <w:r w:rsidR="0011696A" w:rsidRPr="00BD5834">
        <w:rPr>
          <w:rFonts w:ascii="Times New Roman" w:hAnsi="Times New Roman" w:cs="Times New Roman"/>
          <w:sz w:val="28"/>
          <w:szCs w:val="28"/>
        </w:rPr>
        <w:t>crucial</w:t>
      </w:r>
      <w:r w:rsidR="00B95712" w:rsidRPr="00BD5834">
        <w:rPr>
          <w:rFonts w:ascii="Times New Roman" w:hAnsi="Times New Roman" w:cs="Times New Roman"/>
          <w:sz w:val="28"/>
          <w:szCs w:val="28"/>
        </w:rPr>
        <w:t xml:space="preserve"> obs</w:t>
      </w:r>
      <w:r w:rsidR="0011696A" w:rsidRPr="00BD5834">
        <w:rPr>
          <w:rFonts w:ascii="Times New Roman" w:hAnsi="Times New Roman" w:cs="Times New Roman"/>
          <w:sz w:val="28"/>
          <w:szCs w:val="28"/>
        </w:rPr>
        <w:t>ta</w:t>
      </w:r>
      <w:r w:rsidR="00B95712" w:rsidRPr="00BD5834">
        <w:rPr>
          <w:rFonts w:ascii="Times New Roman" w:hAnsi="Times New Roman" w:cs="Times New Roman"/>
          <w:sz w:val="28"/>
          <w:szCs w:val="28"/>
        </w:rPr>
        <w:t>cle</w:t>
      </w:r>
      <w:r w:rsidR="00963124" w:rsidRPr="00BD5834">
        <w:rPr>
          <w:rFonts w:ascii="Times New Roman" w:hAnsi="Times New Roman" w:cs="Times New Roman"/>
          <w:sz w:val="28"/>
          <w:szCs w:val="28"/>
        </w:rPr>
        <w:t>, a</w:t>
      </w:r>
      <w:r w:rsidR="0011696A" w:rsidRPr="00BD5834">
        <w:rPr>
          <w:rFonts w:ascii="Times New Roman" w:hAnsi="Times New Roman" w:cs="Times New Roman"/>
          <w:sz w:val="28"/>
          <w:szCs w:val="28"/>
        </w:rPr>
        <w:t>cquainta</w:t>
      </w:r>
      <w:r w:rsidR="00963124" w:rsidRPr="00BD5834">
        <w:rPr>
          <w:rFonts w:ascii="Times New Roman" w:hAnsi="Times New Roman" w:cs="Times New Roman"/>
          <w:sz w:val="28"/>
          <w:szCs w:val="28"/>
        </w:rPr>
        <w:t xml:space="preserve">nces, </w:t>
      </w:r>
      <w:r w:rsidR="00CB55BE" w:rsidRPr="00BD5834">
        <w:rPr>
          <w:rFonts w:ascii="Times New Roman" w:hAnsi="Times New Roman" w:cs="Times New Roman"/>
          <w:sz w:val="28"/>
          <w:szCs w:val="28"/>
        </w:rPr>
        <w:t>friends,</w:t>
      </w:r>
      <w:r w:rsidR="00963124" w:rsidRPr="00BD5834">
        <w:rPr>
          <w:rFonts w:ascii="Times New Roman" w:hAnsi="Times New Roman" w:cs="Times New Roman"/>
          <w:sz w:val="28"/>
          <w:szCs w:val="28"/>
        </w:rPr>
        <w:t xml:space="preserve"> and colle</w:t>
      </w:r>
      <w:r w:rsidR="0011696A" w:rsidRPr="00BD5834">
        <w:rPr>
          <w:rFonts w:ascii="Times New Roman" w:hAnsi="Times New Roman" w:cs="Times New Roman"/>
          <w:sz w:val="28"/>
          <w:szCs w:val="28"/>
        </w:rPr>
        <w:t>a</w:t>
      </w:r>
      <w:r w:rsidR="00963124" w:rsidRPr="00BD5834">
        <w:rPr>
          <w:rFonts w:ascii="Times New Roman" w:hAnsi="Times New Roman" w:cs="Times New Roman"/>
          <w:sz w:val="28"/>
          <w:szCs w:val="28"/>
        </w:rPr>
        <w:t xml:space="preserve">gues can also </w:t>
      </w:r>
      <w:r w:rsidR="00295A19" w:rsidRPr="00BD5834">
        <w:rPr>
          <w:rFonts w:ascii="Times New Roman" w:hAnsi="Times New Roman" w:cs="Times New Roman"/>
          <w:sz w:val="28"/>
          <w:szCs w:val="28"/>
        </w:rPr>
        <w:t xml:space="preserve">be </w:t>
      </w:r>
      <w:r w:rsidR="002F0891">
        <w:rPr>
          <w:rFonts w:ascii="Times New Roman" w:hAnsi="Times New Roman" w:cs="Times New Roman"/>
          <w:sz w:val="28"/>
          <w:szCs w:val="28"/>
        </w:rPr>
        <w:t>challenging</w:t>
      </w:r>
      <w:r w:rsidR="00F70A7F">
        <w:rPr>
          <w:rFonts w:ascii="Times New Roman" w:hAnsi="Times New Roman" w:cs="Times New Roman"/>
          <w:sz w:val="28"/>
          <w:szCs w:val="28"/>
        </w:rPr>
        <w:t xml:space="preserve"> </w:t>
      </w:r>
      <w:r w:rsidR="00B927A8" w:rsidRPr="00BD5834">
        <w:rPr>
          <w:rFonts w:ascii="Times New Roman" w:hAnsi="Times New Roman" w:cs="Times New Roman"/>
          <w:sz w:val="28"/>
          <w:szCs w:val="28"/>
        </w:rPr>
        <w:t>(Bos et al., 2009)</w:t>
      </w:r>
      <w:r w:rsidR="00295A19" w:rsidRPr="00BD5834">
        <w:rPr>
          <w:rFonts w:ascii="Times New Roman" w:hAnsi="Times New Roman" w:cs="Times New Roman"/>
          <w:sz w:val="28"/>
          <w:szCs w:val="28"/>
        </w:rPr>
        <w:t xml:space="preserve">. </w:t>
      </w:r>
      <w:r w:rsidR="00267FDC">
        <w:rPr>
          <w:rFonts w:ascii="Times New Roman" w:hAnsi="Times New Roman" w:cs="Times New Roman"/>
          <w:sz w:val="28"/>
          <w:szCs w:val="28"/>
        </w:rPr>
        <w:t>A</w:t>
      </w:r>
      <w:r w:rsidR="00B927A8" w:rsidRPr="00BD5834">
        <w:rPr>
          <w:rFonts w:ascii="Times New Roman" w:hAnsi="Times New Roman" w:cs="Times New Roman"/>
          <w:sz w:val="28"/>
          <w:szCs w:val="28"/>
        </w:rPr>
        <w:t xml:space="preserve">n individual </w:t>
      </w:r>
      <w:r w:rsidR="002F0891">
        <w:rPr>
          <w:rFonts w:ascii="Times New Roman" w:hAnsi="Times New Roman" w:cs="Times New Roman"/>
          <w:sz w:val="28"/>
          <w:szCs w:val="28"/>
        </w:rPr>
        <w:t>may</w:t>
      </w:r>
      <w:r w:rsidR="00B927A8" w:rsidRPr="00BD5834">
        <w:rPr>
          <w:rFonts w:ascii="Times New Roman" w:hAnsi="Times New Roman" w:cs="Times New Roman"/>
          <w:sz w:val="28"/>
          <w:szCs w:val="28"/>
        </w:rPr>
        <w:t xml:space="preserve"> be familiar with their family</w:t>
      </w:r>
      <w:r w:rsidR="00645448">
        <w:rPr>
          <w:rFonts w:ascii="Times New Roman" w:hAnsi="Times New Roman" w:cs="Times New Roman"/>
          <w:sz w:val="28"/>
          <w:szCs w:val="28"/>
        </w:rPr>
        <w:t>'</w:t>
      </w:r>
      <w:r w:rsidR="00B927A8" w:rsidRPr="00BD5834">
        <w:rPr>
          <w:rFonts w:ascii="Times New Roman" w:hAnsi="Times New Roman" w:cs="Times New Roman"/>
          <w:sz w:val="28"/>
          <w:szCs w:val="28"/>
        </w:rPr>
        <w:t>s attitudes to mental health</w:t>
      </w:r>
      <w:r w:rsidR="002F0891">
        <w:rPr>
          <w:rFonts w:ascii="Times New Roman" w:hAnsi="Times New Roman" w:cs="Times New Roman"/>
          <w:sz w:val="28"/>
          <w:szCs w:val="28"/>
        </w:rPr>
        <w:t>; t</w:t>
      </w:r>
      <w:r w:rsidR="00B927A8" w:rsidRPr="00BD5834">
        <w:rPr>
          <w:rFonts w:ascii="Times New Roman" w:hAnsi="Times New Roman" w:cs="Times New Roman"/>
          <w:sz w:val="28"/>
          <w:szCs w:val="28"/>
        </w:rPr>
        <w:t xml:space="preserve">his is less so with </w:t>
      </w:r>
      <w:r w:rsidR="0011696A" w:rsidRPr="00BD5834">
        <w:rPr>
          <w:rFonts w:ascii="Times New Roman" w:hAnsi="Times New Roman" w:cs="Times New Roman"/>
          <w:sz w:val="28"/>
          <w:szCs w:val="28"/>
        </w:rPr>
        <w:t xml:space="preserve">others. </w:t>
      </w:r>
      <w:r w:rsidR="00FE2CA3" w:rsidRPr="00BD5834">
        <w:rPr>
          <w:rFonts w:ascii="Times New Roman" w:hAnsi="Times New Roman" w:cs="Times New Roman"/>
          <w:sz w:val="28"/>
          <w:szCs w:val="28"/>
        </w:rPr>
        <w:t xml:space="preserve">Studies </w:t>
      </w:r>
      <w:r w:rsidR="00F30C33" w:rsidRPr="00BD5834">
        <w:rPr>
          <w:rFonts w:ascii="Times New Roman" w:hAnsi="Times New Roman" w:cs="Times New Roman"/>
          <w:sz w:val="28"/>
          <w:szCs w:val="28"/>
        </w:rPr>
        <w:t xml:space="preserve">have shown that </w:t>
      </w:r>
      <w:r w:rsidR="00753223" w:rsidRPr="00BD5834">
        <w:rPr>
          <w:rFonts w:ascii="Times New Roman" w:hAnsi="Times New Roman" w:cs="Times New Roman"/>
          <w:sz w:val="28"/>
          <w:szCs w:val="28"/>
        </w:rPr>
        <w:t>selective</w:t>
      </w:r>
      <w:r w:rsidR="00F30C33" w:rsidRPr="00BD5834">
        <w:rPr>
          <w:rFonts w:ascii="Times New Roman" w:hAnsi="Times New Roman" w:cs="Times New Roman"/>
          <w:sz w:val="28"/>
          <w:szCs w:val="28"/>
        </w:rPr>
        <w:t xml:space="preserve"> disclosure</w:t>
      </w:r>
      <w:r w:rsidR="00267FDC">
        <w:rPr>
          <w:rFonts w:ascii="Times New Roman" w:hAnsi="Times New Roman" w:cs="Times New Roman"/>
          <w:sz w:val="28"/>
          <w:szCs w:val="28"/>
        </w:rPr>
        <w:t xml:space="preserve"> (only telling a select few)</w:t>
      </w:r>
      <w:r w:rsidR="00F30C33" w:rsidRPr="00BD5834">
        <w:rPr>
          <w:rFonts w:ascii="Times New Roman" w:hAnsi="Times New Roman" w:cs="Times New Roman"/>
          <w:sz w:val="28"/>
          <w:szCs w:val="28"/>
        </w:rPr>
        <w:t xml:space="preserve"> can be a way to combat </w:t>
      </w:r>
      <w:r w:rsidR="00125FD0" w:rsidRPr="00BD5834">
        <w:rPr>
          <w:rFonts w:ascii="Times New Roman" w:hAnsi="Times New Roman" w:cs="Times New Roman"/>
          <w:sz w:val="28"/>
          <w:szCs w:val="28"/>
        </w:rPr>
        <w:t>the potential</w:t>
      </w:r>
      <w:r w:rsidR="00F30C33" w:rsidRPr="00BD5834">
        <w:rPr>
          <w:rFonts w:ascii="Times New Roman" w:hAnsi="Times New Roman" w:cs="Times New Roman"/>
          <w:sz w:val="28"/>
          <w:szCs w:val="28"/>
        </w:rPr>
        <w:t xml:space="preserve"> </w:t>
      </w:r>
      <w:r w:rsidR="00753223" w:rsidRPr="00BD5834">
        <w:rPr>
          <w:rFonts w:ascii="Times New Roman" w:hAnsi="Times New Roman" w:cs="Times New Roman"/>
          <w:sz w:val="28"/>
          <w:szCs w:val="28"/>
        </w:rPr>
        <w:t xml:space="preserve">for </w:t>
      </w:r>
      <w:r w:rsidR="00125FD0" w:rsidRPr="00BD5834">
        <w:rPr>
          <w:rFonts w:ascii="Times New Roman" w:hAnsi="Times New Roman" w:cs="Times New Roman"/>
          <w:sz w:val="28"/>
          <w:szCs w:val="28"/>
        </w:rPr>
        <w:t>unnecessary</w:t>
      </w:r>
      <w:r w:rsidR="00753223" w:rsidRPr="00BD5834">
        <w:rPr>
          <w:rFonts w:ascii="Times New Roman" w:hAnsi="Times New Roman" w:cs="Times New Roman"/>
          <w:sz w:val="28"/>
          <w:szCs w:val="28"/>
        </w:rPr>
        <w:t xml:space="preserve"> </w:t>
      </w:r>
      <w:r w:rsidR="00842D38" w:rsidRPr="00BD5834">
        <w:rPr>
          <w:rFonts w:ascii="Times New Roman" w:hAnsi="Times New Roman" w:cs="Times New Roman"/>
          <w:sz w:val="28"/>
          <w:szCs w:val="28"/>
        </w:rPr>
        <w:t>advers</w:t>
      </w:r>
      <w:r w:rsidR="00125FD0" w:rsidRPr="00BD5834">
        <w:rPr>
          <w:rFonts w:ascii="Times New Roman" w:hAnsi="Times New Roman" w:cs="Times New Roman"/>
          <w:sz w:val="28"/>
          <w:szCs w:val="28"/>
        </w:rPr>
        <w:t>e effects. However</w:t>
      </w:r>
      <w:r w:rsidR="0027275D" w:rsidRPr="00BD5834">
        <w:rPr>
          <w:rFonts w:ascii="Times New Roman" w:hAnsi="Times New Roman" w:cs="Times New Roman"/>
          <w:sz w:val="28"/>
          <w:szCs w:val="28"/>
        </w:rPr>
        <w:t>,</w:t>
      </w:r>
      <w:r w:rsidR="00125FD0" w:rsidRPr="00BD5834">
        <w:rPr>
          <w:rFonts w:ascii="Times New Roman" w:hAnsi="Times New Roman" w:cs="Times New Roman"/>
          <w:sz w:val="28"/>
          <w:szCs w:val="28"/>
        </w:rPr>
        <w:t xml:space="preserve"> </w:t>
      </w:r>
      <w:r w:rsidR="00233586" w:rsidRPr="00BD5834">
        <w:rPr>
          <w:rFonts w:ascii="Times New Roman" w:hAnsi="Times New Roman" w:cs="Times New Roman"/>
          <w:sz w:val="28"/>
          <w:szCs w:val="28"/>
        </w:rPr>
        <w:t xml:space="preserve">this can still </w:t>
      </w:r>
      <w:r w:rsidR="0027275D" w:rsidRPr="00BD5834">
        <w:rPr>
          <w:rFonts w:ascii="Times New Roman" w:hAnsi="Times New Roman" w:cs="Times New Roman"/>
          <w:sz w:val="28"/>
          <w:szCs w:val="28"/>
        </w:rPr>
        <w:t>increase</w:t>
      </w:r>
      <w:r w:rsidR="00233586" w:rsidRPr="00BD5834">
        <w:rPr>
          <w:rFonts w:ascii="Times New Roman" w:hAnsi="Times New Roman" w:cs="Times New Roman"/>
          <w:sz w:val="28"/>
          <w:szCs w:val="28"/>
        </w:rPr>
        <w:t xml:space="preserve"> stress </w:t>
      </w:r>
      <w:r w:rsidR="00D36AC6" w:rsidRPr="00BD5834">
        <w:rPr>
          <w:rFonts w:ascii="Times New Roman" w:hAnsi="Times New Roman" w:cs="Times New Roman"/>
          <w:sz w:val="28"/>
          <w:szCs w:val="28"/>
        </w:rPr>
        <w:t>levels</w:t>
      </w:r>
      <w:r w:rsidR="00B54816">
        <w:rPr>
          <w:rFonts w:ascii="Times New Roman" w:hAnsi="Times New Roman" w:cs="Times New Roman"/>
          <w:sz w:val="28"/>
          <w:szCs w:val="28"/>
        </w:rPr>
        <w:t xml:space="preserve"> due to partial concealment</w:t>
      </w:r>
      <w:r w:rsidR="00842D38" w:rsidRPr="00BD5834">
        <w:rPr>
          <w:rFonts w:ascii="Times New Roman" w:hAnsi="Times New Roman" w:cs="Times New Roman"/>
          <w:sz w:val="28"/>
          <w:szCs w:val="28"/>
        </w:rPr>
        <w:t>.</w:t>
      </w:r>
      <w:r w:rsidR="006A6EA3" w:rsidRPr="00BD5834">
        <w:rPr>
          <w:rFonts w:ascii="Times New Roman" w:hAnsi="Times New Roman" w:cs="Times New Roman"/>
          <w:sz w:val="28"/>
          <w:szCs w:val="28"/>
        </w:rPr>
        <w:t xml:space="preserve"> </w:t>
      </w:r>
      <w:r w:rsidR="00CC578D">
        <w:rPr>
          <w:rFonts w:ascii="Times New Roman" w:hAnsi="Times New Roman" w:cs="Times New Roman"/>
          <w:sz w:val="28"/>
          <w:szCs w:val="28"/>
        </w:rPr>
        <w:t>Another form of disclosure is i</w:t>
      </w:r>
      <w:r w:rsidR="00842D38" w:rsidRPr="00BD5834">
        <w:rPr>
          <w:rFonts w:ascii="Times New Roman" w:hAnsi="Times New Roman" w:cs="Times New Roman"/>
          <w:sz w:val="28"/>
          <w:szCs w:val="28"/>
        </w:rPr>
        <w:t>ndiscriminate disclosure</w:t>
      </w:r>
      <w:r w:rsidR="00CC578D">
        <w:rPr>
          <w:rFonts w:ascii="Times New Roman" w:hAnsi="Times New Roman" w:cs="Times New Roman"/>
          <w:sz w:val="28"/>
          <w:szCs w:val="28"/>
        </w:rPr>
        <w:t xml:space="preserve"> (</w:t>
      </w:r>
      <w:r w:rsidR="00352388">
        <w:rPr>
          <w:rFonts w:ascii="Times New Roman" w:hAnsi="Times New Roman" w:cs="Times New Roman"/>
          <w:sz w:val="28"/>
          <w:szCs w:val="28"/>
        </w:rPr>
        <w:t>open with everyone)</w:t>
      </w:r>
      <w:r w:rsidR="002A17C0">
        <w:rPr>
          <w:rFonts w:ascii="Times New Roman" w:hAnsi="Times New Roman" w:cs="Times New Roman"/>
          <w:sz w:val="28"/>
          <w:szCs w:val="28"/>
        </w:rPr>
        <w:t>. Indiscriminate disclosure</w:t>
      </w:r>
      <w:r w:rsidR="00842D38" w:rsidRPr="00BD5834">
        <w:rPr>
          <w:rFonts w:ascii="Times New Roman" w:hAnsi="Times New Roman" w:cs="Times New Roman"/>
          <w:sz w:val="28"/>
          <w:szCs w:val="28"/>
        </w:rPr>
        <w:t xml:space="preserve"> will likely</w:t>
      </w:r>
      <w:r w:rsidR="0027275D" w:rsidRPr="00BD5834">
        <w:rPr>
          <w:rFonts w:ascii="Times New Roman" w:hAnsi="Times New Roman" w:cs="Times New Roman"/>
          <w:sz w:val="28"/>
          <w:szCs w:val="28"/>
        </w:rPr>
        <w:t xml:space="preserve"> have a </w:t>
      </w:r>
      <w:r w:rsidR="003361FE" w:rsidRPr="00BD5834">
        <w:rPr>
          <w:rFonts w:ascii="Times New Roman" w:hAnsi="Times New Roman" w:cs="Times New Roman"/>
          <w:sz w:val="28"/>
          <w:szCs w:val="28"/>
        </w:rPr>
        <w:t xml:space="preserve">much </w:t>
      </w:r>
      <w:r w:rsidR="00842D38" w:rsidRPr="00BD5834">
        <w:rPr>
          <w:rFonts w:ascii="Times New Roman" w:hAnsi="Times New Roman" w:cs="Times New Roman"/>
          <w:sz w:val="28"/>
          <w:szCs w:val="28"/>
        </w:rPr>
        <w:t>more significant</w:t>
      </w:r>
      <w:r w:rsidR="003361FE" w:rsidRPr="00BD5834">
        <w:rPr>
          <w:rFonts w:ascii="Times New Roman" w:hAnsi="Times New Roman" w:cs="Times New Roman"/>
          <w:sz w:val="28"/>
          <w:szCs w:val="28"/>
        </w:rPr>
        <w:t xml:space="preserve"> </w:t>
      </w:r>
      <w:r w:rsidR="0027275D" w:rsidRPr="00BD5834">
        <w:rPr>
          <w:rFonts w:ascii="Times New Roman" w:hAnsi="Times New Roman" w:cs="Times New Roman"/>
          <w:sz w:val="28"/>
          <w:szCs w:val="28"/>
        </w:rPr>
        <w:t>negative impact on mental health</w:t>
      </w:r>
      <w:r w:rsidR="00D36AC6" w:rsidRPr="00BD5834">
        <w:rPr>
          <w:rFonts w:ascii="Times New Roman" w:hAnsi="Times New Roman" w:cs="Times New Roman"/>
          <w:sz w:val="28"/>
          <w:szCs w:val="28"/>
        </w:rPr>
        <w:t xml:space="preserve"> (Bos et al., 2009)</w:t>
      </w:r>
      <w:r w:rsidR="0027275D" w:rsidRPr="00BD5834">
        <w:rPr>
          <w:rFonts w:ascii="Times New Roman" w:hAnsi="Times New Roman" w:cs="Times New Roman"/>
          <w:sz w:val="28"/>
          <w:szCs w:val="28"/>
        </w:rPr>
        <w:t xml:space="preserve">. </w:t>
      </w:r>
    </w:p>
    <w:p w14:paraId="4DB0FDFF" w14:textId="61948278" w:rsidR="009270E7" w:rsidRDefault="00C74224" w:rsidP="00E568BC">
      <w:pPr>
        <w:spacing w:line="480" w:lineRule="auto"/>
        <w:rPr>
          <w:rFonts w:ascii="Times New Roman" w:hAnsi="Times New Roman" w:cs="Times New Roman"/>
          <w:sz w:val="28"/>
          <w:szCs w:val="28"/>
        </w:rPr>
      </w:pPr>
      <w:r w:rsidRPr="00BD5834">
        <w:rPr>
          <w:rFonts w:ascii="Times New Roman" w:hAnsi="Times New Roman" w:cs="Times New Roman"/>
          <w:sz w:val="28"/>
          <w:szCs w:val="28"/>
        </w:rPr>
        <w:t xml:space="preserve">A scenario that </w:t>
      </w:r>
      <w:r w:rsidR="00A9555C" w:rsidRPr="00BD5834">
        <w:rPr>
          <w:rFonts w:ascii="Times New Roman" w:hAnsi="Times New Roman" w:cs="Times New Roman"/>
          <w:sz w:val="28"/>
          <w:szCs w:val="28"/>
        </w:rPr>
        <w:t xml:space="preserve">indicates the issues around disclosure </w:t>
      </w:r>
      <w:r w:rsidR="008831EB" w:rsidRPr="00BD5834">
        <w:rPr>
          <w:rFonts w:ascii="Times New Roman" w:hAnsi="Times New Roman" w:cs="Times New Roman"/>
          <w:sz w:val="28"/>
          <w:szCs w:val="28"/>
        </w:rPr>
        <w:t xml:space="preserve">is that of a university student. </w:t>
      </w:r>
      <w:r w:rsidR="00050FDF">
        <w:rPr>
          <w:rFonts w:ascii="Times New Roman" w:hAnsi="Times New Roman" w:cs="Times New Roman"/>
          <w:sz w:val="28"/>
          <w:szCs w:val="28"/>
        </w:rPr>
        <w:t xml:space="preserve">More </w:t>
      </w:r>
      <w:r w:rsidR="00691D21">
        <w:rPr>
          <w:rFonts w:ascii="Times New Roman" w:hAnsi="Times New Roman" w:cs="Times New Roman"/>
          <w:sz w:val="28"/>
          <w:szCs w:val="28"/>
        </w:rPr>
        <w:t>studies are being conducted in this area as students</w:t>
      </w:r>
      <w:r w:rsidR="00645448">
        <w:rPr>
          <w:rFonts w:ascii="Times New Roman" w:hAnsi="Times New Roman" w:cs="Times New Roman"/>
          <w:sz w:val="28"/>
          <w:szCs w:val="28"/>
        </w:rPr>
        <w:t>'</w:t>
      </w:r>
      <w:r w:rsidR="003C59C0" w:rsidRPr="00BD5834">
        <w:rPr>
          <w:rFonts w:ascii="Times New Roman" w:hAnsi="Times New Roman" w:cs="Times New Roman"/>
          <w:sz w:val="28"/>
          <w:szCs w:val="28"/>
        </w:rPr>
        <w:t xml:space="preserve"> mental health has </w:t>
      </w:r>
      <w:r w:rsidR="00691D21">
        <w:rPr>
          <w:rFonts w:ascii="Times New Roman" w:hAnsi="Times New Roman" w:cs="Times New Roman"/>
          <w:sz w:val="28"/>
          <w:szCs w:val="28"/>
        </w:rPr>
        <w:t>become</w:t>
      </w:r>
      <w:r w:rsidR="003C59C0" w:rsidRPr="00BD5834">
        <w:rPr>
          <w:rFonts w:ascii="Times New Roman" w:hAnsi="Times New Roman" w:cs="Times New Roman"/>
          <w:sz w:val="28"/>
          <w:szCs w:val="28"/>
        </w:rPr>
        <w:t xml:space="preserve"> an increasingly </w:t>
      </w:r>
      <w:r w:rsidR="00E37E92" w:rsidRPr="00BD5834">
        <w:rPr>
          <w:rFonts w:ascii="Times New Roman" w:hAnsi="Times New Roman" w:cs="Times New Roman"/>
          <w:sz w:val="28"/>
          <w:szCs w:val="28"/>
        </w:rPr>
        <w:t>important</w:t>
      </w:r>
      <w:r w:rsidR="003C59C0" w:rsidRPr="00BD5834">
        <w:rPr>
          <w:rFonts w:ascii="Times New Roman" w:hAnsi="Times New Roman" w:cs="Times New Roman"/>
          <w:sz w:val="28"/>
          <w:szCs w:val="28"/>
        </w:rPr>
        <w:t xml:space="preserve"> </w:t>
      </w:r>
      <w:r w:rsidR="002C4F0A" w:rsidRPr="00BD5834">
        <w:rPr>
          <w:rFonts w:ascii="Times New Roman" w:hAnsi="Times New Roman" w:cs="Times New Roman"/>
          <w:sz w:val="28"/>
          <w:szCs w:val="28"/>
        </w:rPr>
        <w:t>i</w:t>
      </w:r>
      <w:r w:rsidR="002C4F0A">
        <w:rPr>
          <w:rFonts w:ascii="Times New Roman" w:hAnsi="Times New Roman" w:cs="Times New Roman"/>
          <w:sz w:val="28"/>
          <w:szCs w:val="28"/>
        </w:rPr>
        <w:t>ssue</w:t>
      </w:r>
      <w:r w:rsidR="00E37E92" w:rsidRPr="00BD5834">
        <w:rPr>
          <w:rFonts w:ascii="Times New Roman" w:hAnsi="Times New Roman" w:cs="Times New Roman"/>
          <w:sz w:val="28"/>
          <w:szCs w:val="28"/>
        </w:rPr>
        <w:t xml:space="preserve"> (</w:t>
      </w:r>
      <w:proofErr w:type="spellStart"/>
      <w:r w:rsidR="00E37E92" w:rsidRPr="00BD5834">
        <w:rPr>
          <w:rFonts w:ascii="Times New Roman" w:hAnsi="Times New Roman" w:cs="Times New Roman"/>
          <w:sz w:val="28"/>
          <w:szCs w:val="28"/>
        </w:rPr>
        <w:t>Chernichky-Karcher</w:t>
      </w:r>
      <w:proofErr w:type="spellEnd"/>
      <w:r w:rsidR="00E37E92" w:rsidRPr="00BD5834">
        <w:rPr>
          <w:rFonts w:ascii="Times New Roman" w:hAnsi="Times New Roman" w:cs="Times New Roman"/>
          <w:sz w:val="28"/>
          <w:szCs w:val="28"/>
        </w:rPr>
        <w:t xml:space="preserve"> et al., 2021). </w:t>
      </w:r>
      <w:r w:rsidR="008B2A71" w:rsidRPr="00BD5834">
        <w:rPr>
          <w:rFonts w:ascii="Times New Roman" w:hAnsi="Times New Roman" w:cs="Times New Roman"/>
          <w:sz w:val="28"/>
          <w:szCs w:val="28"/>
        </w:rPr>
        <w:t xml:space="preserve">A student </w:t>
      </w:r>
      <w:r w:rsidR="00AC69E0" w:rsidRPr="00BD5834">
        <w:rPr>
          <w:rFonts w:ascii="Times New Roman" w:hAnsi="Times New Roman" w:cs="Times New Roman"/>
          <w:sz w:val="28"/>
          <w:szCs w:val="28"/>
        </w:rPr>
        <w:t>with</w:t>
      </w:r>
      <w:r w:rsidR="00EA255D" w:rsidRPr="00BD5834">
        <w:rPr>
          <w:rFonts w:ascii="Times New Roman" w:hAnsi="Times New Roman" w:cs="Times New Roman"/>
          <w:sz w:val="28"/>
          <w:szCs w:val="28"/>
        </w:rPr>
        <w:t xml:space="preserve"> a </w:t>
      </w:r>
      <w:r w:rsidR="007C5D94" w:rsidRPr="00BD5834">
        <w:rPr>
          <w:rFonts w:ascii="Times New Roman" w:hAnsi="Times New Roman" w:cs="Times New Roman"/>
          <w:sz w:val="28"/>
          <w:szCs w:val="28"/>
        </w:rPr>
        <w:t>mental</w:t>
      </w:r>
      <w:r w:rsidR="00EA255D" w:rsidRPr="00BD5834">
        <w:rPr>
          <w:rFonts w:ascii="Times New Roman" w:hAnsi="Times New Roman" w:cs="Times New Roman"/>
          <w:sz w:val="28"/>
          <w:szCs w:val="28"/>
        </w:rPr>
        <w:t xml:space="preserve"> health condition may have </w:t>
      </w:r>
      <w:r w:rsidR="007C5D94" w:rsidRPr="00BD5834">
        <w:rPr>
          <w:rFonts w:ascii="Times New Roman" w:hAnsi="Times New Roman" w:cs="Times New Roman"/>
          <w:sz w:val="28"/>
          <w:szCs w:val="28"/>
        </w:rPr>
        <w:t>already</w:t>
      </w:r>
      <w:r w:rsidR="00EA255D" w:rsidRPr="00BD5834">
        <w:rPr>
          <w:rFonts w:ascii="Times New Roman" w:hAnsi="Times New Roman" w:cs="Times New Roman"/>
          <w:sz w:val="28"/>
          <w:szCs w:val="28"/>
        </w:rPr>
        <w:t xml:space="preserve"> informed their family through disclosure or </w:t>
      </w:r>
      <w:r w:rsidR="007C5D94" w:rsidRPr="00BD5834">
        <w:rPr>
          <w:rFonts w:ascii="Times New Roman" w:hAnsi="Times New Roman" w:cs="Times New Roman"/>
          <w:sz w:val="28"/>
          <w:szCs w:val="28"/>
        </w:rPr>
        <w:t xml:space="preserve">because the effects of the disorder were impossible to conceal. </w:t>
      </w:r>
      <w:r w:rsidR="007663DF" w:rsidRPr="00BD5834">
        <w:rPr>
          <w:rFonts w:ascii="Times New Roman" w:hAnsi="Times New Roman" w:cs="Times New Roman"/>
          <w:sz w:val="28"/>
          <w:szCs w:val="28"/>
        </w:rPr>
        <w:t>The family will likely</w:t>
      </w:r>
      <w:r w:rsidR="008C4E46" w:rsidRPr="00BD5834">
        <w:rPr>
          <w:rFonts w:ascii="Times New Roman" w:hAnsi="Times New Roman" w:cs="Times New Roman"/>
          <w:sz w:val="28"/>
          <w:szCs w:val="28"/>
        </w:rPr>
        <w:t xml:space="preserve"> be supportive </w:t>
      </w:r>
      <w:r w:rsidR="00AF215B" w:rsidRPr="00BD5834">
        <w:rPr>
          <w:rFonts w:ascii="Times New Roman" w:hAnsi="Times New Roman" w:cs="Times New Roman"/>
          <w:sz w:val="28"/>
          <w:szCs w:val="28"/>
        </w:rPr>
        <w:t xml:space="preserve">of the student. This is generally </w:t>
      </w:r>
      <w:r w:rsidR="00AF215B" w:rsidRPr="00BD5834">
        <w:rPr>
          <w:rFonts w:ascii="Times New Roman" w:hAnsi="Times New Roman" w:cs="Times New Roman"/>
          <w:sz w:val="28"/>
          <w:szCs w:val="28"/>
        </w:rPr>
        <w:lastRenderedPageBreak/>
        <w:t>the case</w:t>
      </w:r>
      <w:r w:rsidR="00AC69E0" w:rsidRPr="00BD5834">
        <w:rPr>
          <w:rFonts w:ascii="Times New Roman" w:hAnsi="Times New Roman" w:cs="Times New Roman"/>
          <w:sz w:val="28"/>
          <w:szCs w:val="28"/>
        </w:rPr>
        <w:t>,</w:t>
      </w:r>
      <w:r w:rsidR="00AF215B" w:rsidRPr="00BD5834">
        <w:rPr>
          <w:rFonts w:ascii="Times New Roman" w:hAnsi="Times New Roman" w:cs="Times New Roman"/>
          <w:sz w:val="28"/>
          <w:szCs w:val="28"/>
        </w:rPr>
        <w:t xml:space="preserve"> but not in all circumstances (Bos et al., 2009). The student has now moved to </w:t>
      </w:r>
      <w:r w:rsidR="004B2EC7" w:rsidRPr="00BD5834">
        <w:rPr>
          <w:rFonts w:ascii="Times New Roman" w:hAnsi="Times New Roman" w:cs="Times New Roman"/>
          <w:sz w:val="28"/>
          <w:szCs w:val="28"/>
        </w:rPr>
        <w:t xml:space="preserve">a </w:t>
      </w:r>
      <w:r w:rsidR="00AF215B" w:rsidRPr="00BD5834">
        <w:rPr>
          <w:rFonts w:ascii="Times New Roman" w:hAnsi="Times New Roman" w:cs="Times New Roman"/>
          <w:sz w:val="28"/>
          <w:szCs w:val="28"/>
        </w:rPr>
        <w:t xml:space="preserve">university where they undergo a </w:t>
      </w:r>
      <w:r w:rsidR="004B2EC7" w:rsidRPr="00BD5834">
        <w:rPr>
          <w:rFonts w:ascii="Times New Roman" w:hAnsi="Times New Roman" w:cs="Times New Roman"/>
          <w:sz w:val="28"/>
          <w:szCs w:val="28"/>
        </w:rPr>
        <w:t xml:space="preserve">life </w:t>
      </w:r>
      <w:r w:rsidR="003D517C" w:rsidRPr="00BD5834">
        <w:rPr>
          <w:rFonts w:ascii="Times New Roman" w:hAnsi="Times New Roman" w:cs="Times New Roman"/>
          <w:sz w:val="28"/>
          <w:szCs w:val="28"/>
        </w:rPr>
        <w:t>change</w:t>
      </w:r>
      <w:r w:rsidR="004B2EC7" w:rsidRPr="00BD5834">
        <w:rPr>
          <w:rFonts w:ascii="Times New Roman" w:hAnsi="Times New Roman" w:cs="Times New Roman"/>
          <w:sz w:val="28"/>
          <w:szCs w:val="28"/>
        </w:rPr>
        <w:t xml:space="preserve"> with </w:t>
      </w:r>
      <w:r w:rsidR="003D517C" w:rsidRPr="00BD5834">
        <w:rPr>
          <w:rFonts w:ascii="Times New Roman" w:hAnsi="Times New Roman" w:cs="Times New Roman"/>
          <w:sz w:val="28"/>
          <w:szCs w:val="28"/>
        </w:rPr>
        <w:t xml:space="preserve">stressful workloads and life skills to develop. </w:t>
      </w:r>
      <w:r w:rsidR="001F0E90" w:rsidRPr="00BD5834">
        <w:rPr>
          <w:rFonts w:ascii="Times New Roman" w:hAnsi="Times New Roman" w:cs="Times New Roman"/>
          <w:sz w:val="28"/>
          <w:szCs w:val="28"/>
        </w:rPr>
        <w:t>Does the student</w:t>
      </w:r>
      <w:r w:rsidR="007A2DD0">
        <w:rPr>
          <w:rFonts w:ascii="Times New Roman" w:hAnsi="Times New Roman" w:cs="Times New Roman"/>
          <w:sz w:val="28"/>
          <w:szCs w:val="28"/>
        </w:rPr>
        <w:t xml:space="preserve"> need to</w:t>
      </w:r>
      <w:r w:rsidR="001F0E90" w:rsidRPr="00BD5834">
        <w:rPr>
          <w:rFonts w:ascii="Times New Roman" w:hAnsi="Times New Roman" w:cs="Times New Roman"/>
          <w:sz w:val="28"/>
          <w:szCs w:val="28"/>
        </w:rPr>
        <w:t xml:space="preserve"> inform roommates, acquaintances, and peers </w:t>
      </w:r>
      <w:r w:rsidR="007A2DD0">
        <w:rPr>
          <w:rFonts w:ascii="Times New Roman" w:hAnsi="Times New Roman" w:cs="Times New Roman"/>
          <w:sz w:val="28"/>
          <w:szCs w:val="28"/>
        </w:rPr>
        <w:t xml:space="preserve">about their mental health? </w:t>
      </w:r>
      <w:r w:rsidR="00D7396D" w:rsidRPr="00BD5834">
        <w:rPr>
          <w:rFonts w:ascii="Times New Roman" w:hAnsi="Times New Roman" w:cs="Times New Roman"/>
          <w:sz w:val="28"/>
          <w:szCs w:val="28"/>
        </w:rPr>
        <w:t>Evidence suggests</w:t>
      </w:r>
      <w:r w:rsidR="00EA0539" w:rsidRPr="00BD5834">
        <w:rPr>
          <w:rFonts w:ascii="Times New Roman" w:hAnsi="Times New Roman" w:cs="Times New Roman"/>
          <w:sz w:val="28"/>
          <w:szCs w:val="28"/>
        </w:rPr>
        <w:t xml:space="preserve"> that they will receive </w:t>
      </w:r>
      <w:r w:rsidR="00F3543E" w:rsidRPr="00BD5834">
        <w:rPr>
          <w:rFonts w:ascii="Times New Roman" w:hAnsi="Times New Roman" w:cs="Times New Roman"/>
          <w:sz w:val="28"/>
          <w:szCs w:val="28"/>
        </w:rPr>
        <w:t xml:space="preserve">increased stigma and less support </w:t>
      </w:r>
      <w:r w:rsidR="007A2DD0">
        <w:rPr>
          <w:rFonts w:ascii="Times New Roman" w:hAnsi="Times New Roman" w:cs="Times New Roman"/>
          <w:sz w:val="28"/>
          <w:szCs w:val="28"/>
        </w:rPr>
        <w:t>if they choose to do so</w:t>
      </w:r>
      <w:r w:rsidR="00F3543E" w:rsidRPr="00BD5834">
        <w:rPr>
          <w:rFonts w:ascii="Times New Roman" w:hAnsi="Times New Roman" w:cs="Times New Roman"/>
          <w:sz w:val="28"/>
          <w:szCs w:val="28"/>
        </w:rPr>
        <w:t xml:space="preserve"> (Bos et al., 2009).</w:t>
      </w:r>
      <w:r w:rsidR="006B6EC1" w:rsidRPr="00BD5834">
        <w:rPr>
          <w:rFonts w:ascii="Times New Roman" w:hAnsi="Times New Roman" w:cs="Times New Roman"/>
          <w:sz w:val="28"/>
          <w:szCs w:val="28"/>
        </w:rPr>
        <w:t xml:space="preserve"> </w:t>
      </w:r>
      <w:r w:rsidR="00F3543E" w:rsidRPr="00BD5834">
        <w:rPr>
          <w:rFonts w:ascii="Times New Roman" w:hAnsi="Times New Roman" w:cs="Times New Roman"/>
          <w:sz w:val="28"/>
          <w:szCs w:val="28"/>
        </w:rPr>
        <w:t>However</w:t>
      </w:r>
      <w:r w:rsidR="00D7396D" w:rsidRPr="00BD5834">
        <w:rPr>
          <w:rFonts w:ascii="Times New Roman" w:hAnsi="Times New Roman" w:cs="Times New Roman"/>
          <w:sz w:val="28"/>
          <w:szCs w:val="28"/>
        </w:rPr>
        <w:t>,</w:t>
      </w:r>
      <w:r w:rsidR="00F3543E" w:rsidRPr="00BD5834">
        <w:rPr>
          <w:rFonts w:ascii="Times New Roman" w:hAnsi="Times New Roman" w:cs="Times New Roman"/>
          <w:sz w:val="28"/>
          <w:szCs w:val="28"/>
        </w:rPr>
        <w:t xml:space="preserve"> as previously mentioned</w:t>
      </w:r>
      <w:r w:rsidR="00D7396D" w:rsidRPr="00BD5834">
        <w:rPr>
          <w:rFonts w:ascii="Times New Roman" w:hAnsi="Times New Roman" w:cs="Times New Roman"/>
          <w:sz w:val="28"/>
          <w:szCs w:val="28"/>
        </w:rPr>
        <w:t>,</w:t>
      </w:r>
      <w:r w:rsidR="00F3543E" w:rsidRPr="00BD5834">
        <w:rPr>
          <w:rFonts w:ascii="Times New Roman" w:hAnsi="Times New Roman" w:cs="Times New Roman"/>
          <w:sz w:val="28"/>
          <w:szCs w:val="28"/>
        </w:rPr>
        <w:t xml:space="preserve"> </w:t>
      </w:r>
      <w:r w:rsidR="00F65A87" w:rsidRPr="00BD5834">
        <w:rPr>
          <w:rFonts w:ascii="Times New Roman" w:hAnsi="Times New Roman" w:cs="Times New Roman"/>
          <w:sz w:val="28"/>
          <w:szCs w:val="28"/>
        </w:rPr>
        <w:t xml:space="preserve">the positives of </w:t>
      </w:r>
      <w:r w:rsidR="00705E12" w:rsidRPr="00BD5834">
        <w:rPr>
          <w:rFonts w:ascii="Times New Roman" w:hAnsi="Times New Roman" w:cs="Times New Roman"/>
          <w:sz w:val="28"/>
          <w:szCs w:val="28"/>
        </w:rPr>
        <w:t xml:space="preserve">the </w:t>
      </w:r>
      <w:r w:rsidR="00F65A87" w:rsidRPr="00BD5834">
        <w:rPr>
          <w:rFonts w:ascii="Times New Roman" w:hAnsi="Times New Roman" w:cs="Times New Roman"/>
          <w:sz w:val="28"/>
          <w:szCs w:val="28"/>
        </w:rPr>
        <w:t>disclosure can help the individual</w:t>
      </w:r>
      <w:r w:rsidR="0099016E">
        <w:rPr>
          <w:rFonts w:ascii="Times New Roman" w:hAnsi="Times New Roman" w:cs="Times New Roman"/>
          <w:sz w:val="28"/>
          <w:szCs w:val="28"/>
        </w:rPr>
        <w:t xml:space="preserve"> in a stressful time</w:t>
      </w:r>
      <w:r w:rsidR="00136496">
        <w:rPr>
          <w:rFonts w:ascii="Times New Roman" w:hAnsi="Times New Roman" w:cs="Times New Roman"/>
          <w:sz w:val="28"/>
          <w:szCs w:val="28"/>
        </w:rPr>
        <w:t>. T</w:t>
      </w:r>
      <w:r w:rsidR="003C2FB4" w:rsidRPr="00BD5834">
        <w:rPr>
          <w:rFonts w:ascii="Times New Roman" w:hAnsi="Times New Roman" w:cs="Times New Roman"/>
          <w:sz w:val="28"/>
          <w:szCs w:val="28"/>
        </w:rPr>
        <w:t>he public image of mental health being dangerous and aggressive</w:t>
      </w:r>
      <w:r w:rsidR="00136496">
        <w:rPr>
          <w:rFonts w:ascii="Times New Roman" w:hAnsi="Times New Roman" w:cs="Times New Roman"/>
          <w:sz w:val="28"/>
          <w:szCs w:val="28"/>
        </w:rPr>
        <w:t xml:space="preserve"> can also be challenged through more </w:t>
      </w:r>
      <w:r w:rsidR="00F9521C">
        <w:rPr>
          <w:rFonts w:ascii="Times New Roman" w:hAnsi="Times New Roman" w:cs="Times New Roman"/>
          <w:sz w:val="28"/>
          <w:szCs w:val="28"/>
        </w:rPr>
        <w:t>openness</w:t>
      </w:r>
      <w:r w:rsidR="003C2FB4" w:rsidRPr="00BD5834">
        <w:rPr>
          <w:rFonts w:ascii="Times New Roman" w:hAnsi="Times New Roman" w:cs="Times New Roman"/>
          <w:sz w:val="28"/>
          <w:szCs w:val="28"/>
        </w:rPr>
        <w:t>.</w:t>
      </w:r>
      <w:r w:rsidR="00F9521C">
        <w:rPr>
          <w:rFonts w:ascii="Times New Roman" w:hAnsi="Times New Roman" w:cs="Times New Roman"/>
          <w:sz w:val="28"/>
          <w:szCs w:val="28"/>
        </w:rPr>
        <w:t xml:space="preserve"> In this scenario</w:t>
      </w:r>
      <w:r w:rsidR="0033225B">
        <w:rPr>
          <w:rFonts w:ascii="Times New Roman" w:hAnsi="Times New Roman" w:cs="Times New Roman"/>
          <w:sz w:val="28"/>
          <w:szCs w:val="28"/>
        </w:rPr>
        <w:t>,</w:t>
      </w:r>
      <w:r w:rsidR="00F9521C">
        <w:rPr>
          <w:rFonts w:ascii="Times New Roman" w:hAnsi="Times New Roman" w:cs="Times New Roman"/>
          <w:sz w:val="28"/>
          <w:szCs w:val="28"/>
        </w:rPr>
        <w:t xml:space="preserve"> it</w:t>
      </w:r>
      <w:r w:rsidR="002F0891">
        <w:rPr>
          <w:rFonts w:ascii="Times New Roman" w:hAnsi="Times New Roman" w:cs="Times New Roman"/>
          <w:sz w:val="28"/>
          <w:szCs w:val="28"/>
        </w:rPr>
        <w:t xml:space="preserve"> i</w:t>
      </w:r>
      <w:r w:rsidR="00F9521C">
        <w:rPr>
          <w:rFonts w:ascii="Times New Roman" w:hAnsi="Times New Roman" w:cs="Times New Roman"/>
          <w:sz w:val="28"/>
          <w:szCs w:val="28"/>
        </w:rPr>
        <w:t xml:space="preserve">s necessary to </w:t>
      </w:r>
      <w:r w:rsidR="0033225B">
        <w:rPr>
          <w:rFonts w:ascii="Times New Roman" w:hAnsi="Times New Roman" w:cs="Times New Roman"/>
          <w:sz w:val="28"/>
          <w:szCs w:val="28"/>
        </w:rPr>
        <w:t>understand that</w:t>
      </w:r>
      <w:r w:rsidR="003C2FB4" w:rsidRPr="00BD5834">
        <w:rPr>
          <w:rFonts w:ascii="Times New Roman" w:hAnsi="Times New Roman" w:cs="Times New Roman"/>
          <w:sz w:val="28"/>
          <w:szCs w:val="28"/>
        </w:rPr>
        <w:t xml:space="preserve"> </w:t>
      </w:r>
      <w:r w:rsidR="0033225B">
        <w:rPr>
          <w:rFonts w:ascii="Times New Roman" w:hAnsi="Times New Roman" w:cs="Times New Roman"/>
          <w:sz w:val="28"/>
          <w:szCs w:val="28"/>
        </w:rPr>
        <w:t>p</w:t>
      </w:r>
      <w:r w:rsidR="003C2FB4" w:rsidRPr="00BD5834">
        <w:rPr>
          <w:rFonts w:ascii="Times New Roman" w:hAnsi="Times New Roman" w:cs="Times New Roman"/>
          <w:sz w:val="28"/>
          <w:szCs w:val="28"/>
        </w:rPr>
        <w:t>eople can re</w:t>
      </w:r>
      <w:r w:rsidR="00394719" w:rsidRPr="00BD5834">
        <w:rPr>
          <w:rFonts w:ascii="Times New Roman" w:hAnsi="Times New Roman" w:cs="Times New Roman"/>
          <w:sz w:val="28"/>
          <w:szCs w:val="28"/>
        </w:rPr>
        <w:t>act with irritation, fear, and uncertainty</w:t>
      </w:r>
      <w:r w:rsidR="0033225B">
        <w:rPr>
          <w:rFonts w:ascii="Times New Roman" w:hAnsi="Times New Roman" w:cs="Times New Roman"/>
          <w:sz w:val="28"/>
          <w:szCs w:val="28"/>
        </w:rPr>
        <w:t xml:space="preserve"> towards the individual</w:t>
      </w:r>
      <w:r w:rsidR="00777140" w:rsidRPr="00BD5834">
        <w:rPr>
          <w:rFonts w:ascii="Times New Roman" w:hAnsi="Times New Roman" w:cs="Times New Roman"/>
          <w:sz w:val="28"/>
          <w:szCs w:val="28"/>
        </w:rPr>
        <w:t>.</w:t>
      </w:r>
      <w:r w:rsidR="00394719" w:rsidRPr="00BD5834">
        <w:rPr>
          <w:rFonts w:ascii="Times New Roman" w:hAnsi="Times New Roman" w:cs="Times New Roman"/>
          <w:sz w:val="28"/>
          <w:szCs w:val="28"/>
        </w:rPr>
        <w:t xml:space="preserve"> </w:t>
      </w:r>
      <w:r w:rsidR="00D7396D" w:rsidRPr="00BD5834">
        <w:rPr>
          <w:rFonts w:ascii="Times New Roman" w:hAnsi="Times New Roman" w:cs="Times New Roman"/>
          <w:sz w:val="28"/>
          <w:szCs w:val="28"/>
        </w:rPr>
        <w:t>O</w:t>
      </w:r>
      <w:r w:rsidR="00777140" w:rsidRPr="00BD5834">
        <w:rPr>
          <w:rFonts w:ascii="Times New Roman" w:hAnsi="Times New Roman" w:cs="Times New Roman"/>
          <w:sz w:val="28"/>
          <w:szCs w:val="28"/>
        </w:rPr>
        <w:t>ther</w:t>
      </w:r>
      <w:r w:rsidR="00CE7215">
        <w:rPr>
          <w:rFonts w:ascii="Times New Roman" w:hAnsi="Times New Roman" w:cs="Times New Roman"/>
          <w:sz w:val="28"/>
          <w:szCs w:val="28"/>
        </w:rPr>
        <w:t xml:space="preserve"> stereotypes and possible</w:t>
      </w:r>
      <w:r w:rsidR="0004410E" w:rsidRPr="00BD5834">
        <w:rPr>
          <w:rFonts w:ascii="Times New Roman" w:hAnsi="Times New Roman" w:cs="Times New Roman"/>
          <w:sz w:val="28"/>
          <w:szCs w:val="28"/>
        </w:rPr>
        <w:t xml:space="preserve"> expectations </w:t>
      </w:r>
      <w:r w:rsidR="00D7396D" w:rsidRPr="00BD5834">
        <w:rPr>
          <w:rFonts w:ascii="Times New Roman" w:hAnsi="Times New Roman" w:cs="Times New Roman"/>
          <w:sz w:val="28"/>
          <w:szCs w:val="28"/>
        </w:rPr>
        <w:t>include</w:t>
      </w:r>
      <w:r w:rsidR="0004410E" w:rsidRPr="00BD5834">
        <w:rPr>
          <w:rFonts w:ascii="Times New Roman" w:hAnsi="Times New Roman" w:cs="Times New Roman"/>
          <w:sz w:val="28"/>
          <w:szCs w:val="28"/>
        </w:rPr>
        <w:t xml:space="preserve"> being devalued </w:t>
      </w:r>
      <w:r w:rsidR="00BB2D2E" w:rsidRPr="00BD5834">
        <w:rPr>
          <w:rFonts w:ascii="Times New Roman" w:hAnsi="Times New Roman" w:cs="Times New Roman"/>
          <w:sz w:val="28"/>
          <w:szCs w:val="28"/>
        </w:rPr>
        <w:t>and the understanding that</w:t>
      </w:r>
      <w:r w:rsidR="00D7396D" w:rsidRPr="00BD5834">
        <w:rPr>
          <w:rFonts w:ascii="Times New Roman" w:hAnsi="Times New Roman" w:cs="Times New Roman"/>
          <w:sz w:val="28"/>
          <w:szCs w:val="28"/>
        </w:rPr>
        <w:t xml:space="preserve"> people with mental health are generally</w:t>
      </w:r>
      <w:r w:rsidR="00BB2D2E" w:rsidRPr="00BD5834">
        <w:rPr>
          <w:rFonts w:ascii="Times New Roman" w:hAnsi="Times New Roman" w:cs="Times New Roman"/>
          <w:sz w:val="28"/>
          <w:szCs w:val="28"/>
        </w:rPr>
        <w:t xml:space="preserve"> </w:t>
      </w:r>
      <w:r w:rsidR="00F02301" w:rsidRPr="00BD5834">
        <w:rPr>
          <w:rFonts w:ascii="Times New Roman" w:hAnsi="Times New Roman" w:cs="Times New Roman"/>
          <w:sz w:val="28"/>
          <w:szCs w:val="28"/>
        </w:rPr>
        <w:t xml:space="preserve">suited </w:t>
      </w:r>
      <w:r w:rsidR="00772FA5" w:rsidRPr="00BD5834">
        <w:rPr>
          <w:rFonts w:ascii="Times New Roman" w:hAnsi="Times New Roman" w:cs="Times New Roman"/>
          <w:sz w:val="28"/>
          <w:szCs w:val="28"/>
        </w:rPr>
        <w:t>to</w:t>
      </w:r>
      <w:r w:rsidR="00F02301" w:rsidRPr="00BD5834">
        <w:rPr>
          <w:rFonts w:ascii="Times New Roman" w:hAnsi="Times New Roman" w:cs="Times New Roman"/>
          <w:sz w:val="28"/>
          <w:szCs w:val="28"/>
        </w:rPr>
        <w:t xml:space="preserve"> low-income positions or </w:t>
      </w:r>
      <w:r w:rsidR="00D7396D" w:rsidRPr="00BD5834">
        <w:rPr>
          <w:rFonts w:ascii="Times New Roman" w:hAnsi="Times New Roman" w:cs="Times New Roman"/>
          <w:sz w:val="28"/>
          <w:szCs w:val="28"/>
        </w:rPr>
        <w:t xml:space="preserve">are </w:t>
      </w:r>
      <w:r w:rsidR="00F02301" w:rsidRPr="00BD5834">
        <w:rPr>
          <w:rFonts w:ascii="Times New Roman" w:hAnsi="Times New Roman" w:cs="Times New Roman"/>
          <w:sz w:val="28"/>
          <w:szCs w:val="28"/>
        </w:rPr>
        <w:t>unemploy</w:t>
      </w:r>
      <w:r w:rsidR="00D7396D" w:rsidRPr="00BD5834">
        <w:rPr>
          <w:rFonts w:ascii="Times New Roman" w:hAnsi="Times New Roman" w:cs="Times New Roman"/>
          <w:sz w:val="28"/>
          <w:szCs w:val="28"/>
        </w:rPr>
        <w:t>ed</w:t>
      </w:r>
      <w:r w:rsidR="00772FA5" w:rsidRPr="00BD5834">
        <w:rPr>
          <w:rFonts w:ascii="Times New Roman" w:hAnsi="Times New Roman" w:cs="Times New Roman"/>
          <w:sz w:val="28"/>
          <w:szCs w:val="28"/>
        </w:rPr>
        <w:t xml:space="preserve"> (Bos et al., 2009)</w:t>
      </w:r>
      <w:r w:rsidR="00F02301" w:rsidRPr="00BD5834">
        <w:rPr>
          <w:rFonts w:ascii="Times New Roman" w:hAnsi="Times New Roman" w:cs="Times New Roman"/>
          <w:sz w:val="28"/>
          <w:szCs w:val="28"/>
        </w:rPr>
        <w:t>.</w:t>
      </w:r>
      <w:r w:rsidR="00AD5D1B">
        <w:rPr>
          <w:rFonts w:ascii="Times New Roman" w:hAnsi="Times New Roman" w:cs="Times New Roman"/>
          <w:sz w:val="28"/>
          <w:szCs w:val="28"/>
        </w:rPr>
        <w:t xml:space="preserve"> These views do not fit the student just starting their </w:t>
      </w:r>
      <w:r w:rsidR="006F4470">
        <w:rPr>
          <w:rFonts w:ascii="Times New Roman" w:hAnsi="Times New Roman" w:cs="Times New Roman"/>
          <w:sz w:val="28"/>
          <w:szCs w:val="28"/>
        </w:rPr>
        <w:t>studies.</w:t>
      </w:r>
      <w:r w:rsidR="00F02301" w:rsidRPr="00BD5834">
        <w:rPr>
          <w:rFonts w:ascii="Times New Roman" w:hAnsi="Times New Roman" w:cs="Times New Roman"/>
          <w:sz w:val="28"/>
          <w:szCs w:val="28"/>
        </w:rPr>
        <w:t xml:space="preserve"> </w:t>
      </w:r>
      <w:r w:rsidR="00777140" w:rsidRPr="00BD5834">
        <w:rPr>
          <w:rFonts w:ascii="Times New Roman" w:hAnsi="Times New Roman" w:cs="Times New Roman"/>
          <w:sz w:val="28"/>
          <w:szCs w:val="28"/>
        </w:rPr>
        <w:t>These ext</w:t>
      </w:r>
      <w:r w:rsidR="000A508A" w:rsidRPr="00BD5834">
        <w:rPr>
          <w:rFonts w:ascii="Times New Roman" w:hAnsi="Times New Roman" w:cs="Times New Roman"/>
          <w:sz w:val="28"/>
          <w:szCs w:val="28"/>
        </w:rPr>
        <w:t xml:space="preserve">ernal views </w:t>
      </w:r>
      <w:r w:rsidR="00D7396D" w:rsidRPr="00BD5834">
        <w:rPr>
          <w:rFonts w:ascii="Times New Roman" w:hAnsi="Times New Roman" w:cs="Times New Roman"/>
          <w:sz w:val="28"/>
          <w:szCs w:val="28"/>
        </w:rPr>
        <w:t>impact</w:t>
      </w:r>
      <w:r w:rsidR="00834155" w:rsidRPr="00BD5834">
        <w:rPr>
          <w:rFonts w:ascii="Times New Roman" w:hAnsi="Times New Roman" w:cs="Times New Roman"/>
          <w:sz w:val="28"/>
          <w:szCs w:val="28"/>
        </w:rPr>
        <w:t xml:space="preserve"> the student</w:t>
      </w:r>
      <w:r w:rsidR="00645448">
        <w:rPr>
          <w:rFonts w:ascii="Times New Roman" w:hAnsi="Times New Roman" w:cs="Times New Roman"/>
          <w:sz w:val="28"/>
          <w:szCs w:val="28"/>
        </w:rPr>
        <w:t>'</w:t>
      </w:r>
      <w:r w:rsidR="00834155" w:rsidRPr="00BD5834">
        <w:rPr>
          <w:rFonts w:ascii="Times New Roman" w:hAnsi="Times New Roman" w:cs="Times New Roman"/>
          <w:sz w:val="28"/>
          <w:szCs w:val="28"/>
        </w:rPr>
        <w:t>s mental health</w:t>
      </w:r>
      <w:r w:rsidR="00143A18">
        <w:rPr>
          <w:rFonts w:ascii="Times New Roman" w:hAnsi="Times New Roman" w:cs="Times New Roman"/>
          <w:sz w:val="28"/>
          <w:szCs w:val="28"/>
        </w:rPr>
        <w:t>,</w:t>
      </w:r>
      <w:r w:rsidR="00834155" w:rsidRPr="00BD5834">
        <w:rPr>
          <w:rFonts w:ascii="Times New Roman" w:hAnsi="Times New Roman" w:cs="Times New Roman"/>
          <w:sz w:val="28"/>
          <w:szCs w:val="28"/>
        </w:rPr>
        <w:t xml:space="preserve"> </w:t>
      </w:r>
      <w:r w:rsidR="00143A18">
        <w:rPr>
          <w:rFonts w:ascii="Times New Roman" w:hAnsi="Times New Roman" w:cs="Times New Roman"/>
          <w:sz w:val="28"/>
          <w:szCs w:val="28"/>
        </w:rPr>
        <w:t>exasperating</w:t>
      </w:r>
      <w:r w:rsidR="000A508A" w:rsidRPr="00BD5834">
        <w:rPr>
          <w:rFonts w:ascii="Times New Roman" w:hAnsi="Times New Roman" w:cs="Times New Roman"/>
          <w:sz w:val="28"/>
          <w:szCs w:val="28"/>
        </w:rPr>
        <w:t xml:space="preserve"> internal issues such as a lowe</w:t>
      </w:r>
      <w:r w:rsidR="00A36A1A" w:rsidRPr="00BD5834">
        <w:rPr>
          <w:rFonts w:ascii="Times New Roman" w:hAnsi="Times New Roman" w:cs="Times New Roman"/>
          <w:sz w:val="28"/>
          <w:szCs w:val="28"/>
        </w:rPr>
        <w:t>red level</w:t>
      </w:r>
      <w:r w:rsidR="000A508A" w:rsidRPr="00BD5834">
        <w:rPr>
          <w:rFonts w:ascii="Times New Roman" w:hAnsi="Times New Roman" w:cs="Times New Roman"/>
          <w:sz w:val="28"/>
          <w:szCs w:val="28"/>
        </w:rPr>
        <w:t xml:space="preserve"> of </w:t>
      </w:r>
      <w:r w:rsidR="00834155" w:rsidRPr="00BD5834">
        <w:rPr>
          <w:rFonts w:ascii="Times New Roman" w:hAnsi="Times New Roman" w:cs="Times New Roman"/>
          <w:sz w:val="28"/>
          <w:szCs w:val="28"/>
        </w:rPr>
        <w:t>self-esteem</w:t>
      </w:r>
      <w:r w:rsidR="00A36A1A" w:rsidRPr="00BD5834">
        <w:rPr>
          <w:rFonts w:ascii="Times New Roman" w:hAnsi="Times New Roman" w:cs="Times New Roman"/>
          <w:sz w:val="28"/>
          <w:szCs w:val="28"/>
        </w:rPr>
        <w:t xml:space="preserve">. </w:t>
      </w:r>
      <w:r w:rsidR="001E3EA8">
        <w:rPr>
          <w:rFonts w:ascii="Times New Roman" w:hAnsi="Times New Roman" w:cs="Times New Roman"/>
          <w:sz w:val="28"/>
          <w:szCs w:val="28"/>
        </w:rPr>
        <w:t xml:space="preserve">These views and </w:t>
      </w:r>
      <w:r w:rsidR="00A7120B">
        <w:rPr>
          <w:rFonts w:ascii="Times New Roman" w:hAnsi="Times New Roman" w:cs="Times New Roman"/>
          <w:sz w:val="28"/>
          <w:szCs w:val="28"/>
        </w:rPr>
        <w:t>stereotypes</w:t>
      </w:r>
      <w:r w:rsidR="001E3EA8">
        <w:rPr>
          <w:rFonts w:ascii="Times New Roman" w:hAnsi="Times New Roman" w:cs="Times New Roman"/>
          <w:sz w:val="28"/>
          <w:szCs w:val="28"/>
        </w:rPr>
        <w:t xml:space="preserve"> are likely to</w:t>
      </w:r>
      <w:r w:rsidR="00A7120B">
        <w:rPr>
          <w:rFonts w:ascii="Times New Roman" w:hAnsi="Times New Roman" w:cs="Times New Roman"/>
          <w:sz w:val="28"/>
          <w:szCs w:val="28"/>
        </w:rPr>
        <w:t xml:space="preserve"> </w:t>
      </w:r>
      <w:r w:rsidR="003E034D">
        <w:rPr>
          <w:rFonts w:ascii="Times New Roman" w:hAnsi="Times New Roman" w:cs="Times New Roman"/>
          <w:sz w:val="28"/>
          <w:szCs w:val="28"/>
        </w:rPr>
        <w:t>affect the student's academic performance negatively</w:t>
      </w:r>
      <w:r w:rsidR="00B654CD" w:rsidRPr="00BD5834">
        <w:rPr>
          <w:rFonts w:ascii="Times New Roman" w:hAnsi="Times New Roman" w:cs="Times New Roman"/>
          <w:sz w:val="28"/>
          <w:szCs w:val="28"/>
        </w:rPr>
        <w:t xml:space="preserve">. </w:t>
      </w:r>
    </w:p>
    <w:p w14:paraId="6A628271" w14:textId="195E1C8C" w:rsidR="00195CC5" w:rsidRPr="00BD5834" w:rsidRDefault="00B654CD" w:rsidP="00E568BC">
      <w:pPr>
        <w:spacing w:line="480" w:lineRule="auto"/>
        <w:rPr>
          <w:rFonts w:ascii="Times New Roman" w:hAnsi="Times New Roman" w:cs="Times New Roman"/>
          <w:sz w:val="28"/>
          <w:szCs w:val="28"/>
        </w:rPr>
      </w:pPr>
      <w:r w:rsidRPr="00BD5834">
        <w:rPr>
          <w:rFonts w:ascii="Times New Roman" w:hAnsi="Times New Roman" w:cs="Times New Roman"/>
          <w:sz w:val="28"/>
          <w:szCs w:val="28"/>
        </w:rPr>
        <w:t xml:space="preserve">The decision to disclose will be made </w:t>
      </w:r>
      <w:r w:rsidR="009270E7">
        <w:rPr>
          <w:rFonts w:ascii="Times New Roman" w:hAnsi="Times New Roman" w:cs="Times New Roman"/>
          <w:sz w:val="28"/>
          <w:szCs w:val="28"/>
        </w:rPr>
        <w:t>on</w:t>
      </w:r>
      <w:r w:rsidRPr="00BD5834">
        <w:rPr>
          <w:rFonts w:ascii="Times New Roman" w:hAnsi="Times New Roman" w:cs="Times New Roman"/>
          <w:sz w:val="28"/>
          <w:szCs w:val="28"/>
        </w:rPr>
        <w:t xml:space="preserve"> a risk and reward </w:t>
      </w:r>
      <w:r w:rsidR="009270E7">
        <w:rPr>
          <w:rFonts w:ascii="Times New Roman" w:hAnsi="Times New Roman" w:cs="Times New Roman"/>
          <w:sz w:val="28"/>
          <w:szCs w:val="28"/>
        </w:rPr>
        <w:t>basis</w:t>
      </w:r>
      <w:r w:rsidR="00DC243C" w:rsidRPr="00BD5834">
        <w:rPr>
          <w:rFonts w:ascii="Times New Roman" w:hAnsi="Times New Roman" w:cs="Times New Roman"/>
          <w:sz w:val="28"/>
          <w:szCs w:val="28"/>
        </w:rPr>
        <w:t xml:space="preserve"> and </w:t>
      </w:r>
      <w:r w:rsidR="009270E7">
        <w:rPr>
          <w:rFonts w:ascii="Times New Roman" w:hAnsi="Times New Roman" w:cs="Times New Roman"/>
          <w:sz w:val="28"/>
          <w:szCs w:val="28"/>
        </w:rPr>
        <w:t>is an individual decision</w:t>
      </w:r>
      <w:r w:rsidR="00DC243C" w:rsidRPr="00BD5834">
        <w:rPr>
          <w:rFonts w:ascii="Times New Roman" w:hAnsi="Times New Roman" w:cs="Times New Roman"/>
          <w:sz w:val="28"/>
          <w:szCs w:val="28"/>
        </w:rPr>
        <w:t xml:space="preserve">. </w:t>
      </w:r>
      <w:r w:rsidR="009270E7">
        <w:rPr>
          <w:rFonts w:ascii="Times New Roman" w:hAnsi="Times New Roman" w:cs="Times New Roman"/>
          <w:sz w:val="28"/>
          <w:szCs w:val="28"/>
        </w:rPr>
        <w:t xml:space="preserve">A relatively new </w:t>
      </w:r>
      <w:r w:rsidR="00DC243C" w:rsidRPr="00BD5834">
        <w:rPr>
          <w:rFonts w:ascii="Times New Roman" w:hAnsi="Times New Roman" w:cs="Times New Roman"/>
          <w:sz w:val="28"/>
          <w:szCs w:val="28"/>
        </w:rPr>
        <w:t xml:space="preserve">area that </w:t>
      </w:r>
      <w:r w:rsidR="00EB0C61">
        <w:rPr>
          <w:rFonts w:ascii="Times New Roman" w:hAnsi="Times New Roman" w:cs="Times New Roman"/>
          <w:sz w:val="28"/>
          <w:szCs w:val="28"/>
        </w:rPr>
        <w:t>can</w:t>
      </w:r>
      <w:r w:rsidR="00DC243C" w:rsidRPr="00BD5834">
        <w:rPr>
          <w:rFonts w:ascii="Times New Roman" w:hAnsi="Times New Roman" w:cs="Times New Roman"/>
          <w:sz w:val="28"/>
          <w:szCs w:val="28"/>
        </w:rPr>
        <w:t xml:space="preserve"> complicate </w:t>
      </w:r>
      <w:r w:rsidR="00EB0C61">
        <w:rPr>
          <w:rFonts w:ascii="Times New Roman" w:hAnsi="Times New Roman" w:cs="Times New Roman"/>
          <w:sz w:val="28"/>
          <w:szCs w:val="28"/>
        </w:rPr>
        <w:t>issues</w:t>
      </w:r>
      <w:r w:rsidR="00DC243C" w:rsidRPr="00BD5834">
        <w:rPr>
          <w:rFonts w:ascii="Times New Roman" w:hAnsi="Times New Roman" w:cs="Times New Roman"/>
          <w:sz w:val="28"/>
          <w:szCs w:val="28"/>
        </w:rPr>
        <w:t xml:space="preserve"> further is social media</w:t>
      </w:r>
      <w:r w:rsidR="00AB6311" w:rsidRPr="00BD5834">
        <w:rPr>
          <w:rFonts w:ascii="Times New Roman" w:hAnsi="Times New Roman" w:cs="Times New Roman"/>
          <w:sz w:val="28"/>
          <w:szCs w:val="28"/>
        </w:rPr>
        <w:t xml:space="preserve"> (Corrigan et al., 2018). Social media </w:t>
      </w:r>
      <w:r w:rsidR="008162C3" w:rsidRPr="00BD5834">
        <w:rPr>
          <w:rFonts w:ascii="Times New Roman" w:hAnsi="Times New Roman" w:cs="Times New Roman"/>
          <w:sz w:val="28"/>
          <w:szCs w:val="28"/>
        </w:rPr>
        <w:t>can</w:t>
      </w:r>
      <w:r w:rsidR="00AB6311" w:rsidRPr="00BD5834">
        <w:rPr>
          <w:rFonts w:ascii="Times New Roman" w:hAnsi="Times New Roman" w:cs="Times New Roman"/>
          <w:sz w:val="28"/>
          <w:szCs w:val="28"/>
        </w:rPr>
        <w:t xml:space="preserve"> reach </w:t>
      </w:r>
      <w:r w:rsidR="009176AB" w:rsidRPr="00BD5834">
        <w:rPr>
          <w:rFonts w:ascii="Times New Roman" w:hAnsi="Times New Roman" w:cs="Times New Roman"/>
          <w:sz w:val="28"/>
          <w:szCs w:val="28"/>
        </w:rPr>
        <w:t>a vast number of people quickly. Disclosure in this way</w:t>
      </w:r>
      <w:r w:rsidR="000657B0" w:rsidRPr="00BD5834">
        <w:rPr>
          <w:rFonts w:ascii="Times New Roman" w:hAnsi="Times New Roman" w:cs="Times New Roman"/>
          <w:sz w:val="28"/>
          <w:szCs w:val="28"/>
        </w:rPr>
        <w:t>,</w:t>
      </w:r>
      <w:r w:rsidR="009176AB" w:rsidRPr="00BD5834">
        <w:rPr>
          <w:rFonts w:ascii="Times New Roman" w:hAnsi="Times New Roman" w:cs="Times New Roman"/>
          <w:sz w:val="28"/>
          <w:szCs w:val="28"/>
        </w:rPr>
        <w:t xml:space="preserve"> either by the individual or </w:t>
      </w:r>
      <w:r w:rsidR="00393D11" w:rsidRPr="00BD5834">
        <w:rPr>
          <w:rFonts w:ascii="Times New Roman" w:hAnsi="Times New Roman" w:cs="Times New Roman"/>
          <w:sz w:val="28"/>
          <w:szCs w:val="28"/>
        </w:rPr>
        <w:t>a third party</w:t>
      </w:r>
      <w:r w:rsidR="000657B0" w:rsidRPr="00BD5834">
        <w:rPr>
          <w:rFonts w:ascii="Times New Roman" w:hAnsi="Times New Roman" w:cs="Times New Roman"/>
          <w:sz w:val="28"/>
          <w:szCs w:val="28"/>
        </w:rPr>
        <w:t>,</w:t>
      </w:r>
      <w:r w:rsidR="00393D11" w:rsidRPr="00BD5834">
        <w:rPr>
          <w:rFonts w:ascii="Times New Roman" w:hAnsi="Times New Roman" w:cs="Times New Roman"/>
          <w:sz w:val="28"/>
          <w:szCs w:val="28"/>
        </w:rPr>
        <w:t xml:space="preserve"> </w:t>
      </w:r>
      <w:r w:rsidR="00393D11" w:rsidRPr="00BD5834">
        <w:rPr>
          <w:rFonts w:ascii="Times New Roman" w:hAnsi="Times New Roman" w:cs="Times New Roman"/>
          <w:sz w:val="28"/>
          <w:szCs w:val="28"/>
        </w:rPr>
        <w:lastRenderedPageBreak/>
        <w:t xml:space="preserve">can </w:t>
      </w:r>
      <w:r w:rsidR="00195CC5" w:rsidRPr="00BD5834">
        <w:rPr>
          <w:rFonts w:ascii="Times New Roman" w:hAnsi="Times New Roman" w:cs="Times New Roman"/>
          <w:sz w:val="28"/>
          <w:szCs w:val="28"/>
        </w:rPr>
        <w:t xml:space="preserve">take away the ability to </w:t>
      </w:r>
      <w:r w:rsidR="000657B0" w:rsidRPr="00BD5834">
        <w:rPr>
          <w:rFonts w:ascii="Times New Roman" w:hAnsi="Times New Roman" w:cs="Times New Roman"/>
          <w:sz w:val="28"/>
          <w:szCs w:val="28"/>
        </w:rPr>
        <w:t>control</w:t>
      </w:r>
      <w:r w:rsidR="00195CC5" w:rsidRPr="00BD5834">
        <w:rPr>
          <w:rFonts w:ascii="Times New Roman" w:hAnsi="Times New Roman" w:cs="Times New Roman"/>
          <w:sz w:val="28"/>
          <w:szCs w:val="28"/>
        </w:rPr>
        <w:t xml:space="preserve"> the information and increase the likelihood of some form of discrimination</w:t>
      </w:r>
      <w:r w:rsidR="00EB0C61">
        <w:rPr>
          <w:rFonts w:ascii="Times New Roman" w:hAnsi="Times New Roman" w:cs="Times New Roman"/>
          <w:sz w:val="28"/>
          <w:szCs w:val="28"/>
        </w:rPr>
        <w:t xml:space="preserve"> online or in person</w:t>
      </w:r>
      <w:r w:rsidR="00195CC5" w:rsidRPr="00BD5834">
        <w:rPr>
          <w:rFonts w:ascii="Times New Roman" w:hAnsi="Times New Roman" w:cs="Times New Roman"/>
          <w:sz w:val="28"/>
          <w:szCs w:val="28"/>
        </w:rPr>
        <w:t xml:space="preserve">. </w:t>
      </w:r>
    </w:p>
    <w:p w14:paraId="19EDEBDC" w14:textId="00C7D12F" w:rsidR="00D44127" w:rsidRPr="00BD5834" w:rsidRDefault="009174A9" w:rsidP="00E568BC">
      <w:pPr>
        <w:spacing w:line="480" w:lineRule="auto"/>
        <w:rPr>
          <w:rFonts w:ascii="Times New Roman" w:hAnsi="Times New Roman" w:cs="Times New Roman"/>
          <w:sz w:val="28"/>
          <w:szCs w:val="28"/>
        </w:rPr>
      </w:pPr>
      <w:r w:rsidRPr="00BD5834">
        <w:rPr>
          <w:rFonts w:ascii="Times New Roman" w:hAnsi="Times New Roman" w:cs="Times New Roman"/>
          <w:sz w:val="28"/>
          <w:szCs w:val="28"/>
        </w:rPr>
        <w:t xml:space="preserve">The effects of stigma can be reduced </w:t>
      </w:r>
      <w:r w:rsidR="00054C17" w:rsidRPr="00BD5834">
        <w:rPr>
          <w:rFonts w:ascii="Times New Roman" w:hAnsi="Times New Roman" w:cs="Times New Roman"/>
          <w:sz w:val="28"/>
          <w:szCs w:val="28"/>
        </w:rPr>
        <w:t>in two ways</w:t>
      </w:r>
      <w:r w:rsidR="000657B0" w:rsidRPr="00BD5834">
        <w:rPr>
          <w:rFonts w:ascii="Times New Roman" w:hAnsi="Times New Roman" w:cs="Times New Roman"/>
          <w:sz w:val="28"/>
          <w:szCs w:val="28"/>
        </w:rPr>
        <w:t>:</w:t>
      </w:r>
      <w:r w:rsidR="00054C17" w:rsidRPr="00BD5834">
        <w:rPr>
          <w:rFonts w:ascii="Times New Roman" w:hAnsi="Times New Roman" w:cs="Times New Roman"/>
          <w:sz w:val="28"/>
          <w:szCs w:val="28"/>
        </w:rPr>
        <w:t xml:space="preserve"> by </w:t>
      </w:r>
      <w:r w:rsidR="00FA0B31" w:rsidRPr="00BD5834">
        <w:rPr>
          <w:rFonts w:ascii="Times New Roman" w:hAnsi="Times New Roman" w:cs="Times New Roman"/>
          <w:sz w:val="28"/>
          <w:szCs w:val="28"/>
        </w:rPr>
        <w:t>tackling</w:t>
      </w:r>
      <w:r w:rsidR="00054C17" w:rsidRPr="00BD5834">
        <w:rPr>
          <w:rFonts w:ascii="Times New Roman" w:hAnsi="Times New Roman" w:cs="Times New Roman"/>
          <w:sz w:val="28"/>
          <w:szCs w:val="28"/>
        </w:rPr>
        <w:t xml:space="preserve"> the stereotypes of the disorder </w:t>
      </w:r>
      <w:r w:rsidR="00FA0B31" w:rsidRPr="00BD5834">
        <w:rPr>
          <w:rFonts w:ascii="Times New Roman" w:hAnsi="Times New Roman" w:cs="Times New Roman"/>
          <w:sz w:val="28"/>
          <w:szCs w:val="28"/>
        </w:rPr>
        <w:t>and increasing awareness or by withdrawing from areas where the potential for stigma may be higher</w:t>
      </w:r>
      <w:r w:rsidR="000657B0" w:rsidRPr="00BD5834">
        <w:rPr>
          <w:rFonts w:ascii="Times New Roman" w:hAnsi="Times New Roman" w:cs="Times New Roman"/>
          <w:sz w:val="28"/>
          <w:szCs w:val="28"/>
        </w:rPr>
        <w:t>—f</w:t>
      </w:r>
      <w:r w:rsidR="00725CB3" w:rsidRPr="00BD5834">
        <w:rPr>
          <w:rFonts w:ascii="Times New Roman" w:hAnsi="Times New Roman" w:cs="Times New Roman"/>
          <w:sz w:val="28"/>
          <w:szCs w:val="28"/>
        </w:rPr>
        <w:t xml:space="preserve">or </w:t>
      </w:r>
      <w:r w:rsidR="00987721" w:rsidRPr="00BD5834">
        <w:rPr>
          <w:rFonts w:ascii="Times New Roman" w:hAnsi="Times New Roman" w:cs="Times New Roman"/>
          <w:sz w:val="28"/>
          <w:szCs w:val="28"/>
        </w:rPr>
        <w:t>example,</w:t>
      </w:r>
      <w:r w:rsidR="00725CB3" w:rsidRPr="00BD5834">
        <w:rPr>
          <w:rFonts w:ascii="Times New Roman" w:hAnsi="Times New Roman" w:cs="Times New Roman"/>
          <w:sz w:val="28"/>
          <w:szCs w:val="28"/>
        </w:rPr>
        <w:t xml:space="preserve"> not</w:t>
      </w:r>
      <w:r w:rsidR="00D80E4A" w:rsidRPr="00BD5834">
        <w:rPr>
          <w:rFonts w:ascii="Times New Roman" w:hAnsi="Times New Roman" w:cs="Times New Roman"/>
          <w:sz w:val="28"/>
          <w:szCs w:val="28"/>
        </w:rPr>
        <w:t xml:space="preserve"> </w:t>
      </w:r>
      <w:r w:rsidR="00725CB3" w:rsidRPr="00BD5834">
        <w:rPr>
          <w:rFonts w:ascii="Times New Roman" w:hAnsi="Times New Roman" w:cs="Times New Roman"/>
          <w:sz w:val="28"/>
          <w:szCs w:val="28"/>
        </w:rPr>
        <w:t xml:space="preserve">going </w:t>
      </w:r>
      <w:r w:rsidR="00D80E4A" w:rsidRPr="00BD5834">
        <w:rPr>
          <w:rFonts w:ascii="Times New Roman" w:hAnsi="Times New Roman" w:cs="Times New Roman"/>
          <w:sz w:val="28"/>
          <w:szCs w:val="28"/>
        </w:rPr>
        <w:t xml:space="preserve">out </w:t>
      </w:r>
      <w:r w:rsidR="00987721" w:rsidRPr="00BD5834">
        <w:rPr>
          <w:rFonts w:ascii="Times New Roman" w:hAnsi="Times New Roman" w:cs="Times New Roman"/>
          <w:sz w:val="28"/>
          <w:szCs w:val="28"/>
        </w:rPr>
        <w:t>to</w:t>
      </w:r>
      <w:r w:rsidR="00D80E4A" w:rsidRPr="00BD5834">
        <w:rPr>
          <w:rFonts w:ascii="Times New Roman" w:hAnsi="Times New Roman" w:cs="Times New Roman"/>
          <w:sz w:val="28"/>
          <w:szCs w:val="28"/>
        </w:rPr>
        <w:t xml:space="preserve"> social events due to the possibility of discrimination. Although</w:t>
      </w:r>
      <w:r w:rsidR="00987721" w:rsidRPr="00BD5834">
        <w:rPr>
          <w:rFonts w:ascii="Times New Roman" w:hAnsi="Times New Roman" w:cs="Times New Roman"/>
          <w:sz w:val="28"/>
          <w:szCs w:val="28"/>
        </w:rPr>
        <w:t xml:space="preserve"> effect</w:t>
      </w:r>
      <w:r w:rsidR="008E6072">
        <w:rPr>
          <w:rFonts w:ascii="Times New Roman" w:hAnsi="Times New Roman" w:cs="Times New Roman"/>
          <w:sz w:val="28"/>
          <w:szCs w:val="28"/>
        </w:rPr>
        <w:t>ive</w:t>
      </w:r>
      <w:r w:rsidR="00987721" w:rsidRPr="00BD5834">
        <w:rPr>
          <w:rFonts w:ascii="Times New Roman" w:hAnsi="Times New Roman" w:cs="Times New Roman"/>
          <w:sz w:val="28"/>
          <w:szCs w:val="28"/>
        </w:rPr>
        <w:t xml:space="preserve"> in </w:t>
      </w:r>
      <w:r w:rsidR="003A133F" w:rsidRPr="00BD5834">
        <w:rPr>
          <w:rFonts w:ascii="Times New Roman" w:hAnsi="Times New Roman" w:cs="Times New Roman"/>
          <w:sz w:val="28"/>
          <w:szCs w:val="28"/>
        </w:rPr>
        <w:t>protecting the individual for the short term</w:t>
      </w:r>
      <w:r w:rsidR="000657B0" w:rsidRPr="00BD5834">
        <w:rPr>
          <w:rFonts w:ascii="Times New Roman" w:hAnsi="Times New Roman" w:cs="Times New Roman"/>
          <w:sz w:val="28"/>
          <w:szCs w:val="28"/>
        </w:rPr>
        <w:t>,</w:t>
      </w:r>
      <w:r w:rsidR="003A133F" w:rsidRPr="00BD5834">
        <w:rPr>
          <w:rFonts w:ascii="Times New Roman" w:hAnsi="Times New Roman" w:cs="Times New Roman"/>
          <w:sz w:val="28"/>
          <w:szCs w:val="28"/>
        </w:rPr>
        <w:t xml:space="preserve"> this would increase the feeling of isolation and </w:t>
      </w:r>
      <w:r w:rsidR="00C30257" w:rsidRPr="00BD5834">
        <w:rPr>
          <w:rFonts w:ascii="Times New Roman" w:hAnsi="Times New Roman" w:cs="Times New Roman"/>
          <w:sz w:val="28"/>
          <w:szCs w:val="28"/>
        </w:rPr>
        <w:t xml:space="preserve">increase the likelihood of </w:t>
      </w:r>
      <w:r w:rsidR="00046829" w:rsidRPr="00BD5834">
        <w:rPr>
          <w:rFonts w:ascii="Times New Roman" w:hAnsi="Times New Roman" w:cs="Times New Roman"/>
          <w:sz w:val="28"/>
          <w:szCs w:val="28"/>
        </w:rPr>
        <w:t xml:space="preserve">an individual solidifying stereotypes about themselves </w:t>
      </w:r>
      <w:r w:rsidR="00D6587C" w:rsidRPr="00BD5834">
        <w:rPr>
          <w:rFonts w:ascii="Times New Roman" w:hAnsi="Times New Roman" w:cs="Times New Roman"/>
          <w:sz w:val="28"/>
          <w:szCs w:val="28"/>
        </w:rPr>
        <w:t>into</w:t>
      </w:r>
      <w:r w:rsidR="00046829" w:rsidRPr="00BD5834">
        <w:rPr>
          <w:rFonts w:ascii="Times New Roman" w:hAnsi="Times New Roman" w:cs="Times New Roman"/>
          <w:sz w:val="28"/>
          <w:szCs w:val="28"/>
        </w:rPr>
        <w:t xml:space="preserve"> a </w:t>
      </w:r>
      <w:r w:rsidR="003D0952" w:rsidRPr="00BD5834">
        <w:rPr>
          <w:rFonts w:ascii="Times New Roman" w:hAnsi="Times New Roman" w:cs="Times New Roman"/>
          <w:sz w:val="28"/>
          <w:szCs w:val="28"/>
        </w:rPr>
        <w:t xml:space="preserve">personal </w:t>
      </w:r>
      <w:r w:rsidR="00046829" w:rsidRPr="00BD5834">
        <w:rPr>
          <w:rFonts w:ascii="Times New Roman" w:hAnsi="Times New Roman" w:cs="Times New Roman"/>
          <w:sz w:val="28"/>
          <w:szCs w:val="28"/>
        </w:rPr>
        <w:t>belief</w:t>
      </w:r>
      <w:r w:rsidR="00CA03BE" w:rsidRPr="00BD5834">
        <w:rPr>
          <w:rFonts w:ascii="Times New Roman" w:hAnsi="Times New Roman" w:cs="Times New Roman"/>
          <w:sz w:val="28"/>
          <w:szCs w:val="28"/>
        </w:rPr>
        <w:t xml:space="preserve"> (Bos et al., 2009)</w:t>
      </w:r>
      <w:r w:rsidR="00046829" w:rsidRPr="00BD5834">
        <w:rPr>
          <w:rFonts w:ascii="Times New Roman" w:hAnsi="Times New Roman" w:cs="Times New Roman"/>
          <w:sz w:val="28"/>
          <w:szCs w:val="28"/>
        </w:rPr>
        <w:t xml:space="preserve">. </w:t>
      </w:r>
      <w:r w:rsidR="00D6587C" w:rsidRPr="00BD5834">
        <w:rPr>
          <w:rFonts w:ascii="Times New Roman" w:hAnsi="Times New Roman" w:cs="Times New Roman"/>
          <w:sz w:val="28"/>
          <w:szCs w:val="28"/>
        </w:rPr>
        <w:t>For example</w:t>
      </w:r>
      <w:r w:rsidR="00CA03BE" w:rsidRPr="00BD5834">
        <w:rPr>
          <w:rFonts w:ascii="Times New Roman" w:hAnsi="Times New Roman" w:cs="Times New Roman"/>
          <w:sz w:val="28"/>
          <w:szCs w:val="28"/>
        </w:rPr>
        <w:t>,</w:t>
      </w:r>
      <w:r w:rsidR="00D6587C" w:rsidRPr="00BD5834">
        <w:rPr>
          <w:rFonts w:ascii="Times New Roman" w:hAnsi="Times New Roman" w:cs="Times New Roman"/>
          <w:sz w:val="28"/>
          <w:szCs w:val="28"/>
        </w:rPr>
        <w:t xml:space="preserve"> </w:t>
      </w:r>
      <w:r w:rsidR="00CB3865" w:rsidRPr="00BD5834">
        <w:rPr>
          <w:rFonts w:ascii="Times New Roman" w:hAnsi="Times New Roman" w:cs="Times New Roman"/>
          <w:sz w:val="28"/>
          <w:szCs w:val="28"/>
        </w:rPr>
        <w:t xml:space="preserve">a person with </w:t>
      </w:r>
      <w:r w:rsidR="00CA03BE" w:rsidRPr="00BD5834">
        <w:rPr>
          <w:rFonts w:ascii="Times New Roman" w:hAnsi="Times New Roman" w:cs="Times New Roman"/>
          <w:sz w:val="28"/>
          <w:szCs w:val="28"/>
        </w:rPr>
        <w:t>schizophrenia</w:t>
      </w:r>
      <w:r w:rsidR="00CB3865" w:rsidRPr="00BD5834">
        <w:rPr>
          <w:rFonts w:ascii="Times New Roman" w:hAnsi="Times New Roman" w:cs="Times New Roman"/>
          <w:sz w:val="28"/>
          <w:szCs w:val="28"/>
        </w:rPr>
        <w:t xml:space="preserve"> may convince themselves they are</w:t>
      </w:r>
      <w:r w:rsidR="008E6072">
        <w:rPr>
          <w:rFonts w:ascii="Times New Roman" w:hAnsi="Times New Roman" w:cs="Times New Roman"/>
          <w:sz w:val="28"/>
          <w:szCs w:val="28"/>
        </w:rPr>
        <w:t xml:space="preserve"> </w:t>
      </w:r>
      <w:r w:rsidR="002D402F">
        <w:rPr>
          <w:rFonts w:ascii="Times New Roman" w:hAnsi="Times New Roman" w:cs="Times New Roman"/>
          <w:sz w:val="28"/>
          <w:szCs w:val="28"/>
        </w:rPr>
        <w:t>too</w:t>
      </w:r>
      <w:r w:rsidR="00CB3865" w:rsidRPr="00BD5834">
        <w:rPr>
          <w:rFonts w:ascii="Times New Roman" w:hAnsi="Times New Roman" w:cs="Times New Roman"/>
          <w:sz w:val="28"/>
          <w:szCs w:val="28"/>
        </w:rPr>
        <w:t xml:space="preserve"> dangerous to </w:t>
      </w:r>
      <w:r w:rsidR="008E6072">
        <w:rPr>
          <w:rFonts w:ascii="Times New Roman" w:hAnsi="Times New Roman" w:cs="Times New Roman"/>
          <w:sz w:val="28"/>
          <w:szCs w:val="28"/>
        </w:rPr>
        <w:t xml:space="preserve">be around </w:t>
      </w:r>
      <w:r w:rsidR="00CB3865" w:rsidRPr="00BD5834">
        <w:rPr>
          <w:rFonts w:ascii="Times New Roman" w:hAnsi="Times New Roman" w:cs="Times New Roman"/>
          <w:sz w:val="28"/>
          <w:szCs w:val="28"/>
        </w:rPr>
        <w:t xml:space="preserve">others </w:t>
      </w:r>
      <w:r w:rsidR="002D402F">
        <w:rPr>
          <w:rFonts w:ascii="Times New Roman" w:hAnsi="Times New Roman" w:cs="Times New Roman"/>
          <w:sz w:val="28"/>
          <w:szCs w:val="28"/>
        </w:rPr>
        <w:t>regardless of</w:t>
      </w:r>
      <w:r w:rsidR="00CB3865" w:rsidRPr="00BD5834">
        <w:rPr>
          <w:rFonts w:ascii="Times New Roman" w:hAnsi="Times New Roman" w:cs="Times New Roman"/>
          <w:sz w:val="28"/>
          <w:szCs w:val="28"/>
        </w:rPr>
        <w:t xml:space="preserve"> </w:t>
      </w:r>
      <w:r w:rsidR="002D402F">
        <w:rPr>
          <w:rFonts w:ascii="Times New Roman" w:hAnsi="Times New Roman" w:cs="Times New Roman"/>
          <w:sz w:val="28"/>
          <w:szCs w:val="28"/>
        </w:rPr>
        <w:t xml:space="preserve">having </w:t>
      </w:r>
      <w:r w:rsidR="00CB3865" w:rsidRPr="00BD5834">
        <w:rPr>
          <w:rFonts w:ascii="Times New Roman" w:hAnsi="Times New Roman" w:cs="Times New Roman"/>
          <w:sz w:val="28"/>
          <w:szCs w:val="28"/>
        </w:rPr>
        <w:t xml:space="preserve">no </w:t>
      </w:r>
      <w:r w:rsidR="00CA03BE" w:rsidRPr="00BD5834">
        <w:rPr>
          <w:rFonts w:ascii="Times New Roman" w:hAnsi="Times New Roman" w:cs="Times New Roman"/>
          <w:sz w:val="28"/>
          <w:szCs w:val="28"/>
        </w:rPr>
        <w:t xml:space="preserve">previous experience to warrant this belief. </w:t>
      </w:r>
      <w:r w:rsidR="00E83532" w:rsidRPr="00BD5834">
        <w:rPr>
          <w:rFonts w:ascii="Times New Roman" w:hAnsi="Times New Roman" w:cs="Times New Roman"/>
          <w:sz w:val="28"/>
          <w:szCs w:val="28"/>
        </w:rPr>
        <w:t xml:space="preserve">The more </w:t>
      </w:r>
      <w:r w:rsidR="00E67456" w:rsidRPr="00BD5834">
        <w:rPr>
          <w:rFonts w:ascii="Times New Roman" w:hAnsi="Times New Roman" w:cs="Times New Roman"/>
          <w:sz w:val="28"/>
          <w:szCs w:val="28"/>
        </w:rPr>
        <w:t>positive</w:t>
      </w:r>
      <w:r w:rsidR="00E83532" w:rsidRPr="00BD5834">
        <w:rPr>
          <w:rFonts w:ascii="Times New Roman" w:hAnsi="Times New Roman" w:cs="Times New Roman"/>
          <w:sz w:val="28"/>
          <w:szCs w:val="28"/>
        </w:rPr>
        <w:t xml:space="preserve"> approach </w:t>
      </w:r>
      <w:r w:rsidR="002D402F">
        <w:rPr>
          <w:rFonts w:ascii="Times New Roman" w:hAnsi="Times New Roman" w:cs="Times New Roman"/>
          <w:sz w:val="28"/>
          <w:szCs w:val="28"/>
        </w:rPr>
        <w:t>i</w:t>
      </w:r>
      <w:r w:rsidR="00EE40A5">
        <w:rPr>
          <w:rFonts w:ascii="Times New Roman" w:hAnsi="Times New Roman" w:cs="Times New Roman"/>
          <w:sz w:val="28"/>
          <w:szCs w:val="28"/>
        </w:rPr>
        <w:t>ncreases the public's understanding of mental health disorders and challenges</w:t>
      </w:r>
      <w:r w:rsidR="00E67456" w:rsidRPr="00BD5834">
        <w:rPr>
          <w:rFonts w:ascii="Times New Roman" w:hAnsi="Times New Roman" w:cs="Times New Roman"/>
          <w:sz w:val="28"/>
          <w:szCs w:val="28"/>
        </w:rPr>
        <w:t xml:space="preserve"> stereotypes</w:t>
      </w:r>
      <w:r w:rsidR="00E8160A" w:rsidRPr="00BD5834">
        <w:rPr>
          <w:rFonts w:ascii="Times New Roman" w:hAnsi="Times New Roman" w:cs="Times New Roman"/>
          <w:sz w:val="28"/>
          <w:szCs w:val="28"/>
        </w:rPr>
        <w:t xml:space="preserve">. This is done through campaigns such as Honest Open Proud </w:t>
      </w:r>
      <w:r w:rsidR="0053770A" w:rsidRPr="00BD5834">
        <w:rPr>
          <w:rFonts w:ascii="Times New Roman" w:hAnsi="Times New Roman" w:cs="Times New Roman"/>
          <w:sz w:val="28"/>
          <w:szCs w:val="28"/>
        </w:rPr>
        <w:t>(HOP)</w:t>
      </w:r>
      <w:r w:rsidR="005001E0" w:rsidRPr="00BD5834">
        <w:rPr>
          <w:rFonts w:ascii="Times New Roman" w:hAnsi="Times New Roman" w:cs="Times New Roman"/>
          <w:sz w:val="28"/>
          <w:szCs w:val="28"/>
        </w:rPr>
        <w:t xml:space="preserve">. These campaigns are </w:t>
      </w:r>
      <w:r w:rsidR="006F2F22" w:rsidRPr="00BD5834">
        <w:rPr>
          <w:rFonts w:ascii="Times New Roman" w:hAnsi="Times New Roman" w:cs="Times New Roman"/>
          <w:sz w:val="28"/>
          <w:szCs w:val="28"/>
        </w:rPr>
        <w:t>wide-reaching</w:t>
      </w:r>
      <w:r w:rsidR="00E07FB6" w:rsidRPr="00BD5834">
        <w:rPr>
          <w:rFonts w:ascii="Times New Roman" w:hAnsi="Times New Roman" w:cs="Times New Roman"/>
          <w:sz w:val="28"/>
          <w:szCs w:val="28"/>
        </w:rPr>
        <w:t xml:space="preserve"> and aim to </w:t>
      </w:r>
      <w:r w:rsidR="006F2F22" w:rsidRPr="00BD5834">
        <w:rPr>
          <w:rFonts w:ascii="Times New Roman" w:hAnsi="Times New Roman" w:cs="Times New Roman"/>
          <w:sz w:val="28"/>
          <w:szCs w:val="28"/>
        </w:rPr>
        <w:t>reduce stigma and discrimination</w:t>
      </w:r>
      <w:r w:rsidR="00F53684" w:rsidRPr="00BD5834">
        <w:rPr>
          <w:rFonts w:ascii="Times New Roman" w:hAnsi="Times New Roman" w:cs="Times New Roman"/>
          <w:sz w:val="28"/>
          <w:szCs w:val="28"/>
        </w:rPr>
        <w:t xml:space="preserve"> (Corrigan et al., 2018)</w:t>
      </w:r>
      <w:r w:rsidR="006F2F22" w:rsidRPr="00BD5834">
        <w:rPr>
          <w:rFonts w:ascii="Times New Roman" w:hAnsi="Times New Roman" w:cs="Times New Roman"/>
          <w:sz w:val="28"/>
          <w:szCs w:val="28"/>
        </w:rPr>
        <w:t xml:space="preserve">. </w:t>
      </w:r>
      <w:r w:rsidR="0093402B" w:rsidRPr="00BD5834">
        <w:rPr>
          <w:rFonts w:ascii="Times New Roman" w:hAnsi="Times New Roman" w:cs="Times New Roman"/>
          <w:sz w:val="28"/>
          <w:szCs w:val="28"/>
        </w:rPr>
        <w:t xml:space="preserve">The effectiveness of the campaigns can change </w:t>
      </w:r>
      <w:r w:rsidR="00700ACE" w:rsidRPr="00BD5834">
        <w:rPr>
          <w:rFonts w:ascii="Times New Roman" w:hAnsi="Times New Roman" w:cs="Times New Roman"/>
          <w:sz w:val="28"/>
          <w:szCs w:val="28"/>
        </w:rPr>
        <w:t>for</w:t>
      </w:r>
      <w:r w:rsidR="0093402B" w:rsidRPr="00BD5834">
        <w:rPr>
          <w:rFonts w:ascii="Times New Roman" w:hAnsi="Times New Roman" w:cs="Times New Roman"/>
          <w:sz w:val="28"/>
          <w:szCs w:val="28"/>
        </w:rPr>
        <w:t xml:space="preserve"> different ethnic groups and regions. However</w:t>
      </w:r>
      <w:r w:rsidR="00272004" w:rsidRPr="00BD5834">
        <w:rPr>
          <w:rFonts w:ascii="Times New Roman" w:hAnsi="Times New Roman" w:cs="Times New Roman"/>
          <w:sz w:val="28"/>
          <w:szCs w:val="28"/>
        </w:rPr>
        <w:t>,</w:t>
      </w:r>
      <w:r w:rsidR="0093402B" w:rsidRPr="00BD5834">
        <w:rPr>
          <w:rFonts w:ascii="Times New Roman" w:hAnsi="Times New Roman" w:cs="Times New Roman"/>
          <w:sz w:val="28"/>
          <w:szCs w:val="28"/>
        </w:rPr>
        <w:t xml:space="preserve"> </w:t>
      </w:r>
      <w:r w:rsidR="00700ACE" w:rsidRPr="00BD5834">
        <w:rPr>
          <w:rFonts w:ascii="Times New Roman" w:hAnsi="Times New Roman" w:cs="Times New Roman"/>
          <w:sz w:val="28"/>
          <w:szCs w:val="28"/>
        </w:rPr>
        <w:t xml:space="preserve">making mental health less of a taboo subject increases the </w:t>
      </w:r>
      <w:r w:rsidR="00272004" w:rsidRPr="00BD5834">
        <w:rPr>
          <w:rFonts w:ascii="Times New Roman" w:hAnsi="Times New Roman" w:cs="Times New Roman"/>
          <w:sz w:val="28"/>
          <w:szCs w:val="28"/>
        </w:rPr>
        <w:t xml:space="preserve">likelihood that individuals will be more comfortable to disclose. </w:t>
      </w:r>
    </w:p>
    <w:p w14:paraId="009F7177" w14:textId="764D0EED" w:rsidR="008B2278" w:rsidRPr="00BD5834" w:rsidRDefault="006B31FA" w:rsidP="00E568BC">
      <w:pPr>
        <w:spacing w:line="480" w:lineRule="auto"/>
        <w:rPr>
          <w:rFonts w:ascii="Times New Roman" w:hAnsi="Times New Roman" w:cs="Times New Roman"/>
          <w:sz w:val="28"/>
          <w:szCs w:val="28"/>
        </w:rPr>
      </w:pPr>
      <w:r>
        <w:rPr>
          <w:rFonts w:ascii="Times New Roman" w:hAnsi="Times New Roman" w:cs="Times New Roman"/>
          <w:sz w:val="28"/>
          <w:szCs w:val="28"/>
        </w:rPr>
        <w:t>There are some areas where disclosure is protected</w:t>
      </w:r>
      <w:r w:rsidR="00C93A59">
        <w:rPr>
          <w:rFonts w:ascii="Times New Roman" w:hAnsi="Times New Roman" w:cs="Times New Roman"/>
          <w:sz w:val="28"/>
          <w:szCs w:val="28"/>
        </w:rPr>
        <w:t xml:space="preserve">. </w:t>
      </w:r>
      <w:r w:rsidR="008B2278" w:rsidRPr="00BD5834">
        <w:rPr>
          <w:rFonts w:ascii="Times New Roman" w:hAnsi="Times New Roman" w:cs="Times New Roman"/>
          <w:sz w:val="28"/>
          <w:szCs w:val="28"/>
        </w:rPr>
        <w:t>Medi</w:t>
      </w:r>
      <w:r w:rsidR="003D6EB7" w:rsidRPr="00BD5834">
        <w:rPr>
          <w:rFonts w:ascii="Times New Roman" w:hAnsi="Times New Roman" w:cs="Times New Roman"/>
          <w:sz w:val="28"/>
          <w:szCs w:val="28"/>
        </w:rPr>
        <w:t xml:space="preserve">cal establishments </w:t>
      </w:r>
      <w:r w:rsidR="00DC18DE" w:rsidRPr="00BD5834">
        <w:rPr>
          <w:rFonts w:ascii="Times New Roman" w:hAnsi="Times New Roman" w:cs="Times New Roman"/>
          <w:sz w:val="28"/>
          <w:szCs w:val="28"/>
        </w:rPr>
        <w:t xml:space="preserve">offer a safe space to disclose mental health difficulties or </w:t>
      </w:r>
      <w:r w:rsidR="002F384E" w:rsidRPr="00BD5834">
        <w:rPr>
          <w:rFonts w:ascii="Times New Roman" w:hAnsi="Times New Roman" w:cs="Times New Roman"/>
          <w:sz w:val="28"/>
          <w:szCs w:val="28"/>
        </w:rPr>
        <w:t xml:space="preserve">a specific mental health disorder. They </w:t>
      </w:r>
      <w:r w:rsidR="0080674B" w:rsidRPr="00BD5834">
        <w:rPr>
          <w:rFonts w:ascii="Times New Roman" w:hAnsi="Times New Roman" w:cs="Times New Roman"/>
          <w:sz w:val="28"/>
          <w:szCs w:val="28"/>
        </w:rPr>
        <w:t>can</w:t>
      </w:r>
      <w:r w:rsidR="002F384E" w:rsidRPr="00BD5834">
        <w:rPr>
          <w:rFonts w:ascii="Times New Roman" w:hAnsi="Times New Roman" w:cs="Times New Roman"/>
          <w:sz w:val="28"/>
          <w:szCs w:val="28"/>
        </w:rPr>
        <w:t xml:space="preserve"> offer treatment and support for the individual with </w:t>
      </w:r>
      <w:r w:rsidR="004568F4" w:rsidRPr="00BD5834">
        <w:rPr>
          <w:rFonts w:ascii="Times New Roman" w:hAnsi="Times New Roman" w:cs="Times New Roman"/>
          <w:sz w:val="28"/>
          <w:szCs w:val="28"/>
        </w:rPr>
        <w:t xml:space="preserve">no </w:t>
      </w:r>
      <w:r w:rsidR="004568F4" w:rsidRPr="00BD5834">
        <w:rPr>
          <w:rFonts w:ascii="Times New Roman" w:hAnsi="Times New Roman" w:cs="Times New Roman"/>
          <w:sz w:val="28"/>
          <w:szCs w:val="28"/>
        </w:rPr>
        <w:lastRenderedPageBreak/>
        <w:t xml:space="preserve">risk of further disclosure and </w:t>
      </w:r>
      <w:r w:rsidR="00C423A3" w:rsidRPr="00BD5834">
        <w:rPr>
          <w:rFonts w:ascii="Times New Roman" w:hAnsi="Times New Roman" w:cs="Times New Roman"/>
          <w:sz w:val="28"/>
          <w:szCs w:val="28"/>
        </w:rPr>
        <w:t xml:space="preserve">are protected by legislation to ensure they are treated </w:t>
      </w:r>
      <w:r w:rsidR="00E835B4" w:rsidRPr="00BD5834">
        <w:rPr>
          <w:rFonts w:ascii="Times New Roman" w:hAnsi="Times New Roman" w:cs="Times New Roman"/>
          <w:sz w:val="28"/>
          <w:szCs w:val="28"/>
        </w:rPr>
        <w:t>ethically</w:t>
      </w:r>
      <w:r w:rsidR="00C423A3" w:rsidRPr="00BD5834">
        <w:rPr>
          <w:rFonts w:ascii="Times New Roman" w:hAnsi="Times New Roman" w:cs="Times New Roman"/>
          <w:sz w:val="28"/>
          <w:szCs w:val="28"/>
        </w:rPr>
        <w:t xml:space="preserve">. </w:t>
      </w:r>
      <w:r w:rsidR="00C35BB1" w:rsidRPr="00BD5834">
        <w:rPr>
          <w:rFonts w:ascii="Times New Roman" w:hAnsi="Times New Roman" w:cs="Times New Roman"/>
          <w:sz w:val="28"/>
          <w:szCs w:val="28"/>
        </w:rPr>
        <w:t xml:space="preserve">This is </w:t>
      </w:r>
      <w:r w:rsidR="0080674B" w:rsidRPr="00BD5834">
        <w:rPr>
          <w:rFonts w:ascii="Times New Roman" w:hAnsi="Times New Roman" w:cs="Times New Roman"/>
          <w:sz w:val="28"/>
          <w:szCs w:val="28"/>
        </w:rPr>
        <w:t>achieved</w:t>
      </w:r>
      <w:r w:rsidR="00C35BB1" w:rsidRPr="00BD5834">
        <w:rPr>
          <w:rFonts w:ascii="Times New Roman" w:hAnsi="Times New Roman" w:cs="Times New Roman"/>
          <w:sz w:val="28"/>
          <w:szCs w:val="28"/>
        </w:rPr>
        <w:t xml:space="preserve"> </w:t>
      </w:r>
      <w:r w:rsidR="0080674B" w:rsidRPr="00BD5834">
        <w:rPr>
          <w:rFonts w:ascii="Times New Roman" w:hAnsi="Times New Roman" w:cs="Times New Roman"/>
          <w:sz w:val="28"/>
          <w:szCs w:val="28"/>
        </w:rPr>
        <w:t>through</w:t>
      </w:r>
      <w:r w:rsidR="00C35BB1" w:rsidRPr="00BD5834">
        <w:rPr>
          <w:rFonts w:ascii="Times New Roman" w:hAnsi="Times New Roman" w:cs="Times New Roman"/>
          <w:sz w:val="28"/>
          <w:szCs w:val="28"/>
        </w:rPr>
        <w:t xml:space="preserve"> acts like </w:t>
      </w:r>
      <w:r w:rsidR="0080674B" w:rsidRPr="00BD5834">
        <w:rPr>
          <w:rFonts w:ascii="Times New Roman" w:hAnsi="Times New Roman" w:cs="Times New Roman"/>
          <w:sz w:val="28"/>
          <w:szCs w:val="28"/>
        </w:rPr>
        <w:t>T</w:t>
      </w:r>
      <w:r w:rsidR="00C35BB1" w:rsidRPr="00BD5834">
        <w:rPr>
          <w:rFonts w:ascii="Times New Roman" w:hAnsi="Times New Roman" w:cs="Times New Roman"/>
          <w:sz w:val="28"/>
          <w:szCs w:val="28"/>
        </w:rPr>
        <w:t xml:space="preserve">he </w:t>
      </w:r>
      <w:r w:rsidR="0080674B" w:rsidRPr="00BD5834">
        <w:rPr>
          <w:rFonts w:ascii="Times New Roman" w:hAnsi="Times New Roman" w:cs="Times New Roman"/>
          <w:sz w:val="28"/>
          <w:szCs w:val="28"/>
        </w:rPr>
        <w:t>M</w:t>
      </w:r>
      <w:r w:rsidR="00C35BB1" w:rsidRPr="00BD5834">
        <w:rPr>
          <w:rFonts w:ascii="Times New Roman" w:hAnsi="Times New Roman" w:cs="Times New Roman"/>
          <w:sz w:val="28"/>
          <w:szCs w:val="28"/>
        </w:rPr>
        <w:t xml:space="preserve">ental </w:t>
      </w:r>
      <w:r w:rsidR="0080674B" w:rsidRPr="00BD5834">
        <w:rPr>
          <w:rFonts w:ascii="Times New Roman" w:hAnsi="Times New Roman" w:cs="Times New Roman"/>
          <w:sz w:val="28"/>
          <w:szCs w:val="28"/>
        </w:rPr>
        <w:t>H</w:t>
      </w:r>
      <w:r w:rsidR="00C35BB1" w:rsidRPr="00BD5834">
        <w:rPr>
          <w:rFonts w:ascii="Times New Roman" w:hAnsi="Times New Roman" w:cs="Times New Roman"/>
          <w:sz w:val="28"/>
          <w:szCs w:val="28"/>
        </w:rPr>
        <w:t xml:space="preserve">ealth act </w:t>
      </w:r>
      <w:r w:rsidR="00C75423" w:rsidRPr="00BD5834">
        <w:rPr>
          <w:rFonts w:ascii="Times New Roman" w:hAnsi="Times New Roman" w:cs="Times New Roman"/>
          <w:sz w:val="28"/>
          <w:szCs w:val="28"/>
        </w:rPr>
        <w:t>(1983) revised (2016)</w:t>
      </w:r>
      <w:r w:rsidR="00CD06CF" w:rsidRPr="00BD5834">
        <w:rPr>
          <w:rFonts w:ascii="Times New Roman" w:hAnsi="Times New Roman" w:cs="Times New Roman"/>
          <w:sz w:val="28"/>
          <w:szCs w:val="28"/>
        </w:rPr>
        <w:t xml:space="preserve"> which sets out guidelines</w:t>
      </w:r>
      <w:r w:rsidR="00063359" w:rsidRPr="00BD5834">
        <w:rPr>
          <w:rFonts w:ascii="Times New Roman" w:hAnsi="Times New Roman" w:cs="Times New Roman"/>
          <w:sz w:val="28"/>
          <w:szCs w:val="28"/>
        </w:rPr>
        <w:t xml:space="preserve"> such as</w:t>
      </w:r>
      <w:r w:rsidR="00F875F7" w:rsidRPr="00BD5834">
        <w:rPr>
          <w:rFonts w:ascii="Times New Roman" w:hAnsi="Times New Roman" w:cs="Times New Roman"/>
          <w:sz w:val="28"/>
          <w:szCs w:val="28"/>
        </w:rPr>
        <w:t xml:space="preserve"> </w:t>
      </w:r>
      <w:r w:rsidR="00F42E25" w:rsidRPr="00BD5834">
        <w:rPr>
          <w:rFonts w:ascii="Times New Roman" w:hAnsi="Times New Roman" w:cs="Times New Roman"/>
          <w:sz w:val="28"/>
          <w:szCs w:val="28"/>
        </w:rPr>
        <w:t>dignity, respect, rights</w:t>
      </w:r>
      <w:r w:rsidR="00CE76E2" w:rsidRPr="00BD5834">
        <w:rPr>
          <w:rFonts w:ascii="Times New Roman" w:hAnsi="Times New Roman" w:cs="Times New Roman"/>
          <w:sz w:val="28"/>
          <w:szCs w:val="28"/>
        </w:rPr>
        <w:t xml:space="preserve"> </w:t>
      </w:r>
      <w:r w:rsidR="00F42E25" w:rsidRPr="00BD5834">
        <w:rPr>
          <w:rFonts w:ascii="Times New Roman" w:hAnsi="Times New Roman" w:cs="Times New Roman"/>
          <w:sz w:val="28"/>
          <w:szCs w:val="28"/>
        </w:rPr>
        <w:t>to informat</w:t>
      </w:r>
      <w:r w:rsidR="00026FD4" w:rsidRPr="00BD5834">
        <w:rPr>
          <w:rFonts w:ascii="Times New Roman" w:hAnsi="Times New Roman" w:cs="Times New Roman"/>
          <w:sz w:val="28"/>
          <w:szCs w:val="28"/>
        </w:rPr>
        <w:t xml:space="preserve">ion, rights to communication adjustments (suits their needs), </w:t>
      </w:r>
      <w:r w:rsidR="00F519AC" w:rsidRPr="00BD5834">
        <w:rPr>
          <w:rFonts w:ascii="Times New Roman" w:hAnsi="Times New Roman" w:cs="Times New Roman"/>
          <w:sz w:val="28"/>
          <w:szCs w:val="28"/>
        </w:rPr>
        <w:t xml:space="preserve">the </w:t>
      </w:r>
      <w:r w:rsidR="00910A91" w:rsidRPr="00BD5834">
        <w:rPr>
          <w:rFonts w:ascii="Times New Roman" w:hAnsi="Times New Roman" w:cs="Times New Roman"/>
          <w:sz w:val="28"/>
          <w:szCs w:val="28"/>
        </w:rPr>
        <w:t>person</w:t>
      </w:r>
      <w:r w:rsidR="00645448">
        <w:rPr>
          <w:rFonts w:ascii="Times New Roman" w:hAnsi="Times New Roman" w:cs="Times New Roman"/>
          <w:sz w:val="28"/>
          <w:szCs w:val="28"/>
        </w:rPr>
        <w:t>'</w:t>
      </w:r>
      <w:r w:rsidR="00910A91" w:rsidRPr="00BD5834">
        <w:rPr>
          <w:rFonts w:ascii="Times New Roman" w:hAnsi="Times New Roman" w:cs="Times New Roman"/>
          <w:sz w:val="28"/>
          <w:szCs w:val="28"/>
        </w:rPr>
        <w:t>s</w:t>
      </w:r>
      <w:r w:rsidR="00F519AC" w:rsidRPr="00BD5834">
        <w:rPr>
          <w:rFonts w:ascii="Times New Roman" w:hAnsi="Times New Roman" w:cs="Times New Roman"/>
          <w:sz w:val="28"/>
          <w:szCs w:val="28"/>
        </w:rPr>
        <w:t xml:space="preserve"> right and </w:t>
      </w:r>
      <w:r w:rsidR="00910A91" w:rsidRPr="00BD5834">
        <w:rPr>
          <w:rFonts w:ascii="Times New Roman" w:hAnsi="Times New Roman" w:cs="Times New Roman"/>
          <w:sz w:val="28"/>
          <w:szCs w:val="28"/>
        </w:rPr>
        <w:t>competency of staff</w:t>
      </w:r>
      <w:r w:rsidR="00153BE7" w:rsidRPr="00BD5834">
        <w:rPr>
          <w:rFonts w:ascii="Times New Roman" w:hAnsi="Times New Roman" w:cs="Times New Roman"/>
          <w:sz w:val="28"/>
          <w:szCs w:val="28"/>
        </w:rPr>
        <w:t xml:space="preserve"> (Wales. Welsh Assembly Government &amp; Wales. Welsh Assembly Government, 2008). </w:t>
      </w:r>
      <w:r w:rsidR="00021924" w:rsidRPr="00BD5834">
        <w:rPr>
          <w:rFonts w:ascii="Times New Roman" w:hAnsi="Times New Roman" w:cs="Times New Roman"/>
          <w:sz w:val="28"/>
          <w:szCs w:val="28"/>
        </w:rPr>
        <w:t xml:space="preserve">The </w:t>
      </w:r>
      <w:r w:rsidR="0080674B" w:rsidRPr="00BD5834">
        <w:rPr>
          <w:rFonts w:ascii="Times New Roman" w:hAnsi="Times New Roman" w:cs="Times New Roman"/>
          <w:sz w:val="28"/>
          <w:szCs w:val="28"/>
        </w:rPr>
        <w:t>M</w:t>
      </w:r>
      <w:r w:rsidR="00021924" w:rsidRPr="00BD5834">
        <w:rPr>
          <w:rFonts w:ascii="Times New Roman" w:hAnsi="Times New Roman" w:cs="Times New Roman"/>
          <w:sz w:val="28"/>
          <w:szCs w:val="28"/>
        </w:rPr>
        <w:t xml:space="preserve">ental </w:t>
      </w:r>
      <w:r w:rsidR="0080674B" w:rsidRPr="00BD5834">
        <w:rPr>
          <w:rFonts w:ascii="Times New Roman" w:hAnsi="Times New Roman" w:cs="Times New Roman"/>
          <w:sz w:val="28"/>
          <w:szCs w:val="28"/>
        </w:rPr>
        <w:t>C</w:t>
      </w:r>
      <w:r w:rsidR="00021924" w:rsidRPr="00BD5834">
        <w:rPr>
          <w:rFonts w:ascii="Times New Roman" w:hAnsi="Times New Roman" w:cs="Times New Roman"/>
          <w:sz w:val="28"/>
          <w:szCs w:val="28"/>
        </w:rPr>
        <w:t xml:space="preserve">apacity act </w:t>
      </w:r>
      <w:r w:rsidR="00196DD0" w:rsidRPr="00BD5834">
        <w:rPr>
          <w:rFonts w:ascii="Times New Roman" w:hAnsi="Times New Roman" w:cs="Times New Roman"/>
          <w:sz w:val="28"/>
          <w:szCs w:val="28"/>
        </w:rPr>
        <w:t>(2005)</w:t>
      </w:r>
      <w:r w:rsidR="006A6EA3" w:rsidRPr="00BD5834">
        <w:rPr>
          <w:rFonts w:ascii="Times New Roman" w:hAnsi="Times New Roman" w:cs="Times New Roman"/>
          <w:sz w:val="28"/>
          <w:szCs w:val="28"/>
        </w:rPr>
        <w:t>,</w:t>
      </w:r>
      <w:r w:rsidR="00196DD0" w:rsidRPr="00BD5834">
        <w:rPr>
          <w:rFonts w:ascii="Times New Roman" w:hAnsi="Times New Roman" w:cs="Times New Roman"/>
          <w:sz w:val="28"/>
          <w:szCs w:val="28"/>
        </w:rPr>
        <w:t xml:space="preserve"> which </w:t>
      </w:r>
      <w:r w:rsidR="0063037B" w:rsidRPr="00BD5834">
        <w:rPr>
          <w:rFonts w:ascii="Times New Roman" w:hAnsi="Times New Roman" w:cs="Times New Roman"/>
          <w:sz w:val="28"/>
          <w:szCs w:val="28"/>
        </w:rPr>
        <w:t xml:space="preserve">covers such areas as the </w:t>
      </w:r>
      <w:r w:rsidR="00196DD0" w:rsidRPr="00BD5834">
        <w:rPr>
          <w:rFonts w:ascii="Times New Roman" w:hAnsi="Times New Roman" w:cs="Times New Roman"/>
          <w:sz w:val="28"/>
          <w:szCs w:val="28"/>
        </w:rPr>
        <w:t>assum</w:t>
      </w:r>
      <w:r w:rsidR="0063037B" w:rsidRPr="00BD5834">
        <w:rPr>
          <w:rFonts w:ascii="Times New Roman" w:hAnsi="Times New Roman" w:cs="Times New Roman"/>
          <w:sz w:val="28"/>
          <w:szCs w:val="28"/>
        </w:rPr>
        <w:t>ption that</w:t>
      </w:r>
      <w:r w:rsidR="00196DD0" w:rsidRPr="00BD5834">
        <w:rPr>
          <w:rFonts w:ascii="Times New Roman" w:hAnsi="Times New Roman" w:cs="Times New Roman"/>
          <w:sz w:val="28"/>
          <w:szCs w:val="28"/>
        </w:rPr>
        <w:t xml:space="preserve"> </w:t>
      </w:r>
      <w:r w:rsidR="00CE76E2" w:rsidRPr="00BD5834">
        <w:rPr>
          <w:rFonts w:ascii="Times New Roman" w:hAnsi="Times New Roman" w:cs="Times New Roman"/>
          <w:sz w:val="28"/>
          <w:szCs w:val="28"/>
        </w:rPr>
        <w:t>a</w:t>
      </w:r>
      <w:r w:rsidR="0080674B" w:rsidRPr="00BD5834">
        <w:rPr>
          <w:rFonts w:ascii="Times New Roman" w:hAnsi="Times New Roman" w:cs="Times New Roman"/>
          <w:sz w:val="28"/>
          <w:szCs w:val="28"/>
        </w:rPr>
        <w:t xml:space="preserve"> person has</w:t>
      </w:r>
      <w:r w:rsidR="00CE76E2" w:rsidRPr="00BD5834">
        <w:rPr>
          <w:rFonts w:ascii="Times New Roman" w:hAnsi="Times New Roman" w:cs="Times New Roman"/>
          <w:sz w:val="28"/>
          <w:szCs w:val="28"/>
        </w:rPr>
        <w:t xml:space="preserve"> </w:t>
      </w:r>
      <w:r w:rsidR="00196DD0" w:rsidRPr="00BD5834">
        <w:rPr>
          <w:rFonts w:ascii="Times New Roman" w:hAnsi="Times New Roman" w:cs="Times New Roman"/>
          <w:sz w:val="28"/>
          <w:szCs w:val="28"/>
        </w:rPr>
        <w:t xml:space="preserve">capacity </w:t>
      </w:r>
      <w:r w:rsidR="0080674B" w:rsidRPr="00BD5834">
        <w:rPr>
          <w:rFonts w:ascii="Times New Roman" w:hAnsi="Times New Roman" w:cs="Times New Roman"/>
          <w:sz w:val="28"/>
          <w:szCs w:val="28"/>
        </w:rPr>
        <w:t>in</w:t>
      </w:r>
      <w:r w:rsidR="00196DD0" w:rsidRPr="00BD5834">
        <w:rPr>
          <w:rFonts w:ascii="Times New Roman" w:hAnsi="Times New Roman" w:cs="Times New Roman"/>
          <w:sz w:val="28"/>
          <w:szCs w:val="28"/>
        </w:rPr>
        <w:t xml:space="preserve"> </w:t>
      </w:r>
      <w:r w:rsidR="005A1703" w:rsidRPr="00BD5834">
        <w:rPr>
          <w:rFonts w:ascii="Times New Roman" w:hAnsi="Times New Roman" w:cs="Times New Roman"/>
          <w:sz w:val="28"/>
          <w:szCs w:val="28"/>
        </w:rPr>
        <w:t xml:space="preserve">all areas </w:t>
      </w:r>
      <w:r w:rsidR="0080674B" w:rsidRPr="00BD5834">
        <w:rPr>
          <w:rFonts w:ascii="Times New Roman" w:hAnsi="Times New Roman" w:cs="Times New Roman"/>
          <w:sz w:val="28"/>
          <w:szCs w:val="28"/>
        </w:rPr>
        <w:t xml:space="preserve">of their lives </w:t>
      </w:r>
      <w:r w:rsidR="005A1703" w:rsidRPr="00BD5834">
        <w:rPr>
          <w:rFonts w:ascii="Times New Roman" w:hAnsi="Times New Roman" w:cs="Times New Roman"/>
          <w:sz w:val="28"/>
          <w:szCs w:val="28"/>
        </w:rPr>
        <w:t xml:space="preserve">unless proven otherwise, enhances the rights of the individual to have control of their lives and </w:t>
      </w:r>
      <w:r w:rsidR="00CE76E2" w:rsidRPr="00BD5834">
        <w:rPr>
          <w:rFonts w:ascii="Times New Roman" w:hAnsi="Times New Roman" w:cs="Times New Roman"/>
          <w:sz w:val="28"/>
          <w:szCs w:val="28"/>
        </w:rPr>
        <w:t>ensures the least restrictive option in treatment and care</w:t>
      </w:r>
      <w:r w:rsidR="0099083C" w:rsidRPr="00BD5834">
        <w:rPr>
          <w:rFonts w:ascii="Times New Roman" w:hAnsi="Times New Roman" w:cs="Times New Roman"/>
          <w:sz w:val="28"/>
          <w:szCs w:val="28"/>
        </w:rPr>
        <w:t xml:space="preserve"> (</w:t>
      </w:r>
      <w:r w:rsidR="0099083C" w:rsidRPr="00BD5834">
        <w:rPr>
          <w:rFonts w:ascii="Times New Roman" w:hAnsi="Times New Roman" w:cs="Times New Roman"/>
          <w:i/>
          <w:iCs/>
          <w:sz w:val="28"/>
          <w:szCs w:val="28"/>
        </w:rPr>
        <w:t>Mental Capacity Act 2005</w:t>
      </w:r>
      <w:r w:rsidR="0099083C" w:rsidRPr="00BD5834">
        <w:rPr>
          <w:rFonts w:ascii="Times New Roman" w:hAnsi="Times New Roman" w:cs="Times New Roman"/>
          <w:sz w:val="28"/>
          <w:szCs w:val="28"/>
        </w:rPr>
        <w:t>, 2005)</w:t>
      </w:r>
      <w:r w:rsidR="00CE76E2" w:rsidRPr="00BD5834">
        <w:rPr>
          <w:rFonts w:ascii="Times New Roman" w:hAnsi="Times New Roman" w:cs="Times New Roman"/>
          <w:sz w:val="28"/>
          <w:szCs w:val="28"/>
        </w:rPr>
        <w:t xml:space="preserve">. </w:t>
      </w:r>
      <w:r w:rsidR="001C41B6" w:rsidRPr="00BD5834">
        <w:rPr>
          <w:rFonts w:ascii="Times New Roman" w:hAnsi="Times New Roman" w:cs="Times New Roman"/>
          <w:sz w:val="28"/>
          <w:szCs w:val="28"/>
        </w:rPr>
        <w:t>Codes of conduct</w:t>
      </w:r>
      <w:r w:rsidR="0044098C" w:rsidRPr="00BD5834">
        <w:rPr>
          <w:rFonts w:ascii="Times New Roman" w:hAnsi="Times New Roman" w:cs="Times New Roman"/>
          <w:sz w:val="28"/>
          <w:szCs w:val="28"/>
        </w:rPr>
        <w:t xml:space="preserve"> are also in place to further enhance </w:t>
      </w:r>
      <w:r w:rsidR="00514E71" w:rsidRPr="00BD5834">
        <w:rPr>
          <w:rFonts w:ascii="Times New Roman" w:hAnsi="Times New Roman" w:cs="Times New Roman"/>
          <w:sz w:val="28"/>
          <w:szCs w:val="28"/>
        </w:rPr>
        <w:t>the care provided by institutions</w:t>
      </w:r>
      <w:r w:rsidR="006A6EA3" w:rsidRPr="00BD5834">
        <w:rPr>
          <w:rFonts w:ascii="Times New Roman" w:hAnsi="Times New Roman" w:cs="Times New Roman"/>
          <w:sz w:val="28"/>
          <w:szCs w:val="28"/>
        </w:rPr>
        <w:t>. F</w:t>
      </w:r>
      <w:r w:rsidR="00514E71" w:rsidRPr="00BD5834">
        <w:rPr>
          <w:rFonts w:ascii="Times New Roman" w:hAnsi="Times New Roman" w:cs="Times New Roman"/>
          <w:sz w:val="28"/>
          <w:szCs w:val="28"/>
        </w:rPr>
        <w:t>or example</w:t>
      </w:r>
      <w:r w:rsidR="006A6EA3" w:rsidRPr="00BD5834">
        <w:rPr>
          <w:rFonts w:ascii="Times New Roman" w:hAnsi="Times New Roman" w:cs="Times New Roman"/>
          <w:sz w:val="28"/>
          <w:szCs w:val="28"/>
        </w:rPr>
        <w:t>,</w:t>
      </w:r>
      <w:r w:rsidR="00514E71" w:rsidRPr="00BD5834">
        <w:rPr>
          <w:rFonts w:ascii="Times New Roman" w:hAnsi="Times New Roman" w:cs="Times New Roman"/>
          <w:sz w:val="28"/>
          <w:szCs w:val="28"/>
        </w:rPr>
        <w:t xml:space="preserve"> </w:t>
      </w:r>
      <w:r w:rsidR="00A1275D" w:rsidRPr="00BD5834">
        <w:rPr>
          <w:rFonts w:ascii="Times New Roman" w:hAnsi="Times New Roman" w:cs="Times New Roman"/>
          <w:sz w:val="28"/>
          <w:szCs w:val="28"/>
        </w:rPr>
        <w:t xml:space="preserve">The British Psychological Society advocates for </w:t>
      </w:r>
      <w:r w:rsidR="00983709" w:rsidRPr="00BD5834">
        <w:rPr>
          <w:rFonts w:ascii="Times New Roman" w:hAnsi="Times New Roman" w:cs="Times New Roman"/>
          <w:sz w:val="28"/>
          <w:szCs w:val="28"/>
        </w:rPr>
        <w:t xml:space="preserve">respect, competence, </w:t>
      </w:r>
      <w:r w:rsidR="00BE6A66" w:rsidRPr="00BD5834">
        <w:rPr>
          <w:rFonts w:ascii="Times New Roman" w:hAnsi="Times New Roman" w:cs="Times New Roman"/>
          <w:sz w:val="28"/>
          <w:szCs w:val="28"/>
        </w:rPr>
        <w:t>responsibility,</w:t>
      </w:r>
      <w:r w:rsidR="00983709" w:rsidRPr="00BD5834">
        <w:rPr>
          <w:rFonts w:ascii="Times New Roman" w:hAnsi="Times New Roman" w:cs="Times New Roman"/>
          <w:sz w:val="28"/>
          <w:szCs w:val="28"/>
        </w:rPr>
        <w:t xml:space="preserve"> and integrity within all </w:t>
      </w:r>
      <w:r w:rsidR="001869A5" w:rsidRPr="00BD5834">
        <w:rPr>
          <w:rFonts w:ascii="Times New Roman" w:hAnsi="Times New Roman" w:cs="Times New Roman"/>
          <w:sz w:val="28"/>
          <w:szCs w:val="28"/>
        </w:rPr>
        <w:t>psychological</w:t>
      </w:r>
      <w:r w:rsidR="00983709" w:rsidRPr="00BD5834">
        <w:rPr>
          <w:rFonts w:ascii="Times New Roman" w:hAnsi="Times New Roman" w:cs="Times New Roman"/>
          <w:sz w:val="28"/>
          <w:szCs w:val="28"/>
        </w:rPr>
        <w:t xml:space="preserve"> </w:t>
      </w:r>
      <w:r w:rsidR="001869A5" w:rsidRPr="00BD5834">
        <w:rPr>
          <w:rFonts w:ascii="Times New Roman" w:hAnsi="Times New Roman" w:cs="Times New Roman"/>
          <w:sz w:val="28"/>
          <w:szCs w:val="28"/>
        </w:rPr>
        <w:t>disciplines (</w:t>
      </w:r>
      <w:r w:rsidR="001869A5" w:rsidRPr="00BD5834">
        <w:rPr>
          <w:rFonts w:ascii="Times New Roman" w:hAnsi="Times New Roman" w:cs="Times New Roman"/>
          <w:i/>
          <w:iCs/>
          <w:sz w:val="28"/>
          <w:szCs w:val="28"/>
        </w:rPr>
        <w:t>Code of Ethics and Conduct | BPS</w:t>
      </w:r>
      <w:r w:rsidR="001869A5" w:rsidRPr="00BD5834">
        <w:rPr>
          <w:rFonts w:ascii="Times New Roman" w:hAnsi="Times New Roman" w:cs="Times New Roman"/>
          <w:sz w:val="28"/>
          <w:szCs w:val="28"/>
        </w:rPr>
        <w:t>, n.d.). The</w:t>
      </w:r>
      <w:r w:rsidR="00481558" w:rsidRPr="00BD5834">
        <w:rPr>
          <w:rFonts w:ascii="Times New Roman" w:hAnsi="Times New Roman" w:cs="Times New Roman"/>
          <w:sz w:val="28"/>
          <w:szCs w:val="28"/>
        </w:rPr>
        <w:t xml:space="preserve">re are also specific </w:t>
      </w:r>
      <w:r w:rsidR="00DC189C" w:rsidRPr="00BD5834">
        <w:rPr>
          <w:rFonts w:ascii="Times New Roman" w:hAnsi="Times New Roman" w:cs="Times New Roman"/>
          <w:sz w:val="28"/>
          <w:szCs w:val="28"/>
        </w:rPr>
        <w:t>codes for certain roles</w:t>
      </w:r>
      <w:r w:rsidR="006A6EA3" w:rsidRPr="00BD5834">
        <w:rPr>
          <w:rFonts w:ascii="Times New Roman" w:hAnsi="Times New Roman" w:cs="Times New Roman"/>
          <w:sz w:val="28"/>
          <w:szCs w:val="28"/>
        </w:rPr>
        <w:t>,</w:t>
      </w:r>
      <w:r w:rsidR="00DC189C" w:rsidRPr="00BD5834">
        <w:rPr>
          <w:rFonts w:ascii="Times New Roman" w:hAnsi="Times New Roman" w:cs="Times New Roman"/>
          <w:sz w:val="28"/>
          <w:szCs w:val="28"/>
        </w:rPr>
        <w:t xml:space="preserve"> such as psychiatry and social workers. </w:t>
      </w:r>
      <w:r w:rsidR="00BE6A66" w:rsidRPr="00BD5834">
        <w:rPr>
          <w:rFonts w:ascii="Times New Roman" w:hAnsi="Times New Roman" w:cs="Times New Roman"/>
          <w:sz w:val="28"/>
          <w:szCs w:val="28"/>
        </w:rPr>
        <w:t>This frame</w:t>
      </w:r>
      <w:r w:rsidR="00E10934" w:rsidRPr="00BD5834">
        <w:rPr>
          <w:rFonts w:ascii="Times New Roman" w:hAnsi="Times New Roman" w:cs="Times New Roman"/>
          <w:sz w:val="28"/>
          <w:szCs w:val="28"/>
        </w:rPr>
        <w:t xml:space="preserve">work is designed to prevent </w:t>
      </w:r>
      <w:r w:rsidR="006A0778" w:rsidRPr="00BD5834">
        <w:rPr>
          <w:rFonts w:ascii="Times New Roman" w:hAnsi="Times New Roman" w:cs="Times New Roman"/>
          <w:sz w:val="28"/>
          <w:szCs w:val="28"/>
        </w:rPr>
        <w:t>undue</w:t>
      </w:r>
      <w:r w:rsidR="00E10934" w:rsidRPr="00BD5834">
        <w:rPr>
          <w:rFonts w:ascii="Times New Roman" w:hAnsi="Times New Roman" w:cs="Times New Roman"/>
          <w:sz w:val="28"/>
          <w:szCs w:val="28"/>
        </w:rPr>
        <w:t xml:space="preserve"> suffering and </w:t>
      </w:r>
      <w:r w:rsidR="004F18B4" w:rsidRPr="00BD5834">
        <w:rPr>
          <w:rFonts w:ascii="Times New Roman" w:hAnsi="Times New Roman" w:cs="Times New Roman"/>
          <w:sz w:val="28"/>
          <w:szCs w:val="28"/>
        </w:rPr>
        <w:t>ensure that treatment is conducted ethically</w:t>
      </w:r>
      <w:r w:rsidR="00E10934" w:rsidRPr="00BD5834">
        <w:rPr>
          <w:rFonts w:ascii="Times New Roman" w:hAnsi="Times New Roman" w:cs="Times New Roman"/>
          <w:sz w:val="28"/>
          <w:szCs w:val="28"/>
        </w:rPr>
        <w:t xml:space="preserve">. </w:t>
      </w:r>
      <w:r w:rsidR="00E21894" w:rsidRPr="00BD5834">
        <w:rPr>
          <w:rFonts w:ascii="Times New Roman" w:hAnsi="Times New Roman" w:cs="Times New Roman"/>
          <w:sz w:val="28"/>
          <w:szCs w:val="28"/>
        </w:rPr>
        <w:t xml:space="preserve">An umbrella act that directly influences the acts and codes of conduct mentioned </w:t>
      </w:r>
      <w:r w:rsidR="003E383A" w:rsidRPr="00BD5834">
        <w:rPr>
          <w:rFonts w:ascii="Times New Roman" w:hAnsi="Times New Roman" w:cs="Times New Roman"/>
          <w:sz w:val="28"/>
          <w:szCs w:val="28"/>
        </w:rPr>
        <w:t>i</w:t>
      </w:r>
      <w:r w:rsidR="00E76648">
        <w:rPr>
          <w:rFonts w:ascii="Times New Roman" w:hAnsi="Times New Roman" w:cs="Times New Roman"/>
          <w:sz w:val="28"/>
          <w:szCs w:val="28"/>
        </w:rPr>
        <w:t>s</w:t>
      </w:r>
      <w:r w:rsidR="003E383A" w:rsidRPr="00BD5834">
        <w:rPr>
          <w:rFonts w:ascii="Times New Roman" w:hAnsi="Times New Roman" w:cs="Times New Roman"/>
          <w:sz w:val="28"/>
          <w:szCs w:val="28"/>
        </w:rPr>
        <w:t xml:space="preserve"> the Equality Act (2010)</w:t>
      </w:r>
      <w:r w:rsidR="00EE40A5">
        <w:rPr>
          <w:rFonts w:ascii="Times New Roman" w:hAnsi="Times New Roman" w:cs="Times New Roman"/>
          <w:sz w:val="28"/>
          <w:szCs w:val="28"/>
        </w:rPr>
        <w:t>. T</w:t>
      </w:r>
      <w:r w:rsidR="003E383A" w:rsidRPr="00BD5834">
        <w:rPr>
          <w:rFonts w:ascii="Times New Roman" w:hAnsi="Times New Roman" w:cs="Times New Roman"/>
          <w:sz w:val="28"/>
          <w:szCs w:val="28"/>
        </w:rPr>
        <w:t>his</w:t>
      </w:r>
      <w:r w:rsidR="00466110" w:rsidRPr="00BD5834">
        <w:rPr>
          <w:rFonts w:ascii="Times New Roman" w:hAnsi="Times New Roman" w:cs="Times New Roman"/>
          <w:sz w:val="28"/>
          <w:szCs w:val="28"/>
        </w:rPr>
        <w:t xml:space="preserve"> </w:t>
      </w:r>
      <w:r w:rsidR="007149BA" w:rsidRPr="00BD5834">
        <w:rPr>
          <w:rFonts w:ascii="Times New Roman" w:hAnsi="Times New Roman" w:cs="Times New Roman"/>
          <w:sz w:val="28"/>
          <w:szCs w:val="28"/>
        </w:rPr>
        <w:t>A</w:t>
      </w:r>
      <w:r w:rsidR="00466110" w:rsidRPr="00BD5834">
        <w:rPr>
          <w:rFonts w:ascii="Times New Roman" w:hAnsi="Times New Roman" w:cs="Times New Roman"/>
          <w:sz w:val="28"/>
          <w:szCs w:val="28"/>
        </w:rPr>
        <w:t xml:space="preserve">ct makes it </w:t>
      </w:r>
      <w:r w:rsidR="000831AE" w:rsidRPr="00BD5834">
        <w:rPr>
          <w:rFonts w:ascii="Times New Roman" w:hAnsi="Times New Roman" w:cs="Times New Roman"/>
          <w:sz w:val="28"/>
          <w:szCs w:val="28"/>
        </w:rPr>
        <w:t>unlawful</w:t>
      </w:r>
      <w:r w:rsidR="00466110" w:rsidRPr="00BD5834">
        <w:rPr>
          <w:rFonts w:ascii="Times New Roman" w:hAnsi="Times New Roman" w:cs="Times New Roman"/>
          <w:sz w:val="28"/>
          <w:szCs w:val="28"/>
        </w:rPr>
        <w:t xml:space="preserve"> to discriminate against another individual </w:t>
      </w:r>
      <w:r w:rsidR="000831AE" w:rsidRPr="00BD5834">
        <w:rPr>
          <w:rFonts w:ascii="Times New Roman" w:hAnsi="Times New Roman" w:cs="Times New Roman"/>
          <w:sz w:val="28"/>
          <w:szCs w:val="28"/>
        </w:rPr>
        <w:t xml:space="preserve">in the workplace and </w:t>
      </w:r>
      <w:r w:rsidR="002A39F9">
        <w:rPr>
          <w:rFonts w:ascii="Times New Roman" w:hAnsi="Times New Roman" w:cs="Times New Roman"/>
          <w:sz w:val="28"/>
          <w:szCs w:val="28"/>
        </w:rPr>
        <w:t>wider</w:t>
      </w:r>
      <w:r w:rsidR="000831AE" w:rsidRPr="00BD5834">
        <w:rPr>
          <w:rFonts w:ascii="Times New Roman" w:hAnsi="Times New Roman" w:cs="Times New Roman"/>
          <w:sz w:val="28"/>
          <w:szCs w:val="28"/>
        </w:rPr>
        <w:t xml:space="preserve"> society</w:t>
      </w:r>
      <w:r w:rsidR="00F71A7D" w:rsidRPr="00BD5834">
        <w:rPr>
          <w:rFonts w:ascii="Times New Roman" w:hAnsi="Times New Roman" w:cs="Times New Roman"/>
          <w:sz w:val="28"/>
          <w:szCs w:val="28"/>
        </w:rPr>
        <w:t xml:space="preserve"> (</w:t>
      </w:r>
      <w:r w:rsidR="00F71A7D" w:rsidRPr="00BD5834">
        <w:rPr>
          <w:rFonts w:ascii="Times New Roman" w:hAnsi="Times New Roman" w:cs="Times New Roman"/>
          <w:i/>
          <w:iCs/>
          <w:sz w:val="28"/>
          <w:szCs w:val="28"/>
        </w:rPr>
        <w:t>Equality Act 2010: Guidance</w:t>
      </w:r>
      <w:r w:rsidR="00F71A7D" w:rsidRPr="00BD5834">
        <w:rPr>
          <w:rFonts w:ascii="Times New Roman" w:hAnsi="Times New Roman" w:cs="Times New Roman"/>
          <w:sz w:val="28"/>
          <w:szCs w:val="28"/>
        </w:rPr>
        <w:t>, 2015)</w:t>
      </w:r>
      <w:r w:rsidR="000831AE" w:rsidRPr="00BD5834">
        <w:rPr>
          <w:rFonts w:ascii="Times New Roman" w:hAnsi="Times New Roman" w:cs="Times New Roman"/>
          <w:sz w:val="28"/>
          <w:szCs w:val="28"/>
        </w:rPr>
        <w:t>.</w:t>
      </w:r>
      <w:r w:rsidR="00FF7159" w:rsidRPr="00BD5834">
        <w:rPr>
          <w:rFonts w:ascii="Times New Roman" w:hAnsi="Times New Roman" w:cs="Times New Roman"/>
          <w:sz w:val="28"/>
          <w:szCs w:val="28"/>
        </w:rPr>
        <w:t xml:space="preserve"> </w:t>
      </w:r>
      <w:r w:rsidR="006A0778" w:rsidRPr="00BD5834">
        <w:rPr>
          <w:rFonts w:ascii="Times New Roman" w:hAnsi="Times New Roman" w:cs="Times New Roman"/>
          <w:sz w:val="28"/>
          <w:szCs w:val="28"/>
        </w:rPr>
        <w:t>Revisions to the</w:t>
      </w:r>
      <w:r w:rsidR="00FF7159" w:rsidRPr="00BD5834">
        <w:rPr>
          <w:rFonts w:ascii="Times New Roman" w:hAnsi="Times New Roman" w:cs="Times New Roman"/>
          <w:sz w:val="28"/>
          <w:szCs w:val="28"/>
        </w:rPr>
        <w:t xml:space="preserve"> current</w:t>
      </w:r>
      <w:r w:rsidR="006A0778" w:rsidRPr="00BD5834">
        <w:rPr>
          <w:rFonts w:ascii="Times New Roman" w:hAnsi="Times New Roman" w:cs="Times New Roman"/>
          <w:sz w:val="28"/>
          <w:szCs w:val="28"/>
        </w:rPr>
        <w:t xml:space="preserve"> framework</w:t>
      </w:r>
      <w:r w:rsidR="00FF7159" w:rsidRPr="00BD5834">
        <w:rPr>
          <w:rFonts w:ascii="Times New Roman" w:hAnsi="Times New Roman" w:cs="Times New Roman"/>
          <w:sz w:val="28"/>
          <w:szCs w:val="28"/>
        </w:rPr>
        <w:t>s</w:t>
      </w:r>
      <w:r w:rsidR="006A0778" w:rsidRPr="00BD5834">
        <w:rPr>
          <w:rFonts w:ascii="Times New Roman" w:hAnsi="Times New Roman" w:cs="Times New Roman"/>
          <w:sz w:val="28"/>
          <w:szCs w:val="28"/>
        </w:rPr>
        <w:t xml:space="preserve"> are </w:t>
      </w:r>
      <w:r w:rsidR="00FF7159" w:rsidRPr="00BD5834">
        <w:rPr>
          <w:rFonts w:ascii="Times New Roman" w:hAnsi="Times New Roman" w:cs="Times New Roman"/>
          <w:sz w:val="28"/>
          <w:szCs w:val="28"/>
        </w:rPr>
        <w:t>conducted</w:t>
      </w:r>
      <w:r w:rsidR="006A0778" w:rsidRPr="00BD5834">
        <w:rPr>
          <w:rFonts w:ascii="Times New Roman" w:hAnsi="Times New Roman" w:cs="Times New Roman"/>
          <w:sz w:val="28"/>
          <w:szCs w:val="28"/>
        </w:rPr>
        <w:t xml:space="preserve"> to ensure they </w:t>
      </w:r>
      <w:r w:rsidR="00972B1C">
        <w:rPr>
          <w:rFonts w:ascii="Times New Roman" w:hAnsi="Times New Roman" w:cs="Times New Roman"/>
          <w:sz w:val="28"/>
          <w:szCs w:val="28"/>
        </w:rPr>
        <w:t>remain</w:t>
      </w:r>
      <w:r w:rsidR="006A0778" w:rsidRPr="00BD5834">
        <w:rPr>
          <w:rFonts w:ascii="Times New Roman" w:hAnsi="Times New Roman" w:cs="Times New Roman"/>
          <w:sz w:val="28"/>
          <w:szCs w:val="28"/>
        </w:rPr>
        <w:t xml:space="preserve"> </w:t>
      </w:r>
      <w:r w:rsidR="00E63E91" w:rsidRPr="00BD5834">
        <w:rPr>
          <w:rFonts w:ascii="Times New Roman" w:hAnsi="Times New Roman" w:cs="Times New Roman"/>
          <w:sz w:val="28"/>
          <w:szCs w:val="28"/>
        </w:rPr>
        <w:t xml:space="preserve">relevant </w:t>
      </w:r>
      <w:r w:rsidR="00FF7159" w:rsidRPr="00BD5834">
        <w:rPr>
          <w:rFonts w:ascii="Times New Roman" w:hAnsi="Times New Roman" w:cs="Times New Roman"/>
          <w:sz w:val="28"/>
          <w:szCs w:val="28"/>
        </w:rPr>
        <w:t>a</w:t>
      </w:r>
      <w:r w:rsidR="00A30CA5" w:rsidRPr="00BD5834">
        <w:rPr>
          <w:rFonts w:ascii="Times New Roman" w:hAnsi="Times New Roman" w:cs="Times New Roman"/>
          <w:sz w:val="28"/>
          <w:szCs w:val="28"/>
        </w:rPr>
        <w:t xml:space="preserve">nd </w:t>
      </w:r>
      <w:r w:rsidR="00764BE2" w:rsidRPr="00BD5834">
        <w:rPr>
          <w:rFonts w:ascii="Times New Roman" w:hAnsi="Times New Roman" w:cs="Times New Roman"/>
          <w:sz w:val="28"/>
          <w:szCs w:val="28"/>
        </w:rPr>
        <w:t>protect people or areas previously</w:t>
      </w:r>
      <w:r w:rsidR="00A30CA5" w:rsidRPr="00BD5834">
        <w:rPr>
          <w:rFonts w:ascii="Times New Roman" w:hAnsi="Times New Roman" w:cs="Times New Roman"/>
          <w:sz w:val="28"/>
          <w:szCs w:val="28"/>
        </w:rPr>
        <w:t xml:space="preserve"> missed. </w:t>
      </w:r>
    </w:p>
    <w:p w14:paraId="0921342B" w14:textId="052E8CE1" w:rsidR="00E00C3E" w:rsidRPr="00BD5834" w:rsidRDefault="00062D44" w:rsidP="00E568BC">
      <w:pPr>
        <w:spacing w:line="480" w:lineRule="auto"/>
        <w:rPr>
          <w:rFonts w:ascii="Times New Roman" w:hAnsi="Times New Roman" w:cs="Times New Roman"/>
          <w:sz w:val="28"/>
          <w:szCs w:val="28"/>
        </w:rPr>
      </w:pPr>
      <w:r w:rsidRPr="00BD5834">
        <w:rPr>
          <w:rFonts w:ascii="Times New Roman" w:hAnsi="Times New Roman" w:cs="Times New Roman"/>
          <w:sz w:val="28"/>
          <w:szCs w:val="28"/>
        </w:rPr>
        <w:lastRenderedPageBreak/>
        <w:t>T</w:t>
      </w:r>
      <w:r w:rsidR="00972B1C">
        <w:rPr>
          <w:rFonts w:ascii="Times New Roman" w:hAnsi="Times New Roman" w:cs="Times New Roman"/>
          <w:sz w:val="28"/>
          <w:szCs w:val="28"/>
        </w:rPr>
        <w:t xml:space="preserve">here are charities such as Mind to access additional support for a </w:t>
      </w:r>
      <w:proofErr w:type="gramStart"/>
      <w:r w:rsidR="00972B1C">
        <w:rPr>
          <w:rFonts w:ascii="Times New Roman" w:hAnsi="Times New Roman" w:cs="Times New Roman"/>
          <w:sz w:val="28"/>
          <w:szCs w:val="28"/>
        </w:rPr>
        <w:t>mental health conditions</w:t>
      </w:r>
      <w:proofErr w:type="gramEnd"/>
      <w:r w:rsidR="00972B1C">
        <w:rPr>
          <w:rFonts w:ascii="Times New Roman" w:hAnsi="Times New Roman" w:cs="Times New Roman"/>
          <w:sz w:val="28"/>
          <w:szCs w:val="28"/>
        </w:rPr>
        <w:t xml:space="preserve"> and get advice around disclosure</w:t>
      </w:r>
      <w:r w:rsidR="00DE1E2D" w:rsidRPr="00BD5834">
        <w:rPr>
          <w:rFonts w:ascii="Times New Roman" w:hAnsi="Times New Roman" w:cs="Times New Roman"/>
          <w:sz w:val="28"/>
          <w:szCs w:val="28"/>
        </w:rPr>
        <w:t xml:space="preserve">. </w:t>
      </w:r>
      <w:r w:rsidR="00817987" w:rsidRPr="00BD5834">
        <w:rPr>
          <w:rFonts w:ascii="Times New Roman" w:hAnsi="Times New Roman" w:cs="Times New Roman"/>
          <w:sz w:val="28"/>
          <w:szCs w:val="28"/>
        </w:rPr>
        <w:t xml:space="preserve">Mind offers support through direct </w:t>
      </w:r>
      <w:r w:rsidR="0067692C" w:rsidRPr="00BD5834">
        <w:rPr>
          <w:rFonts w:ascii="Times New Roman" w:hAnsi="Times New Roman" w:cs="Times New Roman"/>
          <w:sz w:val="28"/>
          <w:szCs w:val="28"/>
        </w:rPr>
        <w:t>communication a</w:t>
      </w:r>
      <w:r w:rsidR="007149BA" w:rsidRPr="00BD5834">
        <w:rPr>
          <w:rFonts w:ascii="Times New Roman" w:hAnsi="Times New Roman" w:cs="Times New Roman"/>
          <w:sz w:val="28"/>
          <w:szCs w:val="28"/>
        </w:rPr>
        <w:t>nd</w:t>
      </w:r>
      <w:r w:rsidR="0067692C" w:rsidRPr="00BD5834">
        <w:rPr>
          <w:rFonts w:ascii="Times New Roman" w:hAnsi="Times New Roman" w:cs="Times New Roman"/>
          <w:sz w:val="28"/>
          <w:szCs w:val="28"/>
        </w:rPr>
        <w:t xml:space="preserve"> information </w:t>
      </w:r>
      <w:r w:rsidR="004E7E0A" w:rsidRPr="00BD5834">
        <w:rPr>
          <w:rFonts w:ascii="Times New Roman" w:hAnsi="Times New Roman" w:cs="Times New Roman"/>
          <w:sz w:val="28"/>
          <w:szCs w:val="28"/>
        </w:rPr>
        <w:t xml:space="preserve">around areas such as the </w:t>
      </w:r>
      <w:r w:rsidR="00186751" w:rsidRPr="00BD5834">
        <w:rPr>
          <w:rFonts w:ascii="Times New Roman" w:hAnsi="Times New Roman" w:cs="Times New Roman"/>
          <w:sz w:val="28"/>
          <w:szCs w:val="28"/>
        </w:rPr>
        <w:t>person</w:t>
      </w:r>
      <w:r w:rsidR="00645448">
        <w:rPr>
          <w:rFonts w:ascii="Times New Roman" w:hAnsi="Times New Roman" w:cs="Times New Roman"/>
          <w:sz w:val="28"/>
          <w:szCs w:val="28"/>
        </w:rPr>
        <w:t>'</w:t>
      </w:r>
      <w:r w:rsidR="00186751" w:rsidRPr="00BD5834">
        <w:rPr>
          <w:rFonts w:ascii="Times New Roman" w:hAnsi="Times New Roman" w:cs="Times New Roman"/>
          <w:sz w:val="28"/>
          <w:szCs w:val="28"/>
        </w:rPr>
        <w:t>s legal</w:t>
      </w:r>
      <w:r w:rsidR="004E7E0A" w:rsidRPr="00BD5834">
        <w:rPr>
          <w:rFonts w:ascii="Times New Roman" w:hAnsi="Times New Roman" w:cs="Times New Roman"/>
          <w:sz w:val="28"/>
          <w:szCs w:val="28"/>
        </w:rPr>
        <w:t xml:space="preserve"> rights</w:t>
      </w:r>
      <w:r w:rsidR="00186751" w:rsidRPr="00BD5834">
        <w:rPr>
          <w:rFonts w:ascii="Times New Roman" w:hAnsi="Times New Roman" w:cs="Times New Roman"/>
          <w:sz w:val="28"/>
          <w:szCs w:val="28"/>
        </w:rPr>
        <w:t xml:space="preserve"> in general and in the workplace. There is also information for workplaces to better support </w:t>
      </w:r>
      <w:r w:rsidR="001955C2" w:rsidRPr="00BD5834">
        <w:rPr>
          <w:rFonts w:ascii="Times New Roman" w:hAnsi="Times New Roman" w:cs="Times New Roman"/>
          <w:sz w:val="28"/>
          <w:szCs w:val="28"/>
        </w:rPr>
        <w:t xml:space="preserve">individuals. Also included is information on mental health disorders so individuals and the </w:t>
      </w:r>
      <w:r w:rsidR="00316843" w:rsidRPr="00BD5834">
        <w:rPr>
          <w:rFonts w:ascii="Times New Roman" w:hAnsi="Times New Roman" w:cs="Times New Roman"/>
          <w:sz w:val="28"/>
          <w:szCs w:val="28"/>
        </w:rPr>
        <w:t>public</w:t>
      </w:r>
      <w:r w:rsidR="001955C2" w:rsidRPr="00BD5834">
        <w:rPr>
          <w:rFonts w:ascii="Times New Roman" w:hAnsi="Times New Roman" w:cs="Times New Roman"/>
          <w:sz w:val="28"/>
          <w:szCs w:val="28"/>
        </w:rPr>
        <w:t xml:space="preserve"> can read and understand conditions better</w:t>
      </w:r>
      <w:r w:rsidR="00316843" w:rsidRPr="00BD5834">
        <w:rPr>
          <w:rFonts w:ascii="Times New Roman" w:hAnsi="Times New Roman" w:cs="Times New Roman"/>
          <w:sz w:val="28"/>
          <w:szCs w:val="28"/>
        </w:rPr>
        <w:t xml:space="preserve"> (</w:t>
      </w:r>
      <w:r w:rsidR="00316843" w:rsidRPr="00BD5834">
        <w:rPr>
          <w:rFonts w:ascii="Times New Roman" w:hAnsi="Times New Roman" w:cs="Times New Roman"/>
          <w:i/>
          <w:iCs/>
          <w:sz w:val="28"/>
          <w:szCs w:val="28"/>
        </w:rPr>
        <w:t>Mind</w:t>
      </w:r>
      <w:r w:rsidR="00316843" w:rsidRPr="00BD5834">
        <w:rPr>
          <w:rFonts w:ascii="Times New Roman" w:hAnsi="Times New Roman" w:cs="Times New Roman"/>
          <w:sz w:val="28"/>
          <w:szCs w:val="28"/>
        </w:rPr>
        <w:t>, n.d.)</w:t>
      </w:r>
      <w:r w:rsidR="001955C2" w:rsidRPr="00BD5834">
        <w:rPr>
          <w:rFonts w:ascii="Times New Roman" w:hAnsi="Times New Roman" w:cs="Times New Roman"/>
          <w:sz w:val="28"/>
          <w:szCs w:val="28"/>
        </w:rPr>
        <w:t xml:space="preserve">. </w:t>
      </w:r>
      <w:r w:rsidR="00B53FAF" w:rsidRPr="00BD5834">
        <w:rPr>
          <w:rFonts w:ascii="Times New Roman" w:hAnsi="Times New Roman" w:cs="Times New Roman"/>
          <w:sz w:val="28"/>
          <w:szCs w:val="28"/>
        </w:rPr>
        <w:t>Charities</w:t>
      </w:r>
      <w:r w:rsidR="00316843" w:rsidRPr="00BD5834">
        <w:rPr>
          <w:rFonts w:ascii="Times New Roman" w:hAnsi="Times New Roman" w:cs="Times New Roman"/>
          <w:sz w:val="28"/>
          <w:szCs w:val="28"/>
        </w:rPr>
        <w:t xml:space="preserve"> such as this provide a </w:t>
      </w:r>
      <w:r w:rsidR="00B53FAF" w:rsidRPr="00BD5834">
        <w:rPr>
          <w:rFonts w:ascii="Times New Roman" w:hAnsi="Times New Roman" w:cs="Times New Roman"/>
          <w:sz w:val="28"/>
          <w:szCs w:val="28"/>
        </w:rPr>
        <w:t>much-needed</w:t>
      </w:r>
      <w:r w:rsidR="00316843" w:rsidRPr="00BD5834">
        <w:rPr>
          <w:rFonts w:ascii="Times New Roman" w:hAnsi="Times New Roman" w:cs="Times New Roman"/>
          <w:sz w:val="28"/>
          <w:szCs w:val="28"/>
        </w:rPr>
        <w:t xml:space="preserve"> </w:t>
      </w:r>
      <w:r w:rsidR="00B53FAF" w:rsidRPr="00BD5834">
        <w:rPr>
          <w:rFonts w:ascii="Times New Roman" w:hAnsi="Times New Roman" w:cs="Times New Roman"/>
          <w:sz w:val="28"/>
          <w:szCs w:val="28"/>
        </w:rPr>
        <w:t xml:space="preserve">recourse for individuals </w:t>
      </w:r>
      <w:r w:rsidR="00972C8B" w:rsidRPr="00BD5834">
        <w:rPr>
          <w:rFonts w:ascii="Times New Roman" w:hAnsi="Times New Roman" w:cs="Times New Roman"/>
          <w:sz w:val="28"/>
          <w:szCs w:val="28"/>
        </w:rPr>
        <w:t xml:space="preserve">with mental health conditions. </w:t>
      </w:r>
    </w:p>
    <w:p w14:paraId="51317206" w14:textId="221077E3" w:rsidR="00DC749F" w:rsidRDefault="00E70C76" w:rsidP="00E568BC">
      <w:pPr>
        <w:spacing w:line="480" w:lineRule="auto"/>
        <w:rPr>
          <w:rFonts w:ascii="Times New Roman" w:hAnsi="Times New Roman" w:cs="Times New Roman"/>
          <w:sz w:val="28"/>
          <w:szCs w:val="28"/>
        </w:rPr>
      </w:pPr>
      <w:r w:rsidRPr="00BD5834">
        <w:rPr>
          <w:rFonts w:ascii="Times New Roman" w:hAnsi="Times New Roman" w:cs="Times New Roman"/>
          <w:sz w:val="28"/>
          <w:szCs w:val="28"/>
        </w:rPr>
        <w:t xml:space="preserve">The </w:t>
      </w:r>
      <w:r w:rsidR="00C43F53" w:rsidRPr="00BD5834">
        <w:rPr>
          <w:rFonts w:ascii="Times New Roman" w:hAnsi="Times New Roman" w:cs="Times New Roman"/>
          <w:sz w:val="28"/>
          <w:szCs w:val="28"/>
        </w:rPr>
        <w:t>workplace</w:t>
      </w:r>
      <w:r w:rsidRPr="00BD5834">
        <w:rPr>
          <w:rFonts w:ascii="Times New Roman" w:hAnsi="Times New Roman" w:cs="Times New Roman"/>
          <w:sz w:val="28"/>
          <w:szCs w:val="28"/>
        </w:rPr>
        <w:t xml:space="preserve"> </w:t>
      </w:r>
      <w:r w:rsidR="00B5300F">
        <w:rPr>
          <w:rFonts w:ascii="Times New Roman" w:hAnsi="Times New Roman" w:cs="Times New Roman"/>
          <w:sz w:val="28"/>
          <w:szCs w:val="28"/>
        </w:rPr>
        <w:t>can be a problematic area</w:t>
      </w:r>
      <w:r w:rsidR="00C43F53" w:rsidRPr="00BD5834">
        <w:rPr>
          <w:rFonts w:ascii="Times New Roman" w:hAnsi="Times New Roman" w:cs="Times New Roman"/>
          <w:sz w:val="28"/>
          <w:szCs w:val="28"/>
        </w:rPr>
        <w:t xml:space="preserve"> to disclose a mental health issue</w:t>
      </w:r>
      <w:r w:rsidR="00762ABD" w:rsidRPr="00BD5834">
        <w:rPr>
          <w:rFonts w:ascii="Times New Roman" w:hAnsi="Times New Roman" w:cs="Times New Roman"/>
          <w:sz w:val="28"/>
          <w:szCs w:val="28"/>
        </w:rPr>
        <w:t>,</w:t>
      </w:r>
      <w:r w:rsidR="00C43F53" w:rsidRPr="00BD5834">
        <w:rPr>
          <w:rFonts w:ascii="Times New Roman" w:hAnsi="Times New Roman" w:cs="Times New Roman"/>
          <w:sz w:val="28"/>
          <w:szCs w:val="28"/>
        </w:rPr>
        <w:t xml:space="preserve"> with many seeing negative responses</w:t>
      </w:r>
      <w:r w:rsidR="009F70DE" w:rsidRPr="00BD5834">
        <w:rPr>
          <w:rFonts w:ascii="Times New Roman" w:hAnsi="Times New Roman" w:cs="Times New Roman"/>
          <w:sz w:val="28"/>
          <w:szCs w:val="28"/>
        </w:rPr>
        <w:t xml:space="preserve"> from colleagues</w:t>
      </w:r>
      <w:r w:rsidR="00C43F53" w:rsidRPr="00BD5834">
        <w:rPr>
          <w:rFonts w:ascii="Times New Roman" w:hAnsi="Times New Roman" w:cs="Times New Roman"/>
          <w:sz w:val="28"/>
          <w:szCs w:val="28"/>
        </w:rPr>
        <w:t xml:space="preserve"> due to the disclosure</w:t>
      </w:r>
      <w:r w:rsidR="00AF29AA" w:rsidRPr="00BD5834">
        <w:rPr>
          <w:rFonts w:ascii="Times New Roman" w:hAnsi="Times New Roman" w:cs="Times New Roman"/>
          <w:sz w:val="28"/>
          <w:szCs w:val="28"/>
        </w:rPr>
        <w:t xml:space="preserve"> (Bos et al., 2009)</w:t>
      </w:r>
      <w:r w:rsidR="00C43F53" w:rsidRPr="00BD5834">
        <w:rPr>
          <w:rFonts w:ascii="Times New Roman" w:hAnsi="Times New Roman" w:cs="Times New Roman"/>
          <w:sz w:val="28"/>
          <w:szCs w:val="28"/>
        </w:rPr>
        <w:t>.</w:t>
      </w:r>
      <w:r w:rsidR="00AF29AA" w:rsidRPr="00BD5834">
        <w:rPr>
          <w:rFonts w:ascii="Times New Roman" w:hAnsi="Times New Roman" w:cs="Times New Roman"/>
          <w:sz w:val="28"/>
          <w:szCs w:val="28"/>
        </w:rPr>
        <w:t xml:space="preserve"> </w:t>
      </w:r>
      <w:r w:rsidR="00030562" w:rsidRPr="00BD5834">
        <w:rPr>
          <w:rFonts w:ascii="Times New Roman" w:hAnsi="Times New Roman" w:cs="Times New Roman"/>
          <w:sz w:val="28"/>
          <w:szCs w:val="28"/>
        </w:rPr>
        <w:t>It is hard to fully understand the effects th</w:t>
      </w:r>
      <w:r w:rsidR="008D4683" w:rsidRPr="00BD5834">
        <w:rPr>
          <w:rFonts w:ascii="Times New Roman" w:hAnsi="Times New Roman" w:cs="Times New Roman"/>
          <w:sz w:val="28"/>
          <w:szCs w:val="28"/>
        </w:rPr>
        <w:t>at</w:t>
      </w:r>
      <w:r w:rsidR="00030562" w:rsidRPr="00BD5834">
        <w:rPr>
          <w:rFonts w:ascii="Times New Roman" w:hAnsi="Times New Roman" w:cs="Times New Roman"/>
          <w:sz w:val="28"/>
          <w:szCs w:val="28"/>
        </w:rPr>
        <w:t xml:space="preserve"> disclosure </w:t>
      </w:r>
      <w:r w:rsidR="008D4683" w:rsidRPr="00BD5834">
        <w:rPr>
          <w:rFonts w:ascii="Times New Roman" w:hAnsi="Times New Roman" w:cs="Times New Roman"/>
          <w:sz w:val="28"/>
          <w:szCs w:val="28"/>
        </w:rPr>
        <w:t xml:space="preserve">could have on the individuals working life. </w:t>
      </w:r>
      <w:r w:rsidR="00B31603" w:rsidRPr="00BD5834">
        <w:rPr>
          <w:rFonts w:ascii="Times New Roman" w:hAnsi="Times New Roman" w:cs="Times New Roman"/>
          <w:sz w:val="28"/>
          <w:szCs w:val="28"/>
        </w:rPr>
        <w:t>However</w:t>
      </w:r>
      <w:r w:rsidR="00762ABD" w:rsidRPr="00BD5834">
        <w:rPr>
          <w:rFonts w:ascii="Times New Roman" w:hAnsi="Times New Roman" w:cs="Times New Roman"/>
          <w:sz w:val="28"/>
          <w:szCs w:val="28"/>
        </w:rPr>
        <w:t>,</w:t>
      </w:r>
      <w:r w:rsidR="00B31603" w:rsidRPr="00BD5834">
        <w:rPr>
          <w:rFonts w:ascii="Times New Roman" w:hAnsi="Times New Roman" w:cs="Times New Roman"/>
          <w:sz w:val="28"/>
          <w:szCs w:val="28"/>
        </w:rPr>
        <w:t xml:space="preserve"> potential responses range from </w:t>
      </w:r>
      <w:r w:rsidR="00DE61BC" w:rsidRPr="00BD5834">
        <w:rPr>
          <w:rFonts w:ascii="Times New Roman" w:hAnsi="Times New Roman" w:cs="Times New Roman"/>
          <w:sz w:val="28"/>
          <w:szCs w:val="28"/>
        </w:rPr>
        <w:t xml:space="preserve">being supported, </w:t>
      </w:r>
      <w:r w:rsidR="00EA140B" w:rsidRPr="00BD5834">
        <w:rPr>
          <w:rFonts w:ascii="Times New Roman" w:hAnsi="Times New Roman" w:cs="Times New Roman"/>
          <w:sz w:val="28"/>
          <w:szCs w:val="28"/>
        </w:rPr>
        <w:t xml:space="preserve">reciprocity where the person told reciprocates with </w:t>
      </w:r>
      <w:r w:rsidR="00783B37" w:rsidRPr="00BD5834">
        <w:rPr>
          <w:rFonts w:ascii="Times New Roman" w:hAnsi="Times New Roman" w:cs="Times New Roman"/>
          <w:sz w:val="28"/>
          <w:szCs w:val="28"/>
        </w:rPr>
        <w:t>their</w:t>
      </w:r>
      <w:r w:rsidR="00EA140B" w:rsidRPr="00BD5834">
        <w:rPr>
          <w:rFonts w:ascii="Times New Roman" w:hAnsi="Times New Roman" w:cs="Times New Roman"/>
          <w:sz w:val="28"/>
          <w:szCs w:val="28"/>
        </w:rPr>
        <w:t xml:space="preserve"> disclosure and </w:t>
      </w:r>
      <w:r w:rsidR="00783B37" w:rsidRPr="00BD5834">
        <w:rPr>
          <w:rFonts w:ascii="Times New Roman" w:hAnsi="Times New Roman" w:cs="Times New Roman"/>
          <w:sz w:val="28"/>
          <w:szCs w:val="28"/>
        </w:rPr>
        <w:t xml:space="preserve">topic avoidance (Bos et al., 2009). </w:t>
      </w:r>
      <w:r w:rsidR="00A826E0" w:rsidRPr="00BD5834">
        <w:rPr>
          <w:rFonts w:ascii="Times New Roman" w:hAnsi="Times New Roman" w:cs="Times New Roman"/>
          <w:sz w:val="28"/>
          <w:szCs w:val="28"/>
        </w:rPr>
        <w:t xml:space="preserve">Each of these reactions would have </w:t>
      </w:r>
      <w:r w:rsidR="004410D8" w:rsidRPr="00BD5834">
        <w:rPr>
          <w:rFonts w:ascii="Times New Roman" w:hAnsi="Times New Roman" w:cs="Times New Roman"/>
          <w:sz w:val="28"/>
          <w:szCs w:val="28"/>
        </w:rPr>
        <w:t xml:space="preserve">a different impact on the </w:t>
      </w:r>
      <w:r w:rsidR="00D07F7E" w:rsidRPr="00BD5834">
        <w:rPr>
          <w:rFonts w:ascii="Times New Roman" w:hAnsi="Times New Roman" w:cs="Times New Roman"/>
          <w:sz w:val="28"/>
          <w:szCs w:val="28"/>
        </w:rPr>
        <w:t>individual</w:t>
      </w:r>
      <w:r w:rsidR="00645448">
        <w:rPr>
          <w:rFonts w:ascii="Times New Roman" w:hAnsi="Times New Roman" w:cs="Times New Roman"/>
          <w:sz w:val="28"/>
          <w:szCs w:val="28"/>
        </w:rPr>
        <w:t>'</w:t>
      </w:r>
      <w:r w:rsidR="00D07F7E" w:rsidRPr="00BD5834">
        <w:rPr>
          <w:rFonts w:ascii="Times New Roman" w:hAnsi="Times New Roman" w:cs="Times New Roman"/>
          <w:sz w:val="28"/>
          <w:szCs w:val="28"/>
        </w:rPr>
        <w:t>s mental health</w:t>
      </w:r>
      <w:r w:rsidR="004410D8" w:rsidRPr="00BD5834">
        <w:rPr>
          <w:rFonts w:ascii="Times New Roman" w:hAnsi="Times New Roman" w:cs="Times New Roman"/>
          <w:sz w:val="28"/>
          <w:szCs w:val="28"/>
        </w:rPr>
        <w:t>. There is also the possibility of discrimination</w:t>
      </w:r>
      <w:r w:rsidR="00BA1AE1" w:rsidRPr="00BD5834">
        <w:rPr>
          <w:rFonts w:ascii="Times New Roman" w:hAnsi="Times New Roman" w:cs="Times New Roman"/>
          <w:sz w:val="28"/>
          <w:szCs w:val="28"/>
        </w:rPr>
        <w:t>. However, t</w:t>
      </w:r>
      <w:r w:rsidR="00D07F7E" w:rsidRPr="00BD5834">
        <w:rPr>
          <w:rFonts w:ascii="Times New Roman" w:hAnsi="Times New Roman" w:cs="Times New Roman"/>
          <w:sz w:val="28"/>
          <w:szCs w:val="28"/>
        </w:rPr>
        <w:t>here is a framework of legal and ethical considerations to counteract any potential issue</w:t>
      </w:r>
      <w:r w:rsidR="001153E6" w:rsidRPr="00BD5834">
        <w:rPr>
          <w:rFonts w:ascii="Times New Roman" w:hAnsi="Times New Roman" w:cs="Times New Roman"/>
          <w:sz w:val="28"/>
          <w:szCs w:val="28"/>
        </w:rPr>
        <w:t xml:space="preserve">s. The Equality Act (2010) </w:t>
      </w:r>
      <w:r w:rsidR="00ED7671" w:rsidRPr="00BD5834">
        <w:rPr>
          <w:rFonts w:ascii="Times New Roman" w:hAnsi="Times New Roman" w:cs="Times New Roman"/>
          <w:sz w:val="28"/>
          <w:szCs w:val="28"/>
        </w:rPr>
        <w:t>(</w:t>
      </w:r>
      <w:r w:rsidR="00ED7671" w:rsidRPr="00BD5834">
        <w:rPr>
          <w:rFonts w:ascii="Times New Roman" w:hAnsi="Times New Roman" w:cs="Times New Roman"/>
          <w:i/>
          <w:iCs/>
          <w:sz w:val="28"/>
          <w:szCs w:val="28"/>
        </w:rPr>
        <w:t>Equality Act 2010: Guidance</w:t>
      </w:r>
      <w:r w:rsidR="00ED7671" w:rsidRPr="00BD5834">
        <w:rPr>
          <w:rFonts w:ascii="Times New Roman" w:hAnsi="Times New Roman" w:cs="Times New Roman"/>
          <w:sz w:val="28"/>
          <w:szCs w:val="28"/>
        </w:rPr>
        <w:t>, 2015)</w:t>
      </w:r>
      <w:r w:rsidR="00ED7671">
        <w:rPr>
          <w:rFonts w:ascii="Times New Roman" w:hAnsi="Times New Roman" w:cs="Times New Roman"/>
          <w:sz w:val="28"/>
          <w:szCs w:val="28"/>
        </w:rPr>
        <w:t xml:space="preserve"> </w:t>
      </w:r>
      <w:r w:rsidR="00B73BEA" w:rsidRPr="00BD5834">
        <w:rPr>
          <w:rFonts w:ascii="Times New Roman" w:hAnsi="Times New Roman" w:cs="Times New Roman"/>
          <w:sz w:val="28"/>
          <w:szCs w:val="28"/>
        </w:rPr>
        <w:t xml:space="preserve">covers workplaces making discrimination illegal. </w:t>
      </w:r>
      <w:r w:rsidR="00CA6BCA" w:rsidRPr="00BD5834">
        <w:rPr>
          <w:rFonts w:ascii="Times New Roman" w:hAnsi="Times New Roman" w:cs="Times New Roman"/>
          <w:sz w:val="28"/>
          <w:szCs w:val="28"/>
        </w:rPr>
        <w:t xml:space="preserve">The </w:t>
      </w:r>
      <w:r w:rsidR="007149BA" w:rsidRPr="00BD5834">
        <w:rPr>
          <w:rFonts w:ascii="Times New Roman" w:hAnsi="Times New Roman" w:cs="Times New Roman"/>
          <w:sz w:val="28"/>
          <w:szCs w:val="28"/>
        </w:rPr>
        <w:t>A</w:t>
      </w:r>
      <w:r w:rsidR="00CA6BCA" w:rsidRPr="00BD5834">
        <w:rPr>
          <w:rFonts w:ascii="Times New Roman" w:hAnsi="Times New Roman" w:cs="Times New Roman"/>
          <w:sz w:val="28"/>
          <w:szCs w:val="28"/>
        </w:rPr>
        <w:t xml:space="preserve">ct protects specific areas such as </w:t>
      </w:r>
      <w:r w:rsidR="0035183F" w:rsidRPr="00BD5834">
        <w:rPr>
          <w:rFonts w:ascii="Times New Roman" w:hAnsi="Times New Roman" w:cs="Times New Roman"/>
          <w:sz w:val="28"/>
          <w:szCs w:val="28"/>
        </w:rPr>
        <w:t>the work environment, acquiring a job and being dismissed</w:t>
      </w:r>
      <w:r w:rsidR="005A2052" w:rsidRPr="00BD5834">
        <w:rPr>
          <w:rFonts w:ascii="Times New Roman" w:hAnsi="Times New Roman" w:cs="Times New Roman"/>
          <w:sz w:val="28"/>
          <w:szCs w:val="28"/>
        </w:rPr>
        <w:t xml:space="preserve">. </w:t>
      </w:r>
      <w:r w:rsidR="00ED7671">
        <w:rPr>
          <w:rFonts w:ascii="Times New Roman" w:hAnsi="Times New Roman" w:cs="Times New Roman"/>
          <w:sz w:val="28"/>
          <w:szCs w:val="28"/>
        </w:rPr>
        <w:t>However</w:t>
      </w:r>
      <w:r w:rsidR="00C4225A">
        <w:rPr>
          <w:rFonts w:ascii="Times New Roman" w:hAnsi="Times New Roman" w:cs="Times New Roman"/>
          <w:sz w:val="28"/>
          <w:szCs w:val="28"/>
        </w:rPr>
        <w:t>,</w:t>
      </w:r>
      <w:r w:rsidR="00ED7671">
        <w:rPr>
          <w:rFonts w:ascii="Times New Roman" w:hAnsi="Times New Roman" w:cs="Times New Roman"/>
          <w:sz w:val="28"/>
          <w:szCs w:val="28"/>
        </w:rPr>
        <w:t xml:space="preserve"> t</w:t>
      </w:r>
      <w:r w:rsidR="005A2052" w:rsidRPr="00BD5834">
        <w:rPr>
          <w:rFonts w:ascii="Times New Roman" w:hAnsi="Times New Roman" w:cs="Times New Roman"/>
          <w:sz w:val="28"/>
          <w:szCs w:val="28"/>
        </w:rPr>
        <w:t xml:space="preserve">he </w:t>
      </w:r>
      <w:r w:rsidR="00FA3C7E" w:rsidRPr="00BD5834">
        <w:rPr>
          <w:rFonts w:ascii="Times New Roman" w:hAnsi="Times New Roman" w:cs="Times New Roman"/>
          <w:sz w:val="28"/>
          <w:szCs w:val="28"/>
        </w:rPr>
        <w:t>A</w:t>
      </w:r>
      <w:r w:rsidR="005A2052" w:rsidRPr="00BD5834">
        <w:rPr>
          <w:rFonts w:ascii="Times New Roman" w:hAnsi="Times New Roman" w:cs="Times New Roman"/>
          <w:sz w:val="28"/>
          <w:szCs w:val="28"/>
        </w:rPr>
        <w:t xml:space="preserve">ct only applies to an individual </w:t>
      </w:r>
      <w:r w:rsidR="005A2052" w:rsidRPr="00BD5834">
        <w:rPr>
          <w:rFonts w:ascii="Times New Roman" w:hAnsi="Times New Roman" w:cs="Times New Roman"/>
          <w:sz w:val="28"/>
          <w:szCs w:val="28"/>
        </w:rPr>
        <w:lastRenderedPageBreak/>
        <w:t>deemed to have a</w:t>
      </w:r>
      <w:r w:rsidR="00FA3C7E" w:rsidRPr="00BD5834">
        <w:rPr>
          <w:rFonts w:ascii="Times New Roman" w:hAnsi="Times New Roman" w:cs="Times New Roman"/>
          <w:sz w:val="28"/>
          <w:szCs w:val="28"/>
        </w:rPr>
        <w:t xml:space="preserve"> disability recognised</w:t>
      </w:r>
      <w:r w:rsidR="00C4225A">
        <w:rPr>
          <w:rFonts w:ascii="Times New Roman" w:hAnsi="Times New Roman" w:cs="Times New Roman"/>
          <w:sz w:val="28"/>
          <w:szCs w:val="28"/>
        </w:rPr>
        <w:t xml:space="preserve"> under the Act</w:t>
      </w:r>
      <w:r w:rsidR="00FA3C7E" w:rsidRPr="00BD5834">
        <w:rPr>
          <w:rFonts w:ascii="Times New Roman" w:hAnsi="Times New Roman" w:cs="Times New Roman"/>
          <w:sz w:val="28"/>
          <w:szCs w:val="28"/>
        </w:rPr>
        <w:t xml:space="preserve">. This </w:t>
      </w:r>
      <w:r w:rsidR="00C4225A">
        <w:rPr>
          <w:rFonts w:ascii="Times New Roman" w:hAnsi="Times New Roman" w:cs="Times New Roman"/>
          <w:sz w:val="28"/>
          <w:szCs w:val="28"/>
        </w:rPr>
        <w:t>shows</w:t>
      </w:r>
      <w:r w:rsidR="00FA3C7E" w:rsidRPr="00BD5834">
        <w:rPr>
          <w:rFonts w:ascii="Times New Roman" w:hAnsi="Times New Roman" w:cs="Times New Roman"/>
          <w:sz w:val="28"/>
          <w:szCs w:val="28"/>
        </w:rPr>
        <w:t xml:space="preserve"> the importance of diagnosis</w:t>
      </w:r>
      <w:r w:rsidR="0035183F" w:rsidRPr="00BD5834">
        <w:rPr>
          <w:rFonts w:ascii="Times New Roman" w:hAnsi="Times New Roman" w:cs="Times New Roman"/>
          <w:sz w:val="28"/>
          <w:szCs w:val="28"/>
        </w:rPr>
        <w:t xml:space="preserve"> (</w:t>
      </w:r>
      <w:r w:rsidR="0035183F" w:rsidRPr="00BD5834">
        <w:rPr>
          <w:rFonts w:ascii="Times New Roman" w:hAnsi="Times New Roman" w:cs="Times New Roman"/>
          <w:i/>
          <w:iCs/>
          <w:sz w:val="28"/>
          <w:szCs w:val="28"/>
        </w:rPr>
        <w:t>Equality Act 2010: Guidance</w:t>
      </w:r>
      <w:r w:rsidR="0035183F" w:rsidRPr="00BD5834">
        <w:rPr>
          <w:rFonts w:ascii="Times New Roman" w:hAnsi="Times New Roman" w:cs="Times New Roman"/>
          <w:sz w:val="28"/>
          <w:szCs w:val="28"/>
        </w:rPr>
        <w:t>, 2015</w:t>
      </w:r>
      <w:r w:rsidR="005A2052" w:rsidRPr="00BD5834">
        <w:rPr>
          <w:rFonts w:ascii="Times New Roman" w:hAnsi="Times New Roman" w:cs="Times New Roman"/>
          <w:sz w:val="28"/>
          <w:szCs w:val="28"/>
        </w:rPr>
        <w:t>)</w:t>
      </w:r>
      <w:r w:rsidR="00713434" w:rsidRPr="00BD5834">
        <w:rPr>
          <w:rFonts w:ascii="Times New Roman" w:hAnsi="Times New Roman" w:cs="Times New Roman"/>
          <w:sz w:val="28"/>
          <w:szCs w:val="28"/>
        </w:rPr>
        <w:t xml:space="preserve">. </w:t>
      </w:r>
    </w:p>
    <w:p w14:paraId="19C2B2FC" w14:textId="1B1E8D96" w:rsidR="00834DED" w:rsidRPr="00BD5834" w:rsidRDefault="00DC749F" w:rsidP="00E568BC">
      <w:pPr>
        <w:spacing w:line="480" w:lineRule="auto"/>
        <w:rPr>
          <w:rFonts w:ascii="Times New Roman" w:hAnsi="Times New Roman" w:cs="Times New Roman"/>
          <w:sz w:val="28"/>
          <w:szCs w:val="28"/>
        </w:rPr>
      </w:pPr>
      <w:r>
        <w:rPr>
          <w:rFonts w:ascii="Times New Roman" w:hAnsi="Times New Roman" w:cs="Times New Roman"/>
          <w:sz w:val="28"/>
          <w:szCs w:val="28"/>
        </w:rPr>
        <w:t>O</w:t>
      </w:r>
      <w:r w:rsidR="004D6A64" w:rsidRPr="00BD5834">
        <w:rPr>
          <w:rFonts w:ascii="Times New Roman" w:hAnsi="Times New Roman" w:cs="Times New Roman"/>
          <w:sz w:val="28"/>
          <w:szCs w:val="28"/>
        </w:rPr>
        <w:t xml:space="preserve">ther resources and guidelines protect the mental health of </w:t>
      </w:r>
      <w:r w:rsidR="00A546EB" w:rsidRPr="00BD5834">
        <w:rPr>
          <w:rFonts w:ascii="Times New Roman" w:hAnsi="Times New Roman" w:cs="Times New Roman"/>
          <w:sz w:val="28"/>
          <w:szCs w:val="28"/>
        </w:rPr>
        <w:t>individuals</w:t>
      </w:r>
      <w:r w:rsidR="004D6A64" w:rsidRPr="00BD5834">
        <w:rPr>
          <w:rFonts w:ascii="Times New Roman" w:hAnsi="Times New Roman" w:cs="Times New Roman"/>
          <w:sz w:val="28"/>
          <w:szCs w:val="28"/>
        </w:rPr>
        <w:t xml:space="preserve"> that are </w:t>
      </w:r>
      <w:r>
        <w:rPr>
          <w:rFonts w:ascii="Times New Roman" w:hAnsi="Times New Roman" w:cs="Times New Roman"/>
          <w:sz w:val="28"/>
          <w:szCs w:val="28"/>
        </w:rPr>
        <w:t>employed</w:t>
      </w:r>
      <w:r w:rsidR="004D6A64" w:rsidRPr="00BD5834">
        <w:rPr>
          <w:rFonts w:ascii="Times New Roman" w:hAnsi="Times New Roman" w:cs="Times New Roman"/>
          <w:sz w:val="28"/>
          <w:szCs w:val="28"/>
        </w:rPr>
        <w:t>. On</w:t>
      </w:r>
      <w:r w:rsidR="00277874" w:rsidRPr="00BD5834">
        <w:rPr>
          <w:rFonts w:ascii="Times New Roman" w:hAnsi="Times New Roman" w:cs="Times New Roman"/>
          <w:sz w:val="28"/>
          <w:szCs w:val="28"/>
        </w:rPr>
        <w:t xml:space="preserve">e of these is the Stevenson/Farmer review. </w:t>
      </w:r>
      <w:r w:rsidR="00EC1853" w:rsidRPr="00BD5834">
        <w:rPr>
          <w:rFonts w:ascii="Times New Roman" w:hAnsi="Times New Roman" w:cs="Times New Roman"/>
          <w:sz w:val="28"/>
          <w:szCs w:val="28"/>
        </w:rPr>
        <w:t xml:space="preserve">The review looks to enable </w:t>
      </w:r>
      <w:r w:rsidR="00A546EB" w:rsidRPr="00BD5834">
        <w:rPr>
          <w:rFonts w:ascii="Times New Roman" w:hAnsi="Times New Roman" w:cs="Times New Roman"/>
          <w:sz w:val="28"/>
          <w:szCs w:val="28"/>
        </w:rPr>
        <w:t>people that may already have a mental health disorder</w:t>
      </w:r>
      <w:r w:rsidR="002C58FC" w:rsidRPr="00BD5834">
        <w:rPr>
          <w:rFonts w:ascii="Times New Roman" w:hAnsi="Times New Roman" w:cs="Times New Roman"/>
          <w:sz w:val="28"/>
          <w:szCs w:val="28"/>
        </w:rPr>
        <w:t xml:space="preserve"> to continue working. The unique thing about </w:t>
      </w:r>
      <w:r w:rsidR="006F73CD" w:rsidRPr="00BD5834">
        <w:rPr>
          <w:rFonts w:ascii="Times New Roman" w:hAnsi="Times New Roman" w:cs="Times New Roman"/>
          <w:sz w:val="28"/>
          <w:szCs w:val="28"/>
        </w:rPr>
        <w:t xml:space="preserve">this review is that it </w:t>
      </w:r>
      <w:r w:rsidR="00380C84" w:rsidRPr="00BD5834">
        <w:rPr>
          <w:rFonts w:ascii="Times New Roman" w:hAnsi="Times New Roman" w:cs="Times New Roman"/>
          <w:sz w:val="28"/>
          <w:szCs w:val="28"/>
        </w:rPr>
        <w:t>attempts</w:t>
      </w:r>
      <w:r w:rsidR="006F73CD" w:rsidRPr="00BD5834">
        <w:rPr>
          <w:rFonts w:ascii="Times New Roman" w:hAnsi="Times New Roman" w:cs="Times New Roman"/>
          <w:sz w:val="28"/>
          <w:szCs w:val="28"/>
        </w:rPr>
        <w:t xml:space="preserve"> to tackle the issue of mental </w:t>
      </w:r>
      <w:r w:rsidR="00FB62D6" w:rsidRPr="00BD5834">
        <w:rPr>
          <w:rFonts w:ascii="Times New Roman" w:hAnsi="Times New Roman" w:cs="Times New Roman"/>
          <w:sz w:val="28"/>
          <w:szCs w:val="28"/>
        </w:rPr>
        <w:t>ill-health</w:t>
      </w:r>
      <w:r w:rsidR="006F73CD" w:rsidRPr="00BD5834">
        <w:rPr>
          <w:rFonts w:ascii="Times New Roman" w:hAnsi="Times New Roman" w:cs="Times New Roman"/>
          <w:sz w:val="28"/>
          <w:szCs w:val="28"/>
        </w:rPr>
        <w:t xml:space="preserve"> by</w:t>
      </w:r>
      <w:r w:rsidR="00627C45">
        <w:rPr>
          <w:rFonts w:ascii="Times New Roman" w:hAnsi="Times New Roman" w:cs="Times New Roman"/>
          <w:sz w:val="28"/>
          <w:szCs w:val="28"/>
        </w:rPr>
        <w:t xml:space="preserve"> </w:t>
      </w:r>
      <w:r w:rsidR="001E28F8">
        <w:rPr>
          <w:rFonts w:ascii="Times New Roman" w:hAnsi="Times New Roman" w:cs="Times New Roman"/>
          <w:sz w:val="28"/>
          <w:szCs w:val="28"/>
        </w:rPr>
        <w:t xml:space="preserve">promoting </w:t>
      </w:r>
      <w:r w:rsidR="00627C45">
        <w:rPr>
          <w:rFonts w:ascii="Times New Roman" w:hAnsi="Times New Roman" w:cs="Times New Roman"/>
          <w:sz w:val="28"/>
          <w:szCs w:val="28"/>
        </w:rPr>
        <w:t>positive mental health and ensuring</w:t>
      </w:r>
      <w:r w:rsidR="006F73CD" w:rsidRPr="00BD5834">
        <w:rPr>
          <w:rFonts w:ascii="Times New Roman" w:hAnsi="Times New Roman" w:cs="Times New Roman"/>
          <w:sz w:val="28"/>
          <w:szCs w:val="28"/>
        </w:rPr>
        <w:t xml:space="preserve"> th</w:t>
      </w:r>
      <w:r w:rsidR="00FB62D6" w:rsidRPr="00BD5834">
        <w:rPr>
          <w:rFonts w:ascii="Times New Roman" w:hAnsi="Times New Roman" w:cs="Times New Roman"/>
          <w:sz w:val="28"/>
          <w:szCs w:val="28"/>
        </w:rPr>
        <w:t>at</w:t>
      </w:r>
      <w:r w:rsidR="006F73CD" w:rsidRPr="00BD5834">
        <w:rPr>
          <w:rFonts w:ascii="Times New Roman" w:hAnsi="Times New Roman" w:cs="Times New Roman"/>
          <w:sz w:val="28"/>
          <w:szCs w:val="28"/>
        </w:rPr>
        <w:t xml:space="preserve"> tools and </w:t>
      </w:r>
      <w:r w:rsidR="00FB62D6" w:rsidRPr="00BD5834">
        <w:rPr>
          <w:rFonts w:ascii="Times New Roman" w:hAnsi="Times New Roman" w:cs="Times New Roman"/>
          <w:sz w:val="28"/>
          <w:szCs w:val="28"/>
        </w:rPr>
        <w:t>information</w:t>
      </w:r>
      <w:r w:rsidR="006F73CD" w:rsidRPr="00BD5834">
        <w:rPr>
          <w:rFonts w:ascii="Times New Roman" w:hAnsi="Times New Roman" w:cs="Times New Roman"/>
          <w:sz w:val="28"/>
          <w:szCs w:val="28"/>
        </w:rPr>
        <w:t xml:space="preserve"> are in place</w:t>
      </w:r>
      <w:r w:rsidR="00380C84" w:rsidRPr="00BD5834">
        <w:rPr>
          <w:rFonts w:ascii="Times New Roman" w:hAnsi="Times New Roman" w:cs="Times New Roman"/>
          <w:sz w:val="28"/>
          <w:szCs w:val="28"/>
        </w:rPr>
        <w:t xml:space="preserve">. This is </w:t>
      </w:r>
      <w:r w:rsidR="00FB62D6" w:rsidRPr="00BD5834">
        <w:rPr>
          <w:rFonts w:ascii="Times New Roman" w:hAnsi="Times New Roman" w:cs="Times New Roman"/>
          <w:sz w:val="28"/>
          <w:szCs w:val="28"/>
        </w:rPr>
        <w:t>in</w:t>
      </w:r>
      <w:r w:rsidR="005B6781" w:rsidRPr="00BD5834">
        <w:rPr>
          <w:rFonts w:ascii="Times New Roman" w:hAnsi="Times New Roman" w:cs="Times New Roman"/>
          <w:sz w:val="28"/>
          <w:szCs w:val="28"/>
        </w:rPr>
        <w:t>tended for</w:t>
      </w:r>
      <w:r w:rsidR="00FB62D6" w:rsidRPr="00BD5834">
        <w:rPr>
          <w:rFonts w:ascii="Times New Roman" w:hAnsi="Times New Roman" w:cs="Times New Roman"/>
          <w:sz w:val="28"/>
          <w:szCs w:val="28"/>
        </w:rPr>
        <w:t xml:space="preserve"> all </w:t>
      </w:r>
      <w:r w:rsidR="007B62D1" w:rsidRPr="00BD5834">
        <w:rPr>
          <w:rFonts w:ascii="Times New Roman" w:hAnsi="Times New Roman" w:cs="Times New Roman"/>
          <w:sz w:val="28"/>
          <w:szCs w:val="28"/>
        </w:rPr>
        <w:t xml:space="preserve">workplaces to decrease the </w:t>
      </w:r>
      <w:r w:rsidR="00B5300F">
        <w:rPr>
          <w:rFonts w:ascii="Times New Roman" w:hAnsi="Times New Roman" w:cs="Times New Roman"/>
          <w:sz w:val="28"/>
          <w:szCs w:val="28"/>
        </w:rPr>
        <w:t>advers</w:t>
      </w:r>
      <w:r w:rsidR="00352E52" w:rsidRPr="00BD5834">
        <w:rPr>
          <w:rFonts w:ascii="Times New Roman" w:hAnsi="Times New Roman" w:cs="Times New Roman"/>
          <w:sz w:val="28"/>
          <w:szCs w:val="28"/>
        </w:rPr>
        <w:t xml:space="preserve">e effects of mental </w:t>
      </w:r>
      <w:r w:rsidR="0007096D" w:rsidRPr="00BD5834">
        <w:rPr>
          <w:rFonts w:ascii="Times New Roman" w:hAnsi="Times New Roman" w:cs="Times New Roman"/>
          <w:sz w:val="28"/>
          <w:szCs w:val="28"/>
        </w:rPr>
        <w:t>ill-health</w:t>
      </w:r>
      <w:r w:rsidR="00627C45">
        <w:rPr>
          <w:rFonts w:ascii="Times New Roman" w:hAnsi="Times New Roman" w:cs="Times New Roman"/>
          <w:sz w:val="28"/>
          <w:szCs w:val="28"/>
        </w:rPr>
        <w:t xml:space="preserve"> and </w:t>
      </w:r>
      <w:r w:rsidR="0026157D">
        <w:rPr>
          <w:rFonts w:ascii="Times New Roman" w:hAnsi="Times New Roman" w:cs="Times New Roman"/>
          <w:sz w:val="28"/>
          <w:szCs w:val="28"/>
        </w:rPr>
        <w:t>prevent avoidable mental health disorders from developing</w:t>
      </w:r>
      <w:r w:rsidR="00352E52" w:rsidRPr="00BD5834">
        <w:rPr>
          <w:rFonts w:ascii="Times New Roman" w:hAnsi="Times New Roman" w:cs="Times New Roman"/>
          <w:sz w:val="28"/>
          <w:szCs w:val="28"/>
        </w:rPr>
        <w:t xml:space="preserve"> (</w:t>
      </w:r>
      <w:r w:rsidR="00352E52" w:rsidRPr="00BD5834">
        <w:rPr>
          <w:rFonts w:ascii="Times New Roman" w:hAnsi="Times New Roman" w:cs="Times New Roman"/>
          <w:i/>
          <w:iCs/>
          <w:sz w:val="28"/>
          <w:szCs w:val="28"/>
        </w:rPr>
        <w:t xml:space="preserve">Thriving at Work </w:t>
      </w:r>
      <w:proofErr w:type="gramStart"/>
      <w:r w:rsidR="00352E52" w:rsidRPr="00BD5834">
        <w:rPr>
          <w:rFonts w:ascii="Times New Roman" w:hAnsi="Times New Roman" w:cs="Times New Roman"/>
          <w:i/>
          <w:iCs/>
          <w:sz w:val="28"/>
          <w:szCs w:val="28"/>
        </w:rPr>
        <w:t>The</w:t>
      </w:r>
      <w:proofErr w:type="gramEnd"/>
      <w:r w:rsidR="00352E52" w:rsidRPr="00BD5834">
        <w:rPr>
          <w:rFonts w:ascii="Times New Roman" w:hAnsi="Times New Roman" w:cs="Times New Roman"/>
          <w:i/>
          <w:iCs/>
          <w:sz w:val="28"/>
          <w:szCs w:val="28"/>
        </w:rPr>
        <w:t xml:space="preserve"> Stevenson / Farmer Review of Mental Health and Employers</w:t>
      </w:r>
      <w:r w:rsidR="00352E52" w:rsidRPr="00BD5834">
        <w:rPr>
          <w:rFonts w:ascii="Times New Roman" w:hAnsi="Times New Roman" w:cs="Times New Roman"/>
          <w:sz w:val="28"/>
          <w:szCs w:val="28"/>
        </w:rPr>
        <w:t>, 2017)</w:t>
      </w:r>
      <w:r w:rsidR="007B62D1" w:rsidRPr="00BD5834">
        <w:rPr>
          <w:rFonts w:ascii="Times New Roman" w:hAnsi="Times New Roman" w:cs="Times New Roman"/>
          <w:sz w:val="28"/>
          <w:szCs w:val="28"/>
        </w:rPr>
        <w:t>.</w:t>
      </w:r>
    </w:p>
    <w:p w14:paraId="3A786843" w14:textId="23E06F59" w:rsidR="00352E52" w:rsidRPr="00BD5834" w:rsidRDefault="00352E52" w:rsidP="00E568BC">
      <w:pPr>
        <w:spacing w:line="480" w:lineRule="auto"/>
        <w:rPr>
          <w:rFonts w:ascii="Times New Roman" w:hAnsi="Times New Roman" w:cs="Times New Roman"/>
          <w:sz w:val="28"/>
          <w:szCs w:val="28"/>
        </w:rPr>
      </w:pPr>
      <w:r w:rsidRPr="00BD5834">
        <w:rPr>
          <w:rFonts w:ascii="Times New Roman" w:hAnsi="Times New Roman" w:cs="Times New Roman"/>
          <w:sz w:val="28"/>
          <w:szCs w:val="28"/>
        </w:rPr>
        <w:t>In conclusion</w:t>
      </w:r>
      <w:r w:rsidR="0007096D" w:rsidRPr="00BD5834">
        <w:rPr>
          <w:rFonts w:ascii="Times New Roman" w:hAnsi="Times New Roman" w:cs="Times New Roman"/>
          <w:sz w:val="28"/>
          <w:szCs w:val="28"/>
        </w:rPr>
        <w:t>,</w:t>
      </w:r>
      <w:r w:rsidRPr="00BD5834">
        <w:rPr>
          <w:rFonts w:ascii="Times New Roman" w:hAnsi="Times New Roman" w:cs="Times New Roman"/>
          <w:sz w:val="28"/>
          <w:szCs w:val="28"/>
        </w:rPr>
        <w:t xml:space="preserve"> mental health is a big issue </w:t>
      </w:r>
      <w:r w:rsidR="008D60B4" w:rsidRPr="00BD5834">
        <w:rPr>
          <w:rFonts w:ascii="Times New Roman" w:hAnsi="Times New Roman" w:cs="Times New Roman"/>
          <w:sz w:val="28"/>
          <w:szCs w:val="28"/>
        </w:rPr>
        <w:t xml:space="preserve">that is becoming more mainstream. This push to understand mental health </w:t>
      </w:r>
      <w:r w:rsidR="005B6781" w:rsidRPr="00BD5834">
        <w:rPr>
          <w:rFonts w:ascii="Times New Roman" w:hAnsi="Times New Roman" w:cs="Times New Roman"/>
          <w:sz w:val="28"/>
          <w:szCs w:val="28"/>
        </w:rPr>
        <w:t>in the context of ill health and</w:t>
      </w:r>
      <w:r w:rsidR="00E541B6" w:rsidRPr="00BD5834">
        <w:rPr>
          <w:rFonts w:ascii="Times New Roman" w:hAnsi="Times New Roman" w:cs="Times New Roman"/>
          <w:sz w:val="28"/>
          <w:szCs w:val="28"/>
        </w:rPr>
        <w:t xml:space="preserve"> actively </w:t>
      </w:r>
      <w:r w:rsidR="00505649">
        <w:rPr>
          <w:rFonts w:ascii="Times New Roman" w:hAnsi="Times New Roman" w:cs="Times New Roman"/>
          <w:sz w:val="28"/>
          <w:szCs w:val="28"/>
        </w:rPr>
        <w:t>promote</w:t>
      </w:r>
      <w:r w:rsidR="009A7F55" w:rsidRPr="00BD5834">
        <w:rPr>
          <w:rFonts w:ascii="Times New Roman" w:hAnsi="Times New Roman" w:cs="Times New Roman"/>
          <w:sz w:val="28"/>
          <w:szCs w:val="28"/>
        </w:rPr>
        <w:t xml:space="preserve"> </w:t>
      </w:r>
      <w:r w:rsidR="00661643" w:rsidRPr="00BD5834">
        <w:rPr>
          <w:rFonts w:ascii="Times New Roman" w:hAnsi="Times New Roman" w:cs="Times New Roman"/>
          <w:sz w:val="28"/>
          <w:szCs w:val="28"/>
        </w:rPr>
        <w:t xml:space="preserve">good </w:t>
      </w:r>
      <w:r w:rsidR="002253B5" w:rsidRPr="00BD5834">
        <w:rPr>
          <w:rFonts w:ascii="Times New Roman" w:hAnsi="Times New Roman" w:cs="Times New Roman"/>
          <w:sz w:val="28"/>
          <w:szCs w:val="28"/>
        </w:rPr>
        <w:t>mental health is</w:t>
      </w:r>
      <w:r w:rsidR="00661643" w:rsidRPr="00BD5834">
        <w:rPr>
          <w:rFonts w:ascii="Times New Roman" w:hAnsi="Times New Roman" w:cs="Times New Roman"/>
          <w:sz w:val="28"/>
          <w:szCs w:val="28"/>
        </w:rPr>
        <w:t xml:space="preserve"> encouraging. </w:t>
      </w:r>
      <w:r w:rsidR="008D0CFA" w:rsidRPr="00BD5834">
        <w:rPr>
          <w:rFonts w:ascii="Times New Roman" w:hAnsi="Times New Roman" w:cs="Times New Roman"/>
          <w:sz w:val="28"/>
          <w:szCs w:val="28"/>
        </w:rPr>
        <w:t xml:space="preserve">The area around disclosure is a complicated issue </w:t>
      </w:r>
      <w:r w:rsidR="00E651ED" w:rsidRPr="00BD5834">
        <w:rPr>
          <w:rFonts w:ascii="Times New Roman" w:hAnsi="Times New Roman" w:cs="Times New Roman"/>
          <w:sz w:val="28"/>
          <w:szCs w:val="28"/>
        </w:rPr>
        <w:t>that is likely to be easier for some than others.</w:t>
      </w:r>
      <w:r w:rsidR="002253B5" w:rsidRPr="00BD5834">
        <w:rPr>
          <w:rFonts w:ascii="Times New Roman" w:hAnsi="Times New Roman" w:cs="Times New Roman"/>
          <w:sz w:val="28"/>
          <w:szCs w:val="28"/>
        </w:rPr>
        <w:t xml:space="preserve"> </w:t>
      </w:r>
      <w:r w:rsidR="00E57082" w:rsidRPr="00BD5834">
        <w:rPr>
          <w:rFonts w:ascii="Times New Roman" w:hAnsi="Times New Roman" w:cs="Times New Roman"/>
          <w:sz w:val="28"/>
          <w:szCs w:val="28"/>
        </w:rPr>
        <w:t xml:space="preserve">The balance of weighing up risk and reward is </w:t>
      </w:r>
      <w:r w:rsidR="00946ACB" w:rsidRPr="00BD5834">
        <w:rPr>
          <w:rFonts w:ascii="Times New Roman" w:hAnsi="Times New Roman" w:cs="Times New Roman"/>
          <w:sz w:val="28"/>
          <w:szCs w:val="28"/>
        </w:rPr>
        <w:t>o</w:t>
      </w:r>
      <w:r w:rsidR="00E57082" w:rsidRPr="00BD5834">
        <w:rPr>
          <w:rFonts w:ascii="Times New Roman" w:hAnsi="Times New Roman" w:cs="Times New Roman"/>
          <w:sz w:val="28"/>
          <w:szCs w:val="28"/>
        </w:rPr>
        <w:t xml:space="preserve">n </w:t>
      </w:r>
      <w:r w:rsidR="00946ACB" w:rsidRPr="00BD5834">
        <w:rPr>
          <w:rFonts w:ascii="Times New Roman" w:hAnsi="Times New Roman" w:cs="Times New Roman"/>
          <w:sz w:val="28"/>
          <w:szCs w:val="28"/>
        </w:rPr>
        <w:t xml:space="preserve">an </w:t>
      </w:r>
      <w:r w:rsidR="00E57082" w:rsidRPr="00BD5834">
        <w:rPr>
          <w:rFonts w:ascii="Times New Roman" w:hAnsi="Times New Roman" w:cs="Times New Roman"/>
          <w:sz w:val="28"/>
          <w:szCs w:val="28"/>
        </w:rPr>
        <w:t xml:space="preserve">individual </w:t>
      </w:r>
      <w:r w:rsidR="00946ACB" w:rsidRPr="00BD5834">
        <w:rPr>
          <w:rFonts w:ascii="Times New Roman" w:hAnsi="Times New Roman" w:cs="Times New Roman"/>
          <w:sz w:val="28"/>
          <w:szCs w:val="28"/>
        </w:rPr>
        <w:t>level</w:t>
      </w:r>
      <w:r w:rsidR="005B6781" w:rsidRPr="00BD5834">
        <w:rPr>
          <w:rFonts w:ascii="Times New Roman" w:hAnsi="Times New Roman" w:cs="Times New Roman"/>
          <w:sz w:val="28"/>
          <w:szCs w:val="28"/>
        </w:rPr>
        <w:t>,</w:t>
      </w:r>
      <w:r w:rsidR="00A17999" w:rsidRPr="00BD5834">
        <w:rPr>
          <w:rFonts w:ascii="Times New Roman" w:hAnsi="Times New Roman" w:cs="Times New Roman"/>
          <w:sz w:val="28"/>
          <w:szCs w:val="28"/>
        </w:rPr>
        <w:t xml:space="preserve"> and as has been indicated</w:t>
      </w:r>
      <w:r w:rsidR="005B6781" w:rsidRPr="00BD5834">
        <w:rPr>
          <w:rFonts w:ascii="Times New Roman" w:hAnsi="Times New Roman" w:cs="Times New Roman"/>
          <w:sz w:val="28"/>
          <w:szCs w:val="28"/>
        </w:rPr>
        <w:t>,</w:t>
      </w:r>
      <w:r w:rsidR="00A17999" w:rsidRPr="00BD5834">
        <w:rPr>
          <w:rFonts w:ascii="Times New Roman" w:hAnsi="Times New Roman" w:cs="Times New Roman"/>
          <w:sz w:val="28"/>
          <w:szCs w:val="28"/>
        </w:rPr>
        <w:t xml:space="preserve"> </w:t>
      </w:r>
      <w:r w:rsidR="005B6781" w:rsidRPr="00BD5834">
        <w:rPr>
          <w:rFonts w:ascii="Times New Roman" w:hAnsi="Times New Roman" w:cs="Times New Roman"/>
          <w:sz w:val="28"/>
          <w:szCs w:val="28"/>
        </w:rPr>
        <w:t>both positive and negative aspects</w:t>
      </w:r>
      <w:r w:rsidR="00A17999" w:rsidRPr="00BD5834">
        <w:rPr>
          <w:rFonts w:ascii="Times New Roman" w:hAnsi="Times New Roman" w:cs="Times New Roman"/>
          <w:sz w:val="28"/>
          <w:szCs w:val="28"/>
        </w:rPr>
        <w:t xml:space="preserve"> can </w:t>
      </w:r>
      <w:r w:rsidR="005B6781" w:rsidRPr="00BD5834">
        <w:rPr>
          <w:rFonts w:ascii="Times New Roman" w:hAnsi="Times New Roman" w:cs="Times New Roman"/>
          <w:sz w:val="28"/>
          <w:szCs w:val="28"/>
        </w:rPr>
        <w:t>significan</w:t>
      </w:r>
      <w:r w:rsidR="00A17999" w:rsidRPr="00BD5834">
        <w:rPr>
          <w:rFonts w:ascii="Times New Roman" w:hAnsi="Times New Roman" w:cs="Times New Roman"/>
          <w:sz w:val="28"/>
          <w:szCs w:val="28"/>
        </w:rPr>
        <w:t xml:space="preserve">tly harm or heal the individual. </w:t>
      </w:r>
      <w:r w:rsidR="000C299B" w:rsidRPr="00BD5834">
        <w:rPr>
          <w:rFonts w:ascii="Times New Roman" w:hAnsi="Times New Roman" w:cs="Times New Roman"/>
          <w:sz w:val="28"/>
          <w:szCs w:val="28"/>
        </w:rPr>
        <w:t xml:space="preserve">The use </w:t>
      </w:r>
      <w:r w:rsidR="00372C7C" w:rsidRPr="00BD5834">
        <w:rPr>
          <w:rFonts w:ascii="Times New Roman" w:hAnsi="Times New Roman" w:cs="Times New Roman"/>
          <w:sz w:val="28"/>
          <w:szCs w:val="28"/>
        </w:rPr>
        <w:t xml:space="preserve">of public awareness </w:t>
      </w:r>
      <w:r w:rsidR="00031020" w:rsidRPr="00BD5834">
        <w:rPr>
          <w:rFonts w:ascii="Times New Roman" w:hAnsi="Times New Roman" w:cs="Times New Roman"/>
          <w:sz w:val="28"/>
          <w:szCs w:val="28"/>
        </w:rPr>
        <w:t>campaign</w:t>
      </w:r>
      <w:r w:rsidR="00372C7C" w:rsidRPr="00BD5834">
        <w:rPr>
          <w:rFonts w:ascii="Times New Roman" w:hAnsi="Times New Roman" w:cs="Times New Roman"/>
          <w:sz w:val="28"/>
          <w:szCs w:val="28"/>
        </w:rPr>
        <w:t xml:space="preserve"> </w:t>
      </w:r>
      <w:r w:rsidR="00031020" w:rsidRPr="00BD5834">
        <w:rPr>
          <w:rFonts w:ascii="Times New Roman" w:hAnsi="Times New Roman" w:cs="Times New Roman"/>
          <w:sz w:val="28"/>
          <w:szCs w:val="28"/>
        </w:rPr>
        <w:t xml:space="preserve">is a worthy endeavour. However, research needs to continue in this area to ensure that the campaign </w:t>
      </w:r>
      <w:r w:rsidR="005B6781" w:rsidRPr="00BD5834">
        <w:rPr>
          <w:rFonts w:ascii="Times New Roman" w:hAnsi="Times New Roman" w:cs="Times New Roman"/>
          <w:sz w:val="28"/>
          <w:szCs w:val="28"/>
        </w:rPr>
        <w:t>has</w:t>
      </w:r>
      <w:r w:rsidR="00031020" w:rsidRPr="00BD5834">
        <w:rPr>
          <w:rFonts w:ascii="Times New Roman" w:hAnsi="Times New Roman" w:cs="Times New Roman"/>
          <w:sz w:val="28"/>
          <w:szCs w:val="28"/>
        </w:rPr>
        <w:t xml:space="preserve"> the desired effect.</w:t>
      </w:r>
      <w:r w:rsidR="003B3A39" w:rsidRPr="00BD5834">
        <w:rPr>
          <w:rFonts w:ascii="Times New Roman" w:hAnsi="Times New Roman" w:cs="Times New Roman"/>
          <w:sz w:val="28"/>
          <w:szCs w:val="28"/>
        </w:rPr>
        <w:t xml:space="preserve"> </w:t>
      </w:r>
      <w:r w:rsidR="00505649">
        <w:rPr>
          <w:rFonts w:ascii="Times New Roman" w:hAnsi="Times New Roman" w:cs="Times New Roman"/>
          <w:sz w:val="28"/>
          <w:szCs w:val="28"/>
        </w:rPr>
        <w:t>The legal and ethical framework protects from discrimination in the UK</w:t>
      </w:r>
      <w:r w:rsidR="005B6781" w:rsidRPr="00BD5834">
        <w:rPr>
          <w:rFonts w:ascii="Times New Roman" w:hAnsi="Times New Roman" w:cs="Times New Roman"/>
          <w:sz w:val="28"/>
          <w:szCs w:val="28"/>
        </w:rPr>
        <w:t xml:space="preserve"> and provides the rights and tools needed for individuals</w:t>
      </w:r>
      <w:r w:rsidR="00BF7978" w:rsidRPr="00BD5834">
        <w:rPr>
          <w:rFonts w:ascii="Times New Roman" w:hAnsi="Times New Roman" w:cs="Times New Roman"/>
          <w:sz w:val="28"/>
          <w:szCs w:val="28"/>
        </w:rPr>
        <w:t xml:space="preserve"> to lead their </w:t>
      </w:r>
      <w:r w:rsidR="00BF7978" w:rsidRPr="00BD5834">
        <w:rPr>
          <w:rFonts w:ascii="Times New Roman" w:hAnsi="Times New Roman" w:cs="Times New Roman"/>
          <w:sz w:val="28"/>
          <w:szCs w:val="28"/>
        </w:rPr>
        <w:lastRenderedPageBreak/>
        <w:t>lives. However, no system is perfect</w:t>
      </w:r>
      <w:r w:rsidR="005B6781" w:rsidRPr="00BD5834">
        <w:rPr>
          <w:rFonts w:ascii="Times New Roman" w:hAnsi="Times New Roman" w:cs="Times New Roman"/>
          <w:sz w:val="28"/>
          <w:szCs w:val="28"/>
        </w:rPr>
        <w:t>,</w:t>
      </w:r>
      <w:r w:rsidR="00BF7978" w:rsidRPr="00BD5834">
        <w:rPr>
          <w:rFonts w:ascii="Times New Roman" w:hAnsi="Times New Roman" w:cs="Times New Roman"/>
          <w:sz w:val="28"/>
          <w:szCs w:val="28"/>
        </w:rPr>
        <w:t xml:space="preserve"> with some individuals</w:t>
      </w:r>
      <w:r w:rsidR="004666AD" w:rsidRPr="00BD5834">
        <w:rPr>
          <w:rFonts w:ascii="Times New Roman" w:hAnsi="Times New Roman" w:cs="Times New Roman"/>
          <w:sz w:val="28"/>
          <w:szCs w:val="28"/>
        </w:rPr>
        <w:t xml:space="preserve"> being unprotected until a disability is attached to them. </w:t>
      </w:r>
      <w:r w:rsidR="00FB7909" w:rsidRPr="00BD5834">
        <w:rPr>
          <w:rFonts w:ascii="Times New Roman" w:hAnsi="Times New Roman" w:cs="Times New Roman"/>
          <w:sz w:val="28"/>
          <w:szCs w:val="28"/>
        </w:rPr>
        <w:t xml:space="preserve">The </w:t>
      </w:r>
      <w:r w:rsidR="00AB4A50" w:rsidRPr="00BD5834">
        <w:rPr>
          <w:rFonts w:ascii="Times New Roman" w:hAnsi="Times New Roman" w:cs="Times New Roman"/>
          <w:sz w:val="28"/>
          <w:szCs w:val="28"/>
        </w:rPr>
        <w:t>campaigns and the legal and ethical framework aim</w:t>
      </w:r>
      <w:r w:rsidR="00321E6C" w:rsidRPr="00BD5834">
        <w:rPr>
          <w:rFonts w:ascii="Times New Roman" w:hAnsi="Times New Roman" w:cs="Times New Roman"/>
          <w:sz w:val="28"/>
          <w:szCs w:val="28"/>
        </w:rPr>
        <w:t xml:space="preserve"> to produce a more inclusive society. This is </w:t>
      </w:r>
      <w:r w:rsidR="006C5EC9" w:rsidRPr="00BD5834">
        <w:rPr>
          <w:rFonts w:ascii="Times New Roman" w:hAnsi="Times New Roman" w:cs="Times New Roman"/>
          <w:sz w:val="28"/>
          <w:szCs w:val="28"/>
        </w:rPr>
        <w:t>a</w:t>
      </w:r>
      <w:r w:rsidR="00321E6C" w:rsidRPr="00BD5834">
        <w:rPr>
          <w:rFonts w:ascii="Times New Roman" w:hAnsi="Times New Roman" w:cs="Times New Roman"/>
          <w:sz w:val="28"/>
          <w:szCs w:val="28"/>
        </w:rPr>
        <w:t xml:space="preserve"> </w:t>
      </w:r>
      <w:r w:rsidR="006C5EC9" w:rsidRPr="00BD5834">
        <w:rPr>
          <w:rFonts w:ascii="Times New Roman" w:hAnsi="Times New Roman" w:cs="Times New Roman"/>
          <w:sz w:val="28"/>
          <w:szCs w:val="28"/>
        </w:rPr>
        <w:t>worthwhile</w:t>
      </w:r>
      <w:r w:rsidR="00F77617" w:rsidRPr="00BD5834">
        <w:rPr>
          <w:rFonts w:ascii="Times New Roman" w:hAnsi="Times New Roman" w:cs="Times New Roman"/>
          <w:sz w:val="28"/>
          <w:szCs w:val="28"/>
        </w:rPr>
        <w:t xml:space="preserve"> endeavour that </w:t>
      </w:r>
      <w:r w:rsidR="006C5EC9" w:rsidRPr="00BD5834">
        <w:rPr>
          <w:rFonts w:ascii="Times New Roman" w:hAnsi="Times New Roman" w:cs="Times New Roman"/>
          <w:sz w:val="28"/>
          <w:szCs w:val="28"/>
        </w:rPr>
        <w:t>seems to</w:t>
      </w:r>
      <w:r w:rsidR="0026157D">
        <w:rPr>
          <w:rFonts w:ascii="Times New Roman" w:hAnsi="Times New Roman" w:cs="Times New Roman"/>
          <w:sz w:val="28"/>
          <w:szCs w:val="28"/>
        </w:rPr>
        <w:t xml:space="preserve"> have</w:t>
      </w:r>
      <w:r w:rsidR="006C5EC9" w:rsidRPr="00BD5834">
        <w:rPr>
          <w:rFonts w:ascii="Times New Roman" w:hAnsi="Times New Roman" w:cs="Times New Roman"/>
          <w:sz w:val="28"/>
          <w:szCs w:val="28"/>
        </w:rPr>
        <w:t xml:space="preserve"> </w:t>
      </w:r>
      <w:r w:rsidR="00F77884" w:rsidRPr="00BD5834">
        <w:rPr>
          <w:rFonts w:ascii="Times New Roman" w:hAnsi="Times New Roman" w:cs="Times New Roman"/>
          <w:sz w:val="28"/>
          <w:szCs w:val="28"/>
        </w:rPr>
        <w:t>become</w:t>
      </w:r>
      <w:r w:rsidR="006C5EC9" w:rsidRPr="00BD5834">
        <w:rPr>
          <w:rFonts w:ascii="Times New Roman" w:hAnsi="Times New Roman" w:cs="Times New Roman"/>
          <w:sz w:val="28"/>
          <w:szCs w:val="28"/>
        </w:rPr>
        <w:t xml:space="preserve"> more mainstream. </w:t>
      </w:r>
      <w:r w:rsidR="00F77884" w:rsidRPr="00BD5834">
        <w:rPr>
          <w:rFonts w:ascii="Times New Roman" w:hAnsi="Times New Roman" w:cs="Times New Roman"/>
          <w:sz w:val="28"/>
          <w:szCs w:val="28"/>
        </w:rPr>
        <w:t xml:space="preserve">If successful or even partly </w:t>
      </w:r>
      <w:r w:rsidR="002409D0" w:rsidRPr="00BD5834">
        <w:rPr>
          <w:rFonts w:ascii="Times New Roman" w:hAnsi="Times New Roman" w:cs="Times New Roman"/>
          <w:sz w:val="28"/>
          <w:szCs w:val="28"/>
        </w:rPr>
        <w:t>successful,</w:t>
      </w:r>
      <w:r w:rsidR="00F77884" w:rsidRPr="00BD5834">
        <w:rPr>
          <w:rFonts w:ascii="Times New Roman" w:hAnsi="Times New Roman" w:cs="Times New Roman"/>
          <w:sz w:val="28"/>
          <w:szCs w:val="28"/>
        </w:rPr>
        <w:t xml:space="preserve"> this would negate some of the potential </w:t>
      </w:r>
      <w:r w:rsidR="00D1350E" w:rsidRPr="00BD5834">
        <w:rPr>
          <w:rFonts w:ascii="Times New Roman" w:hAnsi="Times New Roman" w:cs="Times New Roman"/>
          <w:sz w:val="28"/>
          <w:szCs w:val="28"/>
        </w:rPr>
        <w:t xml:space="preserve">negative consequences allowing the issue of disclosure to be reduced and more </w:t>
      </w:r>
      <w:r w:rsidR="001C6D6E" w:rsidRPr="00BD5834">
        <w:rPr>
          <w:rFonts w:ascii="Times New Roman" w:hAnsi="Times New Roman" w:cs="Times New Roman"/>
          <w:sz w:val="28"/>
          <w:szCs w:val="28"/>
        </w:rPr>
        <w:t xml:space="preserve">individuals accepted without the need for concealment. Further research needs to be conducted into the effects of disclosure </w:t>
      </w:r>
      <w:r w:rsidR="001B690C" w:rsidRPr="00BD5834">
        <w:rPr>
          <w:rFonts w:ascii="Times New Roman" w:hAnsi="Times New Roman" w:cs="Times New Roman"/>
          <w:sz w:val="28"/>
          <w:szCs w:val="28"/>
        </w:rPr>
        <w:t xml:space="preserve">on </w:t>
      </w:r>
      <w:r w:rsidR="00F1769A">
        <w:rPr>
          <w:rFonts w:ascii="Times New Roman" w:hAnsi="Times New Roman" w:cs="Times New Roman"/>
          <w:sz w:val="28"/>
          <w:szCs w:val="28"/>
        </w:rPr>
        <w:t>individuals in all areas of their lives; different backgrounds, socioeconomic statuses, religions, and geological locations should be included to better understand the effects</w:t>
      </w:r>
      <w:r w:rsidR="002409D0" w:rsidRPr="00BD5834">
        <w:rPr>
          <w:rFonts w:ascii="Times New Roman" w:hAnsi="Times New Roman" w:cs="Times New Roman"/>
          <w:sz w:val="28"/>
          <w:szCs w:val="28"/>
        </w:rPr>
        <w:t xml:space="preserve">. </w:t>
      </w:r>
    </w:p>
    <w:p w14:paraId="2B8F0F91" w14:textId="0DFF3D80" w:rsidR="002409D0" w:rsidRDefault="00082ED7" w:rsidP="00EF639C">
      <w:r>
        <w:t xml:space="preserve">References </w:t>
      </w:r>
    </w:p>
    <w:p w14:paraId="08E8232F" w14:textId="77777777" w:rsidR="00BD5834" w:rsidRDefault="00BD5834" w:rsidP="00BD5834">
      <w:pPr>
        <w:pStyle w:val="NormalWeb"/>
        <w:spacing w:before="0" w:beforeAutospacing="0" w:after="0" w:afterAutospacing="0" w:line="480" w:lineRule="auto"/>
        <w:ind w:left="720" w:hanging="720"/>
      </w:pPr>
      <w:r>
        <w:t xml:space="preserve">American Psychiatric Association. (2013). </w:t>
      </w:r>
      <w:r>
        <w:rPr>
          <w:i/>
          <w:iCs/>
        </w:rPr>
        <w:t>Diagnostic and Statistical Manual of Mental Disorders, 5th Edition: DSM-5</w:t>
      </w:r>
      <w:r>
        <w:t xml:space="preserve"> (5th ed.). American Psychiatric Publishing.</w:t>
      </w:r>
    </w:p>
    <w:p w14:paraId="4C9A673D" w14:textId="77777777" w:rsidR="00BD5834" w:rsidRDefault="00BD5834" w:rsidP="00BD5834">
      <w:pPr>
        <w:pStyle w:val="NormalWeb"/>
        <w:spacing w:before="0" w:beforeAutospacing="0" w:after="0" w:afterAutospacing="0" w:line="480" w:lineRule="auto"/>
        <w:ind w:left="720" w:hanging="720"/>
      </w:pPr>
      <w:r>
        <w:t xml:space="preserve">Bos, A. E. R., </w:t>
      </w:r>
      <w:proofErr w:type="spellStart"/>
      <w:r>
        <w:t>Kanner</w:t>
      </w:r>
      <w:proofErr w:type="spellEnd"/>
      <w:r>
        <w:t xml:space="preserve">, D., </w:t>
      </w:r>
      <w:proofErr w:type="spellStart"/>
      <w:r>
        <w:t>Muris</w:t>
      </w:r>
      <w:proofErr w:type="spellEnd"/>
      <w:r>
        <w:t xml:space="preserve">, P., Janssen, B., &amp; Mayer, B. (2009). Mental Illness Stigma and Disclosure: Consequences of Coming out of the Closet. </w:t>
      </w:r>
      <w:r>
        <w:rPr>
          <w:i/>
          <w:iCs/>
        </w:rPr>
        <w:t>Issues in Mental Health Nursing</w:t>
      </w:r>
      <w:r>
        <w:t xml:space="preserve">, </w:t>
      </w:r>
      <w:r>
        <w:rPr>
          <w:i/>
          <w:iCs/>
        </w:rPr>
        <w:t>30</w:t>
      </w:r>
      <w:r>
        <w:t>(8), 509–513. https://doi.org/10.1080/01612840802601382</w:t>
      </w:r>
    </w:p>
    <w:p w14:paraId="5A776C98" w14:textId="77777777" w:rsidR="00BD5834" w:rsidRDefault="00BD5834" w:rsidP="00BD5834">
      <w:pPr>
        <w:pStyle w:val="NormalWeb"/>
        <w:spacing w:before="0" w:beforeAutospacing="0" w:after="0" w:afterAutospacing="0" w:line="480" w:lineRule="auto"/>
        <w:ind w:left="720" w:hanging="720"/>
      </w:pPr>
      <w:r>
        <w:t xml:space="preserve">Bowers, L., </w:t>
      </w:r>
      <w:proofErr w:type="spellStart"/>
      <w:r>
        <w:t>Gournay</w:t>
      </w:r>
      <w:proofErr w:type="spellEnd"/>
      <w:r>
        <w:t xml:space="preserve">, K., &amp; Duffy, D. (2000). Suicide and self-harm in inpatient psychiatric units: a national survey of observation policies. </w:t>
      </w:r>
      <w:r>
        <w:rPr>
          <w:i/>
          <w:iCs/>
        </w:rPr>
        <w:t>Journal of Advanced Nursing</w:t>
      </w:r>
      <w:r>
        <w:t xml:space="preserve">, </w:t>
      </w:r>
      <w:r>
        <w:rPr>
          <w:i/>
          <w:iCs/>
        </w:rPr>
        <w:t>32</w:t>
      </w:r>
      <w:r>
        <w:t>(2), 437–444. https://doi.org/10.1046/j.1365-2648.2000.01510.x</w:t>
      </w:r>
    </w:p>
    <w:p w14:paraId="328DF077" w14:textId="77777777" w:rsidR="00BD5834" w:rsidRDefault="00BD5834" w:rsidP="00BD5834">
      <w:pPr>
        <w:pStyle w:val="NormalWeb"/>
        <w:spacing w:before="0" w:beforeAutospacing="0" w:after="0" w:afterAutospacing="0" w:line="480" w:lineRule="auto"/>
        <w:ind w:left="720" w:hanging="720"/>
      </w:pPr>
      <w:proofErr w:type="spellStart"/>
      <w:r>
        <w:t>Chernichky-Karcher</w:t>
      </w:r>
      <w:proofErr w:type="spellEnd"/>
      <w:r>
        <w:t xml:space="preserve">, S., </w:t>
      </w:r>
      <w:proofErr w:type="spellStart"/>
      <w:r>
        <w:t>Venetis</w:t>
      </w:r>
      <w:proofErr w:type="spellEnd"/>
      <w:r>
        <w:t xml:space="preserve">, M. K., &amp; </w:t>
      </w:r>
      <w:proofErr w:type="spellStart"/>
      <w:r>
        <w:t>Gettings</w:t>
      </w:r>
      <w:proofErr w:type="spellEnd"/>
      <w:r>
        <w:t xml:space="preserve">, P. E. (2021). Revealing Mental Health Information in Friendships: The Role of Disclosure Strategy and Perceived Recipient Response on Disclosure Outcomes. </w:t>
      </w:r>
      <w:r>
        <w:rPr>
          <w:i/>
          <w:iCs/>
        </w:rPr>
        <w:t>Health Communication</w:t>
      </w:r>
      <w:r>
        <w:t>, 1–10. https://doi.org/10.1080/10410236.2021.1876325</w:t>
      </w:r>
    </w:p>
    <w:p w14:paraId="0A4ED8A1" w14:textId="77777777" w:rsidR="00BD5834" w:rsidRDefault="00BD5834" w:rsidP="00BD5834">
      <w:pPr>
        <w:pStyle w:val="NormalWeb"/>
        <w:spacing w:before="0" w:beforeAutospacing="0" w:after="0" w:afterAutospacing="0" w:line="480" w:lineRule="auto"/>
        <w:ind w:left="720" w:hanging="720"/>
      </w:pPr>
      <w:r>
        <w:rPr>
          <w:i/>
          <w:iCs/>
        </w:rPr>
        <w:lastRenderedPageBreak/>
        <w:t>Code of Ethics and Conduct | BPS</w:t>
      </w:r>
      <w:r>
        <w:t xml:space="preserve">. (n.d.). </w:t>
      </w:r>
      <w:proofErr w:type="gramStart"/>
      <w:r>
        <w:t>Www.Bps.Org.Uk</w:t>
      </w:r>
      <w:proofErr w:type="gramEnd"/>
      <w:r>
        <w:t>. Retrieved May 3, 2022, from https://www.bps.org.uk/news-and-policy/bps-code-ethics-and-conduct</w:t>
      </w:r>
    </w:p>
    <w:p w14:paraId="0DD95256" w14:textId="77777777" w:rsidR="00BD5834" w:rsidRDefault="00BD5834" w:rsidP="00BD5834">
      <w:pPr>
        <w:pStyle w:val="NormalWeb"/>
        <w:spacing w:before="0" w:beforeAutospacing="0" w:after="0" w:afterAutospacing="0" w:line="480" w:lineRule="auto"/>
        <w:ind w:left="720" w:hanging="720"/>
      </w:pPr>
      <w:r>
        <w:t xml:space="preserve">Corrigan, P. W., </w:t>
      </w:r>
      <w:proofErr w:type="spellStart"/>
      <w:r>
        <w:t>Rüsch</w:t>
      </w:r>
      <w:proofErr w:type="spellEnd"/>
      <w:r>
        <w:t xml:space="preserve">, N., &amp; </w:t>
      </w:r>
      <w:proofErr w:type="spellStart"/>
      <w:r>
        <w:t>Scior</w:t>
      </w:r>
      <w:proofErr w:type="spellEnd"/>
      <w:r>
        <w:t xml:space="preserve">, K. (2018). Adapting Disclosure Programs to Reduce the Stigma of Mental Illness. </w:t>
      </w:r>
      <w:r>
        <w:rPr>
          <w:i/>
          <w:iCs/>
        </w:rPr>
        <w:t>Psychiatric Services</w:t>
      </w:r>
      <w:r>
        <w:t xml:space="preserve">, </w:t>
      </w:r>
      <w:r>
        <w:rPr>
          <w:i/>
          <w:iCs/>
        </w:rPr>
        <w:t>69</w:t>
      </w:r>
      <w:r>
        <w:t>(7), 826–828. https://doi.org/10.1176/appi.ps.201700478</w:t>
      </w:r>
    </w:p>
    <w:p w14:paraId="65386968" w14:textId="77777777" w:rsidR="00BD5834" w:rsidRDefault="00BD5834" w:rsidP="00BD5834">
      <w:pPr>
        <w:pStyle w:val="NormalWeb"/>
        <w:spacing w:before="0" w:beforeAutospacing="0" w:after="0" w:afterAutospacing="0" w:line="480" w:lineRule="auto"/>
        <w:ind w:left="720" w:hanging="720"/>
      </w:pPr>
      <w:r>
        <w:rPr>
          <w:i/>
          <w:iCs/>
        </w:rPr>
        <w:t>Equality Act 2010: guidance</w:t>
      </w:r>
      <w:r>
        <w:t>. (2015, June 16). GOV.UK. Retrieved May 3, 2022, from https://www.gov.uk/guidance/equality-act-2010-guidance#:%7E:text=The%20Equality%20Act%202010%20legally,strengthening%20protection%20in%20some%20situations.</w:t>
      </w:r>
    </w:p>
    <w:p w14:paraId="4030B584" w14:textId="77777777" w:rsidR="00BD5834" w:rsidRDefault="00BD5834" w:rsidP="00BD5834">
      <w:pPr>
        <w:pStyle w:val="NormalWeb"/>
        <w:spacing w:before="0" w:beforeAutospacing="0" w:after="0" w:afterAutospacing="0" w:line="480" w:lineRule="auto"/>
        <w:ind w:left="720" w:hanging="720"/>
      </w:pPr>
      <w:r>
        <w:rPr>
          <w:i/>
          <w:iCs/>
        </w:rPr>
        <w:t>Mental Capacity Act 2005</w:t>
      </w:r>
      <w:r>
        <w:t xml:space="preserve">. (2005). </w:t>
      </w:r>
      <w:proofErr w:type="gramStart"/>
      <w:r>
        <w:t>Www.Legislation.Gov.Uk</w:t>
      </w:r>
      <w:proofErr w:type="gramEnd"/>
      <w:r>
        <w:t>. Retrieved May 3, 2022, from https://www.legislation.gov.uk/ukpga/2005/9/contents</w:t>
      </w:r>
    </w:p>
    <w:p w14:paraId="27B050A9" w14:textId="77777777" w:rsidR="00BD5834" w:rsidRDefault="00BD5834" w:rsidP="00BD5834">
      <w:pPr>
        <w:pStyle w:val="NormalWeb"/>
        <w:spacing w:before="0" w:beforeAutospacing="0" w:after="0" w:afterAutospacing="0" w:line="480" w:lineRule="auto"/>
        <w:ind w:left="720" w:hanging="720"/>
      </w:pPr>
      <w:r>
        <w:rPr>
          <w:i/>
          <w:iCs/>
        </w:rPr>
        <w:t>Mind</w:t>
      </w:r>
      <w:r>
        <w:t xml:space="preserve">. (n.d.). </w:t>
      </w:r>
      <w:proofErr w:type="gramStart"/>
      <w:r>
        <w:t>Www.Mind.Org.Uk</w:t>
      </w:r>
      <w:proofErr w:type="gramEnd"/>
      <w:r>
        <w:t>. Retrieved May 3, 2022, from https://www.mind.org.uk/</w:t>
      </w:r>
    </w:p>
    <w:p w14:paraId="321336B7" w14:textId="77777777" w:rsidR="00BD5834" w:rsidRDefault="00BD5834" w:rsidP="00BD5834">
      <w:pPr>
        <w:pStyle w:val="NormalWeb"/>
        <w:spacing w:before="0" w:beforeAutospacing="0" w:after="0" w:afterAutospacing="0" w:line="480" w:lineRule="auto"/>
        <w:ind w:left="720" w:hanging="720"/>
      </w:pPr>
      <w:proofErr w:type="spellStart"/>
      <w:r>
        <w:t>Reavley</w:t>
      </w:r>
      <w:proofErr w:type="spellEnd"/>
      <w:r>
        <w:t xml:space="preserve">, N. J., Morgan, A. J., &amp; </w:t>
      </w:r>
      <w:proofErr w:type="spellStart"/>
      <w:r>
        <w:t>Jorm</w:t>
      </w:r>
      <w:proofErr w:type="spellEnd"/>
      <w:r>
        <w:t xml:space="preserve">, A. F. (2017). Disclosure of mental health problems: findings from an Australian national survey. </w:t>
      </w:r>
      <w:r>
        <w:rPr>
          <w:i/>
          <w:iCs/>
        </w:rPr>
        <w:t>Epidemiology and Psychiatric Sciences</w:t>
      </w:r>
      <w:r>
        <w:t xml:space="preserve">, </w:t>
      </w:r>
      <w:r>
        <w:rPr>
          <w:i/>
          <w:iCs/>
        </w:rPr>
        <w:t>27</w:t>
      </w:r>
      <w:r>
        <w:t>(4), 346–356. https://doi.org/10.1017/s204579601600113x</w:t>
      </w:r>
    </w:p>
    <w:p w14:paraId="2626E3B9" w14:textId="77777777" w:rsidR="00BD5834" w:rsidRDefault="00BD5834" w:rsidP="00BD5834">
      <w:pPr>
        <w:pStyle w:val="NormalWeb"/>
        <w:spacing w:before="0" w:beforeAutospacing="0" w:after="0" w:afterAutospacing="0" w:line="480" w:lineRule="auto"/>
        <w:ind w:left="720" w:hanging="720"/>
      </w:pPr>
      <w:r>
        <w:rPr>
          <w:i/>
          <w:iCs/>
        </w:rPr>
        <w:t>Thriving at work The Stevenson / Farmer review of mental health and employers</w:t>
      </w:r>
      <w:r>
        <w:t>. (2017, August). https://www.gov.uk/. https://assets.publishing.service.gov.uk/government/uploads/system/uploads/attachment_data/file/658145/thriving-at-work-stevenson-farmer-review.pdf</w:t>
      </w:r>
    </w:p>
    <w:p w14:paraId="3CFAF07F" w14:textId="77777777" w:rsidR="00BD5834" w:rsidRDefault="00BD5834" w:rsidP="00BD5834">
      <w:pPr>
        <w:pStyle w:val="NormalWeb"/>
        <w:spacing w:before="0" w:beforeAutospacing="0" w:after="0" w:afterAutospacing="0" w:line="480" w:lineRule="auto"/>
        <w:ind w:left="720" w:hanging="720"/>
      </w:pPr>
      <w:r>
        <w:t xml:space="preserve">Wales. Welsh Assembly Government &amp; Wales. Welsh Assembly Government. (2008). </w:t>
      </w:r>
      <w:r>
        <w:rPr>
          <w:i/>
          <w:iCs/>
        </w:rPr>
        <w:t>Mental Health Act 1983</w:t>
      </w:r>
      <w:r>
        <w:t>. Welsh Assembly Government.</w:t>
      </w:r>
    </w:p>
    <w:p w14:paraId="13E6FF84" w14:textId="77777777" w:rsidR="00082ED7" w:rsidRDefault="00082ED7" w:rsidP="00EF639C"/>
    <w:sectPr w:rsidR="00082E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4945A7" w14:textId="77777777" w:rsidR="00D44C69" w:rsidRDefault="00D44C69" w:rsidP="005A117F">
      <w:pPr>
        <w:spacing w:after="0" w:line="240" w:lineRule="auto"/>
      </w:pPr>
      <w:r>
        <w:separator/>
      </w:r>
    </w:p>
  </w:endnote>
  <w:endnote w:type="continuationSeparator" w:id="0">
    <w:p w14:paraId="57671C3A" w14:textId="77777777" w:rsidR="00D44C69" w:rsidRDefault="00D44C69" w:rsidP="005A11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368C07" w14:textId="77777777" w:rsidR="00D44C69" w:rsidRDefault="00D44C69" w:rsidP="005A117F">
      <w:pPr>
        <w:spacing w:after="0" w:line="240" w:lineRule="auto"/>
      </w:pPr>
      <w:r>
        <w:separator/>
      </w:r>
    </w:p>
  </w:footnote>
  <w:footnote w:type="continuationSeparator" w:id="0">
    <w:p w14:paraId="499BF0DF" w14:textId="77777777" w:rsidR="00D44C69" w:rsidRDefault="00D44C69" w:rsidP="005A117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LUwNLOwNDY3szQ0sDBX0lEKTi0uzszPAykwrQUAmX5XYCwAAAA="/>
  </w:docVars>
  <w:rsids>
    <w:rsidRoot w:val="00A86E70"/>
    <w:rsid w:val="0000730F"/>
    <w:rsid w:val="000073F9"/>
    <w:rsid w:val="00012938"/>
    <w:rsid w:val="00013A48"/>
    <w:rsid w:val="00015342"/>
    <w:rsid w:val="00015ED9"/>
    <w:rsid w:val="00021924"/>
    <w:rsid w:val="0002582F"/>
    <w:rsid w:val="00026FD4"/>
    <w:rsid w:val="00030562"/>
    <w:rsid w:val="00031020"/>
    <w:rsid w:val="0003302A"/>
    <w:rsid w:val="0004410E"/>
    <w:rsid w:val="00046829"/>
    <w:rsid w:val="00047AD5"/>
    <w:rsid w:val="00050FDF"/>
    <w:rsid w:val="000542FA"/>
    <w:rsid w:val="00054C17"/>
    <w:rsid w:val="00062D44"/>
    <w:rsid w:val="00063359"/>
    <w:rsid w:val="00064936"/>
    <w:rsid w:val="000657B0"/>
    <w:rsid w:val="00070257"/>
    <w:rsid w:val="0007096D"/>
    <w:rsid w:val="00070E72"/>
    <w:rsid w:val="00075448"/>
    <w:rsid w:val="0007631F"/>
    <w:rsid w:val="00082ED7"/>
    <w:rsid w:val="000831AE"/>
    <w:rsid w:val="000864F0"/>
    <w:rsid w:val="000A508A"/>
    <w:rsid w:val="000B009E"/>
    <w:rsid w:val="000B26B6"/>
    <w:rsid w:val="000C02CF"/>
    <w:rsid w:val="000C299B"/>
    <w:rsid w:val="000C4939"/>
    <w:rsid w:val="000E557F"/>
    <w:rsid w:val="001153E6"/>
    <w:rsid w:val="0011696A"/>
    <w:rsid w:val="001202B2"/>
    <w:rsid w:val="00125FD0"/>
    <w:rsid w:val="00136496"/>
    <w:rsid w:val="00143A18"/>
    <w:rsid w:val="001517E6"/>
    <w:rsid w:val="00153BE7"/>
    <w:rsid w:val="00165F9D"/>
    <w:rsid w:val="00186751"/>
    <w:rsid w:val="001869A5"/>
    <w:rsid w:val="001955C2"/>
    <w:rsid w:val="00195CC5"/>
    <w:rsid w:val="00196DD0"/>
    <w:rsid w:val="001B690C"/>
    <w:rsid w:val="001C051C"/>
    <w:rsid w:val="001C41B6"/>
    <w:rsid w:val="001C6D6E"/>
    <w:rsid w:val="001D14E7"/>
    <w:rsid w:val="001E19B1"/>
    <w:rsid w:val="001E28F8"/>
    <w:rsid w:val="001E3EA8"/>
    <w:rsid w:val="001E7ACC"/>
    <w:rsid w:val="001F0E90"/>
    <w:rsid w:val="001F3B72"/>
    <w:rsid w:val="00201F89"/>
    <w:rsid w:val="00206A7E"/>
    <w:rsid w:val="00211176"/>
    <w:rsid w:val="002253B5"/>
    <w:rsid w:val="00233586"/>
    <w:rsid w:val="00234CC6"/>
    <w:rsid w:val="002409D0"/>
    <w:rsid w:val="00242A2C"/>
    <w:rsid w:val="002537CB"/>
    <w:rsid w:val="00256908"/>
    <w:rsid w:val="0026157D"/>
    <w:rsid w:val="00262D53"/>
    <w:rsid w:val="00267FDC"/>
    <w:rsid w:val="00272004"/>
    <w:rsid w:val="0027275D"/>
    <w:rsid w:val="00277874"/>
    <w:rsid w:val="00295A19"/>
    <w:rsid w:val="002A17C0"/>
    <w:rsid w:val="002A39F9"/>
    <w:rsid w:val="002B31DB"/>
    <w:rsid w:val="002C0911"/>
    <w:rsid w:val="002C2AC8"/>
    <w:rsid w:val="002C4F0A"/>
    <w:rsid w:val="002C58FC"/>
    <w:rsid w:val="002D402F"/>
    <w:rsid w:val="002D4225"/>
    <w:rsid w:val="002F0891"/>
    <w:rsid w:val="002F384E"/>
    <w:rsid w:val="00316843"/>
    <w:rsid w:val="00316EA3"/>
    <w:rsid w:val="00321E6C"/>
    <w:rsid w:val="003320FB"/>
    <w:rsid w:val="0033225B"/>
    <w:rsid w:val="003348D8"/>
    <w:rsid w:val="003361FE"/>
    <w:rsid w:val="0035183F"/>
    <w:rsid w:val="00352388"/>
    <w:rsid w:val="00352E52"/>
    <w:rsid w:val="00372C7C"/>
    <w:rsid w:val="00380C84"/>
    <w:rsid w:val="0038168B"/>
    <w:rsid w:val="00384C66"/>
    <w:rsid w:val="00393D11"/>
    <w:rsid w:val="00394719"/>
    <w:rsid w:val="00395893"/>
    <w:rsid w:val="003A0EF7"/>
    <w:rsid w:val="003A133F"/>
    <w:rsid w:val="003B064F"/>
    <w:rsid w:val="003B3A39"/>
    <w:rsid w:val="003C2FB4"/>
    <w:rsid w:val="003C4B68"/>
    <w:rsid w:val="003C59C0"/>
    <w:rsid w:val="003D0952"/>
    <w:rsid w:val="003D18DC"/>
    <w:rsid w:val="003D517C"/>
    <w:rsid w:val="003D6EB7"/>
    <w:rsid w:val="003E034D"/>
    <w:rsid w:val="003E383A"/>
    <w:rsid w:val="004128FF"/>
    <w:rsid w:val="00412F73"/>
    <w:rsid w:val="00427FCD"/>
    <w:rsid w:val="004320A1"/>
    <w:rsid w:val="0044064A"/>
    <w:rsid w:val="0044098C"/>
    <w:rsid w:val="004410D8"/>
    <w:rsid w:val="0044115C"/>
    <w:rsid w:val="004445C9"/>
    <w:rsid w:val="004474CE"/>
    <w:rsid w:val="004568F4"/>
    <w:rsid w:val="00466110"/>
    <w:rsid w:val="004666AD"/>
    <w:rsid w:val="00481558"/>
    <w:rsid w:val="0049487F"/>
    <w:rsid w:val="004B2EC7"/>
    <w:rsid w:val="004C68B8"/>
    <w:rsid w:val="004D6A64"/>
    <w:rsid w:val="004E7E0A"/>
    <w:rsid w:val="004F16D7"/>
    <w:rsid w:val="004F18B4"/>
    <w:rsid w:val="004F49AB"/>
    <w:rsid w:val="004F639E"/>
    <w:rsid w:val="004F7903"/>
    <w:rsid w:val="005001E0"/>
    <w:rsid w:val="00504C59"/>
    <w:rsid w:val="00505649"/>
    <w:rsid w:val="00514E71"/>
    <w:rsid w:val="00516E95"/>
    <w:rsid w:val="00520C48"/>
    <w:rsid w:val="005225B8"/>
    <w:rsid w:val="005231C2"/>
    <w:rsid w:val="0053734F"/>
    <w:rsid w:val="0053770A"/>
    <w:rsid w:val="00540B76"/>
    <w:rsid w:val="00542846"/>
    <w:rsid w:val="005477AB"/>
    <w:rsid w:val="00552178"/>
    <w:rsid w:val="005527FE"/>
    <w:rsid w:val="00567C24"/>
    <w:rsid w:val="00571A01"/>
    <w:rsid w:val="005A117F"/>
    <w:rsid w:val="005A1703"/>
    <w:rsid w:val="005A2052"/>
    <w:rsid w:val="005A356C"/>
    <w:rsid w:val="005A445B"/>
    <w:rsid w:val="005A4785"/>
    <w:rsid w:val="005A6175"/>
    <w:rsid w:val="005B46E3"/>
    <w:rsid w:val="005B521D"/>
    <w:rsid w:val="005B6781"/>
    <w:rsid w:val="005F6FB4"/>
    <w:rsid w:val="00627C45"/>
    <w:rsid w:val="0063037B"/>
    <w:rsid w:val="00645448"/>
    <w:rsid w:val="00654D13"/>
    <w:rsid w:val="00661643"/>
    <w:rsid w:val="0067456F"/>
    <w:rsid w:val="0067692C"/>
    <w:rsid w:val="00681A66"/>
    <w:rsid w:val="00691D21"/>
    <w:rsid w:val="006A0778"/>
    <w:rsid w:val="006A3222"/>
    <w:rsid w:val="006A6EA3"/>
    <w:rsid w:val="006B0BD8"/>
    <w:rsid w:val="006B31FA"/>
    <w:rsid w:val="006B6EC1"/>
    <w:rsid w:val="006C5EC9"/>
    <w:rsid w:val="006C767D"/>
    <w:rsid w:val="006D021B"/>
    <w:rsid w:val="006F2F22"/>
    <w:rsid w:val="006F4470"/>
    <w:rsid w:val="006F4CFC"/>
    <w:rsid w:val="006F73CD"/>
    <w:rsid w:val="00700ACE"/>
    <w:rsid w:val="00705E12"/>
    <w:rsid w:val="00712117"/>
    <w:rsid w:val="00713434"/>
    <w:rsid w:val="007149BA"/>
    <w:rsid w:val="00722845"/>
    <w:rsid w:val="00725CB3"/>
    <w:rsid w:val="00732933"/>
    <w:rsid w:val="00734770"/>
    <w:rsid w:val="0073519A"/>
    <w:rsid w:val="007370C8"/>
    <w:rsid w:val="00745E9C"/>
    <w:rsid w:val="00753223"/>
    <w:rsid w:val="00762ABD"/>
    <w:rsid w:val="0076318B"/>
    <w:rsid w:val="00764BE2"/>
    <w:rsid w:val="007663DF"/>
    <w:rsid w:val="00772FA5"/>
    <w:rsid w:val="007754CD"/>
    <w:rsid w:val="00775C63"/>
    <w:rsid w:val="00777140"/>
    <w:rsid w:val="00777727"/>
    <w:rsid w:val="007838CB"/>
    <w:rsid w:val="00783B37"/>
    <w:rsid w:val="00791097"/>
    <w:rsid w:val="00791416"/>
    <w:rsid w:val="00792355"/>
    <w:rsid w:val="00794226"/>
    <w:rsid w:val="00794720"/>
    <w:rsid w:val="0079610B"/>
    <w:rsid w:val="007A15AA"/>
    <w:rsid w:val="007A2DD0"/>
    <w:rsid w:val="007A671A"/>
    <w:rsid w:val="007A7E70"/>
    <w:rsid w:val="007B12CC"/>
    <w:rsid w:val="007B291E"/>
    <w:rsid w:val="007B513C"/>
    <w:rsid w:val="007B62D1"/>
    <w:rsid w:val="007C5D94"/>
    <w:rsid w:val="007D224B"/>
    <w:rsid w:val="007E44BB"/>
    <w:rsid w:val="007E560A"/>
    <w:rsid w:val="007E5A33"/>
    <w:rsid w:val="007F1CCA"/>
    <w:rsid w:val="0080674B"/>
    <w:rsid w:val="0081264F"/>
    <w:rsid w:val="008162C3"/>
    <w:rsid w:val="00817987"/>
    <w:rsid w:val="00834155"/>
    <w:rsid w:val="00834DED"/>
    <w:rsid w:val="0083795F"/>
    <w:rsid w:val="00842D38"/>
    <w:rsid w:val="00846B5C"/>
    <w:rsid w:val="00854C18"/>
    <w:rsid w:val="00863EAD"/>
    <w:rsid w:val="00867B76"/>
    <w:rsid w:val="00870898"/>
    <w:rsid w:val="0087103E"/>
    <w:rsid w:val="008831EB"/>
    <w:rsid w:val="00885C59"/>
    <w:rsid w:val="008B1F30"/>
    <w:rsid w:val="008B2278"/>
    <w:rsid w:val="008B2A71"/>
    <w:rsid w:val="008C0BD3"/>
    <w:rsid w:val="008C4E46"/>
    <w:rsid w:val="008D0944"/>
    <w:rsid w:val="008D0CFA"/>
    <w:rsid w:val="008D3A8E"/>
    <w:rsid w:val="008D4683"/>
    <w:rsid w:val="008D60B4"/>
    <w:rsid w:val="008E6072"/>
    <w:rsid w:val="008F29C3"/>
    <w:rsid w:val="008F44B3"/>
    <w:rsid w:val="008F7F6D"/>
    <w:rsid w:val="00903E54"/>
    <w:rsid w:val="0090571B"/>
    <w:rsid w:val="00910A91"/>
    <w:rsid w:val="009174A9"/>
    <w:rsid w:val="009176AB"/>
    <w:rsid w:val="009270E7"/>
    <w:rsid w:val="0093402B"/>
    <w:rsid w:val="00946ACB"/>
    <w:rsid w:val="00963124"/>
    <w:rsid w:val="00964ABE"/>
    <w:rsid w:val="00965FA8"/>
    <w:rsid w:val="00972B1C"/>
    <w:rsid w:val="00972C8B"/>
    <w:rsid w:val="00975CD2"/>
    <w:rsid w:val="00983709"/>
    <w:rsid w:val="00987721"/>
    <w:rsid w:val="0099016E"/>
    <w:rsid w:val="0099083C"/>
    <w:rsid w:val="009A7F55"/>
    <w:rsid w:val="009B1F28"/>
    <w:rsid w:val="009B4B9F"/>
    <w:rsid w:val="009E4D29"/>
    <w:rsid w:val="009E5A8E"/>
    <w:rsid w:val="009F70DE"/>
    <w:rsid w:val="00A1275D"/>
    <w:rsid w:val="00A152F0"/>
    <w:rsid w:val="00A17999"/>
    <w:rsid w:val="00A206CE"/>
    <w:rsid w:val="00A30CA5"/>
    <w:rsid w:val="00A36A1A"/>
    <w:rsid w:val="00A44E97"/>
    <w:rsid w:val="00A53C83"/>
    <w:rsid w:val="00A546EB"/>
    <w:rsid w:val="00A71170"/>
    <w:rsid w:val="00A7120B"/>
    <w:rsid w:val="00A714A5"/>
    <w:rsid w:val="00A826E0"/>
    <w:rsid w:val="00A86092"/>
    <w:rsid w:val="00A86E70"/>
    <w:rsid w:val="00A87422"/>
    <w:rsid w:val="00A9069F"/>
    <w:rsid w:val="00A9555C"/>
    <w:rsid w:val="00AB19D4"/>
    <w:rsid w:val="00AB290D"/>
    <w:rsid w:val="00AB4A50"/>
    <w:rsid w:val="00AB6311"/>
    <w:rsid w:val="00AB7638"/>
    <w:rsid w:val="00AC4648"/>
    <w:rsid w:val="00AC69E0"/>
    <w:rsid w:val="00AD5D1B"/>
    <w:rsid w:val="00AE043E"/>
    <w:rsid w:val="00AE3C83"/>
    <w:rsid w:val="00AF215B"/>
    <w:rsid w:val="00AF29AA"/>
    <w:rsid w:val="00AF3C99"/>
    <w:rsid w:val="00AF5947"/>
    <w:rsid w:val="00B172F4"/>
    <w:rsid w:val="00B20D05"/>
    <w:rsid w:val="00B22A42"/>
    <w:rsid w:val="00B25C7A"/>
    <w:rsid w:val="00B31603"/>
    <w:rsid w:val="00B40403"/>
    <w:rsid w:val="00B42024"/>
    <w:rsid w:val="00B4321F"/>
    <w:rsid w:val="00B47AA9"/>
    <w:rsid w:val="00B51490"/>
    <w:rsid w:val="00B52288"/>
    <w:rsid w:val="00B5300F"/>
    <w:rsid w:val="00B53FAF"/>
    <w:rsid w:val="00B54816"/>
    <w:rsid w:val="00B555A9"/>
    <w:rsid w:val="00B63BF1"/>
    <w:rsid w:val="00B654CD"/>
    <w:rsid w:val="00B67475"/>
    <w:rsid w:val="00B73BEA"/>
    <w:rsid w:val="00B76D54"/>
    <w:rsid w:val="00B77F5B"/>
    <w:rsid w:val="00B81F4D"/>
    <w:rsid w:val="00B9069A"/>
    <w:rsid w:val="00B90F6C"/>
    <w:rsid w:val="00B927A8"/>
    <w:rsid w:val="00B95712"/>
    <w:rsid w:val="00BA1AE1"/>
    <w:rsid w:val="00BA5214"/>
    <w:rsid w:val="00BB2D2E"/>
    <w:rsid w:val="00BB3391"/>
    <w:rsid w:val="00BC1947"/>
    <w:rsid w:val="00BD5834"/>
    <w:rsid w:val="00BE6A66"/>
    <w:rsid w:val="00BF7978"/>
    <w:rsid w:val="00C24608"/>
    <w:rsid w:val="00C26D6F"/>
    <w:rsid w:val="00C30257"/>
    <w:rsid w:val="00C348BC"/>
    <w:rsid w:val="00C35BB1"/>
    <w:rsid w:val="00C4225A"/>
    <w:rsid w:val="00C423A3"/>
    <w:rsid w:val="00C433D1"/>
    <w:rsid w:val="00C43F53"/>
    <w:rsid w:val="00C44837"/>
    <w:rsid w:val="00C624EA"/>
    <w:rsid w:val="00C64F78"/>
    <w:rsid w:val="00C74224"/>
    <w:rsid w:val="00C743BE"/>
    <w:rsid w:val="00C7525D"/>
    <w:rsid w:val="00C75423"/>
    <w:rsid w:val="00C77A7C"/>
    <w:rsid w:val="00C93A59"/>
    <w:rsid w:val="00CA03BE"/>
    <w:rsid w:val="00CA1779"/>
    <w:rsid w:val="00CA6BCA"/>
    <w:rsid w:val="00CA6FC5"/>
    <w:rsid w:val="00CB19E9"/>
    <w:rsid w:val="00CB3865"/>
    <w:rsid w:val="00CB55BE"/>
    <w:rsid w:val="00CB67AC"/>
    <w:rsid w:val="00CC578D"/>
    <w:rsid w:val="00CC6B1E"/>
    <w:rsid w:val="00CD06CF"/>
    <w:rsid w:val="00CD20A6"/>
    <w:rsid w:val="00CD4224"/>
    <w:rsid w:val="00CD7665"/>
    <w:rsid w:val="00CE7215"/>
    <w:rsid w:val="00CE76E2"/>
    <w:rsid w:val="00D02805"/>
    <w:rsid w:val="00D07F7E"/>
    <w:rsid w:val="00D11FE5"/>
    <w:rsid w:val="00D1350E"/>
    <w:rsid w:val="00D270BD"/>
    <w:rsid w:val="00D35D94"/>
    <w:rsid w:val="00D36AC6"/>
    <w:rsid w:val="00D41E4F"/>
    <w:rsid w:val="00D44127"/>
    <w:rsid w:val="00D44C69"/>
    <w:rsid w:val="00D45242"/>
    <w:rsid w:val="00D55812"/>
    <w:rsid w:val="00D606D6"/>
    <w:rsid w:val="00D6587C"/>
    <w:rsid w:val="00D73338"/>
    <w:rsid w:val="00D7396D"/>
    <w:rsid w:val="00D75905"/>
    <w:rsid w:val="00D80E4A"/>
    <w:rsid w:val="00D832A3"/>
    <w:rsid w:val="00DB2156"/>
    <w:rsid w:val="00DC1607"/>
    <w:rsid w:val="00DC189C"/>
    <w:rsid w:val="00DC18DE"/>
    <w:rsid w:val="00DC243C"/>
    <w:rsid w:val="00DC25F4"/>
    <w:rsid w:val="00DC50D9"/>
    <w:rsid w:val="00DC749F"/>
    <w:rsid w:val="00DD4722"/>
    <w:rsid w:val="00DE0E0D"/>
    <w:rsid w:val="00DE1E2D"/>
    <w:rsid w:val="00DE61BC"/>
    <w:rsid w:val="00DE6AC9"/>
    <w:rsid w:val="00E00C3E"/>
    <w:rsid w:val="00E07B62"/>
    <w:rsid w:val="00E07FB6"/>
    <w:rsid w:val="00E10934"/>
    <w:rsid w:val="00E21894"/>
    <w:rsid w:val="00E37E92"/>
    <w:rsid w:val="00E541B6"/>
    <w:rsid w:val="00E547B7"/>
    <w:rsid w:val="00E568BC"/>
    <w:rsid w:val="00E57082"/>
    <w:rsid w:val="00E63E91"/>
    <w:rsid w:val="00E651ED"/>
    <w:rsid w:val="00E67456"/>
    <w:rsid w:val="00E67E36"/>
    <w:rsid w:val="00E70C76"/>
    <w:rsid w:val="00E74CFA"/>
    <w:rsid w:val="00E76648"/>
    <w:rsid w:val="00E8160A"/>
    <w:rsid w:val="00E83137"/>
    <w:rsid w:val="00E83532"/>
    <w:rsid w:val="00E835B4"/>
    <w:rsid w:val="00E92781"/>
    <w:rsid w:val="00EA0539"/>
    <w:rsid w:val="00EA10C7"/>
    <w:rsid w:val="00EA140B"/>
    <w:rsid w:val="00EA24D0"/>
    <w:rsid w:val="00EA255D"/>
    <w:rsid w:val="00EB0866"/>
    <w:rsid w:val="00EB0C61"/>
    <w:rsid w:val="00EC1853"/>
    <w:rsid w:val="00ED58FD"/>
    <w:rsid w:val="00ED5C3F"/>
    <w:rsid w:val="00ED7671"/>
    <w:rsid w:val="00EE40A5"/>
    <w:rsid w:val="00EE6855"/>
    <w:rsid w:val="00EF35CD"/>
    <w:rsid w:val="00EF639C"/>
    <w:rsid w:val="00F02301"/>
    <w:rsid w:val="00F02D32"/>
    <w:rsid w:val="00F03A1F"/>
    <w:rsid w:val="00F105BF"/>
    <w:rsid w:val="00F14B9E"/>
    <w:rsid w:val="00F1769A"/>
    <w:rsid w:val="00F26045"/>
    <w:rsid w:val="00F27870"/>
    <w:rsid w:val="00F30C33"/>
    <w:rsid w:val="00F3543E"/>
    <w:rsid w:val="00F371D4"/>
    <w:rsid w:val="00F42E25"/>
    <w:rsid w:val="00F519AC"/>
    <w:rsid w:val="00F51FC5"/>
    <w:rsid w:val="00F53684"/>
    <w:rsid w:val="00F63EC6"/>
    <w:rsid w:val="00F65A87"/>
    <w:rsid w:val="00F6633B"/>
    <w:rsid w:val="00F70A7F"/>
    <w:rsid w:val="00F71A7D"/>
    <w:rsid w:val="00F74F3C"/>
    <w:rsid w:val="00F75326"/>
    <w:rsid w:val="00F77617"/>
    <w:rsid w:val="00F77884"/>
    <w:rsid w:val="00F8493D"/>
    <w:rsid w:val="00F866C7"/>
    <w:rsid w:val="00F875F7"/>
    <w:rsid w:val="00F93C5A"/>
    <w:rsid w:val="00F9521C"/>
    <w:rsid w:val="00FA0B31"/>
    <w:rsid w:val="00FA3C7E"/>
    <w:rsid w:val="00FA498E"/>
    <w:rsid w:val="00FB0A18"/>
    <w:rsid w:val="00FB2AB5"/>
    <w:rsid w:val="00FB2E42"/>
    <w:rsid w:val="00FB48F5"/>
    <w:rsid w:val="00FB62D6"/>
    <w:rsid w:val="00FB6B80"/>
    <w:rsid w:val="00FB7909"/>
    <w:rsid w:val="00FC59A8"/>
    <w:rsid w:val="00FD613C"/>
    <w:rsid w:val="00FE1689"/>
    <w:rsid w:val="00FE2CA3"/>
    <w:rsid w:val="00FE634D"/>
    <w:rsid w:val="00FE7C7A"/>
    <w:rsid w:val="00FF71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3C346B"/>
  <w15:chartTrackingRefBased/>
  <w15:docId w15:val="{5C66EF26-A81C-4F9C-A126-8A339D00D0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A11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117F"/>
  </w:style>
  <w:style w:type="paragraph" w:styleId="Footer">
    <w:name w:val="footer"/>
    <w:basedOn w:val="Normal"/>
    <w:link w:val="FooterChar"/>
    <w:uiPriority w:val="99"/>
    <w:unhideWhenUsed/>
    <w:rsid w:val="005A11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117F"/>
  </w:style>
  <w:style w:type="paragraph" w:styleId="NormalWeb">
    <w:name w:val="Normal (Web)"/>
    <w:basedOn w:val="Normal"/>
    <w:uiPriority w:val="99"/>
    <w:semiHidden/>
    <w:unhideWhenUsed/>
    <w:rsid w:val="00BD583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14259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10" ma:contentTypeDescription="Create a new document." ma:contentTypeScope="" ma:versionID="311cbd627034cbe96af00bed07dd6a5f">
  <xsd:schema xmlns:xsd="http://www.w3.org/2001/XMLSchema" xmlns:xs="http://www.w3.org/2001/XMLSchema" xmlns:p="http://schemas.microsoft.com/office/2006/metadata/properties" xmlns:ns3="1b88a2b3-a887-4da5-bc58-1cd6fd79184b" xmlns:ns4="791995b0-624b-4c5a-90b4-d742ddd9de15" targetNamespace="http://schemas.microsoft.com/office/2006/metadata/properties" ma:root="true" ma:fieldsID="155bcceb55277c8067be82133b7dfeae" ns3:_="" ns4:_="">
    <xsd:import namespace="1b88a2b3-a887-4da5-bc58-1cd6fd79184b"/>
    <xsd:import namespace="791995b0-624b-4c5a-90b4-d742ddd9de1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4D18A2C-7C08-4F48-AB61-B96300F3301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791995b0-624b-4c5a-90b4-d742ddd9de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DD5C0CC-E753-4668-A845-12208829A652}">
  <ds:schemaRefs>
    <ds:schemaRef ds:uri="http://schemas.microsoft.com/sharepoint/v3/contenttype/forms"/>
  </ds:schemaRefs>
</ds:datastoreItem>
</file>

<file path=customXml/itemProps3.xml><?xml version="1.0" encoding="utf-8"?>
<ds:datastoreItem xmlns:ds="http://schemas.openxmlformats.org/officeDocument/2006/customXml" ds:itemID="{B7FD25E8-DBE6-428C-A37A-747ED0F545E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686</TotalTime>
  <Pages>12</Pages>
  <Words>2817</Words>
  <Characters>16057</Characters>
  <Application>Microsoft Office Word</Application>
  <DocSecurity>0</DocSecurity>
  <Lines>133</Lines>
  <Paragraphs>37</Paragraphs>
  <ScaleCrop>false</ScaleCrop>
  <Company/>
  <LinksUpToDate>false</LinksUpToDate>
  <CharactersWithSpaces>18837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Daryl Jones (2302973)</dc:creator>
  <cp:keywords/>
  <dc:description/>
  <cp:lastModifiedBy>Daryl Jones</cp:lastModifiedBy>
  <cp:revision>503</cp:revision>
  <dcterms:created xsi:type="dcterms:W3CDTF">2022-04-30T18:28:00Z</dcterms:created>
  <dcterms:modified xsi:type="dcterms:W3CDTF">2022-05-04T14:43:00Z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