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801AC" w14:textId="77777777" w:rsidR="00113AE6" w:rsidRPr="00113AE6" w:rsidRDefault="00113AE6" w:rsidP="00113AE6">
      <w:pPr>
        <w:pStyle w:val="Title"/>
      </w:pPr>
      <w:r w:rsidRPr="00113AE6">
        <w:t>Shader Development Report: Edge Detection and Colour Inversion</w:t>
      </w:r>
    </w:p>
    <w:p w14:paraId="1004E008" w14:textId="77777777" w:rsidR="00113AE6" w:rsidRPr="00113AE6" w:rsidRDefault="00113AE6" w:rsidP="00113AE6">
      <w:pPr>
        <w:pStyle w:val="Subtitle"/>
      </w:pPr>
      <w:r w:rsidRPr="00113AE6">
        <w:t>Student Name:</w:t>
      </w:r>
    </w:p>
    <w:p w14:paraId="7D50AA32" w14:textId="45379AF6" w:rsidR="00113AE6" w:rsidRPr="00113AE6" w:rsidRDefault="00113AE6" w:rsidP="00113AE6">
      <w:pPr>
        <w:pStyle w:val="Subtitle"/>
      </w:pPr>
      <w:r w:rsidRPr="00113AE6">
        <w:t>Kallem George Thomas 2304300</w:t>
      </w:r>
    </w:p>
    <w:p w14:paraId="328A932F" w14:textId="77777777" w:rsidR="00113AE6" w:rsidRPr="00113AE6" w:rsidRDefault="00113AE6" w:rsidP="00113AE6">
      <w:pPr>
        <w:pStyle w:val="Subtitle"/>
      </w:pPr>
      <w:r w:rsidRPr="00113AE6">
        <w:t>Module:</w:t>
      </w:r>
    </w:p>
    <w:p w14:paraId="093D3E6E" w14:textId="77777777" w:rsidR="00113AE6" w:rsidRPr="00113AE6" w:rsidRDefault="00113AE6" w:rsidP="00113AE6">
      <w:pPr>
        <w:pStyle w:val="Subtitle"/>
      </w:pPr>
      <w:r w:rsidRPr="00113AE6">
        <w:t>GPU Programming (ACCB6014)</w:t>
      </w:r>
    </w:p>
    <w:sdt>
      <w:sdtPr>
        <w:id w:val="176549187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5361511" w14:textId="018039F9" w:rsidR="00B262F6" w:rsidRDefault="00B262F6">
          <w:pPr>
            <w:pStyle w:val="TOCHeading"/>
          </w:pPr>
          <w:r>
            <w:t>Contents</w:t>
          </w:r>
        </w:p>
        <w:p w14:paraId="31572D8E" w14:textId="6FA002AC" w:rsidR="00B262F6" w:rsidRDefault="00B262F6">
          <w:pPr>
            <w:pStyle w:val="TOC2"/>
            <w:tabs>
              <w:tab w:val="right" w:leader="dot" w:pos="9016"/>
            </w:tabs>
            <w:rPr>
              <w:noProof/>
            </w:rPr>
          </w:pPr>
          <w:r>
            <w:fldChar w:fldCharType="begin"/>
          </w:r>
          <w:r>
            <w:instrText xml:space="preserve"> TOC \o "1-3" \h \z \u </w:instrText>
          </w:r>
          <w:r>
            <w:fldChar w:fldCharType="separate"/>
          </w:r>
          <w:hyperlink w:anchor="_Toc224998361" w:history="1">
            <w:r w:rsidRPr="00FE06C7">
              <w:rPr>
                <w:rStyle w:val="Hyperlink"/>
                <w:noProof/>
              </w:rPr>
              <w:t>Abstract</w:t>
            </w:r>
            <w:r>
              <w:rPr>
                <w:noProof/>
                <w:webHidden/>
              </w:rPr>
              <w:tab/>
            </w:r>
            <w:r>
              <w:rPr>
                <w:noProof/>
                <w:webHidden/>
              </w:rPr>
              <w:fldChar w:fldCharType="begin"/>
            </w:r>
            <w:r>
              <w:rPr>
                <w:noProof/>
                <w:webHidden/>
              </w:rPr>
              <w:instrText xml:space="preserve"> PAGEREF _Toc224998361 \h </w:instrText>
            </w:r>
            <w:r>
              <w:rPr>
                <w:noProof/>
                <w:webHidden/>
              </w:rPr>
            </w:r>
            <w:r>
              <w:rPr>
                <w:noProof/>
                <w:webHidden/>
              </w:rPr>
              <w:fldChar w:fldCharType="separate"/>
            </w:r>
            <w:r>
              <w:rPr>
                <w:noProof/>
                <w:webHidden/>
              </w:rPr>
              <w:t>1</w:t>
            </w:r>
            <w:r>
              <w:rPr>
                <w:noProof/>
                <w:webHidden/>
              </w:rPr>
              <w:fldChar w:fldCharType="end"/>
            </w:r>
          </w:hyperlink>
        </w:p>
        <w:p w14:paraId="787B7986" w14:textId="7D6F1519" w:rsidR="00B262F6" w:rsidRDefault="00B262F6">
          <w:pPr>
            <w:pStyle w:val="TOC2"/>
            <w:tabs>
              <w:tab w:val="right" w:leader="dot" w:pos="9016"/>
            </w:tabs>
            <w:rPr>
              <w:noProof/>
            </w:rPr>
          </w:pPr>
          <w:hyperlink w:anchor="_Toc224998362" w:history="1">
            <w:r w:rsidRPr="00FE06C7">
              <w:rPr>
                <w:rStyle w:val="Hyperlink"/>
                <w:noProof/>
              </w:rPr>
              <w:t>1. Introduction</w:t>
            </w:r>
            <w:r>
              <w:rPr>
                <w:noProof/>
                <w:webHidden/>
              </w:rPr>
              <w:tab/>
            </w:r>
            <w:r>
              <w:rPr>
                <w:noProof/>
                <w:webHidden/>
              </w:rPr>
              <w:fldChar w:fldCharType="begin"/>
            </w:r>
            <w:r>
              <w:rPr>
                <w:noProof/>
                <w:webHidden/>
              </w:rPr>
              <w:instrText xml:space="preserve"> PAGEREF _Toc224998362 \h </w:instrText>
            </w:r>
            <w:r>
              <w:rPr>
                <w:noProof/>
                <w:webHidden/>
              </w:rPr>
            </w:r>
            <w:r>
              <w:rPr>
                <w:noProof/>
                <w:webHidden/>
              </w:rPr>
              <w:fldChar w:fldCharType="separate"/>
            </w:r>
            <w:r>
              <w:rPr>
                <w:noProof/>
                <w:webHidden/>
              </w:rPr>
              <w:t>1</w:t>
            </w:r>
            <w:r>
              <w:rPr>
                <w:noProof/>
                <w:webHidden/>
              </w:rPr>
              <w:fldChar w:fldCharType="end"/>
            </w:r>
          </w:hyperlink>
        </w:p>
        <w:p w14:paraId="33F1FAD3" w14:textId="159BC9B7" w:rsidR="00B262F6" w:rsidRDefault="00B262F6">
          <w:pPr>
            <w:pStyle w:val="TOC2"/>
            <w:tabs>
              <w:tab w:val="right" w:leader="dot" w:pos="9016"/>
            </w:tabs>
            <w:rPr>
              <w:noProof/>
            </w:rPr>
          </w:pPr>
          <w:hyperlink w:anchor="_Toc224998363" w:history="1">
            <w:r w:rsidRPr="00FE06C7">
              <w:rPr>
                <w:rStyle w:val="Hyperlink"/>
                <w:noProof/>
              </w:rPr>
              <w:t>2. Background and Technical Concepts</w:t>
            </w:r>
            <w:r>
              <w:rPr>
                <w:noProof/>
                <w:webHidden/>
              </w:rPr>
              <w:tab/>
            </w:r>
            <w:r>
              <w:rPr>
                <w:noProof/>
                <w:webHidden/>
              </w:rPr>
              <w:fldChar w:fldCharType="begin"/>
            </w:r>
            <w:r>
              <w:rPr>
                <w:noProof/>
                <w:webHidden/>
              </w:rPr>
              <w:instrText xml:space="preserve"> PAGEREF _Toc224998363 \h </w:instrText>
            </w:r>
            <w:r>
              <w:rPr>
                <w:noProof/>
                <w:webHidden/>
              </w:rPr>
            </w:r>
            <w:r>
              <w:rPr>
                <w:noProof/>
                <w:webHidden/>
              </w:rPr>
              <w:fldChar w:fldCharType="separate"/>
            </w:r>
            <w:r>
              <w:rPr>
                <w:noProof/>
                <w:webHidden/>
              </w:rPr>
              <w:t>2</w:t>
            </w:r>
            <w:r>
              <w:rPr>
                <w:noProof/>
                <w:webHidden/>
              </w:rPr>
              <w:fldChar w:fldCharType="end"/>
            </w:r>
          </w:hyperlink>
        </w:p>
        <w:p w14:paraId="65302EEA" w14:textId="61CF1D3F" w:rsidR="00B262F6" w:rsidRDefault="00B262F6">
          <w:pPr>
            <w:pStyle w:val="TOC3"/>
            <w:tabs>
              <w:tab w:val="right" w:leader="dot" w:pos="9016"/>
            </w:tabs>
            <w:rPr>
              <w:noProof/>
            </w:rPr>
          </w:pPr>
          <w:hyperlink w:anchor="_Toc224998364" w:history="1">
            <w:r w:rsidRPr="00FE06C7">
              <w:rPr>
                <w:rStyle w:val="Hyperlink"/>
                <w:noProof/>
              </w:rPr>
              <w:t>2.1 GPU Architecture and Parallel Processing</w:t>
            </w:r>
            <w:r>
              <w:rPr>
                <w:noProof/>
                <w:webHidden/>
              </w:rPr>
              <w:tab/>
            </w:r>
            <w:r>
              <w:rPr>
                <w:noProof/>
                <w:webHidden/>
              </w:rPr>
              <w:fldChar w:fldCharType="begin"/>
            </w:r>
            <w:r>
              <w:rPr>
                <w:noProof/>
                <w:webHidden/>
              </w:rPr>
              <w:instrText xml:space="preserve"> PAGEREF _Toc224998364 \h </w:instrText>
            </w:r>
            <w:r>
              <w:rPr>
                <w:noProof/>
                <w:webHidden/>
              </w:rPr>
            </w:r>
            <w:r>
              <w:rPr>
                <w:noProof/>
                <w:webHidden/>
              </w:rPr>
              <w:fldChar w:fldCharType="separate"/>
            </w:r>
            <w:r>
              <w:rPr>
                <w:noProof/>
                <w:webHidden/>
              </w:rPr>
              <w:t>2</w:t>
            </w:r>
            <w:r>
              <w:rPr>
                <w:noProof/>
                <w:webHidden/>
              </w:rPr>
              <w:fldChar w:fldCharType="end"/>
            </w:r>
          </w:hyperlink>
        </w:p>
        <w:p w14:paraId="0484C50B" w14:textId="1D5A7DA9" w:rsidR="00B262F6" w:rsidRDefault="00B262F6">
          <w:pPr>
            <w:pStyle w:val="TOC3"/>
            <w:tabs>
              <w:tab w:val="right" w:leader="dot" w:pos="9016"/>
            </w:tabs>
            <w:rPr>
              <w:noProof/>
            </w:rPr>
          </w:pPr>
          <w:hyperlink w:anchor="_Toc224998365" w:history="1">
            <w:r w:rsidRPr="00FE06C7">
              <w:rPr>
                <w:rStyle w:val="Hyperlink"/>
                <w:noProof/>
              </w:rPr>
              <w:t>2.2 Fragment Shaders in the Rendering Pipeline</w:t>
            </w:r>
            <w:r>
              <w:rPr>
                <w:noProof/>
                <w:webHidden/>
              </w:rPr>
              <w:tab/>
            </w:r>
            <w:r>
              <w:rPr>
                <w:noProof/>
                <w:webHidden/>
              </w:rPr>
              <w:fldChar w:fldCharType="begin"/>
            </w:r>
            <w:r>
              <w:rPr>
                <w:noProof/>
                <w:webHidden/>
              </w:rPr>
              <w:instrText xml:space="preserve"> PAGEREF _Toc224998365 \h </w:instrText>
            </w:r>
            <w:r>
              <w:rPr>
                <w:noProof/>
                <w:webHidden/>
              </w:rPr>
            </w:r>
            <w:r>
              <w:rPr>
                <w:noProof/>
                <w:webHidden/>
              </w:rPr>
              <w:fldChar w:fldCharType="separate"/>
            </w:r>
            <w:r>
              <w:rPr>
                <w:noProof/>
                <w:webHidden/>
              </w:rPr>
              <w:t>3</w:t>
            </w:r>
            <w:r>
              <w:rPr>
                <w:noProof/>
                <w:webHidden/>
              </w:rPr>
              <w:fldChar w:fldCharType="end"/>
            </w:r>
          </w:hyperlink>
        </w:p>
        <w:p w14:paraId="7487D809" w14:textId="3C179A16" w:rsidR="00B262F6" w:rsidRDefault="00B262F6">
          <w:pPr>
            <w:pStyle w:val="TOC3"/>
            <w:tabs>
              <w:tab w:val="right" w:leader="dot" w:pos="9016"/>
            </w:tabs>
            <w:rPr>
              <w:noProof/>
            </w:rPr>
          </w:pPr>
          <w:hyperlink w:anchor="_Toc224998366" w:history="1">
            <w:r w:rsidRPr="00FE06C7">
              <w:rPr>
                <w:rStyle w:val="Hyperlink"/>
                <w:noProof/>
              </w:rPr>
              <w:t>2.3 Texture Sampling and Texel Offsets</w:t>
            </w:r>
            <w:r>
              <w:rPr>
                <w:noProof/>
                <w:webHidden/>
              </w:rPr>
              <w:tab/>
            </w:r>
            <w:r>
              <w:rPr>
                <w:noProof/>
                <w:webHidden/>
              </w:rPr>
              <w:fldChar w:fldCharType="begin"/>
            </w:r>
            <w:r>
              <w:rPr>
                <w:noProof/>
                <w:webHidden/>
              </w:rPr>
              <w:instrText xml:space="preserve"> PAGEREF _Toc224998366 \h </w:instrText>
            </w:r>
            <w:r>
              <w:rPr>
                <w:noProof/>
                <w:webHidden/>
              </w:rPr>
            </w:r>
            <w:r>
              <w:rPr>
                <w:noProof/>
                <w:webHidden/>
              </w:rPr>
              <w:fldChar w:fldCharType="separate"/>
            </w:r>
            <w:r>
              <w:rPr>
                <w:noProof/>
                <w:webHidden/>
              </w:rPr>
              <w:t>3</w:t>
            </w:r>
            <w:r>
              <w:rPr>
                <w:noProof/>
                <w:webHidden/>
              </w:rPr>
              <w:fldChar w:fldCharType="end"/>
            </w:r>
          </w:hyperlink>
        </w:p>
        <w:p w14:paraId="1A77D572" w14:textId="5709F4D1" w:rsidR="00B262F6" w:rsidRDefault="00B262F6">
          <w:pPr>
            <w:pStyle w:val="TOC3"/>
            <w:tabs>
              <w:tab w:val="right" w:leader="dot" w:pos="9016"/>
            </w:tabs>
            <w:rPr>
              <w:noProof/>
            </w:rPr>
          </w:pPr>
          <w:hyperlink w:anchor="_Toc224998367" w:history="1">
            <w:r w:rsidRPr="00FE06C7">
              <w:rPr>
                <w:rStyle w:val="Hyperlink"/>
                <w:noProof/>
              </w:rPr>
              <w:t>2.4 Convolution and Image Filtering</w:t>
            </w:r>
            <w:r>
              <w:rPr>
                <w:noProof/>
                <w:webHidden/>
              </w:rPr>
              <w:tab/>
            </w:r>
            <w:r>
              <w:rPr>
                <w:noProof/>
                <w:webHidden/>
              </w:rPr>
              <w:fldChar w:fldCharType="begin"/>
            </w:r>
            <w:r>
              <w:rPr>
                <w:noProof/>
                <w:webHidden/>
              </w:rPr>
              <w:instrText xml:space="preserve"> PAGEREF _Toc224998367 \h </w:instrText>
            </w:r>
            <w:r>
              <w:rPr>
                <w:noProof/>
                <w:webHidden/>
              </w:rPr>
            </w:r>
            <w:r>
              <w:rPr>
                <w:noProof/>
                <w:webHidden/>
              </w:rPr>
              <w:fldChar w:fldCharType="separate"/>
            </w:r>
            <w:r>
              <w:rPr>
                <w:noProof/>
                <w:webHidden/>
              </w:rPr>
              <w:t>4</w:t>
            </w:r>
            <w:r>
              <w:rPr>
                <w:noProof/>
                <w:webHidden/>
              </w:rPr>
              <w:fldChar w:fldCharType="end"/>
            </w:r>
          </w:hyperlink>
        </w:p>
        <w:p w14:paraId="024439C7" w14:textId="464CCFB3" w:rsidR="00B262F6" w:rsidRDefault="00B262F6">
          <w:pPr>
            <w:pStyle w:val="TOC3"/>
            <w:tabs>
              <w:tab w:val="right" w:leader="dot" w:pos="9016"/>
            </w:tabs>
            <w:rPr>
              <w:noProof/>
            </w:rPr>
          </w:pPr>
          <w:hyperlink w:anchor="_Toc224998368" w:history="1">
            <w:r w:rsidRPr="00FE06C7">
              <w:rPr>
                <w:rStyle w:val="Hyperlink"/>
                <w:noProof/>
              </w:rPr>
              <w:t>2.5 Relevance to Real-Time Graphics</w:t>
            </w:r>
            <w:r>
              <w:rPr>
                <w:noProof/>
                <w:webHidden/>
              </w:rPr>
              <w:tab/>
            </w:r>
            <w:r>
              <w:rPr>
                <w:noProof/>
                <w:webHidden/>
              </w:rPr>
              <w:fldChar w:fldCharType="begin"/>
            </w:r>
            <w:r>
              <w:rPr>
                <w:noProof/>
                <w:webHidden/>
              </w:rPr>
              <w:instrText xml:space="preserve"> PAGEREF _Toc224998368 \h </w:instrText>
            </w:r>
            <w:r>
              <w:rPr>
                <w:noProof/>
                <w:webHidden/>
              </w:rPr>
            </w:r>
            <w:r>
              <w:rPr>
                <w:noProof/>
                <w:webHidden/>
              </w:rPr>
              <w:fldChar w:fldCharType="separate"/>
            </w:r>
            <w:r>
              <w:rPr>
                <w:noProof/>
                <w:webHidden/>
              </w:rPr>
              <w:t>4</w:t>
            </w:r>
            <w:r>
              <w:rPr>
                <w:noProof/>
                <w:webHidden/>
              </w:rPr>
              <w:fldChar w:fldCharType="end"/>
            </w:r>
          </w:hyperlink>
        </w:p>
        <w:p w14:paraId="0E694616" w14:textId="35944A10" w:rsidR="00B262F6" w:rsidRDefault="00B262F6">
          <w:pPr>
            <w:pStyle w:val="TOC2"/>
            <w:tabs>
              <w:tab w:val="right" w:leader="dot" w:pos="9016"/>
            </w:tabs>
            <w:rPr>
              <w:noProof/>
            </w:rPr>
          </w:pPr>
          <w:hyperlink w:anchor="_Toc224998369" w:history="1">
            <w:r w:rsidRPr="00FE06C7">
              <w:rPr>
                <w:rStyle w:val="Hyperlink"/>
                <w:noProof/>
              </w:rPr>
              <w:t>3. Edge Detection Algorithm</w:t>
            </w:r>
            <w:r>
              <w:rPr>
                <w:noProof/>
                <w:webHidden/>
              </w:rPr>
              <w:tab/>
            </w:r>
            <w:r>
              <w:rPr>
                <w:noProof/>
                <w:webHidden/>
              </w:rPr>
              <w:fldChar w:fldCharType="begin"/>
            </w:r>
            <w:r>
              <w:rPr>
                <w:noProof/>
                <w:webHidden/>
              </w:rPr>
              <w:instrText xml:space="preserve"> PAGEREF _Toc224998369 \h </w:instrText>
            </w:r>
            <w:r>
              <w:rPr>
                <w:noProof/>
                <w:webHidden/>
              </w:rPr>
            </w:r>
            <w:r>
              <w:rPr>
                <w:noProof/>
                <w:webHidden/>
              </w:rPr>
              <w:fldChar w:fldCharType="separate"/>
            </w:r>
            <w:r>
              <w:rPr>
                <w:noProof/>
                <w:webHidden/>
              </w:rPr>
              <w:t>4</w:t>
            </w:r>
            <w:r>
              <w:rPr>
                <w:noProof/>
                <w:webHidden/>
              </w:rPr>
              <w:fldChar w:fldCharType="end"/>
            </w:r>
          </w:hyperlink>
        </w:p>
        <w:p w14:paraId="77B275B6" w14:textId="712602DC" w:rsidR="00B262F6" w:rsidRDefault="00B262F6">
          <w:pPr>
            <w:pStyle w:val="TOC3"/>
            <w:tabs>
              <w:tab w:val="right" w:leader="dot" w:pos="9016"/>
            </w:tabs>
            <w:rPr>
              <w:noProof/>
            </w:rPr>
          </w:pPr>
          <w:hyperlink w:anchor="_Toc224998370" w:history="1">
            <w:r w:rsidRPr="00FE06C7">
              <w:rPr>
                <w:rStyle w:val="Hyperlink"/>
                <w:noProof/>
              </w:rPr>
              <w:t>3.1 Sobel Operator</w:t>
            </w:r>
            <w:r>
              <w:rPr>
                <w:noProof/>
                <w:webHidden/>
              </w:rPr>
              <w:tab/>
            </w:r>
            <w:r>
              <w:rPr>
                <w:noProof/>
                <w:webHidden/>
              </w:rPr>
              <w:fldChar w:fldCharType="begin"/>
            </w:r>
            <w:r>
              <w:rPr>
                <w:noProof/>
                <w:webHidden/>
              </w:rPr>
              <w:instrText xml:space="preserve"> PAGEREF _Toc224998370 \h </w:instrText>
            </w:r>
            <w:r>
              <w:rPr>
                <w:noProof/>
                <w:webHidden/>
              </w:rPr>
            </w:r>
            <w:r>
              <w:rPr>
                <w:noProof/>
                <w:webHidden/>
              </w:rPr>
              <w:fldChar w:fldCharType="separate"/>
            </w:r>
            <w:r>
              <w:rPr>
                <w:noProof/>
                <w:webHidden/>
              </w:rPr>
              <w:t>4</w:t>
            </w:r>
            <w:r>
              <w:rPr>
                <w:noProof/>
                <w:webHidden/>
              </w:rPr>
              <w:fldChar w:fldCharType="end"/>
            </w:r>
          </w:hyperlink>
        </w:p>
        <w:p w14:paraId="145AAF0C" w14:textId="30C11490" w:rsidR="00B262F6" w:rsidRDefault="00B262F6">
          <w:pPr>
            <w:pStyle w:val="TOC3"/>
            <w:tabs>
              <w:tab w:val="right" w:leader="dot" w:pos="9016"/>
            </w:tabs>
            <w:rPr>
              <w:noProof/>
            </w:rPr>
          </w:pPr>
          <w:hyperlink w:anchor="_Toc224998371" w:history="1">
            <w:r w:rsidRPr="00FE06C7">
              <w:rPr>
                <w:rStyle w:val="Hyperlink"/>
                <w:noProof/>
              </w:rPr>
              <w:t>3.2 Shader Implementation</w:t>
            </w:r>
            <w:r>
              <w:rPr>
                <w:noProof/>
                <w:webHidden/>
              </w:rPr>
              <w:tab/>
            </w:r>
            <w:r>
              <w:rPr>
                <w:noProof/>
                <w:webHidden/>
              </w:rPr>
              <w:fldChar w:fldCharType="begin"/>
            </w:r>
            <w:r>
              <w:rPr>
                <w:noProof/>
                <w:webHidden/>
              </w:rPr>
              <w:instrText xml:space="preserve"> PAGEREF _Toc224998371 \h </w:instrText>
            </w:r>
            <w:r>
              <w:rPr>
                <w:noProof/>
                <w:webHidden/>
              </w:rPr>
            </w:r>
            <w:r>
              <w:rPr>
                <w:noProof/>
                <w:webHidden/>
              </w:rPr>
              <w:fldChar w:fldCharType="separate"/>
            </w:r>
            <w:r>
              <w:rPr>
                <w:noProof/>
                <w:webHidden/>
              </w:rPr>
              <w:t>5</w:t>
            </w:r>
            <w:r>
              <w:rPr>
                <w:noProof/>
                <w:webHidden/>
              </w:rPr>
              <w:fldChar w:fldCharType="end"/>
            </w:r>
          </w:hyperlink>
        </w:p>
        <w:p w14:paraId="75FA106F" w14:textId="53002B6F" w:rsidR="00B262F6" w:rsidRDefault="00B262F6">
          <w:pPr>
            <w:pStyle w:val="TOC3"/>
            <w:tabs>
              <w:tab w:val="right" w:leader="dot" w:pos="9016"/>
            </w:tabs>
            <w:rPr>
              <w:noProof/>
            </w:rPr>
          </w:pPr>
          <w:hyperlink w:anchor="_Toc224998372" w:history="1">
            <w:r w:rsidRPr="00FE06C7">
              <w:rPr>
                <w:rStyle w:val="Hyperlink"/>
                <w:noProof/>
              </w:rPr>
              <w:t>3.3 Evaluation</w:t>
            </w:r>
            <w:r>
              <w:rPr>
                <w:noProof/>
                <w:webHidden/>
              </w:rPr>
              <w:tab/>
            </w:r>
            <w:r>
              <w:rPr>
                <w:noProof/>
                <w:webHidden/>
              </w:rPr>
              <w:fldChar w:fldCharType="begin"/>
            </w:r>
            <w:r>
              <w:rPr>
                <w:noProof/>
                <w:webHidden/>
              </w:rPr>
              <w:instrText xml:space="preserve"> PAGEREF _Toc224998372 \h </w:instrText>
            </w:r>
            <w:r>
              <w:rPr>
                <w:noProof/>
                <w:webHidden/>
              </w:rPr>
            </w:r>
            <w:r>
              <w:rPr>
                <w:noProof/>
                <w:webHidden/>
              </w:rPr>
              <w:fldChar w:fldCharType="separate"/>
            </w:r>
            <w:r>
              <w:rPr>
                <w:noProof/>
                <w:webHidden/>
              </w:rPr>
              <w:t>5</w:t>
            </w:r>
            <w:r>
              <w:rPr>
                <w:noProof/>
                <w:webHidden/>
              </w:rPr>
              <w:fldChar w:fldCharType="end"/>
            </w:r>
          </w:hyperlink>
        </w:p>
        <w:p w14:paraId="1555718E" w14:textId="351D6B6A" w:rsidR="00B262F6" w:rsidRDefault="00B262F6">
          <w:pPr>
            <w:pStyle w:val="TOC2"/>
            <w:tabs>
              <w:tab w:val="right" w:leader="dot" w:pos="9016"/>
            </w:tabs>
            <w:rPr>
              <w:noProof/>
            </w:rPr>
          </w:pPr>
          <w:hyperlink w:anchor="_Toc224998373" w:history="1">
            <w:r w:rsidRPr="00FE06C7">
              <w:rPr>
                <w:rStyle w:val="Hyperlink"/>
                <w:noProof/>
              </w:rPr>
              <w:t>4. Colour Inversion Algorithm</w:t>
            </w:r>
            <w:r>
              <w:rPr>
                <w:noProof/>
                <w:webHidden/>
              </w:rPr>
              <w:tab/>
            </w:r>
            <w:r>
              <w:rPr>
                <w:noProof/>
                <w:webHidden/>
              </w:rPr>
              <w:fldChar w:fldCharType="begin"/>
            </w:r>
            <w:r>
              <w:rPr>
                <w:noProof/>
                <w:webHidden/>
              </w:rPr>
              <w:instrText xml:space="preserve"> PAGEREF _Toc224998373 \h </w:instrText>
            </w:r>
            <w:r>
              <w:rPr>
                <w:noProof/>
                <w:webHidden/>
              </w:rPr>
            </w:r>
            <w:r>
              <w:rPr>
                <w:noProof/>
                <w:webHidden/>
              </w:rPr>
              <w:fldChar w:fldCharType="separate"/>
            </w:r>
            <w:r>
              <w:rPr>
                <w:noProof/>
                <w:webHidden/>
              </w:rPr>
              <w:t>6</w:t>
            </w:r>
            <w:r>
              <w:rPr>
                <w:noProof/>
                <w:webHidden/>
              </w:rPr>
              <w:fldChar w:fldCharType="end"/>
            </w:r>
          </w:hyperlink>
        </w:p>
        <w:p w14:paraId="09F2188D" w14:textId="7700D43A" w:rsidR="00B262F6" w:rsidRDefault="00B262F6">
          <w:pPr>
            <w:pStyle w:val="TOC3"/>
            <w:tabs>
              <w:tab w:val="right" w:leader="dot" w:pos="9016"/>
            </w:tabs>
            <w:rPr>
              <w:noProof/>
            </w:rPr>
          </w:pPr>
          <w:hyperlink w:anchor="_Toc224998374" w:history="1">
            <w:r w:rsidRPr="00FE06C7">
              <w:rPr>
                <w:rStyle w:val="Hyperlink"/>
                <w:noProof/>
              </w:rPr>
              <w:t>4.1 Concept</w:t>
            </w:r>
            <w:r>
              <w:rPr>
                <w:noProof/>
                <w:webHidden/>
              </w:rPr>
              <w:tab/>
            </w:r>
            <w:r>
              <w:rPr>
                <w:noProof/>
                <w:webHidden/>
              </w:rPr>
              <w:fldChar w:fldCharType="begin"/>
            </w:r>
            <w:r>
              <w:rPr>
                <w:noProof/>
                <w:webHidden/>
              </w:rPr>
              <w:instrText xml:space="preserve"> PAGEREF _Toc224998374 \h </w:instrText>
            </w:r>
            <w:r>
              <w:rPr>
                <w:noProof/>
                <w:webHidden/>
              </w:rPr>
            </w:r>
            <w:r>
              <w:rPr>
                <w:noProof/>
                <w:webHidden/>
              </w:rPr>
              <w:fldChar w:fldCharType="separate"/>
            </w:r>
            <w:r>
              <w:rPr>
                <w:noProof/>
                <w:webHidden/>
              </w:rPr>
              <w:t>6</w:t>
            </w:r>
            <w:r>
              <w:rPr>
                <w:noProof/>
                <w:webHidden/>
              </w:rPr>
              <w:fldChar w:fldCharType="end"/>
            </w:r>
          </w:hyperlink>
        </w:p>
        <w:p w14:paraId="27A48309" w14:textId="63EFFE96" w:rsidR="00B262F6" w:rsidRDefault="00B262F6">
          <w:pPr>
            <w:pStyle w:val="TOC3"/>
            <w:tabs>
              <w:tab w:val="right" w:leader="dot" w:pos="9016"/>
            </w:tabs>
            <w:rPr>
              <w:noProof/>
            </w:rPr>
          </w:pPr>
          <w:hyperlink w:anchor="_Toc224998375" w:history="1">
            <w:r w:rsidRPr="00FE06C7">
              <w:rPr>
                <w:rStyle w:val="Hyperlink"/>
                <w:noProof/>
              </w:rPr>
              <w:t>4.2 Implementation</w:t>
            </w:r>
            <w:r>
              <w:rPr>
                <w:noProof/>
                <w:webHidden/>
              </w:rPr>
              <w:tab/>
            </w:r>
            <w:r>
              <w:rPr>
                <w:noProof/>
                <w:webHidden/>
              </w:rPr>
              <w:fldChar w:fldCharType="begin"/>
            </w:r>
            <w:r>
              <w:rPr>
                <w:noProof/>
                <w:webHidden/>
              </w:rPr>
              <w:instrText xml:space="preserve"> PAGEREF _Toc224998375 \h </w:instrText>
            </w:r>
            <w:r>
              <w:rPr>
                <w:noProof/>
                <w:webHidden/>
              </w:rPr>
            </w:r>
            <w:r>
              <w:rPr>
                <w:noProof/>
                <w:webHidden/>
              </w:rPr>
              <w:fldChar w:fldCharType="separate"/>
            </w:r>
            <w:r>
              <w:rPr>
                <w:noProof/>
                <w:webHidden/>
              </w:rPr>
              <w:t>6</w:t>
            </w:r>
            <w:r>
              <w:rPr>
                <w:noProof/>
                <w:webHidden/>
              </w:rPr>
              <w:fldChar w:fldCharType="end"/>
            </w:r>
          </w:hyperlink>
        </w:p>
        <w:p w14:paraId="6D43B161" w14:textId="60975B4E" w:rsidR="00B262F6" w:rsidRDefault="00B262F6">
          <w:pPr>
            <w:pStyle w:val="TOC3"/>
            <w:tabs>
              <w:tab w:val="right" w:leader="dot" w:pos="9016"/>
            </w:tabs>
            <w:rPr>
              <w:noProof/>
            </w:rPr>
          </w:pPr>
          <w:hyperlink w:anchor="_Toc224998376" w:history="1">
            <w:r w:rsidRPr="00FE06C7">
              <w:rPr>
                <w:rStyle w:val="Hyperlink"/>
                <w:noProof/>
              </w:rPr>
              <w:t>4.3 Evaluation</w:t>
            </w:r>
            <w:r>
              <w:rPr>
                <w:noProof/>
                <w:webHidden/>
              </w:rPr>
              <w:tab/>
            </w:r>
            <w:r>
              <w:rPr>
                <w:noProof/>
                <w:webHidden/>
              </w:rPr>
              <w:fldChar w:fldCharType="begin"/>
            </w:r>
            <w:r>
              <w:rPr>
                <w:noProof/>
                <w:webHidden/>
              </w:rPr>
              <w:instrText xml:space="preserve"> PAGEREF _Toc224998376 \h </w:instrText>
            </w:r>
            <w:r>
              <w:rPr>
                <w:noProof/>
                <w:webHidden/>
              </w:rPr>
            </w:r>
            <w:r>
              <w:rPr>
                <w:noProof/>
                <w:webHidden/>
              </w:rPr>
              <w:fldChar w:fldCharType="separate"/>
            </w:r>
            <w:r>
              <w:rPr>
                <w:noProof/>
                <w:webHidden/>
              </w:rPr>
              <w:t>6</w:t>
            </w:r>
            <w:r>
              <w:rPr>
                <w:noProof/>
                <w:webHidden/>
              </w:rPr>
              <w:fldChar w:fldCharType="end"/>
            </w:r>
          </w:hyperlink>
        </w:p>
        <w:p w14:paraId="58F8D085" w14:textId="11C9E1A9" w:rsidR="00B262F6" w:rsidRDefault="00B262F6">
          <w:pPr>
            <w:pStyle w:val="TOC2"/>
            <w:tabs>
              <w:tab w:val="right" w:leader="dot" w:pos="9016"/>
            </w:tabs>
            <w:rPr>
              <w:noProof/>
            </w:rPr>
          </w:pPr>
          <w:hyperlink w:anchor="_Toc224998377" w:history="1">
            <w:r w:rsidRPr="00FE06C7">
              <w:rPr>
                <w:rStyle w:val="Hyperlink"/>
                <w:noProof/>
              </w:rPr>
              <w:t>5. Application Design</w:t>
            </w:r>
            <w:r>
              <w:rPr>
                <w:noProof/>
                <w:webHidden/>
              </w:rPr>
              <w:tab/>
            </w:r>
            <w:r>
              <w:rPr>
                <w:noProof/>
                <w:webHidden/>
              </w:rPr>
              <w:fldChar w:fldCharType="begin"/>
            </w:r>
            <w:r>
              <w:rPr>
                <w:noProof/>
                <w:webHidden/>
              </w:rPr>
              <w:instrText xml:space="preserve"> PAGEREF _Toc224998377 \h </w:instrText>
            </w:r>
            <w:r>
              <w:rPr>
                <w:noProof/>
                <w:webHidden/>
              </w:rPr>
            </w:r>
            <w:r>
              <w:rPr>
                <w:noProof/>
                <w:webHidden/>
              </w:rPr>
              <w:fldChar w:fldCharType="separate"/>
            </w:r>
            <w:r>
              <w:rPr>
                <w:noProof/>
                <w:webHidden/>
              </w:rPr>
              <w:t>6</w:t>
            </w:r>
            <w:r>
              <w:rPr>
                <w:noProof/>
                <w:webHidden/>
              </w:rPr>
              <w:fldChar w:fldCharType="end"/>
            </w:r>
          </w:hyperlink>
        </w:p>
        <w:p w14:paraId="5C6468F0" w14:textId="7FA086BF" w:rsidR="00B262F6" w:rsidRDefault="00B262F6">
          <w:pPr>
            <w:pStyle w:val="TOC3"/>
            <w:tabs>
              <w:tab w:val="right" w:leader="dot" w:pos="9016"/>
            </w:tabs>
            <w:rPr>
              <w:noProof/>
            </w:rPr>
          </w:pPr>
          <w:hyperlink w:anchor="_Toc224998378" w:history="1">
            <w:r w:rsidRPr="00FE06C7">
              <w:rPr>
                <w:rStyle w:val="Hyperlink"/>
                <w:noProof/>
              </w:rPr>
              <w:t>5.1 Image Loader</w:t>
            </w:r>
            <w:r>
              <w:rPr>
                <w:noProof/>
                <w:webHidden/>
              </w:rPr>
              <w:tab/>
            </w:r>
            <w:r>
              <w:rPr>
                <w:noProof/>
                <w:webHidden/>
              </w:rPr>
              <w:fldChar w:fldCharType="begin"/>
            </w:r>
            <w:r>
              <w:rPr>
                <w:noProof/>
                <w:webHidden/>
              </w:rPr>
              <w:instrText xml:space="preserve"> PAGEREF _Toc224998378 \h </w:instrText>
            </w:r>
            <w:r>
              <w:rPr>
                <w:noProof/>
                <w:webHidden/>
              </w:rPr>
            </w:r>
            <w:r>
              <w:rPr>
                <w:noProof/>
                <w:webHidden/>
              </w:rPr>
              <w:fldChar w:fldCharType="separate"/>
            </w:r>
            <w:r>
              <w:rPr>
                <w:noProof/>
                <w:webHidden/>
              </w:rPr>
              <w:t>6</w:t>
            </w:r>
            <w:r>
              <w:rPr>
                <w:noProof/>
                <w:webHidden/>
              </w:rPr>
              <w:fldChar w:fldCharType="end"/>
            </w:r>
          </w:hyperlink>
        </w:p>
        <w:p w14:paraId="131AAB3D" w14:textId="5A3D9B4E" w:rsidR="00B262F6" w:rsidRDefault="00B262F6">
          <w:pPr>
            <w:pStyle w:val="TOC3"/>
            <w:tabs>
              <w:tab w:val="right" w:leader="dot" w:pos="9016"/>
            </w:tabs>
            <w:rPr>
              <w:noProof/>
            </w:rPr>
          </w:pPr>
          <w:hyperlink w:anchor="_Toc224998379" w:history="1">
            <w:r w:rsidRPr="00FE06C7">
              <w:rPr>
                <w:rStyle w:val="Hyperlink"/>
                <w:noProof/>
              </w:rPr>
              <w:t>5.2 Screen Division</w:t>
            </w:r>
            <w:r>
              <w:rPr>
                <w:noProof/>
                <w:webHidden/>
              </w:rPr>
              <w:tab/>
            </w:r>
            <w:r>
              <w:rPr>
                <w:noProof/>
                <w:webHidden/>
              </w:rPr>
              <w:fldChar w:fldCharType="begin"/>
            </w:r>
            <w:r>
              <w:rPr>
                <w:noProof/>
                <w:webHidden/>
              </w:rPr>
              <w:instrText xml:space="preserve"> PAGEREF _Toc224998379 \h </w:instrText>
            </w:r>
            <w:r>
              <w:rPr>
                <w:noProof/>
                <w:webHidden/>
              </w:rPr>
            </w:r>
            <w:r>
              <w:rPr>
                <w:noProof/>
                <w:webHidden/>
              </w:rPr>
              <w:fldChar w:fldCharType="separate"/>
            </w:r>
            <w:r>
              <w:rPr>
                <w:noProof/>
                <w:webHidden/>
              </w:rPr>
              <w:t>6</w:t>
            </w:r>
            <w:r>
              <w:rPr>
                <w:noProof/>
                <w:webHidden/>
              </w:rPr>
              <w:fldChar w:fldCharType="end"/>
            </w:r>
          </w:hyperlink>
        </w:p>
        <w:p w14:paraId="0127F3CB" w14:textId="15ED9AFE" w:rsidR="00B262F6" w:rsidRDefault="00B262F6">
          <w:pPr>
            <w:pStyle w:val="TOC2"/>
            <w:tabs>
              <w:tab w:val="right" w:leader="dot" w:pos="9016"/>
            </w:tabs>
            <w:rPr>
              <w:noProof/>
            </w:rPr>
          </w:pPr>
          <w:hyperlink w:anchor="_Toc224998380" w:history="1">
            <w:r w:rsidRPr="00FE06C7">
              <w:rPr>
                <w:rStyle w:val="Hyperlink"/>
                <w:noProof/>
              </w:rPr>
              <w:t>6. Performance Considerations</w:t>
            </w:r>
            <w:r>
              <w:rPr>
                <w:noProof/>
                <w:webHidden/>
              </w:rPr>
              <w:tab/>
            </w:r>
            <w:r>
              <w:rPr>
                <w:noProof/>
                <w:webHidden/>
              </w:rPr>
              <w:fldChar w:fldCharType="begin"/>
            </w:r>
            <w:r>
              <w:rPr>
                <w:noProof/>
                <w:webHidden/>
              </w:rPr>
              <w:instrText xml:space="preserve"> PAGEREF _Toc224998380 \h </w:instrText>
            </w:r>
            <w:r>
              <w:rPr>
                <w:noProof/>
                <w:webHidden/>
              </w:rPr>
            </w:r>
            <w:r>
              <w:rPr>
                <w:noProof/>
                <w:webHidden/>
              </w:rPr>
              <w:fldChar w:fldCharType="separate"/>
            </w:r>
            <w:r>
              <w:rPr>
                <w:noProof/>
                <w:webHidden/>
              </w:rPr>
              <w:t>7</w:t>
            </w:r>
            <w:r>
              <w:rPr>
                <w:noProof/>
                <w:webHidden/>
              </w:rPr>
              <w:fldChar w:fldCharType="end"/>
            </w:r>
          </w:hyperlink>
        </w:p>
        <w:p w14:paraId="74C061CC" w14:textId="0E3C7362" w:rsidR="00B262F6" w:rsidRDefault="00B262F6">
          <w:pPr>
            <w:pStyle w:val="TOC2"/>
            <w:tabs>
              <w:tab w:val="right" w:leader="dot" w:pos="9016"/>
            </w:tabs>
            <w:rPr>
              <w:noProof/>
            </w:rPr>
          </w:pPr>
          <w:hyperlink w:anchor="_Toc224998381" w:history="1">
            <w:r w:rsidRPr="00FE06C7">
              <w:rPr>
                <w:rStyle w:val="Hyperlink"/>
                <w:noProof/>
              </w:rPr>
              <w:t>7. Critical Evaluation</w:t>
            </w:r>
            <w:r>
              <w:rPr>
                <w:noProof/>
                <w:webHidden/>
              </w:rPr>
              <w:tab/>
            </w:r>
            <w:r>
              <w:rPr>
                <w:noProof/>
                <w:webHidden/>
              </w:rPr>
              <w:fldChar w:fldCharType="begin"/>
            </w:r>
            <w:r>
              <w:rPr>
                <w:noProof/>
                <w:webHidden/>
              </w:rPr>
              <w:instrText xml:space="preserve"> PAGEREF _Toc224998381 \h </w:instrText>
            </w:r>
            <w:r>
              <w:rPr>
                <w:noProof/>
                <w:webHidden/>
              </w:rPr>
            </w:r>
            <w:r>
              <w:rPr>
                <w:noProof/>
                <w:webHidden/>
              </w:rPr>
              <w:fldChar w:fldCharType="separate"/>
            </w:r>
            <w:r>
              <w:rPr>
                <w:noProof/>
                <w:webHidden/>
              </w:rPr>
              <w:t>8</w:t>
            </w:r>
            <w:r>
              <w:rPr>
                <w:noProof/>
                <w:webHidden/>
              </w:rPr>
              <w:fldChar w:fldCharType="end"/>
            </w:r>
          </w:hyperlink>
        </w:p>
        <w:p w14:paraId="1374D203" w14:textId="1EEA0043" w:rsidR="00B262F6" w:rsidRDefault="00B262F6">
          <w:pPr>
            <w:pStyle w:val="TOC2"/>
            <w:tabs>
              <w:tab w:val="right" w:leader="dot" w:pos="9016"/>
            </w:tabs>
            <w:rPr>
              <w:noProof/>
            </w:rPr>
          </w:pPr>
          <w:hyperlink w:anchor="_Toc224998382" w:history="1">
            <w:r w:rsidRPr="00FE06C7">
              <w:rPr>
                <w:rStyle w:val="Hyperlink"/>
                <w:noProof/>
              </w:rPr>
              <w:t>8. Conclusion</w:t>
            </w:r>
            <w:r>
              <w:rPr>
                <w:noProof/>
                <w:webHidden/>
              </w:rPr>
              <w:tab/>
            </w:r>
            <w:r>
              <w:rPr>
                <w:noProof/>
                <w:webHidden/>
              </w:rPr>
              <w:fldChar w:fldCharType="begin"/>
            </w:r>
            <w:r>
              <w:rPr>
                <w:noProof/>
                <w:webHidden/>
              </w:rPr>
              <w:instrText xml:space="preserve"> PAGEREF _Toc224998382 \h </w:instrText>
            </w:r>
            <w:r>
              <w:rPr>
                <w:noProof/>
                <w:webHidden/>
              </w:rPr>
            </w:r>
            <w:r>
              <w:rPr>
                <w:noProof/>
                <w:webHidden/>
              </w:rPr>
              <w:fldChar w:fldCharType="separate"/>
            </w:r>
            <w:r>
              <w:rPr>
                <w:noProof/>
                <w:webHidden/>
              </w:rPr>
              <w:t>8</w:t>
            </w:r>
            <w:r>
              <w:rPr>
                <w:noProof/>
                <w:webHidden/>
              </w:rPr>
              <w:fldChar w:fldCharType="end"/>
            </w:r>
          </w:hyperlink>
        </w:p>
        <w:p w14:paraId="03A988B2" w14:textId="5A84691B" w:rsidR="00B262F6" w:rsidRDefault="00B262F6">
          <w:pPr>
            <w:pStyle w:val="TOC2"/>
            <w:tabs>
              <w:tab w:val="right" w:leader="dot" w:pos="9016"/>
            </w:tabs>
            <w:rPr>
              <w:noProof/>
            </w:rPr>
          </w:pPr>
          <w:hyperlink w:anchor="_Toc224998383" w:history="1">
            <w:r w:rsidRPr="00FE06C7">
              <w:rPr>
                <w:rStyle w:val="Hyperlink"/>
                <w:noProof/>
              </w:rPr>
              <w:t>9. References</w:t>
            </w:r>
            <w:r>
              <w:rPr>
                <w:noProof/>
                <w:webHidden/>
              </w:rPr>
              <w:tab/>
            </w:r>
            <w:r>
              <w:rPr>
                <w:noProof/>
                <w:webHidden/>
              </w:rPr>
              <w:fldChar w:fldCharType="begin"/>
            </w:r>
            <w:r>
              <w:rPr>
                <w:noProof/>
                <w:webHidden/>
              </w:rPr>
              <w:instrText xml:space="preserve"> PAGEREF _Toc224998383 \h </w:instrText>
            </w:r>
            <w:r>
              <w:rPr>
                <w:noProof/>
                <w:webHidden/>
              </w:rPr>
            </w:r>
            <w:r>
              <w:rPr>
                <w:noProof/>
                <w:webHidden/>
              </w:rPr>
              <w:fldChar w:fldCharType="separate"/>
            </w:r>
            <w:r>
              <w:rPr>
                <w:noProof/>
                <w:webHidden/>
              </w:rPr>
              <w:t>8</w:t>
            </w:r>
            <w:r>
              <w:rPr>
                <w:noProof/>
                <w:webHidden/>
              </w:rPr>
              <w:fldChar w:fldCharType="end"/>
            </w:r>
          </w:hyperlink>
        </w:p>
        <w:p w14:paraId="19EDD2B5" w14:textId="1D43AE29" w:rsidR="00B262F6" w:rsidRDefault="00B262F6">
          <w:pPr>
            <w:pStyle w:val="TOC2"/>
            <w:tabs>
              <w:tab w:val="right" w:leader="dot" w:pos="9016"/>
            </w:tabs>
            <w:rPr>
              <w:noProof/>
            </w:rPr>
          </w:pPr>
          <w:hyperlink w:anchor="_Toc224998384" w:history="1">
            <w:r w:rsidRPr="00FE06C7">
              <w:rPr>
                <w:rStyle w:val="Hyperlink"/>
                <w:noProof/>
              </w:rPr>
              <w:t>10. Appendix</w:t>
            </w:r>
            <w:r>
              <w:rPr>
                <w:noProof/>
                <w:webHidden/>
              </w:rPr>
              <w:tab/>
            </w:r>
            <w:r>
              <w:rPr>
                <w:noProof/>
                <w:webHidden/>
              </w:rPr>
              <w:fldChar w:fldCharType="begin"/>
            </w:r>
            <w:r>
              <w:rPr>
                <w:noProof/>
                <w:webHidden/>
              </w:rPr>
              <w:instrText xml:space="preserve"> PAGEREF _Toc224998384 \h </w:instrText>
            </w:r>
            <w:r>
              <w:rPr>
                <w:noProof/>
                <w:webHidden/>
              </w:rPr>
            </w:r>
            <w:r>
              <w:rPr>
                <w:noProof/>
                <w:webHidden/>
              </w:rPr>
              <w:fldChar w:fldCharType="separate"/>
            </w:r>
            <w:r>
              <w:rPr>
                <w:noProof/>
                <w:webHidden/>
              </w:rPr>
              <w:t>9</w:t>
            </w:r>
            <w:r>
              <w:rPr>
                <w:noProof/>
                <w:webHidden/>
              </w:rPr>
              <w:fldChar w:fldCharType="end"/>
            </w:r>
          </w:hyperlink>
        </w:p>
        <w:p w14:paraId="36D31F84" w14:textId="487D144A" w:rsidR="00B262F6" w:rsidRDefault="00B262F6">
          <w:r>
            <w:rPr>
              <w:b/>
              <w:bCs/>
              <w:noProof/>
            </w:rPr>
            <w:fldChar w:fldCharType="end"/>
          </w:r>
        </w:p>
      </w:sdtContent>
    </w:sdt>
    <w:p w14:paraId="0D90B8F6" w14:textId="0140B99F" w:rsidR="00113AE6" w:rsidRPr="00113AE6" w:rsidRDefault="00113AE6" w:rsidP="00113AE6"/>
    <w:p w14:paraId="04147549" w14:textId="77777777" w:rsidR="00113AE6" w:rsidRPr="00113AE6" w:rsidRDefault="00113AE6" w:rsidP="00113AE6">
      <w:pPr>
        <w:pStyle w:val="Heading2"/>
      </w:pPr>
      <w:bookmarkStart w:id="0" w:name="_Toc224998361"/>
      <w:r w:rsidRPr="00113AE6">
        <w:t>Abstract</w:t>
      </w:r>
      <w:bookmarkEnd w:id="0"/>
    </w:p>
    <w:p w14:paraId="16B4B6F8" w14:textId="77777777" w:rsidR="00113AE6" w:rsidRPr="00113AE6" w:rsidRDefault="00113AE6" w:rsidP="00113AE6">
      <w:r w:rsidRPr="00113AE6">
        <w:t>This report investigates the implementation of real-time image processing techniques using GPU-based shaders, with a focus on edge detection and colour inversion. The developed application renders an image and applies two distinct visual effects to separate regions of the screen using fragment shader logic. Edge detection is applied to the left half of the image using a Sobel convolution operator, while colour inversion is applied to the right half through a per-pixel transformation.</w:t>
      </w:r>
    </w:p>
    <w:p w14:paraId="2DDBFBCC" w14:textId="355B0A2D" w:rsidR="00113AE6" w:rsidRPr="00113AE6" w:rsidRDefault="00113AE6" w:rsidP="00113AE6">
      <w:r w:rsidRPr="00113AE6">
        <w:t>The study explores the theoretical foundations of these techniques, including convolution-based filtering, texture sampling, and GPU parallel processing. Attention is given to how fragment shaders enable efficient per-fragment operations, allowing computationally expensive image processing algorithms to be executed in real time.</w:t>
      </w:r>
    </w:p>
    <w:p w14:paraId="6B578152" w14:textId="77777777" w:rsidR="00113AE6" w:rsidRPr="00113AE6" w:rsidRDefault="00113AE6" w:rsidP="00113AE6">
      <w:r w:rsidRPr="00113AE6">
        <w:t>In addition to implementation, the report critically evaluates the suitability of the chosen algorithms in a real-time rendering context. Performance considerations, including the cost of multiple texture samples in convolution operations, are analysed and compared against simpler operations such as colour inversion. The effectiveness, limitations, and potential improvements of the system are also discussed.</w:t>
      </w:r>
    </w:p>
    <w:p w14:paraId="17091A2E" w14:textId="77777777" w:rsidR="00113AE6" w:rsidRPr="00113AE6" w:rsidRDefault="00113AE6" w:rsidP="00113AE6">
      <w:r w:rsidRPr="00113AE6">
        <w:t>The findings demonstrate that GPU-based shader techniques provide a highly efficient and scalable approach to image processing, with the Sobel operator offering a balance between performance and visual clarity, while colour inversion highlights the efficiency of simple pixel-level transformations.</w:t>
      </w:r>
    </w:p>
    <w:p w14:paraId="0A00097B" w14:textId="2B1DAB9B" w:rsidR="00113AE6" w:rsidRPr="00113AE6" w:rsidRDefault="00113AE6" w:rsidP="00113AE6"/>
    <w:p w14:paraId="3E78764C" w14:textId="77777777" w:rsidR="00113AE6" w:rsidRPr="00113AE6" w:rsidRDefault="00113AE6" w:rsidP="00113AE6">
      <w:pPr>
        <w:pStyle w:val="Heading2"/>
      </w:pPr>
      <w:bookmarkStart w:id="1" w:name="_Toc224998362"/>
      <w:r w:rsidRPr="00113AE6">
        <w:t>1. Introduction</w:t>
      </w:r>
      <w:bookmarkEnd w:id="1"/>
    </w:p>
    <w:p w14:paraId="7FD5EACE" w14:textId="76F83DF5" w:rsidR="00113AE6" w:rsidRPr="00113AE6" w:rsidRDefault="00612B96" w:rsidP="00113AE6">
      <w:r w:rsidRPr="00612B96">
        <w:t>Real-time graphics applications increasingly rely on the computational power of modern Graphics Processing Units (GPUs) to achieve high-performance rendering and visual effects [1], [4]. Unlike traditional CPU-based approaches, GPUs are specifically designed to handle large-scale parallel operations, making them particularly well suited for per-pixel image processing tasks [3]. As a result, techniques such as edge detection, colour manipulation, and post-processing effects are commonly implemented using shader programs within the GPU pipeline.</w:t>
      </w:r>
      <w:r>
        <w:t xml:space="preserve"> </w:t>
      </w:r>
      <w:r w:rsidR="00113AE6" w:rsidRPr="00113AE6">
        <w:t xml:space="preserve">Fragment shaders play a critical role in this process, as they operate on individual fragments (pixels) after </w:t>
      </w:r>
      <w:r w:rsidRPr="00113AE6">
        <w:t>rasterization</w:t>
      </w:r>
      <w:r w:rsidR="00113AE6" w:rsidRPr="00113AE6">
        <w:t xml:space="preserve">, determining the final colour output of each pixel on the screen. This allows developers to perform fine-grained image manipulation efficiently and in real time. The ability to process </w:t>
      </w:r>
      <w:r w:rsidR="00113AE6" w:rsidRPr="00113AE6">
        <w:lastRenderedPageBreak/>
        <w:t>thousands of fragments simultaneously enables complex visual effects to be applied without significant performance degradation, which is essential in interactive applications such as games.</w:t>
      </w:r>
    </w:p>
    <w:p w14:paraId="4C9DED40" w14:textId="77777777" w:rsidR="00113AE6" w:rsidRPr="00113AE6" w:rsidRDefault="00113AE6" w:rsidP="00113AE6">
      <w:r w:rsidRPr="00113AE6">
        <w:t>The aim of this project was to develop an image-based application capable of applying two distinct shader effects to different regions of a rendered texture. Specifically, edge detection was applied to the left half of the image, while colour inversion was applied to the right half. This approach was chosen to demonstrate both a computationally intensive algorithm (edge detection using convolution) and a lightweight operation (colour inversion), allowing for comparison in terms of performance and visual output.</w:t>
      </w:r>
    </w:p>
    <w:p w14:paraId="61A3995F" w14:textId="77777777" w:rsidR="00113AE6" w:rsidRPr="00113AE6" w:rsidRDefault="00113AE6" w:rsidP="00113AE6">
      <w:r w:rsidRPr="00113AE6">
        <w:t>In addition to implementation, this report aims to analyse the underlying algorithms and evaluate their suitability within a real-time rendering context. Consideration is given to how GPU architecture influences design decisions, as well as the trade-offs between visual quality and computational cost. By examining both theoretical and practical aspects, the report provides a comprehensive understanding of how shader-based techniques can be effectively utilised in modern graphics programming.</w:t>
      </w:r>
    </w:p>
    <w:p w14:paraId="1EABF6B6" w14:textId="2C4D1E8C" w:rsidR="00113AE6" w:rsidRPr="00113AE6" w:rsidRDefault="00113AE6" w:rsidP="00113AE6"/>
    <w:p w14:paraId="46245D10" w14:textId="77777777" w:rsidR="00113AE6" w:rsidRPr="00113AE6" w:rsidRDefault="00113AE6" w:rsidP="00113AE6">
      <w:pPr>
        <w:pStyle w:val="Heading2"/>
      </w:pPr>
      <w:bookmarkStart w:id="2" w:name="_Toc224998363"/>
      <w:r w:rsidRPr="00113AE6">
        <w:t>2. Background and Technical Concepts</w:t>
      </w:r>
      <w:bookmarkEnd w:id="2"/>
    </w:p>
    <w:p w14:paraId="0DD0E414" w14:textId="68F60E54" w:rsidR="00113AE6" w:rsidRPr="00113AE6" w:rsidRDefault="00113AE6" w:rsidP="00113AE6">
      <w:r w:rsidRPr="00113AE6">
        <w:t>This section outlines the key theoretical concepts underpinning the implementation of the shader effects, including GPU architecture, fragment shaders, texture sampling, and convolution-based image processing. Understanding these concepts is essential for justifying the design and evaluating the effectiveness of the implemented solution.</w:t>
      </w:r>
    </w:p>
    <w:p w14:paraId="21CA9AAD" w14:textId="77777777" w:rsidR="00113AE6" w:rsidRPr="00113AE6" w:rsidRDefault="00113AE6" w:rsidP="00113AE6">
      <w:pPr>
        <w:pStyle w:val="Heading3"/>
      </w:pPr>
      <w:bookmarkStart w:id="3" w:name="_Toc224998364"/>
      <w:r w:rsidRPr="00113AE6">
        <w:t>2.1 GPU Architecture and Parallel Processing</w:t>
      </w:r>
      <w:bookmarkEnd w:id="3"/>
    </w:p>
    <w:p w14:paraId="749C964B" w14:textId="77777777" w:rsidR="00113AE6" w:rsidRPr="00113AE6" w:rsidRDefault="00113AE6" w:rsidP="00113AE6">
      <w:r w:rsidRPr="00113AE6">
        <w:t>Modern GPUs are designed to perform highly parallel computations, making them significantly more efficient than CPUs for tasks that involve processing large datasets with similar operations. In the context of graphics rendering, each pixel of an image can be processed independently, allowing thousands of fragments to be computed simultaneously.</w:t>
      </w:r>
    </w:p>
    <w:p w14:paraId="363EA4F9" w14:textId="77777777" w:rsidR="00113AE6" w:rsidRPr="00113AE6" w:rsidRDefault="00113AE6" w:rsidP="00113AE6">
      <w:r w:rsidRPr="00113AE6">
        <w:t>This architecture is particularly advantageous for image processing techniques such as edge detection, where calculations must be performed for every pixel based on its surrounding neighbours. On a CPU, such operations would typically require nested loops and sequential processing, leading to higher computational cost and reduced performance. In contrast, GPUs distribute these calculations across many cores, enabling real-time execution even for more complex algorithms.</w:t>
      </w:r>
    </w:p>
    <w:p w14:paraId="1CC569D7" w14:textId="3D8AEDA2" w:rsidR="00113AE6" w:rsidRPr="00113AE6" w:rsidRDefault="00113AE6" w:rsidP="00113AE6">
      <w:r w:rsidRPr="00113AE6">
        <w:t xml:space="preserve">However, this parallelism introduces constraints. Memory access patterns must be efficient, and excessive texture sampling can lead to performance bottlenecks. As a </w:t>
      </w:r>
      <w:r w:rsidRPr="00113AE6">
        <w:lastRenderedPageBreak/>
        <w:t>result, shader design must balance computational complexity with performance considerations.</w:t>
      </w:r>
    </w:p>
    <w:p w14:paraId="5C7A29E8" w14:textId="77777777" w:rsidR="00113AE6" w:rsidRPr="00113AE6" w:rsidRDefault="00113AE6" w:rsidP="00113AE6">
      <w:pPr>
        <w:pStyle w:val="Heading3"/>
      </w:pPr>
      <w:bookmarkStart w:id="4" w:name="_Toc224998365"/>
      <w:r w:rsidRPr="00113AE6">
        <w:t>2.2 Fragment Shaders in the Rendering Pipeline</w:t>
      </w:r>
      <w:bookmarkEnd w:id="4"/>
    </w:p>
    <w:p w14:paraId="55A68A16" w14:textId="790D89A2" w:rsidR="00113AE6" w:rsidRPr="00113AE6" w:rsidRDefault="00113AE6" w:rsidP="00113AE6">
      <w:r w:rsidRPr="00113AE6">
        <w:t>Within the OpenGL rendering pipeline, fragment shaders are executed after vertex processing and rasterization. Each fragment shader invocation corresponds to a pixel on the screen and determines its final colour.</w:t>
      </w:r>
    </w:p>
    <w:p w14:paraId="710C61E7" w14:textId="77777777" w:rsidR="00113AE6" w:rsidRPr="00113AE6" w:rsidRDefault="00113AE6" w:rsidP="00113AE6">
      <w:r w:rsidRPr="00113AE6">
        <w:t>Fragment shaders receive interpolated inputs such as texture coordinates, which are used to sample data from textures. By modifying these sampled values, various image processing effects can be achieved. Since fragment shaders operate independently for each pixel, they are ideally suited for implementing post-processing effects such as edge detection and colour inversion.</w:t>
      </w:r>
    </w:p>
    <w:p w14:paraId="52242636" w14:textId="1F5E1C33" w:rsidR="00113AE6" w:rsidRPr="00113AE6" w:rsidRDefault="00113AE6" w:rsidP="00113AE6">
      <w:r w:rsidRPr="00113AE6">
        <w:t>The ability to embed conditional logic within fragment shaders also allows for region-based effects. In this project, this capability was used to apply different effects to separate halves of the screen, demonstrating flexibility in shader-based design.</w:t>
      </w:r>
    </w:p>
    <w:p w14:paraId="4FDAD111" w14:textId="77777777" w:rsidR="00113AE6" w:rsidRPr="00ED4EDA" w:rsidRDefault="00113AE6" w:rsidP="00113AE6">
      <w:pPr>
        <w:pStyle w:val="Heading3"/>
      </w:pPr>
      <w:bookmarkStart w:id="5" w:name="_Toc224998366"/>
      <w:r w:rsidRPr="00ED4EDA">
        <w:t>2.3 Texture Sampling and Texel Offsets</w:t>
      </w:r>
      <w:bookmarkEnd w:id="5"/>
    </w:p>
    <w:p w14:paraId="189355CA" w14:textId="77777777" w:rsidR="00113AE6" w:rsidRPr="00113AE6" w:rsidRDefault="00113AE6" w:rsidP="00113AE6">
      <w:r w:rsidRPr="00113AE6">
        <w:t>Texture sampling is a fundamental operation in shader programming. Each fragment accesses pixel data from a texture using UV coordinates, which range from 0 to 1 across the image.</w:t>
      </w:r>
    </w:p>
    <w:p w14:paraId="674EED56" w14:textId="77777777" w:rsidR="00113AE6" w:rsidRPr="00113AE6" w:rsidRDefault="00113AE6" w:rsidP="00113AE6">
      <w:r w:rsidRPr="00113AE6">
        <w:t>For basic effects such as colour inversion, only a single texture sample is required. However, more complex techniques such as edge detection require sampling from neighbouring pixels. This is achieved by applying offsets to the UV coordinates, commonly referred to as texel offsets.</w:t>
      </w:r>
    </w:p>
    <w:p w14:paraId="59F3FCF8" w14:textId="32DBD0C9" w:rsidR="00113AE6" w:rsidRPr="00113AE6" w:rsidRDefault="00113AE6" w:rsidP="00113AE6">
      <w:r w:rsidRPr="00113AE6">
        <w:t>Texel offsets are calculated based on the inverse of the texture resolution, ensuring that neighbouring pixels are sampled accurately regardless of image size. Efficient use of texture sampling is critical, as each additional sample increases the computational cost of the shader</w:t>
      </w:r>
      <w:r w:rsidR="00ED4EDA">
        <w:t xml:space="preserve"> </w:t>
      </w:r>
      <w:r w:rsidR="00ED4EDA" w:rsidRPr="00ED4EDA">
        <w:t>[6]</w:t>
      </w:r>
      <w:r w:rsidRPr="00113AE6">
        <w:t>.</w:t>
      </w:r>
    </w:p>
    <w:p w14:paraId="003C922F" w14:textId="41BDD111" w:rsidR="00113AE6" w:rsidRPr="00113AE6" w:rsidRDefault="00113AE6" w:rsidP="00113AE6"/>
    <w:p w14:paraId="2EC0D19E" w14:textId="77777777" w:rsidR="00113AE6" w:rsidRPr="00113AE6" w:rsidRDefault="00113AE6" w:rsidP="00113AE6">
      <w:pPr>
        <w:pStyle w:val="Heading3"/>
      </w:pPr>
      <w:bookmarkStart w:id="6" w:name="_Toc224998367"/>
      <w:r w:rsidRPr="00113AE6">
        <w:t>2.4 Convolution and Image Filtering</w:t>
      </w:r>
      <w:bookmarkEnd w:id="6"/>
    </w:p>
    <w:p w14:paraId="36366B40" w14:textId="77777777" w:rsidR="00113AE6" w:rsidRPr="00113AE6" w:rsidRDefault="00113AE6" w:rsidP="00113AE6">
      <w:r w:rsidRPr="00113AE6">
        <w:t>Convolution is a widely used technique in image processing that involves applying a kernel matrix to a region of pixels. Each output pixel is computed as a weighted sum of its neighbouring pixels, allowing local image features to be enhanced or suppressed.</w:t>
      </w:r>
    </w:p>
    <w:p w14:paraId="60BD37BC" w14:textId="77777777" w:rsidR="00113AE6" w:rsidRPr="00113AE6" w:rsidRDefault="00113AE6" w:rsidP="00113AE6">
      <w:r w:rsidRPr="00113AE6">
        <w:t>Different convolution kernels produce different effects. For example, Gaussian kernels are used for blurring, while Laplacian and Sobel kernels are used for edge detection. The choice of kernel directly impacts both the visual result and the computational cost of the operation.</w:t>
      </w:r>
    </w:p>
    <w:p w14:paraId="435DFB78" w14:textId="64AEF74D" w:rsidR="00113AE6" w:rsidRPr="00113AE6" w:rsidRDefault="00113AE6" w:rsidP="00113AE6">
      <w:r w:rsidRPr="00113AE6">
        <w:lastRenderedPageBreak/>
        <w:t>In real-time graphics, convolution must be carefully implemented to minimise performance overhead. While larger kernels can produce more accurate results, they require more texture samples and therefore increase processing time. As a result, smaller kernels such as 3×3 matrices are commonly used as a compromise between quality and performance</w:t>
      </w:r>
      <w:r w:rsidR="00ED4EDA">
        <w:t xml:space="preserve"> </w:t>
      </w:r>
      <w:r w:rsidR="00ED4EDA" w:rsidRPr="00ED4EDA">
        <w:t>[5]</w:t>
      </w:r>
      <w:r w:rsidRPr="00113AE6">
        <w:t>.</w:t>
      </w:r>
    </w:p>
    <w:p w14:paraId="0784F227" w14:textId="77777777" w:rsidR="00113AE6" w:rsidRPr="00113AE6" w:rsidRDefault="00113AE6" w:rsidP="00113AE6">
      <w:pPr>
        <w:pStyle w:val="Heading3"/>
      </w:pPr>
      <w:bookmarkStart w:id="7" w:name="_Toc224998368"/>
      <w:r w:rsidRPr="00113AE6">
        <w:t>2.5 Relevance to Real-Time Graphics</w:t>
      </w:r>
      <w:bookmarkEnd w:id="7"/>
    </w:p>
    <w:p w14:paraId="124A878E" w14:textId="77777777" w:rsidR="00113AE6" w:rsidRPr="00113AE6" w:rsidRDefault="00113AE6" w:rsidP="00113AE6">
      <w:r w:rsidRPr="00113AE6">
        <w:t>The concepts discussed are fundamental to modern graphics programming, particularly in post-processing pipelines used in games and simulations. Effects such as edge detection are often used for stylised rendering or feature highlighting, while colour transformations are used for visual feedback or artistic effects.</w:t>
      </w:r>
    </w:p>
    <w:p w14:paraId="503F0DB4" w14:textId="77777777" w:rsidR="00113AE6" w:rsidRPr="00113AE6" w:rsidRDefault="00113AE6" w:rsidP="00113AE6">
      <w:r w:rsidRPr="00113AE6">
        <w:t>By leveraging GPU acceleration, these techniques can be applied in real time without significantly impacting frame rates. This makes shader-based image processing an essential tool in contemporary graphics development.</w:t>
      </w:r>
    </w:p>
    <w:p w14:paraId="42C157C8" w14:textId="366DF4F4" w:rsidR="00113AE6" w:rsidRPr="00113AE6" w:rsidRDefault="00113AE6" w:rsidP="00113AE6"/>
    <w:p w14:paraId="0E517A29" w14:textId="5D325A55" w:rsidR="00113AE6" w:rsidRPr="00113AE6" w:rsidRDefault="00113AE6" w:rsidP="00113AE6"/>
    <w:p w14:paraId="66C83CF3" w14:textId="77777777" w:rsidR="00113AE6" w:rsidRPr="00113AE6" w:rsidRDefault="00113AE6" w:rsidP="00113AE6">
      <w:pPr>
        <w:pStyle w:val="Heading2"/>
      </w:pPr>
      <w:bookmarkStart w:id="8" w:name="_Toc224998369"/>
      <w:r w:rsidRPr="00113AE6">
        <w:t>3. Edge Detection Algorithm</w:t>
      </w:r>
      <w:bookmarkEnd w:id="8"/>
    </w:p>
    <w:p w14:paraId="578704AC" w14:textId="0F1F7EFF" w:rsidR="00B5757C" w:rsidRPr="00B5757C" w:rsidRDefault="00B5757C" w:rsidP="00B5757C">
      <w:r w:rsidRPr="00B5757C">
        <w:t>Edge detection is a key image processing technique used to identify regions where there are significant changes in intensity. These changes typically correspond to object boundaries, making edge detection useful for feature extraction and visual enhancement in real-time graphics applications.</w:t>
      </w:r>
    </w:p>
    <w:p w14:paraId="71CB1658" w14:textId="77777777" w:rsidR="00B5757C" w:rsidRPr="00B5757C" w:rsidRDefault="00B5757C" w:rsidP="008E5437">
      <w:pPr>
        <w:pStyle w:val="Heading3"/>
      </w:pPr>
      <w:bookmarkStart w:id="9" w:name="_Toc224998370"/>
      <w:r w:rsidRPr="00B5757C">
        <w:t>3.1 Sobel Operator</w:t>
      </w:r>
      <w:bookmarkEnd w:id="9"/>
    </w:p>
    <w:p w14:paraId="17252256" w14:textId="77777777" w:rsidR="00B5757C" w:rsidRPr="00B5757C" w:rsidRDefault="00B5757C" w:rsidP="00B5757C">
      <w:r w:rsidRPr="00B5757C">
        <w:t>The Sobel operator was used to implement edge detection in this project. It approximates the gradient of image intensity by applying two 3×3 convolution kernels: one for horizontal changes and one for vertical changes. By measuring how rapidly pixel values change across these directions, edges within the image can be identified.</w:t>
      </w:r>
    </w:p>
    <w:p w14:paraId="347DCE91" w14:textId="76C141C7" w:rsidR="00B5757C" w:rsidRPr="00B5757C" w:rsidRDefault="00B5757C" w:rsidP="00B5757C">
      <w:r w:rsidRPr="00B5757C">
        <w:t>Compared to simpler operators, the Sobel method provides smoother and more reliable edge detection while maintaining relatively low computational cost, making it suitable for real-time shader implementation</w:t>
      </w:r>
      <w:r w:rsidR="00ED4EDA">
        <w:t xml:space="preserve"> </w:t>
      </w:r>
      <w:r w:rsidR="00ED4EDA" w:rsidRPr="00ED4EDA">
        <w:t>[5], [7]</w:t>
      </w:r>
      <w:r w:rsidRPr="00B5757C">
        <w:t>.</w:t>
      </w:r>
    </w:p>
    <w:p w14:paraId="596A6C50" w14:textId="77777777" w:rsidR="00B5757C" w:rsidRDefault="00B5757C" w:rsidP="008E5437">
      <w:pPr>
        <w:pStyle w:val="Heading3"/>
      </w:pPr>
      <w:bookmarkStart w:id="10" w:name="_Toc224998371"/>
      <w:r w:rsidRPr="00B5757C">
        <w:t>3.2 Shader Implementation</w:t>
      </w:r>
      <w:bookmarkEnd w:id="10"/>
    </w:p>
    <w:p w14:paraId="0AEEC4C6" w14:textId="77777777" w:rsidR="00947FBC" w:rsidRPr="00947FBC" w:rsidRDefault="00947FBC" w:rsidP="00947FBC">
      <w:r w:rsidRPr="00947FBC">
        <w:t>The Sobel operator was implemented directly within the fragment shader using a 3×3 convolution kernel. For each fragment, nine texture samples were taken corresponding to the current pixel and its immediate neighbours. These samples were accessed by applying offsets to the UV coordinates using a texel size uniform, calculated as the inverse of the texture resolution (1.0 / width, 1.0 / height). This ensured consistent sampling regardless of image dimensions.</w:t>
      </w:r>
    </w:p>
    <w:p w14:paraId="04FF8DF1" w14:textId="77777777" w:rsidR="00947FBC" w:rsidRPr="00947FBC" w:rsidRDefault="00947FBC" w:rsidP="00947FBC">
      <w:r w:rsidRPr="00947FBC">
        <w:lastRenderedPageBreak/>
        <w:t>Two convolution kernels were applied: one for detecting horizontal gradients (Gx) and one for vertical gradients (Gy). Each neighbouring sample was multiplied by its corresponding kernel weight and accumulated to produce gradient values in both directions. The final edge intensity was then calculated by combining these gradients using a magnitude approximation, producing a grayscale value representing edge strength.</w:t>
      </w:r>
    </w:p>
    <w:p w14:paraId="5AF4F7E4" w14:textId="77777777" w:rsidR="00947FBC" w:rsidRPr="00947FBC" w:rsidRDefault="00947FBC" w:rsidP="00947FBC">
      <w:r w:rsidRPr="00947FBC">
        <w:t>The implementation required multiple texture lookups per fragment, which is computationally more expensive than single-sample operations. However, due to the parallel nature of GPU fragment processing, all fragments execute simultaneously, allowing the Sobel operator to be applied in real time across the entire image.</w:t>
      </w:r>
    </w:p>
    <w:p w14:paraId="02D6DF84" w14:textId="77777777" w:rsidR="00947FBC" w:rsidRPr="00947FBC" w:rsidRDefault="00947FBC" w:rsidP="00947FBC">
      <w:r w:rsidRPr="00947FBC">
        <w:t>Additionally, the shader utilised conditional logic based on the horizontal texture coordinate to determine whether the Sobel filter should be applied. This enabled the left half of the screen to display edge detection while the right half displayed a different effect, demonstrating region-based shader execution within a single rendering pass.</w:t>
      </w:r>
    </w:p>
    <w:p w14:paraId="7802783E" w14:textId="3175593C" w:rsidR="00B5757C" w:rsidRPr="00B5757C" w:rsidRDefault="00B5757C" w:rsidP="008E5437">
      <w:pPr>
        <w:pStyle w:val="Heading3"/>
      </w:pPr>
      <w:bookmarkStart w:id="11" w:name="_Toc224998372"/>
      <w:r w:rsidRPr="00B5757C">
        <w:t>3.3 Evaluation</w:t>
      </w:r>
      <w:bookmarkEnd w:id="11"/>
    </w:p>
    <w:p w14:paraId="11CBCBA7" w14:textId="77777777" w:rsidR="00B5757C" w:rsidRPr="00B5757C" w:rsidRDefault="00B5757C" w:rsidP="00B5757C">
      <w:r w:rsidRPr="00B5757C">
        <w:t>The Sobel operator effectively highlights edges, producing clear and visually distinct outlines. It demonstrates how convolution-based techniques can be implemented within fragment shaders to perform complex image processing operations.</w:t>
      </w:r>
    </w:p>
    <w:p w14:paraId="52507326" w14:textId="77777777" w:rsidR="00B5757C" w:rsidRPr="00B5757C" w:rsidRDefault="00B5757C" w:rsidP="00B5757C">
      <w:r w:rsidRPr="00B5757C">
        <w:t>However, the method is sensitive to noise and can detect unwanted edges in highly detailed or textured regions. Additionally, the need for multiple texture samples increases computational cost compared to simpler effects.</w:t>
      </w:r>
    </w:p>
    <w:p w14:paraId="735E5C75" w14:textId="77777777" w:rsidR="00B5757C" w:rsidRPr="00B5757C" w:rsidRDefault="00B5757C" w:rsidP="00B5757C">
      <w:r w:rsidRPr="00B5757C">
        <w:t>Despite these limitations, the Sobel operator provides a strong balance between performance and visual quality, making it an appropriate choice for real-time applications.</w:t>
      </w:r>
    </w:p>
    <w:p w14:paraId="01185DD8" w14:textId="21AAAE58" w:rsidR="00113AE6" w:rsidRPr="00113AE6" w:rsidRDefault="00113AE6" w:rsidP="00113AE6"/>
    <w:p w14:paraId="1ED4E237" w14:textId="77777777" w:rsidR="00113AE6" w:rsidRPr="00113AE6" w:rsidRDefault="00113AE6" w:rsidP="00113AE6">
      <w:pPr>
        <w:pStyle w:val="Heading2"/>
      </w:pPr>
      <w:bookmarkStart w:id="12" w:name="_Toc224998373"/>
      <w:r w:rsidRPr="00113AE6">
        <w:t>4. Colour Inversion Algorithm</w:t>
      </w:r>
      <w:bookmarkEnd w:id="12"/>
    </w:p>
    <w:p w14:paraId="67F71B0A" w14:textId="77777777" w:rsidR="00113AE6" w:rsidRPr="00113AE6" w:rsidRDefault="00113AE6" w:rsidP="00113AE6">
      <w:pPr>
        <w:pStyle w:val="Heading3"/>
      </w:pPr>
      <w:bookmarkStart w:id="13" w:name="_Toc224998374"/>
      <w:r w:rsidRPr="00113AE6">
        <w:t>4.1 Concept</w:t>
      </w:r>
      <w:bookmarkEnd w:id="13"/>
    </w:p>
    <w:p w14:paraId="0DD549C8" w14:textId="77777777" w:rsidR="00113AE6" w:rsidRPr="00113AE6" w:rsidRDefault="00113AE6" w:rsidP="00113AE6">
      <w:r w:rsidRPr="00113AE6">
        <w:t>Colour inversion is a simple image transformation where each pixel’s colour is inverted by subtracting its value from 1:</w:t>
      </w:r>
    </w:p>
    <w:p w14:paraId="4A7C321B" w14:textId="77777777" w:rsidR="00113AE6" w:rsidRPr="00113AE6" w:rsidRDefault="00113AE6" w:rsidP="00113AE6">
      <w:pPr>
        <w:numPr>
          <w:ilvl w:val="0"/>
          <w:numId w:val="4"/>
        </w:numPr>
      </w:pPr>
      <w:r w:rsidRPr="00113AE6">
        <w:t>Inverted Colour = 1 − Original Colour</w:t>
      </w:r>
    </w:p>
    <w:p w14:paraId="6D8E9B25" w14:textId="3D0B0B4D" w:rsidR="00113AE6" w:rsidRPr="00113AE6" w:rsidRDefault="00113AE6" w:rsidP="00113AE6">
      <w:r w:rsidRPr="00113AE6">
        <w:t>This produces a negative image effect.</w:t>
      </w:r>
    </w:p>
    <w:p w14:paraId="12E2D3E7" w14:textId="77777777" w:rsidR="00113AE6" w:rsidRPr="00113AE6" w:rsidRDefault="00113AE6" w:rsidP="00113AE6">
      <w:pPr>
        <w:pStyle w:val="Heading3"/>
      </w:pPr>
      <w:bookmarkStart w:id="14" w:name="_Toc224998375"/>
      <w:r w:rsidRPr="00113AE6">
        <w:t>4.2 Implementation</w:t>
      </w:r>
      <w:bookmarkEnd w:id="14"/>
    </w:p>
    <w:p w14:paraId="22E80954" w14:textId="77777777" w:rsidR="00113AE6" w:rsidRPr="00113AE6" w:rsidRDefault="00113AE6" w:rsidP="00113AE6">
      <w:r w:rsidRPr="00113AE6">
        <w:t>In the fragment shader, the RGB values of each pixel are inverted individually:</w:t>
      </w:r>
    </w:p>
    <w:p w14:paraId="3ABAAF23" w14:textId="77777777" w:rsidR="00113AE6" w:rsidRPr="00113AE6" w:rsidRDefault="00113AE6" w:rsidP="00113AE6">
      <w:pPr>
        <w:numPr>
          <w:ilvl w:val="0"/>
          <w:numId w:val="5"/>
        </w:numPr>
      </w:pPr>
      <w:r w:rsidRPr="00113AE6">
        <w:t>R → 1 − R</w:t>
      </w:r>
    </w:p>
    <w:p w14:paraId="26DDA077" w14:textId="77777777" w:rsidR="00113AE6" w:rsidRPr="00113AE6" w:rsidRDefault="00113AE6" w:rsidP="00113AE6">
      <w:pPr>
        <w:numPr>
          <w:ilvl w:val="0"/>
          <w:numId w:val="5"/>
        </w:numPr>
      </w:pPr>
      <w:r w:rsidRPr="00113AE6">
        <w:lastRenderedPageBreak/>
        <w:t>G → 1 − G</w:t>
      </w:r>
    </w:p>
    <w:p w14:paraId="1F61CB66" w14:textId="77777777" w:rsidR="00113AE6" w:rsidRPr="00113AE6" w:rsidRDefault="00113AE6" w:rsidP="00113AE6">
      <w:pPr>
        <w:numPr>
          <w:ilvl w:val="0"/>
          <w:numId w:val="5"/>
        </w:numPr>
      </w:pPr>
      <w:r w:rsidRPr="00113AE6">
        <w:t>B → 1 − B</w:t>
      </w:r>
    </w:p>
    <w:p w14:paraId="05C4DD8D" w14:textId="77777777" w:rsidR="00113AE6" w:rsidRPr="00113AE6" w:rsidRDefault="00113AE6" w:rsidP="00113AE6">
      <w:r w:rsidRPr="00113AE6">
        <w:t>This operation is computationally inexpensive and requires no additional sampling.</w:t>
      </w:r>
    </w:p>
    <w:p w14:paraId="6C74275D" w14:textId="458F4DCB" w:rsidR="00113AE6" w:rsidRPr="00113AE6" w:rsidRDefault="00113AE6" w:rsidP="00113AE6"/>
    <w:p w14:paraId="3F16FD04" w14:textId="77777777" w:rsidR="00113AE6" w:rsidRPr="00113AE6" w:rsidRDefault="00113AE6" w:rsidP="00113AE6">
      <w:pPr>
        <w:pStyle w:val="Heading3"/>
      </w:pPr>
      <w:bookmarkStart w:id="15" w:name="_Toc224998376"/>
      <w:r w:rsidRPr="00113AE6">
        <w:t>4.3 Evaluation</w:t>
      </w:r>
      <w:bookmarkEnd w:id="15"/>
    </w:p>
    <w:p w14:paraId="6FF56162" w14:textId="77777777" w:rsidR="00113AE6" w:rsidRPr="00113AE6" w:rsidRDefault="00113AE6" w:rsidP="00113AE6">
      <w:r w:rsidRPr="00113AE6">
        <w:t>Colour inversion is highly efficient and demonstrates how simple mathematical operations can produce noticeable visual effects. It is not computationally demanding and has minimal performance impact.</w:t>
      </w:r>
    </w:p>
    <w:p w14:paraId="33A5F220" w14:textId="479A5483" w:rsidR="00113AE6" w:rsidRPr="00113AE6" w:rsidRDefault="00113AE6" w:rsidP="00113AE6"/>
    <w:p w14:paraId="0046837B" w14:textId="77777777" w:rsidR="00113AE6" w:rsidRPr="00113AE6" w:rsidRDefault="00113AE6" w:rsidP="00113AE6">
      <w:pPr>
        <w:pStyle w:val="Heading2"/>
      </w:pPr>
      <w:bookmarkStart w:id="16" w:name="_Toc224998377"/>
      <w:r w:rsidRPr="00113AE6">
        <w:t>5. Application Design</w:t>
      </w:r>
      <w:bookmarkEnd w:id="16"/>
    </w:p>
    <w:p w14:paraId="2C2EAE99" w14:textId="77777777" w:rsidR="00113AE6" w:rsidRPr="00113AE6" w:rsidRDefault="00113AE6" w:rsidP="00113AE6">
      <w:pPr>
        <w:pStyle w:val="Heading3"/>
      </w:pPr>
      <w:bookmarkStart w:id="17" w:name="_Toc224998378"/>
      <w:r w:rsidRPr="00113AE6">
        <w:t>5.1 Image Loader</w:t>
      </w:r>
      <w:bookmarkEnd w:id="17"/>
    </w:p>
    <w:p w14:paraId="3B05EEDE" w14:textId="50144A73" w:rsidR="00113AE6" w:rsidRPr="00113AE6" w:rsidRDefault="00113AE6" w:rsidP="00113AE6">
      <w:r w:rsidRPr="00113AE6">
        <w:t>The application loads an image texture into GPU memory using standard OpenGL texture handling. The image is mapped onto a quad that fills the screen.</w:t>
      </w:r>
    </w:p>
    <w:p w14:paraId="6DA99BFA" w14:textId="77777777" w:rsidR="00113AE6" w:rsidRDefault="00113AE6" w:rsidP="00113AE6">
      <w:pPr>
        <w:pStyle w:val="Heading3"/>
      </w:pPr>
      <w:bookmarkStart w:id="18" w:name="_Toc224998379"/>
      <w:r w:rsidRPr="00113AE6">
        <w:t>5.2 Screen Division</w:t>
      </w:r>
      <w:bookmarkEnd w:id="18"/>
    </w:p>
    <w:p w14:paraId="0D1A7CC4" w14:textId="77777777" w:rsidR="00947FBC" w:rsidRPr="00947FBC" w:rsidRDefault="00947FBC" w:rsidP="00947FBC">
      <w:r w:rsidRPr="00947FBC">
        <w:t>The screen was divided into two functional regions within the fragment shader using the horizontal component of the interpolated texture coordinates. A conditional statement was used to determine which effect to apply:</w:t>
      </w:r>
    </w:p>
    <w:p w14:paraId="4C311B02" w14:textId="77777777" w:rsidR="00947FBC" w:rsidRPr="00947FBC" w:rsidRDefault="00947FBC" w:rsidP="00947FBC">
      <w:r w:rsidRPr="00947FBC">
        <w:t>Fragments with a texture coordinate less than 0.5 on the x-axis were processed using the Sobel edge detection algorithm, while fragments greater than or equal to 0.5 were processed using colour inversion. This approach allowed both effects to be rendered simultaneously within a single draw call, avoiding the need for multiple rendering passes or framebuffers.</w:t>
      </w:r>
    </w:p>
    <w:p w14:paraId="12E5F139" w14:textId="77777777" w:rsidR="00947FBC" w:rsidRPr="00947FBC" w:rsidRDefault="00947FBC" w:rsidP="00947FBC">
      <w:r w:rsidRPr="00947FBC">
        <w:t>This design demonstrates the flexibility of fragment shaders, as different visual effects can be applied conditionally on a per-pixel basis. It also highlights an efficient approach to combining multiple image processing techniques without increasing rendering overhead through additional pipeline stages.</w:t>
      </w:r>
    </w:p>
    <w:p w14:paraId="6BD2FC77" w14:textId="77777777" w:rsidR="00947FBC" w:rsidRPr="00947FBC" w:rsidRDefault="00947FBC" w:rsidP="00947FBC"/>
    <w:p w14:paraId="2A3CFE6E" w14:textId="77777777" w:rsidR="00113AE6" w:rsidRPr="00113AE6" w:rsidRDefault="00113AE6" w:rsidP="00113AE6">
      <w:pPr>
        <w:pStyle w:val="Heading2"/>
      </w:pPr>
      <w:bookmarkStart w:id="19" w:name="_Toc224998380"/>
      <w:r w:rsidRPr="00113AE6">
        <w:t>6. Performance Considerations</w:t>
      </w:r>
      <w:bookmarkEnd w:id="19"/>
    </w:p>
    <w:p w14:paraId="73406655" w14:textId="77777777" w:rsidR="00947FBC" w:rsidRPr="00947FBC" w:rsidRDefault="00947FBC" w:rsidP="00947FBC">
      <w:r w:rsidRPr="00947FBC">
        <w:t>The performance characteristics of the implemented system are primarily influenced by the number of texture samples and the complexity of per-fragment computations. The Sobel edge detection algorithm is significantly more computationally expensive than colour inversion due to its reliance on convolution.</w:t>
      </w:r>
    </w:p>
    <w:p w14:paraId="08A2CDA2" w14:textId="77777777" w:rsidR="00947FBC" w:rsidRPr="00947FBC" w:rsidRDefault="00947FBC" w:rsidP="00947FBC">
      <w:r w:rsidRPr="00947FBC">
        <w:lastRenderedPageBreak/>
        <w:t>For each fragment processed by the Sobel filter, nine texture samples are required to construct the 3×3 neighbourhood. These texture fetch operations are relatively costly on the GPU compared to simple arithmetic operations, as they involve memory access rather than purely computational instructions. In contrast, colour inversion requires only a single texture sample followed by basic arithmetic operations, making it highly efficient.</w:t>
      </w:r>
    </w:p>
    <w:p w14:paraId="68B771FA" w14:textId="191A11B4" w:rsidR="00947FBC" w:rsidRPr="00947FBC" w:rsidRDefault="00947FBC" w:rsidP="00947FBC">
      <w:r w:rsidRPr="00947FBC">
        <w:t>Despite the increased cost of edge detection, the GPU’s parallel architecture ensures that performance remains suitable for real-time applications. Each fragment is processed independently across thousands of cores, allowing the workload to be distributed efficiently. However, performance can still be affected by memory bandwidth limitations, particularly when many texture samples are required per fragment.</w:t>
      </w:r>
    </w:p>
    <w:p w14:paraId="609C7183" w14:textId="77777777" w:rsidR="00947FBC" w:rsidRPr="00947FBC" w:rsidRDefault="00947FBC" w:rsidP="00947FBC">
      <w:r w:rsidRPr="00947FBC">
        <w:t>Another important consideration is cache locality. Since neighbouring fragments often sample overlapping regions of the texture, modern GPUs can optimise access through texture caching. This reduces the effective cost of multiple samples, although the overhead remains higher than simpler effects.</w:t>
      </w:r>
    </w:p>
    <w:p w14:paraId="6CBBABCB" w14:textId="77777777" w:rsidR="00947FBC" w:rsidRPr="00947FBC" w:rsidRDefault="00947FBC" w:rsidP="00947FBC">
      <w:r w:rsidRPr="00947FBC">
        <w:t>In practical testing, the application maintained stable real-time performance, but the difference in computational complexity between the two effects is evident. The Sobel-filtered region exhibits a higher processing cost, which would become more significant when scaling to higher resolutions or more complex kernels.</w:t>
      </w:r>
    </w:p>
    <w:p w14:paraId="76BA7897" w14:textId="137C52BC" w:rsidR="00947FBC" w:rsidRPr="00947FBC" w:rsidRDefault="00947FBC" w:rsidP="00947FBC">
      <w:r w:rsidRPr="00947FBC">
        <w:t>Overall, the implementation demonstrates that while convolution-based techniques are more demanding, they remain viable in real-time contexts when executed on the GPU. Careful consideration of sampling cost and algorithm complexity is essential when designing shader-based image processing systems</w:t>
      </w:r>
      <w:r w:rsidR="00ED4EDA">
        <w:t xml:space="preserve"> </w:t>
      </w:r>
      <w:r w:rsidR="00ED4EDA" w:rsidRPr="00ED4EDA">
        <w:t>[8]</w:t>
      </w:r>
      <w:r w:rsidRPr="00947FBC">
        <w:t>.</w:t>
      </w:r>
    </w:p>
    <w:p w14:paraId="1DA51E83" w14:textId="3F9EF5A2" w:rsidR="00113AE6" w:rsidRPr="00113AE6" w:rsidRDefault="00113AE6" w:rsidP="00113AE6"/>
    <w:p w14:paraId="629040E1" w14:textId="77777777" w:rsidR="00113AE6" w:rsidRPr="00113AE6" w:rsidRDefault="00113AE6" w:rsidP="00113AE6">
      <w:pPr>
        <w:pStyle w:val="Heading2"/>
      </w:pPr>
      <w:bookmarkStart w:id="20" w:name="_Toc224998381"/>
      <w:r w:rsidRPr="00113AE6">
        <w:t>7. Critical Evaluation</w:t>
      </w:r>
      <w:bookmarkEnd w:id="20"/>
    </w:p>
    <w:p w14:paraId="4065499E" w14:textId="77777777" w:rsidR="00947FBC" w:rsidRPr="00947FBC" w:rsidRDefault="00947FBC" w:rsidP="00947FBC">
      <w:r w:rsidRPr="00947FBC">
        <w:t>The implementation successfully demonstrates the use of GPU shaders for real-time image processing, effectively combining both complex and simple techniques within a single rendering pipeline. The Sobel edge detection produces clear and visually distinct outlines, while colour inversion provides an immediate and computationally inexpensive transformation.</w:t>
      </w:r>
    </w:p>
    <w:p w14:paraId="31CC9AC0" w14:textId="551BB8A6" w:rsidR="00947FBC" w:rsidRPr="00947FBC" w:rsidRDefault="00947FBC" w:rsidP="00947FBC">
      <w:r w:rsidRPr="00947FBC">
        <w:t>A key strength of the system is its efficient use of GPU parallelism. By performing all calculations within the fragment shader, the application avoids CPU bottlenecks and leverages the GPU’s ability to process large numbers of fragments simultaneously. The use of conditional logic to divide the screen further demonstrates flexibility in shader design, allowing multiple effects to coexist without additional rendering passes.</w:t>
      </w:r>
      <w:r>
        <w:t xml:space="preserve"> </w:t>
      </w:r>
      <w:r w:rsidRPr="00947FBC">
        <w:t xml:space="preserve">From a performance perspective, the contrast between the two implemented techniques </w:t>
      </w:r>
      <w:r w:rsidRPr="00947FBC">
        <w:lastRenderedPageBreak/>
        <w:t>highlights the importance of algorithm selection in real-time graphics. While the Sobel operator is feasible for real-time use, its reliance on multiple texture samples makes it inherently more expensive than simple pixel-wise operations such as colour inversion. This reinforces the need to balance visual quality with computational cost when designing shader-based systems.</w:t>
      </w:r>
    </w:p>
    <w:p w14:paraId="11599544" w14:textId="22940BE7" w:rsidR="00947FBC" w:rsidRPr="00947FBC" w:rsidRDefault="00947FBC" w:rsidP="00947FBC">
      <w:r w:rsidRPr="00947FBC">
        <w:t>Overall, the project provides a strong demonstration of shader-based image processing but could be extended further by incorporating additional optimisation strategies</w:t>
      </w:r>
      <w:r>
        <w:t>.</w:t>
      </w:r>
    </w:p>
    <w:p w14:paraId="6F5D069A" w14:textId="7A16BBB4" w:rsidR="00113AE6" w:rsidRPr="00113AE6" w:rsidRDefault="00113AE6" w:rsidP="00113AE6"/>
    <w:p w14:paraId="5ED3399B" w14:textId="77777777" w:rsidR="00113AE6" w:rsidRPr="00113AE6" w:rsidRDefault="00113AE6" w:rsidP="00113AE6">
      <w:pPr>
        <w:pStyle w:val="Heading2"/>
      </w:pPr>
      <w:bookmarkStart w:id="21" w:name="_Toc224998382"/>
      <w:r w:rsidRPr="00113AE6">
        <w:t>8. Conclusion</w:t>
      </w:r>
      <w:bookmarkEnd w:id="21"/>
    </w:p>
    <w:p w14:paraId="6855CC4B" w14:textId="77777777" w:rsidR="00113AE6" w:rsidRPr="00113AE6" w:rsidRDefault="00113AE6" w:rsidP="00113AE6">
      <w:r w:rsidRPr="00113AE6">
        <w:t>This project demonstrates the effectiveness of GPU-based shaders for implementing real-time image processing effects. By leveraging fragment shaders, complex operations such as edge detection can be performed efficiently across thousands of pixels simultaneously.</w:t>
      </w:r>
    </w:p>
    <w:p w14:paraId="3E8B430C" w14:textId="77777777" w:rsidR="00113AE6" w:rsidRPr="00113AE6" w:rsidRDefault="00113AE6" w:rsidP="00113AE6">
      <w:r w:rsidRPr="00113AE6">
        <w:t>The Sobel operator provides a reliable method for detecting edges, while colour inversion demonstrates the simplicity of pixel-wise transformations. Together, these effects showcase both the power and flexibility of GPU programming.</w:t>
      </w:r>
    </w:p>
    <w:p w14:paraId="7F97E91D" w14:textId="77777777" w:rsidR="00113AE6" w:rsidRPr="00113AE6" w:rsidRDefault="00113AE6" w:rsidP="00113AE6">
      <w:r w:rsidRPr="00113AE6">
        <w:t>The project meets the objectives of applying shader techniques and provides a strong foundation for further exploration of advanced graphical effects.</w:t>
      </w:r>
    </w:p>
    <w:p w14:paraId="01D701DD" w14:textId="6782565D" w:rsidR="00113AE6" w:rsidRPr="00113AE6" w:rsidRDefault="00113AE6" w:rsidP="00113AE6"/>
    <w:p w14:paraId="306F265F" w14:textId="1D4139CE" w:rsidR="00113AE6" w:rsidRPr="00113AE6" w:rsidRDefault="00113AE6" w:rsidP="00113AE6">
      <w:pPr>
        <w:pStyle w:val="Heading2"/>
      </w:pPr>
      <w:bookmarkStart w:id="22" w:name="_Toc224998383"/>
      <w:r w:rsidRPr="00113AE6">
        <w:t>9. References</w:t>
      </w:r>
      <w:bookmarkEnd w:id="22"/>
    </w:p>
    <w:p w14:paraId="32D5D265" w14:textId="77777777" w:rsidR="00ED4EDA" w:rsidRPr="00ED4EDA" w:rsidRDefault="00ED4EDA" w:rsidP="00ED4EDA">
      <w:r w:rsidRPr="00ED4EDA">
        <w:t xml:space="preserve">[1] J. D. Foley, A. van Dam, S. K. Feiner and J. F. Hughes, </w:t>
      </w:r>
      <w:r w:rsidRPr="00ED4EDA">
        <w:rPr>
          <w:i/>
          <w:iCs/>
        </w:rPr>
        <w:t>Computer Graphics: Principles and Practice</w:t>
      </w:r>
      <w:r w:rsidRPr="00ED4EDA">
        <w:t>, 3rd ed. Boston, MA, USA: Addison-Wesley, 2013.</w:t>
      </w:r>
    </w:p>
    <w:p w14:paraId="4FF52C61" w14:textId="77777777" w:rsidR="00ED4EDA" w:rsidRPr="00ED4EDA" w:rsidRDefault="00ED4EDA" w:rsidP="00ED4EDA">
      <w:r w:rsidRPr="00ED4EDA">
        <w:t xml:space="preserve">[2] OpenGL Architecture Review Board, </w:t>
      </w:r>
      <w:r w:rsidRPr="00ED4EDA">
        <w:rPr>
          <w:i/>
          <w:iCs/>
        </w:rPr>
        <w:t>OpenGL Programming Guide: The Official Guide to Learning OpenGL</w:t>
      </w:r>
      <w:r w:rsidRPr="00ED4EDA">
        <w:t>, 9th ed. Boston, MA, USA: Addison-Wesley, 2016.</w:t>
      </w:r>
    </w:p>
    <w:p w14:paraId="0BB46E37" w14:textId="77777777" w:rsidR="00ED4EDA" w:rsidRPr="00ED4EDA" w:rsidRDefault="00ED4EDA" w:rsidP="00ED4EDA">
      <w:r w:rsidRPr="00ED4EDA">
        <w:t xml:space="preserve">[3] J. Sanders and E. Kandrot, </w:t>
      </w:r>
      <w:r w:rsidRPr="00ED4EDA">
        <w:rPr>
          <w:i/>
          <w:iCs/>
        </w:rPr>
        <w:t>CUDA by Example: An Introduction to General-Purpose GPU Programming</w:t>
      </w:r>
      <w:r w:rsidRPr="00ED4EDA">
        <w:t>. Boston, MA, USA: Addison-Wesley, 2010.</w:t>
      </w:r>
    </w:p>
    <w:p w14:paraId="23F4F9D1" w14:textId="77777777" w:rsidR="00ED4EDA" w:rsidRPr="00ED4EDA" w:rsidRDefault="00ED4EDA" w:rsidP="00ED4EDA">
      <w:r w:rsidRPr="00ED4EDA">
        <w:t xml:space="preserve">[4] </w:t>
      </w:r>
      <w:proofErr w:type="spellStart"/>
      <w:r w:rsidRPr="00ED4EDA">
        <w:t>LearnOpenGL</w:t>
      </w:r>
      <w:proofErr w:type="spellEnd"/>
      <w:r w:rsidRPr="00ED4EDA">
        <w:t xml:space="preserve">, “Post-processing Effects,” [Online]. Available: </w:t>
      </w:r>
      <w:hyperlink r:id="rId6" w:history="1">
        <w:r w:rsidRPr="00ED4EDA">
          <w:rPr>
            <w:rStyle w:val="Hyperlink"/>
          </w:rPr>
          <w:t>https://learnopengl.com/Advanced-OpenGL/Framebuffers</w:t>
        </w:r>
      </w:hyperlink>
      <w:r w:rsidRPr="00ED4EDA">
        <w:t>. [Accessed: Mar. 2026].</w:t>
      </w:r>
    </w:p>
    <w:p w14:paraId="0820857F" w14:textId="77777777" w:rsidR="00ED4EDA" w:rsidRPr="00ED4EDA" w:rsidRDefault="00ED4EDA" w:rsidP="00ED4EDA">
      <w:r w:rsidRPr="00ED4EDA">
        <w:t xml:space="preserve">[5] R. C. Gonzalez and R. E. Woods, </w:t>
      </w:r>
      <w:r w:rsidRPr="00ED4EDA">
        <w:rPr>
          <w:i/>
          <w:iCs/>
        </w:rPr>
        <w:t>Digital Image Processing</w:t>
      </w:r>
      <w:r w:rsidRPr="00ED4EDA">
        <w:t>, 4th ed. Harlow, UK: Pearson, 2018.</w:t>
      </w:r>
    </w:p>
    <w:p w14:paraId="62ADFFF3" w14:textId="77777777" w:rsidR="00ED4EDA" w:rsidRPr="00ED4EDA" w:rsidRDefault="00ED4EDA" w:rsidP="00ED4EDA">
      <w:r w:rsidRPr="00ED4EDA">
        <w:t xml:space="preserve">[6] </w:t>
      </w:r>
      <w:proofErr w:type="spellStart"/>
      <w:r w:rsidRPr="00ED4EDA">
        <w:t>LearnOpenGL</w:t>
      </w:r>
      <w:proofErr w:type="spellEnd"/>
      <w:r w:rsidRPr="00ED4EDA">
        <w:t xml:space="preserve">, “Textures,” [Online]. Available: </w:t>
      </w:r>
      <w:hyperlink r:id="rId7" w:history="1">
        <w:r w:rsidRPr="00ED4EDA">
          <w:rPr>
            <w:rStyle w:val="Hyperlink"/>
          </w:rPr>
          <w:t>https://learnopengl.com/Getting-started/Textures</w:t>
        </w:r>
      </w:hyperlink>
      <w:r w:rsidRPr="00ED4EDA">
        <w:t>. [Accessed: Mar. 2026].</w:t>
      </w:r>
    </w:p>
    <w:p w14:paraId="4840EA90" w14:textId="77777777" w:rsidR="00ED4EDA" w:rsidRPr="00ED4EDA" w:rsidRDefault="00ED4EDA" w:rsidP="00ED4EDA">
      <w:r w:rsidRPr="00ED4EDA">
        <w:t xml:space="preserve">[7] D. Marr and E. Hildreth, “Theory of Edge Detection,” </w:t>
      </w:r>
      <w:r w:rsidRPr="00ED4EDA">
        <w:rPr>
          <w:i/>
          <w:iCs/>
        </w:rPr>
        <w:t>Proceedings of the Royal Society of London</w:t>
      </w:r>
      <w:r w:rsidRPr="00ED4EDA">
        <w:t>, vol. 207, no. 1167, pp. 187–217, 1980.</w:t>
      </w:r>
    </w:p>
    <w:p w14:paraId="7D73759E" w14:textId="77777777" w:rsidR="00ED4EDA" w:rsidRPr="00ED4EDA" w:rsidRDefault="00ED4EDA" w:rsidP="00ED4EDA">
      <w:r w:rsidRPr="00ED4EDA">
        <w:lastRenderedPageBreak/>
        <w:t xml:space="preserve">[8] N. McGuire, “Efficient GPU Image Processing,” </w:t>
      </w:r>
      <w:r w:rsidRPr="00ED4EDA">
        <w:rPr>
          <w:i/>
          <w:iCs/>
        </w:rPr>
        <w:t>Journal of Computer Graphics Techniques</w:t>
      </w:r>
      <w:r w:rsidRPr="00ED4EDA">
        <w:t>, vol. 2, no. 2, pp. 1–19, 2013.</w:t>
      </w:r>
    </w:p>
    <w:p w14:paraId="6654FE3A" w14:textId="42DB0602" w:rsidR="00113AE6" w:rsidRPr="00113AE6" w:rsidRDefault="00113AE6" w:rsidP="00113AE6"/>
    <w:p w14:paraId="65A9DEFE" w14:textId="77777777" w:rsidR="00113AE6" w:rsidRPr="00113AE6" w:rsidRDefault="00113AE6" w:rsidP="00113AE6">
      <w:pPr>
        <w:pStyle w:val="Heading2"/>
      </w:pPr>
      <w:bookmarkStart w:id="23" w:name="_Toc224998384"/>
      <w:r w:rsidRPr="00113AE6">
        <w:t>10. Appendix</w:t>
      </w:r>
      <w:bookmarkEnd w:id="23"/>
    </w:p>
    <w:p w14:paraId="40DCB401" w14:textId="32B7B877" w:rsidR="00113AE6" w:rsidRPr="00113AE6" w:rsidRDefault="00113AE6" w:rsidP="00113AE6">
      <w:r w:rsidRPr="00113AE6">
        <w:t>The full implementation, including shader source code and application logic, is included in the submitted Visual Studio project.</w:t>
      </w:r>
      <w:r w:rsidR="00E429CC">
        <w:t xml:space="preserve"> A backup download for the project:</w:t>
      </w:r>
    </w:p>
    <w:p w14:paraId="24735B35" w14:textId="3DC14DD1" w:rsidR="00E429CC" w:rsidRDefault="00E429CC" w:rsidP="00113AE6">
      <w:r>
        <w:object w:dxaOrig="1530" w:dyaOrig="810" w14:anchorId="424B2B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6.5pt;height:40.5pt" o:ole="">
            <v:imagedata r:id="rId8" o:title=""/>
          </v:shape>
          <o:OLEObject Type="Embed" ProgID="Package" ShapeID="_x0000_i1029" DrawAspect="Content" ObjectID="_1835611120" r:id="rId9"/>
        </w:object>
      </w:r>
    </w:p>
    <w:p w14:paraId="6DF25C42" w14:textId="58C54EF8" w:rsidR="00113AE6" w:rsidRPr="00113AE6" w:rsidRDefault="00113AE6" w:rsidP="00113AE6">
      <w:r w:rsidRPr="00113AE6">
        <w:t>A video demonstration of the application and code walkthrough has been provided as part of the submission</w:t>
      </w:r>
      <w:r w:rsidR="00E429CC">
        <w:t>:</w:t>
      </w:r>
    </w:p>
    <w:p w14:paraId="58B47602" w14:textId="77777777" w:rsidR="00113AE6" w:rsidRPr="00113AE6" w:rsidRDefault="00113AE6"/>
    <w:sectPr w:rsidR="00113AE6" w:rsidRPr="00113A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A3B41"/>
    <w:multiLevelType w:val="multilevel"/>
    <w:tmpl w:val="BE101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B920AB"/>
    <w:multiLevelType w:val="multilevel"/>
    <w:tmpl w:val="07C8C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5E10F9"/>
    <w:multiLevelType w:val="multilevel"/>
    <w:tmpl w:val="B5A2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BE04E1"/>
    <w:multiLevelType w:val="multilevel"/>
    <w:tmpl w:val="9154A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5857D2"/>
    <w:multiLevelType w:val="multilevel"/>
    <w:tmpl w:val="C4EAD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AB39B1"/>
    <w:multiLevelType w:val="multilevel"/>
    <w:tmpl w:val="D5BC4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427950"/>
    <w:multiLevelType w:val="multilevel"/>
    <w:tmpl w:val="694E6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301967"/>
    <w:multiLevelType w:val="multilevel"/>
    <w:tmpl w:val="9A400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920DA3"/>
    <w:multiLevelType w:val="multilevel"/>
    <w:tmpl w:val="A4B2E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D25BB2"/>
    <w:multiLevelType w:val="multilevel"/>
    <w:tmpl w:val="F8CEBE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1A38B9"/>
    <w:multiLevelType w:val="multilevel"/>
    <w:tmpl w:val="A516B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C05453"/>
    <w:multiLevelType w:val="multilevel"/>
    <w:tmpl w:val="8D58F21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2404456">
    <w:abstractNumId w:val="10"/>
  </w:num>
  <w:num w:numId="2" w16cid:durableId="1633827438">
    <w:abstractNumId w:val="7"/>
  </w:num>
  <w:num w:numId="3" w16cid:durableId="431626485">
    <w:abstractNumId w:val="6"/>
  </w:num>
  <w:num w:numId="4" w16cid:durableId="1846239615">
    <w:abstractNumId w:val="1"/>
  </w:num>
  <w:num w:numId="5" w16cid:durableId="365299873">
    <w:abstractNumId w:val="0"/>
  </w:num>
  <w:num w:numId="6" w16cid:durableId="975839009">
    <w:abstractNumId w:val="4"/>
  </w:num>
  <w:num w:numId="7" w16cid:durableId="1545019138">
    <w:abstractNumId w:val="9"/>
  </w:num>
  <w:num w:numId="8" w16cid:durableId="1560433103">
    <w:abstractNumId w:val="2"/>
  </w:num>
  <w:num w:numId="9" w16cid:durableId="1015840665">
    <w:abstractNumId w:val="5"/>
  </w:num>
  <w:num w:numId="10" w16cid:durableId="491919552">
    <w:abstractNumId w:val="8"/>
  </w:num>
  <w:num w:numId="11" w16cid:durableId="35813655">
    <w:abstractNumId w:val="3"/>
  </w:num>
  <w:num w:numId="12" w16cid:durableId="7618022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AE6"/>
    <w:rsid w:val="00113AE6"/>
    <w:rsid w:val="00133A11"/>
    <w:rsid w:val="003772AC"/>
    <w:rsid w:val="005006E0"/>
    <w:rsid w:val="00612B96"/>
    <w:rsid w:val="008E5437"/>
    <w:rsid w:val="00947FBC"/>
    <w:rsid w:val="00B262F6"/>
    <w:rsid w:val="00B5757C"/>
    <w:rsid w:val="00E429CC"/>
    <w:rsid w:val="00ED4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6D197"/>
  <w15:chartTrackingRefBased/>
  <w15:docId w15:val="{60348845-D9DA-47E6-AE09-A8C070B44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A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3A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3A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A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A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A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A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A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A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A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3A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3A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A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A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A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A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A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AE6"/>
    <w:rPr>
      <w:rFonts w:eastAsiaTheme="majorEastAsia" w:cstheme="majorBidi"/>
      <w:color w:val="272727" w:themeColor="text1" w:themeTint="D8"/>
    </w:rPr>
  </w:style>
  <w:style w:type="paragraph" w:styleId="Title">
    <w:name w:val="Title"/>
    <w:basedOn w:val="Normal"/>
    <w:next w:val="Normal"/>
    <w:link w:val="TitleChar"/>
    <w:uiPriority w:val="10"/>
    <w:qFormat/>
    <w:rsid w:val="00113A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A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A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A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AE6"/>
    <w:pPr>
      <w:spacing w:before="160"/>
      <w:jc w:val="center"/>
    </w:pPr>
    <w:rPr>
      <w:i/>
      <w:iCs/>
      <w:color w:val="404040" w:themeColor="text1" w:themeTint="BF"/>
    </w:rPr>
  </w:style>
  <w:style w:type="character" w:customStyle="1" w:styleId="QuoteChar">
    <w:name w:val="Quote Char"/>
    <w:basedOn w:val="DefaultParagraphFont"/>
    <w:link w:val="Quote"/>
    <w:uiPriority w:val="29"/>
    <w:rsid w:val="00113AE6"/>
    <w:rPr>
      <w:i/>
      <w:iCs/>
      <w:color w:val="404040" w:themeColor="text1" w:themeTint="BF"/>
    </w:rPr>
  </w:style>
  <w:style w:type="paragraph" w:styleId="ListParagraph">
    <w:name w:val="List Paragraph"/>
    <w:basedOn w:val="Normal"/>
    <w:uiPriority w:val="34"/>
    <w:qFormat/>
    <w:rsid w:val="00113AE6"/>
    <w:pPr>
      <w:ind w:left="720"/>
      <w:contextualSpacing/>
    </w:pPr>
  </w:style>
  <w:style w:type="character" w:styleId="IntenseEmphasis">
    <w:name w:val="Intense Emphasis"/>
    <w:basedOn w:val="DefaultParagraphFont"/>
    <w:uiPriority w:val="21"/>
    <w:qFormat/>
    <w:rsid w:val="00113AE6"/>
    <w:rPr>
      <w:i/>
      <w:iCs/>
      <w:color w:val="0F4761" w:themeColor="accent1" w:themeShade="BF"/>
    </w:rPr>
  </w:style>
  <w:style w:type="paragraph" w:styleId="IntenseQuote">
    <w:name w:val="Intense Quote"/>
    <w:basedOn w:val="Normal"/>
    <w:next w:val="Normal"/>
    <w:link w:val="IntenseQuoteChar"/>
    <w:uiPriority w:val="30"/>
    <w:qFormat/>
    <w:rsid w:val="00113A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AE6"/>
    <w:rPr>
      <w:i/>
      <w:iCs/>
      <w:color w:val="0F4761" w:themeColor="accent1" w:themeShade="BF"/>
    </w:rPr>
  </w:style>
  <w:style w:type="character" w:styleId="IntenseReference">
    <w:name w:val="Intense Reference"/>
    <w:basedOn w:val="DefaultParagraphFont"/>
    <w:uiPriority w:val="32"/>
    <w:qFormat/>
    <w:rsid w:val="00113AE6"/>
    <w:rPr>
      <w:b/>
      <w:bCs/>
      <w:smallCaps/>
      <w:color w:val="0F4761" w:themeColor="accent1" w:themeShade="BF"/>
      <w:spacing w:val="5"/>
    </w:rPr>
  </w:style>
  <w:style w:type="character" w:styleId="Hyperlink">
    <w:name w:val="Hyperlink"/>
    <w:basedOn w:val="DefaultParagraphFont"/>
    <w:uiPriority w:val="99"/>
    <w:unhideWhenUsed/>
    <w:rsid w:val="00ED4EDA"/>
    <w:rPr>
      <w:color w:val="467886" w:themeColor="hyperlink"/>
      <w:u w:val="single"/>
    </w:rPr>
  </w:style>
  <w:style w:type="character" w:styleId="UnresolvedMention">
    <w:name w:val="Unresolved Mention"/>
    <w:basedOn w:val="DefaultParagraphFont"/>
    <w:uiPriority w:val="99"/>
    <w:semiHidden/>
    <w:unhideWhenUsed/>
    <w:rsid w:val="00ED4EDA"/>
    <w:rPr>
      <w:color w:val="605E5C"/>
      <w:shd w:val="clear" w:color="auto" w:fill="E1DFDD"/>
    </w:rPr>
  </w:style>
  <w:style w:type="paragraph" w:styleId="TOCHeading">
    <w:name w:val="TOC Heading"/>
    <w:basedOn w:val="Heading1"/>
    <w:next w:val="Normal"/>
    <w:uiPriority w:val="39"/>
    <w:unhideWhenUsed/>
    <w:qFormat/>
    <w:rsid w:val="00B262F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262F6"/>
    <w:pPr>
      <w:spacing w:after="100"/>
      <w:ind w:left="240"/>
    </w:pPr>
  </w:style>
  <w:style w:type="paragraph" w:styleId="TOC3">
    <w:name w:val="toc 3"/>
    <w:basedOn w:val="Normal"/>
    <w:next w:val="Normal"/>
    <w:autoRedefine/>
    <w:uiPriority w:val="39"/>
    <w:unhideWhenUsed/>
    <w:rsid w:val="00B262F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hyperlink" Target="https://learnopengl.com/Getting-started/Textur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learnopengl.com/Advanced-OpenGL/Framebuffer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9CEC67-9F06-49D6-BDB9-FB915DFAE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10</Pages>
  <Words>3171</Words>
  <Characters>18076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Kallem Thomas</dc:creator>
  <cp:keywords/>
  <dc:description/>
  <cp:lastModifiedBy>Kallem Thomas</cp:lastModifiedBy>
  <cp:revision>8</cp:revision>
  <dcterms:created xsi:type="dcterms:W3CDTF">2026-03-18T21:33:00Z</dcterms:created>
  <dcterms:modified xsi:type="dcterms:W3CDTF">2026-03-21T15:12:00Z</dcterms:modified>
</cp:coreProperties>
</file>