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2CE4B32E" w:rsidR="00681FA9" w:rsidRPr="00A406E5" w:rsidRDefault="004F38B4" w:rsidP="00552351">
            <w:pPr>
              <w:pStyle w:val="Heading4"/>
              <w:rPr>
                <w:rFonts w:ascii="Arial" w:hAnsi="Arial" w:cs="Arial"/>
                <w:b/>
              </w:rPr>
            </w:pPr>
            <w:r>
              <w:rPr>
                <w:rFonts w:ascii="Arial" w:hAnsi="Arial" w:cs="Arial"/>
                <w:b/>
              </w:rPr>
              <w:t xml:space="preserve">LEVEL </w:t>
            </w:r>
            <w:r w:rsidR="0081350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2DA81845" w:rsidR="007D553B" w:rsidRPr="00136C4B" w:rsidRDefault="007D553B" w:rsidP="00136C4B">
            <w:pPr>
              <w:jc w:val="both"/>
              <w:rPr>
                <w:rFonts w:ascii="Arial" w:hAnsi="Arial" w:cs="Arial"/>
                <w:sz w:val="22"/>
                <w:szCs w:val="22"/>
              </w:rPr>
            </w:pPr>
            <w:r>
              <w:rPr>
                <w:rFonts w:ascii="Arial" w:hAnsi="Arial" w:cs="Arial"/>
                <w:sz w:val="22"/>
                <w:szCs w:val="22"/>
              </w:rPr>
              <w:t xml:space="preserve">BSc Health and Care of Children and Young People </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49577C86" w:rsidR="00136C4B" w:rsidRPr="00136C4B" w:rsidRDefault="00A22BA7" w:rsidP="00136C4B">
            <w:pPr>
              <w:rPr>
                <w:rFonts w:ascii="Arial" w:hAnsi="Arial" w:cs="Arial"/>
                <w:sz w:val="22"/>
                <w:szCs w:val="22"/>
              </w:rPr>
            </w:pPr>
            <w:r>
              <w:rPr>
                <w:rFonts w:ascii="Calibri" w:hAnsi="Calibri" w:cs="Calibri"/>
                <w:color w:val="201F1E"/>
                <w:shd w:val="clear" w:color="auto" w:fill="FFFFFF"/>
              </w:rPr>
              <w:t>Workplace Practice: Children and Young People</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274E2050" w:rsidR="00136C4B" w:rsidRPr="00136C4B" w:rsidRDefault="00A22BA7" w:rsidP="00A22BA7">
            <w:pPr>
              <w:spacing w:before="120" w:after="120"/>
              <w:jc w:val="both"/>
              <w:rPr>
                <w:rFonts w:ascii="Arial" w:hAnsi="Arial" w:cs="Arial"/>
                <w:b/>
                <w:sz w:val="22"/>
                <w:szCs w:val="22"/>
              </w:rPr>
            </w:pPr>
            <w:r>
              <w:rPr>
                <w:rFonts w:ascii="Calibri" w:hAnsi="Calibri" w:cs="Calibri"/>
                <w:color w:val="201F1E"/>
                <w:shd w:val="clear" w:color="auto" w:fill="FFFFFF"/>
              </w:rPr>
              <w:t>BMHP4008</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11885679" w:rsidR="00136C4B" w:rsidRPr="00136C4B" w:rsidRDefault="00E53C50" w:rsidP="00136C4B">
            <w:pPr>
              <w:spacing w:before="120" w:after="120"/>
              <w:jc w:val="both"/>
              <w:rPr>
                <w:rFonts w:ascii="Arial" w:hAnsi="Arial" w:cs="Arial"/>
                <w:sz w:val="22"/>
                <w:szCs w:val="22"/>
              </w:rPr>
            </w:pPr>
            <w:r>
              <w:rPr>
                <w:rFonts w:ascii="Arial" w:hAnsi="Arial" w:cs="Arial"/>
                <w:sz w:val="22"/>
                <w:szCs w:val="22"/>
              </w:rPr>
              <w:t>10</w:t>
            </w:r>
            <w:r w:rsidR="00136C4B" w:rsidRPr="00136C4B">
              <w:rPr>
                <w:rFonts w:ascii="Arial" w:hAnsi="Arial" w:cs="Arial"/>
                <w:sz w:val="22"/>
                <w:szCs w:val="22"/>
              </w:rPr>
              <w:t>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192CCD9" w:rsidR="00136C4B" w:rsidRPr="00136C4B" w:rsidRDefault="006113A9" w:rsidP="00136C4B">
            <w:pPr>
              <w:spacing w:before="120" w:after="120"/>
              <w:jc w:val="both"/>
              <w:rPr>
                <w:rFonts w:ascii="Arial" w:hAnsi="Arial" w:cs="Arial"/>
                <w:b/>
                <w:sz w:val="22"/>
                <w:szCs w:val="22"/>
              </w:rPr>
            </w:pPr>
            <w:r>
              <w:rPr>
                <w:rFonts w:ascii="Arial" w:hAnsi="Arial" w:cs="Arial"/>
                <w:sz w:val="22"/>
                <w:szCs w:val="22"/>
              </w:rPr>
              <w:t>Neil Hapgood</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4A4993F0" w:rsidR="00136C4B" w:rsidRPr="00136C4B" w:rsidRDefault="006113A9" w:rsidP="00136C4B">
            <w:pPr>
              <w:spacing w:before="120" w:after="120"/>
              <w:jc w:val="both"/>
              <w:rPr>
                <w:rFonts w:ascii="Arial" w:hAnsi="Arial" w:cs="Arial"/>
                <w:b/>
                <w:sz w:val="22"/>
                <w:szCs w:val="22"/>
              </w:rPr>
            </w:pPr>
            <w:r>
              <w:rPr>
                <w:rFonts w:ascii="Arial" w:hAnsi="Arial" w:cs="Arial"/>
                <w:sz w:val="22"/>
                <w:szCs w:val="22"/>
              </w:rPr>
              <w:t>Tania Davies</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2854BD2C" w:rsidR="00136C4B" w:rsidRPr="00136C4B" w:rsidRDefault="00A22BA7" w:rsidP="00B65991">
            <w:pPr>
              <w:spacing w:before="120" w:after="120"/>
              <w:jc w:val="both"/>
              <w:rPr>
                <w:rFonts w:ascii="Arial" w:hAnsi="Arial" w:cs="Arial"/>
                <w:b/>
                <w:sz w:val="22"/>
                <w:szCs w:val="22"/>
              </w:rPr>
            </w:pPr>
            <w:r>
              <w:rPr>
                <w:rFonts w:ascii="Arial" w:hAnsi="Arial" w:cs="Arial"/>
                <w:sz w:val="22"/>
                <w:szCs w:val="22"/>
              </w:rPr>
              <w:t>Professional skills for workplace practice</w:t>
            </w:r>
            <w:r w:rsidR="00B65991">
              <w:rPr>
                <w:rFonts w:ascii="Arial" w:hAnsi="Arial" w:cs="Arial"/>
                <w:sz w:val="22"/>
                <w:szCs w:val="22"/>
              </w:rPr>
              <w:t xml:space="preserve"> </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30D2F3EB" w:rsidR="00136C4B" w:rsidRPr="00136C4B" w:rsidRDefault="00A22BA7" w:rsidP="00136C4B">
            <w:pPr>
              <w:spacing w:before="120" w:after="120"/>
              <w:jc w:val="both"/>
              <w:rPr>
                <w:rFonts w:ascii="Arial" w:hAnsi="Arial" w:cs="Arial"/>
                <w:sz w:val="22"/>
                <w:szCs w:val="22"/>
              </w:rPr>
            </w:pPr>
            <w:r>
              <w:rPr>
                <w:rFonts w:ascii="Arial" w:hAnsi="Arial" w:cs="Arial"/>
                <w:sz w:val="22"/>
                <w:szCs w:val="22"/>
              </w:rPr>
              <w:t>1500</w:t>
            </w: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305E9C44" w:rsidR="00136C4B" w:rsidRPr="00136C4B" w:rsidRDefault="00A83911" w:rsidP="00136C4B">
            <w:pPr>
              <w:spacing w:before="120" w:after="120"/>
              <w:jc w:val="both"/>
              <w:rPr>
                <w:rFonts w:ascii="Arial" w:hAnsi="Arial" w:cs="Arial"/>
                <w:b/>
                <w:sz w:val="22"/>
                <w:szCs w:val="22"/>
              </w:rPr>
            </w:pPr>
            <w:r>
              <w:rPr>
                <w:rFonts w:ascii="Arial" w:hAnsi="Arial" w:cs="Arial"/>
                <w:b/>
                <w:sz w:val="22"/>
                <w:szCs w:val="22"/>
              </w:rPr>
              <w:t>29th</w:t>
            </w:r>
            <w:r w:rsidR="00B65991">
              <w:rPr>
                <w:rFonts w:ascii="Arial" w:hAnsi="Arial" w:cs="Arial"/>
                <w:b/>
                <w:sz w:val="22"/>
                <w:szCs w:val="22"/>
              </w:rPr>
              <w:t xml:space="preserve"> May 2020</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3CF5F4E7" w:rsidR="00136C4B" w:rsidRPr="00136C4B" w:rsidRDefault="00A83911" w:rsidP="00A83911">
            <w:pPr>
              <w:spacing w:before="120" w:after="120"/>
              <w:jc w:val="both"/>
              <w:rPr>
                <w:rFonts w:ascii="Arial" w:hAnsi="Arial" w:cs="Arial"/>
                <w:b/>
                <w:sz w:val="22"/>
                <w:szCs w:val="22"/>
              </w:rPr>
            </w:pPr>
            <w:r>
              <w:rPr>
                <w:rFonts w:ascii="Arial" w:hAnsi="Arial" w:cs="Arial"/>
                <w:b/>
                <w:sz w:val="22"/>
                <w:szCs w:val="22"/>
              </w:rPr>
              <w:t>20</w:t>
            </w:r>
            <w:r w:rsidR="00B65991">
              <w:rPr>
                <w:rFonts w:ascii="Arial" w:hAnsi="Arial" w:cs="Arial"/>
                <w:b/>
                <w:sz w:val="22"/>
                <w:szCs w:val="22"/>
              </w:rPr>
              <w:t xml:space="preserve"> June 2020 </w:t>
            </w: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4000F61C" w14:textId="3918539B" w:rsidR="00C01A3F" w:rsidRPr="00C2671F" w:rsidRDefault="00C2671F" w:rsidP="00140AAD">
            <w:pPr>
              <w:numPr>
                <w:ilvl w:val="0"/>
                <w:numId w:val="17"/>
              </w:numPr>
              <w:overflowPunct w:val="0"/>
              <w:autoSpaceDE w:val="0"/>
              <w:autoSpaceDN w:val="0"/>
              <w:adjustRightInd w:val="0"/>
              <w:spacing w:line="276" w:lineRule="auto"/>
              <w:ind w:left="360"/>
              <w:contextualSpacing/>
              <w:jc w:val="both"/>
              <w:textAlignment w:val="baseline"/>
              <w:rPr>
                <w:rFonts w:ascii="Arial" w:hAnsi="Arial" w:cs="Arial"/>
                <w:sz w:val="22"/>
                <w:szCs w:val="22"/>
              </w:rPr>
            </w:pPr>
            <w:r>
              <w:rPr>
                <w:rFonts w:ascii="Arial" w:eastAsia="Calibri" w:hAnsi="Arial" w:cs="Arial"/>
                <w:sz w:val="22"/>
                <w:szCs w:val="22"/>
                <w:lang w:val="en-US" w:eastAsia="en-US"/>
              </w:rPr>
              <w:t>An understanding of the importance of staff working with children and young people taking an empathetic and trauma informed approach.</w:t>
            </w:r>
          </w:p>
          <w:p w14:paraId="754C3440" w14:textId="043990D0" w:rsidR="00C2671F" w:rsidRPr="00C2671F" w:rsidRDefault="00C2671F" w:rsidP="00140AAD">
            <w:pPr>
              <w:numPr>
                <w:ilvl w:val="0"/>
                <w:numId w:val="17"/>
              </w:numPr>
              <w:overflowPunct w:val="0"/>
              <w:autoSpaceDE w:val="0"/>
              <w:autoSpaceDN w:val="0"/>
              <w:adjustRightInd w:val="0"/>
              <w:spacing w:line="276" w:lineRule="auto"/>
              <w:ind w:left="360"/>
              <w:contextualSpacing/>
              <w:jc w:val="both"/>
              <w:textAlignment w:val="baseline"/>
              <w:rPr>
                <w:rFonts w:ascii="Arial" w:hAnsi="Arial" w:cs="Arial"/>
                <w:sz w:val="22"/>
                <w:szCs w:val="22"/>
              </w:rPr>
            </w:pPr>
            <w:r>
              <w:rPr>
                <w:rFonts w:ascii="Arial" w:eastAsia="Calibri" w:hAnsi="Arial" w:cs="Arial"/>
                <w:sz w:val="22"/>
                <w:szCs w:val="22"/>
                <w:lang w:val="en-US" w:eastAsia="en-US"/>
              </w:rPr>
              <w:t>A demonstration of the students understanding as to why this is, or isn’t, important.</w:t>
            </w:r>
          </w:p>
          <w:p w14:paraId="5A63DF24" w14:textId="6837B37E" w:rsidR="00C2671F" w:rsidRPr="00E53C50" w:rsidRDefault="00C2671F" w:rsidP="00140AAD">
            <w:pPr>
              <w:numPr>
                <w:ilvl w:val="0"/>
                <w:numId w:val="17"/>
              </w:numPr>
              <w:overflowPunct w:val="0"/>
              <w:autoSpaceDE w:val="0"/>
              <w:autoSpaceDN w:val="0"/>
              <w:adjustRightInd w:val="0"/>
              <w:spacing w:line="276" w:lineRule="auto"/>
              <w:ind w:left="360"/>
              <w:contextualSpacing/>
              <w:jc w:val="both"/>
              <w:textAlignment w:val="baseline"/>
              <w:rPr>
                <w:rFonts w:ascii="Arial" w:hAnsi="Arial" w:cs="Arial"/>
                <w:sz w:val="22"/>
                <w:szCs w:val="22"/>
              </w:rPr>
            </w:pPr>
            <w:r>
              <w:rPr>
                <w:rFonts w:ascii="Arial" w:eastAsia="Calibri" w:hAnsi="Arial" w:cs="Arial"/>
                <w:sz w:val="22"/>
                <w:szCs w:val="22"/>
                <w:lang w:val="en-US" w:eastAsia="en-US"/>
              </w:rPr>
              <w:t>A reflection on the student’s personal skills in this area.</w:t>
            </w: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F1D6189" w:rsidR="0028204E" w:rsidRDefault="0028204E" w:rsidP="00BA1176">
      <w:pPr>
        <w:rPr>
          <w:rFonts w:ascii="Arial" w:hAnsi="Arial" w:cs="Arial"/>
          <w:b/>
        </w:rPr>
      </w:pPr>
    </w:p>
    <w:p w14:paraId="2533D263" w14:textId="69357248" w:rsidR="0047765B" w:rsidRDefault="0047765B" w:rsidP="00BA1176">
      <w:pPr>
        <w:rPr>
          <w:rFonts w:ascii="Arial" w:hAnsi="Arial" w:cs="Arial"/>
          <w:b/>
        </w:rPr>
      </w:pPr>
    </w:p>
    <w:p w14:paraId="426E1C28" w14:textId="36382A8C" w:rsidR="0047765B" w:rsidRDefault="0047765B" w:rsidP="00BA1176">
      <w:pPr>
        <w:rPr>
          <w:rFonts w:ascii="Arial" w:hAnsi="Arial" w:cs="Arial"/>
          <w:b/>
        </w:rPr>
      </w:pPr>
    </w:p>
    <w:p w14:paraId="23C5029F" w14:textId="77777777" w:rsidR="0047765B" w:rsidRPr="00A406E5" w:rsidRDefault="0047765B"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4FFDE0C8" w14:textId="5437285B" w:rsidR="00A67FB1" w:rsidRDefault="00C2671F" w:rsidP="00A67FB1">
      <w:pPr>
        <w:ind w:left="720"/>
        <w:rPr>
          <w:rFonts w:ascii="Arial" w:hAnsi="Arial" w:cs="Arial"/>
          <w:sz w:val="24"/>
          <w:szCs w:val="24"/>
        </w:rPr>
      </w:pPr>
      <w:r>
        <w:rPr>
          <w:rFonts w:ascii="Arial" w:hAnsi="Arial" w:cs="Arial"/>
          <w:sz w:val="24"/>
          <w:szCs w:val="24"/>
        </w:rPr>
        <w:t>Within the field of working with children and young people there is an in</w:t>
      </w:r>
      <w:r w:rsidR="00CE4FC0">
        <w:rPr>
          <w:rFonts w:ascii="Arial" w:hAnsi="Arial" w:cs="Arial"/>
          <w:sz w:val="24"/>
          <w:szCs w:val="24"/>
        </w:rPr>
        <w:t>creasing movement towards taking</w:t>
      </w:r>
      <w:r>
        <w:rPr>
          <w:rFonts w:ascii="Arial" w:hAnsi="Arial" w:cs="Arial"/>
          <w:sz w:val="24"/>
          <w:szCs w:val="24"/>
        </w:rPr>
        <w:t xml:space="preserve"> a trauma informed approach</w:t>
      </w:r>
      <w:r w:rsidR="00CE4FC0">
        <w:rPr>
          <w:rFonts w:ascii="Arial" w:hAnsi="Arial" w:cs="Arial"/>
          <w:sz w:val="24"/>
          <w:szCs w:val="24"/>
        </w:rPr>
        <w:t xml:space="preserve">.  Part of this involves </w:t>
      </w:r>
      <w:r>
        <w:rPr>
          <w:rFonts w:ascii="Arial" w:hAnsi="Arial" w:cs="Arial"/>
          <w:sz w:val="24"/>
          <w:szCs w:val="24"/>
        </w:rPr>
        <w:t xml:space="preserve">staff having an awareness of the impact of trauma and being able to work with empathy at all times.  Undertake a 1500 report which analyses this, you’re report is not limited to, </w:t>
      </w:r>
      <w:r w:rsidR="0040135A">
        <w:rPr>
          <w:rFonts w:ascii="Arial" w:hAnsi="Arial" w:cs="Arial"/>
          <w:sz w:val="24"/>
          <w:szCs w:val="24"/>
        </w:rPr>
        <w:t>but must include, the following (</w:t>
      </w:r>
      <w:r w:rsidR="00CE4FC0">
        <w:rPr>
          <w:rFonts w:ascii="Arial" w:hAnsi="Arial" w:cs="Arial"/>
          <w:sz w:val="24"/>
          <w:szCs w:val="24"/>
        </w:rPr>
        <w:t xml:space="preserve">you may write in the </w:t>
      </w:r>
      <w:proofErr w:type="gramStart"/>
      <w:r w:rsidR="00CE4FC0">
        <w:rPr>
          <w:rFonts w:ascii="Arial" w:hAnsi="Arial" w:cs="Arial"/>
          <w:sz w:val="24"/>
          <w:szCs w:val="24"/>
        </w:rPr>
        <w:t>1</w:t>
      </w:r>
      <w:r w:rsidR="00CE4FC0" w:rsidRPr="00CE4FC0">
        <w:rPr>
          <w:rFonts w:ascii="Arial" w:hAnsi="Arial" w:cs="Arial"/>
          <w:sz w:val="24"/>
          <w:szCs w:val="24"/>
          <w:vertAlign w:val="superscript"/>
        </w:rPr>
        <w:t>st</w:t>
      </w:r>
      <w:r w:rsidR="0040135A">
        <w:rPr>
          <w:rFonts w:ascii="Arial" w:hAnsi="Arial" w:cs="Arial"/>
          <w:sz w:val="24"/>
          <w:szCs w:val="24"/>
          <w:vertAlign w:val="superscript"/>
        </w:rPr>
        <w:t xml:space="preserve"> </w:t>
      </w:r>
      <w:r w:rsidR="0040135A">
        <w:rPr>
          <w:rFonts w:ascii="Arial" w:hAnsi="Arial" w:cs="Arial"/>
          <w:sz w:val="24"/>
          <w:szCs w:val="24"/>
        </w:rPr>
        <w:t>,</w:t>
      </w:r>
      <w:proofErr w:type="gramEnd"/>
      <w:r w:rsidR="0040135A">
        <w:rPr>
          <w:rFonts w:ascii="Arial" w:hAnsi="Arial" w:cs="Arial"/>
          <w:sz w:val="24"/>
          <w:szCs w:val="24"/>
        </w:rPr>
        <w:t xml:space="preserve"> 2</w:t>
      </w:r>
      <w:r w:rsidR="0040135A" w:rsidRPr="0040135A">
        <w:rPr>
          <w:rFonts w:ascii="Arial" w:hAnsi="Arial" w:cs="Arial"/>
          <w:sz w:val="24"/>
          <w:szCs w:val="24"/>
          <w:vertAlign w:val="superscript"/>
        </w:rPr>
        <w:t>nd</w:t>
      </w:r>
      <w:r w:rsidR="0040135A">
        <w:rPr>
          <w:rFonts w:ascii="Arial" w:hAnsi="Arial" w:cs="Arial"/>
          <w:sz w:val="24"/>
          <w:szCs w:val="24"/>
        </w:rPr>
        <w:t xml:space="preserve"> or 3</w:t>
      </w:r>
      <w:r w:rsidR="0040135A" w:rsidRPr="0040135A">
        <w:rPr>
          <w:rFonts w:ascii="Arial" w:hAnsi="Arial" w:cs="Arial"/>
          <w:sz w:val="24"/>
          <w:szCs w:val="24"/>
          <w:vertAlign w:val="superscript"/>
        </w:rPr>
        <w:t>rd</w:t>
      </w:r>
      <w:r w:rsidR="0040135A">
        <w:rPr>
          <w:rFonts w:ascii="Arial" w:hAnsi="Arial" w:cs="Arial"/>
          <w:sz w:val="24"/>
          <w:szCs w:val="24"/>
        </w:rPr>
        <w:t xml:space="preserve"> person):</w:t>
      </w:r>
    </w:p>
    <w:p w14:paraId="00ED8D09" w14:textId="04BA83BC" w:rsidR="00C2671F" w:rsidRDefault="00C2671F" w:rsidP="00A67FB1">
      <w:pPr>
        <w:ind w:left="720"/>
        <w:rPr>
          <w:rFonts w:ascii="Arial" w:hAnsi="Arial" w:cs="Arial"/>
          <w:sz w:val="24"/>
          <w:szCs w:val="24"/>
        </w:rPr>
      </w:pPr>
    </w:p>
    <w:p w14:paraId="025C8683" w14:textId="4ED23D62" w:rsidR="00C2671F" w:rsidRDefault="00100003" w:rsidP="00100003">
      <w:pPr>
        <w:pStyle w:val="ListParagraph"/>
        <w:numPr>
          <w:ilvl w:val="0"/>
          <w:numId w:val="22"/>
        </w:numPr>
        <w:rPr>
          <w:rFonts w:ascii="Arial" w:hAnsi="Arial" w:cs="Arial"/>
          <w:sz w:val="24"/>
          <w:szCs w:val="24"/>
        </w:rPr>
      </w:pPr>
      <w:r>
        <w:rPr>
          <w:rFonts w:ascii="Arial" w:hAnsi="Arial" w:cs="Arial"/>
          <w:sz w:val="24"/>
          <w:szCs w:val="24"/>
        </w:rPr>
        <w:t>A definition of trauma informed practice</w:t>
      </w:r>
      <w:r w:rsidR="00170F72">
        <w:rPr>
          <w:rFonts w:ascii="Arial" w:hAnsi="Arial" w:cs="Arial"/>
          <w:sz w:val="24"/>
          <w:szCs w:val="24"/>
        </w:rPr>
        <w:t xml:space="preserve"> (approx. 150 words).</w:t>
      </w:r>
    </w:p>
    <w:p w14:paraId="624D974F" w14:textId="2A5B15E2" w:rsidR="00100003" w:rsidRDefault="00100003" w:rsidP="00100003">
      <w:pPr>
        <w:pStyle w:val="ListParagraph"/>
        <w:numPr>
          <w:ilvl w:val="0"/>
          <w:numId w:val="22"/>
        </w:numPr>
        <w:rPr>
          <w:rFonts w:ascii="Arial" w:hAnsi="Arial" w:cs="Arial"/>
          <w:sz w:val="24"/>
          <w:szCs w:val="24"/>
        </w:rPr>
      </w:pPr>
      <w:r>
        <w:rPr>
          <w:rFonts w:ascii="Arial" w:hAnsi="Arial" w:cs="Arial"/>
          <w:sz w:val="24"/>
          <w:szCs w:val="24"/>
        </w:rPr>
        <w:t>An overview of the findings of the Adverse Childhood Experiences (ACE’</w:t>
      </w:r>
      <w:r w:rsidR="00170F72">
        <w:rPr>
          <w:rFonts w:ascii="Arial" w:hAnsi="Arial" w:cs="Arial"/>
          <w:sz w:val="24"/>
          <w:szCs w:val="24"/>
        </w:rPr>
        <w:t>s) study completed in Wales</w:t>
      </w:r>
      <w:r w:rsidR="00A85E92">
        <w:rPr>
          <w:rFonts w:ascii="Arial" w:hAnsi="Arial" w:cs="Arial"/>
          <w:sz w:val="24"/>
          <w:szCs w:val="24"/>
        </w:rPr>
        <w:t>, please use the ACE’s Report</w:t>
      </w:r>
      <w:r w:rsidR="00170F72">
        <w:rPr>
          <w:rFonts w:ascii="Arial" w:hAnsi="Arial" w:cs="Arial"/>
          <w:sz w:val="24"/>
          <w:szCs w:val="24"/>
        </w:rPr>
        <w:t xml:space="preserve"> </w:t>
      </w:r>
      <w:r w:rsidR="00A85E92">
        <w:rPr>
          <w:rFonts w:ascii="Arial" w:hAnsi="Arial" w:cs="Arial"/>
          <w:sz w:val="24"/>
          <w:szCs w:val="24"/>
        </w:rPr>
        <w:t xml:space="preserve">on moodle for information. </w:t>
      </w:r>
      <w:r w:rsidR="00170F72">
        <w:rPr>
          <w:rFonts w:ascii="Arial" w:hAnsi="Arial" w:cs="Arial"/>
          <w:sz w:val="24"/>
          <w:szCs w:val="24"/>
        </w:rPr>
        <w:t>(approx. 350 words)</w:t>
      </w:r>
    </w:p>
    <w:p w14:paraId="4E6B2616" w14:textId="5A40B7C5" w:rsidR="00100003" w:rsidRDefault="00CE4FC0" w:rsidP="00100003">
      <w:pPr>
        <w:pStyle w:val="ListParagraph"/>
        <w:numPr>
          <w:ilvl w:val="0"/>
          <w:numId w:val="22"/>
        </w:numPr>
        <w:rPr>
          <w:rFonts w:ascii="Arial" w:hAnsi="Arial" w:cs="Arial"/>
          <w:sz w:val="24"/>
          <w:szCs w:val="24"/>
        </w:rPr>
      </w:pPr>
      <w:r>
        <w:rPr>
          <w:rFonts w:ascii="Arial" w:hAnsi="Arial" w:cs="Arial"/>
          <w:sz w:val="24"/>
          <w:szCs w:val="24"/>
        </w:rPr>
        <w:t>Your own thou</w:t>
      </w:r>
      <w:r w:rsidR="00A85E92">
        <w:rPr>
          <w:rFonts w:ascii="Arial" w:hAnsi="Arial" w:cs="Arial"/>
          <w:sz w:val="24"/>
          <w:szCs w:val="24"/>
        </w:rPr>
        <w:t>ghts (backed up by literature</w:t>
      </w:r>
      <w:r>
        <w:rPr>
          <w:rFonts w:ascii="Arial" w:hAnsi="Arial" w:cs="Arial"/>
          <w:sz w:val="24"/>
          <w:szCs w:val="24"/>
        </w:rPr>
        <w:t>) on whether you feel a trauma informed approach is a sensible direction for the sector to be taking</w:t>
      </w:r>
      <w:r w:rsidR="00170F72">
        <w:rPr>
          <w:rFonts w:ascii="Arial" w:hAnsi="Arial" w:cs="Arial"/>
          <w:sz w:val="24"/>
          <w:szCs w:val="24"/>
        </w:rPr>
        <w:t xml:space="preserve"> (approx. </w:t>
      </w:r>
      <w:r w:rsidR="005470F9">
        <w:rPr>
          <w:rFonts w:ascii="Arial" w:hAnsi="Arial" w:cs="Arial"/>
          <w:sz w:val="24"/>
          <w:szCs w:val="24"/>
        </w:rPr>
        <w:t>350</w:t>
      </w:r>
      <w:r w:rsidR="00170F72">
        <w:rPr>
          <w:rFonts w:ascii="Arial" w:hAnsi="Arial" w:cs="Arial"/>
          <w:sz w:val="24"/>
          <w:szCs w:val="24"/>
        </w:rPr>
        <w:t xml:space="preserve"> words)</w:t>
      </w:r>
      <w:r>
        <w:rPr>
          <w:rFonts w:ascii="Arial" w:hAnsi="Arial" w:cs="Arial"/>
          <w:sz w:val="24"/>
          <w:szCs w:val="24"/>
        </w:rPr>
        <w:t>.</w:t>
      </w:r>
    </w:p>
    <w:p w14:paraId="6FD323B3" w14:textId="7CE732AE" w:rsidR="00CE4FC0" w:rsidRDefault="00CE4FC0" w:rsidP="00100003">
      <w:pPr>
        <w:pStyle w:val="ListParagraph"/>
        <w:numPr>
          <w:ilvl w:val="0"/>
          <w:numId w:val="22"/>
        </w:numPr>
        <w:rPr>
          <w:rFonts w:ascii="Arial" w:hAnsi="Arial" w:cs="Arial"/>
          <w:sz w:val="24"/>
          <w:szCs w:val="24"/>
        </w:rPr>
      </w:pPr>
      <w:r>
        <w:rPr>
          <w:rFonts w:ascii="Arial" w:hAnsi="Arial" w:cs="Arial"/>
          <w:sz w:val="24"/>
          <w:szCs w:val="24"/>
        </w:rPr>
        <w:t>The key advantages, and disadvantages, you feel this approach may have</w:t>
      </w:r>
      <w:r w:rsidR="00170F72">
        <w:rPr>
          <w:rFonts w:ascii="Arial" w:hAnsi="Arial" w:cs="Arial"/>
          <w:sz w:val="24"/>
          <w:szCs w:val="24"/>
        </w:rPr>
        <w:t xml:space="preserve"> (approx. 150 words)</w:t>
      </w:r>
      <w:r>
        <w:rPr>
          <w:rFonts w:ascii="Arial" w:hAnsi="Arial" w:cs="Arial"/>
          <w:sz w:val="24"/>
          <w:szCs w:val="24"/>
        </w:rPr>
        <w:t>.</w:t>
      </w:r>
    </w:p>
    <w:p w14:paraId="52EB898B" w14:textId="55693142" w:rsidR="00CE4FC0" w:rsidRDefault="00CE4FC0" w:rsidP="00100003">
      <w:pPr>
        <w:pStyle w:val="ListParagraph"/>
        <w:numPr>
          <w:ilvl w:val="0"/>
          <w:numId w:val="22"/>
        </w:numPr>
        <w:rPr>
          <w:rFonts w:ascii="Arial" w:hAnsi="Arial" w:cs="Arial"/>
          <w:sz w:val="24"/>
          <w:szCs w:val="24"/>
        </w:rPr>
      </w:pPr>
      <w:r>
        <w:rPr>
          <w:rFonts w:ascii="Arial" w:hAnsi="Arial" w:cs="Arial"/>
          <w:sz w:val="24"/>
          <w:szCs w:val="24"/>
        </w:rPr>
        <w:t xml:space="preserve">Reasons why staff may find it challenging to have empathy for a child or young person, use examples from your own professional or personal life where </w:t>
      </w:r>
      <w:r w:rsidR="0047765B">
        <w:rPr>
          <w:rFonts w:ascii="Arial" w:hAnsi="Arial" w:cs="Arial"/>
          <w:sz w:val="24"/>
          <w:szCs w:val="24"/>
        </w:rPr>
        <w:t>relevant.</w:t>
      </w:r>
      <w:r w:rsidR="00170F72">
        <w:rPr>
          <w:rFonts w:ascii="Arial" w:hAnsi="Arial" w:cs="Arial"/>
          <w:sz w:val="24"/>
          <w:szCs w:val="24"/>
        </w:rPr>
        <w:t xml:space="preserve"> (approx. 200 words)</w:t>
      </w:r>
      <w:r>
        <w:rPr>
          <w:rFonts w:ascii="Arial" w:hAnsi="Arial" w:cs="Arial"/>
          <w:sz w:val="24"/>
          <w:szCs w:val="24"/>
        </w:rPr>
        <w:t>.</w:t>
      </w:r>
    </w:p>
    <w:p w14:paraId="77C77271" w14:textId="2D0FA663" w:rsidR="00CE4FC0" w:rsidRDefault="00CE4FC0" w:rsidP="00100003">
      <w:pPr>
        <w:pStyle w:val="ListParagraph"/>
        <w:numPr>
          <w:ilvl w:val="0"/>
          <w:numId w:val="22"/>
        </w:numPr>
        <w:rPr>
          <w:rFonts w:ascii="Arial" w:hAnsi="Arial" w:cs="Arial"/>
          <w:sz w:val="24"/>
          <w:szCs w:val="24"/>
        </w:rPr>
      </w:pPr>
      <w:r>
        <w:rPr>
          <w:rFonts w:ascii="Arial" w:hAnsi="Arial" w:cs="Arial"/>
          <w:sz w:val="24"/>
          <w:szCs w:val="24"/>
        </w:rPr>
        <w:t>Your thoughts on whether you naturally have an empathetic approach to work and if you need to develop this further</w:t>
      </w:r>
      <w:r w:rsidR="0047765B">
        <w:rPr>
          <w:rFonts w:ascii="Arial" w:hAnsi="Arial" w:cs="Arial"/>
          <w:sz w:val="24"/>
          <w:szCs w:val="24"/>
        </w:rPr>
        <w:t>.</w:t>
      </w:r>
      <w:r w:rsidR="00170F72">
        <w:rPr>
          <w:rFonts w:ascii="Arial" w:hAnsi="Arial" w:cs="Arial"/>
          <w:sz w:val="24"/>
          <w:szCs w:val="24"/>
        </w:rPr>
        <w:t xml:space="preserve"> (approx. </w:t>
      </w:r>
      <w:r w:rsidR="005470F9">
        <w:rPr>
          <w:rFonts w:ascii="Arial" w:hAnsi="Arial" w:cs="Arial"/>
          <w:sz w:val="24"/>
          <w:szCs w:val="24"/>
        </w:rPr>
        <w:t>20</w:t>
      </w:r>
      <w:r w:rsidR="00170F72">
        <w:rPr>
          <w:rFonts w:ascii="Arial" w:hAnsi="Arial" w:cs="Arial"/>
          <w:sz w:val="24"/>
          <w:szCs w:val="24"/>
        </w:rPr>
        <w:t>0 words)</w:t>
      </w:r>
      <w:r>
        <w:rPr>
          <w:rFonts w:ascii="Arial" w:hAnsi="Arial" w:cs="Arial"/>
          <w:sz w:val="24"/>
          <w:szCs w:val="24"/>
        </w:rPr>
        <w:t>.</w:t>
      </w:r>
    </w:p>
    <w:p w14:paraId="6DBFBAB5" w14:textId="490E0F5F" w:rsidR="00170F72" w:rsidRPr="00100003" w:rsidRDefault="00170F72" w:rsidP="00100003">
      <w:pPr>
        <w:pStyle w:val="ListParagraph"/>
        <w:numPr>
          <w:ilvl w:val="0"/>
          <w:numId w:val="22"/>
        </w:numPr>
        <w:rPr>
          <w:rFonts w:ascii="Arial" w:hAnsi="Arial" w:cs="Arial"/>
          <w:sz w:val="24"/>
          <w:szCs w:val="24"/>
        </w:rPr>
      </w:pPr>
      <w:r>
        <w:rPr>
          <w:rFonts w:ascii="Arial" w:hAnsi="Arial" w:cs="Arial"/>
          <w:sz w:val="24"/>
          <w:szCs w:val="24"/>
        </w:rPr>
        <w:t>Conclude (approx. 150 words)</w:t>
      </w: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0561A1">
        <w:trPr>
          <w:trHeight w:val="414"/>
        </w:trPr>
        <w:tc>
          <w:tcPr>
            <w:tcW w:w="10444"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393580F8" w:rsidR="00C01A3F" w:rsidRPr="0047765B"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7765B">
        <w:rPr>
          <w:rFonts w:ascii="Arial" w:hAnsi="Arial" w:cs="Arial"/>
          <w:sz w:val="22"/>
          <w:szCs w:val="22"/>
        </w:rPr>
        <w:t>Use theory to give an overview of these concepts and also to give the key findings from the ACE’s study.  When you are putting forward your own thoughts/argument use quotes to support what you are saying.</w:t>
      </w:r>
    </w:p>
    <w:p w14:paraId="5F196E60" w14:textId="77777777" w:rsidR="00D22D9C" w:rsidRPr="00A406E5" w:rsidRDefault="00D22D9C" w:rsidP="00D22D9C">
      <w:pPr>
        <w:jc w:val="both"/>
        <w:rPr>
          <w:rFonts w:ascii="Arial" w:hAnsi="Arial" w:cs="Arial"/>
          <w:sz w:val="22"/>
          <w:szCs w:val="22"/>
        </w:rPr>
      </w:pPr>
    </w:p>
    <w:p w14:paraId="6DAC47D7" w14:textId="57E49139"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1706FC" w14:textId="6B3D40E7" w:rsidR="00B47730" w:rsidRPr="00B47730" w:rsidRDefault="00B47730" w:rsidP="00B47730">
      <w:pPr>
        <w:jc w:val="both"/>
        <w:rPr>
          <w:rFonts w:ascii="Arial" w:hAnsi="Arial" w:cs="Arial"/>
          <w:sz w:val="22"/>
          <w:szCs w:val="22"/>
        </w:rPr>
      </w:pPr>
      <w:r w:rsidRPr="00B47730">
        <w:rPr>
          <w:rFonts w:ascii="Arial" w:hAnsi="Arial" w:cs="Arial"/>
          <w:sz w:val="22"/>
          <w:szCs w:val="22"/>
        </w:rPr>
        <w:t xml:space="preserve">Your work must demonstrate the growing extent of your knowledge and understanding of concepts and underlying principles associated with the subject area.  </w:t>
      </w:r>
      <w:r w:rsidRPr="00B47730">
        <w:rPr>
          <w:rFonts w:ascii="Arial" w:hAnsi="Arial" w:cs="Arial"/>
          <w:i/>
          <w:sz w:val="22"/>
          <w:szCs w:val="22"/>
        </w:rPr>
        <w:t>Knowledge</w:t>
      </w:r>
      <w:r w:rsidRPr="00B47730">
        <w:rPr>
          <w:rFonts w:ascii="Arial" w:hAnsi="Arial" w:cs="Arial"/>
          <w:sz w:val="22"/>
          <w:szCs w:val="22"/>
        </w:rPr>
        <w:t xml:space="preserve"> relates to the facts, information and skills you have acquired through your learning.  You demonstrate your </w:t>
      </w:r>
      <w:r w:rsidRPr="00B47730">
        <w:rPr>
          <w:rFonts w:ascii="Arial" w:hAnsi="Arial" w:cs="Arial"/>
          <w:i/>
          <w:sz w:val="22"/>
          <w:szCs w:val="22"/>
        </w:rPr>
        <w:t>understanding</w:t>
      </w:r>
      <w:r w:rsidRPr="00B47730">
        <w:rPr>
          <w:rFonts w:ascii="Arial" w:hAnsi="Arial" w:cs="Arial"/>
          <w:sz w:val="22"/>
          <w:szCs w:val="22"/>
        </w:rPr>
        <w:t xml:space="preserve"> by interpreting the meaning </w:t>
      </w:r>
      <w:r w:rsidRPr="00B47730">
        <w:rPr>
          <w:rFonts w:ascii="Arial" w:hAnsi="Arial" w:cs="Arial"/>
          <w:sz w:val="22"/>
          <w:szCs w:val="22"/>
        </w:rPr>
        <w:lastRenderedPageBreak/>
        <w:t xml:space="preserve">of the facts and information (knowledge). This means that you need to select and include in your work the concepts, techniques, models, theories, etc. appropriate to the task(s) set.  You should </w:t>
      </w:r>
      <w:r w:rsidR="00A85E92">
        <w:rPr>
          <w:rFonts w:ascii="Arial" w:hAnsi="Arial" w:cs="Arial"/>
          <w:sz w:val="22"/>
          <w:szCs w:val="22"/>
        </w:rPr>
        <w:t>be able to explain the theories and</w:t>
      </w:r>
      <w:r w:rsidRPr="00B47730">
        <w:rPr>
          <w:rFonts w:ascii="Arial" w:hAnsi="Arial" w:cs="Arial"/>
          <w:sz w:val="22"/>
          <w:szCs w:val="22"/>
        </w:rPr>
        <w:t xml:space="preserve"> co</w:t>
      </w:r>
      <w:r w:rsidR="00A85E92">
        <w:rPr>
          <w:rFonts w:ascii="Arial" w:hAnsi="Arial" w:cs="Arial"/>
          <w:sz w:val="22"/>
          <w:szCs w:val="22"/>
        </w:rPr>
        <w:t>ncepts</w:t>
      </w:r>
      <w:r w:rsidRPr="00B47730">
        <w:rPr>
          <w:rFonts w:ascii="Arial" w:hAnsi="Arial" w:cs="Arial"/>
          <w:sz w:val="22"/>
          <w:szCs w:val="22"/>
        </w:rPr>
        <w:t xml:space="preserve"> meaningfully to show your understanding.  Your mark/grade will also depend upon the </w:t>
      </w:r>
      <w:r w:rsidRPr="00B47730">
        <w:rPr>
          <w:rFonts w:ascii="Arial" w:hAnsi="Arial" w:cs="Arial"/>
          <w:i/>
          <w:sz w:val="22"/>
          <w:szCs w:val="22"/>
        </w:rPr>
        <w:t>extent</w:t>
      </w:r>
      <w:r w:rsidRPr="00B47730">
        <w:rPr>
          <w:rFonts w:ascii="Arial" w:hAnsi="Arial" w:cs="Arial"/>
          <w:sz w:val="22"/>
          <w:szCs w:val="22"/>
        </w:rPr>
        <w:t xml:space="preserve"> to which you demonstrate your knowledge and understanding; ideally each should be complete and detailed, with comprehensive coverage.</w:t>
      </w:r>
    </w:p>
    <w:p w14:paraId="63742070" w14:textId="77777777" w:rsidR="00B47730" w:rsidRPr="00A406E5" w:rsidRDefault="00B47730" w:rsidP="00B47730">
      <w:pPr>
        <w:jc w:val="both"/>
        <w:rPr>
          <w:rFonts w:ascii="Arial" w:hAnsi="Arial" w:cs="Arial"/>
          <w:b/>
          <w:sz w:val="22"/>
          <w:szCs w:val="22"/>
        </w:rPr>
      </w:pPr>
    </w:p>
    <w:p w14:paraId="050E8A5C" w14:textId="425A2D23" w:rsidR="00136C4B" w:rsidRPr="006315F4"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15F4">
        <w:rPr>
          <w:rFonts w:ascii="Arial" w:hAnsi="Arial" w:cs="Arial"/>
          <w:sz w:val="22"/>
          <w:szCs w:val="22"/>
        </w:rPr>
        <w:t>Show an understanding of the key theory that underpins a trauma informed approach and link this to the ACE’s study.</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370D5656" w:rsidR="00136C4B" w:rsidRPr="006315F4" w:rsidRDefault="008042F0" w:rsidP="00136C4B">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15F4">
        <w:rPr>
          <w:rFonts w:ascii="Arial" w:hAnsi="Arial" w:cs="Arial"/>
          <w:sz w:val="22"/>
          <w:szCs w:val="22"/>
        </w:rPr>
        <w:t>Use theory and the data from the ACE’s study to clearly develop an argument, when presenting your own thoughts and opinions use quotes and theory to support this,</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239E4A" w14:textId="77777777" w:rsidR="00B57679" w:rsidRPr="00B57679" w:rsidRDefault="00B57679" w:rsidP="00B57679">
      <w:pPr>
        <w:jc w:val="both"/>
        <w:rPr>
          <w:rFonts w:ascii="Arial" w:hAnsi="Arial" w:cs="Arial"/>
          <w:sz w:val="22"/>
          <w:szCs w:val="22"/>
        </w:rPr>
      </w:pPr>
      <w:r w:rsidRPr="00B57679">
        <w:rPr>
          <w:rFonts w:ascii="Arial" w:hAnsi="Arial" w:cs="Arial"/>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277C9357" w14:textId="653E3E93" w:rsidR="00C01A3F" w:rsidRPr="006315F4" w:rsidRDefault="00D04AFD"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6315F4">
        <w:rPr>
          <w:rFonts w:ascii="Arial" w:hAnsi="Arial" w:cs="Arial"/>
          <w:i/>
          <w:sz w:val="22"/>
          <w:szCs w:val="22"/>
        </w:rPr>
        <w:t xml:space="preserve"> </w:t>
      </w:r>
      <w:r w:rsidR="006315F4">
        <w:rPr>
          <w:rFonts w:ascii="Arial" w:hAnsi="Arial" w:cs="Arial"/>
          <w:sz w:val="22"/>
          <w:szCs w:val="22"/>
        </w:rPr>
        <w:t xml:space="preserve">Demonstrate an ability to interpret data and </w:t>
      </w:r>
      <w:r w:rsidR="0077654D">
        <w:rPr>
          <w:rFonts w:ascii="Arial" w:hAnsi="Arial" w:cs="Arial"/>
          <w:sz w:val="22"/>
          <w:szCs w:val="22"/>
        </w:rPr>
        <w:t>understand the long lasting impact that traumatic experiences in childhood can have on individuals.</w:t>
      </w: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3D8029" w14:textId="6E2E5196" w:rsidR="00995D51" w:rsidRDefault="001678C5" w:rsidP="00D22D9C">
      <w:pPr>
        <w:jc w:val="both"/>
        <w:rPr>
          <w:rFonts w:ascii="Arial" w:hAnsi="Arial" w:cs="Arial"/>
          <w:sz w:val="22"/>
          <w:szCs w:val="22"/>
        </w:rPr>
      </w:pPr>
      <w:r w:rsidRPr="001678C5">
        <w:rPr>
          <w:rFonts w:ascii="Arial" w:hAnsi="Arial" w:cs="Arial"/>
          <w:sz w:val="22"/>
          <w:szCs w:val="22"/>
        </w:rPr>
        <w:t xml:space="preserve">Your work must provide evidence of the attributes expected in professional practice.  This includes demonstrating your individual initiative and/or collaborative working. Work should be coherent and </w:t>
      </w:r>
      <w:proofErr w:type="spellStart"/>
      <w:r w:rsidRPr="001678C5">
        <w:rPr>
          <w:rFonts w:ascii="Arial" w:hAnsi="Arial" w:cs="Arial"/>
          <w:sz w:val="22"/>
          <w:szCs w:val="22"/>
        </w:rPr>
        <w:t>well structured</w:t>
      </w:r>
      <w:proofErr w:type="spellEnd"/>
      <w:r w:rsidRPr="001678C5">
        <w:rPr>
          <w:rFonts w:ascii="Arial" w:hAnsi="Arial" w:cs="Arial"/>
          <w:sz w:val="22"/>
          <w:szCs w:val="22"/>
        </w:rPr>
        <w:t xml:space="preserve"> in presentation and organisation.  </w:t>
      </w:r>
    </w:p>
    <w:p w14:paraId="666A761D" w14:textId="77777777" w:rsidR="00D22D9C" w:rsidRPr="00A406E5" w:rsidRDefault="00D22D9C" w:rsidP="00D22D9C">
      <w:pPr>
        <w:jc w:val="both"/>
        <w:rPr>
          <w:rFonts w:ascii="Arial" w:hAnsi="Arial" w:cs="Arial"/>
          <w:sz w:val="22"/>
          <w:szCs w:val="22"/>
        </w:rPr>
      </w:pPr>
    </w:p>
    <w:p w14:paraId="1D4232D8" w14:textId="0F2C050D" w:rsidR="00937C5B" w:rsidRPr="00810D52" w:rsidRDefault="008042F0" w:rsidP="00937C5B">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7FCA">
        <w:rPr>
          <w:rFonts w:ascii="Arial" w:hAnsi="Arial" w:cs="Arial"/>
          <w:sz w:val="22"/>
          <w:szCs w:val="22"/>
        </w:rPr>
        <w:t>In this assignment you need to show that you understand how the data and findings that you have considered can inform your own practice.</w:t>
      </w:r>
      <w:bookmarkStart w:id="0" w:name="_GoBack"/>
      <w:bookmarkEnd w:id="0"/>
      <w:r w:rsidR="00810D52">
        <w:rPr>
          <w:rFonts w:ascii="Arial" w:hAnsi="Arial" w:cs="Arial"/>
          <w:sz w:val="22"/>
          <w:szCs w:val="22"/>
        </w:rPr>
        <w:t xml:space="preserve">  </w:t>
      </w:r>
      <w:r w:rsidR="00810D52" w:rsidRPr="00810D52">
        <w:rPr>
          <w:rFonts w:ascii="Arial" w:hAnsi="Arial" w:cs="Arial"/>
          <w:sz w:val="22"/>
          <w:szCs w:val="22"/>
        </w:rPr>
        <w:t>Y</w:t>
      </w:r>
      <w:r w:rsidR="00937C5B" w:rsidRPr="00810D52">
        <w:rPr>
          <w:rFonts w:ascii="Arial" w:hAnsi="Arial" w:cs="Arial"/>
          <w:sz w:val="22"/>
          <w:szCs w:val="22"/>
        </w:rPr>
        <w:t xml:space="preserve">our work should </w:t>
      </w:r>
      <w:r w:rsidR="00810D52" w:rsidRPr="00810D52">
        <w:rPr>
          <w:rFonts w:ascii="Arial" w:hAnsi="Arial" w:cs="Arial"/>
          <w:sz w:val="22"/>
          <w:szCs w:val="22"/>
        </w:rPr>
        <w:t xml:space="preserve">also </w:t>
      </w:r>
      <w:r w:rsidR="00937C5B" w:rsidRPr="00810D52">
        <w:rPr>
          <w:rFonts w:ascii="Arial" w:hAnsi="Arial" w:cs="Arial"/>
          <w:sz w:val="22"/>
          <w:szCs w:val="22"/>
        </w:rPr>
        <w:t xml:space="preserve">be well structured and written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6DE9BD" w14:textId="77777777" w:rsidR="00E1769B" w:rsidRDefault="00E1769B">
      <w:r>
        <w:separator/>
      </w:r>
    </w:p>
  </w:endnote>
  <w:endnote w:type="continuationSeparator" w:id="0">
    <w:p w14:paraId="387B495E" w14:textId="77777777" w:rsidR="00E1769B" w:rsidRDefault="00E17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F3FA6" w14:textId="3DCF310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95AFA">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95AFA">
      <w:rPr>
        <w:b/>
        <w:noProof/>
      </w:rPr>
      <w:t>8</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4A1C8" w14:textId="77777777" w:rsidR="00E1769B" w:rsidRDefault="00E1769B">
      <w:r>
        <w:separator/>
      </w:r>
    </w:p>
  </w:footnote>
  <w:footnote w:type="continuationSeparator" w:id="0">
    <w:p w14:paraId="200AD05C" w14:textId="77777777" w:rsidR="00E1769B" w:rsidRDefault="00E17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575621"/>
    <w:multiLevelType w:val="hybridMultilevel"/>
    <w:tmpl w:val="33640AEA"/>
    <w:lvl w:ilvl="0" w:tplc="D64221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132944"/>
    <w:multiLevelType w:val="hybridMultilevel"/>
    <w:tmpl w:val="93C8FA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611150"/>
    <w:multiLevelType w:val="hybridMultilevel"/>
    <w:tmpl w:val="D3E8E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0656D6"/>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B0682F"/>
    <w:multiLevelType w:val="hybridMultilevel"/>
    <w:tmpl w:val="4942E0E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977E9F"/>
    <w:multiLevelType w:val="hybridMultilevel"/>
    <w:tmpl w:val="C05C03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1"/>
  </w:num>
  <w:num w:numId="4">
    <w:abstractNumId w:val="14"/>
  </w:num>
  <w:num w:numId="5">
    <w:abstractNumId w:val="10"/>
  </w:num>
  <w:num w:numId="6">
    <w:abstractNumId w:val="20"/>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15"/>
  </w:num>
  <w:num w:numId="18">
    <w:abstractNumId w:val="1"/>
  </w:num>
  <w:num w:numId="19">
    <w:abstractNumId w:val="19"/>
  </w:num>
  <w:num w:numId="20">
    <w:abstractNumId w:val="9"/>
  </w:num>
  <w:num w:numId="21">
    <w:abstractNumId w:val="16"/>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309"/>
    <w:rsid w:val="00026B02"/>
    <w:rsid w:val="0003028F"/>
    <w:rsid w:val="00040A96"/>
    <w:rsid w:val="000561A1"/>
    <w:rsid w:val="000564BB"/>
    <w:rsid w:val="000613C7"/>
    <w:rsid w:val="000822E5"/>
    <w:rsid w:val="00082B5E"/>
    <w:rsid w:val="000948E9"/>
    <w:rsid w:val="00094BCC"/>
    <w:rsid w:val="000971FC"/>
    <w:rsid w:val="000A2A3A"/>
    <w:rsid w:val="000A492A"/>
    <w:rsid w:val="000D2F80"/>
    <w:rsid w:val="000D63C1"/>
    <w:rsid w:val="000E413A"/>
    <w:rsid w:val="000F5AA3"/>
    <w:rsid w:val="00100003"/>
    <w:rsid w:val="00100396"/>
    <w:rsid w:val="00100B5C"/>
    <w:rsid w:val="00101FD6"/>
    <w:rsid w:val="001106E9"/>
    <w:rsid w:val="00124CA5"/>
    <w:rsid w:val="00134F77"/>
    <w:rsid w:val="001363A5"/>
    <w:rsid w:val="00136C4B"/>
    <w:rsid w:val="00152E9D"/>
    <w:rsid w:val="00154487"/>
    <w:rsid w:val="001678C5"/>
    <w:rsid w:val="00170F72"/>
    <w:rsid w:val="0017512A"/>
    <w:rsid w:val="0018761E"/>
    <w:rsid w:val="00196958"/>
    <w:rsid w:val="001A1E39"/>
    <w:rsid w:val="001A24F3"/>
    <w:rsid w:val="001B405C"/>
    <w:rsid w:val="001B5F45"/>
    <w:rsid w:val="001C31BF"/>
    <w:rsid w:val="001E1050"/>
    <w:rsid w:val="001E1E1F"/>
    <w:rsid w:val="001E2007"/>
    <w:rsid w:val="001E57C1"/>
    <w:rsid w:val="001F07EF"/>
    <w:rsid w:val="001F50B6"/>
    <w:rsid w:val="001F6D7A"/>
    <w:rsid w:val="001F7924"/>
    <w:rsid w:val="002145AC"/>
    <w:rsid w:val="00224849"/>
    <w:rsid w:val="00225590"/>
    <w:rsid w:val="0022746E"/>
    <w:rsid w:val="00235F71"/>
    <w:rsid w:val="002444CA"/>
    <w:rsid w:val="00260DE6"/>
    <w:rsid w:val="00273FEE"/>
    <w:rsid w:val="0028204E"/>
    <w:rsid w:val="0028591B"/>
    <w:rsid w:val="002878BF"/>
    <w:rsid w:val="00291841"/>
    <w:rsid w:val="002B6CB5"/>
    <w:rsid w:val="002C449B"/>
    <w:rsid w:val="002C6040"/>
    <w:rsid w:val="002D5B3F"/>
    <w:rsid w:val="002E272E"/>
    <w:rsid w:val="002F53B6"/>
    <w:rsid w:val="002F5778"/>
    <w:rsid w:val="003223E0"/>
    <w:rsid w:val="003417FD"/>
    <w:rsid w:val="00352C4A"/>
    <w:rsid w:val="0035496A"/>
    <w:rsid w:val="00362560"/>
    <w:rsid w:val="0037282C"/>
    <w:rsid w:val="003732FD"/>
    <w:rsid w:val="003753B2"/>
    <w:rsid w:val="00376559"/>
    <w:rsid w:val="00382BAA"/>
    <w:rsid w:val="00384D73"/>
    <w:rsid w:val="00393EB6"/>
    <w:rsid w:val="003A3CE5"/>
    <w:rsid w:val="003B366F"/>
    <w:rsid w:val="003B3F9D"/>
    <w:rsid w:val="003B6C95"/>
    <w:rsid w:val="003D4989"/>
    <w:rsid w:val="003E5751"/>
    <w:rsid w:val="003F604B"/>
    <w:rsid w:val="0040135A"/>
    <w:rsid w:val="004046A9"/>
    <w:rsid w:val="00404C50"/>
    <w:rsid w:val="004139E8"/>
    <w:rsid w:val="00423934"/>
    <w:rsid w:val="00426244"/>
    <w:rsid w:val="00451810"/>
    <w:rsid w:val="00465BA2"/>
    <w:rsid w:val="00470A38"/>
    <w:rsid w:val="00472A47"/>
    <w:rsid w:val="0047765B"/>
    <w:rsid w:val="00477880"/>
    <w:rsid w:val="004874DE"/>
    <w:rsid w:val="004B5334"/>
    <w:rsid w:val="004B6C14"/>
    <w:rsid w:val="004D5E9B"/>
    <w:rsid w:val="004D63D9"/>
    <w:rsid w:val="004E2042"/>
    <w:rsid w:val="004E6585"/>
    <w:rsid w:val="004F38B4"/>
    <w:rsid w:val="004F76FA"/>
    <w:rsid w:val="0050249F"/>
    <w:rsid w:val="00521717"/>
    <w:rsid w:val="00524566"/>
    <w:rsid w:val="00527E60"/>
    <w:rsid w:val="00527EBC"/>
    <w:rsid w:val="00530BEF"/>
    <w:rsid w:val="005470F9"/>
    <w:rsid w:val="00552351"/>
    <w:rsid w:val="00561F00"/>
    <w:rsid w:val="00562C4E"/>
    <w:rsid w:val="00562DEC"/>
    <w:rsid w:val="00576AB4"/>
    <w:rsid w:val="005776B3"/>
    <w:rsid w:val="00577917"/>
    <w:rsid w:val="0058048A"/>
    <w:rsid w:val="00590667"/>
    <w:rsid w:val="005957D5"/>
    <w:rsid w:val="005969E2"/>
    <w:rsid w:val="005A05C6"/>
    <w:rsid w:val="005A1689"/>
    <w:rsid w:val="005B5191"/>
    <w:rsid w:val="005B61CD"/>
    <w:rsid w:val="005D021B"/>
    <w:rsid w:val="005D1D58"/>
    <w:rsid w:val="005D432C"/>
    <w:rsid w:val="005E285E"/>
    <w:rsid w:val="005E72F8"/>
    <w:rsid w:val="005F0579"/>
    <w:rsid w:val="005F3A53"/>
    <w:rsid w:val="006062A3"/>
    <w:rsid w:val="006079B9"/>
    <w:rsid w:val="00610E08"/>
    <w:rsid w:val="006113A9"/>
    <w:rsid w:val="006140BF"/>
    <w:rsid w:val="006161BE"/>
    <w:rsid w:val="00620787"/>
    <w:rsid w:val="00621CB0"/>
    <w:rsid w:val="00623AB5"/>
    <w:rsid w:val="006315F4"/>
    <w:rsid w:val="00632434"/>
    <w:rsid w:val="0063478F"/>
    <w:rsid w:val="00644256"/>
    <w:rsid w:val="00661D6F"/>
    <w:rsid w:val="006628E9"/>
    <w:rsid w:val="0066725E"/>
    <w:rsid w:val="006716C7"/>
    <w:rsid w:val="00681208"/>
    <w:rsid w:val="00681FA9"/>
    <w:rsid w:val="0068204D"/>
    <w:rsid w:val="00691EA9"/>
    <w:rsid w:val="006934D4"/>
    <w:rsid w:val="00695AFA"/>
    <w:rsid w:val="006A3812"/>
    <w:rsid w:val="006A6DC3"/>
    <w:rsid w:val="006B6BF5"/>
    <w:rsid w:val="006D2778"/>
    <w:rsid w:val="006D49ED"/>
    <w:rsid w:val="006D55CE"/>
    <w:rsid w:val="006D637A"/>
    <w:rsid w:val="006D6F24"/>
    <w:rsid w:val="006F0F95"/>
    <w:rsid w:val="006F45BF"/>
    <w:rsid w:val="006F60E0"/>
    <w:rsid w:val="00702F71"/>
    <w:rsid w:val="007366DF"/>
    <w:rsid w:val="00756E47"/>
    <w:rsid w:val="00757839"/>
    <w:rsid w:val="00770C81"/>
    <w:rsid w:val="0077654D"/>
    <w:rsid w:val="00784017"/>
    <w:rsid w:val="00791024"/>
    <w:rsid w:val="00793F0A"/>
    <w:rsid w:val="007A2657"/>
    <w:rsid w:val="007C682C"/>
    <w:rsid w:val="007D2385"/>
    <w:rsid w:val="007D553B"/>
    <w:rsid w:val="007D5DE2"/>
    <w:rsid w:val="007F214F"/>
    <w:rsid w:val="007F374B"/>
    <w:rsid w:val="00800069"/>
    <w:rsid w:val="008042F0"/>
    <w:rsid w:val="008075DE"/>
    <w:rsid w:val="00810D52"/>
    <w:rsid w:val="00813508"/>
    <w:rsid w:val="0082385A"/>
    <w:rsid w:val="008310A0"/>
    <w:rsid w:val="00835D29"/>
    <w:rsid w:val="00842E7F"/>
    <w:rsid w:val="00852933"/>
    <w:rsid w:val="008566E5"/>
    <w:rsid w:val="008566FE"/>
    <w:rsid w:val="00865B46"/>
    <w:rsid w:val="008731E5"/>
    <w:rsid w:val="008858DD"/>
    <w:rsid w:val="00896134"/>
    <w:rsid w:val="008A62BC"/>
    <w:rsid w:val="008B43E7"/>
    <w:rsid w:val="008D7132"/>
    <w:rsid w:val="008D763F"/>
    <w:rsid w:val="008F036F"/>
    <w:rsid w:val="008F1308"/>
    <w:rsid w:val="008F78C2"/>
    <w:rsid w:val="00904568"/>
    <w:rsid w:val="00911394"/>
    <w:rsid w:val="00917550"/>
    <w:rsid w:val="00923EF2"/>
    <w:rsid w:val="00926D25"/>
    <w:rsid w:val="00926E9D"/>
    <w:rsid w:val="009315A0"/>
    <w:rsid w:val="00932C6E"/>
    <w:rsid w:val="00933F10"/>
    <w:rsid w:val="00937C5B"/>
    <w:rsid w:val="009433C5"/>
    <w:rsid w:val="00957E86"/>
    <w:rsid w:val="00965881"/>
    <w:rsid w:val="009871FF"/>
    <w:rsid w:val="00990799"/>
    <w:rsid w:val="00995D51"/>
    <w:rsid w:val="009A0631"/>
    <w:rsid w:val="009B10ED"/>
    <w:rsid w:val="009C7FCA"/>
    <w:rsid w:val="009D3EA4"/>
    <w:rsid w:val="009D649C"/>
    <w:rsid w:val="009E4BC1"/>
    <w:rsid w:val="009F25B0"/>
    <w:rsid w:val="009F5CB2"/>
    <w:rsid w:val="00A03BB8"/>
    <w:rsid w:val="00A071B6"/>
    <w:rsid w:val="00A16E98"/>
    <w:rsid w:val="00A22BA7"/>
    <w:rsid w:val="00A348E1"/>
    <w:rsid w:val="00A3505D"/>
    <w:rsid w:val="00A4036F"/>
    <w:rsid w:val="00A406E5"/>
    <w:rsid w:val="00A423D0"/>
    <w:rsid w:val="00A4641C"/>
    <w:rsid w:val="00A55876"/>
    <w:rsid w:val="00A67FB1"/>
    <w:rsid w:val="00A83911"/>
    <w:rsid w:val="00A85BFE"/>
    <w:rsid w:val="00A85E92"/>
    <w:rsid w:val="00AA2B03"/>
    <w:rsid w:val="00AB6FE7"/>
    <w:rsid w:val="00AB7AD7"/>
    <w:rsid w:val="00AD1AEF"/>
    <w:rsid w:val="00AD2430"/>
    <w:rsid w:val="00AE41A6"/>
    <w:rsid w:val="00AE4B93"/>
    <w:rsid w:val="00AF0E34"/>
    <w:rsid w:val="00AF271D"/>
    <w:rsid w:val="00AF56C2"/>
    <w:rsid w:val="00B004E6"/>
    <w:rsid w:val="00B028B2"/>
    <w:rsid w:val="00B0744D"/>
    <w:rsid w:val="00B47730"/>
    <w:rsid w:val="00B50EA8"/>
    <w:rsid w:val="00B57679"/>
    <w:rsid w:val="00B64082"/>
    <w:rsid w:val="00B65991"/>
    <w:rsid w:val="00B72325"/>
    <w:rsid w:val="00B81AD3"/>
    <w:rsid w:val="00B829D8"/>
    <w:rsid w:val="00B82F77"/>
    <w:rsid w:val="00B84B5B"/>
    <w:rsid w:val="00B86446"/>
    <w:rsid w:val="00BA1176"/>
    <w:rsid w:val="00BA6A2F"/>
    <w:rsid w:val="00BE0B01"/>
    <w:rsid w:val="00BE2DF9"/>
    <w:rsid w:val="00BE79C7"/>
    <w:rsid w:val="00BF3CB5"/>
    <w:rsid w:val="00C01A3F"/>
    <w:rsid w:val="00C073F1"/>
    <w:rsid w:val="00C1285B"/>
    <w:rsid w:val="00C1361B"/>
    <w:rsid w:val="00C14E1F"/>
    <w:rsid w:val="00C2671F"/>
    <w:rsid w:val="00C315AF"/>
    <w:rsid w:val="00C33670"/>
    <w:rsid w:val="00C36D9A"/>
    <w:rsid w:val="00C44A72"/>
    <w:rsid w:val="00C46DB3"/>
    <w:rsid w:val="00C61E2F"/>
    <w:rsid w:val="00C61FC2"/>
    <w:rsid w:val="00C705F9"/>
    <w:rsid w:val="00C80BC7"/>
    <w:rsid w:val="00C80F0F"/>
    <w:rsid w:val="00C846EC"/>
    <w:rsid w:val="00C8667A"/>
    <w:rsid w:val="00C93BCB"/>
    <w:rsid w:val="00CC241A"/>
    <w:rsid w:val="00CD4B6B"/>
    <w:rsid w:val="00CE4035"/>
    <w:rsid w:val="00CE4FC0"/>
    <w:rsid w:val="00CE65AB"/>
    <w:rsid w:val="00CF4266"/>
    <w:rsid w:val="00D04AFD"/>
    <w:rsid w:val="00D22D9C"/>
    <w:rsid w:val="00D241F1"/>
    <w:rsid w:val="00D275CB"/>
    <w:rsid w:val="00D30DFA"/>
    <w:rsid w:val="00D463A5"/>
    <w:rsid w:val="00D4710D"/>
    <w:rsid w:val="00D47D25"/>
    <w:rsid w:val="00D62ACD"/>
    <w:rsid w:val="00D723FD"/>
    <w:rsid w:val="00D81FD3"/>
    <w:rsid w:val="00D973F0"/>
    <w:rsid w:val="00DA36EE"/>
    <w:rsid w:val="00DB116D"/>
    <w:rsid w:val="00DB56A3"/>
    <w:rsid w:val="00DD17CC"/>
    <w:rsid w:val="00DE217A"/>
    <w:rsid w:val="00DF321B"/>
    <w:rsid w:val="00E1769B"/>
    <w:rsid w:val="00E230E0"/>
    <w:rsid w:val="00E27F15"/>
    <w:rsid w:val="00E32BA6"/>
    <w:rsid w:val="00E51AAC"/>
    <w:rsid w:val="00E53C50"/>
    <w:rsid w:val="00E66CC0"/>
    <w:rsid w:val="00E728A9"/>
    <w:rsid w:val="00E807D9"/>
    <w:rsid w:val="00EA0F4E"/>
    <w:rsid w:val="00EA295B"/>
    <w:rsid w:val="00EA3B9B"/>
    <w:rsid w:val="00EA6801"/>
    <w:rsid w:val="00EB4F96"/>
    <w:rsid w:val="00ED51E7"/>
    <w:rsid w:val="00ED7072"/>
    <w:rsid w:val="00EE3132"/>
    <w:rsid w:val="00EE3D9D"/>
    <w:rsid w:val="00EE6F25"/>
    <w:rsid w:val="00F02126"/>
    <w:rsid w:val="00F03D85"/>
    <w:rsid w:val="00F07C8C"/>
    <w:rsid w:val="00F249F1"/>
    <w:rsid w:val="00F25B9D"/>
    <w:rsid w:val="00F2664E"/>
    <w:rsid w:val="00F31163"/>
    <w:rsid w:val="00F311D9"/>
    <w:rsid w:val="00F316E0"/>
    <w:rsid w:val="00F31C04"/>
    <w:rsid w:val="00F442A7"/>
    <w:rsid w:val="00F553C0"/>
    <w:rsid w:val="00F57A89"/>
    <w:rsid w:val="00F61A20"/>
    <w:rsid w:val="00F63DD9"/>
    <w:rsid w:val="00F67644"/>
    <w:rsid w:val="00F8381F"/>
    <w:rsid w:val="00F847F3"/>
    <w:rsid w:val="00F97CB8"/>
    <w:rsid w:val="00FA04CD"/>
    <w:rsid w:val="00FA25F5"/>
    <w:rsid w:val="00FA2810"/>
    <w:rsid w:val="00FA68F8"/>
    <w:rsid w:val="00FB1DC0"/>
    <w:rsid w:val="00FB35CD"/>
    <w:rsid w:val="00FB3B4E"/>
    <w:rsid w:val="00FB3CB5"/>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B6BB0-6D26-4204-846A-056C28E44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55</TotalTime>
  <Pages>8</Pages>
  <Words>3012</Words>
  <Characters>17172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20144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Neil Hapgood</cp:lastModifiedBy>
  <cp:revision>13</cp:revision>
  <cp:lastPrinted>2014-10-10T07:42:00Z</cp:lastPrinted>
  <dcterms:created xsi:type="dcterms:W3CDTF">2020-04-16T15:25:00Z</dcterms:created>
  <dcterms:modified xsi:type="dcterms:W3CDTF">2020-04-20T13:04:00Z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