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0063A" w14:textId="6A1EFCE5" w:rsidR="0039544A" w:rsidRDefault="0039544A">
      <w:pPr>
        <w:rPr>
          <w:b/>
          <w:bCs/>
          <w:sz w:val="30"/>
          <w:szCs w:val="30"/>
          <w:lang w:val="en-GB"/>
        </w:rPr>
      </w:pPr>
      <w:r>
        <w:rPr>
          <w:b/>
          <w:bCs/>
          <w:sz w:val="30"/>
          <w:szCs w:val="30"/>
          <w:lang w:val="en-GB"/>
        </w:rPr>
        <w:t xml:space="preserve">Nicoleta Damian </w:t>
      </w:r>
      <w:r w:rsidR="00DF1533">
        <w:rPr>
          <w:b/>
          <w:bCs/>
          <w:sz w:val="30"/>
          <w:szCs w:val="30"/>
          <w:lang w:val="en-GB"/>
        </w:rPr>
        <w:t>2120244</w:t>
      </w:r>
    </w:p>
    <w:p w14:paraId="5BFA81D4" w14:textId="71F85001" w:rsidR="0039544A" w:rsidRDefault="00DB04D2">
      <w:pPr>
        <w:rPr>
          <w:b/>
          <w:bCs/>
          <w:sz w:val="30"/>
          <w:szCs w:val="30"/>
          <w:lang w:val="en-GB"/>
        </w:rPr>
      </w:pPr>
      <w:r>
        <w:rPr>
          <w:b/>
          <w:bCs/>
          <w:sz w:val="30"/>
          <w:szCs w:val="30"/>
          <w:lang w:val="en-GB"/>
        </w:rPr>
        <w:t xml:space="preserve">Open Book Assessment </w:t>
      </w:r>
    </w:p>
    <w:p w14:paraId="5E223A8A" w14:textId="41D8C903" w:rsidR="00DB04D2" w:rsidRDefault="008047F3">
      <w:pPr>
        <w:rPr>
          <w:b/>
          <w:bCs/>
          <w:sz w:val="30"/>
          <w:szCs w:val="30"/>
          <w:lang w:val="en-GB"/>
        </w:rPr>
      </w:pPr>
      <w:r>
        <w:rPr>
          <w:b/>
          <w:bCs/>
          <w:sz w:val="30"/>
          <w:szCs w:val="30"/>
          <w:lang w:val="en-GB"/>
        </w:rPr>
        <w:t xml:space="preserve">Md </w:t>
      </w:r>
      <w:proofErr w:type="spellStart"/>
      <w:r>
        <w:rPr>
          <w:b/>
          <w:bCs/>
          <w:sz w:val="30"/>
          <w:szCs w:val="30"/>
          <w:lang w:val="en-GB"/>
        </w:rPr>
        <w:t>Nazmul</w:t>
      </w:r>
      <w:proofErr w:type="spellEnd"/>
      <w:r>
        <w:rPr>
          <w:b/>
          <w:bCs/>
          <w:sz w:val="30"/>
          <w:szCs w:val="30"/>
          <w:lang w:val="en-GB"/>
        </w:rPr>
        <w:t xml:space="preserve"> </w:t>
      </w:r>
      <w:r w:rsidR="0052006C">
        <w:rPr>
          <w:b/>
          <w:bCs/>
          <w:sz w:val="30"/>
          <w:szCs w:val="30"/>
          <w:lang w:val="en-GB"/>
        </w:rPr>
        <w:t xml:space="preserve">Hasan </w:t>
      </w:r>
    </w:p>
    <w:p w14:paraId="34A4608A" w14:textId="21186FEB" w:rsidR="00DF1533" w:rsidRDefault="00DF1533">
      <w:pPr>
        <w:rPr>
          <w:b/>
          <w:bCs/>
          <w:sz w:val="30"/>
          <w:szCs w:val="30"/>
          <w:lang w:val="en-GB"/>
        </w:rPr>
      </w:pPr>
    </w:p>
    <w:p w14:paraId="418A3F6C" w14:textId="6FAFDCC9" w:rsidR="00DF1533" w:rsidRDefault="00DF1533">
      <w:pPr>
        <w:rPr>
          <w:b/>
          <w:bCs/>
          <w:sz w:val="30"/>
          <w:szCs w:val="30"/>
          <w:lang w:val="en-GB"/>
        </w:rPr>
      </w:pPr>
    </w:p>
    <w:p w14:paraId="48B600F5" w14:textId="510F71B7" w:rsidR="00DF1533" w:rsidRPr="00894EC8" w:rsidRDefault="00672206" w:rsidP="00894EC8">
      <w:pPr>
        <w:pStyle w:val="Listparagraf"/>
        <w:numPr>
          <w:ilvl w:val="0"/>
          <w:numId w:val="1"/>
        </w:numPr>
        <w:rPr>
          <w:b/>
          <w:bCs/>
          <w:sz w:val="30"/>
          <w:szCs w:val="30"/>
          <w:lang w:val="en-GB"/>
        </w:rPr>
      </w:pPr>
      <w:r w:rsidRPr="00894EC8">
        <w:rPr>
          <w:b/>
          <w:bCs/>
          <w:sz w:val="30"/>
          <w:szCs w:val="30"/>
          <w:lang w:val="en-GB"/>
        </w:rPr>
        <w:t>From the case study, Identify and explain 5 flexible working practices.</w:t>
      </w:r>
    </w:p>
    <w:p w14:paraId="4E2A8A7B" w14:textId="06D75CB3" w:rsidR="00894EC8" w:rsidRDefault="00894EC8" w:rsidP="00894EC8">
      <w:pPr>
        <w:pStyle w:val="Listparagraf"/>
        <w:rPr>
          <w:b/>
          <w:bCs/>
          <w:sz w:val="30"/>
          <w:szCs w:val="30"/>
          <w:lang w:val="en-GB"/>
        </w:rPr>
      </w:pPr>
    </w:p>
    <w:p w14:paraId="793DDF26" w14:textId="737EE1A6" w:rsidR="0085219E" w:rsidRDefault="0085219E" w:rsidP="00894EC8">
      <w:pPr>
        <w:pStyle w:val="Listparagraf"/>
        <w:rPr>
          <w:sz w:val="30"/>
          <w:szCs w:val="30"/>
          <w:lang w:val="en-GB"/>
        </w:rPr>
      </w:pPr>
      <w:r w:rsidRPr="0085219E">
        <w:rPr>
          <w:sz w:val="30"/>
          <w:szCs w:val="30"/>
          <w:lang w:val="en-GB"/>
        </w:rPr>
        <w:t>Individuals choose to work part-time for a wide range of reasons. You might desire to strike a better balance between job and life, or you might have caring obligations.</w:t>
      </w:r>
    </w:p>
    <w:p w14:paraId="667B6FBB" w14:textId="77777777" w:rsidR="00A50D07" w:rsidRDefault="00A50D07" w:rsidP="00894EC8">
      <w:pPr>
        <w:pStyle w:val="Listparagraf"/>
        <w:rPr>
          <w:sz w:val="30"/>
          <w:szCs w:val="30"/>
          <w:lang w:val="en-GB"/>
        </w:rPr>
      </w:pPr>
    </w:p>
    <w:p w14:paraId="198AABA8" w14:textId="04DD880C" w:rsidR="00894EC8" w:rsidRDefault="0085219E" w:rsidP="00894EC8">
      <w:pPr>
        <w:pStyle w:val="Listparagraf"/>
        <w:rPr>
          <w:sz w:val="30"/>
          <w:szCs w:val="30"/>
          <w:lang w:val="en-GB"/>
        </w:rPr>
      </w:pPr>
      <w:r>
        <w:rPr>
          <w:sz w:val="30"/>
          <w:szCs w:val="30"/>
          <w:lang w:val="en-GB"/>
        </w:rPr>
        <w:t>Part-</w:t>
      </w:r>
      <w:r w:rsidR="009147ED">
        <w:rPr>
          <w:sz w:val="30"/>
          <w:szCs w:val="30"/>
          <w:lang w:val="en-GB"/>
        </w:rPr>
        <w:t xml:space="preserve">time working </w:t>
      </w:r>
      <w:r w:rsidR="00A30B4D">
        <w:rPr>
          <w:sz w:val="30"/>
          <w:szCs w:val="30"/>
          <w:lang w:val="en-GB"/>
        </w:rPr>
        <w:t xml:space="preserve">means working </w:t>
      </w:r>
      <w:r w:rsidR="00031046">
        <w:rPr>
          <w:sz w:val="30"/>
          <w:szCs w:val="30"/>
          <w:lang w:val="en-GB"/>
        </w:rPr>
        <w:t xml:space="preserve">fewer hours in a week. </w:t>
      </w:r>
    </w:p>
    <w:p w14:paraId="1CCDC0A1" w14:textId="2A26599A" w:rsidR="001E5918" w:rsidRDefault="001E5918" w:rsidP="00894EC8">
      <w:pPr>
        <w:pStyle w:val="Listparagraf"/>
        <w:rPr>
          <w:sz w:val="30"/>
          <w:szCs w:val="30"/>
          <w:lang w:val="en-GB"/>
        </w:rPr>
      </w:pPr>
      <w:r w:rsidRPr="001E5918">
        <w:rPr>
          <w:sz w:val="30"/>
          <w:szCs w:val="30"/>
          <w:lang w:val="en-GB"/>
        </w:rPr>
        <w:t>When it comes to scheduling your shift, part-time work is frequently extremely flexible, permitting you to set a lot of flexibility for activities outside of work. You can work part-time jobs to earn a regular income, accumulate experience and free up time for extracurricular activities and other commitments.</w:t>
      </w:r>
      <w:r w:rsidR="00DD7997">
        <w:rPr>
          <w:sz w:val="30"/>
          <w:szCs w:val="30"/>
          <w:lang w:val="en-GB"/>
        </w:rPr>
        <w:t xml:space="preserve"> Nidirect.com.uk </w:t>
      </w:r>
      <w:r w:rsidR="005B4DDA">
        <w:rPr>
          <w:sz w:val="30"/>
          <w:szCs w:val="30"/>
          <w:lang w:val="en-GB"/>
        </w:rPr>
        <w:t>explains that such practice give as the balance between work</w:t>
      </w:r>
      <w:r w:rsidR="00F81CD9">
        <w:rPr>
          <w:sz w:val="30"/>
          <w:szCs w:val="30"/>
          <w:lang w:val="en-GB"/>
        </w:rPr>
        <w:t xml:space="preserve"> and personal life. </w:t>
      </w:r>
    </w:p>
    <w:p w14:paraId="4CF2AEF7" w14:textId="152F0C9B" w:rsidR="00657A84" w:rsidRDefault="00657A84" w:rsidP="00894EC8">
      <w:pPr>
        <w:pStyle w:val="Listparagraf"/>
        <w:rPr>
          <w:sz w:val="30"/>
          <w:szCs w:val="30"/>
          <w:lang w:val="en-GB"/>
        </w:rPr>
      </w:pPr>
    </w:p>
    <w:p w14:paraId="490345BD" w14:textId="1E225225" w:rsidR="00657A84" w:rsidRDefault="00657A84" w:rsidP="00894EC8">
      <w:pPr>
        <w:pStyle w:val="Listparagraf"/>
        <w:rPr>
          <w:sz w:val="30"/>
          <w:szCs w:val="30"/>
          <w:lang w:val="en-GB"/>
        </w:rPr>
      </w:pPr>
      <w:r>
        <w:rPr>
          <w:sz w:val="30"/>
          <w:szCs w:val="30"/>
          <w:lang w:val="en-GB"/>
        </w:rPr>
        <w:t xml:space="preserve">Second flexible working practice that can be identified in the case study is </w:t>
      </w:r>
      <w:r w:rsidR="00573A4A">
        <w:rPr>
          <w:sz w:val="30"/>
          <w:szCs w:val="30"/>
          <w:lang w:val="en-GB"/>
        </w:rPr>
        <w:t>term-time working</w:t>
      </w:r>
      <w:r w:rsidR="002C4618">
        <w:rPr>
          <w:sz w:val="30"/>
          <w:szCs w:val="30"/>
          <w:lang w:val="en-GB"/>
        </w:rPr>
        <w:t xml:space="preserve">. </w:t>
      </w:r>
      <w:r w:rsidR="00B12B23" w:rsidRPr="00B12B23">
        <w:rPr>
          <w:sz w:val="30"/>
          <w:szCs w:val="30"/>
          <w:lang w:val="en-GB"/>
        </w:rPr>
        <w:t>A term</w:t>
      </w:r>
      <w:r w:rsidR="00A84583">
        <w:rPr>
          <w:sz w:val="30"/>
          <w:szCs w:val="30"/>
          <w:lang w:val="en-GB"/>
        </w:rPr>
        <w:t>-</w:t>
      </w:r>
      <w:r w:rsidR="00B12B23" w:rsidRPr="00B12B23">
        <w:rPr>
          <w:sz w:val="30"/>
          <w:szCs w:val="30"/>
          <w:lang w:val="en-GB"/>
        </w:rPr>
        <w:t>time employee is a employee who has a work contract for specific amount of weeks annually, with their downtime fixed regularly, predetermined times and covered by a mix of paid and unpaid days off.</w:t>
      </w:r>
      <w:r w:rsidR="00853B5A">
        <w:rPr>
          <w:sz w:val="30"/>
          <w:szCs w:val="30"/>
          <w:lang w:val="en-GB"/>
        </w:rPr>
        <w:t xml:space="preserve"> These workers are supposed to work just </w:t>
      </w:r>
      <w:r w:rsidR="00B20380">
        <w:rPr>
          <w:sz w:val="30"/>
          <w:szCs w:val="30"/>
          <w:lang w:val="en-GB"/>
        </w:rPr>
        <w:t>during the time that is corresponding with such t</w:t>
      </w:r>
      <w:r w:rsidR="009F0483">
        <w:rPr>
          <w:sz w:val="30"/>
          <w:szCs w:val="30"/>
          <w:lang w:val="en-GB"/>
        </w:rPr>
        <w:t xml:space="preserve">ime as school term time </w:t>
      </w:r>
      <w:r w:rsidR="00A53171">
        <w:rPr>
          <w:sz w:val="30"/>
          <w:szCs w:val="30"/>
          <w:lang w:val="en-GB"/>
        </w:rPr>
        <w:t xml:space="preserve">which as an example allows parents to spend their children school holidays </w:t>
      </w:r>
      <w:r w:rsidR="00D1591D">
        <w:rPr>
          <w:sz w:val="30"/>
          <w:szCs w:val="30"/>
          <w:lang w:val="en-GB"/>
        </w:rPr>
        <w:t>together.</w:t>
      </w:r>
    </w:p>
    <w:p w14:paraId="4EFD4360" w14:textId="650E9390" w:rsidR="00D1591D" w:rsidRDefault="00D1591D" w:rsidP="00894EC8">
      <w:pPr>
        <w:pStyle w:val="Listparagraf"/>
        <w:rPr>
          <w:sz w:val="30"/>
          <w:szCs w:val="30"/>
          <w:lang w:val="en-GB"/>
        </w:rPr>
      </w:pPr>
    </w:p>
    <w:p w14:paraId="7B3FE568" w14:textId="345932BB" w:rsidR="00D1591D" w:rsidRDefault="00D1591D" w:rsidP="00894EC8">
      <w:pPr>
        <w:pStyle w:val="Listparagraf"/>
        <w:rPr>
          <w:sz w:val="30"/>
          <w:szCs w:val="30"/>
          <w:lang w:val="en-GB"/>
        </w:rPr>
      </w:pPr>
      <w:r>
        <w:rPr>
          <w:sz w:val="30"/>
          <w:szCs w:val="30"/>
          <w:lang w:val="en-GB"/>
        </w:rPr>
        <w:t xml:space="preserve">Another practice identified is </w:t>
      </w:r>
      <w:r w:rsidR="00A54801">
        <w:rPr>
          <w:sz w:val="30"/>
          <w:szCs w:val="30"/>
          <w:lang w:val="en-GB"/>
        </w:rPr>
        <w:t xml:space="preserve">job sharing which </w:t>
      </w:r>
      <w:r w:rsidR="0018248A">
        <w:rPr>
          <w:sz w:val="30"/>
          <w:szCs w:val="30"/>
          <w:lang w:val="en-GB"/>
        </w:rPr>
        <w:t>provides an idea of two part</w:t>
      </w:r>
      <w:r w:rsidR="00F9674D">
        <w:rPr>
          <w:sz w:val="30"/>
          <w:szCs w:val="30"/>
          <w:lang w:val="en-GB"/>
        </w:rPr>
        <w:t>-</w:t>
      </w:r>
      <w:r w:rsidR="0018248A">
        <w:rPr>
          <w:sz w:val="30"/>
          <w:szCs w:val="30"/>
          <w:lang w:val="en-GB"/>
        </w:rPr>
        <w:t xml:space="preserve">time </w:t>
      </w:r>
      <w:r w:rsidR="001408FD">
        <w:rPr>
          <w:sz w:val="30"/>
          <w:szCs w:val="30"/>
          <w:lang w:val="en-GB"/>
        </w:rPr>
        <w:t xml:space="preserve">workers sharing the same job but being paid as one </w:t>
      </w:r>
      <w:r w:rsidR="006A60FE">
        <w:rPr>
          <w:sz w:val="30"/>
          <w:szCs w:val="30"/>
          <w:lang w:val="en-GB"/>
        </w:rPr>
        <w:t>full</w:t>
      </w:r>
      <w:r w:rsidR="000640D6">
        <w:rPr>
          <w:sz w:val="30"/>
          <w:szCs w:val="30"/>
          <w:lang w:val="en-GB"/>
        </w:rPr>
        <w:t>-</w:t>
      </w:r>
      <w:r w:rsidR="006A60FE">
        <w:rPr>
          <w:sz w:val="30"/>
          <w:szCs w:val="30"/>
          <w:lang w:val="en-GB"/>
        </w:rPr>
        <w:t>time job. This</w:t>
      </w:r>
      <w:r w:rsidR="00322CBC">
        <w:rPr>
          <w:sz w:val="30"/>
          <w:szCs w:val="30"/>
          <w:lang w:val="en-GB"/>
        </w:rPr>
        <w:t xml:space="preserve"> practice </w:t>
      </w:r>
      <w:r w:rsidR="006A60FE">
        <w:rPr>
          <w:sz w:val="30"/>
          <w:szCs w:val="30"/>
          <w:lang w:val="en-GB"/>
        </w:rPr>
        <w:t>benefit</w:t>
      </w:r>
      <w:r w:rsidR="00322CBC">
        <w:rPr>
          <w:sz w:val="30"/>
          <w:szCs w:val="30"/>
          <w:lang w:val="en-GB"/>
        </w:rPr>
        <w:t xml:space="preserve">s both employees </w:t>
      </w:r>
      <w:r w:rsidR="00B7531D">
        <w:rPr>
          <w:sz w:val="30"/>
          <w:szCs w:val="30"/>
          <w:lang w:val="en-GB"/>
        </w:rPr>
        <w:t xml:space="preserve">with a lot of flexibility </w:t>
      </w:r>
      <w:r w:rsidR="001273F9">
        <w:rPr>
          <w:sz w:val="30"/>
          <w:szCs w:val="30"/>
          <w:lang w:val="en-GB"/>
        </w:rPr>
        <w:t>to work part</w:t>
      </w:r>
      <w:r w:rsidR="00F9674D">
        <w:rPr>
          <w:sz w:val="30"/>
          <w:szCs w:val="30"/>
          <w:lang w:val="en-GB"/>
        </w:rPr>
        <w:t>-</w:t>
      </w:r>
      <w:r w:rsidR="001273F9">
        <w:rPr>
          <w:sz w:val="30"/>
          <w:szCs w:val="30"/>
          <w:lang w:val="en-GB"/>
        </w:rPr>
        <w:t xml:space="preserve">time hours. It benefits as well with </w:t>
      </w:r>
      <w:r w:rsidR="0041334D">
        <w:rPr>
          <w:sz w:val="30"/>
          <w:szCs w:val="30"/>
          <w:lang w:val="en-GB"/>
        </w:rPr>
        <w:t>exchanging the experience and knowledge between them</w:t>
      </w:r>
      <w:r w:rsidR="004A2CEC">
        <w:rPr>
          <w:sz w:val="30"/>
          <w:szCs w:val="30"/>
          <w:lang w:val="en-GB"/>
        </w:rPr>
        <w:t xml:space="preserve">, and </w:t>
      </w:r>
      <w:r w:rsidR="00732327">
        <w:rPr>
          <w:sz w:val="30"/>
          <w:szCs w:val="30"/>
          <w:lang w:val="en-GB"/>
        </w:rPr>
        <w:t xml:space="preserve">both of them get the responsibility for </w:t>
      </w:r>
      <w:r w:rsidR="004029F6">
        <w:rPr>
          <w:sz w:val="30"/>
          <w:szCs w:val="30"/>
          <w:lang w:val="en-GB"/>
        </w:rPr>
        <w:t>a successful job.</w:t>
      </w:r>
      <w:r w:rsidR="004A5191">
        <w:rPr>
          <w:sz w:val="30"/>
          <w:szCs w:val="30"/>
          <w:lang w:val="en-GB"/>
        </w:rPr>
        <w:t xml:space="preserve"> Main </w:t>
      </w:r>
      <w:r w:rsidR="00D55750">
        <w:rPr>
          <w:sz w:val="30"/>
          <w:szCs w:val="30"/>
          <w:lang w:val="en-GB"/>
        </w:rPr>
        <w:t>thing about job sharing is that</w:t>
      </w:r>
      <w:r w:rsidR="0035742F">
        <w:rPr>
          <w:sz w:val="30"/>
          <w:szCs w:val="30"/>
          <w:lang w:val="en-GB"/>
        </w:rPr>
        <w:t xml:space="preserve"> the work can be divided between the employees to fit the best  their circumstances and needs, </w:t>
      </w:r>
      <w:r w:rsidR="00702D2A">
        <w:rPr>
          <w:sz w:val="30"/>
          <w:szCs w:val="30"/>
          <w:lang w:val="en-GB"/>
        </w:rPr>
        <w:t xml:space="preserve">for example one can </w:t>
      </w:r>
      <w:r w:rsidR="00702D2A">
        <w:rPr>
          <w:sz w:val="30"/>
          <w:szCs w:val="30"/>
          <w:lang w:val="en-GB"/>
        </w:rPr>
        <w:lastRenderedPageBreak/>
        <w:t xml:space="preserve">work in the morning, another one afternoon, or one </w:t>
      </w:r>
      <w:r w:rsidR="00B76DE1">
        <w:rPr>
          <w:sz w:val="30"/>
          <w:szCs w:val="30"/>
          <w:lang w:val="en-GB"/>
        </w:rPr>
        <w:t xml:space="preserve">first half of the week and another one second half and many others ways that </w:t>
      </w:r>
      <w:r w:rsidR="00EE7270">
        <w:rPr>
          <w:sz w:val="30"/>
          <w:szCs w:val="30"/>
          <w:lang w:val="en-GB"/>
        </w:rPr>
        <w:t xml:space="preserve">are suitable for both the employees. </w:t>
      </w:r>
    </w:p>
    <w:p w14:paraId="74464C52" w14:textId="47EAC9E5" w:rsidR="004029F6" w:rsidRDefault="004029F6" w:rsidP="00894EC8">
      <w:pPr>
        <w:pStyle w:val="Listparagraf"/>
        <w:rPr>
          <w:sz w:val="30"/>
          <w:szCs w:val="30"/>
          <w:lang w:val="en-GB"/>
        </w:rPr>
      </w:pPr>
    </w:p>
    <w:p w14:paraId="15502372" w14:textId="4823B299" w:rsidR="004029F6" w:rsidRDefault="00327637" w:rsidP="00894EC8">
      <w:pPr>
        <w:pStyle w:val="Listparagraf"/>
        <w:rPr>
          <w:sz w:val="30"/>
          <w:szCs w:val="30"/>
          <w:lang w:val="en-GB"/>
        </w:rPr>
      </w:pPr>
      <w:r>
        <w:rPr>
          <w:sz w:val="30"/>
          <w:szCs w:val="30"/>
          <w:lang w:val="en-GB"/>
        </w:rPr>
        <w:t xml:space="preserve">A </w:t>
      </w:r>
      <w:r w:rsidR="00DF1588">
        <w:rPr>
          <w:sz w:val="30"/>
          <w:szCs w:val="30"/>
          <w:lang w:val="en-GB"/>
        </w:rPr>
        <w:t xml:space="preserve"> flexible </w:t>
      </w:r>
      <w:r w:rsidR="00EF2E6D">
        <w:rPr>
          <w:sz w:val="30"/>
          <w:szCs w:val="30"/>
          <w:lang w:val="en-GB"/>
        </w:rPr>
        <w:t xml:space="preserve">working </w:t>
      </w:r>
      <w:r>
        <w:rPr>
          <w:sz w:val="30"/>
          <w:szCs w:val="30"/>
          <w:lang w:val="en-GB"/>
        </w:rPr>
        <w:t>practice that</w:t>
      </w:r>
      <w:r w:rsidR="00EF2E6D">
        <w:rPr>
          <w:sz w:val="30"/>
          <w:szCs w:val="30"/>
          <w:lang w:val="en-GB"/>
        </w:rPr>
        <w:t xml:space="preserve"> is one that gets more popular nowadays and can be found in the case study is </w:t>
      </w:r>
      <w:r w:rsidR="002277E2">
        <w:rPr>
          <w:sz w:val="30"/>
          <w:szCs w:val="30"/>
          <w:lang w:val="en-GB"/>
        </w:rPr>
        <w:t xml:space="preserve">working remotely on a regular basis. </w:t>
      </w:r>
      <w:r w:rsidR="00ED458F">
        <w:rPr>
          <w:sz w:val="30"/>
          <w:szCs w:val="30"/>
          <w:lang w:val="en-GB"/>
        </w:rPr>
        <w:t xml:space="preserve">This </w:t>
      </w:r>
      <w:r w:rsidR="002277E2">
        <w:rPr>
          <w:sz w:val="30"/>
          <w:szCs w:val="30"/>
          <w:lang w:val="en-GB"/>
        </w:rPr>
        <w:t xml:space="preserve">can be a great opportunity for people who loves travelling or </w:t>
      </w:r>
      <w:r w:rsidR="00292FDB">
        <w:rPr>
          <w:sz w:val="30"/>
          <w:szCs w:val="30"/>
          <w:lang w:val="en-GB"/>
        </w:rPr>
        <w:t xml:space="preserve">live far away from their job. </w:t>
      </w:r>
      <w:r w:rsidR="00B95B97">
        <w:rPr>
          <w:sz w:val="30"/>
          <w:szCs w:val="30"/>
          <w:lang w:val="en-GB"/>
        </w:rPr>
        <w:t xml:space="preserve">A benefit of this practice is </w:t>
      </w:r>
      <w:r w:rsidR="00F9297E">
        <w:rPr>
          <w:sz w:val="30"/>
          <w:szCs w:val="30"/>
          <w:lang w:val="en-GB"/>
        </w:rPr>
        <w:t xml:space="preserve">that working from home gives lower stress </w:t>
      </w:r>
      <w:r w:rsidR="00B1037E">
        <w:rPr>
          <w:sz w:val="30"/>
          <w:szCs w:val="30"/>
          <w:lang w:val="en-GB"/>
        </w:rPr>
        <w:t>levels, give yourself more time to spend with the family and doing hobbies that you enjo</w:t>
      </w:r>
      <w:r w:rsidR="00AB6CEC">
        <w:rPr>
          <w:sz w:val="30"/>
          <w:szCs w:val="30"/>
          <w:lang w:val="en-GB"/>
        </w:rPr>
        <w:t>y</w:t>
      </w:r>
      <w:r w:rsidR="005A6F48">
        <w:rPr>
          <w:sz w:val="30"/>
          <w:szCs w:val="30"/>
          <w:lang w:val="en-GB"/>
        </w:rPr>
        <w:t xml:space="preserve"> (NHS Jobs)</w:t>
      </w:r>
      <w:r w:rsidR="00AB6CEC">
        <w:rPr>
          <w:sz w:val="30"/>
          <w:szCs w:val="30"/>
          <w:lang w:val="en-GB"/>
        </w:rPr>
        <w:t xml:space="preserve">. </w:t>
      </w:r>
      <w:r w:rsidR="00FD0F2C">
        <w:rPr>
          <w:sz w:val="30"/>
          <w:szCs w:val="30"/>
          <w:lang w:val="en-GB"/>
        </w:rPr>
        <w:t xml:space="preserve"> This practice gives the luxury of </w:t>
      </w:r>
      <w:r w:rsidR="0087743B">
        <w:rPr>
          <w:sz w:val="30"/>
          <w:szCs w:val="30"/>
          <w:lang w:val="en-GB"/>
        </w:rPr>
        <w:t xml:space="preserve">working </w:t>
      </w:r>
      <w:r w:rsidR="00DA0C52">
        <w:rPr>
          <w:sz w:val="30"/>
          <w:szCs w:val="30"/>
          <w:lang w:val="en-GB"/>
        </w:rPr>
        <w:t xml:space="preserve">at whatever location chosen by the employee, elsewhere than employer’s </w:t>
      </w:r>
      <w:r w:rsidR="00FF7BCE">
        <w:rPr>
          <w:sz w:val="30"/>
          <w:szCs w:val="30"/>
          <w:lang w:val="en-GB"/>
        </w:rPr>
        <w:t xml:space="preserve">workplace. </w:t>
      </w:r>
    </w:p>
    <w:p w14:paraId="5C24F7E9" w14:textId="11478CD3" w:rsidR="00FF7BCE" w:rsidRDefault="00FF7BCE" w:rsidP="00894EC8">
      <w:pPr>
        <w:pStyle w:val="Listparagraf"/>
        <w:rPr>
          <w:sz w:val="30"/>
          <w:szCs w:val="30"/>
          <w:lang w:val="en-GB"/>
        </w:rPr>
      </w:pPr>
    </w:p>
    <w:p w14:paraId="4BEA8659" w14:textId="24CF426E" w:rsidR="00DF1533" w:rsidRDefault="00FF7BCE" w:rsidP="00CA7369">
      <w:pPr>
        <w:pStyle w:val="Listparagraf"/>
        <w:rPr>
          <w:sz w:val="30"/>
          <w:szCs w:val="30"/>
          <w:lang w:val="en-GB"/>
        </w:rPr>
      </w:pPr>
      <w:r>
        <w:rPr>
          <w:sz w:val="30"/>
          <w:szCs w:val="30"/>
          <w:lang w:val="en-GB"/>
        </w:rPr>
        <w:t xml:space="preserve">Along </w:t>
      </w:r>
      <w:r w:rsidR="00335EB6">
        <w:rPr>
          <w:sz w:val="30"/>
          <w:szCs w:val="30"/>
          <w:lang w:val="en-GB"/>
        </w:rPr>
        <w:t xml:space="preserve">practices identified </w:t>
      </w:r>
      <w:r w:rsidR="002B527A">
        <w:rPr>
          <w:sz w:val="30"/>
          <w:szCs w:val="30"/>
          <w:lang w:val="en-GB"/>
        </w:rPr>
        <w:t xml:space="preserve">above, </w:t>
      </w:r>
      <w:r w:rsidR="005948F9">
        <w:rPr>
          <w:sz w:val="30"/>
          <w:szCs w:val="30"/>
          <w:lang w:val="en-GB"/>
        </w:rPr>
        <w:t xml:space="preserve">career breaks </w:t>
      </w:r>
      <w:r w:rsidR="005107A0">
        <w:rPr>
          <w:sz w:val="30"/>
          <w:szCs w:val="30"/>
          <w:lang w:val="en-GB"/>
        </w:rPr>
        <w:t xml:space="preserve">is another interesting practice from the case study. This represents </w:t>
      </w:r>
      <w:r w:rsidR="00B40E3A">
        <w:rPr>
          <w:sz w:val="30"/>
          <w:szCs w:val="30"/>
          <w:lang w:val="en-GB"/>
        </w:rPr>
        <w:t>prolonged time periods of unpaid leave from the job</w:t>
      </w:r>
      <w:r w:rsidR="00E76AE7">
        <w:rPr>
          <w:sz w:val="30"/>
          <w:szCs w:val="30"/>
          <w:lang w:val="en-GB"/>
        </w:rPr>
        <w:t xml:space="preserve">, must be mentioned that the </w:t>
      </w:r>
      <w:r w:rsidR="00874A05">
        <w:rPr>
          <w:sz w:val="30"/>
          <w:szCs w:val="30"/>
          <w:lang w:val="en-GB"/>
        </w:rPr>
        <w:t xml:space="preserve">Contract of Employment is not terminated. </w:t>
      </w:r>
      <w:r w:rsidR="00C90229">
        <w:rPr>
          <w:sz w:val="30"/>
          <w:szCs w:val="30"/>
          <w:lang w:val="en-GB"/>
        </w:rPr>
        <w:t xml:space="preserve">Taking these types of breaks can give you </w:t>
      </w:r>
      <w:r w:rsidR="00CE4A80">
        <w:rPr>
          <w:sz w:val="30"/>
          <w:szCs w:val="30"/>
          <w:lang w:val="en-GB"/>
        </w:rPr>
        <w:t xml:space="preserve">new opportunities </w:t>
      </w:r>
      <w:r w:rsidR="00363AAC">
        <w:rPr>
          <w:sz w:val="30"/>
          <w:szCs w:val="30"/>
          <w:lang w:val="en-GB"/>
        </w:rPr>
        <w:t xml:space="preserve">in gaining experience on a new level or event on a new area of work, </w:t>
      </w:r>
      <w:r w:rsidR="00562A06">
        <w:rPr>
          <w:sz w:val="30"/>
          <w:szCs w:val="30"/>
          <w:lang w:val="en-GB"/>
        </w:rPr>
        <w:t xml:space="preserve">this benefits you with time of </w:t>
      </w:r>
      <w:r w:rsidR="00EC0604">
        <w:rPr>
          <w:sz w:val="30"/>
          <w:szCs w:val="30"/>
          <w:lang w:val="en-GB"/>
        </w:rPr>
        <w:t xml:space="preserve">travelling or passing challenges. </w:t>
      </w:r>
      <w:r w:rsidR="003C4A6D">
        <w:rPr>
          <w:sz w:val="30"/>
          <w:szCs w:val="30"/>
          <w:lang w:val="en-GB"/>
        </w:rPr>
        <w:t xml:space="preserve">Such breaks </w:t>
      </w:r>
      <w:r w:rsidR="0032244D">
        <w:rPr>
          <w:sz w:val="30"/>
          <w:szCs w:val="30"/>
          <w:lang w:val="en-GB"/>
        </w:rPr>
        <w:t xml:space="preserve">for a pre </w:t>
      </w:r>
      <w:r w:rsidR="00E276A7">
        <w:rPr>
          <w:sz w:val="30"/>
          <w:szCs w:val="30"/>
          <w:lang w:val="en-GB"/>
        </w:rPr>
        <w:t>agreed period of time off can be for family</w:t>
      </w:r>
      <w:r w:rsidR="00E03A9E">
        <w:rPr>
          <w:sz w:val="30"/>
          <w:szCs w:val="30"/>
          <w:lang w:val="en-GB"/>
        </w:rPr>
        <w:t xml:space="preserve">, personal or professional reasons. </w:t>
      </w:r>
      <w:r w:rsidR="006A3D52" w:rsidRPr="006A3D52">
        <w:rPr>
          <w:sz w:val="30"/>
          <w:szCs w:val="30"/>
          <w:lang w:val="en-GB"/>
        </w:rPr>
        <w:t>Workforce Directorate Policy</w:t>
      </w:r>
      <w:r w:rsidR="006A3D52">
        <w:rPr>
          <w:sz w:val="30"/>
          <w:szCs w:val="30"/>
          <w:lang w:val="en-GB"/>
        </w:rPr>
        <w:t xml:space="preserve"> </w:t>
      </w:r>
      <w:r w:rsidR="00C85C80">
        <w:rPr>
          <w:sz w:val="30"/>
          <w:szCs w:val="30"/>
          <w:lang w:val="en-GB"/>
        </w:rPr>
        <w:t xml:space="preserve">identified that this type </w:t>
      </w:r>
      <w:r w:rsidR="0006115C">
        <w:rPr>
          <w:sz w:val="30"/>
          <w:szCs w:val="30"/>
          <w:lang w:val="en-GB"/>
        </w:rPr>
        <w:t xml:space="preserve">break is a good opportunity for women that want to spend more time </w:t>
      </w:r>
      <w:r w:rsidR="00BC0A25">
        <w:rPr>
          <w:sz w:val="30"/>
          <w:szCs w:val="30"/>
          <w:lang w:val="en-GB"/>
        </w:rPr>
        <w:t>after maternity leave</w:t>
      </w:r>
      <w:r w:rsidR="004751B0">
        <w:rPr>
          <w:sz w:val="30"/>
          <w:szCs w:val="30"/>
          <w:lang w:val="en-GB"/>
        </w:rPr>
        <w:t xml:space="preserve">, giving the the opportunity to take care of their babies for a longer time. </w:t>
      </w:r>
    </w:p>
    <w:p w14:paraId="15C11764" w14:textId="2BAB0B08" w:rsidR="00603A3D" w:rsidRDefault="00603A3D" w:rsidP="00CA7369">
      <w:pPr>
        <w:pStyle w:val="Listparagraf"/>
        <w:rPr>
          <w:sz w:val="30"/>
          <w:szCs w:val="30"/>
          <w:lang w:val="en-GB"/>
        </w:rPr>
      </w:pPr>
    </w:p>
    <w:p w14:paraId="5BD2F21E" w14:textId="469F5C4A" w:rsidR="00603A3D" w:rsidRDefault="00603A3D" w:rsidP="00CA7369">
      <w:pPr>
        <w:pStyle w:val="Listparagraf"/>
        <w:rPr>
          <w:sz w:val="30"/>
          <w:szCs w:val="30"/>
          <w:lang w:val="en-GB"/>
        </w:rPr>
      </w:pPr>
    </w:p>
    <w:p w14:paraId="6AA4523B" w14:textId="3CF388FC" w:rsidR="00603A3D" w:rsidRDefault="00603A3D" w:rsidP="00CA7369">
      <w:pPr>
        <w:pStyle w:val="Listparagraf"/>
        <w:rPr>
          <w:sz w:val="30"/>
          <w:szCs w:val="30"/>
          <w:lang w:val="en-GB"/>
        </w:rPr>
      </w:pPr>
    </w:p>
    <w:p w14:paraId="65DB066F" w14:textId="34FF2E04" w:rsidR="00603A3D" w:rsidRDefault="00603A3D" w:rsidP="00CA7369">
      <w:pPr>
        <w:pStyle w:val="Listparagraf"/>
        <w:rPr>
          <w:sz w:val="30"/>
          <w:szCs w:val="30"/>
          <w:lang w:val="en-GB"/>
        </w:rPr>
      </w:pPr>
      <w:r>
        <w:rPr>
          <w:sz w:val="30"/>
          <w:szCs w:val="30"/>
          <w:lang w:val="en-GB"/>
        </w:rPr>
        <w:t>Reference list:</w:t>
      </w:r>
    </w:p>
    <w:p w14:paraId="3C952BEA" w14:textId="442D3D08" w:rsidR="00603A3D" w:rsidRDefault="00F56F23" w:rsidP="00CA7369">
      <w:pPr>
        <w:pStyle w:val="Listparagraf"/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  <w:t>Sath.nhs.uk. 2020. [online] Available at: &lt;https://www.sath.nhs.uk/wp-content/uploads/2020/09/Leave-Policy-Chapter-3-Employment-Break-Procedure.pdf&gt; [Accessed 8 October 2022].</w:t>
      </w:r>
    </w:p>
    <w:p w14:paraId="168B2DF5" w14:textId="77777777" w:rsidR="007634FA" w:rsidRDefault="007634FA" w:rsidP="00CA7369">
      <w:pPr>
        <w:pStyle w:val="Listparagraf"/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</w:pPr>
    </w:p>
    <w:p w14:paraId="722ED748" w14:textId="29D1C400" w:rsidR="00CA06E5" w:rsidRDefault="00CA06E5" w:rsidP="007634FA">
      <w:pPr>
        <w:pStyle w:val="Listparagraf"/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  <w:t>Jobs.nhs.uk. n.d. [online] Available at: &lt;https://www.jobs.nhs.uk/cgi-bin/doc_viewer.cgi?type=jpd&amp;id=4800&gt; [Accessed 8 October 2022].</w:t>
      </w:r>
    </w:p>
    <w:p w14:paraId="6F58FEA0" w14:textId="77777777" w:rsidR="007634FA" w:rsidRDefault="007634FA" w:rsidP="007634FA">
      <w:pPr>
        <w:pStyle w:val="Listparagraf"/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</w:pPr>
    </w:p>
    <w:p w14:paraId="3345B1C7" w14:textId="081607F5" w:rsidR="007634FA" w:rsidRDefault="007634FA" w:rsidP="007634FA">
      <w:pPr>
        <w:pStyle w:val="Listparagraf"/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</w:pPr>
      <w:r w:rsidRPr="007634FA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  <w:t>nidirect. 2022. Part-time work | nidirect. [ONLINE] Available at: https://www.nidirect.gov.uk/articles/part-time-work#toc-1. [Accessed 08 October 2022].</w:t>
      </w:r>
    </w:p>
    <w:p w14:paraId="503C067D" w14:textId="77777777" w:rsidR="007634FA" w:rsidRPr="007634FA" w:rsidRDefault="007634FA" w:rsidP="007634FA">
      <w:pPr>
        <w:pStyle w:val="Listparagraf"/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</w:pPr>
    </w:p>
    <w:sectPr w:rsidR="007634FA" w:rsidRPr="007634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C221D6"/>
    <w:multiLevelType w:val="hybridMultilevel"/>
    <w:tmpl w:val="41E6A0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367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44A"/>
    <w:rsid w:val="00031046"/>
    <w:rsid w:val="00045B92"/>
    <w:rsid w:val="0006115C"/>
    <w:rsid w:val="000640D6"/>
    <w:rsid w:val="001273F9"/>
    <w:rsid w:val="001408FD"/>
    <w:rsid w:val="001743D0"/>
    <w:rsid w:val="0018248A"/>
    <w:rsid w:val="001E5918"/>
    <w:rsid w:val="002277E2"/>
    <w:rsid w:val="00260916"/>
    <w:rsid w:val="00292FDB"/>
    <w:rsid w:val="002B527A"/>
    <w:rsid w:val="002C4618"/>
    <w:rsid w:val="0032244D"/>
    <w:rsid w:val="00322CBC"/>
    <w:rsid w:val="00327637"/>
    <w:rsid w:val="00335EB6"/>
    <w:rsid w:val="0035742F"/>
    <w:rsid w:val="00363AAC"/>
    <w:rsid w:val="0039544A"/>
    <w:rsid w:val="003C4A6D"/>
    <w:rsid w:val="004029F6"/>
    <w:rsid w:val="00405620"/>
    <w:rsid w:val="0041334D"/>
    <w:rsid w:val="004751B0"/>
    <w:rsid w:val="004A2CEC"/>
    <w:rsid w:val="004A5191"/>
    <w:rsid w:val="005107A0"/>
    <w:rsid w:val="0052006C"/>
    <w:rsid w:val="00562A06"/>
    <w:rsid w:val="00573A4A"/>
    <w:rsid w:val="005948F9"/>
    <w:rsid w:val="005A6F48"/>
    <w:rsid w:val="005B4DDA"/>
    <w:rsid w:val="00603A3D"/>
    <w:rsid w:val="00657A84"/>
    <w:rsid w:val="00672206"/>
    <w:rsid w:val="006A3D52"/>
    <w:rsid w:val="006A60FE"/>
    <w:rsid w:val="00702D2A"/>
    <w:rsid w:val="00732327"/>
    <w:rsid w:val="007634FA"/>
    <w:rsid w:val="008047F3"/>
    <w:rsid w:val="0085219E"/>
    <w:rsid w:val="00853B5A"/>
    <w:rsid w:val="00874A05"/>
    <w:rsid w:val="0087743B"/>
    <w:rsid w:val="00894EC8"/>
    <w:rsid w:val="008D0B71"/>
    <w:rsid w:val="009147ED"/>
    <w:rsid w:val="009F0483"/>
    <w:rsid w:val="00A30B4D"/>
    <w:rsid w:val="00A50D07"/>
    <w:rsid w:val="00A53171"/>
    <w:rsid w:val="00A54801"/>
    <w:rsid w:val="00A84583"/>
    <w:rsid w:val="00AB6CEC"/>
    <w:rsid w:val="00B1037E"/>
    <w:rsid w:val="00B12B23"/>
    <w:rsid w:val="00B20380"/>
    <w:rsid w:val="00B40E3A"/>
    <w:rsid w:val="00B7531D"/>
    <w:rsid w:val="00B76DE1"/>
    <w:rsid w:val="00B95B97"/>
    <w:rsid w:val="00BA29E3"/>
    <w:rsid w:val="00BC0A25"/>
    <w:rsid w:val="00C85C80"/>
    <w:rsid w:val="00C90229"/>
    <w:rsid w:val="00CA06E5"/>
    <w:rsid w:val="00CA7369"/>
    <w:rsid w:val="00CE4A80"/>
    <w:rsid w:val="00D1591D"/>
    <w:rsid w:val="00D55750"/>
    <w:rsid w:val="00DA0C52"/>
    <w:rsid w:val="00DB04D2"/>
    <w:rsid w:val="00DD7997"/>
    <w:rsid w:val="00DF1533"/>
    <w:rsid w:val="00DF1588"/>
    <w:rsid w:val="00E03A9E"/>
    <w:rsid w:val="00E276A7"/>
    <w:rsid w:val="00E76AE7"/>
    <w:rsid w:val="00EC0604"/>
    <w:rsid w:val="00EC088E"/>
    <w:rsid w:val="00ED458F"/>
    <w:rsid w:val="00EE7270"/>
    <w:rsid w:val="00EF2E6D"/>
    <w:rsid w:val="00F56F23"/>
    <w:rsid w:val="00F81CD9"/>
    <w:rsid w:val="00F9297E"/>
    <w:rsid w:val="00F9674D"/>
    <w:rsid w:val="00FB6EBD"/>
    <w:rsid w:val="00FD0F2C"/>
    <w:rsid w:val="00FF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3CCFD19"/>
  <w15:chartTrackingRefBased/>
  <w15:docId w15:val="{6ED0A079-880F-5B4E-875B-85BF402E8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US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94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3205</Characters>
  <Application>Microsoft Office Word</Application>
  <DocSecurity>0</DocSecurity>
  <Lines>26</Lines>
  <Paragraphs>7</Paragraphs>
  <ScaleCrop>false</ScaleCrop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nicoleta</dc:creator>
  <cp:keywords/>
  <dc:description/>
  <cp:lastModifiedBy>damian nicoleta</cp:lastModifiedBy>
  <cp:revision>2</cp:revision>
  <dcterms:created xsi:type="dcterms:W3CDTF">2022-10-08T09:52:00Z</dcterms:created>
  <dcterms:modified xsi:type="dcterms:W3CDTF">2022-10-08T09:52:00Z</dcterms:modified>
</cp:coreProperties>
</file>