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33CBC" w:rsidRDefault="00233CBC" w:rsidP="009A4DAC">
      <w:pPr>
        <w:pStyle w:val="Title"/>
        <w:spacing w:line="480" w:lineRule="auto"/>
        <w:jc w:val="both"/>
        <w:rPr>
          <w:rFonts w:ascii="Arial" w:hAnsi="Arial" w:cs="Arial"/>
          <w:b/>
          <w:sz w:val="22"/>
          <w:szCs w:val="22"/>
        </w:rPr>
      </w:pPr>
      <w:r>
        <w:rPr>
          <w:rFonts w:ascii="Arial" w:hAnsi="Arial" w:cs="Arial"/>
          <w:b/>
          <w:noProof/>
          <w:sz w:val="22"/>
          <w:szCs w:val="22"/>
          <w:lang w:val="en-US"/>
        </w:rPr>
        <w:drawing>
          <wp:inline distT="0" distB="0" distL="0" distR="0" wp14:anchorId="2A9A87D2" wp14:editId="0559430F">
            <wp:extent cx="3517900" cy="1978819"/>
            <wp:effectExtent l="0" t="0" r="635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niversity_of_wales_trinity_st_david.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3523371" cy="1981896"/>
                    </a:xfrm>
                    <a:prstGeom prst="rect">
                      <a:avLst/>
                    </a:prstGeom>
                  </pic:spPr>
                </pic:pic>
              </a:graphicData>
            </a:graphic>
          </wp:inline>
        </w:drawing>
      </w:r>
    </w:p>
    <w:p w:rsidR="00233CBC" w:rsidRPr="004612FD" w:rsidRDefault="00233CBC" w:rsidP="009A4DAC">
      <w:pPr>
        <w:spacing w:line="480" w:lineRule="auto"/>
        <w:jc w:val="both"/>
      </w:pPr>
    </w:p>
    <w:p w:rsidR="00233CBC" w:rsidRPr="004612FD" w:rsidRDefault="00233CBC" w:rsidP="009A4DAC">
      <w:pPr>
        <w:pStyle w:val="Title"/>
        <w:spacing w:line="480" w:lineRule="auto"/>
        <w:ind w:left="2160"/>
        <w:jc w:val="both"/>
        <w:rPr>
          <w:rFonts w:ascii="Arial" w:hAnsi="Arial" w:cs="Arial"/>
          <w:b/>
          <w:sz w:val="22"/>
          <w:szCs w:val="22"/>
        </w:rPr>
      </w:pPr>
      <w:r w:rsidRPr="004612FD">
        <w:rPr>
          <w:rFonts w:ascii="Arial" w:hAnsi="Arial" w:cs="Arial"/>
          <w:b/>
          <w:sz w:val="22"/>
          <w:szCs w:val="22"/>
        </w:rPr>
        <w:t xml:space="preserve">Assignment Title: </w:t>
      </w:r>
      <w:r>
        <w:rPr>
          <w:rFonts w:ascii="Arial" w:hAnsi="Arial" w:cs="Arial"/>
          <w:b/>
          <w:sz w:val="22"/>
          <w:szCs w:val="22"/>
        </w:rPr>
        <w:tab/>
      </w:r>
      <w:r w:rsidRPr="00233CBC">
        <w:rPr>
          <w:rFonts w:ascii="Arial" w:hAnsi="Arial" w:cs="Arial"/>
          <w:b/>
          <w:sz w:val="22"/>
          <w:szCs w:val="22"/>
        </w:rPr>
        <w:t>Individual Academic Report</w:t>
      </w:r>
      <w:r>
        <w:rPr>
          <w:rFonts w:ascii="Arial" w:hAnsi="Arial" w:cs="Arial"/>
          <w:b/>
          <w:sz w:val="22"/>
          <w:szCs w:val="22"/>
        </w:rPr>
        <w:t xml:space="preserve"> </w:t>
      </w:r>
      <w:r w:rsidRPr="00233CBC">
        <w:rPr>
          <w:rFonts w:ascii="Arial" w:hAnsi="Arial" w:cs="Arial"/>
          <w:b/>
          <w:sz w:val="22"/>
          <w:szCs w:val="22"/>
        </w:rPr>
        <w:t>(Component 1)</w:t>
      </w:r>
    </w:p>
    <w:p w:rsidR="00233CBC" w:rsidRDefault="00233CBC" w:rsidP="009A4DAC">
      <w:pPr>
        <w:pStyle w:val="Title"/>
        <w:spacing w:line="480" w:lineRule="auto"/>
        <w:ind w:left="1440" w:firstLine="720"/>
        <w:jc w:val="both"/>
        <w:rPr>
          <w:rFonts w:ascii="Arial" w:hAnsi="Arial" w:cs="Arial"/>
          <w:b/>
          <w:sz w:val="22"/>
          <w:szCs w:val="22"/>
        </w:rPr>
      </w:pPr>
      <w:r>
        <w:rPr>
          <w:rFonts w:ascii="Arial" w:hAnsi="Arial" w:cs="Arial"/>
          <w:b/>
          <w:sz w:val="22"/>
          <w:szCs w:val="22"/>
        </w:rPr>
        <w:t xml:space="preserve">Module Name: </w:t>
      </w:r>
      <w:r>
        <w:rPr>
          <w:rFonts w:ascii="Arial" w:hAnsi="Arial" w:cs="Arial"/>
          <w:b/>
          <w:sz w:val="22"/>
          <w:szCs w:val="22"/>
        </w:rPr>
        <w:tab/>
      </w:r>
      <w:r>
        <w:rPr>
          <w:rFonts w:ascii="Arial" w:hAnsi="Arial" w:cs="Arial"/>
          <w:b/>
          <w:sz w:val="22"/>
          <w:szCs w:val="22"/>
        </w:rPr>
        <w:tab/>
        <w:t>Academic Skills</w:t>
      </w:r>
    </w:p>
    <w:p w:rsidR="00233CBC" w:rsidRDefault="00233CBC" w:rsidP="009A4DAC">
      <w:pPr>
        <w:pStyle w:val="Title"/>
        <w:spacing w:line="480" w:lineRule="auto"/>
        <w:ind w:left="1440" w:firstLine="720"/>
        <w:jc w:val="both"/>
        <w:rPr>
          <w:rFonts w:ascii="Arial" w:hAnsi="Arial" w:cs="Arial"/>
          <w:b/>
          <w:sz w:val="22"/>
          <w:szCs w:val="22"/>
        </w:rPr>
      </w:pPr>
      <w:r w:rsidRPr="004612FD">
        <w:rPr>
          <w:rFonts w:ascii="Arial" w:hAnsi="Arial" w:cs="Arial"/>
          <w:b/>
          <w:sz w:val="22"/>
          <w:szCs w:val="22"/>
        </w:rPr>
        <w:t>Module Code:</w:t>
      </w:r>
      <w:r>
        <w:rPr>
          <w:rFonts w:ascii="Arial" w:hAnsi="Arial" w:cs="Arial"/>
          <w:b/>
          <w:sz w:val="22"/>
          <w:szCs w:val="22"/>
        </w:rPr>
        <w:tab/>
      </w:r>
      <w:r>
        <w:rPr>
          <w:rFonts w:ascii="Arial" w:hAnsi="Arial" w:cs="Arial"/>
          <w:b/>
          <w:sz w:val="22"/>
          <w:szCs w:val="22"/>
        </w:rPr>
        <w:tab/>
      </w:r>
      <w:r w:rsidRPr="00773407">
        <w:rPr>
          <w:rFonts w:ascii="Arial" w:hAnsi="Arial" w:cs="Arial"/>
          <w:b/>
          <w:sz w:val="22"/>
          <w:szCs w:val="22"/>
        </w:rPr>
        <w:t>LCBB4006</w:t>
      </w:r>
    </w:p>
    <w:p w:rsidR="00233CBC" w:rsidRPr="004612FD" w:rsidRDefault="00233CBC" w:rsidP="009A4DAC">
      <w:pPr>
        <w:pStyle w:val="Title"/>
        <w:spacing w:line="480" w:lineRule="auto"/>
        <w:ind w:left="1440" w:firstLine="720"/>
        <w:jc w:val="both"/>
        <w:rPr>
          <w:rFonts w:ascii="Arial" w:hAnsi="Arial" w:cs="Arial"/>
          <w:b/>
          <w:sz w:val="22"/>
          <w:szCs w:val="22"/>
        </w:rPr>
      </w:pPr>
      <w:r w:rsidRPr="004612FD">
        <w:rPr>
          <w:rFonts w:ascii="Arial" w:hAnsi="Arial" w:cs="Arial"/>
          <w:b/>
          <w:sz w:val="22"/>
          <w:szCs w:val="22"/>
        </w:rPr>
        <w:t>Program of Study:</w:t>
      </w:r>
      <w:r>
        <w:rPr>
          <w:rFonts w:ascii="Arial" w:hAnsi="Arial" w:cs="Arial"/>
          <w:b/>
          <w:sz w:val="22"/>
          <w:szCs w:val="22"/>
        </w:rPr>
        <w:tab/>
      </w:r>
      <w:r w:rsidRPr="004612FD">
        <w:rPr>
          <w:rFonts w:ascii="Arial" w:hAnsi="Arial" w:cs="Arial"/>
          <w:b/>
          <w:sz w:val="22"/>
          <w:szCs w:val="22"/>
        </w:rPr>
        <w:t>BA Business Management</w:t>
      </w:r>
    </w:p>
    <w:p w:rsidR="00233CBC" w:rsidRPr="004612FD" w:rsidRDefault="00233CBC" w:rsidP="009A4DAC">
      <w:pPr>
        <w:pStyle w:val="Title"/>
        <w:spacing w:line="480" w:lineRule="auto"/>
        <w:ind w:left="1440" w:firstLine="720"/>
        <w:jc w:val="both"/>
        <w:rPr>
          <w:rFonts w:ascii="Arial" w:hAnsi="Arial" w:cs="Arial"/>
          <w:b/>
          <w:sz w:val="22"/>
          <w:szCs w:val="22"/>
        </w:rPr>
      </w:pPr>
      <w:r w:rsidRPr="004612FD">
        <w:rPr>
          <w:rFonts w:ascii="Arial" w:hAnsi="Arial" w:cs="Arial"/>
          <w:b/>
          <w:sz w:val="22"/>
          <w:szCs w:val="22"/>
        </w:rPr>
        <w:t xml:space="preserve">Student Name: </w:t>
      </w:r>
      <w:r>
        <w:rPr>
          <w:rFonts w:ascii="Arial" w:hAnsi="Arial" w:cs="Arial"/>
          <w:b/>
          <w:sz w:val="22"/>
          <w:szCs w:val="22"/>
        </w:rPr>
        <w:tab/>
      </w:r>
      <w:r w:rsidRPr="004612FD">
        <w:rPr>
          <w:rFonts w:ascii="Arial" w:hAnsi="Arial" w:cs="Arial"/>
          <w:b/>
          <w:sz w:val="22"/>
          <w:szCs w:val="22"/>
        </w:rPr>
        <w:t>Hamdan Ahm</w:t>
      </w:r>
      <w:r>
        <w:rPr>
          <w:rFonts w:ascii="Arial" w:hAnsi="Arial" w:cs="Arial"/>
          <w:b/>
          <w:sz w:val="22"/>
          <w:szCs w:val="22"/>
        </w:rPr>
        <w:t>a</w:t>
      </w:r>
      <w:r w:rsidRPr="004612FD">
        <w:rPr>
          <w:rFonts w:ascii="Arial" w:hAnsi="Arial" w:cs="Arial"/>
          <w:b/>
          <w:sz w:val="22"/>
          <w:szCs w:val="22"/>
        </w:rPr>
        <w:t>d</w:t>
      </w:r>
    </w:p>
    <w:p w:rsidR="00233CBC" w:rsidRPr="004612FD" w:rsidRDefault="00233CBC" w:rsidP="009A4DAC">
      <w:pPr>
        <w:pStyle w:val="Title"/>
        <w:spacing w:line="480" w:lineRule="auto"/>
        <w:ind w:left="1440" w:firstLine="720"/>
        <w:jc w:val="both"/>
        <w:rPr>
          <w:rFonts w:ascii="Arial" w:hAnsi="Arial" w:cs="Arial"/>
          <w:b/>
          <w:sz w:val="22"/>
          <w:szCs w:val="22"/>
        </w:rPr>
      </w:pPr>
      <w:r w:rsidRPr="004612FD">
        <w:rPr>
          <w:rFonts w:ascii="Arial" w:hAnsi="Arial" w:cs="Arial"/>
          <w:b/>
          <w:sz w:val="22"/>
          <w:szCs w:val="22"/>
        </w:rPr>
        <w:t xml:space="preserve">Student ID #: </w:t>
      </w:r>
      <w:r>
        <w:rPr>
          <w:rFonts w:ascii="Arial" w:hAnsi="Arial" w:cs="Arial"/>
          <w:b/>
          <w:sz w:val="22"/>
          <w:szCs w:val="22"/>
        </w:rPr>
        <w:tab/>
      </w:r>
      <w:r>
        <w:rPr>
          <w:rFonts w:ascii="Arial" w:hAnsi="Arial" w:cs="Arial"/>
          <w:b/>
          <w:sz w:val="22"/>
          <w:szCs w:val="22"/>
        </w:rPr>
        <w:tab/>
      </w:r>
      <w:r w:rsidRPr="004612FD">
        <w:rPr>
          <w:rFonts w:ascii="Arial" w:hAnsi="Arial" w:cs="Arial"/>
          <w:b/>
          <w:sz w:val="22"/>
          <w:szCs w:val="22"/>
        </w:rPr>
        <w:t>2208436</w:t>
      </w:r>
    </w:p>
    <w:p w:rsidR="00233CBC" w:rsidRPr="004612FD" w:rsidRDefault="00233CBC" w:rsidP="009A4DAC">
      <w:pPr>
        <w:pStyle w:val="Title"/>
        <w:spacing w:line="480" w:lineRule="auto"/>
        <w:ind w:left="1440" w:firstLine="720"/>
        <w:jc w:val="both"/>
        <w:rPr>
          <w:rFonts w:ascii="Arial" w:hAnsi="Arial" w:cs="Arial"/>
          <w:b/>
          <w:sz w:val="22"/>
          <w:szCs w:val="22"/>
        </w:rPr>
      </w:pPr>
      <w:r>
        <w:rPr>
          <w:rFonts w:ascii="Arial" w:hAnsi="Arial" w:cs="Arial"/>
          <w:b/>
          <w:sz w:val="22"/>
          <w:szCs w:val="22"/>
        </w:rPr>
        <w:t>Module Coordinator</w:t>
      </w:r>
      <w:r w:rsidRPr="004612FD">
        <w:rPr>
          <w:rFonts w:ascii="Arial" w:hAnsi="Arial" w:cs="Arial"/>
          <w:b/>
          <w:sz w:val="22"/>
          <w:szCs w:val="22"/>
        </w:rPr>
        <w:t xml:space="preserve">: </w:t>
      </w:r>
      <w:r>
        <w:rPr>
          <w:rFonts w:ascii="Arial" w:hAnsi="Arial" w:cs="Arial"/>
          <w:b/>
          <w:sz w:val="22"/>
          <w:szCs w:val="22"/>
        </w:rPr>
        <w:tab/>
      </w:r>
      <w:r w:rsidRPr="00233CBC">
        <w:rPr>
          <w:rFonts w:ascii="Arial" w:hAnsi="Arial" w:cs="Arial"/>
          <w:b/>
          <w:sz w:val="22"/>
          <w:szCs w:val="22"/>
        </w:rPr>
        <w:t>Dr Eric Osei</w:t>
      </w:r>
    </w:p>
    <w:p w:rsidR="00233CBC" w:rsidRDefault="00233CBC" w:rsidP="009A4DAC">
      <w:pPr>
        <w:spacing w:line="480" w:lineRule="auto"/>
        <w:jc w:val="both"/>
      </w:pPr>
      <w:r>
        <w:br w:type="page"/>
      </w:r>
    </w:p>
    <w:p w:rsidR="00CB49A7" w:rsidRPr="009C4D2B" w:rsidRDefault="009C4D2B" w:rsidP="009A4DAC">
      <w:pPr>
        <w:pStyle w:val="Heading1"/>
        <w:spacing w:line="480" w:lineRule="auto"/>
        <w:jc w:val="both"/>
      </w:pPr>
      <w:r w:rsidRPr="009C4D2B">
        <w:lastRenderedPageBreak/>
        <w:t>Introduction:</w:t>
      </w:r>
    </w:p>
    <w:p w:rsidR="005D0DBD" w:rsidRDefault="009D6638" w:rsidP="009A4DAC">
      <w:pPr>
        <w:spacing w:line="480" w:lineRule="auto"/>
        <w:jc w:val="both"/>
        <w:rPr>
          <w:rFonts w:ascii="Arial" w:hAnsi="Arial" w:cs="Arial"/>
        </w:rPr>
      </w:pPr>
      <w:r>
        <w:rPr>
          <w:rFonts w:ascii="Arial" w:hAnsi="Arial" w:cs="Arial"/>
        </w:rPr>
        <w:t xml:space="preserve">In this individual report importance of research skills and referencing is discussed in detail with the academic perspective. </w:t>
      </w:r>
      <w:r w:rsidR="00CC0B0F">
        <w:rPr>
          <w:rFonts w:ascii="Arial" w:hAnsi="Arial" w:cs="Arial"/>
        </w:rPr>
        <w:t>Research skills is concern to search for, locate, extract, organise, evaluate and use or present information which is related to a specific issue.</w:t>
      </w:r>
      <w:r w:rsidR="00CC5828">
        <w:rPr>
          <w:rFonts w:ascii="Arial" w:hAnsi="Arial" w:cs="Arial"/>
        </w:rPr>
        <w:t xml:space="preserve"> </w:t>
      </w:r>
      <w:r w:rsidR="005101B4">
        <w:rPr>
          <w:rFonts w:ascii="Arial" w:hAnsi="Arial" w:cs="Arial"/>
        </w:rPr>
        <w:t xml:space="preserve">To further explain research skills with examples it is available in report writing, data collection, analysis of information from different sources, finding information off the internet, critical thinking, planning &amp; scheduling, interviewing and critical analysis. </w:t>
      </w:r>
      <w:r w:rsidR="007E62C8">
        <w:rPr>
          <w:rFonts w:ascii="Arial" w:hAnsi="Arial" w:cs="Arial"/>
        </w:rPr>
        <w:t xml:space="preserve">Referencing is giving acknowledgement of the source from where work is used in the research work. Referencing is a practice to recognise efforts and credit of others in a structured format which includes, Authors name, date of publication, title of publication, publisher name and location or website address if web source. </w:t>
      </w:r>
    </w:p>
    <w:p w:rsidR="00822E1B" w:rsidRDefault="00822E1B" w:rsidP="009A4DAC">
      <w:pPr>
        <w:spacing w:line="480" w:lineRule="auto"/>
        <w:jc w:val="both"/>
        <w:rPr>
          <w:rFonts w:ascii="Arial" w:hAnsi="Arial" w:cs="Arial"/>
        </w:rPr>
      </w:pPr>
      <w:r>
        <w:rPr>
          <w:rFonts w:ascii="Arial" w:hAnsi="Arial" w:cs="Arial"/>
        </w:rPr>
        <w:t xml:space="preserve">In this report through the credible literature resources </w:t>
      </w:r>
      <w:r w:rsidRPr="00822E1B">
        <w:rPr>
          <w:rFonts w:ascii="Arial" w:hAnsi="Arial" w:cs="Arial"/>
        </w:rPr>
        <w:t xml:space="preserve">recommendations and suggested skills </w:t>
      </w:r>
      <w:r>
        <w:rPr>
          <w:rFonts w:ascii="Arial" w:hAnsi="Arial" w:cs="Arial"/>
        </w:rPr>
        <w:t>are discuss</w:t>
      </w:r>
      <w:r w:rsidR="00DA58DC">
        <w:rPr>
          <w:rFonts w:ascii="Arial" w:hAnsi="Arial" w:cs="Arial"/>
        </w:rPr>
        <w:t>ed</w:t>
      </w:r>
      <w:r>
        <w:rPr>
          <w:rFonts w:ascii="Arial" w:hAnsi="Arial" w:cs="Arial"/>
        </w:rPr>
        <w:t xml:space="preserve"> which </w:t>
      </w:r>
      <w:r w:rsidRPr="00822E1B">
        <w:rPr>
          <w:rFonts w:ascii="Arial" w:hAnsi="Arial" w:cs="Arial"/>
        </w:rPr>
        <w:t>students need to develop for effective and enhanced research skills.</w:t>
      </w:r>
    </w:p>
    <w:p w:rsidR="009A4DAC" w:rsidRDefault="009A4DAC" w:rsidP="009A4DAC">
      <w:pPr>
        <w:pStyle w:val="Heading1"/>
        <w:spacing w:line="480" w:lineRule="auto"/>
        <w:jc w:val="both"/>
      </w:pPr>
      <w:r>
        <w:t>Discussion</w:t>
      </w:r>
    </w:p>
    <w:p w:rsidR="009E7FD3" w:rsidRDefault="009E7FD3" w:rsidP="009A4DAC">
      <w:pPr>
        <w:pStyle w:val="Heading2"/>
        <w:spacing w:line="480" w:lineRule="auto"/>
        <w:jc w:val="both"/>
      </w:pPr>
      <w:r w:rsidRPr="009E7FD3">
        <w:t>Importance of Research Skills and Referencing</w:t>
      </w:r>
    </w:p>
    <w:p w:rsidR="00554CCF" w:rsidRDefault="00822E1B" w:rsidP="009A4DAC">
      <w:pPr>
        <w:spacing w:line="480" w:lineRule="auto"/>
        <w:jc w:val="both"/>
        <w:rPr>
          <w:rFonts w:ascii="Arial" w:hAnsi="Arial" w:cs="Arial"/>
        </w:rPr>
      </w:pPr>
      <w:r>
        <w:rPr>
          <w:rFonts w:ascii="Arial" w:hAnsi="Arial" w:cs="Arial"/>
        </w:rPr>
        <w:t>From the academic point of view, research skills and referencing have deep importance because it is a way of gaining and spreading knowledge with giving proper credit to the sources.</w:t>
      </w:r>
      <w:r w:rsidR="00554CCF">
        <w:rPr>
          <w:rFonts w:ascii="Arial" w:hAnsi="Arial" w:cs="Arial"/>
        </w:rPr>
        <w:t xml:space="preserve"> </w:t>
      </w:r>
      <w:r w:rsidR="00554CCF" w:rsidRPr="00554CCF">
        <w:rPr>
          <w:rFonts w:ascii="Arial" w:hAnsi="Arial" w:cs="Arial"/>
        </w:rPr>
        <w:t>Research skills are critical for students in various ways. Firstly, they enable students to understand and evaluate the subject matter and identify the knowledge gaps. Through research, students can gather relevant information, analyse it critically, and develop a deeper understanding of the topic. Research skills also allow students to develop an evidence-based argument and support their claims with credible sources</w:t>
      </w:r>
      <w:r w:rsidR="0023115D">
        <w:rPr>
          <w:rFonts w:ascii="Arial" w:hAnsi="Arial" w:cs="Arial"/>
        </w:rPr>
        <w:t xml:space="preserve"> </w:t>
      </w:r>
      <w:r w:rsidR="00181143">
        <w:rPr>
          <w:rFonts w:ascii="Arial" w:hAnsi="Arial" w:cs="Arial"/>
        </w:rPr>
        <w:t>(</w:t>
      </w:r>
      <w:proofErr w:type="spellStart"/>
      <w:r w:rsidR="00181143">
        <w:rPr>
          <w:rFonts w:ascii="Arial" w:hAnsi="Arial" w:cs="Arial"/>
        </w:rPr>
        <w:t>Ipanaqué</w:t>
      </w:r>
      <w:proofErr w:type="spellEnd"/>
      <w:r w:rsidR="00181143">
        <w:rPr>
          <w:rFonts w:ascii="Arial" w:hAnsi="Arial" w:cs="Arial"/>
        </w:rPr>
        <w:t xml:space="preserve">-Zapata </w:t>
      </w:r>
      <w:r w:rsidR="00181143" w:rsidRPr="00181143">
        <w:rPr>
          <w:rFonts w:ascii="Arial" w:hAnsi="Arial" w:cs="Arial"/>
          <w:i/>
        </w:rPr>
        <w:t>et al.</w:t>
      </w:r>
      <w:r w:rsidR="0023115D" w:rsidRPr="0023115D">
        <w:rPr>
          <w:rFonts w:ascii="Arial" w:hAnsi="Arial" w:cs="Arial"/>
        </w:rPr>
        <w:t xml:space="preserve"> 2023)</w:t>
      </w:r>
      <w:r w:rsidR="00554CCF">
        <w:rPr>
          <w:rFonts w:ascii="Arial" w:hAnsi="Arial" w:cs="Arial"/>
        </w:rPr>
        <w:t>.</w:t>
      </w:r>
      <w:r>
        <w:rPr>
          <w:rFonts w:ascii="Arial" w:hAnsi="Arial" w:cs="Arial"/>
        </w:rPr>
        <w:t xml:space="preserve"> </w:t>
      </w:r>
    </w:p>
    <w:p w:rsidR="003177AE" w:rsidRDefault="00BB2D0F" w:rsidP="009A4DAC">
      <w:pPr>
        <w:spacing w:line="480" w:lineRule="auto"/>
        <w:jc w:val="both"/>
        <w:rPr>
          <w:rFonts w:ascii="Arial" w:hAnsi="Arial" w:cs="Arial"/>
        </w:rPr>
      </w:pPr>
      <w:r>
        <w:rPr>
          <w:rFonts w:ascii="Arial" w:hAnsi="Arial" w:cs="Arial"/>
        </w:rPr>
        <w:lastRenderedPageBreak/>
        <w:t xml:space="preserve">As discussed above, research skills has different types </w:t>
      </w:r>
      <w:r w:rsidR="00992E73">
        <w:rPr>
          <w:rFonts w:ascii="Arial" w:hAnsi="Arial" w:cs="Arial"/>
        </w:rPr>
        <w:t>from report writing to critical thinking</w:t>
      </w:r>
      <w:r w:rsidR="002240ED">
        <w:rPr>
          <w:rFonts w:ascii="Arial" w:hAnsi="Arial" w:cs="Arial"/>
        </w:rPr>
        <w:t>,</w:t>
      </w:r>
      <w:r w:rsidR="00992E73">
        <w:rPr>
          <w:rFonts w:ascii="Arial" w:hAnsi="Arial" w:cs="Arial"/>
        </w:rPr>
        <w:t xml:space="preserve"> these </w:t>
      </w:r>
      <w:r w:rsidR="00424B03">
        <w:rPr>
          <w:rFonts w:ascii="Arial" w:hAnsi="Arial" w:cs="Arial"/>
        </w:rPr>
        <w:t xml:space="preserve">research </w:t>
      </w:r>
      <w:r w:rsidR="00992E73">
        <w:rPr>
          <w:rFonts w:ascii="Arial" w:hAnsi="Arial" w:cs="Arial"/>
        </w:rPr>
        <w:t xml:space="preserve">skills are </w:t>
      </w:r>
      <w:r w:rsidR="002240ED">
        <w:rPr>
          <w:rFonts w:ascii="Arial" w:hAnsi="Arial" w:cs="Arial"/>
        </w:rPr>
        <w:t xml:space="preserve">appropriate to </w:t>
      </w:r>
      <w:r w:rsidR="00424B03">
        <w:rPr>
          <w:rFonts w:ascii="Arial" w:hAnsi="Arial" w:cs="Arial"/>
        </w:rPr>
        <w:t xml:space="preserve">the requirement of research. For example, making research on a medical disease may include data collection from academic journals &amp; web resources, analysis of gathered data, </w:t>
      </w:r>
      <w:r w:rsidR="00A44CC8">
        <w:rPr>
          <w:rFonts w:ascii="Arial" w:hAnsi="Arial" w:cs="Arial"/>
        </w:rPr>
        <w:t xml:space="preserve">interviewing if required and finally critical analysis. </w:t>
      </w:r>
      <w:r w:rsidR="00181143">
        <w:rPr>
          <w:rFonts w:ascii="Arial" w:hAnsi="Arial" w:cs="Arial"/>
        </w:rPr>
        <w:t>(</w:t>
      </w:r>
      <w:proofErr w:type="spellStart"/>
      <w:r w:rsidR="00181143">
        <w:rPr>
          <w:rFonts w:ascii="Arial" w:hAnsi="Arial" w:cs="Arial"/>
        </w:rPr>
        <w:t>Ipanaqué</w:t>
      </w:r>
      <w:proofErr w:type="spellEnd"/>
      <w:r w:rsidR="00181143">
        <w:rPr>
          <w:rFonts w:ascii="Arial" w:hAnsi="Arial" w:cs="Arial"/>
        </w:rPr>
        <w:t xml:space="preserve">-Zapata </w:t>
      </w:r>
      <w:r w:rsidR="00181143" w:rsidRPr="00181143">
        <w:rPr>
          <w:rFonts w:ascii="Arial" w:hAnsi="Arial" w:cs="Arial"/>
          <w:i/>
        </w:rPr>
        <w:t>et al.</w:t>
      </w:r>
      <w:r w:rsidR="0023115D" w:rsidRPr="0023115D">
        <w:rPr>
          <w:rFonts w:ascii="Arial" w:hAnsi="Arial" w:cs="Arial"/>
        </w:rPr>
        <w:t xml:space="preserve"> 2023)</w:t>
      </w:r>
      <w:r w:rsidR="00B6235F">
        <w:rPr>
          <w:rFonts w:ascii="Arial" w:hAnsi="Arial" w:cs="Arial"/>
        </w:rPr>
        <w:t xml:space="preserve"> discussed that development of research sk</w:t>
      </w:r>
      <w:r w:rsidR="003B3361">
        <w:rPr>
          <w:rFonts w:ascii="Arial" w:hAnsi="Arial" w:cs="Arial"/>
        </w:rPr>
        <w:t xml:space="preserve">ills improves critical thinking, </w:t>
      </w:r>
      <w:r w:rsidR="00B6235F">
        <w:rPr>
          <w:rFonts w:ascii="Arial" w:hAnsi="Arial" w:cs="Arial"/>
        </w:rPr>
        <w:t>problem solving abilities of students</w:t>
      </w:r>
      <w:r w:rsidR="006F35BE">
        <w:rPr>
          <w:rFonts w:ascii="Arial" w:hAnsi="Arial" w:cs="Arial"/>
        </w:rPr>
        <w:t>,</w:t>
      </w:r>
      <w:r w:rsidR="003B3361">
        <w:rPr>
          <w:rFonts w:ascii="Arial" w:hAnsi="Arial" w:cs="Arial"/>
        </w:rPr>
        <w:t xml:space="preserve"> generate new knowledge</w:t>
      </w:r>
      <w:r w:rsidR="006F35BE">
        <w:rPr>
          <w:rFonts w:ascii="Arial" w:hAnsi="Arial" w:cs="Arial"/>
        </w:rPr>
        <w:t xml:space="preserve"> and help them in their professional life. </w:t>
      </w:r>
    </w:p>
    <w:p w:rsidR="00554CCF" w:rsidRDefault="00554CCF" w:rsidP="009A4DAC">
      <w:pPr>
        <w:spacing w:line="480" w:lineRule="auto"/>
        <w:jc w:val="both"/>
        <w:rPr>
          <w:rFonts w:ascii="Arial" w:hAnsi="Arial" w:cs="Arial"/>
        </w:rPr>
      </w:pPr>
      <w:r w:rsidRPr="00554CCF">
        <w:rPr>
          <w:rFonts w:ascii="Arial" w:hAnsi="Arial" w:cs="Arial"/>
        </w:rPr>
        <w:t>Moreover, research skills enable students to broaden their horizons beyond their immediate environment. They can explore different perspectives, opinions, and ideas on a subject from various sources. This helps them to develop a wider understanding of the subject and make informed decisions. Research skills also help students to identify patterns and trends in the information they gather and draw valid conclusions</w:t>
      </w:r>
      <w:r w:rsidR="0023115D">
        <w:rPr>
          <w:rFonts w:ascii="Arial" w:hAnsi="Arial" w:cs="Arial"/>
        </w:rPr>
        <w:t xml:space="preserve"> </w:t>
      </w:r>
      <w:r w:rsidR="0023115D" w:rsidRPr="0023115D">
        <w:rPr>
          <w:rFonts w:ascii="Arial" w:hAnsi="Arial" w:cs="Arial"/>
        </w:rPr>
        <w:t>(</w:t>
      </w:r>
      <w:proofErr w:type="spellStart"/>
      <w:r w:rsidR="0023115D" w:rsidRPr="0023115D">
        <w:rPr>
          <w:rFonts w:ascii="Arial" w:hAnsi="Arial" w:cs="Arial"/>
        </w:rPr>
        <w:t>Ipanaqué</w:t>
      </w:r>
      <w:proofErr w:type="spellEnd"/>
      <w:r w:rsidR="0023115D" w:rsidRPr="0023115D">
        <w:rPr>
          <w:rFonts w:ascii="Arial" w:hAnsi="Arial" w:cs="Arial"/>
        </w:rPr>
        <w:t xml:space="preserve">-Zapata </w:t>
      </w:r>
      <w:r w:rsidR="0023115D" w:rsidRPr="00181143">
        <w:rPr>
          <w:rFonts w:ascii="Arial" w:hAnsi="Arial" w:cs="Arial"/>
          <w:i/>
        </w:rPr>
        <w:t xml:space="preserve">et al. </w:t>
      </w:r>
      <w:r w:rsidR="0023115D" w:rsidRPr="0023115D">
        <w:rPr>
          <w:rFonts w:ascii="Arial" w:hAnsi="Arial" w:cs="Arial"/>
        </w:rPr>
        <w:t>2023)</w:t>
      </w:r>
      <w:r w:rsidRPr="00554CCF">
        <w:rPr>
          <w:rFonts w:ascii="Arial" w:hAnsi="Arial" w:cs="Arial"/>
        </w:rPr>
        <w:t>.</w:t>
      </w:r>
    </w:p>
    <w:p w:rsidR="00554CCF" w:rsidRPr="00554CCF" w:rsidRDefault="00554CCF" w:rsidP="009A4DAC">
      <w:pPr>
        <w:pStyle w:val="Heading2"/>
        <w:spacing w:line="480" w:lineRule="auto"/>
        <w:jc w:val="both"/>
      </w:pPr>
      <w:r w:rsidRPr="00554CCF">
        <w:t>Explain the Importance of Referencing for Students:</w:t>
      </w:r>
    </w:p>
    <w:p w:rsidR="00554CCF" w:rsidRDefault="00554CCF" w:rsidP="009A4DAC">
      <w:pPr>
        <w:spacing w:line="480" w:lineRule="auto"/>
        <w:jc w:val="both"/>
        <w:rPr>
          <w:rFonts w:ascii="Arial" w:hAnsi="Arial" w:cs="Arial"/>
        </w:rPr>
      </w:pPr>
      <w:r w:rsidRPr="00554CCF">
        <w:rPr>
          <w:rFonts w:ascii="Arial" w:hAnsi="Arial" w:cs="Arial"/>
        </w:rPr>
        <w:t>Referencing is a crucial aspect of academic writing. It is the process of citing the sources used in academic writing, including in-text citations and reference list. Referencing is important for several reasons. Firstly, it acknowledges the work of other authors and avoids plagiarism. Proper referencing also allows readers to locate and verify the sources used in academic writing.</w:t>
      </w:r>
      <w:r>
        <w:rPr>
          <w:rFonts w:ascii="Arial" w:hAnsi="Arial" w:cs="Arial"/>
        </w:rPr>
        <w:t xml:space="preserve"> </w:t>
      </w:r>
      <w:r w:rsidRPr="00554CCF">
        <w:rPr>
          <w:rFonts w:ascii="Arial" w:hAnsi="Arial" w:cs="Arial"/>
        </w:rPr>
        <w:t>Moreover, referencing enhances the credibility of academic work. By citing credible sources, students can demonstrate that their work is based on reliable information and research. Referencing also enables readers to explore the subject matter further by providing a list of sources used in the writing</w:t>
      </w:r>
      <w:r w:rsidR="0023115D">
        <w:rPr>
          <w:rFonts w:ascii="Arial" w:hAnsi="Arial" w:cs="Arial"/>
        </w:rPr>
        <w:t xml:space="preserve"> </w:t>
      </w:r>
      <w:r w:rsidR="0023115D" w:rsidRPr="0023115D">
        <w:rPr>
          <w:rFonts w:ascii="Arial" w:hAnsi="Arial" w:cs="Arial"/>
        </w:rPr>
        <w:t>(Swales and Feak, 2012)</w:t>
      </w:r>
      <w:r w:rsidRPr="00554CCF">
        <w:rPr>
          <w:rFonts w:ascii="Arial" w:hAnsi="Arial" w:cs="Arial"/>
        </w:rPr>
        <w:t>.</w:t>
      </w:r>
    </w:p>
    <w:p w:rsidR="00554CCF" w:rsidRPr="00554CCF" w:rsidRDefault="00554CCF" w:rsidP="009A4DAC">
      <w:pPr>
        <w:pStyle w:val="Heading2"/>
        <w:spacing w:line="480" w:lineRule="auto"/>
        <w:jc w:val="both"/>
      </w:pPr>
      <w:r w:rsidRPr="00554CCF">
        <w:t>Demonstrate Paraphrasing, In-text Citation, and References:</w:t>
      </w:r>
    </w:p>
    <w:p w:rsidR="00554CCF" w:rsidRPr="00554CCF" w:rsidRDefault="00554CCF" w:rsidP="009A4DAC">
      <w:pPr>
        <w:spacing w:line="480" w:lineRule="auto"/>
        <w:jc w:val="both"/>
        <w:rPr>
          <w:rFonts w:ascii="Arial" w:hAnsi="Arial" w:cs="Arial"/>
        </w:rPr>
      </w:pPr>
      <w:r w:rsidRPr="00554CCF">
        <w:rPr>
          <w:rFonts w:ascii="Arial" w:hAnsi="Arial" w:cs="Arial"/>
        </w:rPr>
        <w:t xml:space="preserve">Paraphrasing is the process of rephrasing a source's ideas in your own words. It is an essential skill in academic writing, as it demonstrates the writer's ability to understand and interpret the </w:t>
      </w:r>
      <w:r w:rsidRPr="00554CCF">
        <w:rPr>
          <w:rFonts w:ascii="Arial" w:hAnsi="Arial" w:cs="Arial"/>
        </w:rPr>
        <w:lastRenderedPageBreak/>
        <w:t>source material. Paraphrasing also helps to avoid plagiarism by using the writer's own words to convey the source's meaning.</w:t>
      </w:r>
    </w:p>
    <w:p w:rsidR="00554CCF" w:rsidRPr="00554CCF" w:rsidRDefault="00554CCF" w:rsidP="009A4DAC">
      <w:pPr>
        <w:spacing w:line="480" w:lineRule="auto"/>
        <w:jc w:val="both"/>
        <w:rPr>
          <w:rFonts w:ascii="Arial" w:hAnsi="Arial" w:cs="Arial"/>
        </w:rPr>
      </w:pPr>
      <w:r w:rsidRPr="00554CCF">
        <w:rPr>
          <w:rFonts w:ascii="Arial" w:hAnsi="Arial" w:cs="Arial"/>
        </w:rPr>
        <w:t>In-text citation is the process of citing sources within the text of academic writing. It involves including the author's name, publication date, and page number in parentheses after the relevant information in the text. In-text citation helps readers to locate the source of the information and demonstrates that the writer has done their research</w:t>
      </w:r>
      <w:r w:rsidR="0023115D">
        <w:rPr>
          <w:rFonts w:ascii="Arial" w:hAnsi="Arial" w:cs="Arial"/>
        </w:rPr>
        <w:t xml:space="preserve"> </w:t>
      </w:r>
      <w:r w:rsidR="0023115D" w:rsidRPr="0023115D">
        <w:rPr>
          <w:rFonts w:ascii="Arial" w:hAnsi="Arial" w:cs="Arial"/>
        </w:rPr>
        <w:t>(Murray and Moore, 2006)</w:t>
      </w:r>
      <w:r w:rsidRPr="00554CCF">
        <w:rPr>
          <w:rFonts w:ascii="Arial" w:hAnsi="Arial" w:cs="Arial"/>
        </w:rPr>
        <w:t>.</w:t>
      </w:r>
    </w:p>
    <w:p w:rsidR="00554CCF" w:rsidRDefault="00554CCF" w:rsidP="009A4DAC">
      <w:pPr>
        <w:spacing w:line="480" w:lineRule="auto"/>
        <w:jc w:val="both"/>
        <w:rPr>
          <w:rFonts w:ascii="Arial" w:hAnsi="Arial" w:cs="Arial"/>
        </w:rPr>
      </w:pPr>
      <w:r w:rsidRPr="00554CCF">
        <w:rPr>
          <w:rFonts w:ascii="Arial" w:hAnsi="Arial" w:cs="Arial"/>
        </w:rPr>
        <w:t>References are the list of sources used in academic writing. They provide readers with the full details of the sources used in the writing, including the author's name, publication date, title, and publisher. References follow a specific format according to the chosen referencing style.</w:t>
      </w:r>
    </w:p>
    <w:p w:rsidR="00554CCF" w:rsidRPr="00554CCF" w:rsidRDefault="00554CCF" w:rsidP="009A4DAC">
      <w:pPr>
        <w:pStyle w:val="Heading1"/>
        <w:spacing w:line="480" w:lineRule="auto"/>
        <w:jc w:val="both"/>
      </w:pPr>
      <w:r w:rsidRPr="00821E5C">
        <w:t>Conclusion</w:t>
      </w:r>
      <w:r w:rsidRPr="00554CCF">
        <w:t>:</w:t>
      </w:r>
    </w:p>
    <w:p w:rsidR="00821E5C" w:rsidRPr="00821E5C" w:rsidRDefault="00821E5C" w:rsidP="009A4DAC">
      <w:pPr>
        <w:spacing w:line="480" w:lineRule="auto"/>
        <w:jc w:val="both"/>
        <w:rPr>
          <w:rFonts w:ascii="Arial" w:hAnsi="Arial" w:cs="Arial"/>
        </w:rPr>
      </w:pPr>
      <w:r w:rsidRPr="00821E5C">
        <w:rPr>
          <w:rFonts w:ascii="Arial" w:hAnsi="Arial" w:cs="Arial"/>
        </w:rPr>
        <w:t>Research skills and referencing are essential components of academic writing that enable students to demonstrate their knowledge and contribute to the knowledge base of their field. The ability to conduct thorough research and accurately reference sources is fundamental to academic success, as it demonstrates a student's ability to think critically, analyse information, and present accurate and reliable data</w:t>
      </w:r>
      <w:r w:rsidR="0023115D">
        <w:rPr>
          <w:rFonts w:ascii="Arial" w:hAnsi="Arial" w:cs="Arial"/>
        </w:rPr>
        <w:t xml:space="preserve"> </w:t>
      </w:r>
      <w:r w:rsidR="0023115D" w:rsidRPr="0023115D">
        <w:rPr>
          <w:rFonts w:ascii="Arial" w:hAnsi="Arial" w:cs="Arial"/>
        </w:rPr>
        <w:t>(Murray and Moore, 2006)</w:t>
      </w:r>
      <w:r w:rsidRPr="00821E5C">
        <w:rPr>
          <w:rFonts w:ascii="Arial" w:hAnsi="Arial" w:cs="Arial"/>
        </w:rPr>
        <w:t>.</w:t>
      </w:r>
    </w:p>
    <w:p w:rsidR="00821E5C" w:rsidRPr="00821E5C" w:rsidRDefault="00821E5C" w:rsidP="009A4DAC">
      <w:pPr>
        <w:spacing w:line="480" w:lineRule="auto"/>
        <w:jc w:val="both"/>
        <w:rPr>
          <w:rFonts w:ascii="Arial" w:hAnsi="Arial" w:cs="Arial"/>
        </w:rPr>
      </w:pPr>
      <w:r w:rsidRPr="00821E5C">
        <w:rPr>
          <w:rFonts w:ascii="Arial" w:hAnsi="Arial" w:cs="Arial"/>
        </w:rPr>
        <w:t>Proper referencing is essential to avoid plagiarism, which can have severe consequences for students. By citing sources correctly, students demonstrate their academic integrity, give credit to original authors, and allow readers to access the sources used in the research. Additionally, effective referencing enables students to build on existing research and contribute to the advancement of knowledge in their field.</w:t>
      </w:r>
    </w:p>
    <w:p w:rsidR="00821E5C" w:rsidRDefault="00821E5C" w:rsidP="009A4DAC">
      <w:pPr>
        <w:spacing w:line="480" w:lineRule="auto"/>
        <w:jc w:val="both"/>
        <w:rPr>
          <w:rFonts w:ascii="Arial" w:hAnsi="Arial" w:cs="Arial"/>
        </w:rPr>
      </w:pPr>
      <w:r w:rsidRPr="00821E5C">
        <w:rPr>
          <w:rFonts w:ascii="Arial" w:hAnsi="Arial" w:cs="Arial"/>
        </w:rPr>
        <w:t xml:space="preserve">Developing effective research skills requires a combination of different skills, including information literacy, critical thinking, time management, and communication skills. Information literacy is the ability to locate and evaluate relevant information from a variety of sources. Critical thinking skills </w:t>
      </w:r>
      <w:r w:rsidRPr="00821E5C">
        <w:rPr>
          <w:rFonts w:ascii="Arial" w:hAnsi="Arial" w:cs="Arial"/>
        </w:rPr>
        <w:lastRenderedPageBreak/>
        <w:t>allow students to analyse and evaluate information critically. Time management skills enable students to manage their time effectively, ensuring they meet deadlines and complete assignments on time. Communication skills are crucial in presenting research effectively and persuasively</w:t>
      </w:r>
      <w:r w:rsidR="0023115D">
        <w:rPr>
          <w:rFonts w:ascii="Arial" w:hAnsi="Arial" w:cs="Arial"/>
        </w:rPr>
        <w:t xml:space="preserve"> </w:t>
      </w:r>
      <w:r w:rsidR="0023115D" w:rsidRPr="0023115D">
        <w:rPr>
          <w:rFonts w:ascii="Arial" w:hAnsi="Arial" w:cs="Arial"/>
        </w:rPr>
        <w:t>(Hart, 2005)</w:t>
      </w:r>
      <w:r w:rsidRPr="00821E5C">
        <w:rPr>
          <w:rFonts w:ascii="Arial" w:hAnsi="Arial" w:cs="Arial"/>
        </w:rPr>
        <w:t>.</w:t>
      </w:r>
    </w:p>
    <w:p w:rsidR="00554CCF" w:rsidRDefault="00554CCF" w:rsidP="009A4DAC">
      <w:pPr>
        <w:spacing w:line="480" w:lineRule="auto"/>
        <w:jc w:val="both"/>
        <w:rPr>
          <w:rFonts w:ascii="Arial" w:hAnsi="Arial" w:cs="Arial"/>
        </w:rPr>
      </w:pPr>
      <w:r w:rsidRPr="00554CCF">
        <w:rPr>
          <w:rFonts w:ascii="Arial" w:hAnsi="Arial" w:cs="Arial"/>
        </w:rPr>
        <w:t>In conclusion, research skills and referencing are fundamental to academic success. Proper referencing allows students to avoid plagiarism and give credit to original authors. Developing effective research skills requires a combination of different skills, including information literacy, critical thinking, time management and communication skills. By developing these skills, students can enhance their research capabilities and achieve academic excellence.</w:t>
      </w:r>
    </w:p>
    <w:p w:rsidR="00554CCF" w:rsidRPr="00554CCF" w:rsidRDefault="00554CCF" w:rsidP="009A4DAC">
      <w:pPr>
        <w:pStyle w:val="Heading1"/>
        <w:spacing w:line="480" w:lineRule="auto"/>
        <w:jc w:val="both"/>
      </w:pPr>
      <w:r w:rsidRPr="00554CCF">
        <w:t>Recommendations:</w:t>
      </w:r>
    </w:p>
    <w:p w:rsidR="00554CCF" w:rsidRPr="00554CCF" w:rsidRDefault="00554CCF" w:rsidP="009A4DAC">
      <w:pPr>
        <w:spacing w:line="480" w:lineRule="auto"/>
        <w:jc w:val="both"/>
        <w:rPr>
          <w:rFonts w:ascii="Arial" w:hAnsi="Arial" w:cs="Arial"/>
        </w:rPr>
      </w:pPr>
      <w:r w:rsidRPr="00554CCF">
        <w:rPr>
          <w:rFonts w:ascii="Arial" w:hAnsi="Arial" w:cs="Arial"/>
        </w:rPr>
        <w:t>To develop effective and enhanced research skills, students should focus on the following recommendations:</w:t>
      </w:r>
    </w:p>
    <w:p w:rsidR="00554CCF" w:rsidRPr="00554CCF" w:rsidRDefault="00554CCF" w:rsidP="009A4DAC">
      <w:pPr>
        <w:spacing w:line="480" w:lineRule="auto"/>
        <w:jc w:val="both"/>
        <w:rPr>
          <w:rFonts w:ascii="Arial" w:hAnsi="Arial" w:cs="Arial"/>
        </w:rPr>
      </w:pPr>
      <w:r w:rsidRPr="00554CCF">
        <w:rPr>
          <w:rFonts w:ascii="Arial" w:hAnsi="Arial" w:cs="Arial"/>
        </w:rPr>
        <w:t>Develop Critical Thinking Skills: Critical thinking is an essential component of effective research. Students should learn to evaluate information critically and analyse it in-depth. They should also learn to identify biases and assumptions in sources and question their validity</w:t>
      </w:r>
      <w:r w:rsidR="0023115D">
        <w:rPr>
          <w:rFonts w:ascii="Arial" w:hAnsi="Arial" w:cs="Arial"/>
        </w:rPr>
        <w:t xml:space="preserve"> </w:t>
      </w:r>
      <w:r w:rsidR="0023115D" w:rsidRPr="0023115D">
        <w:rPr>
          <w:rFonts w:ascii="Arial" w:hAnsi="Arial" w:cs="Arial"/>
        </w:rPr>
        <w:t>(Hart, 2005)</w:t>
      </w:r>
      <w:r w:rsidRPr="00554CCF">
        <w:rPr>
          <w:rFonts w:ascii="Arial" w:hAnsi="Arial" w:cs="Arial"/>
        </w:rPr>
        <w:t>.</w:t>
      </w:r>
    </w:p>
    <w:p w:rsidR="00554CCF" w:rsidRDefault="00554CCF" w:rsidP="009A4DAC">
      <w:pPr>
        <w:spacing w:line="480" w:lineRule="auto"/>
        <w:jc w:val="both"/>
        <w:rPr>
          <w:rFonts w:ascii="Arial" w:hAnsi="Arial" w:cs="Arial"/>
        </w:rPr>
      </w:pPr>
      <w:r w:rsidRPr="00554CCF">
        <w:rPr>
          <w:rFonts w:ascii="Arial" w:hAnsi="Arial" w:cs="Arial"/>
        </w:rPr>
        <w:t>Utilize Diverse Sources: Students should broaden their research scope by using a variety of sources, including academic journals, books, and credible websites. They should also consider primary sources, such as interviews and surveys, where appropriate.</w:t>
      </w:r>
    </w:p>
    <w:p w:rsidR="00554CCF" w:rsidRPr="00554CCF" w:rsidRDefault="00554CCF" w:rsidP="009A4DAC">
      <w:pPr>
        <w:spacing w:line="480" w:lineRule="auto"/>
        <w:jc w:val="both"/>
        <w:rPr>
          <w:rFonts w:ascii="Arial" w:hAnsi="Arial" w:cs="Arial"/>
        </w:rPr>
      </w:pPr>
      <w:r w:rsidRPr="00554CCF">
        <w:rPr>
          <w:rFonts w:ascii="Arial" w:hAnsi="Arial" w:cs="Arial"/>
        </w:rPr>
        <w:t>Follow Referencing Guidelines: Students should follow the referencing guidelines provided by their institution. They should understand the different referencing styles and formats and use them consistently throughout their writing</w:t>
      </w:r>
      <w:r w:rsidR="0023115D">
        <w:rPr>
          <w:rFonts w:ascii="Arial" w:hAnsi="Arial" w:cs="Arial"/>
        </w:rPr>
        <w:t xml:space="preserve"> </w:t>
      </w:r>
      <w:r w:rsidR="0023115D" w:rsidRPr="0023115D">
        <w:rPr>
          <w:rFonts w:ascii="Arial" w:hAnsi="Arial" w:cs="Arial"/>
        </w:rPr>
        <w:t>(University of Michigan Library, 2022)</w:t>
      </w:r>
      <w:r w:rsidRPr="00554CCF">
        <w:rPr>
          <w:rFonts w:ascii="Arial" w:hAnsi="Arial" w:cs="Arial"/>
        </w:rPr>
        <w:t>.</w:t>
      </w:r>
    </w:p>
    <w:p w:rsidR="00554CCF" w:rsidRDefault="00554CCF" w:rsidP="009A4DAC">
      <w:pPr>
        <w:spacing w:line="480" w:lineRule="auto"/>
        <w:jc w:val="both"/>
        <w:rPr>
          <w:rFonts w:ascii="Arial" w:hAnsi="Arial" w:cs="Arial"/>
        </w:rPr>
      </w:pPr>
      <w:r w:rsidRPr="00554CCF">
        <w:rPr>
          <w:rFonts w:ascii="Arial" w:hAnsi="Arial" w:cs="Arial"/>
        </w:rPr>
        <w:lastRenderedPageBreak/>
        <w:t>Practice Paraphrasing and In-text Citation: Students should practice paraphrasing and in-text citation to avoid plagiarism and demonstrate their understanding of the source material.</w:t>
      </w:r>
      <w:r>
        <w:rPr>
          <w:rFonts w:ascii="Arial" w:hAnsi="Arial" w:cs="Arial"/>
        </w:rPr>
        <w:t xml:space="preserve"> </w:t>
      </w:r>
    </w:p>
    <w:p w:rsidR="00554CCF" w:rsidRDefault="00554CCF" w:rsidP="009A4DAC">
      <w:pPr>
        <w:spacing w:line="480" w:lineRule="auto"/>
        <w:jc w:val="both"/>
        <w:rPr>
          <w:rFonts w:ascii="Arial" w:hAnsi="Arial" w:cs="Arial"/>
        </w:rPr>
      </w:pPr>
      <w:r w:rsidRPr="00554CCF">
        <w:rPr>
          <w:rFonts w:ascii="Arial" w:hAnsi="Arial" w:cs="Arial"/>
        </w:rPr>
        <w:t>Seek Feedback: Students should seek feedback on their academic writing from their instructors and peers. This will help them to identify areas for improvement and enhance their research</w:t>
      </w:r>
    </w:p>
    <w:p w:rsidR="00554CCF" w:rsidRDefault="00554CCF" w:rsidP="009A4DAC">
      <w:pPr>
        <w:spacing w:line="480" w:lineRule="auto"/>
        <w:jc w:val="both"/>
        <w:rPr>
          <w:rFonts w:ascii="Arial" w:hAnsi="Arial" w:cs="Arial"/>
        </w:rPr>
      </w:pPr>
    </w:p>
    <w:p w:rsidR="003177AE" w:rsidRDefault="003177AE" w:rsidP="009A4DAC">
      <w:pPr>
        <w:spacing w:line="480" w:lineRule="auto"/>
        <w:jc w:val="both"/>
      </w:pPr>
      <w:r>
        <w:br w:type="page"/>
      </w:r>
    </w:p>
    <w:p w:rsidR="00822E1B" w:rsidRPr="00D92731" w:rsidRDefault="003177AE" w:rsidP="009A4DAC">
      <w:pPr>
        <w:pStyle w:val="Heading1"/>
        <w:spacing w:line="480" w:lineRule="auto"/>
        <w:jc w:val="both"/>
        <w:rPr>
          <w:sz w:val="22"/>
          <w:szCs w:val="22"/>
        </w:rPr>
      </w:pPr>
      <w:r w:rsidRPr="00D92731">
        <w:rPr>
          <w:sz w:val="22"/>
          <w:szCs w:val="22"/>
        </w:rPr>
        <w:lastRenderedPageBreak/>
        <w:t>References:</w:t>
      </w:r>
    </w:p>
    <w:p w:rsidR="003177AE" w:rsidRPr="00181143" w:rsidRDefault="003177AE" w:rsidP="009A4DAC">
      <w:pPr>
        <w:spacing w:line="480" w:lineRule="auto"/>
        <w:jc w:val="both"/>
        <w:rPr>
          <w:rFonts w:ascii="Arial" w:hAnsi="Arial" w:cs="Arial"/>
          <w:i/>
        </w:rPr>
      </w:pPr>
      <w:r w:rsidRPr="00D92731">
        <w:rPr>
          <w:rFonts w:ascii="Arial" w:hAnsi="Arial" w:cs="Arial"/>
        </w:rPr>
        <w:t xml:space="preserve">Miguel Ipanaqué-Zapata, M, I., Figueroa-Quiñones, J., Bazalar-Palacios, J., Arhuis-Inca, W., Quiñones-Negrete M., Villarreal-Zegarra, D., (2023) ‘Research skills for university students' thesis in E-learning: Scale development and validation in Peru’. </w:t>
      </w:r>
      <w:r w:rsidRPr="00181143">
        <w:rPr>
          <w:rFonts w:ascii="Arial" w:hAnsi="Arial" w:cs="Arial"/>
          <w:i/>
        </w:rPr>
        <w:t>Heliyon, Volume 9, Issue 3, March 2023, e13770.</w:t>
      </w:r>
    </w:p>
    <w:p w:rsidR="003177AE" w:rsidRPr="00D92731" w:rsidRDefault="00EB340A" w:rsidP="009A4DAC">
      <w:pPr>
        <w:spacing w:line="480" w:lineRule="auto"/>
        <w:jc w:val="both"/>
        <w:rPr>
          <w:rFonts w:ascii="Arial" w:hAnsi="Arial" w:cs="Arial"/>
        </w:rPr>
      </w:pPr>
      <w:r w:rsidRPr="00D92731">
        <w:rPr>
          <w:rFonts w:ascii="Arial" w:hAnsi="Arial" w:cs="Arial"/>
        </w:rPr>
        <w:t>Swal</w:t>
      </w:r>
      <w:r w:rsidR="00A2113E" w:rsidRPr="00D92731">
        <w:rPr>
          <w:rFonts w:ascii="Arial" w:hAnsi="Arial" w:cs="Arial"/>
        </w:rPr>
        <w:t>es, J., &amp; Feak, C. (2012)</w:t>
      </w:r>
      <w:r w:rsidRPr="00D92731">
        <w:rPr>
          <w:rFonts w:ascii="Arial" w:hAnsi="Arial" w:cs="Arial"/>
        </w:rPr>
        <w:t xml:space="preserve"> </w:t>
      </w:r>
      <w:r w:rsidRPr="00D92731">
        <w:rPr>
          <w:rFonts w:ascii="Arial" w:hAnsi="Arial" w:cs="Arial"/>
          <w:i/>
        </w:rPr>
        <w:t>Academic writing for graduate s</w:t>
      </w:r>
      <w:bookmarkStart w:id="0" w:name="_GoBack"/>
      <w:bookmarkEnd w:id="0"/>
      <w:r w:rsidRPr="00D92731">
        <w:rPr>
          <w:rFonts w:ascii="Arial" w:hAnsi="Arial" w:cs="Arial"/>
          <w:i/>
        </w:rPr>
        <w:t>tudents: Essential tasks and skills</w:t>
      </w:r>
      <w:r w:rsidRPr="00D92731">
        <w:rPr>
          <w:rFonts w:ascii="Arial" w:hAnsi="Arial" w:cs="Arial"/>
        </w:rPr>
        <w:t>.</w:t>
      </w:r>
      <w:r w:rsidR="00D92731">
        <w:rPr>
          <w:rFonts w:ascii="Arial" w:hAnsi="Arial" w:cs="Arial"/>
        </w:rPr>
        <w:t xml:space="preserve"> USA:</w:t>
      </w:r>
      <w:r w:rsidRPr="00D92731">
        <w:rPr>
          <w:rFonts w:ascii="Arial" w:hAnsi="Arial" w:cs="Arial"/>
        </w:rPr>
        <w:t xml:space="preserve"> University of Michigan Press.</w:t>
      </w:r>
    </w:p>
    <w:p w:rsidR="00EB340A" w:rsidRPr="00D92731" w:rsidRDefault="00EB340A" w:rsidP="009A4DAC">
      <w:pPr>
        <w:spacing w:line="480" w:lineRule="auto"/>
        <w:jc w:val="both"/>
        <w:rPr>
          <w:rFonts w:ascii="Arial" w:hAnsi="Arial" w:cs="Arial"/>
        </w:rPr>
      </w:pPr>
      <w:r w:rsidRPr="00D92731">
        <w:rPr>
          <w:rFonts w:ascii="Arial" w:hAnsi="Arial" w:cs="Arial"/>
        </w:rPr>
        <w:t>Murray, R., &amp; Moore, S.</w:t>
      </w:r>
      <w:r w:rsidR="00D92731">
        <w:rPr>
          <w:rFonts w:ascii="Arial" w:hAnsi="Arial" w:cs="Arial"/>
        </w:rPr>
        <w:t>,</w:t>
      </w:r>
      <w:r w:rsidRPr="00D92731">
        <w:rPr>
          <w:rFonts w:ascii="Arial" w:hAnsi="Arial" w:cs="Arial"/>
        </w:rPr>
        <w:t xml:space="preserve"> (2006) </w:t>
      </w:r>
      <w:proofErr w:type="gramStart"/>
      <w:r w:rsidRPr="00D92731">
        <w:rPr>
          <w:rFonts w:ascii="Arial" w:hAnsi="Arial" w:cs="Arial"/>
          <w:i/>
        </w:rPr>
        <w:t>The</w:t>
      </w:r>
      <w:proofErr w:type="gramEnd"/>
      <w:r w:rsidRPr="00D92731">
        <w:rPr>
          <w:rFonts w:ascii="Arial" w:hAnsi="Arial" w:cs="Arial"/>
          <w:i/>
        </w:rPr>
        <w:t xml:space="preserve"> handbook of academic writing: A fresh approach.</w:t>
      </w:r>
      <w:r w:rsidRPr="00D92731">
        <w:rPr>
          <w:rFonts w:ascii="Arial" w:hAnsi="Arial" w:cs="Arial"/>
        </w:rPr>
        <w:t xml:space="preserve"> </w:t>
      </w:r>
      <w:r w:rsidR="00D92731">
        <w:rPr>
          <w:rFonts w:ascii="Arial" w:hAnsi="Arial" w:cs="Arial"/>
        </w:rPr>
        <w:t>UK: McGraw-Hill Education.</w:t>
      </w:r>
    </w:p>
    <w:p w:rsidR="00EB340A" w:rsidRPr="00D92731" w:rsidRDefault="00D92731" w:rsidP="009A4DAC">
      <w:pPr>
        <w:spacing w:line="480" w:lineRule="auto"/>
        <w:jc w:val="both"/>
        <w:rPr>
          <w:rFonts w:ascii="Arial" w:hAnsi="Arial" w:cs="Arial"/>
        </w:rPr>
      </w:pPr>
      <w:r>
        <w:rPr>
          <w:rFonts w:ascii="Arial" w:hAnsi="Arial" w:cs="Arial"/>
        </w:rPr>
        <w:t>Hart, C., (2005)</w:t>
      </w:r>
      <w:r w:rsidR="00EB340A" w:rsidRPr="00D92731">
        <w:rPr>
          <w:rFonts w:ascii="Arial" w:hAnsi="Arial" w:cs="Arial"/>
        </w:rPr>
        <w:t xml:space="preserve"> </w:t>
      </w:r>
      <w:r w:rsidR="00EB340A" w:rsidRPr="00D92731">
        <w:rPr>
          <w:rFonts w:ascii="Arial" w:hAnsi="Arial" w:cs="Arial"/>
          <w:i/>
        </w:rPr>
        <w:t xml:space="preserve">Doing a literature review: Releasing the social science research imagination. </w:t>
      </w:r>
      <w:r w:rsidR="00181143">
        <w:rPr>
          <w:rFonts w:ascii="Arial" w:hAnsi="Arial" w:cs="Arial"/>
        </w:rPr>
        <w:t xml:space="preserve">UK: </w:t>
      </w:r>
      <w:r w:rsidR="00EB340A" w:rsidRPr="00D92731">
        <w:rPr>
          <w:rFonts w:ascii="Arial" w:hAnsi="Arial" w:cs="Arial"/>
        </w:rPr>
        <w:t>Sage.</w:t>
      </w:r>
    </w:p>
    <w:p w:rsidR="0023115D" w:rsidRPr="00D92731" w:rsidRDefault="0023115D" w:rsidP="009A4DAC">
      <w:pPr>
        <w:spacing w:line="480" w:lineRule="auto"/>
        <w:jc w:val="both"/>
        <w:rPr>
          <w:rFonts w:ascii="Arial" w:hAnsi="Arial" w:cs="Arial"/>
        </w:rPr>
      </w:pPr>
      <w:r w:rsidRPr="00D92731">
        <w:rPr>
          <w:rFonts w:ascii="Arial" w:hAnsi="Arial" w:cs="Arial"/>
        </w:rPr>
        <w:t>Research Guides</w:t>
      </w:r>
      <w:r w:rsidR="00D92731">
        <w:rPr>
          <w:rFonts w:ascii="Arial" w:hAnsi="Arial" w:cs="Arial"/>
        </w:rPr>
        <w:t>,</w:t>
      </w:r>
      <w:r w:rsidRPr="00D92731">
        <w:rPr>
          <w:rFonts w:ascii="Arial" w:hAnsi="Arial" w:cs="Arial"/>
        </w:rPr>
        <w:t xml:space="preserve"> </w:t>
      </w:r>
      <w:r w:rsidR="00D92731">
        <w:rPr>
          <w:rFonts w:ascii="Arial" w:hAnsi="Arial" w:cs="Arial"/>
        </w:rPr>
        <w:t>(</w:t>
      </w:r>
      <w:r w:rsidRPr="00D92731">
        <w:rPr>
          <w:rFonts w:ascii="Arial" w:hAnsi="Arial" w:cs="Arial"/>
        </w:rPr>
        <w:t>2022</w:t>
      </w:r>
      <w:r w:rsidR="00D92731">
        <w:rPr>
          <w:rFonts w:ascii="Arial" w:hAnsi="Arial" w:cs="Arial"/>
        </w:rPr>
        <w:t>)</w:t>
      </w:r>
      <w:r w:rsidRPr="00D92731">
        <w:rPr>
          <w:rFonts w:ascii="Arial" w:hAnsi="Arial" w:cs="Arial"/>
        </w:rPr>
        <w:t xml:space="preserve"> </w:t>
      </w:r>
      <w:r w:rsidR="00D92731">
        <w:rPr>
          <w:rFonts w:ascii="Arial" w:hAnsi="Arial" w:cs="Arial"/>
          <w:i/>
        </w:rPr>
        <w:t>I</w:t>
      </w:r>
      <w:r w:rsidRPr="00D92731">
        <w:rPr>
          <w:rFonts w:ascii="Arial" w:hAnsi="Arial" w:cs="Arial"/>
          <w:i/>
        </w:rPr>
        <w:t>ntroduction to Academic Integrity.</w:t>
      </w:r>
      <w:r w:rsidRPr="00D92731">
        <w:rPr>
          <w:rFonts w:ascii="Arial" w:hAnsi="Arial" w:cs="Arial"/>
        </w:rPr>
        <w:t xml:space="preserve"> </w:t>
      </w:r>
      <w:r w:rsidR="00D92731" w:rsidRPr="00D92731">
        <w:rPr>
          <w:rFonts w:ascii="Arial" w:hAnsi="Arial" w:cs="Arial"/>
        </w:rPr>
        <w:t xml:space="preserve">USA: </w:t>
      </w:r>
      <w:r w:rsidRPr="00D92731">
        <w:rPr>
          <w:rFonts w:ascii="Arial" w:hAnsi="Arial" w:cs="Arial"/>
        </w:rPr>
        <w:t>University of Michigan Library.</w:t>
      </w:r>
    </w:p>
    <w:p w:rsidR="00EB340A" w:rsidRPr="00D92731" w:rsidRDefault="00EB340A" w:rsidP="009A4DAC">
      <w:pPr>
        <w:spacing w:line="480" w:lineRule="auto"/>
        <w:jc w:val="both"/>
        <w:rPr>
          <w:rFonts w:ascii="Arial" w:hAnsi="Arial" w:cs="Arial"/>
        </w:rPr>
      </w:pPr>
    </w:p>
    <w:p w:rsidR="00EB340A" w:rsidRPr="00D92731" w:rsidRDefault="00EB340A" w:rsidP="009A4DAC">
      <w:pPr>
        <w:spacing w:line="480" w:lineRule="auto"/>
        <w:jc w:val="both"/>
        <w:rPr>
          <w:rFonts w:ascii="Arial" w:hAnsi="Arial" w:cs="Arial"/>
        </w:rPr>
      </w:pPr>
    </w:p>
    <w:p w:rsidR="009E7FD3" w:rsidRPr="009E7FD3" w:rsidRDefault="009E7FD3" w:rsidP="009A4DAC">
      <w:pPr>
        <w:spacing w:line="480" w:lineRule="auto"/>
        <w:jc w:val="both"/>
        <w:rPr>
          <w:rFonts w:ascii="Arial" w:hAnsi="Arial" w:cs="Arial"/>
          <w:b/>
        </w:rPr>
      </w:pPr>
    </w:p>
    <w:sectPr w:rsidR="009E7FD3" w:rsidRPr="009E7FD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3BA6"/>
    <w:rsid w:val="00181143"/>
    <w:rsid w:val="001F2945"/>
    <w:rsid w:val="002240ED"/>
    <w:rsid w:val="0023115D"/>
    <w:rsid w:val="00233CBC"/>
    <w:rsid w:val="003177AE"/>
    <w:rsid w:val="003B3361"/>
    <w:rsid w:val="00424B03"/>
    <w:rsid w:val="005101B4"/>
    <w:rsid w:val="00554CCF"/>
    <w:rsid w:val="005D0DBD"/>
    <w:rsid w:val="006D3BA6"/>
    <w:rsid w:val="006F35BE"/>
    <w:rsid w:val="007E62C8"/>
    <w:rsid w:val="00821E5C"/>
    <w:rsid w:val="00822E1B"/>
    <w:rsid w:val="008B559A"/>
    <w:rsid w:val="00984E14"/>
    <w:rsid w:val="00992E73"/>
    <w:rsid w:val="009A4DAC"/>
    <w:rsid w:val="009C4D2B"/>
    <w:rsid w:val="009D6638"/>
    <w:rsid w:val="009E7FD3"/>
    <w:rsid w:val="00A2113E"/>
    <w:rsid w:val="00A44CC8"/>
    <w:rsid w:val="00B6235F"/>
    <w:rsid w:val="00BB2D0F"/>
    <w:rsid w:val="00CB49A7"/>
    <w:rsid w:val="00CC0B0F"/>
    <w:rsid w:val="00CC5828"/>
    <w:rsid w:val="00D92731"/>
    <w:rsid w:val="00DA58DC"/>
    <w:rsid w:val="00E022B0"/>
    <w:rsid w:val="00EB340A"/>
    <w:rsid w:val="00F851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07A8A72-B7E3-4AD1-8441-EBCF743987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3CBC"/>
    <w:rPr>
      <w:lang w:val="en-GB"/>
    </w:rPr>
  </w:style>
  <w:style w:type="paragraph" w:styleId="Heading1">
    <w:name w:val="heading 1"/>
    <w:basedOn w:val="Normal"/>
    <w:link w:val="Heading1Char"/>
    <w:uiPriority w:val="9"/>
    <w:qFormat/>
    <w:rsid w:val="00821E5C"/>
    <w:pPr>
      <w:spacing w:before="100" w:beforeAutospacing="1" w:after="100" w:afterAutospacing="1" w:line="240" w:lineRule="auto"/>
      <w:outlineLvl w:val="0"/>
    </w:pPr>
    <w:rPr>
      <w:rFonts w:ascii="Arial" w:eastAsia="Times New Roman" w:hAnsi="Arial" w:cs="Times New Roman"/>
      <w:b/>
      <w:bCs/>
      <w:kern w:val="36"/>
      <w:sz w:val="32"/>
      <w:szCs w:val="48"/>
      <w:lang w:val="en-US"/>
    </w:rPr>
  </w:style>
  <w:style w:type="paragraph" w:styleId="Heading2">
    <w:name w:val="heading 2"/>
    <w:basedOn w:val="Normal"/>
    <w:next w:val="Normal"/>
    <w:link w:val="Heading2Char"/>
    <w:uiPriority w:val="9"/>
    <w:unhideWhenUsed/>
    <w:qFormat/>
    <w:rsid w:val="009A4DAC"/>
    <w:pPr>
      <w:keepNext/>
      <w:keepLines/>
      <w:spacing w:before="40" w:after="0"/>
      <w:outlineLvl w:val="1"/>
    </w:pPr>
    <w:rPr>
      <w:rFonts w:ascii="Arial" w:eastAsiaTheme="majorEastAsia" w:hAnsi="Arial" w:cstheme="majorBidi"/>
      <w:b/>
      <w:color w:val="000000" w:themeColor="tex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33CB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3CBC"/>
    <w:rPr>
      <w:rFonts w:asciiTheme="majorHAnsi" w:eastAsiaTheme="majorEastAsia" w:hAnsiTheme="majorHAnsi" w:cstheme="majorBidi"/>
      <w:spacing w:val="-10"/>
      <w:kern w:val="28"/>
      <w:sz w:val="56"/>
      <w:szCs w:val="56"/>
      <w:lang w:val="en-GB"/>
    </w:rPr>
  </w:style>
  <w:style w:type="character" w:customStyle="1" w:styleId="Heading1Char">
    <w:name w:val="Heading 1 Char"/>
    <w:basedOn w:val="DefaultParagraphFont"/>
    <w:link w:val="Heading1"/>
    <w:uiPriority w:val="9"/>
    <w:rsid w:val="00821E5C"/>
    <w:rPr>
      <w:rFonts w:ascii="Arial" w:eastAsia="Times New Roman" w:hAnsi="Arial" w:cs="Times New Roman"/>
      <w:b/>
      <w:bCs/>
      <w:kern w:val="36"/>
      <w:sz w:val="32"/>
      <w:szCs w:val="48"/>
    </w:rPr>
  </w:style>
  <w:style w:type="character" w:customStyle="1" w:styleId="title-text">
    <w:name w:val="title-text"/>
    <w:basedOn w:val="DefaultParagraphFont"/>
    <w:rsid w:val="003177AE"/>
  </w:style>
  <w:style w:type="character" w:customStyle="1" w:styleId="Heading2Char">
    <w:name w:val="Heading 2 Char"/>
    <w:basedOn w:val="DefaultParagraphFont"/>
    <w:link w:val="Heading2"/>
    <w:uiPriority w:val="9"/>
    <w:rsid w:val="009A4DAC"/>
    <w:rPr>
      <w:rFonts w:ascii="Arial" w:eastAsiaTheme="majorEastAsia" w:hAnsi="Arial" w:cstheme="majorBidi"/>
      <w:b/>
      <w:color w:val="000000" w:themeColor="text1"/>
      <w:sz w:val="28"/>
      <w:szCs w:val="2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01657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7</Pages>
  <Words>1320</Words>
  <Characters>7526</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Digita786</cp:lastModifiedBy>
  <cp:revision>4</cp:revision>
  <dcterms:created xsi:type="dcterms:W3CDTF">2023-04-06T12:49:00Z</dcterms:created>
  <dcterms:modified xsi:type="dcterms:W3CDTF">2023-04-06T12:59:00Z</dcterms:modified>
</cp:coreProperties>
</file>