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DBCAF70" w14:textId="77777777" w:rsidR="00FD7F0A" w:rsidRDefault="00FD7F0A" w:rsidP="00FD7F0A">
      <w:pPr>
        <w:pStyle w:val="NoSpacing"/>
        <w:jc w:val="center"/>
        <w:rPr>
          <w:rFonts w:ascii="Times New Roman" w:hAnsi="Times New Roman" w:cs="Times New Roman"/>
          <w:b/>
          <w:color w:val="2E74B5" w:themeColor="accent1" w:themeShade="BF"/>
          <w:w w:val="80"/>
          <w:sz w:val="72"/>
          <w:szCs w:val="72"/>
        </w:rPr>
      </w:pPr>
      <w:r>
        <w:rPr>
          <w:rFonts w:ascii="Times New Roman" w:hAnsi="Times New Roman" w:cs="Times New Roman"/>
          <w:b/>
          <w:noProof/>
          <w:color w:val="2E74B5" w:themeColor="accent1" w:themeShade="BF"/>
          <w:w w:val="80"/>
          <w:sz w:val="72"/>
          <w:szCs w:val="72"/>
          <w:lang w:eastAsia="en-GB"/>
        </w:rPr>
        <w:drawing>
          <wp:inline distT="0" distB="0" distL="0" distR="0" wp14:anchorId="19D7EA88" wp14:editId="0B4D330F">
            <wp:extent cx="2219325" cy="1066800"/>
            <wp:effectExtent l="0" t="57150" r="0" b="400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219325" cy="1066800"/>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inline>
        </w:drawing>
      </w:r>
    </w:p>
    <w:p w14:paraId="2AA34EC7" w14:textId="77777777" w:rsidR="00FD7F0A" w:rsidRPr="005C3AD7" w:rsidRDefault="00FD7F0A" w:rsidP="00FD7F0A">
      <w:pPr>
        <w:pStyle w:val="NoSpacing"/>
        <w:jc w:val="center"/>
        <w:rPr>
          <w:rFonts w:ascii="Times New Roman" w:hAnsi="Times New Roman" w:cs="Times New Roman"/>
          <w:b/>
          <w:color w:val="A6A6A6" w:themeColor="background1" w:themeShade="A6"/>
          <w:spacing w:val="10"/>
          <w:w w:val="8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5C3AD7">
        <w:rPr>
          <w:rFonts w:ascii="Times New Roman" w:hAnsi="Times New Roman" w:cs="Times New Roman"/>
          <w:b/>
          <w:color w:val="A6A6A6" w:themeColor="background1" w:themeShade="A6"/>
          <w:spacing w:val="10"/>
          <w:w w:val="8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Counselling Skills &amp; Interdisciplinary Studies, 2018/19 </w:t>
      </w:r>
    </w:p>
    <w:p w14:paraId="56120222" w14:textId="77777777" w:rsidR="00FD7F0A" w:rsidRDefault="00FD7F0A" w:rsidP="00FD7F0A">
      <w:pPr>
        <w:pStyle w:val="NoSpacing"/>
        <w:jc w:val="center"/>
        <w:rPr>
          <w:rFonts w:ascii="Times New Roman" w:hAnsi="Times New Roman" w:cs="Times New Roman"/>
          <w:b/>
          <w:sz w:val="24"/>
          <w:szCs w:val="24"/>
        </w:rPr>
      </w:pPr>
    </w:p>
    <w:tbl>
      <w:tblPr>
        <w:tblStyle w:val="TableGrid"/>
        <w:tblW w:w="92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621"/>
        <w:gridCol w:w="4621"/>
      </w:tblGrid>
      <w:tr w:rsidR="00FD7F0A" w14:paraId="7037D643" w14:textId="77777777" w:rsidTr="00717EF0">
        <w:trPr>
          <w:trHeight w:hRule="exact" w:val="639"/>
        </w:trPr>
        <w:tc>
          <w:tcPr>
            <w:tcW w:w="46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E8A407" w14:textId="77777777" w:rsidR="00FD7F0A" w:rsidRDefault="00FD7F0A" w:rsidP="00717EF0">
            <w:pPr>
              <w:pStyle w:val="NoSpacing"/>
              <w:rPr>
                <w:rFonts w:ascii="Times New Roman" w:hAnsi="Times New Roman" w:cs="Times New Roman"/>
                <w:b/>
                <w:sz w:val="24"/>
                <w:szCs w:val="24"/>
              </w:rPr>
            </w:pPr>
            <w:r>
              <w:rPr>
                <w:rFonts w:ascii="Times New Roman" w:hAnsi="Times New Roman" w:cs="Times New Roman"/>
                <w:sz w:val="40"/>
                <w:szCs w:val="40"/>
              </w:rPr>
              <w:t>Name:</w:t>
            </w:r>
          </w:p>
        </w:tc>
        <w:tc>
          <w:tcPr>
            <w:tcW w:w="4621" w:type="dxa"/>
            <w:tcBorders>
              <w:top w:val="single" w:sz="4" w:space="0" w:color="auto"/>
              <w:left w:val="single" w:sz="4" w:space="0" w:color="auto"/>
              <w:bottom w:val="single" w:sz="4" w:space="0" w:color="auto"/>
              <w:right w:val="single" w:sz="4" w:space="0" w:color="auto"/>
            </w:tcBorders>
            <w:vAlign w:val="center"/>
            <w:hideMark/>
          </w:tcPr>
          <w:p w14:paraId="76E95391" w14:textId="77777777" w:rsidR="00FD7F0A" w:rsidRDefault="00FD7F0A" w:rsidP="00717EF0">
            <w:pPr>
              <w:pStyle w:val="NoSpacing"/>
              <w:jc w:val="center"/>
              <w:rPr>
                <w:rFonts w:ascii="Times New Roman" w:hAnsi="Times New Roman" w:cs="Times New Roman"/>
                <w:sz w:val="24"/>
                <w:szCs w:val="24"/>
              </w:rPr>
            </w:pPr>
            <w:r>
              <w:rPr>
                <w:rFonts w:ascii="Times New Roman" w:hAnsi="Times New Roman" w:cs="Times New Roman"/>
                <w:sz w:val="24"/>
                <w:szCs w:val="24"/>
              </w:rPr>
              <w:t>Robert Hally</w:t>
            </w:r>
          </w:p>
        </w:tc>
      </w:tr>
      <w:tr w:rsidR="00FD7F0A" w14:paraId="68FDBD6F" w14:textId="77777777" w:rsidTr="00FD7F0A">
        <w:trPr>
          <w:trHeight w:hRule="exact" w:val="1980"/>
        </w:trPr>
        <w:tc>
          <w:tcPr>
            <w:tcW w:w="46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23BA75" w14:textId="77777777" w:rsidR="00FD7F0A" w:rsidRDefault="00FD7F0A" w:rsidP="00717EF0">
            <w:pPr>
              <w:pStyle w:val="NoSpacing"/>
              <w:rPr>
                <w:rFonts w:ascii="Times New Roman" w:hAnsi="Times New Roman" w:cs="Times New Roman"/>
                <w:b/>
                <w:sz w:val="24"/>
                <w:szCs w:val="24"/>
              </w:rPr>
            </w:pPr>
            <w:r>
              <w:rPr>
                <w:rFonts w:ascii="Times New Roman" w:hAnsi="Times New Roman" w:cs="Times New Roman"/>
                <w:sz w:val="40"/>
                <w:szCs w:val="40"/>
              </w:rPr>
              <w:t>Full Assignment Title:</w:t>
            </w:r>
          </w:p>
        </w:tc>
        <w:tc>
          <w:tcPr>
            <w:tcW w:w="4621" w:type="dxa"/>
            <w:tcBorders>
              <w:top w:val="single" w:sz="4" w:space="0" w:color="auto"/>
              <w:left w:val="single" w:sz="4" w:space="0" w:color="auto"/>
              <w:bottom w:val="single" w:sz="4" w:space="0" w:color="auto"/>
              <w:right w:val="single" w:sz="4" w:space="0" w:color="auto"/>
            </w:tcBorders>
            <w:vAlign w:val="center"/>
          </w:tcPr>
          <w:p w14:paraId="237F7F19" w14:textId="69CCBF3E" w:rsidR="00FD7F0A" w:rsidRDefault="00FD7F0A" w:rsidP="00FD7F0A">
            <w:pPr>
              <w:pStyle w:val="NormalWeb"/>
              <w:shd w:val="clear" w:color="auto" w:fill="FFFFFF"/>
              <w:spacing w:before="0" w:beforeAutospacing="0" w:after="187" w:afterAutospacing="0"/>
              <w:jc w:val="center"/>
            </w:pPr>
            <w:r w:rsidRPr="00FD7F0A">
              <w:t>Group Facilitation and Restorative Conferencing</w:t>
            </w:r>
            <w:r>
              <w:t>.</w:t>
            </w:r>
          </w:p>
          <w:p w14:paraId="5AB4E68E" w14:textId="22B7372F" w:rsidR="00FD7F0A" w:rsidRPr="00FD7F0A" w:rsidRDefault="00FD7F0A" w:rsidP="00FD7F0A">
            <w:pPr>
              <w:pStyle w:val="NormalWeb"/>
              <w:shd w:val="clear" w:color="auto" w:fill="FFFFFF"/>
              <w:spacing w:before="0" w:beforeAutospacing="0" w:after="187" w:afterAutospacing="0"/>
              <w:jc w:val="center"/>
            </w:pPr>
            <w:r w:rsidRPr="00834296">
              <w:rPr>
                <w:b/>
                <w:sz w:val="32"/>
                <w:szCs w:val="32"/>
              </w:rPr>
              <w:t xml:space="preserve"> </w:t>
            </w:r>
            <w:r w:rsidRPr="00FD7F0A">
              <w:t>Restorative Conferencing Skills</w:t>
            </w:r>
          </w:p>
        </w:tc>
      </w:tr>
      <w:tr w:rsidR="00FD7F0A" w14:paraId="2FC466A6" w14:textId="77777777" w:rsidTr="00FD7F0A">
        <w:trPr>
          <w:trHeight w:hRule="exact" w:val="638"/>
        </w:trPr>
        <w:tc>
          <w:tcPr>
            <w:tcW w:w="46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594215" w14:textId="77777777" w:rsidR="00FD7F0A" w:rsidRDefault="00FD7F0A" w:rsidP="00717EF0">
            <w:pPr>
              <w:pStyle w:val="NoSpacing"/>
              <w:rPr>
                <w:rFonts w:ascii="Times New Roman" w:hAnsi="Times New Roman" w:cs="Times New Roman"/>
                <w:b/>
                <w:sz w:val="24"/>
                <w:szCs w:val="24"/>
              </w:rPr>
            </w:pPr>
            <w:r>
              <w:rPr>
                <w:rFonts w:ascii="Times New Roman" w:hAnsi="Times New Roman" w:cs="Times New Roman"/>
                <w:sz w:val="40"/>
                <w:szCs w:val="40"/>
              </w:rPr>
              <w:t>Module:</w:t>
            </w:r>
          </w:p>
        </w:tc>
        <w:tc>
          <w:tcPr>
            <w:tcW w:w="4621" w:type="dxa"/>
            <w:tcBorders>
              <w:top w:val="single" w:sz="4" w:space="0" w:color="auto"/>
              <w:left w:val="single" w:sz="4" w:space="0" w:color="auto"/>
              <w:bottom w:val="single" w:sz="4" w:space="0" w:color="auto"/>
              <w:right w:val="single" w:sz="4" w:space="0" w:color="auto"/>
            </w:tcBorders>
            <w:vAlign w:val="center"/>
          </w:tcPr>
          <w:p w14:paraId="20491C03" w14:textId="05B8DEDE" w:rsidR="00FD7F0A" w:rsidRPr="00FD7F0A" w:rsidRDefault="00FD7F0A" w:rsidP="00717EF0">
            <w:pPr>
              <w:pStyle w:val="NormalWeb"/>
              <w:shd w:val="clear" w:color="auto" w:fill="FFFFFF"/>
              <w:spacing w:before="0" w:beforeAutospacing="0" w:after="187" w:afterAutospacing="0"/>
              <w:jc w:val="center"/>
            </w:pPr>
            <w:r w:rsidRPr="00FD7F0A">
              <w:t>M6X00967</w:t>
            </w:r>
          </w:p>
        </w:tc>
      </w:tr>
      <w:tr w:rsidR="00FD7F0A" w14:paraId="72EB16C5" w14:textId="77777777" w:rsidTr="00717EF0">
        <w:trPr>
          <w:trHeight w:hRule="exact" w:val="577"/>
        </w:trPr>
        <w:tc>
          <w:tcPr>
            <w:tcW w:w="46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A2B3B1" w14:textId="77777777" w:rsidR="00FD7F0A" w:rsidRDefault="00FD7F0A" w:rsidP="00717EF0">
            <w:pPr>
              <w:pStyle w:val="NoSpacing"/>
              <w:rPr>
                <w:rFonts w:ascii="Times New Roman" w:hAnsi="Times New Roman" w:cs="Times New Roman"/>
                <w:b/>
                <w:sz w:val="24"/>
                <w:szCs w:val="24"/>
              </w:rPr>
            </w:pPr>
            <w:r>
              <w:rPr>
                <w:rFonts w:ascii="Times New Roman" w:hAnsi="Times New Roman" w:cs="Times New Roman"/>
                <w:sz w:val="40"/>
                <w:szCs w:val="40"/>
              </w:rPr>
              <w:t>Lecturer:</w:t>
            </w:r>
          </w:p>
        </w:tc>
        <w:tc>
          <w:tcPr>
            <w:tcW w:w="4621" w:type="dxa"/>
            <w:tcBorders>
              <w:top w:val="single" w:sz="4" w:space="0" w:color="auto"/>
              <w:left w:val="single" w:sz="4" w:space="0" w:color="auto"/>
              <w:bottom w:val="single" w:sz="4" w:space="0" w:color="auto"/>
              <w:right w:val="single" w:sz="4" w:space="0" w:color="auto"/>
            </w:tcBorders>
            <w:vAlign w:val="center"/>
            <w:hideMark/>
          </w:tcPr>
          <w:p w14:paraId="28D4486C" w14:textId="022886A3" w:rsidR="00FD7F0A" w:rsidRPr="00FD7F0A" w:rsidRDefault="00FD7F0A" w:rsidP="00FD7F0A">
            <w:pPr>
              <w:pStyle w:val="NoSpacing"/>
              <w:jc w:val="center"/>
              <w:rPr>
                <w:rFonts w:ascii="Times New Roman" w:hAnsi="Times New Roman" w:cs="Times New Roman"/>
                <w:sz w:val="24"/>
                <w:szCs w:val="24"/>
              </w:rPr>
            </w:pPr>
            <w:r w:rsidRPr="00FD7F0A">
              <w:rPr>
                <w:rFonts w:ascii="Times New Roman" w:hAnsi="Times New Roman" w:cs="Times New Roman"/>
                <w:sz w:val="24"/>
                <w:szCs w:val="24"/>
              </w:rPr>
              <w:t>Ruth Gro</w:t>
            </w:r>
            <w:r w:rsidR="005C3AD7">
              <w:rPr>
                <w:rFonts w:ascii="Times New Roman" w:hAnsi="Times New Roman" w:cs="Times New Roman"/>
                <w:sz w:val="24"/>
                <w:szCs w:val="24"/>
              </w:rPr>
              <w:t>ff</w:t>
            </w:r>
          </w:p>
        </w:tc>
      </w:tr>
      <w:tr w:rsidR="00FD7F0A" w14:paraId="2425F1AC" w14:textId="77777777" w:rsidTr="00717EF0">
        <w:trPr>
          <w:trHeight w:hRule="exact" w:val="567"/>
        </w:trPr>
        <w:tc>
          <w:tcPr>
            <w:tcW w:w="46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D584F8" w14:textId="77777777" w:rsidR="00FD7F0A" w:rsidRDefault="00FD7F0A" w:rsidP="00717EF0">
            <w:pPr>
              <w:spacing w:line="480" w:lineRule="exact"/>
              <w:rPr>
                <w:rFonts w:ascii="Times New Roman" w:hAnsi="Times New Roman" w:cs="Times New Roman"/>
                <w:sz w:val="40"/>
                <w:szCs w:val="40"/>
                <w:lang w:eastAsia="en-GB"/>
              </w:rPr>
            </w:pPr>
            <w:r>
              <w:rPr>
                <w:rFonts w:ascii="Times New Roman" w:hAnsi="Times New Roman" w:cs="Times New Roman"/>
                <w:sz w:val="40"/>
                <w:szCs w:val="40"/>
                <w:lang w:eastAsia="en-GB"/>
              </w:rPr>
              <w:t>Date handed in:</w:t>
            </w:r>
          </w:p>
        </w:tc>
        <w:tc>
          <w:tcPr>
            <w:tcW w:w="4621" w:type="dxa"/>
            <w:tcBorders>
              <w:top w:val="single" w:sz="4" w:space="0" w:color="auto"/>
              <w:left w:val="single" w:sz="4" w:space="0" w:color="auto"/>
              <w:bottom w:val="single" w:sz="4" w:space="0" w:color="auto"/>
              <w:right w:val="single" w:sz="4" w:space="0" w:color="auto"/>
            </w:tcBorders>
            <w:vAlign w:val="center"/>
          </w:tcPr>
          <w:p w14:paraId="7D5AEC3E" w14:textId="4639ED7F" w:rsidR="00FD7F0A" w:rsidRPr="00FD7F0A" w:rsidRDefault="00FD7F0A" w:rsidP="00717EF0">
            <w:pPr>
              <w:pStyle w:val="NoSpacing"/>
              <w:jc w:val="center"/>
              <w:rPr>
                <w:rFonts w:ascii="Times New Roman" w:hAnsi="Times New Roman" w:cs="Times New Roman"/>
                <w:sz w:val="24"/>
                <w:szCs w:val="24"/>
              </w:rPr>
            </w:pPr>
            <w:r>
              <w:rPr>
                <w:rFonts w:ascii="Times New Roman" w:hAnsi="Times New Roman" w:cs="Times New Roman"/>
                <w:sz w:val="24"/>
                <w:szCs w:val="24"/>
              </w:rPr>
              <w:t>9</w:t>
            </w:r>
            <w:r w:rsidRPr="00FD7F0A">
              <w:rPr>
                <w:rFonts w:ascii="Times New Roman" w:hAnsi="Times New Roman" w:cs="Times New Roman"/>
                <w:sz w:val="24"/>
                <w:szCs w:val="24"/>
                <w:vertAlign w:val="superscript"/>
              </w:rPr>
              <w:t>th</w:t>
            </w:r>
            <w:r w:rsidRPr="00FD7F0A">
              <w:rPr>
                <w:rFonts w:ascii="Times New Roman" w:hAnsi="Times New Roman" w:cs="Times New Roman"/>
                <w:sz w:val="24"/>
                <w:szCs w:val="24"/>
              </w:rPr>
              <w:t xml:space="preserve"> January 2019</w:t>
            </w:r>
          </w:p>
        </w:tc>
      </w:tr>
      <w:tr w:rsidR="00FD7F0A" w14:paraId="4143780A" w14:textId="77777777" w:rsidTr="00717EF0">
        <w:trPr>
          <w:trHeight w:hRule="exact" w:val="567"/>
        </w:trPr>
        <w:tc>
          <w:tcPr>
            <w:tcW w:w="46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B523BB" w14:textId="77777777" w:rsidR="00FD7F0A" w:rsidRDefault="00FD7F0A" w:rsidP="00717EF0">
            <w:pPr>
              <w:pStyle w:val="NoSpacing"/>
              <w:rPr>
                <w:rFonts w:ascii="Times New Roman" w:hAnsi="Times New Roman" w:cs="Times New Roman"/>
                <w:b/>
                <w:sz w:val="24"/>
                <w:szCs w:val="24"/>
              </w:rPr>
            </w:pPr>
            <w:r>
              <w:rPr>
                <w:rFonts w:ascii="Times New Roman" w:hAnsi="Times New Roman" w:cs="Times New Roman"/>
                <w:sz w:val="40"/>
                <w:szCs w:val="40"/>
              </w:rPr>
              <w:t>Word count:</w:t>
            </w:r>
          </w:p>
        </w:tc>
        <w:tc>
          <w:tcPr>
            <w:tcW w:w="4621" w:type="dxa"/>
            <w:tcBorders>
              <w:top w:val="single" w:sz="4" w:space="0" w:color="auto"/>
              <w:left w:val="single" w:sz="4" w:space="0" w:color="auto"/>
              <w:bottom w:val="single" w:sz="4" w:space="0" w:color="auto"/>
              <w:right w:val="single" w:sz="4" w:space="0" w:color="auto"/>
            </w:tcBorders>
            <w:vAlign w:val="center"/>
          </w:tcPr>
          <w:p w14:paraId="6628AB60" w14:textId="1BC0F7FD" w:rsidR="00FD7F0A" w:rsidRPr="00FD7F0A" w:rsidRDefault="00FD7F0A" w:rsidP="00FD7F0A">
            <w:pPr>
              <w:pStyle w:val="NoSpacing"/>
              <w:jc w:val="center"/>
              <w:rPr>
                <w:rFonts w:ascii="Times New Roman" w:hAnsi="Times New Roman" w:cs="Times New Roman"/>
                <w:sz w:val="24"/>
                <w:szCs w:val="24"/>
              </w:rPr>
            </w:pPr>
            <w:r w:rsidRPr="00FD7F0A">
              <w:rPr>
                <w:rFonts w:ascii="Times New Roman" w:hAnsi="Times New Roman" w:cs="Times New Roman"/>
                <w:sz w:val="24"/>
                <w:szCs w:val="24"/>
              </w:rPr>
              <w:t>N/A</w:t>
            </w:r>
          </w:p>
        </w:tc>
      </w:tr>
      <w:tr w:rsidR="00FD7F0A" w14:paraId="46A86AD2" w14:textId="77777777" w:rsidTr="00717EF0">
        <w:trPr>
          <w:trHeight w:hRule="exact" w:val="567"/>
        </w:trPr>
        <w:tc>
          <w:tcPr>
            <w:tcW w:w="46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60DC44" w14:textId="77777777" w:rsidR="00FD7F0A" w:rsidRDefault="00FD7F0A" w:rsidP="00717EF0">
            <w:pPr>
              <w:pStyle w:val="NoSpacing"/>
              <w:rPr>
                <w:rFonts w:ascii="Times New Roman" w:hAnsi="Times New Roman" w:cs="Times New Roman"/>
                <w:b/>
                <w:sz w:val="24"/>
                <w:szCs w:val="24"/>
              </w:rPr>
            </w:pPr>
            <w:r>
              <w:rPr>
                <w:rFonts w:ascii="Times New Roman" w:hAnsi="Times New Roman" w:cs="Times New Roman"/>
                <w:sz w:val="40"/>
                <w:szCs w:val="40"/>
              </w:rPr>
              <w:t>Student ID</w:t>
            </w:r>
          </w:p>
        </w:tc>
        <w:tc>
          <w:tcPr>
            <w:tcW w:w="4621" w:type="dxa"/>
            <w:tcBorders>
              <w:top w:val="single" w:sz="4" w:space="0" w:color="auto"/>
              <w:left w:val="single" w:sz="4" w:space="0" w:color="auto"/>
              <w:bottom w:val="single" w:sz="4" w:space="0" w:color="auto"/>
              <w:right w:val="single" w:sz="4" w:space="0" w:color="auto"/>
            </w:tcBorders>
            <w:vAlign w:val="center"/>
            <w:hideMark/>
          </w:tcPr>
          <w:p w14:paraId="22EF053B" w14:textId="77777777" w:rsidR="00FD7F0A" w:rsidRPr="00FD7F0A" w:rsidRDefault="00FD7F0A" w:rsidP="00717EF0">
            <w:pPr>
              <w:pStyle w:val="NoSpacing"/>
              <w:jc w:val="center"/>
              <w:rPr>
                <w:rFonts w:ascii="Times New Roman" w:hAnsi="Times New Roman" w:cs="Times New Roman"/>
                <w:sz w:val="24"/>
                <w:szCs w:val="24"/>
              </w:rPr>
            </w:pPr>
            <w:r w:rsidRPr="00FD7F0A">
              <w:rPr>
                <w:rFonts w:ascii="Times New Roman" w:hAnsi="Times New Roman" w:cs="Times New Roman"/>
                <w:sz w:val="24"/>
                <w:szCs w:val="24"/>
              </w:rPr>
              <w:t>P147361</w:t>
            </w:r>
          </w:p>
        </w:tc>
      </w:tr>
      <w:tr w:rsidR="00FD7F0A" w14:paraId="7CA26780" w14:textId="77777777" w:rsidTr="00717EF0">
        <w:trPr>
          <w:trHeight w:hRule="exact" w:val="790"/>
        </w:trPr>
        <w:tc>
          <w:tcPr>
            <w:tcW w:w="46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16D195" w14:textId="77777777" w:rsidR="00FD7F0A" w:rsidRDefault="00FD7F0A" w:rsidP="00717EF0">
            <w:pPr>
              <w:pStyle w:val="NoSpacing"/>
              <w:rPr>
                <w:rFonts w:ascii="Times New Roman" w:hAnsi="Times New Roman" w:cs="Times New Roman"/>
                <w:b/>
                <w:sz w:val="24"/>
                <w:szCs w:val="24"/>
              </w:rPr>
            </w:pPr>
            <w:r>
              <w:rPr>
                <w:rFonts w:ascii="Times New Roman" w:hAnsi="Times New Roman" w:cs="Times New Roman"/>
                <w:sz w:val="40"/>
                <w:szCs w:val="40"/>
              </w:rPr>
              <w:t>Group:</w:t>
            </w:r>
          </w:p>
        </w:tc>
        <w:tc>
          <w:tcPr>
            <w:tcW w:w="4621" w:type="dxa"/>
            <w:tcBorders>
              <w:top w:val="single" w:sz="4" w:space="0" w:color="auto"/>
              <w:left w:val="single" w:sz="4" w:space="0" w:color="auto"/>
              <w:bottom w:val="single" w:sz="4" w:space="0" w:color="auto"/>
              <w:right w:val="single" w:sz="4" w:space="0" w:color="auto"/>
            </w:tcBorders>
            <w:vAlign w:val="center"/>
            <w:hideMark/>
          </w:tcPr>
          <w:p w14:paraId="74730C0E" w14:textId="77777777" w:rsidR="00FD7F0A" w:rsidRPr="00FD7F0A" w:rsidRDefault="00FD7F0A" w:rsidP="00717EF0">
            <w:pPr>
              <w:pStyle w:val="NoSpacing"/>
              <w:jc w:val="center"/>
              <w:rPr>
                <w:rFonts w:ascii="Times New Roman" w:hAnsi="Times New Roman" w:cs="Times New Roman"/>
                <w:sz w:val="24"/>
                <w:szCs w:val="24"/>
              </w:rPr>
            </w:pPr>
            <w:r w:rsidRPr="00FD7F0A">
              <w:rPr>
                <w:rFonts w:ascii="Times New Roman" w:hAnsi="Times New Roman" w:cs="Times New Roman"/>
                <w:sz w:val="24"/>
                <w:szCs w:val="24"/>
              </w:rPr>
              <w:t xml:space="preserve">Counselling Skills &amp; Interdisciplinary Studies </w:t>
            </w:r>
          </w:p>
        </w:tc>
      </w:tr>
    </w:tbl>
    <w:p w14:paraId="7D69816C" w14:textId="77777777" w:rsidR="00FD7F0A" w:rsidRDefault="00FD7F0A" w:rsidP="00FD7F0A">
      <w:pPr>
        <w:pStyle w:val="NoSpacing"/>
        <w:jc w:val="center"/>
        <w:rPr>
          <w:rFonts w:ascii="Times New Roman" w:hAnsi="Times New Roman" w:cs="Times New Roman"/>
          <w:b/>
          <w:sz w:val="24"/>
          <w:szCs w:val="24"/>
        </w:rPr>
      </w:pPr>
    </w:p>
    <w:p w14:paraId="53970A0A" w14:textId="77777777" w:rsidR="00FD7F0A" w:rsidRDefault="00FD7F0A" w:rsidP="00FD7F0A">
      <w:pPr>
        <w:rPr>
          <w:rFonts w:ascii="Times New Roman" w:hAnsi="Times New Roman" w:cs="Times New Roman"/>
          <w:szCs w:val="24"/>
        </w:rPr>
      </w:pPr>
    </w:p>
    <w:p w14:paraId="6468FA92" w14:textId="77777777" w:rsidR="00FD7F0A" w:rsidRDefault="00FD7F0A" w:rsidP="00FD7F0A">
      <w:pPr>
        <w:rPr>
          <w:rFonts w:ascii="Times New Roman" w:hAnsi="Times New Roman" w:cs="Times New Roman"/>
        </w:rPr>
      </w:pPr>
      <w:r>
        <w:rPr>
          <w:noProof/>
          <w:lang w:eastAsia="en-GB"/>
        </w:rPr>
        <mc:AlternateContent>
          <mc:Choice Requires="wps">
            <w:drawing>
              <wp:anchor distT="4294967293" distB="4294967293" distL="114300" distR="114300" simplePos="0" relativeHeight="251659264" behindDoc="0" locked="0" layoutInCell="1" allowOverlap="1" wp14:anchorId="2BAC7D26" wp14:editId="1349E536">
                <wp:simplePos x="0" y="0"/>
                <wp:positionH relativeFrom="column">
                  <wp:posOffset>996950</wp:posOffset>
                </wp:positionH>
                <wp:positionV relativeFrom="paragraph">
                  <wp:posOffset>282574</wp:posOffset>
                </wp:positionV>
                <wp:extent cx="4393565" cy="0"/>
                <wp:effectExtent l="0" t="0" r="0" b="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39356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4425832" id="Straight Connector 3" o:spid="_x0000_s1026" style="position:absolute;z-index:251659264;visibility:visible;mso-wrap-style:square;mso-width-percent:0;mso-height-percent:0;mso-wrap-distance-left:9pt;mso-wrap-distance-top:-8e-5mm;mso-wrap-distance-right:9pt;mso-wrap-distance-bottom:-8e-5mm;mso-position-horizontal:absolute;mso-position-horizontal-relative:text;mso-position-vertical:absolute;mso-position-vertical-relative:text;mso-width-percent:0;mso-height-percent:0;mso-width-relative:page;mso-height-relative:page" from="78.5pt,22.25pt" to="424.45pt,2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"/>
            </w:pict>
          </mc:Fallback>
        </mc:AlternateContent>
      </w:r>
      <w:r>
        <w:rPr>
          <w:rFonts w:ascii="Times New Roman" w:hAnsi="Times New Roman" w:cs="Times New Roman"/>
          <w:szCs w:val="24"/>
        </w:rPr>
        <w:t xml:space="preserve">Signed   </w:t>
      </w:r>
    </w:p>
    <w:p w14:paraId="2A61A42F" w14:textId="77777777" w:rsidR="00FD7F0A" w:rsidRDefault="00FD7F0A" w:rsidP="00FD7F0A"/>
    <w:p w14:paraId="7EE45D30" w14:textId="77777777" w:rsidR="00FD7F0A" w:rsidRDefault="00FD7F0A" w:rsidP="00FD7F0A"/>
    <w:p w14:paraId="423CDC52" w14:textId="77777777" w:rsidR="00FD7F0A" w:rsidRDefault="00FD7F0A">
      <w:pPr>
        <w:rPr>
          <w:b/>
          <w:sz w:val="32"/>
          <w:szCs w:val="32"/>
        </w:rPr>
      </w:pPr>
      <w:r>
        <w:rPr>
          <w:b/>
          <w:sz w:val="32"/>
          <w:szCs w:val="32"/>
        </w:rPr>
        <w:br w:type="page"/>
      </w:r>
    </w:p>
    <w:p w14:paraId="5D858706" w14:textId="4CADCA76" w:rsidR="00056D61" w:rsidRPr="00834296" w:rsidRDefault="00056D61" w:rsidP="004864A6">
      <w:pPr>
        <w:pBdr>
          <w:top w:val="single" w:sz="4" w:space="1" w:color="auto"/>
          <w:left w:val="single" w:sz="4" w:space="0" w:color="auto"/>
          <w:bottom w:val="single" w:sz="4" w:space="1" w:color="auto"/>
          <w:right w:val="single" w:sz="4" w:space="0" w:color="auto"/>
        </w:pBdr>
        <w:shd w:val="clear" w:color="auto" w:fill="F2F2F2" w:themeFill="background1" w:themeFillShade="F2"/>
        <w:jc w:val="center"/>
        <w:rPr>
          <w:b/>
          <w:sz w:val="32"/>
          <w:szCs w:val="32"/>
        </w:rPr>
      </w:pPr>
      <w:r w:rsidRPr="00834296">
        <w:rPr>
          <w:b/>
          <w:sz w:val="32"/>
          <w:szCs w:val="32"/>
        </w:rPr>
        <w:lastRenderedPageBreak/>
        <w:t xml:space="preserve">M6X00967 Group </w:t>
      </w:r>
      <w:r w:rsidR="00834296" w:rsidRPr="00834296">
        <w:rPr>
          <w:b/>
          <w:sz w:val="32"/>
          <w:szCs w:val="32"/>
        </w:rPr>
        <w:t xml:space="preserve">Facilitation </w:t>
      </w:r>
      <w:r w:rsidRPr="00834296">
        <w:rPr>
          <w:b/>
          <w:sz w:val="32"/>
          <w:szCs w:val="32"/>
        </w:rPr>
        <w:t xml:space="preserve">and Restorative Conferencing </w:t>
      </w:r>
    </w:p>
    <w:p w14:paraId="6699E338" w14:textId="77777777" w:rsidR="00056D61" w:rsidRDefault="00056D61" w:rsidP="004864A6">
      <w:pPr>
        <w:pBdr>
          <w:top w:val="single" w:sz="4" w:space="1" w:color="auto"/>
          <w:left w:val="single" w:sz="4" w:space="0" w:color="auto"/>
          <w:bottom w:val="single" w:sz="4" w:space="1" w:color="auto"/>
          <w:right w:val="single" w:sz="4" w:space="0" w:color="auto"/>
        </w:pBdr>
        <w:shd w:val="clear" w:color="auto" w:fill="F2F2F2" w:themeFill="background1" w:themeFillShade="F2"/>
        <w:jc w:val="center"/>
        <w:rPr>
          <w:b/>
          <w:sz w:val="28"/>
          <w:szCs w:val="28"/>
        </w:rPr>
      </w:pPr>
      <w:r>
        <w:rPr>
          <w:b/>
          <w:sz w:val="28"/>
          <w:szCs w:val="28"/>
        </w:rPr>
        <w:t>Assessment 3:  Restorative Conferencing Skills</w:t>
      </w:r>
    </w:p>
    <w:p w14:paraId="38AEC6B7" w14:textId="77777777" w:rsidR="00056D61" w:rsidRDefault="00056D61" w:rsidP="004864A6">
      <w:pPr>
        <w:pBdr>
          <w:top w:val="single" w:sz="4" w:space="1" w:color="auto"/>
          <w:left w:val="single" w:sz="4" w:space="0" w:color="auto"/>
          <w:bottom w:val="single" w:sz="4" w:space="1" w:color="auto"/>
          <w:right w:val="single" w:sz="4" w:space="0" w:color="auto"/>
        </w:pBdr>
        <w:shd w:val="clear" w:color="auto" w:fill="F2F2F2" w:themeFill="background1" w:themeFillShade="F2"/>
        <w:jc w:val="center"/>
        <w:rPr>
          <w:b/>
          <w:sz w:val="28"/>
          <w:szCs w:val="28"/>
        </w:rPr>
      </w:pPr>
      <w:r w:rsidRPr="001A57FA">
        <w:rPr>
          <w:b/>
          <w:sz w:val="28"/>
          <w:szCs w:val="28"/>
        </w:rPr>
        <w:t>Restorative Conferencing Template</w:t>
      </w:r>
    </w:p>
    <w:tbl>
      <w:tblPr>
        <w:tblStyle w:val="TableGrid"/>
        <w:tblW w:w="0" w:type="auto"/>
        <w:tblLook w:val="04A0" w:firstRow="1" w:lastRow="0" w:firstColumn="1" w:lastColumn="0" w:noHBand="0" w:noVBand="1"/>
      </w:tblPr>
      <w:tblGrid>
        <w:gridCol w:w="3114"/>
        <w:gridCol w:w="5902"/>
      </w:tblGrid>
      <w:tr w:rsidR="00056D61" w14:paraId="6640FF69" w14:textId="77777777" w:rsidTr="004864A6">
        <w:trPr>
          <w:trHeight w:val="6462"/>
        </w:trPr>
        <w:tc>
          <w:tcPr>
            <w:tcW w:w="9016" w:type="dxa"/>
            <w:gridSpan w:val="2"/>
          </w:tcPr>
          <w:p w14:paraId="240A3F7C" w14:textId="77777777" w:rsidR="00056D61" w:rsidRDefault="00056D61" w:rsidP="001A57FA">
            <w:pPr>
              <w:rPr>
                <w:b/>
                <w:sz w:val="28"/>
                <w:szCs w:val="28"/>
              </w:rPr>
            </w:pPr>
            <w:r>
              <w:rPr>
                <w:b/>
                <w:sz w:val="28"/>
                <w:szCs w:val="28"/>
              </w:rPr>
              <w:t xml:space="preserve">Restorative Conferencing Synopsis   </w:t>
            </w:r>
          </w:p>
          <w:p w14:paraId="38324C31" w14:textId="77777777" w:rsidR="00056D61" w:rsidRDefault="00056D61" w:rsidP="001A57FA">
            <w:pPr>
              <w:jc w:val="center"/>
              <w:rPr>
                <w:b/>
                <w:sz w:val="28"/>
                <w:szCs w:val="28"/>
              </w:rPr>
            </w:pPr>
          </w:p>
          <w:p w14:paraId="7CA1CCF6" w14:textId="77777777" w:rsidR="00056D61" w:rsidRPr="00D57DC8" w:rsidRDefault="004864A6" w:rsidP="00D57DC8">
            <w:pPr>
              <w:spacing w:line="360" w:lineRule="auto"/>
              <w:rPr>
                <w:rFonts w:ascii="Times New Roman" w:hAnsi="Times New Roman" w:cs="Times New Roman"/>
                <w:sz w:val="24"/>
                <w:szCs w:val="24"/>
              </w:rPr>
            </w:pPr>
            <w:r w:rsidRPr="00D57DC8">
              <w:rPr>
                <w:rFonts w:ascii="Times New Roman" w:hAnsi="Times New Roman" w:cs="Times New Roman"/>
                <w:sz w:val="24"/>
                <w:szCs w:val="24"/>
              </w:rPr>
              <w:t xml:space="preserve">Jo is a 19-year-old young woman living in supported housing </w:t>
            </w:r>
            <w:r w:rsidR="00867B60">
              <w:rPr>
                <w:rFonts w:ascii="Times New Roman" w:hAnsi="Times New Roman" w:cs="Times New Roman"/>
                <w:sz w:val="24"/>
                <w:szCs w:val="24"/>
              </w:rPr>
              <w:t>`</w:t>
            </w:r>
            <w:r w:rsidRPr="00D57DC8">
              <w:rPr>
                <w:rFonts w:ascii="Times New Roman" w:hAnsi="Times New Roman" w:cs="Times New Roman"/>
                <w:sz w:val="24"/>
                <w:szCs w:val="24"/>
              </w:rPr>
              <w:t>Cross-Point family support</w:t>
            </w:r>
            <w:r w:rsidR="00867B60">
              <w:rPr>
                <w:rFonts w:ascii="Times New Roman" w:hAnsi="Times New Roman" w:cs="Times New Roman"/>
                <w:sz w:val="24"/>
                <w:szCs w:val="24"/>
              </w:rPr>
              <w:t>`</w:t>
            </w:r>
            <w:r w:rsidRPr="00D57DC8">
              <w:rPr>
                <w:rFonts w:ascii="Times New Roman" w:hAnsi="Times New Roman" w:cs="Times New Roman"/>
                <w:sz w:val="24"/>
                <w:szCs w:val="24"/>
              </w:rPr>
              <w:t xml:space="preserve">.    Jo lives in a 24/7 staffed social house with another five women, there is a rota in the house where everyone who lives there is required to do household chores in the morning and through the day. Considering of vacuum cleaning, polishing furniture, cleaning the kitchen worktops and floors, cleaning bathrooms and toilets.  And in the evening cooking a meal for everyone who lives in the house.  Jo keeps </w:t>
            </w:r>
            <w:r w:rsidR="00D57DC8">
              <w:rPr>
                <w:rFonts w:ascii="Times New Roman" w:hAnsi="Times New Roman" w:cs="Times New Roman"/>
                <w:sz w:val="24"/>
                <w:szCs w:val="24"/>
              </w:rPr>
              <w:t>avoiding</w:t>
            </w:r>
            <w:r w:rsidR="00D57DC8" w:rsidRPr="00D57DC8">
              <w:rPr>
                <w:rFonts w:ascii="Times New Roman" w:hAnsi="Times New Roman" w:cs="Times New Roman"/>
                <w:sz w:val="24"/>
                <w:szCs w:val="24"/>
              </w:rPr>
              <w:t xml:space="preserve"> </w:t>
            </w:r>
            <w:r w:rsidRPr="00D57DC8">
              <w:rPr>
                <w:rFonts w:ascii="Times New Roman" w:hAnsi="Times New Roman" w:cs="Times New Roman"/>
                <w:sz w:val="24"/>
                <w:szCs w:val="24"/>
              </w:rPr>
              <w:t>her chores in the morning and doing the same in the evening with the cooking.  She has been challenged numerus times by the staff and other service users with little success.  She has made a meal however it was a half hatred tinned beans and frozen chips with the chips being under cooked.  Staff are available to help but she always refuses help.  Every Friday there is a house meeting, and this particular Friday November the 5</w:t>
            </w:r>
            <w:r w:rsidRPr="00D57DC8">
              <w:rPr>
                <w:rFonts w:ascii="Times New Roman" w:hAnsi="Times New Roman" w:cs="Times New Roman"/>
                <w:sz w:val="24"/>
                <w:szCs w:val="24"/>
                <w:vertAlign w:val="superscript"/>
              </w:rPr>
              <w:t>th</w:t>
            </w:r>
            <w:r w:rsidRPr="00D57DC8">
              <w:rPr>
                <w:rFonts w:ascii="Times New Roman" w:hAnsi="Times New Roman" w:cs="Times New Roman"/>
                <w:sz w:val="24"/>
                <w:szCs w:val="24"/>
              </w:rPr>
              <w:t xml:space="preserve"> 2018 and Jo had a “nasty confrontation with another service user namely Kate.  No physical contact was made but the staff called the police due to the nature of words used and furniture being broken”.  The police came and cautioned Jo.  The house is a house of second chances and after a vote with other service users Jo was allowed to stay.  The police suggested that restorative practice is used and Jo and the Kate agreed to attend in a neutral place with support.</w:t>
            </w:r>
          </w:p>
        </w:tc>
      </w:tr>
      <w:tr w:rsidR="001A57FA" w14:paraId="7357BBE0" w14:textId="77777777" w:rsidTr="00834296">
        <w:tc>
          <w:tcPr>
            <w:tcW w:w="3114" w:type="dxa"/>
            <w:shd w:val="clear" w:color="auto" w:fill="F2F2F2" w:themeFill="background1" w:themeFillShade="F2"/>
          </w:tcPr>
          <w:p w14:paraId="66935DB2" w14:textId="77777777" w:rsidR="001A57FA" w:rsidRDefault="001A57FA" w:rsidP="001A57FA">
            <w:pPr>
              <w:rPr>
                <w:b/>
                <w:sz w:val="28"/>
                <w:szCs w:val="28"/>
              </w:rPr>
            </w:pPr>
            <w:r>
              <w:rPr>
                <w:b/>
                <w:sz w:val="28"/>
                <w:szCs w:val="28"/>
              </w:rPr>
              <w:t xml:space="preserve">Facilitator </w:t>
            </w:r>
          </w:p>
        </w:tc>
        <w:tc>
          <w:tcPr>
            <w:tcW w:w="5902" w:type="dxa"/>
          </w:tcPr>
          <w:p w14:paraId="3E7E6DD9" w14:textId="77777777" w:rsidR="001A57FA" w:rsidRPr="007117A5" w:rsidRDefault="00D57DC8" w:rsidP="001A57FA">
            <w:pPr>
              <w:rPr>
                <w:rFonts w:ascii="Times New Roman" w:hAnsi="Times New Roman" w:cs="Times New Roman"/>
                <w:sz w:val="24"/>
                <w:szCs w:val="24"/>
              </w:rPr>
            </w:pPr>
            <w:r w:rsidRPr="007117A5">
              <w:rPr>
                <w:rFonts w:ascii="Times New Roman" w:hAnsi="Times New Roman" w:cs="Times New Roman"/>
                <w:sz w:val="24"/>
                <w:szCs w:val="24"/>
              </w:rPr>
              <w:t>Robert Hally</w:t>
            </w:r>
          </w:p>
          <w:p w14:paraId="13490529" w14:textId="77777777" w:rsidR="00056D61" w:rsidRPr="007117A5" w:rsidRDefault="00056D61" w:rsidP="001A57FA">
            <w:pPr>
              <w:rPr>
                <w:rFonts w:ascii="Times New Roman" w:hAnsi="Times New Roman" w:cs="Times New Roman"/>
                <w:sz w:val="24"/>
                <w:szCs w:val="24"/>
              </w:rPr>
            </w:pPr>
          </w:p>
        </w:tc>
      </w:tr>
      <w:tr w:rsidR="001A57FA" w14:paraId="26E1044A" w14:textId="77777777" w:rsidTr="00834296">
        <w:tc>
          <w:tcPr>
            <w:tcW w:w="3114" w:type="dxa"/>
            <w:shd w:val="clear" w:color="auto" w:fill="F2F2F2" w:themeFill="background1" w:themeFillShade="F2"/>
          </w:tcPr>
          <w:p w14:paraId="07CF733E" w14:textId="77777777" w:rsidR="001A57FA" w:rsidRDefault="001A57FA" w:rsidP="001A57FA">
            <w:pPr>
              <w:rPr>
                <w:b/>
                <w:sz w:val="28"/>
                <w:szCs w:val="28"/>
              </w:rPr>
            </w:pPr>
            <w:r>
              <w:rPr>
                <w:b/>
                <w:sz w:val="28"/>
                <w:szCs w:val="28"/>
              </w:rPr>
              <w:t xml:space="preserve">Note taker </w:t>
            </w:r>
          </w:p>
        </w:tc>
        <w:tc>
          <w:tcPr>
            <w:tcW w:w="5902" w:type="dxa"/>
          </w:tcPr>
          <w:p w14:paraId="3C84D688" w14:textId="7A8F491D" w:rsidR="001A57FA" w:rsidRPr="007117A5" w:rsidRDefault="00571C05" w:rsidP="00D57DC8">
            <w:pPr>
              <w:rPr>
                <w:rFonts w:ascii="Times New Roman" w:hAnsi="Times New Roman" w:cs="Times New Roman"/>
                <w:sz w:val="24"/>
                <w:szCs w:val="24"/>
              </w:rPr>
            </w:pPr>
            <w:r>
              <w:rPr>
                <w:rFonts w:ascii="Times New Roman" w:hAnsi="Times New Roman" w:cs="Times New Roman"/>
                <w:sz w:val="24"/>
                <w:szCs w:val="24"/>
              </w:rPr>
              <w:t>Luda</w:t>
            </w:r>
            <w:bookmarkStart w:id="0" w:name="_GoBack"/>
            <w:bookmarkEnd w:id="0"/>
          </w:p>
          <w:p w14:paraId="4F270469" w14:textId="77777777" w:rsidR="00056D61" w:rsidRPr="007117A5" w:rsidRDefault="00056D61" w:rsidP="001A57FA">
            <w:pPr>
              <w:jc w:val="center"/>
              <w:rPr>
                <w:rFonts w:ascii="Times New Roman" w:hAnsi="Times New Roman" w:cs="Times New Roman"/>
                <w:sz w:val="24"/>
                <w:szCs w:val="24"/>
              </w:rPr>
            </w:pPr>
          </w:p>
        </w:tc>
      </w:tr>
      <w:tr w:rsidR="001A57FA" w14:paraId="4ED1E963" w14:textId="77777777" w:rsidTr="00834296">
        <w:tc>
          <w:tcPr>
            <w:tcW w:w="3114" w:type="dxa"/>
            <w:shd w:val="clear" w:color="auto" w:fill="F2F2F2" w:themeFill="background1" w:themeFillShade="F2"/>
          </w:tcPr>
          <w:p w14:paraId="216E640D" w14:textId="77777777" w:rsidR="001A57FA" w:rsidRDefault="001A57FA" w:rsidP="001A57FA">
            <w:pPr>
              <w:rPr>
                <w:b/>
                <w:sz w:val="28"/>
                <w:szCs w:val="28"/>
              </w:rPr>
            </w:pPr>
            <w:r>
              <w:rPr>
                <w:b/>
                <w:sz w:val="28"/>
                <w:szCs w:val="28"/>
              </w:rPr>
              <w:t>Offender</w:t>
            </w:r>
          </w:p>
        </w:tc>
        <w:tc>
          <w:tcPr>
            <w:tcW w:w="5902" w:type="dxa"/>
          </w:tcPr>
          <w:p w14:paraId="2301000B" w14:textId="076C3F06" w:rsidR="001A57FA" w:rsidRPr="007117A5" w:rsidRDefault="00D57DC8" w:rsidP="00D57DC8">
            <w:pPr>
              <w:rPr>
                <w:rFonts w:ascii="Times New Roman" w:hAnsi="Times New Roman" w:cs="Times New Roman"/>
                <w:sz w:val="24"/>
                <w:szCs w:val="24"/>
              </w:rPr>
            </w:pPr>
            <w:r w:rsidRPr="007117A5">
              <w:rPr>
                <w:rFonts w:ascii="Times New Roman" w:hAnsi="Times New Roman" w:cs="Times New Roman"/>
                <w:sz w:val="24"/>
                <w:szCs w:val="24"/>
              </w:rPr>
              <w:t>Jo</w:t>
            </w:r>
            <w:r w:rsidR="009C08CB">
              <w:rPr>
                <w:rFonts w:ascii="Times New Roman" w:hAnsi="Times New Roman" w:cs="Times New Roman"/>
                <w:sz w:val="24"/>
                <w:szCs w:val="24"/>
              </w:rPr>
              <w:t xml:space="preserve">  (Helen ) </w:t>
            </w:r>
          </w:p>
          <w:p w14:paraId="786B7E1C" w14:textId="77777777" w:rsidR="001A57FA" w:rsidRPr="007117A5" w:rsidRDefault="001A57FA" w:rsidP="001A57FA">
            <w:pPr>
              <w:jc w:val="center"/>
              <w:rPr>
                <w:rFonts w:ascii="Times New Roman" w:hAnsi="Times New Roman" w:cs="Times New Roman"/>
                <w:sz w:val="24"/>
                <w:szCs w:val="24"/>
              </w:rPr>
            </w:pPr>
          </w:p>
        </w:tc>
      </w:tr>
      <w:tr w:rsidR="001A57FA" w14:paraId="0652C37B" w14:textId="77777777" w:rsidTr="00834296">
        <w:tc>
          <w:tcPr>
            <w:tcW w:w="3114" w:type="dxa"/>
            <w:shd w:val="clear" w:color="auto" w:fill="F2F2F2" w:themeFill="background1" w:themeFillShade="F2"/>
          </w:tcPr>
          <w:p w14:paraId="65F3667C" w14:textId="77777777" w:rsidR="001A57FA" w:rsidRDefault="001A57FA" w:rsidP="001A57FA">
            <w:pPr>
              <w:rPr>
                <w:b/>
                <w:sz w:val="28"/>
                <w:szCs w:val="28"/>
              </w:rPr>
            </w:pPr>
            <w:r>
              <w:rPr>
                <w:b/>
                <w:sz w:val="28"/>
                <w:szCs w:val="28"/>
              </w:rPr>
              <w:t>Person who has been harmed</w:t>
            </w:r>
          </w:p>
        </w:tc>
        <w:tc>
          <w:tcPr>
            <w:tcW w:w="5902" w:type="dxa"/>
          </w:tcPr>
          <w:p w14:paraId="45AF95FD" w14:textId="2FA9EC50" w:rsidR="00056D61" w:rsidRPr="007117A5" w:rsidRDefault="00D57DC8" w:rsidP="00D57DC8">
            <w:pPr>
              <w:rPr>
                <w:rFonts w:ascii="Times New Roman" w:hAnsi="Times New Roman" w:cs="Times New Roman"/>
                <w:sz w:val="24"/>
                <w:szCs w:val="24"/>
              </w:rPr>
            </w:pPr>
            <w:r w:rsidRPr="007117A5">
              <w:rPr>
                <w:rFonts w:ascii="Times New Roman" w:hAnsi="Times New Roman" w:cs="Times New Roman"/>
                <w:sz w:val="24"/>
                <w:szCs w:val="24"/>
              </w:rPr>
              <w:t>Kat</w:t>
            </w:r>
            <w:r w:rsidR="009C08CB">
              <w:rPr>
                <w:rFonts w:ascii="Times New Roman" w:hAnsi="Times New Roman" w:cs="Times New Roman"/>
                <w:sz w:val="24"/>
                <w:szCs w:val="24"/>
              </w:rPr>
              <w:t xml:space="preserve"> (Rachel )</w:t>
            </w:r>
          </w:p>
          <w:p w14:paraId="7C19D6CF" w14:textId="77777777" w:rsidR="00056D61" w:rsidRPr="007117A5" w:rsidRDefault="00056D61" w:rsidP="001A57FA">
            <w:pPr>
              <w:jc w:val="center"/>
              <w:rPr>
                <w:rFonts w:ascii="Times New Roman" w:hAnsi="Times New Roman" w:cs="Times New Roman"/>
                <w:sz w:val="24"/>
                <w:szCs w:val="24"/>
              </w:rPr>
            </w:pPr>
          </w:p>
        </w:tc>
      </w:tr>
      <w:tr w:rsidR="00D57DC8" w14:paraId="65851E28" w14:textId="77777777" w:rsidTr="00834296">
        <w:tc>
          <w:tcPr>
            <w:tcW w:w="3114" w:type="dxa"/>
            <w:shd w:val="clear" w:color="auto" w:fill="F2F2F2" w:themeFill="background1" w:themeFillShade="F2"/>
          </w:tcPr>
          <w:p w14:paraId="3021F7F6" w14:textId="77777777" w:rsidR="00D57DC8" w:rsidRDefault="00D57DC8" w:rsidP="00D57DC8">
            <w:pPr>
              <w:rPr>
                <w:b/>
                <w:sz w:val="28"/>
                <w:szCs w:val="28"/>
              </w:rPr>
            </w:pPr>
            <w:r>
              <w:rPr>
                <w:b/>
                <w:sz w:val="28"/>
                <w:szCs w:val="28"/>
              </w:rPr>
              <w:t>Support for Offender</w:t>
            </w:r>
          </w:p>
        </w:tc>
        <w:tc>
          <w:tcPr>
            <w:tcW w:w="5902" w:type="dxa"/>
          </w:tcPr>
          <w:p w14:paraId="22326DA3" w14:textId="2CD65078" w:rsidR="00D57DC8" w:rsidRPr="007117A5" w:rsidRDefault="00D57DC8" w:rsidP="00D57DC8">
            <w:pPr>
              <w:rPr>
                <w:rFonts w:ascii="Times New Roman" w:hAnsi="Times New Roman" w:cs="Times New Roman"/>
                <w:sz w:val="24"/>
                <w:szCs w:val="24"/>
              </w:rPr>
            </w:pPr>
            <w:r w:rsidRPr="007117A5">
              <w:rPr>
                <w:rFonts w:ascii="Times New Roman" w:hAnsi="Times New Roman" w:cs="Times New Roman"/>
                <w:sz w:val="24"/>
                <w:szCs w:val="24"/>
              </w:rPr>
              <w:t>Jo`s mother Pat</w:t>
            </w:r>
            <w:r w:rsidR="009C08CB">
              <w:rPr>
                <w:rFonts w:ascii="Times New Roman" w:hAnsi="Times New Roman" w:cs="Times New Roman"/>
                <w:sz w:val="24"/>
                <w:szCs w:val="24"/>
              </w:rPr>
              <w:t xml:space="preserve"> (Carol)</w:t>
            </w:r>
          </w:p>
          <w:p w14:paraId="03A4D4D2" w14:textId="77777777" w:rsidR="00D57DC8" w:rsidRPr="007117A5" w:rsidRDefault="00D57DC8" w:rsidP="00D57DC8">
            <w:pPr>
              <w:rPr>
                <w:rFonts w:ascii="Times New Roman" w:hAnsi="Times New Roman" w:cs="Times New Roman"/>
                <w:sz w:val="24"/>
                <w:szCs w:val="24"/>
              </w:rPr>
            </w:pPr>
          </w:p>
        </w:tc>
      </w:tr>
      <w:tr w:rsidR="00D57DC8" w14:paraId="6696AAC7" w14:textId="77777777" w:rsidTr="00834296">
        <w:tc>
          <w:tcPr>
            <w:tcW w:w="3114" w:type="dxa"/>
            <w:shd w:val="clear" w:color="auto" w:fill="F2F2F2" w:themeFill="background1" w:themeFillShade="F2"/>
          </w:tcPr>
          <w:p w14:paraId="3EE2C244" w14:textId="77777777" w:rsidR="00D57DC8" w:rsidRDefault="00D57DC8" w:rsidP="00D57DC8">
            <w:pPr>
              <w:rPr>
                <w:b/>
                <w:sz w:val="28"/>
                <w:szCs w:val="28"/>
              </w:rPr>
            </w:pPr>
            <w:r>
              <w:rPr>
                <w:b/>
                <w:sz w:val="28"/>
                <w:szCs w:val="28"/>
              </w:rPr>
              <w:t>Support for  Person who has been harmed</w:t>
            </w:r>
          </w:p>
        </w:tc>
        <w:tc>
          <w:tcPr>
            <w:tcW w:w="5902" w:type="dxa"/>
          </w:tcPr>
          <w:p w14:paraId="1C438D76" w14:textId="5EBA850C" w:rsidR="00D57DC8" w:rsidRPr="007117A5" w:rsidRDefault="00D57DC8" w:rsidP="00D57DC8">
            <w:pPr>
              <w:rPr>
                <w:rFonts w:ascii="Times New Roman" w:hAnsi="Times New Roman" w:cs="Times New Roman"/>
                <w:sz w:val="24"/>
                <w:szCs w:val="24"/>
              </w:rPr>
            </w:pPr>
            <w:r w:rsidRPr="007117A5">
              <w:rPr>
                <w:rFonts w:ascii="Times New Roman" w:hAnsi="Times New Roman" w:cs="Times New Roman"/>
                <w:sz w:val="24"/>
                <w:szCs w:val="24"/>
              </w:rPr>
              <w:t>Sue</w:t>
            </w:r>
            <w:r w:rsidR="009C08CB">
              <w:rPr>
                <w:rFonts w:ascii="Times New Roman" w:hAnsi="Times New Roman" w:cs="Times New Roman"/>
                <w:sz w:val="24"/>
                <w:szCs w:val="24"/>
              </w:rPr>
              <w:t xml:space="preserve"> (Teresa) </w:t>
            </w:r>
          </w:p>
        </w:tc>
      </w:tr>
    </w:tbl>
    <w:p w14:paraId="3D227600" w14:textId="77777777" w:rsidR="00056D61" w:rsidRDefault="00056D61" w:rsidP="001A57FA">
      <w:pPr>
        <w:jc w:val="center"/>
        <w:rPr>
          <w:i/>
          <w:color w:val="FF0000"/>
          <w:sz w:val="28"/>
          <w:szCs w:val="28"/>
        </w:rPr>
      </w:pPr>
    </w:p>
    <w:p w14:paraId="6E15B271" w14:textId="77777777" w:rsidR="001A57FA" w:rsidRPr="001A57FA" w:rsidRDefault="001A57FA" w:rsidP="00D57DC8">
      <w:pPr>
        <w:jc w:val="center"/>
        <w:rPr>
          <w:b/>
          <w:sz w:val="28"/>
          <w:szCs w:val="28"/>
        </w:rPr>
      </w:pPr>
      <w:r w:rsidRPr="00056D61">
        <w:rPr>
          <w:i/>
          <w:color w:val="FF0000"/>
          <w:sz w:val="28"/>
          <w:szCs w:val="28"/>
        </w:rPr>
        <w:t>Please utilise fictions names for the various roles except your own and the note taker</w:t>
      </w:r>
      <w:r>
        <w:rPr>
          <w:b/>
          <w:sz w:val="28"/>
          <w:szCs w:val="28"/>
        </w:rPr>
        <w:t xml:space="preserve">. </w:t>
      </w:r>
    </w:p>
    <w:sectPr w:rsidR="001A57FA" w:rsidRPr="001A57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57FA"/>
    <w:rsid w:val="00056D61"/>
    <w:rsid w:val="000D5032"/>
    <w:rsid w:val="00112C65"/>
    <w:rsid w:val="001A57FA"/>
    <w:rsid w:val="001C20BD"/>
    <w:rsid w:val="0033435C"/>
    <w:rsid w:val="004864A6"/>
    <w:rsid w:val="004C5542"/>
    <w:rsid w:val="004E1681"/>
    <w:rsid w:val="00571C05"/>
    <w:rsid w:val="00572B9A"/>
    <w:rsid w:val="005C0DC6"/>
    <w:rsid w:val="005C3AD7"/>
    <w:rsid w:val="006B6304"/>
    <w:rsid w:val="006D7B9F"/>
    <w:rsid w:val="007117A5"/>
    <w:rsid w:val="00834296"/>
    <w:rsid w:val="00850E9D"/>
    <w:rsid w:val="00852AE0"/>
    <w:rsid w:val="00867B60"/>
    <w:rsid w:val="008D0377"/>
    <w:rsid w:val="009C08CB"/>
    <w:rsid w:val="00AC4290"/>
    <w:rsid w:val="00D40D54"/>
    <w:rsid w:val="00D57DC8"/>
    <w:rsid w:val="00E155CA"/>
    <w:rsid w:val="00EE10EC"/>
    <w:rsid w:val="00FD7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6D7B5"/>
  <w15:chartTrackingRefBased/>
  <w15:docId w15:val="{5B4BFC43-1ABE-4C9C-ADF5-B5530D328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4296"/>
  </w:style>
  <w:style w:type="paragraph" w:styleId="Heading1">
    <w:name w:val="heading 1"/>
    <w:basedOn w:val="Normal"/>
    <w:next w:val="Normal"/>
    <w:link w:val="Heading1Char"/>
    <w:uiPriority w:val="9"/>
    <w:qFormat/>
    <w:rsid w:val="00834296"/>
    <w:pPr>
      <w:keepNext/>
      <w:keepLines/>
      <w:pBdr>
        <w:bottom w:val="single" w:sz="4" w:space="1" w:color="5B9BD5" w:themeColor="accent1"/>
      </w:pBdr>
      <w:spacing w:before="400" w:after="40" w:line="240" w:lineRule="auto"/>
      <w:outlineLvl w:val="0"/>
    </w:pPr>
    <w:rPr>
      <w:rFonts w:asciiTheme="majorHAnsi" w:eastAsiaTheme="majorEastAsia" w:hAnsiTheme="majorHAnsi" w:cstheme="majorBidi"/>
      <w:color w:val="2E74B5" w:themeColor="accent1" w:themeShade="BF"/>
      <w:sz w:val="36"/>
      <w:szCs w:val="36"/>
    </w:rPr>
  </w:style>
  <w:style w:type="paragraph" w:styleId="Heading2">
    <w:name w:val="heading 2"/>
    <w:basedOn w:val="Normal"/>
    <w:next w:val="Normal"/>
    <w:link w:val="Heading2Char"/>
    <w:uiPriority w:val="9"/>
    <w:semiHidden/>
    <w:unhideWhenUsed/>
    <w:qFormat/>
    <w:rsid w:val="00834296"/>
    <w:pPr>
      <w:keepNext/>
      <w:keepLines/>
      <w:spacing w:before="160" w:after="0" w:line="240" w:lineRule="auto"/>
      <w:outlineLvl w:val="1"/>
    </w:pPr>
    <w:rPr>
      <w:rFonts w:asciiTheme="majorHAnsi" w:eastAsiaTheme="majorEastAsia" w:hAnsiTheme="majorHAnsi" w:cstheme="majorBidi"/>
      <w:color w:val="2E74B5" w:themeColor="accent1" w:themeShade="BF"/>
      <w:sz w:val="28"/>
      <w:szCs w:val="28"/>
    </w:rPr>
  </w:style>
  <w:style w:type="paragraph" w:styleId="Heading3">
    <w:name w:val="heading 3"/>
    <w:basedOn w:val="Normal"/>
    <w:next w:val="Normal"/>
    <w:link w:val="Heading3Char"/>
    <w:uiPriority w:val="9"/>
    <w:semiHidden/>
    <w:unhideWhenUsed/>
    <w:qFormat/>
    <w:rsid w:val="00834296"/>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834296"/>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834296"/>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834296"/>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834296"/>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834296"/>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834296"/>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A57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34296"/>
    <w:rPr>
      <w:rFonts w:asciiTheme="majorHAnsi" w:eastAsiaTheme="majorEastAsia" w:hAnsiTheme="majorHAnsi" w:cstheme="majorBidi"/>
      <w:color w:val="2E74B5" w:themeColor="accent1" w:themeShade="BF"/>
      <w:sz w:val="36"/>
      <w:szCs w:val="36"/>
    </w:rPr>
  </w:style>
  <w:style w:type="character" w:customStyle="1" w:styleId="Heading2Char">
    <w:name w:val="Heading 2 Char"/>
    <w:basedOn w:val="DefaultParagraphFont"/>
    <w:link w:val="Heading2"/>
    <w:uiPriority w:val="9"/>
    <w:semiHidden/>
    <w:rsid w:val="00834296"/>
    <w:rPr>
      <w:rFonts w:asciiTheme="majorHAnsi" w:eastAsiaTheme="majorEastAsia" w:hAnsiTheme="majorHAnsi" w:cstheme="majorBidi"/>
      <w:color w:val="2E74B5" w:themeColor="accent1" w:themeShade="BF"/>
      <w:sz w:val="28"/>
      <w:szCs w:val="28"/>
    </w:rPr>
  </w:style>
  <w:style w:type="character" w:customStyle="1" w:styleId="Heading3Char">
    <w:name w:val="Heading 3 Char"/>
    <w:basedOn w:val="DefaultParagraphFont"/>
    <w:link w:val="Heading3"/>
    <w:uiPriority w:val="9"/>
    <w:semiHidden/>
    <w:rsid w:val="00834296"/>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834296"/>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834296"/>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834296"/>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834296"/>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834296"/>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834296"/>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834296"/>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834296"/>
    <w:pPr>
      <w:spacing w:after="0" w:line="240" w:lineRule="auto"/>
      <w:contextualSpacing/>
    </w:pPr>
    <w:rPr>
      <w:rFonts w:asciiTheme="majorHAnsi" w:eastAsiaTheme="majorEastAsia" w:hAnsiTheme="majorHAnsi" w:cstheme="majorBidi"/>
      <w:color w:val="2E74B5" w:themeColor="accent1" w:themeShade="BF"/>
      <w:spacing w:val="-7"/>
      <w:sz w:val="80"/>
      <w:szCs w:val="80"/>
    </w:rPr>
  </w:style>
  <w:style w:type="character" w:customStyle="1" w:styleId="TitleChar">
    <w:name w:val="Title Char"/>
    <w:basedOn w:val="DefaultParagraphFont"/>
    <w:link w:val="Title"/>
    <w:uiPriority w:val="10"/>
    <w:rsid w:val="00834296"/>
    <w:rPr>
      <w:rFonts w:asciiTheme="majorHAnsi" w:eastAsiaTheme="majorEastAsia" w:hAnsiTheme="majorHAnsi" w:cstheme="majorBidi"/>
      <w:color w:val="2E74B5" w:themeColor="accent1" w:themeShade="BF"/>
      <w:spacing w:val="-7"/>
      <w:sz w:val="80"/>
      <w:szCs w:val="80"/>
    </w:rPr>
  </w:style>
  <w:style w:type="paragraph" w:styleId="Subtitle">
    <w:name w:val="Subtitle"/>
    <w:basedOn w:val="Normal"/>
    <w:next w:val="Normal"/>
    <w:link w:val="SubtitleChar"/>
    <w:uiPriority w:val="11"/>
    <w:qFormat/>
    <w:rsid w:val="00834296"/>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834296"/>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834296"/>
    <w:rPr>
      <w:b/>
      <w:bCs/>
    </w:rPr>
  </w:style>
  <w:style w:type="character" w:styleId="Emphasis">
    <w:name w:val="Emphasis"/>
    <w:basedOn w:val="DefaultParagraphFont"/>
    <w:uiPriority w:val="20"/>
    <w:qFormat/>
    <w:rsid w:val="00834296"/>
    <w:rPr>
      <w:i/>
      <w:iCs/>
    </w:rPr>
  </w:style>
  <w:style w:type="paragraph" w:styleId="NoSpacing">
    <w:name w:val="No Spacing"/>
    <w:uiPriority w:val="1"/>
    <w:qFormat/>
    <w:rsid w:val="00834296"/>
    <w:pPr>
      <w:spacing w:after="0" w:line="240" w:lineRule="auto"/>
    </w:pPr>
  </w:style>
  <w:style w:type="paragraph" w:styleId="Quote">
    <w:name w:val="Quote"/>
    <w:basedOn w:val="Normal"/>
    <w:next w:val="Normal"/>
    <w:link w:val="QuoteChar"/>
    <w:uiPriority w:val="29"/>
    <w:qFormat/>
    <w:rsid w:val="00834296"/>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834296"/>
    <w:rPr>
      <w:i/>
      <w:iCs/>
    </w:rPr>
  </w:style>
  <w:style w:type="paragraph" w:styleId="IntenseQuote">
    <w:name w:val="Intense Quote"/>
    <w:basedOn w:val="Normal"/>
    <w:next w:val="Normal"/>
    <w:link w:val="IntenseQuoteChar"/>
    <w:uiPriority w:val="30"/>
    <w:qFormat/>
    <w:rsid w:val="00834296"/>
    <w:pPr>
      <w:spacing w:before="100" w:beforeAutospacing="1" w:after="240"/>
      <w:ind w:left="864" w:right="864"/>
      <w:jc w:val="center"/>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834296"/>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834296"/>
    <w:rPr>
      <w:i/>
      <w:iCs/>
      <w:color w:val="595959" w:themeColor="text1" w:themeTint="A6"/>
    </w:rPr>
  </w:style>
  <w:style w:type="character" w:styleId="IntenseEmphasis">
    <w:name w:val="Intense Emphasis"/>
    <w:basedOn w:val="DefaultParagraphFont"/>
    <w:uiPriority w:val="21"/>
    <w:qFormat/>
    <w:rsid w:val="00834296"/>
    <w:rPr>
      <w:b/>
      <w:bCs/>
      <w:i/>
      <w:iCs/>
    </w:rPr>
  </w:style>
  <w:style w:type="character" w:styleId="SubtleReference">
    <w:name w:val="Subtle Reference"/>
    <w:basedOn w:val="DefaultParagraphFont"/>
    <w:uiPriority w:val="31"/>
    <w:qFormat/>
    <w:rsid w:val="00834296"/>
    <w:rPr>
      <w:smallCaps/>
      <w:color w:val="404040" w:themeColor="text1" w:themeTint="BF"/>
    </w:rPr>
  </w:style>
  <w:style w:type="character" w:styleId="IntenseReference">
    <w:name w:val="Intense Reference"/>
    <w:basedOn w:val="DefaultParagraphFont"/>
    <w:uiPriority w:val="32"/>
    <w:qFormat/>
    <w:rsid w:val="00834296"/>
    <w:rPr>
      <w:b/>
      <w:bCs/>
      <w:smallCaps/>
      <w:u w:val="single"/>
    </w:rPr>
  </w:style>
  <w:style w:type="character" w:styleId="BookTitle">
    <w:name w:val="Book Title"/>
    <w:basedOn w:val="DefaultParagraphFont"/>
    <w:uiPriority w:val="33"/>
    <w:qFormat/>
    <w:rsid w:val="00834296"/>
    <w:rPr>
      <w:b/>
      <w:bCs/>
      <w:smallCaps/>
    </w:rPr>
  </w:style>
  <w:style w:type="paragraph" w:styleId="TOCHeading">
    <w:name w:val="TOC Heading"/>
    <w:basedOn w:val="Heading1"/>
    <w:next w:val="Normal"/>
    <w:uiPriority w:val="39"/>
    <w:semiHidden/>
    <w:unhideWhenUsed/>
    <w:qFormat/>
    <w:rsid w:val="00834296"/>
    <w:pPr>
      <w:outlineLvl w:val="9"/>
    </w:pPr>
  </w:style>
  <w:style w:type="paragraph" w:styleId="NormalWeb">
    <w:name w:val="Normal (Web)"/>
    <w:basedOn w:val="Normal"/>
    <w:uiPriority w:val="99"/>
    <w:semiHidden/>
    <w:unhideWhenUsed/>
    <w:rsid w:val="00FD7F0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2</Pages>
  <Words>337</Words>
  <Characters>1925</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Hally (P147361)</dc:creator>
  <cp:keywords/>
  <dc:description/>
  <cp:lastModifiedBy>Robert Hally (P147361)</cp:lastModifiedBy>
  <cp:revision>17</cp:revision>
  <dcterms:created xsi:type="dcterms:W3CDTF">2018-12-03T09:26:00Z</dcterms:created>
  <dcterms:modified xsi:type="dcterms:W3CDTF">2019-01-07T14:37:00Z</dcterms:modified>
</cp:coreProperties>
</file>