
<file path=[Content_Types].xml><?xml version="1.0" encoding="utf-8"?>
<Types xmlns="http://schemas.openxmlformats.org/package/2006/content-types">
  <Default ContentType="application/xml" Extension="xml"/>
  <Default ContentType="application/x-font-ttf" Extension="ttf"/>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rPr>
          <w:rFonts w:ascii="EB Garamond Medium" w:cs="EB Garamond Medium" w:eastAsia="EB Garamond Medium" w:hAnsi="EB Garamond Medium"/>
          <w:sz w:val="24"/>
          <w:szCs w:val="24"/>
        </w:rPr>
      </w:pPr>
      <w:r w:rsidDel="00000000" w:rsidR="00000000" w:rsidRPr="00000000">
        <w:rPr>
          <w:rFonts w:ascii="EB Garamond Medium" w:cs="EB Garamond Medium" w:eastAsia="EB Garamond Medium" w:hAnsi="EB Garamond Medium"/>
          <w:sz w:val="24"/>
          <w:szCs w:val="24"/>
          <w:rtl w:val="0"/>
        </w:rPr>
        <w:t xml:space="preserve">Name: Ana Maria bove </w:t>
      </w:r>
    </w:p>
    <w:p w:rsidR="00000000" w:rsidDel="00000000" w:rsidP="00000000" w:rsidRDefault="00000000" w:rsidRPr="00000000" w14:paraId="00000002">
      <w:pPr>
        <w:rPr>
          <w:rFonts w:ascii="EB Garamond Medium" w:cs="EB Garamond Medium" w:eastAsia="EB Garamond Medium" w:hAnsi="EB Garamond Medium"/>
          <w:sz w:val="24"/>
          <w:szCs w:val="24"/>
        </w:rPr>
      </w:pPr>
      <w:r w:rsidDel="00000000" w:rsidR="00000000" w:rsidRPr="00000000">
        <w:rPr>
          <w:rtl w:val="0"/>
        </w:rPr>
      </w:r>
    </w:p>
    <w:p w:rsidR="00000000" w:rsidDel="00000000" w:rsidP="00000000" w:rsidRDefault="00000000" w:rsidRPr="00000000" w14:paraId="00000003">
      <w:pPr>
        <w:rPr>
          <w:rFonts w:ascii="EB Garamond Medium" w:cs="EB Garamond Medium" w:eastAsia="EB Garamond Medium" w:hAnsi="EB Garamond Medium"/>
          <w:sz w:val="24"/>
          <w:szCs w:val="24"/>
        </w:rPr>
      </w:pPr>
      <w:r w:rsidDel="00000000" w:rsidR="00000000" w:rsidRPr="00000000">
        <w:rPr>
          <w:rFonts w:ascii="EB Garamond Medium" w:cs="EB Garamond Medium" w:eastAsia="EB Garamond Medium" w:hAnsi="EB Garamond Medium"/>
          <w:sz w:val="24"/>
          <w:szCs w:val="24"/>
          <w:rtl w:val="0"/>
        </w:rPr>
        <w:t xml:space="preserve">Student Number 2337232</w:t>
      </w:r>
    </w:p>
    <w:p w:rsidR="00000000" w:rsidDel="00000000" w:rsidP="00000000" w:rsidRDefault="00000000" w:rsidRPr="00000000" w14:paraId="00000004">
      <w:pPr>
        <w:rPr>
          <w:rFonts w:ascii="EB Garamond Medium" w:cs="EB Garamond Medium" w:eastAsia="EB Garamond Medium" w:hAnsi="EB Garamond Medium"/>
          <w:sz w:val="24"/>
          <w:szCs w:val="24"/>
        </w:rPr>
      </w:pPr>
      <w:r w:rsidDel="00000000" w:rsidR="00000000" w:rsidRPr="00000000">
        <w:rPr>
          <w:rtl w:val="0"/>
        </w:rPr>
      </w:r>
    </w:p>
    <w:p w:rsidR="00000000" w:rsidDel="00000000" w:rsidP="00000000" w:rsidRDefault="00000000" w:rsidRPr="00000000" w14:paraId="00000005">
      <w:pPr>
        <w:rPr>
          <w:rFonts w:ascii="EB Garamond Medium" w:cs="EB Garamond Medium" w:eastAsia="EB Garamond Medium" w:hAnsi="EB Garamond Medium"/>
          <w:sz w:val="24"/>
          <w:szCs w:val="24"/>
        </w:rPr>
      </w:pPr>
      <w:r w:rsidDel="00000000" w:rsidR="00000000" w:rsidRPr="00000000">
        <w:rPr>
          <w:rFonts w:ascii="EB Garamond Medium" w:cs="EB Garamond Medium" w:eastAsia="EB Garamond Medium" w:hAnsi="EB Garamond Medium"/>
          <w:sz w:val="24"/>
          <w:szCs w:val="24"/>
          <w:rtl w:val="0"/>
        </w:rPr>
        <w:t xml:space="preserve">Module code: BMHP5041</w:t>
      </w:r>
    </w:p>
    <w:p w:rsidR="00000000" w:rsidDel="00000000" w:rsidP="00000000" w:rsidRDefault="00000000" w:rsidRPr="00000000" w14:paraId="00000006">
      <w:pPr>
        <w:rPr>
          <w:rFonts w:ascii="EB Garamond Medium" w:cs="EB Garamond Medium" w:eastAsia="EB Garamond Medium" w:hAnsi="EB Garamond Medium"/>
          <w:sz w:val="24"/>
          <w:szCs w:val="24"/>
        </w:rPr>
      </w:pPr>
      <w:r w:rsidDel="00000000" w:rsidR="00000000" w:rsidRPr="00000000">
        <w:rPr>
          <w:rtl w:val="0"/>
        </w:rPr>
      </w:r>
    </w:p>
    <w:p w:rsidR="00000000" w:rsidDel="00000000" w:rsidP="00000000" w:rsidRDefault="00000000" w:rsidRPr="00000000" w14:paraId="00000007">
      <w:pPr>
        <w:rPr>
          <w:rFonts w:ascii="EB Garamond Medium" w:cs="EB Garamond Medium" w:eastAsia="EB Garamond Medium" w:hAnsi="EB Garamond Medium"/>
          <w:sz w:val="24"/>
          <w:szCs w:val="24"/>
        </w:rPr>
      </w:pPr>
      <w:r w:rsidDel="00000000" w:rsidR="00000000" w:rsidRPr="00000000">
        <w:rPr>
          <w:rFonts w:ascii="EB Garamond Medium" w:cs="EB Garamond Medium" w:eastAsia="EB Garamond Medium" w:hAnsi="EB Garamond Medium"/>
          <w:sz w:val="24"/>
          <w:szCs w:val="24"/>
          <w:rtl w:val="0"/>
        </w:rPr>
        <w:t xml:space="preserve">Lecture name: Laila Surani </w:t>
      </w:r>
    </w:p>
    <w:p w:rsidR="00000000" w:rsidDel="00000000" w:rsidP="00000000" w:rsidRDefault="00000000" w:rsidRPr="00000000" w14:paraId="00000008">
      <w:pPr>
        <w:rPr>
          <w:sz w:val="26"/>
          <w:szCs w:val="26"/>
        </w:rPr>
      </w:pPr>
      <w:r w:rsidDel="00000000" w:rsidR="00000000" w:rsidRPr="00000000">
        <w:rPr>
          <w:rtl w:val="0"/>
        </w:rPr>
      </w:r>
    </w:p>
    <w:p w:rsidR="00000000" w:rsidDel="00000000" w:rsidP="00000000" w:rsidRDefault="00000000" w:rsidRPr="00000000" w14:paraId="00000009">
      <w:pPr>
        <w:rPr>
          <w:sz w:val="26"/>
          <w:szCs w:val="26"/>
        </w:rPr>
      </w:pPr>
      <w:r w:rsidDel="00000000" w:rsidR="00000000" w:rsidRPr="00000000">
        <w:rPr>
          <w:rtl w:val="0"/>
        </w:rPr>
      </w:r>
    </w:p>
    <w:p w:rsidR="00000000" w:rsidDel="00000000" w:rsidP="00000000" w:rsidRDefault="00000000" w:rsidRPr="00000000" w14:paraId="0000000A">
      <w:pPr>
        <w:rPr/>
      </w:pPr>
      <w:r w:rsidDel="00000000" w:rsidR="00000000" w:rsidRPr="00000000">
        <w:rPr>
          <w:rtl w:val="0"/>
        </w:rPr>
      </w:r>
    </w:p>
    <w:p w:rsidR="00000000" w:rsidDel="00000000" w:rsidP="00000000" w:rsidRDefault="00000000" w:rsidRPr="00000000" w14:paraId="0000000B">
      <w:pPr>
        <w:rPr/>
      </w:pPr>
      <w:r w:rsidDel="00000000" w:rsidR="00000000" w:rsidRPr="00000000">
        <w:rPr>
          <w:rtl w:val="0"/>
        </w:rPr>
      </w:r>
    </w:p>
    <w:p w:rsidR="00000000" w:rsidDel="00000000" w:rsidP="00000000" w:rsidRDefault="00000000" w:rsidRPr="00000000" w14:paraId="0000000C">
      <w:pPr>
        <w:rPr/>
      </w:pPr>
      <w:r w:rsidDel="00000000" w:rsidR="00000000" w:rsidRPr="00000000">
        <w:rPr>
          <w:rtl w:val="0"/>
        </w:rPr>
      </w:r>
    </w:p>
    <w:p w:rsidR="00000000" w:rsidDel="00000000" w:rsidP="00000000" w:rsidRDefault="00000000" w:rsidRPr="00000000" w14:paraId="0000000D">
      <w:pPr>
        <w:rPr/>
      </w:pPr>
      <w:r w:rsidDel="00000000" w:rsidR="00000000" w:rsidRPr="00000000">
        <w:rPr>
          <w:rtl w:val="0"/>
        </w:rPr>
      </w:r>
    </w:p>
    <w:p w:rsidR="00000000" w:rsidDel="00000000" w:rsidP="00000000" w:rsidRDefault="00000000" w:rsidRPr="00000000" w14:paraId="0000000E">
      <w:pPr>
        <w:rPr>
          <w:rFonts w:ascii="EB Garamond Medium" w:cs="EB Garamond Medium" w:eastAsia="EB Garamond Medium" w:hAnsi="EB Garamond Medium"/>
          <w:sz w:val="28"/>
          <w:szCs w:val="28"/>
        </w:rPr>
      </w:pPr>
      <w:r w:rsidDel="00000000" w:rsidR="00000000" w:rsidRPr="00000000">
        <w:rPr>
          <w:rtl w:val="0"/>
        </w:rPr>
      </w:r>
    </w:p>
    <w:p w:rsidR="00000000" w:rsidDel="00000000" w:rsidP="00000000" w:rsidRDefault="00000000" w:rsidRPr="00000000" w14:paraId="0000000F">
      <w:pPr>
        <w:rPr>
          <w:rFonts w:ascii="EB Garamond Medium" w:cs="EB Garamond Medium" w:eastAsia="EB Garamond Medium" w:hAnsi="EB Garamond Medium"/>
        </w:rPr>
      </w:pPr>
      <w:r w:rsidDel="00000000" w:rsidR="00000000" w:rsidRPr="00000000">
        <w:rPr>
          <w:rFonts w:ascii="EB Garamond Medium" w:cs="EB Garamond Medium" w:eastAsia="EB Garamond Medium" w:hAnsi="EB Garamond Medium"/>
          <w:rtl w:val="0"/>
        </w:rPr>
        <w:t xml:space="preserve">Table of contents </w:t>
      </w:r>
    </w:p>
    <w:p w:rsidR="00000000" w:rsidDel="00000000" w:rsidP="00000000" w:rsidRDefault="00000000" w:rsidRPr="00000000" w14:paraId="00000010">
      <w:pPr>
        <w:rPr>
          <w:rFonts w:ascii="EB Garamond Medium" w:cs="EB Garamond Medium" w:eastAsia="EB Garamond Medium" w:hAnsi="EB Garamond Medium"/>
        </w:rPr>
      </w:pPr>
      <w:r w:rsidDel="00000000" w:rsidR="00000000" w:rsidRPr="00000000">
        <w:rPr>
          <w:rtl w:val="0"/>
        </w:rPr>
      </w:r>
    </w:p>
    <w:p w:rsidR="00000000" w:rsidDel="00000000" w:rsidP="00000000" w:rsidRDefault="00000000" w:rsidRPr="00000000" w14:paraId="00000011">
      <w:pPr>
        <w:rPr>
          <w:rFonts w:ascii="EB Garamond Medium" w:cs="EB Garamond Medium" w:eastAsia="EB Garamond Medium" w:hAnsi="EB Garamond Medium"/>
        </w:rPr>
      </w:pPr>
      <w:r w:rsidDel="00000000" w:rsidR="00000000" w:rsidRPr="00000000">
        <w:rPr>
          <w:rFonts w:ascii="EB Garamond Medium" w:cs="EB Garamond Medium" w:eastAsia="EB Garamond Medium" w:hAnsi="EB Garamond Medium"/>
          <w:rtl w:val="0"/>
        </w:rPr>
        <w:t xml:space="preserve">1.1 Women teenager mental healt  ik uk</w:t>
      </w:r>
    </w:p>
    <w:p w:rsidR="00000000" w:rsidDel="00000000" w:rsidP="00000000" w:rsidRDefault="00000000" w:rsidRPr="00000000" w14:paraId="00000012">
      <w:pPr>
        <w:rPr>
          <w:rFonts w:ascii="EB Garamond Medium" w:cs="EB Garamond Medium" w:eastAsia="EB Garamond Medium" w:hAnsi="EB Garamond Medium"/>
        </w:rPr>
      </w:pPr>
      <w:r w:rsidDel="00000000" w:rsidR="00000000" w:rsidRPr="00000000">
        <w:rPr>
          <w:rtl w:val="0"/>
        </w:rPr>
      </w:r>
    </w:p>
    <w:p w:rsidR="00000000" w:rsidDel="00000000" w:rsidP="00000000" w:rsidRDefault="00000000" w:rsidRPr="00000000" w14:paraId="00000013">
      <w:pPr>
        <w:rPr>
          <w:rFonts w:ascii="EB Garamond Medium" w:cs="EB Garamond Medium" w:eastAsia="EB Garamond Medium" w:hAnsi="EB Garamond Medium"/>
        </w:rPr>
      </w:pPr>
      <w:r w:rsidDel="00000000" w:rsidR="00000000" w:rsidRPr="00000000">
        <w:rPr>
          <w:rFonts w:ascii="EB Garamond Medium" w:cs="EB Garamond Medium" w:eastAsia="EB Garamond Medium" w:hAnsi="EB Garamond Medium"/>
          <w:rtl w:val="0"/>
        </w:rPr>
        <w:t xml:space="preserve">1.2 Statistic il uk</w:t>
      </w:r>
    </w:p>
    <w:p w:rsidR="00000000" w:rsidDel="00000000" w:rsidP="00000000" w:rsidRDefault="00000000" w:rsidRPr="00000000" w14:paraId="00000014">
      <w:pPr>
        <w:rPr>
          <w:rFonts w:ascii="EB Garamond Medium" w:cs="EB Garamond Medium" w:eastAsia="EB Garamond Medium" w:hAnsi="EB Garamond Medium"/>
        </w:rPr>
      </w:pPr>
      <w:r w:rsidDel="00000000" w:rsidR="00000000" w:rsidRPr="00000000">
        <w:rPr>
          <w:rtl w:val="0"/>
        </w:rPr>
      </w:r>
    </w:p>
    <w:p w:rsidR="00000000" w:rsidDel="00000000" w:rsidP="00000000" w:rsidRDefault="00000000" w:rsidRPr="00000000" w14:paraId="00000015">
      <w:pPr>
        <w:rPr/>
      </w:pPr>
      <w:r w:rsidDel="00000000" w:rsidR="00000000" w:rsidRPr="00000000">
        <w:rPr>
          <w:rFonts w:ascii="EB Garamond Medium" w:cs="EB Garamond Medium" w:eastAsia="EB Garamond Medium" w:hAnsi="EB Garamond Medium"/>
          <w:rtl w:val="0"/>
        </w:rPr>
        <w:t xml:space="preserve">1.3 Solution =Mind connection</w:t>
      </w:r>
      <w:r w:rsidDel="00000000" w:rsidR="00000000" w:rsidRPr="00000000">
        <w:rPr>
          <w:rtl w:val="0"/>
        </w:rPr>
      </w:r>
    </w:p>
    <w:p w:rsidR="00000000" w:rsidDel="00000000" w:rsidP="00000000" w:rsidRDefault="00000000" w:rsidRPr="00000000" w14:paraId="00000016">
      <w:pPr>
        <w:rPr/>
      </w:pPr>
      <w:r w:rsidDel="00000000" w:rsidR="00000000" w:rsidRPr="00000000">
        <w:rPr>
          <w:rtl w:val="0"/>
        </w:rPr>
      </w:r>
    </w:p>
    <w:p w:rsidR="00000000" w:rsidDel="00000000" w:rsidP="00000000" w:rsidRDefault="00000000" w:rsidRPr="00000000" w14:paraId="00000017">
      <w:pPr>
        <w:widowControl w:val="0"/>
        <w:spacing w:line="240" w:lineRule="auto"/>
        <w:rPr>
          <w:rFonts w:ascii="EB Garamond Medium" w:cs="EB Garamond Medium" w:eastAsia="EB Garamond Medium" w:hAnsi="EB Garamond Medium"/>
        </w:rPr>
      </w:pPr>
      <w:r w:rsidDel="00000000" w:rsidR="00000000" w:rsidRPr="00000000">
        <w:rPr>
          <w:rFonts w:ascii="EB Garamond Medium" w:cs="EB Garamond Medium" w:eastAsia="EB Garamond Medium" w:hAnsi="EB Garamond Medium"/>
          <w:rtl w:val="0"/>
        </w:rPr>
        <w:t xml:space="preserve">1.4 Why is it so common</w:t>
      </w:r>
    </w:p>
    <w:p w:rsidR="00000000" w:rsidDel="00000000" w:rsidP="00000000" w:rsidRDefault="00000000" w:rsidRPr="00000000" w14:paraId="00000018">
      <w:pPr>
        <w:widowControl w:val="0"/>
        <w:spacing w:line="240" w:lineRule="auto"/>
        <w:rPr>
          <w:rFonts w:ascii="EB Garamond Medium" w:cs="EB Garamond Medium" w:eastAsia="EB Garamond Medium" w:hAnsi="EB Garamond Medium"/>
        </w:rPr>
      </w:pPr>
      <w:r w:rsidDel="00000000" w:rsidR="00000000" w:rsidRPr="00000000">
        <w:rPr>
          <w:rtl w:val="0"/>
        </w:rPr>
      </w:r>
    </w:p>
    <w:p w:rsidR="00000000" w:rsidDel="00000000" w:rsidP="00000000" w:rsidRDefault="00000000" w:rsidRPr="00000000" w14:paraId="00000019">
      <w:pPr>
        <w:widowControl w:val="0"/>
        <w:spacing w:line="240" w:lineRule="auto"/>
        <w:rPr>
          <w:rFonts w:ascii="EB Garamond Medium" w:cs="EB Garamond Medium" w:eastAsia="EB Garamond Medium" w:hAnsi="EB Garamond Medium"/>
        </w:rPr>
      </w:pPr>
      <w:r w:rsidDel="00000000" w:rsidR="00000000" w:rsidRPr="00000000">
        <w:rPr>
          <w:rFonts w:ascii="EB Garamond Medium" w:cs="EB Garamond Medium" w:eastAsia="EB Garamond Medium" w:hAnsi="EB Garamond Medium"/>
          <w:rtl w:val="0"/>
        </w:rPr>
        <w:t xml:space="preserve">1.5 factors affect the problems</w:t>
      </w:r>
    </w:p>
    <w:p w:rsidR="00000000" w:rsidDel="00000000" w:rsidP="00000000" w:rsidRDefault="00000000" w:rsidRPr="00000000" w14:paraId="0000001A">
      <w:pPr>
        <w:widowControl w:val="0"/>
        <w:spacing w:line="240" w:lineRule="auto"/>
        <w:rPr>
          <w:rFonts w:ascii="EB Garamond Medium" w:cs="EB Garamond Medium" w:eastAsia="EB Garamond Medium" w:hAnsi="EB Garamond Medium"/>
        </w:rPr>
      </w:pPr>
      <w:r w:rsidDel="00000000" w:rsidR="00000000" w:rsidRPr="00000000">
        <w:rPr>
          <w:rtl w:val="0"/>
        </w:rPr>
      </w:r>
    </w:p>
    <w:p w:rsidR="00000000" w:rsidDel="00000000" w:rsidP="00000000" w:rsidRDefault="00000000" w:rsidRPr="00000000" w14:paraId="0000001B">
      <w:pPr>
        <w:widowControl w:val="0"/>
        <w:spacing w:line="240" w:lineRule="auto"/>
        <w:rPr>
          <w:rFonts w:ascii="EB Garamond Medium" w:cs="EB Garamond Medium" w:eastAsia="EB Garamond Medium" w:hAnsi="EB Garamond Medium"/>
        </w:rPr>
      </w:pPr>
      <w:r w:rsidDel="00000000" w:rsidR="00000000" w:rsidRPr="00000000">
        <w:rPr>
          <w:rFonts w:ascii="EB Garamond Medium" w:cs="EB Garamond Medium" w:eastAsia="EB Garamond Medium" w:hAnsi="EB Garamond Medium"/>
          <w:rtl w:val="0"/>
        </w:rPr>
        <w:t xml:space="preserve">1.6 The gap in Health and Social care related to teenagers’ mental health.</w:t>
      </w:r>
    </w:p>
    <w:p w:rsidR="00000000" w:rsidDel="00000000" w:rsidP="00000000" w:rsidRDefault="00000000" w:rsidRPr="00000000" w14:paraId="0000001C">
      <w:pPr>
        <w:widowControl w:val="0"/>
        <w:spacing w:line="240" w:lineRule="auto"/>
        <w:rPr>
          <w:rFonts w:ascii="EB Garamond Medium" w:cs="EB Garamond Medium" w:eastAsia="EB Garamond Medium" w:hAnsi="EB Garamond Medium"/>
        </w:rPr>
      </w:pPr>
      <w:r w:rsidDel="00000000" w:rsidR="00000000" w:rsidRPr="00000000">
        <w:rPr>
          <w:rtl w:val="0"/>
        </w:rPr>
      </w:r>
    </w:p>
    <w:p w:rsidR="00000000" w:rsidDel="00000000" w:rsidP="00000000" w:rsidRDefault="00000000" w:rsidRPr="00000000" w14:paraId="0000001D">
      <w:pPr>
        <w:widowControl w:val="0"/>
        <w:spacing w:line="240" w:lineRule="auto"/>
        <w:rPr>
          <w:rFonts w:ascii="EB Garamond Medium" w:cs="EB Garamond Medium" w:eastAsia="EB Garamond Medium" w:hAnsi="EB Garamond Medium"/>
          <w:highlight w:val="white"/>
        </w:rPr>
      </w:pPr>
      <w:r w:rsidDel="00000000" w:rsidR="00000000" w:rsidRPr="00000000">
        <w:rPr>
          <w:rFonts w:ascii="EB Garamond Medium" w:cs="EB Garamond Medium" w:eastAsia="EB Garamond Medium" w:hAnsi="EB Garamond Medium"/>
          <w:highlight w:val="white"/>
          <w:rtl w:val="0"/>
        </w:rPr>
        <w:t xml:space="preserve">1.7  Development and Regulations: </w:t>
      </w:r>
    </w:p>
    <w:p w:rsidR="00000000" w:rsidDel="00000000" w:rsidP="00000000" w:rsidRDefault="00000000" w:rsidRPr="00000000" w14:paraId="0000001E">
      <w:pPr>
        <w:widowControl w:val="0"/>
        <w:spacing w:line="240" w:lineRule="auto"/>
        <w:rPr>
          <w:rFonts w:ascii="EB Garamond Medium" w:cs="EB Garamond Medium" w:eastAsia="EB Garamond Medium" w:hAnsi="EB Garamond Medium"/>
          <w:highlight w:val="white"/>
        </w:rPr>
      </w:pPr>
      <w:r w:rsidDel="00000000" w:rsidR="00000000" w:rsidRPr="00000000">
        <w:rPr>
          <w:rtl w:val="0"/>
        </w:rPr>
      </w:r>
    </w:p>
    <w:p w:rsidR="00000000" w:rsidDel="00000000" w:rsidP="00000000" w:rsidRDefault="00000000" w:rsidRPr="00000000" w14:paraId="0000001F">
      <w:pPr>
        <w:widowControl w:val="0"/>
        <w:spacing w:line="240" w:lineRule="auto"/>
        <w:rPr>
          <w:rFonts w:ascii="EB Garamond Medium" w:cs="EB Garamond Medium" w:eastAsia="EB Garamond Medium" w:hAnsi="EB Garamond Medium"/>
          <w:highlight w:val="white"/>
        </w:rPr>
      </w:pPr>
      <w:r w:rsidDel="00000000" w:rsidR="00000000" w:rsidRPr="00000000">
        <w:rPr>
          <w:rFonts w:ascii="EB Garamond Medium" w:cs="EB Garamond Medium" w:eastAsia="EB Garamond Medium" w:hAnsi="EB Garamond Medium"/>
          <w:highlight w:val="white"/>
          <w:rtl w:val="0"/>
        </w:rPr>
        <w:t xml:space="preserve">1.8 Dissemination: How the Innovation Will Be Promoted: </w:t>
      </w:r>
    </w:p>
    <w:p w:rsidR="00000000" w:rsidDel="00000000" w:rsidP="00000000" w:rsidRDefault="00000000" w:rsidRPr="00000000" w14:paraId="00000020">
      <w:pPr>
        <w:widowControl w:val="0"/>
        <w:spacing w:line="240" w:lineRule="auto"/>
        <w:rPr>
          <w:rFonts w:ascii="EB Garamond Medium" w:cs="EB Garamond Medium" w:eastAsia="EB Garamond Medium" w:hAnsi="EB Garamond Medium"/>
          <w:highlight w:val="white"/>
        </w:rPr>
      </w:pPr>
      <w:r w:rsidDel="00000000" w:rsidR="00000000" w:rsidRPr="00000000">
        <w:rPr>
          <w:rtl w:val="0"/>
        </w:rPr>
      </w:r>
    </w:p>
    <w:p w:rsidR="00000000" w:rsidDel="00000000" w:rsidP="00000000" w:rsidRDefault="00000000" w:rsidRPr="00000000" w14:paraId="00000021">
      <w:pPr>
        <w:widowControl w:val="0"/>
        <w:spacing w:line="240" w:lineRule="auto"/>
        <w:rPr>
          <w:rFonts w:ascii="EB Garamond Medium" w:cs="EB Garamond Medium" w:eastAsia="EB Garamond Medium" w:hAnsi="EB Garamond Medium"/>
          <w:highlight w:val="white"/>
        </w:rPr>
      </w:pPr>
      <w:r w:rsidDel="00000000" w:rsidR="00000000" w:rsidRPr="00000000">
        <w:rPr>
          <w:rFonts w:ascii="EB Garamond Medium" w:cs="EB Garamond Medium" w:eastAsia="EB Garamond Medium" w:hAnsi="EB Garamond Medium"/>
          <w:highlight w:val="white"/>
          <w:rtl w:val="0"/>
        </w:rPr>
        <w:t xml:space="preserve">1.9Target Audience and Impact:</w:t>
      </w:r>
    </w:p>
    <w:p w:rsidR="00000000" w:rsidDel="00000000" w:rsidP="00000000" w:rsidRDefault="00000000" w:rsidRPr="00000000" w14:paraId="00000022">
      <w:pPr>
        <w:widowControl w:val="0"/>
        <w:spacing w:line="240" w:lineRule="auto"/>
        <w:rPr>
          <w:rFonts w:ascii="EB Garamond Medium" w:cs="EB Garamond Medium" w:eastAsia="EB Garamond Medium" w:hAnsi="EB Garamond Medium"/>
          <w:sz w:val="26"/>
          <w:szCs w:val="26"/>
          <w:highlight w:val="black"/>
        </w:rPr>
      </w:pPr>
      <w:r w:rsidDel="00000000" w:rsidR="00000000" w:rsidRPr="00000000">
        <w:rPr>
          <w:rtl w:val="0"/>
        </w:rPr>
      </w:r>
    </w:p>
    <w:p w:rsidR="00000000" w:rsidDel="00000000" w:rsidP="00000000" w:rsidRDefault="00000000" w:rsidRPr="00000000" w14:paraId="00000023">
      <w:pPr>
        <w:widowControl w:val="0"/>
        <w:spacing w:line="240" w:lineRule="auto"/>
        <w:rPr>
          <w:rFonts w:ascii="EB Garamond Medium" w:cs="EB Garamond Medium" w:eastAsia="EB Garamond Medium" w:hAnsi="EB Garamond Medium"/>
          <w:sz w:val="26"/>
          <w:szCs w:val="26"/>
        </w:rPr>
      </w:pPr>
      <w:r w:rsidDel="00000000" w:rsidR="00000000" w:rsidRPr="00000000">
        <w:rPr>
          <w:rFonts w:ascii="EB Garamond Medium" w:cs="EB Garamond Medium" w:eastAsia="EB Garamond Medium" w:hAnsi="EB Garamond Medium"/>
          <w:sz w:val="26"/>
          <w:szCs w:val="26"/>
          <w:rtl w:val="0"/>
        </w:rPr>
        <w:t xml:space="preserve">2 Conclusion</w:t>
      </w:r>
    </w:p>
    <w:p w:rsidR="00000000" w:rsidDel="00000000" w:rsidP="00000000" w:rsidRDefault="00000000" w:rsidRPr="00000000" w14:paraId="00000024">
      <w:pPr>
        <w:widowControl w:val="0"/>
        <w:spacing w:line="240" w:lineRule="auto"/>
        <w:rPr>
          <w:rFonts w:ascii="EB Garamond Medium" w:cs="EB Garamond Medium" w:eastAsia="EB Garamond Medium" w:hAnsi="EB Garamond Medium"/>
          <w:sz w:val="26"/>
          <w:szCs w:val="26"/>
        </w:rPr>
      </w:pPr>
      <w:r w:rsidDel="00000000" w:rsidR="00000000" w:rsidRPr="00000000">
        <w:rPr>
          <w:rFonts w:ascii="EB Garamond Medium" w:cs="EB Garamond Medium" w:eastAsia="EB Garamond Medium" w:hAnsi="EB Garamond Medium"/>
          <w:sz w:val="26"/>
          <w:szCs w:val="26"/>
          <w:rtl w:val="0"/>
        </w:rPr>
        <w:t xml:space="preserve"> </w:t>
      </w:r>
    </w:p>
    <w:p w:rsidR="00000000" w:rsidDel="00000000" w:rsidP="00000000" w:rsidRDefault="00000000" w:rsidRPr="00000000" w14:paraId="00000025">
      <w:pPr>
        <w:widowControl w:val="0"/>
        <w:spacing w:line="240" w:lineRule="auto"/>
        <w:rPr>
          <w:rFonts w:ascii="EB Garamond Medium" w:cs="EB Garamond Medium" w:eastAsia="EB Garamond Medium" w:hAnsi="EB Garamond Medium"/>
          <w:sz w:val="26"/>
          <w:szCs w:val="26"/>
        </w:rPr>
      </w:pPr>
      <w:r w:rsidDel="00000000" w:rsidR="00000000" w:rsidRPr="00000000">
        <w:rPr>
          <w:rFonts w:ascii="EB Garamond Medium" w:cs="EB Garamond Medium" w:eastAsia="EB Garamond Medium" w:hAnsi="EB Garamond Medium"/>
          <w:sz w:val="26"/>
          <w:szCs w:val="26"/>
          <w:rtl w:val="0"/>
        </w:rPr>
        <w:t xml:space="preserve">3 Pitch</w:t>
      </w:r>
    </w:p>
    <w:p w:rsidR="00000000" w:rsidDel="00000000" w:rsidP="00000000" w:rsidRDefault="00000000" w:rsidRPr="00000000" w14:paraId="00000026">
      <w:pPr>
        <w:widowControl w:val="0"/>
        <w:spacing w:line="240" w:lineRule="auto"/>
        <w:rPr>
          <w:rFonts w:ascii="EB Garamond Medium" w:cs="EB Garamond Medium" w:eastAsia="EB Garamond Medium" w:hAnsi="EB Garamond Medium"/>
          <w:sz w:val="26"/>
          <w:szCs w:val="26"/>
        </w:rPr>
      </w:pPr>
      <w:r w:rsidDel="00000000" w:rsidR="00000000" w:rsidRPr="00000000">
        <w:rPr>
          <w:rtl w:val="0"/>
        </w:rPr>
      </w:r>
    </w:p>
    <w:p w:rsidR="00000000" w:rsidDel="00000000" w:rsidP="00000000" w:rsidRDefault="00000000" w:rsidRPr="00000000" w14:paraId="00000027">
      <w:pPr>
        <w:widowControl w:val="0"/>
        <w:spacing w:line="240" w:lineRule="auto"/>
        <w:rPr>
          <w:rFonts w:ascii="EB Garamond Medium" w:cs="EB Garamond Medium" w:eastAsia="EB Garamond Medium" w:hAnsi="EB Garamond Medium"/>
          <w:sz w:val="26"/>
          <w:szCs w:val="26"/>
        </w:rPr>
      </w:pPr>
      <w:r w:rsidDel="00000000" w:rsidR="00000000" w:rsidRPr="00000000">
        <w:rPr>
          <w:rFonts w:ascii="EB Garamond Medium" w:cs="EB Garamond Medium" w:eastAsia="EB Garamond Medium" w:hAnsi="EB Garamond Medium"/>
          <w:sz w:val="26"/>
          <w:szCs w:val="26"/>
          <w:rtl w:val="0"/>
        </w:rPr>
        <w:t xml:space="preserve">4 Reference </w:t>
      </w:r>
    </w:p>
    <w:p w:rsidR="00000000" w:rsidDel="00000000" w:rsidP="00000000" w:rsidRDefault="00000000" w:rsidRPr="00000000" w14:paraId="00000028">
      <w:pPr>
        <w:widowControl w:val="0"/>
        <w:spacing w:line="240" w:lineRule="auto"/>
        <w:rPr>
          <w:rFonts w:ascii="EB Garamond Medium" w:cs="EB Garamond Medium" w:eastAsia="EB Garamond Medium" w:hAnsi="EB Garamond Medium"/>
          <w:sz w:val="26"/>
          <w:szCs w:val="26"/>
        </w:rPr>
      </w:pPr>
      <w:r w:rsidDel="00000000" w:rsidR="00000000" w:rsidRPr="00000000">
        <w:rPr>
          <w:rtl w:val="0"/>
        </w:rPr>
      </w:r>
    </w:p>
    <w:p w:rsidR="00000000" w:rsidDel="00000000" w:rsidP="00000000" w:rsidRDefault="00000000" w:rsidRPr="00000000" w14:paraId="00000029">
      <w:pPr>
        <w:widowControl w:val="0"/>
        <w:spacing w:line="240" w:lineRule="auto"/>
        <w:rPr>
          <w:rFonts w:ascii="EB Garamond Medium" w:cs="EB Garamond Medium" w:eastAsia="EB Garamond Medium" w:hAnsi="EB Garamond Medium"/>
          <w:sz w:val="26"/>
          <w:szCs w:val="26"/>
        </w:rPr>
      </w:pPr>
      <w:r w:rsidDel="00000000" w:rsidR="00000000" w:rsidRPr="00000000">
        <w:rPr>
          <w:rtl w:val="0"/>
        </w:rPr>
      </w:r>
    </w:p>
    <w:p w:rsidR="00000000" w:rsidDel="00000000" w:rsidP="00000000" w:rsidRDefault="00000000" w:rsidRPr="00000000" w14:paraId="0000002A">
      <w:pPr>
        <w:widowControl w:val="0"/>
        <w:spacing w:line="240" w:lineRule="auto"/>
        <w:rPr>
          <w:rFonts w:ascii="EB Garamond Medium" w:cs="EB Garamond Medium" w:eastAsia="EB Garamond Medium" w:hAnsi="EB Garamond Medium"/>
          <w:sz w:val="26"/>
          <w:szCs w:val="26"/>
        </w:rPr>
      </w:pPr>
      <w:r w:rsidDel="00000000" w:rsidR="00000000" w:rsidRPr="00000000">
        <w:rPr>
          <w:rtl w:val="0"/>
        </w:rPr>
      </w:r>
    </w:p>
    <w:p w:rsidR="00000000" w:rsidDel="00000000" w:rsidP="00000000" w:rsidRDefault="00000000" w:rsidRPr="00000000" w14:paraId="0000002B">
      <w:pPr>
        <w:widowControl w:val="0"/>
        <w:spacing w:line="240" w:lineRule="auto"/>
        <w:rPr>
          <w:rFonts w:ascii="EB Garamond Medium" w:cs="EB Garamond Medium" w:eastAsia="EB Garamond Medium" w:hAnsi="EB Garamond Medium"/>
          <w:sz w:val="26"/>
          <w:szCs w:val="26"/>
        </w:rPr>
      </w:pPr>
      <w:r w:rsidDel="00000000" w:rsidR="00000000" w:rsidRPr="00000000">
        <w:rPr>
          <w:rtl w:val="0"/>
        </w:rPr>
      </w:r>
    </w:p>
    <w:p w:rsidR="00000000" w:rsidDel="00000000" w:rsidP="00000000" w:rsidRDefault="00000000" w:rsidRPr="00000000" w14:paraId="0000002C">
      <w:pPr>
        <w:widowControl w:val="0"/>
        <w:spacing w:line="240" w:lineRule="auto"/>
        <w:rPr>
          <w:rFonts w:ascii="EB Garamond Medium" w:cs="EB Garamond Medium" w:eastAsia="EB Garamond Medium" w:hAnsi="EB Garamond Medium"/>
          <w:sz w:val="26"/>
          <w:szCs w:val="26"/>
        </w:rPr>
      </w:pPr>
      <w:r w:rsidDel="00000000" w:rsidR="00000000" w:rsidRPr="00000000">
        <w:rPr>
          <w:rtl w:val="0"/>
        </w:rPr>
      </w:r>
    </w:p>
    <w:p w:rsidR="00000000" w:rsidDel="00000000" w:rsidP="00000000" w:rsidRDefault="00000000" w:rsidRPr="00000000" w14:paraId="0000002D">
      <w:pPr>
        <w:widowControl w:val="0"/>
        <w:spacing w:line="240" w:lineRule="auto"/>
        <w:rPr>
          <w:rFonts w:ascii="EB Garamond Medium" w:cs="EB Garamond Medium" w:eastAsia="EB Garamond Medium" w:hAnsi="EB Garamond Medium"/>
          <w:sz w:val="26"/>
          <w:szCs w:val="26"/>
        </w:rPr>
      </w:pPr>
      <w:r w:rsidDel="00000000" w:rsidR="00000000" w:rsidRPr="00000000">
        <w:rPr>
          <w:rtl w:val="0"/>
        </w:rPr>
      </w:r>
    </w:p>
    <w:tbl>
      <w:tblPr>
        <w:tblStyle w:val="Table1"/>
        <w:tblW w:w="11010.0" w:type="dxa"/>
        <w:jc w:val="left"/>
        <w:tblInd w:w="-915.0"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3705"/>
        <w:gridCol w:w="3525"/>
        <w:gridCol w:w="3780"/>
        <w:tblGridChange w:id="0">
          <w:tblGrid>
            <w:gridCol w:w="3705"/>
            <w:gridCol w:w="3525"/>
            <w:gridCol w:w="3780"/>
          </w:tblGrid>
        </w:tblGridChange>
      </w:tblGrid>
      <w:tr>
        <w:trPr>
          <w:cantSplit w:val="0"/>
          <w:trHeight w:val="8580"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2E">
            <w:pPr>
              <w:rPr>
                <w:rFonts w:ascii="EB Garamond Medium" w:cs="EB Garamond Medium" w:eastAsia="EB Garamond Medium" w:hAnsi="EB Garamond Medium"/>
              </w:rPr>
            </w:pPr>
            <w:r w:rsidDel="00000000" w:rsidR="00000000" w:rsidRPr="00000000">
              <w:rPr>
                <w:rFonts w:ascii="EB Garamond Medium" w:cs="EB Garamond Medium" w:eastAsia="EB Garamond Medium" w:hAnsi="EB Garamond Medium"/>
                <w:rtl w:val="0"/>
              </w:rPr>
              <w:t xml:space="preserve">1.1 Women teenager mental health in uk</w:t>
            </w:r>
          </w:p>
          <w:p w:rsidR="00000000" w:rsidDel="00000000" w:rsidP="00000000" w:rsidRDefault="00000000" w:rsidRPr="00000000" w14:paraId="0000002F">
            <w:pPr>
              <w:widowControl w:val="0"/>
              <w:spacing w:line="240" w:lineRule="auto"/>
              <w:rPr>
                <w:rFonts w:ascii="EB Garamond Medium" w:cs="EB Garamond Medium" w:eastAsia="EB Garamond Medium" w:hAnsi="EB Garamond Medium"/>
              </w:rPr>
            </w:pPr>
            <w:r w:rsidDel="00000000" w:rsidR="00000000" w:rsidRPr="00000000">
              <w:rPr>
                <w:rtl w:val="0"/>
              </w:rPr>
            </w:r>
          </w:p>
          <w:p w:rsidR="00000000" w:rsidDel="00000000" w:rsidP="00000000" w:rsidRDefault="00000000" w:rsidRPr="00000000" w14:paraId="00000030">
            <w:pPr>
              <w:widowControl w:val="0"/>
              <w:spacing w:line="240" w:lineRule="auto"/>
              <w:rPr>
                <w:rFonts w:ascii="EB Garamond Medium" w:cs="EB Garamond Medium" w:eastAsia="EB Garamond Medium" w:hAnsi="EB Garamond Medium"/>
              </w:rPr>
            </w:pPr>
            <w:r w:rsidDel="00000000" w:rsidR="00000000" w:rsidRPr="00000000">
              <w:rPr>
                <w:rFonts w:ascii="EB Garamond Medium" w:cs="EB Garamond Medium" w:eastAsia="EB Garamond Medium" w:hAnsi="EB Garamond Medium"/>
                <w:rtl w:val="0"/>
              </w:rPr>
              <w:t xml:space="preserve">Teenagers' mental health in the UK is a sensitive spot in the UK. </w:t>
            </w:r>
          </w:p>
          <w:p w:rsidR="00000000" w:rsidDel="00000000" w:rsidP="00000000" w:rsidRDefault="00000000" w:rsidRPr="00000000" w14:paraId="00000031">
            <w:pPr>
              <w:widowControl w:val="0"/>
              <w:spacing w:line="240" w:lineRule="auto"/>
              <w:rPr>
                <w:rFonts w:ascii="EB Garamond Medium" w:cs="EB Garamond Medium" w:eastAsia="EB Garamond Medium" w:hAnsi="EB Garamond Medium"/>
              </w:rPr>
            </w:pPr>
            <w:r w:rsidDel="00000000" w:rsidR="00000000" w:rsidRPr="00000000">
              <w:rPr>
                <w:rFonts w:ascii="EB Garamond Medium" w:cs="EB Garamond Medium" w:eastAsia="EB Garamond Medium" w:hAnsi="EB Garamond Medium"/>
                <w:rtl w:val="0"/>
              </w:rPr>
              <w:t xml:space="preserve">This phenomenon has increased year by year, especially during and after the pandemic.</w:t>
            </w:r>
          </w:p>
          <w:p w:rsidR="00000000" w:rsidDel="00000000" w:rsidP="00000000" w:rsidRDefault="00000000" w:rsidRPr="00000000" w14:paraId="00000032">
            <w:pPr>
              <w:widowControl w:val="0"/>
              <w:spacing w:line="240" w:lineRule="auto"/>
              <w:rPr>
                <w:rFonts w:ascii="EB Garamond Medium" w:cs="EB Garamond Medium" w:eastAsia="EB Garamond Medium" w:hAnsi="EB Garamond Medium"/>
              </w:rPr>
            </w:pPr>
            <w:r w:rsidDel="00000000" w:rsidR="00000000" w:rsidRPr="00000000">
              <w:rPr>
                <w:rFonts w:ascii="EB Garamond Medium" w:cs="EB Garamond Medium" w:eastAsia="EB Garamond Medium" w:hAnsi="EB Garamond Medium"/>
                <w:rtl w:val="0"/>
              </w:rPr>
              <w:t xml:space="preserve">Mental health means emotional, psychological and social well-being of the adolescent between the ages of 13 and 19 years. It is the way the teenager feels emotions, interacts with people, behaves and especially the way they handle stress and manage emotions. </w:t>
            </w:r>
          </w:p>
          <w:p w:rsidR="00000000" w:rsidDel="00000000" w:rsidP="00000000" w:rsidRDefault="00000000" w:rsidRPr="00000000" w14:paraId="00000033">
            <w:pPr>
              <w:widowControl w:val="0"/>
              <w:spacing w:line="240" w:lineRule="auto"/>
              <w:rPr>
                <w:rFonts w:ascii="EB Garamond Medium" w:cs="EB Garamond Medium" w:eastAsia="EB Garamond Medium" w:hAnsi="EB Garamond Medium"/>
              </w:rPr>
            </w:pPr>
            <w:r w:rsidDel="00000000" w:rsidR="00000000" w:rsidRPr="00000000">
              <w:rPr>
                <w:rFonts w:ascii="EB Garamond Medium" w:cs="EB Garamond Medium" w:eastAsia="EB Garamond Medium" w:hAnsi="EB Garamond Medium"/>
                <w:rtl w:val="0"/>
              </w:rPr>
              <w:t xml:space="preserve">Mental health doesn’t mean is an illness present but can also include positive well-being like resilience, confidence, and social connectedness. Mental health in teenagers could be good, and not when it is good is very helpful to make them achieve all the academic goals, develop social interaction, and become an adult; poor mental health can develop into anxiety, stress, depression, and self harm of bheviour al difficulties.</w:t>
            </w:r>
          </w:p>
          <w:p w:rsidR="00000000" w:rsidDel="00000000" w:rsidP="00000000" w:rsidRDefault="00000000" w:rsidRPr="00000000" w14:paraId="00000034">
            <w:pPr>
              <w:widowControl w:val="0"/>
              <w:spacing w:line="240" w:lineRule="auto"/>
              <w:rPr>
                <w:rFonts w:ascii="EB Garamond Medium" w:cs="EB Garamond Medium" w:eastAsia="EB Garamond Medium" w:hAnsi="EB Garamond Medium"/>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35">
            <w:pPr>
              <w:widowControl w:val="0"/>
              <w:spacing w:line="240" w:lineRule="auto"/>
              <w:rPr>
                <w:rFonts w:ascii="EB Garamond Medium" w:cs="EB Garamond Medium" w:eastAsia="EB Garamond Medium" w:hAnsi="EB Garamond Medium"/>
              </w:rPr>
            </w:pPr>
            <w:r w:rsidDel="00000000" w:rsidR="00000000" w:rsidRPr="00000000">
              <w:rPr>
                <w:rFonts w:ascii="EB Garamond Medium" w:cs="EB Garamond Medium" w:eastAsia="EB Garamond Medium" w:hAnsi="EB Garamond Medium"/>
                <w:rtl w:val="0"/>
              </w:rPr>
              <w:t xml:space="preserve">1.2 Statistics in uk</w:t>
            </w:r>
          </w:p>
          <w:p w:rsidR="00000000" w:rsidDel="00000000" w:rsidP="00000000" w:rsidRDefault="00000000" w:rsidRPr="00000000" w14:paraId="00000036">
            <w:pPr>
              <w:widowControl w:val="0"/>
              <w:spacing w:line="240" w:lineRule="auto"/>
              <w:rPr>
                <w:rFonts w:ascii="EB Garamond Medium" w:cs="EB Garamond Medium" w:eastAsia="EB Garamond Medium" w:hAnsi="EB Garamond Medium"/>
              </w:rPr>
            </w:pPr>
            <w:r w:rsidDel="00000000" w:rsidR="00000000" w:rsidRPr="00000000">
              <w:rPr>
                <w:rtl w:val="0"/>
              </w:rPr>
            </w:r>
          </w:p>
          <w:p w:rsidR="00000000" w:rsidDel="00000000" w:rsidP="00000000" w:rsidRDefault="00000000" w:rsidRPr="00000000" w14:paraId="00000037">
            <w:pPr>
              <w:widowControl w:val="0"/>
              <w:spacing w:line="240" w:lineRule="auto"/>
              <w:rPr>
                <w:rFonts w:ascii="EB Garamond Medium" w:cs="EB Garamond Medium" w:eastAsia="EB Garamond Medium" w:hAnsi="EB Garamond Medium"/>
              </w:rPr>
            </w:pPr>
            <w:r w:rsidDel="00000000" w:rsidR="00000000" w:rsidRPr="00000000">
              <w:rPr>
                <w:rFonts w:ascii="EB Garamond Medium" w:cs="EB Garamond Medium" w:eastAsia="EB Garamond Medium" w:hAnsi="EB Garamond Medium"/>
                <w:rtl w:val="0"/>
              </w:rPr>
              <w:t xml:space="preserve">-In 2023, 1 of 5 children had a problem with a mental health disorder; this means one in five facing a problem with anxiety and depression.</w:t>
            </w:r>
          </w:p>
          <w:p w:rsidR="00000000" w:rsidDel="00000000" w:rsidP="00000000" w:rsidRDefault="00000000" w:rsidRPr="00000000" w14:paraId="00000038">
            <w:pPr>
              <w:widowControl w:val="0"/>
              <w:spacing w:line="240" w:lineRule="auto"/>
              <w:rPr>
                <w:rFonts w:ascii="EB Garamond Medium" w:cs="EB Garamond Medium" w:eastAsia="EB Garamond Medium" w:hAnsi="EB Garamond Medium"/>
              </w:rPr>
            </w:pPr>
            <w:r w:rsidDel="00000000" w:rsidR="00000000" w:rsidRPr="00000000">
              <w:rPr>
                <w:rtl w:val="0"/>
              </w:rPr>
            </w:r>
          </w:p>
          <w:p w:rsidR="00000000" w:rsidDel="00000000" w:rsidP="00000000" w:rsidRDefault="00000000" w:rsidRPr="00000000" w14:paraId="00000039">
            <w:pPr>
              <w:widowControl w:val="0"/>
              <w:spacing w:line="240" w:lineRule="auto"/>
              <w:rPr>
                <w:rFonts w:ascii="EB Garamond Medium" w:cs="EB Garamond Medium" w:eastAsia="EB Garamond Medium" w:hAnsi="EB Garamond Medium"/>
              </w:rPr>
            </w:pPr>
            <w:r w:rsidDel="00000000" w:rsidR="00000000" w:rsidRPr="00000000">
              <w:rPr>
                <w:rFonts w:ascii="EB Garamond Medium" w:cs="EB Garamond Medium" w:eastAsia="EB Garamond Medium" w:hAnsi="EB Garamond Medium"/>
                <w:rtl w:val="0"/>
              </w:rPr>
              <w:t xml:space="preserve">-Between 2017 to 2023 2023, the number of teenagers between 17 and 19 years old with mental health disorders has increased to 23.3%.</w:t>
            </w:r>
          </w:p>
          <w:p w:rsidR="00000000" w:rsidDel="00000000" w:rsidP="00000000" w:rsidRDefault="00000000" w:rsidRPr="00000000" w14:paraId="0000003A">
            <w:pPr>
              <w:widowControl w:val="0"/>
              <w:spacing w:line="240" w:lineRule="auto"/>
              <w:rPr>
                <w:rFonts w:ascii="EB Garamond Medium" w:cs="EB Garamond Medium" w:eastAsia="EB Garamond Medium" w:hAnsi="EB Garamond Medium"/>
              </w:rPr>
            </w:pPr>
            <w:r w:rsidDel="00000000" w:rsidR="00000000" w:rsidRPr="00000000">
              <w:rPr>
                <w:rtl w:val="0"/>
              </w:rPr>
            </w:r>
          </w:p>
          <w:p w:rsidR="00000000" w:rsidDel="00000000" w:rsidP="00000000" w:rsidRDefault="00000000" w:rsidRPr="00000000" w14:paraId="0000003B">
            <w:pPr>
              <w:widowControl w:val="0"/>
              <w:spacing w:line="240" w:lineRule="auto"/>
              <w:rPr>
                <w:rFonts w:ascii="EB Garamond Medium" w:cs="EB Garamond Medium" w:eastAsia="EB Garamond Medium" w:hAnsi="EB Garamond Medium"/>
              </w:rPr>
            </w:pPr>
            <w:r w:rsidDel="00000000" w:rsidR="00000000" w:rsidRPr="00000000">
              <w:rPr>
                <w:rFonts w:ascii="EB Garamond Medium" w:cs="EB Garamond Medium" w:eastAsia="EB Garamond Medium" w:hAnsi="EB Garamond Medium"/>
                <w:rtl w:val="0"/>
              </w:rPr>
              <w:t xml:space="preserve">-from a recent date in 2023 shows female teenagers, 31.6 %, facing mental health problems more often than boys. about the women.</w:t>
            </w:r>
          </w:p>
          <w:p w:rsidR="00000000" w:rsidDel="00000000" w:rsidP="00000000" w:rsidRDefault="00000000" w:rsidRPr="00000000" w14:paraId="0000003C">
            <w:pPr>
              <w:widowControl w:val="0"/>
              <w:spacing w:line="240" w:lineRule="auto"/>
              <w:rPr>
                <w:rFonts w:ascii="EB Garamond Medium" w:cs="EB Garamond Medium" w:eastAsia="EB Garamond Medium" w:hAnsi="EB Garamond Medium"/>
              </w:rPr>
            </w:pPr>
            <w:r w:rsidDel="00000000" w:rsidR="00000000" w:rsidRPr="00000000">
              <w:rPr>
                <w:rtl w:val="0"/>
              </w:rPr>
            </w:r>
          </w:p>
          <w:p w:rsidR="00000000" w:rsidDel="00000000" w:rsidP="00000000" w:rsidRDefault="00000000" w:rsidRPr="00000000" w14:paraId="0000003D">
            <w:pPr>
              <w:widowControl w:val="0"/>
              <w:spacing w:line="240" w:lineRule="auto"/>
              <w:rPr>
                <w:rFonts w:ascii="EB Garamond Medium" w:cs="EB Garamond Medium" w:eastAsia="EB Garamond Medium" w:hAnsi="EB Garamond Medium"/>
              </w:rPr>
            </w:pPr>
            <w:r w:rsidDel="00000000" w:rsidR="00000000" w:rsidRPr="00000000">
              <w:rPr>
                <w:rFonts w:ascii="EB Garamond Medium" w:cs="EB Garamond Medium" w:eastAsia="EB Garamond Medium" w:hAnsi="EB Garamond Medium"/>
                <w:rtl w:val="0"/>
              </w:rPr>
              <w:t xml:space="preserve">- Almost 30% of the children between 11 and 16 years old missed a lot of lessons in 2023 due to the problem with mental health they are facing. </w:t>
            </w:r>
          </w:p>
          <w:p w:rsidR="00000000" w:rsidDel="00000000" w:rsidP="00000000" w:rsidRDefault="00000000" w:rsidRPr="00000000" w14:paraId="0000003E">
            <w:pPr>
              <w:widowControl w:val="0"/>
              <w:spacing w:line="240" w:lineRule="auto"/>
              <w:rPr>
                <w:rFonts w:ascii="EB Garamond Medium" w:cs="EB Garamond Medium" w:eastAsia="EB Garamond Medium" w:hAnsi="EB Garamond Medium"/>
              </w:rPr>
            </w:pPr>
            <w:r w:rsidDel="00000000" w:rsidR="00000000" w:rsidRPr="00000000">
              <w:rPr>
                <w:rtl w:val="0"/>
              </w:rPr>
            </w:r>
          </w:p>
          <w:p w:rsidR="00000000" w:rsidDel="00000000" w:rsidP="00000000" w:rsidRDefault="00000000" w:rsidRPr="00000000" w14:paraId="0000003F">
            <w:pPr>
              <w:widowControl w:val="0"/>
              <w:spacing w:line="240" w:lineRule="auto"/>
              <w:rPr>
                <w:rFonts w:ascii="EB Garamond Medium" w:cs="EB Garamond Medium" w:eastAsia="EB Garamond Medium" w:hAnsi="EB Garamond Medium"/>
              </w:rPr>
            </w:pPr>
            <w:r w:rsidDel="00000000" w:rsidR="00000000" w:rsidRPr="00000000">
              <w:rPr>
                <w:rFonts w:ascii="EB Garamond Medium" w:cs="EB Garamond Medium" w:eastAsia="EB Garamond Medium" w:hAnsi="EB Garamond Medium"/>
                <w:rtl w:val="0"/>
              </w:rPr>
              <w:t xml:space="preserve">-A massive number of teenagers around 85% with problems with mental health have a sleeping problem.</w:t>
            </w:r>
          </w:p>
        </w:tc>
        <w:tc>
          <w:tcPr>
            <w:shd w:fill="auto" w:val="clear"/>
            <w:tcMar>
              <w:top w:w="100.0" w:type="dxa"/>
              <w:left w:w="100.0" w:type="dxa"/>
              <w:bottom w:w="100.0" w:type="dxa"/>
              <w:right w:w="100.0" w:type="dxa"/>
            </w:tcMar>
            <w:vAlign w:val="top"/>
          </w:tcPr>
          <w:p w:rsidR="00000000" w:rsidDel="00000000" w:rsidP="00000000" w:rsidRDefault="00000000" w:rsidRPr="00000000" w14:paraId="00000040">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EB Garamond Medium" w:cs="EB Garamond Medium" w:eastAsia="EB Garamond Medium" w:hAnsi="EB Garamond Medium"/>
              </w:rPr>
            </w:pPr>
            <w:r w:rsidDel="00000000" w:rsidR="00000000" w:rsidRPr="00000000">
              <w:rPr>
                <w:rFonts w:ascii="EB Garamond Medium" w:cs="EB Garamond Medium" w:eastAsia="EB Garamond Medium" w:hAnsi="EB Garamond Medium"/>
                <w:rtl w:val="0"/>
              </w:rPr>
              <w:t xml:space="preserve">1.3 Solution = Mind Connection</w:t>
            </w:r>
          </w:p>
          <w:p w:rsidR="00000000" w:rsidDel="00000000" w:rsidP="00000000" w:rsidRDefault="00000000" w:rsidRPr="00000000" w14:paraId="00000041">
            <w:pPr>
              <w:widowControl w:val="0"/>
              <w:spacing w:line="240" w:lineRule="auto"/>
              <w:rPr>
                <w:rFonts w:ascii="EB Garamond Medium" w:cs="EB Garamond Medium" w:eastAsia="EB Garamond Medium" w:hAnsi="EB Garamond Medium"/>
              </w:rPr>
            </w:pPr>
            <w:r w:rsidDel="00000000" w:rsidR="00000000" w:rsidRPr="00000000">
              <w:rPr>
                <w:rtl w:val="0"/>
              </w:rPr>
            </w:r>
          </w:p>
          <w:p w:rsidR="00000000" w:rsidDel="00000000" w:rsidP="00000000" w:rsidRDefault="00000000" w:rsidRPr="00000000" w14:paraId="00000042">
            <w:pPr>
              <w:widowControl w:val="0"/>
              <w:spacing w:line="240" w:lineRule="auto"/>
              <w:rPr>
                <w:rFonts w:ascii="EB Garamond Medium" w:cs="EB Garamond Medium" w:eastAsia="EB Garamond Medium" w:hAnsi="EB Garamond Medium"/>
              </w:rPr>
            </w:pPr>
            <w:r w:rsidDel="00000000" w:rsidR="00000000" w:rsidRPr="00000000">
              <w:rPr>
                <w:rFonts w:ascii="EB Garamond Medium" w:cs="EB Garamond Medium" w:eastAsia="EB Garamond Medium" w:hAnsi="EB Garamond Medium"/>
                <w:rtl w:val="0"/>
              </w:rPr>
              <w:t xml:space="preserve">Mind Connection is an app which brings powerful innovation in nhs; this app was created to support teenagers, between 13 and 17 years old, facing problems with mental healt the mental health in Uk. It is a very powerful innovation because all the teenagers can sign in in a confidential way.</w:t>
            </w:r>
          </w:p>
          <w:p w:rsidR="00000000" w:rsidDel="00000000" w:rsidP="00000000" w:rsidRDefault="00000000" w:rsidRPr="00000000" w14:paraId="00000043">
            <w:pPr>
              <w:widowControl w:val="0"/>
              <w:spacing w:line="240" w:lineRule="auto"/>
              <w:rPr>
                <w:rFonts w:ascii="EB Garamond Medium" w:cs="EB Garamond Medium" w:eastAsia="EB Garamond Medium" w:hAnsi="EB Garamond Medium"/>
              </w:rPr>
            </w:pPr>
            <w:r w:rsidDel="00000000" w:rsidR="00000000" w:rsidRPr="00000000">
              <w:rPr>
                <w:rFonts w:ascii="EB Garamond Medium" w:cs="EB Garamond Medium" w:eastAsia="EB Garamond Medium" w:hAnsi="EB Garamond Medium"/>
                <w:rtl w:val="0"/>
              </w:rPr>
              <w:t xml:space="preserve">On this app, users can find any support they need to talk to someone, and the main point of this app is to make access to all support services easier. </w:t>
            </w:r>
          </w:p>
          <w:p w:rsidR="00000000" w:rsidDel="00000000" w:rsidP="00000000" w:rsidRDefault="00000000" w:rsidRPr="00000000" w14:paraId="00000044">
            <w:pPr>
              <w:widowControl w:val="0"/>
              <w:spacing w:line="240" w:lineRule="auto"/>
              <w:rPr>
                <w:rFonts w:ascii="EB Garamond Medium" w:cs="EB Garamond Medium" w:eastAsia="EB Garamond Medium" w:hAnsi="EB Garamond Medium"/>
              </w:rPr>
            </w:pPr>
            <w:r w:rsidDel="00000000" w:rsidR="00000000" w:rsidRPr="00000000">
              <w:rPr>
                <w:rFonts w:ascii="EB Garamond Medium" w:cs="EB Garamond Medium" w:eastAsia="EB Garamond Medium" w:hAnsi="EB Garamond Medium"/>
                <w:rtl w:val="0"/>
              </w:rPr>
              <w:t xml:space="preserve">Mind connection works very good because connects young people, families, schools, and NHs service and was made to support the teenager with anxiety, depression, self-harm, and emotional distress. This app needs to provide for early intervention and easily accessible support.</w:t>
            </w:r>
          </w:p>
          <w:p w:rsidR="00000000" w:rsidDel="00000000" w:rsidP="00000000" w:rsidRDefault="00000000" w:rsidRPr="00000000" w14:paraId="00000045">
            <w:pPr>
              <w:widowControl w:val="0"/>
              <w:spacing w:line="240" w:lineRule="auto"/>
              <w:rPr>
                <w:rFonts w:ascii="EB Garamond Medium" w:cs="EB Garamond Medium" w:eastAsia="EB Garamond Medium" w:hAnsi="EB Garamond Medium"/>
              </w:rPr>
            </w:pPr>
            <w:r w:rsidDel="00000000" w:rsidR="00000000" w:rsidRPr="00000000">
              <w:rPr>
                <w:rtl w:val="0"/>
              </w:rPr>
            </w:r>
          </w:p>
          <w:p w:rsidR="00000000" w:rsidDel="00000000" w:rsidP="00000000" w:rsidRDefault="00000000" w:rsidRPr="00000000" w14:paraId="00000046">
            <w:pPr>
              <w:widowControl w:val="0"/>
              <w:spacing w:line="240" w:lineRule="auto"/>
              <w:rPr>
                <w:rFonts w:ascii="EB Garamond Medium" w:cs="EB Garamond Medium" w:eastAsia="EB Garamond Medium" w:hAnsi="EB Garamond Medium"/>
              </w:rPr>
            </w:pPr>
            <w:r w:rsidDel="00000000" w:rsidR="00000000" w:rsidRPr="00000000">
              <w:rPr>
                <w:rtl w:val="0"/>
              </w:rPr>
            </w:r>
          </w:p>
        </w:tc>
      </w:tr>
      <w:tr>
        <w:trPr>
          <w:cantSplit w:val="0"/>
          <w:trHeight w:val="7912.200000000001"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47">
            <w:pPr>
              <w:widowControl w:val="0"/>
              <w:spacing w:line="240" w:lineRule="auto"/>
              <w:rPr>
                <w:rFonts w:ascii="EB Garamond Medium" w:cs="EB Garamond Medium" w:eastAsia="EB Garamond Medium" w:hAnsi="EB Garamond Medium"/>
              </w:rPr>
            </w:pPr>
            <w:r w:rsidDel="00000000" w:rsidR="00000000" w:rsidRPr="00000000">
              <w:rPr>
                <w:rFonts w:ascii="EB Garamond Medium" w:cs="EB Garamond Medium" w:eastAsia="EB Garamond Medium" w:hAnsi="EB Garamond Medium"/>
                <w:rtl w:val="0"/>
              </w:rPr>
              <w:t xml:space="preserve">1.4 Why is it so common</w:t>
            </w:r>
          </w:p>
          <w:p w:rsidR="00000000" w:rsidDel="00000000" w:rsidP="00000000" w:rsidRDefault="00000000" w:rsidRPr="00000000" w14:paraId="00000048">
            <w:pPr>
              <w:widowControl w:val="0"/>
              <w:spacing w:line="240" w:lineRule="auto"/>
              <w:rPr>
                <w:rFonts w:ascii="EB Garamond Medium" w:cs="EB Garamond Medium" w:eastAsia="EB Garamond Medium" w:hAnsi="EB Garamond Medium"/>
              </w:rPr>
            </w:pPr>
            <w:r w:rsidDel="00000000" w:rsidR="00000000" w:rsidRPr="00000000">
              <w:rPr>
                <w:rtl w:val="0"/>
              </w:rPr>
            </w:r>
          </w:p>
          <w:p w:rsidR="00000000" w:rsidDel="00000000" w:rsidP="00000000" w:rsidRDefault="00000000" w:rsidRPr="00000000" w14:paraId="00000049">
            <w:pPr>
              <w:widowControl w:val="0"/>
              <w:spacing w:line="240" w:lineRule="auto"/>
              <w:rPr>
                <w:rFonts w:ascii="EB Garamond Medium" w:cs="EB Garamond Medium" w:eastAsia="EB Garamond Medium" w:hAnsi="EB Garamond Medium"/>
              </w:rPr>
            </w:pPr>
            <w:r w:rsidDel="00000000" w:rsidR="00000000" w:rsidRPr="00000000">
              <w:rPr>
                <w:rFonts w:ascii="EB Garamond Medium" w:cs="EB Garamond Medium" w:eastAsia="EB Garamond Medium" w:hAnsi="EB Garamond Medium"/>
                <w:rtl w:val="0"/>
              </w:rPr>
              <w:t xml:space="preserve">In uk facing mental health problem  is consider social stigma by the society for different reason ; first one is historical missing understanding because many years ago many people have this difficulties was consider weak as a person , second one is fear of judgment which means teenagers are more scare about what people can think or can say then talk with someone to ask support last one is lack of education which means people are not educated to think about mental health as a moment and not a status or about the real mental health condition and how can support people struggling . </w:t>
            </w:r>
          </w:p>
        </w:tc>
        <w:tc>
          <w:tcPr>
            <w:shd w:fill="auto" w:val="clear"/>
            <w:tcMar>
              <w:top w:w="100.0" w:type="dxa"/>
              <w:left w:w="100.0" w:type="dxa"/>
              <w:bottom w:w="100.0" w:type="dxa"/>
              <w:right w:w="100.0" w:type="dxa"/>
            </w:tcMar>
            <w:vAlign w:val="top"/>
          </w:tcPr>
          <w:p w:rsidR="00000000" w:rsidDel="00000000" w:rsidP="00000000" w:rsidRDefault="00000000" w:rsidRPr="00000000" w14:paraId="0000004A">
            <w:pPr>
              <w:widowControl w:val="0"/>
              <w:spacing w:line="240" w:lineRule="auto"/>
              <w:rPr>
                <w:rFonts w:ascii="EB Garamond Medium" w:cs="EB Garamond Medium" w:eastAsia="EB Garamond Medium" w:hAnsi="EB Garamond Medium"/>
              </w:rPr>
            </w:pPr>
            <w:r w:rsidDel="00000000" w:rsidR="00000000" w:rsidRPr="00000000">
              <w:rPr>
                <w:rFonts w:ascii="EB Garamond Medium" w:cs="EB Garamond Medium" w:eastAsia="EB Garamond Medium" w:hAnsi="EB Garamond Medium"/>
                <w:rtl w:val="0"/>
              </w:rPr>
              <w:t xml:space="preserve">1.5 Factors affect the problems</w:t>
            </w:r>
          </w:p>
          <w:p w:rsidR="00000000" w:rsidDel="00000000" w:rsidP="00000000" w:rsidRDefault="00000000" w:rsidRPr="00000000" w14:paraId="0000004B">
            <w:pPr>
              <w:widowControl w:val="0"/>
              <w:shd w:fill="ffffff" w:val="clear"/>
              <w:spacing w:after="200" w:before="320" w:line="360" w:lineRule="auto"/>
              <w:rPr>
                <w:rFonts w:ascii="EB Garamond Medium" w:cs="EB Garamond Medium" w:eastAsia="EB Garamond Medium" w:hAnsi="EB Garamond Medium"/>
                <w:color w:val="222222"/>
              </w:rPr>
            </w:pPr>
            <w:r w:rsidDel="00000000" w:rsidR="00000000" w:rsidRPr="00000000">
              <w:rPr>
                <w:rFonts w:ascii="EB Garamond Medium" w:cs="EB Garamond Medium" w:eastAsia="EB Garamond Medium" w:hAnsi="EB Garamond Medium"/>
                <w:rtl w:val="0"/>
              </w:rPr>
              <w:t xml:space="preserve">Different factors can affect teenage mental health problems in the UK and can be named in different categories. </w:t>
            </w:r>
            <w:r w:rsidDel="00000000" w:rsidR="00000000" w:rsidRPr="00000000">
              <w:rPr>
                <w:rFonts w:ascii="EB Garamond Medium" w:cs="EB Garamond Medium" w:eastAsia="EB Garamond Medium" w:hAnsi="EB Garamond Medium"/>
                <w:color w:val="222222"/>
                <w:rtl w:val="0"/>
              </w:rPr>
              <w:t xml:space="preserve">The main ones are: Biological factors,for example biological change or hormonal changes during adolescence, psychological factor, for example lack of confidence or childhood trauma never solved as abuse or neglect, social factors, family conflict,, or a lot of pressure from the school or bullying as well,  socioeconomic factors, like financial instability or unstable living condition can create stress and at the end external events like the pandemic or self isolation increases emotional distress and contribute to the increase of mental health problem.</w:t>
            </w:r>
          </w:p>
          <w:p w:rsidR="00000000" w:rsidDel="00000000" w:rsidP="00000000" w:rsidRDefault="00000000" w:rsidRPr="00000000" w14:paraId="0000004C">
            <w:pPr>
              <w:widowControl w:val="0"/>
              <w:shd w:fill="ffffff" w:val="clear"/>
              <w:spacing w:before="120" w:line="360" w:lineRule="auto"/>
              <w:rPr>
                <w:rFonts w:ascii="EB Garamond Medium" w:cs="EB Garamond Medium" w:eastAsia="EB Garamond Medium" w:hAnsi="EB Garamond Medium"/>
                <w:color w:val="222222"/>
              </w:rPr>
            </w:pPr>
            <w:r w:rsidDel="00000000" w:rsidR="00000000" w:rsidRPr="00000000">
              <w:rPr>
                <w:rtl w:val="0"/>
              </w:rPr>
            </w:r>
          </w:p>
          <w:p w:rsidR="00000000" w:rsidDel="00000000" w:rsidP="00000000" w:rsidRDefault="00000000" w:rsidRPr="00000000" w14:paraId="0000004D">
            <w:pPr>
              <w:widowControl w:val="0"/>
              <w:shd w:fill="ffffff" w:val="clear"/>
              <w:spacing w:before="120" w:line="360" w:lineRule="auto"/>
              <w:rPr>
                <w:rFonts w:ascii="EB Garamond Medium" w:cs="EB Garamond Medium" w:eastAsia="EB Garamond Medium" w:hAnsi="EB Garamond Medium"/>
                <w:color w:val="222222"/>
              </w:rPr>
            </w:pPr>
            <w:r w:rsidDel="00000000" w:rsidR="00000000" w:rsidRPr="00000000">
              <w:rPr>
                <w:rtl w:val="0"/>
              </w:rPr>
            </w:r>
          </w:p>
          <w:p w:rsidR="00000000" w:rsidDel="00000000" w:rsidP="00000000" w:rsidRDefault="00000000" w:rsidRPr="00000000" w14:paraId="0000004E">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EB Garamond Medium" w:cs="EB Garamond Medium" w:eastAsia="EB Garamond Medium" w:hAnsi="EB Garamond Medium"/>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4F">
            <w:pPr>
              <w:widowControl w:val="0"/>
              <w:spacing w:line="240" w:lineRule="auto"/>
              <w:rPr>
                <w:rFonts w:ascii="EB Garamond Medium" w:cs="EB Garamond Medium" w:eastAsia="EB Garamond Medium" w:hAnsi="EB Garamond Medium"/>
              </w:rPr>
            </w:pPr>
            <w:r w:rsidDel="00000000" w:rsidR="00000000" w:rsidRPr="00000000">
              <w:rPr>
                <w:rFonts w:ascii="EB Garamond Medium" w:cs="EB Garamond Medium" w:eastAsia="EB Garamond Medium" w:hAnsi="EB Garamond Medium"/>
                <w:rtl w:val="0"/>
              </w:rPr>
              <w:t xml:space="preserve">1.6 The gap in Health and Social care related to teenagers’ mental health.</w:t>
            </w:r>
          </w:p>
          <w:p w:rsidR="00000000" w:rsidDel="00000000" w:rsidP="00000000" w:rsidRDefault="00000000" w:rsidRPr="00000000" w14:paraId="00000050">
            <w:pPr>
              <w:widowControl w:val="0"/>
              <w:spacing w:line="240" w:lineRule="auto"/>
              <w:rPr>
                <w:rFonts w:ascii="EB Garamond Medium" w:cs="EB Garamond Medium" w:eastAsia="EB Garamond Medium" w:hAnsi="EB Garamond Medium"/>
              </w:rPr>
            </w:pPr>
            <w:r w:rsidDel="00000000" w:rsidR="00000000" w:rsidRPr="00000000">
              <w:rPr>
                <w:rtl w:val="0"/>
              </w:rPr>
            </w:r>
          </w:p>
          <w:p w:rsidR="00000000" w:rsidDel="00000000" w:rsidP="00000000" w:rsidRDefault="00000000" w:rsidRPr="00000000" w14:paraId="00000051">
            <w:pPr>
              <w:widowControl w:val="0"/>
              <w:spacing w:line="240" w:lineRule="auto"/>
              <w:rPr>
                <w:rFonts w:ascii="EB Garamond Medium" w:cs="EB Garamond Medium" w:eastAsia="EB Garamond Medium" w:hAnsi="EB Garamond Medium"/>
              </w:rPr>
            </w:pPr>
            <w:r w:rsidDel="00000000" w:rsidR="00000000" w:rsidRPr="00000000">
              <w:rPr>
                <w:rFonts w:ascii="EB Garamond Medium" w:cs="EB Garamond Medium" w:eastAsia="EB Garamond Medium" w:hAnsi="EB Garamond Medium"/>
                <w:rtl w:val="0"/>
              </w:rPr>
              <w:t xml:space="preserve">One in 5 teenagers and young people are facing mental health problems in the UK.</w:t>
            </w:r>
          </w:p>
          <w:p w:rsidR="00000000" w:rsidDel="00000000" w:rsidP="00000000" w:rsidRDefault="00000000" w:rsidRPr="00000000" w14:paraId="00000052">
            <w:pPr>
              <w:widowControl w:val="0"/>
              <w:spacing w:line="240" w:lineRule="auto"/>
              <w:rPr>
                <w:rFonts w:ascii="EB Garamond Medium" w:cs="EB Garamond Medium" w:eastAsia="EB Garamond Medium" w:hAnsi="EB Garamond Medium"/>
              </w:rPr>
            </w:pPr>
            <w:r w:rsidDel="00000000" w:rsidR="00000000" w:rsidRPr="00000000">
              <w:rPr>
                <w:rtl w:val="0"/>
              </w:rPr>
            </w:r>
          </w:p>
          <w:p w:rsidR="00000000" w:rsidDel="00000000" w:rsidP="00000000" w:rsidRDefault="00000000" w:rsidRPr="00000000" w14:paraId="00000053">
            <w:pPr>
              <w:widowControl w:val="0"/>
              <w:spacing w:line="240" w:lineRule="auto"/>
              <w:rPr>
                <w:rFonts w:ascii="EB Garamond Medium" w:cs="EB Garamond Medium" w:eastAsia="EB Garamond Medium" w:hAnsi="EB Garamond Medium"/>
              </w:rPr>
            </w:pPr>
            <w:r w:rsidDel="00000000" w:rsidR="00000000" w:rsidRPr="00000000">
              <w:rPr>
                <w:rFonts w:ascii="EB Garamond Medium" w:cs="EB Garamond Medium" w:eastAsia="EB Garamond Medium" w:hAnsi="EB Garamond Medium"/>
                <w:rtl w:val="0"/>
              </w:rPr>
              <w:t xml:space="preserve">-Anxiety and depression have increased by 60% compared to 10 years ago.</w:t>
            </w:r>
          </w:p>
          <w:p w:rsidR="00000000" w:rsidDel="00000000" w:rsidP="00000000" w:rsidRDefault="00000000" w:rsidRPr="00000000" w14:paraId="00000054">
            <w:pPr>
              <w:widowControl w:val="0"/>
              <w:spacing w:line="240" w:lineRule="auto"/>
              <w:rPr>
                <w:rFonts w:ascii="EB Garamond Medium" w:cs="EB Garamond Medium" w:eastAsia="EB Garamond Medium" w:hAnsi="EB Garamond Medium"/>
              </w:rPr>
            </w:pPr>
            <w:r w:rsidDel="00000000" w:rsidR="00000000" w:rsidRPr="00000000">
              <w:rPr>
                <w:rtl w:val="0"/>
              </w:rPr>
            </w:r>
          </w:p>
          <w:p w:rsidR="00000000" w:rsidDel="00000000" w:rsidP="00000000" w:rsidRDefault="00000000" w:rsidRPr="00000000" w14:paraId="00000055">
            <w:pPr>
              <w:widowControl w:val="0"/>
              <w:spacing w:line="240" w:lineRule="auto"/>
              <w:rPr>
                <w:rFonts w:ascii="EB Garamond Medium" w:cs="EB Garamond Medium" w:eastAsia="EB Garamond Medium" w:hAnsi="EB Garamond Medium"/>
              </w:rPr>
            </w:pPr>
            <w:r w:rsidDel="00000000" w:rsidR="00000000" w:rsidRPr="00000000">
              <w:rPr>
                <w:rFonts w:ascii="EB Garamond Medium" w:cs="EB Garamond Medium" w:eastAsia="EB Garamond Medium" w:hAnsi="EB Garamond Medium"/>
                <w:rtl w:val="0"/>
              </w:rPr>
              <w:t xml:space="preserve">-The waiting list to access CAMHS is between 1 year and 1 and a half years, that's why a lot of children don't receive the right support they need.</w:t>
            </w:r>
          </w:p>
          <w:p w:rsidR="00000000" w:rsidDel="00000000" w:rsidP="00000000" w:rsidRDefault="00000000" w:rsidRPr="00000000" w14:paraId="00000056">
            <w:pPr>
              <w:widowControl w:val="0"/>
              <w:spacing w:line="240" w:lineRule="auto"/>
              <w:rPr>
                <w:rFonts w:ascii="EB Garamond Medium" w:cs="EB Garamond Medium" w:eastAsia="EB Garamond Medium" w:hAnsi="EB Garamond Medium"/>
              </w:rPr>
            </w:pPr>
            <w:r w:rsidDel="00000000" w:rsidR="00000000" w:rsidRPr="00000000">
              <w:rPr>
                <w:rFonts w:ascii="EB Garamond Medium" w:cs="EB Garamond Medium" w:eastAsia="EB Garamond Medium" w:hAnsi="EB Garamond Medium"/>
                <w:rtl w:val="0"/>
              </w:rPr>
              <w:t xml:space="preserve">- The school they don't have the right resources to deliver the right mental health service. </w:t>
            </w:r>
          </w:p>
          <w:p w:rsidR="00000000" w:rsidDel="00000000" w:rsidP="00000000" w:rsidRDefault="00000000" w:rsidRPr="00000000" w14:paraId="00000057">
            <w:pPr>
              <w:widowControl w:val="0"/>
              <w:spacing w:line="240" w:lineRule="auto"/>
              <w:rPr>
                <w:rFonts w:ascii="EB Garamond Medium" w:cs="EB Garamond Medium" w:eastAsia="EB Garamond Medium" w:hAnsi="EB Garamond Medium"/>
              </w:rPr>
            </w:pPr>
            <w:r w:rsidDel="00000000" w:rsidR="00000000" w:rsidRPr="00000000">
              <w:rPr>
                <w:rFonts w:ascii="EB Garamond Medium" w:cs="EB Garamond Medium" w:eastAsia="EB Garamond Medium" w:hAnsi="EB Garamond Medium"/>
                <w:rtl w:val="0"/>
              </w:rPr>
              <w:t xml:space="preserve">- The majority of teenagers feel embarrassed to talk with someone about their problem.</w:t>
            </w:r>
          </w:p>
          <w:p w:rsidR="00000000" w:rsidDel="00000000" w:rsidP="00000000" w:rsidRDefault="00000000" w:rsidRPr="00000000" w14:paraId="00000058">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EB Garamond Medium" w:cs="EB Garamond Medium" w:eastAsia="EB Garamond Medium" w:hAnsi="EB Garamond Medium"/>
              </w:rPr>
            </w:pPr>
            <w:r w:rsidDel="00000000" w:rsidR="00000000" w:rsidRPr="00000000">
              <w:rPr>
                <w:rtl w:val="0"/>
              </w:rPr>
            </w:r>
          </w:p>
        </w:tc>
      </w:tr>
      <w:tr>
        <w:trPr>
          <w:cantSplit w:val="0"/>
          <w:trHeight w:val="7875"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59">
            <w:pPr>
              <w:widowControl w:val="0"/>
              <w:spacing w:line="240" w:lineRule="auto"/>
              <w:rPr>
                <w:rFonts w:ascii="EB Garamond Medium" w:cs="EB Garamond Medium" w:eastAsia="EB Garamond Medium" w:hAnsi="EB Garamond Medium"/>
              </w:rPr>
            </w:pPr>
            <w:r w:rsidDel="00000000" w:rsidR="00000000" w:rsidRPr="00000000">
              <w:rPr>
                <w:rFonts w:ascii="EB Garamond Medium" w:cs="EB Garamond Medium" w:eastAsia="EB Garamond Medium" w:hAnsi="EB Garamond Medium"/>
                <w:rtl w:val="0"/>
              </w:rPr>
              <w:t xml:space="preserve">1.7  Development and Regulations: </w:t>
            </w:r>
          </w:p>
          <w:p w:rsidR="00000000" w:rsidDel="00000000" w:rsidP="00000000" w:rsidRDefault="00000000" w:rsidRPr="00000000" w14:paraId="0000005A">
            <w:pPr>
              <w:widowControl w:val="0"/>
              <w:spacing w:line="240" w:lineRule="auto"/>
              <w:rPr>
                <w:rFonts w:ascii="EB Garamond Medium" w:cs="EB Garamond Medium" w:eastAsia="EB Garamond Medium" w:hAnsi="EB Garamond Medium"/>
              </w:rPr>
            </w:pPr>
            <w:r w:rsidDel="00000000" w:rsidR="00000000" w:rsidRPr="00000000">
              <w:rPr>
                <w:rtl w:val="0"/>
              </w:rPr>
            </w:r>
          </w:p>
          <w:p w:rsidR="00000000" w:rsidDel="00000000" w:rsidP="00000000" w:rsidRDefault="00000000" w:rsidRPr="00000000" w14:paraId="0000005B">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EB Garamond Medium" w:cs="EB Garamond Medium" w:eastAsia="EB Garamond Medium" w:hAnsi="EB Garamond Medium"/>
              </w:rPr>
            </w:pPr>
            <w:r w:rsidDel="00000000" w:rsidR="00000000" w:rsidRPr="00000000">
              <w:rPr>
                <w:rFonts w:ascii="EB Garamond Medium" w:cs="EB Garamond Medium" w:eastAsia="EB Garamond Medium" w:hAnsi="EB Garamond Medium"/>
                <w:rtl w:val="0"/>
              </w:rPr>
              <w:t xml:space="preserve">Development is the way innovation are created and improved which means how the idea of the app is designed , which one are the professionals involved , which one is the audience, how the app is tested and how it is improved .</w:t>
            </w:r>
          </w:p>
          <w:p w:rsidR="00000000" w:rsidDel="00000000" w:rsidP="00000000" w:rsidRDefault="00000000" w:rsidRPr="00000000" w14:paraId="0000005C">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EB Garamond Medium" w:cs="EB Garamond Medium" w:eastAsia="EB Garamond Medium" w:hAnsi="EB Garamond Medium"/>
              </w:rPr>
            </w:pPr>
            <w:r w:rsidDel="00000000" w:rsidR="00000000" w:rsidRPr="00000000">
              <w:rPr>
                <w:rtl w:val="0"/>
              </w:rPr>
            </w:r>
          </w:p>
          <w:p w:rsidR="00000000" w:rsidDel="00000000" w:rsidP="00000000" w:rsidRDefault="00000000" w:rsidRPr="00000000" w14:paraId="0000005D">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EB Garamond Medium" w:cs="EB Garamond Medium" w:eastAsia="EB Garamond Medium" w:hAnsi="EB Garamond Medium"/>
              </w:rPr>
            </w:pPr>
            <w:r w:rsidDel="00000000" w:rsidR="00000000" w:rsidRPr="00000000">
              <w:rPr>
                <w:rFonts w:ascii="EB Garamond Medium" w:cs="EB Garamond Medium" w:eastAsia="EB Garamond Medium" w:hAnsi="EB Garamond Medium"/>
                <w:rtl w:val="0"/>
              </w:rPr>
              <w:t xml:space="preserve">Regulations mean all the rules , laws and standards the app needs to follow to operate in legal way in the UK and protect all the young people .</w:t>
            </w:r>
          </w:p>
          <w:p w:rsidR="00000000" w:rsidDel="00000000" w:rsidP="00000000" w:rsidRDefault="00000000" w:rsidRPr="00000000" w14:paraId="0000005E">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EB Garamond Medium" w:cs="EB Garamond Medium" w:eastAsia="EB Garamond Medium" w:hAnsi="EB Garamond Medium"/>
              </w:rPr>
            </w:pPr>
            <w:r w:rsidDel="00000000" w:rsidR="00000000" w:rsidRPr="00000000">
              <w:rPr>
                <w:rtl w:val="0"/>
              </w:rPr>
            </w:r>
          </w:p>
          <w:p w:rsidR="00000000" w:rsidDel="00000000" w:rsidP="00000000" w:rsidRDefault="00000000" w:rsidRPr="00000000" w14:paraId="0000005F">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EB Garamond Medium" w:cs="EB Garamond Medium" w:eastAsia="EB Garamond Medium" w:hAnsi="EB Garamond Medium"/>
              </w:rPr>
            </w:pPr>
            <w:r w:rsidDel="00000000" w:rsidR="00000000" w:rsidRPr="00000000">
              <w:rPr>
                <w:rFonts w:ascii="EB Garamond Medium" w:cs="EB Garamond Medium" w:eastAsia="EB Garamond Medium" w:hAnsi="EB Garamond Medium"/>
                <w:rtl w:val="0"/>
              </w:rPr>
              <w:t xml:space="preserve">Laws involved are ;</w:t>
            </w:r>
          </w:p>
          <w:p w:rsidR="00000000" w:rsidDel="00000000" w:rsidP="00000000" w:rsidRDefault="00000000" w:rsidRPr="00000000" w14:paraId="00000060">
            <w:pPr>
              <w:keepNext w:val="0"/>
              <w:keepLines w:val="0"/>
              <w:widowControl w:val="0"/>
              <w:numPr>
                <w:ilvl w:val="0"/>
                <w:numId w:val="1"/>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EB Garamond Medium" w:cs="EB Garamond Medium" w:eastAsia="EB Garamond Medium" w:hAnsi="EB Garamond Medium"/>
              </w:rPr>
            </w:pPr>
            <w:r w:rsidDel="00000000" w:rsidR="00000000" w:rsidRPr="00000000">
              <w:rPr>
                <w:rFonts w:ascii="EB Garamond Medium" w:cs="EB Garamond Medium" w:eastAsia="EB Garamond Medium" w:hAnsi="EB Garamond Medium"/>
                <w:rtl w:val="0"/>
              </w:rPr>
              <w:t xml:space="preserve">Protecting personal data , which means protecting all the personal information.</w:t>
            </w:r>
            <w:r w:rsidDel="00000000" w:rsidR="00000000" w:rsidRPr="00000000">
              <w:rPr>
                <w:rtl w:val="0"/>
              </w:rPr>
            </w:r>
          </w:p>
          <w:p w:rsidR="00000000" w:rsidDel="00000000" w:rsidP="00000000" w:rsidRDefault="00000000" w:rsidRPr="00000000" w14:paraId="00000061">
            <w:pPr>
              <w:keepNext w:val="0"/>
              <w:keepLines w:val="0"/>
              <w:widowControl w:val="0"/>
              <w:numPr>
                <w:ilvl w:val="0"/>
                <w:numId w:val="1"/>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EB Garamond Medium" w:cs="EB Garamond Medium" w:eastAsia="EB Garamond Medium" w:hAnsi="EB Garamond Medium"/>
              </w:rPr>
            </w:pPr>
            <w:r w:rsidDel="00000000" w:rsidR="00000000" w:rsidRPr="00000000">
              <w:rPr>
                <w:rFonts w:ascii="EB Garamond Medium" w:cs="EB Garamond Medium" w:eastAsia="EB Garamond Medium" w:hAnsi="EB Garamond Medium"/>
                <w:rtl w:val="0"/>
              </w:rPr>
              <w:t xml:space="preserve">-Safeguarding children and young people </w:t>
            </w:r>
            <w:r w:rsidDel="00000000" w:rsidR="00000000" w:rsidRPr="00000000">
              <w:rPr>
                <w:rtl w:val="0"/>
              </w:rPr>
            </w:r>
          </w:p>
          <w:p w:rsidR="00000000" w:rsidDel="00000000" w:rsidP="00000000" w:rsidRDefault="00000000" w:rsidRPr="00000000" w14:paraId="00000062">
            <w:pPr>
              <w:keepNext w:val="0"/>
              <w:keepLines w:val="0"/>
              <w:widowControl w:val="0"/>
              <w:numPr>
                <w:ilvl w:val="0"/>
                <w:numId w:val="1"/>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EB Garamond Medium" w:cs="EB Garamond Medium" w:eastAsia="EB Garamond Medium" w:hAnsi="EB Garamond Medium"/>
              </w:rPr>
            </w:pPr>
            <w:r w:rsidDel="00000000" w:rsidR="00000000" w:rsidRPr="00000000">
              <w:rPr>
                <w:rFonts w:ascii="EB Garamond Medium" w:cs="EB Garamond Medium" w:eastAsia="EB Garamond Medium" w:hAnsi="EB Garamond Medium"/>
                <w:rtl w:val="0"/>
              </w:rPr>
              <w:t xml:space="preserve">Fallowing health care standards and guidelines.</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63">
            <w:pPr>
              <w:widowControl w:val="0"/>
              <w:spacing w:line="240" w:lineRule="auto"/>
              <w:rPr>
                <w:rFonts w:ascii="EB Garamond Medium" w:cs="EB Garamond Medium" w:eastAsia="EB Garamond Medium" w:hAnsi="EB Garamond Medium"/>
              </w:rPr>
            </w:pPr>
            <w:r w:rsidDel="00000000" w:rsidR="00000000" w:rsidRPr="00000000">
              <w:rPr>
                <w:rFonts w:ascii="EB Garamond Medium" w:cs="EB Garamond Medium" w:eastAsia="EB Garamond Medium" w:hAnsi="EB Garamond Medium"/>
                <w:rtl w:val="0"/>
              </w:rPr>
              <w:t xml:space="preserve">1.8 Dissemination: How the Innovation Will Be Promoted: </w:t>
            </w:r>
          </w:p>
          <w:p w:rsidR="00000000" w:rsidDel="00000000" w:rsidP="00000000" w:rsidRDefault="00000000" w:rsidRPr="00000000" w14:paraId="00000064">
            <w:pPr>
              <w:widowControl w:val="0"/>
              <w:spacing w:line="240" w:lineRule="auto"/>
              <w:rPr>
                <w:rFonts w:ascii="EB Garamond Medium" w:cs="EB Garamond Medium" w:eastAsia="EB Garamond Medium" w:hAnsi="EB Garamond Medium"/>
              </w:rPr>
            </w:pPr>
            <w:r w:rsidDel="00000000" w:rsidR="00000000" w:rsidRPr="00000000">
              <w:rPr>
                <w:rtl w:val="0"/>
              </w:rPr>
            </w:r>
          </w:p>
          <w:p w:rsidR="00000000" w:rsidDel="00000000" w:rsidP="00000000" w:rsidRDefault="00000000" w:rsidRPr="00000000" w14:paraId="00000065">
            <w:pPr>
              <w:widowControl w:val="0"/>
              <w:spacing w:line="240" w:lineRule="auto"/>
              <w:rPr>
                <w:rFonts w:ascii="EB Garamond Medium" w:cs="EB Garamond Medium" w:eastAsia="EB Garamond Medium" w:hAnsi="EB Garamond Medium"/>
                <w:color w:val="ff9900"/>
              </w:rPr>
            </w:pPr>
            <w:r w:rsidDel="00000000" w:rsidR="00000000" w:rsidRPr="00000000">
              <w:rPr>
                <w:rtl w:val="0"/>
              </w:rPr>
            </w:r>
          </w:p>
          <w:p w:rsidR="00000000" w:rsidDel="00000000" w:rsidP="00000000" w:rsidRDefault="00000000" w:rsidRPr="00000000" w14:paraId="00000066">
            <w:pPr>
              <w:widowControl w:val="0"/>
              <w:spacing w:line="240" w:lineRule="auto"/>
              <w:rPr>
                <w:rFonts w:ascii="EB Garamond Medium" w:cs="EB Garamond Medium" w:eastAsia="EB Garamond Medium" w:hAnsi="EB Garamond Medium"/>
              </w:rPr>
            </w:pPr>
            <w:r w:rsidDel="00000000" w:rsidR="00000000" w:rsidRPr="00000000">
              <w:rPr>
                <w:rFonts w:ascii="EB Garamond Medium" w:cs="EB Garamond Medium" w:eastAsia="EB Garamond Medium" w:hAnsi="EB Garamond Medium"/>
                <w:rtl w:val="0"/>
              </w:rPr>
              <w:t xml:space="preserve">The app Mind connect could be promoted i different way :</w:t>
            </w:r>
          </w:p>
          <w:p w:rsidR="00000000" w:rsidDel="00000000" w:rsidP="00000000" w:rsidRDefault="00000000" w:rsidRPr="00000000" w14:paraId="00000067">
            <w:pPr>
              <w:widowControl w:val="0"/>
              <w:spacing w:line="240" w:lineRule="auto"/>
              <w:rPr>
                <w:rFonts w:ascii="EB Garamond Medium" w:cs="EB Garamond Medium" w:eastAsia="EB Garamond Medium" w:hAnsi="EB Garamond Medium"/>
              </w:rPr>
            </w:pPr>
            <w:r w:rsidDel="00000000" w:rsidR="00000000" w:rsidRPr="00000000">
              <w:rPr>
                <w:rFonts w:ascii="EB Garamond Medium" w:cs="EB Garamond Medium" w:eastAsia="EB Garamond Medium" w:hAnsi="EB Garamond Medium"/>
                <w:rtl w:val="0"/>
              </w:rPr>
              <w:t xml:space="preserve">-School and college , during the lesson and teacher and school counselors can give lessons to explain how to use the app.</w:t>
            </w:r>
          </w:p>
          <w:p w:rsidR="00000000" w:rsidDel="00000000" w:rsidP="00000000" w:rsidRDefault="00000000" w:rsidRPr="00000000" w14:paraId="00000068">
            <w:pPr>
              <w:widowControl w:val="0"/>
              <w:spacing w:line="240" w:lineRule="auto"/>
              <w:rPr>
                <w:rFonts w:ascii="EB Garamond Medium" w:cs="EB Garamond Medium" w:eastAsia="EB Garamond Medium" w:hAnsi="EB Garamond Medium"/>
              </w:rPr>
            </w:pPr>
            <w:r w:rsidDel="00000000" w:rsidR="00000000" w:rsidRPr="00000000">
              <w:rPr>
                <w:rFonts w:ascii="EB Garamond Medium" w:cs="EB Garamond Medium" w:eastAsia="EB Garamond Medium" w:hAnsi="EB Garamond Medium"/>
                <w:rtl w:val="0"/>
              </w:rPr>
              <w:t xml:space="preserve">-Health care service which means GP ,nhs and mental health service can promote this app as a first step of support .</w:t>
            </w:r>
          </w:p>
          <w:p w:rsidR="00000000" w:rsidDel="00000000" w:rsidP="00000000" w:rsidRDefault="00000000" w:rsidRPr="00000000" w14:paraId="00000069">
            <w:pPr>
              <w:widowControl w:val="0"/>
              <w:spacing w:line="240" w:lineRule="auto"/>
              <w:rPr>
                <w:rFonts w:ascii="EB Garamond Medium" w:cs="EB Garamond Medium" w:eastAsia="EB Garamond Medium" w:hAnsi="EB Garamond Medium"/>
              </w:rPr>
            </w:pPr>
            <w:r w:rsidDel="00000000" w:rsidR="00000000" w:rsidRPr="00000000">
              <w:rPr>
                <w:rFonts w:ascii="EB Garamond Medium" w:cs="EB Garamond Medium" w:eastAsia="EB Garamond Medium" w:hAnsi="EB Garamond Medium"/>
                <w:rtl w:val="0"/>
              </w:rPr>
              <w:t xml:space="preserve">- Social media like tik tok or istangram can promote the app with short videos to attract more audience .</w:t>
            </w:r>
          </w:p>
          <w:p w:rsidR="00000000" w:rsidDel="00000000" w:rsidP="00000000" w:rsidRDefault="00000000" w:rsidRPr="00000000" w14:paraId="0000006A">
            <w:pPr>
              <w:widowControl w:val="0"/>
              <w:spacing w:line="240" w:lineRule="auto"/>
              <w:rPr>
                <w:rFonts w:ascii="EB Garamond Medium" w:cs="EB Garamond Medium" w:eastAsia="EB Garamond Medium" w:hAnsi="EB Garamond Medium"/>
              </w:rPr>
            </w:pPr>
            <w:r w:rsidDel="00000000" w:rsidR="00000000" w:rsidRPr="00000000">
              <w:rPr>
                <w:rFonts w:ascii="EB Garamond Medium" w:cs="EB Garamond Medium" w:eastAsia="EB Garamond Medium" w:hAnsi="EB Garamond Medium"/>
                <w:rtl w:val="0"/>
              </w:rPr>
              <w:t xml:space="preserve">- Digital platform which means make sure the app is available for App store and Google play too.</w:t>
            </w:r>
          </w:p>
          <w:p w:rsidR="00000000" w:rsidDel="00000000" w:rsidP="00000000" w:rsidRDefault="00000000" w:rsidRPr="00000000" w14:paraId="0000006B">
            <w:pPr>
              <w:widowControl w:val="0"/>
              <w:spacing w:line="240" w:lineRule="auto"/>
              <w:rPr>
                <w:rFonts w:ascii="EB Garamond Medium" w:cs="EB Garamond Medium" w:eastAsia="EB Garamond Medium" w:hAnsi="EB Garamond Medium"/>
              </w:rPr>
            </w:pPr>
            <w:r w:rsidDel="00000000" w:rsidR="00000000" w:rsidRPr="00000000">
              <w:rPr>
                <w:rtl w:val="0"/>
              </w:rPr>
            </w:r>
          </w:p>
          <w:p w:rsidR="00000000" w:rsidDel="00000000" w:rsidP="00000000" w:rsidRDefault="00000000" w:rsidRPr="00000000" w14:paraId="0000006C">
            <w:pPr>
              <w:widowControl w:val="0"/>
              <w:spacing w:line="240" w:lineRule="auto"/>
              <w:rPr>
                <w:rFonts w:ascii="EB Garamond Medium" w:cs="EB Garamond Medium" w:eastAsia="EB Garamond Medium" w:hAnsi="EB Garamond Medium"/>
              </w:rPr>
            </w:pPr>
            <w:r w:rsidDel="00000000" w:rsidR="00000000" w:rsidRPr="00000000">
              <w:rPr>
                <w:rtl w:val="0"/>
              </w:rPr>
            </w:r>
          </w:p>
          <w:p w:rsidR="00000000" w:rsidDel="00000000" w:rsidP="00000000" w:rsidRDefault="00000000" w:rsidRPr="00000000" w14:paraId="0000006D">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EB Garamond Medium" w:cs="EB Garamond Medium" w:eastAsia="EB Garamond Medium" w:hAnsi="EB Garamond Medium"/>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6E">
            <w:pPr>
              <w:widowControl w:val="0"/>
              <w:spacing w:line="240" w:lineRule="auto"/>
              <w:rPr>
                <w:rFonts w:ascii="EB Garamond Medium" w:cs="EB Garamond Medium" w:eastAsia="EB Garamond Medium" w:hAnsi="EB Garamond Medium"/>
              </w:rPr>
            </w:pPr>
            <w:r w:rsidDel="00000000" w:rsidR="00000000" w:rsidRPr="00000000">
              <w:rPr>
                <w:rFonts w:ascii="EB Garamond Medium" w:cs="EB Garamond Medium" w:eastAsia="EB Garamond Medium" w:hAnsi="EB Garamond Medium"/>
                <w:rtl w:val="0"/>
              </w:rPr>
              <w:t xml:space="preserve">1.9 Target Audience and Impact:</w:t>
            </w:r>
          </w:p>
          <w:p w:rsidR="00000000" w:rsidDel="00000000" w:rsidP="00000000" w:rsidRDefault="00000000" w:rsidRPr="00000000" w14:paraId="0000006F">
            <w:pPr>
              <w:widowControl w:val="0"/>
              <w:spacing w:line="240" w:lineRule="auto"/>
              <w:rPr>
                <w:rFonts w:ascii="EB Garamond Medium" w:cs="EB Garamond Medium" w:eastAsia="EB Garamond Medium" w:hAnsi="EB Garamond Medium"/>
              </w:rPr>
            </w:pPr>
            <w:r w:rsidDel="00000000" w:rsidR="00000000" w:rsidRPr="00000000">
              <w:rPr>
                <w:rtl w:val="0"/>
              </w:rPr>
            </w:r>
          </w:p>
          <w:p w:rsidR="00000000" w:rsidDel="00000000" w:rsidP="00000000" w:rsidRDefault="00000000" w:rsidRPr="00000000" w14:paraId="00000070">
            <w:pPr>
              <w:widowControl w:val="0"/>
              <w:spacing w:line="240" w:lineRule="auto"/>
              <w:rPr>
                <w:rFonts w:ascii="EB Garamond Medium" w:cs="EB Garamond Medium" w:eastAsia="EB Garamond Medium" w:hAnsi="EB Garamond Medium"/>
              </w:rPr>
            </w:pPr>
            <w:r w:rsidDel="00000000" w:rsidR="00000000" w:rsidRPr="00000000">
              <w:rPr>
                <w:rFonts w:ascii="EB Garamond Medium" w:cs="EB Garamond Medium" w:eastAsia="EB Garamond Medium" w:hAnsi="EB Garamond Medium"/>
                <w:rtl w:val="0"/>
              </w:rPr>
              <w:t xml:space="preserve">Target Audience </w:t>
            </w:r>
          </w:p>
          <w:p w:rsidR="00000000" w:rsidDel="00000000" w:rsidP="00000000" w:rsidRDefault="00000000" w:rsidRPr="00000000" w14:paraId="00000071">
            <w:pPr>
              <w:widowControl w:val="0"/>
              <w:spacing w:line="240" w:lineRule="auto"/>
              <w:rPr>
                <w:rFonts w:ascii="EB Garamond Medium" w:cs="EB Garamond Medium" w:eastAsia="EB Garamond Medium" w:hAnsi="EB Garamond Medium"/>
              </w:rPr>
            </w:pPr>
            <w:r w:rsidDel="00000000" w:rsidR="00000000" w:rsidRPr="00000000">
              <w:rPr>
                <w:rFonts w:ascii="EB Garamond Medium" w:cs="EB Garamond Medium" w:eastAsia="EB Garamond Medium" w:hAnsi="EB Garamond Medium"/>
                <w:rtl w:val="0"/>
              </w:rPr>
              <w:t xml:space="preserve">-Tenneger between 13-19 years old in uk</w:t>
            </w:r>
          </w:p>
          <w:p w:rsidR="00000000" w:rsidDel="00000000" w:rsidP="00000000" w:rsidRDefault="00000000" w:rsidRPr="00000000" w14:paraId="00000072">
            <w:pPr>
              <w:widowControl w:val="0"/>
              <w:spacing w:line="240" w:lineRule="auto"/>
              <w:rPr>
                <w:rFonts w:ascii="EB Garamond Medium" w:cs="EB Garamond Medium" w:eastAsia="EB Garamond Medium" w:hAnsi="EB Garamond Medium"/>
              </w:rPr>
            </w:pPr>
            <w:r w:rsidDel="00000000" w:rsidR="00000000" w:rsidRPr="00000000">
              <w:rPr>
                <w:rFonts w:ascii="EB Garamond Medium" w:cs="EB Garamond Medium" w:eastAsia="EB Garamond Medium" w:hAnsi="EB Garamond Medium"/>
                <w:rtl w:val="0"/>
              </w:rPr>
              <w:t xml:space="preserve">-Teenever experience stress anxiety, depression or law mood </w:t>
            </w:r>
          </w:p>
          <w:p w:rsidR="00000000" w:rsidDel="00000000" w:rsidP="00000000" w:rsidRDefault="00000000" w:rsidRPr="00000000" w14:paraId="00000073">
            <w:pPr>
              <w:widowControl w:val="0"/>
              <w:spacing w:line="240" w:lineRule="auto"/>
              <w:rPr>
                <w:rFonts w:ascii="EB Garamond Medium" w:cs="EB Garamond Medium" w:eastAsia="EB Garamond Medium" w:hAnsi="EB Garamond Medium"/>
              </w:rPr>
            </w:pPr>
            <w:r w:rsidDel="00000000" w:rsidR="00000000" w:rsidRPr="00000000">
              <w:rPr>
                <w:rFonts w:ascii="EB Garamond Medium" w:cs="EB Garamond Medium" w:eastAsia="EB Garamond Medium" w:hAnsi="EB Garamond Medium"/>
                <w:rtl w:val="0"/>
              </w:rPr>
              <w:t xml:space="preserve">-Teneeger struggle to access the Camhs .</w:t>
            </w:r>
          </w:p>
          <w:p w:rsidR="00000000" w:rsidDel="00000000" w:rsidP="00000000" w:rsidRDefault="00000000" w:rsidRPr="00000000" w14:paraId="00000074">
            <w:pPr>
              <w:widowControl w:val="0"/>
              <w:spacing w:line="240" w:lineRule="auto"/>
              <w:rPr>
                <w:rFonts w:ascii="EB Garamond Medium" w:cs="EB Garamond Medium" w:eastAsia="EB Garamond Medium" w:hAnsi="EB Garamond Medium"/>
              </w:rPr>
            </w:pPr>
            <w:r w:rsidDel="00000000" w:rsidR="00000000" w:rsidRPr="00000000">
              <w:rPr>
                <w:rFonts w:ascii="EB Garamond Medium" w:cs="EB Garamond Medium" w:eastAsia="EB Garamond Medium" w:hAnsi="EB Garamond Medium"/>
                <w:rtl w:val="0"/>
              </w:rPr>
              <w:t xml:space="preserve">-Parents and carers which support teenagers.</w:t>
            </w:r>
          </w:p>
          <w:p w:rsidR="00000000" w:rsidDel="00000000" w:rsidP="00000000" w:rsidRDefault="00000000" w:rsidRPr="00000000" w14:paraId="00000075">
            <w:pPr>
              <w:widowControl w:val="0"/>
              <w:spacing w:line="240" w:lineRule="auto"/>
              <w:rPr>
                <w:rFonts w:ascii="EB Garamond Medium" w:cs="EB Garamond Medium" w:eastAsia="EB Garamond Medium" w:hAnsi="EB Garamond Medium"/>
              </w:rPr>
            </w:pPr>
            <w:r w:rsidDel="00000000" w:rsidR="00000000" w:rsidRPr="00000000">
              <w:rPr>
                <w:rFonts w:ascii="EB Garamond Medium" w:cs="EB Garamond Medium" w:eastAsia="EB Garamond Medium" w:hAnsi="EB Garamond Medium"/>
                <w:rtl w:val="0"/>
              </w:rPr>
              <w:t xml:space="preserve">- Teachers , school counselors and health care professionals.</w:t>
            </w:r>
          </w:p>
          <w:p w:rsidR="00000000" w:rsidDel="00000000" w:rsidP="00000000" w:rsidRDefault="00000000" w:rsidRPr="00000000" w14:paraId="00000076">
            <w:pPr>
              <w:widowControl w:val="0"/>
              <w:spacing w:line="240" w:lineRule="auto"/>
              <w:rPr>
                <w:rFonts w:ascii="EB Garamond Medium" w:cs="EB Garamond Medium" w:eastAsia="EB Garamond Medium" w:hAnsi="EB Garamond Medium"/>
              </w:rPr>
            </w:pPr>
            <w:r w:rsidDel="00000000" w:rsidR="00000000" w:rsidRPr="00000000">
              <w:rPr>
                <w:rtl w:val="0"/>
              </w:rPr>
            </w:r>
          </w:p>
          <w:p w:rsidR="00000000" w:rsidDel="00000000" w:rsidP="00000000" w:rsidRDefault="00000000" w:rsidRPr="00000000" w14:paraId="00000077">
            <w:pPr>
              <w:widowControl w:val="0"/>
              <w:spacing w:line="240" w:lineRule="auto"/>
              <w:rPr>
                <w:rFonts w:ascii="EB Garamond Medium" w:cs="EB Garamond Medium" w:eastAsia="EB Garamond Medium" w:hAnsi="EB Garamond Medium"/>
              </w:rPr>
            </w:pPr>
            <w:r w:rsidDel="00000000" w:rsidR="00000000" w:rsidRPr="00000000">
              <w:rPr>
                <w:rFonts w:ascii="EB Garamond Medium" w:cs="EB Garamond Medium" w:eastAsia="EB Garamond Medium" w:hAnsi="EB Garamond Medium"/>
                <w:rtl w:val="0"/>
              </w:rPr>
              <w:t xml:space="preserve">The impact for teeneger :</w:t>
            </w:r>
          </w:p>
          <w:p w:rsidR="00000000" w:rsidDel="00000000" w:rsidP="00000000" w:rsidRDefault="00000000" w:rsidRPr="00000000" w14:paraId="00000078">
            <w:pPr>
              <w:widowControl w:val="0"/>
              <w:spacing w:line="240" w:lineRule="auto"/>
              <w:rPr>
                <w:rFonts w:ascii="EB Garamond Medium" w:cs="EB Garamond Medium" w:eastAsia="EB Garamond Medium" w:hAnsi="EB Garamond Medium"/>
              </w:rPr>
            </w:pPr>
            <w:r w:rsidDel="00000000" w:rsidR="00000000" w:rsidRPr="00000000">
              <w:rPr>
                <w:rFonts w:ascii="EB Garamond Medium" w:cs="EB Garamond Medium" w:eastAsia="EB Garamond Medium" w:hAnsi="EB Garamond Medium"/>
                <w:rtl w:val="0"/>
              </w:rPr>
              <w:t xml:space="preserve">-Access to the app and support any time </w:t>
            </w:r>
          </w:p>
          <w:p w:rsidR="00000000" w:rsidDel="00000000" w:rsidP="00000000" w:rsidRDefault="00000000" w:rsidRPr="00000000" w14:paraId="00000079">
            <w:pPr>
              <w:widowControl w:val="0"/>
              <w:spacing w:line="240" w:lineRule="auto"/>
              <w:rPr>
                <w:rFonts w:ascii="EB Garamond Medium" w:cs="EB Garamond Medium" w:eastAsia="EB Garamond Medium" w:hAnsi="EB Garamond Medium"/>
              </w:rPr>
            </w:pPr>
            <w:r w:rsidDel="00000000" w:rsidR="00000000" w:rsidRPr="00000000">
              <w:rPr>
                <w:rFonts w:ascii="EB Garamond Medium" w:cs="EB Garamond Medium" w:eastAsia="EB Garamond Medium" w:hAnsi="EB Garamond Medium"/>
                <w:rtl w:val="0"/>
              </w:rPr>
              <w:t xml:space="preserve">-Reduce anxiety ,stress and low mood .</w:t>
            </w:r>
          </w:p>
          <w:p w:rsidR="00000000" w:rsidDel="00000000" w:rsidP="00000000" w:rsidRDefault="00000000" w:rsidRPr="00000000" w14:paraId="0000007A">
            <w:pPr>
              <w:widowControl w:val="0"/>
              <w:spacing w:line="240" w:lineRule="auto"/>
              <w:rPr>
                <w:rFonts w:ascii="EB Garamond Medium" w:cs="EB Garamond Medium" w:eastAsia="EB Garamond Medium" w:hAnsi="EB Garamond Medium"/>
              </w:rPr>
            </w:pPr>
            <w:r w:rsidDel="00000000" w:rsidR="00000000" w:rsidRPr="00000000">
              <w:rPr>
                <w:rtl w:val="0"/>
              </w:rPr>
            </w:r>
          </w:p>
          <w:p w:rsidR="00000000" w:rsidDel="00000000" w:rsidP="00000000" w:rsidRDefault="00000000" w:rsidRPr="00000000" w14:paraId="0000007B">
            <w:pPr>
              <w:widowControl w:val="0"/>
              <w:spacing w:line="240" w:lineRule="auto"/>
              <w:rPr>
                <w:rFonts w:ascii="EB Garamond Medium" w:cs="EB Garamond Medium" w:eastAsia="EB Garamond Medium" w:hAnsi="EB Garamond Medium"/>
              </w:rPr>
            </w:pPr>
            <w:r w:rsidDel="00000000" w:rsidR="00000000" w:rsidRPr="00000000">
              <w:rPr>
                <w:rFonts w:ascii="EB Garamond Medium" w:cs="EB Garamond Medium" w:eastAsia="EB Garamond Medium" w:hAnsi="EB Garamond Medium"/>
                <w:rtl w:val="0"/>
              </w:rPr>
              <w:t xml:space="preserve">The impact for parents and careers :</w:t>
            </w:r>
          </w:p>
          <w:p w:rsidR="00000000" w:rsidDel="00000000" w:rsidP="00000000" w:rsidRDefault="00000000" w:rsidRPr="00000000" w14:paraId="0000007C">
            <w:pPr>
              <w:widowControl w:val="0"/>
              <w:numPr>
                <w:ilvl w:val="0"/>
                <w:numId w:val="2"/>
              </w:numPr>
              <w:spacing w:line="240" w:lineRule="auto"/>
              <w:ind w:left="720" w:hanging="360"/>
              <w:rPr>
                <w:rFonts w:ascii="EB Garamond Medium" w:cs="EB Garamond Medium" w:eastAsia="EB Garamond Medium" w:hAnsi="EB Garamond Medium"/>
              </w:rPr>
            </w:pPr>
            <w:r w:rsidDel="00000000" w:rsidR="00000000" w:rsidRPr="00000000">
              <w:rPr>
                <w:rFonts w:ascii="EB Garamond Medium" w:cs="EB Garamond Medium" w:eastAsia="EB Garamond Medium" w:hAnsi="EB Garamond Medium"/>
                <w:rtl w:val="0"/>
              </w:rPr>
              <w:t xml:space="preserve">support the teenager safely when they go through the app .</w:t>
            </w:r>
            <w:r w:rsidDel="00000000" w:rsidR="00000000" w:rsidRPr="00000000">
              <w:rPr>
                <w:rtl w:val="0"/>
              </w:rPr>
            </w:r>
          </w:p>
          <w:p w:rsidR="00000000" w:rsidDel="00000000" w:rsidP="00000000" w:rsidRDefault="00000000" w:rsidRPr="00000000" w14:paraId="0000007D">
            <w:pPr>
              <w:widowControl w:val="0"/>
              <w:numPr>
                <w:ilvl w:val="0"/>
                <w:numId w:val="2"/>
              </w:numPr>
              <w:spacing w:line="240" w:lineRule="auto"/>
              <w:ind w:left="720" w:hanging="360"/>
              <w:rPr>
                <w:rFonts w:ascii="EB Garamond Medium" w:cs="EB Garamond Medium" w:eastAsia="EB Garamond Medium" w:hAnsi="EB Garamond Medium"/>
              </w:rPr>
            </w:pPr>
            <w:r w:rsidDel="00000000" w:rsidR="00000000" w:rsidRPr="00000000">
              <w:rPr>
                <w:rFonts w:ascii="EB Garamond Medium" w:cs="EB Garamond Medium" w:eastAsia="EB Garamond Medium" w:hAnsi="EB Garamond Medium"/>
                <w:rtl w:val="0"/>
              </w:rPr>
              <w:t xml:space="preserve">understanding much better the mental health problem at moment </w:t>
            </w:r>
            <w:r w:rsidDel="00000000" w:rsidR="00000000" w:rsidRPr="00000000">
              <w:rPr>
                <w:rtl w:val="0"/>
              </w:rPr>
            </w:r>
          </w:p>
          <w:p w:rsidR="00000000" w:rsidDel="00000000" w:rsidP="00000000" w:rsidRDefault="00000000" w:rsidRPr="00000000" w14:paraId="0000007E">
            <w:pPr>
              <w:widowControl w:val="0"/>
              <w:spacing w:line="240" w:lineRule="auto"/>
              <w:rPr>
                <w:rFonts w:ascii="EB Garamond Medium" w:cs="EB Garamond Medium" w:eastAsia="EB Garamond Medium" w:hAnsi="EB Garamond Medium"/>
              </w:rPr>
            </w:pPr>
            <w:r w:rsidDel="00000000" w:rsidR="00000000" w:rsidRPr="00000000">
              <w:rPr>
                <w:rtl w:val="0"/>
              </w:rPr>
            </w:r>
          </w:p>
          <w:p w:rsidR="00000000" w:rsidDel="00000000" w:rsidP="00000000" w:rsidRDefault="00000000" w:rsidRPr="00000000" w14:paraId="0000007F">
            <w:pPr>
              <w:widowControl w:val="0"/>
              <w:spacing w:line="240" w:lineRule="auto"/>
              <w:rPr>
                <w:rFonts w:ascii="EB Garamond Medium" w:cs="EB Garamond Medium" w:eastAsia="EB Garamond Medium" w:hAnsi="EB Garamond Medium"/>
              </w:rPr>
            </w:pPr>
            <w:r w:rsidDel="00000000" w:rsidR="00000000" w:rsidRPr="00000000">
              <w:rPr>
                <w:rFonts w:ascii="EB Garamond Medium" w:cs="EB Garamond Medium" w:eastAsia="EB Garamond Medium" w:hAnsi="EB Garamond Medium"/>
                <w:rtl w:val="0"/>
              </w:rPr>
              <w:t xml:space="preserve">The impact for professional :</w:t>
            </w:r>
          </w:p>
          <w:p w:rsidR="00000000" w:rsidDel="00000000" w:rsidP="00000000" w:rsidRDefault="00000000" w:rsidRPr="00000000" w14:paraId="00000080">
            <w:pPr>
              <w:widowControl w:val="0"/>
              <w:spacing w:line="240" w:lineRule="auto"/>
              <w:rPr>
                <w:rFonts w:ascii="EB Garamond Medium" w:cs="EB Garamond Medium" w:eastAsia="EB Garamond Medium" w:hAnsi="EB Garamond Medium"/>
              </w:rPr>
            </w:pPr>
            <w:r w:rsidDel="00000000" w:rsidR="00000000" w:rsidRPr="00000000">
              <w:rPr>
                <w:rFonts w:ascii="EB Garamond Medium" w:cs="EB Garamond Medium" w:eastAsia="EB Garamond Medium" w:hAnsi="EB Garamond Medium"/>
                <w:rtl w:val="0"/>
              </w:rPr>
              <w:t xml:space="preserve">-Helps to identify the high risk .</w:t>
            </w:r>
          </w:p>
          <w:p w:rsidR="00000000" w:rsidDel="00000000" w:rsidP="00000000" w:rsidRDefault="00000000" w:rsidRPr="00000000" w14:paraId="00000081">
            <w:pPr>
              <w:widowControl w:val="0"/>
              <w:spacing w:line="240" w:lineRule="auto"/>
              <w:rPr>
                <w:rFonts w:ascii="EB Garamond Medium" w:cs="EB Garamond Medium" w:eastAsia="EB Garamond Medium" w:hAnsi="EB Garamond Medium"/>
              </w:rPr>
            </w:pPr>
            <w:r w:rsidDel="00000000" w:rsidR="00000000" w:rsidRPr="00000000">
              <w:rPr>
                <w:rFonts w:ascii="EB Garamond Medium" w:cs="EB Garamond Medium" w:eastAsia="EB Garamond Medium" w:hAnsi="EB Garamond Medium"/>
                <w:rtl w:val="0"/>
              </w:rPr>
              <w:t xml:space="preserve">-Connect teeneger with Camhs and nhs service directly.</w:t>
            </w:r>
          </w:p>
          <w:p w:rsidR="00000000" w:rsidDel="00000000" w:rsidP="00000000" w:rsidRDefault="00000000" w:rsidRPr="00000000" w14:paraId="00000082">
            <w:pPr>
              <w:widowControl w:val="0"/>
              <w:spacing w:line="240" w:lineRule="auto"/>
              <w:rPr>
                <w:rFonts w:ascii="EB Garamond Medium" w:cs="EB Garamond Medium" w:eastAsia="EB Garamond Medium" w:hAnsi="EB Garamond Medium"/>
              </w:rPr>
            </w:pPr>
            <w:r w:rsidDel="00000000" w:rsidR="00000000" w:rsidRPr="00000000">
              <w:rPr>
                <w:rtl w:val="0"/>
              </w:rPr>
            </w:r>
          </w:p>
        </w:tc>
      </w:tr>
    </w:tbl>
    <w:p w:rsidR="00000000" w:rsidDel="00000000" w:rsidP="00000000" w:rsidRDefault="00000000" w:rsidRPr="00000000" w14:paraId="00000083">
      <w:pPr>
        <w:widowControl w:val="0"/>
        <w:spacing w:line="240" w:lineRule="auto"/>
        <w:rPr>
          <w:rFonts w:ascii="EB Garamond Medium" w:cs="EB Garamond Medium" w:eastAsia="EB Garamond Medium" w:hAnsi="EB Garamond Medium"/>
        </w:rPr>
      </w:pPr>
      <w:r w:rsidDel="00000000" w:rsidR="00000000" w:rsidRPr="00000000">
        <w:rPr>
          <w:rtl w:val="0"/>
        </w:rPr>
      </w:r>
    </w:p>
    <w:p w:rsidR="00000000" w:rsidDel="00000000" w:rsidP="00000000" w:rsidRDefault="00000000" w:rsidRPr="00000000" w14:paraId="00000084">
      <w:pPr>
        <w:widowControl w:val="0"/>
        <w:spacing w:line="240" w:lineRule="auto"/>
        <w:rPr>
          <w:rFonts w:ascii="EB Garamond Medium" w:cs="EB Garamond Medium" w:eastAsia="EB Garamond Medium" w:hAnsi="EB Garamond Medium"/>
        </w:rPr>
      </w:pPr>
      <w:r w:rsidDel="00000000" w:rsidR="00000000" w:rsidRPr="00000000">
        <w:rPr>
          <w:rtl w:val="0"/>
        </w:rPr>
      </w:r>
    </w:p>
    <w:p w:rsidR="00000000" w:rsidDel="00000000" w:rsidP="00000000" w:rsidRDefault="00000000" w:rsidRPr="00000000" w14:paraId="00000085">
      <w:pPr>
        <w:widowControl w:val="0"/>
        <w:spacing w:line="240" w:lineRule="auto"/>
        <w:rPr>
          <w:rFonts w:ascii="EB Garamond Medium" w:cs="EB Garamond Medium" w:eastAsia="EB Garamond Medium" w:hAnsi="EB Garamond Medium"/>
          <w:sz w:val="26"/>
          <w:szCs w:val="26"/>
        </w:rPr>
      </w:pPr>
      <w:r w:rsidDel="00000000" w:rsidR="00000000" w:rsidRPr="00000000">
        <w:rPr>
          <w:rtl w:val="0"/>
        </w:rPr>
      </w:r>
    </w:p>
    <w:p w:rsidR="00000000" w:rsidDel="00000000" w:rsidP="00000000" w:rsidRDefault="00000000" w:rsidRPr="00000000" w14:paraId="00000086">
      <w:pPr>
        <w:widowControl w:val="0"/>
        <w:spacing w:line="240" w:lineRule="auto"/>
        <w:rPr>
          <w:rFonts w:ascii="EB Garamond Medium" w:cs="EB Garamond Medium" w:eastAsia="EB Garamond Medium" w:hAnsi="EB Garamond Medium"/>
          <w:sz w:val="26"/>
          <w:szCs w:val="26"/>
        </w:rPr>
      </w:pPr>
      <w:r w:rsidDel="00000000" w:rsidR="00000000" w:rsidRPr="00000000">
        <w:rPr>
          <w:rtl w:val="0"/>
        </w:rPr>
      </w:r>
    </w:p>
    <w:p w:rsidR="00000000" w:rsidDel="00000000" w:rsidP="00000000" w:rsidRDefault="00000000" w:rsidRPr="00000000" w14:paraId="00000087">
      <w:pPr>
        <w:widowControl w:val="0"/>
        <w:spacing w:line="240" w:lineRule="auto"/>
        <w:rPr>
          <w:rFonts w:ascii="EB Garamond Medium" w:cs="EB Garamond Medium" w:eastAsia="EB Garamond Medium" w:hAnsi="EB Garamond Medium"/>
          <w:sz w:val="26"/>
          <w:szCs w:val="26"/>
        </w:rPr>
      </w:pPr>
      <w:r w:rsidDel="00000000" w:rsidR="00000000" w:rsidRPr="00000000">
        <w:rPr>
          <w:rtl w:val="0"/>
        </w:rPr>
      </w:r>
    </w:p>
    <w:p w:rsidR="00000000" w:rsidDel="00000000" w:rsidP="00000000" w:rsidRDefault="00000000" w:rsidRPr="00000000" w14:paraId="00000088">
      <w:pPr>
        <w:widowControl w:val="0"/>
        <w:spacing w:line="240" w:lineRule="auto"/>
        <w:rPr>
          <w:rFonts w:ascii="EB Garamond Medium" w:cs="EB Garamond Medium" w:eastAsia="EB Garamond Medium" w:hAnsi="EB Garamond Medium"/>
          <w:sz w:val="26"/>
          <w:szCs w:val="26"/>
        </w:rPr>
      </w:pPr>
      <w:r w:rsidDel="00000000" w:rsidR="00000000" w:rsidRPr="00000000">
        <w:rPr>
          <w:rtl w:val="0"/>
        </w:rPr>
      </w:r>
    </w:p>
    <w:p w:rsidR="00000000" w:rsidDel="00000000" w:rsidP="00000000" w:rsidRDefault="00000000" w:rsidRPr="00000000" w14:paraId="00000089">
      <w:pPr>
        <w:widowControl w:val="0"/>
        <w:spacing w:line="240" w:lineRule="auto"/>
        <w:rPr>
          <w:rFonts w:ascii="EB Garamond Medium" w:cs="EB Garamond Medium" w:eastAsia="EB Garamond Medium" w:hAnsi="EB Garamond Medium"/>
          <w:sz w:val="26"/>
          <w:szCs w:val="26"/>
        </w:rPr>
      </w:pPr>
      <w:r w:rsidDel="00000000" w:rsidR="00000000" w:rsidRPr="00000000">
        <w:rPr>
          <w:rtl w:val="0"/>
        </w:rPr>
      </w:r>
    </w:p>
    <w:p w:rsidR="00000000" w:rsidDel="00000000" w:rsidP="00000000" w:rsidRDefault="00000000" w:rsidRPr="00000000" w14:paraId="0000008A">
      <w:pPr>
        <w:widowControl w:val="0"/>
        <w:spacing w:line="240" w:lineRule="auto"/>
        <w:rPr>
          <w:rFonts w:ascii="EB Garamond Medium" w:cs="EB Garamond Medium" w:eastAsia="EB Garamond Medium" w:hAnsi="EB Garamond Medium"/>
          <w:sz w:val="26"/>
          <w:szCs w:val="26"/>
        </w:rPr>
      </w:pPr>
      <w:r w:rsidDel="00000000" w:rsidR="00000000" w:rsidRPr="00000000">
        <w:rPr>
          <w:rtl w:val="0"/>
        </w:rPr>
      </w:r>
    </w:p>
    <w:p w:rsidR="00000000" w:rsidDel="00000000" w:rsidP="00000000" w:rsidRDefault="00000000" w:rsidRPr="00000000" w14:paraId="0000008B">
      <w:pPr>
        <w:widowControl w:val="0"/>
        <w:spacing w:line="240" w:lineRule="auto"/>
        <w:rPr>
          <w:rFonts w:ascii="EB Garamond Medium" w:cs="EB Garamond Medium" w:eastAsia="EB Garamond Medium" w:hAnsi="EB Garamond Medium"/>
          <w:sz w:val="26"/>
          <w:szCs w:val="26"/>
        </w:rPr>
      </w:pPr>
      <w:r w:rsidDel="00000000" w:rsidR="00000000" w:rsidRPr="00000000">
        <w:rPr>
          <w:rtl w:val="0"/>
        </w:rPr>
      </w:r>
    </w:p>
    <w:p w:rsidR="00000000" w:rsidDel="00000000" w:rsidP="00000000" w:rsidRDefault="00000000" w:rsidRPr="00000000" w14:paraId="0000008C">
      <w:pPr>
        <w:widowControl w:val="0"/>
        <w:spacing w:line="240" w:lineRule="auto"/>
        <w:rPr>
          <w:rFonts w:ascii="EB Garamond Medium" w:cs="EB Garamond Medium" w:eastAsia="EB Garamond Medium" w:hAnsi="EB Garamond Medium"/>
          <w:sz w:val="26"/>
          <w:szCs w:val="26"/>
        </w:rPr>
      </w:pPr>
      <w:r w:rsidDel="00000000" w:rsidR="00000000" w:rsidRPr="00000000">
        <w:rPr>
          <w:rtl w:val="0"/>
        </w:rPr>
      </w:r>
    </w:p>
    <w:p w:rsidR="00000000" w:rsidDel="00000000" w:rsidP="00000000" w:rsidRDefault="00000000" w:rsidRPr="00000000" w14:paraId="0000008D">
      <w:pPr>
        <w:widowControl w:val="0"/>
        <w:spacing w:line="240" w:lineRule="auto"/>
        <w:rPr>
          <w:rFonts w:ascii="EB Garamond Medium" w:cs="EB Garamond Medium" w:eastAsia="EB Garamond Medium" w:hAnsi="EB Garamond Medium"/>
          <w:sz w:val="26"/>
          <w:szCs w:val="26"/>
        </w:rPr>
      </w:pPr>
      <w:r w:rsidDel="00000000" w:rsidR="00000000" w:rsidRPr="00000000">
        <w:rPr>
          <w:rtl w:val="0"/>
        </w:rPr>
      </w:r>
    </w:p>
    <w:p w:rsidR="00000000" w:rsidDel="00000000" w:rsidP="00000000" w:rsidRDefault="00000000" w:rsidRPr="00000000" w14:paraId="0000008E">
      <w:pPr>
        <w:widowControl w:val="0"/>
        <w:spacing w:line="240" w:lineRule="auto"/>
        <w:rPr>
          <w:rFonts w:ascii="EB Garamond Medium" w:cs="EB Garamond Medium" w:eastAsia="EB Garamond Medium" w:hAnsi="EB Garamond Medium"/>
          <w:sz w:val="26"/>
          <w:szCs w:val="26"/>
        </w:rPr>
      </w:pPr>
      <w:r w:rsidDel="00000000" w:rsidR="00000000" w:rsidRPr="00000000">
        <w:rPr>
          <w:rtl w:val="0"/>
        </w:rPr>
      </w:r>
    </w:p>
    <w:p w:rsidR="00000000" w:rsidDel="00000000" w:rsidP="00000000" w:rsidRDefault="00000000" w:rsidRPr="00000000" w14:paraId="0000008F">
      <w:pPr>
        <w:widowControl w:val="0"/>
        <w:spacing w:line="240" w:lineRule="auto"/>
        <w:rPr>
          <w:rFonts w:ascii="EB Garamond Medium" w:cs="EB Garamond Medium" w:eastAsia="EB Garamond Medium" w:hAnsi="EB Garamond Medium"/>
          <w:sz w:val="26"/>
          <w:szCs w:val="26"/>
        </w:rPr>
      </w:pPr>
      <w:r w:rsidDel="00000000" w:rsidR="00000000" w:rsidRPr="00000000">
        <w:rPr>
          <w:rFonts w:ascii="EB Garamond Medium" w:cs="EB Garamond Medium" w:eastAsia="EB Garamond Medium" w:hAnsi="EB Garamond Medium"/>
          <w:sz w:val="26"/>
          <w:szCs w:val="26"/>
          <w:rtl w:val="0"/>
        </w:rPr>
        <w:t xml:space="preserve">Pitch </w:t>
      </w:r>
    </w:p>
    <w:p w:rsidR="00000000" w:rsidDel="00000000" w:rsidP="00000000" w:rsidRDefault="00000000" w:rsidRPr="00000000" w14:paraId="00000090">
      <w:pPr>
        <w:widowControl w:val="0"/>
        <w:spacing w:line="240" w:lineRule="auto"/>
        <w:rPr>
          <w:rFonts w:ascii="EB Garamond Medium" w:cs="EB Garamond Medium" w:eastAsia="EB Garamond Medium" w:hAnsi="EB Garamond Medium"/>
          <w:sz w:val="26"/>
          <w:szCs w:val="26"/>
        </w:rPr>
      </w:pPr>
      <w:r w:rsidDel="00000000" w:rsidR="00000000" w:rsidRPr="00000000">
        <w:rPr>
          <w:rFonts w:ascii="EB Garamond Medium" w:cs="EB Garamond Medium" w:eastAsia="EB Garamond Medium" w:hAnsi="EB Garamond Medium"/>
          <w:sz w:val="26"/>
          <w:szCs w:val="26"/>
          <w:rtl w:val="0"/>
        </w:rPr>
        <w:t xml:space="preserve"> </w:t>
      </w:r>
    </w:p>
    <w:p w:rsidR="00000000" w:rsidDel="00000000" w:rsidP="00000000" w:rsidRDefault="00000000" w:rsidRPr="00000000" w14:paraId="00000091">
      <w:pPr>
        <w:widowControl w:val="0"/>
        <w:spacing w:line="240" w:lineRule="auto"/>
        <w:rPr>
          <w:rFonts w:ascii="EB Garamond Medium" w:cs="EB Garamond Medium" w:eastAsia="EB Garamond Medium" w:hAnsi="EB Garamond Medium"/>
          <w:sz w:val="26"/>
          <w:szCs w:val="26"/>
        </w:rPr>
      </w:pPr>
      <w:r w:rsidDel="00000000" w:rsidR="00000000" w:rsidRPr="00000000">
        <w:rPr>
          <w:rFonts w:ascii="EB Garamond Medium" w:cs="EB Garamond Medium" w:eastAsia="EB Garamond Medium" w:hAnsi="EB Garamond Medium"/>
          <w:sz w:val="26"/>
          <w:szCs w:val="26"/>
          <w:rtl w:val="0"/>
        </w:rPr>
        <w:t xml:space="preserve">Mind connect is an app created to support young people and teenager when they struggling with their mental health .This app  promote wellbeing and will offer the first support when the teenage need to talk with someone ,will make more easy to refer the patience with the service they needs.The app will be introduced in the school and colleges during the wellbeing lesson where the teacher will be trained how to use the app and how can introduce the last one to the teeneger too . </w:t>
      </w:r>
    </w:p>
    <w:p w:rsidR="00000000" w:rsidDel="00000000" w:rsidP="00000000" w:rsidRDefault="00000000" w:rsidRPr="00000000" w14:paraId="00000092">
      <w:pPr>
        <w:widowControl w:val="0"/>
        <w:spacing w:line="240" w:lineRule="auto"/>
        <w:rPr>
          <w:rFonts w:ascii="EB Garamond Medium" w:cs="EB Garamond Medium" w:eastAsia="EB Garamond Medium" w:hAnsi="EB Garamond Medium"/>
          <w:sz w:val="26"/>
          <w:szCs w:val="26"/>
        </w:rPr>
      </w:pPr>
      <w:r w:rsidDel="00000000" w:rsidR="00000000" w:rsidRPr="00000000">
        <w:rPr>
          <w:rFonts w:ascii="EB Garamond Medium" w:cs="EB Garamond Medium" w:eastAsia="EB Garamond Medium" w:hAnsi="EB Garamond Medium"/>
          <w:sz w:val="26"/>
          <w:szCs w:val="26"/>
          <w:rtl w:val="0"/>
        </w:rPr>
        <w:t xml:space="preserve">Make a collaboration with a health care service which includes nhs , gp and Camhs will make sure the app is recommended as a safe  and early support tool to use with direct link connect to nhs and social service too .</w:t>
      </w:r>
    </w:p>
    <w:p w:rsidR="00000000" w:rsidDel="00000000" w:rsidP="00000000" w:rsidRDefault="00000000" w:rsidRPr="00000000" w14:paraId="00000093">
      <w:pPr>
        <w:widowControl w:val="0"/>
        <w:spacing w:line="240" w:lineRule="auto"/>
        <w:rPr>
          <w:rFonts w:ascii="EB Garamond Medium" w:cs="EB Garamond Medium" w:eastAsia="EB Garamond Medium" w:hAnsi="EB Garamond Medium"/>
          <w:sz w:val="26"/>
          <w:szCs w:val="26"/>
        </w:rPr>
      </w:pPr>
      <w:r w:rsidDel="00000000" w:rsidR="00000000" w:rsidRPr="00000000">
        <w:rPr>
          <w:rFonts w:ascii="EB Garamond Medium" w:cs="EB Garamond Medium" w:eastAsia="EB Garamond Medium" w:hAnsi="EB Garamond Medium"/>
          <w:sz w:val="26"/>
          <w:szCs w:val="26"/>
          <w:rtl w:val="0"/>
        </w:rPr>
        <w:t xml:space="preserve">Social media campaigns will play an important role “to spread the word” and using tik tok or istangram will be more easy to capture the attention of the teenager and young adult using short video or interactive content .</w:t>
      </w:r>
    </w:p>
    <w:p w:rsidR="00000000" w:rsidDel="00000000" w:rsidP="00000000" w:rsidRDefault="00000000" w:rsidRPr="00000000" w14:paraId="00000094">
      <w:pPr>
        <w:widowControl w:val="0"/>
        <w:spacing w:line="240" w:lineRule="auto"/>
        <w:rPr>
          <w:rFonts w:ascii="EB Garamond Medium" w:cs="EB Garamond Medium" w:eastAsia="EB Garamond Medium" w:hAnsi="EB Garamond Medium"/>
          <w:sz w:val="26"/>
          <w:szCs w:val="26"/>
        </w:rPr>
      </w:pPr>
      <w:r w:rsidDel="00000000" w:rsidR="00000000" w:rsidRPr="00000000">
        <w:rPr>
          <w:rFonts w:ascii="EB Garamond Medium" w:cs="EB Garamond Medium" w:eastAsia="EB Garamond Medium" w:hAnsi="EB Garamond Medium"/>
          <w:sz w:val="26"/>
          <w:szCs w:val="26"/>
          <w:rtl w:val="0"/>
        </w:rPr>
        <w:t xml:space="preserve">Organization and community groups created for young people in the local community can be very important to promote the app during their activities which help the people to learn , learn how to stay healthy and feel connected with the community.  This community group are provided by local authorities and they could be very important because they can explain how to use the app  and provide support and guidance .</w:t>
      </w:r>
    </w:p>
    <w:p w:rsidR="00000000" w:rsidDel="00000000" w:rsidP="00000000" w:rsidRDefault="00000000" w:rsidRPr="00000000" w14:paraId="00000095">
      <w:pPr>
        <w:widowControl w:val="0"/>
        <w:spacing w:line="240" w:lineRule="auto"/>
        <w:rPr>
          <w:rFonts w:ascii="EB Garamond Medium" w:cs="EB Garamond Medium" w:eastAsia="EB Garamond Medium" w:hAnsi="EB Garamond Medium"/>
          <w:sz w:val="26"/>
          <w:szCs w:val="26"/>
        </w:rPr>
      </w:pPr>
      <w:r w:rsidDel="00000000" w:rsidR="00000000" w:rsidRPr="00000000">
        <w:rPr>
          <w:rFonts w:ascii="EB Garamond Medium" w:cs="EB Garamond Medium" w:eastAsia="EB Garamond Medium" w:hAnsi="EB Garamond Medium"/>
          <w:sz w:val="26"/>
          <w:szCs w:val="26"/>
          <w:rtl w:val="0"/>
        </w:rPr>
        <w:t xml:space="preserve">Parents and careers will also get all the help they need to understand how to use the app with workshop online guidance to help the teenager to use the app in the right way .</w:t>
      </w:r>
    </w:p>
    <w:p w:rsidR="00000000" w:rsidDel="00000000" w:rsidP="00000000" w:rsidRDefault="00000000" w:rsidRPr="00000000" w14:paraId="00000096">
      <w:pPr>
        <w:widowControl w:val="0"/>
        <w:spacing w:line="240" w:lineRule="auto"/>
        <w:rPr>
          <w:rFonts w:ascii="EB Garamond Medium" w:cs="EB Garamond Medium" w:eastAsia="EB Garamond Medium" w:hAnsi="EB Garamond Medium"/>
          <w:sz w:val="26"/>
          <w:szCs w:val="26"/>
        </w:rPr>
      </w:pPr>
      <w:r w:rsidDel="00000000" w:rsidR="00000000" w:rsidRPr="00000000">
        <w:rPr>
          <w:rFonts w:ascii="EB Garamond Medium" w:cs="EB Garamond Medium" w:eastAsia="EB Garamond Medium" w:hAnsi="EB Garamond Medium"/>
          <w:sz w:val="26"/>
          <w:szCs w:val="26"/>
          <w:rtl w:val="0"/>
        </w:rPr>
        <w:t xml:space="preserve">The app will be simply downloaded by digital platform such as App store or Google play and promoted by the nhs website .</w:t>
      </w:r>
    </w:p>
    <w:p w:rsidR="00000000" w:rsidDel="00000000" w:rsidP="00000000" w:rsidRDefault="00000000" w:rsidRPr="00000000" w14:paraId="00000097">
      <w:pPr>
        <w:widowControl w:val="0"/>
        <w:spacing w:line="240" w:lineRule="auto"/>
        <w:rPr>
          <w:rFonts w:ascii="EB Garamond Medium" w:cs="EB Garamond Medium" w:eastAsia="EB Garamond Medium" w:hAnsi="EB Garamond Medium"/>
          <w:sz w:val="26"/>
          <w:szCs w:val="26"/>
        </w:rPr>
      </w:pPr>
      <w:r w:rsidDel="00000000" w:rsidR="00000000" w:rsidRPr="00000000">
        <w:rPr>
          <w:rFonts w:ascii="EB Garamond Medium" w:cs="EB Garamond Medium" w:eastAsia="EB Garamond Medium" w:hAnsi="EB Garamond Medium"/>
          <w:sz w:val="26"/>
          <w:szCs w:val="26"/>
          <w:rtl w:val="0"/>
        </w:rPr>
        <w:t xml:space="preserve">Using all these tools  together will reach out to more teenagers and make the app more easy to use and have a positive effect on their mental health .</w:t>
      </w:r>
    </w:p>
    <w:p w:rsidR="00000000" w:rsidDel="00000000" w:rsidP="00000000" w:rsidRDefault="00000000" w:rsidRPr="00000000" w14:paraId="00000098">
      <w:pPr>
        <w:widowControl w:val="0"/>
        <w:spacing w:line="240" w:lineRule="auto"/>
        <w:rPr>
          <w:rFonts w:ascii="EB Garamond Medium" w:cs="EB Garamond Medium" w:eastAsia="EB Garamond Medium" w:hAnsi="EB Garamond Medium"/>
          <w:sz w:val="26"/>
          <w:szCs w:val="26"/>
        </w:rPr>
      </w:pPr>
      <w:r w:rsidDel="00000000" w:rsidR="00000000" w:rsidRPr="00000000">
        <w:rPr>
          <w:rtl w:val="0"/>
        </w:rPr>
      </w:r>
    </w:p>
    <w:p w:rsidR="00000000" w:rsidDel="00000000" w:rsidP="00000000" w:rsidRDefault="00000000" w:rsidRPr="00000000" w14:paraId="00000099">
      <w:pPr>
        <w:widowControl w:val="0"/>
        <w:spacing w:line="240" w:lineRule="auto"/>
        <w:rPr>
          <w:rFonts w:ascii="EB Garamond Medium" w:cs="EB Garamond Medium" w:eastAsia="EB Garamond Medium" w:hAnsi="EB Garamond Medium"/>
          <w:sz w:val="26"/>
          <w:szCs w:val="26"/>
        </w:rPr>
      </w:pPr>
      <w:r w:rsidDel="00000000" w:rsidR="00000000" w:rsidRPr="00000000">
        <w:rPr>
          <w:rtl w:val="0"/>
        </w:rPr>
      </w:r>
    </w:p>
    <w:p w:rsidR="00000000" w:rsidDel="00000000" w:rsidP="00000000" w:rsidRDefault="00000000" w:rsidRPr="00000000" w14:paraId="0000009A">
      <w:pPr>
        <w:widowControl w:val="0"/>
        <w:spacing w:line="240" w:lineRule="auto"/>
        <w:rPr>
          <w:rFonts w:ascii="EB Garamond Medium" w:cs="EB Garamond Medium" w:eastAsia="EB Garamond Medium" w:hAnsi="EB Garamond Medium"/>
          <w:sz w:val="26"/>
          <w:szCs w:val="26"/>
        </w:rPr>
      </w:pPr>
      <w:r w:rsidDel="00000000" w:rsidR="00000000" w:rsidRPr="00000000">
        <w:rPr>
          <w:rtl w:val="0"/>
        </w:rPr>
      </w:r>
    </w:p>
    <w:p w:rsidR="00000000" w:rsidDel="00000000" w:rsidP="00000000" w:rsidRDefault="00000000" w:rsidRPr="00000000" w14:paraId="0000009B">
      <w:pPr>
        <w:widowControl w:val="0"/>
        <w:spacing w:line="240" w:lineRule="auto"/>
        <w:rPr>
          <w:rFonts w:ascii="EB Garamond Medium" w:cs="EB Garamond Medium" w:eastAsia="EB Garamond Medium" w:hAnsi="EB Garamond Medium"/>
          <w:sz w:val="26"/>
          <w:szCs w:val="26"/>
        </w:rPr>
      </w:pPr>
      <w:r w:rsidDel="00000000" w:rsidR="00000000" w:rsidRPr="00000000">
        <w:rPr>
          <w:rtl w:val="0"/>
        </w:rPr>
      </w:r>
    </w:p>
    <w:p w:rsidR="00000000" w:rsidDel="00000000" w:rsidP="00000000" w:rsidRDefault="00000000" w:rsidRPr="00000000" w14:paraId="0000009C">
      <w:pPr>
        <w:widowControl w:val="0"/>
        <w:spacing w:line="240" w:lineRule="auto"/>
        <w:rPr>
          <w:rFonts w:ascii="EB Garamond Medium" w:cs="EB Garamond Medium" w:eastAsia="EB Garamond Medium" w:hAnsi="EB Garamond Medium"/>
          <w:sz w:val="26"/>
          <w:szCs w:val="26"/>
        </w:rPr>
      </w:pPr>
      <w:r w:rsidDel="00000000" w:rsidR="00000000" w:rsidRPr="00000000">
        <w:rPr>
          <w:rtl w:val="0"/>
        </w:rPr>
      </w:r>
    </w:p>
    <w:p w:rsidR="00000000" w:rsidDel="00000000" w:rsidP="00000000" w:rsidRDefault="00000000" w:rsidRPr="00000000" w14:paraId="0000009D">
      <w:pPr>
        <w:widowControl w:val="0"/>
        <w:spacing w:line="240" w:lineRule="auto"/>
        <w:rPr>
          <w:rFonts w:ascii="EB Garamond Medium" w:cs="EB Garamond Medium" w:eastAsia="EB Garamond Medium" w:hAnsi="EB Garamond Medium"/>
          <w:sz w:val="26"/>
          <w:szCs w:val="26"/>
        </w:rPr>
      </w:pPr>
      <w:r w:rsidDel="00000000" w:rsidR="00000000" w:rsidRPr="00000000">
        <w:rPr>
          <w:rFonts w:ascii="EB Garamond Medium" w:cs="EB Garamond Medium" w:eastAsia="EB Garamond Medium" w:hAnsi="EB Garamond Medium"/>
          <w:sz w:val="26"/>
          <w:szCs w:val="26"/>
          <w:rtl w:val="0"/>
        </w:rPr>
        <w:t xml:space="preserve">Conclusion </w:t>
      </w:r>
    </w:p>
    <w:p w:rsidR="00000000" w:rsidDel="00000000" w:rsidP="00000000" w:rsidRDefault="00000000" w:rsidRPr="00000000" w14:paraId="0000009E">
      <w:pPr>
        <w:widowControl w:val="0"/>
        <w:spacing w:line="240" w:lineRule="auto"/>
        <w:rPr>
          <w:rFonts w:ascii="EB Garamond Medium" w:cs="EB Garamond Medium" w:eastAsia="EB Garamond Medium" w:hAnsi="EB Garamond Medium"/>
          <w:sz w:val="26"/>
          <w:szCs w:val="26"/>
        </w:rPr>
      </w:pPr>
      <w:r w:rsidDel="00000000" w:rsidR="00000000" w:rsidRPr="00000000">
        <w:rPr>
          <w:rFonts w:ascii="EB Garamond Medium" w:cs="EB Garamond Medium" w:eastAsia="EB Garamond Medium" w:hAnsi="EB Garamond Medium"/>
          <w:sz w:val="26"/>
          <w:szCs w:val="26"/>
          <w:rtl w:val="0"/>
        </w:rPr>
        <w:t xml:space="preserve">Teenager ‘s mental health problem actually is a serious concern in uk because the number year by year grow ;at moment one on five teenagers suffer of stress ,law mood ,anxiety ,depression or emotional disorder .</w:t>
      </w:r>
    </w:p>
    <w:p w:rsidR="00000000" w:rsidDel="00000000" w:rsidP="00000000" w:rsidRDefault="00000000" w:rsidRPr="00000000" w14:paraId="0000009F">
      <w:pPr>
        <w:widowControl w:val="0"/>
        <w:spacing w:line="240" w:lineRule="auto"/>
        <w:rPr>
          <w:rFonts w:ascii="EB Garamond Medium" w:cs="EB Garamond Medium" w:eastAsia="EB Garamond Medium" w:hAnsi="EB Garamond Medium"/>
          <w:sz w:val="26"/>
          <w:szCs w:val="26"/>
        </w:rPr>
      </w:pPr>
      <w:r w:rsidDel="00000000" w:rsidR="00000000" w:rsidRPr="00000000">
        <w:rPr>
          <w:rFonts w:ascii="EB Garamond Medium" w:cs="EB Garamond Medium" w:eastAsia="EB Garamond Medium" w:hAnsi="EB Garamond Medium"/>
          <w:sz w:val="26"/>
          <w:szCs w:val="26"/>
          <w:rtl w:val="0"/>
        </w:rPr>
        <w:t xml:space="preserve">The study  between 2017 to 2020 shows Teenage mental health problems are  increasing in the UK. It is shown that the most exposed are the old teenagers between the age 17-19 years old  and the rate is from 10.1% to 17.1%.</w:t>
      </w:r>
    </w:p>
    <w:p w:rsidR="00000000" w:rsidDel="00000000" w:rsidP="00000000" w:rsidRDefault="00000000" w:rsidRPr="00000000" w14:paraId="000000A0">
      <w:pPr>
        <w:widowControl w:val="0"/>
        <w:spacing w:line="240" w:lineRule="auto"/>
        <w:rPr>
          <w:rFonts w:ascii="EB Garamond Medium" w:cs="EB Garamond Medium" w:eastAsia="EB Garamond Medium" w:hAnsi="EB Garamond Medium"/>
          <w:sz w:val="26"/>
          <w:szCs w:val="26"/>
        </w:rPr>
      </w:pPr>
      <w:r w:rsidDel="00000000" w:rsidR="00000000" w:rsidRPr="00000000">
        <w:rPr>
          <w:rFonts w:ascii="EB Garamond Medium" w:cs="EB Garamond Medium" w:eastAsia="EB Garamond Medium" w:hAnsi="EB Garamond Medium"/>
          <w:sz w:val="26"/>
          <w:szCs w:val="26"/>
          <w:rtl w:val="0"/>
        </w:rPr>
        <w:t xml:space="preserve">An important factor  impacting the increase of the number was Covid -19  pandemic which affected the teenage mental health . During the pandemic teenagers struggle more for social isolation and they have opportunities to interact with people which creates a lot of emotional distress and anxiety. Different factors and biological change ,family and economic stress ,academic and social pressure can affect the mental health  problem and all of these contribute to the increase of the number of teenagers facing the problem .</w:t>
      </w:r>
    </w:p>
    <w:p w:rsidR="00000000" w:rsidDel="00000000" w:rsidP="00000000" w:rsidRDefault="00000000" w:rsidRPr="00000000" w14:paraId="000000A1">
      <w:pPr>
        <w:widowControl w:val="0"/>
        <w:spacing w:line="240" w:lineRule="auto"/>
        <w:rPr>
          <w:rFonts w:ascii="EB Garamond Medium" w:cs="EB Garamond Medium" w:eastAsia="EB Garamond Medium" w:hAnsi="EB Garamond Medium"/>
          <w:sz w:val="26"/>
          <w:szCs w:val="26"/>
        </w:rPr>
      </w:pPr>
      <w:r w:rsidDel="00000000" w:rsidR="00000000" w:rsidRPr="00000000">
        <w:rPr>
          <w:rFonts w:ascii="EB Garamond Medium" w:cs="EB Garamond Medium" w:eastAsia="EB Garamond Medium" w:hAnsi="EB Garamond Medium"/>
          <w:sz w:val="26"/>
          <w:szCs w:val="26"/>
          <w:rtl w:val="0"/>
        </w:rPr>
        <w:t xml:space="preserve">Sadly sometimes  teenagers feel shame to ask for help because they think none will believe them or very commonly they feel judged by the people or the waiting list is very long to access the service .</w:t>
      </w:r>
    </w:p>
    <w:p w:rsidR="00000000" w:rsidDel="00000000" w:rsidP="00000000" w:rsidRDefault="00000000" w:rsidRPr="00000000" w14:paraId="000000A2">
      <w:pPr>
        <w:widowControl w:val="0"/>
        <w:spacing w:line="240" w:lineRule="auto"/>
        <w:rPr>
          <w:rFonts w:ascii="EB Garamond Medium" w:cs="EB Garamond Medium" w:eastAsia="EB Garamond Medium" w:hAnsi="EB Garamond Medium"/>
          <w:sz w:val="26"/>
          <w:szCs w:val="26"/>
        </w:rPr>
      </w:pPr>
      <w:r w:rsidDel="00000000" w:rsidR="00000000" w:rsidRPr="00000000">
        <w:rPr>
          <w:rFonts w:ascii="EB Garamond Medium" w:cs="EB Garamond Medium" w:eastAsia="EB Garamond Medium" w:hAnsi="EB Garamond Medium"/>
          <w:sz w:val="26"/>
          <w:szCs w:val="26"/>
          <w:rtl w:val="0"/>
        </w:rPr>
        <w:t xml:space="preserve">Mind connect is a simple solution   To make the connection more easy  between the Patience and the professional and this app represents safe space with each access which can help teenagers facing mental health problems .</w:t>
      </w:r>
    </w:p>
    <w:p w:rsidR="00000000" w:rsidDel="00000000" w:rsidP="00000000" w:rsidRDefault="00000000" w:rsidRPr="00000000" w14:paraId="000000A3">
      <w:pPr>
        <w:widowControl w:val="0"/>
        <w:spacing w:line="240" w:lineRule="auto"/>
        <w:rPr>
          <w:rFonts w:ascii="EB Garamond Medium" w:cs="EB Garamond Medium" w:eastAsia="EB Garamond Medium" w:hAnsi="EB Garamond Medium"/>
          <w:sz w:val="26"/>
          <w:szCs w:val="26"/>
        </w:rPr>
      </w:pPr>
      <w:r w:rsidDel="00000000" w:rsidR="00000000" w:rsidRPr="00000000">
        <w:rPr>
          <w:rtl w:val="0"/>
        </w:rPr>
      </w:r>
    </w:p>
    <w:p w:rsidR="00000000" w:rsidDel="00000000" w:rsidP="00000000" w:rsidRDefault="00000000" w:rsidRPr="00000000" w14:paraId="000000A4">
      <w:pPr>
        <w:widowControl w:val="0"/>
        <w:spacing w:line="240" w:lineRule="auto"/>
        <w:rPr>
          <w:rFonts w:ascii="EB Garamond Medium" w:cs="EB Garamond Medium" w:eastAsia="EB Garamond Medium" w:hAnsi="EB Garamond Medium"/>
          <w:sz w:val="26"/>
          <w:szCs w:val="26"/>
        </w:rPr>
      </w:pPr>
      <w:r w:rsidDel="00000000" w:rsidR="00000000" w:rsidRPr="00000000">
        <w:rPr>
          <w:rtl w:val="0"/>
        </w:rPr>
      </w:r>
    </w:p>
    <w:p w:rsidR="00000000" w:rsidDel="00000000" w:rsidP="00000000" w:rsidRDefault="00000000" w:rsidRPr="00000000" w14:paraId="000000A5">
      <w:pPr>
        <w:widowControl w:val="0"/>
        <w:spacing w:line="240" w:lineRule="auto"/>
        <w:rPr>
          <w:rFonts w:ascii="EB Garamond Medium" w:cs="EB Garamond Medium" w:eastAsia="EB Garamond Medium" w:hAnsi="EB Garamond Medium"/>
          <w:sz w:val="26"/>
          <w:szCs w:val="26"/>
        </w:rPr>
      </w:pPr>
      <w:r w:rsidDel="00000000" w:rsidR="00000000" w:rsidRPr="00000000">
        <w:rPr>
          <w:rtl w:val="0"/>
        </w:rPr>
      </w:r>
    </w:p>
    <w:p w:rsidR="00000000" w:rsidDel="00000000" w:rsidP="00000000" w:rsidRDefault="00000000" w:rsidRPr="00000000" w14:paraId="000000A6">
      <w:pPr>
        <w:widowControl w:val="0"/>
        <w:spacing w:line="240" w:lineRule="auto"/>
        <w:rPr>
          <w:rFonts w:ascii="EB Garamond Medium" w:cs="EB Garamond Medium" w:eastAsia="EB Garamond Medium" w:hAnsi="EB Garamond Medium"/>
          <w:sz w:val="26"/>
          <w:szCs w:val="26"/>
        </w:rPr>
      </w:pPr>
      <w:r w:rsidDel="00000000" w:rsidR="00000000" w:rsidRPr="00000000">
        <w:rPr>
          <w:rtl w:val="0"/>
        </w:rPr>
      </w:r>
    </w:p>
    <w:p w:rsidR="00000000" w:rsidDel="00000000" w:rsidP="00000000" w:rsidRDefault="00000000" w:rsidRPr="00000000" w14:paraId="000000A7">
      <w:pPr>
        <w:widowControl w:val="0"/>
        <w:spacing w:line="240" w:lineRule="auto"/>
        <w:rPr>
          <w:rFonts w:ascii="EB Garamond Medium" w:cs="EB Garamond Medium" w:eastAsia="EB Garamond Medium" w:hAnsi="EB Garamond Medium"/>
          <w:sz w:val="26"/>
          <w:szCs w:val="26"/>
        </w:rPr>
      </w:pPr>
      <w:r w:rsidDel="00000000" w:rsidR="00000000" w:rsidRPr="00000000">
        <w:rPr>
          <w:rtl w:val="0"/>
        </w:rPr>
      </w:r>
    </w:p>
    <w:p w:rsidR="00000000" w:rsidDel="00000000" w:rsidP="00000000" w:rsidRDefault="00000000" w:rsidRPr="00000000" w14:paraId="000000A8">
      <w:pPr>
        <w:widowControl w:val="0"/>
        <w:spacing w:line="240" w:lineRule="auto"/>
        <w:rPr>
          <w:rFonts w:ascii="EB Garamond Medium" w:cs="EB Garamond Medium" w:eastAsia="EB Garamond Medium" w:hAnsi="EB Garamond Medium"/>
          <w:sz w:val="26"/>
          <w:szCs w:val="26"/>
        </w:rPr>
      </w:pPr>
      <w:r w:rsidDel="00000000" w:rsidR="00000000" w:rsidRPr="00000000">
        <w:rPr>
          <w:rtl w:val="0"/>
        </w:rPr>
      </w:r>
    </w:p>
    <w:p w:rsidR="00000000" w:rsidDel="00000000" w:rsidP="00000000" w:rsidRDefault="00000000" w:rsidRPr="00000000" w14:paraId="000000A9">
      <w:pPr>
        <w:widowControl w:val="0"/>
        <w:spacing w:line="240" w:lineRule="auto"/>
        <w:rPr>
          <w:rFonts w:ascii="EB Garamond Medium" w:cs="EB Garamond Medium" w:eastAsia="EB Garamond Medium" w:hAnsi="EB Garamond Medium"/>
          <w:sz w:val="26"/>
          <w:szCs w:val="26"/>
        </w:rPr>
      </w:pPr>
      <w:r w:rsidDel="00000000" w:rsidR="00000000" w:rsidRPr="00000000">
        <w:rPr>
          <w:rtl w:val="0"/>
        </w:rPr>
      </w:r>
    </w:p>
    <w:p w:rsidR="00000000" w:rsidDel="00000000" w:rsidP="00000000" w:rsidRDefault="00000000" w:rsidRPr="00000000" w14:paraId="000000AA">
      <w:pPr>
        <w:widowControl w:val="0"/>
        <w:spacing w:line="240" w:lineRule="auto"/>
        <w:rPr>
          <w:rFonts w:ascii="EB Garamond Medium" w:cs="EB Garamond Medium" w:eastAsia="EB Garamond Medium" w:hAnsi="EB Garamond Medium"/>
          <w:sz w:val="26"/>
          <w:szCs w:val="26"/>
        </w:rPr>
      </w:pPr>
      <w:r w:rsidDel="00000000" w:rsidR="00000000" w:rsidRPr="00000000">
        <w:rPr>
          <w:rtl w:val="0"/>
        </w:rPr>
      </w:r>
    </w:p>
    <w:p w:rsidR="00000000" w:rsidDel="00000000" w:rsidP="00000000" w:rsidRDefault="00000000" w:rsidRPr="00000000" w14:paraId="000000AB">
      <w:pPr>
        <w:widowControl w:val="0"/>
        <w:spacing w:line="240" w:lineRule="auto"/>
        <w:rPr>
          <w:rFonts w:ascii="EB Garamond Medium" w:cs="EB Garamond Medium" w:eastAsia="EB Garamond Medium" w:hAnsi="EB Garamond Medium"/>
          <w:sz w:val="26"/>
          <w:szCs w:val="26"/>
        </w:rPr>
      </w:pPr>
      <w:r w:rsidDel="00000000" w:rsidR="00000000" w:rsidRPr="00000000">
        <w:rPr>
          <w:rtl w:val="0"/>
        </w:rPr>
      </w:r>
    </w:p>
    <w:p w:rsidR="00000000" w:rsidDel="00000000" w:rsidP="00000000" w:rsidRDefault="00000000" w:rsidRPr="00000000" w14:paraId="000000AC">
      <w:pPr>
        <w:widowControl w:val="0"/>
        <w:spacing w:line="240" w:lineRule="auto"/>
        <w:rPr>
          <w:rFonts w:ascii="EB Garamond Medium" w:cs="EB Garamond Medium" w:eastAsia="EB Garamond Medium" w:hAnsi="EB Garamond Medium"/>
          <w:sz w:val="26"/>
          <w:szCs w:val="26"/>
        </w:rPr>
      </w:pPr>
      <w:r w:rsidDel="00000000" w:rsidR="00000000" w:rsidRPr="00000000">
        <w:rPr>
          <w:rtl w:val="0"/>
        </w:rPr>
      </w:r>
    </w:p>
    <w:p w:rsidR="00000000" w:rsidDel="00000000" w:rsidP="00000000" w:rsidRDefault="00000000" w:rsidRPr="00000000" w14:paraId="000000AD">
      <w:pPr>
        <w:widowControl w:val="0"/>
        <w:spacing w:line="240" w:lineRule="auto"/>
        <w:rPr>
          <w:rFonts w:ascii="EB Garamond Medium" w:cs="EB Garamond Medium" w:eastAsia="EB Garamond Medium" w:hAnsi="EB Garamond Medium"/>
          <w:sz w:val="26"/>
          <w:szCs w:val="26"/>
        </w:rPr>
      </w:pPr>
      <w:r w:rsidDel="00000000" w:rsidR="00000000" w:rsidRPr="00000000">
        <w:rPr>
          <w:rtl w:val="0"/>
        </w:rPr>
      </w:r>
    </w:p>
    <w:p w:rsidR="00000000" w:rsidDel="00000000" w:rsidP="00000000" w:rsidRDefault="00000000" w:rsidRPr="00000000" w14:paraId="000000AE">
      <w:pPr>
        <w:widowControl w:val="0"/>
        <w:spacing w:line="240" w:lineRule="auto"/>
        <w:rPr>
          <w:rFonts w:ascii="EB Garamond Medium" w:cs="EB Garamond Medium" w:eastAsia="EB Garamond Medium" w:hAnsi="EB Garamond Medium"/>
          <w:sz w:val="26"/>
          <w:szCs w:val="26"/>
        </w:rPr>
      </w:pPr>
      <w:r w:rsidDel="00000000" w:rsidR="00000000" w:rsidRPr="00000000">
        <w:rPr>
          <w:rtl w:val="0"/>
        </w:rPr>
      </w:r>
    </w:p>
    <w:p w:rsidR="00000000" w:rsidDel="00000000" w:rsidP="00000000" w:rsidRDefault="00000000" w:rsidRPr="00000000" w14:paraId="000000AF">
      <w:pPr>
        <w:widowControl w:val="0"/>
        <w:spacing w:line="240" w:lineRule="auto"/>
        <w:rPr>
          <w:rFonts w:ascii="EB Garamond Medium" w:cs="EB Garamond Medium" w:eastAsia="EB Garamond Medium" w:hAnsi="EB Garamond Medium"/>
        </w:rPr>
      </w:pPr>
      <w:r w:rsidDel="00000000" w:rsidR="00000000" w:rsidRPr="00000000">
        <w:rPr>
          <w:rFonts w:ascii="EB Garamond Medium" w:cs="EB Garamond Medium" w:eastAsia="EB Garamond Medium" w:hAnsi="EB Garamond Medium"/>
          <w:rtl w:val="0"/>
        </w:rPr>
        <w:t xml:space="preserve">Reference</w:t>
      </w:r>
    </w:p>
    <w:p w:rsidR="00000000" w:rsidDel="00000000" w:rsidP="00000000" w:rsidRDefault="00000000" w:rsidRPr="00000000" w14:paraId="000000B0">
      <w:pPr>
        <w:widowControl w:val="0"/>
        <w:spacing w:line="360" w:lineRule="auto"/>
        <w:rPr>
          <w:rFonts w:ascii="Calibri" w:cs="Calibri" w:eastAsia="Calibri" w:hAnsi="Calibri"/>
        </w:rPr>
      </w:pPr>
      <w:r w:rsidDel="00000000" w:rsidR="00000000" w:rsidRPr="00000000">
        <w:rPr>
          <w:rtl w:val="0"/>
        </w:rPr>
      </w:r>
    </w:p>
    <w:p w:rsidR="00000000" w:rsidDel="00000000" w:rsidP="00000000" w:rsidRDefault="00000000" w:rsidRPr="00000000" w14:paraId="000000B1">
      <w:pPr>
        <w:widowControl w:val="0"/>
        <w:spacing w:line="360" w:lineRule="auto"/>
        <w:rPr>
          <w:rFonts w:ascii="Calibri" w:cs="Calibri" w:eastAsia="Calibri" w:hAnsi="Calibri"/>
        </w:rPr>
      </w:pPr>
      <w:r w:rsidDel="00000000" w:rsidR="00000000" w:rsidRPr="00000000">
        <w:rPr>
          <w:rFonts w:ascii="Calibri" w:cs="Calibri" w:eastAsia="Calibri" w:hAnsi="Calibri"/>
          <w:rtl w:val="0"/>
        </w:rPr>
        <w:t xml:space="preserve">YoungMinds (2025) </w:t>
      </w:r>
      <w:r w:rsidDel="00000000" w:rsidR="00000000" w:rsidRPr="00000000">
        <w:rPr>
          <w:rFonts w:ascii="Calibri" w:cs="Calibri" w:eastAsia="Calibri" w:hAnsi="Calibri"/>
          <w:i w:val="1"/>
          <w:iCs w:val="1"/>
          <w:rtl w:val="0"/>
        </w:rPr>
        <w:t xml:space="preserve">YoungMinds | Mental Health Charity for Children and Young People</w:t>
      </w:r>
      <w:r w:rsidDel="00000000" w:rsidR="00000000" w:rsidRPr="00000000">
        <w:rPr>
          <w:rFonts w:ascii="Calibri" w:cs="Calibri" w:eastAsia="Calibri" w:hAnsi="Calibri"/>
          <w:rtl w:val="0"/>
        </w:rPr>
        <w:t xml:space="preserve">, </w:t>
      </w:r>
      <w:r w:rsidDel="00000000" w:rsidR="00000000" w:rsidRPr="00000000">
        <w:rPr>
          <w:rFonts w:ascii="Calibri" w:cs="Calibri" w:eastAsia="Calibri" w:hAnsi="Calibri"/>
          <w:i w:val="1"/>
          <w:iCs w:val="1"/>
          <w:rtl w:val="0"/>
        </w:rPr>
        <w:t xml:space="preserve">YoungMinds</w:t>
      </w:r>
      <w:r w:rsidDel="00000000" w:rsidR="00000000" w:rsidRPr="00000000">
        <w:rPr>
          <w:rFonts w:ascii="Calibri" w:cs="Calibri" w:eastAsia="Calibri" w:hAnsi="Calibri"/>
          <w:rtl w:val="0"/>
        </w:rPr>
        <w:t xml:space="preserve">. Available at: </w:t>
      </w:r>
      <w:hyperlink r:id="rId6">
        <w:r w:rsidDel="00000000" w:rsidR="00000000" w:rsidRPr="00000000">
          <w:rPr>
            <w:rFonts w:ascii="Calibri" w:cs="Calibri" w:eastAsia="Calibri" w:hAnsi="Calibri"/>
            <w:color w:val="1155cc"/>
            <w:u w:val="single"/>
            <w:rtl w:val="0"/>
          </w:rPr>
          <w:t xml:space="preserve">https://www.youngminds.org.uk/</w:t>
        </w:r>
      </w:hyperlink>
      <w:r w:rsidDel="00000000" w:rsidR="00000000" w:rsidRPr="00000000">
        <w:rPr>
          <w:rFonts w:ascii="Calibri" w:cs="Calibri" w:eastAsia="Calibri" w:hAnsi="Calibri"/>
          <w:rtl w:val="0"/>
        </w:rPr>
        <w:t xml:space="preserve"> (Accessed on 16 December 2025)   </w:t>
      </w:r>
    </w:p>
    <w:p w:rsidR="00000000" w:rsidDel="00000000" w:rsidP="00000000" w:rsidRDefault="00000000" w:rsidRPr="00000000" w14:paraId="000000B2">
      <w:pPr>
        <w:widowControl w:val="0"/>
        <w:spacing w:line="360" w:lineRule="auto"/>
        <w:rPr>
          <w:rFonts w:ascii="Roboto" w:cs="Roboto" w:eastAsia="Roboto" w:hAnsi="Roboto"/>
          <w:color w:val="2c3e50"/>
          <w:highlight w:val="white"/>
        </w:rPr>
      </w:pPr>
      <w:r w:rsidDel="00000000" w:rsidR="00000000" w:rsidRPr="00000000">
        <w:rPr>
          <w:rFonts w:ascii="Roboto" w:cs="Roboto" w:eastAsia="Roboto" w:hAnsi="Roboto"/>
          <w:color w:val="2c3e50"/>
          <w:highlight w:val="white"/>
          <w:rtl w:val="0"/>
        </w:rPr>
        <w:t xml:space="preserve">(YoungMinds, 2025)</w:t>
      </w:r>
    </w:p>
    <w:p w:rsidR="00000000" w:rsidDel="00000000" w:rsidP="00000000" w:rsidRDefault="00000000" w:rsidRPr="00000000" w14:paraId="000000B3">
      <w:pPr>
        <w:widowControl w:val="0"/>
        <w:spacing w:line="360" w:lineRule="auto"/>
        <w:rPr>
          <w:rFonts w:ascii="Roboto" w:cs="Roboto" w:eastAsia="Roboto" w:hAnsi="Roboto"/>
          <w:color w:val="2c3e50"/>
          <w:highlight w:val="white"/>
        </w:rPr>
      </w:pPr>
      <w:r w:rsidDel="00000000" w:rsidR="00000000" w:rsidRPr="00000000">
        <w:rPr>
          <w:rtl w:val="0"/>
        </w:rPr>
      </w:r>
    </w:p>
    <w:p w:rsidR="00000000" w:rsidDel="00000000" w:rsidP="00000000" w:rsidRDefault="00000000" w:rsidRPr="00000000" w14:paraId="000000B4">
      <w:pPr>
        <w:widowControl w:val="0"/>
        <w:spacing w:line="360" w:lineRule="auto"/>
        <w:rPr>
          <w:rFonts w:ascii="Calibri" w:cs="Calibri" w:eastAsia="Calibri" w:hAnsi="Calibri"/>
          <w:color w:val="2c3e50"/>
          <w:highlight w:val="white"/>
        </w:rPr>
      </w:pPr>
      <w:r w:rsidDel="00000000" w:rsidR="00000000" w:rsidRPr="00000000">
        <w:rPr>
          <w:rFonts w:ascii="Calibri" w:cs="Calibri" w:eastAsia="Calibri" w:hAnsi="Calibri"/>
          <w:color w:val="2c3e50"/>
          <w:highlight w:val="white"/>
          <w:rtl w:val="0"/>
        </w:rPr>
        <w:t xml:space="preserve">NHS Digital (2023) </w:t>
      </w:r>
      <w:r w:rsidDel="00000000" w:rsidR="00000000" w:rsidRPr="00000000">
        <w:rPr>
          <w:rFonts w:ascii="Calibri" w:cs="Calibri" w:eastAsia="Calibri" w:hAnsi="Calibri"/>
          <w:i w:val="1"/>
          <w:iCs w:val="1"/>
          <w:color w:val="2c3e50"/>
          <w:highlight w:val="white"/>
          <w:rtl w:val="0"/>
        </w:rPr>
        <w:t xml:space="preserve">Mental health of children and young people in england, 2023 - wave 4 follow up to the 2017 survey</w:t>
      </w:r>
      <w:r w:rsidDel="00000000" w:rsidR="00000000" w:rsidRPr="00000000">
        <w:rPr>
          <w:rFonts w:ascii="Calibri" w:cs="Calibri" w:eastAsia="Calibri" w:hAnsi="Calibri"/>
          <w:color w:val="2c3e50"/>
          <w:highlight w:val="white"/>
          <w:rtl w:val="0"/>
        </w:rPr>
        <w:t xml:space="preserve">, </w:t>
      </w:r>
      <w:r w:rsidDel="00000000" w:rsidR="00000000" w:rsidRPr="00000000">
        <w:rPr>
          <w:rFonts w:ascii="Calibri" w:cs="Calibri" w:eastAsia="Calibri" w:hAnsi="Calibri"/>
          <w:i w:val="1"/>
          <w:iCs w:val="1"/>
          <w:color w:val="2c3e50"/>
          <w:highlight w:val="white"/>
          <w:rtl w:val="0"/>
        </w:rPr>
        <w:t xml:space="preserve">NHS Digital</w:t>
      </w:r>
      <w:r w:rsidDel="00000000" w:rsidR="00000000" w:rsidRPr="00000000">
        <w:rPr>
          <w:rFonts w:ascii="Calibri" w:cs="Calibri" w:eastAsia="Calibri" w:hAnsi="Calibri"/>
          <w:color w:val="2c3e50"/>
          <w:highlight w:val="white"/>
          <w:rtl w:val="0"/>
        </w:rPr>
        <w:t xml:space="preserve">. NHS England. Available at: </w:t>
      </w:r>
      <w:hyperlink r:id="rId7">
        <w:r w:rsidDel="00000000" w:rsidR="00000000" w:rsidRPr="00000000">
          <w:rPr>
            <w:rFonts w:ascii="Calibri" w:cs="Calibri" w:eastAsia="Calibri" w:hAnsi="Calibri"/>
            <w:color w:val="1155cc"/>
            <w:highlight w:val="white"/>
            <w:u w:val="single"/>
            <w:rtl w:val="0"/>
          </w:rPr>
          <w:t xml:space="preserve">https://digital.nhs.uk/data-and-information/publications/statistical/mental-health-of-children-and-young-people-in-england/2023-wave-4-follow-up</w:t>
        </w:r>
      </w:hyperlink>
      <w:r w:rsidDel="00000000" w:rsidR="00000000" w:rsidRPr="00000000">
        <w:rPr>
          <w:rFonts w:ascii="Calibri" w:cs="Calibri" w:eastAsia="Calibri" w:hAnsi="Calibri"/>
          <w:color w:val="2c3e50"/>
          <w:highlight w:val="white"/>
          <w:rtl w:val="0"/>
        </w:rPr>
        <w:t xml:space="preserve">. (Accessed on 16 December 2025)  </w:t>
      </w:r>
    </w:p>
    <w:p w:rsidR="00000000" w:rsidDel="00000000" w:rsidP="00000000" w:rsidRDefault="00000000" w:rsidRPr="00000000" w14:paraId="000000B5">
      <w:pPr>
        <w:widowControl w:val="0"/>
        <w:spacing w:line="360" w:lineRule="auto"/>
        <w:rPr>
          <w:rFonts w:ascii="Roboto" w:cs="Roboto" w:eastAsia="Roboto" w:hAnsi="Roboto"/>
          <w:color w:val="2c3e50"/>
          <w:highlight w:val="white"/>
        </w:rPr>
      </w:pPr>
      <w:r w:rsidDel="00000000" w:rsidR="00000000" w:rsidRPr="00000000">
        <w:rPr>
          <w:rtl w:val="0"/>
        </w:rPr>
      </w:r>
    </w:p>
    <w:p w:rsidR="00000000" w:rsidDel="00000000" w:rsidP="00000000" w:rsidRDefault="00000000" w:rsidRPr="00000000" w14:paraId="000000B6">
      <w:pPr>
        <w:widowControl w:val="0"/>
        <w:spacing w:line="360" w:lineRule="auto"/>
        <w:rPr>
          <w:rFonts w:ascii="Roboto" w:cs="Roboto" w:eastAsia="Roboto" w:hAnsi="Roboto"/>
          <w:color w:val="2c3e50"/>
          <w:highlight w:val="white"/>
        </w:rPr>
      </w:pPr>
      <w:r w:rsidDel="00000000" w:rsidR="00000000" w:rsidRPr="00000000">
        <w:rPr>
          <w:rtl w:val="0"/>
        </w:rPr>
      </w:r>
    </w:p>
    <w:p w:rsidR="00000000" w:rsidDel="00000000" w:rsidP="00000000" w:rsidRDefault="00000000" w:rsidRPr="00000000" w14:paraId="000000B7">
      <w:pPr>
        <w:widowControl w:val="0"/>
        <w:spacing w:line="360" w:lineRule="auto"/>
        <w:rPr>
          <w:rFonts w:ascii="Roboto" w:cs="Roboto" w:eastAsia="Roboto" w:hAnsi="Roboto"/>
          <w:color w:val="2c3e50"/>
          <w:highlight w:val="white"/>
        </w:rPr>
      </w:pPr>
      <w:r w:rsidDel="00000000" w:rsidR="00000000" w:rsidRPr="00000000">
        <w:rPr>
          <w:rtl w:val="0"/>
        </w:rPr>
      </w:r>
    </w:p>
    <w:p w:rsidR="00000000" w:rsidDel="00000000" w:rsidP="00000000" w:rsidRDefault="00000000" w:rsidRPr="00000000" w14:paraId="000000B8">
      <w:pPr>
        <w:widowControl w:val="0"/>
        <w:spacing w:line="360" w:lineRule="auto"/>
        <w:rPr>
          <w:rFonts w:ascii="Calibri" w:cs="Calibri" w:eastAsia="Calibri" w:hAnsi="Calibri"/>
          <w:color w:val="2c3e50"/>
          <w:highlight w:val="white"/>
        </w:rPr>
      </w:pPr>
      <w:r w:rsidDel="00000000" w:rsidR="00000000" w:rsidRPr="00000000">
        <w:rPr>
          <w:rFonts w:ascii="Calibri" w:cs="Calibri" w:eastAsia="Calibri" w:hAnsi="Calibri"/>
          <w:color w:val="2c3e50"/>
          <w:highlight w:val="white"/>
          <w:rtl w:val="0"/>
        </w:rPr>
        <w:t xml:space="preserve">Sorgenfrei, M. (2020) </w:t>
      </w:r>
      <w:r w:rsidDel="00000000" w:rsidR="00000000" w:rsidRPr="00000000">
        <w:rPr>
          <w:rFonts w:ascii="Calibri" w:cs="Calibri" w:eastAsia="Calibri" w:hAnsi="Calibri"/>
          <w:i w:val="1"/>
          <w:iCs w:val="1"/>
          <w:color w:val="2c3e50"/>
          <w:highlight w:val="white"/>
          <w:rtl w:val="0"/>
        </w:rPr>
        <w:t xml:space="preserve">Adolescent mental health evidence brief 1: Prevalence of disorders</w:t>
      </w:r>
      <w:r w:rsidDel="00000000" w:rsidR="00000000" w:rsidRPr="00000000">
        <w:rPr>
          <w:rFonts w:ascii="Calibri" w:cs="Calibri" w:eastAsia="Calibri" w:hAnsi="Calibri"/>
          <w:color w:val="2c3e50"/>
          <w:highlight w:val="white"/>
          <w:rtl w:val="0"/>
        </w:rPr>
        <w:t xml:space="preserve">, </w:t>
      </w:r>
      <w:r w:rsidDel="00000000" w:rsidR="00000000" w:rsidRPr="00000000">
        <w:rPr>
          <w:rFonts w:ascii="Calibri" w:cs="Calibri" w:eastAsia="Calibri" w:hAnsi="Calibri"/>
          <w:i w:val="1"/>
          <w:iCs w:val="1"/>
          <w:color w:val="2c3e50"/>
          <w:highlight w:val="white"/>
          <w:rtl w:val="0"/>
        </w:rPr>
        <w:t xml:space="preserve">Early Intervention Foundation</w:t>
      </w:r>
      <w:r w:rsidDel="00000000" w:rsidR="00000000" w:rsidRPr="00000000">
        <w:rPr>
          <w:rFonts w:ascii="Calibri" w:cs="Calibri" w:eastAsia="Calibri" w:hAnsi="Calibri"/>
          <w:color w:val="2c3e50"/>
          <w:highlight w:val="white"/>
          <w:rtl w:val="0"/>
        </w:rPr>
        <w:t xml:space="preserve">. Available at: </w:t>
      </w:r>
      <w:hyperlink r:id="rId8">
        <w:r w:rsidDel="00000000" w:rsidR="00000000" w:rsidRPr="00000000">
          <w:rPr>
            <w:rFonts w:ascii="Calibri" w:cs="Calibri" w:eastAsia="Calibri" w:hAnsi="Calibri"/>
            <w:color w:val="1155cc"/>
            <w:highlight w:val="white"/>
            <w:u w:val="single"/>
            <w:rtl w:val="0"/>
          </w:rPr>
          <w:t xml:space="preserve">https://www.eif.org.uk/report/adolescent-mental-health-evidence-brief-1-prevalence-of-disorders</w:t>
        </w:r>
      </w:hyperlink>
      <w:r w:rsidDel="00000000" w:rsidR="00000000" w:rsidRPr="00000000">
        <w:rPr>
          <w:rFonts w:ascii="Calibri" w:cs="Calibri" w:eastAsia="Calibri" w:hAnsi="Calibri"/>
          <w:color w:val="2c3e50"/>
          <w:highlight w:val="white"/>
          <w:rtl w:val="0"/>
        </w:rPr>
        <w:t xml:space="preserve">.  (Accessed 16 December 2025)</w:t>
      </w:r>
    </w:p>
    <w:p w:rsidR="00000000" w:rsidDel="00000000" w:rsidP="00000000" w:rsidRDefault="00000000" w:rsidRPr="00000000" w14:paraId="000000B9">
      <w:pPr>
        <w:widowControl w:val="0"/>
        <w:spacing w:line="360" w:lineRule="auto"/>
        <w:rPr>
          <w:rFonts w:ascii="Calibri" w:cs="Calibri" w:eastAsia="Calibri" w:hAnsi="Calibri"/>
          <w:color w:val="2c3e50"/>
          <w:highlight w:val="white"/>
        </w:rPr>
      </w:pPr>
      <w:r w:rsidDel="00000000" w:rsidR="00000000" w:rsidRPr="00000000">
        <w:rPr>
          <w:rtl w:val="0"/>
        </w:rPr>
      </w:r>
    </w:p>
    <w:p w:rsidR="00000000" w:rsidDel="00000000" w:rsidP="00000000" w:rsidRDefault="00000000" w:rsidRPr="00000000" w14:paraId="000000BA">
      <w:pPr>
        <w:widowControl w:val="0"/>
        <w:shd w:fill="ffffff" w:val="clear"/>
        <w:spacing w:line="360" w:lineRule="auto"/>
        <w:rPr>
          <w:rFonts w:ascii="Calibri" w:cs="Calibri" w:eastAsia="Calibri" w:hAnsi="Calibri"/>
          <w:color w:val="2c3e50"/>
          <w:highlight w:val="white"/>
        </w:rPr>
      </w:pPr>
      <w:r w:rsidDel="00000000" w:rsidR="00000000" w:rsidRPr="00000000">
        <w:rPr>
          <w:rFonts w:ascii="Calibri" w:cs="Calibri" w:eastAsia="Calibri" w:hAnsi="Calibri"/>
          <w:sz w:val="27"/>
          <w:szCs w:val="27"/>
          <w:highlight w:val="white"/>
          <w:rtl w:val="0"/>
        </w:rPr>
        <w:t xml:space="preserve">National Institute for Health and Care Research (2021). </w:t>
      </w:r>
      <w:r w:rsidDel="00000000" w:rsidR="00000000" w:rsidRPr="00000000">
        <w:rPr>
          <w:rFonts w:ascii="Calibri" w:cs="Calibri" w:eastAsia="Calibri" w:hAnsi="Calibri"/>
          <w:i w:val="1"/>
          <w:iCs w:val="1"/>
          <w:sz w:val="27"/>
          <w:szCs w:val="27"/>
          <w:highlight w:val="white"/>
          <w:rtl w:val="0"/>
        </w:rPr>
        <w:t xml:space="preserve">Why don’t teenagers get help for anxiety and depression?</w:t>
      </w:r>
      <w:r w:rsidDel="00000000" w:rsidR="00000000" w:rsidRPr="00000000">
        <w:rPr>
          <w:rFonts w:ascii="Calibri" w:cs="Calibri" w:eastAsia="Calibri" w:hAnsi="Calibri"/>
          <w:sz w:val="27"/>
          <w:szCs w:val="27"/>
          <w:highlight w:val="white"/>
          <w:rtl w:val="0"/>
        </w:rPr>
        <w:t xml:space="preserve"> [online] NIHR Evidence. Available at: </w:t>
      </w:r>
      <w:hyperlink r:id="rId9">
        <w:r w:rsidDel="00000000" w:rsidR="00000000" w:rsidRPr="00000000">
          <w:rPr>
            <w:rFonts w:ascii="Calibri" w:cs="Calibri" w:eastAsia="Calibri" w:hAnsi="Calibri"/>
            <w:color w:val="1155cc"/>
            <w:sz w:val="27"/>
            <w:szCs w:val="27"/>
            <w:highlight w:val="white"/>
            <w:u w:val="single"/>
            <w:rtl w:val="0"/>
          </w:rPr>
          <w:t xml:space="preserve">https://evidence.nihr.ac.uk/alert/why-dont-teenagers-seek-help-anxiety-depression/.</w:t>
        </w:r>
      </w:hyperlink>
      <w:r w:rsidDel="00000000" w:rsidR="00000000" w:rsidRPr="00000000">
        <w:rPr>
          <w:rFonts w:ascii="Calibri" w:cs="Calibri" w:eastAsia="Calibri" w:hAnsi="Calibri"/>
          <w:color w:val="2c3e50"/>
          <w:highlight w:val="white"/>
          <w:rtl w:val="0"/>
        </w:rPr>
        <w:t xml:space="preserve"> (accessed 16 December 2025 ) </w:t>
      </w:r>
    </w:p>
    <w:p w:rsidR="00000000" w:rsidDel="00000000" w:rsidP="00000000" w:rsidRDefault="00000000" w:rsidRPr="00000000" w14:paraId="000000BB">
      <w:pPr>
        <w:widowControl w:val="0"/>
        <w:shd w:fill="ffffff" w:val="clear"/>
        <w:spacing w:line="360" w:lineRule="auto"/>
        <w:rPr>
          <w:rFonts w:ascii="Calibri" w:cs="Calibri" w:eastAsia="Calibri" w:hAnsi="Calibri"/>
          <w:color w:val="2c3e50"/>
          <w:highlight w:val="white"/>
        </w:rPr>
      </w:pPr>
      <w:r w:rsidDel="00000000" w:rsidR="00000000" w:rsidRPr="00000000">
        <w:rPr>
          <w:rtl w:val="0"/>
        </w:rPr>
      </w:r>
    </w:p>
    <w:p w:rsidR="00000000" w:rsidDel="00000000" w:rsidP="00000000" w:rsidRDefault="00000000" w:rsidRPr="00000000" w14:paraId="000000BC">
      <w:pPr>
        <w:widowControl w:val="0"/>
        <w:spacing w:after="240" w:before="240" w:line="360" w:lineRule="auto"/>
        <w:rPr>
          <w:rFonts w:ascii="Calibri" w:cs="Calibri" w:eastAsia="Calibri" w:hAnsi="Calibri"/>
          <w:color w:val="2c3e50"/>
          <w:highlight w:val="white"/>
        </w:rPr>
      </w:pPr>
      <w:r w:rsidDel="00000000" w:rsidR="00000000" w:rsidRPr="00000000">
        <w:rPr>
          <w:rFonts w:ascii="Calibri" w:cs="Calibri" w:eastAsia="Calibri" w:hAnsi="Calibri"/>
          <w:color w:val="2c3e50"/>
          <w:highlight w:val="white"/>
          <w:rtl w:val="0"/>
        </w:rPr>
        <w:t xml:space="preserve">‌</w:t>
      </w:r>
    </w:p>
    <w:p w:rsidR="00000000" w:rsidDel="00000000" w:rsidP="00000000" w:rsidRDefault="00000000" w:rsidRPr="00000000" w14:paraId="000000BD">
      <w:pPr>
        <w:widowControl w:val="0"/>
        <w:spacing w:line="360" w:lineRule="auto"/>
        <w:rPr>
          <w:rFonts w:ascii="Roboto" w:cs="Roboto" w:eastAsia="Roboto" w:hAnsi="Roboto"/>
          <w:color w:val="2c3e50"/>
          <w:highlight w:val="white"/>
        </w:rPr>
      </w:pPr>
      <w:r w:rsidDel="00000000" w:rsidR="00000000" w:rsidRPr="00000000">
        <w:rPr>
          <w:rtl w:val="0"/>
        </w:rPr>
      </w:r>
    </w:p>
    <w:p w:rsidR="00000000" w:rsidDel="00000000" w:rsidP="00000000" w:rsidRDefault="00000000" w:rsidRPr="00000000" w14:paraId="000000BE">
      <w:pPr>
        <w:widowControl w:val="0"/>
        <w:spacing w:after="240" w:before="240" w:line="360" w:lineRule="auto"/>
        <w:rPr>
          <w:rFonts w:ascii="Calibri" w:cs="Calibri" w:eastAsia="Calibri" w:hAnsi="Calibri"/>
          <w:color w:val="2c3e50"/>
          <w:highlight w:val="white"/>
        </w:rPr>
      </w:pPr>
      <w:r w:rsidDel="00000000" w:rsidR="00000000" w:rsidRPr="00000000">
        <w:rPr>
          <w:rFonts w:ascii="Calibri" w:cs="Calibri" w:eastAsia="Calibri" w:hAnsi="Calibri"/>
          <w:color w:val="2c3e50"/>
          <w:highlight w:val="white"/>
          <w:rtl w:val="0"/>
        </w:rPr>
        <w:t xml:space="preserve">‌</w:t>
      </w:r>
    </w:p>
    <w:p w:rsidR="00000000" w:rsidDel="00000000" w:rsidP="00000000" w:rsidRDefault="00000000" w:rsidRPr="00000000" w14:paraId="000000BF">
      <w:pPr>
        <w:widowControl w:val="0"/>
        <w:spacing w:line="360" w:lineRule="auto"/>
        <w:rPr>
          <w:rFonts w:ascii="Roboto" w:cs="Roboto" w:eastAsia="Roboto" w:hAnsi="Roboto"/>
          <w:color w:val="2c3e50"/>
          <w:highlight w:val="white"/>
        </w:rPr>
      </w:pPr>
      <w:r w:rsidDel="00000000" w:rsidR="00000000" w:rsidRPr="00000000">
        <w:rPr>
          <w:rtl w:val="0"/>
        </w:rPr>
      </w:r>
    </w:p>
    <w:p w:rsidR="00000000" w:rsidDel="00000000" w:rsidP="00000000" w:rsidRDefault="00000000" w:rsidRPr="00000000" w14:paraId="000000C0">
      <w:pPr>
        <w:widowControl w:val="0"/>
        <w:spacing w:line="360" w:lineRule="auto"/>
        <w:rPr>
          <w:rFonts w:ascii="Roboto" w:cs="Roboto" w:eastAsia="Roboto" w:hAnsi="Roboto"/>
          <w:color w:val="2c3e50"/>
          <w:highlight w:val="white"/>
        </w:rPr>
      </w:pPr>
      <w:r w:rsidDel="00000000" w:rsidR="00000000" w:rsidRPr="00000000">
        <w:rPr>
          <w:rtl w:val="0"/>
        </w:rPr>
      </w:r>
    </w:p>
    <w:p w:rsidR="00000000" w:rsidDel="00000000" w:rsidP="00000000" w:rsidRDefault="00000000" w:rsidRPr="00000000" w14:paraId="000000C1">
      <w:pPr>
        <w:widowControl w:val="0"/>
        <w:spacing w:line="360" w:lineRule="auto"/>
        <w:rPr>
          <w:rFonts w:ascii="Calibri" w:cs="Calibri" w:eastAsia="Calibri" w:hAnsi="Calibri"/>
          <w:sz w:val="27"/>
          <w:szCs w:val="27"/>
        </w:rPr>
      </w:pPr>
      <w:r w:rsidDel="00000000" w:rsidR="00000000" w:rsidRPr="00000000">
        <w:rPr>
          <w:rtl w:val="0"/>
        </w:rPr>
      </w:r>
    </w:p>
    <w:p w:rsidR="00000000" w:rsidDel="00000000" w:rsidP="00000000" w:rsidRDefault="00000000" w:rsidRPr="00000000" w14:paraId="000000C2">
      <w:pPr>
        <w:widowControl w:val="0"/>
        <w:spacing w:after="240" w:before="240" w:line="240" w:lineRule="auto"/>
        <w:rPr>
          <w:rFonts w:ascii="Calibri" w:cs="Calibri" w:eastAsia="Calibri" w:hAnsi="Calibri"/>
          <w:sz w:val="26"/>
          <w:szCs w:val="26"/>
        </w:rPr>
      </w:pPr>
      <w:r w:rsidDel="00000000" w:rsidR="00000000" w:rsidRPr="00000000">
        <w:rPr>
          <w:rFonts w:ascii="Calibri" w:cs="Calibri" w:eastAsia="Calibri" w:hAnsi="Calibri"/>
          <w:sz w:val="26"/>
          <w:szCs w:val="26"/>
          <w:rtl w:val="0"/>
        </w:rPr>
        <w:t xml:space="preserve">‌</w:t>
      </w:r>
    </w:p>
    <w:p w:rsidR="00000000" w:rsidDel="00000000" w:rsidP="00000000" w:rsidRDefault="00000000" w:rsidRPr="00000000" w14:paraId="000000C3">
      <w:pPr>
        <w:widowControl w:val="0"/>
        <w:spacing w:line="240" w:lineRule="auto"/>
        <w:rPr>
          <w:rFonts w:ascii="EB Garamond Medium" w:cs="EB Garamond Medium" w:eastAsia="EB Garamond Medium" w:hAnsi="EB Garamond Medium"/>
          <w:sz w:val="26"/>
          <w:szCs w:val="26"/>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Calibri"/>
  <w:font w:name="Roboto">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 w:name="EB Garamond Medium">
    <w:embedRegular w:fontKey="{00000000-0000-0000-0000-000000000000}" r:id="rId5" w:subsetted="0"/>
    <w:embedBold w:fontKey="{00000000-0000-0000-0000-000000000000}" r:id="rId6" w:subsetted="0"/>
    <w:embedItalic w:fontKey="{00000000-0000-0000-0000-000000000000}" r:id="rId7" w:subsetted="0"/>
    <w:embedBoldItalic w:fontKey="{00000000-0000-0000-0000-000000000000}" r:id="rId8"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it"/>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bCs w:val="0"/>
      <w:sz w:val="32"/>
      <w:szCs w:val="32"/>
    </w:rPr>
  </w:style>
  <w:style w:type="paragraph" w:styleId="Heading3">
    <w:name w:val="heading 3"/>
    <w:basedOn w:val="Normal"/>
    <w:next w:val="Normal"/>
    <w:pPr>
      <w:keepNext w:val="1"/>
      <w:keepLines w:val="1"/>
      <w:pageBreakBefore w:val="0"/>
      <w:spacing w:after="80" w:before="320" w:lineRule="auto"/>
    </w:pPr>
    <w:rPr>
      <w:b w:val="0"/>
      <w:bCs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iCs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iCs w:val="0"/>
      <w:color w:val="666666"/>
      <w:sz w:val="30"/>
      <w:szCs w:val="30"/>
    </w:rPr>
  </w:style>
  <w:style w:type="table" w:styleId="Table1">
    <w:basedOn w:val="TableNormal"/>
    <w:tblPr>
      <w:tblStyleRowBandSize w:val="1"/>
      <w:tblStyleColBandSize w:val="1"/>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evidence.nihr.ac.uk/alert/why-dont-teenagers-seek-help-anxiety-depression/.(" TargetMode="External"/><Relationship Id="rId5" Type="http://schemas.openxmlformats.org/officeDocument/2006/relationships/styles" Target="styles.xml"/><Relationship Id="rId6" Type="http://schemas.openxmlformats.org/officeDocument/2006/relationships/hyperlink" Target="https://www.youngminds.org.uk/" TargetMode="External"/><Relationship Id="rId7" Type="http://schemas.openxmlformats.org/officeDocument/2006/relationships/hyperlink" Target="https://digital.nhs.uk/data-and-information/publications/statistical/mental-health-of-children-and-young-people-in-england/2023-wave-4-follow-up" TargetMode="External"/><Relationship Id="rId8" Type="http://schemas.openxmlformats.org/officeDocument/2006/relationships/hyperlink" Target="https://www.eif.org.uk/report/adolescent-mental-health-evidence-brief-1-prevalence-of-disorders"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Roboto-regular.ttf"/><Relationship Id="rId2" Type="http://schemas.openxmlformats.org/officeDocument/2006/relationships/font" Target="fonts/Roboto-bold.ttf"/><Relationship Id="rId3" Type="http://schemas.openxmlformats.org/officeDocument/2006/relationships/font" Target="fonts/Roboto-italic.ttf"/><Relationship Id="rId4" Type="http://schemas.openxmlformats.org/officeDocument/2006/relationships/font" Target="fonts/Roboto-boldItalic.ttf"/><Relationship Id="rId5" Type="http://schemas.openxmlformats.org/officeDocument/2006/relationships/font" Target="fonts/EBGaramondMedium-regular.ttf"/><Relationship Id="rId6" Type="http://schemas.openxmlformats.org/officeDocument/2006/relationships/font" Target="fonts/EBGaramondMedium-bold.ttf"/><Relationship Id="rId7" Type="http://schemas.openxmlformats.org/officeDocument/2006/relationships/font" Target="fonts/EBGaramondMedium-italic.ttf"/><Relationship Id="rId8" Type="http://schemas.openxmlformats.org/officeDocument/2006/relationships/font" Target="fonts/EBGaramondMedium-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