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54BAA8" w14:textId="77777777" w:rsidR="00A97920" w:rsidRDefault="00A97920">
      <w:pPr>
        <w:rPr>
          <w:b/>
          <w:bCs/>
          <w:sz w:val="32"/>
          <w:szCs w:val="32"/>
        </w:rPr>
      </w:pPr>
    </w:p>
    <w:p w14:paraId="2A8DD2D6" w14:textId="556CAFA2" w:rsidR="00A97920" w:rsidRPr="00A97920" w:rsidRDefault="00A97920" w:rsidP="00A97920">
      <w:pPr>
        <w:rPr>
          <w:color w:val="FFFFFF" w:themeColor="background1"/>
          <w:sz w:val="52"/>
          <w:szCs w:val="52"/>
        </w:rPr>
      </w:pPr>
      <w:r w:rsidRPr="00A97920">
        <w:rPr>
          <w:color w:val="FFFFFF" w:themeColor="background1"/>
          <w:sz w:val="52"/>
          <w:szCs w:val="52"/>
          <w:highlight w:val="black"/>
        </w:rPr>
        <w:t>Student name: Sadiqur Islam Rahman </w:t>
      </w:r>
      <w:r w:rsidRPr="00A97920">
        <w:rPr>
          <w:rFonts w:ascii=".AppleSystemUIFont" w:hAnsi=".AppleSystemUIFont"/>
          <w:color w:val="FFFFFF" w:themeColor="background1"/>
          <w:sz w:val="52"/>
          <w:szCs w:val="52"/>
          <w:highlight w:val="black"/>
        </w:rPr>
        <w:br/>
      </w:r>
      <w:r w:rsidRPr="00A97920">
        <w:rPr>
          <w:color w:val="FFFFFF" w:themeColor="background1"/>
          <w:sz w:val="52"/>
          <w:szCs w:val="52"/>
          <w:highlight w:val="black"/>
        </w:rPr>
        <w:t>student id: 2131049</w:t>
      </w:r>
      <w:r w:rsidRPr="00A97920">
        <w:rPr>
          <w:rFonts w:ascii=".AppleSystemUIFont" w:hAnsi=".AppleSystemUIFont"/>
          <w:color w:val="FFFFFF" w:themeColor="background1"/>
          <w:sz w:val="52"/>
          <w:szCs w:val="52"/>
          <w:highlight w:val="black"/>
        </w:rPr>
        <w:br/>
      </w:r>
      <w:r w:rsidRPr="00A97920">
        <w:rPr>
          <w:color w:val="FFFFFF" w:themeColor="background1"/>
          <w:sz w:val="52"/>
          <w:szCs w:val="52"/>
          <w:highlight w:val="black"/>
        </w:rPr>
        <w:t>Module NAME: DIGITAL SKIL</w:t>
      </w:r>
      <w:r w:rsidR="00377553">
        <w:rPr>
          <w:color w:val="FFFFFF" w:themeColor="background1"/>
          <w:sz w:val="52"/>
          <w:szCs w:val="52"/>
          <w:highlight w:val="black"/>
        </w:rPr>
        <w:t>S AND</w:t>
      </w:r>
      <w:r w:rsidRPr="00A97920">
        <w:rPr>
          <w:rFonts w:ascii=".AppleSystemUIFont" w:hAnsi=".AppleSystemUIFont"/>
          <w:color w:val="FFFFFF" w:themeColor="background1"/>
          <w:sz w:val="52"/>
          <w:szCs w:val="52"/>
          <w:highlight w:val="black"/>
        </w:rPr>
        <w:br/>
      </w:r>
      <w:r w:rsidRPr="00A97920">
        <w:rPr>
          <w:color w:val="FFFFFF" w:themeColor="background1"/>
          <w:sz w:val="52"/>
          <w:szCs w:val="52"/>
          <w:highlight w:val="black"/>
        </w:rPr>
        <w:t>RESEARCH METHODS</w:t>
      </w:r>
      <w:r w:rsidRPr="00A97920">
        <w:rPr>
          <w:rFonts w:ascii=".AppleSystemUIFont" w:hAnsi=".AppleSystemUIFont"/>
          <w:color w:val="FFFFFF" w:themeColor="background1"/>
          <w:sz w:val="52"/>
          <w:szCs w:val="52"/>
          <w:highlight w:val="black"/>
        </w:rPr>
        <w:br/>
      </w:r>
      <w:r w:rsidRPr="00A97920">
        <w:rPr>
          <w:color w:val="FFFFFF" w:themeColor="background1"/>
          <w:sz w:val="52"/>
          <w:szCs w:val="52"/>
          <w:highlight w:val="black"/>
        </w:rPr>
        <w:t>MODULE CODE</w:t>
      </w:r>
      <w:r w:rsidR="00377553">
        <w:rPr>
          <w:color w:val="FFFFFF" w:themeColor="background1"/>
          <w:sz w:val="52"/>
          <w:szCs w:val="52"/>
          <w:highlight w:val="black"/>
        </w:rPr>
        <w:t>:  BMSW4003</w:t>
      </w:r>
      <w:r w:rsidRPr="00A97920">
        <w:rPr>
          <w:color w:val="FFFFFF" w:themeColor="background1"/>
          <w:sz w:val="52"/>
          <w:szCs w:val="52"/>
          <w:highlight w:val="black"/>
        </w:rPr>
        <w:t xml:space="preserve"> </w:t>
      </w:r>
    </w:p>
    <w:p w14:paraId="6E3C4382" w14:textId="77777777" w:rsidR="00A97920" w:rsidRDefault="00A97920">
      <w:pPr>
        <w:rPr>
          <w:b/>
          <w:bCs/>
          <w:sz w:val="32"/>
          <w:szCs w:val="32"/>
        </w:rPr>
      </w:pPr>
    </w:p>
    <w:p w14:paraId="4F022292" w14:textId="77777777" w:rsidR="00A97920" w:rsidRDefault="00A97920">
      <w:pPr>
        <w:rPr>
          <w:b/>
          <w:bCs/>
          <w:sz w:val="32"/>
          <w:szCs w:val="32"/>
        </w:rPr>
      </w:pPr>
    </w:p>
    <w:p w14:paraId="194B609C" w14:textId="77777777" w:rsidR="00A97920" w:rsidRDefault="00A97920">
      <w:pPr>
        <w:rPr>
          <w:b/>
          <w:bCs/>
          <w:sz w:val="32"/>
          <w:szCs w:val="32"/>
        </w:rPr>
      </w:pPr>
    </w:p>
    <w:p w14:paraId="763C7011" w14:textId="77777777" w:rsidR="00A97920" w:rsidRDefault="00A97920">
      <w:pPr>
        <w:rPr>
          <w:b/>
          <w:bCs/>
          <w:sz w:val="32"/>
          <w:szCs w:val="32"/>
        </w:rPr>
      </w:pPr>
    </w:p>
    <w:p w14:paraId="401244FD" w14:textId="77777777" w:rsidR="00A97920" w:rsidRDefault="00A97920">
      <w:pPr>
        <w:rPr>
          <w:b/>
          <w:bCs/>
          <w:sz w:val="32"/>
          <w:szCs w:val="32"/>
        </w:rPr>
      </w:pPr>
    </w:p>
    <w:p w14:paraId="0C9EEC59" w14:textId="77777777" w:rsidR="00A97920" w:rsidRDefault="00A97920">
      <w:pPr>
        <w:rPr>
          <w:b/>
          <w:bCs/>
          <w:sz w:val="32"/>
          <w:szCs w:val="32"/>
        </w:rPr>
      </w:pPr>
    </w:p>
    <w:p w14:paraId="21A14BE2" w14:textId="77777777" w:rsidR="00A97920" w:rsidRDefault="00A97920">
      <w:pPr>
        <w:rPr>
          <w:b/>
          <w:bCs/>
          <w:sz w:val="32"/>
          <w:szCs w:val="32"/>
        </w:rPr>
      </w:pPr>
    </w:p>
    <w:p w14:paraId="576B1A5B" w14:textId="77777777" w:rsidR="00A97920" w:rsidRDefault="00A97920">
      <w:pPr>
        <w:rPr>
          <w:b/>
          <w:bCs/>
          <w:sz w:val="32"/>
          <w:szCs w:val="32"/>
        </w:rPr>
      </w:pPr>
    </w:p>
    <w:p w14:paraId="003FFF8C" w14:textId="77777777" w:rsidR="00A97920" w:rsidRDefault="00A97920">
      <w:pPr>
        <w:rPr>
          <w:b/>
          <w:bCs/>
          <w:sz w:val="32"/>
          <w:szCs w:val="32"/>
        </w:rPr>
      </w:pPr>
    </w:p>
    <w:p w14:paraId="26C657C6" w14:textId="77777777" w:rsidR="00A97920" w:rsidRDefault="00A97920">
      <w:pPr>
        <w:rPr>
          <w:b/>
          <w:bCs/>
          <w:sz w:val="32"/>
          <w:szCs w:val="32"/>
        </w:rPr>
      </w:pPr>
    </w:p>
    <w:p w14:paraId="0F89F72F" w14:textId="77777777" w:rsidR="00A97920" w:rsidRDefault="00A97920">
      <w:pPr>
        <w:rPr>
          <w:b/>
          <w:bCs/>
          <w:sz w:val="32"/>
          <w:szCs w:val="32"/>
        </w:rPr>
      </w:pPr>
    </w:p>
    <w:p w14:paraId="3A2F655D" w14:textId="77777777" w:rsidR="00A97920" w:rsidRDefault="00A97920">
      <w:pPr>
        <w:rPr>
          <w:b/>
          <w:bCs/>
          <w:sz w:val="32"/>
          <w:szCs w:val="32"/>
        </w:rPr>
      </w:pPr>
    </w:p>
    <w:p w14:paraId="7740697D" w14:textId="77777777" w:rsidR="00A97920" w:rsidRDefault="00A97920">
      <w:pPr>
        <w:rPr>
          <w:b/>
          <w:bCs/>
          <w:sz w:val="32"/>
          <w:szCs w:val="32"/>
        </w:rPr>
      </w:pPr>
    </w:p>
    <w:p w14:paraId="3239D0B6" w14:textId="77777777" w:rsidR="00A97920" w:rsidRDefault="00A97920">
      <w:pPr>
        <w:rPr>
          <w:b/>
          <w:bCs/>
          <w:sz w:val="32"/>
          <w:szCs w:val="32"/>
        </w:rPr>
      </w:pPr>
    </w:p>
    <w:p w14:paraId="38F1B718" w14:textId="77777777" w:rsidR="00A97920" w:rsidRDefault="00A97920">
      <w:pPr>
        <w:rPr>
          <w:b/>
          <w:bCs/>
          <w:sz w:val="32"/>
          <w:szCs w:val="32"/>
        </w:rPr>
      </w:pPr>
    </w:p>
    <w:p w14:paraId="12926825" w14:textId="77777777" w:rsidR="00A97920" w:rsidRDefault="00A97920">
      <w:pPr>
        <w:rPr>
          <w:b/>
          <w:bCs/>
          <w:sz w:val="32"/>
          <w:szCs w:val="32"/>
        </w:rPr>
      </w:pPr>
    </w:p>
    <w:p w14:paraId="690DFF0F" w14:textId="77777777" w:rsidR="00A97920" w:rsidRDefault="00A97920">
      <w:pPr>
        <w:rPr>
          <w:b/>
          <w:bCs/>
          <w:sz w:val="32"/>
          <w:szCs w:val="32"/>
        </w:rPr>
      </w:pPr>
    </w:p>
    <w:p w14:paraId="4344899E" w14:textId="77777777" w:rsidR="00A97920" w:rsidRDefault="00A97920">
      <w:pPr>
        <w:rPr>
          <w:b/>
          <w:bCs/>
          <w:sz w:val="32"/>
          <w:szCs w:val="32"/>
        </w:rPr>
      </w:pPr>
    </w:p>
    <w:p w14:paraId="0636BC5E" w14:textId="77777777" w:rsidR="00A97920" w:rsidRDefault="00A97920">
      <w:pPr>
        <w:rPr>
          <w:b/>
          <w:bCs/>
          <w:sz w:val="32"/>
          <w:szCs w:val="32"/>
        </w:rPr>
      </w:pPr>
    </w:p>
    <w:p w14:paraId="7C616273" w14:textId="77777777" w:rsidR="00A97920" w:rsidRDefault="00A97920">
      <w:pPr>
        <w:rPr>
          <w:b/>
          <w:bCs/>
          <w:sz w:val="32"/>
          <w:szCs w:val="32"/>
        </w:rPr>
      </w:pPr>
    </w:p>
    <w:p w14:paraId="1A4A77C4" w14:textId="77777777" w:rsidR="00A97920" w:rsidRDefault="00A97920">
      <w:pPr>
        <w:rPr>
          <w:b/>
          <w:bCs/>
          <w:sz w:val="32"/>
          <w:szCs w:val="32"/>
        </w:rPr>
      </w:pPr>
    </w:p>
    <w:p w14:paraId="20E66CF1" w14:textId="77777777" w:rsidR="00A97920" w:rsidRDefault="00A97920">
      <w:pPr>
        <w:rPr>
          <w:b/>
          <w:bCs/>
          <w:sz w:val="32"/>
          <w:szCs w:val="32"/>
        </w:rPr>
      </w:pPr>
    </w:p>
    <w:p w14:paraId="46BABA90" w14:textId="77777777" w:rsidR="00A97920" w:rsidRDefault="00A97920">
      <w:pPr>
        <w:rPr>
          <w:b/>
          <w:bCs/>
          <w:sz w:val="32"/>
          <w:szCs w:val="32"/>
        </w:rPr>
      </w:pPr>
    </w:p>
    <w:p w14:paraId="0E7728D1" w14:textId="42EE302B" w:rsidR="00C23DE5" w:rsidRDefault="003E2204">
      <w:pPr>
        <w:rPr>
          <w:b/>
          <w:bCs/>
          <w:sz w:val="32"/>
          <w:szCs w:val="32"/>
        </w:rPr>
      </w:pPr>
      <w:r>
        <w:rPr>
          <w:b/>
          <w:bCs/>
          <w:sz w:val="32"/>
          <w:szCs w:val="32"/>
        </w:rPr>
        <w:t xml:space="preserve">                  </w:t>
      </w:r>
      <w:r w:rsidR="00875553">
        <w:rPr>
          <w:b/>
          <w:bCs/>
          <w:sz w:val="32"/>
          <w:szCs w:val="32"/>
        </w:rPr>
        <w:t>RESEARCH SKILLS FOR HEALTHCARE</w:t>
      </w:r>
    </w:p>
    <w:p w14:paraId="0AF8C46F" w14:textId="04949472" w:rsidR="003E2204" w:rsidRDefault="003E2204">
      <w:pPr>
        <w:rPr>
          <w:b/>
          <w:bCs/>
          <w:sz w:val="32"/>
          <w:szCs w:val="32"/>
        </w:rPr>
      </w:pPr>
    </w:p>
    <w:p w14:paraId="530F7CC8" w14:textId="1432D44F" w:rsidR="003E2204" w:rsidRDefault="003E2204">
      <w:pPr>
        <w:rPr>
          <w:b/>
          <w:bCs/>
          <w:sz w:val="32"/>
          <w:szCs w:val="32"/>
        </w:rPr>
      </w:pPr>
    </w:p>
    <w:p w14:paraId="7D079165" w14:textId="747A6223" w:rsidR="003E2204" w:rsidRPr="00E96648" w:rsidRDefault="003E2204">
      <w:pPr>
        <w:rPr>
          <w:sz w:val="28"/>
          <w:szCs w:val="28"/>
        </w:rPr>
      </w:pPr>
      <w:r w:rsidRPr="00E96648">
        <w:rPr>
          <w:sz w:val="28"/>
          <w:szCs w:val="28"/>
        </w:rPr>
        <w:t>This is the age of modern science</w:t>
      </w:r>
      <w:r w:rsidR="00E96648">
        <w:rPr>
          <w:sz w:val="28"/>
          <w:szCs w:val="28"/>
        </w:rPr>
        <w:t xml:space="preserve">. </w:t>
      </w:r>
      <w:r w:rsidRPr="00E96648">
        <w:rPr>
          <w:sz w:val="28"/>
          <w:szCs w:val="28"/>
        </w:rPr>
        <w:t xml:space="preserve">In our daily life we need to use science in every </w:t>
      </w:r>
      <w:proofErr w:type="gramStart"/>
      <w:r w:rsidR="00E96648" w:rsidRPr="00E96648">
        <w:rPr>
          <w:sz w:val="28"/>
          <w:szCs w:val="28"/>
        </w:rPr>
        <w:t>moments</w:t>
      </w:r>
      <w:r w:rsidR="0013705C">
        <w:rPr>
          <w:sz w:val="28"/>
          <w:szCs w:val="28"/>
        </w:rPr>
        <w:t xml:space="preserve"> </w:t>
      </w:r>
      <w:r w:rsidR="00E96648" w:rsidRPr="00E96648">
        <w:rPr>
          <w:sz w:val="28"/>
          <w:szCs w:val="28"/>
        </w:rPr>
        <w:t>.</w:t>
      </w:r>
      <w:r w:rsidRPr="00E96648">
        <w:rPr>
          <w:sz w:val="28"/>
          <w:szCs w:val="28"/>
        </w:rPr>
        <w:t>For</w:t>
      </w:r>
      <w:proofErr w:type="gramEnd"/>
      <w:r w:rsidRPr="00E96648">
        <w:rPr>
          <w:sz w:val="28"/>
          <w:szCs w:val="28"/>
        </w:rPr>
        <w:t xml:space="preserve"> improving </w:t>
      </w:r>
      <w:r w:rsidR="00E96648" w:rsidRPr="00E96648">
        <w:rPr>
          <w:sz w:val="28"/>
          <w:szCs w:val="28"/>
        </w:rPr>
        <w:t>technology,</w:t>
      </w:r>
      <w:r w:rsidRPr="00E96648">
        <w:rPr>
          <w:sz w:val="28"/>
          <w:szCs w:val="28"/>
        </w:rPr>
        <w:t xml:space="preserve"> we can get high quality </w:t>
      </w:r>
      <w:r w:rsidR="00CB53C5" w:rsidRPr="00E96648">
        <w:rPr>
          <w:sz w:val="28"/>
          <w:szCs w:val="28"/>
        </w:rPr>
        <w:t>health treatment</w:t>
      </w:r>
      <w:r w:rsidR="00E96648">
        <w:rPr>
          <w:sz w:val="28"/>
          <w:szCs w:val="28"/>
        </w:rPr>
        <w:t xml:space="preserve">. </w:t>
      </w:r>
      <w:r w:rsidR="00CB53C5" w:rsidRPr="00E96648">
        <w:rPr>
          <w:sz w:val="28"/>
          <w:szCs w:val="28"/>
        </w:rPr>
        <w:t xml:space="preserve">Modern technology </w:t>
      </w:r>
      <w:r w:rsidR="00E96648" w:rsidRPr="00E96648">
        <w:rPr>
          <w:sz w:val="28"/>
          <w:szCs w:val="28"/>
        </w:rPr>
        <w:t>improves</w:t>
      </w:r>
      <w:r w:rsidR="00CB53C5" w:rsidRPr="00E96648">
        <w:rPr>
          <w:sz w:val="28"/>
          <w:szCs w:val="28"/>
        </w:rPr>
        <w:t xml:space="preserve"> our health care sector with invention many kinds of smart gadget</w:t>
      </w:r>
      <w:r w:rsidR="00E96648">
        <w:rPr>
          <w:sz w:val="28"/>
          <w:szCs w:val="28"/>
        </w:rPr>
        <w:t>.</w:t>
      </w:r>
      <w:r w:rsidR="00CB53C5" w:rsidRPr="00E96648">
        <w:rPr>
          <w:sz w:val="28"/>
          <w:szCs w:val="28"/>
        </w:rPr>
        <w:t xml:space="preserve"> To using </w:t>
      </w:r>
      <w:proofErr w:type="gramStart"/>
      <w:r w:rsidR="00CB53C5" w:rsidRPr="00E96648">
        <w:rPr>
          <w:sz w:val="28"/>
          <w:szCs w:val="28"/>
        </w:rPr>
        <w:t xml:space="preserve">those </w:t>
      </w:r>
      <w:r w:rsidR="00E96648" w:rsidRPr="00E96648">
        <w:rPr>
          <w:sz w:val="28"/>
          <w:szCs w:val="28"/>
        </w:rPr>
        <w:t>gadget</w:t>
      </w:r>
      <w:proofErr w:type="gramEnd"/>
      <w:r w:rsidR="00E96648" w:rsidRPr="00E96648">
        <w:rPr>
          <w:sz w:val="28"/>
          <w:szCs w:val="28"/>
        </w:rPr>
        <w:t>,</w:t>
      </w:r>
      <w:r w:rsidR="00E96648">
        <w:rPr>
          <w:sz w:val="28"/>
          <w:szCs w:val="28"/>
        </w:rPr>
        <w:t xml:space="preserve"> </w:t>
      </w:r>
      <w:r w:rsidR="00CB53C5" w:rsidRPr="00E96648">
        <w:rPr>
          <w:sz w:val="28"/>
          <w:szCs w:val="28"/>
        </w:rPr>
        <w:t>we can get easy solution from disease</w:t>
      </w:r>
      <w:r w:rsidR="00E96648">
        <w:rPr>
          <w:sz w:val="28"/>
          <w:szCs w:val="28"/>
        </w:rPr>
        <w:t xml:space="preserve">. </w:t>
      </w:r>
      <w:r w:rsidR="00CB53C5" w:rsidRPr="00E96648">
        <w:rPr>
          <w:sz w:val="28"/>
          <w:szCs w:val="28"/>
        </w:rPr>
        <w:t xml:space="preserve">Even we can get most important oxygen easily for our modern </w:t>
      </w:r>
      <w:r w:rsidR="00E96648" w:rsidRPr="00E96648">
        <w:rPr>
          <w:sz w:val="28"/>
          <w:szCs w:val="28"/>
        </w:rPr>
        <w:t>technology.</w:t>
      </w:r>
      <w:r w:rsidR="00CB53C5" w:rsidRPr="00E96648">
        <w:rPr>
          <w:sz w:val="28"/>
          <w:szCs w:val="28"/>
        </w:rPr>
        <w:t xml:space="preserve"> </w:t>
      </w:r>
    </w:p>
    <w:p w14:paraId="0863C375" w14:textId="764E0E2E" w:rsidR="00CB53C5" w:rsidRPr="00E96648" w:rsidRDefault="00CB53C5">
      <w:pPr>
        <w:rPr>
          <w:sz w:val="28"/>
          <w:szCs w:val="28"/>
        </w:rPr>
      </w:pPr>
    </w:p>
    <w:p w14:paraId="3A5A6544" w14:textId="38102B24" w:rsidR="00CB53C5" w:rsidRPr="00E96648" w:rsidRDefault="00CB53C5">
      <w:pPr>
        <w:rPr>
          <w:sz w:val="28"/>
          <w:szCs w:val="28"/>
        </w:rPr>
      </w:pPr>
      <w:r w:rsidRPr="00E96648">
        <w:rPr>
          <w:sz w:val="28"/>
          <w:szCs w:val="28"/>
        </w:rPr>
        <w:t xml:space="preserve">There </w:t>
      </w:r>
      <w:proofErr w:type="gramStart"/>
      <w:r w:rsidRPr="00E96648">
        <w:rPr>
          <w:sz w:val="28"/>
          <w:szCs w:val="28"/>
        </w:rPr>
        <w:t>are</w:t>
      </w:r>
      <w:proofErr w:type="gramEnd"/>
      <w:r w:rsidRPr="00E96648">
        <w:rPr>
          <w:sz w:val="28"/>
          <w:szCs w:val="28"/>
        </w:rPr>
        <w:t xml:space="preserve"> many health section where technology </w:t>
      </w:r>
      <w:r w:rsidR="00E96648" w:rsidRPr="00E96648">
        <w:rPr>
          <w:sz w:val="28"/>
          <w:szCs w:val="28"/>
        </w:rPr>
        <w:t>made changes and made easy for using.</w:t>
      </w:r>
    </w:p>
    <w:p w14:paraId="7AB57EAE" w14:textId="1FC9D272" w:rsidR="00E96648" w:rsidRDefault="00E96648">
      <w:pPr>
        <w:rPr>
          <w:b/>
          <w:bCs/>
          <w:sz w:val="32"/>
          <w:szCs w:val="32"/>
        </w:rPr>
      </w:pPr>
    </w:p>
    <w:p w14:paraId="7F5CE2BF" w14:textId="77777777" w:rsidR="00E96648" w:rsidRDefault="00E96648" w:rsidP="00E96648">
      <w:pPr>
        <w:pStyle w:val="NormalWeb"/>
        <w:shd w:val="clear" w:color="auto" w:fill="FFFFFF"/>
        <w:spacing w:line="390" w:lineRule="atLeast"/>
        <w:rPr>
          <w:rFonts w:ascii="Open Sans" w:hAnsi="Open Sans" w:cs="Open Sans"/>
          <w:color w:val="000000"/>
          <w:sz w:val="27"/>
          <w:szCs w:val="27"/>
        </w:rPr>
      </w:pPr>
      <w:r>
        <w:rPr>
          <w:rFonts w:ascii="Open Sans" w:hAnsi="Open Sans" w:cs="Open Sans"/>
          <w:color w:val="000000"/>
          <w:sz w:val="27"/>
          <w:szCs w:val="27"/>
        </w:rPr>
        <w:t>Smart technology in healthcare is changing the way patients are treated with telehealth, remote care, and health monitoring technology connecting patients and doctors like never before. </w:t>
      </w:r>
    </w:p>
    <w:p w14:paraId="2973B9AA" w14:textId="5EEF1F90" w:rsidR="00E96648" w:rsidRDefault="00E96648" w:rsidP="00E96648">
      <w:pPr>
        <w:pStyle w:val="NormalWeb"/>
        <w:shd w:val="clear" w:color="auto" w:fill="FFFFFF"/>
        <w:spacing w:line="390" w:lineRule="atLeast"/>
        <w:rPr>
          <w:rFonts w:ascii="Open Sans" w:hAnsi="Open Sans" w:cs="Open Sans"/>
          <w:color w:val="000000"/>
          <w:sz w:val="27"/>
          <w:szCs w:val="27"/>
        </w:rPr>
      </w:pPr>
      <w:r>
        <w:rPr>
          <w:rFonts w:ascii="Open Sans" w:hAnsi="Open Sans" w:cs="Open Sans"/>
          <w:color w:val="000000"/>
          <w:sz w:val="27"/>
          <w:szCs w:val="27"/>
        </w:rPr>
        <w:t>Here are 5 examples of some of the ways that smart technology is being used in healthcare to enhance the patient experience, improve proactive care procedures, and make for a healthier world.</w:t>
      </w:r>
    </w:p>
    <w:p w14:paraId="27C2A469" w14:textId="77777777" w:rsidR="000938E6" w:rsidRDefault="000938E6" w:rsidP="000938E6">
      <w:pPr>
        <w:shd w:val="clear" w:color="auto" w:fill="FFFFFF"/>
        <w:spacing w:after="0" w:line="480" w:lineRule="auto"/>
        <w:outlineLvl w:val="1"/>
        <w:rPr>
          <w:rFonts w:ascii="PT Serif" w:eastAsia="Times New Roman" w:hAnsi="PT Serif" w:cs="Times New Roman"/>
          <w:color w:val="333333"/>
          <w:sz w:val="36"/>
          <w:szCs w:val="36"/>
          <w:lang w:eastAsia="en-GB"/>
        </w:rPr>
      </w:pPr>
      <w:r w:rsidRPr="000938E6">
        <w:rPr>
          <w:rFonts w:ascii="PT Serif" w:eastAsia="Times New Roman" w:hAnsi="PT Serif" w:cs="Times New Roman"/>
          <w:color w:val="333333"/>
          <w:sz w:val="36"/>
          <w:szCs w:val="36"/>
          <w:lang w:eastAsia="en-GB"/>
        </w:rPr>
        <w:t>Remote Monitoring and Automated Healthcare Systems</w:t>
      </w:r>
    </w:p>
    <w:p w14:paraId="7600CC7D" w14:textId="2E3E5153" w:rsidR="000938E6" w:rsidRPr="000938E6" w:rsidRDefault="000938E6" w:rsidP="000938E6">
      <w:pPr>
        <w:shd w:val="clear" w:color="auto" w:fill="FFFFFF"/>
        <w:spacing w:after="0" w:line="480" w:lineRule="auto"/>
        <w:outlineLvl w:val="1"/>
        <w:rPr>
          <w:rFonts w:ascii="PT Serif" w:eastAsia="Times New Roman" w:hAnsi="PT Serif" w:cs="Times New Roman"/>
          <w:color w:val="333333"/>
          <w:sz w:val="36"/>
          <w:szCs w:val="36"/>
          <w:lang w:eastAsia="en-GB"/>
        </w:rPr>
      </w:pPr>
      <w:r w:rsidRPr="000938E6">
        <w:rPr>
          <w:rFonts w:ascii="Open Sans" w:eastAsia="Times New Roman" w:hAnsi="Open Sans" w:cs="Open Sans"/>
          <w:color w:val="000000"/>
          <w:sz w:val="27"/>
          <w:szCs w:val="27"/>
          <w:lang w:eastAsia="en-GB"/>
        </w:rPr>
        <w:lastRenderedPageBreak/>
        <w:t>Remote monitoring of patients’ healthcare is a growing trend that goes beyond traditional healthcare and into mainstream culture. Smartwatches and fitness trackers have become standard for many people, monitoring health factors like heart rate, blood oxygen, irregular heartbeat monitoring, and more. </w:t>
      </w:r>
    </w:p>
    <w:p w14:paraId="17B1BE4A" w14:textId="77777777" w:rsidR="000938E6" w:rsidRPr="000938E6" w:rsidRDefault="000938E6" w:rsidP="000938E6">
      <w:pPr>
        <w:shd w:val="clear" w:color="auto" w:fill="FFFFFF"/>
        <w:spacing w:before="100" w:beforeAutospacing="1" w:after="100" w:afterAutospacing="1" w:line="390" w:lineRule="atLeast"/>
        <w:rPr>
          <w:rFonts w:ascii="Open Sans" w:eastAsia="Times New Roman" w:hAnsi="Open Sans" w:cs="Open Sans"/>
          <w:color w:val="000000"/>
          <w:sz w:val="27"/>
          <w:szCs w:val="27"/>
          <w:lang w:eastAsia="en-GB"/>
        </w:rPr>
      </w:pPr>
      <w:r w:rsidRPr="000938E6">
        <w:rPr>
          <w:rFonts w:ascii="Open Sans" w:eastAsia="Times New Roman" w:hAnsi="Open Sans" w:cs="Open Sans"/>
          <w:color w:val="000000"/>
          <w:sz w:val="27"/>
          <w:szCs w:val="27"/>
          <w:lang w:eastAsia="en-GB"/>
        </w:rPr>
        <w:t>In healthcare, providers are turning to devices to help patients by continuously monitoring their conditions and making proactive care choices based on data trends and predictions. </w:t>
      </w:r>
    </w:p>
    <w:p w14:paraId="18DDDF7F" w14:textId="77777777" w:rsidR="000938E6" w:rsidRPr="000938E6" w:rsidRDefault="000938E6" w:rsidP="000938E6">
      <w:pPr>
        <w:shd w:val="clear" w:color="auto" w:fill="FFFFFF"/>
        <w:spacing w:before="100" w:beforeAutospacing="1" w:after="100" w:afterAutospacing="1" w:line="390" w:lineRule="atLeast"/>
        <w:rPr>
          <w:rFonts w:ascii="Open Sans" w:eastAsia="Times New Roman" w:hAnsi="Open Sans" w:cs="Open Sans"/>
          <w:color w:val="000000"/>
          <w:sz w:val="27"/>
          <w:szCs w:val="27"/>
          <w:lang w:eastAsia="en-GB"/>
        </w:rPr>
      </w:pPr>
      <w:r w:rsidRPr="000938E6">
        <w:rPr>
          <w:rFonts w:ascii="Open Sans" w:eastAsia="Times New Roman" w:hAnsi="Open Sans" w:cs="Open Sans"/>
          <w:color w:val="000000"/>
          <w:sz w:val="27"/>
          <w:szCs w:val="27"/>
          <w:lang w:eastAsia="en-GB"/>
        </w:rPr>
        <w:t>For example, connected inhalers are a smart technology in healthcare that saves lives by helping patients track usage and by reminding them when to take a dosage to maintain a healthy schedule. </w:t>
      </w:r>
    </w:p>
    <w:p w14:paraId="12D3D0F9" w14:textId="77777777" w:rsidR="000938E6" w:rsidRPr="000938E6" w:rsidRDefault="006E5C7B" w:rsidP="000938E6">
      <w:pPr>
        <w:shd w:val="clear" w:color="auto" w:fill="F6F3F3"/>
        <w:spacing w:before="100" w:beforeAutospacing="1" w:line="390" w:lineRule="atLeast"/>
        <w:rPr>
          <w:rFonts w:ascii="Open Sans" w:eastAsia="Times New Roman" w:hAnsi="Open Sans" w:cs="Open Sans"/>
          <w:i/>
          <w:iCs/>
          <w:color w:val="444444"/>
          <w:sz w:val="27"/>
          <w:szCs w:val="27"/>
          <w:lang w:eastAsia="en-GB"/>
        </w:rPr>
      </w:pPr>
      <w:hyperlink r:id="rId5" w:tgtFrame="_blank" w:history="1">
        <w:r w:rsidR="000938E6" w:rsidRPr="000938E6">
          <w:rPr>
            <w:rFonts w:ascii="Open Sans" w:eastAsia="Times New Roman" w:hAnsi="Open Sans" w:cs="Open Sans"/>
            <w:i/>
            <w:iCs/>
            <w:color w:val="000000"/>
            <w:sz w:val="27"/>
            <w:szCs w:val="27"/>
            <w:u w:val="single"/>
            <w:lang w:eastAsia="en-GB"/>
          </w:rPr>
          <w:t>66%</w:t>
        </w:r>
      </w:hyperlink>
      <w:r w:rsidR="000938E6" w:rsidRPr="000938E6">
        <w:rPr>
          <w:rFonts w:ascii="Open Sans" w:eastAsia="Times New Roman" w:hAnsi="Open Sans" w:cs="Open Sans"/>
          <w:i/>
          <w:iCs/>
          <w:color w:val="444444"/>
          <w:sz w:val="27"/>
          <w:szCs w:val="27"/>
          <w:lang w:eastAsia="en-GB"/>
        </w:rPr>
        <w:t> of asthma deaths could have been prevented with smart technology monitoring like connected inhalers </w:t>
      </w:r>
    </w:p>
    <w:p w14:paraId="63049F05" w14:textId="77777777" w:rsidR="000938E6" w:rsidRPr="000938E6" w:rsidRDefault="000938E6" w:rsidP="000938E6">
      <w:pPr>
        <w:shd w:val="clear" w:color="auto" w:fill="FFFFFF"/>
        <w:spacing w:before="100" w:beforeAutospacing="1" w:after="100" w:afterAutospacing="1" w:line="390" w:lineRule="atLeast"/>
        <w:rPr>
          <w:rFonts w:ascii="Open Sans" w:eastAsia="Times New Roman" w:hAnsi="Open Sans" w:cs="Open Sans"/>
          <w:color w:val="000000"/>
          <w:sz w:val="27"/>
          <w:szCs w:val="27"/>
          <w:lang w:eastAsia="en-GB"/>
        </w:rPr>
      </w:pPr>
      <w:r w:rsidRPr="000938E6">
        <w:rPr>
          <w:rFonts w:ascii="Open Sans" w:eastAsia="Times New Roman" w:hAnsi="Open Sans" w:cs="Open Sans"/>
          <w:color w:val="000000"/>
          <w:sz w:val="27"/>
          <w:szCs w:val="27"/>
          <w:lang w:eastAsia="en-GB"/>
        </w:rPr>
        <w:t xml:space="preserve">There are </w:t>
      </w:r>
      <w:proofErr w:type="gramStart"/>
      <w:r w:rsidRPr="000938E6">
        <w:rPr>
          <w:rFonts w:ascii="Open Sans" w:eastAsia="Times New Roman" w:hAnsi="Open Sans" w:cs="Open Sans"/>
          <w:color w:val="000000"/>
          <w:sz w:val="27"/>
          <w:szCs w:val="27"/>
          <w:lang w:eastAsia="en-GB"/>
        </w:rPr>
        <w:t>a number of</w:t>
      </w:r>
      <w:proofErr w:type="gramEnd"/>
      <w:r w:rsidRPr="000938E6">
        <w:rPr>
          <w:rFonts w:ascii="Open Sans" w:eastAsia="Times New Roman" w:hAnsi="Open Sans" w:cs="Open Sans"/>
          <w:color w:val="000000"/>
          <w:sz w:val="27"/>
          <w:szCs w:val="27"/>
          <w:lang w:eastAsia="en-GB"/>
        </w:rPr>
        <w:t xml:space="preserve"> different wearable items or devices patients can keep on their person to help improve overall healthcare, including: </w:t>
      </w:r>
    </w:p>
    <w:p w14:paraId="4355765B" w14:textId="77777777" w:rsidR="000938E6" w:rsidRPr="000938E6" w:rsidRDefault="000938E6" w:rsidP="000938E6">
      <w:pPr>
        <w:numPr>
          <w:ilvl w:val="0"/>
          <w:numId w:val="1"/>
        </w:numPr>
        <w:shd w:val="clear" w:color="auto" w:fill="FFFFFF"/>
        <w:spacing w:before="100" w:beforeAutospacing="1" w:after="100" w:afterAutospacing="1" w:line="240" w:lineRule="auto"/>
        <w:rPr>
          <w:rFonts w:ascii="Open Sans" w:eastAsia="Times New Roman" w:hAnsi="Open Sans" w:cs="Open Sans"/>
          <w:color w:val="000000"/>
          <w:sz w:val="27"/>
          <w:szCs w:val="27"/>
          <w:lang w:eastAsia="en-GB"/>
        </w:rPr>
      </w:pPr>
      <w:r w:rsidRPr="000938E6">
        <w:rPr>
          <w:rFonts w:ascii="Open Sans" w:eastAsia="Times New Roman" w:hAnsi="Open Sans" w:cs="Open Sans"/>
          <w:color w:val="000000"/>
          <w:sz w:val="27"/>
          <w:szCs w:val="27"/>
          <w:lang w:eastAsia="en-GB"/>
        </w:rPr>
        <w:t>Biosensors </w:t>
      </w:r>
    </w:p>
    <w:p w14:paraId="40AA5E58" w14:textId="77777777" w:rsidR="000938E6" w:rsidRPr="000938E6" w:rsidRDefault="000938E6" w:rsidP="000938E6">
      <w:pPr>
        <w:numPr>
          <w:ilvl w:val="0"/>
          <w:numId w:val="1"/>
        </w:numPr>
        <w:shd w:val="clear" w:color="auto" w:fill="FFFFFF"/>
        <w:spacing w:before="100" w:beforeAutospacing="1" w:after="100" w:afterAutospacing="1" w:line="240" w:lineRule="auto"/>
        <w:rPr>
          <w:rFonts w:ascii="Open Sans" w:eastAsia="Times New Roman" w:hAnsi="Open Sans" w:cs="Open Sans"/>
          <w:color w:val="000000"/>
          <w:sz w:val="27"/>
          <w:szCs w:val="27"/>
          <w:lang w:eastAsia="en-GB"/>
        </w:rPr>
      </w:pPr>
      <w:r w:rsidRPr="000938E6">
        <w:rPr>
          <w:rFonts w:ascii="Open Sans" w:eastAsia="Times New Roman" w:hAnsi="Open Sans" w:cs="Open Sans"/>
          <w:color w:val="000000"/>
          <w:sz w:val="27"/>
          <w:szCs w:val="27"/>
          <w:lang w:eastAsia="en-GB"/>
        </w:rPr>
        <w:t>Smart thermometers </w:t>
      </w:r>
    </w:p>
    <w:p w14:paraId="62F23547" w14:textId="77777777" w:rsidR="000938E6" w:rsidRPr="000938E6" w:rsidRDefault="000938E6" w:rsidP="000938E6">
      <w:pPr>
        <w:numPr>
          <w:ilvl w:val="0"/>
          <w:numId w:val="1"/>
        </w:numPr>
        <w:shd w:val="clear" w:color="auto" w:fill="FFFFFF"/>
        <w:spacing w:before="100" w:beforeAutospacing="1" w:after="100" w:afterAutospacing="1" w:line="240" w:lineRule="auto"/>
        <w:rPr>
          <w:rFonts w:ascii="Open Sans" w:eastAsia="Times New Roman" w:hAnsi="Open Sans" w:cs="Open Sans"/>
          <w:color w:val="000000"/>
          <w:sz w:val="27"/>
          <w:szCs w:val="27"/>
          <w:lang w:eastAsia="en-GB"/>
        </w:rPr>
      </w:pPr>
      <w:r w:rsidRPr="000938E6">
        <w:rPr>
          <w:rFonts w:ascii="Open Sans" w:eastAsia="Times New Roman" w:hAnsi="Open Sans" w:cs="Open Sans"/>
          <w:color w:val="000000"/>
          <w:sz w:val="27"/>
          <w:szCs w:val="27"/>
          <w:lang w:eastAsia="en-GB"/>
        </w:rPr>
        <w:t>Connected inhalers </w:t>
      </w:r>
    </w:p>
    <w:p w14:paraId="00F2C06F" w14:textId="77777777" w:rsidR="000938E6" w:rsidRPr="000938E6" w:rsidRDefault="000938E6" w:rsidP="000938E6">
      <w:pPr>
        <w:numPr>
          <w:ilvl w:val="0"/>
          <w:numId w:val="2"/>
        </w:numPr>
        <w:shd w:val="clear" w:color="auto" w:fill="FFFFFF"/>
        <w:spacing w:before="100" w:beforeAutospacing="1" w:after="100" w:afterAutospacing="1" w:line="240" w:lineRule="auto"/>
        <w:rPr>
          <w:rFonts w:ascii="Open Sans" w:eastAsia="Times New Roman" w:hAnsi="Open Sans" w:cs="Open Sans"/>
          <w:color w:val="000000"/>
          <w:sz w:val="27"/>
          <w:szCs w:val="27"/>
          <w:lang w:eastAsia="en-GB"/>
        </w:rPr>
      </w:pPr>
      <w:r w:rsidRPr="000938E6">
        <w:rPr>
          <w:rFonts w:ascii="Open Sans" w:eastAsia="Times New Roman" w:hAnsi="Open Sans" w:cs="Open Sans"/>
          <w:color w:val="000000"/>
          <w:sz w:val="27"/>
          <w:szCs w:val="27"/>
          <w:lang w:eastAsia="en-GB"/>
        </w:rPr>
        <w:t>Smart watches </w:t>
      </w:r>
    </w:p>
    <w:p w14:paraId="7BCD1B6B" w14:textId="61F760AE" w:rsidR="000938E6" w:rsidRPr="000938E6" w:rsidRDefault="000938E6" w:rsidP="000938E6">
      <w:pPr>
        <w:numPr>
          <w:ilvl w:val="0"/>
          <w:numId w:val="2"/>
        </w:numPr>
        <w:shd w:val="clear" w:color="auto" w:fill="FFFFFF"/>
        <w:spacing w:before="100" w:beforeAutospacing="1" w:after="100" w:afterAutospacing="1" w:line="240" w:lineRule="auto"/>
        <w:rPr>
          <w:rFonts w:ascii="Open Sans" w:eastAsia="Times New Roman" w:hAnsi="Open Sans" w:cs="Open Sans"/>
          <w:color w:val="000000"/>
          <w:sz w:val="27"/>
          <w:szCs w:val="27"/>
          <w:lang w:eastAsia="en-GB"/>
        </w:rPr>
      </w:pPr>
      <w:r w:rsidRPr="000938E6">
        <w:rPr>
          <w:rFonts w:ascii="Open Sans" w:eastAsia="Times New Roman" w:hAnsi="Open Sans" w:cs="Open Sans"/>
          <w:color w:val="000000"/>
          <w:sz w:val="27"/>
          <w:szCs w:val="27"/>
          <w:lang w:eastAsia="en-GB"/>
        </w:rPr>
        <w:t>Fitness trackers (</w:t>
      </w:r>
      <w:r w:rsidR="000F7B46" w:rsidRPr="000938E6">
        <w:rPr>
          <w:rFonts w:ascii="Open Sans" w:eastAsia="Times New Roman" w:hAnsi="Open Sans" w:cs="Open Sans"/>
          <w:color w:val="000000"/>
          <w:sz w:val="27"/>
          <w:szCs w:val="27"/>
          <w:lang w:eastAsia="en-GB"/>
        </w:rPr>
        <w:t>Fitbit</w:t>
      </w:r>
      <w:r w:rsidRPr="000938E6">
        <w:rPr>
          <w:rFonts w:ascii="Open Sans" w:eastAsia="Times New Roman" w:hAnsi="Open Sans" w:cs="Open Sans"/>
          <w:color w:val="000000"/>
          <w:sz w:val="27"/>
          <w:szCs w:val="27"/>
          <w:lang w:eastAsia="en-GB"/>
        </w:rPr>
        <w:t>) </w:t>
      </w:r>
    </w:p>
    <w:p w14:paraId="06A1C173" w14:textId="77777777" w:rsidR="000938E6" w:rsidRPr="000938E6" w:rsidRDefault="000938E6" w:rsidP="000938E6">
      <w:pPr>
        <w:numPr>
          <w:ilvl w:val="0"/>
          <w:numId w:val="2"/>
        </w:numPr>
        <w:shd w:val="clear" w:color="auto" w:fill="FFFFFF"/>
        <w:spacing w:before="100" w:beforeAutospacing="1" w:after="100" w:afterAutospacing="1" w:line="240" w:lineRule="auto"/>
        <w:rPr>
          <w:rFonts w:ascii="Open Sans" w:eastAsia="Times New Roman" w:hAnsi="Open Sans" w:cs="Open Sans"/>
          <w:color w:val="000000"/>
          <w:sz w:val="27"/>
          <w:szCs w:val="27"/>
          <w:lang w:eastAsia="en-GB"/>
        </w:rPr>
      </w:pPr>
      <w:r w:rsidRPr="000938E6">
        <w:rPr>
          <w:rFonts w:ascii="Open Sans" w:eastAsia="Times New Roman" w:hAnsi="Open Sans" w:cs="Open Sans"/>
          <w:color w:val="000000"/>
          <w:sz w:val="27"/>
          <w:szCs w:val="27"/>
          <w:lang w:eastAsia="en-GB"/>
        </w:rPr>
        <w:t>ECG monitors </w:t>
      </w:r>
    </w:p>
    <w:p w14:paraId="06871540" w14:textId="77777777" w:rsidR="000938E6" w:rsidRPr="000938E6" w:rsidRDefault="000938E6" w:rsidP="000938E6">
      <w:pPr>
        <w:numPr>
          <w:ilvl w:val="0"/>
          <w:numId w:val="2"/>
        </w:numPr>
        <w:shd w:val="clear" w:color="auto" w:fill="FFFFFF"/>
        <w:spacing w:before="100" w:beforeAutospacing="1" w:after="100" w:afterAutospacing="1" w:line="240" w:lineRule="auto"/>
        <w:rPr>
          <w:rFonts w:ascii="Open Sans" w:eastAsia="Times New Roman" w:hAnsi="Open Sans" w:cs="Open Sans"/>
          <w:color w:val="000000"/>
          <w:sz w:val="27"/>
          <w:szCs w:val="27"/>
          <w:lang w:eastAsia="en-GB"/>
        </w:rPr>
      </w:pPr>
      <w:r w:rsidRPr="000938E6">
        <w:rPr>
          <w:rFonts w:ascii="Open Sans" w:eastAsia="Times New Roman" w:hAnsi="Open Sans" w:cs="Open Sans"/>
          <w:color w:val="000000"/>
          <w:sz w:val="27"/>
          <w:szCs w:val="27"/>
          <w:lang w:eastAsia="en-GB"/>
        </w:rPr>
        <w:t>Blood pressure monitors </w:t>
      </w:r>
    </w:p>
    <w:p w14:paraId="0746DBC5" w14:textId="77777777" w:rsidR="000938E6" w:rsidRPr="000938E6" w:rsidRDefault="000938E6" w:rsidP="000938E6">
      <w:pPr>
        <w:shd w:val="clear" w:color="auto" w:fill="FFFFFF"/>
        <w:spacing w:before="100" w:beforeAutospacing="1" w:after="100" w:afterAutospacing="1" w:line="390" w:lineRule="atLeast"/>
        <w:rPr>
          <w:rFonts w:ascii="Open Sans" w:eastAsia="Times New Roman" w:hAnsi="Open Sans" w:cs="Open Sans"/>
          <w:color w:val="000000"/>
          <w:sz w:val="27"/>
          <w:szCs w:val="27"/>
          <w:lang w:eastAsia="en-GB"/>
        </w:rPr>
      </w:pPr>
      <w:r w:rsidRPr="000938E6">
        <w:rPr>
          <w:rFonts w:ascii="Open Sans" w:eastAsia="Times New Roman" w:hAnsi="Open Sans" w:cs="Open Sans"/>
          <w:color w:val="000000"/>
          <w:sz w:val="27"/>
          <w:szCs w:val="27"/>
          <w:lang w:eastAsia="en-GB"/>
        </w:rPr>
        <w:t>Another key innovation in healthcare devices has been </w:t>
      </w:r>
      <w:hyperlink r:id="rId6" w:tgtFrame="_blank" w:history="1">
        <w:r w:rsidRPr="000F7B46">
          <w:rPr>
            <w:rFonts w:ascii="Open Sans" w:eastAsia="Times New Roman" w:hAnsi="Open Sans" w:cs="Open Sans"/>
            <w:color w:val="000000"/>
            <w:sz w:val="27"/>
            <w:szCs w:val="27"/>
            <w:lang w:eastAsia="en-GB"/>
          </w:rPr>
          <w:t>the wearable biosensors</w:t>
        </w:r>
      </w:hyperlink>
      <w:r w:rsidRPr="000938E6">
        <w:rPr>
          <w:rFonts w:ascii="Open Sans" w:eastAsia="Times New Roman" w:hAnsi="Open Sans" w:cs="Open Sans"/>
          <w:color w:val="000000"/>
          <w:sz w:val="27"/>
          <w:szCs w:val="27"/>
          <w:lang w:eastAsia="en-GB"/>
        </w:rPr>
        <w:t xml:space="preserve"> used by providers across the world to monitor patients and administer proactive care. These sensors are worn on the body and monitor vital health signs like temperature and heart rate to give their </w:t>
      </w:r>
      <w:r w:rsidRPr="000938E6">
        <w:rPr>
          <w:rFonts w:ascii="Open Sans" w:eastAsia="Times New Roman" w:hAnsi="Open Sans" w:cs="Open Sans"/>
          <w:color w:val="000000"/>
          <w:sz w:val="27"/>
          <w:szCs w:val="27"/>
          <w:lang w:eastAsia="en-GB"/>
        </w:rPr>
        <w:lastRenderedPageBreak/>
        <w:t>healthcare providers more information and insights on the progression of diseases, illnesses, and overall health. </w:t>
      </w:r>
    </w:p>
    <w:p w14:paraId="16D45F7B" w14:textId="77777777" w:rsidR="000938E6" w:rsidRDefault="000938E6" w:rsidP="000938E6">
      <w:pPr>
        <w:shd w:val="clear" w:color="auto" w:fill="FFFFFF"/>
        <w:spacing w:before="100" w:beforeAutospacing="1" w:after="100" w:afterAutospacing="1" w:line="390" w:lineRule="atLeast"/>
        <w:rPr>
          <w:rFonts w:ascii="Open Sans" w:eastAsia="Times New Roman" w:hAnsi="Open Sans" w:cs="Open Sans"/>
          <w:color w:val="000000"/>
          <w:sz w:val="27"/>
          <w:szCs w:val="27"/>
          <w:lang w:eastAsia="en-GB"/>
        </w:rPr>
      </w:pPr>
      <w:r w:rsidRPr="000938E6">
        <w:rPr>
          <w:rFonts w:ascii="Open Sans" w:eastAsia="Times New Roman" w:hAnsi="Open Sans" w:cs="Open Sans"/>
          <w:color w:val="000000"/>
          <w:sz w:val="27"/>
          <w:szCs w:val="27"/>
          <w:lang w:eastAsia="en-GB"/>
        </w:rPr>
        <w:t>Recently, these </w:t>
      </w:r>
      <w:hyperlink r:id="rId7" w:tgtFrame="_blank" w:history="1">
        <w:r w:rsidRPr="000F7B46">
          <w:rPr>
            <w:rFonts w:ascii="Open Sans" w:eastAsia="Times New Roman" w:hAnsi="Open Sans" w:cs="Open Sans"/>
            <w:color w:val="000000"/>
            <w:sz w:val="27"/>
            <w:szCs w:val="27"/>
            <w:lang w:eastAsia="en-GB"/>
          </w:rPr>
          <w:t>biosensors</w:t>
        </w:r>
      </w:hyperlink>
      <w:r w:rsidRPr="000938E6">
        <w:rPr>
          <w:rFonts w:ascii="Open Sans" w:eastAsia="Times New Roman" w:hAnsi="Open Sans" w:cs="Open Sans"/>
          <w:color w:val="000000"/>
          <w:sz w:val="27"/>
          <w:szCs w:val="27"/>
          <w:lang w:eastAsia="en-GB"/>
        </w:rPr>
        <w:t> have helped the world track the spread of COVID-19 by monitoring patients to detect symptoms and other signs of the virus to help us better understand and treat it. </w:t>
      </w:r>
    </w:p>
    <w:p w14:paraId="29BBD934" w14:textId="77732160" w:rsidR="000938E6" w:rsidRPr="000938E6" w:rsidRDefault="000938E6" w:rsidP="000938E6">
      <w:pPr>
        <w:shd w:val="clear" w:color="auto" w:fill="FFFFFF"/>
        <w:spacing w:before="100" w:beforeAutospacing="1" w:after="100" w:afterAutospacing="1" w:line="390" w:lineRule="atLeast"/>
        <w:rPr>
          <w:rFonts w:ascii="Open Sans" w:eastAsia="Times New Roman" w:hAnsi="Open Sans" w:cs="Open Sans"/>
          <w:color w:val="000000"/>
          <w:sz w:val="27"/>
          <w:szCs w:val="27"/>
          <w:lang w:eastAsia="en-GB"/>
        </w:rPr>
      </w:pPr>
      <w:r w:rsidRPr="000938E6">
        <w:rPr>
          <w:rFonts w:ascii="PT Serif" w:eastAsia="Times New Roman" w:hAnsi="PT Serif" w:cs="Times New Roman"/>
          <w:color w:val="333333"/>
          <w:sz w:val="36"/>
          <w:szCs w:val="36"/>
          <w:lang w:eastAsia="en-GB"/>
        </w:rPr>
        <w:t>Telehealth and Remote Care</w:t>
      </w:r>
    </w:p>
    <w:p w14:paraId="1F2D0B35" w14:textId="77777777" w:rsidR="000938E6" w:rsidRPr="000938E6" w:rsidRDefault="000938E6" w:rsidP="000938E6">
      <w:pPr>
        <w:shd w:val="clear" w:color="auto" w:fill="FFFFFF"/>
        <w:spacing w:before="100" w:beforeAutospacing="1" w:after="100" w:afterAutospacing="1" w:line="390" w:lineRule="atLeast"/>
        <w:rPr>
          <w:rFonts w:ascii="Open Sans" w:eastAsia="Times New Roman" w:hAnsi="Open Sans" w:cs="Open Sans"/>
          <w:color w:val="000000"/>
          <w:sz w:val="27"/>
          <w:szCs w:val="27"/>
          <w:lang w:eastAsia="en-GB"/>
        </w:rPr>
      </w:pPr>
      <w:r w:rsidRPr="000938E6">
        <w:rPr>
          <w:rFonts w:ascii="Open Sans" w:eastAsia="Times New Roman" w:hAnsi="Open Sans" w:cs="Open Sans"/>
          <w:color w:val="000000"/>
          <w:sz w:val="27"/>
          <w:szCs w:val="27"/>
          <w:lang w:eastAsia="en-GB"/>
        </w:rPr>
        <w:t>Many of us are now familiar with telehealth, which became a popular choice for healthcare providers and patients during the pandemic. With the help of conferencing technology, providers could virtually treat patients over video call </w:t>
      </w:r>
    </w:p>
    <w:p w14:paraId="3D473E1D" w14:textId="77777777" w:rsidR="000938E6" w:rsidRDefault="000938E6" w:rsidP="000938E6">
      <w:pPr>
        <w:shd w:val="clear" w:color="auto" w:fill="FFFFFF"/>
        <w:spacing w:before="100" w:beforeAutospacing="1" w:after="100" w:afterAutospacing="1" w:line="390" w:lineRule="atLeast"/>
        <w:rPr>
          <w:rFonts w:ascii="Open Sans" w:eastAsia="Times New Roman" w:hAnsi="Open Sans" w:cs="Open Sans"/>
          <w:color w:val="000000"/>
          <w:sz w:val="27"/>
          <w:szCs w:val="27"/>
          <w:lang w:eastAsia="en-GB"/>
        </w:rPr>
      </w:pPr>
      <w:r w:rsidRPr="000938E6">
        <w:rPr>
          <w:rFonts w:ascii="Open Sans" w:eastAsia="Times New Roman" w:hAnsi="Open Sans" w:cs="Open Sans"/>
          <w:color w:val="000000"/>
          <w:sz w:val="27"/>
          <w:szCs w:val="27"/>
          <w:lang w:eastAsia="en-GB"/>
        </w:rPr>
        <w:t>Part of this virtual care was the use of </w:t>
      </w:r>
      <w:hyperlink r:id="rId8" w:tgtFrame="_blank" w:history="1">
        <w:r w:rsidRPr="000F7B46">
          <w:rPr>
            <w:rFonts w:ascii="Open Sans" w:eastAsia="Times New Roman" w:hAnsi="Open Sans" w:cs="Open Sans"/>
            <w:color w:val="000000"/>
            <w:sz w:val="27"/>
            <w:szCs w:val="27"/>
            <w:lang w:eastAsia="en-GB"/>
          </w:rPr>
          <w:t>medical portal technology</w:t>
        </w:r>
      </w:hyperlink>
      <w:r w:rsidRPr="000938E6">
        <w:rPr>
          <w:rFonts w:ascii="Open Sans" w:eastAsia="Times New Roman" w:hAnsi="Open Sans" w:cs="Open Sans"/>
          <w:color w:val="000000"/>
          <w:sz w:val="27"/>
          <w:szCs w:val="27"/>
          <w:lang w:eastAsia="en-GB"/>
        </w:rPr>
        <w:t> to build secure online healthcare portals to help providers and patients track treatment, store health records, and collect and access data from wearable devices or clinic visits.</w:t>
      </w:r>
    </w:p>
    <w:p w14:paraId="734365AE" w14:textId="007FAE1D" w:rsidR="000938E6" w:rsidRPr="000938E6" w:rsidRDefault="000938E6" w:rsidP="000938E6">
      <w:pPr>
        <w:shd w:val="clear" w:color="auto" w:fill="FFFFFF"/>
        <w:spacing w:before="100" w:beforeAutospacing="1" w:after="100" w:afterAutospacing="1" w:line="390" w:lineRule="atLeast"/>
        <w:rPr>
          <w:rFonts w:ascii="Open Sans" w:eastAsia="Times New Roman" w:hAnsi="Open Sans" w:cs="Open Sans"/>
          <w:color w:val="000000"/>
          <w:sz w:val="27"/>
          <w:szCs w:val="27"/>
          <w:lang w:eastAsia="en-GB"/>
        </w:rPr>
      </w:pPr>
      <w:r w:rsidRPr="000938E6">
        <w:rPr>
          <w:rFonts w:ascii="PT Serif" w:eastAsia="Times New Roman" w:hAnsi="PT Serif" w:cs="Times New Roman"/>
          <w:color w:val="333333"/>
          <w:sz w:val="36"/>
          <w:szCs w:val="36"/>
          <w:lang w:eastAsia="en-GB"/>
        </w:rPr>
        <w:t>Connected Emergency Response Solutions</w:t>
      </w:r>
    </w:p>
    <w:p w14:paraId="7BA0B427" w14:textId="77777777" w:rsidR="000938E6" w:rsidRPr="000938E6" w:rsidRDefault="000938E6" w:rsidP="000938E6">
      <w:pPr>
        <w:shd w:val="clear" w:color="auto" w:fill="FFFFFF"/>
        <w:spacing w:before="100" w:beforeAutospacing="1" w:after="100" w:afterAutospacing="1" w:line="390" w:lineRule="atLeast"/>
        <w:rPr>
          <w:rFonts w:ascii="Open Sans" w:eastAsia="Times New Roman" w:hAnsi="Open Sans" w:cs="Open Sans"/>
          <w:color w:val="000000"/>
          <w:sz w:val="27"/>
          <w:szCs w:val="27"/>
          <w:lang w:eastAsia="en-GB"/>
        </w:rPr>
      </w:pPr>
      <w:r w:rsidRPr="000938E6">
        <w:rPr>
          <w:rFonts w:ascii="Open Sans" w:eastAsia="Times New Roman" w:hAnsi="Open Sans" w:cs="Open Sans"/>
          <w:color w:val="000000"/>
          <w:sz w:val="27"/>
          <w:szCs w:val="27"/>
          <w:lang w:eastAsia="en-GB"/>
        </w:rPr>
        <w:t xml:space="preserve">Connectivity can greatly improve the efficiency and response times of emergency care, something that can be the difference between life and death. With modern healthcare smart technology, it’s possible </w:t>
      </w:r>
      <w:r w:rsidRPr="000F7B46">
        <w:rPr>
          <w:rFonts w:ascii="Open Sans" w:eastAsia="Times New Roman" w:hAnsi="Open Sans" w:cs="Open Sans"/>
          <w:color w:val="000000"/>
          <w:sz w:val="27"/>
          <w:szCs w:val="27"/>
          <w:lang w:eastAsia="en-GB"/>
        </w:rPr>
        <w:t>to </w:t>
      </w:r>
      <w:hyperlink r:id="rId9" w:tgtFrame="_blank" w:history="1">
        <w:r w:rsidRPr="000F7B46">
          <w:rPr>
            <w:rFonts w:ascii="Open Sans" w:eastAsia="Times New Roman" w:hAnsi="Open Sans" w:cs="Open Sans"/>
            <w:color w:val="000000"/>
            <w:sz w:val="27"/>
            <w:szCs w:val="27"/>
            <w:lang w:eastAsia="en-GB"/>
          </w:rPr>
          <w:t>share data between ambulances, physicians, first responders, and accident and emergency departments</w:t>
        </w:r>
      </w:hyperlink>
      <w:r w:rsidRPr="000938E6">
        <w:rPr>
          <w:rFonts w:ascii="Open Sans" w:eastAsia="Times New Roman" w:hAnsi="Open Sans" w:cs="Open Sans"/>
          <w:color w:val="000000"/>
          <w:sz w:val="27"/>
          <w:szCs w:val="27"/>
          <w:lang w:eastAsia="en-GB"/>
        </w:rPr>
        <w:t> in a reasonable amount of time that allowed for a real-time response.  </w:t>
      </w:r>
    </w:p>
    <w:p w14:paraId="5F2C2464" w14:textId="77777777" w:rsidR="000938E6" w:rsidRPr="000938E6" w:rsidRDefault="000938E6" w:rsidP="000938E6">
      <w:pPr>
        <w:shd w:val="clear" w:color="auto" w:fill="FFFFFF"/>
        <w:spacing w:before="100" w:beforeAutospacing="1" w:after="100" w:afterAutospacing="1" w:line="390" w:lineRule="atLeast"/>
        <w:rPr>
          <w:rFonts w:ascii="Open Sans" w:eastAsia="Times New Roman" w:hAnsi="Open Sans" w:cs="Open Sans"/>
          <w:color w:val="000000"/>
          <w:sz w:val="27"/>
          <w:szCs w:val="27"/>
          <w:lang w:eastAsia="en-GB"/>
        </w:rPr>
      </w:pPr>
      <w:r w:rsidRPr="000938E6">
        <w:rPr>
          <w:rFonts w:ascii="Open Sans" w:eastAsia="Times New Roman" w:hAnsi="Open Sans" w:cs="Open Sans"/>
          <w:color w:val="000000"/>
          <w:sz w:val="27"/>
          <w:szCs w:val="27"/>
          <w:lang w:eastAsia="en-GB"/>
        </w:rPr>
        <w:t>Now, it’s entirely possible because of newer technology that enables faster communication, video calls with doctors from inside ambulances, quicker patient histories, and easier hospital admittance with history and conditions already established.  </w:t>
      </w:r>
    </w:p>
    <w:p w14:paraId="02494B25" w14:textId="77777777" w:rsidR="000938E6" w:rsidRDefault="000938E6" w:rsidP="000938E6">
      <w:pPr>
        <w:shd w:val="clear" w:color="auto" w:fill="FFFFFF"/>
        <w:spacing w:before="100" w:beforeAutospacing="1" w:after="100" w:afterAutospacing="1" w:line="390" w:lineRule="atLeast"/>
        <w:rPr>
          <w:rFonts w:ascii="Open Sans" w:eastAsia="Times New Roman" w:hAnsi="Open Sans" w:cs="Open Sans"/>
          <w:color w:val="000000"/>
          <w:sz w:val="27"/>
          <w:szCs w:val="27"/>
          <w:lang w:eastAsia="en-GB"/>
        </w:rPr>
      </w:pPr>
      <w:r w:rsidRPr="000938E6">
        <w:rPr>
          <w:rFonts w:ascii="Open Sans" w:eastAsia="Times New Roman" w:hAnsi="Open Sans" w:cs="Open Sans"/>
          <w:color w:val="000000"/>
          <w:sz w:val="27"/>
          <w:szCs w:val="27"/>
          <w:lang w:eastAsia="en-GB"/>
        </w:rPr>
        <w:t>On arrival, doctors can already have patient data on-hand—including vital signs, blood pressure, heart rate, temperature, etc.</w:t>
      </w:r>
    </w:p>
    <w:p w14:paraId="46019952" w14:textId="30A342E0" w:rsidR="000938E6" w:rsidRPr="000938E6" w:rsidRDefault="000938E6" w:rsidP="000938E6">
      <w:pPr>
        <w:shd w:val="clear" w:color="auto" w:fill="FFFFFF"/>
        <w:spacing w:before="100" w:beforeAutospacing="1" w:after="100" w:afterAutospacing="1" w:line="390" w:lineRule="atLeast"/>
        <w:rPr>
          <w:rFonts w:ascii="Open Sans" w:eastAsia="Times New Roman" w:hAnsi="Open Sans" w:cs="Open Sans"/>
          <w:color w:val="000000"/>
          <w:sz w:val="27"/>
          <w:szCs w:val="27"/>
          <w:lang w:eastAsia="en-GB"/>
        </w:rPr>
      </w:pPr>
      <w:r w:rsidRPr="000938E6">
        <w:rPr>
          <w:rFonts w:ascii="PT Serif" w:eastAsia="Times New Roman" w:hAnsi="PT Serif" w:cs="Times New Roman"/>
          <w:color w:val="333333"/>
          <w:sz w:val="36"/>
          <w:szCs w:val="36"/>
          <w:lang w:eastAsia="en-GB"/>
        </w:rPr>
        <w:t>Smart Hospital Management</w:t>
      </w:r>
    </w:p>
    <w:p w14:paraId="4663CA76" w14:textId="77777777" w:rsidR="000938E6" w:rsidRPr="000938E6" w:rsidRDefault="006E5C7B" w:rsidP="000938E6">
      <w:pPr>
        <w:shd w:val="clear" w:color="auto" w:fill="FFFFFF"/>
        <w:spacing w:before="100" w:beforeAutospacing="1" w:after="100" w:afterAutospacing="1" w:line="390" w:lineRule="atLeast"/>
        <w:rPr>
          <w:rFonts w:ascii="Open Sans" w:eastAsia="Times New Roman" w:hAnsi="Open Sans" w:cs="Open Sans"/>
          <w:color w:val="000000"/>
          <w:sz w:val="27"/>
          <w:szCs w:val="27"/>
          <w:lang w:eastAsia="en-GB"/>
        </w:rPr>
      </w:pPr>
      <w:hyperlink r:id="rId10" w:tgtFrame="_blank" w:history="1">
        <w:r w:rsidR="000938E6" w:rsidRPr="000F7B46">
          <w:rPr>
            <w:rFonts w:ascii="Open Sans" w:eastAsia="Times New Roman" w:hAnsi="Open Sans" w:cs="Open Sans"/>
            <w:color w:val="000000"/>
            <w:sz w:val="27"/>
            <w:szCs w:val="27"/>
            <w:lang w:eastAsia="en-GB"/>
          </w:rPr>
          <w:t>Smart hospital management</w:t>
        </w:r>
      </w:hyperlink>
      <w:r w:rsidR="000938E6" w:rsidRPr="000938E6">
        <w:rPr>
          <w:rFonts w:ascii="Open Sans" w:eastAsia="Times New Roman" w:hAnsi="Open Sans" w:cs="Open Sans"/>
          <w:color w:val="000000"/>
          <w:sz w:val="27"/>
          <w:szCs w:val="27"/>
          <w:lang w:eastAsia="en-GB"/>
        </w:rPr>
        <w:t> can help improve efficiency and effectiveness, improve patient experience, and help doctors by connecting digital systems to make it easier to access information like bed occupancy, device usage, equipment status, materials and supply counts, and other operational data. </w:t>
      </w:r>
    </w:p>
    <w:p w14:paraId="00EED433" w14:textId="77777777" w:rsidR="000938E6" w:rsidRDefault="000938E6" w:rsidP="000938E6">
      <w:pPr>
        <w:shd w:val="clear" w:color="auto" w:fill="FFFFFF"/>
        <w:spacing w:before="100" w:beforeAutospacing="1" w:after="100" w:afterAutospacing="1" w:line="390" w:lineRule="atLeast"/>
        <w:rPr>
          <w:rFonts w:ascii="Open Sans" w:eastAsia="Times New Roman" w:hAnsi="Open Sans" w:cs="Open Sans"/>
          <w:color w:val="000000"/>
          <w:sz w:val="27"/>
          <w:szCs w:val="27"/>
          <w:lang w:eastAsia="en-GB"/>
        </w:rPr>
      </w:pPr>
      <w:r w:rsidRPr="000938E6">
        <w:rPr>
          <w:rFonts w:ascii="Open Sans" w:eastAsia="Times New Roman" w:hAnsi="Open Sans" w:cs="Open Sans"/>
          <w:color w:val="000000"/>
          <w:sz w:val="27"/>
          <w:szCs w:val="27"/>
          <w:lang w:eastAsia="en-GB"/>
        </w:rPr>
        <w:t>Tracking this information and using it in decision-making can improve resource management, reduce waste, and avoid situations of not having what’s needed due to bad tracking or incorrect data collection.</w:t>
      </w:r>
    </w:p>
    <w:p w14:paraId="2404D244" w14:textId="56B5363E" w:rsidR="000938E6" w:rsidRPr="000938E6" w:rsidRDefault="000938E6" w:rsidP="000938E6">
      <w:pPr>
        <w:shd w:val="clear" w:color="auto" w:fill="FFFFFF"/>
        <w:spacing w:before="100" w:beforeAutospacing="1" w:after="100" w:afterAutospacing="1" w:line="390" w:lineRule="atLeast"/>
        <w:rPr>
          <w:rFonts w:ascii="Open Sans" w:eastAsia="Times New Roman" w:hAnsi="Open Sans" w:cs="Open Sans"/>
          <w:color w:val="000000"/>
          <w:sz w:val="27"/>
          <w:szCs w:val="27"/>
          <w:lang w:eastAsia="en-GB"/>
        </w:rPr>
      </w:pPr>
      <w:r w:rsidRPr="000938E6">
        <w:rPr>
          <w:rFonts w:ascii="PT Serif" w:eastAsia="Times New Roman" w:hAnsi="PT Serif" w:cs="Times New Roman"/>
          <w:color w:val="333333"/>
          <w:sz w:val="36"/>
          <w:szCs w:val="36"/>
          <w:lang w:eastAsia="en-GB"/>
        </w:rPr>
        <w:t>AI in Healthcare</w:t>
      </w:r>
    </w:p>
    <w:p w14:paraId="68032F13" w14:textId="77777777" w:rsidR="000938E6" w:rsidRPr="000938E6" w:rsidRDefault="000938E6" w:rsidP="000938E6">
      <w:pPr>
        <w:shd w:val="clear" w:color="auto" w:fill="FFFFFF"/>
        <w:spacing w:before="100" w:beforeAutospacing="1" w:after="100" w:afterAutospacing="1" w:line="390" w:lineRule="atLeast"/>
        <w:rPr>
          <w:rFonts w:ascii="Open Sans" w:eastAsia="Times New Roman" w:hAnsi="Open Sans" w:cs="Open Sans"/>
          <w:color w:val="000000"/>
          <w:sz w:val="27"/>
          <w:szCs w:val="27"/>
          <w:lang w:eastAsia="en-GB"/>
        </w:rPr>
      </w:pPr>
      <w:r w:rsidRPr="000938E6">
        <w:rPr>
          <w:rFonts w:ascii="Open Sans" w:eastAsia="Times New Roman" w:hAnsi="Open Sans" w:cs="Open Sans"/>
          <w:color w:val="000000"/>
          <w:sz w:val="27"/>
          <w:szCs w:val="27"/>
          <w:lang w:eastAsia="en-GB"/>
        </w:rPr>
        <w:t>Utilizing AI within healthcare can help providers make more informed decisions and greatly improve patient care with proactive care predictions, quicker data analysis, and even more rapid diagnosis.  </w:t>
      </w:r>
    </w:p>
    <w:p w14:paraId="1BC68A2F" w14:textId="0A952371" w:rsidR="000938E6" w:rsidRDefault="000938E6" w:rsidP="000938E6">
      <w:pPr>
        <w:shd w:val="clear" w:color="auto" w:fill="FFFFFF"/>
        <w:spacing w:before="100" w:beforeAutospacing="1" w:after="100" w:afterAutospacing="1" w:line="390" w:lineRule="atLeast"/>
        <w:rPr>
          <w:rFonts w:ascii="Open Sans" w:eastAsia="Times New Roman" w:hAnsi="Open Sans" w:cs="Open Sans"/>
          <w:color w:val="000000"/>
          <w:sz w:val="27"/>
          <w:szCs w:val="27"/>
          <w:lang w:eastAsia="en-GB"/>
        </w:rPr>
      </w:pPr>
      <w:r w:rsidRPr="000938E6">
        <w:rPr>
          <w:rFonts w:ascii="Open Sans" w:eastAsia="Times New Roman" w:hAnsi="Open Sans" w:cs="Open Sans"/>
          <w:color w:val="000000"/>
          <w:sz w:val="27"/>
          <w:szCs w:val="27"/>
          <w:lang w:eastAsia="en-GB"/>
        </w:rPr>
        <w:t xml:space="preserve">Using trained AI to recognize and diagnose certain diseases within test results can greatly increase the number of patients being processed and </w:t>
      </w:r>
      <w:proofErr w:type="gramStart"/>
      <w:r w:rsidRPr="000938E6">
        <w:rPr>
          <w:rFonts w:ascii="Open Sans" w:eastAsia="Times New Roman" w:hAnsi="Open Sans" w:cs="Open Sans"/>
          <w:color w:val="000000"/>
          <w:sz w:val="27"/>
          <w:szCs w:val="27"/>
          <w:lang w:eastAsia="en-GB"/>
        </w:rPr>
        <w:t>diagnosed</w:t>
      </w:r>
      <w:r w:rsidR="000F7B46">
        <w:rPr>
          <w:rFonts w:ascii="Open Sans" w:eastAsia="Times New Roman" w:hAnsi="Open Sans" w:cs="Open Sans"/>
          <w:color w:val="000000"/>
          <w:sz w:val="27"/>
          <w:szCs w:val="27"/>
          <w:lang w:eastAsia="en-GB"/>
        </w:rPr>
        <w:t xml:space="preserve"> </w:t>
      </w:r>
      <w:r w:rsidRPr="000938E6">
        <w:rPr>
          <w:rFonts w:ascii="Open Sans" w:eastAsia="Times New Roman" w:hAnsi="Open Sans" w:cs="Open Sans"/>
          <w:color w:val="000000"/>
          <w:sz w:val="27"/>
          <w:szCs w:val="27"/>
          <w:lang w:eastAsia="en-GB"/>
        </w:rPr>
        <w:t xml:space="preserve"> reducing</w:t>
      </w:r>
      <w:proofErr w:type="gramEnd"/>
      <w:r w:rsidRPr="000938E6">
        <w:rPr>
          <w:rFonts w:ascii="Open Sans" w:eastAsia="Times New Roman" w:hAnsi="Open Sans" w:cs="Open Sans"/>
          <w:color w:val="000000"/>
          <w:sz w:val="27"/>
          <w:szCs w:val="27"/>
          <w:lang w:eastAsia="en-GB"/>
        </w:rPr>
        <w:t xml:space="preserve"> wait times significantly. </w:t>
      </w:r>
    </w:p>
    <w:p w14:paraId="5F0ABBAD" w14:textId="7353292B" w:rsidR="000938E6" w:rsidRPr="000938E6" w:rsidRDefault="000938E6" w:rsidP="000938E6">
      <w:pPr>
        <w:shd w:val="clear" w:color="auto" w:fill="FFFFFF"/>
        <w:spacing w:before="100" w:beforeAutospacing="1" w:after="100" w:afterAutospacing="1" w:line="390" w:lineRule="atLeast"/>
        <w:rPr>
          <w:rFonts w:ascii="Open Sans" w:eastAsia="Times New Roman" w:hAnsi="Open Sans" w:cs="Open Sans"/>
          <w:color w:val="000000"/>
          <w:sz w:val="27"/>
          <w:szCs w:val="27"/>
          <w:lang w:eastAsia="en-GB"/>
        </w:rPr>
      </w:pPr>
    </w:p>
    <w:p w14:paraId="5058364C" w14:textId="5AD28023" w:rsidR="000938E6" w:rsidRDefault="000938E6" w:rsidP="000938E6">
      <w:pPr>
        <w:shd w:val="clear" w:color="auto" w:fill="FFFFFF"/>
        <w:spacing w:before="100" w:beforeAutospacing="1" w:after="100" w:afterAutospacing="1" w:line="390" w:lineRule="atLeast"/>
        <w:rPr>
          <w:rFonts w:ascii="Open Sans" w:eastAsia="Times New Roman" w:hAnsi="Open Sans" w:cs="Open Sans"/>
          <w:color w:val="000000"/>
          <w:sz w:val="27"/>
          <w:szCs w:val="27"/>
          <w:lang w:eastAsia="en-GB"/>
        </w:rPr>
      </w:pPr>
      <w:r w:rsidRPr="000938E6">
        <w:rPr>
          <w:rFonts w:ascii="Open Sans" w:eastAsia="Times New Roman" w:hAnsi="Open Sans" w:cs="Open Sans"/>
          <w:color w:val="000000"/>
          <w:sz w:val="27"/>
          <w:szCs w:val="27"/>
          <w:lang w:eastAsia="en-GB"/>
        </w:rPr>
        <w:t>Smart technology in healthcare is changing the game in more ways than one. With more monitoring treatment options available to more people, physicians can use data, AI, and other innovative new tools to make a more proactive, data-driven approach to healthcare.</w:t>
      </w:r>
    </w:p>
    <w:p w14:paraId="588A96D4" w14:textId="57C9343B" w:rsidR="00377553" w:rsidRDefault="00377553" w:rsidP="000938E6">
      <w:pPr>
        <w:shd w:val="clear" w:color="auto" w:fill="FFFFFF"/>
        <w:spacing w:before="100" w:beforeAutospacing="1" w:after="100" w:afterAutospacing="1" w:line="390" w:lineRule="atLeast"/>
        <w:rPr>
          <w:rFonts w:ascii="Open Sans" w:eastAsia="Times New Roman" w:hAnsi="Open Sans" w:cs="Open Sans"/>
          <w:color w:val="000000"/>
          <w:sz w:val="27"/>
          <w:szCs w:val="27"/>
          <w:lang w:eastAsia="en-GB"/>
        </w:rPr>
      </w:pPr>
    </w:p>
    <w:p w14:paraId="0B8A5816" w14:textId="28E7E2EF" w:rsidR="001A6AE2" w:rsidRDefault="00377553" w:rsidP="001A6AE2">
      <w:pPr>
        <w:shd w:val="clear" w:color="auto" w:fill="FFFFFF"/>
        <w:spacing w:before="100" w:beforeAutospacing="1" w:after="100" w:afterAutospacing="1" w:line="390" w:lineRule="atLeast"/>
        <w:rPr>
          <w:rFonts w:ascii="Open Sans" w:eastAsia="Times New Roman" w:hAnsi="Open Sans" w:cs="Open Sans"/>
          <w:color w:val="000000"/>
          <w:sz w:val="27"/>
          <w:szCs w:val="27"/>
          <w:lang w:eastAsia="en-GB"/>
        </w:rPr>
      </w:pPr>
      <w:proofErr w:type="gramStart"/>
      <w:r>
        <w:rPr>
          <w:rFonts w:ascii="Open Sans" w:eastAsia="Times New Roman" w:hAnsi="Open Sans" w:cs="Open Sans"/>
          <w:color w:val="000000"/>
          <w:sz w:val="27"/>
          <w:szCs w:val="27"/>
          <w:lang w:eastAsia="en-GB"/>
        </w:rPr>
        <w:t>References :</w:t>
      </w:r>
      <w:proofErr w:type="gramEnd"/>
      <w:r>
        <w:rPr>
          <w:rFonts w:ascii="Open Sans" w:eastAsia="Times New Roman" w:hAnsi="Open Sans" w:cs="Open Sans"/>
          <w:color w:val="000000"/>
          <w:sz w:val="27"/>
          <w:szCs w:val="27"/>
          <w:lang w:eastAsia="en-GB"/>
        </w:rPr>
        <w:t xml:space="preserve"> </w:t>
      </w:r>
    </w:p>
    <w:p w14:paraId="62F9C124" w14:textId="6442CED6" w:rsidR="001A6AE2" w:rsidRPr="000E3D06" w:rsidRDefault="000E3D06" w:rsidP="000E3D06">
      <w:pPr>
        <w:shd w:val="clear" w:color="auto" w:fill="FFFFFF"/>
        <w:spacing w:before="100" w:beforeAutospacing="1" w:after="100" w:afterAutospacing="1" w:line="390" w:lineRule="atLeast"/>
        <w:rPr>
          <w:rFonts w:ascii="Open Sans" w:eastAsia="Times New Roman" w:hAnsi="Open Sans" w:cs="Open Sans"/>
          <w:color w:val="000000"/>
          <w:sz w:val="27"/>
          <w:szCs w:val="27"/>
          <w:lang w:eastAsia="en-GB"/>
        </w:rPr>
      </w:pPr>
      <w:r>
        <w:rPr>
          <w:rFonts w:ascii="Open Sans" w:eastAsia="Times New Roman" w:hAnsi="Open Sans" w:cs="Open Sans"/>
          <w:color w:val="000000"/>
          <w:sz w:val="27"/>
          <w:szCs w:val="27"/>
          <w:lang w:eastAsia="en-GB"/>
        </w:rPr>
        <w:t xml:space="preserve">    1.</w:t>
      </w:r>
      <w:r w:rsidR="001A6AE2" w:rsidRPr="000E3D06">
        <w:rPr>
          <w:rFonts w:ascii="Open Sans" w:eastAsia="Times New Roman" w:hAnsi="Open Sans" w:cs="Open Sans"/>
          <w:color w:val="000000"/>
          <w:sz w:val="27"/>
          <w:szCs w:val="27"/>
          <w:lang w:eastAsia="en-GB"/>
        </w:rPr>
        <w:t>Medical Technology – High Technology</w:t>
      </w:r>
    </w:p>
    <w:p w14:paraId="4CCFB179" w14:textId="02B87932" w:rsidR="001A6AE2" w:rsidRPr="000E3D06" w:rsidRDefault="00DB4335" w:rsidP="000E3D06">
      <w:pPr>
        <w:shd w:val="clear" w:color="auto" w:fill="FFFFFF"/>
        <w:spacing w:before="100" w:beforeAutospacing="1" w:after="100" w:afterAutospacing="1" w:line="390" w:lineRule="atLeast"/>
        <w:rPr>
          <w:rFonts w:ascii="Open Sans" w:eastAsia="Times New Roman" w:hAnsi="Open Sans" w:cs="Open Sans"/>
          <w:color w:val="000000"/>
          <w:sz w:val="27"/>
          <w:szCs w:val="27"/>
          <w:lang w:eastAsia="en-GB"/>
        </w:rPr>
      </w:pPr>
      <w:r>
        <w:rPr>
          <w:rFonts w:ascii="Open Sans" w:eastAsia="Times New Roman" w:hAnsi="Open Sans" w:cs="Open Sans"/>
          <w:color w:val="000000"/>
          <w:sz w:val="27"/>
          <w:szCs w:val="27"/>
          <w:lang w:eastAsia="en-GB"/>
        </w:rPr>
        <w:t xml:space="preserve">        </w:t>
      </w:r>
      <w:r w:rsidR="001A6AE2" w:rsidRPr="000E3D06">
        <w:rPr>
          <w:rFonts w:ascii="Open Sans" w:eastAsia="Times New Roman" w:hAnsi="Open Sans" w:cs="Open Sans"/>
          <w:color w:val="000000"/>
          <w:sz w:val="27"/>
          <w:szCs w:val="27"/>
          <w:lang w:eastAsia="en-GB"/>
        </w:rPr>
        <w:t>Writer: Julie Murray</w:t>
      </w:r>
    </w:p>
    <w:p w14:paraId="30C53D42" w14:textId="19CBD4FC" w:rsidR="00230E0A" w:rsidRDefault="00230E0A" w:rsidP="001A6AE2">
      <w:pPr>
        <w:pStyle w:val="ListParagraph"/>
        <w:shd w:val="clear" w:color="auto" w:fill="FFFFFF"/>
        <w:spacing w:before="100" w:beforeAutospacing="1" w:after="100" w:afterAutospacing="1" w:line="390" w:lineRule="atLeast"/>
        <w:ind w:left="1440"/>
        <w:rPr>
          <w:rFonts w:ascii="Open Sans" w:eastAsia="Times New Roman" w:hAnsi="Open Sans" w:cs="Open Sans"/>
          <w:color w:val="000000"/>
          <w:sz w:val="27"/>
          <w:szCs w:val="27"/>
          <w:lang w:eastAsia="en-GB"/>
        </w:rPr>
      </w:pPr>
    </w:p>
    <w:p w14:paraId="29F95572" w14:textId="2DCE821A" w:rsidR="00163EFC" w:rsidRPr="00163EFC" w:rsidRDefault="00917124" w:rsidP="006676D3">
      <w:pPr>
        <w:shd w:val="clear" w:color="auto" w:fill="FFFFFF"/>
        <w:textAlignment w:val="top"/>
        <w:rPr>
          <w:rFonts w:ascii="Skin-market-sans" w:eastAsia="Times New Roman" w:hAnsi="Skin-market-sans" w:cs="Times New Roman"/>
          <w:color w:val="333333"/>
          <w:sz w:val="28"/>
          <w:szCs w:val="28"/>
          <w:bdr w:val="none" w:sz="0" w:space="0" w:color="auto" w:frame="1"/>
          <w:lang w:eastAsia="en-GB"/>
        </w:rPr>
      </w:pPr>
      <w:r>
        <w:rPr>
          <w:rFonts w:ascii="Skin-market-sans" w:eastAsia="Times New Roman" w:hAnsi="Skin-market-sans" w:cs="Times New Roman"/>
          <w:color w:val="333333"/>
          <w:sz w:val="28"/>
          <w:szCs w:val="28"/>
          <w:bdr w:val="none" w:sz="0" w:space="0" w:color="auto" w:frame="1"/>
          <w:lang w:eastAsia="en-GB"/>
        </w:rPr>
        <w:t xml:space="preserve"> </w:t>
      </w:r>
      <w:r w:rsidR="00DB4335">
        <w:rPr>
          <w:rFonts w:ascii="Skin-market-sans" w:eastAsia="Times New Roman" w:hAnsi="Skin-market-sans" w:cs="Times New Roman"/>
          <w:color w:val="333333"/>
          <w:sz w:val="28"/>
          <w:szCs w:val="28"/>
          <w:bdr w:val="none" w:sz="0" w:space="0" w:color="auto" w:frame="1"/>
          <w:lang w:eastAsia="en-GB"/>
        </w:rPr>
        <w:t xml:space="preserve">   </w:t>
      </w:r>
      <w:r>
        <w:rPr>
          <w:rFonts w:ascii="Skin-market-sans" w:eastAsia="Times New Roman" w:hAnsi="Skin-market-sans" w:cs="Times New Roman"/>
          <w:color w:val="333333"/>
          <w:sz w:val="28"/>
          <w:szCs w:val="28"/>
          <w:bdr w:val="none" w:sz="0" w:space="0" w:color="auto" w:frame="1"/>
          <w:lang w:eastAsia="en-GB"/>
        </w:rPr>
        <w:t xml:space="preserve"> 2.</w:t>
      </w:r>
      <w:r w:rsidR="00163EFC" w:rsidRPr="00163EFC">
        <w:rPr>
          <w:rFonts w:ascii="Skin-market-sans" w:eastAsia="Times New Roman" w:hAnsi="Skin-market-sans" w:cs="Times New Roman"/>
          <w:color w:val="333333"/>
          <w:sz w:val="28"/>
          <w:szCs w:val="28"/>
          <w:bdr w:val="none" w:sz="0" w:space="0" w:color="auto" w:frame="1"/>
          <w:lang w:eastAsia="en-GB"/>
        </w:rPr>
        <w:t>The Science of Medical Technology: Machines, Vaccines</w:t>
      </w:r>
      <w:r w:rsidR="00CA40F3">
        <w:rPr>
          <w:rFonts w:ascii="Skin-market-sans" w:eastAsia="Times New Roman" w:hAnsi="Skin-market-sans" w:cs="Times New Roman"/>
          <w:color w:val="333333"/>
          <w:sz w:val="28"/>
          <w:szCs w:val="28"/>
          <w:bdr w:val="none" w:sz="0" w:space="0" w:color="auto" w:frame="1"/>
          <w:lang w:eastAsia="en-GB"/>
        </w:rPr>
        <w:t xml:space="preserve"> </w:t>
      </w:r>
      <w:r w:rsidR="00163EFC" w:rsidRPr="00163EFC">
        <w:rPr>
          <w:rFonts w:ascii="Skin-market-sans" w:eastAsia="Times New Roman" w:hAnsi="Skin-market-sans" w:cs="Times New Roman"/>
          <w:color w:val="333333"/>
          <w:sz w:val="28"/>
          <w:szCs w:val="28"/>
          <w:bdr w:val="none" w:sz="0" w:space="0" w:color="auto" w:frame="1"/>
          <w:lang w:eastAsia="en-GB"/>
        </w:rPr>
        <w:t>&amp;</w:t>
      </w:r>
      <w:r w:rsidR="00CA40F3">
        <w:rPr>
          <w:rFonts w:ascii="Skin-market-sans" w:eastAsia="Times New Roman" w:hAnsi="Skin-market-sans" w:cs="Times New Roman"/>
          <w:color w:val="333333"/>
          <w:sz w:val="28"/>
          <w:szCs w:val="28"/>
          <w:bdr w:val="none" w:sz="0" w:space="0" w:color="auto" w:frame="1"/>
          <w:lang w:eastAsia="en-GB"/>
        </w:rPr>
        <w:t xml:space="preserve"> </w:t>
      </w:r>
      <w:r w:rsidR="008F5A0A">
        <w:rPr>
          <w:rFonts w:ascii="Skin-market-sans" w:eastAsia="Times New Roman" w:hAnsi="Skin-market-sans" w:cs="Times New Roman"/>
          <w:color w:val="333333"/>
          <w:sz w:val="28"/>
          <w:szCs w:val="28"/>
          <w:bdr w:val="none" w:sz="0" w:space="0" w:color="auto" w:frame="1"/>
          <w:lang w:eastAsia="en-GB"/>
        </w:rPr>
        <w:t xml:space="preserve">   Healthcare</w:t>
      </w:r>
      <w:r w:rsidR="00CA40F3">
        <w:rPr>
          <w:rFonts w:ascii="Skin-market-sans" w:eastAsia="Times New Roman" w:hAnsi="Skin-market-sans" w:cs="Times New Roman"/>
          <w:color w:val="333333"/>
          <w:sz w:val="28"/>
          <w:szCs w:val="28"/>
          <w:bdr w:val="none" w:sz="0" w:space="0" w:color="auto" w:frame="1"/>
          <w:lang w:eastAsia="en-GB"/>
        </w:rPr>
        <w:t xml:space="preserve"> </w:t>
      </w:r>
      <w:r w:rsidR="00177062" w:rsidRPr="00917124">
        <w:rPr>
          <w:rFonts w:ascii="Skin-market-sans" w:eastAsia="Times New Roman" w:hAnsi="Skin-market-sans" w:cs="Times New Roman"/>
          <w:color w:val="333333"/>
          <w:sz w:val="28"/>
          <w:szCs w:val="28"/>
          <w:bdr w:val="none" w:sz="0" w:space="0" w:color="auto" w:frame="1"/>
          <w:lang w:eastAsia="en-GB"/>
        </w:rPr>
        <w:t xml:space="preserve"> </w:t>
      </w:r>
      <w:r w:rsidR="008F5A0A">
        <w:rPr>
          <w:rFonts w:ascii="Skin-market-sans" w:eastAsia="Times New Roman" w:hAnsi="Skin-market-sans" w:cs="Times New Roman"/>
          <w:color w:val="333333"/>
          <w:sz w:val="28"/>
          <w:szCs w:val="28"/>
          <w:bdr w:val="none" w:sz="0" w:space="0" w:color="auto" w:frame="1"/>
          <w:lang w:eastAsia="en-GB"/>
        </w:rPr>
        <w:t xml:space="preserve">    </w:t>
      </w:r>
      <w:r w:rsidR="00DB4335">
        <w:rPr>
          <w:rFonts w:ascii="Skin-market-sans" w:eastAsia="Times New Roman" w:hAnsi="Skin-market-sans" w:cs="Times New Roman"/>
          <w:color w:val="333333"/>
          <w:sz w:val="28"/>
          <w:szCs w:val="28"/>
          <w:bdr w:val="none" w:sz="0" w:space="0" w:color="auto" w:frame="1"/>
          <w:lang w:eastAsia="en-GB"/>
        </w:rPr>
        <w:t xml:space="preserve">     </w:t>
      </w:r>
      <w:proofErr w:type="gramStart"/>
      <w:r w:rsidR="00177062" w:rsidRPr="00917124">
        <w:rPr>
          <w:rFonts w:ascii="Skin-market-sans" w:eastAsia="Times New Roman" w:hAnsi="Skin-market-sans" w:cs="Times New Roman"/>
          <w:color w:val="333333"/>
          <w:sz w:val="28"/>
          <w:szCs w:val="28"/>
          <w:bdr w:val="none" w:sz="0" w:space="0" w:color="auto" w:frame="1"/>
          <w:lang w:eastAsia="en-GB"/>
        </w:rPr>
        <w:t>Writer :</w:t>
      </w:r>
      <w:proofErr w:type="gramEnd"/>
      <w:r w:rsidR="00177062" w:rsidRPr="00917124">
        <w:rPr>
          <w:rFonts w:ascii="Skin-market-sans" w:eastAsia="Times New Roman" w:hAnsi="Skin-market-sans" w:cs="Times New Roman"/>
          <w:color w:val="333333"/>
          <w:sz w:val="28"/>
          <w:szCs w:val="28"/>
          <w:bdr w:val="none" w:sz="0" w:space="0" w:color="auto" w:frame="1"/>
          <w:lang w:eastAsia="en-GB"/>
        </w:rPr>
        <w:t xml:space="preserve"> </w:t>
      </w:r>
      <w:r w:rsidR="00163EFC" w:rsidRPr="00163EFC">
        <w:rPr>
          <w:rFonts w:ascii="Skin-market-sans" w:eastAsia="Times New Roman" w:hAnsi="Skin-market-sans" w:cs="Times New Roman"/>
          <w:color w:val="333333"/>
          <w:sz w:val="28"/>
          <w:szCs w:val="28"/>
          <w:bdr w:val="none" w:sz="0" w:space="0" w:color="auto" w:frame="1"/>
          <w:lang w:eastAsia="en-GB"/>
        </w:rPr>
        <w:t xml:space="preserve">Cath </w:t>
      </w:r>
      <w:proofErr w:type="spellStart"/>
      <w:r w:rsidR="00163EFC" w:rsidRPr="00163EFC">
        <w:rPr>
          <w:rFonts w:ascii="Skin-market-sans" w:eastAsia="Times New Roman" w:hAnsi="Skin-market-sans" w:cs="Times New Roman"/>
          <w:color w:val="333333"/>
          <w:sz w:val="28"/>
          <w:szCs w:val="28"/>
          <w:bdr w:val="none" w:sz="0" w:space="0" w:color="auto" w:frame="1"/>
          <w:lang w:eastAsia="en-GB"/>
        </w:rPr>
        <w:t>Senker</w:t>
      </w:r>
      <w:proofErr w:type="spellEnd"/>
    </w:p>
    <w:p w14:paraId="3BB69061" w14:textId="77516F5E" w:rsidR="00230E0A" w:rsidRPr="006676D3" w:rsidRDefault="00230E0A" w:rsidP="006676D3">
      <w:pPr>
        <w:shd w:val="clear" w:color="auto" w:fill="FFFFFF"/>
        <w:spacing w:before="100" w:beforeAutospacing="1" w:after="100" w:afterAutospacing="1" w:line="390" w:lineRule="atLeast"/>
        <w:rPr>
          <w:rFonts w:ascii="Open Sans" w:eastAsia="Times New Roman" w:hAnsi="Open Sans" w:cs="Open Sans"/>
          <w:color w:val="000000"/>
          <w:sz w:val="27"/>
          <w:szCs w:val="27"/>
          <w:lang w:eastAsia="en-GB"/>
        </w:rPr>
      </w:pPr>
    </w:p>
    <w:sectPr w:rsidR="00230E0A" w:rsidRPr="006676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ppleSystemUIFont">
    <w:altName w:val="Cambria"/>
    <w:panose1 w:val="00000000000000000000"/>
    <w:charset w:val="00"/>
    <w:family w:val="roman"/>
    <w:notTrueType/>
    <w:pitch w:val="default"/>
  </w:font>
  <w:font w:name="Open Sans">
    <w:charset w:val="00"/>
    <w:family w:val="swiss"/>
    <w:pitch w:val="variable"/>
    <w:sig w:usb0="E00002EF" w:usb1="4000205B" w:usb2="00000028" w:usb3="00000000" w:csb0="0000019F" w:csb1="00000000"/>
  </w:font>
  <w:font w:name="PT Serif">
    <w:charset w:val="00"/>
    <w:family w:val="roman"/>
    <w:pitch w:val="variable"/>
    <w:sig w:usb0="A00002EF" w:usb1="5000204B" w:usb2="00000000" w:usb3="00000000" w:csb0="00000097" w:csb1="00000000"/>
  </w:font>
  <w:font w:name="Skin-market-sans">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45DCA"/>
    <w:multiLevelType w:val="multilevel"/>
    <w:tmpl w:val="229AAEF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926B15"/>
    <w:multiLevelType w:val="multilevel"/>
    <w:tmpl w:val="AD089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46470270">
    <w:abstractNumId w:val="0"/>
  </w:num>
  <w:num w:numId="2" w16cid:durableId="16854734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2204"/>
    <w:rsid w:val="00041E10"/>
    <w:rsid w:val="000938E6"/>
    <w:rsid w:val="000E3D06"/>
    <w:rsid w:val="000F7B46"/>
    <w:rsid w:val="0013705C"/>
    <w:rsid w:val="00163EFC"/>
    <w:rsid w:val="00177062"/>
    <w:rsid w:val="001A6AE2"/>
    <w:rsid w:val="00230E0A"/>
    <w:rsid w:val="00377553"/>
    <w:rsid w:val="003E2204"/>
    <w:rsid w:val="006676D3"/>
    <w:rsid w:val="006E5C7B"/>
    <w:rsid w:val="00875553"/>
    <w:rsid w:val="008F5A0A"/>
    <w:rsid w:val="00917124"/>
    <w:rsid w:val="009870AD"/>
    <w:rsid w:val="00A97920"/>
    <w:rsid w:val="00C23DE5"/>
    <w:rsid w:val="00C90C66"/>
    <w:rsid w:val="00CA40F3"/>
    <w:rsid w:val="00CB53C5"/>
    <w:rsid w:val="00DB4335"/>
    <w:rsid w:val="00E96648"/>
    <w:rsid w:val="00F034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D04F4"/>
  <w15:chartTrackingRefBased/>
  <w15:docId w15:val="{B3927224-14C3-4600-9827-C6BB8199DB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9664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1A6A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731031">
      <w:bodyDiv w:val="1"/>
      <w:marLeft w:val="0"/>
      <w:marRight w:val="0"/>
      <w:marTop w:val="0"/>
      <w:marBottom w:val="0"/>
      <w:divBdr>
        <w:top w:val="none" w:sz="0" w:space="0" w:color="auto"/>
        <w:left w:val="none" w:sz="0" w:space="0" w:color="auto"/>
        <w:bottom w:val="none" w:sz="0" w:space="0" w:color="auto"/>
        <w:right w:val="none" w:sz="0" w:space="0" w:color="auto"/>
      </w:divBdr>
    </w:div>
    <w:div w:id="149490560">
      <w:bodyDiv w:val="1"/>
      <w:marLeft w:val="0"/>
      <w:marRight w:val="0"/>
      <w:marTop w:val="0"/>
      <w:marBottom w:val="0"/>
      <w:divBdr>
        <w:top w:val="none" w:sz="0" w:space="0" w:color="auto"/>
        <w:left w:val="none" w:sz="0" w:space="0" w:color="auto"/>
        <w:bottom w:val="none" w:sz="0" w:space="0" w:color="auto"/>
        <w:right w:val="none" w:sz="0" w:space="0" w:color="auto"/>
      </w:divBdr>
      <w:divsChild>
        <w:div w:id="827554645">
          <w:marLeft w:val="0"/>
          <w:marRight w:val="0"/>
          <w:marTop w:val="0"/>
          <w:marBottom w:val="0"/>
          <w:divBdr>
            <w:top w:val="none" w:sz="0" w:space="0" w:color="auto"/>
            <w:left w:val="none" w:sz="0" w:space="0" w:color="auto"/>
            <w:bottom w:val="none" w:sz="0" w:space="0" w:color="auto"/>
            <w:right w:val="none" w:sz="0" w:space="0" w:color="auto"/>
          </w:divBdr>
          <w:divsChild>
            <w:div w:id="1774939205">
              <w:marLeft w:val="0"/>
              <w:marRight w:val="0"/>
              <w:marTop w:val="0"/>
              <w:marBottom w:val="0"/>
              <w:divBdr>
                <w:top w:val="none" w:sz="0" w:space="0" w:color="auto"/>
                <w:left w:val="none" w:sz="0" w:space="0" w:color="auto"/>
                <w:bottom w:val="none" w:sz="0" w:space="0" w:color="auto"/>
                <w:right w:val="none" w:sz="0" w:space="0" w:color="auto"/>
              </w:divBdr>
              <w:divsChild>
                <w:div w:id="1125655964">
                  <w:marLeft w:val="0"/>
                  <w:marRight w:val="0"/>
                  <w:marTop w:val="0"/>
                  <w:marBottom w:val="0"/>
                  <w:divBdr>
                    <w:top w:val="none" w:sz="0" w:space="0" w:color="auto"/>
                    <w:left w:val="none" w:sz="0" w:space="0" w:color="auto"/>
                    <w:bottom w:val="none" w:sz="0" w:space="0" w:color="auto"/>
                    <w:right w:val="none" w:sz="0" w:space="0" w:color="auto"/>
                  </w:divBdr>
                  <w:divsChild>
                    <w:div w:id="1257324850">
                      <w:marLeft w:val="0"/>
                      <w:marRight w:val="0"/>
                      <w:marTop w:val="0"/>
                      <w:marBottom w:val="0"/>
                      <w:divBdr>
                        <w:top w:val="none" w:sz="0" w:space="0" w:color="auto"/>
                        <w:left w:val="none" w:sz="0" w:space="0" w:color="auto"/>
                        <w:bottom w:val="none" w:sz="0" w:space="0" w:color="auto"/>
                        <w:right w:val="none" w:sz="0" w:space="0" w:color="auto"/>
                      </w:divBdr>
                      <w:divsChild>
                        <w:div w:id="1068067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5331498">
          <w:marLeft w:val="0"/>
          <w:marRight w:val="0"/>
          <w:marTop w:val="0"/>
          <w:marBottom w:val="0"/>
          <w:divBdr>
            <w:top w:val="none" w:sz="0" w:space="0" w:color="auto"/>
            <w:left w:val="none" w:sz="0" w:space="0" w:color="auto"/>
            <w:bottom w:val="none" w:sz="0" w:space="0" w:color="auto"/>
            <w:right w:val="none" w:sz="0" w:space="0" w:color="auto"/>
          </w:divBdr>
          <w:divsChild>
            <w:div w:id="634676588">
              <w:marLeft w:val="0"/>
              <w:marRight w:val="0"/>
              <w:marTop w:val="0"/>
              <w:marBottom w:val="0"/>
              <w:divBdr>
                <w:top w:val="none" w:sz="0" w:space="0" w:color="auto"/>
                <w:left w:val="none" w:sz="0" w:space="0" w:color="auto"/>
                <w:bottom w:val="none" w:sz="0" w:space="0" w:color="auto"/>
                <w:right w:val="none" w:sz="0" w:space="0" w:color="auto"/>
              </w:divBdr>
              <w:divsChild>
                <w:div w:id="219294926">
                  <w:marLeft w:val="0"/>
                  <w:marRight w:val="0"/>
                  <w:marTop w:val="0"/>
                  <w:marBottom w:val="0"/>
                  <w:divBdr>
                    <w:top w:val="none" w:sz="0" w:space="0" w:color="auto"/>
                    <w:left w:val="none" w:sz="0" w:space="0" w:color="auto"/>
                    <w:bottom w:val="none" w:sz="0" w:space="0" w:color="auto"/>
                    <w:right w:val="none" w:sz="0" w:space="0" w:color="auto"/>
                  </w:divBdr>
                  <w:divsChild>
                    <w:div w:id="1732263313">
                      <w:marLeft w:val="0"/>
                      <w:marRight w:val="0"/>
                      <w:marTop w:val="0"/>
                      <w:marBottom w:val="0"/>
                      <w:divBdr>
                        <w:top w:val="none" w:sz="0" w:space="0" w:color="auto"/>
                        <w:left w:val="none" w:sz="0" w:space="0" w:color="auto"/>
                        <w:bottom w:val="none" w:sz="0" w:space="0" w:color="auto"/>
                        <w:right w:val="none" w:sz="0" w:space="0" w:color="auto"/>
                      </w:divBdr>
                      <w:divsChild>
                        <w:div w:id="512502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7551500">
                  <w:marLeft w:val="0"/>
                  <w:marRight w:val="0"/>
                  <w:marTop w:val="0"/>
                  <w:marBottom w:val="0"/>
                  <w:divBdr>
                    <w:top w:val="none" w:sz="0" w:space="0" w:color="auto"/>
                    <w:left w:val="none" w:sz="0" w:space="0" w:color="auto"/>
                    <w:bottom w:val="none" w:sz="0" w:space="0" w:color="auto"/>
                    <w:right w:val="none" w:sz="0" w:space="0" w:color="auto"/>
                  </w:divBdr>
                  <w:divsChild>
                    <w:div w:id="2043480414">
                      <w:marLeft w:val="0"/>
                      <w:marRight w:val="0"/>
                      <w:marTop w:val="0"/>
                      <w:marBottom w:val="0"/>
                      <w:divBdr>
                        <w:top w:val="none" w:sz="0" w:space="0" w:color="auto"/>
                        <w:left w:val="none" w:sz="0" w:space="0" w:color="auto"/>
                        <w:bottom w:val="none" w:sz="0" w:space="0" w:color="auto"/>
                        <w:right w:val="none" w:sz="0" w:space="0" w:color="auto"/>
                      </w:divBdr>
                      <w:divsChild>
                        <w:div w:id="1600455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19543337">
      <w:bodyDiv w:val="1"/>
      <w:marLeft w:val="0"/>
      <w:marRight w:val="0"/>
      <w:marTop w:val="0"/>
      <w:marBottom w:val="0"/>
      <w:divBdr>
        <w:top w:val="none" w:sz="0" w:space="0" w:color="auto"/>
        <w:left w:val="none" w:sz="0" w:space="0" w:color="auto"/>
        <w:bottom w:val="none" w:sz="0" w:space="0" w:color="auto"/>
        <w:right w:val="none" w:sz="0" w:space="0" w:color="auto"/>
      </w:divBdr>
      <w:divsChild>
        <w:div w:id="939532818">
          <w:marLeft w:val="0"/>
          <w:marRight w:val="0"/>
          <w:marTop w:val="0"/>
          <w:marBottom w:val="0"/>
          <w:divBdr>
            <w:top w:val="none" w:sz="0" w:space="0" w:color="auto"/>
            <w:left w:val="none" w:sz="0" w:space="0" w:color="auto"/>
            <w:bottom w:val="none" w:sz="0" w:space="0" w:color="auto"/>
            <w:right w:val="none" w:sz="0" w:space="0" w:color="auto"/>
          </w:divBdr>
          <w:divsChild>
            <w:div w:id="835002278">
              <w:marLeft w:val="0"/>
              <w:marRight w:val="0"/>
              <w:marTop w:val="0"/>
              <w:marBottom w:val="0"/>
              <w:divBdr>
                <w:top w:val="none" w:sz="0" w:space="0" w:color="auto"/>
                <w:left w:val="none" w:sz="0" w:space="0" w:color="auto"/>
                <w:bottom w:val="none" w:sz="0" w:space="0" w:color="auto"/>
                <w:right w:val="none" w:sz="0" w:space="0" w:color="auto"/>
              </w:divBdr>
              <w:divsChild>
                <w:div w:id="1701663654">
                  <w:marLeft w:val="0"/>
                  <w:marRight w:val="0"/>
                  <w:marTop w:val="0"/>
                  <w:marBottom w:val="0"/>
                  <w:divBdr>
                    <w:top w:val="none" w:sz="0" w:space="0" w:color="auto"/>
                    <w:left w:val="none" w:sz="0" w:space="0" w:color="auto"/>
                    <w:bottom w:val="none" w:sz="0" w:space="0" w:color="auto"/>
                    <w:right w:val="none" w:sz="0" w:space="0" w:color="auto"/>
                  </w:divBdr>
                  <w:divsChild>
                    <w:div w:id="1823421713">
                      <w:marLeft w:val="0"/>
                      <w:marRight w:val="0"/>
                      <w:marTop w:val="0"/>
                      <w:marBottom w:val="0"/>
                      <w:divBdr>
                        <w:top w:val="none" w:sz="0" w:space="0" w:color="auto"/>
                        <w:left w:val="none" w:sz="0" w:space="0" w:color="auto"/>
                        <w:bottom w:val="none" w:sz="0" w:space="0" w:color="auto"/>
                        <w:right w:val="none" w:sz="0" w:space="0" w:color="auto"/>
                      </w:divBdr>
                      <w:divsChild>
                        <w:div w:id="1903100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1681087">
          <w:marLeft w:val="0"/>
          <w:marRight w:val="0"/>
          <w:marTop w:val="0"/>
          <w:marBottom w:val="0"/>
          <w:divBdr>
            <w:top w:val="none" w:sz="0" w:space="0" w:color="auto"/>
            <w:left w:val="none" w:sz="0" w:space="0" w:color="auto"/>
            <w:bottom w:val="none" w:sz="0" w:space="0" w:color="auto"/>
            <w:right w:val="none" w:sz="0" w:space="0" w:color="auto"/>
          </w:divBdr>
          <w:divsChild>
            <w:div w:id="296372849">
              <w:marLeft w:val="0"/>
              <w:marRight w:val="0"/>
              <w:marTop w:val="0"/>
              <w:marBottom w:val="0"/>
              <w:divBdr>
                <w:top w:val="none" w:sz="0" w:space="0" w:color="auto"/>
                <w:left w:val="none" w:sz="0" w:space="0" w:color="auto"/>
                <w:bottom w:val="none" w:sz="0" w:space="0" w:color="auto"/>
                <w:right w:val="none" w:sz="0" w:space="0" w:color="auto"/>
              </w:divBdr>
              <w:divsChild>
                <w:div w:id="1014959636">
                  <w:marLeft w:val="0"/>
                  <w:marRight w:val="0"/>
                  <w:marTop w:val="0"/>
                  <w:marBottom w:val="0"/>
                  <w:divBdr>
                    <w:top w:val="none" w:sz="0" w:space="0" w:color="auto"/>
                    <w:left w:val="none" w:sz="0" w:space="0" w:color="auto"/>
                    <w:bottom w:val="none" w:sz="0" w:space="0" w:color="auto"/>
                    <w:right w:val="none" w:sz="0" w:space="0" w:color="auto"/>
                  </w:divBdr>
                  <w:divsChild>
                    <w:div w:id="1077242322">
                      <w:marLeft w:val="0"/>
                      <w:marRight w:val="0"/>
                      <w:marTop w:val="0"/>
                      <w:marBottom w:val="0"/>
                      <w:divBdr>
                        <w:top w:val="none" w:sz="0" w:space="0" w:color="auto"/>
                        <w:left w:val="none" w:sz="0" w:space="0" w:color="auto"/>
                        <w:bottom w:val="none" w:sz="0" w:space="0" w:color="auto"/>
                        <w:right w:val="none" w:sz="0" w:space="0" w:color="auto"/>
                      </w:divBdr>
                      <w:divsChild>
                        <w:div w:id="465858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6641431">
                  <w:marLeft w:val="0"/>
                  <w:marRight w:val="0"/>
                  <w:marTop w:val="0"/>
                  <w:marBottom w:val="0"/>
                  <w:divBdr>
                    <w:top w:val="none" w:sz="0" w:space="0" w:color="auto"/>
                    <w:left w:val="none" w:sz="0" w:space="0" w:color="auto"/>
                    <w:bottom w:val="none" w:sz="0" w:space="0" w:color="auto"/>
                    <w:right w:val="none" w:sz="0" w:space="0" w:color="auto"/>
                  </w:divBdr>
                  <w:divsChild>
                    <w:div w:id="323750782">
                      <w:marLeft w:val="0"/>
                      <w:marRight w:val="0"/>
                      <w:marTop w:val="0"/>
                      <w:marBottom w:val="0"/>
                      <w:divBdr>
                        <w:top w:val="none" w:sz="0" w:space="0" w:color="auto"/>
                        <w:left w:val="none" w:sz="0" w:space="0" w:color="auto"/>
                        <w:bottom w:val="none" w:sz="0" w:space="0" w:color="auto"/>
                        <w:right w:val="none" w:sz="0" w:space="0" w:color="auto"/>
                      </w:divBdr>
                      <w:divsChild>
                        <w:div w:id="417479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74344453">
      <w:bodyDiv w:val="1"/>
      <w:marLeft w:val="0"/>
      <w:marRight w:val="0"/>
      <w:marTop w:val="0"/>
      <w:marBottom w:val="0"/>
      <w:divBdr>
        <w:top w:val="none" w:sz="0" w:space="0" w:color="auto"/>
        <w:left w:val="none" w:sz="0" w:space="0" w:color="auto"/>
        <w:bottom w:val="none" w:sz="0" w:space="0" w:color="auto"/>
        <w:right w:val="none" w:sz="0" w:space="0" w:color="auto"/>
      </w:divBdr>
    </w:div>
    <w:div w:id="1348678376">
      <w:bodyDiv w:val="1"/>
      <w:marLeft w:val="0"/>
      <w:marRight w:val="0"/>
      <w:marTop w:val="0"/>
      <w:marBottom w:val="0"/>
      <w:divBdr>
        <w:top w:val="none" w:sz="0" w:space="0" w:color="auto"/>
        <w:left w:val="none" w:sz="0" w:space="0" w:color="auto"/>
        <w:bottom w:val="none" w:sz="0" w:space="0" w:color="auto"/>
        <w:right w:val="none" w:sz="0" w:space="0" w:color="auto"/>
      </w:divBdr>
    </w:div>
    <w:div w:id="1682656238">
      <w:bodyDiv w:val="1"/>
      <w:marLeft w:val="0"/>
      <w:marRight w:val="0"/>
      <w:marTop w:val="0"/>
      <w:marBottom w:val="0"/>
      <w:divBdr>
        <w:top w:val="none" w:sz="0" w:space="0" w:color="auto"/>
        <w:left w:val="none" w:sz="0" w:space="0" w:color="auto"/>
        <w:bottom w:val="none" w:sz="0" w:space="0" w:color="auto"/>
        <w:right w:val="none" w:sz="0" w:space="0" w:color="auto"/>
      </w:divBdr>
      <w:divsChild>
        <w:div w:id="483401146">
          <w:blockQuote w:val="1"/>
          <w:marLeft w:val="720"/>
          <w:marRight w:val="720"/>
          <w:marTop w:val="480"/>
          <w:marBottom w:val="480"/>
          <w:divBdr>
            <w:top w:val="none" w:sz="0" w:space="11" w:color="E4002B"/>
            <w:left w:val="single" w:sz="24" w:space="11" w:color="E4002B"/>
            <w:bottom w:val="none" w:sz="0" w:space="11" w:color="E4002B"/>
            <w:right w:val="none" w:sz="0" w:space="11" w:color="E4002B"/>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althcareweekly.com/5-smart-technologies-for-outpatient-care/" TargetMode="External"/><Relationship Id="rId3" Type="http://schemas.openxmlformats.org/officeDocument/2006/relationships/settings" Target="settings.xml"/><Relationship Id="rId7" Type="http://schemas.openxmlformats.org/officeDocument/2006/relationships/hyperlink" Target="https://www.philips.com/a-w/about/news/archive/standard/news/press/2020/20200526-philips-launches-next-generation-wearable-biosensor-for-early-patient-deterioration-detection-including-clinical-surveillance-for-covid-19.html"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ciencedirect.com/science/article/abs/pii/S0263224120308332" TargetMode="External"/><Relationship Id="rId11" Type="http://schemas.openxmlformats.org/officeDocument/2006/relationships/fontTable" Target="fontTable.xml"/><Relationship Id="rId5" Type="http://schemas.openxmlformats.org/officeDocument/2006/relationships/hyperlink" Target="https://www.bmj.com/content/348/bmj.g3108.full" TargetMode="External"/><Relationship Id="rId10" Type="http://schemas.openxmlformats.org/officeDocument/2006/relationships/hyperlink" Target="https://www.weforum.org/agenda/2021/10/smart-technologies-transforming-healthcare/" TargetMode="External"/><Relationship Id="rId4" Type="http://schemas.openxmlformats.org/officeDocument/2006/relationships/webSettings" Target="webSettings.xml"/><Relationship Id="rId9" Type="http://schemas.openxmlformats.org/officeDocument/2006/relationships/hyperlink" Target="https://www.weforum.org/agenda/2021/10/smart-technologies-transforming-health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924</Words>
  <Characters>5273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Sadiqur Islam Rahman</dc:creator>
  <cp:keywords/>
  <dc:description/>
  <cp:lastModifiedBy>Sadiqur Islam Rahman</cp:lastModifiedBy>
  <cp:revision>2</cp:revision>
  <dcterms:created xsi:type="dcterms:W3CDTF">2022-08-31T11:47:00Z</dcterms:created>
  <dcterms:modified xsi:type="dcterms:W3CDTF">2022-08-31T11:47:00Z</dcterms:modified>
</cp:coreProperties>
</file>