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HAnsi" w:hAnsi="Arial" w:cs="Arial"/>
          <w:kern w:val="2"/>
          <w:sz w:val="24"/>
          <w:szCs w:val="24"/>
          <w:lang w:eastAsia="en-US"/>
          <w14:ligatures w14:val="standardContextual"/>
        </w:rPr>
        <w:id w:val="-169414334"/>
        <w:docPartObj>
          <w:docPartGallery w:val="Cover Pages"/>
          <w:docPartUnique/>
        </w:docPartObj>
      </w:sdtPr>
      <w:sdtEndPr>
        <w:rPr>
          <w:rFonts w:eastAsiaTheme="minorEastAsia"/>
          <w:kern w:val="0"/>
          <w:lang w:eastAsia="zh-CN"/>
          <w14:ligatures w14:val="none"/>
        </w:rPr>
      </w:sdtEndPr>
      <w:sdtContent>
        <w:p w14:paraId="3A18015D" w14:textId="6E2DD5BA" w:rsidR="00192966" w:rsidRPr="001E0B5D" w:rsidRDefault="00192966" w:rsidP="00B94851">
          <w:pPr>
            <w:pStyle w:val="NoSpacing"/>
            <w:jc w:val="both"/>
            <w:rPr>
              <w:rFonts w:ascii="Arial" w:hAnsi="Arial" w:cs="Arial"/>
              <w:sz w:val="24"/>
              <w:szCs w:val="24"/>
            </w:rPr>
          </w:pPr>
          <w:r w:rsidRPr="001E0B5D">
            <w:rPr>
              <w:rFonts w:ascii="Arial" w:hAnsi="Arial" w:cs="Arial"/>
              <w:noProof/>
              <w:sz w:val="24"/>
              <w:szCs w:val="24"/>
            </w:rPr>
            <mc:AlternateContent>
              <mc:Choice Requires="wpg">
                <w:drawing>
                  <wp:anchor distT="0" distB="0" distL="114300" distR="114300" simplePos="0" relativeHeight="251652608" behindDoc="1" locked="0" layoutInCell="1" allowOverlap="1" wp14:anchorId="45F90ECC" wp14:editId="7EB982E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7886B1" w14:textId="310FCD82" w:rsidR="00192966" w:rsidRDefault="00192966">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5F90ECC" id="Group 1" o:spid="_x0000_s1026" style="position:absolute;left:0;text-align:left;margin-left:0;margin-top:0;width:172.8pt;height:718.55pt;z-index:-25166387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427886B1" w14:textId="310FCD82" w:rsidR="00192966" w:rsidRDefault="00192966">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37E0DB5" w14:textId="6F6D30E3" w:rsidR="00192966" w:rsidRPr="001E0B5D" w:rsidRDefault="00BE19AA" w:rsidP="00B94851">
          <w:pPr>
            <w:jc w:val="both"/>
            <w:rPr>
              <w:rFonts w:ascii="Arial" w:hAnsi="Arial" w:cs="Arial"/>
              <w:sz w:val="24"/>
              <w:szCs w:val="24"/>
            </w:rPr>
          </w:pPr>
          <w:r w:rsidRPr="001E0B5D">
            <w:rPr>
              <w:rFonts w:ascii="Arial" w:hAnsi="Arial" w:cs="Arial"/>
              <w:noProof/>
              <w:sz w:val="24"/>
              <w:szCs w:val="24"/>
            </w:rPr>
            <mc:AlternateContent>
              <mc:Choice Requires="wps">
                <w:drawing>
                  <wp:anchor distT="0" distB="0" distL="114300" distR="114300" simplePos="0" relativeHeight="251661824" behindDoc="0" locked="0" layoutInCell="1" allowOverlap="1" wp14:anchorId="677E8FDA" wp14:editId="6C979CC9">
                    <wp:simplePos x="0" y="0"/>
                    <wp:positionH relativeFrom="page">
                      <wp:posOffset>3302635</wp:posOffset>
                    </wp:positionH>
                    <wp:positionV relativeFrom="page">
                      <wp:posOffset>1945755</wp:posOffset>
                    </wp:positionV>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165124048"/>
                              <w:bookmarkStart w:id="1" w:name="_Toc165124234"/>
                              <w:p w14:paraId="5053CE23" w14:textId="5A423BAC" w:rsidR="00192966" w:rsidRPr="003F31D4" w:rsidRDefault="00CE683D" w:rsidP="00847A93">
                                <w:pPr>
                                  <w:pStyle w:val="Heading1"/>
                                  <w:rPr>
                                    <w:color w:val="262626" w:themeColor="text1" w:themeTint="D9"/>
                                    <w:sz w:val="72"/>
                                  </w:rPr>
                                </w:pPr>
                                <w:sdt>
                                  <w:sdtPr>
                                    <w:rPr>
                                      <w:rFonts w:eastAsiaTheme="minorEastAsia"/>
                                      <w:b/>
                                      <w:bCs/>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47A93" w:rsidRPr="005809A5">
                                      <w:rPr>
                                        <w:rFonts w:eastAsiaTheme="minorEastAsia"/>
                                        <w:b/>
                                        <w:bCs/>
                                      </w:rPr>
                                      <w:t>HOW SOCIAL AND DIGITAL</w:t>
                                    </w:r>
                                    <w:r w:rsidR="00BA0ABC" w:rsidRPr="005809A5">
                                      <w:rPr>
                                        <w:rFonts w:eastAsiaTheme="minorEastAsia"/>
                                        <w:b/>
                                        <w:bCs/>
                                      </w:rPr>
                                      <w:t xml:space="preserve"> MEDIA</w:t>
                                    </w:r>
                                    <w:r w:rsidR="00847A93" w:rsidRPr="005809A5">
                                      <w:rPr>
                                        <w:rFonts w:eastAsiaTheme="minorEastAsia"/>
                                        <w:b/>
                                        <w:bCs/>
                                      </w:rPr>
                                      <w:t xml:space="preserve"> CAN BE USED TO REACH A WIDER CUSTOMER BASE</w:t>
                                    </w:r>
                                  </w:sdtContent>
                                </w:sdt>
                                <w:bookmarkEnd w:id="0"/>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77E8FDA" id="_x0000_t202" coordsize="21600,21600" o:spt="202" path="m,l,21600r21600,l21600,xe">
                    <v:stroke joinstyle="miter"/>
                    <v:path gradientshapeok="t" o:connecttype="rect"/>
                  </v:shapetype>
                  <v:shape id="Text Box 3" o:spid="_x0000_s1055" type="#_x0000_t202" style="position:absolute;left:0;text-align:left;margin-left:260.05pt;margin-top:153.2pt;width:4in;height:84.25pt;z-index:25166182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" filled="f" stroked="f" strokeweight=".5pt">
                    <v:textbox style="mso-fit-shape-to-text:t" inset="0,0,0,0">
                      <w:txbxContent>
                        <w:bookmarkStart w:id="2" w:name="_Toc165124048"/>
                        <w:bookmarkStart w:id="3" w:name="_Toc165124234"/>
                        <w:p w14:paraId="5053CE23" w14:textId="5A423BAC" w:rsidR="00192966" w:rsidRPr="003F31D4" w:rsidRDefault="00CE683D" w:rsidP="00847A93">
                          <w:pPr>
                            <w:pStyle w:val="Heading1"/>
                            <w:rPr>
                              <w:color w:val="262626" w:themeColor="text1" w:themeTint="D9"/>
                              <w:sz w:val="72"/>
                            </w:rPr>
                          </w:pPr>
                          <w:sdt>
                            <w:sdtPr>
                              <w:rPr>
                                <w:rFonts w:eastAsiaTheme="minorEastAsia"/>
                                <w:b/>
                                <w:bCs/>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47A93" w:rsidRPr="005809A5">
                                <w:rPr>
                                  <w:rFonts w:eastAsiaTheme="minorEastAsia"/>
                                  <w:b/>
                                  <w:bCs/>
                                </w:rPr>
                                <w:t>HOW SOCIAL AND DIGITAL</w:t>
                              </w:r>
                              <w:r w:rsidR="00BA0ABC" w:rsidRPr="005809A5">
                                <w:rPr>
                                  <w:rFonts w:eastAsiaTheme="minorEastAsia"/>
                                  <w:b/>
                                  <w:bCs/>
                                </w:rPr>
                                <w:t xml:space="preserve"> MEDIA</w:t>
                              </w:r>
                              <w:r w:rsidR="00847A93" w:rsidRPr="005809A5">
                                <w:rPr>
                                  <w:rFonts w:eastAsiaTheme="minorEastAsia"/>
                                  <w:b/>
                                  <w:bCs/>
                                </w:rPr>
                                <w:t xml:space="preserve"> CAN BE USED TO REACH A WIDER CUSTOMER BASE</w:t>
                              </w:r>
                            </w:sdtContent>
                          </w:sdt>
                          <w:bookmarkEnd w:id="2"/>
                          <w:bookmarkEnd w:id="3"/>
                        </w:p>
                      </w:txbxContent>
                    </v:textbox>
                    <w10:wrap anchorx="page" anchory="page"/>
                  </v:shape>
                </w:pict>
              </mc:Fallback>
            </mc:AlternateContent>
          </w:r>
          <w:r w:rsidR="003F31D4" w:rsidRPr="001E0B5D">
            <w:rPr>
              <w:rFonts w:ascii="Arial" w:hAnsi="Arial" w:cs="Arial"/>
              <w:noProof/>
              <w:sz w:val="24"/>
              <w:szCs w:val="24"/>
            </w:rPr>
            <mc:AlternateContent>
              <mc:Choice Requires="wps">
                <w:drawing>
                  <wp:anchor distT="45720" distB="45720" distL="114300" distR="114300" simplePos="0" relativeHeight="251671040" behindDoc="0" locked="0" layoutInCell="1" allowOverlap="1" wp14:anchorId="0D134BA5" wp14:editId="7160A448">
                    <wp:simplePos x="0" y="0"/>
                    <wp:positionH relativeFrom="margin">
                      <wp:align>right</wp:align>
                    </wp:positionH>
                    <wp:positionV relativeFrom="paragraph">
                      <wp:posOffset>4464685</wp:posOffset>
                    </wp:positionV>
                    <wp:extent cx="3486150" cy="1404620"/>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6150" cy="1404620"/>
                            </a:xfrm>
                            <a:prstGeom prst="rect">
                              <a:avLst/>
                            </a:prstGeom>
                            <a:solidFill>
                              <a:srgbClr val="FFFFFF"/>
                            </a:solidFill>
                            <a:ln w="9525">
                              <a:solidFill>
                                <a:srgbClr val="000000"/>
                              </a:solidFill>
                              <a:miter lim="800000"/>
                              <a:headEnd/>
                              <a:tailEnd/>
                            </a:ln>
                          </wps:spPr>
                          <wps:txbx>
                            <w:txbxContent>
                              <w:p w14:paraId="2CF5E309" w14:textId="77777777" w:rsidR="003F31D4" w:rsidRDefault="003F31D4" w:rsidP="003F31D4">
                                <w:pPr>
                                  <w:rPr>
                                    <w:caps/>
                                    <w:color w:val="156082" w:themeColor="accent1"/>
                                    <w:sz w:val="26"/>
                                    <w:szCs w:val="26"/>
                                  </w:rPr>
                                </w:pPr>
                                <w:r>
                                  <w:rPr>
                                    <w:caps/>
                                    <w:color w:val="156082" w:themeColor="accent1"/>
                                    <w:sz w:val="26"/>
                                    <w:szCs w:val="26"/>
                                  </w:rPr>
                                  <w:t>Module Name: Digital Skills</w:t>
                                </w:r>
                              </w:p>
                              <w:p w14:paraId="70139979" w14:textId="77777777" w:rsidR="003F31D4" w:rsidRDefault="003F31D4" w:rsidP="003F31D4">
                                <w:pPr>
                                  <w:rPr>
                                    <w:caps/>
                                    <w:color w:val="156082" w:themeColor="accent1"/>
                                    <w:sz w:val="26"/>
                                    <w:szCs w:val="26"/>
                                  </w:rPr>
                                </w:pPr>
                                <w:r>
                                  <w:rPr>
                                    <w:caps/>
                                    <w:color w:val="156082" w:themeColor="accent1"/>
                                    <w:sz w:val="26"/>
                                    <w:szCs w:val="26"/>
                                  </w:rPr>
                                  <w:t>Module Code: LCLM 4002</w:t>
                                </w:r>
                              </w:p>
                              <w:p w14:paraId="3AF3A28E" w14:textId="41641F54" w:rsidR="003F31D4" w:rsidRDefault="003F31D4" w:rsidP="003F31D4">
                                <w:pPr>
                                  <w:rPr>
                                    <w:caps/>
                                    <w:color w:val="156082" w:themeColor="accent1"/>
                                    <w:sz w:val="26"/>
                                    <w:szCs w:val="26"/>
                                  </w:rPr>
                                </w:pPr>
                                <w:r>
                                  <w:rPr>
                                    <w:caps/>
                                    <w:color w:val="156082" w:themeColor="accent1"/>
                                    <w:sz w:val="26"/>
                                    <w:szCs w:val="26"/>
                                  </w:rPr>
                                  <w:t>Student’s Name: Glenda Cortez Marino</w:t>
                                </w:r>
                              </w:p>
                              <w:p w14:paraId="2FAFF522" w14:textId="18B5786E" w:rsidR="003F31D4" w:rsidRDefault="003F31D4" w:rsidP="003F31D4">
                                <w:pPr>
                                  <w:rPr>
                                    <w:caps/>
                                    <w:color w:val="156082" w:themeColor="accent1"/>
                                    <w:sz w:val="26"/>
                                    <w:szCs w:val="26"/>
                                  </w:rPr>
                                </w:pPr>
                                <w:r>
                                  <w:rPr>
                                    <w:caps/>
                                    <w:color w:val="156082" w:themeColor="accent1"/>
                                    <w:sz w:val="26"/>
                                    <w:szCs w:val="26"/>
                                  </w:rPr>
                                  <w:t>Student’s ID:2325919</w:t>
                                </w:r>
                              </w:p>
                              <w:p w14:paraId="0C5BE123" w14:textId="04D9C2B8" w:rsidR="003F31D4" w:rsidRDefault="003F31D4" w:rsidP="003F31D4">
                                <w:pPr>
                                  <w:rPr>
                                    <w:caps/>
                                    <w:color w:val="156082" w:themeColor="accent1"/>
                                    <w:sz w:val="26"/>
                                    <w:szCs w:val="26"/>
                                  </w:rPr>
                                </w:pPr>
                                <w:r>
                                  <w:rPr>
                                    <w:caps/>
                                    <w:color w:val="156082" w:themeColor="accent1"/>
                                    <w:sz w:val="26"/>
                                    <w:szCs w:val="26"/>
                                  </w:rPr>
                                  <w:t>Group: 4</w:t>
                                </w:r>
                              </w:p>
                              <w:p w14:paraId="3BD8AFA4" w14:textId="77777777" w:rsidR="003F31D4" w:rsidRDefault="003F31D4" w:rsidP="003F31D4">
                                <w:pPr>
                                  <w:rPr>
                                    <w:caps/>
                                    <w:color w:val="156082" w:themeColor="accent1"/>
                                    <w:sz w:val="26"/>
                                    <w:szCs w:val="26"/>
                                  </w:rPr>
                                </w:pPr>
                              </w:p>
                              <w:p w14:paraId="02D6FBB3" w14:textId="77777777" w:rsidR="003F31D4" w:rsidRDefault="003F31D4" w:rsidP="003F31D4">
                                <w:pPr>
                                  <w:rPr>
                                    <w:caps/>
                                    <w:color w:val="156082" w:themeColor="accent1"/>
                                    <w:sz w:val="26"/>
                                    <w:szCs w:val="26"/>
                                  </w:rPr>
                                </w:pPr>
                                <w:r>
                                  <w:rPr>
                                    <w:caps/>
                                    <w:color w:val="156082" w:themeColor="accent1"/>
                                    <w:sz w:val="26"/>
                                    <w:szCs w:val="26"/>
                                  </w:rPr>
                                  <w:t>Lecturer’s Name: Koushik Modak</w:t>
                                </w:r>
                              </w:p>
                              <w:p w14:paraId="57594EE1" w14:textId="733AAC6E" w:rsidR="003F31D4" w:rsidRDefault="003F31D4"/>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134BA5" id="Text Box 2" o:spid="_x0000_s1056" type="#_x0000_t202" style="position:absolute;left:0;text-align:left;margin-left:223.3pt;margin-top:351.55pt;width:274.5pt;height:110.6pt;z-index:25167104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">
                    <v:textbox style="mso-fit-shape-to-text:t">
                      <w:txbxContent>
                        <w:p w14:paraId="2CF5E309" w14:textId="77777777" w:rsidR="003F31D4" w:rsidRDefault="003F31D4" w:rsidP="003F31D4">
                          <w:pPr>
                            <w:rPr>
                              <w:caps/>
                              <w:color w:val="156082" w:themeColor="accent1"/>
                              <w:sz w:val="26"/>
                              <w:szCs w:val="26"/>
                            </w:rPr>
                          </w:pPr>
                          <w:r>
                            <w:rPr>
                              <w:caps/>
                              <w:color w:val="156082" w:themeColor="accent1"/>
                              <w:sz w:val="26"/>
                              <w:szCs w:val="26"/>
                            </w:rPr>
                            <w:t>Module Name: Digital Skills</w:t>
                          </w:r>
                        </w:p>
                        <w:p w14:paraId="70139979" w14:textId="77777777" w:rsidR="003F31D4" w:rsidRDefault="003F31D4" w:rsidP="003F31D4">
                          <w:pPr>
                            <w:rPr>
                              <w:caps/>
                              <w:color w:val="156082" w:themeColor="accent1"/>
                              <w:sz w:val="26"/>
                              <w:szCs w:val="26"/>
                            </w:rPr>
                          </w:pPr>
                          <w:r>
                            <w:rPr>
                              <w:caps/>
                              <w:color w:val="156082" w:themeColor="accent1"/>
                              <w:sz w:val="26"/>
                              <w:szCs w:val="26"/>
                            </w:rPr>
                            <w:t>Module Code: LCLM 4002</w:t>
                          </w:r>
                        </w:p>
                        <w:p w14:paraId="3AF3A28E" w14:textId="41641F54" w:rsidR="003F31D4" w:rsidRDefault="003F31D4" w:rsidP="003F31D4">
                          <w:pPr>
                            <w:rPr>
                              <w:caps/>
                              <w:color w:val="156082" w:themeColor="accent1"/>
                              <w:sz w:val="26"/>
                              <w:szCs w:val="26"/>
                            </w:rPr>
                          </w:pPr>
                          <w:r>
                            <w:rPr>
                              <w:caps/>
                              <w:color w:val="156082" w:themeColor="accent1"/>
                              <w:sz w:val="26"/>
                              <w:szCs w:val="26"/>
                            </w:rPr>
                            <w:t>Student’s Name: Glenda Cortez Marino</w:t>
                          </w:r>
                        </w:p>
                        <w:p w14:paraId="2FAFF522" w14:textId="18B5786E" w:rsidR="003F31D4" w:rsidRDefault="003F31D4" w:rsidP="003F31D4">
                          <w:pPr>
                            <w:rPr>
                              <w:caps/>
                              <w:color w:val="156082" w:themeColor="accent1"/>
                              <w:sz w:val="26"/>
                              <w:szCs w:val="26"/>
                            </w:rPr>
                          </w:pPr>
                          <w:r>
                            <w:rPr>
                              <w:caps/>
                              <w:color w:val="156082" w:themeColor="accent1"/>
                              <w:sz w:val="26"/>
                              <w:szCs w:val="26"/>
                            </w:rPr>
                            <w:t>Student’s ID:2325919</w:t>
                          </w:r>
                        </w:p>
                        <w:p w14:paraId="0C5BE123" w14:textId="04D9C2B8" w:rsidR="003F31D4" w:rsidRDefault="003F31D4" w:rsidP="003F31D4">
                          <w:pPr>
                            <w:rPr>
                              <w:caps/>
                              <w:color w:val="156082" w:themeColor="accent1"/>
                              <w:sz w:val="26"/>
                              <w:szCs w:val="26"/>
                            </w:rPr>
                          </w:pPr>
                          <w:r>
                            <w:rPr>
                              <w:caps/>
                              <w:color w:val="156082" w:themeColor="accent1"/>
                              <w:sz w:val="26"/>
                              <w:szCs w:val="26"/>
                            </w:rPr>
                            <w:t>Group: 4</w:t>
                          </w:r>
                        </w:p>
                        <w:p w14:paraId="3BD8AFA4" w14:textId="77777777" w:rsidR="003F31D4" w:rsidRDefault="003F31D4" w:rsidP="003F31D4">
                          <w:pPr>
                            <w:rPr>
                              <w:caps/>
                              <w:color w:val="156082" w:themeColor="accent1"/>
                              <w:sz w:val="26"/>
                              <w:szCs w:val="26"/>
                            </w:rPr>
                          </w:pPr>
                        </w:p>
                        <w:p w14:paraId="02D6FBB3" w14:textId="77777777" w:rsidR="003F31D4" w:rsidRDefault="003F31D4" w:rsidP="003F31D4">
                          <w:pPr>
                            <w:rPr>
                              <w:caps/>
                              <w:color w:val="156082" w:themeColor="accent1"/>
                              <w:sz w:val="26"/>
                              <w:szCs w:val="26"/>
                            </w:rPr>
                          </w:pPr>
                          <w:r>
                            <w:rPr>
                              <w:caps/>
                              <w:color w:val="156082" w:themeColor="accent1"/>
                              <w:sz w:val="26"/>
                              <w:szCs w:val="26"/>
                            </w:rPr>
                            <w:t>Lecturer’s Name: Koushik Modak</w:t>
                          </w:r>
                        </w:p>
                        <w:p w14:paraId="57594EE1" w14:textId="733AAC6E" w:rsidR="003F31D4" w:rsidRDefault="003F31D4"/>
                      </w:txbxContent>
                    </v:textbox>
                    <w10:wrap type="square" anchorx="margin"/>
                  </v:shape>
                </w:pict>
              </mc:Fallback>
            </mc:AlternateContent>
          </w:r>
          <w:r w:rsidR="00192966" w:rsidRPr="001E0B5D">
            <w:rPr>
              <w:rFonts w:ascii="Arial" w:hAnsi="Arial" w:cs="Arial"/>
              <w:sz w:val="24"/>
              <w:szCs w:val="24"/>
            </w:rPr>
            <w:br w:type="page"/>
          </w:r>
        </w:p>
      </w:sdtContent>
    </w:sdt>
    <w:sdt>
      <w:sdtPr>
        <w:rPr>
          <w:lang w:val="en-GB"/>
        </w:rPr>
        <w:id w:val="2026429510"/>
        <w:docPartObj>
          <w:docPartGallery w:val="Table of Contents"/>
          <w:docPartUnique/>
        </w:docPartObj>
      </w:sdtPr>
      <w:sdtEndPr>
        <w:rPr>
          <w:rFonts w:asciiTheme="minorHAnsi" w:eastAsiaTheme="minorEastAsia" w:hAnsiTheme="minorHAnsi" w:cstheme="minorBidi"/>
          <w:b/>
          <w:bCs/>
          <w:color w:val="auto"/>
          <w:sz w:val="22"/>
          <w:szCs w:val="22"/>
          <w:lang w:eastAsia="zh-CN"/>
        </w:rPr>
      </w:sdtEndPr>
      <w:sdtContent>
        <w:p w14:paraId="6C9BB2FB" w14:textId="53609C98" w:rsidR="00587A6F" w:rsidRDefault="00587A6F">
          <w:pPr>
            <w:pStyle w:val="TOCHeading"/>
          </w:pPr>
          <w:r>
            <w:rPr>
              <w:lang w:val="en-GB"/>
            </w:rPr>
            <w:t>Table of Contents</w:t>
          </w:r>
        </w:p>
        <w:p w14:paraId="13C67B01" w14:textId="3B0FAF4D" w:rsidR="00587A6F" w:rsidRDefault="00587A6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5124235" w:history="1">
            <w:r w:rsidRPr="00D865D3">
              <w:rPr>
                <w:rStyle w:val="Hyperlink"/>
                <w:noProof/>
              </w:rPr>
              <w:t>Introduction</w:t>
            </w:r>
            <w:r>
              <w:rPr>
                <w:noProof/>
                <w:webHidden/>
              </w:rPr>
              <w:tab/>
            </w:r>
            <w:r>
              <w:rPr>
                <w:noProof/>
                <w:webHidden/>
              </w:rPr>
              <w:fldChar w:fldCharType="begin"/>
            </w:r>
            <w:r>
              <w:rPr>
                <w:noProof/>
                <w:webHidden/>
              </w:rPr>
              <w:instrText xml:space="preserve"> PAGEREF _Toc165124235 \h </w:instrText>
            </w:r>
            <w:r>
              <w:rPr>
                <w:noProof/>
                <w:webHidden/>
              </w:rPr>
            </w:r>
            <w:r>
              <w:rPr>
                <w:noProof/>
                <w:webHidden/>
              </w:rPr>
              <w:fldChar w:fldCharType="separate"/>
            </w:r>
            <w:r>
              <w:rPr>
                <w:noProof/>
                <w:webHidden/>
              </w:rPr>
              <w:t>2</w:t>
            </w:r>
            <w:r>
              <w:rPr>
                <w:noProof/>
                <w:webHidden/>
              </w:rPr>
              <w:fldChar w:fldCharType="end"/>
            </w:r>
          </w:hyperlink>
        </w:p>
        <w:p w14:paraId="40699FD8" w14:textId="20CFC003" w:rsidR="00587A6F" w:rsidRDefault="00587A6F">
          <w:pPr>
            <w:pStyle w:val="TOC1"/>
            <w:tabs>
              <w:tab w:val="right" w:leader="dot" w:pos="9016"/>
            </w:tabs>
            <w:rPr>
              <w:rFonts w:eastAsiaTheme="minorEastAsia"/>
              <w:noProof/>
              <w:lang w:eastAsia="en-GB"/>
            </w:rPr>
          </w:pPr>
          <w:hyperlink w:anchor="_Toc165124236" w:history="1">
            <w:r w:rsidRPr="00D865D3">
              <w:rPr>
                <w:rStyle w:val="Hyperlink"/>
                <w:noProof/>
              </w:rPr>
              <w:t>Main Body</w:t>
            </w:r>
            <w:r>
              <w:rPr>
                <w:noProof/>
                <w:webHidden/>
              </w:rPr>
              <w:tab/>
            </w:r>
            <w:r>
              <w:rPr>
                <w:noProof/>
                <w:webHidden/>
              </w:rPr>
              <w:fldChar w:fldCharType="begin"/>
            </w:r>
            <w:r>
              <w:rPr>
                <w:noProof/>
                <w:webHidden/>
              </w:rPr>
              <w:instrText xml:space="preserve"> PAGEREF _Toc165124236 \h </w:instrText>
            </w:r>
            <w:r>
              <w:rPr>
                <w:noProof/>
                <w:webHidden/>
              </w:rPr>
            </w:r>
            <w:r>
              <w:rPr>
                <w:noProof/>
                <w:webHidden/>
              </w:rPr>
              <w:fldChar w:fldCharType="separate"/>
            </w:r>
            <w:r>
              <w:rPr>
                <w:noProof/>
                <w:webHidden/>
              </w:rPr>
              <w:t>2</w:t>
            </w:r>
            <w:r>
              <w:rPr>
                <w:noProof/>
                <w:webHidden/>
              </w:rPr>
              <w:fldChar w:fldCharType="end"/>
            </w:r>
          </w:hyperlink>
        </w:p>
        <w:p w14:paraId="2F25EA13" w14:textId="4A50B568" w:rsidR="00587A6F" w:rsidRDefault="00587A6F">
          <w:pPr>
            <w:pStyle w:val="TOC2"/>
            <w:rPr>
              <w:rFonts w:eastAsiaTheme="minorEastAsia"/>
              <w:noProof/>
              <w:lang w:eastAsia="en-GB"/>
            </w:rPr>
          </w:pPr>
          <w:hyperlink w:anchor="_Toc165124237" w:history="1">
            <w:r w:rsidRPr="00D865D3">
              <w:rPr>
                <w:rStyle w:val="Hyperlink"/>
                <w:noProof/>
              </w:rPr>
              <w:t>Advantage of social and digital Media</w:t>
            </w:r>
            <w:r>
              <w:rPr>
                <w:noProof/>
                <w:webHidden/>
              </w:rPr>
              <w:tab/>
            </w:r>
            <w:r>
              <w:rPr>
                <w:noProof/>
                <w:webHidden/>
              </w:rPr>
              <w:fldChar w:fldCharType="begin"/>
            </w:r>
            <w:r>
              <w:rPr>
                <w:noProof/>
                <w:webHidden/>
              </w:rPr>
              <w:instrText xml:space="preserve"> PAGEREF _Toc165124237 \h </w:instrText>
            </w:r>
            <w:r>
              <w:rPr>
                <w:noProof/>
                <w:webHidden/>
              </w:rPr>
            </w:r>
            <w:r>
              <w:rPr>
                <w:noProof/>
                <w:webHidden/>
              </w:rPr>
              <w:fldChar w:fldCharType="separate"/>
            </w:r>
            <w:r>
              <w:rPr>
                <w:noProof/>
                <w:webHidden/>
              </w:rPr>
              <w:t>2</w:t>
            </w:r>
            <w:r>
              <w:rPr>
                <w:noProof/>
                <w:webHidden/>
              </w:rPr>
              <w:fldChar w:fldCharType="end"/>
            </w:r>
          </w:hyperlink>
        </w:p>
        <w:p w14:paraId="5C91B51D" w14:textId="4B4A0A09" w:rsidR="00587A6F" w:rsidRDefault="00587A6F">
          <w:pPr>
            <w:pStyle w:val="TOC2"/>
            <w:rPr>
              <w:rFonts w:eastAsiaTheme="minorEastAsia"/>
              <w:noProof/>
              <w:lang w:eastAsia="en-GB"/>
            </w:rPr>
          </w:pPr>
          <w:hyperlink w:anchor="_Toc165124238" w:history="1">
            <w:r w:rsidRPr="00D865D3">
              <w:rPr>
                <w:rStyle w:val="Hyperlink"/>
                <w:noProof/>
              </w:rPr>
              <w:t>Disadvantage of social and digital Media</w:t>
            </w:r>
            <w:r>
              <w:rPr>
                <w:noProof/>
                <w:webHidden/>
              </w:rPr>
              <w:tab/>
            </w:r>
            <w:r>
              <w:rPr>
                <w:noProof/>
                <w:webHidden/>
              </w:rPr>
              <w:fldChar w:fldCharType="begin"/>
            </w:r>
            <w:r>
              <w:rPr>
                <w:noProof/>
                <w:webHidden/>
              </w:rPr>
              <w:instrText xml:space="preserve"> PAGEREF _Toc165124238 \h </w:instrText>
            </w:r>
            <w:r>
              <w:rPr>
                <w:noProof/>
                <w:webHidden/>
              </w:rPr>
            </w:r>
            <w:r>
              <w:rPr>
                <w:noProof/>
                <w:webHidden/>
              </w:rPr>
              <w:fldChar w:fldCharType="separate"/>
            </w:r>
            <w:r>
              <w:rPr>
                <w:noProof/>
                <w:webHidden/>
              </w:rPr>
              <w:t>3</w:t>
            </w:r>
            <w:r>
              <w:rPr>
                <w:noProof/>
                <w:webHidden/>
              </w:rPr>
              <w:fldChar w:fldCharType="end"/>
            </w:r>
          </w:hyperlink>
        </w:p>
        <w:p w14:paraId="5CDE0E0C" w14:textId="75238173" w:rsidR="00587A6F" w:rsidRDefault="00587A6F">
          <w:pPr>
            <w:pStyle w:val="TOC1"/>
            <w:tabs>
              <w:tab w:val="right" w:leader="dot" w:pos="9016"/>
            </w:tabs>
            <w:rPr>
              <w:rFonts w:eastAsiaTheme="minorEastAsia"/>
              <w:noProof/>
              <w:lang w:eastAsia="en-GB"/>
            </w:rPr>
          </w:pPr>
          <w:hyperlink w:anchor="_Toc165124239" w:history="1">
            <w:r w:rsidRPr="00D865D3">
              <w:rPr>
                <w:rStyle w:val="Hyperlink"/>
                <w:noProof/>
              </w:rPr>
              <w:t>Conclusion</w:t>
            </w:r>
            <w:r>
              <w:rPr>
                <w:noProof/>
                <w:webHidden/>
              </w:rPr>
              <w:tab/>
            </w:r>
            <w:r>
              <w:rPr>
                <w:noProof/>
                <w:webHidden/>
              </w:rPr>
              <w:fldChar w:fldCharType="begin"/>
            </w:r>
            <w:r>
              <w:rPr>
                <w:noProof/>
                <w:webHidden/>
              </w:rPr>
              <w:instrText xml:space="preserve"> PAGEREF _Toc165124239 \h </w:instrText>
            </w:r>
            <w:r>
              <w:rPr>
                <w:noProof/>
                <w:webHidden/>
              </w:rPr>
            </w:r>
            <w:r>
              <w:rPr>
                <w:noProof/>
                <w:webHidden/>
              </w:rPr>
              <w:fldChar w:fldCharType="separate"/>
            </w:r>
            <w:r>
              <w:rPr>
                <w:noProof/>
                <w:webHidden/>
              </w:rPr>
              <w:t>4</w:t>
            </w:r>
            <w:r>
              <w:rPr>
                <w:noProof/>
                <w:webHidden/>
              </w:rPr>
              <w:fldChar w:fldCharType="end"/>
            </w:r>
          </w:hyperlink>
        </w:p>
        <w:p w14:paraId="4DCDCD82" w14:textId="001F971D" w:rsidR="00587A6F" w:rsidRDefault="00587A6F">
          <w:pPr>
            <w:pStyle w:val="TOC1"/>
            <w:tabs>
              <w:tab w:val="right" w:leader="dot" w:pos="9016"/>
            </w:tabs>
            <w:rPr>
              <w:rFonts w:eastAsiaTheme="minorEastAsia"/>
              <w:noProof/>
              <w:lang w:eastAsia="en-GB"/>
            </w:rPr>
          </w:pPr>
          <w:hyperlink w:anchor="_Toc165124240" w:history="1">
            <w:r w:rsidRPr="00D865D3">
              <w:rPr>
                <w:rStyle w:val="Hyperlink"/>
                <w:noProof/>
              </w:rPr>
              <w:t>References</w:t>
            </w:r>
            <w:r>
              <w:rPr>
                <w:noProof/>
                <w:webHidden/>
              </w:rPr>
              <w:tab/>
            </w:r>
            <w:r>
              <w:rPr>
                <w:noProof/>
                <w:webHidden/>
              </w:rPr>
              <w:fldChar w:fldCharType="begin"/>
            </w:r>
            <w:r>
              <w:rPr>
                <w:noProof/>
                <w:webHidden/>
              </w:rPr>
              <w:instrText xml:space="preserve"> PAGEREF _Toc165124240 \h </w:instrText>
            </w:r>
            <w:r>
              <w:rPr>
                <w:noProof/>
                <w:webHidden/>
              </w:rPr>
            </w:r>
            <w:r>
              <w:rPr>
                <w:noProof/>
                <w:webHidden/>
              </w:rPr>
              <w:fldChar w:fldCharType="separate"/>
            </w:r>
            <w:r>
              <w:rPr>
                <w:noProof/>
                <w:webHidden/>
              </w:rPr>
              <w:t>5</w:t>
            </w:r>
            <w:r>
              <w:rPr>
                <w:noProof/>
                <w:webHidden/>
              </w:rPr>
              <w:fldChar w:fldCharType="end"/>
            </w:r>
          </w:hyperlink>
        </w:p>
        <w:p w14:paraId="6B51C453" w14:textId="63C4F250" w:rsidR="00587A6F" w:rsidRDefault="00587A6F">
          <w:pPr>
            <w:pStyle w:val="TOC1"/>
            <w:tabs>
              <w:tab w:val="right" w:leader="dot" w:pos="9016"/>
            </w:tabs>
            <w:rPr>
              <w:rFonts w:eastAsiaTheme="minorEastAsia"/>
              <w:noProof/>
              <w:lang w:eastAsia="en-GB"/>
            </w:rPr>
          </w:pPr>
        </w:p>
        <w:p w14:paraId="2C2E3FD2" w14:textId="514EB41D" w:rsidR="00587A6F" w:rsidRDefault="00587A6F">
          <w:r>
            <w:rPr>
              <w:b/>
              <w:bCs/>
            </w:rPr>
            <w:fldChar w:fldCharType="end"/>
          </w:r>
        </w:p>
      </w:sdtContent>
    </w:sdt>
    <w:p w14:paraId="53FF25C2" w14:textId="2D6AA63C" w:rsidR="00C25EDA" w:rsidRPr="001E0B5D" w:rsidRDefault="00C25EDA" w:rsidP="00B94851">
      <w:pPr>
        <w:pStyle w:val="TOC1"/>
        <w:tabs>
          <w:tab w:val="right" w:leader="dot" w:pos="9016"/>
        </w:tabs>
        <w:jc w:val="both"/>
        <w:rPr>
          <w:rFonts w:ascii="Arial" w:hAnsi="Arial" w:cs="Arial"/>
        </w:rPr>
      </w:pPr>
    </w:p>
    <w:p w14:paraId="20FD8736" w14:textId="77777777" w:rsidR="00C25EDA" w:rsidRPr="001E0B5D" w:rsidRDefault="00C25EDA" w:rsidP="00B94851">
      <w:pPr>
        <w:jc w:val="both"/>
        <w:rPr>
          <w:rFonts w:ascii="Arial" w:hAnsi="Arial" w:cs="Arial"/>
          <w:sz w:val="24"/>
          <w:szCs w:val="24"/>
        </w:rPr>
      </w:pPr>
    </w:p>
    <w:p w14:paraId="5457A9F1" w14:textId="77777777" w:rsidR="00C25EDA" w:rsidRPr="001E0B5D" w:rsidRDefault="00C25EDA" w:rsidP="00B94851">
      <w:pPr>
        <w:jc w:val="both"/>
        <w:rPr>
          <w:rFonts w:ascii="Arial" w:hAnsi="Arial" w:cs="Arial"/>
          <w:sz w:val="24"/>
          <w:szCs w:val="24"/>
        </w:rPr>
      </w:pPr>
    </w:p>
    <w:p w14:paraId="49C067A3" w14:textId="77777777" w:rsidR="00C25EDA" w:rsidRPr="001E0B5D" w:rsidRDefault="00C25EDA" w:rsidP="00B94851">
      <w:pPr>
        <w:jc w:val="both"/>
        <w:rPr>
          <w:rFonts w:ascii="Arial" w:hAnsi="Arial" w:cs="Arial"/>
          <w:sz w:val="24"/>
          <w:szCs w:val="24"/>
        </w:rPr>
      </w:pPr>
    </w:p>
    <w:p w14:paraId="4BB8A659" w14:textId="77777777" w:rsidR="00C25EDA" w:rsidRPr="001E0B5D" w:rsidRDefault="00C25EDA" w:rsidP="00B94851">
      <w:pPr>
        <w:jc w:val="both"/>
        <w:rPr>
          <w:rFonts w:ascii="Arial" w:hAnsi="Arial" w:cs="Arial"/>
          <w:sz w:val="24"/>
          <w:szCs w:val="24"/>
        </w:rPr>
      </w:pPr>
    </w:p>
    <w:p w14:paraId="74F4CA09" w14:textId="77777777" w:rsidR="00C25EDA" w:rsidRPr="001E0B5D" w:rsidRDefault="00C25EDA" w:rsidP="00B94851">
      <w:pPr>
        <w:jc w:val="both"/>
        <w:rPr>
          <w:rFonts w:ascii="Arial" w:hAnsi="Arial" w:cs="Arial"/>
          <w:sz w:val="24"/>
          <w:szCs w:val="24"/>
        </w:rPr>
      </w:pPr>
    </w:p>
    <w:p w14:paraId="5350292B" w14:textId="77777777" w:rsidR="00C25EDA" w:rsidRPr="001E0B5D" w:rsidRDefault="00C25EDA" w:rsidP="00B94851">
      <w:pPr>
        <w:jc w:val="both"/>
        <w:rPr>
          <w:rFonts w:ascii="Arial" w:hAnsi="Arial" w:cs="Arial"/>
          <w:sz w:val="24"/>
          <w:szCs w:val="24"/>
        </w:rPr>
      </w:pPr>
    </w:p>
    <w:p w14:paraId="00970C97" w14:textId="77777777" w:rsidR="00C25EDA" w:rsidRPr="001E0B5D" w:rsidRDefault="00C25EDA" w:rsidP="00B94851">
      <w:pPr>
        <w:jc w:val="both"/>
        <w:rPr>
          <w:rFonts w:ascii="Arial" w:hAnsi="Arial" w:cs="Arial"/>
          <w:sz w:val="24"/>
          <w:szCs w:val="24"/>
        </w:rPr>
      </w:pPr>
    </w:p>
    <w:p w14:paraId="24937647" w14:textId="77777777" w:rsidR="00C25EDA" w:rsidRPr="001E0B5D" w:rsidRDefault="00C25EDA" w:rsidP="00B94851">
      <w:pPr>
        <w:jc w:val="both"/>
        <w:rPr>
          <w:rFonts w:ascii="Arial" w:hAnsi="Arial" w:cs="Arial"/>
          <w:sz w:val="24"/>
          <w:szCs w:val="24"/>
        </w:rPr>
      </w:pPr>
    </w:p>
    <w:p w14:paraId="0BBFEE74" w14:textId="77777777" w:rsidR="00C25EDA" w:rsidRPr="001E0B5D" w:rsidRDefault="00C25EDA" w:rsidP="00B94851">
      <w:pPr>
        <w:jc w:val="both"/>
        <w:rPr>
          <w:rFonts w:ascii="Arial" w:hAnsi="Arial" w:cs="Arial"/>
          <w:sz w:val="24"/>
          <w:szCs w:val="24"/>
        </w:rPr>
      </w:pPr>
    </w:p>
    <w:p w14:paraId="6C7248BB" w14:textId="77777777" w:rsidR="00C25EDA" w:rsidRPr="001E0B5D" w:rsidRDefault="00C25EDA" w:rsidP="00B94851">
      <w:pPr>
        <w:jc w:val="both"/>
        <w:rPr>
          <w:rFonts w:ascii="Arial" w:hAnsi="Arial" w:cs="Arial"/>
          <w:sz w:val="24"/>
          <w:szCs w:val="24"/>
        </w:rPr>
      </w:pPr>
    </w:p>
    <w:p w14:paraId="4884174B" w14:textId="77777777" w:rsidR="00C25EDA" w:rsidRPr="001E0B5D" w:rsidRDefault="00C25EDA" w:rsidP="00B94851">
      <w:pPr>
        <w:jc w:val="both"/>
        <w:rPr>
          <w:rFonts w:ascii="Arial" w:hAnsi="Arial" w:cs="Arial"/>
          <w:sz w:val="24"/>
          <w:szCs w:val="24"/>
        </w:rPr>
      </w:pPr>
    </w:p>
    <w:p w14:paraId="2311117F" w14:textId="77777777" w:rsidR="00C25EDA" w:rsidRPr="001E0B5D" w:rsidRDefault="00C25EDA" w:rsidP="00B94851">
      <w:pPr>
        <w:jc w:val="both"/>
        <w:rPr>
          <w:rFonts w:ascii="Arial" w:hAnsi="Arial" w:cs="Arial"/>
          <w:sz w:val="24"/>
          <w:szCs w:val="24"/>
        </w:rPr>
      </w:pPr>
    </w:p>
    <w:p w14:paraId="7D40D69E" w14:textId="77777777" w:rsidR="00C25EDA" w:rsidRPr="001E0B5D" w:rsidRDefault="00C25EDA" w:rsidP="00B94851">
      <w:pPr>
        <w:jc w:val="both"/>
        <w:rPr>
          <w:rFonts w:ascii="Arial" w:hAnsi="Arial" w:cs="Arial"/>
          <w:sz w:val="24"/>
          <w:szCs w:val="24"/>
        </w:rPr>
      </w:pPr>
    </w:p>
    <w:p w14:paraId="46CBDE8F" w14:textId="77777777" w:rsidR="00C25EDA" w:rsidRPr="001E0B5D" w:rsidRDefault="00C25EDA" w:rsidP="00B94851">
      <w:pPr>
        <w:jc w:val="both"/>
        <w:rPr>
          <w:rFonts w:ascii="Arial" w:hAnsi="Arial" w:cs="Arial"/>
          <w:sz w:val="24"/>
          <w:szCs w:val="24"/>
        </w:rPr>
      </w:pPr>
    </w:p>
    <w:p w14:paraId="462366F2" w14:textId="77777777" w:rsidR="00C25EDA" w:rsidRPr="001E0B5D" w:rsidRDefault="00C25EDA" w:rsidP="00B94851">
      <w:pPr>
        <w:jc w:val="both"/>
        <w:rPr>
          <w:rFonts w:ascii="Arial" w:hAnsi="Arial" w:cs="Arial"/>
          <w:sz w:val="24"/>
          <w:szCs w:val="24"/>
        </w:rPr>
      </w:pPr>
    </w:p>
    <w:p w14:paraId="58909AB2" w14:textId="77777777" w:rsidR="00511EAB" w:rsidRPr="001E0B5D" w:rsidRDefault="00511EAB" w:rsidP="00B94851">
      <w:pPr>
        <w:jc w:val="both"/>
        <w:rPr>
          <w:rFonts w:ascii="Arial" w:hAnsi="Arial" w:cs="Arial"/>
          <w:sz w:val="24"/>
          <w:szCs w:val="24"/>
        </w:rPr>
      </w:pPr>
    </w:p>
    <w:p w14:paraId="0960EA1B" w14:textId="77777777" w:rsidR="00511EAB" w:rsidRPr="001E0B5D" w:rsidRDefault="00511EAB" w:rsidP="00B94851">
      <w:pPr>
        <w:jc w:val="both"/>
        <w:rPr>
          <w:rFonts w:ascii="Arial" w:hAnsi="Arial" w:cs="Arial"/>
          <w:sz w:val="24"/>
          <w:szCs w:val="24"/>
        </w:rPr>
      </w:pPr>
    </w:p>
    <w:p w14:paraId="6C77DE28" w14:textId="77777777" w:rsidR="00511EAB" w:rsidRPr="001E0B5D" w:rsidRDefault="00511EAB" w:rsidP="00B94851">
      <w:pPr>
        <w:jc w:val="both"/>
        <w:rPr>
          <w:rFonts w:ascii="Arial" w:hAnsi="Arial" w:cs="Arial"/>
          <w:sz w:val="24"/>
          <w:szCs w:val="24"/>
        </w:rPr>
      </w:pPr>
    </w:p>
    <w:p w14:paraId="67DAF9A6" w14:textId="77777777" w:rsidR="00587A6F" w:rsidRPr="001E0B5D" w:rsidRDefault="00587A6F" w:rsidP="00587A6F">
      <w:pPr>
        <w:pStyle w:val="Heading1"/>
      </w:pPr>
      <w:bookmarkStart w:id="4" w:name="_Toc165124235"/>
      <w:r w:rsidRPr="001E0B5D">
        <w:lastRenderedPageBreak/>
        <w:t>Introduction</w:t>
      </w:r>
      <w:bookmarkEnd w:id="4"/>
    </w:p>
    <w:p w14:paraId="56A855A8" w14:textId="77777777" w:rsidR="00587A6F" w:rsidRPr="001E0B5D" w:rsidRDefault="00587A6F" w:rsidP="00587A6F">
      <w:pPr>
        <w:jc w:val="both"/>
        <w:rPr>
          <w:rFonts w:ascii="Arial" w:hAnsi="Arial" w:cs="Arial"/>
          <w:sz w:val="24"/>
          <w:szCs w:val="24"/>
        </w:rPr>
      </w:pPr>
      <w:r w:rsidRPr="001E0B5D">
        <w:rPr>
          <w:rFonts w:ascii="Arial" w:hAnsi="Arial" w:cs="Arial"/>
          <w:sz w:val="24"/>
          <w:szCs w:val="24"/>
        </w:rPr>
        <w:t>Social and Digital platforms is an essential tool for business communications to reach a wider customers base. Some companies use digital technologies to connect with their target audience effectively. Social and digital are used to expand the customer base on social digital channel to reaching a largest audience and the key advantages ability is have the opportunity businesses to expand their customers base and top into the new market. Also, businesses can attract customers from different cultures and regions by creating engaging content on using social media advertising. There are many social media companies help businesses with Facebook ads, Instagram ads, twitter ads and LinkedIn ads, helping them getting seen me and become known in a wide customer base.</w:t>
      </w:r>
    </w:p>
    <w:p w14:paraId="2C1D2223" w14:textId="1060AA53" w:rsidR="00B94851" w:rsidRPr="001E0B5D" w:rsidRDefault="00B94851" w:rsidP="00B94851">
      <w:pPr>
        <w:pStyle w:val="Heading2"/>
        <w:jc w:val="both"/>
        <w:rPr>
          <w:rFonts w:ascii="Arial" w:hAnsi="Arial" w:cs="Arial"/>
          <w:sz w:val="24"/>
          <w:szCs w:val="24"/>
        </w:rPr>
      </w:pPr>
      <w:r w:rsidRPr="001E0B5D">
        <w:rPr>
          <w:rFonts w:ascii="Arial" w:hAnsi="Arial" w:cs="Arial"/>
          <w:sz w:val="24"/>
          <w:szCs w:val="24"/>
        </w:rPr>
        <w:t xml:space="preserve">       </w:t>
      </w:r>
    </w:p>
    <w:p w14:paraId="31DB7843" w14:textId="78EED7D9" w:rsidR="00654799" w:rsidRPr="00587A6F" w:rsidRDefault="00B94851" w:rsidP="00587A6F">
      <w:pPr>
        <w:pStyle w:val="Heading2"/>
        <w:jc w:val="both"/>
        <w:rPr>
          <w:rFonts w:ascii="Arial" w:hAnsi="Arial" w:cs="Arial"/>
          <w:sz w:val="24"/>
          <w:szCs w:val="24"/>
        </w:rPr>
      </w:pPr>
      <w:r w:rsidRPr="001E0B5D">
        <w:rPr>
          <w:rFonts w:ascii="Arial" w:hAnsi="Arial" w:cs="Arial"/>
          <w:sz w:val="24"/>
          <w:szCs w:val="24"/>
        </w:rPr>
        <w:t xml:space="preserve">                                                                                                                                                                                                                                                                         </w:t>
      </w:r>
      <w:bookmarkStart w:id="5" w:name="_Toc165124050"/>
      <w:bookmarkStart w:id="6" w:name="_Toc165124236"/>
      <w:r w:rsidR="00546786" w:rsidRPr="001E0B5D">
        <w:t>Main Body</w:t>
      </w:r>
      <w:bookmarkEnd w:id="5"/>
      <w:bookmarkEnd w:id="6"/>
    </w:p>
    <w:p w14:paraId="62B0EE9D" w14:textId="69AD80C2" w:rsidR="00546786" w:rsidRPr="001E0B5D" w:rsidRDefault="00546786" w:rsidP="00546786">
      <w:pPr>
        <w:rPr>
          <w:rFonts w:ascii="Arial" w:hAnsi="Arial" w:cs="Arial"/>
          <w:sz w:val="24"/>
          <w:szCs w:val="24"/>
          <w:lang w:eastAsia="en-US"/>
        </w:rPr>
      </w:pPr>
      <w:r w:rsidRPr="001E0B5D">
        <w:rPr>
          <w:rFonts w:ascii="Arial" w:hAnsi="Arial" w:cs="Arial"/>
          <w:sz w:val="24"/>
          <w:szCs w:val="24"/>
          <w:lang w:eastAsia="en-US"/>
        </w:rPr>
        <w:t xml:space="preserve">In this section </w:t>
      </w:r>
      <w:r w:rsidR="00ED37CB" w:rsidRPr="001E0B5D">
        <w:rPr>
          <w:rFonts w:ascii="Arial" w:hAnsi="Arial" w:cs="Arial"/>
          <w:sz w:val="24"/>
          <w:szCs w:val="24"/>
          <w:lang w:eastAsia="en-US"/>
        </w:rPr>
        <w:t xml:space="preserve">the impact of different social </w:t>
      </w:r>
      <w:r w:rsidR="001E0B5D" w:rsidRPr="001E0B5D">
        <w:rPr>
          <w:rFonts w:ascii="Arial" w:hAnsi="Arial" w:cs="Arial"/>
          <w:sz w:val="24"/>
          <w:szCs w:val="24"/>
          <w:lang w:eastAsia="en-US"/>
        </w:rPr>
        <w:t xml:space="preserve">and digital </w:t>
      </w:r>
      <w:r w:rsidR="00ED37CB" w:rsidRPr="001E0B5D">
        <w:rPr>
          <w:rFonts w:ascii="Arial" w:hAnsi="Arial" w:cs="Arial"/>
          <w:sz w:val="24"/>
          <w:szCs w:val="24"/>
          <w:lang w:eastAsia="en-US"/>
        </w:rPr>
        <w:t>media applications in business will be discussed in det</w:t>
      </w:r>
      <w:r w:rsidR="001E0B5D" w:rsidRPr="001E0B5D">
        <w:rPr>
          <w:rFonts w:ascii="Arial" w:hAnsi="Arial" w:cs="Arial"/>
          <w:sz w:val="24"/>
          <w:szCs w:val="24"/>
          <w:lang w:eastAsia="en-US"/>
        </w:rPr>
        <w:t xml:space="preserve">ail. </w:t>
      </w:r>
    </w:p>
    <w:p w14:paraId="16368B8E" w14:textId="7F050642" w:rsidR="00A96861" w:rsidRPr="001E0B5D" w:rsidRDefault="00A96861" w:rsidP="00621DB9">
      <w:pPr>
        <w:pStyle w:val="Heading2"/>
      </w:pPr>
      <w:bookmarkStart w:id="7" w:name="_Toc165124051"/>
      <w:bookmarkStart w:id="8" w:name="_Toc165124237"/>
      <w:r w:rsidRPr="001E0B5D">
        <w:t xml:space="preserve">Advantage of social and digital </w:t>
      </w:r>
      <w:r w:rsidR="001E0B5D" w:rsidRPr="001E0B5D">
        <w:t>Media</w:t>
      </w:r>
      <w:bookmarkEnd w:id="7"/>
      <w:bookmarkEnd w:id="8"/>
    </w:p>
    <w:p w14:paraId="28B49B6B" w14:textId="2F88F63D" w:rsidR="00C25EDA" w:rsidRPr="001E0B5D" w:rsidRDefault="00097736" w:rsidP="00B94851">
      <w:pPr>
        <w:jc w:val="both"/>
        <w:rPr>
          <w:rFonts w:ascii="Arial" w:hAnsi="Arial" w:cs="Arial"/>
          <w:sz w:val="24"/>
          <w:szCs w:val="24"/>
        </w:rPr>
      </w:pPr>
      <w:r w:rsidRPr="001E0B5D">
        <w:rPr>
          <w:rFonts w:ascii="Arial" w:hAnsi="Arial" w:cs="Arial"/>
          <w:sz w:val="24"/>
          <w:szCs w:val="24"/>
        </w:rPr>
        <w:t>One of the k</w:t>
      </w:r>
      <w:r w:rsidR="00C25EDA" w:rsidRPr="001E0B5D">
        <w:rPr>
          <w:rFonts w:ascii="Arial" w:hAnsi="Arial" w:cs="Arial"/>
          <w:sz w:val="24"/>
          <w:szCs w:val="24"/>
        </w:rPr>
        <w:t xml:space="preserve">ey </w:t>
      </w:r>
      <w:r w:rsidR="00F879DD" w:rsidRPr="001E0B5D">
        <w:rPr>
          <w:rFonts w:ascii="Arial" w:hAnsi="Arial" w:cs="Arial"/>
          <w:sz w:val="24"/>
          <w:szCs w:val="24"/>
        </w:rPr>
        <w:t>advantages</w:t>
      </w:r>
      <w:r w:rsidRPr="001E0B5D">
        <w:rPr>
          <w:rFonts w:ascii="Arial" w:hAnsi="Arial" w:cs="Arial"/>
          <w:sz w:val="24"/>
          <w:szCs w:val="24"/>
        </w:rPr>
        <w:t xml:space="preserve"> when using </w:t>
      </w:r>
      <w:r w:rsidR="00E92CC7" w:rsidRPr="001E0B5D">
        <w:rPr>
          <w:rFonts w:ascii="Arial" w:hAnsi="Arial" w:cs="Arial"/>
          <w:sz w:val="24"/>
          <w:szCs w:val="24"/>
        </w:rPr>
        <w:t>s</w:t>
      </w:r>
      <w:r w:rsidR="00C25EDA" w:rsidRPr="001E0B5D">
        <w:rPr>
          <w:rFonts w:ascii="Arial" w:hAnsi="Arial" w:cs="Arial"/>
          <w:sz w:val="24"/>
          <w:szCs w:val="24"/>
        </w:rPr>
        <w:t xml:space="preserve">ocial and </w:t>
      </w:r>
      <w:r w:rsidRPr="001E0B5D">
        <w:rPr>
          <w:rFonts w:ascii="Arial" w:hAnsi="Arial" w:cs="Arial"/>
          <w:sz w:val="24"/>
          <w:szCs w:val="24"/>
        </w:rPr>
        <w:t>d</w:t>
      </w:r>
      <w:r w:rsidR="00C25EDA" w:rsidRPr="001E0B5D">
        <w:rPr>
          <w:rFonts w:ascii="Arial" w:hAnsi="Arial" w:cs="Arial"/>
          <w:sz w:val="24"/>
          <w:szCs w:val="24"/>
        </w:rPr>
        <w:t xml:space="preserve">igital </w:t>
      </w:r>
      <w:r w:rsidRPr="001E0B5D">
        <w:rPr>
          <w:rFonts w:ascii="Arial" w:hAnsi="Arial" w:cs="Arial"/>
          <w:sz w:val="24"/>
          <w:szCs w:val="24"/>
        </w:rPr>
        <w:t>p</w:t>
      </w:r>
      <w:r w:rsidR="00C25EDA" w:rsidRPr="001E0B5D">
        <w:rPr>
          <w:rFonts w:ascii="Arial" w:hAnsi="Arial" w:cs="Arial"/>
          <w:sz w:val="24"/>
          <w:szCs w:val="24"/>
        </w:rPr>
        <w:t xml:space="preserve">latforms is the ability to get a global audience, Marketing </w:t>
      </w:r>
      <w:r w:rsidRPr="001E0B5D">
        <w:rPr>
          <w:rFonts w:ascii="Arial" w:hAnsi="Arial" w:cs="Arial"/>
          <w:sz w:val="24"/>
          <w:szCs w:val="24"/>
        </w:rPr>
        <w:t>c</w:t>
      </w:r>
      <w:r w:rsidR="00C25EDA" w:rsidRPr="001E0B5D">
        <w:rPr>
          <w:rFonts w:ascii="Arial" w:hAnsi="Arial" w:cs="Arial"/>
          <w:sz w:val="24"/>
          <w:szCs w:val="24"/>
        </w:rPr>
        <w:t xml:space="preserve">hannels allow businesses to connect with customers base and </w:t>
      </w:r>
      <w:r w:rsidRPr="001E0B5D">
        <w:rPr>
          <w:rFonts w:ascii="Arial" w:hAnsi="Arial" w:cs="Arial"/>
          <w:sz w:val="24"/>
          <w:szCs w:val="24"/>
        </w:rPr>
        <w:t xml:space="preserve">venture into </w:t>
      </w:r>
      <w:r w:rsidR="00C25EDA" w:rsidRPr="001E0B5D">
        <w:rPr>
          <w:rFonts w:ascii="Arial" w:hAnsi="Arial" w:cs="Arial"/>
          <w:sz w:val="24"/>
          <w:szCs w:val="24"/>
        </w:rPr>
        <w:t>new markets and businesses</w:t>
      </w:r>
      <w:r w:rsidRPr="001E0B5D">
        <w:rPr>
          <w:rFonts w:ascii="Arial" w:hAnsi="Arial" w:cs="Arial"/>
          <w:sz w:val="24"/>
          <w:szCs w:val="24"/>
        </w:rPr>
        <w:t xml:space="preserve">. They </w:t>
      </w:r>
      <w:r w:rsidR="00C25EDA" w:rsidRPr="001E0B5D">
        <w:rPr>
          <w:rFonts w:ascii="Arial" w:hAnsi="Arial" w:cs="Arial"/>
          <w:sz w:val="24"/>
          <w:szCs w:val="24"/>
        </w:rPr>
        <w:t>can attract connection with customers from different culture and religion by creat</w:t>
      </w:r>
      <w:r w:rsidRPr="001E0B5D">
        <w:rPr>
          <w:rFonts w:ascii="Arial" w:hAnsi="Arial" w:cs="Arial"/>
          <w:sz w:val="24"/>
          <w:szCs w:val="24"/>
        </w:rPr>
        <w:t>ing</w:t>
      </w:r>
      <w:r w:rsidR="00C25EDA" w:rsidRPr="001E0B5D">
        <w:rPr>
          <w:rFonts w:ascii="Arial" w:hAnsi="Arial" w:cs="Arial"/>
          <w:sz w:val="24"/>
          <w:szCs w:val="24"/>
        </w:rPr>
        <w:t xml:space="preserve"> engaging conte</w:t>
      </w:r>
      <w:r w:rsidR="00E92CC7" w:rsidRPr="001E0B5D">
        <w:rPr>
          <w:rFonts w:ascii="Arial" w:hAnsi="Arial" w:cs="Arial"/>
          <w:sz w:val="24"/>
          <w:szCs w:val="24"/>
        </w:rPr>
        <w:t>n</w:t>
      </w:r>
      <w:r w:rsidR="00C25EDA" w:rsidRPr="001E0B5D">
        <w:rPr>
          <w:rFonts w:ascii="Arial" w:hAnsi="Arial" w:cs="Arial"/>
          <w:sz w:val="24"/>
          <w:szCs w:val="24"/>
        </w:rPr>
        <w:t xml:space="preserve">t and use social and digital </w:t>
      </w:r>
      <w:r w:rsidR="00E92CC7" w:rsidRPr="001E0B5D">
        <w:rPr>
          <w:rFonts w:ascii="Arial" w:hAnsi="Arial" w:cs="Arial"/>
          <w:sz w:val="24"/>
          <w:szCs w:val="24"/>
        </w:rPr>
        <w:t xml:space="preserve">by </w:t>
      </w:r>
      <w:r w:rsidR="00C25EDA" w:rsidRPr="001E0B5D">
        <w:rPr>
          <w:rFonts w:ascii="Arial" w:hAnsi="Arial" w:cs="Arial"/>
          <w:sz w:val="24"/>
          <w:szCs w:val="24"/>
        </w:rPr>
        <w:t>advertising.</w:t>
      </w:r>
    </w:p>
    <w:p w14:paraId="3055E5A5" w14:textId="5EC5897A" w:rsidR="00E92CC7" w:rsidRPr="001E0B5D" w:rsidRDefault="000F2860" w:rsidP="00B94851">
      <w:pPr>
        <w:jc w:val="both"/>
        <w:rPr>
          <w:rFonts w:ascii="Arial" w:hAnsi="Arial" w:cs="Arial"/>
          <w:sz w:val="24"/>
          <w:szCs w:val="24"/>
        </w:rPr>
      </w:pPr>
      <w:r w:rsidRPr="001E0B5D">
        <w:rPr>
          <w:rFonts w:ascii="Arial" w:hAnsi="Arial" w:cs="Arial"/>
          <w:sz w:val="24"/>
          <w:szCs w:val="24"/>
        </w:rPr>
        <w:t>Social and</w:t>
      </w:r>
      <w:r w:rsidR="00C25EDA" w:rsidRPr="001E0B5D">
        <w:rPr>
          <w:rFonts w:ascii="Arial" w:hAnsi="Arial" w:cs="Arial"/>
          <w:sz w:val="24"/>
          <w:szCs w:val="24"/>
        </w:rPr>
        <w:t xml:space="preserve"> digital platforms provide the businesses to </w:t>
      </w:r>
      <w:r w:rsidR="00A96861" w:rsidRPr="001E0B5D">
        <w:rPr>
          <w:rFonts w:ascii="Arial" w:hAnsi="Arial" w:cs="Arial"/>
          <w:sz w:val="24"/>
          <w:szCs w:val="24"/>
        </w:rPr>
        <w:t>display</w:t>
      </w:r>
      <w:r w:rsidR="00C25EDA" w:rsidRPr="001E0B5D">
        <w:rPr>
          <w:rFonts w:ascii="Arial" w:hAnsi="Arial" w:cs="Arial"/>
          <w:sz w:val="24"/>
          <w:szCs w:val="24"/>
        </w:rPr>
        <w:t xml:space="preserve"> the product and services</w:t>
      </w:r>
      <w:r w:rsidR="00E92CC7" w:rsidRPr="001E0B5D">
        <w:rPr>
          <w:rFonts w:ascii="Arial" w:hAnsi="Arial" w:cs="Arial"/>
          <w:sz w:val="24"/>
          <w:szCs w:val="24"/>
        </w:rPr>
        <w:t>. T</w:t>
      </w:r>
      <w:r w:rsidR="00C25EDA" w:rsidRPr="001E0B5D">
        <w:rPr>
          <w:rFonts w:ascii="Arial" w:hAnsi="Arial" w:cs="Arial"/>
          <w:sz w:val="24"/>
          <w:szCs w:val="24"/>
        </w:rPr>
        <w:t>hese businesses platforms can create brand awareness engage</w:t>
      </w:r>
      <w:r w:rsidR="00E92CC7" w:rsidRPr="001E0B5D">
        <w:rPr>
          <w:rFonts w:ascii="Arial" w:hAnsi="Arial" w:cs="Arial"/>
          <w:sz w:val="24"/>
          <w:szCs w:val="24"/>
        </w:rPr>
        <w:t>ment</w:t>
      </w:r>
      <w:r w:rsidR="00C25EDA" w:rsidRPr="001E0B5D">
        <w:rPr>
          <w:rFonts w:ascii="Arial" w:hAnsi="Arial" w:cs="Arial"/>
          <w:sz w:val="24"/>
          <w:szCs w:val="24"/>
        </w:rPr>
        <w:t xml:space="preserve"> with customers and build a loyal customers base. </w:t>
      </w:r>
    </w:p>
    <w:p w14:paraId="48F79F0F" w14:textId="5CC21DBD" w:rsidR="00C25EDA" w:rsidRPr="001E0B5D" w:rsidRDefault="00C25EDA" w:rsidP="00B94851">
      <w:pPr>
        <w:jc w:val="both"/>
        <w:rPr>
          <w:rFonts w:ascii="Arial" w:hAnsi="Arial" w:cs="Arial"/>
          <w:sz w:val="24"/>
          <w:szCs w:val="24"/>
        </w:rPr>
      </w:pPr>
      <w:r w:rsidRPr="001E0B5D">
        <w:rPr>
          <w:rFonts w:ascii="Arial" w:hAnsi="Arial" w:cs="Arial"/>
          <w:sz w:val="24"/>
          <w:szCs w:val="24"/>
        </w:rPr>
        <w:lastRenderedPageBreak/>
        <w:t xml:space="preserve">Businesses can establish themselves as industry leaders and </w:t>
      </w:r>
      <w:r w:rsidR="00E92CC7" w:rsidRPr="001E0B5D">
        <w:rPr>
          <w:rFonts w:ascii="Arial" w:hAnsi="Arial" w:cs="Arial"/>
          <w:sz w:val="24"/>
          <w:szCs w:val="24"/>
        </w:rPr>
        <w:t>gain the</w:t>
      </w:r>
      <w:r w:rsidRPr="001E0B5D">
        <w:rPr>
          <w:rFonts w:ascii="Arial" w:hAnsi="Arial" w:cs="Arial"/>
          <w:sz w:val="24"/>
          <w:szCs w:val="24"/>
        </w:rPr>
        <w:t xml:space="preserve"> trust of their audience, and social media helping businesses such as Facebook, Instagram, twitter, and LinkedIn</w:t>
      </w:r>
      <w:r w:rsidR="00E92CC7" w:rsidRPr="001E0B5D">
        <w:rPr>
          <w:rFonts w:ascii="Arial" w:hAnsi="Arial" w:cs="Arial"/>
          <w:sz w:val="24"/>
          <w:szCs w:val="24"/>
        </w:rPr>
        <w:t>, are</w:t>
      </w:r>
      <w:r w:rsidRPr="001E0B5D">
        <w:rPr>
          <w:rFonts w:ascii="Arial" w:hAnsi="Arial" w:cs="Arial"/>
          <w:sz w:val="24"/>
          <w:szCs w:val="24"/>
        </w:rPr>
        <w:t xml:space="preserve"> </w:t>
      </w:r>
      <w:r w:rsidR="00E92CC7" w:rsidRPr="001E0B5D">
        <w:rPr>
          <w:rFonts w:ascii="Arial" w:hAnsi="Arial" w:cs="Arial"/>
          <w:sz w:val="24"/>
          <w:szCs w:val="24"/>
        </w:rPr>
        <w:t>a power</w:t>
      </w:r>
      <w:r w:rsidRPr="001E0B5D">
        <w:rPr>
          <w:rFonts w:ascii="Arial" w:hAnsi="Arial" w:cs="Arial"/>
          <w:sz w:val="24"/>
          <w:szCs w:val="24"/>
        </w:rPr>
        <w:t xml:space="preserve"> tool reaching a wider customers base</w:t>
      </w:r>
      <w:r w:rsidR="00E92CC7" w:rsidRPr="001E0B5D">
        <w:rPr>
          <w:rFonts w:ascii="Arial" w:hAnsi="Arial" w:cs="Arial"/>
          <w:sz w:val="24"/>
          <w:szCs w:val="24"/>
        </w:rPr>
        <w:t xml:space="preserve">. </w:t>
      </w:r>
      <w:r w:rsidRPr="001E0B5D">
        <w:rPr>
          <w:rFonts w:ascii="Arial" w:hAnsi="Arial" w:cs="Arial"/>
          <w:sz w:val="24"/>
          <w:szCs w:val="24"/>
        </w:rPr>
        <w:t xml:space="preserve">Digital advertising who provides business with valuable data and insight </w:t>
      </w:r>
      <w:r w:rsidR="00E92CC7" w:rsidRPr="001E0B5D">
        <w:rPr>
          <w:rFonts w:ascii="Arial" w:hAnsi="Arial" w:cs="Arial"/>
          <w:sz w:val="24"/>
          <w:szCs w:val="24"/>
        </w:rPr>
        <w:t xml:space="preserve">to </w:t>
      </w:r>
      <w:r w:rsidRPr="001E0B5D">
        <w:rPr>
          <w:rFonts w:ascii="Arial" w:hAnsi="Arial" w:cs="Arial"/>
          <w:sz w:val="24"/>
          <w:szCs w:val="24"/>
        </w:rPr>
        <w:t>optimi</w:t>
      </w:r>
      <w:r w:rsidR="00E92CC7" w:rsidRPr="001E0B5D">
        <w:rPr>
          <w:rFonts w:ascii="Arial" w:hAnsi="Arial" w:cs="Arial"/>
          <w:sz w:val="24"/>
          <w:szCs w:val="24"/>
        </w:rPr>
        <w:t>s</w:t>
      </w:r>
      <w:r w:rsidRPr="001E0B5D">
        <w:rPr>
          <w:rFonts w:ascii="Arial" w:hAnsi="Arial" w:cs="Arial"/>
          <w:sz w:val="24"/>
          <w:szCs w:val="24"/>
        </w:rPr>
        <w:t>e future campaigns and improve targeting the businesses target is a specific demographics, interest, location</w:t>
      </w:r>
      <w:r w:rsidR="00E92CC7" w:rsidRPr="001E0B5D">
        <w:rPr>
          <w:rFonts w:ascii="Arial" w:hAnsi="Arial" w:cs="Arial"/>
          <w:sz w:val="24"/>
          <w:szCs w:val="24"/>
        </w:rPr>
        <w:t xml:space="preserve"> of </w:t>
      </w:r>
      <w:r w:rsidRPr="001E0B5D">
        <w:rPr>
          <w:rFonts w:ascii="Arial" w:hAnsi="Arial" w:cs="Arial"/>
          <w:sz w:val="24"/>
          <w:szCs w:val="24"/>
        </w:rPr>
        <w:t xml:space="preserve">the business. </w:t>
      </w:r>
      <w:r w:rsidR="00E92CC7" w:rsidRPr="001E0B5D">
        <w:rPr>
          <w:rFonts w:ascii="Arial" w:hAnsi="Arial" w:cs="Arial"/>
          <w:sz w:val="24"/>
          <w:szCs w:val="24"/>
        </w:rPr>
        <w:t xml:space="preserve">The </w:t>
      </w:r>
      <w:r w:rsidRPr="001E0B5D">
        <w:rPr>
          <w:rFonts w:ascii="Arial" w:hAnsi="Arial" w:cs="Arial"/>
          <w:sz w:val="24"/>
          <w:szCs w:val="24"/>
        </w:rPr>
        <w:t>Business can also use other digital strategies such as search engine optimi</w:t>
      </w:r>
      <w:r w:rsidR="00E92CC7" w:rsidRPr="001E0B5D">
        <w:rPr>
          <w:rFonts w:ascii="Arial" w:hAnsi="Arial" w:cs="Arial"/>
          <w:sz w:val="24"/>
          <w:szCs w:val="24"/>
        </w:rPr>
        <w:t>s</w:t>
      </w:r>
      <w:r w:rsidRPr="001E0B5D">
        <w:rPr>
          <w:rFonts w:ascii="Arial" w:hAnsi="Arial" w:cs="Arial"/>
          <w:sz w:val="24"/>
          <w:szCs w:val="24"/>
        </w:rPr>
        <w:t>ation ( SEO ) and content marketing to get a wider customers base SEO involves optimizing a website to rank higher in search engine, The content marketing involve creating and sharing valuable conte</w:t>
      </w:r>
      <w:r w:rsidR="00E92CC7" w:rsidRPr="001E0B5D">
        <w:rPr>
          <w:rFonts w:ascii="Arial" w:hAnsi="Arial" w:cs="Arial"/>
          <w:sz w:val="24"/>
          <w:szCs w:val="24"/>
        </w:rPr>
        <w:t>n</w:t>
      </w:r>
      <w:r w:rsidRPr="001E0B5D">
        <w:rPr>
          <w:rFonts w:ascii="Arial" w:hAnsi="Arial" w:cs="Arial"/>
          <w:sz w:val="24"/>
          <w:szCs w:val="24"/>
        </w:rPr>
        <w:t xml:space="preserve">t to attract and engage customers this can be done </w:t>
      </w:r>
      <w:r w:rsidR="00E92CC7" w:rsidRPr="001E0B5D">
        <w:rPr>
          <w:rFonts w:ascii="Arial" w:hAnsi="Arial" w:cs="Arial"/>
          <w:sz w:val="24"/>
          <w:szCs w:val="24"/>
        </w:rPr>
        <w:t>by vl</w:t>
      </w:r>
      <w:r w:rsidRPr="001E0B5D">
        <w:rPr>
          <w:rFonts w:ascii="Arial" w:hAnsi="Arial" w:cs="Arial"/>
          <w:sz w:val="24"/>
          <w:szCs w:val="24"/>
        </w:rPr>
        <w:t xml:space="preserve">og, posts , videos, podcasts, social media posts and provide valuable contest also businesses can establish as a leader in their industry </w:t>
      </w:r>
      <w:r w:rsidR="00E92CC7" w:rsidRPr="001E0B5D">
        <w:rPr>
          <w:rFonts w:ascii="Arial" w:hAnsi="Arial" w:cs="Arial"/>
          <w:sz w:val="24"/>
          <w:szCs w:val="24"/>
        </w:rPr>
        <w:t xml:space="preserve">which makes a </w:t>
      </w:r>
      <w:r w:rsidRPr="001E0B5D">
        <w:rPr>
          <w:rFonts w:ascii="Arial" w:hAnsi="Arial" w:cs="Arial"/>
          <w:sz w:val="24"/>
          <w:szCs w:val="24"/>
        </w:rPr>
        <w:t>bigger audien</w:t>
      </w:r>
      <w:r w:rsidR="00BF3DD1" w:rsidRPr="001E0B5D">
        <w:rPr>
          <w:rFonts w:ascii="Arial" w:hAnsi="Arial" w:cs="Arial"/>
          <w:sz w:val="24"/>
          <w:szCs w:val="24"/>
        </w:rPr>
        <w:t>ce</w:t>
      </w:r>
      <w:r w:rsidR="00A96861" w:rsidRPr="001E0B5D">
        <w:rPr>
          <w:rFonts w:ascii="Arial" w:hAnsi="Arial" w:cs="Arial"/>
          <w:sz w:val="24"/>
          <w:szCs w:val="24"/>
        </w:rPr>
        <w:t>.</w:t>
      </w:r>
      <w:sdt>
        <w:sdtPr>
          <w:rPr>
            <w:rFonts w:ascii="Arial" w:hAnsi="Arial" w:cs="Arial"/>
            <w:sz w:val="24"/>
            <w:szCs w:val="24"/>
          </w:rPr>
          <w:id w:val="-625926477"/>
          <w:citation/>
        </w:sdtPr>
        <w:sdtEndPr/>
        <w:sdtContent>
          <w:r w:rsidR="00A96861" w:rsidRPr="001E0B5D">
            <w:rPr>
              <w:rFonts w:ascii="Arial" w:hAnsi="Arial" w:cs="Arial"/>
              <w:sz w:val="24"/>
              <w:szCs w:val="24"/>
            </w:rPr>
            <w:fldChar w:fldCharType="begin"/>
          </w:r>
          <w:r w:rsidR="00A96861" w:rsidRPr="001E0B5D">
            <w:rPr>
              <w:rFonts w:ascii="Arial" w:hAnsi="Arial" w:cs="Arial"/>
              <w:sz w:val="24"/>
              <w:szCs w:val="24"/>
            </w:rPr>
            <w:instrText xml:space="preserve"> CITATION Web21 \l 2057 </w:instrText>
          </w:r>
          <w:r w:rsidR="00A96861" w:rsidRPr="001E0B5D">
            <w:rPr>
              <w:rFonts w:ascii="Arial" w:hAnsi="Arial" w:cs="Arial"/>
              <w:sz w:val="24"/>
              <w:szCs w:val="24"/>
            </w:rPr>
            <w:fldChar w:fldCharType="separate"/>
          </w:r>
          <w:r w:rsidR="00A96861" w:rsidRPr="001E0B5D">
            <w:rPr>
              <w:rFonts w:ascii="Arial" w:hAnsi="Arial" w:cs="Arial"/>
              <w:noProof/>
              <w:sz w:val="24"/>
              <w:szCs w:val="24"/>
            </w:rPr>
            <w:t xml:space="preserve"> (Anon., 2021)</w:t>
          </w:r>
          <w:r w:rsidR="00A96861" w:rsidRPr="001E0B5D">
            <w:rPr>
              <w:rFonts w:ascii="Arial" w:hAnsi="Arial" w:cs="Arial"/>
              <w:sz w:val="24"/>
              <w:szCs w:val="24"/>
            </w:rPr>
            <w:fldChar w:fldCharType="end"/>
          </w:r>
        </w:sdtContent>
      </w:sdt>
    </w:p>
    <w:p w14:paraId="015DC284" w14:textId="700F29E6" w:rsidR="00A96861" w:rsidRPr="001E0B5D" w:rsidRDefault="00B57EE1" w:rsidP="00B94851">
      <w:pPr>
        <w:jc w:val="both"/>
        <w:rPr>
          <w:rFonts w:ascii="Arial" w:hAnsi="Arial" w:cs="Arial"/>
          <w:sz w:val="24"/>
          <w:szCs w:val="24"/>
        </w:rPr>
      </w:pPr>
      <w:r>
        <w:rPr>
          <w:rFonts w:ascii="Arial" w:hAnsi="Arial" w:cs="Arial"/>
          <w:sz w:val="24"/>
          <w:szCs w:val="24"/>
        </w:rPr>
        <w:t>The social and Digital media offer targeted advertising allowing precise audience segmentation for more effective marketing</w:t>
      </w:r>
      <w:r w:rsidR="002534D3">
        <w:rPr>
          <w:rFonts w:ascii="Arial" w:hAnsi="Arial" w:cs="Arial"/>
          <w:sz w:val="24"/>
          <w:szCs w:val="24"/>
        </w:rPr>
        <w:t xml:space="preserve"> and offering consumer behaviour and preferences insights into strategies engagement.</w:t>
      </w:r>
      <w:r>
        <w:rPr>
          <w:rFonts w:ascii="Arial" w:hAnsi="Arial" w:cs="Arial"/>
          <w:sz w:val="24"/>
          <w:szCs w:val="24"/>
        </w:rPr>
        <w:t xml:space="preserve">  </w:t>
      </w:r>
    </w:p>
    <w:p w14:paraId="5E9DF10B" w14:textId="0749ECF6" w:rsidR="00C25EDA" w:rsidRPr="00621DB9" w:rsidRDefault="00A96861" w:rsidP="00621DB9">
      <w:pPr>
        <w:pStyle w:val="Heading2"/>
      </w:pPr>
      <w:bookmarkStart w:id="9" w:name="_Toc165124052"/>
      <w:bookmarkStart w:id="10" w:name="_Toc165124238"/>
      <w:r w:rsidRPr="00621DB9">
        <w:rPr>
          <w:rStyle w:val="Heading2Char"/>
        </w:rPr>
        <w:t xml:space="preserve">Disadvantage of social and digital </w:t>
      </w:r>
      <w:r w:rsidR="001E0B5D" w:rsidRPr="00621DB9">
        <w:rPr>
          <w:rStyle w:val="Heading2Char"/>
        </w:rPr>
        <w:t>Media</w:t>
      </w:r>
      <w:bookmarkEnd w:id="9"/>
      <w:bookmarkEnd w:id="10"/>
    </w:p>
    <w:p w14:paraId="18E9011C" w14:textId="11CF025E" w:rsidR="00124B14" w:rsidRPr="001E0B5D" w:rsidRDefault="00C25EDA" w:rsidP="00B94851">
      <w:pPr>
        <w:jc w:val="both"/>
        <w:rPr>
          <w:rFonts w:ascii="Arial" w:hAnsi="Arial" w:cs="Arial"/>
          <w:sz w:val="24"/>
          <w:szCs w:val="24"/>
        </w:rPr>
      </w:pPr>
      <w:r w:rsidRPr="001E0B5D">
        <w:rPr>
          <w:rFonts w:ascii="Arial" w:hAnsi="Arial" w:cs="Arial"/>
          <w:sz w:val="24"/>
          <w:szCs w:val="24"/>
        </w:rPr>
        <w:t>The disadvantages</w:t>
      </w:r>
      <w:r w:rsidR="00A65440" w:rsidRPr="001E0B5D">
        <w:rPr>
          <w:rFonts w:ascii="Arial" w:hAnsi="Arial" w:cs="Arial"/>
          <w:sz w:val="24"/>
          <w:szCs w:val="24"/>
        </w:rPr>
        <w:t xml:space="preserve"> </w:t>
      </w:r>
      <w:r w:rsidR="004E3693" w:rsidRPr="001E0B5D">
        <w:rPr>
          <w:rFonts w:ascii="Arial" w:hAnsi="Arial" w:cs="Arial"/>
          <w:sz w:val="24"/>
          <w:szCs w:val="24"/>
        </w:rPr>
        <w:t xml:space="preserve">on </w:t>
      </w:r>
      <w:r w:rsidR="00A65440" w:rsidRPr="001E0B5D">
        <w:rPr>
          <w:rFonts w:ascii="Arial" w:hAnsi="Arial" w:cs="Arial"/>
          <w:sz w:val="24"/>
          <w:szCs w:val="24"/>
        </w:rPr>
        <w:t xml:space="preserve">how social and digital can be used to reach a wider customers base is the saturation of </w:t>
      </w:r>
      <w:r w:rsidR="00A96861" w:rsidRPr="001E0B5D">
        <w:rPr>
          <w:rFonts w:ascii="Arial" w:hAnsi="Arial" w:cs="Arial"/>
          <w:sz w:val="24"/>
          <w:szCs w:val="24"/>
        </w:rPr>
        <w:t>the small business</w:t>
      </w:r>
      <w:r w:rsidR="00A65440" w:rsidRPr="001E0B5D">
        <w:rPr>
          <w:rFonts w:ascii="Arial" w:hAnsi="Arial" w:cs="Arial"/>
          <w:sz w:val="24"/>
          <w:szCs w:val="24"/>
        </w:rPr>
        <w:t xml:space="preserve"> </w:t>
      </w:r>
      <w:r w:rsidR="0069515B" w:rsidRPr="001E0B5D">
        <w:rPr>
          <w:rFonts w:ascii="Arial" w:hAnsi="Arial" w:cs="Arial"/>
          <w:sz w:val="24"/>
          <w:szCs w:val="24"/>
        </w:rPr>
        <w:t xml:space="preserve">often leading to decreased organic reach </w:t>
      </w:r>
      <w:r w:rsidR="00CF2F0D" w:rsidRPr="001E0B5D">
        <w:rPr>
          <w:rFonts w:ascii="Arial" w:hAnsi="Arial" w:cs="Arial"/>
          <w:sz w:val="24"/>
          <w:szCs w:val="24"/>
        </w:rPr>
        <w:t>businesses</w:t>
      </w:r>
      <w:r w:rsidR="00097736" w:rsidRPr="001E0B5D">
        <w:rPr>
          <w:rFonts w:ascii="Arial" w:hAnsi="Arial" w:cs="Arial"/>
          <w:sz w:val="24"/>
          <w:szCs w:val="24"/>
        </w:rPr>
        <w:t xml:space="preserve">. By </w:t>
      </w:r>
      <w:r w:rsidR="00CF2F0D" w:rsidRPr="001E0B5D">
        <w:rPr>
          <w:rFonts w:ascii="Arial" w:hAnsi="Arial" w:cs="Arial"/>
          <w:sz w:val="24"/>
          <w:szCs w:val="24"/>
        </w:rPr>
        <w:t>no</w:t>
      </w:r>
      <w:r w:rsidR="00097736" w:rsidRPr="001E0B5D">
        <w:rPr>
          <w:rFonts w:ascii="Arial" w:hAnsi="Arial" w:cs="Arial"/>
          <w:sz w:val="24"/>
          <w:szCs w:val="24"/>
        </w:rPr>
        <w:t>t</w:t>
      </w:r>
      <w:r w:rsidR="00CF2F0D" w:rsidRPr="001E0B5D">
        <w:rPr>
          <w:rFonts w:ascii="Arial" w:hAnsi="Arial" w:cs="Arial"/>
          <w:sz w:val="24"/>
          <w:szCs w:val="24"/>
        </w:rPr>
        <w:t xml:space="preserve"> </w:t>
      </w:r>
      <w:r w:rsidR="004E3693" w:rsidRPr="001E0B5D">
        <w:rPr>
          <w:rFonts w:ascii="Arial" w:hAnsi="Arial" w:cs="Arial"/>
          <w:sz w:val="24"/>
          <w:szCs w:val="24"/>
        </w:rPr>
        <w:t>gaining certain attention it can</w:t>
      </w:r>
      <w:r w:rsidR="00CF2F0D" w:rsidRPr="001E0B5D">
        <w:rPr>
          <w:rFonts w:ascii="Arial" w:hAnsi="Arial" w:cs="Arial"/>
          <w:sz w:val="24"/>
          <w:szCs w:val="24"/>
        </w:rPr>
        <w:t xml:space="preserve"> be challenging to stand </w:t>
      </w:r>
      <w:r w:rsidR="004E3693" w:rsidRPr="001E0B5D">
        <w:rPr>
          <w:rFonts w:ascii="Arial" w:hAnsi="Arial" w:cs="Arial"/>
          <w:sz w:val="24"/>
          <w:szCs w:val="24"/>
        </w:rPr>
        <w:t>strong</w:t>
      </w:r>
      <w:r w:rsidR="0069515B" w:rsidRPr="001E0B5D">
        <w:rPr>
          <w:rFonts w:ascii="Arial" w:hAnsi="Arial" w:cs="Arial"/>
          <w:sz w:val="24"/>
          <w:szCs w:val="24"/>
        </w:rPr>
        <w:t xml:space="preserve"> and requir</w:t>
      </w:r>
      <w:r w:rsidR="004E3693" w:rsidRPr="001E0B5D">
        <w:rPr>
          <w:rFonts w:ascii="Arial" w:hAnsi="Arial" w:cs="Arial"/>
          <w:sz w:val="24"/>
          <w:szCs w:val="24"/>
        </w:rPr>
        <w:t>e investing</w:t>
      </w:r>
      <w:r w:rsidR="0069515B" w:rsidRPr="001E0B5D">
        <w:rPr>
          <w:rFonts w:ascii="Arial" w:hAnsi="Arial" w:cs="Arial"/>
          <w:sz w:val="24"/>
          <w:szCs w:val="24"/>
        </w:rPr>
        <w:t xml:space="preserve"> in </w:t>
      </w:r>
      <w:r w:rsidR="004E3693" w:rsidRPr="001E0B5D">
        <w:rPr>
          <w:rFonts w:ascii="Arial" w:hAnsi="Arial" w:cs="Arial"/>
          <w:sz w:val="24"/>
          <w:szCs w:val="24"/>
        </w:rPr>
        <w:t xml:space="preserve">more </w:t>
      </w:r>
      <w:r w:rsidR="0069515B" w:rsidRPr="001E0B5D">
        <w:rPr>
          <w:rFonts w:ascii="Arial" w:hAnsi="Arial" w:cs="Arial"/>
          <w:sz w:val="24"/>
          <w:szCs w:val="24"/>
        </w:rPr>
        <w:t xml:space="preserve">advertising and </w:t>
      </w:r>
      <w:r w:rsidR="004E3693" w:rsidRPr="001E0B5D">
        <w:rPr>
          <w:rFonts w:ascii="Arial" w:hAnsi="Arial" w:cs="Arial"/>
          <w:sz w:val="24"/>
          <w:szCs w:val="24"/>
        </w:rPr>
        <w:t>marketing. Making</w:t>
      </w:r>
      <w:r w:rsidR="0069515B" w:rsidRPr="001E0B5D">
        <w:rPr>
          <w:rFonts w:ascii="Arial" w:hAnsi="Arial" w:cs="Arial"/>
          <w:sz w:val="24"/>
          <w:szCs w:val="24"/>
        </w:rPr>
        <w:t xml:space="preserve"> sure their content is seen by their target audience</w:t>
      </w:r>
      <w:r w:rsidR="004E3693" w:rsidRPr="001E0B5D">
        <w:rPr>
          <w:rFonts w:ascii="Arial" w:hAnsi="Arial" w:cs="Arial"/>
          <w:sz w:val="24"/>
          <w:szCs w:val="24"/>
        </w:rPr>
        <w:t xml:space="preserve">. Therefore, they </w:t>
      </w:r>
      <w:r w:rsidR="0069515B" w:rsidRPr="001E0B5D">
        <w:rPr>
          <w:rFonts w:ascii="Arial" w:hAnsi="Arial" w:cs="Arial"/>
          <w:sz w:val="24"/>
          <w:szCs w:val="24"/>
        </w:rPr>
        <w:t>may struggle</w:t>
      </w:r>
      <w:r w:rsidR="0005096F" w:rsidRPr="001E0B5D">
        <w:rPr>
          <w:rFonts w:ascii="Arial" w:hAnsi="Arial" w:cs="Arial"/>
          <w:sz w:val="24"/>
          <w:szCs w:val="24"/>
        </w:rPr>
        <w:t xml:space="preserve"> </w:t>
      </w:r>
      <w:r w:rsidR="00E92CC7" w:rsidRPr="001E0B5D">
        <w:rPr>
          <w:rFonts w:ascii="Arial" w:hAnsi="Arial" w:cs="Arial"/>
          <w:sz w:val="24"/>
          <w:szCs w:val="24"/>
        </w:rPr>
        <w:t xml:space="preserve">if a </w:t>
      </w:r>
      <w:r w:rsidR="00F23DB3" w:rsidRPr="001E0B5D">
        <w:rPr>
          <w:rFonts w:ascii="Arial" w:hAnsi="Arial" w:cs="Arial"/>
          <w:sz w:val="24"/>
          <w:szCs w:val="24"/>
        </w:rPr>
        <w:t>small business</w:t>
      </w:r>
      <w:r w:rsidR="0069515B" w:rsidRPr="001E0B5D">
        <w:rPr>
          <w:rFonts w:ascii="Arial" w:hAnsi="Arial" w:cs="Arial"/>
          <w:sz w:val="24"/>
          <w:szCs w:val="24"/>
        </w:rPr>
        <w:t xml:space="preserve"> </w:t>
      </w:r>
      <w:r w:rsidR="00E92CC7" w:rsidRPr="001E0B5D">
        <w:rPr>
          <w:rFonts w:ascii="Arial" w:hAnsi="Arial" w:cs="Arial"/>
          <w:sz w:val="24"/>
          <w:szCs w:val="24"/>
        </w:rPr>
        <w:t xml:space="preserve">is to </w:t>
      </w:r>
      <w:r w:rsidR="0069515B" w:rsidRPr="001E0B5D">
        <w:rPr>
          <w:rFonts w:ascii="Arial" w:hAnsi="Arial" w:cs="Arial"/>
          <w:sz w:val="24"/>
          <w:szCs w:val="24"/>
        </w:rPr>
        <w:t xml:space="preserve">compete with large competitors who have more resources </w:t>
      </w:r>
      <w:r w:rsidR="004E3693" w:rsidRPr="001E0B5D">
        <w:rPr>
          <w:rFonts w:ascii="Arial" w:hAnsi="Arial" w:cs="Arial"/>
          <w:sz w:val="24"/>
          <w:szCs w:val="24"/>
        </w:rPr>
        <w:t xml:space="preserve">in </w:t>
      </w:r>
      <w:r w:rsidR="0005096F" w:rsidRPr="001E0B5D">
        <w:rPr>
          <w:rFonts w:ascii="Arial" w:hAnsi="Arial" w:cs="Arial"/>
          <w:sz w:val="24"/>
          <w:szCs w:val="24"/>
        </w:rPr>
        <w:t>advertising.</w:t>
      </w:r>
    </w:p>
    <w:p w14:paraId="7343ED12" w14:textId="31489496" w:rsidR="001C50F0" w:rsidRPr="001E0B5D" w:rsidRDefault="00124B14" w:rsidP="00B94851">
      <w:pPr>
        <w:jc w:val="both"/>
        <w:rPr>
          <w:rFonts w:ascii="Arial" w:hAnsi="Arial" w:cs="Arial"/>
          <w:sz w:val="24"/>
          <w:szCs w:val="24"/>
        </w:rPr>
      </w:pPr>
      <w:r w:rsidRPr="001E0B5D">
        <w:rPr>
          <w:rFonts w:ascii="Arial" w:hAnsi="Arial" w:cs="Arial"/>
          <w:sz w:val="24"/>
          <w:szCs w:val="24"/>
        </w:rPr>
        <w:t>The social and digital platforms</w:t>
      </w:r>
      <w:r w:rsidR="004E3693" w:rsidRPr="001E0B5D">
        <w:rPr>
          <w:rFonts w:ascii="Arial" w:hAnsi="Arial" w:cs="Arial"/>
          <w:sz w:val="24"/>
          <w:szCs w:val="24"/>
        </w:rPr>
        <w:t xml:space="preserve"> </w:t>
      </w:r>
      <w:r w:rsidR="00110E6B" w:rsidRPr="001E0B5D">
        <w:rPr>
          <w:rFonts w:ascii="Arial" w:hAnsi="Arial" w:cs="Arial"/>
          <w:sz w:val="24"/>
          <w:szCs w:val="24"/>
        </w:rPr>
        <w:t>maintaining a consistent presence can make</w:t>
      </w:r>
      <w:r w:rsidR="004E3693" w:rsidRPr="001E0B5D">
        <w:rPr>
          <w:rFonts w:ascii="Arial" w:hAnsi="Arial" w:cs="Arial"/>
          <w:sz w:val="24"/>
          <w:szCs w:val="24"/>
        </w:rPr>
        <w:t xml:space="preserve"> it difficult</w:t>
      </w:r>
      <w:r w:rsidR="00110E6B" w:rsidRPr="001E0B5D">
        <w:rPr>
          <w:rFonts w:ascii="Arial" w:hAnsi="Arial" w:cs="Arial"/>
          <w:sz w:val="24"/>
          <w:szCs w:val="24"/>
        </w:rPr>
        <w:t xml:space="preserve"> </w:t>
      </w:r>
      <w:r w:rsidR="004E3693" w:rsidRPr="001E0B5D">
        <w:rPr>
          <w:rFonts w:ascii="Arial" w:hAnsi="Arial" w:cs="Arial"/>
          <w:sz w:val="24"/>
          <w:szCs w:val="24"/>
        </w:rPr>
        <w:t xml:space="preserve">and </w:t>
      </w:r>
      <w:r w:rsidR="00110E6B" w:rsidRPr="001E0B5D">
        <w:rPr>
          <w:rFonts w:ascii="Arial" w:hAnsi="Arial" w:cs="Arial"/>
          <w:sz w:val="24"/>
          <w:szCs w:val="24"/>
        </w:rPr>
        <w:t xml:space="preserve">fast paced </w:t>
      </w:r>
      <w:r w:rsidR="004E3693" w:rsidRPr="001E0B5D">
        <w:rPr>
          <w:rFonts w:ascii="Arial" w:hAnsi="Arial" w:cs="Arial"/>
          <w:sz w:val="24"/>
          <w:szCs w:val="24"/>
        </w:rPr>
        <w:t xml:space="preserve">due </w:t>
      </w:r>
      <w:r w:rsidR="00110E6B" w:rsidRPr="001E0B5D">
        <w:rPr>
          <w:rFonts w:ascii="Arial" w:hAnsi="Arial" w:cs="Arial"/>
          <w:sz w:val="24"/>
          <w:szCs w:val="24"/>
        </w:rPr>
        <w:t xml:space="preserve">nature and </w:t>
      </w:r>
      <w:r w:rsidR="00E92CC7" w:rsidRPr="001E0B5D">
        <w:rPr>
          <w:rFonts w:ascii="Arial" w:hAnsi="Arial" w:cs="Arial"/>
          <w:sz w:val="24"/>
          <w:szCs w:val="24"/>
        </w:rPr>
        <w:t>a</w:t>
      </w:r>
      <w:r w:rsidR="00110E6B" w:rsidRPr="001E0B5D">
        <w:rPr>
          <w:rFonts w:ascii="Arial" w:hAnsi="Arial" w:cs="Arial"/>
          <w:sz w:val="24"/>
          <w:szCs w:val="24"/>
        </w:rPr>
        <w:t>lgorithms trends constantly chang</w:t>
      </w:r>
      <w:r w:rsidR="004E3693" w:rsidRPr="001E0B5D">
        <w:rPr>
          <w:rFonts w:ascii="Arial" w:hAnsi="Arial" w:cs="Arial"/>
          <w:sz w:val="24"/>
          <w:szCs w:val="24"/>
        </w:rPr>
        <w:t>ing</w:t>
      </w:r>
      <w:r w:rsidR="00110E6B" w:rsidRPr="001E0B5D">
        <w:rPr>
          <w:rFonts w:ascii="Arial" w:hAnsi="Arial" w:cs="Arial"/>
          <w:sz w:val="24"/>
          <w:szCs w:val="24"/>
        </w:rPr>
        <w:t xml:space="preserve"> to remain relevant</w:t>
      </w:r>
      <w:r w:rsidR="004E3693" w:rsidRPr="001E0B5D">
        <w:rPr>
          <w:rFonts w:ascii="Arial" w:hAnsi="Arial" w:cs="Arial"/>
          <w:sz w:val="24"/>
          <w:szCs w:val="24"/>
        </w:rPr>
        <w:t>. S</w:t>
      </w:r>
      <w:r w:rsidR="001C50F0" w:rsidRPr="001E0B5D">
        <w:rPr>
          <w:rFonts w:ascii="Arial" w:hAnsi="Arial" w:cs="Arial"/>
          <w:sz w:val="24"/>
          <w:szCs w:val="24"/>
        </w:rPr>
        <w:t>trategies</w:t>
      </w:r>
      <w:r w:rsidR="004E3693" w:rsidRPr="001E0B5D">
        <w:rPr>
          <w:rFonts w:ascii="Arial" w:hAnsi="Arial" w:cs="Arial"/>
          <w:sz w:val="24"/>
          <w:szCs w:val="24"/>
        </w:rPr>
        <w:t xml:space="preserve"> must be put in place so that </w:t>
      </w:r>
      <w:r w:rsidR="001C50F0" w:rsidRPr="001E0B5D">
        <w:rPr>
          <w:rFonts w:ascii="Arial" w:hAnsi="Arial" w:cs="Arial"/>
          <w:sz w:val="24"/>
          <w:szCs w:val="24"/>
        </w:rPr>
        <w:t>time</w:t>
      </w:r>
      <w:r w:rsidR="00E92CC7" w:rsidRPr="001E0B5D">
        <w:rPr>
          <w:rFonts w:ascii="Arial" w:hAnsi="Arial" w:cs="Arial"/>
          <w:sz w:val="24"/>
          <w:szCs w:val="24"/>
        </w:rPr>
        <w:t xml:space="preserve"> can be consumed </w:t>
      </w:r>
      <w:r w:rsidR="00F23DB3" w:rsidRPr="001E0B5D">
        <w:rPr>
          <w:rFonts w:ascii="Arial" w:hAnsi="Arial" w:cs="Arial"/>
          <w:sz w:val="24"/>
          <w:szCs w:val="24"/>
        </w:rPr>
        <w:t>less,</w:t>
      </w:r>
      <w:r w:rsidR="001C50F0" w:rsidRPr="001E0B5D">
        <w:rPr>
          <w:rFonts w:ascii="Arial" w:hAnsi="Arial" w:cs="Arial"/>
          <w:sz w:val="24"/>
          <w:szCs w:val="24"/>
        </w:rPr>
        <w:t xml:space="preserve"> and resource </w:t>
      </w:r>
      <w:r w:rsidR="004E3693" w:rsidRPr="001E0B5D">
        <w:rPr>
          <w:rFonts w:ascii="Arial" w:hAnsi="Arial" w:cs="Arial"/>
          <w:sz w:val="24"/>
          <w:szCs w:val="24"/>
        </w:rPr>
        <w:t xml:space="preserve">don’t </w:t>
      </w:r>
      <w:r w:rsidR="001C50F0" w:rsidRPr="001E0B5D">
        <w:rPr>
          <w:rFonts w:ascii="Arial" w:hAnsi="Arial" w:cs="Arial"/>
          <w:sz w:val="24"/>
          <w:szCs w:val="24"/>
        </w:rPr>
        <w:t>intensive</w:t>
      </w:r>
      <w:r w:rsidR="004E3693" w:rsidRPr="001E0B5D">
        <w:rPr>
          <w:rFonts w:ascii="Arial" w:hAnsi="Arial" w:cs="Arial"/>
          <w:sz w:val="24"/>
          <w:szCs w:val="24"/>
        </w:rPr>
        <w:t xml:space="preserve">. Especially </w:t>
      </w:r>
      <w:r w:rsidR="001C50F0" w:rsidRPr="001E0B5D">
        <w:rPr>
          <w:rFonts w:ascii="Arial" w:hAnsi="Arial" w:cs="Arial"/>
          <w:sz w:val="24"/>
          <w:szCs w:val="24"/>
        </w:rPr>
        <w:t>businesses with limited expertise in digital marketing.</w:t>
      </w:r>
    </w:p>
    <w:p w14:paraId="098C8B06" w14:textId="1C2D2F9A" w:rsidR="00803502" w:rsidRPr="001E0B5D" w:rsidRDefault="001C50F0" w:rsidP="00B94851">
      <w:pPr>
        <w:jc w:val="both"/>
        <w:rPr>
          <w:rFonts w:ascii="Arial" w:hAnsi="Arial" w:cs="Arial"/>
          <w:sz w:val="24"/>
          <w:szCs w:val="24"/>
        </w:rPr>
      </w:pPr>
      <w:r w:rsidRPr="001E0B5D">
        <w:rPr>
          <w:rFonts w:ascii="Arial" w:hAnsi="Arial" w:cs="Arial"/>
          <w:sz w:val="24"/>
          <w:szCs w:val="24"/>
        </w:rPr>
        <w:t>The ephemeral nature of content</w:t>
      </w:r>
      <w:r w:rsidR="00974B08" w:rsidRPr="001E0B5D">
        <w:rPr>
          <w:rFonts w:ascii="Arial" w:hAnsi="Arial" w:cs="Arial"/>
          <w:sz w:val="24"/>
          <w:szCs w:val="24"/>
        </w:rPr>
        <w:t>s</w:t>
      </w:r>
      <w:r w:rsidRPr="001E0B5D">
        <w:rPr>
          <w:rFonts w:ascii="Arial" w:hAnsi="Arial" w:cs="Arial"/>
          <w:sz w:val="24"/>
          <w:szCs w:val="24"/>
        </w:rPr>
        <w:t xml:space="preserve"> on social media platforms</w:t>
      </w:r>
      <w:r w:rsidR="00974B08" w:rsidRPr="001E0B5D">
        <w:rPr>
          <w:rFonts w:ascii="Arial" w:hAnsi="Arial" w:cs="Arial"/>
          <w:sz w:val="24"/>
          <w:szCs w:val="24"/>
        </w:rPr>
        <w:t xml:space="preserve"> that challenge and looking to establish a </w:t>
      </w:r>
      <w:r w:rsidR="0041135F" w:rsidRPr="001E0B5D">
        <w:rPr>
          <w:rFonts w:ascii="Arial" w:hAnsi="Arial" w:cs="Arial"/>
          <w:sz w:val="24"/>
          <w:szCs w:val="24"/>
        </w:rPr>
        <w:t>longer term of relationships</w:t>
      </w:r>
      <w:r w:rsidR="00974B08" w:rsidRPr="001E0B5D">
        <w:rPr>
          <w:rFonts w:ascii="Arial" w:hAnsi="Arial" w:cs="Arial"/>
          <w:sz w:val="24"/>
          <w:szCs w:val="24"/>
        </w:rPr>
        <w:t xml:space="preserve"> with businesses and </w:t>
      </w:r>
      <w:r w:rsidR="00F23DB3" w:rsidRPr="001E0B5D">
        <w:rPr>
          <w:rFonts w:ascii="Arial" w:hAnsi="Arial" w:cs="Arial"/>
          <w:sz w:val="24"/>
          <w:szCs w:val="24"/>
        </w:rPr>
        <w:t xml:space="preserve">customers. such as </w:t>
      </w:r>
      <w:r w:rsidR="00974B08" w:rsidRPr="001E0B5D">
        <w:rPr>
          <w:rFonts w:ascii="Arial" w:hAnsi="Arial" w:cs="Arial"/>
          <w:sz w:val="24"/>
          <w:szCs w:val="24"/>
        </w:rPr>
        <w:t xml:space="preserve">Instagram post in sort term may generate a </w:t>
      </w:r>
      <w:r w:rsidR="003B50D8" w:rsidRPr="001E0B5D">
        <w:rPr>
          <w:rFonts w:ascii="Arial" w:hAnsi="Arial" w:cs="Arial"/>
          <w:sz w:val="24"/>
          <w:szCs w:val="24"/>
        </w:rPr>
        <w:t>flurry of</w:t>
      </w:r>
      <w:r w:rsidR="00974B08" w:rsidRPr="001E0B5D">
        <w:rPr>
          <w:rFonts w:ascii="Arial" w:hAnsi="Arial" w:cs="Arial"/>
          <w:sz w:val="24"/>
          <w:szCs w:val="24"/>
        </w:rPr>
        <w:t xml:space="preserve"> engagement </w:t>
      </w:r>
      <w:r w:rsidR="00703746" w:rsidRPr="001E0B5D">
        <w:rPr>
          <w:rFonts w:ascii="Arial" w:hAnsi="Arial" w:cs="Arial"/>
          <w:sz w:val="24"/>
          <w:szCs w:val="24"/>
        </w:rPr>
        <w:t xml:space="preserve">with obscurity </w:t>
      </w:r>
      <w:r w:rsidR="003B50D8" w:rsidRPr="001E0B5D">
        <w:rPr>
          <w:rFonts w:ascii="Arial" w:hAnsi="Arial" w:cs="Arial"/>
          <w:sz w:val="24"/>
          <w:szCs w:val="24"/>
        </w:rPr>
        <w:t>as newer</w:t>
      </w:r>
      <w:r w:rsidR="00703746" w:rsidRPr="001E0B5D">
        <w:rPr>
          <w:rFonts w:ascii="Arial" w:hAnsi="Arial" w:cs="Arial"/>
          <w:sz w:val="24"/>
          <w:szCs w:val="24"/>
        </w:rPr>
        <w:t xml:space="preserve"> content </w:t>
      </w:r>
      <w:r w:rsidR="00F23DB3" w:rsidRPr="001E0B5D">
        <w:rPr>
          <w:rFonts w:ascii="Arial" w:hAnsi="Arial" w:cs="Arial"/>
          <w:sz w:val="24"/>
          <w:szCs w:val="24"/>
        </w:rPr>
        <w:t xml:space="preserve">may </w:t>
      </w:r>
      <w:r w:rsidR="00703746" w:rsidRPr="001E0B5D">
        <w:rPr>
          <w:rFonts w:ascii="Arial" w:hAnsi="Arial" w:cs="Arial"/>
          <w:sz w:val="24"/>
          <w:szCs w:val="24"/>
        </w:rPr>
        <w:t xml:space="preserve">take in </w:t>
      </w:r>
      <w:r w:rsidR="00F23DB3" w:rsidRPr="001E0B5D">
        <w:rPr>
          <w:rFonts w:ascii="Arial" w:hAnsi="Arial" w:cs="Arial"/>
          <w:sz w:val="24"/>
          <w:szCs w:val="24"/>
        </w:rPr>
        <w:t>place. Building</w:t>
      </w:r>
      <w:r w:rsidR="00703746" w:rsidRPr="001E0B5D">
        <w:rPr>
          <w:rFonts w:ascii="Arial" w:hAnsi="Arial" w:cs="Arial"/>
          <w:sz w:val="24"/>
          <w:szCs w:val="24"/>
        </w:rPr>
        <w:t xml:space="preserve"> a brand loyalty and fostering meaningful</w:t>
      </w:r>
      <w:r w:rsidR="004E3693" w:rsidRPr="001E0B5D">
        <w:rPr>
          <w:rFonts w:ascii="Arial" w:hAnsi="Arial" w:cs="Arial"/>
          <w:sz w:val="24"/>
          <w:szCs w:val="24"/>
        </w:rPr>
        <w:t xml:space="preserve"> </w:t>
      </w:r>
      <w:r w:rsidR="00703746" w:rsidRPr="001E0B5D">
        <w:rPr>
          <w:rFonts w:ascii="Arial" w:hAnsi="Arial" w:cs="Arial"/>
          <w:sz w:val="24"/>
          <w:szCs w:val="24"/>
        </w:rPr>
        <w:t>connections with customers that requires a sustained effort this</w:t>
      </w:r>
      <w:r w:rsidR="003B50D8" w:rsidRPr="001E0B5D">
        <w:rPr>
          <w:rFonts w:ascii="Arial" w:hAnsi="Arial" w:cs="Arial"/>
          <w:sz w:val="24"/>
          <w:szCs w:val="24"/>
        </w:rPr>
        <w:t>.</w:t>
      </w:r>
    </w:p>
    <w:p w14:paraId="188B03B7" w14:textId="40465E0C" w:rsidR="00713A24" w:rsidRPr="001E0B5D" w:rsidRDefault="00803502" w:rsidP="00B94851">
      <w:pPr>
        <w:jc w:val="both"/>
        <w:rPr>
          <w:rFonts w:ascii="Arial" w:hAnsi="Arial" w:cs="Arial"/>
          <w:sz w:val="24"/>
          <w:szCs w:val="24"/>
        </w:rPr>
      </w:pPr>
      <w:r w:rsidRPr="001E0B5D">
        <w:rPr>
          <w:rFonts w:ascii="Arial" w:hAnsi="Arial" w:cs="Arial"/>
          <w:sz w:val="24"/>
          <w:szCs w:val="24"/>
        </w:rPr>
        <w:t xml:space="preserve">Privacy </w:t>
      </w:r>
      <w:r w:rsidR="00F879DD" w:rsidRPr="001E0B5D">
        <w:rPr>
          <w:rFonts w:ascii="Arial" w:hAnsi="Arial" w:cs="Arial"/>
          <w:sz w:val="24"/>
          <w:szCs w:val="24"/>
        </w:rPr>
        <w:t xml:space="preserve">concerns </w:t>
      </w:r>
      <w:r w:rsidRPr="001E0B5D">
        <w:rPr>
          <w:rFonts w:ascii="Arial" w:hAnsi="Arial" w:cs="Arial"/>
          <w:sz w:val="24"/>
          <w:szCs w:val="24"/>
        </w:rPr>
        <w:t xml:space="preserve">of social and digital marketing </w:t>
      </w:r>
      <w:r w:rsidR="00F879DD" w:rsidRPr="001E0B5D">
        <w:rPr>
          <w:rFonts w:ascii="Arial" w:hAnsi="Arial" w:cs="Arial"/>
          <w:sz w:val="24"/>
          <w:szCs w:val="24"/>
        </w:rPr>
        <w:t xml:space="preserve">are </w:t>
      </w:r>
      <w:r w:rsidRPr="001E0B5D">
        <w:rPr>
          <w:rFonts w:ascii="Arial" w:hAnsi="Arial" w:cs="Arial"/>
          <w:sz w:val="24"/>
          <w:szCs w:val="24"/>
        </w:rPr>
        <w:t xml:space="preserve">growing </w:t>
      </w:r>
      <w:r w:rsidR="00F23DB3" w:rsidRPr="001E0B5D">
        <w:rPr>
          <w:rFonts w:ascii="Arial" w:hAnsi="Arial" w:cs="Arial"/>
          <w:sz w:val="24"/>
          <w:szCs w:val="24"/>
        </w:rPr>
        <w:t>increasingly</w:t>
      </w:r>
      <w:r w:rsidR="00F879DD" w:rsidRPr="001E0B5D">
        <w:rPr>
          <w:rFonts w:ascii="Arial" w:hAnsi="Arial" w:cs="Arial"/>
          <w:sz w:val="24"/>
          <w:szCs w:val="24"/>
        </w:rPr>
        <w:t xml:space="preserve"> </w:t>
      </w:r>
      <w:r w:rsidRPr="001E0B5D">
        <w:rPr>
          <w:rFonts w:ascii="Arial" w:hAnsi="Arial" w:cs="Arial"/>
          <w:sz w:val="24"/>
          <w:szCs w:val="24"/>
        </w:rPr>
        <w:t>of data breaches and privacy violations and consumers becoming increasingly cautious about sharing online their personal information</w:t>
      </w:r>
      <w:r w:rsidR="00FC674F" w:rsidRPr="001E0B5D">
        <w:rPr>
          <w:rFonts w:ascii="Arial" w:hAnsi="Arial" w:cs="Arial"/>
          <w:sz w:val="24"/>
          <w:szCs w:val="24"/>
        </w:rPr>
        <w:t>. Businesses have been more carefully to avoid crossing the line between personali</w:t>
      </w:r>
      <w:r w:rsidR="00F879DD" w:rsidRPr="001E0B5D">
        <w:rPr>
          <w:rFonts w:ascii="Arial" w:hAnsi="Arial" w:cs="Arial"/>
          <w:sz w:val="24"/>
          <w:szCs w:val="24"/>
        </w:rPr>
        <w:t>s</w:t>
      </w:r>
      <w:r w:rsidR="00FC674F" w:rsidRPr="001E0B5D">
        <w:rPr>
          <w:rFonts w:ascii="Arial" w:hAnsi="Arial" w:cs="Arial"/>
          <w:sz w:val="24"/>
          <w:szCs w:val="24"/>
        </w:rPr>
        <w:t>ed marketing and intrusive data collection</w:t>
      </w:r>
      <w:r w:rsidR="00713A24" w:rsidRPr="001E0B5D">
        <w:rPr>
          <w:rFonts w:ascii="Arial" w:hAnsi="Arial" w:cs="Arial"/>
          <w:sz w:val="24"/>
          <w:szCs w:val="24"/>
        </w:rPr>
        <w:t>.</w:t>
      </w:r>
    </w:p>
    <w:p w14:paraId="7773BB02" w14:textId="16F00393" w:rsidR="003B50D8" w:rsidRPr="001E0B5D" w:rsidRDefault="00E27061" w:rsidP="00B94851">
      <w:pPr>
        <w:jc w:val="both"/>
        <w:rPr>
          <w:rFonts w:ascii="Arial" w:hAnsi="Arial" w:cs="Arial"/>
          <w:sz w:val="24"/>
          <w:szCs w:val="24"/>
        </w:rPr>
      </w:pPr>
      <w:r w:rsidRPr="001E0B5D">
        <w:rPr>
          <w:rFonts w:ascii="Arial" w:hAnsi="Arial" w:cs="Arial"/>
          <w:sz w:val="24"/>
          <w:szCs w:val="24"/>
        </w:rPr>
        <w:t xml:space="preserve">The potential for publicity negative on social media is disadvantage </w:t>
      </w:r>
      <w:r w:rsidR="0088311B" w:rsidRPr="001E0B5D">
        <w:rPr>
          <w:rFonts w:ascii="Arial" w:hAnsi="Arial" w:cs="Arial"/>
          <w:sz w:val="24"/>
          <w:szCs w:val="24"/>
        </w:rPr>
        <w:t xml:space="preserve">with the ability to voice their opinions publicly and businesses are susceptible to criticism and reputational damage and single misstep can quickly going into a </w:t>
      </w:r>
      <w:r w:rsidR="003B50D8" w:rsidRPr="001E0B5D">
        <w:rPr>
          <w:rFonts w:ascii="Arial" w:hAnsi="Arial" w:cs="Arial"/>
          <w:sz w:val="24"/>
          <w:szCs w:val="24"/>
        </w:rPr>
        <w:t>full-blown</w:t>
      </w:r>
      <w:r w:rsidR="0088311B" w:rsidRPr="001E0B5D">
        <w:rPr>
          <w:rFonts w:ascii="Arial" w:hAnsi="Arial" w:cs="Arial"/>
          <w:sz w:val="24"/>
          <w:szCs w:val="24"/>
        </w:rPr>
        <w:t xml:space="preserve"> PR crisis </w:t>
      </w:r>
      <w:r w:rsidR="00F23DB3" w:rsidRPr="001E0B5D">
        <w:rPr>
          <w:rFonts w:ascii="Arial" w:hAnsi="Arial" w:cs="Arial"/>
          <w:sz w:val="24"/>
          <w:szCs w:val="24"/>
        </w:rPr>
        <w:t xml:space="preserve">to </w:t>
      </w:r>
      <w:r w:rsidR="0088311B" w:rsidRPr="001E0B5D">
        <w:rPr>
          <w:rFonts w:ascii="Arial" w:hAnsi="Arial" w:cs="Arial"/>
          <w:sz w:val="24"/>
          <w:szCs w:val="24"/>
        </w:rPr>
        <w:t xml:space="preserve">company </w:t>
      </w:r>
      <w:r w:rsidR="00F23DB3" w:rsidRPr="001E0B5D">
        <w:rPr>
          <w:rFonts w:ascii="Arial" w:hAnsi="Arial" w:cs="Arial"/>
          <w:sz w:val="24"/>
          <w:szCs w:val="24"/>
        </w:rPr>
        <w:t xml:space="preserve">and drive away </w:t>
      </w:r>
      <w:r w:rsidR="003B50D8" w:rsidRPr="001E0B5D">
        <w:rPr>
          <w:rFonts w:ascii="Arial" w:hAnsi="Arial" w:cs="Arial"/>
          <w:sz w:val="24"/>
          <w:szCs w:val="24"/>
        </w:rPr>
        <w:t>customers.</w:t>
      </w:r>
    </w:p>
    <w:p w14:paraId="5CCEAFEC" w14:textId="49CEF542" w:rsidR="000A1026" w:rsidRPr="001E0B5D" w:rsidRDefault="003B50D8" w:rsidP="00B94851">
      <w:pPr>
        <w:jc w:val="both"/>
        <w:rPr>
          <w:rFonts w:ascii="Arial" w:hAnsi="Arial" w:cs="Arial"/>
          <w:sz w:val="24"/>
          <w:szCs w:val="24"/>
        </w:rPr>
      </w:pPr>
      <w:r w:rsidRPr="001E0B5D">
        <w:rPr>
          <w:rFonts w:ascii="Arial" w:hAnsi="Arial" w:cs="Arial"/>
          <w:sz w:val="24"/>
          <w:szCs w:val="24"/>
        </w:rPr>
        <w:t>The reliance on social and digital platforms can leave businesses</w:t>
      </w:r>
      <w:r w:rsidR="0088311B" w:rsidRPr="001E0B5D">
        <w:rPr>
          <w:rFonts w:ascii="Arial" w:hAnsi="Arial" w:cs="Arial"/>
          <w:sz w:val="24"/>
          <w:szCs w:val="24"/>
        </w:rPr>
        <w:t xml:space="preserve"> </w:t>
      </w:r>
      <w:r w:rsidRPr="001E0B5D">
        <w:rPr>
          <w:rFonts w:ascii="Arial" w:hAnsi="Arial" w:cs="Arial"/>
          <w:sz w:val="24"/>
          <w:szCs w:val="24"/>
        </w:rPr>
        <w:t xml:space="preserve">vulnerable to disruptions on their control </w:t>
      </w:r>
      <w:r w:rsidR="0041135F" w:rsidRPr="001E0B5D">
        <w:rPr>
          <w:rFonts w:ascii="Arial" w:hAnsi="Arial" w:cs="Arial"/>
          <w:sz w:val="24"/>
          <w:szCs w:val="24"/>
        </w:rPr>
        <w:t xml:space="preserve">and change to algorithms policy update that can significantly impact a </w:t>
      </w:r>
      <w:r w:rsidR="00A96861" w:rsidRPr="001E0B5D">
        <w:rPr>
          <w:rFonts w:ascii="Arial" w:hAnsi="Arial" w:cs="Arial"/>
          <w:sz w:val="24"/>
          <w:szCs w:val="24"/>
        </w:rPr>
        <w:t>business’s</w:t>
      </w:r>
      <w:r w:rsidR="0041135F" w:rsidRPr="001E0B5D">
        <w:rPr>
          <w:rFonts w:ascii="Arial" w:hAnsi="Arial" w:cs="Arial"/>
          <w:sz w:val="24"/>
          <w:szCs w:val="24"/>
        </w:rPr>
        <w:t xml:space="preserve"> ability to reach an audience and drive sales, and </w:t>
      </w:r>
      <w:r w:rsidR="0041135F" w:rsidRPr="001E0B5D">
        <w:rPr>
          <w:rFonts w:ascii="Arial" w:hAnsi="Arial" w:cs="Arial"/>
          <w:sz w:val="24"/>
          <w:szCs w:val="24"/>
        </w:rPr>
        <w:lastRenderedPageBreak/>
        <w:t>diversifying marketing channels a building robust online presence beyond social media this can help mitigate these risks</w:t>
      </w:r>
      <w:r w:rsidR="000A1026" w:rsidRPr="001E0B5D">
        <w:rPr>
          <w:rFonts w:ascii="Arial" w:hAnsi="Arial" w:cs="Arial"/>
          <w:sz w:val="24"/>
          <w:szCs w:val="24"/>
        </w:rPr>
        <w:t>.</w:t>
      </w:r>
      <w:r w:rsidR="002534D3">
        <w:rPr>
          <w:rFonts w:ascii="Arial" w:hAnsi="Arial" w:cs="Arial"/>
          <w:sz w:val="24"/>
          <w:szCs w:val="24"/>
        </w:rPr>
        <w:t xml:space="preserve"> The social and digital media can </w:t>
      </w:r>
      <w:r w:rsidR="00347A7C">
        <w:rPr>
          <w:rFonts w:ascii="Arial" w:hAnsi="Arial" w:cs="Arial"/>
          <w:sz w:val="24"/>
          <w:szCs w:val="24"/>
        </w:rPr>
        <w:t>give</w:t>
      </w:r>
      <w:r w:rsidR="002534D3">
        <w:rPr>
          <w:rFonts w:ascii="Arial" w:hAnsi="Arial" w:cs="Arial"/>
          <w:sz w:val="24"/>
          <w:szCs w:val="24"/>
        </w:rPr>
        <w:t xml:space="preserve"> misinformation and facilitate cyberbullying and give negative impact</w:t>
      </w:r>
      <w:r w:rsidR="00FB75E8">
        <w:rPr>
          <w:rFonts w:ascii="Arial" w:hAnsi="Arial" w:cs="Arial"/>
          <w:sz w:val="24"/>
          <w:szCs w:val="24"/>
        </w:rPr>
        <w:t xml:space="preserve"> on mental health and private concerns arise due to data collection practices by </w:t>
      </w:r>
      <w:r w:rsidR="00E33EB2">
        <w:rPr>
          <w:rFonts w:ascii="Arial" w:hAnsi="Arial" w:cs="Arial"/>
          <w:sz w:val="24"/>
          <w:szCs w:val="24"/>
        </w:rPr>
        <w:t>platform.</w:t>
      </w:r>
      <w:r w:rsidR="00FB75E8">
        <w:rPr>
          <w:rFonts w:ascii="Arial" w:hAnsi="Arial" w:cs="Arial"/>
          <w:sz w:val="24"/>
          <w:szCs w:val="24"/>
        </w:rPr>
        <w:t xml:space="preserve"> </w:t>
      </w:r>
    </w:p>
    <w:p w14:paraId="29C14149" w14:textId="77777777" w:rsidR="000A1026" w:rsidRPr="001E0B5D" w:rsidRDefault="000A1026" w:rsidP="00B94851">
      <w:pPr>
        <w:jc w:val="both"/>
        <w:rPr>
          <w:rFonts w:ascii="Arial" w:hAnsi="Arial" w:cs="Arial"/>
          <w:sz w:val="24"/>
          <w:szCs w:val="24"/>
          <w:u w:val="single"/>
        </w:rPr>
      </w:pPr>
    </w:p>
    <w:p w14:paraId="54370353" w14:textId="2F896BF6" w:rsidR="000A1026" w:rsidRPr="001E0B5D" w:rsidRDefault="000A1026" w:rsidP="00621DB9">
      <w:pPr>
        <w:pStyle w:val="Heading1"/>
      </w:pPr>
      <w:bookmarkStart w:id="11" w:name="_Toc165124053"/>
      <w:bookmarkStart w:id="12" w:name="_Toc165124239"/>
      <w:r w:rsidRPr="001E0B5D">
        <w:t>Conclusion</w:t>
      </w:r>
      <w:bookmarkEnd w:id="11"/>
      <w:bookmarkEnd w:id="12"/>
    </w:p>
    <w:p w14:paraId="7C0D681E" w14:textId="77777777" w:rsidR="00A8254F" w:rsidRPr="001E0B5D" w:rsidRDefault="00A8254F" w:rsidP="00B94851">
      <w:pPr>
        <w:jc w:val="both"/>
        <w:rPr>
          <w:rFonts w:ascii="Arial" w:hAnsi="Arial" w:cs="Arial"/>
          <w:sz w:val="24"/>
          <w:szCs w:val="24"/>
        </w:rPr>
      </w:pPr>
      <w:r w:rsidRPr="001E0B5D">
        <w:rPr>
          <w:rFonts w:ascii="Arial" w:hAnsi="Arial" w:cs="Arial"/>
          <w:sz w:val="24"/>
          <w:szCs w:val="24"/>
        </w:rPr>
        <w:t>In conclusion social and digital platforms offer businesses a lot opportunities to reach a wide customer base by leveraging of  power of social media and influence marketing, digital advertising and contest marketing so businesses can effectively connect with their target audience and expand their customers base and stay a update with the last trends and technologies in the social and digital space to stay ahead of competition and maximined their reach and increase customers loyalty and attract new customers</w:t>
      </w:r>
    </w:p>
    <w:p w14:paraId="2C428DEE" w14:textId="2D2C72F2" w:rsidR="004A5B91" w:rsidRPr="001E0B5D" w:rsidRDefault="00BA4C0A" w:rsidP="00B94851">
      <w:pPr>
        <w:jc w:val="both"/>
        <w:rPr>
          <w:rFonts w:ascii="Arial" w:hAnsi="Arial" w:cs="Arial"/>
          <w:sz w:val="24"/>
          <w:szCs w:val="24"/>
        </w:rPr>
      </w:pPr>
      <w:r w:rsidRPr="001E0B5D">
        <w:rPr>
          <w:rFonts w:ascii="Arial" w:hAnsi="Arial" w:cs="Arial"/>
          <w:sz w:val="24"/>
          <w:szCs w:val="24"/>
        </w:rPr>
        <w:t xml:space="preserve">Many </w:t>
      </w:r>
      <w:r w:rsidR="00AB530D" w:rsidRPr="001E0B5D">
        <w:rPr>
          <w:rFonts w:ascii="Arial" w:hAnsi="Arial" w:cs="Arial"/>
          <w:sz w:val="24"/>
          <w:szCs w:val="24"/>
        </w:rPr>
        <w:t>disadvantag</w:t>
      </w:r>
      <w:r w:rsidRPr="001E0B5D">
        <w:rPr>
          <w:rFonts w:ascii="Arial" w:hAnsi="Arial" w:cs="Arial"/>
          <w:sz w:val="24"/>
          <w:szCs w:val="24"/>
        </w:rPr>
        <w:t>es</w:t>
      </w:r>
      <w:r w:rsidR="00AB530D" w:rsidRPr="001E0B5D">
        <w:rPr>
          <w:rFonts w:ascii="Arial" w:hAnsi="Arial" w:cs="Arial"/>
          <w:sz w:val="24"/>
          <w:szCs w:val="24"/>
        </w:rPr>
        <w:t xml:space="preserve"> o</w:t>
      </w:r>
      <w:r w:rsidR="006241DC" w:rsidRPr="001E0B5D">
        <w:rPr>
          <w:rFonts w:ascii="Arial" w:hAnsi="Arial" w:cs="Arial"/>
          <w:sz w:val="24"/>
          <w:szCs w:val="24"/>
        </w:rPr>
        <w:t xml:space="preserve">f social and digital media platforms </w:t>
      </w:r>
      <w:r w:rsidR="00F23DB3" w:rsidRPr="001E0B5D">
        <w:rPr>
          <w:rFonts w:ascii="Arial" w:hAnsi="Arial" w:cs="Arial"/>
          <w:sz w:val="24"/>
          <w:szCs w:val="24"/>
        </w:rPr>
        <w:t>offer</w:t>
      </w:r>
      <w:r w:rsidR="006241DC" w:rsidRPr="001E0B5D">
        <w:rPr>
          <w:rFonts w:ascii="Arial" w:hAnsi="Arial" w:cs="Arial"/>
          <w:sz w:val="24"/>
          <w:szCs w:val="24"/>
        </w:rPr>
        <w:t xml:space="preserve"> </w:t>
      </w:r>
      <w:r w:rsidR="006D2C08" w:rsidRPr="001E0B5D">
        <w:rPr>
          <w:rFonts w:ascii="Arial" w:hAnsi="Arial" w:cs="Arial"/>
          <w:sz w:val="24"/>
          <w:szCs w:val="24"/>
        </w:rPr>
        <w:t xml:space="preserve">a litter reach and engagement opportunities for businesses of challenge to leverage them effectively to archive success in digital realm require a </w:t>
      </w:r>
      <w:r w:rsidR="004A5B91" w:rsidRPr="001E0B5D">
        <w:rPr>
          <w:rFonts w:ascii="Arial" w:hAnsi="Arial" w:cs="Arial"/>
          <w:sz w:val="24"/>
          <w:szCs w:val="24"/>
        </w:rPr>
        <w:t>good strategy</w:t>
      </w:r>
      <w:r w:rsidR="006D2C08" w:rsidRPr="001E0B5D">
        <w:rPr>
          <w:rFonts w:ascii="Arial" w:hAnsi="Arial" w:cs="Arial"/>
          <w:sz w:val="24"/>
          <w:szCs w:val="24"/>
        </w:rPr>
        <w:t xml:space="preserve"> and nuanced </w:t>
      </w:r>
      <w:r w:rsidR="00A96861" w:rsidRPr="001E0B5D">
        <w:rPr>
          <w:rFonts w:ascii="Arial" w:hAnsi="Arial" w:cs="Arial"/>
          <w:sz w:val="24"/>
          <w:szCs w:val="24"/>
        </w:rPr>
        <w:t>approach.</w:t>
      </w:r>
      <w:r w:rsidR="00BD23F2" w:rsidRPr="001E0B5D">
        <w:rPr>
          <w:rFonts w:ascii="Arial" w:hAnsi="Arial" w:cs="Arial"/>
          <w:sz w:val="24"/>
          <w:szCs w:val="24"/>
        </w:rPr>
        <w:t xml:space="preserve"> From the saturation of online space and challenges of keeping pace this evolve trends of lack the control over the platform algorithms and risks of privacy and security </w:t>
      </w:r>
      <w:r w:rsidR="001E0B5D" w:rsidRPr="001E0B5D">
        <w:rPr>
          <w:rFonts w:ascii="Arial" w:hAnsi="Arial" w:cs="Arial"/>
          <w:sz w:val="24"/>
          <w:szCs w:val="24"/>
        </w:rPr>
        <w:t>breaches,</w:t>
      </w:r>
      <w:r w:rsidR="00BD23F2" w:rsidRPr="001E0B5D">
        <w:rPr>
          <w:rFonts w:ascii="Arial" w:hAnsi="Arial" w:cs="Arial"/>
          <w:sz w:val="24"/>
          <w:szCs w:val="24"/>
        </w:rPr>
        <w:t xml:space="preserve"> so businesses </w:t>
      </w:r>
      <w:proofErr w:type="gramStart"/>
      <w:r w:rsidR="00F23DB3" w:rsidRPr="001E0B5D">
        <w:rPr>
          <w:rFonts w:ascii="Arial" w:hAnsi="Arial" w:cs="Arial"/>
          <w:sz w:val="24"/>
          <w:szCs w:val="24"/>
        </w:rPr>
        <w:t>have</w:t>
      </w:r>
      <w:r w:rsidR="00BD23F2" w:rsidRPr="001E0B5D">
        <w:rPr>
          <w:rFonts w:ascii="Arial" w:hAnsi="Arial" w:cs="Arial"/>
          <w:sz w:val="24"/>
          <w:szCs w:val="24"/>
        </w:rPr>
        <w:t xml:space="preserve"> to</w:t>
      </w:r>
      <w:proofErr w:type="gramEnd"/>
      <w:r w:rsidR="00A822E9" w:rsidRPr="001E0B5D">
        <w:rPr>
          <w:rFonts w:ascii="Arial" w:hAnsi="Arial" w:cs="Arial"/>
          <w:sz w:val="24"/>
          <w:szCs w:val="24"/>
        </w:rPr>
        <w:t xml:space="preserve"> </w:t>
      </w:r>
      <w:r w:rsidR="00F23DB3" w:rsidRPr="001E0B5D">
        <w:rPr>
          <w:rFonts w:ascii="Arial" w:hAnsi="Arial" w:cs="Arial"/>
          <w:sz w:val="24"/>
          <w:szCs w:val="24"/>
        </w:rPr>
        <w:t xml:space="preserve">have comprehensive understanding </w:t>
      </w:r>
      <w:r w:rsidR="00A822E9" w:rsidRPr="001E0B5D">
        <w:rPr>
          <w:rFonts w:ascii="Arial" w:hAnsi="Arial" w:cs="Arial"/>
          <w:sz w:val="24"/>
          <w:szCs w:val="24"/>
        </w:rPr>
        <w:t xml:space="preserve">of potential stand still moment </w:t>
      </w:r>
      <w:r w:rsidR="00F23DB3" w:rsidRPr="001E0B5D">
        <w:rPr>
          <w:rFonts w:ascii="Arial" w:hAnsi="Arial" w:cs="Arial"/>
          <w:sz w:val="24"/>
          <w:szCs w:val="24"/>
        </w:rPr>
        <w:t>and approach</w:t>
      </w:r>
      <w:r w:rsidR="00BD23F2" w:rsidRPr="001E0B5D">
        <w:rPr>
          <w:rFonts w:ascii="Arial" w:hAnsi="Arial" w:cs="Arial"/>
          <w:sz w:val="24"/>
          <w:szCs w:val="24"/>
        </w:rPr>
        <w:t xml:space="preserve"> digital marketing strategies with </w:t>
      </w:r>
      <w:r w:rsidR="00A822E9" w:rsidRPr="001E0B5D">
        <w:rPr>
          <w:rFonts w:ascii="Arial" w:hAnsi="Arial" w:cs="Arial"/>
          <w:sz w:val="24"/>
          <w:szCs w:val="24"/>
        </w:rPr>
        <w:t>caution and maximize chances of success in all change of online landscape marketing</w:t>
      </w:r>
      <w:r w:rsidRPr="001E0B5D">
        <w:rPr>
          <w:rFonts w:ascii="Arial" w:hAnsi="Arial" w:cs="Arial"/>
          <w:sz w:val="24"/>
          <w:szCs w:val="24"/>
        </w:rPr>
        <w:t>.</w:t>
      </w:r>
    </w:p>
    <w:p w14:paraId="439BD0CD" w14:textId="77777777" w:rsidR="004A5B91" w:rsidRPr="001E0B5D" w:rsidRDefault="004A5B91" w:rsidP="00B94851">
      <w:pPr>
        <w:jc w:val="both"/>
        <w:rPr>
          <w:rFonts w:ascii="Arial" w:hAnsi="Arial" w:cs="Arial"/>
          <w:sz w:val="24"/>
          <w:szCs w:val="24"/>
        </w:rPr>
      </w:pPr>
    </w:p>
    <w:p w14:paraId="1DED215D" w14:textId="449F8D1E" w:rsidR="00C25EDA" w:rsidRPr="001E0B5D" w:rsidRDefault="00AF5193" w:rsidP="00B94851">
      <w:pPr>
        <w:jc w:val="both"/>
        <w:rPr>
          <w:rFonts w:ascii="Arial" w:hAnsi="Arial" w:cs="Arial"/>
          <w:sz w:val="24"/>
          <w:szCs w:val="24"/>
        </w:rPr>
      </w:pPr>
      <w:r w:rsidRPr="001E0B5D">
        <w:rPr>
          <w:rFonts w:ascii="Arial" w:hAnsi="Arial" w:cs="Arial"/>
          <w:sz w:val="24"/>
          <w:szCs w:val="24"/>
        </w:rPr>
        <w:t xml:space="preserve"> </w:t>
      </w:r>
      <w:r w:rsidR="00A8254F" w:rsidRPr="001E0B5D">
        <w:rPr>
          <w:rFonts w:ascii="Arial" w:hAnsi="Arial" w:cs="Arial"/>
          <w:sz w:val="24"/>
          <w:szCs w:val="24"/>
        </w:rPr>
        <w:t xml:space="preserve">   </w:t>
      </w:r>
      <w:r w:rsidR="001C50F0" w:rsidRPr="001E0B5D">
        <w:rPr>
          <w:rFonts w:ascii="Arial" w:hAnsi="Arial" w:cs="Arial"/>
          <w:sz w:val="24"/>
          <w:szCs w:val="24"/>
        </w:rPr>
        <w:t xml:space="preserve"> </w:t>
      </w:r>
      <w:r w:rsidR="00110E6B" w:rsidRPr="001E0B5D">
        <w:rPr>
          <w:rFonts w:ascii="Arial" w:hAnsi="Arial" w:cs="Arial"/>
          <w:sz w:val="24"/>
          <w:szCs w:val="24"/>
        </w:rPr>
        <w:t xml:space="preserve"> </w:t>
      </w:r>
    </w:p>
    <w:p w14:paraId="1AC67661" w14:textId="29F49B56" w:rsidR="00C25EDA" w:rsidRPr="001E0B5D" w:rsidRDefault="00C25EDA" w:rsidP="00B94851">
      <w:pPr>
        <w:jc w:val="both"/>
        <w:rPr>
          <w:rFonts w:ascii="Arial" w:hAnsi="Arial" w:cs="Arial"/>
          <w:sz w:val="24"/>
          <w:szCs w:val="24"/>
        </w:rPr>
      </w:pPr>
    </w:p>
    <w:p w14:paraId="14C6453F" w14:textId="00E1FBEB" w:rsidR="00C25EDA" w:rsidRDefault="0041135F" w:rsidP="00B94851">
      <w:pPr>
        <w:jc w:val="both"/>
        <w:rPr>
          <w:rFonts w:ascii="Arial" w:hAnsi="Arial" w:cs="Arial"/>
          <w:sz w:val="24"/>
          <w:szCs w:val="24"/>
        </w:rPr>
      </w:pPr>
      <w:r w:rsidRPr="001E0B5D">
        <w:rPr>
          <w:rFonts w:ascii="Arial" w:hAnsi="Arial" w:cs="Arial"/>
          <w:sz w:val="24"/>
          <w:szCs w:val="24"/>
        </w:rPr>
        <w:t xml:space="preserve"> </w:t>
      </w:r>
    </w:p>
    <w:p w14:paraId="078802A7" w14:textId="77777777" w:rsidR="00762E1A" w:rsidRDefault="00762E1A" w:rsidP="00B94851">
      <w:pPr>
        <w:jc w:val="both"/>
        <w:rPr>
          <w:rFonts w:ascii="Arial" w:hAnsi="Arial" w:cs="Arial"/>
          <w:sz w:val="24"/>
          <w:szCs w:val="24"/>
        </w:rPr>
      </w:pPr>
    </w:p>
    <w:p w14:paraId="5AA0A174" w14:textId="77777777" w:rsidR="00762E1A" w:rsidRDefault="00762E1A" w:rsidP="00B94851">
      <w:pPr>
        <w:jc w:val="both"/>
        <w:rPr>
          <w:rFonts w:ascii="Arial" w:hAnsi="Arial" w:cs="Arial"/>
          <w:sz w:val="24"/>
          <w:szCs w:val="24"/>
        </w:rPr>
      </w:pPr>
    </w:p>
    <w:p w14:paraId="4F898B40" w14:textId="77777777" w:rsidR="00762E1A" w:rsidRDefault="00762E1A" w:rsidP="00B94851">
      <w:pPr>
        <w:jc w:val="both"/>
        <w:rPr>
          <w:rFonts w:ascii="Arial" w:hAnsi="Arial" w:cs="Arial"/>
          <w:sz w:val="24"/>
          <w:szCs w:val="24"/>
        </w:rPr>
      </w:pPr>
    </w:p>
    <w:p w14:paraId="7E49499B" w14:textId="77777777" w:rsidR="00762E1A" w:rsidRDefault="00762E1A" w:rsidP="00B94851">
      <w:pPr>
        <w:jc w:val="both"/>
        <w:rPr>
          <w:rFonts w:ascii="Arial" w:hAnsi="Arial" w:cs="Arial"/>
          <w:sz w:val="24"/>
          <w:szCs w:val="24"/>
        </w:rPr>
      </w:pPr>
    </w:p>
    <w:p w14:paraId="0FEAA6A3" w14:textId="77777777" w:rsidR="00762E1A" w:rsidRDefault="00762E1A" w:rsidP="00B94851">
      <w:pPr>
        <w:jc w:val="both"/>
        <w:rPr>
          <w:rFonts w:ascii="Arial" w:hAnsi="Arial" w:cs="Arial"/>
          <w:sz w:val="24"/>
          <w:szCs w:val="24"/>
        </w:rPr>
      </w:pPr>
    </w:p>
    <w:p w14:paraId="0E7C4181" w14:textId="77777777" w:rsidR="00762E1A" w:rsidRDefault="00762E1A" w:rsidP="00B94851">
      <w:pPr>
        <w:jc w:val="both"/>
        <w:rPr>
          <w:rFonts w:ascii="Arial" w:hAnsi="Arial" w:cs="Arial"/>
          <w:sz w:val="24"/>
          <w:szCs w:val="24"/>
        </w:rPr>
      </w:pPr>
    </w:p>
    <w:p w14:paraId="52AC5E70" w14:textId="77777777" w:rsidR="00762E1A" w:rsidRDefault="00762E1A" w:rsidP="00B94851">
      <w:pPr>
        <w:jc w:val="both"/>
        <w:rPr>
          <w:rFonts w:ascii="Arial" w:hAnsi="Arial" w:cs="Arial"/>
          <w:sz w:val="24"/>
          <w:szCs w:val="24"/>
        </w:rPr>
      </w:pPr>
    </w:p>
    <w:p w14:paraId="2A83F3FF" w14:textId="77777777" w:rsidR="00762E1A" w:rsidRDefault="00762E1A" w:rsidP="00B94851">
      <w:pPr>
        <w:jc w:val="both"/>
        <w:rPr>
          <w:rFonts w:ascii="Arial" w:hAnsi="Arial" w:cs="Arial"/>
          <w:sz w:val="24"/>
          <w:szCs w:val="24"/>
        </w:rPr>
      </w:pPr>
    </w:p>
    <w:p w14:paraId="28F5E18A" w14:textId="77777777" w:rsidR="00762E1A" w:rsidRDefault="00762E1A" w:rsidP="00B94851">
      <w:pPr>
        <w:jc w:val="both"/>
        <w:rPr>
          <w:rFonts w:ascii="Arial" w:hAnsi="Arial" w:cs="Arial"/>
          <w:sz w:val="24"/>
          <w:szCs w:val="24"/>
        </w:rPr>
      </w:pPr>
    </w:p>
    <w:p w14:paraId="7C2DDD50" w14:textId="77777777" w:rsidR="00762E1A" w:rsidRDefault="00762E1A" w:rsidP="00B94851">
      <w:pPr>
        <w:jc w:val="both"/>
        <w:rPr>
          <w:rFonts w:ascii="Arial" w:hAnsi="Arial" w:cs="Arial"/>
          <w:sz w:val="24"/>
          <w:szCs w:val="24"/>
        </w:rPr>
      </w:pPr>
    </w:p>
    <w:p w14:paraId="331A1B68" w14:textId="77777777" w:rsidR="00762E1A" w:rsidRDefault="00762E1A" w:rsidP="00B94851">
      <w:pPr>
        <w:jc w:val="both"/>
        <w:rPr>
          <w:rFonts w:ascii="Arial" w:hAnsi="Arial" w:cs="Arial"/>
          <w:sz w:val="24"/>
          <w:szCs w:val="24"/>
        </w:rPr>
      </w:pPr>
    </w:p>
    <w:p w14:paraId="4765BC8E" w14:textId="77777777" w:rsidR="00587A6F" w:rsidRDefault="00587A6F" w:rsidP="00B94851">
      <w:pPr>
        <w:jc w:val="both"/>
        <w:rPr>
          <w:rFonts w:ascii="Arial" w:hAnsi="Arial" w:cs="Arial"/>
          <w:sz w:val="24"/>
          <w:szCs w:val="24"/>
        </w:rPr>
      </w:pPr>
    </w:p>
    <w:p w14:paraId="78128960" w14:textId="77777777" w:rsidR="00587A6F" w:rsidRDefault="00587A6F" w:rsidP="00B94851">
      <w:pPr>
        <w:jc w:val="both"/>
        <w:rPr>
          <w:rFonts w:ascii="Arial" w:hAnsi="Arial" w:cs="Arial"/>
          <w:sz w:val="24"/>
          <w:szCs w:val="24"/>
        </w:rPr>
      </w:pPr>
    </w:p>
    <w:p w14:paraId="3141FAC5" w14:textId="77777777" w:rsidR="00587A6F" w:rsidRDefault="00587A6F" w:rsidP="00B94851">
      <w:pPr>
        <w:jc w:val="both"/>
        <w:rPr>
          <w:rFonts w:ascii="Arial" w:hAnsi="Arial" w:cs="Arial"/>
          <w:sz w:val="24"/>
          <w:szCs w:val="24"/>
        </w:rPr>
      </w:pPr>
    </w:p>
    <w:p w14:paraId="2A8A4502" w14:textId="77777777" w:rsidR="00587A6F" w:rsidRDefault="00587A6F" w:rsidP="00B94851">
      <w:pPr>
        <w:jc w:val="both"/>
        <w:rPr>
          <w:rFonts w:ascii="Arial" w:hAnsi="Arial" w:cs="Arial"/>
          <w:sz w:val="24"/>
          <w:szCs w:val="24"/>
        </w:rPr>
      </w:pPr>
    </w:p>
    <w:p w14:paraId="578D58AD" w14:textId="77777777" w:rsidR="00587A6F" w:rsidRDefault="00587A6F" w:rsidP="00B94851">
      <w:pPr>
        <w:jc w:val="both"/>
        <w:rPr>
          <w:rFonts w:ascii="Arial" w:hAnsi="Arial" w:cs="Arial"/>
          <w:sz w:val="24"/>
          <w:szCs w:val="24"/>
        </w:rPr>
      </w:pPr>
    </w:p>
    <w:p w14:paraId="7BC69E42" w14:textId="77777777" w:rsidR="00587A6F" w:rsidRDefault="00587A6F" w:rsidP="00B94851">
      <w:pPr>
        <w:jc w:val="both"/>
        <w:rPr>
          <w:rFonts w:ascii="Arial" w:hAnsi="Arial" w:cs="Arial"/>
          <w:sz w:val="24"/>
          <w:szCs w:val="24"/>
        </w:rPr>
      </w:pPr>
    </w:p>
    <w:p w14:paraId="0B72DCDC" w14:textId="77777777" w:rsidR="00587A6F" w:rsidRDefault="00587A6F" w:rsidP="00B94851">
      <w:pPr>
        <w:jc w:val="both"/>
        <w:rPr>
          <w:rFonts w:ascii="Arial" w:hAnsi="Arial" w:cs="Arial"/>
          <w:sz w:val="24"/>
          <w:szCs w:val="24"/>
        </w:rPr>
      </w:pPr>
    </w:p>
    <w:p w14:paraId="2EAA617F" w14:textId="77777777" w:rsidR="00587A6F" w:rsidRDefault="00587A6F" w:rsidP="00B94851">
      <w:pPr>
        <w:jc w:val="both"/>
        <w:rPr>
          <w:rFonts w:ascii="Arial" w:hAnsi="Arial" w:cs="Arial"/>
          <w:sz w:val="24"/>
          <w:szCs w:val="24"/>
        </w:rPr>
      </w:pPr>
    </w:p>
    <w:p w14:paraId="7C345E23" w14:textId="77777777" w:rsidR="00587A6F" w:rsidRDefault="00587A6F" w:rsidP="00B94851">
      <w:pPr>
        <w:jc w:val="both"/>
        <w:rPr>
          <w:rFonts w:ascii="Arial" w:hAnsi="Arial" w:cs="Arial"/>
          <w:sz w:val="24"/>
          <w:szCs w:val="24"/>
        </w:rPr>
      </w:pPr>
    </w:p>
    <w:p w14:paraId="76743DF2" w14:textId="77777777" w:rsidR="00587A6F" w:rsidRDefault="00587A6F" w:rsidP="00B94851">
      <w:pPr>
        <w:jc w:val="both"/>
        <w:rPr>
          <w:rFonts w:ascii="Arial" w:hAnsi="Arial" w:cs="Arial"/>
          <w:sz w:val="24"/>
          <w:szCs w:val="24"/>
        </w:rPr>
      </w:pPr>
    </w:p>
    <w:p w14:paraId="0D7C3E1B" w14:textId="77777777" w:rsidR="00587A6F" w:rsidRPr="001E0B5D" w:rsidRDefault="00587A6F" w:rsidP="00B94851">
      <w:pPr>
        <w:jc w:val="both"/>
        <w:rPr>
          <w:rFonts w:ascii="Arial" w:hAnsi="Arial" w:cs="Arial"/>
          <w:sz w:val="24"/>
          <w:szCs w:val="24"/>
        </w:rPr>
      </w:pPr>
    </w:p>
    <w:p w14:paraId="516897D7" w14:textId="77777777" w:rsidR="009F2C5E" w:rsidRPr="001E0B5D" w:rsidRDefault="009F2C5E" w:rsidP="00B94851">
      <w:pPr>
        <w:jc w:val="both"/>
        <w:rPr>
          <w:rFonts w:ascii="Arial" w:hAnsi="Arial" w:cs="Arial"/>
          <w:sz w:val="24"/>
          <w:szCs w:val="24"/>
        </w:rPr>
      </w:pPr>
    </w:p>
    <w:bookmarkStart w:id="13" w:name="_Toc165124240" w:displacedByCustomXml="next"/>
    <w:bookmarkStart w:id="14" w:name="_Toc165124054" w:displacedByCustomXml="next"/>
    <w:sdt>
      <w:sdtPr>
        <w:rPr>
          <w:rFonts w:ascii="Arial" w:eastAsiaTheme="minorHAnsi" w:hAnsi="Arial" w:cs="Arial"/>
          <w:color w:val="auto"/>
          <w:kern w:val="0"/>
          <w:sz w:val="24"/>
          <w:szCs w:val="24"/>
          <w:lang w:eastAsia="zh-CN"/>
          <w14:ligatures w14:val="none"/>
        </w:rPr>
        <w:id w:val="-470665792"/>
        <w:docPartObj>
          <w:docPartGallery w:val="Bibliographies"/>
          <w:docPartUnique/>
        </w:docPartObj>
      </w:sdtPr>
      <w:sdtEndPr>
        <w:rPr>
          <w:rFonts w:eastAsiaTheme="minorEastAsia"/>
        </w:rPr>
      </w:sdtEndPr>
      <w:sdtContent>
        <w:p w14:paraId="07234C44" w14:textId="0C068A72" w:rsidR="009F2C5E" w:rsidRPr="00762E1A" w:rsidRDefault="009F2C5E" w:rsidP="00B57EE1">
          <w:pPr>
            <w:pStyle w:val="Heading1"/>
          </w:pPr>
          <w:r w:rsidRPr="00762E1A">
            <w:t>References</w:t>
          </w:r>
          <w:bookmarkEnd w:id="14"/>
          <w:bookmarkEnd w:id="13"/>
        </w:p>
        <w:sdt>
          <w:sdtPr>
            <w:rPr>
              <w:rFonts w:ascii="Arial" w:eastAsiaTheme="minorEastAsia" w:hAnsi="Arial" w:cs="Arial"/>
              <w:kern w:val="0"/>
              <w:lang w:eastAsia="zh-CN"/>
              <w14:ligatures w14:val="none"/>
            </w:rPr>
            <w:id w:val="-573587230"/>
            <w:bibliography/>
          </w:sdtPr>
          <w:sdtEndPr/>
          <w:sdtContent>
            <w:p w14:paraId="72163A29" w14:textId="77777777" w:rsidR="00EE4B4E" w:rsidRPr="001E0B5D" w:rsidRDefault="009F2C5E" w:rsidP="00B57EE1">
              <w:pPr>
                <w:pStyle w:val="Bibliography"/>
                <w:rPr>
                  <w:rFonts w:ascii="Arial" w:hAnsi="Arial" w:cs="Arial"/>
                  <w:noProof/>
                  <w:kern w:val="0"/>
                  <w14:ligatures w14:val="none"/>
                </w:rPr>
              </w:pPr>
              <w:r w:rsidRPr="001E0B5D">
                <w:rPr>
                  <w:rFonts w:ascii="Arial" w:hAnsi="Arial" w:cs="Arial"/>
                </w:rPr>
                <w:fldChar w:fldCharType="begin"/>
              </w:r>
              <w:r w:rsidRPr="001E0B5D">
                <w:rPr>
                  <w:rFonts w:ascii="Arial" w:hAnsi="Arial" w:cs="Arial"/>
                </w:rPr>
                <w:instrText>BIBLIOGRAPHY</w:instrText>
              </w:r>
              <w:r w:rsidRPr="001E0B5D">
                <w:rPr>
                  <w:rFonts w:ascii="Arial" w:hAnsi="Arial" w:cs="Arial"/>
                </w:rPr>
                <w:fldChar w:fldCharType="separate"/>
              </w:r>
              <w:r w:rsidRPr="001E0B5D">
                <w:rPr>
                  <w:rFonts w:ascii="Arial" w:hAnsi="Arial" w:cs="Arial"/>
                  <w:noProof/>
                </w:rPr>
                <w:t xml:space="preserve">Anon., 2021. </w:t>
              </w:r>
              <w:r w:rsidRPr="001E0B5D">
                <w:rPr>
                  <w:rFonts w:ascii="Arial" w:hAnsi="Arial" w:cs="Arial"/>
                  <w:i/>
                  <w:iCs/>
                  <w:noProof/>
                </w:rPr>
                <w:t xml:space="preserve">WebFX. </w:t>
              </w:r>
              <w:r w:rsidRPr="001E0B5D">
                <w:rPr>
                  <w:rFonts w:ascii="Arial" w:hAnsi="Arial" w:cs="Arial"/>
                  <w:noProof/>
                </w:rPr>
                <w:t xml:space="preserve">[Online] </w:t>
              </w:r>
              <w:r w:rsidRPr="001E0B5D">
                <w:rPr>
                  <w:rFonts w:ascii="Arial" w:hAnsi="Arial" w:cs="Arial"/>
                  <w:noProof/>
                </w:rPr>
                <w:br/>
                <w:t xml:space="preserve">Available at: </w:t>
              </w:r>
              <w:r w:rsidRPr="001E0B5D">
                <w:rPr>
                  <w:rFonts w:ascii="Arial" w:hAnsi="Arial" w:cs="Arial"/>
                  <w:noProof/>
                  <w:u w:val="single"/>
                </w:rPr>
                <w:t>https://www.webfx.com/social-media/learn/social-media-marketing-advantages-and-disadvantages/</w:t>
              </w:r>
              <w:r w:rsidRPr="001E0B5D">
                <w:rPr>
                  <w:rFonts w:ascii="Arial" w:hAnsi="Arial" w:cs="Arial"/>
                  <w:noProof/>
                </w:rPr>
                <w:br/>
                <w:t>[Accessed 20 April 2024].</w:t>
              </w:r>
            </w:p>
            <w:p w14:paraId="0B2487B2" w14:textId="77777777" w:rsidR="00EE4B4E" w:rsidRPr="001E0B5D" w:rsidRDefault="00EE4B4E" w:rsidP="00B57EE1">
              <w:pPr>
                <w:pStyle w:val="Bibliography"/>
                <w:rPr>
                  <w:rFonts w:ascii="Arial" w:hAnsi="Arial" w:cs="Arial"/>
                  <w:noProof/>
                  <w:kern w:val="0"/>
                  <w14:ligatures w14:val="none"/>
                </w:rPr>
              </w:pPr>
            </w:p>
            <w:p w14:paraId="7F671D88" w14:textId="0CD54F0C" w:rsidR="00DA56EF" w:rsidRPr="001E0B5D" w:rsidRDefault="009F2C5E" w:rsidP="00B57EE1">
              <w:pPr>
                <w:pStyle w:val="Bibliography"/>
                <w:rPr>
                  <w:rFonts w:ascii="Arial" w:hAnsi="Arial" w:cs="Arial"/>
                </w:rPr>
              </w:pPr>
              <w:r w:rsidRPr="001E0B5D">
                <w:rPr>
                  <w:rFonts w:ascii="Arial" w:hAnsi="Arial" w:cs="Arial"/>
                  <w:b/>
                  <w:bCs/>
                </w:rPr>
                <w:fldChar w:fldCharType="end"/>
              </w:r>
              <w:r w:rsidR="00AA7DCC" w:rsidRPr="001E0B5D">
                <w:rPr>
                  <w:rFonts w:ascii="Arial" w:hAnsi="Arial" w:cs="Arial"/>
                </w:rPr>
                <w:t>7 advantages of social media advertising for your business</w:t>
              </w:r>
              <w:r w:rsidR="002672DE" w:rsidRPr="001E0B5D">
                <w:rPr>
                  <w:rFonts w:ascii="Arial" w:hAnsi="Arial" w:cs="Arial"/>
                </w:rPr>
                <w:t xml:space="preserve">. </w:t>
              </w:r>
              <w:bookmarkStart w:id="15" w:name="_Hlk165070541"/>
              <w:r w:rsidR="002672DE" w:rsidRPr="001E0B5D">
                <w:rPr>
                  <w:rFonts w:ascii="Arial" w:hAnsi="Arial" w:cs="Arial"/>
                </w:rPr>
                <w:t>Available at:</w:t>
              </w:r>
              <w:bookmarkEnd w:id="15"/>
              <w:r w:rsidR="002672DE" w:rsidRPr="001E0B5D">
                <w:rPr>
                  <w:rFonts w:ascii="Arial" w:hAnsi="Arial" w:cs="Arial"/>
                  <w:b/>
                  <w:bCs/>
                </w:rPr>
                <w:fldChar w:fldCharType="begin"/>
              </w:r>
              <w:r w:rsidR="002672DE" w:rsidRPr="001E0B5D">
                <w:rPr>
                  <w:rFonts w:ascii="Arial" w:hAnsi="Arial" w:cs="Arial"/>
                  <w:b/>
                  <w:bCs/>
                </w:rPr>
                <w:instrText>HYPERLINK "https://www.commonground.digital/paid-social/advantages-of-social-media-advertising/#:~:text=It%20offers%20the%20opportunity%20to,time%20visitors%20into%20lifelong%20customers"</w:instrText>
              </w:r>
              <w:r w:rsidR="002672DE" w:rsidRPr="001E0B5D">
                <w:rPr>
                  <w:rFonts w:ascii="Arial" w:hAnsi="Arial" w:cs="Arial"/>
                  <w:b/>
                  <w:bCs/>
                </w:rPr>
              </w:r>
              <w:r w:rsidR="002672DE" w:rsidRPr="001E0B5D">
                <w:rPr>
                  <w:rFonts w:ascii="Arial" w:hAnsi="Arial" w:cs="Arial"/>
                  <w:b/>
                  <w:bCs/>
                </w:rPr>
                <w:fldChar w:fldCharType="separate"/>
              </w:r>
              <w:r w:rsidR="002672DE" w:rsidRPr="001E0B5D">
                <w:rPr>
                  <w:rStyle w:val="Hyperlink"/>
                  <w:rFonts w:ascii="Arial" w:hAnsi="Arial" w:cs="Arial"/>
                  <w:b/>
                  <w:bCs/>
                </w:rPr>
                <w:t>https://www.commonground.digital/paid-social/advantages-of-social-media-advertising/#:~:text=It%20offers%20the%20opportunity%20to,time%20visitors%20into%20lifelong%20customers</w:t>
              </w:r>
              <w:r w:rsidR="002672DE" w:rsidRPr="001E0B5D">
                <w:rPr>
                  <w:rFonts w:ascii="Arial" w:hAnsi="Arial" w:cs="Arial"/>
                  <w:b/>
                  <w:bCs/>
                </w:rPr>
                <w:fldChar w:fldCharType="end"/>
              </w:r>
              <w:r w:rsidR="00DA56EF" w:rsidRPr="001E0B5D">
                <w:rPr>
                  <w:rFonts w:ascii="Arial" w:hAnsi="Arial" w:cs="Arial"/>
                </w:rPr>
                <w:t xml:space="preserve"> </w:t>
              </w:r>
              <w:r w:rsidR="007345E7" w:rsidRPr="001E0B5D">
                <w:rPr>
                  <w:rFonts w:ascii="Arial" w:hAnsi="Arial" w:cs="Arial"/>
                  <w:noProof/>
                </w:rPr>
                <w:t>[Accessed 20 April 2024]</w:t>
              </w:r>
            </w:p>
            <w:p w14:paraId="4E4205E6" w14:textId="77777777" w:rsidR="00DA56EF" w:rsidRPr="001E0B5D" w:rsidRDefault="00DA56EF" w:rsidP="00B57EE1">
              <w:pPr>
                <w:rPr>
                  <w:rFonts w:ascii="Arial" w:hAnsi="Arial" w:cs="Arial"/>
                  <w:sz w:val="24"/>
                  <w:szCs w:val="24"/>
                  <w:lang w:eastAsia="en-US"/>
                </w:rPr>
              </w:pPr>
            </w:p>
            <w:p w14:paraId="6DEFF64E" w14:textId="382F186C" w:rsidR="00DA56EF" w:rsidRPr="001E0B5D" w:rsidRDefault="00AA7DCC" w:rsidP="00B57EE1">
              <w:pPr>
                <w:pStyle w:val="Heading1"/>
                <w:pBdr>
                  <w:top w:val="single" w:sz="2" w:space="0" w:color="E5E7EB"/>
                  <w:left w:val="single" w:sz="2" w:space="0" w:color="E5E7EB"/>
                  <w:bottom w:val="single" w:sz="2" w:space="0" w:color="E5E7EB"/>
                  <w:right w:val="single" w:sz="2" w:space="0" w:color="E5E7EB"/>
                </w:pBdr>
                <w:rPr>
                  <w:rFonts w:ascii="Arial" w:hAnsi="Arial" w:cs="Arial"/>
                  <w:color w:val="auto"/>
                  <w:sz w:val="24"/>
                  <w:szCs w:val="24"/>
                </w:rPr>
              </w:pPr>
              <w:bookmarkStart w:id="16" w:name="_Toc165124055"/>
              <w:bookmarkStart w:id="17" w:name="_Toc165124241"/>
              <w:r w:rsidRPr="001E0B5D">
                <w:rPr>
                  <w:rFonts w:ascii="Arial" w:hAnsi="Arial" w:cs="Arial"/>
                  <w:sz w:val="24"/>
                  <w:szCs w:val="24"/>
                </w:rPr>
                <w:t>How to Create a Social Media Marketing Strategy</w:t>
              </w:r>
              <w:r w:rsidR="002672DE" w:rsidRPr="001E0B5D">
                <w:rPr>
                  <w:rFonts w:ascii="Arial" w:hAnsi="Arial" w:cs="Arial"/>
                  <w:sz w:val="24"/>
                  <w:szCs w:val="24"/>
                </w:rPr>
                <w:t xml:space="preserve">. </w:t>
              </w:r>
              <w:r w:rsidR="002672DE" w:rsidRPr="001E0B5D">
                <w:rPr>
                  <w:rFonts w:ascii="Arial" w:hAnsi="Arial" w:cs="Arial"/>
                  <w:color w:val="auto"/>
                  <w:sz w:val="24"/>
                  <w:szCs w:val="24"/>
                </w:rPr>
                <w:t>Available at:</w:t>
              </w:r>
              <w:hyperlink r:id="rId10" w:history="1">
                <w:r w:rsidR="002672DE" w:rsidRPr="001E0B5D">
                  <w:rPr>
                    <w:rStyle w:val="Hyperlink"/>
                    <w:rFonts w:ascii="Arial" w:hAnsi="Arial" w:cs="Arial"/>
                    <w:sz w:val="24"/>
                    <w:szCs w:val="24"/>
                  </w:rPr>
                  <w:t>https://blog.hootsuite.com/how-to-create-a-social-media-marketing-plan/</w:t>
                </w:r>
              </w:hyperlink>
              <w:r w:rsidR="007345E7" w:rsidRPr="001E0B5D">
                <w:rPr>
                  <w:rFonts w:ascii="Arial" w:hAnsi="Arial" w:cs="Arial"/>
                  <w:noProof/>
                  <w:color w:val="auto"/>
                  <w:sz w:val="24"/>
                  <w:szCs w:val="24"/>
                </w:rPr>
                <w:t>[Accessed 20 April 2024]</w:t>
              </w:r>
              <w:bookmarkEnd w:id="16"/>
              <w:bookmarkEnd w:id="17"/>
            </w:p>
            <w:p w14:paraId="278C71BB" w14:textId="77777777" w:rsidR="00AA7DCC" w:rsidRPr="001E0B5D" w:rsidRDefault="00AA7DCC" w:rsidP="00B57EE1">
              <w:pPr>
                <w:rPr>
                  <w:rFonts w:ascii="Arial" w:hAnsi="Arial" w:cs="Arial"/>
                  <w:sz w:val="24"/>
                  <w:szCs w:val="24"/>
                  <w:lang w:eastAsia="en-US"/>
                </w:rPr>
              </w:pPr>
            </w:p>
            <w:p w14:paraId="340F60BC" w14:textId="6DA17F0B" w:rsidR="00AA7DCC" w:rsidRPr="001E0B5D" w:rsidRDefault="00AA7DCC" w:rsidP="00B57EE1">
              <w:pPr>
                <w:rPr>
                  <w:rFonts w:ascii="Arial" w:hAnsi="Arial" w:cs="Arial"/>
                  <w:sz w:val="24"/>
                  <w:szCs w:val="24"/>
                  <w:lang w:eastAsia="en-US"/>
                </w:rPr>
              </w:pPr>
              <w:r w:rsidRPr="001E0B5D">
                <w:rPr>
                  <w:rFonts w:ascii="Arial" w:hAnsi="Arial" w:cs="Arial"/>
                  <w:sz w:val="24"/>
                  <w:szCs w:val="24"/>
                  <w:lang w:eastAsia="en-US"/>
                </w:rPr>
                <w:t>what is digital marketing?</w:t>
              </w:r>
              <w:r w:rsidRPr="001E0B5D">
                <w:rPr>
                  <w:rFonts w:ascii="Arial" w:hAnsi="Arial" w:cs="Arial"/>
                  <w:sz w:val="24"/>
                  <w:szCs w:val="24"/>
                </w:rPr>
                <w:t xml:space="preserve"> </w:t>
              </w:r>
              <w:r w:rsidR="002672DE" w:rsidRPr="001E0B5D">
                <w:rPr>
                  <w:rFonts w:ascii="Arial" w:hAnsi="Arial" w:cs="Arial"/>
                  <w:sz w:val="24"/>
                  <w:szCs w:val="24"/>
                </w:rPr>
                <w:t xml:space="preserve"> Available </w:t>
              </w:r>
              <w:proofErr w:type="spellStart"/>
              <w:r w:rsidR="002672DE" w:rsidRPr="001E0B5D">
                <w:rPr>
                  <w:rFonts w:ascii="Arial" w:hAnsi="Arial" w:cs="Arial"/>
                  <w:sz w:val="24"/>
                  <w:szCs w:val="24"/>
                </w:rPr>
                <w:t>at:</w:t>
              </w:r>
              <w:hyperlink r:id="rId11" w:history="1">
                <w:r w:rsidR="002672DE" w:rsidRPr="001E0B5D">
                  <w:rPr>
                    <w:rStyle w:val="Hyperlink"/>
                    <w:rFonts w:ascii="Arial" w:hAnsi="Arial" w:cs="Arial"/>
                    <w:sz w:val="24"/>
                    <w:szCs w:val="24"/>
                    <w:lang w:eastAsia="en-US"/>
                  </w:rPr>
                  <w:t>https</w:t>
                </w:r>
                <w:proofErr w:type="spellEnd"/>
                <w:r w:rsidR="002672DE" w:rsidRPr="001E0B5D">
                  <w:rPr>
                    <w:rStyle w:val="Hyperlink"/>
                    <w:rFonts w:ascii="Arial" w:hAnsi="Arial" w:cs="Arial"/>
                    <w:sz w:val="24"/>
                    <w:szCs w:val="24"/>
                    <w:lang w:eastAsia="en-US"/>
                  </w:rPr>
                  <w:t>://www.investopedia.com/terms/d/digital-marketing.asp</w:t>
                </w:r>
              </w:hyperlink>
              <w:r w:rsidRPr="001E0B5D">
                <w:rPr>
                  <w:rFonts w:ascii="Arial" w:hAnsi="Arial" w:cs="Arial"/>
                  <w:sz w:val="24"/>
                  <w:szCs w:val="24"/>
                  <w:lang w:eastAsia="en-US"/>
                </w:rPr>
                <w:t xml:space="preserve"> </w:t>
              </w:r>
              <w:r w:rsidR="007345E7" w:rsidRPr="001E0B5D">
                <w:rPr>
                  <w:rFonts w:ascii="Arial" w:hAnsi="Arial" w:cs="Arial"/>
                  <w:noProof/>
                  <w:sz w:val="24"/>
                  <w:szCs w:val="24"/>
                </w:rPr>
                <w:t>[Accessed 20 April 2024]</w:t>
              </w:r>
            </w:p>
            <w:p w14:paraId="1D50104F" w14:textId="77777777" w:rsidR="00DA56EF" w:rsidRPr="001E0B5D" w:rsidRDefault="00DA56EF" w:rsidP="00B57EE1">
              <w:pPr>
                <w:rPr>
                  <w:rFonts w:ascii="Arial" w:hAnsi="Arial" w:cs="Arial"/>
                  <w:sz w:val="24"/>
                  <w:szCs w:val="24"/>
                  <w:lang w:eastAsia="en-US"/>
                </w:rPr>
              </w:pPr>
            </w:p>
            <w:p w14:paraId="7031887E" w14:textId="140ADA58" w:rsidR="009F2C5E" w:rsidRPr="001E0B5D" w:rsidRDefault="00CE683D" w:rsidP="00B57EE1">
              <w:pPr>
                <w:rPr>
                  <w:rFonts w:ascii="Arial" w:hAnsi="Arial" w:cs="Arial"/>
                  <w:sz w:val="24"/>
                  <w:szCs w:val="24"/>
                  <w:lang w:eastAsia="en-US"/>
                </w:rPr>
              </w:pPr>
            </w:p>
          </w:sdtContent>
        </w:sdt>
      </w:sdtContent>
    </w:sdt>
    <w:p w14:paraId="7A86E55A" w14:textId="77777777" w:rsidR="009F2C5E" w:rsidRPr="001E0B5D" w:rsidRDefault="009F2C5E" w:rsidP="00B94851">
      <w:pPr>
        <w:jc w:val="both"/>
        <w:rPr>
          <w:rFonts w:ascii="Arial" w:hAnsi="Arial" w:cs="Arial"/>
          <w:sz w:val="24"/>
          <w:szCs w:val="24"/>
        </w:rPr>
      </w:pPr>
    </w:p>
    <w:sectPr w:rsidR="009F2C5E" w:rsidRPr="001E0B5D" w:rsidSect="00DD5AFE">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F89666" w14:textId="77777777" w:rsidR="00DD5AFE" w:rsidRDefault="00DD5AFE" w:rsidP="00E728E4">
      <w:pPr>
        <w:spacing w:after="0" w:line="240" w:lineRule="auto"/>
      </w:pPr>
      <w:r>
        <w:separator/>
      </w:r>
    </w:p>
  </w:endnote>
  <w:endnote w:type="continuationSeparator" w:id="0">
    <w:p w14:paraId="490801C2" w14:textId="77777777" w:rsidR="00DD5AFE" w:rsidRDefault="00DD5AFE" w:rsidP="00E728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241C2E" w14:textId="77777777" w:rsidR="00483007" w:rsidRDefault="004830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14A31F" w14:textId="77777777" w:rsidR="00483007" w:rsidRDefault="004830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736DF2" w14:textId="27C50D8E" w:rsidR="00483007" w:rsidRDefault="00483007">
    <w:pPr>
      <w:pStyle w:val="Footer"/>
    </w:pPr>
    <w:r>
      <w:t xml:space="preserve">                                                             UNIVERSITY OF WALES TRINITY SAINT DAVID</w:t>
    </w:r>
  </w:p>
  <w:p w14:paraId="6997B45F" w14:textId="3577AD83" w:rsidR="00483007" w:rsidRDefault="00483007">
    <w:pPr>
      <w:pStyle w:val="Footer"/>
    </w:pPr>
    <w:r>
      <w:t xml:space="preserve">                                                             LONDON CAMPUS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B3C590" w14:textId="77777777" w:rsidR="00DD5AFE" w:rsidRDefault="00DD5AFE" w:rsidP="00E728E4">
      <w:pPr>
        <w:spacing w:after="0" w:line="240" w:lineRule="auto"/>
      </w:pPr>
      <w:r>
        <w:separator/>
      </w:r>
    </w:p>
  </w:footnote>
  <w:footnote w:type="continuationSeparator" w:id="0">
    <w:p w14:paraId="14B12FB4" w14:textId="77777777" w:rsidR="00DD5AFE" w:rsidRDefault="00DD5AFE" w:rsidP="00E728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DE559B" w14:textId="77777777" w:rsidR="00483007" w:rsidRDefault="004830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2FFEBA" w14:textId="77777777" w:rsidR="00483007" w:rsidRDefault="004830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CD9E39" w14:textId="77777777" w:rsidR="00483007" w:rsidRDefault="0048300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EDA"/>
    <w:rsid w:val="00022628"/>
    <w:rsid w:val="0005096F"/>
    <w:rsid w:val="000529E5"/>
    <w:rsid w:val="000567A9"/>
    <w:rsid w:val="00097736"/>
    <w:rsid w:val="000A1026"/>
    <w:rsid w:val="000F2860"/>
    <w:rsid w:val="00110E6B"/>
    <w:rsid w:val="00124B14"/>
    <w:rsid w:val="00192966"/>
    <w:rsid w:val="001C50F0"/>
    <w:rsid w:val="001E0B5D"/>
    <w:rsid w:val="00224F23"/>
    <w:rsid w:val="002534D3"/>
    <w:rsid w:val="002672DE"/>
    <w:rsid w:val="002D1CAD"/>
    <w:rsid w:val="00320677"/>
    <w:rsid w:val="00347A7C"/>
    <w:rsid w:val="003B50D8"/>
    <w:rsid w:val="003F31D4"/>
    <w:rsid w:val="0041135F"/>
    <w:rsid w:val="004216CB"/>
    <w:rsid w:val="0045685E"/>
    <w:rsid w:val="00473553"/>
    <w:rsid w:val="004775F0"/>
    <w:rsid w:val="00483007"/>
    <w:rsid w:val="00483502"/>
    <w:rsid w:val="00493707"/>
    <w:rsid w:val="004A5B91"/>
    <w:rsid w:val="004E3693"/>
    <w:rsid w:val="00504380"/>
    <w:rsid w:val="00511EAB"/>
    <w:rsid w:val="00546786"/>
    <w:rsid w:val="005469AE"/>
    <w:rsid w:val="005809A5"/>
    <w:rsid w:val="00587A6F"/>
    <w:rsid w:val="00613C96"/>
    <w:rsid w:val="00621DB9"/>
    <w:rsid w:val="006241DC"/>
    <w:rsid w:val="006372ED"/>
    <w:rsid w:val="00654799"/>
    <w:rsid w:val="0069515B"/>
    <w:rsid w:val="006D2C08"/>
    <w:rsid w:val="00703746"/>
    <w:rsid w:val="00713A24"/>
    <w:rsid w:val="007345E7"/>
    <w:rsid w:val="00762E1A"/>
    <w:rsid w:val="007A1DC7"/>
    <w:rsid w:val="00803502"/>
    <w:rsid w:val="00847A93"/>
    <w:rsid w:val="0088311B"/>
    <w:rsid w:val="008E1137"/>
    <w:rsid w:val="008E6584"/>
    <w:rsid w:val="00974B08"/>
    <w:rsid w:val="0099184F"/>
    <w:rsid w:val="009F2C5E"/>
    <w:rsid w:val="009F5A04"/>
    <w:rsid w:val="00A279FF"/>
    <w:rsid w:val="00A64093"/>
    <w:rsid w:val="00A65440"/>
    <w:rsid w:val="00A74ACE"/>
    <w:rsid w:val="00A822E9"/>
    <w:rsid w:val="00A8254F"/>
    <w:rsid w:val="00A96861"/>
    <w:rsid w:val="00AA7DCC"/>
    <w:rsid w:val="00AB530D"/>
    <w:rsid w:val="00AF5193"/>
    <w:rsid w:val="00B57EE1"/>
    <w:rsid w:val="00B70DFC"/>
    <w:rsid w:val="00B84A97"/>
    <w:rsid w:val="00B94851"/>
    <w:rsid w:val="00BA0ABC"/>
    <w:rsid w:val="00BA4C0A"/>
    <w:rsid w:val="00BD23F2"/>
    <w:rsid w:val="00BE19AA"/>
    <w:rsid w:val="00BE45A6"/>
    <w:rsid w:val="00BF3DD1"/>
    <w:rsid w:val="00C25EDA"/>
    <w:rsid w:val="00C27BBE"/>
    <w:rsid w:val="00C365EA"/>
    <w:rsid w:val="00C40E16"/>
    <w:rsid w:val="00CE683D"/>
    <w:rsid w:val="00CF2F0D"/>
    <w:rsid w:val="00DA56EF"/>
    <w:rsid w:val="00DD5AFE"/>
    <w:rsid w:val="00E27061"/>
    <w:rsid w:val="00E3330A"/>
    <w:rsid w:val="00E33EB2"/>
    <w:rsid w:val="00E728E4"/>
    <w:rsid w:val="00E92CC7"/>
    <w:rsid w:val="00E9775A"/>
    <w:rsid w:val="00EB3476"/>
    <w:rsid w:val="00ED37CB"/>
    <w:rsid w:val="00EE4B4E"/>
    <w:rsid w:val="00F23DB3"/>
    <w:rsid w:val="00F47937"/>
    <w:rsid w:val="00F879DD"/>
    <w:rsid w:val="00FB75E8"/>
    <w:rsid w:val="00FC674F"/>
    <w:rsid w:val="00FD767E"/>
    <w:rsid w:val="00FE3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4CAB08"/>
  <w15:chartTrackingRefBased/>
  <w15:docId w15:val="{0A35187D-800E-4ECF-9AEA-56463F9B2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1D4"/>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C25EDA"/>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C25EDA"/>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C25EDA"/>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5EDA"/>
    <w:pPr>
      <w:keepNext/>
      <w:keepLines/>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C25EDA"/>
    <w:pPr>
      <w:keepNext/>
      <w:keepLines/>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C25EDA"/>
    <w:pPr>
      <w:keepNext/>
      <w:keepLines/>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C25EDA"/>
    <w:pPr>
      <w:keepNext/>
      <w:keepLines/>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C25EDA"/>
    <w:pPr>
      <w:keepNext/>
      <w:keepLines/>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C25EDA"/>
    <w:pPr>
      <w:keepNext/>
      <w:keepLines/>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5E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5E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25E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5E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5E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5E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5E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5E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5EDA"/>
    <w:rPr>
      <w:rFonts w:eastAsiaTheme="majorEastAsia" w:cstheme="majorBidi"/>
      <w:color w:val="272727" w:themeColor="text1" w:themeTint="D8"/>
    </w:rPr>
  </w:style>
  <w:style w:type="paragraph" w:styleId="Title">
    <w:name w:val="Title"/>
    <w:basedOn w:val="Normal"/>
    <w:next w:val="Normal"/>
    <w:link w:val="TitleChar"/>
    <w:uiPriority w:val="10"/>
    <w:qFormat/>
    <w:rsid w:val="00C25EDA"/>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25E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5EDA"/>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25E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5EDA"/>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C25EDA"/>
    <w:rPr>
      <w:i/>
      <w:iCs/>
      <w:color w:val="404040" w:themeColor="text1" w:themeTint="BF"/>
    </w:rPr>
  </w:style>
  <w:style w:type="paragraph" w:styleId="ListParagraph">
    <w:name w:val="List Paragraph"/>
    <w:basedOn w:val="Normal"/>
    <w:uiPriority w:val="34"/>
    <w:qFormat/>
    <w:rsid w:val="00C25EDA"/>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C25EDA"/>
    <w:rPr>
      <w:i/>
      <w:iCs/>
      <w:color w:val="0F4761" w:themeColor="accent1" w:themeShade="BF"/>
    </w:rPr>
  </w:style>
  <w:style w:type="paragraph" w:styleId="IntenseQuote">
    <w:name w:val="Intense Quote"/>
    <w:basedOn w:val="Normal"/>
    <w:next w:val="Normal"/>
    <w:link w:val="IntenseQuoteChar"/>
    <w:uiPriority w:val="30"/>
    <w:qFormat/>
    <w:rsid w:val="00C25ED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C25EDA"/>
    <w:rPr>
      <w:i/>
      <w:iCs/>
      <w:color w:val="0F4761" w:themeColor="accent1" w:themeShade="BF"/>
    </w:rPr>
  </w:style>
  <w:style w:type="character" w:styleId="IntenseReference">
    <w:name w:val="Intense Reference"/>
    <w:basedOn w:val="DefaultParagraphFont"/>
    <w:uiPriority w:val="32"/>
    <w:qFormat/>
    <w:rsid w:val="00C25EDA"/>
    <w:rPr>
      <w:b/>
      <w:bCs/>
      <w:smallCaps/>
      <w:color w:val="0F4761" w:themeColor="accent1" w:themeShade="BF"/>
      <w:spacing w:val="5"/>
    </w:rPr>
  </w:style>
  <w:style w:type="paragraph" w:styleId="NoSpacing">
    <w:name w:val="No Spacing"/>
    <w:link w:val="NoSpacingChar"/>
    <w:uiPriority w:val="1"/>
    <w:qFormat/>
    <w:rsid w:val="00E728E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728E4"/>
    <w:rPr>
      <w:rFonts w:eastAsiaTheme="minorEastAsia"/>
      <w:kern w:val="0"/>
      <w:sz w:val="22"/>
      <w:szCs w:val="22"/>
      <w:lang w:eastAsia="en-GB"/>
      <w14:ligatures w14:val="none"/>
    </w:rPr>
  </w:style>
  <w:style w:type="paragraph" w:styleId="Header">
    <w:name w:val="header"/>
    <w:basedOn w:val="Normal"/>
    <w:link w:val="HeaderChar"/>
    <w:uiPriority w:val="99"/>
    <w:unhideWhenUsed/>
    <w:rsid w:val="00E728E4"/>
    <w:pPr>
      <w:tabs>
        <w:tab w:val="center" w:pos="4513"/>
        <w:tab w:val="right" w:pos="9026"/>
      </w:tabs>
      <w:spacing w:after="0" w:line="240" w:lineRule="auto"/>
    </w:pPr>
    <w:rPr>
      <w:rFonts w:eastAsiaTheme="minorHAnsi"/>
      <w:kern w:val="2"/>
      <w:sz w:val="24"/>
      <w:szCs w:val="24"/>
      <w:lang w:eastAsia="en-US"/>
      <w14:ligatures w14:val="standardContextual"/>
    </w:rPr>
  </w:style>
  <w:style w:type="character" w:customStyle="1" w:styleId="HeaderChar">
    <w:name w:val="Header Char"/>
    <w:basedOn w:val="DefaultParagraphFont"/>
    <w:link w:val="Header"/>
    <w:uiPriority w:val="99"/>
    <w:rsid w:val="00E728E4"/>
  </w:style>
  <w:style w:type="paragraph" w:styleId="Footer">
    <w:name w:val="footer"/>
    <w:basedOn w:val="Normal"/>
    <w:link w:val="FooterChar"/>
    <w:uiPriority w:val="99"/>
    <w:unhideWhenUsed/>
    <w:rsid w:val="00E728E4"/>
    <w:pPr>
      <w:tabs>
        <w:tab w:val="center" w:pos="4513"/>
        <w:tab w:val="right" w:pos="9026"/>
      </w:tabs>
      <w:spacing w:after="0" w:line="240" w:lineRule="auto"/>
    </w:pPr>
    <w:rPr>
      <w:rFonts w:eastAsiaTheme="minorHAnsi"/>
      <w:kern w:val="2"/>
      <w:sz w:val="24"/>
      <w:szCs w:val="24"/>
      <w:lang w:eastAsia="en-US"/>
      <w14:ligatures w14:val="standardContextual"/>
    </w:rPr>
  </w:style>
  <w:style w:type="character" w:customStyle="1" w:styleId="FooterChar">
    <w:name w:val="Footer Char"/>
    <w:basedOn w:val="DefaultParagraphFont"/>
    <w:link w:val="Footer"/>
    <w:uiPriority w:val="99"/>
    <w:rsid w:val="00E728E4"/>
  </w:style>
  <w:style w:type="paragraph" w:styleId="Bibliography">
    <w:name w:val="Bibliography"/>
    <w:basedOn w:val="Normal"/>
    <w:next w:val="Normal"/>
    <w:uiPriority w:val="37"/>
    <w:unhideWhenUsed/>
    <w:rsid w:val="009F2C5E"/>
    <w:pPr>
      <w:spacing w:line="278" w:lineRule="auto"/>
    </w:pPr>
    <w:rPr>
      <w:rFonts w:eastAsiaTheme="minorHAnsi"/>
      <w:kern w:val="2"/>
      <w:sz w:val="24"/>
      <w:szCs w:val="24"/>
      <w:lang w:eastAsia="en-US"/>
      <w14:ligatures w14:val="standardContextual"/>
    </w:rPr>
  </w:style>
  <w:style w:type="paragraph" w:styleId="TOCHeading">
    <w:name w:val="TOC Heading"/>
    <w:basedOn w:val="Heading1"/>
    <w:next w:val="Normal"/>
    <w:uiPriority w:val="39"/>
    <w:unhideWhenUsed/>
    <w:qFormat/>
    <w:rsid w:val="0019296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92966"/>
    <w:pPr>
      <w:spacing w:after="100" w:line="278" w:lineRule="auto"/>
    </w:pPr>
    <w:rPr>
      <w:rFonts w:eastAsiaTheme="minorHAnsi"/>
      <w:kern w:val="2"/>
      <w:sz w:val="24"/>
      <w:szCs w:val="24"/>
      <w:lang w:eastAsia="en-US"/>
      <w14:ligatures w14:val="standardContextual"/>
    </w:rPr>
  </w:style>
  <w:style w:type="paragraph" w:styleId="TOC2">
    <w:name w:val="toc 2"/>
    <w:basedOn w:val="Normal"/>
    <w:next w:val="Normal"/>
    <w:autoRedefine/>
    <w:uiPriority w:val="39"/>
    <w:unhideWhenUsed/>
    <w:rsid w:val="005469AE"/>
    <w:pPr>
      <w:tabs>
        <w:tab w:val="right" w:leader="dot" w:pos="9016"/>
      </w:tabs>
      <w:spacing w:after="100" w:line="278" w:lineRule="auto"/>
      <w:ind w:left="240"/>
    </w:pPr>
    <w:rPr>
      <w:rFonts w:eastAsiaTheme="minorHAnsi"/>
      <w:kern w:val="2"/>
      <w:sz w:val="24"/>
      <w:szCs w:val="24"/>
      <w:lang w:eastAsia="en-US"/>
      <w14:ligatures w14:val="standardContextual"/>
    </w:rPr>
  </w:style>
  <w:style w:type="character" w:styleId="Hyperlink">
    <w:name w:val="Hyperlink"/>
    <w:basedOn w:val="DefaultParagraphFont"/>
    <w:uiPriority w:val="99"/>
    <w:unhideWhenUsed/>
    <w:rsid w:val="00192966"/>
    <w:rPr>
      <w:color w:val="467886" w:themeColor="hyperlink"/>
      <w:u w:val="single"/>
    </w:rPr>
  </w:style>
  <w:style w:type="character" w:styleId="UnresolvedMention">
    <w:name w:val="Unresolved Mention"/>
    <w:basedOn w:val="DefaultParagraphFont"/>
    <w:uiPriority w:val="99"/>
    <w:semiHidden/>
    <w:unhideWhenUsed/>
    <w:rsid w:val="00DA56EF"/>
    <w:rPr>
      <w:color w:val="605E5C"/>
      <w:shd w:val="clear" w:color="auto" w:fill="E1DFDD"/>
    </w:rPr>
  </w:style>
  <w:style w:type="character" w:styleId="FollowedHyperlink">
    <w:name w:val="FollowedHyperlink"/>
    <w:basedOn w:val="DefaultParagraphFont"/>
    <w:uiPriority w:val="99"/>
    <w:semiHidden/>
    <w:unhideWhenUsed/>
    <w:rsid w:val="00AA7DCC"/>
    <w:rPr>
      <w:color w:val="96607D" w:themeColor="followedHyperlink"/>
      <w:u w:val="single"/>
    </w:rPr>
  </w:style>
  <w:style w:type="paragraph" w:styleId="TOC3">
    <w:name w:val="toc 3"/>
    <w:basedOn w:val="Normal"/>
    <w:next w:val="Normal"/>
    <w:autoRedefine/>
    <w:uiPriority w:val="39"/>
    <w:unhideWhenUsed/>
    <w:rsid w:val="00B9485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8132937">
      <w:bodyDiv w:val="1"/>
      <w:marLeft w:val="0"/>
      <w:marRight w:val="0"/>
      <w:marTop w:val="0"/>
      <w:marBottom w:val="0"/>
      <w:divBdr>
        <w:top w:val="none" w:sz="0" w:space="0" w:color="auto"/>
        <w:left w:val="none" w:sz="0" w:space="0" w:color="auto"/>
        <w:bottom w:val="none" w:sz="0" w:space="0" w:color="auto"/>
        <w:right w:val="none" w:sz="0" w:space="0" w:color="auto"/>
      </w:divBdr>
    </w:div>
    <w:div w:id="558564166">
      <w:bodyDiv w:val="1"/>
      <w:marLeft w:val="0"/>
      <w:marRight w:val="0"/>
      <w:marTop w:val="0"/>
      <w:marBottom w:val="0"/>
      <w:divBdr>
        <w:top w:val="none" w:sz="0" w:space="0" w:color="auto"/>
        <w:left w:val="none" w:sz="0" w:space="0" w:color="auto"/>
        <w:bottom w:val="none" w:sz="0" w:space="0" w:color="auto"/>
        <w:right w:val="none" w:sz="0" w:space="0" w:color="auto"/>
      </w:divBdr>
    </w:div>
    <w:div w:id="756681202">
      <w:bodyDiv w:val="1"/>
      <w:marLeft w:val="0"/>
      <w:marRight w:val="0"/>
      <w:marTop w:val="0"/>
      <w:marBottom w:val="0"/>
      <w:divBdr>
        <w:top w:val="none" w:sz="0" w:space="0" w:color="auto"/>
        <w:left w:val="none" w:sz="0" w:space="0" w:color="auto"/>
        <w:bottom w:val="none" w:sz="0" w:space="0" w:color="auto"/>
        <w:right w:val="none" w:sz="0" w:space="0" w:color="auto"/>
      </w:divBdr>
    </w:div>
    <w:div w:id="927813934">
      <w:bodyDiv w:val="1"/>
      <w:marLeft w:val="0"/>
      <w:marRight w:val="0"/>
      <w:marTop w:val="0"/>
      <w:marBottom w:val="0"/>
      <w:divBdr>
        <w:top w:val="none" w:sz="0" w:space="0" w:color="auto"/>
        <w:left w:val="none" w:sz="0" w:space="0" w:color="auto"/>
        <w:bottom w:val="none" w:sz="0" w:space="0" w:color="auto"/>
        <w:right w:val="none" w:sz="0" w:space="0" w:color="auto"/>
      </w:divBdr>
    </w:div>
    <w:div w:id="1363021190">
      <w:bodyDiv w:val="1"/>
      <w:marLeft w:val="0"/>
      <w:marRight w:val="0"/>
      <w:marTop w:val="0"/>
      <w:marBottom w:val="0"/>
      <w:divBdr>
        <w:top w:val="none" w:sz="0" w:space="0" w:color="auto"/>
        <w:left w:val="none" w:sz="0" w:space="0" w:color="auto"/>
        <w:bottom w:val="none" w:sz="0" w:space="0" w:color="auto"/>
        <w:right w:val="none" w:sz="0" w:space="0" w:color="auto"/>
      </w:divBdr>
    </w:div>
    <w:div w:id="1790777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nvestopedia.com/terms/d/digital-marketing.asp"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hyperlink" Target="https://blog.hootsuite.com/how-to-create-a-social-media-marketing-plan/"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Web21</b:Tag>
    <b:SourceType>InternetSite</b:SourceType>
    <b:Guid>{6ABB7C0F-2D38-4BBF-9973-B0629FF53461}</b:Guid>
    <b:Title>WebFX</b:Title>
    <b:Year>2021</b:Year>
    <b:YearAccessed>2024</b:YearAccessed>
    <b:MonthAccessed>April</b:MonthAccessed>
    <b:DayAccessed>20</b:DayAccessed>
    <b:URL>https://www.webfx.com/social-media/learn/social-media-marketing-advantages-and-disadvantages/</b:URL>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3D9644D8744A0F4B81A92F2F31CC48D8" ma:contentTypeVersion="4" ma:contentTypeDescription="Create a new document." ma:contentTypeScope="" ma:versionID="2ca383829f8f908414b5fee5ba3ce520">
  <xsd:schema xmlns:xsd="http://www.w3.org/2001/XMLSchema" xmlns:xs="http://www.w3.org/2001/XMLSchema" xmlns:p="http://schemas.microsoft.com/office/2006/metadata/properties" xmlns:ns3="24118c1d-9c57-4544-8bbc-2ac5ece2c856" targetNamespace="http://schemas.microsoft.com/office/2006/metadata/properties" ma:root="true" ma:fieldsID="ba032e473b2481ec809b0df35865c59d" ns3:_="">
    <xsd:import namespace="24118c1d-9c57-4544-8bbc-2ac5ece2c85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118c1d-9c57-4544-8bbc-2ac5ece2c85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5A7AA20-77F3-47A4-AC3C-1374368A64CF}">
  <ds:schemaRefs>
    <ds:schemaRef ds:uri="http://schemas.microsoft.com/office/infopath/2007/PartnerControls"/>
    <ds:schemaRef ds:uri="http://schemas.microsoft.com/office/2006/documentManagement/types"/>
    <ds:schemaRef ds:uri="http://schemas.openxmlformats.org/package/2006/metadata/core-properties"/>
    <ds:schemaRef ds:uri="http://purl.org/dc/elements/1.1/"/>
    <ds:schemaRef ds:uri="http://www.w3.org/XML/1998/namespace"/>
    <ds:schemaRef ds:uri="http://purl.org/dc/dcmitype/"/>
    <ds:schemaRef ds:uri="24118c1d-9c57-4544-8bbc-2ac5ece2c856"/>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D25AEB69-A933-4CE5-80D3-7611BCBF4F48}">
  <ds:schemaRefs>
    <ds:schemaRef ds:uri="http://schemas.openxmlformats.org/officeDocument/2006/bibliography"/>
  </ds:schemaRefs>
</ds:datastoreItem>
</file>

<file path=customXml/itemProps3.xml><?xml version="1.0" encoding="utf-8"?>
<ds:datastoreItem xmlns:ds="http://schemas.openxmlformats.org/officeDocument/2006/customXml" ds:itemID="{3EBA252F-6A45-43EC-8AC8-E2ABA6F7E7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118c1d-9c57-4544-8bbc-2ac5ece2c8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9B956D3-B4D7-49AD-BC96-A7485151638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1248</Words>
  <Characters>7117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HOW SOCIAL AND DIGITAL MEDIA CAN BE USED TO REACH A WIDER CUSTOMER BASE</vt:lpstr>
    </vt:vector>
  </TitlesOfParts>
  <Company/>
  <LinksUpToDate>false</LinksUpToDate>
  <CharactersWithSpaces>8349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SOCIAL AND DIGITAL MEDIA CAN BE USED TO REACH A WIDER CUSTOMER BASE</dc:title>
  <dc:subject/>
  <dc:creator>Glenda Cortez</dc:creator>
  <cp:keywords/>
  <dc:description/>
  <cp:lastModifiedBy>Glenda Matilde Cortez Marino (2325919)</cp:lastModifiedBy>
  <cp:revision>2</cp:revision>
  <dcterms:created xsi:type="dcterms:W3CDTF">2024-04-27T15:17:00Z</dcterms:created>
  <dcterms:modified xsi:type="dcterms:W3CDTF">2024-04-27T15:17:00Z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0x0101003D9644D8744A0F4B81A92F2F31CC48D8</vt:lpwstr>
  </property>
</Properties>
</file>