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DFCD9" w14:textId="77777777" w:rsidR="00FD12BD" w:rsidRDefault="00FD12BD" w:rsidP="00FD12BD">
      <w:pPr>
        <w:jc w:val="center"/>
        <w:rPr>
          <w:rFonts w:ascii="Roboto" w:hAnsi="Roboto"/>
          <w:b/>
          <w:bCs/>
          <w:color w:val="111111"/>
          <w:sz w:val="54"/>
          <w:szCs w:val="54"/>
          <w:shd w:val="clear" w:color="auto" w:fill="FFFFFF"/>
        </w:rPr>
      </w:pPr>
      <w:r w:rsidRPr="00FD12BD">
        <w:rPr>
          <w:rFonts w:ascii="Roboto" w:hAnsi="Roboto"/>
          <w:b/>
          <w:bCs/>
          <w:color w:val="111111"/>
          <w:sz w:val="54"/>
          <w:szCs w:val="54"/>
          <w:shd w:val="clear" w:color="auto" w:fill="FFFFFF"/>
        </w:rPr>
        <w:t>The E</w:t>
      </w:r>
      <w:r w:rsidRPr="00FD12BD">
        <w:rPr>
          <w:rFonts w:ascii="Roboto" w:hAnsi="Roboto"/>
          <w:b/>
          <w:bCs/>
          <w:color w:val="111111"/>
          <w:sz w:val="54"/>
          <w:szCs w:val="54"/>
          <w:shd w:val="clear" w:color="auto" w:fill="FFFFFF"/>
        </w:rPr>
        <w:t xml:space="preserve">mployee </w:t>
      </w:r>
      <w:r w:rsidRPr="00FD12BD">
        <w:rPr>
          <w:rFonts w:ascii="Roboto" w:hAnsi="Roboto"/>
          <w:b/>
          <w:bCs/>
          <w:color w:val="111111"/>
          <w:sz w:val="54"/>
          <w:szCs w:val="54"/>
          <w:shd w:val="clear" w:color="auto" w:fill="FFFFFF"/>
        </w:rPr>
        <w:t>L</w:t>
      </w:r>
      <w:r w:rsidRPr="00FD12BD">
        <w:rPr>
          <w:rFonts w:ascii="Roboto" w:hAnsi="Roboto"/>
          <w:b/>
          <w:bCs/>
          <w:color w:val="111111"/>
          <w:sz w:val="54"/>
          <w:szCs w:val="54"/>
          <w:shd w:val="clear" w:color="auto" w:fill="FFFFFF"/>
        </w:rPr>
        <w:t>ifecycle</w:t>
      </w:r>
      <w:r>
        <w:rPr>
          <w:rFonts w:ascii="Roboto" w:hAnsi="Roboto"/>
          <w:b/>
          <w:bCs/>
          <w:color w:val="111111"/>
          <w:sz w:val="54"/>
          <w:szCs w:val="54"/>
          <w:shd w:val="clear" w:color="auto" w:fill="FFFFFF"/>
        </w:rPr>
        <w:t xml:space="preserve"> by Own Experience</w:t>
      </w:r>
    </w:p>
    <w:p w14:paraId="5EA8F770" w14:textId="77777777" w:rsidR="00FD12BD" w:rsidRDefault="00FD12BD" w:rsidP="00FD12BD">
      <w:pPr>
        <w:jc w:val="center"/>
        <w:rPr>
          <w:rFonts w:ascii="Roboto" w:hAnsi="Roboto"/>
          <w:b/>
          <w:bCs/>
          <w:color w:val="111111"/>
          <w:sz w:val="54"/>
          <w:szCs w:val="54"/>
          <w:shd w:val="clear" w:color="auto" w:fill="FFFFFF"/>
        </w:rPr>
      </w:pPr>
    </w:p>
    <w:p w14:paraId="5C64D6C3" w14:textId="4975E0FF" w:rsidR="00EC2C27" w:rsidRPr="00C74D06" w:rsidRDefault="00FD12BD" w:rsidP="00FD12BD">
      <w:pPr>
        <w:jc w:val="both"/>
        <w:rPr>
          <w:rFonts w:ascii="Arial" w:hAnsi="Arial" w:cs="Arial"/>
          <w:b/>
          <w:bCs/>
          <w:color w:val="111111"/>
          <w:sz w:val="28"/>
          <w:szCs w:val="28"/>
          <w:shd w:val="clear" w:color="auto" w:fill="FFFFFF"/>
        </w:rPr>
      </w:pPr>
      <w:r w:rsidRPr="00C74D06">
        <w:rPr>
          <w:rFonts w:ascii="Arial" w:hAnsi="Arial" w:cs="Arial"/>
          <w:color w:val="111111"/>
          <w:sz w:val="28"/>
          <w:szCs w:val="28"/>
        </w:rPr>
        <w:t>The employee lifecycle is a process that tracks the journey of an employee from the time they are attracted to a company to the time they leave. The lifecycle consists of six stages: attraction, recruitment, onboarding, development, retention, and separation.</w:t>
      </w:r>
      <w:r w:rsidRPr="00C74D06">
        <w:rPr>
          <w:rFonts w:ascii="Arial" w:hAnsi="Arial" w:cs="Arial"/>
          <w:b/>
          <w:bCs/>
          <w:color w:val="111111"/>
          <w:sz w:val="28"/>
          <w:szCs w:val="28"/>
          <w:shd w:val="clear" w:color="auto" w:fill="FFFFFF"/>
        </w:rPr>
        <w:t xml:space="preserve"> </w:t>
      </w:r>
    </w:p>
    <w:p w14:paraId="14A90AB9" w14:textId="77777777" w:rsidR="00FD12BD" w:rsidRPr="00C74D06" w:rsidRDefault="00FD12BD" w:rsidP="00FD12BD">
      <w:pPr>
        <w:jc w:val="both"/>
        <w:rPr>
          <w:rFonts w:ascii="Arial" w:hAnsi="Arial" w:cs="Arial"/>
          <w:b/>
          <w:bCs/>
          <w:color w:val="111111"/>
          <w:sz w:val="28"/>
          <w:szCs w:val="28"/>
          <w:shd w:val="clear" w:color="auto" w:fill="FFFFFF"/>
        </w:rPr>
      </w:pPr>
    </w:p>
    <w:p w14:paraId="77EFD397" w14:textId="27D8D41E" w:rsidR="00FD12BD" w:rsidRPr="00C74D06" w:rsidRDefault="00FD12BD" w:rsidP="00FD12BD">
      <w:pPr>
        <w:jc w:val="both"/>
        <w:rPr>
          <w:rFonts w:ascii="Arial" w:hAnsi="Arial" w:cs="Arial"/>
          <w:color w:val="111111"/>
          <w:sz w:val="28"/>
          <w:szCs w:val="28"/>
        </w:rPr>
      </w:pPr>
      <w:r w:rsidRPr="00C74D06">
        <w:rPr>
          <w:rFonts w:ascii="Arial" w:hAnsi="Arial" w:cs="Arial"/>
          <w:b/>
          <w:bCs/>
          <w:color w:val="111111"/>
          <w:sz w:val="28"/>
          <w:szCs w:val="28"/>
          <w:shd w:val="clear" w:color="auto" w:fill="FFFFFF"/>
        </w:rPr>
        <w:t xml:space="preserve">Attraction: </w:t>
      </w:r>
      <w:r w:rsidRPr="00C74D06">
        <w:rPr>
          <w:rFonts w:ascii="Arial" w:hAnsi="Arial" w:cs="Arial"/>
          <w:color w:val="111111"/>
          <w:sz w:val="28"/>
          <w:szCs w:val="28"/>
        </w:rPr>
        <w:t>The first stage is attraction, where companies develop a strong employer brand to attract new talent.</w:t>
      </w:r>
      <w:r w:rsidRPr="00C74D06">
        <w:rPr>
          <w:rFonts w:ascii="Arial" w:hAnsi="Arial" w:cs="Arial"/>
          <w:color w:val="111111"/>
          <w:sz w:val="28"/>
          <w:szCs w:val="28"/>
        </w:rPr>
        <w:t xml:space="preserve"> I heard about this </w:t>
      </w:r>
      <w:r w:rsidR="00A87807" w:rsidRPr="00C74D06">
        <w:rPr>
          <w:rFonts w:ascii="Arial" w:hAnsi="Arial" w:cs="Arial"/>
          <w:color w:val="111111"/>
          <w:sz w:val="28"/>
          <w:szCs w:val="28"/>
        </w:rPr>
        <w:t>job</w:t>
      </w:r>
      <w:r w:rsidRPr="00C74D06">
        <w:rPr>
          <w:rFonts w:ascii="Arial" w:hAnsi="Arial" w:cs="Arial"/>
          <w:color w:val="111111"/>
          <w:sz w:val="28"/>
          <w:szCs w:val="28"/>
        </w:rPr>
        <w:t xml:space="preserve"> on internet, most important</w:t>
      </w:r>
      <w:r w:rsidR="00A87807" w:rsidRPr="00C74D06">
        <w:rPr>
          <w:rFonts w:ascii="Arial" w:hAnsi="Arial" w:cs="Arial"/>
          <w:color w:val="111111"/>
          <w:sz w:val="28"/>
          <w:szCs w:val="28"/>
        </w:rPr>
        <w:t xml:space="preserve"> thing</w:t>
      </w:r>
      <w:r w:rsidRPr="00C74D06">
        <w:rPr>
          <w:rFonts w:ascii="Arial" w:hAnsi="Arial" w:cs="Arial"/>
          <w:color w:val="111111"/>
          <w:sz w:val="28"/>
          <w:szCs w:val="28"/>
        </w:rPr>
        <w:t xml:space="preserve"> that it attracted me</w:t>
      </w:r>
      <w:r w:rsidR="00A87807" w:rsidRPr="00C74D06">
        <w:rPr>
          <w:rFonts w:ascii="Arial" w:hAnsi="Arial" w:cs="Arial"/>
          <w:color w:val="111111"/>
          <w:sz w:val="28"/>
          <w:szCs w:val="28"/>
        </w:rPr>
        <w:t>,</w:t>
      </w:r>
      <w:r w:rsidRPr="00C74D06">
        <w:rPr>
          <w:rFonts w:ascii="Arial" w:hAnsi="Arial" w:cs="Arial"/>
          <w:color w:val="111111"/>
          <w:sz w:val="28"/>
          <w:szCs w:val="28"/>
        </w:rPr>
        <w:t xml:space="preserve"> that it was very flexible.</w:t>
      </w:r>
    </w:p>
    <w:p w14:paraId="5DE562AF" w14:textId="71D3DFAE" w:rsidR="00FD12BD" w:rsidRPr="00C74D06" w:rsidRDefault="00FD12BD" w:rsidP="00FD12BD">
      <w:pPr>
        <w:jc w:val="both"/>
        <w:rPr>
          <w:rFonts w:ascii="Arial" w:hAnsi="Arial" w:cs="Arial"/>
          <w:color w:val="111111"/>
          <w:sz w:val="28"/>
          <w:szCs w:val="28"/>
        </w:rPr>
      </w:pPr>
      <w:r w:rsidRPr="009F01EE">
        <w:rPr>
          <w:rFonts w:ascii="Arial" w:hAnsi="Arial" w:cs="Arial"/>
          <w:b/>
          <w:bCs/>
          <w:color w:val="111111"/>
          <w:sz w:val="28"/>
          <w:szCs w:val="28"/>
        </w:rPr>
        <w:t>R</w:t>
      </w:r>
      <w:r w:rsidRPr="009F01EE">
        <w:rPr>
          <w:rFonts w:ascii="Arial" w:hAnsi="Arial" w:cs="Arial"/>
          <w:b/>
          <w:bCs/>
          <w:color w:val="111111"/>
          <w:sz w:val="28"/>
          <w:szCs w:val="28"/>
        </w:rPr>
        <w:t>ecruitment</w:t>
      </w:r>
      <w:r w:rsidRPr="009F01EE">
        <w:rPr>
          <w:rFonts w:ascii="Arial" w:hAnsi="Arial" w:cs="Arial"/>
          <w:b/>
          <w:bCs/>
          <w:color w:val="111111"/>
          <w:sz w:val="28"/>
          <w:szCs w:val="28"/>
        </w:rPr>
        <w:t>:</w:t>
      </w:r>
      <w:r w:rsidRPr="00C74D06">
        <w:rPr>
          <w:rFonts w:ascii="Arial" w:hAnsi="Arial" w:cs="Arial"/>
          <w:color w:val="111111"/>
          <w:sz w:val="28"/>
          <w:szCs w:val="28"/>
        </w:rPr>
        <w:t xml:space="preserve"> </w:t>
      </w:r>
      <w:r w:rsidRPr="00C74D06">
        <w:rPr>
          <w:rFonts w:ascii="Arial" w:hAnsi="Arial" w:cs="Arial"/>
          <w:color w:val="111111"/>
          <w:sz w:val="28"/>
          <w:szCs w:val="28"/>
        </w:rPr>
        <w:t>The recruitment stage involves identifying and selecting the right candidates for the job</w:t>
      </w:r>
      <w:r w:rsidRPr="00C74D06">
        <w:rPr>
          <w:rFonts w:ascii="Arial" w:hAnsi="Arial" w:cs="Arial"/>
          <w:color w:val="111111"/>
          <w:sz w:val="28"/>
          <w:szCs w:val="28"/>
        </w:rPr>
        <w:t xml:space="preserve">. The process for </w:t>
      </w:r>
      <w:r w:rsidR="00A87807" w:rsidRPr="00C74D06">
        <w:rPr>
          <w:rFonts w:ascii="Arial" w:hAnsi="Arial" w:cs="Arial"/>
          <w:color w:val="111111"/>
          <w:sz w:val="28"/>
          <w:szCs w:val="28"/>
        </w:rPr>
        <w:t xml:space="preserve">this job was </w:t>
      </w:r>
      <w:proofErr w:type="gramStart"/>
      <w:r w:rsidR="00A87807" w:rsidRPr="00C74D06">
        <w:rPr>
          <w:rFonts w:ascii="Arial" w:hAnsi="Arial" w:cs="Arial"/>
          <w:color w:val="111111"/>
          <w:sz w:val="28"/>
          <w:szCs w:val="28"/>
        </w:rPr>
        <w:t>pretty simple</w:t>
      </w:r>
      <w:proofErr w:type="gramEnd"/>
      <w:r w:rsidR="00A87807" w:rsidRPr="00C74D06">
        <w:rPr>
          <w:rFonts w:ascii="Arial" w:hAnsi="Arial" w:cs="Arial"/>
          <w:color w:val="111111"/>
          <w:sz w:val="28"/>
          <w:szCs w:val="28"/>
        </w:rPr>
        <w:t xml:space="preserve">, I made an application online and then later on I had to go for </w:t>
      </w:r>
      <w:r w:rsidR="00C74D06" w:rsidRPr="00C74D06">
        <w:rPr>
          <w:rFonts w:ascii="Arial" w:hAnsi="Arial" w:cs="Arial"/>
          <w:color w:val="111111"/>
          <w:sz w:val="28"/>
          <w:szCs w:val="28"/>
        </w:rPr>
        <w:t>face-to-face</w:t>
      </w:r>
      <w:r w:rsidR="00A87807" w:rsidRPr="00C74D06">
        <w:rPr>
          <w:rFonts w:ascii="Arial" w:hAnsi="Arial" w:cs="Arial"/>
          <w:color w:val="111111"/>
          <w:sz w:val="28"/>
          <w:szCs w:val="28"/>
        </w:rPr>
        <w:t xml:space="preserve"> </w:t>
      </w:r>
      <w:r w:rsidR="00C74D06" w:rsidRPr="00C74D06">
        <w:rPr>
          <w:rFonts w:ascii="Arial" w:hAnsi="Arial" w:cs="Arial"/>
          <w:color w:val="111111"/>
          <w:sz w:val="28"/>
          <w:szCs w:val="28"/>
        </w:rPr>
        <w:t>interview.</w:t>
      </w:r>
      <w:r w:rsidR="00A87807" w:rsidRPr="00C74D06">
        <w:rPr>
          <w:rFonts w:ascii="Arial" w:hAnsi="Arial" w:cs="Arial"/>
          <w:color w:val="111111"/>
          <w:sz w:val="28"/>
          <w:szCs w:val="28"/>
        </w:rPr>
        <w:t xml:space="preserve"> </w:t>
      </w:r>
    </w:p>
    <w:p w14:paraId="186608EE" w14:textId="74A5DAB0" w:rsidR="00A87807" w:rsidRPr="00C74D06" w:rsidRDefault="00A87807" w:rsidP="00FD12BD">
      <w:pPr>
        <w:jc w:val="both"/>
        <w:rPr>
          <w:rFonts w:ascii="Arial" w:hAnsi="Arial" w:cs="Arial"/>
          <w:color w:val="111111"/>
          <w:sz w:val="28"/>
          <w:szCs w:val="28"/>
        </w:rPr>
      </w:pPr>
      <w:r w:rsidRPr="00C74D06">
        <w:rPr>
          <w:rFonts w:ascii="Arial" w:hAnsi="Arial" w:cs="Arial"/>
          <w:b/>
          <w:bCs/>
          <w:color w:val="111111"/>
          <w:sz w:val="28"/>
          <w:szCs w:val="28"/>
        </w:rPr>
        <w:t xml:space="preserve">Onboarding: </w:t>
      </w:r>
      <w:r w:rsidRPr="00C74D06">
        <w:rPr>
          <w:rFonts w:ascii="Arial" w:hAnsi="Arial" w:cs="Arial"/>
          <w:color w:val="111111"/>
          <w:sz w:val="28"/>
          <w:szCs w:val="28"/>
        </w:rPr>
        <w:t>Onboarding is the process of integrating new employees into the company culture and providing them with the necessary tools and resources to succeed.</w:t>
      </w:r>
      <w:r w:rsidRPr="00C74D06">
        <w:rPr>
          <w:rFonts w:ascii="Arial" w:hAnsi="Arial" w:cs="Arial"/>
          <w:color w:val="111111"/>
          <w:sz w:val="28"/>
          <w:szCs w:val="28"/>
        </w:rPr>
        <w:t xml:space="preserve"> </w:t>
      </w:r>
      <w:r w:rsidR="00C74D06" w:rsidRPr="00C74D06">
        <w:rPr>
          <w:rFonts w:ascii="Arial" w:hAnsi="Arial" w:cs="Arial"/>
          <w:color w:val="111111"/>
          <w:sz w:val="28"/>
          <w:szCs w:val="28"/>
        </w:rPr>
        <w:t>Once</w:t>
      </w:r>
      <w:r w:rsidRPr="00C74D06">
        <w:rPr>
          <w:rFonts w:ascii="Arial" w:hAnsi="Arial" w:cs="Arial"/>
          <w:color w:val="111111"/>
          <w:sz w:val="28"/>
          <w:szCs w:val="28"/>
        </w:rPr>
        <w:t xml:space="preserve"> I pass the </w:t>
      </w:r>
      <w:r w:rsidR="00C74D06" w:rsidRPr="00C74D06">
        <w:rPr>
          <w:rFonts w:ascii="Arial" w:hAnsi="Arial" w:cs="Arial"/>
          <w:color w:val="111111"/>
          <w:sz w:val="28"/>
          <w:szCs w:val="28"/>
        </w:rPr>
        <w:t>face-to-face</w:t>
      </w:r>
      <w:r w:rsidRPr="00C74D06">
        <w:rPr>
          <w:rFonts w:ascii="Arial" w:hAnsi="Arial" w:cs="Arial"/>
          <w:color w:val="111111"/>
          <w:sz w:val="28"/>
          <w:szCs w:val="28"/>
        </w:rPr>
        <w:t xml:space="preserve"> interview, they have sent me </w:t>
      </w:r>
      <w:r w:rsidR="00C74D06" w:rsidRPr="00C74D06">
        <w:rPr>
          <w:rFonts w:ascii="Arial" w:hAnsi="Arial" w:cs="Arial"/>
          <w:color w:val="111111"/>
          <w:sz w:val="28"/>
          <w:szCs w:val="28"/>
        </w:rPr>
        <w:t>an</w:t>
      </w:r>
      <w:r w:rsidRPr="00C74D06">
        <w:rPr>
          <w:rFonts w:ascii="Arial" w:hAnsi="Arial" w:cs="Arial"/>
          <w:color w:val="111111"/>
          <w:sz w:val="28"/>
          <w:szCs w:val="28"/>
        </w:rPr>
        <w:t xml:space="preserve"> email and ask me to go fo</w:t>
      </w:r>
      <w:r w:rsidR="00C74D06" w:rsidRPr="00C74D06">
        <w:rPr>
          <w:rFonts w:ascii="Arial" w:hAnsi="Arial" w:cs="Arial"/>
          <w:color w:val="111111"/>
          <w:sz w:val="28"/>
          <w:szCs w:val="28"/>
        </w:rPr>
        <w:t>r</w:t>
      </w:r>
      <w:r w:rsidRPr="00C74D06">
        <w:rPr>
          <w:rFonts w:ascii="Arial" w:hAnsi="Arial" w:cs="Arial"/>
          <w:color w:val="111111"/>
          <w:sz w:val="28"/>
          <w:szCs w:val="28"/>
        </w:rPr>
        <w:t xml:space="preserve"> an induction day.</w:t>
      </w:r>
    </w:p>
    <w:p w14:paraId="6D8726EF" w14:textId="02776110" w:rsidR="00A87807" w:rsidRPr="00C74D06" w:rsidRDefault="00A87807" w:rsidP="00FD12BD">
      <w:pPr>
        <w:jc w:val="both"/>
        <w:rPr>
          <w:rFonts w:ascii="Arial" w:hAnsi="Arial" w:cs="Arial"/>
          <w:color w:val="111111"/>
          <w:sz w:val="28"/>
          <w:szCs w:val="28"/>
        </w:rPr>
      </w:pPr>
      <w:r w:rsidRPr="009F01EE">
        <w:rPr>
          <w:rFonts w:ascii="Arial" w:hAnsi="Arial" w:cs="Arial"/>
          <w:b/>
          <w:bCs/>
          <w:color w:val="111111"/>
          <w:sz w:val="28"/>
          <w:szCs w:val="28"/>
        </w:rPr>
        <w:t>Development</w:t>
      </w:r>
      <w:r w:rsidR="00C74D06" w:rsidRPr="009F01EE">
        <w:rPr>
          <w:rFonts w:ascii="Arial" w:hAnsi="Arial" w:cs="Arial"/>
          <w:b/>
          <w:bCs/>
          <w:color w:val="111111"/>
          <w:sz w:val="28"/>
          <w:szCs w:val="28"/>
        </w:rPr>
        <w:t>:</w:t>
      </w:r>
      <w:r w:rsidR="00C74D06" w:rsidRPr="00C74D06">
        <w:rPr>
          <w:rFonts w:ascii="Arial" w:hAnsi="Arial" w:cs="Arial"/>
          <w:color w:val="111111"/>
          <w:sz w:val="28"/>
          <w:szCs w:val="28"/>
        </w:rPr>
        <w:t xml:space="preserve"> </w:t>
      </w:r>
      <w:r w:rsidR="00C74D06" w:rsidRPr="00C74D06">
        <w:rPr>
          <w:rFonts w:ascii="Arial" w:hAnsi="Arial" w:cs="Arial"/>
          <w:color w:val="111111"/>
          <w:sz w:val="28"/>
          <w:szCs w:val="28"/>
        </w:rPr>
        <w:t>Development is about providing employees with opportunities for growth and learning.</w:t>
      </w:r>
      <w:r w:rsidR="00C74D06" w:rsidRPr="00C74D06">
        <w:rPr>
          <w:rFonts w:ascii="Arial" w:hAnsi="Arial" w:cs="Arial"/>
          <w:color w:val="111111"/>
          <w:sz w:val="28"/>
          <w:szCs w:val="28"/>
        </w:rPr>
        <w:t xml:space="preserve"> During my induction I had to go trough a multiple training process which helped me later.</w:t>
      </w:r>
    </w:p>
    <w:p w14:paraId="202914F9" w14:textId="649AD419" w:rsidR="00C74D06" w:rsidRPr="00C74D06" w:rsidRDefault="00C74D06" w:rsidP="00FD12BD">
      <w:pPr>
        <w:jc w:val="both"/>
        <w:rPr>
          <w:rFonts w:ascii="Arial" w:hAnsi="Arial" w:cs="Arial"/>
          <w:color w:val="111111"/>
          <w:sz w:val="28"/>
          <w:szCs w:val="28"/>
        </w:rPr>
      </w:pPr>
      <w:r w:rsidRPr="009F01EE">
        <w:rPr>
          <w:rFonts w:ascii="Arial" w:hAnsi="Arial" w:cs="Arial"/>
          <w:b/>
          <w:bCs/>
          <w:color w:val="111111"/>
          <w:sz w:val="28"/>
          <w:szCs w:val="28"/>
        </w:rPr>
        <w:t>Retention:</w:t>
      </w:r>
      <w:r w:rsidR="009F01EE">
        <w:rPr>
          <w:rFonts w:ascii="Arial" w:hAnsi="Arial" w:cs="Arial"/>
          <w:color w:val="111111"/>
          <w:sz w:val="28"/>
          <w:szCs w:val="28"/>
        </w:rPr>
        <w:t xml:space="preserve"> It </w:t>
      </w:r>
      <w:r w:rsidRPr="00C74D06">
        <w:rPr>
          <w:rFonts w:ascii="Arial" w:hAnsi="Arial" w:cs="Arial"/>
          <w:color w:val="111111"/>
          <w:sz w:val="28"/>
          <w:szCs w:val="28"/>
        </w:rPr>
        <w:t>involves keeping employees engaged and motivated to stay with the company</w:t>
      </w:r>
      <w:r w:rsidRPr="00C74D06">
        <w:rPr>
          <w:rFonts w:ascii="Arial" w:hAnsi="Arial" w:cs="Arial"/>
          <w:color w:val="111111"/>
          <w:sz w:val="28"/>
          <w:szCs w:val="28"/>
        </w:rPr>
        <w:t>. I really like this job and I learned a lot from it and vast experience but due to less hours, I had to leave.</w:t>
      </w:r>
    </w:p>
    <w:p w14:paraId="1E477673" w14:textId="0ADF344A" w:rsidR="00C74D06" w:rsidRPr="00C74D06" w:rsidRDefault="00C74D06" w:rsidP="00FD12BD">
      <w:pPr>
        <w:jc w:val="both"/>
        <w:rPr>
          <w:rFonts w:ascii="Arial" w:hAnsi="Arial" w:cs="Arial"/>
          <w:color w:val="111111"/>
          <w:sz w:val="28"/>
          <w:szCs w:val="28"/>
        </w:rPr>
      </w:pPr>
      <w:r w:rsidRPr="009F01EE">
        <w:rPr>
          <w:rFonts w:ascii="Arial" w:hAnsi="Arial" w:cs="Arial"/>
          <w:b/>
          <w:bCs/>
          <w:color w:val="111111"/>
          <w:sz w:val="28"/>
          <w:szCs w:val="28"/>
        </w:rPr>
        <w:t>S</w:t>
      </w:r>
      <w:r w:rsidRPr="009F01EE">
        <w:rPr>
          <w:rFonts w:ascii="Arial" w:hAnsi="Arial" w:cs="Arial"/>
          <w:b/>
          <w:bCs/>
          <w:color w:val="111111"/>
          <w:sz w:val="28"/>
          <w:szCs w:val="28"/>
        </w:rPr>
        <w:t>eparation</w:t>
      </w:r>
      <w:r w:rsidRPr="009F01EE">
        <w:rPr>
          <w:rFonts w:ascii="Arial" w:hAnsi="Arial" w:cs="Arial"/>
          <w:b/>
          <w:bCs/>
          <w:color w:val="111111"/>
          <w:sz w:val="28"/>
          <w:szCs w:val="28"/>
        </w:rPr>
        <w:t>:</w:t>
      </w:r>
      <w:r w:rsidRPr="00C74D06">
        <w:rPr>
          <w:rFonts w:ascii="Arial" w:hAnsi="Arial" w:cs="Arial"/>
          <w:color w:val="111111"/>
          <w:sz w:val="28"/>
          <w:szCs w:val="28"/>
        </w:rPr>
        <w:t xml:space="preserve"> </w:t>
      </w:r>
      <w:r w:rsidRPr="00C74D06">
        <w:rPr>
          <w:rFonts w:ascii="Arial" w:hAnsi="Arial" w:cs="Arial"/>
          <w:color w:val="111111"/>
          <w:sz w:val="28"/>
          <w:szCs w:val="28"/>
        </w:rPr>
        <w:t>separation is when an employee leaves the company either voluntarily or involuntarily</w:t>
      </w:r>
      <w:r w:rsidRPr="00C74D06">
        <w:rPr>
          <w:rFonts w:ascii="Arial" w:hAnsi="Arial" w:cs="Arial"/>
          <w:color w:val="111111"/>
          <w:sz w:val="28"/>
          <w:szCs w:val="28"/>
        </w:rPr>
        <w:t>. I didn’t have to face any adversity  It was very smooth and understanding.</w:t>
      </w:r>
    </w:p>
    <w:p w14:paraId="2D733D22" w14:textId="77777777" w:rsidR="00C74D06" w:rsidRDefault="00C74D06" w:rsidP="00FD12BD">
      <w:pPr>
        <w:jc w:val="both"/>
        <w:rPr>
          <w:rFonts w:ascii="Roboto" w:hAnsi="Roboto"/>
          <w:color w:val="111111"/>
        </w:rPr>
      </w:pPr>
    </w:p>
    <w:p w14:paraId="5F934949" w14:textId="260AFA75" w:rsidR="00C74D06" w:rsidRDefault="00C74D06" w:rsidP="00FD12BD">
      <w:pPr>
        <w:jc w:val="both"/>
        <w:rPr>
          <w:rFonts w:ascii="Roboto" w:hAnsi="Roboto"/>
          <w:color w:val="111111"/>
        </w:rPr>
      </w:pPr>
      <w:r>
        <w:rPr>
          <w:rFonts w:ascii="Roboto" w:hAnsi="Roboto"/>
          <w:color w:val="111111"/>
        </w:rPr>
        <w:t xml:space="preserve">The employee lifecycle is important because it helps companies manage their workforce more effectively. By understanding each stage of the lifecycle, companies can identify areas where they need to improve and develop strategies to retain their </w:t>
      </w:r>
      <w:r>
        <w:rPr>
          <w:rFonts w:ascii="Roboto" w:hAnsi="Roboto"/>
          <w:color w:val="111111"/>
        </w:rPr>
        <w:t>employees.</w:t>
      </w:r>
    </w:p>
    <w:p w14:paraId="6B1DDE27" w14:textId="77777777" w:rsidR="00C74D06" w:rsidRPr="00A87807" w:rsidRDefault="00C74D06" w:rsidP="00FD12BD">
      <w:pPr>
        <w:jc w:val="both"/>
        <w:rPr>
          <w:rFonts w:ascii="Roboto" w:hAnsi="Roboto"/>
          <w:color w:val="111111"/>
        </w:rPr>
      </w:pPr>
    </w:p>
    <w:sectPr w:rsidR="00C74D06" w:rsidRPr="00A87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2BD"/>
    <w:rsid w:val="009F01EE"/>
    <w:rsid w:val="00A87807"/>
    <w:rsid w:val="00C74D06"/>
    <w:rsid w:val="00EC2C27"/>
    <w:rsid w:val="00FD1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755D8"/>
  <w15:chartTrackingRefBased/>
  <w15:docId w15:val="{7BE51F77-4A70-40DF-B0E5-EFE8EB0AE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Rezaul Rabbani</dc:creator>
  <cp:keywords/>
  <dc:description/>
  <cp:lastModifiedBy>Rezaul Rabbani</cp:lastModifiedBy>
  <cp:revision>1</cp:revision>
  <dcterms:created xsi:type="dcterms:W3CDTF">2023-10-16T11:30:00Z</dcterms:created>
  <dcterms:modified xsi:type="dcterms:W3CDTF">2023-10-16T12:27:00Z</dcterms:modified>
</cp:coreProperties>
</file>