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12AAC" w:rsidRPr="00633DAC" w:rsidRDefault="00012AAC" w:rsidP="00AF48CC">
      <w:pPr>
        <w:rPr>
          <w:rFonts w:cs="Arial"/>
          <w:b/>
          <w:color w:val="000000"/>
          <w:sz w:val="24"/>
          <w:u w:val="single"/>
          <w:shd w:val="clear" w:color="auto" w:fill="F0F0F0"/>
        </w:rPr>
      </w:pPr>
      <w:r w:rsidRPr="00633DAC">
        <w:rPr>
          <w:rFonts w:cs="Arial"/>
          <w:b/>
          <w:color w:val="000000"/>
          <w:sz w:val="24"/>
          <w:u w:val="single"/>
          <w:shd w:val="clear" w:color="auto" w:fill="F0F0F0"/>
        </w:rPr>
        <w:t>For Loop extra exercises</w:t>
      </w:r>
    </w:p>
    <w:p w:rsidR="00012AAC" w:rsidRPr="00AF48CC" w:rsidRDefault="00012AAC" w:rsidP="00AF48CC">
      <w:pPr>
        <w:pStyle w:val="ListParagraph"/>
        <w:rPr>
          <w:rFonts w:cs="Arial"/>
          <w:color w:val="000000"/>
          <w:shd w:val="clear" w:color="auto" w:fill="F0F0F0"/>
        </w:rPr>
      </w:pPr>
    </w:p>
    <w:p w:rsidR="00F538CB" w:rsidRPr="00AF48CC" w:rsidRDefault="00F538CB" w:rsidP="00AF48CC">
      <w:pPr>
        <w:rPr>
          <w:rFonts w:cs="Arial"/>
          <w:color w:val="000000"/>
          <w:shd w:val="clear" w:color="auto" w:fill="F0F0F0"/>
        </w:rPr>
      </w:pPr>
    </w:p>
    <w:p w:rsidR="000B1B46" w:rsidRPr="00AF48CC" w:rsidRDefault="000B1B46" w:rsidP="00AF48CC">
      <w:pPr>
        <w:pStyle w:val="ListParagraph"/>
        <w:numPr>
          <w:ilvl w:val="0"/>
          <w:numId w:val="1"/>
        </w:numPr>
        <w:ind w:firstLine="0"/>
      </w:pPr>
      <w:r w:rsidRPr="00AF48CC">
        <w:rPr>
          <w:rFonts w:cs="Arial"/>
          <w:color w:val="000000"/>
          <w:shd w:val="clear" w:color="auto" w:fill="F0F0F0"/>
        </w:rPr>
        <w:t>For every number on a dartboard (1 to 20), work out the possible single, double and treble scores. (For example, the number 20 has the possible score</w:t>
      </w:r>
      <w:r w:rsidR="00633DAC">
        <w:rPr>
          <w:rFonts w:cs="Arial"/>
          <w:color w:val="000000"/>
          <w:shd w:val="clear" w:color="auto" w:fill="F0F0F0"/>
        </w:rPr>
        <w:t>s</w:t>
      </w:r>
      <w:r w:rsidRPr="00AF48CC">
        <w:rPr>
          <w:rFonts w:cs="Arial"/>
          <w:color w:val="000000"/>
          <w:shd w:val="clear" w:color="auto" w:fill="F0F0F0"/>
        </w:rPr>
        <w:t xml:space="preserve"> 20, 40 and 60.</w:t>
      </w:r>
      <w:r w:rsidR="00BA1974" w:rsidRPr="00AF48CC">
        <w:rPr>
          <w:rFonts w:cs="Arial"/>
          <w:color w:val="000000"/>
          <w:shd w:val="clear" w:color="auto" w:fill="F0F0F0"/>
        </w:rPr>
        <w:t>)</w:t>
      </w:r>
    </w:p>
    <w:p w:rsidR="00206618" w:rsidRPr="00AF48CC" w:rsidRDefault="00206618" w:rsidP="00AF48CC"/>
    <w:p w:rsidR="00206618" w:rsidRPr="00AF48CC" w:rsidRDefault="00012AAC" w:rsidP="00AF48CC">
      <w:pPr>
        <w:jc w:val="center"/>
      </w:pPr>
      <w:r w:rsidRPr="00AF48CC">
        <w:rPr>
          <w:noProof/>
          <w:lang w:eastAsia="en-GB"/>
        </w:rPr>
        <w:drawing>
          <wp:inline distT="0" distB="0" distL="0" distR="0" wp14:anchorId="61F1DE08" wp14:editId="16DFB2AC">
            <wp:extent cx="1057701" cy="1057701"/>
            <wp:effectExtent l="0" t="0" r="9525" b="9525"/>
            <wp:docPr id="4" name="Picture 4" descr="http://www.clipartkid.com/images/737/dart-board-clip-art-at-clker-com-vector-clip-art-online-royalty-hhRlOz-clipar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clipartkid.com/images/737/dart-board-clip-art-at-clker-com-vector-clip-art-online-royalty-hhRlOz-clipart.pn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06127" cy="11061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12AAC" w:rsidRDefault="00012AAC" w:rsidP="00AF48CC"/>
    <w:p w:rsidR="00AF48CC" w:rsidRPr="00AF48CC" w:rsidRDefault="00AF48CC" w:rsidP="00AF48CC"/>
    <w:p w:rsidR="00BA1974" w:rsidRPr="00AF48CC" w:rsidRDefault="00BA1974" w:rsidP="00AF48CC">
      <w:pPr>
        <w:pStyle w:val="ListParagraph"/>
        <w:numPr>
          <w:ilvl w:val="0"/>
          <w:numId w:val="1"/>
        </w:numPr>
        <w:ind w:firstLine="0"/>
      </w:pPr>
      <w:r w:rsidRPr="00AF48CC">
        <w:rPr>
          <w:rFonts w:cs="Times"/>
          <w:bCs/>
          <w:color w:val="333333"/>
          <w:shd w:val="clear" w:color="auto" w:fill="FFFFFF"/>
        </w:rPr>
        <w:t>Write a program that displays the squares</w:t>
      </w:r>
      <w:r w:rsidR="00012AAC" w:rsidRPr="00AF48CC">
        <w:rPr>
          <w:rFonts w:cs="Times"/>
          <w:bCs/>
          <w:color w:val="333333"/>
          <w:shd w:val="clear" w:color="auto" w:fill="FFFFFF"/>
        </w:rPr>
        <w:t xml:space="preserve"> and cubes</w:t>
      </w:r>
      <w:r w:rsidRPr="00AF48CC">
        <w:rPr>
          <w:rFonts w:cs="Times"/>
          <w:bCs/>
          <w:color w:val="333333"/>
          <w:shd w:val="clear" w:color="auto" w:fill="FFFFFF"/>
        </w:rPr>
        <w:t xml:space="preserve"> of the numbers from 0 to </w:t>
      </w:r>
      <w:r w:rsidR="00AF48CC">
        <w:rPr>
          <w:rFonts w:cs="Times"/>
          <w:bCs/>
          <w:color w:val="333333"/>
          <w:shd w:val="clear" w:color="auto" w:fill="FFFFFF"/>
        </w:rPr>
        <w:t>a number specified by the user.</w:t>
      </w:r>
    </w:p>
    <w:p w:rsidR="00012AAC" w:rsidRPr="00AF48CC" w:rsidRDefault="00012AAC" w:rsidP="00AF48CC">
      <w:pPr>
        <w:pStyle w:val="ListParagraph"/>
      </w:pPr>
    </w:p>
    <w:p w:rsidR="00012AAC" w:rsidRPr="00AF48CC" w:rsidRDefault="00012AAC" w:rsidP="00AF48CC">
      <w:pPr>
        <w:pStyle w:val="ListParagraph"/>
        <w:ind w:left="0"/>
      </w:pPr>
      <w:r w:rsidRPr="00AF48CC">
        <w:t>Your output should look similar to the following:</w:t>
      </w:r>
    </w:p>
    <w:p w:rsidR="00012AAC" w:rsidRPr="00AF48CC" w:rsidRDefault="00012AAC" w:rsidP="00AF48CC">
      <w:pPr>
        <w:pStyle w:val="ListParagraph"/>
      </w:pPr>
    </w:p>
    <w:p w:rsidR="00BA1974" w:rsidRPr="00AF48CC" w:rsidRDefault="00012AAC" w:rsidP="00AF48CC">
      <w:r w:rsidRPr="00AF48CC">
        <w:rPr>
          <w:noProof/>
          <w:lang w:eastAsia="en-GB"/>
        </w:rPr>
        <w:drawing>
          <wp:inline distT="0" distB="0" distL="0" distR="0">
            <wp:extent cx="5254625" cy="2019935"/>
            <wp:effectExtent l="19050" t="19050" r="22225" b="18415"/>
            <wp:docPr id="6" name="Picture 6" descr="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4625" cy="201993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012AAC" w:rsidRPr="00AF48CC" w:rsidRDefault="00012AAC" w:rsidP="00AF48CC"/>
    <w:p w:rsidR="00012AAC" w:rsidRPr="00AF48CC" w:rsidRDefault="00012AAC" w:rsidP="00AF48CC"/>
    <w:p w:rsidR="00AF48CC" w:rsidRPr="00AF48CC" w:rsidRDefault="00AF48CC" w:rsidP="00AF48CC">
      <w:pPr>
        <w:pStyle w:val="ListParagraph"/>
        <w:rPr>
          <w:rFonts w:cs="Arial"/>
          <w:color w:val="000000"/>
          <w:shd w:val="clear" w:color="auto" w:fill="F0F0F0"/>
        </w:rPr>
      </w:pPr>
    </w:p>
    <w:p w:rsidR="00660602" w:rsidRPr="00660602" w:rsidRDefault="00660602" w:rsidP="00660602">
      <w:pPr>
        <w:rPr>
          <w:rFonts w:cs="Arial"/>
          <w:color w:val="000000"/>
          <w:shd w:val="clear" w:color="auto" w:fill="F0F0F0"/>
        </w:rPr>
      </w:pPr>
      <w:r>
        <w:rPr>
          <w:rFonts w:cs="Arial"/>
          <w:color w:val="000000"/>
          <w:shd w:val="clear" w:color="auto" w:fill="F0F0F0"/>
        </w:rPr>
        <w:t>3</w:t>
      </w:r>
      <w:r w:rsidRPr="00660602">
        <w:rPr>
          <w:rFonts w:cs="Arial"/>
          <w:color w:val="000000"/>
          <w:shd w:val="clear" w:color="auto" w:fill="F0F0F0"/>
        </w:rPr>
        <w:t>.</w:t>
      </w:r>
      <w:r w:rsidRPr="00660602">
        <w:rPr>
          <w:rFonts w:cs="Arial"/>
          <w:color w:val="000000"/>
          <w:shd w:val="clear" w:color="auto" w:fill="F0F0F0"/>
        </w:rPr>
        <w:tab/>
        <w:t xml:space="preserve">Write a program with </w:t>
      </w:r>
      <w:proofErr w:type="gramStart"/>
      <w:r w:rsidRPr="00660602">
        <w:rPr>
          <w:rFonts w:cs="Arial"/>
          <w:color w:val="000000"/>
          <w:shd w:val="clear" w:color="auto" w:fill="F0F0F0"/>
        </w:rPr>
        <w:t>a for</w:t>
      </w:r>
      <w:proofErr w:type="gramEnd"/>
      <w:r w:rsidRPr="00660602">
        <w:rPr>
          <w:rFonts w:cs="Arial"/>
          <w:color w:val="000000"/>
          <w:shd w:val="clear" w:color="auto" w:fill="F0F0F0"/>
        </w:rPr>
        <w:t xml:space="preserve"> loop to count how many numbers between 1 and 1000 can be divided by 3 with no remainder. </w:t>
      </w:r>
    </w:p>
    <w:p w:rsidR="00660602" w:rsidRPr="00660602" w:rsidRDefault="00660602" w:rsidP="00660602">
      <w:pPr>
        <w:rPr>
          <w:rFonts w:cs="Arial"/>
          <w:color w:val="000000"/>
          <w:shd w:val="clear" w:color="auto" w:fill="F0F0F0"/>
        </w:rPr>
      </w:pPr>
    </w:p>
    <w:p w:rsidR="00AF48CC" w:rsidRPr="00AF48CC" w:rsidRDefault="00660602" w:rsidP="00660602">
      <w:pPr>
        <w:rPr>
          <w:rFonts w:cs="Arial"/>
          <w:color w:val="000000"/>
          <w:shd w:val="clear" w:color="auto" w:fill="F0F0F0"/>
        </w:rPr>
      </w:pPr>
      <w:r w:rsidRPr="00660602">
        <w:rPr>
          <w:rFonts w:cs="Arial"/>
          <w:color w:val="000000"/>
          <w:shd w:val="clear" w:color="auto" w:fill="F0F0F0"/>
        </w:rPr>
        <w:t>Print the numbers on the screen (</w:t>
      </w:r>
      <w:proofErr w:type="spellStart"/>
      <w:r w:rsidRPr="00660602">
        <w:rPr>
          <w:rFonts w:cs="Arial"/>
          <w:color w:val="000000"/>
          <w:shd w:val="clear" w:color="auto" w:fill="F0F0F0"/>
        </w:rPr>
        <w:t>eg</w:t>
      </w:r>
      <w:proofErr w:type="spellEnd"/>
      <w:r w:rsidRPr="00660602">
        <w:rPr>
          <w:rFonts w:cs="Arial"/>
          <w:color w:val="000000"/>
          <w:shd w:val="clear" w:color="auto" w:fill="F0F0F0"/>
        </w:rPr>
        <w:t xml:space="preserve"> 3, 6, 9, 12….999) and also a count of how many there are.</w:t>
      </w:r>
    </w:p>
    <w:p w:rsidR="00AF48CC" w:rsidRPr="00A161C6" w:rsidRDefault="00AF48CC" w:rsidP="00AF48CC">
      <w:pPr>
        <w:rPr>
          <w:sz w:val="14"/>
        </w:rPr>
      </w:pPr>
      <w:bookmarkStart w:id="0" w:name="_GoBack"/>
      <w:bookmarkEnd w:id="0"/>
    </w:p>
    <w:p w:rsidR="00215004" w:rsidRDefault="00215004" w:rsidP="00AF48CC"/>
    <w:p w:rsidR="00633DAC" w:rsidRDefault="00633DAC" w:rsidP="00AF48CC">
      <w:r>
        <w:t>4.</w:t>
      </w:r>
      <w:r w:rsidR="00A3493A">
        <w:t xml:space="preserve"> Rework the rectangle exercise to allow the user to enter both the height </w:t>
      </w:r>
      <w:r w:rsidR="00A3493A">
        <w:rPr>
          <w:u w:val="single"/>
        </w:rPr>
        <w:t>and</w:t>
      </w:r>
      <w:r w:rsidR="00A3493A">
        <w:t xml:space="preserve"> the width.</w:t>
      </w:r>
    </w:p>
    <w:p w:rsidR="00A3493A" w:rsidRDefault="00A3493A" w:rsidP="00AF48CC"/>
    <w:p w:rsidR="00A3493A" w:rsidRDefault="00A3493A" w:rsidP="00AF48CC">
      <w:r>
        <w:t xml:space="preserve">Print out a </w:t>
      </w:r>
      <w:proofErr w:type="spellStart"/>
      <w:r>
        <w:t>recatangle</w:t>
      </w:r>
      <w:proofErr w:type="spellEnd"/>
      <w:r>
        <w:t xml:space="preserve"> of these dimensions (hint: use a nested loop)</w:t>
      </w:r>
    </w:p>
    <w:p w:rsidR="00A3493A" w:rsidRDefault="00A3493A" w:rsidP="00AF48CC"/>
    <w:p w:rsidR="00A3493A" w:rsidRDefault="00A3493A" w:rsidP="00AF48CC">
      <w:r>
        <w:t>Visualisation:</w:t>
      </w:r>
    </w:p>
    <w:p w:rsidR="00A3493A" w:rsidRDefault="00A3493A" w:rsidP="00A349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Enter width: 7</w:t>
      </w:r>
    </w:p>
    <w:p w:rsidR="00A161C6" w:rsidRDefault="00A3493A" w:rsidP="00A349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Enter height: 4</w:t>
      </w:r>
    </w:p>
    <w:p w:rsidR="00A3493A" w:rsidRDefault="00A3493A" w:rsidP="00A349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proofErr w:type="gramStart"/>
      <w:r>
        <w:t>xxxxxxx</w:t>
      </w:r>
      <w:proofErr w:type="spellEnd"/>
      <w:proofErr w:type="gramEnd"/>
    </w:p>
    <w:p w:rsidR="00A3493A" w:rsidRDefault="00A3493A" w:rsidP="00A349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proofErr w:type="gramStart"/>
      <w:r>
        <w:t>xxxxxxx</w:t>
      </w:r>
      <w:proofErr w:type="spellEnd"/>
      <w:proofErr w:type="gramEnd"/>
    </w:p>
    <w:p w:rsidR="00A3493A" w:rsidRDefault="00A3493A" w:rsidP="00A349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proofErr w:type="gramStart"/>
      <w:r>
        <w:t>xxxxxxx</w:t>
      </w:r>
      <w:proofErr w:type="spellEnd"/>
      <w:proofErr w:type="gramEnd"/>
    </w:p>
    <w:p w:rsidR="00A3493A" w:rsidRPr="00A3493A" w:rsidRDefault="00A3493A" w:rsidP="00A349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proofErr w:type="gramStart"/>
      <w:r>
        <w:t>xxxxxxx</w:t>
      </w:r>
      <w:proofErr w:type="spellEnd"/>
      <w:proofErr w:type="gramEnd"/>
    </w:p>
    <w:sectPr w:rsidR="00A3493A" w:rsidRPr="00A349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F07414D"/>
    <w:multiLevelType w:val="hybridMultilevel"/>
    <w:tmpl w:val="8DB02AF0"/>
    <w:lvl w:ilvl="0" w:tplc="0809000F">
      <w:start w:val="1"/>
      <w:numFmt w:val="decimal"/>
      <w:lvlText w:val="%1."/>
      <w:lvlJc w:val="left"/>
      <w:pPr>
        <w:ind w:left="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ind w:left="576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1B46"/>
    <w:rsid w:val="00012AAC"/>
    <w:rsid w:val="0008210C"/>
    <w:rsid w:val="000B1B46"/>
    <w:rsid w:val="00206618"/>
    <w:rsid w:val="00215004"/>
    <w:rsid w:val="003B2022"/>
    <w:rsid w:val="00633DAC"/>
    <w:rsid w:val="00660602"/>
    <w:rsid w:val="00731C9B"/>
    <w:rsid w:val="008469E4"/>
    <w:rsid w:val="00946BD9"/>
    <w:rsid w:val="009A4AE5"/>
    <w:rsid w:val="00A161C6"/>
    <w:rsid w:val="00A3493A"/>
    <w:rsid w:val="00AF48CC"/>
    <w:rsid w:val="00BA1974"/>
    <w:rsid w:val="00E945A1"/>
    <w:rsid w:val="00F538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6A90575-DD0D-4F32-A18C-90C88844A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45A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1B4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0155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157</TotalTime>
  <Pages>1</Pages>
  <Words>122</Words>
  <Characters>700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15</cp:revision>
  <dcterms:created xsi:type="dcterms:W3CDTF">2016-11-04T11:50:00Z</dcterms:created>
  <dcterms:modified xsi:type="dcterms:W3CDTF">2016-11-07T13:10:00Z</dcterms:modified>
</cp:coreProperties>
</file>