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079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66B01722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920785">
              <w:rPr>
                <w:rFonts w:ascii="Times New Roman" w:hAnsi="Times New Roman" w:cs="Times New Roman"/>
                <w:b/>
              </w:rPr>
              <w:t>01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920785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5497B695" w14:textId="1454CE78" w:rsidR="00920785" w:rsidRPr="00A91FA5" w:rsidRDefault="002223A7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920785" w:rsidRPr="00A91FA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A91FA5">
              <w:rPr>
                <w:rFonts w:ascii="Times New Roman" w:hAnsi="Times New Roman" w:cs="Times New Roman"/>
              </w:rPr>
              <w:t>”</w:t>
            </w:r>
          </w:p>
          <w:p w14:paraId="5B4466CA" w14:textId="474C5C33" w:rsidR="00920785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>
              <w:rPr>
                <w:rFonts w:ascii="Times New Roman" w:hAnsi="Times New Roman" w:cs="Times New Roman" w:hint="eastAsia"/>
              </w:rPr>
              <w:t>生词“打针、工作、开车、做饭、开警车”</w:t>
            </w:r>
            <w:r>
              <w:rPr>
                <w:rFonts w:ascii="Times New Roman" w:hAnsi="Times New Roman" w:cs="Times New Roman" w:hint="eastAsia"/>
              </w:rPr>
              <w:t>如何表达职业的句式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A91FA5">
              <w:rPr>
                <w:rFonts w:ascii="Times New Roman" w:hAnsi="Times New Roman" w:cs="Times New Roman"/>
              </w:rPr>
              <w:t xml:space="preserve"> “</w:t>
            </w:r>
            <w:r>
              <w:rPr>
                <w:rFonts w:ascii="Times New Roman" w:hAnsi="Times New Roman" w:cs="Times New Roman" w:hint="eastAsia"/>
              </w:rPr>
              <w:t>也</w:t>
            </w:r>
            <w:r w:rsidRPr="00A91FA5">
              <w:rPr>
                <w:rFonts w:ascii="Times New Roman" w:hAnsi="Times New Roman" w:cs="Times New Roman"/>
              </w:rPr>
              <w:t xml:space="preserve">” </w:t>
            </w:r>
            <w:r>
              <w:rPr>
                <w:rFonts w:ascii="Times New Roman" w:hAnsi="Times New Roman" w:cs="Times New Roman" w:hint="eastAsia"/>
              </w:rPr>
              <w:t>的句式</w:t>
            </w:r>
          </w:p>
          <w:p w14:paraId="16DC97D2" w14:textId="255E6683" w:rsidR="00A64B90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Pr="00A91FA5">
              <w:rPr>
                <w:rFonts w:ascii="Times New Roman" w:hAnsi="Times New Roman" w:cs="Times New Roman"/>
              </w:rPr>
              <w:t>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18D64801" w14:textId="0185E4B7" w:rsidR="00920785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1</w:t>
            </w:r>
            <w:r>
              <w:rPr>
                <w:rFonts w:ascii="Times New Roman" w:hAnsi="Times New Roman" w:cs="Times New Roman"/>
              </w:rPr>
              <w:t>.</w:t>
            </w:r>
            <w:r w:rsidR="00A91FA5" w:rsidRPr="00920785">
              <w:rPr>
                <w:rFonts w:ascii="Times New Roman" w:hAnsi="Times New Roman" w:cs="Times New Roman"/>
              </w:rPr>
              <w:t>熟记并</w:t>
            </w:r>
            <w:r w:rsidR="00737C04" w:rsidRPr="00920785">
              <w:rPr>
                <w:rFonts w:ascii="Times New Roman" w:hAnsi="Times New Roman" w:cs="Times New Roman"/>
              </w:rPr>
              <w:t>掌握</w:t>
            </w:r>
            <w:r w:rsidR="00A91FA5" w:rsidRPr="00920785">
              <w:rPr>
                <w:rFonts w:ascii="Times New Roman" w:hAnsi="Times New Roman" w:cs="Times New Roman"/>
              </w:rPr>
              <w:t>生词</w:t>
            </w:r>
            <w:r w:rsidR="00F116C0" w:rsidRPr="00920785">
              <w:rPr>
                <w:rFonts w:ascii="Times New Roman" w:hAnsi="Times New Roman" w:cs="Times New Roman"/>
              </w:rPr>
              <w:t>“</w:t>
            </w:r>
            <w:r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Pr="00920785">
              <w:rPr>
                <w:rFonts w:ascii="Times New Roman" w:hAnsi="Times New Roman" w:cs="Times New Roman"/>
              </w:rPr>
              <w:t>”</w:t>
            </w:r>
          </w:p>
          <w:p w14:paraId="1E212B3B" w14:textId="6D0461B5" w:rsidR="008A0DB0" w:rsidRPr="00920785" w:rsidRDefault="00920785" w:rsidP="00920785">
            <w:pPr>
              <w:rPr>
                <w:rFonts w:ascii="Times New Roman" w:hAnsi="Times New Roman" w:cs="Times New Roman" w:hint="eastAsia"/>
              </w:rPr>
            </w:pP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/>
              </w:rPr>
              <w:t>.</w:t>
            </w:r>
            <w:r w:rsidR="00456693" w:rsidRPr="00920785">
              <w:rPr>
                <w:rFonts w:ascii="Times New Roman" w:hAnsi="Times New Roman" w:cs="Times New Roman" w:hint="eastAsia"/>
              </w:rPr>
              <w:t>学习</w:t>
            </w:r>
            <w:r w:rsidR="00F116C0" w:rsidRPr="00920785">
              <w:rPr>
                <w:rFonts w:ascii="Times New Roman" w:hAnsi="Times New Roman" w:cs="Times New Roman"/>
              </w:rPr>
              <w:t>并掌握</w:t>
            </w:r>
            <w:r w:rsidRPr="00920785">
              <w:rPr>
                <w:rFonts w:ascii="Times New Roman" w:hAnsi="Times New Roman" w:cs="Times New Roman" w:hint="eastAsia"/>
              </w:rPr>
              <w:t>“打针、工作、开车、做饭、开警车”如何表达职业的句式</w:t>
            </w:r>
            <w:r w:rsidRPr="00920785">
              <w:rPr>
                <w:rFonts w:ascii="Times New Roman" w:hAnsi="Times New Roman" w:cs="Times New Roman"/>
              </w:rPr>
              <w:t>、</w:t>
            </w:r>
            <w:r w:rsidRPr="00920785"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920785">
              <w:rPr>
                <w:rFonts w:ascii="Times New Roman" w:hAnsi="Times New Roman" w:cs="Times New Roman"/>
              </w:rPr>
              <w:t xml:space="preserve"> “</w:t>
            </w:r>
            <w:r w:rsidRPr="00920785">
              <w:rPr>
                <w:rFonts w:ascii="Times New Roman" w:hAnsi="Times New Roman" w:cs="Times New Roman" w:hint="eastAsia"/>
              </w:rPr>
              <w:t>也</w:t>
            </w:r>
            <w:r w:rsidRPr="00920785">
              <w:rPr>
                <w:rFonts w:ascii="Times New Roman" w:hAnsi="Times New Roman" w:cs="Times New Roman"/>
              </w:rPr>
              <w:t xml:space="preserve">” </w:t>
            </w:r>
            <w:r w:rsidRPr="00920785">
              <w:rPr>
                <w:rFonts w:ascii="Times New Roman" w:hAnsi="Times New Roman" w:cs="Times New Roman" w:hint="eastAsia"/>
              </w:rPr>
              <w:t>的句式</w:t>
            </w:r>
          </w:p>
          <w:p w14:paraId="5E8A1277" w14:textId="3EF28407" w:rsidR="004434D3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3</w:t>
            </w:r>
            <w:r>
              <w:rPr>
                <w:rFonts w:ascii="Times New Roman" w:hAnsi="Times New Roman" w:cs="Times New Roman"/>
              </w:rPr>
              <w:t>.</w:t>
            </w:r>
            <w:r w:rsidR="00394C84" w:rsidRPr="00920785">
              <w:rPr>
                <w:rFonts w:ascii="Times New Roman" w:hAnsi="Times New Roman" w:cs="Times New Roman" w:hint="eastAsia"/>
              </w:rPr>
              <w:t>会</w:t>
            </w:r>
            <w:r w:rsidR="005B3F4E" w:rsidRPr="0092078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</w:p>
        </w:tc>
      </w:tr>
      <w:tr w:rsidR="00680921" w14:paraId="007FED74" w14:textId="77777777" w:rsidTr="008A0DB0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061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8A0DB0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276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1063CACB" w14:textId="265EC164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920785" w:rsidRPr="00920785">
              <w:rPr>
                <w:rFonts w:ascii="Times New Roman" w:hAnsi="Times New Roman" w:cs="Times New Roman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92078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</w:t>
            </w:r>
            <w:r w:rsidR="00920785" w:rsidRPr="00920785">
              <w:rPr>
                <w:rFonts w:ascii="Times New Roman" w:hAnsi="Times New Roman" w:cs="Times New Roman" w:hint="eastAsia"/>
              </w:rPr>
              <w:t>“打针、工作、开车、做饭、开警车”</w:t>
            </w: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8A0DB0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276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，红灯绿灯小白灯定的游戏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920785">
        <w:trPr>
          <w:trHeight w:val="1477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276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55E16454" w14:textId="728A0EAD" w:rsidR="008A0DB0" w:rsidRPr="00A91FA5" w:rsidRDefault="00A70D6A" w:rsidP="008A0DB0">
            <w:pPr>
              <w:jc w:val="both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8A0DB0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276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2776CFB8" w14:textId="5736E333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="00920785">
              <w:rPr>
                <w:rFonts w:ascii="Times New Roman" w:hAnsi="Times New Roman" w:cs="Times New Roman" w:hint="eastAsia"/>
              </w:rPr>
              <w:t xml:space="preserve"> </w:t>
            </w:r>
            <w:r w:rsidR="00920785">
              <w:rPr>
                <w:rFonts w:ascii="Times New Roman" w:hAnsi="Times New Roman" w:cs="Times New Roman" w:hint="eastAsia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>
              <w:rPr>
                <w:rFonts w:ascii="Times New Roman" w:hAnsi="Times New Roman" w:cs="Times New Roman" w:hint="eastAsia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</w:t>
            </w:r>
            <w:r w:rsidR="00920785">
              <w:rPr>
                <w:rFonts w:ascii="Times New Roman" w:hAnsi="Times New Roman" w:cs="Times New Roman" w:hint="eastAsia"/>
              </w:rPr>
              <w:t>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7466665F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  <w:bookmarkStart w:id="0" w:name="_GoBack"/>
            <w:bookmarkEnd w:id="0"/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5669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0DB0"/>
    <w:rsid w:val="008A785B"/>
    <w:rsid w:val="008F5B6E"/>
    <w:rsid w:val="00920785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9</cp:revision>
  <cp:lastPrinted>2019-10-18T14:34:00Z</cp:lastPrinted>
  <dcterms:created xsi:type="dcterms:W3CDTF">2019-10-19T22:30:00Z</dcterms:created>
  <dcterms:modified xsi:type="dcterms:W3CDTF">2019-12-11T13:39:00Z</dcterms:modified>
</cp:coreProperties>
</file>