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25BCD8" w14:textId="1EC0C364" w:rsidR="002377AA" w:rsidRDefault="002377AA" w:rsidP="003336EB">
      <w:pPr>
        <w:rPr>
          <w:lang w:val="en-US"/>
        </w:rPr>
      </w:pPr>
      <w:r>
        <w:rPr>
          <w:lang w:val="en-US"/>
        </w:rPr>
        <w:t xml:space="preserve">Words: </w:t>
      </w:r>
      <w:r w:rsidR="009D79D3">
        <w:rPr>
          <w:lang w:val="en-US"/>
        </w:rPr>
        <w:t>3515</w:t>
      </w:r>
    </w:p>
    <w:p w14:paraId="6414A7B2" w14:textId="69DEF90D" w:rsidR="00F9365C" w:rsidRDefault="00F9365C" w:rsidP="003336EB">
      <w:pPr>
        <w:rPr>
          <w:lang w:val="en-US"/>
        </w:rPr>
      </w:pPr>
      <w:proofErr w:type="spellStart"/>
      <w:r>
        <w:t>Name</w:t>
      </w:r>
      <w:proofErr w:type="spellEnd"/>
      <w:r>
        <w:t xml:space="preserve">: </w:t>
      </w:r>
      <w:proofErr w:type="spellStart"/>
      <w:r>
        <w:t>Emil</w:t>
      </w:r>
      <w:proofErr w:type="spellEnd"/>
      <w:r>
        <w:t xml:space="preserve"> </w:t>
      </w:r>
      <w:proofErr w:type="spellStart"/>
      <w:r>
        <w:t>Aleksov</w:t>
      </w:r>
      <w:proofErr w:type="spellEnd"/>
    </w:p>
    <w:p w14:paraId="2A0566E1" w14:textId="63C694F2" w:rsidR="00F9365C" w:rsidRDefault="006D4569" w:rsidP="003336EB">
      <w:pPr>
        <w:rPr>
          <w:lang w:val="en-US"/>
        </w:rPr>
      </w:pPr>
      <w:proofErr w:type="spellStart"/>
      <w:r>
        <w:t>Student</w:t>
      </w:r>
      <w:proofErr w:type="spellEnd"/>
      <w:r>
        <w:t xml:space="preserve"> number:1915955</w:t>
      </w:r>
    </w:p>
    <w:p w14:paraId="544CE68C" w14:textId="61BBE09B" w:rsidR="006D4569" w:rsidRDefault="006D4569" w:rsidP="003336EB">
      <w:proofErr w:type="spellStart"/>
      <w:r>
        <w:t>Module</w:t>
      </w:r>
      <w:proofErr w:type="spellEnd"/>
      <w:r>
        <w:t xml:space="preserve"> </w:t>
      </w:r>
      <w:proofErr w:type="spellStart"/>
      <w:r>
        <w:t>title</w:t>
      </w:r>
      <w:r w:rsidR="00413315">
        <w:t>:Marketing</w:t>
      </w:r>
      <w:proofErr w:type="spellEnd"/>
      <w:r w:rsidR="00413315">
        <w:t xml:space="preserve"> Fundamentals(LCBB4004)</w:t>
      </w:r>
    </w:p>
    <w:p w14:paraId="1E172EF6" w14:textId="582896F6" w:rsidR="00F500BD" w:rsidRDefault="00F500BD" w:rsidP="003336EB">
      <w:proofErr w:type="spellStart"/>
      <w:r>
        <w:t>Assignment</w:t>
      </w:r>
      <w:proofErr w:type="spellEnd"/>
      <w:r>
        <w:t xml:space="preserve"> </w:t>
      </w:r>
      <w:proofErr w:type="spellStart"/>
      <w:r>
        <w:t>title:Marketing</w:t>
      </w:r>
      <w:proofErr w:type="spellEnd"/>
      <w:r>
        <w:t xml:space="preserve"> Fundamentals(LCBB4004)</w:t>
      </w:r>
      <w:r w:rsidR="00C8529C">
        <w:t>-</w:t>
      </w:r>
      <w:proofErr w:type="spellStart"/>
      <w:r w:rsidR="00C8529C">
        <w:t>weekends</w:t>
      </w:r>
      <w:proofErr w:type="spellEnd"/>
      <w:r w:rsidR="00C8529C">
        <w:t xml:space="preserve"> </w:t>
      </w:r>
    </w:p>
    <w:p w14:paraId="2834476A" w14:textId="08F1FD47" w:rsidR="00C8529C" w:rsidRDefault="00C8529C" w:rsidP="003336EB">
      <w:proofErr w:type="spellStart"/>
      <w:r>
        <w:t>Module</w:t>
      </w:r>
      <w:proofErr w:type="spellEnd"/>
      <w:r>
        <w:t xml:space="preserve"> </w:t>
      </w:r>
      <w:proofErr w:type="spellStart"/>
      <w:r>
        <w:t>lectures</w:t>
      </w:r>
      <w:proofErr w:type="spellEnd"/>
      <w:r>
        <w:t xml:space="preserve"> </w:t>
      </w:r>
      <w:proofErr w:type="spellStart"/>
      <w:r>
        <w:t>name</w:t>
      </w:r>
      <w:proofErr w:type="spellEnd"/>
      <w:r>
        <w:t xml:space="preserve"> </w:t>
      </w:r>
      <w:proofErr w:type="spellStart"/>
      <w:r>
        <w:t>Rula</w:t>
      </w:r>
      <w:proofErr w:type="spellEnd"/>
      <w:r>
        <w:t xml:space="preserve"> </w:t>
      </w:r>
      <w:proofErr w:type="spellStart"/>
      <w:r>
        <w:t>Alousi</w:t>
      </w:r>
      <w:proofErr w:type="spellEnd"/>
    </w:p>
    <w:p w14:paraId="468E3D7F" w14:textId="77777777" w:rsidR="00C8529C" w:rsidRDefault="00C8529C" w:rsidP="003336EB"/>
    <w:p w14:paraId="75C48DA4" w14:textId="0E00F7D9" w:rsidR="005E3E39" w:rsidRDefault="005E3E39">
      <w:pPr>
        <w:rPr>
          <w:lang w:val="en-US"/>
        </w:rPr>
      </w:pPr>
      <w:r>
        <w:rPr>
          <w:lang w:val="en-US"/>
        </w:rPr>
        <w:br w:type="page"/>
      </w:r>
    </w:p>
    <w:sdt>
      <w:sdtPr>
        <w:rPr>
          <w:rFonts w:asciiTheme="minorHAnsi" w:eastAsiaTheme="minorHAnsi" w:hAnsiTheme="minorHAnsi" w:cstheme="minorBidi"/>
          <w:color w:val="auto"/>
          <w:sz w:val="22"/>
          <w:szCs w:val="22"/>
          <w:lang w:eastAsia="en-US"/>
        </w:rPr>
        <w:id w:val="637381061"/>
        <w:docPartObj>
          <w:docPartGallery w:val="Table of Contents"/>
          <w:docPartUnique/>
        </w:docPartObj>
      </w:sdtPr>
      <w:sdtEndPr>
        <w:rPr>
          <w:b/>
          <w:bCs/>
        </w:rPr>
      </w:sdtEndPr>
      <w:sdtContent>
        <w:p w14:paraId="66D6D620" w14:textId="3D6F2BA0" w:rsidR="005E3E39" w:rsidRPr="005E3E39" w:rsidRDefault="005E3E39" w:rsidP="005E3E39">
          <w:pPr>
            <w:pStyle w:val="TOCHeading"/>
            <w:jc w:val="center"/>
            <w:rPr>
              <w:b/>
              <w:bCs/>
              <w:color w:val="auto"/>
              <w:lang w:val="en-US"/>
            </w:rPr>
          </w:pPr>
          <w:r w:rsidRPr="005E3E39">
            <w:rPr>
              <w:b/>
              <w:bCs/>
              <w:color w:val="auto"/>
              <w:lang w:val="en-US"/>
            </w:rPr>
            <w:t>Contest:</w:t>
          </w:r>
        </w:p>
        <w:p w14:paraId="6F244522" w14:textId="7796651B" w:rsidR="009D79D3" w:rsidRDefault="005E3E39">
          <w:pPr>
            <w:pStyle w:val="TOC1"/>
            <w:tabs>
              <w:tab w:val="right" w:leader="dot" w:pos="9396"/>
            </w:tabs>
            <w:rPr>
              <w:rFonts w:eastAsiaTheme="minorEastAsia"/>
              <w:noProof/>
              <w:lang w:eastAsia="bg-BG"/>
            </w:rPr>
          </w:pPr>
          <w:r>
            <w:fldChar w:fldCharType="begin"/>
          </w:r>
          <w:r>
            <w:instrText xml:space="preserve"> TOC \o "1-3" \h \z \u </w:instrText>
          </w:r>
          <w:r>
            <w:fldChar w:fldCharType="separate"/>
          </w:r>
          <w:hyperlink w:anchor="_Toc58929732" w:history="1">
            <w:r w:rsidR="009D79D3" w:rsidRPr="003561BB">
              <w:rPr>
                <w:rStyle w:val="Hyperlink"/>
                <w:rFonts w:ascii="Arial" w:hAnsi="Arial" w:cs="Arial"/>
                <w:b/>
                <w:bCs/>
                <w:noProof/>
                <w:lang w:val="en-US"/>
              </w:rPr>
              <w:t>Introduction</w:t>
            </w:r>
            <w:r w:rsidR="009D79D3">
              <w:rPr>
                <w:noProof/>
                <w:webHidden/>
              </w:rPr>
              <w:tab/>
            </w:r>
            <w:r w:rsidR="009D79D3">
              <w:rPr>
                <w:noProof/>
                <w:webHidden/>
              </w:rPr>
              <w:fldChar w:fldCharType="begin"/>
            </w:r>
            <w:r w:rsidR="009D79D3">
              <w:rPr>
                <w:noProof/>
                <w:webHidden/>
              </w:rPr>
              <w:instrText xml:space="preserve"> PAGEREF _Toc58929732 \h </w:instrText>
            </w:r>
            <w:r w:rsidR="009D79D3">
              <w:rPr>
                <w:noProof/>
                <w:webHidden/>
              </w:rPr>
            </w:r>
            <w:r w:rsidR="009D79D3">
              <w:rPr>
                <w:noProof/>
                <w:webHidden/>
              </w:rPr>
              <w:fldChar w:fldCharType="separate"/>
            </w:r>
            <w:r w:rsidR="009D79D3">
              <w:rPr>
                <w:noProof/>
                <w:webHidden/>
              </w:rPr>
              <w:t>3</w:t>
            </w:r>
            <w:r w:rsidR="009D79D3">
              <w:rPr>
                <w:noProof/>
                <w:webHidden/>
              </w:rPr>
              <w:fldChar w:fldCharType="end"/>
            </w:r>
          </w:hyperlink>
        </w:p>
        <w:p w14:paraId="5D7D0E47" w14:textId="52FAC561" w:rsidR="009D79D3" w:rsidRDefault="00D758AE">
          <w:pPr>
            <w:pStyle w:val="TOC1"/>
            <w:tabs>
              <w:tab w:val="right" w:leader="dot" w:pos="9396"/>
            </w:tabs>
            <w:rPr>
              <w:rFonts w:eastAsiaTheme="minorEastAsia"/>
              <w:noProof/>
              <w:lang w:eastAsia="bg-BG"/>
            </w:rPr>
          </w:pPr>
          <w:hyperlink w:anchor="_Toc58929733" w:history="1">
            <w:r w:rsidR="009D79D3" w:rsidRPr="003561BB">
              <w:rPr>
                <w:rStyle w:val="Hyperlink"/>
                <w:rFonts w:ascii="Arial" w:hAnsi="Arial" w:cs="Arial"/>
                <w:b/>
                <w:bCs/>
                <w:noProof/>
                <w:lang w:val="en-US"/>
              </w:rPr>
              <w:t>The Adidas Company</w:t>
            </w:r>
            <w:r w:rsidR="009D79D3">
              <w:rPr>
                <w:noProof/>
                <w:webHidden/>
              </w:rPr>
              <w:tab/>
            </w:r>
            <w:r w:rsidR="009D79D3">
              <w:rPr>
                <w:noProof/>
                <w:webHidden/>
              </w:rPr>
              <w:fldChar w:fldCharType="begin"/>
            </w:r>
            <w:r w:rsidR="009D79D3">
              <w:rPr>
                <w:noProof/>
                <w:webHidden/>
              </w:rPr>
              <w:instrText xml:space="preserve"> PAGEREF _Toc58929733 \h </w:instrText>
            </w:r>
            <w:r w:rsidR="009D79D3">
              <w:rPr>
                <w:noProof/>
                <w:webHidden/>
              </w:rPr>
            </w:r>
            <w:r w:rsidR="009D79D3">
              <w:rPr>
                <w:noProof/>
                <w:webHidden/>
              </w:rPr>
              <w:fldChar w:fldCharType="separate"/>
            </w:r>
            <w:r w:rsidR="009D79D3">
              <w:rPr>
                <w:noProof/>
                <w:webHidden/>
              </w:rPr>
              <w:t>3</w:t>
            </w:r>
            <w:r w:rsidR="009D79D3">
              <w:rPr>
                <w:noProof/>
                <w:webHidden/>
              </w:rPr>
              <w:fldChar w:fldCharType="end"/>
            </w:r>
          </w:hyperlink>
        </w:p>
        <w:p w14:paraId="2199AD69" w14:textId="5F417722" w:rsidR="009D79D3" w:rsidRDefault="00D758AE">
          <w:pPr>
            <w:pStyle w:val="TOC1"/>
            <w:tabs>
              <w:tab w:val="right" w:leader="dot" w:pos="9396"/>
            </w:tabs>
            <w:rPr>
              <w:rFonts w:eastAsiaTheme="minorEastAsia"/>
              <w:noProof/>
              <w:lang w:eastAsia="bg-BG"/>
            </w:rPr>
          </w:pPr>
          <w:hyperlink w:anchor="_Toc58929734" w:history="1">
            <w:r w:rsidR="009D79D3" w:rsidRPr="003561BB">
              <w:rPr>
                <w:rStyle w:val="Hyperlink"/>
                <w:rFonts w:ascii="Arial" w:hAnsi="Arial" w:cs="Arial"/>
                <w:b/>
                <w:bCs/>
                <w:noProof/>
                <w:lang w:val="en-US"/>
              </w:rPr>
              <w:t>Strategical and marketing plan of Adidas company</w:t>
            </w:r>
            <w:r w:rsidR="009D79D3">
              <w:rPr>
                <w:noProof/>
                <w:webHidden/>
              </w:rPr>
              <w:tab/>
            </w:r>
            <w:r w:rsidR="009D79D3">
              <w:rPr>
                <w:noProof/>
                <w:webHidden/>
              </w:rPr>
              <w:fldChar w:fldCharType="begin"/>
            </w:r>
            <w:r w:rsidR="009D79D3">
              <w:rPr>
                <w:noProof/>
                <w:webHidden/>
              </w:rPr>
              <w:instrText xml:space="preserve"> PAGEREF _Toc58929734 \h </w:instrText>
            </w:r>
            <w:r w:rsidR="009D79D3">
              <w:rPr>
                <w:noProof/>
                <w:webHidden/>
              </w:rPr>
            </w:r>
            <w:r w:rsidR="009D79D3">
              <w:rPr>
                <w:noProof/>
                <w:webHidden/>
              </w:rPr>
              <w:fldChar w:fldCharType="separate"/>
            </w:r>
            <w:r w:rsidR="009D79D3">
              <w:rPr>
                <w:noProof/>
                <w:webHidden/>
              </w:rPr>
              <w:t>4</w:t>
            </w:r>
            <w:r w:rsidR="009D79D3">
              <w:rPr>
                <w:noProof/>
                <w:webHidden/>
              </w:rPr>
              <w:fldChar w:fldCharType="end"/>
            </w:r>
          </w:hyperlink>
        </w:p>
        <w:p w14:paraId="1F9E530A" w14:textId="476F8EA9" w:rsidR="009D79D3" w:rsidRDefault="00D758AE">
          <w:pPr>
            <w:pStyle w:val="TOC1"/>
            <w:tabs>
              <w:tab w:val="right" w:leader="dot" w:pos="9396"/>
            </w:tabs>
            <w:rPr>
              <w:rFonts w:eastAsiaTheme="minorEastAsia"/>
              <w:noProof/>
              <w:lang w:eastAsia="bg-BG"/>
            </w:rPr>
          </w:pPr>
          <w:hyperlink w:anchor="_Toc58929735" w:history="1">
            <w:r w:rsidR="009D79D3" w:rsidRPr="003561BB">
              <w:rPr>
                <w:rStyle w:val="Hyperlink"/>
                <w:rFonts w:ascii="Arial" w:hAnsi="Arial" w:cs="Arial"/>
                <w:b/>
                <w:bCs/>
                <w:noProof/>
                <w:lang w:val="en-US"/>
              </w:rPr>
              <w:t>SWOT Analysis of Adidas Company</w:t>
            </w:r>
            <w:r w:rsidR="009D79D3">
              <w:rPr>
                <w:noProof/>
                <w:webHidden/>
              </w:rPr>
              <w:tab/>
            </w:r>
            <w:r w:rsidR="009D79D3">
              <w:rPr>
                <w:noProof/>
                <w:webHidden/>
              </w:rPr>
              <w:fldChar w:fldCharType="begin"/>
            </w:r>
            <w:r w:rsidR="009D79D3">
              <w:rPr>
                <w:noProof/>
                <w:webHidden/>
              </w:rPr>
              <w:instrText xml:space="preserve"> PAGEREF _Toc58929735 \h </w:instrText>
            </w:r>
            <w:r w:rsidR="009D79D3">
              <w:rPr>
                <w:noProof/>
                <w:webHidden/>
              </w:rPr>
            </w:r>
            <w:r w:rsidR="009D79D3">
              <w:rPr>
                <w:noProof/>
                <w:webHidden/>
              </w:rPr>
              <w:fldChar w:fldCharType="separate"/>
            </w:r>
            <w:r w:rsidR="009D79D3">
              <w:rPr>
                <w:noProof/>
                <w:webHidden/>
              </w:rPr>
              <w:t>5</w:t>
            </w:r>
            <w:r w:rsidR="009D79D3">
              <w:rPr>
                <w:noProof/>
                <w:webHidden/>
              </w:rPr>
              <w:fldChar w:fldCharType="end"/>
            </w:r>
          </w:hyperlink>
        </w:p>
        <w:p w14:paraId="17E45B76" w14:textId="55D7959F" w:rsidR="009D79D3" w:rsidRDefault="00D758AE">
          <w:pPr>
            <w:pStyle w:val="TOC1"/>
            <w:tabs>
              <w:tab w:val="right" w:leader="dot" w:pos="9396"/>
            </w:tabs>
            <w:rPr>
              <w:rFonts w:eastAsiaTheme="minorEastAsia"/>
              <w:noProof/>
              <w:lang w:eastAsia="bg-BG"/>
            </w:rPr>
          </w:pPr>
          <w:hyperlink w:anchor="_Toc58929736" w:history="1">
            <w:r w:rsidR="009D79D3" w:rsidRPr="003561BB">
              <w:rPr>
                <w:rStyle w:val="Hyperlink"/>
                <w:rFonts w:ascii="Arial" w:hAnsi="Arial" w:cs="Arial"/>
                <w:b/>
                <w:bCs/>
                <w:noProof/>
                <w:lang w:val="en-US"/>
              </w:rPr>
              <w:t>PESTEL Analysis of Adidas Company</w:t>
            </w:r>
            <w:r w:rsidR="009D79D3">
              <w:rPr>
                <w:noProof/>
                <w:webHidden/>
              </w:rPr>
              <w:tab/>
            </w:r>
            <w:r w:rsidR="009D79D3">
              <w:rPr>
                <w:noProof/>
                <w:webHidden/>
              </w:rPr>
              <w:fldChar w:fldCharType="begin"/>
            </w:r>
            <w:r w:rsidR="009D79D3">
              <w:rPr>
                <w:noProof/>
                <w:webHidden/>
              </w:rPr>
              <w:instrText xml:space="preserve"> PAGEREF _Toc58929736 \h </w:instrText>
            </w:r>
            <w:r w:rsidR="009D79D3">
              <w:rPr>
                <w:noProof/>
                <w:webHidden/>
              </w:rPr>
            </w:r>
            <w:r w:rsidR="009D79D3">
              <w:rPr>
                <w:noProof/>
                <w:webHidden/>
              </w:rPr>
              <w:fldChar w:fldCharType="separate"/>
            </w:r>
            <w:r w:rsidR="009D79D3">
              <w:rPr>
                <w:noProof/>
                <w:webHidden/>
              </w:rPr>
              <w:t>6</w:t>
            </w:r>
            <w:r w:rsidR="009D79D3">
              <w:rPr>
                <w:noProof/>
                <w:webHidden/>
              </w:rPr>
              <w:fldChar w:fldCharType="end"/>
            </w:r>
          </w:hyperlink>
        </w:p>
        <w:p w14:paraId="2E957384" w14:textId="4B4B7FBE" w:rsidR="009D79D3" w:rsidRDefault="00D758AE">
          <w:pPr>
            <w:pStyle w:val="TOC1"/>
            <w:tabs>
              <w:tab w:val="right" w:leader="dot" w:pos="9396"/>
            </w:tabs>
            <w:rPr>
              <w:rFonts w:eastAsiaTheme="minorEastAsia"/>
              <w:noProof/>
              <w:lang w:eastAsia="bg-BG"/>
            </w:rPr>
          </w:pPr>
          <w:hyperlink w:anchor="_Toc58929737" w:history="1">
            <w:r w:rsidR="009D79D3" w:rsidRPr="003561BB">
              <w:rPr>
                <w:rStyle w:val="Hyperlink"/>
                <w:rFonts w:ascii="Arial" w:hAnsi="Arial" w:cs="Arial"/>
                <w:b/>
                <w:bCs/>
                <w:noProof/>
                <w:lang w:val="en-US"/>
              </w:rPr>
              <w:t>Marketing Mix of Adidas Company</w:t>
            </w:r>
            <w:r w:rsidR="009D79D3">
              <w:rPr>
                <w:noProof/>
                <w:webHidden/>
              </w:rPr>
              <w:tab/>
            </w:r>
            <w:r w:rsidR="009D79D3">
              <w:rPr>
                <w:noProof/>
                <w:webHidden/>
              </w:rPr>
              <w:fldChar w:fldCharType="begin"/>
            </w:r>
            <w:r w:rsidR="009D79D3">
              <w:rPr>
                <w:noProof/>
                <w:webHidden/>
              </w:rPr>
              <w:instrText xml:space="preserve"> PAGEREF _Toc58929737 \h </w:instrText>
            </w:r>
            <w:r w:rsidR="009D79D3">
              <w:rPr>
                <w:noProof/>
                <w:webHidden/>
              </w:rPr>
            </w:r>
            <w:r w:rsidR="009D79D3">
              <w:rPr>
                <w:noProof/>
                <w:webHidden/>
              </w:rPr>
              <w:fldChar w:fldCharType="separate"/>
            </w:r>
            <w:r w:rsidR="009D79D3">
              <w:rPr>
                <w:noProof/>
                <w:webHidden/>
              </w:rPr>
              <w:t>9</w:t>
            </w:r>
            <w:r w:rsidR="009D79D3">
              <w:rPr>
                <w:noProof/>
                <w:webHidden/>
              </w:rPr>
              <w:fldChar w:fldCharType="end"/>
            </w:r>
          </w:hyperlink>
        </w:p>
        <w:p w14:paraId="367D6AE4" w14:textId="317B4AFD" w:rsidR="009D79D3" w:rsidRDefault="00D758AE">
          <w:pPr>
            <w:pStyle w:val="TOC1"/>
            <w:tabs>
              <w:tab w:val="right" w:leader="dot" w:pos="9396"/>
            </w:tabs>
            <w:rPr>
              <w:rFonts w:eastAsiaTheme="minorEastAsia"/>
              <w:noProof/>
              <w:lang w:eastAsia="bg-BG"/>
            </w:rPr>
          </w:pPr>
          <w:hyperlink w:anchor="_Toc58929738" w:history="1">
            <w:r w:rsidR="009D79D3" w:rsidRPr="003561BB">
              <w:rPr>
                <w:rStyle w:val="Hyperlink"/>
                <w:rFonts w:ascii="Arial" w:hAnsi="Arial" w:cs="Arial"/>
                <w:b/>
                <w:bCs/>
                <w:noProof/>
                <w:lang w:val="en-US"/>
              </w:rPr>
              <w:t>Market and Market segmentation</w:t>
            </w:r>
            <w:r w:rsidR="009D79D3">
              <w:rPr>
                <w:noProof/>
                <w:webHidden/>
              </w:rPr>
              <w:tab/>
            </w:r>
            <w:r w:rsidR="009D79D3">
              <w:rPr>
                <w:noProof/>
                <w:webHidden/>
              </w:rPr>
              <w:fldChar w:fldCharType="begin"/>
            </w:r>
            <w:r w:rsidR="009D79D3">
              <w:rPr>
                <w:noProof/>
                <w:webHidden/>
              </w:rPr>
              <w:instrText xml:space="preserve"> PAGEREF _Toc58929738 \h </w:instrText>
            </w:r>
            <w:r w:rsidR="009D79D3">
              <w:rPr>
                <w:noProof/>
                <w:webHidden/>
              </w:rPr>
            </w:r>
            <w:r w:rsidR="009D79D3">
              <w:rPr>
                <w:noProof/>
                <w:webHidden/>
              </w:rPr>
              <w:fldChar w:fldCharType="separate"/>
            </w:r>
            <w:r w:rsidR="009D79D3">
              <w:rPr>
                <w:noProof/>
                <w:webHidden/>
              </w:rPr>
              <w:t>11</w:t>
            </w:r>
            <w:r w:rsidR="009D79D3">
              <w:rPr>
                <w:noProof/>
                <w:webHidden/>
              </w:rPr>
              <w:fldChar w:fldCharType="end"/>
            </w:r>
          </w:hyperlink>
        </w:p>
        <w:p w14:paraId="047A81CD" w14:textId="224C89F7" w:rsidR="009D79D3" w:rsidRDefault="00D758AE">
          <w:pPr>
            <w:pStyle w:val="TOC1"/>
            <w:tabs>
              <w:tab w:val="right" w:leader="dot" w:pos="9396"/>
            </w:tabs>
            <w:rPr>
              <w:rFonts w:eastAsiaTheme="minorEastAsia"/>
              <w:noProof/>
              <w:lang w:eastAsia="bg-BG"/>
            </w:rPr>
          </w:pPr>
          <w:hyperlink w:anchor="_Toc58929739" w:history="1">
            <w:r w:rsidR="009D79D3" w:rsidRPr="003561BB">
              <w:rPr>
                <w:rStyle w:val="Hyperlink"/>
                <w:rFonts w:ascii="Arial" w:hAnsi="Arial" w:cs="Arial"/>
                <w:b/>
                <w:bCs/>
                <w:noProof/>
                <w:lang w:val="en-US"/>
              </w:rPr>
              <w:t>Shareholders and Adidas company</w:t>
            </w:r>
            <w:r w:rsidR="009D79D3">
              <w:rPr>
                <w:noProof/>
                <w:webHidden/>
              </w:rPr>
              <w:tab/>
            </w:r>
            <w:r w:rsidR="009D79D3">
              <w:rPr>
                <w:noProof/>
                <w:webHidden/>
              </w:rPr>
              <w:fldChar w:fldCharType="begin"/>
            </w:r>
            <w:r w:rsidR="009D79D3">
              <w:rPr>
                <w:noProof/>
                <w:webHidden/>
              </w:rPr>
              <w:instrText xml:space="preserve"> PAGEREF _Toc58929739 \h </w:instrText>
            </w:r>
            <w:r w:rsidR="009D79D3">
              <w:rPr>
                <w:noProof/>
                <w:webHidden/>
              </w:rPr>
            </w:r>
            <w:r w:rsidR="009D79D3">
              <w:rPr>
                <w:noProof/>
                <w:webHidden/>
              </w:rPr>
              <w:fldChar w:fldCharType="separate"/>
            </w:r>
            <w:r w:rsidR="009D79D3">
              <w:rPr>
                <w:noProof/>
                <w:webHidden/>
              </w:rPr>
              <w:t>11</w:t>
            </w:r>
            <w:r w:rsidR="009D79D3">
              <w:rPr>
                <w:noProof/>
                <w:webHidden/>
              </w:rPr>
              <w:fldChar w:fldCharType="end"/>
            </w:r>
          </w:hyperlink>
        </w:p>
        <w:p w14:paraId="6AD24832" w14:textId="160AD98C" w:rsidR="009D79D3" w:rsidRDefault="00D758AE">
          <w:pPr>
            <w:pStyle w:val="TOC1"/>
            <w:tabs>
              <w:tab w:val="right" w:leader="dot" w:pos="9396"/>
            </w:tabs>
            <w:rPr>
              <w:rFonts w:eastAsiaTheme="minorEastAsia"/>
              <w:noProof/>
              <w:lang w:eastAsia="bg-BG"/>
            </w:rPr>
          </w:pPr>
          <w:hyperlink w:anchor="_Toc58929740" w:history="1">
            <w:r w:rsidR="009D79D3" w:rsidRPr="003561BB">
              <w:rPr>
                <w:rStyle w:val="Hyperlink"/>
                <w:rFonts w:ascii="Arial" w:hAnsi="Arial" w:cs="Arial"/>
                <w:b/>
                <w:bCs/>
                <w:noProof/>
                <w:lang w:val="en-US"/>
              </w:rPr>
              <w:t>Conclusion</w:t>
            </w:r>
            <w:r w:rsidR="009D79D3">
              <w:rPr>
                <w:noProof/>
                <w:webHidden/>
              </w:rPr>
              <w:tab/>
            </w:r>
            <w:r w:rsidR="009D79D3">
              <w:rPr>
                <w:noProof/>
                <w:webHidden/>
              </w:rPr>
              <w:fldChar w:fldCharType="begin"/>
            </w:r>
            <w:r w:rsidR="009D79D3">
              <w:rPr>
                <w:noProof/>
                <w:webHidden/>
              </w:rPr>
              <w:instrText xml:space="preserve"> PAGEREF _Toc58929740 \h </w:instrText>
            </w:r>
            <w:r w:rsidR="009D79D3">
              <w:rPr>
                <w:noProof/>
                <w:webHidden/>
              </w:rPr>
            </w:r>
            <w:r w:rsidR="009D79D3">
              <w:rPr>
                <w:noProof/>
                <w:webHidden/>
              </w:rPr>
              <w:fldChar w:fldCharType="separate"/>
            </w:r>
            <w:r w:rsidR="009D79D3">
              <w:rPr>
                <w:noProof/>
                <w:webHidden/>
              </w:rPr>
              <w:t>12</w:t>
            </w:r>
            <w:r w:rsidR="009D79D3">
              <w:rPr>
                <w:noProof/>
                <w:webHidden/>
              </w:rPr>
              <w:fldChar w:fldCharType="end"/>
            </w:r>
          </w:hyperlink>
        </w:p>
        <w:p w14:paraId="2028A53F" w14:textId="44F59125" w:rsidR="009D79D3" w:rsidRDefault="00D758AE">
          <w:pPr>
            <w:pStyle w:val="TOC1"/>
            <w:tabs>
              <w:tab w:val="right" w:leader="dot" w:pos="9396"/>
            </w:tabs>
            <w:rPr>
              <w:rFonts w:eastAsiaTheme="minorEastAsia"/>
              <w:noProof/>
              <w:lang w:eastAsia="bg-BG"/>
            </w:rPr>
          </w:pPr>
          <w:hyperlink w:anchor="_Toc58929741" w:history="1">
            <w:r w:rsidR="009D79D3" w:rsidRPr="003561BB">
              <w:rPr>
                <w:rStyle w:val="Hyperlink"/>
                <w:rFonts w:ascii="Arial" w:hAnsi="Arial" w:cs="Arial"/>
                <w:b/>
                <w:bCs/>
                <w:noProof/>
                <w:lang w:val="en-US"/>
              </w:rPr>
              <w:t>References</w:t>
            </w:r>
            <w:r w:rsidR="009D79D3">
              <w:rPr>
                <w:noProof/>
                <w:webHidden/>
              </w:rPr>
              <w:tab/>
            </w:r>
            <w:r w:rsidR="009D79D3">
              <w:rPr>
                <w:noProof/>
                <w:webHidden/>
              </w:rPr>
              <w:fldChar w:fldCharType="begin"/>
            </w:r>
            <w:r w:rsidR="009D79D3">
              <w:rPr>
                <w:noProof/>
                <w:webHidden/>
              </w:rPr>
              <w:instrText xml:space="preserve"> PAGEREF _Toc58929741 \h </w:instrText>
            </w:r>
            <w:r w:rsidR="009D79D3">
              <w:rPr>
                <w:noProof/>
                <w:webHidden/>
              </w:rPr>
            </w:r>
            <w:r w:rsidR="009D79D3">
              <w:rPr>
                <w:noProof/>
                <w:webHidden/>
              </w:rPr>
              <w:fldChar w:fldCharType="separate"/>
            </w:r>
            <w:r w:rsidR="009D79D3">
              <w:rPr>
                <w:noProof/>
                <w:webHidden/>
              </w:rPr>
              <w:t>12</w:t>
            </w:r>
            <w:r w:rsidR="009D79D3">
              <w:rPr>
                <w:noProof/>
                <w:webHidden/>
              </w:rPr>
              <w:fldChar w:fldCharType="end"/>
            </w:r>
          </w:hyperlink>
        </w:p>
        <w:p w14:paraId="5AE1875A" w14:textId="525817C2" w:rsidR="005E3E39" w:rsidRDefault="005E3E39">
          <w:r>
            <w:rPr>
              <w:b/>
              <w:bCs/>
            </w:rPr>
            <w:fldChar w:fldCharType="end"/>
          </w:r>
        </w:p>
      </w:sdtContent>
    </w:sdt>
    <w:p w14:paraId="5630F182" w14:textId="322D2F47" w:rsidR="005E3E39" w:rsidRDefault="005E3E39" w:rsidP="003336EB">
      <w:pPr>
        <w:rPr>
          <w:lang w:val="en-US"/>
        </w:rPr>
      </w:pPr>
    </w:p>
    <w:p w14:paraId="0A7B8A57" w14:textId="77777777" w:rsidR="005E3E39" w:rsidRDefault="005E3E39">
      <w:pPr>
        <w:rPr>
          <w:lang w:val="en-US"/>
        </w:rPr>
      </w:pPr>
      <w:r>
        <w:rPr>
          <w:lang w:val="en-US"/>
        </w:rPr>
        <w:br w:type="page"/>
      </w:r>
    </w:p>
    <w:p w14:paraId="4C5EA88B" w14:textId="1C11DE14" w:rsidR="003336EB" w:rsidRPr="009D79D3" w:rsidRDefault="003336EB" w:rsidP="00006CF1">
      <w:pPr>
        <w:pStyle w:val="Heading1"/>
        <w:spacing w:line="360" w:lineRule="auto"/>
        <w:jc w:val="center"/>
        <w:rPr>
          <w:rFonts w:ascii="Arial" w:hAnsi="Arial" w:cs="Arial"/>
          <w:b/>
          <w:bCs/>
          <w:color w:val="auto"/>
          <w:sz w:val="22"/>
          <w:szCs w:val="22"/>
          <w:lang w:val="en-US"/>
        </w:rPr>
      </w:pPr>
      <w:bookmarkStart w:id="0" w:name="_Toc58929732"/>
      <w:r w:rsidRPr="009D79D3">
        <w:rPr>
          <w:rFonts w:ascii="Arial" w:hAnsi="Arial" w:cs="Arial"/>
          <w:b/>
          <w:bCs/>
          <w:color w:val="auto"/>
          <w:sz w:val="22"/>
          <w:szCs w:val="22"/>
          <w:lang w:val="en-US"/>
        </w:rPr>
        <w:lastRenderedPageBreak/>
        <w:t>Introduction</w:t>
      </w:r>
      <w:bookmarkEnd w:id="0"/>
    </w:p>
    <w:p w14:paraId="6D515BD0" w14:textId="2B69B16E" w:rsidR="00BB5B8C" w:rsidRPr="009D79D3" w:rsidRDefault="00BB5B8C" w:rsidP="00BB5B8C">
      <w:pPr>
        <w:spacing w:line="360" w:lineRule="auto"/>
        <w:jc w:val="both"/>
        <w:rPr>
          <w:rFonts w:ascii="Arial" w:hAnsi="Arial" w:cs="Arial"/>
          <w:lang w:val="en-US"/>
        </w:rPr>
      </w:pPr>
      <w:r w:rsidRPr="009D79D3">
        <w:rPr>
          <w:rFonts w:ascii="Arial" w:hAnsi="Arial" w:cs="Arial"/>
          <w:lang w:val="en-US"/>
        </w:rPr>
        <w:tab/>
        <w:t xml:space="preserve">This report aim is to present and analyze the activities of the Adidas Company. This is one of the most famous worldwide company for producing sports footwears, clothes, and accessories. The report is presenting the company and strategical and marketing planning. The marketing activities of a company is analyzed by different marketing tools like SWOT, PESTEL and Marketing mix analysis. Through those analyses, it is going to examine the situation in the Adidas company and its future development.  </w:t>
      </w:r>
    </w:p>
    <w:p w14:paraId="1468AC66" w14:textId="077D3B52" w:rsidR="003336EB" w:rsidRPr="009D79D3" w:rsidRDefault="003336EB" w:rsidP="00BB5B8C">
      <w:pPr>
        <w:pStyle w:val="Heading1"/>
        <w:spacing w:line="360" w:lineRule="auto"/>
        <w:jc w:val="center"/>
        <w:rPr>
          <w:rFonts w:ascii="Arial" w:hAnsi="Arial" w:cs="Arial"/>
          <w:b/>
          <w:bCs/>
          <w:color w:val="auto"/>
          <w:sz w:val="22"/>
          <w:szCs w:val="22"/>
          <w:lang w:val="en-US"/>
        </w:rPr>
      </w:pPr>
      <w:bookmarkStart w:id="1" w:name="_Toc58929733"/>
      <w:r w:rsidRPr="009D79D3">
        <w:rPr>
          <w:rFonts w:ascii="Arial" w:hAnsi="Arial" w:cs="Arial"/>
          <w:b/>
          <w:bCs/>
          <w:color w:val="auto"/>
          <w:sz w:val="22"/>
          <w:szCs w:val="22"/>
          <w:lang w:val="en-US"/>
        </w:rPr>
        <w:t>The Adidas Company</w:t>
      </w:r>
      <w:bookmarkEnd w:id="1"/>
    </w:p>
    <w:p w14:paraId="6CE14B4E" w14:textId="44A77567" w:rsidR="00257F20" w:rsidRPr="009D79D3" w:rsidRDefault="00257F20" w:rsidP="00BB5B8C">
      <w:pPr>
        <w:spacing w:line="360" w:lineRule="auto"/>
        <w:ind w:firstLine="708"/>
        <w:jc w:val="both"/>
        <w:rPr>
          <w:rFonts w:ascii="Arial" w:hAnsi="Arial" w:cs="Arial"/>
          <w:lang w:val="en-US"/>
        </w:rPr>
      </w:pPr>
      <w:r w:rsidRPr="009D79D3">
        <w:rPr>
          <w:rFonts w:ascii="Arial" w:hAnsi="Arial" w:cs="Arial"/>
          <w:lang w:val="en-US"/>
        </w:rPr>
        <w:t>The Adidas company is a German multinational corporation. It is founded by Adolf “Adi” Dassler and it is situated in Herzogenaurach Germany. First, the company was only producing sports shoes but later it started to manufacture different sports clothing and accessories</w:t>
      </w:r>
      <w:r w:rsidR="00884812" w:rsidRPr="009D79D3">
        <w:rPr>
          <w:rFonts w:ascii="Arial" w:hAnsi="Arial" w:cs="Arial"/>
          <w:lang w:val="en-US"/>
        </w:rPr>
        <w:t xml:space="preserve"> (Smit, 2007)</w:t>
      </w:r>
      <w:r w:rsidRPr="009D79D3">
        <w:rPr>
          <w:rFonts w:ascii="Arial" w:hAnsi="Arial" w:cs="Arial"/>
          <w:lang w:val="en-US"/>
        </w:rPr>
        <w:t xml:space="preserve">. </w:t>
      </w:r>
    </w:p>
    <w:p w14:paraId="1A12EAAC" w14:textId="3F9E4AD1" w:rsidR="00257F20" w:rsidRPr="009D79D3" w:rsidRDefault="00257F20" w:rsidP="00BB5B8C">
      <w:pPr>
        <w:spacing w:line="360" w:lineRule="auto"/>
        <w:ind w:firstLine="708"/>
        <w:jc w:val="both"/>
        <w:rPr>
          <w:rFonts w:ascii="Arial" w:hAnsi="Arial" w:cs="Arial"/>
          <w:lang w:val="en-US"/>
        </w:rPr>
      </w:pPr>
      <w:r w:rsidRPr="009D79D3">
        <w:rPr>
          <w:rFonts w:ascii="Arial" w:hAnsi="Arial" w:cs="Arial"/>
          <w:lang w:val="en-US"/>
        </w:rPr>
        <w:t xml:space="preserve">Nodaway, the Adidas Company is one of the largest sportswear factories in Europe. </w:t>
      </w:r>
    </w:p>
    <w:p w14:paraId="62C17B5C" w14:textId="3B7B1DD5" w:rsidR="00257F20" w:rsidRPr="009D79D3" w:rsidRDefault="00257F20" w:rsidP="00BB5B8C">
      <w:pPr>
        <w:spacing w:line="360" w:lineRule="auto"/>
        <w:ind w:firstLine="708"/>
        <w:jc w:val="both"/>
        <w:rPr>
          <w:rFonts w:ascii="Arial" w:hAnsi="Arial" w:cs="Arial"/>
          <w:lang w:val="en-US"/>
        </w:rPr>
      </w:pPr>
      <w:r w:rsidRPr="009D79D3">
        <w:rPr>
          <w:rFonts w:ascii="Arial" w:hAnsi="Arial" w:cs="Arial"/>
          <w:lang w:val="en-US"/>
        </w:rPr>
        <w:t>The founder of this world-famous brand is Adolf “Adi” Dassler. He is born in 1900 in a small town Herzogenaurach Germany. The story of Adi is very interesting. In 1913, he has finished his formal school education and he is going to be a baker. Unfortunately, Adi was not interested in the bakery industry. He spends many of his free time taking part and practising sports events along with his friend Frotz Zehlein. Adi was the one who made his own equipment that is needed in particular sports that they have been practising</w:t>
      </w:r>
      <w:r w:rsidR="00884812" w:rsidRPr="009D79D3">
        <w:rPr>
          <w:rFonts w:ascii="Arial" w:hAnsi="Arial" w:cs="Arial"/>
          <w:lang w:val="en-US"/>
        </w:rPr>
        <w:t xml:space="preserve"> (Smit, 2009)</w:t>
      </w:r>
      <w:r w:rsidRPr="009D79D3">
        <w:rPr>
          <w:rFonts w:ascii="Arial" w:hAnsi="Arial" w:cs="Arial"/>
          <w:lang w:val="en-US"/>
        </w:rPr>
        <w:t xml:space="preserve">. </w:t>
      </w:r>
    </w:p>
    <w:p w14:paraId="33A65F13" w14:textId="27D35B67" w:rsidR="00257F20" w:rsidRPr="009D79D3" w:rsidRDefault="00257F20" w:rsidP="00BB5B8C">
      <w:pPr>
        <w:spacing w:line="360" w:lineRule="auto"/>
        <w:ind w:firstLine="708"/>
        <w:jc w:val="both"/>
        <w:rPr>
          <w:rFonts w:ascii="Arial" w:hAnsi="Arial" w:cs="Arial"/>
          <w:lang w:val="en-US"/>
        </w:rPr>
      </w:pPr>
      <w:r w:rsidRPr="009D79D3">
        <w:rPr>
          <w:rFonts w:ascii="Arial" w:hAnsi="Arial" w:cs="Arial"/>
          <w:lang w:val="en-US"/>
        </w:rPr>
        <w:t>In 1914 Adi decided to start learning from his father who was a shoemaker. Adi was an athlete and start considering the opportunities for improving its sports performance by using a special shoe. He experiments and found out that the special shoes for sports can improve the performance and the result of athletes</w:t>
      </w:r>
      <w:r w:rsidR="00884812" w:rsidRPr="009D79D3">
        <w:rPr>
          <w:rFonts w:ascii="Arial" w:hAnsi="Arial" w:cs="Arial"/>
          <w:lang w:val="en-US"/>
        </w:rPr>
        <w:t xml:space="preserve"> (Smit, 2009).</w:t>
      </w:r>
      <w:r w:rsidRPr="009D79D3">
        <w:rPr>
          <w:rFonts w:ascii="Arial" w:hAnsi="Arial" w:cs="Arial"/>
          <w:lang w:val="en-US"/>
        </w:rPr>
        <w:t xml:space="preserve"> </w:t>
      </w:r>
    </w:p>
    <w:p w14:paraId="109A2FE6" w14:textId="5CF737ED" w:rsidR="00257F20" w:rsidRPr="009D79D3" w:rsidRDefault="00257F20" w:rsidP="00BB5B8C">
      <w:pPr>
        <w:spacing w:line="360" w:lineRule="auto"/>
        <w:ind w:firstLine="708"/>
        <w:jc w:val="both"/>
        <w:rPr>
          <w:rFonts w:ascii="Arial" w:hAnsi="Arial" w:cs="Arial"/>
          <w:lang w:val="en-US"/>
        </w:rPr>
      </w:pPr>
      <w:r w:rsidRPr="009D79D3">
        <w:rPr>
          <w:rFonts w:ascii="Arial" w:hAnsi="Arial" w:cs="Arial"/>
          <w:lang w:val="en-US"/>
        </w:rPr>
        <w:t>Later, after the end of the First World War, Adi was committed to starting its own shoe business. He saw the economic crisis that the country was faced after the end of the war. Because of this economic crisis, Adi struggled to found out material and machines. His creativity helps him out and he invented some machines and equipment that do not need electricity. It can be said that Adi is the first man who invented shoes with sharks that nowadays, they are using by football players</w:t>
      </w:r>
      <w:r w:rsidR="00884812" w:rsidRPr="009D79D3">
        <w:rPr>
          <w:rFonts w:ascii="Arial" w:hAnsi="Arial" w:cs="Arial"/>
          <w:lang w:val="en-US"/>
        </w:rPr>
        <w:t xml:space="preserve"> (Smit, 2007). </w:t>
      </w:r>
      <w:r w:rsidRPr="009D79D3">
        <w:rPr>
          <w:rFonts w:ascii="Arial" w:hAnsi="Arial" w:cs="Arial"/>
          <w:lang w:val="en-US"/>
        </w:rPr>
        <w:t xml:space="preserve"> </w:t>
      </w:r>
    </w:p>
    <w:p w14:paraId="062C55C9" w14:textId="311F3BEE" w:rsidR="00257F20" w:rsidRPr="009D79D3" w:rsidRDefault="00257F20" w:rsidP="00BB5B8C">
      <w:pPr>
        <w:spacing w:line="360" w:lineRule="auto"/>
        <w:ind w:firstLine="708"/>
        <w:jc w:val="both"/>
        <w:rPr>
          <w:rFonts w:ascii="Arial" w:hAnsi="Arial" w:cs="Arial"/>
          <w:lang w:val="en-US"/>
        </w:rPr>
      </w:pPr>
      <w:r w:rsidRPr="009D79D3">
        <w:rPr>
          <w:rFonts w:ascii="Arial" w:hAnsi="Arial" w:cs="Arial"/>
          <w:lang w:val="en-US"/>
        </w:rPr>
        <w:t xml:space="preserve">Later, in 1923 Adi and his brother Rudolf are starting own shoe factory and they started producing shoes for the Olympic athletes. </w:t>
      </w:r>
    </w:p>
    <w:p w14:paraId="6DE3C194" w14:textId="164AF94C" w:rsidR="00257F20" w:rsidRPr="009D79D3" w:rsidRDefault="00257F20" w:rsidP="00BB5B8C">
      <w:pPr>
        <w:spacing w:line="360" w:lineRule="auto"/>
        <w:ind w:firstLine="708"/>
        <w:jc w:val="both"/>
        <w:rPr>
          <w:rFonts w:ascii="Arial" w:hAnsi="Arial" w:cs="Arial"/>
          <w:lang w:val="en-US"/>
        </w:rPr>
      </w:pPr>
      <w:r w:rsidRPr="009D79D3">
        <w:rPr>
          <w:rFonts w:ascii="Arial" w:hAnsi="Arial" w:cs="Arial"/>
          <w:lang w:val="en-US"/>
        </w:rPr>
        <w:lastRenderedPageBreak/>
        <w:t xml:space="preserve">After, a few years the two brothers separated the business. Rudolf Dassler is the founder of Puma.  That is why Adi decided to significantly be separated the uniqueness of its shoes. He decided to colour the straps that are reinforcement the sides of shoes. The “three stripers” became the unique mark of Adidas shoes. </w:t>
      </w:r>
    </w:p>
    <w:p w14:paraId="5586487F" w14:textId="77777777" w:rsidR="00257F20" w:rsidRPr="009D79D3" w:rsidRDefault="00257F20" w:rsidP="00BB5B8C">
      <w:pPr>
        <w:spacing w:line="360" w:lineRule="auto"/>
        <w:ind w:firstLine="708"/>
        <w:jc w:val="both"/>
        <w:rPr>
          <w:rFonts w:ascii="Arial" w:hAnsi="Arial" w:cs="Arial"/>
          <w:lang w:val="en-US"/>
        </w:rPr>
      </w:pPr>
      <w:r w:rsidRPr="009D79D3">
        <w:rPr>
          <w:rFonts w:ascii="Arial" w:hAnsi="Arial" w:cs="Arial"/>
          <w:lang w:val="en-US"/>
        </w:rPr>
        <w:t>Later, in 1948 he registered the logo as a trademark. The name of the company is the combination of his name and family Adi-Dassler. The first idea was to be “Addas” but it was rejected and Adi add “I” between “Adidas”.</w:t>
      </w:r>
    </w:p>
    <w:p w14:paraId="1B980230" w14:textId="77777777" w:rsidR="00257F20" w:rsidRPr="009D79D3" w:rsidRDefault="00257F20" w:rsidP="00BB5B8C">
      <w:pPr>
        <w:spacing w:line="360" w:lineRule="auto"/>
        <w:ind w:firstLine="708"/>
        <w:jc w:val="both"/>
        <w:rPr>
          <w:rFonts w:ascii="Arial" w:hAnsi="Arial" w:cs="Arial"/>
          <w:lang w:val="en-US"/>
        </w:rPr>
      </w:pPr>
      <w:r w:rsidRPr="009D79D3">
        <w:rPr>
          <w:rFonts w:ascii="Arial" w:hAnsi="Arial" w:cs="Arial"/>
          <w:lang w:val="en-US"/>
        </w:rPr>
        <w:t xml:space="preserve">Nowadays, the company is managing and holding by Adidas Group. This group has consisted of Reebok sportswear company, 8% from German football club Bayern München, Runtastic, and Austrian fitness technology company.  </w:t>
      </w:r>
    </w:p>
    <w:p w14:paraId="31989AF1" w14:textId="02BDEFCD" w:rsidR="00257F20" w:rsidRPr="009D79D3" w:rsidRDefault="00257F20" w:rsidP="00BB5B8C">
      <w:pPr>
        <w:spacing w:line="360" w:lineRule="auto"/>
        <w:ind w:firstLine="708"/>
        <w:jc w:val="both"/>
        <w:rPr>
          <w:rFonts w:ascii="Arial" w:hAnsi="Arial" w:cs="Arial"/>
          <w:lang w:val="en-US"/>
        </w:rPr>
      </w:pPr>
      <w:r w:rsidRPr="009D79D3">
        <w:rPr>
          <w:rFonts w:ascii="Arial" w:hAnsi="Arial" w:cs="Arial"/>
          <w:lang w:val="en-US"/>
        </w:rPr>
        <w:t>The company is employing over 59,000 people around the world. In 2019, our company is produced over 1.1 billion sports and sports lifestyle products with the support of independent manufacturing partners. The main strategy of Adidas is to create new and continue inventing and improving the product of the company</w:t>
      </w:r>
      <w:r w:rsidR="00884812" w:rsidRPr="009D79D3">
        <w:rPr>
          <w:rFonts w:ascii="Arial" w:hAnsi="Arial" w:cs="Arial"/>
          <w:lang w:val="en-US"/>
        </w:rPr>
        <w:t xml:space="preserve"> (Smit, 2009). </w:t>
      </w:r>
      <w:r w:rsidRPr="009D79D3">
        <w:rPr>
          <w:rFonts w:ascii="Arial" w:hAnsi="Arial" w:cs="Arial"/>
          <w:lang w:val="en-US"/>
        </w:rPr>
        <w:t xml:space="preserve">   </w:t>
      </w:r>
    </w:p>
    <w:p w14:paraId="44D7E350" w14:textId="004AB7B8" w:rsidR="005E3E39" w:rsidRPr="009D79D3" w:rsidRDefault="00257F20" w:rsidP="00BB5B8C">
      <w:pPr>
        <w:spacing w:line="360" w:lineRule="auto"/>
        <w:ind w:firstLine="708"/>
        <w:jc w:val="both"/>
        <w:rPr>
          <w:rFonts w:ascii="Arial" w:hAnsi="Arial" w:cs="Arial"/>
          <w:lang w:val="en-US"/>
        </w:rPr>
      </w:pPr>
      <w:r w:rsidRPr="009D79D3">
        <w:rPr>
          <w:rFonts w:ascii="Arial" w:hAnsi="Arial" w:cs="Arial"/>
          <w:lang w:val="en-US"/>
        </w:rPr>
        <w:t>The Adidas company is having 7 key location Herzogenaurach Global headquarters, Amsterdam, Portland, Boston, Shanghai, Hong Kong, and Panama</w:t>
      </w:r>
      <w:r w:rsidR="00884812" w:rsidRPr="009D79D3">
        <w:rPr>
          <w:rFonts w:ascii="Arial" w:hAnsi="Arial" w:cs="Arial"/>
          <w:lang w:val="en-US"/>
        </w:rPr>
        <w:t xml:space="preserve"> (Adidas, 2020)</w:t>
      </w:r>
      <w:r w:rsidRPr="009D79D3">
        <w:rPr>
          <w:rFonts w:ascii="Arial" w:hAnsi="Arial" w:cs="Arial"/>
          <w:lang w:val="en-US"/>
        </w:rPr>
        <w:t xml:space="preserve">.   </w:t>
      </w:r>
      <w:r w:rsidR="005E3E39" w:rsidRPr="009D79D3">
        <w:rPr>
          <w:rFonts w:ascii="Arial" w:hAnsi="Arial" w:cs="Arial"/>
          <w:lang w:val="en-US"/>
        </w:rPr>
        <w:t> </w:t>
      </w:r>
    </w:p>
    <w:p w14:paraId="7B56E957" w14:textId="786C04FA" w:rsidR="00D411BD" w:rsidRPr="009D79D3" w:rsidRDefault="00B02964" w:rsidP="00BB5B8C">
      <w:pPr>
        <w:pStyle w:val="Heading1"/>
        <w:spacing w:line="360" w:lineRule="auto"/>
        <w:jc w:val="center"/>
        <w:rPr>
          <w:rFonts w:ascii="Arial" w:hAnsi="Arial" w:cs="Arial"/>
          <w:b/>
          <w:bCs/>
          <w:color w:val="auto"/>
          <w:sz w:val="22"/>
          <w:szCs w:val="22"/>
          <w:lang w:val="en-US"/>
        </w:rPr>
      </w:pPr>
      <w:bookmarkStart w:id="2" w:name="_Toc58929734"/>
      <w:r w:rsidRPr="009D79D3">
        <w:rPr>
          <w:rFonts w:ascii="Arial" w:hAnsi="Arial" w:cs="Arial"/>
          <w:b/>
          <w:bCs/>
          <w:color w:val="auto"/>
          <w:sz w:val="22"/>
          <w:szCs w:val="22"/>
          <w:lang w:val="en-US"/>
        </w:rPr>
        <w:t>Strategical and marketing plan</w:t>
      </w:r>
      <w:r w:rsidR="003336EB" w:rsidRPr="009D79D3">
        <w:rPr>
          <w:rFonts w:ascii="Arial" w:hAnsi="Arial" w:cs="Arial"/>
          <w:b/>
          <w:bCs/>
          <w:color w:val="auto"/>
          <w:sz w:val="22"/>
          <w:szCs w:val="22"/>
          <w:lang w:val="en-US"/>
        </w:rPr>
        <w:t xml:space="preserve"> of Adidas company</w:t>
      </w:r>
      <w:bookmarkEnd w:id="2"/>
    </w:p>
    <w:p w14:paraId="43D74A1E" w14:textId="77777777" w:rsidR="000C6843" w:rsidRPr="009D79D3" w:rsidRDefault="00EC18AE" w:rsidP="00BB5B8C">
      <w:pPr>
        <w:spacing w:line="360" w:lineRule="auto"/>
        <w:jc w:val="both"/>
        <w:rPr>
          <w:rFonts w:ascii="Arial" w:hAnsi="Arial" w:cs="Arial"/>
          <w:lang w:val="en-US"/>
        </w:rPr>
      </w:pPr>
      <w:r w:rsidRPr="009D79D3">
        <w:rPr>
          <w:rFonts w:ascii="Arial" w:hAnsi="Arial" w:cs="Arial"/>
          <w:lang w:val="en-US"/>
        </w:rPr>
        <w:tab/>
      </w:r>
      <w:r w:rsidR="000C6843" w:rsidRPr="009D79D3">
        <w:rPr>
          <w:rFonts w:ascii="Arial" w:hAnsi="Arial" w:cs="Arial"/>
          <w:lang w:val="en-US"/>
        </w:rPr>
        <w:t xml:space="preserve">According to Kotler and Armstrong, the marketing can be defined as a social and managerial process that individual and groups obtain what they need and want through creating and exchanging products and value with others (Kotler &amp; Armstrong, 2016). </w:t>
      </w:r>
    </w:p>
    <w:p w14:paraId="35433558" w14:textId="77777777" w:rsidR="000C6843" w:rsidRPr="009D79D3" w:rsidRDefault="000C6843" w:rsidP="00BB5B8C">
      <w:pPr>
        <w:spacing w:line="360" w:lineRule="auto"/>
        <w:jc w:val="both"/>
        <w:rPr>
          <w:rFonts w:ascii="Arial" w:hAnsi="Arial" w:cs="Arial"/>
          <w:lang w:val="en-US"/>
        </w:rPr>
      </w:pPr>
      <w:r w:rsidRPr="009D79D3">
        <w:rPr>
          <w:rFonts w:ascii="Arial" w:hAnsi="Arial" w:cs="Arial"/>
          <w:lang w:val="en-US"/>
        </w:rPr>
        <w:t xml:space="preserve">           Marketing is a process that is operated by the management of organizations. The aim of marketing is to support the organizational process in answering the needs of customers. </w:t>
      </w:r>
    </w:p>
    <w:p w14:paraId="6E623FA4" w14:textId="355705E9" w:rsidR="000C6843" w:rsidRPr="009D79D3" w:rsidRDefault="000C6843" w:rsidP="00BB5B8C">
      <w:pPr>
        <w:spacing w:line="360" w:lineRule="auto"/>
        <w:jc w:val="both"/>
        <w:rPr>
          <w:rFonts w:ascii="Arial" w:hAnsi="Arial" w:cs="Arial"/>
          <w:lang w:val="en-US"/>
        </w:rPr>
      </w:pPr>
      <w:r w:rsidRPr="009D79D3">
        <w:rPr>
          <w:rFonts w:ascii="Arial" w:hAnsi="Arial" w:cs="Arial"/>
          <w:lang w:val="en-US"/>
        </w:rPr>
        <w:t xml:space="preserve">           The mission of Adidas company is through sport, to have power and change lives. The Adidas company to be a leader in the global sports products industry. The company is committed to improving its brand with an innovational process that is impacting positively on its market position</w:t>
      </w:r>
      <w:r w:rsidR="00884812" w:rsidRPr="009D79D3">
        <w:rPr>
          <w:rFonts w:ascii="Arial" w:hAnsi="Arial" w:cs="Arial"/>
          <w:lang w:val="en-US"/>
        </w:rPr>
        <w:t xml:space="preserve"> (Adidas, 2020)</w:t>
      </w:r>
      <w:r w:rsidRPr="009D79D3">
        <w:rPr>
          <w:rFonts w:ascii="Arial" w:hAnsi="Arial" w:cs="Arial"/>
          <w:lang w:val="en-US"/>
        </w:rPr>
        <w:t xml:space="preserve">.  </w:t>
      </w:r>
    </w:p>
    <w:p w14:paraId="4A306C24" w14:textId="77777777" w:rsidR="000C6843" w:rsidRPr="009D79D3" w:rsidRDefault="000C6843" w:rsidP="00BB5B8C">
      <w:pPr>
        <w:spacing w:line="360" w:lineRule="auto"/>
        <w:jc w:val="both"/>
        <w:rPr>
          <w:rFonts w:ascii="Arial" w:hAnsi="Arial" w:cs="Arial"/>
          <w:lang w:val="en-US"/>
        </w:rPr>
      </w:pPr>
      <w:r w:rsidRPr="009D79D3">
        <w:rPr>
          <w:rFonts w:ascii="Arial" w:hAnsi="Arial" w:cs="Arial"/>
          <w:lang w:val="en-US"/>
        </w:rPr>
        <w:t xml:space="preserve">The vision of the Adidas company is to have a wide range of products and solution that will help their customers and satisfy their needs. </w:t>
      </w:r>
    </w:p>
    <w:p w14:paraId="1D73E72F" w14:textId="3EB17AC5" w:rsidR="00B02964" w:rsidRPr="009D79D3" w:rsidRDefault="000C6843" w:rsidP="00BB5B8C">
      <w:pPr>
        <w:spacing w:line="360" w:lineRule="auto"/>
        <w:jc w:val="both"/>
        <w:rPr>
          <w:rFonts w:ascii="Arial" w:hAnsi="Arial" w:cs="Arial"/>
          <w:lang w:val="en-US"/>
        </w:rPr>
      </w:pPr>
      <w:r w:rsidRPr="009D79D3">
        <w:rPr>
          <w:rFonts w:ascii="Arial" w:hAnsi="Arial" w:cs="Arial"/>
          <w:lang w:val="en-US"/>
        </w:rPr>
        <w:lastRenderedPageBreak/>
        <w:t xml:space="preserve">The main strategy of Adidas is to create new and continue inventing and improving the product of the company. The Adidas company is committed to innovation and a new design that will make more comfortable their footwear and sports clothes.  </w:t>
      </w:r>
    </w:p>
    <w:p w14:paraId="0507F074" w14:textId="29C18496" w:rsidR="005E3E39" w:rsidRPr="009D79D3" w:rsidRDefault="00D411BD" w:rsidP="00BB5B8C">
      <w:pPr>
        <w:pStyle w:val="Heading1"/>
        <w:spacing w:line="360" w:lineRule="auto"/>
        <w:jc w:val="center"/>
        <w:rPr>
          <w:rFonts w:ascii="Arial" w:hAnsi="Arial" w:cs="Arial"/>
          <w:b/>
          <w:bCs/>
          <w:color w:val="auto"/>
          <w:sz w:val="22"/>
          <w:szCs w:val="22"/>
          <w:lang w:val="en-US"/>
        </w:rPr>
      </w:pPr>
      <w:bookmarkStart w:id="3" w:name="_Toc58929735"/>
      <w:r w:rsidRPr="009D79D3">
        <w:rPr>
          <w:rFonts w:ascii="Arial" w:hAnsi="Arial" w:cs="Arial"/>
          <w:b/>
          <w:bCs/>
          <w:color w:val="auto"/>
          <w:sz w:val="22"/>
          <w:szCs w:val="22"/>
          <w:lang w:val="en-US"/>
        </w:rPr>
        <w:t>SWOT Analysis of Adidas Company</w:t>
      </w:r>
      <w:bookmarkEnd w:id="3"/>
    </w:p>
    <w:p w14:paraId="5B49C3B7" w14:textId="2072C1C5" w:rsidR="00EC74E2" w:rsidRPr="009D79D3" w:rsidRDefault="00D411BD" w:rsidP="00BB5B8C">
      <w:pPr>
        <w:spacing w:line="360" w:lineRule="auto"/>
        <w:jc w:val="both"/>
        <w:rPr>
          <w:rFonts w:ascii="Arial" w:hAnsi="Arial" w:cs="Arial"/>
          <w:lang w:val="en-US"/>
        </w:rPr>
      </w:pPr>
      <w:r w:rsidRPr="009D79D3">
        <w:rPr>
          <w:rFonts w:ascii="Arial" w:hAnsi="Arial" w:cs="Arial"/>
          <w:lang w:val="en-US"/>
        </w:rPr>
        <w:t xml:space="preserve"> </w:t>
      </w:r>
      <w:r w:rsidR="000326D6" w:rsidRPr="009D79D3">
        <w:rPr>
          <w:rFonts w:ascii="Arial" w:hAnsi="Arial" w:cs="Arial"/>
          <w:lang w:val="en-US"/>
        </w:rPr>
        <w:tab/>
      </w:r>
      <w:r w:rsidR="00EC74E2" w:rsidRPr="009D79D3">
        <w:rPr>
          <w:rFonts w:ascii="Arial" w:hAnsi="Arial" w:cs="Arial"/>
          <w:lang w:val="en-US"/>
        </w:rPr>
        <w:t xml:space="preserve"> SWOT analysis can be defined as a marketing tool that is used for strategical management and planning in organizations. According to Thompson, the SWOT analysis is a simple tool that is used to define the organization capabilities and deficiencies, its possible market opportunities, and external threats in future (Thompson et al., 2007). </w:t>
      </w:r>
    </w:p>
    <w:p w14:paraId="37E62796" w14:textId="77777777" w:rsidR="00EC74E2" w:rsidRPr="009D79D3" w:rsidRDefault="00EC74E2" w:rsidP="00BB5B8C">
      <w:pPr>
        <w:spacing w:line="360" w:lineRule="auto"/>
        <w:ind w:firstLine="708"/>
        <w:jc w:val="both"/>
        <w:rPr>
          <w:rFonts w:ascii="Arial" w:hAnsi="Arial" w:cs="Arial"/>
          <w:lang w:val="en-US"/>
        </w:rPr>
      </w:pPr>
      <w:r w:rsidRPr="009D79D3">
        <w:rPr>
          <w:rFonts w:ascii="Arial" w:hAnsi="Arial" w:cs="Arial"/>
          <w:lang w:val="en-US"/>
        </w:rPr>
        <w:t xml:space="preserve">SWOT analyses have four main components that are “Strengths”, “Weakness”, “Opportunities”, and ”Threats”. Strengths and weakness are internal factors that are controlled by organizations. The opportunities and threats are external factors beyond the control of the company and are part of the external business environment. The organization can minimize the impact of those factors but could not change them (Humphrey, 2005). </w:t>
      </w:r>
    </w:p>
    <w:p w14:paraId="138972BF" w14:textId="77777777" w:rsidR="00EC74E2" w:rsidRPr="009D79D3" w:rsidRDefault="00EC74E2" w:rsidP="00BB5B8C">
      <w:pPr>
        <w:spacing w:line="360" w:lineRule="auto"/>
        <w:ind w:firstLine="708"/>
        <w:jc w:val="both"/>
        <w:rPr>
          <w:rFonts w:ascii="Arial" w:hAnsi="Arial" w:cs="Arial"/>
          <w:lang w:val="en-US"/>
        </w:rPr>
      </w:pPr>
      <w:r w:rsidRPr="009D79D3">
        <w:rPr>
          <w:rFonts w:ascii="Arial" w:hAnsi="Arial" w:cs="Arial"/>
          <w:lang w:val="en-US"/>
        </w:rPr>
        <w:t xml:space="preserve">SWOT Analysis of Adidas Company: </w:t>
      </w:r>
    </w:p>
    <w:p w14:paraId="1B03C748" w14:textId="125EC4CC" w:rsidR="00EC74E2" w:rsidRPr="009D79D3" w:rsidRDefault="00EC74E2" w:rsidP="00BB5B8C">
      <w:pPr>
        <w:pStyle w:val="ListParagraph"/>
        <w:numPr>
          <w:ilvl w:val="0"/>
          <w:numId w:val="6"/>
        </w:numPr>
        <w:spacing w:line="360" w:lineRule="auto"/>
        <w:jc w:val="both"/>
        <w:rPr>
          <w:rFonts w:ascii="Arial" w:hAnsi="Arial" w:cs="Arial"/>
          <w:lang w:val="en-US"/>
        </w:rPr>
      </w:pPr>
      <w:r w:rsidRPr="009D79D3">
        <w:rPr>
          <w:rFonts w:ascii="Arial" w:hAnsi="Arial" w:cs="Arial"/>
          <w:lang w:val="en-US"/>
        </w:rPr>
        <w:t>Strengths – this is related to some characteristic of the company that makes it more competitive compared to its competitors</w:t>
      </w:r>
      <w:r w:rsidR="001C5AC8" w:rsidRPr="009D79D3">
        <w:rPr>
          <w:rFonts w:ascii="Arial" w:hAnsi="Arial" w:cs="Arial"/>
          <w:lang w:val="en-US"/>
        </w:rPr>
        <w:t xml:space="preserve"> (Humphrey, 2005).</w:t>
      </w:r>
    </w:p>
    <w:p w14:paraId="2E5336D4" w14:textId="77777777" w:rsidR="00EC74E2" w:rsidRPr="009D79D3" w:rsidRDefault="00EC74E2" w:rsidP="00BB5B8C">
      <w:pPr>
        <w:pStyle w:val="ListParagraph"/>
        <w:numPr>
          <w:ilvl w:val="0"/>
          <w:numId w:val="7"/>
        </w:numPr>
        <w:spacing w:line="360" w:lineRule="auto"/>
        <w:jc w:val="both"/>
        <w:rPr>
          <w:rFonts w:ascii="Arial" w:hAnsi="Arial" w:cs="Arial"/>
          <w:lang w:val="en-US"/>
        </w:rPr>
      </w:pPr>
      <w:r w:rsidRPr="009D79D3">
        <w:rPr>
          <w:rFonts w:ascii="Arial" w:hAnsi="Arial" w:cs="Arial"/>
          <w:lang w:val="en-US"/>
        </w:rPr>
        <w:t xml:space="preserve">The brand with a long history that started in 1949. This gives a legacy to the trademark. </w:t>
      </w:r>
    </w:p>
    <w:p w14:paraId="3FE75FA1" w14:textId="77777777" w:rsidR="00EC74E2" w:rsidRPr="009D79D3" w:rsidRDefault="00EC74E2" w:rsidP="00BB5B8C">
      <w:pPr>
        <w:pStyle w:val="ListParagraph"/>
        <w:numPr>
          <w:ilvl w:val="0"/>
          <w:numId w:val="7"/>
        </w:numPr>
        <w:spacing w:line="360" w:lineRule="auto"/>
        <w:jc w:val="both"/>
        <w:rPr>
          <w:rFonts w:ascii="Arial" w:hAnsi="Arial" w:cs="Arial"/>
          <w:lang w:val="en-US"/>
        </w:rPr>
      </w:pPr>
      <w:r w:rsidRPr="009D79D3">
        <w:rPr>
          <w:rFonts w:ascii="Arial" w:hAnsi="Arial" w:cs="Arial"/>
          <w:lang w:val="en-US"/>
        </w:rPr>
        <w:t xml:space="preserve">Variety of products: The company is offering a wide range of products that are suitable for different market segment and customers. They are providing different footwear and sport accessories. </w:t>
      </w:r>
    </w:p>
    <w:p w14:paraId="5D2C1285" w14:textId="77777777" w:rsidR="00EC74E2" w:rsidRPr="009D79D3" w:rsidRDefault="00EC74E2" w:rsidP="00BB5B8C">
      <w:pPr>
        <w:pStyle w:val="ListParagraph"/>
        <w:numPr>
          <w:ilvl w:val="0"/>
          <w:numId w:val="7"/>
        </w:numPr>
        <w:spacing w:line="360" w:lineRule="auto"/>
        <w:jc w:val="both"/>
        <w:rPr>
          <w:rFonts w:ascii="Arial" w:hAnsi="Arial" w:cs="Arial"/>
          <w:lang w:val="en-US"/>
        </w:rPr>
      </w:pPr>
      <w:r w:rsidRPr="009D79D3">
        <w:rPr>
          <w:rFonts w:ascii="Arial" w:hAnsi="Arial" w:cs="Arial"/>
          <w:lang w:val="en-US"/>
        </w:rPr>
        <w:t>Financial position: The Adidas company is having good financial statements. In 2019, the company is generated more than 23.260 billion euros by sales.</w:t>
      </w:r>
    </w:p>
    <w:p w14:paraId="583AA63B" w14:textId="77777777" w:rsidR="00EC74E2" w:rsidRPr="009D79D3" w:rsidRDefault="00EC74E2" w:rsidP="00BB5B8C">
      <w:pPr>
        <w:pStyle w:val="ListParagraph"/>
        <w:numPr>
          <w:ilvl w:val="0"/>
          <w:numId w:val="7"/>
        </w:numPr>
        <w:spacing w:line="360" w:lineRule="auto"/>
        <w:jc w:val="both"/>
        <w:rPr>
          <w:rFonts w:ascii="Arial" w:hAnsi="Arial" w:cs="Arial"/>
          <w:lang w:val="en-US"/>
        </w:rPr>
      </w:pPr>
      <w:r w:rsidRPr="009D79D3">
        <w:rPr>
          <w:rFonts w:ascii="Arial" w:hAnsi="Arial" w:cs="Arial"/>
          <w:lang w:val="en-US"/>
        </w:rPr>
        <w:t xml:space="preserve">Good Network: The company is having a distribution network that is selling its products all over the world. The company is having 7 main facilities that are distributed products to their providers. </w:t>
      </w:r>
    </w:p>
    <w:p w14:paraId="69406D98" w14:textId="193D1AD2" w:rsidR="00EC74E2" w:rsidRPr="009D79D3" w:rsidRDefault="00EC74E2" w:rsidP="00BB5B8C">
      <w:pPr>
        <w:pStyle w:val="ListParagraph"/>
        <w:numPr>
          <w:ilvl w:val="0"/>
          <w:numId w:val="7"/>
        </w:numPr>
        <w:spacing w:line="360" w:lineRule="auto"/>
        <w:jc w:val="both"/>
        <w:rPr>
          <w:rFonts w:ascii="Arial" w:hAnsi="Arial" w:cs="Arial"/>
          <w:lang w:val="en-US"/>
        </w:rPr>
      </w:pPr>
      <w:r w:rsidRPr="009D79D3">
        <w:rPr>
          <w:rFonts w:ascii="Arial" w:hAnsi="Arial" w:cs="Arial"/>
          <w:lang w:val="en-US"/>
        </w:rPr>
        <w:t xml:space="preserve">Sustainable brand: The Adidas company is having a sustainable business strategy that is environmentally friendly. </w:t>
      </w:r>
    </w:p>
    <w:p w14:paraId="67B95F4C" w14:textId="520D1D2E" w:rsidR="00EC74E2" w:rsidRPr="009D79D3" w:rsidRDefault="00EC74E2" w:rsidP="00BB5B8C">
      <w:pPr>
        <w:pStyle w:val="ListParagraph"/>
        <w:numPr>
          <w:ilvl w:val="0"/>
          <w:numId w:val="6"/>
        </w:numPr>
        <w:spacing w:line="360" w:lineRule="auto"/>
        <w:jc w:val="both"/>
        <w:rPr>
          <w:rFonts w:ascii="Arial" w:hAnsi="Arial" w:cs="Arial"/>
          <w:lang w:val="en-US"/>
        </w:rPr>
      </w:pPr>
      <w:r w:rsidRPr="009D79D3">
        <w:rPr>
          <w:rFonts w:ascii="Arial" w:hAnsi="Arial" w:cs="Arial"/>
          <w:lang w:val="en-US"/>
        </w:rPr>
        <w:t xml:space="preserve">Weakness – those are characteristics that are disadvantageous comparing to other competitors (Thompson and Strickland, </w:t>
      </w:r>
      <w:r w:rsidR="001C5AC8" w:rsidRPr="009D79D3">
        <w:rPr>
          <w:rFonts w:ascii="Arial" w:hAnsi="Arial" w:cs="Arial"/>
          <w:lang w:val="en-US"/>
        </w:rPr>
        <w:t>2001</w:t>
      </w:r>
      <w:r w:rsidRPr="009D79D3">
        <w:rPr>
          <w:rFonts w:ascii="Arial" w:hAnsi="Arial" w:cs="Arial"/>
          <w:lang w:val="en-US"/>
        </w:rPr>
        <w:t xml:space="preserve">). </w:t>
      </w:r>
    </w:p>
    <w:p w14:paraId="7F1893AC" w14:textId="77777777" w:rsidR="00EC74E2" w:rsidRPr="009D79D3" w:rsidRDefault="00EC74E2" w:rsidP="00BB5B8C">
      <w:pPr>
        <w:pStyle w:val="ListParagraph"/>
        <w:numPr>
          <w:ilvl w:val="0"/>
          <w:numId w:val="11"/>
        </w:numPr>
        <w:spacing w:line="360" w:lineRule="auto"/>
        <w:jc w:val="both"/>
        <w:rPr>
          <w:rFonts w:ascii="Arial" w:hAnsi="Arial" w:cs="Arial"/>
          <w:lang w:val="en-US"/>
        </w:rPr>
      </w:pPr>
      <w:r w:rsidRPr="009D79D3">
        <w:rPr>
          <w:rFonts w:ascii="Arial" w:hAnsi="Arial" w:cs="Arial"/>
          <w:lang w:val="en-US"/>
        </w:rPr>
        <w:t xml:space="preserve">Varying prices: The price range is so different. New products according to their innovations are more expensive than usual. The prices are moving up and down. </w:t>
      </w:r>
    </w:p>
    <w:p w14:paraId="49D5748A" w14:textId="77777777" w:rsidR="00EC74E2" w:rsidRPr="009D79D3" w:rsidRDefault="00EC74E2" w:rsidP="00BB5B8C">
      <w:pPr>
        <w:pStyle w:val="ListParagraph"/>
        <w:numPr>
          <w:ilvl w:val="0"/>
          <w:numId w:val="8"/>
        </w:numPr>
        <w:spacing w:line="360" w:lineRule="auto"/>
        <w:jc w:val="both"/>
        <w:rPr>
          <w:rFonts w:ascii="Arial" w:hAnsi="Arial" w:cs="Arial"/>
          <w:lang w:val="en-US"/>
        </w:rPr>
      </w:pPr>
      <w:r w:rsidRPr="009D79D3">
        <w:rPr>
          <w:rFonts w:ascii="Arial" w:hAnsi="Arial" w:cs="Arial"/>
          <w:lang w:val="en-US"/>
        </w:rPr>
        <w:lastRenderedPageBreak/>
        <w:t xml:space="preserve">Affordable to the limited customer: The new products are only affordable for the limited customer's segments because they are expensive at the beginning. After while the prices are lower but then the company is releasing new products. </w:t>
      </w:r>
    </w:p>
    <w:p w14:paraId="5105EA4C" w14:textId="77777777" w:rsidR="00EC74E2" w:rsidRPr="009D79D3" w:rsidRDefault="00EC74E2" w:rsidP="00BB5B8C">
      <w:pPr>
        <w:pStyle w:val="ListParagraph"/>
        <w:numPr>
          <w:ilvl w:val="0"/>
          <w:numId w:val="8"/>
        </w:numPr>
        <w:spacing w:line="360" w:lineRule="auto"/>
        <w:jc w:val="both"/>
        <w:rPr>
          <w:rFonts w:ascii="Arial" w:hAnsi="Arial" w:cs="Arial"/>
          <w:lang w:val="en-US"/>
        </w:rPr>
      </w:pPr>
      <w:r w:rsidRPr="009D79D3">
        <w:rPr>
          <w:rFonts w:ascii="Arial" w:hAnsi="Arial" w:cs="Arial"/>
          <w:lang w:val="en-US"/>
        </w:rPr>
        <w:t xml:space="preserve">Promoting more subsidiaries: The Adidas company is also promoting the Reebok company. It is subsidiary to the Adidas but still, they are a competitor in the market. </w:t>
      </w:r>
    </w:p>
    <w:p w14:paraId="71BB963B" w14:textId="6CAF9210" w:rsidR="00EC74E2" w:rsidRPr="009D79D3" w:rsidRDefault="00EC74E2" w:rsidP="00BB5B8C">
      <w:pPr>
        <w:pStyle w:val="ListParagraph"/>
        <w:numPr>
          <w:ilvl w:val="0"/>
          <w:numId w:val="6"/>
        </w:numPr>
        <w:spacing w:line="360" w:lineRule="auto"/>
        <w:jc w:val="both"/>
        <w:rPr>
          <w:rFonts w:ascii="Arial" w:hAnsi="Arial" w:cs="Arial"/>
          <w:lang w:val="en-US"/>
        </w:rPr>
      </w:pPr>
      <w:r w:rsidRPr="009D79D3">
        <w:rPr>
          <w:rFonts w:ascii="Arial" w:hAnsi="Arial" w:cs="Arial"/>
          <w:lang w:val="en-US"/>
        </w:rPr>
        <w:t xml:space="preserve">Opportunities – those are related to the situation or condition that are suitable for the organization. This means that situations or trendies are </w:t>
      </w:r>
      <w:r w:rsidR="00884812" w:rsidRPr="009D79D3">
        <w:rPr>
          <w:rFonts w:ascii="Arial" w:hAnsi="Arial" w:cs="Arial"/>
          <w:lang w:val="en-US"/>
        </w:rPr>
        <w:t>favorable</w:t>
      </w:r>
      <w:r w:rsidRPr="009D79D3">
        <w:rPr>
          <w:rFonts w:ascii="Arial" w:hAnsi="Arial" w:cs="Arial"/>
          <w:lang w:val="en-US"/>
        </w:rPr>
        <w:t xml:space="preserve"> for organization and supporting it in achieving goals and objectives (Harrison, 2004). </w:t>
      </w:r>
    </w:p>
    <w:p w14:paraId="57B7928B" w14:textId="77777777" w:rsidR="00EC74E2" w:rsidRPr="009D79D3" w:rsidRDefault="00EC74E2" w:rsidP="00BB5B8C">
      <w:pPr>
        <w:pStyle w:val="ListParagraph"/>
        <w:numPr>
          <w:ilvl w:val="0"/>
          <w:numId w:val="8"/>
        </w:numPr>
        <w:spacing w:line="360" w:lineRule="auto"/>
        <w:jc w:val="both"/>
        <w:rPr>
          <w:rFonts w:ascii="Arial" w:hAnsi="Arial" w:cs="Arial"/>
          <w:lang w:val="en-US"/>
        </w:rPr>
      </w:pPr>
      <w:r w:rsidRPr="009D79D3">
        <w:rPr>
          <w:rFonts w:ascii="Arial" w:hAnsi="Arial" w:cs="Arial"/>
          <w:lang w:val="en-US"/>
        </w:rPr>
        <w:t xml:space="preserve">Increasing demand for premium products: The Adidas company is offering premium products to the limited customer but with the time that limitation is wider. More customers are preferring to buy premium products. </w:t>
      </w:r>
    </w:p>
    <w:p w14:paraId="5D29F079" w14:textId="051D7FAC" w:rsidR="00EC74E2" w:rsidRPr="009D79D3" w:rsidRDefault="00EC74E2" w:rsidP="00BB5B8C">
      <w:pPr>
        <w:pStyle w:val="ListParagraph"/>
        <w:numPr>
          <w:ilvl w:val="0"/>
          <w:numId w:val="8"/>
        </w:numPr>
        <w:spacing w:line="360" w:lineRule="auto"/>
        <w:jc w:val="both"/>
        <w:rPr>
          <w:rFonts w:ascii="Arial" w:hAnsi="Arial" w:cs="Arial"/>
          <w:lang w:val="en-US"/>
        </w:rPr>
      </w:pPr>
      <w:r w:rsidRPr="009D79D3">
        <w:rPr>
          <w:rFonts w:ascii="Arial" w:hAnsi="Arial" w:cs="Arial"/>
          <w:lang w:val="en-US"/>
        </w:rPr>
        <w:t xml:space="preserve">Lifestyle improvement: The company is helping the national economy to grow because of an increase in their sales. This help to increase the GDP of national economies where the company is situated its activities and production. Also, the economic improvements are influencing on people life they have a better payment and can afford premium products. </w:t>
      </w:r>
    </w:p>
    <w:p w14:paraId="2CFB486C" w14:textId="77777777" w:rsidR="00EC74E2" w:rsidRPr="009D79D3" w:rsidRDefault="00EC74E2" w:rsidP="00BB5B8C">
      <w:pPr>
        <w:pStyle w:val="ListParagraph"/>
        <w:numPr>
          <w:ilvl w:val="0"/>
          <w:numId w:val="6"/>
        </w:numPr>
        <w:spacing w:line="360" w:lineRule="auto"/>
        <w:jc w:val="both"/>
        <w:rPr>
          <w:rFonts w:ascii="Arial" w:hAnsi="Arial" w:cs="Arial"/>
          <w:lang w:val="en-US"/>
        </w:rPr>
      </w:pPr>
      <w:r w:rsidRPr="009D79D3">
        <w:rPr>
          <w:rFonts w:ascii="Arial" w:hAnsi="Arial" w:cs="Arial"/>
          <w:lang w:val="en-US"/>
        </w:rPr>
        <w:t xml:space="preserve">Threats – this is a situation or condition that reflect negatively on organization activities. </w:t>
      </w:r>
    </w:p>
    <w:p w14:paraId="7ADD6111" w14:textId="77777777" w:rsidR="00EC74E2" w:rsidRPr="009D79D3" w:rsidRDefault="00EC74E2" w:rsidP="00BB5B8C">
      <w:pPr>
        <w:pStyle w:val="ListParagraph"/>
        <w:numPr>
          <w:ilvl w:val="0"/>
          <w:numId w:val="9"/>
        </w:numPr>
        <w:spacing w:line="360" w:lineRule="auto"/>
        <w:jc w:val="both"/>
        <w:rPr>
          <w:rFonts w:ascii="Arial" w:hAnsi="Arial" w:cs="Arial"/>
          <w:lang w:val="en-US"/>
        </w:rPr>
      </w:pPr>
      <w:r w:rsidRPr="009D79D3">
        <w:rPr>
          <w:rFonts w:ascii="Arial" w:hAnsi="Arial" w:cs="Arial"/>
          <w:lang w:val="en-US"/>
        </w:rPr>
        <w:t>Competition: The biggest competitor of Adidas is Nike. The Adidas is placing in second place in preferred and sales raking after Nike. Other brands that are the main competitor are Puma and Reebok.</w:t>
      </w:r>
    </w:p>
    <w:p w14:paraId="4CA58E47" w14:textId="49DB3DC4" w:rsidR="00EC74E2" w:rsidRPr="009D79D3" w:rsidRDefault="00EC74E2" w:rsidP="00BB5B8C">
      <w:pPr>
        <w:pStyle w:val="ListParagraph"/>
        <w:numPr>
          <w:ilvl w:val="0"/>
          <w:numId w:val="9"/>
        </w:numPr>
        <w:spacing w:line="360" w:lineRule="auto"/>
        <w:jc w:val="both"/>
        <w:rPr>
          <w:rFonts w:ascii="Arial" w:hAnsi="Arial" w:cs="Arial"/>
          <w:lang w:val="en-US"/>
        </w:rPr>
      </w:pPr>
      <w:r w:rsidRPr="009D79D3">
        <w:rPr>
          <w:rFonts w:ascii="Arial" w:hAnsi="Arial" w:cs="Arial"/>
          <w:lang w:val="en-US"/>
        </w:rPr>
        <w:t xml:space="preserve">Outsourcing: Most of the production of the company is outsourcing this means that the suppliers are having more power in negotiating. Also, this can cost a price increase. </w:t>
      </w:r>
    </w:p>
    <w:p w14:paraId="08CE25F0" w14:textId="740639A5" w:rsidR="00E10CB3" w:rsidRPr="009D79D3" w:rsidRDefault="00EC74E2" w:rsidP="00BB5B8C">
      <w:pPr>
        <w:spacing w:line="360" w:lineRule="auto"/>
        <w:ind w:firstLine="708"/>
        <w:jc w:val="both"/>
        <w:rPr>
          <w:rFonts w:ascii="Arial" w:hAnsi="Arial" w:cs="Arial"/>
          <w:lang w:val="en-US"/>
        </w:rPr>
      </w:pPr>
      <w:r w:rsidRPr="009D79D3">
        <w:rPr>
          <w:rFonts w:ascii="Arial" w:hAnsi="Arial" w:cs="Arial"/>
          <w:lang w:val="en-US"/>
        </w:rPr>
        <w:t xml:space="preserve">The advantages of SWOT analysis are that is can help the Adidas company to generate more solution to their problem, to </w:t>
      </w:r>
      <w:r w:rsidR="00952515" w:rsidRPr="009D79D3">
        <w:rPr>
          <w:rFonts w:ascii="Arial" w:hAnsi="Arial" w:cs="Arial"/>
          <w:lang w:val="en-US"/>
        </w:rPr>
        <w:t>look</w:t>
      </w:r>
      <w:r w:rsidRPr="009D79D3">
        <w:rPr>
          <w:rFonts w:ascii="Arial" w:hAnsi="Arial" w:cs="Arial"/>
          <w:lang w:val="en-US"/>
        </w:rPr>
        <w:t xml:space="preserve"> on their current place, and to settle some improvements that will be helping improve products and technology. The disadvantages of those analyses are related to the current external environment. Until the analysis is done the situation may have changed this will affect negatively to the analysis effects.</w:t>
      </w:r>
    </w:p>
    <w:p w14:paraId="50F6EDCE" w14:textId="240833F1" w:rsidR="005E3E39" w:rsidRPr="009D79D3" w:rsidRDefault="00D411BD" w:rsidP="00BB5B8C">
      <w:pPr>
        <w:pStyle w:val="Heading1"/>
        <w:spacing w:line="360" w:lineRule="auto"/>
        <w:jc w:val="center"/>
        <w:rPr>
          <w:rFonts w:ascii="Arial" w:hAnsi="Arial" w:cs="Arial"/>
          <w:b/>
          <w:bCs/>
          <w:color w:val="auto"/>
          <w:sz w:val="22"/>
          <w:szCs w:val="22"/>
          <w:lang w:val="en-US"/>
        </w:rPr>
      </w:pPr>
      <w:bookmarkStart w:id="4" w:name="_Toc58929736"/>
      <w:r w:rsidRPr="009D79D3">
        <w:rPr>
          <w:rFonts w:ascii="Arial" w:hAnsi="Arial" w:cs="Arial"/>
          <w:b/>
          <w:bCs/>
          <w:color w:val="auto"/>
          <w:sz w:val="22"/>
          <w:szCs w:val="22"/>
          <w:lang w:val="en-US"/>
        </w:rPr>
        <w:t>PESTEL Analysis of Adidas Company</w:t>
      </w:r>
      <w:bookmarkEnd w:id="4"/>
    </w:p>
    <w:p w14:paraId="2542B6A1" w14:textId="77777777" w:rsidR="007272D0" w:rsidRPr="009D79D3" w:rsidRDefault="00952515" w:rsidP="00BB5B8C">
      <w:pPr>
        <w:spacing w:line="360" w:lineRule="auto"/>
        <w:jc w:val="both"/>
        <w:rPr>
          <w:rFonts w:ascii="Arial" w:hAnsi="Arial" w:cs="Arial"/>
          <w:lang w:val="en-US"/>
        </w:rPr>
      </w:pPr>
      <w:r w:rsidRPr="009D79D3">
        <w:rPr>
          <w:rFonts w:ascii="Arial" w:hAnsi="Arial" w:cs="Arial"/>
          <w:lang w:val="en-US"/>
        </w:rPr>
        <w:tab/>
      </w:r>
      <w:r w:rsidR="007272D0" w:rsidRPr="009D79D3">
        <w:rPr>
          <w:rFonts w:ascii="Arial" w:hAnsi="Arial" w:cs="Arial"/>
          <w:lang w:val="en-US"/>
        </w:rPr>
        <w:t xml:space="preserve">The PESTEL is an acronym of six sources of factors – political, economic, social, technological, environmental, and legal. This analysis is used as a marketing tool to examine the influence of those factors on business organizations (Rastogi and Trivedi, 2016). </w:t>
      </w:r>
    </w:p>
    <w:p w14:paraId="0B64F9FC" w14:textId="77777777" w:rsidR="007272D0" w:rsidRPr="009D79D3" w:rsidRDefault="007272D0" w:rsidP="00BB5B8C">
      <w:pPr>
        <w:spacing w:line="360" w:lineRule="auto"/>
        <w:ind w:firstLine="708"/>
        <w:jc w:val="both"/>
        <w:rPr>
          <w:rFonts w:ascii="Arial" w:hAnsi="Arial" w:cs="Arial"/>
          <w:lang w:val="en-US"/>
        </w:rPr>
      </w:pPr>
      <w:r w:rsidRPr="009D79D3">
        <w:rPr>
          <w:rFonts w:ascii="Arial" w:hAnsi="Arial" w:cs="Arial"/>
          <w:lang w:val="en-US"/>
        </w:rPr>
        <w:lastRenderedPageBreak/>
        <w:t xml:space="preserve">PESTEL factors that are infecting on Adidas company: </w:t>
      </w:r>
    </w:p>
    <w:p w14:paraId="3BD6F491" w14:textId="4DD05301" w:rsidR="007272D0" w:rsidRPr="009D79D3" w:rsidRDefault="007272D0" w:rsidP="00BB5B8C">
      <w:pPr>
        <w:pStyle w:val="ListParagraph"/>
        <w:numPr>
          <w:ilvl w:val="0"/>
          <w:numId w:val="6"/>
        </w:numPr>
        <w:spacing w:line="360" w:lineRule="auto"/>
        <w:jc w:val="both"/>
        <w:rPr>
          <w:rFonts w:ascii="Arial" w:hAnsi="Arial" w:cs="Arial"/>
          <w:lang w:val="en-US"/>
        </w:rPr>
      </w:pPr>
      <w:r w:rsidRPr="009D79D3">
        <w:rPr>
          <w:rFonts w:ascii="Arial" w:hAnsi="Arial" w:cs="Arial"/>
          <w:lang w:val="en-US"/>
        </w:rPr>
        <w:t xml:space="preserve">Political factors – The political factors are related to the national government and international policy (Rastogi and Trivedi, 2016).  </w:t>
      </w:r>
    </w:p>
    <w:p w14:paraId="4071251C" w14:textId="77777777" w:rsidR="007272D0" w:rsidRPr="009D79D3" w:rsidRDefault="007272D0" w:rsidP="00BB5B8C">
      <w:pPr>
        <w:spacing w:line="360" w:lineRule="auto"/>
        <w:ind w:firstLine="708"/>
        <w:jc w:val="both"/>
        <w:rPr>
          <w:rFonts w:ascii="Arial" w:hAnsi="Arial" w:cs="Arial"/>
          <w:lang w:val="en-US"/>
        </w:rPr>
      </w:pPr>
      <w:r w:rsidRPr="009D79D3">
        <w:rPr>
          <w:rFonts w:ascii="Arial" w:hAnsi="Arial" w:cs="Arial"/>
          <w:lang w:val="en-US"/>
        </w:rPr>
        <w:t xml:space="preserve">The Adidas company is a multinational company that needs to work according to policies in countries where the company is operating. Adidas need to follow the global political law and regulations considering the labour law. There need to be analyzed the governmental regulation that may affect the business of Adidas company. The company also need to follow and examine different trade agreements that can affect sales and operations. </w:t>
      </w:r>
    </w:p>
    <w:p w14:paraId="005B9ACD" w14:textId="39FEBA9B" w:rsidR="007272D0" w:rsidRPr="009D79D3" w:rsidRDefault="007272D0" w:rsidP="00BB5B8C">
      <w:pPr>
        <w:pStyle w:val="ListParagraph"/>
        <w:numPr>
          <w:ilvl w:val="0"/>
          <w:numId w:val="6"/>
        </w:numPr>
        <w:spacing w:line="360" w:lineRule="auto"/>
        <w:jc w:val="both"/>
        <w:rPr>
          <w:rFonts w:ascii="Arial" w:hAnsi="Arial" w:cs="Arial"/>
          <w:lang w:val="en-US"/>
        </w:rPr>
      </w:pPr>
      <w:r w:rsidRPr="009D79D3">
        <w:rPr>
          <w:rFonts w:ascii="Arial" w:hAnsi="Arial" w:cs="Arial"/>
          <w:lang w:val="en-US"/>
        </w:rPr>
        <w:t>Economic factors – those factors are related to employment opportunities, fiscal implications, the cost for materials (Rastogi and Trivedi, 2016).</w:t>
      </w:r>
    </w:p>
    <w:p w14:paraId="32B23ED5" w14:textId="77777777" w:rsidR="007272D0" w:rsidRPr="009D79D3" w:rsidRDefault="007272D0" w:rsidP="00884812">
      <w:pPr>
        <w:spacing w:line="360" w:lineRule="auto"/>
        <w:ind w:firstLine="708"/>
        <w:jc w:val="both"/>
        <w:rPr>
          <w:rFonts w:ascii="Arial" w:hAnsi="Arial" w:cs="Arial"/>
          <w:lang w:val="en-US"/>
        </w:rPr>
      </w:pPr>
      <w:r w:rsidRPr="009D79D3">
        <w:rPr>
          <w:rFonts w:ascii="Arial" w:hAnsi="Arial" w:cs="Arial"/>
          <w:lang w:val="en-US"/>
        </w:rPr>
        <w:t>The Adidas company is economically stable. The company have economic growth. In 2019, the Adidas company is produced over 1.1 billion sports and sports lifestyle products with the support of independent manufacturing partners. The company is dealing with economic crises by decreasing operating cost and improving quality products. Most of the factors that are reflecting the company are exchanges, inflation rates and economic growth. The exchange rates are a problem for the company because of its international dissemination of the activity. The changes in currency rates are damages the company's profits because the currencies need to be equated to one - dollars. If the price of the dollar is low against other currencies, then a company loses in transfers and exchanges. The influence rate is a problem from most of the companies because it is rising prices affect consumers' purchasing power.</w:t>
      </w:r>
    </w:p>
    <w:p w14:paraId="7B2151A9" w14:textId="0F025513" w:rsidR="007272D0" w:rsidRPr="009D79D3" w:rsidRDefault="007272D0" w:rsidP="00BB5B8C">
      <w:pPr>
        <w:pStyle w:val="ListParagraph"/>
        <w:numPr>
          <w:ilvl w:val="0"/>
          <w:numId w:val="6"/>
        </w:numPr>
        <w:spacing w:line="360" w:lineRule="auto"/>
        <w:jc w:val="both"/>
        <w:rPr>
          <w:rFonts w:ascii="Arial" w:hAnsi="Arial" w:cs="Arial"/>
          <w:lang w:val="en-US"/>
        </w:rPr>
      </w:pPr>
      <w:r w:rsidRPr="009D79D3">
        <w:rPr>
          <w:rFonts w:ascii="Arial" w:hAnsi="Arial" w:cs="Arial"/>
          <w:lang w:val="en-US"/>
        </w:rPr>
        <w:t>Social factors – there are defines as social environment of the organization. The company is impacting the society and community where its activity is settling. The social factors are reflecting the reputation of the company in society (Rastogi and Trivedi, 2016).</w:t>
      </w:r>
    </w:p>
    <w:p w14:paraId="4846A9E5" w14:textId="3F07549E" w:rsidR="007272D0" w:rsidRPr="009D79D3" w:rsidRDefault="007272D0" w:rsidP="00BB5B8C">
      <w:pPr>
        <w:spacing w:line="360" w:lineRule="auto"/>
        <w:jc w:val="both"/>
        <w:rPr>
          <w:rFonts w:ascii="Arial" w:hAnsi="Arial" w:cs="Arial"/>
          <w:lang w:val="en-US"/>
        </w:rPr>
      </w:pPr>
      <w:r w:rsidRPr="009D79D3">
        <w:rPr>
          <w:rFonts w:ascii="Arial" w:hAnsi="Arial" w:cs="Arial"/>
          <w:lang w:val="en-US"/>
        </w:rPr>
        <w:tab/>
        <w:t>The social factors that affect Adidas company are relation with people health, more stagnant lifestyle, the lack of public interest in sports. Those factors are affecting negatively on sales in Adidas. That is why the company is using more famous athletes to promote their products and the positive impact of sports activities. Another social factor that can be considered is related to population growth rate with its increase, the company needs to produce more goods in a shorter time to meet market demand and consumer needs.</w:t>
      </w:r>
    </w:p>
    <w:p w14:paraId="59F08670" w14:textId="5E34A389" w:rsidR="007272D0" w:rsidRPr="009D79D3" w:rsidRDefault="007272D0" w:rsidP="00BB5B8C">
      <w:pPr>
        <w:pStyle w:val="ListParagraph"/>
        <w:numPr>
          <w:ilvl w:val="0"/>
          <w:numId w:val="6"/>
        </w:numPr>
        <w:spacing w:line="360" w:lineRule="auto"/>
        <w:jc w:val="both"/>
        <w:rPr>
          <w:rFonts w:ascii="Arial" w:hAnsi="Arial" w:cs="Arial"/>
          <w:lang w:val="en-US"/>
        </w:rPr>
      </w:pPr>
      <w:r w:rsidRPr="009D79D3">
        <w:rPr>
          <w:rFonts w:ascii="Arial" w:hAnsi="Arial" w:cs="Arial"/>
          <w:lang w:val="en-US"/>
        </w:rPr>
        <w:lastRenderedPageBreak/>
        <w:t xml:space="preserve">Technological factors – technological invention and innovation are impacting the development of the company (Rastogi and Trivedi, 2016).  </w:t>
      </w:r>
    </w:p>
    <w:p w14:paraId="7B626521" w14:textId="77777777" w:rsidR="007272D0" w:rsidRPr="009D79D3" w:rsidRDefault="007272D0" w:rsidP="00BB5B8C">
      <w:pPr>
        <w:spacing w:line="360" w:lineRule="auto"/>
        <w:ind w:firstLine="708"/>
        <w:jc w:val="both"/>
        <w:rPr>
          <w:rFonts w:ascii="Arial" w:hAnsi="Arial" w:cs="Arial"/>
          <w:lang w:val="en-US"/>
        </w:rPr>
      </w:pPr>
      <w:r w:rsidRPr="009D79D3">
        <w:rPr>
          <w:rFonts w:ascii="Arial" w:hAnsi="Arial" w:cs="Arial"/>
          <w:lang w:val="en-US"/>
        </w:rPr>
        <w:t xml:space="preserve">Most of the impact that technological factors are influencing the Adidas company operations are related to automatization. This request investment in new technological innovations which are expensive. Innovation is needed in Adidas company production because technological development is also affecting the activities of sporting good manufactures. </w:t>
      </w:r>
    </w:p>
    <w:p w14:paraId="08CE9927" w14:textId="0DF3A210" w:rsidR="007272D0" w:rsidRPr="009D79D3" w:rsidRDefault="007272D0" w:rsidP="00BB5B8C">
      <w:pPr>
        <w:pStyle w:val="ListParagraph"/>
        <w:numPr>
          <w:ilvl w:val="0"/>
          <w:numId w:val="6"/>
        </w:numPr>
        <w:spacing w:line="360" w:lineRule="auto"/>
        <w:jc w:val="both"/>
        <w:rPr>
          <w:rFonts w:ascii="Arial" w:hAnsi="Arial" w:cs="Arial"/>
          <w:lang w:val="en-US"/>
        </w:rPr>
      </w:pPr>
      <w:r w:rsidRPr="009D79D3">
        <w:rPr>
          <w:rFonts w:ascii="Arial" w:hAnsi="Arial" w:cs="Arial"/>
          <w:lang w:val="en-US"/>
        </w:rPr>
        <w:t>Environmental factors – those group of factors is related to the sustainability of a business. The environmental impact on business operations and activities (Rastogi and Trivedi, 2016).</w:t>
      </w:r>
    </w:p>
    <w:p w14:paraId="78D631E0" w14:textId="77777777" w:rsidR="007272D0" w:rsidRPr="009D79D3" w:rsidRDefault="007272D0" w:rsidP="00BB5B8C">
      <w:pPr>
        <w:spacing w:line="360" w:lineRule="auto"/>
        <w:ind w:firstLine="708"/>
        <w:jc w:val="both"/>
        <w:rPr>
          <w:rFonts w:ascii="Arial" w:hAnsi="Arial" w:cs="Arial"/>
          <w:lang w:val="en-US"/>
        </w:rPr>
      </w:pPr>
      <w:r w:rsidRPr="009D79D3">
        <w:rPr>
          <w:rFonts w:ascii="Arial" w:hAnsi="Arial" w:cs="Arial"/>
          <w:lang w:val="en-US"/>
        </w:rPr>
        <w:t xml:space="preserve">Some environmental factors may affect the Adidas company operations like weather and climate changes. Because of those general environmental problems, there are some regulation and restriction that the national governments and international regulations made to minimize the impact of factories. The Adidas company is having a strong sustainable business strategy to minimize the impact that its activity on nature. </w:t>
      </w:r>
    </w:p>
    <w:p w14:paraId="4C444DDE" w14:textId="132AF1D6" w:rsidR="007272D0" w:rsidRPr="009D79D3" w:rsidRDefault="007272D0" w:rsidP="00BB5B8C">
      <w:pPr>
        <w:pStyle w:val="ListParagraph"/>
        <w:numPr>
          <w:ilvl w:val="0"/>
          <w:numId w:val="6"/>
        </w:numPr>
        <w:spacing w:line="360" w:lineRule="auto"/>
        <w:jc w:val="both"/>
        <w:rPr>
          <w:rFonts w:ascii="Arial" w:hAnsi="Arial" w:cs="Arial"/>
          <w:lang w:val="en-US"/>
        </w:rPr>
      </w:pPr>
      <w:r w:rsidRPr="009D79D3">
        <w:rPr>
          <w:rFonts w:ascii="Arial" w:hAnsi="Arial" w:cs="Arial"/>
          <w:lang w:val="en-US"/>
        </w:rPr>
        <w:t xml:space="preserve">Legal factors – those groups are relating to the legal operation of the company, for instance, the health and safety of employees (Rastogi and Trivedi, 2016).  </w:t>
      </w:r>
    </w:p>
    <w:p w14:paraId="736C2246" w14:textId="77777777" w:rsidR="007272D0" w:rsidRPr="009D79D3" w:rsidRDefault="007272D0" w:rsidP="00BB5B8C">
      <w:pPr>
        <w:spacing w:line="360" w:lineRule="auto"/>
        <w:ind w:firstLine="708"/>
        <w:jc w:val="both"/>
        <w:rPr>
          <w:rFonts w:ascii="Arial" w:hAnsi="Arial" w:cs="Arial"/>
          <w:lang w:val="en-US"/>
        </w:rPr>
      </w:pPr>
      <w:r w:rsidRPr="009D79D3">
        <w:rPr>
          <w:rFonts w:ascii="Arial" w:hAnsi="Arial" w:cs="Arial"/>
          <w:lang w:val="en-US"/>
        </w:rPr>
        <w:t xml:space="preserve">Those factors that impact the Adidas company usually are related to consumer, trade, and employment law. The company need to examine the regulation and laws in each country there their factories are operation. Also, there is some international trade regulation that multinational company like Adidas is influenced by. There must be some regulation that is making company activities harder and need to be identified to minimize their impact on the company.  The Adidas company is operating according to the labour principles of the International Labor Organization. This organization is working to protect the workforce rights and regulate who the employer is treating its employees. </w:t>
      </w:r>
    </w:p>
    <w:p w14:paraId="27470393" w14:textId="166BD576" w:rsidR="007811EC" w:rsidRPr="009D79D3" w:rsidRDefault="007272D0" w:rsidP="00BB5B8C">
      <w:pPr>
        <w:spacing w:line="360" w:lineRule="auto"/>
        <w:ind w:firstLine="708"/>
        <w:jc w:val="both"/>
        <w:rPr>
          <w:rFonts w:ascii="Arial" w:hAnsi="Arial" w:cs="Arial"/>
          <w:lang w:val="en-US"/>
        </w:rPr>
      </w:pPr>
      <w:r w:rsidRPr="009D79D3">
        <w:rPr>
          <w:rFonts w:ascii="Arial" w:hAnsi="Arial" w:cs="Arial"/>
          <w:lang w:val="en-US"/>
        </w:rPr>
        <w:t xml:space="preserve">The PESTEL analysis is providing simple and easy information that can be used from the Adidas company to minimize the impact of those factors. The PESTEL analysis is helping the management to develop a suitable strategy that can predict threats and found opportunities for the company. The main disadvantage of PESTEL analysis is that it needs to be conducted regularly because factors are changing fast. </w:t>
      </w:r>
      <w:r w:rsidR="009325AB" w:rsidRPr="009D79D3">
        <w:rPr>
          <w:rFonts w:ascii="Arial" w:hAnsi="Arial" w:cs="Arial"/>
          <w:lang w:val="en-US"/>
        </w:rPr>
        <w:t xml:space="preserve"> </w:t>
      </w:r>
    </w:p>
    <w:p w14:paraId="77A8DD0D" w14:textId="07737DD2" w:rsidR="00D411BD" w:rsidRPr="009D79D3" w:rsidRDefault="00D411BD" w:rsidP="00BB5B8C">
      <w:pPr>
        <w:pStyle w:val="Heading1"/>
        <w:spacing w:line="360" w:lineRule="auto"/>
        <w:jc w:val="center"/>
        <w:rPr>
          <w:rFonts w:ascii="Arial" w:hAnsi="Arial" w:cs="Arial"/>
          <w:b/>
          <w:bCs/>
          <w:color w:val="auto"/>
          <w:sz w:val="22"/>
          <w:szCs w:val="22"/>
          <w:lang w:val="en-US"/>
        </w:rPr>
      </w:pPr>
      <w:bookmarkStart w:id="5" w:name="_Toc58929737"/>
      <w:r w:rsidRPr="009D79D3">
        <w:rPr>
          <w:rFonts w:ascii="Arial" w:hAnsi="Arial" w:cs="Arial"/>
          <w:b/>
          <w:bCs/>
          <w:color w:val="auto"/>
          <w:sz w:val="22"/>
          <w:szCs w:val="22"/>
          <w:lang w:val="en-US"/>
        </w:rPr>
        <w:lastRenderedPageBreak/>
        <w:t>Marketing Mix of Adidas Company</w:t>
      </w:r>
      <w:bookmarkEnd w:id="5"/>
    </w:p>
    <w:p w14:paraId="25C5A962" w14:textId="608FE620" w:rsidR="00E90B6E" w:rsidRPr="009D79D3" w:rsidRDefault="00E90B6E" w:rsidP="00BB5B8C">
      <w:pPr>
        <w:spacing w:line="360" w:lineRule="auto"/>
        <w:ind w:firstLine="708"/>
        <w:jc w:val="both"/>
        <w:rPr>
          <w:rFonts w:ascii="Arial" w:hAnsi="Arial" w:cs="Arial"/>
          <w:lang w:val="en-US"/>
        </w:rPr>
      </w:pPr>
      <w:r w:rsidRPr="009D79D3">
        <w:rPr>
          <w:rFonts w:ascii="Arial" w:hAnsi="Arial" w:cs="Arial"/>
          <w:lang w:val="en-US"/>
        </w:rPr>
        <w:t xml:space="preserve">According to Kotler and Armstrong, the marketing mix is a set of tactical marketing tools that can be controlled by the company. The marketing mix is a combination of product, prices, place, and promotion that can be supporting the company activities. </w:t>
      </w:r>
    </w:p>
    <w:p w14:paraId="2AFFD1BF" w14:textId="77777777" w:rsidR="00E90B6E" w:rsidRPr="009D79D3" w:rsidRDefault="00E90B6E" w:rsidP="00BB5B8C">
      <w:pPr>
        <w:pStyle w:val="ListParagraph"/>
        <w:numPr>
          <w:ilvl w:val="0"/>
          <w:numId w:val="6"/>
        </w:numPr>
        <w:spacing w:line="360" w:lineRule="auto"/>
        <w:jc w:val="both"/>
        <w:rPr>
          <w:rFonts w:ascii="Arial" w:hAnsi="Arial" w:cs="Arial"/>
          <w:lang w:val="en-US"/>
        </w:rPr>
      </w:pPr>
      <w:r w:rsidRPr="009D79D3">
        <w:rPr>
          <w:rFonts w:ascii="Arial" w:hAnsi="Arial" w:cs="Arial"/>
          <w:lang w:val="en-US"/>
        </w:rPr>
        <w:t xml:space="preserve">Product – is good and services that can be offered form company to the market. The products have to satisfy and answered the customer’s needs (Goi, 2009). </w:t>
      </w:r>
    </w:p>
    <w:p w14:paraId="2BC6C479" w14:textId="77777777" w:rsidR="00E90B6E" w:rsidRPr="009D79D3" w:rsidRDefault="00E90B6E" w:rsidP="00BB5B8C">
      <w:pPr>
        <w:spacing w:line="360" w:lineRule="auto"/>
        <w:ind w:firstLine="708"/>
        <w:jc w:val="both"/>
        <w:rPr>
          <w:rFonts w:ascii="Arial" w:hAnsi="Arial" w:cs="Arial"/>
          <w:lang w:val="en-US"/>
        </w:rPr>
      </w:pPr>
      <w:r w:rsidRPr="009D79D3">
        <w:rPr>
          <w:rFonts w:ascii="Arial" w:hAnsi="Arial" w:cs="Arial"/>
          <w:lang w:val="en-US"/>
        </w:rPr>
        <w:t xml:space="preserve">The Adidas company is producing products like sports clothing, footwear, and sport accessories to answer the different need of customers. The Adidas company is having subsidiaries. The company is having four main producing subsidiaries companies. </w:t>
      </w:r>
    </w:p>
    <w:p w14:paraId="036C2E27" w14:textId="77777777" w:rsidR="00E90B6E" w:rsidRPr="009D79D3" w:rsidRDefault="00E90B6E" w:rsidP="00BB5B8C">
      <w:pPr>
        <w:spacing w:line="360" w:lineRule="auto"/>
        <w:ind w:firstLine="708"/>
        <w:jc w:val="both"/>
        <w:rPr>
          <w:rFonts w:ascii="Arial" w:hAnsi="Arial" w:cs="Arial"/>
          <w:lang w:val="en-US"/>
        </w:rPr>
      </w:pPr>
      <w:r w:rsidRPr="009D79D3">
        <w:rPr>
          <w:rFonts w:ascii="Arial" w:hAnsi="Arial" w:cs="Arial"/>
          <w:lang w:val="en-US"/>
        </w:rPr>
        <w:t xml:space="preserve">The second brand is Reebok. This subsidiary is manufacturing and designing, and selling fitness, running, and CrossFit sports clothing and footwear. The clothing items are T-shirts, hoodies, and pants. The next brand is a Rockpot, it is producing the outdoor footwear, appeal’s, and accessories. The last one is Taylor Made. That brand is producing golf clothes and types of equipment. </w:t>
      </w:r>
    </w:p>
    <w:p w14:paraId="0FA5C3DF" w14:textId="683339A0" w:rsidR="00E90B6E" w:rsidRPr="009D79D3" w:rsidRDefault="00E90B6E" w:rsidP="00BB5B8C">
      <w:pPr>
        <w:spacing w:line="360" w:lineRule="auto"/>
        <w:ind w:firstLine="708"/>
        <w:jc w:val="both"/>
        <w:rPr>
          <w:rFonts w:ascii="Arial" w:hAnsi="Arial" w:cs="Arial"/>
          <w:lang w:val="en-US"/>
        </w:rPr>
      </w:pPr>
      <w:r w:rsidRPr="009D79D3">
        <w:rPr>
          <w:rFonts w:ascii="Arial" w:hAnsi="Arial" w:cs="Arial"/>
          <w:lang w:val="en-US"/>
        </w:rPr>
        <w:t>The Reebok is the strongest subsidiaries of Adidas company. The Adidas company has a variety of products but the main one is footwears. The products of Adidas are coming with different designs, colours, styles. Most of its footwear are sneakers and athletic shoes directed for athletes and certain sports. The other part of Adidas products assortments is clothes and accessories. The cloths are T-shirts, jackets, sweatshirts, shorts, pants, and others. The Adidas company is answering the need of its customers by creating a variety of products.</w:t>
      </w:r>
    </w:p>
    <w:p w14:paraId="4642689E" w14:textId="452E428E" w:rsidR="003E2AB1" w:rsidRPr="009D79D3" w:rsidRDefault="003E2AB1" w:rsidP="00BB5B8C">
      <w:pPr>
        <w:pStyle w:val="ListParagraph"/>
        <w:numPr>
          <w:ilvl w:val="0"/>
          <w:numId w:val="6"/>
        </w:numPr>
        <w:spacing w:line="360" w:lineRule="auto"/>
        <w:jc w:val="both"/>
        <w:rPr>
          <w:rFonts w:ascii="Arial" w:hAnsi="Arial" w:cs="Arial"/>
          <w:lang w:val="en-US"/>
        </w:rPr>
      </w:pPr>
      <w:r w:rsidRPr="009D79D3">
        <w:rPr>
          <w:rFonts w:ascii="Arial" w:hAnsi="Arial" w:cs="Arial"/>
          <w:lang w:val="en-US"/>
        </w:rPr>
        <w:t>Price</w:t>
      </w:r>
      <w:r w:rsidR="00641C74" w:rsidRPr="009D79D3">
        <w:rPr>
          <w:rFonts w:ascii="Arial" w:hAnsi="Arial" w:cs="Arial"/>
          <w:lang w:val="en-US"/>
        </w:rPr>
        <w:t xml:space="preserve"> – </w:t>
      </w:r>
      <w:r w:rsidR="00576478" w:rsidRPr="009D79D3">
        <w:rPr>
          <w:rFonts w:ascii="Arial" w:hAnsi="Arial" w:cs="Arial"/>
          <w:lang w:val="en-US"/>
        </w:rPr>
        <w:t xml:space="preserve">is what customer pay to get the products they needed. The price is a charge for product or services that customer exchange to get the value and benefits from them (Kotler, 2000). </w:t>
      </w:r>
    </w:p>
    <w:p w14:paraId="1D8C7B9B" w14:textId="4357F0D1" w:rsidR="00BE2363" w:rsidRPr="009D79D3" w:rsidRDefault="00BE2363" w:rsidP="00BB5B8C">
      <w:pPr>
        <w:spacing w:line="360" w:lineRule="auto"/>
        <w:ind w:firstLine="708"/>
        <w:jc w:val="both"/>
        <w:rPr>
          <w:rFonts w:ascii="Arial" w:hAnsi="Arial" w:cs="Arial"/>
          <w:lang w:val="en-US"/>
        </w:rPr>
      </w:pPr>
      <w:r w:rsidRPr="009D79D3">
        <w:rPr>
          <w:rFonts w:ascii="Arial" w:hAnsi="Arial" w:cs="Arial"/>
          <w:lang w:val="en-US"/>
        </w:rPr>
        <w:t>The price of Adidas products is very competitive and affordable. There are some special products with higher prices that are suitable for the upper class of customers or athletes that need special care for their body while are practicing and exercising sports.</w:t>
      </w:r>
    </w:p>
    <w:p w14:paraId="1ABC1C2D" w14:textId="652F4733" w:rsidR="00BE2363" w:rsidRPr="009D79D3" w:rsidRDefault="00BE2363" w:rsidP="00BB5B8C">
      <w:pPr>
        <w:spacing w:line="360" w:lineRule="auto"/>
        <w:ind w:firstLine="708"/>
        <w:jc w:val="both"/>
        <w:rPr>
          <w:rFonts w:ascii="Arial" w:hAnsi="Arial" w:cs="Arial"/>
          <w:lang w:val="en-US"/>
        </w:rPr>
      </w:pPr>
      <w:r w:rsidRPr="009D79D3">
        <w:rPr>
          <w:rFonts w:ascii="Arial" w:hAnsi="Arial" w:cs="Arial"/>
          <w:lang w:val="en-US"/>
        </w:rPr>
        <w:t xml:space="preserve"> The new products are at higher prices because they are innovative like new designs, colors, styles, or material. Those prices are getting lower with time. The price of Adidas is very competitive comparing to its competitors. The price of Adidas clothes is higher according to the material and quality of the materials and the market need.</w:t>
      </w:r>
    </w:p>
    <w:p w14:paraId="528D832E" w14:textId="17503AAA" w:rsidR="00F8696B" w:rsidRPr="009D79D3" w:rsidRDefault="003E2AB1" w:rsidP="00BB5B8C">
      <w:pPr>
        <w:pStyle w:val="ListParagraph"/>
        <w:numPr>
          <w:ilvl w:val="0"/>
          <w:numId w:val="12"/>
        </w:numPr>
        <w:spacing w:line="360" w:lineRule="auto"/>
        <w:jc w:val="both"/>
        <w:rPr>
          <w:rFonts w:ascii="Arial" w:hAnsi="Arial" w:cs="Arial"/>
          <w:lang w:val="en-US"/>
        </w:rPr>
      </w:pPr>
      <w:r w:rsidRPr="009D79D3">
        <w:rPr>
          <w:rFonts w:ascii="Arial" w:hAnsi="Arial" w:cs="Arial"/>
          <w:lang w:val="en-US"/>
        </w:rPr>
        <w:lastRenderedPageBreak/>
        <w:t>Plac</w:t>
      </w:r>
      <w:r w:rsidR="00641C74" w:rsidRPr="009D79D3">
        <w:rPr>
          <w:rFonts w:ascii="Arial" w:hAnsi="Arial" w:cs="Arial"/>
          <w:lang w:val="en-US"/>
        </w:rPr>
        <w:t>e –</w:t>
      </w:r>
      <w:r w:rsidR="00576478" w:rsidRPr="009D79D3">
        <w:rPr>
          <w:rFonts w:ascii="Arial" w:hAnsi="Arial" w:cs="Arial"/>
          <w:lang w:val="en-US"/>
        </w:rPr>
        <w:t xml:space="preserve"> this element of the marketing mix is related to product distribution. The places and options that are offering the target customer company products (Singh,2012). </w:t>
      </w:r>
    </w:p>
    <w:p w14:paraId="5C9EB96E" w14:textId="748BADDF" w:rsidR="00F8696B" w:rsidRPr="009D79D3" w:rsidRDefault="00F8696B" w:rsidP="00BB5B8C">
      <w:pPr>
        <w:spacing w:line="360" w:lineRule="auto"/>
        <w:ind w:firstLine="708"/>
        <w:jc w:val="both"/>
        <w:rPr>
          <w:rFonts w:ascii="Arial" w:hAnsi="Arial" w:cs="Arial"/>
          <w:lang w:val="en-US"/>
        </w:rPr>
      </w:pPr>
      <w:r w:rsidRPr="009D79D3">
        <w:rPr>
          <w:rFonts w:ascii="Arial" w:hAnsi="Arial" w:cs="Arial"/>
          <w:lang w:val="en-US"/>
        </w:rPr>
        <w:t xml:space="preserve">The Adidas strategy is related to distribution and selling products all around the world.  The Adidas Company is using a different channel for selling its products. The company have its own shops all around the world from where customer can buy their products. The products are delivering from company factories to their own shops. The Adidas is also having an online shop. It is more accessible to the customer. </w:t>
      </w:r>
    </w:p>
    <w:p w14:paraId="503C94EA" w14:textId="77777777" w:rsidR="00F8696B" w:rsidRPr="009D79D3" w:rsidRDefault="00F8696B" w:rsidP="00BB5B8C">
      <w:pPr>
        <w:spacing w:line="360" w:lineRule="auto"/>
        <w:ind w:firstLine="708"/>
        <w:jc w:val="both"/>
        <w:rPr>
          <w:rFonts w:ascii="Arial" w:hAnsi="Arial" w:cs="Arial"/>
          <w:lang w:val="en-US"/>
        </w:rPr>
      </w:pPr>
      <w:r w:rsidRPr="009D79D3">
        <w:rPr>
          <w:rFonts w:ascii="Arial" w:hAnsi="Arial" w:cs="Arial"/>
          <w:lang w:val="en-US"/>
        </w:rPr>
        <w:t xml:space="preserve">Other distribution channels that Adidas is using are intermediaries’ ones. The Adidas company is also using a partnership with retail partners and mono-branded franchises.  This allows Adidas to sell their products all around the world and expanded its network stores.  Another place is multi-brand showrooms where customer can find many other sports products manufactured by Adidas competitors.  </w:t>
      </w:r>
    </w:p>
    <w:p w14:paraId="3F29BAB0" w14:textId="77777777" w:rsidR="00F8696B" w:rsidRPr="009D79D3" w:rsidRDefault="00F8696B" w:rsidP="00BB5B8C">
      <w:pPr>
        <w:spacing w:line="360" w:lineRule="auto"/>
        <w:ind w:firstLine="708"/>
        <w:jc w:val="both"/>
        <w:rPr>
          <w:rFonts w:ascii="Arial" w:hAnsi="Arial" w:cs="Arial"/>
          <w:lang w:val="en-US"/>
        </w:rPr>
      </w:pPr>
      <w:r w:rsidRPr="009D79D3">
        <w:rPr>
          <w:rFonts w:ascii="Arial" w:hAnsi="Arial" w:cs="Arial"/>
          <w:lang w:val="en-US"/>
        </w:rPr>
        <w:t xml:space="preserve">There are main distribution channels that Adidas is using – own stores, intermediaries, online and Adidas website.  The products are delivering from manufacturing factories where the Adidas products are producing. There can be identified three ways of selling them, to the distributor, selling them online or in their own shops. The result of these three ways is products to get easy and fast delivered to customers. </w:t>
      </w:r>
    </w:p>
    <w:p w14:paraId="7BE75C27" w14:textId="3EEBB812" w:rsidR="00F8696B" w:rsidRPr="009D79D3" w:rsidRDefault="00F8696B" w:rsidP="00BB5B8C">
      <w:pPr>
        <w:spacing w:line="360" w:lineRule="auto"/>
        <w:ind w:left="708"/>
        <w:jc w:val="both"/>
        <w:rPr>
          <w:rFonts w:ascii="Arial" w:hAnsi="Arial" w:cs="Arial"/>
          <w:lang w:val="en-US"/>
        </w:rPr>
      </w:pPr>
      <w:r w:rsidRPr="009D79D3">
        <w:rPr>
          <w:rFonts w:ascii="Arial" w:hAnsi="Arial" w:cs="Arial"/>
          <w:lang w:val="en-US"/>
        </w:rPr>
        <w:t xml:space="preserve">           The Adidas network of stores is all around the world. Good distribution network means to increase revenue and profit.</w:t>
      </w:r>
    </w:p>
    <w:p w14:paraId="424BEF0C" w14:textId="1BA83961" w:rsidR="003E2AB1" w:rsidRPr="009D79D3" w:rsidRDefault="003E2AB1" w:rsidP="00BB5B8C">
      <w:pPr>
        <w:pStyle w:val="ListParagraph"/>
        <w:numPr>
          <w:ilvl w:val="0"/>
          <w:numId w:val="12"/>
        </w:numPr>
        <w:spacing w:line="360" w:lineRule="auto"/>
        <w:jc w:val="both"/>
        <w:rPr>
          <w:rFonts w:ascii="Arial" w:hAnsi="Arial" w:cs="Arial"/>
          <w:lang w:val="en-US"/>
        </w:rPr>
      </w:pPr>
      <w:r w:rsidRPr="009D79D3">
        <w:rPr>
          <w:rFonts w:ascii="Arial" w:hAnsi="Arial" w:cs="Arial"/>
          <w:lang w:val="en-US"/>
        </w:rPr>
        <w:t xml:space="preserve">Promotion </w:t>
      </w:r>
      <w:r w:rsidR="00641C74" w:rsidRPr="009D79D3">
        <w:rPr>
          <w:rFonts w:ascii="Arial" w:hAnsi="Arial" w:cs="Arial"/>
          <w:lang w:val="en-US"/>
        </w:rPr>
        <w:t>–</w:t>
      </w:r>
      <w:r w:rsidR="00576478" w:rsidRPr="009D79D3">
        <w:rPr>
          <w:rFonts w:ascii="Arial" w:hAnsi="Arial" w:cs="Arial"/>
          <w:lang w:val="en-US"/>
        </w:rPr>
        <w:t xml:space="preserve"> those are the activities that the company is communicated with customers and presenting its products to target customers to buy it (Kotler,2000). </w:t>
      </w:r>
    </w:p>
    <w:p w14:paraId="5A85094A" w14:textId="27A4C6F0" w:rsidR="00893DBA" w:rsidRPr="009D79D3" w:rsidRDefault="00893DBA" w:rsidP="00BB5B8C">
      <w:pPr>
        <w:spacing w:line="360" w:lineRule="auto"/>
        <w:ind w:firstLine="708"/>
        <w:jc w:val="both"/>
        <w:rPr>
          <w:rFonts w:ascii="Arial" w:hAnsi="Arial" w:cs="Arial"/>
          <w:lang w:val="en-US"/>
        </w:rPr>
      </w:pPr>
      <w:r w:rsidRPr="009D79D3">
        <w:rPr>
          <w:rFonts w:ascii="Arial" w:hAnsi="Arial" w:cs="Arial"/>
          <w:lang w:val="en-US"/>
        </w:rPr>
        <w:t xml:space="preserve">For effective promotions, the Adidas company is doing a lot of social activities in social media that support the online sells of its products. Also, the company is using different slogans that are helping its advertising. </w:t>
      </w:r>
    </w:p>
    <w:p w14:paraId="3CC24469" w14:textId="77777777" w:rsidR="00893DBA" w:rsidRPr="009D79D3" w:rsidRDefault="00893DBA" w:rsidP="00BB5B8C">
      <w:pPr>
        <w:spacing w:line="360" w:lineRule="auto"/>
        <w:ind w:firstLine="708"/>
        <w:jc w:val="both"/>
        <w:rPr>
          <w:rFonts w:ascii="Arial" w:hAnsi="Arial" w:cs="Arial"/>
          <w:lang w:val="en-US"/>
        </w:rPr>
      </w:pPr>
      <w:r w:rsidRPr="009D79D3">
        <w:rPr>
          <w:rFonts w:ascii="Arial" w:hAnsi="Arial" w:cs="Arial"/>
          <w:lang w:val="en-US"/>
        </w:rPr>
        <w:t>In 2011, the company made a popular slogan “Adidas is all in”. This slogan became one of the main parts of the global marketing strategy of Adidas.</w:t>
      </w:r>
    </w:p>
    <w:p w14:paraId="03C73289" w14:textId="77777777" w:rsidR="00893DBA" w:rsidRPr="009D79D3" w:rsidRDefault="00893DBA" w:rsidP="00BB5B8C">
      <w:pPr>
        <w:spacing w:line="360" w:lineRule="auto"/>
        <w:ind w:firstLine="708"/>
        <w:jc w:val="both"/>
        <w:rPr>
          <w:rFonts w:ascii="Arial" w:hAnsi="Arial" w:cs="Arial"/>
          <w:lang w:val="en-US"/>
        </w:rPr>
      </w:pPr>
      <w:r w:rsidRPr="009D79D3">
        <w:rPr>
          <w:rFonts w:ascii="Arial" w:hAnsi="Arial" w:cs="Arial"/>
          <w:lang w:val="en-US"/>
        </w:rPr>
        <w:t xml:space="preserve">The other slogan with is relevant now is “Impossible is Nothing”. This slogan is supporting the company promotion to the public and communities. This slogan had a major role in the popularization of the brand. </w:t>
      </w:r>
    </w:p>
    <w:p w14:paraId="0BEA62B4" w14:textId="77777777" w:rsidR="00893DBA" w:rsidRPr="009D79D3" w:rsidRDefault="00893DBA" w:rsidP="00BB5B8C">
      <w:pPr>
        <w:spacing w:line="360" w:lineRule="auto"/>
        <w:ind w:firstLine="708"/>
        <w:jc w:val="both"/>
        <w:rPr>
          <w:rFonts w:ascii="Arial" w:hAnsi="Arial" w:cs="Arial"/>
          <w:lang w:val="en-US"/>
        </w:rPr>
      </w:pPr>
      <w:r w:rsidRPr="009D79D3">
        <w:rPr>
          <w:rFonts w:ascii="Arial" w:hAnsi="Arial" w:cs="Arial"/>
          <w:lang w:val="en-US"/>
        </w:rPr>
        <w:lastRenderedPageBreak/>
        <w:t xml:space="preserve">Most of the promotion of Adidas company is in a TV commercial and product placements. The TV commercial is one of the most popular ways of introducing new products to the market. Another effective way that Adidas is using is product placements. </w:t>
      </w:r>
    </w:p>
    <w:p w14:paraId="1FAE1203" w14:textId="39D937F5" w:rsidR="00893DBA" w:rsidRPr="009D79D3" w:rsidRDefault="00893DBA" w:rsidP="00BB5B8C">
      <w:pPr>
        <w:spacing w:line="360" w:lineRule="auto"/>
        <w:ind w:firstLine="708"/>
        <w:jc w:val="both"/>
        <w:rPr>
          <w:rFonts w:ascii="Arial" w:hAnsi="Arial" w:cs="Arial"/>
          <w:lang w:val="en-US"/>
        </w:rPr>
      </w:pPr>
      <w:r w:rsidRPr="009D79D3">
        <w:rPr>
          <w:rFonts w:ascii="Arial" w:hAnsi="Arial" w:cs="Arial"/>
          <w:lang w:val="en-US"/>
        </w:rPr>
        <w:t>The special is that Adidas company is using support from famous sports players. One of the popular faces of the Adidas company is Lionel Messi.  The company is also a sponsor of popular football teams like Real Madrid. Moreover, the Adidas company is supporting many other sports events. Also, the Adidas is organizing sales promotions regularly with special lower prices that their products can be affordable from most people.</w:t>
      </w:r>
    </w:p>
    <w:p w14:paraId="266BFDF9" w14:textId="61973B7A" w:rsidR="00D411BD" w:rsidRPr="009D79D3" w:rsidRDefault="00D411BD" w:rsidP="00257F20">
      <w:pPr>
        <w:pStyle w:val="Heading1"/>
        <w:spacing w:line="360" w:lineRule="auto"/>
        <w:jc w:val="center"/>
        <w:rPr>
          <w:rFonts w:ascii="Arial" w:hAnsi="Arial" w:cs="Arial"/>
          <w:b/>
          <w:bCs/>
          <w:color w:val="auto"/>
          <w:sz w:val="22"/>
          <w:szCs w:val="22"/>
          <w:lang w:val="en-US"/>
        </w:rPr>
      </w:pPr>
      <w:bookmarkStart w:id="6" w:name="_Toc58929738"/>
      <w:r w:rsidRPr="009D79D3">
        <w:rPr>
          <w:rFonts w:ascii="Arial" w:hAnsi="Arial" w:cs="Arial"/>
          <w:b/>
          <w:bCs/>
          <w:color w:val="auto"/>
          <w:sz w:val="22"/>
          <w:szCs w:val="22"/>
          <w:lang w:val="en-US"/>
        </w:rPr>
        <w:t>Market and Market segmentation</w:t>
      </w:r>
      <w:bookmarkEnd w:id="6"/>
    </w:p>
    <w:p w14:paraId="61DE0768" w14:textId="6E55AC39" w:rsidR="002377AA" w:rsidRPr="009D79D3" w:rsidRDefault="002377AA" w:rsidP="002377AA">
      <w:pPr>
        <w:spacing w:line="360" w:lineRule="auto"/>
        <w:ind w:firstLine="708"/>
        <w:jc w:val="both"/>
        <w:rPr>
          <w:rFonts w:ascii="Arial" w:hAnsi="Arial" w:cs="Arial"/>
          <w:lang w:val="en-US"/>
        </w:rPr>
      </w:pPr>
      <w:r w:rsidRPr="009D79D3">
        <w:rPr>
          <w:rFonts w:ascii="Arial" w:hAnsi="Arial" w:cs="Arial"/>
          <w:lang w:val="en-US"/>
        </w:rPr>
        <w:t xml:space="preserve">The Adidas company is a global leader in sporting products. The brand is built upon a passion for sports and an active lifestyle. The company is the biggest European sportswear manufacturing company. It is in second place in worldwide after its main competitor Nike. </w:t>
      </w:r>
    </w:p>
    <w:p w14:paraId="1DCF1393" w14:textId="2AFEA9EF" w:rsidR="002377AA" w:rsidRPr="009D79D3" w:rsidRDefault="002377AA" w:rsidP="002377AA">
      <w:pPr>
        <w:spacing w:line="360" w:lineRule="auto"/>
        <w:ind w:firstLine="708"/>
        <w:jc w:val="both"/>
        <w:rPr>
          <w:rFonts w:ascii="Arial" w:hAnsi="Arial" w:cs="Arial"/>
          <w:lang w:val="en-US"/>
        </w:rPr>
      </w:pPr>
      <w:r w:rsidRPr="009D79D3">
        <w:rPr>
          <w:rFonts w:ascii="Arial" w:hAnsi="Arial" w:cs="Arial"/>
          <w:lang w:val="en-US"/>
        </w:rPr>
        <w:t>The company market segmentation is directed to a group of people in the age of 13 to 40 years, but most customers bases are people between 15 to 30 years. Those customers are form middle to luxury class. The Adidas is marketing athletes from all ages over the world, from professionals to amateur athletes. The Adidas is having different segmentation strategy</w:t>
      </w:r>
      <w:r w:rsidR="00884812" w:rsidRPr="009D79D3">
        <w:rPr>
          <w:rFonts w:ascii="Arial" w:hAnsi="Arial" w:cs="Arial"/>
          <w:lang w:val="en-US"/>
        </w:rPr>
        <w:t xml:space="preserve"> (Adidas, 2020)</w:t>
      </w:r>
      <w:r w:rsidRPr="009D79D3">
        <w:rPr>
          <w:rFonts w:ascii="Arial" w:hAnsi="Arial" w:cs="Arial"/>
          <w:lang w:val="en-US"/>
        </w:rPr>
        <w:t xml:space="preserve">. </w:t>
      </w:r>
    </w:p>
    <w:p w14:paraId="01D1B115" w14:textId="21AFD76B" w:rsidR="00190A9B" w:rsidRPr="009D79D3" w:rsidRDefault="002377AA" w:rsidP="00A731EE">
      <w:pPr>
        <w:spacing w:line="360" w:lineRule="auto"/>
        <w:ind w:firstLine="708"/>
        <w:jc w:val="both"/>
        <w:rPr>
          <w:rFonts w:ascii="Arial" w:hAnsi="Arial" w:cs="Arial"/>
          <w:lang w:val="en-US"/>
        </w:rPr>
      </w:pPr>
      <w:r w:rsidRPr="009D79D3">
        <w:rPr>
          <w:rFonts w:ascii="Arial" w:hAnsi="Arial" w:cs="Arial"/>
          <w:lang w:val="en-US"/>
        </w:rPr>
        <w:t xml:space="preserve">The demographic segmentation of Adidas is dividing the market into different criteria – age 15 to 40 years old, higher income level, middle and luxury social class, male, and female people. The behaviour segmentation is according to criteria like sports benefits, athletic, active sportsmen, sports fans. Also, the Adidas is segmenting the customers according to their locations, state, cities, and countries.  </w:t>
      </w:r>
    </w:p>
    <w:p w14:paraId="6A69EA86" w14:textId="35DD2ADB" w:rsidR="00D411BD" w:rsidRPr="009D79D3" w:rsidRDefault="00D411BD" w:rsidP="00257F20">
      <w:pPr>
        <w:pStyle w:val="Heading1"/>
        <w:spacing w:line="360" w:lineRule="auto"/>
        <w:jc w:val="center"/>
        <w:rPr>
          <w:rFonts w:ascii="Arial" w:hAnsi="Arial" w:cs="Arial"/>
          <w:b/>
          <w:bCs/>
          <w:color w:val="auto"/>
          <w:sz w:val="22"/>
          <w:szCs w:val="22"/>
          <w:lang w:val="en-US"/>
        </w:rPr>
      </w:pPr>
      <w:bookmarkStart w:id="7" w:name="_Toc58929739"/>
      <w:r w:rsidRPr="009D79D3">
        <w:rPr>
          <w:rFonts w:ascii="Arial" w:hAnsi="Arial" w:cs="Arial"/>
          <w:b/>
          <w:bCs/>
          <w:color w:val="auto"/>
          <w:sz w:val="22"/>
          <w:szCs w:val="22"/>
          <w:lang w:val="en-US"/>
        </w:rPr>
        <w:t>Shareholders and Adidas company</w:t>
      </w:r>
      <w:bookmarkEnd w:id="7"/>
    </w:p>
    <w:p w14:paraId="6D35E2AB" w14:textId="7A913EBE" w:rsidR="00884812" w:rsidRPr="009D79D3" w:rsidRDefault="00A731EE" w:rsidP="00884812">
      <w:pPr>
        <w:spacing w:line="360" w:lineRule="auto"/>
        <w:jc w:val="both"/>
        <w:rPr>
          <w:rFonts w:ascii="Arial" w:hAnsi="Arial" w:cs="Arial"/>
          <w:lang w:val="en-US"/>
        </w:rPr>
      </w:pPr>
      <w:r w:rsidRPr="009D79D3">
        <w:rPr>
          <w:rFonts w:ascii="Arial" w:hAnsi="Arial" w:cs="Arial"/>
          <w:lang w:val="en-US"/>
        </w:rPr>
        <w:tab/>
      </w:r>
      <w:r w:rsidR="00884812" w:rsidRPr="009D79D3">
        <w:rPr>
          <w:rFonts w:ascii="Arial" w:hAnsi="Arial" w:cs="Arial"/>
          <w:lang w:val="en-US"/>
        </w:rPr>
        <w:t xml:space="preserve">The Adidas company is showing its Annual Report and all important information that is considered the shareholder of the company on their official website (Adidas, 2020). </w:t>
      </w:r>
    </w:p>
    <w:p w14:paraId="4745A0B3" w14:textId="77777777" w:rsidR="00884812" w:rsidRPr="009D79D3" w:rsidRDefault="00884812" w:rsidP="00884812">
      <w:pPr>
        <w:spacing w:line="360" w:lineRule="auto"/>
        <w:jc w:val="both"/>
        <w:rPr>
          <w:rFonts w:ascii="Arial" w:hAnsi="Arial" w:cs="Arial"/>
          <w:lang w:val="en-US"/>
        </w:rPr>
      </w:pPr>
      <w:r w:rsidRPr="009D79D3">
        <w:rPr>
          <w:rFonts w:ascii="Arial" w:hAnsi="Arial" w:cs="Arial"/>
          <w:lang w:val="en-US"/>
        </w:rPr>
        <w:t xml:space="preserve">           For 2020, the structure of shareholders by investor groups of Adidas company is 89% are institutional investors, 9% are a private investor and undisclosed holding and 2% are treasury chares. </w:t>
      </w:r>
    </w:p>
    <w:p w14:paraId="5532C021" w14:textId="77777777" w:rsidR="00884812" w:rsidRPr="009D79D3" w:rsidRDefault="00884812" w:rsidP="00884812">
      <w:pPr>
        <w:spacing w:line="360" w:lineRule="auto"/>
        <w:jc w:val="both"/>
        <w:rPr>
          <w:rFonts w:ascii="Arial" w:hAnsi="Arial" w:cs="Arial"/>
          <w:lang w:val="en-US"/>
        </w:rPr>
      </w:pPr>
      <w:r w:rsidRPr="009D79D3">
        <w:rPr>
          <w:rFonts w:ascii="Arial" w:hAnsi="Arial" w:cs="Arial"/>
          <w:lang w:val="en-US"/>
        </w:rPr>
        <w:t xml:space="preserve">           The Adidas company is sharing information about its position on global stock markets, the company performance and important indicated at the end of the year. Between 30% and 50% of the net income of the company is defined to go for divided to shareholders. </w:t>
      </w:r>
    </w:p>
    <w:p w14:paraId="2F4387A8" w14:textId="27C7017B" w:rsidR="002D4311" w:rsidRPr="009D79D3" w:rsidRDefault="00884812" w:rsidP="00884812">
      <w:pPr>
        <w:spacing w:line="360" w:lineRule="auto"/>
        <w:jc w:val="both"/>
        <w:rPr>
          <w:rFonts w:ascii="Arial" w:hAnsi="Arial" w:cs="Arial"/>
          <w:lang w:val="en-US"/>
        </w:rPr>
      </w:pPr>
      <w:r w:rsidRPr="009D79D3">
        <w:rPr>
          <w:rFonts w:ascii="Arial" w:hAnsi="Arial" w:cs="Arial"/>
          <w:lang w:val="en-US"/>
        </w:rPr>
        <w:lastRenderedPageBreak/>
        <w:t xml:space="preserve">           The company is paying a dividend of € 3.85 per dividend-entitle share to the shareholder at the Annual General Meeting, in 2020. According to this decision, the total payout amount is € 752 million comparing to 2018 when this payout was 664 million. The payout ratios are 39.2% of net income from operations and activities of Adidas company comparing to 38.9% in 2018</w:t>
      </w:r>
      <w:r w:rsidR="00E44784" w:rsidRPr="009D79D3">
        <w:rPr>
          <w:rFonts w:ascii="Arial" w:hAnsi="Arial" w:cs="Arial"/>
          <w:lang w:val="en-US"/>
        </w:rPr>
        <w:t xml:space="preserve"> (Adidas, 2020). </w:t>
      </w:r>
      <w:r w:rsidRPr="009D79D3">
        <w:rPr>
          <w:rFonts w:ascii="Arial" w:hAnsi="Arial" w:cs="Arial"/>
          <w:lang w:val="en-US"/>
        </w:rPr>
        <w:t xml:space="preserve">  </w:t>
      </w:r>
      <w:r w:rsidR="002D4311" w:rsidRPr="009D79D3">
        <w:rPr>
          <w:rFonts w:ascii="Arial" w:hAnsi="Arial" w:cs="Arial"/>
          <w:lang w:val="en-US"/>
        </w:rPr>
        <w:t xml:space="preserve"> </w:t>
      </w:r>
    </w:p>
    <w:p w14:paraId="4BCC2F7F" w14:textId="18909617" w:rsidR="002377AA" w:rsidRPr="009D79D3" w:rsidRDefault="003336EB" w:rsidP="00E44784">
      <w:pPr>
        <w:pStyle w:val="Heading1"/>
        <w:spacing w:line="360" w:lineRule="auto"/>
        <w:jc w:val="center"/>
        <w:rPr>
          <w:rFonts w:ascii="Arial" w:hAnsi="Arial" w:cs="Arial"/>
          <w:b/>
          <w:bCs/>
          <w:color w:val="auto"/>
          <w:sz w:val="22"/>
          <w:szCs w:val="22"/>
          <w:lang w:val="en-US"/>
        </w:rPr>
      </w:pPr>
      <w:bookmarkStart w:id="8" w:name="_Toc58929740"/>
      <w:r w:rsidRPr="009D79D3">
        <w:rPr>
          <w:rFonts w:ascii="Arial" w:hAnsi="Arial" w:cs="Arial"/>
          <w:b/>
          <w:bCs/>
          <w:color w:val="auto"/>
          <w:sz w:val="22"/>
          <w:szCs w:val="22"/>
          <w:lang w:val="en-US"/>
        </w:rPr>
        <w:t>Conclusion</w:t>
      </w:r>
      <w:bookmarkEnd w:id="8"/>
    </w:p>
    <w:p w14:paraId="376EF724" w14:textId="77777777" w:rsidR="009D79D3" w:rsidRPr="009D79D3" w:rsidRDefault="00E44784" w:rsidP="009D79D3">
      <w:pPr>
        <w:spacing w:line="360" w:lineRule="auto"/>
        <w:jc w:val="both"/>
        <w:rPr>
          <w:rFonts w:ascii="Arial" w:hAnsi="Arial" w:cs="Arial"/>
          <w:lang w:val="en-US"/>
        </w:rPr>
      </w:pPr>
      <w:r w:rsidRPr="009D79D3">
        <w:rPr>
          <w:rFonts w:ascii="Arial" w:hAnsi="Arial" w:cs="Arial"/>
          <w:lang w:val="en-US"/>
        </w:rPr>
        <w:tab/>
        <w:t xml:space="preserve"> </w:t>
      </w:r>
      <w:r w:rsidR="009D79D3" w:rsidRPr="009D79D3">
        <w:rPr>
          <w:rFonts w:ascii="Arial" w:hAnsi="Arial" w:cs="Arial"/>
          <w:lang w:val="en-US"/>
        </w:rPr>
        <w:t xml:space="preserve">As a conclusion of that analysis of Adidas company, it can be said that the company have a strong strategy and good management. The company history is very long, and this means that the brand is well presented and promoted to people during this period. The company is having its top fens that have a strong connection with the brand. </w:t>
      </w:r>
    </w:p>
    <w:p w14:paraId="27F397CE" w14:textId="0F4838AC" w:rsidR="00E44784" w:rsidRPr="009D79D3" w:rsidRDefault="009D79D3" w:rsidP="009D79D3">
      <w:pPr>
        <w:spacing w:line="360" w:lineRule="auto"/>
        <w:jc w:val="both"/>
        <w:rPr>
          <w:rFonts w:ascii="Arial" w:hAnsi="Arial" w:cs="Arial"/>
          <w:lang w:val="en-US"/>
        </w:rPr>
      </w:pPr>
      <w:r w:rsidRPr="009D79D3">
        <w:rPr>
          <w:rFonts w:ascii="Arial" w:hAnsi="Arial" w:cs="Arial"/>
          <w:lang w:val="en-US"/>
        </w:rPr>
        <w:t xml:space="preserve">           The Adidas company is having many opportunities in future because sports and active life is always a trend among society. The health of people is important and some so many people are turning to sport to make their life better. The Adidas is a company that gives and look after the comfort of people during practicing sports. There are many new things and innovation that a company can implement in its products to make it even better.</w:t>
      </w:r>
    </w:p>
    <w:p w14:paraId="75FED47D" w14:textId="7346E649" w:rsidR="003336EB" w:rsidRPr="009D79D3" w:rsidRDefault="003336EB" w:rsidP="00884812">
      <w:pPr>
        <w:pStyle w:val="Heading1"/>
        <w:spacing w:line="360" w:lineRule="auto"/>
        <w:jc w:val="center"/>
        <w:rPr>
          <w:rFonts w:ascii="Arial" w:hAnsi="Arial" w:cs="Arial"/>
          <w:b/>
          <w:bCs/>
          <w:color w:val="auto"/>
          <w:sz w:val="22"/>
          <w:szCs w:val="22"/>
          <w:lang w:val="en-US"/>
        </w:rPr>
      </w:pPr>
      <w:bookmarkStart w:id="9" w:name="_Toc58929741"/>
      <w:r w:rsidRPr="009D79D3">
        <w:rPr>
          <w:rFonts w:ascii="Arial" w:hAnsi="Arial" w:cs="Arial"/>
          <w:b/>
          <w:bCs/>
          <w:color w:val="auto"/>
          <w:sz w:val="22"/>
          <w:szCs w:val="22"/>
          <w:lang w:val="en-US"/>
        </w:rPr>
        <w:t>References</w:t>
      </w:r>
      <w:bookmarkEnd w:id="9"/>
    </w:p>
    <w:p w14:paraId="26B69AEF" w14:textId="01957924" w:rsidR="002377AA" w:rsidRPr="002377AA" w:rsidRDefault="002377AA" w:rsidP="00884812">
      <w:pPr>
        <w:pStyle w:val="ListParagraph"/>
        <w:numPr>
          <w:ilvl w:val="0"/>
          <w:numId w:val="13"/>
        </w:numPr>
        <w:spacing w:line="360" w:lineRule="auto"/>
        <w:jc w:val="both"/>
        <w:rPr>
          <w:rFonts w:ascii="Arial" w:hAnsi="Arial" w:cs="Arial"/>
          <w:lang w:val="en-US"/>
        </w:rPr>
      </w:pPr>
      <w:r w:rsidRPr="002377AA">
        <w:rPr>
          <w:rFonts w:ascii="Arial" w:hAnsi="Arial" w:cs="Arial"/>
          <w:lang w:val="en-US"/>
        </w:rPr>
        <w:t xml:space="preserve">Adidas, (2020). Profile. Available online </w:t>
      </w:r>
      <w:hyperlink r:id="rId8" w:history="1">
        <w:r w:rsidR="00884812" w:rsidRPr="001C7272">
          <w:rPr>
            <w:rStyle w:val="Hyperlink"/>
            <w:rFonts w:ascii="Arial" w:hAnsi="Arial" w:cs="Arial"/>
            <w:lang w:val="en-US"/>
          </w:rPr>
          <w:t>https://www.adidas-group.com/en/group/profile/</w:t>
        </w:r>
      </w:hyperlink>
      <w:r w:rsidR="00884812">
        <w:rPr>
          <w:rFonts w:ascii="Arial" w:hAnsi="Arial" w:cs="Arial"/>
          <w:lang w:val="en-US"/>
        </w:rPr>
        <w:t xml:space="preserve"> </w:t>
      </w:r>
      <w:r w:rsidRPr="002377AA">
        <w:rPr>
          <w:rFonts w:ascii="Arial" w:hAnsi="Arial" w:cs="Arial"/>
          <w:lang w:val="en-US"/>
        </w:rPr>
        <w:t xml:space="preserve"> Accessed on </w:t>
      </w:r>
      <w:r w:rsidR="00884812">
        <w:rPr>
          <w:rFonts w:ascii="Arial" w:hAnsi="Arial" w:cs="Arial"/>
          <w:lang w:val="en-US"/>
        </w:rPr>
        <w:t>15</w:t>
      </w:r>
      <w:r w:rsidRPr="002377AA">
        <w:rPr>
          <w:rFonts w:ascii="Arial" w:hAnsi="Arial" w:cs="Arial"/>
          <w:lang w:val="en-US"/>
        </w:rPr>
        <w:t xml:space="preserve"> December 2020. </w:t>
      </w:r>
    </w:p>
    <w:p w14:paraId="466294CC" w14:textId="37A6099F" w:rsidR="002377AA" w:rsidRPr="002377AA" w:rsidRDefault="002377AA"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 xml:space="preserve">Adidas, (2020). History. Available online </w:t>
      </w:r>
      <w:hyperlink r:id="rId9" w:history="1">
        <w:r w:rsidR="00884812" w:rsidRPr="001C7272">
          <w:rPr>
            <w:rStyle w:val="Hyperlink"/>
            <w:rFonts w:ascii="Arial" w:hAnsi="Arial" w:cs="Arial"/>
            <w:lang w:val="en-US"/>
          </w:rPr>
          <w:t>https://www.adidas-group.com/en/group/history/</w:t>
        </w:r>
      </w:hyperlink>
      <w:r w:rsidR="00884812">
        <w:rPr>
          <w:rFonts w:ascii="Arial" w:hAnsi="Arial" w:cs="Arial"/>
          <w:lang w:val="en-US"/>
        </w:rPr>
        <w:t xml:space="preserve"> </w:t>
      </w:r>
      <w:r w:rsidRPr="002377AA">
        <w:rPr>
          <w:rFonts w:ascii="Arial" w:hAnsi="Arial" w:cs="Arial"/>
          <w:lang w:val="en-US"/>
        </w:rPr>
        <w:t xml:space="preserve"> Accessed on </w:t>
      </w:r>
      <w:r w:rsidR="00884812">
        <w:rPr>
          <w:rFonts w:ascii="Arial" w:hAnsi="Arial" w:cs="Arial"/>
          <w:lang w:val="en-US"/>
        </w:rPr>
        <w:t>15</w:t>
      </w:r>
      <w:r w:rsidRPr="002377AA">
        <w:rPr>
          <w:rFonts w:ascii="Arial" w:hAnsi="Arial" w:cs="Arial"/>
          <w:lang w:val="en-US"/>
        </w:rPr>
        <w:t xml:space="preserve"> December 2020.</w:t>
      </w:r>
      <w:r w:rsidR="00884812">
        <w:rPr>
          <w:rFonts w:ascii="Arial" w:hAnsi="Arial" w:cs="Arial"/>
          <w:lang w:val="en-US"/>
        </w:rPr>
        <w:t xml:space="preserve"> </w:t>
      </w:r>
      <w:r w:rsidRPr="002377AA">
        <w:rPr>
          <w:rFonts w:ascii="Arial" w:hAnsi="Arial" w:cs="Arial"/>
          <w:lang w:val="en-US"/>
        </w:rPr>
        <w:t xml:space="preserve"> </w:t>
      </w:r>
    </w:p>
    <w:p w14:paraId="512D8C83" w14:textId="5A30D62E" w:rsidR="002377AA" w:rsidRDefault="002377AA"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 xml:space="preserve">Adidas, (2020). Strategy. Available online https://www.adidas-group.com/en/group/strategy-overview/ Accessed on </w:t>
      </w:r>
      <w:r w:rsidR="00884812">
        <w:rPr>
          <w:rFonts w:ascii="Arial" w:hAnsi="Arial" w:cs="Arial"/>
          <w:lang w:val="en-US"/>
        </w:rPr>
        <w:t>15</w:t>
      </w:r>
      <w:r w:rsidRPr="002377AA">
        <w:rPr>
          <w:rFonts w:ascii="Arial" w:hAnsi="Arial" w:cs="Arial"/>
          <w:lang w:val="en-US"/>
        </w:rPr>
        <w:t xml:space="preserve"> December 2020</w:t>
      </w:r>
    </w:p>
    <w:p w14:paraId="59708B4D" w14:textId="5804B230" w:rsidR="00884812" w:rsidRPr="002377AA" w:rsidRDefault="00884812" w:rsidP="002377AA">
      <w:pPr>
        <w:pStyle w:val="ListParagraph"/>
        <w:numPr>
          <w:ilvl w:val="0"/>
          <w:numId w:val="13"/>
        </w:numPr>
        <w:spacing w:line="360" w:lineRule="auto"/>
        <w:jc w:val="both"/>
        <w:rPr>
          <w:rFonts w:ascii="Arial" w:hAnsi="Arial" w:cs="Arial"/>
          <w:lang w:val="en-US"/>
        </w:rPr>
      </w:pPr>
      <w:r>
        <w:rPr>
          <w:rFonts w:ascii="Arial" w:hAnsi="Arial" w:cs="Arial"/>
          <w:lang w:val="en-US"/>
        </w:rPr>
        <w:t xml:space="preserve">Adidas, (2020). Our Share. Available online </w:t>
      </w:r>
      <w:hyperlink r:id="rId10" w:history="1">
        <w:r w:rsidRPr="001C7272">
          <w:rPr>
            <w:rStyle w:val="Hyperlink"/>
            <w:rFonts w:ascii="Arial" w:hAnsi="Arial" w:cs="Arial"/>
            <w:lang w:val="en-US"/>
          </w:rPr>
          <w:t>https://report.adidas-group.com/2019/en/to-our-shareholders/our-share.html</w:t>
        </w:r>
      </w:hyperlink>
      <w:r>
        <w:rPr>
          <w:rFonts w:ascii="Arial" w:hAnsi="Arial" w:cs="Arial"/>
          <w:lang w:val="en-US"/>
        </w:rPr>
        <w:t xml:space="preserve"> Accessed on 15 December 2020</w:t>
      </w:r>
    </w:p>
    <w:p w14:paraId="7D37BB76" w14:textId="46554B10" w:rsidR="002377AA" w:rsidRPr="002377AA" w:rsidRDefault="002377AA"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Burnett, J. (2008). Core Concepts of Marketing. Zurich, Switzerland: Jacobs Foundation.</w:t>
      </w:r>
    </w:p>
    <w:p w14:paraId="28192926" w14:textId="3BF33B53" w:rsidR="00641C74" w:rsidRPr="002377AA" w:rsidRDefault="00641C74"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Eavani, F., &amp; Nazari, K. (2012). Marketing mix: a critical review of the concept. Elixir Marketing Mgmt. 49, 9914-9920.</w:t>
      </w:r>
    </w:p>
    <w:p w14:paraId="33245D72" w14:textId="2CB147B8" w:rsidR="00C73EF2" w:rsidRPr="002377AA" w:rsidRDefault="00C73EF2"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 xml:space="preserve">Goi, C. L. (2009). A Review of Marketing Mix: 4Ps or More?, International Journal of Marketing Studies. </w:t>
      </w:r>
    </w:p>
    <w:p w14:paraId="5D3E455A" w14:textId="7CEC1E13" w:rsidR="001C5AC8" w:rsidRPr="002377AA" w:rsidRDefault="001C5AC8"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H</w:t>
      </w:r>
      <w:r w:rsidR="002377AA" w:rsidRPr="002377AA">
        <w:rPr>
          <w:rFonts w:ascii="Arial" w:hAnsi="Arial" w:cs="Arial"/>
          <w:lang w:val="en-US"/>
        </w:rPr>
        <w:t>arrison</w:t>
      </w:r>
      <w:r w:rsidRPr="002377AA">
        <w:rPr>
          <w:rFonts w:ascii="Arial" w:hAnsi="Arial" w:cs="Arial"/>
          <w:lang w:val="en-US"/>
        </w:rPr>
        <w:t>, J. S. &amp; St. J</w:t>
      </w:r>
      <w:r w:rsidR="002377AA" w:rsidRPr="002377AA">
        <w:rPr>
          <w:rFonts w:ascii="Arial" w:hAnsi="Arial" w:cs="Arial"/>
          <w:lang w:val="en-US"/>
        </w:rPr>
        <w:t>ohn</w:t>
      </w:r>
      <w:r w:rsidRPr="002377AA">
        <w:rPr>
          <w:rFonts w:ascii="Arial" w:hAnsi="Arial" w:cs="Arial"/>
          <w:lang w:val="en-US"/>
        </w:rPr>
        <w:t>, C. H. (2004). Foundations in Strategic Management, (3.Baskı), USA: South Western.</w:t>
      </w:r>
    </w:p>
    <w:p w14:paraId="35ED3F32" w14:textId="286F9F48" w:rsidR="00E53E51" w:rsidRPr="002377AA" w:rsidRDefault="00E53E51"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lastRenderedPageBreak/>
        <w:t xml:space="preserve">HILL, T. &amp; WESTBROOK, R. (1997). “SWOT Analysis: It’s Time for A Product Recall”, Long Range Planning, 30 (1), pp. 46-52. </w:t>
      </w:r>
    </w:p>
    <w:p w14:paraId="63B168AF" w14:textId="024EBD97" w:rsidR="00E53E51" w:rsidRPr="002377AA" w:rsidRDefault="00E53E51"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HUMPHREY, S. A. (2005). “SWOT Analysis for Management Consulting”, SRI Alumni Association Newsletter, December.</w:t>
      </w:r>
    </w:p>
    <w:p w14:paraId="21CBFC82" w14:textId="7C5200BF" w:rsidR="00641C74" w:rsidRPr="002377AA" w:rsidRDefault="00641C74"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Kotler, P. (2000). Marketing Management, (Millennium Edition), Custom Edition for University of Pheonix: Prentice Hall</w:t>
      </w:r>
    </w:p>
    <w:p w14:paraId="4BE3C339" w14:textId="4BF80B40" w:rsidR="00AF0F48" w:rsidRPr="002377AA" w:rsidRDefault="00AF0F48"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Kotler, Ph., Armstrong, G. (2016). Principles of Marketing, 16th Edition, Pearson, ISBN: 9780133795028</w:t>
      </w:r>
    </w:p>
    <w:p w14:paraId="3F578D34" w14:textId="2CB040CF" w:rsidR="002377AA" w:rsidRPr="002377AA" w:rsidRDefault="002377AA"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 xml:space="preserve">Palmer, A. (2004). Introduction to Marketing - Theory and Practice. UK: Oxford University Press. </w:t>
      </w:r>
    </w:p>
    <w:p w14:paraId="384D7FF9" w14:textId="70F39B2A" w:rsidR="007811EC" w:rsidRPr="002377AA" w:rsidRDefault="007811EC"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 xml:space="preserve">Rastogi, N., Trivedi, M. (2016). PESTLE TECHNIQUE – A TOOL TO IDENTIFY EXTERNAL RISKS IN CONSTRUCTION PROJECTS. International Research Journal of Engineering and Technology (IRJET) Vol.03 Issue: 01, e-ISSN: 2395-0056. </w:t>
      </w:r>
    </w:p>
    <w:p w14:paraId="4C949D28" w14:textId="662645BE" w:rsidR="00641C74" w:rsidRPr="002377AA" w:rsidRDefault="00641C74"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Singh, M. (2012). Marketing mix of 4p’s for competitive advantage. IOSR Journal of Business and Management, 3(6), 40-45.</w:t>
      </w:r>
    </w:p>
    <w:p w14:paraId="777D823E" w14:textId="77777777" w:rsidR="002377AA" w:rsidRPr="002377AA" w:rsidRDefault="002377AA"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 xml:space="preserve">Smit, B. (2007). Adidas, Puma and the Marking of modern sport, Penguin Books Limited, ISBN: 9780141902586; </w:t>
      </w:r>
    </w:p>
    <w:p w14:paraId="654E655C" w14:textId="305B476E" w:rsidR="002377AA" w:rsidRPr="002377AA" w:rsidRDefault="002377AA"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Smit. B. (2009). Sneaker Wars: The Enemy Brothers Who Founded Adidas and Puma and the Family Feud That Forever Changed the Business of Sports, HarperCollins, ISBN: 9780061246586</w:t>
      </w:r>
    </w:p>
    <w:p w14:paraId="6A21D4D3" w14:textId="36A47AA7" w:rsidR="003336EB" w:rsidRPr="002377AA" w:rsidRDefault="00AF0F48"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T</w:t>
      </w:r>
      <w:r w:rsidR="002377AA" w:rsidRPr="002377AA">
        <w:rPr>
          <w:rFonts w:ascii="Arial" w:hAnsi="Arial" w:cs="Arial"/>
          <w:lang w:val="en-US"/>
        </w:rPr>
        <w:t>hompson</w:t>
      </w:r>
      <w:r w:rsidRPr="002377AA">
        <w:rPr>
          <w:rFonts w:ascii="Arial" w:hAnsi="Arial" w:cs="Arial"/>
          <w:lang w:val="en-US"/>
        </w:rPr>
        <w:t>,  A.  A.,  S</w:t>
      </w:r>
      <w:r w:rsidR="002377AA" w:rsidRPr="002377AA">
        <w:rPr>
          <w:rFonts w:ascii="Arial" w:hAnsi="Arial" w:cs="Arial"/>
          <w:lang w:val="en-US"/>
        </w:rPr>
        <w:t>trickland</w:t>
      </w:r>
      <w:r w:rsidRPr="002377AA">
        <w:rPr>
          <w:rFonts w:ascii="Arial" w:hAnsi="Arial" w:cs="Arial"/>
          <w:lang w:val="en-US"/>
        </w:rPr>
        <w:t>,  A. J.  &amp;  G</w:t>
      </w:r>
      <w:r w:rsidR="002377AA" w:rsidRPr="002377AA">
        <w:rPr>
          <w:rFonts w:ascii="Arial" w:hAnsi="Arial" w:cs="Arial"/>
          <w:lang w:val="en-US"/>
        </w:rPr>
        <w:t>amble</w:t>
      </w:r>
      <w:r w:rsidRPr="002377AA">
        <w:rPr>
          <w:rFonts w:ascii="Arial" w:hAnsi="Arial" w:cs="Arial"/>
          <w:lang w:val="en-US"/>
        </w:rPr>
        <w:t>,  J. E.  (2007).  Crafting  and Executing  Strategy-Concepts  and  Cases,  (15th  Edition),  USA:  McGraw-Hill/Irwin</w:t>
      </w:r>
    </w:p>
    <w:p w14:paraId="1E30D2A5" w14:textId="7BDF1E0A" w:rsidR="001C5AC8" w:rsidRPr="002377AA" w:rsidRDefault="001C5AC8"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T</w:t>
      </w:r>
      <w:r w:rsidR="002377AA" w:rsidRPr="002377AA">
        <w:rPr>
          <w:rFonts w:ascii="Arial" w:hAnsi="Arial" w:cs="Arial"/>
          <w:lang w:val="en-US"/>
        </w:rPr>
        <w:t>hompson</w:t>
      </w:r>
      <w:r w:rsidRPr="002377AA">
        <w:rPr>
          <w:rFonts w:ascii="Arial" w:hAnsi="Arial" w:cs="Arial"/>
          <w:lang w:val="en-US"/>
        </w:rPr>
        <w:t>, A. A. &amp; S</w:t>
      </w:r>
      <w:r w:rsidR="002377AA" w:rsidRPr="002377AA">
        <w:rPr>
          <w:rFonts w:ascii="Arial" w:hAnsi="Arial" w:cs="Arial"/>
          <w:lang w:val="en-US"/>
        </w:rPr>
        <w:t>trickland</w:t>
      </w:r>
      <w:r w:rsidRPr="002377AA">
        <w:rPr>
          <w:rFonts w:ascii="Arial" w:hAnsi="Arial" w:cs="Arial"/>
          <w:lang w:val="en-US"/>
        </w:rPr>
        <w:t>, A. J. (2001). Strategic Management-Concepts and Cases, (12th Edition), USA: McGraw-Hill.</w:t>
      </w:r>
    </w:p>
    <w:p w14:paraId="56564300" w14:textId="5FC6FCD4" w:rsidR="002377AA" w:rsidRPr="002377AA" w:rsidRDefault="002377AA" w:rsidP="002377AA">
      <w:pPr>
        <w:pStyle w:val="ListParagraph"/>
        <w:numPr>
          <w:ilvl w:val="0"/>
          <w:numId w:val="13"/>
        </w:numPr>
        <w:spacing w:line="360" w:lineRule="auto"/>
        <w:jc w:val="both"/>
        <w:rPr>
          <w:rFonts w:ascii="Arial" w:hAnsi="Arial" w:cs="Arial"/>
          <w:lang w:val="en-US"/>
        </w:rPr>
      </w:pPr>
      <w:r w:rsidRPr="002377AA">
        <w:rPr>
          <w:rFonts w:ascii="Arial" w:hAnsi="Arial" w:cs="Arial"/>
          <w:lang w:val="en-US"/>
        </w:rPr>
        <w:t>Thabit, T. H., Hadj Aissa, S. A., &amp; Harjan, S. A. (2016). Evaluating the role of training strategy in enhancing the training effectiveness, MECAS, 13, 4-18.</w:t>
      </w:r>
    </w:p>
    <w:sectPr w:rsidR="002377AA" w:rsidRPr="002377AA" w:rsidSect="005E3E39">
      <w:footerReference w:type="default" r:id="rId11"/>
      <w:pgSz w:w="12240" w:h="15840"/>
      <w:pgMar w:top="1417" w:right="1417" w:bottom="141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64846D" w14:textId="77777777" w:rsidR="00B964CB" w:rsidRDefault="00B964CB" w:rsidP="00D411BD">
      <w:pPr>
        <w:spacing w:after="0" w:line="240" w:lineRule="auto"/>
      </w:pPr>
      <w:r>
        <w:separator/>
      </w:r>
    </w:p>
  </w:endnote>
  <w:endnote w:type="continuationSeparator" w:id="0">
    <w:p w14:paraId="73A0DF61" w14:textId="77777777" w:rsidR="00B964CB" w:rsidRDefault="00B964CB" w:rsidP="00D41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4553644"/>
      <w:docPartObj>
        <w:docPartGallery w:val="Page Numbers (Bottom of Page)"/>
        <w:docPartUnique/>
      </w:docPartObj>
    </w:sdtPr>
    <w:sdtEndPr/>
    <w:sdtContent>
      <w:p w14:paraId="0665F554" w14:textId="49357A52" w:rsidR="00D411BD" w:rsidRDefault="00D411BD">
        <w:pPr>
          <w:pStyle w:val="Footer"/>
          <w:jc w:val="center"/>
        </w:pPr>
        <w:r>
          <w:fldChar w:fldCharType="begin"/>
        </w:r>
        <w:r>
          <w:instrText>PAGE   \* MERGEFORMAT</w:instrText>
        </w:r>
        <w:r>
          <w:fldChar w:fldCharType="separate"/>
        </w:r>
        <w:r>
          <w:t>2</w:t>
        </w:r>
        <w:r>
          <w:fldChar w:fldCharType="end"/>
        </w:r>
      </w:p>
    </w:sdtContent>
  </w:sdt>
  <w:p w14:paraId="2111F563" w14:textId="77777777" w:rsidR="00D411BD" w:rsidRDefault="00D411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0FFA37" w14:textId="77777777" w:rsidR="00B964CB" w:rsidRDefault="00B964CB" w:rsidP="00D411BD">
      <w:pPr>
        <w:spacing w:after="0" w:line="240" w:lineRule="auto"/>
      </w:pPr>
      <w:r>
        <w:separator/>
      </w:r>
    </w:p>
  </w:footnote>
  <w:footnote w:type="continuationSeparator" w:id="0">
    <w:p w14:paraId="7994918F" w14:textId="77777777" w:rsidR="00B964CB" w:rsidRDefault="00B964CB" w:rsidP="00D411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B3949"/>
    <w:multiLevelType w:val="hybridMultilevel"/>
    <w:tmpl w:val="C06683F8"/>
    <w:lvl w:ilvl="0" w:tplc="0402000F">
      <w:start w:val="1"/>
      <w:numFmt w:val="decimal"/>
      <w:lvlText w:val="%1."/>
      <w:lvlJc w:val="left"/>
      <w:pPr>
        <w:ind w:left="927" w:hanging="360"/>
      </w:p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 w15:restartNumberingAfterBreak="0">
    <w:nsid w:val="100D77EA"/>
    <w:multiLevelType w:val="hybridMultilevel"/>
    <w:tmpl w:val="506E1434"/>
    <w:lvl w:ilvl="0" w:tplc="0409000B">
      <w:start w:val="1"/>
      <w:numFmt w:val="bullet"/>
      <w:lvlText w:val=""/>
      <w:lvlJc w:val="left"/>
      <w:pPr>
        <w:ind w:left="2148" w:hanging="360"/>
      </w:pPr>
      <w:rPr>
        <w:rFonts w:ascii="Wingdings" w:hAnsi="Wingdings" w:hint="default"/>
      </w:rPr>
    </w:lvl>
    <w:lvl w:ilvl="1" w:tplc="04020003" w:tentative="1">
      <w:start w:val="1"/>
      <w:numFmt w:val="bullet"/>
      <w:lvlText w:val="o"/>
      <w:lvlJc w:val="left"/>
      <w:pPr>
        <w:ind w:left="2868" w:hanging="360"/>
      </w:pPr>
      <w:rPr>
        <w:rFonts w:ascii="Courier New" w:hAnsi="Courier New" w:cs="Courier New" w:hint="default"/>
      </w:rPr>
    </w:lvl>
    <w:lvl w:ilvl="2" w:tplc="04020005" w:tentative="1">
      <w:start w:val="1"/>
      <w:numFmt w:val="bullet"/>
      <w:lvlText w:val=""/>
      <w:lvlJc w:val="left"/>
      <w:pPr>
        <w:ind w:left="3588" w:hanging="360"/>
      </w:pPr>
      <w:rPr>
        <w:rFonts w:ascii="Wingdings" w:hAnsi="Wingdings" w:hint="default"/>
      </w:rPr>
    </w:lvl>
    <w:lvl w:ilvl="3" w:tplc="04020001" w:tentative="1">
      <w:start w:val="1"/>
      <w:numFmt w:val="bullet"/>
      <w:lvlText w:val=""/>
      <w:lvlJc w:val="left"/>
      <w:pPr>
        <w:ind w:left="4308" w:hanging="360"/>
      </w:pPr>
      <w:rPr>
        <w:rFonts w:ascii="Symbol" w:hAnsi="Symbol" w:hint="default"/>
      </w:rPr>
    </w:lvl>
    <w:lvl w:ilvl="4" w:tplc="04020003" w:tentative="1">
      <w:start w:val="1"/>
      <w:numFmt w:val="bullet"/>
      <w:lvlText w:val="o"/>
      <w:lvlJc w:val="left"/>
      <w:pPr>
        <w:ind w:left="5028" w:hanging="360"/>
      </w:pPr>
      <w:rPr>
        <w:rFonts w:ascii="Courier New" w:hAnsi="Courier New" w:cs="Courier New" w:hint="default"/>
      </w:rPr>
    </w:lvl>
    <w:lvl w:ilvl="5" w:tplc="04020005" w:tentative="1">
      <w:start w:val="1"/>
      <w:numFmt w:val="bullet"/>
      <w:lvlText w:val=""/>
      <w:lvlJc w:val="left"/>
      <w:pPr>
        <w:ind w:left="5748" w:hanging="360"/>
      </w:pPr>
      <w:rPr>
        <w:rFonts w:ascii="Wingdings" w:hAnsi="Wingdings" w:hint="default"/>
      </w:rPr>
    </w:lvl>
    <w:lvl w:ilvl="6" w:tplc="04020001" w:tentative="1">
      <w:start w:val="1"/>
      <w:numFmt w:val="bullet"/>
      <w:lvlText w:val=""/>
      <w:lvlJc w:val="left"/>
      <w:pPr>
        <w:ind w:left="6468" w:hanging="360"/>
      </w:pPr>
      <w:rPr>
        <w:rFonts w:ascii="Symbol" w:hAnsi="Symbol" w:hint="default"/>
      </w:rPr>
    </w:lvl>
    <w:lvl w:ilvl="7" w:tplc="04020003" w:tentative="1">
      <w:start w:val="1"/>
      <w:numFmt w:val="bullet"/>
      <w:lvlText w:val="o"/>
      <w:lvlJc w:val="left"/>
      <w:pPr>
        <w:ind w:left="7188" w:hanging="360"/>
      </w:pPr>
      <w:rPr>
        <w:rFonts w:ascii="Courier New" w:hAnsi="Courier New" w:cs="Courier New" w:hint="default"/>
      </w:rPr>
    </w:lvl>
    <w:lvl w:ilvl="8" w:tplc="04020005" w:tentative="1">
      <w:start w:val="1"/>
      <w:numFmt w:val="bullet"/>
      <w:lvlText w:val=""/>
      <w:lvlJc w:val="left"/>
      <w:pPr>
        <w:ind w:left="7908" w:hanging="360"/>
      </w:pPr>
      <w:rPr>
        <w:rFonts w:ascii="Wingdings" w:hAnsi="Wingdings" w:hint="default"/>
      </w:rPr>
    </w:lvl>
  </w:abstractNum>
  <w:abstractNum w:abstractNumId="2" w15:restartNumberingAfterBreak="0">
    <w:nsid w:val="1FCB6729"/>
    <w:multiLevelType w:val="hybridMultilevel"/>
    <w:tmpl w:val="C2C0CAC8"/>
    <w:lvl w:ilvl="0" w:tplc="0409000B">
      <w:start w:val="1"/>
      <w:numFmt w:val="bullet"/>
      <w:lvlText w:val=""/>
      <w:lvlJc w:val="left"/>
      <w:pPr>
        <w:ind w:left="108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 w15:restartNumberingAfterBreak="0">
    <w:nsid w:val="29C65C95"/>
    <w:multiLevelType w:val="hybridMultilevel"/>
    <w:tmpl w:val="339417EC"/>
    <w:lvl w:ilvl="0" w:tplc="0409000B">
      <w:start w:val="1"/>
      <w:numFmt w:val="bullet"/>
      <w:lvlText w:val=""/>
      <w:lvlJc w:val="left"/>
      <w:pPr>
        <w:ind w:left="1428" w:hanging="360"/>
      </w:pPr>
      <w:rPr>
        <w:rFonts w:ascii="Wingdings" w:hAnsi="Wingdings"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339A5606"/>
    <w:multiLevelType w:val="hybridMultilevel"/>
    <w:tmpl w:val="BCCE9C5E"/>
    <w:lvl w:ilvl="0" w:tplc="0409000B">
      <w:start w:val="1"/>
      <w:numFmt w:val="bullet"/>
      <w:lvlText w:val=""/>
      <w:lvlJc w:val="left"/>
      <w:pPr>
        <w:ind w:left="1428" w:hanging="360"/>
      </w:pPr>
      <w:rPr>
        <w:rFonts w:ascii="Wingdings" w:hAnsi="Wingdings"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15:restartNumberingAfterBreak="0">
    <w:nsid w:val="346F4056"/>
    <w:multiLevelType w:val="hybridMultilevel"/>
    <w:tmpl w:val="D41E37F4"/>
    <w:lvl w:ilvl="0" w:tplc="0409000B">
      <w:start w:val="1"/>
      <w:numFmt w:val="bullet"/>
      <w:lvlText w:val=""/>
      <w:lvlJc w:val="left"/>
      <w:pPr>
        <w:ind w:left="2148" w:hanging="360"/>
      </w:pPr>
      <w:rPr>
        <w:rFonts w:ascii="Wingdings" w:hAnsi="Wingdings" w:hint="default"/>
      </w:rPr>
    </w:lvl>
    <w:lvl w:ilvl="1" w:tplc="04020003" w:tentative="1">
      <w:start w:val="1"/>
      <w:numFmt w:val="bullet"/>
      <w:lvlText w:val="o"/>
      <w:lvlJc w:val="left"/>
      <w:pPr>
        <w:ind w:left="2868" w:hanging="360"/>
      </w:pPr>
      <w:rPr>
        <w:rFonts w:ascii="Courier New" w:hAnsi="Courier New" w:cs="Courier New" w:hint="default"/>
      </w:rPr>
    </w:lvl>
    <w:lvl w:ilvl="2" w:tplc="04020005" w:tentative="1">
      <w:start w:val="1"/>
      <w:numFmt w:val="bullet"/>
      <w:lvlText w:val=""/>
      <w:lvlJc w:val="left"/>
      <w:pPr>
        <w:ind w:left="3588" w:hanging="360"/>
      </w:pPr>
      <w:rPr>
        <w:rFonts w:ascii="Wingdings" w:hAnsi="Wingdings" w:hint="default"/>
      </w:rPr>
    </w:lvl>
    <w:lvl w:ilvl="3" w:tplc="04020001" w:tentative="1">
      <w:start w:val="1"/>
      <w:numFmt w:val="bullet"/>
      <w:lvlText w:val=""/>
      <w:lvlJc w:val="left"/>
      <w:pPr>
        <w:ind w:left="4308" w:hanging="360"/>
      </w:pPr>
      <w:rPr>
        <w:rFonts w:ascii="Symbol" w:hAnsi="Symbol" w:hint="default"/>
      </w:rPr>
    </w:lvl>
    <w:lvl w:ilvl="4" w:tplc="04020003" w:tentative="1">
      <w:start w:val="1"/>
      <w:numFmt w:val="bullet"/>
      <w:lvlText w:val="o"/>
      <w:lvlJc w:val="left"/>
      <w:pPr>
        <w:ind w:left="5028" w:hanging="360"/>
      </w:pPr>
      <w:rPr>
        <w:rFonts w:ascii="Courier New" w:hAnsi="Courier New" w:cs="Courier New" w:hint="default"/>
      </w:rPr>
    </w:lvl>
    <w:lvl w:ilvl="5" w:tplc="04020005" w:tentative="1">
      <w:start w:val="1"/>
      <w:numFmt w:val="bullet"/>
      <w:lvlText w:val=""/>
      <w:lvlJc w:val="left"/>
      <w:pPr>
        <w:ind w:left="5748" w:hanging="360"/>
      </w:pPr>
      <w:rPr>
        <w:rFonts w:ascii="Wingdings" w:hAnsi="Wingdings" w:hint="default"/>
      </w:rPr>
    </w:lvl>
    <w:lvl w:ilvl="6" w:tplc="04020001" w:tentative="1">
      <w:start w:val="1"/>
      <w:numFmt w:val="bullet"/>
      <w:lvlText w:val=""/>
      <w:lvlJc w:val="left"/>
      <w:pPr>
        <w:ind w:left="6468" w:hanging="360"/>
      </w:pPr>
      <w:rPr>
        <w:rFonts w:ascii="Symbol" w:hAnsi="Symbol" w:hint="default"/>
      </w:rPr>
    </w:lvl>
    <w:lvl w:ilvl="7" w:tplc="04020003" w:tentative="1">
      <w:start w:val="1"/>
      <w:numFmt w:val="bullet"/>
      <w:lvlText w:val="o"/>
      <w:lvlJc w:val="left"/>
      <w:pPr>
        <w:ind w:left="7188" w:hanging="360"/>
      </w:pPr>
      <w:rPr>
        <w:rFonts w:ascii="Courier New" w:hAnsi="Courier New" w:cs="Courier New" w:hint="default"/>
      </w:rPr>
    </w:lvl>
    <w:lvl w:ilvl="8" w:tplc="04020005" w:tentative="1">
      <w:start w:val="1"/>
      <w:numFmt w:val="bullet"/>
      <w:lvlText w:val=""/>
      <w:lvlJc w:val="left"/>
      <w:pPr>
        <w:ind w:left="7908" w:hanging="360"/>
      </w:pPr>
      <w:rPr>
        <w:rFonts w:ascii="Wingdings" w:hAnsi="Wingdings" w:hint="default"/>
      </w:rPr>
    </w:lvl>
  </w:abstractNum>
  <w:abstractNum w:abstractNumId="6" w15:restartNumberingAfterBreak="0">
    <w:nsid w:val="36825F70"/>
    <w:multiLevelType w:val="hybridMultilevel"/>
    <w:tmpl w:val="1A745470"/>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7" w15:restartNumberingAfterBreak="0">
    <w:nsid w:val="39E83EB9"/>
    <w:multiLevelType w:val="hybridMultilevel"/>
    <w:tmpl w:val="0B80A904"/>
    <w:lvl w:ilvl="0" w:tplc="0409000B">
      <w:start w:val="1"/>
      <w:numFmt w:val="bullet"/>
      <w:lvlText w:val=""/>
      <w:lvlJc w:val="left"/>
      <w:pPr>
        <w:ind w:left="1352" w:hanging="360"/>
      </w:pPr>
      <w:rPr>
        <w:rFonts w:ascii="Wingdings" w:hAnsi="Wingdings" w:hint="default"/>
      </w:rPr>
    </w:lvl>
    <w:lvl w:ilvl="1" w:tplc="04020003" w:tentative="1">
      <w:start w:val="1"/>
      <w:numFmt w:val="bullet"/>
      <w:lvlText w:val="o"/>
      <w:lvlJc w:val="left"/>
      <w:pPr>
        <w:ind w:left="2072" w:hanging="360"/>
      </w:pPr>
      <w:rPr>
        <w:rFonts w:ascii="Courier New" w:hAnsi="Courier New" w:cs="Courier New" w:hint="default"/>
      </w:rPr>
    </w:lvl>
    <w:lvl w:ilvl="2" w:tplc="04020005" w:tentative="1">
      <w:start w:val="1"/>
      <w:numFmt w:val="bullet"/>
      <w:lvlText w:val=""/>
      <w:lvlJc w:val="left"/>
      <w:pPr>
        <w:ind w:left="2792" w:hanging="360"/>
      </w:pPr>
      <w:rPr>
        <w:rFonts w:ascii="Wingdings" w:hAnsi="Wingdings" w:hint="default"/>
      </w:rPr>
    </w:lvl>
    <w:lvl w:ilvl="3" w:tplc="04020001" w:tentative="1">
      <w:start w:val="1"/>
      <w:numFmt w:val="bullet"/>
      <w:lvlText w:val=""/>
      <w:lvlJc w:val="left"/>
      <w:pPr>
        <w:ind w:left="3512" w:hanging="360"/>
      </w:pPr>
      <w:rPr>
        <w:rFonts w:ascii="Symbol" w:hAnsi="Symbol" w:hint="default"/>
      </w:rPr>
    </w:lvl>
    <w:lvl w:ilvl="4" w:tplc="04020003" w:tentative="1">
      <w:start w:val="1"/>
      <w:numFmt w:val="bullet"/>
      <w:lvlText w:val="o"/>
      <w:lvlJc w:val="left"/>
      <w:pPr>
        <w:ind w:left="4232" w:hanging="360"/>
      </w:pPr>
      <w:rPr>
        <w:rFonts w:ascii="Courier New" w:hAnsi="Courier New" w:cs="Courier New" w:hint="default"/>
      </w:rPr>
    </w:lvl>
    <w:lvl w:ilvl="5" w:tplc="04020005" w:tentative="1">
      <w:start w:val="1"/>
      <w:numFmt w:val="bullet"/>
      <w:lvlText w:val=""/>
      <w:lvlJc w:val="left"/>
      <w:pPr>
        <w:ind w:left="4952" w:hanging="360"/>
      </w:pPr>
      <w:rPr>
        <w:rFonts w:ascii="Wingdings" w:hAnsi="Wingdings" w:hint="default"/>
      </w:rPr>
    </w:lvl>
    <w:lvl w:ilvl="6" w:tplc="04020001" w:tentative="1">
      <w:start w:val="1"/>
      <w:numFmt w:val="bullet"/>
      <w:lvlText w:val=""/>
      <w:lvlJc w:val="left"/>
      <w:pPr>
        <w:ind w:left="5672" w:hanging="360"/>
      </w:pPr>
      <w:rPr>
        <w:rFonts w:ascii="Symbol" w:hAnsi="Symbol" w:hint="default"/>
      </w:rPr>
    </w:lvl>
    <w:lvl w:ilvl="7" w:tplc="04020003" w:tentative="1">
      <w:start w:val="1"/>
      <w:numFmt w:val="bullet"/>
      <w:lvlText w:val="o"/>
      <w:lvlJc w:val="left"/>
      <w:pPr>
        <w:ind w:left="6392" w:hanging="360"/>
      </w:pPr>
      <w:rPr>
        <w:rFonts w:ascii="Courier New" w:hAnsi="Courier New" w:cs="Courier New" w:hint="default"/>
      </w:rPr>
    </w:lvl>
    <w:lvl w:ilvl="8" w:tplc="04020005" w:tentative="1">
      <w:start w:val="1"/>
      <w:numFmt w:val="bullet"/>
      <w:lvlText w:val=""/>
      <w:lvlJc w:val="left"/>
      <w:pPr>
        <w:ind w:left="7112" w:hanging="360"/>
      </w:pPr>
      <w:rPr>
        <w:rFonts w:ascii="Wingdings" w:hAnsi="Wingdings" w:hint="default"/>
      </w:rPr>
    </w:lvl>
  </w:abstractNum>
  <w:abstractNum w:abstractNumId="8" w15:restartNumberingAfterBreak="0">
    <w:nsid w:val="509529CF"/>
    <w:multiLevelType w:val="hybridMultilevel"/>
    <w:tmpl w:val="317CB100"/>
    <w:lvl w:ilvl="0" w:tplc="04020001">
      <w:start w:val="1"/>
      <w:numFmt w:val="bullet"/>
      <w:lvlText w:val=""/>
      <w:lvlJc w:val="left"/>
      <w:pPr>
        <w:ind w:left="1425" w:hanging="360"/>
      </w:pPr>
      <w:rPr>
        <w:rFonts w:ascii="Symbol" w:hAnsi="Symbol" w:hint="default"/>
      </w:rPr>
    </w:lvl>
    <w:lvl w:ilvl="1" w:tplc="04020003" w:tentative="1">
      <w:start w:val="1"/>
      <w:numFmt w:val="bullet"/>
      <w:lvlText w:val="o"/>
      <w:lvlJc w:val="left"/>
      <w:pPr>
        <w:ind w:left="2145" w:hanging="360"/>
      </w:pPr>
      <w:rPr>
        <w:rFonts w:ascii="Courier New" w:hAnsi="Courier New" w:cs="Courier New" w:hint="default"/>
      </w:rPr>
    </w:lvl>
    <w:lvl w:ilvl="2" w:tplc="04020005" w:tentative="1">
      <w:start w:val="1"/>
      <w:numFmt w:val="bullet"/>
      <w:lvlText w:val=""/>
      <w:lvlJc w:val="left"/>
      <w:pPr>
        <w:ind w:left="2865" w:hanging="360"/>
      </w:pPr>
      <w:rPr>
        <w:rFonts w:ascii="Wingdings" w:hAnsi="Wingdings" w:hint="default"/>
      </w:rPr>
    </w:lvl>
    <w:lvl w:ilvl="3" w:tplc="04020001" w:tentative="1">
      <w:start w:val="1"/>
      <w:numFmt w:val="bullet"/>
      <w:lvlText w:val=""/>
      <w:lvlJc w:val="left"/>
      <w:pPr>
        <w:ind w:left="3585" w:hanging="360"/>
      </w:pPr>
      <w:rPr>
        <w:rFonts w:ascii="Symbol" w:hAnsi="Symbol" w:hint="default"/>
      </w:rPr>
    </w:lvl>
    <w:lvl w:ilvl="4" w:tplc="04020003" w:tentative="1">
      <w:start w:val="1"/>
      <w:numFmt w:val="bullet"/>
      <w:lvlText w:val="o"/>
      <w:lvlJc w:val="left"/>
      <w:pPr>
        <w:ind w:left="4305" w:hanging="360"/>
      </w:pPr>
      <w:rPr>
        <w:rFonts w:ascii="Courier New" w:hAnsi="Courier New" w:cs="Courier New" w:hint="default"/>
      </w:rPr>
    </w:lvl>
    <w:lvl w:ilvl="5" w:tplc="04020005" w:tentative="1">
      <w:start w:val="1"/>
      <w:numFmt w:val="bullet"/>
      <w:lvlText w:val=""/>
      <w:lvlJc w:val="left"/>
      <w:pPr>
        <w:ind w:left="5025" w:hanging="360"/>
      </w:pPr>
      <w:rPr>
        <w:rFonts w:ascii="Wingdings" w:hAnsi="Wingdings" w:hint="default"/>
      </w:rPr>
    </w:lvl>
    <w:lvl w:ilvl="6" w:tplc="04020001" w:tentative="1">
      <w:start w:val="1"/>
      <w:numFmt w:val="bullet"/>
      <w:lvlText w:val=""/>
      <w:lvlJc w:val="left"/>
      <w:pPr>
        <w:ind w:left="5745" w:hanging="360"/>
      </w:pPr>
      <w:rPr>
        <w:rFonts w:ascii="Symbol" w:hAnsi="Symbol" w:hint="default"/>
      </w:rPr>
    </w:lvl>
    <w:lvl w:ilvl="7" w:tplc="04020003" w:tentative="1">
      <w:start w:val="1"/>
      <w:numFmt w:val="bullet"/>
      <w:lvlText w:val="o"/>
      <w:lvlJc w:val="left"/>
      <w:pPr>
        <w:ind w:left="6465" w:hanging="360"/>
      </w:pPr>
      <w:rPr>
        <w:rFonts w:ascii="Courier New" w:hAnsi="Courier New" w:cs="Courier New" w:hint="default"/>
      </w:rPr>
    </w:lvl>
    <w:lvl w:ilvl="8" w:tplc="04020005" w:tentative="1">
      <w:start w:val="1"/>
      <w:numFmt w:val="bullet"/>
      <w:lvlText w:val=""/>
      <w:lvlJc w:val="left"/>
      <w:pPr>
        <w:ind w:left="7185" w:hanging="360"/>
      </w:pPr>
      <w:rPr>
        <w:rFonts w:ascii="Wingdings" w:hAnsi="Wingdings" w:hint="default"/>
      </w:rPr>
    </w:lvl>
  </w:abstractNum>
  <w:abstractNum w:abstractNumId="9" w15:restartNumberingAfterBreak="0">
    <w:nsid w:val="55AB3D7F"/>
    <w:multiLevelType w:val="hybridMultilevel"/>
    <w:tmpl w:val="F19C97F2"/>
    <w:lvl w:ilvl="0" w:tplc="0409000B">
      <w:start w:val="1"/>
      <w:numFmt w:val="bullet"/>
      <w:lvlText w:val=""/>
      <w:lvlJc w:val="left"/>
      <w:pPr>
        <w:ind w:left="2148" w:hanging="360"/>
      </w:pPr>
      <w:rPr>
        <w:rFonts w:ascii="Wingdings" w:hAnsi="Wingdings" w:hint="default"/>
      </w:rPr>
    </w:lvl>
    <w:lvl w:ilvl="1" w:tplc="04020003" w:tentative="1">
      <w:start w:val="1"/>
      <w:numFmt w:val="bullet"/>
      <w:lvlText w:val="o"/>
      <w:lvlJc w:val="left"/>
      <w:pPr>
        <w:ind w:left="2868" w:hanging="360"/>
      </w:pPr>
      <w:rPr>
        <w:rFonts w:ascii="Courier New" w:hAnsi="Courier New" w:cs="Courier New" w:hint="default"/>
      </w:rPr>
    </w:lvl>
    <w:lvl w:ilvl="2" w:tplc="04020005" w:tentative="1">
      <w:start w:val="1"/>
      <w:numFmt w:val="bullet"/>
      <w:lvlText w:val=""/>
      <w:lvlJc w:val="left"/>
      <w:pPr>
        <w:ind w:left="3588" w:hanging="360"/>
      </w:pPr>
      <w:rPr>
        <w:rFonts w:ascii="Wingdings" w:hAnsi="Wingdings" w:hint="default"/>
      </w:rPr>
    </w:lvl>
    <w:lvl w:ilvl="3" w:tplc="04020001" w:tentative="1">
      <w:start w:val="1"/>
      <w:numFmt w:val="bullet"/>
      <w:lvlText w:val=""/>
      <w:lvlJc w:val="left"/>
      <w:pPr>
        <w:ind w:left="4308" w:hanging="360"/>
      </w:pPr>
      <w:rPr>
        <w:rFonts w:ascii="Symbol" w:hAnsi="Symbol" w:hint="default"/>
      </w:rPr>
    </w:lvl>
    <w:lvl w:ilvl="4" w:tplc="04020003" w:tentative="1">
      <w:start w:val="1"/>
      <w:numFmt w:val="bullet"/>
      <w:lvlText w:val="o"/>
      <w:lvlJc w:val="left"/>
      <w:pPr>
        <w:ind w:left="5028" w:hanging="360"/>
      </w:pPr>
      <w:rPr>
        <w:rFonts w:ascii="Courier New" w:hAnsi="Courier New" w:cs="Courier New" w:hint="default"/>
      </w:rPr>
    </w:lvl>
    <w:lvl w:ilvl="5" w:tplc="04020005" w:tentative="1">
      <w:start w:val="1"/>
      <w:numFmt w:val="bullet"/>
      <w:lvlText w:val=""/>
      <w:lvlJc w:val="left"/>
      <w:pPr>
        <w:ind w:left="5748" w:hanging="360"/>
      </w:pPr>
      <w:rPr>
        <w:rFonts w:ascii="Wingdings" w:hAnsi="Wingdings" w:hint="default"/>
      </w:rPr>
    </w:lvl>
    <w:lvl w:ilvl="6" w:tplc="04020001" w:tentative="1">
      <w:start w:val="1"/>
      <w:numFmt w:val="bullet"/>
      <w:lvlText w:val=""/>
      <w:lvlJc w:val="left"/>
      <w:pPr>
        <w:ind w:left="6468" w:hanging="360"/>
      </w:pPr>
      <w:rPr>
        <w:rFonts w:ascii="Symbol" w:hAnsi="Symbol" w:hint="default"/>
      </w:rPr>
    </w:lvl>
    <w:lvl w:ilvl="7" w:tplc="04020003" w:tentative="1">
      <w:start w:val="1"/>
      <w:numFmt w:val="bullet"/>
      <w:lvlText w:val="o"/>
      <w:lvlJc w:val="left"/>
      <w:pPr>
        <w:ind w:left="7188" w:hanging="360"/>
      </w:pPr>
      <w:rPr>
        <w:rFonts w:ascii="Courier New" w:hAnsi="Courier New" w:cs="Courier New" w:hint="default"/>
      </w:rPr>
    </w:lvl>
    <w:lvl w:ilvl="8" w:tplc="04020005" w:tentative="1">
      <w:start w:val="1"/>
      <w:numFmt w:val="bullet"/>
      <w:lvlText w:val=""/>
      <w:lvlJc w:val="left"/>
      <w:pPr>
        <w:ind w:left="7908" w:hanging="360"/>
      </w:pPr>
      <w:rPr>
        <w:rFonts w:ascii="Wingdings" w:hAnsi="Wingdings" w:hint="default"/>
      </w:rPr>
    </w:lvl>
  </w:abstractNum>
  <w:abstractNum w:abstractNumId="10" w15:restartNumberingAfterBreak="0">
    <w:nsid w:val="614558F2"/>
    <w:multiLevelType w:val="hybridMultilevel"/>
    <w:tmpl w:val="2228A9B6"/>
    <w:lvl w:ilvl="0" w:tplc="0409000B">
      <w:start w:val="1"/>
      <w:numFmt w:val="bullet"/>
      <w:lvlText w:val=""/>
      <w:lvlJc w:val="left"/>
      <w:pPr>
        <w:ind w:left="1352" w:hanging="360"/>
      </w:pPr>
      <w:rPr>
        <w:rFonts w:ascii="Wingdings" w:hAnsi="Wingdings" w:hint="default"/>
      </w:rPr>
    </w:lvl>
    <w:lvl w:ilvl="1" w:tplc="04020003" w:tentative="1">
      <w:start w:val="1"/>
      <w:numFmt w:val="bullet"/>
      <w:lvlText w:val="o"/>
      <w:lvlJc w:val="left"/>
      <w:pPr>
        <w:ind w:left="2072" w:hanging="360"/>
      </w:pPr>
      <w:rPr>
        <w:rFonts w:ascii="Courier New" w:hAnsi="Courier New" w:cs="Courier New" w:hint="default"/>
      </w:rPr>
    </w:lvl>
    <w:lvl w:ilvl="2" w:tplc="04020005" w:tentative="1">
      <w:start w:val="1"/>
      <w:numFmt w:val="bullet"/>
      <w:lvlText w:val=""/>
      <w:lvlJc w:val="left"/>
      <w:pPr>
        <w:ind w:left="2792" w:hanging="360"/>
      </w:pPr>
      <w:rPr>
        <w:rFonts w:ascii="Wingdings" w:hAnsi="Wingdings" w:hint="default"/>
      </w:rPr>
    </w:lvl>
    <w:lvl w:ilvl="3" w:tplc="04020001" w:tentative="1">
      <w:start w:val="1"/>
      <w:numFmt w:val="bullet"/>
      <w:lvlText w:val=""/>
      <w:lvlJc w:val="left"/>
      <w:pPr>
        <w:ind w:left="3512" w:hanging="360"/>
      </w:pPr>
      <w:rPr>
        <w:rFonts w:ascii="Symbol" w:hAnsi="Symbol" w:hint="default"/>
      </w:rPr>
    </w:lvl>
    <w:lvl w:ilvl="4" w:tplc="04020003" w:tentative="1">
      <w:start w:val="1"/>
      <w:numFmt w:val="bullet"/>
      <w:lvlText w:val="o"/>
      <w:lvlJc w:val="left"/>
      <w:pPr>
        <w:ind w:left="4232" w:hanging="360"/>
      </w:pPr>
      <w:rPr>
        <w:rFonts w:ascii="Courier New" w:hAnsi="Courier New" w:cs="Courier New" w:hint="default"/>
      </w:rPr>
    </w:lvl>
    <w:lvl w:ilvl="5" w:tplc="04020005" w:tentative="1">
      <w:start w:val="1"/>
      <w:numFmt w:val="bullet"/>
      <w:lvlText w:val=""/>
      <w:lvlJc w:val="left"/>
      <w:pPr>
        <w:ind w:left="4952" w:hanging="360"/>
      </w:pPr>
      <w:rPr>
        <w:rFonts w:ascii="Wingdings" w:hAnsi="Wingdings" w:hint="default"/>
      </w:rPr>
    </w:lvl>
    <w:lvl w:ilvl="6" w:tplc="04020001" w:tentative="1">
      <w:start w:val="1"/>
      <w:numFmt w:val="bullet"/>
      <w:lvlText w:val=""/>
      <w:lvlJc w:val="left"/>
      <w:pPr>
        <w:ind w:left="5672" w:hanging="360"/>
      </w:pPr>
      <w:rPr>
        <w:rFonts w:ascii="Symbol" w:hAnsi="Symbol" w:hint="default"/>
      </w:rPr>
    </w:lvl>
    <w:lvl w:ilvl="7" w:tplc="04020003" w:tentative="1">
      <w:start w:val="1"/>
      <w:numFmt w:val="bullet"/>
      <w:lvlText w:val="o"/>
      <w:lvlJc w:val="left"/>
      <w:pPr>
        <w:ind w:left="6392" w:hanging="360"/>
      </w:pPr>
      <w:rPr>
        <w:rFonts w:ascii="Courier New" w:hAnsi="Courier New" w:cs="Courier New" w:hint="default"/>
      </w:rPr>
    </w:lvl>
    <w:lvl w:ilvl="8" w:tplc="04020005" w:tentative="1">
      <w:start w:val="1"/>
      <w:numFmt w:val="bullet"/>
      <w:lvlText w:val=""/>
      <w:lvlJc w:val="left"/>
      <w:pPr>
        <w:ind w:left="7112" w:hanging="360"/>
      </w:pPr>
      <w:rPr>
        <w:rFonts w:ascii="Wingdings" w:hAnsi="Wingdings" w:hint="default"/>
      </w:rPr>
    </w:lvl>
  </w:abstractNum>
  <w:abstractNum w:abstractNumId="11" w15:restartNumberingAfterBreak="0">
    <w:nsid w:val="6C6A6D46"/>
    <w:multiLevelType w:val="hybridMultilevel"/>
    <w:tmpl w:val="EA1CE69C"/>
    <w:lvl w:ilvl="0" w:tplc="0409000B">
      <w:start w:val="1"/>
      <w:numFmt w:val="bullet"/>
      <w:lvlText w:val=""/>
      <w:lvlJc w:val="left"/>
      <w:pPr>
        <w:ind w:left="2148" w:hanging="360"/>
      </w:pPr>
      <w:rPr>
        <w:rFonts w:ascii="Wingdings" w:hAnsi="Wingdings" w:hint="default"/>
      </w:rPr>
    </w:lvl>
    <w:lvl w:ilvl="1" w:tplc="04020003" w:tentative="1">
      <w:start w:val="1"/>
      <w:numFmt w:val="bullet"/>
      <w:lvlText w:val="o"/>
      <w:lvlJc w:val="left"/>
      <w:pPr>
        <w:ind w:left="2868" w:hanging="360"/>
      </w:pPr>
      <w:rPr>
        <w:rFonts w:ascii="Courier New" w:hAnsi="Courier New" w:cs="Courier New" w:hint="default"/>
      </w:rPr>
    </w:lvl>
    <w:lvl w:ilvl="2" w:tplc="04020005" w:tentative="1">
      <w:start w:val="1"/>
      <w:numFmt w:val="bullet"/>
      <w:lvlText w:val=""/>
      <w:lvlJc w:val="left"/>
      <w:pPr>
        <w:ind w:left="3588" w:hanging="360"/>
      </w:pPr>
      <w:rPr>
        <w:rFonts w:ascii="Wingdings" w:hAnsi="Wingdings" w:hint="default"/>
      </w:rPr>
    </w:lvl>
    <w:lvl w:ilvl="3" w:tplc="04020001" w:tentative="1">
      <w:start w:val="1"/>
      <w:numFmt w:val="bullet"/>
      <w:lvlText w:val=""/>
      <w:lvlJc w:val="left"/>
      <w:pPr>
        <w:ind w:left="4308" w:hanging="360"/>
      </w:pPr>
      <w:rPr>
        <w:rFonts w:ascii="Symbol" w:hAnsi="Symbol" w:hint="default"/>
      </w:rPr>
    </w:lvl>
    <w:lvl w:ilvl="4" w:tplc="04020003" w:tentative="1">
      <w:start w:val="1"/>
      <w:numFmt w:val="bullet"/>
      <w:lvlText w:val="o"/>
      <w:lvlJc w:val="left"/>
      <w:pPr>
        <w:ind w:left="5028" w:hanging="360"/>
      </w:pPr>
      <w:rPr>
        <w:rFonts w:ascii="Courier New" w:hAnsi="Courier New" w:cs="Courier New" w:hint="default"/>
      </w:rPr>
    </w:lvl>
    <w:lvl w:ilvl="5" w:tplc="04020005" w:tentative="1">
      <w:start w:val="1"/>
      <w:numFmt w:val="bullet"/>
      <w:lvlText w:val=""/>
      <w:lvlJc w:val="left"/>
      <w:pPr>
        <w:ind w:left="5748" w:hanging="360"/>
      </w:pPr>
      <w:rPr>
        <w:rFonts w:ascii="Wingdings" w:hAnsi="Wingdings" w:hint="default"/>
      </w:rPr>
    </w:lvl>
    <w:lvl w:ilvl="6" w:tplc="04020001" w:tentative="1">
      <w:start w:val="1"/>
      <w:numFmt w:val="bullet"/>
      <w:lvlText w:val=""/>
      <w:lvlJc w:val="left"/>
      <w:pPr>
        <w:ind w:left="6468" w:hanging="360"/>
      </w:pPr>
      <w:rPr>
        <w:rFonts w:ascii="Symbol" w:hAnsi="Symbol" w:hint="default"/>
      </w:rPr>
    </w:lvl>
    <w:lvl w:ilvl="7" w:tplc="04020003" w:tentative="1">
      <w:start w:val="1"/>
      <w:numFmt w:val="bullet"/>
      <w:lvlText w:val="o"/>
      <w:lvlJc w:val="left"/>
      <w:pPr>
        <w:ind w:left="7188" w:hanging="360"/>
      </w:pPr>
      <w:rPr>
        <w:rFonts w:ascii="Courier New" w:hAnsi="Courier New" w:cs="Courier New" w:hint="default"/>
      </w:rPr>
    </w:lvl>
    <w:lvl w:ilvl="8" w:tplc="04020005" w:tentative="1">
      <w:start w:val="1"/>
      <w:numFmt w:val="bullet"/>
      <w:lvlText w:val=""/>
      <w:lvlJc w:val="left"/>
      <w:pPr>
        <w:ind w:left="7908" w:hanging="360"/>
      </w:pPr>
      <w:rPr>
        <w:rFonts w:ascii="Wingdings" w:hAnsi="Wingdings" w:hint="default"/>
      </w:rPr>
    </w:lvl>
  </w:abstractNum>
  <w:abstractNum w:abstractNumId="12" w15:restartNumberingAfterBreak="0">
    <w:nsid w:val="6D7F6F82"/>
    <w:multiLevelType w:val="hybridMultilevel"/>
    <w:tmpl w:val="8AC8BA34"/>
    <w:lvl w:ilvl="0" w:tplc="04020001">
      <w:start w:val="1"/>
      <w:numFmt w:val="bullet"/>
      <w:lvlText w:val=""/>
      <w:lvlJc w:val="left"/>
      <w:pPr>
        <w:ind w:left="1211"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1"/>
  </w:num>
  <w:num w:numId="4">
    <w:abstractNumId w:val="9"/>
  </w:num>
  <w:num w:numId="5">
    <w:abstractNumId w:val="1"/>
  </w:num>
  <w:num w:numId="6">
    <w:abstractNumId w:val="12"/>
  </w:num>
  <w:num w:numId="7">
    <w:abstractNumId w:val="3"/>
  </w:num>
  <w:num w:numId="8">
    <w:abstractNumId w:val="10"/>
  </w:num>
  <w:num w:numId="9">
    <w:abstractNumId w:val="4"/>
  </w:num>
  <w:num w:numId="10">
    <w:abstractNumId w:val="2"/>
  </w:num>
  <w:num w:numId="11">
    <w:abstractNumId w:val="7"/>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A43"/>
    <w:rsid w:val="00006CF1"/>
    <w:rsid w:val="000326D6"/>
    <w:rsid w:val="000C6843"/>
    <w:rsid w:val="00190A9B"/>
    <w:rsid w:val="001C5AC8"/>
    <w:rsid w:val="001C5E2A"/>
    <w:rsid w:val="002377AA"/>
    <w:rsid w:val="002461AC"/>
    <w:rsid w:val="00257F20"/>
    <w:rsid w:val="002D4311"/>
    <w:rsid w:val="002E6C9F"/>
    <w:rsid w:val="003336EB"/>
    <w:rsid w:val="003C5CD9"/>
    <w:rsid w:val="003E2AB1"/>
    <w:rsid w:val="00413315"/>
    <w:rsid w:val="00433D4E"/>
    <w:rsid w:val="004B4BBC"/>
    <w:rsid w:val="005417F0"/>
    <w:rsid w:val="00551409"/>
    <w:rsid w:val="00576478"/>
    <w:rsid w:val="005E3E39"/>
    <w:rsid w:val="00641C74"/>
    <w:rsid w:val="00662206"/>
    <w:rsid w:val="00662397"/>
    <w:rsid w:val="006672CF"/>
    <w:rsid w:val="006A1A43"/>
    <w:rsid w:val="006D4569"/>
    <w:rsid w:val="007272D0"/>
    <w:rsid w:val="007360F1"/>
    <w:rsid w:val="00766D41"/>
    <w:rsid w:val="007811EC"/>
    <w:rsid w:val="007A7C4E"/>
    <w:rsid w:val="007C1B74"/>
    <w:rsid w:val="00884812"/>
    <w:rsid w:val="00893DBA"/>
    <w:rsid w:val="008E4955"/>
    <w:rsid w:val="009325AB"/>
    <w:rsid w:val="00952515"/>
    <w:rsid w:val="00985087"/>
    <w:rsid w:val="009D79D3"/>
    <w:rsid w:val="009F1E1D"/>
    <w:rsid w:val="00A15574"/>
    <w:rsid w:val="00A416A4"/>
    <w:rsid w:val="00A731EE"/>
    <w:rsid w:val="00A77E80"/>
    <w:rsid w:val="00A91F46"/>
    <w:rsid w:val="00AF0F48"/>
    <w:rsid w:val="00B02964"/>
    <w:rsid w:val="00B07599"/>
    <w:rsid w:val="00B964CB"/>
    <w:rsid w:val="00BA7C7E"/>
    <w:rsid w:val="00BB5B8C"/>
    <w:rsid w:val="00BB6277"/>
    <w:rsid w:val="00BE2363"/>
    <w:rsid w:val="00C4428E"/>
    <w:rsid w:val="00C73EF2"/>
    <w:rsid w:val="00C8529C"/>
    <w:rsid w:val="00CA1D1D"/>
    <w:rsid w:val="00D353D8"/>
    <w:rsid w:val="00D411BD"/>
    <w:rsid w:val="00D74B5D"/>
    <w:rsid w:val="00DE22D4"/>
    <w:rsid w:val="00DE5126"/>
    <w:rsid w:val="00E10CB3"/>
    <w:rsid w:val="00E1230C"/>
    <w:rsid w:val="00E263FB"/>
    <w:rsid w:val="00E44784"/>
    <w:rsid w:val="00E46BA7"/>
    <w:rsid w:val="00E50807"/>
    <w:rsid w:val="00E53E51"/>
    <w:rsid w:val="00E661B2"/>
    <w:rsid w:val="00E8235B"/>
    <w:rsid w:val="00E85E86"/>
    <w:rsid w:val="00E872BB"/>
    <w:rsid w:val="00E90B6E"/>
    <w:rsid w:val="00EC18AE"/>
    <w:rsid w:val="00EC74E2"/>
    <w:rsid w:val="00F20A21"/>
    <w:rsid w:val="00F25F97"/>
    <w:rsid w:val="00F43A26"/>
    <w:rsid w:val="00F444CB"/>
    <w:rsid w:val="00F4622E"/>
    <w:rsid w:val="00F500BD"/>
    <w:rsid w:val="00F8696B"/>
    <w:rsid w:val="00F9365C"/>
    <w:rsid w:val="00FB29A2"/>
    <w:rsid w:val="00FB60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E0895"/>
  <w15:chartTrackingRefBased/>
  <w15:docId w15:val="{A29FF8D6-A7E8-43F1-8B83-E0972CED8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3E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11BD"/>
    <w:pPr>
      <w:tabs>
        <w:tab w:val="center" w:pos="4536"/>
        <w:tab w:val="right" w:pos="9072"/>
      </w:tabs>
      <w:spacing w:after="0" w:line="240" w:lineRule="auto"/>
    </w:pPr>
  </w:style>
  <w:style w:type="character" w:customStyle="1" w:styleId="HeaderChar">
    <w:name w:val="Header Char"/>
    <w:basedOn w:val="DefaultParagraphFont"/>
    <w:link w:val="Header"/>
    <w:uiPriority w:val="99"/>
    <w:rsid w:val="00D411BD"/>
  </w:style>
  <w:style w:type="paragraph" w:styleId="Footer">
    <w:name w:val="footer"/>
    <w:basedOn w:val="Normal"/>
    <w:link w:val="FooterChar"/>
    <w:uiPriority w:val="99"/>
    <w:unhideWhenUsed/>
    <w:rsid w:val="00D411BD"/>
    <w:pPr>
      <w:tabs>
        <w:tab w:val="center" w:pos="4536"/>
        <w:tab w:val="right" w:pos="9072"/>
      </w:tabs>
      <w:spacing w:after="0" w:line="240" w:lineRule="auto"/>
    </w:pPr>
  </w:style>
  <w:style w:type="character" w:customStyle="1" w:styleId="FooterChar">
    <w:name w:val="Footer Char"/>
    <w:basedOn w:val="DefaultParagraphFont"/>
    <w:link w:val="Footer"/>
    <w:uiPriority w:val="99"/>
    <w:rsid w:val="00D411BD"/>
  </w:style>
  <w:style w:type="character" w:customStyle="1" w:styleId="Heading1Char">
    <w:name w:val="Heading 1 Char"/>
    <w:basedOn w:val="DefaultParagraphFont"/>
    <w:link w:val="Heading1"/>
    <w:uiPriority w:val="9"/>
    <w:rsid w:val="005E3E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3E39"/>
    <w:pPr>
      <w:outlineLvl w:val="9"/>
    </w:pPr>
    <w:rPr>
      <w:lang w:eastAsia="bg-BG"/>
    </w:rPr>
  </w:style>
  <w:style w:type="paragraph" w:styleId="TOC1">
    <w:name w:val="toc 1"/>
    <w:basedOn w:val="Normal"/>
    <w:next w:val="Normal"/>
    <w:autoRedefine/>
    <w:uiPriority w:val="39"/>
    <w:unhideWhenUsed/>
    <w:rsid w:val="005E3E39"/>
    <w:pPr>
      <w:spacing w:after="100"/>
    </w:pPr>
  </w:style>
  <w:style w:type="character" w:styleId="Hyperlink">
    <w:name w:val="Hyperlink"/>
    <w:basedOn w:val="DefaultParagraphFont"/>
    <w:uiPriority w:val="99"/>
    <w:unhideWhenUsed/>
    <w:rsid w:val="005E3E39"/>
    <w:rPr>
      <w:color w:val="0563C1" w:themeColor="hyperlink"/>
      <w:u w:val="single"/>
    </w:rPr>
  </w:style>
  <w:style w:type="paragraph" w:styleId="ListParagraph">
    <w:name w:val="List Paragraph"/>
    <w:basedOn w:val="Normal"/>
    <w:uiPriority w:val="34"/>
    <w:qFormat/>
    <w:rsid w:val="00AF0F48"/>
    <w:pPr>
      <w:ind w:left="720"/>
      <w:contextualSpacing/>
    </w:pPr>
  </w:style>
  <w:style w:type="character" w:styleId="UnresolvedMention">
    <w:name w:val="Unresolved Mention"/>
    <w:basedOn w:val="DefaultParagraphFont"/>
    <w:uiPriority w:val="99"/>
    <w:semiHidden/>
    <w:unhideWhenUsed/>
    <w:rsid w:val="008848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473">
      <w:bodyDiv w:val="1"/>
      <w:marLeft w:val="0"/>
      <w:marRight w:val="0"/>
      <w:marTop w:val="0"/>
      <w:marBottom w:val="0"/>
      <w:divBdr>
        <w:top w:val="none" w:sz="0" w:space="0" w:color="auto"/>
        <w:left w:val="none" w:sz="0" w:space="0" w:color="auto"/>
        <w:bottom w:val="none" w:sz="0" w:space="0" w:color="auto"/>
        <w:right w:val="none" w:sz="0" w:space="0" w:color="auto"/>
      </w:divBdr>
    </w:div>
    <w:div w:id="75250916">
      <w:bodyDiv w:val="1"/>
      <w:marLeft w:val="0"/>
      <w:marRight w:val="0"/>
      <w:marTop w:val="0"/>
      <w:marBottom w:val="0"/>
      <w:divBdr>
        <w:top w:val="none" w:sz="0" w:space="0" w:color="auto"/>
        <w:left w:val="none" w:sz="0" w:space="0" w:color="auto"/>
        <w:bottom w:val="none" w:sz="0" w:space="0" w:color="auto"/>
        <w:right w:val="none" w:sz="0" w:space="0" w:color="auto"/>
      </w:divBdr>
    </w:div>
    <w:div w:id="281617976">
      <w:bodyDiv w:val="1"/>
      <w:marLeft w:val="0"/>
      <w:marRight w:val="0"/>
      <w:marTop w:val="0"/>
      <w:marBottom w:val="0"/>
      <w:divBdr>
        <w:top w:val="none" w:sz="0" w:space="0" w:color="auto"/>
        <w:left w:val="none" w:sz="0" w:space="0" w:color="auto"/>
        <w:bottom w:val="none" w:sz="0" w:space="0" w:color="auto"/>
        <w:right w:val="none" w:sz="0" w:space="0" w:color="auto"/>
      </w:divBdr>
    </w:div>
    <w:div w:id="590941335">
      <w:bodyDiv w:val="1"/>
      <w:marLeft w:val="0"/>
      <w:marRight w:val="0"/>
      <w:marTop w:val="0"/>
      <w:marBottom w:val="0"/>
      <w:divBdr>
        <w:top w:val="none" w:sz="0" w:space="0" w:color="auto"/>
        <w:left w:val="none" w:sz="0" w:space="0" w:color="auto"/>
        <w:bottom w:val="none" w:sz="0" w:space="0" w:color="auto"/>
        <w:right w:val="none" w:sz="0" w:space="0" w:color="auto"/>
      </w:divBdr>
    </w:div>
    <w:div w:id="702829242">
      <w:bodyDiv w:val="1"/>
      <w:marLeft w:val="0"/>
      <w:marRight w:val="0"/>
      <w:marTop w:val="0"/>
      <w:marBottom w:val="0"/>
      <w:divBdr>
        <w:top w:val="none" w:sz="0" w:space="0" w:color="auto"/>
        <w:left w:val="none" w:sz="0" w:space="0" w:color="auto"/>
        <w:bottom w:val="none" w:sz="0" w:space="0" w:color="auto"/>
        <w:right w:val="none" w:sz="0" w:space="0" w:color="auto"/>
      </w:divBdr>
    </w:div>
    <w:div w:id="894508091">
      <w:bodyDiv w:val="1"/>
      <w:marLeft w:val="0"/>
      <w:marRight w:val="0"/>
      <w:marTop w:val="0"/>
      <w:marBottom w:val="0"/>
      <w:divBdr>
        <w:top w:val="none" w:sz="0" w:space="0" w:color="auto"/>
        <w:left w:val="none" w:sz="0" w:space="0" w:color="auto"/>
        <w:bottom w:val="none" w:sz="0" w:space="0" w:color="auto"/>
        <w:right w:val="none" w:sz="0" w:space="0" w:color="auto"/>
      </w:divBdr>
    </w:div>
    <w:div w:id="1210724737">
      <w:bodyDiv w:val="1"/>
      <w:marLeft w:val="0"/>
      <w:marRight w:val="0"/>
      <w:marTop w:val="0"/>
      <w:marBottom w:val="0"/>
      <w:divBdr>
        <w:top w:val="none" w:sz="0" w:space="0" w:color="auto"/>
        <w:left w:val="none" w:sz="0" w:space="0" w:color="auto"/>
        <w:bottom w:val="none" w:sz="0" w:space="0" w:color="auto"/>
        <w:right w:val="none" w:sz="0" w:space="0" w:color="auto"/>
      </w:divBdr>
    </w:div>
    <w:div w:id="1715615271">
      <w:bodyDiv w:val="1"/>
      <w:marLeft w:val="0"/>
      <w:marRight w:val="0"/>
      <w:marTop w:val="0"/>
      <w:marBottom w:val="0"/>
      <w:divBdr>
        <w:top w:val="none" w:sz="0" w:space="0" w:color="auto"/>
        <w:left w:val="none" w:sz="0" w:space="0" w:color="auto"/>
        <w:bottom w:val="none" w:sz="0" w:space="0" w:color="auto"/>
        <w:right w:val="none" w:sz="0" w:space="0" w:color="auto"/>
      </w:divBdr>
    </w:div>
    <w:div w:id="1801267626">
      <w:bodyDiv w:val="1"/>
      <w:marLeft w:val="0"/>
      <w:marRight w:val="0"/>
      <w:marTop w:val="0"/>
      <w:marBottom w:val="0"/>
      <w:divBdr>
        <w:top w:val="none" w:sz="0" w:space="0" w:color="auto"/>
        <w:left w:val="none" w:sz="0" w:space="0" w:color="auto"/>
        <w:bottom w:val="none" w:sz="0" w:space="0" w:color="auto"/>
        <w:right w:val="none" w:sz="0" w:space="0" w:color="auto"/>
      </w:divBdr>
    </w:div>
    <w:div w:id="1804808655">
      <w:bodyDiv w:val="1"/>
      <w:marLeft w:val="0"/>
      <w:marRight w:val="0"/>
      <w:marTop w:val="0"/>
      <w:marBottom w:val="0"/>
      <w:divBdr>
        <w:top w:val="none" w:sz="0" w:space="0" w:color="auto"/>
        <w:left w:val="none" w:sz="0" w:space="0" w:color="auto"/>
        <w:bottom w:val="none" w:sz="0" w:space="0" w:color="auto"/>
        <w:right w:val="none" w:sz="0" w:space="0" w:color="auto"/>
      </w:divBdr>
    </w:div>
    <w:div w:id="1886064046">
      <w:bodyDiv w:val="1"/>
      <w:marLeft w:val="0"/>
      <w:marRight w:val="0"/>
      <w:marTop w:val="0"/>
      <w:marBottom w:val="0"/>
      <w:divBdr>
        <w:top w:val="none" w:sz="0" w:space="0" w:color="auto"/>
        <w:left w:val="none" w:sz="0" w:space="0" w:color="auto"/>
        <w:bottom w:val="none" w:sz="0" w:space="0" w:color="auto"/>
        <w:right w:val="none" w:sz="0" w:space="0" w:color="auto"/>
      </w:divBdr>
    </w:div>
    <w:div w:id="1999650141">
      <w:bodyDiv w:val="1"/>
      <w:marLeft w:val="0"/>
      <w:marRight w:val="0"/>
      <w:marTop w:val="0"/>
      <w:marBottom w:val="0"/>
      <w:divBdr>
        <w:top w:val="none" w:sz="0" w:space="0" w:color="auto"/>
        <w:left w:val="none" w:sz="0" w:space="0" w:color="auto"/>
        <w:bottom w:val="none" w:sz="0" w:space="0" w:color="auto"/>
        <w:right w:val="none" w:sz="0" w:space="0" w:color="auto"/>
      </w:divBdr>
    </w:div>
    <w:div w:id="208229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didas-group.com/en/group/profile/" TargetMode="External"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hyperlink" Target="https://report.adidas-group.com/2019/en/to-our-shareholders/our-share.html" TargetMode="External" /><Relationship Id="rId4" Type="http://schemas.openxmlformats.org/officeDocument/2006/relationships/settings" Target="settings.xml" /><Relationship Id="rId9" Type="http://schemas.openxmlformats.org/officeDocument/2006/relationships/hyperlink" Target="https://www.adidas-group.com/en/group/history/" TargetMode="External" /></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6FE9F-CCAD-4C37-9AFE-ADCFD8418EA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3927</Words>
  <Characters>22390</Characters>
  <Application>Microsoft Office Word</Application>
  <DocSecurity>0</DocSecurity>
  <Lines>186</Lines>
  <Paragraphs>52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Мартин Мандалски</cp:lastModifiedBy>
  <cp:revision>2</cp:revision>
  <dcterms:created xsi:type="dcterms:W3CDTF">2020-12-30T13:20:00Z</dcterms:created>
  <dcterms:modified xsi:type="dcterms:W3CDTF">2020-12-30T13:20:00Z</dcterms:modified>
</cp:coreProperties>
</file>