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9780059" w:displacedByCustomXml="next"/>
    <w:bookmarkStart w:id="1" w:name="_Hlk49777939" w:displacedByCustomXml="next"/>
    <w:sdt>
      <w:sdtPr>
        <w:rPr>
          <w:rFonts w:ascii="Times New Roman" w:eastAsiaTheme="minorHAnsi" w:hAnsi="Times New Roman" w:cs="Times New Roman"/>
          <w:sz w:val="24"/>
        </w:rPr>
        <w:id w:val="-1322344327"/>
        <w:docPartObj>
          <w:docPartGallery w:val="Cover Pages"/>
          <w:docPartUnique/>
        </w:docPartObj>
      </w:sdtPr>
      <w:sdtContent>
        <w:p w14:paraId="0F8218A0" w14:textId="77777777" w:rsidR="002773CD" w:rsidRPr="00D963AF" w:rsidRDefault="002773CD" w:rsidP="002773CD">
          <w:pPr>
            <w:pStyle w:val="NoSpacing"/>
            <w:spacing w:line="360" w:lineRule="auto"/>
            <w:rPr>
              <w:rFonts w:ascii="Times New Roman" w:hAnsi="Times New Roman" w:cs="Times New Roman"/>
            </w:rPr>
          </w:pPr>
          <w:r w:rsidRPr="00D963AF">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7EF25E6F" wp14:editId="331DD5DD">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9175C3F" w14:textId="77777777" w:rsidR="002773CD" w:rsidRDefault="002773CD" w:rsidP="002773CD">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F25E6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9175C3F" w14:textId="77777777" w:rsidR="002773CD" w:rsidRDefault="002773CD" w:rsidP="002773CD">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963AF">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AA25DC6" wp14:editId="61F42A4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2" w:name="_Hlk49778273"/>
                              <w:p w14:paraId="790F0D7A" w14:textId="78120B93" w:rsidR="002773CD" w:rsidRPr="002773CD" w:rsidRDefault="002773CD" w:rsidP="002773CD">
                                <w:pPr>
                                  <w:pStyle w:val="NoSpacing"/>
                                  <w:rPr>
                                    <w:rFonts w:ascii="Times New Roman" w:eastAsiaTheme="majorEastAsia" w:hAnsi="Times New Roman" w:cs="Times New Roman"/>
                                    <w:b/>
                                    <w:i/>
                                    <w:color w:val="262626" w:themeColor="text1" w:themeTint="D9"/>
                                    <w:sz w:val="56"/>
                                  </w:rPr>
                                </w:pPr>
                                <w:sdt>
                                  <w:sdtPr>
                                    <w:rPr>
                                      <w:rFonts w:ascii="Times New Roman" w:eastAsiaTheme="majorEastAsia" w:hAnsi="Times New Roman" w:cs="Times New Roman"/>
                                      <w:b/>
                                      <w: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b/>
                                        <w:i/>
                                        <w:color w:val="262626" w:themeColor="text1" w:themeTint="D9"/>
                                        <w:sz w:val="56"/>
                                        <w:szCs w:val="72"/>
                                      </w:rPr>
                                      <w:t>Professional Career Development</w:t>
                                    </w:r>
                                  </w:sdtContent>
                                </w:sdt>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AA25DC6"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bookmarkStart w:id="3" w:name="_Hlk49778273"/>
                        <w:p w14:paraId="790F0D7A" w14:textId="78120B93" w:rsidR="002773CD" w:rsidRPr="002773CD" w:rsidRDefault="002773CD" w:rsidP="002773CD">
                          <w:pPr>
                            <w:pStyle w:val="NoSpacing"/>
                            <w:rPr>
                              <w:rFonts w:ascii="Times New Roman" w:eastAsiaTheme="majorEastAsia" w:hAnsi="Times New Roman" w:cs="Times New Roman"/>
                              <w:b/>
                              <w:i/>
                              <w:color w:val="262626" w:themeColor="text1" w:themeTint="D9"/>
                              <w:sz w:val="56"/>
                            </w:rPr>
                          </w:pPr>
                          <w:sdt>
                            <w:sdtPr>
                              <w:rPr>
                                <w:rFonts w:ascii="Times New Roman" w:eastAsiaTheme="majorEastAsia" w:hAnsi="Times New Roman" w:cs="Times New Roman"/>
                                <w:b/>
                                <w: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imes New Roman" w:eastAsiaTheme="majorEastAsia" w:hAnsi="Times New Roman" w:cs="Times New Roman"/>
                                  <w:b/>
                                  <w:i/>
                                  <w:color w:val="262626" w:themeColor="text1" w:themeTint="D9"/>
                                  <w:sz w:val="56"/>
                                  <w:szCs w:val="72"/>
                                </w:rPr>
                                <w:t>Professional Career Development</w:t>
                              </w:r>
                            </w:sdtContent>
                          </w:sdt>
                          <w:bookmarkEnd w:id="3"/>
                        </w:p>
                      </w:txbxContent>
                    </v:textbox>
                    <w10:wrap anchorx="page" anchory="page"/>
                  </v:shape>
                </w:pict>
              </mc:Fallback>
            </mc:AlternateContent>
          </w:r>
        </w:p>
        <w:p w14:paraId="0CF76634" w14:textId="77777777" w:rsidR="002773CD" w:rsidRPr="00D963AF" w:rsidRDefault="002773CD" w:rsidP="002773CD">
          <w:pPr>
            <w:spacing w:line="360" w:lineRule="auto"/>
            <w:jc w:val="left"/>
            <w:rPr>
              <w:rFonts w:cs="Times New Roman"/>
            </w:rPr>
          </w:pPr>
          <w:r w:rsidRPr="00D963AF">
            <w:rPr>
              <w:rFonts w:cs="Times New Roman"/>
              <w:noProof/>
            </w:rPr>
            <mc:AlternateContent>
              <mc:Choice Requires="wps">
                <w:drawing>
                  <wp:anchor distT="0" distB="0" distL="114300" distR="114300" simplePos="0" relativeHeight="251661312" behindDoc="0" locked="0" layoutInCell="1" allowOverlap="1" wp14:anchorId="6F06CC38" wp14:editId="0471E1F7">
                    <wp:simplePos x="0" y="0"/>
                    <wp:positionH relativeFrom="page">
                      <wp:posOffset>2011680</wp:posOffset>
                    </wp:positionH>
                    <wp:positionV relativeFrom="page">
                      <wp:posOffset>8229600</wp:posOffset>
                    </wp:positionV>
                    <wp:extent cx="5082540" cy="1102360"/>
                    <wp:effectExtent l="0" t="0" r="3810" b="2540"/>
                    <wp:wrapNone/>
                    <wp:docPr id="32" name="Text Box 32"/>
                    <wp:cNvGraphicFramePr/>
                    <a:graphic xmlns:a="http://schemas.openxmlformats.org/drawingml/2006/main">
                      <a:graphicData uri="http://schemas.microsoft.com/office/word/2010/wordprocessingShape">
                        <wps:wsp>
                          <wps:cNvSpPr txBox="1"/>
                          <wps:spPr>
                            <a:xfrm>
                              <a:off x="0" y="0"/>
                              <a:ext cx="5082540" cy="1102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92DAB4" w14:textId="6E331F0A" w:rsidR="002773CD" w:rsidRPr="002773CD" w:rsidRDefault="002773CD" w:rsidP="002773CD">
                                <w:pPr>
                                  <w:pStyle w:val="NoSpacing"/>
                                  <w:rPr>
                                    <w:rFonts w:ascii="Times New Roman" w:hAnsi="Times New Roman" w:cs="Times New Roman"/>
                                    <w:color w:val="4472C4" w:themeColor="accent1"/>
                                    <w:sz w:val="36"/>
                                    <w:szCs w:val="36"/>
                                  </w:rPr>
                                </w:pPr>
                                <w:r w:rsidRPr="002773CD">
                                  <w:rPr>
                                    <w:rFonts w:ascii="Times New Roman" w:hAnsi="Times New Roman" w:cs="Times New Roman"/>
                                    <w:color w:val="4472C4" w:themeColor="accent1"/>
                                    <w:sz w:val="36"/>
                                    <w:szCs w:val="36"/>
                                  </w:rPr>
                                  <w:t xml:space="preserve">Student Name: </w:t>
                                </w:r>
                                <w:sdt>
                                  <w:sdtPr>
                                    <w:rPr>
                                      <w:rFonts w:ascii="Times New Roman" w:hAnsi="Times New Roman" w:cs="Times New Roman"/>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773CD">
                                      <w:rPr>
                                        <w:rFonts w:ascii="Times New Roman" w:hAnsi="Times New Roman" w:cs="Times New Roman"/>
                                        <w:color w:val="4472C4" w:themeColor="accent1"/>
                                        <w:sz w:val="36"/>
                                        <w:szCs w:val="36"/>
                                      </w:rPr>
                                      <w:t>George-lucian Sibov-medinschi</w:t>
                                    </w:r>
                                  </w:sdtContent>
                                </w:sdt>
                              </w:p>
                              <w:p w14:paraId="40DD18A3" w14:textId="04210737" w:rsidR="002773CD" w:rsidRPr="002773CD" w:rsidRDefault="002773CD" w:rsidP="002773CD">
                                <w:pPr>
                                  <w:pStyle w:val="NoSpacing"/>
                                  <w:rPr>
                                    <w:rFonts w:ascii="Times New Roman" w:hAnsi="Times New Roman" w:cs="Times New Roman"/>
                                    <w:color w:val="595959" w:themeColor="text1" w:themeTint="A6"/>
                                    <w:sz w:val="36"/>
                                    <w:szCs w:val="36"/>
                                  </w:rPr>
                                </w:pPr>
                                <w:sdt>
                                  <w:sdtPr>
                                    <w:rPr>
                                      <w:rFonts w:ascii="Times New Roman" w:hAnsi="Times New Roman" w:cs="Times New Roman"/>
                                      <w:caps/>
                                      <w:color w:val="595959" w:themeColor="text1" w:themeTint="A6"/>
                                      <w:sz w:val="36"/>
                                      <w:szCs w:val="3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2773CD">
                                      <w:rPr>
                                        <w:rFonts w:ascii="Times New Roman" w:hAnsi="Times New Roman" w:cs="Times New Roman"/>
                                        <w:caps/>
                                        <w:color w:val="595959" w:themeColor="text1" w:themeTint="A6"/>
                                        <w:sz w:val="36"/>
                                        <w:szCs w:val="36"/>
                                      </w:rPr>
                                      <w:t xml:space="preserve">     </w:t>
                                    </w:r>
                                  </w:sdtContent>
                                </w:sdt>
                                <w:r w:rsidRPr="002773CD">
                                  <w:rPr>
                                    <w:rFonts w:ascii="Times New Roman" w:hAnsi="Times New Roman" w:cs="Times New Roman"/>
                                    <w:caps/>
                                    <w:color w:val="595959" w:themeColor="text1" w:themeTint="A6"/>
                                    <w:sz w:val="36"/>
                                    <w:szCs w:val="36"/>
                                  </w:rPr>
                                  <w:t xml:space="preserve">       </w:t>
                                </w:r>
                                <w:r w:rsidRPr="002773CD">
                                  <w:rPr>
                                    <w:rFonts w:ascii="Times New Roman" w:hAnsi="Times New Roman" w:cs="Times New Roman"/>
                                    <w:caps/>
                                    <w:color w:val="595959" w:themeColor="text1" w:themeTint="A6"/>
                                    <w:sz w:val="36"/>
                                    <w:szCs w:val="36"/>
                                  </w:rPr>
                                  <w:t>Student id:</w:t>
                                </w:r>
                                <w:r w:rsidRPr="002773CD">
                                  <w:rPr>
                                    <w:rFonts w:ascii="Times New Roman" w:hAnsi="Times New Roman" w:cs="Times New Roman"/>
                                    <w:caps/>
                                    <w:color w:val="595959" w:themeColor="text1" w:themeTint="A6"/>
                                    <w:sz w:val="36"/>
                                    <w:szCs w:val="36"/>
                                  </w:rPr>
                                  <w:t xml:space="preserve"> 1906678</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F06CC38" id="Text Box 32" o:spid="_x0000_s1056" type="#_x0000_t202" style="position:absolute;margin-left:158.4pt;margin-top:9in;width:400.2pt;height:86.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" filled="f" stroked="f" strokeweight=".5pt">
                    <v:textbox inset="0,0,0,0">
                      <w:txbxContent>
                        <w:p w14:paraId="7492DAB4" w14:textId="6E331F0A" w:rsidR="002773CD" w:rsidRPr="002773CD" w:rsidRDefault="002773CD" w:rsidP="002773CD">
                          <w:pPr>
                            <w:pStyle w:val="NoSpacing"/>
                            <w:rPr>
                              <w:rFonts w:ascii="Times New Roman" w:hAnsi="Times New Roman" w:cs="Times New Roman"/>
                              <w:color w:val="4472C4" w:themeColor="accent1"/>
                              <w:sz w:val="36"/>
                              <w:szCs w:val="36"/>
                            </w:rPr>
                          </w:pPr>
                          <w:r w:rsidRPr="002773CD">
                            <w:rPr>
                              <w:rFonts w:ascii="Times New Roman" w:hAnsi="Times New Roman" w:cs="Times New Roman"/>
                              <w:color w:val="4472C4" w:themeColor="accent1"/>
                              <w:sz w:val="36"/>
                              <w:szCs w:val="36"/>
                            </w:rPr>
                            <w:t xml:space="preserve">Student Name: </w:t>
                          </w:r>
                          <w:sdt>
                            <w:sdtPr>
                              <w:rPr>
                                <w:rFonts w:ascii="Times New Roman" w:hAnsi="Times New Roman" w:cs="Times New Roman"/>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2773CD">
                                <w:rPr>
                                  <w:rFonts w:ascii="Times New Roman" w:hAnsi="Times New Roman" w:cs="Times New Roman"/>
                                  <w:color w:val="4472C4" w:themeColor="accent1"/>
                                  <w:sz w:val="36"/>
                                  <w:szCs w:val="36"/>
                                </w:rPr>
                                <w:t>George-lucian Sibov-medinschi</w:t>
                              </w:r>
                            </w:sdtContent>
                          </w:sdt>
                        </w:p>
                        <w:p w14:paraId="40DD18A3" w14:textId="04210737" w:rsidR="002773CD" w:rsidRPr="002773CD" w:rsidRDefault="002773CD" w:rsidP="002773CD">
                          <w:pPr>
                            <w:pStyle w:val="NoSpacing"/>
                            <w:rPr>
                              <w:rFonts w:ascii="Times New Roman" w:hAnsi="Times New Roman" w:cs="Times New Roman"/>
                              <w:color w:val="595959" w:themeColor="text1" w:themeTint="A6"/>
                              <w:sz w:val="36"/>
                              <w:szCs w:val="36"/>
                            </w:rPr>
                          </w:pPr>
                          <w:sdt>
                            <w:sdtPr>
                              <w:rPr>
                                <w:rFonts w:ascii="Times New Roman" w:hAnsi="Times New Roman" w:cs="Times New Roman"/>
                                <w:caps/>
                                <w:color w:val="595959" w:themeColor="text1" w:themeTint="A6"/>
                                <w:sz w:val="36"/>
                                <w:szCs w:val="36"/>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2773CD">
                                <w:rPr>
                                  <w:rFonts w:ascii="Times New Roman" w:hAnsi="Times New Roman" w:cs="Times New Roman"/>
                                  <w:caps/>
                                  <w:color w:val="595959" w:themeColor="text1" w:themeTint="A6"/>
                                  <w:sz w:val="36"/>
                                  <w:szCs w:val="36"/>
                                </w:rPr>
                                <w:t xml:space="preserve">     </w:t>
                              </w:r>
                            </w:sdtContent>
                          </w:sdt>
                          <w:r w:rsidRPr="002773CD">
                            <w:rPr>
                              <w:rFonts w:ascii="Times New Roman" w:hAnsi="Times New Roman" w:cs="Times New Roman"/>
                              <w:caps/>
                              <w:color w:val="595959" w:themeColor="text1" w:themeTint="A6"/>
                              <w:sz w:val="36"/>
                              <w:szCs w:val="36"/>
                            </w:rPr>
                            <w:t xml:space="preserve">       </w:t>
                          </w:r>
                          <w:r w:rsidRPr="002773CD">
                            <w:rPr>
                              <w:rFonts w:ascii="Times New Roman" w:hAnsi="Times New Roman" w:cs="Times New Roman"/>
                              <w:caps/>
                              <w:color w:val="595959" w:themeColor="text1" w:themeTint="A6"/>
                              <w:sz w:val="36"/>
                              <w:szCs w:val="36"/>
                            </w:rPr>
                            <w:t>Student id:</w:t>
                          </w:r>
                          <w:r w:rsidRPr="002773CD">
                            <w:rPr>
                              <w:rFonts w:ascii="Times New Roman" w:hAnsi="Times New Roman" w:cs="Times New Roman"/>
                              <w:caps/>
                              <w:color w:val="595959" w:themeColor="text1" w:themeTint="A6"/>
                              <w:sz w:val="36"/>
                              <w:szCs w:val="36"/>
                            </w:rPr>
                            <w:t xml:space="preserve"> 1906678</w:t>
                          </w:r>
                        </w:p>
                      </w:txbxContent>
                    </v:textbox>
                    <w10:wrap anchorx="page" anchory="page"/>
                  </v:shape>
                </w:pict>
              </mc:Fallback>
            </mc:AlternateContent>
          </w:r>
          <w:r w:rsidRPr="00D963AF">
            <w:rPr>
              <w:rFonts w:cs="Times New Roman"/>
            </w:rPr>
            <w:br w:type="page"/>
          </w:r>
        </w:p>
        <w:bookmarkStart w:id="4" w:name="_GoBack" w:displacedByCustomXml="next"/>
        <w:bookmarkEnd w:id="4" w:displacedByCustomXml="next"/>
      </w:sdtContent>
    </w:sdt>
    <w:bookmarkEnd w:id="0" w:displacedByCustomXml="next"/>
    <w:sdt>
      <w:sdtPr>
        <w:rPr>
          <w:rFonts w:ascii="Times New Roman" w:eastAsiaTheme="minorHAnsi" w:hAnsi="Times New Roman" w:cs="Times New Roman"/>
          <w:color w:val="auto"/>
          <w:sz w:val="24"/>
          <w:szCs w:val="22"/>
        </w:rPr>
        <w:id w:val="1906027864"/>
        <w:docPartObj>
          <w:docPartGallery w:val="Table of Contents"/>
          <w:docPartUnique/>
        </w:docPartObj>
      </w:sdtPr>
      <w:sdtEndPr>
        <w:rPr>
          <w:b/>
          <w:bCs/>
          <w:noProof/>
        </w:rPr>
      </w:sdtEndPr>
      <w:sdtContent>
        <w:p w14:paraId="0A189596" w14:textId="77777777" w:rsidR="002773CD" w:rsidRPr="00D963AF" w:rsidRDefault="002773CD" w:rsidP="002773CD">
          <w:pPr>
            <w:pStyle w:val="TOCHeading"/>
            <w:spacing w:line="360" w:lineRule="auto"/>
            <w:rPr>
              <w:rFonts w:ascii="Times New Roman" w:hAnsi="Times New Roman" w:cs="Times New Roman"/>
            </w:rPr>
          </w:pPr>
          <w:r w:rsidRPr="00D963AF">
            <w:rPr>
              <w:rFonts w:ascii="Times New Roman" w:hAnsi="Times New Roman" w:cs="Times New Roman"/>
            </w:rPr>
            <w:t>Contents</w:t>
          </w:r>
        </w:p>
        <w:p w14:paraId="6C2F53E9" w14:textId="77777777" w:rsidR="002773CD" w:rsidRDefault="002773CD" w:rsidP="002773CD">
          <w:pPr>
            <w:pStyle w:val="TOC1"/>
            <w:tabs>
              <w:tab w:val="right" w:leader="dot" w:pos="9350"/>
            </w:tabs>
            <w:rPr>
              <w:rFonts w:asciiTheme="minorHAnsi" w:eastAsiaTheme="minorEastAsia" w:hAnsiTheme="minorHAnsi"/>
              <w:noProof/>
              <w:sz w:val="22"/>
              <w:lang w:val="en-GB" w:eastAsia="en-GB"/>
            </w:rPr>
          </w:pPr>
          <w:r w:rsidRPr="00D963AF">
            <w:rPr>
              <w:rFonts w:cs="Times New Roman"/>
              <w:b/>
              <w:bCs/>
              <w:noProof/>
            </w:rPr>
            <w:fldChar w:fldCharType="begin"/>
          </w:r>
          <w:r w:rsidRPr="00D963AF">
            <w:rPr>
              <w:rFonts w:cs="Times New Roman"/>
              <w:b/>
              <w:bCs/>
              <w:noProof/>
            </w:rPr>
            <w:instrText xml:space="preserve"> TOC \o "1-3" \h \z \u </w:instrText>
          </w:r>
          <w:r w:rsidRPr="00D963AF">
            <w:rPr>
              <w:rFonts w:cs="Times New Roman"/>
              <w:b/>
              <w:bCs/>
              <w:noProof/>
            </w:rPr>
            <w:fldChar w:fldCharType="separate"/>
          </w:r>
          <w:hyperlink w:anchor="_Toc49777623" w:history="1">
            <w:r w:rsidRPr="00A80462">
              <w:rPr>
                <w:rStyle w:val="Hyperlink"/>
                <w:rFonts w:cs="Times New Roman"/>
                <w:noProof/>
              </w:rPr>
              <w:t>Task 2- Report</w:t>
            </w:r>
            <w:r>
              <w:rPr>
                <w:noProof/>
                <w:webHidden/>
              </w:rPr>
              <w:tab/>
            </w:r>
            <w:r>
              <w:rPr>
                <w:noProof/>
                <w:webHidden/>
              </w:rPr>
              <w:fldChar w:fldCharType="begin"/>
            </w:r>
            <w:r>
              <w:rPr>
                <w:noProof/>
                <w:webHidden/>
              </w:rPr>
              <w:instrText xml:space="preserve"> PAGEREF _Toc49777623 \h </w:instrText>
            </w:r>
            <w:r>
              <w:rPr>
                <w:noProof/>
                <w:webHidden/>
              </w:rPr>
            </w:r>
            <w:r>
              <w:rPr>
                <w:noProof/>
                <w:webHidden/>
              </w:rPr>
              <w:fldChar w:fldCharType="separate"/>
            </w:r>
            <w:r>
              <w:rPr>
                <w:noProof/>
                <w:webHidden/>
              </w:rPr>
              <w:t>2</w:t>
            </w:r>
            <w:r>
              <w:rPr>
                <w:noProof/>
                <w:webHidden/>
              </w:rPr>
              <w:fldChar w:fldCharType="end"/>
            </w:r>
          </w:hyperlink>
        </w:p>
        <w:p w14:paraId="6EB3093A" w14:textId="77777777" w:rsidR="002773CD" w:rsidRDefault="002773CD" w:rsidP="002773CD">
          <w:pPr>
            <w:pStyle w:val="TOC2"/>
            <w:tabs>
              <w:tab w:val="right" w:leader="dot" w:pos="9350"/>
            </w:tabs>
            <w:rPr>
              <w:rFonts w:asciiTheme="minorHAnsi" w:eastAsiaTheme="minorEastAsia" w:hAnsiTheme="minorHAnsi"/>
              <w:noProof/>
              <w:sz w:val="22"/>
              <w:lang w:val="en-GB" w:eastAsia="en-GB"/>
            </w:rPr>
          </w:pPr>
          <w:hyperlink w:anchor="_Toc49777624" w:history="1">
            <w:r w:rsidRPr="00A80462">
              <w:rPr>
                <w:rStyle w:val="Hyperlink"/>
                <w:rFonts w:cs="Times New Roman"/>
                <w:noProof/>
              </w:rPr>
              <w:t>Executive summary</w:t>
            </w:r>
            <w:r>
              <w:rPr>
                <w:noProof/>
                <w:webHidden/>
              </w:rPr>
              <w:tab/>
            </w:r>
            <w:r>
              <w:rPr>
                <w:noProof/>
                <w:webHidden/>
              </w:rPr>
              <w:fldChar w:fldCharType="begin"/>
            </w:r>
            <w:r>
              <w:rPr>
                <w:noProof/>
                <w:webHidden/>
              </w:rPr>
              <w:instrText xml:space="preserve"> PAGEREF _Toc49777624 \h </w:instrText>
            </w:r>
            <w:r>
              <w:rPr>
                <w:noProof/>
                <w:webHidden/>
              </w:rPr>
            </w:r>
            <w:r>
              <w:rPr>
                <w:noProof/>
                <w:webHidden/>
              </w:rPr>
              <w:fldChar w:fldCharType="separate"/>
            </w:r>
            <w:r>
              <w:rPr>
                <w:noProof/>
                <w:webHidden/>
              </w:rPr>
              <w:t>2</w:t>
            </w:r>
            <w:r>
              <w:rPr>
                <w:noProof/>
                <w:webHidden/>
              </w:rPr>
              <w:fldChar w:fldCharType="end"/>
            </w:r>
          </w:hyperlink>
        </w:p>
        <w:p w14:paraId="6575F260" w14:textId="77777777" w:rsidR="002773CD" w:rsidRDefault="002773CD" w:rsidP="002773CD">
          <w:pPr>
            <w:pStyle w:val="TOC2"/>
            <w:tabs>
              <w:tab w:val="right" w:leader="dot" w:pos="9350"/>
            </w:tabs>
            <w:rPr>
              <w:rFonts w:asciiTheme="minorHAnsi" w:eastAsiaTheme="minorEastAsia" w:hAnsiTheme="minorHAnsi"/>
              <w:noProof/>
              <w:sz w:val="22"/>
              <w:lang w:val="en-GB" w:eastAsia="en-GB"/>
            </w:rPr>
          </w:pPr>
          <w:hyperlink w:anchor="_Toc49777625" w:history="1">
            <w:r w:rsidRPr="00A80462">
              <w:rPr>
                <w:rStyle w:val="Hyperlink"/>
                <w:rFonts w:cs="Times New Roman"/>
                <w:noProof/>
              </w:rPr>
              <w:t>Introduction</w:t>
            </w:r>
            <w:r>
              <w:rPr>
                <w:noProof/>
                <w:webHidden/>
              </w:rPr>
              <w:tab/>
            </w:r>
            <w:r>
              <w:rPr>
                <w:noProof/>
                <w:webHidden/>
              </w:rPr>
              <w:fldChar w:fldCharType="begin"/>
            </w:r>
            <w:r>
              <w:rPr>
                <w:noProof/>
                <w:webHidden/>
              </w:rPr>
              <w:instrText xml:space="preserve"> PAGEREF _Toc49777625 \h </w:instrText>
            </w:r>
            <w:r>
              <w:rPr>
                <w:noProof/>
                <w:webHidden/>
              </w:rPr>
            </w:r>
            <w:r>
              <w:rPr>
                <w:noProof/>
                <w:webHidden/>
              </w:rPr>
              <w:fldChar w:fldCharType="separate"/>
            </w:r>
            <w:r>
              <w:rPr>
                <w:noProof/>
                <w:webHidden/>
              </w:rPr>
              <w:t>2</w:t>
            </w:r>
            <w:r>
              <w:rPr>
                <w:noProof/>
                <w:webHidden/>
              </w:rPr>
              <w:fldChar w:fldCharType="end"/>
            </w:r>
          </w:hyperlink>
        </w:p>
        <w:p w14:paraId="78E033E6" w14:textId="77777777" w:rsidR="002773CD" w:rsidRDefault="002773CD" w:rsidP="002773CD">
          <w:pPr>
            <w:pStyle w:val="TOC2"/>
            <w:tabs>
              <w:tab w:val="right" w:leader="dot" w:pos="9350"/>
            </w:tabs>
            <w:rPr>
              <w:rFonts w:asciiTheme="minorHAnsi" w:eastAsiaTheme="minorEastAsia" w:hAnsiTheme="minorHAnsi"/>
              <w:noProof/>
              <w:sz w:val="22"/>
              <w:lang w:val="en-GB" w:eastAsia="en-GB"/>
            </w:rPr>
          </w:pPr>
          <w:hyperlink w:anchor="_Toc49777626" w:history="1">
            <w:r w:rsidRPr="00A80462">
              <w:rPr>
                <w:rStyle w:val="Hyperlink"/>
                <w:rFonts w:cs="Times New Roman"/>
                <w:noProof/>
              </w:rPr>
              <w:t>A personal reflection on the role play and career development planning</w:t>
            </w:r>
            <w:r>
              <w:rPr>
                <w:noProof/>
                <w:webHidden/>
              </w:rPr>
              <w:tab/>
            </w:r>
            <w:r>
              <w:rPr>
                <w:noProof/>
                <w:webHidden/>
              </w:rPr>
              <w:fldChar w:fldCharType="begin"/>
            </w:r>
            <w:r>
              <w:rPr>
                <w:noProof/>
                <w:webHidden/>
              </w:rPr>
              <w:instrText xml:space="preserve"> PAGEREF _Toc49777626 \h </w:instrText>
            </w:r>
            <w:r>
              <w:rPr>
                <w:noProof/>
                <w:webHidden/>
              </w:rPr>
            </w:r>
            <w:r>
              <w:rPr>
                <w:noProof/>
                <w:webHidden/>
              </w:rPr>
              <w:fldChar w:fldCharType="separate"/>
            </w:r>
            <w:r>
              <w:rPr>
                <w:noProof/>
                <w:webHidden/>
              </w:rPr>
              <w:t>2</w:t>
            </w:r>
            <w:r>
              <w:rPr>
                <w:noProof/>
                <w:webHidden/>
              </w:rPr>
              <w:fldChar w:fldCharType="end"/>
            </w:r>
          </w:hyperlink>
        </w:p>
        <w:p w14:paraId="4C33F564" w14:textId="77777777" w:rsidR="002773CD" w:rsidRDefault="002773CD" w:rsidP="002773CD">
          <w:pPr>
            <w:pStyle w:val="TOC2"/>
            <w:tabs>
              <w:tab w:val="right" w:leader="dot" w:pos="9350"/>
            </w:tabs>
            <w:rPr>
              <w:rFonts w:asciiTheme="minorHAnsi" w:eastAsiaTheme="minorEastAsia" w:hAnsiTheme="minorHAnsi"/>
              <w:noProof/>
              <w:sz w:val="22"/>
              <w:lang w:val="en-GB" w:eastAsia="en-GB"/>
            </w:rPr>
          </w:pPr>
          <w:hyperlink w:anchor="_Toc49777627" w:history="1">
            <w:r w:rsidRPr="00A80462">
              <w:rPr>
                <w:rStyle w:val="Hyperlink"/>
                <w:rFonts w:cs="Times New Roman"/>
                <w:noProof/>
              </w:rPr>
              <w:t>An understanding of personal strengths and areas for further development</w:t>
            </w:r>
            <w:r>
              <w:rPr>
                <w:noProof/>
                <w:webHidden/>
              </w:rPr>
              <w:tab/>
            </w:r>
            <w:r>
              <w:rPr>
                <w:noProof/>
                <w:webHidden/>
              </w:rPr>
              <w:fldChar w:fldCharType="begin"/>
            </w:r>
            <w:r>
              <w:rPr>
                <w:noProof/>
                <w:webHidden/>
              </w:rPr>
              <w:instrText xml:space="preserve"> PAGEREF _Toc49777627 \h </w:instrText>
            </w:r>
            <w:r>
              <w:rPr>
                <w:noProof/>
                <w:webHidden/>
              </w:rPr>
            </w:r>
            <w:r>
              <w:rPr>
                <w:noProof/>
                <w:webHidden/>
              </w:rPr>
              <w:fldChar w:fldCharType="separate"/>
            </w:r>
            <w:r>
              <w:rPr>
                <w:noProof/>
                <w:webHidden/>
              </w:rPr>
              <w:t>5</w:t>
            </w:r>
            <w:r>
              <w:rPr>
                <w:noProof/>
                <w:webHidden/>
              </w:rPr>
              <w:fldChar w:fldCharType="end"/>
            </w:r>
          </w:hyperlink>
        </w:p>
        <w:p w14:paraId="0059DA78" w14:textId="77777777" w:rsidR="002773CD" w:rsidRDefault="002773CD" w:rsidP="002773CD">
          <w:pPr>
            <w:pStyle w:val="TOC2"/>
            <w:tabs>
              <w:tab w:val="right" w:leader="dot" w:pos="9350"/>
            </w:tabs>
            <w:rPr>
              <w:rFonts w:asciiTheme="minorHAnsi" w:eastAsiaTheme="minorEastAsia" w:hAnsiTheme="minorHAnsi"/>
              <w:noProof/>
              <w:sz w:val="22"/>
              <w:lang w:val="en-GB" w:eastAsia="en-GB"/>
            </w:rPr>
          </w:pPr>
          <w:hyperlink w:anchor="_Toc49777628" w:history="1">
            <w:r w:rsidRPr="00A80462">
              <w:rPr>
                <w:rStyle w:val="Hyperlink"/>
                <w:rFonts w:cs="Times New Roman"/>
                <w:noProof/>
              </w:rPr>
              <w:t>Establishing their employment goals and developing a personal action plan/development plan.</w:t>
            </w:r>
            <w:r>
              <w:rPr>
                <w:noProof/>
                <w:webHidden/>
              </w:rPr>
              <w:tab/>
            </w:r>
            <w:r>
              <w:rPr>
                <w:noProof/>
                <w:webHidden/>
              </w:rPr>
              <w:fldChar w:fldCharType="begin"/>
            </w:r>
            <w:r>
              <w:rPr>
                <w:noProof/>
                <w:webHidden/>
              </w:rPr>
              <w:instrText xml:space="preserve"> PAGEREF _Toc49777628 \h </w:instrText>
            </w:r>
            <w:r>
              <w:rPr>
                <w:noProof/>
                <w:webHidden/>
              </w:rPr>
            </w:r>
            <w:r>
              <w:rPr>
                <w:noProof/>
                <w:webHidden/>
              </w:rPr>
              <w:fldChar w:fldCharType="separate"/>
            </w:r>
            <w:r>
              <w:rPr>
                <w:noProof/>
                <w:webHidden/>
              </w:rPr>
              <w:t>5</w:t>
            </w:r>
            <w:r>
              <w:rPr>
                <w:noProof/>
                <w:webHidden/>
              </w:rPr>
              <w:fldChar w:fldCharType="end"/>
            </w:r>
          </w:hyperlink>
        </w:p>
        <w:p w14:paraId="121ED89B" w14:textId="77777777" w:rsidR="002773CD" w:rsidRDefault="002773CD" w:rsidP="002773CD">
          <w:pPr>
            <w:pStyle w:val="TOC2"/>
            <w:tabs>
              <w:tab w:val="right" w:leader="dot" w:pos="9350"/>
            </w:tabs>
            <w:rPr>
              <w:rFonts w:asciiTheme="minorHAnsi" w:eastAsiaTheme="minorEastAsia" w:hAnsiTheme="minorHAnsi"/>
              <w:noProof/>
              <w:sz w:val="22"/>
              <w:lang w:val="en-GB" w:eastAsia="en-GB"/>
            </w:rPr>
          </w:pPr>
          <w:hyperlink w:anchor="_Toc49777629" w:history="1">
            <w:r w:rsidRPr="00A80462">
              <w:rPr>
                <w:rStyle w:val="Hyperlink"/>
                <w:rFonts w:cs="Times New Roman"/>
                <w:noProof/>
              </w:rPr>
              <w:t>Conclusion and recommendations</w:t>
            </w:r>
            <w:r>
              <w:rPr>
                <w:noProof/>
                <w:webHidden/>
              </w:rPr>
              <w:tab/>
            </w:r>
            <w:r>
              <w:rPr>
                <w:noProof/>
                <w:webHidden/>
              </w:rPr>
              <w:fldChar w:fldCharType="begin"/>
            </w:r>
            <w:r>
              <w:rPr>
                <w:noProof/>
                <w:webHidden/>
              </w:rPr>
              <w:instrText xml:space="preserve"> PAGEREF _Toc49777629 \h </w:instrText>
            </w:r>
            <w:r>
              <w:rPr>
                <w:noProof/>
                <w:webHidden/>
              </w:rPr>
            </w:r>
            <w:r>
              <w:rPr>
                <w:noProof/>
                <w:webHidden/>
              </w:rPr>
              <w:fldChar w:fldCharType="separate"/>
            </w:r>
            <w:r>
              <w:rPr>
                <w:noProof/>
                <w:webHidden/>
              </w:rPr>
              <w:t>6</w:t>
            </w:r>
            <w:r>
              <w:rPr>
                <w:noProof/>
                <w:webHidden/>
              </w:rPr>
              <w:fldChar w:fldCharType="end"/>
            </w:r>
          </w:hyperlink>
        </w:p>
        <w:p w14:paraId="44686FD4" w14:textId="77777777" w:rsidR="002773CD" w:rsidRDefault="002773CD" w:rsidP="002773CD">
          <w:pPr>
            <w:pStyle w:val="TOC2"/>
            <w:tabs>
              <w:tab w:val="right" w:leader="dot" w:pos="9350"/>
            </w:tabs>
            <w:rPr>
              <w:rFonts w:asciiTheme="minorHAnsi" w:eastAsiaTheme="minorEastAsia" w:hAnsiTheme="minorHAnsi"/>
              <w:noProof/>
              <w:sz w:val="22"/>
              <w:lang w:val="en-GB" w:eastAsia="en-GB"/>
            </w:rPr>
          </w:pPr>
          <w:hyperlink w:anchor="_Toc49777630" w:history="1">
            <w:r w:rsidRPr="00A80462">
              <w:rPr>
                <w:rStyle w:val="Hyperlink"/>
                <w:rFonts w:cs="Times New Roman"/>
                <w:noProof/>
              </w:rPr>
              <w:t>References</w:t>
            </w:r>
            <w:r>
              <w:rPr>
                <w:noProof/>
                <w:webHidden/>
              </w:rPr>
              <w:tab/>
            </w:r>
            <w:r>
              <w:rPr>
                <w:noProof/>
                <w:webHidden/>
              </w:rPr>
              <w:fldChar w:fldCharType="begin"/>
            </w:r>
            <w:r>
              <w:rPr>
                <w:noProof/>
                <w:webHidden/>
              </w:rPr>
              <w:instrText xml:space="preserve"> PAGEREF _Toc49777630 \h </w:instrText>
            </w:r>
            <w:r>
              <w:rPr>
                <w:noProof/>
                <w:webHidden/>
              </w:rPr>
            </w:r>
            <w:r>
              <w:rPr>
                <w:noProof/>
                <w:webHidden/>
              </w:rPr>
              <w:fldChar w:fldCharType="separate"/>
            </w:r>
            <w:r>
              <w:rPr>
                <w:noProof/>
                <w:webHidden/>
              </w:rPr>
              <w:t>7</w:t>
            </w:r>
            <w:r>
              <w:rPr>
                <w:noProof/>
                <w:webHidden/>
              </w:rPr>
              <w:fldChar w:fldCharType="end"/>
            </w:r>
          </w:hyperlink>
        </w:p>
        <w:p w14:paraId="7596DEBA" w14:textId="77777777" w:rsidR="002773CD" w:rsidRPr="00D963AF" w:rsidRDefault="002773CD" w:rsidP="002773CD">
          <w:pPr>
            <w:spacing w:line="360" w:lineRule="auto"/>
            <w:rPr>
              <w:rFonts w:cs="Times New Roman"/>
            </w:rPr>
          </w:pPr>
          <w:r w:rsidRPr="00D963AF">
            <w:rPr>
              <w:rFonts w:cs="Times New Roman"/>
              <w:b/>
              <w:bCs/>
              <w:noProof/>
            </w:rPr>
            <w:fldChar w:fldCharType="end"/>
          </w:r>
        </w:p>
      </w:sdtContent>
    </w:sdt>
    <w:p w14:paraId="37EB7943" w14:textId="77777777" w:rsidR="002773CD" w:rsidRPr="00D963AF" w:rsidRDefault="002773CD" w:rsidP="002773CD">
      <w:pPr>
        <w:spacing w:line="360" w:lineRule="auto"/>
        <w:rPr>
          <w:rFonts w:cs="Times New Roman"/>
        </w:rPr>
      </w:pPr>
    </w:p>
    <w:p w14:paraId="5F97C433" w14:textId="77777777" w:rsidR="002773CD" w:rsidRPr="00D963AF" w:rsidRDefault="002773CD" w:rsidP="002773CD">
      <w:pPr>
        <w:spacing w:line="360" w:lineRule="auto"/>
        <w:rPr>
          <w:rFonts w:cs="Times New Roman"/>
        </w:rPr>
      </w:pPr>
    </w:p>
    <w:p w14:paraId="5C4EAF98" w14:textId="77777777" w:rsidR="002773CD" w:rsidRPr="00D963AF" w:rsidRDefault="002773CD" w:rsidP="002773CD">
      <w:pPr>
        <w:spacing w:line="360" w:lineRule="auto"/>
        <w:rPr>
          <w:rFonts w:cs="Times New Roman"/>
        </w:rPr>
      </w:pPr>
    </w:p>
    <w:p w14:paraId="51B3369B" w14:textId="77777777" w:rsidR="002773CD" w:rsidRPr="00D963AF" w:rsidRDefault="002773CD" w:rsidP="002773CD">
      <w:pPr>
        <w:spacing w:line="360" w:lineRule="auto"/>
        <w:rPr>
          <w:rFonts w:cs="Times New Roman"/>
        </w:rPr>
      </w:pPr>
    </w:p>
    <w:p w14:paraId="6342B0B9" w14:textId="77777777" w:rsidR="002773CD" w:rsidRPr="00D963AF" w:rsidRDefault="002773CD" w:rsidP="002773CD">
      <w:pPr>
        <w:spacing w:line="360" w:lineRule="auto"/>
        <w:rPr>
          <w:rFonts w:cs="Times New Roman"/>
        </w:rPr>
      </w:pPr>
    </w:p>
    <w:p w14:paraId="10828FF0" w14:textId="77777777" w:rsidR="002773CD" w:rsidRPr="00D963AF" w:rsidRDefault="002773CD" w:rsidP="002773CD">
      <w:pPr>
        <w:spacing w:line="360" w:lineRule="auto"/>
        <w:rPr>
          <w:rFonts w:cs="Times New Roman"/>
        </w:rPr>
      </w:pPr>
    </w:p>
    <w:p w14:paraId="7BD89EC9" w14:textId="77777777" w:rsidR="002773CD" w:rsidRPr="00D963AF" w:rsidRDefault="002773CD" w:rsidP="002773CD">
      <w:pPr>
        <w:spacing w:line="360" w:lineRule="auto"/>
        <w:rPr>
          <w:rFonts w:cs="Times New Roman"/>
        </w:rPr>
      </w:pPr>
    </w:p>
    <w:p w14:paraId="4050727D" w14:textId="77777777" w:rsidR="002773CD" w:rsidRPr="00D963AF" w:rsidRDefault="002773CD" w:rsidP="002773CD">
      <w:pPr>
        <w:spacing w:line="360" w:lineRule="auto"/>
        <w:rPr>
          <w:rFonts w:cs="Times New Roman"/>
        </w:rPr>
      </w:pPr>
    </w:p>
    <w:p w14:paraId="69450DC8" w14:textId="77777777" w:rsidR="002773CD" w:rsidRDefault="002773CD" w:rsidP="002773CD">
      <w:pPr>
        <w:spacing w:line="360" w:lineRule="auto"/>
        <w:rPr>
          <w:rFonts w:cs="Times New Roman"/>
        </w:rPr>
      </w:pPr>
    </w:p>
    <w:p w14:paraId="192EB2D6" w14:textId="77777777" w:rsidR="002773CD" w:rsidRDefault="002773CD" w:rsidP="002773CD">
      <w:pPr>
        <w:spacing w:line="360" w:lineRule="auto"/>
        <w:rPr>
          <w:rFonts w:cs="Times New Roman"/>
        </w:rPr>
      </w:pPr>
    </w:p>
    <w:p w14:paraId="2F8F74EA" w14:textId="77777777" w:rsidR="002773CD" w:rsidRPr="00D963AF" w:rsidRDefault="002773CD" w:rsidP="002773CD">
      <w:pPr>
        <w:spacing w:line="360" w:lineRule="auto"/>
        <w:rPr>
          <w:rFonts w:cs="Times New Roman"/>
        </w:rPr>
      </w:pPr>
    </w:p>
    <w:p w14:paraId="2D84FF30" w14:textId="77777777" w:rsidR="002773CD" w:rsidRPr="00D963AF" w:rsidRDefault="002773CD" w:rsidP="002773CD">
      <w:pPr>
        <w:spacing w:line="360" w:lineRule="auto"/>
        <w:rPr>
          <w:rFonts w:cs="Times New Roman"/>
        </w:rPr>
      </w:pPr>
    </w:p>
    <w:p w14:paraId="623EA788" w14:textId="77777777" w:rsidR="002773CD" w:rsidRPr="00D963AF" w:rsidRDefault="002773CD" w:rsidP="002773CD">
      <w:pPr>
        <w:spacing w:line="360" w:lineRule="auto"/>
        <w:rPr>
          <w:rFonts w:cs="Times New Roman"/>
        </w:rPr>
      </w:pPr>
    </w:p>
    <w:p w14:paraId="18ADF71B" w14:textId="77777777" w:rsidR="002773CD" w:rsidRPr="00D963AF" w:rsidRDefault="002773CD" w:rsidP="002773CD">
      <w:pPr>
        <w:pStyle w:val="Heading1"/>
        <w:spacing w:line="360" w:lineRule="auto"/>
        <w:jc w:val="center"/>
        <w:rPr>
          <w:rFonts w:cs="Times New Roman"/>
        </w:rPr>
      </w:pPr>
      <w:bookmarkStart w:id="5" w:name="_Toc49777623"/>
      <w:r w:rsidRPr="00D963AF">
        <w:rPr>
          <w:rFonts w:cs="Times New Roman"/>
        </w:rPr>
        <w:lastRenderedPageBreak/>
        <w:t>Task 2- Report</w:t>
      </w:r>
      <w:bookmarkEnd w:id="5"/>
    </w:p>
    <w:p w14:paraId="64ED9375" w14:textId="77777777" w:rsidR="002773CD" w:rsidRPr="00D963AF" w:rsidRDefault="002773CD" w:rsidP="002773CD">
      <w:pPr>
        <w:pStyle w:val="Heading2"/>
        <w:spacing w:line="360" w:lineRule="auto"/>
        <w:jc w:val="center"/>
        <w:rPr>
          <w:rFonts w:cs="Times New Roman"/>
          <w:u w:val="single"/>
        </w:rPr>
      </w:pPr>
      <w:bookmarkStart w:id="6" w:name="_Toc49777624"/>
      <w:r w:rsidRPr="00D963AF">
        <w:rPr>
          <w:rFonts w:cs="Times New Roman"/>
          <w:u w:val="single"/>
        </w:rPr>
        <w:t>Executive summary</w:t>
      </w:r>
      <w:bookmarkEnd w:id="6"/>
    </w:p>
    <w:p w14:paraId="093EE8BE" w14:textId="77777777" w:rsidR="002773CD" w:rsidRPr="00D963AF" w:rsidRDefault="002773CD" w:rsidP="002773CD">
      <w:pPr>
        <w:spacing w:line="360" w:lineRule="auto"/>
        <w:rPr>
          <w:rFonts w:cs="Times New Roman"/>
        </w:rPr>
      </w:pPr>
      <w:r w:rsidRPr="00D963AF">
        <w:rPr>
          <w:rFonts w:cs="Times New Roman"/>
        </w:rPr>
        <w:t xml:space="preserve">Business environment is ever changing so do the skills and knowledge required to adapt with the changes. Human Resource Management is one of the most </w:t>
      </w:r>
      <w:r>
        <w:rPr>
          <w:rFonts w:cs="Times New Roman"/>
        </w:rPr>
        <w:t>inevitable</w:t>
      </w:r>
      <w:r w:rsidRPr="00D963AF">
        <w:rPr>
          <w:rFonts w:cs="Times New Roman"/>
        </w:rPr>
        <w:t xml:space="preserve"> sectors of an organization which carries out all responsibilities regarding to shaping and developing employees for specific jobs or changes (</w:t>
      </w:r>
      <w:proofErr w:type="spellStart"/>
      <w:r w:rsidRPr="00D963AF">
        <w:rPr>
          <w:rFonts w:cs="Times New Roman"/>
        </w:rPr>
        <w:t>Beardwell</w:t>
      </w:r>
      <w:proofErr w:type="spellEnd"/>
      <w:r w:rsidRPr="00D963AF">
        <w:rPr>
          <w:rFonts w:cs="Times New Roman"/>
        </w:rPr>
        <w:t xml:space="preserve"> and Thompson, 2017). If right persons are not place for right positions, an organization might not ever reach its goals and objectives as well as its failure will be obvious. From </w:t>
      </w:r>
      <w:r>
        <w:rPr>
          <w:rFonts w:cs="Times New Roman"/>
        </w:rPr>
        <w:t>that</w:t>
      </w:r>
      <w:r w:rsidRPr="00D963AF">
        <w:rPr>
          <w:rFonts w:cs="Times New Roman"/>
        </w:rPr>
        <w:t xml:space="preserve"> context, the roles and development plan regarding to</w:t>
      </w:r>
      <w:r>
        <w:rPr>
          <w:rFonts w:cs="Times New Roman"/>
        </w:rPr>
        <w:t xml:space="preserve"> these skills or roles are</w:t>
      </w:r>
      <w:r w:rsidRPr="00D963AF">
        <w:rPr>
          <w:rFonts w:cs="Times New Roman"/>
        </w:rPr>
        <w:t xml:space="preserve"> elaborated throughout the assessment taking into consideration Vodafone plc. </w:t>
      </w:r>
    </w:p>
    <w:p w14:paraId="4D737074" w14:textId="77777777" w:rsidR="002773CD" w:rsidRPr="00D963AF" w:rsidRDefault="002773CD" w:rsidP="002773CD">
      <w:pPr>
        <w:pStyle w:val="Heading2"/>
        <w:spacing w:line="360" w:lineRule="auto"/>
        <w:rPr>
          <w:rFonts w:cs="Times New Roman"/>
        </w:rPr>
      </w:pPr>
      <w:bookmarkStart w:id="7" w:name="_Toc49777625"/>
      <w:r w:rsidRPr="00D963AF">
        <w:rPr>
          <w:rFonts w:cs="Times New Roman"/>
        </w:rPr>
        <w:t>Introduction</w:t>
      </w:r>
      <w:bookmarkEnd w:id="7"/>
    </w:p>
    <w:p w14:paraId="60ADEB27" w14:textId="77777777" w:rsidR="002773CD" w:rsidRPr="00D963AF" w:rsidRDefault="002773CD" w:rsidP="002773CD">
      <w:pPr>
        <w:spacing w:line="360" w:lineRule="auto"/>
        <w:rPr>
          <w:rFonts w:cs="Times New Roman"/>
        </w:rPr>
      </w:pPr>
      <w:r w:rsidRPr="00D963AF">
        <w:rPr>
          <w:rFonts w:cs="Times New Roman"/>
        </w:rPr>
        <w:t>Due to changes in business arenas, demands for new skills are increasing. Persons with updated skills and capabilities are getting priority over others. In such a situation, career planning and development demand the most attention because</w:t>
      </w:r>
      <w:r>
        <w:rPr>
          <w:rFonts w:cs="Times New Roman"/>
        </w:rPr>
        <w:t>,</w:t>
      </w:r>
      <w:r w:rsidRPr="00D963AF">
        <w:rPr>
          <w:rFonts w:cs="Times New Roman"/>
        </w:rPr>
        <w:t xml:space="preserve"> promotion and survival in jobs depend mostly on career planning and development (</w:t>
      </w:r>
      <w:proofErr w:type="spellStart"/>
      <w:r w:rsidRPr="00D963AF">
        <w:rPr>
          <w:rFonts w:cs="Times New Roman"/>
        </w:rPr>
        <w:t>Beardwell</w:t>
      </w:r>
      <w:proofErr w:type="spellEnd"/>
      <w:r w:rsidRPr="00D963AF">
        <w:rPr>
          <w:rFonts w:cs="Times New Roman"/>
        </w:rPr>
        <w:t xml:space="preserve"> and Thompson, 2017). If a person would like to develop his or her career in Human Resource management he or she must be surrounded with maximum, relevant and updated skills as Human resource management undertakes responsibilities to shape employees of an organization in line with goals and objectives of that. </w:t>
      </w:r>
      <w:r>
        <w:rPr>
          <w:rFonts w:cs="Times New Roman"/>
        </w:rPr>
        <w:t>Apart from these</w:t>
      </w:r>
      <w:r w:rsidRPr="00D963AF">
        <w:rPr>
          <w:rFonts w:cs="Times New Roman"/>
        </w:rPr>
        <w:t xml:space="preserve">, a </w:t>
      </w:r>
      <w:r>
        <w:rPr>
          <w:rFonts w:cs="Times New Roman"/>
        </w:rPr>
        <w:t xml:space="preserve">reflective report on task one in the context of job or position like- </w:t>
      </w:r>
      <w:r w:rsidRPr="00D963AF">
        <w:rPr>
          <w:rFonts w:cs="Times New Roman"/>
        </w:rPr>
        <w:t>Junior Human Resource manager</w:t>
      </w:r>
      <w:r>
        <w:rPr>
          <w:rFonts w:cs="Times New Roman"/>
        </w:rPr>
        <w:t xml:space="preserve"> in </w:t>
      </w:r>
      <w:r w:rsidRPr="00D963AF">
        <w:rPr>
          <w:rFonts w:cs="Times New Roman"/>
        </w:rPr>
        <w:t xml:space="preserve">Vodafone plc. </w:t>
      </w:r>
      <w:r>
        <w:rPr>
          <w:rFonts w:cs="Times New Roman"/>
        </w:rPr>
        <w:t>has been elaborated in that</w:t>
      </w:r>
      <w:r w:rsidRPr="00D963AF">
        <w:rPr>
          <w:rFonts w:cs="Times New Roman"/>
        </w:rPr>
        <w:t xml:space="preserve"> assessment. </w:t>
      </w:r>
    </w:p>
    <w:p w14:paraId="0B232F48" w14:textId="77777777" w:rsidR="002773CD" w:rsidRPr="00D963AF" w:rsidRDefault="002773CD" w:rsidP="002773CD">
      <w:pPr>
        <w:pStyle w:val="Heading2"/>
        <w:spacing w:line="360" w:lineRule="auto"/>
        <w:rPr>
          <w:rFonts w:cs="Times New Roman"/>
        </w:rPr>
      </w:pPr>
      <w:bookmarkStart w:id="8" w:name="_Toc49777626"/>
      <w:r w:rsidRPr="00D963AF">
        <w:rPr>
          <w:rFonts w:cs="Times New Roman"/>
        </w:rPr>
        <w:t>A personal reflection on the role play and career development planning</w:t>
      </w:r>
      <w:bookmarkEnd w:id="8"/>
    </w:p>
    <w:p w14:paraId="5FD99726" w14:textId="77777777" w:rsidR="002773CD" w:rsidRPr="00D963AF" w:rsidRDefault="002773CD" w:rsidP="002773CD">
      <w:pPr>
        <w:spacing w:line="360" w:lineRule="auto"/>
        <w:rPr>
          <w:rFonts w:cs="Times New Roman"/>
        </w:rPr>
      </w:pPr>
      <w:r w:rsidRPr="00D963AF">
        <w:rPr>
          <w:rFonts w:cs="Times New Roman"/>
        </w:rPr>
        <w:t>Vodafone plc. is one of the global dominating telecommunication co</w:t>
      </w:r>
      <w:r>
        <w:rPr>
          <w:rFonts w:cs="Times New Roman"/>
        </w:rPr>
        <w:t>mpanies. Being into any post</w:t>
      </w:r>
      <w:r w:rsidRPr="00D963AF">
        <w:rPr>
          <w:rFonts w:cs="Times New Roman"/>
        </w:rPr>
        <w:t xml:space="preserve"> of this company is really a big opportunity for a job seeker or fresher. Therefore, as through I will start my job as a Junior Human Resource Manager, </w:t>
      </w:r>
      <w:proofErr w:type="gramStart"/>
      <w:r w:rsidRPr="00D963AF">
        <w:rPr>
          <w:rFonts w:cs="Times New Roman"/>
        </w:rPr>
        <w:t>but,</w:t>
      </w:r>
      <w:proofErr w:type="gramEnd"/>
      <w:r w:rsidRPr="00D963AF">
        <w:rPr>
          <w:rFonts w:cs="Times New Roman"/>
        </w:rPr>
        <w:t xml:space="preserve"> at the end of my career I </w:t>
      </w:r>
      <w:r>
        <w:rPr>
          <w:rFonts w:cs="Times New Roman"/>
        </w:rPr>
        <w:t>will</w:t>
      </w:r>
      <w:r w:rsidRPr="00D963AF">
        <w:rPr>
          <w:rFonts w:cs="Times New Roman"/>
        </w:rPr>
        <w:t xml:space="preserve"> prefer to see mysel</w:t>
      </w:r>
      <w:r>
        <w:rPr>
          <w:rFonts w:cs="Times New Roman"/>
        </w:rPr>
        <w:t>f as one of the Human Resource Managers in</w:t>
      </w:r>
      <w:r w:rsidRPr="00D963AF">
        <w:rPr>
          <w:rFonts w:cs="Times New Roman"/>
        </w:rPr>
        <w:t xml:space="preserve"> Vodafone plc. A human resource manager has various roles either junior or</w:t>
      </w:r>
      <w:r>
        <w:rPr>
          <w:rFonts w:cs="Times New Roman"/>
        </w:rPr>
        <w:t xml:space="preserve"> senior. Some of such r</w:t>
      </w:r>
      <w:r w:rsidRPr="00D963AF">
        <w:rPr>
          <w:rFonts w:cs="Times New Roman"/>
        </w:rPr>
        <w:t>esponsibilities are-</w:t>
      </w:r>
    </w:p>
    <w:p w14:paraId="39887D46" w14:textId="77777777" w:rsidR="002773CD" w:rsidRPr="00D963AF" w:rsidRDefault="002773CD" w:rsidP="002773CD">
      <w:pPr>
        <w:spacing w:line="360" w:lineRule="auto"/>
        <w:rPr>
          <w:rFonts w:cs="Times New Roman"/>
        </w:rPr>
      </w:pPr>
      <w:r w:rsidRPr="00D963AF">
        <w:rPr>
          <w:rFonts w:cs="Times New Roman"/>
          <w:b/>
          <w:i/>
        </w:rPr>
        <w:t>Job analysis and design:</w:t>
      </w:r>
      <w:r w:rsidRPr="00D963AF">
        <w:rPr>
          <w:rFonts w:cs="Times New Roman"/>
        </w:rPr>
        <w:t xml:space="preserve"> The first and foremost skill and responsibility of a Human Resource Manager is to analyze and design jobs. In order to recruit new employees for different positions of a company job analysis and design are required. Better job analysis and design can help in reducing cost and time of a company. Job analysis and design include what are the responsibilities of the </w:t>
      </w:r>
      <w:r w:rsidRPr="00D963AF">
        <w:rPr>
          <w:rFonts w:cs="Times New Roman"/>
        </w:rPr>
        <w:lastRenderedPageBreak/>
        <w:t xml:space="preserve">job, what skills an employee must have to get recruited for that job, what about salary and other aspects relevant. </w:t>
      </w:r>
    </w:p>
    <w:p w14:paraId="443AB28F" w14:textId="77777777" w:rsidR="002773CD" w:rsidRPr="00D963AF" w:rsidRDefault="002773CD" w:rsidP="002773CD">
      <w:pPr>
        <w:spacing w:line="360" w:lineRule="auto"/>
        <w:rPr>
          <w:rFonts w:cs="Times New Roman"/>
        </w:rPr>
      </w:pPr>
      <w:r w:rsidRPr="00D963AF">
        <w:rPr>
          <w:rFonts w:cs="Times New Roman"/>
          <w:b/>
          <w:i/>
        </w:rPr>
        <w:t xml:space="preserve">Recruitment and selection: </w:t>
      </w:r>
      <w:r w:rsidRPr="00D963AF">
        <w:rPr>
          <w:rFonts w:cs="Times New Roman"/>
        </w:rPr>
        <w:t xml:space="preserve">Secondly, a Human Resource Manager selects and </w:t>
      </w:r>
      <w:proofErr w:type="gramStart"/>
      <w:r w:rsidRPr="00D963AF">
        <w:rPr>
          <w:rFonts w:cs="Times New Roman"/>
        </w:rPr>
        <w:t>recruits</w:t>
      </w:r>
      <w:proofErr w:type="gramEnd"/>
      <w:r w:rsidRPr="00D963AF">
        <w:rPr>
          <w:rFonts w:cs="Times New Roman"/>
        </w:rPr>
        <w:t xml:space="preserve"> employees. Recruitment and selection are two complex responsibilities for Human Resource Manager. Through recruitment and selection vacancies of an organization are filled up with new employees. In </w:t>
      </w:r>
      <w:proofErr w:type="gramStart"/>
      <w:r w:rsidRPr="00D963AF">
        <w:rPr>
          <w:rFonts w:cs="Times New Roman"/>
        </w:rPr>
        <w:t>one word</w:t>
      </w:r>
      <w:proofErr w:type="gramEnd"/>
      <w:r w:rsidRPr="00D963AF">
        <w:rPr>
          <w:rFonts w:cs="Times New Roman"/>
        </w:rPr>
        <w:t xml:space="preserve"> right persons for right positions (</w:t>
      </w:r>
      <w:proofErr w:type="spellStart"/>
      <w:r w:rsidRPr="00D963AF">
        <w:rPr>
          <w:rFonts w:cs="Times New Roman"/>
        </w:rPr>
        <w:t>Dessler</w:t>
      </w:r>
      <w:proofErr w:type="spellEnd"/>
      <w:r w:rsidRPr="00D963AF">
        <w:rPr>
          <w:rFonts w:cs="Times New Roman"/>
        </w:rPr>
        <w:t xml:space="preserve"> &amp; </w:t>
      </w:r>
      <w:proofErr w:type="spellStart"/>
      <w:r w:rsidRPr="00D963AF">
        <w:rPr>
          <w:rFonts w:cs="Times New Roman"/>
        </w:rPr>
        <w:t>Teicher</w:t>
      </w:r>
      <w:proofErr w:type="spellEnd"/>
      <w:r w:rsidRPr="00D963AF">
        <w:rPr>
          <w:rFonts w:cs="Times New Roman"/>
        </w:rPr>
        <w:t xml:space="preserve">., </w:t>
      </w:r>
      <w:proofErr w:type="spellStart"/>
      <w:r w:rsidRPr="00D963AF">
        <w:rPr>
          <w:rFonts w:cs="Times New Roman"/>
        </w:rPr>
        <w:t>Dessler</w:t>
      </w:r>
      <w:proofErr w:type="spellEnd"/>
      <w:r w:rsidRPr="00D963AF">
        <w:rPr>
          <w:rFonts w:cs="Times New Roman"/>
        </w:rPr>
        <w:t xml:space="preserve"> and </w:t>
      </w:r>
      <w:proofErr w:type="spellStart"/>
      <w:r w:rsidRPr="00D963AF">
        <w:rPr>
          <w:rFonts w:cs="Times New Roman"/>
        </w:rPr>
        <w:t>Teicher</w:t>
      </w:r>
      <w:proofErr w:type="spellEnd"/>
      <w:r w:rsidRPr="00D963AF">
        <w:rPr>
          <w:rFonts w:cs="Times New Roman"/>
        </w:rPr>
        <w:t xml:space="preserve">, 2014). Moreover, through recruitment and selection an organization gets skillful employees or persons for its different positions. So, Human Resource Manager requires understanding and command over skills related to recruitment and selection.  </w:t>
      </w:r>
    </w:p>
    <w:p w14:paraId="1AE0E068" w14:textId="77777777" w:rsidR="002773CD" w:rsidRPr="00D963AF" w:rsidRDefault="002773CD" w:rsidP="002773CD">
      <w:pPr>
        <w:spacing w:line="360" w:lineRule="auto"/>
        <w:rPr>
          <w:rFonts w:cs="Times New Roman"/>
        </w:rPr>
      </w:pPr>
      <w:r w:rsidRPr="00D963AF">
        <w:rPr>
          <w:rFonts w:cs="Times New Roman"/>
          <w:b/>
          <w:i/>
        </w:rPr>
        <w:t>Training and development:</w:t>
      </w:r>
      <w:r w:rsidRPr="00D963AF">
        <w:rPr>
          <w:rFonts w:cs="Times New Roman"/>
        </w:rPr>
        <w:t xml:space="preserve"> Thirdly the recruited employees are trained and developed in line with the demands of workplace or organization or goals and objectives of organization (</w:t>
      </w:r>
      <w:proofErr w:type="spellStart"/>
      <w:r w:rsidRPr="00D963AF">
        <w:rPr>
          <w:rFonts w:cs="Times New Roman"/>
        </w:rPr>
        <w:t>Bhurtel</w:t>
      </w:r>
      <w:proofErr w:type="spellEnd"/>
      <w:r w:rsidRPr="00D963AF">
        <w:rPr>
          <w:rFonts w:cs="Times New Roman"/>
        </w:rPr>
        <w:t xml:space="preserve">, 2015). Training and development are two essential responsibilities of Human Resource Manager or management. Goals and objectives as well as different aspects of a company get changed due to the influence of business environment. Therefore, employees require to go with the changes that means adapt with changes. For better adaptation and development, employees are trained by human resource department of an organization. </w:t>
      </w:r>
    </w:p>
    <w:p w14:paraId="400DC20F" w14:textId="77777777" w:rsidR="002773CD" w:rsidRPr="00D963AF" w:rsidRDefault="002773CD" w:rsidP="002773CD">
      <w:pPr>
        <w:spacing w:line="360" w:lineRule="auto"/>
        <w:rPr>
          <w:rFonts w:cs="Times New Roman"/>
        </w:rPr>
      </w:pPr>
      <w:r w:rsidRPr="00D963AF">
        <w:rPr>
          <w:rFonts w:cs="Times New Roman"/>
          <w:b/>
          <w:i/>
        </w:rPr>
        <w:t>Performance Management:</w:t>
      </w:r>
      <w:r w:rsidRPr="00D963AF">
        <w:rPr>
          <w:rFonts w:cs="Times New Roman"/>
        </w:rPr>
        <w:t xml:space="preserve"> In </w:t>
      </w:r>
      <w:proofErr w:type="gramStart"/>
      <w:r w:rsidRPr="00D963AF">
        <w:rPr>
          <w:rFonts w:cs="Times New Roman"/>
        </w:rPr>
        <w:t>one word</w:t>
      </w:r>
      <w:proofErr w:type="gramEnd"/>
      <w:r w:rsidRPr="00D963AF">
        <w:rPr>
          <w:rFonts w:cs="Times New Roman"/>
        </w:rPr>
        <w:t xml:space="preserve"> performance management refers to managing performance of an employee or employees as if he or she or they can met goals and objectives of that organization through their performance or outcomes of performance effectively and efficiently (</w:t>
      </w:r>
      <w:proofErr w:type="spellStart"/>
      <w:r w:rsidRPr="00D963AF">
        <w:rPr>
          <w:rFonts w:cs="Times New Roman"/>
        </w:rPr>
        <w:t>Bacal</w:t>
      </w:r>
      <w:proofErr w:type="spellEnd"/>
      <w:r w:rsidRPr="00D963AF">
        <w:rPr>
          <w:rFonts w:cs="Times New Roman"/>
        </w:rPr>
        <w:t xml:space="preserve">, 2011). Better performance is essential for an organization as well as for an employee for meeting goals and objectives of both. The responsibilities of managing performance of both employees and organizations depend on Human Resource Manager or department. Either an organization will grow better or not depends completely performance of employees of it. </w:t>
      </w:r>
    </w:p>
    <w:p w14:paraId="6ADA8FD7" w14:textId="77777777" w:rsidR="002773CD" w:rsidRPr="00D963AF" w:rsidRDefault="002773CD" w:rsidP="002773CD">
      <w:pPr>
        <w:spacing w:line="360" w:lineRule="auto"/>
        <w:rPr>
          <w:rFonts w:cs="Times New Roman"/>
        </w:rPr>
      </w:pPr>
      <w:r w:rsidRPr="00D963AF">
        <w:rPr>
          <w:rFonts w:cs="Times New Roman"/>
          <w:b/>
          <w:i/>
        </w:rPr>
        <w:t>Compensation and Benefits:</w:t>
      </w:r>
      <w:r w:rsidRPr="00D963AF">
        <w:rPr>
          <w:rFonts w:cs="Times New Roman"/>
        </w:rPr>
        <w:t xml:space="preserve"> Promotion in a job depends on better performance, contribution towards organizational goals and objectives achievement, evaluation of performance etc. Human Resource Management department carries out all sorts of responsibilities regarding to performance management, performance evaluation, and thus coming results like compensation and benefits. If an employee does well in his or her workplace and his or her performance becomes up to the market or in line with the demands of </w:t>
      </w:r>
      <w:proofErr w:type="gramStart"/>
      <w:r w:rsidRPr="00D963AF">
        <w:rPr>
          <w:rFonts w:cs="Times New Roman"/>
        </w:rPr>
        <w:t>organization</w:t>
      </w:r>
      <w:proofErr w:type="gramEnd"/>
      <w:r w:rsidRPr="00D963AF">
        <w:rPr>
          <w:rFonts w:cs="Times New Roman"/>
        </w:rPr>
        <w:t xml:space="preserve"> he or she will rewarded or benefited. While on the other hand, bad employees in terms of performance will be punished that means they will not </w:t>
      </w:r>
      <w:r w:rsidRPr="00D963AF">
        <w:rPr>
          <w:rFonts w:cs="Times New Roman"/>
        </w:rPr>
        <w:lastRenderedPageBreak/>
        <w:t xml:space="preserve">be </w:t>
      </w:r>
      <w:proofErr w:type="gramStart"/>
      <w:r w:rsidRPr="00D963AF">
        <w:rPr>
          <w:rFonts w:cs="Times New Roman"/>
        </w:rPr>
        <w:t>rewarded</w:t>
      </w:r>
      <w:proofErr w:type="gramEnd"/>
      <w:r w:rsidRPr="00D963AF">
        <w:rPr>
          <w:rFonts w:cs="Times New Roman"/>
        </w:rPr>
        <w:t xml:space="preserve"> and they will be retrained. Retraining or punishing is one type of compensation.  Through retraining </w:t>
      </w:r>
      <w:proofErr w:type="gramStart"/>
      <w:r w:rsidRPr="00D963AF">
        <w:rPr>
          <w:rFonts w:cs="Times New Roman"/>
        </w:rPr>
        <w:t>activities</w:t>
      </w:r>
      <w:proofErr w:type="gramEnd"/>
      <w:r w:rsidRPr="00D963AF">
        <w:rPr>
          <w:rFonts w:cs="Times New Roman"/>
        </w:rPr>
        <w:t xml:space="preserve"> they will be able to improve them. Moreover, the bad employees will not be promoted which I think the best punishment ever.</w:t>
      </w:r>
    </w:p>
    <w:p w14:paraId="5DCD1581" w14:textId="77777777" w:rsidR="002773CD" w:rsidRPr="00D963AF" w:rsidRDefault="002773CD" w:rsidP="002773CD">
      <w:pPr>
        <w:spacing w:line="360" w:lineRule="auto"/>
        <w:rPr>
          <w:rFonts w:cs="Times New Roman"/>
        </w:rPr>
      </w:pPr>
      <w:r w:rsidRPr="00D963AF">
        <w:rPr>
          <w:rFonts w:cs="Times New Roman"/>
          <w:b/>
          <w:i/>
        </w:rPr>
        <w:t>Labor Relations:</w:t>
      </w:r>
      <w:r w:rsidRPr="00D963AF">
        <w:rPr>
          <w:rFonts w:cs="Times New Roman"/>
        </w:rPr>
        <w:t xml:space="preserve"> Taking care for different relations among labors is one of the significant responsibilities of Human Resource Manager (Miller, Sloane and </w:t>
      </w:r>
      <w:proofErr w:type="spellStart"/>
      <w:r w:rsidRPr="00D963AF">
        <w:rPr>
          <w:rFonts w:cs="Times New Roman"/>
        </w:rPr>
        <w:t>Witney</w:t>
      </w:r>
      <w:proofErr w:type="spellEnd"/>
      <w:r w:rsidRPr="00D963AF">
        <w:rPr>
          <w:rFonts w:cs="Times New Roman"/>
        </w:rPr>
        <w:t xml:space="preserve">, 2018). Keeping up or taking care of labor relations is badly required for an organization as without cooperation, performance and </w:t>
      </w:r>
      <w:proofErr w:type="gramStart"/>
      <w:r w:rsidRPr="00D963AF">
        <w:rPr>
          <w:rFonts w:cs="Times New Roman"/>
        </w:rPr>
        <w:t>others</w:t>
      </w:r>
      <w:proofErr w:type="gramEnd"/>
      <w:r w:rsidRPr="00D963AF">
        <w:rPr>
          <w:rFonts w:cs="Times New Roman"/>
        </w:rPr>
        <w:t xml:space="preserve"> aspects of employees or labors an organization cannot reach its goals or objectives. Conflicts or different problems in an organization might be created by employees if they don’t have better relationships with the organization as well as other elements or factors of that organization. Apart from that, the significances of keeping up or setting up better relations with employees can be understood easily. </w:t>
      </w:r>
    </w:p>
    <w:p w14:paraId="1FBECD02" w14:textId="77777777" w:rsidR="002773CD" w:rsidRPr="00D963AF" w:rsidRDefault="002773CD" w:rsidP="002773CD">
      <w:pPr>
        <w:spacing w:line="360" w:lineRule="auto"/>
        <w:rPr>
          <w:rFonts w:cs="Times New Roman"/>
        </w:rPr>
      </w:pPr>
      <w:r w:rsidRPr="00D963AF">
        <w:rPr>
          <w:rFonts w:cs="Times New Roman"/>
          <w:b/>
          <w:i/>
        </w:rPr>
        <w:t>Managerial Relations:</w:t>
      </w:r>
      <w:r w:rsidRPr="00D963AF">
        <w:rPr>
          <w:rFonts w:cs="Times New Roman"/>
        </w:rPr>
        <w:t xml:space="preserve"> In case of keeping up or setting up better managerial relationships there is no alternative to Human Resource Management. In </w:t>
      </w:r>
      <w:proofErr w:type="gramStart"/>
      <w:r w:rsidRPr="00D963AF">
        <w:rPr>
          <w:rFonts w:cs="Times New Roman"/>
        </w:rPr>
        <w:t>one word</w:t>
      </w:r>
      <w:proofErr w:type="gramEnd"/>
      <w:r w:rsidRPr="00D963AF">
        <w:rPr>
          <w:rFonts w:cs="Times New Roman"/>
        </w:rPr>
        <w:t xml:space="preserve"> Human Resource Management works with all factors or aspects of employees and or the aspects which are related to human side of an organization (</w:t>
      </w:r>
      <w:proofErr w:type="spellStart"/>
      <w:r w:rsidRPr="00D963AF">
        <w:rPr>
          <w:rFonts w:cs="Times New Roman"/>
        </w:rPr>
        <w:t>Gollner</w:t>
      </w:r>
      <w:proofErr w:type="spellEnd"/>
      <w:r w:rsidRPr="00D963AF">
        <w:rPr>
          <w:rFonts w:cs="Times New Roman"/>
        </w:rPr>
        <w:t xml:space="preserve">, 2014). Management should have better relationships with employees while other stakeholders of an organization should have the same relationships in order to get the goals and objectives that organization. Now in order to keep up or setting up effective relationships with management as well as other entities of and or within an organization Human Resource Management works constantly. Therefore, apart from that, a Human Resource Manager should have understanding on different relationships in organization and strategies to keep up relationships. </w:t>
      </w:r>
    </w:p>
    <w:p w14:paraId="75CB82B7" w14:textId="77777777" w:rsidR="002773CD" w:rsidRPr="00D963AF" w:rsidRDefault="002773CD" w:rsidP="002773CD">
      <w:pPr>
        <w:spacing w:line="360" w:lineRule="auto"/>
        <w:rPr>
          <w:rFonts w:cs="Times New Roman"/>
        </w:rPr>
      </w:pPr>
      <w:r w:rsidRPr="00D963AF">
        <w:rPr>
          <w:rFonts w:cs="Times New Roman"/>
        </w:rPr>
        <w:t xml:space="preserve">Understanding of </w:t>
      </w:r>
      <w:proofErr w:type="gramStart"/>
      <w:r w:rsidRPr="00D963AF">
        <w:rPr>
          <w:rFonts w:cs="Times New Roman"/>
        </w:rPr>
        <w:t xml:space="preserve">these </w:t>
      </w:r>
      <w:r>
        <w:rPr>
          <w:rFonts w:cs="Times New Roman"/>
        </w:rPr>
        <w:t>expertise</w:t>
      </w:r>
      <w:proofErr w:type="gramEnd"/>
      <w:r>
        <w:rPr>
          <w:rFonts w:cs="Times New Roman"/>
        </w:rPr>
        <w:t xml:space="preserve"> is required in order to</w:t>
      </w:r>
      <w:r w:rsidRPr="00D963AF">
        <w:rPr>
          <w:rFonts w:cs="Times New Roman"/>
        </w:rPr>
        <w:t xml:space="preserve"> </w:t>
      </w:r>
      <w:r>
        <w:rPr>
          <w:rFonts w:cs="Times New Roman"/>
        </w:rPr>
        <w:t>carry</w:t>
      </w:r>
      <w:r w:rsidRPr="00D963AF">
        <w:rPr>
          <w:rFonts w:cs="Times New Roman"/>
        </w:rPr>
        <w:t xml:space="preserve"> out responsibilities of human resource management properly in Vodafone plc. </w:t>
      </w:r>
    </w:p>
    <w:p w14:paraId="1B62A124" w14:textId="77777777" w:rsidR="002773CD" w:rsidRPr="00D963AF" w:rsidRDefault="002773CD" w:rsidP="002773CD">
      <w:pPr>
        <w:spacing w:line="360" w:lineRule="auto"/>
        <w:rPr>
          <w:rFonts w:cs="Times New Roman"/>
        </w:rPr>
      </w:pPr>
      <w:r w:rsidRPr="00D963AF">
        <w:rPr>
          <w:rFonts w:cs="Times New Roman"/>
        </w:rPr>
        <w:t xml:space="preserve">From my point of view, </w:t>
      </w:r>
      <w:r>
        <w:rPr>
          <w:rFonts w:cs="Times New Roman"/>
        </w:rPr>
        <w:t xml:space="preserve">most of these have readiness for job. </w:t>
      </w:r>
      <w:r w:rsidRPr="00D963AF">
        <w:rPr>
          <w:rFonts w:cs="Times New Roman"/>
        </w:rPr>
        <w:t>Without their readiness they are useless</w:t>
      </w:r>
      <w:r>
        <w:rPr>
          <w:rFonts w:cs="Times New Roman"/>
        </w:rPr>
        <w:t>,</w:t>
      </w:r>
      <w:r w:rsidRPr="00D963AF">
        <w:rPr>
          <w:rFonts w:cs="Times New Roman"/>
        </w:rPr>
        <w:t xml:space="preserve"> and I will fail to achieve my career goals. Skills and knowledge which are required for being  a Human Resource Manager or more specifically for meeting my career goals are- job analysis and design, recruitment and selection, training and development, performance management, compensation and benefits, labor relations, and managerial relations (2020). Now, skills and knowledge such as- job analysis and design, recruitment and selection, performance management, compensation a</w:t>
      </w:r>
      <w:r>
        <w:rPr>
          <w:rFonts w:cs="Times New Roman"/>
        </w:rPr>
        <w:t xml:space="preserve">nd benefits etc. are </w:t>
      </w:r>
      <w:r w:rsidRPr="00D963AF">
        <w:rPr>
          <w:rFonts w:cs="Times New Roman"/>
        </w:rPr>
        <w:t>all set for employment. In</w:t>
      </w:r>
      <w:r>
        <w:rPr>
          <w:rFonts w:cs="Times New Roman"/>
        </w:rPr>
        <w:t xml:space="preserve"> contrast, skills</w:t>
      </w:r>
      <w:r w:rsidRPr="00D963AF">
        <w:rPr>
          <w:rFonts w:cs="Times New Roman"/>
        </w:rPr>
        <w:t xml:space="preserve"> such </w:t>
      </w:r>
      <w:r w:rsidRPr="00D963AF">
        <w:rPr>
          <w:rFonts w:cs="Times New Roman"/>
        </w:rPr>
        <w:lastRenderedPageBreak/>
        <w:t>as- training and development, labor relation</w:t>
      </w:r>
      <w:r>
        <w:rPr>
          <w:rFonts w:cs="Times New Roman"/>
        </w:rPr>
        <w:t>s, and managerial relations have lack</w:t>
      </w:r>
      <w:r w:rsidRPr="00D963AF">
        <w:rPr>
          <w:rFonts w:cs="Times New Roman"/>
        </w:rPr>
        <w:t xml:space="preserve"> </w:t>
      </w:r>
      <w:r>
        <w:rPr>
          <w:rFonts w:cs="Times New Roman"/>
        </w:rPr>
        <w:t xml:space="preserve">in getting ready </w:t>
      </w:r>
      <w:r w:rsidRPr="00D963AF">
        <w:rPr>
          <w:rFonts w:cs="Times New Roman"/>
        </w:rPr>
        <w:t>for employment. It signifies that they need modification, development and improvement further. In training and development, labor relations, and managerial relations are not ready because, I have</w:t>
      </w:r>
      <w:r>
        <w:rPr>
          <w:rFonts w:cs="Times New Roman"/>
        </w:rPr>
        <w:t xml:space="preserve"> lack of ideas about</w:t>
      </w:r>
      <w:r w:rsidRPr="00D963AF">
        <w:rPr>
          <w:rFonts w:cs="Times New Roman"/>
        </w:rPr>
        <w:t xml:space="preserve"> aspects related to these skills in the context of Vodafone plc. Therefore, I can make mistake and responsibilities regarding to these might not be carried out properly by me. While in contrast, other skills and knowledge are similar in terms of job responsibilities and others within every </w:t>
      </w:r>
      <w:proofErr w:type="gramStart"/>
      <w:r w:rsidRPr="00D963AF">
        <w:rPr>
          <w:rFonts w:cs="Times New Roman"/>
        </w:rPr>
        <w:t>particular organizations</w:t>
      </w:r>
      <w:proofErr w:type="gramEnd"/>
      <w:r w:rsidRPr="00D963AF">
        <w:rPr>
          <w:rFonts w:cs="Times New Roman"/>
        </w:rPr>
        <w:t xml:space="preserve"> across nations. If I get proper directions and instructions from Vodafone plc. Authorities, I believe that these will be developed as soon as possible. </w:t>
      </w:r>
    </w:p>
    <w:p w14:paraId="31CCA2E4" w14:textId="77777777" w:rsidR="002773CD" w:rsidRPr="00D963AF" w:rsidRDefault="002773CD" w:rsidP="002773CD">
      <w:pPr>
        <w:pStyle w:val="Heading2"/>
        <w:spacing w:line="360" w:lineRule="auto"/>
        <w:rPr>
          <w:rFonts w:cs="Times New Roman"/>
        </w:rPr>
      </w:pPr>
      <w:bookmarkStart w:id="9" w:name="_Toc49777627"/>
      <w:r w:rsidRPr="00D963AF">
        <w:rPr>
          <w:rFonts w:cs="Times New Roman"/>
        </w:rPr>
        <w:t>An understanding of personal strengths and areas for further development</w:t>
      </w:r>
      <w:bookmarkEnd w:id="9"/>
    </w:p>
    <w:p w14:paraId="1291E33E" w14:textId="77777777" w:rsidR="002773CD" w:rsidRPr="00D963AF" w:rsidRDefault="002773CD" w:rsidP="002773CD">
      <w:pPr>
        <w:spacing w:line="360" w:lineRule="auto"/>
        <w:rPr>
          <w:rFonts w:cs="Times New Roman"/>
        </w:rPr>
      </w:pPr>
      <w:r>
        <w:rPr>
          <w:rFonts w:cs="Times New Roman"/>
        </w:rPr>
        <w:t>My level of strength and weakness is different in skill and knowledge mentioned here in this assessment</w:t>
      </w:r>
      <w:r w:rsidRPr="00D963AF">
        <w:rPr>
          <w:rFonts w:cs="Times New Roman"/>
        </w:rPr>
        <w:t xml:space="preserve">. </w:t>
      </w:r>
      <w:r>
        <w:rPr>
          <w:rFonts w:cs="Times New Roman"/>
        </w:rPr>
        <w:t>My strong sides are strength in expertise and knowledge such as-</w:t>
      </w:r>
      <w:r w:rsidRPr="00D963AF">
        <w:rPr>
          <w:rFonts w:cs="Times New Roman"/>
        </w:rPr>
        <w:t xml:space="preserve">Job analysis and design, recruitment and selection, performance management, compensation and benefits </w:t>
      </w:r>
      <w:r>
        <w:rPr>
          <w:rFonts w:cs="Times New Roman"/>
        </w:rPr>
        <w:t>etc.</w:t>
      </w:r>
      <w:r w:rsidRPr="00D963AF">
        <w:rPr>
          <w:rFonts w:cs="Times New Roman"/>
        </w:rPr>
        <w:t xml:space="preserve"> In my previous organizations or </w:t>
      </w:r>
      <w:proofErr w:type="gramStart"/>
      <w:r w:rsidRPr="00D963AF">
        <w:rPr>
          <w:rFonts w:cs="Times New Roman"/>
        </w:rPr>
        <w:t>jobs</w:t>
      </w:r>
      <w:proofErr w:type="gramEnd"/>
      <w:r w:rsidRPr="00D963AF">
        <w:rPr>
          <w:rFonts w:cs="Times New Roman"/>
        </w:rPr>
        <w:t xml:space="preserve"> I had carried out responsibilities with the same fields (Chua, 2020). Therefore, I feel that I will not face any problem in carrying out functions concerned with these. While in contrast, </w:t>
      </w:r>
      <w:r>
        <w:rPr>
          <w:rFonts w:cs="Times New Roman"/>
        </w:rPr>
        <w:t>expertise</w:t>
      </w:r>
      <w:r w:rsidRPr="00D963AF">
        <w:rPr>
          <w:rFonts w:cs="Times New Roman"/>
        </w:rPr>
        <w:t xml:space="preserve"> and knowledge such as- training and development, labor relations, and managerial relations are not entirely ready for employment. That means I have weaknesses in these</w:t>
      </w:r>
      <w:r>
        <w:rPr>
          <w:rFonts w:cs="Times New Roman"/>
        </w:rPr>
        <w:t xml:space="preserve"> expertise</w:t>
      </w:r>
      <w:r w:rsidRPr="00D963AF">
        <w:rPr>
          <w:rFonts w:cs="Times New Roman"/>
        </w:rPr>
        <w:t xml:space="preserve"> and knowledge. They are required to improve in line with the demands, situations and goals of Vodafone plc. </w:t>
      </w:r>
      <w:r>
        <w:rPr>
          <w:rFonts w:cs="Times New Roman"/>
        </w:rPr>
        <w:t xml:space="preserve">for being in a </w:t>
      </w:r>
      <w:r w:rsidRPr="00D963AF">
        <w:rPr>
          <w:rFonts w:cs="Times New Roman"/>
        </w:rPr>
        <w:t xml:space="preserve">novel institution and novel job position I have to understand situations as well as aspects related to managerial level, employee level, and how employees will be trained and developed. Without proper understanding of these factors, I might not go in line with the demands or goals of Vodafone plc. </w:t>
      </w:r>
    </w:p>
    <w:p w14:paraId="01C76FE8" w14:textId="77777777" w:rsidR="002773CD" w:rsidRPr="00D963AF" w:rsidRDefault="002773CD" w:rsidP="002773CD">
      <w:pPr>
        <w:pStyle w:val="Heading2"/>
        <w:spacing w:line="360" w:lineRule="auto"/>
        <w:rPr>
          <w:rFonts w:cs="Times New Roman"/>
        </w:rPr>
      </w:pPr>
      <w:bookmarkStart w:id="10" w:name="_Toc49777628"/>
      <w:r w:rsidRPr="00D963AF">
        <w:rPr>
          <w:rFonts w:cs="Times New Roman"/>
        </w:rPr>
        <w:t>Establishing their employment goals and developing a personal action plan/development plan.</w:t>
      </w:r>
      <w:bookmarkEnd w:id="10"/>
    </w:p>
    <w:p w14:paraId="5B1CDB77" w14:textId="77777777" w:rsidR="002773CD" w:rsidRPr="00D963AF" w:rsidRDefault="002773CD" w:rsidP="002773CD">
      <w:pPr>
        <w:spacing w:line="360" w:lineRule="auto"/>
        <w:rPr>
          <w:rFonts w:cs="Times New Roman"/>
        </w:rPr>
      </w:pPr>
      <w:r w:rsidRPr="00D963AF">
        <w:rPr>
          <w:rFonts w:cs="Times New Roman"/>
        </w:rPr>
        <w:t xml:space="preserve">Training and development, labor relations, and managerial relations should be developed and for them action plans are required in order to make them fit with demands of employment. </w:t>
      </w:r>
    </w:p>
    <w:p w14:paraId="7D1C494F" w14:textId="77777777" w:rsidR="002773CD" w:rsidRPr="00D963AF" w:rsidRDefault="002773CD" w:rsidP="002773CD">
      <w:pPr>
        <w:spacing w:line="360" w:lineRule="auto"/>
        <w:rPr>
          <w:rFonts w:cs="Times New Roman"/>
        </w:rPr>
      </w:pPr>
      <w:r w:rsidRPr="00D963AF">
        <w:rPr>
          <w:rFonts w:cs="Times New Roman"/>
          <w:b/>
          <w:i/>
        </w:rPr>
        <w:t>Training and development:</w:t>
      </w:r>
      <w:r w:rsidRPr="00D963AF">
        <w:rPr>
          <w:rFonts w:cs="Times New Roman"/>
        </w:rPr>
        <w:t xml:space="preserve"> Training and development should be developed in order to train employees properly as per organizational goals and objectives, shaping employees as well as developing them. Only training and development can make employees adaptable with the changes of business environment (Team, 2020). As a Human Resource Manager Training and development </w:t>
      </w:r>
      <w:r w:rsidRPr="00D963AF">
        <w:rPr>
          <w:rFonts w:cs="Times New Roman"/>
        </w:rPr>
        <w:lastRenderedPageBreak/>
        <w:t>skills are badly required for me. Therefore</w:t>
      </w:r>
      <w:r>
        <w:rPr>
          <w:rFonts w:cs="Times New Roman"/>
        </w:rPr>
        <w:t>, within upcoming eight months i.e. within</w:t>
      </w:r>
      <w:r w:rsidRPr="00D963AF">
        <w:rPr>
          <w:rFonts w:cs="Times New Roman"/>
        </w:rPr>
        <w:t xml:space="preserve"> April 2021 I</w:t>
      </w:r>
      <w:r>
        <w:rPr>
          <w:rFonts w:cs="Times New Roman"/>
        </w:rPr>
        <w:t xml:space="preserve"> will try improving training and development skills.</w:t>
      </w:r>
    </w:p>
    <w:p w14:paraId="41354DD1" w14:textId="77777777" w:rsidR="002773CD" w:rsidRPr="00D963AF" w:rsidRDefault="002773CD" w:rsidP="002773CD">
      <w:pPr>
        <w:spacing w:line="360" w:lineRule="auto"/>
        <w:rPr>
          <w:rFonts w:cs="Times New Roman"/>
        </w:rPr>
      </w:pPr>
      <w:r w:rsidRPr="00D963AF">
        <w:rPr>
          <w:rFonts w:cs="Times New Roman"/>
          <w:b/>
          <w:i/>
        </w:rPr>
        <w:t>Labor and Managerial relations:</w:t>
      </w:r>
      <w:r w:rsidRPr="00D963AF">
        <w:rPr>
          <w:rFonts w:cs="Times New Roman"/>
        </w:rPr>
        <w:t xml:space="preserve"> These both are required for keeping up or setting up a peaceful working environment as well as high performance working environment in an organization. The more relationships of labor and management will be better, the more an organization as well as its employees will be benefited. Thus, we can say that labor and managerial relations and development of strategies regarding to these are necessary for a Human Resource Manager for the sake of benefits of employees and organization. Skills related to labor and managerial relationships will be d</w:t>
      </w:r>
      <w:r>
        <w:rPr>
          <w:rFonts w:cs="Times New Roman"/>
        </w:rPr>
        <w:t xml:space="preserve">eveloped within upcoming 8 months i.e. same timeline </w:t>
      </w:r>
      <w:proofErr w:type="gramStart"/>
      <w:r>
        <w:rPr>
          <w:rFonts w:cs="Times New Roman"/>
        </w:rPr>
        <w:t>like</w:t>
      </w:r>
      <w:proofErr w:type="gramEnd"/>
      <w:r>
        <w:rPr>
          <w:rFonts w:cs="Times New Roman"/>
        </w:rPr>
        <w:t xml:space="preserve"> that of</w:t>
      </w:r>
      <w:r w:rsidRPr="00D963AF">
        <w:rPr>
          <w:rFonts w:cs="Times New Roman"/>
        </w:rPr>
        <w:t xml:space="preserve"> training and development</w:t>
      </w:r>
      <w:r>
        <w:rPr>
          <w:rFonts w:cs="Times New Roman"/>
        </w:rPr>
        <w:t xml:space="preserve"> skills. </w:t>
      </w:r>
    </w:p>
    <w:p w14:paraId="34F716FB" w14:textId="77777777" w:rsidR="002773CD" w:rsidRPr="00D963AF" w:rsidRDefault="002773CD" w:rsidP="002773CD">
      <w:pPr>
        <w:pStyle w:val="Heading2"/>
        <w:spacing w:line="360" w:lineRule="auto"/>
        <w:rPr>
          <w:rFonts w:cs="Times New Roman"/>
        </w:rPr>
      </w:pPr>
      <w:bookmarkStart w:id="11" w:name="_Toc49777629"/>
      <w:r w:rsidRPr="00D963AF">
        <w:rPr>
          <w:rFonts w:cs="Times New Roman"/>
        </w:rPr>
        <w:t>Conclusion and recommendations</w:t>
      </w:r>
      <w:bookmarkEnd w:id="11"/>
    </w:p>
    <w:p w14:paraId="06395CAD" w14:textId="77777777" w:rsidR="002773CD" w:rsidRDefault="002773CD" w:rsidP="002773CD">
      <w:pPr>
        <w:spacing w:line="360" w:lineRule="auto"/>
        <w:rPr>
          <w:rFonts w:cs="Times New Roman"/>
        </w:rPr>
      </w:pPr>
      <w:r w:rsidRPr="00D963AF">
        <w:rPr>
          <w:rFonts w:cs="Times New Roman"/>
        </w:rPr>
        <w:t xml:space="preserve">Vodafone plc. is a </w:t>
      </w:r>
      <w:r>
        <w:rPr>
          <w:rFonts w:cs="Times New Roman"/>
        </w:rPr>
        <w:t>global</w:t>
      </w:r>
      <w:r w:rsidRPr="00D963AF">
        <w:rPr>
          <w:rFonts w:cs="Times New Roman"/>
        </w:rPr>
        <w:t xml:space="preserve"> telecommunication company of the UK which has business activities across the globe. Everything requires to be perfect and qualitative for this company in order to surviving in markets as well as</w:t>
      </w:r>
      <w:r>
        <w:rPr>
          <w:rFonts w:cs="Times New Roman"/>
        </w:rPr>
        <w:t xml:space="preserve"> getting</w:t>
      </w:r>
      <w:r w:rsidRPr="00D963AF">
        <w:rPr>
          <w:rFonts w:cs="Times New Roman"/>
        </w:rPr>
        <w:t xml:space="preserve"> f</w:t>
      </w:r>
      <w:r>
        <w:rPr>
          <w:rFonts w:cs="Times New Roman"/>
        </w:rPr>
        <w:t xml:space="preserve">urther </w:t>
      </w:r>
      <w:r w:rsidRPr="00D963AF">
        <w:rPr>
          <w:rFonts w:cs="Times New Roman"/>
        </w:rPr>
        <w:t xml:space="preserve">growth. As I would like to join in this company as a Human Resource Manager therefore, I should develop demonstrated </w:t>
      </w:r>
      <w:r>
        <w:rPr>
          <w:rFonts w:cs="Times New Roman"/>
        </w:rPr>
        <w:t>expertise</w:t>
      </w:r>
      <w:r w:rsidRPr="00D963AF">
        <w:rPr>
          <w:rFonts w:cs="Times New Roman"/>
        </w:rPr>
        <w:t xml:space="preserve"> in which I have lacking as well as I should further develop the skills in which I have already grounds. If I don’t do so, the main purpose or go</w:t>
      </w:r>
      <w:r>
        <w:rPr>
          <w:rFonts w:cs="Times New Roman"/>
        </w:rPr>
        <w:t xml:space="preserve">al of my career will be failed as well as Vodafone plc. will be affected negatively. </w:t>
      </w:r>
    </w:p>
    <w:p w14:paraId="61A502E1" w14:textId="77777777" w:rsidR="002773CD" w:rsidRDefault="002773CD" w:rsidP="002773CD">
      <w:pPr>
        <w:spacing w:line="360" w:lineRule="auto"/>
        <w:rPr>
          <w:rFonts w:cs="Times New Roman"/>
        </w:rPr>
      </w:pPr>
    </w:p>
    <w:p w14:paraId="126C6E1F" w14:textId="77777777" w:rsidR="002773CD" w:rsidRDefault="002773CD" w:rsidP="002773CD">
      <w:pPr>
        <w:spacing w:line="360" w:lineRule="auto"/>
        <w:rPr>
          <w:rFonts w:cs="Times New Roman"/>
        </w:rPr>
      </w:pPr>
    </w:p>
    <w:p w14:paraId="64C962D1" w14:textId="77777777" w:rsidR="002773CD" w:rsidRDefault="002773CD" w:rsidP="002773CD">
      <w:pPr>
        <w:spacing w:line="360" w:lineRule="auto"/>
        <w:rPr>
          <w:rFonts w:cs="Times New Roman"/>
        </w:rPr>
      </w:pPr>
    </w:p>
    <w:p w14:paraId="1CE0D7AD" w14:textId="77777777" w:rsidR="002773CD" w:rsidRDefault="002773CD" w:rsidP="002773CD">
      <w:pPr>
        <w:spacing w:line="360" w:lineRule="auto"/>
        <w:rPr>
          <w:rFonts w:cs="Times New Roman"/>
        </w:rPr>
      </w:pPr>
    </w:p>
    <w:p w14:paraId="78BEC2F7" w14:textId="77777777" w:rsidR="002773CD" w:rsidRDefault="002773CD" w:rsidP="002773CD">
      <w:pPr>
        <w:spacing w:line="360" w:lineRule="auto"/>
        <w:rPr>
          <w:rFonts w:cs="Times New Roman"/>
        </w:rPr>
      </w:pPr>
    </w:p>
    <w:p w14:paraId="494A63A2" w14:textId="77777777" w:rsidR="002773CD" w:rsidRDefault="002773CD" w:rsidP="002773CD">
      <w:pPr>
        <w:spacing w:line="360" w:lineRule="auto"/>
        <w:rPr>
          <w:rFonts w:cs="Times New Roman"/>
        </w:rPr>
      </w:pPr>
    </w:p>
    <w:p w14:paraId="45DD18E4" w14:textId="77777777" w:rsidR="002773CD" w:rsidRDefault="002773CD" w:rsidP="002773CD">
      <w:pPr>
        <w:spacing w:line="360" w:lineRule="auto"/>
        <w:rPr>
          <w:rFonts w:cs="Times New Roman"/>
        </w:rPr>
      </w:pPr>
    </w:p>
    <w:p w14:paraId="4E10B0E7" w14:textId="77777777" w:rsidR="002773CD" w:rsidRDefault="002773CD" w:rsidP="002773CD">
      <w:pPr>
        <w:spacing w:line="360" w:lineRule="auto"/>
        <w:rPr>
          <w:rFonts w:cs="Times New Roman"/>
        </w:rPr>
      </w:pPr>
    </w:p>
    <w:p w14:paraId="715F7218" w14:textId="77777777" w:rsidR="002773CD" w:rsidRPr="00D963AF" w:rsidRDefault="002773CD" w:rsidP="002773CD">
      <w:pPr>
        <w:spacing w:line="360" w:lineRule="auto"/>
        <w:rPr>
          <w:rFonts w:cs="Times New Roman"/>
        </w:rPr>
      </w:pPr>
    </w:p>
    <w:p w14:paraId="75A8FD4C" w14:textId="77777777" w:rsidR="002773CD" w:rsidRPr="00D963AF" w:rsidRDefault="002773CD" w:rsidP="002773CD">
      <w:pPr>
        <w:pStyle w:val="Heading2"/>
        <w:spacing w:line="360" w:lineRule="auto"/>
        <w:rPr>
          <w:rFonts w:cs="Times New Roman"/>
        </w:rPr>
      </w:pPr>
      <w:bookmarkStart w:id="12" w:name="_Toc49777630"/>
      <w:r w:rsidRPr="00D963AF">
        <w:rPr>
          <w:rFonts w:cs="Times New Roman"/>
        </w:rPr>
        <w:lastRenderedPageBreak/>
        <w:t>References</w:t>
      </w:r>
      <w:bookmarkEnd w:id="12"/>
      <w:r w:rsidRPr="00D963AF">
        <w:rPr>
          <w:rFonts w:cs="Times New Roman"/>
        </w:rPr>
        <w:t xml:space="preserve"> </w:t>
      </w:r>
    </w:p>
    <w:p w14:paraId="6F0A531A" w14:textId="77777777" w:rsidR="002773CD" w:rsidRPr="00D963AF" w:rsidRDefault="002773CD" w:rsidP="002773CD">
      <w:pPr>
        <w:pStyle w:val="ListParagraph"/>
        <w:numPr>
          <w:ilvl w:val="0"/>
          <w:numId w:val="1"/>
        </w:numPr>
        <w:spacing w:line="360" w:lineRule="auto"/>
        <w:rPr>
          <w:rFonts w:cs="Times New Roman"/>
        </w:rPr>
      </w:pPr>
      <w:proofErr w:type="spellStart"/>
      <w:r w:rsidRPr="00D963AF">
        <w:rPr>
          <w:rFonts w:cs="Times New Roman"/>
        </w:rPr>
        <w:t>Bacal</w:t>
      </w:r>
      <w:proofErr w:type="spellEnd"/>
      <w:r w:rsidRPr="00D963AF">
        <w:rPr>
          <w:rFonts w:cs="Times New Roman"/>
        </w:rPr>
        <w:t>, R., 2011. Performance Management. New York: McGraw-Hill Professional.</w:t>
      </w:r>
    </w:p>
    <w:p w14:paraId="7A230E71" w14:textId="77777777" w:rsidR="002773CD" w:rsidRPr="00D963AF" w:rsidRDefault="002773CD" w:rsidP="002773CD">
      <w:pPr>
        <w:pStyle w:val="ListParagraph"/>
        <w:numPr>
          <w:ilvl w:val="0"/>
          <w:numId w:val="1"/>
        </w:numPr>
        <w:spacing w:line="360" w:lineRule="auto"/>
        <w:rPr>
          <w:rFonts w:cs="Times New Roman"/>
        </w:rPr>
      </w:pPr>
      <w:proofErr w:type="spellStart"/>
      <w:r w:rsidRPr="00D963AF">
        <w:rPr>
          <w:rFonts w:cs="Times New Roman"/>
        </w:rPr>
        <w:t>Beardwell</w:t>
      </w:r>
      <w:proofErr w:type="spellEnd"/>
      <w:r w:rsidRPr="00D963AF">
        <w:rPr>
          <w:rFonts w:cs="Times New Roman"/>
        </w:rPr>
        <w:t>, J. and Thompson, A., 2017. Human Resource Management. Harlow, United Kingdom: Pearson Education.</w:t>
      </w:r>
    </w:p>
    <w:p w14:paraId="2DEE0AF3" w14:textId="77777777" w:rsidR="002773CD" w:rsidRPr="00D963AF" w:rsidRDefault="002773CD" w:rsidP="002773CD">
      <w:pPr>
        <w:pStyle w:val="ListParagraph"/>
        <w:numPr>
          <w:ilvl w:val="0"/>
          <w:numId w:val="1"/>
        </w:numPr>
        <w:spacing w:line="360" w:lineRule="auto"/>
        <w:rPr>
          <w:rFonts w:cs="Times New Roman"/>
        </w:rPr>
      </w:pPr>
      <w:proofErr w:type="spellStart"/>
      <w:r w:rsidRPr="00D963AF">
        <w:rPr>
          <w:rFonts w:cs="Times New Roman"/>
        </w:rPr>
        <w:t>Bhurtel</w:t>
      </w:r>
      <w:proofErr w:type="spellEnd"/>
      <w:r w:rsidRPr="00D963AF">
        <w:rPr>
          <w:rFonts w:cs="Times New Roman"/>
        </w:rPr>
        <w:t>, A., 2015. Technical and Vocational Education and Training in Workforce Development. Journal of Training and Development, 1, pp.77-84.</w:t>
      </w:r>
    </w:p>
    <w:p w14:paraId="2026D689" w14:textId="77777777" w:rsidR="002773CD" w:rsidRPr="00D963AF" w:rsidRDefault="002773CD" w:rsidP="002773CD">
      <w:pPr>
        <w:pStyle w:val="ListParagraph"/>
        <w:numPr>
          <w:ilvl w:val="0"/>
          <w:numId w:val="1"/>
        </w:numPr>
        <w:spacing w:line="360" w:lineRule="auto"/>
        <w:rPr>
          <w:rFonts w:cs="Times New Roman"/>
        </w:rPr>
      </w:pPr>
      <w:r w:rsidRPr="00D963AF">
        <w:rPr>
          <w:rFonts w:cs="Times New Roman"/>
        </w:rPr>
        <w:t>Chua, C., 2020. Skills Development - Personal Excellence. [online] Personal Excellence. Available at: &lt;https://personalexcellence.co/blog/skills-development/&gt; [Accessed 18 August 2020].</w:t>
      </w:r>
    </w:p>
    <w:p w14:paraId="0D00F979" w14:textId="77777777" w:rsidR="002773CD" w:rsidRPr="00D963AF" w:rsidRDefault="002773CD" w:rsidP="002773CD">
      <w:pPr>
        <w:pStyle w:val="ListParagraph"/>
        <w:numPr>
          <w:ilvl w:val="0"/>
          <w:numId w:val="1"/>
        </w:numPr>
        <w:spacing w:line="360" w:lineRule="auto"/>
        <w:rPr>
          <w:rFonts w:cs="Times New Roman"/>
        </w:rPr>
      </w:pPr>
      <w:proofErr w:type="spellStart"/>
      <w:r w:rsidRPr="00D963AF">
        <w:rPr>
          <w:rFonts w:cs="Times New Roman"/>
        </w:rPr>
        <w:t>Dessler</w:t>
      </w:r>
      <w:proofErr w:type="spellEnd"/>
      <w:r w:rsidRPr="00D963AF">
        <w:rPr>
          <w:rFonts w:cs="Times New Roman"/>
        </w:rPr>
        <w:t xml:space="preserve"> &amp; </w:t>
      </w:r>
      <w:proofErr w:type="spellStart"/>
      <w:r w:rsidRPr="00D963AF">
        <w:rPr>
          <w:rFonts w:cs="Times New Roman"/>
        </w:rPr>
        <w:t>Teicher</w:t>
      </w:r>
      <w:proofErr w:type="spellEnd"/>
      <w:r w:rsidRPr="00D963AF">
        <w:rPr>
          <w:rFonts w:cs="Times New Roman"/>
        </w:rPr>
        <w:t xml:space="preserve">., </w:t>
      </w:r>
      <w:proofErr w:type="spellStart"/>
      <w:r w:rsidRPr="00D963AF">
        <w:rPr>
          <w:rFonts w:cs="Times New Roman"/>
        </w:rPr>
        <w:t>Dessler</w:t>
      </w:r>
      <w:proofErr w:type="spellEnd"/>
      <w:r w:rsidRPr="00D963AF">
        <w:rPr>
          <w:rFonts w:cs="Times New Roman"/>
        </w:rPr>
        <w:t xml:space="preserve">, G. and </w:t>
      </w:r>
      <w:proofErr w:type="spellStart"/>
      <w:r w:rsidRPr="00D963AF">
        <w:rPr>
          <w:rFonts w:cs="Times New Roman"/>
        </w:rPr>
        <w:t>Teicher</w:t>
      </w:r>
      <w:proofErr w:type="spellEnd"/>
      <w:r w:rsidRPr="00D963AF">
        <w:rPr>
          <w:rFonts w:cs="Times New Roman"/>
        </w:rPr>
        <w:t xml:space="preserve">, J., 2014. Recruitment &amp; Selection. </w:t>
      </w:r>
      <w:proofErr w:type="spellStart"/>
      <w:r w:rsidRPr="00D963AF">
        <w:rPr>
          <w:rFonts w:cs="Times New Roman"/>
        </w:rPr>
        <w:t>Frenchs</w:t>
      </w:r>
      <w:proofErr w:type="spellEnd"/>
      <w:r w:rsidRPr="00D963AF">
        <w:rPr>
          <w:rFonts w:cs="Times New Roman"/>
        </w:rPr>
        <w:t xml:space="preserve"> Forest, N.S.W.: Pearson Education Australia.</w:t>
      </w:r>
    </w:p>
    <w:p w14:paraId="796F572B" w14:textId="77777777" w:rsidR="002773CD" w:rsidRPr="00D963AF" w:rsidRDefault="002773CD" w:rsidP="002773CD">
      <w:pPr>
        <w:pStyle w:val="ListParagraph"/>
        <w:numPr>
          <w:ilvl w:val="0"/>
          <w:numId w:val="1"/>
        </w:numPr>
        <w:spacing w:line="360" w:lineRule="auto"/>
        <w:rPr>
          <w:rFonts w:cs="Times New Roman"/>
        </w:rPr>
      </w:pPr>
      <w:proofErr w:type="spellStart"/>
      <w:r w:rsidRPr="00D963AF">
        <w:rPr>
          <w:rFonts w:cs="Times New Roman"/>
        </w:rPr>
        <w:t>Gollner</w:t>
      </w:r>
      <w:proofErr w:type="spellEnd"/>
      <w:r w:rsidRPr="00D963AF">
        <w:rPr>
          <w:rFonts w:cs="Times New Roman"/>
        </w:rPr>
        <w:t>, A., 2014. Public relations/public affairs in the new managerial revolution. Public Relations Review, 10(4), pp.3-10.</w:t>
      </w:r>
    </w:p>
    <w:p w14:paraId="3F700003" w14:textId="77777777" w:rsidR="002773CD" w:rsidRPr="00D963AF" w:rsidRDefault="002773CD" w:rsidP="002773CD">
      <w:pPr>
        <w:pStyle w:val="ListParagraph"/>
        <w:numPr>
          <w:ilvl w:val="0"/>
          <w:numId w:val="1"/>
        </w:numPr>
        <w:spacing w:line="360" w:lineRule="auto"/>
        <w:rPr>
          <w:rFonts w:cs="Times New Roman"/>
        </w:rPr>
      </w:pPr>
      <w:r w:rsidRPr="00D963AF">
        <w:rPr>
          <w:rFonts w:cs="Times New Roman"/>
        </w:rPr>
        <w:t xml:space="preserve">Miller, G., Sloane, A. and </w:t>
      </w:r>
      <w:proofErr w:type="spellStart"/>
      <w:r w:rsidRPr="00D963AF">
        <w:rPr>
          <w:rFonts w:cs="Times New Roman"/>
        </w:rPr>
        <w:t>Witney</w:t>
      </w:r>
      <w:proofErr w:type="spellEnd"/>
      <w:r w:rsidRPr="00D963AF">
        <w:rPr>
          <w:rFonts w:cs="Times New Roman"/>
        </w:rPr>
        <w:t>, F., 2018. Labor Relations. Industrial and Labor Relations Review, 31(2), p.261.</w:t>
      </w:r>
    </w:p>
    <w:p w14:paraId="46BD4270" w14:textId="77777777" w:rsidR="002773CD" w:rsidRPr="00D963AF" w:rsidRDefault="002773CD" w:rsidP="002773CD">
      <w:pPr>
        <w:pStyle w:val="ListParagraph"/>
        <w:numPr>
          <w:ilvl w:val="0"/>
          <w:numId w:val="1"/>
        </w:numPr>
        <w:spacing w:line="360" w:lineRule="auto"/>
        <w:rPr>
          <w:rFonts w:cs="Times New Roman"/>
        </w:rPr>
      </w:pPr>
      <w:r w:rsidRPr="00D963AF">
        <w:rPr>
          <w:rFonts w:cs="Times New Roman"/>
        </w:rPr>
        <w:t>Nchv.org. 2020. [online] Available at: &lt;http://www.nchv.org/images/uploads/Employment_Readiness_Strategies_and_Assessments.pdf&gt; [Accessed 18 August 2020].</w:t>
      </w:r>
    </w:p>
    <w:p w14:paraId="65AAAA3D" w14:textId="77777777" w:rsidR="002773CD" w:rsidRPr="00D963AF" w:rsidRDefault="002773CD" w:rsidP="002773CD">
      <w:pPr>
        <w:pStyle w:val="ListParagraph"/>
        <w:numPr>
          <w:ilvl w:val="0"/>
          <w:numId w:val="1"/>
        </w:numPr>
        <w:spacing w:line="360" w:lineRule="auto"/>
        <w:rPr>
          <w:rFonts w:cs="Times New Roman"/>
        </w:rPr>
      </w:pPr>
      <w:r w:rsidRPr="00D963AF">
        <w:rPr>
          <w:rFonts w:cs="Times New Roman"/>
        </w:rPr>
        <w:t xml:space="preserve">Team, M., 2020. Training And Development Definition, Importance, Advantages, Process &amp; Overview | Human Resources (HR) Dictionary | MBA </w:t>
      </w:r>
      <w:proofErr w:type="spellStart"/>
      <w:r w:rsidRPr="00D963AF">
        <w:rPr>
          <w:rFonts w:cs="Times New Roman"/>
        </w:rPr>
        <w:t>Skool-</w:t>
      </w:r>
      <w:proofErr w:type="gramStart"/>
      <w:r w:rsidRPr="00D963AF">
        <w:rPr>
          <w:rFonts w:cs="Times New Roman"/>
        </w:rPr>
        <w:t>Study.Learn.Share</w:t>
      </w:r>
      <w:proofErr w:type="spellEnd"/>
      <w:r w:rsidRPr="00D963AF">
        <w:rPr>
          <w:rFonts w:cs="Times New Roman"/>
        </w:rPr>
        <w:t>..</w:t>
      </w:r>
      <w:proofErr w:type="gramEnd"/>
      <w:r w:rsidRPr="00D963AF">
        <w:rPr>
          <w:rFonts w:cs="Times New Roman"/>
        </w:rPr>
        <w:t xml:space="preserve"> [online] MBA </w:t>
      </w:r>
      <w:proofErr w:type="spellStart"/>
      <w:r w:rsidRPr="00D963AF">
        <w:rPr>
          <w:rFonts w:cs="Times New Roman"/>
        </w:rPr>
        <w:t>Skool-</w:t>
      </w:r>
      <w:proofErr w:type="gramStart"/>
      <w:r w:rsidRPr="00D963AF">
        <w:rPr>
          <w:rFonts w:cs="Times New Roman"/>
        </w:rPr>
        <w:t>Study.Learn.Share</w:t>
      </w:r>
      <w:proofErr w:type="spellEnd"/>
      <w:proofErr w:type="gramEnd"/>
      <w:r w:rsidRPr="00D963AF">
        <w:rPr>
          <w:rFonts w:cs="Times New Roman"/>
        </w:rPr>
        <w:t>. Available at: &lt;https://www.mbaskool.com/business-concepts/human-resources-hr-terms/8685-training-and-development.html&gt; [Accessed 18 August 2020].</w:t>
      </w:r>
    </w:p>
    <w:p w14:paraId="5F51C10C" w14:textId="77777777" w:rsidR="002773CD" w:rsidRPr="00D963AF" w:rsidRDefault="002773CD" w:rsidP="002773CD">
      <w:pPr>
        <w:spacing w:line="360" w:lineRule="auto"/>
        <w:rPr>
          <w:rFonts w:cs="Times New Roman"/>
        </w:rPr>
      </w:pPr>
    </w:p>
    <w:p w14:paraId="5E67CFDC" w14:textId="77777777" w:rsidR="002773CD" w:rsidRPr="00D963AF" w:rsidRDefault="002773CD" w:rsidP="002773CD">
      <w:pPr>
        <w:spacing w:line="360" w:lineRule="auto"/>
        <w:rPr>
          <w:rFonts w:cs="Times New Roman"/>
        </w:rPr>
      </w:pPr>
    </w:p>
    <w:bookmarkEnd w:id="1"/>
    <w:p w14:paraId="4F9E1758" w14:textId="77777777" w:rsidR="002773CD" w:rsidRPr="00D963AF" w:rsidRDefault="002773CD" w:rsidP="002773CD">
      <w:pPr>
        <w:spacing w:line="360" w:lineRule="auto"/>
        <w:rPr>
          <w:rFonts w:cs="Times New Roman"/>
        </w:rPr>
      </w:pPr>
    </w:p>
    <w:p w14:paraId="56B19AD8" w14:textId="77777777" w:rsidR="000D09EC" w:rsidRDefault="000D09EC"/>
    <w:sectPr w:rsidR="000D09EC" w:rsidSect="003C0BF7">
      <w:footerReference w:type="default" r:id="rId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656844"/>
      <w:docPartObj>
        <w:docPartGallery w:val="Page Numbers (Bottom of Page)"/>
        <w:docPartUnique/>
      </w:docPartObj>
    </w:sdtPr>
    <w:sdtEndPr>
      <w:rPr>
        <w:noProof/>
      </w:rPr>
    </w:sdtEndPr>
    <w:sdtContent>
      <w:p w14:paraId="7FAF1AD9" w14:textId="77777777" w:rsidR="00D23D13" w:rsidRDefault="002773CD">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7BA5EBA4" w14:textId="77777777" w:rsidR="00D23D13" w:rsidRDefault="002773CD">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A859F0"/>
    <w:multiLevelType w:val="hybridMultilevel"/>
    <w:tmpl w:val="2A1009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3CD"/>
    <w:rsid w:val="000D09EC"/>
    <w:rsid w:val="00277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FE006"/>
  <w15:chartTrackingRefBased/>
  <w15:docId w15:val="{A4FCA920-7275-482F-910F-569F6CE25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73CD"/>
    <w:pPr>
      <w:jc w:val="both"/>
    </w:pPr>
    <w:rPr>
      <w:rFonts w:ascii="Times New Roman" w:hAnsi="Times New Roman"/>
      <w:sz w:val="24"/>
      <w:lang w:val="en-US"/>
    </w:rPr>
  </w:style>
  <w:style w:type="paragraph" w:styleId="Heading1">
    <w:name w:val="heading 1"/>
    <w:basedOn w:val="Normal"/>
    <w:next w:val="Normal"/>
    <w:link w:val="Heading1Char"/>
    <w:uiPriority w:val="9"/>
    <w:qFormat/>
    <w:rsid w:val="002773CD"/>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2773CD"/>
    <w:pPr>
      <w:keepNext/>
      <w:keepLines/>
      <w:spacing w:before="40" w:after="0"/>
      <w:outlineLvl w:val="1"/>
    </w:pPr>
    <w:rPr>
      <w:rFonts w:eastAsiaTheme="majorEastAsia" w:cstheme="majorBidi"/>
      <w:b/>
      <w: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3CD"/>
    <w:rPr>
      <w:rFonts w:ascii="Times New Roman" w:eastAsiaTheme="majorEastAsia" w:hAnsi="Times New Roman" w:cstheme="majorBidi"/>
      <w:b/>
      <w:color w:val="2F5496" w:themeColor="accent1" w:themeShade="BF"/>
      <w:sz w:val="28"/>
      <w:szCs w:val="32"/>
      <w:lang w:val="en-US"/>
    </w:rPr>
  </w:style>
  <w:style w:type="character" w:customStyle="1" w:styleId="Heading2Char">
    <w:name w:val="Heading 2 Char"/>
    <w:basedOn w:val="DefaultParagraphFont"/>
    <w:link w:val="Heading2"/>
    <w:uiPriority w:val="9"/>
    <w:rsid w:val="002773CD"/>
    <w:rPr>
      <w:rFonts w:ascii="Times New Roman" w:eastAsiaTheme="majorEastAsia" w:hAnsi="Times New Roman" w:cstheme="majorBidi"/>
      <w:b/>
      <w:i/>
      <w:color w:val="2F5496" w:themeColor="accent1" w:themeShade="BF"/>
      <w:sz w:val="26"/>
      <w:szCs w:val="26"/>
      <w:lang w:val="en-US"/>
    </w:rPr>
  </w:style>
  <w:style w:type="paragraph" w:styleId="Footer">
    <w:name w:val="footer"/>
    <w:basedOn w:val="Normal"/>
    <w:link w:val="FooterChar"/>
    <w:uiPriority w:val="99"/>
    <w:unhideWhenUsed/>
    <w:rsid w:val="002773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73CD"/>
    <w:rPr>
      <w:rFonts w:ascii="Times New Roman" w:hAnsi="Times New Roman"/>
      <w:sz w:val="24"/>
      <w:lang w:val="en-US"/>
    </w:rPr>
  </w:style>
  <w:style w:type="paragraph" w:styleId="ListParagraph">
    <w:name w:val="List Paragraph"/>
    <w:basedOn w:val="Normal"/>
    <w:uiPriority w:val="34"/>
    <w:qFormat/>
    <w:rsid w:val="002773CD"/>
    <w:pPr>
      <w:ind w:left="720"/>
      <w:contextualSpacing/>
    </w:pPr>
  </w:style>
  <w:style w:type="paragraph" w:styleId="NoSpacing">
    <w:name w:val="No Spacing"/>
    <w:link w:val="NoSpacingChar"/>
    <w:uiPriority w:val="1"/>
    <w:qFormat/>
    <w:rsid w:val="002773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73CD"/>
    <w:rPr>
      <w:rFonts w:eastAsiaTheme="minorEastAsia"/>
      <w:lang w:val="en-US"/>
    </w:rPr>
  </w:style>
  <w:style w:type="paragraph" w:styleId="TOCHeading">
    <w:name w:val="TOC Heading"/>
    <w:basedOn w:val="Heading1"/>
    <w:next w:val="Normal"/>
    <w:uiPriority w:val="39"/>
    <w:unhideWhenUsed/>
    <w:qFormat/>
    <w:rsid w:val="002773CD"/>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2773CD"/>
    <w:pPr>
      <w:spacing w:after="100"/>
    </w:pPr>
  </w:style>
  <w:style w:type="paragraph" w:styleId="TOC2">
    <w:name w:val="toc 2"/>
    <w:basedOn w:val="Normal"/>
    <w:next w:val="Normal"/>
    <w:autoRedefine/>
    <w:uiPriority w:val="39"/>
    <w:unhideWhenUsed/>
    <w:rsid w:val="002773CD"/>
    <w:pPr>
      <w:spacing w:after="100"/>
      <w:ind w:left="240"/>
    </w:pPr>
  </w:style>
  <w:style w:type="character" w:styleId="Hyperlink">
    <w:name w:val="Hyperlink"/>
    <w:basedOn w:val="DefaultParagraphFont"/>
    <w:uiPriority w:val="99"/>
    <w:unhideWhenUsed/>
    <w:rsid w:val="002773C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2098</Words>
  <Characters>11962</Characters>
  <Application>Microsoft Office Word</Application>
  <DocSecurity>0</DocSecurity>
  <Lines>99</Lines>
  <Paragraphs>28</Paragraphs>
  <ScaleCrop>false</ScaleCrop>
  <Company/>
  <LinksUpToDate>false</LinksUpToDate>
  <CharactersWithSpaces>14032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George-lucian Sibov-medinschi</dc:creator>
  <cp:keywords/>
  <dc:description/>
  <cp:lastModifiedBy>George-lucian Sibov-medinschi (1906678)</cp:lastModifiedBy>
  <cp:revision>1</cp:revision>
  <dcterms:created xsi:type="dcterms:W3CDTF">2020-08-31T14:37:00Z</dcterms:created>
  <dcterms:modified xsi:type="dcterms:W3CDTF">2020-08-31T14:41:00Z</dcterms:modified>
</cp:coreProperties>
</file>