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14134E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7557F0">
        <w:rPr>
          <w:rFonts w:asciiTheme="minorBidi" w:hAnsiTheme="minorBidi"/>
          <w:sz w:val="28"/>
          <w:szCs w:val="28"/>
        </w:rPr>
        <w:t xml:space="preserve">Comfort </w:t>
      </w:r>
      <w:proofErr w:type="spellStart"/>
      <w:r w:rsidR="007557F0">
        <w:rPr>
          <w:rFonts w:asciiTheme="minorBidi" w:hAnsiTheme="minorBidi"/>
          <w:sz w:val="28"/>
          <w:szCs w:val="28"/>
        </w:rPr>
        <w:t>Agyeiwaa</w:t>
      </w:r>
      <w:proofErr w:type="spellEnd"/>
    </w:p>
    <w:p w14:paraId="485B6F49" w14:textId="304C40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557F0">
        <w:rPr>
          <w:rFonts w:asciiTheme="minorBidi" w:hAnsiTheme="minorBidi"/>
          <w:sz w:val="28"/>
          <w:szCs w:val="28"/>
        </w:rPr>
        <w:t>252</w:t>
      </w:r>
      <w:r w:rsidR="00B321D4">
        <w:rPr>
          <w:rFonts w:asciiTheme="minorBidi" w:hAnsiTheme="minorBidi"/>
          <w:sz w:val="28"/>
          <w:szCs w:val="28"/>
        </w:rPr>
        <w:t>6197</w:t>
      </w:r>
    </w:p>
    <w:p w14:paraId="3C1E7A20" w14:textId="50144DA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4760F0">
        <w:rPr>
          <w:rFonts w:asciiTheme="minorBidi" w:hAnsiTheme="minorBidi"/>
          <w:sz w:val="28"/>
          <w:szCs w:val="28"/>
        </w:rPr>
        <w:t>LCHS4001</w:t>
      </w:r>
    </w:p>
    <w:p w14:paraId="4EEB2DA3" w14:textId="015C04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A36EA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0ABF4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1A4FC8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1A4FC8">
        <w:rPr>
          <w:rFonts w:asciiTheme="minorBidi" w:hAnsiTheme="minorBidi"/>
          <w:sz w:val="28"/>
          <w:szCs w:val="28"/>
        </w:rPr>
        <w:t>Charrisa</w:t>
      </w:r>
      <w:proofErr w:type="spellEnd"/>
      <w:r>
        <w:rPr>
          <w:rFonts w:asciiTheme="minorBidi" w:hAnsiTheme="minorBidi"/>
          <w:sz w:val="28"/>
          <w:szCs w:val="28"/>
        </w:rPr>
        <w:t xml:space="preserve"> </w:t>
      </w:r>
      <w:r w:rsidR="00295145">
        <w:rPr>
          <w:rFonts w:asciiTheme="minorBidi" w:hAnsiTheme="minorBidi"/>
          <w:sz w:val="28"/>
          <w:szCs w:val="28"/>
        </w:rPr>
        <w:t>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7A12A2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295145">
        <w:rPr>
          <w:rFonts w:asciiTheme="minorBidi" w:hAnsiTheme="minorBidi"/>
          <w:sz w:val="28"/>
          <w:szCs w:val="28"/>
        </w:rPr>
        <w:t>02</w:t>
      </w:r>
      <w:r w:rsidR="000D1C0D">
        <w:rPr>
          <w:rFonts w:asciiTheme="minorBidi" w:hAnsiTheme="minorBidi"/>
          <w:sz w:val="28"/>
          <w:szCs w:val="28"/>
        </w:rPr>
        <w:t>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7265597" w:rsidR="00872C8A" w:rsidRPr="00627ACC" w:rsidRDefault="002F39B2" w:rsidP="00FB7530">
            <w:pPr>
              <w:spacing w:after="0" w:line="240" w:lineRule="auto"/>
              <w:ind w:left="90" w:right="269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for the Healthcare Assistant role by using the NHS website, my class notes, and other trusted online sources. I made sure that the information I used was reliable and correctly referenced. During my research, I found out about the duties, skills, and qualities needed for the job. For example, I learnt that Healthcare Assistants help patients with personal care, support nurses, and monitor patients' wellbeing. At times, it was difficult to choose the best sources because there was a lot of information available. However, this helped me understand why it is important to use reliable information when researching a topic.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CE0E2D8" w:rsidR="00872C8A" w:rsidRPr="00627ACC" w:rsidRDefault="002F39B2" w:rsidP="00FB7530">
            <w:pPr>
              <w:spacing w:after="0" w:line="240" w:lineRule="auto"/>
              <w:ind w:left="90" w:right="269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my presentation by organising my information into clear points. I think I explained the Healthcare Assistant role well and covered the main responsibilities and skills needed for the job. For example, I explained how communication skills are important when helping patients and working with other healthcare staff. Although I felt nervous when speaking, I was able to complete the presentation. This experience helped me improve my confidence and presentation skills. Next time, I will practise more so that I feel more comfortable when speaking in front of others.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9B85DC2" w:rsidR="00FE136A" w:rsidRPr="00627ACC" w:rsidRDefault="002F39B2" w:rsidP="002F39B2">
            <w:pPr>
              <w:spacing w:after="0" w:line="240" w:lineRule="auto"/>
              <w:ind w:left="90" w:right="269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One challenge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had</w:t>
            </w: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choosing the most important information to include in my presentation. There was a lot of information about the Healthcare Assistant role, so I had to decide what was most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important and can be accepted</w:t>
            </w: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Another challenge was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</w:t>
            </w: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 very</w:t>
            </w: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nervous and worrying about forgetting my words. For example, during the presentation I sometimes lost confidence because I was thinking about making mistakes. This showed me that I need to build my confidence and practise more before presenting.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2B87BD14" w:rsidR="00872C8A" w:rsidRPr="00627ACC" w:rsidRDefault="002F39B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future</w:t>
            </w: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will practise my presentation more and use cue cards with key points. I will also check my sources carefully because I do not want to include incorrect information. I will try to stay calm and speak more clearly so that the audience can understand me better. For example, I can practise in front of family or friends and ask them for feedback. This will help me become more confident and improve my speaking skills.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6892F7E6" w14:textId="77777777" w:rsidR="002F39B2" w:rsidRPr="002F39B2" w:rsidRDefault="002F39B2" w:rsidP="002F39B2">
            <w:pPr>
              <w:spacing w:after="0" w:line="240" w:lineRule="auto"/>
              <w:ind w:left="90" w:right="269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prepare for Task 3, I will start my work earlier, make a clear plan, and use trusted sources. I will carefully choose at least five reliable sources that will help me identify the duties, skills, and qualities needed for a Healthcare Assistant. I will also use these sources to find three important skills for the role and strategies to improve each skill. For example, I may use NHS and health care websites to find information about communication, teamwork, and compassion, and how these skills can be developed through training, work experience, and reflective practice.</w:t>
            </w:r>
          </w:p>
          <w:p w14:paraId="05E7E99A" w14:textId="09E3D939" w:rsidR="00FE136A" w:rsidRPr="00627ACC" w:rsidRDefault="002F39B2" w:rsidP="002F39B2">
            <w:pPr>
              <w:spacing w:after="0" w:line="240" w:lineRule="auto"/>
              <w:ind w:left="90" w:right="269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2F39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will focus on improving my time management so that I have enough time to research, write, and check my work. I will make notes from each source and ensure that I use Harvard referencing correctly. I will also provide role-specific examples to support my points, such as how communication skills help Healthcare Assistants explain information to patients and work effectively with nurses. These steps will help me produce a well-structured report and prepare me better for completing Task 3 </w:t>
            </w:r>
            <w:r w:rsidR="000D1C0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successfully.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9939FC" w14:textId="77777777" w:rsidR="00277788" w:rsidRDefault="00277788" w:rsidP="003C7C97">
      <w:pPr>
        <w:spacing w:after="0" w:line="240" w:lineRule="auto"/>
      </w:pPr>
      <w:r>
        <w:separator/>
      </w:r>
    </w:p>
  </w:endnote>
  <w:endnote w:type="continuationSeparator" w:id="0">
    <w:p w14:paraId="4C446A48" w14:textId="77777777" w:rsidR="00277788" w:rsidRDefault="0027778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F07FF4" w14:textId="77777777" w:rsidR="00277788" w:rsidRDefault="00277788" w:rsidP="003C7C97">
      <w:pPr>
        <w:spacing w:after="0" w:line="240" w:lineRule="auto"/>
      </w:pPr>
      <w:r>
        <w:separator/>
      </w:r>
    </w:p>
  </w:footnote>
  <w:footnote w:type="continuationSeparator" w:id="0">
    <w:p w14:paraId="2C564087" w14:textId="77777777" w:rsidR="00277788" w:rsidRDefault="0027778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63AE2"/>
    <w:rsid w:val="00070818"/>
    <w:rsid w:val="0008238F"/>
    <w:rsid w:val="00082EC6"/>
    <w:rsid w:val="00085388"/>
    <w:rsid w:val="000D1C0D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A4FC8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77788"/>
    <w:rsid w:val="00295145"/>
    <w:rsid w:val="002976D4"/>
    <w:rsid w:val="002A104E"/>
    <w:rsid w:val="002A5577"/>
    <w:rsid w:val="002B4AA4"/>
    <w:rsid w:val="002C4ABC"/>
    <w:rsid w:val="002E71BA"/>
    <w:rsid w:val="002F39B2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0F0"/>
    <w:rsid w:val="004763EC"/>
    <w:rsid w:val="00481FF7"/>
    <w:rsid w:val="00500295"/>
    <w:rsid w:val="00501AAF"/>
    <w:rsid w:val="005028EA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557F0"/>
    <w:rsid w:val="007632A9"/>
    <w:rsid w:val="00774092"/>
    <w:rsid w:val="00782830"/>
    <w:rsid w:val="0078664A"/>
    <w:rsid w:val="007B0F6D"/>
    <w:rsid w:val="007C62C3"/>
    <w:rsid w:val="007D25AA"/>
    <w:rsid w:val="007F0873"/>
    <w:rsid w:val="007F63C5"/>
    <w:rsid w:val="00805726"/>
    <w:rsid w:val="00815117"/>
    <w:rsid w:val="008520F8"/>
    <w:rsid w:val="00855F34"/>
    <w:rsid w:val="00872C8A"/>
    <w:rsid w:val="00877F74"/>
    <w:rsid w:val="008826B6"/>
    <w:rsid w:val="00894137"/>
    <w:rsid w:val="008B0B22"/>
    <w:rsid w:val="008C58B0"/>
    <w:rsid w:val="008C591B"/>
    <w:rsid w:val="00911784"/>
    <w:rsid w:val="00916DF9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21D4"/>
    <w:rsid w:val="00B81790"/>
    <w:rsid w:val="00B81BBC"/>
    <w:rsid w:val="00BD03D5"/>
    <w:rsid w:val="00BD1831"/>
    <w:rsid w:val="00C21F9B"/>
    <w:rsid w:val="00C23909"/>
    <w:rsid w:val="00C3215E"/>
    <w:rsid w:val="00C45272"/>
    <w:rsid w:val="00C47770"/>
    <w:rsid w:val="00C55451"/>
    <w:rsid w:val="00C75856"/>
    <w:rsid w:val="00C85A7C"/>
    <w:rsid w:val="00C87ED4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A36EA"/>
    <w:rsid w:val="00DB60B6"/>
    <w:rsid w:val="00DC1CC6"/>
    <w:rsid w:val="00E03C06"/>
    <w:rsid w:val="00E067A8"/>
    <w:rsid w:val="00E10611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3006"/>
    <w:rsid w:val="00ED5964"/>
    <w:rsid w:val="00F1720B"/>
    <w:rsid w:val="00F36ADC"/>
    <w:rsid w:val="00F605C6"/>
    <w:rsid w:val="00F6785B"/>
    <w:rsid w:val="00F83790"/>
    <w:rsid w:val="00F915D6"/>
    <w:rsid w:val="00FB6282"/>
    <w:rsid w:val="00FB7530"/>
    <w:rsid w:val="00FC4732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579</Words>
  <Characters>3301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Comfort Agyeiwaa (2526197)</cp:lastModifiedBy>
  <cp:revision>2</cp:revision>
  <dcterms:created xsi:type="dcterms:W3CDTF">2026-07-02T17:23:00Z</dcterms:created>
  <dcterms:modified xsi:type="dcterms:W3CDTF">2026-07-02T17:23:00Z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