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36431747"/>
        <w:docPartObj>
          <w:docPartGallery w:val="Cover Pages"/>
          <w:docPartUnique/>
        </w:docPartObj>
      </w:sdtPr>
      <w:sdtEndPr/>
      <w:sdtContent>
        <w:p w14:paraId="4F63142D" w14:textId="05CC4F32" w:rsidR="00703E5D" w:rsidRDefault="00703E5D">
          <w:r>
            <w:rPr>
              <w:noProof/>
            </w:rPr>
            <mc:AlternateContent>
              <mc:Choice Requires="wpg">
                <w:drawing>
                  <wp:anchor distT="0" distB="0" distL="114300" distR="114300" simplePos="0" relativeHeight="251659264" behindDoc="1" locked="0" layoutInCell="1" allowOverlap="1" wp14:anchorId="2709E135" wp14:editId="03EB4126">
                    <wp:simplePos x="0" y="0"/>
                    <wp:positionH relativeFrom="page">
                      <wp:posOffset>-9525</wp:posOffset>
                    </wp:positionH>
                    <wp:positionV relativeFrom="page">
                      <wp:posOffset>9525</wp:posOffset>
                    </wp:positionV>
                    <wp:extent cx="7591426" cy="10658475"/>
                    <wp:effectExtent l="0" t="0" r="9525" b="9525"/>
                    <wp:wrapNone/>
                    <wp:docPr id="48" name="Group 48"/>
                    <wp:cNvGraphicFramePr/>
                    <a:graphic xmlns:a="http://schemas.openxmlformats.org/drawingml/2006/main">
                      <a:graphicData uri="http://schemas.microsoft.com/office/word/2010/wordprocessingGroup">
                        <wpg:wgp>
                          <wpg:cNvGrpSpPr/>
                          <wpg:grpSpPr>
                            <a:xfrm>
                              <a:off x="0" y="0"/>
                              <a:ext cx="7591426" cy="10658475"/>
                              <a:chOff x="-1" y="0"/>
                              <a:chExt cx="6901296" cy="9144000"/>
                            </a:xfrm>
                          </wpg:grpSpPr>
                          <wpg:grpSp>
                            <wpg:cNvPr id="49" name="Group 49"/>
                            <wpg:cNvGrpSpPr/>
                            <wpg:grpSpPr>
                              <a:xfrm>
                                <a:off x="-1" y="0"/>
                                <a:ext cx="6901295" cy="9144000"/>
                                <a:chOff x="-1" y="0"/>
                                <a:chExt cx="6901295" cy="9144000"/>
                              </a:xfrm>
                            </wpg:grpSpPr>
                            <wps:wsp>
                              <wps:cNvPr id="54" name="Rectangle 54"/>
                              <wps:cNvSpPr/>
                              <wps:spPr>
                                <a:xfrm>
                                  <a:off x="-1" y="0"/>
                                  <a:ext cx="6901295"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B74BB3C" w14:textId="77777777" w:rsidR="00703E5D" w:rsidRDefault="00703E5D">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91777" cy="310407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83F9BEE" w14:textId="7D948741" w:rsidR="00703E5D" w:rsidRDefault="00077F50">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Design and Implementation of a hydraulic motorcycle lift</w:t>
                                      </w:r>
                                    </w:p>
                                  </w:sdtContent>
                                </w:sdt>
                                <w:sdt>
                                  <w:sdtPr>
                                    <w:rPr>
                                      <w:color w:val="DF2E28"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5B4DB69A" w14:textId="4763B4BC" w:rsidR="00703E5D" w:rsidRDefault="00703E5D">
                                      <w:pPr>
                                        <w:pStyle w:val="NoSpacing"/>
                                        <w:spacing w:before="120"/>
                                        <w:rPr>
                                          <w:color w:val="DF2E28" w:themeColor="accent1"/>
                                          <w:sz w:val="36"/>
                                          <w:szCs w:val="36"/>
                                        </w:rPr>
                                      </w:pPr>
                                      <w:r>
                                        <w:rPr>
                                          <w:color w:val="DF2E28" w:themeColor="accent1"/>
                                          <w:sz w:val="36"/>
                                          <w:szCs w:val="36"/>
                                        </w:rPr>
                                        <w:t xml:space="preserve">ACDA 5012 </w:t>
                                      </w:r>
                                      <w:r w:rsidR="00CF5FE3">
                                        <w:rPr>
                                          <w:color w:val="DF2E28" w:themeColor="accent1"/>
                                          <w:sz w:val="36"/>
                                          <w:szCs w:val="36"/>
                                        </w:rPr>
                                        <w:t>–</w:t>
                                      </w:r>
                                      <w:r>
                                        <w:rPr>
                                          <w:color w:val="DF2E28" w:themeColor="accent1"/>
                                          <w:sz w:val="36"/>
                                          <w:szCs w:val="36"/>
                                        </w:rPr>
                                        <w:t xml:space="preserve"> </w:t>
                                      </w:r>
                                      <w:r w:rsidR="00CF5FE3">
                                        <w:rPr>
                                          <w:color w:val="DF2E28" w:themeColor="accent1"/>
                                          <w:sz w:val="36"/>
                                          <w:szCs w:val="36"/>
                                        </w:rPr>
                                        <w:t>Research Methods</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709E135" id="Group 48" o:spid="_x0000_s1026" style="position:absolute;margin-left:-.75pt;margin-top:.75pt;width:597.75pt;height:839.25pt;z-index:-251657216;mso-position-horizontal-relative:page;mso-position-vertical-relative:page" coordorigin="" coordsize="69012,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">
                    <v:group id="Group 49" o:spid="_x0000_s1027" style="position:absolute;width:69012;height:91440" coordorigin="" coordsize="6901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9012;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a4a4a [3122]" stroked="f" strokeweight="1pt">
                        <v:fill color2="#3d3d3d [2882]" angle="348" colors="0 #898989;6554f #898989" focus="100%" type="gradient"/>
                        <v:textbox inset="54pt,54pt,1in,5in">
                          <w:txbxContent>
                            <w:p w14:paraId="0B74BB3C" w14:textId="77777777" w:rsidR="00703E5D" w:rsidRDefault="00703E5D">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917;height:310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83F9BEE" w14:textId="7D948741" w:rsidR="00703E5D" w:rsidRDefault="00077F50">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Design and Implementation of a hydraulic motorcycle lift</w:t>
                                </w:r>
                              </w:p>
                            </w:sdtContent>
                          </w:sdt>
                          <w:sdt>
                            <w:sdtPr>
                              <w:rPr>
                                <w:color w:val="DF2E28"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5B4DB69A" w14:textId="4763B4BC" w:rsidR="00703E5D" w:rsidRDefault="00703E5D">
                                <w:pPr>
                                  <w:pStyle w:val="NoSpacing"/>
                                  <w:spacing w:before="120"/>
                                  <w:rPr>
                                    <w:color w:val="DF2E28" w:themeColor="accent1"/>
                                    <w:sz w:val="36"/>
                                    <w:szCs w:val="36"/>
                                  </w:rPr>
                                </w:pPr>
                                <w:r>
                                  <w:rPr>
                                    <w:color w:val="DF2E28" w:themeColor="accent1"/>
                                    <w:sz w:val="36"/>
                                    <w:szCs w:val="36"/>
                                  </w:rPr>
                                  <w:t xml:space="preserve">ACDA 5012 </w:t>
                                </w:r>
                                <w:r w:rsidR="00CF5FE3">
                                  <w:rPr>
                                    <w:color w:val="DF2E28" w:themeColor="accent1"/>
                                    <w:sz w:val="36"/>
                                    <w:szCs w:val="36"/>
                                  </w:rPr>
                                  <w:t>–</w:t>
                                </w:r>
                                <w:r>
                                  <w:rPr>
                                    <w:color w:val="DF2E28" w:themeColor="accent1"/>
                                    <w:sz w:val="36"/>
                                    <w:szCs w:val="36"/>
                                  </w:rPr>
                                  <w:t xml:space="preserve"> </w:t>
                                </w:r>
                                <w:r w:rsidR="00CF5FE3">
                                  <w:rPr>
                                    <w:color w:val="DF2E28" w:themeColor="accent1"/>
                                    <w:sz w:val="36"/>
                                    <w:szCs w:val="36"/>
                                  </w:rPr>
                                  <w:t>Research Methods</w:t>
                                </w:r>
                              </w:p>
                            </w:sdtContent>
                          </w:sdt>
                        </w:txbxContent>
                      </v:textbox>
                    </v:shape>
                    <w10:wrap anchorx="page" anchory="page"/>
                  </v:group>
                </w:pict>
              </mc:Fallback>
            </mc:AlternateContent>
          </w:r>
        </w:p>
        <w:p w14:paraId="0256E4CB" w14:textId="33AA5D1F" w:rsidR="00703E5D" w:rsidRDefault="00CF5FE3">
          <w:r>
            <w:rPr>
              <w:noProof/>
            </w:rPr>
            <mc:AlternateContent>
              <mc:Choice Requires="wps">
                <w:drawing>
                  <wp:anchor distT="45720" distB="45720" distL="114300" distR="114300" simplePos="0" relativeHeight="251661312" behindDoc="0" locked="0" layoutInCell="1" allowOverlap="1" wp14:anchorId="0E758791" wp14:editId="20D9A703">
                    <wp:simplePos x="0" y="0"/>
                    <wp:positionH relativeFrom="column">
                      <wp:posOffset>4202430</wp:posOffset>
                    </wp:positionH>
                    <wp:positionV relativeFrom="paragraph">
                      <wp:posOffset>8764270</wp:posOffset>
                    </wp:positionV>
                    <wp:extent cx="2360930" cy="723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23900"/>
                            </a:xfrm>
                            <a:prstGeom prst="rect">
                              <a:avLst/>
                            </a:prstGeom>
                            <a:noFill/>
                            <a:ln w="9525">
                              <a:noFill/>
                              <a:miter lim="800000"/>
                              <a:headEnd/>
                              <a:tailEnd/>
                            </a:ln>
                          </wps:spPr>
                          <wps:txbx>
                            <w:txbxContent>
                              <w:sdt>
                                <w:sdtPr>
                                  <w:rPr>
                                    <w:color w:val="FFFFFF" w:themeColor="background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0124276" w14:textId="63E89F3B" w:rsidR="00CF5FE3" w:rsidRPr="00CF5FE3" w:rsidRDefault="00CF5FE3" w:rsidP="00CF5FE3">
                                    <w:pPr>
                                      <w:pStyle w:val="NoSpacing"/>
                                      <w:jc w:val="right"/>
                                      <w:rPr>
                                        <w:color w:val="FFFFFF" w:themeColor="background1"/>
                                        <w:sz w:val="28"/>
                                        <w:szCs w:val="28"/>
                                      </w:rPr>
                                    </w:pPr>
                                    <w:r w:rsidRPr="00CF5FE3">
                                      <w:rPr>
                                        <w:color w:val="FFFFFF" w:themeColor="background1"/>
                                        <w:sz w:val="28"/>
                                        <w:szCs w:val="28"/>
                                      </w:rPr>
                                      <w:t>Daniel Davies</w:t>
                                    </w:r>
                                  </w:p>
                                </w:sdtContent>
                              </w:sdt>
                              <w:p w14:paraId="178C78AB" w14:textId="77777777" w:rsidR="00CF5FE3" w:rsidRPr="00CF5FE3" w:rsidRDefault="00CF5FE3" w:rsidP="00CF5FE3">
                                <w:pPr>
                                  <w:pStyle w:val="NoSpacing"/>
                                  <w:jc w:val="right"/>
                                  <w:rPr>
                                    <w:color w:val="FFFFFF" w:themeColor="background1"/>
                                    <w:sz w:val="28"/>
                                    <w:szCs w:val="28"/>
                                  </w:rPr>
                                </w:pPr>
                                <w:r w:rsidRPr="00CF5FE3">
                                  <w:rPr>
                                    <w:color w:val="FFFFFF" w:themeColor="background1"/>
                                    <w:sz w:val="28"/>
                                    <w:szCs w:val="28"/>
                                  </w:rPr>
                                  <w:t>2013713</w:t>
                                </w:r>
                              </w:p>
                              <w:p w14:paraId="02FDFCC2" w14:textId="2E382593" w:rsidR="00CF5FE3" w:rsidRPr="007A4C8D" w:rsidRDefault="00CF5FE3" w:rsidP="00CF5FE3">
                                <w:pPr>
                                  <w:pStyle w:val="NoSpacing"/>
                                  <w:jc w:val="right"/>
                                  <w:rPr>
                                    <w:color w:val="DF2E28" w:themeColor="accent1"/>
                                    <w:sz w:val="28"/>
                                    <w:szCs w:val="28"/>
                                  </w:rPr>
                                </w:pPr>
                                <w:r>
                                  <w:rPr>
                                    <w:color w:val="DF2E28" w:themeColor="accent1"/>
                                    <w:sz w:val="28"/>
                                    <w:szCs w:val="28"/>
                                  </w:rPr>
                                  <w:t>05</w:t>
                                </w:r>
                                <w:r w:rsidRPr="007A4C8D">
                                  <w:rPr>
                                    <w:color w:val="DF2E28" w:themeColor="accent1"/>
                                    <w:sz w:val="28"/>
                                    <w:szCs w:val="28"/>
                                  </w:rPr>
                                  <w:t>/0</w:t>
                                </w:r>
                                <w:r>
                                  <w:rPr>
                                    <w:color w:val="DF2E28" w:themeColor="accent1"/>
                                    <w:sz w:val="28"/>
                                    <w:szCs w:val="28"/>
                                  </w:rPr>
                                  <w:t>5</w:t>
                                </w:r>
                                <w:r w:rsidRPr="007A4C8D">
                                  <w:rPr>
                                    <w:color w:val="DF2E28" w:themeColor="accent1"/>
                                    <w:sz w:val="28"/>
                                    <w:szCs w:val="28"/>
                                  </w:rPr>
                                  <w:t>/2022</w:t>
                                </w:r>
                              </w:p>
                              <w:p w14:paraId="220272D0" w14:textId="634EDFB2" w:rsidR="00CF5FE3" w:rsidRDefault="00CF5FE3"/>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E758791" id="Text Box 2" o:spid="_x0000_s1036" type="#_x0000_t202" style="position:absolute;margin-left:330.9pt;margin-top:690.1pt;width:185.9pt;height:57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" filled="f" stroked="f">
                    <v:textbox>
                      <w:txbxContent>
                        <w:sdt>
                          <w:sdtPr>
                            <w:rPr>
                              <w:color w:val="FFFFFF" w:themeColor="background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0124276" w14:textId="63E89F3B" w:rsidR="00CF5FE3" w:rsidRPr="00CF5FE3" w:rsidRDefault="00CF5FE3" w:rsidP="00CF5FE3">
                              <w:pPr>
                                <w:pStyle w:val="NoSpacing"/>
                                <w:jc w:val="right"/>
                                <w:rPr>
                                  <w:color w:val="FFFFFF" w:themeColor="background1"/>
                                  <w:sz w:val="28"/>
                                  <w:szCs w:val="28"/>
                                </w:rPr>
                              </w:pPr>
                              <w:r w:rsidRPr="00CF5FE3">
                                <w:rPr>
                                  <w:color w:val="FFFFFF" w:themeColor="background1"/>
                                  <w:sz w:val="28"/>
                                  <w:szCs w:val="28"/>
                                </w:rPr>
                                <w:t>Daniel Davies</w:t>
                              </w:r>
                            </w:p>
                          </w:sdtContent>
                        </w:sdt>
                        <w:p w14:paraId="178C78AB" w14:textId="77777777" w:rsidR="00CF5FE3" w:rsidRPr="00CF5FE3" w:rsidRDefault="00CF5FE3" w:rsidP="00CF5FE3">
                          <w:pPr>
                            <w:pStyle w:val="NoSpacing"/>
                            <w:jc w:val="right"/>
                            <w:rPr>
                              <w:color w:val="FFFFFF" w:themeColor="background1"/>
                              <w:sz w:val="28"/>
                              <w:szCs w:val="28"/>
                            </w:rPr>
                          </w:pPr>
                          <w:r w:rsidRPr="00CF5FE3">
                            <w:rPr>
                              <w:color w:val="FFFFFF" w:themeColor="background1"/>
                              <w:sz w:val="28"/>
                              <w:szCs w:val="28"/>
                            </w:rPr>
                            <w:t>2013713</w:t>
                          </w:r>
                        </w:p>
                        <w:p w14:paraId="02FDFCC2" w14:textId="2E382593" w:rsidR="00CF5FE3" w:rsidRPr="007A4C8D" w:rsidRDefault="00CF5FE3" w:rsidP="00CF5FE3">
                          <w:pPr>
                            <w:pStyle w:val="NoSpacing"/>
                            <w:jc w:val="right"/>
                            <w:rPr>
                              <w:color w:val="DF2E28" w:themeColor="accent1"/>
                              <w:sz w:val="28"/>
                              <w:szCs w:val="28"/>
                            </w:rPr>
                          </w:pPr>
                          <w:r>
                            <w:rPr>
                              <w:color w:val="DF2E28" w:themeColor="accent1"/>
                              <w:sz w:val="28"/>
                              <w:szCs w:val="28"/>
                            </w:rPr>
                            <w:t>05</w:t>
                          </w:r>
                          <w:r w:rsidRPr="007A4C8D">
                            <w:rPr>
                              <w:color w:val="DF2E28" w:themeColor="accent1"/>
                              <w:sz w:val="28"/>
                              <w:szCs w:val="28"/>
                            </w:rPr>
                            <w:t>/0</w:t>
                          </w:r>
                          <w:r>
                            <w:rPr>
                              <w:color w:val="DF2E28" w:themeColor="accent1"/>
                              <w:sz w:val="28"/>
                              <w:szCs w:val="28"/>
                            </w:rPr>
                            <w:t>5</w:t>
                          </w:r>
                          <w:r w:rsidRPr="007A4C8D">
                            <w:rPr>
                              <w:color w:val="DF2E28" w:themeColor="accent1"/>
                              <w:sz w:val="28"/>
                              <w:szCs w:val="28"/>
                            </w:rPr>
                            <w:t>/2022</w:t>
                          </w:r>
                        </w:p>
                        <w:p w14:paraId="220272D0" w14:textId="634EDFB2" w:rsidR="00CF5FE3" w:rsidRDefault="00CF5FE3"/>
                      </w:txbxContent>
                    </v:textbox>
                    <w10:wrap type="square"/>
                  </v:shape>
                </w:pict>
              </mc:Fallback>
            </mc:AlternateContent>
          </w:r>
          <w:r w:rsidR="00703E5D">
            <w:br w:type="page"/>
          </w:r>
        </w:p>
      </w:sdtContent>
    </w:sdt>
    <w:sdt>
      <w:sdtPr>
        <w:rPr>
          <w:rFonts w:asciiTheme="minorHAnsi" w:eastAsiaTheme="minorHAnsi" w:hAnsiTheme="minorHAnsi" w:cstheme="minorBidi"/>
          <w:color w:val="auto"/>
          <w:sz w:val="22"/>
          <w:szCs w:val="22"/>
          <w:lang w:val="en-GB"/>
        </w:rPr>
        <w:id w:val="547880016"/>
        <w:docPartObj>
          <w:docPartGallery w:val="Table of Contents"/>
          <w:docPartUnique/>
        </w:docPartObj>
      </w:sdtPr>
      <w:sdtEndPr>
        <w:rPr>
          <w:b/>
          <w:bCs/>
          <w:noProof/>
        </w:rPr>
      </w:sdtEndPr>
      <w:sdtContent>
        <w:p w14:paraId="78F2D98B" w14:textId="67F8177F" w:rsidR="00703E5D" w:rsidRDefault="00703E5D">
          <w:pPr>
            <w:pStyle w:val="TOCHeading"/>
          </w:pPr>
          <w:r>
            <w:t>Table of Contents</w:t>
          </w:r>
        </w:p>
        <w:p w14:paraId="0EBB2B17" w14:textId="1AB504B2" w:rsidR="00C14FE2" w:rsidRDefault="00E56F9E">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01895469" w:history="1">
            <w:r w:rsidR="00C14FE2" w:rsidRPr="008E7AB8">
              <w:rPr>
                <w:rStyle w:val="Hyperlink"/>
                <w:noProof/>
              </w:rPr>
              <w:t>Introduction</w:t>
            </w:r>
            <w:r w:rsidR="00C14FE2">
              <w:rPr>
                <w:noProof/>
                <w:webHidden/>
              </w:rPr>
              <w:tab/>
            </w:r>
            <w:r w:rsidR="00C14FE2">
              <w:rPr>
                <w:noProof/>
                <w:webHidden/>
              </w:rPr>
              <w:fldChar w:fldCharType="begin"/>
            </w:r>
            <w:r w:rsidR="00C14FE2">
              <w:rPr>
                <w:noProof/>
                <w:webHidden/>
              </w:rPr>
              <w:instrText xml:space="preserve"> PAGEREF _Toc101895469 \h </w:instrText>
            </w:r>
            <w:r w:rsidR="00C14FE2">
              <w:rPr>
                <w:noProof/>
                <w:webHidden/>
              </w:rPr>
            </w:r>
            <w:r w:rsidR="00C14FE2">
              <w:rPr>
                <w:noProof/>
                <w:webHidden/>
              </w:rPr>
              <w:fldChar w:fldCharType="separate"/>
            </w:r>
            <w:r w:rsidR="00C14FE2">
              <w:rPr>
                <w:noProof/>
                <w:webHidden/>
              </w:rPr>
              <w:t>2</w:t>
            </w:r>
            <w:r w:rsidR="00C14FE2">
              <w:rPr>
                <w:noProof/>
                <w:webHidden/>
              </w:rPr>
              <w:fldChar w:fldCharType="end"/>
            </w:r>
          </w:hyperlink>
        </w:p>
        <w:p w14:paraId="3D70BB2A" w14:textId="7630E921" w:rsidR="00C14FE2" w:rsidRDefault="00D1314B">
          <w:pPr>
            <w:pStyle w:val="TOC2"/>
            <w:tabs>
              <w:tab w:val="right" w:leader="dot" w:pos="10456"/>
            </w:tabs>
            <w:rPr>
              <w:rFonts w:eastAsiaTheme="minorEastAsia"/>
              <w:noProof/>
              <w:lang w:eastAsia="en-GB"/>
            </w:rPr>
          </w:pPr>
          <w:hyperlink w:anchor="_Toc101895470" w:history="1">
            <w:r w:rsidR="00C14FE2" w:rsidRPr="008E7AB8">
              <w:rPr>
                <w:rStyle w:val="Hyperlink"/>
                <w:noProof/>
              </w:rPr>
              <w:t>Background</w:t>
            </w:r>
            <w:r w:rsidR="00C14FE2">
              <w:rPr>
                <w:noProof/>
                <w:webHidden/>
              </w:rPr>
              <w:tab/>
            </w:r>
            <w:r w:rsidR="00C14FE2">
              <w:rPr>
                <w:noProof/>
                <w:webHidden/>
              </w:rPr>
              <w:fldChar w:fldCharType="begin"/>
            </w:r>
            <w:r w:rsidR="00C14FE2">
              <w:rPr>
                <w:noProof/>
                <w:webHidden/>
              </w:rPr>
              <w:instrText xml:space="preserve"> PAGEREF _Toc101895470 \h </w:instrText>
            </w:r>
            <w:r w:rsidR="00C14FE2">
              <w:rPr>
                <w:noProof/>
                <w:webHidden/>
              </w:rPr>
            </w:r>
            <w:r w:rsidR="00C14FE2">
              <w:rPr>
                <w:noProof/>
                <w:webHidden/>
              </w:rPr>
              <w:fldChar w:fldCharType="separate"/>
            </w:r>
            <w:r w:rsidR="00C14FE2">
              <w:rPr>
                <w:noProof/>
                <w:webHidden/>
              </w:rPr>
              <w:t>2</w:t>
            </w:r>
            <w:r w:rsidR="00C14FE2">
              <w:rPr>
                <w:noProof/>
                <w:webHidden/>
              </w:rPr>
              <w:fldChar w:fldCharType="end"/>
            </w:r>
          </w:hyperlink>
        </w:p>
        <w:p w14:paraId="28C921BC" w14:textId="573EC36C" w:rsidR="00C14FE2" w:rsidRDefault="00D1314B">
          <w:pPr>
            <w:pStyle w:val="TOC2"/>
            <w:tabs>
              <w:tab w:val="right" w:leader="dot" w:pos="10456"/>
            </w:tabs>
            <w:rPr>
              <w:rFonts w:eastAsiaTheme="minorEastAsia"/>
              <w:noProof/>
              <w:lang w:eastAsia="en-GB"/>
            </w:rPr>
          </w:pPr>
          <w:hyperlink w:anchor="_Toc101895471" w:history="1">
            <w:r w:rsidR="00C14FE2" w:rsidRPr="008E7AB8">
              <w:rPr>
                <w:rStyle w:val="Hyperlink"/>
                <w:noProof/>
              </w:rPr>
              <w:t>Aim of the project</w:t>
            </w:r>
            <w:r w:rsidR="00C14FE2">
              <w:rPr>
                <w:noProof/>
                <w:webHidden/>
              </w:rPr>
              <w:tab/>
            </w:r>
            <w:r w:rsidR="00C14FE2">
              <w:rPr>
                <w:noProof/>
                <w:webHidden/>
              </w:rPr>
              <w:fldChar w:fldCharType="begin"/>
            </w:r>
            <w:r w:rsidR="00C14FE2">
              <w:rPr>
                <w:noProof/>
                <w:webHidden/>
              </w:rPr>
              <w:instrText xml:space="preserve"> PAGEREF _Toc101895471 \h </w:instrText>
            </w:r>
            <w:r w:rsidR="00C14FE2">
              <w:rPr>
                <w:noProof/>
                <w:webHidden/>
              </w:rPr>
            </w:r>
            <w:r w:rsidR="00C14FE2">
              <w:rPr>
                <w:noProof/>
                <w:webHidden/>
              </w:rPr>
              <w:fldChar w:fldCharType="separate"/>
            </w:r>
            <w:r w:rsidR="00C14FE2">
              <w:rPr>
                <w:noProof/>
                <w:webHidden/>
              </w:rPr>
              <w:t>2</w:t>
            </w:r>
            <w:r w:rsidR="00C14FE2">
              <w:rPr>
                <w:noProof/>
                <w:webHidden/>
              </w:rPr>
              <w:fldChar w:fldCharType="end"/>
            </w:r>
          </w:hyperlink>
        </w:p>
        <w:p w14:paraId="471FFD37" w14:textId="689539B1" w:rsidR="00C14FE2" w:rsidRDefault="00D1314B">
          <w:pPr>
            <w:pStyle w:val="TOC2"/>
            <w:tabs>
              <w:tab w:val="right" w:leader="dot" w:pos="10456"/>
            </w:tabs>
            <w:rPr>
              <w:rFonts w:eastAsiaTheme="minorEastAsia"/>
              <w:noProof/>
              <w:lang w:eastAsia="en-GB"/>
            </w:rPr>
          </w:pPr>
          <w:hyperlink w:anchor="_Toc101895472" w:history="1">
            <w:r w:rsidR="00C14FE2" w:rsidRPr="008E7AB8">
              <w:rPr>
                <w:rStyle w:val="Hyperlink"/>
                <w:noProof/>
              </w:rPr>
              <w:t>Expected Outcomes</w:t>
            </w:r>
            <w:r w:rsidR="00C14FE2">
              <w:rPr>
                <w:noProof/>
                <w:webHidden/>
              </w:rPr>
              <w:tab/>
            </w:r>
            <w:r w:rsidR="00C14FE2">
              <w:rPr>
                <w:noProof/>
                <w:webHidden/>
              </w:rPr>
              <w:fldChar w:fldCharType="begin"/>
            </w:r>
            <w:r w:rsidR="00C14FE2">
              <w:rPr>
                <w:noProof/>
                <w:webHidden/>
              </w:rPr>
              <w:instrText xml:space="preserve"> PAGEREF _Toc101895472 \h </w:instrText>
            </w:r>
            <w:r w:rsidR="00C14FE2">
              <w:rPr>
                <w:noProof/>
                <w:webHidden/>
              </w:rPr>
            </w:r>
            <w:r w:rsidR="00C14FE2">
              <w:rPr>
                <w:noProof/>
                <w:webHidden/>
              </w:rPr>
              <w:fldChar w:fldCharType="separate"/>
            </w:r>
            <w:r w:rsidR="00C14FE2">
              <w:rPr>
                <w:noProof/>
                <w:webHidden/>
              </w:rPr>
              <w:t>2</w:t>
            </w:r>
            <w:r w:rsidR="00C14FE2">
              <w:rPr>
                <w:noProof/>
                <w:webHidden/>
              </w:rPr>
              <w:fldChar w:fldCharType="end"/>
            </w:r>
          </w:hyperlink>
        </w:p>
        <w:p w14:paraId="3142119B" w14:textId="6803D9CC" w:rsidR="00C14FE2" w:rsidRDefault="00D1314B">
          <w:pPr>
            <w:pStyle w:val="TOC1"/>
            <w:tabs>
              <w:tab w:val="right" w:leader="dot" w:pos="10456"/>
            </w:tabs>
            <w:rPr>
              <w:rFonts w:eastAsiaTheme="minorEastAsia"/>
              <w:noProof/>
              <w:lang w:eastAsia="en-GB"/>
            </w:rPr>
          </w:pPr>
          <w:hyperlink w:anchor="_Toc101895473" w:history="1">
            <w:r w:rsidR="00C14FE2" w:rsidRPr="008E7AB8">
              <w:rPr>
                <w:rStyle w:val="Hyperlink"/>
                <w:noProof/>
              </w:rPr>
              <w:t>Project Design</w:t>
            </w:r>
            <w:r w:rsidR="00C14FE2">
              <w:rPr>
                <w:noProof/>
                <w:webHidden/>
              </w:rPr>
              <w:tab/>
            </w:r>
            <w:r w:rsidR="00C14FE2">
              <w:rPr>
                <w:noProof/>
                <w:webHidden/>
              </w:rPr>
              <w:fldChar w:fldCharType="begin"/>
            </w:r>
            <w:r w:rsidR="00C14FE2">
              <w:rPr>
                <w:noProof/>
                <w:webHidden/>
              </w:rPr>
              <w:instrText xml:space="preserve"> PAGEREF _Toc101895473 \h </w:instrText>
            </w:r>
            <w:r w:rsidR="00C14FE2">
              <w:rPr>
                <w:noProof/>
                <w:webHidden/>
              </w:rPr>
            </w:r>
            <w:r w:rsidR="00C14FE2">
              <w:rPr>
                <w:noProof/>
                <w:webHidden/>
              </w:rPr>
              <w:fldChar w:fldCharType="separate"/>
            </w:r>
            <w:r w:rsidR="00C14FE2">
              <w:rPr>
                <w:noProof/>
                <w:webHidden/>
              </w:rPr>
              <w:t>3</w:t>
            </w:r>
            <w:r w:rsidR="00C14FE2">
              <w:rPr>
                <w:noProof/>
                <w:webHidden/>
              </w:rPr>
              <w:fldChar w:fldCharType="end"/>
            </w:r>
          </w:hyperlink>
        </w:p>
        <w:p w14:paraId="4EAA2CFE" w14:textId="6A36A187" w:rsidR="00C14FE2" w:rsidRDefault="00D1314B">
          <w:pPr>
            <w:pStyle w:val="TOC2"/>
            <w:tabs>
              <w:tab w:val="right" w:leader="dot" w:pos="10456"/>
            </w:tabs>
            <w:rPr>
              <w:rFonts w:eastAsiaTheme="minorEastAsia"/>
              <w:noProof/>
              <w:lang w:eastAsia="en-GB"/>
            </w:rPr>
          </w:pPr>
          <w:hyperlink w:anchor="_Toc101895474" w:history="1">
            <w:r w:rsidR="00C14FE2" w:rsidRPr="008E7AB8">
              <w:rPr>
                <w:rStyle w:val="Hyperlink"/>
                <w:noProof/>
              </w:rPr>
              <w:t>Project Requirements</w:t>
            </w:r>
            <w:r w:rsidR="00C14FE2">
              <w:rPr>
                <w:noProof/>
                <w:webHidden/>
              </w:rPr>
              <w:tab/>
            </w:r>
            <w:r w:rsidR="00C14FE2">
              <w:rPr>
                <w:noProof/>
                <w:webHidden/>
              </w:rPr>
              <w:fldChar w:fldCharType="begin"/>
            </w:r>
            <w:r w:rsidR="00C14FE2">
              <w:rPr>
                <w:noProof/>
                <w:webHidden/>
              </w:rPr>
              <w:instrText xml:space="preserve"> PAGEREF _Toc101895474 \h </w:instrText>
            </w:r>
            <w:r w:rsidR="00C14FE2">
              <w:rPr>
                <w:noProof/>
                <w:webHidden/>
              </w:rPr>
            </w:r>
            <w:r w:rsidR="00C14FE2">
              <w:rPr>
                <w:noProof/>
                <w:webHidden/>
              </w:rPr>
              <w:fldChar w:fldCharType="separate"/>
            </w:r>
            <w:r w:rsidR="00C14FE2">
              <w:rPr>
                <w:noProof/>
                <w:webHidden/>
              </w:rPr>
              <w:t>3</w:t>
            </w:r>
            <w:r w:rsidR="00C14FE2">
              <w:rPr>
                <w:noProof/>
                <w:webHidden/>
              </w:rPr>
              <w:fldChar w:fldCharType="end"/>
            </w:r>
          </w:hyperlink>
        </w:p>
        <w:p w14:paraId="718CE343" w14:textId="44E1368A" w:rsidR="00C14FE2" w:rsidRDefault="00D1314B">
          <w:pPr>
            <w:pStyle w:val="TOC2"/>
            <w:tabs>
              <w:tab w:val="right" w:leader="dot" w:pos="10456"/>
            </w:tabs>
            <w:rPr>
              <w:rFonts w:eastAsiaTheme="minorEastAsia"/>
              <w:noProof/>
              <w:lang w:eastAsia="en-GB"/>
            </w:rPr>
          </w:pPr>
          <w:hyperlink w:anchor="_Toc101895475" w:history="1">
            <w:r w:rsidR="00C14FE2" w:rsidRPr="008E7AB8">
              <w:rPr>
                <w:rStyle w:val="Hyperlink"/>
                <w:noProof/>
              </w:rPr>
              <w:t>Data Collection Methods</w:t>
            </w:r>
            <w:r w:rsidR="00C14FE2">
              <w:rPr>
                <w:noProof/>
                <w:webHidden/>
              </w:rPr>
              <w:tab/>
            </w:r>
            <w:r w:rsidR="00C14FE2">
              <w:rPr>
                <w:noProof/>
                <w:webHidden/>
              </w:rPr>
              <w:fldChar w:fldCharType="begin"/>
            </w:r>
            <w:r w:rsidR="00C14FE2">
              <w:rPr>
                <w:noProof/>
                <w:webHidden/>
              </w:rPr>
              <w:instrText xml:space="preserve"> PAGEREF _Toc101895475 \h </w:instrText>
            </w:r>
            <w:r w:rsidR="00C14FE2">
              <w:rPr>
                <w:noProof/>
                <w:webHidden/>
              </w:rPr>
            </w:r>
            <w:r w:rsidR="00C14FE2">
              <w:rPr>
                <w:noProof/>
                <w:webHidden/>
              </w:rPr>
              <w:fldChar w:fldCharType="separate"/>
            </w:r>
            <w:r w:rsidR="00C14FE2">
              <w:rPr>
                <w:noProof/>
                <w:webHidden/>
              </w:rPr>
              <w:t>3</w:t>
            </w:r>
            <w:r w:rsidR="00C14FE2">
              <w:rPr>
                <w:noProof/>
                <w:webHidden/>
              </w:rPr>
              <w:fldChar w:fldCharType="end"/>
            </w:r>
          </w:hyperlink>
        </w:p>
        <w:p w14:paraId="44F77D1F" w14:textId="13B57A3E" w:rsidR="00C14FE2" w:rsidRDefault="00D1314B">
          <w:pPr>
            <w:pStyle w:val="TOC2"/>
            <w:tabs>
              <w:tab w:val="right" w:leader="dot" w:pos="10456"/>
            </w:tabs>
            <w:rPr>
              <w:rFonts w:eastAsiaTheme="minorEastAsia"/>
              <w:noProof/>
              <w:lang w:eastAsia="en-GB"/>
            </w:rPr>
          </w:pPr>
          <w:hyperlink w:anchor="_Toc101895476" w:history="1">
            <w:r w:rsidR="00C14FE2" w:rsidRPr="008E7AB8">
              <w:rPr>
                <w:rStyle w:val="Hyperlink"/>
                <w:noProof/>
              </w:rPr>
              <w:t>Potential Issues</w:t>
            </w:r>
            <w:r w:rsidR="00C14FE2">
              <w:rPr>
                <w:noProof/>
                <w:webHidden/>
              </w:rPr>
              <w:tab/>
            </w:r>
            <w:r w:rsidR="00C14FE2">
              <w:rPr>
                <w:noProof/>
                <w:webHidden/>
              </w:rPr>
              <w:fldChar w:fldCharType="begin"/>
            </w:r>
            <w:r w:rsidR="00C14FE2">
              <w:rPr>
                <w:noProof/>
                <w:webHidden/>
              </w:rPr>
              <w:instrText xml:space="preserve"> PAGEREF _Toc101895476 \h </w:instrText>
            </w:r>
            <w:r w:rsidR="00C14FE2">
              <w:rPr>
                <w:noProof/>
                <w:webHidden/>
              </w:rPr>
            </w:r>
            <w:r w:rsidR="00C14FE2">
              <w:rPr>
                <w:noProof/>
                <w:webHidden/>
              </w:rPr>
              <w:fldChar w:fldCharType="separate"/>
            </w:r>
            <w:r w:rsidR="00C14FE2">
              <w:rPr>
                <w:noProof/>
                <w:webHidden/>
              </w:rPr>
              <w:t>3</w:t>
            </w:r>
            <w:r w:rsidR="00C14FE2">
              <w:rPr>
                <w:noProof/>
                <w:webHidden/>
              </w:rPr>
              <w:fldChar w:fldCharType="end"/>
            </w:r>
          </w:hyperlink>
        </w:p>
        <w:p w14:paraId="6587EACC" w14:textId="33560D9D" w:rsidR="00C14FE2" w:rsidRDefault="00D1314B">
          <w:pPr>
            <w:pStyle w:val="TOC3"/>
            <w:tabs>
              <w:tab w:val="right" w:leader="dot" w:pos="10456"/>
            </w:tabs>
            <w:rPr>
              <w:rFonts w:eastAsiaTheme="minorEastAsia"/>
              <w:noProof/>
              <w:lang w:eastAsia="en-GB"/>
            </w:rPr>
          </w:pPr>
          <w:hyperlink w:anchor="_Toc101895477" w:history="1">
            <w:r w:rsidR="00C14FE2" w:rsidRPr="008E7AB8">
              <w:rPr>
                <w:rStyle w:val="Hyperlink"/>
                <w:noProof/>
              </w:rPr>
              <w:t>Risks</w:t>
            </w:r>
            <w:r w:rsidR="00C14FE2">
              <w:rPr>
                <w:noProof/>
                <w:webHidden/>
              </w:rPr>
              <w:tab/>
            </w:r>
            <w:r w:rsidR="00C14FE2">
              <w:rPr>
                <w:noProof/>
                <w:webHidden/>
              </w:rPr>
              <w:fldChar w:fldCharType="begin"/>
            </w:r>
            <w:r w:rsidR="00C14FE2">
              <w:rPr>
                <w:noProof/>
                <w:webHidden/>
              </w:rPr>
              <w:instrText xml:space="preserve"> PAGEREF _Toc101895477 \h </w:instrText>
            </w:r>
            <w:r w:rsidR="00C14FE2">
              <w:rPr>
                <w:noProof/>
                <w:webHidden/>
              </w:rPr>
            </w:r>
            <w:r w:rsidR="00C14FE2">
              <w:rPr>
                <w:noProof/>
                <w:webHidden/>
              </w:rPr>
              <w:fldChar w:fldCharType="separate"/>
            </w:r>
            <w:r w:rsidR="00C14FE2">
              <w:rPr>
                <w:noProof/>
                <w:webHidden/>
              </w:rPr>
              <w:t>3</w:t>
            </w:r>
            <w:r w:rsidR="00C14FE2">
              <w:rPr>
                <w:noProof/>
                <w:webHidden/>
              </w:rPr>
              <w:fldChar w:fldCharType="end"/>
            </w:r>
          </w:hyperlink>
        </w:p>
        <w:p w14:paraId="2A477A77" w14:textId="05A2CE28" w:rsidR="00C14FE2" w:rsidRDefault="00D1314B">
          <w:pPr>
            <w:pStyle w:val="TOC3"/>
            <w:tabs>
              <w:tab w:val="right" w:leader="dot" w:pos="10456"/>
            </w:tabs>
            <w:rPr>
              <w:rFonts w:eastAsiaTheme="minorEastAsia"/>
              <w:noProof/>
              <w:lang w:eastAsia="en-GB"/>
            </w:rPr>
          </w:pPr>
          <w:hyperlink w:anchor="_Toc101895478" w:history="1">
            <w:r w:rsidR="00C14FE2" w:rsidRPr="008E7AB8">
              <w:rPr>
                <w:rStyle w:val="Hyperlink"/>
                <w:noProof/>
              </w:rPr>
              <w:t>Limitations</w:t>
            </w:r>
            <w:r w:rsidR="00C14FE2">
              <w:rPr>
                <w:noProof/>
                <w:webHidden/>
              </w:rPr>
              <w:tab/>
            </w:r>
            <w:r w:rsidR="00C14FE2">
              <w:rPr>
                <w:noProof/>
                <w:webHidden/>
              </w:rPr>
              <w:fldChar w:fldCharType="begin"/>
            </w:r>
            <w:r w:rsidR="00C14FE2">
              <w:rPr>
                <w:noProof/>
                <w:webHidden/>
              </w:rPr>
              <w:instrText xml:space="preserve"> PAGEREF _Toc101895478 \h </w:instrText>
            </w:r>
            <w:r w:rsidR="00C14FE2">
              <w:rPr>
                <w:noProof/>
                <w:webHidden/>
              </w:rPr>
            </w:r>
            <w:r w:rsidR="00C14FE2">
              <w:rPr>
                <w:noProof/>
                <w:webHidden/>
              </w:rPr>
              <w:fldChar w:fldCharType="separate"/>
            </w:r>
            <w:r w:rsidR="00C14FE2">
              <w:rPr>
                <w:noProof/>
                <w:webHidden/>
              </w:rPr>
              <w:t>3</w:t>
            </w:r>
            <w:r w:rsidR="00C14FE2">
              <w:rPr>
                <w:noProof/>
                <w:webHidden/>
              </w:rPr>
              <w:fldChar w:fldCharType="end"/>
            </w:r>
          </w:hyperlink>
        </w:p>
        <w:p w14:paraId="1331DF5B" w14:textId="39711ADC" w:rsidR="00C14FE2" w:rsidRDefault="00D1314B">
          <w:pPr>
            <w:pStyle w:val="TOC3"/>
            <w:tabs>
              <w:tab w:val="right" w:leader="dot" w:pos="10456"/>
            </w:tabs>
            <w:rPr>
              <w:rFonts w:eastAsiaTheme="minorEastAsia"/>
              <w:noProof/>
              <w:lang w:eastAsia="en-GB"/>
            </w:rPr>
          </w:pPr>
          <w:hyperlink w:anchor="_Toc101895479" w:history="1">
            <w:r w:rsidR="00C14FE2" w:rsidRPr="008E7AB8">
              <w:rPr>
                <w:rStyle w:val="Hyperlink"/>
                <w:noProof/>
              </w:rPr>
              <w:t>Legal</w:t>
            </w:r>
            <w:r w:rsidR="00C14FE2">
              <w:rPr>
                <w:noProof/>
                <w:webHidden/>
              </w:rPr>
              <w:tab/>
            </w:r>
            <w:r w:rsidR="00C14FE2">
              <w:rPr>
                <w:noProof/>
                <w:webHidden/>
              </w:rPr>
              <w:fldChar w:fldCharType="begin"/>
            </w:r>
            <w:r w:rsidR="00C14FE2">
              <w:rPr>
                <w:noProof/>
                <w:webHidden/>
              </w:rPr>
              <w:instrText xml:space="preserve"> PAGEREF _Toc101895479 \h </w:instrText>
            </w:r>
            <w:r w:rsidR="00C14FE2">
              <w:rPr>
                <w:noProof/>
                <w:webHidden/>
              </w:rPr>
            </w:r>
            <w:r w:rsidR="00C14FE2">
              <w:rPr>
                <w:noProof/>
                <w:webHidden/>
              </w:rPr>
              <w:fldChar w:fldCharType="separate"/>
            </w:r>
            <w:r w:rsidR="00C14FE2">
              <w:rPr>
                <w:noProof/>
                <w:webHidden/>
              </w:rPr>
              <w:t>4</w:t>
            </w:r>
            <w:r w:rsidR="00C14FE2">
              <w:rPr>
                <w:noProof/>
                <w:webHidden/>
              </w:rPr>
              <w:fldChar w:fldCharType="end"/>
            </w:r>
          </w:hyperlink>
        </w:p>
        <w:p w14:paraId="7B525B67" w14:textId="7237C763" w:rsidR="00C14FE2" w:rsidRDefault="00D1314B">
          <w:pPr>
            <w:pStyle w:val="TOC1"/>
            <w:tabs>
              <w:tab w:val="right" w:leader="dot" w:pos="10456"/>
            </w:tabs>
            <w:rPr>
              <w:rFonts w:eastAsiaTheme="minorEastAsia"/>
              <w:noProof/>
              <w:lang w:eastAsia="en-GB"/>
            </w:rPr>
          </w:pPr>
          <w:hyperlink w:anchor="_Toc101895480" w:history="1">
            <w:r w:rsidR="00C14FE2" w:rsidRPr="008E7AB8">
              <w:rPr>
                <w:rStyle w:val="Hyperlink"/>
                <w:noProof/>
              </w:rPr>
              <w:t>Resources &amp; Planning</w:t>
            </w:r>
            <w:r w:rsidR="00C14FE2">
              <w:rPr>
                <w:noProof/>
                <w:webHidden/>
              </w:rPr>
              <w:tab/>
            </w:r>
            <w:r w:rsidR="00C14FE2">
              <w:rPr>
                <w:noProof/>
                <w:webHidden/>
              </w:rPr>
              <w:fldChar w:fldCharType="begin"/>
            </w:r>
            <w:r w:rsidR="00C14FE2">
              <w:rPr>
                <w:noProof/>
                <w:webHidden/>
              </w:rPr>
              <w:instrText xml:space="preserve"> PAGEREF _Toc101895480 \h </w:instrText>
            </w:r>
            <w:r w:rsidR="00C14FE2">
              <w:rPr>
                <w:noProof/>
                <w:webHidden/>
              </w:rPr>
            </w:r>
            <w:r w:rsidR="00C14FE2">
              <w:rPr>
                <w:noProof/>
                <w:webHidden/>
              </w:rPr>
              <w:fldChar w:fldCharType="separate"/>
            </w:r>
            <w:r w:rsidR="00C14FE2">
              <w:rPr>
                <w:noProof/>
                <w:webHidden/>
              </w:rPr>
              <w:t>5</w:t>
            </w:r>
            <w:r w:rsidR="00C14FE2">
              <w:rPr>
                <w:noProof/>
                <w:webHidden/>
              </w:rPr>
              <w:fldChar w:fldCharType="end"/>
            </w:r>
          </w:hyperlink>
        </w:p>
        <w:p w14:paraId="17909938" w14:textId="21898B36" w:rsidR="00703E5D" w:rsidRDefault="00E56F9E">
          <w:r>
            <w:rPr>
              <w:b/>
              <w:bCs/>
              <w:noProof/>
              <w:lang w:val="en-US"/>
            </w:rPr>
            <w:fldChar w:fldCharType="end"/>
          </w:r>
        </w:p>
      </w:sdtContent>
    </w:sdt>
    <w:p w14:paraId="473D0850" w14:textId="49B714C7" w:rsidR="00703E5D" w:rsidRDefault="00703E5D"/>
    <w:p w14:paraId="0FA4F814" w14:textId="77777777" w:rsidR="00703E5D" w:rsidRDefault="00703E5D">
      <w:r>
        <w:br w:type="page"/>
      </w:r>
    </w:p>
    <w:p w14:paraId="42F4F064" w14:textId="60D03C8A" w:rsidR="00C9228D" w:rsidRDefault="00703E5D" w:rsidP="00703E5D">
      <w:pPr>
        <w:pStyle w:val="Heading1"/>
      </w:pPr>
      <w:bookmarkStart w:id="0" w:name="_Toc101895469"/>
      <w:r>
        <w:lastRenderedPageBreak/>
        <w:t>Introduction</w:t>
      </w:r>
      <w:bookmarkEnd w:id="0"/>
    </w:p>
    <w:p w14:paraId="547C53EE" w14:textId="7849F856" w:rsidR="00D00C38" w:rsidRDefault="00D504AB" w:rsidP="00703E5D">
      <w:r>
        <w:t>This project proposal is for the design and implementation of a hydraulic motorcycle lift</w:t>
      </w:r>
      <w:r w:rsidR="00D00C38">
        <w:t xml:space="preserve"> for use in my personal garage and for potential use in a wider capacity such as in a commercial </w:t>
      </w:r>
      <w:r w:rsidR="00791282">
        <w:t>automotive repair facility.</w:t>
      </w:r>
    </w:p>
    <w:p w14:paraId="79876865" w14:textId="77777777" w:rsidR="00D00C38" w:rsidRDefault="00D00C38" w:rsidP="00703E5D"/>
    <w:p w14:paraId="27E8702D" w14:textId="3E72218B" w:rsidR="001604F6" w:rsidRDefault="00D00C38" w:rsidP="003E0D9F">
      <w:pPr>
        <w:pStyle w:val="Heading2"/>
      </w:pPr>
      <w:bookmarkStart w:id="1" w:name="_Toc101895470"/>
      <w:r>
        <w:t>Background</w:t>
      </w:r>
      <w:bookmarkEnd w:id="1"/>
    </w:p>
    <w:p w14:paraId="3B7DB035" w14:textId="62FB9F24" w:rsidR="003E0D9F" w:rsidRDefault="003E0D9F" w:rsidP="003E0D9F">
      <w:r>
        <w:t xml:space="preserve">I have selected three papers to review in short for the initial research of the project. </w:t>
      </w:r>
    </w:p>
    <w:p w14:paraId="6A1508F5" w14:textId="3C730E1F" w:rsidR="003E0D9F" w:rsidRDefault="003E0D9F" w:rsidP="00501994">
      <w:r>
        <w:t xml:space="preserve">The first is a paper based on the </w:t>
      </w:r>
      <w:r w:rsidR="006B255F">
        <w:t>principal</w:t>
      </w:r>
      <w:r>
        <w:t xml:space="preserve"> operation of a light vehicle hydraulic lift</w:t>
      </w:r>
      <w:r w:rsidR="006B255F">
        <w:t xml:space="preserve">, </w:t>
      </w:r>
      <w:r w:rsidR="00501994">
        <w:t>it is titled “Design and Fabrication of Automated Inbuilt Hydraulic Jack for Light Motor Vehicle”</w:t>
      </w:r>
      <w:r w:rsidR="00A17AD0">
        <w:t xml:space="preserve"> [1]</w:t>
      </w:r>
      <w:r w:rsidR="00501994">
        <w:t xml:space="preserve">, it is written by </w:t>
      </w:r>
      <w:r w:rsidR="00501994" w:rsidRPr="00501994">
        <w:t>Mohan Kumar</w:t>
      </w:r>
      <w:r w:rsidR="00501994">
        <w:t xml:space="preserve"> of</w:t>
      </w:r>
      <w:r w:rsidR="00734294">
        <w:t xml:space="preserve"> Kumaraguru College of Technology, India. Published in August 2019. I have chosen this paper as it provides the background information and basic working principle of a hydraulic ram in the motor vehicle industry. The main pros of this paper are </w:t>
      </w:r>
      <w:r w:rsidR="00A17AD0">
        <w:t>as follows:</w:t>
      </w:r>
    </w:p>
    <w:p w14:paraId="24F18212" w14:textId="57F98D5D" w:rsidR="00A17AD0" w:rsidRDefault="00A17AD0" w:rsidP="00A17AD0">
      <w:pPr>
        <w:pStyle w:val="ListParagraph"/>
        <w:numPr>
          <w:ilvl w:val="0"/>
          <w:numId w:val="6"/>
        </w:numPr>
      </w:pPr>
      <w:r>
        <w:t>It shows a step by step and in-depth method of assembling the components for the intended purpose of a light vehicle lift</w:t>
      </w:r>
    </w:p>
    <w:p w14:paraId="49210C63" w14:textId="7415F326" w:rsidR="00A17AD0" w:rsidRDefault="00A17AD0" w:rsidP="00A17AD0">
      <w:pPr>
        <w:pStyle w:val="ListParagraph"/>
        <w:numPr>
          <w:ilvl w:val="0"/>
          <w:numId w:val="6"/>
        </w:numPr>
      </w:pPr>
      <w:r>
        <w:t xml:space="preserve">It includes </w:t>
      </w:r>
      <w:r w:rsidR="005061DE">
        <w:t>the relevant equations and calculations for the system which can easily be transferred and used in my proposed project</w:t>
      </w:r>
    </w:p>
    <w:p w14:paraId="105F7023" w14:textId="3B5536E5" w:rsidR="005061DE" w:rsidRDefault="006D5E99" w:rsidP="006D5E99">
      <w:r>
        <w:t xml:space="preserve">The main con of the journal is that it is aimed at cars and includes the use of a pulley system which would not be relevant to my proposed system. </w:t>
      </w:r>
    </w:p>
    <w:p w14:paraId="4F27D35F" w14:textId="59F8A3F6" w:rsidR="006D5E99" w:rsidRDefault="006D5E99" w:rsidP="006D5E99">
      <w:r>
        <w:t>In conclusion of the journal, it is a good basis to work from for my proposed system</w:t>
      </w:r>
      <w:r w:rsidR="00BF3631">
        <w:t>, it provides the basic information and background of a hydraulic lifting system and also provides useful links to various other sources that can be used as research in my project.</w:t>
      </w:r>
    </w:p>
    <w:p w14:paraId="32B6F46D" w14:textId="2FCBCE31" w:rsidR="00BF3631" w:rsidRDefault="00BF3631" w:rsidP="006D5E99"/>
    <w:p w14:paraId="02A1439A" w14:textId="40A5C9FB" w:rsidR="00D46583" w:rsidRDefault="00BF3631" w:rsidP="006D5E99">
      <w:r>
        <w:t>The second</w:t>
      </w:r>
      <w:r w:rsidR="00841B40">
        <w:t xml:space="preserve"> research source is BS7671, the British standard published by the IET, titled “Requirements for Electrical Installations”, this </w:t>
      </w:r>
      <w:r w:rsidR="0064104D">
        <w:t>is the 2</w:t>
      </w:r>
      <w:r w:rsidR="0064104D" w:rsidRPr="0064104D">
        <w:rPr>
          <w:vertAlign w:val="superscript"/>
        </w:rPr>
        <w:t>nd</w:t>
      </w:r>
      <w:r w:rsidR="0064104D">
        <w:t xml:space="preserve"> amendment that was issued March 2022</w:t>
      </w:r>
      <w:r w:rsidR="00D46583">
        <w:t xml:space="preserve">. The Regulations apply to the design, erection and verification of electrical installations [2]. As </w:t>
      </w:r>
      <w:r w:rsidR="00A43CFC">
        <w:t>stated,</w:t>
      </w:r>
      <w:r w:rsidR="00D46583">
        <w:t xml:space="preserve"> it provides all the relevant information required to </w:t>
      </w:r>
      <w:r w:rsidR="008A7541">
        <w:t xml:space="preserve">design, install and test an electrical system to the relevant standards so that it is safe to use. </w:t>
      </w:r>
    </w:p>
    <w:p w14:paraId="15F679A5" w14:textId="46B78D96" w:rsidR="008A7541" w:rsidRDefault="008A7541" w:rsidP="006D5E99">
      <w:r>
        <w:t>The pros for this are as follows:</w:t>
      </w:r>
    </w:p>
    <w:p w14:paraId="0ABF980D" w14:textId="773DB8D7" w:rsidR="008A7541" w:rsidRDefault="008A7541" w:rsidP="008A7541">
      <w:pPr>
        <w:pStyle w:val="ListParagraph"/>
        <w:numPr>
          <w:ilvl w:val="0"/>
          <w:numId w:val="6"/>
        </w:numPr>
      </w:pPr>
      <w:r>
        <w:t>It provides all possible requirements for electrical systems including those in specialised and specific locations</w:t>
      </w:r>
    </w:p>
    <w:p w14:paraId="15E90333" w14:textId="166B61AD" w:rsidR="008A7541" w:rsidRDefault="008A7541" w:rsidP="008A7541">
      <w:pPr>
        <w:pStyle w:val="ListParagraph"/>
        <w:numPr>
          <w:ilvl w:val="0"/>
          <w:numId w:val="6"/>
        </w:numPr>
      </w:pPr>
      <w:r>
        <w:t xml:space="preserve">As long as it is followed, </w:t>
      </w:r>
      <w:r w:rsidR="00FC7180">
        <w:t>the system designed will be safe to use and can be specified for use by certain classifications of people</w:t>
      </w:r>
    </w:p>
    <w:p w14:paraId="308ED78F" w14:textId="1D56D74A" w:rsidR="00FC7180" w:rsidRDefault="00FC7180" w:rsidP="008A7541">
      <w:pPr>
        <w:pStyle w:val="ListParagraph"/>
        <w:numPr>
          <w:ilvl w:val="0"/>
          <w:numId w:val="6"/>
        </w:numPr>
      </w:pPr>
      <w:r>
        <w:t>It gives figures, tables and charts that show various requirements in a way that is easier to directly compare to the requirements of the designed system</w:t>
      </w:r>
    </w:p>
    <w:p w14:paraId="278E0581" w14:textId="774C9B55" w:rsidR="00FC7180" w:rsidRDefault="00FC7180" w:rsidP="00FC7180">
      <w:r>
        <w:t>There are also some cons to this book of standards:</w:t>
      </w:r>
    </w:p>
    <w:p w14:paraId="50EFF96C" w14:textId="154DB4A4" w:rsidR="00FC7180" w:rsidRDefault="00FC7180" w:rsidP="00FC7180">
      <w:pPr>
        <w:pStyle w:val="ListParagraph"/>
        <w:numPr>
          <w:ilvl w:val="0"/>
          <w:numId w:val="6"/>
        </w:numPr>
      </w:pPr>
      <w:r>
        <w:t>It can be difficult to interpret if you do not know where to look for the information in the book or understand some of the terminology used</w:t>
      </w:r>
    </w:p>
    <w:p w14:paraId="6117A8A8" w14:textId="7E821670" w:rsidR="00FC7180" w:rsidRDefault="00FC7180" w:rsidP="00FC7180">
      <w:pPr>
        <w:pStyle w:val="ListParagraph"/>
        <w:numPr>
          <w:ilvl w:val="0"/>
          <w:numId w:val="6"/>
        </w:numPr>
      </w:pPr>
      <w:r>
        <w:t>Even by following the standards somebody who is trained must be the one to carry out the work and must be further trained to be able to test and inspect it</w:t>
      </w:r>
    </w:p>
    <w:p w14:paraId="5FA3C1CB" w14:textId="772A5061" w:rsidR="00FC7180" w:rsidRDefault="00FC7180" w:rsidP="00FC7180">
      <w:r>
        <w:t xml:space="preserve">I have undergone the relevant course to be able to interpret the information in the book and to know where to look for the relevant information required to design and install the system. The book is very detailed and has all possible required details for electrical work and contains sections on pumps and motors which are relevant to </w:t>
      </w:r>
      <w:r w:rsidR="0085797D">
        <w:t xml:space="preserve">my project. </w:t>
      </w:r>
    </w:p>
    <w:p w14:paraId="2D5A8463" w14:textId="04959A38" w:rsidR="00F93885" w:rsidRDefault="00F93885" w:rsidP="00FC7180"/>
    <w:p w14:paraId="7A49F80F" w14:textId="735A91EA" w:rsidR="00F93885" w:rsidRDefault="00F93885" w:rsidP="00FC7180">
      <w:r>
        <w:lastRenderedPageBreak/>
        <w:t xml:space="preserve">The third </w:t>
      </w:r>
      <w:r w:rsidR="006676C9">
        <w:t xml:space="preserve">source is the government HSE website, specifically the electrical safety section [3]. </w:t>
      </w:r>
      <w:r w:rsidR="002F2D52">
        <w:t xml:space="preserve">This outlines the basics for electrical safety along with the main hazards, the website also contains other sections that may be relevant, such as noise and machinery, plant and equipment. Electricity is something that can kill and injure someone and cause major damage, all safety requirements must be adhered to along with the electrical regulations to ensure the system and how you work around it is safe. </w:t>
      </w:r>
    </w:p>
    <w:p w14:paraId="749CAEB2" w14:textId="3906A053" w:rsidR="002F2D52" w:rsidRDefault="002F2D52" w:rsidP="00FC7180">
      <w:r>
        <w:t xml:space="preserve">The pros to this are </w:t>
      </w:r>
      <w:r w:rsidR="00477E00">
        <w:t>quite simple:</w:t>
      </w:r>
    </w:p>
    <w:p w14:paraId="4E4168DE" w14:textId="6D4ACACD" w:rsidR="00477E00" w:rsidRDefault="00477E00" w:rsidP="00477E00">
      <w:pPr>
        <w:pStyle w:val="ListParagraph"/>
        <w:numPr>
          <w:ilvl w:val="0"/>
          <w:numId w:val="6"/>
        </w:numPr>
      </w:pPr>
      <w:r>
        <w:t>It provides the basic government requirements for safety when working with electricity</w:t>
      </w:r>
    </w:p>
    <w:p w14:paraId="6953119B" w14:textId="472D85A4" w:rsidR="00477E00" w:rsidRDefault="00477E00" w:rsidP="00477E00">
      <w:pPr>
        <w:pStyle w:val="ListParagraph"/>
        <w:numPr>
          <w:ilvl w:val="0"/>
          <w:numId w:val="6"/>
        </w:numPr>
      </w:pPr>
      <w:r>
        <w:t xml:space="preserve">It provides the basic outline for electrical installation and maintenance </w:t>
      </w:r>
    </w:p>
    <w:p w14:paraId="386CC982" w14:textId="67BFBC8F" w:rsidR="00477E00" w:rsidRDefault="00477E00" w:rsidP="00477E00">
      <w:pPr>
        <w:pStyle w:val="ListParagraph"/>
        <w:numPr>
          <w:ilvl w:val="0"/>
          <w:numId w:val="6"/>
        </w:numPr>
      </w:pPr>
      <w:r>
        <w:t>The website also has various other sections for other safety measures that may be relevant within the project</w:t>
      </w:r>
    </w:p>
    <w:p w14:paraId="41B1AD90" w14:textId="4C1F4A0E" w:rsidR="00477E00" w:rsidRDefault="00477E00" w:rsidP="00477E00">
      <w:r>
        <w:t>The cons are:</w:t>
      </w:r>
    </w:p>
    <w:p w14:paraId="6768DE37" w14:textId="1B1A85FE" w:rsidR="00477E00" w:rsidRDefault="00477E00" w:rsidP="00477E00">
      <w:pPr>
        <w:pStyle w:val="ListParagraph"/>
        <w:numPr>
          <w:ilvl w:val="0"/>
          <w:numId w:val="6"/>
        </w:numPr>
      </w:pPr>
      <w:r>
        <w:t>Only provides basic information and more research should be done in to each relevant section</w:t>
      </w:r>
    </w:p>
    <w:p w14:paraId="63933411" w14:textId="339B59F6" w:rsidR="007E5D6E" w:rsidRDefault="007E5D6E" w:rsidP="00477E00">
      <w:pPr>
        <w:pStyle w:val="ListParagraph"/>
        <w:numPr>
          <w:ilvl w:val="0"/>
          <w:numId w:val="6"/>
        </w:numPr>
      </w:pPr>
      <w:r>
        <w:t>It must be used in conjunction with BS7671 to ensure that all safety requirements are met</w:t>
      </w:r>
    </w:p>
    <w:p w14:paraId="69D71319" w14:textId="6A49F534" w:rsidR="007E5D6E" w:rsidRDefault="007E5D6E" w:rsidP="007E5D6E">
      <w:r>
        <w:t xml:space="preserve">The website is useful for all the basic information on safety </w:t>
      </w:r>
      <w:r w:rsidR="00D77DD2">
        <w:t xml:space="preserve">in various aspects, although it shouldn’t be used on its on for all safety requirements, it is a good place to start to be able to know where to look for more </w:t>
      </w:r>
      <w:r w:rsidR="00BB59E4">
        <w:t>in-depth</w:t>
      </w:r>
      <w:r w:rsidR="00D77DD2">
        <w:t xml:space="preserve"> knowledge in each relevant section. </w:t>
      </w:r>
    </w:p>
    <w:p w14:paraId="126AC3E9" w14:textId="77777777" w:rsidR="006B255F" w:rsidRPr="003E0D9F" w:rsidRDefault="006B255F" w:rsidP="003E0D9F"/>
    <w:p w14:paraId="70901E2F" w14:textId="63E2E97B" w:rsidR="00DF46DD" w:rsidRPr="001604F6" w:rsidRDefault="001604F6" w:rsidP="00791282">
      <w:r>
        <w:t>The project is a study into how easy and cost effective is it for someone to be able to build a hydraulic rotating lift for a motorcycle</w:t>
      </w:r>
      <w:r w:rsidR="006E3E96">
        <w:t xml:space="preserve">, </w:t>
      </w:r>
      <w:r>
        <w:t xml:space="preserve">if it could </w:t>
      </w:r>
      <w:r w:rsidR="006E3E96">
        <w:t xml:space="preserve">rival ones on the market today, as well as determining its operational effectiveness and capability for the everyday person to use. The reason behind deciding to complete this project is so someone who is potentially limited on funds and/or space (inside or outside of their garage/workshop) has the ability to properly maintain their motorcycle without compromising on safety and capability of the system. There are currently several similar types of motorcycle lifts on the market but none that are of a similar design and capability </w:t>
      </w:r>
      <w:r w:rsidR="00212F24">
        <w:t>as what I will implement, ones that are currently on the market are either static lifts that cannot be rotated and can take up room even when not in use, or jacks that can be used to rotate and move a bike but do not offer the height increase of the hydraulic lifts. I believe that there is a gap for a system such as what I am proposing that can be made to a high standard and provide a safe way of rotating and lifting a motorcycle</w:t>
      </w:r>
      <w:r w:rsidR="00DF46DD">
        <w:t>, if the research into this topic is found to provide the expected outcome, then there is the potential for a patent and possible marketability of the product if successful.</w:t>
      </w:r>
    </w:p>
    <w:p w14:paraId="31FC5C4C" w14:textId="396D8F26" w:rsidR="00791282" w:rsidRDefault="00791282" w:rsidP="00791282"/>
    <w:p w14:paraId="3B197FD8" w14:textId="4F42C01A" w:rsidR="00791282" w:rsidRDefault="00791282" w:rsidP="00791282">
      <w:pPr>
        <w:pStyle w:val="Heading2"/>
      </w:pPr>
      <w:bookmarkStart w:id="2" w:name="_Toc101895471"/>
      <w:r>
        <w:t>Aim of the project</w:t>
      </w:r>
      <w:bookmarkEnd w:id="2"/>
    </w:p>
    <w:p w14:paraId="4ED07DEF" w14:textId="62BB0C54" w:rsidR="00791282" w:rsidRDefault="00791282" w:rsidP="00791282">
      <w:r>
        <w:t xml:space="preserve">The aim of this project is to provide a reasonably affordable motorcycle lift to allow safe lifting and rotation of a motorcycle, this is to allow easy access for maintenance and cleaning of the motorcycle, as well as </w:t>
      </w:r>
      <w:r w:rsidR="0070463D">
        <w:t>the ability to have a ride in and ride out system where the motorcycle will not need to be pushed or pulled into or out of the garage, this is for people with restricting gardens or pathways where the motorcycle would have to be pushed and pulled onto grass or dirt to turn or where the area is too tight to safely and fully turn a motorcycle.</w:t>
      </w:r>
    </w:p>
    <w:p w14:paraId="3CD4EF6C" w14:textId="4528C330" w:rsidR="0070463D" w:rsidRDefault="0070463D" w:rsidP="00791282">
      <w:r>
        <w:t>The</w:t>
      </w:r>
      <w:r w:rsidR="009D63DD">
        <w:t xml:space="preserve"> main objectives of the project are:</w:t>
      </w:r>
    </w:p>
    <w:p w14:paraId="47D4EA72" w14:textId="4D7EAA65" w:rsidR="009D63DD" w:rsidRDefault="009D63DD" w:rsidP="009D63DD">
      <w:pPr>
        <w:pStyle w:val="ListParagraph"/>
        <w:numPr>
          <w:ilvl w:val="0"/>
          <w:numId w:val="4"/>
        </w:numPr>
      </w:pPr>
      <w:r>
        <w:t>Ensure the components and overall method of operation are cost effective</w:t>
      </w:r>
    </w:p>
    <w:p w14:paraId="0F5BB35F" w14:textId="42347D1B" w:rsidR="009D63DD" w:rsidRDefault="009D63DD" w:rsidP="009D63DD">
      <w:pPr>
        <w:pStyle w:val="ListParagraph"/>
        <w:numPr>
          <w:ilvl w:val="0"/>
          <w:numId w:val="4"/>
        </w:numPr>
      </w:pPr>
      <w:r>
        <w:t>Ensure the final product operates in a safe manner and complies with all relevant regulations</w:t>
      </w:r>
    </w:p>
    <w:p w14:paraId="72B03BEA" w14:textId="1727E3A1" w:rsidR="009D63DD" w:rsidRDefault="009D63DD" w:rsidP="009D63DD">
      <w:pPr>
        <w:pStyle w:val="ListParagraph"/>
        <w:numPr>
          <w:ilvl w:val="0"/>
          <w:numId w:val="4"/>
        </w:numPr>
      </w:pPr>
      <w:r>
        <w:lastRenderedPageBreak/>
        <w:t>Ensure testing of the system is carried thoroughly and any problems and/or inconsistencies are identified and rectified</w:t>
      </w:r>
    </w:p>
    <w:p w14:paraId="70546124" w14:textId="47D63707" w:rsidR="003E0356" w:rsidRDefault="003E0356" w:rsidP="003E0356"/>
    <w:p w14:paraId="0009DB18" w14:textId="009410F9" w:rsidR="003E0356" w:rsidRDefault="003E0356" w:rsidP="003E0356">
      <w:pPr>
        <w:pStyle w:val="Heading2"/>
      </w:pPr>
      <w:bookmarkStart w:id="3" w:name="_Toc101895472"/>
      <w:r>
        <w:t>Expected Outcomes</w:t>
      </w:r>
      <w:bookmarkEnd w:id="3"/>
    </w:p>
    <w:p w14:paraId="4B5BCD44" w14:textId="19987BEE" w:rsidR="003E0356" w:rsidRPr="003E0356" w:rsidRDefault="003E0356" w:rsidP="003E0356">
      <w:r>
        <w:t xml:space="preserve">The expected outcome of the project is to have a fully operational prototype of the project, this will be proven with full documentation and test results, as well as video evidence of the </w:t>
      </w:r>
      <w:r w:rsidR="00EF6E2C">
        <w:t xml:space="preserve">lift operation. A full project journal will be submitted along with a project portfolio with </w:t>
      </w:r>
      <w:r w:rsidR="00741266">
        <w:t>precise details of the project from start to finish.</w:t>
      </w:r>
    </w:p>
    <w:p w14:paraId="4F92E89B" w14:textId="77777777" w:rsidR="00703E5D" w:rsidRDefault="00703E5D">
      <w:r>
        <w:br w:type="page"/>
      </w:r>
    </w:p>
    <w:p w14:paraId="547959A2" w14:textId="0F5D2189" w:rsidR="00703E5D" w:rsidRDefault="00703E5D" w:rsidP="00703E5D">
      <w:pPr>
        <w:pStyle w:val="Heading1"/>
      </w:pPr>
      <w:bookmarkStart w:id="4" w:name="_Toc101895473"/>
      <w:r>
        <w:lastRenderedPageBreak/>
        <w:t>Project Design</w:t>
      </w:r>
      <w:bookmarkEnd w:id="4"/>
    </w:p>
    <w:p w14:paraId="02DC4D74" w14:textId="75227461" w:rsidR="00703E5D" w:rsidRDefault="00077F50" w:rsidP="00703E5D">
      <w:r>
        <w:t xml:space="preserve">This project will be the design, build, test and implementation of a hydraulic motorcycle lift, that is controlled using an electrical control system. </w:t>
      </w:r>
      <w:r w:rsidR="00D646B0">
        <w:t xml:space="preserve">It will be able to be used by the average person in a domestic environment or for use as an alternative in an automotive commercial premises such as a garage. The project will ensure all safety measures are met and will abide by all regulations and codes of practise so as it is safe in its application. It will be completed in stages and a working prototype will be created by the final stage </w:t>
      </w:r>
      <w:r w:rsidR="00307BD1">
        <w:t>of the project, all relevant certification and documentation will be completed along the way to ensure that every required and detail is recorded in depth.</w:t>
      </w:r>
    </w:p>
    <w:p w14:paraId="5F6D3BE4" w14:textId="7C9F8ABE" w:rsidR="007E3D5E" w:rsidRDefault="007E3D5E" w:rsidP="00703E5D"/>
    <w:p w14:paraId="0F9A90F7" w14:textId="3BBF2E87" w:rsidR="007E3D5E" w:rsidRDefault="007E3D5E" w:rsidP="007E3D5E">
      <w:pPr>
        <w:pStyle w:val="Heading2"/>
      </w:pPr>
      <w:bookmarkStart w:id="5" w:name="_Toc101895474"/>
      <w:r>
        <w:t>Project Requirements</w:t>
      </w:r>
      <w:bookmarkEnd w:id="5"/>
    </w:p>
    <w:p w14:paraId="15CA6AD8" w14:textId="50A184B7" w:rsidR="00C64587" w:rsidRDefault="00C64587" w:rsidP="00703E5D">
      <w:r>
        <w:t>The project requirements are as follows:</w:t>
      </w:r>
    </w:p>
    <w:p w14:paraId="3EC046F9" w14:textId="3E8F16F0" w:rsidR="00C64587" w:rsidRDefault="00C64587" w:rsidP="00C64587">
      <w:pPr>
        <w:pStyle w:val="ListParagraph"/>
        <w:numPr>
          <w:ilvl w:val="0"/>
          <w:numId w:val="1"/>
        </w:numPr>
      </w:pPr>
      <w:r>
        <w:t>The system must be capable of lifting 500kg</w:t>
      </w:r>
    </w:p>
    <w:p w14:paraId="126FCD62" w14:textId="6527C07F" w:rsidR="00C64587" w:rsidRDefault="00C64587" w:rsidP="00C64587">
      <w:pPr>
        <w:pStyle w:val="ListParagraph"/>
        <w:numPr>
          <w:ilvl w:val="0"/>
          <w:numId w:val="1"/>
        </w:numPr>
      </w:pPr>
      <w:r>
        <w:t>The lift should be hidden from view unless in use</w:t>
      </w:r>
    </w:p>
    <w:p w14:paraId="4110B54F" w14:textId="66514B60" w:rsidR="00C64587" w:rsidRDefault="00C64587" w:rsidP="00C64587">
      <w:pPr>
        <w:pStyle w:val="ListParagraph"/>
        <w:numPr>
          <w:ilvl w:val="0"/>
          <w:numId w:val="1"/>
        </w:numPr>
      </w:pPr>
      <w:r>
        <w:t>The lift must be able to rotate a motorcycle 360</w:t>
      </w:r>
      <w:r w:rsidR="00CF4504">
        <w:t>°</w:t>
      </w:r>
    </w:p>
    <w:p w14:paraId="57C58C1F" w14:textId="147EAC50" w:rsidR="00CF4504" w:rsidRDefault="00CF4504" w:rsidP="00C64587">
      <w:pPr>
        <w:pStyle w:val="ListParagraph"/>
        <w:numPr>
          <w:ilvl w:val="0"/>
          <w:numId w:val="1"/>
        </w:numPr>
      </w:pPr>
      <w:r>
        <w:t>The control system must be enclosed so that it is safe</w:t>
      </w:r>
    </w:p>
    <w:p w14:paraId="5871D52E" w14:textId="7DF33746" w:rsidR="00B05F5A" w:rsidRDefault="00CF4504" w:rsidP="00B05F5A">
      <w:pPr>
        <w:pStyle w:val="ListParagraph"/>
        <w:numPr>
          <w:ilvl w:val="0"/>
          <w:numId w:val="1"/>
        </w:numPr>
      </w:pPr>
      <w:r>
        <w:t xml:space="preserve">Cables and relevant pipework should be safely laid in the </w:t>
      </w:r>
      <w:r w:rsidR="00B05F5A">
        <w:t>ground or suspended</w:t>
      </w:r>
    </w:p>
    <w:p w14:paraId="769C62AD" w14:textId="3747CB75" w:rsidR="00B05F5A" w:rsidRDefault="00B05F5A" w:rsidP="00B05F5A">
      <w:pPr>
        <w:pStyle w:val="ListParagraph"/>
        <w:numPr>
          <w:ilvl w:val="0"/>
          <w:numId w:val="1"/>
        </w:numPr>
      </w:pPr>
      <w:r>
        <w:t>The lifted load should be safely secured when in operation</w:t>
      </w:r>
    </w:p>
    <w:p w14:paraId="5855144E" w14:textId="41DB0ED6" w:rsidR="00B05F5A" w:rsidRDefault="00B05F5A" w:rsidP="00B05F5A"/>
    <w:p w14:paraId="3D64A6FC" w14:textId="539A9E00" w:rsidR="007E3D5E" w:rsidRDefault="007E3D5E" w:rsidP="007E3D5E">
      <w:pPr>
        <w:pStyle w:val="Heading2"/>
      </w:pPr>
      <w:bookmarkStart w:id="6" w:name="_Toc101895475"/>
      <w:r>
        <w:t>Data Collection Methods</w:t>
      </w:r>
      <w:bookmarkEnd w:id="6"/>
    </w:p>
    <w:p w14:paraId="22990B06" w14:textId="77777777" w:rsidR="007E3D5E" w:rsidRDefault="00B05F5A" w:rsidP="00B05F5A">
      <w:r>
        <w:t>There are various data collection methods that are used</w:t>
      </w:r>
      <w:r w:rsidR="007E3D5E">
        <w:t>.</w:t>
      </w:r>
    </w:p>
    <w:p w14:paraId="2A8374C7" w14:textId="6448ABE9" w:rsidR="00B05F5A" w:rsidRDefault="007E3D5E" w:rsidP="00B05F5A">
      <w:r>
        <w:t>T</w:t>
      </w:r>
      <w:r w:rsidR="00B05F5A">
        <w:t xml:space="preserve">o ensure the system can lift the required </w:t>
      </w:r>
      <w:r w:rsidR="00800863">
        <w:t xml:space="preserve">weight, I will test it with various weight blocks up to the weight requirements and repeat numerous times to ensure the system will not break after repeated stress. </w:t>
      </w:r>
    </w:p>
    <w:p w14:paraId="3EA108A2" w14:textId="331A4A4F" w:rsidR="00800863" w:rsidRDefault="00800863" w:rsidP="00B05F5A">
      <w:r>
        <w:t>Time taken to lift and lower the load will be measured to ensure that it is not done in an unsafe manner</w:t>
      </w:r>
      <w:r w:rsidR="000A6E8A">
        <w:t>.</w:t>
      </w:r>
    </w:p>
    <w:p w14:paraId="12A18EA5" w14:textId="3661CFD9" w:rsidR="000A6E8A" w:rsidRDefault="000A6E8A" w:rsidP="00B05F5A">
      <w:r>
        <w:t>Input and output voltages at each stage of the system will be measured</w:t>
      </w:r>
      <w:r w:rsidR="000860F9">
        <w:t xml:space="preserve">. </w:t>
      </w:r>
    </w:p>
    <w:p w14:paraId="505ED52E" w14:textId="1EF512AA" w:rsidR="000860F9" w:rsidRDefault="000860F9" w:rsidP="00B05F5A">
      <w:r>
        <w:t xml:space="preserve">All measurements will be recorded in spreadsheets along with tables and graphs made to show and compare various tests. </w:t>
      </w:r>
    </w:p>
    <w:p w14:paraId="3514E4E3" w14:textId="7D9DBA51" w:rsidR="000E11BD" w:rsidRDefault="000E11BD" w:rsidP="00B05F5A"/>
    <w:p w14:paraId="2701BE2C" w14:textId="76037DD8" w:rsidR="000E11BD" w:rsidRDefault="000E11BD" w:rsidP="000E11BD">
      <w:pPr>
        <w:pStyle w:val="Heading2"/>
      </w:pPr>
      <w:bookmarkStart w:id="7" w:name="_Toc101895476"/>
      <w:r>
        <w:t>Potential Issues</w:t>
      </w:r>
      <w:bookmarkEnd w:id="7"/>
    </w:p>
    <w:p w14:paraId="1DAC7B89" w14:textId="11E18AEB" w:rsidR="000E11BD" w:rsidRDefault="000E11BD" w:rsidP="000E11BD">
      <w:pPr>
        <w:pStyle w:val="Heading3"/>
      </w:pPr>
      <w:bookmarkStart w:id="8" w:name="_Toc101895477"/>
      <w:r>
        <w:t>Risks</w:t>
      </w:r>
      <w:bookmarkEnd w:id="8"/>
    </w:p>
    <w:p w14:paraId="149B1EE8" w14:textId="7E1E9FDD" w:rsidR="000E11BD" w:rsidRDefault="000E11BD" w:rsidP="000E11BD">
      <w:r>
        <w:t>There are various risks that could cause problems with the project:</w:t>
      </w:r>
    </w:p>
    <w:p w14:paraId="77E7CEC1" w14:textId="22944DBD" w:rsidR="000E11BD" w:rsidRDefault="00E6334D" w:rsidP="000E11BD">
      <w:pPr>
        <w:pStyle w:val="ListParagraph"/>
        <w:numPr>
          <w:ilvl w:val="0"/>
          <w:numId w:val="2"/>
        </w:numPr>
      </w:pPr>
      <w:r>
        <w:t>Health and Safety risks relating to hydraulics</w:t>
      </w:r>
    </w:p>
    <w:p w14:paraId="6B273C8F" w14:textId="3E7ED9C9" w:rsidR="00E6334D" w:rsidRDefault="00E6334D" w:rsidP="000E11BD">
      <w:pPr>
        <w:pStyle w:val="ListParagraph"/>
        <w:numPr>
          <w:ilvl w:val="0"/>
          <w:numId w:val="2"/>
        </w:numPr>
      </w:pPr>
      <w:r>
        <w:t>Health and Safety risks relating to the transportation of a heavy load</w:t>
      </w:r>
    </w:p>
    <w:p w14:paraId="2AC565E9" w14:textId="369BC75E" w:rsidR="00E6334D" w:rsidRDefault="00E6334D" w:rsidP="00E6334D">
      <w:pPr>
        <w:pStyle w:val="ListParagraph"/>
        <w:numPr>
          <w:ilvl w:val="0"/>
          <w:numId w:val="2"/>
        </w:numPr>
      </w:pPr>
      <w:r>
        <w:t>Health and Safety risks relating to low and extra low voltage systems</w:t>
      </w:r>
    </w:p>
    <w:p w14:paraId="1F3E87E8" w14:textId="3CF084B5" w:rsidR="000E11BD" w:rsidRDefault="000E11BD" w:rsidP="000E11BD"/>
    <w:p w14:paraId="721FDAC8" w14:textId="462F6ACE" w:rsidR="000E11BD" w:rsidRPr="000E11BD" w:rsidRDefault="000E11BD" w:rsidP="000E11BD">
      <w:pPr>
        <w:pStyle w:val="Heading3"/>
      </w:pPr>
      <w:bookmarkStart w:id="9" w:name="_Toc101895478"/>
      <w:r>
        <w:t>Limitations</w:t>
      </w:r>
      <w:bookmarkEnd w:id="9"/>
    </w:p>
    <w:p w14:paraId="3AD9C09A" w14:textId="6882C903" w:rsidR="000860F9" w:rsidRDefault="00E6334D" w:rsidP="00B05F5A">
      <w:r>
        <w:t>The limitations of the system are as below:</w:t>
      </w:r>
    </w:p>
    <w:p w14:paraId="7C66766A" w14:textId="1C64C466" w:rsidR="00E6334D" w:rsidRDefault="00E6334D" w:rsidP="00E6334D">
      <w:pPr>
        <w:pStyle w:val="ListParagraph"/>
        <w:numPr>
          <w:ilvl w:val="0"/>
          <w:numId w:val="3"/>
        </w:numPr>
      </w:pPr>
      <w:r>
        <w:t xml:space="preserve">BS7671 </w:t>
      </w:r>
      <w:r w:rsidR="00475BC0">
        <w:t>–</w:t>
      </w:r>
      <w:r>
        <w:t xml:space="preserve"> </w:t>
      </w:r>
      <w:r w:rsidR="00475BC0">
        <w:t>The Requirements for Electrical Systems</w:t>
      </w:r>
    </w:p>
    <w:p w14:paraId="4331755F" w14:textId="07BF0B4D" w:rsidR="00475BC0" w:rsidRDefault="00475BC0" w:rsidP="00475BC0">
      <w:pPr>
        <w:pStyle w:val="ListParagraph"/>
        <w:numPr>
          <w:ilvl w:val="0"/>
          <w:numId w:val="3"/>
        </w:numPr>
      </w:pPr>
      <w:r>
        <w:t>EN ISO 4413 – Hydraulic Fluid Power</w:t>
      </w:r>
    </w:p>
    <w:p w14:paraId="47214D4F" w14:textId="06F3F72F" w:rsidR="00475BC0" w:rsidRDefault="00475BC0" w:rsidP="00475BC0">
      <w:pPr>
        <w:pStyle w:val="ListParagraph"/>
        <w:numPr>
          <w:ilvl w:val="0"/>
          <w:numId w:val="3"/>
        </w:numPr>
      </w:pPr>
      <w:r>
        <w:t>Building Act 1984 – Building Regulations in England and Wales</w:t>
      </w:r>
    </w:p>
    <w:p w14:paraId="585E890F" w14:textId="25C5F740" w:rsidR="00475BC0" w:rsidRDefault="00475BC0" w:rsidP="00475BC0">
      <w:r>
        <w:lastRenderedPageBreak/>
        <w:t xml:space="preserve">These requirements </w:t>
      </w:r>
      <w:r w:rsidR="00402A13">
        <w:t>are legally required to be complied with in order to ensure the system is safe.</w:t>
      </w:r>
    </w:p>
    <w:p w14:paraId="36AB0FD8" w14:textId="01178C90" w:rsidR="00402A13" w:rsidRDefault="00402A13" w:rsidP="00475BC0">
      <w:r>
        <w:t xml:space="preserve">These could provide limitations in the way in which the system is installed and </w:t>
      </w:r>
      <w:r w:rsidR="00405CA8">
        <w:t>how testing is carried out, they also determine the minimum and maximum requirements for each part of the system.</w:t>
      </w:r>
    </w:p>
    <w:p w14:paraId="7F780F67" w14:textId="164C30F0" w:rsidR="00E56F9E" w:rsidRDefault="00E56F9E" w:rsidP="00475BC0">
      <w:r>
        <w:t>For example, BS7671 outlines the safety requirements for the electrical side of the system, the inspection and testing requirements, the selection requirements for the system and the special location requirements.</w:t>
      </w:r>
    </w:p>
    <w:p w14:paraId="14AC610F" w14:textId="341433BF" w:rsidR="00405CA8" w:rsidRDefault="00405CA8" w:rsidP="00475BC0"/>
    <w:p w14:paraId="0612022E" w14:textId="31D1B9D0" w:rsidR="00405CA8" w:rsidRDefault="00405CA8" w:rsidP="00405CA8">
      <w:pPr>
        <w:pStyle w:val="Heading3"/>
      </w:pPr>
      <w:bookmarkStart w:id="10" w:name="_Toc101895479"/>
      <w:r>
        <w:t>Legal</w:t>
      </w:r>
      <w:bookmarkEnd w:id="10"/>
    </w:p>
    <w:p w14:paraId="55D22D4A" w14:textId="767C62C9" w:rsidR="00405CA8" w:rsidRPr="00405CA8" w:rsidRDefault="00405CA8" w:rsidP="00405CA8">
      <w:r>
        <w:t>Any legal issues with the system will be related to the above codes of practice and regulations as these determine the legal requirements for each aspect of the system.</w:t>
      </w:r>
    </w:p>
    <w:p w14:paraId="3024BA7C" w14:textId="3C76D753" w:rsidR="000E11BD" w:rsidRPr="000E11BD" w:rsidRDefault="000E11BD" w:rsidP="000E11BD">
      <w:pPr>
        <w:pStyle w:val="Heading3"/>
      </w:pPr>
    </w:p>
    <w:p w14:paraId="202D265B" w14:textId="77777777" w:rsidR="00BB59E4" w:rsidRDefault="00BB59E4" w:rsidP="00BB59E4">
      <w:pPr>
        <w:pStyle w:val="Heading2"/>
      </w:pPr>
      <w:r>
        <w:t>Generalisability</w:t>
      </w:r>
    </w:p>
    <w:p w14:paraId="04464D9D" w14:textId="6DEAF820" w:rsidR="0088215E" w:rsidRDefault="00BB59E4" w:rsidP="00BB59E4">
      <w:r>
        <w:t xml:space="preserve">The generalisability of the research is reasonably high, especially that of the </w:t>
      </w:r>
      <w:r w:rsidR="0088215E">
        <w:t xml:space="preserve">electrical standards as it applies to every electrical installation in the UK. </w:t>
      </w:r>
      <w:r w:rsidR="00535189">
        <w:t>The government website covers health and safety across a broad range of topics, such as noise, electricity, working at heights etc.</w:t>
      </w:r>
    </w:p>
    <w:p w14:paraId="0E7AC88C" w14:textId="77777777" w:rsidR="0088215E" w:rsidRDefault="0088215E" w:rsidP="00BB59E4"/>
    <w:p w14:paraId="124C961E" w14:textId="77777777" w:rsidR="0088215E" w:rsidRDefault="0088215E" w:rsidP="0088215E">
      <w:pPr>
        <w:pStyle w:val="Heading2"/>
      </w:pPr>
      <w:r>
        <w:t>Validity</w:t>
      </w:r>
    </w:p>
    <w:p w14:paraId="01DA9579" w14:textId="77777777" w:rsidR="00025969" w:rsidRDefault="00A50F9E" w:rsidP="0088215E">
      <w:r>
        <w:t xml:space="preserve">The research that has been carried out is broad in the sense that it covers a wide range of the different aspects of the project. </w:t>
      </w:r>
      <w:r w:rsidR="00535189">
        <w:t xml:space="preserve">The electrical standards cover the electrical side of the installation, the government website covers health and safety for </w:t>
      </w:r>
      <w:r w:rsidR="002B3432">
        <w:t xml:space="preserve">all aspects op f the project as well as provides useful links to external sources. The research paper is reasonably specific to the type of project I am conducting but contains the general principles behind the </w:t>
      </w:r>
      <w:r w:rsidR="00025969">
        <w:t>operation of a hydraulic lift as well as aspects that are irrelevant.</w:t>
      </w:r>
    </w:p>
    <w:p w14:paraId="05EB5065" w14:textId="77777777" w:rsidR="00025969" w:rsidRDefault="00025969" w:rsidP="0088215E"/>
    <w:p w14:paraId="6844EA31" w14:textId="77777777" w:rsidR="00025969" w:rsidRDefault="00025969" w:rsidP="00025969">
      <w:pPr>
        <w:pStyle w:val="Heading1"/>
      </w:pPr>
      <w:r>
        <w:t>Evaluation of Data</w:t>
      </w:r>
    </w:p>
    <w:p w14:paraId="776020DA" w14:textId="66FC65D6" w:rsidR="00703E5D" w:rsidRDefault="00025969" w:rsidP="00025969">
      <w:r>
        <w:t xml:space="preserve">The data will be analysed by comparing it to the regulation requirements, I will also compare test results to that of my determined values for a successful project. This will be done by keeping records and </w:t>
      </w:r>
      <w:r w:rsidR="00C47642">
        <w:t xml:space="preserve">excel sheets of my recorded data and putting all details and explanations in a journal. </w:t>
      </w:r>
      <w:r w:rsidR="00703E5D">
        <w:br w:type="page"/>
      </w:r>
    </w:p>
    <w:p w14:paraId="441B4866" w14:textId="13CF6AF6" w:rsidR="00703E5D" w:rsidRDefault="00703E5D" w:rsidP="00703E5D">
      <w:pPr>
        <w:pStyle w:val="Heading1"/>
      </w:pPr>
      <w:bookmarkStart w:id="11" w:name="_Toc101895480"/>
      <w:r>
        <w:lastRenderedPageBreak/>
        <w:t>Resources &amp; Planning</w:t>
      </w:r>
      <w:bookmarkEnd w:id="11"/>
    </w:p>
    <w:p w14:paraId="0EEF3B7C" w14:textId="2BCCED2C" w:rsidR="00392613" w:rsidRDefault="00392613" w:rsidP="00392613">
      <w:r>
        <w:t>The resources required for this project are numerous</w:t>
      </w:r>
      <w:r w:rsidR="00951ADD">
        <w:t xml:space="preserve">, firstly is a safe environment in which the prototype can be built and tested in a safe manner, a garage or workshop would be ideal for this. </w:t>
      </w:r>
    </w:p>
    <w:p w14:paraId="6FB36847" w14:textId="7FB854E6" w:rsidR="00951ADD" w:rsidRDefault="00951ADD" w:rsidP="00392613">
      <w:r>
        <w:t>Build equipment such as tools as well as test equipment are required</w:t>
      </w:r>
      <w:r w:rsidR="00AC01D4">
        <w:t xml:space="preserve">, these will be provided by myself as I already have most if not all the required equipment. </w:t>
      </w:r>
    </w:p>
    <w:p w14:paraId="5D9DEEF1" w14:textId="66B895A2" w:rsidR="00AC01D4" w:rsidRDefault="00AC01D4" w:rsidP="00392613">
      <w:r>
        <w:t xml:space="preserve">A computer/laptop is required as well as the relevant software packages. The software packages will be those such as Microsoft office apps, like excel for creation of charts and </w:t>
      </w:r>
      <w:r w:rsidR="00D00C38">
        <w:t>Gantt</w:t>
      </w:r>
      <w:r>
        <w:t xml:space="preserve"> charts. </w:t>
      </w:r>
      <w:r w:rsidR="00D85224">
        <w:t xml:space="preserve">Microsoft One Note for keeping organised notes and a journal. Word for creating the end project book as well as two types of drawing software, one for mechanical and layout drawings, and one for electrical schematics. </w:t>
      </w:r>
    </w:p>
    <w:p w14:paraId="2D35E8E5" w14:textId="22D5DDD4" w:rsidR="00D85224" w:rsidRDefault="00D85224" w:rsidP="00392613">
      <w:r>
        <w:t xml:space="preserve">A project notebook will be required for a hard copy of the notes as well as rough notes and drawings. </w:t>
      </w:r>
    </w:p>
    <w:p w14:paraId="01ABD0A2" w14:textId="3A270558" w:rsidR="00D85224" w:rsidRDefault="00D85224" w:rsidP="00392613">
      <w:r>
        <w:t xml:space="preserve">Internet access will be required to access research journals and papers as well as to show evidence and </w:t>
      </w:r>
      <w:r w:rsidR="003F29CD">
        <w:t>keep online copies of all notes so that they can be recovered in case of accidental loss of the original data.</w:t>
      </w:r>
    </w:p>
    <w:p w14:paraId="0604DC9C" w14:textId="039005C5" w:rsidR="00D52FC4" w:rsidRDefault="00D52FC4" w:rsidP="00392613"/>
    <w:p w14:paraId="473A19C7" w14:textId="2BF0C658" w:rsidR="00D52FC4" w:rsidRDefault="00D52FC4" w:rsidP="00D52FC4">
      <w:pPr>
        <w:pStyle w:val="Heading2"/>
      </w:pPr>
      <w:r>
        <w:t>Gantt Chart</w:t>
      </w:r>
    </w:p>
    <w:p w14:paraId="4EF5DE08" w14:textId="53FFFC27" w:rsidR="00D52FC4" w:rsidRDefault="00D52FC4" w:rsidP="00D52FC4">
      <w:r>
        <w:rPr>
          <w:noProof/>
        </w:rPr>
        <w:drawing>
          <wp:inline distT="0" distB="0" distL="0" distR="0" wp14:anchorId="48379BB4" wp14:editId="736710E4">
            <wp:extent cx="6645910" cy="2479675"/>
            <wp:effectExtent l="0" t="0" r="2540" b="0"/>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pic:nvPicPr>
                  <pic:blipFill>
                    <a:blip r:embed="rId6"/>
                    <a:stretch>
                      <a:fillRect/>
                    </a:stretch>
                  </pic:blipFill>
                  <pic:spPr>
                    <a:xfrm>
                      <a:off x="0" y="0"/>
                      <a:ext cx="6645910" cy="2479675"/>
                    </a:xfrm>
                    <a:prstGeom prst="rect">
                      <a:avLst/>
                    </a:prstGeom>
                  </pic:spPr>
                </pic:pic>
              </a:graphicData>
            </a:graphic>
          </wp:inline>
        </w:drawing>
      </w:r>
    </w:p>
    <w:p w14:paraId="1E7951CA" w14:textId="462F334B" w:rsidR="00D52FC4" w:rsidRPr="00D52FC4" w:rsidRDefault="00D52FC4" w:rsidP="00D52FC4">
      <w:r>
        <w:t xml:space="preserve">The Gantt chart shows the </w:t>
      </w:r>
      <w:r w:rsidR="00D1314B">
        <w:t>proposed timeline of the project, the dates shown are subject to change but can be used for reference of timescale. This is a draft of the Gantt chart and new sections are likely to be added and timelines altered to suit.</w:t>
      </w:r>
    </w:p>
    <w:p w14:paraId="08D744F5" w14:textId="1E64EFAC" w:rsidR="000F70C6" w:rsidRDefault="000F70C6" w:rsidP="00392613"/>
    <w:p w14:paraId="214B58A7" w14:textId="77777777" w:rsidR="000F70C6" w:rsidRDefault="000F70C6">
      <w:r>
        <w:br w:type="page"/>
      </w:r>
    </w:p>
    <w:p w14:paraId="6CB95E56" w14:textId="5E4C8923" w:rsidR="000F70C6" w:rsidRDefault="000F70C6" w:rsidP="000F70C6">
      <w:pPr>
        <w:pStyle w:val="Heading1"/>
      </w:pPr>
      <w:r>
        <w:lastRenderedPageBreak/>
        <w:t>References</w:t>
      </w:r>
    </w:p>
    <w:p w14:paraId="3935F66E" w14:textId="663BB752" w:rsidR="000F70C6" w:rsidRDefault="000F70C6" w:rsidP="000F70C6"/>
    <w:p w14:paraId="1BF4AB12" w14:textId="47A67B74" w:rsidR="000F70C6" w:rsidRPr="00D46583" w:rsidRDefault="003E0D9F" w:rsidP="003E0D9F">
      <w:pPr>
        <w:pStyle w:val="ListParagraph"/>
        <w:numPr>
          <w:ilvl w:val="0"/>
          <w:numId w:val="5"/>
        </w:numPr>
      </w:pPr>
      <w:r w:rsidRPr="003E0D9F">
        <w:rPr>
          <w:rFonts w:ascii="Open Sans" w:hAnsi="Open Sans" w:cs="Open Sans"/>
          <w:color w:val="000000"/>
          <w:sz w:val="20"/>
          <w:szCs w:val="20"/>
          <w:shd w:val="clear" w:color="auto" w:fill="FFFFFF"/>
        </w:rPr>
        <w:t>Kumar, M., 2019. Design and Fabrication of Automated Inbuilt Hydraulic Jack for Light Motor Vehicle. </w:t>
      </w:r>
      <w:r w:rsidRPr="003E0D9F">
        <w:rPr>
          <w:rFonts w:ascii="Open Sans" w:hAnsi="Open Sans" w:cs="Open Sans"/>
          <w:i/>
          <w:iCs/>
          <w:color w:val="000000"/>
          <w:sz w:val="20"/>
          <w:szCs w:val="20"/>
          <w:shd w:val="clear" w:color="auto" w:fill="FFFFFF"/>
        </w:rPr>
        <w:t>International Journal of Engineering and Advanced Technology</w:t>
      </w:r>
      <w:r w:rsidRPr="003E0D9F">
        <w:rPr>
          <w:rFonts w:ascii="Open Sans" w:hAnsi="Open Sans" w:cs="Open Sans"/>
          <w:color w:val="000000"/>
          <w:sz w:val="20"/>
          <w:szCs w:val="20"/>
          <w:shd w:val="clear" w:color="auto" w:fill="FFFFFF"/>
        </w:rPr>
        <w:t>, [online] 8(6S), pp.545-549. Available at: &lt;https://www.ijeat.org/wp-content/uploads/papers/v8i6S/F11100886S19.pdf&gt;.</w:t>
      </w:r>
    </w:p>
    <w:p w14:paraId="58DAF7DE" w14:textId="77777777" w:rsidR="00D46583" w:rsidRPr="00D46583" w:rsidRDefault="00D46583" w:rsidP="00D46583">
      <w:pPr>
        <w:pStyle w:val="ListParagraph"/>
      </w:pPr>
    </w:p>
    <w:p w14:paraId="05E9D607" w14:textId="3BEB9D13" w:rsidR="00D46583" w:rsidRPr="006676C9" w:rsidRDefault="00D46583" w:rsidP="003E0D9F">
      <w:pPr>
        <w:pStyle w:val="ListParagraph"/>
        <w:numPr>
          <w:ilvl w:val="0"/>
          <w:numId w:val="5"/>
        </w:numPr>
      </w:pPr>
      <w:r>
        <w:rPr>
          <w:rFonts w:ascii="Open Sans" w:hAnsi="Open Sans" w:cs="Open Sans"/>
          <w:color w:val="000000"/>
          <w:sz w:val="20"/>
          <w:szCs w:val="20"/>
          <w:shd w:val="clear" w:color="auto" w:fill="FFFFFF"/>
        </w:rPr>
        <w:t>2022. </w:t>
      </w:r>
      <w:r>
        <w:rPr>
          <w:rFonts w:ascii="Open Sans" w:hAnsi="Open Sans" w:cs="Open Sans"/>
          <w:i/>
          <w:iCs/>
          <w:color w:val="000000"/>
          <w:sz w:val="20"/>
          <w:szCs w:val="20"/>
          <w:shd w:val="clear" w:color="auto" w:fill="FFFFFF"/>
        </w:rPr>
        <w:t>Requirements for Electrical Installations</w:t>
      </w:r>
      <w:r>
        <w:rPr>
          <w:rFonts w:ascii="Open Sans" w:hAnsi="Open Sans" w:cs="Open Sans"/>
          <w:color w:val="000000"/>
          <w:sz w:val="20"/>
          <w:szCs w:val="20"/>
          <w:shd w:val="clear" w:color="auto" w:fill="FFFFFF"/>
        </w:rPr>
        <w:t>. 18th ed. Stevenage: The Institution of Engineering and Technology.</w:t>
      </w:r>
    </w:p>
    <w:p w14:paraId="65B1BF62" w14:textId="77777777" w:rsidR="006676C9" w:rsidRDefault="006676C9" w:rsidP="006676C9">
      <w:pPr>
        <w:pStyle w:val="ListParagraph"/>
      </w:pPr>
    </w:p>
    <w:p w14:paraId="58F5B871" w14:textId="54BD14CD" w:rsidR="006676C9" w:rsidRPr="000F70C6" w:rsidRDefault="006676C9" w:rsidP="003E0D9F">
      <w:pPr>
        <w:pStyle w:val="ListParagraph"/>
        <w:numPr>
          <w:ilvl w:val="0"/>
          <w:numId w:val="5"/>
        </w:numPr>
      </w:pPr>
      <w:r>
        <w:rPr>
          <w:rFonts w:ascii="Open Sans" w:hAnsi="Open Sans" w:cs="Open Sans"/>
          <w:color w:val="000000"/>
          <w:sz w:val="20"/>
          <w:szCs w:val="20"/>
          <w:shd w:val="clear" w:color="auto" w:fill="FFFFFF"/>
        </w:rPr>
        <w:t>Hse.gov.uk. 2022. </w:t>
      </w:r>
      <w:r>
        <w:rPr>
          <w:rFonts w:ascii="Open Sans" w:hAnsi="Open Sans" w:cs="Open Sans"/>
          <w:i/>
          <w:iCs/>
          <w:color w:val="000000"/>
          <w:sz w:val="20"/>
          <w:szCs w:val="20"/>
          <w:shd w:val="clear" w:color="auto" w:fill="FFFFFF"/>
        </w:rPr>
        <w:t>Electrical safety</w:t>
      </w:r>
      <w:r>
        <w:rPr>
          <w:rFonts w:ascii="Open Sans" w:hAnsi="Open Sans" w:cs="Open Sans"/>
          <w:color w:val="000000"/>
          <w:sz w:val="20"/>
          <w:szCs w:val="20"/>
          <w:shd w:val="clear" w:color="auto" w:fill="FFFFFF"/>
        </w:rPr>
        <w:t>. [online] Available at: &lt;https://www.hse.gov.uk/toolbox/electrical.htm&gt; [Accessed 2 May 2022].</w:t>
      </w:r>
    </w:p>
    <w:sectPr w:rsidR="006676C9" w:rsidRPr="000F70C6" w:rsidSect="00CF5FE3">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F1AC5"/>
    <w:multiLevelType w:val="hybridMultilevel"/>
    <w:tmpl w:val="430A3FB8"/>
    <w:lvl w:ilvl="0" w:tplc="3984FBCC">
      <w:start w:val="1"/>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71BC5"/>
    <w:multiLevelType w:val="hybridMultilevel"/>
    <w:tmpl w:val="2B605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C2099B"/>
    <w:multiLevelType w:val="hybridMultilevel"/>
    <w:tmpl w:val="740EC464"/>
    <w:lvl w:ilvl="0" w:tplc="E02A275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913F3"/>
    <w:multiLevelType w:val="hybridMultilevel"/>
    <w:tmpl w:val="EE8C1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7F1C07"/>
    <w:multiLevelType w:val="hybridMultilevel"/>
    <w:tmpl w:val="E752D75A"/>
    <w:lvl w:ilvl="0" w:tplc="813A0C52">
      <w:start w:val="1"/>
      <w:numFmt w:val="decimal"/>
      <w:lvlText w:val="%1."/>
      <w:lvlJc w:val="left"/>
      <w:pPr>
        <w:ind w:left="720" w:hanging="360"/>
      </w:pPr>
      <w:rPr>
        <w:rFonts w:ascii="Open Sans" w:hAnsi="Open Sans" w:cs="Open Sans"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271F2E"/>
    <w:multiLevelType w:val="hybridMultilevel"/>
    <w:tmpl w:val="DCBA7980"/>
    <w:lvl w:ilvl="0" w:tplc="1DE649D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5775245">
    <w:abstractNumId w:val="5"/>
  </w:num>
  <w:num w:numId="2" w16cid:durableId="1100562319">
    <w:abstractNumId w:val="1"/>
  </w:num>
  <w:num w:numId="3" w16cid:durableId="189535891">
    <w:abstractNumId w:val="3"/>
  </w:num>
  <w:num w:numId="4" w16cid:durableId="1014957335">
    <w:abstractNumId w:val="2"/>
  </w:num>
  <w:num w:numId="5" w16cid:durableId="2092190169">
    <w:abstractNumId w:val="4"/>
  </w:num>
  <w:num w:numId="6" w16cid:durableId="1902013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E5D"/>
    <w:rsid w:val="00025969"/>
    <w:rsid w:val="00077F50"/>
    <w:rsid w:val="000860F9"/>
    <w:rsid w:val="000A6E8A"/>
    <w:rsid w:val="000E11BD"/>
    <w:rsid w:val="000F70C6"/>
    <w:rsid w:val="001604F6"/>
    <w:rsid w:val="00212F24"/>
    <w:rsid w:val="002B3432"/>
    <w:rsid w:val="002F2D52"/>
    <w:rsid w:val="00307BD1"/>
    <w:rsid w:val="00343D5C"/>
    <w:rsid w:val="00392613"/>
    <w:rsid w:val="003E0356"/>
    <w:rsid w:val="003E0D9F"/>
    <w:rsid w:val="003F29CD"/>
    <w:rsid w:val="00402A13"/>
    <w:rsid w:val="00405CA8"/>
    <w:rsid w:val="00475BC0"/>
    <w:rsid w:val="00477E00"/>
    <w:rsid w:val="00501994"/>
    <w:rsid w:val="005061DE"/>
    <w:rsid w:val="00535189"/>
    <w:rsid w:val="00634305"/>
    <w:rsid w:val="0064104D"/>
    <w:rsid w:val="006676C9"/>
    <w:rsid w:val="006B255F"/>
    <w:rsid w:val="006D5E99"/>
    <w:rsid w:val="006E3E96"/>
    <w:rsid w:val="00703E5D"/>
    <w:rsid w:val="0070463D"/>
    <w:rsid w:val="00734294"/>
    <w:rsid w:val="00741266"/>
    <w:rsid w:val="00791282"/>
    <w:rsid w:val="007E3D5E"/>
    <w:rsid w:val="007E5D6E"/>
    <w:rsid w:val="00800863"/>
    <w:rsid w:val="008030BD"/>
    <w:rsid w:val="00841B40"/>
    <w:rsid w:val="0085797D"/>
    <w:rsid w:val="0088215E"/>
    <w:rsid w:val="008A7541"/>
    <w:rsid w:val="00951ADD"/>
    <w:rsid w:val="009D63DD"/>
    <w:rsid w:val="00A17AD0"/>
    <w:rsid w:val="00A43CFC"/>
    <w:rsid w:val="00A50F9E"/>
    <w:rsid w:val="00AC01D4"/>
    <w:rsid w:val="00B05F5A"/>
    <w:rsid w:val="00BB59E4"/>
    <w:rsid w:val="00BF3631"/>
    <w:rsid w:val="00C14FE2"/>
    <w:rsid w:val="00C15F7D"/>
    <w:rsid w:val="00C47642"/>
    <w:rsid w:val="00C64587"/>
    <w:rsid w:val="00C9228D"/>
    <w:rsid w:val="00CF4504"/>
    <w:rsid w:val="00CF5FE3"/>
    <w:rsid w:val="00D00C38"/>
    <w:rsid w:val="00D1314B"/>
    <w:rsid w:val="00D46583"/>
    <w:rsid w:val="00D504AB"/>
    <w:rsid w:val="00D52FC4"/>
    <w:rsid w:val="00D646B0"/>
    <w:rsid w:val="00D77DD2"/>
    <w:rsid w:val="00D85224"/>
    <w:rsid w:val="00DF46DD"/>
    <w:rsid w:val="00E56F9E"/>
    <w:rsid w:val="00E6334D"/>
    <w:rsid w:val="00EA7783"/>
    <w:rsid w:val="00EF6E2C"/>
    <w:rsid w:val="00F93885"/>
    <w:rsid w:val="00FC7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300AA"/>
  <w15:chartTrackingRefBased/>
  <w15:docId w15:val="{0464C015-F21B-472E-A7FC-550B1FE31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3E5D"/>
    <w:pPr>
      <w:keepNext/>
      <w:keepLines/>
      <w:spacing w:before="240" w:after="0"/>
      <w:outlineLvl w:val="0"/>
    </w:pPr>
    <w:rPr>
      <w:rFonts w:asciiTheme="majorHAnsi" w:eastAsiaTheme="majorEastAsia" w:hAnsiTheme="majorHAnsi" w:cstheme="majorBidi"/>
      <w:color w:val="AB1E19" w:themeColor="accent1" w:themeShade="BF"/>
      <w:sz w:val="32"/>
      <w:szCs w:val="32"/>
    </w:rPr>
  </w:style>
  <w:style w:type="paragraph" w:styleId="Heading2">
    <w:name w:val="heading 2"/>
    <w:basedOn w:val="Normal"/>
    <w:next w:val="Normal"/>
    <w:link w:val="Heading2Char"/>
    <w:uiPriority w:val="9"/>
    <w:unhideWhenUsed/>
    <w:qFormat/>
    <w:rsid w:val="007E3D5E"/>
    <w:pPr>
      <w:keepNext/>
      <w:keepLines/>
      <w:spacing w:before="40" w:after="0"/>
      <w:outlineLvl w:val="1"/>
    </w:pPr>
    <w:rPr>
      <w:rFonts w:asciiTheme="majorHAnsi" w:eastAsiaTheme="majorEastAsia" w:hAnsiTheme="majorHAnsi" w:cstheme="majorBidi"/>
      <w:color w:val="AB1E19" w:themeColor="accent1" w:themeShade="BF"/>
      <w:sz w:val="26"/>
      <w:szCs w:val="26"/>
    </w:rPr>
  </w:style>
  <w:style w:type="paragraph" w:styleId="Heading3">
    <w:name w:val="heading 3"/>
    <w:basedOn w:val="Normal"/>
    <w:next w:val="Normal"/>
    <w:link w:val="Heading3Char"/>
    <w:uiPriority w:val="9"/>
    <w:unhideWhenUsed/>
    <w:qFormat/>
    <w:rsid w:val="000E11BD"/>
    <w:pPr>
      <w:keepNext/>
      <w:keepLines/>
      <w:spacing w:before="40" w:after="0"/>
      <w:outlineLvl w:val="2"/>
    </w:pPr>
    <w:rPr>
      <w:rFonts w:asciiTheme="majorHAnsi" w:eastAsiaTheme="majorEastAsia" w:hAnsiTheme="majorHAnsi" w:cstheme="majorBidi"/>
      <w:color w:val="711411"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3E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3E5D"/>
    <w:rPr>
      <w:rFonts w:eastAsiaTheme="minorEastAsia"/>
      <w:lang w:val="en-US"/>
    </w:rPr>
  </w:style>
  <w:style w:type="character" w:customStyle="1" w:styleId="Heading1Char">
    <w:name w:val="Heading 1 Char"/>
    <w:basedOn w:val="DefaultParagraphFont"/>
    <w:link w:val="Heading1"/>
    <w:uiPriority w:val="9"/>
    <w:rsid w:val="00703E5D"/>
    <w:rPr>
      <w:rFonts w:asciiTheme="majorHAnsi" w:eastAsiaTheme="majorEastAsia" w:hAnsiTheme="majorHAnsi" w:cstheme="majorBidi"/>
      <w:color w:val="AB1E19" w:themeColor="accent1" w:themeShade="BF"/>
      <w:sz w:val="32"/>
      <w:szCs w:val="32"/>
    </w:rPr>
  </w:style>
  <w:style w:type="paragraph" w:styleId="TOCHeading">
    <w:name w:val="TOC Heading"/>
    <w:basedOn w:val="Heading1"/>
    <w:next w:val="Normal"/>
    <w:uiPriority w:val="39"/>
    <w:unhideWhenUsed/>
    <w:qFormat/>
    <w:rsid w:val="00703E5D"/>
    <w:pPr>
      <w:outlineLvl w:val="9"/>
    </w:pPr>
    <w:rPr>
      <w:lang w:val="en-US"/>
    </w:rPr>
  </w:style>
  <w:style w:type="paragraph" w:styleId="ListParagraph">
    <w:name w:val="List Paragraph"/>
    <w:basedOn w:val="Normal"/>
    <w:uiPriority w:val="34"/>
    <w:qFormat/>
    <w:rsid w:val="00C64587"/>
    <w:pPr>
      <w:ind w:left="720"/>
      <w:contextualSpacing/>
    </w:pPr>
  </w:style>
  <w:style w:type="character" w:customStyle="1" w:styleId="Heading2Char">
    <w:name w:val="Heading 2 Char"/>
    <w:basedOn w:val="DefaultParagraphFont"/>
    <w:link w:val="Heading2"/>
    <w:uiPriority w:val="9"/>
    <w:rsid w:val="007E3D5E"/>
    <w:rPr>
      <w:rFonts w:asciiTheme="majorHAnsi" w:eastAsiaTheme="majorEastAsia" w:hAnsiTheme="majorHAnsi" w:cstheme="majorBidi"/>
      <w:color w:val="AB1E19" w:themeColor="accent1" w:themeShade="BF"/>
      <w:sz w:val="26"/>
      <w:szCs w:val="26"/>
    </w:rPr>
  </w:style>
  <w:style w:type="character" w:customStyle="1" w:styleId="Heading3Char">
    <w:name w:val="Heading 3 Char"/>
    <w:basedOn w:val="DefaultParagraphFont"/>
    <w:link w:val="Heading3"/>
    <w:uiPriority w:val="9"/>
    <w:rsid w:val="000E11BD"/>
    <w:rPr>
      <w:rFonts w:asciiTheme="majorHAnsi" w:eastAsiaTheme="majorEastAsia" w:hAnsiTheme="majorHAnsi" w:cstheme="majorBidi"/>
      <w:color w:val="711411" w:themeColor="accent1" w:themeShade="7F"/>
      <w:sz w:val="24"/>
      <w:szCs w:val="24"/>
    </w:rPr>
  </w:style>
  <w:style w:type="paragraph" w:styleId="TOC1">
    <w:name w:val="toc 1"/>
    <w:basedOn w:val="Normal"/>
    <w:next w:val="Normal"/>
    <w:autoRedefine/>
    <w:uiPriority w:val="39"/>
    <w:unhideWhenUsed/>
    <w:rsid w:val="00343D5C"/>
    <w:pPr>
      <w:spacing w:after="100"/>
    </w:pPr>
  </w:style>
  <w:style w:type="paragraph" w:styleId="TOC2">
    <w:name w:val="toc 2"/>
    <w:basedOn w:val="Normal"/>
    <w:next w:val="Normal"/>
    <w:autoRedefine/>
    <w:uiPriority w:val="39"/>
    <w:unhideWhenUsed/>
    <w:rsid w:val="00343D5C"/>
    <w:pPr>
      <w:spacing w:after="100"/>
      <w:ind w:left="220"/>
    </w:pPr>
  </w:style>
  <w:style w:type="paragraph" w:styleId="TOC3">
    <w:name w:val="toc 3"/>
    <w:basedOn w:val="Normal"/>
    <w:next w:val="Normal"/>
    <w:autoRedefine/>
    <w:uiPriority w:val="39"/>
    <w:unhideWhenUsed/>
    <w:rsid w:val="00343D5C"/>
    <w:pPr>
      <w:spacing w:after="100"/>
      <w:ind w:left="440"/>
    </w:pPr>
  </w:style>
  <w:style w:type="character" w:styleId="Hyperlink">
    <w:name w:val="Hyperlink"/>
    <w:basedOn w:val="DefaultParagraphFont"/>
    <w:uiPriority w:val="99"/>
    <w:unhideWhenUsed/>
    <w:rsid w:val="00343D5C"/>
    <w:rPr>
      <w:color w:val="F0532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95C5C-3BB5-4D76-A16A-ADC2395D1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9</Pages>
  <Words>2069</Words>
  <Characters>11799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Design and Implementation of a hydraulic motorcycle lift</vt:lpstr>
    </vt:vector>
  </TitlesOfParts>
  <Company/>
  <LinksUpToDate>false</LinksUpToDate>
  <CharactersWithSpaces>13841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 hydraulic motorcycle lift</dc:title>
  <dc:subject>ACDA 5012 – Research Methods</dc:subject>
  <dc:creator>Daniel Davies</dc:creator>
  <cp:keywords/>
  <dc:description/>
  <cp:lastModifiedBy>Daniel Davies</cp:lastModifiedBy>
  <cp:revision>9</cp:revision>
  <dcterms:created xsi:type="dcterms:W3CDTF">2022-04-16T14:58:00Z</dcterms:created>
  <dcterms:modified xsi:type="dcterms:W3CDTF">2022-05-04T07:19:00Z</dcterms:modified>
</cp:coreProperties>
</file>