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478A0" w14:textId="0B673801" w:rsidR="00CA21DA" w:rsidRDefault="00265E1F" w:rsidP="00CA21DA">
      <w:pPr>
        <w:rPr>
          <w:rFonts w:ascii="Times New Roman" w:hAnsi="Times New Roman" w:cs="Times New Roman"/>
          <w:sz w:val="24"/>
        </w:rPr>
      </w:pPr>
      <w:r>
        <w:rPr>
          <w:noProof/>
        </w:rPr>
        <w:drawing>
          <wp:inline distT="0" distB="0" distL="0" distR="0" wp14:anchorId="57F287B8" wp14:editId="0E4D804E">
            <wp:extent cx="2257425" cy="914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257425" cy="914400"/>
                    </a:xfrm>
                    <a:prstGeom prst="rect">
                      <a:avLst/>
                    </a:prstGeom>
                  </pic:spPr>
                </pic:pic>
              </a:graphicData>
            </a:graphic>
          </wp:inline>
        </w:drawing>
      </w:r>
    </w:p>
    <w:p w14:paraId="5DE85AAD" w14:textId="77777777" w:rsidR="00F34339" w:rsidRDefault="00F34339" w:rsidP="00CA21DA">
      <w:pPr>
        <w:jc w:val="center"/>
        <w:rPr>
          <w:rFonts w:ascii="Times New Roman" w:hAnsi="Times New Roman" w:cs="Times New Roman"/>
          <w:b/>
          <w:sz w:val="24"/>
        </w:rPr>
      </w:pPr>
    </w:p>
    <w:p w14:paraId="2653A02C" w14:textId="77777777" w:rsidR="00F34339" w:rsidRDefault="00F34339" w:rsidP="00CA21DA">
      <w:pPr>
        <w:jc w:val="center"/>
        <w:rPr>
          <w:rFonts w:ascii="Times New Roman" w:hAnsi="Times New Roman" w:cs="Times New Roman"/>
          <w:b/>
          <w:sz w:val="24"/>
        </w:rPr>
      </w:pPr>
    </w:p>
    <w:p w14:paraId="03E2F5D8" w14:textId="77777777" w:rsidR="00F34339" w:rsidRDefault="00F34339" w:rsidP="00CA21DA">
      <w:pPr>
        <w:jc w:val="center"/>
        <w:rPr>
          <w:rFonts w:ascii="Times New Roman" w:hAnsi="Times New Roman" w:cs="Times New Roman"/>
          <w:b/>
          <w:sz w:val="24"/>
        </w:rPr>
      </w:pPr>
    </w:p>
    <w:p w14:paraId="11C7E3FC" w14:textId="77777777" w:rsidR="00F34339" w:rsidRDefault="00F34339" w:rsidP="00CA21DA">
      <w:pPr>
        <w:jc w:val="center"/>
        <w:rPr>
          <w:rFonts w:ascii="Times New Roman" w:hAnsi="Times New Roman" w:cs="Times New Roman"/>
          <w:b/>
          <w:sz w:val="24"/>
        </w:rPr>
      </w:pPr>
    </w:p>
    <w:p w14:paraId="7D14661E" w14:textId="34FE1066" w:rsidR="00CA21DA" w:rsidRPr="00CA21DA" w:rsidRDefault="00265E1F" w:rsidP="00CA21DA">
      <w:pPr>
        <w:jc w:val="center"/>
        <w:rPr>
          <w:rFonts w:ascii="Times New Roman" w:hAnsi="Times New Roman" w:cs="Times New Roman"/>
          <w:b/>
          <w:sz w:val="24"/>
        </w:rPr>
      </w:pPr>
      <w:r w:rsidRPr="00CA21DA">
        <w:rPr>
          <w:rFonts w:ascii="Times New Roman" w:hAnsi="Times New Roman" w:cs="Times New Roman"/>
          <w:b/>
          <w:sz w:val="24"/>
        </w:rPr>
        <w:t>Module Title: Foreign Languages and Cultural Awareness</w:t>
      </w:r>
    </w:p>
    <w:p w14:paraId="129E7E7E" w14:textId="77777777" w:rsidR="00CA21DA" w:rsidRPr="00CA21DA" w:rsidRDefault="00265E1F" w:rsidP="00CA21DA">
      <w:pPr>
        <w:jc w:val="center"/>
        <w:rPr>
          <w:rFonts w:ascii="Times New Roman" w:hAnsi="Times New Roman" w:cs="Times New Roman"/>
          <w:b/>
          <w:sz w:val="24"/>
        </w:rPr>
      </w:pPr>
      <w:r w:rsidRPr="00CA21DA">
        <w:rPr>
          <w:rFonts w:ascii="Times New Roman" w:hAnsi="Times New Roman" w:cs="Times New Roman"/>
          <w:b/>
          <w:sz w:val="24"/>
        </w:rPr>
        <w:t>Module Code: BMIH5003</w:t>
      </w:r>
    </w:p>
    <w:p w14:paraId="65676955" w14:textId="77777777" w:rsidR="00CA21DA" w:rsidRPr="00CA21DA" w:rsidRDefault="00265E1F" w:rsidP="00CA21DA">
      <w:pPr>
        <w:jc w:val="center"/>
        <w:rPr>
          <w:rFonts w:ascii="Times New Roman" w:hAnsi="Times New Roman" w:cs="Times New Roman"/>
          <w:b/>
          <w:sz w:val="24"/>
        </w:rPr>
      </w:pPr>
      <w:r w:rsidRPr="00CA21DA">
        <w:rPr>
          <w:rFonts w:ascii="Times New Roman" w:hAnsi="Times New Roman" w:cs="Times New Roman"/>
          <w:b/>
          <w:sz w:val="24"/>
        </w:rPr>
        <w:t>Assignment: Intercultural Competence Report</w:t>
      </w:r>
    </w:p>
    <w:p w14:paraId="4B40DF9C" w14:textId="7AE4572B" w:rsidR="00CA21DA" w:rsidRPr="00CA21DA" w:rsidRDefault="00265E1F" w:rsidP="00CA21DA">
      <w:pPr>
        <w:jc w:val="center"/>
        <w:rPr>
          <w:rFonts w:ascii="Times New Roman" w:hAnsi="Times New Roman" w:cs="Times New Roman"/>
          <w:b/>
          <w:sz w:val="24"/>
        </w:rPr>
      </w:pPr>
      <w:r w:rsidRPr="00CA21DA">
        <w:rPr>
          <w:rFonts w:ascii="Times New Roman" w:hAnsi="Times New Roman" w:cs="Times New Roman"/>
          <w:b/>
          <w:sz w:val="24"/>
        </w:rPr>
        <w:t xml:space="preserve">Student Name: </w:t>
      </w:r>
      <w:r w:rsidR="00F34339">
        <w:rPr>
          <w:rFonts w:ascii="Times New Roman" w:hAnsi="Times New Roman" w:cs="Times New Roman"/>
          <w:b/>
          <w:sz w:val="24"/>
        </w:rPr>
        <w:t xml:space="preserve">Alina Boestean </w:t>
      </w:r>
    </w:p>
    <w:p w14:paraId="12CF3592" w14:textId="0D913F34" w:rsidR="00CA21DA" w:rsidRDefault="00265E1F" w:rsidP="00CA21DA">
      <w:pPr>
        <w:jc w:val="center"/>
        <w:rPr>
          <w:rFonts w:ascii="Times New Roman" w:hAnsi="Times New Roman" w:cs="Times New Roman"/>
          <w:b/>
          <w:sz w:val="24"/>
        </w:rPr>
      </w:pPr>
      <w:r w:rsidRPr="00CA21DA">
        <w:rPr>
          <w:rFonts w:ascii="Times New Roman" w:hAnsi="Times New Roman" w:cs="Times New Roman"/>
          <w:b/>
          <w:sz w:val="24"/>
        </w:rPr>
        <w:t>Student ID:</w:t>
      </w:r>
      <w:r w:rsidR="00F34339">
        <w:rPr>
          <w:rFonts w:ascii="Times New Roman" w:hAnsi="Times New Roman" w:cs="Times New Roman"/>
          <w:b/>
          <w:sz w:val="24"/>
        </w:rPr>
        <w:t xml:space="preserve"> 2207646</w:t>
      </w:r>
    </w:p>
    <w:p w14:paraId="5D8B71DF" w14:textId="39007432" w:rsidR="00F34339" w:rsidRPr="00CA21DA" w:rsidRDefault="00F34339" w:rsidP="00CA21DA">
      <w:pPr>
        <w:jc w:val="center"/>
        <w:rPr>
          <w:rFonts w:ascii="Times New Roman" w:hAnsi="Times New Roman" w:cs="Times New Roman"/>
          <w:b/>
          <w:sz w:val="24"/>
        </w:rPr>
      </w:pPr>
      <w:r>
        <w:rPr>
          <w:rFonts w:ascii="Times New Roman" w:hAnsi="Times New Roman" w:cs="Times New Roman"/>
          <w:b/>
          <w:sz w:val="24"/>
        </w:rPr>
        <w:t xml:space="preserve">Lecturer: Giulia </w:t>
      </w:r>
      <w:proofErr w:type="spellStart"/>
      <w:r>
        <w:rPr>
          <w:rFonts w:ascii="Times New Roman" w:hAnsi="Times New Roman" w:cs="Times New Roman"/>
          <w:b/>
          <w:sz w:val="24"/>
        </w:rPr>
        <w:t>Chifari</w:t>
      </w:r>
      <w:proofErr w:type="spellEnd"/>
      <w:r>
        <w:rPr>
          <w:rFonts w:ascii="Times New Roman" w:hAnsi="Times New Roman" w:cs="Times New Roman"/>
          <w:b/>
          <w:sz w:val="24"/>
        </w:rPr>
        <w:t xml:space="preserve"> </w:t>
      </w:r>
    </w:p>
    <w:p w14:paraId="3246E9F9" w14:textId="77777777" w:rsidR="005F1499" w:rsidRDefault="00265E1F" w:rsidP="00CA21DA">
      <w:pPr>
        <w:jc w:val="center"/>
        <w:rPr>
          <w:rFonts w:ascii="Times New Roman" w:hAnsi="Times New Roman" w:cs="Times New Roman"/>
          <w:b/>
          <w:sz w:val="24"/>
        </w:rPr>
      </w:pPr>
      <w:r w:rsidRPr="00CA21DA">
        <w:rPr>
          <w:rFonts w:ascii="Times New Roman" w:hAnsi="Times New Roman" w:cs="Times New Roman"/>
          <w:b/>
          <w:sz w:val="24"/>
        </w:rPr>
        <w:t>Word Count: 1000</w:t>
      </w:r>
    </w:p>
    <w:p w14:paraId="3764543A" w14:textId="77777777" w:rsidR="00F34339" w:rsidRDefault="00F34339" w:rsidP="00CA21DA">
      <w:pPr>
        <w:jc w:val="center"/>
        <w:rPr>
          <w:rFonts w:ascii="Times New Roman" w:hAnsi="Times New Roman" w:cs="Times New Roman"/>
          <w:b/>
          <w:sz w:val="24"/>
        </w:rPr>
      </w:pPr>
    </w:p>
    <w:p w14:paraId="658AB751" w14:textId="77777777" w:rsidR="005F1499" w:rsidRDefault="00265E1F">
      <w:pPr>
        <w:rPr>
          <w:rFonts w:ascii="Times New Roman" w:hAnsi="Times New Roman" w:cs="Times New Roman"/>
          <w:b/>
          <w:sz w:val="24"/>
        </w:rPr>
      </w:pPr>
      <w:r>
        <w:rPr>
          <w:rFonts w:ascii="Times New Roman" w:hAnsi="Times New Roman" w:cs="Times New Roman"/>
          <w:b/>
          <w:sz w:val="24"/>
        </w:rPr>
        <w:br w:type="page"/>
      </w:r>
    </w:p>
    <w:p w14:paraId="15A791AB" w14:textId="6C1D2ED4" w:rsidR="005F1499" w:rsidRDefault="00265E1F" w:rsidP="005F1499">
      <w:pPr>
        <w:pStyle w:val="Heading1"/>
        <w:numPr>
          <w:ilvl w:val="0"/>
          <w:numId w:val="0"/>
        </w:numPr>
        <w:ind w:left="432" w:hanging="432"/>
        <w:jc w:val="center"/>
      </w:pPr>
      <w:bookmarkStart w:id="0" w:name="_Toc150335972"/>
      <w:r w:rsidRPr="00CA21DA">
        <w:lastRenderedPageBreak/>
        <w:t>Executive Summary</w:t>
      </w:r>
      <w:bookmarkEnd w:id="0"/>
    </w:p>
    <w:p w14:paraId="588C0E88" w14:textId="77777777" w:rsidR="00275D86" w:rsidRDefault="00275D86" w:rsidP="00CA21DA">
      <w:pPr>
        <w:jc w:val="center"/>
        <w:rPr>
          <w:rFonts w:ascii="Times New Roman" w:hAnsi="Times New Roman" w:cs="Times New Roman"/>
          <w:b/>
          <w:sz w:val="24"/>
        </w:rPr>
      </w:pPr>
    </w:p>
    <w:p w14:paraId="4D85B94A" w14:textId="77777777" w:rsidR="00627F92" w:rsidRPr="00627F92" w:rsidRDefault="00265E1F" w:rsidP="00627F92">
      <w:pPr>
        <w:spacing w:line="360" w:lineRule="auto"/>
        <w:jc w:val="both"/>
        <w:rPr>
          <w:rFonts w:ascii="Times New Roman" w:hAnsi="Times New Roman" w:cs="Times New Roman"/>
          <w:sz w:val="24"/>
        </w:rPr>
      </w:pPr>
      <w:r>
        <w:rPr>
          <w:rFonts w:ascii="Times New Roman" w:hAnsi="Times New Roman" w:cs="Times New Roman"/>
          <w:sz w:val="24"/>
        </w:rPr>
        <w:t xml:space="preserve">This research highlights the importance of cultural awareness in </w:t>
      </w:r>
      <w:r w:rsidR="00A81FD3">
        <w:rPr>
          <w:rFonts w:ascii="Times New Roman" w:hAnsi="Times New Roman" w:cs="Times New Roman"/>
          <w:sz w:val="24"/>
        </w:rPr>
        <w:t>Diversity</w:t>
      </w:r>
      <w:r>
        <w:rPr>
          <w:rFonts w:ascii="Times New Roman" w:hAnsi="Times New Roman" w:cs="Times New Roman"/>
          <w:sz w:val="24"/>
        </w:rPr>
        <w:t xml:space="preserve"> </w:t>
      </w:r>
      <w:r w:rsidR="00A81FD3">
        <w:rPr>
          <w:rFonts w:ascii="Times New Roman" w:hAnsi="Times New Roman" w:cs="Times New Roman"/>
          <w:sz w:val="24"/>
        </w:rPr>
        <w:t>Spa</w:t>
      </w:r>
      <w:r>
        <w:rPr>
          <w:rFonts w:ascii="Times New Roman" w:hAnsi="Times New Roman" w:cs="Times New Roman"/>
          <w:sz w:val="24"/>
        </w:rPr>
        <w:t xml:space="preserve"> and London </w:t>
      </w:r>
      <w:r w:rsidR="00A81FD3">
        <w:rPr>
          <w:rFonts w:ascii="Times New Roman" w:hAnsi="Times New Roman" w:cs="Times New Roman"/>
          <w:sz w:val="24"/>
        </w:rPr>
        <w:t xml:space="preserve">Hotel in Italy. It is obvious that managers are responsible for enabling the employees through training and development so that they can deal with the customers in the most effective and efficient manner in order to attract them towards the hotel. </w:t>
      </w:r>
      <w:r w:rsidR="00627F92" w:rsidRPr="00627F92">
        <w:rPr>
          <w:rFonts w:ascii="Times New Roman" w:hAnsi="Times New Roman" w:cs="Times New Roman"/>
          <w:sz w:val="24"/>
        </w:rPr>
        <w:t xml:space="preserve">An analysis of the prevalent cultural norms and </w:t>
      </w:r>
      <w:proofErr w:type="spellStart"/>
      <w:r w:rsidR="00627F92" w:rsidRPr="00627F92">
        <w:rPr>
          <w:rFonts w:ascii="Times New Roman" w:hAnsi="Times New Roman" w:cs="Times New Roman"/>
          <w:sz w:val="24"/>
        </w:rPr>
        <w:t>practises</w:t>
      </w:r>
      <w:proofErr w:type="spellEnd"/>
      <w:r w:rsidR="00627F92" w:rsidRPr="00627F92">
        <w:rPr>
          <w:rFonts w:ascii="Times New Roman" w:hAnsi="Times New Roman" w:cs="Times New Roman"/>
          <w:sz w:val="24"/>
        </w:rPr>
        <w:t xml:space="preserve"> in Italy might assist the General Manager in mitigating potential pitfalls. This document provides practical advice for effectively managing hotel personnel in a multicultural environment, including insights from the GLOBE Project and other relevant sources. Enhancing workers' capacity to effectively collaborate across many cultural contexts is crucial for the hotel's success in Italy.</w:t>
      </w:r>
    </w:p>
    <w:p w14:paraId="10166734" w14:textId="1E223649" w:rsidR="00275D86" w:rsidRPr="00A81FD3" w:rsidRDefault="00265E1F" w:rsidP="00A81FD3">
      <w:pPr>
        <w:spacing w:line="360" w:lineRule="auto"/>
        <w:jc w:val="both"/>
        <w:rPr>
          <w:rFonts w:ascii="Times New Roman" w:hAnsi="Times New Roman" w:cs="Times New Roman"/>
          <w:sz w:val="24"/>
        </w:rPr>
      </w:pPr>
      <w:r>
        <w:rPr>
          <w:rFonts w:ascii="Times New Roman" w:hAnsi="Times New Roman" w:cs="Times New Roman"/>
          <w:b/>
          <w:sz w:val="24"/>
        </w:rPr>
        <w:br w:type="page"/>
      </w:r>
    </w:p>
    <w:sdt>
      <w:sdtPr>
        <w:rPr>
          <w:rFonts w:asciiTheme="minorHAnsi" w:eastAsiaTheme="minorHAnsi" w:hAnsiTheme="minorHAnsi" w:cstheme="minorBidi"/>
          <w:b/>
          <w:color w:val="auto"/>
          <w:sz w:val="36"/>
          <w:szCs w:val="22"/>
        </w:rPr>
        <w:id w:val="1076009063"/>
        <w:docPartObj>
          <w:docPartGallery w:val="Table of Contents"/>
          <w:docPartUnique/>
        </w:docPartObj>
      </w:sdtPr>
      <w:sdtEndPr>
        <w:rPr>
          <w:bCs/>
          <w:noProof/>
          <w:sz w:val="22"/>
        </w:rPr>
      </w:sdtEndPr>
      <w:sdtContent>
        <w:p w14:paraId="4681E9AA" w14:textId="77777777" w:rsidR="00275D86" w:rsidRPr="00275D86" w:rsidRDefault="00265E1F" w:rsidP="00275D86">
          <w:pPr>
            <w:pStyle w:val="TOCHeading"/>
            <w:spacing w:line="360" w:lineRule="auto"/>
            <w:jc w:val="center"/>
            <w:rPr>
              <w:rFonts w:ascii="Times New Roman" w:hAnsi="Times New Roman" w:cs="Times New Roman"/>
              <w:b/>
              <w:color w:val="auto"/>
              <w:sz w:val="28"/>
              <w:szCs w:val="24"/>
            </w:rPr>
          </w:pPr>
          <w:r w:rsidRPr="00275D86">
            <w:rPr>
              <w:rFonts w:ascii="Times New Roman" w:hAnsi="Times New Roman" w:cs="Times New Roman"/>
              <w:b/>
              <w:color w:val="auto"/>
              <w:sz w:val="28"/>
              <w:szCs w:val="24"/>
            </w:rPr>
            <w:t>Table of Contents</w:t>
          </w:r>
        </w:p>
        <w:p w14:paraId="00EE0C4F" w14:textId="77777777" w:rsidR="00275D86" w:rsidRPr="00275D86" w:rsidRDefault="00265E1F" w:rsidP="00275D86">
          <w:pPr>
            <w:pStyle w:val="TOC1"/>
            <w:tabs>
              <w:tab w:val="right" w:leader="dot" w:pos="9350"/>
            </w:tabs>
            <w:spacing w:line="360" w:lineRule="auto"/>
            <w:jc w:val="both"/>
            <w:rPr>
              <w:rFonts w:ascii="Times New Roman" w:hAnsi="Times New Roman" w:cs="Times New Roman"/>
              <w:noProof/>
              <w:sz w:val="24"/>
              <w:szCs w:val="24"/>
            </w:rPr>
          </w:pPr>
          <w:r w:rsidRPr="00275D86">
            <w:rPr>
              <w:rFonts w:ascii="Times New Roman" w:hAnsi="Times New Roman" w:cs="Times New Roman"/>
              <w:sz w:val="24"/>
              <w:szCs w:val="24"/>
            </w:rPr>
            <w:fldChar w:fldCharType="begin"/>
          </w:r>
          <w:r w:rsidRPr="00275D86">
            <w:rPr>
              <w:rFonts w:ascii="Times New Roman" w:hAnsi="Times New Roman" w:cs="Times New Roman"/>
              <w:sz w:val="24"/>
              <w:szCs w:val="24"/>
            </w:rPr>
            <w:instrText xml:space="preserve"> TOC \o "1-3" \h \z \u </w:instrText>
          </w:r>
          <w:r w:rsidRPr="00275D86">
            <w:rPr>
              <w:rFonts w:ascii="Times New Roman" w:hAnsi="Times New Roman" w:cs="Times New Roman"/>
              <w:sz w:val="24"/>
              <w:szCs w:val="24"/>
            </w:rPr>
            <w:fldChar w:fldCharType="separate"/>
          </w:r>
          <w:hyperlink w:anchor="_Toc150335972" w:history="1">
            <w:r w:rsidRPr="00275D86">
              <w:rPr>
                <w:rStyle w:val="Hyperlink"/>
                <w:rFonts w:ascii="Times New Roman" w:hAnsi="Times New Roman" w:cs="Times New Roman"/>
                <w:noProof/>
                <w:color w:val="auto"/>
                <w:sz w:val="24"/>
                <w:szCs w:val="24"/>
              </w:rPr>
              <w:t>Executive Summary</w:t>
            </w:r>
            <w:r w:rsidRPr="00275D86">
              <w:rPr>
                <w:rFonts w:ascii="Times New Roman" w:hAnsi="Times New Roman" w:cs="Times New Roman"/>
                <w:noProof/>
                <w:webHidden/>
                <w:sz w:val="24"/>
                <w:szCs w:val="24"/>
              </w:rPr>
              <w:tab/>
            </w:r>
            <w:r w:rsidRPr="00275D86">
              <w:rPr>
                <w:rFonts w:ascii="Times New Roman" w:hAnsi="Times New Roman" w:cs="Times New Roman"/>
                <w:noProof/>
                <w:webHidden/>
                <w:sz w:val="24"/>
                <w:szCs w:val="24"/>
              </w:rPr>
              <w:fldChar w:fldCharType="begin"/>
            </w:r>
            <w:r w:rsidRPr="00275D86">
              <w:rPr>
                <w:rFonts w:ascii="Times New Roman" w:hAnsi="Times New Roman" w:cs="Times New Roman"/>
                <w:noProof/>
                <w:webHidden/>
                <w:sz w:val="24"/>
                <w:szCs w:val="24"/>
              </w:rPr>
              <w:instrText xml:space="preserve"> PAGEREF _Toc150335972 \h </w:instrText>
            </w:r>
            <w:r w:rsidRPr="00275D86">
              <w:rPr>
                <w:rFonts w:ascii="Times New Roman" w:hAnsi="Times New Roman" w:cs="Times New Roman"/>
                <w:noProof/>
                <w:webHidden/>
                <w:sz w:val="24"/>
                <w:szCs w:val="24"/>
              </w:rPr>
            </w:r>
            <w:r w:rsidRPr="00275D86">
              <w:rPr>
                <w:rFonts w:ascii="Times New Roman" w:hAnsi="Times New Roman" w:cs="Times New Roman"/>
                <w:noProof/>
                <w:webHidden/>
                <w:sz w:val="24"/>
                <w:szCs w:val="24"/>
              </w:rPr>
              <w:fldChar w:fldCharType="separate"/>
            </w:r>
            <w:r w:rsidRPr="00275D86">
              <w:rPr>
                <w:rFonts w:ascii="Times New Roman" w:hAnsi="Times New Roman" w:cs="Times New Roman"/>
                <w:noProof/>
                <w:webHidden/>
                <w:sz w:val="24"/>
                <w:szCs w:val="24"/>
              </w:rPr>
              <w:t>3</w:t>
            </w:r>
            <w:r w:rsidRPr="00275D86">
              <w:rPr>
                <w:rFonts w:ascii="Times New Roman" w:hAnsi="Times New Roman" w:cs="Times New Roman"/>
                <w:noProof/>
                <w:webHidden/>
                <w:sz w:val="24"/>
                <w:szCs w:val="24"/>
              </w:rPr>
              <w:fldChar w:fldCharType="end"/>
            </w:r>
          </w:hyperlink>
        </w:p>
        <w:p w14:paraId="475AD53E" w14:textId="77777777" w:rsidR="00275D86" w:rsidRPr="00275D86" w:rsidRDefault="00000000" w:rsidP="00275D86">
          <w:pPr>
            <w:pStyle w:val="TOC1"/>
            <w:tabs>
              <w:tab w:val="left" w:pos="440"/>
              <w:tab w:val="right" w:leader="dot" w:pos="9350"/>
            </w:tabs>
            <w:spacing w:line="360" w:lineRule="auto"/>
            <w:jc w:val="both"/>
            <w:rPr>
              <w:rFonts w:ascii="Times New Roman" w:hAnsi="Times New Roman" w:cs="Times New Roman"/>
              <w:noProof/>
              <w:sz w:val="24"/>
              <w:szCs w:val="24"/>
            </w:rPr>
          </w:pPr>
          <w:hyperlink w:anchor="_Toc150335973" w:history="1">
            <w:r w:rsidR="00265E1F" w:rsidRPr="00275D86">
              <w:rPr>
                <w:rStyle w:val="Hyperlink"/>
                <w:rFonts w:ascii="Times New Roman" w:hAnsi="Times New Roman" w:cs="Times New Roman"/>
                <w:noProof/>
                <w:color w:val="auto"/>
                <w:sz w:val="24"/>
                <w:szCs w:val="24"/>
              </w:rPr>
              <w:t>1</w:t>
            </w:r>
            <w:r w:rsidR="00265E1F" w:rsidRPr="00275D86">
              <w:rPr>
                <w:rFonts w:ascii="Times New Roman" w:hAnsi="Times New Roman" w:cs="Times New Roman"/>
                <w:noProof/>
                <w:sz w:val="24"/>
                <w:szCs w:val="24"/>
              </w:rPr>
              <w:tab/>
            </w:r>
            <w:r w:rsidR="00265E1F" w:rsidRPr="00275D86">
              <w:rPr>
                <w:rStyle w:val="Hyperlink"/>
                <w:rFonts w:ascii="Times New Roman" w:hAnsi="Times New Roman" w:cs="Times New Roman"/>
                <w:noProof/>
                <w:color w:val="auto"/>
                <w:sz w:val="24"/>
                <w:szCs w:val="24"/>
              </w:rPr>
              <w:t>Introduction</w:t>
            </w:r>
            <w:r w:rsidR="00265E1F" w:rsidRPr="00275D86">
              <w:rPr>
                <w:rFonts w:ascii="Times New Roman" w:hAnsi="Times New Roman" w:cs="Times New Roman"/>
                <w:noProof/>
                <w:webHidden/>
                <w:sz w:val="24"/>
                <w:szCs w:val="24"/>
              </w:rPr>
              <w:tab/>
            </w:r>
            <w:r w:rsidR="00265E1F" w:rsidRPr="00275D86">
              <w:rPr>
                <w:rFonts w:ascii="Times New Roman" w:hAnsi="Times New Roman" w:cs="Times New Roman"/>
                <w:noProof/>
                <w:webHidden/>
                <w:sz w:val="24"/>
                <w:szCs w:val="24"/>
              </w:rPr>
              <w:fldChar w:fldCharType="begin"/>
            </w:r>
            <w:r w:rsidR="00265E1F" w:rsidRPr="00275D86">
              <w:rPr>
                <w:rFonts w:ascii="Times New Roman" w:hAnsi="Times New Roman" w:cs="Times New Roman"/>
                <w:noProof/>
                <w:webHidden/>
                <w:sz w:val="24"/>
                <w:szCs w:val="24"/>
              </w:rPr>
              <w:instrText xml:space="preserve"> PAGEREF _Toc150335973 \h </w:instrText>
            </w:r>
            <w:r w:rsidR="00265E1F" w:rsidRPr="00275D86">
              <w:rPr>
                <w:rFonts w:ascii="Times New Roman" w:hAnsi="Times New Roman" w:cs="Times New Roman"/>
                <w:noProof/>
                <w:webHidden/>
                <w:sz w:val="24"/>
                <w:szCs w:val="24"/>
              </w:rPr>
            </w:r>
            <w:r w:rsidR="00265E1F" w:rsidRPr="00275D86">
              <w:rPr>
                <w:rFonts w:ascii="Times New Roman" w:hAnsi="Times New Roman" w:cs="Times New Roman"/>
                <w:noProof/>
                <w:webHidden/>
                <w:sz w:val="24"/>
                <w:szCs w:val="24"/>
              </w:rPr>
              <w:fldChar w:fldCharType="separate"/>
            </w:r>
            <w:r w:rsidR="00265E1F" w:rsidRPr="00275D86">
              <w:rPr>
                <w:rFonts w:ascii="Times New Roman" w:hAnsi="Times New Roman" w:cs="Times New Roman"/>
                <w:noProof/>
                <w:webHidden/>
                <w:sz w:val="24"/>
                <w:szCs w:val="24"/>
              </w:rPr>
              <w:t>3</w:t>
            </w:r>
            <w:r w:rsidR="00265E1F" w:rsidRPr="00275D86">
              <w:rPr>
                <w:rFonts w:ascii="Times New Roman" w:hAnsi="Times New Roman" w:cs="Times New Roman"/>
                <w:noProof/>
                <w:webHidden/>
                <w:sz w:val="24"/>
                <w:szCs w:val="24"/>
              </w:rPr>
              <w:fldChar w:fldCharType="end"/>
            </w:r>
          </w:hyperlink>
        </w:p>
        <w:p w14:paraId="02B37B41" w14:textId="77777777" w:rsidR="00275D86" w:rsidRPr="00275D86" w:rsidRDefault="00000000" w:rsidP="00275D86">
          <w:pPr>
            <w:pStyle w:val="TOC1"/>
            <w:tabs>
              <w:tab w:val="left" w:pos="440"/>
              <w:tab w:val="right" w:leader="dot" w:pos="9350"/>
            </w:tabs>
            <w:spacing w:line="360" w:lineRule="auto"/>
            <w:jc w:val="both"/>
            <w:rPr>
              <w:rFonts w:ascii="Times New Roman" w:hAnsi="Times New Roman" w:cs="Times New Roman"/>
              <w:noProof/>
              <w:sz w:val="24"/>
              <w:szCs w:val="24"/>
            </w:rPr>
          </w:pPr>
          <w:hyperlink w:anchor="_Toc150335974" w:history="1">
            <w:r w:rsidR="00265E1F" w:rsidRPr="00275D86">
              <w:rPr>
                <w:rStyle w:val="Hyperlink"/>
                <w:rFonts w:ascii="Times New Roman" w:hAnsi="Times New Roman" w:cs="Times New Roman"/>
                <w:noProof/>
                <w:color w:val="auto"/>
                <w:sz w:val="24"/>
                <w:szCs w:val="24"/>
              </w:rPr>
              <w:t>2</w:t>
            </w:r>
            <w:r w:rsidR="00265E1F" w:rsidRPr="00275D86">
              <w:rPr>
                <w:rFonts w:ascii="Times New Roman" w:hAnsi="Times New Roman" w:cs="Times New Roman"/>
                <w:noProof/>
                <w:sz w:val="24"/>
                <w:szCs w:val="24"/>
              </w:rPr>
              <w:tab/>
            </w:r>
            <w:r w:rsidR="00265E1F" w:rsidRPr="00275D86">
              <w:rPr>
                <w:rStyle w:val="Hyperlink"/>
                <w:rFonts w:ascii="Times New Roman" w:hAnsi="Times New Roman" w:cs="Times New Roman"/>
                <w:noProof/>
                <w:color w:val="auto"/>
                <w:sz w:val="24"/>
                <w:szCs w:val="24"/>
              </w:rPr>
              <w:t>Main Body</w:t>
            </w:r>
            <w:r w:rsidR="00265E1F" w:rsidRPr="00275D86">
              <w:rPr>
                <w:rFonts w:ascii="Times New Roman" w:hAnsi="Times New Roman" w:cs="Times New Roman"/>
                <w:noProof/>
                <w:webHidden/>
                <w:sz w:val="24"/>
                <w:szCs w:val="24"/>
              </w:rPr>
              <w:tab/>
            </w:r>
            <w:r w:rsidR="00265E1F" w:rsidRPr="00275D86">
              <w:rPr>
                <w:rFonts w:ascii="Times New Roman" w:hAnsi="Times New Roman" w:cs="Times New Roman"/>
                <w:noProof/>
                <w:webHidden/>
                <w:sz w:val="24"/>
                <w:szCs w:val="24"/>
              </w:rPr>
              <w:fldChar w:fldCharType="begin"/>
            </w:r>
            <w:r w:rsidR="00265E1F" w:rsidRPr="00275D86">
              <w:rPr>
                <w:rFonts w:ascii="Times New Roman" w:hAnsi="Times New Roman" w:cs="Times New Roman"/>
                <w:noProof/>
                <w:webHidden/>
                <w:sz w:val="24"/>
                <w:szCs w:val="24"/>
              </w:rPr>
              <w:instrText xml:space="preserve"> PAGEREF _Toc150335974 \h </w:instrText>
            </w:r>
            <w:r w:rsidR="00265E1F" w:rsidRPr="00275D86">
              <w:rPr>
                <w:rFonts w:ascii="Times New Roman" w:hAnsi="Times New Roman" w:cs="Times New Roman"/>
                <w:noProof/>
                <w:webHidden/>
                <w:sz w:val="24"/>
                <w:szCs w:val="24"/>
              </w:rPr>
            </w:r>
            <w:r w:rsidR="00265E1F" w:rsidRPr="00275D86">
              <w:rPr>
                <w:rFonts w:ascii="Times New Roman" w:hAnsi="Times New Roman" w:cs="Times New Roman"/>
                <w:noProof/>
                <w:webHidden/>
                <w:sz w:val="24"/>
                <w:szCs w:val="24"/>
              </w:rPr>
              <w:fldChar w:fldCharType="separate"/>
            </w:r>
            <w:r w:rsidR="00265E1F" w:rsidRPr="00275D86">
              <w:rPr>
                <w:rFonts w:ascii="Times New Roman" w:hAnsi="Times New Roman" w:cs="Times New Roman"/>
                <w:noProof/>
                <w:webHidden/>
                <w:sz w:val="24"/>
                <w:szCs w:val="24"/>
              </w:rPr>
              <w:t>3</w:t>
            </w:r>
            <w:r w:rsidR="00265E1F" w:rsidRPr="00275D86">
              <w:rPr>
                <w:rFonts w:ascii="Times New Roman" w:hAnsi="Times New Roman" w:cs="Times New Roman"/>
                <w:noProof/>
                <w:webHidden/>
                <w:sz w:val="24"/>
                <w:szCs w:val="24"/>
              </w:rPr>
              <w:fldChar w:fldCharType="end"/>
            </w:r>
          </w:hyperlink>
        </w:p>
        <w:p w14:paraId="3A8C0F61" w14:textId="77777777" w:rsidR="00275D86" w:rsidRPr="00275D86" w:rsidRDefault="00000000" w:rsidP="00275D86">
          <w:pPr>
            <w:pStyle w:val="TOC1"/>
            <w:tabs>
              <w:tab w:val="left" w:pos="440"/>
              <w:tab w:val="right" w:leader="dot" w:pos="9350"/>
            </w:tabs>
            <w:spacing w:line="360" w:lineRule="auto"/>
            <w:jc w:val="both"/>
            <w:rPr>
              <w:rFonts w:ascii="Times New Roman" w:hAnsi="Times New Roman" w:cs="Times New Roman"/>
              <w:noProof/>
              <w:sz w:val="24"/>
              <w:szCs w:val="24"/>
            </w:rPr>
          </w:pPr>
          <w:hyperlink w:anchor="_Toc150335975" w:history="1">
            <w:r w:rsidR="00265E1F" w:rsidRPr="00275D86">
              <w:rPr>
                <w:rStyle w:val="Hyperlink"/>
                <w:rFonts w:ascii="Times New Roman" w:hAnsi="Times New Roman" w:cs="Times New Roman"/>
                <w:noProof/>
                <w:color w:val="auto"/>
                <w:sz w:val="24"/>
                <w:szCs w:val="24"/>
              </w:rPr>
              <w:t>3</w:t>
            </w:r>
            <w:r w:rsidR="00265E1F" w:rsidRPr="00275D86">
              <w:rPr>
                <w:rFonts w:ascii="Times New Roman" w:hAnsi="Times New Roman" w:cs="Times New Roman"/>
                <w:noProof/>
                <w:sz w:val="24"/>
                <w:szCs w:val="24"/>
              </w:rPr>
              <w:tab/>
            </w:r>
            <w:r w:rsidR="00265E1F" w:rsidRPr="00275D86">
              <w:rPr>
                <w:rStyle w:val="Hyperlink"/>
                <w:rFonts w:ascii="Times New Roman" w:hAnsi="Times New Roman" w:cs="Times New Roman"/>
                <w:noProof/>
                <w:color w:val="auto"/>
                <w:sz w:val="24"/>
                <w:szCs w:val="24"/>
              </w:rPr>
              <w:t>Conclusion</w:t>
            </w:r>
            <w:r w:rsidR="00265E1F" w:rsidRPr="00275D86">
              <w:rPr>
                <w:rFonts w:ascii="Times New Roman" w:hAnsi="Times New Roman" w:cs="Times New Roman"/>
                <w:noProof/>
                <w:webHidden/>
                <w:sz w:val="24"/>
                <w:szCs w:val="24"/>
              </w:rPr>
              <w:tab/>
            </w:r>
            <w:r w:rsidR="00265E1F" w:rsidRPr="00275D86">
              <w:rPr>
                <w:rFonts w:ascii="Times New Roman" w:hAnsi="Times New Roman" w:cs="Times New Roman"/>
                <w:noProof/>
                <w:webHidden/>
                <w:sz w:val="24"/>
                <w:szCs w:val="24"/>
              </w:rPr>
              <w:fldChar w:fldCharType="begin"/>
            </w:r>
            <w:r w:rsidR="00265E1F" w:rsidRPr="00275D86">
              <w:rPr>
                <w:rFonts w:ascii="Times New Roman" w:hAnsi="Times New Roman" w:cs="Times New Roman"/>
                <w:noProof/>
                <w:webHidden/>
                <w:sz w:val="24"/>
                <w:szCs w:val="24"/>
              </w:rPr>
              <w:instrText xml:space="preserve"> PAGEREF _Toc150335975 \h </w:instrText>
            </w:r>
            <w:r w:rsidR="00265E1F" w:rsidRPr="00275D86">
              <w:rPr>
                <w:rFonts w:ascii="Times New Roman" w:hAnsi="Times New Roman" w:cs="Times New Roman"/>
                <w:noProof/>
                <w:webHidden/>
                <w:sz w:val="24"/>
                <w:szCs w:val="24"/>
              </w:rPr>
            </w:r>
            <w:r w:rsidR="00265E1F" w:rsidRPr="00275D86">
              <w:rPr>
                <w:rFonts w:ascii="Times New Roman" w:hAnsi="Times New Roman" w:cs="Times New Roman"/>
                <w:noProof/>
                <w:webHidden/>
                <w:sz w:val="24"/>
                <w:szCs w:val="24"/>
              </w:rPr>
              <w:fldChar w:fldCharType="separate"/>
            </w:r>
            <w:r w:rsidR="00265E1F" w:rsidRPr="00275D86">
              <w:rPr>
                <w:rFonts w:ascii="Times New Roman" w:hAnsi="Times New Roman" w:cs="Times New Roman"/>
                <w:noProof/>
                <w:webHidden/>
                <w:sz w:val="24"/>
                <w:szCs w:val="24"/>
              </w:rPr>
              <w:t>3</w:t>
            </w:r>
            <w:r w:rsidR="00265E1F" w:rsidRPr="00275D86">
              <w:rPr>
                <w:rFonts w:ascii="Times New Roman" w:hAnsi="Times New Roman" w:cs="Times New Roman"/>
                <w:noProof/>
                <w:webHidden/>
                <w:sz w:val="24"/>
                <w:szCs w:val="24"/>
              </w:rPr>
              <w:fldChar w:fldCharType="end"/>
            </w:r>
          </w:hyperlink>
        </w:p>
        <w:p w14:paraId="2A36E0DF" w14:textId="77777777" w:rsidR="00275D86" w:rsidRPr="00275D86" w:rsidRDefault="00000000" w:rsidP="00275D86">
          <w:pPr>
            <w:pStyle w:val="TOC1"/>
            <w:tabs>
              <w:tab w:val="left" w:pos="440"/>
              <w:tab w:val="right" w:leader="dot" w:pos="9350"/>
            </w:tabs>
            <w:spacing w:line="360" w:lineRule="auto"/>
            <w:jc w:val="both"/>
            <w:rPr>
              <w:rFonts w:ascii="Times New Roman" w:hAnsi="Times New Roman" w:cs="Times New Roman"/>
              <w:noProof/>
              <w:sz w:val="24"/>
              <w:szCs w:val="24"/>
            </w:rPr>
          </w:pPr>
          <w:hyperlink w:anchor="_Toc150335976" w:history="1">
            <w:r w:rsidR="00265E1F" w:rsidRPr="00275D86">
              <w:rPr>
                <w:rStyle w:val="Hyperlink"/>
                <w:rFonts w:ascii="Times New Roman" w:hAnsi="Times New Roman" w:cs="Times New Roman"/>
                <w:noProof/>
                <w:color w:val="auto"/>
                <w:sz w:val="24"/>
                <w:szCs w:val="24"/>
              </w:rPr>
              <w:t>4</w:t>
            </w:r>
            <w:r w:rsidR="00265E1F" w:rsidRPr="00275D86">
              <w:rPr>
                <w:rFonts w:ascii="Times New Roman" w:hAnsi="Times New Roman" w:cs="Times New Roman"/>
                <w:noProof/>
                <w:sz w:val="24"/>
                <w:szCs w:val="24"/>
              </w:rPr>
              <w:tab/>
            </w:r>
            <w:r w:rsidR="00265E1F" w:rsidRPr="00275D86">
              <w:rPr>
                <w:rStyle w:val="Hyperlink"/>
                <w:rFonts w:ascii="Times New Roman" w:hAnsi="Times New Roman" w:cs="Times New Roman"/>
                <w:noProof/>
                <w:color w:val="auto"/>
                <w:sz w:val="24"/>
                <w:szCs w:val="24"/>
              </w:rPr>
              <w:t>Recommendations</w:t>
            </w:r>
            <w:r w:rsidR="00265E1F" w:rsidRPr="00275D86">
              <w:rPr>
                <w:rFonts w:ascii="Times New Roman" w:hAnsi="Times New Roman" w:cs="Times New Roman"/>
                <w:noProof/>
                <w:webHidden/>
                <w:sz w:val="24"/>
                <w:szCs w:val="24"/>
              </w:rPr>
              <w:tab/>
            </w:r>
            <w:r w:rsidR="00265E1F" w:rsidRPr="00275D86">
              <w:rPr>
                <w:rFonts w:ascii="Times New Roman" w:hAnsi="Times New Roman" w:cs="Times New Roman"/>
                <w:noProof/>
                <w:webHidden/>
                <w:sz w:val="24"/>
                <w:szCs w:val="24"/>
              </w:rPr>
              <w:fldChar w:fldCharType="begin"/>
            </w:r>
            <w:r w:rsidR="00265E1F" w:rsidRPr="00275D86">
              <w:rPr>
                <w:rFonts w:ascii="Times New Roman" w:hAnsi="Times New Roman" w:cs="Times New Roman"/>
                <w:noProof/>
                <w:webHidden/>
                <w:sz w:val="24"/>
                <w:szCs w:val="24"/>
              </w:rPr>
              <w:instrText xml:space="preserve"> PAGEREF _Toc150335976 \h </w:instrText>
            </w:r>
            <w:r w:rsidR="00265E1F" w:rsidRPr="00275D86">
              <w:rPr>
                <w:rFonts w:ascii="Times New Roman" w:hAnsi="Times New Roman" w:cs="Times New Roman"/>
                <w:noProof/>
                <w:webHidden/>
                <w:sz w:val="24"/>
                <w:szCs w:val="24"/>
              </w:rPr>
            </w:r>
            <w:r w:rsidR="00265E1F" w:rsidRPr="00275D86">
              <w:rPr>
                <w:rFonts w:ascii="Times New Roman" w:hAnsi="Times New Roman" w:cs="Times New Roman"/>
                <w:noProof/>
                <w:webHidden/>
                <w:sz w:val="24"/>
                <w:szCs w:val="24"/>
              </w:rPr>
              <w:fldChar w:fldCharType="separate"/>
            </w:r>
            <w:r w:rsidR="00265E1F" w:rsidRPr="00275D86">
              <w:rPr>
                <w:rFonts w:ascii="Times New Roman" w:hAnsi="Times New Roman" w:cs="Times New Roman"/>
                <w:noProof/>
                <w:webHidden/>
                <w:sz w:val="24"/>
                <w:szCs w:val="24"/>
              </w:rPr>
              <w:t>3</w:t>
            </w:r>
            <w:r w:rsidR="00265E1F" w:rsidRPr="00275D86">
              <w:rPr>
                <w:rFonts w:ascii="Times New Roman" w:hAnsi="Times New Roman" w:cs="Times New Roman"/>
                <w:noProof/>
                <w:webHidden/>
                <w:sz w:val="24"/>
                <w:szCs w:val="24"/>
              </w:rPr>
              <w:fldChar w:fldCharType="end"/>
            </w:r>
          </w:hyperlink>
        </w:p>
        <w:p w14:paraId="165D9352" w14:textId="77777777" w:rsidR="00275D86" w:rsidRPr="00275D86" w:rsidRDefault="00000000" w:rsidP="00275D86">
          <w:pPr>
            <w:pStyle w:val="TOC1"/>
            <w:tabs>
              <w:tab w:val="left" w:pos="440"/>
              <w:tab w:val="right" w:leader="dot" w:pos="9350"/>
            </w:tabs>
            <w:spacing w:line="360" w:lineRule="auto"/>
            <w:jc w:val="both"/>
            <w:rPr>
              <w:rFonts w:ascii="Times New Roman" w:hAnsi="Times New Roman" w:cs="Times New Roman"/>
              <w:noProof/>
              <w:sz w:val="24"/>
              <w:szCs w:val="24"/>
            </w:rPr>
          </w:pPr>
          <w:hyperlink w:anchor="_Toc150335977" w:history="1">
            <w:r w:rsidR="00265E1F" w:rsidRPr="00275D86">
              <w:rPr>
                <w:rStyle w:val="Hyperlink"/>
                <w:rFonts w:ascii="Times New Roman" w:hAnsi="Times New Roman" w:cs="Times New Roman"/>
                <w:noProof/>
                <w:color w:val="auto"/>
                <w:sz w:val="24"/>
                <w:szCs w:val="24"/>
              </w:rPr>
              <w:t>5</w:t>
            </w:r>
            <w:r w:rsidR="00265E1F" w:rsidRPr="00275D86">
              <w:rPr>
                <w:rFonts w:ascii="Times New Roman" w:hAnsi="Times New Roman" w:cs="Times New Roman"/>
                <w:noProof/>
                <w:sz w:val="24"/>
                <w:szCs w:val="24"/>
              </w:rPr>
              <w:tab/>
            </w:r>
            <w:r w:rsidR="00265E1F" w:rsidRPr="00275D86">
              <w:rPr>
                <w:rStyle w:val="Hyperlink"/>
                <w:rFonts w:ascii="Times New Roman" w:hAnsi="Times New Roman" w:cs="Times New Roman"/>
                <w:noProof/>
                <w:color w:val="auto"/>
                <w:sz w:val="24"/>
                <w:szCs w:val="24"/>
              </w:rPr>
              <w:t>References</w:t>
            </w:r>
            <w:r w:rsidR="00265E1F" w:rsidRPr="00275D86">
              <w:rPr>
                <w:rFonts w:ascii="Times New Roman" w:hAnsi="Times New Roman" w:cs="Times New Roman"/>
                <w:noProof/>
                <w:webHidden/>
                <w:sz w:val="24"/>
                <w:szCs w:val="24"/>
              </w:rPr>
              <w:tab/>
            </w:r>
            <w:r w:rsidR="00265E1F" w:rsidRPr="00275D86">
              <w:rPr>
                <w:rFonts w:ascii="Times New Roman" w:hAnsi="Times New Roman" w:cs="Times New Roman"/>
                <w:noProof/>
                <w:webHidden/>
                <w:sz w:val="24"/>
                <w:szCs w:val="24"/>
              </w:rPr>
              <w:fldChar w:fldCharType="begin"/>
            </w:r>
            <w:r w:rsidR="00265E1F" w:rsidRPr="00275D86">
              <w:rPr>
                <w:rFonts w:ascii="Times New Roman" w:hAnsi="Times New Roman" w:cs="Times New Roman"/>
                <w:noProof/>
                <w:webHidden/>
                <w:sz w:val="24"/>
                <w:szCs w:val="24"/>
              </w:rPr>
              <w:instrText xml:space="preserve"> PAGEREF _Toc150335977 \h </w:instrText>
            </w:r>
            <w:r w:rsidR="00265E1F" w:rsidRPr="00275D86">
              <w:rPr>
                <w:rFonts w:ascii="Times New Roman" w:hAnsi="Times New Roman" w:cs="Times New Roman"/>
                <w:noProof/>
                <w:webHidden/>
                <w:sz w:val="24"/>
                <w:szCs w:val="24"/>
              </w:rPr>
            </w:r>
            <w:r w:rsidR="00265E1F" w:rsidRPr="00275D86">
              <w:rPr>
                <w:rFonts w:ascii="Times New Roman" w:hAnsi="Times New Roman" w:cs="Times New Roman"/>
                <w:noProof/>
                <w:webHidden/>
                <w:sz w:val="24"/>
                <w:szCs w:val="24"/>
              </w:rPr>
              <w:fldChar w:fldCharType="separate"/>
            </w:r>
            <w:r w:rsidR="00265E1F" w:rsidRPr="00275D86">
              <w:rPr>
                <w:rFonts w:ascii="Times New Roman" w:hAnsi="Times New Roman" w:cs="Times New Roman"/>
                <w:noProof/>
                <w:webHidden/>
                <w:sz w:val="24"/>
                <w:szCs w:val="24"/>
              </w:rPr>
              <w:t>3</w:t>
            </w:r>
            <w:r w:rsidR="00265E1F" w:rsidRPr="00275D86">
              <w:rPr>
                <w:rFonts w:ascii="Times New Roman" w:hAnsi="Times New Roman" w:cs="Times New Roman"/>
                <w:noProof/>
                <w:webHidden/>
                <w:sz w:val="24"/>
                <w:szCs w:val="24"/>
              </w:rPr>
              <w:fldChar w:fldCharType="end"/>
            </w:r>
          </w:hyperlink>
        </w:p>
        <w:p w14:paraId="1EE96F22" w14:textId="77777777" w:rsidR="00275D86" w:rsidRDefault="00265E1F" w:rsidP="00275D86">
          <w:pPr>
            <w:spacing w:line="360" w:lineRule="auto"/>
            <w:jc w:val="both"/>
          </w:pPr>
          <w:r w:rsidRPr="00275D86">
            <w:rPr>
              <w:rFonts w:ascii="Times New Roman" w:hAnsi="Times New Roman" w:cs="Times New Roman"/>
              <w:b/>
              <w:bCs/>
              <w:noProof/>
              <w:sz w:val="24"/>
              <w:szCs w:val="24"/>
            </w:rPr>
            <w:fldChar w:fldCharType="end"/>
          </w:r>
        </w:p>
      </w:sdtContent>
    </w:sdt>
    <w:p w14:paraId="7C59239F" w14:textId="77777777" w:rsidR="00CA21DA" w:rsidRPr="005F1499" w:rsidRDefault="00265E1F" w:rsidP="005F1499">
      <w:pPr>
        <w:rPr>
          <w:rFonts w:ascii="Times New Roman" w:hAnsi="Times New Roman" w:cs="Times New Roman"/>
          <w:b/>
          <w:sz w:val="24"/>
        </w:rPr>
      </w:pPr>
      <w:r>
        <w:br w:type="page"/>
      </w:r>
    </w:p>
    <w:p w14:paraId="02B8746A" w14:textId="77777777" w:rsidR="00CA21DA" w:rsidRDefault="00265E1F" w:rsidP="0059483B">
      <w:pPr>
        <w:pStyle w:val="Heading1"/>
        <w:spacing w:line="360" w:lineRule="auto"/>
        <w:jc w:val="both"/>
      </w:pPr>
      <w:bookmarkStart w:id="1" w:name="_Toc150335973"/>
      <w:r w:rsidRPr="00CA21DA">
        <w:lastRenderedPageBreak/>
        <w:t>Introduction</w:t>
      </w:r>
      <w:bookmarkEnd w:id="1"/>
      <w:r w:rsidR="002E1497">
        <w:t xml:space="preserve"> </w:t>
      </w:r>
    </w:p>
    <w:p w14:paraId="7956BE7A" w14:textId="19A6099C" w:rsidR="004C6C8E" w:rsidRPr="004C6C8E" w:rsidRDefault="00265E1F" w:rsidP="0059483B">
      <w:pPr>
        <w:spacing w:line="360" w:lineRule="auto"/>
        <w:jc w:val="both"/>
        <w:rPr>
          <w:rFonts w:ascii="Times New Roman" w:hAnsi="Times New Roman" w:cs="Times New Roman"/>
          <w:sz w:val="24"/>
        </w:rPr>
      </w:pPr>
      <w:r w:rsidRPr="004C6C8E">
        <w:rPr>
          <w:rFonts w:ascii="Times New Roman" w:hAnsi="Times New Roman" w:cs="Times New Roman"/>
          <w:sz w:val="24"/>
        </w:rPr>
        <w:t xml:space="preserve">This </w:t>
      </w:r>
      <w:r>
        <w:rPr>
          <w:rFonts w:ascii="Times New Roman" w:hAnsi="Times New Roman" w:cs="Times New Roman"/>
          <w:sz w:val="24"/>
        </w:rPr>
        <w:t>research highlighted the importance of cultural awareness at the Diversity Spa and London Hotel in Italy.</w:t>
      </w:r>
      <w:r w:rsidR="0088500F">
        <w:rPr>
          <w:rFonts w:ascii="Times New Roman" w:hAnsi="Times New Roman" w:cs="Times New Roman"/>
          <w:sz w:val="24"/>
        </w:rPr>
        <w:t xml:space="preserve"> The chosen country is Italy and the reports is incorporated the cultural values from the globe project in comparison to the England.</w:t>
      </w:r>
      <w:r>
        <w:rPr>
          <w:rFonts w:ascii="Times New Roman" w:hAnsi="Times New Roman" w:cs="Times New Roman"/>
          <w:sz w:val="24"/>
        </w:rPr>
        <w:t xml:space="preserve"> Italy is the most successful country globally because of its scientific inventions, technological use and the running of various businesses. If it talks about the hospitality industry in Italy, then there are various hotels that attract customers and are also successful and promoted by the support of the </w:t>
      </w:r>
      <w:r w:rsidR="005D625C">
        <w:rPr>
          <w:rFonts w:ascii="Times New Roman" w:hAnsi="Times New Roman" w:cs="Times New Roman"/>
          <w:sz w:val="24"/>
        </w:rPr>
        <w:t>guests</w:t>
      </w:r>
      <w:r>
        <w:rPr>
          <w:rFonts w:ascii="Times New Roman" w:hAnsi="Times New Roman" w:cs="Times New Roman"/>
          <w:sz w:val="24"/>
        </w:rPr>
        <w:t xml:space="preserve"> and the clients</w:t>
      </w:r>
      <w:r w:rsidR="005D625C">
        <w:rPr>
          <w:rFonts w:ascii="Times New Roman" w:hAnsi="Times New Roman" w:cs="Times New Roman"/>
          <w:sz w:val="24"/>
        </w:rPr>
        <w:t xml:space="preserve"> (</w:t>
      </w:r>
      <w:r w:rsidR="005D625C" w:rsidRPr="005D625C">
        <w:rPr>
          <w:rFonts w:ascii="Times New Roman" w:hAnsi="Times New Roman" w:cs="Times New Roman"/>
          <w:sz w:val="24"/>
        </w:rPr>
        <w:t>Yang</w:t>
      </w:r>
      <w:r w:rsidR="005D625C">
        <w:rPr>
          <w:rFonts w:ascii="Times New Roman" w:hAnsi="Times New Roman" w:cs="Times New Roman"/>
          <w:sz w:val="24"/>
        </w:rPr>
        <w:t xml:space="preserve"> </w:t>
      </w:r>
      <w:r w:rsidRPr="00265E1F">
        <w:rPr>
          <w:rFonts w:ascii="Times New Roman" w:hAnsi="Times New Roman" w:cs="Times New Roman"/>
          <w:i/>
          <w:sz w:val="24"/>
        </w:rPr>
        <w:t>et al</w:t>
      </w:r>
      <w:r w:rsidR="005D625C">
        <w:rPr>
          <w:rFonts w:ascii="Times New Roman" w:hAnsi="Times New Roman" w:cs="Times New Roman"/>
          <w:sz w:val="24"/>
        </w:rPr>
        <w:t>.,</w:t>
      </w:r>
      <w:r w:rsidR="005D625C" w:rsidRPr="005D625C">
        <w:rPr>
          <w:rFonts w:ascii="Times New Roman" w:hAnsi="Times New Roman" w:cs="Times New Roman"/>
          <w:sz w:val="24"/>
        </w:rPr>
        <w:t xml:space="preserve"> 2022</w:t>
      </w:r>
      <w:r w:rsidR="005D625C">
        <w:rPr>
          <w:rFonts w:ascii="Times New Roman" w:hAnsi="Times New Roman" w:cs="Times New Roman"/>
          <w:sz w:val="24"/>
        </w:rPr>
        <w:t>)</w:t>
      </w:r>
      <w:r>
        <w:rPr>
          <w:rFonts w:ascii="Times New Roman" w:hAnsi="Times New Roman" w:cs="Times New Roman"/>
          <w:sz w:val="24"/>
        </w:rPr>
        <w:t>. The problem is cultural differences and multilingualism</w:t>
      </w:r>
      <w:r w:rsidR="005D625C">
        <w:rPr>
          <w:rFonts w:ascii="Times New Roman" w:hAnsi="Times New Roman" w:cs="Times New Roman"/>
          <w:sz w:val="24"/>
        </w:rPr>
        <w:t>,</w:t>
      </w:r>
      <w:r>
        <w:rPr>
          <w:rFonts w:ascii="Times New Roman" w:hAnsi="Times New Roman" w:cs="Times New Roman"/>
          <w:sz w:val="24"/>
        </w:rPr>
        <w:t xml:space="preserve"> which results in challenging </w:t>
      </w:r>
      <w:r w:rsidR="005D625C">
        <w:rPr>
          <w:rFonts w:ascii="Times New Roman" w:hAnsi="Times New Roman" w:cs="Times New Roman"/>
          <w:sz w:val="24"/>
        </w:rPr>
        <w:t>situations</w:t>
      </w:r>
      <w:r>
        <w:rPr>
          <w:rFonts w:ascii="Times New Roman" w:hAnsi="Times New Roman" w:cs="Times New Roman"/>
          <w:sz w:val="24"/>
        </w:rPr>
        <w:t>. Intercultural competencies are the most crucial and critical in hotels because various guests with multicultural backgrounds visit the hotel</w:t>
      </w:r>
      <w:r w:rsidR="005D625C">
        <w:rPr>
          <w:rFonts w:ascii="Times New Roman" w:hAnsi="Times New Roman" w:cs="Times New Roman"/>
          <w:sz w:val="24"/>
        </w:rPr>
        <w:t xml:space="preserve"> (</w:t>
      </w:r>
      <w:proofErr w:type="spellStart"/>
      <w:r w:rsidR="005D625C" w:rsidRPr="001C0CF5">
        <w:rPr>
          <w:rFonts w:ascii="Times New Roman" w:hAnsi="Times New Roman" w:cs="Times New Roman"/>
          <w:sz w:val="24"/>
        </w:rPr>
        <w:t>Šerić</w:t>
      </w:r>
      <w:proofErr w:type="spellEnd"/>
      <w:r w:rsidR="005D625C">
        <w:rPr>
          <w:rFonts w:ascii="Times New Roman" w:hAnsi="Times New Roman" w:cs="Times New Roman"/>
          <w:sz w:val="24"/>
        </w:rPr>
        <w:t xml:space="preserve"> </w:t>
      </w:r>
      <w:r w:rsidRPr="00265E1F">
        <w:rPr>
          <w:rFonts w:ascii="Times New Roman" w:hAnsi="Times New Roman" w:cs="Times New Roman"/>
          <w:i/>
          <w:sz w:val="24"/>
        </w:rPr>
        <w:t>et al</w:t>
      </w:r>
      <w:r w:rsidR="005D625C">
        <w:rPr>
          <w:rFonts w:ascii="Times New Roman" w:hAnsi="Times New Roman" w:cs="Times New Roman"/>
          <w:sz w:val="24"/>
        </w:rPr>
        <w:t>.,</w:t>
      </w:r>
      <w:r w:rsidR="005D625C" w:rsidRPr="001C0CF5">
        <w:rPr>
          <w:rFonts w:ascii="Times New Roman" w:hAnsi="Times New Roman" w:cs="Times New Roman"/>
          <w:sz w:val="24"/>
        </w:rPr>
        <w:t xml:space="preserve"> 2018</w:t>
      </w:r>
      <w:r w:rsidR="005D625C">
        <w:rPr>
          <w:rFonts w:ascii="Times New Roman" w:hAnsi="Times New Roman" w:cs="Times New Roman"/>
          <w:sz w:val="24"/>
        </w:rPr>
        <w:t>)</w:t>
      </w:r>
      <w:r>
        <w:rPr>
          <w:rFonts w:ascii="Times New Roman" w:hAnsi="Times New Roman" w:cs="Times New Roman"/>
          <w:sz w:val="24"/>
        </w:rPr>
        <w:t xml:space="preserve">.  </w:t>
      </w:r>
    </w:p>
    <w:p w14:paraId="0FD64277" w14:textId="0FC74AAC" w:rsidR="004C6C8E" w:rsidRPr="00E621FF" w:rsidRDefault="00265E1F" w:rsidP="0059483B">
      <w:pPr>
        <w:pStyle w:val="Heading1"/>
        <w:spacing w:line="360" w:lineRule="auto"/>
        <w:jc w:val="both"/>
      </w:pPr>
      <w:bookmarkStart w:id="2" w:name="_Toc150335974"/>
      <w:r w:rsidRPr="00E621FF">
        <w:t>Main Body</w:t>
      </w:r>
      <w:bookmarkEnd w:id="2"/>
    </w:p>
    <w:p w14:paraId="29C08841" w14:textId="77777777" w:rsidR="004C6C8E" w:rsidRDefault="00265E1F" w:rsidP="0059483B">
      <w:pPr>
        <w:spacing w:line="360" w:lineRule="auto"/>
        <w:jc w:val="both"/>
        <w:rPr>
          <w:rFonts w:ascii="Times New Roman" w:hAnsi="Times New Roman" w:cs="Times New Roman"/>
          <w:sz w:val="24"/>
        </w:rPr>
      </w:pPr>
      <w:r>
        <w:rPr>
          <w:rFonts w:ascii="Times New Roman" w:hAnsi="Times New Roman" w:cs="Times New Roman"/>
          <w:sz w:val="24"/>
        </w:rPr>
        <w:t xml:space="preserve">This research elaborated </w:t>
      </w:r>
      <w:r w:rsidR="005D625C">
        <w:rPr>
          <w:rFonts w:ascii="Times New Roman" w:hAnsi="Times New Roman" w:cs="Times New Roman"/>
          <w:sz w:val="24"/>
        </w:rPr>
        <w:t xml:space="preserve">on </w:t>
      </w:r>
      <w:r>
        <w:rPr>
          <w:rFonts w:ascii="Times New Roman" w:hAnsi="Times New Roman" w:cs="Times New Roman"/>
          <w:sz w:val="24"/>
        </w:rPr>
        <w:t xml:space="preserve">the challenges faced by the managers of the hotel because they are responsible </w:t>
      </w:r>
      <w:r w:rsidR="005D625C">
        <w:rPr>
          <w:rFonts w:ascii="Times New Roman" w:hAnsi="Times New Roman" w:cs="Times New Roman"/>
          <w:sz w:val="24"/>
        </w:rPr>
        <w:t>for training</w:t>
      </w:r>
      <w:r>
        <w:rPr>
          <w:rFonts w:ascii="Times New Roman" w:hAnsi="Times New Roman" w:cs="Times New Roman"/>
          <w:sz w:val="24"/>
        </w:rPr>
        <w:t xml:space="preserve"> </w:t>
      </w:r>
      <w:r w:rsidR="005D625C">
        <w:rPr>
          <w:rFonts w:ascii="Times New Roman" w:hAnsi="Times New Roman" w:cs="Times New Roman"/>
          <w:sz w:val="24"/>
        </w:rPr>
        <w:t>the</w:t>
      </w:r>
      <w:r>
        <w:rPr>
          <w:rFonts w:ascii="Times New Roman" w:hAnsi="Times New Roman" w:cs="Times New Roman"/>
          <w:sz w:val="24"/>
        </w:rPr>
        <w:t xml:space="preserve"> employees according to the needs and demands of the customers. Managers provide better guidance and directions to the employees, along with training and development. Employees can show their better productivity if they are highly skilled</w:t>
      </w:r>
      <w:r w:rsidR="005D625C">
        <w:rPr>
          <w:rFonts w:ascii="Times New Roman" w:hAnsi="Times New Roman" w:cs="Times New Roman"/>
          <w:sz w:val="24"/>
        </w:rPr>
        <w:t>,</w:t>
      </w:r>
      <w:r>
        <w:rPr>
          <w:rFonts w:ascii="Times New Roman" w:hAnsi="Times New Roman" w:cs="Times New Roman"/>
          <w:sz w:val="24"/>
        </w:rPr>
        <w:t xml:space="preserve"> and they can attract customers towards the products and services provided by the hotel</w:t>
      </w:r>
      <w:r w:rsidR="005D625C">
        <w:rPr>
          <w:rFonts w:ascii="Times New Roman" w:hAnsi="Times New Roman" w:cs="Times New Roman"/>
          <w:sz w:val="24"/>
        </w:rPr>
        <w:t xml:space="preserve"> (</w:t>
      </w:r>
      <w:proofErr w:type="spellStart"/>
      <w:r w:rsidR="0059483B">
        <w:rPr>
          <w:rFonts w:ascii="Times New Roman" w:hAnsi="Times New Roman" w:cs="Times New Roman"/>
          <w:sz w:val="24"/>
        </w:rPr>
        <w:t>OriadeF</w:t>
      </w:r>
      <w:proofErr w:type="spellEnd"/>
      <w:r w:rsidR="005D625C">
        <w:rPr>
          <w:rFonts w:ascii="Times New Roman" w:hAnsi="Times New Roman" w:cs="Times New Roman"/>
          <w:sz w:val="24"/>
        </w:rPr>
        <w:t xml:space="preserve"> </w:t>
      </w:r>
      <w:r w:rsidRPr="00265E1F">
        <w:rPr>
          <w:rFonts w:ascii="Times New Roman" w:hAnsi="Times New Roman" w:cs="Times New Roman"/>
          <w:i/>
          <w:sz w:val="24"/>
        </w:rPr>
        <w:t>et al</w:t>
      </w:r>
      <w:r w:rsidR="005D625C">
        <w:rPr>
          <w:rFonts w:ascii="Times New Roman" w:hAnsi="Times New Roman" w:cs="Times New Roman"/>
          <w:sz w:val="24"/>
        </w:rPr>
        <w:t xml:space="preserve">., </w:t>
      </w:r>
      <w:r w:rsidR="005D625C" w:rsidRPr="005D625C">
        <w:rPr>
          <w:rFonts w:ascii="Times New Roman" w:hAnsi="Times New Roman" w:cs="Times New Roman"/>
          <w:sz w:val="24"/>
        </w:rPr>
        <w:t>2021</w:t>
      </w:r>
      <w:r w:rsidR="005D625C">
        <w:rPr>
          <w:rFonts w:ascii="Times New Roman" w:hAnsi="Times New Roman" w:cs="Times New Roman"/>
          <w:sz w:val="24"/>
        </w:rPr>
        <w:t>)</w:t>
      </w:r>
      <w:r>
        <w:rPr>
          <w:rFonts w:ascii="Times New Roman" w:hAnsi="Times New Roman" w:cs="Times New Roman"/>
          <w:sz w:val="24"/>
        </w:rPr>
        <w:t xml:space="preserve">. </w:t>
      </w:r>
      <w:r w:rsidR="005F1499">
        <w:rPr>
          <w:rFonts w:ascii="Times New Roman" w:hAnsi="Times New Roman" w:cs="Times New Roman"/>
          <w:sz w:val="24"/>
        </w:rPr>
        <w:t>Employees learn and develop their language skills so that they can communicate with clients with multilingualism</w:t>
      </w:r>
      <w:r w:rsidR="005D625C">
        <w:rPr>
          <w:rFonts w:ascii="Times New Roman" w:hAnsi="Times New Roman" w:cs="Times New Roman"/>
          <w:sz w:val="24"/>
        </w:rPr>
        <w:t>,</w:t>
      </w:r>
      <w:r w:rsidR="005F1499">
        <w:rPr>
          <w:rFonts w:ascii="Times New Roman" w:hAnsi="Times New Roman" w:cs="Times New Roman"/>
          <w:sz w:val="24"/>
        </w:rPr>
        <w:t xml:space="preserve"> which helps to reduce the cultural barrier and helps the company gain the trust and loyalty of the customers</w:t>
      </w:r>
      <w:r w:rsidR="005D625C">
        <w:rPr>
          <w:rFonts w:ascii="Times New Roman" w:hAnsi="Times New Roman" w:cs="Times New Roman"/>
          <w:sz w:val="24"/>
        </w:rPr>
        <w:t xml:space="preserve"> (</w:t>
      </w:r>
      <w:proofErr w:type="spellStart"/>
      <w:r w:rsidR="005D625C" w:rsidRPr="001C0CF5">
        <w:rPr>
          <w:rFonts w:ascii="Times New Roman" w:hAnsi="Times New Roman" w:cs="Times New Roman"/>
          <w:sz w:val="24"/>
        </w:rPr>
        <w:t>Šerić</w:t>
      </w:r>
      <w:proofErr w:type="spellEnd"/>
      <w:r w:rsidR="005D625C">
        <w:rPr>
          <w:rFonts w:ascii="Times New Roman" w:hAnsi="Times New Roman" w:cs="Times New Roman"/>
          <w:sz w:val="24"/>
        </w:rPr>
        <w:t xml:space="preserve"> </w:t>
      </w:r>
      <w:r w:rsidRPr="00265E1F">
        <w:rPr>
          <w:rFonts w:ascii="Times New Roman" w:hAnsi="Times New Roman" w:cs="Times New Roman"/>
          <w:i/>
          <w:sz w:val="24"/>
        </w:rPr>
        <w:t>et al</w:t>
      </w:r>
      <w:r w:rsidR="005D625C">
        <w:rPr>
          <w:rFonts w:ascii="Times New Roman" w:hAnsi="Times New Roman" w:cs="Times New Roman"/>
          <w:sz w:val="24"/>
        </w:rPr>
        <w:t>.,</w:t>
      </w:r>
      <w:r w:rsidR="005D625C" w:rsidRPr="001C0CF5">
        <w:rPr>
          <w:rFonts w:ascii="Times New Roman" w:hAnsi="Times New Roman" w:cs="Times New Roman"/>
          <w:sz w:val="24"/>
        </w:rPr>
        <w:t xml:space="preserve"> 2018</w:t>
      </w:r>
      <w:r w:rsidR="005D625C">
        <w:rPr>
          <w:rFonts w:ascii="Times New Roman" w:hAnsi="Times New Roman" w:cs="Times New Roman"/>
          <w:sz w:val="24"/>
        </w:rPr>
        <w:t>)</w:t>
      </w:r>
      <w:r w:rsidR="005F1499">
        <w:rPr>
          <w:rFonts w:ascii="Times New Roman" w:hAnsi="Times New Roman" w:cs="Times New Roman"/>
          <w:sz w:val="24"/>
        </w:rPr>
        <w:t xml:space="preserve">. </w:t>
      </w:r>
      <w:r w:rsidR="005D625C">
        <w:rPr>
          <w:rFonts w:ascii="Times New Roman" w:hAnsi="Times New Roman" w:cs="Times New Roman"/>
          <w:sz w:val="24"/>
        </w:rPr>
        <w:t xml:space="preserve">Management of the hotel is a big asset because it </w:t>
      </w:r>
      <w:r w:rsidR="0059483B">
        <w:rPr>
          <w:rFonts w:ascii="Times New Roman" w:hAnsi="Times New Roman" w:cs="Times New Roman"/>
          <w:sz w:val="24"/>
        </w:rPr>
        <w:t>is</w:t>
      </w:r>
      <w:r w:rsidR="005D625C">
        <w:rPr>
          <w:rFonts w:ascii="Times New Roman" w:hAnsi="Times New Roman" w:cs="Times New Roman"/>
          <w:sz w:val="24"/>
        </w:rPr>
        <w:t xml:space="preserve"> responsible for increasing productivity. They recruit staff members who are highly skilled, talented and experienced so that they can adapt </w:t>
      </w:r>
      <w:r w:rsidR="0059483B">
        <w:rPr>
          <w:rFonts w:ascii="Times New Roman" w:hAnsi="Times New Roman" w:cs="Times New Roman"/>
          <w:sz w:val="24"/>
        </w:rPr>
        <w:t xml:space="preserve">to </w:t>
      </w:r>
      <w:r w:rsidR="005D625C">
        <w:rPr>
          <w:rFonts w:ascii="Times New Roman" w:hAnsi="Times New Roman" w:cs="Times New Roman"/>
          <w:sz w:val="24"/>
        </w:rPr>
        <w:t xml:space="preserve">all the </w:t>
      </w:r>
      <w:r w:rsidR="0059483B">
        <w:rPr>
          <w:rFonts w:ascii="Times New Roman" w:hAnsi="Times New Roman" w:cs="Times New Roman"/>
          <w:sz w:val="24"/>
        </w:rPr>
        <w:t>policies</w:t>
      </w:r>
      <w:r w:rsidR="005D625C">
        <w:rPr>
          <w:rFonts w:ascii="Times New Roman" w:hAnsi="Times New Roman" w:cs="Times New Roman"/>
          <w:sz w:val="24"/>
        </w:rPr>
        <w:t xml:space="preserve"> and understand the system of the hotel. Further, managers teach the </w:t>
      </w:r>
      <w:r w:rsidR="0059483B">
        <w:rPr>
          <w:rFonts w:ascii="Times New Roman" w:hAnsi="Times New Roman" w:cs="Times New Roman"/>
          <w:sz w:val="24"/>
        </w:rPr>
        <w:t>employees so that they welcome guests and entertain them according to their requirements and demands (</w:t>
      </w:r>
      <w:r w:rsidR="0059483B" w:rsidRPr="0059483B">
        <w:rPr>
          <w:rFonts w:ascii="Times New Roman" w:hAnsi="Times New Roman" w:cs="Times New Roman"/>
          <w:sz w:val="24"/>
        </w:rPr>
        <w:t>Lam</w:t>
      </w:r>
      <w:r w:rsidR="0059483B">
        <w:rPr>
          <w:rFonts w:ascii="Times New Roman" w:hAnsi="Times New Roman" w:cs="Times New Roman"/>
          <w:sz w:val="24"/>
        </w:rPr>
        <w:t xml:space="preserve"> </w:t>
      </w:r>
      <w:r w:rsidRPr="00265E1F">
        <w:rPr>
          <w:rFonts w:ascii="Times New Roman" w:hAnsi="Times New Roman" w:cs="Times New Roman"/>
          <w:i/>
          <w:sz w:val="24"/>
        </w:rPr>
        <w:t>et al</w:t>
      </w:r>
      <w:r w:rsidR="0059483B">
        <w:rPr>
          <w:rFonts w:ascii="Times New Roman" w:hAnsi="Times New Roman" w:cs="Times New Roman"/>
          <w:sz w:val="24"/>
        </w:rPr>
        <w:t xml:space="preserve">., </w:t>
      </w:r>
      <w:r w:rsidR="0059483B" w:rsidRPr="0059483B">
        <w:rPr>
          <w:rFonts w:ascii="Times New Roman" w:hAnsi="Times New Roman" w:cs="Times New Roman"/>
          <w:sz w:val="24"/>
        </w:rPr>
        <w:t>2021</w:t>
      </w:r>
      <w:r w:rsidR="0059483B">
        <w:rPr>
          <w:rFonts w:ascii="Times New Roman" w:hAnsi="Times New Roman" w:cs="Times New Roman"/>
          <w:sz w:val="24"/>
        </w:rPr>
        <w:t xml:space="preserve">). </w:t>
      </w:r>
    </w:p>
    <w:p w14:paraId="2FCDF9A3" w14:textId="1A4E0EA6" w:rsidR="004E62E6" w:rsidRDefault="009A3762" w:rsidP="009A3762">
      <w:pPr>
        <w:spacing w:line="360" w:lineRule="auto"/>
        <w:jc w:val="both"/>
        <w:rPr>
          <w:rFonts w:ascii="Times New Roman" w:hAnsi="Times New Roman" w:cs="Times New Roman"/>
          <w:sz w:val="24"/>
        </w:rPr>
      </w:pPr>
      <w:r w:rsidRPr="009A3762">
        <w:rPr>
          <w:rFonts w:ascii="Times New Roman" w:hAnsi="Times New Roman" w:cs="Times New Roman"/>
          <w:sz w:val="24"/>
        </w:rPr>
        <w:t xml:space="preserve">The GLOBE Project, a comparative study of countries focusing on cultural and leadership dimensions, was used as a tool by academics to enhance their understanding of Italy. According to the findings of the GLOBE Project, Italians have a pronounced inclination towards robust in-group collectivism, which suggests that they are interconnected in tightly-knit social and professional groups. This implies that it is advisable for the General Manager to cultivate a sense of camaraderie and team spirit among the employees of the hotel. Furthermore, the findings of the research indicate that individuals of Italian descent exhibit a somewhat elevated inclination </w:t>
      </w:r>
      <w:r w:rsidRPr="009A3762">
        <w:rPr>
          <w:rFonts w:ascii="Times New Roman" w:hAnsi="Times New Roman" w:cs="Times New Roman"/>
          <w:sz w:val="24"/>
        </w:rPr>
        <w:lastRenderedPageBreak/>
        <w:t xml:space="preserve">towards </w:t>
      </w:r>
      <w:proofErr w:type="spellStart"/>
      <w:r w:rsidRPr="009A3762">
        <w:rPr>
          <w:rFonts w:ascii="Times New Roman" w:hAnsi="Times New Roman" w:cs="Times New Roman"/>
          <w:sz w:val="24"/>
        </w:rPr>
        <w:t>prioritising</w:t>
      </w:r>
      <w:proofErr w:type="spellEnd"/>
      <w:r w:rsidRPr="009A3762">
        <w:rPr>
          <w:rFonts w:ascii="Times New Roman" w:hAnsi="Times New Roman" w:cs="Times New Roman"/>
          <w:sz w:val="24"/>
        </w:rPr>
        <w:t xml:space="preserve"> clarity over ambiguity within professional settings</w:t>
      </w:r>
      <w:r w:rsidR="00E621FF">
        <w:rPr>
          <w:rFonts w:ascii="Times New Roman" w:hAnsi="Times New Roman" w:cs="Times New Roman"/>
          <w:sz w:val="24"/>
        </w:rPr>
        <w:t xml:space="preserve"> (</w:t>
      </w:r>
      <w:proofErr w:type="spellStart"/>
      <w:r w:rsidR="00E621FF" w:rsidRPr="00E621FF">
        <w:rPr>
          <w:rFonts w:ascii="Times New Roman" w:hAnsi="Times New Roman" w:cs="Times New Roman"/>
          <w:sz w:val="24"/>
        </w:rPr>
        <w:t>Smircich</w:t>
      </w:r>
      <w:proofErr w:type="spellEnd"/>
      <w:r w:rsidR="00E621FF">
        <w:rPr>
          <w:rFonts w:ascii="Times New Roman" w:hAnsi="Times New Roman" w:cs="Times New Roman"/>
          <w:sz w:val="24"/>
        </w:rPr>
        <w:t>, 2017)</w:t>
      </w:r>
      <w:r w:rsidRPr="009A3762">
        <w:rPr>
          <w:rFonts w:ascii="Times New Roman" w:hAnsi="Times New Roman" w:cs="Times New Roman"/>
          <w:sz w:val="24"/>
        </w:rPr>
        <w:t xml:space="preserve">. This information may be used to guide management </w:t>
      </w:r>
      <w:proofErr w:type="spellStart"/>
      <w:r w:rsidRPr="009A3762">
        <w:rPr>
          <w:rFonts w:ascii="Times New Roman" w:hAnsi="Times New Roman" w:cs="Times New Roman"/>
          <w:sz w:val="24"/>
        </w:rPr>
        <w:t>practises</w:t>
      </w:r>
      <w:proofErr w:type="spellEnd"/>
      <w:r w:rsidRPr="009A3762">
        <w:rPr>
          <w:rFonts w:ascii="Times New Roman" w:hAnsi="Times New Roman" w:cs="Times New Roman"/>
          <w:sz w:val="24"/>
        </w:rPr>
        <w:t>, such as the implementation of well-defined regulations and procedures. The document incorporates visual aids such as figures, tables, and graphs to enhance the presentation of textual facts. The use of visual aids might potentially enhance students' comprehension of the cultural comparisons and insights under consideration</w:t>
      </w:r>
      <w:r w:rsidR="00E621FF">
        <w:rPr>
          <w:rFonts w:ascii="Times New Roman" w:hAnsi="Times New Roman" w:cs="Times New Roman"/>
          <w:sz w:val="24"/>
        </w:rPr>
        <w:t xml:space="preserve"> (</w:t>
      </w:r>
      <w:proofErr w:type="spellStart"/>
      <w:r w:rsidR="00E621FF" w:rsidRPr="00E621FF">
        <w:rPr>
          <w:rFonts w:ascii="Times New Roman" w:hAnsi="Times New Roman" w:cs="Times New Roman"/>
          <w:sz w:val="24"/>
        </w:rPr>
        <w:t>Perniss</w:t>
      </w:r>
      <w:proofErr w:type="spellEnd"/>
      <w:r w:rsidR="00E621FF">
        <w:rPr>
          <w:rFonts w:ascii="Times New Roman" w:hAnsi="Times New Roman" w:cs="Times New Roman"/>
          <w:sz w:val="24"/>
        </w:rPr>
        <w:t xml:space="preserve"> </w:t>
      </w:r>
      <w:r w:rsidR="00E621FF" w:rsidRPr="00E621FF">
        <w:rPr>
          <w:rFonts w:ascii="Times New Roman" w:hAnsi="Times New Roman" w:cs="Times New Roman"/>
          <w:i/>
          <w:iCs/>
          <w:sz w:val="24"/>
        </w:rPr>
        <w:t>et al</w:t>
      </w:r>
      <w:r w:rsidR="00E621FF">
        <w:rPr>
          <w:rFonts w:ascii="Times New Roman" w:hAnsi="Times New Roman" w:cs="Times New Roman"/>
          <w:sz w:val="24"/>
        </w:rPr>
        <w:t>., 2018)</w:t>
      </w:r>
      <w:r w:rsidRPr="009A3762">
        <w:rPr>
          <w:rFonts w:ascii="Times New Roman" w:hAnsi="Times New Roman" w:cs="Times New Roman"/>
          <w:sz w:val="24"/>
        </w:rPr>
        <w:t xml:space="preserve">. One potential approach to visually representing the hierarchical inclinations within Italian culture is via the use of a graph depicting the power distance dimension derived from the GLOBE Project. One possible approach to </w:t>
      </w:r>
      <w:proofErr w:type="spellStart"/>
      <w:r w:rsidRPr="009A3762">
        <w:rPr>
          <w:rFonts w:ascii="Times New Roman" w:hAnsi="Times New Roman" w:cs="Times New Roman"/>
          <w:sz w:val="24"/>
        </w:rPr>
        <w:t>summarising</w:t>
      </w:r>
      <w:proofErr w:type="spellEnd"/>
      <w:r w:rsidRPr="009A3762">
        <w:rPr>
          <w:rFonts w:ascii="Times New Roman" w:hAnsi="Times New Roman" w:cs="Times New Roman"/>
          <w:sz w:val="24"/>
        </w:rPr>
        <w:t xml:space="preserve"> the key Italian customs and their impact on everyday hotel operations is by presenting the information in a tabular format. The use of visual aids in the report is expected to enhance reading and understanding, hence garnering apprec</w:t>
      </w:r>
      <w:r w:rsidR="004E62E6">
        <w:rPr>
          <w:rFonts w:ascii="Times New Roman" w:hAnsi="Times New Roman" w:cs="Times New Roman"/>
          <w:sz w:val="24"/>
        </w:rPr>
        <w:t>iation from the General Manager.</w:t>
      </w:r>
    </w:p>
    <w:p w14:paraId="756EC0E1" w14:textId="77777777" w:rsidR="004E62E6" w:rsidRDefault="004E62E6" w:rsidP="004E62E6">
      <w:pPr>
        <w:keepNext/>
        <w:spacing w:line="360" w:lineRule="auto"/>
        <w:jc w:val="both"/>
      </w:pPr>
      <w:r>
        <w:rPr>
          <w:noProof/>
        </w:rPr>
        <w:drawing>
          <wp:inline distT="0" distB="0" distL="0" distR="0" wp14:anchorId="43894FC4" wp14:editId="2DC92884">
            <wp:extent cx="5943600" cy="36271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627120"/>
                    </a:xfrm>
                    <a:prstGeom prst="rect">
                      <a:avLst/>
                    </a:prstGeom>
                  </pic:spPr>
                </pic:pic>
              </a:graphicData>
            </a:graphic>
          </wp:inline>
        </w:drawing>
      </w:r>
    </w:p>
    <w:p w14:paraId="29EC6C0A" w14:textId="56876E4C" w:rsidR="004E62E6" w:rsidRDefault="004E62E6" w:rsidP="004E62E6">
      <w:pPr>
        <w:pStyle w:val="Caption"/>
        <w:jc w:val="center"/>
        <w:rPr>
          <w:rFonts w:ascii="Times New Roman" w:hAnsi="Times New Roman" w:cs="Times New Roman"/>
          <w:i w:val="0"/>
          <w:color w:val="auto"/>
          <w:sz w:val="24"/>
        </w:rPr>
      </w:pPr>
      <w:r w:rsidRPr="004E62E6">
        <w:rPr>
          <w:rFonts w:ascii="Times New Roman" w:hAnsi="Times New Roman" w:cs="Times New Roman"/>
          <w:b/>
          <w:color w:val="auto"/>
          <w:sz w:val="24"/>
        </w:rPr>
        <w:t xml:space="preserve">Figure </w:t>
      </w:r>
      <w:r w:rsidRPr="004E62E6">
        <w:rPr>
          <w:rFonts w:ascii="Times New Roman" w:hAnsi="Times New Roman" w:cs="Times New Roman"/>
          <w:b/>
          <w:color w:val="auto"/>
          <w:sz w:val="24"/>
        </w:rPr>
        <w:fldChar w:fldCharType="begin"/>
      </w:r>
      <w:r w:rsidRPr="004E62E6">
        <w:rPr>
          <w:rFonts w:ascii="Times New Roman" w:hAnsi="Times New Roman" w:cs="Times New Roman"/>
          <w:b/>
          <w:color w:val="auto"/>
          <w:sz w:val="24"/>
        </w:rPr>
        <w:instrText xml:space="preserve"> SEQ Figure \* ARABIC </w:instrText>
      </w:r>
      <w:r w:rsidRPr="004E62E6">
        <w:rPr>
          <w:rFonts w:ascii="Times New Roman" w:hAnsi="Times New Roman" w:cs="Times New Roman"/>
          <w:b/>
          <w:color w:val="auto"/>
          <w:sz w:val="24"/>
        </w:rPr>
        <w:fldChar w:fldCharType="separate"/>
      </w:r>
      <w:r>
        <w:rPr>
          <w:rFonts w:ascii="Times New Roman" w:hAnsi="Times New Roman" w:cs="Times New Roman"/>
          <w:b/>
          <w:noProof/>
          <w:color w:val="auto"/>
          <w:sz w:val="24"/>
        </w:rPr>
        <w:t>1</w:t>
      </w:r>
      <w:r w:rsidRPr="004E62E6">
        <w:rPr>
          <w:rFonts w:ascii="Times New Roman" w:hAnsi="Times New Roman" w:cs="Times New Roman"/>
          <w:b/>
          <w:color w:val="auto"/>
          <w:sz w:val="24"/>
        </w:rPr>
        <w:fldChar w:fldCharType="end"/>
      </w:r>
      <w:r w:rsidRPr="004E62E6">
        <w:rPr>
          <w:rFonts w:ascii="Times New Roman" w:hAnsi="Times New Roman" w:cs="Times New Roman"/>
          <w:b/>
          <w:color w:val="auto"/>
          <w:sz w:val="24"/>
        </w:rPr>
        <w:t>: Culture Visualization</w:t>
      </w:r>
      <w:r>
        <w:rPr>
          <w:rFonts w:ascii="Times New Roman" w:hAnsi="Times New Roman" w:cs="Times New Roman"/>
          <w:b/>
          <w:color w:val="auto"/>
          <w:sz w:val="24"/>
        </w:rPr>
        <w:t xml:space="preserve"> of</w:t>
      </w:r>
      <w:r w:rsidRPr="004E62E6">
        <w:rPr>
          <w:rFonts w:ascii="Times New Roman" w:hAnsi="Times New Roman" w:cs="Times New Roman"/>
          <w:b/>
          <w:color w:val="auto"/>
          <w:sz w:val="24"/>
        </w:rPr>
        <w:t xml:space="preserve"> Italy </w:t>
      </w:r>
      <w:r>
        <w:rPr>
          <w:rFonts w:ascii="Times New Roman" w:hAnsi="Times New Roman" w:cs="Times New Roman"/>
          <w:b/>
          <w:color w:val="auto"/>
          <w:sz w:val="24"/>
        </w:rPr>
        <w:br/>
      </w:r>
      <w:r>
        <w:rPr>
          <w:rFonts w:ascii="Times New Roman" w:hAnsi="Times New Roman" w:cs="Times New Roman"/>
          <w:i w:val="0"/>
          <w:color w:val="auto"/>
          <w:sz w:val="24"/>
        </w:rPr>
        <w:t xml:space="preserve">(Source: Globe Project, </w:t>
      </w:r>
      <w:r w:rsidRPr="004E62E6">
        <w:rPr>
          <w:rFonts w:ascii="Times New Roman" w:hAnsi="Times New Roman" w:cs="Times New Roman"/>
          <w:i w:val="0"/>
          <w:color w:val="auto"/>
          <w:sz w:val="24"/>
        </w:rPr>
        <w:t>2020)</w:t>
      </w:r>
    </w:p>
    <w:p w14:paraId="74343AAB" w14:textId="12BBAFEE" w:rsidR="004E62E6" w:rsidRDefault="004E62E6" w:rsidP="004E62E6">
      <w:r>
        <w:rPr>
          <w:noProof/>
        </w:rPr>
        <w:lastRenderedPageBreak/>
        <w:drawing>
          <wp:inline distT="0" distB="0" distL="0" distR="0" wp14:anchorId="4558F00A" wp14:editId="7FFD7A68">
            <wp:extent cx="5465873" cy="3282444"/>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470739" cy="3285366"/>
                    </a:xfrm>
                    <a:prstGeom prst="rect">
                      <a:avLst/>
                    </a:prstGeom>
                  </pic:spPr>
                </pic:pic>
              </a:graphicData>
            </a:graphic>
          </wp:inline>
        </w:drawing>
      </w:r>
    </w:p>
    <w:p w14:paraId="4D5A5A14" w14:textId="7DC2D08A" w:rsidR="004E62E6" w:rsidRPr="004E62E6" w:rsidRDefault="004E62E6" w:rsidP="004E62E6">
      <w:pPr>
        <w:pStyle w:val="Caption"/>
        <w:jc w:val="center"/>
        <w:rPr>
          <w:rFonts w:ascii="Times New Roman" w:hAnsi="Times New Roman" w:cs="Times New Roman"/>
          <w:i w:val="0"/>
          <w:color w:val="auto"/>
          <w:sz w:val="24"/>
        </w:rPr>
      </w:pPr>
      <w:r w:rsidRPr="004E62E6">
        <w:rPr>
          <w:rFonts w:ascii="Times New Roman" w:hAnsi="Times New Roman" w:cs="Times New Roman"/>
          <w:b/>
          <w:color w:val="auto"/>
          <w:sz w:val="24"/>
        </w:rPr>
        <w:t xml:space="preserve">Figure </w:t>
      </w:r>
      <w:r w:rsidRPr="004E62E6">
        <w:rPr>
          <w:rFonts w:ascii="Times New Roman" w:hAnsi="Times New Roman" w:cs="Times New Roman"/>
          <w:b/>
          <w:color w:val="auto"/>
          <w:sz w:val="24"/>
        </w:rPr>
        <w:fldChar w:fldCharType="begin"/>
      </w:r>
      <w:r w:rsidRPr="004E62E6">
        <w:rPr>
          <w:rFonts w:ascii="Times New Roman" w:hAnsi="Times New Roman" w:cs="Times New Roman"/>
          <w:b/>
          <w:color w:val="auto"/>
          <w:sz w:val="24"/>
        </w:rPr>
        <w:instrText xml:space="preserve"> SEQ Figure \* ARABIC </w:instrText>
      </w:r>
      <w:r w:rsidRPr="004E62E6">
        <w:rPr>
          <w:rFonts w:ascii="Times New Roman" w:hAnsi="Times New Roman" w:cs="Times New Roman"/>
          <w:b/>
          <w:color w:val="auto"/>
          <w:sz w:val="24"/>
        </w:rPr>
        <w:fldChar w:fldCharType="separate"/>
      </w:r>
      <w:r>
        <w:rPr>
          <w:rFonts w:ascii="Times New Roman" w:hAnsi="Times New Roman" w:cs="Times New Roman"/>
          <w:b/>
          <w:noProof/>
          <w:color w:val="auto"/>
          <w:sz w:val="24"/>
        </w:rPr>
        <w:t>1</w:t>
      </w:r>
      <w:r w:rsidRPr="004E62E6">
        <w:rPr>
          <w:rFonts w:ascii="Times New Roman" w:hAnsi="Times New Roman" w:cs="Times New Roman"/>
          <w:b/>
          <w:color w:val="auto"/>
          <w:sz w:val="24"/>
        </w:rPr>
        <w:fldChar w:fldCharType="end"/>
      </w:r>
      <w:r w:rsidRPr="004E62E6">
        <w:rPr>
          <w:rFonts w:ascii="Times New Roman" w:hAnsi="Times New Roman" w:cs="Times New Roman"/>
          <w:b/>
          <w:color w:val="auto"/>
          <w:sz w:val="24"/>
        </w:rPr>
        <w:t>: Culture Visualization</w:t>
      </w:r>
      <w:r>
        <w:rPr>
          <w:rFonts w:ascii="Times New Roman" w:hAnsi="Times New Roman" w:cs="Times New Roman"/>
          <w:b/>
          <w:color w:val="auto"/>
          <w:sz w:val="24"/>
        </w:rPr>
        <w:t xml:space="preserve"> of</w:t>
      </w:r>
      <w:r w:rsidRPr="004E62E6">
        <w:rPr>
          <w:rFonts w:ascii="Times New Roman" w:hAnsi="Times New Roman" w:cs="Times New Roman"/>
          <w:b/>
          <w:color w:val="auto"/>
          <w:sz w:val="24"/>
        </w:rPr>
        <w:t xml:space="preserve"> </w:t>
      </w:r>
      <w:r>
        <w:rPr>
          <w:rFonts w:ascii="Times New Roman" w:hAnsi="Times New Roman" w:cs="Times New Roman"/>
          <w:b/>
          <w:color w:val="auto"/>
          <w:sz w:val="24"/>
        </w:rPr>
        <w:t>England</w:t>
      </w:r>
      <w:r w:rsidRPr="004E62E6">
        <w:rPr>
          <w:rFonts w:ascii="Times New Roman" w:hAnsi="Times New Roman" w:cs="Times New Roman"/>
          <w:b/>
          <w:color w:val="auto"/>
          <w:sz w:val="24"/>
        </w:rPr>
        <w:t xml:space="preserve"> </w:t>
      </w:r>
      <w:r>
        <w:rPr>
          <w:rFonts w:ascii="Times New Roman" w:hAnsi="Times New Roman" w:cs="Times New Roman"/>
          <w:b/>
          <w:color w:val="auto"/>
          <w:sz w:val="24"/>
        </w:rPr>
        <w:br/>
      </w:r>
      <w:r>
        <w:rPr>
          <w:rFonts w:ascii="Times New Roman" w:hAnsi="Times New Roman" w:cs="Times New Roman"/>
          <w:i w:val="0"/>
          <w:color w:val="auto"/>
          <w:sz w:val="24"/>
        </w:rPr>
        <w:t xml:space="preserve">(Source: Globe Project, </w:t>
      </w:r>
      <w:r w:rsidRPr="004E62E6">
        <w:rPr>
          <w:rFonts w:ascii="Times New Roman" w:hAnsi="Times New Roman" w:cs="Times New Roman"/>
          <w:i w:val="0"/>
          <w:color w:val="auto"/>
          <w:sz w:val="24"/>
        </w:rPr>
        <w:t>2020)</w:t>
      </w:r>
    </w:p>
    <w:tbl>
      <w:tblPr>
        <w:tblStyle w:val="PlainTable5"/>
        <w:tblW w:w="9795" w:type="dxa"/>
        <w:tblLook w:val="04A0" w:firstRow="1" w:lastRow="0" w:firstColumn="1" w:lastColumn="0" w:noHBand="0" w:noVBand="1"/>
      </w:tblPr>
      <w:tblGrid>
        <w:gridCol w:w="2482"/>
        <w:gridCol w:w="7313"/>
      </w:tblGrid>
      <w:tr w:rsidR="009A3762" w:rsidRPr="009A3762" w14:paraId="3DE52002" w14:textId="77777777" w:rsidTr="009A376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F4285F6" w14:textId="77777777" w:rsidR="009A3762" w:rsidRPr="009A3762" w:rsidRDefault="009A3762" w:rsidP="009A3762">
            <w:pPr>
              <w:spacing w:line="360" w:lineRule="auto"/>
              <w:jc w:val="both"/>
              <w:rPr>
                <w:rFonts w:ascii="Times New Roman" w:hAnsi="Times New Roman" w:cs="Times New Roman"/>
                <w:b/>
                <w:bCs/>
                <w:sz w:val="24"/>
                <w:lang w:val="en-GB"/>
              </w:rPr>
            </w:pPr>
            <w:r w:rsidRPr="009A3762">
              <w:rPr>
                <w:rFonts w:ascii="Times New Roman" w:hAnsi="Times New Roman" w:cs="Times New Roman"/>
                <w:b/>
                <w:bCs/>
                <w:sz w:val="24"/>
                <w:lang w:val="en-GB"/>
              </w:rPr>
              <w:t>Italian Customs</w:t>
            </w:r>
          </w:p>
        </w:tc>
        <w:tc>
          <w:tcPr>
            <w:tcW w:w="0" w:type="auto"/>
            <w:hideMark/>
          </w:tcPr>
          <w:p w14:paraId="5619FBFE" w14:textId="77777777" w:rsidR="009A3762" w:rsidRPr="009A3762" w:rsidRDefault="009A3762" w:rsidP="009A376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sz w:val="24"/>
                <w:lang w:val="en-GB"/>
              </w:rPr>
            </w:pPr>
            <w:r w:rsidRPr="009A3762">
              <w:rPr>
                <w:rFonts w:ascii="Times New Roman" w:hAnsi="Times New Roman" w:cs="Times New Roman"/>
                <w:b/>
                <w:bCs/>
                <w:sz w:val="24"/>
                <w:lang w:val="en-GB"/>
              </w:rPr>
              <w:t>Implications for Hotel Operations</w:t>
            </w:r>
          </w:p>
        </w:tc>
      </w:tr>
      <w:tr w:rsidR="009A3762" w:rsidRPr="009A3762" w14:paraId="459933D2" w14:textId="77777777" w:rsidTr="009A37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09B350" w14:textId="77777777" w:rsidR="009A3762" w:rsidRPr="009A3762" w:rsidRDefault="009A3762" w:rsidP="009A3762">
            <w:pPr>
              <w:spacing w:after="160" w:line="360" w:lineRule="auto"/>
              <w:jc w:val="both"/>
              <w:rPr>
                <w:rFonts w:ascii="Times New Roman" w:hAnsi="Times New Roman" w:cs="Times New Roman"/>
                <w:sz w:val="24"/>
                <w:lang w:val="en-GB"/>
              </w:rPr>
            </w:pPr>
            <w:r w:rsidRPr="009A3762">
              <w:rPr>
                <w:rFonts w:ascii="Times New Roman" w:hAnsi="Times New Roman" w:cs="Times New Roman"/>
                <w:sz w:val="24"/>
                <w:lang w:val="en-GB"/>
              </w:rPr>
              <w:t>Strong Family Values</w:t>
            </w:r>
          </w:p>
        </w:tc>
        <w:tc>
          <w:tcPr>
            <w:tcW w:w="0" w:type="auto"/>
            <w:hideMark/>
          </w:tcPr>
          <w:p w14:paraId="0130BB97" w14:textId="77777777" w:rsidR="009A3762" w:rsidRPr="009A3762" w:rsidRDefault="009A3762" w:rsidP="009A376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9A3762">
              <w:rPr>
                <w:rFonts w:ascii="Times New Roman" w:hAnsi="Times New Roman" w:cs="Times New Roman"/>
                <w:sz w:val="24"/>
                <w:lang w:val="en-GB"/>
              </w:rPr>
              <w:t>Create a family-like atmosphere among staff; consider flexible work arrangements for family-related events.</w:t>
            </w:r>
          </w:p>
        </w:tc>
      </w:tr>
      <w:tr w:rsidR="009A3762" w:rsidRPr="009A3762" w14:paraId="40D7E680" w14:textId="77777777" w:rsidTr="009A3762">
        <w:tc>
          <w:tcPr>
            <w:cnfStyle w:val="001000000000" w:firstRow="0" w:lastRow="0" w:firstColumn="1" w:lastColumn="0" w:oddVBand="0" w:evenVBand="0" w:oddHBand="0" w:evenHBand="0" w:firstRowFirstColumn="0" w:firstRowLastColumn="0" w:lastRowFirstColumn="0" w:lastRowLastColumn="0"/>
            <w:tcW w:w="0" w:type="auto"/>
            <w:hideMark/>
          </w:tcPr>
          <w:p w14:paraId="2165E053" w14:textId="77777777" w:rsidR="009A3762" w:rsidRPr="009A3762" w:rsidRDefault="009A3762" w:rsidP="009A3762">
            <w:pPr>
              <w:spacing w:after="160" w:line="360" w:lineRule="auto"/>
              <w:jc w:val="both"/>
              <w:rPr>
                <w:rFonts w:ascii="Times New Roman" w:hAnsi="Times New Roman" w:cs="Times New Roman"/>
                <w:sz w:val="24"/>
                <w:lang w:val="en-GB"/>
              </w:rPr>
            </w:pPr>
            <w:r w:rsidRPr="009A3762">
              <w:rPr>
                <w:rFonts w:ascii="Times New Roman" w:hAnsi="Times New Roman" w:cs="Times New Roman"/>
                <w:sz w:val="24"/>
                <w:lang w:val="en-GB"/>
              </w:rPr>
              <w:t>Appreciation for Art</w:t>
            </w:r>
          </w:p>
        </w:tc>
        <w:tc>
          <w:tcPr>
            <w:tcW w:w="0" w:type="auto"/>
            <w:hideMark/>
          </w:tcPr>
          <w:p w14:paraId="5C5B97B5" w14:textId="77777777" w:rsidR="009A3762" w:rsidRPr="009A3762" w:rsidRDefault="009A3762" w:rsidP="009A376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lang w:val="en-GB"/>
              </w:rPr>
            </w:pPr>
            <w:r w:rsidRPr="009A3762">
              <w:rPr>
                <w:rFonts w:ascii="Times New Roman" w:hAnsi="Times New Roman" w:cs="Times New Roman"/>
                <w:sz w:val="24"/>
                <w:lang w:val="en-GB"/>
              </w:rPr>
              <w:t>Incorporate Italian art and aesthetics into the hotel's interior design, promoting cultural authenticity.</w:t>
            </w:r>
          </w:p>
        </w:tc>
      </w:tr>
      <w:tr w:rsidR="009A3762" w:rsidRPr="009A3762" w14:paraId="26020308" w14:textId="77777777" w:rsidTr="009A37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B29DFC" w14:textId="77777777" w:rsidR="009A3762" w:rsidRPr="009A3762" w:rsidRDefault="009A3762" w:rsidP="009A3762">
            <w:pPr>
              <w:spacing w:after="160" w:line="360" w:lineRule="auto"/>
              <w:jc w:val="both"/>
              <w:rPr>
                <w:rFonts w:ascii="Times New Roman" w:hAnsi="Times New Roman" w:cs="Times New Roman"/>
                <w:sz w:val="24"/>
                <w:lang w:val="en-GB"/>
              </w:rPr>
            </w:pPr>
            <w:r w:rsidRPr="009A3762">
              <w:rPr>
                <w:rFonts w:ascii="Times New Roman" w:hAnsi="Times New Roman" w:cs="Times New Roman"/>
                <w:sz w:val="24"/>
                <w:lang w:val="en-GB"/>
              </w:rPr>
              <w:t>Regional Identity</w:t>
            </w:r>
          </w:p>
        </w:tc>
        <w:tc>
          <w:tcPr>
            <w:tcW w:w="0" w:type="auto"/>
            <w:hideMark/>
          </w:tcPr>
          <w:p w14:paraId="20638C17" w14:textId="77777777" w:rsidR="009A3762" w:rsidRPr="009A3762" w:rsidRDefault="009A3762" w:rsidP="009A376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9A3762">
              <w:rPr>
                <w:rFonts w:ascii="Times New Roman" w:hAnsi="Times New Roman" w:cs="Times New Roman"/>
                <w:sz w:val="24"/>
                <w:lang w:val="en-GB"/>
              </w:rPr>
              <w:t>Highlight regional specialties in the hotel's services, such as cuisine, to showcase respect for local traditions.</w:t>
            </w:r>
          </w:p>
        </w:tc>
      </w:tr>
      <w:tr w:rsidR="009A3762" w:rsidRPr="009A3762" w14:paraId="58F9B001" w14:textId="77777777" w:rsidTr="009A3762">
        <w:tc>
          <w:tcPr>
            <w:cnfStyle w:val="001000000000" w:firstRow="0" w:lastRow="0" w:firstColumn="1" w:lastColumn="0" w:oddVBand="0" w:evenVBand="0" w:oddHBand="0" w:evenHBand="0" w:firstRowFirstColumn="0" w:firstRowLastColumn="0" w:lastRowFirstColumn="0" w:lastRowLastColumn="0"/>
            <w:tcW w:w="0" w:type="auto"/>
            <w:hideMark/>
          </w:tcPr>
          <w:p w14:paraId="363B17FC" w14:textId="77777777" w:rsidR="009A3762" w:rsidRPr="009A3762" w:rsidRDefault="009A3762" w:rsidP="009A3762">
            <w:pPr>
              <w:spacing w:after="160" w:line="360" w:lineRule="auto"/>
              <w:jc w:val="both"/>
              <w:rPr>
                <w:rFonts w:ascii="Times New Roman" w:hAnsi="Times New Roman" w:cs="Times New Roman"/>
                <w:sz w:val="24"/>
                <w:lang w:val="en-GB"/>
              </w:rPr>
            </w:pPr>
            <w:r w:rsidRPr="009A3762">
              <w:rPr>
                <w:rFonts w:ascii="Times New Roman" w:hAnsi="Times New Roman" w:cs="Times New Roman"/>
                <w:sz w:val="24"/>
                <w:lang w:val="en-GB"/>
              </w:rPr>
              <w:t>High Collectivism</w:t>
            </w:r>
          </w:p>
        </w:tc>
        <w:tc>
          <w:tcPr>
            <w:tcW w:w="0" w:type="auto"/>
            <w:hideMark/>
          </w:tcPr>
          <w:p w14:paraId="1413DC5E" w14:textId="1E4C7468" w:rsidR="009A3762" w:rsidRPr="009A3762" w:rsidRDefault="009A3762" w:rsidP="009A376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lang w:val="en-GB"/>
              </w:rPr>
            </w:pPr>
            <w:r w:rsidRPr="009A3762">
              <w:rPr>
                <w:rFonts w:ascii="Times New Roman" w:hAnsi="Times New Roman" w:cs="Times New Roman"/>
                <w:sz w:val="24"/>
                <w:lang w:val="en-GB"/>
              </w:rPr>
              <w:t>Promote teamwork and collaboration among employees, encouraging group cohesion and a sense of belonging</w:t>
            </w:r>
            <w:r w:rsidR="00E621FF">
              <w:rPr>
                <w:rFonts w:ascii="Times New Roman" w:hAnsi="Times New Roman" w:cs="Times New Roman"/>
                <w:sz w:val="24"/>
                <w:lang w:val="en-GB"/>
              </w:rPr>
              <w:t xml:space="preserve"> (</w:t>
            </w:r>
            <w:r w:rsidR="00E621FF" w:rsidRPr="00E621FF">
              <w:rPr>
                <w:rFonts w:ascii="Times New Roman" w:hAnsi="Times New Roman" w:cs="Times New Roman"/>
                <w:sz w:val="24"/>
              </w:rPr>
              <w:t>Bonvillain</w:t>
            </w:r>
            <w:r w:rsidR="00E621FF">
              <w:rPr>
                <w:rFonts w:ascii="Times New Roman" w:hAnsi="Times New Roman" w:cs="Times New Roman"/>
                <w:sz w:val="24"/>
              </w:rPr>
              <w:t>, 2019)</w:t>
            </w:r>
            <w:r w:rsidRPr="009A3762">
              <w:rPr>
                <w:rFonts w:ascii="Times New Roman" w:hAnsi="Times New Roman" w:cs="Times New Roman"/>
                <w:sz w:val="24"/>
                <w:lang w:val="en-GB"/>
              </w:rPr>
              <w:t>.</w:t>
            </w:r>
          </w:p>
        </w:tc>
      </w:tr>
      <w:tr w:rsidR="009A3762" w:rsidRPr="009A3762" w14:paraId="647748AA" w14:textId="77777777" w:rsidTr="009A37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E1F67E" w14:textId="77777777" w:rsidR="009A3762" w:rsidRPr="009A3762" w:rsidRDefault="009A3762" w:rsidP="009A3762">
            <w:pPr>
              <w:spacing w:after="160" w:line="360" w:lineRule="auto"/>
              <w:jc w:val="both"/>
              <w:rPr>
                <w:rFonts w:ascii="Times New Roman" w:hAnsi="Times New Roman" w:cs="Times New Roman"/>
                <w:sz w:val="24"/>
                <w:lang w:val="en-GB"/>
              </w:rPr>
            </w:pPr>
            <w:r w:rsidRPr="009A3762">
              <w:rPr>
                <w:rFonts w:ascii="Times New Roman" w:hAnsi="Times New Roman" w:cs="Times New Roman"/>
                <w:sz w:val="24"/>
                <w:lang w:val="en-GB"/>
              </w:rPr>
              <w:t>Moderate Uncertainty Avoidance</w:t>
            </w:r>
          </w:p>
        </w:tc>
        <w:tc>
          <w:tcPr>
            <w:tcW w:w="0" w:type="auto"/>
            <w:hideMark/>
          </w:tcPr>
          <w:p w14:paraId="60BA41B3" w14:textId="77777777" w:rsidR="009A3762" w:rsidRPr="009A3762" w:rsidRDefault="009A3762" w:rsidP="009A376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9A3762">
              <w:rPr>
                <w:rFonts w:ascii="Times New Roman" w:hAnsi="Times New Roman" w:cs="Times New Roman"/>
                <w:sz w:val="24"/>
                <w:lang w:val="en-GB"/>
              </w:rPr>
              <w:t>Establish clear and well-defined procedures to reduce ambiguity and enhance employees' comfort with workplace expectations.</w:t>
            </w:r>
          </w:p>
        </w:tc>
      </w:tr>
    </w:tbl>
    <w:p w14:paraId="0CCC7363" w14:textId="77777777" w:rsidR="009A3762" w:rsidRDefault="009A3762" w:rsidP="009A3762">
      <w:pPr>
        <w:spacing w:line="360" w:lineRule="auto"/>
        <w:jc w:val="both"/>
        <w:rPr>
          <w:rFonts w:ascii="Times New Roman" w:hAnsi="Times New Roman" w:cs="Times New Roman"/>
          <w:sz w:val="24"/>
        </w:rPr>
      </w:pPr>
    </w:p>
    <w:p w14:paraId="03CEF3B9" w14:textId="77777777" w:rsidR="004E62E6" w:rsidRDefault="004E62E6" w:rsidP="004E62E6">
      <w:pPr>
        <w:keepNext/>
        <w:spacing w:line="360" w:lineRule="auto"/>
        <w:jc w:val="both"/>
      </w:pPr>
      <w:r>
        <w:rPr>
          <w:noProof/>
        </w:rPr>
        <w:lastRenderedPageBreak/>
        <w:drawing>
          <wp:inline distT="0" distB="0" distL="0" distR="0" wp14:anchorId="29927A42" wp14:editId="7B0E82B7">
            <wp:extent cx="5943600" cy="31584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158490"/>
                    </a:xfrm>
                    <a:prstGeom prst="rect">
                      <a:avLst/>
                    </a:prstGeom>
                  </pic:spPr>
                </pic:pic>
              </a:graphicData>
            </a:graphic>
          </wp:inline>
        </w:drawing>
      </w:r>
    </w:p>
    <w:p w14:paraId="5ADF4AD1" w14:textId="5E1AB69C" w:rsidR="004E62E6" w:rsidRDefault="004E62E6" w:rsidP="004E62E6">
      <w:pPr>
        <w:pStyle w:val="Caption"/>
        <w:jc w:val="center"/>
        <w:rPr>
          <w:rFonts w:ascii="Times New Roman" w:hAnsi="Times New Roman" w:cs="Times New Roman"/>
          <w:i w:val="0"/>
          <w:color w:val="auto"/>
          <w:sz w:val="24"/>
        </w:rPr>
      </w:pPr>
      <w:r w:rsidRPr="004E62E6">
        <w:rPr>
          <w:rFonts w:ascii="Times New Roman" w:hAnsi="Times New Roman" w:cs="Times New Roman"/>
          <w:b/>
          <w:color w:val="auto"/>
          <w:sz w:val="24"/>
        </w:rPr>
        <w:t xml:space="preserve">Figure </w:t>
      </w:r>
      <w:r>
        <w:rPr>
          <w:rFonts w:ascii="Times New Roman" w:hAnsi="Times New Roman" w:cs="Times New Roman"/>
          <w:b/>
          <w:color w:val="auto"/>
          <w:sz w:val="24"/>
        </w:rPr>
        <w:t>3</w:t>
      </w:r>
      <w:r w:rsidRPr="004E62E6">
        <w:rPr>
          <w:rFonts w:ascii="Times New Roman" w:hAnsi="Times New Roman" w:cs="Times New Roman"/>
          <w:b/>
          <w:color w:val="auto"/>
          <w:sz w:val="24"/>
        </w:rPr>
        <w:t xml:space="preserve">: Leadership Visualization of Italy </w:t>
      </w:r>
      <w:r>
        <w:rPr>
          <w:rFonts w:ascii="Times New Roman" w:hAnsi="Times New Roman" w:cs="Times New Roman"/>
          <w:b/>
          <w:color w:val="auto"/>
          <w:sz w:val="24"/>
        </w:rPr>
        <w:br/>
      </w:r>
      <w:r>
        <w:rPr>
          <w:rFonts w:ascii="Times New Roman" w:hAnsi="Times New Roman" w:cs="Times New Roman"/>
          <w:i w:val="0"/>
          <w:color w:val="auto"/>
          <w:sz w:val="24"/>
        </w:rPr>
        <w:t xml:space="preserve">(Source: Globe Project, </w:t>
      </w:r>
      <w:r w:rsidRPr="004E62E6">
        <w:rPr>
          <w:rFonts w:ascii="Times New Roman" w:hAnsi="Times New Roman" w:cs="Times New Roman"/>
          <w:i w:val="0"/>
          <w:color w:val="auto"/>
          <w:sz w:val="24"/>
        </w:rPr>
        <w:t>2020)</w:t>
      </w:r>
    </w:p>
    <w:p w14:paraId="1457A3E0" w14:textId="01369196" w:rsidR="004E62E6" w:rsidRDefault="004E62E6" w:rsidP="004E62E6">
      <w:r>
        <w:rPr>
          <w:noProof/>
        </w:rPr>
        <w:drawing>
          <wp:inline distT="0" distB="0" distL="0" distR="0" wp14:anchorId="257BC65D" wp14:editId="2AFCFF06">
            <wp:extent cx="5943600" cy="29248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2924810"/>
                    </a:xfrm>
                    <a:prstGeom prst="rect">
                      <a:avLst/>
                    </a:prstGeom>
                  </pic:spPr>
                </pic:pic>
              </a:graphicData>
            </a:graphic>
          </wp:inline>
        </w:drawing>
      </w:r>
    </w:p>
    <w:p w14:paraId="66188056" w14:textId="5E9CF5E1" w:rsidR="004E62E6" w:rsidRPr="004E62E6" w:rsidRDefault="004E62E6" w:rsidP="004E62E6">
      <w:pPr>
        <w:pStyle w:val="Caption"/>
        <w:jc w:val="center"/>
        <w:rPr>
          <w:rFonts w:ascii="Times New Roman" w:hAnsi="Times New Roman" w:cs="Times New Roman"/>
          <w:i w:val="0"/>
          <w:color w:val="auto"/>
          <w:sz w:val="24"/>
        </w:rPr>
      </w:pPr>
      <w:r w:rsidRPr="004E62E6">
        <w:rPr>
          <w:rFonts w:ascii="Times New Roman" w:hAnsi="Times New Roman" w:cs="Times New Roman"/>
          <w:b/>
          <w:color w:val="auto"/>
          <w:sz w:val="24"/>
        </w:rPr>
        <w:t xml:space="preserve">Figure </w:t>
      </w:r>
      <w:r>
        <w:rPr>
          <w:rFonts w:ascii="Times New Roman" w:hAnsi="Times New Roman" w:cs="Times New Roman"/>
          <w:b/>
          <w:color w:val="auto"/>
          <w:sz w:val="24"/>
        </w:rPr>
        <w:t>4</w:t>
      </w:r>
      <w:r w:rsidRPr="004E62E6">
        <w:rPr>
          <w:rFonts w:ascii="Times New Roman" w:hAnsi="Times New Roman" w:cs="Times New Roman"/>
          <w:b/>
          <w:color w:val="auto"/>
          <w:sz w:val="24"/>
        </w:rPr>
        <w:t xml:space="preserve">: Leadership Visualization of </w:t>
      </w:r>
      <w:r>
        <w:rPr>
          <w:rFonts w:ascii="Times New Roman" w:hAnsi="Times New Roman" w:cs="Times New Roman"/>
          <w:b/>
          <w:color w:val="auto"/>
          <w:sz w:val="24"/>
        </w:rPr>
        <w:t>England</w:t>
      </w:r>
      <w:r w:rsidRPr="004E62E6">
        <w:rPr>
          <w:rFonts w:ascii="Times New Roman" w:hAnsi="Times New Roman" w:cs="Times New Roman"/>
          <w:b/>
          <w:color w:val="auto"/>
          <w:sz w:val="24"/>
        </w:rPr>
        <w:t xml:space="preserve"> </w:t>
      </w:r>
      <w:r>
        <w:rPr>
          <w:rFonts w:ascii="Times New Roman" w:hAnsi="Times New Roman" w:cs="Times New Roman"/>
          <w:b/>
          <w:color w:val="auto"/>
          <w:sz w:val="24"/>
        </w:rPr>
        <w:br/>
      </w:r>
      <w:bookmarkStart w:id="3" w:name="_Hlk150453209"/>
      <w:r>
        <w:rPr>
          <w:rFonts w:ascii="Times New Roman" w:hAnsi="Times New Roman" w:cs="Times New Roman"/>
          <w:i w:val="0"/>
          <w:color w:val="auto"/>
          <w:sz w:val="24"/>
        </w:rPr>
        <w:t xml:space="preserve">(Source: Globe Project, </w:t>
      </w:r>
      <w:r w:rsidRPr="004E62E6">
        <w:rPr>
          <w:rFonts w:ascii="Times New Roman" w:hAnsi="Times New Roman" w:cs="Times New Roman"/>
          <w:i w:val="0"/>
          <w:color w:val="auto"/>
          <w:sz w:val="24"/>
        </w:rPr>
        <w:t>2020)</w:t>
      </w:r>
      <w:bookmarkEnd w:id="3"/>
    </w:p>
    <w:p w14:paraId="326247D2" w14:textId="6BF6F90A" w:rsidR="009A3762" w:rsidRPr="004C6C8E" w:rsidRDefault="009A3762" w:rsidP="009A3762">
      <w:pPr>
        <w:spacing w:line="360" w:lineRule="auto"/>
        <w:jc w:val="both"/>
        <w:rPr>
          <w:rFonts w:ascii="Times New Roman" w:hAnsi="Times New Roman" w:cs="Times New Roman"/>
          <w:sz w:val="24"/>
        </w:rPr>
      </w:pPr>
      <w:r w:rsidRPr="009A3762">
        <w:rPr>
          <w:rFonts w:ascii="Times New Roman" w:hAnsi="Times New Roman" w:cs="Times New Roman"/>
          <w:sz w:val="24"/>
        </w:rPr>
        <w:t xml:space="preserve">In order to effectively navigate the challenges and </w:t>
      </w:r>
      <w:proofErr w:type="spellStart"/>
      <w:r w:rsidRPr="009A3762">
        <w:rPr>
          <w:rFonts w:ascii="Times New Roman" w:hAnsi="Times New Roman" w:cs="Times New Roman"/>
          <w:sz w:val="24"/>
        </w:rPr>
        <w:t>capitalise</w:t>
      </w:r>
      <w:proofErr w:type="spellEnd"/>
      <w:r w:rsidRPr="009A3762">
        <w:rPr>
          <w:rFonts w:ascii="Times New Roman" w:hAnsi="Times New Roman" w:cs="Times New Roman"/>
          <w:sz w:val="24"/>
        </w:rPr>
        <w:t xml:space="preserve"> on the opportunities associated with managing a hotel in Italy, it is essential for the General Manager of the Diversity Spa and London Hotel to possess a comprehensive understanding of Italian culture. The comprehensive </w:t>
      </w:r>
      <w:r w:rsidRPr="009A3762">
        <w:rPr>
          <w:rFonts w:ascii="Times New Roman" w:hAnsi="Times New Roman" w:cs="Times New Roman"/>
          <w:sz w:val="24"/>
        </w:rPr>
        <w:lastRenderedPageBreak/>
        <w:t>understanding of a country's cultural dynamics is facilitated by the integration of many sources, such as the cultural overview, observations from the GLOBE Project, and other relevant materials. The cultivation of relationships between hotel personnel and tourists is expected to experience positive outcomes as a result of the employees' demonstration of cultural awareness</w:t>
      </w:r>
      <w:r w:rsidR="00E621FF">
        <w:rPr>
          <w:rFonts w:ascii="Times New Roman" w:hAnsi="Times New Roman" w:cs="Times New Roman"/>
          <w:sz w:val="24"/>
        </w:rPr>
        <w:t xml:space="preserve"> (Jain and Pareek, 2019)</w:t>
      </w:r>
      <w:r w:rsidRPr="009A3762">
        <w:rPr>
          <w:rFonts w:ascii="Times New Roman" w:hAnsi="Times New Roman" w:cs="Times New Roman"/>
          <w:sz w:val="24"/>
        </w:rPr>
        <w:t>. The success of the hotel will be significantly enhanced by the General Manager's capacity to flexibly use management approaches, demonstrate respect for local customs, and cultivate a work environment that aligns with Italian cultural values.</w:t>
      </w:r>
    </w:p>
    <w:p w14:paraId="5A37E1DB" w14:textId="77777777" w:rsidR="00CA21DA" w:rsidRDefault="00265E1F" w:rsidP="0059483B">
      <w:pPr>
        <w:pStyle w:val="Heading1"/>
        <w:spacing w:line="360" w:lineRule="auto"/>
        <w:jc w:val="both"/>
      </w:pPr>
      <w:bookmarkStart w:id="4" w:name="_Toc150335975"/>
      <w:r w:rsidRPr="00CA21DA">
        <w:t>Conclusion</w:t>
      </w:r>
      <w:bookmarkEnd w:id="4"/>
      <w:r w:rsidR="002E1497">
        <w:t xml:space="preserve"> </w:t>
      </w:r>
    </w:p>
    <w:p w14:paraId="2CE069E6" w14:textId="090F1B13" w:rsidR="005F1499" w:rsidRPr="005F1499" w:rsidRDefault="00265E1F" w:rsidP="0059483B">
      <w:pPr>
        <w:spacing w:line="360" w:lineRule="auto"/>
        <w:jc w:val="both"/>
        <w:rPr>
          <w:rFonts w:ascii="Times New Roman" w:hAnsi="Times New Roman" w:cs="Times New Roman"/>
          <w:sz w:val="24"/>
        </w:rPr>
      </w:pPr>
      <w:r>
        <w:rPr>
          <w:rFonts w:ascii="Times New Roman" w:hAnsi="Times New Roman" w:cs="Times New Roman"/>
          <w:sz w:val="24"/>
        </w:rPr>
        <w:t xml:space="preserve">It is obvious that the hospitality industry of Italy is highly successful and promoted due to the </w:t>
      </w:r>
      <w:r w:rsidR="005D625C">
        <w:rPr>
          <w:rFonts w:ascii="Times New Roman" w:hAnsi="Times New Roman" w:cs="Times New Roman"/>
          <w:sz w:val="24"/>
        </w:rPr>
        <w:t>customer's</w:t>
      </w:r>
      <w:r>
        <w:rPr>
          <w:rFonts w:ascii="Times New Roman" w:hAnsi="Times New Roman" w:cs="Times New Roman"/>
          <w:sz w:val="24"/>
        </w:rPr>
        <w:t xml:space="preserve"> preferences. If customers are not satisfied</w:t>
      </w:r>
      <w:r w:rsidR="005D625C">
        <w:rPr>
          <w:rFonts w:ascii="Times New Roman" w:hAnsi="Times New Roman" w:cs="Times New Roman"/>
          <w:sz w:val="24"/>
        </w:rPr>
        <w:t>,</w:t>
      </w:r>
      <w:r>
        <w:rPr>
          <w:rFonts w:ascii="Times New Roman" w:hAnsi="Times New Roman" w:cs="Times New Roman"/>
          <w:sz w:val="24"/>
        </w:rPr>
        <w:t xml:space="preserve"> then there are </w:t>
      </w:r>
      <w:r w:rsidR="005D625C">
        <w:rPr>
          <w:rFonts w:ascii="Times New Roman" w:hAnsi="Times New Roman" w:cs="Times New Roman"/>
          <w:sz w:val="24"/>
        </w:rPr>
        <w:t>fewer</w:t>
      </w:r>
      <w:r>
        <w:rPr>
          <w:rFonts w:ascii="Times New Roman" w:hAnsi="Times New Roman" w:cs="Times New Roman"/>
          <w:sz w:val="24"/>
        </w:rPr>
        <w:t xml:space="preserve"> chances of their engagement and </w:t>
      </w:r>
      <w:r w:rsidR="005D625C">
        <w:rPr>
          <w:rFonts w:ascii="Times New Roman" w:hAnsi="Times New Roman" w:cs="Times New Roman"/>
          <w:sz w:val="24"/>
        </w:rPr>
        <w:t>long-term</w:t>
      </w:r>
      <w:r>
        <w:rPr>
          <w:rFonts w:ascii="Times New Roman" w:hAnsi="Times New Roman" w:cs="Times New Roman"/>
          <w:sz w:val="24"/>
        </w:rPr>
        <w:t xml:space="preserve"> retention in the hotel</w:t>
      </w:r>
      <w:r w:rsidR="005D625C">
        <w:rPr>
          <w:rFonts w:ascii="Times New Roman" w:hAnsi="Times New Roman" w:cs="Times New Roman"/>
          <w:sz w:val="24"/>
        </w:rPr>
        <w:t>,</w:t>
      </w:r>
      <w:r>
        <w:rPr>
          <w:rFonts w:ascii="Times New Roman" w:hAnsi="Times New Roman" w:cs="Times New Roman"/>
          <w:sz w:val="24"/>
        </w:rPr>
        <w:t xml:space="preserve"> which </w:t>
      </w:r>
      <w:r w:rsidR="005D625C">
        <w:rPr>
          <w:rFonts w:ascii="Times New Roman" w:hAnsi="Times New Roman" w:cs="Times New Roman"/>
          <w:sz w:val="24"/>
        </w:rPr>
        <w:t>impacts</w:t>
      </w:r>
      <w:r>
        <w:rPr>
          <w:rFonts w:ascii="Times New Roman" w:hAnsi="Times New Roman" w:cs="Times New Roman"/>
          <w:sz w:val="24"/>
        </w:rPr>
        <w:t xml:space="preserve"> the overall performance and progress of the company. For this, managers provide effective training to the hotel staff so that they can deal with the guests and clients in </w:t>
      </w:r>
      <w:r w:rsidR="005D625C">
        <w:rPr>
          <w:rFonts w:ascii="Times New Roman" w:hAnsi="Times New Roman" w:cs="Times New Roman"/>
          <w:sz w:val="24"/>
        </w:rPr>
        <w:t>the friendliest</w:t>
      </w:r>
      <w:r>
        <w:rPr>
          <w:rFonts w:ascii="Times New Roman" w:hAnsi="Times New Roman" w:cs="Times New Roman"/>
          <w:sz w:val="24"/>
        </w:rPr>
        <w:t xml:space="preserve"> manner in order to </w:t>
      </w:r>
      <w:r w:rsidR="005D625C">
        <w:rPr>
          <w:rFonts w:ascii="Times New Roman" w:hAnsi="Times New Roman" w:cs="Times New Roman"/>
          <w:sz w:val="24"/>
        </w:rPr>
        <w:t>overcome</w:t>
      </w:r>
      <w:r>
        <w:rPr>
          <w:rFonts w:ascii="Times New Roman" w:hAnsi="Times New Roman" w:cs="Times New Roman"/>
          <w:sz w:val="24"/>
        </w:rPr>
        <w:t xml:space="preserve"> cultural barriers. </w:t>
      </w:r>
      <w:r w:rsidR="0088500F" w:rsidRPr="0088500F">
        <w:rPr>
          <w:rFonts w:ascii="Times New Roman" w:hAnsi="Times New Roman" w:cs="Times New Roman"/>
          <w:sz w:val="24"/>
        </w:rPr>
        <w:t>The GLOBE Anglo cluster</w:t>
      </w:r>
      <w:r w:rsidR="0088500F">
        <w:rPr>
          <w:rFonts w:ascii="Times New Roman" w:hAnsi="Times New Roman" w:cs="Times New Roman"/>
          <w:sz w:val="24"/>
        </w:rPr>
        <w:t xml:space="preserve"> for Italy supports the culture by </w:t>
      </w:r>
      <w:proofErr w:type="spellStart"/>
      <w:r w:rsidR="0088500F">
        <w:rPr>
          <w:rFonts w:ascii="Times New Roman" w:hAnsi="Times New Roman" w:cs="Times New Roman"/>
          <w:sz w:val="24"/>
        </w:rPr>
        <w:t>favouring</w:t>
      </w:r>
      <w:proofErr w:type="spellEnd"/>
      <w:r w:rsidR="0088500F">
        <w:rPr>
          <w:rFonts w:ascii="Times New Roman" w:hAnsi="Times New Roman" w:cs="Times New Roman"/>
          <w:sz w:val="24"/>
        </w:rPr>
        <w:t xml:space="preserve"> gender equality, cultural sensitivity, diversity and inclusion</w:t>
      </w:r>
      <w:r w:rsidR="004E62E6">
        <w:rPr>
          <w:rFonts w:ascii="Times New Roman" w:hAnsi="Times New Roman" w:cs="Times New Roman"/>
          <w:sz w:val="24"/>
        </w:rPr>
        <w:t xml:space="preserve"> (</w:t>
      </w:r>
      <w:r w:rsidR="004E62E6">
        <w:rPr>
          <w:rFonts w:ascii="Times New Roman" w:hAnsi="Times New Roman" w:cs="Times New Roman"/>
          <w:color w:val="000000" w:themeColor="text1"/>
          <w:sz w:val="24"/>
          <w:szCs w:val="24"/>
          <w:shd w:val="clear" w:color="auto" w:fill="FFFFFF"/>
        </w:rPr>
        <w:t>Globe Project, 2020a)</w:t>
      </w:r>
      <w:r w:rsidR="0088500F">
        <w:rPr>
          <w:rFonts w:ascii="Times New Roman" w:hAnsi="Times New Roman" w:cs="Times New Roman"/>
          <w:sz w:val="24"/>
        </w:rPr>
        <w:t xml:space="preserve">. </w:t>
      </w:r>
    </w:p>
    <w:p w14:paraId="384B6024" w14:textId="77777777" w:rsidR="00CA21DA" w:rsidRDefault="00265E1F" w:rsidP="0059483B">
      <w:pPr>
        <w:pStyle w:val="Heading1"/>
        <w:spacing w:line="360" w:lineRule="auto"/>
        <w:jc w:val="both"/>
      </w:pPr>
      <w:bookmarkStart w:id="5" w:name="_Toc150335976"/>
      <w:r w:rsidRPr="00CA21DA">
        <w:t>Recommendations</w:t>
      </w:r>
      <w:bookmarkEnd w:id="5"/>
      <w:r w:rsidR="002E1497">
        <w:t xml:space="preserve"> </w:t>
      </w:r>
    </w:p>
    <w:p w14:paraId="3EB418C6" w14:textId="77777777" w:rsidR="005F1499" w:rsidRDefault="00265E1F" w:rsidP="0059483B">
      <w:pPr>
        <w:spacing w:line="360" w:lineRule="auto"/>
        <w:jc w:val="both"/>
        <w:rPr>
          <w:rFonts w:ascii="Times New Roman" w:hAnsi="Times New Roman" w:cs="Times New Roman"/>
          <w:sz w:val="24"/>
        </w:rPr>
      </w:pPr>
      <w:r>
        <w:rPr>
          <w:rFonts w:ascii="Times New Roman" w:hAnsi="Times New Roman" w:cs="Times New Roman"/>
          <w:sz w:val="24"/>
        </w:rPr>
        <w:t>Some recommendations are suggested here for the improvement of the hotel for better cultural awareness.</w:t>
      </w:r>
    </w:p>
    <w:p w14:paraId="1E2739A6" w14:textId="77777777" w:rsidR="003C6A6A" w:rsidRDefault="00265E1F" w:rsidP="0059483B">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Hotel management should adopt the concepts of diversity, equity and inclusion so that all the customers feel free and </w:t>
      </w:r>
      <w:r w:rsidR="005D625C">
        <w:rPr>
          <w:rFonts w:ascii="Times New Roman" w:hAnsi="Times New Roman" w:cs="Times New Roman"/>
          <w:sz w:val="24"/>
        </w:rPr>
        <w:t>spend</w:t>
      </w:r>
      <w:r>
        <w:rPr>
          <w:rFonts w:ascii="Times New Roman" w:hAnsi="Times New Roman" w:cs="Times New Roman"/>
          <w:sz w:val="24"/>
        </w:rPr>
        <w:t xml:space="preserve"> their time in </w:t>
      </w:r>
      <w:r w:rsidR="005D625C">
        <w:rPr>
          <w:rFonts w:ascii="Times New Roman" w:hAnsi="Times New Roman" w:cs="Times New Roman"/>
          <w:sz w:val="24"/>
        </w:rPr>
        <w:t xml:space="preserve">the </w:t>
      </w:r>
      <w:r>
        <w:rPr>
          <w:rFonts w:ascii="Times New Roman" w:hAnsi="Times New Roman" w:cs="Times New Roman"/>
          <w:sz w:val="24"/>
        </w:rPr>
        <w:t>most pleasant and friendly environment</w:t>
      </w:r>
      <w:r w:rsidR="0059483B">
        <w:rPr>
          <w:rFonts w:ascii="Times New Roman" w:hAnsi="Times New Roman" w:cs="Times New Roman"/>
          <w:sz w:val="24"/>
        </w:rPr>
        <w:t xml:space="preserve"> (</w:t>
      </w:r>
      <w:r w:rsidR="0059483B" w:rsidRPr="0059483B">
        <w:rPr>
          <w:rFonts w:ascii="Times New Roman" w:hAnsi="Times New Roman" w:cs="Times New Roman"/>
          <w:sz w:val="24"/>
        </w:rPr>
        <w:t>Lam</w:t>
      </w:r>
      <w:r w:rsidR="0059483B">
        <w:rPr>
          <w:rFonts w:ascii="Times New Roman" w:hAnsi="Times New Roman" w:cs="Times New Roman"/>
          <w:sz w:val="24"/>
        </w:rPr>
        <w:t xml:space="preserve"> </w:t>
      </w:r>
      <w:r w:rsidRPr="00265E1F">
        <w:rPr>
          <w:rFonts w:ascii="Times New Roman" w:hAnsi="Times New Roman" w:cs="Times New Roman"/>
          <w:i/>
          <w:sz w:val="24"/>
        </w:rPr>
        <w:t>et al</w:t>
      </w:r>
      <w:r w:rsidR="0059483B">
        <w:rPr>
          <w:rFonts w:ascii="Times New Roman" w:hAnsi="Times New Roman" w:cs="Times New Roman"/>
          <w:sz w:val="24"/>
        </w:rPr>
        <w:t xml:space="preserve">., </w:t>
      </w:r>
      <w:r w:rsidR="0059483B" w:rsidRPr="0059483B">
        <w:rPr>
          <w:rFonts w:ascii="Times New Roman" w:hAnsi="Times New Roman" w:cs="Times New Roman"/>
          <w:sz w:val="24"/>
        </w:rPr>
        <w:t>2021</w:t>
      </w:r>
      <w:r w:rsidR="0059483B">
        <w:rPr>
          <w:rFonts w:ascii="Times New Roman" w:hAnsi="Times New Roman" w:cs="Times New Roman"/>
          <w:sz w:val="24"/>
        </w:rPr>
        <w:t>)</w:t>
      </w:r>
      <w:r>
        <w:rPr>
          <w:rFonts w:ascii="Times New Roman" w:hAnsi="Times New Roman" w:cs="Times New Roman"/>
          <w:sz w:val="24"/>
        </w:rPr>
        <w:t xml:space="preserve">. Further, managers should arrange proper training sessions and bring all the employees together on a single platform in order to teach </w:t>
      </w:r>
      <w:r w:rsidR="0059483B">
        <w:rPr>
          <w:rFonts w:ascii="Times New Roman" w:hAnsi="Times New Roman" w:cs="Times New Roman"/>
          <w:sz w:val="24"/>
        </w:rPr>
        <w:t>those</w:t>
      </w:r>
      <w:r>
        <w:rPr>
          <w:rFonts w:ascii="Times New Roman" w:hAnsi="Times New Roman" w:cs="Times New Roman"/>
          <w:sz w:val="24"/>
        </w:rPr>
        <w:t xml:space="preserve"> skills development </w:t>
      </w:r>
      <w:r w:rsidR="0059483B">
        <w:rPr>
          <w:rFonts w:ascii="Times New Roman" w:hAnsi="Times New Roman" w:cs="Times New Roman"/>
          <w:sz w:val="24"/>
        </w:rPr>
        <w:t xml:space="preserve">and </w:t>
      </w:r>
      <w:r>
        <w:rPr>
          <w:rFonts w:ascii="Times New Roman" w:hAnsi="Times New Roman" w:cs="Times New Roman"/>
          <w:sz w:val="24"/>
        </w:rPr>
        <w:t xml:space="preserve">personal and professional development courses. </w:t>
      </w:r>
    </w:p>
    <w:p w14:paraId="61DB6759" w14:textId="77777777" w:rsidR="003C6A6A" w:rsidRDefault="00265E1F" w:rsidP="0059483B">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Hotel management should adopt green management in the hostel and maintain sustainability and environmental safety in order to satisfy their customers. Hotel management should adopt technology such as translators and others</w:t>
      </w:r>
      <w:r w:rsidR="005D625C">
        <w:rPr>
          <w:rFonts w:ascii="Times New Roman" w:hAnsi="Times New Roman" w:cs="Times New Roman"/>
          <w:sz w:val="24"/>
        </w:rPr>
        <w:t xml:space="preserve"> (</w:t>
      </w:r>
      <w:r w:rsidR="005D625C" w:rsidRPr="005D625C">
        <w:rPr>
          <w:rFonts w:ascii="Times New Roman" w:hAnsi="Times New Roman" w:cs="Times New Roman"/>
          <w:sz w:val="24"/>
        </w:rPr>
        <w:t>Yang</w:t>
      </w:r>
      <w:r w:rsidR="005D625C">
        <w:rPr>
          <w:rFonts w:ascii="Times New Roman" w:hAnsi="Times New Roman" w:cs="Times New Roman"/>
          <w:sz w:val="24"/>
        </w:rPr>
        <w:t xml:space="preserve"> </w:t>
      </w:r>
      <w:r w:rsidRPr="00265E1F">
        <w:rPr>
          <w:rFonts w:ascii="Times New Roman" w:hAnsi="Times New Roman" w:cs="Times New Roman"/>
          <w:i/>
          <w:sz w:val="24"/>
        </w:rPr>
        <w:t>et al</w:t>
      </w:r>
      <w:r w:rsidR="005D625C">
        <w:rPr>
          <w:rFonts w:ascii="Times New Roman" w:hAnsi="Times New Roman" w:cs="Times New Roman"/>
          <w:sz w:val="24"/>
        </w:rPr>
        <w:t xml:space="preserve">., </w:t>
      </w:r>
      <w:r w:rsidR="005D625C" w:rsidRPr="005D625C">
        <w:rPr>
          <w:rFonts w:ascii="Times New Roman" w:hAnsi="Times New Roman" w:cs="Times New Roman"/>
          <w:sz w:val="24"/>
        </w:rPr>
        <w:t>2022</w:t>
      </w:r>
      <w:r w:rsidR="005D625C">
        <w:rPr>
          <w:rFonts w:ascii="Times New Roman" w:hAnsi="Times New Roman" w:cs="Times New Roman"/>
          <w:sz w:val="24"/>
        </w:rPr>
        <w:t>)</w:t>
      </w:r>
      <w:r>
        <w:rPr>
          <w:rFonts w:ascii="Times New Roman" w:hAnsi="Times New Roman" w:cs="Times New Roman"/>
          <w:sz w:val="24"/>
        </w:rPr>
        <w:t xml:space="preserve">. Translators </w:t>
      </w:r>
      <w:r w:rsidR="005D625C">
        <w:rPr>
          <w:rFonts w:ascii="Times New Roman" w:hAnsi="Times New Roman" w:cs="Times New Roman"/>
          <w:sz w:val="24"/>
        </w:rPr>
        <w:t>help</w:t>
      </w:r>
      <w:r>
        <w:rPr>
          <w:rFonts w:ascii="Times New Roman" w:hAnsi="Times New Roman" w:cs="Times New Roman"/>
          <w:sz w:val="24"/>
        </w:rPr>
        <w:t xml:space="preserve"> the management to understand the different languages of the guests </w:t>
      </w:r>
      <w:r w:rsidR="005D625C">
        <w:rPr>
          <w:rFonts w:ascii="Times New Roman" w:hAnsi="Times New Roman" w:cs="Times New Roman"/>
          <w:sz w:val="24"/>
        </w:rPr>
        <w:t>in</w:t>
      </w:r>
      <w:r>
        <w:rPr>
          <w:rFonts w:ascii="Times New Roman" w:hAnsi="Times New Roman" w:cs="Times New Roman"/>
          <w:sz w:val="24"/>
        </w:rPr>
        <w:t xml:space="preserve"> </w:t>
      </w:r>
      <w:r w:rsidR="005D625C">
        <w:rPr>
          <w:rFonts w:ascii="Times New Roman" w:hAnsi="Times New Roman" w:cs="Times New Roman"/>
          <w:sz w:val="24"/>
        </w:rPr>
        <w:t xml:space="preserve">a </w:t>
      </w:r>
      <w:r>
        <w:rPr>
          <w:rFonts w:ascii="Times New Roman" w:hAnsi="Times New Roman" w:cs="Times New Roman"/>
          <w:sz w:val="24"/>
        </w:rPr>
        <w:t>multicultural environment</w:t>
      </w:r>
      <w:r w:rsidR="005D625C">
        <w:rPr>
          <w:rFonts w:ascii="Times New Roman" w:hAnsi="Times New Roman" w:cs="Times New Roman"/>
          <w:sz w:val="24"/>
        </w:rPr>
        <w:t xml:space="preserve"> (</w:t>
      </w:r>
      <w:proofErr w:type="spellStart"/>
      <w:r w:rsidR="005D625C" w:rsidRPr="001C0CF5">
        <w:rPr>
          <w:rFonts w:ascii="Times New Roman" w:hAnsi="Times New Roman" w:cs="Times New Roman"/>
          <w:sz w:val="24"/>
        </w:rPr>
        <w:t>Šerić</w:t>
      </w:r>
      <w:proofErr w:type="spellEnd"/>
      <w:r w:rsidR="005D625C">
        <w:rPr>
          <w:rFonts w:ascii="Times New Roman" w:hAnsi="Times New Roman" w:cs="Times New Roman"/>
          <w:sz w:val="24"/>
        </w:rPr>
        <w:t xml:space="preserve"> </w:t>
      </w:r>
      <w:r w:rsidRPr="00265E1F">
        <w:rPr>
          <w:rFonts w:ascii="Times New Roman" w:hAnsi="Times New Roman" w:cs="Times New Roman"/>
          <w:i/>
          <w:sz w:val="24"/>
        </w:rPr>
        <w:t>et al</w:t>
      </w:r>
      <w:r w:rsidR="005D625C">
        <w:rPr>
          <w:rFonts w:ascii="Times New Roman" w:hAnsi="Times New Roman" w:cs="Times New Roman"/>
          <w:sz w:val="24"/>
        </w:rPr>
        <w:t>.,</w:t>
      </w:r>
      <w:r w:rsidR="005D625C" w:rsidRPr="001C0CF5">
        <w:rPr>
          <w:rFonts w:ascii="Times New Roman" w:hAnsi="Times New Roman" w:cs="Times New Roman"/>
          <w:sz w:val="24"/>
        </w:rPr>
        <w:t xml:space="preserve"> 2018</w:t>
      </w:r>
      <w:r w:rsidR="005D625C">
        <w:rPr>
          <w:rFonts w:ascii="Times New Roman" w:hAnsi="Times New Roman" w:cs="Times New Roman"/>
          <w:sz w:val="24"/>
        </w:rPr>
        <w:t>)</w:t>
      </w:r>
      <w:r>
        <w:rPr>
          <w:rFonts w:ascii="Times New Roman" w:hAnsi="Times New Roman" w:cs="Times New Roman"/>
          <w:sz w:val="24"/>
        </w:rPr>
        <w:t xml:space="preserve">. </w:t>
      </w:r>
    </w:p>
    <w:p w14:paraId="052D1D4D" w14:textId="3A3CE7F9" w:rsidR="005D625C" w:rsidRDefault="00265E1F" w:rsidP="00E621FF">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Management of the hotel </w:t>
      </w:r>
      <w:r w:rsidR="001C0CF5">
        <w:rPr>
          <w:rFonts w:ascii="Times New Roman" w:hAnsi="Times New Roman" w:cs="Times New Roman"/>
          <w:sz w:val="24"/>
        </w:rPr>
        <w:t xml:space="preserve">should provide menus, social media campaigns, packages and deals to the customers as per their requirements and demands. It is necessary to respect the cultures and traditions of the guests and provide them </w:t>
      </w:r>
      <w:r w:rsidR="005D625C">
        <w:rPr>
          <w:rFonts w:ascii="Times New Roman" w:hAnsi="Times New Roman" w:cs="Times New Roman"/>
          <w:sz w:val="24"/>
        </w:rPr>
        <w:t xml:space="preserve">with </w:t>
      </w:r>
      <w:r w:rsidR="001C0CF5">
        <w:rPr>
          <w:rFonts w:ascii="Times New Roman" w:hAnsi="Times New Roman" w:cs="Times New Roman"/>
          <w:sz w:val="24"/>
        </w:rPr>
        <w:t>services accordingly. Give preferences, values and respect to the customers</w:t>
      </w:r>
      <w:r w:rsidR="005D625C">
        <w:rPr>
          <w:rFonts w:ascii="Times New Roman" w:hAnsi="Times New Roman" w:cs="Times New Roman"/>
          <w:sz w:val="24"/>
        </w:rPr>
        <w:t>,</w:t>
      </w:r>
      <w:r w:rsidR="001C0CF5">
        <w:rPr>
          <w:rFonts w:ascii="Times New Roman" w:hAnsi="Times New Roman" w:cs="Times New Roman"/>
          <w:sz w:val="24"/>
        </w:rPr>
        <w:t xml:space="preserve"> their traditions, norms, and cultural values in order to attract them towards the hotel</w:t>
      </w:r>
      <w:r w:rsidR="00A81FD3">
        <w:rPr>
          <w:rFonts w:ascii="Times New Roman" w:hAnsi="Times New Roman" w:cs="Times New Roman"/>
          <w:sz w:val="24"/>
        </w:rPr>
        <w:t>. It impacted the reputation of the hotel positively in the global market and resulted in increased firm value</w:t>
      </w:r>
      <w:r w:rsidR="005D625C" w:rsidRPr="00A81FD3">
        <w:rPr>
          <w:rFonts w:ascii="Times New Roman" w:hAnsi="Times New Roman" w:cs="Times New Roman"/>
          <w:sz w:val="24"/>
        </w:rPr>
        <w:t xml:space="preserve"> (</w:t>
      </w:r>
      <w:proofErr w:type="spellStart"/>
      <w:r w:rsidR="005D625C" w:rsidRPr="00A81FD3">
        <w:rPr>
          <w:rFonts w:ascii="Times New Roman" w:hAnsi="Times New Roman" w:cs="Times New Roman"/>
          <w:sz w:val="24"/>
        </w:rPr>
        <w:t>Oriade</w:t>
      </w:r>
      <w:proofErr w:type="spellEnd"/>
      <w:r w:rsidR="005D625C" w:rsidRPr="00A81FD3">
        <w:rPr>
          <w:rFonts w:ascii="Times New Roman" w:hAnsi="Times New Roman" w:cs="Times New Roman"/>
          <w:sz w:val="24"/>
        </w:rPr>
        <w:t xml:space="preserve"> </w:t>
      </w:r>
      <w:r w:rsidRPr="00265E1F">
        <w:rPr>
          <w:rFonts w:ascii="Times New Roman" w:hAnsi="Times New Roman" w:cs="Times New Roman"/>
          <w:i/>
          <w:sz w:val="24"/>
        </w:rPr>
        <w:t>et al</w:t>
      </w:r>
      <w:r w:rsidR="005D625C" w:rsidRPr="00A81FD3">
        <w:rPr>
          <w:rFonts w:ascii="Times New Roman" w:hAnsi="Times New Roman" w:cs="Times New Roman"/>
          <w:sz w:val="24"/>
        </w:rPr>
        <w:t>., 2021)</w:t>
      </w:r>
      <w:r w:rsidR="001C0CF5" w:rsidRPr="00A81FD3">
        <w:rPr>
          <w:rFonts w:ascii="Times New Roman" w:hAnsi="Times New Roman" w:cs="Times New Roman"/>
          <w:sz w:val="24"/>
        </w:rPr>
        <w:t xml:space="preserve">.  </w:t>
      </w:r>
      <w:r w:rsidRPr="00A81FD3">
        <w:rPr>
          <w:rFonts w:ascii="Times New Roman" w:hAnsi="Times New Roman" w:cs="Times New Roman"/>
          <w:sz w:val="24"/>
        </w:rPr>
        <w:t xml:space="preserve">  </w:t>
      </w:r>
    </w:p>
    <w:p w14:paraId="69BA8C1A" w14:textId="3090E6D1" w:rsidR="004E62E6" w:rsidRPr="004E62E6" w:rsidRDefault="004E62E6" w:rsidP="004E62E6">
      <w:pPr>
        <w:rPr>
          <w:rFonts w:ascii="Times New Roman" w:hAnsi="Times New Roman" w:cs="Times New Roman"/>
          <w:sz w:val="24"/>
        </w:rPr>
      </w:pPr>
      <w:r>
        <w:rPr>
          <w:rFonts w:ascii="Times New Roman" w:hAnsi="Times New Roman" w:cs="Times New Roman"/>
          <w:sz w:val="24"/>
        </w:rPr>
        <w:br w:type="page"/>
      </w:r>
    </w:p>
    <w:p w14:paraId="2EC9BA3D" w14:textId="77777777" w:rsidR="00C0350D" w:rsidRDefault="00265E1F" w:rsidP="005D625C">
      <w:pPr>
        <w:pStyle w:val="Heading1"/>
        <w:spacing w:line="360" w:lineRule="auto"/>
      </w:pPr>
      <w:bookmarkStart w:id="6" w:name="_Toc150335977"/>
      <w:r w:rsidRPr="00CA21DA">
        <w:lastRenderedPageBreak/>
        <w:t>References</w:t>
      </w:r>
      <w:bookmarkEnd w:id="6"/>
    </w:p>
    <w:p w14:paraId="1ECAEF4D" w14:textId="77777777" w:rsidR="004E62E6" w:rsidRDefault="004E62E6" w:rsidP="00E621FF">
      <w:pPr>
        <w:spacing w:line="360" w:lineRule="auto"/>
        <w:ind w:left="720" w:hanging="720"/>
        <w:jc w:val="both"/>
        <w:rPr>
          <w:rFonts w:ascii="Times New Roman" w:hAnsi="Times New Roman" w:cs="Times New Roman"/>
          <w:sz w:val="24"/>
        </w:rPr>
      </w:pPr>
      <w:r w:rsidRPr="00E621FF">
        <w:rPr>
          <w:rFonts w:ascii="Times New Roman" w:hAnsi="Times New Roman" w:cs="Times New Roman"/>
          <w:sz w:val="24"/>
        </w:rPr>
        <w:t>Bonvillain, N., 2019. </w:t>
      </w:r>
      <w:r w:rsidRPr="00E621FF">
        <w:rPr>
          <w:rFonts w:ascii="Times New Roman" w:hAnsi="Times New Roman" w:cs="Times New Roman"/>
          <w:i/>
          <w:iCs/>
          <w:sz w:val="24"/>
        </w:rPr>
        <w:t>Language, culture, and communication: The meaning of messages</w:t>
      </w:r>
      <w:r w:rsidRPr="00E621FF">
        <w:rPr>
          <w:rFonts w:ascii="Times New Roman" w:hAnsi="Times New Roman" w:cs="Times New Roman"/>
          <w:sz w:val="24"/>
        </w:rPr>
        <w:t>. Rowman &amp; Littlefield.</w:t>
      </w:r>
    </w:p>
    <w:p w14:paraId="6A4B2726" w14:textId="77777777" w:rsidR="004E62E6" w:rsidRPr="009573A1" w:rsidRDefault="004E62E6" w:rsidP="0088500F">
      <w:pPr>
        <w:spacing w:before="240" w:line="360" w:lineRule="auto"/>
        <w:ind w:left="720" w:hanging="720"/>
        <w:jc w:val="both"/>
        <w:rPr>
          <w:rFonts w:ascii="Times New Roman" w:hAnsi="Times New Roman" w:cs="Times New Roman"/>
          <w:color w:val="000000" w:themeColor="text1"/>
          <w:sz w:val="24"/>
          <w:szCs w:val="24"/>
          <w:shd w:val="clear" w:color="auto" w:fill="FFFFFF"/>
        </w:rPr>
      </w:pPr>
      <w:bookmarkStart w:id="7" w:name="_Hlk150453327"/>
      <w:r>
        <w:rPr>
          <w:rFonts w:ascii="Times New Roman" w:hAnsi="Times New Roman" w:cs="Times New Roman"/>
          <w:color w:val="000000" w:themeColor="text1"/>
          <w:sz w:val="24"/>
          <w:szCs w:val="24"/>
          <w:shd w:val="clear" w:color="auto" w:fill="FFFFFF"/>
        </w:rPr>
        <w:t>Globe Project (2020). Country Map, Italy. [O</w:t>
      </w:r>
      <w:r w:rsidRPr="009573A1">
        <w:rPr>
          <w:rFonts w:ascii="Times New Roman" w:hAnsi="Times New Roman" w:cs="Times New Roman"/>
          <w:color w:val="000000" w:themeColor="text1"/>
          <w:sz w:val="24"/>
          <w:szCs w:val="24"/>
          <w:shd w:val="clear" w:color="auto" w:fill="FFFFFF"/>
        </w:rPr>
        <w:t xml:space="preserve">nline] Available at: </w:t>
      </w:r>
      <w:hyperlink r:id="rId11" w:anchor="country" w:history="1">
        <w:r w:rsidRPr="004E62E6">
          <w:rPr>
            <w:rStyle w:val="Hyperlink"/>
            <w:rFonts w:ascii="Times New Roman" w:hAnsi="Times New Roman" w:cs="Times New Roman"/>
            <w:sz w:val="24"/>
            <w:szCs w:val="24"/>
            <w:shd w:val="clear" w:color="auto" w:fill="FFFFFF"/>
          </w:rPr>
          <w:t>Results - Italy GLOBE Project</w:t>
        </w:r>
      </w:hyperlink>
      <w:r>
        <w:rPr>
          <w:rFonts w:ascii="Times New Roman" w:hAnsi="Times New Roman" w:cs="Times New Roman"/>
          <w:color w:val="000000" w:themeColor="text1"/>
          <w:sz w:val="24"/>
          <w:szCs w:val="24"/>
          <w:shd w:val="clear" w:color="auto" w:fill="FFFFFF"/>
        </w:rPr>
        <w:t xml:space="preserve"> [Accessed on 9</w:t>
      </w:r>
      <w:r w:rsidRPr="009573A1">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xml:space="preserve"> Nov </w:t>
      </w:r>
      <w:r w:rsidRPr="009573A1">
        <w:rPr>
          <w:rFonts w:ascii="Times New Roman" w:hAnsi="Times New Roman" w:cs="Times New Roman"/>
          <w:color w:val="000000" w:themeColor="text1"/>
          <w:sz w:val="24"/>
          <w:szCs w:val="24"/>
          <w:shd w:val="clear" w:color="auto" w:fill="FFFFFF"/>
        </w:rPr>
        <w:t>23]</w:t>
      </w:r>
      <w:r>
        <w:rPr>
          <w:rFonts w:ascii="Times New Roman" w:hAnsi="Times New Roman" w:cs="Times New Roman"/>
          <w:color w:val="000000" w:themeColor="text1"/>
          <w:sz w:val="24"/>
          <w:szCs w:val="24"/>
          <w:shd w:val="clear" w:color="auto" w:fill="FFFFFF"/>
        </w:rPr>
        <w:t>.</w:t>
      </w:r>
    </w:p>
    <w:bookmarkEnd w:id="7"/>
    <w:p w14:paraId="6029D643" w14:textId="77777777" w:rsidR="004E62E6" w:rsidRPr="009573A1" w:rsidRDefault="004E62E6" w:rsidP="0088500F">
      <w:pPr>
        <w:spacing w:before="240" w:line="360" w:lineRule="auto"/>
        <w:ind w:left="720" w:hanging="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Globe Project (2020a). Cluster Groups, Anglo. [O</w:t>
      </w:r>
      <w:r w:rsidRPr="009573A1">
        <w:rPr>
          <w:rFonts w:ascii="Times New Roman" w:hAnsi="Times New Roman" w:cs="Times New Roman"/>
          <w:color w:val="000000" w:themeColor="text1"/>
          <w:sz w:val="24"/>
          <w:szCs w:val="24"/>
          <w:shd w:val="clear" w:color="auto" w:fill="FFFFFF"/>
        </w:rPr>
        <w:t xml:space="preserve">nline] Available at: </w:t>
      </w:r>
      <w:hyperlink r:id="rId12" w:anchor="cluster" w:history="1">
        <w:r w:rsidRPr="009573A1">
          <w:rPr>
            <w:rStyle w:val="Hyperlink"/>
            <w:rFonts w:ascii="Times New Roman" w:hAnsi="Times New Roman" w:cs="Times New Roman"/>
            <w:color w:val="000000" w:themeColor="text1"/>
            <w:sz w:val="24"/>
            <w:szCs w:val="24"/>
            <w:shd w:val="clear" w:color="auto" w:fill="FFFFFF"/>
          </w:rPr>
          <w:t>https://globeproject.com/results/clusters/anglo?menu=cluster#cluster</w:t>
        </w:r>
      </w:hyperlink>
      <w:r>
        <w:rPr>
          <w:rFonts w:ascii="Times New Roman" w:hAnsi="Times New Roman" w:cs="Times New Roman"/>
          <w:color w:val="000000" w:themeColor="text1"/>
          <w:sz w:val="24"/>
          <w:szCs w:val="24"/>
          <w:shd w:val="clear" w:color="auto" w:fill="FFFFFF"/>
        </w:rPr>
        <w:t xml:space="preserve"> [Accessed on 9</w:t>
      </w:r>
      <w:r w:rsidRPr="009573A1">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xml:space="preserve"> Nov </w:t>
      </w:r>
      <w:r w:rsidRPr="009573A1">
        <w:rPr>
          <w:rFonts w:ascii="Times New Roman" w:hAnsi="Times New Roman" w:cs="Times New Roman"/>
          <w:color w:val="000000" w:themeColor="text1"/>
          <w:sz w:val="24"/>
          <w:szCs w:val="24"/>
          <w:shd w:val="clear" w:color="auto" w:fill="FFFFFF"/>
        </w:rPr>
        <w:t>23]</w:t>
      </w:r>
      <w:r>
        <w:rPr>
          <w:rFonts w:ascii="Times New Roman" w:hAnsi="Times New Roman" w:cs="Times New Roman"/>
          <w:color w:val="000000" w:themeColor="text1"/>
          <w:sz w:val="24"/>
          <w:szCs w:val="24"/>
          <w:shd w:val="clear" w:color="auto" w:fill="FFFFFF"/>
        </w:rPr>
        <w:t>.</w:t>
      </w:r>
    </w:p>
    <w:p w14:paraId="400DB30A" w14:textId="77777777" w:rsidR="004E62E6" w:rsidRDefault="004E62E6" w:rsidP="00E621FF">
      <w:pPr>
        <w:spacing w:line="360" w:lineRule="auto"/>
        <w:ind w:left="720" w:hanging="720"/>
        <w:jc w:val="both"/>
        <w:rPr>
          <w:rFonts w:ascii="Times New Roman" w:hAnsi="Times New Roman" w:cs="Times New Roman"/>
          <w:sz w:val="24"/>
        </w:rPr>
      </w:pPr>
      <w:r w:rsidRPr="00E621FF">
        <w:rPr>
          <w:rFonts w:ascii="Times New Roman" w:hAnsi="Times New Roman" w:cs="Times New Roman"/>
          <w:sz w:val="24"/>
        </w:rPr>
        <w:t>Jain, T. and Pareek, C., 2019. Managing cross-cultural diversity: Issues and challenges. </w:t>
      </w:r>
      <w:r w:rsidRPr="00E621FF">
        <w:rPr>
          <w:rFonts w:ascii="Times New Roman" w:hAnsi="Times New Roman" w:cs="Times New Roman"/>
          <w:i/>
          <w:iCs/>
          <w:sz w:val="24"/>
        </w:rPr>
        <w:t>Global Management Review</w:t>
      </w:r>
      <w:r w:rsidRPr="00E621FF">
        <w:rPr>
          <w:rFonts w:ascii="Times New Roman" w:hAnsi="Times New Roman" w:cs="Times New Roman"/>
          <w:sz w:val="24"/>
        </w:rPr>
        <w:t>, </w:t>
      </w:r>
      <w:r w:rsidRPr="00E621FF">
        <w:rPr>
          <w:rFonts w:ascii="Times New Roman" w:hAnsi="Times New Roman" w:cs="Times New Roman"/>
          <w:i/>
          <w:iCs/>
          <w:sz w:val="24"/>
        </w:rPr>
        <w:t>13</w:t>
      </w:r>
      <w:r w:rsidRPr="00E621FF">
        <w:rPr>
          <w:rFonts w:ascii="Times New Roman" w:hAnsi="Times New Roman" w:cs="Times New Roman"/>
          <w:sz w:val="24"/>
        </w:rPr>
        <w:t>(2), pp.23-32.</w:t>
      </w:r>
    </w:p>
    <w:p w14:paraId="689A5348" w14:textId="77777777" w:rsidR="004E62E6" w:rsidRPr="001C0CF5" w:rsidRDefault="004E62E6" w:rsidP="005D625C">
      <w:pPr>
        <w:spacing w:line="360" w:lineRule="auto"/>
        <w:ind w:left="720" w:hanging="720"/>
        <w:jc w:val="both"/>
        <w:rPr>
          <w:rFonts w:ascii="Times New Roman" w:hAnsi="Times New Roman" w:cs="Times New Roman"/>
          <w:sz w:val="24"/>
        </w:rPr>
      </w:pPr>
      <w:r w:rsidRPr="0059483B">
        <w:rPr>
          <w:rFonts w:ascii="Times New Roman" w:hAnsi="Times New Roman" w:cs="Times New Roman"/>
          <w:sz w:val="24"/>
        </w:rPr>
        <w:t>Lam, R., Cheung, C. and Lugosi, P., 2021. The impacts of cultural and emotional intelligence on hotel guest satisfaction: Asian and non-Asian perceptions of staff capabilities. </w:t>
      </w:r>
      <w:r w:rsidRPr="0059483B">
        <w:rPr>
          <w:rFonts w:ascii="Times New Roman" w:hAnsi="Times New Roman" w:cs="Times New Roman"/>
          <w:i/>
          <w:iCs/>
          <w:sz w:val="24"/>
        </w:rPr>
        <w:t>Journal of china tourism research</w:t>
      </w:r>
      <w:r w:rsidRPr="0059483B">
        <w:rPr>
          <w:rFonts w:ascii="Times New Roman" w:hAnsi="Times New Roman" w:cs="Times New Roman"/>
          <w:sz w:val="24"/>
        </w:rPr>
        <w:t>, </w:t>
      </w:r>
      <w:r w:rsidRPr="0059483B">
        <w:rPr>
          <w:rFonts w:ascii="Times New Roman" w:hAnsi="Times New Roman" w:cs="Times New Roman"/>
          <w:i/>
          <w:iCs/>
          <w:sz w:val="24"/>
        </w:rPr>
        <w:t>17</w:t>
      </w:r>
      <w:r w:rsidRPr="0059483B">
        <w:rPr>
          <w:rFonts w:ascii="Times New Roman" w:hAnsi="Times New Roman" w:cs="Times New Roman"/>
          <w:sz w:val="24"/>
        </w:rPr>
        <w:t>(3), pp.455-477.</w:t>
      </w:r>
    </w:p>
    <w:p w14:paraId="0379EA65" w14:textId="77777777" w:rsidR="004E62E6" w:rsidRDefault="004E62E6" w:rsidP="005D625C">
      <w:pPr>
        <w:spacing w:line="360" w:lineRule="auto"/>
        <w:ind w:left="720" w:hanging="720"/>
        <w:jc w:val="both"/>
        <w:rPr>
          <w:rFonts w:ascii="Times New Roman" w:hAnsi="Times New Roman" w:cs="Times New Roman"/>
          <w:sz w:val="24"/>
        </w:rPr>
      </w:pPr>
      <w:proofErr w:type="spellStart"/>
      <w:r w:rsidRPr="005D625C">
        <w:rPr>
          <w:rFonts w:ascii="Times New Roman" w:hAnsi="Times New Roman" w:cs="Times New Roman"/>
          <w:sz w:val="24"/>
        </w:rPr>
        <w:t>Oriade</w:t>
      </w:r>
      <w:proofErr w:type="spellEnd"/>
      <w:r w:rsidRPr="005D625C">
        <w:rPr>
          <w:rFonts w:ascii="Times New Roman" w:hAnsi="Times New Roman" w:cs="Times New Roman"/>
          <w:sz w:val="24"/>
        </w:rPr>
        <w:t xml:space="preserve">, A., </w:t>
      </w:r>
      <w:proofErr w:type="spellStart"/>
      <w:r w:rsidRPr="005D625C">
        <w:rPr>
          <w:rFonts w:ascii="Times New Roman" w:hAnsi="Times New Roman" w:cs="Times New Roman"/>
          <w:sz w:val="24"/>
        </w:rPr>
        <w:t>Osinaike</w:t>
      </w:r>
      <w:proofErr w:type="spellEnd"/>
      <w:r w:rsidRPr="005D625C">
        <w:rPr>
          <w:rFonts w:ascii="Times New Roman" w:hAnsi="Times New Roman" w:cs="Times New Roman"/>
          <w:sz w:val="24"/>
        </w:rPr>
        <w:t xml:space="preserve">, A., </w:t>
      </w:r>
      <w:proofErr w:type="spellStart"/>
      <w:r w:rsidRPr="005D625C">
        <w:rPr>
          <w:rFonts w:ascii="Times New Roman" w:hAnsi="Times New Roman" w:cs="Times New Roman"/>
          <w:sz w:val="24"/>
        </w:rPr>
        <w:t>Aduhene</w:t>
      </w:r>
      <w:proofErr w:type="spellEnd"/>
      <w:r w:rsidRPr="005D625C">
        <w:rPr>
          <w:rFonts w:ascii="Times New Roman" w:hAnsi="Times New Roman" w:cs="Times New Roman"/>
          <w:sz w:val="24"/>
        </w:rPr>
        <w:t xml:space="preserve">, K. and Wang, Y., 2021. Sustainability awareness, management practices and </w:t>
      </w:r>
      <w:proofErr w:type="spellStart"/>
      <w:r w:rsidRPr="005D625C">
        <w:rPr>
          <w:rFonts w:ascii="Times New Roman" w:hAnsi="Times New Roman" w:cs="Times New Roman"/>
          <w:sz w:val="24"/>
        </w:rPr>
        <w:t>organisational</w:t>
      </w:r>
      <w:proofErr w:type="spellEnd"/>
      <w:r w:rsidRPr="005D625C">
        <w:rPr>
          <w:rFonts w:ascii="Times New Roman" w:hAnsi="Times New Roman" w:cs="Times New Roman"/>
          <w:sz w:val="24"/>
        </w:rPr>
        <w:t xml:space="preserve"> culture in hotels: Evidence from developing countries. </w:t>
      </w:r>
      <w:r w:rsidRPr="005D625C">
        <w:rPr>
          <w:rFonts w:ascii="Times New Roman" w:hAnsi="Times New Roman" w:cs="Times New Roman"/>
          <w:i/>
          <w:iCs/>
          <w:sz w:val="24"/>
        </w:rPr>
        <w:t>International Journal of Hospitality Management</w:t>
      </w:r>
      <w:r w:rsidRPr="005D625C">
        <w:rPr>
          <w:rFonts w:ascii="Times New Roman" w:hAnsi="Times New Roman" w:cs="Times New Roman"/>
          <w:sz w:val="24"/>
        </w:rPr>
        <w:t>, </w:t>
      </w:r>
      <w:r w:rsidRPr="005D625C">
        <w:rPr>
          <w:rFonts w:ascii="Times New Roman" w:hAnsi="Times New Roman" w:cs="Times New Roman"/>
          <w:i/>
          <w:iCs/>
          <w:sz w:val="24"/>
        </w:rPr>
        <w:t>92</w:t>
      </w:r>
      <w:r w:rsidRPr="005D625C">
        <w:rPr>
          <w:rFonts w:ascii="Times New Roman" w:hAnsi="Times New Roman" w:cs="Times New Roman"/>
          <w:sz w:val="24"/>
        </w:rPr>
        <w:t>, p.102699.</w:t>
      </w:r>
    </w:p>
    <w:p w14:paraId="7721D41E" w14:textId="77777777" w:rsidR="004E62E6" w:rsidRDefault="004E62E6" w:rsidP="00E621FF">
      <w:pPr>
        <w:spacing w:line="360" w:lineRule="auto"/>
        <w:ind w:left="720" w:hanging="720"/>
        <w:jc w:val="both"/>
        <w:rPr>
          <w:rFonts w:ascii="Times New Roman" w:hAnsi="Times New Roman" w:cs="Times New Roman"/>
          <w:sz w:val="24"/>
        </w:rPr>
      </w:pPr>
      <w:proofErr w:type="spellStart"/>
      <w:r w:rsidRPr="00E621FF">
        <w:rPr>
          <w:rFonts w:ascii="Times New Roman" w:hAnsi="Times New Roman" w:cs="Times New Roman"/>
          <w:sz w:val="24"/>
        </w:rPr>
        <w:t>Perniss</w:t>
      </w:r>
      <w:proofErr w:type="spellEnd"/>
      <w:r w:rsidRPr="00E621FF">
        <w:rPr>
          <w:rFonts w:ascii="Times New Roman" w:hAnsi="Times New Roman" w:cs="Times New Roman"/>
          <w:sz w:val="24"/>
        </w:rPr>
        <w:t xml:space="preserve">, P., Lu, J.C., Morgan, G. and </w:t>
      </w:r>
      <w:proofErr w:type="spellStart"/>
      <w:r w:rsidRPr="00E621FF">
        <w:rPr>
          <w:rFonts w:ascii="Times New Roman" w:hAnsi="Times New Roman" w:cs="Times New Roman"/>
          <w:sz w:val="24"/>
        </w:rPr>
        <w:t>Vigliocco</w:t>
      </w:r>
      <w:proofErr w:type="spellEnd"/>
      <w:r w:rsidRPr="00E621FF">
        <w:rPr>
          <w:rFonts w:ascii="Times New Roman" w:hAnsi="Times New Roman" w:cs="Times New Roman"/>
          <w:sz w:val="24"/>
        </w:rPr>
        <w:t xml:space="preserve">, G., 2018. Mapping language to the world: </w:t>
      </w:r>
      <w:proofErr w:type="gramStart"/>
      <w:r w:rsidRPr="00E621FF">
        <w:rPr>
          <w:rFonts w:ascii="Times New Roman" w:hAnsi="Times New Roman" w:cs="Times New Roman"/>
          <w:sz w:val="24"/>
        </w:rPr>
        <w:t xml:space="preserve">The </w:t>
      </w:r>
      <w:r>
        <w:rPr>
          <w:rFonts w:ascii="Times New Roman" w:hAnsi="Times New Roman" w:cs="Times New Roman"/>
          <w:sz w:val="24"/>
        </w:rPr>
        <w:t xml:space="preserve"> </w:t>
      </w:r>
      <w:r w:rsidRPr="00E621FF">
        <w:rPr>
          <w:rFonts w:ascii="Times New Roman" w:hAnsi="Times New Roman" w:cs="Times New Roman"/>
          <w:sz w:val="24"/>
        </w:rPr>
        <w:t>role</w:t>
      </w:r>
      <w:proofErr w:type="gramEnd"/>
      <w:r w:rsidRPr="00E621FF">
        <w:rPr>
          <w:rFonts w:ascii="Times New Roman" w:hAnsi="Times New Roman" w:cs="Times New Roman"/>
          <w:sz w:val="24"/>
        </w:rPr>
        <w:t xml:space="preserve"> of iconicity in </w:t>
      </w:r>
      <w:proofErr w:type="gramStart"/>
      <w:r w:rsidRPr="00E621FF">
        <w:rPr>
          <w:rFonts w:ascii="Times New Roman" w:hAnsi="Times New Roman" w:cs="Times New Roman"/>
          <w:sz w:val="24"/>
        </w:rPr>
        <w:t>the sign</w:t>
      </w:r>
      <w:proofErr w:type="gramEnd"/>
      <w:r w:rsidRPr="00E621FF">
        <w:rPr>
          <w:rFonts w:ascii="Times New Roman" w:hAnsi="Times New Roman" w:cs="Times New Roman"/>
          <w:sz w:val="24"/>
        </w:rPr>
        <w:t xml:space="preserve"> language input. </w:t>
      </w:r>
      <w:r w:rsidRPr="00E621FF">
        <w:rPr>
          <w:rFonts w:ascii="Times New Roman" w:hAnsi="Times New Roman" w:cs="Times New Roman"/>
          <w:i/>
          <w:iCs/>
          <w:sz w:val="24"/>
        </w:rPr>
        <w:t>Developmental Science</w:t>
      </w:r>
      <w:r w:rsidRPr="00E621FF">
        <w:rPr>
          <w:rFonts w:ascii="Times New Roman" w:hAnsi="Times New Roman" w:cs="Times New Roman"/>
          <w:sz w:val="24"/>
        </w:rPr>
        <w:t>, </w:t>
      </w:r>
      <w:r w:rsidRPr="00E621FF">
        <w:rPr>
          <w:rFonts w:ascii="Times New Roman" w:hAnsi="Times New Roman" w:cs="Times New Roman"/>
          <w:i/>
          <w:iCs/>
          <w:sz w:val="24"/>
        </w:rPr>
        <w:t>21</w:t>
      </w:r>
      <w:r w:rsidRPr="00E621FF">
        <w:rPr>
          <w:rFonts w:ascii="Times New Roman" w:hAnsi="Times New Roman" w:cs="Times New Roman"/>
          <w:sz w:val="24"/>
        </w:rPr>
        <w:t>(2), p.e12551.</w:t>
      </w:r>
    </w:p>
    <w:p w14:paraId="67D38246" w14:textId="77777777" w:rsidR="004E62E6" w:rsidRDefault="004E62E6" w:rsidP="005D625C">
      <w:pPr>
        <w:spacing w:line="360" w:lineRule="auto"/>
        <w:ind w:left="720" w:hanging="720"/>
        <w:jc w:val="both"/>
        <w:rPr>
          <w:rFonts w:ascii="Times New Roman" w:hAnsi="Times New Roman" w:cs="Times New Roman"/>
          <w:sz w:val="24"/>
        </w:rPr>
      </w:pPr>
      <w:proofErr w:type="spellStart"/>
      <w:r w:rsidRPr="001C0CF5">
        <w:rPr>
          <w:rFonts w:ascii="Times New Roman" w:hAnsi="Times New Roman" w:cs="Times New Roman"/>
          <w:sz w:val="24"/>
        </w:rPr>
        <w:t>Šerić</w:t>
      </w:r>
      <w:proofErr w:type="spellEnd"/>
      <w:r w:rsidRPr="001C0CF5">
        <w:rPr>
          <w:rFonts w:ascii="Times New Roman" w:hAnsi="Times New Roman" w:cs="Times New Roman"/>
          <w:sz w:val="24"/>
        </w:rPr>
        <w:t>, M., 2018. A cross-cultural study on perceived quality in upscale hotels in Italy and Croatia. </w:t>
      </w:r>
      <w:r w:rsidRPr="001C0CF5">
        <w:rPr>
          <w:rFonts w:ascii="Times New Roman" w:hAnsi="Times New Roman" w:cs="Times New Roman"/>
          <w:i/>
          <w:iCs/>
          <w:sz w:val="24"/>
        </w:rPr>
        <w:t>Journal of Hospitality and Tourism Insights</w:t>
      </w:r>
      <w:r w:rsidRPr="001C0CF5">
        <w:rPr>
          <w:rFonts w:ascii="Times New Roman" w:hAnsi="Times New Roman" w:cs="Times New Roman"/>
          <w:sz w:val="24"/>
        </w:rPr>
        <w:t>, </w:t>
      </w:r>
      <w:r w:rsidRPr="001C0CF5">
        <w:rPr>
          <w:rFonts w:ascii="Times New Roman" w:hAnsi="Times New Roman" w:cs="Times New Roman"/>
          <w:i/>
          <w:iCs/>
          <w:sz w:val="24"/>
        </w:rPr>
        <w:t>1</w:t>
      </w:r>
      <w:r w:rsidRPr="001C0CF5">
        <w:rPr>
          <w:rFonts w:ascii="Times New Roman" w:hAnsi="Times New Roman" w:cs="Times New Roman"/>
          <w:sz w:val="24"/>
        </w:rPr>
        <w:t>(4), pp.340-366.</w:t>
      </w:r>
    </w:p>
    <w:p w14:paraId="3839AF8A" w14:textId="77777777" w:rsidR="004E62E6" w:rsidRDefault="004E62E6" w:rsidP="00E621FF">
      <w:pPr>
        <w:spacing w:line="360" w:lineRule="auto"/>
        <w:ind w:left="720" w:hanging="720"/>
        <w:jc w:val="both"/>
        <w:rPr>
          <w:rFonts w:ascii="Times New Roman" w:hAnsi="Times New Roman" w:cs="Times New Roman"/>
          <w:sz w:val="24"/>
        </w:rPr>
      </w:pPr>
      <w:proofErr w:type="spellStart"/>
      <w:r w:rsidRPr="00E621FF">
        <w:rPr>
          <w:rFonts w:ascii="Times New Roman" w:hAnsi="Times New Roman" w:cs="Times New Roman"/>
          <w:sz w:val="24"/>
        </w:rPr>
        <w:t>Smircich</w:t>
      </w:r>
      <w:proofErr w:type="spellEnd"/>
      <w:r w:rsidRPr="00E621FF">
        <w:rPr>
          <w:rFonts w:ascii="Times New Roman" w:hAnsi="Times New Roman" w:cs="Times New Roman"/>
          <w:sz w:val="24"/>
        </w:rPr>
        <w:t>, L., 2017. Concepts of culture and organizational analysis. </w:t>
      </w:r>
      <w:r w:rsidRPr="00E621FF">
        <w:rPr>
          <w:rFonts w:ascii="Times New Roman" w:hAnsi="Times New Roman" w:cs="Times New Roman"/>
          <w:i/>
          <w:iCs/>
          <w:sz w:val="24"/>
        </w:rPr>
        <w:t xml:space="preserve">The Anthropology of </w:t>
      </w:r>
      <w:proofErr w:type="spellStart"/>
      <w:r w:rsidRPr="00E621FF">
        <w:rPr>
          <w:rFonts w:ascii="Times New Roman" w:hAnsi="Times New Roman" w:cs="Times New Roman"/>
          <w:i/>
          <w:iCs/>
          <w:sz w:val="24"/>
        </w:rPr>
        <w:t>Organisations</w:t>
      </w:r>
      <w:proofErr w:type="spellEnd"/>
      <w:r w:rsidRPr="00E621FF">
        <w:rPr>
          <w:rFonts w:ascii="Times New Roman" w:hAnsi="Times New Roman" w:cs="Times New Roman"/>
          <w:sz w:val="24"/>
        </w:rPr>
        <w:t>, pp.255-274.</w:t>
      </w:r>
    </w:p>
    <w:p w14:paraId="1810217E" w14:textId="77777777" w:rsidR="004E62E6" w:rsidRDefault="004E62E6" w:rsidP="005D625C">
      <w:pPr>
        <w:spacing w:line="360" w:lineRule="auto"/>
        <w:ind w:left="720" w:hanging="720"/>
        <w:jc w:val="both"/>
        <w:rPr>
          <w:rFonts w:ascii="Times New Roman" w:hAnsi="Times New Roman" w:cs="Times New Roman"/>
          <w:sz w:val="24"/>
        </w:rPr>
      </w:pPr>
      <w:r w:rsidRPr="005D625C">
        <w:rPr>
          <w:rFonts w:ascii="Times New Roman" w:hAnsi="Times New Roman" w:cs="Times New Roman"/>
          <w:sz w:val="24"/>
        </w:rPr>
        <w:t>Yang, H., Cheung, C. and Li, W., 2022. Intercultural communication competency practices in the hotel industry. </w:t>
      </w:r>
      <w:r w:rsidRPr="005D625C">
        <w:rPr>
          <w:rFonts w:ascii="Times New Roman" w:hAnsi="Times New Roman" w:cs="Times New Roman"/>
          <w:i/>
          <w:iCs/>
          <w:sz w:val="24"/>
        </w:rPr>
        <w:t>Journal of China Tourism Research</w:t>
      </w:r>
      <w:r w:rsidRPr="005D625C">
        <w:rPr>
          <w:rFonts w:ascii="Times New Roman" w:hAnsi="Times New Roman" w:cs="Times New Roman"/>
          <w:sz w:val="24"/>
        </w:rPr>
        <w:t>, </w:t>
      </w:r>
      <w:r w:rsidRPr="005D625C">
        <w:rPr>
          <w:rFonts w:ascii="Times New Roman" w:hAnsi="Times New Roman" w:cs="Times New Roman"/>
          <w:i/>
          <w:iCs/>
          <w:sz w:val="24"/>
        </w:rPr>
        <w:t>18</w:t>
      </w:r>
      <w:r w:rsidRPr="005D625C">
        <w:rPr>
          <w:rFonts w:ascii="Times New Roman" w:hAnsi="Times New Roman" w:cs="Times New Roman"/>
          <w:sz w:val="24"/>
        </w:rPr>
        <w:t>(1), pp.162-184.</w:t>
      </w:r>
    </w:p>
    <w:p w14:paraId="770C248E" w14:textId="24274167" w:rsidR="0088500F" w:rsidRDefault="0088500F" w:rsidP="00E621FF">
      <w:pPr>
        <w:spacing w:line="360" w:lineRule="auto"/>
        <w:ind w:left="720" w:hanging="720"/>
        <w:jc w:val="both"/>
        <w:rPr>
          <w:rFonts w:ascii="Times New Roman" w:hAnsi="Times New Roman" w:cs="Times New Roman"/>
          <w:sz w:val="24"/>
        </w:rPr>
      </w:pPr>
    </w:p>
    <w:sectPr w:rsidR="008850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10BF8"/>
    <w:multiLevelType w:val="hybridMultilevel"/>
    <w:tmpl w:val="A2C60ADC"/>
    <w:lvl w:ilvl="0" w:tplc="5C4AD7D2">
      <w:start w:val="1"/>
      <w:numFmt w:val="bullet"/>
      <w:lvlText w:val=""/>
      <w:lvlJc w:val="left"/>
      <w:pPr>
        <w:ind w:left="780" w:hanging="360"/>
      </w:pPr>
      <w:rPr>
        <w:rFonts w:ascii="Symbol" w:hAnsi="Symbol" w:hint="default"/>
      </w:rPr>
    </w:lvl>
    <w:lvl w:ilvl="1" w:tplc="174030A0" w:tentative="1">
      <w:start w:val="1"/>
      <w:numFmt w:val="bullet"/>
      <w:lvlText w:val="o"/>
      <w:lvlJc w:val="left"/>
      <w:pPr>
        <w:ind w:left="1500" w:hanging="360"/>
      </w:pPr>
      <w:rPr>
        <w:rFonts w:ascii="Courier New" w:hAnsi="Courier New" w:cs="Courier New" w:hint="default"/>
      </w:rPr>
    </w:lvl>
    <w:lvl w:ilvl="2" w:tplc="C91009A4" w:tentative="1">
      <w:start w:val="1"/>
      <w:numFmt w:val="bullet"/>
      <w:lvlText w:val=""/>
      <w:lvlJc w:val="left"/>
      <w:pPr>
        <w:ind w:left="2220" w:hanging="360"/>
      </w:pPr>
      <w:rPr>
        <w:rFonts w:ascii="Wingdings" w:hAnsi="Wingdings" w:hint="default"/>
      </w:rPr>
    </w:lvl>
    <w:lvl w:ilvl="3" w:tplc="3D0C6CDC" w:tentative="1">
      <w:start w:val="1"/>
      <w:numFmt w:val="bullet"/>
      <w:lvlText w:val=""/>
      <w:lvlJc w:val="left"/>
      <w:pPr>
        <w:ind w:left="2940" w:hanging="360"/>
      </w:pPr>
      <w:rPr>
        <w:rFonts w:ascii="Symbol" w:hAnsi="Symbol" w:hint="default"/>
      </w:rPr>
    </w:lvl>
    <w:lvl w:ilvl="4" w:tplc="C8B8CB24" w:tentative="1">
      <w:start w:val="1"/>
      <w:numFmt w:val="bullet"/>
      <w:lvlText w:val="o"/>
      <w:lvlJc w:val="left"/>
      <w:pPr>
        <w:ind w:left="3660" w:hanging="360"/>
      </w:pPr>
      <w:rPr>
        <w:rFonts w:ascii="Courier New" w:hAnsi="Courier New" w:cs="Courier New" w:hint="default"/>
      </w:rPr>
    </w:lvl>
    <w:lvl w:ilvl="5" w:tplc="C714E3E0" w:tentative="1">
      <w:start w:val="1"/>
      <w:numFmt w:val="bullet"/>
      <w:lvlText w:val=""/>
      <w:lvlJc w:val="left"/>
      <w:pPr>
        <w:ind w:left="4380" w:hanging="360"/>
      </w:pPr>
      <w:rPr>
        <w:rFonts w:ascii="Wingdings" w:hAnsi="Wingdings" w:hint="default"/>
      </w:rPr>
    </w:lvl>
    <w:lvl w:ilvl="6" w:tplc="92E8614C" w:tentative="1">
      <w:start w:val="1"/>
      <w:numFmt w:val="bullet"/>
      <w:lvlText w:val=""/>
      <w:lvlJc w:val="left"/>
      <w:pPr>
        <w:ind w:left="5100" w:hanging="360"/>
      </w:pPr>
      <w:rPr>
        <w:rFonts w:ascii="Symbol" w:hAnsi="Symbol" w:hint="default"/>
      </w:rPr>
    </w:lvl>
    <w:lvl w:ilvl="7" w:tplc="15608226" w:tentative="1">
      <w:start w:val="1"/>
      <w:numFmt w:val="bullet"/>
      <w:lvlText w:val="o"/>
      <w:lvlJc w:val="left"/>
      <w:pPr>
        <w:ind w:left="5820" w:hanging="360"/>
      </w:pPr>
      <w:rPr>
        <w:rFonts w:ascii="Courier New" w:hAnsi="Courier New" w:cs="Courier New" w:hint="default"/>
      </w:rPr>
    </w:lvl>
    <w:lvl w:ilvl="8" w:tplc="8DC0904C" w:tentative="1">
      <w:start w:val="1"/>
      <w:numFmt w:val="bullet"/>
      <w:lvlText w:val=""/>
      <w:lvlJc w:val="left"/>
      <w:pPr>
        <w:ind w:left="6540" w:hanging="360"/>
      </w:pPr>
      <w:rPr>
        <w:rFonts w:ascii="Wingdings" w:hAnsi="Wingdings" w:hint="default"/>
      </w:rPr>
    </w:lvl>
  </w:abstractNum>
  <w:abstractNum w:abstractNumId="1" w15:restartNumberingAfterBreak="0">
    <w:nsid w:val="548A7F4D"/>
    <w:multiLevelType w:val="multilevel"/>
    <w:tmpl w:val="DBFAB42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038890758">
    <w:abstractNumId w:val="1"/>
  </w:num>
  <w:num w:numId="2" w16cid:durableId="460467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21DA"/>
    <w:rsid w:val="000076E1"/>
    <w:rsid w:val="0012372D"/>
    <w:rsid w:val="001C0CF5"/>
    <w:rsid w:val="00265E1F"/>
    <w:rsid w:val="00275D86"/>
    <w:rsid w:val="002E1497"/>
    <w:rsid w:val="003C6A6A"/>
    <w:rsid w:val="00427829"/>
    <w:rsid w:val="004C6C8E"/>
    <w:rsid w:val="004E62E6"/>
    <w:rsid w:val="0050549A"/>
    <w:rsid w:val="0059483B"/>
    <w:rsid w:val="005D625C"/>
    <w:rsid w:val="005F1499"/>
    <w:rsid w:val="00606CA5"/>
    <w:rsid w:val="00627F92"/>
    <w:rsid w:val="0088500F"/>
    <w:rsid w:val="009A3762"/>
    <w:rsid w:val="00A81FD3"/>
    <w:rsid w:val="00A852B6"/>
    <w:rsid w:val="00AB692A"/>
    <w:rsid w:val="00B334C6"/>
    <w:rsid w:val="00C0350D"/>
    <w:rsid w:val="00CA21DA"/>
    <w:rsid w:val="00D16506"/>
    <w:rsid w:val="00E621FF"/>
    <w:rsid w:val="00F3433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3649B5"/>
  <w15:chartTrackingRefBased/>
  <w15:docId w15:val="{5B8C8197-E3F1-4CBC-A2F4-5A22B27F0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1DA"/>
    <w:pPr>
      <w:keepNext/>
      <w:keepLines/>
      <w:numPr>
        <w:numId w:val="1"/>
      </w:numPr>
      <w:spacing w:before="240" w:after="0"/>
      <w:outlineLvl w:val="0"/>
    </w:pPr>
    <w:rPr>
      <w:rFonts w:ascii="Times New Roman" w:eastAsiaTheme="majorEastAsia" w:hAnsi="Times New Roman" w:cs="Times New Roman"/>
      <w:b/>
      <w:sz w:val="24"/>
      <w:szCs w:val="32"/>
    </w:rPr>
  </w:style>
  <w:style w:type="paragraph" w:styleId="Heading2">
    <w:name w:val="heading 2"/>
    <w:basedOn w:val="Normal"/>
    <w:next w:val="Normal"/>
    <w:link w:val="Heading2Char"/>
    <w:uiPriority w:val="9"/>
    <w:semiHidden/>
    <w:unhideWhenUsed/>
    <w:qFormat/>
    <w:rsid w:val="00CA21DA"/>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A21DA"/>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A21DA"/>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A21DA"/>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A21DA"/>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A21DA"/>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A21D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A21D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1DA"/>
    <w:rPr>
      <w:rFonts w:ascii="Times New Roman" w:eastAsiaTheme="majorEastAsia" w:hAnsi="Times New Roman" w:cs="Times New Roman"/>
      <w:b/>
      <w:sz w:val="24"/>
      <w:szCs w:val="32"/>
    </w:rPr>
  </w:style>
  <w:style w:type="character" w:customStyle="1" w:styleId="Heading2Char">
    <w:name w:val="Heading 2 Char"/>
    <w:basedOn w:val="DefaultParagraphFont"/>
    <w:link w:val="Heading2"/>
    <w:uiPriority w:val="9"/>
    <w:semiHidden/>
    <w:rsid w:val="00CA21D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CA21D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A21D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CA21D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CA21DA"/>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CA21DA"/>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CA21D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A21DA"/>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275D86"/>
    <w:pPr>
      <w:numPr>
        <w:numId w:val="0"/>
      </w:numPr>
      <w:outlineLvl w:val="9"/>
    </w:pPr>
    <w:rPr>
      <w:rFonts w:asciiTheme="majorHAnsi" w:hAnsiTheme="majorHAnsi" w:cstheme="majorBidi"/>
      <w:b w:val="0"/>
      <w:color w:val="2E74B5" w:themeColor="accent1" w:themeShade="BF"/>
      <w:sz w:val="32"/>
    </w:rPr>
  </w:style>
  <w:style w:type="paragraph" w:styleId="TOC1">
    <w:name w:val="toc 1"/>
    <w:basedOn w:val="Normal"/>
    <w:next w:val="Normal"/>
    <w:autoRedefine/>
    <w:uiPriority w:val="39"/>
    <w:unhideWhenUsed/>
    <w:rsid w:val="00275D86"/>
    <w:pPr>
      <w:spacing w:after="100"/>
    </w:pPr>
  </w:style>
  <w:style w:type="character" w:styleId="Hyperlink">
    <w:name w:val="Hyperlink"/>
    <w:basedOn w:val="DefaultParagraphFont"/>
    <w:uiPriority w:val="99"/>
    <w:unhideWhenUsed/>
    <w:rsid w:val="00275D86"/>
    <w:rPr>
      <w:color w:val="0563C1" w:themeColor="hyperlink"/>
      <w:u w:val="single"/>
    </w:rPr>
  </w:style>
  <w:style w:type="paragraph" w:styleId="ListParagraph">
    <w:name w:val="List Paragraph"/>
    <w:basedOn w:val="Normal"/>
    <w:uiPriority w:val="34"/>
    <w:qFormat/>
    <w:rsid w:val="005F1499"/>
    <w:pPr>
      <w:ind w:left="720"/>
      <w:contextualSpacing/>
    </w:pPr>
  </w:style>
  <w:style w:type="table" w:styleId="PlainTable5">
    <w:name w:val="Plain Table 5"/>
    <w:basedOn w:val="TableNormal"/>
    <w:uiPriority w:val="45"/>
    <w:rsid w:val="009A376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basedOn w:val="DefaultParagraphFont"/>
    <w:uiPriority w:val="99"/>
    <w:semiHidden/>
    <w:unhideWhenUsed/>
    <w:rsid w:val="0088500F"/>
    <w:rPr>
      <w:color w:val="954F72" w:themeColor="followedHyperlink"/>
      <w:u w:val="single"/>
    </w:rPr>
  </w:style>
  <w:style w:type="paragraph" w:styleId="Caption">
    <w:name w:val="caption"/>
    <w:basedOn w:val="Normal"/>
    <w:next w:val="Normal"/>
    <w:uiPriority w:val="35"/>
    <w:unhideWhenUsed/>
    <w:qFormat/>
    <w:rsid w:val="004E62E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082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globeproject.com/results/clusters/anglo?menu=clust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globeproject.com/results/countries/ITA?menu=country" TargetMode="Externa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AD2640-C1E5-44C3-A656-347EF04C6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1666</Words>
  <Characters>9501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Boestean (2207646)</cp:lastModifiedBy>
  <cp:revision>2</cp:revision>
  <dcterms:created xsi:type="dcterms:W3CDTF">2023-11-10T22:32:00Z</dcterms:created>
  <dcterms:modified xsi:type="dcterms:W3CDTF">2023-11-10T22:32:00Z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3bdc23e4ea383b57bf470e1eeac97101b062aca587f83a020e3383b3038e26b4</vt:lpwstr>
  </property>
  <property fmtid="{D5CDD505-2E9C-101B-9397-08002B2CF9AE}" pid="3" name="MSIP_Label_defa4170-0d19-0005-0004-bc88714345d2_Enabled">
    <vt:lpwstr>true</vt:lpwstr>
  </property>
  <property fmtid="{D5CDD505-2E9C-101B-9397-08002B2CF9AE}" pid="4" name="MSIP_Label_defa4170-0d19-0005-0004-bc88714345d2_SetDate">
    <vt:lpwstr>2023-11-08T23:03:38Z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a18d5e7e-b6db-4cfb-b3a3-17a95fbfe433</vt:lpwstr>
  </property>
  <property fmtid="{D5CDD505-2E9C-101B-9397-08002B2CF9AE}" pid="9" name="MSIP_Label_defa4170-0d19-0005-0004-bc88714345d2_ContentBits">
    <vt:lpwstr>0</vt:lpwstr>
  </property>
</Properties>
</file>